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B8" w:rsidRPr="008C23B3" w:rsidRDefault="006463B8" w:rsidP="0024222E">
      <w:pPr>
        <w:pStyle w:val="ab"/>
        <w:tabs>
          <w:tab w:val="left" w:pos="-2127"/>
        </w:tabs>
        <w:ind w:firstLine="709"/>
        <w:jc w:val="both"/>
        <w:rPr>
          <w:b/>
          <w:color w:val="000000"/>
          <w:sz w:val="28"/>
          <w:szCs w:val="52"/>
        </w:rPr>
      </w:pPr>
      <w:r w:rsidRPr="008C23B3">
        <w:rPr>
          <w:b/>
          <w:color w:val="000000"/>
          <w:sz w:val="28"/>
          <w:szCs w:val="52"/>
        </w:rPr>
        <w:t>1</w:t>
      </w:r>
      <w:r w:rsidR="00470A34">
        <w:rPr>
          <w:b/>
          <w:color w:val="000000"/>
          <w:sz w:val="28"/>
          <w:szCs w:val="52"/>
        </w:rPr>
        <w:t>.</w:t>
      </w:r>
      <w:r w:rsidRPr="008C23B3">
        <w:rPr>
          <w:b/>
          <w:color w:val="000000"/>
          <w:sz w:val="28"/>
          <w:szCs w:val="52"/>
        </w:rPr>
        <w:t xml:space="preserve"> Архитектурно-строительная часть</w:t>
      </w:r>
    </w:p>
    <w:p w:rsidR="006463B8" w:rsidRPr="008C23B3" w:rsidRDefault="006463B8" w:rsidP="0024222E">
      <w:pPr>
        <w:pStyle w:val="ab"/>
        <w:tabs>
          <w:tab w:val="left" w:pos="-2127"/>
        </w:tabs>
        <w:ind w:firstLine="709"/>
        <w:jc w:val="both"/>
        <w:rPr>
          <w:b/>
          <w:color w:val="000000"/>
          <w:sz w:val="28"/>
          <w:szCs w:val="52"/>
        </w:rPr>
      </w:pPr>
    </w:p>
    <w:p w:rsidR="006463B8" w:rsidRPr="008C23B3" w:rsidRDefault="006463B8" w:rsidP="0024222E">
      <w:pPr>
        <w:pStyle w:val="ab"/>
        <w:tabs>
          <w:tab w:val="left" w:pos="-2127"/>
        </w:tabs>
        <w:ind w:firstLine="709"/>
        <w:jc w:val="both"/>
        <w:rPr>
          <w:b/>
          <w:color w:val="000000"/>
          <w:sz w:val="28"/>
        </w:rPr>
      </w:pPr>
      <w:r w:rsidRPr="008C23B3">
        <w:rPr>
          <w:b/>
          <w:color w:val="000000"/>
          <w:sz w:val="28"/>
        </w:rPr>
        <w:t>1.1 Строительно-климатическая характеристика</w:t>
      </w:r>
    </w:p>
    <w:p w:rsidR="006463B8" w:rsidRPr="0024222E" w:rsidRDefault="006463B8" w:rsidP="0024222E">
      <w:pPr>
        <w:pStyle w:val="aa"/>
        <w:ind w:firstLine="709"/>
        <w:rPr>
          <w:color w:val="000000"/>
        </w:rPr>
      </w:pPr>
    </w:p>
    <w:p w:rsidR="000F4CD4" w:rsidRPr="0024222E" w:rsidRDefault="006463B8" w:rsidP="0024222E">
      <w:pPr>
        <w:pStyle w:val="aa"/>
        <w:ind w:firstLine="709"/>
        <w:rPr>
          <w:color w:val="000000"/>
        </w:rPr>
      </w:pPr>
      <w:r w:rsidRPr="0024222E">
        <w:rPr>
          <w:color w:val="000000"/>
        </w:rPr>
        <w:t xml:space="preserve">Проектируемое здание </w:t>
      </w:r>
      <w:r w:rsidR="000F4CD4" w:rsidRPr="0024222E">
        <w:rPr>
          <w:color w:val="000000"/>
        </w:rPr>
        <w:t>– детский сад на 320 мест</w:t>
      </w:r>
      <w:r w:rsidRPr="0024222E">
        <w:rPr>
          <w:color w:val="000000"/>
        </w:rPr>
        <w:t>.</w:t>
      </w:r>
    </w:p>
    <w:p w:rsidR="000F4CD4" w:rsidRPr="0024222E" w:rsidRDefault="006463B8" w:rsidP="0024222E">
      <w:pPr>
        <w:pStyle w:val="aa"/>
        <w:ind w:firstLine="709"/>
        <w:rPr>
          <w:color w:val="000000"/>
        </w:rPr>
      </w:pPr>
      <w:r w:rsidRPr="0024222E">
        <w:rPr>
          <w:color w:val="000000"/>
        </w:rPr>
        <w:t>Требования к зданию:</w:t>
      </w:r>
    </w:p>
    <w:p w:rsidR="000F4CD4" w:rsidRPr="0024222E" w:rsidRDefault="0024222E" w:rsidP="0024222E">
      <w:pPr>
        <w:pStyle w:val="aa"/>
        <w:ind w:firstLine="709"/>
        <w:rPr>
          <w:color w:val="000000"/>
        </w:rPr>
      </w:pPr>
      <w:r>
        <w:rPr>
          <w:color w:val="000000"/>
        </w:rPr>
        <w:t>– </w:t>
      </w:r>
      <w:r w:rsidR="000F4CD4" w:rsidRPr="0024222E">
        <w:rPr>
          <w:color w:val="000000"/>
        </w:rPr>
        <w:t>ф</w:t>
      </w:r>
      <w:r w:rsidR="006463B8" w:rsidRPr="0024222E">
        <w:rPr>
          <w:color w:val="000000"/>
        </w:rPr>
        <w:t xml:space="preserve">ункциональная целесообразность, </w:t>
      </w:r>
      <w:r>
        <w:rPr>
          <w:color w:val="000000"/>
        </w:rPr>
        <w:t>т.е.</w:t>
      </w:r>
      <w:r w:rsidR="006463B8" w:rsidRPr="0024222E">
        <w:rPr>
          <w:color w:val="000000"/>
        </w:rPr>
        <w:t xml:space="preserve"> здание должно полностью отвечать тому процессу</w:t>
      </w:r>
      <w:r>
        <w:rPr>
          <w:color w:val="000000"/>
        </w:rPr>
        <w:t xml:space="preserve"> </w:t>
      </w:r>
      <w:r w:rsidR="006463B8" w:rsidRPr="0024222E">
        <w:rPr>
          <w:color w:val="000000"/>
        </w:rPr>
        <w:t>для которого оно предназначено</w:t>
      </w:r>
      <w:r w:rsidR="000F4CD4" w:rsidRPr="0024222E">
        <w:rPr>
          <w:color w:val="000000"/>
        </w:rPr>
        <w:t>;</w:t>
      </w:r>
    </w:p>
    <w:p w:rsidR="000F4CD4" w:rsidRPr="0024222E" w:rsidRDefault="0024222E" w:rsidP="0024222E">
      <w:pPr>
        <w:pStyle w:val="aa"/>
        <w:ind w:firstLine="709"/>
        <w:rPr>
          <w:color w:val="000000"/>
        </w:rPr>
      </w:pPr>
      <w:r>
        <w:rPr>
          <w:color w:val="000000"/>
        </w:rPr>
        <w:t>– </w:t>
      </w:r>
      <w:r w:rsidR="000F4CD4" w:rsidRPr="0024222E">
        <w:rPr>
          <w:color w:val="000000"/>
        </w:rPr>
        <w:t>а</w:t>
      </w:r>
      <w:r w:rsidR="006463B8" w:rsidRPr="0024222E">
        <w:rPr>
          <w:color w:val="000000"/>
        </w:rPr>
        <w:t xml:space="preserve">рхитектурно-художественная, </w:t>
      </w:r>
      <w:r>
        <w:rPr>
          <w:color w:val="000000"/>
        </w:rPr>
        <w:t>т.е.</w:t>
      </w:r>
      <w:r w:rsidR="006463B8" w:rsidRPr="0024222E">
        <w:rPr>
          <w:color w:val="000000"/>
        </w:rPr>
        <w:t xml:space="preserve"> здание должно быть привлекательным по своему экстерьеру (внешний вид) и интерьеру (внутренний вид)</w:t>
      </w:r>
      <w:r w:rsidR="000F4CD4" w:rsidRPr="0024222E">
        <w:rPr>
          <w:color w:val="000000"/>
        </w:rPr>
        <w:t>;</w:t>
      </w:r>
    </w:p>
    <w:p w:rsidR="006463B8" w:rsidRPr="0024222E" w:rsidRDefault="0024222E" w:rsidP="0024222E">
      <w:pPr>
        <w:pStyle w:val="aa"/>
        <w:ind w:firstLine="709"/>
        <w:rPr>
          <w:color w:val="000000"/>
        </w:rPr>
      </w:pPr>
      <w:r>
        <w:rPr>
          <w:color w:val="000000"/>
        </w:rPr>
        <w:t>– </w:t>
      </w:r>
      <w:r w:rsidR="006463B8" w:rsidRPr="0024222E">
        <w:rPr>
          <w:color w:val="000000"/>
        </w:rPr>
        <w:t xml:space="preserve">степень долговечности – </w:t>
      </w:r>
      <w:r w:rsidR="006463B8" w:rsidRPr="0024222E">
        <w:rPr>
          <w:color w:val="000000"/>
          <w:lang w:val="en-US"/>
        </w:rPr>
        <w:t>II</w:t>
      </w:r>
      <w:r w:rsidR="006463B8" w:rsidRPr="0024222E">
        <w:rPr>
          <w:color w:val="000000"/>
        </w:rPr>
        <w:t>;</w:t>
      </w:r>
    </w:p>
    <w:p w:rsidR="006463B8" w:rsidRPr="0024222E" w:rsidRDefault="0024222E" w:rsidP="0024222E">
      <w:pPr>
        <w:pStyle w:val="aa"/>
        <w:ind w:firstLine="709"/>
        <w:rPr>
          <w:color w:val="000000"/>
        </w:rPr>
      </w:pPr>
      <w:r>
        <w:rPr>
          <w:color w:val="000000"/>
        </w:rPr>
        <w:t>– </w:t>
      </w:r>
      <w:r w:rsidR="006463B8" w:rsidRPr="0024222E">
        <w:rPr>
          <w:color w:val="000000"/>
        </w:rPr>
        <w:t xml:space="preserve">степень огнестойкости – </w:t>
      </w:r>
      <w:r w:rsidR="006463B8" w:rsidRPr="0024222E">
        <w:rPr>
          <w:color w:val="000000"/>
          <w:lang w:val="en-US"/>
        </w:rPr>
        <w:t>I</w:t>
      </w:r>
      <w:r w:rsidR="006463B8" w:rsidRPr="0024222E">
        <w:rPr>
          <w:color w:val="000000"/>
        </w:rPr>
        <w:t>;</w:t>
      </w:r>
    </w:p>
    <w:p w:rsidR="006463B8" w:rsidRPr="0024222E" w:rsidRDefault="0024222E" w:rsidP="0024222E">
      <w:pPr>
        <w:pStyle w:val="aa"/>
        <w:ind w:firstLine="709"/>
        <w:rPr>
          <w:color w:val="000000"/>
        </w:rPr>
      </w:pPr>
      <w:r>
        <w:rPr>
          <w:color w:val="000000"/>
        </w:rPr>
        <w:t>– </w:t>
      </w:r>
      <w:r w:rsidR="006463B8" w:rsidRPr="0024222E">
        <w:rPr>
          <w:color w:val="000000"/>
        </w:rPr>
        <w:t xml:space="preserve">класс здания – </w:t>
      </w:r>
      <w:r w:rsidR="006463B8" w:rsidRPr="0024222E">
        <w:rPr>
          <w:color w:val="000000"/>
          <w:lang w:val="en-US"/>
        </w:rPr>
        <w:t>II</w:t>
      </w:r>
      <w:r w:rsidR="000F4CD4" w:rsidRPr="0024222E">
        <w:rPr>
          <w:color w:val="000000"/>
        </w:rPr>
        <w:t>.</w:t>
      </w:r>
    </w:p>
    <w:p w:rsidR="000F4CD4" w:rsidRPr="0024222E" w:rsidRDefault="006463B8" w:rsidP="0024222E">
      <w:pPr>
        <w:pStyle w:val="aa"/>
        <w:ind w:firstLine="709"/>
        <w:rPr>
          <w:color w:val="000000"/>
        </w:rPr>
      </w:pPr>
      <w:r w:rsidRPr="0024222E">
        <w:rPr>
          <w:color w:val="000000"/>
        </w:rPr>
        <w:t xml:space="preserve">Район строительства – </w:t>
      </w:r>
      <w:r w:rsidR="0024222E" w:rsidRPr="0024222E">
        <w:rPr>
          <w:color w:val="000000"/>
        </w:rPr>
        <w:t>г.</w:t>
      </w:r>
      <w:r w:rsidR="0024222E">
        <w:rPr>
          <w:color w:val="000000"/>
        </w:rPr>
        <w:t> </w:t>
      </w:r>
      <w:r w:rsidR="0024222E" w:rsidRPr="0024222E">
        <w:rPr>
          <w:color w:val="000000"/>
        </w:rPr>
        <w:t>Темиртау</w:t>
      </w:r>
      <w:r w:rsidRPr="0024222E">
        <w:rPr>
          <w:color w:val="000000"/>
        </w:rPr>
        <w:t>.</w:t>
      </w:r>
    </w:p>
    <w:p w:rsidR="000F4CD4" w:rsidRPr="0024222E" w:rsidRDefault="006463B8" w:rsidP="0024222E">
      <w:pPr>
        <w:pStyle w:val="aa"/>
        <w:ind w:firstLine="709"/>
        <w:rPr>
          <w:color w:val="000000"/>
        </w:rPr>
      </w:pPr>
      <w:r w:rsidRPr="0024222E">
        <w:rPr>
          <w:color w:val="000000"/>
        </w:rPr>
        <w:t>Рельеф участка спокойный с максимальным перепадом высотных отметок 1,4</w:t>
      </w:r>
      <w:r w:rsidR="0024222E">
        <w:rPr>
          <w:color w:val="000000"/>
        </w:rPr>
        <w:t> </w:t>
      </w:r>
      <w:r w:rsidR="0024222E" w:rsidRPr="0024222E">
        <w:rPr>
          <w:color w:val="000000"/>
        </w:rPr>
        <w:t>м</w:t>
      </w:r>
      <w:r w:rsidRPr="0024222E">
        <w:rPr>
          <w:color w:val="000000"/>
        </w:rPr>
        <w:t>.</w:t>
      </w:r>
    </w:p>
    <w:p w:rsidR="006463B8" w:rsidRPr="0024222E" w:rsidRDefault="006463B8" w:rsidP="0024222E">
      <w:pPr>
        <w:pStyle w:val="aa"/>
        <w:ind w:firstLine="709"/>
        <w:rPr>
          <w:color w:val="000000"/>
        </w:rPr>
      </w:pPr>
      <w:r w:rsidRPr="0024222E">
        <w:rPr>
          <w:color w:val="000000"/>
        </w:rPr>
        <w:t>Район строительства имеет следующие климатические характеристики:</w:t>
      </w:r>
    </w:p>
    <w:p w:rsidR="006463B8" w:rsidRPr="0024222E" w:rsidRDefault="0024222E" w:rsidP="0024222E">
      <w:pPr>
        <w:pStyle w:val="aa"/>
        <w:ind w:firstLine="709"/>
        <w:rPr>
          <w:color w:val="000000"/>
        </w:rPr>
      </w:pPr>
      <w:r>
        <w:rPr>
          <w:color w:val="000000"/>
        </w:rPr>
        <w:t>– </w:t>
      </w:r>
      <w:r w:rsidR="006463B8" w:rsidRPr="0024222E">
        <w:rPr>
          <w:color w:val="000000"/>
        </w:rPr>
        <w:t xml:space="preserve">снеговой район </w:t>
      </w:r>
      <w:r w:rsidR="006463B8" w:rsidRPr="0024222E">
        <w:rPr>
          <w:color w:val="000000"/>
          <w:lang w:val="en-US"/>
        </w:rPr>
        <w:t>III</w:t>
      </w:r>
      <w:r w:rsidR="006463B8" w:rsidRPr="0024222E">
        <w:rPr>
          <w:color w:val="000000"/>
        </w:rPr>
        <w:t>.</w:t>
      </w:r>
    </w:p>
    <w:p w:rsidR="006463B8" w:rsidRPr="0024222E" w:rsidRDefault="0024222E" w:rsidP="0024222E">
      <w:pPr>
        <w:pStyle w:val="aa"/>
        <w:ind w:firstLine="709"/>
        <w:rPr>
          <w:color w:val="000000"/>
        </w:rPr>
      </w:pPr>
      <w:r>
        <w:rPr>
          <w:color w:val="000000"/>
        </w:rPr>
        <w:t>– </w:t>
      </w:r>
      <w:r w:rsidR="006463B8" w:rsidRPr="0024222E">
        <w:rPr>
          <w:color w:val="000000"/>
        </w:rPr>
        <w:t xml:space="preserve">ветровой район </w:t>
      </w:r>
      <w:r w:rsidR="006463B8" w:rsidRPr="0024222E">
        <w:rPr>
          <w:color w:val="000000"/>
          <w:lang w:val="en-US"/>
        </w:rPr>
        <w:t>I</w:t>
      </w:r>
      <w:r w:rsidR="006463B8" w:rsidRPr="0024222E">
        <w:rPr>
          <w:color w:val="000000"/>
        </w:rPr>
        <w:t>.</w:t>
      </w:r>
    </w:p>
    <w:p w:rsidR="000F4CD4" w:rsidRPr="0024222E" w:rsidRDefault="0024222E" w:rsidP="0024222E">
      <w:pPr>
        <w:pStyle w:val="aa"/>
        <w:ind w:firstLine="709"/>
        <w:rPr>
          <w:color w:val="000000"/>
        </w:rPr>
      </w:pPr>
      <w:r>
        <w:rPr>
          <w:color w:val="000000"/>
        </w:rPr>
        <w:t>– </w:t>
      </w:r>
      <w:r w:rsidR="006463B8" w:rsidRPr="0024222E">
        <w:rPr>
          <w:color w:val="000000"/>
        </w:rPr>
        <w:t>грунтовые воды отсутствуют.</w:t>
      </w:r>
    </w:p>
    <w:p w:rsidR="006463B8" w:rsidRPr="0024222E" w:rsidRDefault="006463B8" w:rsidP="0024222E">
      <w:pPr>
        <w:pStyle w:val="aa"/>
        <w:ind w:firstLine="709"/>
        <w:rPr>
          <w:color w:val="000000"/>
        </w:rPr>
      </w:pPr>
      <w:r w:rsidRPr="0024222E">
        <w:rPr>
          <w:color w:val="000000"/>
        </w:rPr>
        <w:t>Допустимое давление на грунт</w:t>
      </w:r>
      <w:r w:rsidR="000F4CD4" w:rsidRPr="0024222E">
        <w:rPr>
          <w:color w:val="000000"/>
        </w:rPr>
        <w:t xml:space="preserve"> 3,1 кгс/см</w:t>
      </w:r>
      <w:r w:rsidR="000F4CD4" w:rsidRPr="0024222E">
        <w:rPr>
          <w:color w:val="000000"/>
          <w:vertAlign w:val="superscript"/>
        </w:rPr>
        <w:t>2</w:t>
      </w:r>
      <w:r w:rsidR="000F4CD4" w:rsidRPr="0024222E">
        <w:rPr>
          <w:color w:val="000000"/>
        </w:rPr>
        <w:t>.</w:t>
      </w:r>
    </w:p>
    <w:p w:rsidR="000F4CD4" w:rsidRPr="0024222E" w:rsidRDefault="006463B8" w:rsidP="0024222E">
      <w:pPr>
        <w:pStyle w:val="aa"/>
        <w:ind w:firstLine="709"/>
        <w:rPr>
          <w:color w:val="000000"/>
        </w:rPr>
      </w:pPr>
      <w:r w:rsidRPr="0024222E">
        <w:rPr>
          <w:color w:val="000000"/>
        </w:rPr>
        <w:t>Глубина промерзания грунта достигает 1,</w:t>
      </w:r>
      <w:r w:rsidR="00DC37F7" w:rsidRPr="0024222E">
        <w:rPr>
          <w:color w:val="000000"/>
        </w:rPr>
        <w:t>9</w:t>
      </w:r>
      <w:r w:rsidR="0024222E">
        <w:rPr>
          <w:color w:val="000000"/>
        </w:rPr>
        <w:t> </w:t>
      </w:r>
      <w:r w:rsidR="0024222E" w:rsidRPr="0024222E">
        <w:rPr>
          <w:color w:val="000000"/>
        </w:rPr>
        <w:t>м</w:t>
      </w:r>
      <w:r w:rsidRPr="0024222E">
        <w:rPr>
          <w:color w:val="000000"/>
        </w:rPr>
        <w:t>.</w:t>
      </w:r>
    </w:p>
    <w:p w:rsidR="000F4CD4" w:rsidRPr="0024222E" w:rsidRDefault="006463B8" w:rsidP="0024222E">
      <w:pPr>
        <w:pStyle w:val="aa"/>
        <w:ind w:firstLine="709"/>
        <w:rPr>
          <w:color w:val="000000"/>
        </w:rPr>
      </w:pPr>
      <w:r w:rsidRPr="0024222E">
        <w:rPr>
          <w:color w:val="000000"/>
        </w:rPr>
        <w:t xml:space="preserve">Климатическом район </w:t>
      </w:r>
      <w:r w:rsidRPr="0024222E">
        <w:rPr>
          <w:color w:val="000000"/>
          <w:lang w:val="en-US"/>
        </w:rPr>
        <w:t>I</w:t>
      </w:r>
      <w:r w:rsidR="000A5399" w:rsidRPr="0024222E">
        <w:rPr>
          <w:color w:val="000000"/>
          <w:lang w:val="en-US"/>
        </w:rPr>
        <w:t>IIa</w:t>
      </w:r>
      <w:r w:rsidRPr="0024222E">
        <w:rPr>
          <w:color w:val="000000"/>
        </w:rPr>
        <w:t>: средняя месячная температура января -</w:t>
      </w:r>
      <w:r w:rsidR="00464676" w:rsidRPr="0024222E">
        <w:rPr>
          <w:color w:val="000000"/>
        </w:rPr>
        <w:t>14,5</w:t>
      </w:r>
      <w:r w:rsidRPr="0024222E">
        <w:rPr>
          <w:color w:val="000000"/>
          <w:vertAlign w:val="superscript"/>
        </w:rPr>
        <w:t>о</w:t>
      </w:r>
      <w:r w:rsidRPr="0024222E">
        <w:rPr>
          <w:color w:val="000000"/>
        </w:rPr>
        <w:t>С; средняя месячная температура июля +2</w:t>
      </w:r>
      <w:r w:rsidR="00464676" w:rsidRPr="0024222E">
        <w:rPr>
          <w:color w:val="000000"/>
        </w:rPr>
        <w:t>0,4</w:t>
      </w:r>
      <w:r w:rsidRPr="0024222E">
        <w:rPr>
          <w:color w:val="000000"/>
          <w:vertAlign w:val="superscript"/>
        </w:rPr>
        <w:t>о</w:t>
      </w:r>
      <w:r w:rsidRPr="0024222E">
        <w:rPr>
          <w:color w:val="000000"/>
        </w:rPr>
        <w:t>С.</w:t>
      </w:r>
    </w:p>
    <w:p w:rsidR="000F4CD4" w:rsidRPr="0024222E" w:rsidRDefault="006463B8" w:rsidP="0024222E">
      <w:pPr>
        <w:pStyle w:val="aa"/>
        <w:ind w:firstLine="709"/>
        <w:rPr>
          <w:color w:val="000000"/>
        </w:rPr>
      </w:pPr>
      <w:r w:rsidRPr="0024222E">
        <w:rPr>
          <w:color w:val="000000"/>
        </w:rPr>
        <w:t xml:space="preserve">По ветровой нагрузке место строительства относится к </w:t>
      </w:r>
      <w:r w:rsidRPr="0024222E">
        <w:rPr>
          <w:color w:val="000000"/>
          <w:lang w:val="en-US"/>
        </w:rPr>
        <w:t>I</w:t>
      </w:r>
      <w:r w:rsidRPr="0024222E">
        <w:rPr>
          <w:color w:val="000000"/>
        </w:rPr>
        <w:t xml:space="preserve"> району, величина ветровой нагрузки </w:t>
      </w:r>
      <w:r w:rsidRPr="0024222E">
        <w:rPr>
          <w:color w:val="000000"/>
          <w:lang w:val="en-US"/>
        </w:rPr>
        <w:t>W</w:t>
      </w:r>
      <w:r w:rsidRPr="0024222E">
        <w:rPr>
          <w:color w:val="000000"/>
        </w:rPr>
        <w:t>о=480 Н/м</w:t>
      </w:r>
      <w:r w:rsidRPr="0024222E">
        <w:rPr>
          <w:color w:val="000000"/>
          <w:vertAlign w:val="superscript"/>
        </w:rPr>
        <w:t>2</w:t>
      </w:r>
      <w:r w:rsidRPr="0024222E">
        <w:rPr>
          <w:color w:val="000000"/>
        </w:rPr>
        <w:t>.</w:t>
      </w:r>
    </w:p>
    <w:p w:rsidR="007148E9" w:rsidRPr="0024222E" w:rsidRDefault="006463B8" w:rsidP="0024222E">
      <w:pPr>
        <w:pStyle w:val="aa"/>
        <w:ind w:firstLine="709"/>
        <w:rPr>
          <w:color w:val="000000"/>
        </w:rPr>
      </w:pPr>
      <w:r w:rsidRPr="0024222E">
        <w:rPr>
          <w:color w:val="000000"/>
        </w:rPr>
        <w:t>Средняя скорость ветра за зимний период 15</w:t>
      </w:r>
      <w:r w:rsidR="0024222E">
        <w:rPr>
          <w:color w:val="000000"/>
        </w:rPr>
        <w:t> </w:t>
      </w:r>
      <w:r w:rsidR="0024222E" w:rsidRPr="0024222E">
        <w:rPr>
          <w:color w:val="000000"/>
        </w:rPr>
        <w:t>м</w:t>
      </w:r>
      <w:r w:rsidRPr="0024222E">
        <w:rPr>
          <w:color w:val="000000"/>
        </w:rPr>
        <w:t>/с.</w:t>
      </w:r>
    </w:p>
    <w:p w:rsidR="006463B8" w:rsidRPr="0024222E" w:rsidRDefault="006463B8" w:rsidP="0024222E">
      <w:pPr>
        <w:pStyle w:val="aa"/>
        <w:ind w:firstLine="709"/>
        <w:rPr>
          <w:color w:val="000000"/>
        </w:rPr>
      </w:pPr>
      <w:r w:rsidRPr="0024222E">
        <w:rPr>
          <w:color w:val="000000"/>
        </w:rPr>
        <w:t>Средняя месячная относительная влажность воздуха: наиболее жаркого месяца 7</w:t>
      </w:r>
      <w:r w:rsidR="0024222E" w:rsidRPr="0024222E">
        <w:rPr>
          <w:color w:val="000000"/>
        </w:rPr>
        <w:t>0</w:t>
      </w:r>
      <w:r w:rsidR="0024222E">
        <w:rPr>
          <w:color w:val="000000"/>
        </w:rPr>
        <w:t>%</w:t>
      </w:r>
      <w:r w:rsidRPr="0024222E">
        <w:rPr>
          <w:color w:val="000000"/>
        </w:rPr>
        <w:t>, наиболее холодного месяца 6</w:t>
      </w:r>
      <w:r w:rsidR="0024222E" w:rsidRPr="0024222E">
        <w:rPr>
          <w:color w:val="000000"/>
        </w:rPr>
        <w:t>8</w:t>
      </w:r>
      <w:r w:rsidR="0024222E">
        <w:rPr>
          <w:color w:val="000000"/>
        </w:rPr>
        <w:t>%</w:t>
      </w:r>
      <w:r w:rsidRPr="0024222E">
        <w:rPr>
          <w:color w:val="000000"/>
        </w:rPr>
        <w:t>.</w:t>
      </w:r>
    </w:p>
    <w:p w:rsidR="006463B8" w:rsidRPr="008C23B3" w:rsidRDefault="008C23B3" w:rsidP="0024222E">
      <w:pPr>
        <w:pStyle w:val="ab"/>
        <w:ind w:firstLine="709"/>
        <w:jc w:val="both"/>
        <w:rPr>
          <w:b/>
          <w:color w:val="000000"/>
          <w:sz w:val="28"/>
        </w:rPr>
      </w:pPr>
      <w:r>
        <w:rPr>
          <w:color w:val="000000"/>
          <w:sz w:val="28"/>
        </w:rPr>
        <w:br w:type="page"/>
      </w:r>
      <w:r w:rsidR="006463B8" w:rsidRPr="008C23B3">
        <w:rPr>
          <w:b/>
          <w:color w:val="000000"/>
          <w:sz w:val="28"/>
        </w:rPr>
        <w:lastRenderedPageBreak/>
        <w:t>1.2 Объемно-планировочное решение</w:t>
      </w:r>
    </w:p>
    <w:p w:rsidR="00B83153" w:rsidRPr="008C23B3" w:rsidRDefault="00B83153" w:rsidP="0024222E">
      <w:pPr>
        <w:pStyle w:val="aa"/>
        <w:ind w:firstLine="709"/>
        <w:rPr>
          <w:b/>
          <w:color w:val="000000"/>
        </w:rPr>
      </w:pPr>
    </w:p>
    <w:p w:rsidR="006463B8" w:rsidRPr="0024222E" w:rsidRDefault="006463B8" w:rsidP="0024222E">
      <w:pPr>
        <w:pStyle w:val="aa"/>
        <w:ind w:firstLine="709"/>
        <w:rPr>
          <w:color w:val="000000"/>
        </w:rPr>
      </w:pPr>
      <w:r w:rsidRPr="0024222E">
        <w:rPr>
          <w:color w:val="000000"/>
        </w:rPr>
        <w:t xml:space="preserve">Длина здания </w:t>
      </w:r>
      <w:r w:rsidR="0077536F" w:rsidRPr="0024222E">
        <w:rPr>
          <w:color w:val="000000"/>
        </w:rPr>
        <w:t>70,14</w:t>
      </w:r>
      <w:r w:rsidR="0024222E">
        <w:rPr>
          <w:color w:val="000000"/>
        </w:rPr>
        <w:t> </w:t>
      </w:r>
      <w:r w:rsidR="0024222E" w:rsidRPr="0024222E">
        <w:rPr>
          <w:color w:val="000000"/>
        </w:rPr>
        <w:t>м</w:t>
      </w:r>
      <w:r w:rsidRPr="0024222E">
        <w:rPr>
          <w:color w:val="000000"/>
        </w:rPr>
        <w:t xml:space="preserve">, ширина </w:t>
      </w:r>
      <w:r w:rsidR="0077536F" w:rsidRPr="0024222E">
        <w:rPr>
          <w:color w:val="000000"/>
        </w:rPr>
        <w:t>38,81</w:t>
      </w:r>
      <w:r w:rsidR="0024222E">
        <w:rPr>
          <w:color w:val="000000"/>
        </w:rPr>
        <w:t> </w:t>
      </w:r>
      <w:r w:rsidR="0024222E" w:rsidRPr="0024222E">
        <w:rPr>
          <w:color w:val="000000"/>
        </w:rPr>
        <w:t>м</w:t>
      </w:r>
      <w:r w:rsidRPr="0024222E">
        <w:rPr>
          <w:color w:val="000000"/>
        </w:rPr>
        <w:t>.</w:t>
      </w:r>
    </w:p>
    <w:p w:rsidR="006463B8" w:rsidRPr="0024222E" w:rsidRDefault="006463B8" w:rsidP="0024222E">
      <w:pPr>
        <w:pStyle w:val="aa"/>
        <w:ind w:firstLine="709"/>
        <w:rPr>
          <w:color w:val="000000"/>
        </w:rPr>
      </w:pPr>
      <w:r w:rsidRPr="0024222E">
        <w:rPr>
          <w:color w:val="000000"/>
        </w:rPr>
        <w:t xml:space="preserve">Площадь застройки – </w:t>
      </w:r>
      <w:r w:rsidR="00DC37F7" w:rsidRPr="0024222E">
        <w:rPr>
          <w:color w:val="000000"/>
        </w:rPr>
        <w:t>1863,5</w:t>
      </w:r>
      <w:r w:rsidR="0024222E">
        <w:rPr>
          <w:color w:val="000000"/>
        </w:rPr>
        <w:t> </w:t>
      </w:r>
      <w:r w:rsidRPr="0024222E">
        <w:rPr>
          <w:color w:val="000000"/>
        </w:rPr>
        <w:t>м</w:t>
      </w:r>
      <w:r w:rsidRPr="0024222E">
        <w:rPr>
          <w:color w:val="000000"/>
          <w:vertAlign w:val="superscript"/>
        </w:rPr>
        <w:t>2</w:t>
      </w:r>
      <w:r w:rsidRPr="0024222E">
        <w:rPr>
          <w:color w:val="000000"/>
        </w:rPr>
        <w:t>.</w:t>
      </w:r>
    </w:p>
    <w:p w:rsidR="006463B8" w:rsidRPr="0024222E" w:rsidRDefault="006463B8" w:rsidP="0024222E">
      <w:pPr>
        <w:pStyle w:val="aa"/>
        <w:ind w:firstLine="709"/>
        <w:rPr>
          <w:color w:val="000000"/>
        </w:rPr>
      </w:pPr>
      <w:r w:rsidRPr="0024222E">
        <w:rPr>
          <w:color w:val="000000"/>
        </w:rPr>
        <w:t xml:space="preserve">Площадь общей застройки – </w:t>
      </w:r>
      <w:r w:rsidR="00DC37F7" w:rsidRPr="0024222E">
        <w:rPr>
          <w:color w:val="000000"/>
        </w:rPr>
        <w:t>4421,7</w:t>
      </w:r>
      <w:r w:rsidR="0024222E">
        <w:rPr>
          <w:color w:val="000000"/>
        </w:rPr>
        <w:t> </w:t>
      </w:r>
      <w:r w:rsidRPr="0024222E">
        <w:rPr>
          <w:color w:val="000000"/>
        </w:rPr>
        <w:t>м</w:t>
      </w:r>
      <w:r w:rsidRPr="0024222E">
        <w:rPr>
          <w:color w:val="000000"/>
          <w:vertAlign w:val="superscript"/>
        </w:rPr>
        <w:t>2</w:t>
      </w:r>
      <w:r w:rsidRPr="0024222E">
        <w:rPr>
          <w:color w:val="000000"/>
        </w:rPr>
        <w:t>.</w:t>
      </w:r>
    </w:p>
    <w:p w:rsidR="00DC37F7" w:rsidRPr="0024222E" w:rsidRDefault="00DC37F7" w:rsidP="0024222E">
      <w:pPr>
        <w:pStyle w:val="aa"/>
        <w:ind w:firstLine="709"/>
        <w:rPr>
          <w:color w:val="000000"/>
        </w:rPr>
      </w:pPr>
      <w:r w:rsidRPr="0024222E">
        <w:rPr>
          <w:color w:val="000000"/>
        </w:rPr>
        <w:t>Полезная площадь – 2900,3</w:t>
      </w:r>
      <w:r w:rsidR="0024222E">
        <w:rPr>
          <w:color w:val="000000"/>
        </w:rPr>
        <w:t> </w:t>
      </w:r>
      <w:r w:rsidRPr="0024222E">
        <w:rPr>
          <w:color w:val="000000"/>
        </w:rPr>
        <w:t>м</w:t>
      </w:r>
      <w:r w:rsidRPr="0024222E">
        <w:rPr>
          <w:color w:val="000000"/>
          <w:vertAlign w:val="superscript"/>
        </w:rPr>
        <w:t>2</w:t>
      </w:r>
      <w:r w:rsidRPr="0024222E">
        <w:rPr>
          <w:color w:val="000000"/>
        </w:rPr>
        <w:t>.</w:t>
      </w:r>
    </w:p>
    <w:p w:rsidR="00DC37F7" w:rsidRPr="0024222E" w:rsidRDefault="00DC37F7" w:rsidP="0024222E">
      <w:pPr>
        <w:pStyle w:val="aa"/>
        <w:ind w:firstLine="709"/>
        <w:rPr>
          <w:color w:val="000000"/>
        </w:rPr>
      </w:pPr>
      <w:r w:rsidRPr="0024222E">
        <w:rPr>
          <w:color w:val="000000"/>
        </w:rPr>
        <w:t>Этажность – 3.</w:t>
      </w:r>
    </w:p>
    <w:p w:rsidR="006463B8" w:rsidRPr="0024222E" w:rsidRDefault="006463B8" w:rsidP="0024222E">
      <w:pPr>
        <w:pStyle w:val="aa"/>
        <w:ind w:firstLine="709"/>
        <w:rPr>
          <w:color w:val="000000"/>
        </w:rPr>
      </w:pPr>
      <w:r w:rsidRPr="0024222E">
        <w:rPr>
          <w:color w:val="000000"/>
        </w:rPr>
        <w:t>Высота этажа – 3,</w:t>
      </w:r>
      <w:r w:rsidR="0077536F" w:rsidRPr="0024222E">
        <w:rPr>
          <w:color w:val="000000"/>
        </w:rPr>
        <w:t>3</w:t>
      </w:r>
      <w:r w:rsidR="0024222E">
        <w:rPr>
          <w:color w:val="000000"/>
        </w:rPr>
        <w:t> </w:t>
      </w:r>
      <w:r w:rsidR="0024222E" w:rsidRPr="0024222E">
        <w:rPr>
          <w:color w:val="000000"/>
        </w:rPr>
        <w:t>м</w:t>
      </w:r>
      <w:r w:rsidRPr="0024222E">
        <w:rPr>
          <w:color w:val="000000"/>
        </w:rPr>
        <w:t>.</w:t>
      </w:r>
    </w:p>
    <w:p w:rsidR="0077536F" w:rsidRPr="0024222E" w:rsidRDefault="0077536F" w:rsidP="0024222E">
      <w:pPr>
        <w:pStyle w:val="aa"/>
        <w:ind w:firstLine="709"/>
        <w:rPr>
          <w:color w:val="000000"/>
        </w:rPr>
      </w:pPr>
      <w:r w:rsidRPr="0024222E">
        <w:rPr>
          <w:color w:val="000000"/>
        </w:rPr>
        <w:t>Высота здания – 12,3</w:t>
      </w:r>
      <w:r w:rsidR="0024222E">
        <w:rPr>
          <w:color w:val="000000"/>
        </w:rPr>
        <w:t> </w:t>
      </w:r>
      <w:r w:rsidR="0024222E" w:rsidRPr="0024222E">
        <w:rPr>
          <w:color w:val="000000"/>
        </w:rPr>
        <w:t>м</w:t>
      </w:r>
      <w:r w:rsidRPr="0024222E">
        <w:rPr>
          <w:color w:val="000000"/>
        </w:rPr>
        <w:t>.</w:t>
      </w:r>
    </w:p>
    <w:p w:rsidR="006463B8" w:rsidRPr="0024222E" w:rsidRDefault="006463B8" w:rsidP="0024222E">
      <w:pPr>
        <w:pStyle w:val="aa"/>
        <w:ind w:firstLine="709"/>
        <w:rPr>
          <w:color w:val="000000"/>
        </w:rPr>
      </w:pPr>
      <w:r w:rsidRPr="0024222E">
        <w:rPr>
          <w:color w:val="000000"/>
        </w:rPr>
        <w:t xml:space="preserve">Количество входов – </w:t>
      </w:r>
      <w:r w:rsidR="001F3711" w:rsidRPr="0024222E">
        <w:rPr>
          <w:color w:val="000000"/>
        </w:rPr>
        <w:t>13</w:t>
      </w:r>
      <w:r w:rsidRPr="0024222E">
        <w:rPr>
          <w:color w:val="000000"/>
        </w:rPr>
        <w:t>.</w:t>
      </w:r>
    </w:p>
    <w:p w:rsidR="006463B8" w:rsidRDefault="006463B8" w:rsidP="0024222E">
      <w:pPr>
        <w:pStyle w:val="aa"/>
        <w:ind w:firstLine="709"/>
        <w:rPr>
          <w:color w:val="000000"/>
        </w:rPr>
      </w:pPr>
      <w:r w:rsidRPr="0024222E">
        <w:rPr>
          <w:color w:val="000000"/>
        </w:rPr>
        <w:t xml:space="preserve">Крыша </w:t>
      </w:r>
      <w:r w:rsidR="005B561E" w:rsidRPr="0024222E">
        <w:rPr>
          <w:color w:val="000000"/>
        </w:rPr>
        <w:t>плоская</w:t>
      </w:r>
      <w:r w:rsidRPr="0024222E">
        <w:rPr>
          <w:color w:val="000000"/>
        </w:rPr>
        <w:t xml:space="preserve">. </w:t>
      </w:r>
      <w:r w:rsidR="005B561E" w:rsidRPr="0024222E">
        <w:rPr>
          <w:color w:val="000000"/>
        </w:rPr>
        <w:t>К</w:t>
      </w:r>
      <w:r w:rsidRPr="0024222E">
        <w:rPr>
          <w:color w:val="000000"/>
        </w:rPr>
        <w:t>онфигурация здания в плане</w:t>
      </w:r>
      <w:r w:rsidR="005B561E" w:rsidRPr="0024222E">
        <w:rPr>
          <w:color w:val="000000"/>
        </w:rPr>
        <w:t xml:space="preserve"> имеет</w:t>
      </w:r>
      <w:r w:rsidRPr="0024222E">
        <w:rPr>
          <w:color w:val="000000"/>
        </w:rPr>
        <w:t xml:space="preserve"> сложную форму</w:t>
      </w:r>
      <w:r w:rsidR="005B561E" w:rsidRPr="0024222E">
        <w:rPr>
          <w:color w:val="000000"/>
        </w:rPr>
        <w:t>,</w:t>
      </w:r>
      <w:r w:rsidRPr="0024222E">
        <w:rPr>
          <w:color w:val="000000"/>
        </w:rPr>
        <w:t xml:space="preserve"> </w:t>
      </w:r>
      <w:r w:rsidR="005B561E" w:rsidRPr="0024222E">
        <w:rPr>
          <w:color w:val="000000"/>
        </w:rPr>
        <w:t>рисуно</w:t>
      </w:r>
      <w:r w:rsidR="00CE1248" w:rsidRPr="0024222E">
        <w:rPr>
          <w:color w:val="000000"/>
        </w:rPr>
        <w:t>к 1</w:t>
      </w:r>
      <w:r w:rsidRPr="0024222E">
        <w:rPr>
          <w:color w:val="000000"/>
        </w:rPr>
        <w:t>.</w:t>
      </w:r>
    </w:p>
    <w:p w:rsidR="008C23B3" w:rsidRPr="0024222E" w:rsidRDefault="008C23B3" w:rsidP="0024222E">
      <w:pPr>
        <w:pStyle w:val="aa"/>
        <w:ind w:firstLine="709"/>
        <w:rPr>
          <w:color w:val="000000"/>
        </w:rPr>
      </w:pPr>
    </w:p>
    <w:p w:rsidR="006463B8" w:rsidRPr="0024222E" w:rsidRDefault="00651059" w:rsidP="0024222E">
      <w:pPr>
        <w:pStyle w:val="21"/>
        <w:spacing w:line="360" w:lineRule="auto"/>
        <w:ind w:firstLine="709"/>
        <w:jc w:val="both"/>
        <w:outlineLvl w:val="9"/>
        <w:rPr>
          <w:color w:val="00000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6.55pt;margin-top:104.8pt;width:30.75pt;height:22.5pt;z-index:251654656" stroked="f">
            <v:textbox>
              <w:txbxContent>
                <w:p w:rsidR="00F02855" w:rsidRPr="00AF6B4C" w:rsidRDefault="00F02855" w:rsidP="00AF6B4C">
                  <w:pPr>
                    <w:jc w:val="center"/>
                    <w:rPr>
                      <w:rFonts w:ascii="Times New Roman" w:hAnsi="Times New Roman"/>
                      <w:b/>
                      <w:sz w:val="32"/>
                      <w:szCs w:val="32"/>
                    </w:rPr>
                  </w:pPr>
                  <w:r>
                    <w:rPr>
                      <w:b/>
                      <w:sz w:val="32"/>
                      <w:szCs w:val="32"/>
                    </w:rPr>
                    <w:t>2</w:t>
                  </w:r>
                </w:p>
              </w:txbxContent>
            </v:textbox>
          </v:shape>
        </w:pict>
      </w:r>
      <w:r>
        <w:rPr>
          <w:noProof/>
        </w:rPr>
        <w:pict>
          <v:shape id="_x0000_s1027" type="#_x0000_t202" style="position:absolute;left:0;text-align:left;margin-left:276.85pt;margin-top:47.8pt;width:30.75pt;height:22.5pt;z-index:251656704" stroked="f">
            <v:textbox>
              <w:txbxContent>
                <w:p w:rsidR="00F02855" w:rsidRPr="00AF6B4C" w:rsidRDefault="00F02855" w:rsidP="00AF6B4C">
                  <w:pPr>
                    <w:jc w:val="center"/>
                    <w:rPr>
                      <w:rFonts w:ascii="Times New Roman" w:hAnsi="Times New Roman"/>
                      <w:b/>
                      <w:sz w:val="32"/>
                      <w:szCs w:val="32"/>
                    </w:rPr>
                  </w:pPr>
                  <w:r>
                    <w:rPr>
                      <w:b/>
                      <w:sz w:val="32"/>
                      <w:szCs w:val="32"/>
                    </w:rPr>
                    <w:t>4</w:t>
                  </w:r>
                </w:p>
              </w:txbxContent>
            </v:textbox>
          </v:shape>
        </w:pict>
      </w:r>
      <w:r>
        <w:rPr>
          <w:noProof/>
        </w:rPr>
        <w:pict>
          <v:shape id="_x0000_s1028" type="#_x0000_t202" style="position:absolute;left:0;text-align:left;margin-left:228.6pt;margin-top:64.7pt;width:30.75pt;height:22.5pt;z-index:251655680" stroked="f">
            <v:textbox>
              <w:txbxContent>
                <w:p w:rsidR="00F02855" w:rsidRPr="00AF6B4C" w:rsidRDefault="00F02855" w:rsidP="00AF6B4C">
                  <w:pPr>
                    <w:jc w:val="center"/>
                    <w:rPr>
                      <w:rFonts w:ascii="Times New Roman" w:hAnsi="Times New Roman"/>
                      <w:b/>
                      <w:sz w:val="32"/>
                      <w:szCs w:val="32"/>
                    </w:rPr>
                  </w:pPr>
                  <w:r>
                    <w:rPr>
                      <w:b/>
                      <w:sz w:val="32"/>
                      <w:szCs w:val="32"/>
                    </w:rPr>
                    <w:t>3</w:t>
                  </w:r>
                </w:p>
              </w:txbxContent>
            </v:textbox>
          </v:shape>
        </w:pict>
      </w:r>
      <w:r>
        <w:rPr>
          <w:noProof/>
        </w:rPr>
        <w:pict>
          <v:shape id="_x0000_s1029" type="#_x0000_t202" style="position:absolute;left:0;text-align:left;margin-left:190.6pt;margin-top:104.8pt;width:30.75pt;height:22.5pt;z-index:251653632" stroked="f">
            <v:textbox>
              <w:txbxContent>
                <w:p w:rsidR="00F02855" w:rsidRPr="00AF6B4C" w:rsidRDefault="00F02855" w:rsidP="00AF6B4C">
                  <w:pPr>
                    <w:jc w:val="center"/>
                    <w:rPr>
                      <w:rFonts w:ascii="Times New Roman" w:hAnsi="Times New Roman"/>
                      <w:b/>
                      <w:sz w:val="32"/>
                      <w:szCs w:val="32"/>
                    </w:rPr>
                  </w:pPr>
                  <w:r w:rsidRPr="00AF6B4C">
                    <w:rPr>
                      <w:b/>
                      <w:sz w:val="32"/>
                      <w:szCs w:val="32"/>
                    </w:rPr>
                    <w:t>1</w:t>
                  </w:r>
                </w:p>
              </w:txbxContent>
            </v:textbox>
          </v:shape>
        </w:pict>
      </w:r>
      <w:r>
        <w:rPr>
          <w:noProof/>
          <w:color w:val="000000"/>
          <w:szCs w:val="28"/>
        </w:rPr>
        <w:pict>
          <v:shape id="Рисунок 215" o:spid="_x0000_i1032" type="#_x0000_t75" style="width:234pt;height:186pt;visibility:visible">
            <v:imagedata r:id="rId7" o:title=""/>
          </v:shape>
        </w:pict>
      </w:r>
    </w:p>
    <w:p w:rsidR="00AF6B4C" w:rsidRPr="0024222E" w:rsidRDefault="00AF6B4C" w:rsidP="0024222E">
      <w:pPr>
        <w:pStyle w:val="21"/>
        <w:spacing w:line="360" w:lineRule="auto"/>
        <w:ind w:firstLine="709"/>
        <w:jc w:val="both"/>
        <w:outlineLvl w:val="9"/>
        <w:rPr>
          <w:color w:val="000000"/>
          <w:szCs w:val="28"/>
        </w:rPr>
      </w:pPr>
      <w:r w:rsidRPr="0024222E">
        <w:rPr>
          <w:color w:val="000000"/>
          <w:szCs w:val="28"/>
        </w:rPr>
        <w:t>1 – Левое крыло здания, 2 – правое крыло здания,</w:t>
      </w:r>
    </w:p>
    <w:p w:rsidR="00AF6B4C" w:rsidRPr="0024222E" w:rsidRDefault="00AF6B4C" w:rsidP="0024222E">
      <w:pPr>
        <w:pStyle w:val="21"/>
        <w:spacing w:line="360" w:lineRule="auto"/>
        <w:ind w:firstLine="709"/>
        <w:jc w:val="both"/>
        <w:outlineLvl w:val="9"/>
        <w:rPr>
          <w:color w:val="000000"/>
          <w:szCs w:val="28"/>
        </w:rPr>
      </w:pPr>
      <w:r w:rsidRPr="0024222E">
        <w:rPr>
          <w:color w:val="000000"/>
          <w:szCs w:val="28"/>
        </w:rPr>
        <w:t>3 – заднее крыло здания, 4 – бассейн.</w:t>
      </w:r>
    </w:p>
    <w:p w:rsidR="006463B8" w:rsidRPr="0024222E" w:rsidRDefault="006463B8" w:rsidP="0024222E">
      <w:pPr>
        <w:pStyle w:val="21"/>
        <w:spacing w:line="360" w:lineRule="auto"/>
        <w:ind w:firstLine="709"/>
        <w:jc w:val="both"/>
        <w:outlineLvl w:val="9"/>
        <w:rPr>
          <w:color w:val="000000"/>
          <w:szCs w:val="28"/>
        </w:rPr>
      </w:pPr>
      <w:r w:rsidRPr="0024222E">
        <w:rPr>
          <w:color w:val="000000"/>
          <w:szCs w:val="28"/>
        </w:rPr>
        <w:t>Рисунок 1 – Конфигурация здания в плане</w:t>
      </w:r>
    </w:p>
    <w:p w:rsidR="006463B8" w:rsidRPr="0024222E" w:rsidRDefault="006463B8" w:rsidP="0024222E">
      <w:pPr>
        <w:pStyle w:val="21"/>
        <w:spacing w:line="360" w:lineRule="auto"/>
        <w:ind w:firstLine="709"/>
        <w:jc w:val="both"/>
        <w:outlineLvl w:val="9"/>
        <w:rPr>
          <w:color w:val="000000"/>
          <w:szCs w:val="28"/>
        </w:rPr>
      </w:pPr>
    </w:p>
    <w:p w:rsidR="00470A34" w:rsidRDefault="00470A34" w:rsidP="0024222E">
      <w:pPr>
        <w:pStyle w:val="ab"/>
        <w:ind w:firstLine="709"/>
        <w:jc w:val="both"/>
        <w:rPr>
          <w:b/>
          <w:color w:val="000000"/>
          <w:sz w:val="28"/>
        </w:rPr>
      </w:pPr>
    </w:p>
    <w:p w:rsidR="006463B8" w:rsidRPr="008C23B3" w:rsidRDefault="00470A34" w:rsidP="0024222E">
      <w:pPr>
        <w:pStyle w:val="ab"/>
        <w:ind w:firstLine="709"/>
        <w:jc w:val="both"/>
        <w:rPr>
          <w:b/>
          <w:color w:val="000000"/>
          <w:sz w:val="28"/>
        </w:rPr>
      </w:pPr>
      <w:r>
        <w:rPr>
          <w:b/>
          <w:color w:val="000000"/>
          <w:sz w:val="28"/>
        </w:rPr>
        <w:br w:type="page"/>
      </w:r>
      <w:r w:rsidR="006463B8" w:rsidRPr="008C23B3">
        <w:rPr>
          <w:b/>
          <w:color w:val="000000"/>
          <w:sz w:val="28"/>
        </w:rPr>
        <w:t>1.3 Конструктивное решение</w:t>
      </w:r>
    </w:p>
    <w:p w:rsidR="00B83153" w:rsidRPr="0024222E" w:rsidRDefault="00B83153" w:rsidP="0024222E">
      <w:pPr>
        <w:pStyle w:val="aa"/>
        <w:ind w:firstLine="709"/>
        <w:rPr>
          <w:color w:val="000000"/>
        </w:rPr>
      </w:pPr>
    </w:p>
    <w:p w:rsidR="006463B8" w:rsidRPr="0024222E" w:rsidRDefault="006463B8" w:rsidP="0024222E">
      <w:pPr>
        <w:pStyle w:val="aa"/>
        <w:ind w:firstLine="709"/>
        <w:rPr>
          <w:color w:val="000000"/>
        </w:rPr>
      </w:pPr>
      <w:r w:rsidRPr="0024222E">
        <w:rPr>
          <w:color w:val="000000"/>
        </w:rPr>
        <w:t xml:space="preserve">Конструктивная система здания – каркасная. </w:t>
      </w:r>
      <w:r w:rsidR="00AF6B4C" w:rsidRPr="0024222E">
        <w:rPr>
          <w:color w:val="000000"/>
        </w:rPr>
        <w:t>Трех</w:t>
      </w:r>
      <w:r w:rsidRPr="0024222E">
        <w:rPr>
          <w:color w:val="000000"/>
        </w:rPr>
        <w:t>этажное здание</w:t>
      </w:r>
      <w:r w:rsidR="003A53B0" w:rsidRPr="0024222E">
        <w:rPr>
          <w:color w:val="000000"/>
        </w:rPr>
        <w:t xml:space="preserve"> </w:t>
      </w:r>
      <w:r w:rsidR="0024222E">
        <w:rPr>
          <w:color w:val="000000"/>
        </w:rPr>
        <w:t>–</w:t>
      </w:r>
      <w:r w:rsidR="0024222E" w:rsidRPr="0024222E">
        <w:rPr>
          <w:color w:val="000000"/>
        </w:rPr>
        <w:t xml:space="preserve"> </w:t>
      </w:r>
      <w:r w:rsidR="003A53B0" w:rsidRPr="0024222E">
        <w:rPr>
          <w:color w:val="000000"/>
        </w:rPr>
        <w:t>кирпичное и</w:t>
      </w:r>
      <w:r w:rsidRPr="0024222E">
        <w:rPr>
          <w:color w:val="000000"/>
        </w:rPr>
        <w:t xml:space="preserve"> решено с полным железобетонным каркасом</w:t>
      </w:r>
      <w:r w:rsidR="00AF6B4C" w:rsidRPr="0024222E">
        <w:rPr>
          <w:color w:val="000000"/>
        </w:rPr>
        <w:t>. Так же в здании предусмотрен резервуар для бассейна.</w:t>
      </w:r>
    </w:p>
    <w:p w:rsidR="006463B8" w:rsidRPr="0024222E" w:rsidRDefault="006463B8" w:rsidP="0024222E">
      <w:pPr>
        <w:pStyle w:val="aa"/>
        <w:ind w:firstLine="709"/>
        <w:rPr>
          <w:color w:val="000000"/>
        </w:rPr>
      </w:pPr>
      <w:r w:rsidRPr="0024222E">
        <w:rPr>
          <w:color w:val="000000"/>
        </w:rPr>
        <w:t xml:space="preserve">Фундаменты: По конструктивному решению фундаменты ленточные сборные под все стены здания, выполнены из сборных ж/б блоков с подушкой. Глубина заложения в связи с наличием </w:t>
      </w:r>
      <w:r w:rsidR="00AF6B4C" w:rsidRPr="0024222E">
        <w:rPr>
          <w:color w:val="000000"/>
        </w:rPr>
        <w:t>техподполья 2,32</w:t>
      </w:r>
      <w:r w:rsidR="0024222E">
        <w:rPr>
          <w:color w:val="000000"/>
        </w:rPr>
        <w:t> </w:t>
      </w:r>
      <w:r w:rsidR="0024222E" w:rsidRPr="0024222E">
        <w:rPr>
          <w:color w:val="000000"/>
        </w:rPr>
        <w:t>м</w:t>
      </w:r>
      <w:r w:rsidR="00AF6B4C" w:rsidRPr="0024222E">
        <w:rPr>
          <w:color w:val="000000"/>
        </w:rPr>
        <w:t>, в помещении бассейна глубина заложения составляет 1,9</w:t>
      </w:r>
      <w:r w:rsidR="0024222E">
        <w:rPr>
          <w:color w:val="000000"/>
        </w:rPr>
        <w:t> </w:t>
      </w:r>
      <w:r w:rsidR="0024222E" w:rsidRPr="0024222E">
        <w:rPr>
          <w:color w:val="000000"/>
        </w:rPr>
        <w:t>м</w:t>
      </w:r>
      <w:r w:rsidRPr="0024222E">
        <w:rPr>
          <w:color w:val="000000"/>
        </w:rPr>
        <w:t>.</w:t>
      </w:r>
    </w:p>
    <w:p w:rsidR="006463B8" w:rsidRPr="0024222E" w:rsidRDefault="006463B8" w:rsidP="0024222E">
      <w:pPr>
        <w:pStyle w:val="aa"/>
        <w:ind w:firstLine="709"/>
        <w:rPr>
          <w:color w:val="000000"/>
        </w:rPr>
      </w:pPr>
      <w:r w:rsidRPr="0024222E">
        <w:rPr>
          <w:color w:val="000000"/>
        </w:rPr>
        <w:t>Отметка подошвы фундамента –</w:t>
      </w:r>
      <w:r w:rsidR="0024222E">
        <w:rPr>
          <w:color w:val="000000"/>
        </w:rPr>
        <w:t xml:space="preserve"> </w:t>
      </w:r>
      <w:r w:rsidR="00AF6B4C" w:rsidRPr="0024222E">
        <w:rPr>
          <w:color w:val="000000"/>
        </w:rPr>
        <w:t>3,250</w:t>
      </w:r>
      <w:r w:rsidR="0024222E">
        <w:rPr>
          <w:color w:val="000000"/>
        </w:rPr>
        <w:t> </w:t>
      </w:r>
      <w:r w:rsidR="0024222E" w:rsidRPr="0024222E">
        <w:rPr>
          <w:color w:val="000000"/>
        </w:rPr>
        <w:t>м</w:t>
      </w:r>
      <w:r w:rsidRPr="0024222E">
        <w:rPr>
          <w:color w:val="000000"/>
        </w:rPr>
        <w:t>.</w:t>
      </w:r>
    </w:p>
    <w:p w:rsidR="006463B8" w:rsidRPr="0024222E" w:rsidRDefault="006463B8" w:rsidP="0024222E">
      <w:pPr>
        <w:pStyle w:val="aa"/>
        <w:ind w:firstLine="709"/>
        <w:rPr>
          <w:color w:val="000000"/>
        </w:rPr>
      </w:pPr>
      <w:r w:rsidRPr="0024222E">
        <w:rPr>
          <w:color w:val="000000"/>
        </w:rPr>
        <w:t xml:space="preserve">Толщина фундаментной стены – </w:t>
      </w:r>
      <w:r w:rsidR="00AF6B4C" w:rsidRPr="0024222E">
        <w:rPr>
          <w:color w:val="000000"/>
        </w:rPr>
        <w:t>600</w:t>
      </w:r>
      <w:r w:rsidR="0024222E">
        <w:rPr>
          <w:color w:val="000000"/>
        </w:rPr>
        <w:t> </w:t>
      </w:r>
      <w:r w:rsidR="0024222E" w:rsidRPr="0024222E">
        <w:rPr>
          <w:color w:val="000000"/>
        </w:rPr>
        <w:t>мм</w:t>
      </w:r>
      <w:r w:rsidRPr="0024222E">
        <w:rPr>
          <w:color w:val="000000"/>
        </w:rPr>
        <w:t>.</w:t>
      </w:r>
    </w:p>
    <w:p w:rsidR="006463B8" w:rsidRPr="0024222E" w:rsidRDefault="006463B8" w:rsidP="0024222E">
      <w:pPr>
        <w:pStyle w:val="aa"/>
        <w:ind w:firstLine="709"/>
        <w:rPr>
          <w:color w:val="000000"/>
        </w:rPr>
      </w:pPr>
      <w:r w:rsidRPr="0024222E">
        <w:rPr>
          <w:color w:val="000000"/>
        </w:rPr>
        <w:t xml:space="preserve">Ширина подушки фундамента – </w:t>
      </w:r>
      <w:r w:rsidR="00AF6B4C" w:rsidRPr="0024222E">
        <w:rPr>
          <w:color w:val="000000"/>
        </w:rPr>
        <w:t>2000</w:t>
      </w:r>
      <w:r w:rsidR="0024222E">
        <w:rPr>
          <w:color w:val="000000"/>
        </w:rPr>
        <w:t> </w:t>
      </w:r>
      <w:r w:rsidR="0024222E" w:rsidRPr="0024222E">
        <w:rPr>
          <w:color w:val="000000"/>
        </w:rPr>
        <w:t>мм</w:t>
      </w:r>
      <w:r w:rsidRPr="0024222E">
        <w:rPr>
          <w:color w:val="000000"/>
        </w:rPr>
        <w:t>.</w:t>
      </w:r>
    </w:p>
    <w:p w:rsidR="006463B8" w:rsidRPr="0024222E" w:rsidRDefault="00520B68" w:rsidP="0024222E">
      <w:pPr>
        <w:pStyle w:val="aa"/>
        <w:ind w:firstLine="709"/>
        <w:rPr>
          <w:color w:val="000000"/>
        </w:rPr>
      </w:pPr>
      <w:r w:rsidRPr="0024222E">
        <w:rPr>
          <w:color w:val="000000"/>
        </w:rPr>
        <w:t>К</w:t>
      </w:r>
      <w:r w:rsidR="006463B8" w:rsidRPr="0024222E">
        <w:rPr>
          <w:color w:val="000000"/>
        </w:rPr>
        <w:t xml:space="preserve">олонны: Основными несущими конструкциями здания являются железобетонные монолитные колонны сечением </w:t>
      </w:r>
      <w:r w:rsidR="00E76179" w:rsidRPr="0024222E">
        <w:rPr>
          <w:color w:val="000000"/>
        </w:rPr>
        <w:t>640</w:t>
      </w:r>
      <w:r w:rsidR="0024222E">
        <w:rPr>
          <w:color w:val="000000"/>
        </w:rPr>
        <w:t> </w:t>
      </w:r>
      <w:r w:rsidR="0024222E" w:rsidRPr="0024222E">
        <w:rPr>
          <w:color w:val="000000"/>
        </w:rPr>
        <w:t>мм</w:t>
      </w:r>
      <w:r w:rsidR="006463B8" w:rsidRPr="0024222E">
        <w:rPr>
          <w:color w:val="000000"/>
        </w:rPr>
        <w:t xml:space="preserve"> из бетона класса В</w:t>
      </w:r>
      <w:r w:rsidR="00E76179" w:rsidRPr="0024222E">
        <w:rPr>
          <w:color w:val="000000"/>
        </w:rPr>
        <w:t>15</w:t>
      </w:r>
      <w:r w:rsidR="006463B8" w:rsidRPr="0024222E">
        <w:rPr>
          <w:color w:val="000000"/>
        </w:rPr>
        <w:t>, армированных арматурой класса А-</w:t>
      </w:r>
      <w:r w:rsidR="006463B8" w:rsidRPr="0024222E">
        <w:rPr>
          <w:color w:val="000000"/>
          <w:lang w:val="en-US"/>
        </w:rPr>
        <w:t>III</w:t>
      </w:r>
      <w:r w:rsidR="006463B8" w:rsidRPr="0024222E">
        <w:rPr>
          <w:color w:val="000000"/>
        </w:rPr>
        <w:t>. Фундаменты под колонны приняты сборными на подушках.</w:t>
      </w:r>
    </w:p>
    <w:p w:rsidR="00F96CCE" w:rsidRPr="0024222E" w:rsidRDefault="00E76179" w:rsidP="0024222E">
      <w:pPr>
        <w:pStyle w:val="aa"/>
        <w:ind w:firstLine="709"/>
        <w:rPr>
          <w:color w:val="000000"/>
        </w:rPr>
      </w:pPr>
      <w:r w:rsidRPr="0024222E">
        <w:rPr>
          <w:color w:val="000000"/>
        </w:rPr>
        <w:t xml:space="preserve">Конструкция кровли – плоская, покрытая слоями теплоизоляции </w:t>
      </w:r>
      <w:r w:rsidRPr="0024222E">
        <w:rPr>
          <w:color w:val="000000"/>
          <w:lang w:val="en-US"/>
        </w:rPr>
        <w:t>PAROC</w:t>
      </w:r>
      <w:r w:rsidRPr="0024222E">
        <w:rPr>
          <w:color w:val="000000"/>
        </w:rPr>
        <w:t xml:space="preserve"> </w:t>
      </w:r>
      <w:r w:rsidRPr="0024222E">
        <w:rPr>
          <w:color w:val="000000"/>
          <w:lang w:val="en-US"/>
        </w:rPr>
        <w:t>ROS</w:t>
      </w:r>
      <w:r w:rsidRPr="0024222E">
        <w:rPr>
          <w:color w:val="000000"/>
        </w:rPr>
        <w:t xml:space="preserve"> 210</w:t>
      </w:r>
      <w:r w:rsidR="0024222E">
        <w:rPr>
          <w:color w:val="000000"/>
        </w:rPr>
        <w:t> </w:t>
      </w:r>
      <w:r w:rsidR="0024222E" w:rsidRPr="0024222E">
        <w:rPr>
          <w:color w:val="000000"/>
        </w:rPr>
        <w:t>мм</w:t>
      </w:r>
      <w:r w:rsidRPr="0024222E">
        <w:rPr>
          <w:color w:val="000000"/>
        </w:rPr>
        <w:t xml:space="preserve"> и Унифлекса ЭКП 6</w:t>
      </w:r>
      <w:r w:rsidR="0024222E">
        <w:rPr>
          <w:color w:val="000000"/>
        </w:rPr>
        <w:t> </w:t>
      </w:r>
      <w:r w:rsidR="0024222E" w:rsidRPr="0024222E">
        <w:rPr>
          <w:color w:val="000000"/>
        </w:rPr>
        <w:t>мм</w:t>
      </w:r>
      <w:r w:rsidRPr="0024222E">
        <w:rPr>
          <w:color w:val="000000"/>
        </w:rPr>
        <w:t xml:space="preserve"> и 1 слой рубероида на горячем битуме</w:t>
      </w:r>
      <w:r w:rsidR="006463B8" w:rsidRPr="0024222E">
        <w:rPr>
          <w:color w:val="000000"/>
        </w:rPr>
        <w:t>. Водосток наружный.</w:t>
      </w:r>
    </w:p>
    <w:p w:rsidR="006463B8" w:rsidRPr="0024222E" w:rsidRDefault="006463B8" w:rsidP="0024222E">
      <w:pPr>
        <w:pStyle w:val="aa"/>
        <w:ind w:firstLine="709"/>
        <w:rPr>
          <w:color w:val="000000"/>
        </w:rPr>
      </w:pPr>
      <w:r w:rsidRPr="0024222E">
        <w:rPr>
          <w:color w:val="000000"/>
        </w:rPr>
        <w:t xml:space="preserve">Стены и перегородки: Наружные и внутренние стены приняты из </w:t>
      </w:r>
      <w:r w:rsidR="00F96CCE" w:rsidRPr="0024222E">
        <w:rPr>
          <w:color w:val="000000"/>
        </w:rPr>
        <w:t>кирпичной кладки</w:t>
      </w:r>
      <w:r w:rsidRPr="0024222E">
        <w:rPr>
          <w:color w:val="000000"/>
        </w:rPr>
        <w:t xml:space="preserve">. Наружные стены имеют толщину </w:t>
      </w:r>
      <w:r w:rsidR="00F96CCE" w:rsidRPr="0024222E">
        <w:rPr>
          <w:color w:val="000000"/>
        </w:rPr>
        <w:t>640</w:t>
      </w:r>
      <w:r w:rsidR="0024222E">
        <w:rPr>
          <w:color w:val="000000"/>
        </w:rPr>
        <w:t> </w:t>
      </w:r>
      <w:r w:rsidR="0024222E" w:rsidRPr="0024222E">
        <w:rPr>
          <w:color w:val="000000"/>
        </w:rPr>
        <w:t>мм</w:t>
      </w:r>
      <w:r w:rsidRPr="0024222E">
        <w:rPr>
          <w:color w:val="000000"/>
        </w:rPr>
        <w:t>, в качестве утеплителя принят ПЕНОПЛЕКС тип 35, толщиной 50</w:t>
      </w:r>
      <w:r w:rsidR="0024222E">
        <w:rPr>
          <w:color w:val="000000"/>
        </w:rPr>
        <w:t> </w:t>
      </w:r>
      <w:r w:rsidR="0024222E" w:rsidRPr="0024222E">
        <w:rPr>
          <w:color w:val="000000"/>
        </w:rPr>
        <w:t>мм</w:t>
      </w:r>
      <w:r w:rsidRPr="0024222E">
        <w:rPr>
          <w:color w:val="000000"/>
        </w:rPr>
        <w:t>, с внутренней стороны стены отделаны листами гипсокартона (влагостойкий)</w:t>
      </w:r>
      <w:r w:rsidR="00DC37F7" w:rsidRPr="0024222E">
        <w:rPr>
          <w:color w:val="000000"/>
        </w:rPr>
        <w:t>.</w:t>
      </w:r>
    </w:p>
    <w:p w:rsidR="00464676" w:rsidRPr="0024222E" w:rsidRDefault="006463B8" w:rsidP="0024222E">
      <w:pPr>
        <w:pStyle w:val="aa"/>
        <w:ind w:firstLine="709"/>
        <w:rPr>
          <w:color w:val="000000"/>
        </w:rPr>
      </w:pPr>
      <w:r w:rsidRPr="0024222E">
        <w:rPr>
          <w:color w:val="000000"/>
        </w:rPr>
        <w:t>Перегородки выполнены из г</w:t>
      </w:r>
      <w:r w:rsidR="00F96CCE" w:rsidRPr="0024222E">
        <w:rPr>
          <w:color w:val="000000"/>
        </w:rPr>
        <w:t>ипсокартонных панелей толщиной 12</w:t>
      </w:r>
      <w:r w:rsidRPr="0024222E">
        <w:rPr>
          <w:color w:val="000000"/>
        </w:rPr>
        <w:t>0</w:t>
      </w:r>
      <w:r w:rsidR="0024222E">
        <w:rPr>
          <w:color w:val="000000"/>
        </w:rPr>
        <w:t> </w:t>
      </w:r>
      <w:r w:rsidR="0024222E" w:rsidRPr="0024222E">
        <w:rPr>
          <w:color w:val="000000"/>
        </w:rPr>
        <w:t>мм</w:t>
      </w:r>
      <w:r w:rsidRPr="0024222E">
        <w:rPr>
          <w:color w:val="000000"/>
        </w:rPr>
        <w:t xml:space="preserve"> с опиранием на монолитные железобетонные полы по грунту на первом этаже и на </w:t>
      </w:r>
      <w:r w:rsidR="001201EB" w:rsidRPr="0024222E">
        <w:rPr>
          <w:color w:val="000000"/>
        </w:rPr>
        <w:t>многопустотное</w:t>
      </w:r>
      <w:r w:rsidRPr="0024222E">
        <w:rPr>
          <w:color w:val="000000"/>
        </w:rPr>
        <w:t xml:space="preserve"> перекрытие на остальных этажах.</w:t>
      </w:r>
    </w:p>
    <w:p w:rsidR="006463B8" w:rsidRPr="0024222E" w:rsidRDefault="006463B8" w:rsidP="0024222E">
      <w:pPr>
        <w:pStyle w:val="aa"/>
        <w:ind w:firstLine="709"/>
        <w:rPr>
          <w:color w:val="000000"/>
        </w:rPr>
      </w:pPr>
      <w:r w:rsidRPr="0024222E">
        <w:rPr>
          <w:color w:val="000000"/>
        </w:rPr>
        <w:t>Стенами подвала являются сборные ж/б блоки, поэтому они требуют вертикальную обмазочную и горизонтальную из рулонных материалов гидроизоляцию.</w:t>
      </w:r>
    </w:p>
    <w:p w:rsidR="001201EB" w:rsidRPr="0024222E" w:rsidRDefault="006463B8" w:rsidP="0024222E">
      <w:pPr>
        <w:pStyle w:val="aa"/>
        <w:ind w:firstLine="709"/>
        <w:rPr>
          <w:color w:val="000000"/>
        </w:rPr>
      </w:pPr>
      <w:r w:rsidRPr="0024222E">
        <w:rPr>
          <w:color w:val="000000"/>
        </w:rPr>
        <w:t xml:space="preserve">Перекрытия: Перекрытие этажей решено </w:t>
      </w:r>
      <w:r w:rsidR="001201EB" w:rsidRPr="0024222E">
        <w:rPr>
          <w:color w:val="000000"/>
        </w:rPr>
        <w:t>многопустотным</w:t>
      </w:r>
      <w:r w:rsidRPr="0024222E">
        <w:rPr>
          <w:color w:val="000000"/>
        </w:rPr>
        <w:t xml:space="preserve">. </w:t>
      </w:r>
      <w:r w:rsidR="001201EB" w:rsidRPr="0024222E">
        <w:rPr>
          <w:color w:val="000000"/>
        </w:rPr>
        <w:t xml:space="preserve">Перекрытие первого этажа монолитное. </w:t>
      </w:r>
      <w:r w:rsidRPr="0024222E">
        <w:rPr>
          <w:color w:val="000000"/>
        </w:rPr>
        <w:t xml:space="preserve">Опирание панелей – непосредственно на колонну </w:t>
      </w:r>
      <w:r w:rsidR="00124ACC" w:rsidRPr="0024222E">
        <w:rPr>
          <w:color w:val="000000"/>
        </w:rPr>
        <w:t>и несущие стены</w:t>
      </w:r>
      <w:r w:rsidRPr="0024222E">
        <w:rPr>
          <w:color w:val="000000"/>
        </w:rPr>
        <w:t>. Покрытие здания решено аналогичным перекрытию.</w:t>
      </w:r>
    </w:p>
    <w:p w:rsidR="00464676" w:rsidRPr="0024222E" w:rsidRDefault="006463B8" w:rsidP="0024222E">
      <w:pPr>
        <w:pStyle w:val="aa"/>
        <w:ind w:firstLine="709"/>
        <w:rPr>
          <w:color w:val="000000"/>
        </w:rPr>
      </w:pPr>
      <w:r w:rsidRPr="0024222E">
        <w:rPr>
          <w:color w:val="000000"/>
        </w:rPr>
        <w:t>Окна: Окна являются основными вертикальными конструкциями для обеспечения естественной освещенности помещений. В конструкцию оконного блока входят: пластиковая оконная коробка, заделанная в стену; оконные спаренные переплеты и подоконная доска.</w:t>
      </w:r>
    </w:p>
    <w:p w:rsidR="006463B8" w:rsidRPr="0024222E" w:rsidRDefault="006463B8" w:rsidP="0024222E">
      <w:pPr>
        <w:pStyle w:val="aa"/>
        <w:ind w:firstLine="709"/>
        <w:rPr>
          <w:color w:val="000000"/>
        </w:rPr>
      </w:pPr>
      <w:r w:rsidRPr="0024222E">
        <w:rPr>
          <w:color w:val="000000"/>
        </w:rPr>
        <w:t>По материалу конструкции окна выполнены из пластика. Зазор между коробкой и стеной тщательно монтажной пеной. Откосы отштукатурены снаружи и внутри. На строительную площадку оконные блоки были привезены полностью подготовленными к установке (остекленными переплетами из огнеупорного стекла, снабженными приборами). Окна имеют двойное остекление с расстоянием между стеклами 47</w:t>
      </w:r>
      <w:r w:rsidR="0024222E">
        <w:rPr>
          <w:color w:val="000000"/>
        </w:rPr>
        <w:t> </w:t>
      </w:r>
      <w:r w:rsidR="0024222E" w:rsidRPr="0024222E">
        <w:rPr>
          <w:color w:val="000000"/>
        </w:rPr>
        <w:t>мм</w:t>
      </w:r>
      <w:r w:rsidRPr="0024222E">
        <w:rPr>
          <w:color w:val="000000"/>
        </w:rPr>
        <w:t>.</w:t>
      </w:r>
    </w:p>
    <w:p w:rsidR="00464676" w:rsidRPr="0024222E" w:rsidRDefault="006463B8" w:rsidP="0024222E">
      <w:pPr>
        <w:pStyle w:val="aa"/>
        <w:ind w:firstLine="709"/>
        <w:rPr>
          <w:color w:val="000000"/>
        </w:rPr>
      </w:pPr>
      <w:r w:rsidRPr="0024222E">
        <w:rPr>
          <w:color w:val="000000"/>
        </w:rPr>
        <w:t>Двери: Двери внутренние – пластиковые. Расположение, количество и размеры определены с учетом числа входов (</w:t>
      </w:r>
      <w:r w:rsidR="00464676" w:rsidRPr="0024222E">
        <w:rPr>
          <w:color w:val="000000"/>
        </w:rPr>
        <w:t>13</w:t>
      </w:r>
      <w:r w:rsidRPr="0024222E">
        <w:rPr>
          <w:color w:val="000000"/>
        </w:rPr>
        <w:t>), вида здания. Двери состоят из коробок, представляющих рамы, укрепленные в дверных проемах стен, перегородок и полотен, навешенных на дверные коробки.</w:t>
      </w:r>
    </w:p>
    <w:p w:rsidR="006463B8" w:rsidRPr="0024222E" w:rsidRDefault="006463B8" w:rsidP="0024222E">
      <w:pPr>
        <w:pStyle w:val="aa"/>
        <w:ind w:firstLine="709"/>
        <w:rPr>
          <w:color w:val="000000"/>
        </w:rPr>
      </w:pPr>
      <w:r w:rsidRPr="0024222E">
        <w:rPr>
          <w:color w:val="000000"/>
        </w:rPr>
        <w:t>По количеству полотен двери запроектированы однопольные. По положению в здании: внутренние и наружные. В перегородках зазор между коробкой и стеной закрывают наличником и заполняют монтажной пеной.</w:t>
      </w:r>
    </w:p>
    <w:p w:rsidR="006463B8" w:rsidRPr="0024222E" w:rsidRDefault="006463B8" w:rsidP="0024222E">
      <w:pPr>
        <w:pStyle w:val="aa"/>
        <w:ind w:firstLine="709"/>
        <w:rPr>
          <w:color w:val="000000"/>
        </w:rPr>
      </w:pPr>
      <w:r w:rsidRPr="0024222E">
        <w:rPr>
          <w:color w:val="000000"/>
        </w:rPr>
        <w:t xml:space="preserve">Лестницы: В проекте запроектирована </w:t>
      </w:r>
      <w:r w:rsidR="001201EB" w:rsidRPr="0024222E">
        <w:rPr>
          <w:color w:val="000000"/>
        </w:rPr>
        <w:t>железобетонн</w:t>
      </w:r>
      <w:r w:rsidR="00124ACC" w:rsidRPr="0024222E">
        <w:rPr>
          <w:color w:val="000000"/>
        </w:rPr>
        <w:t>ая</w:t>
      </w:r>
      <w:r w:rsidRPr="0024222E">
        <w:rPr>
          <w:color w:val="000000"/>
        </w:rPr>
        <w:t xml:space="preserve"> лестница </w:t>
      </w:r>
      <w:r w:rsidR="001201EB" w:rsidRPr="0024222E">
        <w:rPr>
          <w:color w:val="000000"/>
        </w:rPr>
        <w:t>с металлическими перекладинами</w:t>
      </w:r>
      <w:r w:rsidRPr="0024222E">
        <w:rPr>
          <w:color w:val="000000"/>
        </w:rPr>
        <w:t>. Ширина лестницы 1</w:t>
      </w:r>
      <w:r w:rsidR="000A5399" w:rsidRPr="0024222E">
        <w:rPr>
          <w:color w:val="000000"/>
        </w:rPr>
        <w:t>2</w:t>
      </w:r>
      <w:r w:rsidRPr="0024222E">
        <w:rPr>
          <w:color w:val="000000"/>
        </w:rPr>
        <w:t>00</w:t>
      </w:r>
      <w:r w:rsidR="0024222E">
        <w:rPr>
          <w:color w:val="000000"/>
        </w:rPr>
        <w:t> </w:t>
      </w:r>
      <w:r w:rsidR="0024222E" w:rsidRPr="0024222E">
        <w:rPr>
          <w:color w:val="000000"/>
        </w:rPr>
        <w:t>мм</w:t>
      </w:r>
      <w:r w:rsidRPr="0024222E">
        <w:rPr>
          <w:color w:val="000000"/>
        </w:rPr>
        <w:t>. Поручни – металлические высотой 900</w:t>
      </w:r>
      <w:r w:rsidR="0024222E">
        <w:rPr>
          <w:color w:val="000000"/>
        </w:rPr>
        <w:t> </w:t>
      </w:r>
      <w:r w:rsidR="0024222E" w:rsidRPr="0024222E">
        <w:rPr>
          <w:color w:val="000000"/>
        </w:rPr>
        <w:t>мм</w:t>
      </w:r>
      <w:r w:rsidRPr="0024222E">
        <w:rPr>
          <w:color w:val="000000"/>
        </w:rPr>
        <w:t>. Размер ступеней 250 х 152 (h) мм.</w:t>
      </w:r>
    </w:p>
    <w:p w:rsidR="006463B8" w:rsidRPr="0024222E" w:rsidRDefault="006463B8" w:rsidP="0024222E">
      <w:pPr>
        <w:pStyle w:val="aa"/>
        <w:ind w:firstLine="709"/>
        <w:rPr>
          <w:color w:val="000000"/>
        </w:rPr>
      </w:pPr>
    </w:p>
    <w:p w:rsidR="006463B8" w:rsidRPr="008C23B3" w:rsidRDefault="006463B8" w:rsidP="0024222E">
      <w:pPr>
        <w:pStyle w:val="ab"/>
        <w:ind w:firstLine="709"/>
        <w:jc w:val="both"/>
        <w:rPr>
          <w:b/>
          <w:color w:val="000000"/>
          <w:sz w:val="28"/>
        </w:rPr>
      </w:pPr>
      <w:r w:rsidRPr="008C23B3">
        <w:rPr>
          <w:b/>
          <w:color w:val="000000"/>
          <w:sz w:val="28"/>
        </w:rPr>
        <w:t>1.</w:t>
      </w:r>
      <w:r w:rsidR="00F41DEA" w:rsidRPr="008C23B3">
        <w:rPr>
          <w:b/>
          <w:color w:val="000000"/>
          <w:sz w:val="28"/>
        </w:rPr>
        <w:t>4</w:t>
      </w:r>
      <w:r w:rsidRPr="008C23B3">
        <w:rPr>
          <w:b/>
          <w:color w:val="000000"/>
          <w:sz w:val="28"/>
        </w:rPr>
        <w:t xml:space="preserve"> </w:t>
      </w:r>
      <w:r w:rsidR="00B83153" w:rsidRPr="008C23B3">
        <w:rPr>
          <w:b/>
          <w:color w:val="000000"/>
          <w:sz w:val="28"/>
        </w:rPr>
        <w:t>О</w:t>
      </w:r>
      <w:r w:rsidRPr="008C23B3">
        <w:rPr>
          <w:b/>
          <w:color w:val="000000"/>
          <w:sz w:val="28"/>
        </w:rPr>
        <w:t>тделка</w:t>
      </w:r>
      <w:r w:rsidR="00B83153" w:rsidRPr="008C23B3">
        <w:rPr>
          <w:b/>
          <w:color w:val="000000"/>
          <w:sz w:val="28"/>
        </w:rPr>
        <w:t xml:space="preserve"> помещений</w:t>
      </w:r>
    </w:p>
    <w:p w:rsidR="006463B8" w:rsidRPr="0024222E" w:rsidRDefault="006463B8" w:rsidP="0024222E">
      <w:pPr>
        <w:pStyle w:val="aa"/>
        <w:ind w:firstLine="709"/>
        <w:rPr>
          <w:color w:val="000000"/>
        </w:rPr>
      </w:pPr>
    </w:p>
    <w:p w:rsidR="00164B06" w:rsidRPr="0024222E" w:rsidRDefault="00164B06"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Отделку помещений выполняем в следующем порядке, представленном в таблице 1.</w:t>
      </w:r>
    </w:p>
    <w:p w:rsidR="00164B06" w:rsidRPr="0024222E" w:rsidRDefault="00164B06" w:rsidP="0024222E">
      <w:pPr>
        <w:spacing w:after="0" w:line="360" w:lineRule="auto"/>
        <w:ind w:firstLine="709"/>
        <w:jc w:val="both"/>
        <w:rPr>
          <w:rFonts w:ascii="Times New Roman" w:hAnsi="Times New Roman"/>
          <w:color w:val="000000"/>
          <w:sz w:val="28"/>
        </w:rPr>
      </w:pPr>
    </w:p>
    <w:p w:rsidR="00164B06" w:rsidRPr="0024222E" w:rsidRDefault="008C23B3" w:rsidP="0024222E">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164B06" w:rsidRPr="0024222E">
        <w:rPr>
          <w:rFonts w:ascii="Times New Roman" w:hAnsi="Times New Roman"/>
          <w:color w:val="000000"/>
          <w:sz w:val="28"/>
        </w:rPr>
        <w:t>Таблица 1 – Ведомость отделки помещений</w:t>
      </w:r>
    </w:p>
    <w:tbl>
      <w:tblPr>
        <w:tblStyle w:val="14"/>
        <w:tblW w:w="0" w:type="auto"/>
        <w:jc w:val="center"/>
        <w:tblLayout w:type="fixed"/>
        <w:tblLook w:val="0000" w:firstRow="0" w:lastRow="0" w:firstColumn="0" w:lastColumn="0" w:noHBand="0" w:noVBand="0"/>
      </w:tblPr>
      <w:tblGrid>
        <w:gridCol w:w="595"/>
        <w:gridCol w:w="1330"/>
        <w:gridCol w:w="758"/>
        <w:gridCol w:w="1322"/>
        <w:gridCol w:w="758"/>
        <w:gridCol w:w="1349"/>
        <w:gridCol w:w="758"/>
        <w:gridCol w:w="1093"/>
        <w:gridCol w:w="656"/>
        <w:gridCol w:w="619"/>
      </w:tblGrid>
      <w:tr w:rsidR="00164B06" w:rsidRPr="0024222E" w:rsidTr="008C23B3">
        <w:trPr>
          <w:jc w:val="center"/>
        </w:trPr>
        <w:tc>
          <w:tcPr>
            <w:tcW w:w="595" w:type="dxa"/>
            <w:vMerge w:val="restart"/>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lang w:val="en-US"/>
              </w:rPr>
              <w:t>Тип отдел</w:t>
            </w:r>
            <w:r w:rsidR="00464676" w:rsidRPr="0024222E">
              <w:rPr>
                <w:rFonts w:ascii="Times New Roman" w:hAnsi="Times New Roman"/>
                <w:color w:val="000000"/>
                <w:szCs w:val="22"/>
              </w:rPr>
              <w:t>-</w:t>
            </w:r>
            <w:r w:rsidRPr="0024222E">
              <w:rPr>
                <w:rFonts w:ascii="Times New Roman" w:hAnsi="Times New Roman"/>
                <w:color w:val="000000"/>
                <w:szCs w:val="22"/>
                <w:lang w:val="en-US"/>
              </w:rPr>
              <w:t>ки</w:t>
            </w:r>
          </w:p>
        </w:tc>
        <w:tc>
          <w:tcPr>
            <w:tcW w:w="1330" w:type="dxa"/>
            <w:vMerge w:val="restart"/>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Наименование помещений</w:t>
            </w:r>
          </w:p>
        </w:tc>
        <w:tc>
          <w:tcPr>
            <w:tcW w:w="2080" w:type="dxa"/>
            <w:gridSpan w:val="2"/>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Потолок</w:t>
            </w:r>
          </w:p>
        </w:tc>
        <w:tc>
          <w:tcPr>
            <w:tcW w:w="2107" w:type="dxa"/>
            <w:gridSpan w:val="2"/>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Стены или перегородки</w:t>
            </w:r>
          </w:p>
        </w:tc>
        <w:tc>
          <w:tcPr>
            <w:tcW w:w="2507" w:type="dxa"/>
            <w:gridSpan w:val="3"/>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Низ стен или перегородок</w:t>
            </w:r>
          </w:p>
        </w:tc>
        <w:tc>
          <w:tcPr>
            <w:tcW w:w="619" w:type="dxa"/>
            <w:vMerge w:val="restart"/>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Примечание</w:t>
            </w:r>
          </w:p>
        </w:tc>
      </w:tr>
      <w:tr w:rsidR="0024222E" w:rsidRPr="0024222E" w:rsidTr="008C23B3">
        <w:trPr>
          <w:jc w:val="center"/>
        </w:trPr>
        <w:tc>
          <w:tcPr>
            <w:tcW w:w="595" w:type="dxa"/>
            <w:vMerge/>
          </w:tcPr>
          <w:p w:rsidR="00164B06" w:rsidRPr="0024222E" w:rsidRDefault="00164B06" w:rsidP="0024222E">
            <w:pPr>
              <w:spacing w:after="0" w:line="360" w:lineRule="auto"/>
              <w:jc w:val="both"/>
              <w:rPr>
                <w:rFonts w:ascii="Times New Roman" w:hAnsi="Times New Roman"/>
                <w:color w:val="000000"/>
                <w:szCs w:val="22"/>
              </w:rPr>
            </w:pPr>
          </w:p>
        </w:tc>
        <w:tc>
          <w:tcPr>
            <w:tcW w:w="1330" w:type="dxa"/>
            <w:vMerge/>
          </w:tcPr>
          <w:p w:rsidR="00164B06" w:rsidRPr="0024222E" w:rsidRDefault="00164B06" w:rsidP="0024222E">
            <w:pPr>
              <w:spacing w:after="0" w:line="360" w:lineRule="auto"/>
              <w:jc w:val="both"/>
              <w:rPr>
                <w:rFonts w:ascii="Times New Roman" w:hAnsi="Times New Roman"/>
                <w:color w:val="000000"/>
                <w:szCs w:val="22"/>
              </w:rPr>
            </w:pP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Площадь м</w:t>
            </w:r>
            <w:r w:rsidRPr="0024222E">
              <w:rPr>
                <w:rFonts w:ascii="Times New Roman" w:hAnsi="Times New Roman"/>
                <w:color w:val="000000"/>
                <w:szCs w:val="22"/>
                <w:vertAlign w:val="superscript"/>
              </w:rPr>
              <w:t>2</w:t>
            </w:r>
          </w:p>
        </w:tc>
        <w:tc>
          <w:tcPr>
            <w:tcW w:w="1322"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Вид отделки</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Площадь м</w:t>
            </w:r>
            <w:r w:rsidRPr="0024222E">
              <w:rPr>
                <w:rFonts w:ascii="Times New Roman" w:hAnsi="Times New Roman"/>
                <w:color w:val="000000"/>
                <w:szCs w:val="22"/>
                <w:vertAlign w:val="superscript"/>
              </w:rPr>
              <w:t>2</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Вид отделки</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Площадь м</w:t>
            </w:r>
            <w:r w:rsidRPr="0024222E">
              <w:rPr>
                <w:rFonts w:ascii="Times New Roman" w:hAnsi="Times New Roman"/>
                <w:color w:val="000000"/>
                <w:szCs w:val="22"/>
                <w:vertAlign w:val="superscript"/>
              </w:rPr>
              <w:t>2</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Вид отделки</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Высота мм</w:t>
            </w:r>
          </w:p>
        </w:tc>
        <w:tc>
          <w:tcPr>
            <w:tcW w:w="619" w:type="dxa"/>
            <w:vMerge/>
          </w:tcPr>
          <w:p w:rsidR="00164B06" w:rsidRPr="0024222E" w:rsidRDefault="00164B06" w:rsidP="0024222E">
            <w:pPr>
              <w:spacing w:after="0" w:line="360" w:lineRule="auto"/>
              <w:jc w:val="both"/>
              <w:rPr>
                <w:rFonts w:ascii="Times New Roman" w:hAnsi="Times New Roman"/>
                <w:color w:val="000000"/>
                <w:szCs w:val="22"/>
              </w:rPr>
            </w:pPr>
          </w:p>
        </w:tc>
      </w:tr>
      <w:tr w:rsidR="00164B06" w:rsidRPr="0024222E" w:rsidTr="008C23B3">
        <w:trPr>
          <w:jc w:val="center"/>
        </w:trPr>
        <w:tc>
          <w:tcPr>
            <w:tcW w:w="9238" w:type="dxa"/>
            <w:gridSpan w:val="10"/>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Техподполье</w:t>
            </w: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Тепловой пункт помещений ремонта светильников, венткамера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67,5</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 xml:space="preserve">, </w:t>
            </w:r>
            <w:r w:rsidR="00164B06" w:rsidRPr="0024222E">
              <w:rPr>
                <w:rFonts w:ascii="Times New Roman" w:hAnsi="Times New Roman"/>
                <w:color w:val="000000"/>
                <w:szCs w:val="22"/>
              </w:rPr>
              <w:t>известковая побелка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349" w:type="dxa"/>
          </w:tcPr>
          <w:p w:rsidR="00164B06" w:rsidRPr="0024222E" w:rsidRDefault="00164B06" w:rsidP="0024222E">
            <w:pPr>
              <w:spacing w:after="0" w:line="360" w:lineRule="auto"/>
              <w:jc w:val="both"/>
              <w:rPr>
                <w:rFonts w:ascii="Times New Roman" w:hAnsi="Times New Roman"/>
                <w:color w:val="000000"/>
                <w:szCs w:val="22"/>
              </w:rPr>
            </w:pP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164B06" w:rsidRPr="0024222E" w:rsidTr="008C23B3">
        <w:trPr>
          <w:jc w:val="center"/>
        </w:trPr>
        <w:tc>
          <w:tcPr>
            <w:tcW w:w="9238" w:type="dxa"/>
            <w:gridSpan w:val="10"/>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Бассейн</w:t>
            </w: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Комната медсестры, комната инструктора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19,9</w:t>
            </w:r>
          </w:p>
        </w:tc>
        <w:tc>
          <w:tcPr>
            <w:tcW w:w="1322"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 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77,3</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Тамбур, вестибюль, коридор, раздевальная, спортинвентарная, галерея</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107,6</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428,7</w:t>
            </w:r>
          </w:p>
          <w:p w:rsidR="00164B06" w:rsidRPr="0024222E" w:rsidRDefault="00164B06" w:rsidP="0024222E">
            <w:pPr>
              <w:spacing w:after="0" w:line="360" w:lineRule="auto"/>
              <w:jc w:val="both"/>
              <w:rPr>
                <w:rFonts w:ascii="Times New Roman" w:hAnsi="Times New Roman"/>
                <w:color w:val="000000"/>
                <w:szCs w:val="22"/>
              </w:rPr>
            </w:pP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153,4</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275,3</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Масляная окраска</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2000</w:t>
            </w: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Санузел, узел управления, лаборатория анализа воды, комната уборочного инвентаря</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17,2</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89,8</w:t>
            </w:r>
          </w:p>
          <w:p w:rsidR="00164B06" w:rsidRPr="0024222E" w:rsidRDefault="00164B06" w:rsidP="0024222E">
            <w:pPr>
              <w:spacing w:after="0" w:line="360" w:lineRule="auto"/>
              <w:jc w:val="both"/>
              <w:rPr>
                <w:rFonts w:ascii="Times New Roman" w:hAnsi="Times New Roman"/>
                <w:color w:val="000000"/>
                <w:szCs w:val="22"/>
              </w:rPr>
            </w:pP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38,2</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51,6</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Глазурованная плитка</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1500</w:t>
            </w: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Душевые, санузел инструктора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21,8</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164B06" w:rsidRPr="0024222E">
              <w:rPr>
                <w:rFonts w:ascii="Times New Roman" w:hAnsi="Times New Roman"/>
                <w:color w:val="000000"/>
                <w:szCs w:val="22"/>
              </w:rPr>
              <w:t xml:space="preserve"> 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124,4</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глазурованная плитка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Вент</w:t>
            </w:r>
            <w:r w:rsidR="0038258D" w:rsidRPr="0024222E">
              <w:rPr>
                <w:rFonts w:ascii="Times New Roman" w:hAnsi="Times New Roman"/>
                <w:color w:val="000000"/>
                <w:szCs w:val="22"/>
              </w:rPr>
              <w:t xml:space="preserve">иляционная </w:t>
            </w:r>
            <w:r w:rsidRPr="0024222E">
              <w:rPr>
                <w:rFonts w:ascii="Times New Roman" w:hAnsi="Times New Roman"/>
                <w:color w:val="000000"/>
                <w:szCs w:val="22"/>
              </w:rPr>
              <w:t>камера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15,5</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 xml:space="preserve">, </w:t>
            </w:r>
            <w:r w:rsidR="00164B06" w:rsidRPr="0024222E">
              <w:rPr>
                <w:rFonts w:ascii="Times New Roman" w:hAnsi="Times New Roman"/>
                <w:color w:val="000000"/>
                <w:szCs w:val="22"/>
              </w:rPr>
              <w:t>известковая побелка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48,0</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известковая побелка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Зал ванны бассейна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85,1</w:t>
            </w:r>
          </w:p>
        </w:tc>
        <w:tc>
          <w:tcPr>
            <w:tcW w:w="1322"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Улучшенная 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Плитка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175,1</w:t>
            </w:r>
          </w:p>
          <w:p w:rsidR="00164B06" w:rsidRPr="0024222E" w:rsidRDefault="00164B06" w:rsidP="0024222E">
            <w:pPr>
              <w:spacing w:after="0" w:line="360" w:lineRule="auto"/>
              <w:jc w:val="both"/>
              <w:rPr>
                <w:rFonts w:ascii="Times New Roman" w:hAnsi="Times New Roman"/>
                <w:color w:val="000000"/>
                <w:szCs w:val="22"/>
              </w:rPr>
            </w:pP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103,9</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Улучшенная 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Плитка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71,2</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Глазурованная плитка</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2500</w:t>
            </w: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164B06" w:rsidRPr="0024222E" w:rsidTr="008C23B3">
        <w:trPr>
          <w:jc w:val="center"/>
        </w:trPr>
        <w:tc>
          <w:tcPr>
            <w:tcW w:w="9238" w:type="dxa"/>
            <w:gridSpan w:val="10"/>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Детский сад 1 этаж</w:t>
            </w: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Раздевальная, групповая, спальная, кабинет психолога, комната охраны</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271,5</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124ACC"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840,5</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Тамбур, вестибюль, коридор, холл, комната персонала, сортировка белья, кладовая сухих продуктов, приемная, лифтовый холл</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92,1</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124ACC"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678,9</w:t>
            </w:r>
          </w:p>
          <w:p w:rsidR="00164B06" w:rsidRPr="0024222E" w:rsidRDefault="00164B06" w:rsidP="0024222E">
            <w:pPr>
              <w:spacing w:after="0" w:line="360" w:lineRule="auto"/>
              <w:jc w:val="both"/>
              <w:rPr>
                <w:rFonts w:ascii="Times New Roman" w:hAnsi="Times New Roman"/>
                <w:color w:val="000000"/>
                <w:szCs w:val="22"/>
              </w:rPr>
            </w:pP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331,6</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347,3</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Масляная окраска</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2000</w:t>
            </w: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Туалетная, буфетная, санузел, помещение пищевых отходов, кладовая уборочного инвентаря, комната личной гигиены женщин, загрузка, кладовая овощей, моечная, заготовочный цех, кухня</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166,6</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124ACC"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557,6</w:t>
            </w:r>
          </w:p>
          <w:p w:rsidR="00164B06" w:rsidRPr="0024222E" w:rsidRDefault="00164B06" w:rsidP="0024222E">
            <w:pPr>
              <w:spacing w:after="0" w:line="360" w:lineRule="auto"/>
              <w:jc w:val="both"/>
              <w:rPr>
                <w:rFonts w:ascii="Times New Roman" w:hAnsi="Times New Roman"/>
                <w:color w:val="000000"/>
                <w:szCs w:val="22"/>
              </w:rPr>
            </w:pP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257,0</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300,6</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Глазурованная плитка</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1500</w:t>
            </w: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Помещение сушки и глажки, постирочная, душ, процедурная</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42,8</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124ACC"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142,7</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глазурованная плитка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Электрощитовая, помещение камеры охлаждения</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22,6</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24222E">
              <w:rPr>
                <w:rFonts w:ascii="Times New Roman" w:hAnsi="Times New Roman"/>
                <w:color w:val="000000"/>
                <w:szCs w:val="22"/>
              </w:rPr>
              <w:t xml:space="preserve"> </w:t>
            </w:r>
            <w:r w:rsidR="00164B06" w:rsidRPr="0024222E">
              <w:rPr>
                <w:rFonts w:ascii="Times New Roman" w:hAnsi="Times New Roman"/>
                <w:color w:val="000000"/>
                <w:szCs w:val="22"/>
              </w:rPr>
              <w:t>известковая побелка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88,2</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известковая побелка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Физио-кабинет, медпункт, палата изолятора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36,5</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117,8</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масляная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9</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Лестничные клетки</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53,4</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24222E">
              <w:rPr>
                <w:rFonts w:ascii="Times New Roman" w:hAnsi="Times New Roman"/>
                <w:color w:val="000000"/>
                <w:szCs w:val="22"/>
              </w:rPr>
              <w:t xml:space="preserve"> </w:t>
            </w:r>
            <w:r w:rsidR="003A53B0" w:rsidRPr="0024222E">
              <w:rPr>
                <w:rFonts w:ascii="Times New Roman" w:hAnsi="Times New Roman"/>
                <w:color w:val="000000"/>
                <w:szCs w:val="22"/>
              </w:rPr>
              <w:t>водоэмульсионная</w:t>
            </w:r>
            <w:r w:rsidR="00164B06" w:rsidRPr="0024222E">
              <w:rPr>
                <w:rFonts w:ascii="Times New Roman" w:hAnsi="Times New Roman"/>
                <w:color w:val="000000"/>
                <w:szCs w:val="22"/>
              </w:rPr>
              <w:t xml:space="preserve">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487,7</w:t>
            </w:r>
          </w:p>
          <w:p w:rsidR="00164B06" w:rsidRPr="0024222E" w:rsidRDefault="00164B06" w:rsidP="0024222E">
            <w:pPr>
              <w:spacing w:after="0" w:line="360" w:lineRule="auto"/>
              <w:jc w:val="both"/>
              <w:rPr>
                <w:rFonts w:ascii="Times New Roman" w:hAnsi="Times New Roman"/>
                <w:color w:val="000000"/>
                <w:szCs w:val="22"/>
              </w:rPr>
            </w:pP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195,2</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292,5</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Масляная окраска</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1500</w:t>
            </w: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164B06" w:rsidRPr="0024222E" w:rsidTr="008C23B3">
        <w:trPr>
          <w:jc w:val="center"/>
        </w:trPr>
        <w:tc>
          <w:tcPr>
            <w:tcW w:w="9238" w:type="dxa"/>
            <w:gridSpan w:val="10"/>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2,3 этажи</w:t>
            </w: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Раздевальная, групповая, спальная, метод</w:t>
            </w:r>
            <w:r w:rsidR="00124ACC" w:rsidRPr="0024222E">
              <w:rPr>
                <w:rFonts w:ascii="Times New Roman" w:hAnsi="Times New Roman"/>
                <w:color w:val="000000"/>
                <w:szCs w:val="22"/>
              </w:rPr>
              <w:t>ический ка</w:t>
            </w:r>
            <w:r w:rsidR="00124ACC" w:rsidRPr="0024222E">
              <w:rPr>
                <w:rFonts w:ascii="Times New Roman" w:hAnsi="Times New Roman"/>
                <w:noProof/>
                <w:color w:val="000000"/>
              </w:rPr>
              <w:t>бинет</w:t>
            </w:r>
            <w:r w:rsidRPr="0024222E">
              <w:rPr>
                <w:rFonts w:ascii="Times New Roman" w:hAnsi="Times New Roman"/>
                <w:color w:val="000000"/>
                <w:szCs w:val="22"/>
              </w:rPr>
              <w:t>, бухгалтерия, кабинет заведующего, комната персонала</w:t>
            </w:r>
          </w:p>
        </w:tc>
        <w:tc>
          <w:tcPr>
            <w:tcW w:w="758" w:type="dxa"/>
          </w:tcPr>
          <w:p w:rsidR="00464676" w:rsidRPr="0024222E" w:rsidRDefault="00464676" w:rsidP="0024222E">
            <w:pPr>
              <w:spacing w:after="0" w:line="360" w:lineRule="auto"/>
              <w:jc w:val="both"/>
              <w:rPr>
                <w:rFonts w:ascii="Times New Roman" w:hAnsi="Times New Roman"/>
                <w:color w:val="000000"/>
                <w:szCs w:val="22"/>
              </w:rPr>
            </w:pP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1444</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124ACC"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464676" w:rsidRPr="0024222E" w:rsidRDefault="00464676" w:rsidP="0024222E">
            <w:pPr>
              <w:spacing w:after="0" w:line="360" w:lineRule="auto"/>
              <w:jc w:val="both"/>
              <w:rPr>
                <w:rFonts w:ascii="Times New Roman" w:hAnsi="Times New Roman"/>
                <w:color w:val="000000"/>
                <w:szCs w:val="22"/>
              </w:rPr>
            </w:pP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2614,7</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Коридор, лифтовый холл, кладовая спортинвентаря, комната кастелянши и чистого белья, хоз</w:t>
            </w:r>
            <w:r w:rsidR="00124ACC" w:rsidRPr="0024222E">
              <w:rPr>
                <w:rFonts w:ascii="Times New Roman" w:hAnsi="Times New Roman"/>
                <w:color w:val="000000"/>
                <w:szCs w:val="22"/>
              </w:rPr>
              <w:t>.</w:t>
            </w:r>
            <w:r w:rsidR="00520B68" w:rsidRPr="0024222E">
              <w:rPr>
                <w:rFonts w:ascii="Times New Roman" w:hAnsi="Times New Roman"/>
                <w:color w:val="000000"/>
                <w:szCs w:val="22"/>
              </w:rPr>
              <w:t xml:space="preserve"> </w:t>
            </w:r>
            <w:r w:rsidRPr="0024222E">
              <w:rPr>
                <w:rFonts w:ascii="Times New Roman" w:hAnsi="Times New Roman"/>
                <w:color w:val="000000"/>
                <w:szCs w:val="22"/>
              </w:rPr>
              <w:t>кладовая</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238,5</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124ACC"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726,5</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262,5</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461,0</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масляная окраска</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2000</w:t>
            </w: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Туалетная, буфетная, санузел</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316,6</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24222E" w:rsidRPr="0024222E">
              <w:rPr>
                <w:rFonts w:ascii="Times New Roman" w:hAnsi="Times New Roman"/>
                <w:color w:val="000000"/>
                <w:szCs w:val="22"/>
              </w:rPr>
              <w:t>,</w:t>
            </w:r>
            <w:r w:rsidR="00917340"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847,2</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412,8</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w:t>
            </w:r>
          </w:p>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434,4</w:t>
            </w:r>
          </w:p>
        </w:tc>
        <w:tc>
          <w:tcPr>
            <w:tcW w:w="1093"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Глазурованная плитка</w:t>
            </w:r>
          </w:p>
        </w:tc>
        <w:tc>
          <w:tcPr>
            <w:tcW w:w="656"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1500</w:t>
            </w: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r w:rsidR="0024222E" w:rsidRPr="0024222E" w:rsidTr="008C23B3">
        <w:trPr>
          <w:jc w:val="center"/>
        </w:trPr>
        <w:tc>
          <w:tcPr>
            <w:tcW w:w="595"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w:t>
            </w:r>
          </w:p>
        </w:tc>
        <w:tc>
          <w:tcPr>
            <w:tcW w:w="1330"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Зал для гимнастических занятий, зал музыкальных занятий</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146,4</w:t>
            </w:r>
          </w:p>
        </w:tc>
        <w:tc>
          <w:tcPr>
            <w:tcW w:w="1322" w:type="dxa"/>
          </w:tcPr>
          <w:p w:rsidR="00164B06" w:rsidRPr="0024222E" w:rsidRDefault="0046467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Затирка</w:t>
            </w:r>
            <w:r w:rsidR="00917340" w:rsidRPr="0024222E">
              <w:rPr>
                <w:rFonts w:ascii="Times New Roman" w:hAnsi="Times New Roman"/>
                <w:color w:val="000000"/>
                <w:szCs w:val="22"/>
              </w:rPr>
              <w:t>,</w:t>
            </w:r>
            <w:r w:rsidR="00124ACC" w:rsidRPr="0024222E">
              <w:rPr>
                <w:rFonts w:ascii="Times New Roman" w:hAnsi="Times New Roman"/>
                <w:color w:val="000000"/>
                <w:szCs w:val="22"/>
              </w:rPr>
              <w:t xml:space="preserve"> </w:t>
            </w:r>
            <w:r w:rsidR="00164B06" w:rsidRPr="0024222E">
              <w:rPr>
                <w:rFonts w:ascii="Times New Roman" w:hAnsi="Times New Roman"/>
                <w:color w:val="000000"/>
                <w:szCs w:val="22"/>
              </w:rPr>
              <w:t>водоэмульсионная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178,8</w:t>
            </w:r>
          </w:p>
        </w:tc>
        <w:tc>
          <w:tcPr>
            <w:tcW w:w="1349" w:type="dxa"/>
          </w:tcPr>
          <w:p w:rsidR="00164B06" w:rsidRPr="0024222E" w:rsidRDefault="00164B06"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Штукатурка, масляная окраска</w:t>
            </w:r>
          </w:p>
        </w:tc>
        <w:tc>
          <w:tcPr>
            <w:tcW w:w="758" w:type="dxa"/>
          </w:tcPr>
          <w:p w:rsidR="00164B06" w:rsidRPr="0024222E" w:rsidRDefault="00164B06" w:rsidP="0024222E">
            <w:pPr>
              <w:spacing w:after="0" w:line="360" w:lineRule="auto"/>
              <w:jc w:val="both"/>
              <w:rPr>
                <w:rFonts w:ascii="Times New Roman" w:hAnsi="Times New Roman"/>
                <w:color w:val="000000"/>
                <w:szCs w:val="22"/>
              </w:rPr>
            </w:pPr>
          </w:p>
        </w:tc>
        <w:tc>
          <w:tcPr>
            <w:tcW w:w="1093" w:type="dxa"/>
          </w:tcPr>
          <w:p w:rsidR="00164B06" w:rsidRPr="0024222E" w:rsidRDefault="00164B06" w:rsidP="0024222E">
            <w:pPr>
              <w:spacing w:after="0" w:line="360" w:lineRule="auto"/>
              <w:jc w:val="both"/>
              <w:rPr>
                <w:rFonts w:ascii="Times New Roman" w:hAnsi="Times New Roman"/>
                <w:color w:val="000000"/>
                <w:szCs w:val="22"/>
              </w:rPr>
            </w:pPr>
          </w:p>
        </w:tc>
        <w:tc>
          <w:tcPr>
            <w:tcW w:w="656" w:type="dxa"/>
          </w:tcPr>
          <w:p w:rsidR="00164B06" w:rsidRPr="0024222E" w:rsidRDefault="00164B06" w:rsidP="0024222E">
            <w:pPr>
              <w:spacing w:after="0" w:line="360" w:lineRule="auto"/>
              <w:jc w:val="both"/>
              <w:rPr>
                <w:rFonts w:ascii="Times New Roman" w:hAnsi="Times New Roman"/>
                <w:color w:val="000000"/>
                <w:szCs w:val="22"/>
              </w:rPr>
            </w:pPr>
          </w:p>
        </w:tc>
        <w:tc>
          <w:tcPr>
            <w:tcW w:w="619" w:type="dxa"/>
          </w:tcPr>
          <w:p w:rsidR="00164B06" w:rsidRPr="0024222E" w:rsidRDefault="00164B06" w:rsidP="0024222E">
            <w:pPr>
              <w:spacing w:after="0" w:line="360" w:lineRule="auto"/>
              <w:jc w:val="both"/>
              <w:rPr>
                <w:rFonts w:ascii="Times New Roman" w:hAnsi="Times New Roman"/>
                <w:color w:val="000000"/>
                <w:szCs w:val="22"/>
              </w:rPr>
            </w:pPr>
          </w:p>
        </w:tc>
      </w:tr>
    </w:tbl>
    <w:p w:rsidR="00164B06" w:rsidRPr="0024222E" w:rsidRDefault="00164B06" w:rsidP="0024222E">
      <w:pPr>
        <w:spacing w:after="0" w:line="360" w:lineRule="auto"/>
        <w:ind w:firstLine="709"/>
        <w:jc w:val="both"/>
        <w:rPr>
          <w:rFonts w:ascii="Times New Roman" w:hAnsi="Times New Roman"/>
          <w:color w:val="000000"/>
          <w:sz w:val="28"/>
          <w:lang w:val="en-US"/>
        </w:rPr>
      </w:pPr>
    </w:p>
    <w:p w:rsidR="00164B06" w:rsidRPr="0024222E" w:rsidRDefault="00164B06"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 помещениях, имеющих умывальную, за умывальником облицевать глазурованной плиткой на ширину 1500</w:t>
      </w:r>
      <w:r w:rsidR="0024222E">
        <w:rPr>
          <w:rFonts w:ascii="Times New Roman" w:hAnsi="Times New Roman"/>
          <w:color w:val="000000"/>
          <w:sz w:val="28"/>
        </w:rPr>
        <w:t> </w:t>
      </w:r>
      <w:r w:rsidR="0024222E" w:rsidRPr="0024222E">
        <w:rPr>
          <w:rFonts w:ascii="Times New Roman" w:hAnsi="Times New Roman"/>
          <w:color w:val="000000"/>
          <w:sz w:val="28"/>
        </w:rPr>
        <w:t>мм</w:t>
      </w:r>
      <w:r w:rsidRPr="0024222E">
        <w:rPr>
          <w:rFonts w:ascii="Times New Roman" w:hAnsi="Times New Roman"/>
          <w:color w:val="000000"/>
          <w:sz w:val="28"/>
        </w:rPr>
        <w:t>, высотой 1800</w:t>
      </w:r>
      <w:r w:rsidR="0024222E">
        <w:rPr>
          <w:rFonts w:ascii="Times New Roman" w:hAnsi="Times New Roman"/>
          <w:color w:val="000000"/>
          <w:sz w:val="28"/>
        </w:rPr>
        <w:t> </w:t>
      </w:r>
      <w:r w:rsidR="0024222E" w:rsidRPr="0024222E">
        <w:rPr>
          <w:rFonts w:ascii="Times New Roman" w:hAnsi="Times New Roman"/>
          <w:color w:val="000000"/>
          <w:sz w:val="28"/>
        </w:rPr>
        <w:t>мм</w:t>
      </w:r>
      <w:r w:rsidRPr="0024222E">
        <w:rPr>
          <w:rFonts w:ascii="Times New Roman" w:hAnsi="Times New Roman"/>
          <w:color w:val="000000"/>
          <w:sz w:val="28"/>
        </w:rPr>
        <w:t xml:space="preserve"> от пола. Расход плитки 16,2</w:t>
      </w:r>
      <w:r w:rsidR="0024222E">
        <w:rPr>
          <w:rFonts w:ascii="Times New Roman" w:hAnsi="Times New Roman"/>
          <w:color w:val="000000"/>
          <w:sz w:val="28"/>
        </w:rPr>
        <w:t> </w:t>
      </w:r>
      <w:r w:rsidR="0024222E" w:rsidRPr="0024222E">
        <w:rPr>
          <w:rFonts w:ascii="Times New Roman" w:hAnsi="Times New Roman"/>
          <w:color w:val="000000"/>
          <w:sz w:val="28"/>
        </w:rPr>
        <w:t>м</w:t>
      </w:r>
      <w:r w:rsidRPr="0024222E">
        <w:rPr>
          <w:rFonts w:ascii="Times New Roman" w:hAnsi="Times New Roman"/>
          <w:color w:val="000000"/>
          <w:sz w:val="28"/>
        </w:rPr>
        <w:t>.</w:t>
      </w:r>
      <w:r w:rsidR="00524B41" w:rsidRPr="008C23B3">
        <w:rPr>
          <w:rFonts w:ascii="Times New Roman" w:hAnsi="Times New Roman"/>
          <w:color w:val="000000"/>
          <w:sz w:val="28"/>
        </w:rPr>
        <w:t xml:space="preserve"> </w:t>
      </w:r>
      <w:r w:rsidRPr="0024222E">
        <w:rPr>
          <w:rFonts w:ascii="Times New Roman" w:hAnsi="Times New Roman"/>
          <w:color w:val="000000"/>
          <w:sz w:val="28"/>
        </w:rPr>
        <w:t>Наружная отделка:</w:t>
      </w:r>
    </w:p>
    <w:p w:rsidR="00164B06" w:rsidRPr="0024222E" w:rsidRDefault="00164B06"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1) Наружные стены оштукатуриваются цементно-песчанным раствором марки М50 и окрашиваются фасадной краской</w:t>
      </w:r>
    </w:p>
    <w:p w:rsidR="00164B06" w:rsidRPr="0024222E" w:rsidRDefault="00164B06"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2) Цоколь здания, стенки крылец, входов в подвал </w:t>
      </w:r>
      <w:r w:rsidR="00464676" w:rsidRPr="0024222E">
        <w:rPr>
          <w:rFonts w:ascii="Times New Roman" w:hAnsi="Times New Roman"/>
          <w:color w:val="000000"/>
          <w:sz w:val="28"/>
        </w:rPr>
        <w:t>облицовывается</w:t>
      </w:r>
      <w:r w:rsidRPr="0024222E">
        <w:rPr>
          <w:rFonts w:ascii="Times New Roman" w:hAnsi="Times New Roman"/>
          <w:color w:val="000000"/>
          <w:sz w:val="28"/>
        </w:rPr>
        <w:t xml:space="preserve"> сплиттерной плиткой.</w:t>
      </w:r>
    </w:p>
    <w:p w:rsidR="00124ACC" w:rsidRPr="0024222E" w:rsidRDefault="00124ACC" w:rsidP="0024222E">
      <w:pPr>
        <w:pStyle w:val="aa"/>
        <w:ind w:firstLine="709"/>
        <w:rPr>
          <w:color w:val="000000"/>
        </w:rPr>
      </w:pPr>
    </w:p>
    <w:p w:rsidR="009709CF" w:rsidRPr="008C23B3" w:rsidRDefault="00001116" w:rsidP="0024222E">
      <w:pPr>
        <w:pStyle w:val="aa"/>
        <w:ind w:firstLine="709"/>
        <w:rPr>
          <w:b/>
          <w:color w:val="000000"/>
        </w:rPr>
      </w:pPr>
      <w:r w:rsidRPr="008C23B3">
        <w:rPr>
          <w:b/>
          <w:color w:val="000000"/>
        </w:rPr>
        <w:t>1.</w:t>
      </w:r>
      <w:r w:rsidR="00F41DEA" w:rsidRPr="008C23B3">
        <w:rPr>
          <w:b/>
          <w:color w:val="000000"/>
        </w:rPr>
        <w:t>5</w:t>
      </w:r>
      <w:r w:rsidRPr="008C23B3">
        <w:rPr>
          <w:b/>
          <w:color w:val="000000"/>
        </w:rPr>
        <w:t xml:space="preserve"> Теплотехнический расчет</w:t>
      </w:r>
    </w:p>
    <w:p w:rsidR="00001116" w:rsidRPr="0024222E" w:rsidRDefault="00001116" w:rsidP="0024222E">
      <w:pPr>
        <w:pStyle w:val="aa"/>
        <w:ind w:firstLine="709"/>
        <w:rPr>
          <w:color w:val="000000"/>
        </w:rPr>
      </w:pPr>
    </w:p>
    <w:p w:rsidR="00001116" w:rsidRPr="0024222E" w:rsidRDefault="00001116" w:rsidP="0024222E">
      <w:pPr>
        <w:tabs>
          <w:tab w:val="left" w:pos="5580"/>
          <w:tab w:val="left" w:pos="738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1) Теплотехнический расчет теплого пола</w:t>
      </w:r>
      <w:r w:rsidR="0038258D" w:rsidRPr="0024222E">
        <w:rPr>
          <w:rFonts w:ascii="Times New Roman" w:hAnsi="Times New Roman"/>
          <w:color w:val="000000"/>
          <w:sz w:val="28"/>
        </w:rPr>
        <w:t xml:space="preserve"> произведен в соответствии с положениями СН РК 2.04</w:t>
      </w:r>
      <w:r w:rsidR="0024222E">
        <w:rPr>
          <w:rFonts w:ascii="Times New Roman" w:hAnsi="Times New Roman"/>
          <w:color w:val="000000"/>
          <w:sz w:val="28"/>
        </w:rPr>
        <w:t>–</w:t>
      </w:r>
      <w:r w:rsidR="0024222E" w:rsidRPr="0024222E">
        <w:rPr>
          <w:rFonts w:ascii="Times New Roman" w:hAnsi="Times New Roman"/>
          <w:color w:val="000000"/>
          <w:sz w:val="28"/>
        </w:rPr>
        <w:t>2</w:t>
      </w:r>
      <w:r w:rsidR="0038258D" w:rsidRPr="0024222E">
        <w:rPr>
          <w:rFonts w:ascii="Times New Roman" w:hAnsi="Times New Roman"/>
          <w:color w:val="000000"/>
          <w:sz w:val="28"/>
        </w:rPr>
        <w:t>1</w:t>
      </w:r>
      <w:r w:rsidR="0024222E">
        <w:rPr>
          <w:rFonts w:ascii="Times New Roman" w:hAnsi="Times New Roman"/>
          <w:color w:val="000000"/>
          <w:sz w:val="28"/>
        </w:rPr>
        <w:t>–</w:t>
      </w:r>
      <w:r w:rsidR="0024222E" w:rsidRPr="0024222E">
        <w:rPr>
          <w:rFonts w:ascii="Times New Roman" w:hAnsi="Times New Roman"/>
          <w:color w:val="000000"/>
          <w:sz w:val="28"/>
        </w:rPr>
        <w:t>2</w:t>
      </w:r>
      <w:r w:rsidR="0038258D" w:rsidRPr="0024222E">
        <w:rPr>
          <w:rFonts w:ascii="Times New Roman" w:hAnsi="Times New Roman"/>
          <w:color w:val="000000"/>
          <w:sz w:val="28"/>
        </w:rPr>
        <w:t>004.</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 xml:space="preserve">Цементно-песчаная стяжка </w:t>
      </w:r>
      <w:r w:rsidR="0024222E" w:rsidRPr="0024222E">
        <w:rPr>
          <w:rFonts w:ascii="Times New Roman" w:hAnsi="Times New Roman"/>
          <w:iCs/>
          <w:color w:val="000000"/>
          <w:sz w:val="28"/>
        </w:rPr>
        <w:t>толщ.</w:t>
      </w:r>
      <w:r w:rsidR="0024222E">
        <w:rPr>
          <w:rFonts w:ascii="Times New Roman" w:hAnsi="Times New Roman"/>
          <w:iCs/>
          <w:color w:val="000000"/>
          <w:sz w:val="28"/>
        </w:rPr>
        <w:t xml:space="preserve"> </w:t>
      </w:r>
      <w:r w:rsidR="0024222E" w:rsidRPr="0024222E">
        <w:rPr>
          <w:rFonts w:ascii="Times New Roman" w:hAnsi="Times New Roman"/>
          <w:iCs/>
          <w:color w:val="000000"/>
          <w:sz w:val="28"/>
        </w:rPr>
        <w:t>4</w:t>
      </w:r>
      <w:r w:rsidRPr="0024222E">
        <w:rPr>
          <w:rFonts w:ascii="Times New Roman" w:hAnsi="Times New Roman"/>
          <w:iCs/>
          <w:color w:val="000000"/>
          <w:sz w:val="28"/>
        </w:rPr>
        <w:t>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Pr="0024222E">
        <w:rPr>
          <w:rFonts w:ascii="Times New Roman" w:hAnsi="Times New Roman"/>
          <w:iCs/>
          <w:color w:val="000000"/>
          <w:sz w:val="28"/>
        </w:rPr>
        <w:tab/>
      </w:r>
      <w:r w:rsidRPr="0024222E">
        <w:rPr>
          <w:rFonts w:ascii="Times New Roman" w:hAnsi="Times New Roman"/>
          <w:iCs/>
          <w:color w:val="000000"/>
          <w:sz w:val="28"/>
        </w:rPr>
        <w:t>=0,76,</w:t>
      </w:r>
      <w:r w:rsidRPr="0024222E">
        <w:rPr>
          <w:rFonts w:ascii="Times New Roman" w:hAnsi="Times New Roman"/>
          <w:iCs/>
          <w:color w:val="000000"/>
          <w:sz w:val="28"/>
        </w:rPr>
        <w:tab/>
        <w:t xml:space="preserve"> </w:t>
      </w:r>
      <w:r w:rsidRPr="0024222E">
        <w:rPr>
          <w:rFonts w:ascii="Times New Roman" w:hAnsi="Times New Roman"/>
          <w:iCs/>
          <w:color w:val="000000"/>
          <w:sz w:val="28"/>
        </w:rPr>
        <w:t>=1,8 т/м</w:t>
      </w:r>
      <w:r w:rsidRPr="0024222E">
        <w:rPr>
          <w:rFonts w:ascii="Times New Roman" w:hAnsi="Times New Roman"/>
          <w:iCs/>
          <w:color w:val="000000"/>
          <w:sz w:val="28"/>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Утеплитель –</w:t>
      </w:r>
      <w:r w:rsidR="0024222E" w:rsidRPr="0024222E">
        <w:rPr>
          <w:rFonts w:ascii="Times New Roman" w:hAnsi="Times New Roman"/>
          <w:iCs/>
          <w:color w:val="000000"/>
          <w:sz w:val="28"/>
        </w:rPr>
        <w:t>80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ab/>
      </w:r>
      <w:r w:rsidRPr="0024222E">
        <w:rPr>
          <w:rFonts w:ascii="Times New Roman" w:hAnsi="Times New Roman"/>
          <w:iCs/>
          <w:color w:val="000000"/>
          <w:sz w:val="28"/>
        </w:rPr>
        <w:t>=0,22</w:t>
      </w:r>
      <w:r w:rsidRPr="0024222E">
        <w:rPr>
          <w:rFonts w:ascii="Times New Roman" w:hAnsi="Times New Roman"/>
          <w:iCs/>
          <w:color w:val="000000"/>
          <w:sz w:val="28"/>
        </w:rPr>
        <w:tab/>
        <w:t xml:space="preserve"> </w:t>
      </w:r>
      <w:r w:rsidRPr="0024222E">
        <w:rPr>
          <w:rFonts w:ascii="Times New Roman" w:hAnsi="Times New Roman"/>
          <w:iCs/>
          <w:color w:val="000000"/>
          <w:sz w:val="28"/>
        </w:rPr>
        <w:t>=0,6 т/м</w:t>
      </w:r>
      <w:r w:rsidRPr="0024222E">
        <w:rPr>
          <w:rFonts w:ascii="Times New Roman" w:hAnsi="Times New Roman"/>
          <w:iCs/>
          <w:color w:val="000000"/>
          <w:sz w:val="28"/>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vertAlign w:val="superscript"/>
        </w:rPr>
      </w:pPr>
      <w:r w:rsidRPr="0024222E">
        <w:rPr>
          <w:rFonts w:ascii="Times New Roman" w:hAnsi="Times New Roman"/>
          <w:iCs/>
          <w:color w:val="000000"/>
          <w:sz w:val="28"/>
        </w:rPr>
        <w:t>ж/б плита толщ. 220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Pr="0024222E">
        <w:rPr>
          <w:rFonts w:ascii="Times New Roman" w:hAnsi="Times New Roman"/>
          <w:iCs/>
          <w:color w:val="000000"/>
          <w:sz w:val="28"/>
        </w:rPr>
        <w:tab/>
      </w:r>
      <w:r w:rsidRPr="0024222E">
        <w:rPr>
          <w:rFonts w:ascii="Times New Roman" w:hAnsi="Times New Roman"/>
          <w:iCs/>
          <w:color w:val="000000"/>
          <w:sz w:val="28"/>
        </w:rPr>
        <w:t>=1,92</w:t>
      </w:r>
      <w:r w:rsidRPr="0024222E">
        <w:rPr>
          <w:rFonts w:ascii="Times New Roman" w:hAnsi="Times New Roman"/>
          <w:iCs/>
          <w:color w:val="000000"/>
          <w:sz w:val="28"/>
        </w:rPr>
        <w:tab/>
        <w:t xml:space="preserve"> </w:t>
      </w:r>
      <w:r w:rsidRPr="0024222E">
        <w:rPr>
          <w:rFonts w:ascii="Times New Roman" w:hAnsi="Times New Roman"/>
          <w:iCs/>
          <w:color w:val="000000"/>
          <w:sz w:val="28"/>
        </w:rPr>
        <w:t>=2,5 т/м</w:t>
      </w:r>
      <w:r w:rsidRPr="0024222E">
        <w:rPr>
          <w:rFonts w:ascii="Times New Roman" w:hAnsi="Times New Roman"/>
          <w:iCs/>
          <w:color w:val="000000"/>
          <w:sz w:val="28"/>
          <w:vertAlign w:val="superscript"/>
        </w:rPr>
        <w:t>3</w:t>
      </w:r>
    </w:p>
    <w:p w:rsidR="00001116" w:rsidRPr="0024222E" w:rsidRDefault="00001116" w:rsidP="0024222E">
      <w:pPr>
        <w:tabs>
          <w:tab w:val="left" w:pos="3420"/>
          <w:tab w:val="left" w:pos="5220"/>
        </w:tabs>
        <w:spacing w:after="0" w:line="360" w:lineRule="auto"/>
        <w:ind w:firstLine="709"/>
        <w:jc w:val="both"/>
        <w:rPr>
          <w:rFonts w:ascii="Times New Roman" w:hAnsi="Times New Roman"/>
          <w:color w:val="000000"/>
          <w:sz w:val="28"/>
        </w:rPr>
      </w:pPr>
      <w:r w:rsidRPr="0024222E">
        <w:rPr>
          <w:rFonts w:ascii="Times New Roman" w:hAnsi="Times New Roman"/>
          <w:bCs/>
          <w:color w:val="000000"/>
          <w:sz w:val="28"/>
          <w:lang w:val="en-US"/>
        </w:rPr>
        <w:t>Dd</w:t>
      </w:r>
      <w:r w:rsidRPr="0024222E">
        <w:rPr>
          <w:rFonts w:ascii="Times New Roman" w:hAnsi="Times New Roman"/>
          <w:color w:val="000000"/>
          <w:sz w:val="28"/>
        </w:rPr>
        <w:t xml:space="preserve"> = 5971, </w:t>
      </w:r>
      <w:r w:rsidRPr="0024222E">
        <w:rPr>
          <w:rFonts w:ascii="Times New Roman" w:hAnsi="Times New Roman"/>
          <w:color w:val="000000"/>
          <w:sz w:val="28"/>
          <w:lang w:val="en-US"/>
        </w:rPr>
        <w:t>Zht</w:t>
      </w:r>
      <w:r w:rsidRPr="0024222E">
        <w:rPr>
          <w:rFonts w:ascii="Times New Roman" w:hAnsi="Times New Roman"/>
          <w:color w:val="000000"/>
          <w:sz w:val="28"/>
        </w:rPr>
        <w:t xml:space="preserve"> =214</w:t>
      </w:r>
    </w:p>
    <w:p w:rsidR="00001116" w:rsidRPr="0024222E" w:rsidRDefault="00001116" w:rsidP="0024222E">
      <w:pPr>
        <w:tabs>
          <w:tab w:val="left" w:pos="3420"/>
          <w:tab w:val="left" w:pos="522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Roreq</w:t>
      </w:r>
      <w:r w:rsidRPr="0024222E">
        <w:rPr>
          <w:rFonts w:ascii="Times New Roman" w:hAnsi="Times New Roman"/>
          <w:color w:val="000000"/>
          <w:sz w:val="28"/>
        </w:rPr>
        <w:t xml:space="preserve"> = 0.00035*5971+1.3 = 3,38985 </w:t>
      </w:r>
      <w:r w:rsidRPr="0024222E">
        <w:rPr>
          <w:rFonts w:ascii="Times New Roman" w:hAnsi="Times New Roman"/>
          <w:color w:val="000000"/>
          <w:sz w:val="28"/>
          <w:vertAlign w:val="superscript"/>
          <w:lang w:val="en-US"/>
        </w:rPr>
        <w:t>o</w:t>
      </w:r>
      <w:r w:rsidRPr="0024222E">
        <w:rPr>
          <w:rFonts w:ascii="Times New Roman" w:hAnsi="Times New Roman"/>
          <w:color w:val="000000"/>
          <w:sz w:val="28"/>
          <w:lang w:val="en-US"/>
        </w:rPr>
        <w:t>C</w:t>
      </w:r>
      <w:r w:rsidRPr="0024222E">
        <w:rPr>
          <w:rFonts w:ascii="Times New Roman" w:hAnsi="Times New Roman"/>
          <w:color w:val="000000"/>
          <w:sz w:val="28"/>
        </w:rPr>
        <w:t>/Вт – Нормируемое значение сопротивления теплопередаче</w:t>
      </w:r>
    </w:p>
    <w:p w:rsidR="00001116" w:rsidRPr="0024222E" w:rsidRDefault="00001116" w:rsidP="0024222E">
      <w:pPr>
        <w:spacing w:after="0" w:line="360" w:lineRule="auto"/>
        <w:ind w:firstLine="709"/>
        <w:jc w:val="both"/>
        <w:rPr>
          <w:rFonts w:ascii="Times New Roman" w:hAnsi="Times New Roman"/>
          <w:color w:val="000000"/>
          <w:sz w:val="28"/>
        </w:rPr>
      </w:pPr>
      <w:r w:rsidRPr="0024222E">
        <w:rPr>
          <w:rFonts w:ascii="Times New Roman" w:hAnsi="Times New Roman"/>
          <w:iCs/>
          <w:color w:val="000000"/>
          <w:sz w:val="28"/>
          <w:lang w:val="en-US"/>
        </w:rPr>
        <w:t>R</w:t>
      </w:r>
      <w:r w:rsidRPr="0024222E">
        <w:rPr>
          <w:rFonts w:ascii="Times New Roman" w:hAnsi="Times New Roman"/>
          <w:iCs/>
          <w:color w:val="000000"/>
          <w:sz w:val="28"/>
        </w:rPr>
        <w:t>о</w:t>
      </w:r>
      <w:r w:rsidRPr="0024222E">
        <w:rPr>
          <w:rFonts w:ascii="Times New Roman" w:hAnsi="Times New Roman"/>
          <w:iCs/>
          <w:color w:val="000000"/>
          <w:sz w:val="28"/>
          <w:lang w:val="en-US"/>
        </w:rPr>
        <w:t>b</w:t>
      </w:r>
      <w:r w:rsidRPr="0024222E">
        <w:rPr>
          <w:rFonts w:ascii="Times New Roman" w:hAnsi="Times New Roman"/>
          <w:iCs/>
          <w:color w:val="000000"/>
          <w:sz w:val="28"/>
        </w:rPr>
        <w:t>.</w:t>
      </w:r>
      <w:r w:rsidRPr="0024222E">
        <w:rPr>
          <w:rFonts w:ascii="Times New Roman" w:hAnsi="Times New Roman"/>
          <w:iCs/>
          <w:color w:val="000000"/>
          <w:sz w:val="28"/>
          <w:lang w:val="en-US"/>
        </w:rPr>
        <w:t>c</w:t>
      </w:r>
      <w:r w:rsidRPr="0024222E">
        <w:rPr>
          <w:rFonts w:ascii="Times New Roman" w:hAnsi="Times New Roman"/>
          <w:iCs/>
          <w:color w:val="000000"/>
          <w:sz w:val="28"/>
        </w:rPr>
        <w:t xml:space="preserve"> = </w:t>
      </w:r>
      <w:r w:rsidRPr="0024222E">
        <w:rPr>
          <w:rFonts w:ascii="Times New Roman" w:hAnsi="Times New Roman"/>
          <w:iCs/>
          <w:color w:val="000000"/>
          <w:sz w:val="28"/>
          <w:lang w:val="en-US"/>
        </w:rPr>
        <w:t>n</w:t>
      </w:r>
      <w:r w:rsidRPr="0024222E">
        <w:rPr>
          <w:rFonts w:ascii="Times New Roman" w:hAnsi="Times New Roman"/>
          <w:iCs/>
          <w:color w:val="000000"/>
          <w:sz w:val="28"/>
        </w:rPr>
        <w:t xml:space="preserve"> </w:t>
      </w:r>
      <w:r w:rsidR="00124ACC" w:rsidRPr="0024222E">
        <w:rPr>
          <w:rFonts w:ascii="Times New Roman" w:hAnsi="Times New Roman"/>
          <w:iCs/>
          <w:color w:val="000000"/>
          <w:sz w:val="28"/>
          <w:lang w:val="en-US"/>
        </w:rPr>
        <w:t>Roreq</w:t>
      </w:r>
      <w:r w:rsidR="00124ACC" w:rsidRPr="0024222E">
        <w:rPr>
          <w:rFonts w:ascii="Times New Roman" w:hAnsi="Times New Roman"/>
          <w:iCs/>
          <w:color w:val="000000"/>
          <w:sz w:val="28"/>
        </w:rPr>
        <w:t xml:space="preserve"> </w:t>
      </w:r>
      <w:r w:rsidR="0024222E">
        <w:rPr>
          <w:rFonts w:ascii="Times New Roman" w:hAnsi="Times New Roman"/>
          <w:color w:val="000000"/>
          <w:sz w:val="28"/>
        </w:rPr>
        <w:t>–</w:t>
      </w:r>
      <w:r w:rsidR="0024222E" w:rsidRPr="0024222E">
        <w:rPr>
          <w:rFonts w:ascii="Times New Roman" w:hAnsi="Times New Roman"/>
          <w:color w:val="000000"/>
          <w:sz w:val="28"/>
        </w:rPr>
        <w:t xml:space="preserve"> </w:t>
      </w:r>
      <w:r w:rsidRPr="0024222E">
        <w:rPr>
          <w:rFonts w:ascii="Times New Roman" w:hAnsi="Times New Roman"/>
          <w:color w:val="000000"/>
          <w:sz w:val="28"/>
        </w:rPr>
        <w:t>требуемое сопротивление теплопередаче цокольного перекрытия над «теплым» подвалом</w:t>
      </w:r>
    </w:p>
    <w:p w:rsidR="00001116" w:rsidRPr="0024222E" w:rsidRDefault="00001116" w:rsidP="0024222E">
      <w:pPr>
        <w:spacing w:after="0" w:line="360" w:lineRule="auto"/>
        <w:ind w:firstLine="709"/>
        <w:jc w:val="both"/>
        <w:rPr>
          <w:rFonts w:ascii="Times New Roman" w:hAnsi="Times New Roman"/>
          <w:color w:val="000000"/>
          <w:sz w:val="28"/>
        </w:rPr>
      </w:pPr>
    </w:p>
    <w:p w:rsidR="0024222E" w:rsidRDefault="007C4368"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position w:val="-30"/>
          <w:sz w:val="28"/>
        </w:rPr>
        <w:object w:dxaOrig="3820" w:dyaOrig="720">
          <v:shape id="_x0000_i1033" type="#_x0000_t75" style="width:191.25pt;height:36pt" o:ole="" filled="t">
            <v:fill color2="black"/>
            <v:imagedata r:id="rId8" o:title=""/>
          </v:shape>
          <o:OLEObject Type="Embed" ProgID="Equation.3" ShapeID="_x0000_i1033" DrawAspect="Content" ObjectID="_1472496613" r:id="rId9"/>
        </w:object>
      </w:r>
      <w:r w:rsidR="00CE1248" w:rsidRPr="0024222E">
        <w:rPr>
          <w:rFonts w:ascii="Times New Roman" w:hAnsi="Times New Roman"/>
          <w:color w:val="000000"/>
          <w:sz w:val="28"/>
        </w:rPr>
        <w:t>,</w:t>
      </w:r>
      <w:r w:rsidR="00834ACB" w:rsidRPr="0024222E">
        <w:rPr>
          <w:rFonts w:ascii="Times New Roman" w:hAnsi="Times New Roman"/>
          <w:color w:val="000000"/>
          <w:sz w:val="28"/>
        </w:rPr>
        <w:tab/>
      </w:r>
      <w:r w:rsidR="00834ACB" w:rsidRPr="0024222E">
        <w:rPr>
          <w:rFonts w:ascii="Times New Roman" w:hAnsi="Times New Roman"/>
          <w:color w:val="000000"/>
          <w:sz w:val="28"/>
        </w:rPr>
        <w:tab/>
      </w:r>
      <w:r w:rsidR="00834ACB" w:rsidRPr="0024222E">
        <w:rPr>
          <w:rFonts w:ascii="Times New Roman" w:hAnsi="Times New Roman"/>
          <w:color w:val="000000"/>
          <w:sz w:val="28"/>
        </w:rPr>
        <w:tab/>
      </w:r>
      <w:r w:rsidR="00834ACB" w:rsidRPr="0024222E">
        <w:rPr>
          <w:rFonts w:ascii="Times New Roman" w:hAnsi="Times New Roman"/>
          <w:color w:val="000000"/>
          <w:sz w:val="28"/>
        </w:rPr>
        <w:tab/>
      </w:r>
      <w:r w:rsidR="00AC04C7" w:rsidRPr="0024222E">
        <w:rPr>
          <w:rFonts w:ascii="Times New Roman" w:hAnsi="Times New Roman"/>
          <w:color w:val="000000"/>
          <w:sz w:val="28"/>
        </w:rPr>
        <w:t xml:space="preserve"> </w:t>
      </w:r>
      <w:r w:rsidR="00834ACB" w:rsidRPr="0024222E">
        <w:rPr>
          <w:rFonts w:ascii="Times New Roman" w:hAnsi="Times New Roman"/>
          <w:color w:val="000000"/>
          <w:sz w:val="28"/>
        </w:rPr>
        <w:t>(1)</w:t>
      </w:r>
    </w:p>
    <w:p w:rsidR="00001116" w:rsidRPr="0024222E" w:rsidRDefault="00001116" w:rsidP="0024222E">
      <w:pPr>
        <w:spacing w:after="0" w:line="360" w:lineRule="auto"/>
        <w:ind w:firstLine="709"/>
        <w:jc w:val="both"/>
        <w:rPr>
          <w:rFonts w:ascii="Times New Roman" w:hAnsi="Times New Roman"/>
          <w:color w:val="000000"/>
          <w:sz w:val="28"/>
        </w:rPr>
      </w:pPr>
    </w:p>
    <w:p w:rsidR="00001116" w:rsidRPr="0024222E" w:rsidRDefault="00CE1248" w:rsidP="0024222E">
      <w:pPr>
        <w:spacing w:after="0" w:line="360" w:lineRule="auto"/>
        <w:ind w:firstLine="709"/>
        <w:jc w:val="both"/>
        <w:rPr>
          <w:rFonts w:ascii="Times New Roman" w:hAnsi="Times New Roman"/>
          <w:color w:val="000000"/>
          <w:sz w:val="28"/>
        </w:rPr>
      </w:pPr>
      <w:r w:rsidRPr="0024222E">
        <w:rPr>
          <w:rFonts w:ascii="Times New Roman" w:hAnsi="Times New Roman"/>
          <w:iCs/>
          <w:color w:val="000000"/>
          <w:sz w:val="28"/>
        </w:rPr>
        <w:t>где</w:t>
      </w:r>
      <w:r w:rsidR="0024222E">
        <w:rPr>
          <w:rFonts w:ascii="Times New Roman" w:hAnsi="Times New Roman"/>
          <w:iCs/>
          <w:color w:val="000000"/>
          <w:sz w:val="28"/>
        </w:rPr>
        <w:t xml:space="preserve"> </w:t>
      </w:r>
      <w:r w:rsidR="00001116" w:rsidRPr="0024222E">
        <w:rPr>
          <w:rFonts w:ascii="Times New Roman" w:hAnsi="Times New Roman"/>
          <w:iCs/>
          <w:color w:val="000000"/>
          <w:sz w:val="28"/>
          <w:lang w:val="en-US"/>
        </w:rPr>
        <w:t>tint</w:t>
      </w:r>
      <w:r w:rsidR="00001116" w:rsidRPr="0024222E">
        <w:rPr>
          <w:rFonts w:ascii="Times New Roman" w:hAnsi="Times New Roman"/>
          <w:iCs/>
          <w:color w:val="000000"/>
          <w:sz w:val="28"/>
        </w:rPr>
        <w:t xml:space="preserve"> – 16</w:t>
      </w:r>
      <w:r w:rsidR="00001116" w:rsidRPr="0024222E">
        <w:rPr>
          <w:rFonts w:ascii="Times New Roman" w:hAnsi="Times New Roman"/>
          <w:iCs/>
          <w:color w:val="000000"/>
          <w:sz w:val="28"/>
          <w:vertAlign w:val="superscript"/>
          <w:lang w:val="en-US"/>
        </w:rPr>
        <w:t>o</w:t>
      </w:r>
      <w:r w:rsidR="00001116" w:rsidRPr="0024222E">
        <w:rPr>
          <w:rFonts w:ascii="Times New Roman" w:hAnsi="Times New Roman"/>
          <w:iCs/>
          <w:color w:val="000000"/>
          <w:sz w:val="28"/>
          <w:lang w:val="en-US"/>
        </w:rPr>
        <w:t>C</w:t>
      </w:r>
      <w:r w:rsidR="00001116" w:rsidRPr="0024222E">
        <w:rPr>
          <w:rFonts w:ascii="Times New Roman" w:hAnsi="Times New Roman"/>
          <w:iCs/>
          <w:color w:val="000000"/>
          <w:sz w:val="28"/>
        </w:rPr>
        <w:t xml:space="preserve"> </w:t>
      </w:r>
      <w:r w:rsidR="00001116" w:rsidRPr="0024222E">
        <w:rPr>
          <w:rFonts w:ascii="Times New Roman" w:hAnsi="Times New Roman"/>
          <w:color w:val="000000"/>
          <w:sz w:val="28"/>
        </w:rPr>
        <w:t>– расчетная температура воздуха внутри здания</w:t>
      </w:r>
    </w:p>
    <w:p w:rsidR="00001116" w:rsidRPr="0024222E" w:rsidRDefault="00001116" w:rsidP="0024222E">
      <w:pPr>
        <w:spacing w:after="0" w:line="360" w:lineRule="auto"/>
        <w:ind w:firstLine="709"/>
        <w:jc w:val="both"/>
        <w:rPr>
          <w:rFonts w:ascii="Times New Roman" w:hAnsi="Times New Roman"/>
          <w:color w:val="000000"/>
          <w:sz w:val="28"/>
        </w:rPr>
      </w:pPr>
      <w:r w:rsidRPr="0024222E">
        <w:rPr>
          <w:rFonts w:ascii="Times New Roman" w:hAnsi="Times New Roman"/>
          <w:iCs/>
          <w:color w:val="000000"/>
          <w:sz w:val="28"/>
          <w:lang w:val="en-US"/>
        </w:rPr>
        <w:t>text</w:t>
      </w:r>
      <w:r w:rsidRPr="0024222E">
        <w:rPr>
          <w:rFonts w:ascii="Times New Roman" w:hAnsi="Times New Roman"/>
          <w:iCs/>
          <w:color w:val="000000"/>
          <w:sz w:val="28"/>
        </w:rPr>
        <w:t xml:space="preserve"> –32</w:t>
      </w:r>
      <w:r w:rsidRPr="0024222E">
        <w:rPr>
          <w:rFonts w:ascii="Times New Roman" w:hAnsi="Times New Roman"/>
          <w:iCs/>
          <w:color w:val="000000"/>
          <w:sz w:val="28"/>
          <w:vertAlign w:val="superscript"/>
        </w:rPr>
        <w:t>о</w:t>
      </w:r>
      <w:r w:rsidRPr="0024222E">
        <w:rPr>
          <w:rFonts w:ascii="Times New Roman" w:hAnsi="Times New Roman"/>
          <w:iCs/>
          <w:color w:val="000000"/>
          <w:sz w:val="28"/>
        </w:rPr>
        <w:t xml:space="preserve">С </w:t>
      </w:r>
      <w:r w:rsidR="0024222E">
        <w:rPr>
          <w:rFonts w:ascii="Times New Roman" w:hAnsi="Times New Roman"/>
          <w:iCs/>
          <w:color w:val="000000"/>
          <w:sz w:val="28"/>
        </w:rPr>
        <w:t xml:space="preserve">– </w:t>
      </w:r>
      <w:r w:rsidRPr="0024222E">
        <w:rPr>
          <w:rFonts w:ascii="Times New Roman" w:hAnsi="Times New Roman"/>
          <w:color w:val="000000"/>
          <w:sz w:val="28"/>
        </w:rPr>
        <w:t>расчетная температура наружного воздуха</w:t>
      </w:r>
    </w:p>
    <w:p w:rsidR="00001116" w:rsidRPr="0024222E" w:rsidRDefault="00001116" w:rsidP="0024222E">
      <w:pPr>
        <w:spacing w:after="0" w:line="360" w:lineRule="auto"/>
        <w:ind w:firstLine="709"/>
        <w:jc w:val="both"/>
        <w:rPr>
          <w:rFonts w:ascii="Times New Roman" w:hAnsi="Times New Roman"/>
          <w:color w:val="000000"/>
          <w:sz w:val="28"/>
        </w:rPr>
      </w:pPr>
      <w:r w:rsidRPr="0024222E">
        <w:rPr>
          <w:rFonts w:ascii="Times New Roman" w:hAnsi="Times New Roman"/>
          <w:iCs/>
          <w:color w:val="000000"/>
          <w:sz w:val="28"/>
          <w:lang w:val="en-US"/>
        </w:rPr>
        <w:t>tbint</w:t>
      </w:r>
      <w:r w:rsidRPr="0024222E">
        <w:rPr>
          <w:rFonts w:ascii="Times New Roman" w:hAnsi="Times New Roman"/>
          <w:iCs/>
          <w:color w:val="000000"/>
          <w:sz w:val="28"/>
        </w:rPr>
        <w:t xml:space="preserve"> = +5</w:t>
      </w:r>
      <w:r w:rsidRPr="0024222E">
        <w:rPr>
          <w:rFonts w:ascii="Times New Roman" w:hAnsi="Times New Roman"/>
          <w:iCs/>
          <w:color w:val="000000"/>
          <w:sz w:val="28"/>
          <w:vertAlign w:val="superscript"/>
          <w:lang w:val="en-US"/>
        </w:rPr>
        <w:t>o</w:t>
      </w:r>
      <w:r w:rsidRPr="0024222E">
        <w:rPr>
          <w:rFonts w:ascii="Times New Roman" w:hAnsi="Times New Roman"/>
          <w:iCs/>
          <w:color w:val="000000"/>
          <w:sz w:val="28"/>
          <w:lang w:val="en-US"/>
        </w:rPr>
        <w:t>C</w:t>
      </w:r>
      <w:r w:rsidRPr="0024222E">
        <w:rPr>
          <w:rFonts w:ascii="Times New Roman" w:hAnsi="Times New Roman"/>
          <w:iCs/>
          <w:color w:val="000000"/>
          <w:sz w:val="28"/>
        </w:rPr>
        <w:t xml:space="preserve">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color w:val="000000"/>
          <w:sz w:val="28"/>
        </w:rPr>
        <w:t>расчетная температура в подвале</w:t>
      </w:r>
    </w:p>
    <w:p w:rsidR="00001116" w:rsidRPr="0024222E" w:rsidRDefault="00001116" w:rsidP="0024222E">
      <w:pPr>
        <w:spacing w:after="0" w:line="360" w:lineRule="auto"/>
        <w:ind w:firstLine="709"/>
        <w:jc w:val="both"/>
        <w:rPr>
          <w:rFonts w:ascii="Times New Roman" w:hAnsi="Times New Roman"/>
          <w:color w:val="000000"/>
          <w:sz w:val="28"/>
        </w:rPr>
      </w:pPr>
    </w:p>
    <w:p w:rsidR="0024222E" w:rsidRDefault="00001116" w:rsidP="0024222E">
      <w:pPr>
        <w:spacing w:after="0" w:line="360" w:lineRule="auto"/>
        <w:ind w:firstLine="709"/>
        <w:jc w:val="both"/>
        <w:rPr>
          <w:rFonts w:ascii="Times New Roman" w:hAnsi="Times New Roman"/>
          <w:bCs/>
          <w:iCs/>
          <w:color w:val="000000"/>
          <w:sz w:val="28"/>
        </w:rPr>
      </w:pPr>
      <w:r w:rsidRPr="0024222E">
        <w:rPr>
          <w:rFonts w:ascii="Times New Roman" w:hAnsi="Times New Roman"/>
          <w:bCs/>
          <w:iCs/>
          <w:color w:val="000000"/>
          <w:sz w:val="28"/>
          <w:lang w:val="en-US"/>
        </w:rPr>
        <w:t>R</w:t>
      </w:r>
      <w:r w:rsidRPr="0024222E">
        <w:rPr>
          <w:rFonts w:ascii="Times New Roman" w:hAnsi="Times New Roman"/>
          <w:bCs/>
          <w:iCs/>
          <w:color w:val="000000"/>
          <w:sz w:val="28"/>
        </w:rPr>
        <w:t>о</w:t>
      </w:r>
      <w:r w:rsidRPr="0024222E">
        <w:rPr>
          <w:rFonts w:ascii="Times New Roman" w:hAnsi="Times New Roman"/>
          <w:bCs/>
          <w:iCs/>
          <w:color w:val="000000"/>
          <w:sz w:val="28"/>
          <w:lang w:val="en-US"/>
        </w:rPr>
        <w:t>b</w:t>
      </w:r>
      <w:r w:rsidRPr="0024222E">
        <w:rPr>
          <w:rFonts w:ascii="Times New Roman" w:hAnsi="Times New Roman"/>
          <w:bCs/>
          <w:iCs/>
          <w:color w:val="000000"/>
          <w:sz w:val="28"/>
        </w:rPr>
        <w:t>.</w:t>
      </w:r>
      <w:r w:rsidRPr="0024222E">
        <w:rPr>
          <w:rFonts w:ascii="Times New Roman" w:hAnsi="Times New Roman"/>
          <w:bCs/>
          <w:iCs/>
          <w:color w:val="000000"/>
          <w:sz w:val="28"/>
          <w:lang w:val="en-US"/>
        </w:rPr>
        <w:t>c</w:t>
      </w:r>
      <w:r w:rsidRPr="0024222E">
        <w:rPr>
          <w:rFonts w:ascii="Times New Roman" w:hAnsi="Times New Roman"/>
          <w:bCs/>
          <w:iCs/>
          <w:color w:val="000000"/>
          <w:sz w:val="28"/>
        </w:rPr>
        <w:t xml:space="preserve"> = 0,22917 * 3,38985 = 0,777</w:t>
      </w:r>
    </w:p>
    <w:p w:rsidR="008C23B3" w:rsidRDefault="008C23B3" w:rsidP="0024222E">
      <w:pPr>
        <w:spacing w:after="0" w:line="360" w:lineRule="auto"/>
        <w:ind w:firstLine="709"/>
        <w:jc w:val="both"/>
        <w:rPr>
          <w:rFonts w:ascii="Times New Roman" w:hAnsi="Times New Roman"/>
          <w:color w:val="000000"/>
          <w:sz w:val="28"/>
        </w:rPr>
      </w:pPr>
    </w:p>
    <w:p w:rsidR="00834ACB" w:rsidRPr="0024222E" w:rsidRDefault="007C4368"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position w:val="-30"/>
          <w:sz w:val="28"/>
        </w:rPr>
        <w:object w:dxaOrig="2000" w:dyaOrig="680">
          <v:shape id="_x0000_i1034" type="#_x0000_t75" style="width:99.75pt;height:33.75pt" o:ole="" filled="t">
            <v:fill color2="black"/>
            <v:imagedata r:id="rId10" o:title=""/>
          </v:shape>
          <o:OLEObject Type="Embed" ProgID="Equation.3" ShapeID="_x0000_i1034" DrawAspect="Content" ObjectID="_1472496614" r:id="rId11"/>
        </w:object>
      </w:r>
      <w:r w:rsidR="00834ACB" w:rsidRPr="0024222E">
        <w:rPr>
          <w:rFonts w:ascii="Times New Roman" w:hAnsi="Times New Roman"/>
          <w:color w:val="000000"/>
          <w:sz w:val="28"/>
        </w:rPr>
        <w:tab/>
      </w:r>
      <w:r w:rsidR="0038258D" w:rsidRPr="0024222E">
        <w:rPr>
          <w:rFonts w:ascii="Times New Roman" w:hAnsi="Times New Roman"/>
          <w:color w:val="000000"/>
          <w:sz w:val="28"/>
        </w:rPr>
        <w:tab/>
      </w:r>
      <w:r w:rsidR="0038258D" w:rsidRPr="0024222E">
        <w:rPr>
          <w:rFonts w:ascii="Times New Roman" w:hAnsi="Times New Roman"/>
          <w:color w:val="000000"/>
          <w:sz w:val="28"/>
        </w:rPr>
        <w:tab/>
      </w:r>
      <w:r w:rsidR="0038258D" w:rsidRPr="0024222E">
        <w:rPr>
          <w:rFonts w:ascii="Times New Roman" w:hAnsi="Times New Roman"/>
          <w:color w:val="000000"/>
          <w:sz w:val="28"/>
        </w:rPr>
        <w:tab/>
      </w:r>
      <w:r w:rsidR="0038258D" w:rsidRPr="0024222E">
        <w:rPr>
          <w:rFonts w:ascii="Times New Roman" w:hAnsi="Times New Roman"/>
          <w:color w:val="000000"/>
          <w:sz w:val="28"/>
        </w:rPr>
        <w:tab/>
      </w:r>
      <w:r w:rsidR="0038258D" w:rsidRPr="0024222E">
        <w:rPr>
          <w:rFonts w:ascii="Times New Roman" w:hAnsi="Times New Roman"/>
          <w:color w:val="000000"/>
          <w:sz w:val="28"/>
        </w:rPr>
        <w:tab/>
      </w:r>
      <w:r w:rsidR="00834ACB" w:rsidRPr="0024222E">
        <w:rPr>
          <w:rFonts w:ascii="Times New Roman" w:hAnsi="Times New Roman"/>
          <w:color w:val="000000"/>
          <w:sz w:val="28"/>
        </w:rPr>
        <w:t>(2)</w:t>
      </w:r>
    </w:p>
    <w:p w:rsidR="00834ACB" w:rsidRPr="0024222E" w:rsidRDefault="00834ACB" w:rsidP="0024222E">
      <w:pPr>
        <w:spacing w:after="0" w:line="360" w:lineRule="auto"/>
        <w:ind w:firstLine="709"/>
        <w:jc w:val="both"/>
        <w:rPr>
          <w:rFonts w:ascii="Times New Roman" w:hAnsi="Times New Roman"/>
          <w:color w:val="000000"/>
          <w:sz w:val="28"/>
        </w:rPr>
      </w:pPr>
    </w:p>
    <w:tbl>
      <w:tblPr>
        <w:tblStyle w:val="14"/>
        <w:tblW w:w="9297" w:type="dxa"/>
        <w:jc w:val="center"/>
        <w:tblLook w:val="0000" w:firstRow="0" w:lastRow="0" w:firstColumn="0" w:lastColumn="0" w:noHBand="0" w:noVBand="0"/>
      </w:tblPr>
      <w:tblGrid>
        <w:gridCol w:w="9297"/>
      </w:tblGrid>
      <w:tr w:rsidR="00BD50F2" w:rsidRPr="0024222E" w:rsidTr="0024222E">
        <w:trPr>
          <w:cantSplit/>
          <w:jc w:val="center"/>
        </w:trPr>
        <w:tc>
          <w:tcPr>
            <w:tcW w:w="5000" w:type="pct"/>
          </w:tcPr>
          <w:p w:rsidR="00BD50F2" w:rsidRPr="0024222E" w:rsidRDefault="007C4368" w:rsidP="0024222E">
            <w:pPr>
              <w:snapToGrid w:val="0"/>
              <w:spacing w:after="0" w:line="360" w:lineRule="auto"/>
              <w:jc w:val="both"/>
              <w:rPr>
                <w:rFonts w:ascii="Times New Roman" w:hAnsi="Times New Roman"/>
                <w:color w:val="000000"/>
                <w:szCs w:val="22"/>
              </w:rPr>
            </w:pPr>
            <w:r w:rsidRPr="0024222E">
              <w:rPr>
                <w:rFonts w:ascii="Times New Roman" w:hAnsi="Times New Roman"/>
                <w:color w:val="000000"/>
                <w:sz w:val="22"/>
                <w:szCs w:val="22"/>
              </w:rPr>
              <w:object w:dxaOrig="3699" w:dyaOrig="565">
                <v:shape id="_x0000_i1035" type="#_x0000_t75" style="width:185.25pt;height:28.5pt" o:ole="" filled="t">
                  <v:fill color2="black"/>
                  <v:imagedata r:id="rId12" o:title=""/>
                </v:shape>
                <o:OLEObject Type="Embed" ProgID="Equation.3" ShapeID="_x0000_i1035" DrawAspect="Content" ObjectID="_1472496615" r:id="rId13"/>
              </w:object>
            </w:r>
          </w:p>
          <w:p w:rsidR="00BD50F2" w:rsidRPr="0024222E" w:rsidRDefault="00BD50F2"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0.115+0.104+Х/0,22+0,0526+0,1666 = 0,4382+Х/0,22</w:t>
            </w:r>
          </w:p>
        </w:tc>
      </w:tr>
    </w:tbl>
    <w:p w:rsidR="00001116" w:rsidRPr="0024222E" w:rsidRDefault="00001116"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0,777=0,482+Х/0,22</w:t>
      </w:r>
      <w:r w:rsidR="00BD50F2" w:rsidRPr="0024222E">
        <w:rPr>
          <w:rFonts w:ascii="Times New Roman" w:hAnsi="Times New Roman"/>
          <w:color w:val="000000"/>
          <w:sz w:val="28"/>
        </w:rPr>
        <w:t>;</w:t>
      </w:r>
      <w:r w:rsidR="0024222E">
        <w:rPr>
          <w:rFonts w:ascii="Times New Roman" w:hAnsi="Times New Roman"/>
          <w:color w:val="000000"/>
          <w:sz w:val="28"/>
        </w:rPr>
        <w:t xml:space="preserve"> </w:t>
      </w:r>
      <w:r w:rsidRPr="0024222E">
        <w:rPr>
          <w:rFonts w:ascii="Times New Roman" w:hAnsi="Times New Roman"/>
          <w:color w:val="000000"/>
          <w:sz w:val="28"/>
        </w:rPr>
        <w:t>Х=(0,777</w:t>
      </w:r>
      <w:r w:rsidR="0024222E">
        <w:rPr>
          <w:rFonts w:ascii="Times New Roman" w:hAnsi="Times New Roman"/>
          <w:color w:val="000000"/>
          <w:sz w:val="28"/>
        </w:rPr>
        <w:t>–</w:t>
      </w:r>
      <w:r w:rsidR="0024222E" w:rsidRPr="0024222E">
        <w:rPr>
          <w:rFonts w:ascii="Times New Roman" w:hAnsi="Times New Roman"/>
          <w:color w:val="000000"/>
          <w:sz w:val="28"/>
        </w:rPr>
        <w:t>0</w:t>
      </w:r>
      <w:r w:rsidRPr="0024222E">
        <w:rPr>
          <w:rFonts w:ascii="Times New Roman" w:hAnsi="Times New Roman"/>
          <w:color w:val="000000"/>
          <w:sz w:val="28"/>
        </w:rPr>
        <w:t>,482)*0,22=0,074536</w:t>
      </w:r>
    </w:p>
    <w:p w:rsidR="00BD50F2" w:rsidRPr="0024222E" w:rsidRDefault="00BD50F2" w:rsidP="0024222E">
      <w:pPr>
        <w:spacing w:after="0" w:line="360" w:lineRule="auto"/>
        <w:ind w:firstLine="709"/>
        <w:jc w:val="both"/>
        <w:rPr>
          <w:rFonts w:ascii="Times New Roman" w:hAnsi="Times New Roman"/>
          <w:color w:val="000000"/>
          <w:sz w:val="28"/>
        </w:rPr>
      </w:pPr>
    </w:p>
    <w:p w:rsidR="00001116" w:rsidRPr="0024222E" w:rsidRDefault="00001116" w:rsidP="0024222E">
      <w:pPr>
        <w:spacing w:after="0" w:line="360" w:lineRule="auto"/>
        <w:ind w:firstLine="709"/>
        <w:jc w:val="both"/>
        <w:rPr>
          <w:rFonts w:ascii="Times New Roman" w:hAnsi="Times New Roman"/>
          <w:iCs/>
          <w:color w:val="000000"/>
          <w:sz w:val="28"/>
        </w:rPr>
      </w:pPr>
      <w:r w:rsidRPr="0024222E">
        <w:rPr>
          <w:rFonts w:ascii="Times New Roman" w:hAnsi="Times New Roman"/>
          <w:color w:val="000000"/>
          <w:sz w:val="28"/>
        </w:rPr>
        <w:t xml:space="preserve">Принимаем толщину утеплителя </w:t>
      </w:r>
      <w:r w:rsidRPr="0024222E">
        <w:rPr>
          <w:rFonts w:ascii="Times New Roman" w:hAnsi="Times New Roman"/>
          <w:iCs/>
          <w:color w:val="000000"/>
          <w:sz w:val="28"/>
        </w:rPr>
        <w:t>=0,6 т/м3 – 80</w:t>
      </w:r>
      <w:r w:rsidR="0024222E">
        <w:rPr>
          <w:rFonts w:ascii="Times New Roman" w:hAnsi="Times New Roman"/>
          <w:iCs/>
          <w:color w:val="000000"/>
          <w:sz w:val="28"/>
        </w:rPr>
        <w:t> </w:t>
      </w:r>
      <w:r w:rsidR="0024222E" w:rsidRPr="0024222E">
        <w:rPr>
          <w:rFonts w:ascii="Times New Roman" w:hAnsi="Times New Roman"/>
          <w:iCs/>
          <w:color w:val="000000"/>
          <w:sz w:val="28"/>
        </w:rPr>
        <w:t>мм</w:t>
      </w:r>
    </w:p>
    <w:p w:rsidR="00BD50F2" w:rsidRPr="0024222E" w:rsidRDefault="00BD50F2" w:rsidP="0024222E">
      <w:pPr>
        <w:spacing w:after="0" w:line="360" w:lineRule="auto"/>
        <w:ind w:firstLine="709"/>
        <w:jc w:val="both"/>
        <w:rPr>
          <w:rFonts w:ascii="Times New Roman" w:hAnsi="Times New Roman"/>
          <w:iCs/>
          <w:color w:val="000000"/>
          <w:sz w:val="28"/>
        </w:rPr>
      </w:pPr>
    </w:p>
    <w:tbl>
      <w:tblPr>
        <w:tblStyle w:val="14"/>
        <w:tblW w:w="9297" w:type="dxa"/>
        <w:jc w:val="center"/>
        <w:tblLook w:val="0000" w:firstRow="0" w:lastRow="0" w:firstColumn="0" w:lastColumn="0" w:noHBand="0" w:noVBand="0"/>
      </w:tblPr>
      <w:tblGrid>
        <w:gridCol w:w="9297"/>
      </w:tblGrid>
      <w:tr w:rsidR="00BD50F2" w:rsidRPr="0024222E" w:rsidTr="0024222E">
        <w:trPr>
          <w:cantSplit/>
          <w:jc w:val="center"/>
        </w:trPr>
        <w:tc>
          <w:tcPr>
            <w:tcW w:w="5000" w:type="pct"/>
          </w:tcPr>
          <w:p w:rsidR="00BD50F2" w:rsidRPr="0024222E" w:rsidRDefault="007C4368" w:rsidP="0024222E">
            <w:pPr>
              <w:snapToGrid w:val="0"/>
              <w:spacing w:after="0" w:line="360" w:lineRule="auto"/>
              <w:jc w:val="both"/>
              <w:rPr>
                <w:rFonts w:ascii="Times New Roman" w:hAnsi="Times New Roman"/>
                <w:color w:val="000000"/>
                <w:szCs w:val="22"/>
              </w:rPr>
            </w:pPr>
            <w:r w:rsidRPr="0024222E">
              <w:rPr>
                <w:rFonts w:ascii="Times New Roman" w:hAnsi="Times New Roman"/>
                <w:color w:val="000000"/>
                <w:position w:val="-28"/>
                <w:sz w:val="22"/>
                <w:szCs w:val="22"/>
              </w:rPr>
              <w:object w:dxaOrig="3480" w:dyaOrig="660">
                <v:shape id="_x0000_i1036" type="#_x0000_t75" style="width:174pt;height:33pt" o:ole="" filled="t">
                  <v:fill color2="black"/>
                  <v:imagedata r:id="rId14" o:title=""/>
                </v:shape>
                <o:OLEObject Type="Embed" ProgID="Equation.3" ShapeID="_x0000_i1036" DrawAspect="Content" ObjectID="_1472496616" r:id="rId15"/>
              </w:object>
            </w:r>
          </w:p>
          <w:p w:rsidR="00BD50F2" w:rsidRPr="0024222E" w:rsidRDefault="00BD50F2"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0.115+0.104+0,08/0,22+0,0526+0,1666 = 0,801</w:t>
            </w:r>
          </w:p>
        </w:tc>
      </w:tr>
      <w:tr w:rsidR="00B51109" w:rsidRPr="0024222E" w:rsidTr="0024222E">
        <w:trPr>
          <w:cantSplit/>
          <w:jc w:val="center"/>
        </w:trPr>
        <w:tc>
          <w:tcPr>
            <w:tcW w:w="5000" w:type="pct"/>
          </w:tcPr>
          <w:p w:rsidR="00B51109" w:rsidRPr="0024222E" w:rsidRDefault="00B51109" w:rsidP="0024222E">
            <w:pPr>
              <w:snapToGrid w:val="0"/>
              <w:spacing w:after="0" w:line="360" w:lineRule="auto"/>
              <w:jc w:val="both"/>
              <w:rPr>
                <w:rFonts w:ascii="Times New Roman" w:hAnsi="Times New Roman"/>
                <w:color w:val="000000"/>
                <w:szCs w:val="22"/>
              </w:rPr>
            </w:pPr>
          </w:p>
        </w:tc>
      </w:tr>
    </w:tbl>
    <w:p w:rsidR="00255C36" w:rsidRPr="0024222E" w:rsidRDefault="0038258D"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Условие стандартов СН РК 2.04</w:t>
      </w:r>
      <w:r w:rsidR="0024222E">
        <w:rPr>
          <w:rFonts w:ascii="Times New Roman" w:hAnsi="Times New Roman"/>
          <w:color w:val="000000"/>
          <w:sz w:val="28"/>
        </w:rPr>
        <w:t>–</w:t>
      </w:r>
      <w:r w:rsidR="0024222E" w:rsidRPr="0024222E">
        <w:rPr>
          <w:rFonts w:ascii="Times New Roman" w:hAnsi="Times New Roman"/>
          <w:color w:val="000000"/>
          <w:sz w:val="28"/>
        </w:rPr>
        <w:t>2</w:t>
      </w:r>
      <w:r w:rsidRPr="0024222E">
        <w:rPr>
          <w:rFonts w:ascii="Times New Roman" w:hAnsi="Times New Roman"/>
          <w:color w:val="000000"/>
          <w:sz w:val="28"/>
        </w:rPr>
        <w:t>1</w:t>
      </w:r>
      <w:r w:rsidR="0024222E">
        <w:rPr>
          <w:rFonts w:ascii="Times New Roman" w:hAnsi="Times New Roman"/>
          <w:color w:val="000000"/>
          <w:sz w:val="28"/>
        </w:rPr>
        <w:t>–</w:t>
      </w:r>
      <w:r w:rsidR="0024222E" w:rsidRPr="0024222E">
        <w:rPr>
          <w:rFonts w:ascii="Times New Roman" w:hAnsi="Times New Roman"/>
          <w:color w:val="000000"/>
          <w:sz w:val="28"/>
        </w:rPr>
        <w:t>2</w:t>
      </w:r>
      <w:r w:rsidRPr="0024222E">
        <w:rPr>
          <w:rFonts w:ascii="Times New Roman" w:hAnsi="Times New Roman"/>
          <w:color w:val="000000"/>
          <w:sz w:val="28"/>
        </w:rPr>
        <w:t>004 и МСП 2.04</w:t>
      </w:r>
      <w:r w:rsidR="0024222E">
        <w:rPr>
          <w:rFonts w:ascii="Times New Roman" w:hAnsi="Times New Roman"/>
          <w:color w:val="000000"/>
          <w:sz w:val="28"/>
        </w:rPr>
        <w:t>–</w:t>
      </w:r>
      <w:r w:rsidR="0024222E" w:rsidRPr="0024222E">
        <w:rPr>
          <w:rFonts w:ascii="Times New Roman" w:hAnsi="Times New Roman"/>
          <w:color w:val="000000"/>
          <w:sz w:val="28"/>
        </w:rPr>
        <w:t>1</w:t>
      </w:r>
      <w:r w:rsidRPr="0024222E">
        <w:rPr>
          <w:rFonts w:ascii="Times New Roman" w:hAnsi="Times New Roman"/>
          <w:color w:val="000000"/>
          <w:sz w:val="28"/>
        </w:rPr>
        <w:t>01</w:t>
      </w:r>
      <w:r w:rsidR="0024222E">
        <w:rPr>
          <w:rFonts w:ascii="Times New Roman" w:hAnsi="Times New Roman"/>
          <w:color w:val="000000"/>
          <w:sz w:val="28"/>
        </w:rPr>
        <w:t>–</w:t>
      </w:r>
      <w:r w:rsidR="0024222E" w:rsidRPr="0024222E">
        <w:rPr>
          <w:rFonts w:ascii="Times New Roman" w:hAnsi="Times New Roman"/>
          <w:color w:val="000000"/>
          <w:sz w:val="28"/>
        </w:rPr>
        <w:t>2</w:t>
      </w:r>
      <w:r w:rsidRPr="0024222E">
        <w:rPr>
          <w:rFonts w:ascii="Times New Roman" w:hAnsi="Times New Roman"/>
          <w:color w:val="000000"/>
          <w:sz w:val="28"/>
        </w:rPr>
        <w:t>001</w:t>
      </w:r>
      <w:r w:rsidR="007C4368" w:rsidRPr="0024222E">
        <w:rPr>
          <w:rFonts w:ascii="Times New Roman" w:hAnsi="Times New Roman"/>
          <w:color w:val="000000"/>
          <w:position w:val="-12"/>
          <w:sz w:val="28"/>
        </w:rPr>
        <w:object w:dxaOrig="960" w:dyaOrig="380">
          <v:shape id="_x0000_i1037" type="#_x0000_t75" style="width:48pt;height:18.75pt" o:ole="" filled="t">
            <v:fill color2="black"/>
            <v:imagedata r:id="rId16" o:title=""/>
          </v:shape>
          <o:OLEObject Type="Embed" ProgID="Equation.3" ShapeID="_x0000_i1037" DrawAspect="Content" ObjectID="_1472496617" r:id="rId17"/>
        </w:object>
      </w:r>
      <w:r w:rsidRPr="0024222E">
        <w:rPr>
          <w:rFonts w:ascii="Times New Roman" w:hAnsi="Times New Roman"/>
          <w:color w:val="000000"/>
          <w:sz w:val="28"/>
        </w:rPr>
        <w:t>соблюдено.</w:t>
      </w:r>
    </w:p>
    <w:p w:rsidR="00001116" w:rsidRPr="0024222E" w:rsidRDefault="00001116" w:rsidP="0024222E">
      <w:pPr>
        <w:spacing w:after="0" w:line="360" w:lineRule="auto"/>
        <w:ind w:firstLine="709"/>
        <w:jc w:val="both"/>
        <w:rPr>
          <w:rFonts w:ascii="Times New Roman" w:hAnsi="Times New Roman"/>
          <w:bCs/>
          <w:color w:val="000000"/>
          <w:sz w:val="28"/>
        </w:rPr>
      </w:pPr>
      <w:r w:rsidRPr="0024222E">
        <w:rPr>
          <w:rFonts w:ascii="Times New Roman" w:hAnsi="Times New Roman"/>
          <w:bCs/>
          <w:color w:val="000000"/>
          <w:sz w:val="28"/>
        </w:rPr>
        <w:t>2) Теплотехнический расчет наружных стен</w:t>
      </w:r>
    </w:p>
    <w:p w:rsidR="00001116" w:rsidRPr="0024222E" w:rsidRDefault="00001116" w:rsidP="0024222E">
      <w:pPr>
        <w:pStyle w:val="3"/>
        <w:keepNext w:val="0"/>
        <w:tabs>
          <w:tab w:val="left" w:pos="0"/>
        </w:tabs>
        <w:spacing w:before="0" w:after="0" w:line="360" w:lineRule="auto"/>
        <w:ind w:firstLine="709"/>
        <w:jc w:val="both"/>
        <w:rPr>
          <w:rFonts w:ascii="Times New Roman" w:hAnsi="Times New Roman"/>
          <w:b w:val="0"/>
          <w:color w:val="000000"/>
          <w:sz w:val="28"/>
        </w:rPr>
      </w:pPr>
      <w:r w:rsidRPr="0024222E">
        <w:rPr>
          <w:rFonts w:ascii="Times New Roman" w:hAnsi="Times New Roman"/>
          <w:b w:val="0"/>
          <w:color w:val="000000"/>
          <w:sz w:val="28"/>
        </w:rPr>
        <w:t>Конструкция стены – толщина 640</w:t>
      </w:r>
      <w:r w:rsidR="0024222E">
        <w:rPr>
          <w:rFonts w:ascii="Times New Roman" w:hAnsi="Times New Roman"/>
          <w:b w:val="0"/>
          <w:color w:val="000000"/>
          <w:sz w:val="28"/>
        </w:rPr>
        <w:t> </w:t>
      </w:r>
      <w:r w:rsidR="0024222E" w:rsidRPr="0024222E">
        <w:rPr>
          <w:rFonts w:ascii="Times New Roman" w:hAnsi="Times New Roman"/>
          <w:b w:val="0"/>
          <w:color w:val="000000"/>
          <w:sz w:val="28"/>
        </w:rPr>
        <w:t>мм</w:t>
      </w:r>
      <w:r w:rsidRPr="0024222E">
        <w:rPr>
          <w:rFonts w:ascii="Times New Roman" w:hAnsi="Times New Roman"/>
          <w:b w:val="0"/>
          <w:color w:val="000000"/>
          <w:sz w:val="28"/>
        </w:rPr>
        <w:t>:</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 xml:space="preserve">Гипсокартон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20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Pr="0024222E">
        <w:rPr>
          <w:rFonts w:ascii="Times New Roman" w:hAnsi="Times New Roman"/>
          <w:iCs/>
          <w:color w:val="000000"/>
          <w:sz w:val="28"/>
        </w:rPr>
        <w:tab/>
      </w:r>
      <w:r w:rsidRPr="0024222E">
        <w:rPr>
          <w:rFonts w:ascii="Times New Roman" w:hAnsi="Times New Roman"/>
          <w:iCs/>
          <w:color w:val="000000"/>
          <w:sz w:val="28"/>
        </w:rPr>
        <w:t>=0,76,</w:t>
      </w:r>
      <w:r w:rsidRPr="0024222E">
        <w:rPr>
          <w:rFonts w:ascii="Times New Roman" w:hAnsi="Times New Roman"/>
          <w:iCs/>
          <w:color w:val="000000"/>
          <w:sz w:val="28"/>
        </w:rPr>
        <w:tab/>
        <w:t xml:space="preserve"> </w:t>
      </w:r>
      <w:r w:rsidRPr="0024222E">
        <w:rPr>
          <w:rFonts w:ascii="Times New Roman" w:hAnsi="Times New Roman"/>
          <w:iCs/>
          <w:color w:val="000000"/>
          <w:sz w:val="28"/>
        </w:rPr>
        <w:t>=1,8 т/м</w:t>
      </w:r>
      <w:r w:rsidRPr="0024222E">
        <w:rPr>
          <w:rFonts w:ascii="Times New Roman" w:hAnsi="Times New Roman"/>
          <w:iCs/>
          <w:color w:val="000000"/>
          <w:sz w:val="28"/>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Кирпичная кладка –570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ab/>
      </w:r>
      <w:r w:rsidRPr="0024222E">
        <w:rPr>
          <w:rFonts w:ascii="Times New Roman" w:hAnsi="Times New Roman"/>
          <w:iCs/>
          <w:color w:val="000000"/>
          <w:sz w:val="28"/>
        </w:rPr>
        <w:t>=0,41…0,51</w:t>
      </w:r>
      <w:r w:rsidRPr="0024222E">
        <w:rPr>
          <w:rFonts w:ascii="Times New Roman" w:hAnsi="Times New Roman"/>
          <w:iCs/>
          <w:color w:val="000000"/>
          <w:sz w:val="28"/>
        </w:rPr>
        <w:tab/>
        <w:t xml:space="preserve"> </w:t>
      </w:r>
      <w:r w:rsidRPr="0024222E">
        <w:rPr>
          <w:rFonts w:ascii="Times New Roman" w:hAnsi="Times New Roman"/>
          <w:iCs/>
          <w:color w:val="000000"/>
          <w:sz w:val="28"/>
        </w:rPr>
        <w:t>=1,65 т/м</w:t>
      </w:r>
      <w:r w:rsidRPr="0024222E">
        <w:rPr>
          <w:rFonts w:ascii="Times New Roman" w:hAnsi="Times New Roman"/>
          <w:iCs/>
          <w:color w:val="000000"/>
          <w:sz w:val="28"/>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 xml:space="preserve">Утеплитель «Пеноплекс»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50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ab/>
      </w:r>
      <w:r w:rsidRPr="0024222E">
        <w:rPr>
          <w:rFonts w:ascii="Times New Roman" w:hAnsi="Times New Roman"/>
          <w:iCs/>
          <w:color w:val="000000"/>
          <w:sz w:val="28"/>
        </w:rPr>
        <w:t>=0.0325</w:t>
      </w:r>
      <w:r w:rsidRPr="0024222E">
        <w:rPr>
          <w:rFonts w:ascii="Times New Roman" w:hAnsi="Times New Roman"/>
          <w:iCs/>
          <w:color w:val="000000"/>
          <w:sz w:val="28"/>
        </w:rPr>
        <w:tab/>
        <w:t xml:space="preserve"> </w:t>
      </w:r>
      <w:r w:rsidRPr="0024222E">
        <w:rPr>
          <w:rFonts w:ascii="Times New Roman" w:hAnsi="Times New Roman"/>
          <w:iCs/>
          <w:color w:val="000000"/>
          <w:sz w:val="28"/>
        </w:rPr>
        <w:t>=0,065 т/м</w:t>
      </w:r>
      <w:r w:rsidRPr="0024222E">
        <w:rPr>
          <w:rFonts w:ascii="Times New Roman" w:hAnsi="Times New Roman"/>
          <w:iCs/>
          <w:color w:val="000000"/>
          <w:sz w:val="28"/>
          <w:vertAlign w:val="superscript"/>
        </w:rPr>
        <w:t>3</w:t>
      </w:r>
    </w:p>
    <w:p w:rsidR="00001116" w:rsidRPr="0024222E" w:rsidRDefault="00001116" w:rsidP="0024222E">
      <w:pPr>
        <w:tabs>
          <w:tab w:val="left" w:pos="3420"/>
          <w:tab w:val="left" w:pos="5220"/>
        </w:tabs>
        <w:spacing w:after="0" w:line="360" w:lineRule="auto"/>
        <w:ind w:firstLine="709"/>
        <w:jc w:val="both"/>
        <w:rPr>
          <w:rFonts w:ascii="Times New Roman" w:hAnsi="Times New Roman"/>
          <w:color w:val="000000"/>
          <w:sz w:val="28"/>
        </w:rPr>
      </w:pPr>
      <w:r w:rsidRPr="0024222E">
        <w:rPr>
          <w:rFonts w:ascii="Times New Roman" w:hAnsi="Times New Roman"/>
          <w:bCs/>
          <w:color w:val="000000"/>
          <w:sz w:val="28"/>
          <w:lang w:val="en-US"/>
        </w:rPr>
        <w:t>Dd</w:t>
      </w:r>
      <w:r w:rsidRPr="0024222E">
        <w:rPr>
          <w:rFonts w:ascii="Times New Roman" w:hAnsi="Times New Roman"/>
          <w:color w:val="000000"/>
          <w:sz w:val="28"/>
        </w:rPr>
        <w:t xml:space="preserve"> = 5971, </w:t>
      </w:r>
      <w:r w:rsidRPr="0024222E">
        <w:rPr>
          <w:rFonts w:ascii="Times New Roman" w:hAnsi="Times New Roman"/>
          <w:color w:val="000000"/>
          <w:sz w:val="28"/>
          <w:lang w:val="en-US"/>
        </w:rPr>
        <w:t>Zht</w:t>
      </w:r>
      <w:r w:rsidRPr="0024222E">
        <w:rPr>
          <w:rFonts w:ascii="Times New Roman" w:hAnsi="Times New Roman"/>
          <w:color w:val="000000"/>
          <w:sz w:val="28"/>
        </w:rPr>
        <w:t xml:space="preserve"> =214</w:t>
      </w:r>
    </w:p>
    <w:p w:rsidR="00001116" w:rsidRPr="0024222E" w:rsidRDefault="00001116" w:rsidP="0024222E">
      <w:pPr>
        <w:tabs>
          <w:tab w:val="left" w:pos="3420"/>
          <w:tab w:val="left" w:pos="522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Roreq</w:t>
      </w:r>
      <w:r w:rsidRPr="0024222E">
        <w:rPr>
          <w:rFonts w:ascii="Times New Roman" w:hAnsi="Times New Roman"/>
          <w:color w:val="000000"/>
          <w:sz w:val="28"/>
        </w:rPr>
        <w:t xml:space="preserve"> = 0.00035*5971+1.4 = </w:t>
      </w:r>
      <w:r w:rsidRPr="0024222E">
        <w:rPr>
          <w:rFonts w:ascii="Times New Roman" w:hAnsi="Times New Roman"/>
          <w:bCs/>
          <w:iCs/>
          <w:color w:val="000000"/>
          <w:sz w:val="28"/>
        </w:rPr>
        <w:t>3,48985</w:t>
      </w:r>
      <w:r w:rsidRPr="0024222E">
        <w:rPr>
          <w:rFonts w:ascii="Times New Roman" w:hAnsi="Times New Roman"/>
          <w:color w:val="000000"/>
          <w:sz w:val="28"/>
        </w:rPr>
        <w:t xml:space="preserve"> </w:t>
      </w:r>
      <w:r w:rsidRPr="0024222E">
        <w:rPr>
          <w:rFonts w:ascii="Times New Roman" w:hAnsi="Times New Roman"/>
          <w:color w:val="000000"/>
          <w:sz w:val="28"/>
          <w:lang w:val="en-US"/>
        </w:rPr>
        <w:t>oC</w:t>
      </w:r>
      <w:r w:rsidRPr="0024222E">
        <w:rPr>
          <w:rFonts w:ascii="Times New Roman" w:hAnsi="Times New Roman"/>
          <w:color w:val="000000"/>
          <w:sz w:val="28"/>
        </w:rPr>
        <w:t>/Вт – Нормируемое значение сопротивления теплопередаче</w:t>
      </w:r>
    </w:p>
    <w:p w:rsidR="00001116" w:rsidRPr="0024222E" w:rsidRDefault="007C4368"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position w:val="-30"/>
          <w:sz w:val="28"/>
        </w:rPr>
        <w:object w:dxaOrig="1920" w:dyaOrig="680">
          <v:shape id="_x0000_i1038" type="#_x0000_t75" style="width:96pt;height:33.75pt" o:ole="" filled="t">
            <v:fill color2="black"/>
            <v:imagedata r:id="rId18" o:title=""/>
          </v:shape>
          <o:OLEObject Type="Embed" ProgID="Equation.3" ShapeID="_x0000_i1038" DrawAspect="Content" ObjectID="_1472496618" r:id="rId19"/>
        </w:object>
      </w:r>
    </w:p>
    <w:tbl>
      <w:tblPr>
        <w:tblStyle w:val="14"/>
        <w:tblW w:w="9297" w:type="dxa"/>
        <w:jc w:val="center"/>
        <w:tblLook w:val="0000" w:firstRow="0" w:lastRow="0" w:firstColumn="0" w:lastColumn="0" w:noHBand="0" w:noVBand="0"/>
      </w:tblPr>
      <w:tblGrid>
        <w:gridCol w:w="9297"/>
      </w:tblGrid>
      <w:tr w:rsidR="00BD50F2" w:rsidRPr="0024222E" w:rsidTr="0024222E">
        <w:trPr>
          <w:cantSplit/>
          <w:jc w:val="center"/>
        </w:trPr>
        <w:tc>
          <w:tcPr>
            <w:tcW w:w="5000" w:type="pct"/>
          </w:tcPr>
          <w:p w:rsidR="00BD50F2" w:rsidRPr="0024222E" w:rsidRDefault="007C4368" w:rsidP="0024222E">
            <w:pPr>
              <w:snapToGrid w:val="0"/>
              <w:spacing w:after="0" w:line="360" w:lineRule="auto"/>
              <w:jc w:val="both"/>
              <w:rPr>
                <w:rFonts w:ascii="Times New Roman" w:hAnsi="Times New Roman"/>
                <w:color w:val="000000"/>
                <w:szCs w:val="22"/>
              </w:rPr>
            </w:pPr>
            <w:r w:rsidRPr="0024222E">
              <w:rPr>
                <w:rFonts w:ascii="Times New Roman" w:hAnsi="Times New Roman"/>
                <w:color w:val="000000"/>
                <w:sz w:val="22"/>
                <w:szCs w:val="22"/>
              </w:rPr>
              <w:object w:dxaOrig="3959" w:dyaOrig="565">
                <v:shape id="_x0000_i1039" type="#_x0000_t75" style="width:198pt;height:28.5pt" o:ole="" filled="t">
                  <v:fill color2="black"/>
                  <v:imagedata r:id="rId20" o:title=""/>
                </v:shape>
                <o:OLEObject Type="Embed" ProgID="Equation.3" ShapeID="_x0000_i1039" DrawAspect="Content" ObjectID="_1472496619" r:id="rId21"/>
              </w:object>
            </w:r>
          </w:p>
          <w:p w:rsidR="00BD50F2" w:rsidRPr="0024222E" w:rsidRDefault="00BD50F2"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0.115+0.0263+0,373+Х/0,033+0,043 = 0,5573+Х/0,033</w:t>
            </w:r>
          </w:p>
        </w:tc>
      </w:tr>
    </w:tbl>
    <w:p w:rsidR="00001116" w:rsidRPr="0024222E" w:rsidRDefault="00001116" w:rsidP="0024222E">
      <w:pPr>
        <w:tabs>
          <w:tab w:val="left" w:pos="5580"/>
          <w:tab w:val="left" w:pos="738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0.115+0.0263+0,373+Х/0,033+0,043 = 0,5573+Х/0,033</w:t>
      </w:r>
    </w:p>
    <w:p w:rsidR="00001116" w:rsidRPr="0024222E" w:rsidRDefault="00001116" w:rsidP="0024222E">
      <w:pPr>
        <w:tabs>
          <w:tab w:val="left" w:pos="5580"/>
          <w:tab w:val="left" w:pos="738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3,48985= 0,5573+Х/0,033</w:t>
      </w:r>
      <w:r w:rsidR="00BD50F2" w:rsidRPr="0024222E">
        <w:rPr>
          <w:rFonts w:ascii="Times New Roman" w:hAnsi="Times New Roman"/>
          <w:color w:val="000000"/>
          <w:sz w:val="28"/>
        </w:rPr>
        <w:t xml:space="preserve">; </w:t>
      </w:r>
      <w:r w:rsidRPr="0024222E">
        <w:rPr>
          <w:rFonts w:ascii="Times New Roman" w:hAnsi="Times New Roman"/>
          <w:color w:val="000000"/>
          <w:sz w:val="28"/>
        </w:rPr>
        <w:t>2,93255 х 0,033 = 0,09677415</w:t>
      </w:r>
    </w:p>
    <w:p w:rsidR="00001116" w:rsidRPr="0024222E" w:rsidRDefault="00001116" w:rsidP="0024222E">
      <w:pPr>
        <w:tabs>
          <w:tab w:val="left" w:pos="5580"/>
          <w:tab w:val="left" w:pos="7380"/>
        </w:tabs>
        <w:spacing w:after="0" w:line="360" w:lineRule="auto"/>
        <w:ind w:firstLine="709"/>
        <w:jc w:val="both"/>
        <w:rPr>
          <w:rFonts w:ascii="Times New Roman" w:hAnsi="Times New Roman"/>
          <w:bCs/>
          <w:iCs/>
          <w:color w:val="000000"/>
          <w:sz w:val="28"/>
        </w:rPr>
      </w:pPr>
      <w:r w:rsidRPr="0024222E">
        <w:rPr>
          <w:rFonts w:ascii="Times New Roman" w:hAnsi="Times New Roman"/>
          <w:color w:val="000000"/>
          <w:sz w:val="28"/>
        </w:rPr>
        <w:t xml:space="preserve">Принимаем толщину утеплителя – </w:t>
      </w:r>
      <w:r w:rsidRPr="0024222E">
        <w:rPr>
          <w:rFonts w:ascii="Times New Roman" w:hAnsi="Times New Roman"/>
          <w:bCs/>
          <w:iCs/>
          <w:color w:val="000000"/>
          <w:sz w:val="28"/>
        </w:rPr>
        <w:t>50</w:t>
      </w:r>
      <w:r w:rsidR="0024222E">
        <w:rPr>
          <w:rFonts w:ascii="Times New Roman" w:hAnsi="Times New Roman"/>
          <w:bCs/>
          <w:iCs/>
          <w:color w:val="000000"/>
          <w:sz w:val="28"/>
        </w:rPr>
        <w:t> </w:t>
      </w:r>
      <w:r w:rsidR="0024222E" w:rsidRPr="0024222E">
        <w:rPr>
          <w:rFonts w:ascii="Times New Roman" w:hAnsi="Times New Roman"/>
          <w:bCs/>
          <w:iCs/>
          <w:color w:val="000000"/>
          <w:sz w:val="28"/>
        </w:rPr>
        <w:t>мм</w:t>
      </w:r>
    </w:p>
    <w:p w:rsidR="00001116" w:rsidRPr="0024222E" w:rsidRDefault="00001116" w:rsidP="0024222E">
      <w:pPr>
        <w:pStyle w:val="3"/>
        <w:keepNext w:val="0"/>
        <w:tabs>
          <w:tab w:val="left" w:pos="0"/>
        </w:tabs>
        <w:spacing w:before="0" w:after="0" w:line="360" w:lineRule="auto"/>
        <w:ind w:firstLine="709"/>
        <w:jc w:val="both"/>
        <w:rPr>
          <w:rFonts w:ascii="Times New Roman" w:hAnsi="Times New Roman"/>
          <w:b w:val="0"/>
          <w:color w:val="000000"/>
          <w:sz w:val="28"/>
        </w:rPr>
      </w:pPr>
      <w:r w:rsidRPr="0024222E">
        <w:rPr>
          <w:rFonts w:ascii="Times New Roman" w:hAnsi="Times New Roman"/>
          <w:b w:val="0"/>
          <w:color w:val="000000"/>
          <w:sz w:val="28"/>
        </w:rPr>
        <w:t>Конструкция стены цоколя:</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 xml:space="preserve">Цементно-песчанный раствор </w:t>
      </w:r>
      <w:r w:rsidR="0024222E" w:rsidRPr="0024222E">
        <w:rPr>
          <w:rFonts w:ascii="Times New Roman" w:hAnsi="Times New Roman"/>
          <w:iCs/>
          <w:color w:val="000000"/>
          <w:sz w:val="28"/>
        </w:rPr>
        <w:t>толщ.</w:t>
      </w:r>
      <w:r w:rsidR="0024222E">
        <w:rPr>
          <w:rFonts w:ascii="Times New Roman" w:hAnsi="Times New Roman"/>
          <w:iCs/>
          <w:color w:val="000000"/>
          <w:sz w:val="28"/>
        </w:rPr>
        <w:t xml:space="preserve"> </w:t>
      </w:r>
      <w:r w:rsidR="0024222E" w:rsidRPr="0024222E">
        <w:rPr>
          <w:rFonts w:ascii="Times New Roman" w:hAnsi="Times New Roman"/>
          <w:iCs/>
          <w:color w:val="000000"/>
          <w:sz w:val="28"/>
        </w:rPr>
        <w:t>2</w:t>
      </w:r>
      <w:r w:rsidRPr="0024222E">
        <w:rPr>
          <w:rFonts w:ascii="Times New Roman" w:hAnsi="Times New Roman"/>
          <w:iCs/>
          <w:color w:val="000000"/>
          <w:sz w:val="28"/>
        </w:rPr>
        <w:t>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 xml:space="preserve">=0,76, </w:t>
      </w:r>
      <w:r w:rsidRPr="0024222E">
        <w:rPr>
          <w:rFonts w:ascii="Times New Roman" w:hAnsi="Times New Roman"/>
          <w:iCs/>
          <w:color w:val="000000"/>
          <w:sz w:val="28"/>
        </w:rPr>
        <w:t>=1,8 т/м</w:t>
      </w:r>
      <w:r w:rsidRPr="0024222E">
        <w:rPr>
          <w:rFonts w:ascii="Times New Roman" w:hAnsi="Times New Roman"/>
          <w:iCs/>
          <w:color w:val="000000"/>
          <w:sz w:val="28"/>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Железобетон –</w:t>
      </w:r>
      <w:r w:rsidR="0024222E" w:rsidRPr="0024222E">
        <w:rPr>
          <w:rFonts w:ascii="Times New Roman" w:hAnsi="Times New Roman"/>
          <w:iCs/>
          <w:color w:val="000000"/>
          <w:sz w:val="28"/>
        </w:rPr>
        <w:t>300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 xml:space="preserve">=1,92, </w:t>
      </w:r>
      <w:r w:rsidRPr="0024222E">
        <w:rPr>
          <w:rFonts w:ascii="Times New Roman" w:hAnsi="Times New Roman"/>
          <w:iCs/>
          <w:color w:val="000000"/>
          <w:sz w:val="28"/>
        </w:rPr>
        <w:t>=2,5 т/м</w:t>
      </w:r>
      <w:r w:rsidRPr="0024222E">
        <w:rPr>
          <w:rFonts w:ascii="Times New Roman" w:hAnsi="Times New Roman"/>
          <w:iCs/>
          <w:color w:val="000000"/>
          <w:sz w:val="28"/>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 xml:space="preserve">Утеплитель экструдированный полистирол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 xml:space="preserve">=0.035, </w:t>
      </w:r>
      <w:r w:rsidRPr="0024222E">
        <w:rPr>
          <w:rFonts w:ascii="Times New Roman" w:hAnsi="Times New Roman"/>
          <w:iCs/>
          <w:color w:val="000000"/>
          <w:sz w:val="28"/>
        </w:rPr>
        <w:t>=0,038 т/м</w:t>
      </w:r>
      <w:r w:rsidRPr="0024222E">
        <w:rPr>
          <w:rFonts w:ascii="Times New Roman" w:hAnsi="Times New Roman"/>
          <w:iCs/>
          <w:color w:val="000000"/>
          <w:sz w:val="28"/>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Кирпич –</w:t>
      </w:r>
      <w:r w:rsidR="0024222E" w:rsidRPr="0024222E">
        <w:rPr>
          <w:rFonts w:ascii="Times New Roman" w:hAnsi="Times New Roman"/>
          <w:iCs/>
          <w:color w:val="000000"/>
          <w:sz w:val="28"/>
        </w:rPr>
        <w:t>120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 xml:space="preserve">=0,41…0,51, </w:t>
      </w:r>
      <w:r w:rsidRPr="0024222E">
        <w:rPr>
          <w:rFonts w:ascii="Times New Roman" w:hAnsi="Times New Roman"/>
          <w:iCs/>
          <w:color w:val="000000"/>
          <w:sz w:val="28"/>
        </w:rPr>
        <w:t>=1,65 т/м</w:t>
      </w:r>
      <w:r w:rsidRPr="0024222E">
        <w:rPr>
          <w:rFonts w:ascii="Times New Roman" w:hAnsi="Times New Roman"/>
          <w:iCs/>
          <w:color w:val="000000"/>
          <w:sz w:val="28"/>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vertAlign w:val="superscript"/>
        </w:rPr>
      </w:pPr>
      <w:r w:rsidRPr="0024222E">
        <w:rPr>
          <w:rFonts w:ascii="Times New Roman" w:hAnsi="Times New Roman"/>
          <w:iCs/>
          <w:color w:val="000000"/>
          <w:sz w:val="28"/>
        </w:rPr>
        <w:t xml:space="preserve">Цементно-песчаный раствор </w:t>
      </w:r>
      <w:r w:rsidR="0024222E" w:rsidRPr="0024222E">
        <w:rPr>
          <w:rFonts w:ascii="Times New Roman" w:hAnsi="Times New Roman"/>
          <w:iCs/>
          <w:color w:val="000000"/>
          <w:sz w:val="28"/>
        </w:rPr>
        <w:t>толщ.</w:t>
      </w:r>
      <w:r w:rsidR="0024222E">
        <w:rPr>
          <w:rFonts w:ascii="Times New Roman" w:hAnsi="Times New Roman"/>
          <w:iCs/>
          <w:color w:val="000000"/>
          <w:sz w:val="28"/>
        </w:rPr>
        <w:t xml:space="preserve"> </w:t>
      </w:r>
      <w:r w:rsidR="0024222E" w:rsidRPr="0024222E">
        <w:rPr>
          <w:rFonts w:ascii="Times New Roman" w:hAnsi="Times New Roman"/>
          <w:iCs/>
          <w:color w:val="000000"/>
          <w:sz w:val="28"/>
        </w:rPr>
        <w:t>2</w:t>
      </w:r>
      <w:r w:rsidRPr="0024222E">
        <w:rPr>
          <w:rFonts w:ascii="Times New Roman" w:hAnsi="Times New Roman"/>
          <w:iCs/>
          <w:color w:val="000000"/>
          <w:sz w:val="28"/>
        </w:rPr>
        <w:t>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 xml:space="preserve">=0,76, </w:t>
      </w:r>
      <w:r w:rsidRPr="0024222E">
        <w:rPr>
          <w:rFonts w:ascii="Times New Roman" w:hAnsi="Times New Roman"/>
          <w:iCs/>
          <w:color w:val="000000"/>
          <w:sz w:val="28"/>
        </w:rPr>
        <w:t>=1,8 т/м</w:t>
      </w:r>
      <w:r w:rsidRPr="0024222E">
        <w:rPr>
          <w:rFonts w:ascii="Times New Roman" w:hAnsi="Times New Roman"/>
          <w:iCs/>
          <w:color w:val="000000"/>
          <w:sz w:val="28"/>
          <w:vertAlign w:val="superscript"/>
        </w:rPr>
        <w:t>3</w:t>
      </w:r>
    </w:p>
    <w:p w:rsidR="00001116" w:rsidRPr="0024222E" w:rsidRDefault="00001116" w:rsidP="0024222E">
      <w:pPr>
        <w:tabs>
          <w:tab w:val="left" w:pos="3420"/>
          <w:tab w:val="left" w:pos="5220"/>
        </w:tabs>
        <w:spacing w:after="0" w:line="360" w:lineRule="auto"/>
        <w:ind w:firstLine="709"/>
        <w:jc w:val="both"/>
        <w:rPr>
          <w:rFonts w:ascii="Times New Roman" w:hAnsi="Times New Roman"/>
          <w:color w:val="000000"/>
          <w:sz w:val="28"/>
        </w:rPr>
      </w:pPr>
      <w:r w:rsidRPr="0024222E">
        <w:rPr>
          <w:rFonts w:ascii="Times New Roman" w:hAnsi="Times New Roman"/>
          <w:bCs/>
          <w:color w:val="000000"/>
          <w:sz w:val="28"/>
          <w:lang w:val="en-US"/>
        </w:rPr>
        <w:t>Dd</w:t>
      </w:r>
      <w:r w:rsidRPr="0024222E">
        <w:rPr>
          <w:rFonts w:ascii="Times New Roman" w:hAnsi="Times New Roman"/>
          <w:color w:val="000000"/>
          <w:sz w:val="28"/>
        </w:rPr>
        <w:t xml:space="preserve"> = 5971, </w:t>
      </w:r>
      <w:r w:rsidRPr="0024222E">
        <w:rPr>
          <w:rFonts w:ascii="Times New Roman" w:hAnsi="Times New Roman"/>
          <w:color w:val="000000"/>
          <w:sz w:val="28"/>
          <w:lang w:val="en-US"/>
        </w:rPr>
        <w:t>Zht</w:t>
      </w:r>
      <w:r w:rsidRPr="0024222E">
        <w:rPr>
          <w:rFonts w:ascii="Times New Roman" w:hAnsi="Times New Roman"/>
          <w:color w:val="000000"/>
          <w:sz w:val="28"/>
        </w:rPr>
        <w:t xml:space="preserve"> =214</w:t>
      </w:r>
    </w:p>
    <w:p w:rsidR="00001116" w:rsidRPr="0024222E" w:rsidRDefault="00001116" w:rsidP="0024222E">
      <w:pPr>
        <w:tabs>
          <w:tab w:val="left" w:pos="3420"/>
          <w:tab w:val="left" w:pos="522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Roreq</w:t>
      </w:r>
      <w:r w:rsidRPr="0024222E">
        <w:rPr>
          <w:rFonts w:ascii="Times New Roman" w:hAnsi="Times New Roman"/>
          <w:color w:val="000000"/>
          <w:sz w:val="28"/>
        </w:rPr>
        <w:t xml:space="preserve"> = 0.0003*5971+1.2 = </w:t>
      </w:r>
      <w:r w:rsidRPr="0024222E">
        <w:rPr>
          <w:rFonts w:ascii="Times New Roman" w:hAnsi="Times New Roman"/>
          <w:bCs/>
          <w:iCs/>
          <w:color w:val="000000"/>
          <w:sz w:val="28"/>
        </w:rPr>
        <w:t>2,9913</w:t>
      </w:r>
      <w:r w:rsidRPr="0024222E">
        <w:rPr>
          <w:rFonts w:ascii="Times New Roman" w:hAnsi="Times New Roman"/>
          <w:color w:val="000000"/>
          <w:sz w:val="28"/>
        </w:rPr>
        <w:t xml:space="preserve"> </w:t>
      </w:r>
      <w:r w:rsidRPr="0024222E">
        <w:rPr>
          <w:rFonts w:ascii="Times New Roman" w:hAnsi="Times New Roman"/>
          <w:color w:val="000000"/>
          <w:sz w:val="28"/>
          <w:lang w:val="en-US"/>
        </w:rPr>
        <w:t>oC</w:t>
      </w:r>
      <w:r w:rsidRPr="0024222E">
        <w:rPr>
          <w:rFonts w:ascii="Times New Roman" w:hAnsi="Times New Roman"/>
          <w:color w:val="000000"/>
          <w:sz w:val="28"/>
        </w:rPr>
        <w:t>/Вт – Нормируемое значение сопротивления теплопередаче</w:t>
      </w:r>
    </w:p>
    <w:p w:rsidR="00001116" w:rsidRPr="0024222E" w:rsidRDefault="007C4368"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position w:val="-30"/>
          <w:sz w:val="28"/>
        </w:rPr>
        <w:object w:dxaOrig="1980" w:dyaOrig="680">
          <v:shape id="_x0000_i1040" type="#_x0000_t75" style="width:99pt;height:33.75pt" o:ole="" filled="t">
            <v:fill color2="black"/>
            <v:imagedata r:id="rId22" o:title=""/>
          </v:shape>
          <o:OLEObject Type="Embed" ProgID="Equation.3" ShapeID="_x0000_i1040" DrawAspect="Content" ObjectID="_1472496620" r:id="rId23"/>
        </w:object>
      </w:r>
    </w:p>
    <w:tbl>
      <w:tblPr>
        <w:tblStyle w:val="14"/>
        <w:tblW w:w="9297" w:type="dxa"/>
        <w:jc w:val="center"/>
        <w:tblLook w:val="0000" w:firstRow="0" w:lastRow="0" w:firstColumn="0" w:lastColumn="0" w:noHBand="0" w:noVBand="0"/>
      </w:tblPr>
      <w:tblGrid>
        <w:gridCol w:w="9297"/>
      </w:tblGrid>
      <w:tr w:rsidR="00BD50F2" w:rsidRPr="0024222E" w:rsidTr="0024222E">
        <w:trPr>
          <w:cantSplit/>
          <w:jc w:val="center"/>
        </w:trPr>
        <w:tc>
          <w:tcPr>
            <w:tcW w:w="5000" w:type="pct"/>
          </w:tcPr>
          <w:p w:rsidR="00BD50F2" w:rsidRPr="0024222E" w:rsidRDefault="007C4368" w:rsidP="0024222E">
            <w:pPr>
              <w:snapToGrid w:val="0"/>
              <w:spacing w:after="0" w:line="360" w:lineRule="auto"/>
              <w:jc w:val="both"/>
              <w:rPr>
                <w:rFonts w:ascii="Times New Roman" w:hAnsi="Times New Roman"/>
                <w:color w:val="000000"/>
                <w:szCs w:val="22"/>
              </w:rPr>
            </w:pPr>
            <w:r w:rsidRPr="0024222E">
              <w:rPr>
                <w:rFonts w:ascii="Times New Roman" w:hAnsi="Times New Roman"/>
                <w:color w:val="000000"/>
                <w:sz w:val="22"/>
                <w:szCs w:val="22"/>
              </w:rPr>
              <w:object w:dxaOrig="4657" w:dyaOrig="565">
                <v:shape id="_x0000_i1041" type="#_x0000_t75" style="width:232.5pt;height:28.5pt" o:ole="" filled="t">
                  <v:fill color2="black"/>
                  <v:imagedata r:id="rId24" o:title=""/>
                </v:shape>
                <o:OLEObject Type="Embed" ProgID="Equation.3" ShapeID="_x0000_i1041" DrawAspect="Content" ObjectID="_1472496621" r:id="rId25"/>
              </w:object>
            </w:r>
          </w:p>
          <w:p w:rsidR="00BD50F2" w:rsidRPr="0024222E" w:rsidRDefault="00BD50F2"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0.115+0.0526+0,156+0.2353+Х/0,035+0,043 =0,6019+Х/0,035</w:t>
            </w:r>
          </w:p>
        </w:tc>
      </w:tr>
    </w:tbl>
    <w:p w:rsidR="00001116" w:rsidRPr="0024222E" w:rsidRDefault="00001116" w:rsidP="0024222E">
      <w:pPr>
        <w:tabs>
          <w:tab w:val="left" w:pos="5580"/>
          <w:tab w:val="left" w:pos="738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2,9913= 0,6019+Х/0,035</w:t>
      </w:r>
      <w:r w:rsidR="00BD50F2" w:rsidRPr="0024222E">
        <w:rPr>
          <w:rFonts w:ascii="Times New Roman" w:hAnsi="Times New Roman"/>
          <w:color w:val="000000"/>
          <w:sz w:val="28"/>
        </w:rPr>
        <w:t xml:space="preserve">; </w:t>
      </w:r>
      <w:r w:rsidRPr="0024222E">
        <w:rPr>
          <w:rFonts w:ascii="Times New Roman" w:hAnsi="Times New Roman"/>
          <w:color w:val="000000"/>
          <w:sz w:val="28"/>
        </w:rPr>
        <w:t>2,3894 х 0,035 = 0,0836</w:t>
      </w:r>
    </w:p>
    <w:p w:rsidR="00001116" w:rsidRPr="0024222E" w:rsidRDefault="00001116" w:rsidP="0024222E">
      <w:pPr>
        <w:tabs>
          <w:tab w:val="left" w:pos="5580"/>
          <w:tab w:val="left" w:pos="7380"/>
        </w:tabs>
        <w:spacing w:after="0" w:line="360" w:lineRule="auto"/>
        <w:ind w:firstLine="709"/>
        <w:jc w:val="both"/>
        <w:rPr>
          <w:rFonts w:ascii="Times New Roman" w:hAnsi="Times New Roman"/>
          <w:bCs/>
          <w:iCs/>
          <w:color w:val="000000"/>
          <w:sz w:val="28"/>
        </w:rPr>
      </w:pPr>
      <w:r w:rsidRPr="0024222E">
        <w:rPr>
          <w:rFonts w:ascii="Times New Roman" w:hAnsi="Times New Roman"/>
          <w:color w:val="000000"/>
          <w:sz w:val="28"/>
        </w:rPr>
        <w:t xml:space="preserve">Принимаем толщину утеплителя – </w:t>
      </w:r>
      <w:r w:rsidRPr="0024222E">
        <w:rPr>
          <w:rFonts w:ascii="Times New Roman" w:hAnsi="Times New Roman"/>
          <w:bCs/>
          <w:iCs/>
          <w:color w:val="000000"/>
          <w:sz w:val="28"/>
        </w:rPr>
        <w:t>90</w:t>
      </w:r>
      <w:r w:rsidR="0024222E">
        <w:rPr>
          <w:rFonts w:ascii="Times New Roman" w:hAnsi="Times New Roman"/>
          <w:bCs/>
          <w:iCs/>
          <w:color w:val="000000"/>
          <w:sz w:val="28"/>
        </w:rPr>
        <w:t> </w:t>
      </w:r>
      <w:r w:rsidR="0024222E" w:rsidRPr="0024222E">
        <w:rPr>
          <w:rFonts w:ascii="Times New Roman" w:hAnsi="Times New Roman"/>
          <w:bCs/>
          <w:iCs/>
          <w:color w:val="000000"/>
          <w:sz w:val="28"/>
        </w:rPr>
        <w:t>мм</w:t>
      </w:r>
    </w:p>
    <w:p w:rsidR="00001116" w:rsidRPr="0024222E" w:rsidRDefault="00001116" w:rsidP="0024222E">
      <w:pPr>
        <w:pStyle w:val="1"/>
        <w:keepNext w:val="0"/>
        <w:tabs>
          <w:tab w:val="left" w:pos="0"/>
        </w:tabs>
        <w:spacing w:line="360" w:lineRule="auto"/>
        <w:ind w:firstLine="709"/>
        <w:jc w:val="both"/>
        <w:rPr>
          <w:rFonts w:ascii="Times New Roman" w:hAnsi="Times New Roman"/>
          <w:i w:val="0"/>
          <w:color w:val="000000"/>
          <w:sz w:val="28"/>
        </w:rPr>
      </w:pPr>
      <w:r w:rsidRPr="0024222E">
        <w:rPr>
          <w:rFonts w:ascii="Times New Roman" w:hAnsi="Times New Roman"/>
          <w:i w:val="0"/>
          <w:color w:val="000000"/>
          <w:sz w:val="28"/>
        </w:rPr>
        <w:t>3) Теплотехнический расчет кровли:</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ж/б плита толщ. 220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 xml:space="preserve">=1,92, </w:t>
      </w:r>
      <w:r w:rsidRPr="0024222E">
        <w:rPr>
          <w:rFonts w:ascii="Times New Roman" w:hAnsi="Times New Roman"/>
          <w:iCs/>
          <w:color w:val="000000"/>
          <w:sz w:val="28"/>
        </w:rPr>
        <w:t>=2,5 т/м</w:t>
      </w:r>
      <w:r w:rsidRPr="0024222E">
        <w:rPr>
          <w:rFonts w:ascii="Times New Roman" w:hAnsi="Times New Roman"/>
          <w:iCs/>
          <w:color w:val="000000"/>
          <w:sz w:val="28"/>
          <w:vertAlign w:val="superscript"/>
        </w:rPr>
        <w:t>3</w:t>
      </w:r>
    </w:p>
    <w:p w:rsidR="00001116" w:rsidRPr="0024222E" w:rsidRDefault="00001116" w:rsidP="0024222E">
      <w:pPr>
        <w:pStyle w:val="2"/>
        <w:keepNext w:val="0"/>
        <w:tabs>
          <w:tab w:val="left" w:pos="0"/>
          <w:tab w:val="left" w:pos="5580"/>
          <w:tab w:val="left" w:pos="7380"/>
        </w:tabs>
        <w:spacing w:before="0" w:after="0" w:line="360" w:lineRule="auto"/>
        <w:ind w:firstLine="709"/>
        <w:jc w:val="both"/>
        <w:rPr>
          <w:rFonts w:ascii="Times New Roman" w:hAnsi="Times New Roman"/>
          <w:b w:val="0"/>
          <w:i w:val="0"/>
          <w:color w:val="000000"/>
        </w:rPr>
      </w:pPr>
      <w:r w:rsidRPr="0024222E">
        <w:rPr>
          <w:rFonts w:ascii="Times New Roman" w:hAnsi="Times New Roman"/>
          <w:b w:val="0"/>
          <w:i w:val="0"/>
          <w:color w:val="000000"/>
        </w:rPr>
        <w:t>Утеплитель – «</w:t>
      </w:r>
      <w:r w:rsidRPr="0024222E">
        <w:rPr>
          <w:rFonts w:ascii="Times New Roman" w:hAnsi="Times New Roman"/>
          <w:b w:val="0"/>
          <w:i w:val="0"/>
          <w:color w:val="000000"/>
          <w:lang w:val="en-US"/>
        </w:rPr>
        <w:t>Paros</w:t>
      </w:r>
      <w:r w:rsidRPr="0024222E">
        <w:rPr>
          <w:rFonts w:ascii="Times New Roman" w:hAnsi="Times New Roman"/>
          <w:b w:val="0"/>
          <w:i w:val="0"/>
          <w:color w:val="000000"/>
        </w:rPr>
        <w:t xml:space="preserve">» -180 кг/м3, </w:t>
      </w:r>
      <w:r w:rsidRPr="0024222E">
        <w:rPr>
          <w:rFonts w:ascii="Times New Roman" w:hAnsi="Times New Roman"/>
          <w:b w:val="0"/>
          <w:i w:val="0"/>
          <w:color w:val="000000"/>
        </w:rPr>
        <w:t xml:space="preserve">=0,037, </w:t>
      </w:r>
      <w:r w:rsidRPr="0024222E">
        <w:rPr>
          <w:rFonts w:ascii="Times New Roman" w:hAnsi="Times New Roman"/>
          <w:b w:val="0"/>
          <w:i w:val="0"/>
          <w:color w:val="000000"/>
        </w:rPr>
        <w:t>=0,130т/м</w:t>
      </w:r>
      <w:r w:rsidRPr="0024222E">
        <w:rPr>
          <w:rFonts w:ascii="Times New Roman" w:hAnsi="Times New Roman"/>
          <w:b w:val="0"/>
          <w:i w:val="0"/>
          <w:color w:val="000000"/>
          <w:vertAlign w:val="superscript"/>
        </w:rPr>
        <w:t>3</w:t>
      </w:r>
    </w:p>
    <w:p w:rsidR="00001116" w:rsidRPr="0024222E" w:rsidRDefault="00001116" w:rsidP="0024222E">
      <w:pPr>
        <w:tabs>
          <w:tab w:val="left" w:pos="5580"/>
          <w:tab w:val="left" w:pos="7380"/>
        </w:tabs>
        <w:spacing w:after="0" w:line="360" w:lineRule="auto"/>
        <w:ind w:firstLine="709"/>
        <w:jc w:val="both"/>
        <w:rPr>
          <w:rFonts w:ascii="Times New Roman" w:hAnsi="Times New Roman"/>
          <w:iCs/>
          <w:color w:val="000000"/>
          <w:sz w:val="28"/>
        </w:rPr>
      </w:pPr>
      <w:r w:rsidRPr="0024222E">
        <w:rPr>
          <w:rFonts w:ascii="Times New Roman" w:hAnsi="Times New Roman"/>
          <w:iCs/>
          <w:color w:val="000000"/>
          <w:sz w:val="28"/>
        </w:rPr>
        <w:t xml:space="preserve">Цементно-песчаная стяжка </w:t>
      </w:r>
      <w:r w:rsidR="0024222E" w:rsidRPr="0024222E">
        <w:rPr>
          <w:rFonts w:ascii="Times New Roman" w:hAnsi="Times New Roman"/>
          <w:iCs/>
          <w:color w:val="000000"/>
          <w:sz w:val="28"/>
        </w:rPr>
        <w:t>толщ.</w:t>
      </w:r>
      <w:r w:rsidR="0024222E">
        <w:rPr>
          <w:rFonts w:ascii="Times New Roman" w:hAnsi="Times New Roman"/>
          <w:iCs/>
          <w:color w:val="000000"/>
          <w:sz w:val="28"/>
        </w:rPr>
        <w:t xml:space="preserve"> </w:t>
      </w:r>
      <w:r w:rsidR="0024222E" w:rsidRPr="0024222E">
        <w:rPr>
          <w:rFonts w:ascii="Times New Roman" w:hAnsi="Times New Roman"/>
          <w:iCs/>
          <w:color w:val="000000"/>
          <w:sz w:val="28"/>
        </w:rPr>
        <w:t>4</w:t>
      </w:r>
      <w:r w:rsidRPr="0024222E">
        <w:rPr>
          <w:rFonts w:ascii="Times New Roman" w:hAnsi="Times New Roman"/>
          <w:iCs/>
          <w:color w:val="000000"/>
          <w:sz w:val="28"/>
        </w:rPr>
        <w:t>0</w:t>
      </w:r>
      <w:r w:rsidR="0024222E">
        <w:rPr>
          <w:rFonts w:ascii="Times New Roman" w:hAnsi="Times New Roman"/>
          <w:iCs/>
          <w:color w:val="000000"/>
          <w:sz w:val="28"/>
        </w:rPr>
        <w:t> </w:t>
      </w:r>
      <w:r w:rsidR="0024222E" w:rsidRPr="0024222E">
        <w:rPr>
          <w:rFonts w:ascii="Times New Roman" w:hAnsi="Times New Roman"/>
          <w:iCs/>
          <w:color w:val="000000"/>
          <w:sz w:val="28"/>
        </w:rPr>
        <w:t>мм</w:t>
      </w:r>
      <w:r w:rsidRPr="0024222E">
        <w:rPr>
          <w:rFonts w:ascii="Times New Roman" w:hAnsi="Times New Roman"/>
          <w:iCs/>
          <w:color w:val="000000"/>
          <w:sz w:val="28"/>
        </w:rPr>
        <w:t xml:space="preserve"> </w:t>
      </w:r>
      <w:r w:rsidR="0024222E">
        <w:rPr>
          <w:rFonts w:ascii="Times New Roman" w:hAnsi="Times New Roman"/>
          <w:iCs/>
          <w:color w:val="000000"/>
          <w:sz w:val="28"/>
        </w:rPr>
        <w:t>–</w:t>
      </w:r>
      <w:r w:rsidR="0024222E" w:rsidRPr="0024222E">
        <w:rPr>
          <w:rFonts w:ascii="Times New Roman" w:hAnsi="Times New Roman"/>
          <w:iCs/>
          <w:color w:val="000000"/>
          <w:sz w:val="28"/>
        </w:rPr>
        <w:t xml:space="preserve"> </w:t>
      </w:r>
      <w:r w:rsidRPr="0024222E">
        <w:rPr>
          <w:rFonts w:ascii="Times New Roman" w:hAnsi="Times New Roman"/>
          <w:iCs/>
          <w:color w:val="000000"/>
          <w:sz w:val="28"/>
        </w:rPr>
        <w:tab/>
      </w:r>
      <w:r w:rsidRPr="0024222E">
        <w:rPr>
          <w:rFonts w:ascii="Times New Roman" w:hAnsi="Times New Roman"/>
          <w:iCs/>
          <w:color w:val="000000"/>
          <w:sz w:val="28"/>
        </w:rPr>
        <w:t xml:space="preserve">=0,76, </w:t>
      </w:r>
      <w:r w:rsidRPr="0024222E">
        <w:rPr>
          <w:rFonts w:ascii="Times New Roman" w:hAnsi="Times New Roman"/>
          <w:iCs/>
          <w:color w:val="000000"/>
          <w:sz w:val="28"/>
        </w:rPr>
        <w:t>=1,8 т/м</w:t>
      </w:r>
      <w:r w:rsidRPr="0024222E">
        <w:rPr>
          <w:rFonts w:ascii="Times New Roman" w:hAnsi="Times New Roman"/>
          <w:iCs/>
          <w:color w:val="000000"/>
          <w:sz w:val="28"/>
          <w:vertAlign w:val="superscript"/>
        </w:rPr>
        <w:t>3</w:t>
      </w:r>
    </w:p>
    <w:p w:rsidR="00001116" w:rsidRPr="0024222E" w:rsidRDefault="00001116" w:rsidP="0024222E">
      <w:pPr>
        <w:tabs>
          <w:tab w:val="left" w:pos="3420"/>
          <w:tab w:val="left" w:pos="522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Roreq</w:t>
      </w:r>
      <w:r w:rsidRPr="0024222E">
        <w:rPr>
          <w:rFonts w:ascii="Times New Roman" w:hAnsi="Times New Roman"/>
          <w:color w:val="000000"/>
          <w:sz w:val="28"/>
        </w:rPr>
        <w:t xml:space="preserve"> = 0.00045*5971+1.9 = </w:t>
      </w:r>
      <w:r w:rsidRPr="0024222E">
        <w:rPr>
          <w:rFonts w:ascii="Times New Roman" w:hAnsi="Times New Roman"/>
          <w:bCs/>
          <w:iCs/>
          <w:color w:val="000000"/>
          <w:sz w:val="28"/>
        </w:rPr>
        <w:t>4,58695</w:t>
      </w:r>
      <w:r w:rsidRPr="0024222E">
        <w:rPr>
          <w:rFonts w:ascii="Times New Roman" w:hAnsi="Times New Roman"/>
          <w:color w:val="000000"/>
          <w:sz w:val="28"/>
        </w:rPr>
        <w:t xml:space="preserve"> </w:t>
      </w:r>
      <w:r w:rsidRPr="0024222E">
        <w:rPr>
          <w:rFonts w:ascii="Times New Roman" w:hAnsi="Times New Roman"/>
          <w:color w:val="000000"/>
          <w:sz w:val="28"/>
          <w:vertAlign w:val="superscript"/>
          <w:lang w:val="en-US"/>
        </w:rPr>
        <w:t>o</w:t>
      </w:r>
      <w:r w:rsidRPr="0024222E">
        <w:rPr>
          <w:rFonts w:ascii="Times New Roman" w:hAnsi="Times New Roman"/>
          <w:color w:val="000000"/>
          <w:sz w:val="28"/>
          <w:lang w:val="en-US"/>
        </w:rPr>
        <w:t>C</w:t>
      </w:r>
      <w:r w:rsidRPr="0024222E">
        <w:rPr>
          <w:rFonts w:ascii="Times New Roman" w:hAnsi="Times New Roman"/>
          <w:color w:val="000000"/>
          <w:sz w:val="28"/>
        </w:rPr>
        <w:t>/Вт – Нормируемое значение сопротивления теплопередаче</w:t>
      </w:r>
    </w:p>
    <w:p w:rsidR="00001116" w:rsidRPr="0024222E" w:rsidRDefault="007C4368"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position w:val="-30"/>
          <w:sz w:val="28"/>
          <w:szCs w:val="28"/>
        </w:rPr>
        <w:object w:dxaOrig="2000" w:dyaOrig="680">
          <v:shape id="_x0000_i1042" type="#_x0000_t75" style="width:99.75pt;height:33.75pt" o:ole="" filled="t">
            <v:fill color2="black"/>
            <v:imagedata r:id="rId26" o:title=""/>
          </v:shape>
          <o:OLEObject Type="Embed" ProgID="Equation.3" ShapeID="_x0000_i1042" DrawAspect="Content" ObjectID="_1472496622" r:id="rId27"/>
        </w:object>
      </w:r>
    </w:p>
    <w:tbl>
      <w:tblPr>
        <w:tblStyle w:val="14"/>
        <w:tblW w:w="9297" w:type="dxa"/>
        <w:jc w:val="center"/>
        <w:tblLook w:val="0000" w:firstRow="0" w:lastRow="0" w:firstColumn="0" w:lastColumn="0" w:noHBand="0" w:noVBand="0"/>
      </w:tblPr>
      <w:tblGrid>
        <w:gridCol w:w="9297"/>
      </w:tblGrid>
      <w:tr w:rsidR="00BD50F2" w:rsidRPr="0024222E" w:rsidTr="0024222E">
        <w:trPr>
          <w:cantSplit/>
          <w:jc w:val="center"/>
        </w:trPr>
        <w:tc>
          <w:tcPr>
            <w:tcW w:w="5000" w:type="pct"/>
          </w:tcPr>
          <w:p w:rsidR="00BD50F2" w:rsidRPr="0024222E" w:rsidRDefault="007C4368" w:rsidP="0024222E">
            <w:pPr>
              <w:snapToGrid w:val="0"/>
              <w:spacing w:after="0" w:line="360" w:lineRule="auto"/>
              <w:jc w:val="both"/>
              <w:rPr>
                <w:rFonts w:ascii="Times New Roman" w:hAnsi="Times New Roman"/>
                <w:color w:val="000000"/>
                <w:szCs w:val="22"/>
              </w:rPr>
            </w:pPr>
            <w:r w:rsidRPr="0024222E">
              <w:rPr>
                <w:rFonts w:ascii="Times New Roman" w:hAnsi="Times New Roman"/>
                <w:color w:val="000000"/>
                <w:sz w:val="22"/>
                <w:szCs w:val="22"/>
              </w:rPr>
              <w:object w:dxaOrig="3958" w:dyaOrig="565">
                <v:shape id="_x0000_i1043" type="#_x0000_t75" style="width:198pt;height:28.5pt" o:ole="" filled="t">
                  <v:fill color2="black"/>
                  <v:imagedata r:id="rId28" o:title=""/>
                </v:shape>
                <o:OLEObject Type="Embed" ProgID="Equation.3" ShapeID="_x0000_i1043" DrawAspect="Content" ObjectID="_1472496623" r:id="rId29"/>
              </w:object>
            </w:r>
          </w:p>
          <w:p w:rsidR="00BD50F2" w:rsidRPr="0024222E" w:rsidRDefault="00BD50F2"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0.115+0.09375+</w:t>
            </w:r>
            <w:r w:rsidRPr="0024222E">
              <w:rPr>
                <w:rFonts w:ascii="Times New Roman" w:hAnsi="Times New Roman"/>
                <w:color w:val="000000"/>
                <w:szCs w:val="22"/>
                <w:lang w:val="en-US"/>
              </w:rPr>
              <w:t>x</w:t>
            </w:r>
            <w:r w:rsidRPr="0024222E">
              <w:rPr>
                <w:rFonts w:ascii="Times New Roman" w:hAnsi="Times New Roman"/>
                <w:color w:val="000000"/>
                <w:szCs w:val="22"/>
              </w:rPr>
              <w:t xml:space="preserve">/0.037+0,0526+0,083 = 0.34435+ </w:t>
            </w:r>
            <w:r w:rsidRPr="0024222E">
              <w:rPr>
                <w:rFonts w:ascii="Times New Roman" w:hAnsi="Times New Roman"/>
                <w:color w:val="000000"/>
                <w:szCs w:val="22"/>
                <w:lang w:val="en-US"/>
              </w:rPr>
              <w:t>x</w:t>
            </w:r>
            <w:r w:rsidRPr="0024222E">
              <w:rPr>
                <w:rFonts w:ascii="Times New Roman" w:hAnsi="Times New Roman"/>
                <w:color w:val="000000"/>
                <w:szCs w:val="22"/>
              </w:rPr>
              <w:t>/0.037</w:t>
            </w:r>
          </w:p>
          <w:p w:rsidR="00BD50F2" w:rsidRPr="0024222E" w:rsidRDefault="00BD50F2" w:rsidP="0024222E">
            <w:pPr>
              <w:tabs>
                <w:tab w:val="left" w:pos="7560"/>
              </w:tabs>
              <w:spacing w:after="0" w:line="360" w:lineRule="auto"/>
              <w:jc w:val="both"/>
              <w:rPr>
                <w:rFonts w:ascii="Times New Roman" w:hAnsi="Times New Roman"/>
                <w:bCs/>
                <w:color w:val="000000"/>
                <w:szCs w:val="22"/>
              </w:rPr>
            </w:pPr>
            <w:r w:rsidRPr="0024222E">
              <w:rPr>
                <w:rFonts w:ascii="Times New Roman" w:hAnsi="Times New Roman"/>
                <w:color w:val="000000"/>
                <w:szCs w:val="22"/>
              </w:rPr>
              <w:t xml:space="preserve">4.58695 = 0.34435+ </w:t>
            </w:r>
            <w:r w:rsidRPr="0024222E">
              <w:rPr>
                <w:rFonts w:ascii="Times New Roman" w:hAnsi="Times New Roman"/>
                <w:color w:val="000000"/>
                <w:szCs w:val="22"/>
                <w:lang w:val="en-US"/>
              </w:rPr>
              <w:t>x</w:t>
            </w:r>
            <w:r w:rsidRPr="0024222E">
              <w:rPr>
                <w:rFonts w:ascii="Times New Roman" w:hAnsi="Times New Roman"/>
                <w:color w:val="000000"/>
                <w:szCs w:val="22"/>
              </w:rPr>
              <w:t>/0.037;</w:t>
            </w:r>
            <w:r w:rsidR="0024222E">
              <w:rPr>
                <w:rFonts w:ascii="Times New Roman" w:hAnsi="Times New Roman"/>
                <w:color w:val="000000"/>
                <w:szCs w:val="22"/>
              </w:rPr>
              <w:t xml:space="preserve"> </w:t>
            </w:r>
            <w:r w:rsidRPr="0024222E">
              <w:rPr>
                <w:rFonts w:ascii="Times New Roman" w:hAnsi="Times New Roman"/>
                <w:color w:val="000000"/>
                <w:szCs w:val="22"/>
                <w:lang w:val="en-US"/>
              </w:rPr>
              <w:t>x</w:t>
            </w:r>
            <w:r w:rsidRPr="0024222E">
              <w:rPr>
                <w:rFonts w:ascii="Times New Roman" w:hAnsi="Times New Roman"/>
                <w:color w:val="000000"/>
                <w:szCs w:val="22"/>
              </w:rPr>
              <w:t xml:space="preserve">= 4,2426*0.037 = </w:t>
            </w:r>
            <w:smartTag w:uri="urn:schemas-microsoft-com:office:smarttags" w:element="metricconverter">
              <w:smartTagPr>
                <w:attr w:name="ProductID" w:val="0.1569762 метра"/>
              </w:smartTagPr>
              <w:r w:rsidRPr="0024222E">
                <w:rPr>
                  <w:rFonts w:ascii="Times New Roman" w:hAnsi="Times New Roman"/>
                  <w:bCs/>
                  <w:color w:val="000000"/>
                  <w:szCs w:val="22"/>
                </w:rPr>
                <w:t>0.1569762 метра</w:t>
              </w:r>
            </w:smartTag>
          </w:p>
        </w:tc>
      </w:tr>
    </w:tbl>
    <w:p w:rsidR="003D33EE" w:rsidRPr="0024222E" w:rsidRDefault="003D33EE" w:rsidP="0024222E">
      <w:pPr>
        <w:spacing w:after="0" w:line="360" w:lineRule="auto"/>
        <w:ind w:firstLine="709"/>
        <w:jc w:val="both"/>
        <w:rPr>
          <w:rFonts w:ascii="Times New Roman" w:hAnsi="Times New Roman"/>
          <w:color w:val="000000"/>
          <w:sz w:val="28"/>
        </w:rPr>
      </w:pPr>
    </w:p>
    <w:p w:rsidR="00001116" w:rsidRPr="0024222E" w:rsidRDefault="00001116" w:rsidP="0024222E">
      <w:pPr>
        <w:spacing w:after="0" w:line="360" w:lineRule="auto"/>
        <w:ind w:firstLine="709"/>
        <w:jc w:val="both"/>
        <w:rPr>
          <w:rFonts w:ascii="Times New Roman" w:hAnsi="Times New Roman"/>
          <w:color w:val="000000"/>
          <w:sz w:val="28"/>
          <w:lang w:val="en-US"/>
        </w:rPr>
      </w:pPr>
      <w:r w:rsidRPr="0024222E">
        <w:rPr>
          <w:rFonts w:ascii="Times New Roman" w:hAnsi="Times New Roman"/>
          <w:color w:val="000000"/>
          <w:sz w:val="28"/>
        </w:rPr>
        <w:t>Принимаем толщину утеплителя 180</w:t>
      </w:r>
      <w:r w:rsidR="0024222E">
        <w:rPr>
          <w:rFonts w:ascii="Times New Roman" w:hAnsi="Times New Roman"/>
          <w:color w:val="000000"/>
          <w:sz w:val="28"/>
        </w:rPr>
        <w:t> </w:t>
      </w:r>
      <w:r w:rsidR="0024222E" w:rsidRPr="0024222E">
        <w:rPr>
          <w:rFonts w:ascii="Times New Roman" w:hAnsi="Times New Roman"/>
          <w:color w:val="000000"/>
          <w:sz w:val="28"/>
        </w:rPr>
        <w:t>мм</w:t>
      </w:r>
    </w:p>
    <w:p w:rsidR="0024222E" w:rsidRPr="0024222E" w:rsidRDefault="0024222E" w:rsidP="0024222E">
      <w:pPr>
        <w:spacing w:after="0" w:line="360" w:lineRule="auto"/>
        <w:ind w:firstLine="709"/>
        <w:jc w:val="both"/>
        <w:rPr>
          <w:rFonts w:ascii="Times New Roman" w:hAnsi="Times New Roman"/>
          <w:color w:val="000000"/>
          <w:sz w:val="28"/>
          <w:lang w:val="en-US"/>
        </w:rPr>
      </w:pPr>
    </w:p>
    <w:p w:rsidR="00470A34" w:rsidRDefault="00470A34" w:rsidP="0024222E">
      <w:pPr>
        <w:spacing w:after="0" w:line="360" w:lineRule="auto"/>
        <w:ind w:firstLine="709"/>
        <w:jc w:val="both"/>
        <w:rPr>
          <w:rFonts w:ascii="Times New Roman" w:hAnsi="Times New Roman"/>
          <w:color w:val="000000"/>
          <w:sz w:val="28"/>
        </w:rPr>
      </w:pPr>
    </w:p>
    <w:p w:rsidR="0024222E" w:rsidRPr="00470A34" w:rsidRDefault="00470A34" w:rsidP="0024222E">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0024222E" w:rsidRPr="00470A34">
        <w:rPr>
          <w:rFonts w:ascii="Times New Roman" w:hAnsi="Times New Roman"/>
          <w:b/>
          <w:color w:val="000000"/>
          <w:sz w:val="28"/>
        </w:rPr>
        <w:t>2</w:t>
      </w:r>
      <w:r w:rsidRPr="00470A34">
        <w:rPr>
          <w:rFonts w:ascii="Times New Roman" w:hAnsi="Times New Roman"/>
          <w:b/>
          <w:color w:val="000000"/>
          <w:sz w:val="28"/>
        </w:rPr>
        <w:t>.</w:t>
      </w:r>
      <w:r w:rsidR="0024222E" w:rsidRPr="00470A34">
        <w:rPr>
          <w:rFonts w:ascii="Times New Roman" w:hAnsi="Times New Roman"/>
          <w:b/>
          <w:color w:val="000000"/>
          <w:sz w:val="28"/>
        </w:rPr>
        <w:t xml:space="preserve"> Основания и фундаменты</w:t>
      </w:r>
    </w:p>
    <w:p w:rsidR="0024222E" w:rsidRPr="00470A34" w:rsidRDefault="0024222E" w:rsidP="0024222E">
      <w:pPr>
        <w:spacing w:after="0" w:line="360" w:lineRule="auto"/>
        <w:ind w:firstLine="709"/>
        <w:jc w:val="both"/>
        <w:rPr>
          <w:rFonts w:ascii="Times New Roman" w:hAnsi="Times New Roman"/>
          <w:b/>
          <w:color w:val="000000"/>
          <w:sz w:val="28"/>
        </w:rPr>
      </w:pPr>
    </w:p>
    <w:p w:rsidR="0024222E" w:rsidRPr="00470A34" w:rsidRDefault="0024222E" w:rsidP="0024222E">
      <w:pPr>
        <w:spacing w:after="0" w:line="360" w:lineRule="auto"/>
        <w:ind w:firstLine="709"/>
        <w:jc w:val="both"/>
        <w:rPr>
          <w:rFonts w:ascii="Times New Roman" w:hAnsi="Times New Roman"/>
          <w:b/>
          <w:color w:val="000000"/>
          <w:sz w:val="28"/>
          <w:szCs w:val="28"/>
        </w:rPr>
      </w:pPr>
      <w:r w:rsidRPr="00470A34">
        <w:rPr>
          <w:rFonts w:ascii="Times New Roman" w:hAnsi="Times New Roman"/>
          <w:b/>
          <w:color w:val="000000"/>
          <w:sz w:val="28"/>
          <w:szCs w:val="28"/>
        </w:rPr>
        <w:t>2.1 Оценка инженерно-геологических условий строительной площадки</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Оценить инженерно-геологические условия строительной площадки, данные о грунтах которой приведены в таблице 2.</w:t>
      </w:r>
    </w:p>
    <w:p w:rsidR="00470A34" w:rsidRPr="0024222E" w:rsidRDefault="00470A34" w:rsidP="0024222E">
      <w:pPr>
        <w:spacing w:after="0" w:line="360" w:lineRule="auto"/>
        <w:ind w:firstLine="709"/>
        <w:jc w:val="both"/>
        <w:rPr>
          <w:rFonts w:ascii="Times New Roman" w:hAnsi="Times New Roman"/>
          <w:color w:val="000000"/>
          <w:sz w:val="28"/>
          <w:szCs w:val="28"/>
        </w:rPr>
      </w:pPr>
    </w:p>
    <w:p w:rsidR="0024222E" w:rsidRPr="0024222E" w:rsidRDefault="00651059" w:rsidP="0024222E">
      <w:pPr>
        <w:pStyle w:val="af2"/>
        <w:tabs>
          <w:tab w:val="left" w:pos="1440"/>
        </w:tabs>
        <w:spacing w:line="360" w:lineRule="auto"/>
        <w:ind w:left="0" w:firstLine="709"/>
        <w:jc w:val="both"/>
        <w:rPr>
          <w:color w:val="000000"/>
          <w:sz w:val="28"/>
          <w:lang w:val="en-US"/>
        </w:rPr>
      </w:pPr>
      <w:r>
        <w:rPr>
          <w:noProof/>
          <w:color w:val="000000"/>
          <w:sz w:val="28"/>
        </w:rPr>
        <w:pict>
          <v:shape id="Рисунок 787" o:spid="_x0000_i1044" type="#_x0000_t75" style="width:268.5pt;height:206.25pt;visibility:visible">
            <v:imagedata r:id="rId30" o:title=""/>
          </v:shape>
        </w:pict>
      </w:r>
    </w:p>
    <w:p w:rsidR="0024222E" w:rsidRPr="0024222E" w:rsidRDefault="0024222E" w:rsidP="0024222E">
      <w:pPr>
        <w:pStyle w:val="af2"/>
        <w:tabs>
          <w:tab w:val="left" w:pos="1440"/>
        </w:tabs>
        <w:spacing w:line="360" w:lineRule="auto"/>
        <w:ind w:left="0" w:firstLine="709"/>
        <w:jc w:val="both"/>
        <w:rPr>
          <w:color w:val="000000"/>
          <w:sz w:val="28"/>
        </w:rPr>
      </w:pPr>
      <w:r w:rsidRPr="0024222E">
        <w:rPr>
          <w:color w:val="000000"/>
          <w:sz w:val="28"/>
        </w:rPr>
        <w:t xml:space="preserve">Рисунок 2 </w:t>
      </w:r>
      <w:r>
        <w:rPr>
          <w:color w:val="000000"/>
          <w:sz w:val="28"/>
        </w:rPr>
        <w:t>–</w:t>
      </w:r>
      <w:r w:rsidRPr="0024222E">
        <w:rPr>
          <w:color w:val="000000"/>
          <w:sz w:val="28"/>
        </w:rPr>
        <w:t xml:space="preserve"> Геологический разрез по данным визуальных определений</w:t>
      </w:r>
    </w:p>
    <w:p w:rsidR="0024222E" w:rsidRPr="0024222E" w:rsidRDefault="0024222E" w:rsidP="0024222E">
      <w:pPr>
        <w:pStyle w:val="af2"/>
        <w:tabs>
          <w:tab w:val="left" w:pos="1440"/>
        </w:tabs>
        <w:spacing w:line="360" w:lineRule="auto"/>
        <w:ind w:left="0" w:firstLine="709"/>
        <w:jc w:val="both"/>
        <w:rPr>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Таблица 2 </w:t>
      </w:r>
      <w:r>
        <w:rPr>
          <w:rFonts w:ascii="Times New Roman" w:hAnsi="Times New Roman"/>
          <w:color w:val="000000"/>
          <w:sz w:val="28"/>
          <w:szCs w:val="28"/>
        </w:rPr>
        <w:t>–</w:t>
      </w:r>
      <w:r w:rsidRPr="0024222E">
        <w:rPr>
          <w:rFonts w:ascii="Times New Roman" w:hAnsi="Times New Roman"/>
          <w:color w:val="000000"/>
          <w:sz w:val="28"/>
          <w:szCs w:val="28"/>
        </w:rPr>
        <w:t xml:space="preserve"> Данные лабораторного исследования грунтов</w:t>
      </w:r>
    </w:p>
    <w:tbl>
      <w:tblPr>
        <w:tblStyle w:val="14"/>
        <w:tblW w:w="9358" w:type="dxa"/>
        <w:jc w:val="center"/>
        <w:tblLayout w:type="fixed"/>
        <w:tblLook w:val="0000" w:firstRow="0" w:lastRow="0" w:firstColumn="0" w:lastColumn="0" w:noHBand="0" w:noVBand="0"/>
      </w:tblPr>
      <w:tblGrid>
        <w:gridCol w:w="603"/>
        <w:gridCol w:w="939"/>
        <w:gridCol w:w="54"/>
        <w:gridCol w:w="826"/>
        <w:gridCol w:w="633"/>
        <w:gridCol w:w="27"/>
        <w:gridCol w:w="660"/>
        <w:gridCol w:w="989"/>
        <w:gridCol w:w="991"/>
        <w:gridCol w:w="880"/>
        <w:gridCol w:w="987"/>
        <w:gridCol w:w="995"/>
        <w:gridCol w:w="774"/>
      </w:tblGrid>
      <w:tr w:rsidR="0024222E" w:rsidRPr="0024222E" w:rsidTr="00470A34">
        <w:trPr>
          <w:cantSplit/>
          <w:trHeight w:hRule="exact" w:val="413"/>
          <w:jc w:val="center"/>
        </w:trPr>
        <w:tc>
          <w:tcPr>
            <w:tcW w:w="603" w:type="dxa"/>
            <w:vMerge w:val="restar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 образца</w:t>
            </w:r>
          </w:p>
        </w:tc>
        <w:tc>
          <w:tcPr>
            <w:tcW w:w="993" w:type="dxa"/>
            <w:gridSpan w:val="2"/>
            <w:vMerge w:val="restar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 скважины</w:t>
            </w:r>
          </w:p>
        </w:tc>
        <w:tc>
          <w:tcPr>
            <w:tcW w:w="826" w:type="dxa"/>
            <w:vMerge w:val="restar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Глубина отбора образца</w:t>
            </w:r>
          </w:p>
        </w:tc>
        <w:tc>
          <w:tcPr>
            <w:tcW w:w="6936" w:type="dxa"/>
            <w:gridSpan w:val="9"/>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Содержание,</w:t>
            </w:r>
            <w:r>
              <w:rPr>
                <w:rFonts w:ascii="Times New Roman" w:hAnsi="Times New Roman"/>
                <w:color w:val="000000"/>
                <w:szCs w:val="22"/>
              </w:rPr>
              <w:t xml:space="preserve"> </w:t>
            </w:r>
            <w:r w:rsidRPr="0024222E">
              <w:rPr>
                <w:rFonts w:ascii="Times New Roman" w:hAnsi="Times New Roman"/>
                <w:color w:val="000000"/>
                <w:szCs w:val="22"/>
              </w:rPr>
              <w:t>% частиц размером, мм</w:t>
            </w:r>
          </w:p>
        </w:tc>
      </w:tr>
      <w:tr w:rsidR="0024222E" w:rsidRPr="0024222E" w:rsidTr="00470A34">
        <w:trPr>
          <w:cantSplit/>
          <w:trHeight w:hRule="exact" w:val="985"/>
          <w:jc w:val="center"/>
        </w:trPr>
        <w:tc>
          <w:tcPr>
            <w:tcW w:w="603" w:type="dxa"/>
            <w:vMerge/>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993" w:type="dxa"/>
            <w:gridSpan w:val="2"/>
            <w:vMerge/>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826" w:type="dxa"/>
            <w:vMerge/>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63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w:t>
            </w:r>
            <w:r w:rsidRPr="0024222E">
              <w:rPr>
                <w:rFonts w:ascii="Times New Roman" w:hAnsi="Times New Roman"/>
                <w:color w:val="000000"/>
              </w:rPr>
              <w:sym w:font="Symbol" w:char="F0B8"/>
            </w:r>
            <w:r w:rsidRPr="0024222E">
              <w:rPr>
                <w:rFonts w:ascii="Times New Roman" w:hAnsi="Times New Roman"/>
                <w:color w:val="000000"/>
                <w:szCs w:val="22"/>
              </w:rPr>
              <w:t>2</w:t>
            </w:r>
          </w:p>
        </w:tc>
        <w:tc>
          <w:tcPr>
            <w:tcW w:w="687"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w:t>
            </w:r>
            <w:r w:rsidRPr="0024222E">
              <w:rPr>
                <w:rFonts w:ascii="Times New Roman" w:hAnsi="Times New Roman"/>
                <w:color w:val="000000"/>
              </w:rPr>
              <w:sym w:font="Symbol" w:char="F0B8"/>
            </w:r>
            <w:r w:rsidRPr="0024222E">
              <w:rPr>
                <w:rFonts w:ascii="Times New Roman" w:hAnsi="Times New Roman"/>
                <w:color w:val="000000"/>
                <w:szCs w:val="22"/>
              </w:rPr>
              <w:t>0,50</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0,50</w:t>
            </w:r>
            <w:r w:rsidRPr="0024222E">
              <w:rPr>
                <w:rFonts w:ascii="Times New Roman" w:hAnsi="Times New Roman"/>
                <w:color w:val="000000"/>
              </w:rPr>
              <w:sym w:font="Symbol" w:char="F0B8"/>
            </w:r>
            <w:r w:rsidRPr="0024222E">
              <w:rPr>
                <w:rFonts w:ascii="Times New Roman" w:hAnsi="Times New Roman"/>
                <w:color w:val="000000"/>
                <w:szCs w:val="22"/>
              </w:rPr>
              <w:t>0,25</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0,25</w:t>
            </w:r>
            <w:r w:rsidRPr="0024222E">
              <w:rPr>
                <w:rFonts w:ascii="Times New Roman" w:hAnsi="Times New Roman"/>
                <w:color w:val="000000"/>
              </w:rPr>
              <w:sym w:font="Symbol" w:char="F0B8"/>
            </w:r>
            <w:r w:rsidRPr="0024222E">
              <w:rPr>
                <w:rFonts w:ascii="Times New Roman" w:hAnsi="Times New Roman"/>
                <w:color w:val="000000"/>
                <w:szCs w:val="22"/>
              </w:rPr>
              <w:t>0,10</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0,10</w:t>
            </w:r>
            <w:r w:rsidRPr="0024222E">
              <w:rPr>
                <w:rFonts w:ascii="Times New Roman" w:hAnsi="Times New Roman"/>
                <w:color w:val="000000"/>
              </w:rPr>
              <w:sym w:font="Symbol" w:char="F0B8"/>
            </w:r>
            <w:r w:rsidRPr="0024222E">
              <w:rPr>
                <w:rFonts w:ascii="Times New Roman" w:hAnsi="Times New Roman"/>
                <w:color w:val="000000"/>
                <w:szCs w:val="22"/>
              </w:rPr>
              <w:t>0,05</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0,05</w:t>
            </w:r>
            <w:r w:rsidRPr="0024222E">
              <w:rPr>
                <w:rFonts w:ascii="Times New Roman" w:hAnsi="Times New Roman"/>
                <w:color w:val="000000"/>
              </w:rPr>
              <w:sym w:font="Symbol" w:char="F0B8"/>
            </w:r>
            <w:r w:rsidRPr="0024222E">
              <w:rPr>
                <w:rFonts w:ascii="Times New Roman" w:hAnsi="Times New Roman"/>
                <w:color w:val="000000"/>
                <w:szCs w:val="22"/>
              </w:rPr>
              <w:t>0,01</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0,01</w:t>
            </w:r>
            <w:r w:rsidRPr="0024222E">
              <w:rPr>
                <w:rFonts w:ascii="Times New Roman" w:hAnsi="Times New Roman"/>
                <w:color w:val="000000"/>
              </w:rPr>
              <w:sym w:font="Symbol" w:char="F0B8"/>
            </w:r>
            <w:r w:rsidRPr="0024222E">
              <w:rPr>
                <w:rFonts w:ascii="Times New Roman" w:hAnsi="Times New Roman"/>
                <w:color w:val="000000"/>
                <w:szCs w:val="22"/>
              </w:rPr>
              <w:t>0,005</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&lt;0,005</w:t>
            </w:r>
          </w:p>
        </w:tc>
      </w:tr>
      <w:tr w:rsidR="0024222E" w:rsidRPr="0024222E" w:rsidTr="00470A34">
        <w:trPr>
          <w:cantSplit/>
          <w:trHeight w:hRule="exact" w:val="312"/>
          <w:jc w:val="center"/>
        </w:trPr>
        <w:tc>
          <w:tcPr>
            <w:tcW w:w="60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993"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826"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63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687"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5</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7</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8</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9</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11</w:t>
            </w:r>
          </w:p>
        </w:tc>
      </w:tr>
      <w:tr w:rsidR="0024222E" w:rsidRPr="0024222E" w:rsidTr="00470A34">
        <w:trPr>
          <w:cantSplit/>
          <w:trHeight w:hRule="exact" w:val="550"/>
          <w:jc w:val="center"/>
        </w:trPr>
        <w:tc>
          <w:tcPr>
            <w:tcW w:w="60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993"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826"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1,5</w:t>
            </w:r>
          </w:p>
        </w:tc>
        <w:tc>
          <w:tcPr>
            <w:tcW w:w="63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2,0</w:t>
            </w:r>
          </w:p>
        </w:tc>
        <w:tc>
          <w:tcPr>
            <w:tcW w:w="687"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20,0</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25,0</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20,0</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20,0</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11,0</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w:t>
            </w:r>
          </w:p>
        </w:tc>
      </w:tr>
      <w:tr w:rsidR="0024222E" w:rsidRPr="0024222E" w:rsidTr="00470A34">
        <w:trPr>
          <w:cantSplit/>
          <w:trHeight w:hRule="exact" w:val="530"/>
          <w:jc w:val="center"/>
        </w:trPr>
        <w:tc>
          <w:tcPr>
            <w:tcW w:w="60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993"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826"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4,0</w:t>
            </w:r>
          </w:p>
        </w:tc>
        <w:tc>
          <w:tcPr>
            <w:tcW w:w="63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w:t>
            </w:r>
          </w:p>
        </w:tc>
        <w:tc>
          <w:tcPr>
            <w:tcW w:w="687"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3,0</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11,0</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36,0</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24,0</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8,0</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12,0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6,0</w:t>
            </w:r>
          </w:p>
        </w:tc>
      </w:tr>
      <w:tr w:rsidR="0024222E" w:rsidRPr="0024222E" w:rsidTr="00470A34">
        <w:trPr>
          <w:cantSplit/>
          <w:trHeight w:hRule="exact" w:val="538"/>
          <w:jc w:val="center"/>
        </w:trPr>
        <w:tc>
          <w:tcPr>
            <w:tcW w:w="60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993"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826"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6,0</w:t>
            </w:r>
          </w:p>
        </w:tc>
        <w:tc>
          <w:tcPr>
            <w:tcW w:w="63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w:t>
            </w:r>
          </w:p>
        </w:tc>
        <w:tc>
          <w:tcPr>
            <w:tcW w:w="687"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3,0</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9,0</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75,0</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10,0</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w:t>
            </w:r>
          </w:p>
        </w:tc>
      </w:tr>
      <w:tr w:rsidR="0024222E" w:rsidRPr="0024222E" w:rsidTr="00470A34">
        <w:trPr>
          <w:cantSplit/>
          <w:trHeight w:hRule="exact" w:val="546"/>
          <w:jc w:val="center"/>
        </w:trPr>
        <w:tc>
          <w:tcPr>
            <w:tcW w:w="60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993"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826"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10,0</w:t>
            </w:r>
          </w:p>
        </w:tc>
        <w:tc>
          <w:tcPr>
            <w:tcW w:w="633"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w:t>
            </w:r>
          </w:p>
        </w:tc>
        <w:tc>
          <w:tcPr>
            <w:tcW w:w="687"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0,4</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0,2</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0,6</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10,0</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2,2</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12,0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74,6</w:t>
            </w:r>
          </w:p>
        </w:tc>
      </w:tr>
      <w:tr w:rsidR="00C77A89" w:rsidRPr="0024222E" w:rsidTr="00C77A89">
        <w:trPr>
          <w:cantSplit/>
          <w:trHeight w:hRule="exact" w:val="727"/>
          <w:jc w:val="center"/>
        </w:trPr>
        <w:tc>
          <w:tcPr>
            <w:tcW w:w="1542"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W</w:t>
            </w:r>
            <w:r w:rsidRPr="0024222E">
              <w:rPr>
                <w:rFonts w:ascii="Times New Roman" w:hAnsi="Times New Roman"/>
                <w:bCs/>
                <w:color w:val="000000"/>
                <w:szCs w:val="22"/>
              </w:rPr>
              <w:t>L</w:t>
            </w:r>
          </w:p>
        </w:tc>
        <w:tc>
          <w:tcPr>
            <w:tcW w:w="88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W</w:t>
            </w:r>
            <w:r w:rsidRPr="0024222E">
              <w:rPr>
                <w:rFonts w:ascii="Times New Roman" w:hAnsi="Times New Roman"/>
                <w:bCs/>
                <w:color w:val="000000"/>
                <w:szCs w:val="22"/>
              </w:rPr>
              <w:t>р</w:t>
            </w:r>
          </w:p>
        </w:tc>
        <w:tc>
          <w:tcPr>
            <w:tcW w:w="660" w:type="dxa"/>
            <w:gridSpan w:val="2"/>
          </w:tcPr>
          <w:p w:rsidR="0024222E" w:rsidRPr="0024222E" w:rsidRDefault="0024222E" w:rsidP="0024222E">
            <w:pPr>
              <w:shd w:val="clear" w:color="auto" w:fill="FFFFFF"/>
              <w:spacing w:after="0" w:line="360" w:lineRule="auto"/>
              <w:jc w:val="both"/>
              <w:rPr>
                <w:rFonts w:ascii="Times New Roman" w:hAnsi="Times New Roman"/>
                <w:iCs/>
                <w:color w:val="000000"/>
                <w:szCs w:val="22"/>
              </w:rPr>
            </w:pPr>
            <w:r w:rsidRPr="0024222E">
              <w:rPr>
                <w:rFonts w:ascii="Times New Roman" w:hAnsi="Times New Roman"/>
                <w:color w:val="000000"/>
              </w:rPr>
              <w:sym w:font="Symbol" w:char="F072"/>
            </w:r>
            <w:r w:rsidRPr="0024222E">
              <w:rPr>
                <w:rFonts w:ascii="Times New Roman" w:hAnsi="Times New Roman"/>
                <w:iCs/>
                <w:color w:val="000000"/>
                <w:szCs w:val="22"/>
                <w:lang w:val="en-US"/>
              </w:rPr>
              <w:t>s</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кН/м</w:t>
            </w:r>
            <w:r w:rsidRPr="0024222E">
              <w:rPr>
                <w:rFonts w:ascii="Times New Roman" w:hAnsi="Times New Roman"/>
                <w:color w:val="000000"/>
                <w:szCs w:val="22"/>
                <w:vertAlign w:val="superscript"/>
              </w:rPr>
              <w:t>3</w:t>
            </w:r>
          </w:p>
        </w:tc>
        <w:tc>
          <w:tcPr>
            <w:tcW w:w="66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rPr>
              <w:sym w:font="Symbol" w:char="F072"/>
            </w:r>
            <w:r w:rsidRPr="0024222E">
              <w:rPr>
                <w:rFonts w:ascii="Times New Roman" w:hAnsi="Times New Roman"/>
                <w:bCs/>
                <w:iCs/>
                <w:color w:val="000000"/>
                <w:szCs w:val="22"/>
              </w:rPr>
              <w:t xml:space="preserve"> </w:t>
            </w:r>
            <w:r w:rsidRPr="0024222E">
              <w:rPr>
                <w:rFonts w:ascii="Times New Roman" w:hAnsi="Times New Roman"/>
                <w:color w:val="000000"/>
                <w:szCs w:val="22"/>
              </w:rPr>
              <w:t>кН/м</w:t>
            </w:r>
            <w:r w:rsidRPr="0024222E">
              <w:rPr>
                <w:rFonts w:ascii="Times New Roman" w:hAnsi="Times New Roman"/>
                <w:color w:val="000000"/>
                <w:szCs w:val="22"/>
                <w:vertAlign w:val="superscript"/>
              </w:rPr>
              <w:t>3</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lang w:val="en-US"/>
              </w:rPr>
              <w:t>W</w:t>
            </w:r>
            <w:r w:rsidRPr="0024222E">
              <w:rPr>
                <w:rFonts w:ascii="Times New Roman" w:hAnsi="Times New Roman"/>
                <w:color w:val="000000"/>
                <w:szCs w:val="22"/>
                <w:lang w:val="ru-MD"/>
              </w:rPr>
              <w:t>0</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Кф</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см/с</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lang w:val="en-GB"/>
              </w:rPr>
            </w:pPr>
            <w:r w:rsidRPr="0024222E">
              <w:rPr>
                <w:rFonts w:ascii="Times New Roman" w:hAnsi="Times New Roman"/>
                <w:color w:val="000000"/>
                <w:szCs w:val="22"/>
                <w:lang w:val="en-GB"/>
              </w:rPr>
              <w:t>mv</w:t>
            </w:r>
          </w:p>
          <w:p w:rsidR="0024222E" w:rsidRPr="0024222E" w:rsidRDefault="0024222E" w:rsidP="0024222E">
            <w:pPr>
              <w:shd w:val="clear" w:color="auto" w:fill="FFFFFF"/>
              <w:spacing w:after="0" w:line="360" w:lineRule="auto"/>
              <w:jc w:val="both"/>
              <w:rPr>
                <w:rFonts w:ascii="Times New Roman" w:hAnsi="Times New Roman"/>
                <w:color w:val="000000"/>
                <w:szCs w:val="22"/>
                <w:lang w:val="en-GB"/>
              </w:rPr>
            </w:pPr>
            <w:r w:rsidRPr="0024222E">
              <w:rPr>
                <w:rFonts w:ascii="Times New Roman" w:hAnsi="Times New Roman"/>
                <w:color w:val="000000"/>
                <w:szCs w:val="22"/>
              </w:rPr>
              <w:t>МПа</w:t>
            </w:r>
            <w:r>
              <w:rPr>
                <w:rFonts w:ascii="Times New Roman" w:hAnsi="Times New Roman"/>
                <w:color w:val="000000"/>
                <w:szCs w:val="22"/>
                <w:lang w:val="en-GB"/>
              </w:rPr>
              <w:t>-</w:t>
            </w:r>
            <w:r w:rsidRPr="0024222E">
              <w:rPr>
                <w:rFonts w:ascii="Times New Roman" w:hAnsi="Times New Roman"/>
                <w:color w:val="000000"/>
                <w:szCs w:val="22"/>
                <w:lang w:val="en-GB"/>
              </w:rPr>
              <w:t>1</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lang w:val="en-GB"/>
              </w:rPr>
            </w:pPr>
            <w:r w:rsidRPr="0024222E">
              <w:rPr>
                <w:rFonts w:ascii="Times New Roman" w:hAnsi="Times New Roman"/>
                <w:color w:val="000000"/>
                <w:szCs w:val="22"/>
                <w:lang w:val="en-GB"/>
              </w:rPr>
              <w:t>E0</w:t>
            </w:r>
          </w:p>
          <w:p w:rsidR="0024222E" w:rsidRPr="0024222E" w:rsidRDefault="0024222E" w:rsidP="0024222E">
            <w:pPr>
              <w:shd w:val="clear" w:color="auto" w:fill="FFFFFF"/>
              <w:spacing w:after="0" w:line="360" w:lineRule="auto"/>
              <w:jc w:val="both"/>
              <w:rPr>
                <w:rFonts w:ascii="Times New Roman" w:hAnsi="Times New Roman"/>
                <w:color w:val="000000"/>
                <w:szCs w:val="22"/>
                <w:lang w:val="en-GB"/>
              </w:rPr>
            </w:pPr>
            <w:r w:rsidRPr="0024222E">
              <w:rPr>
                <w:rFonts w:ascii="Times New Roman" w:hAnsi="Times New Roman"/>
                <w:color w:val="000000"/>
                <w:szCs w:val="22"/>
              </w:rPr>
              <w:t>МПа</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lang w:val="en-GB"/>
              </w:rPr>
            </w:pPr>
            <w:r w:rsidRPr="0024222E">
              <w:rPr>
                <w:rFonts w:ascii="Times New Roman" w:hAnsi="Times New Roman"/>
                <w:color w:val="000000"/>
                <w:szCs w:val="22"/>
              </w:rPr>
              <w:t>С</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кПа</w:t>
            </w:r>
          </w:p>
        </w:tc>
        <w:tc>
          <w:tcPr>
            <w:tcW w:w="774" w:type="dxa"/>
          </w:tcPr>
          <w:p w:rsidR="0024222E" w:rsidRPr="0024222E" w:rsidRDefault="0024222E" w:rsidP="0024222E">
            <w:pPr>
              <w:shd w:val="clear" w:color="auto" w:fill="FFFFFF"/>
              <w:spacing w:after="0" w:line="360" w:lineRule="auto"/>
              <w:jc w:val="both"/>
              <w:rPr>
                <w:rFonts w:ascii="Times New Roman" w:hAnsi="Times New Roman"/>
                <w:bCs/>
                <w:color w:val="000000"/>
                <w:szCs w:val="22"/>
                <w:lang w:val="en-US"/>
              </w:rPr>
            </w:pPr>
            <w:r w:rsidRPr="0024222E">
              <w:rPr>
                <w:rFonts w:ascii="Times New Roman" w:hAnsi="Times New Roman"/>
                <w:bCs/>
                <w:color w:val="000000"/>
                <w:szCs w:val="22"/>
                <w:lang w:val="en-US"/>
              </w:rPr>
              <w:t>φ</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lang w:val="en-GB"/>
              </w:rPr>
              <w:t>град</w:t>
            </w:r>
          </w:p>
        </w:tc>
      </w:tr>
      <w:tr w:rsidR="00C77A89" w:rsidRPr="0024222E" w:rsidTr="00C77A89">
        <w:trPr>
          <w:cantSplit/>
          <w:trHeight w:hRule="exact" w:val="330"/>
          <w:jc w:val="center"/>
        </w:trPr>
        <w:tc>
          <w:tcPr>
            <w:tcW w:w="1542"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12</w:t>
            </w:r>
          </w:p>
        </w:tc>
        <w:tc>
          <w:tcPr>
            <w:tcW w:w="88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13</w:t>
            </w:r>
          </w:p>
        </w:tc>
        <w:tc>
          <w:tcPr>
            <w:tcW w:w="66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14</w:t>
            </w:r>
          </w:p>
        </w:tc>
        <w:tc>
          <w:tcPr>
            <w:tcW w:w="66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15</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16</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17</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18</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19</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21</w:t>
            </w:r>
          </w:p>
        </w:tc>
      </w:tr>
      <w:tr w:rsidR="00C77A89" w:rsidRPr="0024222E" w:rsidTr="00C77A89">
        <w:trPr>
          <w:cantSplit/>
          <w:trHeight w:hRule="exact" w:val="534"/>
          <w:jc w:val="center"/>
        </w:trPr>
        <w:tc>
          <w:tcPr>
            <w:tcW w:w="1542"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w:t>
            </w:r>
          </w:p>
        </w:tc>
        <w:tc>
          <w:tcPr>
            <w:tcW w:w="88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w:t>
            </w:r>
          </w:p>
        </w:tc>
        <w:tc>
          <w:tcPr>
            <w:tcW w:w="66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2,68</w:t>
            </w:r>
          </w:p>
        </w:tc>
        <w:tc>
          <w:tcPr>
            <w:tcW w:w="66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1,85</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0,15</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7</w:t>
            </w:r>
            <w:r w:rsidRPr="0024222E">
              <w:rPr>
                <w:rFonts w:ascii="Times New Roman" w:hAnsi="Times New Roman"/>
                <w:color w:val="000000"/>
              </w:rPr>
              <w:sym w:font="Symbol" w:char="F02A"/>
            </w:r>
            <w:r w:rsidRPr="0024222E">
              <w:rPr>
                <w:rFonts w:ascii="Times New Roman" w:hAnsi="Times New Roman"/>
                <w:color w:val="000000"/>
                <w:szCs w:val="22"/>
              </w:rPr>
              <w:t>10</w:t>
            </w:r>
            <w:r>
              <w:rPr>
                <w:rFonts w:ascii="Times New Roman" w:hAnsi="Times New Roman"/>
                <w:color w:val="000000"/>
                <w:szCs w:val="22"/>
              </w:rPr>
              <w:t>–</w:t>
            </w:r>
            <w:r w:rsidRPr="0024222E">
              <w:rPr>
                <w:rFonts w:ascii="Times New Roman" w:hAnsi="Times New Roman"/>
                <w:color w:val="000000"/>
                <w:szCs w:val="22"/>
              </w:rPr>
              <w:t>9</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0,0493</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15,0</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4,0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30</w:t>
            </w:r>
          </w:p>
        </w:tc>
      </w:tr>
      <w:tr w:rsidR="00C77A89" w:rsidRPr="0024222E" w:rsidTr="00C77A89">
        <w:trPr>
          <w:cantSplit/>
          <w:trHeight w:hRule="exact" w:val="528"/>
          <w:jc w:val="center"/>
        </w:trPr>
        <w:tc>
          <w:tcPr>
            <w:tcW w:w="1542"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0,18</w:t>
            </w:r>
          </w:p>
        </w:tc>
        <w:tc>
          <w:tcPr>
            <w:tcW w:w="88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0,13</w:t>
            </w:r>
          </w:p>
        </w:tc>
        <w:tc>
          <w:tcPr>
            <w:tcW w:w="66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2,72</w:t>
            </w:r>
          </w:p>
        </w:tc>
        <w:tc>
          <w:tcPr>
            <w:tcW w:w="66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1,60</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0,16</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w:t>
            </w:r>
            <w:r w:rsidRPr="0024222E">
              <w:rPr>
                <w:rFonts w:ascii="Times New Roman" w:hAnsi="Times New Roman"/>
                <w:color w:val="000000"/>
              </w:rPr>
              <w:sym w:font="Symbol" w:char="F02A"/>
            </w:r>
            <w:r w:rsidRPr="0024222E">
              <w:rPr>
                <w:rFonts w:ascii="Times New Roman" w:hAnsi="Times New Roman"/>
                <w:color w:val="000000"/>
                <w:szCs w:val="22"/>
              </w:rPr>
              <w:t>10</w:t>
            </w:r>
            <w:r>
              <w:rPr>
                <w:rFonts w:ascii="Times New Roman" w:hAnsi="Times New Roman"/>
                <w:color w:val="000000"/>
                <w:szCs w:val="22"/>
              </w:rPr>
              <w:t>–</w:t>
            </w:r>
            <w:r w:rsidRPr="0024222E">
              <w:rPr>
                <w:rFonts w:ascii="Times New Roman" w:hAnsi="Times New Roman"/>
                <w:color w:val="000000"/>
                <w:szCs w:val="22"/>
              </w:rPr>
              <w:t>9</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0,0435</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17,0</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9,0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18</w:t>
            </w:r>
          </w:p>
        </w:tc>
      </w:tr>
      <w:tr w:rsidR="00C77A89" w:rsidRPr="0024222E" w:rsidTr="00C77A89">
        <w:trPr>
          <w:cantSplit/>
          <w:trHeight w:hRule="exact" w:val="550"/>
          <w:jc w:val="center"/>
        </w:trPr>
        <w:tc>
          <w:tcPr>
            <w:tcW w:w="1542"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w:t>
            </w:r>
          </w:p>
        </w:tc>
        <w:tc>
          <w:tcPr>
            <w:tcW w:w="88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w:t>
            </w:r>
          </w:p>
        </w:tc>
        <w:tc>
          <w:tcPr>
            <w:tcW w:w="66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2,62</w:t>
            </w:r>
          </w:p>
        </w:tc>
        <w:tc>
          <w:tcPr>
            <w:tcW w:w="66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2,00</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0,22</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8</w:t>
            </w:r>
            <w:r w:rsidRPr="0024222E">
              <w:rPr>
                <w:rFonts w:ascii="Times New Roman" w:hAnsi="Times New Roman"/>
                <w:color w:val="000000"/>
              </w:rPr>
              <w:sym w:font="Symbol" w:char="F02A"/>
            </w:r>
            <w:r w:rsidRPr="0024222E">
              <w:rPr>
                <w:rFonts w:ascii="Times New Roman" w:hAnsi="Times New Roman"/>
                <w:color w:val="000000"/>
                <w:szCs w:val="22"/>
              </w:rPr>
              <w:t>10</w:t>
            </w:r>
            <w:r>
              <w:rPr>
                <w:rFonts w:ascii="Times New Roman" w:hAnsi="Times New Roman"/>
                <w:color w:val="000000"/>
                <w:szCs w:val="22"/>
              </w:rPr>
              <w:t>–</w:t>
            </w:r>
            <w:r w:rsidRPr="0024222E">
              <w:rPr>
                <w:rFonts w:ascii="Times New Roman" w:hAnsi="Times New Roman"/>
                <w:color w:val="000000"/>
                <w:szCs w:val="22"/>
              </w:rPr>
              <w:t>9</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0,0231</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32,0</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34</w:t>
            </w:r>
          </w:p>
        </w:tc>
      </w:tr>
      <w:tr w:rsidR="00C77A89" w:rsidRPr="0024222E" w:rsidTr="00C77A89">
        <w:trPr>
          <w:cantSplit/>
          <w:trHeight w:hRule="exact" w:val="530"/>
          <w:jc w:val="center"/>
        </w:trPr>
        <w:tc>
          <w:tcPr>
            <w:tcW w:w="1542"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0,36</w:t>
            </w:r>
          </w:p>
        </w:tc>
        <w:tc>
          <w:tcPr>
            <w:tcW w:w="88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0,22</w:t>
            </w:r>
          </w:p>
        </w:tc>
        <w:tc>
          <w:tcPr>
            <w:tcW w:w="660" w:type="dxa"/>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2,78</w:t>
            </w:r>
          </w:p>
        </w:tc>
        <w:tc>
          <w:tcPr>
            <w:tcW w:w="66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2,00</w:t>
            </w:r>
          </w:p>
        </w:tc>
        <w:tc>
          <w:tcPr>
            <w:tcW w:w="989"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0,28</w:t>
            </w:r>
          </w:p>
        </w:tc>
        <w:tc>
          <w:tcPr>
            <w:tcW w:w="991"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w:t>
            </w:r>
            <w:r w:rsidRPr="0024222E">
              <w:rPr>
                <w:rFonts w:ascii="Times New Roman" w:hAnsi="Times New Roman"/>
                <w:color w:val="000000"/>
              </w:rPr>
              <w:sym w:font="Symbol" w:char="F02A"/>
            </w:r>
            <w:r w:rsidRPr="0024222E">
              <w:rPr>
                <w:rFonts w:ascii="Times New Roman" w:hAnsi="Times New Roman"/>
                <w:color w:val="000000"/>
                <w:szCs w:val="22"/>
              </w:rPr>
              <w:t>10</w:t>
            </w:r>
            <w:r>
              <w:rPr>
                <w:rFonts w:ascii="Times New Roman" w:hAnsi="Times New Roman"/>
                <w:color w:val="000000"/>
                <w:szCs w:val="22"/>
              </w:rPr>
              <w:t>–</w:t>
            </w:r>
            <w:r w:rsidRPr="0024222E">
              <w:rPr>
                <w:rFonts w:ascii="Times New Roman" w:hAnsi="Times New Roman"/>
                <w:color w:val="000000"/>
                <w:szCs w:val="22"/>
              </w:rPr>
              <w:t>9</w:t>
            </w:r>
          </w:p>
        </w:tc>
        <w:tc>
          <w:tcPr>
            <w:tcW w:w="880"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0,0207</w:t>
            </w:r>
          </w:p>
        </w:tc>
        <w:tc>
          <w:tcPr>
            <w:tcW w:w="987"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30,0</w:t>
            </w:r>
          </w:p>
        </w:tc>
        <w:tc>
          <w:tcPr>
            <w:tcW w:w="995"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20,0</w:t>
            </w:r>
          </w:p>
        </w:tc>
        <w:tc>
          <w:tcPr>
            <w:tcW w:w="774" w:type="dxa"/>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18</w:t>
            </w:r>
          </w:p>
        </w:tc>
      </w:tr>
    </w:tbl>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Определяем вид грунтов, оцениваем состояние и свойства отдельных слоев, затем общую оценку грунтовых условий площадки № Ι.</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1) Первый слой грунта (образец № Ι.) СКВ. № Ι. Глубина отбора образца 1,5</w:t>
      </w:r>
      <w:r>
        <w:rPr>
          <w:rFonts w:ascii="Times New Roman" w:hAnsi="Times New Roman"/>
          <w:color w:val="000000"/>
          <w:sz w:val="28"/>
          <w:szCs w:val="28"/>
        </w:rPr>
        <w:t> </w:t>
      </w:r>
      <w:r w:rsidRPr="0024222E">
        <w:rPr>
          <w:rFonts w:ascii="Times New Roman" w:hAnsi="Times New Roman"/>
          <w:color w:val="000000"/>
          <w:sz w:val="28"/>
          <w:szCs w:val="28"/>
        </w:rPr>
        <w:t xml:space="preserve">м. поскольку по данным лабораторных исследований </w:t>
      </w:r>
      <w:r w:rsidRPr="0024222E">
        <w:rPr>
          <w:rFonts w:ascii="Times New Roman" w:hAnsi="Times New Roman"/>
          <w:color w:val="000000"/>
          <w:sz w:val="28"/>
          <w:szCs w:val="28"/>
          <w:lang w:val="en-US"/>
        </w:rPr>
        <w:t>Wp</w:t>
      </w:r>
      <w:r w:rsidRPr="0024222E">
        <w:rPr>
          <w:rFonts w:ascii="Times New Roman" w:hAnsi="Times New Roman"/>
          <w:color w:val="000000"/>
          <w:sz w:val="28"/>
          <w:szCs w:val="28"/>
        </w:rPr>
        <w:t xml:space="preserve"> =0; </w:t>
      </w:r>
      <w:r w:rsidRPr="0024222E">
        <w:rPr>
          <w:rFonts w:ascii="Times New Roman" w:hAnsi="Times New Roman"/>
          <w:color w:val="000000"/>
          <w:sz w:val="28"/>
          <w:szCs w:val="28"/>
          <w:lang w:val="en-US"/>
        </w:rPr>
        <w:t>W</w:t>
      </w:r>
      <w:r w:rsidRPr="0024222E">
        <w:rPr>
          <w:rFonts w:ascii="Times New Roman" w:hAnsi="Times New Roman"/>
          <w:color w:val="000000"/>
          <w:sz w:val="28"/>
          <w:szCs w:val="28"/>
        </w:rPr>
        <w:t>т =0, то грунт песчаный.</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Вид песчаного грунта устанавливаем по гранулометрическому составу; масса частиц крупнее 0,1</w:t>
      </w:r>
      <w:r>
        <w:rPr>
          <w:rFonts w:ascii="Times New Roman" w:hAnsi="Times New Roman"/>
          <w:color w:val="000000"/>
          <w:sz w:val="28"/>
          <w:szCs w:val="28"/>
        </w:rPr>
        <w:t> </w:t>
      </w:r>
      <w:r w:rsidRPr="0024222E">
        <w:rPr>
          <w:rFonts w:ascii="Times New Roman" w:hAnsi="Times New Roman"/>
          <w:color w:val="000000"/>
          <w:sz w:val="28"/>
          <w:szCs w:val="28"/>
        </w:rPr>
        <w:t>мм менее 75</w:t>
      </w:r>
      <w:r>
        <w:rPr>
          <w:rFonts w:ascii="Times New Roman" w:hAnsi="Times New Roman"/>
          <w:color w:val="000000"/>
          <w:sz w:val="28"/>
          <w:szCs w:val="28"/>
        </w:rPr>
        <w:t>%</w:t>
      </w:r>
      <w:r w:rsidRPr="0024222E">
        <w:rPr>
          <w:rFonts w:ascii="Times New Roman" w:hAnsi="Times New Roman"/>
          <w:color w:val="000000"/>
          <w:sz w:val="28"/>
          <w:szCs w:val="28"/>
        </w:rPr>
        <w:t>, что по ГОСТ 25100</w:t>
      </w:r>
      <w:r>
        <w:rPr>
          <w:rFonts w:ascii="Times New Roman" w:hAnsi="Times New Roman"/>
          <w:color w:val="000000"/>
          <w:sz w:val="28"/>
          <w:szCs w:val="28"/>
        </w:rPr>
        <w:t>–</w:t>
      </w:r>
      <w:r w:rsidRPr="0024222E">
        <w:rPr>
          <w:rFonts w:ascii="Times New Roman" w:hAnsi="Times New Roman"/>
          <w:color w:val="000000"/>
          <w:sz w:val="28"/>
          <w:szCs w:val="28"/>
        </w:rPr>
        <w:t>95. «Грунты. Классификация» соответствует почвенно-песчанному.</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Плотность сухого грунта:</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7C4368"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rPr>
        <w:object w:dxaOrig="320" w:dyaOrig="360">
          <v:shape id="_x0000_i1045" type="#_x0000_t75" style="width:15.75pt;height:18pt" o:ole="">
            <v:imagedata r:id="rId31" o:title=""/>
          </v:shape>
          <o:OLEObject Type="Embed" ProgID="Equation.3" ShapeID="_x0000_i1045" DrawAspect="Content" ObjectID="_1472496624" r:id="rId32"/>
        </w:object>
      </w:r>
      <w:r w:rsidR="0024222E" w:rsidRPr="0024222E">
        <w:rPr>
          <w:rFonts w:ascii="Times New Roman" w:hAnsi="Times New Roman"/>
          <w:color w:val="000000"/>
          <w:sz w:val="28"/>
          <w:szCs w:val="28"/>
        </w:rPr>
        <w:t>=</w:t>
      </w:r>
      <w:r w:rsidRPr="0024222E">
        <w:rPr>
          <w:rFonts w:ascii="Times New Roman" w:hAnsi="Times New Roman"/>
          <w:color w:val="000000"/>
          <w:position w:val="-30"/>
          <w:sz w:val="28"/>
          <w:szCs w:val="28"/>
        </w:rPr>
        <w:object w:dxaOrig="2880" w:dyaOrig="680">
          <v:shape id="_x0000_i1046" type="#_x0000_t75" style="width:2in;height:33.75pt" o:ole="">
            <v:imagedata r:id="rId33" o:title=""/>
          </v:shape>
          <o:OLEObject Type="Embed" ProgID="Equation.3" ShapeID="_x0000_i1046" DrawAspect="Content" ObjectID="_1472496625" r:id="rId34"/>
        </w:object>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(3)</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Коэффициент пористости:</w:t>
      </w:r>
    </w:p>
    <w:p w:rsid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tabs>
          <w:tab w:val="center" w:pos="4857"/>
          <w:tab w:val="left" w:pos="6300"/>
        </w:tabs>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4"/>
        </w:rPr>
        <w:t xml:space="preserve">е = </w:t>
      </w:r>
      <w:r w:rsidR="007C4368" w:rsidRPr="0024222E">
        <w:rPr>
          <w:rFonts w:ascii="Times New Roman" w:hAnsi="Times New Roman"/>
          <w:color w:val="000000"/>
          <w:position w:val="-30"/>
          <w:sz w:val="28"/>
          <w:szCs w:val="24"/>
        </w:rPr>
        <w:object w:dxaOrig="859" w:dyaOrig="700">
          <v:shape id="_x0000_i1047" type="#_x0000_t75" style="width:42.75pt;height:35.25pt" o:ole="">
            <v:imagedata r:id="rId35" o:title=""/>
          </v:shape>
          <o:OLEObject Type="Embed" ProgID="Equation.3" ShapeID="_x0000_i1047" DrawAspect="Content" ObjectID="_1472496626" r:id="rId36"/>
        </w:object>
      </w:r>
      <w:r w:rsidRPr="0024222E">
        <w:rPr>
          <w:rFonts w:ascii="Times New Roman" w:hAnsi="Times New Roman"/>
          <w:color w:val="000000"/>
          <w:sz w:val="28"/>
          <w:szCs w:val="24"/>
        </w:rPr>
        <w:t xml:space="preserve"> = </w:t>
      </w:r>
      <w:r w:rsidR="007C4368" w:rsidRPr="0024222E">
        <w:rPr>
          <w:rFonts w:ascii="Times New Roman" w:hAnsi="Times New Roman"/>
          <w:color w:val="000000"/>
          <w:position w:val="-28"/>
          <w:sz w:val="28"/>
          <w:szCs w:val="24"/>
        </w:rPr>
        <w:object w:dxaOrig="1100" w:dyaOrig="660">
          <v:shape id="_x0000_i1048" type="#_x0000_t75" style="width:54.75pt;height:33pt" o:ole="">
            <v:imagedata r:id="rId37" o:title=""/>
          </v:shape>
          <o:OLEObject Type="Embed" ProgID="Equation.3" ShapeID="_x0000_i1048" DrawAspect="Content" ObjectID="_1472496627" r:id="rId38"/>
        </w:object>
      </w:r>
      <w:r w:rsidRPr="0024222E">
        <w:rPr>
          <w:rFonts w:ascii="Times New Roman" w:hAnsi="Times New Roman"/>
          <w:color w:val="000000"/>
          <w:sz w:val="28"/>
          <w:szCs w:val="24"/>
        </w:rPr>
        <w:t>=0,66</w:t>
      </w:r>
      <w:r>
        <w:rPr>
          <w:rFonts w:ascii="Times New Roman" w:hAnsi="Times New Roman"/>
          <w:color w:val="000000"/>
          <w:sz w:val="28"/>
          <w:szCs w:val="24"/>
        </w:rPr>
        <w:t>,</w:t>
      </w:r>
      <w:r w:rsidRPr="0024222E">
        <w:rPr>
          <w:rFonts w:ascii="Times New Roman" w:hAnsi="Times New Roman"/>
          <w:color w:val="000000"/>
          <w:sz w:val="28"/>
          <w:szCs w:val="24"/>
        </w:rPr>
        <w:tab/>
      </w:r>
      <w:r w:rsidRPr="0024222E">
        <w:rPr>
          <w:rFonts w:ascii="Times New Roman" w:hAnsi="Times New Roman"/>
          <w:color w:val="000000"/>
          <w:sz w:val="28"/>
          <w:szCs w:val="24"/>
        </w:rPr>
        <w:tab/>
      </w:r>
      <w:r w:rsidRPr="0024222E">
        <w:rPr>
          <w:rFonts w:ascii="Times New Roman" w:hAnsi="Times New Roman"/>
          <w:color w:val="000000"/>
          <w:sz w:val="28"/>
          <w:szCs w:val="24"/>
        </w:rPr>
        <w:tab/>
      </w:r>
      <w:r>
        <w:rPr>
          <w:rFonts w:ascii="Times New Roman" w:hAnsi="Times New Roman"/>
          <w:color w:val="000000"/>
          <w:sz w:val="28"/>
          <w:szCs w:val="24"/>
        </w:rPr>
        <w:t xml:space="preserve"> </w:t>
      </w:r>
      <w:r w:rsidRPr="0024222E">
        <w:rPr>
          <w:rFonts w:ascii="Times New Roman" w:hAnsi="Times New Roman"/>
          <w:color w:val="000000"/>
          <w:sz w:val="28"/>
          <w:szCs w:val="24"/>
        </w:rPr>
        <w:t>(4)</w:t>
      </w:r>
    </w:p>
    <w:p w:rsidR="0024222E" w:rsidRPr="0024222E" w:rsidRDefault="0024222E" w:rsidP="0024222E">
      <w:pPr>
        <w:tabs>
          <w:tab w:val="center" w:pos="4857"/>
          <w:tab w:val="left" w:pos="6300"/>
        </w:tabs>
        <w:spacing w:after="0" w:line="360" w:lineRule="auto"/>
        <w:ind w:firstLine="709"/>
        <w:jc w:val="both"/>
        <w:rPr>
          <w:rFonts w:ascii="Times New Roman" w:hAnsi="Times New Roman"/>
          <w:color w:val="000000"/>
          <w:sz w:val="28"/>
          <w:szCs w:val="28"/>
        </w:rPr>
      </w:pPr>
    </w:p>
    <w:p w:rsidR="0024222E" w:rsidRPr="0024222E" w:rsidRDefault="0024222E" w:rsidP="0024222E">
      <w:pPr>
        <w:tabs>
          <w:tab w:val="center" w:pos="4857"/>
        </w:tabs>
        <w:spacing w:after="0" w:line="360" w:lineRule="auto"/>
        <w:ind w:firstLine="709"/>
        <w:jc w:val="both"/>
        <w:rPr>
          <w:rFonts w:ascii="Times New Roman" w:hAnsi="Times New Roman"/>
          <w:color w:val="000000"/>
          <w:sz w:val="28"/>
          <w:szCs w:val="28"/>
          <w:lang w:val="kk-KZ"/>
        </w:rPr>
      </w:pPr>
      <w:r w:rsidRPr="0024222E">
        <w:rPr>
          <w:rFonts w:ascii="Times New Roman" w:hAnsi="Times New Roman"/>
          <w:color w:val="000000"/>
          <w:sz w:val="28"/>
          <w:szCs w:val="28"/>
        </w:rPr>
        <w:t>что соответствует песчаному грунту средней плотности.</w:t>
      </w:r>
    </w:p>
    <w:p w:rsidR="0024222E" w:rsidRPr="0024222E" w:rsidRDefault="0024222E" w:rsidP="0024222E">
      <w:pPr>
        <w:tabs>
          <w:tab w:val="center" w:pos="4857"/>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Степень влажности:</w:t>
      </w:r>
    </w:p>
    <w:p w:rsidR="0024222E" w:rsidRDefault="0024222E" w:rsidP="0024222E">
      <w:pPr>
        <w:tabs>
          <w:tab w:val="center" w:pos="4857"/>
        </w:tabs>
        <w:spacing w:after="0" w:line="360" w:lineRule="auto"/>
        <w:ind w:firstLine="709"/>
        <w:jc w:val="both"/>
        <w:rPr>
          <w:rFonts w:ascii="Times New Roman" w:hAnsi="Times New Roman"/>
          <w:color w:val="000000"/>
          <w:sz w:val="28"/>
          <w:szCs w:val="28"/>
        </w:rPr>
      </w:pPr>
    </w:p>
    <w:p w:rsidR="0024222E" w:rsidRPr="0024222E" w:rsidRDefault="0024222E" w:rsidP="0024222E">
      <w:pPr>
        <w:tabs>
          <w:tab w:val="center" w:pos="4857"/>
        </w:tabs>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Sr</w:t>
      </w:r>
      <w:r w:rsidRPr="0024222E">
        <w:rPr>
          <w:rFonts w:ascii="Times New Roman" w:hAnsi="Times New Roman"/>
          <w:color w:val="000000"/>
          <w:sz w:val="28"/>
          <w:szCs w:val="28"/>
        </w:rPr>
        <w:t xml:space="preserve"> = </w:t>
      </w:r>
      <w:r w:rsidR="007C4368" w:rsidRPr="0024222E">
        <w:rPr>
          <w:rFonts w:ascii="Times New Roman" w:hAnsi="Times New Roman"/>
          <w:color w:val="000000"/>
          <w:position w:val="-30"/>
          <w:sz w:val="28"/>
          <w:szCs w:val="28"/>
          <w:lang w:val="en-US"/>
        </w:rPr>
        <w:object w:dxaOrig="2680" w:dyaOrig="700">
          <v:shape id="_x0000_i1049" type="#_x0000_t75" style="width:134.25pt;height:35.25pt" o:ole="">
            <v:imagedata r:id="rId39" o:title=""/>
          </v:shape>
          <o:OLEObject Type="Embed" ProgID="Equation.3" ShapeID="_x0000_i1049" DrawAspect="Content" ObjectID="_1472496628" r:id="rId40"/>
        </w:object>
      </w:r>
      <w:r w:rsidRPr="0024222E">
        <w:rPr>
          <w:rFonts w:ascii="Times New Roman" w:hAnsi="Times New Roman"/>
          <w:color w:val="000000"/>
          <w:sz w:val="28"/>
          <w:szCs w:val="28"/>
        </w:rPr>
        <w:t>,</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(5)</w:t>
      </w:r>
    </w:p>
    <w:p w:rsidR="0024222E" w:rsidRPr="0024222E" w:rsidRDefault="00C77A89" w:rsidP="0024222E">
      <w:pPr>
        <w:tabs>
          <w:tab w:val="center" w:pos="4857"/>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4222E" w:rsidRPr="0024222E">
        <w:rPr>
          <w:rFonts w:ascii="Times New Roman" w:hAnsi="Times New Roman"/>
          <w:color w:val="000000"/>
          <w:sz w:val="28"/>
          <w:szCs w:val="28"/>
        </w:rPr>
        <w:t>что соответствует влажному песку.</w:t>
      </w:r>
    </w:p>
    <w:p w:rsidR="0024222E" w:rsidRPr="0024222E" w:rsidRDefault="0024222E" w:rsidP="0024222E">
      <w:pPr>
        <w:tabs>
          <w:tab w:val="center" w:pos="4857"/>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Окончательно устанавливаем: почвенно-песчанный слой, средней плотности, влажный и может служить естественным основанием.</w:t>
      </w:r>
    </w:p>
    <w:p w:rsidR="0024222E" w:rsidRPr="0024222E" w:rsidRDefault="0024222E" w:rsidP="0024222E">
      <w:pPr>
        <w:tabs>
          <w:tab w:val="center" w:pos="4857"/>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2) Второй слой грунта (образец </w:t>
      </w:r>
      <w:r>
        <w:rPr>
          <w:rFonts w:ascii="Times New Roman" w:hAnsi="Times New Roman"/>
          <w:color w:val="000000"/>
          <w:sz w:val="28"/>
          <w:szCs w:val="28"/>
        </w:rPr>
        <w:t>№</w:t>
      </w:r>
      <w:r w:rsidRPr="0024222E">
        <w:rPr>
          <w:rFonts w:ascii="Times New Roman" w:hAnsi="Times New Roman"/>
          <w:color w:val="000000"/>
          <w:sz w:val="28"/>
          <w:szCs w:val="28"/>
        </w:rPr>
        <w:t xml:space="preserve">2), скв. </w:t>
      </w:r>
      <w:r>
        <w:rPr>
          <w:rFonts w:ascii="Times New Roman" w:hAnsi="Times New Roman"/>
          <w:color w:val="000000"/>
          <w:sz w:val="28"/>
          <w:szCs w:val="28"/>
        </w:rPr>
        <w:t>№</w:t>
      </w:r>
      <w:r w:rsidRPr="0024222E">
        <w:rPr>
          <w:rFonts w:ascii="Times New Roman" w:hAnsi="Times New Roman"/>
          <w:color w:val="000000"/>
          <w:sz w:val="28"/>
          <w:szCs w:val="28"/>
        </w:rPr>
        <w:t>1, глубина отбора образца 4</w:t>
      </w:r>
      <w:r>
        <w:rPr>
          <w:rFonts w:ascii="Times New Roman" w:hAnsi="Times New Roman"/>
          <w:color w:val="000000"/>
          <w:sz w:val="28"/>
          <w:szCs w:val="28"/>
        </w:rPr>
        <w:t> </w:t>
      </w:r>
      <w:r w:rsidRPr="0024222E">
        <w:rPr>
          <w:rFonts w:ascii="Times New Roman" w:hAnsi="Times New Roman"/>
          <w:color w:val="000000"/>
          <w:sz w:val="28"/>
          <w:szCs w:val="28"/>
        </w:rPr>
        <w:t>м. Определяем число пластичности</w:t>
      </w:r>
    </w:p>
    <w:p w:rsidR="0024222E" w:rsidRDefault="0024222E" w:rsidP="0024222E">
      <w:pPr>
        <w:tabs>
          <w:tab w:val="center" w:pos="4857"/>
        </w:tabs>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4"/>
          <w:lang w:val="en-US"/>
        </w:rPr>
        <w:t>Jp</w:t>
      </w:r>
      <w:r w:rsidRPr="0024222E">
        <w:rPr>
          <w:rFonts w:ascii="Times New Roman" w:hAnsi="Times New Roman"/>
          <w:color w:val="000000"/>
          <w:sz w:val="28"/>
          <w:szCs w:val="24"/>
        </w:rPr>
        <w:t xml:space="preserve"> = </w:t>
      </w:r>
      <w:r w:rsidRPr="0024222E">
        <w:rPr>
          <w:rFonts w:ascii="Times New Roman" w:hAnsi="Times New Roman"/>
          <w:color w:val="000000"/>
          <w:sz w:val="28"/>
          <w:szCs w:val="24"/>
          <w:lang w:val="en-US"/>
        </w:rPr>
        <w:t>WL</w:t>
      </w:r>
      <w:r w:rsidRPr="0024222E">
        <w:rPr>
          <w:rFonts w:ascii="Times New Roman" w:hAnsi="Times New Roman"/>
          <w:color w:val="000000"/>
          <w:sz w:val="28"/>
          <w:szCs w:val="24"/>
        </w:rPr>
        <w:t xml:space="preserve"> </w:t>
      </w:r>
      <w:r>
        <w:rPr>
          <w:rFonts w:ascii="Times New Roman" w:hAnsi="Times New Roman"/>
          <w:color w:val="000000"/>
          <w:sz w:val="28"/>
          <w:szCs w:val="24"/>
        </w:rPr>
        <w:t>–</w:t>
      </w:r>
      <w:r w:rsidRPr="0024222E">
        <w:rPr>
          <w:rFonts w:ascii="Times New Roman" w:hAnsi="Times New Roman"/>
          <w:color w:val="000000"/>
          <w:sz w:val="28"/>
          <w:szCs w:val="24"/>
        </w:rPr>
        <w:t xml:space="preserve"> </w:t>
      </w:r>
      <w:r w:rsidRPr="0024222E">
        <w:rPr>
          <w:rFonts w:ascii="Times New Roman" w:hAnsi="Times New Roman"/>
          <w:color w:val="000000"/>
          <w:sz w:val="28"/>
          <w:szCs w:val="24"/>
          <w:lang w:val="en-US"/>
        </w:rPr>
        <w:t>Wp</w:t>
      </w:r>
      <w:r w:rsidRPr="0024222E">
        <w:rPr>
          <w:rFonts w:ascii="Times New Roman" w:hAnsi="Times New Roman"/>
          <w:color w:val="000000"/>
          <w:sz w:val="28"/>
          <w:szCs w:val="24"/>
        </w:rPr>
        <w:t xml:space="preserve"> = 0,18 – 0,13=0,05;</w:t>
      </w:r>
      <w:r w:rsidRPr="0024222E">
        <w:rPr>
          <w:rFonts w:ascii="Times New Roman" w:hAnsi="Times New Roman"/>
          <w:color w:val="000000"/>
          <w:sz w:val="28"/>
          <w:szCs w:val="24"/>
        </w:rPr>
        <w:tab/>
      </w:r>
      <w:r w:rsidRPr="0024222E">
        <w:rPr>
          <w:rFonts w:ascii="Times New Roman" w:hAnsi="Times New Roman"/>
          <w:color w:val="000000"/>
          <w:sz w:val="28"/>
          <w:szCs w:val="24"/>
        </w:rPr>
        <w:tab/>
      </w:r>
      <w:r w:rsidRPr="0024222E">
        <w:rPr>
          <w:rFonts w:ascii="Times New Roman" w:hAnsi="Times New Roman"/>
          <w:color w:val="000000"/>
          <w:sz w:val="28"/>
          <w:szCs w:val="24"/>
        </w:rPr>
        <w:tab/>
      </w:r>
      <w:r>
        <w:rPr>
          <w:rFonts w:ascii="Times New Roman" w:hAnsi="Times New Roman"/>
          <w:color w:val="000000"/>
          <w:sz w:val="28"/>
          <w:szCs w:val="24"/>
        </w:rPr>
        <w:t xml:space="preserve"> </w:t>
      </w:r>
      <w:r w:rsidRPr="0024222E">
        <w:rPr>
          <w:rFonts w:ascii="Times New Roman" w:hAnsi="Times New Roman"/>
          <w:color w:val="000000"/>
          <w:sz w:val="28"/>
          <w:szCs w:val="24"/>
        </w:rPr>
        <w:t>(6)</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По ГОСТ 25100</w:t>
      </w:r>
      <w:r>
        <w:rPr>
          <w:rFonts w:ascii="Times New Roman" w:hAnsi="Times New Roman"/>
          <w:color w:val="000000"/>
          <w:sz w:val="28"/>
          <w:szCs w:val="28"/>
        </w:rPr>
        <w:t>–</w:t>
      </w:r>
      <w:r w:rsidRPr="0024222E">
        <w:rPr>
          <w:rFonts w:ascii="Times New Roman" w:hAnsi="Times New Roman"/>
          <w:color w:val="000000"/>
          <w:sz w:val="28"/>
          <w:szCs w:val="28"/>
        </w:rPr>
        <w:t>95 классифицируем грунт как суглинок.</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Коэффициент пористости:</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е = </w:t>
      </w:r>
      <w:r w:rsidR="007C4368" w:rsidRPr="0024222E">
        <w:rPr>
          <w:rFonts w:ascii="Times New Roman" w:hAnsi="Times New Roman"/>
          <w:color w:val="000000"/>
          <w:position w:val="-30"/>
          <w:sz w:val="28"/>
          <w:szCs w:val="24"/>
        </w:rPr>
        <w:object w:dxaOrig="4200" w:dyaOrig="720">
          <v:shape id="_x0000_i1050" type="#_x0000_t75" style="width:210pt;height:36pt" o:ole="">
            <v:imagedata r:id="rId41" o:title=""/>
          </v:shape>
          <o:OLEObject Type="Embed" ProgID="Equation.3" ShapeID="_x0000_i1050" DrawAspect="Content" ObjectID="_1472496629" r:id="rId42"/>
        </w:object>
      </w:r>
      <w:r w:rsidRPr="0024222E">
        <w:rPr>
          <w:rFonts w:ascii="Times New Roman" w:hAnsi="Times New Roman"/>
          <w:color w:val="000000"/>
          <w:sz w:val="28"/>
          <w:szCs w:val="24"/>
        </w:rPr>
        <w:tab/>
      </w:r>
      <w:r w:rsidRPr="0024222E">
        <w:rPr>
          <w:rFonts w:ascii="Times New Roman" w:hAnsi="Times New Roman"/>
          <w:color w:val="000000"/>
          <w:sz w:val="28"/>
          <w:szCs w:val="24"/>
        </w:rPr>
        <w:tab/>
      </w:r>
      <w:r w:rsidRPr="0024222E">
        <w:rPr>
          <w:rFonts w:ascii="Times New Roman" w:hAnsi="Times New Roman"/>
          <w:color w:val="000000"/>
          <w:sz w:val="28"/>
          <w:szCs w:val="24"/>
        </w:rPr>
        <w:tab/>
        <w:t>(7)</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Показатель консистенции</w:t>
      </w:r>
    </w:p>
    <w:p w:rsid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4"/>
          <w:lang w:val="en-US"/>
        </w:rPr>
        <w:t>JL</w:t>
      </w:r>
      <w:r w:rsidRPr="0024222E">
        <w:rPr>
          <w:rFonts w:ascii="Times New Roman" w:hAnsi="Times New Roman"/>
          <w:color w:val="000000"/>
          <w:sz w:val="28"/>
          <w:szCs w:val="24"/>
        </w:rPr>
        <w:t xml:space="preserve"> = </w:t>
      </w:r>
      <w:r w:rsidR="007C4368" w:rsidRPr="0024222E">
        <w:rPr>
          <w:rFonts w:ascii="Times New Roman" w:hAnsi="Times New Roman"/>
          <w:color w:val="000000"/>
          <w:position w:val="-32"/>
          <w:sz w:val="28"/>
          <w:szCs w:val="24"/>
          <w:lang w:val="en-US"/>
        </w:rPr>
        <w:object w:dxaOrig="2900" w:dyaOrig="740">
          <v:shape id="_x0000_i1051" type="#_x0000_t75" style="width:144.75pt;height:36.75pt" o:ole="">
            <v:imagedata r:id="rId43" o:title=""/>
          </v:shape>
          <o:OLEObject Type="Embed" ProgID="Equation.3" ShapeID="_x0000_i1051" DrawAspect="Content" ObjectID="_1472496630" r:id="rId44"/>
        </w:object>
      </w:r>
      <w:r w:rsidRPr="0024222E">
        <w:rPr>
          <w:rFonts w:ascii="Times New Roman" w:hAnsi="Times New Roman"/>
          <w:color w:val="000000"/>
          <w:sz w:val="28"/>
          <w:szCs w:val="24"/>
        </w:rPr>
        <w:tab/>
      </w:r>
      <w:r w:rsidRPr="0024222E">
        <w:rPr>
          <w:rFonts w:ascii="Times New Roman" w:hAnsi="Times New Roman"/>
          <w:color w:val="000000"/>
          <w:sz w:val="28"/>
          <w:szCs w:val="24"/>
        </w:rPr>
        <w:tab/>
      </w:r>
      <w:r w:rsidRPr="0024222E">
        <w:rPr>
          <w:rFonts w:ascii="Times New Roman" w:hAnsi="Times New Roman"/>
          <w:color w:val="000000"/>
          <w:sz w:val="28"/>
          <w:szCs w:val="24"/>
        </w:rPr>
        <w:tab/>
      </w:r>
      <w:r w:rsidRPr="0024222E">
        <w:rPr>
          <w:rFonts w:ascii="Times New Roman" w:hAnsi="Times New Roman"/>
          <w:color w:val="000000"/>
          <w:sz w:val="28"/>
          <w:szCs w:val="24"/>
        </w:rPr>
        <w:tab/>
      </w:r>
      <w:r>
        <w:rPr>
          <w:rFonts w:ascii="Times New Roman" w:hAnsi="Times New Roman"/>
          <w:color w:val="000000"/>
          <w:sz w:val="28"/>
          <w:szCs w:val="24"/>
        </w:rPr>
        <w:t xml:space="preserve"> </w:t>
      </w:r>
      <w:r w:rsidRPr="0024222E">
        <w:rPr>
          <w:rFonts w:ascii="Times New Roman" w:hAnsi="Times New Roman"/>
          <w:color w:val="000000"/>
          <w:sz w:val="28"/>
          <w:szCs w:val="24"/>
        </w:rPr>
        <w:t>(8)</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Следовательно, грунт находится в мягкопластичном состоянии.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Окончательно устанавливаем: грунт – суглинок. Этот слой грунта является недоуплотненным (е = 0,97), поэтому не может служить естественным основанием.</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3) Третий слой грунта (образец </w:t>
      </w:r>
      <w:r>
        <w:rPr>
          <w:rFonts w:ascii="Times New Roman" w:hAnsi="Times New Roman"/>
          <w:color w:val="000000"/>
          <w:sz w:val="28"/>
          <w:szCs w:val="28"/>
        </w:rPr>
        <w:t>№</w:t>
      </w:r>
      <w:r w:rsidRPr="0024222E">
        <w:rPr>
          <w:rFonts w:ascii="Times New Roman" w:hAnsi="Times New Roman"/>
          <w:color w:val="000000"/>
          <w:sz w:val="28"/>
          <w:szCs w:val="28"/>
        </w:rPr>
        <w:t xml:space="preserve">3) скв. </w:t>
      </w:r>
      <w:r>
        <w:rPr>
          <w:rFonts w:ascii="Times New Roman" w:hAnsi="Times New Roman"/>
          <w:color w:val="000000"/>
          <w:sz w:val="28"/>
          <w:szCs w:val="28"/>
        </w:rPr>
        <w:t>№</w:t>
      </w:r>
      <w:r w:rsidRPr="0024222E">
        <w:rPr>
          <w:rFonts w:ascii="Times New Roman" w:hAnsi="Times New Roman"/>
          <w:color w:val="000000"/>
          <w:sz w:val="28"/>
          <w:szCs w:val="28"/>
        </w:rPr>
        <w:t>1, глубина отбора образца 6,0</w:t>
      </w:r>
      <w:r>
        <w:rPr>
          <w:rFonts w:ascii="Times New Roman" w:hAnsi="Times New Roman"/>
          <w:color w:val="000000"/>
          <w:sz w:val="28"/>
          <w:szCs w:val="28"/>
        </w:rPr>
        <w:t> </w:t>
      </w:r>
      <w:r w:rsidRPr="0024222E">
        <w:rPr>
          <w:rFonts w:ascii="Times New Roman" w:hAnsi="Times New Roman"/>
          <w:color w:val="000000"/>
          <w:sz w:val="28"/>
          <w:szCs w:val="28"/>
        </w:rPr>
        <w:t xml:space="preserve">м. Поскольку число пластичности </w:t>
      </w:r>
      <w:r w:rsidRPr="0024222E">
        <w:rPr>
          <w:rFonts w:ascii="Times New Roman" w:hAnsi="Times New Roman"/>
          <w:color w:val="000000"/>
          <w:sz w:val="28"/>
          <w:szCs w:val="28"/>
          <w:lang w:val="en-US"/>
        </w:rPr>
        <w:t>Jp</w:t>
      </w:r>
      <w:r w:rsidRPr="0024222E">
        <w:rPr>
          <w:rFonts w:ascii="Times New Roman" w:hAnsi="Times New Roman"/>
          <w:color w:val="000000"/>
          <w:sz w:val="28"/>
          <w:szCs w:val="28"/>
        </w:rPr>
        <w:t xml:space="preserve"> = 0, то грунт сыпучий.</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По гранулометрическому составу определяем, что грунт – песок мелкий, так как частиц &gt; 0,1</w:t>
      </w:r>
      <w:r>
        <w:rPr>
          <w:rFonts w:ascii="Times New Roman" w:hAnsi="Times New Roman"/>
          <w:color w:val="000000"/>
          <w:sz w:val="28"/>
          <w:szCs w:val="28"/>
        </w:rPr>
        <w:t> </w:t>
      </w:r>
      <w:r w:rsidRPr="0024222E">
        <w:rPr>
          <w:rFonts w:ascii="Times New Roman" w:hAnsi="Times New Roman"/>
          <w:color w:val="000000"/>
          <w:sz w:val="28"/>
          <w:szCs w:val="28"/>
        </w:rPr>
        <w:t>мм содержится более 75</w:t>
      </w:r>
      <w:r>
        <w:rPr>
          <w:rFonts w:ascii="Times New Roman" w:hAnsi="Times New Roman"/>
          <w:color w:val="000000"/>
          <w:sz w:val="28"/>
          <w:szCs w:val="28"/>
        </w:rPr>
        <w:t>%</w:t>
      </w:r>
      <w:r w:rsidRPr="0024222E">
        <w:rPr>
          <w:rFonts w:ascii="Times New Roman" w:hAnsi="Times New Roman"/>
          <w:color w:val="000000"/>
          <w:sz w:val="28"/>
          <w:szCs w:val="28"/>
        </w:rPr>
        <w:t>.</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Коэффициент пористости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е = </w:t>
      </w:r>
      <w:r w:rsidR="007C4368" w:rsidRPr="0024222E">
        <w:rPr>
          <w:rFonts w:ascii="Times New Roman" w:hAnsi="Times New Roman"/>
          <w:color w:val="000000"/>
          <w:position w:val="-28"/>
          <w:sz w:val="28"/>
          <w:szCs w:val="28"/>
        </w:rPr>
        <w:object w:dxaOrig="4040" w:dyaOrig="680">
          <v:shape id="_x0000_i1052" type="#_x0000_t75" style="width:201.75pt;height:33.75pt" o:ole="">
            <v:imagedata r:id="rId45" o:title=""/>
          </v:shape>
          <o:OLEObject Type="Embed" ProgID="Equation.3" ShapeID="_x0000_i1052" DrawAspect="Content" ObjectID="_1472496631" r:id="rId46"/>
        </w:objec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Что соответствует плотному песку.</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Степень влажности: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Sr</w:t>
      </w:r>
      <w:r w:rsidRPr="0024222E">
        <w:rPr>
          <w:rFonts w:ascii="Times New Roman" w:hAnsi="Times New Roman"/>
          <w:color w:val="000000"/>
          <w:sz w:val="28"/>
          <w:szCs w:val="28"/>
        </w:rPr>
        <w:t xml:space="preserve"> = </w:t>
      </w:r>
      <w:r w:rsidR="007C4368" w:rsidRPr="0024222E">
        <w:rPr>
          <w:rFonts w:ascii="Times New Roman" w:hAnsi="Times New Roman"/>
          <w:color w:val="000000"/>
          <w:position w:val="-30"/>
          <w:sz w:val="28"/>
          <w:szCs w:val="28"/>
          <w:lang w:val="en-US"/>
        </w:rPr>
        <w:object w:dxaOrig="900" w:dyaOrig="700">
          <v:shape id="_x0000_i1053" type="#_x0000_t75" style="width:45pt;height:35.25pt" o:ole="">
            <v:imagedata r:id="rId47" o:title=""/>
          </v:shape>
          <o:OLEObject Type="Embed" ProgID="Equation.3" ShapeID="_x0000_i1053" DrawAspect="Content" ObjectID="_1472496632" r:id="rId48"/>
        </w:object>
      </w:r>
      <w:r w:rsidR="007C4368" w:rsidRPr="0024222E">
        <w:rPr>
          <w:rFonts w:ascii="Times New Roman" w:hAnsi="Times New Roman"/>
          <w:color w:val="000000"/>
          <w:position w:val="-28"/>
          <w:sz w:val="28"/>
          <w:szCs w:val="28"/>
          <w:lang w:val="en-US"/>
        </w:rPr>
        <w:object w:dxaOrig="1860" w:dyaOrig="660">
          <v:shape id="_x0000_i1054" type="#_x0000_t75" style="width:93pt;height:33pt" o:ole="">
            <v:imagedata r:id="rId49" o:title=""/>
          </v:shape>
          <o:OLEObject Type="Embed" ProgID="Equation.3" ShapeID="_x0000_i1054" DrawAspect="Content" ObjectID="_1472496633" r:id="rId50"/>
        </w:objec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Что соответствует насыщенному водой состоянию.</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Окончательно устанавливаем: грунт – песок мелкий, плотный, водонасыщенный и может служить естественным основанием.</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4) Четвертый слой грунта (образец </w:t>
      </w:r>
      <w:r>
        <w:rPr>
          <w:rFonts w:ascii="Times New Roman" w:hAnsi="Times New Roman"/>
          <w:color w:val="000000"/>
          <w:sz w:val="28"/>
          <w:szCs w:val="28"/>
        </w:rPr>
        <w:t>№</w:t>
      </w:r>
      <w:r w:rsidRPr="0024222E">
        <w:rPr>
          <w:rFonts w:ascii="Times New Roman" w:hAnsi="Times New Roman"/>
          <w:color w:val="000000"/>
          <w:sz w:val="28"/>
          <w:szCs w:val="28"/>
        </w:rPr>
        <w:t xml:space="preserve">4) скв. </w:t>
      </w:r>
      <w:r>
        <w:rPr>
          <w:rFonts w:ascii="Times New Roman" w:hAnsi="Times New Roman"/>
          <w:color w:val="000000"/>
          <w:sz w:val="28"/>
          <w:szCs w:val="28"/>
        </w:rPr>
        <w:t>№</w:t>
      </w:r>
      <w:r w:rsidRPr="0024222E">
        <w:rPr>
          <w:rFonts w:ascii="Times New Roman" w:hAnsi="Times New Roman"/>
          <w:color w:val="000000"/>
          <w:sz w:val="28"/>
          <w:szCs w:val="28"/>
        </w:rPr>
        <w:t xml:space="preserve">4, глубина отбора образца </w:t>
      </w:r>
      <w:r>
        <w:rPr>
          <w:rFonts w:ascii="Times New Roman" w:hAnsi="Times New Roman"/>
          <w:color w:val="000000"/>
          <w:sz w:val="28"/>
          <w:szCs w:val="28"/>
        </w:rPr>
        <w:t>№</w:t>
      </w:r>
      <w:r w:rsidRPr="0024222E">
        <w:rPr>
          <w:rFonts w:ascii="Times New Roman" w:hAnsi="Times New Roman"/>
          <w:color w:val="000000"/>
          <w:sz w:val="28"/>
          <w:szCs w:val="28"/>
        </w:rPr>
        <w:t>10,0</w:t>
      </w:r>
      <w:r>
        <w:rPr>
          <w:rFonts w:ascii="Times New Roman" w:hAnsi="Times New Roman"/>
          <w:color w:val="000000"/>
          <w:sz w:val="28"/>
          <w:szCs w:val="28"/>
        </w:rPr>
        <w:t> </w:t>
      </w:r>
      <w:r w:rsidRPr="0024222E">
        <w:rPr>
          <w:rFonts w:ascii="Times New Roman" w:hAnsi="Times New Roman"/>
          <w:color w:val="000000"/>
          <w:sz w:val="28"/>
          <w:szCs w:val="28"/>
        </w:rPr>
        <w:t xml:space="preserve">м. число пластичности </w:t>
      </w:r>
      <w:r w:rsidRPr="0024222E">
        <w:rPr>
          <w:rFonts w:ascii="Times New Roman" w:hAnsi="Times New Roman"/>
          <w:color w:val="000000"/>
          <w:sz w:val="28"/>
          <w:szCs w:val="28"/>
          <w:lang w:val="en-US"/>
        </w:rPr>
        <w:t>Jp</w:t>
      </w:r>
      <w:r w:rsidRPr="0024222E">
        <w:rPr>
          <w:rFonts w:ascii="Times New Roman" w:hAnsi="Times New Roman"/>
          <w:color w:val="000000"/>
          <w:sz w:val="28"/>
          <w:szCs w:val="28"/>
        </w:rPr>
        <w:t xml:space="preserve"> =0,36 – 0,22=0,14; по ГОСТ 25100</w:t>
      </w:r>
      <w:r>
        <w:rPr>
          <w:rFonts w:ascii="Times New Roman" w:hAnsi="Times New Roman"/>
          <w:color w:val="000000"/>
          <w:sz w:val="28"/>
          <w:szCs w:val="28"/>
        </w:rPr>
        <w:t>–</w:t>
      </w:r>
      <w:r w:rsidRPr="0024222E">
        <w:rPr>
          <w:rFonts w:ascii="Times New Roman" w:hAnsi="Times New Roman"/>
          <w:color w:val="000000"/>
          <w:sz w:val="28"/>
          <w:szCs w:val="28"/>
        </w:rPr>
        <w:t>95 грунт классифицируется как суглинок, так же здесь находится уровень грунтовых вод.</w:t>
      </w:r>
    </w:p>
    <w:p w:rsidR="0024222E" w:rsidRPr="0024222E" w:rsidRDefault="0024222E" w:rsidP="0024222E">
      <w:pPr>
        <w:tabs>
          <w:tab w:val="num" w:pos="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Коэффициент пористости: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е = </w:t>
      </w:r>
      <w:r w:rsidR="007C4368" w:rsidRPr="0024222E">
        <w:rPr>
          <w:rFonts w:ascii="Times New Roman" w:hAnsi="Times New Roman"/>
          <w:color w:val="000000"/>
          <w:position w:val="-28"/>
          <w:sz w:val="28"/>
          <w:szCs w:val="28"/>
        </w:rPr>
        <w:object w:dxaOrig="4040" w:dyaOrig="680">
          <v:shape id="_x0000_i1055" type="#_x0000_t75" style="width:201.75pt;height:33.75pt" o:ole="">
            <v:imagedata r:id="rId51" o:title=""/>
          </v:shape>
          <o:OLEObject Type="Embed" ProgID="Equation.3" ShapeID="_x0000_i1055" DrawAspect="Content" ObjectID="_1472496634" r:id="rId52"/>
        </w:objec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Показатель текучести (консистенции):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JL</w:t>
      </w:r>
      <w:r w:rsidRPr="0024222E">
        <w:rPr>
          <w:rFonts w:ascii="Times New Roman" w:hAnsi="Times New Roman"/>
          <w:color w:val="000000"/>
          <w:sz w:val="28"/>
          <w:szCs w:val="28"/>
        </w:rPr>
        <w:t xml:space="preserve"> = </w:t>
      </w:r>
      <w:r w:rsidR="007C4368" w:rsidRPr="0024222E">
        <w:rPr>
          <w:rFonts w:ascii="Times New Roman" w:hAnsi="Times New Roman"/>
          <w:color w:val="000000"/>
          <w:position w:val="-32"/>
          <w:sz w:val="28"/>
          <w:szCs w:val="28"/>
          <w:lang w:val="en-US"/>
        </w:rPr>
        <w:object w:dxaOrig="3080" w:dyaOrig="740">
          <v:shape id="_x0000_i1056" type="#_x0000_t75" style="width:153.75pt;height:36.75pt" o:ole="">
            <v:imagedata r:id="rId53" o:title=""/>
          </v:shape>
          <o:OLEObject Type="Embed" ProgID="Equation.3" ShapeID="_x0000_i1056" DrawAspect="Content" ObjectID="_1472496635" r:id="rId54"/>
        </w:objec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Что соответствует суглинку тугопластичному.</w:t>
      </w:r>
    </w:p>
    <w:p w:rsid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Окончательно устанавливаем: грунт-суглинок тугопластичный и может служить естественным основанием.</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Общая оценка строительной площадки </w:t>
      </w:r>
      <w:r>
        <w:rPr>
          <w:rFonts w:ascii="Times New Roman" w:hAnsi="Times New Roman"/>
          <w:color w:val="000000"/>
          <w:sz w:val="28"/>
          <w:szCs w:val="28"/>
        </w:rPr>
        <w:t>№</w:t>
      </w:r>
      <w:r w:rsidRPr="0024222E">
        <w:rPr>
          <w:rFonts w:ascii="Times New Roman" w:hAnsi="Times New Roman"/>
          <w:color w:val="000000"/>
          <w:sz w:val="28"/>
          <w:szCs w:val="28"/>
        </w:rPr>
        <w:t>1: согласно геологическому разрезу, площадка (рис.</w:t>
      </w:r>
      <w:r>
        <w:rPr>
          <w:rFonts w:ascii="Times New Roman" w:hAnsi="Times New Roman"/>
          <w:color w:val="000000"/>
          <w:sz w:val="28"/>
          <w:szCs w:val="28"/>
        </w:rPr>
        <w:t> </w:t>
      </w:r>
      <w:r w:rsidRPr="0024222E">
        <w:rPr>
          <w:rFonts w:ascii="Times New Roman" w:hAnsi="Times New Roman"/>
          <w:color w:val="000000"/>
          <w:sz w:val="28"/>
          <w:szCs w:val="28"/>
        </w:rPr>
        <w:t xml:space="preserve">1.1) характеризуется спокойным рельефом с абсолютными отметками 130,5 </w:t>
      </w:r>
      <w:r>
        <w:rPr>
          <w:rFonts w:ascii="Times New Roman" w:hAnsi="Times New Roman"/>
          <w:color w:val="000000"/>
          <w:sz w:val="28"/>
          <w:szCs w:val="28"/>
        </w:rPr>
        <w:t>–</w:t>
      </w:r>
      <w:r w:rsidRPr="0024222E">
        <w:rPr>
          <w:rFonts w:ascii="Times New Roman" w:hAnsi="Times New Roman"/>
          <w:color w:val="000000"/>
          <w:sz w:val="28"/>
          <w:szCs w:val="28"/>
        </w:rPr>
        <w:t xml:space="preserve"> 130,8.</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Грунт имеет слоистое напластование с выдержанным залеганием слоев. 1, 3 и 4 слои могут служить естественным основанием, 2</w:t>
      </w:r>
      <w:r>
        <w:rPr>
          <w:rFonts w:ascii="Times New Roman" w:hAnsi="Times New Roman"/>
          <w:color w:val="000000"/>
          <w:sz w:val="28"/>
          <w:szCs w:val="28"/>
        </w:rPr>
        <w:t>-</w:t>
      </w:r>
      <w:r w:rsidRPr="0024222E">
        <w:rPr>
          <w:rFonts w:ascii="Times New Roman" w:hAnsi="Times New Roman"/>
          <w:color w:val="000000"/>
          <w:sz w:val="28"/>
          <w:szCs w:val="28"/>
        </w:rPr>
        <w:t>ой после уплотнения.</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C77A89" w:rsidRDefault="00C77A89" w:rsidP="0024222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24222E" w:rsidRPr="00C77A89">
        <w:rPr>
          <w:rFonts w:ascii="Times New Roman" w:hAnsi="Times New Roman"/>
          <w:b/>
          <w:color w:val="000000"/>
          <w:sz w:val="28"/>
          <w:szCs w:val="28"/>
        </w:rPr>
        <w:t>2.2 Выбор глубины заложения фундамента</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Определить глубину заложения подошвы фундаментов наружных стен здания детского сада на 320 мест в Темиртау с полами на грунте для следующих условий: несущий слой основания – пылеватый песок, грунтовые воды в период промерзания на глубине </w:t>
      </w:r>
      <w:r w:rsidRPr="0024222E">
        <w:rPr>
          <w:rFonts w:ascii="Times New Roman" w:hAnsi="Times New Roman"/>
          <w:color w:val="000000"/>
          <w:sz w:val="28"/>
          <w:szCs w:val="28"/>
          <w:lang w:val="en-US"/>
        </w:rPr>
        <w:t>dw</w:t>
      </w:r>
      <w:r w:rsidRPr="0024222E">
        <w:rPr>
          <w:rFonts w:ascii="Times New Roman" w:hAnsi="Times New Roman"/>
          <w:color w:val="000000"/>
          <w:sz w:val="28"/>
          <w:szCs w:val="28"/>
        </w:rPr>
        <w:t xml:space="preserve"> =2,5</w:t>
      </w:r>
      <w:r>
        <w:rPr>
          <w:rFonts w:ascii="Times New Roman" w:hAnsi="Times New Roman"/>
          <w:color w:val="000000"/>
          <w:sz w:val="28"/>
          <w:szCs w:val="28"/>
        </w:rPr>
        <w:t> </w:t>
      </w:r>
      <w:r w:rsidRPr="0024222E">
        <w:rPr>
          <w:rFonts w:ascii="Times New Roman" w:hAnsi="Times New Roman"/>
          <w:color w:val="000000"/>
          <w:sz w:val="28"/>
          <w:szCs w:val="28"/>
        </w:rPr>
        <w:t>м от поверхности планировки, вынос фундамента от наружной плоскости стены 1</w:t>
      </w:r>
      <w:r>
        <w:rPr>
          <w:rFonts w:ascii="Times New Roman" w:hAnsi="Times New Roman"/>
          <w:color w:val="000000"/>
          <w:sz w:val="28"/>
          <w:szCs w:val="28"/>
        </w:rPr>
        <w:t> </w:t>
      </w:r>
      <w:r w:rsidRPr="0024222E">
        <w:rPr>
          <w:rFonts w:ascii="Times New Roman" w:hAnsi="Times New Roman"/>
          <w:color w:val="000000"/>
          <w:sz w:val="28"/>
          <w:szCs w:val="28"/>
        </w:rPr>
        <w:t>м, температура воздуха в помещении примыкающей к наружным фундаментам 15 С.</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По карте нормативных глубин промерзания /1,4/ для города Темиртау с коэффициентом 1,9:</w:t>
      </w:r>
    </w:p>
    <w:p w:rsid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lang w:val="en-US"/>
        </w:rPr>
        <w:t>fn</w:t>
      </w:r>
      <w:r w:rsidRPr="0024222E">
        <w:rPr>
          <w:rFonts w:ascii="Times New Roman" w:hAnsi="Times New Roman"/>
          <w:color w:val="000000"/>
          <w:sz w:val="28"/>
          <w:szCs w:val="28"/>
        </w:rPr>
        <w:t xml:space="preserve"> = 1,9*185 = 421,8</w:t>
      </w:r>
      <w:r>
        <w:rPr>
          <w:rFonts w:ascii="Times New Roman" w:hAnsi="Times New Roman"/>
          <w:color w:val="000000"/>
          <w:sz w:val="28"/>
          <w:szCs w:val="28"/>
        </w:rPr>
        <w:t> </w:t>
      </w:r>
      <w:r w:rsidRPr="0024222E">
        <w:rPr>
          <w:rFonts w:ascii="Times New Roman" w:hAnsi="Times New Roman"/>
          <w:color w:val="000000"/>
          <w:sz w:val="28"/>
          <w:szCs w:val="28"/>
        </w:rPr>
        <w:t>см = 4,22</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Pr>
          <w:rFonts w:ascii="Times New Roman" w:hAnsi="Times New Roman"/>
          <w:color w:val="000000"/>
          <w:sz w:val="28"/>
          <w:szCs w:val="28"/>
        </w:rPr>
        <w:t xml:space="preserve"> </w:t>
      </w:r>
      <w:r w:rsidRPr="0024222E">
        <w:rPr>
          <w:rFonts w:ascii="Times New Roman" w:hAnsi="Times New Roman"/>
          <w:color w:val="000000"/>
          <w:sz w:val="28"/>
          <w:szCs w:val="28"/>
        </w:rPr>
        <w:tab/>
        <w:t xml:space="preserve"> </w:t>
      </w:r>
      <w:r w:rsidRPr="0024222E">
        <w:rPr>
          <w:rFonts w:ascii="Times New Roman" w:hAnsi="Times New Roman"/>
          <w:b/>
          <w:color w:val="000000"/>
          <w:sz w:val="28"/>
          <w:szCs w:val="24"/>
        </w:rPr>
        <w:t>(</w:t>
      </w:r>
      <w:r w:rsidRPr="0024222E">
        <w:rPr>
          <w:rFonts w:ascii="Times New Roman" w:hAnsi="Times New Roman"/>
          <w:color w:val="000000"/>
          <w:sz w:val="28"/>
          <w:szCs w:val="24"/>
        </w:rPr>
        <w:t>9)</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Тогда расчетная глубина промерзания будет равна</w:t>
      </w:r>
    </w:p>
    <w:p w:rsid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lang w:val="en-US"/>
        </w:rPr>
        <w:t>f</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Kh</w:t>
      </w:r>
      <w:r w:rsidRPr="0024222E">
        <w:rPr>
          <w:rFonts w:ascii="Times New Roman" w:hAnsi="Times New Roman"/>
          <w:color w:val="000000"/>
          <w:sz w:val="28"/>
          <w:szCs w:val="28"/>
        </w:rPr>
        <w:t xml:space="preserve"> * </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f</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n</w:t>
      </w:r>
      <w:r w:rsidRPr="0024222E">
        <w:rPr>
          <w:rFonts w:ascii="Times New Roman" w:hAnsi="Times New Roman"/>
          <w:color w:val="000000"/>
          <w:sz w:val="28"/>
          <w:szCs w:val="28"/>
        </w:rPr>
        <w:t xml:space="preserve"> =0,6*4,22 = 2,53</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Pr>
          <w:rFonts w:ascii="Times New Roman" w:hAnsi="Times New Roman"/>
          <w:color w:val="000000"/>
          <w:sz w:val="28"/>
          <w:szCs w:val="28"/>
        </w:rPr>
        <w:t xml:space="preserve"> </w:t>
      </w:r>
      <w:r w:rsidRPr="0024222E">
        <w:rPr>
          <w:rFonts w:ascii="Times New Roman" w:hAnsi="Times New Roman"/>
          <w:color w:val="000000"/>
          <w:sz w:val="28"/>
          <w:szCs w:val="24"/>
        </w:rPr>
        <w:t>(10)</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где К</w:t>
      </w:r>
      <w:r w:rsidRPr="0024222E">
        <w:rPr>
          <w:rFonts w:ascii="Times New Roman" w:hAnsi="Times New Roman"/>
          <w:color w:val="000000"/>
          <w:sz w:val="28"/>
          <w:szCs w:val="28"/>
          <w:lang w:val="en-US"/>
        </w:rPr>
        <w:t>h</w:t>
      </w:r>
      <w:r w:rsidRPr="0024222E">
        <w:rPr>
          <w:rFonts w:ascii="Times New Roman" w:hAnsi="Times New Roman"/>
          <w:color w:val="000000"/>
          <w:sz w:val="28"/>
          <w:szCs w:val="28"/>
        </w:rPr>
        <w:t xml:space="preserve"> =0,6; коэффициент, учитывающий тепловой режим здания, принимаемый по таблице 1 /8/.</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Для случая когда </w:t>
      </w: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lang w:val="en-US"/>
        </w:rPr>
        <w:t>w</w:t>
      </w:r>
      <w:r w:rsidRPr="0024222E">
        <w:rPr>
          <w:rFonts w:ascii="Times New Roman" w:hAnsi="Times New Roman"/>
          <w:color w:val="000000"/>
          <w:sz w:val="28"/>
          <w:szCs w:val="28"/>
        </w:rPr>
        <w:t xml:space="preserve"> &lt; (</w:t>
      </w: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lang w:val="en-US"/>
        </w:rPr>
        <w:t>f</w:t>
      </w:r>
      <w:r w:rsidRPr="0024222E">
        <w:rPr>
          <w:rFonts w:ascii="Times New Roman" w:hAnsi="Times New Roman"/>
          <w:color w:val="000000"/>
          <w:sz w:val="28"/>
          <w:szCs w:val="28"/>
        </w:rPr>
        <w:t xml:space="preserve"> + 2), то есть 2,5</w:t>
      </w:r>
      <w:r>
        <w:rPr>
          <w:rFonts w:ascii="Times New Roman" w:hAnsi="Times New Roman"/>
          <w:color w:val="000000"/>
          <w:sz w:val="28"/>
          <w:szCs w:val="28"/>
        </w:rPr>
        <w:t> </w:t>
      </w:r>
      <w:r w:rsidRPr="0024222E">
        <w:rPr>
          <w:rFonts w:ascii="Times New Roman" w:hAnsi="Times New Roman"/>
          <w:color w:val="000000"/>
          <w:sz w:val="28"/>
          <w:szCs w:val="28"/>
        </w:rPr>
        <w:t>м (1,3+2)=3,3</w:t>
      </w:r>
      <w:r>
        <w:rPr>
          <w:rFonts w:ascii="Times New Roman" w:hAnsi="Times New Roman"/>
          <w:color w:val="000000"/>
          <w:sz w:val="28"/>
          <w:szCs w:val="28"/>
        </w:rPr>
        <w:t> </w:t>
      </w:r>
      <w:r w:rsidRPr="0024222E">
        <w:rPr>
          <w:rFonts w:ascii="Times New Roman" w:hAnsi="Times New Roman"/>
          <w:color w:val="000000"/>
          <w:sz w:val="28"/>
          <w:szCs w:val="28"/>
        </w:rPr>
        <w:t xml:space="preserve">м при залегании в основании пылеватый песок по таблице 2/8/, глубина заложения фундамента должна быть «не менее </w:t>
      </w: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lang w:val="en-US"/>
        </w:rPr>
        <w:t>f</w:t>
      </w:r>
      <w:r w:rsidRPr="0024222E">
        <w:rPr>
          <w:rFonts w:ascii="Times New Roman" w:hAnsi="Times New Roman"/>
          <w:color w:val="000000"/>
          <w:sz w:val="28"/>
          <w:szCs w:val="28"/>
        </w:rPr>
        <w:t>».</w:t>
      </w:r>
    </w:p>
    <w:p w:rsidR="0024222E" w:rsidRDefault="0024222E" w:rsidP="0024222E">
      <w:pPr>
        <w:tabs>
          <w:tab w:val="left" w:pos="54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Таким образом, при близком расположении УПВ к фронту промерзания пылеватый песок может испытывать морозное пучение.</w:t>
      </w:r>
    </w:p>
    <w:p w:rsidR="0024222E" w:rsidRPr="0024222E" w:rsidRDefault="0024222E" w:rsidP="0024222E">
      <w:pPr>
        <w:tabs>
          <w:tab w:val="left" w:pos="54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Поэтому глубина заложения фундамента </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xml:space="preserve"> должна быть не менее расчетной глубины промерзания грунта.</w:t>
      </w:r>
    </w:p>
    <w:p w:rsidR="0024222E" w:rsidRPr="0024222E" w:rsidRDefault="0024222E" w:rsidP="0024222E">
      <w:pPr>
        <w:tabs>
          <w:tab w:val="left" w:pos="54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Окончательно назначаем </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xml:space="preserve"> = 3,250</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C77A89" w:rsidRDefault="00C77A89" w:rsidP="0024222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24222E" w:rsidRPr="00C77A89">
        <w:rPr>
          <w:rFonts w:ascii="Times New Roman" w:hAnsi="Times New Roman"/>
          <w:b/>
          <w:color w:val="000000"/>
          <w:sz w:val="28"/>
          <w:szCs w:val="28"/>
        </w:rPr>
        <w:t>2.3 Определение размеров подошвы фундамента одновременно с расчетным сопротивлением грунта основания</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Определить ширину подошвы монолитного ленточного фундамента под стену и расчетное сопротивление грунта основания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если дано: </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xml:space="preserve"> =3,25</w:t>
      </w:r>
      <w:r>
        <w:rPr>
          <w:rFonts w:ascii="Times New Roman" w:hAnsi="Times New Roman"/>
          <w:color w:val="000000"/>
          <w:sz w:val="28"/>
          <w:szCs w:val="28"/>
        </w:rPr>
        <w:t> </w:t>
      </w:r>
      <w:r w:rsidRPr="0024222E">
        <w:rPr>
          <w:rFonts w:ascii="Times New Roman" w:hAnsi="Times New Roman"/>
          <w:color w:val="000000"/>
          <w:sz w:val="28"/>
          <w:szCs w:val="28"/>
        </w:rPr>
        <w:t xml:space="preserve">м, </w:t>
      </w: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rPr>
        <w:t>в</w:t>
      </w:r>
      <w:r w:rsidRPr="0024222E">
        <w:rPr>
          <w:rFonts w:ascii="Times New Roman" w:hAnsi="Times New Roman"/>
          <w:color w:val="000000"/>
          <w:sz w:val="28"/>
          <w:szCs w:val="28"/>
        </w:rPr>
        <w:t xml:space="preserve"> = 2,32</w:t>
      </w:r>
      <w:r>
        <w:rPr>
          <w:rFonts w:ascii="Times New Roman" w:hAnsi="Times New Roman"/>
          <w:color w:val="000000"/>
          <w:sz w:val="28"/>
          <w:szCs w:val="28"/>
        </w:rPr>
        <w:t> </w:t>
      </w:r>
      <w:r w:rsidRPr="0024222E">
        <w:rPr>
          <w:rFonts w:ascii="Times New Roman" w:hAnsi="Times New Roman"/>
          <w:color w:val="000000"/>
          <w:sz w:val="28"/>
          <w:szCs w:val="28"/>
        </w:rPr>
        <w:t xml:space="preserve">м, здание с жесткой конструктивной схемой, а отношение его длины к высоте </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w:t>
      </w:r>
      <w:r w:rsidRPr="0024222E">
        <w:rPr>
          <w:rFonts w:ascii="Times New Roman" w:hAnsi="Times New Roman"/>
          <w:color w:val="000000"/>
          <w:sz w:val="28"/>
          <w:szCs w:val="28"/>
          <w:lang w:val="en-US"/>
        </w:rPr>
        <w:t>H</w:t>
      </w:r>
      <w:r w:rsidRPr="0024222E">
        <w:rPr>
          <w:rFonts w:ascii="Times New Roman" w:hAnsi="Times New Roman"/>
          <w:color w:val="000000"/>
          <w:sz w:val="28"/>
          <w:szCs w:val="28"/>
        </w:rPr>
        <w:t xml:space="preserve"> = 1,8, </w:t>
      </w:r>
      <w:r w:rsidRPr="0024222E">
        <w:rPr>
          <w:rFonts w:ascii="Times New Roman" w:hAnsi="Times New Roman"/>
          <w:color w:val="000000"/>
          <w:sz w:val="28"/>
          <w:szCs w:val="28"/>
          <w:lang w:val="en-US"/>
        </w:rPr>
        <w:t>N</w:t>
      </w:r>
      <w:r w:rsidRPr="0024222E">
        <w:rPr>
          <w:rFonts w:ascii="Times New Roman" w:hAnsi="Times New Roman"/>
          <w:color w:val="000000"/>
          <w:sz w:val="28"/>
          <w:szCs w:val="28"/>
        </w:rPr>
        <w:t>о ΙΙ = 400 кН/м, в основании грунт, обладающий характеристиками: φΙΙ = 300</w:t>
      </w:r>
      <w:r>
        <w:rPr>
          <w:rFonts w:ascii="Times New Roman" w:hAnsi="Times New Roman"/>
          <w:color w:val="000000"/>
          <w:sz w:val="28"/>
          <w:szCs w:val="28"/>
        </w:rPr>
        <w:t>,</w:t>
      </w:r>
      <w:r w:rsidRPr="0024222E">
        <w:rPr>
          <w:rFonts w:ascii="Times New Roman" w:hAnsi="Times New Roman"/>
          <w:color w:val="000000"/>
          <w:sz w:val="28"/>
          <w:szCs w:val="28"/>
        </w:rPr>
        <w:t xml:space="preserve"> СΙΙ = 4 кПа, </w:t>
      </w:r>
      <w:r w:rsidRPr="0024222E">
        <w:rPr>
          <w:rFonts w:ascii="Times New Roman" w:hAnsi="Times New Roman"/>
          <w:color w:val="000000"/>
          <w:sz w:val="28"/>
          <w:szCs w:val="36"/>
        </w:rPr>
        <w:t>γ</w:t>
      </w:r>
      <w:r w:rsidRPr="0024222E">
        <w:rPr>
          <w:rFonts w:ascii="Times New Roman" w:hAnsi="Times New Roman"/>
          <w:color w:val="000000"/>
          <w:sz w:val="28"/>
          <w:szCs w:val="28"/>
        </w:rPr>
        <w:t>ΙΙ =</w:t>
      </w:r>
      <w:r w:rsidRPr="0024222E">
        <w:rPr>
          <w:rFonts w:ascii="Times New Roman" w:hAnsi="Times New Roman"/>
          <w:color w:val="000000"/>
          <w:sz w:val="28"/>
          <w:szCs w:val="36"/>
        </w:rPr>
        <w:t xml:space="preserve"> γ</w:t>
      </w:r>
      <w:r w:rsidR="007C4368" w:rsidRPr="0024222E">
        <w:rPr>
          <w:rFonts w:ascii="Times New Roman" w:hAnsi="Times New Roman"/>
          <w:color w:val="000000"/>
          <w:position w:val="-4"/>
          <w:sz w:val="28"/>
          <w:szCs w:val="28"/>
        </w:rPr>
        <w:object w:dxaOrig="240" w:dyaOrig="420">
          <v:shape id="_x0000_i1057" type="#_x0000_t75" style="width:12pt;height:21pt" o:ole="">
            <v:imagedata r:id="rId55" o:title=""/>
          </v:shape>
          <o:OLEObject Type="Embed" ProgID="Equation.3" ShapeID="_x0000_i1057" DrawAspect="Content" ObjectID="_1472496636" r:id="rId56"/>
        </w:object>
      </w:r>
      <w:r w:rsidRPr="0024222E">
        <w:rPr>
          <w:rFonts w:ascii="Times New Roman" w:hAnsi="Times New Roman"/>
          <w:color w:val="000000"/>
          <w:sz w:val="28"/>
          <w:szCs w:val="28"/>
        </w:rPr>
        <w:t xml:space="preserve"> = 18,5 кН/м</w:t>
      </w:r>
      <w:r w:rsidRPr="0024222E">
        <w:rPr>
          <w:rFonts w:ascii="Times New Roman" w:hAnsi="Times New Roman"/>
          <w:color w:val="000000"/>
          <w:sz w:val="28"/>
          <w:szCs w:val="28"/>
          <w:vertAlign w:val="superscript"/>
        </w:rPr>
        <w:t>3</w:t>
      </w:r>
      <w:r>
        <w:rPr>
          <w:rFonts w:ascii="Times New Roman" w:hAnsi="Times New Roman"/>
          <w:color w:val="000000"/>
          <w:sz w:val="28"/>
          <w:szCs w:val="28"/>
        </w:rPr>
        <w:t>,</w:t>
      </w:r>
      <w:r w:rsidRPr="0024222E">
        <w:rPr>
          <w:rFonts w:ascii="Times New Roman" w:hAnsi="Times New Roman"/>
          <w:color w:val="000000"/>
          <w:sz w:val="28"/>
          <w:szCs w:val="28"/>
        </w:rPr>
        <w:t xml:space="preserve"> </w:t>
      </w:r>
      <w:r w:rsidRPr="0024222E">
        <w:rPr>
          <w:rFonts w:ascii="Times New Roman" w:hAnsi="Times New Roman"/>
          <w:color w:val="000000"/>
          <w:sz w:val="28"/>
          <w:szCs w:val="36"/>
        </w:rPr>
        <w:t>γ</w:t>
      </w:r>
      <w:r w:rsidRPr="0024222E">
        <w:rPr>
          <w:rFonts w:ascii="Times New Roman" w:hAnsi="Times New Roman"/>
          <w:color w:val="000000"/>
          <w:sz w:val="28"/>
          <w:szCs w:val="36"/>
          <w:lang w:val="en-US"/>
        </w:rPr>
        <w:t>m</w:t>
      </w:r>
      <w:r w:rsidRPr="0024222E">
        <w:rPr>
          <w:rFonts w:ascii="Times New Roman" w:hAnsi="Times New Roman"/>
          <w:color w:val="000000"/>
          <w:sz w:val="28"/>
          <w:szCs w:val="36"/>
        </w:rPr>
        <w:t xml:space="preserve"> </w:t>
      </w:r>
      <w:r w:rsidRPr="0024222E">
        <w:rPr>
          <w:rFonts w:ascii="Times New Roman" w:hAnsi="Times New Roman"/>
          <w:color w:val="000000"/>
          <w:sz w:val="28"/>
          <w:szCs w:val="28"/>
        </w:rPr>
        <w:t>= 20 кН/м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 xml:space="preserve"> (среднее значение удельного веса материала фундамента с грунтом на его обрезах).</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Примем первое приближение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0</w:t>
      </w:r>
      <w:r>
        <w:rPr>
          <w:rFonts w:ascii="Times New Roman" w:hAnsi="Times New Roman"/>
          <w:color w:val="000000"/>
          <w:sz w:val="28"/>
          <w:szCs w:val="28"/>
        </w:rPr>
        <w:t>,</w:t>
      </w:r>
      <w:r w:rsidRPr="0024222E">
        <w:rPr>
          <w:rFonts w:ascii="Times New Roman" w:hAnsi="Times New Roman"/>
          <w:color w:val="000000"/>
          <w:sz w:val="28"/>
          <w:szCs w:val="28"/>
        </w:rPr>
        <w:t xml:space="preserve"> по таблице 1 приложения 3 /8/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0 = 150 кПа. Тогда ширина подошвы ленточного фундамента:</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rPr>
        <w:t xml:space="preserve">в = в1 = </w:t>
      </w:r>
      <w:r w:rsidRPr="0024222E">
        <w:rPr>
          <w:rFonts w:ascii="Times New Roman" w:hAnsi="Times New Roman"/>
          <w:color w:val="000000"/>
          <w:sz w:val="28"/>
          <w:szCs w:val="28"/>
          <w:lang w:val="en-US"/>
        </w:rPr>
        <w:t>N</w:t>
      </w:r>
      <w:r w:rsidRPr="0024222E">
        <w:rPr>
          <w:rFonts w:ascii="Times New Roman" w:hAnsi="Times New Roman"/>
          <w:color w:val="000000"/>
          <w:sz w:val="28"/>
          <w:szCs w:val="28"/>
        </w:rPr>
        <w:t>оΙΙ /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–γ</w:t>
      </w:r>
      <w:r w:rsidRPr="0024222E">
        <w:rPr>
          <w:rFonts w:ascii="Times New Roman" w:hAnsi="Times New Roman"/>
          <w:color w:val="000000"/>
          <w:sz w:val="28"/>
          <w:szCs w:val="28"/>
          <w:lang w:val="en-US"/>
        </w:rPr>
        <w:t>m</w:t>
      </w:r>
      <w:r w:rsidRPr="0024222E">
        <w:rPr>
          <w:rFonts w:ascii="Times New Roman" w:hAnsi="Times New Roman"/>
          <w:color w:val="000000"/>
          <w:sz w:val="28"/>
          <w:szCs w:val="28"/>
        </w:rPr>
        <w:t xml:space="preserve"> * </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 400 / (150 – 20 * 3,25) = 4</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(11)</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При в = в1 = 4</w:t>
      </w:r>
      <w:r>
        <w:rPr>
          <w:rFonts w:ascii="Times New Roman" w:hAnsi="Times New Roman"/>
          <w:color w:val="000000"/>
          <w:sz w:val="28"/>
          <w:szCs w:val="28"/>
        </w:rPr>
        <w:t> </w:t>
      </w:r>
      <w:r w:rsidRPr="0024222E">
        <w:rPr>
          <w:rFonts w:ascii="Times New Roman" w:hAnsi="Times New Roman"/>
          <w:color w:val="000000"/>
          <w:sz w:val="28"/>
          <w:szCs w:val="28"/>
        </w:rPr>
        <w:t xml:space="preserve">м; </w:t>
      </w: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rPr>
        <w:t>в</w:t>
      </w:r>
      <w:r w:rsidRPr="0024222E">
        <w:rPr>
          <w:rFonts w:ascii="Times New Roman" w:hAnsi="Times New Roman"/>
          <w:color w:val="000000"/>
          <w:sz w:val="28"/>
          <w:szCs w:val="28"/>
        </w:rPr>
        <w:t xml:space="preserve"> = 2,32 по формуле (7) /5/ найдем расчетное сопротивление грунта основания</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R</w:t>
      </w:r>
      <w:r w:rsidRPr="0024222E">
        <w:rPr>
          <w:rFonts w:ascii="Times New Roman" w:hAnsi="Times New Roman"/>
          <w:color w:val="000000"/>
          <w:sz w:val="28"/>
          <w:szCs w:val="28"/>
        </w:rPr>
        <w:t>=</w:t>
      </w:r>
      <w:r w:rsidR="007C4368" w:rsidRPr="0024222E">
        <w:rPr>
          <w:rFonts w:ascii="Times New Roman" w:hAnsi="Times New Roman"/>
          <w:color w:val="000000"/>
          <w:position w:val="-24"/>
          <w:sz w:val="28"/>
          <w:szCs w:val="28"/>
        </w:rPr>
        <w:object w:dxaOrig="4599" w:dyaOrig="639">
          <v:shape id="_x0000_i1058" type="#_x0000_t75" style="width:230.25pt;height:32.25pt" o:ole="">
            <v:imagedata r:id="rId57" o:title=""/>
          </v:shape>
          <o:OLEObject Type="Embed" ProgID="Equation.3" ShapeID="_x0000_i1058" DrawAspect="Content" ObjectID="_1472496637" r:id="rId58"/>
        </w:object>
      </w:r>
      <w:r w:rsidRPr="0024222E">
        <w:rPr>
          <w:rFonts w:ascii="Times New Roman" w:hAnsi="Times New Roman"/>
          <w:color w:val="000000"/>
          <w:sz w:val="28"/>
          <w:szCs w:val="28"/>
        </w:rPr>
        <w:t>=</w:t>
      </w:r>
    </w:p>
    <w:p w:rsidR="0024222E" w:rsidRPr="0024222E" w:rsidRDefault="0024222E"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rPr>
        <w:t>=</w:t>
      </w:r>
      <w:r w:rsidR="007C4368" w:rsidRPr="0024222E">
        <w:rPr>
          <w:rFonts w:ascii="Times New Roman" w:hAnsi="Times New Roman"/>
          <w:color w:val="000000"/>
          <w:position w:val="-24"/>
          <w:sz w:val="28"/>
          <w:szCs w:val="28"/>
        </w:rPr>
        <w:object w:dxaOrig="5700" w:dyaOrig="620">
          <v:shape id="_x0000_i1059" type="#_x0000_t75" style="width:285pt;height:30.75pt" o:ole="">
            <v:imagedata r:id="rId59" o:title=""/>
          </v:shape>
          <o:OLEObject Type="Embed" ProgID="Equation.3" ShapeID="_x0000_i1059" DrawAspect="Content" ObjectID="_1472496638" r:id="rId60"/>
        </w:object>
      </w:r>
      <w:r w:rsidRPr="0024222E">
        <w:rPr>
          <w:rFonts w:ascii="Times New Roman" w:hAnsi="Times New Roman"/>
          <w:color w:val="000000"/>
          <w:sz w:val="28"/>
          <w:szCs w:val="28"/>
        </w:rPr>
        <w:t>кПа;</w:t>
      </w:r>
      <w:r w:rsidRPr="0024222E">
        <w:rPr>
          <w:rFonts w:ascii="Times New Roman" w:hAnsi="Times New Roman"/>
          <w:color w:val="000000"/>
          <w:sz w:val="28"/>
          <w:szCs w:val="28"/>
        </w:rPr>
        <w:tab/>
      </w:r>
      <w:r w:rsidRPr="0024222E">
        <w:rPr>
          <w:rFonts w:ascii="Times New Roman" w:hAnsi="Times New Roman"/>
          <w:color w:val="000000"/>
          <w:sz w:val="28"/>
          <w:szCs w:val="24"/>
        </w:rPr>
        <w:t>(12)</w:t>
      </w:r>
    </w:p>
    <w:p w:rsid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где </w:t>
      </w:r>
      <w:r w:rsidR="007C4368" w:rsidRPr="0024222E">
        <w:rPr>
          <w:rFonts w:ascii="Times New Roman" w:hAnsi="Times New Roman"/>
          <w:color w:val="000000"/>
          <w:position w:val="-12"/>
          <w:sz w:val="28"/>
          <w:szCs w:val="28"/>
        </w:rPr>
        <w:object w:dxaOrig="760" w:dyaOrig="360">
          <v:shape id="_x0000_i1060" type="#_x0000_t75" style="width:38.25pt;height:18pt" o:ole="">
            <v:imagedata r:id="rId61" o:title=""/>
          </v:shape>
          <o:OLEObject Type="Embed" ProgID="Equation.3" ShapeID="_x0000_i1060" DrawAspect="Content" ObjectID="_1472496639" r:id="rId62"/>
        </w:object>
      </w:r>
      <w:r w:rsidRPr="0024222E">
        <w:rPr>
          <w:rFonts w:ascii="Times New Roman" w:hAnsi="Times New Roman"/>
          <w:color w:val="000000"/>
          <w:sz w:val="28"/>
          <w:szCs w:val="28"/>
        </w:rPr>
        <w:t xml:space="preserve"> </w:t>
      </w:r>
      <w:r>
        <w:rPr>
          <w:rFonts w:ascii="Times New Roman" w:hAnsi="Times New Roman"/>
          <w:color w:val="000000"/>
          <w:sz w:val="28"/>
          <w:szCs w:val="28"/>
        </w:rPr>
        <w:t>–</w:t>
      </w:r>
      <w:r w:rsidRPr="0024222E">
        <w:rPr>
          <w:rFonts w:ascii="Times New Roman" w:hAnsi="Times New Roman"/>
          <w:color w:val="000000"/>
          <w:sz w:val="28"/>
          <w:szCs w:val="28"/>
        </w:rPr>
        <w:t xml:space="preserve"> коэффициенты условий работы, принимаемые по табл.</w:t>
      </w:r>
      <w:r>
        <w:rPr>
          <w:rFonts w:ascii="Times New Roman" w:hAnsi="Times New Roman"/>
          <w:color w:val="000000"/>
          <w:sz w:val="28"/>
          <w:szCs w:val="28"/>
        </w:rPr>
        <w:t xml:space="preserve"> </w:t>
      </w:r>
      <w:r w:rsidRPr="0024222E">
        <w:rPr>
          <w:rFonts w:ascii="Times New Roman" w:hAnsi="Times New Roman"/>
          <w:color w:val="000000"/>
          <w:sz w:val="28"/>
          <w:szCs w:val="28"/>
        </w:rPr>
        <w:t>3 /8/;</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К – коэффициент, принимаемый равным: К=1, так как прочностные характеристики грунта (φ и С) определены опытным путем;</w:t>
      </w:r>
    </w:p>
    <w:p w:rsidR="0024222E" w:rsidRPr="0024222E" w:rsidRDefault="007C4368"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14"/>
          <w:sz w:val="28"/>
          <w:szCs w:val="28"/>
        </w:rPr>
        <w:object w:dxaOrig="400" w:dyaOrig="380">
          <v:shape id="_x0000_i1061" type="#_x0000_t75" style="width:20.25pt;height:18.75pt" o:ole="">
            <v:imagedata r:id="rId63" o:title=""/>
          </v:shape>
          <o:OLEObject Type="Embed" ProgID="Equation.3" ShapeID="_x0000_i1061" DrawAspect="Content" ObjectID="_1472496640" r:id="rId64"/>
        </w:object>
      </w:r>
      <w:r w:rsidR="0024222E" w:rsidRPr="0024222E">
        <w:rPr>
          <w:rFonts w:ascii="Times New Roman" w:hAnsi="Times New Roman"/>
          <w:color w:val="000000"/>
          <w:sz w:val="28"/>
          <w:szCs w:val="28"/>
        </w:rPr>
        <w:t xml:space="preserve">, </w:t>
      </w:r>
      <w:r w:rsidRPr="0024222E">
        <w:rPr>
          <w:rFonts w:ascii="Times New Roman" w:hAnsi="Times New Roman"/>
          <w:color w:val="000000"/>
          <w:position w:val="-14"/>
          <w:sz w:val="28"/>
          <w:szCs w:val="28"/>
        </w:rPr>
        <w:object w:dxaOrig="400" w:dyaOrig="380">
          <v:shape id="_x0000_i1062" type="#_x0000_t75" style="width:20.25pt;height:18.75pt" o:ole="">
            <v:imagedata r:id="rId65" o:title=""/>
          </v:shape>
          <o:OLEObject Type="Embed" ProgID="Equation.3" ShapeID="_x0000_i1062" DrawAspect="Content" ObjectID="_1472496641" r:id="rId66"/>
        </w:object>
      </w:r>
      <w:r w:rsidR="0024222E" w:rsidRPr="0024222E">
        <w:rPr>
          <w:rFonts w:ascii="Times New Roman" w:hAnsi="Times New Roman"/>
          <w:color w:val="000000"/>
          <w:sz w:val="28"/>
          <w:szCs w:val="28"/>
        </w:rPr>
        <w:t xml:space="preserve">и </w:t>
      </w:r>
      <w:r w:rsidRPr="0024222E">
        <w:rPr>
          <w:rFonts w:ascii="Times New Roman" w:hAnsi="Times New Roman"/>
          <w:color w:val="000000"/>
          <w:position w:val="-6"/>
          <w:sz w:val="28"/>
          <w:szCs w:val="28"/>
        </w:rPr>
        <w:object w:dxaOrig="380" w:dyaOrig="279">
          <v:shape id="_x0000_i1063" type="#_x0000_t75" style="width:18.75pt;height:14.25pt" o:ole="">
            <v:imagedata r:id="rId67" o:title=""/>
          </v:shape>
          <o:OLEObject Type="Embed" ProgID="Equation.3" ShapeID="_x0000_i1063" DrawAspect="Content" ObjectID="_1472496642" r:id="rId68"/>
        </w:object>
      </w:r>
      <w:r w:rsidR="0024222E" w:rsidRPr="0024222E">
        <w:rPr>
          <w:rFonts w:ascii="Times New Roman" w:hAnsi="Times New Roman"/>
          <w:color w:val="000000"/>
          <w:sz w:val="28"/>
          <w:szCs w:val="28"/>
        </w:rPr>
        <w:t>- коэффициент, принимаемый по табл.</w: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8"/>
        </w:rPr>
        <w:t>4 /6/ в зависимости от φΙΙ = 300</w:t>
      </w:r>
      <w:r w:rsidR="0024222E">
        <w:rPr>
          <w:rFonts w:ascii="Times New Roman" w:hAnsi="Times New Roman"/>
          <w:color w:val="000000"/>
          <w:sz w:val="28"/>
          <w:szCs w:val="28"/>
        </w:rPr>
        <w:t>;</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К</w:t>
      </w:r>
      <w:r w:rsidRPr="0024222E">
        <w:rPr>
          <w:rFonts w:ascii="Times New Roman" w:hAnsi="Times New Roman"/>
          <w:color w:val="000000"/>
          <w:sz w:val="28"/>
          <w:szCs w:val="28"/>
          <w:lang w:val="en-US"/>
        </w:rPr>
        <w:t>z</w:t>
      </w:r>
      <w:r w:rsidRPr="0024222E">
        <w:rPr>
          <w:rFonts w:ascii="Times New Roman" w:hAnsi="Times New Roman"/>
          <w:color w:val="000000"/>
          <w:sz w:val="28"/>
          <w:szCs w:val="28"/>
        </w:rPr>
        <w:t xml:space="preserve"> </w:t>
      </w:r>
      <w:r>
        <w:rPr>
          <w:rFonts w:ascii="Times New Roman" w:hAnsi="Times New Roman"/>
          <w:color w:val="000000"/>
          <w:sz w:val="28"/>
          <w:szCs w:val="28"/>
        </w:rPr>
        <w:t xml:space="preserve">– </w:t>
      </w:r>
      <w:r w:rsidRPr="0024222E">
        <w:rPr>
          <w:rFonts w:ascii="Times New Roman" w:hAnsi="Times New Roman"/>
          <w:color w:val="000000"/>
          <w:sz w:val="28"/>
          <w:szCs w:val="28"/>
        </w:rPr>
        <w:t>коэффициент, принимаемый равным: К</w:t>
      </w:r>
      <w:r w:rsidRPr="0024222E">
        <w:rPr>
          <w:rFonts w:ascii="Times New Roman" w:hAnsi="Times New Roman"/>
          <w:color w:val="000000"/>
          <w:sz w:val="28"/>
          <w:szCs w:val="28"/>
          <w:lang w:val="en-US"/>
        </w:rPr>
        <w:t>z</w:t>
      </w:r>
      <w:r w:rsidRPr="0024222E">
        <w:rPr>
          <w:rFonts w:ascii="Times New Roman" w:hAnsi="Times New Roman"/>
          <w:color w:val="000000"/>
          <w:sz w:val="28"/>
          <w:szCs w:val="28"/>
        </w:rPr>
        <w:t xml:space="preserve"> = 1 при в &lt; 10</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w:t>
      </w:r>
      <w:r>
        <w:rPr>
          <w:rFonts w:ascii="Times New Roman" w:hAnsi="Times New Roman"/>
          <w:color w:val="000000"/>
          <w:sz w:val="28"/>
          <w:szCs w:val="28"/>
        </w:rPr>
        <w:t>-</w:t>
      </w:r>
      <w:r w:rsidRPr="0024222E">
        <w:rPr>
          <w:rFonts w:ascii="Times New Roman" w:hAnsi="Times New Roman"/>
          <w:color w:val="000000"/>
          <w:sz w:val="28"/>
          <w:szCs w:val="28"/>
        </w:rPr>
        <w:t>ширина подошвы фундамента, м;</w:t>
      </w:r>
    </w:p>
    <w:p w:rsidR="0024222E" w:rsidRPr="0024222E" w:rsidRDefault="007C4368"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10"/>
          <w:sz w:val="28"/>
          <w:szCs w:val="28"/>
        </w:rPr>
        <w:object w:dxaOrig="300" w:dyaOrig="340">
          <v:shape id="_x0000_i1064" type="#_x0000_t75" style="width:15pt;height:17.25pt" o:ole="">
            <v:imagedata r:id="rId69" o:title=""/>
          </v:shape>
          <o:OLEObject Type="Embed" ProgID="Equation.3" ShapeID="_x0000_i1064" DrawAspect="Content" ObjectID="_1472496643" r:id="rId70"/>
        </w:object>
      </w:r>
      <w:r w:rsidR="0024222E" w:rsidRPr="0024222E">
        <w:rPr>
          <w:rFonts w:ascii="Times New Roman" w:hAnsi="Times New Roman"/>
          <w:color w:val="000000"/>
          <w:sz w:val="28"/>
          <w:szCs w:val="28"/>
        </w:rPr>
        <w:t xml:space="preserve"> </w:t>
      </w:r>
      <w:r w:rsidR="0024222E">
        <w:rPr>
          <w:rFonts w:ascii="Times New Roman" w:hAnsi="Times New Roman"/>
          <w:color w:val="000000"/>
          <w:sz w:val="28"/>
          <w:szCs w:val="28"/>
        </w:rPr>
        <w:t>–</w:t>
      </w:r>
      <w:r w:rsidR="0024222E" w:rsidRPr="0024222E">
        <w:rPr>
          <w:rFonts w:ascii="Times New Roman" w:hAnsi="Times New Roman"/>
          <w:color w:val="000000"/>
          <w:sz w:val="28"/>
          <w:szCs w:val="28"/>
        </w:rPr>
        <w:t xml:space="preserve"> удельный вес грунта основания, кН/м</w:t>
      </w:r>
      <w:r w:rsidR="0024222E" w:rsidRPr="0024222E">
        <w:rPr>
          <w:rFonts w:ascii="Times New Roman" w:hAnsi="Times New Roman"/>
          <w:color w:val="000000"/>
          <w:sz w:val="28"/>
          <w:szCs w:val="28"/>
          <w:vertAlign w:val="superscript"/>
        </w:rPr>
        <w:t>3</w:t>
      </w:r>
      <w:r w:rsidR="0024222E" w:rsidRPr="0024222E">
        <w:rPr>
          <w:rFonts w:ascii="Times New Roman" w:hAnsi="Times New Roman"/>
          <w:color w:val="000000"/>
          <w:sz w:val="28"/>
          <w:szCs w:val="28"/>
        </w:rPr>
        <w:t>;</w:t>
      </w:r>
    </w:p>
    <w:p w:rsidR="0024222E" w:rsidRPr="0024222E" w:rsidRDefault="007C4368"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10"/>
          <w:sz w:val="28"/>
          <w:szCs w:val="28"/>
        </w:rPr>
        <w:object w:dxaOrig="360" w:dyaOrig="380">
          <v:shape id="_x0000_i1065" type="#_x0000_t75" style="width:18pt;height:18.75pt" o:ole="">
            <v:imagedata r:id="rId71" o:title=""/>
          </v:shape>
          <o:OLEObject Type="Embed" ProgID="Equation.3" ShapeID="_x0000_i1065" DrawAspect="Content" ObjectID="_1472496644" r:id="rId72"/>
        </w:object>
      </w:r>
      <w:r w:rsidR="0024222E" w:rsidRPr="0024222E">
        <w:rPr>
          <w:rFonts w:ascii="Times New Roman" w:hAnsi="Times New Roman"/>
          <w:color w:val="000000"/>
          <w:sz w:val="28"/>
          <w:szCs w:val="28"/>
        </w:rPr>
        <w:t xml:space="preserve"> </w:t>
      </w:r>
      <w:r w:rsidR="0024222E">
        <w:rPr>
          <w:rFonts w:ascii="Times New Roman" w:hAnsi="Times New Roman"/>
          <w:color w:val="000000"/>
          <w:sz w:val="28"/>
          <w:szCs w:val="28"/>
        </w:rPr>
        <w:t>–</w:t>
      </w:r>
      <w:r w:rsidR="0024222E" w:rsidRPr="0024222E">
        <w:rPr>
          <w:rFonts w:ascii="Times New Roman" w:hAnsi="Times New Roman"/>
          <w:color w:val="000000"/>
          <w:sz w:val="28"/>
          <w:szCs w:val="28"/>
        </w:rPr>
        <w:t xml:space="preserve"> удельный вес грунта, залегающего выше подошвы фундамента, кН/м</w:t>
      </w:r>
      <w:r w:rsidR="0024222E" w:rsidRPr="0024222E">
        <w:rPr>
          <w:rFonts w:ascii="Times New Roman" w:hAnsi="Times New Roman"/>
          <w:color w:val="000000"/>
          <w:sz w:val="28"/>
          <w:szCs w:val="28"/>
          <w:vertAlign w:val="superscript"/>
        </w:rPr>
        <w:t>3</w:t>
      </w:r>
      <w:r w:rsidR="0024222E" w:rsidRPr="0024222E">
        <w:rPr>
          <w:rFonts w:ascii="Times New Roman" w:hAnsi="Times New Roman"/>
          <w:color w:val="000000"/>
          <w:sz w:val="28"/>
          <w:szCs w:val="28"/>
        </w:rPr>
        <w:t>;</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rPr>
        <w:t>1</w:t>
      </w:r>
      <w:r w:rsidRPr="0024222E">
        <w:rPr>
          <w:rFonts w:ascii="Times New Roman" w:hAnsi="Times New Roman"/>
          <w:color w:val="000000"/>
          <w:sz w:val="28"/>
          <w:szCs w:val="28"/>
        </w:rPr>
        <w:t>= 3,25, м.</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Определим среднее давление по подошве фундамента</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РΙΙ = </w:t>
      </w:r>
      <w:r w:rsidRPr="0024222E">
        <w:rPr>
          <w:rFonts w:ascii="Times New Roman" w:hAnsi="Times New Roman"/>
          <w:color w:val="000000"/>
          <w:sz w:val="28"/>
          <w:szCs w:val="28"/>
          <w:lang w:val="en-US"/>
        </w:rPr>
        <w:t>No</w:t>
      </w:r>
      <w:r w:rsidRPr="0024222E">
        <w:rPr>
          <w:rFonts w:ascii="Times New Roman" w:hAnsi="Times New Roman"/>
          <w:color w:val="000000"/>
          <w:sz w:val="28"/>
          <w:szCs w:val="28"/>
        </w:rPr>
        <w:t>ΙΙ / [(в</w:t>
      </w:r>
      <w:r>
        <w:rPr>
          <w:rFonts w:ascii="Times New Roman" w:hAnsi="Times New Roman"/>
          <w:color w:val="000000"/>
          <w:sz w:val="28"/>
          <w:szCs w:val="28"/>
        </w:rPr>
        <w:t>.</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l</w:t>
      </w:r>
      <w:r>
        <w:rPr>
          <w:rFonts w:ascii="Times New Roman" w:hAnsi="Times New Roman"/>
          <w:color w:val="000000"/>
          <w:sz w:val="28"/>
          <w:szCs w:val="28"/>
        </w:rPr>
        <w:t>)</w:t>
      </w:r>
      <w:r w:rsidRPr="0024222E">
        <w:rPr>
          <w:rFonts w:ascii="Times New Roman" w:hAnsi="Times New Roman"/>
          <w:color w:val="000000"/>
          <w:sz w:val="28"/>
          <w:szCs w:val="28"/>
        </w:rPr>
        <w:t xml:space="preserve"> + γср ΙΙ.</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 400 / (3,2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1,0 + 20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1,3) = 151 кПа.</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Так как РΙΙ = 151 кПа &lt;&lt;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 292,9 кПа, то основание недогружено. Примем в = в</w:t>
      </w:r>
      <w:r w:rsidRPr="0024222E">
        <w:rPr>
          <w:rFonts w:ascii="Times New Roman" w:hAnsi="Times New Roman"/>
          <w:color w:val="000000"/>
          <w:sz w:val="28"/>
          <w:szCs w:val="28"/>
          <w:vertAlign w:val="subscript"/>
        </w:rPr>
        <w:t>2</w:t>
      </w:r>
      <w:r w:rsidRPr="0024222E">
        <w:rPr>
          <w:rFonts w:ascii="Times New Roman" w:hAnsi="Times New Roman"/>
          <w:color w:val="000000"/>
          <w:sz w:val="28"/>
          <w:szCs w:val="28"/>
        </w:rPr>
        <w:t xml:space="preserve"> =1,8</w:t>
      </w:r>
      <w:r>
        <w:rPr>
          <w:rFonts w:ascii="Times New Roman" w:hAnsi="Times New Roman"/>
          <w:color w:val="000000"/>
          <w:sz w:val="28"/>
          <w:szCs w:val="28"/>
        </w:rPr>
        <w:t> </w:t>
      </w:r>
      <w:r w:rsidRPr="0024222E">
        <w:rPr>
          <w:rFonts w:ascii="Times New Roman" w:hAnsi="Times New Roman"/>
          <w:color w:val="000000"/>
          <w:sz w:val="28"/>
          <w:szCs w:val="28"/>
        </w:rPr>
        <w:t>м. Тогда</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 </w:t>
      </w:r>
      <w:r w:rsidR="007C4368" w:rsidRPr="0024222E">
        <w:rPr>
          <w:rFonts w:ascii="Times New Roman" w:hAnsi="Times New Roman"/>
          <w:color w:val="000000"/>
          <w:position w:val="-24"/>
          <w:sz w:val="28"/>
          <w:szCs w:val="28"/>
        </w:rPr>
        <w:object w:dxaOrig="859" w:dyaOrig="620">
          <v:shape id="_x0000_i1066" type="#_x0000_t75" style="width:42.75pt;height:30.75pt" o:ole="">
            <v:imagedata r:id="rId73" o:title=""/>
          </v:shape>
          <o:OLEObject Type="Embed" ProgID="Equation.3" ShapeID="_x0000_i1066" DrawAspect="Content" ObjectID="_1472496645" r:id="rId74"/>
        </w:object>
      </w:r>
      <w:r w:rsidRPr="0024222E">
        <w:rPr>
          <w:rFonts w:ascii="Times New Roman" w:hAnsi="Times New Roman"/>
          <w:color w:val="000000"/>
          <w:sz w:val="28"/>
          <w:szCs w:val="28"/>
        </w:rPr>
        <w:t>(1,15</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1,8</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18,5 + 5,59</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1,3</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18,5 +1,95</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4) =225,7кПа;</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РΙΙ = 400/1,8</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10+20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1,3 = 246,2 кПа</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Условие РΙΙ ≈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выполняется, расхождение менее 5</w:t>
      </w:r>
      <w:r>
        <w:rPr>
          <w:rFonts w:ascii="Times New Roman" w:hAnsi="Times New Roman"/>
          <w:color w:val="000000"/>
          <w:sz w:val="28"/>
          <w:szCs w:val="28"/>
        </w:rPr>
        <w:t>%</w:t>
      </w:r>
      <w:r w:rsidRPr="0024222E">
        <w:rPr>
          <w:rFonts w:ascii="Times New Roman" w:hAnsi="Times New Roman"/>
          <w:color w:val="000000"/>
          <w:sz w:val="28"/>
          <w:szCs w:val="28"/>
        </w:rPr>
        <w:t>. Окончательное ширину подошвы ленточного фундамента принимаем: в =2</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p>
    <w:p w:rsidR="0024222E" w:rsidRPr="00C77A89" w:rsidRDefault="0024222E" w:rsidP="0024222E">
      <w:pPr>
        <w:tabs>
          <w:tab w:val="left" w:pos="1920"/>
        </w:tabs>
        <w:spacing w:after="0" w:line="360" w:lineRule="auto"/>
        <w:ind w:firstLine="709"/>
        <w:jc w:val="both"/>
        <w:rPr>
          <w:rFonts w:ascii="Times New Roman" w:hAnsi="Times New Roman"/>
          <w:b/>
          <w:color w:val="000000"/>
          <w:sz w:val="28"/>
          <w:szCs w:val="28"/>
        </w:rPr>
      </w:pPr>
      <w:r w:rsidRPr="00C77A89">
        <w:rPr>
          <w:rFonts w:ascii="Times New Roman" w:hAnsi="Times New Roman"/>
          <w:b/>
          <w:color w:val="000000"/>
          <w:sz w:val="28"/>
          <w:szCs w:val="28"/>
        </w:rPr>
        <w:t>2.4 Расчет свайного фундамента</w:t>
      </w:r>
    </w:p>
    <w:p w:rsidR="0024222E" w:rsidRPr="0024222E" w:rsidRDefault="0024222E" w:rsidP="0024222E">
      <w:pPr>
        <w:tabs>
          <w:tab w:val="left" w:pos="1920"/>
        </w:tabs>
        <w:spacing w:after="0" w:line="360" w:lineRule="auto"/>
        <w:ind w:firstLine="709"/>
        <w:jc w:val="both"/>
        <w:rPr>
          <w:rFonts w:ascii="Times New Roman" w:hAnsi="Times New Roman"/>
          <w:color w:val="000000"/>
          <w:sz w:val="28"/>
          <w:szCs w:val="28"/>
        </w:rPr>
      </w:pPr>
    </w:p>
    <w:p w:rsidR="0024222E" w:rsidRDefault="0024222E" w:rsidP="0024222E">
      <w:pPr>
        <w:tabs>
          <w:tab w:val="left" w:pos="19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Расчет производим под несущую наружную стену жилого здания. Планировочная отметка – 0,6</w:t>
      </w:r>
      <w:r>
        <w:rPr>
          <w:rFonts w:ascii="Times New Roman" w:hAnsi="Times New Roman"/>
          <w:color w:val="000000"/>
          <w:sz w:val="28"/>
          <w:szCs w:val="28"/>
        </w:rPr>
        <w:t> </w:t>
      </w:r>
      <w:r w:rsidRPr="0024222E">
        <w:rPr>
          <w:rFonts w:ascii="Times New Roman" w:hAnsi="Times New Roman"/>
          <w:color w:val="000000"/>
          <w:sz w:val="28"/>
          <w:szCs w:val="28"/>
        </w:rPr>
        <w:t>м. Отметка пола подвала – 2,30</w:t>
      </w:r>
      <w:r>
        <w:rPr>
          <w:rFonts w:ascii="Times New Roman" w:hAnsi="Times New Roman"/>
          <w:color w:val="000000"/>
          <w:sz w:val="28"/>
          <w:szCs w:val="28"/>
        </w:rPr>
        <w:t> </w:t>
      </w:r>
      <w:r w:rsidRPr="0024222E">
        <w:rPr>
          <w:rFonts w:ascii="Times New Roman" w:hAnsi="Times New Roman"/>
          <w:color w:val="000000"/>
          <w:sz w:val="28"/>
          <w:szCs w:val="28"/>
        </w:rPr>
        <w:t xml:space="preserve">м. </w:t>
      </w:r>
      <w:r w:rsidRPr="0024222E">
        <w:rPr>
          <w:rFonts w:ascii="Times New Roman" w:hAnsi="Times New Roman"/>
          <w:color w:val="000000"/>
          <w:sz w:val="28"/>
          <w:szCs w:val="28"/>
          <w:lang w:val="en-US"/>
        </w:rPr>
        <w:t>No</w:t>
      </w:r>
      <w:r w:rsidRPr="0024222E">
        <w:rPr>
          <w:rFonts w:ascii="Times New Roman" w:hAnsi="Times New Roman"/>
          <w:color w:val="000000"/>
          <w:sz w:val="28"/>
          <w:szCs w:val="28"/>
        </w:rPr>
        <w:t xml:space="preserve">ΙΙ = 354 кН. Отношение длины здания </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 xml:space="preserve"> = 56</w:t>
      </w:r>
      <w:r>
        <w:rPr>
          <w:rFonts w:ascii="Times New Roman" w:hAnsi="Times New Roman"/>
          <w:color w:val="000000"/>
          <w:sz w:val="28"/>
          <w:szCs w:val="28"/>
        </w:rPr>
        <w:t> </w:t>
      </w:r>
      <w:r w:rsidRPr="0024222E">
        <w:rPr>
          <w:rFonts w:ascii="Times New Roman" w:hAnsi="Times New Roman"/>
          <w:color w:val="000000"/>
          <w:sz w:val="28"/>
          <w:szCs w:val="28"/>
        </w:rPr>
        <w:t>м к его высоте Н=20</w:t>
      </w:r>
      <w:r>
        <w:rPr>
          <w:rFonts w:ascii="Times New Roman" w:hAnsi="Times New Roman"/>
          <w:color w:val="000000"/>
          <w:sz w:val="28"/>
          <w:szCs w:val="28"/>
        </w:rPr>
        <w:t> </w:t>
      </w:r>
      <w:r w:rsidRPr="0024222E">
        <w:rPr>
          <w:rFonts w:ascii="Times New Roman" w:hAnsi="Times New Roman"/>
          <w:color w:val="000000"/>
          <w:sz w:val="28"/>
          <w:szCs w:val="28"/>
        </w:rPr>
        <w:t xml:space="preserve">м составляет </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w:t>
      </w:r>
      <w:r w:rsidRPr="0024222E">
        <w:rPr>
          <w:rFonts w:ascii="Times New Roman" w:hAnsi="Times New Roman"/>
          <w:color w:val="000000"/>
          <w:sz w:val="28"/>
          <w:szCs w:val="28"/>
          <w:lang w:val="en-US"/>
        </w:rPr>
        <w:t>H</w:t>
      </w:r>
      <w:r w:rsidRPr="0024222E">
        <w:rPr>
          <w:rFonts w:ascii="Times New Roman" w:hAnsi="Times New Roman"/>
          <w:color w:val="000000"/>
          <w:sz w:val="28"/>
          <w:szCs w:val="28"/>
        </w:rPr>
        <w:t>=1,4. Проектируем свайный фундамент с железобетонными забивными сваями. Инженерно-геологические условия показаны на рисунке 3.</w:t>
      </w:r>
    </w:p>
    <w:p w:rsidR="00C77A89" w:rsidRDefault="00C77A89" w:rsidP="0024222E">
      <w:pPr>
        <w:tabs>
          <w:tab w:val="left" w:pos="1920"/>
        </w:tabs>
        <w:spacing w:after="0" w:line="360" w:lineRule="auto"/>
        <w:ind w:firstLine="709"/>
        <w:jc w:val="both"/>
        <w:rPr>
          <w:rFonts w:ascii="Times New Roman" w:hAnsi="Times New Roman"/>
          <w:color w:val="000000"/>
          <w:sz w:val="28"/>
          <w:szCs w:val="28"/>
        </w:rPr>
      </w:pPr>
    </w:p>
    <w:p w:rsidR="0024222E" w:rsidRPr="0024222E" w:rsidRDefault="00C77A89" w:rsidP="00C77A89">
      <w:pPr>
        <w:tabs>
          <w:tab w:val="left" w:pos="1920"/>
        </w:tabs>
        <w:spacing w:after="0" w:line="360" w:lineRule="auto"/>
        <w:ind w:firstLine="709"/>
        <w:jc w:val="both"/>
      </w:pPr>
      <w:r>
        <w:rPr>
          <w:rFonts w:ascii="Times New Roman" w:hAnsi="Times New Roman"/>
          <w:szCs w:val="28"/>
        </w:rPr>
        <w:br w:type="page"/>
      </w:r>
      <w:r w:rsidR="00651059">
        <w:rPr>
          <w:noProof/>
        </w:rPr>
        <w:pict>
          <v:shape id="Рисунок 812" o:spid="_x0000_i1067" type="#_x0000_t75" style="width:277.5pt;height:222.75pt;visibility:visible">
            <v:imagedata r:id="rId75" o:title=""/>
          </v:shape>
        </w:pict>
      </w:r>
    </w:p>
    <w:p w:rsidR="0024222E" w:rsidRPr="0024222E" w:rsidRDefault="0024222E" w:rsidP="0024222E">
      <w:pPr>
        <w:pStyle w:val="af2"/>
        <w:spacing w:line="360" w:lineRule="auto"/>
        <w:ind w:left="0" w:firstLine="709"/>
        <w:jc w:val="both"/>
        <w:rPr>
          <w:color w:val="000000"/>
          <w:sz w:val="28"/>
        </w:rPr>
      </w:pPr>
      <w:r w:rsidRPr="0024222E">
        <w:rPr>
          <w:color w:val="000000"/>
          <w:sz w:val="28"/>
        </w:rPr>
        <w:t xml:space="preserve">Рисунок 3 </w:t>
      </w:r>
      <w:r>
        <w:rPr>
          <w:color w:val="000000"/>
          <w:sz w:val="28"/>
        </w:rPr>
        <w:t>–</w:t>
      </w:r>
      <w:r w:rsidRPr="0024222E">
        <w:rPr>
          <w:color w:val="000000"/>
          <w:sz w:val="28"/>
        </w:rPr>
        <w:t xml:space="preserve"> Инженерно-геологические условия площадки и план расположения свай</w:t>
      </w:r>
    </w:p>
    <w:p w:rsidR="0024222E" w:rsidRPr="0024222E" w:rsidRDefault="0024222E" w:rsidP="0024222E">
      <w:pPr>
        <w:shd w:val="clear" w:color="auto" w:fill="FFFFFF"/>
        <w:tabs>
          <w:tab w:val="left" w:pos="8914"/>
        </w:tabs>
        <w:spacing w:after="0" w:line="360" w:lineRule="auto"/>
        <w:ind w:firstLine="709"/>
        <w:jc w:val="both"/>
        <w:rPr>
          <w:rFonts w:ascii="Times New Roman" w:hAnsi="Times New Roman"/>
          <w:color w:val="000000"/>
          <w:sz w:val="28"/>
          <w:szCs w:val="28"/>
        </w:rPr>
      </w:pPr>
    </w:p>
    <w:p w:rsidR="0024222E" w:rsidRPr="0024222E" w:rsidRDefault="0024222E" w:rsidP="0024222E">
      <w:pPr>
        <w:shd w:val="clear" w:color="auto" w:fill="FFFFFF"/>
        <w:tabs>
          <w:tab w:val="left" w:pos="8914"/>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Для определения глубины заложения ростверка конструктивно назначаем его толщиной 60</w:t>
      </w:r>
      <w:r>
        <w:rPr>
          <w:rFonts w:ascii="Times New Roman" w:hAnsi="Times New Roman"/>
          <w:color w:val="000000"/>
          <w:sz w:val="28"/>
          <w:szCs w:val="28"/>
        </w:rPr>
        <w:t> </w:t>
      </w:r>
      <w:r w:rsidRPr="0024222E">
        <w:rPr>
          <w:rFonts w:ascii="Times New Roman" w:hAnsi="Times New Roman"/>
          <w:color w:val="000000"/>
          <w:sz w:val="28"/>
          <w:szCs w:val="28"/>
        </w:rPr>
        <w:t>см, а т</w:t>
      </w:r>
      <w:r>
        <w:rPr>
          <w:rFonts w:ascii="Times New Roman" w:hAnsi="Times New Roman"/>
          <w:color w:val="000000"/>
          <w:sz w:val="28"/>
          <w:szCs w:val="28"/>
        </w:rPr>
        <w:t>. </w:t>
      </w:r>
      <w:r w:rsidRPr="0024222E">
        <w:rPr>
          <w:rFonts w:ascii="Times New Roman" w:hAnsi="Times New Roman"/>
          <w:color w:val="000000"/>
          <w:sz w:val="28"/>
          <w:szCs w:val="28"/>
        </w:rPr>
        <w:t>к. здание имеет подвал, глубину заложения ростверка свайного фундамента принимаем 2,32</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tabs>
          <w:tab w:val="left" w:pos="8914"/>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Принимаем железобетонную сваю; длину сваи устанавливаем по грунтовым условиям 6</w:t>
      </w:r>
      <w:r>
        <w:rPr>
          <w:rFonts w:ascii="Times New Roman" w:hAnsi="Times New Roman"/>
          <w:color w:val="000000"/>
          <w:sz w:val="28"/>
          <w:szCs w:val="28"/>
        </w:rPr>
        <w:t> </w:t>
      </w:r>
      <w:r w:rsidRPr="0024222E">
        <w:rPr>
          <w:rFonts w:ascii="Times New Roman" w:hAnsi="Times New Roman"/>
          <w:color w:val="000000"/>
          <w:sz w:val="28"/>
          <w:szCs w:val="28"/>
        </w:rPr>
        <w:t>м, длина острия 0,25</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rPr>
        <w:tab/>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Определяем несущую способность сваи </w:t>
      </w:r>
      <w:r w:rsidRPr="0024222E">
        <w:rPr>
          <w:rFonts w:ascii="Times New Roman" w:hAnsi="Times New Roman"/>
          <w:color w:val="000000"/>
          <w:sz w:val="28"/>
          <w:szCs w:val="28"/>
          <w:lang w:val="en-US"/>
        </w:rPr>
        <w:t>F</w:t>
      </w:r>
      <w:r w:rsidRPr="0024222E">
        <w:rPr>
          <w:rFonts w:ascii="Times New Roman" w:hAnsi="Times New Roman"/>
          <w:color w:val="000000"/>
          <w:sz w:val="28"/>
          <w:szCs w:val="28"/>
          <w:vertAlign w:val="subscript"/>
          <w:lang w:val="en-US"/>
        </w:rPr>
        <w:t>d</w:t>
      </w:r>
      <w:r w:rsidRPr="0024222E">
        <w:rPr>
          <w:rFonts w:ascii="Times New Roman" w:hAnsi="Times New Roman"/>
          <w:color w:val="000000"/>
          <w:sz w:val="28"/>
          <w:szCs w:val="28"/>
        </w:rPr>
        <w:t>:</w:t>
      </w:r>
    </w:p>
    <w:p w:rsid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tabs>
          <w:tab w:val="left" w:pos="8938"/>
        </w:tabs>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F</w:t>
      </w:r>
      <w:r w:rsidRPr="0024222E">
        <w:rPr>
          <w:rFonts w:ascii="Times New Roman" w:hAnsi="Times New Roman"/>
          <w:color w:val="000000"/>
          <w:sz w:val="28"/>
          <w:szCs w:val="28"/>
          <w:vertAlign w:val="subscript"/>
          <w:lang w:val="en-US"/>
        </w:rPr>
        <w:t>d</w:t>
      </w:r>
      <w:r w:rsidRPr="0024222E">
        <w:rPr>
          <w:rFonts w:ascii="Times New Roman" w:hAnsi="Times New Roman"/>
          <w:color w:val="000000"/>
          <w:sz w:val="28"/>
          <w:szCs w:val="28"/>
        </w:rPr>
        <w:t xml:space="preserve"> = </w:t>
      </w:r>
      <w:r w:rsidRPr="0024222E">
        <w:rPr>
          <w:rFonts w:ascii="Times New Roman" w:hAnsi="Times New Roman"/>
          <w:color w:val="000000"/>
          <w:sz w:val="28"/>
          <w:szCs w:val="28"/>
          <w:lang w:val="en-US"/>
        </w:rPr>
        <w:t>γc</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γcr</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RA</w:t>
      </w:r>
      <w:r w:rsidRPr="0024222E">
        <w:rPr>
          <w:rFonts w:ascii="Times New Roman" w:hAnsi="Times New Roman"/>
          <w:color w:val="000000"/>
          <w:sz w:val="28"/>
          <w:szCs w:val="28"/>
        </w:rPr>
        <w:t>+</w:t>
      </w:r>
      <w:r w:rsidRPr="0024222E">
        <w:rPr>
          <w:rFonts w:ascii="Times New Roman" w:hAnsi="Times New Roman"/>
          <w:color w:val="000000"/>
          <w:sz w:val="28"/>
          <w:szCs w:val="28"/>
          <w:lang w:val="en-US"/>
        </w:rPr>
        <w:t>u</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γcf</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fi</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hi</w:t>
      </w:r>
      <w:r w:rsidRPr="0024222E">
        <w:rPr>
          <w:rFonts w:ascii="Times New Roman" w:hAnsi="Times New Roman"/>
          <w:color w:val="000000"/>
          <w:sz w:val="28"/>
          <w:szCs w:val="28"/>
        </w:rPr>
        <w:t>);</w:t>
      </w:r>
      <w:r>
        <w:rPr>
          <w:rFonts w:ascii="Times New Roman" w:hAnsi="Times New Roman"/>
          <w:color w:val="000000"/>
          <w:sz w:val="28"/>
          <w:szCs w:val="28"/>
        </w:rPr>
        <w:t xml:space="preserve"> </w:t>
      </w:r>
      <w:r w:rsidRPr="0024222E">
        <w:rPr>
          <w:rFonts w:ascii="Times New Roman" w:hAnsi="Times New Roman"/>
          <w:color w:val="000000"/>
          <w:sz w:val="28"/>
          <w:szCs w:val="24"/>
        </w:rPr>
        <w:t>(13)</w:t>
      </w:r>
    </w:p>
    <w:p w:rsidR="0024222E" w:rsidRPr="0024222E" w:rsidRDefault="0024222E" w:rsidP="0024222E">
      <w:pPr>
        <w:shd w:val="clear" w:color="auto" w:fill="FFFFFF"/>
        <w:tabs>
          <w:tab w:val="left" w:pos="8938"/>
        </w:tabs>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где</w:t>
      </w:r>
      <w:r>
        <w:rPr>
          <w:rFonts w:ascii="Times New Roman" w:hAnsi="Times New Roman"/>
          <w:color w:val="000000"/>
          <w:sz w:val="28"/>
          <w:szCs w:val="28"/>
        </w:rPr>
        <w:t xml:space="preserve">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w:t>
      </w:r>
      <w:r>
        <w:rPr>
          <w:rFonts w:ascii="Times New Roman" w:hAnsi="Times New Roman"/>
          <w:color w:val="000000"/>
          <w:sz w:val="28"/>
          <w:szCs w:val="28"/>
        </w:rPr>
        <w:t>–</w:t>
      </w:r>
      <w:r w:rsidRPr="0024222E">
        <w:rPr>
          <w:rFonts w:ascii="Times New Roman" w:hAnsi="Times New Roman"/>
          <w:color w:val="000000"/>
          <w:sz w:val="28"/>
          <w:szCs w:val="28"/>
        </w:rPr>
        <w:t xml:space="preserve"> расчетное сопротивление грунта, под нижним концом сваи;</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A</w:t>
      </w:r>
      <w:r w:rsidRPr="0024222E">
        <w:rPr>
          <w:rFonts w:ascii="Times New Roman" w:hAnsi="Times New Roman"/>
          <w:color w:val="000000"/>
          <w:sz w:val="28"/>
          <w:szCs w:val="28"/>
        </w:rPr>
        <w:t xml:space="preserve"> – площадь поперечного сечения сваи;</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u</w:t>
      </w:r>
      <w:r w:rsidRPr="0024222E">
        <w:rPr>
          <w:rFonts w:ascii="Times New Roman" w:hAnsi="Times New Roman"/>
          <w:color w:val="000000"/>
          <w:sz w:val="28"/>
          <w:szCs w:val="28"/>
        </w:rPr>
        <w:t xml:space="preserve"> </w:t>
      </w:r>
      <w:r>
        <w:rPr>
          <w:rFonts w:ascii="Times New Roman" w:hAnsi="Times New Roman"/>
          <w:color w:val="000000"/>
          <w:sz w:val="28"/>
          <w:szCs w:val="28"/>
        </w:rPr>
        <w:t>–</w:t>
      </w:r>
      <w:r w:rsidRPr="0024222E">
        <w:rPr>
          <w:rFonts w:ascii="Times New Roman" w:hAnsi="Times New Roman"/>
          <w:color w:val="000000"/>
          <w:sz w:val="28"/>
          <w:szCs w:val="28"/>
        </w:rPr>
        <w:t xml:space="preserve"> наружный периметр сваи;</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fi</w:t>
      </w:r>
      <w:r w:rsidRPr="0024222E">
        <w:rPr>
          <w:rFonts w:ascii="Times New Roman" w:hAnsi="Times New Roman"/>
          <w:color w:val="000000"/>
          <w:sz w:val="28"/>
          <w:szCs w:val="28"/>
        </w:rPr>
        <w:t xml:space="preserve"> </w:t>
      </w:r>
      <w:r>
        <w:rPr>
          <w:rFonts w:ascii="Times New Roman" w:hAnsi="Times New Roman"/>
          <w:color w:val="000000"/>
          <w:sz w:val="28"/>
          <w:szCs w:val="28"/>
        </w:rPr>
        <w:t>–</w:t>
      </w:r>
      <w:r w:rsidRPr="0024222E">
        <w:rPr>
          <w:rFonts w:ascii="Times New Roman" w:hAnsi="Times New Roman"/>
          <w:color w:val="000000"/>
          <w:sz w:val="28"/>
          <w:szCs w:val="28"/>
        </w:rPr>
        <w:t xml:space="preserve"> сопротивление </w:t>
      </w:r>
      <w:r w:rsidRPr="0024222E">
        <w:rPr>
          <w:rFonts w:ascii="Times New Roman" w:hAnsi="Times New Roman"/>
          <w:color w:val="000000"/>
          <w:sz w:val="28"/>
          <w:szCs w:val="28"/>
          <w:lang w:val="en-US"/>
        </w:rPr>
        <w:t>i</w:t>
      </w:r>
      <w:r>
        <w:rPr>
          <w:rFonts w:ascii="Times New Roman" w:hAnsi="Times New Roman"/>
          <w:color w:val="000000"/>
          <w:sz w:val="28"/>
          <w:szCs w:val="28"/>
        </w:rPr>
        <w:t>-</w:t>
      </w:r>
      <w:r w:rsidRPr="0024222E">
        <w:rPr>
          <w:rFonts w:ascii="Times New Roman" w:hAnsi="Times New Roman"/>
          <w:color w:val="000000"/>
          <w:sz w:val="28"/>
          <w:szCs w:val="28"/>
        </w:rPr>
        <w:t>г</w:t>
      </w:r>
      <w:r w:rsidRPr="0024222E">
        <w:rPr>
          <w:rFonts w:ascii="Times New Roman" w:hAnsi="Times New Roman"/>
          <w:color w:val="000000"/>
          <w:sz w:val="28"/>
          <w:szCs w:val="28"/>
          <w:lang w:val="en-US"/>
        </w:rPr>
        <w:t>o</w:t>
      </w:r>
      <w:r w:rsidRPr="0024222E">
        <w:rPr>
          <w:rFonts w:ascii="Times New Roman" w:hAnsi="Times New Roman"/>
          <w:color w:val="000000"/>
          <w:sz w:val="28"/>
          <w:szCs w:val="28"/>
        </w:rPr>
        <w:t xml:space="preserve"> слоя;</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f</w:t>
      </w:r>
      <w:r w:rsidRPr="0024222E">
        <w:rPr>
          <w:rFonts w:ascii="Times New Roman" w:hAnsi="Times New Roman"/>
          <w:color w:val="000000"/>
          <w:sz w:val="28"/>
          <w:szCs w:val="28"/>
        </w:rPr>
        <w:t>1 = 6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f</w:t>
      </w:r>
      <w:r w:rsidRPr="0024222E">
        <w:rPr>
          <w:rFonts w:ascii="Times New Roman" w:hAnsi="Times New Roman"/>
          <w:color w:val="000000"/>
          <w:sz w:val="28"/>
          <w:szCs w:val="28"/>
        </w:rPr>
        <w:t>2 = 29 кПа;</w:t>
      </w:r>
    </w:p>
    <w:p w:rsidR="0024222E" w:rsidRPr="0024222E" w:rsidRDefault="0024222E" w:rsidP="0024222E">
      <w:pPr>
        <w:spacing w:after="0" w:line="360" w:lineRule="auto"/>
        <w:ind w:firstLine="709"/>
        <w:jc w:val="both"/>
        <w:rPr>
          <w:rFonts w:ascii="Times New Roman" w:hAnsi="Times New Roman"/>
          <w:color w:val="000000"/>
          <w:sz w:val="28"/>
          <w:szCs w:val="28"/>
          <w:lang w:val="ru-MD"/>
        </w:rPr>
      </w:pPr>
      <w:r w:rsidRPr="0024222E">
        <w:rPr>
          <w:rFonts w:ascii="Times New Roman" w:hAnsi="Times New Roman"/>
          <w:color w:val="000000"/>
          <w:sz w:val="28"/>
          <w:szCs w:val="28"/>
          <w:lang w:val="en-US"/>
        </w:rPr>
        <w:t>f</w:t>
      </w:r>
      <w:r w:rsidRPr="0024222E">
        <w:rPr>
          <w:rFonts w:ascii="Times New Roman" w:hAnsi="Times New Roman"/>
          <w:color w:val="000000"/>
          <w:sz w:val="28"/>
          <w:szCs w:val="28"/>
        </w:rPr>
        <w:t>3 = 31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γ</w:t>
      </w:r>
      <w:r w:rsidRPr="0024222E">
        <w:rPr>
          <w:rFonts w:ascii="Times New Roman" w:hAnsi="Times New Roman"/>
          <w:color w:val="000000"/>
          <w:sz w:val="28"/>
          <w:szCs w:val="28"/>
          <w:vertAlign w:val="subscript"/>
          <w:lang w:val="en-US"/>
        </w:rPr>
        <w:t>c</w:t>
      </w:r>
      <w:r>
        <w:rPr>
          <w:rFonts w:ascii="Times New Roman" w:hAnsi="Times New Roman"/>
          <w:color w:val="000000"/>
          <w:sz w:val="28"/>
          <w:szCs w:val="28"/>
        </w:rPr>
        <w:t>,</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γ</w:t>
      </w:r>
      <w:r w:rsidRPr="0024222E">
        <w:rPr>
          <w:rFonts w:ascii="Times New Roman" w:hAnsi="Times New Roman"/>
          <w:color w:val="000000"/>
          <w:sz w:val="28"/>
          <w:szCs w:val="28"/>
          <w:vertAlign w:val="subscript"/>
          <w:lang w:val="en-US"/>
        </w:rPr>
        <w:t>cr</w:t>
      </w:r>
      <w:r w:rsidRPr="0024222E">
        <w:rPr>
          <w:rFonts w:ascii="Times New Roman" w:hAnsi="Times New Roman"/>
          <w:color w:val="000000"/>
          <w:sz w:val="28"/>
          <w:szCs w:val="28"/>
        </w:rPr>
        <w:t xml:space="preserve"> и </w:t>
      </w:r>
      <w:r w:rsidRPr="0024222E">
        <w:rPr>
          <w:rFonts w:ascii="Times New Roman" w:hAnsi="Times New Roman"/>
          <w:color w:val="000000"/>
          <w:sz w:val="28"/>
          <w:szCs w:val="28"/>
          <w:lang w:val="en-US"/>
        </w:rPr>
        <w:t>γ</w:t>
      </w:r>
      <w:r w:rsidRPr="0024222E">
        <w:rPr>
          <w:rFonts w:ascii="Times New Roman" w:hAnsi="Times New Roman"/>
          <w:color w:val="000000"/>
          <w:sz w:val="28"/>
          <w:szCs w:val="28"/>
          <w:vertAlign w:val="subscript"/>
          <w:lang w:val="en-US"/>
        </w:rPr>
        <w:t>cf</w:t>
      </w:r>
      <w:r w:rsidRPr="0024222E">
        <w:rPr>
          <w:rFonts w:ascii="Times New Roman" w:hAnsi="Times New Roman"/>
          <w:color w:val="000000"/>
          <w:sz w:val="28"/>
          <w:szCs w:val="28"/>
        </w:rPr>
        <w:t xml:space="preserve"> </w:t>
      </w:r>
      <w:r>
        <w:rPr>
          <w:rFonts w:ascii="Times New Roman" w:hAnsi="Times New Roman"/>
          <w:color w:val="000000"/>
          <w:sz w:val="28"/>
          <w:szCs w:val="28"/>
        </w:rPr>
        <w:t>–</w:t>
      </w:r>
      <w:r w:rsidRPr="0024222E">
        <w:rPr>
          <w:rFonts w:ascii="Times New Roman" w:hAnsi="Times New Roman"/>
          <w:color w:val="000000"/>
          <w:sz w:val="28"/>
          <w:szCs w:val="28"/>
        </w:rPr>
        <w:t xml:space="preserve"> коэффициенты условий работы грунта;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γ</w:t>
      </w:r>
      <w:r w:rsidRPr="0024222E">
        <w:rPr>
          <w:rFonts w:ascii="Times New Roman" w:hAnsi="Times New Roman"/>
          <w:color w:val="000000"/>
          <w:sz w:val="28"/>
          <w:szCs w:val="28"/>
          <w:vertAlign w:val="subscript"/>
          <w:lang w:val="en-US"/>
        </w:rPr>
        <w:t>c</w:t>
      </w:r>
      <w:r w:rsidRPr="0024222E">
        <w:rPr>
          <w:rFonts w:ascii="Times New Roman" w:hAnsi="Times New Roman"/>
          <w:color w:val="000000"/>
          <w:sz w:val="28"/>
          <w:szCs w:val="28"/>
        </w:rPr>
        <w:t xml:space="preserve"> = </w:t>
      </w:r>
      <w:r w:rsidRPr="0024222E">
        <w:rPr>
          <w:rFonts w:ascii="Times New Roman" w:hAnsi="Times New Roman"/>
          <w:color w:val="000000"/>
          <w:sz w:val="28"/>
          <w:szCs w:val="28"/>
          <w:lang w:val="en-US"/>
        </w:rPr>
        <w:t>γ</w:t>
      </w:r>
      <w:r w:rsidRPr="0024222E">
        <w:rPr>
          <w:rFonts w:ascii="Times New Roman" w:hAnsi="Times New Roman"/>
          <w:color w:val="000000"/>
          <w:sz w:val="28"/>
          <w:szCs w:val="28"/>
          <w:vertAlign w:val="subscript"/>
          <w:lang w:val="en-US"/>
        </w:rPr>
        <w:t>cr</w:t>
      </w:r>
      <w:r w:rsidRPr="0024222E">
        <w:rPr>
          <w:rFonts w:ascii="Times New Roman" w:hAnsi="Times New Roman"/>
          <w:color w:val="000000"/>
          <w:sz w:val="28"/>
          <w:szCs w:val="28"/>
        </w:rPr>
        <w:t xml:space="preserve"> = </w:t>
      </w:r>
      <w:r w:rsidRPr="0024222E">
        <w:rPr>
          <w:rFonts w:ascii="Times New Roman" w:hAnsi="Times New Roman"/>
          <w:color w:val="000000"/>
          <w:sz w:val="28"/>
          <w:szCs w:val="28"/>
          <w:lang w:val="en-US"/>
        </w:rPr>
        <w:t>γ</w:t>
      </w:r>
      <w:r w:rsidRPr="0024222E">
        <w:rPr>
          <w:rFonts w:ascii="Times New Roman" w:hAnsi="Times New Roman"/>
          <w:color w:val="000000"/>
          <w:sz w:val="28"/>
          <w:szCs w:val="28"/>
          <w:vertAlign w:val="subscript"/>
          <w:lang w:val="en-US"/>
        </w:rPr>
        <w:t>cf</w:t>
      </w:r>
      <w:r w:rsidRPr="0024222E">
        <w:rPr>
          <w:rFonts w:ascii="Times New Roman" w:hAnsi="Times New Roman"/>
          <w:color w:val="000000"/>
          <w:sz w:val="28"/>
          <w:szCs w:val="28"/>
        </w:rPr>
        <w:t xml:space="preserve"> = 1;</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hi</w:t>
      </w:r>
      <w:r>
        <w:rPr>
          <w:rFonts w:ascii="Times New Roman" w:hAnsi="Times New Roman"/>
          <w:color w:val="000000"/>
          <w:sz w:val="28"/>
          <w:szCs w:val="28"/>
        </w:rPr>
        <w:t xml:space="preserve"> –</w:t>
      </w:r>
      <w:r w:rsidRPr="0024222E">
        <w:rPr>
          <w:rFonts w:ascii="Times New Roman" w:hAnsi="Times New Roman"/>
          <w:color w:val="000000"/>
          <w:sz w:val="28"/>
          <w:szCs w:val="28"/>
        </w:rPr>
        <w:t xml:space="preserve"> толщина </w:t>
      </w:r>
      <w:r w:rsidRPr="0024222E">
        <w:rPr>
          <w:rFonts w:ascii="Times New Roman" w:hAnsi="Times New Roman"/>
          <w:color w:val="000000"/>
          <w:sz w:val="28"/>
          <w:szCs w:val="28"/>
          <w:lang w:val="en-US"/>
        </w:rPr>
        <w:t>i</w:t>
      </w:r>
      <w:r>
        <w:rPr>
          <w:rFonts w:ascii="Times New Roman" w:hAnsi="Times New Roman"/>
          <w:color w:val="000000"/>
          <w:sz w:val="28"/>
          <w:szCs w:val="28"/>
        </w:rPr>
        <w:t>-</w:t>
      </w:r>
      <w:r w:rsidRPr="0024222E">
        <w:rPr>
          <w:rFonts w:ascii="Times New Roman" w:hAnsi="Times New Roman"/>
          <w:color w:val="000000"/>
          <w:sz w:val="28"/>
          <w:szCs w:val="28"/>
        </w:rPr>
        <w:t>го слоя;</w:t>
      </w:r>
    </w:p>
    <w:p w:rsidR="0024222E" w:rsidRPr="0024222E" w:rsidRDefault="0024222E" w:rsidP="0024222E">
      <w:pPr>
        <w:shd w:val="clear" w:color="auto" w:fill="FFFFFF"/>
        <w:tabs>
          <w:tab w:val="left" w:pos="864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Fd</w:t>
      </w:r>
      <w:r w:rsidRPr="0024222E">
        <w:rPr>
          <w:rFonts w:ascii="Times New Roman" w:hAnsi="Times New Roman"/>
          <w:color w:val="000000"/>
          <w:sz w:val="28"/>
          <w:szCs w:val="28"/>
        </w:rPr>
        <w:t xml:space="preserve"> = 1 [1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2300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0,9+1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w:t>
      </w:r>
      <w:r>
        <w:rPr>
          <w:rFonts w:ascii="Times New Roman" w:hAnsi="Times New Roman"/>
          <w:color w:val="000000"/>
          <w:sz w:val="28"/>
          <w:szCs w:val="28"/>
        </w:rPr>
        <w:t xml:space="preserve"> </w:t>
      </w:r>
      <w:r w:rsidRPr="0024222E">
        <w:rPr>
          <w:rFonts w:ascii="Times New Roman" w:hAnsi="Times New Roman"/>
          <w:color w:val="000000"/>
          <w:sz w:val="28"/>
          <w:szCs w:val="28"/>
        </w:rPr>
        <w:t>(6</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8+29</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5+31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2,32) = 382 кН</w:t>
      </w:r>
    </w:p>
    <w:p w:rsidR="0024222E" w:rsidRPr="0024222E" w:rsidRDefault="0024222E" w:rsidP="0024222E">
      <w:pPr>
        <w:shd w:val="clear" w:color="auto" w:fill="FFFFFF"/>
        <w:tabs>
          <w:tab w:val="left" w:pos="864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Расчетная нагрузка составляет 382/1,4 = 273 кН</w:t>
      </w:r>
    </w:p>
    <w:p w:rsidR="0024222E" w:rsidRPr="0024222E" w:rsidRDefault="0024222E" w:rsidP="0024222E">
      <w:pPr>
        <w:shd w:val="clear" w:color="auto" w:fill="FFFFFF"/>
        <w:tabs>
          <w:tab w:val="left" w:pos="864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Определим количество свай на 1</w:t>
      </w:r>
      <w:r>
        <w:rPr>
          <w:rFonts w:ascii="Times New Roman" w:hAnsi="Times New Roman"/>
          <w:color w:val="000000"/>
          <w:sz w:val="28"/>
          <w:szCs w:val="28"/>
        </w:rPr>
        <w:t> </w:t>
      </w:r>
      <w:r w:rsidRPr="0024222E">
        <w:rPr>
          <w:rFonts w:ascii="Times New Roman" w:hAnsi="Times New Roman"/>
          <w:color w:val="000000"/>
          <w:sz w:val="28"/>
          <w:szCs w:val="28"/>
        </w:rPr>
        <w:t>м фундамента</w:t>
      </w:r>
    </w:p>
    <w:p w:rsidR="0024222E" w:rsidRPr="0024222E" w:rsidRDefault="0024222E" w:rsidP="0024222E">
      <w:pPr>
        <w:shd w:val="clear" w:color="auto" w:fill="FFFFFF"/>
        <w:tabs>
          <w:tab w:val="left" w:pos="9293"/>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n</w:t>
      </w:r>
      <w:r w:rsidRPr="0024222E">
        <w:rPr>
          <w:rFonts w:ascii="Times New Roman" w:hAnsi="Times New Roman"/>
          <w:color w:val="000000"/>
          <w:sz w:val="28"/>
          <w:szCs w:val="28"/>
        </w:rPr>
        <w:t>=424/273</w:t>
      </w:r>
      <w:r>
        <w:rPr>
          <w:rFonts w:ascii="Times New Roman" w:hAnsi="Times New Roman"/>
          <w:color w:val="000000"/>
          <w:sz w:val="28"/>
          <w:szCs w:val="28"/>
        </w:rPr>
        <w:t>–</w:t>
      </w:r>
      <w:r w:rsidRPr="0024222E">
        <w:rPr>
          <w:rFonts w:ascii="Times New Roman" w:hAnsi="Times New Roman"/>
          <w:color w:val="000000"/>
          <w:sz w:val="28"/>
          <w:szCs w:val="28"/>
        </w:rPr>
        <w:t>7,5</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0,9</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2,32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25=1,74</w:t>
      </w:r>
      <w:r>
        <w:rPr>
          <w:rFonts w:ascii="Times New Roman" w:hAnsi="Times New Roman"/>
          <w:color w:val="000000"/>
          <w:sz w:val="28"/>
          <w:szCs w:val="28"/>
        </w:rPr>
        <w:t xml:space="preserve"> </w:t>
      </w:r>
      <w:r w:rsidRPr="0024222E">
        <w:rPr>
          <w:rFonts w:ascii="Times New Roman" w:hAnsi="Times New Roman"/>
          <w:color w:val="000000"/>
          <w:sz w:val="28"/>
          <w:szCs w:val="28"/>
        </w:rPr>
        <w:t>св/м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где </w:t>
      </w:r>
      <w:r w:rsidRPr="0024222E">
        <w:rPr>
          <w:rFonts w:ascii="Times New Roman" w:hAnsi="Times New Roman"/>
          <w:color w:val="000000"/>
          <w:sz w:val="28"/>
          <w:szCs w:val="28"/>
          <w:lang w:val="en-US"/>
        </w:rPr>
        <w:t>N</w:t>
      </w:r>
      <w:r w:rsidRPr="0024222E">
        <w:rPr>
          <w:rFonts w:ascii="Times New Roman" w:hAnsi="Times New Roman"/>
          <w:color w:val="000000"/>
          <w:sz w:val="28"/>
          <w:szCs w:val="28"/>
        </w:rPr>
        <w:t>о</w:t>
      </w:r>
      <w:r w:rsidRPr="0024222E">
        <w:rPr>
          <w:rFonts w:ascii="Times New Roman" w:hAnsi="Times New Roman"/>
          <w:color w:val="000000"/>
          <w:sz w:val="28"/>
          <w:szCs w:val="28"/>
          <w:lang w:val="en-US"/>
        </w:rPr>
        <w:t>i</w:t>
      </w:r>
      <w:r w:rsidRPr="0024222E">
        <w:rPr>
          <w:rFonts w:ascii="Times New Roman" w:hAnsi="Times New Roman"/>
          <w:color w:val="000000"/>
          <w:sz w:val="28"/>
          <w:szCs w:val="28"/>
        </w:rPr>
        <w:t>=1,2</w:t>
      </w:r>
      <w:r w:rsidRPr="0024222E">
        <w:rPr>
          <w:rFonts w:ascii="Times New Roman" w:hAnsi="Times New Roman"/>
          <w:color w:val="000000"/>
          <w:sz w:val="28"/>
          <w:szCs w:val="28"/>
          <w:lang w:val="en-US"/>
        </w:rPr>
        <w:t>N</w:t>
      </w:r>
      <w:r w:rsidRPr="0024222E">
        <w:rPr>
          <w:rFonts w:ascii="Times New Roman" w:hAnsi="Times New Roman"/>
          <w:color w:val="000000"/>
          <w:sz w:val="28"/>
          <w:szCs w:val="28"/>
        </w:rPr>
        <w:t>о</w:t>
      </w:r>
      <w:r w:rsidRPr="0024222E">
        <w:rPr>
          <w:rFonts w:ascii="Times New Roman" w:hAnsi="Times New Roman"/>
          <w:color w:val="000000"/>
          <w:sz w:val="28"/>
          <w:szCs w:val="28"/>
          <w:lang w:val="en-US"/>
        </w:rPr>
        <w:t>ii</w:t>
      </w:r>
      <w:r w:rsidRPr="0024222E">
        <w:rPr>
          <w:rFonts w:ascii="Times New Roman" w:hAnsi="Times New Roman"/>
          <w:color w:val="000000"/>
          <w:sz w:val="28"/>
          <w:szCs w:val="28"/>
        </w:rPr>
        <w:t xml:space="preserve"> =1,2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354=424</w:t>
      </w:r>
      <w:r w:rsidRPr="0024222E">
        <w:rPr>
          <w:rFonts w:ascii="Times New Roman" w:hAnsi="Times New Roman"/>
          <w:color w:val="000000"/>
          <w:sz w:val="28"/>
          <w:szCs w:val="28"/>
          <w:lang w:val="en-US"/>
        </w:rPr>
        <w:t>kH</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 xml:space="preserve">Определим расстояние между сваями </w:t>
      </w:r>
      <w:r w:rsidRPr="0024222E">
        <w:rPr>
          <w:rFonts w:ascii="Times New Roman" w:hAnsi="Times New Roman"/>
          <w:color w:val="000000"/>
          <w:sz w:val="28"/>
          <w:szCs w:val="28"/>
          <w:lang w:val="en-US"/>
        </w:rPr>
        <w:t>d</w:t>
      </w:r>
      <w:r w:rsidRPr="0024222E">
        <w:rPr>
          <w:rFonts w:ascii="Times New Roman" w:hAnsi="Times New Roman"/>
          <w:color w:val="000000"/>
          <w:sz w:val="28"/>
          <w:szCs w:val="28"/>
          <w:vertAlign w:val="subscript"/>
          <w:lang w:val="en-US"/>
        </w:rPr>
        <w:t>P</w:t>
      </w:r>
      <w:r w:rsidRPr="0024222E">
        <w:rPr>
          <w:rFonts w:ascii="Times New Roman" w:hAnsi="Times New Roman"/>
          <w:color w:val="000000"/>
          <w:sz w:val="28"/>
          <w:szCs w:val="28"/>
        </w:rPr>
        <w:t>=</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w:t>
      </w:r>
      <w:r w:rsidRPr="008C23B3">
        <w:rPr>
          <w:rFonts w:ascii="Times New Roman" w:hAnsi="Times New Roman"/>
          <w:color w:val="000000"/>
          <w:sz w:val="28"/>
          <w:szCs w:val="28"/>
        </w:rPr>
        <w:t xml:space="preserve"> </w:t>
      </w:r>
      <w:r w:rsidRPr="0024222E">
        <w:rPr>
          <w:rFonts w:ascii="Times New Roman" w:hAnsi="Times New Roman"/>
          <w:color w:val="000000"/>
          <w:sz w:val="28"/>
          <w:szCs w:val="28"/>
        </w:rPr>
        <w:t>74=0,57</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w:t>
      </w:r>
      <w:r>
        <w:rPr>
          <w:rFonts w:ascii="Times New Roman" w:hAnsi="Times New Roman"/>
          <w:color w:val="000000"/>
          <w:sz w:val="28"/>
          <w:szCs w:val="28"/>
        </w:rPr>
        <w:t>. </w:t>
      </w:r>
      <w:r w:rsidRPr="0024222E">
        <w:rPr>
          <w:rFonts w:ascii="Times New Roman" w:hAnsi="Times New Roman"/>
          <w:color w:val="000000"/>
          <w:sz w:val="28"/>
          <w:szCs w:val="28"/>
        </w:rPr>
        <w:t xml:space="preserve">к. </w:t>
      </w:r>
      <w:r w:rsidRPr="0024222E">
        <w:rPr>
          <w:rFonts w:ascii="Times New Roman" w:hAnsi="Times New Roman"/>
          <w:color w:val="000000"/>
          <w:sz w:val="28"/>
          <w:szCs w:val="28"/>
          <w:lang w:val="en-US"/>
        </w:rPr>
        <w:t>n</w:t>
      </w:r>
      <w:r w:rsidRPr="0024222E">
        <w:rPr>
          <w:rFonts w:ascii="Times New Roman" w:hAnsi="Times New Roman"/>
          <w:color w:val="000000"/>
          <w:sz w:val="28"/>
          <w:szCs w:val="28"/>
        </w:rPr>
        <w:t xml:space="preserve">&lt;2 и </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w:t>
      </w:r>
      <w:r w:rsidRPr="008C23B3">
        <w:rPr>
          <w:rFonts w:ascii="Times New Roman" w:hAnsi="Times New Roman"/>
          <w:color w:val="000000"/>
          <w:sz w:val="28"/>
          <w:szCs w:val="28"/>
        </w:rPr>
        <w:t xml:space="preserve"> </w:t>
      </w:r>
      <w:r w:rsidRPr="0024222E">
        <w:rPr>
          <w:rFonts w:ascii="Times New Roman" w:hAnsi="Times New Roman"/>
          <w:color w:val="000000"/>
          <w:sz w:val="28"/>
          <w:szCs w:val="28"/>
        </w:rPr>
        <w:t>5</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xml:space="preserve"> &lt;0.57 &lt;3</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принимаем двухрядное шахматное расположение свай, расстояние между рядами равно:</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rPr>
        <w:t>с</w:t>
      </w:r>
      <w:r w:rsidRPr="0024222E">
        <w:rPr>
          <w:rFonts w:ascii="Times New Roman" w:hAnsi="Times New Roman"/>
          <w:color w:val="000000"/>
          <w:sz w:val="28"/>
          <w:szCs w:val="28"/>
          <w:vertAlign w:val="subscript"/>
        </w:rPr>
        <w:t>Р</w:t>
      </w:r>
      <w:r w:rsidRPr="0024222E">
        <w:rPr>
          <w:rFonts w:ascii="Times New Roman" w:hAnsi="Times New Roman"/>
          <w:color w:val="000000"/>
          <w:sz w:val="28"/>
          <w:szCs w:val="28"/>
        </w:rPr>
        <w:t xml:space="preserve"> = √ (3</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w:t>
      </w:r>
      <w:r w:rsidRPr="0024222E">
        <w:rPr>
          <w:rFonts w:ascii="Times New Roman" w:hAnsi="Times New Roman"/>
          <w:color w:val="000000"/>
          <w:sz w:val="28"/>
          <w:szCs w:val="28"/>
          <w:vertAlign w:val="superscript"/>
        </w:rPr>
        <w:t>2</w:t>
      </w:r>
      <w:r w:rsidRPr="0024222E">
        <w:rPr>
          <w:rFonts w:ascii="Times New Roman" w:hAnsi="Times New Roman"/>
          <w:color w:val="000000"/>
          <w:sz w:val="28"/>
          <w:szCs w:val="28"/>
        </w:rPr>
        <w:t xml:space="preserve"> </w:t>
      </w:r>
      <w:r>
        <w:rPr>
          <w:rFonts w:ascii="Times New Roman" w:hAnsi="Times New Roman"/>
          <w:color w:val="000000"/>
          <w:sz w:val="28"/>
          <w:szCs w:val="28"/>
        </w:rPr>
        <w:t xml:space="preserve">– </w:t>
      </w:r>
      <w:r w:rsidRPr="0024222E">
        <w:rPr>
          <w:rFonts w:ascii="Times New Roman" w:hAnsi="Times New Roman"/>
          <w:color w:val="000000"/>
          <w:sz w:val="28"/>
          <w:szCs w:val="28"/>
        </w:rPr>
        <w:t>(</w:t>
      </w:r>
      <w:r w:rsidRPr="0024222E">
        <w:rPr>
          <w:rFonts w:ascii="Times New Roman" w:hAnsi="Times New Roman"/>
          <w:color w:val="000000"/>
          <w:sz w:val="28"/>
          <w:szCs w:val="28"/>
          <w:lang w:val="en-US"/>
        </w:rPr>
        <w:t>dp</w:t>
      </w:r>
      <w:r w:rsidRPr="0024222E">
        <w:rPr>
          <w:rFonts w:ascii="Times New Roman" w:hAnsi="Times New Roman"/>
          <w:color w:val="000000"/>
          <w:sz w:val="28"/>
          <w:szCs w:val="28"/>
        </w:rPr>
        <w:t>)</w:t>
      </w:r>
      <w:r w:rsidRPr="0024222E">
        <w:rPr>
          <w:rFonts w:ascii="Times New Roman" w:hAnsi="Times New Roman"/>
          <w:color w:val="000000"/>
          <w:sz w:val="28"/>
          <w:szCs w:val="28"/>
          <w:vertAlign w:val="superscript"/>
        </w:rPr>
        <w:t>2</w:t>
      </w:r>
      <w:r w:rsidRPr="0024222E">
        <w:rPr>
          <w:rFonts w:ascii="Times New Roman" w:hAnsi="Times New Roman"/>
          <w:color w:val="000000"/>
          <w:sz w:val="28"/>
          <w:szCs w:val="28"/>
        </w:rPr>
        <w:t>= √(3</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0,3)</w:t>
      </w:r>
      <w:r w:rsidRPr="0024222E">
        <w:rPr>
          <w:rFonts w:ascii="Times New Roman" w:hAnsi="Times New Roman"/>
          <w:color w:val="000000"/>
          <w:sz w:val="28"/>
          <w:szCs w:val="28"/>
          <w:vertAlign w:val="superscript"/>
        </w:rPr>
        <w:t>2</w:t>
      </w:r>
      <w:r w:rsidRPr="0024222E">
        <w:rPr>
          <w:rFonts w:ascii="Times New Roman" w:hAnsi="Times New Roman"/>
          <w:color w:val="000000"/>
          <w:sz w:val="28"/>
          <w:szCs w:val="28"/>
        </w:rPr>
        <w:t>-0,57 = 0,7</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(14)</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Ширина ростверка принимается по формуле</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b</w:t>
      </w:r>
      <w:r w:rsidRPr="0024222E">
        <w:rPr>
          <w:rFonts w:ascii="Times New Roman" w:hAnsi="Times New Roman"/>
          <w:color w:val="000000"/>
          <w:sz w:val="28"/>
          <w:szCs w:val="28"/>
        </w:rPr>
        <w:t xml:space="preserve"> = </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w:t>
      </w:r>
      <w:r w:rsidRPr="0024222E">
        <w:rPr>
          <w:rFonts w:ascii="Times New Roman" w:hAnsi="Times New Roman"/>
          <w:color w:val="000000"/>
          <w:sz w:val="28"/>
          <w:szCs w:val="28"/>
          <w:lang w:val="en-US"/>
        </w:rPr>
        <w:t>m</w:t>
      </w:r>
      <w:r w:rsidRPr="0024222E">
        <w:rPr>
          <w:rFonts w:ascii="Times New Roman" w:hAnsi="Times New Roman"/>
          <w:color w:val="000000"/>
          <w:sz w:val="28"/>
          <w:szCs w:val="28"/>
        </w:rPr>
        <w:t>-</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w:t>
      </w:r>
      <w:r>
        <w:rPr>
          <w:rFonts w:ascii="Times New Roman" w:hAnsi="Times New Roman"/>
          <w:color w:val="000000"/>
          <w:sz w:val="28"/>
          <w:szCs w:val="28"/>
        </w:rPr>
        <w:t xml:space="preserve"> </w:t>
      </w:r>
      <w:r w:rsidRPr="0024222E">
        <w:rPr>
          <w:rFonts w:ascii="Times New Roman" w:hAnsi="Times New Roman"/>
          <w:color w:val="000000"/>
          <w:sz w:val="28"/>
          <w:szCs w:val="28"/>
          <w:lang w:val="en-US"/>
        </w:rPr>
        <w:t>c</w:t>
      </w:r>
      <w:r w:rsidRPr="0024222E">
        <w:rPr>
          <w:rFonts w:ascii="Times New Roman" w:hAnsi="Times New Roman"/>
          <w:color w:val="000000"/>
          <w:sz w:val="28"/>
          <w:szCs w:val="28"/>
          <w:vertAlign w:val="subscript"/>
          <w:lang w:val="en-US"/>
        </w:rPr>
        <w:t>P</w:t>
      </w:r>
      <w:r w:rsidRPr="0024222E">
        <w:rPr>
          <w:rFonts w:ascii="Times New Roman" w:hAnsi="Times New Roman"/>
          <w:color w:val="000000"/>
          <w:sz w:val="28"/>
          <w:szCs w:val="28"/>
        </w:rPr>
        <w:t xml:space="preserve"> +2 = 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3+2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7 = 1,2</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(15)</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Принимаем ширину ростверка равным 1,2</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Определим нагрузку, приходящуюся на 1 сваю.</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Ncb</w:t>
      </w:r>
      <w:r w:rsidRPr="0024222E">
        <w:rPr>
          <w:rFonts w:ascii="Times New Roman" w:hAnsi="Times New Roman"/>
          <w:color w:val="000000"/>
          <w:sz w:val="28"/>
          <w:szCs w:val="28"/>
        </w:rPr>
        <w:t>= 424+15,84/1,74 = 252,7кН</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Нагрузку сравним с её расчетной допускаемой величиной:</w:t>
      </w:r>
    </w:p>
    <w:p w:rsidR="0024222E" w:rsidRPr="0024222E" w:rsidRDefault="0024222E" w:rsidP="0024222E">
      <w:pPr>
        <w:shd w:val="clear" w:color="auto" w:fill="FFFFFF"/>
        <w:tabs>
          <w:tab w:val="left" w:pos="9298"/>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Ncb</w:t>
      </w:r>
      <w:r w:rsidRPr="0024222E">
        <w:rPr>
          <w:rFonts w:ascii="Times New Roman" w:hAnsi="Times New Roman"/>
          <w:color w:val="000000"/>
          <w:sz w:val="28"/>
          <w:szCs w:val="28"/>
        </w:rPr>
        <w:t xml:space="preserve">=252,7&lt;273 кН </w:t>
      </w:r>
      <w:r>
        <w:rPr>
          <w:rFonts w:ascii="Times New Roman" w:hAnsi="Times New Roman"/>
          <w:color w:val="000000"/>
          <w:sz w:val="28"/>
          <w:szCs w:val="28"/>
          <w:lang w:val="ru-MD"/>
        </w:rPr>
        <w:t>–</w:t>
      </w:r>
      <w:r w:rsidRPr="0024222E">
        <w:rPr>
          <w:rFonts w:ascii="Times New Roman" w:hAnsi="Times New Roman"/>
          <w:color w:val="000000"/>
          <w:sz w:val="28"/>
          <w:szCs w:val="28"/>
          <w:lang w:val="ru-MD"/>
        </w:rPr>
        <w:t xml:space="preserve"> </w:t>
      </w:r>
      <w:r w:rsidRPr="0024222E">
        <w:rPr>
          <w:rFonts w:ascii="Times New Roman" w:hAnsi="Times New Roman"/>
          <w:color w:val="000000"/>
          <w:sz w:val="28"/>
          <w:szCs w:val="28"/>
        </w:rPr>
        <w:t>условие</w:t>
      </w:r>
      <w:r w:rsidRPr="0024222E">
        <w:rPr>
          <w:rFonts w:ascii="Times New Roman" w:hAnsi="Times New Roman"/>
          <w:color w:val="000000"/>
          <w:sz w:val="28"/>
          <w:szCs w:val="28"/>
          <w:lang w:val="ru-MD"/>
        </w:rPr>
        <w:t xml:space="preserve"> </w:t>
      </w:r>
      <w:r w:rsidRPr="0024222E">
        <w:rPr>
          <w:rFonts w:ascii="Times New Roman" w:hAnsi="Times New Roman"/>
          <w:color w:val="000000"/>
          <w:sz w:val="28"/>
          <w:szCs w:val="28"/>
        </w:rPr>
        <w:t>выполняется.</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Проверяем давление на грунт под подошвой условного фундамента.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Для определения размера условного фундамента вычислим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αm</w:t>
      </w:r>
      <w:r w:rsidRPr="0024222E">
        <w:rPr>
          <w:rFonts w:ascii="Times New Roman" w:hAnsi="Times New Roman"/>
          <w:color w:val="000000"/>
          <w:sz w:val="28"/>
          <w:szCs w:val="28"/>
        </w:rPr>
        <w:t>=1/4</w:t>
      </w:r>
      <w:r>
        <w:rPr>
          <w:rFonts w:ascii="Times New Roman" w:hAnsi="Times New Roman"/>
          <w:color w:val="000000"/>
          <w:sz w:val="28"/>
          <w:szCs w:val="28"/>
        </w:rPr>
        <w:t xml:space="preserve"> </w:t>
      </w:r>
      <w:r w:rsidRPr="0024222E">
        <w:rPr>
          <w:rFonts w:ascii="Times New Roman" w:hAnsi="Times New Roman"/>
          <w:color w:val="000000"/>
          <w:sz w:val="28"/>
          <w:szCs w:val="28"/>
        </w:rPr>
        <w:t>(</w:t>
      </w:r>
      <w:r w:rsidRPr="0024222E">
        <w:rPr>
          <w:rFonts w:ascii="Times New Roman" w:hAnsi="Times New Roman"/>
          <w:color w:val="000000"/>
          <w:sz w:val="28"/>
          <w:szCs w:val="28"/>
        </w:rPr>
        <w:sym w:font="Symbol" w:char="F06A"/>
      </w:r>
      <w:r w:rsidRPr="0024222E">
        <w:rPr>
          <w:rFonts w:ascii="Times New Roman" w:hAnsi="Times New Roman"/>
          <w:color w:val="000000"/>
          <w:sz w:val="28"/>
          <w:szCs w:val="28"/>
        </w:rPr>
        <w:t xml:space="preserve">111 + </w:t>
      </w:r>
      <w:r w:rsidRPr="0024222E">
        <w:rPr>
          <w:rFonts w:ascii="Times New Roman" w:hAnsi="Times New Roman"/>
          <w:color w:val="000000"/>
          <w:sz w:val="28"/>
          <w:szCs w:val="28"/>
        </w:rPr>
        <w:sym w:font="Symbol" w:char="F06A"/>
      </w:r>
      <w:r w:rsidRPr="0024222E">
        <w:rPr>
          <w:rFonts w:ascii="Times New Roman" w:hAnsi="Times New Roman"/>
          <w:color w:val="000000"/>
          <w:sz w:val="28"/>
          <w:szCs w:val="28"/>
        </w:rPr>
        <w:t xml:space="preserve">212 + </w:t>
      </w:r>
      <w:r w:rsidRPr="0024222E">
        <w:rPr>
          <w:rFonts w:ascii="Times New Roman" w:hAnsi="Times New Roman"/>
          <w:color w:val="000000"/>
          <w:sz w:val="28"/>
          <w:szCs w:val="28"/>
        </w:rPr>
        <w:sym w:font="Symbol" w:char="F06A"/>
      </w:r>
      <w:r w:rsidRPr="0024222E">
        <w:rPr>
          <w:rFonts w:ascii="Times New Roman" w:hAnsi="Times New Roman"/>
          <w:color w:val="000000"/>
          <w:sz w:val="28"/>
          <w:szCs w:val="28"/>
        </w:rPr>
        <w:t>313 / ∑1</w:t>
      </w:r>
      <w:r w:rsidRPr="0024222E">
        <w:rPr>
          <w:rFonts w:ascii="Times New Roman" w:hAnsi="Times New Roman"/>
          <w:color w:val="000000"/>
          <w:sz w:val="28"/>
          <w:szCs w:val="28"/>
          <w:lang w:val="en-US"/>
        </w:rPr>
        <w:t>i</w:t>
      </w:r>
      <w:r w:rsidRPr="0024222E">
        <w:rPr>
          <w:rFonts w:ascii="Times New Roman" w:hAnsi="Times New Roman"/>
          <w:color w:val="000000"/>
          <w:sz w:val="28"/>
          <w:szCs w:val="28"/>
        </w:rPr>
        <w:t>)=</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/4 (15.</w:t>
      </w:r>
      <w:r>
        <w:rPr>
          <w:rFonts w:ascii="Times New Roman" w:hAnsi="Times New Roman"/>
          <w:color w:val="000000"/>
          <w:sz w:val="28"/>
          <w:szCs w:val="28"/>
        </w:rPr>
        <w:t xml:space="preserve"> </w:t>
      </w:r>
      <w:r w:rsidRPr="0024222E">
        <w:rPr>
          <w:rFonts w:ascii="Times New Roman" w:hAnsi="Times New Roman"/>
          <w:color w:val="000000"/>
          <w:sz w:val="28"/>
          <w:szCs w:val="28"/>
        </w:rPr>
        <w:t>1,8+32.</w:t>
      </w:r>
      <w:r>
        <w:rPr>
          <w:rFonts w:ascii="Times New Roman" w:hAnsi="Times New Roman"/>
          <w:color w:val="000000"/>
          <w:sz w:val="28"/>
          <w:szCs w:val="28"/>
        </w:rPr>
        <w:t xml:space="preserve"> </w:t>
      </w:r>
      <w:r w:rsidRPr="0024222E">
        <w:rPr>
          <w:rFonts w:ascii="Times New Roman" w:hAnsi="Times New Roman"/>
          <w:color w:val="000000"/>
          <w:sz w:val="28"/>
          <w:szCs w:val="28"/>
        </w:rPr>
        <w:t>2,5+12.</w:t>
      </w:r>
      <w:r>
        <w:rPr>
          <w:rFonts w:ascii="Times New Roman" w:hAnsi="Times New Roman"/>
          <w:color w:val="000000"/>
          <w:sz w:val="28"/>
          <w:szCs w:val="28"/>
        </w:rPr>
        <w:t xml:space="preserve"> </w:t>
      </w:r>
      <w:r w:rsidRPr="0024222E">
        <w:rPr>
          <w:rFonts w:ascii="Times New Roman" w:hAnsi="Times New Roman"/>
          <w:color w:val="000000"/>
          <w:sz w:val="28"/>
          <w:szCs w:val="28"/>
        </w:rPr>
        <w:t>1,7/1,8+2,5+1,7)= 5,38</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Определим условную ширину фундамента.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Тогда площадь подошвы условного фундамента равна:</w:t>
      </w:r>
    </w:p>
    <w:p w:rsidR="0024222E" w:rsidRPr="0024222E" w:rsidRDefault="00C77A89" w:rsidP="0024222E">
      <w:pPr>
        <w:shd w:val="clear" w:color="auto" w:fill="FFFFFF"/>
        <w:spacing w:after="0" w:line="360" w:lineRule="auto"/>
        <w:ind w:firstLine="709"/>
        <w:jc w:val="both"/>
        <w:rPr>
          <w:rFonts w:ascii="Times New Roman" w:hAnsi="Times New Roman"/>
          <w:color w:val="000000"/>
          <w:sz w:val="28"/>
          <w:szCs w:val="24"/>
        </w:rPr>
      </w:pPr>
      <w:r>
        <w:rPr>
          <w:rFonts w:ascii="Times New Roman" w:hAnsi="Times New Roman"/>
          <w:color w:val="000000"/>
          <w:sz w:val="28"/>
        </w:rPr>
        <w:br w:type="page"/>
      </w:r>
      <w:r w:rsidR="0024222E" w:rsidRPr="0024222E">
        <w:rPr>
          <w:rFonts w:ascii="Times New Roman" w:hAnsi="Times New Roman"/>
          <w:color w:val="000000"/>
          <w:sz w:val="28"/>
          <w:szCs w:val="28"/>
        </w:rPr>
        <w:t>А</w:t>
      </w:r>
      <w:r w:rsidR="0024222E" w:rsidRPr="0024222E">
        <w:rPr>
          <w:rFonts w:ascii="Times New Roman" w:hAnsi="Times New Roman"/>
          <w:color w:val="000000"/>
          <w:sz w:val="28"/>
          <w:szCs w:val="28"/>
          <w:vertAlign w:val="subscript"/>
        </w:rPr>
        <w:t xml:space="preserve">усл </w:t>
      </w:r>
      <w:r w:rsidR="0024222E" w:rsidRPr="0024222E">
        <w:rPr>
          <w:rFonts w:ascii="Times New Roman" w:hAnsi="Times New Roman"/>
          <w:color w:val="000000"/>
          <w:sz w:val="28"/>
          <w:szCs w:val="28"/>
        </w:rPr>
        <w:t>= 1</w:t>
      </w:r>
      <w:r w:rsidR="0024222E" w:rsidRPr="0024222E">
        <w:rPr>
          <w:rFonts w:ascii="Times New Roman" w:hAnsi="Times New Roman"/>
          <w:color w:val="000000"/>
          <w:sz w:val="28"/>
          <w:szCs w:val="28"/>
          <w:vertAlign w:val="superscript"/>
        </w:rPr>
        <w:t>.</w:t>
      </w:r>
      <w:r w:rsidR="0024222E" w:rsidRPr="0024222E">
        <w:rPr>
          <w:rFonts w:ascii="Times New Roman" w:hAnsi="Times New Roman"/>
          <w:color w:val="000000"/>
          <w:sz w:val="28"/>
          <w:szCs w:val="28"/>
        </w:rPr>
        <w:t>В</w:t>
      </w:r>
      <w:r w:rsidR="0024222E" w:rsidRPr="0024222E">
        <w:rPr>
          <w:rFonts w:ascii="Times New Roman" w:hAnsi="Times New Roman"/>
          <w:color w:val="000000"/>
          <w:sz w:val="28"/>
          <w:szCs w:val="28"/>
          <w:vertAlign w:val="subscript"/>
        </w:rPr>
        <w:t>усл</w:t>
      </w:r>
      <w:r w:rsidR="0024222E" w:rsidRPr="0024222E">
        <w:rPr>
          <w:rFonts w:ascii="Times New Roman" w:hAnsi="Times New Roman"/>
          <w:color w:val="000000"/>
          <w:sz w:val="28"/>
          <w:szCs w:val="28"/>
        </w:rPr>
        <w:t xml:space="preserve"> = 2,3</w:t>
      </w:r>
      <w:r w:rsidR="0024222E">
        <w:rPr>
          <w:rFonts w:ascii="Times New Roman" w:hAnsi="Times New Roman"/>
          <w:color w:val="000000"/>
          <w:sz w:val="28"/>
          <w:szCs w:val="28"/>
        </w:rPr>
        <w:t> </w:t>
      </w:r>
      <w:r w:rsidR="0024222E" w:rsidRPr="0024222E">
        <w:rPr>
          <w:rFonts w:ascii="Times New Roman" w:hAnsi="Times New Roman"/>
          <w:color w:val="000000"/>
          <w:sz w:val="28"/>
          <w:szCs w:val="28"/>
        </w:rPr>
        <w:t>м</w:t>
      </w:r>
      <w:r w:rsidR="0024222E" w:rsidRPr="0024222E">
        <w:rPr>
          <w:rFonts w:ascii="Times New Roman" w:hAnsi="Times New Roman"/>
          <w:color w:val="000000"/>
          <w:sz w:val="28"/>
          <w:szCs w:val="28"/>
          <w:vertAlign w:val="superscript"/>
        </w:rPr>
        <w:t>2</w:t>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szCs w:val="24"/>
        </w:rPr>
        <w:t>(16)</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Объём условного фундамента равен:</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V</w:t>
      </w:r>
      <w:r w:rsidRPr="0024222E">
        <w:rPr>
          <w:rFonts w:ascii="Times New Roman" w:hAnsi="Times New Roman"/>
          <w:color w:val="000000"/>
          <w:sz w:val="28"/>
          <w:szCs w:val="28"/>
          <w:vertAlign w:val="subscript"/>
        </w:rPr>
        <w:t>усл</w:t>
      </w:r>
      <w:r w:rsidRPr="0024222E">
        <w:rPr>
          <w:rFonts w:ascii="Times New Roman" w:hAnsi="Times New Roman"/>
          <w:color w:val="000000"/>
          <w:sz w:val="28"/>
          <w:szCs w:val="28"/>
        </w:rPr>
        <w:t xml:space="preserve"> = А</w:t>
      </w:r>
      <w:r w:rsidRPr="0024222E">
        <w:rPr>
          <w:rFonts w:ascii="Times New Roman" w:hAnsi="Times New Roman"/>
          <w:color w:val="000000"/>
          <w:sz w:val="28"/>
          <w:szCs w:val="28"/>
          <w:vertAlign w:val="subscript"/>
        </w:rPr>
        <w:t>усл</w:t>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L</w:t>
      </w:r>
      <w:r w:rsidRPr="0024222E">
        <w:rPr>
          <w:rFonts w:ascii="Times New Roman" w:hAnsi="Times New Roman"/>
          <w:color w:val="000000"/>
          <w:sz w:val="28"/>
          <w:szCs w:val="28"/>
          <w:vertAlign w:val="subscript"/>
        </w:rPr>
        <w:t>усл</w:t>
      </w:r>
      <w:r w:rsidRPr="0024222E">
        <w:rPr>
          <w:rFonts w:ascii="Times New Roman" w:hAnsi="Times New Roman"/>
          <w:color w:val="000000"/>
          <w:sz w:val="28"/>
          <w:szCs w:val="28"/>
        </w:rPr>
        <w:t>=2,3</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6,4 = 14,7м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vertAlign w:val="superscript"/>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(17)</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Объём ростверка и подземной части стены:</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V</w:t>
      </w:r>
      <w:r w:rsidRPr="0024222E">
        <w:rPr>
          <w:rFonts w:ascii="Times New Roman" w:hAnsi="Times New Roman"/>
          <w:color w:val="000000"/>
          <w:sz w:val="28"/>
          <w:szCs w:val="28"/>
          <w:vertAlign w:val="subscript"/>
          <w:lang w:val="en-US"/>
        </w:rPr>
        <w:t>P</w:t>
      </w:r>
      <w:r w:rsidRPr="0024222E">
        <w:rPr>
          <w:rFonts w:ascii="Times New Roman" w:hAnsi="Times New Roman"/>
          <w:color w:val="000000"/>
          <w:sz w:val="28"/>
          <w:szCs w:val="28"/>
        </w:rPr>
        <w:t xml:space="preserve"> = 1,2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0,5+0,3</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0,4 = 0,72м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(18)</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pStyle w:val="2"/>
        <w:keepNext w:val="0"/>
        <w:spacing w:before="0" w:after="0" w:line="360" w:lineRule="auto"/>
        <w:ind w:firstLine="709"/>
        <w:jc w:val="both"/>
        <w:rPr>
          <w:rFonts w:ascii="Times New Roman" w:hAnsi="Times New Roman"/>
          <w:b w:val="0"/>
          <w:color w:val="000000"/>
        </w:rPr>
      </w:pPr>
      <w:r w:rsidRPr="0024222E">
        <w:rPr>
          <w:rFonts w:ascii="Times New Roman" w:hAnsi="Times New Roman"/>
          <w:b w:val="0"/>
          <w:color w:val="000000"/>
        </w:rPr>
        <w:t>Объём сваи на 1</w:t>
      </w:r>
      <w:r>
        <w:rPr>
          <w:rFonts w:ascii="Times New Roman" w:hAnsi="Times New Roman"/>
          <w:b w:val="0"/>
          <w:color w:val="000000"/>
        </w:rPr>
        <w:t> </w:t>
      </w:r>
      <w:r w:rsidRPr="0024222E">
        <w:rPr>
          <w:rFonts w:ascii="Times New Roman" w:hAnsi="Times New Roman"/>
          <w:b w:val="0"/>
          <w:color w:val="000000"/>
        </w:rPr>
        <w:t>м условного фундамента равен:</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Vcb</w:t>
      </w:r>
      <w:r w:rsidRPr="0024222E">
        <w:rPr>
          <w:rFonts w:ascii="Times New Roman" w:hAnsi="Times New Roman"/>
          <w:color w:val="000000"/>
          <w:sz w:val="28"/>
          <w:szCs w:val="28"/>
        </w:rPr>
        <w:t xml:space="preserve"> = 1,74</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0,09м</w:t>
      </w:r>
      <w:r w:rsidRPr="0024222E">
        <w:rPr>
          <w:rFonts w:ascii="Times New Roman" w:hAnsi="Times New Roman"/>
          <w:color w:val="000000"/>
          <w:sz w:val="28"/>
          <w:szCs w:val="28"/>
          <w:vertAlign w:val="superscript"/>
        </w:rPr>
        <w:t>2.</w:t>
      </w:r>
      <w:r w:rsidRPr="0024222E">
        <w:rPr>
          <w:rFonts w:ascii="Times New Roman" w:hAnsi="Times New Roman"/>
          <w:color w:val="000000"/>
          <w:sz w:val="28"/>
          <w:szCs w:val="28"/>
        </w:rPr>
        <w:t>5,9 = 0,92м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(19)</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Объём грунта на 1</w:t>
      </w:r>
      <w:r>
        <w:rPr>
          <w:rFonts w:ascii="Times New Roman" w:hAnsi="Times New Roman"/>
          <w:color w:val="000000"/>
          <w:sz w:val="28"/>
          <w:szCs w:val="28"/>
        </w:rPr>
        <w:t> </w:t>
      </w:r>
      <w:r w:rsidRPr="0024222E">
        <w:rPr>
          <w:rFonts w:ascii="Times New Roman" w:hAnsi="Times New Roman"/>
          <w:color w:val="000000"/>
          <w:sz w:val="28"/>
          <w:szCs w:val="28"/>
        </w:rPr>
        <w:t>м условного фундамента равен:</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V</w:t>
      </w:r>
      <w:r w:rsidRPr="0024222E">
        <w:rPr>
          <w:rFonts w:ascii="Times New Roman" w:hAnsi="Times New Roman"/>
          <w:color w:val="000000"/>
          <w:sz w:val="28"/>
          <w:szCs w:val="28"/>
        </w:rPr>
        <w:t>гр = 14,7</w:t>
      </w:r>
      <w:r>
        <w:rPr>
          <w:rFonts w:ascii="Times New Roman" w:hAnsi="Times New Roman"/>
          <w:color w:val="000000"/>
          <w:sz w:val="28"/>
          <w:szCs w:val="28"/>
        </w:rPr>
        <w:t>–</w:t>
      </w:r>
      <w:r w:rsidRPr="0024222E">
        <w:rPr>
          <w:rFonts w:ascii="Times New Roman" w:hAnsi="Times New Roman"/>
          <w:color w:val="000000"/>
          <w:sz w:val="28"/>
          <w:szCs w:val="28"/>
        </w:rPr>
        <w:t>0,72</w:t>
      </w:r>
      <w:r>
        <w:rPr>
          <w:rFonts w:ascii="Times New Roman" w:hAnsi="Times New Roman"/>
          <w:color w:val="000000"/>
          <w:sz w:val="28"/>
          <w:szCs w:val="28"/>
        </w:rPr>
        <w:t>–</w:t>
      </w:r>
      <w:r w:rsidRPr="0024222E">
        <w:rPr>
          <w:rFonts w:ascii="Times New Roman" w:hAnsi="Times New Roman"/>
          <w:color w:val="000000"/>
          <w:sz w:val="28"/>
          <w:szCs w:val="28"/>
        </w:rPr>
        <w:t>0,92 =13м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w:t>
      </w:r>
      <w:r w:rsidRPr="0024222E">
        <w:rPr>
          <w:rFonts w:ascii="Times New Roman" w:hAnsi="Times New Roman"/>
          <w:color w:val="000000"/>
          <w:sz w:val="28"/>
          <w:szCs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szCs w:val="24"/>
        </w:rPr>
        <w:t>(20)</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Вес условного фундамента: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G</w:t>
      </w:r>
      <w:r w:rsidRPr="0024222E">
        <w:rPr>
          <w:rFonts w:ascii="Times New Roman" w:hAnsi="Times New Roman"/>
          <w:color w:val="000000"/>
          <w:sz w:val="28"/>
          <w:szCs w:val="28"/>
        </w:rPr>
        <w:t>г</w:t>
      </w:r>
      <w:r w:rsidRPr="0024222E">
        <w:rPr>
          <w:rFonts w:ascii="Times New Roman" w:hAnsi="Times New Roman"/>
          <w:color w:val="000000"/>
          <w:sz w:val="28"/>
          <w:szCs w:val="28"/>
          <w:lang w:val="en-US"/>
        </w:rPr>
        <w:t>p</w:t>
      </w:r>
      <w:r w:rsidRPr="0024222E">
        <w:rPr>
          <w:rFonts w:ascii="Times New Roman" w:hAnsi="Times New Roman"/>
          <w:color w:val="000000"/>
          <w:sz w:val="28"/>
          <w:szCs w:val="28"/>
        </w:rPr>
        <w:t xml:space="preserve"> = 13</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18кН/м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 xml:space="preserve"> = 286,2кН.</w:t>
      </w:r>
      <w:r w:rsidRPr="0024222E">
        <w:rPr>
          <w:rFonts w:ascii="Times New Roman" w:hAnsi="Times New Roman"/>
          <w:color w:val="000000"/>
          <w:sz w:val="28"/>
          <w:szCs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szCs w:val="24"/>
        </w:rPr>
        <w:t>(21)</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Вес сваи на 1</w:t>
      </w:r>
      <w:r>
        <w:rPr>
          <w:rFonts w:ascii="Times New Roman" w:hAnsi="Times New Roman"/>
          <w:color w:val="000000"/>
          <w:sz w:val="28"/>
          <w:szCs w:val="28"/>
        </w:rPr>
        <w:t> </w:t>
      </w:r>
      <w:r w:rsidRPr="0024222E">
        <w:rPr>
          <w:rFonts w:ascii="Times New Roman" w:hAnsi="Times New Roman"/>
          <w:color w:val="000000"/>
          <w:sz w:val="28"/>
          <w:szCs w:val="28"/>
        </w:rPr>
        <w:t>м стены:</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Gcb</w:t>
      </w:r>
      <w:r w:rsidRPr="0024222E">
        <w:rPr>
          <w:rFonts w:ascii="Times New Roman" w:hAnsi="Times New Roman"/>
          <w:color w:val="000000"/>
          <w:sz w:val="28"/>
          <w:szCs w:val="28"/>
        </w:rPr>
        <w:t xml:space="preserve"> = 0,92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25 = 23кН.</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(22)</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Вес ростверка равен:</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Gp</w:t>
      </w:r>
      <w:r w:rsidRPr="0024222E">
        <w:rPr>
          <w:rFonts w:ascii="Times New Roman" w:hAnsi="Times New Roman"/>
          <w:color w:val="000000"/>
          <w:sz w:val="28"/>
          <w:szCs w:val="28"/>
        </w:rPr>
        <w:t xml:space="preserve"> = 0.72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24 =17.3кН.</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(23)</w:t>
      </w:r>
    </w:p>
    <w:p w:rsidR="0024222E" w:rsidRPr="0024222E" w:rsidRDefault="00C77A89" w:rsidP="0024222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24222E" w:rsidRPr="0024222E">
        <w:rPr>
          <w:rFonts w:ascii="Times New Roman" w:hAnsi="Times New Roman"/>
          <w:color w:val="000000"/>
          <w:sz w:val="28"/>
          <w:szCs w:val="28"/>
        </w:rPr>
        <w:t>Тогда давление по подошве условного фундамента равно:</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rPr>
        <w:t>р =354+286+23+17,3/2,3 = 295,6кН/м</w:t>
      </w:r>
      <w:r w:rsidRPr="0024222E">
        <w:rPr>
          <w:rFonts w:ascii="Times New Roman" w:hAnsi="Times New Roman"/>
          <w:color w:val="000000"/>
          <w:sz w:val="28"/>
          <w:szCs w:val="28"/>
          <w:vertAlign w:val="superscript"/>
        </w:rPr>
        <w:t>2</w:t>
      </w:r>
      <w:r w:rsidRPr="0024222E">
        <w:rPr>
          <w:rFonts w:ascii="Times New Roman" w:hAnsi="Times New Roman"/>
          <w:color w:val="000000"/>
          <w:sz w:val="28"/>
          <w:szCs w:val="28"/>
        </w:rPr>
        <w:t>.</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(24)</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 xml:space="preserve">Вычислим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для тугопластичной глины, расположенной под подошвой условного фундамента: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γ</w:t>
      </w:r>
      <w:r w:rsidRPr="0024222E">
        <w:rPr>
          <w:rFonts w:ascii="Times New Roman" w:hAnsi="Times New Roman"/>
          <w:color w:val="000000"/>
          <w:sz w:val="28"/>
          <w:szCs w:val="28"/>
        </w:rPr>
        <w:t>с</w:t>
      </w:r>
      <w:r w:rsidRPr="0024222E">
        <w:rPr>
          <w:rFonts w:ascii="Times New Roman" w:hAnsi="Times New Roman"/>
          <w:color w:val="000000"/>
          <w:sz w:val="28"/>
          <w:szCs w:val="28"/>
          <w:vertAlign w:val="subscript"/>
        </w:rPr>
        <w:t>1</w:t>
      </w:r>
      <w:r w:rsidRPr="0024222E">
        <w:rPr>
          <w:rFonts w:ascii="Times New Roman" w:hAnsi="Times New Roman"/>
          <w:color w:val="000000"/>
          <w:sz w:val="28"/>
          <w:szCs w:val="28"/>
        </w:rPr>
        <w:t xml:space="preserve"> = 1,2 </w:t>
      </w:r>
      <w:r>
        <w:rPr>
          <w:rFonts w:ascii="Times New Roman" w:hAnsi="Times New Roman"/>
          <w:color w:val="000000"/>
          <w:sz w:val="28"/>
          <w:szCs w:val="28"/>
        </w:rPr>
        <w:t>–</w:t>
      </w:r>
      <w:r w:rsidRPr="0024222E">
        <w:rPr>
          <w:rFonts w:ascii="Times New Roman" w:hAnsi="Times New Roman"/>
          <w:color w:val="000000"/>
          <w:sz w:val="28"/>
          <w:szCs w:val="28"/>
        </w:rPr>
        <w:t xml:space="preserve"> коэффициент условия работы;</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γ</w:t>
      </w:r>
      <w:r w:rsidRPr="0024222E">
        <w:rPr>
          <w:rFonts w:ascii="Times New Roman" w:hAnsi="Times New Roman"/>
          <w:color w:val="000000"/>
          <w:sz w:val="28"/>
          <w:szCs w:val="28"/>
        </w:rPr>
        <w:t>с</w:t>
      </w:r>
      <w:r w:rsidRPr="0024222E">
        <w:rPr>
          <w:rFonts w:ascii="Times New Roman" w:hAnsi="Times New Roman"/>
          <w:color w:val="000000"/>
          <w:sz w:val="28"/>
          <w:szCs w:val="28"/>
          <w:vertAlign w:val="subscript"/>
        </w:rPr>
        <w:t>2</w:t>
      </w:r>
      <w:r w:rsidRPr="0024222E">
        <w:rPr>
          <w:rFonts w:ascii="Times New Roman" w:hAnsi="Times New Roman"/>
          <w:color w:val="000000"/>
          <w:sz w:val="28"/>
          <w:szCs w:val="28"/>
        </w:rPr>
        <w:t xml:space="preserve"> = 1 </w:t>
      </w:r>
      <w:r>
        <w:rPr>
          <w:rFonts w:ascii="Times New Roman" w:hAnsi="Times New Roman"/>
          <w:color w:val="000000"/>
          <w:sz w:val="28"/>
          <w:szCs w:val="28"/>
        </w:rPr>
        <w:t>–</w:t>
      </w:r>
      <w:r w:rsidRPr="0024222E">
        <w:rPr>
          <w:rFonts w:ascii="Times New Roman" w:hAnsi="Times New Roman"/>
          <w:color w:val="000000"/>
          <w:sz w:val="28"/>
          <w:szCs w:val="28"/>
        </w:rPr>
        <w:t xml:space="preserve"> коэффициент условия работы здания;</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 xml:space="preserve">к = 1 </w:t>
      </w:r>
      <w:r>
        <w:rPr>
          <w:rFonts w:ascii="Times New Roman" w:hAnsi="Times New Roman"/>
          <w:color w:val="000000"/>
          <w:sz w:val="28"/>
          <w:szCs w:val="28"/>
        </w:rPr>
        <w:t>–</w:t>
      </w:r>
      <w:r w:rsidRPr="0024222E">
        <w:rPr>
          <w:rFonts w:ascii="Times New Roman" w:hAnsi="Times New Roman"/>
          <w:color w:val="000000"/>
          <w:sz w:val="28"/>
          <w:szCs w:val="28"/>
        </w:rPr>
        <w:t xml:space="preserve"> коэффициент надежности.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Прочностные характеристики глины С</w:t>
      </w:r>
      <w:r w:rsidRPr="0024222E">
        <w:rPr>
          <w:rFonts w:ascii="Times New Roman" w:hAnsi="Times New Roman"/>
          <w:color w:val="000000"/>
          <w:sz w:val="28"/>
          <w:szCs w:val="28"/>
          <w:lang w:val="en-US"/>
        </w:rPr>
        <w:t>II</w:t>
      </w:r>
      <w:r w:rsidRPr="0024222E">
        <w:rPr>
          <w:rFonts w:ascii="Times New Roman" w:hAnsi="Times New Roman"/>
          <w:color w:val="000000"/>
          <w:sz w:val="28"/>
          <w:szCs w:val="28"/>
        </w:rPr>
        <w:t xml:space="preserve"> = 13 кПа; </w:t>
      </w:r>
      <w:r w:rsidRPr="0024222E">
        <w:rPr>
          <w:rFonts w:ascii="Times New Roman" w:hAnsi="Times New Roman"/>
          <w:color w:val="000000"/>
          <w:sz w:val="28"/>
          <w:szCs w:val="28"/>
        </w:rPr>
        <w:sym w:font="Symbol" w:char="F06A"/>
      </w:r>
      <w:r w:rsidRPr="0024222E">
        <w:rPr>
          <w:rFonts w:ascii="Times New Roman" w:hAnsi="Times New Roman"/>
          <w:color w:val="000000"/>
          <w:sz w:val="28"/>
          <w:szCs w:val="28"/>
          <w:lang w:val="en-US"/>
        </w:rPr>
        <w:t>II</w:t>
      </w:r>
      <w:r w:rsidRPr="0024222E">
        <w:rPr>
          <w:rFonts w:ascii="Times New Roman" w:hAnsi="Times New Roman"/>
          <w:color w:val="000000"/>
          <w:sz w:val="28"/>
          <w:szCs w:val="28"/>
        </w:rPr>
        <w:t xml:space="preserve"> = 12</w:t>
      </w:r>
      <w:r w:rsidRPr="0024222E">
        <w:rPr>
          <w:rFonts w:ascii="Times New Roman" w:hAnsi="Times New Roman"/>
          <w:color w:val="000000"/>
          <w:sz w:val="28"/>
          <w:szCs w:val="28"/>
        </w:rPr>
        <w:sym w:font="Symbol" w:char="F0B0"/>
      </w:r>
      <w:r w:rsidRPr="0024222E">
        <w:rPr>
          <w:rFonts w:ascii="Times New Roman" w:hAnsi="Times New Roman"/>
          <w:color w:val="000000"/>
          <w:sz w:val="28"/>
          <w:szCs w:val="28"/>
        </w:rPr>
        <w:t>.</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Удельный вес глины определяется по формуле:</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γ</w:t>
      </w:r>
      <w:r w:rsidRPr="0024222E">
        <w:rPr>
          <w:rFonts w:ascii="Times New Roman" w:hAnsi="Times New Roman"/>
          <w:color w:val="000000"/>
          <w:sz w:val="28"/>
          <w:szCs w:val="28"/>
        </w:rPr>
        <w:t xml:space="preserve"> = 27</w:t>
      </w:r>
      <w:r>
        <w:rPr>
          <w:rFonts w:ascii="Times New Roman" w:hAnsi="Times New Roman"/>
          <w:color w:val="000000"/>
          <w:sz w:val="28"/>
          <w:szCs w:val="28"/>
        </w:rPr>
        <w:t>–</w:t>
      </w:r>
      <w:r w:rsidRPr="0024222E">
        <w:rPr>
          <w:rFonts w:ascii="Times New Roman" w:hAnsi="Times New Roman"/>
          <w:color w:val="000000"/>
          <w:sz w:val="28"/>
          <w:szCs w:val="28"/>
        </w:rPr>
        <w:t>10/1+1 = 8,5 кН/м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(25)</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Находим усредненное значение удельного веса грунта для объёма условного фундамента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γ</w:t>
      </w:r>
      <w:r w:rsidRPr="0024222E">
        <w:rPr>
          <w:rFonts w:ascii="Times New Roman" w:hAnsi="Times New Roman"/>
          <w:color w:val="000000"/>
          <w:sz w:val="28"/>
          <w:szCs w:val="28"/>
          <w:vertAlign w:val="subscript"/>
        </w:rPr>
        <w:t>ср</w:t>
      </w:r>
      <w:r w:rsidRPr="0024222E">
        <w:rPr>
          <w:rFonts w:ascii="Times New Roman" w:hAnsi="Times New Roman"/>
          <w:color w:val="000000"/>
          <w:sz w:val="28"/>
          <w:szCs w:val="28"/>
        </w:rPr>
        <w:t>=19,5 *1,8+19,4.</w:t>
      </w:r>
      <w:r>
        <w:rPr>
          <w:rFonts w:ascii="Times New Roman" w:hAnsi="Times New Roman"/>
          <w:color w:val="000000"/>
          <w:sz w:val="28"/>
          <w:szCs w:val="28"/>
        </w:rPr>
        <w:t xml:space="preserve"> </w:t>
      </w:r>
      <w:r w:rsidRPr="0024222E">
        <w:rPr>
          <w:rFonts w:ascii="Times New Roman" w:hAnsi="Times New Roman"/>
          <w:color w:val="000000"/>
          <w:sz w:val="28"/>
          <w:szCs w:val="28"/>
        </w:rPr>
        <w:t>2,5+18,2*17/1,8+2,5+1,7= 19,1кН/м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d</w:t>
      </w:r>
      <w:r w:rsidRPr="0024222E">
        <w:rPr>
          <w:rFonts w:ascii="Times New Roman" w:hAnsi="Times New Roman"/>
          <w:color w:val="000000"/>
          <w:sz w:val="28"/>
          <w:szCs w:val="28"/>
        </w:rPr>
        <w:t>в=6,4+0,2.22/19,</w:t>
      </w:r>
      <w:r>
        <w:rPr>
          <w:rFonts w:ascii="Times New Roman" w:hAnsi="Times New Roman"/>
          <w:color w:val="000000"/>
          <w:sz w:val="28"/>
          <w:szCs w:val="28"/>
        </w:rPr>
        <w:t xml:space="preserve"> </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=6,6</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8"/>
        </w:rPr>
        <w:tab/>
      </w:r>
      <w:r w:rsidRPr="0024222E">
        <w:rPr>
          <w:rFonts w:ascii="Times New Roman" w:hAnsi="Times New Roman"/>
          <w:color w:val="000000"/>
          <w:sz w:val="28"/>
          <w:szCs w:val="24"/>
        </w:rPr>
        <w:t>(26)</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 xml:space="preserve">По таблице для значения </w:t>
      </w:r>
      <w:r w:rsidRPr="0024222E">
        <w:rPr>
          <w:rFonts w:ascii="Times New Roman" w:hAnsi="Times New Roman"/>
          <w:color w:val="000000"/>
          <w:sz w:val="28"/>
          <w:szCs w:val="28"/>
        </w:rPr>
        <w:sym w:font="Symbol" w:char="F06A"/>
      </w:r>
      <w:r w:rsidRPr="0024222E">
        <w:rPr>
          <w:rFonts w:ascii="Times New Roman" w:hAnsi="Times New Roman"/>
          <w:color w:val="000000"/>
          <w:sz w:val="28"/>
          <w:szCs w:val="28"/>
          <w:lang w:val="en-US"/>
        </w:rPr>
        <w:t>II</w:t>
      </w:r>
      <w:r w:rsidRPr="0024222E">
        <w:rPr>
          <w:rFonts w:ascii="Times New Roman" w:hAnsi="Times New Roman"/>
          <w:color w:val="000000"/>
          <w:sz w:val="28"/>
          <w:szCs w:val="28"/>
        </w:rPr>
        <w:t xml:space="preserve"> = 12</w:t>
      </w:r>
      <w:r w:rsidRPr="0024222E">
        <w:rPr>
          <w:rFonts w:ascii="Times New Roman" w:hAnsi="Times New Roman"/>
          <w:color w:val="000000"/>
          <w:sz w:val="28"/>
          <w:szCs w:val="28"/>
        </w:rPr>
        <w:sym w:font="Symbol" w:char="F0B0"/>
      </w:r>
      <w:r w:rsidRPr="0024222E">
        <w:rPr>
          <w:rFonts w:ascii="Times New Roman" w:hAnsi="Times New Roman"/>
          <w:color w:val="000000"/>
          <w:sz w:val="28"/>
          <w:szCs w:val="28"/>
        </w:rPr>
        <w:t xml:space="preserve">, находим коэффициенты: </w:t>
      </w:r>
      <w:r w:rsidRPr="0024222E">
        <w:rPr>
          <w:rFonts w:ascii="Times New Roman" w:hAnsi="Times New Roman"/>
          <w:color w:val="000000"/>
          <w:sz w:val="28"/>
          <w:szCs w:val="28"/>
          <w:lang w:val="en-US"/>
        </w:rPr>
        <w:t>Mq</w:t>
      </w:r>
      <w:r w:rsidRPr="0024222E">
        <w:rPr>
          <w:rFonts w:ascii="Times New Roman" w:hAnsi="Times New Roman"/>
          <w:color w:val="000000"/>
          <w:sz w:val="28"/>
          <w:szCs w:val="28"/>
        </w:rPr>
        <w:t xml:space="preserve"> = 0,23; М</w:t>
      </w:r>
      <w:r w:rsidRPr="0024222E">
        <w:rPr>
          <w:rFonts w:ascii="Times New Roman" w:hAnsi="Times New Roman"/>
          <w:color w:val="000000"/>
          <w:sz w:val="28"/>
          <w:szCs w:val="28"/>
          <w:lang w:val="en-US"/>
        </w:rPr>
        <w:t>g</w:t>
      </w:r>
      <w:r w:rsidRPr="0024222E">
        <w:rPr>
          <w:rFonts w:ascii="Times New Roman" w:hAnsi="Times New Roman"/>
          <w:color w:val="000000"/>
          <w:sz w:val="28"/>
          <w:szCs w:val="28"/>
        </w:rPr>
        <w:t xml:space="preserve"> = 1,94; М</w:t>
      </w:r>
      <w:r w:rsidRPr="0024222E">
        <w:rPr>
          <w:rFonts w:ascii="Times New Roman" w:hAnsi="Times New Roman"/>
          <w:color w:val="000000"/>
          <w:sz w:val="28"/>
          <w:szCs w:val="28"/>
          <w:lang w:val="en-US"/>
        </w:rPr>
        <w:t>c</w:t>
      </w:r>
      <w:r w:rsidRPr="0024222E">
        <w:rPr>
          <w:rFonts w:ascii="Times New Roman" w:hAnsi="Times New Roman"/>
          <w:color w:val="000000"/>
          <w:sz w:val="28"/>
          <w:szCs w:val="28"/>
        </w:rPr>
        <w:t>= 4,42;</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Тогда расчетное сопротивление:</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 1,2.1/1</w:t>
      </w:r>
      <w:r>
        <w:rPr>
          <w:rFonts w:ascii="Times New Roman" w:hAnsi="Times New Roman"/>
          <w:color w:val="000000"/>
          <w:sz w:val="28"/>
          <w:szCs w:val="28"/>
        </w:rPr>
        <w:t xml:space="preserve"> </w:t>
      </w:r>
      <w:r w:rsidRPr="0024222E">
        <w:rPr>
          <w:rFonts w:ascii="Times New Roman" w:hAnsi="Times New Roman"/>
          <w:color w:val="000000"/>
          <w:sz w:val="28"/>
          <w:szCs w:val="28"/>
        </w:rPr>
        <w:t>(0,23.1.</w:t>
      </w:r>
      <w:r>
        <w:rPr>
          <w:rFonts w:ascii="Times New Roman" w:hAnsi="Times New Roman"/>
          <w:color w:val="000000"/>
          <w:sz w:val="28"/>
          <w:szCs w:val="28"/>
        </w:rPr>
        <w:t xml:space="preserve"> </w:t>
      </w:r>
      <w:r w:rsidRPr="0024222E">
        <w:rPr>
          <w:rFonts w:ascii="Times New Roman" w:hAnsi="Times New Roman"/>
          <w:color w:val="000000"/>
          <w:sz w:val="28"/>
          <w:szCs w:val="28"/>
        </w:rPr>
        <w:t>8,5.</w:t>
      </w:r>
      <w:r>
        <w:rPr>
          <w:rFonts w:ascii="Times New Roman" w:hAnsi="Times New Roman"/>
          <w:color w:val="000000"/>
          <w:sz w:val="28"/>
          <w:szCs w:val="28"/>
        </w:rPr>
        <w:t xml:space="preserve"> </w:t>
      </w:r>
      <w:r w:rsidRPr="0024222E">
        <w:rPr>
          <w:rFonts w:ascii="Times New Roman" w:hAnsi="Times New Roman"/>
          <w:color w:val="000000"/>
          <w:sz w:val="28"/>
          <w:szCs w:val="28"/>
        </w:rPr>
        <w:t>2,3+1,94.</w:t>
      </w:r>
      <w:r>
        <w:rPr>
          <w:rFonts w:ascii="Times New Roman" w:hAnsi="Times New Roman"/>
          <w:color w:val="000000"/>
          <w:sz w:val="28"/>
          <w:szCs w:val="28"/>
        </w:rPr>
        <w:t xml:space="preserve"> </w:t>
      </w:r>
      <w:r w:rsidRPr="0024222E">
        <w:rPr>
          <w:rFonts w:ascii="Times New Roman" w:hAnsi="Times New Roman"/>
          <w:color w:val="000000"/>
          <w:sz w:val="28"/>
          <w:szCs w:val="28"/>
        </w:rPr>
        <w:t>6,6.</w:t>
      </w:r>
      <w:r>
        <w:rPr>
          <w:rFonts w:ascii="Times New Roman" w:hAnsi="Times New Roman"/>
          <w:color w:val="000000"/>
          <w:sz w:val="28"/>
          <w:szCs w:val="28"/>
        </w:rPr>
        <w:t xml:space="preserve"> </w:t>
      </w:r>
      <w:r w:rsidRPr="0024222E">
        <w:rPr>
          <w:rFonts w:ascii="Times New Roman" w:hAnsi="Times New Roman"/>
          <w:color w:val="000000"/>
          <w:sz w:val="28"/>
          <w:szCs w:val="28"/>
        </w:rPr>
        <w:t>19,1+(1,94</w:t>
      </w:r>
      <w:r>
        <w:rPr>
          <w:rFonts w:ascii="Times New Roman" w:hAnsi="Times New Roman"/>
          <w:color w:val="000000"/>
          <w:sz w:val="28"/>
          <w:szCs w:val="28"/>
        </w:rPr>
        <w:t>–</w:t>
      </w:r>
      <w:r w:rsidRPr="0024222E">
        <w:rPr>
          <w:rFonts w:ascii="Times New Roman" w:hAnsi="Times New Roman"/>
          <w:color w:val="000000"/>
          <w:sz w:val="28"/>
          <w:szCs w:val="28"/>
        </w:rPr>
        <w:t>1).2.</w:t>
      </w:r>
      <w:r>
        <w:rPr>
          <w:rFonts w:ascii="Times New Roman" w:hAnsi="Times New Roman"/>
          <w:color w:val="000000"/>
          <w:sz w:val="28"/>
          <w:szCs w:val="28"/>
        </w:rPr>
        <w:t xml:space="preserve"> </w:t>
      </w:r>
      <w:r w:rsidRPr="0024222E">
        <w:rPr>
          <w:rFonts w:ascii="Times New Roman" w:hAnsi="Times New Roman"/>
          <w:color w:val="000000"/>
          <w:sz w:val="28"/>
          <w:szCs w:val="28"/>
        </w:rPr>
        <w:t>19,1+4,42.13) = 410кН/м</w:t>
      </w:r>
      <w:r w:rsidRPr="0024222E">
        <w:rPr>
          <w:rFonts w:ascii="Times New Roman" w:hAnsi="Times New Roman"/>
          <w:color w:val="000000"/>
          <w:sz w:val="28"/>
          <w:szCs w:val="28"/>
          <w:vertAlign w:val="superscript"/>
        </w:rPr>
        <w:t>2</w:t>
      </w:r>
      <w:r w:rsidRPr="0024222E">
        <w:rPr>
          <w:rFonts w:ascii="Times New Roman" w:hAnsi="Times New Roman"/>
          <w:color w:val="000000"/>
          <w:sz w:val="28"/>
          <w:szCs w:val="28"/>
        </w:rPr>
        <w:t>.</w:t>
      </w:r>
      <w:r w:rsidRPr="0024222E">
        <w:rPr>
          <w:rFonts w:ascii="Times New Roman" w:hAnsi="Times New Roman"/>
          <w:color w:val="000000"/>
          <w:sz w:val="28"/>
        </w:rPr>
        <w:tab/>
      </w:r>
      <w:r w:rsidRPr="0024222E">
        <w:rPr>
          <w:rFonts w:ascii="Times New Roman" w:hAnsi="Times New Roman"/>
          <w:color w:val="000000"/>
          <w:sz w:val="28"/>
          <w:szCs w:val="24"/>
        </w:rPr>
        <w:t>(27)</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Среднее давление по подошве равно:</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Р = 295,6 кПа </w:t>
      </w:r>
      <w:r w:rsidRPr="0024222E">
        <w:rPr>
          <w:rFonts w:ascii="Times New Roman" w:hAnsi="Times New Roman"/>
          <w:color w:val="000000"/>
          <w:sz w:val="28"/>
          <w:szCs w:val="28"/>
        </w:rPr>
        <w:sym w:font="Symbol" w:char="F03C"/>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R</w:t>
      </w:r>
      <w:r w:rsidRPr="0024222E">
        <w:rPr>
          <w:rFonts w:ascii="Times New Roman" w:hAnsi="Times New Roman"/>
          <w:color w:val="000000"/>
          <w:sz w:val="28"/>
          <w:szCs w:val="28"/>
        </w:rPr>
        <w:t xml:space="preserve"> =410 кПа </w:t>
      </w:r>
      <w:r>
        <w:rPr>
          <w:rFonts w:ascii="Times New Roman" w:hAnsi="Times New Roman"/>
          <w:color w:val="000000"/>
          <w:sz w:val="28"/>
          <w:szCs w:val="28"/>
        </w:rPr>
        <w:t>–</w:t>
      </w:r>
      <w:r w:rsidRPr="0024222E">
        <w:rPr>
          <w:rFonts w:ascii="Times New Roman" w:hAnsi="Times New Roman"/>
          <w:color w:val="000000"/>
          <w:sz w:val="28"/>
          <w:szCs w:val="28"/>
        </w:rPr>
        <w:t xml:space="preserve"> условие выполняется при расчете свайного фундамента по второй группе предельных состояний.</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p>
    <w:p w:rsidR="0024222E" w:rsidRPr="00C77A89" w:rsidRDefault="0024222E" w:rsidP="0024222E">
      <w:pPr>
        <w:shd w:val="clear" w:color="auto" w:fill="FFFFFF"/>
        <w:spacing w:after="0" w:line="360" w:lineRule="auto"/>
        <w:ind w:firstLine="709"/>
        <w:jc w:val="both"/>
        <w:rPr>
          <w:rFonts w:ascii="Times New Roman" w:hAnsi="Times New Roman"/>
          <w:b/>
          <w:color w:val="000000"/>
          <w:sz w:val="28"/>
          <w:szCs w:val="28"/>
        </w:rPr>
      </w:pPr>
      <w:r w:rsidRPr="00C77A89">
        <w:rPr>
          <w:rFonts w:ascii="Times New Roman" w:hAnsi="Times New Roman"/>
          <w:b/>
          <w:color w:val="000000"/>
          <w:sz w:val="28"/>
        </w:rPr>
        <w:t>2.5 Выбор рационального типа фундамента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1 вариант </w:t>
      </w:r>
      <w:r>
        <w:rPr>
          <w:rFonts w:ascii="Times New Roman" w:hAnsi="Times New Roman"/>
          <w:color w:val="000000"/>
          <w:sz w:val="28"/>
          <w:szCs w:val="28"/>
        </w:rPr>
        <w:t>–</w:t>
      </w:r>
      <w:r w:rsidRPr="0024222E">
        <w:rPr>
          <w:rFonts w:ascii="Times New Roman" w:hAnsi="Times New Roman"/>
          <w:color w:val="000000"/>
          <w:sz w:val="28"/>
          <w:szCs w:val="28"/>
        </w:rPr>
        <w:t xml:space="preserve"> фундамент ленточный, монолитный </w:t>
      </w:r>
      <w:r w:rsidRPr="0024222E">
        <w:rPr>
          <w:rFonts w:ascii="Times New Roman" w:hAnsi="Times New Roman"/>
          <w:color w:val="000000"/>
          <w:sz w:val="28"/>
          <w:szCs w:val="28"/>
          <w:lang w:val="en-US"/>
        </w:rPr>
        <w:t>b</w:t>
      </w:r>
      <w:r w:rsidRPr="0024222E">
        <w:rPr>
          <w:rFonts w:ascii="Times New Roman" w:hAnsi="Times New Roman"/>
          <w:color w:val="000000"/>
          <w:sz w:val="28"/>
          <w:szCs w:val="28"/>
        </w:rPr>
        <w:t xml:space="preserve"> = 3,25</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2 вариант </w:t>
      </w:r>
      <w:r>
        <w:rPr>
          <w:rFonts w:ascii="Times New Roman" w:hAnsi="Times New Roman"/>
          <w:color w:val="000000"/>
          <w:sz w:val="28"/>
          <w:szCs w:val="28"/>
        </w:rPr>
        <w:t>–</w:t>
      </w:r>
      <w:r w:rsidRPr="0024222E">
        <w:rPr>
          <w:rFonts w:ascii="Times New Roman" w:hAnsi="Times New Roman"/>
          <w:color w:val="000000"/>
          <w:sz w:val="28"/>
          <w:szCs w:val="28"/>
        </w:rPr>
        <w:t xml:space="preserve"> фундамент ленточный, сборный </w:t>
      </w:r>
      <w:r w:rsidRPr="0024222E">
        <w:rPr>
          <w:rFonts w:ascii="Times New Roman" w:hAnsi="Times New Roman"/>
          <w:color w:val="000000"/>
          <w:sz w:val="28"/>
          <w:szCs w:val="28"/>
          <w:lang w:val="en-US"/>
        </w:rPr>
        <w:t>b</w:t>
      </w:r>
      <w:r w:rsidRPr="0024222E">
        <w:rPr>
          <w:rFonts w:ascii="Times New Roman" w:hAnsi="Times New Roman"/>
          <w:color w:val="000000"/>
          <w:sz w:val="28"/>
          <w:szCs w:val="28"/>
        </w:rPr>
        <w:t xml:space="preserve"> = 3,25</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3 вариант </w:t>
      </w:r>
      <w:r>
        <w:rPr>
          <w:rFonts w:ascii="Times New Roman" w:hAnsi="Times New Roman"/>
          <w:color w:val="000000"/>
          <w:sz w:val="28"/>
          <w:szCs w:val="28"/>
        </w:rPr>
        <w:t>–</w:t>
      </w:r>
      <w:r w:rsidRPr="0024222E">
        <w:rPr>
          <w:rFonts w:ascii="Times New Roman" w:hAnsi="Times New Roman"/>
          <w:color w:val="000000"/>
          <w:sz w:val="28"/>
          <w:szCs w:val="28"/>
        </w:rPr>
        <w:t xml:space="preserve"> фундамент свайный, из забивных железобетонных свай</w:t>
      </w:r>
      <w:r w:rsidRPr="0024222E">
        <w:rPr>
          <w:rFonts w:ascii="Times New Roman" w:hAnsi="Times New Roman"/>
          <w:color w:val="000000"/>
          <w:sz w:val="28"/>
          <w:szCs w:val="28"/>
        </w:rPr>
        <w:br/>
        <w:t>сечением 30</w:t>
      </w:r>
      <w:r w:rsidRPr="0024222E">
        <w:rPr>
          <w:rFonts w:ascii="Times New Roman" w:hAnsi="Times New Roman"/>
          <w:color w:val="000000"/>
          <w:sz w:val="28"/>
          <w:szCs w:val="28"/>
        </w:rPr>
        <w:sym w:font="Symbol" w:char="F0B4"/>
      </w:r>
      <w:r w:rsidRPr="0024222E">
        <w:rPr>
          <w:rFonts w:ascii="Times New Roman" w:hAnsi="Times New Roman"/>
          <w:color w:val="000000"/>
          <w:sz w:val="28"/>
          <w:szCs w:val="28"/>
        </w:rPr>
        <w:t>30 и длиной 6</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Выбор производится на основе сравнения ТЭП основных видов работ, выполняемых при возведении фундамента на участке стены длиной 1</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Таблица 3 </w:t>
      </w:r>
      <w:r>
        <w:rPr>
          <w:rFonts w:ascii="Times New Roman" w:hAnsi="Times New Roman"/>
          <w:color w:val="000000"/>
          <w:sz w:val="28"/>
          <w:szCs w:val="28"/>
        </w:rPr>
        <w:t>–</w:t>
      </w:r>
      <w:r w:rsidRPr="0024222E">
        <w:rPr>
          <w:rFonts w:ascii="Times New Roman" w:hAnsi="Times New Roman"/>
          <w:color w:val="000000"/>
          <w:sz w:val="28"/>
          <w:szCs w:val="28"/>
        </w:rPr>
        <w:t xml:space="preserve"> ТЭП вариантов фундаментов</w:t>
      </w:r>
    </w:p>
    <w:tbl>
      <w:tblPr>
        <w:tblStyle w:val="14"/>
        <w:tblW w:w="9297" w:type="dxa"/>
        <w:jc w:val="center"/>
        <w:tblLook w:val="0000" w:firstRow="0" w:lastRow="0" w:firstColumn="0" w:lastColumn="0" w:noHBand="0" w:noVBand="0"/>
      </w:tblPr>
      <w:tblGrid>
        <w:gridCol w:w="668"/>
        <w:gridCol w:w="1796"/>
        <w:gridCol w:w="818"/>
        <w:gridCol w:w="1129"/>
        <w:gridCol w:w="998"/>
        <w:gridCol w:w="984"/>
        <w:gridCol w:w="1073"/>
        <w:gridCol w:w="896"/>
        <w:gridCol w:w="935"/>
      </w:tblGrid>
      <w:tr w:rsidR="0024222E" w:rsidRPr="0024222E" w:rsidTr="0024222E">
        <w:trPr>
          <w:cantSplit/>
          <w:trHeight w:hRule="exact" w:val="595"/>
          <w:jc w:val="center"/>
        </w:trPr>
        <w:tc>
          <w:tcPr>
            <w:tcW w:w="359" w:type="pct"/>
            <w:vMerge w:val="restar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966" w:type="pct"/>
            <w:vMerge w:val="restar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Наименование</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работ</w:t>
            </w:r>
          </w:p>
        </w:tc>
        <w:tc>
          <w:tcPr>
            <w:tcW w:w="440" w:type="pct"/>
            <w:vMerge w:val="restar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Ед.</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изм.</w:t>
            </w:r>
          </w:p>
        </w:tc>
        <w:tc>
          <w:tcPr>
            <w:tcW w:w="607" w:type="pct"/>
            <w:vMerge w:val="restart"/>
          </w:tcPr>
          <w:p w:rsidR="0024222E" w:rsidRPr="0024222E" w:rsidRDefault="0024222E" w:rsidP="0024222E">
            <w:pPr>
              <w:pStyle w:val="af2"/>
              <w:spacing w:line="360" w:lineRule="auto"/>
              <w:ind w:left="0"/>
              <w:jc w:val="both"/>
              <w:rPr>
                <w:color w:val="000000"/>
                <w:sz w:val="20"/>
              </w:rPr>
            </w:pPr>
            <w:r w:rsidRPr="0024222E">
              <w:rPr>
                <w:color w:val="000000"/>
                <w:sz w:val="20"/>
              </w:rPr>
              <w:t>Вариант</w:t>
            </w:r>
          </w:p>
        </w:tc>
        <w:tc>
          <w:tcPr>
            <w:tcW w:w="537" w:type="pct"/>
            <w:vMerge w:val="restar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Объем</w:t>
            </w:r>
          </w:p>
        </w:tc>
        <w:tc>
          <w:tcPr>
            <w:tcW w:w="1106" w:type="pct"/>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Стоимость, тг</w:t>
            </w:r>
          </w:p>
        </w:tc>
        <w:tc>
          <w:tcPr>
            <w:tcW w:w="985" w:type="pct"/>
            <w:gridSpan w:val="2"/>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Трудоёмкость, ч/дн</w:t>
            </w:r>
          </w:p>
        </w:tc>
      </w:tr>
      <w:tr w:rsidR="0024222E" w:rsidRPr="0024222E" w:rsidTr="0024222E">
        <w:trPr>
          <w:cantSplit/>
          <w:trHeight w:val="356"/>
          <w:jc w:val="center"/>
        </w:trPr>
        <w:tc>
          <w:tcPr>
            <w:tcW w:w="359" w:type="pct"/>
            <w:vMerge/>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966" w:type="pct"/>
            <w:vMerge/>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440" w:type="pct"/>
            <w:vMerge/>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607" w:type="pct"/>
            <w:vMerge/>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537" w:type="pct"/>
            <w:vMerge/>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529"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Ед.</w:t>
            </w:r>
          </w:p>
        </w:tc>
        <w:tc>
          <w:tcPr>
            <w:tcW w:w="577"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Всего</w:t>
            </w:r>
          </w:p>
        </w:tc>
        <w:tc>
          <w:tcPr>
            <w:tcW w:w="482" w:type="pct"/>
          </w:tcPr>
          <w:p w:rsidR="0024222E" w:rsidRPr="0024222E" w:rsidRDefault="0024222E" w:rsidP="0024222E">
            <w:pPr>
              <w:shd w:val="clear" w:color="auto" w:fill="FFFFFF"/>
              <w:spacing w:after="0" w:line="360" w:lineRule="auto"/>
              <w:jc w:val="both"/>
              <w:rPr>
                <w:rFonts w:ascii="Times New Roman" w:hAnsi="Times New Roman"/>
                <w:color w:val="000000"/>
                <w:szCs w:val="22"/>
                <w:lang w:val="en-US"/>
              </w:rPr>
            </w:pPr>
            <w:r w:rsidRPr="0024222E">
              <w:rPr>
                <w:rFonts w:ascii="Times New Roman" w:hAnsi="Times New Roman"/>
                <w:color w:val="000000"/>
                <w:szCs w:val="28"/>
              </w:rPr>
              <w:t>Ед</w:t>
            </w:r>
            <w:r w:rsidRPr="0024222E">
              <w:rPr>
                <w:rFonts w:ascii="Times New Roman" w:hAnsi="Times New Roman"/>
                <w:color w:val="000000"/>
                <w:szCs w:val="28"/>
                <w:lang w:val="en-US"/>
              </w:rPr>
              <w:t>.</w:t>
            </w:r>
          </w:p>
        </w:tc>
        <w:tc>
          <w:tcPr>
            <w:tcW w:w="503" w:type="pct"/>
          </w:tcPr>
          <w:p w:rsidR="0024222E" w:rsidRPr="0024222E" w:rsidRDefault="0024222E" w:rsidP="0024222E">
            <w:pPr>
              <w:shd w:val="clear" w:color="auto" w:fill="FFFFFF"/>
              <w:spacing w:after="0" w:line="360" w:lineRule="auto"/>
              <w:jc w:val="both"/>
              <w:rPr>
                <w:rFonts w:ascii="Times New Roman" w:hAnsi="Times New Roman"/>
                <w:color w:val="000000"/>
                <w:szCs w:val="22"/>
                <w:lang w:val="en-US"/>
              </w:rPr>
            </w:pPr>
            <w:r w:rsidRPr="0024222E">
              <w:rPr>
                <w:rFonts w:ascii="Times New Roman" w:hAnsi="Times New Roman"/>
                <w:color w:val="000000"/>
                <w:szCs w:val="28"/>
              </w:rPr>
              <w:t>Всего</w:t>
            </w:r>
          </w:p>
        </w:tc>
      </w:tr>
      <w:tr w:rsidR="0024222E" w:rsidRPr="0024222E" w:rsidTr="0024222E">
        <w:trPr>
          <w:cantSplit/>
          <w:trHeight w:val="1109"/>
          <w:jc w:val="center"/>
        </w:trPr>
        <w:tc>
          <w:tcPr>
            <w:tcW w:w="359" w:type="pct"/>
          </w:tcPr>
          <w:p w:rsidR="0024222E" w:rsidRPr="0024222E" w:rsidRDefault="0024222E" w:rsidP="0024222E">
            <w:pPr>
              <w:shd w:val="clear" w:color="auto" w:fill="FFFFFF"/>
              <w:spacing w:after="0" w:line="360" w:lineRule="auto"/>
              <w:jc w:val="both"/>
              <w:rPr>
                <w:rFonts w:ascii="Times New Roman" w:hAnsi="Times New Roman"/>
                <w:color w:val="000000"/>
                <w:szCs w:val="22"/>
                <w:lang w:val="en-US"/>
              </w:rPr>
            </w:pPr>
            <w:r w:rsidRPr="0024222E">
              <w:rPr>
                <w:rFonts w:ascii="Times New Roman" w:hAnsi="Times New Roman"/>
                <w:color w:val="000000"/>
                <w:szCs w:val="10"/>
              </w:rPr>
              <w:t>1</w:t>
            </w:r>
          </w:p>
        </w:tc>
        <w:tc>
          <w:tcPr>
            <w:tcW w:w="966"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Разработка</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грунта</w:t>
            </w:r>
          </w:p>
        </w:tc>
        <w:tc>
          <w:tcPr>
            <w:tcW w:w="440"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bCs/>
                <w:color w:val="000000"/>
                <w:szCs w:val="28"/>
              </w:rPr>
              <w:t>м</w:t>
            </w:r>
            <w:r w:rsidRPr="0024222E">
              <w:rPr>
                <w:rFonts w:ascii="Times New Roman" w:hAnsi="Times New Roman"/>
                <w:bCs/>
                <w:color w:val="000000"/>
                <w:szCs w:val="28"/>
                <w:vertAlign w:val="superscript"/>
              </w:rPr>
              <w:t>3</w:t>
            </w:r>
          </w:p>
        </w:tc>
        <w:tc>
          <w:tcPr>
            <w:tcW w:w="607"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6"/>
              </w:rPr>
              <w:t>1</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6"/>
              </w:rPr>
              <w:t>2</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6"/>
              </w:rPr>
              <w:t>3</w:t>
            </w:r>
          </w:p>
        </w:tc>
        <w:tc>
          <w:tcPr>
            <w:tcW w:w="53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5,32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5,32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1,16</w:t>
            </w:r>
          </w:p>
        </w:tc>
        <w:tc>
          <w:tcPr>
            <w:tcW w:w="52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892,52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892,52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892,52</w:t>
            </w:r>
          </w:p>
        </w:tc>
        <w:tc>
          <w:tcPr>
            <w:tcW w:w="57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4748,1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4748,1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1035,32</w:t>
            </w:r>
          </w:p>
        </w:tc>
        <w:tc>
          <w:tcPr>
            <w:tcW w:w="48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0,26</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0,26</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0,26</w:t>
            </w:r>
          </w:p>
        </w:tc>
        <w:tc>
          <w:tcPr>
            <w:tcW w:w="503"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1,38</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1,38</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0,30</w:t>
            </w:r>
          </w:p>
        </w:tc>
      </w:tr>
      <w:tr w:rsidR="0024222E" w:rsidRPr="0024222E" w:rsidTr="0024222E">
        <w:trPr>
          <w:cantSplit/>
          <w:trHeight w:val="1267"/>
          <w:jc w:val="center"/>
        </w:trPr>
        <w:tc>
          <w:tcPr>
            <w:tcW w:w="359"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6"/>
              </w:rPr>
              <w:t>2</w:t>
            </w:r>
          </w:p>
        </w:tc>
        <w:tc>
          <w:tcPr>
            <w:tcW w:w="966"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Устройство</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подготовки</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под фундаменты</w:t>
            </w:r>
          </w:p>
        </w:tc>
        <w:tc>
          <w:tcPr>
            <w:tcW w:w="440" w:type="pct"/>
          </w:tcPr>
          <w:p w:rsidR="0024222E" w:rsidRPr="0024222E" w:rsidRDefault="0024222E" w:rsidP="0024222E">
            <w:pPr>
              <w:shd w:val="clear" w:color="auto" w:fill="FFFFFF"/>
              <w:spacing w:after="0" w:line="360" w:lineRule="auto"/>
              <w:jc w:val="both"/>
              <w:rPr>
                <w:rFonts w:ascii="Times New Roman" w:hAnsi="Times New Roman"/>
                <w:color w:val="000000"/>
                <w:szCs w:val="22"/>
                <w:lang w:val="en-US"/>
              </w:rPr>
            </w:pPr>
            <w:r w:rsidRPr="0024222E">
              <w:rPr>
                <w:rFonts w:ascii="Times New Roman" w:hAnsi="Times New Roman"/>
                <w:bCs/>
                <w:color w:val="000000"/>
                <w:szCs w:val="28"/>
              </w:rPr>
              <w:t>м</w:t>
            </w:r>
            <w:r w:rsidRPr="0024222E">
              <w:rPr>
                <w:rFonts w:ascii="Times New Roman" w:hAnsi="Times New Roman"/>
                <w:bCs/>
                <w:color w:val="000000"/>
                <w:szCs w:val="28"/>
                <w:vertAlign w:val="superscript"/>
              </w:rPr>
              <w:t>3</w:t>
            </w:r>
          </w:p>
        </w:tc>
        <w:tc>
          <w:tcPr>
            <w:tcW w:w="607"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3</w:t>
            </w:r>
          </w:p>
        </w:tc>
        <w:tc>
          <w:tcPr>
            <w:tcW w:w="53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0,43</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0,43</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52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2438</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2438</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57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1048,3</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1048,3</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48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0,13</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0,13</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503"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0,06</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0,06</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r>
      <w:tr w:rsidR="0024222E" w:rsidRPr="0024222E" w:rsidTr="0024222E">
        <w:trPr>
          <w:cantSplit/>
          <w:trHeight w:val="1255"/>
          <w:jc w:val="center"/>
        </w:trPr>
        <w:tc>
          <w:tcPr>
            <w:tcW w:w="359"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6"/>
              </w:rPr>
              <w:t>3</w:t>
            </w:r>
          </w:p>
        </w:tc>
        <w:tc>
          <w:tcPr>
            <w:tcW w:w="966"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Устройство</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монолитного</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железобетонного фундамента</w:t>
            </w:r>
          </w:p>
        </w:tc>
        <w:tc>
          <w:tcPr>
            <w:tcW w:w="440" w:type="pct"/>
          </w:tcPr>
          <w:p w:rsidR="0024222E" w:rsidRPr="0024222E" w:rsidRDefault="0024222E" w:rsidP="0024222E">
            <w:pPr>
              <w:shd w:val="clear" w:color="auto" w:fill="FFFFFF"/>
              <w:spacing w:after="0" w:line="360" w:lineRule="auto"/>
              <w:jc w:val="both"/>
              <w:rPr>
                <w:rFonts w:ascii="Times New Roman" w:hAnsi="Times New Roman"/>
                <w:color w:val="000000"/>
                <w:szCs w:val="22"/>
                <w:lang w:val="en-US"/>
              </w:rPr>
            </w:pPr>
            <w:r w:rsidRPr="0024222E">
              <w:rPr>
                <w:rFonts w:ascii="Times New Roman" w:hAnsi="Times New Roman"/>
                <w:bCs/>
                <w:color w:val="000000"/>
                <w:szCs w:val="28"/>
              </w:rPr>
              <w:t>м</w:t>
            </w:r>
            <w:r w:rsidRPr="0024222E">
              <w:rPr>
                <w:rFonts w:ascii="Times New Roman" w:hAnsi="Times New Roman"/>
                <w:bCs/>
                <w:color w:val="000000"/>
                <w:szCs w:val="28"/>
                <w:vertAlign w:val="superscript"/>
              </w:rPr>
              <w:t>3</w:t>
            </w:r>
          </w:p>
        </w:tc>
        <w:tc>
          <w:tcPr>
            <w:tcW w:w="60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w:t>
            </w:r>
          </w:p>
        </w:tc>
        <w:tc>
          <w:tcPr>
            <w:tcW w:w="53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0,84</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0,6</w:t>
            </w:r>
          </w:p>
        </w:tc>
        <w:tc>
          <w:tcPr>
            <w:tcW w:w="52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6000</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6000</w:t>
            </w:r>
          </w:p>
        </w:tc>
        <w:tc>
          <w:tcPr>
            <w:tcW w:w="57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5040</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3600</w:t>
            </w:r>
          </w:p>
        </w:tc>
        <w:tc>
          <w:tcPr>
            <w:tcW w:w="48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0,38</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0,38</w:t>
            </w:r>
          </w:p>
        </w:tc>
        <w:tc>
          <w:tcPr>
            <w:tcW w:w="503"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0,32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0,23</w:t>
            </w:r>
          </w:p>
        </w:tc>
      </w:tr>
      <w:tr w:rsidR="0024222E" w:rsidRPr="0024222E" w:rsidTr="0024222E">
        <w:trPr>
          <w:cantSplit/>
          <w:trHeight w:val="1025"/>
          <w:jc w:val="center"/>
        </w:trPr>
        <w:tc>
          <w:tcPr>
            <w:tcW w:w="359"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6"/>
              </w:rPr>
              <w:t>4</w:t>
            </w:r>
          </w:p>
        </w:tc>
        <w:tc>
          <w:tcPr>
            <w:tcW w:w="966"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Устройство</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сборных фундаментов</w:t>
            </w:r>
          </w:p>
        </w:tc>
        <w:tc>
          <w:tcPr>
            <w:tcW w:w="440" w:type="pct"/>
          </w:tcPr>
          <w:p w:rsidR="0024222E" w:rsidRPr="0024222E" w:rsidRDefault="0024222E" w:rsidP="0024222E">
            <w:pPr>
              <w:shd w:val="clear" w:color="auto" w:fill="FFFFFF"/>
              <w:spacing w:after="0" w:line="360" w:lineRule="auto"/>
              <w:jc w:val="both"/>
              <w:rPr>
                <w:rFonts w:ascii="Times New Roman" w:hAnsi="Times New Roman"/>
                <w:color w:val="000000"/>
                <w:szCs w:val="22"/>
                <w:lang w:val="en-US"/>
              </w:rPr>
            </w:pPr>
            <w:r w:rsidRPr="0024222E">
              <w:rPr>
                <w:rFonts w:ascii="Times New Roman" w:hAnsi="Times New Roman"/>
                <w:bCs/>
                <w:color w:val="000000"/>
                <w:szCs w:val="28"/>
              </w:rPr>
              <w:t>м</w:t>
            </w:r>
            <w:r w:rsidRPr="0024222E">
              <w:rPr>
                <w:rFonts w:ascii="Times New Roman" w:hAnsi="Times New Roman"/>
                <w:bCs/>
                <w:color w:val="000000"/>
                <w:szCs w:val="28"/>
                <w:vertAlign w:val="superscript"/>
              </w:rPr>
              <w:t>3</w:t>
            </w:r>
          </w:p>
        </w:tc>
        <w:tc>
          <w:tcPr>
            <w:tcW w:w="60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w:t>
            </w:r>
          </w:p>
        </w:tc>
        <w:tc>
          <w:tcPr>
            <w:tcW w:w="53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0,84</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52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9858</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57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8280,7</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48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0,42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503"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0,35</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r>
      <w:tr w:rsidR="0024222E" w:rsidRPr="0024222E" w:rsidTr="0024222E">
        <w:trPr>
          <w:cantSplit/>
          <w:trHeight w:val="983"/>
          <w:jc w:val="center"/>
        </w:trPr>
        <w:tc>
          <w:tcPr>
            <w:tcW w:w="359"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8"/>
              </w:rPr>
              <w:t>5</w:t>
            </w:r>
          </w:p>
        </w:tc>
        <w:tc>
          <w:tcPr>
            <w:tcW w:w="966"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Погружение</w:t>
            </w:r>
          </w:p>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железобетонной сваи</w:t>
            </w:r>
          </w:p>
        </w:tc>
        <w:tc>
          <w:tcPr>
            <w:tcW w:w="440" w:type="pct"/>
          </w:tcPr>
          <w:p w:rsidR="0024222E" w:rsidRDefault="0024222E">
            <w:pPr>
              <w:rPr>
                <w:sz w:val="22"/>
                <w:szCs w:val="22"/>
              </w:rPr>
            </w:pPr>
            <w:r w:rsidRPr="0024222E">
              <w:rPr>
                <w:rFonts w:ascii="Times New Roman" w:hAnsi="Times New Roman"/>
                <w:color w:val="000000"/>
                <w:szCs w:val="28"/>
              </w:rPr>
              <w:t>шт</w:t>
            </w:r>
            <w:r>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p>
        </w:tc>
        <w:tc>
          <w:tcPr>
            <w:tcW w:w="60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w:t>
            </w:r>
          </w:p>
        </w:tc>
        <w:tc>
          <w:tcPr>
            <w:tcW w:w="53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1,08</w:t>
            </w:r>
          </w:p>
        </w:tc>
        <w:tc>
          <w:tcPr>
            <w:tcW w:w="52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18740</w:t>
            </w:r>
          </w:p>
        </w:tc>
        <w:tc>
          <w:tcPr>
            <w:tcW w:w="57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20240</w:t>
            </w:r>
          </w:p>
        </w:tc>
        <w:tc>
          <w:tcPr>
            <w:tcW w:w="48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0,98</w:t>
            </w:r>
          </w:p>
        </w:tc>
        <w:tc>
          <w:tcPr>
            <w:tcW w:w="503"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1,06</w:t>
            </w:r>
          </w:p>
        </w:tc>
      </w:tr>
      <w:tr w:rsidR="0024222E" w:rsidRPr="0024222E" w:rsidTr="0024222E">
        <w:trPr>
          <w:cantSplit/>
          <w:trHeight w:val="1111"/>
          <w:jc w:val="center"/>
        </w:trPr>
        <w:tc>
          <w:tcPr>
            <w:tcW w:w="359"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966"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Гидроизоляция</w:t>
            </w:r>
          </w:p>
        </w:tc>
        <w:tc>
          <w:tcPr>
            <w:tcW w:w="440"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bCs/>
                <w:color w:val="000000"/>
                <w:szCs w:val="28"/>
              </w:rPr>
              <w:t>м</w:t>
            </w:r>
            <w:r w:rsidRPr="0024222E">
              <w:rPr>
                <w:rFonts w:ascii="Times New Roman" w:hAnsi="Times New Roman"/>
                <w:bCs/>
                <w:color w:val="000000"/>
                <w:szCs w:val="28"/>
                <w:vertAlign w:val="superscript"/>
              </w:rPr>
              <w:t>2</w:t>
            </w:r>
          </w:p>
        </w:tc>
        <w:tc>
          <w:tcPr>
            <w:tcW w:w="60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w:t>
            </w:r>
          </w:p>
        </w:tc>
        <w:tc>
          <w:tcPr>
            <w:tcW w:w="53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6,4</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6,4</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iCs/>
                <w:color w:val="000000"/>
                <w:szCs w:val="28"/>
              </w:rPr>
              <w:t>5,6</w:t>
            </w:r>
          </w:p>
        </w:tc>
        <w:tc>
          <w:tcPr>
            <w:tcW w:w="52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127</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127</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127</w:t>
            </w:r>
          </w:p>
        </w:tc>
        <w:tc>
          <w:tcPr>
            <w:tcW w:w="57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814,1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814,1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712,32</w:t>
            </w:r>
          </w:p>
        </w:tc>
        <w:tc>
          <w:tcPr>
            <w:tcW w:w="48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0,047</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0,047</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0,047</w:t>
            </w:r>
          </w:p>
        </w:tc>
        <w:tc>
          <w:tcPr>
            <w:tcW w:w="503"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0,3</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0,3</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0,26</w:t>
            </w:r>
          </w:p>
        </w:tc>
      </w:tr>
      <w:tr w:rsidR="0024222E" w:rsidRPr="0024222E" w:rsidTr="0024222E">
        <w:trPr>
          <w:cantSplit/>
          <w:trHeight w:val="1113"/>
          <w:jc w:val="center"/>
        </w:trPr>
        <w:tc>
          <w:tcPr>
            <w:tcW w:w="359"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966"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0"/>
              </w:rPr>
              <w:t>Итого:</w:t>
            </w:r>
          </w:p>
        </w:tc>
        <w:tc>
          <w:tcPr>
            <w:tcW w:w="440"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p>
        </w:tc>
        <w:tc>
          <w:tcPr>
            <w:tcW w:w="60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w:t>
            </w:r>
          </w:p>
        </w:tc>
        <w:tc>
          <w:tcPr>
            <w:tcW w:w="53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p>
        </w:tc>
        <w:tc>
          <w:tcPr>
            <w:tcW w:w="52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p>
        </w:tc>
        <w:tc>
          <w:tcPr>
            <w:tcW w:w="57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11650,5</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14891,2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29300,5</w:t>
            </w:r>
          </w:p>
        </w:tc>
        <w:tc>
          <w:tcPr>
            <w:tcW w:w="48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p>
        </w:tc>
        <w:tc>
          <w:tcPr>
            <w:tcW w:w="503"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4,21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4,90</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4,59</w:t>
            </w:r>
          </w:p>
        </w:tc>
      </w:tr>
    </w:tbl>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Вывод:</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Анализ ТЭП показал, что наиболее выгодным является вариант ленточного монолитного фундамента.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Но так как сборный фундамент по материальным и трудовым затратам отличается незначительно и является более индустриальным, то выбираем второй вариант.</w:t>
      </w:r>
    </w:p>
    <w:p w:rsidR="0024222E" w:rsidRPr="0024222E" w:rsidRDefault="0024222E" w:rsidP="0024222E">
      <w:pPr>
        <w:pStyle w:val="aa"/>
        <w:ind w:firstLine="709"/>
        <w:rPr>
          <w:color w:val="000000"/>
        </w:rPr>
      </w:pPr>
      <w:r w:rsidRPr="0024222E">
        <w:rPr>
          <w:color w:val="000000"/>
        </w:rPr>
        <w:t>По конструктивному решению фундаменты ленточные сборные под все стены здания, выполнены из сборных железобетонных блоков с подушкой.</w:t>
      </w:r>
    </w:p>
    <w:p w:rsidR="0024222E" w:rsidRPr="0024222E" w:rsidRDefault="0024222E" w:rsidP="0024222E">
      <w:pPr>
        <w:pStyle w:val="aa"/>
        <w:ind w:firstLine="709"/>
        <w:rPr>
          <w:color w:val="000000"/>
        </w:rPr>
      </w:pPr>
      <w:r w:rsidRPr="0024222E">
        <w:rPr>
          <w:color w:val="000000"/>
        </w:rPr>
        <w:t>Глубина заложения в связи с наличием техподполья 2,32</w:t>
      </w:r>
      <w:r>
        <w:rPr>
          <w:color w:val="000000"/>
        </w:rPr>
        <w:t> </w:t>
      </w:r>
      <w:r w:rsidRPr="0024222E">
        <w:rPr>
          <w:color w:val="000000"/>
        </w:rPr>
        <w:t>м, в помещении бассейна глубина заложения составляет 1,9</w:t>
      </w:r>
      <w:r>
        <w:rPr>
          <w:color w:val="000000"/>
        </w:rPr>
        <w:t> </w:t>
      </w:r>
      <w:r w:rsidRPr="0024222E">
        <w:rPr>
          <w:color w:val="000000"/>
        </w:rPr>
        <w:t>м.</w:t>
      </w:r>
    </w:p>
    <w:p w:rsidR="0024222E" w:rsidRPr="0024222E" w:rsidRDefault="0024222E" w:rsidP="0024222E">
      <w:pPr>
        <w:pStyle w:val="aa"/>
        <w:ind w:firstLine="709"/>
        <w:rPr>
          <w:color w:val="000000"/>
        </w:rPr>
      </w:pPr>
      <w:r w:rsidRPr="0024222E">
        <w:rPr>
          <w:color w:val="000000"/>
        </w:rPr>
        <w:t>Отметка подошвы фундамента –</w:t>
      </w:r>
      <w:r>
        <w:rPr>
          <w:color w:val="000000"/>
        </w:rPr>
        <w:t xml:space="preserve"> </w:t>
      </w:r>
      <w:r w:rsidRPr="0024222E">
        <w:rPr>
          <w:color w:val="000000"/>
        </w:rPr>
        <w:t>3,250</w:t>
      </w:r>
      <w:r>
        <w:rPr>
          <w:color w:val="000000"/>
        </w:rPr>
        <w:t> </w:t>
      </w:r>
      <w:r w:rsidRPr="0024222E">
        <w:rPr>
          <w:color w:val="000000"/>
        </w:rPr>
        <w:t>м.</w:t>
      </w:r>
    </w:p>
    <w:p w:rsidR="0024222E" w:rsidRPr="0024222E" w:rsidRDefault="0024222E" w:rsidP="0024222E">
      <w:pPr>
        <w:pStyle w:val="aa"/>
        <w:ind w:firstLine="709"/>
        <w:rPr>
          <w:color w:val="000000"/>
        </w:rPr>
      </w:pPr>
      <w:r w:rsidRPr="0024222E">
        <w:rPr>
          <w:color w:val="000000"/>
        </w:rPr>
        <w:t>Толщина фундаментной стены – 600</w:t>
      </w:r>
      <w:r>
        <w:rPr>
          <w:color w:val="000000"/>
        </w:rPr>
        <w:t> </w:t>
      </w:r>
      <w:r w:rsidRPr="0024222E">
        <w:rPr>
          <w:color w:val="000000"/>
        </w:rPr>
        <w:t>мм.</w:t>
      </w:r>
    </w:p>
    <w:p w:rsidR="0024222E" w:rsidRPr="0024222E" w:rsidRDefault="0024222E" w:rsidP="0024222E">
      <w:pPr>
        <w:pStyle w:val="aa"/>
        <w:ind w:firstLine="709"/>
        <w:rPr>
          <w:color w:val="000000"/>
        </w:rPr>
      </w:pPr>
      <w:r w:rsidRPr="0024222E">
        <w:rPr>
          <w:color w:val="000000"/>
        </w:rPr>
        <w:t>Ширина подушки фундамента – 2000</w:t>
      </w:r>
      <w:r>
        <w:rPr>
          <w:color w:val="000000"/>
        </w:rPr>
        <w:t> </w:t>
      </w:r>
      <w:r w:rsidRPr="0024222E">
        <w:rPr>
          <w:color w:val="000000"/>
        </w:rPr>
        <w:t>мм.</w:t>
      </w:r>
    </w:p>
    <w:p w:rsidR="0024222E" w:rsidRPr="0024222E" w:rsidRDefault="0024222E" w:rsidP="0024222E">
      <w:pPr>
        <w:pStyle w:val="aa"/>
        <w:ind w:firstLine="709"/>
        <w:rPr>
          <w:color w:val="000000"/>
        </w:rPr>
      </w:pPr>
    </w:p>
    <w:p w:rsidR="0024222E" w:rsidRPr="00C77A89" w:rsidRDefault="0024222E" w:rsidP="0024222E">
      <w:pPr>
        <w:pStyle w:val="6"/>
        <w:spacing w:before="0" w:after="0" w:line="360" w:lineRule="auto"/>
        <w:ind w:firstLine="709"/>
        <w:jc w:val="both"/>
        <w:rPr>
          <w:color w:val="000000"/>
          <w:sz w:val="28"/>
        </w:rPr>
      </w:pPr>
      <w:r w:rsidRPr="00C77A89">
        <w:rPr>
          <w:color w:val="000000"/>
          <w:sz w:val="28"/>
        </w:rPr>
        <w:t>2.6 Расчет осадки фундамента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rPr>
        <w:t>Р</w:t>
      </w:r>
      <w:r w:rsidRPr="0024222E">
        <w:rPr>
          <w:rFonts w:ascii="Times New Roman" w:hAnsi="Times New Roman"/>
          <w:color w:val="000000"/>
          <w:sz w:val="28"/>
          <w:lang w:val="en-US"/>
        </w:rPr>
        <w:t>m</w:t>
      </w:r>
      <w:r w:rsidRPr="0024222E">
        <w:rPr>
          <w:rFonts w:ascii="Times New Roman" w:hAnsi="Times New Roman"/>
          <w:color w:val="000000"/>
          <w:sz w:val="28"/>
        </w:rPr>
        <w:t xml:space="preserve"> = 354 кН/м</w:t>
      </w:r>
      <w:r w:rsidRPr="0024222E">
        <w:rPr>
          <w:rFonts w:ascii="Times New Roman" w:hAnsi="Times New Roman"/>
          <w:color w:val="000000"/>
          <w:sz w:val="28"/>
          <w:vertAlign w:val="superscript"/>
        </w:rPr>
        <w:t>2</w:t>
      </w:r>
      <w:r w:rsidRPr="0024222E">
        <w:rPr>
          <w:rFonts w:ascii="Times New Roman" w:hAnsi="Times New Roman"/>
          <w:color w:val="000000"/>
          <w:sz w:val="28"/>
        </w:rPr>
        <w:t xml:space="preserve">; </w:t>
      </w:r>
      <w:r w:rsidRPr="0024222E">
        <w:rPr>
          <w:rFonts w:ascii="Times New Roman" w:hAnsi="Times New Roman"/>
          <w:color w:val="000000"/>
          <w:sz w:val="28"/>
          <w:lang w:val="en-US"/>
        </w:rPr>
        <w:t>d</w:t>
      </w:r>
      <w:r w:rsidRPr="0024222E">
        <w:rPr>
          <w:rFonts w:ascii="Times New Roman" w:hAnsi="Times New Roman"/>
          <w:color w:val="000000"/>
          <w:sz w:val="28"/>
        </w:rPr>
        <w:t xml:space="preserve"> =0,5</w:t>
      </w:r>
      <w:r>
        <w:rPr>
          <w:rFonts w:ascii="Times New Roman" w:hAnsi="Times New Roman"/>
          <w:color w:val="000000"/>
          <w:sz w:val="28"/>
        </w:rPr>
        <w:t> </w:t>
      </w:r>
      <w:r w:rsidRPr="0024222E">
        <w:rPr>
          <w:rFonts w:ascii="Times New Roman" w:hAnsi="Times New Roman"/>
          <w:color w:val="000000"/>
          <w:sz w:val="28"/>
        </w:rPr>
        <w:t xml:space="preserve">м; </w:t>
      </w:r>
      <w:r w:rsidRPr="0024222E">
        <w:rPr>
          <w:rFonts w:ascii="Times New Roman" w:hAnsi="Times New Roman"/>
          <w:color w:val="000000"/>
          <w:sz w:val="28"/>
          <w:szCs w:val="28"/>
          <w:lang w:val="en-US"/>
        </w:rPr>
        <w:sym w:font="Symbol" w:char="F067"/>
      </w:r>
      <w:r w:rsidRPr="0024222E">
        <w:rPr>
          <w:rFonts w:ascii="Times New Roman" w:hAnsi="Times New Roman"/>
          <w:color w:val="000000"/>
          <w:sz w:val="28"/>
        </w:rPr>
        <w:t>0 = 19,5 кН/м</w:t>
      </w:r>
      <w:r w:rsidRPr="0024222E">
        <w:rPr>
          <w:rFonts w:ascii="Times New Roman" w:hAnsi="Times New Roman"/>
          <w:color w:val="000000"/>
          <w:sz w:val="28"/>
          <w:vertAlign w:val="superscript"/>
        </w:rPr>
        <w:t>3</w:t>
      </w:r>
      <w:r w:rsidRPr="0024222E">
        <w:rPr>
          <w:rFonts w:ascii="Times New Roman" w:hAnsi="Times New Roman"/>
          <w:color w:val="000000"/>
          <w:sz w:val="28"/>
        </w:rPr>
        <w:t xml:space="preserve">; </w:t>
      </w:r>
      <w:r w:rsidRPr="0024222E">
        <w:rPr>
          <w:rFonts w:ascii="Times New Roman" w:hAnsi="Times New Roman"/>
          <w:color w:val="000000"/>
          <w:sz w:val="28"/>
          <w:lang w:val="en-US"/>
        </w:rPr>
        <w:t>b</w:t>
      </w:r>
      <w:r w:rsidRPr="0024222E">
        <w:rPr>
          <w:rFonts w:ascii="Times New Roman" w:hAnsi="Times New Roman"/>
          <w:color w:val="000000"/>
          <w:sz w:val="28"/>
        </w:rPr>
        <w:t xml:space="preserve"> = 3,25</w:t>
      </w:r>
      <w:r>
        <w:rPr>
          <w:rFonts w:ascii="Times New Roman" w:hAnsi="Times New Roman"/>
          <w:color w:val="000000"/>
          <w:sz w:val="28"/>
        </w:rPr>
        <w:t> </w:t>
      </w:r>
      <w:r w:rsidRPr="0024222E">
        <w:rPr>
          <w:rFonts w:ascii="Times New Roman" w:hAnsi="Times New Roman"/>
          <w:color w:val="000000"/>
          <w:sz w:val="28"/>
        </w:rPr>
        <w:t>м.</w:t>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szCs w:val="24"/>
        </w:rPr>
        <w:t>(28)</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pStyle w:val="5"/>
        <w:keepNext w:val="0"/>
        <w:ind w:firstLine="709"/>
      </w:pPr>
      <w:r w:rsidRPr="0024222E">
        <w:t>Решение. Определим дополнительное вертикальное давление</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4"/>
        </w:rPr>
      </w:pPr>
      <w:r w:rsidRPr="0024222E">
        <w:rPr>
          <w:rFonts w:ascii="Times New Roman" w:hAnsi="Times New Roman"/>
          <w:color w:val="000000"/>
          <w:sz w:val="28"/>
          <w:szCs w:val="28"/>
        </w:rPr>
        <w:t>Р</w:t>
      </w:r>
      <w:r w:rsidRPr="0024222E">
        <w:rPr>
          <w:rFonts w:ascii="Times New Roman" w:hAnsi="Times New Roman"/>
          <w:color w:val="000000"/>
          <w:sz w:val="28"/>
          <w:szCs w:val="28"/>
          <w:vertAlign w:val="subscript"/>
        </w:rPr>
        <w:t>0</w:t>
      </w:r>
      <w:r w:rsidRPr="0024222E">
        <w:rPr>
          <w:rFonts w:ascii="Times New Roman" w:hAnsi="Times New Roman"/>
          <w:color w:val="000000"/>
          <w:sz w:val="28"/>
          <w:szCs w:val="28"/>
        </w:rPr>
        <w:t xml:space="preserve"> = Р</w:t>
      </w:r>
      <w:r w:rsidRPr="0024222E">
        <w:rPr>
          <w:rFonts w:ascii="Times New Roman" w:hAnsi="Times New Roman"/>
          <w:color w:val="000000"/>
          <w:sz w:val="28"/>
          <w:lang w:val="en-US"/>
        </w:rPr>
        <w:t>m</w:t>
      </w:r>
      <w:r w:rsidRPr="0024222E">
        <w:rPr>
          <w:rFonts w:ascii="Times New Roman" w:hAnsi="Times New Roman"/>
          <w:color w:val="000000"/>
          <w:sz w:val="28"/>
          <w:szCs w:val="28"/>
        </w:rPr>
        <w:t xml:space="preserve"> – </w:t>
      </w:r>
      <w:r w:rsidRPr="0024222E">
        <w:rPr>
          <w:rFonts w:ascii="Times New Roman" w:hAnsi="Times New Roman"/>
          <w:color w:val="000000"/>
          <w:sz w:val="28"/>
          <w:szCs w:val="28"/>
          <w:lang w:val="en-US"/>
        </w:rPr>
        <w:t>γ</w:t>
      </w:r>
      <w:r w:rsidRPr="0024222E">
        <w:rPr>
          <w:rFonts w:ascii="Times New Roman" w:hAnsi="Times New Roman"/>
          <w:color w:val="000000"/>
          <w:sz w:val="28"/>
          <w:szCs w:val="28"/>
          <w:vertAlign w:val="subscript"/>
        </w:rPr>
        <w:t>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lang w:val="en-US"/>
        </w:rPr>
        <w:t>d</w:t>
      </w:r>
      <w:r w:rsidRPr="0024222E">
        <w:rPr>
          <w:rFonts w:ascii="Times New Roman" w:hAnsi="Times New Roman"/>
          <w:color w:val="000000"/>
          <w:sz w:val="28"/>
          <w:szCs w:val="28"/>
        </w:rPr>
        <w:t xml:space="preserve"> =354 – 19,5</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5=344 кН/м</w:t>
      </w:r>
      <w:r w:rsidRPr="0024222E">
        <w:rPr>
          <w:rFonts w:ascii="Times New Roman" w:hAnsi="Times New Roman"/>
          <w:color w:val="000000"/>
          <w:sz w:val="28"/>
          <w:szCs w:val="28"/>
          <w:vertAlign w:val="superscript"/>
        </w:rPr>
        <w:t>2</w:t>
      </w:r>
      <w:r w:rsidRPr="0024222E">
        <w:rPr>
          <w:rFonts w:ascii="Times New Roman" w:hAnsi="Times New Roman"/>
          <w:color w:val="000000"/>
          <w:sz w:val="28"/>
          <w:szCs w:val="28"/>
          <w:vertAlign w:val="superscript"/>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szCs w:val="24"/>
        </w:rPr>
        <w:t>(29)</w:t>
      </w:r>
    </w:p>
    <w:p w:rsidR="0024222E" w:rsidRPr="0024222E" w:rsidRDefault="00C77A89" w:rsidP="0024222E">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4222E" w:rsidRPr="0024222E">
        <w:rPr>
          <w:rFonts w:ascii="Times New Roman" w:hAnsi="Times New Roman"/>
          <w:color w:val="000000"/>
          <w:sz w:val="28"/>
          <w:szCs w:val="28"/>
        </w:rPr>
        <w:t>Вычислим ординаты эпюры природного давления и вспомогательной эпюры. На поверхности пола подвала (глубина 1,2</w:t>
      </w:r>
      <w:r w:rsidR="0024222E">
        <w:rPr>
          <w:rFonts w:ascii="Times New Roman" w:hAnsi="Times New Roman"/>
          <w:color w:val="000000"/>
          <w:sz w:val="28"/>
          <w:szCs w:val="28"/>
        </w:rPr>
        <w:t> </w:t>
      </w:r>
      <w:r w:rsidR="0024222E"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rPr>
        <w:t>=0; 0,2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rPr>
        <w:t>=0</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 первом слое на уровне грунтовых вод (глубина 3</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rPr>
        <w:t>= 1,8*19,5 =35,1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0,2 =7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На контакте 1 и 2 слоев (глубина 3,5):</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vertAlign w:val="subscript"/>
        </w:rPr>
        <w:t>2</w:t>
      </w:r>
      <w:r w:rsidRPr="0024222E">
        <w:rPr>
          <w:rFonts w:ascii="Times New Roman" w:hAnsi="Times New Roman"/>
          <w:color w:val="000000"/>
          <w:sz w:val="28"/>
          <w:szCs w:val="28"/>
        </w:rPr>
        <w:t>= 35,1+[(22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5</w:t>
      </w:r>
      <w:r>
        <w:rPr>
          <w:rFonts w:ascii="Times New Roman" w:hAnsi="Times New Roman"/>
          <w:color w:val="000000"/>
          <w:sz w:val="28"/>
          <w:szCs w:val="28"/>
        </w:rPr>
        <w:t>–</w:t>
      </w:r>
      <w:r w:rsidRPr="0024222E">
        <w:rPr>
          <w:rFonts w:ascii="Times New Roman" w:hAnsi="Times New Roman"/>
          <w:color w:val="000000"/>
          <w:sz w:val="28"/>
          <w:szCs w:val="28"/>
        </w:rPr>
        <w:t>10)/(1+0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42)]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9 = 39,5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0,2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vertAlign w:val="subscript"/>
        </w:rPr>
        <w:t>2</w:t>
      </w:r>
      <w:r w:rsidRPr="0024222E">
        <w:rPr>
          <w:rFonts w:ascii="Times New Roman" w:hAnsi="Times New Roman"/>
          <w:color w:val="000000"/>
          <w:sz w:val="28"/>
          <w:szCs w:val="28"/>
        </w:rPr>
        <w:t xml:space="preserve"> = 7,9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На контакте 2 и 3 слоев глубина 6</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vertAlign w:val="subscript"/>
        </w:rPr>
        <w:t>2</w:t>
      </w:r>
      <w:r w:rsidRPr="0024222E">
        <w:rPr>
          <w:rFonts w:ascii="Times New Roman" w:hAnsi="Times New Roman"/>
          <w:color w:val="000000"/>
          <w:sz w:val="28"/>
          <w:szCs w:val="28"/>
        </w:rPr>
        <w:t>= 39,5+[(26</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w:t>
      </w:r>
      <w:r>
        <w:rPr>
          <w:rFonts w:ascii="Times New Roman" w:hAnsi="Times New Roman"/>
          <w:color w:val="000000"/>
          <w:sz w:val="28"/>
          <w:szCs w:val="28"/>
        </w:rPr>
        <w:t>–</w:t>
      </w:r>
      <w:r w:rsidRPr="0024222E">
        <w:rPr>
          <w:rFonts w:ascii="Times New Roman" w:hAnsi="Times New Roman"/>
          <w:color w:val="000000"/>
          <w:sz w:val="28"/>
          <w:szCs w:val="28"/>
        </w:rPr>
        <w:t>10)/(1+0</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72)]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5 = 63,3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0,2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vertAlign w:val="subscript"/>
        </w:rPr>
        <w:t>2</w:t>
      </w:r>
      <w:r w:rsidRPr="0024222E">
        <w:rPr>
          <w:rFonts w:ascii="Times New Roman" w:hAnsi="Times New Roman"/>
          <w:color w:val="000000"/>
          <w:sz w:val="28"/>
          <w:szCs w:val="28"/>
        </w:rPr>
        <w:t xml:space="preserve"> = 12,7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 3 слое на глубине 10</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vertAlign w:val="subscript"/>
        </w:rPr>
        <w:t>3</w:t>
      </w:r>
      <w:r w:rsidRPr="0024222E">
        <w:rPr>
          <w:rFonts w:ascii="Times New Roman" w:hAnsi="Times New Roman"/>
          <w:color w:val="000000"/>
          <w:sz w:val="28"/>
          <w:szCs w:val="28"/>
        </w:rPr>
        <w:t>=63,3+[(27</w:t>
      </w:r>
      <w:r>
        <w:rPr>
          <w:rFonts w:ascii="Times New Roman" w:hAnsi="Times New Roman"/>
          <w:color w:val="000000"/>
          <w:sz w:val="28"/>
          <w:szCs w:val="28"/>
        </w:rPr>
        <w:t>–</w:t>
      </w:r>
      <w:r w:rsidRPr="0024222E">
        <w:rPr>
          <w:rFonts w:ascii="Times New Roman" w:hAnsi="Times New Roman"/>
          <w:color w:val="000000"/>
          <w:sz w:val="28"/>
          <w:szCs w:val="28"/>
        </w:rPr>
        <w:t>10)/(1+1)]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4=97,3 кПа;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0,2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vertAlign w:val="subscript"/>
        </w:rPr>
        <w:t>3</w:t>
      </w:r>
      <w:r w:rsidRPr="0024222E">
        <w:rPr>
          <w:rFonts w:ascii="Times New Roman" w:hAnsi="Times New Roman"/>
          <w:color w:val="000000"/>
          <w:sz w:val="28"/>
          <w:szCs w:val="28"/>
        </w:rPr>
        <w:t>= 19,5 кПа.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Полученные значения ординат наносим на геологический разрез. Ординаты эпюры дополнительного давления определяются по формуле</w:t>
      </w:r>
    </w:p>
    <w:p w:rsidR="0024222E" w:rsidRPr="0024222E" w:rsidRDefault="0024222E" w:rsidP="0024222E">
      <w:pPr>
        <w:shd w:val="clear" w:color="auto" w:fill="FFFFFF"/>
        <w:tabs>
          <w:tab w:val="left" w:pos="8419"/>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rPr>
        <w:t xml:space="preserve"> = </w:t>
      </w:r>
      <w:r w:rsidRPr="0024222E">
        <w:rPr>
          <w:rFonts w:ascii="Times New Roman" w:hAnsi="Times New Roman"/>
          <w:color w:val="000000"/>
          <w:sz w:val="28"/>
          <w:szCs w:val="28"/>
        </w:rPr>
        <w:sym w:font="Symbol" w:char="F061"/>
      </w:r>
      <w:r w:rsidRPr="0024222E">
        <w:rPr>
          <w:rFonts w:ascii="Times New Roman" w:hAnsi="Times New Roman"/>
          <w:color w:val="000000"/>
          <w:sz w:val="28"/>
          <w:szCs w:val="28"/>
        </w:rPr>
        <w:t xml:space="preserve"> </w:t>
      </w:r>
      <w:r w:rsidRPr="0024222E">
        <w:rPr>
          <w:rFonts w:ascii="Times New Roman" w:hAnsi="Times New Roman"/>
          <w:color w:val="000000"/>
          <w:sz w:val="28"/>
          <w:szCs w:val="28"/>
          <w:lang w:val="en-US"/>
        </w:rPr>
        <w:t>p</w:t>
      </w:r>
      <w:r w:rsidRPr="0024222E">
        <w:rPr>
          <w:rFonts w:ascii="Times New Roman" w:hAnsi="Times New Roman"/>
          <w:color w:val="000000"/>
          <w:sz w:val="28"/>
          <w:szCs w:val="28"/>
          <w:vertAlign w:val="subscript"/>
        </w:rPr>
        <w:t>0</w:t>
      </w:r>
      <w:r w:rsidRPr="0024222E">
        <w:rPr>
          <w:rFonts w:ascii="Times New Roman" w:hAnsi="Times New Roman"/>
          <w:color w:val="000000"/>
          <w:sz w:val="28"/>
          <w:szCs w:val="28"/>
        </w:rPr>
        <w:t>;</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где</w:t>
      </w:r>
      <w:r>
        <w:rPr>
          <w:rFonts w:ascii="Times New Roman" w:hAnsi="Times New Roman"/>
          <w:color w:val="000000"/>
          <w:sz w:val="28"/>
          <w:szCs w:val="28"/>
        </w:rPr>
        <w:t xml:space="preserve"> </w:t>
      </w:r>
      <w:r w:rsidRPr="0024222E">
        <w:rPr>
          <w:rFonts w:ascii="Times New Roman" w:hAnsi="Times New Roman"/>
          <w:color w:val="000000"/>
          <w:sz w:val="28"/>
          <w:szCs w:val="28"/>
        </w:rPr>
        <w:t>р</w:t>
      </w:r>
      <w:r w:rsidRPr="0024222E">
        <w:rPr>
          <w:rFonts w:ascii="Times New Roman" w:hAnsi="Times New Roman"/>
          <w:color w:val="000000"/>
          <w:sz w:val="28"/>
          <w:szCs w:val="28"/>
          <w:vertAlign w:val="subscript"/>
        </w:rPr>
        <w:t xml:space="preserve">0 </w:t>
      </w:r>
      <w:r w:rsidRPr="0024222E">
        <w:rPr>
          <w:rFonts w:ascii="Times New Roman" w:hAnsi="Times New Roman"/>
          <w:color w:val="000000"/>
          <w:sz w:val="28"/>
          <w:szCs w:val="28"/>
        </w:rPr>
        <w:t>- давление по подошве фундамента;</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sym w:font="Symbol" w:char="F061"/>
      </w:r>
      <w:r w:rsidRPr="0024222E">
        <w:rPr>
          <w:rFonts w:ascii="Times New Roman" w:hAnsi="Times New Roman"/>
          <w:color w:val="000000"/>
          <w:sz w:val="28"/>
          <w:szCs w:val="28"/>
        </w:rPr>
        <w:t xml:space="preserve"> </w:t>
      </w:r>
      <w:r>
        <w:rPr>
          <w:rFonts w:ascii="Times New Roman" w:hAnsi="Times New Roman"/>
          <w:color w:val="000000"/>
          <w:sz w:val="28"/>
          <w:szCs w:val="28"/>
        </w:rPr>
        <w:t>–</w:t>
      </w:r>
      <w:r w:rsidRPr="0024222E">
        <w:rPr>
          <w:rFonts w:ascii="Times New Roman" w:hAnsi="Times New Roman"/>
          <w:color w:val="000000"/>
          <w:sz w:val="28"/>
          <w:szCs w:val="28"/>
        </w:rPr>
        <w:t xml:space="preserve"> коэффициент рассеивания напряжений с глубиной.</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 xml:space="preserve">Глубину сжимаемой толщи определяем из условия </w:t>
      </w: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zp</w:t>
      </w:r>
      <w:r w:rsidRPr="0024222E">
        <w:rPr>
          <w:rFonts w:ascii="Times New Roman" w:hAnsi="Times New Roman"/>
          <w:color w:val="000000"/>
          <w:sz w:val="28"/>
          <w:szCs w:val="28"/>
        </w:rPr>
        <w:t xml:space="preserve"> &lt; 0,2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24222E">
        <w:rPr>
          <w:rFonts w:ascii="Times New Roman" w:hAnsi="Times New Roman"/>
          <w:color w:val="000000"/>
          <w:sz w:val="28"/>
          <w:szCs w:val="28"/>
        </w:rPr>
        <w:t>;</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13,8&lt;16,7кПа; что соответствует </w:t>
      </w:r>
      <w:r w:rsidRPr="0024222E">
        <w:rPr>
          <w:rFonts w:ascii="Times New Roman" w:hAnsi="Times New Roman"/>
          <w:color w:val="000000"/>
          <w:sz w:val="28"/>
          <w:szCs w:val="28"/>
          <w:lang w:val="en-US"/>
        </w:rPr>
        <w:t>Z</w:t>
      </w:r>
      <w:r w:rsidRPr="0024222E">
        <w:rPr>
          <w:rFonts w:ascii="Times New Roman" w:hAnsi="Times New Roman"/>
          <w:color w:val="000000"/>
          <w:sz w:val="28"/>
          <w:szCs w:val="28"/>
        </w:rPr>
        <w:t>=6,4</w:t>
      </w:r>
      <w:r>
        <w:rPr>
          <w:rFonts w:ascii="Times New Roman" w:hAnsi="Times New Roman"/>
          <w:color w:val="000000"/>
          <w:sz w:val="28"/>
          <w:szCs w:val="28"/>
        </w:rPr>
        <w:t> </w:t>
      </w:r>
      <w:r w:rsidRPr="0024222E">
        <w:rPr>
          <w:rFonts w:ascii="Times New Roman" w:hAnsi="Times New Roman"/>
          <w:color w:val="000000"/>
          <w:sz w:val="28"/>
          <w:szCs w:val="28"/>
        </w:rPr>
        <w:t>м. Вычислим осадку основания по формуле</w:t>
      </w:r>
    </w:p>
    <w:p w:rsid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8C23B3" w:rsidRDefault="0024222E" w:rsidP="0024222E">
      <w:pPr>
        <w:shd w:val="clear" w:color="auto" w:fill="FFFFFF"/>
        <w:tabs>
          <w:tab w:val="left" w:pos="8678"/>
        </w:tabs>
        <w:spacing w:after="0" w:line="360" w:lineRule="auto"/>
        <w:ind w:firstLine="709"/>
        <w:jc w:val="both"/>
        <w:rPr>
          <w:rFonts w:ascii="Times New Roman" w:hAnsi="Times New Roman"/>
          <w:color w:val="000000"/>
          <w:sz w:val="28"/>
          <w:szCs w:val="24"/>
          <w:lang w:val="en-US"/>
        </w:rPr>
      </w:pPr>
      <w:r w:rsidRPr="0024222E">
        <w:rPr>
          <w:rFonts w:ascii="Times New Roman" w:hAnsi="Times New Roman"/>
          <w:color w:val="000000"/>
          <w:sz w:val="28"/>
          <w:szCs w:val="28"/>
          <w:lang w:val="en-US"/>
        </w:rPr>
        <w:t>S</w:t>
      </w:r>
      <w:r w:rsidRPr="008C23B3">
        <w:rPr>
          <w:rFonts w:ascii="Times New Roman" w:hAnsi="Times New Roman"/>
          <w:color w:val="000000"/>
          <w:sz w:val="28"/>
          <w:szCs w:val="28"/>
          <w:lang w:val="en-US"/>
        </w:rPr>
        <w:t>=(</w:t>
      </w:r>
      <w:r w:rsidRPr="0024222E">
        <w:rPr>
          <w:rFonts w:ascii="Times New Roman" w:hAnsi="Times New Roman"/>
          <w:color w:val="000000"/>
          <w:sz w:val="28"/>
          <w:szCs w:val="28"/>
          <w:lang w:val="en-US"/>
        </w:rPr>
        <w:t>β</w:t>
      </w:r>
      <w:r w:rsidRPr="008C23B3">
        <w:rPr>
          <w:rFonts w:ascii="Times New Roman" w:hAnsi="Times New Roman"/>
          <w:color w:val="000000"/>
          <w:sz w:val="28"/>
          <w:szCs w:val="28"/>
          <w:lang w:val="en-US"/>
        </w:rPr>
        <w:t>∑</w:t>
      </w: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zqi</w:t>
      </w:r>
      <w:r w:rsidRPr="008C23B3">
        <w:rPr>
          <w:rFonts w:ascii="Times New Roman" w:hAnsi="Times New Roman"/>
          <w:color w:val="000000"/>
          <w:sz w:val="28"/>
          <w:szCs w:val="28"/>
          <w:lang w:val="en-US"/>
        </w:rPr>
        <w:t>+</w:t>
      </w:r>
      <w:r w:rsidRPr="0024222E">
        <w:rPr>
          <w:rFonts w:ascii="Times New Roman" w:hAnsi="Times New Roman"/>
          <w:color w:val="000000"/>
          <w:sz w:val="28"/>
          <w:szCs w:val="28"/>
          <w:lang w:val="en-US"/>
        </w:rPr>
        <w:t>σ</w:t>
      </w:r>
      <w:r w:rsidRPr="0024222E">
        <w:rPr>
          <w:rFonts w:ascii="Times New Roman" w:hAnsi="Times New Roman"/>
          <w:color w:val="000000"/>
          <w:sz w:val="28"/>
          <w:szCs w:val="28"/>
          <w:vertAlign w:val="subscript"/>
          <w:lang w:val="en-US"/>
        </w:rPr>
        <w:t>zq</w:t>
      </w:r>
      <w:r w:rsidRPr="008C23B3">
        <w:rPr>
          <w:rFonts w:ascii="Times New Roman" w:hAnsi="Times New Roman"/>
          <w:color w:val="000000"/>
          <w:sz w:val="28"/>
          <w:szCs w:val="28"/>
          <w:lang w:val="en-US"/>
        </w:rPr>
        <w:t>(</w:t>
      </w:r>
      <w:r w:rsidRPr="0024222E">
        <w:rPr>
          <w:rFonts w:ascii="Times New Roman" w:hAnsi="Times New Roman"/>
          <w:color w:val="000000"/>
          <w:sz w:val="28"/>
          <w:szCs w:val="28"/>
          <w:lang w:val="en-US"/>
        </w:rPr>
        <w:t>i</w:t>
      </w:r>
      <w:r w:rsidRPr="008C23B3">
        <w:rPr>
          <w:rFonts w:ascii="Times New Roman" w:hAnsi="Times New Roman"/>
          <w:color w:val="000000"/>
          <w:sz w:val="28"/>
          <w:szCs w:val="28"/>
          <w:lang w:val="en-US"/>
        </w:rPr>
        <w:t>-1)/2)</w:t>
      </w:r>
      <w:r w:rsidRPr="008C23B3">
        <w:rPr>
          <w:rFonts w:ascii="Times New Roman" w:hAnsi="Times New Roman"/>
          <w:color w:val="000000"/>
          <w:sz w:val="28"/>
          <w:szCs w:val="28"/>
          <w:vertAlign w:val="superscript"/>
          <w:lang w:val="en-US"/>
        </w:rPr>
        <w:t>.</w:t>
      </w:r>
      <w:r w:rsidRPr="0024222E">
        <w:rPr>
          <w:rFonts w:ascii="Times New Roman" w:hAnsi="Times New Roman"/>
          <w:color w:val="000000"/>
          <w:sz w:val="28"/>
          <w:szCs w:val="28"/>
          <w:lang w:val="en-US"/>
        </w:rPr>
        <w:t>hi</w:t>
      </w:r>
      <w:r w:rsidRPr="008C23B3">
        <w:rPr>
          <w:rFonts w:ascii="Times New Roman" w:hAnsi="Times New Roman"/>
          <w:color w:val="000000"/>
          <w:sz w:val="28"/>
          <w:szCs w:val="28"/>
          <w:lang w:val="en-US"/>
        </w:rPr>
        <w:t>/</w:t>
      </w:r>
      <w:r w:rsidRPr="0024222E">
        <w:rPr>
          <w:rFonts w:ascii="Times New Roman" w:hAnsi="Times New Roman"/>
          <w:color w:val="000000"/>
          <w:sz w:val="28"/>
          <w:szCs w:val="28"/>
        </w:rPr>
        <w:t>Е</w:t>
      </w:r>
      <w:r w:rsidRPr="0024222E">
        <w:rPr>
          <w:rFonts w:ascii="Times New Roman" w:hAnsi="Times New Roman"/>
          <w:color w:val="000000"/>
          <w:sz w:val="28"/>
          <w:szCs w:val="28"/>
          <w:lang w:val="en-US"/>
        </w:rPr>
        <w:t>i</w:t>
      </w:r>
      <w:r w:rsidRPr="008C23B3">
        <w:rPr>
          <w:rFonts w:ascii="Times New Roman" w:hAnsi="Times New Roman"/>
          <w:color w:val="000000"/>
          <w:sz w:val="28"/>
          <w:szCs w:val="28"/>
          <w:lang w:val="en-US"/>
        </w:rPr>
        <w:t xml:space="preserve"> </w:t>
      </w:r>
      <w:r w:rsidRPr="008C23B3">
        <w:rPr>
          <w:rFonts w:ascii="Times New Roman" w:hAnsi="Times New Roman"/>
          <w:color w:val="000000"/>
          <w:sz w:val="28"/>
          <w:szCs w:val="24"/>
          <w:lang w:val="en-US"/>
        </w:rPr>
        <w:t>(30)</w:t>
      </w:r>
    </w:p>
    <w:p w:rsidR="0024222E" w:rsidRPr="008C23B3" w:rsidRDefault="0024222E" w:rsidP="0024222E">
      <w:pPr>
        <w:shd w:val="clear" w:color="auto" w:fill="FFFFFF"/>
        <w:tabs>
          <w:tab w:val="left" w:pos="8678"/>
        </w:tabs>
        <w:spacing w:after="0" w:line="360" w:lineRule="auto"/>
        <w:ind w:firstLine="709"/>
        <w:jc w:val="both"/>
        <w:rPr>
          <w:rFonts w:ascii="Times New Roman" w:hAnsi="Times New Roman"/>
          <w:color w:val="000000"/>
          <w:sz w:val="28"/>
          <w:lang w:val="en-US"/>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Осадка первого слоя</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S</w:t>
      </w:r>
      <w:r w:rsidRPr="0024222E">
        <w:rPr>
          <w:rFonts w:ascii="Times New Roman" w:hAnsi="Times New Roman"/>
          <w:color w:val="000000"/>
          <w:sz w:val="28"/>
          <w:szCs w:val="28"/>
          <w:vertAlign w:val="subscript"/>
        </w:rPr>
        <w:t>1</w:t>
      </w:r>
      <w:r w:rsidRPr="0024222E">
        <w:rPr>
          <w:rFonts w:ascii="Times New Roman" w:hAnsi="Times New Roman"/>
          <w:color w:val="000000"/>
          <w:sz w:val="28"/>
          <w:szCs w:val="28"/>
        </w:rPr>
        <w:t>=(344+275/2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0,8+275+138/2,1)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0,8/32000=0,011</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Осадка второго слоя</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S</w:t>
      </w:r>
      <w:r w:rsidRPr="0024222E">
        <w:rPr>
          <w:rFonts w:ascii="Times New Roman" w:hAnsi="Times New Roman"/>
          <w:color w:val="000000"/>
          <w:sz w:val="28"/>
          <w:szCs w:val="28"/>
          <w:vertAlign w:val="subscript"/>
        </w:rPr>
        <w:t>2</w:t>
      </w:r>
      <w:r w:rsidRPr="0024222E">
        <w:rPr>
          <w:rFonts w:ascii="Times New Roman" w:hAnsi="Times New Roman"/>
          <w:color w:val="000000"/>
          <w:sz w:val="28"/>
          <w:szCs w:val="28"/>
        </w:rPr>
        <w:t>=(89,5+55/2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0,8+55+31/</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1,1+138+89,5/2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0,6)</w:t>
      </w:r>
      <w:r>
        <w:rPr>
          <w:rFonts w:ascii="Times New Roman" w:hAnsi="Times New Roman"/>
          <w:color w:val="000000"/>
          <w:sz w:val="28"/>
          <w:szCs w:val="28"/>
        </w:rPr>
        <w:t xml:space="preserve"> </w:t>
      </w:r>
      <w:r w:rsidRPr="0024222E">
        <w:rPr>
          <w:rFonts w:ascii="Times New Roman" w:hAnsi="Times New Roman"/>
          <w:color w:val="000000"/>
          <w:sz w:val="28"/>
          <w:szCs w:val="28"/>
        </w:rPr>
        <w:t>0,8/18000=0,007</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Осадка третьего слоя</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S</w:t>
      </w:r>
      <w:r w:rsidRPr="0024222E">
        <w:rPr>
          <w:rFonts w:ascii="Times New Roman" w:hAnsi="Times New Roman"/>
          <w:color w:val="000000"/>
          <w:sz w:val="28"/>
          <w:szCs w:val="28"/>
          <w:vertAlign w:val="subscript"/>
        </w:rPr>
        <w:t>3</w:t>
      </w:r>
      <w:r w:rsidRPr="0024222E">
        <w:rPr>
          <w:rFonts w:ascii="Times New Roman" w:hAnsi="Times New Roman"/>
          <w:color w:val="000000"/>
          <w:sz w:val="28"/>
          <w:szCs w:val="28"/>
        </w:rPr>
        <w:t>=(27,5+20/2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0,8+31+27,5/2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w:t>
      </w:r>
      <w:r>
        <w:rPr>
          <w:rFonts w:ascii="Times New Roman" w:hAnsi="Times New Roman"/>
          <w:color w:val="000000"/>
          <w:sz w:val="28"/>
          <w:szCs w:val="28"/>
        </w:rPr>
        <w:t xml:space="preserve"> </w:t>
      </w:r>
      <w:r w:rsidRPr="0024222E">
        <w:rPr>
          <w:rFonts w:ascii="Times New Roman" w:hAnsi="Times New Roman"/>
          <w:color w:val="000000"/>
          <w:sz w:val="28"/>
          <w:szCs w:val="28"/>
          <w:lang w:val="en-US"/>
        </w:rPr>
        <w:t>l</w:t>
      </w:r>
      <w:r w:rsidRPr="0024222E">
        <w:rPr>
          <w:rFonts w:ascii="Times New Roman" w:hAnsi="Times New Roman"/>
          <w:color w:val="000000"/>
          <w:sz w:val="28"/>
          <w:szCs w:val="28"/>
        </w:rPr>
        <w:t>+20,6+13,8/2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0,8+</w: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+13+10/2</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1,6)</w:t>
      </w:r>
      <w:r w:rsidRPr="0024222E">
        <w:rPr>
          <w:rFonts w:ascii="Times New Roman" w:hAnsi="Times New Roman"/>
          <w:color w:val="000000"/>
          <w:sz w:val="28"/>
          <w:szCs w:val="28"/>
          <w:vertAlign w:val="superscript"/>
        </w:rPr>
        <w:t>.</w:t>
      </w:r>
      <w:r w:rsidRPr="0024222E">
        <w:rPr>
          <w:rFonts w:ascii="Times New Roman" w:hAnsi="Times New Roman"/>
          <w:color w:val="000000"/>
          <w:sz w:val="28"/>
          <w:szCs w:val="28"/>
        </w:rPr>
        <w:t>0,8/9000=0,0074</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Default="0024222E" w:rsidP="0024222E">
      <w:pPr>
        <w:tabs>
          <w:tab w:val="left" w:pos="936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Полная осадка равна </w:t>
      </w:r>
      <w:r w:rsidRPr="0024222E">
        <w:rPr>
          <w:rFonts w:ascii="Times New Roman" w:hAnsi="Times New Roman"/>
          <w:color w:val="000000"/>
          <w:sz w:val="28"/>
          <w:szCs w:val="28"/>
          <w:lang w:val="en-US"/>
        </w:rPr>
        <w:t>S</w:t>
      </w:r>
      <w:r w:rsidRPr="0024222E">
        <w:rPr>
          <w:rFonts w:ascii="Times New Roman" w:hAnsi="Times New Roman"/>
          <w:color w:val="000000"/>
          <w:sz w:val="28"/>
          <w:szCs w:val="28"/>
          <w:vertAlign w:val="subscript"/>
        </w:rPr>
        <w:t>1</w:t>
      </w:r>
      <w:r w:rsidRPr="0024222E">
        <w:rPr>
          <w:rFonts w:ascii="Times New Roman" w:hAnsi="Times New Roman"/>
          <w:color w:val="000000"/>
          <w:sz w:val="28"/>
          <w:szCs w:val="28"/>
        </w:rPr>
        <w:t>+</w:t>
      </w:r>
      <w:r w:rsidRPr="0024222E">
        <w:rPr>
          <w:rFonts w:ascii="Times New Roman" w:hAnsi="Times New Roman"/>
          <w:color w:val="000000"/>
          <w:sz w:val="28"/>
          <w:szCs w:val="28"/>
          <w:lang w:val="en-US"/>
        </w:rPr>
        <w:t>S</w:t>
      </w:r>
      <w:r w:rsidRPr="0024222E">
        <w:rPr>
          <w:rFonts w:ascii="Times New Roman" w:hAnsi="Times New Roman"/>
          <w:color w:val="000000"/>
          <w:sz w:val="28"/>
          <w:szCs w:val="28"/>
          <w:vertAlign w:val="subscript"/>
        </w:rPr>
        <w:t>2</w:t>
      </w:r>
      <w:r w:rsidRPr="0024222E">
        <w:rPr>
          <w:rFonts w:ascii="Times New Roman" w:hAnsi="Times New Roman"/>
          <w:color w:val="000000"/>
          <w:sz w:val="28"/>
          <w:szCs w:val="28"/>
        </w:rPr>
        <w:t>+</w:t>
      </w:r>
      <w:r w:rsidRPr="0024222E">
        <w:rPr>
          <w:rFonts w:ascii="Times New Roman" w:hAnsi="Times New Roman"/>
          <w:color w:val="000000"/>
          <w:sz w:val="28"/>
          <w:szCs w:val="28"/>
          <w:lang w:val="en-US"/>
        </w:rPr>
        <w:t>S</w:t>
      </w:r>
      <w:r w:rsidRPr="0024222E">
        <w:rPr>
          <w:rFonts w:ascii="Times New Roman" w:hAnsi="Times New Roman"/>
          <w:color w:val="000000"/>
          <w:sz w:val="28"/>
          <w:szCs w:val="28"/>
          <w:vertAlign w:val="subscript"/>
        </w:rPr>
        <w:t>3</w:t>
      </w:r>
      <w:r w:rsidRPr="0024222E">
        <w:rPr>
          <w:rFonts w:ascii="Times New Roman" w:hAnsi="Times New Roman"/>
          <w:color w:val="000000"/>
          <w:sz w:val="28"/>
          <w:szCs w:val="28"/>
        </w:rPr>
        <w:t>=0,011+0,007+0,0074=0,026</w:t>
      </w:r>
      <w:r>
        <w:rPr>
          <w:rFonts w:ascii="Times New Roman" w:hAnsi="Times New Roman"/>
          <w:color w:val="000000"/>
          <w:sz w:val="28"/>
          <w:szCs w:val="28"/>
        </w:rPr>
        <w:t> </w:t>
      </w:r>
      <w:r w:rsidRPr="0024222E">
        <w:rPr>
          <w:rFonts w:ascii="Times New Roman" w:hAnsi="Times New Roman"/>
          <w:color w:val="000000"/>
          <w:sz w:val="28"/>
          <w:szCs w:val="28"/>
        </w:rPr>
        <w:t>м=2,6</w:t>
      </w:r>
      <w:r>
        <w:rPr>
          <w:rFonts w:ascii="Times New Roman" w:hAnsi="Times New Roman"/>
          <w:color w:val="000000"/>
          <w:sz w:val="28"/>
          <w:szCs w:val="28"/>
        </w:rPr>
        <w:t> </w:t>
      </w:r>
      <w:r w:rsidRPr="0024222E">
        <w:rPr>
          <w:rFonts w:ascii="Times New Roman" w:hAnsi="Times New Roman"/>
          <w:color w:val="000000"/>
          <w:sz w:val="28"/>
          <w:szCs w:val="28"/>
        </w:rPr>
        <w:t>см</w:t>
      </w:r>
      <w:r w:rsidRPr="0024222E">
        <w:rPr>
          <w:rFonts w:ascii="Times New Roman" w:hAnsi="Times New Roman"/>
          <w:color w:val="000000"/>
          <w:sz w:val="28"/>
          <w:szCs w:val="28"/>
        </w:rPr>
        <w:sym w:font="Symbol" w:char="F03C"/>
      </w:r>
      <w:r w:rsidRPr="0024222E">
        <w:rPr>
          <w:rFonts w:ascii="Times New Roman" w:hAnsi="Times New Roman"/>
          <w:color w:val="000000"/>
          <w:sz w:val="28"/>
          <w:szCs w:val="28"/>
        </w:rPr>
        <w:t>10</w:t>
      </w:r>
      <w:r>
        <w:rPr>
          <w:rFonts w:ascii="Times New Roman" w:hAnsi="Times New Roman"/>
          <w:color w:val="000000"/>
          <w:sz w:val="28"/>
          <w:szCs w:val="28"/>
        </w:rPr>
        <w:t> </w:t>
      </w:r>
      <w:r w:rsidRPr="0024222E">
        <w:rPr>
          <w:rFonts w:ascii="Times New Roman" w:hAnsi="Times New Roman"/>
          <w:color w:val="000000"/>
          <w:sz w:val="28"/>
          <w:szCs w:val="28"/>
        </w:rPr>
        <w:t>см (</w:t>
      </w:r>
      <w:r w:rsidRPr="0024222E">
        <w:rPr>
          <w:rFonts w:ascii="Times New Roman" w:hAnsi="Times New Roman"/>
          <w:color w:val="000000"/>
          <w:sz w:val="28"/>
          <w:szCs w:val="28"/>
          <w:lang w:val="en-US"/>
        </w:rPr>
        <w:t>Su</w:t>
      </w:r>
      <w:r w:rsidR="00C77A89">
        <w:rPr>
          <w:rFonts w:ascii="Times New Roman" w:hAnsi="Times New Roman"/>
          <w:color w:val="000000"/>
          <w:sz w:val="28"/>
          <w:szCs w:val="28"/>
        </w:rPr>
        <w:t>)</w:t>
      </w:r>
    </w:p>
    <w:p w:rsidR="00C77A89" w:rsidRPr="0024222E" w:rsidRDefault="00C77A89" w:rsidP="0024222E">
      <w:pPr>
        <w:tabs>
          <w:tab w:val="left" w:pos="9360"/>
        </w:tabs>
        <w:spacing w:after="0" w:line="360" w:lineRule="auto"/>
        <w:ind w:firstLine="709"/>
        <w:jc w:val="both"/>
        <w:rPr>
          <w:rFonts w:ascii="Times New Roman" w:hAnsi="Times New Roman"/>
          <w:color w:val="000000"/>
          <w:sz w:val="28"/>
          <w:szCs w:val="28"/>
        </w:rPr>
      </w:pPr>
    </w:p>
    <w:p w:rsidR="0024222E" w:rsidRPr="0024222E" w:rsidRDefault="007C4368" w:rsidP="0024222E">
      <w:pPr>
        <w:spacing w:after="0" w:line="360" w:lineRule="auto"/>
        <w:ind w:firstLine="709"/>
        <w:jc w:val="both"/>
        <w:rPr>
          <w:rFonts w:ascii="Times New Roman" w:hAnsi="Times New Roman"/>
          <w:color w:val="000000"/>
          <w:sz w:val="28"/>
          <w:szCs w:val="28"/>
          <w:lang w:val="en-US"/>
        </w:rPr>
      </w:pPr>
      <w:r w:rsidRPr="0024222E">
        <w:rPr>
          <w:rFonts w:ascii="Times New Roman" w:hAnsi="Times New Roman"/>
          <w:color w:val="000000"/>
          <w:sz w:val="28"/>
        </w:rPr>
        <w:object w:dxaOrig="14520" w:dyaOrig="8070">
          <v:shape id="_x0000_i1068" type="#_x0000_t75" style="width:246.75pt;height:161.25pt" o:ole="">
            <v:imagedata r:id="rId76" o:title="" gain="2147483647f" blacklevel="-7864f" grayscale="t" bilevel="t"/>
          </v:shape>
          <o:OLEObject Type="Embed" ProgID="AutoCAD.Drawing.17" ShapeID="_x0000_i1068" DrawAspect="Content" ObjectID="_1472496646" r:id="rId77"/>
        </w:objec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Рисунок 4 </w:t>
      </w:r>
      <w:r>
        <w:rPr>
          <w:rFonts w:ascii="Times New Roman" w:hAnsi="Times New Roman"/>
          <w:color w:val="000000"/>
          <w:sz w:val="28"/>
          <w:szCs w:val="28"/>
        </w:rPr>
        <w:t>–</w:t>
      </w:r>
      <w:r w:rsidRPr="0024222E">
        <w:rPr>
          <w:rFonts w:ascii="Times New Roman" w:hAnsi="Times New Roman"/>
          <w:color w:val="000000"/>
          <w:sz w:val="28"/>
          <w:szCs w:val="28"/>
        </w:rPr>
        <w:t xml:space="preserve"> Расчетная схема для определения осадки основания фундамента</w:t>
      </w:r>
    </w:p>
    <w:p w:rsid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Таблица 4 </w:t>
      </w:r>
      <w:r>
        <w:rPr>
          <w:rFonts w:ascii="Times New Roman" w:hAnsi="Times New Roman"/>
          <w:color w:val="000000"/>
          <w:sz w:val="28"/>
          <w:szCs w:val="28"/>
        </w:rPr>
        <w:t>–</w:t>
      </w:r>
      <w:r w:rsidRPr="0024222E">
        <w:rPr>
          <w:rFonts w:ascii="Times New Roman" w:hAnsi="Times New Roman"/>
          <w:color w:val="000000"/>
          <w:sz w:val="28"/>
          <w:szCs w:val="28"/>
        </w:rPr>
        <w:t xml:space="preserve"> Ординаты эпюры напряжений</w:t>
      </w:r>
    </w:p>
    <w:tbl>
      <w:tblPr>
        <w:tblStyle w:val="14"/>
        <w:tblW w:w="9297" w:type="dxa"/>
        <w:jc w:val="center"/>
        <w:tblLook w:val="0000" w:firstRow="0" w:lastRow="0" w:firstColumn="0" w:lastColumn="0" w:noHBand="0" w:noVBand="0"/>
      </w:tblPr>
      <w:tblGrid>
        <w:gridCol w:w="2567"/>
        <w:gridCol w:w="1322"/>
        <w:gridCol w:w="1532"/>
        <w:gridCol w:w="1318"/>
        <w:gridCol w:w="1398"/>
        <w:gridCol w:w="1160"/>
      </w:tblGrid>
      <w:tr w:rsidR="0024222E" w:rsidRPr="0024222E" w:rsidTr="0024222E">
        <w:trPr>
          <w:cantSplit/>
          <w:trHeight w:hRule="exact" w:val="417"/>
          <w:jc w:val="center"/>
        </w:trPr>
        <w:tc>
          <w:tcPr>
            <w:tcW w:w="1380"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Слой</w:t>
            </w:r>
          </w:p>
        </w:tc>
        <w:tc>
          <w:tcPr>
            <w:tcW w:w="711"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bCs/>
                <w:color w:val="000000"/>
                <w:szCs w:val="28"/>
                <w:lang w:val="en-US"/>
              </w:rPr>
              <w:t>z</w:t>
            </w:r>
            <w:r w:rsidRPr="0024222E">
              <w:rPr>
                <w:rFonts w:ascii="Times New Roman" w:hAnsi="Times New Roman"/>
                <w:bCs/>
                <w:color w:val="000000"/>
                <w:szCs w:val="28"/>
              </w:rPr>
              <w:t>, м</w:t>
            </w:r>
          </w:p>
        </w:tc>
        <w:tc>
          <w:tcPr>
            <w:tcW w:w="824"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lang w:val="en-US"/>
              </w:rPr>
              <w:t>ξ</w:t>
            </w:r>
            <w:r w:rsidRPr="0024222E">
              <w:rPr>
                <w:rFonts w:ascii="Times New Roman" w:hAnsi="Times New Roman"/>
                <w:color w:val="000000"/>
                <w:szCs w:val="28"/>
              </w:rPr>
              <w:t>=2</w:t>
            </w:r>
            <w:r w:rsidRPr="0024222E">
              <w:rPr>
                <w:rFonts w:ascii="Times New Roman" w:hAnsi="Times New Roman"/>
                <w:color w:val="000000"/>
                <w:szCs w:val="28"/>
                <w:lang w:val="en-US"/>
              </w:rPr>
              <w:t>z</w:t>
            </w:r>
            <w:r w:rsidRPr="0024222E">
              <w:rPr>
                <w:rFonts w:ascii="Times New Roman" w:hAnsi="Times New Roman"/>
                <w:color w:val="000000"/>
                <w:szCs w:val="28"/>
              </w:rPr>
              <w:t>/</w:t>
            </w:r>
            <w:r w:rsidRPr="0024222E">
              <w:rPr>
                <w:rFonts w:ascii="Times New Roman" w:hAnsi="Times New Roman"/>
                <w:color w:val="000000"/>
                <w:szCs w:val="28"/>
                <w:lang w:val="en-US"/>
              </w:rPr>
              <w:t>b</w:t>
            </w:r>
          </w:p>
        </w:tc>
        <w:tc>
          <w:tcPr>
            <w:tcW w:w="70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α</w:t>
            </w:r>
          </w:p>
        </w:tc>
        <w:tc>
          <w:tcPr>
            <w:tcW w:w="75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lang w:val="en-US"/>
              </w:rPr>
              <w:t>σzqi</w:t>
            </w:r>
          </w:p>
        </w:tc>
        <w:tc>
          <w:tcPr>
            <w:tcW w:w="624" w:type="pct"/>
          </w:tcPr>
          <w:p w:rsidR="0024222E" w:rsidRPr="0024222E" w:rsidRDefault="0024222E" w:rsidP="0024222E">
            <w:pPr>
              <w:shd w:val="clear" w:color="auto" w:fill="FFFFFF"/>
              <w:spacing w:after="0" w:line="360" w:lineRule="auto"/>
              <w:jc w:val="both"/>
              <w:rPr>
                <w:rFonts w:ascii="Times New Roman" w:hAnsi="Times New Roman"/>
                <w:color w:val="000000"/>
                <w:szCs w:val="22"/>
              </w:rPr>
            </w:pPr>
            <w:r w:rsidRPr="0024222E">
              <w:rPr>
                <w:rFonts w:ascii="Times New Roman" w:hAnsi="Times New Roman"/>
                <w:color w:val="000000"/>
                <w:szCs w:val="34"/>
              </w:rPr>
              <w:t>Ео</w:t>
            </w:r>
            <w:r w:rsidRPr="0024222E">
              <w:rPr>
                <w:rFonts w:ascii="Times New Roman" w:hAnsi="Times New Roman"/>
                <w:color w:val="000000"/>
                <w:szCs w:val="34"/>
                <w:lang w:val="en-US"/>
              </w:rPr>
              <w:t>i</w:t>
            </w:r>
          </w:p>
        </w:tc>
      </w:tr>
      <w:tr w:rsidR="0024222E" w:rsidRPr="0024222E" w:rsidTr="0024222E">
        <w:trPr>
          <w:cantSplit/>
          <w:trHeight w:hRule="exact" w:val="729"/>
          <w:jc w:val="center"/>
        </w:trPr>
        <w:tc>
          <w:tcPr>
            <w:tcW w:w="1380"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Первый-супесь</w:t>
            </w:r>
          </w:p>
        </w:tc>
        <w:tc>
          <w:tcPr>
            <w:tcW w:w="711"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0,0 0,8 1,8</w:t>
            </w:r>
          </w:p>
        </w:tc>
        <w:tc>
          <w:tcPr>
            <w:tcW w:w="824"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0,57 1,29</w:t>
            </w:r>
          </w:p>
        </w:tc>
        <w:tc>
          <w:tcPr>
            <w:tcW w:w="70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1 0,8</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0,4</w:t>
            </w:r>
          </w:p>
        </w:tc>
        <w:tc>
          <w:tcPr>
            <w:tcW w:w="75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344</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275 139</w:t>
            </w:r>
          </w:p>
        </w:tc>
        <w:tc>
          <w:tcPr>
            <w:tcW w:w="624"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32</w:t>
            </w:r>
          </w:p>
        </w:tc>
      </w:tr>
      <w:tr w:rsidR="0024222E" w:rsidRPr="0024222E" w:rsidTr="0024222E">
        <w:trPr>
          <w:cantSplit/>
          <w:trHeight w:hRule="exact" w:val="996"/>
          <w:jc w:val="center"/>
        </w:trPr>
        <w:tc>
          <w:tcPr>
            <w:tcW w:w="1380"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Второй-песок</w:t>
            </w:r>
          </w:p>
        </w:tc>
        <w:tc>
          <w:tcPr>
            <w:tcW w:w="711"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2,4</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3,2 4,3</w:t>
            </w:r>
          </w:p>
        </w:tc>
        <w:tc>
          <w:tcPr>
            <w:tcW w:w="824"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1,7</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2,3</w:t>
            </w:r>
          </w:p>
          <w:p w:rsidR="0024222E" w:rsidRPr="0024222E" w:rsidRDefault="0024222E" w:rsidP="0024222E">
            <w:pPr>
              <w:shd w:val="clear" w:color="auto" w:fill="FFFFFF"/>
              <w:spacing w:after="0" w:line="360" w:lineRule="auto"/>
              <w:jc w:val="both"/>
              <w:rPr>
                <w:rFonts w:ascii="Times New Roman" w:hAnsi="Times New Roman"/>
                <w:color w:val="000000"/>
                <w:szCs w:val="28"/>
                <w:lang w:val="en-US"/>
              </w:rPr>
            </w:pPr>
            <w:r w:rsidRPr="0024222E">
              <w:rPr>
                <w:rFonts w:ascii="Times New Roman" w:hAnsi="Times New Roman"/>
                <w:bCs/>
                <w:color w:val="000000"/>
                <w:szCs w:val="28"/>
                <w:lang w:val="en-US"/>
              </w:rPr>
              <w:t>3</w:t>
            </w:r>
            <w:r w:rsidRPr="0024222E">
              <w:rPr>
                <w:rFonts w:ascii="Times New Roman" w:hAnsi="Times New Roman"/>
                <w:bCs/>
                <w:color w:val="000000"/>
                <w:szCs w:val="28"/>
              </w:rPr>
              <w:t>,</w:t>
            </w:r>
            <w:r w:rsidRPr="0024222E">
              <w:rPr>
                <w:rFonts w:ascii="Times New Roman" w:hAnsi="Times New Roman"/>
                <w:bCs/>
                <w:color w:val="000000"/>
                <w:szCs w:val="28"/>
                <w:lang w:val="en-US"/>
              </w:rPr>
              <w:t>1</w:t>
            </w:r>
          </w:p>
        </w:tc>
        <w:tc>
          <w:tcPr>
            <w:tcW w:w="70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0,26</w:t>
            </w:r>
          </w:p>
          <w:p w:rsidR="0024222E" w:rsidRPr="0024222E" w:rsidRDefault="0024222E" w:rsidP="0024222E">
            <w:pPr>
              <w:shd w:val="clear" w:color="auto" w:fill="FFFFFF"/>
              <w:spacing w:after="0" w:line="360" w:lineRule="auto"/>
              <w:jc w:val="both"/>
              <w:rPr>
                <w:rFonts w:ascii="Times New Roman" w:hAnsi="Times New Roman"/>
                <w:color w:val="000000"/>
                <w:szCs w:val="28"/>
                <w:lang w:val="ru-MD"/>
              </w:rPr>
            </w:pPr>
            <w:r w:rsidRPr="0024222E">
              <w:rPr>
                <w:rFonts w:ascii="Times New Roman" w:hAnsi="Times New Roman"/>
                <w:color w:val="000000"/>
                <w:szCs w:val="28"/>
                <w:lang w:val="ru-MD"/>
              </w:rPr>
              <w:t>0,16</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0,09</w:t>
            </w:r>
          </w:p>
        </w:tc>
        <w:tc>
          <w:tcPr>
            <w:tcW w:w="75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89,5</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55,31</w:t>
            </w:r>
          </w:p>
        </w:tc>
        <w:tc>
          <w:tcPr>
            <w:tcW w:w="624"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18</w:t>
            </w:r>
          </w:p>
        </w:tc>
      </w:tr>
      <w:tr w:rsidR="0024222E" w:rsidRPr="0024222E" w:rsidTr="0024222E">
        <w:trPr>
          <w:cantSplit/>
          <w:trHeight w:hRule="exact" w:val="1590"/>
          <w:jc w:val="center"/>
        </w:trPr>
        <w:tc>
          <w:tcPr>
            <w:tcW w:w="1380"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Третий-глина</w:t>
            </w:r>
          </w:p>
        </w:tc>
        <w:tc>
          <w:tcPr>
            <w:tcW w:w="711" w:type="pct"/>
          </w:tcPr>
          <w:p w:rsidR="0024222E" w:rsidRPr="0024222E" w:rsidRDefault="0024222E" w:rsidP="0024222E">
            <w:pPr>
              <w:shd w:val="clear" w:color="auto" w:fill="FFFFFF"/>
              <w:spacing w:after="0" w:line="360" w:lineRule="auto"/>
              <w:jc w:val="both"/>
              <w:rPr>
                <w:rFonts w:ascii="Times New Roman" w:hAnsi="Times New Roman"/>
                <w:color w:val="000000"/>
                <w:szCs w:val="28"/>
                <w:lang w:val="en-US"/>
              </w:rPr>
            </w:pPr>
            <w:r w:rsidRPr="0024222E">
              <w:rPr>
                <w:rFonts w:ascii="Times New Roman" w:hAnsi="Times New Roman"/>
                <w:color w:val="000000"/>
                <w:szCs w:val="28"/>
              </w:rPr>
              <w:t>4,8</w:t>
            </w:r>
          </w:p>
          <w:p w:rsidR="0024222E" w:rsidRPr="0024222E" w:rsidRDefault="0024222E" w:rsidP="0024222E">
            <w:pPr>
              <w:shd w:val="clear" w:color="auto" w:fill="FFFFFF"/>
              <w:spacing w:after="0" w:line="360" w:lineRule="auto"/>
              <w:jc w:val="both"/>
              <w:rPr>
                <w:rFonts w:ascii="Times New Roman" w:hAnsi="Times New Roman"/>
                <w:color w:val="000000"/>
                <w:szCs w:val="28"/>
                <w:lang w:val="en-US"/>
              </w:rPr>
            </w:pPr>
            <w:r w:rsidRPr="0024222E">
              <w:rPr>
                <w:rFonts w:ascii="Times New Roman" w:hAnsi="Times New Roman"/>
                <w:color w:val="000000"/>
                <w:szCs w:val="28"/>
              </w:rPr>
              <w:t>5,6</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6,4</w:t>
            </w:r>
          </w:p>
          <w:p w:rsidR="0024222E" w:rsidRPr="0024222E" w:rsidRDefault="0024222E" w:rsidP="0024222E">
            <w:pPr>
              <w:shd w:val="clear" w:color="auto" w:fill="FFFFFF"/>
              <w:spacing w:after="0" w:line="360" w:lineRule="auto"/>
              <w:jc w:val="both"/>
              <w:rPr>
                <w:rFonts w:ascii="Times New Roman" w:hAnsi="Times New Roman"/>
                <w:color w:val="000000"/>
                <w:szCs w:val="28"/>
                <w:lang w:val="ru-MD"/>
              </w:rPr>
            </w:pPr>
            <w:r w:rsidRPr="0024222E">
              <w:rPr>
                <w:rFonts w:ascii="Times New Roman" w:hAnsi="Times New Roman"/>
                <w:color w:val="000000"/>
                <w:szCs w:val="28"/>
              </w:rPr>
              <w:t>7,2</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8,0</w:t>
            </w:r>
          </w:p>
        </w:tc>
        <w:tc>
          <w:tcPr>
            <w:tcW w:w="824" w:type="pct"/>
          </w:tcPr>
          <w:p w:rsidR="0024222E" w:rsidRPr="0024222E" w:rsidRDefault="0024222E" w:rsidP="0024222E">
            <w:pPr>
              <w:shd w:val="clear" w:color="auto" w:fill="FFFFFF"/>
              <w:spacing w:after="0" w:line="360" w:lineRule="auto"/>
              <w:jc w:val="both"/>
              <w:rPr>
                <w:rFonts w:ascii="Times New Roman" w:hAnsi="Times New Roman"/>
                <w:color w:val="000000"/>
                <w:szCs w:val="28"/>
                <w:lang w:val="en-US"/>
              </w:rPr>
            </w:pPr>
            <w:r w:rsidRPr="0024222E">
              <w:rPr>
                <w:rFonts w:ascii="Times New Roman" w:hAnsi="Times New Roman"/>
                <w:color w:val="000000"/>
                <w:szCs w:val="28"/>
              </w:rPr>
              <w:t>3,4</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w:t>
            </w:r>
            <w:r w:rsidRPr="0024222E">
              <w:rPr>
                <w:rFonts w:ascii="Times New Roman" w:hAnsi="Times New Roman"/>
                <w:color w:val="000000"/>
                <w:szCs w:val="28"/>
                <w:lang w:val="en-US"/>
              </w:rPr>
              <w:t>0</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4,6</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5,1</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5,7</w:t>
            </w:r>
          </w:p>
        </w:tc>
        <w:tc>
          <w:tcPr>
            <w:tcW w:w="709"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0,08 0,06 0,04 0,03 0,03</w:t>
            </w:r>
          </w:p>
        </w:tc>
        <w:tc>
          <w:tcPr>
            <w:tcW w:w="75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27,5 20,6 13,2 10,1</w:t>
            </w:r>
          </w:p>
        </w:tc>
        <w:tc>
          <w:tcPr>
            <w:tcW w:w="624"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9</w:t>
            </w:r>
          </w:p>
        </w:tc>
      </w:tr>
    </w:tbl>
    <w:p w:rsidR="0024222E" w:rsidRPr="0024222E" w:rsidRDefault="0024222E" w:rsidP="0024222E">
      <w:pPr>
        <w:spacing w:after="0" w:line="360" w:lineRule="auto"/>
        <w:ind w:firstLine="709"/>
        <w:jc w:val="both"/>
        <w:rPr>
          <w:rFonts w:ascii="Times New Roman" w:hAnsi="Times New Roman"/>
          <w:color w:val="000000"/>
          <w:sz w:val="28"/>
        </w:rPr>
      </w:pPr>
    </w:p>
    <w:p w:rsidR="0024222E" w:rsidRPr="00C77A89" w:rsidRDefault="0024222E" w:rsidP="0024222E">
      <w:pPr>
        <w:spacing w:after="0" w:line="360" w:lineRule="auto"/>
        <w:ind w:firstLine="709"/>
        <w:jc w:val="both"/>
        <w:rPr>
          <w:rFonts w:ascii="Times New Roman" w:hAnsi="Times New Roman"/>
          <w:b/>
          <w:sz w:val="28"/>
        </w:rPr>
      </w:pPr>
      <w:r w:rsidRPr="00C77A89">
        <w:rPr>
          <w:rFonts w:ascii="Times New Roman" w:hAnsi="Times New Roman"/>
          <w:color w:val="000000"/>
          <w:sz w:val="28"/>
        </w:rPr>
        <w:br w:type="page"/>
      </w:r>
      <w:r w:rsidRPr="00C77A89">
        <w:rPr>
          <w:rFonts w:ascii="Times New Roman" w:hAnsi="Times New Roman"/>
          <w:b/>
          <w:color w:val="000000"/>
          <w:sz w:val="28"/>
        </w:rPr>
        <w:t>3</w:t>
      </w:r>
      <w:r w:rsidR="00C77A89" w:rsidRPr="00C77A89">
        <w:rPr>
          <w:rFonts w:ascii="Times New Roman" w:hAnsi="Times New Roman"/>
          <w:b/>
          <w:color w:val="000000"/>
          <w:sz w:val="28"/>
        </w:rPr>
        <w:t>.</w:t>
      </w:r>
      <w:r w:rsidRPr="00C77A89">
        <w:rPr>
          <w:rFonts w:ascii="Times New Roman" w:hAnsi="Times New Roman"/>
          <w:b/>
          <w:color w:val="000000"/>
          <w:sz w:val="28"/>
        </w:rPr>
        <w:t xml:space="preserve"> </w:t>
      </w:r>
      <w:r w:rsidR="00C77A89" w:rsidRPr="00C77A89">
        <w:rPr>
          <w:rFonts w:ascii="Times New Roman" w:hAnsi="Times New Roman"/>
          <w:b/>
          <w:sz w:val="28"/>
        </w:rPr>
        <w:t>Расчетно-конструктивная часть</w:t>
      </w:r>
    </w:p>
    <w:p w:rsidR="0024222E" w:rsidRPr="00C77A89" w:rsidRDefault="0024222E" w:rsidP="0024222E">
      <w:pPr>
        <w:spacing w:after="0" w:line="360" w:lineRule="auto"/>
        <w:ind w:firstLine="709"/>
        <w:jc w:val="both"/>
        <w:rPr>
          <w:rFonts w:ascii="Times New Roman" w:hAnsi="Times New Roman"/>
          <w:b/>
          <w:color w:val="000000"/>
          <w:sz w:val="28"/>
        </w:rPr>
      </w:pPr>
    </w:p>
    <w:p w:rsidR="0024222E" w:rsidRPr="00C77A89" w:rsidRDefault="0024222E" w:rsidP="0024222E">
      <w:pPr>
        <w:spacing w:after="0" w:line="360" w:lineRule="auto"/>
        <w:ind w:firstLine="709"/>
        <w:jc w:val="both"/>
        <w:rPr>
          <w:rFonts w:ascii="Times New Roman" w:hAnsi="Times New Roman"/>
          <w:b/>
          <w:color w:val="000000"/>
          <w:sz w:val="28"/>
        </w:rPr>
      </w:pPr>
      <w:r w:rsidRPr="00C77A89">
        <w:rPr>
          <w:rFonts w:ascii="Times New Roman" w:hAnsi="Times New Roman"/>
          <w:b/>
          <w:color w:val="000000"/>
          <w:sz w:val="28"/>
        </w:rPr>
        <w:t>3.1 Расчет и конструирование многопустотной предварительно напряженной плиты перекрытия при временной нагрузке 1500 Н/м</w:t>
      </w:r>
      <w:r w:rsidRPr="00C77A89">
        <w:rPr>
          <w:rFonts w:ascii="Times New Roman" w:hAnsi="Times New Roman"/>
          <w:b/>
          <w:color w:val="000000"/>
          <w:sz w:val="28"/>
          <w:vertAlign w:val="superscript"/>
        </w:rPr>
        <w:t>2</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pStyle w:val="aa"/>
        <w:ind w:firstLine="709"/>
        <w:rPr>
          <w:color w:val="000000"/>
        </w:rPr>
      </w:pPr>
      <w:r w:rsidRPr="0024222E">
        <w:rPr>
          <w:color w:val="000000"/>
        </w:rPr>
        <w:t>Ширина полки принимается равной полной ширине панели, а ширина ребра – суммарной толщине ребер. Продольные ребра панели армируются вертикальными каркасами, а полки – плоскими сварными сетками с поперечной рабочей арматурой. Рабочая арматура (напрягаемая) продольных ребер (крайних и промежуточных) – из стали классов А–IV, A–V, A-VI, Aт-IV, Aт-V, Aт-VI, а в сетках полок – A-III, Bр-I.</w:t>
      </w:r>
    </w:p>
    <w:p w:rsidR="0024222E" w:rsidRPr="0024222E" w:rsidRDefault="0024222E" w:rsidP="0024222E">
      <w:pPr>
        <w:pStyle w:val="aa"/>
        <w:ind w:firstLine="709"/>
        <w:rPr>
          <w:color w:val="000000"/>
        </w:rPr>
      </w:pPr>
      <w:r w:rsidRPr="0024222E">
        <w:rPr>
          <w:color w:val="000000"/>
        </w:rPr>
        <w:t>Монтажная арматура и поперечные стержни из стали классов А-I, А-II, Bр-I. Продольные стержни арматуры в сетке нижней полки участвуют в восприятии усилий от изгиба панели и поэтому учитываются при подборе продольной арматуры ребер. При определении прогибов сечение пустотной панели приводится к эквивалентному двутавровому той же высоты и ширины.</w:t>
      </w:r>
    </w:p>
    <w:p w:rsidR="0024222E" w:rsidRPr="0024222E" w:rsidRDefault="0024222E" w:rsidP="0024222E">
      <w:pPr>
        <w:pStyle w:val="aa"/>
        <w:ind w:firstLine="709"/>
        <w:rPr>
          <w:color w:val="000000"/>
        </w:rPr>
      </w:pPr>
      <w:r w:rsidRPr="0024222E">
        <w:rPr>
          <w:color w:val="000000"/>
        </w:rPr>
        <w:t>Определение количества пустот для многопустотной панели шириной 1200</w:t>
      </w:r>
      <w:r>
        <w:rPr>
          <w:color w:val="000000"/>
        </w:rPr>
        <w:t> </w:t>
      </w:r>
      <w:r w:rsidRPr="0024222E">
        <w:rPr>
          <w:color w:val="000000"/>
        </w:rPr>
        <w:t>мм, длиной 6000</w:t>
      </w:r>
      <w:r>
        <w:rPr>
          <w:color w:val="000000"/>
        </w:rPr>
        <w:t> </w:t>
      </w:r>
      <w:r w:rsidRPr="0024222E">
        <w:rPr>
          <w:color w:val="000000"/>
        </w:rPr>
        <w:t>мм, высотой сечения 220</w:t>
      </w:r>
      <w:r>
        <w:rPr>
          <w:color w:val="000000"/>
        </w:rPr>
        <w:t> </w:t>
      </w:r>
      <w:r w:rsidRPr="0024222E">
        <w:rPr>
          <w:color w:val="000000"/>
        </w:rPr>
        <w:t>мм и с диаметром пустот 159</w:t>
      </w:r>
      <w:r>
        <w:rPr>
          <w:color w:val="000000"/>
        </w:rPr>
        <w:t> </w:t>
      </w:r>
      <w:r w:rsidRPr="0024222E">
        <w:rPr>
          <w:color w:val="000000"/>
        </w:rPr>
        <w:t>мм.</w:t>
      </w:r>
    </w:p>
    <w:p w:rsidR="0024222E" w:rsidRPr="0024222E" w:rsidRDefault="0024222E" w:rsidP="0024222E">
      <w:pPr>
        <w:pStyle w:val="aa"/>
        <w:ind w:firstLine="709"/>
        <w:rPr>
          <w:color w:val="000000"/>
        </w:rPr>
      </w:pPr>
      <w:r w:rsidRPr="0024222E">
        <w:rPr>
          <w:color w:val="000000"/>
        </w:rPr>
        <w:t>1) Конструктивная ширина панели:</w:t>
      </w:r>
    </w:p>
    <w:p w:rsidR="0024222E" w:rsidRPr="0024222E" w:rsidRDefault="0024222E" w:rsidP="0024222E">
      <w:pPr>
        <w:pStyle w:val="aa"/>
        <w:ind w:firstLine="709"/>
        <w:rPr>
          <w:color w:val="000000"/>
        </w:rPr>
      </w:pPr>
    </w:p>
    <w:p w:rsidR="0024222E" w:rsidRPr="0024222E" w:rsidRDefault="0024222E" w:rsidP="0024222E">
      <w:pPr>
        <w:pStyle w:val="aa"/>
        <w:ind w:firstLine="709"/>
        <w:rPr>
          <w:iCs/>
          <w:color w:val="000000"/>
          <w:szCs w:val="24"/>
        </w:rPr>
      </w:pPr>
      <w:r w:rsidRPr="0024222E">
        <w:rPr>
          <w:iCs/>
          <w:color w:val="000000"/>
        </w:rPr>
        <w:t>в</w:t>
      </w:r>
      <w:r w:rsidRPr="0024222E">
        <w:rPr>
          <w:color w:val="000000"/>
        </w:rPr>
        <w:t>=</w:t>
      </w:r>
      <w:r w:rsidRPr="0024222E">
        <w:rPr>
          <w:iCs/>
          <w:color w:val="000000"/>
        </w:rPr>
        <w:t xml:space="preserve"> вn</w:t>
      </w:r>
      <w:r w:rsidRPr="0024222E">
        <w:rPr>
          <w:color w:val="000000"/>
        </w:rPr>
        <w:t xml:space="preserve"> −10 = 1200 −10 = 1190</w:t>
      </w:r>
      <w:r>
        <w:rPr>
          <w:iCs/>
          <w:color w:val="000000"/>
        </w:rPr>
        <w:t xml:space="preserve"> </w:t>
      </w:r>
      <w:r w:rsidRPr="0024222E">
        <w:rPr>
          <w:iCs/>
          <w:color w:val="000000"/>
        </w:rPr>
        <w:tab/>
      </w:r>
      <w:r w:rsidRPr="0024222E">
        <w:rPr>
          <w:iCs/>
          <w:color w:val="000000"/>
        </w:rPr>
        <w:tab/>
      </w:r>
      <w:r>
        <w:rPr>
          <w:iCs/>
          <w:color w:val="000000"/>
        </w:rPr>
        <w:t xml:space="preserve"> </w:t>
      </w:r>
      <w:r w:rsidRPr="0024222E">
        <w:rPr>
          <w:iCs/>
          <w:color w:val="000000"/>
        </w:rPr>
        <w:t>(31)</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2) Требуемое число отверстий при толщине промежуточных ребер – 30</w:t>
      </w:r>
      <w:r>
        <w:rPr>
          <w:color w:val="000000"/>
        </w:rPr>
        <w:t> </w:t>
      </w:r>
      <w:r w:rsidRPr="0024222E">
        <w:rPr>
          <w:color w:val="000000"/>
        </w:rPr>
        <w:t>мм:</w:t>
      </w:r>
    </w:p>
    <w:p w:rsidR="0024222E" w:rsidRPr="0024222E" w:rsidRDefault="0024222E" w:rsidP="0024222E">
      <w:pPr>
        <w:pStyle w:val="aa"/>
        <w:ind w:firstLine="709"/>
        <w:rPr>
          <w:color w:val="000000"/>
        </w:rPr>
      </w:pPr>
    </w:p>
    <w:p w:rsidR="0024222E" w:rsidRDefault="0024222E" w:rsidP="0024222E">
      <w:pPr>
        <w:pStyle w:val="aa"/>
        <w:ind w:firstLine="709"/>
        <w:rPr>
          <w:color w:val="000000"/>
        </w:rPr>
      </w:pPr>
      <w:r w:rsidRPr="0024222E">
        <w:rPr>
          <w:iCs/>
          <w:color w:val="000000"/>
        </w:rPr>
        <w:t xml:space="preserve">n </w:t>
      </w:r>
      <w:r w:rsidRPr="0024222E">
        <w:rPr>
          <w:color w:val="000000"/>
        </w:rPr>
        <w:t>= 1190:</w:t>
      </w:r>
      <w:r>
        <w:rPr>
          <w:color w:val="000000"/>
        </w:rPr>
        <w:t xml:space="preserve"> </w:t>
      </w:r>
      <w:r w:rsidRPr="0024222E">
        <w:rPr>
          <w:color w:val="000000"/>
        </w:rPr>
        <w:t xml:space="preserve">(159 + 30) = 6,2 </w:t>
      </w:r>
      <w:r w:rsidRPr="0024222E">
        <w:rPr>
          <w:color w:val="000000"/>
        </w:rPr>
        <w:tab/>
      </w:r>
      <w:r w:rsidRPr="0024222E">
        <w:rPr>
          <w:color w:val="000000"/>
        </w:rPr>
        <w:tab/>
      </w:r>
      <w:r w:rsidRPr="0024222E">
        <w:rPr>
          <w:color w:val="000000"/>
        </w:rPr>
        <w:tab/>
      </w:r>
      <w:r w:rsidRPr="0024222E">
        <w:rPr>
          <w:color w:val="000000"/>
        </w:rPr>
        <w:tab/>
      </w:r>
      <w:r>
        <w:rPr>
          <w:color w:val="000000"/>
        </w:rPr>
        <w:t xml:space="preserve"> </w:t>
      </w:r>
      <w:r w:rsidRPr="0024222E">
        <w:rPr>
          <w:color w:val="000000"/>
        </w:rPr>
        <w:t>(32)</w:t>
      </w:r>
    </w:p>
    <w:p w:rsidR="0024222E" w:rsidRPr="0024222E" w:rsidRDefault="00852C1A" w:rsidP="0024222E">
      <w:pPr>
        <w:pStyle w:val="aa"/>
        <w:ind w:firstLine="709"/>
        <w:rPr>
          <w:color w:val="000000"/>
        </w:rPr>
      </w:pPr>
      <w:r>
        <w:rPr>
          <w:color w:val="000000"/>
          <w:szCs w:val="24"/>
        </w:rPr>
        <w:br w:type="page"/>
      </w:r>
      <w:r w:rsidR="0024222E" w:rsidRPr="0024222E">
        <w:rPr>
          <w:color w:val="000000"/>
        </w:rPr>
        <w:t>Принимаем 6 пустот, тогда число промежуточных ребер – 5.</w:t>
      </w:r>
    </w:p>
    <w:p w:rsidR="0024222E" w:rsidRPr="0024222E" w:rsidRDefault="0024222E" w:rsidP="0024222E">
      <w:pPr>
        <w:pStyle w:val="aa"/>
        <w:ind w:firstLine="709"/>
        <w:rPr>
          <w:color w:val="000000"/>
        </w:rPr>
      </w:pPr>
      <w:r w:rsidRPr="0024222E">
        <w:rPr>
          <w:color w:val="000000"/>
        </w:rPr>
        <w:t>3) Ширина крайних ребер:</w:t>
      </w:r>
    </w:p>
    <w:p w:rsidR="0024222E" w:rsidRP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24"/>
        </w:rPr>
        <w:object w:dxaOrig="3400" w:dyaOrig="620">
          <v:shape id="_x0000_i1069" type="#_x0000_t75" style="width:219pt;height:33.75pt" o:ole="">
            <v:imagedata r:id="rId78" o:title=""/>
          </v:shape>
          <o:OLEObject Type="Embed" ProgID="Equation.3" ShapeID="_x0000_i1069" DrawAspect="Content" ObjectID="_1472496647" r:id="rId79"/>
        </w:objec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(33)</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Минимальная толщина крайних ребер при боковых срезах 15</w:t>
      </w:r>
      <w:r>
        <w:rPr>
          <w:color w:val="000000"/>
        </w:rPr>
        <w:t> </w:t>
      </w:r>
      <w:r w:rsidRPr="0024222E">
        <w:rPr>
          <w:color w:val="000000"/>
        </w:rPr>
        <w:t>мм: 43</w:t>
      </w:r>
      <w:r>
        <w:rPr>
          <w:color w:val="000000"/>
        </w:rPr>
        <w:t>–</w:t>
      </w:r>
      <w:r w:rsidRPr="0024222E">
        <w:rPr>
          <w:color w:val="000000"/>
        </w:rPr>
        <w:t>15=28,0</w:t>
      </w:r>
      <w:r>
        <w:rPr>
          <w:color w:val="000000"/>
        </w:rPr>
        <w:t> </w:t>
      </w:r>
      <w:r w:rsidRPr="0024222E">
        <w:rPr>
          <w:color w:val="000000"/>
        </w:rPr>
        <w:t>мм.</w:t>
      </w:r>
    </w:p>
    <w:p w:rsidR="0024222E" w:rsidRPr="0024222E" w:rsidRDefault="0024222E" w:rsidP="0024222E">
      <w:pPr>
        <w:pStyle w:val="aa"/>
        <w:ind w:firstLine="709"/>
        <w:rPr>
          <w:color w:val="000000"/>
        </w:rPr>
      </w:pPr>
      <w:r w:rsidRPr="0024222E">
        <w:rPr>
          <w:color w:val="000000"/>
        </w:rPr>
        <w:t>4) Толщина полок (верхней и нижней) при высоте сечения панели 220</w:t>
      </w:r>
      <w:r>
        <w:rPr>
          <w:color w:val="000000"/>
        </w:rPr>
        <w:t> </w:t>
      </w:r>
      <w:r w:rsidRPr="0024222E">
        <w:rPr>
          <w:color w:val="000000"/>
        </w:rPr>
        <w:t>мм и диаметре пустот 159</w:t>
      </w:r>
      <w:r>
        <w:rPr>
          <w:color w:val="000000"/>
        </w:rPr>
        <w:t> </w:t>
      </w:r>
      <w:r w:rsidRPr="0024222E">
        <w:rPr>
          <w:color w:val="000000"/>
        </w:rPr>
        <w:t>мм.</w:t>
      </w:r>
    </w:p>
    <w:p w:rsidR="0024222E" w:rsidRPr="0024222E" w:rsidRDefault="0024222E"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24"/>
        </w:rPr>
        <w:object w:dxaOrig="3019" w:dyaOrig="620">
          <v:shape id="_x0000_i1070" type="#_x0000_t75" style="width:195pt;height:33.75pt" o:ole="">
            <v:imagedata r:id="rId80" o:title=""/>
          </v:shape>
          <o:OLEObject Type="Embed" ProgID="Equation.3" ShapeID="_x0000_i1070" DrawAspect="Content" ObjectID="_1472496648" r:id="rId81"/>
        </w:object>
      </w:r>
      <w:r w:rsidR="0024222E" w:rsidRPr="0024222E">
        <w:rPr>
          <w:color w:val="000000"/>
        </w:rPr>
        <w:tab/>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(34)</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5) Исходные данные: Рассчитывается сборная железобетонная многопустотная панель перекрытия. Марка панели ПК</w:t>
      </w:r>
      <w:r>
        <w:rPr>
          <w:color w:val="000000"/>
        </w:rPr>
        <w:t>-</w:t>
      </w:r>
      <w:r w:rsidRPr="0024222E">
        <w:rPr>
          <w:color w:val="000000"/>
        </w:rPr>
        <w:t>60.12 (серия 1.141</w:t>
      </w:r>
      <w:r>
        <w:rPr>
          <w:color w:val="000000"/>
        </w:rPr>
        <w:t>–</w:t>
      </w:r>
      <w:r w:rsidRPr="0024222E">
        <w:rPr>
          <w:color w:val="000000"/>
        </w:rPr>
        <w:t>1, в.</w:t>
      </w:r>
      <w:r>
        <w:rPr>
          <w:color w:val="000000"/>
        </w:rPr>
        <w:t> </w:t>
      </w:r>
      <w:r w:rsidRPr="0024222E">
        <w:rPr>
          <w:color w:val="000000"/>
        </w:rPr>
        <w:t xml:space="preserve">58), бетон марки В 15, предварительно напрягаемая арматура класса Ат-V, способ предварительного напряжения </w:t>
      </w:r>
      <w:r>
        <w:rPr>
          <w:color w:val="000000"/>
        </w:rPr>
        <w:t>–</w:t>
      </w:r>
      <w:r w:rsidRPr="0024222E">
        <w:rPr>
          <w:color w:val="000000"/>
        </w:rPr>
        <w:t xml:space="preserve"> электротермический, расход бетона 1,18</w:t>
      </w:r>
      <w:r>
        <w:rPr>
          <w:color w:val="000000"/>
        </w:rPr>
        <w:t> </w:t>
      </w:r>
      <w:r w:rsidRPr="0024222E">
        <w:rPr>
          <w:color w:val="000000"/>
        </w:rPr>
        <w:t>м</w:t>
      </w:r>
      <w:r w:rsidRPr="0024222E">
        <w:rPr>
          <w:color w:val="000000"/>
          <w:vertAlign w:val="superscript"/>
        </w:rPr>
        <w:t>3</w:t>
      </w:r>
      <w:r w:rsidRPr="0024222E">
        <w:rPr>
          <w:color w:val="000000"/>
        </w:rPr>
        <w:t xml:space="preserve"> расход стали </w:t>
      </w:r>
      <w:smartTag w:uri="urn:schemas-microsoft-com:office:smarttags" w:element="metricconverter">
        <w:smartTagPr>
          <w:attr w:name="ProductID" w:val="44,96 кг"/>
        </w:smartTagPr>
        <w:r w:rsidRPr="0024222E">
          <w:rPr>
            <w:color w:val="000000"/>
          </w:rPr>
          <w:t>44,96 кг</w:t>
        </w:r>
      </w:smartTag>
      <w:r w:rsidRPr="0024222E">
        <w:rPr>
          <w:color w:val="000000"/>
        </w:rPr>
        <w:t>, масса панели 2,95 т, номинальная длина 5,98</w:t>
      </w:r>
      <w:r>
        <w:rPr>
          <w:color w:val="000000"/>
        </w:rPr>
        <w:t> </w:t>
      </w:r>
      <w:r w:rsidRPr="0024222E">
        <w:rPr>
          <w:color w:val="000000"/>
        </w:rPr>
        <w:t>м, ширина 1,19</w:t>
      </w:r>
      <w:r>
        <w:rPr>
          <w:color w:val="000000"/>
        </w:rPr>
        <w:t> </w:t>
      </w:r>
      <w:r w:rsidRPr="0024222E">
        <w:rPr>
          <w:color w:val="000000"/>
        </w:rPr>
        <w:t>м, высота 0,22</w:t>
      </w:r>
      <w:r>
        <w:rPr>
          <w:color w:val="000000"/>
        </w:rPr>
        <w:t> </w:t>
      </w:r>
      <w:r w:rsidRPr="0024222E">
        <w:rPr>
          <w:color w:val="000000"/>
        </w:rPr>
        <w:t>м. Определение нагрузок:</w:t>
      </w:r>
    </w:p>
    <w:p w:rsidR="0024222E" w:rsidRPr="0024222E" w:rsidRDefault="0024222E" w:rsidP="0024222E">
      <w:pPr>
        <w:pStyle w:val="aa"/>
        <w:ind w:firstLine="709"/>
        <w:rPr>
          <w:color w:val="000000"/>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Таблица 5 </w:t>
      </w:r>
      <w:r>
        <w:rPr>
          <w:rFonts w:ascii="Times New Roman" w:hAnsi="Times New Roman"/>
          <w:color w:val="000000"/>
          <w:sz w:val="28"/>
        </w:rPr>
        <w:t>–</w:t>
      </w:r>
      <w:r w:rsidRPr="0024222E">
        <w:rPr>
          <w:rFonts w:ascii="Times New Roman" w:hAnsi="Times New Roman"/>
          <w:color w:val="000000"/>
          <w:sz w:val="28"/>
        </w:rPr>
        <w:t xml:space="preserve"> Нагрузки на 1</w:t>
      </w:r>
      <w:r>
        <w:rPr>
          <w:rFonts w:ascii="Times New Roman" w:hAnsi="Times New Roman"/>
          <w:color w:val="000000"/>
          <w:sz w:val="28"/>
        </w:rPr>
        <w:t> </w:t>
      </w:r>
      <w:r w:rsidRPr="0024222E">
        <w:rPr>
          <w:rFonts w:ascii="Times New Roman" w:hAnsi="Times New Roman"/>
          <w:color w:val="000000"/>
          <w:sz w:val="28"/>
        </w:rPr>
        <w:t>м</w:t>
      </w:r>
      <w:r w:rsidRPr="0024222E">
        <w:rPr>
          <w:rFonts w:ascii="Times New Roman" w:hAnsi="Times New Roman"/>
          <w:color w:val="000000"/>
          <w:sz w:val="28"/>
          <w:vertAlign w:val="superscript"/>
        </w:rPr>
        <w:t>2</w:t>
      </w:r>
      <w:r w:rsidRPr="0024222E">
        <w:rPr>
          <w:rFonts w:ascii="Times New Roman" w:hAnsi="Times New Roman"/>
          <w:color w:val="000000"/>
          <w:sz w:val="28"/>
        </w:rPr>
        <w:t xml:space="preserve"> перекрытия</w:t>
      </w:r>
    </w:p>
    <w:tbl>
      <w:tblPr>
        <w:tblStyle w:val="14"/>
        <w:tblW w:w="9297" w:type="dxa"/>
        <w:jc w:val="center"/>
        <w:tblLook w:val="0000" w:firstRow="0" w:lastRow="0" w:firstColumn="0" w:lastColumn="0" w:noHBand="0" w:noVBand="0"/>
      </w:tblPr>
      <w:tblGrid>
        <w:gridCol w:w="2715"/>
        <w:gridCol w:w="2294"/>
        <w:gridCol w:w="2354"/>
        <w:gridCol w:w="1934"/>
      </w:tblGrid>
      <w:tr w:rsidR="0024222E" w:rsidRPr="0024222E" w:rsidTr="00852C1A">
        <w:trPr>
          <w:jc w:val="center"/>
        </w:trPr>
        <w:tc>
          <w:tcPr>
            <w:tcW w:w="146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Вид нагрузки</w:t>
            </w:r>
          </w:p>
        </w:tc>
        <w:tc>
          <w:tcPr>
            <w:tcW w:w="123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Нормативная</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нагрузка,</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Н/м</w:t>
            </w:r>
            <w:r w:rsidRPr="0024222E">
              <w:rPr>
                <w:rFonts w:ascii="Times New Roman" w:hAnsi="Times New Roman"/>
                <w:color w:val="000000"/>
                <w:szCs w:val="22"/>
                <w:vertAlign w:val="superscript"/>
              </w:rPr>
              <w:t>2</w:t>
            </w:r>
          </w:p>
        </w:tc>
        <w:tc>
          <w:tcPr>
            <w:tcW w:w="126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Коэффициент</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надежности</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по нагрузке </w:t>
            </w:r>
            <w:r w:rsidR="007C4368" w:rsidRPr="0024222E">
              <w:rPr>
                <w:rFonts w:ascii="Times New Roman" w:hAnsi="Times New Roman"/>
                <w:color w:val="000000"/>
                <w:position w:val="-14"/>
                <w:sz w:val="22"/>
                <w:szCs w:val="22"/>
              </w:rPr>
              <w:object w:dxaOrig="300" w:dyaOrig="380">
                <v:shape id="_x0000_i1071" type="#_x0000_t75" style="width:15.75pt;height:19.5pt" o:ole="">
                  <v:imagedata r:id="rId82" o:title=""/>
                </v:shape>
                <o:OLEObject Type="Embed" ProgID="Equation.3" ShapeID="_x0000_i1071" DrawAspect="Content" ObjectID="_1472496649" r:id="rId83"/>
              </w:object>
            </w:r>
          </w:p>
        </w:tc>
        <w:tc>
          <w:tcPr>
            <w:tcW w:w="104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Расчетная</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нагрузка,</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Н/м</w:t>
            </w:r>
            <w:r w:rsidRPr="0024222E">
              <w:rPr>
                <w:rFonts w:ascii="Times New Roman" w:hAnsi="Times New Roman"/>
                <w:color w:val="000000"/>
                <w:szCs w:val="22"/>
                <w:vertAlign w:val="superscript"/>
              </w:rPr>
              <w:t>2</w:t>
            </w:r>
          </w:p>
        </w:tc>
      </w:tr>
      <w:tr w:rsidR="0024222E" w:rsidRPr="0024222E" w:rsidTr="00852C1A">
        <w:trPr>
          <w:jc w:val="center"/>
        </w:trPr>
        <w:tc>
          <w:tcPr>
            <w:tcW w:w="1460" w:type="pct"/>
          </w:tcPr>
          <w:p w:rsidR="0024222E" w:rsidRPr="0024222E" w:rsidRDefault="0024222E" w:rsidP="0024222E">
            <w:pPr>
              <w:spacing w:after="0" w:line="360" w:lineRule="auto"/>
              <w:jc w:val="both"/>
              <w:rPr>
                <w:rFonts w:ascii="Times New Roman" w:hAnsi="Times New Roman"/>
                <w:color w:val="000000"/>
                <w:szCs w:val="28"/>
              </w:rPr>
            </w:pPr>
            <w:r>
              <w:rPr>
                <w:rFonts w:ascii="Times New Roman" w:hAnsi="Times New Roman"/>
                <w:color w:val="000000"/>
                <w:szCs w:val="28"/>
              </w:rPr>
              <w:t>– </w:t>
            </w:r>
            <w:r w:rsidRPr="0024222E">
              <w:rPr>
                <w:rFonts w:ascii="Times New Roman" w:hAnsi="Times New Roman"/>
                <w:color w:val="000000"/>
                <w:szCs w:val="28"/>
              </w:rPr>
              <w:t>линолеум, 14 кг/м</w:t>
            </w:r>
            <w:r w:rsidRPr="0024222E">
              <w:rPr>
                <w:rFonts w:ascii="Times New Roman" w:hAnsi="Times New Roman"/>
                <w:color w:val="000000"/>
                <w:szCs w:val="28"/>
                <w:vertAlign w:val="superscript"/>
              </w:rPr>
              <w:t>2</w:t>
            </w:r>
          </w:p>
          <w:p w:rsidR="0024222E" w:rsidRPr="0024222E" w:rsidRDefault="0024222E" w:rsidP="0024222E">
            <w:pPr>
              <w:spacing w:after="0" w:line="360" w:lineRule="auto"/>
              <w:jc w:val="both"/>
              <w:rPr>
                <w:rFonts w:ascii="Times New Roman" w:hAnsi="Times New Roman"/>
                <w:color w:val="000000"/>
                <w:szCs w:val="22"/>
              </w:rPr>
            </w:pPr>
            <w:r>
              <w:rPr>
                <w:rFonts w:ascii="Times New Roman" w:hAnsi="Times New Roman"/>
                <w:color w:val="000000"/>
                <w:szCs w:val="22"/>
              </w:rPr>
              <w:t>– </w:t>
            </w:r>
            <w:r w:rsidRPr="0024222E">
              <w:rPr>
                <w:rFonts w:ascii="Times New Roman" w:hAnsi="Times New Roman"/>
                <w:color w:val="000000"/>
                <w:szCs w:val="22"/>
              </w:rPr>
              <w:t xml:space="preserve">Цементно-песчаная стяжка </w:t>
            </w:r>
            <w:r w:rsidRPr="0024222E">
              <w:rPr>
                <w:rFonts w:ascii="Times New Roman" w:hAnsi="Times New Roman"/>
                <w:color w:val="000000"/>
              </w:rPr>
              <w:sym w:font="Symbol" w:char="F064"/>
            </w:r>
            <w:r w:rsidRPr="0024222E">
              <w:rPr>
                <w:rFonts w:ascii="Times New Roman" w:hAnsi="Times New Roman"/>
                <w:color w:val="000000"/>
                <w:szCs w:val="22"/>
              </w:rPr>
              <w:t>=20</w:t>
            </w:r>
            <w:r>
              <w:rPr>
                <w:rFonts w:ascii="Times New Roman" w:hAnsi="Times New Roman"/>
                <w:color w:val="000000"/>
                <w:szCs w:val="22"/>
              </w:rPr>
              <w:t> </w:t>
            </w:r>
            <w:r w:rsidRPr="0024222E">
              <w:rPr>
                <w:rFonts w:ascii="Times New Roman" w:hAnsi="Times New Roman"/>
                <w:color w:val="000000"/>
                <w:szCs w:val="22"/>
              </w:rPr>
              <w:t xml:space="preserve">мм, </w:t>
            </w:r>
            <w:r w:rsidRPr="0024222E">
              <w:rPr>
                <w:rFonts w:ascii="Times New Roman" w:hAnsi="Times New Roman"/>
                <w:color w:val="000000"/>
              </w:rPr>
              <w:sym w:font="Symbol" w:char="F072"/>
            </w:r>
            <w:r w:rsidRPr="0024222E">
              <w:rPr>
                <w:rFonts w:ascii="Times New Roman" w:hAnsi="Times New Roman"/>
                <w:color w:val="000000"/>
                <w:szCs w:val="22"/>
              </w:rPr>
              <w:t>=1800 кг/м</w:t>
            </w:r>
            <w:r w:rsidRPr="0024222E">
              <w:rPr>
                <w:rFonts w:ascii="Times New Roman" w:hAnsi="Times New Roman"/>
                <w:color w:val="000000"/>
                <w:szCs w:val="22"/>
                <w:vertAlign w:val="superscript"/>
              </w:rPr>
              <w:t>3</w:t>
            </w:r>
          </w:p>
          <w:p w:rsidR="0024222E" w:rsidRPr="0024222E" w:rsidRDefault="0024222E" w:rsidP="0024222E">
            <w:pPr>
              <w:spacing w:after="0" w:line="360" w:lineRule="auto"/>
              <w:jc w:val="both"/>
              <w:rPr>
                <w:rFonts w:ascii="Times New Roman" w:hAnsi="Times New Roman"/>
                <w:color w:val="000000"/>
                <w:szCs w:val="22"/>
              </w:rPr>
            </w:pPr>
            <w:r>
              <w:rPr>
                <w:rFonts w:ascii="Times New Roman" w:hAnsi="Times New Roman"/>
                <w:color w:val="000000"/>
                <w:szCs w:val="22"/>
              </w:rPr>
              <w:t>– </w:t>
            </w:r>
            <w:r w:rsidRPr="0024222E">
              <w:rPr>
                <w:rFonts w:ascii="Times New Roman" w:hAnsi="Times New Roman"/>
                <w:color w:val="000000"/>
                <w:szCs w:val="22"/>
              </w:rPr>
              <w:t xml:space="preserve">Шлакобетон </w:t>
            </w:r>
            <w:r w:rsidRPr="0024222E">
              <w:rPr>
                <w:rFonts w:ascii="Times New Roman" w:hAnsi="Times New Roman"/>
                <w:color w:val="000000"/>
              </w:rPr>
              <w:sym w:font="Symbol" w:char="F064"/>
            </w:r>
            <w:r w:rsidRPr="0024222E">
              <w:rPr>
                <w:rFonts w:ascii="Times New Roman" w:hAnsi="Times New Roman"/>
                <w:color w:val="000000"/>
                <w:szCs w:val="22"/>
              </w:rPr>
              <w:t>=20</w:t>
            </w:r>
            <w:r>
              <w:rPr>
                <w:rFonts w:ascii="Times New Roman" w:hAnsi="Times New Roman"/>
                <w:color w:val="000000"/>
                <w:szCs w:val="22"/>
              </w:rPr>
              <w:t> </w:t>
            </w:r>
            <w:r w:rsidRPr="0024222E">
              <w:rPr>
                <w:rFonts w:ascii="Times New Roman" w:hAnsi="Times New Roman"/>
                <w:color w:val="000000"/>
                <w:szCs w:val="22"/>
              </w:rPr>
              <w:t>мм,</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rPr>
              <w:sym w:font="Symbol" w:char="F072"/>
            </w:r>
            <w:r w:rsidRPr="0024222E">
              <w:rPr>
                <w:rFonts w:ascii="Times New Roman" w:hAnsi="Times New Roman"/>
                <w:color w:val="000000"/>
                <w:szCs w:val="22"/>
              </w:rPr>
              <w:t>=1800 кг/м</w:t>
            </w:r>
            <w:r w:rsidRPr="0024222E">
              <w:rPr>
                <w:rFonts w:ascii="Times New Roman" w:hAnsi="Times New Roman"/>
                <w:color w:val="000000"/>
                <w:szCs w:val="22"/>
                <w:vertAlign w:val="superscript"/>
              </w:rPr>
              <w:t>3</w:t>
            </w:r>
          </w:p>
          <w:p w:rsidR="0024222E" w:rsidRPr="0024222E" w:rsidRDefault="0024222E" w:rsidP="0024222E">
            <w:pPr>
              <w:spacing w:after="0" w:line="360" w:lineRule="auto"/>
              <w:jc w:val="both"/>
              <w:rPr>
                <w:rFonts w:ascii="Times New Roman" w:hAnsi="Times New Roman"/>
                <w:color w:val="000000"/>
                <w:szCs w:val="22"/>
              </w:rPr>
            </w:pPr>
            <w:r>
              <w:rPr>
                <w:rFonts w:ascii="Times New Roman" w:hAnsi="Times New Roman"/>
                <w:color w:val="000000"/>
                <w:szCs w:val="22"/>
              </w:rPr>
              <w:t>– </w:t>
            </w:r>
            <w:r w:rsidRPr="0024222E">
              <w:rPr>
                <w:rFonts w:ascii="Times New Roman" w:hAnsi="Times New Roman"/>
                <w:color w:val="000000"/>
                <w:szCs w:val="22"/>
              </w:rPr>
              <w:t xml:space="preserve">Многопустотная плита перекрытия с омоноличиванием швов </w:t>
            </w:r>
            <w:r w:rsidRPr="0024222E">
              <w:rPr>
                <w:rFonts w:ascii="Times New Roman" w:hAnsi="Times New Roman"/>
                <w:color w:val="000000"/>
              </w:rPr>
              <w:sym w:font="Symbol" w:char="F064"/>
            </w:r>
            <w:r w:rsidRPr="0024222E">
              <w:rPr>
                <w:rFonts w:ascii="Times New Roman" w:hAnsi="Times New Roman"/>
                <w:color w:val="000000"/>
                <w:szCs w:val="22"/>
              </w:rPr>
              <w:t>=220</w:t>
            </w:r>
            <w:r>
              <w:rPr>
                <w:rFonts w:ascii="Times New Roman" w:hAnsi="Times New Roman"/>
                <w:color w:val="000000"/>
                <w:szCs w:val="22"/>
              </w:rPr>
              <w:t> </w:t>
            </w:r>
            <w:r w:rsidRPr="0024222E">
              <w:rPr>
                <w:rFonts w:ascii="Times New Roman" w:hAnsi="Times New Roman"/>
                <w:color w:val="000000"/>
                <w:szCs w:val="22"/>
              </w:rPr>
              <w:t>мм</w:t>
            </w:r>
          </w:p>
        </w:tc>
        <w:tc>
          <w:tcPr>
            <w:tcW w:w="123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110</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360</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960</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2960</w:t>
            </w:r>
          </w:p>
        </w:tc>
        <w:tc>
          <w:tcPr>
            <w:tcW w:w="126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w:t>
            </w:r>
          </w:p>
        </w:tc>
        <w:tc>
          <w:tcPr>
            <w:tcW w:w="104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121</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468</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1248</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3256</w:t>
            </w:r>
          </w:p>
        </w:tc>
      </w:tr>
      <w:tr w:rsidR="0024222E" w:rsidRPr="0024222E" w:rsidTr="00852C1A">
        <w:trPr>
          <w:jc w:val="center"/>
        </w:trPr>
        <w:tc>
          <w:tcPr>
            <w:tcW w:w="146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Постоянная нагрузка </w:t>
            </w:r>
            <w:r w:rsidRPr="0024222E">
              <w:rPr>
                <w:rFonts w:ascii="Times New Roman" w:hAnsi="Times New Roman"/>
                <w:color w:val="000000"/>
                <w:szCs w:val="22"/>
                <w:lang w:val="en-US"/>
              </w:rPr>
              <w:t>g</w:t>
            </w:r>
          </w:p>
        </w:tc>
        <w:tc>
          <w:tcPr>
            <w:tcW w:w="123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4 390</w:t>
            </w:r>
          </w:p>
        </w:tc>
        <w:tc>
          <w:tcPr>
            <w:tcW w:w="126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w:t>
            </w:r>
          </w:p>
        </w:tc>
        <w:tc>
          <w:tcPr>
            <w:tcW w:w="104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5093</w:t>
            </w:r>
          </w:p>
        </w:tc>
      </w:tr>
      <w:tr w:rsidR="0024222E" w:rsidRPr="0024222E" w:rsidTr="00852C1A">
        <w:trPr>
          <w:jc w:val="center"/>
        </w:trPr>
        <w:tc>
          <w:tcPr>
            <w:tcW w:w="146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Временная нагрузка </w:t>
            </w:r>
            <w:r w:rsidR="007C4368" w:rsidRPr="0024222E">
              <w:rPr>
                <w:rFonts w:ascii="Times New Roman" w:hAnsi="Times New Roman"/>
                <w:color w:val="000000"/>
                <w:position w:val="-6"/>
                <w:sz w:val="22"/>
                <w:szCs w:val="22"/>
              </w:rPr>
              <w:object w:dxaOrig="220" w:dyaOrig="279">
                <v:shape id="_x0000_i1072" type="#_x0000_t75" style="width:11.25pt;height:12pt" o:ole="">
                  <v:imagedata r:id="rId84" o:title=""/>
                </v:shape>
                <o:OLEObject Type="Embed" ProgID="Equation.3" ShapeID="_x0000_i1072" DrawAspect="Content" ObjectID="_1472496650" r:id="rId85"/>
              </w:object>
            </w:r>
            <w:r w:rsidRPr="0024222E">
              <w:rPr>
                <w:rFonts w:ascii="Times New Roman" w:hAnsi="Times New Roman"/>
                <w:color w:val="000000"/>
                <w:szCs w:val="22"/>
              </w:rPr>
              <w:t>, в том числе:</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кратковременная </w:t>
            </w:r>
            <w:r w:rsidR="007C4368" w:rsidRPr="0024222E">
              <w:rPr>
                <w:rFonts w:ascii="Times New Roman" w:hAnsi="Times New Roman"/>
                <w:color w:val="000000"/>
                <w:position w:val="-12"/>
                <w:sz w:val="22"/>
                <w:szCs w:val="22"/>
              </w:rPr>
              <w:object w:dxaOrig="340" w:dyaOrig="360">
                <v:shape id="_x0000_i1073" type="#_x0000_t75" style="width:17.25pt;height:18.75pt" o:ole="">
                  <v:imagedata r:id="rId86" o:title=""/>
                </v:shape>
                <o:OLEObject Type="Embed" ProgID="Equation.3" ShapeID="_x0000_i1073" DrawAspect="Content" ObjectID="_1472496651" r:id="rId87"/>
              </w:objec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длительная </w:t>
            </w:r>
            <w:r w:rsidR="007C4368" w:rsidRPr="0024222E">
              <w:rPr>
                <w:rFonts w:ascii="Times New Roman" w:hAnsi="Times New Roman"/>
                <w:color w:val="000000"/>
                <w:position w:val="-12"/>
                <w:sz w:val="22"/>
                <w:szCs w:val="22"/>
              </w:rPr>
              <w:object w:dxaOrig="400" w:dyaOrig="360">
                <v:shape id="_x0000_i1074" type="#_x0000_t75" style="width:19.5pt;height:18.75pt" o:ole="">
                  <v:imagedata r:id="rId88" o:title=""/>
                </v:shape>
                <o:OLEObject Type="Embed" ProgID="Equation.3" ShapeID="_x0000_i1074" DrawAspect="Content" ObjectID="_1472496652" r:id="rId89"/>
              </w:object>
            </w:r>
          </w:p>
        </w:tc>
        <w:tc>
          <w:tcPr>
            <w:tcW w:w="1234" w:type="pct"/>
          </w:tcPr>
          <w:p w:rsidR="0024222E" w:rsidRPr="0024222E" w:rsidRDefault="0024222E" w:rsidP="0024222E">
            <w:pPr>
              <w:spacing w:after="0" w:line="360" w:lineRule="auto"/>
              <w:jc w:val="both"/>
              <w:rPr>
                <w:rFonts w:ascii="Times New Roman" w:hAnsi="Times New Roman"/>
                <w:color w:val="000000"/>
                <w:szCs w:val="22"/>
                <w:lang w:val="en-US"/>
              </w:rPr>
            </w:pPr>
            <w:r w:rsidRPr="0024222E">
              <w:rPr>
                <w:rFonts w:ascii="Times New Roman" w:hAnsi="Times New Roman"/>
                <w:color w:val="000000"/>
                <w:szCs w:val="22"/>
              </w:rPr>
              <w:t>1500</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500</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1000</w:t>
            </w:r>
          </w:p>
        </w:tc>
        <w:tc>
          <w:tcPr>
            <w:tcW w:w="126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w:t>
            </w:r>
          </w:p>
        </w:tc>
        <w:tc>
          <w:tcPr>
            <w:tcW w:w="104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1950</w:t>
            </w:r>
          </w:p>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650</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1300</w:t>
            </w:r>
          </w:p>
        </w:tc>
      </w:tr>
      <w:tr w:rsidR="0024222E" w:rsidRPr="0024222E" w:rsidTr="00852C1A">
        <w:trPr>
          <w:jc w:val="center"/>
        </w:trPr>
        <w:tc>
          <w:tcPr>
            <w:tcW w:w="146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Полная нагрузка </w:t>
            </w:r>
            <w:r w:rsidR="007C4368" w:rsidRPr="0024222E">
              <w:rPr>
                <w:rFonts w:ascii="Times New Roman" w:hAnsi="Times New Roman"/>
                <w:color w:val="000000"/>
                <w:position w:val="-10"/>
                <w:sz w:val="22"/>
                <w:szCs w:val="22"/>
              </w:rPr>
              <w:object w:dxaOrig="720" w:dyaOrig="340">
                <v:shape id="_x0000_i1075" type="#_x0000_t75" style="width:36pt;height:18.75pt" o:ole="">
                  <v:imagedata r:id="rId90" o:title=""/>
                </v:shape>
                <o:OLEObject Type="Embed" ProgID="Equation.3" ShapeID="_x0000_i1075" DrawAspect="Content" ObjectID="_1472496653" r:id="rId91"/>
              </w:object>
            </w:r>
          </w:p>
        </w:tc>
        <w:tc>
          <w:tcPr>
            <w:tcW w:w="123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5890</w:t>
            </w:r>
          </w:p>
        </w:tc>
        <w:tc>
          <w:tcPr>
            <w:tcW w:w="126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w:t>
            </w:r>
          </w:p>
        </w:tc>
        <w:tc>
          <w:tcPr>
            <w:tcW w:w="104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7043</w:t>
            </w:r>
          </w:p>
        </w:tc>
      </w:tr>
    </w:tbl>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pStyle w:val="aa"/>
        <w:ind w:firstLine="709"/>
        <w:rPr>
          <w:color w:val="000000"/>
        </w:rPr>
      </w:pPr>
      <w:r w:rsidRPr="0024222E">
        <w:rPr>
          <w:color w:val="000000"/>
        </w:rPr>
        <w:t xml:space="preserve">6) Определение расчетного пролета панели: Расчетный пролет панели l0 </w:t>
      </w:r>
      <w:r>
        <w:rPr>
          <w:color w:val="000000"/>
        </w:rPr>
        <w:t>–</w:t>
      </w:r>
      <w:r w:rsidRPr="0024222E">
        <w:rPr>
          <w:color w:val="000000"/>
        </w:rPr>
        <w:t xml:space="preserve"> принимаем равным расстоянию между осями ее опор. l0 = 5980</w:t>
      </w:r>
      <w:r>
        <w:rPr>
          <w:color w:val="000000"/>
        </w:rPr>
        <w:t>–</w:t>
      </w:r>
      <w:r w:rsidRPr="0024222E">
        <w:rPr>
          <w:color w:val="000000"/>
        </w:rPr>
        <w:t>120 = 5860</w:t>
      </w:r>
      <w:r>
        <w:rPr>
          <w:color w:val="000000"/>
        </w:rPr>
        <w:t xml:space="preserve"> </w:t>
      </w:r>
      <w:r w:rsidRPr="0024222E">
        <w:rPr>
          <w:color w:val="000000"/>
        </w:rPr>
        <w:t>(мм).</w:t>
      </w:r>
    </w:p>
    <w:p w:rsidR="0024222E" w:rsidRPr="0024222E" w:rsidRDefault="0024222E" w:rsidP="0024222E">
      <w:pPr>
        <w:pStyle w:val="aa"/>
        <w:ind w:firstLine="709"/>
        <w:rPr>
          <w:color w:val="000000"/>
        </w:rPr>
      </w:pPr>
      <w:r w:rsidRPr="0024222E">
        <w:rPr>
          <w:color w:val="000000"/>
        </w:rPr>
        <w:t>Расчетный изгибающий момент от полной нагрузки:</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24"/>
        </w:rPr>
        <w:object w:dxaOrig="4920" w:dyaOrig="660">
          <v:shape id="_x0000_i1076" type="#_x0000_t75" style="width:317.25pt;height:36pt" o:ole="">
            <v:imagedata r:id="rId92" o:title=""/>
          </v:shape>
          <o:OLEObject Type="Embed" ProgID="Equation.3" ShapeID="_x0000_i1076" DrawAspect="Content" ObjectID="_1472496654" r:id="rId93"/>
        </w:object>
      </w:r>
      <w:r w:rsidR="0024222E">
        <w:rPr>
          <w:color w:val="000000"/>
        </w:rPr>
        <w:t xml:space="preserve"> </w:t>
      </w:r>
      <w:r w:rsidR="0024222E" w:rsidRPr="0024222E">
        <w:rPr>
          <w:color w:val="000000"/>
        </w:rPr>
        <w:t>(35)</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где</w:t>
      </w:r>
      <w:r>
        <w:rPr>
          <w:color w:val="000000"/>
        </w:rPr>
        <w:t xml:space="preserve"> </w:t>
      </w:r>
      <w:r w:rsidRPr="0024222E">
        <w:rPr>
          <w:color w:val="000000"/>
        </w:rPr>
        <w:t xml:space="preserve">l0 </w:t>
      </w:r>
      <w:r>
        <w:rPr>
          <w:color w:val="000000"/>
        </w:rPr>
        <w:t>–</w:t>
      </w:r>
      <w:r w:rsidRPr="0024222E">
        <w:rPr>
          <w:color w:val="000000"/>
        </w:rPr>
        <w:t xml:space="preserve"> расчетный пролет плиты.</w:t>
      </w:r>
    </w:p>
    <w:p w:rsidR="0024222E" w:rsidRPr="0024222E" w:rsidRDefault="0024222E" w:rsidP="0024222E">
      <w:pPr>
        <w:pStyle w:val="aa"/>
        <w:ind w:firstLine="709"/>
        <w:rPr>
          <w:color w:val="000000"/>
        </w:rPr>
      </w:pPr>
      <w:r w:rsidRPr="0024222E">
        <w:rPr>
          <w:color w:val="000000"/>
        </w:rPr>
        <w:t>Расчетный изгибающий момент от полной нормативной нагрузки (для расчета прогибов и трещиностойкости) при γf =1:</w:t>
      </w:r>
    </w:p>
    <w:p w:rsidR="0024222E" w:rsidRDefault="0024222E" w:rsidP="0024222E">
      <w:pPr>
        <w:pStyle w:val="aa"/>
        <w:ind w:firstLine="709"/>
        <w:rPr>
          <w:color w:val="000000"/>
        </w:rPr>
      </w:pPr>
    </w:p>
    <w:p w:rsidR="0024222E" w:rsidRDefault="007C4368" w:rsidP="0024222E">
      <w:pPr>
        <w:pStyle w:val="aa"/>
        <w:ind w:firstLine="709"/>
        <w:rPr>
          <w:color w:val="000000"/>
          <w:szCs w:val="24"/>
        </w:rPr>
      </w:pPr>
      <w:r w:rsidRPr="0024222E">
        <w:rPr>
          <w:color w:val="000000"/>
          <w:position w:val="-24"/>
        </w:rPr>
        <w:object w:dxaOrig="5120" w:dyaOrig="660">
          <v:shape id="_x0000_i1077" type="#_x0000_t75" style="width:330pt;height:36pt" o:ole="">
            <v:imagedata r:id="rId94" o:title=""/>
          </v:shape>
          <o:OLEObject Type="Embed" ProgID="Equation.3" ShapeID="_x0000_i1077" DrawAspect="Content" ObjectID="_1472496655" r:id="rId95"/>
        </w:object>
      </w:r>
      <w:r w:rsidR="0024222E" w:rsidRPr="0024222E">
        <w:rPr>
          <w:color w:val="000000"/>
        </w:rPr>
        <w:tab/>
      </w:r>
      <w:r w:rsidR="0024222E" w:rsidRPr="0024222E">
        <w:rPr>
          <w:color w:val="000000"/>
        </w:rPr>
        <w:tab/>
      </w:r>
      <w:r w:rsidR="0024222E" w:rsidRPr="0024222E">
        <w:rPr>
          <w:color w:val="000000"/>
          <w:szCs w:val="24"/>
        </w:rPr>
        <w:t>(36)</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Расчетный изгибающий момент от нормативной постоянной и длительной временной нагрузок:</w:t>
      </w:r>
    </w:p>
    <w:p w:rsidR="0024222E" w:rsidRDefault="0024222E"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24"/>
        </w:rPr>
        <w:object w:dxaOrig="4620" w:dyaOrig="660">
          <v:shape id="_x0000_i1078" type="#_x0000_t75" style="width:297.75pt;height:36pt" o:ole="">
            <v:imagedata r:id="rId96" o:title=""/>
          </v:shape>
          <o:OLEObject Type="Embed" ProgID="Equation.3" ShapeID="_x0000_i1078" DrawAspect="Content" ObjectID="_1472496656" r:id="rId97"/>
        </w:object>
      </w:r>
      <w:r w:rsidR="0024222E">
        <w:rPr>
          <w:color w:val="000000"/>
        </w:rPr>
        <w:t xml:space="preserve"> </w:t>
      </w:r>
      <w:r w:rsidR="0024222E" w:rsidRPr="0024222E">
        <w:rPr>
          <w:color w:val="000000"/>
        </w:rPr>
        <w:tab/>
      </w:r>
      <w:r w:rsidR="0024222E">
        <w:rPr>
          <w:color w:val="000000"/>
        </w:rPr>
        <w:t xml:space="preserve"> </w:t>
      </w:r>
      <w:r w:rsidR="0024222E" w:rsidRPr="0024222E">
        <w:rPr>
          <w:color w:val="000000"/>
        </w:rPr>
        <w:t>(37)</w:t>
      </w:r>
    </w:p>
    <w:p w:rsidR="0024222E" w:rsidRPr="0024222E" w:rsidRDefault="00852C1A" w:rsidP="0024222E">
      <w:pPr>
        <w:pStyle w:val="aa"/>
        <w:ind w:firstLine="709"/>
        <w:rPr>
          <w:color w:val="000000"/>
        </w:rPr>
      </w:pPr>
      <w:r>
        <w:rPr>
          <w:color w:val="000000"/>
        </w:rPr>
        <w:br w:type="page"/>
      </w:r>
      <w:r w:rsidR="0024222E" w:rsidRPr="0024222E">
        <w:rPr>
          <w:color w:val="000000"/>
        </w:rPr>
        <w:t>Расчетный изгибающий момент от нормативной кратковременной нагрузки:</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24"/>
        </w:rPr>
        <w:object w:dxaOrig="4420" w:dyaOrig="660">
          <v:shape id="_x0000_i1079" type="#_x0000_t75" style="width:285pt;height:36pt" o:ole="">
            <v:imagedata r:id="rId98" o:title=""/>
          </v:shape>
          <o:OLEObject Type="Embed" ProgID="Equation.3" ShapeID="_x0000_i1079" DrawAspect="Content" ObjectID="_1472496657" r:id="rId99"/>
        </w:object>
      </w:r>
      <w:r w:rsidR="0024222E">
        <w:rPr>
          <w:color w:val="000000"/>
        </w:rPr>
        <w:t xml:space="preserve"> </w:t>
      </w:r>
      <w:r w:rsidR="0024222E" w:rsidRPr="0024222E">
        <w:rPr>
          <w:color w:val="000000"/>
        </w:rPr>
        <w:tab/>
      </w:r>
      <w:r w:rsidR="0024222E">
        <w:rPr>
          <w:color w:val="000000"/>
        </w:rPr>
        <w:t xml:space="preserve"> </w:t>
      </w:r>
      <w:r w:rsidR="0024222E" w:rsidRPr="0024222E">
        <w:rPr>
          <w:color w:val="000000"/>
        </w:rPr>
        <w:t>(38)</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Максимальная поперечная сила на опоре от расчетной нагрузки:</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24"/>
        </w:rPr>
        <w:object w:dxaOrig="4180" w:dyaOrig="660">
          <v:shape id="_x0000_i1080" type="#_x0000_t75" style="width:269.25pt;height:36pt" o:ole="">
            <v:imagedata r:id="rId100" o:title=""/>
          </v:shape>
          <o:OLEObject Type="Embed" ProgID="Equation.3" ShapeID="_x0000_i1080" DrawAspect="Content" ObjectID="_1472496658" r:id="rId101"/>
        </w:object>
      </w:r>
      <w:r w:rsidR="0024222E">
        <w:rPr>
          <w:color w:val="000000"/>
        </w:rPr>
        <w:t xml:space="preserve"> </w:t>
      </w:r>
      <w:r w:rsidR="0024222E" w:rsidRPr="0024222E">
        <w:rPr>
          <w:color w:val="000000"/>
        </w:rPr>
        <w:tab/>
      </w:r>
      <w:r w:rsidR="0024222E">
        <w:rPr>
          <w:color w:val="000000"/>
        </w:rPr>
        <w:t xml:space="preserve"> </w:t>
      </w:r>
      <w:r w:rsidR="0024222E" w:rsidRPr="0024222E">
        <w:rPr>
          <w:color w:val="000000"/>
        </w:rPr>
        <w:t>(39)</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Максимальная поперечная сила на опоре от нормативной нагрузки:</w:t>
      </w:r>
    </w:p>
    <w:p w:rsidR="0024222E" w:rsidRDefault="0024222E" w:rsidP="0024222E">
      <w:pPr>
        <w:pStyle w:val="aa"/>
        <w:ind w:firstLine="709"/>
        <w:rPr>
          <w:color w:val="000000"/>
        </w:rPr>
      </w:pPr>
    </w:p>
    <w:p w:rsidR="0024222E" w:rsidRDefault="007C4368" w:rsidP="0024222E">
      <w:pPr>
        <w:pStyle w:val="aa"/>
        <w:ind w:firstLine="709"/>
        <w:rPr>
          <w:color w:val="000000"/>
          <w:szCs w:val="24"/>
        </w:rPr>
      </w:pPr>
      <w:r w:rsidRPr="0024222E">
        <w:rPr>
          <w:color w:val="000000"/>
          <w:position w:val="-24"/>
        </w:rPr>
        <w:object w:dxaOrig="5020" w:dyaOrig="660">
          <v:shape id="_x0000_i1081" type="#_x0000_t75" style="width:324pt;height:36pt" o:ole="">
            <v:imagedata r:id="rId102" o:title=""/>
          </v:shape>
          <o:OLEObject Type="Embed" ProgID="Equation.3" ShapeID="_x0000_i1081" DrawAspect="Content" ObjectID="_1472496659" r:id="rId103"/>
        </w:object>
      </w:r>
      <w:r w:rsidR="0024222E">
        <w:rPr>
          <w:color w:val="000000"/>
        </w:rPr>
        <w:t xml:space="preserve"> </w:t>
      </w:r>
      <w:r w:rsidR="0024222E" w:rsidRPr="0024222E">
        <w:rPr>
          <w:color w:val="000000"/>
        </w:rPr>
        <w:t>(40)</w:t>
      </w:r>
    </w:p>
    <w:p w:rsidR="0024222E" w:rsidRPr="0024222E" w:rsidRDefault="007C4368" w:rsidP="0024222E">
      <w:pPr>
        <w:pStyle w:val="aa"/>
        <w:ind w:firstLine="709"/>
        <w:rPr>
          <w:color w:val="000000"/>
          <w:szCs w:val="24"/>
        </w:rPr>
      </w:pPr>
      <w:r w:rsidRPr="0024222E">
        <w:rPr>
          <w:color w:val="000000"/>
          <w:position w:val="-24"/>
        </w:rPr>
        <w:object w:dxaOrig="4400" w:dyaOrig="660">
          <v:shape id="_x0000_i1082" type="#_x0000_t75" style="width:283.5pt;height:36pt" o:ole="">
            <v:imagedata r:id="rId104" o:title=""/>
          </v:shape>
          <o:OLEObject Type="Embed" ProgID="Equation.3" ShapeID="_x0000_i1082" DrawAspect="Content" ObjectID="_1472496660" r:id="rId105"/>
        </w:object>
      </w:r>
      <w:r w:rsidR="0024222E">
        <w:rPr>
          <w:color w:val="000000"/>
        </w:rPr>
        <w:t xml:space="preserve"> </w:t>
      </w:r>
      <w:r w:rsidR="0024222E" w:rsidRPr="0024222E">
        <w:rPr>
          <w:color w:val="000000"/>
        </w:rPr>
        <w:tab/>
      </w:r>
      <w:r w:rsidR="0024222E">
        <w:rPr>
          <w:color w:val="000000"/>
        </w:rPr>
        <w:t xml:space="preserve"> </w:t>
      </w:r>
      <w:r w:rsidR="0024222E" w:rsidRPr="0024222E">
        <w:rPr>
          <w:color w:val="000000"/>
        </w:rPr>
        <w:t>(41)</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7) Подбор сечения панели: Для изготовления панели приняты: бетон класса В15, Е</w:t>
      </w:r>
      <w:r w:rsidRPr="0024222E">
        <w:rPr>
          <w:color w:val="000000"/>
          <w:lang w:val="en-US"/>
        </w:rPr>
        <w:t>b</w:t>
      </w:r>
      <w:r w:rsidRPr="0024222E">
        <w:rPr>
          <w:color w:val="000000"/>
        </w:rPr>
        <w:t xml:space="preserve">=20,5·103 (МПа), </w:t>
      </w:r>
      <w:r w:rsidRPr="0024222E">
        <w:rPr>
          <w:color w:val="000000"/>
          <w:lang w:val="en-US"/>
        </w:rPr>
        <w:t>Rb</w:t>
      </w:r>
      <w:r w:rsidRPr="0024222E">
        <w:rPr>
          <w:color w:val="000000"/>
        </w:rPr>
        <w:t xml:space="preserve">=8,5 (МПа), </w:t>
      </w:r>
      <w:r w:rsidRPr="0024222E">
        <w:rPr>
          <w:color w:val="000000"/>
          <w:lang w:val="en-US"/>
        </w:rPr>
        <w:t>Rbr</w:t>
      </w:r>
      <w:r w:rsidRPr="0024222E">
        <w:rPr>
          <w:color w:val="000000"/>
        </w:rPr>
        <w:t>=0,75 (МПа), γ</w:t>
      </w:r>
      <w:r w:rsidRPr="0024222E">
        <w:rPr>
          <w:iCs/>
          <w:color w:val="000000"/>
        </w:rPr>
        <w:t>b2</w:t>
      </w:r>
      <w:r w:rsidRPr="0024222E">
        <w:rPr>
          <w:color w:val="000000"/>
        </w:rPr>
        <w:t>=0.9; продольную арматуру из стали класса Ат-V, Rs=680 (МПа), Еs=190000 (МПа); поперечную арматуру из стали класса Вр</w:t>
      </w:r>
      <w:r>
        <w:rPr>
          <w:color w:val="000000"/>
        </w:rPr>
        <w:t>-</w:t>
      </w:r>
      <w:r w:rsidRPr="0024222E">
        <w:rPr>
          <w:color w:val="000000"/>
        </w:rPr>
        <w:t xml:space="preserve">1 диаметром </w:t>
      </w:r>
      <w:r w:rsidRPr="0024222E">
        <w:rPr>
          <w:rFonts w:ascii="Cambria Math" w:eastAsia="MS Mincho" w:hAnsi="Cambria Math" w:cs="Cambria Math"/>
          <w:color w:val="000000"/>
        </w:rPr>
        <w:t>∅</w:t>
      </w:r>
      <w:r w:rsidRPr="0024222E">
        <w:rPr>
          <w:color w:val="000000"/>
        </w:rPr>
        <w:t>5</w:t>
      </w:r>
      <w:r>
        <w:rPr>
          <w:color w:val="000000"/>
        </w:rPr>
        <w:t> </w:t>
      </w:r>
      <w:r w:rsidRPr="0024222E">
        <w:rPr>
          <w:color w:val="000000"/>
        </w:rPr>
        <w:t xml:space="preserve">мм; Rs = 410 (МПа), RSW= 260 (МПа); армирование </w:t>
      </w:r>
      <w:r>
        <w:rPr>
          <w:color w:val="000000"/>
        </w:rPr>
        <w:t>–</w:t>
      </w:r>
      <w:r w:rsidRPr="0024222E">
        <w:rPr>
          <w:color w:val="000000"/>
        </w:rPr>
        <w:t xml:space="preserve"> сварными сетками и каркасами; сварные сетки </w:t>
      </w:r>
      <w:r>
        <w:rPr>
          <w:color w:val="000000"/>
        </w:rPr>
        <w:t>–</w:t>
      </w:r>
      <w:r w:rsidRPr="0024222E">
        <w:rPr>
          <w:color w:val="000000"/>
        </w:rPr>
        <w:t xml:space="preserve"> из стали класса Вр-I диаметром </w:t>
      </w:r>
      <w:r w:rsidRPr="0024222E">
        <w:rPr>
          <w:rFonts w:ascii="Cambria Math" w:eastAsia="MS Mincho" w:hAnsi="Cambria Math" w:cs="Cambria Math"/>
          <w:color w:val="000000"/>
        </w:rPr>
        <w:t>∅</w:t>
      </w:r>
      <w:r w:rsidRPr="0024222E">
        <w:rPr>
          <w:color w:val="000000"/>
        </w:rPr>
        <w:t>4</w:t>
      </w:r>
      <w:r>
        <w:rPr>
          <w:color w:val="000000"/>
        </w:rPr>
        <w:t> </w:t>
      </w:r>
      <w:r w:rsidRPr="0024222E">
        <w:rPr>
          <w:color w:val="000000"/>
        </w:rPr>
        <w:t>мм; RS =410 (МПа). Проектируем панель шести-пустотной. В расчете поперечное сечение пустотной панели приводим к эквивалентному сечению. Вычисляем:</w:t>
      </w:r>
    </w:p>
    <w:p w:rsidR="0024222E" w:rsidRDefault="0024222E"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44"/>
        </w:rPr>
        <w:object w:dxaOrig="5120" w:dyaOrig="999">
          <v:shape id="_x0000_i1083" type="#_x0000_t75" style="width:330pt;height:54.75pt" o:ole="">
            <v:imagedata r:id="rId106" o:title=""/>
          </v:shape>
          <o:OLEObject Type="Embed" ProgID="Equation.3" ShapeID="_x0000_i1083" DrawAspect="Content" ObjectID="_1472496661" r:id="rId107"/>
        </w:object>
      </w:r>
      <w:r w:rsidR="0024222E">
        <w:rPr>
          <w:color w:val="000000"/>
        </w:rPr>
        <w:t xml:space="preserve"> </w:t>
      </w:r>
      <w:r w:rsidR="0024222E" w:rsidRPr="0024222E">
        <w:rPr>
          <w:color w:val="000000"/>
        </w:rPr>
        <w:t>(42)</w:t>
      </w:r>
    </w:p>
    <w:p w:rsidR="0024222E" w:rsidRPr="0024222E" w:rsidRDefault="00852C1A" w:rsidP="0024222E">
      <w:pPr>
        <w:pStyle w:val="aa"/>
        <w:ind w:firstLine="709"/>
        <w:rPr>
          <w:color w:val="000000"/>
        </w:rPr>
      </w:pPr>
      <w:r>
        <w:rPr>
          <w:iCs/>
          <w:color w:val="000000"/>
        </w:rPr>
        <w:br w:type="page"/>
      </w:r>
      <w:r w:rsidR="0024222E" w:rsidRPr="0024222E">
        <w:rPr>
          <w:color w:val="000000"/>
        </w:rPr>
        <w:t xml:space="preserve">Приведенная толщина ребер </w:t>
      </w:r>
      <w:r w:rsidR="0024222E" w:rsidRPr="0024222E">
        <w:rPr>
          <w:iCs/>
          <w:color w:val="000000"/>
        </w:rPr>
        <w:t xml:space="preserve">b </w:t>
      </w:r>
      <w:r w:rsidR="0024222E" w:rsidRPr="0024222E">
        <w:rPr>
          <w:color w:val="000000"/>
        </w:rPr>
        <w:t>=116</w:t>
      </w:r>
      <w:r w:rsidR="0024222E">
        <w:rPr>
          <w:color w:val="000000"/>
        </w:rPr>
        <w:t>–</w:t>
      </w:r>
      <w:r w:rsidR="0024222E" w:rsidRPr="0024222E">
        <w:rPr>
          <w:color w:val="000000"/>
        </w:rPr>
        <w:t>6х14,3=30,2 (см).</w:t>
      </w:r>
    </w:p>
    <w:p w:rsidR="0024222E" w:rsidRPr="0024222E" w:rsidRDefault="0024222E" w:rsidP="0024222E">
      <w:pPr>
        <w:pStyle w:val="aa"/>
        <w:ind w:firstLine="709"/>
        <w:rPr>
          <w:color w:val="000000"/>
        </w:rPr>
      </w:pPr>
      <w:r w:rsidRPr="0024222E">
        <w:rPr>
          <w:color w:val="000000"/>
        </w:rPr>
        <w:t>Расчетная ширина сжатой полки b’f = 116 (см).</w:t>
      </w:r>
    </w:p>
    <w:p w:rsidR="0024222E" w:rsidRPr="0024222E" w:rsidRDefault="0024222E" w:rsidP="0024222E">
      <w:pPr>
        <w:pStyle w:val="aa"/>
        <w:ind w:firstLine="709"/>
        <w:rPr>
          <w:color w:val="000000"/>
        </w:rPr>
      </w:pPr>
      <w:r w:rsidRPr="0024222E">
        <w:rPr>
          <w:bCs/>
          <w:color w:val="000000"/>
        </w:rPr>
        <w:t xml:space="preserve">8) Характеристики прочности арматуры: </w:t>
      </w:r>
      <w:r w:rsidRPr="0024222E">
        <w:rPr>
          <w:color w:val="000000"/>
        </w:rPr>
        <w:t xml:space="preserve">Предварительное напряжение σSP </w:t>
      </w:r>
      <w:r>
        <w:rPr>
          <w:color w:val="000000"/>
        </w:rPr>
        <w:t>–</w:t>
      </w:r>
      <w:r w:rsidRPr="0024222E">
        <w:rPr>
          <w:color w:val="000000"/>
        </w:rPr>
        <w:t xml:space="preserve"> арматуры, принимается не более σSP=RSn</w:t>
      </w:r>
      <w:r>
        <w:rPr>
          <w:color w:val="000000"/>
        </w:rPr>
        <w:t>-</w:t>
      </w:r>
      <w:r w:rsidRPr="0024222E">
        <w:rPr>
          <w:color w:val="000000"/>
        </w:rPr>
        <w:t xml:space="preserve">р, где RSn </w:t>
      </w:r>
      <w:r>
        <w:rPr>
          <w:color w:val="000000"/>
        </w:rPr>
        <w:t>–</w:t>
      </w:r>
      <w:r w:rsidRPr="0024222E">
        <w:rPr>
          <w:color w:val="000000"/>
        </w:rPr>
        <w:t xml:space="preserve"> нормативное сопротивление арматуры, RSn = 785</w:t>
      </w:r>
      <w:r>
        <w:rPr>
          <w:color w:val="000000"/>
        </w:rPr>
        <w:t xml:space="preserve"> </w:t>
      </w:r>
      <w:r w:rsidRPr="0024222E">
        <w:rPr>
          <w:color w:val="000000"/>
        </w:rPr>
        <w:t xml:space="preserve">(МПа); р </w:t>
      </w:r>
      <w:r>
        <w:rPr>
          <w:color w:val="000000"/>
        </w:rPr>
        <w:t>–</w:t>
      </w:r>
      <w:r w:rsidRPr="0024222E">
        <w:rPr>
          <w:color w:val="000000"/>
        </w:rPr>
        <w:t xml:space="preserve"> допускаемое отклонение значения предварительного напряжения:</w:t>
      </w:r>
    </w:p>
    <w:p w:rsidR="0024222E" w:rsidRPr="0024222E" w:rsidRDefault="0024222E"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28"/>
        </w:rPr>
        <w:object w:dxaOrig="6700" w:dyaOrig="660">
          <v:shape id="_x0000_i1084" type="#_x0000_t75" style="width:6in;height:36pt" o:ole="">
            <v:imagedata r:id="rId108" o:title=""/>
          </v:shape>
          <o:OLEObject Type="Embed" ProgID="Equation.3" ShapeID="_x0000_i1084" DrawAspect="Content" ObjectID="_1472496662" r:id="rId109"/>
        </w:object>
      </w:r>
      <w:r w:rsidR="0024222E">
        <w:rPr>
          <w:color w:val="000000"/>
        </w:rPr>
        <w:t xml:space="preserve"> </w:t>
      </w:r>
      <w:r w:rsidR="0024222E" w:rsidRPr="0024222E">
        <w:rPr>
          <w:color w:val="000000"/>
        </w:rPr>
        <w:t>(43)</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Согласно «Руководству по технологии изготовления предварительно напряженных железобетонных конструкций», значение σSP принимается для термически упрочненных сталей не более 550 МПа. Принимаем σSP=550 (МПа). Проверяем выполнение условий:</w:t>
      </w:r>
    </w:p>
    <w:p w:rsidR="0024222E" w:rsidRDefault="0024222E" w:rsidP="0024222E">
      <w:pPr>
        <w:pStyle w:val="aa"/>
        <w:ind w:firstLine="709"/>
        <w:rPr>
          <w:color w:val="000000"/>
        </w:rPr>
      </w:pPr>
      <w:r w:rsidRPr="0024222E">
        <w:rPr>
          <w:color w:val="000000"/>
        </w:rPr>
        <w:t>σ</w:t>
      </w:r>
      <w:r w:rsidRPr="0024222E">
        <w:rPr>
          <w:color w:val="000000"/>
          <w:lang w:val="en-US"/>
        </w:rPr>
        <w:t>SP</w:t>
      </w:r>
      <w:r w:rsidRPr="0024222E">
        <w:rPr>
          <w:color w:val="000000"/>
        </w:rPr>
        <w:t xml:space="preserve">+р≤ </w:t>
      </w:r>
      <w:r w:rsidRPr="0024222E">
        <w:rPr>
          <w:color w:val="000000"/>
          <w:lang w:val="en-US"/>
        </w:rPr>
        <w:t>RSn</w:t>
      </w:r>
      <w:r w:rsidRPr="0024222E">
        <w:rPr>
          <w:color w:val="000000"/>
        </w:rPr>
        <w:t>;</w:t>
      </w:r>
      <w:r>
        <w:rPr>
          <w:color w:val="000000"/>
        </w:rPr>
        <w:t xml:space="preserve"> </w:t>
      </w:r>
      <w:r w:rsidRPr="0024222E">
        <w:rPr>
          <w:color w:val="000000"/>
        </w:rPr>
        <w:t>σ</w:t>
      </w:r>
      <w:r w:rsidRPr="0024222E">
        <w:rPr>
          <w:color w:val="000000"/>
          <w:lang w:val="en-US"/>
        </w:rPr>
        <w:t>SP</w:t>
      </w:r>
      <w:r>
        <w:rPr>
          <w:color w:val="000000"/>
        </w:rPr>
        <w:t>-</w:t>
      </w:r>
      <w:r w:rsidRPr="0024222E">
        <w:rPr>
          <w:color w:val="000000"/>
        </w:rPr>
        <w:t xml:space="preserve">р≥0,3 </w:t>
      </w:r>
      <w:r w:rsidRPr="0024222E">
        <w:rPr>
          <w:color w:val="000000"/>
          <w:lang w:val="en-US"/>
        </w:rPr>
        <w:t>RSn</w:t>
      </w:r>
    </w:p>
    <w:p w:rsidR="0024222E" w:rsidRPr="0024222E" w:rsidRDefault="0024222E" w:rsidP="0024222E">
      <w:pPr>
        <w:pStyle w:val="aa"/>
        <w:ind w:firstLine="709"/>
        <w:rPr>
          <w:color w:val="000000"/>
        </w:rPr>
      </w:pPr>
      <w:r w:rsidRPr="0024222E">
        <w:rPr>
          <w:color w:val="000000"/>
        </w:rPr>
        <w:t>550+90=640≤785 (МПа);</w:t>
      </w:r>
      <w:r>
        <w:rPr>
          <w:color w:val="000000"/>
        </w:rPr>
        <w:t xml:space="preserve"> </w:t>
      </w:r>
      <w:r w:rsidRPr="0024222E">
        <w:rPr>
          <w:color w:val="000000"/>
        </w:rPr>
        <w:t>550</w:t>
      </w:r>
      <w:r>
        <w:rPr>
          <w:color w:val="000000"/>
        </w:rPr>
        <w:t>–</w:t>
      </w:r>
      <w:r w:rsidRPr="0024222E">
        <w:rPr>
          <w:color w:val="000000"/>
        </w:rPr>
        <w:t>90=460≥0,3.785=236 (МПа)</w:t>
      </w:r>
    </w:p>
    <w:p w:rsidR="0024222E" w:rsidRPr="0024222E" w:rsidRDefault="0024222E" w:rsidP="0024222E">
      <w:pPr>
        <w:pStyle w:val="aa"/>
        <w:ind w:firstLine="709"/>
        <w:rPr>
          <w:color w:val="000000"/>
        </w:rPr>
      </w:pPr>
      <w:r w:rsidRPr="0024222E">
        <w:rPr>
          <w:color w:val="000000"/>
        </w:rPr>
        <w:t xml:space="preserve">Вычисляем предельное отклонение предварительного напряжения при числе напрягаемых стержней np </w:t>
      </w:r>
      <w:r w:rsidRPr="0024222E">
        <w:rPr>
          <w:iCs/>
          <w:color w:val="000000"/>
        </w:rPr>
        <w:t xml:space="preserve">= </w:t>
      </w:r>
      <w:r w:rsidRPr="0024222E">
        <w:rPr>
          <w:color w:val="000000"/>
        </w:rPr>
        <w:t>4:</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36"/>
        </w:rPr>
        <w:object w:dxaOrig="5000" w:dyaOrig="740">
          <v:shape id="_x0000_i1085" type="#_x0000_t75" style="width:322.5pt;height:40.5pt" o:ole="">
            <v:imagedata r:id="rId110" o:title=""/>
          </v:shape>
          <o:OLEObject Type="Embed" ProgID="Equation.3" ShapeID="_x0000_i1085" DrawAspect="Content" ObjectID="_1472496663" r:id="rId111"/>
        </w:object>
      </w:r>
      <w:r w:rsidR="0024222E">
        <w:rPr>
          <w:color w:val="000000"/>
        </w:rPr>
        <w:t xml:space="preserve"> </w:t>
      </w:r>
      <w:r w:rsidR="0024222E" w:rsidRPr="0024222E">
        <w:rPr>
          <w:color w:val="000000"/>
        </w:rPr>
        <w:t>(44)</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Δγ</w:t>
      </w:r>
      <w:r w:rsidRPr="0024222E">
        <w:rPr>
          <w:iCs/>
          <w:color w:val="000000"/>
        </w:rPr>
        <w:t>SP</w:t>
      </w:r>
      <w:r w:rsidRPr="0024222E">
        <w:rPr>
          <w:color w:val="000000"/>
        </w:rPr>
        <w:t xml:space="preserve"> ≥ 0.1</w:t>
      </w:r>
      <w:r w:rsidRPr="0024222E">
        <w:rPr>
          <w:rFonts w:ascii="Cambria Math" w:eastAsia="MS Mincho" w:hAnsi="Cambria Math" w:cs="Cambria Math"/>
          <w:color w:val="000000"/>
        </w:rPr>
        <w:t>⇒</w:t>
      </w:r>
      <w:r w:rsidRPr="0024222E">
        <w:rPr>
          <w:color w:val="000000"/>
        </w:rPr>
        <w:t xml:space="preserve"> принимаем Δγ</w:t>
      </w:r>
      <w:r w:rsidRPr="0024222E">
        <w:rPr>
          <w:iCs/>
          <w:color w:val="000000"/>
        </w:rPr>
        <w:t>SP</w:t>
      </w:r>
      <w:r w:rsidRPr="0024222E">
        <w:rPr>
          <w:color w:val="000000"/>
        </w:rPr>
        <w:t xml:space="preserve"> = 0,12. Коэффициент точности натяжения</w:t>
      </w:r>
      <w:r>
        <w:rPr>
          <w:color w:val="000000"/>
        </w:rPr>
        <w:t xml:space="preserve"> </w:t>
      </w:r>
      <w:r w:rsidRPr="0024222E">
        <w:rPr>
          <w:color w:val="000000"/>
        </w:rPr>
        <w:t>γ</w:t>
      </w:r>
      <w:r w:rsidRPr="0024222E">
        <w:rPr>
          <w:iCs/>
          <w:color w:val="000000"/>
        </w:rPr>
        <w:t>SP</w:t>
      </w:r>
      <w:r w:rsidRPr="0024222E">
        <w:rPr>
          <w:color w:val="000000"/>
        </w:rPr>
        <w:t xml:space="preserve"> =1−Δγ</w:t>
      </w:r>
      <w:r w:rsidRPr="0024222E">
        <w:rPr>
          <w:iCs/>
          <w:color w:val="000000"/>
        </w:rPr>
        <w:t>SP</w:t>
      </w:r>
      <w:r w:rsidRPr="0024222E">
        <w:rPr>
          <w:color w:val="000000"/>
        </w:rPr>
        <w:t xml:space="preserve"> = 1− 0,12 = 0,88. При проверке по образованию трещин в верхней зоне панели при обжатии принимаем γ</w:t>
      </w:r>
      <w:r w:rsidRPr="0024222E">
        <w:rPr>
          <w:iCs/>
          <w:color w:val="000000"/>
        </w:rPr>
        <w:t>SP</w:t>
      </w:r>
      <w:r w:rsidRPr="0024222E">
        <w:rPr>
          <w:color w:val="000000"/>
        </w:rPr>
        <w:t>=1+0,12=1,12. Предварительное напряжение с учетом точности натяжения σ</w:t>
      </w:r>
      <w:r w:rsidRPr="0024222E">
        <w:rPr>
          <w:iCs/>
          <w:color w:val="000000"/>
        </w:rPr>
        <w:t>SP</w:t>
      </w:r>
      <w:r w:rsidRPr="0024222E">
        <w:rPr>
          <w:color w:val="000000"/>
        </w:rPr>
        <w:t xml:space="preserve">=0,88х550 = 485 (МПа). Расчет прочности панели по сечению, нормальному к продольной оси. Расчетное сечение </w:t>
      </w:r>
      <w:r>
        <w:rPr>
          <w:color w:val="000000"/>
        </w:rPr>
        <w:t>–</w:t>
      </w:r>
      <w:r w:rsidRPr="0024222E">
        <w:rPr>
          <w:color w:val="000000"/>
        </w:rPr>
        <w:t xml:space="preserve"> тавровое с полкой в сжатой зоне. Вычисляем:</w:t>
      </w:r>
    </w:p>
    <w:p w:rsidR="0024222E" w:rsidRPr="0024222E" w:rsidRDefault="00852C1A" w:rsidP="0024222E">
      <w:pPr>
        <w:pStyle w:val="aa"/>
        <w:ind w:firstLine="709"/>
        <w:rPr>
          <w:color w:val="000000"/>
        </w:rPr>
      </w:pPr>
      <w:r>
        <w:rPr>
          <w:color w:val="000000"/>
        </w:rPr>
        <w:br w:type="page"/>
      </w:r>
      <w:r w:rsidR="007C4368" w:rsidRPr="0024222E">
        <w:rPr>
          <w:color w:val="000000"/>
          <w:position w:val="-32"/>
        </w:rPr>
        <w:object w:dxaOrig="4760" w:dyaOrig="700">
          <v:shape id="_x0000_i1086" type="#_x0000_t75" style="width:306.75pt;height:38.25pt" o:ole="">
            <v:imagedata r:id="rId112" o:title=""/>
          </v:shape>
          <o:OLEObject Type="Embed" ProgID="Equation.3" ShapeID="_x0000_i1086" DrawAspect="Content" ObjectID="_1472496664" r:id="rId113"/>
        </w:object>
      </w:r>
      <w:r w:rsidR="0024222E">
        <w:rPr>
          <w:color w:val="000000"/>
        </w:rPr>
        <w:t xml:space="preserve"> </w:t>
      </w:r>
      <w:r w:rsidR="0024222E" w:rsidRPr="0024222E">
        <w:rPr>
          <w:color w:val="000000"/>
        </w:rPr>
        <w:tab/>
      </w:r>
      <w:r w:rsidR="0024222E">
        <w:rPr>
          <w:color w:val="000000"/>
        </w:rPr>
        <w:t xml:space="preserve"> </w:t>
      </w:r>
      <w:r w:rsidR="0024222E" w:rsidRPr="0024222E">
        <w:rPr>
          <w:color w:val="000000"/>
        </w:rPr>
        <w:t>(45)</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 xml:space="preserve">где h0 = h </w:t>
      </w:r>
      <w:r>
        <w:rPr>
          <w:color w:val="000000"/>
        </w:rPr>
        <w:t>–</w:t>
      </w:r>
      <w:r w:rsidRPr="0024222E">
        <w:rPr>
          <w:color w:val="000000"/>
        </w:rPr>
        <w:t xml:space="preserve"> а = 22 </w:t>
      </w:r>
      <w:r>
        <w:rPr>
          <w:color w:val="000000"/>
        </w:rPr>
        <w:t>–</w:t>
      </w:r>
      <w:r w:rsidRPr="0024222E">
        <w:rPr>
          <w:color w:val="000000"/>
        </w:rPr>
        <w:t xml:space="preserve"> 3 </w:t>
      </w:r>
      <w:r w:rsidRPr="0024222E">
        <w:rPr>
          <w:iCs/>
          <w:color w:val="000000"/>
        </w:rPr>
        <w:t xml:space="preserve">= </w:t>
      </w:r>
      <w:r w:rsidRPr="0024222E">
        <w:rPr>
          <w:color w:val="000000"/>
        </w:rPr>
        <w:t>19 (см) защитный слой бетона.</w:t>
      </w:r>
    </w:p>
    <w:p w:rsidR="0024222E" w:rsidRPr="0024222E" w:rsidRDefault="0024222E" w:rsidP="0024222E">
      <w:pPr>
        <w:pStyle w:val="aa"/>
        <w:ind w:firstLine="709"/>
        <w:rPr>
          <w:color w:val="000000"/>
        </w:rPr>
      </w:pPr>
      <w:r w:rsidRPr="0024222E">
        <w:rPr>
          <w:color w:val="000000"/>
        </w:rPr>
        <w:t xml:space="preserve">Находим ξ=0,12, η=0,94. Высота сжатой зоны х=ξ·h0=0,12·19 = 2,28 (см) πh’f= 3,8 (см) </w:t>
      </w:r>
      <w:r>
        <w:rPr>
          <w:color w:val="000000"/>
        </w:rPr>
        <w:t>–</w:t>
      </w:r>
      <w:r w:rsidRPr="0024222E">
        <w:rPr>
          <w:color w:val="000000"/>
        </w:rPr>
        <w:t xml:space="preserve"> нейтральная ось проходит в пределах сжатой полки.</w:t>
      </w:r>
    </w:p>
    <w:p w:rsidR="0024222E" w:rsidRPr="0024222E" w:rsidRDefault="0024222E" w:rsidP="0024222E">
      <w:pPr>
        <w:pStyle w:val="aa"/>
        <w:ind w:firstLine="709"/>
        <w:rPr>
          <w:bCs/>
          <w:color w:val="000000"/>
        </w:rPr>
      </w:pPr>
      <w:r w:rsidRPr="0024222E">
        <w:rPr>
          <w:bCs/>
          <w:color w:val="000000"/>
        </w:rPr>
        <w:t>9) Сечение плиты при расчете прочности:</w:t>
      </w:r>
    </w:p>
    <w:p w:rsidR="0024222E" w:rsidRPr="0024222E" w:rsidRDefault="0024222E" w:rsidP="0024222E">
      <w:pPr>
        <w:pStyle w:val="aa"/>
        <w:ind w:firstLine="709"/>
        <w:rPr>
          <w:color w:val="000000"/>
        </w:rPr>
      </w:pPr>
      <w:r w:rsidRPr="0024222E">
        <w:rPr>
          <w:color w:val="000000"/>
        </w:rPr>
        <w:t>Граничная высота сжатой зоны:</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62"/>
        </w:rPr>
        <w:object w:dxaOrig="2200" w:dyaOrig="999">
          <v:shape id="_x0000_i1087" type="#_x0000_t75" style="width:141.75pt;height:54.75pt" o:ole="">
            <v:imagedata r:id="rId114" o:title=""/>
          </v:shape>
          <o:OLEObject Type="Embed" ProgID="Equation.3" ShapeID="_x0000_i1087" DrawAspect="Content" ObjectID="_1472496665" r:id="rId115"/>
        </w:object>
      </w:r>
      <w:r w:rsidR="0024222E">
        <w:rPr>
          <w:color w:val="000000"/>
        </w:rPr>
        <w:t xml:space="preserve"> </w:t>
      </w:r>
      <w:r w:rsidR="0024222E" w:rsidRPr="0024222E">
        <w:rPr>
          <w:color w:val="000000"/>
        </w:rPr>
        <w:tab/>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(46)</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 xml:space="preserve">где ω </w:t>
      </w:r>
      <w:r>
        <w:rPr>
          <w:iCs/>
          <w:color w:val="000000"/>
        </w:rPr>
        <w:t>–</w:t>
      </w:r>
      <w:r w:rsidRPr="0024222E">
        <w:rPr>
          <w:iCs/>
          <w:color w:val="000000"/>
        </w:rPr>
        <w:t xml:space="preserve"> </w:t>
      </w:r>
      <w:r w:rsidRPr="0024222E">
        <w:rPr>
          <w:color w:val="000000"/>
        </w:rPr>
        <w:t>характеристика сжатой зоны бетона:</w:t>
      </w:r>
    </w:p>
    <w:p w:rsidR="0024222E" w:rsidRPr="0024222E" w:rsidRDefault="0024222E" w:rsidP="0024222E">
      <w:pPr>
        <w:pStyle w:val="aa"/>
        <w:ind w:firstLine="709"/>
        <w:rPr>
          <w:color w:val="000000"/>
        </w:rPr>
      </w:pPr>
      <w:r w:rsidRPr="0024222E">
        <w:rPr>
          <w:color w:val="000000"/>
        </w:rPr>
        <w:t>ω=0,85</w:t>
      </w:r>
      <w:r>
        <w:rPr>
          <w:color w:val="000000"/>
        </w:rPr>
        <w:t>–</w:t>
      </w:r>
      <w:r w:rsidRPr="0024222E">
        <w:rPr>
          <w:color w:val="000000"/>
        </w:rPr>
        <w:t>0,008·Rb=0,85</w:t>
      </w:r>
      <w:r>
        <w:rPr>
          <w:color w:val="000000"/>
        </w:rPr>
        <w:t>–</w:t>
      </w:r>
      <w:r w:rsidRPr="0024222E">
        <w:rPr>
          <w:color w:val="000000"/>
        </w:rPr>
        <w:t>0,008·0,9·8,5 =0,78</w:t>
      </w:r>
    </w:p>
    <w:p w:rsidR="0024222E" w:rsidRPr="0024222E" w:rsidRDefault="0024222E" w:rsidP="0024222E">
      <w:pPr>
        <w:pStyle w:val="aa"/>
        <w:ind w:firstLine="709"/>
        <w:rPr>
          <w:color w:val="000000"/>
        </w:rPr>
      </w:pPr>
      <w:r w:rsidRPr="0024222E">
        <w:rPr>
          <w:color w:val="000000"/>
        </w:rPr>
        <w:t>σSC,</w:t>
      </w:r>
      <w:r>
        <w:rPr>
          <w:color w:val="000000"/>
        </w:rPr>
        <w:t xml:space="preserve"> </w:t>
      </w:r>
      <w:r w:rsidRPr="0024222E">
        <w:rPr>
          <w:color w:val="000000"/>
        </w:rPr>
        <w:t xml:space="preserve">U </w:t>
      </w:r>
      <w:r>
        <w:rPr>
          <w:color w:val="000000"/>
        </w:rPr>
        <w:t>–</w:t>
      </w:r>
      <w:r w:rsidRPr="0024222E">
        <w:rPr>
          <w:color w:val="000000"/>
        </w:rPr>
        <w:t xml:space="preserve"> предельное напряжение в арматуре сжатой зоны; σSC,</w:t>
      </w:r>
      <w:r>
        <w:rPr>
          <w:color w:val="000000"/>
        </w:rPr>
        <w:t xml:space="preserve"> </w:t>
      </w:r>
      <w:r w:rsidRPr="0024222E">
        <w:rPr>
          <w:color w:val="000000"/>
        </w:rPr>
        <w:t>U =500 (МПа),</w:t>
      </w:r>
    </w:p>
    <w:p w:rsidR="0024222E" w:rsidRPr="0024222E" w:rsidRDefault="0024222E" w:rsidP="0024222E">
      <w:pPr>
        <w:pStyle w:val="aa"/>
        <w:ind w:firstLine="709"/>
        <w:rPr>
          <w:color w:val="000000"/>
        </w:rPr>
      </w:pPr>
      <w:r w:rsidRPr="0024222E">
        <w:rPr>
          <w:color w:val="000000"/>
        </w:rPr>
        <w:t xml:space="preserve">σSR </w:t>
      </w:r>
      <w:r>
        <w:rPr>
          <w:color w:val="000000"/>
        </w:rPr>
        <w:t xml:space="preserve">– </w:t>
      </w:r>
      <w:r w:rsidRPr="0024222E">
        <w:rPr>
          <w:color w:val="000000"/>
        </w:rPr>
        <w:t>напряжение в арматуре:</w:t>
      </w:r>
    </w:p>
    <w:p w:rsidR="0024222E" w:rsidRPr="0024222E" w:rsidRDefault="0024222E" w:rsidP="0024222E">
      <w:pPr>
        <w:pStyle w:val="aa"/>
        <w:ind w:firstLine="709"/>
        <w:rPr>
          <w:color w:val="000000"/>
        </w:rPr>
      </w:pPr>
      <w:r w:rsidRPr="0024222E">
        <w:rPr>
          <w:color w:val="000000"/>
        </w:rPr>
        <w:t>σ</w:t>
      </w:r>
      <w:r w:rsidRPr="0024222E">
        <w:rPr>
          <w:color w:val="000000"/>
          <w:lang w:val="en-US"/>
        </w:rPr>
        <w:t>SR</w:t>
      </w:r>
      <w:r w:rsidRPr="0024222E">
        <w:rPr>
          <w:color w:val="000000"/>
        </w:rPr>
        <w:t xml:space="preserve"> = </w:t>
      </w:r>
      <w:r w:rsidRPr="0024222E">
        <w:rPr>
          <w:color w:val="000000"/>
          <w:lang w:val="en-US"/>
        </w:rPr>
        <w:t>RS</w:t>
      </w:r>
      <w:r w:rsidRPr="0024222E">
        <w:rPr>
          <w:color w:val="000000"/>
        </w:rPr>
        <w:t xml:space="preserve"> + 400 </w:t>
      </w:r>
      <w:r>
        <w:rPr>
          <w:color w:val="000000"/>
        </w:rPr>
        <w:t>–</w:t>
      </w:r>
      <w:r w:rsidRPr="0024222E">
        <w:rPr>
          <w:color w:val="000000"/>
        </w:rPr>
        <w:t xml:space="preserve"> σ</w:t>
      </w:r>
      <w:r w:rsidRPr="0024222E">
        <w:rPr>
          <w:color w:val="000000"/>
          <w:lang w:val="en-US"/>
        </w:rPr>
        <w:t>SP</w:t>
      </w:r>
      <w:r w:rsidRPr="0024222E">
        <w:rPr>
          <w:color w:val="000000"/>
        </w:rPr>
        <w:t xml:space="preserve"> </w:t>
      </w:r>
      <w:r>
        <w:rPr>
          <w:color w:val="000000"/>
        </w:rPr>
        <w:t>–</w:t>
      </w:r>
      <w:r w:rsidRPr="0024222E">
        <w:rPr>
          <w:color w:val="000000"/>
        </w:rPr>
        <w:t xml:space="preserve"> Δσ</w:t>
      </w:r>
      <w:r w:rsidRPr="0024222E">
        <w:rPr>
          <w:color w:val="000000"/>
          <w:lang w:val="en-US"/>
        </w:rPr>
        <w:t>SP</w:t>
      </w:r>
      <w:r w:rsidRPr="0024222E">
        <w:rPr>
          <w:color w:val="000000"/>
        </w:rPr>
        <w:t xml:space="preserve"> = 680 + 400 </w:t>
      </w:r>
      <w:r>
        <w:rPr>
          <w:color w:val="000000"/>
        </w:rPr>
        <w:t>–</w:t>
      </w:r>
      <w:r w:rsidRPr="0024222E">
        <w:rPr>
          <w:color w:val="000000"/>
        </w:rPr>
        <w:t xml:space="preserve"> 485 = 595 (МПа);</w:t>
      </w:r>
    </w:p>
    <w:p w:rsidR="0024222E" w:rsidRPr="00852C1A" w:rsidRDefault="0024222E" w:rsidP="0024222E">
      <w:pPr>
        <w:pStyle w:val="aa"/>
        <w:ind w:firstLine="709"/>
        <w:rPr>
          <w:color w:val="000000"/>
        </w:rPr>
      </w:pPr>
      <w:r w:rsidRPr="0024222E">
        <w:rPr>
          <w:color w:val="000000"/>
        </w:rPr>
        <w:t xml:space="preserve">ΔσSP = 0 </w:t>
      </w:r>
      <w:r w:rsidRPr="00852C1A">
        <w:rPr>
          <w:color w:val="000000"/>
        </w:rPr>
        <w:t>(при электротермическом способе натяжения)</w:t>
      </w:r>
    </w:p>
    <w:p w:rsidR="0024222E" w:rsidRPr="0024222E" w:rsidRDefault="0024222E" w:rsidP="0024222E">
      <w:pPr>
        <w:pStyle w:val="aa"/>
        <w:ind w:firstLine="709"/>
        <w:rPr>
          <w:color w:val="000000"/>
          <w:highlight w:val="yellow"/>
        </w:rPr>
      </w:pPr>
    </w:p>
    <w:p w:rsidR="0024222E" w:rsidRPr="0024222E" w:rsidRDefault="00651059" w:rsidP="0024222E">
      <w:pPr>
        <w:pStyle w:val="aa"/>
        <w:ind w:firstLine="709"/>
        <w:rPr>
          <w:color w:val="000000"/>
        </w:rPr>
      </w:pPr>
      <w:r>
        <w:rPr>
          <w:color w:val="000000"/>
          <w:highlight w:val="yellow"/>
        </w:rPr>
        <w:pict>
          <v:shape id="_x0000_i1088" type="#_x0000_t75" style="width:222.75pt;height:44.25pt">
            <v:imagedata r:id="rId116" o:title=""/>
          </v:shape>
        </w:pict>
      </w:r>
    </w:p>
    <w:p w:rsidR="0024222E" w:rsidRPr="0024222E" w:rsidRDefault="0024222E" w:rsidP="0024222E">
      <w:pPr>
        <w:pStyle w:val="aa"/>
        <w:ind w:firstLine="709"/>
        <w:rPr>
          <w:color w:val="000000"/>
          <w:lang w:val="en-US"/>
        </w:rPr>
      </w:pPr>
    </w:p>
    <w:p w:rsidR="0024222E" w:rsidRPr="0024222E" w:rsidRDefault="0024222E" w:rsidP="0024222E">
      <w:pPr>
        <w:pStyle w:val="aa"/>
        <w:ind w:firstLine="709"/>
        <w:rPr>
          <w:color w:val="000000"/>
        </w:rPr>
      </w:pPr>
      <w:r w:rsidRPr="0024222E">
        <w:rPr>
          <w:color w:val="000000"/>
        </w:rPr>
        <w:t>Расчетное сопротивление арматуры RS должно быть умножено на коэффициент:</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30"/>
        </w:rPr>
        <w:object w:dxaOrig="2860" w:dyaOrig="680">
          <v:shape id="_x0000_i1089" type="#_x0000_t75" style="width:154.5pt;height:31.5pt" o:ole="">
            <v:imagedata r:id="rId117" o:title=""/>
          </v:shape>
          <o:OLEObject Type="Embed" ProgID="Equation.3" ShapeID="_x0000_i1089" DrawAspect="Content" ObjectID="_1472496666" r:id="rId118"/>
        </w:object>
      </w:r>
      <w:r w:rsid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(47)</w:t>
      </w:r>
    </w:p>
    <w:p w:rsidR="0024222E" w:rsidRPr="0024222E" w:rsidRDefault="00852C1A" w:rsidP="0024222E">
      <w:pPr>
        <w:pStyle w:val="aa"/>
        <w:ind w:firstLine="709"/>
        <w:rPr>
          <w:color w:val="000000"/>
        </w:rPr>
      </w:pPr>
      <w:r>
        <w:rPr>
          <w:color w:val="000000"/>
        </w:rPr>
        <w:br w:type="page"/>
      </w:r>
      <w:r w:rsidR="0024222E" w:rsidRPr="0024222E">
        <w:rPr>
          <w:color w:val="000000"/>
        </w:rPr>
        <w:t>где η=1,15 – для арматуры класса АТ – V.</w:t>
      </w:r>
    </w:p>
    <w:p w:rsidR="0024222E" w:rsidRPr="0024222E" w:rsidRDefault="007C4368" w:rsidP="0024222E">
      <w:pPr>
        <w:pStyle w:val="aa"/>
        <w:ind w:firstLine="709"/>
        <w:rPr>
          <w:color w:val="000000"/>
        </w:rPr>
      </w:pPr>
      <w:r w:rsidRPr="0024222E">
        <w:rPr>
          <w:color w:val="000000"/>
          <w:position w:val="-28"/>
        </w:rPr>
        <w:object w:dxaOrig="5440" w:dyaOrig="660">
          <v:shape id="_x0000_i1090" type="#_x0000_t75" style="width:309.75pt;height:32.25pt" o:ole="">
            <v:imagedata r:id="rId119" o:title=""/>
          </v:shape>
          <o:OLEObject Type="Embed" ProgID="Equation.3" ShapeID="_x0000_i1090" DrawAspect="Content" ObjectID="_1472496667" r:id="rId120"/>
        </w:object>
      </w:r>
    </w:p>
    <w:p w:rsidR="0024222E" w:rsidRPr="0024222E" w:rsidRDefault="0024222E" w:rsidP="0024222E">
      <w:pPr>
        <w:pStyle w:val="aa"/>
        <w:ind w:firstLine="709"/>
        <w:rPr>
          <w:color w:val="000000"/>
        </w:rPr>
      </w:pPr>
      <w:r w:rsidRPr="0024222E">
        <w:rPr>
          <w:color w:val="000000"/>
        </w:rPr>
        <w:t>Вычисляем площадь сечения растянутой арматуры:</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30"/>
        </w:rPr>
        <w:object w:dxaOrig="5100" w:dyaOrig="680">
          <v:shape id="_x0000_i1091" type="#_x0000_t75" style="width:298.5pt;height:33.75pt" o:ole="">
            <v:imagedata r:id="rId121" o:title=""/>
          </v:shape>
          <o:OLEObject Type="Embed" ProgID="Equation.3" ShapeID="_x0000_i1091" DrawAspect="Content" ObjectID="_1472496668" r:id="rId122"/>
        </w:object>
      </w:r>
      <w:r w:rsidR="0024222E">
        <w:rPr>
          <w:color w:val="000000"/>
        </w:rPr>
        <w:t xml:space="preserve"> </w:t>
      </w:r>
      <w:r w:rsidR="0024222E" w:rsidRPr="0024222E">
        <w:rPr>
          <w:color w:val="000000"/>
        </w:rPr>
        <w:tab/>
      </w:r>
      <w:r w:rsidR="0024222E">
        <w:rPr>
          <w:color w:val="000000"/>
        </w:rPr>
        <w:t xml:space="preserve"> </w:t>
      </w:r>
      <w:r w:rsidR="0024222E" w:rsidRPr="0024222E">
        <w:rPr>
          <w:color w:val="000000"/>
        </w:rPr>
        <w:t>(48)</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Конструктивно принимаем 4</w:t>
      </w:r>
      <w:r w:rsidRPr="0024222E">
        <w:rPr>
          <w:rFonts w:ascii="Cambria Math" w:eastAsia="MS Mincho" w:hAnsi="Cambria Math" w:cs="Cambria Math"/>
          <w:color w:val="000000"/>
        </w:rPr>
        <w:t>∅</w:t>
      </w:r>
      <w:r w:rsidRPr="0024222E">
        <w:rPr>
          <w:color w:val="000000"/>
        </w:rPr>
        <w:t>12 АТ–V RS=4,52 (см</w:t>
      </w:r>
      <w:r w:rsidRPr="0024222E">
        <w:rPr>
          <w:color w:val="000000"/>
          <w:vertAlign w:val="superscript"/>
        </w:rPr>
        <w:t>2</w:t>
      </w:r>
      <w:r w:rsidRPr="0024222E">
        <w:rPr>
          <w:color w:val="000000"/>
        </w:rPr>
        <w:t>).</w:t>
      </w:r>
    </w:p>
    <w:p w:rsidR="0024222E" w:rsidRPr="0024222E" w:rsidRDefault="0024222E" w:rsidP="0024222E">
      <w:pPr>
        <w:pStyle w:val="aa"/>
        <w:ind w:firstLine="709"/>
        <w:rPr>
          <w:color w:val="000000"/>
        </w:rPr>
      </w:pPr>
      <w:r w:rsidRPr="0024222E">
        <w:rPr>
          <w:color w:val="000000"/>
        </w:rPr>
        <w:t>Расчет прочности панели по наклонному сечению: Q=25900 (H).</w:t>
      </w:r>
    </w:p>
    <w:p w:rsidR="0024222E" w:rsidRPr="0024222E" w:rsidRDefault="0024222E" w:rsidP="0024222E">
      <w:pPr>
        <w:pStyle w:val="aa"/>
        <w:ind w:firstLine="709"/>
        <w:rPr>
          <w:color w:val="000000"/>
        </w:rPr>
      </w:pPr>
      <w:r w:rsidRPr="0024222E">
        <w:rPr>
          <w:color w:val="000000"/>
        </w:rPr>
        <w:t xml:space="preserve">Проверяем условие прочности по наклонной полосе между наклонными трещинами, полагая </w:t>
      </w:r>
      <w:r w:rsidRPr="0024222E">
        <w:rPr>
          <w:rFonts w:ascii="Cambria Math" w:hAnsi="Cambria Math" w:cs="Cambria Math"/>
          <w:color w:val="000000"/>
        </w:rPr>
        <w:t>ϕ</w:t>
      </w:r>
      <w:r w:rsidRPr="0024222E">
        <w:rPr>
          <w:color w:val="000000"/>
        </w:rPr>
        <w:t xml:space="preserve">В1 </w:t>
      </w:r>
      <w:r w:rsidRPr="0024222E">
        <w:rPr>
          <w:iCs/>
          <w:color w:val="000000"/>
        </w:rPr>
        <w:t>=</w:t>
      </w:r>
      <w:r w:rsidRPr="0024222E">
        <w:rPr>
          <w:color w:val="000000"/>
        </w:rPr>
        <w:t>1 (при отсутствии расчетной поперечной арматуры):</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12"/>
        </w:rPr>
        <w:object w:dxaOrig="3000" w:dyaOrig="360">
          <v:shape id="_x0000_i1092" type="#_x0000_t75" style="width:193.5pt;height:19.5pt" o:ole="">
            <v:imagedata r:id="rId123" o:title=""/>
          </v:shape>
          <o:OLEObject Type="Embed" ProgID="Equation.3" ShapeID="_x0000_i1092" DrawAspect="Content" ObjectID="_1472496669" r:id="rId124"/>
        </w:object>
      </w:r>
      <w:r w:rsidR="0024222E">
        <w:rPr>
          <w:color w:val="000000"/>
        </w:rPr>
        <w:t xml:space="preserve"> </w:t>
      </w:r>
      <w:r w:rsidR="0024222E" w:rsidRPr="0024222E">
        <w:rPr>
          <w:color w:val="000000"/>
        </w:rPr>
        <w:tab/>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(49)</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 xml:space="preserve">где </w:t>
      </w:r>
      <w:r w:rsidR="007C4368" w:rsidRPr="0024222E">
        <w:rPr>
          <w:color w:val="000000"/>
          <w:position w:val="-12"/>
        </w:rPr>
        <w:object w:dxaOrig="3980" w:dyaOrig="360">
          <v:shape id="_x0000_i1093" type="#_x0000_t75" style="width:256.5pt;height:19.5pt" o:ole="">
            <v:imagedata r:id="rId125" o:title=""/>
          </v:shape>
          <o:OLEObject Type="Embed" ProgID="Equation.3" ShapeID="_x0000_i1093" DrawAspect="Content" ObjectID="_1472496670" r:id="rId126"/>
        </w:object>
      </w:r>
    </w:p>
    <w:p w:rsidR="0024222E" w:rsidRPr="0024222E" w:rsidRDefault="007C4368" w:rsidP="0024222E">
      <w:pPr>
        <w:pStyle w:val="aa"/>
        <w:ind w:firstLine="709"/>
        <w:rPr>
          <w:color w:val="000000"/>
        </w:rPr>
      </w:pPr>
      <w:r w:rsidRPr="0024222E">
        <w:rPr>
          <w:color w:val="000000"/>
        </w:rPr>
        <w:object w:dxaOrig="5880" w:dyaOrig="320">
          <v:shape id="_x0000_i1094" type="#_x0000_t75" style="width:379.5pt;height:17.25pt" o:ole="">
            <v:imagedata r:id="rId127" o:title=""/>
          </v:shape>
          <o:OLEObject Type="Embed" ProgID="Equation.3" ShapeID="_x0000_i1094" DrawAspect="Content" ObjectID="_1472496671" r:id="rId128"/>
        </w:object>
      </w:r>
    </w:p>
    <w:p w:rsidR="0024222E" w:rsidRPr="0024222E" w:rsidRDefault="0024222E" w:rsidP="0024222E">
      <w:pPr>
        <w:pStyle w:val="aa"/>
        <w:ind w:firstLine="709"/>
        <w:rPr>
          <w:color w:val="000000"/>
        </w:rPr>
      </w:pPr>
      <w:r w:rsidRPr="0024222E">
        <w:rPr>
          <w:color w:val="000000"/>
        </w:rPr>
        <w:t xml:space="preserve">Условие соблюдается, размеры поперечного сечения панели достаточны. Вычисляем проекцию расчетного наклонного сечения на продольную ось </w:t>
      </w:r>
      <w:r w:rsidRPr="0024222E">
        <w:rPr>
          <w:iCs/>
          <w:color w:val="000000"/>
        </w:rPr>
        <w:t xml:space="preserve">с. </w:t>
      </w:r>
      <w:r w:rsidRPr="0024222E">
        <w:rPr>
          <w:color w:val="000000"/>
        </w:rPr>
        <w:t>Влияние свесов сжатых полок (при 7 ребрах):</w:t>
      </w:r>
    </w:p>
    <w:p w:rsidR="0024222E" w:rsidRDefault="0024222E" w:rsidP="0024222E">
      <w:pPr>
        <w:pStyle w:val="aa"/>
        <w:ind w:firstLine="709"/>
        <w:rPr>
          <w:color w:val="000000"/>
        </w:rPr>
      </w:pPr>
    </w:p>
    <w:p w:rsidR="0024222E" w:rsidRPr="0024222E" w:rsidRDefault="00651059" w:rsidP="0024222E">
      <w:pPr>
        <w:pStyle w:val="aa"/>
        <w:ind w:firstLine="709"/>
        <w:rPr>
          <w:color w:val="000000"/>
        </w:rPr>
      </w:pPr>
      <w:r>
        <w:rPr>
          <w:color w:val="000000"/>
        </w:rPr>
        <w:pict>
          <v:shape id="_x0000_i1095" type="#_x0000_t75" style="width:265.5pt;height:30pt">
            <v:imagedata r:id="rId129" o:title=""/>
          </v:shape>
        </w:pict>
      </w:r>
      <w:r w:rsidR="0024222E" w:rsidRPr="0024222E">
        <w:rPr>
          <w:color w:val="000000"/>
        </w:rPr>
        <w:tab/>
      </w:r>
      <w:r w:rsidR="0024222E">
        <w:rPr>
          <w:color w:val="000000"/>
        </w:rPr>
        <w:t xml:space="preserve"> </w:t>
      </w:r>
      <w:r w:rsidR="0024222E" w:rsidRPr="0024222E">
        <w:rPr>
          <w:color w:val="000000"/>
        </w:rPr>
        <w:t>(50)</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Влияние продольного усилия обжатия</w:t>
      </w:r>
    </w:p>
    <w:p w:rsidR="0024222E" w:rsidRDefault="0024222E" w:rsidP="0024222E">
      <w:pPr>
        <w:pStyle w:val="aa"/>
        <w:ind w:firstLine="709"/>
        <w:rPr>
          <w:color w:val="000000"/>
        </w:rPr>
      </w:pPr>
    </w:p>
    <w:p w:rsidR="0024222E" w:rsidRPr="0024222E" w:rsidRDefault="00651059" w:rsidP="0024222E">
      <w:pPr>
        <w:pStyle w:val="aa"/>
        <w:ind w:firstLine="709"/>
        <w:rPr>
          <w:color w:val="000000"/>
        </w:rPr>
      </w:pPr>
      <w:r>
        <w:rPr>
          <w:color w:val="000000"/>
        </w:rPr>
        <w:pict>
          <v:shape id="_x0000_i1096" type="#_x0000_t75" style="width:272.25pt;height:44.25pt">
            <v:imagedata r:id="rId130" o:title=""/>
          </v:shape>
        </w:pic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(51)</w:t>
      </w:r>
    </w:p>
    <w:p w:rsidR="0024222E" w:rsidRPr="0024222E" w:rsidRDefault="00852C1A" w:rsidP="0024222E">
      <w:pPr>
        <w:pStyle w:val="aa"/>
        <w:ind w:firstLine="709"/>
        <w:rPr>
          <w:color w:val="000000"/>
        </w:rPr>
      </w:pPr>
      <w:r>
        <w:rPr>
          <w:color w:val="000000"/>
        </w:rPr>
        <w:br w:type="page"/>
      </w:r>
      <w:r w:rsidR="0024222E" w:rsidRPr="0024222E">
        <w:rPr>
          <w:color w:val="000000"/>
        </w:rPr>
        <w:t>Вычисляем (1+</w:t>
      </w:r>
      <w:r w:rsidR="0024222E" w:rsidRPr="0024222E">
        <w:rPr>
          <w:rFonts w:ascii="Cambria Math" w:hAnsi="Cambria Math" w:cs="Cambria Math"/>
          <w:color w:val="000000"/>
        </w:rPr>
        <w:t>ϕ</w:t>
      </w:r>
      <w:r w:rsidR="0024222E" w:rsidRPr="0024222E">
        <w:rPr>
          <w:color w:val="000000"/>
        </w:rPr>
        <w:t>f+</w:t>
      </w:r>
      <w:r w:rsidR="0024222E" w:rsidRPr="0024222E">
        <w:rPr>
          <w:rFonts w:ascii="Cambria Math" w:hAnsi="Cambria Math" w:cs="Cambria Math"/>
          <w:color w:val="000000"/>
        </w:rPr>
        <w:t>ϕ</w:t>
      </w:r>
      <w:r w:rsidR="0024222E" w:rsidRPr="0024222E">
        <w:rPr>
          <w:color w:val="000000"/>
        </w:rPr>
        <w:t>n)=1+0,4+0,5=1,9φ1,5, принимаем 1,5:</w:t>
      </w:r>
    </w:p>
    <w:p w:rsidR="0024222E" w:rsidRPr="0024222E" w:rsidRDefault="0024222E" w:rsidP="0024222E">
      <w:pPr>
        <w:pStyle w:val="aa"/>
        <w:ind w:firstLine="709"/>
        <w:rPr>
          <w:color w:val="000000"/>
        </w:rPr>
      </w:pPr>
    </w:p>
    <w:p w:rsidR="0024222E" w:rsidRPr="0024222E" w:rsidRDefault="007C4368" w:rsidP="0024222E">
      <w:pPr>
        <w:pStyle w:val="aa"/>
        <w:tabs>
          <w:tab w:val="left" w:pos="1440"/>
        </w:tabs>
        <w:ind w:firstLine="709"/>
        <w:rPr>
          <w:color w:val="000000"/>
          <w:szCs w:val="24"/>
        </w:rPr>
      </w:pPr>
      <w:r w:rsidRPr="0024222E">
        <w:rPr>
          <w:color w:val="000000"/>
          <w:position w:val="-14"/>
        </w:rPr>
        <w:object w:dxaOrig="8020" w:dyaOrig="400">
          <v:shape id="_x0000_i1097" type="#_x0000_t75" style="width:444.75pt;height:18.75pt" o:ole="">
            <v:imagedata r:id="rId131" o:title=""/>
          </v:shape>
          <o:OLEObject Type="Embed" ProgID="Equation.3" ShapeID="_x0000_i1097" DrawAspect="Content" ObjectID="_1472496672" r:id="rId132"/>
        </w:object>
      </w:r>
      <w:r w:rsidR="0024222E" w:rsidRPr="0024222E">
        <w:rPr>
          <w:color w:val="000000"/>
        </w:rPr>
        <w:t xml:space="preserve"> (52)</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В расчетном наклонном сечении Qb=QSW=Q/2, тогда</w:t>
      </w:r>
    </w:p>
    <w:p w:rsidR="0024222E" w:rsidRPr="0024222E" w:rsidRDefault="0024222E" w:rsidP="0024222E">
      <w:pPr>
        <w:pStyle w:val="aa"/>
        <w:ind w:firstLine="709"/>
        <w:rPr>
          <w:color w:val="000000"/>
        </w:rPr>
      </w:pPr>
      <w:r w:rsidRPr="0024222E">
        <w:rPr>
          <w:color w:val="000000"/>
        </w:rPr>
        <w:t>с=Bb/0.5Qc=22,08х105/0,5х25900=171 (см);</w:t>
      </w:r>
      <w:r>
        <w:rPr>
          <w:color w:val="000000"/>
        </w:rPr>
        <w:t xml:space="preserve"> </w:t>
      </w:r>
      <w:r w:rsidRPr="0024222E">
        <w:rPr>
          <w:color w:val="000000"/>
        </w:rPr>
        <w:t>φ2h0=2·19=38 (см),</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принимаем с=2h0=38 (см). В этом случае Qb=Bb/c=22,08·105/38=58105</w:t>
      </w:r>
      <w:r>
        <w:rPr>
          <w:color w:val="000000"/>
        </w:rPr>
        <w:t xml:space="preserve"> </w:t>
      </w:r>
      <w:r w:rsidRPr="0024222E">
        <w:rPr>
          <w:color w:val="000000"/>
        </w:rPr>
        <w:t>(Н) φQ= =25900 (H), следовательно, по расчету поперечная арматура не требуется.</w:t>
      </w:r>
    </w:p>
    <w:p w:rsidR="0024222E" w:rsidRPr="0024222E" w:rsidRDefault="0024222E" w:rsidP="0024222E">
      <w:pPr>
        <w:pStyle w:val="aa"/>
        <w:ind w:firstLine="709"/>
        <w:rPr>
          <w:color w:val="000000"/>
        </w:rPr>
      </w:pPr>
      <w:r w:rsidRPr="0024222E">
        <w:rPr>
          <w:color w:val="000000"/>
        </w:rPr>
        <w:t xml:space="preserve">В ребрах устанавливаем конструктивно каркасы из арматуры </w:t>
      </w:r>
      <w:r w:rsidRPr="0024222E">
        <w:rPr>
          <w:rFonts w:ascii="Cambria Math" w:eastAsia="MS Mincho" w:hAnsi="Cambria Math" w:cs="Cambria Math"/>
          <w:color w:val="000000"/>
        </w:rPr>
        <w:t>∅</w:t>
      </w:r>
      <w:r w:rsidRPr="0024222E">
        <w:rPr>
          <w:color w:val="000000"/>
        </w:rPr>
        <w:t>5 класса Вр</w:t>
      </w:r>
      <w:r>
        <w:rPr>
          <w:color w:val="000000"/>
        </w:rPr>
        <w:t>-</w:t>
      </w:r>
      <w:r w:rsidRPr="0024222E">
        <w:rPr>
          <w:color w:val="000000"/>
        </w:rPr>
        <w:t>1. По конструктивным требованиям при h≤450</w:t>
      </w:r>
      <w:r>
        <w:rPr>
          <w:color w:val="000000"/>
        </w:rPr>
        <w:t> </w:t>
      </w:r>
      <w:r w:rsidRPr="0024222E">
        <w:rPr>
          <w:color w:val="000000"/>
        </w:rPr>
        <w:t>мм на при опорном участке l1=l/4 =628/4 = 157</w:t>
      </w:r>
      <w:r>
        <w:rPr>
          <w:color w:val="000000"/>
        </w:rPr>
        <w:t xml:space="preserve"> </w:t>
      </w:r>
      <w:r w:rsidRPr="0024222E">
        <w:rPr>
          <w:color w:val="000000"/>
        </w:rPr>
        <w:t xml:space="preserve">(см) шаг стержней </w:t>
      </w:r>
      <w:r w:rsidRPr="0024222E">
        <w:rPr>
          <w:iCs/>
          <w:color w:val="000000"/>
        </w:rPr>
        <w:t xml:space="preserve">S </w:t>
      </w:r>
      <w:r w:rsidRPr="0024222E">
        <w:rPr>
          <w:color w:val="000000"/>
        </w:rPr>
        <w:t xml:space="preserve">= </w:t>
      </w:r>
      <w:r w:rsidRPr="0024222E">
        <w:rPr>
          <w:iCs/>
          <w:color w:val="000000"/>
        </w:rPr>
        <w:t>h</w:t>
      </w:r>
      <w:r w:rsidRPr="0024222E">
        <w:rPr>
          <w:color w:val="000000"/>
        </w:rPr>
        <w:t>/2 = 22/2 = 11 (см) и S≤15 (см) принимаем S=10 (см)</w:t>
      </w:r>
      <w:r w:rsidRPr="0024222E">
        <w:rPr>
          <w:iCs/>
          <w:color w:val="000000"/>
        </w:rPr>
        <w:t xml:space="preserve">. </w:t>
      </w:r>
      <w:r w:rsidRPr="0024222E">
        <w:rPr>
          <w:color w:val="000000"/>
        </w:rPr>
        <w:t>В средней половине панели поперечные стержни можно не ставить, ограничиваясь их постановкой только на приопорных участках.</w:t>
      </w:r>
    </w:p>
    <w:p w:rsidR="0024222E" w:rsidRPr="0024222E" w:rsidRDefault="0024222E" w:rsidP="0024222E">
      <w:pPr>
        <w:pStyle w:val="aa"/>
        <w:ind w:firstLine="709"/>
        <w:rPr>
          <w:color w:val="000000"/>
        </w:rPr>
      </w:pPr>
      <w:r w:rsidRPr="0024222E">
        <w:rPr>
          <w:color w:val="000000"/>
        </w:rPr>
        <w:t>10) Расчет прочности наклонного сечения на действие изгибающего момента: Расчет производиться исходя из условия:</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14"/>
        </w:rPr>
        <w:object w:dxaOrig="4640" w:dyaOrig="400">
          <v:shape id="_x0000_i1098" type="#_x0000_t75" style="width:273.75pt;height:20.25pt" o:ole="">
            <v:imagedata r:id="rId133" o:title=""/>
          </v:shape>
          <o:OLEObject Type="Embed" ProgID="Equation.3" ShapeID="_x0000_i1098" DrawAspect="Content" ObjectID="_1472496673" r:id="rId134"/>
        </w:objec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(53)</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 xml:space="preserve">где М </w:t>
      </w:r>
      <w:r>
        <w:rPr>
          <w:color w:val="000000"/>
        </w:rPr>
        <w:t>–</w:t>
      </w:r>
      <w:r w:rsidRPr="0024222E">
        <w:rPr>
          <w:color w:val="000000"/>
        </w:rPr>
        <w:t xml:space="preserve"> момент от внешней нагрузки, расположенной по одну сторону от рассматриваемого наклонного сечения, относительно оси, перпендикулярной плоскости действия момента и проходящей через точку приложения равнодействующей усилий в сжатой зоне;</w:t>
      </w:r>
    </w:p>
    <w:p w:rsidR="0024222E" w:rsidRPr="0024222E" w:rsidRDefault="007C4368" w:rsidP="0024222E">
      <w:pPr>
        <w:pStyle w:val="aa"/>
        <w:ind w:firstLine="709"/>
        <w:rPr>
          <w:color w:val="000000"/>
        </w:rPr>
      </w:pPr>
      <w:r w:rsidRPr="0024222E">
        <w:rPr>
          <w:color w:val="000000"/>
          <w:position w:val="-14"/>
        </w:rPr>
        <w:object w:dxaOrig="3720" w:dyaOrig="400">
          <v:shape id="_x0000_i1099" type="#_x0000_t75" style="width:169.5pt;height:18.75pt" o:ole="">
            <v:imagedata r:id="rId135" o:title=""/>
          </v:shape>
          <o:OLEObject Type="Embed" ProgID="Equation.3" ShapeID="_x0000_i1099" DrawAspect="Content" ObjectID="_1472496674" r:id="rId136"/>
        </w:object>
      </w:r>
      <w:r w:rsidR="0024222E" w:rsidRPr="0024222E">
        <w:rPr>
          <w:color w:val="000000"/>
        </w:rPr>
        <w:t>- суммы моментов относительно той же оси соответственно от усилий в хомутах и продольной арматуре;</w:t>
      </w:r>
    </w:p>
    <w:p w:rsidR="0024222E" w:rsidRPr="0024222E" w:rsidRDefault="0024222E" w:rsidP="0024222E">
      <w:pPr>
        <w:pStyle w:val="aa"/>
        <w:ind w:firstLine="709"/>
        <w:rPr>
          <w:color w:val="000000"/>
        </w:rPr>
      </w:pPr>
      <w:r w:rsidRPr="0024222E">
        <w:rPr>
          <w:color w:val="000000"/>
        </w:rPr>
        <w:t xml:space="preserve">zSW, zSP </w:t>
      </w:r>
      <w:r>
        <w:rPr>
          <w:color w:val="000000"/>
        </w:rPr>
        <w:t>–</w:t>
      </w:r>
      <w:r w:rsidRPr="0024222E">
        <w:rPr>
          <w:color w:val="000000"/>
        </w:rPr>
        <w:t xml:space="preserve"> расстояния от плоскостей расположения соответственно хомутов и продольной арматуры.</w:t>
      </w:r>
    </w:p>
    <w:p w:rsidR="0024222E" w:rsidRPr="0024222E" w:rsidRDefault="0024222E" w:rsidP="0024222E">
      <w:pPr>
        <w:pStyle w:val="aa"/>
        <w:ind w:firstLine="709"/>
        <w:rPr>
          <w:color w:val="000000"/>
        </w:rPr>
      </w:pPr>
      <w:r w:rsidRPr="0024222E">
        <w:rPr>
          <w:color w:val="000000"/>
        </w:rPr>
        <w:t xml:space="preserve">Величина </w:t>
      </w:r>
      <w:r w:rsidR="007C4368" w:rsidRPr="0024222E">
        <w:rPr>
          <w:color w:val="000000"/>
          <w:position w:val="-14"/>
        </w:rPr>
        <w:object w:dxaOrig="1760" w:dyaOrig="400">
          <v:shape id="_x0000_i1100" type="#_x0000_t75" style="width:87.75pt;height:20.25pt" o:ole="">
            <v:imagedata r:id="rId137" o:title=""/>
          </v:shape>
          <o:OLEObject Type="Embed" ProgID="Equation.3" ShapeID="_x0000_i1100" DrawAspect="Content" ObjectID="_1472496675" r:id="rId138"/>
        </w:object>
      </w:r>
      <w:r w:rsidRPr="0024222E">
        <w:rPr>
          <w:color w:val="000000"/>
        </w:rPr>
        <w:t xml:space="preserve"> </w:t>
      </w:r>
      <w:r>
        <w:rPr>
          <w:color w:val="000000"/>
        </w:rPr>
        <w:t>–</w:t>
      </w:r>
      <w:r w:rsidRPr="0024222E">
        <w:rPr>
          <w:color w:val="000000"/>
        </w:rPr>
        <w:t xml:space="preserve"> при хомутах постоянной интенсивности определяется по формуле:</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14"/>
        </w:rPr>
        <w:object w:dxaOrig="3000" w:dyaOrig="400">
          <v:shape id="_x0000_i1101" type="#_x0000_t75" style="width:154.5pt;height:20.25pt" o:ole="">
            <v:imagedata r:id="rId139" o:title=""/>
          </v:shape>
          <o:OLEObject Type="Embed" ProgID="Equation.3" ShapeID="_x0000_i1101" DrawAspect="Content" ObjectID="_1472496676" r:id="rId140"/>
        </w:object>
      </w:r>
      <w:r w:rsidR="0024222E">
        <w:rPr>
          <w:color w:val="000000"/>
        </w:rPr>
        <w:t xml:space="preserve"> </w:t>
      </w:r>
      <w:r w:rsidR="0024222E" w:rsidRPr="0024222E">
        <w:rPr>
          <w:color w:val="000000"/>
        </w:rPr>
        <w:tab/>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(54)</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где</w:t>
      </w:r>
      <w:r w:rsidR="00651059">
        <w:rPr>
          <w:iCs/>
          <w:color w:val="000000"/>
          <w:lang w:val="en-US"/>
        </w:rPr>
        <w:pict>
          <v:shape id="_x0000_i1102" type="#_x0000_t75" style="width:76.5pt;height:24.75pt">
            <v:imagedata r:id="rId141" o:title=""/>
          </v:shape>
        </w:pict>
      </w:r>
      <w:r>
        <w:rPr>
          <w:color w:val="000000"/>
        </w:rPr>
        <w:t xml:space="preserve"> –</w:t>
      </w:r>
      <w:r w:rsidRPr="0024222E">
        <w:rPr>
          <w:color w:val="000000"/>
        </w:rPr>
        <w:t xml:space="preserve"> усилие в хомутах на единицу длины элемента в пределах наклонного сечения;</w:t>
      </w:r>
    </w:p>
    <w:p w:rsidR="0024222E" w:rsidRPr="0024222E" w:rsidRDefault="0024222E" w:rsidP="0024222E">
      <w:pPr>
        <w:pStyle w:val="aa"/>
        <w:ind w:firstLine="709"/>
        <w:rPr>
          <w:color w:val="000000"/>
        </w:rPr>
      </w:pPr>
      <w:r w:rsidRPr="0024222E">
        <w:rPr>
          <w:color w:val="000000"/>
        </w:rPr>
        <w:t xml:space="preserve">с=2h0=38 (см) </w:t>
      </w:r>
      <w:r>
        <w:rPr>
          <w:color w:val="000000"/>
        </w:rPr>
        <w:t>–</w:t>
      </w:r>
      <w:r w:rsidRPr="0024222E">
        <w:rPr>
          <w:color w:val="000000"/>
        </w:rPr>
        <w:t xml:space="preserve"> длина проекции наклонного сечения на продольную ось элемента.</w:t>
      </w:r>
    </w:p>
    <w:p w:rsidR="0024222E" w:rsidRPr="0024222E" w:rsidRDefault="007C4368" w:rsidP="0024222E">
      <w:pPr>
        <w:pStyle w:val="aa"/>
        <w:ind w:firstLine="709"/>
        <w:rPr>
          <w:color w:val="000000"/>
          <w:lang w:val="en-US"/>
        </w:rPr>
      </w:pPr>
      <w:r w:rsidRPr="0024222E">
        <w:rPr>
          <w:color w:val="000000"/>
          <w:position w:val="-50"/>
        </w:rPr>
        <w:object w:dxaOrig="6000" w:dyaOrig="1120">
          <v:shape id="_x0000_i1103" type="#_x0000_t75" style="width:267pt;height:50.25pt" o:ole="">
            <v:imagedata r:id="rId142" o:title=""/>
          </v:shape>
          <o:OLEObject Type="Embed" ProgID="Equation.3" ShapeID="_x0000_i1103" DrawAspect="Content" ObjectID="_1472496677" r:id="rId143"/>
        </w:object>
      </w:r>
    </w:p>
    <w:p w:rsidR="0024222E" w:rsidRPr="0024222E" w:rsidRDefault="0024222E" w:rsidP="0024222E">
      <w:pPr>
        <w:pStyle w:val="aa"/>
        <w:ind w:firstLine="709"/>
        <w:rPr>
          <w:color w:val="000000"/>
        </w:rPr>
      </w:pPr>
      <w:r w:rsidRPr="0024222E">
        <w:rPr>
          <w:color w:val="000000"/>
        </w:rPr>
        <w:t xml:space="preserve">Величина zSP </w:t>
      </w:r>
      <w:r>
        <w:rPr>
          <w:iCs/>
          <w:color w:val="000000"/>
        </w:rPr>
        <w:t>–</w:t>
      </w:r>
      <w:r w:rsidRPr="0024222E">
        <w:rPr>
          <w:iCs/>
          <w:color w:val="000000"/>
        </w:rPr>
        <w:t xml:space="preserve"> </w:t>
      </w:r>
      <w:r w:rsidRPr="0024222E">
        <w:rPr>
          <w:color w:val="000000"/>
        </w:rPr>
        <w:t>принимается равной</w:t>
      </w:r>
      <w:r w:rsidR="007C4368" w:rsidRPr="0024222E">
        <w:rPr>
          <w:color w:val="000000"/>
          <w:position w:val="-24"/>
        </w:rPr>
        <w:object w:dxaOrig="1340" w:dyaOrig="620">
          <v:shape id="_x0000_i1104" type="#_x0000_t75" style="width:55.5pt;height:25.5pt" o:ole="">
            <v:imagedata r:id="rId144" o:title=""/>
          </v:shape>
          <o:OLEObject Type="Embed" ProgID="Equation.3" ShapeID="_x0000_i1104" DrawAspect="Content" ObjectID="_1472496678" r:id="rId145"/>
        </w:object>
      </w:r>
      <w:r w:rsidRPr="0024222E">
        <w:rPr>
          <w:color w:val="000000"/>
        </w:rPr>
        <w:t>.</w:t>
      </w:r>
    </w:p>
    <w:p w:rsidR="00852C1A" w:rsidRDefault="00852C1A"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32"/>
        </w:rPr>
        <w:object w:dxaOrig="5780" w:dyaOrig="740">
          <v:shape id="_x0000_i1105" type="#_x0000_t75" style="width:303.75pt;height:39pt" o:ole="">
            <v:imagedata r:id="rId146" o:title=""/>
          </v:shape>
          <o:OLEObject Type="Embed" ProgID="Equation.3" ShapeID="_x0000_i1105" DrawAspect="Content" ObjectID="_1472496679" r:id="rId147"/>
        </w:object>
      </w:r>
      <w:r w:rsidR="0024222E">
        <w:rPr>
          <w:color w:val="000000"/>
        </w:rPr>
        <w:t xml:space="preserve"> </w:t>
      </w:r>
      <w:r w:rsidR="0024222E" w:rsidRPr="0024222E">
        <w:rPr>
          <w:color w:val="000000"/>
        </w:rPr>
        <w:tab/>
      </w:r>
      <w:r w:rsidR="0024222E">
        <w:rPr>
          <w:color w:val="000000"/>
        </w:rPr>
        <w:t xml:space="preserve"> </w:t>
      </w:r>
      <w:r w:rsidR="0024222E" w:rsidRPr="0024222E">
        <w:rPr>
          <w:color w:val="000000"/>
        </w:rPr>
        <w:t>(55)</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 xml:space="preserve">где ωР, λР </w:t>
      </w:r>
      <w:r>
        <w:rPr>
          <w:color w:val="000000"/>
        </w:rPr>
        <w:t>–</w:t>
      </w:r>
      <w:r w:rsidRPr="0024222E">
        <w:rPr>
          <w:color w:val="000000"/>
        </w:rPr>
        <w:t xml:space="preserve"> коэффициенты, определяемые по СНиП, σtp </w:t>
      </w:r>
      <w:r>
        <w:rPr>
          <w:iCs/>
          <w:color w:val="000000"/>
        </w:rPr>
        <w:t>–</w:t>
      </w:r>
      <w:r w:rsidRPr="0024222E">
        <w:rPr>
          <w:iCs/>
          <w:color w:val="000000"/>
        </w:rPr>
        <w:t xml:space="preserve"> </w:t>
      </w:r>
      <w:r w:rsidRPr="0024222E">
        <w:rPr>
          <w:color w:val="000000"/>
        </w:rPr>
        <w:t>величина, принятая равной большему из значений RS и σ</w:t>
      </w:r>
      <w:r w:rsidRPr="0024222E">
        <w:rPr>
          <w:iCs/>
          <w:color w:val="000000"/>
          <w:lang w:val="en-US"/>
        </w:rPr>
        <w:t>S</w:t>
      </w:r>
      <w:r w:rsidRPr="0024222E">
        <w:rPr>
          <w:iCs/>
          <w:color w:val="000000"/>
        </w:rPr>
        <w:t xml:space="preserve">Р </w:t>
      </w:r>
      <w:r w:rsidRPr="0024222E">
        <w:rPr>
          <w:color w:val="000000"/>
        </w:rPr>
        <w:t>с учетом первых потерь (RS = 680 (МПа)).</w:t>
      </w:r>
    </w:p>
    <w:p w:rsidR="0024222E" w:rsidRPr="0024222E" w:rsidRDefault="0024222E" w:rsidP="0024222E">
      <w:pPr>
        <w:pStyle w:val="aa"/>
        <w:ind w:firstLine="709"/>
        <w:rPr>
          <w:color w:val="000000"/>
          <w:lang w:val="en-US"/>
        </w:rPr>
      </w:pPr>
      <w:r w:rsidRPr="0024222E">
        <w:rPr>
          <w:color w:val="000000"/>
        </w:rPr>
        <w:t>Величина:</w:t>
      </w:r>
    </w:p>
    <w:p w:rsidR="0024222E" w:rsidRPr="0024222E" w:rsidRDefault="007C4368" w:rsidP="0024222E">
      <w:pPr>
        <w:pStyle w:val="aa"/>
        <w:ind w:firstLine="709"/>
        <w:rPr>
          <w:color w:val="000000"/>
          <w:lang w:val="en-US"/>
        </w:rPr>
      </w:pPr>
      <w:r w:rsidRPr="0024222E">
        <w:rPr>
          <w:color w:val="000000"/>
          <w:position w:val="-50"/>
        </w:rPr>
        <w:object w:dxaOrig="7500" w:dyaOrig="1120">
          <v:shape id="_x0000_i1106" type="#_x0000_t75" style="width:371.25pt;height:56.25pt" o:ole="">
            <v:imagedata r:id="rId148" o:title=""/>
          </v:shape>
          <o:OLEObject Type="Embed" ProgID="Equation.3" ShapeID="_x0000_i1106" DrawAspect="Content" ObjectID="_1472496680" r:id="rId149"/>
        </w:object>
      </w:r>
    </w:p>
    <w:p w:rsidR="0024222E" w:rsidRPr="0024222E" w:rsidRDefault="0024222E" w:rsidP="0024222E">
      <w:pPr>
        <w:pStyle w:val="aa"/>
        <w:ind w:firstLine="709"/>
        <w:rPr>
          <w:color w:val="000000"/>
        </w:rPr>
      </w:pPr>
      <w:r w:rsidRPr="0024222E">
        <w:rPr>
          <w:color w:val="000000"/>
        </w:rPr>
        <w:t>Прочность наклонного сечения на действие изгибающего момента обеспечена.</w:t>
      </w:r>
    </w:p>
    <w:p w:rsidR="0024222E" w:rsidRPr="0024222E" w:rsidRDefault="0024222E" w:rsidP="0024222E">
      <w:pPr>
        <w:pStyle w:val="aa"/>
        <w:ind w:firstLine="709"/>
        <w:rPr>
          <w:color w:val="000000"/>
        </w:rPr>
      </w:pPr>
      <w:r w:rsidRPr="0024222E">
        <w:rPr>
          <w:bCs/>
          <w:color w:val="000000"/>
        </w:rPr>
        <w:t xml:space="preserve">11) Расчет панели по предельным состояниям второй группы: </w:t>
      </w:r>
      <w:r w:rsidRPr="0024222E">
        <w:rPr>
          <w:color w:val="000000"/>
        </w:rPr>
        <w:t>Определяем геометрические характеристики приведенного сечения:</w:t>
      </w:r>
    </w:p>
    <w:p w:rsidR="0024222E" w:rsidRPr="0024222E" w:rsidRDefault="007C4368" w:rsidP="0024222E">
      <w:pPr>
        <w:pStyle w:val="aa"/>
        <w:ind w:firstLine="709"/>
        <w:rPr>
          <w:color w:val="000000"/>
          <w:lang w:val="en-US"/>
        </w:rPr>
      </w:pPr>
      <w:r w:rsidRPr="0024222E">
        <w:rPr>
          <w:color w:val="000000"/>
        </w:rPr>
        <w:object w:dxaOrig="3540" w:dyaOrig="760">
          <v:shape id="_x0000_i1107" type="#_x0000_t75" style="width:186pt;height:39.75pt" o:ole="">
            <v:imagedata r:id="rId150" o:title=""/>
          </v:shape>
          <o:OLEObject Type="Embed" ProgID="Equation.3" ShapeID="_x0000_i1107" DrawAspect="Content" ObjectID="_1472496681" r:id="rId151"/>
        </w:object>
      </w:r>
    </w:p>
    <w:p w:rsidR="0024222E" w:rsidRPr="0024222E" w:rsidRDefault="0024222E" w:rsidP="0024222E">
      <w:pPr>
        <w:pStyle w:val="aa"/>
        <w:ind w:firstLine="709"/>
        <w:rPr>
          <w:color w:val="000000"/>
        </w:rPr>
      </w:pPr>
      <w:r w:rsidRPr="0024222E">
        <w:rPr>
          <w:color w:val="000000"/>
        </w:rPr>
        <w:t>Площадь приведенного сечения:</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12"/>
        </w:rPr>
        <w:object w:dxaOrig="3300" w:dyaOrig="360">
          <v:shape id="_x0000_i1108" type="#_x0000_t75" style="width:186.75pt;height:20.25pt" o:ole="">
            <v:imagedata r:id="rId152" o:title=""/>
          </v:shape>
          <o:OLEObject Type="Embed" ProgID="Equation.3" ShapeID="_x0000_i1108" DrawAspect="Content" ObjectID="_1472496682" r:id="rId153"/>
        </w:object>
      </w:r>
      <w:r w:rsid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(56)</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Здесь А</w:t>
      </w:r>
      <w:r w:rsidRPr="0024222E">
        <w:rPr>
          <w:color w:val="000000"/>
          <w:lang w:val="en-US"/>
        </w:rPr>
        <w:t>S</w:t>
      </w:r>
      <w:r w:rsidRPr="0024222E">
        <w:rPr>
          <w:color w:val="000000"/>
        </w:rPr>
        <w:t>Р,</w:t>
      </w:r>
      <w:r>
        <w:rPr>
          <w:color w:val="000000"/>
        </w:rPr>
        <w:t xml:space="preserve"> </w:t>
      </w:r>
      <w:r w:rsidRPr="0024222E">
        <w:rPr>
          <w:color w:val="000000"/>
        </w:rPr>
        <w:t>А'</w:t>
      </w:r>
      <w:r w:rsidRPr="0024222E">
        <w:rPr>
          <w:color w:val="000000"/>
          <w:lang w:val="en-US"/>
        </w:rPr>
        <w:t>S</w:t>
      </w:r>
      <w:r w:rsidRPr="0024222E">
        <w:rPr>
          <w:color w:val="000000"/>
        </w:rPr>
        <w:t>Р</w:t>
      </w:r>
      <w:r>
        <w:rPr>
          <w:color w:val="000000"/>
        </w:rPr>
        <w:t xml:space="preserve"> –</w:t>
      </w:r>
      <w:r w:rsidRPr="0024222E">
        <w:rPr>
          <w:color w:val="000000"/>
        </w:rPr>
        <w:t xml:space="preserve"> площадь сечения напрягаемой арматуры, АS,</w:t>
      </w:r>
      <w:r>
        <w:rPr>
          <w:color w:val="000000"/>
        </w:rPr>
        <w:t xml:space="preserve"> </w:t>
      </w:r>
      <w:r w:rsidRPr="0024222E">
        <w:rPr>
          <w:color w:val="000000"/>
        </w:rPr>
        <w:t xml:space="preserve">А'S </w:t>
      </w:r>
      <w:r>
        <w:rPr>
          <w:color w:val="000000"/>
        </w:rPr>
        <w:t>–</w:t>
      </w:r>
      <w:r w:rsidRPr="0024222E">
        <w:rPr>
          <w:color w:val="000000"/>
        </w:rPr>
        <w:t xml:space="preserve"> ненапрягаемой арматуры: А'</w:t>
      </w:r>
      <w:r w:rsidRPr="0024222E">
        <w:rPr>
          <w:color w:val="000000"/>
          <w:lang w:val="en-US"/>
        </w:rPr>
        <w:t>S</w:t>
      </w:r>
      <w:r w:rsidRPr="0024222E">
        <w:rPr>
          <w:color w:val="000000"/>
        </w:rPr>
        <w:t>Р =0, АS = А'S = 0,71 + 0,79 = 1,5 (см2), где 0,71</w:t>
      </w:r>
      <w:r>
        <w:rPr>
          <w:color w:val="000000"/>
        </w:rPr>
        <w:t> </w:t>
      </w:r>
      <w:r w:rsidRPr="0024222E">
        <w:rPr>
          <w:color w:val="000000"/>
        </w:rPr>
        <w:t>см</w:t>
      </w:r>
      <w:r w:rsidRPr="0024222E">
        <w:rPr>
          <w:color w:val="000000"/>
          <w:vertAlign w:val="superscript"/>
        </w:rPr>
        <w:t>2</w:t>
      </w:r>
      <w:r w:rsidRPr="0024222E">
        <w:rPr>
          <w:color w:val="000000"/>
        </w:rPr>
        <w:t xml:space="preserve"> </w:t>
      </w:r>
      <w:r>
        <w:rPr>
          <w:color w:val="000000"/>
        </w:rPr>
        <w:t>–</w:t>
      </w:r>
      <w:r w:rsidRPr="0024222E">
        <w:rPr>
          <w:color w:val="000000"/>
        </w:rPr>
        <w:t xml:space="preserve"> площадь сечения продольной арматуры сеток и 0,79</w:t>
      </w:r>
      <w:r>
        <w:rPr>
          <w:color w:val="000000"/>
        </w:rPr>
        <w:t> </w:t>
      </w:r>
      <w:r w:rsidRPr="0024222E">
        <w:rPr>
          <w:color w:val="000000"/>
        </w:rPr>
        <w:t>см</w:t>
      </w:r>
      <w:r w:rsidRPr="0024222E">
        <w:rPr>
          <w:color w:val="000000"/>
          <w:vertAlign w:val="superscript"/>
        </w:rPr>
        <w:t>2</w:t>
      </w:r>
      <w:r w:rsidRPr="0024222E">
        <w:rPr>
          <w:color w:val="000000"/>
        </w:rPr>
        <w:t xml:space="preserve"> </w:t>
      </w:r>
      <w:r>
        <w:rPr>
          <w:color w:val="000000"/>
        </w:rPr>
        <w:t>–</w:t>
      </w:r>
      <w:r w:rsidRPr="0024222E">
        <w:rPr>
          <w:color w:val="000000"/>
        </w:rPr>
        <w:t xml:space="preserve"> площадь сечения 4</w:t>
      </w:r>
      <w:r w:rsidRPr="0024222E">
        <w:rPr>
          <w:rFonts w:ascii="Cambria Math" w:eastAsia="MS Mincho" w:hAnsi="Cambria Math" w:cs="Cambria Math"/>
          <w:color w:val="000000"/>
        </w:rPr>
        <w:t>∅</w:t>
      </w:r>
      <w:r w:rsidRPr="0024222E">
        <w:rPr>
          <w:color w:val="000000"/>
        </w:rPr>
        <w:t>5Вр</w:t>
      </w:r>
      <w:r>
        <w:rPr>
          <w:color w:val="000000"/>
        </w:rPr>
        <w:t>-</w:t>
      </w:r>
      <w:r w:rsidRPr="0024222E">
        <w:rPr>
          <w:color w:val="000000"/>
        </w:rPr>
        <w:t>1 каркасов К</w:t>
      </w:r>
      <w:r>
        <w:rPr>
          <w:color w:val="000000"/>
        </w:rPr>
        <w:t>-</w:t>
      </w:r>
      <w:r w:rsidRPr="0024222E">
        <w:rPr>
          <w:color w:val="000000"/>
        </w:rPr>
        <w:t>1; для сеток α = 170000/20500 = 8,29.</w:t>
      </w:r>
    </w:p>
    <w:p w:rsidR="0024222E" w:rsidRPr="0024222E" w:rsidRDefault="007C4368" w:rsidP="0024222E">
      <w:pPr>
        <w:pStyle w:val="aa"/>
        <w:ind w:firstLine="709"/>
        <w:rPr>
          <w:color w:val="000000"/>
        </w:rPr>
      </w:pPr>
      <w:r w:rsidRPr="0024222E">
        <w:rPr>
          <w:color w:val="000000"/>
          <w:position w:val="-12"/>
        </w:rPr>
        <w:object w:dxaOrig="9780" w:dyaOrig="360">
          <v:shape id="_x0000_i1109" type="#_x0000_t75" style="width:376.5pt;height:13.5pt" o:ole="">
            <v:imagedata r:id="rId154" o:title=""/>
          </v:shape>
          <o:OLEObject Type="Embed" ProgID="Equation.3" ShapeID="_x0000_i1109" DrawAspect="Content" ObjectID="_1472496683" r:id="rId155"/>
        </w:object>
      </w:r>
    </w:p>
    <w:p w:rsidR="0024222E" w:rsidRPr="0024222E" w:rsidRDefault="0024222E" w:rsidP="0024222E">
      <w:pPr>
        <w:pStyle w:val="aa"/>
        <w:ind w:firstLine="709"/>
        <w:rPr>
          <w:color w:val="000000"/>
        </w:rPr>
      </w:pPr>
      <w:r w:rsidRPr="0024222E">
        <w:rPr>
          <w:color w:val="000000"/>
        </w:rPr>
        <w:t>Статический момент относительно нижней грани сечения панели:</w:t>
      </w:r>
    </w:p>
    <w:p w:rsidR="0024222E" w:rsidRPr="0024222E" w:rsidRDefault="007C4368" w:rsidP="0024222E">
      <w:pPr>
        <w:pStyle w:val="aa"/>
        <w:ind w:firstLine="709"/>
        <w:rPr>
          <w:color w:val="000000"/>
        </w:rPr>
      </w:pPr>
      <w:r w:rsidRPr="0024222E">
        <w:rPr>
          <w:color w:val="000000"/>
          <w:position w:val="-12"/>
        </w:rPr>
        <w:object w:dxaOrig="3360" w:dyaOrig="360">
          <v:shape id="_x0000_i1110" type="#_x0000_t75" style="width:168pt;height:18pt" o:ole="">
            <v:imagedata r:id="rId156" o:title=""/>
          </v:shape>
          <o:OLEObject Type="Embed" ProgID="Equation.3" ShapeID="_x0000_i1110" DrawAspect="Content" ObjectID="_1472496684" r:id="rId157"/>
        </w:object>
      </w:r>
    </w:p>
    <w:p w:rsidR="0024222E" w:rsidRPr="0024222E" w:rsidRDefault="007C4368" w:rsidP="0024222E">
      <w:pPr>
        <w:pStyle w:val="aa"/>
        <w:ind w:firstLine="709"/>
        <w:rPr>
          <w:color w:val="000000"/>
          <w:lang w:val="en-US"/>
        </w:rPr>
      </w:pPr>
      <w:r w:rsidRPr="0024222E">
        <w:rPr>
          <w:color w:val="000000"/>
          <w:position w:val="-30"/>
        </w:rPr>
        <w:object w:dxaOrig="5820" w:dyaOrig="720">
          <v:shape id="_x0000_i1111" type="#_x0000_t75" style="width:4in;height:36pt" o:ole="">
            <v:imagedata r:id="rId158" o:title=""/>
          </v:shape>
          <o:OLEObject Type="Embed" ProgID="Equation.3" ShapeID="_x0000_i1111" DrawAspect="Content" ObjectID="_1472496685" r:id="rId159"/>
        </w:object>
      </w:r>
    </w:p>
    <w:p w:rsidR="0024222E" w:rsidRPr="0024222E" w:rsidRDefault="0024222E" w:rsidP="0024222E">
      <w:pPr>
        <w:pStyle w:val="aa"/>
        <w:ind w:firstLine="709"/>
        <w:rPr>
          <w:color w:val="000000"/>
        </w:rPr>
      </w:pPr>
      <w:r w:rsidRPr="0024222E">
        <w:rPr>
          <w:color w:val="000000"/>
        </w:rPr>
        <w:t>Расстояние от центра тяжести приведенного сечения до нижней грани панели:</w:t>
      </w:r>
    </w:p>
    <w:p w:rsidR="0024222E" w:rsidRPr="0024222E" w:rsidRDefault="007C4368" w:rsidP="0024222E">
      <w:pPr>
        <w:pStyle w:val="aa"/>
        <w:ind w:firstLine="709"/>
        <w:rPr>
          <w:color w:val="000000"/>
        </w:rPr>
      </w:pPr>
      <w:r w:rsidRPr="0024222E">
        <w:rPr>
          <w:color w:val="000000"/>
          <w:position w:val="-30"/>
        </w:rPr>
        <w:object w:dxaOrig="3820" w:dyaOrig="720">
          <v:shape id="_x0000_i1112" type="#_x0000_t75" style="width:189pt;height:35.25pt" o:ole="">
            <v:imagedata r:id="rId160" o:title=""/>
          </v:shape>
          <o:OLEObject Type="Embed" ProgID="Equation.3" ShapeID="_x0000_i1112" DrawAspect="Content" ObjectID="_1472496686" r:id="rId161"/>
        </w:object>
      </w:r>
    </w:p>
    <w:p w:rsidR="0024222E" w:rsidRPr="0024222E" w:rsidRDefault="0024222E" w:rsidP="0024222E">
      <w:pPr>
        <w:pStyle w:val="aa"/>
        <w:ind w:firstLine="709"/>
        <w:rPr>
          <w:color w:val="000000"/>
        </w:rPr>
      </w:pPr>
      <w:r w:rsidRPr="0024222E">
        <w:rPr>
          <w:color w:val="000000"/>
        </w:rPr>
        <w:t>Момент инерции приведенного сечения относительно центра тяжести:</w:t>
      </w:r>
    </w:p>
    <w:p w:rsidR="0024222E" w:rsidRPr="0024222E" w:rsidRDefault="0024222E"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12"/>
        </w:rPr>
        <w:object w:dxaOrig="4480" w:dyaOrig="380">
          <v:shape id="_x0000_i1113" type="#_x0000_t75" style="width:222pt;height:18.75pt" o:ole="">
            <v:imagedata r:id="rId162" o:title=""/>
          </v:shape>
          <o:OLEObject Type="Embed" ProgID="Equation.3" ShapeID="_x0000_i1113" DrawAspect="Content" ObjectID="_1472496687" r:id="rId163"/>
        </w:object>
      </w:r>
      <w:r w:rsid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(57)</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 xml:space="preserve">где </w:t>
      </w:r>
      <w:r w:rsidR="007C4368" w:rsidRPr="0024222E">
        <w:rPr>
          <w:color w:val="000000"/>
          <w:position w:val="-36"/>
        </w:rPr>
        <w:object w:dxaOrig="4099" w:dyaOrig="840">
          <v:shape id="_x0000_i1114" type="#_x0000_t75" style="width:186.75pt;height:37.5pt" o:ole="">
            <v:imagedata r:id="rId164" o:title=""/>
          </v:shape>
          <o:OLEObject Type="Embed" ProgID="Equation.3" ShapeID="_x0000_i1114" DrawAspect="Content" ObjectID="_1472496688" r:id="rId165"/>
        </w:object>
      </w:r>
    </w:p>
    <w:p w:rsidR="0024222E" w:rsidRPr="0024222E" w:rsidRDefault="007C4368" w:rsidP="0024222E">
      <w:pPr>
        <w:pStyle w:val="aa"/>
        <w:ind w:firstLine="709"/>
        <w:rPr>
          <w:color w:val="000000"/>
        </w:rPr>
      </w:pPr>
      <w:r w:rsidRPr="0024222E">
        <w:rPr>
          <w:color w:val="000000"/>
          <w:position w:val="-60"/>
        </w:rPr>
        <w:object w:dxaOrig="6580" w:dyaOrig="1320">
          <v:shape id="_x0000_i1115" type="#_x0000_t75" style="width:273pt;height:54.75pt" o:ole="">
            <v:imagedata r:id="rId166" o:title=""/>
          </v:shape>
          <o:OLEObject Type="Embed" ProgID="Equation.3" ShapeID="_x0000_i1115" DrawAspect="Content" ObjectID="_1472496689" r:id="rId167"/>
        </w:object>
      </w:r>
    </w:p>
    <w:p w:rsidR="0024222E" w:rsidRPr="0024222E" w:rsidRDefault="0024222E" w:rsidP="0024222E">
      <w:pPr>
        <w:pStyle w:val="aa"/>
        <w:ind w:firstLine="709"/>
        <w:rPr>
          <w:color w:val="000000"/>
        </w:rPr>
      </w:pPr>
      <w:r w:rsidRPr="0024222E">
        <w:rPr>
          <w:color w:val="000000"/>
        </w:rPr>
        <w:t>Момент сопротивления для растянутой грани сечения:</w:t>
      </w:r>
    </w:p>
    <w:p w:rsidR="0024222E" w:rsidRPr="0024222E" w:rsidRDefault="00651059" w:rsidP="0024222E">
      <w:pPr>
        <w:pStyle w:val="aa"/>
        <w:ind w:firstLine="709"/>
        <w:rPr>
          <w:color w:val="000000"/>
        </w:rPr>
      </w:pPr>
      <w:r>
        <w:rPr>
          <w:color w:val="000000"/>
        </w:rPr>
        <w:pict>
          <v:shape id="_x0000_i1116" type="#_x0000_t75" style="width:188.25pt;height:20.25pt">
            <v:imagedata r:id="rId168" o:title=""/>
          </v:shape>
        </w:pict>
      </w:r>
    </w:p>
    <w:p w:rsidR="0024222E" w:rsidRPr="0024222E" w:rsidRDefault="0024222E" w:rsidP="0024222E">
      <w:pPr>
        <w:pStyle w:val="aa"/>
        <w:ind w:firstLine="709"/>
        <w:rPr>
          <w:color w:val="000000"/>
        </w:rPr>
      </w:pPr>
      <w:r w:rsidRPr="0024222E">
        <w:rPr>
          <w:color w:val="000000"/>
        </w:rPr>
        <w:t>то же, по сжатой грани сечения:</w:t>
      </w:r>
    </w:p>
    <w:p w:rsidR="0024222E" w:rsidRPr="0024222E" w:rsidRDefault="00651059" w:rsidP="0024222E">
      <w:pPr>
        <w:pStyle w:val="aa"/>
        <w:ind w:firstLine="709"/>
        <w:rPr>
          <w:color w:val="000000"/>
        </w:rPr>
      </w:pPr>
      <w:r>
        <w:rPr>
          <w:color w:val="000000"/>
        </w:rPr>
        <w:pict>
          <v:shape id="_x0000_i1117" type="#_x0000_t75" style="width:216.75pt;height:18pt">
            <v:imagedata r:id="rId169" o:title=""/>
          </v:shape>
        </w:pict>
      </w:r>
    </w:p>
    <w:p w:rsidR="0024222E" w:rsidRPr="0024222E" w:rsidRDefault="0024222E" w:rsidP="0024222E">
      <w:pPr>
        <w:pStyle w:val="aa"/>
        <w:ind w:firstLine="709"/>
        <w:rPr>
          <w:color w:val="000000"/>
        </w:rPr>
      </w:pPr>
      <w:r w:rsidRPr="0024222E">
        <w:rPr>
          <w:color w:val="000000"/>
        </w:rPr>
        <w:t>Расстояние от ядровой точки, наиболее удаленной от растянутой зоны (верхней) до центра тяжести приведенного сечения:</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12"/>
        </w:rPr>
        <w:object w:dxaOrig="4980" w:dyaOrig="380">
          <v:shape id="_x0000_i1118" type="#_x0000_t75" style="width:246.75pt;height:18.75pt" o:ole="">
            <v:imagedata r:id="rId170" o:title=""/>
          </v:shape>
          <o:OLEObject Type="Embed" ProgID="Equation.3" ShapeID="_x0000_i1118" DrawAspect="Content" ObjectID="_1472496690" r:id="rId171"/>
        </w:object>
      </w:r>
      <w:r w:rsidR="0024222E">
        <w:rPr>
          <w:color w:val="000000"/>
        </w:rPr>
        <w:t xml:space="preserve"> </w:t>
      </w:r>
      <w:r w:rsidR="0024222E" w:rsidRPr="0024222E">
        <w:rPr>
          <w:color w:val="000000"/>
        </w:rPr>
        <w:t>(58)</w:t>
      </w:r>
    </w:p>
    <w:p w:rsidR="00852C1A" w:rsidRDefault="00852C1A"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 xml:space="preserve">где </w:t>
      </w:r>
      <w:r w:rsidR="007C4368" w:rsidRPr="0024222E">
        <w:rPr>
          <w:color w:val="000000"/>
          <w:position w:val="-12"/>
        </w:rPr>
        <w:object w:dxaOrig="3640" w:dyaOrig="360">
          <v:shape id="_x0000_i1119" type="#_x0000_t75" style="width:180pt;height:18pt" o:ole="">
            <v:imagedata r:id="rId172" o:title=""/>
          </v:shape>
          <o:OLEObject Type="Embed" ProgID="Equation.3" ShapeID="_x0000_i1119" DrawAspect="Content" ObjectID="_1472496691" r:id="rId173"/>
        </w:object>
      </w:r>
      <w:r w:rsidRPr="0024222E">
        <w:rPr>
          <w:color w:val="000000"/>
        </w:rPr>
        <w:t>, то же, наименее удаленной от растянутой зоны (нижней):</w:t>
      </w:r>
    </w:p>
    <w:p w:rsidR="0024222E" w:rsidRP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12"/>
        </w:rPr>
        <w:object w:dxaOrig="4980" w:dyaOrig="380">
          <v:shape id="_x0000_i1120" type="#_x0000_t75" style="width:246.75pt;height:18.75pt" o:ole="">
            <v:imagedata r:id="rId174" o:title=""/>
          </v:shape>
          <o:OLEObject Type="Embed" ProgID="Equation.3" ShapeID="_x0000_i1120" DrawAspect="Content" ObjectID="_1472496692" r:id="rId175"/>
        </w:object>
      </w:r>
      <w:r w:rsidR="0024222E">
        <w:rPr>
          <w:color w:val="000000"/>
        </w:rPr>
        <w:t xml:space="preserve"> </w:t>
      </w:r>
      <w:r w:rsidR="0024222E" w:rsidRPr="0024222E">
        <w:rPr>
          <w:color w:val="000000"/>
        </w:rPr>
        <w:tab/>
      </w:r>
      <w:r w:rsidR="0024222E">
        <w:rPr>
          <w:color w:val="000000"/>
        </w:rPr>
        <w:t xml:space="preserve"> </w:t>
      </w:r>
      <w:r w:rsidR="0024222E" w:rsidRPr="0024222E">
        <w:rPr>
          <w:color w:val="000000"/>
        </w:rPr>
        <w:t>(59)</w:t>
      </w:r>
    </w:p>
    <w:p w:rsidR="0024222E" w:rsidRPr="0024222E" w:rsidRDefault="0024222E" w:rsidP="0024222E">
      <w:pPr>
        <w:pStyle w:val="aa"/>
        <w:ind w:firstLine="709"/>
        <w:rPr>
          <w:bCs/>
          <w:color w:val="000000"/>
        </w:rPr>
      </w:pPr>
    </w:p>
    <w:p w:rsidR="0024222E" w:rsidRPr="0024222E" w:rsidRDefault="0024222E" w:rsidP="0024222E">
      <w:pPr>
        <w:pStyle w:val="aa"/>
        <w:ind w:firstLine="709"/>
        <w:rPr>
          <w:color w:val="000000"/>
        </w:rPr>
      </w:pPr>
      <w:r w:rsidRPr="0024222E">
        <w:rPr>
          <w:bCs/>
          <w:color w:val="000000"/>
        </w:rPr>
        <w:t xml:space="preserve">12) Определение потерь предварительного напряжения при натяжении арматуры на упоры: </w:t>
      </w:r>
      <w:r w:rsidRPr="0024222E">
        <w:rPr>
          <w:color w:val="000000"/>
        </w:rPr>
        <w:t xml:space="preserve">Предварительное напряжение в арматуре σsр=550 (МПа). При расчете потерь коэффициент точности натяжения арматуры </w:t>
      </w:r>
      <w:r w:rsidRPr="0024222E">
        <w:rPr>
          <w:iCs/>
          <w:color w:val="000000"/>
        </w:rPr>
        <w:t>уsр =</w:t>
      </w:r>
      <w:r w:rsidRPr="0024222E">
        <w:rPr>
          <w:color w:val="000000"/>
        </w:rPr>
        <w:t>1.</w:t>
      </w:r>
      <w:r>
        <w:rPr>
          <w:color w:val="000000"/>
        </w:rPr>
        <w:t xml:space="preserve"> </w:t>
      </w:r>
      <w:r w:rsidRPr="0024222E">
        <w:rPr>
          <w:color w:val="000000"/>
        </w:rPr>
        <w:t>Определяем первые потери:</w:t>
      </w:r>
    </w:p>
    <w:p w:rsidR="0024222E" w:rsidRPr="0024222E" w:rsidRDefault="0024222E" w:rsidP="0024222E">
      <w:pPr>
        <w:pStyle w:val="aa"/>
        <w:ind w:firstLine="709"/>
        <w:rPr>
          <w:color w:val="000000"/>
        </w:rPr>
      </w:pPr>
      <w:r>
        <w:rPr>
          <w:color w:val="000000"/>
        </w:rPr>
        <w:t>– </w:t>
      </w:r>
      <w:r w:rsidRPr="0024222E">
        <w:rPr>
          <w:color w:val="000000"/>
        </w:rPr>
        <w:t>от релаксации напряжений в арматуре σ1=0,03: σsр=0,03·500=16,5 (МПа);</w:t>
      </w:r>
    </w:p>
    <w:p w:rsidR="0024222E" w:rsidRPr="0024222E" w:rsidRDefault="0024222E" w:rsidP="0024222E">
      <w:pPr>
        <w:pStyle w:val="aa"/>
        <w:ind w:firstLine="709"/>
        <w:rPr>
          <w:color w:val="000000"/>
        </w:rPr>
      </w:pPr>
      <w:r>
        <w:rPr>
          <w:color w:val="000000"/>
        </w:rPr>
        <w:t>– </w:t>
      </w:r>
      <w:r w:rsidRPr="0024222E">
        <w:rPr>
          <w:color w:val="000000"/>
        </w:rPr>
        <w:t>от температурного перепада σ2 = 0, так как при пропаривании форма с упорами нагревается вместе с панелью;</w:t>
      </w:r>
    </w:p>
    <w:p w:rsidR="0024222E" w:rsidRPr="0024222E" w:rsidRDefault="0024222E" w:rsidP="0024222E">
      <w:pPr>
        <w:pStyle w:val="aa"/>
        <w:ind w:firstLine="709"/>
        <w:rPr>
          <w:color w:val="000000"/>
        </w:rPr>
      </w:pPr>
      <w:r>
        <w:rPr>
          <w:color w:val="000000"/>
        </w:rPr>
        <w:t>– </w:t>
      </w:r>
      <w:r w:rsidRPr="0024222E">
        <w:rPr>
          <w:color w:val="000000"/>
        </w:rPr>
        <w:t>при деформации бетона от быстро натекающей ползучести последовательно вычисляем:</w:t>
      </w:r>
    </w:p>
    <w:p w:rsidR="0024222E" w:rsidRPr="0024222E" w:rsidRDefault="0024222E" w:rsidP="0024222E">
      <w:pPr>
        <w:pStyle w:val="aa"/>
        <w:ind w:firstLine="709"/>
        <w:rPr>
          <w:color w:val="000000"/>
        </w:rPr>
      </w:pPr>
      <w:r>
        <w:rPr>
          <w:color w:val="000000"/>
        </w:rPr>
        <w:t>– </w:t>
      </w:r>
      <w:r w:rsidRPr="0024222E">
        <w:rPr>
          <w:color w:val="000000"/>
        </w:rPr>
        <w:t>усилие обжатия:</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12"/>
        </w:rPr>
        <w:object w:dxaOrig="6160" w:dyaOrig="360">
          <v:shape id="_x0000_i1121" type="#_x0000_t75" style="width:273.75pt;height:16.5pt" o:ole="">
            <v:imagedata r:id="rId176" o:title=""/>
          </v:shape>
          <o:OLEObject Type="Embed" ProgID="Equation.3" ShapeID="_x0000_i1121" DrawAspect="Content" ObjectID="_1472496693" r:id="rId177"/>
        </w:object>
      </w:r>
      <w:r w:rsid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(60)</w:t>
      </w:r>
    </w:p>
    <w:p w:rsidR="0024222E" w:rsidRPr="0024222E" w:rsidRDefault="00852C1A" w:rsidP="0024222E">
      <w:pPr>
        <w:pStyle w:val="aa"/>
        <w:ind w:firstLine="709"/>
        <w:rPr>
          <w:color w:val="000000"/>
        </w:rPr>
      </w:pPr>
      <w:r>
        <w:rPr>
          <w:color w:val="000000"/>
        </w:rPr>
        <w:br w:type="page"/>
      </w:r>
      <w:r w:rsidR="0024222E">
        <w:rPr>
          <w:color w:val="000000"/>
        </w:rPr>
        <w:t>– </w:t>
      </w:r>
      <w:r w:rsidR="0024222E" w:rsidRPr="0024222E">
        <w:rPr>
          <w:color w:val="000000"/>
        </w:rPr>
        <w:t xml:space="preserve">эксцентриситет усилия Р1 относительно центра тяжести приведенного сечения: </w:t>
      </w:r>
      <w:r w:rsidR="007C4368" w:rsidRPr="0024222E">
        <w:rPr>
          <w:color w:val="000000"/>
          <w:position w:val="-14"/>
        </w:rPr>
        <w:object w:dxaOrig="2940" w:dyaOrig="380">
          <v:shape id="_x0000_i1122" type="#_x0000_t75" style="width:147pt;height:18.75pt" o:ole="">
            <v:imagedata r:id="rId178" o:title=""/>
          </v:shape>
          <o:OLEObject Type="Embed" ProgID="Equation.3" ShapeID="_x0000_i1122" DrawAspect="Content" ObjectID="_1472496694" r:id="rId179"/>
        </w:object>
      </w:r>
      <w:r w:rsidR="0024222E" w:rsidRPr="0024222E">
        <w:rPr>
          <w:color w:val="000000"/>
        </w:rPr>
        <w:t>.</w:t>
      </w:r>
    </w:p>
    <w:p w:rsidR="0024222E" w:rsidRPr="0024222E" w:rsidRDefault="0024222E" w:rsidP="0024222E">
      <w:pPr>
        <w:pStyle w:val="aa"/>
        <w:ind w:firstLine="709"/>
        <w:rPr>
          <w:color w:val="000000"/>
        </w:rPr>
      </w:pPr>
      <w:r>
        <w:rPr>
          <w:color w:val="000000"/>
        </w:rPr>
        <w:t>– </w:t>
      </w:r>
      <w:r w:rsidRPr="0024222E">
        <w:rPr>
          <w:color w:val="000000"/>
        </w:rPr>
        <w:t>напряжение в бетоне при обжатии:</w:t>
      </w:r>
    </w:p>
    <w:p w:rsidR="00852C1A" w:rsidRDefault="00852C1A"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30"/>
        </w:rPr>
        <w:object w:dxaOrig="7580" w:dyaOrig="720">
          <v:shape id="_x0000_i1123" type="#_x0000_t75" style="width:378.75pt;height:36pt" o:ole="">
            <v:imagedata r:id="rId180" o:title=""/>
          </v:shape>
          <o:OLEObject Type="Embed" ProgID="Equation.3" ShapeID="_x0000_i1123" DrawAspect="Content" ObjectID="_1472496695" r:id="rId181"/>
        </w:object>
      </w:r>
      <w:r w:rsidR="0024222E">
        <w:rPr>
          <w:color w:val="000000"/>
        </w:rPr>
        <w:t xml:space="preserve"> </w:t>
      </w:r>
      <w:r w:rsidR="0024222E" w:rsidRPr="0024222E">
        <w:rPr>
          <w:color w:val="000000"/>
        </w:rPr>
        <w:t>(61)</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Устанавливаем значение передаточной прочности бетона из условия:</w:t>
      </w:r>
    </w:p>
    <w:p w:rsidR="0024222E" w:rsidRPr="0024222E" w:rsidRDefault="007C4368" w:rsidP="0024222E">
      <w:pPr>
        <w:pStyle w:val="aa"/>
        <w:ind w:firstLine="709"/>
        <w:rPr>
          <w:color w:val="000000"/>
        </w:rPr>
      </w:pPr>
      <w:r w:rsidRPr="0024222E">
        <w:rPr>
          <w:color w:val="000000"/>
          <w:position w:val="-34"/>
        </w:rPr>
        <w:object w:dxaOrig="6259" w:dyaOrig="800">
          <v:shape id="_x0000_i1124" type="#_x0000_t75" style="width:312.75pt;height:39.75pt" o:ole="">
            <v:imagedata r:id="rId182" o:title=""/>
          </v:shape>
          <o:OLEObject Type="Embed" ProgID="Equation.3" ShapeID="_x0000_i1124" DrawAspect="Content" ObjectID="_1472496696" r:id="rId183"/>
        </w:object>
      </w:r>
    </w:p>
    <w:p w:rsidR="0024222E" w:rsidRPr="0024222E" w:rsidRDefault="0024222E" w:rsidP="0024222E">
      <w:pPr>
        <w:pStyle w:val="aa"/>
        <w:ind w:firstLine="709"/>
        <w:rPr>
          <w:color w:val="000000"/>
        </w:rPr>
      </w:pPr>
      <w:r w:rsidRPr="0024222E">
        <w:rPr>
          <w:color w:val="000000"/>
        </w:rPr>
        <w:t>Значение передаточной прочности бетона к моменту его обжатия принимаем Rbp=11 (МПа). Тогда отношение σbp/Rbp=4.45/11=0.4. Вычисляем сжимающее напряжение в бетоне на уровне центра тяжести напрягаемой арматуры от усилия обжатия Р1 (без учета момента от собственного веса панели перекрытия):</w:t>
      </w:r>
    </w:p>
    <w:p w:rsidR="0024222E" w:rsidRPr="0024222E" w:rsidRDefault="00651059" w:rsidP="0024222E">
      <w:pPr>
        <w:pStyle w:val="aa"/>
        <w:ind w:firstLine="709"/>
        <w:rPr>
          <w:color w:val="000000"/>
          <w:lang w:val="en-US"/>
        </w:rPr>
      </w:pPr>
      <w:r>
        <w:rPr>
          <w:color w:val="000000"/>
        </w:rPr>
        <w:pict>
          <v:shape id="_x0000_i1125" type="#_x0000_t75" style="width:264.75pt;height:39.75pt">
            <v:imagedata r:id="rId184" o:title=""/>
          </v:shape>
        </w:pict>
      </w:r>
    </w:p>
    <w:p w:rsidR="0024222E" w:rsidRPr="0024222E" w:rsidRDefault="0024222E" w:rsidP="0024222E">
      <w:pPr>
        <w:pStyle w:val="aa"/>
        <w:ind w:firstLine="709"/>
        <w:rPr>
          <w:color w:val="000000"/>
          <w:lang w:val="en-US"/>
        </w:rPr>
      </w:pPr>
      <w:r w:rsidRPr="0024222E">
        <w:rPr>
          <w:color w:val="000000"/>
        </w:rPr>
        <w:t>при</w:t>
      </w:r>
      <w:r w:rsidRPr="0024222E">
        <w:rPr>
          <w:color w:val="000000"/>
          <w:lang w:val="en-US"/>
        </w:rPr>
        <w:t xml:space="preserve"> </w:t>
      </w:r>
      <w:r w:rsidRPr="0024222E">
        <w:rPr>
          <w:color w:val="000000"/>
        </w:rPr>
        <w:t>σ</w:t>
      </w:r>
      <w:r w:rsidRPr="0024222E">
        <w:rPr>
          <w:color w:val="000000"/>
          <w:lang w:val="en-US"/>
        </w:rPr>
        <w:t>bp/Rbp = 3,73/11=0,34</w:t>
      </w:r>
      <w:r w:rsidRPr="0024222E">
        <w:rPr>
          <w:color w:val="000000"/>
        </w:rPr>
        <w:t>πα</w:t>
      </w:r>
      <w:r w:rsidRPr="0024222E">
        <w:rPr>
          <w:color w:val="000000"/>
          <w:lang w:val="en-US"/>
        </w:rPr>
        <w:t>=0,25+0,025·Rbp =0,25+0,025·7,5=0,44 (</w:t>
      </w:r>
      <w:r w:rsidRPr="0024222E">
        <w:rPr>
          <w:color w:val="000000"/>
        </w:rPr>
        <w:t>что</w:t>
      </w:r>
      <w:r w:rsidRPr="0024222E">
        <w:rPr>
          <w:color w:val="000000"/>
          <w:lang w:val="en-US"/>
        </w:rPr>
        <w:t>&lt;0,8).</w:t>
      </w:r>
    </w:p>
    <w:p w:rsidR="0024222E" w:rsidRPr="0024222E" w:rsidRDefault="0024222E" w:rsidP="0024222E">
      <w:pPr>
        <w:pStyle w:val="aa"/>
        <w:ind w:firstLine="709"/>
        <w:rPr>
          <w:color w:val="000000"/>
        </w:rPr>
      </w:pPr>
      <w:r w:rsidRPr="0024222E">
        <w:rPr>
          <w:color w:val="000000"/>
        </w:rPr>
        <w:t>Потери от быстро натекающей ползучести будут:</w:t>
      </w:r>
    </w:p>
    <w:p w:rsidR="0024222E" w:rsidRPr="0024222E" w:rsidRDefault="007C4368" w:rsidP="0024222E">
      <w:pPr>
        <w:pStyle w:val="aa"/>
        <w:ind w:firstLine="709"/>
        <w:rPr>
          <w:color w:val="000000"/>
          <w:lang w:val="en-US"/>
        </w:rPr>
      </w:pPr>
      <w:r w:rsidRPr="0024222E">
        <w:rPr>
          <w:color w:val="000000"/>
          <w:position w:val="-14"/>
        </w:rPr>
        <w:object w:dxaOrig="5040" w:dyaOrig="380">
          <v:shape id="_x0000_i1126" type="#_x0000_t75" style="width:252pt;height:18.75pt" o:ole="">
            <v:imagedata r:id="rId185" o:title=""/>
          </v:shape>
          <o:OLEObject Type="Embed" ProgID="Equation.3" ShapeID="_x0000_i1126" DrawAspect="Content" ObjectID="_1472496697" r:id="rId186"/>
        </w:object>
      </w:r>
    </w:p>
    <w:p w:rsidR="0024222E" w:rsidRPr="0024222E" w:rsidRDefault="0024222E" w:rsidP="0024222E">
      <w:pPr>
        <w:pStyle w:val="aa"/>
        <w:ind w:firstLine="709"/>
        <w:rPr>
          <w:color w:val="000000"/>
        </w:rPr>
      </w:pPr>
      <w:r w:rsidRPr="0024222E">
        <w:rPr>
          <w:color w:val="000000"/>
        </w:rPr>
        <w:t>Суммарное значение первых потерь:</w:t>
      </w:r>
    </w:p>
    <w:p w:rsidR="0024222E" w:rsidRDefault="0024222E" w:rsidP="0024222E">
      <w:pPr>
        <w:pStyle w:val="aa"/>
        <w:ind w:firstLine="709"/>
        <w:rPr>
          <w:color w:val="000000"/>
        </w:rPr>
      </w:pPr>
    </w:p>
    <w:p w:rsidR="0024222E" w:rsidRPr="0024222E" w:rsidRDefault="007C4368" w:rsidP="0024222E">
      <w:pPr>
        <w:pStyle w:val="aa"/>
        <w:ind w:firstLine="709"/>
        <w:rPr>
          <w:color w:val="000000"/>
        </w:rPr>
      </w:pPr>
      <w:r w:rsidRPr="0024222E">
        <w:rPr>
          <w:color w:val="000000"/>
          <w:position w:val="-12"/>
        </w:rPr>
        <w:object w:dxaOrig="4760" w:dyaOrig="380">
          <v:shape id="_x0000_i1127" type="#_x0000_t75" style="width:237.75pt;height:18.75pt" o:ole="">
            <v:imagedata r:id="rId187" o:title=""/>
          </v:shape>
          <o:OLEObject Type="Embed" ProgID="Equation.3" ShapeID="_x0000_i1127" DrawAspect="Content" ObjectID="_1472496698" r:id="rId188"/>
        </w:object>
      </w:r>
      <w:r w:rsidR="0024222E" w:rsidRP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(62)</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С учетом первых потерь σlos1 напряжение σbp будет:</w:t>
      </w:r>
    </w:p>
    <w:p w:rsidR="0024222E" w:rsidRPr="0024222E" w:rsidRDefault="007C4368" w:rsidP="0024222E">
      <w:pPr>
        <w:pStyle w:val="aa"/>
        <w:ind w:firstLine="709"/>
        <w:rPr>
          <w:color w:val="000000"/>
        </w:rPr>
      </w:pPr>
      <w:r w:rsidRPr="0024222E">
        <w:rPr>
          <w:color w:val="000000"/>
          <w:position w:val="-64"/>
        </w:rPr>
        <w:object w:dxaOrig="5600" w:dyaOrig="1460">
          <v:shape id="_x0000_i1128" type="#_x0000_t75" style="width:279.75pt;height:72.75pt" o:ole="">
            <v:imagedata r:id="rId189" o:title=""/>
          </v:shape>
          <o:OLEObject Type="Embed" ProgID="Equation.3" ShapeID="_x0000_i1128" DrawAspect="Content" ObjectID="_1472496699" r:id="rId190"/>
        </w:object>
      </w:r>
    </w:p>
    <w:p w:rsidR="0024222E" w:rsidRPr="0024222E" w:rsidRDefault="0024222E" w:rsidP="0024222E">
      <w:pPr>
        <w:pStyle w:val="aa"/>
        <w:ind w:firstLine="709"/>
        <w:rPr>
          <w:color w:val="000000"/>
        </w:rPr>
      </w:pPr>
      <w:r w:rsidRPr="0024222E">
        <w:rPr>
          <w:color w:val="000000"/>
        </w:rPr>
        <w:t>Определяем вторые потери:</w:t>
      </w:r>
    </w:p>
    <w:p w:rsidR="0024222E" w:rsidRPr="0024222E" w:rsidRDefault="0024222E" w:rsidP="0024222E">
      <w:pPr>
        <w:pStyle w:val="aa"/>
        <w:ind w:firstLine="709"/>
        <w:rPr>
          <w:color w:val="000000"/>
        </w:rPr>
      </w:pPr>
      <w:r>
        <w:rPr>
          <w:color w:val="000000"/>
        </w:rPr>
        <w:t>– </w:t>
      </w:r>
      <w:r w:rsidRPr="0024222E">
        <w:rPr>
          <w:color w:val="000000"/>
        </w:rPr>
        <w:t>от усадки бетона σ8 = 35</w:t>
      </w:r>
      <w:r>
        <w:rPr>
          <w:color w:val="000000"/>
        </w:rPr>
        <w:t xml:space="preserve"> </w:t>
      </w:r>
      <w:r w:rsidRPr="0024222E">
        <w:rPr>
          <w:color w:val="000000"/>
        </w:rPr>
        <w:t>(МПа);</w:t>
      </w:r>
    </w:p>
    <w:p w:rsidR="0024222E" w:rsidRPr="0024222E" w:rsidRDefault="0024222E" w:rsidP="0024222E">
      <w:pPr>
        <w:pStyle w:val="aa"/>
        <w:ind w:firstLine="709"/>
        <w:rPr>
          <w:color w:val="000000"/>
        </w:rPr>
      </w:pPr>
      <w:r>
        <w:rPr>
          <w:color w:val="000000"/>
        </w:rPr>
        <w:t>– </w:t>
      </w:r>
      <w:r w:rsidRPr="0024222E">
        <w:rPr>
          <w:color w:val="000000"/>
        </w:rPr>
        <w:t>от ползучести бетона при: σbp/Rbp = 3,65/11=0,33π0,75 и к =0,85 для бетона, подвергнутого тепловой обработке при атмосферном давлении:</w:t>
      </w:r>
    </w:p>
    <w:p w:rsidR="0024222E" w:rsidRDefault="0024222E" w:rsidP="0024222E">
      <w:pPr>
        <w:pStyle w:val="aa"/>
        <w:ind w:firstLine="709"/>
        <w:rPr>
          <w:color w:val="000000"/>
        </w:rPr>
      </w:pPr>
    </w:p>
    <w:p w:rsidR="0024222E" w:rsidRPr="0024222E" w:rsidRDefault="00651059" w:rsidP="0024222E">
      <w:pPr>
        <w:pStyle w:val="aa"/>
        <w:ind w:firstLine="709"/>
        <w:rPr>
          <w:color w:val="000000"/>
        </w:rPr>
      </w:pPr>
      <w:r>
        <w:rPr>
          <w:color w:val="000000"/>
        </w:rPr>
        <w:pict>
          <v:shape id="_x0000_i1129" type="#_x0000_t75" style="width:261.75pt;height:18pt">
            <v:imagedata r:id="rId191" o:title=""/>
          </v:shape>
        </w:pict>
      </w:r>
      <w:r w:rsidR="0024222E" w:rsidRPr="0024222E">
        <w:rPr>
          <w:color w:val="000000"/>
        </w:rPr>
        <w:t xml:space="preserve"> </w:t>
      </w:r>
      <w:r w:rsidR="0024222E" w:rsidRPr="0024222E">
        <w:rPr>
          <w:color w:val="000000"/>
        </w:rPr>
        <w:tab/>
      </w:r>
      <w:r w:rsidR="0024222E">
        <w:rPr>
          <w:color w:val="000000"/>
        </w:rPr>
        <w:t xml:space="preserve"> </w:t>
      </w:r>
      <w:r w:rsidR="0024222E" w:rsidRPr="0024222E">
        <w:rPr>
          <w:color w:val="000000"/>
        </w:rPr>
        <w:t>(63)</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Вторые потери напряжений составляют</w:t>
      </w:r>
    </w:p>
    <w:p w:rsidR="0024222E" w:rsidRPr="0024222E" w:rsidRDefault="00651059" w:rsidP="0024222E">
      <w:pPr>
        <w:pStyle w:val="aa"/>
        <w:ind w:firstLine="709"/>
        <w:rPr>
          <w:color w:val="000000"/>
        </w:rPr>
      </w:pPr>
      <w:r>
        <w:rPr>
          <w:color w:val="000000"/>
        </w:rPr>
        <w:pict>
          <v:shape id="_x0000_i1130" type="#_x0000_t75" style="width:182.25pt;height:15pt">
            <v:imagedata r:id="rId192" o:title=""/>
          </v:shape>
        </w:pict>
      </w:r>
    </w:p>
    <w:p w:rsidR="0024222E" w:rsidRPr="0024222E" w:rsidRDefault="0024222E" w:rsidP="0024222E">
      <w:pPr>
        <w:pStyle w:val="aa"/>
        <w:ind w:firstLine="709"/>
        <w:rPr>
          <w:color w:val="000000"/>
        </w:rPr>
      </w:pPr>
      <w:r w:rsidRPr="0024222E">
        <w:rPr>
          <w:color w:val="000000"/>
        </w:rPr>
        <w:t>Суммарные потери предварительного напряжения арматуры составляют:</w:t>
      </w:r>
    </w:p>
    <w:p w:rsidR="0024222E" w:rsidRPr="0024222E" w:rsidRDefault="00651059" w:rsidP="0024222E">
      <w:pPr>
        <w:pStyle w:val="aa"/>
        <w:ind w:firstLine="709"/>
        <w:rPr>
          <w:color w:val="000000"/>
        </w:rPr>
      </w:pPr>
      <w:r>
        <w:rPr>
          <w:color w:val="000000"/>
          <w:lang w:val="en-US"/>
        </w:rPr>
        <w:pict>
          <v:shape id="_x0000_i1131" type="#_x0000_t75" style="width:209.25pt;height:17.25pt">
            <v:imagedata r:id="rId193" o:title=""/>
          </v:shape>
        </w:pict>
      </w:r>
    </w:p>
    <w:p w:rsidR="0024222E" w:rsidRPr="0024222E" w:rsidRDefault="0024222E" w:rsidP="0024222E">
      <w:pPr>
        <w:pStyle w:val="aa"/>
        <w:ind w:firstLine="709"/>
        <w:rPr>
          <w:color w:val="000000"/>
        </w:rPr>
      </w:pPr>
      <w:r w:rsidRPr="0024222E">
        <w:rPr>
          <w:color w:val="000000"/>
        </w:rPr>
        <w:t>Усилие обжатия с учетом всех потерь напряжений в арматуре Р2 = А</w:t>
      </w:r>
      <w:r w:rsidRPr="0024222E">
        <w:rPr>
          <w:color w:val="000000"/>
          <w:lang w:val="en-US"/>
        </w:rPr>
        <w:t>S</w:t>
      </w:r>
      <w:r w:rsidRPr="008C23B3">
        <w:rPr>
          <w:color w:val="000000"/>
        </w:rPr>
        <w:t xml:space="preserve"> </w:t>
      </w:r>
      <w:r w:rsidRPr="0024222E">
        <w:rPr>
          <w:color w:val="000000"/>
        </w:rPr>
        <w:t>(σSР -σlos) = 4,52</w:t>
      </w:r>
      <w:r>
        <w:rPr>
          <w:color w:val="000000"/>
        </w:rPr>
        <w:t xml:space="preserve"> </w:t>
      </w:r>
      <w:r w:rsidRPr="0024222E">
        <w:rPr>
          <w:color w:val="000000"/>
        </w:rPr>
        <w:t>(550</w:t>
      </w:r>
      <w:r>
        <w:rPr>
          <w:color w:val="000000"/>
        </w:rPr>
        <w:t>–</w:t>
      </w:r>
      <w:r w:rsidRPr="0024222E">
        <w:rPr>
          <w:color w:val="000000"/>
        </w:rPr>
        <w:t>105)</w:t>
      </w:r>
      <w:r>
        <w:rPr>
          <w:color w:val="000000"/>
        </w:rPr>
        <w:t xml:space="preserve"> </w:t>
      </w:r>
      <w:r w:rsidRPr="0024222E">
        <w:rPr>
          <w:color w:val="000000"/>
        </w:rPr>
        <w:t>(100) = 201140</w:t>
      </w:r>
      <w:r>
        <w:rPr>
          <w:color w:val="000000"/>
        </w:rPr>
        <w:t xml:space="preserve"> </w:t>
      </w:r>
      <w:r w:rsidRPr="0024222E">
        <w:rPr>
          <w:color w:val="000000"/>
        </w:rPr>
        <w:t>(H) = 201,14</w:t>
      </w:r>
      <w:r>
        <w:rPr>
          <w:color w:val="000000"/>
        </w:rPr>
        <w:t xml:space="preserve"> </w:t>
      </w:r>
      <w:r w:rsidRPr="0024222E">
        <w:rPr>
          <w:color w:val="000000"/>
        </w:rPr>
        <w:t>(кH)</w:t>
      </w:r>
    </w:p>
    <w:p w:rsidR="0024222E" w:rsidRPr="0024222E" w:rsidRDefault="0024222E" w:rsidP="0024222E">
      <w:pPr>
        <w:pStyle w:val="aa"/>
        <w:ind w:firstLine="709"/>
        <w:rPr>
          <w:bCs/>
          <w:color w:val="000000"/>
        </w:rPr>
      </w:pPr>
      <w:r w:rsidRPr="0024222E">
        <w:rPr>
          <w:bCs/>
          <w:color w:val="000000"/>
        </w:rPr>
        <w:t>Расчет панели в стадии изготовления, транспортировки и монтажа:</w:t>
      </w:r>
    </w:p>
    <w:p w:rsidR="0024222E" w:rsidRPr="0024222E" w:rsidRDefault="0024222E" w:rsidP="0024222E">
      <w:pPr>
        <w:pStyle w:val="aa"/>
        <w:ind w:firstLine="709"/>
        <w:rPr>
          <w:bCs/>
          <w:color w:val="000000"/>
        </w:rPr>
      </w:pPr>
      <w:r w:rsidRPr="0024222E">
        <w:rPr>
          <w:bCs/>
          <w:color w:val="000000"/>
        </w:rPr>
        <w:t>Определение усилий:</w:t>
      </w:r>
    </w:p>
    <w:p w:rsidR="0024222E" w:rsidRDefault="0024222E" w:rsidP="0024222E">
      <w:pPr>
        <w:pStyle w:val="aa"/>
        <w:ind w:firstLine="709"/>
        <w:rPr>
          <w:bCs/>
          <w:color w:val="000000"/>
        </w:rPr>
      </w:pPr>
    </w:p>
    <w:p w:rsidR="0024222E" w:rsidRPr="0024222E" w:rsidRDefault="007C4368" w:rsidP="0024222E">
      <w:pPr>
        <w:pStyle w:val="aa"/>
        <w:ind w:firstLine="709"/>
        <w:rPr>
          <w:color w:val="000000"/>
        </w:rPr>
      </w:pPr>
      <w:r w:rsidRPr="0024222E">
        <w:rPr>
          <w:color w:val="000000"/>
          <w:position w:val="-24"/>
        </w:rPr>
        <w:object w:dxaOrig="4500" w:dyaOrig="660">
          <v:shape id="_x0000_i1132" type="#_x0000_t75" style="width:225pt;height:33pt" o:ole="">
            <v:imagedata r:id="rId194" o:title=""/>
          </v:shape>
          <o:OLEObject Type="Embed" ProgID="Equation.3" ShapeID="_x0000_i1132" DrawAspect="Content" ObjectID="_1472496700" r:id="rId195"/>
        </w:object>
      </w:r>
      <w:r w:rsid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(64)</w:t>
      </w:r>
    </w:p>
    <w:p w:rsidR="0024222E" w:rsidRPr="0024222E" w:rsidRDefault="0024222E" w:rsidP="0024222E">
      <w:pPr>
        <w:pStyle w:val="aa"/>
        <w:ind w:firstLine="709"/>
        <w:rPr>
          <w:iCs/>
          <w:color w:val="000000"/>
        </w:rPr>
      </w:pPr>
    </w:p>
    <w:p w:rsidR="0024222E" w:rsidRPr="0024222E" w:rsidRDefault="0024222E" w:rsidP="0024222E">
      <w:pPr>
        <w:pStyle w:val="aa"/>
        <w:ind w:firstLine="709"/>
        <w:rPr>
          <w:color w:val="000000"/>
        </w:rPr>
      </w:pPr>
      <w:r w:rsidRPr="0024222E">
        <w:rPr>
          <w:color w:val="000000"/>
        </w:rPr>
        <w:t xml:space="preserve">где qw=2950·1,2=3540 (Н/м) </w:t>
      </w:r>
      <w:r>
        <w:rPr>
          <w:color w:val="000000"/>
        </w:rPr>
        <w:t>–</w:t>
      </w:r>
      <w:r w:rsidRPr="0024222E">
        <w:rPr>
          <w:color w:val="000000"/>
        </w:rPr>
        <w:t xml:space="preserve"> нагрузка от собственного веса панели.</w:t>
      </w:r>
    </w:p>
    <w:p w:rsidR="0024222E" w:rsidRPr="0024222E" w:rsidRDefault="0024222E" w:rsidP="0024222E">
      <w:pPr>
        <w:pStyle w:val="aa"/>
        <w:ind w:firstLine="709"/>
        <w:rPr>
          <w:color w:val="000000"/>
        </w:rPr>
      </w:pPr>
      <w:r w:rsidRPr="0024222E">
        <w:rPr>
          <w:color w:val="000000"/>
        </w:rPr>
        <w:t>Панели поднимают за петли, расположенные на расстоянии 0,3</w:t>
      </w:r>
      <w:r>
        <w:rPr>
          <w:color w:val="000000"/>
        </w:rPr>
        <w:t> </w:t>
      </w:r>
      <w:r w:rsidRPr="0024222E">
        <w:rPr>
          <w:color w:val="000000"/>
        </w:rPr>
        <w:t>м от торцов. Отрицательный изгибающий момент в сечении панели по оси подъемных петель от собственного веса qc (с учетом коэффициента динамичности kd =1,6).</w:t>
      </w:r>
    </w:p>
    <w:p w:rsidR="0024222E" w:rsidRPr="0024222E" w:rsidRDefault="0024222E" w:rsidP="0024222E">
      <w:pPr>
        <w:pStyle w:val="aa"/>
        <w:ind w:firstLine="709"/>
        <w:rPr>
          <w:color w:val="000000"/>
        </w:rPr>
      </w:pPr>
      <w:r w:rsidRPr="0024222E">
        <w:rPr>
          <w:color w:val="000000"/>
        </w:rPr>
        <w:t xml:space="preserve">Потери от быстро натекающей ползучести σ6 </w:t>
      </w:r>
      <w:r>
        <w:rPr>
          <w:color w:val="000000"/>
        </w:rPr>
        <w:t>–</w:t>
      </w:r>
      <w:r w:rsidRPr="0024222E">
        <w:rPr>
          <w:color w:val="000000"/>
        </w:rPr>
        <w:t xml:space="preserve"> не учитываем; γ5Р = 1,1 </w:t>
      </w:r>
      <w:r>
        <w:rPr>
          <w:color w:val="000000"/>
        </w:rPr>
        <w:t>–</w:t>
      </w:r>
      <w:r w:rsidRPr="0024222E">
        <w:rPr>
          <w:color w:val="000000"/>
        </w:rPr>
        <w:t xml:space="preserve"> коэффициент условий работы в стадии изготовления и монтажа панели; σ5С,</w:t>
      </w:r>
      <w:r>
        <w:rPr>
          <w:color w:val="000000"/>
        </w:rPr>
        <w:t xml:space="preserve"> </w:t>
      </w:r>
      <w:r w:rsidRPr="0024222E">
        <w:rPr>
          <w:color w:val="000000"/>
        </w:rPr>
        <w:t xml:space="preserve">U = ЗЗО (МПа) </w:t>
      </w:r>
      <w:r>
        <w:rPr>
          <w:color w:val="000000"/>
        </w:rPr>
        <w:t>–</w:t>
      </w:r>
      <w:r w:rsidRPr="0024222E">
        <w:rPr>
          <w:color w:val="000000"/>
        </w:rPr>
        <w:t xml:space="preserve"> снижение предварительного напряжения в арматуре в результате укорочения (обжатия) бетона в предельном состоянии.</w:t>
      </w:r>
    </w:p>
    <w:p w:rsidR="0024222E" w:rsidRPr="0024222E" w:rsidRDefault="0024222E" w:rsidP="0024222E">
      <w:pPr>
        <w:pStyle w:val="aa"/>
        <w:ind w:firstLine="709"/>
        <w:rPr>
          <w:color w:val="000000"/>
        </w:rPr>
      </w:pPr>
      <w:r w:rsidRPr="0024222E">
        <w:rPr>
          <w:color w:val="000000"/>
        </w:rPr>
        <w:t>13) Расчет прочности сечения панели:</w:t>
      </w:r>
    </w:p>
    <w:p w:rsidR="0024222E" w:rsidRPr="0024222E" w:rsidRDefault="0024222E" w:rsidP="0024222E">
      <w:pPr>
        <w:pStyle w:val="aa"/>
        <w:ind w:firstLine="709"/>
        <w:rPr>
          <w:color w:val="000000"/>
        </w:rPr>
      </w:pPr>
      <w:r w:rsidRPr="0024222E">
        <w:rPr>
          <w:color w:val="000000"/>
        </w:rPr>
        <w:t>Расчет прочности сечения панели ведем как внецентренно сжатого элемента. Расчетное сопротивление бетона в рассматриваемой стадии работы панели принимаем при достижении бетоном 50</w:t>
      </w:r>
      <w:r>
        <w:rPr>
          <w:color w:val="000000"/>
        </w:rPr>
        <w:t>%</w:t>
      </w:r>
      <w:r w:rsidRPr="0024222E">
        <w:rPr>
          <w:color w:val="000000"/>
        </w:rPr>
        <w:t xml:space="preserve"> проектной прочности: R0=0,5х15 = 7,5 (МПа); Rb = 4,5 (МПа), а с учетом коэффициента условий работы γb8 = 1,2, при проверке прочности сечений в стадии предварительного обжатия конструкций Rb </w:t>
      </w:r>
      <w:r w:rsidRPr="0024222E">
        <w:rPr>
          <w:iCs/>
          <w:color w:val="000000"/>
        </w:rPr>
        <w:t xml:space="preserve">= </w:t>
      </w:r>
      <w:r w:rsidRPr="0024222E">
        <w:rPr>
          <w:color w:val="000000"/>
        </w:rPr>
        <w:t>4,5х1,2 = =5,4 (МПа).</w:t>
      </w:r>
    </w:p>
    <w:p w:rsidR="0024222E" w:rsidRPr="0024222E" w:rsidRDefault="0024222E" w:rsidP="0024222E">
      <w:pPr>
        <w:pStyle w:val="aa"/>
        <w:ind w:firstLine="709"/>
        <w:rPr>
          <w:color w:val="000000"/>
        </w:rPr>
      </w:pPr>
      <w:r w:rsidRPr="0024222E">
        <w:rPr>
          <w:color w:val="000000"/>
        </w:rPr>
        <w:t>Характеристика сжатой зоны бетона:</w:t>
      </w:r>
    </w:p>
    <w:p w:rsidR="0024222E" w:rsidRDefault="0024222E"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12"/>
        </w:rPr>
        <w:object w:dxaOrig="4280" w:dyaOrig="360">
          <v:shape id="_x0000_i1133" type="#_x0000_t75" style="width:213.75pt;height:18pt" o:ole="">
            <v:imagedata r:id="rId196" o:title=""/>
          </v:shape>
          <o:OLEObject Type="Embed" ProgID="Equation.3" ShapeID="_x0000_i1133" DrawAspect="Content" ObjectID="_1472496701" r:id="rId197"/>
        </w:object>
      </w:r>
      <w:r w:rsid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(65)</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Граничное значение ξR:</w:t>
      </w:r>
    </w:p>
    <w:p w:rsidR="0024222E" w:rsidRDefault="0024222E"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64"/>
        </w:rPr>
        <w:object w:dxaOrig="5080" w:dyaOrig="1020">
          <v:shape id="_x0000_i1134" type="#_x0000_t75" style="width:254.25pt;height:51pt" o:ole="">
            <v:imagedata r:id="rId198" o:title=""/>
          </v:shape>
          <o:OLEObject Type="Embed" ProgID="Equation.3" ShapeID="_x0000_i1134" DrawAspect="Content" ObjectID="_1472496702" r:id="rId199"/>
        </w:object>
      </w:r>
      <w:r w:rsidR="0024222E" w:rsidRP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(66)</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где σ</w:t>
      </w:r>
      <w:r w:rsidRPr="0024222E">
        <w:rPr>
          <w:iCs/>
          <w:color w:val="000000"/>
        </w:rPr>
        <w:t xml:space="preserve">5R =RS </w:t>
      </w:r>
      <w:r w:rsidRPr="0024222E">
        <w:rPr>
          <w:color w:val="000000"/>
        </w:rPr>
        <w:t>= 410 (МПа)</w:t>
      </w:r>
      <w:r>
        <w:rPr>
          <w:color w:val="000000"/>
        </w:rPr>
        <w:t xml:space="preserve"> – </w:t>
      </w:r>
      <w:r w:rsidRPr="0024222E">
        <w:rPr>
          <w:color w:val="000000"/>
        </w:rPr>
        <w:t>для ненапрягаемой арматуры класса Вр-I диаметром 5</w:t>
      </w:r>
      <w:r>
        <w:rPr>
          <w:color w:val="000000"/>
        </w:rPr>
        <w:t> </w:t>
      </w:r>
      <w:r w:rsidRPr="0024222E">
        <w:rPr>
          <w:color w:val="000000"/>
        </w:rPr>
        <w:t>мм.</w:t>
      </w:r>
    </w:p>
    <w:p w:rsidR="0024222E" w:rsidRPr="0024222E" w:rsidRDefault="0024222E" w:rsidP="0024222E">
      <w:pPr>
        <w:pStyle w:val="aa"/>
        <w:ind w:firstLine="709"/>
        <w:rPr>
          <w:color w:val="000000"/>
        </w:rPr>
      </w:pPr>
      <w:r w:rsidRPr="0024222E">
        <w:rPr>
          <w:color w:val="000000"/>
        </w:rPr>
        <w:t>Случайный эксцентриситет определяют из условий:</w:t>
      </w:r>
    </w:p>
    <w:p w:rsidR="0024222E" w:rsidRPr="0024222E" w:rsidRDefault="007C4368" w:rsidP="0024222E">
      <w:pPr>
        <w:pStyle w:val="aa"/>
        <w:ind w:firstLine="709"/>
        <w:rPr>
          <w:color w:val="000000"/>
        </w:rPr>
      </w:pPr>
      <w:r w:rsidRPr="0024222E">
        <w:rPr>
          <w:color w:val="000000"/>
          <w:position w:val="-44"/>
        </w:rPr>
        <w:object w:dxaOrig="3360" w:dyaOrig="999">
          <v:shape id="_x0000_i1135" type="#_x0000_t75" style="width:168pt;height:50.25pt" o:ole="">
            <v:imagedata r:id="rId200" o:title=""/>
          </v:shape>
          <o:OLEObject Type="Embed" ProgID="Equation.3" ShapeID="_x0000_i1135" DrawAspect="Content" ObjectID="_1472496703" r:id="rId201"/>
        </w:object>
      </w:r>
      <w:r w:rsidR="0024222E">
        <w:rPr>
          <w:color w:val="000000"/>
        </w:rPr>
        <w:t xml:space="preserve"> </w:t>
      </w:r>
      <w:r w:rsidRPr="0024222E">
        <w:rPr>
          <w:color w:val="000000"/>
          <w:position w:val="-18"/>
        </w:rPr>
        <w:object w:dxaOrig="3379" w:dyaOrig="420">
          <v:shape id="_x0000_i1136" type="#_x0000_t75" style="width:168.75pt;height:21pt" o:ole="">
            <v:imagedata r:id="rId202" o:title=""/>
          </v:shape>
          <o:OLEObject Type="Embed" ProgID="Equation.3" ShapeID="_x0000_i1136" DrawAspect="Content" ObjectID="_1472496704" r:id="rId203"/>
        </w:object>
      </w:r>
    </w:p>
    <w:p w:rsidR="0024222E" w:rsidRPr="0024222E" w:rsidRDefault="0024222E" w:rsidP="0024222E">
      <w:pPr>
        <w:pStyle w:val="aa"/>
        <w:ind w:firstLine="709"/>
        <w:rPr>
          <w:color w:val="000000"/>
        </w:rPr>
      </w:pPr>
      <w:r w:rsidRPr="0024222E">
        <w:rPr>
          <w:color w:val="000000"/>
        </w:rPr>
        <w:t>Тогда эксцентриситет равнодействующей сжимающих усилий будет:</w:t>
      </w:r>
    </w:p>
    <w:p w:rsidR="0024222E" w:rsidRPr="0024222E" w:rsidRDefault="0024222E" w:rsidP="0024222E">
      <w:pPr>
        <w:pStyle w:val="aa"/>
        <w:ind w:firstLine="709"/>
        <w:rPr>
          <w:color w:val="000000"/>
        </w:rPr>
      </w:pPr>
    </w:p>
    <w:p w:rsidR="0024222E" w:rsidRDefault="007C4368" w:rsidP="0024222E">
      <w:pPr>
        <w:pStyle w:val="aa"/>
        <w:ind w:firstLine="709"/>
        <w:rPr>
          <w:color w:val="000000"/>
        </w:rPr>
      </w:pPr>
      <w:r w:rsidRPr="0024222E">
        <w:rPr>
          <w:color w:val="000000"/>
          <w:position w:val="-12"/>
        </w:rPr>
        <w:object w:dxaOrig="7000" w:dyaOrig="360">
          <v:shape id="_x0000_i1137" type="#_x0000_t75" style="width:350.25pt;height:18pt" o:ole="">
            <v:imagedata r:id="rId204" o:title=""/>
          </v:shape>
          <o:OLEObject Type="Embed" ProgID="Equation.3" ShapeID="_x0000_i1137" DrawAspect="Content" ObjectID="_1472496705" r:id="rId205"/>
        </w:object>
      </w:r>
    </w:p>
    <w:p w:rsidR="0024222E" w:rsidRPr="0024222E" w:rsidRDefault="007C4368" w:rsidP="0024222E">
      <w:pPr>
        <w:pStyle w:val="aa"/>
        <w:ind w:firstLine="709"/>
        <w:rPr>
          <w:color w:val="000000"/>
        </w:rPr>
      </w:pPr>
      <w:r w:rsidRPr="0024222E">
        <w:rPr>
          <w:color w:val="000000"/>
          <w:position w:val="-30"/>
        </w:rPr>
        <w:object w:dxaOrig="4640" w:dyaOrig="700">
          <v:shape id="_x0000_i1138" type="#_x0000_t75" style="width:218.25pt;height:33pt" o:ole="">
            <v:imagedata r:id="rId206" o:title=""/>
          </v:shape>
          <o:OLEObject Type="Embed" ProgID="Equation.3" ShapeID="_x0000_i1138" DrawAspect="Content" ObjectID="_1472496706" r:id="rId207"/>
        </w:object>
      </w:r>
      <w:r w:rsidR="0024222E" w:rsidRP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(67)</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где h'0=Н-а'</w:t>
      </w:r>
      <w:r w:rsidRPr="0024222E">
        <w:rPr>
          <w:color w:val="000000"/>
          <w:lang w:val="en-US"/>
        </w:rPr>
        <w:t>S</w:t>
      </w:r>
      <w:r w:rsidRPr="0024222E">
        <w:rPr>
          <w:color w:val="000000"/>
        </w:rPr>
        <w:t>=22</w:t>
      </w:r>
      <w:r>
        <w:rPr>
          <w:color w:val="000000"/>
        </w:rPr>
        <w:t>–</w:t>
      </w:r>
      <w:r w:rsidRPr="0024222E">
        <w:rPr>
          <w:color w:val="000000"/>
        </w:rPr>
        <w:t>1,5=20,5 (см), считая менее сжатой ту зону сечения, которая более удалена от напряженной арматуры АSР·ξ =0,26πξ</w:t>
      </w:r>
      <w:r w:rsidRPr="0024222E">
        <w:rPr>
          <w:iCs/>
          <w:color w:val="000000"/>
        </w:rPr>
        <w:t>R=</w:t>
      </w:r>
      <w:r w:rsidRPr="0024222E">
        <w:rPr>
          <w:color w:val="000000"/>
        </w:rPr>
        <w:t>0,634; η=0,87; в расчете учитываем ξ=0,26.</w:t>
      </w:r>
    </w:p>
    <w:p w:rsidR="0024222E" w:rsidRPr="0024222E" w:rsidRDefault="0024222E" w:rsidP="0024222E">
      <w:pPr>
        <w:pStyle w:val="aa"/>
        <w:ind w:firstLine="709"/>
        <w:rPr>
          <w:color w:val="000000"/>
        </w:rPr>
      </w:pPr>
      <w:r w:rsidRPr="0024222E">
        <w:rPr>
          <w:color w:val="000000"/>
        </w:rPr>
        <w:t xml:space="preserve">Требуемая площадь сечения арматуры А' </w:t>
      </w:r>
      <w:r w:rsidRPr="0024222E">
        <w:rPr>
          <w:color w:val="000000"/>
          <w:lang w:val="en-US"/>
        </w:rPr>
        <w:t>S</w:t>
      </w:r>
      <w:r w:rsidRPr="0024222E">
        <w:rPr>
          <w:color w:val="000000"/>
        </w:rPr>
        <w:t xml:space="preserve"> равна:</w:t>
      </w:r>
    </w:p>
    <w:p w:rsidR="0024222E" w:rsidRDefault="0024222E" w:rsidP="0024222E">
      <w:pPr>
        <w:pStyle w:val="aa"/>
        <w:ind w:firstLine="709"/>
        <w:rPr>
          <w:color w:val="000000"/>
        </w:rPr>
      </w:pPr>
    </w:p>
    <w:p w:rsidR="0024222E" w:rsidRPr="0024222E" w:rsidRDefault="00651059" w:rsidP="0024222E">
      <w:pPr>
        <w:pStyle w:val="aa"/>
        <w:ind w:firstLine="709"/>
        <w:rPr>
          <w:color w:val="000000"/>
          <w:szCs w:val="24"/>
        </w:rPr>
      </w:pPr>
      <w:r>
        <w:rPr>
          <w:color w:val="000000"/>
          <w:lang w:val="en-US"/>
        </w:rPr>
        <w:pict>
          <v:shape id="_x0000_i1139" type="#_x0000_t75" style="width:252.75pt;height:30pt">
            <v:imagedata r:id="rId208" o:title=""/>
          </v:shape>
        </w:pic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(68)</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Фактически в верхней зоне плиты арматуры не требуется.</w:t>
      </w:r>
    </w:p>
    <w:p w:rsidR="0024222E" w:rsidRPr="0024222E" w:rsidRDefault="0024222E" w:rsidP="0024222E">
      <w:pPr>
        <w:pStyle w:val="aa"/>
        <w:ind w:firstLine="709"/>
        <w:rPr>
          <w:color w:val="000000"/>
        </w:rPr>
      </w:pPr>
      <w:r w:rsidRPr="0024222E">
        <w:rPr>
          <w:color w:val="000000"/>
        </w:rPr>
        <w:t>Проверка сечения по образованию трещин: усилие в напряженной арматуре:</w:t>
      </w:r>
    </w:p>
    <w:p w:rsidR="0024222E" w:rsidRPr="0024222E" w:rsidRDefault="00651059" w:rsidP="0024222E">
      <w:pPr>
        <w:pStyle w:val="aa"/>
        <w:ind w:firstLine="709"/>
        <w:rPr>
          <w:color w:val="000000"/>
          <w:lang w:val="en-US"/>
        </w:rPr>
      </w:pPr>
      <w:r>
        <w:rPr>
          <w:color w:val="000000"/>
        </w:rPr>
        <w:pict>
          <v:shape id="_x0000_i1140" type="#_x0000_t75" style="width:230.25pt;height:15.75pt">
            <v:imagedata r:id="rId209" o:title=""/>
          </v:shape>
        </w:pict>
      </w:r>
    </w:p>
    <w:p w:rsidR="0024222E" w:rsidRPr="0024222E" w:rsidRDefault="0024222E" w:rsidP="0024222E">
      <w:pPr>
        <w:pStyle w:val="aa"/>
        <w:ind w:firstLine="709"/>
        <w:rPr>
          <w:color w:val="000000"/>
        </w:rPr>
      </w:pPr>
      <w:r w:rsidRPr="0024222E">
        <w:rPr>
          <w:color w:val="000000"/>
        </w:rPr>
        <w:t>Изгибающий момент в сечении от собственного веса без учета kd=1,6</w:t>
      </w:r>
    </w:p>
    <w:p w:rsidR="0024222E" w:rsidRPr="0024222E" w:rsidRDefault="00651059" w:rsidP="0024222E">
      <w:pPr>
        <w:pStyle w:val="aa"/>
        <w:ind w:firstLine="709"/>
        <w:rPr>
          <w:color w:val="000000"/>
          <w:lang w:val="en-US"/>
        </w:rPr>
      </w:pPr>
      <w:r>
        <w:rPr>
          <w:color w:val="000000"/>
          <w:lang w:val="en-US"/>
        </w:rPr>
        <w:pict>
          <v:shape id="_x0000_i1141" type="#_x0000_t75" style="width:221.25pt;height:28.5pt">
            <v:imagedata r:id="rId210" o:title=""/>
          </v:shape>
        </w:pict>
      </w:r>
    </w:p>
    <w:p w:rsidR="0024222E" w:rsidRPr="0024222E" w:rsidRDefault="0024222E" w:rsidP="0024222E">
      <w:pPr>
        <w:pStyle w:val="aa"/>
        <w:ind w:firstLine="709"/>
        <w:rPr>
          <w:color w:val="000000"/>
        </w:rPr>
      </w:pPr>
      <w:r w:rsidRPr="0024222E">
        <w:rPr>
          <w:color w:val="000000"/>
        </w:rPr>
        <w:t>Проверяем условие:</w:t>
      </w:r>
    </w:p>
    <w:p w:rsidR="0024222E" w:rsidRDefault="0024222E" w:rsidP="0024222E">
      <w:pPr>
        <w:pStyle w:val="aa"/>
        <w:ind w:firstLine="709"/>
        <w:rPr>
          <w:color w:val="000000"/>
        </w:rPr>
      </w:pPr>
    </w:p>
    <w:p w:rsidR="0024222E" w:rsidRPr="0024222E" w:rsidRDefault="00651059" w:rsidP="0024222E">
      <w:pPr>
        <w:pStyle w:val="aa"/>
        <w:ind w:firstLine="709"/>
        <w:rPr>
          <w:iCs/>
          <w:color w:val="000000"/>
          <w:szCs w:val="24"/>
        </w:rPr>
      </w:pPr>
      <w:r>
        <w:rPr>
          <w:iCs/>
          <w:color w:val="000000"/>
          <w:lang w:val="en-US"/>
        </w:rPr>
        <w:pict>
          <v:shape id="_x0000_i1142" type="#_x0000_t75" style="width:125.25pt;height:15.75pt">
            <v:imagedata r:id="rId211" o:title=""/>
          </v:shape>
        </w:pict>
      </w:r>
      <w:r w:rsidR="0024222E">
        <w:rPr>
          <w:iCs/>
          <w:color w:val="000000"/>
        </w:rPr>
        <w:t xml:space="preserve"> </w:t>
      </w:r>
      <w:r w:rsidR="0024222E" w:rsidRPr="0024222E">
        <w:rPr>
          <w:iCs/>
          <w:color w:val="000000"/>
        </w:rPr>
        <w:tab/>
      </w:r>
      <w:r w:rsidR="0024222E" w:rsidRPr="0024222E">
        <w:rPr>
          <w:iCs/>
          <w:color w:val="000000"/>
        </w:rPr>
        <w:tab/>
      </w:r>
      <w:r w:rsidR="0024222E" w:rsidRPr="0024222E">
        <w:rPr>
          <w:iCs/>
          <w:color w:val="000000"/>
        </w:rPr>
        <w:tab/>
      </w:r>
      <w:r w:rsidR="0024222E">
        <w:rPr>
          <w:iCs/>
          <w:color w:val="000000"/>
        </w:rPr>
        <w:t xml:space="preserve"> </w:t>
      </w:r>
      <w:r w:rsidR="0024222E" w:rsidRPr="0024222E">
        <w:rPr>
          <w:iCs/>
          <w:color w:val="000000"/>
        </w:rPr>
        <w:t>(69)</w:t>
      </w:r>
    </w:p>
    <w:p w:rsidR="0024222E" w:rsidRPr="0024222E" w:rsidRDefault="0024222E" w:rsidP="0024222E">
      <w:pPr>
        <w:pStyle w:val="aa"/>
        <w:ind w:firstLine="709"/>
        <w:rPr>
          <w:iCs/>
          <w:color w:val="000000"/>
        </w:rPr>
      </w:pPr>
    </w:p>
    <w:p w:rsidR="0024222E" w:rsidRPr="0024222E" w:rsidRDefault="0024222E" w:rsidP="0024222E">
      <w:pPr>
        <w:pStyle w:val="aa"/>
        <w:ind w:firstLine="709"/>
        <w:rPr>
          <w:color w:val="000000"/>
        </w:rPr>
      </w:pPr>
      <w:r w:rsidRPr="0024222E">
        <w:rPr>
          <w:color w:val="000000"/>
        </w:rPr>
        <w:t>Условие соблюдается, трещин в сечении при действии монтажных и транспортных нагрузок не будет.</w:t>
      </w:r>
    </w:p>
    <w:p w:rsidR="0024222E" w:rsidRPr="0024222E" w:rsidRDefault="0024222E" w:rsidP="0024222E">
      <w:pPr>
        <w:pStyle w:val="aa"/>
        <w:ind w:firstLine="709"/>
        <w:rPr>
          <w:color w:val="000000"/>
        </w:rPr>
      </w:pPr>
      <w:r w:rsidRPr="0024222E">
        <w:rPr>
          <w:color w:val="000000"/>
        </w:rPr>
        <w:t>Таким образом, сечение и армирование панели перекрытия удовлетворяет требованиям расчета по предельным состояниям первой и второй группы.</w:t>
      </w:r>
    </w:p>
    <w:p w:rsidR="0024222E" w:rsidRPr="0024222E" w:rsidRDefault="0024222E" w:rsidP="0024222E">
      <w:pPr>
        <w:pStyle w:val="aa"/>
        <w:ind w:firstLine="709"/>
        <w:rPr>
          <w:color w:val="000000"/>
        </w:rPr>
      </w:pPr>
      <w:r w:rsidRPr="0024222E">
        <w:rPr>
          <w:bCs/>
          <w:color w:val="000000"/>
        </w:rPr>
        <w:t>14) Расчет по образованию трещин, нормальных к продольной оси:</w:t>
      </w:r>
    </w:p>
    <w:p w:rsidR="0024222E" w:rsidRPr="0024222E" w:rsidRDefault="0024222E" w:rsidP="0024222E">
      <w:pPr>
        <w:pStyle w:val="aa"/>
        <w:ind w:firstLine="709"/>
        <w:rPr>
          <w:color w:val="000000"/>
        </w:rPr>
      </w:pPr>
      <w:r w:rsidRPr="0024222E">
        <w:rPr>
          <w:color w:val="000000"/>
        </w:rPr>
        <w:t>Расчет производится для выяснения необходимости расчета по раскрытию трещин.</w:t>
      </w:r>
    </w:p>
    <w:p w:rsidR="0024222E" w:rsidRPr="0024222E" w:rsidRDefault="0024222E" w:rsidP="0024222E">
      <w:pPr>
        <w:pStyle w:val="aa"/>
        <w:ind w:firstLine="709"/>
        <w:rPr>
          <w:color w:val="000000"/>
        </w:rPr>
      </w:pPr>
      <w:r w:rsidRPr="0024222E">
        <w:rPr>
          <w:color w:val="000000"/>
        </w:rPr>
        <w:t>Коэффициент надежности по нагрузке γf=1 и расчетный момент от полной нормативной нагрузки будет Мn</w:t>
      </w:r>
      <w:r w:rsidRPr="0024222E">
        <w:rPr>
          <w:iCs/>
          <w:color w:val="000000"/>
        </w:rPr>
        <w:t xml:space="preserve">= </w:t>
      </w:r>
      <w:r w:rsidRPr="0024222E">
        <w:rPr>
          <w:color w:val="000000"/>
        </w:rPr>
        <w:t>31,66 (кНм</w:t>
      </w:r>
      <w:r w:rsidRPr="0024222E">
        <w:rPr>
          <w:iCs/>
          <w:color w:val="000000"/>
        </w:rPr>
        <w:t xml:space="preserve">). </w:t>
      </w:r>
      <w:r w:rsidRPr="0024222E">
        <w:rPr>
          <w:color w:val="000000"/>
        </w:rPr>
        <w:t xml:space="preserve">При Мn ≤ Мсгс (где Мсrc </w:t>
      </w:r>
      <w:r>
        <w:rPr>
          <w:color w:val="000000"/>
        </w:rPr>
        <w:t xml:space="preserve">– </w:t>
      </w:r>
      <w:r w:rsidRPr="0024222E">
        <w:rPr>
          <w:color w:val="000000"/>
        </w:rPr>
        <w:t>момент внутренних усилий) трещины не образуются.</w:t>
      </w:r>
    </w:p>
    <w:p w:rsidR="0024222E" w:rsidRPr="0024222E" w:rsidRDefault="0024222E" w:rsidP="0024222E">
      <w:pPr>
        <w:pStyle w:val="aa"/>
        <w:ind w:firstLine="709"/>
        <w:rPr>
          <w:color w:val="000000"/>
        </w:rPr>
      </w:pPr>
      <w:r w:rsidRPr="0024222E">
        <w:rPr>
          <w:color w:val="000000"/>
        </w:rPr>
        <w:t>Вычисляем момент, воспринимаемый сечением, нормальным к продольной оси элемента, при образовании трещин:</w:t>
      </w:r>
    </w:p>
    <w:p w:rsidR="0024222E" w:rsidRPr="0024222E" w:rsidRDefault="00852C1A" w:rsidP="0024222E">
      <w:pPr>
        <w:pStyle w:val="aa"/>
        <w:ind w:firstLine="709"/>
        <w:rPr>
          <w:color w:val="000000"/>
        </w:rPr>
      </w:pPr>
      <w:r>
        <w:rPr>
          <w:color w:val="000000"/>
        </w:rPr>
        <w:br w:type="page"/>
      </w:r>
      <w:r w:rsidR="007C4368" w:rsidRPr="0024222E">
        <w:rPr>
          <w:color w:val="000000"/>
          <w:position w:val="-14"/>
        </w:rPr>
        <w:object w:dxaOrig="4560" w:dyaOrig="400">
          <v:shape id="_x0000_i1143" type="#_x0000_t75" style="width:214.5pt;height:18.75pt" o:ole="">
            <v:imagedata r:id="rId212" o:title=""/>
          </v:shape>
          <o:OLEObject Type="Embed" ProgID="Equation.3" ShapeID="_x0000_i1143" DrawAspect="Content" ObjectID="_1472496707" r:id="rId213"/>
        </w:object>
      </w:r>
      <w:r w:rsidR="0024222E">
        <w:rPr>
          <w:color w:val="000000"/>
        </w:rPr>
        <w:t xml:space="preserve"> </w:t>
      </w:r>
      <w:r w:rsidR="0024222E" w:rsidRPr="0024222E">
        <w:rPr>
          <w:color w:val="000000"/>
        </w:rPr>
        <w:tab/>
      </w:r>
      <w:r w:rsidR="0024222E" w:rsidRPr="0024222E">
        <w:rPr>
          <w:color w:val="000000"/>
        </w:rPr>
        <w:tab/>
      </w:r>
      <w:r w:rsidR="0024222E">
        <w:rPr>
          <w:color w:val="000000"/>
        </w:rPr>
        <w:t xml:space="preserve"> </w:t>
      </w:r>
      <w:r w:rsidR="0024222E" w:rsidRPr="0024222E">
        <w:rPr>
          <w:color w:val="000000"/>
        </w:rPr>
        <w:t>(70)</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 xml:space="preserve">где </w:t>
      </w:r>
      <w:r w:rsidR="007C4368" w:rsidRPr="0024222E">
        <w:rPr>
          <w:color w:val="000000"/>
          <w:position w:val="-14"/>
        </w:rPr>
        <w:object w:dxaOrig="3760" w:dyaOrig="400">
          <v:shape id="_x0000_i1144" type="#_x0000_t75" style="width:188.25pt;height:20.25pt" o:ole="">
            <v:imagedata r:id="rId214" o:title=""/>
          </v:shape>
          <o:OLEObject Type="Embed" ProgID="Equation.3" ShapeID="_x0000_i1144" DrawAspect="Content" ObjectID="_1472496708" r:id="rId215"/>
        </w:object>
      </w:r>
      <w:r w:rsidRPr="0024222E">
        <w:rPr>
          <w:color w:val="000000"/>
        </w:rPr>
        <w:t xml:space="preserve"> (здесь γ</w:t>
      </w:r>
      <w:r w:rsidRPr="0024222E">
        <w:rPr>
          <w:iCs/>
          <w:color w:val="000000"/>
        </w:rPr>
        <w:t>=</w:t>
      </w:r>
      <w:r w:rsidRPr="0024222E">
        <w:rPr>
          <w:color w:val="000000"/>
        </w:rPr>
        <w:t>1,5 для двутавровых сечений при b’f/</w:t>
      </w:r>
      <w:r w:rsidRPr="0024222E">
        <w:rPr>
          <w:iCs/>
          <w:color w:val="000000"/>
        </w:rPr>
        <w:t>b=</w:t>
      </w:r>
      <w:r w:rsidRPr="0024222E">
        <w:rPr>
          <w:color w:val="000000"/>
        </w:rPr>
        <w:t>116/30,2 =3,84φ2);</w:t>
      </w:r>
    </w:p>
    <w:p w:rsidR="0024222E" w:rsidRPr="0024222E" w:rsidRDefault="0024222E" w:rsidP="0024222E">
      <w:pPr>
        <w:pStyle w:val="aa"/>
        <w:ind w:firstLine="709"/>
        <w:rPr>
          <w:color w:val="000000"/>
        </w:rPr>
      </w:pPr>
      <w:r w:rsidRPr="0024222E">
        <w:rPr>
          <w:iCs/>
          <w:color w:val="000000"/>
        </w:rPr>
        <w:t xml:space="preserve">Мгр </w:t>
      </w:r>
      <w:r>
        <w:rPr>
          <w:color w:val="000000"/>
        </w:rPr>
        <w:t>–</w:t>
      </w:r>
      <w:r w:rsidRPr="0024222E">
        <w:rPr>
          <w:color w:val="000000"/>
        </w:rPr>
        <w:t xml:space="preserve"> ядровой момент усилий обжатия, равный Р02</w:t>
      </w:r>
      <w:r>
        <w:rPr>
          <w:color w:val="000000"/>
        </w:rPr>
        <w:t xml:space="preserve"> </w:t>
      </w:r>
      <w:r w:rsidRPr="0024222E">
        <w:rPr>
          <w:color w:val="000000"/>
        </w:rPr>
        <w:t>(е0</w:t>
      </w:r>
      <w:r>
        <w:rPr>
          <w:color w:val="000000"/>
        </w:rPr>
        <w:t> </w:t>
      </w:r>
      <w:r w:rsidRPr="0024222E">
        <w:rPr>
          <w:color w:val="000000"/>
        </w:rPr>
        <w:t>р+r) при γ</w:t>
      </w:r>
      <w:r w:rsidRPr="0024222E">
        <w:rPr>
          <w:iCs/>
          <w:color w:val="000000"/>
          <w:lang w:val="en-US"/>
        </w:rPr>
        <w:t>S</w:t>
      </w:r>
      <w:r w:rsidRPr="0024222E">
        <w:rPr>
          <w:iCs/>
          <w:color w:val="000000"/>
        </w:rPr>
        <w:t>P</w:t>
      </w:r>
      <w:r w:rsidRPr="0024222E">
        <w:rPr>
          <w:color w:val="000000"/>
        </w:rPr>
        <w:t>=0,88.</w:t>
      </w:r>
    </w:p>
    <w:p w:rsidR="0024222E" w:rsidRPr="0024222E" w:rsidRDefault="0024222E" w:rsidP="0024222E">
      <w:pPr>
        <w:pStyle w:val="aa"/>
        <w:ind w:firstLine="709"/>
        <w:rPr>
          <w:color w:val="000000"/>
        </w:rPr>
      </w:pPr>
      <w:r w:rsidRPr="0024222E">
        <w:rPr>
          <w:color w:val="000000"/>
        </w:rPr>
        <w:t>Усилие предварительного обжатия с учетом всех потерь: при γSP=0,88.</w:t>
      </w:r>
    </w:p>
    <w:p w:rsidR="0024222E" w:rsidRDefault="0024222E" w:rsidP="0024222E">
      <w:pPr>
        <w:pStyle w:val="aa"/>
        <w:ind w:firstLine="709"/>
        <w:rPr>
          <w:color w:val="000000"/>
        </w:rPr>
      </w:pPr>
    </w:p>
    <w:p w:rsidR="0024222E" w:rsidRPr="0024222E" w:rsidRDefault="007C4368" w:rsidP="0024222E">
      <w:pPr>
        <w:pStyle w:val="aa"/>
        <w:ind w:firstLine="709"/>
        <w:rPr>
          <w:color w:val="000000"/>
          <w:szCs w:val="24"/>
        </w:rPr>
      </w:pPr>
      <w:r w:rsidRPr="0024222E">
        <w:rPr>
          <w:color w:val="000000"/>
          <w:position w:val="-12"/>
        </w:rPr>
        <w:object w:dxaOrig="6480" w:dyaOrig="360">
          <v:shape id="_x0000_i1145" type="#_x0000_t75" style="width:324pt;height:18pt" o:ole="">
            <v:imagedata r:id="rId216" o:title=""/>
          </v:shape>
          <o:OLEObject Type="Embed" ProgID="Equation.3" ShapeID="_x0000_i1145" DrawAspect="Content" ObjectID="_1472496709" r:id="rId217"/>
        </w:object>
      </w:r>
      <w:r w:rsidR="0024222E">
        <w:rPr>
          <w:color w:val="000000"/>
        </w:rPr>
        <w:t xml:space="preserve"> </w:t>
      </w:r>
      <w:r w:rsidR="0024222E" w:rsidRPr="0024222E">
        <w:rPr>
          <w:color w:val="000000"/>
        </w:rPr>
        <w:t>(71)</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Значение Мcrc:</w:t>
      </w:r>
    </w:p>
    <w:p w:rsidR="0024222E" w:rsidRPr="0024222E" w:rsidRDefault="007C4368" w:rsidP="0024222E">
      <w:pPr>
        <w:pStyle w:val="aa"/>
        <w:ind w:firstLine="709"/>
        <w:rPr>
          <w:color w:val="000000"/>
        </w:rPr>
      </w:pPr>
      <w:r w:rsidRPr="0024222E">
        <w:rPr>
          <w:color w:val="000000"/>
          <w:position w:val="-14"/>
        </w:rPr>
        <w:object w:dxaOrig="7140" w:dyaOrig="400">
          <v:shape id="_x0000_i1146" type="#_x0000_t75" style="width:357pt;height:20.25pt" o:ole="">
            <v:imagedata r:id="rId218" o:title=""/>
          </v:shape>
          <o:OLEObject Type="Embed" ProgID="Equation.3" ShapeID="_x0000_i1146" DrawAspect="Content" ObjectID="_1472496710" r:id="rId219"/>
        </w:object>
      </w:r>
      <w:r w:rsidR="0024222E" w:rsidRPr="0024222E">
        <w:rPr>
          <w:color w:val="000000"/>
        </w:rPr>
        <w:t>, что больше Мn = 31,66 (кНм), следовательно, в эксплуатационной стадии работы панели трещин в ней не будет.</w:t>
      </w:r>
    </w:p>
    <w:p w:rsidR="0024222E" w:rsidRPr="0024222E" w:rsidRDefault="0024222E" w:rsidP="0024222E">
      <w:pPr>
        <w:pStyle w:val="aa"/>
        <w:ind w:firstLine="709"/>
        <w:rPr>
          <w:color w:val="000000"/>
        </w:rPr>
      </w:pPr>
      <w:r w:rsidRPr="0024222E">
        <w:rPr>
          <w:color w:val="000000"/>
        </w:rPr>
        <w:t>Поэтому расчет на раскрытие трещин не выполняем.</w:t>
      </w:r>
    </w:p>
    <w:p w:rsidR="0024222E" w:rsidRPr="0024222E" w:rsidRDefault="0024222E" w:rsidP="0024222E">
      <w:pPr>
        <w:pStyle w:val="aa"/>
        <w:ind w:firstLine="709"/>
        <w:rPr>
          <w:color w:val="000000"/>
        </w:rPr>
      </w:pPr>
      <w:r w:rsidRPr="0024222E">
        <w:rPr>
          <w:color w:val="000000"/>
        </w:rPr>
        <w:t>Проверяем, образуются ли трещины в верхней зоне панели при коэффициенте точности γ</w:t>
      </w:r>
      <w:r w:rsidRPr="0024222E">
        <w:rPr>
          <w:iCs/>
          <w:color w:val="000000"/>
        </w:rPr>
        <w:t xml:space="preserve">sр </w:t>
      </w:r>
      <w:r w:rsidRPr="0024222E">
        <w:rPr>
          <w:color w:val="000000"/>
        </w:rPr>
        <w:t>=1,12.</w:t>
      </w:r>
    </w:p>
    <w:p w:rsidR="0024222E" w:rsidRPr="0024222E" w:rsidRDefault="0024222E" w:rsidP="0024222E">
      <w:pPr>
        <w:pStyle w:val="aa"/>
        <w:ind w:firstLine="709"/>
        <w:rPr>
          <w:color w:val="000000"/>
        </w:rPr>
      </w:pPr>
      <w:r w:rsidRPr="0024222E">
        <w:rPr>
          <w:color w:val="000000"/>
        </w:rPr>
        <w:t>Изгибающий момент от собственного веса панели:</w:t>
      </w:r>
    </w:p>
    <w:p w:rsidR="0024222E" w:rsidRPr="0024222E" w:rsidRDefault="007C4368" w:rsidP="0024222E">
      <w:pPr>
        <w:pStyle w:val="aa"/>
        <w:ind w:firstLine="709"/>
        <w:rPr>
          <w:color w:val="000000"/>
        </w:rPr>
      </w:pPr>
      <w:r w:rsidRPr="0024222E">
        <w:rPr>
          <w:color w:val="000000"/>
          <w:position w:val="-12"/>
        </w:rPr>
        <w:object w:dxaOrig="5140" w:dyaOrig="380">
          <v:shape id="_x0000_i1147" type="#_x0000_t75" style="width:257.25pt;height:18.75pt" o:ole="">
            <v:imagedata r:id="rId220" o:title=""/>
          </v:shape>
          <o:OLEObject Type="Embed" ProgID="Equation.3" ShapeID="_x0000_i1147" DrawAspect="Content" ObjectID="_1472496711" r:id="rId221"/>
        </w:object>
      </w:r>
    </w:p>
    <w:p w:rsidR="0024222E" w:rsidRPr="0024222E" w:rsidRDefault="0024222E" w:rsidP="0024222E">
      <w:pPr>
        <w:pStyle w:val="aa"/>
        <w:ind w:firstLine="709"/>
        <w:rPr>
          <w:color w:val="000000"/>
        </w:rPr>
      </w:pPr>
      <w:r w:rsidRPr="0024222E">
        <w:rPr>
          <w:color w:val="000000"/>
        </w:rPr>
        <w:t>Расчетное условие соблюдается, начальные трещины не образуются.</w:t>
      </w:r>
    </w:p>
    <w:p w:rsidR="0024222E" w:rsidRPr="0024222E" w:rsidRDefault="0024222E" w:rsidP="0024222E">
      <w:pPr>
        <w:spacing w:after="0" w:line="360" w:lineRule="auto"/>
        <w:ind w:firstLine="709"/>
        <w:jc w:val="both"/>
        <w:rPr>
          <w:rFonts w:ascii="Times New Roman" w:hAnsi="Times New Roman"/>
          <w:color w:val="000000"/>
          <w:sz w:val="28"/>
        </w:rPr>
      </w:pPr>
    </w:p>
    <w:p w:rsidR="00852C1A" w:rsidRDefault="00852C1A" w:rsidP="0024222E">
      <w:pPr>
        <w:spacing w:after="0" w:line="360" w:lineRule="auto"/>
        <w:ind w:firstLine="709"/>
        <w:jc w:val="both"/>
        <w:rPr>
          <w:rFonts w:ascii="Times New Roman" w:hAnsi="Times New Roman"/>
          <w:color w:val="000000"/>
          <w:sz w:val="28"/>
        </w:rPr>
      </w:pPr>
    </w:p>
    <w:p w:rsidR="0024222E" w:rsidRPr="00852C1A" w:rsidRDefault="00852C1A" w:rsidP="0024222E">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0024222E" w:rsidRPr="00852C1A">
        <w:rPr>
          <w:rFonts w:ascii="Times New Roman" w:hAnsi="Times New Roman"/>
          <w:b/>
          <w:color w:val="000000"/>
          <w:sz w:val="28"/>
        </w:rPr>
        <w:t>4</w:t>
      </w:r>
      <w:r w:rsidRPr="00852C1A">
        <w:rPr>
          <w:rFonts w:ascii="Times New Roman" w:hAnsi="Times New Roman"/>
          <w:b/>
          <w:color w:val="000000"/>
          <w:sz w:val="28"/>
        </w:rPr>
        <w:t>.</w:t>
      </w:r>
      <w:r w:rsidR="0024222E" w:rsidRPr="00852C1A">
        <w:rPr>
          <w:rFonts w:ascii="Times New Roman" w:hAnsi="Times New Roman"/>
          <w:b/>
          <w:color w:val="000000"/>
          <w:sz w:val="28"/>
        </w:rPr>
        <w:t xml:space="preserve"> Технология и организация строительного производства</w:t>
      </w:r>
    </w:p>
    <w:p w:rsidR="0024222E" w:rsidRPr="00852C1A" w:rsidRDefault="0024222E" w:rsidP="0024222E">
      <w:pPr>
        <w:spacing w:after="0" w:line="360" w:lineRule="auto"/>
        <w:ind w:firstLine="709"/>
        <w:jc w:val="both"/>
        <w:rPr>
          <w:rFonts w:ascii="Times New Roman" w:hAnsi="Times New Roman"/>
          <w:b/>
          <w:color w:val="000000"/>
          <w:sz w:val="28"/>
        </w:rPr>
      </w:pPr>
    </w:p>
    <w:p w:rsidR="0024222E" w:rsidRPr="00852C1A" w:rsidRDefault="0024222E" w:rsidP="0024222E">
      <w:pPr>
        <w:spacing w:after="0" w:line="360" w:lineRule="auto"/>
        <w:ind w:firstLine="709"/>
        <w:jc w:val="both"/>
        <w:rPr>
          <w:rFonts w:ascii="Times New Roman" w:hAnsi="Times New Roman"/>
          <w:b/>
          <w:color w:val="000000"/>
          <w:sz w:val="28"/>
        </w:rPr>
      </w:pPr>
      <w:r w:rsidRPr="00852C1A">
        <w:rPr>
          <w:rFonts w:ascii="Times New Roman" w:hAnsi="Times New Roman"/>
          <w:b/>
          <w:color w:val="000000"/>
          <w:sz w:val="28"/>
        </w:rPr>
        <w:t>4.1 Технологическая карта на пневмобетонирование ванны бассейна</w:t>
      </w:r>
    </w:p>
    <w:p w:rsidR="0024222E" w:rsidRPr="00852C1A" w:rsidRDefault="0024222E" w:rsidP="0024222E">
      <w:pPr>
        <w:spacing w:after="0" w:line="360" w:lineRule="auto"/>
        <w:ind w:firstLine="709"/>
        <w:jc w:val="both"/>
        <w:rPr>
          <w:rFonts w:ascii="Times New Roman" w:hAnsi="Times New Roman"/>
          <w:b/>
          <w:color w:val="000000"/>
          <w:sz w:val="28"/>
        </w:rPr>
      </w:pPr>
    </w:p>
    <w:p w:rsidR="0024222E" w:rsidRPr="00852C1A" w:rsidRDefault="0024222E" w:rsidP="0024222E">
      <w:pPr>
        <w:spacing w:after="0" w:line="360" w:lineRule="auto"/>
        <w:ind w:firstLine="709"/>
        <w:jc w:val="both"/>
        <w:rPr>
          <w:rFonts w:ascii="Times New Roman" w:hAnsi="Times New Roman"/>
          <w:b/>
          <w:color w:val="000000"/>
          <w:sz w:val="28"/>
        </w:rPr>
      </w:pPr>
      <w:r w:rsidRPr="00852C1A">
        <w:rPr>
          <w:rFonts w:ascii="Times New Roman" w:hAnsi="Times New Roman"/>
          <w:b/>
          <w:color w:val="000000"/>
          <w:sz w:val="28"/>
        </w:rPr>
        <w:t>4.1.1 Технология производства работ</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Проектная толщина стенки ванны бассейна достигается посредством послойного пневмобетонирования при соответствующем количестве проходок. Толщина первого слоя рекомендуется не более 1,5</w:t>
      </w:r>
      <w:r>
        <w:rPr>
          <w:rFonts w:ascii="Times New Roman" w:hAnsi="Times New Roman"/>
          <w:color w:val="000000"/>
          <w:sz w:val="28"/>
        </w:rPr>
        <w:t>–</w:t>
      </w:r>
      <w:r w:rsidRPr="0024222E">
        <w:rPr>
          <w:rFonts w:ascii="Times New Roman" w:hAnsi="Times New Roman"/>
          <w:color w:val="000000"/>
          <w:sz w:val="28"/>
        </w:rPr>
        <w:t>2</w:t>
      </w:r>
      <w:r>
        <w:rPr>
          <w:rFonts w:ascii="Times New Roman" w:hAnsi="Times New Roman"/>
          <w:color w:val="000000"/>
          <w:sz w:val="28"/>
        </w:rPr>
        <w:t> </w:t>
      </w:r>
      <w:r w:rsidRPr="0024222E">
        <w:rPr>
          <w:rFonts w:ascii="Times New Roman" w:hAnsi="Times New Roman"/>
          <w:color w:val="000000"/>
          <w:sz w:val="28"/>
        </w:rPr>
        <w:t>см, который состоит, в основном из цементного теста и мелкофракционного заполнителя (1,5</w:t>
      </w:r>
      <w:r>
        <w:rPr>
          <w:rFonts w:ascii="Times New Roman" w:hAnsi="Times New Roman"/>
          <w:color w:val="000000"/>
          <w:sz w:val="28"/>
        </w:rPr>
        <w:t>–</w:t>
      </w:r>
      <w:r w:rsidRPr="0024222E">
        <w:rPr>
          <w:rFonts w:ascii="Times New Roman" w:hAnsi="Times New Roman"/>
          <w:color w:val="000000"/>
          <w:sz w:val="28"/>
        </w:rPr>
        <w:t>2</w:t>
      </w:r>
      <w:r>
        <w:rPr>
          <w:rFonts w:ascii="Times New Roman" w:hAnsi="Times New Roman"/>
          <w:color w:val="000000"/>
          <w:sz w:val="28"/>
        </w:rPr>
        <w:t> </w:t>
      </w:r>
      <w:r w:rsidRPr="0024222E">
        <w:rPr>
          <w:rFonts w:ascii="Times New Roman" w:hAnsi="Times New Roman"/>
          <w:color w:val="000000"/>
          <w:sz w:val="28"/>
        </w:rPr>
        <w:t>мм.). Перед нанесением слоя поверхность опалубки увлажняется. При нанесении последующего слоя первый уплотняется и задерживает более крупный заполнитель. Устанавливается стабильный процент отскока (10</w:t>
      </w:r>
      <w:r>
        <w:rPr>
          <w:rFonts w:ascii="Times New Roman" w:hAnsi="Times New Roman"/>
          <w:color w:val="000000"/>
          <w:sz w:val="28"/>
        </w:rPr>
        <w:t>–</w:t>
      </w:r>
      <w:r w:rsidRPr="0024222E">
        <w:rPr>
          <w:rFonts w:ascii="Times New Roman" w:hAnsi="Times New Roman"/>
          <w:color w:val="000000"/>
          <w:sz w:val="28"/>
        </w:rPr>
        <w:t>15</w:t>
      </w:r>
      <w:r>
        <w:rPr>
          <w:rFonts w:ascii="Times New Roman" w:hAnsi="Times New Roman"/>
          <w:color w:val="000000"/>
          <w:sz w:val="28"/>
        </w:rPr>
        <w:t>%</w:t>
      </w:r>
      <w:r w:rsidRPr="0024222E">
        <w:rPr>
          <w:rFonts w:ascii="Times New Roman" w:hAnsi="Times New Roman"/>
          <w:color w:val="000000"/>
          <w:sz w:val="28"/>
        </w:rPr>
        <w:t>). Толщина наносимого слоя пневмобетона за одну проходку не должна превышать 4</w:t>
      </w:r>
      <w:r>
        <w:rPr>
          <w:rFonts w:ascii="Times New Roman" w:hAnsi="Times New Roman"/>
          <w:color w:val="000000"/>
          <w:sz w:val="28"/>
        </w:rPr>
        <w:t>–</w:t>
      </w:r>
      <w:r w:rsidRPr="0024222E">
        <w:rPr>
          <w:rFonts w:ascii="Times New Roman" w:hAnsi="Times New Roman"/>
          <w:color w:val="000000"/>
          <w:sz w:val="28"/>
        </w:rPr>
        <w:t>7</w:t>
      </w:r>
      <w:r>
        <w:rPr>
          <w:rFonts w:ascii="Times New Roman" w:hAnsi="Times New Roman"/>
          <w:color w:val="000000"/>
          <w:sz w:val="28"/>
        </w:rPr>
        <w:t> </w:t>
      </w:r>
      <w:r w:rsidRPr="0024222E">
        <w:rPr>
          <w:rFonts w:ascii="Times New Roman" w:hAnsi="Times New Roman"/>
          <w:color w:val="000000"/>
          <w:sz w:val="28"/>
        </w:rPr>
        <w:t>см по избежание явления оплыва бетонной смеси. Перед пневмобетонированием стенки вначале выполняются работы по устройству галтели. Ее проектная толщина достигается несколькими проходками. Пневмобетонирование стенки ванна бассейна рекомендуется вести ярусами-захватками высотой 1,5</w:t>
      </w:r>
      <w:r>
        <w:rPr>
          <w:rFonts w:ascii="Times New Roman" w:hAnsi="Times New Roman"/>
          <w:color w:val="000000"/>
          <w:sz w:val="28"/>
        </w:rPr>
        <w:t> </w:t>
      </w:r>
      <w:r w:rsidRPr="0024222E">
        <w:rPr>
          <w:rFonts w:ascii="Times New Roman" w:hAnsi="Times New Roman"/>
          <w:color w:val="000000"/>
          <w:sz w:val="28"/>
        </w:rPr>
        <w:t>м по периметру ванны бассейна. При этом рабочие швы располагается под углом 30° со смещением по высоте захватки. Работы по пневмобетонированию ведутся с подмостей (первая захватка) и инвентарных лесов или передвижной вышки. Основными условиями получения качественного пневмобетонирования являются:</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давление сжатого воздуха, подводимого к приставке, должно быть не менее 5</w:t>
      </w:r>
      <w:r>
        <w:rPr>
          <w:rFonts w:ascii="Times New Roman" w:hAnsi="Times New Roman"/>
          <w:color w:val="000000"/>
          <w:sz w:val="28"/>
        </w:rPr>
        <w:t>–</w:t>
      </w:r>
      <w:r w:rsidRPr="0024222E">
        <w:rPr>
          <w:rFonts w:ascii="Times New Roman" w:hAnsi="Times New Roman"/>
          <w:color w:val="000000"/>
          <w:sz w:val="28"/>
        </w:rPr>
        <w:t>6 атм.;</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направление факела (вылет смеси из сопла) перпендикулярно к плоскости бетонирования. Этим достигается минимальный отскок, так как большая его часть захватывается струей факела и, уплотняется в массе;</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расстояние сопла до бетонированной поверхности должно быть не менее 0,7 и не более 1,2</w:t>
      </w:r>
      <w:r>
        <w:rPr>
          <w:rFonts w:ascii="Times New Roman" w:hAnsi="Times New Roman"/>
          <w:color w:val="000000"/>
          <w:sz w:val="28"/>
        </w:rPr>
        <w:t> </w:t>
      </w:r>
      <w:r w:rsidRPr="0024222E">
        <w:rPr>
          <w:rFonts w:ascii="Times New Roman" w:hAnsi="Times New Roman"/>
          <w:color w:val="000000"/>
          <w:sz w:val="28"/>
        </w:rPr>
        <w:t>м;</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при нанесении пневмобетона сопловщик должен перемещать сопло кругообразными движениями;</w:t>
      </w:r>
    </w:p>
    <w:p w:rsidR="0024222E" w:rsidRPr="0024222E" w:rsidRDefault="0024222E" w:rsidP="0024222E">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время от момента приготовления до укладки бетонной смеси не должно превышать 40 минут;</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поступающая бетонная смесь должна предварительно в течение 1,5</w:t>
      </w:r>
      <w:r>
        <w:rPr>
          <w:rFonts w:ascii="Times New Roman" w:hAnsi="Times New Roman"/>
          <w:color w:val="000000"/>
          <w:sz w:val="28"/>
        </w:rPr>
        <w:t>–</w:t>
      </w:r>
      <w:r w:rsidRPr="0024222E">
        <w:rPr>
          <w:rFonts w:ascii="Times New Roman" w:hAnsi="Times New Roman"/>
          <w:color w:val="000000"/>
          <w:sz w:val="28"/>
        </w:rPr>
        <w:t>2</w:t>
      </w:r>
      <w:r>
        <w:rPr>
          <w:rFonts w:ascii="Times New Roman" w:hAnsi="Times New Roman"/>
          <w:color w:val="000000"/>
          <w:sz w:val="28"/>
        </w:rPr>
        <w:t> </w:t>
      </w:r>
      <w:r w:rsidRPr="0024222E">
        <w:rPr>
          <w:rFonts w:ascii="Times New Roman" w:hAnsi="Times New Roman"/>
          <w:color w:val="000000"/>
          <w:sz w:val="28"/>
        </w:rPr>
        <w:t>мин. активизироваться в бетоносмесителе;</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сопловщик должен быть хорошо обучен, и иметь твердые практические навыки в работе по пневмобетонированию;</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в случае перерыва в пневмобетонировании арматура, оставшаяся не покрытой бетонной смесью, подлежит очистке от частиц.</w:t>
      </w:r>
    </w:p>
    <w:p w:rsidR="0024222E" w:rsidRPr="0024222E" w:rsidRDefault="0024222E" w:rsidP="0024222E">
      <w:pPr>
        <w:pStyle w:val="2"/>
        <w:keepNext w:val="0"/>
        <w:spacing w:before="0" w:after="0" w:line="360" w:lineRule="auto"/>
        <w:ind w:firstLine="709"/>
        <w:jc w:val="both"/>
        <w:rPr>
          <w:rFonts w:ascii="Times New Roman" w:hAnsi="Times New Roman"/>
          <w:color w:val="000000"/>
        </w:rPr>
      </w:pPr>
    </w:p>
    <w:p w:rsidR="0024222E" w:rsidRPr="00852C1A" w:rsidRDefault="0024222E" w:rsidP="0024222E">
      <w:pPr>
        <w:pStyle w:val="2"/>
        <w:keepNext w:val="0"/>
        <w:spacing w:before="0" w:after="0" w:line="360" w:lineRule="auto"/>
        <w:ind w:firstLine="709"/>
        <w:jc w:val="both"/>
        <w:rPr>
          <w:rFonts w:ascii="Times New Roman" w:hAnsi="Times New Roman"/>
          <w:i w:val="0"/>
          <w:color w:val="000000"/>
        </w:rPr>
      </w:pPr>
      <w:r w:rsidRPr="00852C1A">
        <w:rPr>
          <w:rFonts w:ascii="Times New Roman" w:hAnsi="Times New Roman"/>
          <w:i w:val="0"/>
          <w:color w:val="000000"/>
        </w:rPr>
        <w:t>4.1.2 Контроль качества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Контроль качества бетонной смеси должен осуществляться систематически в процессе ее приготовления и укладки посредством:</w:t>
      </w:r>
    </w:p>
    <w:p w:rsidR="0024222E" w:rsidRPr="0024222E" w:rsidRDefault="0024222E" w:rsidP="0024222E">
      <w:pPr>
        <w:pStyle w:val="af"/>
        <w:tabs>
          <w:tab w:val="left" w:pos="0"/>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 xml:space="preserve">проверки дозировки составляющих песчаных и бетонных смесей </w:t>
      </w:r>
      <w:r>
        <w:rPr>
          <w:rFonts w:ascii="Times New Roman" w:hAnsi="Times New Roman"/>
          <w:color w:val="000000"/>
          <w:sz w:val="28"/>
        </w:rPr>
        <w:t>–</w:t>
      </w:r>
      <w:r w:rsidRPr="0024222E">
        <w:rPr>
          <w:rFonts w:ascii="Times New Roman" w:hAnsi="Times New Roman"/>
          <w:color w:val="000000"/>
          <w:sz w:val="28"/>
        </w:rPr>
        <w:t xml:space="preserve"> не реже 2 раз в смену;</w:t>
      </w:r>
    </w:p>
    <w:p w:rsidR="0024222E" w:rsidRPr="0024222E" w:rsidRDefault="0024222E" w:rsidP="0024222E">
      <w:pPr>
        <w:pStyle w:val="af"/>
        <w:tabs>
          <w:tab w:val="left" w:pos="0"/>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 xml:space="preserve">проверки подвижности бетонной смеси у места приготовления (активизации) и у места укладки </w:t>
      </w:r>
      <w:r>
        <w:rPr>
          <w:rFonts w:ascii="Times New Roman" w:hAnsi="Times New Roman"/>
          <w:color w:val="000000"/>
          <w:sz w:val="28"/>
        </w:rPr>
        <w:t>–</w:t>
      </w:r>
      <w:r w:rsidRPr="0024222E">
        <w:rPr>
          <w:rFonts w:ascii="Times New Roman" w:hAnsi="Times New Roman"/>
          <w:color w:val="000000"/>
          <w:sz w:val="28"/>
        </w:rPr>
        <w:t xml:space="preserve"> не реже 2 раз в смену.</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Контроль прочности уложенного бетона должен производиться посредством испытаний серий образцов, хранившихся в условиях твердения бетона, предусмотренных ГОСТом 6901</w:t>
      </w:r>
      <w:r>
        <w:rPr>
          <w:rFonts w:ascii="Times New Roman" w:hAnsi="Times New Roman"/>
          <w:color w:val="000000"/>
          <w:sz w:val="28"/>
        </w:rPr>
        <w:t>–</w:t>
      </w:r>
      <w:r w:rsidRPr="0024222E">
        <w:rPr>
          <w:rFonts w:ascii="Times New Roman" w:hAnsi="Times New Roman"/>
          <w:color w:val="000000"/>
          <w:sz w:val="28"/>
        </w:rPr>
        <w:t>54.</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Для контроля качества пневмобетона рекомендуется изготавливать образцы размером 100 х 100 х 100</w:t>
      </w:r>
      <w:r>
        <w:rPr>
          <w:rFonts w:ascii="Times New Roman" w:hAnsi="Times New Roman"/>
          <w:color w:val="000000"/>
          <w:sz w:val="28"/>
        </w:rPr>
        <w:t> </w:t>
      </w:r>
      <w:r w:rsidRPr="0024222E">
        <w:rPr>
          <w:rFonts w:ascii="Times New Roman" w:hAnsi="Times New Roman"/>
          <w:color w:val="000000"/>
          <w:sz w:val="28"/>
        </w:rPr>
        <w:t>мм. Переходный коэффициент прочности от образцов 100 х 100 х 100</w:t>
      </w:r>
      <w:r>
        <w:rPr>
          <w:rFonts w:ascii="Times New Roman" w:hAnsi="Times New Roman"/>
          <w:color w:val="000000"/>
          <w:sz w:val="28"/>
        </w:rPr>
        <w:t> </w:t>
      </w:r>
      <w:r w:rsidRPr="0024222E">
        <w:rPr>
          <w:rFonts w:ascii="Times New Roman" w:hAnsi="Times New Roman"/>
          <w:color w:val="000000"/>
          <w:sz w:val="28"/>
        </w:rPr>
        <w:t>мм к стандартным 200 х 200 х 200</w:t>
      </w:r>
      <w:r>
        <w:rPr>
          <w:rFonts w:ascii="Times New Roman" w:hAnsi="Times New Roman"/>
          <w:color w:val="000000"/>
          <w:sz w:val="28"/>
        </w:rPr>
        <w:t> </w:t>
      </w:r>
      <w:r w:rsidRPr="0024222E">
        <w:rPr>
          <w:rFonts w:ascii="Times New Roman" w:hAnsi="Times New Roman"/>
          <w:color w:val="000000"/>
          <w:sz w:val="28"/>
        </w:rPr>
        <w:t>мм в соответствии с Инструкцией по приготовлению и применению песчаных бетонов принимается равным 0,85.</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Если испытаниями будет установлено, что бетон не удовлетворяет предъявленным к нему требованиям, то состав бетонной смеси для дальнейшего бетонирования должен быть соответственным образом пересмотрен.</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Исправление дефектов поверхности бетона должно производиться с соблюдением следующих указаний:</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 xml:space="preserve">рябоватая или гравелистая с небольшими раковинами поверхность бетона, не имеющая общей ноздреватости, должна быть подвергнута затирке цементным раствором состава 1:2 </w:t>
      </w:r>
      <w:r>
        <w:rPr>
          <w:rFonts w:ascii="Times New Roman" w:hAnsi="Times New Roman"/>
          <w:color w:val="000000"/>
          <w:sz w:val="28"/>
        </w:rPr>
        <w:t>–</w:t>
      </w:r>
      <w:r w:rsidRPr="0024222E">
        <w:rPr>
          <w:rFonts w:ascii="Times New Roman" w:hAnsi="Times New Roman"/>
          <w:color w:val="000000"/>
          <w:sz w:val="28"/>
        </w:rPr>
        <w:t xml:space="preserve"> 1:2,5 с предварительной прочисткой проволочными щетками или пескоструйным аппаратом и промывкой струей воды под напором;</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раковины или поверхностные трещины должны быть очищены на всю глубину с удалением слоя слабого бетона и отдельных выступающих зерен заполнителя, с последующей очисткой поверхности бетона проволочными щетками, промывкой струей воды под напором и заделкой раковины бетонной смесью с мелким заполнителем (способом пневмобетонирования).</w:t>
      </w:r>
    </w:p>
    <w:p w:rsidR="0024222E" w:rsidRPr="0024222E" w:rsidRDefault="0024222E" w:rsidP="0024222E">
      <w:pPr>
        <w:pStyle w:val="2"/>
        <w:keepNext w:val="0"/>
        <w:spacing w:before="0" w:after="0" w:line="360" w:lineRule="auto"/>
        <w:ind w:firstLine="709"/>
        <w:jc w:val="both"/>
        <w:rPr>
          <w:rFonts w:ascii="Times New Roman" w:hAnsi="Times New Roman"/>
          <w:color w:val="000000"/>
        </w:rPr>
      </w:pPr>
    </w:p>
    <w:p w:rsidR="0024222E" w:rsidRPr="00852C1A" w:rsidRDefault="0024222E" w:rsidP="0024222E">
      <w:pPr>
        <w:pStyle w:val="2"/>
        <w:keepNext w:val="0"/>
        <w:spacing w:before="0" w:after="0" w:line="360" w:lineRule="auto"/>
        <w:ind w:firstLine="709"/>
        <w:jc w:val="both"/>
        <w:rPr>
          <w:rFonts w:ascii="Times New Roman" w:hAnsi="Times New Roman"/>
          <w:i w:val="0"/>
          <w:color w:val="000000"/>
        </w:rPr>
      </w:pPr>
      <w:r w:rsidRPr="00852C1A">
        <w:rPr>
          <w:rFonts w:ascii="Times New Roman" w:hAnsi="Times New Roman"/>
          <w:i w:val="0"/>
          <w:color w:val="000000"/>
        </w:rPr>
        <w:t>4.1.3 Испытание ванны бассейна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К испытаниям ванны бассейна следует приступать после окончания всех строительно-монтажных работ по его сооружению (за исключением оклеенной изоляции, если она предусмотрена проектом и обсыпки, которые должны выполняться только по окончании испытаний). Перед испытаниями производится тщательный визуальный осмотр ванны бассейна. При отсутствии дефектов конструкции ж отступлений от проекта составляется акт о готовности ванна бассейна к испытаниям, который подписывается представителями заказчика и строительной организации. Проверка прочности конструкции, водонепроницаемости стен и днища производится посредством заполнения ванна бассейна водой. К испытаниям разрешается приступать только при наличии акта о готовности ванны бассейна к гидравлическим испытаниям. Заполнение ванны бассейна водой разрешается начинать только после монтажа временной системы слива воды. Перед подачей воды необходимо обеспечить плотное закрытие клапанов (на вводах в ванне бассейна) и технологических задвижек (в камере управления). Во время испытания люки на покрытии должны быть закрыты и запломбированы. Заполнение ванны бассейна водой следует производить в два этапа: вначале заливается слой воды высотой до 1</w:t>
      </w:r>
      <w:r>
        <w:rPr>
          <w:rFonts w:ascii="Times New Roman" w:hAnsi="Times New Roman"/>
          <w:color w:val="000000"/>
          <w:sz w:val="28"/>
        </w:rPr>
        <w:t> </w:t>
      </w:r>
      <w:r w:rsidRPr="0024222E">
        <w:rPr>
          <w:rFonts w:ascii="Times New Roman" w:hAnsi="Times New Roman"/>
          <w:color w:val="000000"/>
          <w:sz w:val="28"/>
        </w:rPr>
        <w:t>м, выдерживается в течение суток, а затем, если не произойдет заметного падения уровня воды, ванна бассейна наполняется до проектной отметки. Продолжительность наполнения ванна бассейна должна быть не более 5 суток. На наружных поверхностях залитого ванна бассейна допускается только потемнение отдельных мест.</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При наличии струйных утечек и потеков воды на стене, даже если количественно потери воды не превышают норму, ванна бассейна считается не выдержавшим испытания. Дефекты подлежат устранению, и ванна бассейна должен быть испытана вторично.</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852C1A" w:rsidRDefault="0024222E" w:rsidP="0024222E">
      <w:pPr>
        <w:pStyle w:val="2"/>
        <w:keepNext w:val="0"/>
        <w:spacing w:before="0" w:after="0" w:line="360" w:lineRule="auto"/>
        <w:ind w:firstLine="709"/>
        <w:jc w:val="both"/>
        <w:rPr>
          <w:rFonts w:ascii="Times New Roman" w:hAnsi="Times New Roman"/>
          <w:i w:val="0"/>
          <w:color w:val="000000"/>
        </w:rPr>
      </w:pPr>
      <w:r w:rsidRPr="00852C1A">
        <w:rPr>
          <w:rFonts w:ascii="Times New Roman" w:hAnsi="Times New Roman"/>
          <w:i w:val="0"/>
          <w:color w:val="000000"/>
        </w:rPr>
        <w:t>4.1.4 Приемка работ</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Приемка выполненных работ по пневмобетонированию должна производиться в процессе выполнения работ и после их окончания при достижении бетоном проектной прочности и должны осуществляться до затирки его поверхности. Промежуточной приемке с составлением актов на скрытые работы подлежат подготовительные под пневмобетонирование поверхности и установленная арматура. При окончательной приемке работ должны представляться:</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акты промежуточной приемки работ;</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справка строительной лаборатории о содержании в примененном для бетона цементе трехкальциевого алюмината и четырехкальциевого алюмоферрита, введение в бетон специальных добавок, а также справка о специальных свойствах бетона;</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данные о результатах испытаний примененных материалов;</w:t>
      </w:r>
    </w:p>
    <w:p w:rsidR="0024222E" w:rsidRPr="0024222E" w:rsidRDefault="0024222E" w:rsidP="0024222E">
      <w:pPr>
        <w:pStyle w:val="af"/>
        <w:tabs>
          <w:tab w:val="left" w:pos="1276"/>
        </w:tabs>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журналы производства всех видов работ, а в случае выполнения работ в зимнее время, температурные листы тепловой обработки железобетонных конструкций.</w:t>
      </w:r>
    </w:p>
    <w:p w:rsidR="0024222E" w:rsidRPr="00852C1A" w:rsidRDefault="0024222E" w:rsidP="0024222E">
      <w:pPr>
        <w:pStyle w:val="1"/>
        <w:keepNext w:val="0"/>
        <w:spacing w:line="360" w:lineRule="auto"/>
        <w:ind w:firstLine="709"/>
        <w:jc w:val="both"/>
        <w:rPr>
          <w:rFonts w:ascii="Times New Roman" w:hAnsi="Times New Roman"/>
          <w:b/>
          <w:i w:val="0"/>
          <w:color w:val="000000"/>
          <w:sz w:val="28"/>
        </w:rPr>
      </w:pPr>
      <w:r w:rsidRPr="00852C1A">
        <w:rPr>
          <w:rFonts w:ascii="Times New Roman" w:hAnsi="Times New Roman"/>
          <w:b/>
          <w:i w:val="0"/>
          <w:color w:val="000000"/>
          <w:sz w:val="28"/>
        </w:rPr>
        <w:t>4.1.5 Организация и методы труда рабочих</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pStyle w:val="af"/>
        <w:numPr>
          <w:ilvl w:val="0"/>
          <w:numId w:val="6"/>
        </w:numPr>
        <w:tabs>
          <w:tab w:val="left" w:pos="851"/>
        </w:tabs>
        <w:autoSpaceDE w:val="0"/>
        <w:autoSpaceDN w:val="0"/>
        <w:adjustRightInd w:val="0"/>
        <w:spacing w:after="0" w:line="360" w:lineRule="auto"/>
        <w:ind w:left="0" w:firstLine="709"/>
        <w:contextualSpacing w:val="0"/>
        <w:jc w:val="both"/>
        <w:rPr>
          <w:rFonts w:ascii="Times New Roman" w:hAnsi="Times New Roman"/>
          <w:color w:val="000000"/>
          <w:sz w:val="28"/>
        </w:rPr>
      </w:pPr>
      <w:r w:rsidRPr="0024222E">
        <w:rPr>
          <w:rFonts w:ascii="Times New Roman" w:hAnsi="Times New Roman"/>
          <w:color w:val="000000"/>
          <w:sz w:val="28"/>
        </w:rPr>
        <w:t>Состав бригады по профессиям и распределение работы между звеньями приводятся в таблице 6.</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Таблица 6</w:t>
      </w:r>
      <w:r>
        <w:rPr>
          <w:rFonts w:ascii="Times New Roman" w:hAnsi="Times New Roman"/>
          <w:color w:val="000000"/>
          <w:sz w:val="28"/>
        </w:rPr>
        <w:t xml:space="preserve"> –</w:t>
      </w:r>
      <w:r w:rsidRPr="0024222E">
        <w:rPr>
          <w:rFonts w:ascii="Times New Roman" w:hAnsi="Times New Roman"/>
          <w:color w:val="000000"/>
          <w:sz w:val="28"/>
        </w:rPr>
        <w:t xml:space="preserve"> Состав бригады по профессиям и распределение работы</w:t>
      </w:r>
    </w:p>
    <w:tbl>
      <w:tblPr>
        <w:tblStyle w:val="14"/>
        <w:tblW w:w="9297" w:type="dxa"/>
        <w:jc w:val="center"/>
        <w:tblLook w:val="0000" w:firstRow="0" w:lastRow="0" w:firstColumn="0" w:lastColumn="0" w:noHBand="0" w:noVBand="0"/>
      </w:tblPr>
      <w:tblGrid>
        <w:gridCol w:w="521"/>
        <w:gridCol w:w="3520"/>
        <w:gridCol w:w="790"/>
        <w:gridCol w:w="4466"/>
      </w:tblGrid>
      <w:tr w:rsidR="0024222E" w:rsidRPr="0024222E" w:rsidTr="00626988">
        <w:trPr>
          <w:cantSplit/>
          <w:trHeight w:hRule="exact" w:val="741"/>
          <w:jc w:val="center"/>
        </w:trPr>
        <w:tc>
          <w:tcPr>
            <w:tcW w:w="28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п/п</w:t>
            </w: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Состав бригады по профессиям</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Кол-во чел.</w:t>
            </w:r>
          </w:p>
        </w:tc>
        <w:tc>
          <w:tcPr>
            <w:tcW w:w="240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Перечень работ</w:t>
            </w:r>
          </w:p>
        </w:tc>
      </w:tr>
      <w:tr w:rsidR="0024222E" w:rsidRPr="0024222E" w:rsidTr="00626988">
        <w:trPr>
          <w:cantSplit/>
          <w:trHeight w:hRule="exact" w:val="733"/>
          <w:jc w:val="center"/>
        </w:trPr>
        <w:tc>
          <w:tcPr>
            <w:tcW w:w="28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Машинист крана 5 разряда</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Подача арматуры, элементов опалубки, внутренних лесов, в зону производства работ и др.</w:t>
            </w:r>
          </w:p>
        </w:tc>
      </w:tr>
      <w:tr w:rsidR="0024222E" w:rsidRPr="0024222E" w:rsidTr="00626988">
        <w:trPr>
          <w:cantSplit/>
          <w:trHeight w:hRule="exact" w:val="429"/>
          <w:jc w:val="center"/>
        </w:trPr>
        <w:tc>
          <w:tcPr>
            <w:tcW w:w="280" w:type="pct"/>
            <w:vMerge w:val="restart"/>
          </w:tcPr>
          <w:p w:rsidR="0024222E" w:rsidRPr="0024222E" w:rsidRDefault="0024222E" w:rsidP="0024222E">
            <w:pPr>
              <w:pStyle w:val="12"/>
              <w:spacing w:line="360" w:lineRule="auto"/>
              <w:jc w:val="both"/>
              <w:rPr>
                <w:color w:val="000000"/>
                <w:sz w:val="20"/>
                <w:szCs w:val="22"/>
              </w:rPr>
            </w:pPr>
            <w:r w:rsidRPr="0024222E">
              <w:rPr>
                <w:color w:val="000000"/>
                <w:sz w:val="20"/>
                <w:szCs w:val="22"/>
              </w:rPr>
              <w:t>2</w:t>
            </w: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Плотник 4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vMerge w:val="restart"/>
          </w:tcPr>
          <w:p w:rsidR="0024222E" w:rsidRPr="0024222E" w:rsidRDefault="0024222E" w:rsidP="0024222E">
            <w:pPr>
              <w:pStyle w:val="12"/>
              <w:spacing w:line="360" w:lineRule="auto"/>
              <w:jc w:val="both"/>
              <w:rPr>
                <w:color w:val="000000"/>
                <w:sz w:val="20"/>
                <w:szCs w:val="22"/>
              </w:rPr>
            </w:pPr>
            <w:r w:rsidRPr="0024222E">
              <w:rPr>
                <w:color w:val="000000"/>
                <w:sz w:val="20"/>
                <w:szCs w:val="22"/>
              </w:rPr>
              <w:t>Плотничные работы (устройство подмостей, укладка щитов настила)</w:t>
            </w:r>
          </w:p>
        </w:tc>
      </w:tr>
      <w:tr w:rsidR="0024222E" w:rsidRPr="0024222E" w:rsidTr="00626988">
        <w:trPr>
          <w:cantSplit/>
          <w:trHeight w:hRule="exact" w:val="305"/>
          <w:jc w:val="center"/>
        </w:trPr>
        <w:tc>
          <w:tcPr>
            <w:tcW w:w="280" w:type="pct"/>
            <w:vMerge/>
          </w:tcPr>
          <w:p w:rsidR="0024222E" w:rsidRPr="0024222E" w:rsidRDefault="0024222E" w:rsidP="0024222E">
            <w:pPr>
              <w:pStyle w:val="12"/>
              <w:spacing w:line="360" w:lineRule="auto"/>
              <w:jc w:val="both"/>
              <w:rPr>
                <w:color w:val="000000"/>
                <w:sz w:val="20"/>
                <w:szCs w:val="22"/>
              </w:rPr>
            </w:pP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Плотник 2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626988">
        <w:trPr>
          <w:cantSplit/>
          <w:trHeight w:hRule="exact" w:val="375"/>
          <w:jc w:val="center"/>
        </w:trPr>
        <w:tc>
          <w:tcPr>
            <w:tcW w:w="280" w:type="pct"/>
            <w:vMerge w:val="restart"/>
          </w:tcPr>
          <w:p w:rsidR="0024222E" w:rsidRPr="0024222E" w:rsidRDefault="0024222E" w:rsidP="0024222E">
            <w:pPr>
              <w:pStyle w:val="12"/>
              <w:spacing w:line="360" w:lineRule="auto"/>
              <w:jc w:val="both"/>
              <w:rPr>
                <w:color w:val="000000"/>
                <w:sz w:val="20"/>
                <w:szCs w:val="22"/>
              </w:rPr>
            </w:pPr>
            <w:r w:rsidRPr="0024222E">
              <w:rPr>
                <w:color w:val="000000"/>
                <w:sz w:val="20"/>
                <w:szCs w:val="22"/>
              </w:rPr>
              <w:t>3</w:t>
            </w: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Монтажник конструкций 4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vMerge w:val="restart"/>
          </w:tcPr>
          <w:p w:rsidR="0024222E" w:rsidRPr="0024222E" w:rsidRDefault="0024222E" w:rsidP="0024222E">
            <w:pPr>
              <w:pStyle w:val="12"/>
              <w:spacing w:line="360" w:lineRule="auto"/>
              <w:jc w:val="both"/>
              <w:rPr>
                <w:color w:val="000000"/>
                <w:sz w:val="20"/>
                <w:szCs w:val="22"/>
              </w:rPr>
            </w:pPr>
            <w:r w:rsidRPr="0024222E">
              <w:rPr>
                <w:color w:val="000000"/>
                <w:sz w:val="20"/>
                <w:szCs w:val="22"/>
              </w:rPr>
              <w:t>Установка лесов</w:t>
            </w:r>
          </w:p>
        </w:tc>
      </w:tr>
      <w:tr w:rsidR="0024222E" w:rsidRPr="0024222E" w:rsidTr="00626988">
        <w:trPr>
          <w:cantSplit/>
          <w:trHeight w:hRule="exact" w:val="369"/>
          <w:jc w:val="center"/>
        </w:trPr>
        <w:tc>
          <w:tcPr>
            <w:tcW w:w="280" w:type="pct"/>
            <w:vMerge/>
          </w:tcPr>
          <w:p w:rsidR="0024222E" w:rsidRPr="0024222E" w:rsidRDefault="0024222E" w:rsidP="0024222E">
            <w:pPr>
              <w:spacing w:after="0" w:line="360" w:lineRule="auto"/>
              <w:jc w:val="both"/>
              <w:rPr>
                <w:rFonts w:ascii="Times New Roman" w:hAnsi="Times New Roman"/>
                <w:color w:val="000000"/>
                <w:szCs w:val="22"/>
              </w:rPr>
            </w:pP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Монтажник конструкций 3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2402"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626988">
        <w:trPr>
          <w:cantSplit/>
          <w:trHeight w:hRule="exact" w:val="363"/>
          <w:jc w:val="center"/>
        </w:trPr>
        <w:tc>
          <w:tcPr>
            <w:tcW w:w="280" w:type="pct"/>
            <w:vMerge/>
          </w:tcPr>
          <w:p w:rsidR="0024222E" w:rsidRPr="0024222E" w:rsidRDefault="0024222E" w:rsidP="0024222E">
            <w:pPr>
              <w:spacing w:after="0" w:line="360" w:lineRule="auto"/>
              <w:jc w:val="both"/>
              <w:rPr>
                <w:rFonts w:ascii="Times New Roman" w:hAnsi="Times New Roman"/>
                <w:color w:val="000000"/>
                <w:szCs w:val="22"/>
              </w:rPr>
            </w:pP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Монтажник конструкций 2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626988">
        <w:trPr>
          <w:cantSplit/>
          <w:trHeight w:hRule="exact" w:val="336"/>
          <w:jc w:val="center"/>
        </w:trPr>
        <w:tc>
          <w:tcPr>
            <w:tcW w:w="280"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Машинист 4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240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Приемка смеси</w:t>
            </w:r>
          </w:p>
        </w:tc>
      </w:tr>
      <w:tr w:rsidR="0024222E" w:rsidRPr="0024222E" w:rsidTr="00626988">
        <w:trPr>
          <w:cantSplit/>
          <w:trHeight w:hRule="exact" w:val="416"/>
          <w:jc w:val="center"/>
        </w:trPr>
        <w:tc>
          <w:tcPr>
            <w:tcW w:w="280" w:type="pct"/>
            <w:vMerge/>
          </w:tcPr>
          <w:p w:rsidR="0024222E" w:rsidRPr="0024222E" w:rsidRDefault="0024222E" w:rsidP="0024222E">
            <w:pPr>
              <w:spacing w:after="0" w:line="360" w:lineRule="auto"/>
              <w:jc w:val="both"/>
              <w:rPr>
                <w:rFonts w:ascii="Times New Roman" w:hAnsi="Times New Roman"/>
                <w:color w:val="000000"/>
                <w:szCs w:val="22"/>
              </w:rPr>
            </w:pP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Подсобный рабочий 2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Обслуживание бетоносмесителя, пневмонасоса</w:t>
            </w:r>
          </w:p>
        </w:tc>
      </w:tr>
      <w:tr w:rsidR="0024222E" w:rsidRPr="0024222E" w:rsidTr="00626988">
        <w:trPr>
          <w:cantSplit/>
          <w:trHeight w:hRule="exact" w:val="326"/>
          <w:jc w:val="center"/>
        </w:trPr>
        <w:tc>
          <w:tcPr>
            <w:tcW w:w="280" w:type="pct"/>
            <w:vMerge/>
          </w:tcPr>
          <w:p w:rsidR="0024222E" w:rsidRPr="0024222E" w:rsidRDefault="0024222E" w:rsidP="0024222E">
            <w:pPr>
              <w:spacing w:after="0" w:line="360" w:lineRule="auto"/>
              <w:jc w:val="both"/>
              <w:rPr>
                <w:rFonts w:ascii="Times New Roman" w:hAnsi="Times New Roman"/>
                <w:color w:val="000000"/>
                <w:szCs w:val="22"/>
              </w:rPr>
            </w:pP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Моторист 4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Обслуживание компрессора</w:t>
            </w:r>
          </w:p>
        </w:tc>
      </w:tr>
      <w:tr w:rsidR="0024222E" w:rsidRPr="0024222E" w:rsidTr="00626988">
        <w:trPr>
          <w:cantSplit/>
          <w:trHeight w:hRule="exact" w:val="394"/>
          <w:jc w:val="center"/>
        </w:trPr>
        <w:tc>
          <w:tcPr>
            <w:tcW w:w="280"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w:t>
            </w: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Бетонщик </w:t>
            </w:r>
            <w:r>
              <w:rPr>
                <w:rFonts w:ascii="Times New Roman" w:hAnsi="Times New Roman"/>
                <w:color w:val="000000"/>
                <w:szCs w:val="22"/>
              </w:rPr>
              <w:t>–</w:t>
            </w:r>
            <w:r w:rsidRPr="0024222E">
              <w:rPr>
                <w:rFonts w:ascii="Times New Roman" w:hAnsi="Times New Roman"/>
                <w:color w:val="000000"/>
                <w:szCs w:val="22"/>
              </w:rPr>
              <w:t xml:space="preserve"> сопловщик 4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Пневмобетонирование стен ванны бассейна</w:t>
            </w:r>
          </w:p>
        </w:tc>
      </w:tr>
      <w:tr w:rsidR="0024222E" w:rsidRPr="0024222E" w:rsidTr="00626988">
        <w:trPr>
          <w:cantSplit/>
          <w:trHeight w:hRule="exact" w:val="395"/>
          <w:jc w:val="center"/>
        </w:trPr>
        <w:tc>
          <w:tcPr>
            <w:tcW w:w="280" w:type="pct"/>
            <w:vMerge/>
          </w:tcPr>
          <w:p w:rsidR="0024222E" w:rsidRPr="0024222E" w:rsidRDefault="0024222E" w:rsidP="0024222E">
            <w:pPr>
              <w:spacing w:after="0" w:line="360" w:lineRule="auto"/>
              <w:jc w:val="both"/>
              <w:rPr>
                <w:rFonts w:ascii="Times New Roman" w:hAnsi="Times New Roman"/>
                <w:color w:val="000000"/>
                <w:szCs w:val="22"/>
              </w:rPr>
            </w:pPr>
          </w:p>
        </w:tc>
        <w:tc>
          <w:tcPr>
            <w:tcW w:w="189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Штукатур 3 разр.</w:t>
            </w:r>
          </w:p>
        </w:tc>
        <w:tc>
          <w:tcPr>
            <w:tcW w:w="425"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240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Выравнивание и сглаживание поверхности</w:t>
            </w:r>
          </w:p>
        </w:tc>
      </w:tr>
    </w:tbl>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pStyle w:val="af"/>
        <w:numPr>
          <w:ilvl w:val="0"/>
          <w:numId w:val="6"/>
        </w:numPr>
        <w:tabs>
          <w:tab w:val="left" w:pos="851"/>
        </w:tabs>
        <w:autoSpaceDE w:val="0"/>
        <w:autoSpaceDN w:val="0"/>
        <w:adjustRightInd w:val="0"/>
        <w:spacing w:after="0" w:line="360" w:lineRule="auto"/>
        <w:ind w:left="0" w:firstLine="709"/>
        <w:contextualSpacing w:val="0"/>
        <w:jc w:val="both"/>
        <w:rPr>
          <w:rFonts w:ascii="Times New Roman" w:hAnsi="Times New Roman"/>
          <w:color w:val="000000"/>
          <w:sz w:val="28"/>
        </w:rPr>
      </w:pPr>
      <w:r w:rsidRPr="0024222E">
        <w:rPr>
          <w:rFonts w:ascii="Times New Roman" w:hAnsi="Times New Roman"/>
          <w:color w:val="000000"/>
          <w:sz w:val="28"/>
        </w:rPr>
        <w:t>Последовательность выполнения основных операций при пневмобетонировании ванны бассейна приводится в таблице 7.</w:t>
      </w:r>
    </w:p>
    <w:p w:rsidR="0024222E" w:rsidRPr="0024222E" w:rsidRDefault="0024222E" w:rsidP="0024222E">
      <w:pPr>
        <w:tabs>
          <w:tab w:val="left" w:pos="851"/>
        </w:tabs>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Таблица 7 – Последовательность выполнения рабочих операций</w:t>
      </w:r>
    </w:p>
    <w:tbl>
      <w:tblPr>
        <w:tblStyle w:val="14"/>
        <w:tblW w:w="9297" w:type="dxa"/>
        <w:jc w:val="center"/>
        <w:tblLook w:val="0000" w:firstRow="0" w:lastRow="0" w:firstColumn="0" w:lastColumn="0" w:noHBand="0" w:noVBand="0"/>
      </w:tblPr>
      <w:tblGrid>
        <w:gridCol w:w="520"/>
        <w:gridCol w:w="2862"/>
        <w:gridCol w:w="5915"/>
      </w:tblGrid>
      <w:tr w:rsidR="0024222E" w:rsidRPr="0024222E" w:rsidTr="00626988">
        <w:trPr>
          <w:cantSplit/>
          <w:trHeight w:hRule="exact" w:val="716"/>
          <w:jc w:val="center"/>
        </w:trPr>
        <w:tc>
          <w:tcPr>
            <w:tcW w:w="28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п/п</w:t>
            </w:r>
          </w:p>
        </w:tc>
        <w:tc>
          <w:tcPr>
            <w:tcW w:w="1539"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Наименование процесса</w:t>
            </w:r>
          </w:p>
        </w:tc>
        <w:tc>
          <w:tcPr>
            <w:tcW w:w="318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Последовательность рабочих операций</w:t>
            </w:r>
          </w:p>
        </w:tc>
      </w:tr>
      <w:tr w:rsidR="0024222E" w:rsidRPr="0024222E" w:rsidTr="00626988">
        <w:trPr>
          <w:cantSplit/>
          <w:trHeight w:val="2184"/>
          <w:jc w:val="center"/>
        </w:trPr>
        <w:tc>
          <w:tcPr>
            <w:tcW w:w="280"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1539"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Пневмобетонирование «мокрым» способом. Пневмонасос C</w:t>
            </w:r>
            <w:r>
              <w:rPr>
                <w:rFonts w:ascii="Times New Roman" w:hAnsi="Times New Roman"/>
                <w:color w:val="000000"/>
                <w:szCs w:val="22"/>
              </w:rPr>
              <w:t>-</w:t>
            </w:r>
            <w:r w:rsidRPr="0024222E">
              <w:rPr>
                <w:rFonts w:ascii="Times New Roman" w:hAnsi="Times New Roman"/>
                <w:color w:val="000000"/>
                <w:szCs w:val="22"/>
              </w:rPr>
              <w:t>3I7A</w:t>
            </w:r>
          </w:p>
        </w:tc>
        <w:tc>
          <w:tcPr>
            <w:tcW w:w="3182"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Раскладка и присоединение звеньев бетоновода (материального шланга). Очистка поверхности (бетонной подготовки опалубки, арматуры). Промывка поверхности водой.</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Нанесение бетонной смеси.</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Выравнивание открытой поверхности бетона (ели это предусмотрено проектом ванны бассейна).</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Контроль качества.</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Уход за бетоном.</w:t>
            </w:r>
          </w:p>
        </w:tc>
      </w:tr>
    </w:tbl>
    <w:p w:rsidR="0024222E" w:rsidRPr="0024222E" w:rsidRDefault="00626988" w:rsidP="0024222E">
      <w:pPr>
        <w:pStyle w:val="af"/>
        <w:numPr>
          <w:ilvl w:val="0"/>
          <w:numId w:val="6"/>
        </w:numPr>
        <w:tabs>
          <w:tab w:val="left" w:pos="851"/>
        </w:tabs>
        <w:autoSpaceDE w:val="0"/>
        <w:autoSpaceDN w:val="0"/>
        <w:adjustRightInd w:val="0"/>
        <w:spacing w:after="0" w:line="360" w:lineRule="auto"/>
        <w:ind w:left="0" w:firstLine="709"/>
        <w:contextualSpacing w:val="0"/>
        <w:jc w:val="both"/>
        <w:rPr>
          <w:rFonts w:ascii="Times New Roman" w:hAnsi="Times New Roman"/>
          <w:color w:val="000000"/>
          <w:sz w:val="28"/>
        </w:rPr>
      </w:pPr>
      <w:r>
        <w:rPr>
          <w:rFonts w:ascii="Times New Roman" w:hAnsi="Times New Roman"/>
          <w:color w:val="000000"/>
          <w:sz w:val="28"/>
        </w:rPr>
        <w:br w:type="page"/>
      </w:r>
      <w:r w:rsidR="0024222E" w:rsidRPr="0024222E">
        <w:rPr>
          <w:rFonts w:ascii="Times New Roman" w:hAnsi="Times New Roman"/>
          <w:color w:val="000000"/>
          <w:sz w:val="28"/>
        </w:rPr>
        <w:t>Работы по пневмобетонированию выполняются двумя рабочими: бетонщик укладывает бетон при помощи сопла имеющего цилиндрическое отверстие, производя соплом вращательные движения: штукатур раскладывает шланги, перемещает их по ходу работ, следит за сигнализацией, выравнивает и сглаживает поверхности. Стыковка звеньев материального шланга производится быстро разъемными соединениями. Сопло в шланге крепится с помощью хомутов, стянутых болтами. Место производства работ освещено в соответствии с действующими нормами. Подмости и леса перед началом работ должны быть проверены и приняты по акту. Перед началом работ необходимо проверить исправность агрегатов, а также материальных, воздушных шлангов.</w:t>
      </w:r>
    </w:p>
    <w:p w:rsidR="00626988" w:rsidRDefault="00626988" w:rsidP="0024222E">
      <w:pPr>
        <w:pStyle w:val="2"/>
        <w:keepNext w:val="0"/>
        <w:spacing w:before="0" w:after="0" w:line="360" w:lineRule="auto"/>
        <w:ind w:firstLine="709"/>
        <w:jc w:val="both"/>
        <w:rPr>
          <w:rFonts w:ascii="Times New Roman" w:hAnsi="Times New Roman"/>
          <w:color w:val="000000"/>
        </w:rPr>
      </w:pPr>
    </w:p>
    <w:p w:rsidR="0024222E" w:rsidRPr="00626988" w:rsidRDefault="0024222E" w:rsidP="0024222E">
      <w:pPr>
        <w:pStyle w:val="2"/>
        <w:keepNext w:val="0"/>
        <w:spacing w:before="0" w:after="0" w:line="360" w:lineRule="auto"/>
        <w:ind w:firstLine="709"/>
        <w:jc w:val="both"/>
        <w:rPr>
          <w:rFonts w:ascii="Times New Roman" w:hAnsi="Times New Roman"/>
          <w:b w:val="0"/>
          <w:i w:val="0"/>
          <w:color w:val="000000"/>
        </w:rPr>
      </w:pPr>
      <w:r w:rsidRPr="00626988">
        <w:rPr>
          <w:rFonts w:ascii="Times New Roman" w:hAnsi="Times New Roman"/>
          <w:b w:val="0"/>
          <w:i w:val="0"/>
          <w:color w:val="000000"/>
        </w:rPr>
        <w:t>Таблица 9 – Калькуляция трудовых затрат</w:t>
      </w:r>
    </w:p>
    <w:tbl>
      <w:tblPr>
        <w:tblStyle w:val="14"/>
        <w:tblW w:w="9297" w:type="dxa"/>
        <w:jc w:val="center"/>
        <w:tblLook w:val="0000" w:firstRow="0" w:lastRow="0" w:firstColumn="0" w:lastColumn="0" w:noHBand="0" w:noVBand="0"/>
      </w:tblPr>
      <w:tblGrid>
        <w:gridCol w:w="920"/>
        <w:gridCol w:w="3036"/>
        <w:gridCol w:w="1017"/>
        <w:gridCol w:w="1370"/>
        <w:gridCol w:w="1439"/>
        <w:gridCol w:w="1515"/>
      </w:tblGrid>
      <w:tr w:rsidR="0024222E" w:rsidRPr="0024222E" w:rsidTr="00E94556">
        <w:trPr>
          <w:cantSplit/>
          <w:trHeight w:hRule="exact" w:val="1374"/>
          <w:jc w:val="center"/>
        </w:trPr>
        <w:tc>
          <w:tcPr>
            <w:tcW w:w="49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п/п</w:t>
            </w:r>
          </w:p>
        </w:tc>
        <w:tc>
          <w:tcPr>
            <w:tcW w:w="163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Наименование работ</w:t>
            </w:r>
          </w:p>
        </w:tc>
        <w:tc>
          <w:tcPr>
            <w:tcW w:w="54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Ед. изм.</w:t>
            </w:r>
          </w:p>
        </w:tc>
        <w:tc>
          <w:tcPr>
            <w:tcW w:w="73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Объем работ</w:t>
            </w:r>
          </w:p>
        </w:tc>
        <w:tc>
          <w:tcPr>
            <w:tcW w:w="77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Норма времени на ед.,</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чел</w:t>
            </w:r>
            <w:r>
              <w:rPr>
                <w:rFonts w:ascii="Times New Roman" w:hAnsi="Times New Roman"/>
                <w:color w:val="000000"/>
                <w:szCs w:val="22"/>
              </w:rPr>
              <w:t>.</w:t>
            </w:r>
            <w:r w:rsidRPr="0024222E">
              <w:rPr>
                <w:rFonts w:ascii="Times New Roman" w:hAnsi="Times New Roman"/>
                <w:color w:val="000000"/>
                <w:szCs w:val="22"/>
              </w:rPr>
              <w:t>/час</w:t>
            </w:r>
          </w:p>
        </w:tc>
        <w:tc>
          <w:tcPr>
            <w:tcW w:w="81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Затраты труда, на весь объем, чел</w:t>
            </w:r>
            <w:r>
              <w:rPr>
                <w:rFonts w:ascii="Times New Roman" w:hAnsi="Times New Roman"/>
                <w:color w:val="000000"/>
                <w:szCs w:val="22"/>
              </w:rPr>
              <w:t>.</w:t>
            </w:r>
            <w:r w:rsidRPr="0024222E">
              <w:rPr>
                <w:rFonts w:ascii="Times New Roman" w:hAnsi="Times New Roman"/>
                <w:color w:val="000000"/>
                <w:szCs w:val="22"/>
              </w:rPr>
              <w:t>/дни</w:t>
            </w:r>
          </w:p>
        </w:tc>
      </w:tr>
      <w:tr w:rsidR="0024222E" w:rsidRPr="0024222E" w:rsidTr="00E94556">
        <w:trPr>
          <w:cantSplit/>
          <w:trHeight w:hRule="exact" w:val="216"/>
          <w:jc w:val="center"/>
        </w:trPr>
        <w:tc>
          <w:tcPr>
            <w:tcW w:w="49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1633"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Устройство подмостей</w:t>
            </w:r>
          </w:p>
        </w:tc>
        <w:tc>
          <w:tcPr>
            <w:tcW w:w="54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w:t>
            </w:r>
            <w:r w:rsidRPr="0024222E">
              <w:rPr>
                <w:rFonts w:ascii="Times New Roman" w:hAnsi="Times New Roman"/>
                <w:color w:val="000000"/>
                <w:szCs w:val="22"/>
                <w:vertAlign w:val="superscript"/>
              </w:rPr>
              <w:t>2</w:t>
            </w:r>
          </w:p>
        </w:tc>
        <w:tc>
          <w:tcPr>
            <w:tcW w:w="73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12,6</w:t>
            </w:r>
          </w:p>
        </w:tc>
        <w:tc>
          <w:tcPr>
            <w:tcW w:w="77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0,086</w:t>
            </w:r>
          </w:p>
        </w:tc>
        <w:tc>
          <w:tcPr>
            <w:tcW w:w="81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1,08</w:t>
            </w:r>
          </w:p>
        </w:tc>
      </w:tr>
      <w:tr w:rsidR="0024222E" w:rsidRPr="0024222E" w:rsidTr="00E94556">
        <w:trPr>
          <w:cantSplit/>
          <w:trHeight w:hRule="exact" w:val="187"/>
          <w:jc w:val="center"/>
        </w:trPr>
        <w:tc>
          <w:tcPr>
            <w:tcW w:w="49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1633"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Установка лесой</w:t>
            </w:r>
          </w:p>
        </w:tc>
        <w:tc>
          <w:tcPr>
            <w:tcW w:w="54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w:t>
            </w:r>
            <w:r w:rsidRPr="0024222E">
              <w:rPr>
                <w:rFonts w:ascii="Times New Roman" w:hAnsi="Times New Roman"/>
                <w:color w:val="000000"/>
                <w:szCs w:val="22"/>
                <w:vertAlign w:val="superscript"/>
              </w:rPr>
              <w:t>2</w:t>
            </w:r>
          </w:p>
        </w:tc>
        <w:tc>
          <w:tcPr>
            <w:tcW w:w="73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23,0</w:t>
            </w:r>
          </w:p>
        </w:tc>
        <w:tc>
          <w:tcPr>
            <w:tcW w:w="77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0,24</w:t>
            </w:r>
          </w:p>
        </w:tc>
        <w:tc>
          <w:tcPr>
            <w:tcW w:w="81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5,52</w:t>
            </w:r>
          </w:p>
        </w:tc>
      </w:tr>
      <w:tr w:rsidR="0024222E" w:rsidRPr="0024222E" w:rsidTr="00E94556">
        <w:trPr>
          <w:cantSplit/>
          <w:trHeight w:hRule="exact" w:val="979"/>
          <w:jc w:val="center"/>
        </w:trPr>
        <w:tc>
          <w:tcPr>
            <w:tcW w:w="494" w:type="pct"/>
          </w:tcPr>
          <w:p w:rsidR="0024222E" w:rsidRPr="0024222E" w:rsidRDefault="0024222E" w:rsidP="0024222E">
            <w:pPr>
              <w:spacing w:after="0" w:line="360" w:lineRule="auto"/>
              <w:jc w:val="both"/>
              <w:rPr>
                <w:rFonts w:ascii="Times New Roman" w:hAnsi="Times New Roman"/>
                <w:color w:val="000000"/>
                <w:szCs w:val="22"/>
                <w:lang w:val="en-US"/>
              </w:rPr>
            </w:pPr>
            <w:r w:rsidRPr="0024222E">
              <w:rPr>
                <w:rFonts w:ascii="Times New Roman" w:hAnsi="Times New Roman"/>
                <w:color w:val="000000"/>
                <w:szCs w:val="22"/>
                <w:lang w:val="en-US"/>
              </w:rPr>
              <w:t>3</w:t>
            </w:r>
          </w:p>
        </w:tc>
        <w:tc>
          <w:tcPr>
            <w:tcW w:w="1633"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Бетонирование днища устройство опалубки, установка арматуры</w:t>
            </w:r>
          </w:p>
        </w:tc>
        <w:tc>
          <w:tcPr>
            <w:tcW w:w="54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w:t>
            </w:r>
            <w:r w:rsidRPr="0024222E">
              <w:rPr>
                <w:rFonts w:ascii="Times New Roman" w:hAnsi="Times New Roman"/>
                <w:color w:val="000000"/>
                <w:szCs w:val="22"/>
                <w:vertAlign w:val="superscript"/>
              </w:rPr>
              <w:t>3</w:t>
            </w:r>
          </w:p>
        </w:tc>
        <w:tc>
          <w:tcPr>
            <w:tcW w:w="737" w:type="pct"/>
          </w:tcPr>
          <w:p w:rsidR="0024222E" w:rsidRPr="0024222E" w:rsidRDefault="0024222E" w:rsidP="0024222E">
            <w:pPr>
              <w:spacing w:after="0" w:line="360" w:lineRule="auto"/>
              <w:jc w:val="both"/>
              <w:rPr>
                <w:rFonts w:ascii="Times New Roman" w:hAnsi="Times New Roman"/>
                <w:color w:val="000000"/>
                <w:szCs w:val="22"/>
                <w:lang w:val="en-US"/>
              </w:rPr>
            </w:pPr>
            <w:r w:rsidRPr="0024222E">
              <w:rPr>
                <w:rFonts w:ascii="Times New Roman" w:hAnsi="Times New Roman"/>
                <w:color w:val="000000"/>
                <w:szCs w:val="22"/>
              </w:rPr>
              <w:t>5,88</w:t>
            </w:r>
          </w:p>
        </w:tc>
        <w:tc>
          <w:tcPr>
            <w:tcW w:w="77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1,31</w:t>
            </w:r>
          </w:p>
        </w:tc>
        <w:tc>
          <w:tcPr>
            <w:tcW w:w="81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7,7</w:t>
            </w:r>
          </w:p>
        </w:tc>
      </w:tr>
      <w:tr w:rsidR="0024222E" w:rsidRPr="0024222E" w:rsidTr="00E94556">
        <w:trPr>
          <w:cantSplit/>
          <w:trHeight w:hRule="exact" w:val="630"/>
          <w:jc w:val="center"/>
        </w:trPr>
        <w:tc>
          <w:tcPr>
            <w:tcW w:w="49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1633"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Пневмобетонирование стен ванны бассейна</w:t>
            </w:r>
          </w:p>
        </w:tc>
        <w:tc>
          <w:tcPr>
            <w:tcW w:w="54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w:t>
            </w:r>
            <w:r w:rsidRPr="0024222E">
              <w:rPr>
                <w:rFonts w:ascii="Times New Roman" w:hAnsi="Times New Roman"/>
                <w:color w:val="000000"/>
                <w:szCs w:val="22"/>
                <w:vertAlign w:val="superscript"/>
              </w:rPr>
              <w:t>3</w:t>
            </w:r>
          </w:p>
        </w:tc>
        <w:tc>
          <w:tcPr>
            <w:tcW w:w="73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6,5</w:t>
            </w:r>
          </w:p>
        </w:tc>
        <w:tc>
          <w:tcPr>
            <w:tcW w:w="77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1,31</w:t>
            </w:r>
          </w:p>
        </w:tc>
        <w:tc>
          <w:tcPr>
            <w:tcW w:w="81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8,52</w:t>
            </w:r>
          </w:p>
        </w:tc>
      </w:tr>
      <w:tr w:rsidR="0024222E" w:rsidRPr="0024222E" w:rsidTr="00E94556">
        <w:trPr>
          <w:cantSplit/>
          <w:trHeight w:hRule="exact" w:val="361"/>
          <w:jc w:val="center"/>
        </w:trPr>
        <w:tc>
          <w:tcPr>
            <w:tcW w:w="49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w:t>
            </w:r>
          </w:p>
        </w:tc>
        <w:tc>
          <w:tcPr>
            <w:tcW w:w="1633"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Разбор лесов</w:t>
            </w:r>
          </w:p>
        </w:tc>
        <w:tc>
          <w:tcPr>
            <w:tcW w:w="54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w:t>
            </w:r>
            <w:r w:rsidRPr="0024222E">
              <w:rPr>
                <w:rFonts w:ascii="Times New Roman" w:hAnsi="Times New Roman"/>
                <w:color w:val="000000"/>
                <w:szCs w:val="22"/>
                <w:vertAlign w:val="superscript"/>
              </w:rPr>
              <w:t>2</w:t>
            </w:r>
          </w:p>
        </w:tc>
        <w:tc>
          <w:tcPr>
            <w:tcW w:w="73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23,0</w:t>
            </w:r>
          </w:p>
        </w:tc>
        <w:tc>
          <w:tcPr>
            <w:tcW w:w="77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0,135</w:t>
            </w:r>
          </w:p>
        </w:tc>
        <w:tc>
          <w:tcPr>
            <w:tcW w:w="81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3,11</w:t>
            </w:r>
          </w:p>
        </w:tc>
      </w:tr>
      <w:tr w:rsidR="0024222E" w:rsidRPr="0024222E" w:rsidTr="00E94556">
        <w:trPr>
          <w:cantSplit/>
          <w:trHeight w:hRule="exact" w:val="371"/>
          <w:jc w:val="center"/>
        </w:trPr>
        <w:tc>
          <w:tcPr>
            <w:tcW w:w="49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1633"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Разборка подмостей</w:t>
            </w:r>
          </w:p>
        </w:tc>
        <w:tc>
          <w:tcPr>
            <w:tcW w:w="54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w:t>
            </w:r>
            <w:r w:rsidRPr="0024222E">
              <w:rPr>
                <w:rFonts w:ascii="Times New Roman" w:hAnsi="Times New Roman"/>
                <w:color w:val="000000"/>
                <w:szCs w:val="22"/>
                <w:vertAlign w:val="superscript"/>
              </w:rPr>
              <w:t>2</w:t>
            </w:r>
          </w:p>
        </w:tc>
        <w:tc>
          <w:tcPr>
            <w:tcW w:w="73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12,6</w:t>
            </w:r>
          </w:p>
        </w:tc>
        <w:tc>
          <w:tcPr>
            <w:tcW w:w="77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0,077</w:t>
            </w:r>
          </w:p>
        </w:tc>
        <w:tc>
          <w:tcPr>
            <w:tcW w:w="81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0,97</w:t>
            </w:r>
          </w:p>
        </w:tc>
      </w:tr>
      <w:tr w:rsidR="0024222E" w:rsidRPr="0024222E" w:rsidTr="00E94556">
        <w:trPr>
          <w:cantSplit/>
          <w:trHeight w:hRule="exact" w:val="427"/>
          <w:jc w:val="center"/>
        </w:trPr>
        <w:tc>
          <w:tcPr>
            <w:tcW w:w="494" w:type="pct"/>
          </w:tcPr>
          <w:p w:rsidR="0024222E" w:rsidRPr="0024222E" w:rsidRDefault="0024222E" w:rsidP="0024222E">
            <w:pPr>
              <w:spacing w:after="0" w:line="360" w:lineRule="auto"/>
              <w:jc w:val="both"/>
              <w:rPr>
                <w:rFonts w:ascii="Times New Roman" w:hAnsi="Times New Roman"/>
                <w:color w:val="000000"/>
                <w:szCs w:val="22"/>
              </w:rPr>
            </w:pPr>
          </w:p>
        </w:tc>
        <w:tc>
          <w:tcPr>
            <w:tcW w:w="1633"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Итого:</w:t>
            </w:r>
          </w:p>
        </w:tc>
        <w:tc>
          <w:tcPr>
            <w:tcW w:w="547" w:type="pct"/>
          </w:tcPr>
          <w:p w:rsidR="0024222E" w:rsidRPr="0024222E" w:rsidRDefault="0024222E" w:rsidP="0024222E">
            <w:pPr>
              <w:spacing w:after="0" w:line="360" w:lineRule="auto"/>
              <w:jc w:val="both"/>
              <w:rPr>
                <w:rFonts w:ascii="Times New Roman" w:hAnsi="Times New Roman"/>
                <w:color w:val="000000"/>
                <w:szCs w:val="22"/>
              </w:rPr>
            </w:pPr>
          </w:p>
        </w:tc>
        <w:tc>
          <w:tcPr>
            <w:tcW w:w="737"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83,58</w:t>
            </w:r>
          </w:p>
        </w:tc>
        <w:tc>
          <w:tcPr>
            <w:tcW w:w="774" w:type="pct"/>
          </w:tcPr>
          <w:p w:rsidR="0024222E" w:rsidRPr="0024222E" w:rsidRDefault="0024222E" w:rsidP="0024222E">
            <w:pPr>
              <w:spacing w:after="0" w:line="360" w:lineRule="auto"/>
              <w:jc w:val="both"/>
              <w:rPr>
                <w:rFonts w:ascii="Times New Roman" w:hAnsi="Times New Roman"/>
                <w:color w:val="000000"/>
                <w:szCs w:val="22"/>
              </w:rPr>
            </w:pPr>
          </w:p>
        </w:tc>
        <w:tc>
          <w:tcPr>
            <w:tcW w:w="81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26,9</w:t>
            </w:r>
          </w:p>
        </w:tc>
      </w:tr>
    </w:tbl>
    <w:p w:rsidR="00E94556" w:rsidRDefault="00E94556" w:rsidP="0024222E">
      <w:pPr>
        <w:pStyle w:val="1"/>
        <w:keepNext w:val="0"/>
        <w:spacing w:line="360" w:lineRule="auto"/>
        <w:ind w:firstLine="709"/>
        <w:jc w:val="both"/>
        <w:rPr>
          <w:rFonts w:ascii="Times New Roman" w:hAnsi="Times New Roman"/>
          <w:i w:val="0"/>
          <w:color w:val="000000"/>
          <w:sz w:val="28"/>
        </w:rPr>
      </w:pPr>
    </w:p>
    <w:p w:rsidR="0024222E" w:rsidRPr="00E94556" w:rsidRDefault="0024222E" w:rsidP="0024222E">
      <w:pPr>
        <w:pStyle w:val="1"/>
        <w:keepNext w:val="0"/>
        <w:spacing w:line="360" w:lineRule="auto"/>
        <w:ind w:firstLine="709"/>
        <w:jc w:val="both"/>
        <w:rPr>
          <w:rFonts w:ascii="Times New Roman" w:hAnsi="Times New Roman"/>
          <w:b/>
          <w:i w:val="0"/>
          <w:color w:val="000000"/>
          <w:sz w:val="28"/>
        </w:rPr>
      </w:pPr>
      <w:r w:rsidRPr="00E94556">
        <w:rPr>
          <w:rFonts w:ascii="Times New Roman" w:hAnsi="Times New Roman"/>
          <w:b/>
          <w:i w:val="0"/>
          <w:color w:val="000000"/>
          <w:sz w:val="28"/>
        </w:rPr>
        <w:t>4.1.6 Материально-технические ресурсы</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Основные материалы, применяемые на 1</w:t>
      </w:r>
      <w:r>
        <w:rPr>
          <w:rFonts w:ascii="Times New Roman" w:hAnsi="Times New Roman"/>
          <w:color w:val="000000"/>
          <w:sz w:val="28"/>
        </w:rPr>
        <w:t> </w:t>
      </w:r>
      <w:r w:rsidRPr="0024222E">
        <w:rPr>
          <w:rFonts w:ascii="Times New Roman" w:hAnsi="Times New Roman"/>
          <w:color w:val="000000"/>
          <w:sz w:val="28"/>
        </w:rPr>
        <w:t>м</w:t>
      </w:r>
      <w:r w:rsidRPr="0024222E">
        <w:rPr>
          <w:rFonts w:ascii="Times New Roman" w:hAnsi="Times New Roman"/>
          <w:color w:val="000000"/>
          <w:sz w:val="28"/>
          <w:vertAlign w:val="superscript"/>
        </w:rPr>
        <w:t>3</w:t>
      </w:r>
      <w:r w:rsidRPr="0024222E">
        <w:rPr>
          <w:rFonts w:ascii="Times New Roman" w:hAnsi="Times New Roman"/>
          <w:color w:val="000000"/>
          <w:sz w:val="28"/>
        </w:rPr>
        <w:t xml:space="preserve"> пневмобетона</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Таблица 10 – Основные материалы</w:t>
      </w:r>
    </w:p>
    <w:tbl>
      <w:tblPr>
        <w:tblStyle w:val="14"/>
        <w:tblW w:w="9297" w:type="dxa"/>
        <w:jc w:val="center"/>
        <w:tblLook w:val="0000" w:firstRow="0" w:lastRow="0" w:firstColumn="0" w:lastColumn="0" w:noHBand="0" w:noVBand="0"/>
      </w:tblPr>
      <w:tblGrid>
        <w:gridCol w:w="1150"/>
        <w:gridCol w:w="3116"/>
        <w:gridCol w:w="1926"/>
        <w:gridCol w:w="1452"/>
        <w:gridCol w:w="1653"/>
      </w:tblGrid>
      <w:tr w:rsidR="0024222E" w:rsidRPr="0024222E" w:rsidTr="00E94556">
        <w:trPr>
          <w:cantSplit/>
          <w:trHeight w:hRule="exact" w:val="380"/>
          <w:jc w:val="center"/>
        </w:trPr>
        <w:tc>
          <w:tcPr>
            <w:tcW w:w="618"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w:t>
            </w:r>
            <w:r w:rsidR="00E94556">
              <w:rPr>
                <w:rFonts w:ascii="Times New Roman" w:hAnsi="Times New Roman"/>
                <w:color w:val="000000"/>
                <w:szCs w:val="22"/>
              </w:rPr>
              <w:t xml:space="preserve"> </w:t>
            </w:r>
            <w:r w:rsidRPr="0024222E">
              <w:rPr>
                <w:rFonts w:ascii="Times New Roman" w:hAnsi="Times New Roman"/>
                <w:color w:val="000000"/>
                <w:szCs w:val="22"/>
              </w:rPr>
              <w:t>п/п</w:t>
            </w:r>
          </w:p>
        </w:tc>
        <w:tc>
          <w:tcPr>
            <w:tcW w:w="167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Наименование</w:t>
            </w:r>
          </w:p>
        </w:tc>
        <w:tc>
          <w:tcPr>
            <w:tcW w:w="103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Марка ГОСТ</w:t>
            </w:r>
          </w:p>
        </w:tc>
        <w:tc>
          <w:tcPr>
            <w:tcW w:w="781"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Един. изм.</w:t>
            </w:r>
          </w:p>
        </w:tc>
        <w:tc>
          <w:tcPr>
            <w:tcW w:w="889"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Кол-во</w:t>
            </w:r>
          </w:p>
        </w:tc>
      </w:tr>
      <w:tr w:rsidR="0024222E" w:rsidRPr="0024222E" w:rsidTr="00E94556">
        <w:trPr>
          <w:cantSplit/>
          <w:trHeight w:hRule="exact" w:val="384"/>
          <w:jc w:val="center"/>
        </w:trPr>
        <w:tc>
          <w:tcPr>
            <w:tcW w:w="618"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167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Портландцемент М400</w:t>
            </w:r>
          </w:p>
        </w:tc>
        <w:tc>
          <w:tcPr>
            <w:tcW w:w="103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ГОСТ 10178</w:t>
            </w:r>
            <w:r>
              <w:rPr>
                <w:rFonts w:ascii="Times New Roman" w:hAnsi="Times New Roman"/>
                <w:color w:val="000000"/>
                <w:szCs w:val="22"/>
              </w:rPr>
              <w:t>–</w:t>
            </w:r>
            <w:r w:rsidRPr="0024222E">
              <w:rPr>
                <w:rFonts w:ascii="Times New Roman" w:hAnsi="Times New Roman"/>
                <w:color w:val="000000"/>
                <w:szCs w:val="22"/>
              </w:rPr>
              <w:t>62</w:t>
            </w:r>
          </w:p>
        </w:tc>
        <w:tc>
          <w:tcPr>
            <w:tcW w:w="781"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кг</w:t>
            </w:r>
          </w:p>
        </w:tc>
        <w:tc>
          <w:tcPr>
            <w:tcW w:w="889"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480</w:t>
            </w:r>
          </w:p>
        </w:tc>
      </w:tr>
      <w:tr w:rsidR="0024222E" w:rsidRPr="0024222E" w:rsidTr="00E94556">
        <w:trPr>
          <w:cantSplit/>
          <w:trHeight w:hRule="exact" w:val="353"/>
          <w:jc w:val="center"/>
        </w:trPr>
        <w:tc>
          <w:tcPr>
            <w:tcW w:w="618"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167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Песок с фракцией 3..8</w:t>
            </w:r>
            <w:r>
              <w:rPr>
                <w:rFonts w:ascii="Times New Roman" w:hAnsi="Times New Roman"/>
                <w:color w:val="000000"/>
                <w:szCs w:val="22"/>
              </w:rPr>
              <w:t> </w:t>
            </w:r>
            <w:r w:rsidRPr="0024222E">
              <w:rPr>
                <w:rFonts w:ascii="Times New Roman" w:hAnsi="Times New Roman"/>
                <w:color w:val="000000"/>
                <w:szCs w:val="22"/>
              </w:rPr>
              <w:t>мм</w:t>
            </w:r>
          </w:p>
        </w:tc>
        <w:tc>
          <w:tcPr>
            <w:tcW w:w="103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ГОСТ 8736</w:t>
            </w:r>
            <w:r>
              <w:rPr>
                <w:rFonts w:ascii="Times New Roman" w:hAnsi="Times New Roman"/>
                <w:color w:val="000000"/>
                <w:szCs w:val="22"/>
              </w:rPr>
              <w:t>–</w:t>
            </w:r>
            <w:r w:rsidRPr="0024222E">
              <w:rPr>
                <w:rFonts w:ascii="Times New Roman" w:hAnsi="Times New Roman"/>
                <w:color w:val="000000"/>
                <w:szCs w:val="22"/>
              </w:rPr>
              <w:t>67</w:t>
            </w:r>
          </w:p>
        </w:tc>
        <w:tc>
          <w:tcPr>
            <w:tcW w:w="781"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кг</w:t>
            </w:r>
          </w:p>
        </w:tc>
        <w:tc>
          <w:tcPr>
            <w:tcW w:w="889"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1200</w:t>
            </w:r>
          </w:p>
        </w:tc>
      </w:tr>
      <w:tr w:rsidR="0024222E" w:rsidRPr="0024222E" w:rsidTr="00E94556">
        <w:trPr>
          <w:cantSplit/>
          <w:trHeight w:hRule="exact" w:val="348"/>
          <w:jc w:val="center"/>
        </w:trPr>
        <w:tc>
          <w:tcPr>
            <w:tcW w:w="618"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167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Сульфатоспиртовая бурда</w:t>
            </w:r>
          </w:p>
        </w:tc>
        <w:tc>
          <w:tcPr>
            <w:tcW w:w="1036" w:type="pct"/>
          </w:tcPr>
          <w:p w:rsidR="0024222E" w:rsidRPr="0024222E" w:rsidRDefault="0024222E" w:rsidP="0024222E">
            <w:pPr>
              <w:spacing w:after="0" w:line="360" w:lineRule="auto"/>
              <w:jc w:val="both"/>
              <w:rPr>
                <w:rFonts w:ascii="Times New Roman" w:hAnsi="Times New Roman"/>
                <w:color w:val="000000"/>
                <w:szCs w:val="22"/>
              </w:rPr>
            </w:pPr>
          </w:p>
        </w:tc>
        <w:tc>
          <w:tcPr>
            <w:tcW w:w="781"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кг</w:t>
            </w:r>
          </w:p>
        </w:tc>
        <w:tc>
          <w:tcPr>
            <w:tcW w:w="889"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72</w:t>
            </w:r>
          </w:p>
        </w:tc>
      </w:tr>
      <w:tr w:rsidR="0024222E" w:rsidRPr="0024222E" w:rsidTr="0024222E">
        <w:trPr>
          <w:cantSplit/>
          <w:trHeight w:hRule="exact" w:val="422"/>
          <w:jc w:val="center"/>
        </w:trPr>
        <w:tc>
          <w:tcPr>
            <w:tcW w:w="618"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167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Алюминиевая пудра</w:t>
            </w:r>
          </w:p>
        </w:tc>
        <w:tc>
          <w:tcPr>
            <w:tcW w:w="1036" w:type="pct"/>
          </w:tcPr>
          <w:p w:rsidR="0024222E" w:rsidRPr="0024222E" w:rsidRDefault="0024222E" w:rsidP="0024222E">
            <w:pPr>
              <w:spacing w:after="0" w:line="360" w:lineRule="auto"/>
              <w:jc w:val="both"/>
              <w:rPr>
                <w:rFonts w:ascii="Times New Roman" w:hAnsi="Times New Roman"/>
                <w:color w:val="000000"/>
                <w:szCs w:val="22"/>
              </w:rPr>
            </w:pPr>
          </w:p>
        </w:tc>
        <w:tc>
          <w:tcPr>
            <w:tcW w:w="781"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кг</w:t>
            </w:r>
          </w:p>
        </w:tc>
        <w:tc>
          <w:tcPr>
            <w:tcW w:w="889"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7,2</w:t>
            </w:r>
          </w:p>
        </w:tc>
      </w:tr>
    </w:tbl>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Номенклатура материалов и их количество приведены для приготовления бетонной смеси с соотношением 1:2,5 при устройстве ванн бассейнов для хранения неагрессивных жидкостей.</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E94556" w:rsidRDefault="0024222E" w:rsidP="0024222E">
      <w:pPr>
        <w:spacing w:after="0" w:line="360" w:lineRule="auto"/>
        <w:ind w:firstLine="709"/>
        <w:jc w:val="both"/>
        <w:rPr>
          <w:rFonts w:ascii="Times New Roman" w:hAnsi="Times New Roman"/>
          <w:b/>
          <w:color w:val="000000"/>
          <w:sz w:val="28"/>
        </w:rPr>
      </w:pPr>
      <w:r w:rsidRPr="00E94556">
        <w:rPr>
          <w:rFonts w:ascii="Times New Roman" w:hAnsi="Times New Roman"/>
          <w:b/>
          <w:color w:val="000000"/>
          <w:sz w:val="28"/>
        </w:rPr>
        <w:t>4.1.7 Машины оборудование, инструменты</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Таблица 11 – Машины, оборудование, инструменты</w:t>
      </w:r>
    </w:p>
    <w:tbl>
      <w:tblPr>
        <w:tblStyle w:val="14"/>
        <w:tblW w:w="9297" w:type="dxa"/>
        <w:jc w:val="center"/>
        <w:tblLook w:val="0000" w:firstRow="0" w:lastRow="0" w:firstColumn="0" w:lastColumn="0" w:noHBand="0" w:noVBand="0"/>
      </w:tblPr>
      <w:tblGrid>
        <w:gridCol w:w="508"/>
        <w:gridCol w:w="2627"/>
        <w:gridCol w:w="1057"/>
        <w:gridCol w:w="1747"/>
        <w:gridCol w:w="616"/>
        <w:gridCol w:w="2742"/>
      </w:tblGrid>
      <w:tr w:rsidR="0024222E" w:rsidRPr="0024222E" w:rsidTr="00425627">
        <w:trPr>
          <w:cantSplit/>
          <w:trHeight w:hRule="exact" w:val="851"/>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 п/п</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Наименование</w:t>
            </w:r>
          </w:p>
        </w:tc>
        <w:tc>
          <w:tcPr>
            <w:tcW w:w="575"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Тип</w:t>
            </w: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 марка</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Кол-во</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Примечание</w:t>
            </w:r>
          </w:p>
        </w:tc>
      </w:tr>
      <w:tr w:rsidR="0024222E" w:rsidRPr="0024222E" w:rsidTr="0024222E">
        <w:trPr>
          <w:cantSplit/>
          <w:trHeight w:hRule="exact" w:val="446"/>
          <w:jc w:val="center"/>
        </w:trPr>
        <w:tc>
          <w:tcPr>
            <w:tcW w:w="5000" w:type="pct"/>
            <w:gridSpan w:val="6"/>
          </w:tcPr>
          <w:p w:rsidR="0024222E" w:rsidRPr="0024222E" w:rsidRDefault="0024222E" w:rsidP="0024222E">
            <w:pPr>
              <w:pStyle w:val="12"/>
              <w:spacing w:line="360" w:lineRule="auto"/>
              <w:jc w:val="both"/>
              <w:rPr>
                <w:color w:val="000000"/>
                <w:sz w:val="20"/>
                <w:szCs w:val="22"/>
              </w:rPr>
            </w:pPr>
            <w:r w:rsidRPr="0024222E">
              <w:rPr>
                <w:color w:val="000000"/>
                <w:sz w:val="20"/>
                <w:szCs w:val="22"/>
              </w:rPr>
              <w:t>А.</w:t>
            </w:r>
            <w:r>
              <w:rPr>
                <w:color w:val="000000"/>
                <w:sz w:val="20"/>
                <w:szCs w:val="22"/>
              </w:rPr>
              <w:t> </w:t>
            </w:r>
            <w:r w:rsidRPr="0024222E">
              <w:rPr>
                <w:color w:val="000000"/>
                <w:sz w:val="20"/>
                <w:szCs w:val="22"/>
              </w:rPr>
              <w:t>Машины и транспортные средства</w:t>
            </w:r>
          </w:p>
        </w:tc>
      </w:tr>
      <w:tr w:rsidR="0024222E" w:rsidRPr="0024222E" w:rsidTr="00425627">
        <w:trPr>
          <w:cantSplit/>
          <w:trHeight w:hRule="exact" w:val="412"/>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Автомобиль</w:t>
            </w:r>
          </w:p>
        </w:tc>
        <w:tc>
          <w:tcPr>
            <w:tcW w:w="575"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Самосвал</w:t>
            </w: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ЗШ</w:t>
            </w:r>
            <w:r>
              <w:rPr>
                <w:color w:val="000000"/>
                <w:sz w:val="20"/>
                <w:szCs w:val="22"/>
              </w:rPr>
              <w:t>-</w:t>
            </w:r>
            <w:r w:rsidRPr="0024222E">
              <w:rPr>
                <w:color w:val="000000"/>
                <w:sz w:val="20"/>
                <w:szCs w:val="22"/>
              </w:rPr>
              <w:t>585</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Доставка сухой смеси</w:t>
            </w:r>
          </w:p>
        </w:tc>
      </w:tr>
      <w:tr w:rsidR="0024222E" w:rsidRPr="0024222E" w:rsidTr="00425627">
        <w:trPr>
          <w:cantSplit/>
          <w:trHeight w:hRule="exact" w:val="988"/>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Автомобиль</w:t>
            </w:r>
          </w:p>
        </w:tc>
        <w:tc>
          <w:tcPr>
            <w:tcW w:w="575"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Бортовой</w:t>
            </w: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ГАЗ или ЗИЛ</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Доставка инструментов, инвентаря, оборудования и пр.</w:t>
            </w:r>
          </w:p>
        </w:tc>
      </w:tr>
      <w:tr w:rsidR="0024222E" w:rsidRPr="0024222E" w:rsidTr="00425627">
        <w:trPr>
          <w:cantSplit/>
          <w:trHeight w:hRule="exact" w:val="1265"/>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3</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Плунжерный диафрагменный пневмонасос прямоточного действия</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w:t>
            </w:r>
            <w:r>
              <w:rPr>
                <w:color w:val="000000"/>
                <w:sz w:val="20"/>
                <w:szCs w:val="22"/>
              </w:rPr>
              <w:t>-</w:t>
            </w:r>
            <w:r w:rsidRPr="0024222E">
              <w:rPr>
                <w:color w:val="000000"/>
                <w:sz w:val="20"/>
                <w:szCs w:val="22"/>
              </w:rPr>
              <w:t>317А</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Агрегат «Пневмобетон»</w:t>
            </w:r>
          </w:p>
        </w:tc>
      </w:tr>
      <w:tr w:rsidR="0024222E" w:rsidRPr="0024222E" w:rsidTr="00425627">
        <w:trPr>
          <w:cantSplit/>
          <w:trHeight w:hRule="exact" w:val="696"/>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4</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Компрессор</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ДК</w:t>
            </w:r>
            <w:r>
              <w:rPr>
                <w:color w:val="000000"/>
                <w:sz w:val="20"/>
                <w:szCs w:val="22"/>
              </w:rPr>
              <w:t>-</w:t>
            </w:r>
            <w:r w:rsidRPr="0024222E">
              <w:rPr>
                <w:color w:val="000000"/>
                <w:sz w:val="20"/>
                <w:szCs w:val="22"/>
              </w:rPr>
              <w:t>9</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Производительность 9</w:t>
            </w:r>
            <w:r>
              <w:rPr>
                <w:color w:val="000000"/>
                <w:sz w:val="20"/>
                <w:szCs w:val="22"/>
              </w:rPr>
              <w:t> </w:t>
            </w:r>
            <w:r w:rsidRPr="0024222E">
              <w:rPr>
                <w:color w:val="000000"/>
                <w:sz w:val="20"/>
                <w:szCs w:val="22"/>
              </w:rPr>
              <w:t>м</w:t>
            </w:r>
            <w:r w:rsidRPr="0024222E">
              <w:rPr>
                <w:color w:val="000000"/>
                <w:sz w:val="20"/>
                <w:szCs w:val="22"/>
                <w:vertAlign w:val="superscript"/>
              </w:rPr>
              <w:t>3</w:t>
            </w:r>
            <w:r w:rsidRPr="0024222E">
              <w:rPr>
                <w:color w:val="000000"/>
                <w:sz w:val="20"/>
                <w:szCs w:val="22"/>
              </w:rPr>
              <w:t xml:space="preserve"> в 1 минуту</w:t>
            </w:r>
          </w:p>
        </w:tc>
      </w:tr>
      <w:tr w:rsidR="0024222E" w:rsidRPr="0024222E" w:rsidTr="00425627">
        <w:trPr>
          <w:cantSplit/>
          <w:trHeight w:hRule="exact" w:val="691"/>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5</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Скиповый подъемник</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местного изготовления</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 ковшом емкостью 0,25</w:t>
            </w:r>
            <w:r>
              <w:rPr>
                <w:color w:val="000000"/>
                <w:sz w:val="20"/>
                <w:szCs w:val="22"/>
              </w:rPr>
              <w:t> </w:t>
            </w:r>
            <w:r w:rsidRPr="0024222E">
              <w:rPr>
                <w:color w:val="000000"/>
                <w:sz w:val="20"/>
                <w:szCs w:val="22"/>
              </w:rPr>
              <w:t>м</w:t>
            </w:r>
            <w:r w:rsidRPr="0024222E">
              <w:rPr>
                <w:color w:val="000000"/>
                <w:sz w:val="20"/>
                <w:szCs w:val="22"/>
                <w:vertAlign w:val="superscript"/>
              </w:rPr>
              <w:t>3</w:t>
            </w:r>
          </w:p>
        </w:tc>
      </w:tr>
      <w:tr w:rsidR="0024222E" w:rsidRPr="0024222E" w:rsidTr="00425627">
        <w:trPr>
          <w:cantSplit/>
          <w:trHeight w:hRule="exact" w:val="574"/>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6</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Бетоносмеситель</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w:t>
            </w:r>
            <w:r>
              <w:rPr>
                <w:color w:val="000000"/>
                <w:sz w:val="20"/>
                <w:szCs w:val="22"/>
              </w:rPr>
              <w:t>-</w:t>
            </w:r>
            <w:r w:rsidRPr="0024222E">
              <w:rPr>
                <w:color w:val="000000"/>
                <w:sz w:val="20"/>
                <w:szCs w:val="22"/>
              </w:rPr>
              <w:t>742А или С</w:t>
            </w:r>
            <w:r>
              <w:rPr>
                <w:color w:val="000000"/>
                <w:sz w:val="20"/>
                <w:szCs w:val="22"/>
              </w:rPr>
              <w:t>-</w:t>
            </w:r>
            <w:r w:rsidRPr="0024222E">
              <w:rPr>
                <w:color w:val="000000"/>
                <w:sz w:val="20"/>
                <w:szCs w:val="22"/>
              </w:rPr>
              <w:t>742Б</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Объем смесительного барабана 150</w:t>
            </w:r>
            <w:r>
              <w:rPr>
                <w:color w:val="000000"/>
                <w:sz w:val="20"/>
                <w:szCs w:val="22"/>
              </w:rPr>
              <w:t>–</w:t>
            </w:r>
            <w:r w:rsidRPr="0024222E">
              <w:rPr>
                <w:color w:val="000000"/>
                <w:sz w:val="20"/>
                <w:szCs w:val="22"/>
              </w:rPr>
              <w:t>320</w:t>
            </w:r>
            <w:r>
              <w:rPr>
                <w:color w:val="000000"/>
                <w:sz w:val="20"/>
                <w:szCs w:val="22"/>
              </w:rPr>
              <w:t> </w:t>
            </w:r>
            <w:r w:rsidRPr="0024222E">
              <w:rPr>
                <w:color w:val="000000"/>
                <w:sz w:val="20"/>
                <w:szCs w:val="22"/>
              </w:rPr>
              <w:t>л</w:t>
            </w:r>
          </w:p>
        </w:tc>
      </w:tr>
      <w:tr w:rsidR="0024222E" w:rsidRPr="0024222E" w:rsidTr="00425627">
        <w:trPr>
          <w:cantSplit/>
          <w:trHeight w:hRule="exact" w:val="720"/>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8</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Приемный бункер вибропитатель</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РЧ 346</w:t>
            </w:r>
            <w:r>
              <w:rPr>
                <w:color w:val="000000"/>
                <w:sz w:val="20"/>
                <w:szCs w:val="22"/>
              </w:rPr>
              <w:t>–</w:t>
            </w:r>
            <w:r w:rsidRPr="0024222E">
              <w:rPr>
                <w:color w:val="000000"/>
                <w:sz w:val="20"/>
                <w:szCs w:val="22"/>
              </w:rPr>
              <w:t>69</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24222E">
        <w:trPr>
          <w:cantSplit/>
          <w:trHeight w:hRule="exact" w:val="422"/>
          <w:jc w:val="center"/>
        </w:trPr>
        <w:tc>
          <w:tcPr>
            <w:tcW w:w="5000" w:type="pct"/>
            <w:gridSpan w:val="6"/>
          </w:tcPr>
          <w:p w:rsidR="0024222E" w:rsidRPr="0024222E" w:rsidRDefault="0024222E" w:rsidP="0024222E">
            <w:pPr>
              <w:pStyle w:val="12"/>
              <w:spacing w:line="360" w:lineRule="auto"/>
              <w:jc w:val="both"/>
              <w:rPr>
                <w:color w:val="000000"/>
                <w:sz w:val="20"/>
                <w:szCs w:val="22"/>
              </w:rPr>
            </w:pPr>
            <w:r w:rsidRPr="0024222E">
              <w:rPr>
                <w:color w:val="000000"/>
                <w:sz w:val="20"/>
                <w:szCs w:val="22"/>
              </w:rPr>
              <w:t>Б.</w:t>
            </w:r>
            <w:r>
              <w:rPr>
                <w:color w:val="000000"/>
                <w:sz w:val="20"/>
                <w:szCs w:val="22"/>
              </w:rPr>
              <w:t> </w:t>
            </w:r>
            <w:r w:rsidRPr="0024222E">
              <w:rPr>
                <w:color w:val="000000"/>
                <w:sz w:val="20"/>
                <w:szCs w:val="22"/>
              </w:rPr>
              <w:t>Монтажные приспособления и оборудования</w:t>
            </w:r>
          </w:p>
        </w:tc>
      </w:tr>
      <w:tr w:rsidR="0024222E" w:rsidRPr="0024222E" w:rsidTr="00425627">
        <w:trPr>
          <w:cantSplit/>
          <w:trHeight w:hRule="exact" w:val="666"/>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9</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Ящик-контейнер (для остатков бетонной смеси)</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0,09</w:t>
            </w:r>
            <w:r>
              <w:rPr>
                <w:color w:val="000000"/>
                <w:sz w:val="20"/>
                <w:szCs w:val="22"/>
              </w:rPr>
              <w:t> </w:t>
            </w:r>
            <w:r w:rsidRPr="0024222E">
              <w:rPr>
                <w:color w:val="000000"/>
                <w:sz w:val="20"/>
                <w:szCs w:val="22"/>
              </w:rPr>
              <w:t>м</w:t>
            </w:r>
            <w:r w:rsidRPr="0024222E">
              <w:rPr>
                <w:color w:val="000000"/>
                <w:sz w:val="20"/>
                <w:szCs w:val="22"/>
                <w:vertAlign w:val="superscript"/>
              </w:rPr>
              <w:t>3</w:t>
            </w:r>
          </w:p>
        </w:tc>
      </w:tr>
      <w:tr w:rsidR="0024222E" w:rsidRPr="0024222E" w:rsidTr="00425627">
        <w:trPr>
          <w:cantSplit/>
          <w:trHeight w:hRule="exact" w:val="700"/>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10</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Строп четырехветвевой</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МН5792</w:t>
            </w:r>
            <w:r>
              <w:rPr>
                <w:color w:val="000000"/>
                <w:sz w:val="20"/>
                <w:szCs w:val="22"/>
              </w:rPr>
              <w:t>–</w:t>
            </w:r>
            <w:r w:rsidRPr="0024222E">
              <w:rPr>
                <w:color w:val="000000"/>
                <w:sz w:val="20"/>
                <w:szCs w:val="22"/>
              </w:rPr>
              <w:t>65</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Для монтажа элементов лесов и подмостей</w:t>
            </w:r>
          </w:p>
        </w:tc>
      </w:tr>
      <w:tr w:rsidR="0024222E" w:rsidRPr="0024222E" w:rsidTr="00425627">
        <w:trPr>
          <w:cantSplit/>
          <w:trHeight w:hRule="exact" w:val="540"/>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11</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Опорный столик под вибросито</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695"/>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12</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Подмости инвентарные</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РЧ832 20.00.00</w:t>
            </w:r>
          </w:p>
        </w:tc>
        <w:tc>
          <w:tcPr>
            <w:tcW w:w="298" w:type="pct"/>
          </w:tcPr>
          <w:p w:rsidR="0024222E" w:rsidRPr="0024222E" w:rsidRDefault="0024222E" w:rsidP="0024222E">
            <w:pPr>
              <w:pStyle w:val="12"/>
              <w:spacing w:line="360" w:lineRule="auto"/>
              <w:jc w:val="both"/>
              <w:rPr>
                <w:color w:val="000000"/>
                <w:sz w:val="20"/>
                <w:szCs w:val="22"/>
              </w:rPr>
            </w:pP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1003"/>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13</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Леса трубчатые безболтовые</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725"/>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14</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Шланг материальный в сборе</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ГОСТ8318</w:t>
            </w:r>
            <w:r>
              <w:rPr>
                <w:color w:val="000000"/>
                <w:sz w:val="20"/>
                <w:szCs w:val="22"/>
              </w:rPr>
              <w:t>–</w:t>
            </w:r>
            <w:r w:rsidRPr="0024222E">
              <w:rPr>
                <w:color w:val="000000"/>
                <w:sz w:val="20"/>
                <w:szCs w:val="22"/>
              </w:rPr>
              <w:t>57</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Диаметром 50</w:t>
            </w:r>
            <w:r>
              <w:rPr>
                <w:color w:val="000000"/>
                <w:sz w:val="20"/>
                <w:szCs w:val="22"/>
              </w:rPr>
              <w:t> </w:t>
            </w:r>
            <w:r w:rsidRPr="0024222E">
              <w:rPr>
                <w:color w:val="000000"/>
                <w:sz w:val="20"/>
                <w:szCs w:val="22"/>
              </w:rPr>
              <w:t>мм длиной 200</w:t>
            </w:r>
            <w:r>
              <w:rPr>
                <w:color w:val="000000"/>
                <w:sz w:val="20"/>
                <w:szCs w:val="22"/>
              </w:rPr>
              <w:t> </w:t>
            </w:r>
            <w:r w:rsidRPr="0024222E">
              <w:rPr>
                <w:color w:val="000000"/>
                <w:sz w:val="20"/>
                <w:szCs w:val="22"/>
              </w:rPr>
              <w:t>м</w:t>
            </w:r>
          </w:p>
        </w:tc>
      </w:tr>
      <w:tr w:rsidR="0024222E" w:rsidRPr="0024222E" w:rsidTr="00425627">
        <w:trPr>
          <w:cantSplit/>
          <w:trHeight w:hRule="exact" w:val="703"/>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15</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Шланг воздушный в сборе</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ГОСТ8318</w:t>
            </w:r>
            <w:r>
              <w:rPr>
                <w:color w:val="000000"/>
                <w:sz w:val="20"/>
                <w:szCs w:val="22"/>
              </w:rPr>
              <w:t>–</w:t>
            </w:r>
            <w:r w:rsidRPr="0024222E">
              <w:rPr>
                <w:color w:val="000000"/>
                <w:sz w:val="20"/>
                <w:szCs w:val="22"/>
              </w:rPr>
              <w:t>57</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Диаметром 38</w:t>
            </w:r>
            <w:r>
              <w:rPr>
                <w:color w:val="000000"/>
                <w:sz w:val="20"/>
                <w:szCs w:val="22"/>
              </w:rPr>
              <w:t> </w:t>
            </w:r>
            <w:r w:rsidRPr="0024222E">
              <w:rPr>
                <w:color w:val="000000"/>
                <w:sz w:val="20"/>
                <w:szCs w:val="22"/>
              </w:rPr>
              <w:t>мм длиной до 10</w:t>
            </w:r>
            <w:r>
              <w:rPr>
                <w:color w:val="000000"/>
                <w:sz w:val="20"/>
                <w:szCs w:val="22"/>
              </w:rPr>
              <w:t> </w:t>
            </w:r>
            <w:r w:rsidRPr="0024222E">
              <w:rPr>
                <w:color w:val="000000"/>
                <w:sz w:val="20"/>
                <w:szCs w:val="22"/>
              </w:rPr>
              <w:t>м</w:t>
            </w:r>
          </w:p>
        </w:tc>
      </w:tr>
      <w:tr w:rsidR="0024222E" w:rsidRPr="0024222E" w:rsidTr="00425627">
        <w:trPr>
          <w:cantSplit/>
          <w:trHeight w:hRule="exact" w:val="432"/>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16</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Сопло</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Диаметром 28</w:t>
            </w:r>
            <w:r>
              <w:rPr>
                <w:color w:val="000000"/>
                <w:sz w:val="20"/>
                <w:szCs w:val="22"/>
              </w:rPr>
              <w:t>–</w:t>
            </w:r>
            <w:r w:rsidRPr="0024222E">
              <w:rPr>
                <w:color w:val="000000"/>
                <w:sz w:val="20"/>
                <w:szCs w:val="22"/>
              </w:rPr>
              <w:t>32</w:t>
            </w:r>
            <w:r>
              <w:rPr>
                <w:color w:val="000000"/>
                <w:sz w:val="20"/>
                <w:szCs w:val="22"/>
              </w:rPr>
              <w:t> </w:t>
            </w:r>
            <w:r w:rsidRPr="0024222E">
              <w:rPr>
                <w:color w:val="000000"/>
                <w:sz w:val="20"/>
                <w:szCs w:val="22"/>
              </w:rPr>
              <w:t>мм</w:t>
            </w:r>
          </w:p>
        </w:tc>
      </w:tr>
      <w:tr w:rsidR="0024222E" w:rsidRPr="0024222E" w:rsidTr="00425627">
        <w:trPr>
          <w:cantSplit/>
          <w:trHeight w:hRule="exact" w:val="543"/>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17</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Манометр</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До 10 атм.</w:t>
            </w:r>
          </w:p>
        </w:tc>
      </w:tr>
      <w:tr w:rsidR="0024222E" w:rsidRPr="0024222E" w:rsidTr="00425627">
        <w:trPr>
          <w:cantSplit/>
          <w:trHeight w:hRule="exact" w:val="491"/>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18</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Вибросито</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w:t>
            </w:r>
            <w:r>
              <w:rPr>
                <w:color w:val="000000"/>
                <w:sz w:val="20"/>
                <w:szCs w:val="22"/>
              </w:rPr>
              <w:t>-</w:t>
            </w:r>
            <w:r w:rsidRPr="0024222E">
              <w:rPr>
                <w:color w:val="000000"/>
                <w:sz w:val="20"/>
                <w:szCs w:val="22"/>
              </w:rPr>
              <w:t>442А</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689"/>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19</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Быстроразъемное соединение шлангов</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10</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24222E">
        <w:trPr>
          <w:cantSplit/>
          <w:trHeight w:hRule="exact" w:val="573"/>
          <w:jc w:val="center"/>
        </w:trPr>
        <w:tc>
          <w:tcPr>
            <w:tcW w:w="5000" w:type="pct"/>
            <w:gridSpan w:val="6"/>
          </w:tcPr>
          <w:p w:rsidR="0024222E" w:rsidRPr="0024222E" w:rsidRDefault="0024222E" w:rsidP="0024222E">
            <w:pPr>
              <w:pStyle w:val="12"/>
              <w:spacing w:line="360" w:lineRule="auto"/>
              <w:jc w:val="both"/>
              <w:rPr>
                <w:color w:val="000000"/>
                <w:sz w:val="20"/>
                <w:szCs w:val="22"/>
              </w:rPr>
            </w:pPr>
            <w:r w:rsidRPr="0024222E">
              <w:rPr>
                <w:color w:val="000000"/>
                <w:sz w:val="20"/>
                <w:szCs w:val="22"/>
              </w:rPr>
              <w:t>В.</w:t>
            </w:r>
            <w:r>
              <w:rPr>
                <w:color w:val="000000"/>
                <w:sz w:val="20"/>
                <w:szCs w:val="22"/>
              </w:rPr>
              <w:t> </w:t>
            </w:r>
            <w:r w:rsidRPr="0024222E">
              <w:rPr>
                <w:color w:val="000000"/>
                <w:sz w:val="20"/>
                <w:szCs w:val="22"/>
              </w:rPr>
              <w:t>Инструменты</w:t>
            </w:r>
          </w:p>
        </w:tc>
      </w:tr>
      <w:tr w:rsidR="0024222E" w:rsidRPr="0024222E" w:rsidTr="00425627">
        <w:trPr>
          <w:cantSplit/>
          <w:trHeight w:hRule="exact" w:val="701"/>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20</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Отвес</w:t>
            </w:r>
          </w:p>
        </w:tc>
        <w:tc>
          <w:tcPr>
            <w:tcW w:w="575"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0</w:t>
            </w:r>
            <w:r>
              <w:rPr>
                <w:color w:val="000000"/>
                <w:sz w:val="20"/>
                <w:szCs w:val="22"/>
              </w:rPr>
              <w:t>–</w:t>
            </w:r>
            <w:r w:rsidRPr="0024222E">
              <w:rPr>
                <w:color w:val="000000"/>
                <w:sz w:val="20"/>
                <w:szCs w:val="22"/>
              </w:rPr>
              <w:t>200</w:t>
            </w: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 7948</w:t>
            </w:r>
            <w:r>
              <w:rPr>
                <w:color w:val="000000"/>
                <w:sz w:val="20"/>
                <w:szCs w:val="22"/>
              </w:rPr>
              <w:t>–</w:t>
            </w:r>
            <w:r w:rsidRPr="0024222E">
              <w:rPr>
                <w:color w:val="000000"/>
                <w:sz w:val="20"/>
                <w:szCs w:val="22"/>
              </w:rPr>
              <w:t>63</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Для проверки вертикальности</w:t>
            </w:r>
          </w:p>
        </w:tc>
      </w:tr>
      <w:tr w:rsidR="0024222E" w:rsidRPr="0024222E" w:rsidTr="00425627">
        <w:trPr>
          <w:cantSplit/>
          <w:trHeight w:hRule="exact" w:val="394"/>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21</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Рулетка стальная</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 7502</w:t>
            </w:r>
            <w:r>
              <w:rPr>
                <w:color w:val="000000"/>
                <w:sz w:val="20"/>
                <w:szCs w:val="22"/>
              </w:rPr>
              <w:t>–</w:t>
            </w:r>
            <w:r w:rsidRPr="0024222E">
              <w:rPr>
                <w:color w:val="000000"/>
                <w:sz w:val="20"/>
                <w:szCs w:val="22"/>
              </w:rPr>
              <w:t>61</w:t>
            </w:r>
          </w:p>
        </w:tc>
        <w:tc>
          <w:tcPr>
            <w:tcW w:w="298" w:type="pct"/>
          </w:tcPr>
          <w:p w:rsidR="0024222E" w:rsidRPr="0024222E" w:rsidRDefault="0024222E" w:rsidP="0024222E">
            <w:pPr>
              <w:pStyle w:val="12"/>
              <w:spacing w:line="360" w:lineRule="auto"/>
              <w:jc w:val="both"/>
              <w:rPr>
                <w:color w:val="000000"/>
                <w:sz w:val="20"/>
                <w:szCs w:val="22"/>
              </w:rPr>
            </w:pP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20</w:t>
            </w:r>
            <w:r>
              <w:rPr>
                <w:color w:val="000000"/>
                <w:sz w:val="20"/>
                <w:szCs w:val="22"/>
              </w:rPr>
              <w:t> </w:t>
            </w:r>
            <w:r w:rsidRPr="0024222E">
              <w:rPr>
                <w:color w:val="000000"/>
                <w:sz w:val="20"/>
                <w:szCs w:val="22"/>
              </w:rPr>
              <w:t>м</w:t>
            </w:r>
          </w:p>
        </w:tc>
      </w:tr>
      <w:tr w:rsidR="0024222E" w:rsidRPr="0024222E" w:rsidTr="00425627">
        <w:trPr>
          <w:cantSplit/>
          <w:trHeight w:hRule="exact" w:val="750"/>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22</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Шаблон контрольный</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Собственного изготовления</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Проверка криволинейности поверхности</w:t>
            </w:r>
          </w:p>
        </w:tc>
      </w:tr>
      <w:tr w:rsidR="0024222E" w:rsidRPr="0024222E" w:rsidTr="00425627">
        <w:trPr>
          <w:cantSplit/>
          <w:trHeight w:hRule="exact" w:val="534"/>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23</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Перчатки резиновые</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 10108</w:t>
            </w:r>
            <w:r>
              <w:rPr>
                <w:color w:val="000000"/>
                <w:sz w:val="20"/>
                <w:szCs w:val="22"/>
              </w:rPr>
              <w:t>–</w:t>
            </w:r>
            <w:r w:rsidRPr="0024222E">
              <w:rPr>
                <w:color w:val="000000"/>
                <w:sz w:val="20"/>
                <w:szCs w:val="22"/>
              </w:rPr>
              <w:t>62</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379"/>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24</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Очки защитные</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 9802</w:t>
            </w:r>
            <w:r>
              <w:rPr>
                <w:color w:val="000000"/>
                <w:sz w:val="20"/>
                <w:szCs w:val="22"/>
              </w:rPr>
              <w:t>–</w:t>
            </w:r>
            <w:r w:rsidRPr="0024222E">
              <w:rPr>
                <w:color w:val="000000"/>
                <w:sz w:val="20"/>
                <w:szCs w:val="22"/>
              </w:rPr>
              <w:t>67</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370"/>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25</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Резиновые сапоги</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296"/>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26</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Молоток штукатурный</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 11042</w:t>
            </w:r>
            <w:r>
              <w:rPr>
                <w:color w:val="000000"/>
                <w:sz w:val="20"/>
                <w:szCs w:val="22"/>
              </w:rPr>
              <w:t>–</w:t>
            </w:r>
            <w:r w:rsidRPr="0024222E">
              <w:rPr>
                <w:color w:val="000000"/>
                <w:sz w:val="20"/>
                <w:szCs w:val="22"/>
              </w:rPr>
              <w:t>64</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744"/>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27</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Переносной деревянный щит</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Собственного изготовления</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Для отрегулирования факела</w:t>
            </w:r>
          </w:p>
        </w:tc>
      </w:tr>
      <w:tr w:rsidR="0024222E" w:rsidRPr="0024222E" w:rsidTr="00425627">
        <w:trPr>
          <w:cantSplit/>
          <w:trHeight w:hRule="exact" w:val="716"/>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28</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Лопата стальная растворная «ЛР»</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 3620</w:t>
            </w:r>
            <w:r>
              <w:rPr>
                <w:color w:val="000000"/>
                <w:sz w:val="20"/>
                <w:szCs w:val="22"/>
              </w:rPr>
              <w:t>–</w:t>
            </w:r>
            <w:r w:rsidRPr="0024222E">
              <w:rPr>
                <w:color w:val="000000"/>
                <w:sz w:val="20"/>
                <w:szCs w:val="22"/>
              </w:rPr>
              <w:t>63</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1247"/>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29</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Скребок для очистки ковша скипового подъемника и бетоносмесителя от налипшего бетона</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1261"/>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30</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Скребок на удлиненной ручке для очистки кузова автомобиля-самосвала от налипшего бетона</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330"/>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31</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Контрольное правило</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1</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Для контроля поверхности</w:t>
            </w:r>
          </w:p>
        </w:tc>
      </w:tr>
      <w:tr w:rsidR="0024222E" w:rsidRPr="0024222E" w:rsidTr="00425627">
        <w:trPr>
          <w:cantSplit/>
          <w:trHeight w:hRule="exact" w:val="635"/>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32</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Кисть-ручник</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ГОСТ 10597</w:t>
            </w:r>
            <w:r>
              <w:rPr>
                <w:color w:val="000000"/>
                <w:sz w:val="20"/>
                <w:szCs w:val="22"/>
              </w:rPr>
              <w:t>–</w:t>
            </w:r>
            <w:r w:rsidRPr="0024222E">
              <w:rPr>
                <w:color w:val="000000"/>
                <w:sz w:val="20"/>
                <w:szCs w:val="22"/>
              </w:rPr>
              <w:t>65</w:t>
            </w: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w:t>
            </w:r>
          </w:p>
        </w:tc>
        <w:tc>
          <w:tcPr>
            <w:tcW w:w="1481" w:type="pct"/>
          </w:tcPr>
          <w:p w:rsidR="0024222E" w:rsidRPr="0024222E" w:rsidRDefault="0024222E" w:rsidP="0024222E">
            <w:pPr>
              <w:pStyle w:val="12"/>
              <w:spacing w:line="360" w:lineRule="auto"/>
              <w:jc w:val="both"/>
              <w:rPr>
                <w:color w:val="000000"/>
                <w:sz w:val="20"/>
                <w:szCs w:val="22"/>
              </w:rPr>
            </w:pPr>
          </w:p>
        </w:tc>
      </w:tr>
      <w:tr w:rsidR="0024222E" w:rsidRPr="0024222E" w:rsidTr="00425627">
        <w:trPr>
          <w:cantSplit/>
          <w:trHeight w:hRule="exact" w:val="1408"/>
          <w:jc w:val="center"/>
        </w:trPr>
        <w:tc>
          <w:tcPr>
            <w:tcW w:w="28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33</w:t>
            </w:r>
          </w:p>
        </w:tc>
        <w:tc>
          <w:tcPr>
            <w:tcW w:w="1420"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Терка пенопластовая</w:t>
            </w:r>
          </w:p>
        </w:tc>
        <w:tc>
          <w:tcPr>
            <w:tcW w:w="575" w:type="pct"/>
          </w:tcPr>
          <w:p w:rsidR="0024222E" w:rsidRPr="0024222E" w:rsidRDefault="0024222E" w:rsidP="0024222E">
            <w:pPr>
              <w:pStyle w:val="12"/>
              <w:spacing w:line="360" w:lineRule="auto"/>
              <w:jc w:val="both"/>
              <w:rPr>
                <w:color w:val="000000"/>
                <w:sz w:val="20"/>
                <w:szCs w:val="22"/>
              </w:rPr>
            </w:pPr>
          </w:p>
        </w:tc>
        <w:tc>
          <w:tcPr>
            <w:tcW w:w="946" w:type="pct"/>
          </w:tcPr>
          <w:p w:rsidR="0024222E" w:rsidRPr="0024222E" w:rsidRDefault="0024222E" w:rsidP="0024222E">
            <w:pPr>
              <w:pStyle w:val="12"/>
              <w:spacing w:line="360" w:lineRule="auto"/>
              <w:jc w:val="both"/>
              <w:rPr>
                <w:color w:val="000000"/>
                <w:sz w:val="20"/>
                <w:szCs w:val="22"/>
              </w:rPr>
            </w:pPr>
          </w:p>
        </w:tc>
        <w:tc>
          <w:tcPr>
            <w:tcW w:w="298"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2</w:t>
            </w:r>
          </w:p>
        </w:tc>
        <w:tc>
          <w:tcPr>
            <w:tcW w:w="1481" w:type="pct"/>
          </w:tcPr>
          <w:p w:rsidR="0024222E" w:rsidRPr="0024222E" w:rsidRDefault="0024222E" w:rsidP="0024222E">
            <w:pPr>
              <w:pStyle w:val="12"/>
              <w:spacing w:line="360" w:lineRule="auto"/>
              <w:jc w:val="both"/>
              <w:rPr>
                <w:color w:val="000000"/>
                <w:sz w:val="20"/>
                <w:szCs w:val="22"/>
              </w:rPr>
            </w:pPr>
            <w:r w:rsidRPr="0024222E">
              <w:rPr>
                <w:color w:val="000000"/>
                <w:sz w:val="20"/>
                <w:szCs w:val="22"/>
              </w:rPr>
              <w:t>Затирка и выравнивание открытой поверхности бетона (если это вызвано требованиями проекта)</w:t>
            </w:r>
          </w:p>
        </w:tc>
      </w:tr>
    </w:tbl>
    <w:p w:rsidR="00425627" w:rsidRDefault="00425627" w:rsidP="0024222E">
      <w:pPr>
        <w:spacing w:after="0" w:line="360" w:lineRule="auto"/>
        <w:ind w:firstLine="709"/>
        <w:jc w:val="both"/>
        <w:rPr>
          <w:rFonts w:ascii="Times New Roman" w:hAnsi="Times New Roman"/>
          <w:color w:val="000000"/>
          <w:sz w:val="28"/>
          <w:szCs w:val="28"/>
        </w:rPr>
      </w:pPr>
    </w:p>
    <w:p w:rsidR="0024222E" w:rsidRPr="00425627" w:rsidRDefault="0024222E" w:rsidP="0024222E">
      <w:pPr>
        <w:spacing w:after="0" w:line="360" w:lineRule="auto"/>
        <w:ind w:firstLine="709"/>
        <w:jc w:val="both"/>
        <w:rPr>
          <w:rFonts w:ascii="Times New Roman" w:hAnsi="Times New Roman"/>
          <w:b/>
          <w:color w:val="000000"/>
          <w:sz w:val="28"/>
          <w:szCs w:val="28"/>
        </w:rPr>
      </w:pPr>
      <w:r w:rsidRPr="00425627">
        <w:rPr>
          <w:rFonts w:ascii="Times New Roman" w:hAnsi="Times New Roman"/>
          <w:b/>
          <w:color w:val="000000"/>
          <w:sz w:val="28"/>
          <w:szCs w:val="28"/>
        </w:rPr>
        <w:t>4.2 Технологическая карта на устройство кровли здания</w:t>
      </w:r>
    </w:p>
    <w:p w:rsidR="0024222E" w:rsidRPr="00425627" w:rsidRDefault="0024222E" w:rsidP="0024222E">
      <w:pPr>
        <w:spacing w:after="0" w:line="360" w:lineRule="auto"/>
        <w:ind w:firstLine="709"/>
        <w:jc w:val="both"/>
        <w:rPr>
          <w:rFonts w:ascii="Times New Roman" w:hAnsi="Times New Roman"/>
          <w:b/>
          <w:color w:val="000000"/>
          <w:sz w:val="28"/>
          <w:szCs w:val="28"/>
        </w:rPr>
      </w:pPr>
    </w:p>
    <w:p w:rsidR="0024222E" w:rsidRPr="00425627" w:rsidRDefault="0024222E" w:rsidP="0024222E">
      <w:pPr>
        <w:spacing w:after="0" w:line="360" w:lineRule="auto"/>
        <w:ind w:firstLine="709"/>
        <w:jc w:val="both"/>
        <w:rPr>
          <w:rFonts w:ascii="Times New Roman" w:hAnsi="Times New Roman"/>
          <w:b/>
          <w:color w:val="000000"/>
          <w:sz w:val="28"/>
          <w:szCs w:val="28"/>
        </w:rPr>
      </w:pPr>
      <w:r w:rsidRPr="00425627">
        <w:rPr>
          <w:rFonts w:ascii="Times New Roman" w:hAnsi="Times New Roman"/>
          <w:b/>
          <w:color w:val="000000"/>
          <w:sz w:val="28"/>
          <w:szCs w:val="28"/>
        </w:rPr>
        <w:t>4.2.1 Область применения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Настоящая технологическая карта разработана на устройство плоской кровли здания детского сада в городе Темиртау. Производство работ предусмотрено в нормальных климатических условиях при положительной температуре наружного воздуха.</w:t>
      </w:r>
    </w:p>
    <w:p w:rsidR="0024222E" w:rsidRDefault="0024222E" w:rsidP="0024222E">
      <w:pPr>
        <w:pStyle w:val="afd"/>
        <w:spacing w:line="360" w:lineRule="auto"/>
        <w:ind w:firstLine="709"/>
        <w:rPr>
          <w:rFonts w:ascii="Times New Roman" w:hAnsi="Times New Roman"/>
          <w:color w:val="000000"/>
          <w:sz w:val="28"/>
          <w:szCs w:val="28"/>
        </w:rPr>
      </w:pPr>
      <w:r w:rsidRPr="0024222E">
        <w:rPr>
          <w:rFonts w:ascii="Times New Roman" w:hAnsi="Times New Roman"/>
          <w:color w:val="000000"/>
          <w:sz w:val="28"/>
          <w:szCs w:val="28"/>
        </w:rPr>
        <w:t>В состав работ рассмотренных в карте входят:</w:t>
      </w:r>
    </w:p>
    <w:p w:rsid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установка многопустотных плит покрытия;</w:t>
      </w:r>
    </w:p>
    <w:p w:rsidR="0024222E" w:rsidRDefault="0024222E" w:rsidP="0024222E">
      <w:pPr>
        <w:tabs>
          <w:tab w:val="left" w:pos="521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укладка рубероида на горячем битуме;</w:t>
      </w:r>
      <w:r w:rsidRPr="0024222E">
        <w:rPr>
          <w:rFonts w:ascii="Times New Roman" w:hAnsi="Times New Roman"/>
          <w:color w:val="000000"/>
          <w:sz w:val="28"/>
          <w:szCs w:val="28"/>
        </w:rPr>
        <w:tab/>
      </w:r>
    </w:p>
    <w:p w:rsid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укладка теплоизоляции и унифлекса;</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навеска водосточных лотков и труб.</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E854BD" w:rsidRDefault="0024222E" w:rsidP="0024222E">
      <w:pPr>
        <w:spacing w:after="0" w:line="360" w:lineRule="auto"/>
        <w:ind w:firstLine="709"/>
        <w:jc w:val="both"/>
        <w:rPr>
          <w:rFonts w:ascii="Times New Roman" w:hAnsi="Times New Roman"/>
          <w:b/>
          <w:color w:val="000000"/>
          <w:sz w:val="28"/>
          <w:szCs w:val="28"/>
        </w:rPr>
      </w:pPr>
      <w:r w:rsidRPr="00E854BD">
        <w:rPr>
          <w:rFonts w:ascii="Times New Roman" w:hAnsi="Times New Roman"/>
          <w:b/>
          <w:color w:val="000000"/>
          <w:sz w:val="28"/>
          <w:szCs w:val="28"/>
        </w:rPr>
        <w:t>4.2.2 Характеристики применяемых материалов и изделий</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При устройстве плоской кровли применяются следующие материалы:</w:t>
      </w:r>
    </w:p>
    <w:p w:rsidR="0024222E" w:rsidRPr="0024222E" w:rsidRDefault="0024222E" w:rsidP="0024222E">
      <w:pPr>
        <w:tabs>
          <w:tab w:val="left" w:pos="566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л</w:t>
      </w:r>
      <w:r w:rsidR="00E854BD">
        <w:rPr>
          <w:rFonts w:ascii="Times New Roman" w:hAnsi="Times New Roman"/>
          <w:color w:val="000000"/>
          <w:sz w:val="28"/>
          <w:szCs w:val="28"/>
        </w:rPr>
        <w:t>исты рубероида и теплоизоляции;</w:t>
      </w:r>
    </w:p>
    <w:p w:rsidR="0024222E" w:rsidRPr="0024222E" w:rsidRDefault="0024222E" w:rsidP="0024222E">
      <w:pPr>
        <w:tabs>
          <w:tab w:val="left" w:pos="566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битум;</w:t>
      </w:r>
    </w:p>
    <w:p w:rsidR="0024222E" w:rsidRPr="0024222E" w:rsidRDefault="0024222E" w:rsidP="0024222E">
      <w:pPr>
        <w:tabs>
          <w:tab w:val="left" w:pos="566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неопорбетон;</w:t>
      </w:r>
    </w:p>
    <w:p w:rsidR="0024222E" w:rsidRPr="0024222E" w:rsidRDefault="0024222E" w:rsidP="0024222E">
      <w:pPr>
        <w:tabs>
          <w:tab w:val="left" w:pos="566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молниезащитная сетка;</w:t>
      </w:r>
    </w:p>
    <w:p w:rsidR="0024222E" w:rsidRPr="0024222E" w:rsidRDefault="0024222E" w:rsidP="0024222E">
      <w:pPr>
        <w:tabs>
          <w:tab w:val="left" w:pos="566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унифлекс;</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 xml:space="preserve">гвозди </w:t>
      </w:r>
      <w:r>
        <w:rPr>
          <w:rFonts w:ascii="Times New Roman" w:hAnsi="Times New Roman"/>
          <w:color w:val="000000"/>
          <w:sz w:val="28"/>
          <w:szCs w:val="28"/>
        </w:rPr>
        <w:t xml:space="preserve">– </w:t>
      </w:r>
      <w:r w:rsidRPr="0024222E">
        <w:rPr>
          <w:rFonts w:ascii="Times New Roman" w:hAnsi="Times New Roman"/>
          <w:color w:val="000000"/>
          <w:sz w:val="28"/>
          <w:szCs w:val="28"/>
        </w:rPr>
        <w:t>ГОСТ 283;</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 xml:space="preserve">болты </w:t>
      </w:r>
      <w:r>
        <w:rPr>
          <w:rFonts w:ascii="Times New Roman" w:hAnsi="Times New Roman"/>
          <w:color w:val="000000"/>
          <w:sz w:val="28"/>
          <w:szCs w:val="28"/>
        </w:rPr>
        <w:t xml:space="preserve">– </w:t>
      </w:r>
      <w:r w:rsidRPr="0024222E">
        <w:rPr>
          <w:rFonts w:ascii="Times New Roman" w:hAnsi="Times New Roman"/>
          <w:color w:val="000000"/>
          <w:sz w:val="28"/>
          <w:szCs w:val="28"/>
        </w:rPr>
        <w:t>ГОСТ 7798</w:t>
      </w:r>
      <w:r>
        <w:rPr>
          <w:rFonts w:ascii="Times New Roman" w:hAnsi="Times New Roman"/>
          <w:color w:val="000000"/>
          <w:sz w:val="28"/>
          <w:szCs w:val="28"/>
        </w:rPr>
        <w:t>–</w:t>
      </w:r>
      <w:r w:rsidRPr="0024222E">
        <w:rPr>
          <w:rFonts w:ascii="Times New Roman" w:hAnsi="Times New Roman"/>
          <w:color w:val="000000"/>
          <w:sz w:val="28"/>
          <w:szCs w:val="28"/>
        </w:rPr>
        <w:t>70;</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E854BD" w:rsidRDefault="00E854BD" w:rsidP="0024222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24222E" w:rsidRPr="00E854BD">
        <w:rPr>
          <w:rFonts w:ascii="Times New Roman" w:hAnsi="Times New Roman"/>
          <w:b/>
          <w:color w:val="000000"/>
          <w:sz w:val="28"/>
          <w:szCs w:val="28"/>
        </w:rPr>
        <w:t>4.2.3 Организация и технология производства работ</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Прежде чем приступить к кровельным работам, должны быть закончены каменные работы и монтажные.</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Разбиваем здание на 4 захватки.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Вдоль стены укладки натягивается шнур </w:t>
      </w:r>
      <w:r>
        <w:rPr>
          <w:rFonts w:ascii="Times New Roman" w:hAnsi="Times New Roman"/>
          <w:color w:val="000000"/>
          <w:sz w:val="28"/>
          <w:szCs w:val="28"/>
        </w:rPr>
        <w:t>–</w:t>
      </w:r>
      <w:r w:rsidRPr="0024222E">
        <w:rPr>
          <w:rFonts w:ascii="Times New Roman" w:hAnsi="Times New Roman"/>
          <w:color w:val="000000"/>
          <w:sz w:val="28"/>
          <w:szCs w:val="28"/>
        </w:rPr>
        <w:t xml:space="preserve"> причалка. Устанавливают шаблоны, после чего устанавливают анкера в проектное положение с шагом 800</w:t>
      </w:r>
      <w:r>
        <w:rPr>
          <w:rFonts w:ascii="Times New Roman" w:hAnsi="Times New Roman"/>
          <w:color w:val="000000"/>
          <w:sz w:val="28"/>
          <w:szCs w:val="28"/>
        </w:rPr>
        <w:t> </w:t>
      </w:r>
      <w:r w:rsidRPr="0024222E">
        <w:rPr>
          <w:rFonts w:ascii="Times New Roman" w:hAnsi="Times New Roman"/>
          <w:color w:val="000000"/>
          <w:sz w:val="28"/>
          <w:szCs w:val="28"/>
        </w:rPr>
        <w:t>мм. Подают готовую бетонную смесь в бадьях объемом 0,33</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 после чего выполняют укладку бетонной смеси с последующим ее разглаживанием. Производить следующие работы после укладки бетонной смеси можно не ранее чем через 2 дня.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Подготовительные работы выполняет звено бетонщиков в составе 4</w:t>
      </w:r>
      <w:r>
        <w:rPr>
          <w:rFonts w:ascii="Times New Roman" w:hAnsi="Times New Roman"/>
          <w:color w:val="000000"/>
          <w:sz w:val="28"/>
          <w:szCs w:val="28"/>
        </w:rPr>
        <w:t>-</w:t>
      </w:r>
      <w:r w:rsidRPr="0024222E">
        <w:rPr>
          <w:rFonts w:ascii="Times New Roman" w:hAnsi="Times New Roman"/>
          <w:color w:val="000000"/>
          <w:sz w:val="28"/>
          <w:szCs w:val="28"/>
        </w:rPr>
        <w:t>го и 2</w:t>
      </w:r>
      <w:r>
        <w:rPr>
          <w:rFonts w:ascii="Times New Roman" w:hAnsi="Times New Roman"/>
          <w:color w:val="000000"/>
          <w:sz w:val="28"/>
          <w:szCs w:val="28"/>
        </w:rPr>
        <w:t>-</w:t>
      </w:r>
      <w:r w:rsidRPr="0024222E">
        <w:rPr>
          <w:rFonts w:ascii="Times New Roman" w:hAnsi="Times New Roman"/>
          <w:color w:val="000000"/>
          <w:sz w:val="28"/>
          <w:szCs w:val="28"/>
        </w:rPr>
        <w:t>го разряда.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Работы выполняются звеном</w:t>
      </w:r>
      <w:r>
        <w:rPr>
          <w:rFonts w:ascii="Times New Roman" w:hAnsi="Times New Roman"/>
          <w:color w:val="000000"/>
          <w:sz w:val="28"/>
          <w:szCs w:val="28"/>
        </w:rPr>
        <w:t xml:space="preserve"> </w:t>
      </w:r>
      <w:r w:rsidRPr="0024222E">
        <w:rPr>
          <w:rFonts w:ascii="Times New Roman" w:hAnsi="Times New Roman"/>
          <w:color w:val="000000"/>
          <w:sz w:val="28"/>
          <w:szCs w:val="28"/>
        </w:rPr>
        <w:t>плотников в составе 4</w:t>
      </w:r>
      <w:r>
        <w:rPr>
          <w:rFonts w:ascii="Times New Roman" w:hAnsi="Times New Roman"/>
          <w:color w:val="000000"/>
          <w:sz w:val="28"/>
          <w:szCs w:val="28"/>
        </w:rPr>
        <w:t>-</w:t>
      </w:r>
      <w:r w:rsidRPr="0024222E">
        <w:rPr>
          <w:rFonts w:ascii="Times New Roman" w:hAnsi="Times New Roman"/>
          <w:color w:val="000000"/>
          <w:sz w:val="28"/>
          <w:szCs w:val="28"/>
        </w:rPr>
        <w:t>го, 3</w:t>
      </w:r>
      <w:r>
        <w:rPr>
          <w:rFonts w:ascii="Times New Roman" w:hAnsi="Times New Roman"/>
          <w:color w:val="000000"/>
          <w:sz w:val="28"/>
          <w:szCs w:val="28"/>
        </w:rPr>
        <w:t>-</w:t>
      </w:r>
      <w:r w:rsidRPr="0024222E">
        <w:rPr>
          <w:rFonts w:ascii="Times New Roman" w:hAnsi="Times New Roman"/>
          <w:color w:val="000000"/>
          <w:sz w:val="28"/>
          <w:szCs w:val="28"/>
        </w:rPr>
        <w:t>го и 2</w:t>
      </w:r>
      <w:r>
        <w:rPr>
          <w:rFonts w:ascii="Times New Roman" w:hAnsi="Times New Roman"/>
          <w:color w:val="000000"/>
          <w:sz w:val="28"/>
          <w:szCs w:val="28"/>
        </w:rPr>
        <w:t>-</w:t>
      </w:r>
      <w:r w:rsidRPr="0024222E">
        <w:rPr>
          <w:rFonts w:ascii="Times New Roman" w:hAnsi="Times New Roman"/>
          <w:color w:val="000000"/>
          <w:sz w:val="28"/>
          <w:szCs w:val="28"/>
        </w:rPr>
        <w:t>го разряда.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Работы выполняют 2 звена кровельщиков в составе 4</w:t>
      </w:r>
      <w:r>
        <w:rPr>
          <w:rFonts w:ascii="Times New Roman" w:hAnsi="Times New Roman"/>
          <w:color w:val="000000"/>
          <w:sz w:val="28"/>
          <w:szCs w:val="28"/>
        </w:rPr>
        <w:t>-</w:t>
      </w:r>
      <w:r w:rsidRPr="0024222E">
        <w:rPr>
          <w:rFonts w:ascii="Times New Roman" w:hAnsi="Times New Roman"/>
          <w:color w:val="000000"/>
          <w:sz w:val="28"/>
          <w:szCs w:val="28"/>
        </w:rPr>
        <w:t>го и 3</w:t>
      </w:r>
      <w:r>
        <w:rPr>
          <w:rFonts w:ascii="Times New Roman" w:hAnsi="Times New Roman"/>
          <w:color w:val="000000"/>
          <w:sz w:val="28"/>
          <w:szCs w:val="28"/>
        </w:rPr>
        <w:t>-</w:t>
      </w:r>
      <w:r w:rsidRPr="0024222E">
        <w:rPr>
          <w:rFonts w:ascii="Times New Roman" w:hAnsi="Times New Roman"/>
          <w:color w:val="000000"/>
          <w:sz w:val="28"/>
          <w:szCs w:val="28"/>
        </w:rPr>
        <w:t>го разряда. Перед началом производства работ производят предварительную разметку. Подают краном ходовые мостики, 2 шт. на звено. Устанавливают их в рабочее положение, по мере производства работ кровельщики передвигают их. Перед тем как кровельщики поднимутся на ходовые мостики, они закрепляют свои монтажные пояса за надежные и массивные конструкции. Подаются волнистые листы на специальную площадку, исключающую падение листов. Кровельщик 3</w:t>
      </w:r>
      <w:r>
        <w:rPr>
          <w:rFonts w:ascii="Times New Roman" w:hAnsi="Times New Roman"/>
          <w:color w:val="000000"/>
          <w:sz w:val="28"/>
          <w:szCs w:val="28"/>
        </w:rPr>
        <w:t>-</w:t>
      </w:r>
      <w:r w:rsidRPr="0024222E">
        <w:rPr>
          <w:rFonts w:ascii="Times New Roman" w:hAnsi="Times New Roman"/>
          <w:color w:val="000000"/>
          <w:sz w:val="28"/>
          <w:szCs w:val="28"/>
        </w:rPr>
        <w:t>го разряда раскладывает волнистые листы, начиная от карниза. Нахлестка вдоль кровли составляет не менее 150</w:t>
      </w:r>
      <w:r>
        <w:rPr>
          <w:rFonts w:ascii="Times New Roman" w:hAnsi="Times New Roman"/>
          <w:color w:val="000000"/>
          <w:sz w:val="28"/>
          <w:szCs w:val="28"/>
        </w:rPr>
        <w:t> </w:t>
      </w:r>
      <w:r w:rsidRPr="0024222E">
        <w:rPr>
          <w:rFonts w:ascii="Times New Roman" w:hAnsi="Times New Roman"/>
          <w:color w:val="000000"/>
          <w:sz w:val="28"/>
          <w:szCs w:val="28"/>
        </w:rPr>
        <w:t>мм. Нахлестка поперек должна быть не менее чем на одну волну. Просверливает отверстия в листах под гвозди электродрелью.</w:t>
      </w:r>
      <w:r>
        <w:rPr>
          <w:rFonts w:ascii="Times New Roman" w:hAnsi="Times New Roman"/>
          <w:color w:val="000000"/>
          <w:sz w:val="28"/>
          <w:szCs w:val="28"/>
        </w:rPr>
        <w:t xml:space="preserve"> </w:t>
      </w:r>
      <w:r w:rsidRPr="0024222E">
        <w:rPr>
          <w:rFonts w:ascii="Times New Roman" w:hAnsi="Times New Roman"/>
          <w:color w:val="000000"/>
          <w:sz w:val="28"/>
          <w:szCs w:val="28"/>
        </w:rPr>
        <w:t>За ним, на своем ходовом мостике идет кровельщик 4</w:t>
      </w:r>
      <w:r>
        <w:rPr>
          <w:rFonts w:ascii="Times New Roman" w:hAnsi="Times New Roman"/>
          <w:color w:val="000000"/>
          <w:sz w:val="28"/>
          <w:szCs w:val="28"/>
        </w:rPr>
        <w:t>-</w:t>
      </w:r>
      <w:r w:rsidRPr="0024222E">
        <w:rPr>
          <w:rFonts w:ascii="Times New Roman" w:hAnsi="Times New Roman"/>
          <w:color w:val="000000"/>
          <w:sz w:val="28"/>
          <w:szCs w:val="28"/>
        </w:rPr>
        <w:t>го разряда и крепит уложенные волнистые листы к обрешетке шиферными гвоздями с неопреновой (резиновой) прокладкой. Головки гвоздей должны иметь антикоррозионное покрытие и быть окрашены под цвет кровли. Укладывают 5</w:t>
      </w:r>
      <w:r>
        <w:rPr>
          <w:rFonts w:ascii="Times New Roman" w:hAnsi="Times New Roman"/>
          <w:color w:val="000000"/>
          <w:sz w:val="28"/>
          <w:szCs w:val="28"/>
        </w:rPr>
        <w:t>–</w:t>
      </w:r>
      <w:r w:rsidRPr="0024222E">
        <w:rPr>
          <w:rFonts w:ascii="Times New Roman" w:hAnsi="Times New Roman"/>
          <w:color w:val="000000"/>
          <w:sz w:val="28"/>
          <w:szCs w:val="28"/>
        </w:rPr>
        <w:t>6 листов в 1 ряд вдоль захватки здания. Затем верхний и так далее до конька.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Навеску водосточных труб производят в два приема. Сначала устанавливают стремена (ухваты), а затем навешивают элементы водосточных труб. Для крепления штырей ухватов сверлят в стенах отверстия диаметром 30</w:t>
      </w:r>
      <w:r>
        <w:rPr>
          <w:rFonts w:ascii="Times New Roman" w:hAnsi="Times New Roman"/>
          <w:color w:val="000000"/>
          <w:sz w:val="28"/>
          <w:szCs w:val="28"/>
        </w:rPr>
        <w:t> </w:t>
      </w:r>
      <w:r w:rsidRPr="0024222E">
        <w:rPr>
          <w:rFonts w:ascii="Times New Roman" w:hAnsi="Times New Roman"/>
          <w:color w:val="000000"/>
          <w:sz w:val="28"/>
          <w:szCs w:val="28"/>
        </w:rPr>
        <w:t>мм и длиной 100</w:t>
      </w:r>
      <w:r>
        <w:rPr>
          <w:rFonts w:ascii="Times New Roman" w:hAnsi="Times New Roman"/>
          <w:color w:val="000000"/>
          <w:sz w:val="28"/>
          <w:szCs w:val="28"/>
        </w:rPr>
        <w:t> </w:t>
      </w:r>
      <w:r w:rsidRPr="0024222E">
        <w:rPr>
          <w:rFonts w:ascii="Times New Roman" w:hAnsi="Times New Roman"/>
          <w:color w:val="000000"/>
          <w:sz w:val="28"/>
          <w:szCs w:val="28"/>
        </w:rPr>
        <w:t>мм и забивают деревянные пробки. Вертикаль для установки ухватов провешивается. Ухваты должны быть покрыты цинком или покрашены масляной краской. Трубы соединяются между собой с запуском в стыках на 70</w:t>
      </w:r>
      <w:r>
        <w:rPr>
          <w:rFonts w:ascii="Times New Roman" w:hAnsi="Times New Roman"/>
          <w:color w:val="000000"/>
          <w:sz w:val="28"/>
          <w:szCs w:val="28"/>
        </w:rPr>
        <w:t>–</w:t>
      </w:r>
      <w:r w:rsidRPr="0024222E">
        <w:rPr>
          <w:rFonts w:ascii="Times New Roman" w:hAnsi="Times New Roman"/>
          <w:color w:val="000000"/>
          <w:sz w:val="28"/>
          <w:szCs w:val="28"/>
        </w:rPr>
        <w:t>100</w:t>
      </w:r>
      <w:r>
        <w:rPr>
          <w:rFonts w:ascii="Times New Roman" w:hAnsi="Times New Roman"/>
          <w:color w:val="000000"/>
          <w:sz w:val="28"/>
          <w:szCs w:val="28"/>
        </w:rPr>
        <w:t> </w:t>
      </w:r>
      <w:r w:rsidRPr="0024222E">
        <w:rPr>
          <w:rFonts w:ascii="Times New Roman" w:hAnsi="Times New Roman"/>
          <w:color w:val="000000"/>
          <w:sz w:val="28"/>
          <w:szCs w:val="28"/>
        </w:rPr>
        <w:t>мм. Воронка крепится ухватом, который изготовлен по отдельному эскизу.</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Трубы должны отстоять от стены на 100</w:t>
      </w:r>
      <w:r>
        <w:rPr>
          <w:rFonts w:ascii="Times New Roman" w:hAnsi="Times New Roman"/>
          <w:color w:val="000000"/>
          <w:sz w:val="28"/>
          <w:szCs w:val="28"/>
        </w:rPr>
        <w:t>–</w:t>
      </w:r>
      <w:r w:rsidRPr="0024222E">
        <w:rPr>
          <w:rFonts w:ascii="Times New Roman" w:hAnsi="Times New Roman"/>
          <w:color w:val="000000"/>
          <w:sz w:val="28"/>
          <w:szCs w:val="28"/>
        </w:rPr>
        <w:t>150</w:t>
      </w:r>
      <w:r>
        <w:rPr>
          <w:rFonts w:ascii="Times New Roman" w:hAnsi="Times New Roman"/>
          <w:color w:val="000000"/>
          <w:sz w:val="28"/>
          <w:szCs w:val="28"/>
        </w:rPr>
        <w:t> </w:t>
      </w:r>
      <w:r w:rsidRPr="0024222E">
        <w:rPr>
          <w:rFonts w:ascii="Times New Roman" w:hAnsi="Times New Roman"/>
          <w:color w:val="000000"/>
          <w:sz w:val="28"/>
          <w:szCs w:val="28"/>
        </w:rPr>
        <w:t>мм, а расстояние нижней трубы от цокольной панели должно быть 30</w:t>
      </w:r>
      <w:r>
        <w:rPr>
          <w:rFonts w:ascii="Times New Roman" w:hAnsi="Times New Roman"/>
          <w:color w:val="000000"/>
          <w:sz w:val="28"/>
          <w:szCs w:val="28"/>
        </w:rPr>
        <w:t>–</w:t>
      </w:r>
      <w:r w:rsidRPr="0024222E">
        <w:rPr>
          <w:rFonts w:ascii="Times New Roman" w:hAnsi="Times New Roman"/>
          <w:color w:val="000000"/>
          <w:sz w:val="28"/>
          <w:szCs w:val="28"/>
        </w:rPr>
        <w:t>40</w:t>
      </w:r>
      <w:r>
        <w:rPr>
          <w:rFonts w:ascii="Times New Roman" w:hAnsi="Times New Roman"/>
          <w:color w:val="000000"/>
          <w:sz w:val="28"/>
          <w:szCs w:val="28"/>
        </w:rPr>
        <w:t> </w:t>
      </w:r>
      <w:r w:rsidRPr="0024222E">
        <w:rPr>
          <w:rFonts w:ascii="Times New Roman" w:hAnsi="Times New Roman"/>
          <w:color w:val="000000"/>
          <w:sz w:val="28"/>
          <w:szCs w:val="28"/>
        </w:rPr>
        <w:t>мм. Высота нижней грани от отмостки должна быть 200</w:t>
      </w:r>
      <w:r>
        <w:rPr>
          <w:rFonts w:ascii="Times New Roman" w:hAnsi="Times New Roman"/>
          <w:color w:val="000000"/>
          <w:sz w:val="28"/>
          <w:szCs w:val="28"/>
        </w:rPr>
        <w:t>–</w:t>
      </w:r>
      <w:r w:rsidRPr="0024222E">
        <w:rPr>
          <w:rFonts w:ascii="Times New Roman" w:hAnsi="Times New Roman"/>
          <w:color w:val="000000"/>
          <w:sz w:val="28"/>
          <w:szCs w:val="28"/>
        </w:rPr>
        <w:t>300</w:t>
      </w:r>
      <w:r>
        <w:rPr>
          <w:rFonts w:ascii="Times New Roman" w:hAnsi="Times New Roman"/>
          <w:color w:val="000000"/>
          <w:sz w:val="28"/>
          <w:szCs w:val="28"/>
        </w:rPr>
        <w:t> </w:t>
      </w:r>
      <w:r w:rsidRPr="0024222E">
        <w:rPr>
          <w:rFonts w:ascii="Times New Roman" w:hAnsi="Times New Roman"/>
          <w:color w:val="000000"/>
          <w:sz w:val="28"/>
          <w:szCs w:val="28"/>
        </w:rPr>
        <w:t>мм.</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Работа по навеске труб выполняется кровельщиком 4 разряда с</w:t>
      </w:r>
      <w:r>
        <w:rPr>
          <w:rFonts w:ascii="Times New Roman" w:hAnsi="Times New Roman"/>
          <w:color w:val="000000"/>
          <w:sz w:val="28"/>
          <w:szCs w:val="28"/>
        </w:rPr>
        <w:t xml:space="preserve"> </w:t>
      </w:r>
      <w:r w:rsidRPr="0024222E">
        <w:rPr>
          <w:rFonts w:ascii="Times New Roman" w:hAnsi="Times New Roman"/>
          <w:color w:val="000000"/>
          <w:sz w:val="28"/>
          <w:szCs w:val="28"/>
        </w:rPr>
        <w:t>а/вышки.</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E854BD" w:rsidRDefault="0024222E" w:rsidP="0024222E">
      <w:pPr>
        <w:spacing w:after="0" w:line="360" w:lineRule="auto"/>
        <w:ind w:firstLine="709"/>
        <w:jc w:val="both"/>
        <w:rPr>
          <w:rFonts w:ascii="Times New Roman" w:hAnsi="Times New Roman"/>
          <w:b/>
          <w:color w:val="000000"/>
          <w:sz w:val="28"/>
          <w:szCs w:val="28"/>
        </w:rPr>
      </w:pPr>
      <w:r w:rsidRPr="00E854BD">
        <w:rPr>
          <w:rFonts w:ascii="Times New Roman" w:hAnsi="Times New Roman"/>
          <w:b/>
          <w:color w:val="000000"/>
          <w:sz w:val="28"/>
          <w:szCs w:val="28"/>
        </w:rPr>
        <w:t>4.2.4 Подбор средств технологического обеспечения строительного процесса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Для производства кровельных работ подбираем необходимые захватные и вспомогательные элементы.</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Выбранные захватные и вспомогательные приспособления со всеми характеристиками приведены в таблице 12.</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Таблица 12 </w:t>
      </w:r>
      <w:r>
        <w:rPr>
          <w:rFonts w:ascii="Times New Roman" w:hAnsi="Times New Roman"/>
          <w:color w:val="000000"/>
          <w:sz w:val="28"/>
          <w:szCs w:val="28"/>
        </w:rPr>
        <w:t>–</w:t>
      </w:r>
      <w:r w:rsidRPr="0024222E">
        <w:rPr>
          <w:rFonts w:ascii="Times New Roman" w:hAnsi="Times New Roman"/>
          <w:color w:val="000000"/>
          <w:sz w:val="28"/>
          <w:szCs w:val="28"/>
        </w:rPr>
        <w:t xml:space="preserve"> Ведомость захватных и вспомогательных приспособле</w:t>
      </w:r>
      <w:r w:rsidR="00E854BD">
        <w:rPr>
          <w:rFonts w:ascii="Times New Roman" w:hAnsi="Times New Roman"/>
          <w:color w:val="000000"/>
          <w:sz w:val="28"/>
          <w:szCs w:val="28"/>
        </w:rPr>
        <w:t>ний</w:t>
      </w:r>
    </w:p>
    <w:tbl>
      <w:tblPr>
        <w:tblStyle w:val="14"/>
        <w:tblW w:w="9297" w:type="dxa"/>
        <w:jc w:val="center"/>
        <w:tblLook w:val="0000" w:firstRow="0" w:lastRow="0" w:firstColumn="0" w:lastColumn="0" w:noHBand="0" w:noVBand="0"/>
      </w:tblPr>
      <w:tblGrid>
        <w:gridCol w:w="486"/>
        <w:gridCol w:w="1612"/>
        <w:gridCol w:w="2823"/>
        <w:gridCol w:w="852"/>
        <w:gridCol w:w="1711"/>
        <w:gridCol w:w="1813"/>
      </w:tblGrid>
      <w:tr w:rsidR="0024222E" w:rsidRPr="0024222E" w:rsidTr="00E854BD">
        <w:trPr>
          <w:cantSplit/>
          <w:trHeight w:hRule="exact" w:val="659"/>
          <w:jc w:val="center"/>
        </w:trPr>
        <w:tc>
          <w:tcPr>
            <w:tcW w:w="261" w:type="pct"/>
            <w:vMerge w:val="restar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 п/п</w:t>
            </w:r>
          </w:p>
        </w:tc>
        <w:tc>
          <w:tcPr>
            <w:tcW w:w="867" w:type="pct"/>
            <w:vMerge w:val="restar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Наименование монтажного приспособления</w:t>
            </w:r>
          </w:p>
        </w:tc>
        <w:tc>
          <w:tcPr>
            <w:tcW w:w="1518" w:type="pct"/>
            <w:vMerge w:val="restar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Назначение монтажного приспособления</w:t>
            </w:r>
          </w:p>
        </w:tc>
        <w:tc>
          <w:tcPr>
            <w:tcW w:w="1378" w:type="pct"/>
            <w:gridSpan w:val="2"/>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Характеристика приспособления</w:t>
            </w:r>
          </w:p>
        </w:tc>
        <w:tc>
          <w:tcPr>
            <w:tcW w:w="975" w:type="pct"/>
            <w:vMerge w:val="restar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 xml:space="preserve">Грузоподъемность </w:t>
            </w:r>
            <w:r w:rsidRPr="0024222E">
              <w:rPr>
                <w:rFonts w:ascii="Times New Roman" w:hAnsi="Times New Roman"/>
                <w:color w:val="000000"/>
                <w:szCs w:val="28"/>
                <w:lang w:val="en-US"/>
              </w:rPr>
              <w:t xml:space="preserve">Q, </w:t>
            </w:r>
            <w:r w:rsidRPr="0024222E">
              <w:rPr>
                <w:rFonts w:ascii="Times New Roman" w:hAnsi="Times New Roman"/>
                <w:color w:val="000000"/>
                <w:szCs w:val="28"/>
              </w:rPr>
              <w:t>т</w:t>
            </w:r>
          </w:p>
        </w:tc>
      </w:tr>
      <w:tr w:rsidR="00E854BD" w:rsidRPr="0024222E" w:rsidTr="00E854BD">
        <w:trPr>
          <w:cantSplit/>
          <w:trHeight w:val="801"/>
          <w:jc w:val="center"/>
        </w:trPr>
        <w:tc>
          <w:tcPr>
            <w:tcW w:w="261" w:type="pct"/>
            <w:vMerge/>
          </w:tcPr>
          <w:p w:rsidR="0024222E" w:rsidRPr="0024222E" w:rsidRDefault="0024222E" w:rsidP="0024222E">
            <w:pPr>
              <w:spacing w:after="0" w:line="360" w:lineRule="auto"/>
              <w:jc w:val="both"/>
              <w:rPr>
                <w:rFonts w:ascii="Times New Roman" w:hAnsi="Times New Roman"/>
                <w:color w:val="000000"/>
                <w:szCs w:val="28"/>
              </w:rPr>
            </w:pPr>
          </w:p>
        </w:tc>
        <w:tc>
          <w:tcPr>
            <w:tcW w:w="867" w:type="pct"/>
            <w:vMerge/>
          </w:tcPr>
          <w:p w:rsidR="0024222E" w:rsidRPr="0024222E" w:rsidRDefault="0024222E" w:rsidP="0024222E">
            <w:pPr>
              <w:spacing w:after="0" w:line="360" w:lineRule="auto"/>
              <w:jc w:val="both"/>
              <w:rPr>
                <w:rFonts w:ascii="Times New Roman" w:hAnsi="Times New Roman"/>
                <w:color w:val="000000"/>
                <w:szCs w:val="28"/>
              </w:rPr>
            </w:pPr>
          </w:p>
        </w:tc>
        <w:tc>
          <w:tcPr>
            <w:tcW w:w="1518" w:type="pct"/>
            <w:vMerge/>
          </w:tcPr>
          <w:p w:rsidR="0024222E" w:rsidRPr="0024222E" w:rsidRDefault="0024222E" w:rsidP="0024222E">
            <w:pPr>
              <w:spacing w:after="0" w:line="360" w:lineRule="auto"/>
              <w:jc w:val="both"/>
              <w:rPr>
                <w:rFonts w:ascii="Times New Roman" w:hAnsi="Times New Roman"/>
                <w:color w:val="000000"/>
                <w:szCs w:val="28"/>
              </w:rPr>
            </w:pPr>
          </w:p>
        </w:tc>
        <w:tc>
          <w:tcPr>
            <w:tcW w:w="458"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масса</w:t>
            </w:r>
          </w:p>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lang w:val="en-US"/>
              </w:rPr>
              <w:t>qc</w:t>
            </w:r>
            <w:r w:rsidRPr="0024222E">
              <w:rPr>
                <w:rFonts w:ascii="Times New Roman" w:hAnsi="Times New Roman"/>
                <w:color w:val="000000"/>
                <w:szCs w:val="28"/>
              </w:rPr>
              <w:t>, т</w:t>
            </w:r>
          </w:p>
        </w:tc>
        <w:tc>
          <w:tcPr>
            <w:tcW w:w="920"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 xml:space="preserve">расчетная высота строповки </w:t>
            </w:r>
            <w:r w:rsidRPr="0024222E">
              <w:rPr>
                <w:rFonts w:ascii="Times New Roman" w:hAnsi="Times New Roman"/>
                <w:color w:val="000000"/>
                <w:szCs w:val="28"/>
                <w:lang w:val="en-US"/>
              </w:rPr>
              <w:t>h</w:t>
            </w:r>
            <w:r w:rsidRPr="0024222E">
              <w:rPr>
                <w:rFonts w:ascii="Times New Roman" w:hAnsi="Times New Roman"/>
                <w:color w:val="000000"/>
                <w:szCs w:val="28"/>
              </w:rPr>
              <w:t>с, м</w:t>
            </w:r>
          </w:p>
        </w:tc>
        <w:tc>
          <w:tcPr>
            <w:tcW w:w="975" w:type="pct"/>
            <w:vMerge/>
          </w:tcPr>
          <w:p w:rsidR="0024222E" w:rsidRPr="0024222E" w:rsidRDefault="0024222E" w:rsidP="0024222E">
            <w:pPr>
              <w:shd w:val="clear" w:color="auto" w:fill="FFFFFF"/>
              <w:spacing w:after="0" w:line="360" w:lineRule="auto"/>
              <w:jc w:val="both"/>
              <w:rPr>
                <w:rFonts w:ascii="Times New Roman" w:hAnsi="Times New Roman"/>
                <w:color w:val="000000"/>
                <w:szCs w:val="28"/>
              </w:rPr>
            </w:pPr>
          </w:p>
        </w:tc>
      </w:tr>
      <w:tr w:rsidR="00E854BD" w:rsidRPr="0024222E" w:rsidTr="00E854BD">
        <w:trPr>
          <w:cantSplit/>
          <w:trHeight w:val="704"/>
          <w:jc w:val="center"/>
        </w:trPr>
        <w:tc>
          <w:tcPr>
            <w:tcW w:w="261"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w:t>
            </w:r>
          </w:p>
        </w:tc>
        <w:tc>
          <w:tcPr>
            <w:tcW w:w="86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Траверса</w:t>
            </w:r>
          </w:p>
        </w:tc>
        <w:tc>
          <w:tcPr>
            <w:tcW w:w="1518"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Установка стропильных ферм длиной 12</w:t>
            </w:r>
            <w:r>
              <w:rPr>
                <w:rFonts w:ascii="Times New Roman" w:hAnsi="Times New Roman"/>
                <w:color w:val="000000"/>
                <w:szCs w:val="28"/>
              </w:rPr>
              <w:t> </w:t>
            </w:r>
            <w:r w:rsidRPr="0024222E">
              <w:rPr>
                <w:rFonts w:ascii="Times New Roman" w:hAnsi="Times New Roman"/>
                <w:color w:val="000000"/>
                <w:szCs w:val="28"/>
              </w:rPr>
              <w:t>м.</w:t>
            </w:r>
          </w:p>
        </w:tc>
        <w:tc>
          <w:tcPr>
            <w:tcW w:w="458"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0.53</w:t>
            </w:r>
          </w:p>
        </w:tc>
        <w:tc>
          <w:tcPr>
            <w:tcW w:w="920"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3.31</w:t>
            </w:r>
          </w:p>
        </w:tc>
        <w:tc>
          <w:tcPr>
            <w:tcW w:w="975"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10</w:t>
            </w:r>
          </w:p>
        </w:tc>
      </w:tr>
      <w:tr w:rsidR="00E854BD" w:rsidRPr="0024222E" w:rsidTr="00E854BD">
        <w:trPr>
          <w:cantSplit/>
          <w:trHeight w:val="838"/>
          <w:jc w:val="center"/>
        </w:trPr>
        <w:tc>
          <w:tcPr>
            <w:tcW w:w="261"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w:t>
            </w:r>
          </w:p>
        </w:tc>
        <w:tc>
          <w:tcPr>
            <w:tcW w:w="86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Строп</w:t>
            </w:r>
          </w:p>
        </w:tc>
        <w:tc>
          <w:tcPr>
            <w:tcW w:w="1518"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Разгрузка и подача</w:t>
            </w:r>
            <w:r w:rsidR="00E854BD">
              <w:rPr>
                <w:rFonts w:ascii="Times New Roman" w:hAnsi="Times New Roman"/>
                <w:color w:val="000000"/>
                <w:szCs w:val="28"/>
              </w:rPr>
              <w:t xml:space="preserve"> </w:t>
            </w:r>
            <w:r w:rsidRPr="0024222E">
              <w:rPr>
                <w:rFonts w:ascii="Times New Roman" w:hAnsi="Times New Roman"/>
                <w:color w:val="000000"/>
                <w:szCs w:val="28"/>
              </w:rPr>
              <w:t>материалов на рабочее</w:t>
            </w:r>
            <w:r w:rsidR="00E854BD">
              <w:rPr>
                <w:rFonts w:ascii="Times New Roman" w:hAnsi="Times New Roman"/>
                <w:color w:val="000000"/>
                <w:szCs w:val="28"/>
              </w:rPr>
              <w:t xml:space="preserve"> </w:t>
            </w:r>
            <w:r w:rsidRPr="0024222E">
              <w:rPr>
                <w:rFonts w:ascii="Times New Roman" w:hAnsi="Times New Roman"/>
                <w:color w:val="000000"/>
                <w:szCs w:val="28"/>
              </w:rPr>
              <w:t>место</w:t>
            </w:r>
          </w:p>
        </w:tc>
        <w:tc>
          <w:tcPr>
            <w:tcW w:w="458"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0.011</w:t>
            </w:r>
          </w:p>
        </w:tc>
        <w:tc>
          <w:tcPr>
            <w:tcW w:w="920"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0,4</w:t>
            </w:r>
          </w:p>
        </w:tc>
        <w:tc>
          <w:tcPr>
            <w:tcW w:w="975"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5</w:t>
            </w:r>
          </w:p>
        </w:tc>
      </w:tr>
    </w:tbl>
    <w:p w:rsidR="0024222E" w:rsidRPr="0024222E" w:rsidRDefault="00E854BD"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4222E" w:rsidRPr="0024222E">
        <w:rPr>
          <w:rFonts w:ascii="Times New Roman" w:hAnsi="Times New Roman"/>
          <w:color w:val="000000"/>
          <w:sz w:val="28"/>
          <w:szCs w:val="28"/>
        </w:rPr>
        <w:t>Определяем требуемые монтажные характеристики крана: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Для определения требуемой грузоподъемности определим вес одного блока. Принимаем по максимально тяжелому блоку – плиты покрытия здания, весом 2,95 т, для строительства всего здания, но этот кран также будет использоваться и в процессе устройства кровли.</w:t>
      </w:r>
    </w:p>
    <w:p w:rsidR="0024222E" w:rsidRPr="0024222E" w:rsidRDefault="0024222E" w:rsidP="0024222E">
      <w:pPr>
        <w:pStyle w:val="af2"/>
        <w:spacing w:line="360" w:lineRule="auto"/>
        <w:ind w:left="0" w:firstLine="709"/>
        <w:jc w:val="both"/>
        <w:rPr>
          <w:color w:val="000000"/>
          <w:sz w:val="28"/>
        </w:rPr>
      </w:pPr>
      <w:r w:rsidRPr="0024222E">
        <w:rPr>
          <w:color w:val="000000"/>
          <w:sz w:val="28"/>
        </w:rPr>
        <w:t>Определим расчетные параметры крана.</w:t>
      </w:r>
    </w:p>
    <w:p w:rsidR="0024222E" w:rsidRPr="0024222E" w:rsidRDefault="0024222E" w:rsidP="0024222E">
      <w:pPr>
        <w:pStyle w:val="af2"/>
        <w:spacing w:line="360" w:lineRule="auto"/>
        <w:ind w:left="0" w:firstLine="709"/>
        <w:jc w:val="both"/>
        <w:rPr>
          <w:color w:val="000000"/>
          <w:sz w:val="28"/>
        </w:rPr>
      </w:pPr>
      <w:r w:rsidRPr="0024222E">
        <w:rPr>
          <w:color w:val="000000"/>
          <w:sz w:val="28"/>
        </w:rPr>
        <w:t>1)</w:t>
      </w:r>
      <w:r>
        <w:rPr>
          <w:color w:val="000000"/>
          <w:sz w:val="28"/>
        </w:rPr>
        <w:t xml:space="preserve"> </w:t>
      </w:r>
      <w:r w:rsidRPr="0024222E">
        <w:rPr>
          <w:color w:val="000000"/>
          <w:sz w:val="28"/>
        </w:rPr>
        <w:t>Требуемая грузоподъемность крана:</w:t>
      </w:r>
    </w:p>
    <w:p w:rsidR="0024222E" w:rsidRPr="0024222E" w:rsidRDefault="0024222E" w:rsidP="0024222E">
      <w:pPr>
        <w:pStyle w:val="af2"/>
        <w:spacing w:line="360" w:lineRule="auto"/>
        <w:ind w:left="0" w:firstLine="709"/>
        <w:jc w:val="both"/>
        <w:rPr>
          <w:color w:val="000000"/>
          <w:sz w:val="28"/>
        </w:rPr>
      </w:pPr>
    </w:p>
    <w:p w:rsidR="0024222E" w:rsidRPr="0024222E" w:rsidRDefault="007C4368" w:rsidP="0024222E">
      <w:pPr>
        <w:pStyle w:val="af2"/>
        <w:spacing w:line="360" w:lineRule="auto"/>
        <w:ind w:left="0" w:firstLine="709"/>
        <w:jc w:val="both"/>
        <w:rPr>
          <w:color w:val="000000"/>
          <w:sz w:val="28"/>
        </w:rPr>
      </w:pPr>
      <w:r w:rsidRPr="0024222E">
        <w:rPr>
          <w:color w:val="000000"/>
          <w:position w:val="-14"/>
          <w:sz w:val="28"/>
        </w:rPr>
        <w:object w:dxaOrig="3640" w:dyaOrig="380">
          <v:shape id="_x0000_i1148" type="#_x0000_t75" style="width:182.25pt;height:18.75pt" o:ole="" fillcolor="window">
            <v:imagedata r:id="rId222" o:title=""/>
          </v:shape>
          <o:OLEObject Type="Embed" ProgID="Equation.3" ShapeID="_x0000_i1148" DrawAspect="Content" ObjectID="_1472496712" r:id="rId223"/>
        </w:object>
      </w:r>
      <w:r w:rsidR="0024222E" w:rsidRPr="0024222E">
        <w:rPr>
          <w:color w:val="000000"/>
          <w:sz w:val="28"/>
        </w:rPr>
        <w:t>,</w:t>
      </w:r>
      <w:r w:rsidR="0024222E">
        <w:rPr>
          <w:color w:val="000000"/>
          <w:sz w:val="28"/>
        </w:rPr>
        <w:t xml:space="preserve"> </w:t>
      </w:r>
      <w:r w:rsidR="0024222E" w:rsidRPr="0024222E">
        <w:rPr>
          <w:color w:val="000000"/>
          <w:sz w:val="28"/>
          <w:szCs w:val="28"/>
        </w:rPr>
        <w:tab/>
      </w:r>
      <w:r w:rsidR="0024222E" w:rsidRPr="0024222E">
        <w:rPr>
          <w:color w:val="000000"/>
          <w:sz w:val="28"/>
          <w:szCs w:val="28"/>
        </w:rPr>
        <w:tab/>
      </w:r>
      <w:r w:rsidR="0024222E" w:rsidRPr="0024222E">
        <w:rPr>
          <w:color w:val="000000"/>
          <w:sz w:val="28"/>
          <w:szCs w:val="28"/>
        </w:rPr>
        <w:tab/>
      </w:r>
      <w:r w:rsidR="0024222E">
        <w:rPr>
          <w:color w:val="000000"/>
          <w:sz w:val="28"/>
          <w:szCs w:val="28"/>
        </w:rPr>
        <w:t xml:space="preserve"> </w:t>
      </w:r>
      <w:r w:rsidR="0024222E" w:rsidRPr="0024222E">
        <w:rPr>
          <w:color w:val="000000"/>
          <w:sz w:val="28"/>
          <w:szCs w:val="28"/>
        </w:rPr>
        <w:t>(72)</w:t>
      </w:r>
    </w:p>
    <w:p w:rsidR="0024222E" w:rsidRPr="0024222E" w:rsidRDefault="0024222E" w:rsidP="0024222E">
      <w:pPr>
        <w:pStyle w:val="af2"/>
        <w:spacing w:line="360" w:lineRule="auto"/>
        <w:ind w:left="0" w:firstLine="709"/>
        <w:jc w:val="both"/>
        <w:rPr>
          <w:color w:val="000000"/>
          <w:sz w:val="28"/>
        </w:rPr>
      </w:pPr>
    </w:p>
    <w:p w:rsidR="0024222E" w:rsidRPr="0024222E" w:rsidRDefault="0024222E" w:rsidP="0024222E">
      <w:pPr>
        <w:pStyle w:val="af2"/>
        <w:tabs>
          <w:tab w:val="left" w:pos="-709"/>
        </w:tabs>
        <w:spacing w:line="360" w:lineRule="auto"/>
        <w:ind w:left="0" w:firstLine="709"/>
        <w:jc w:val="both"/>
        <w:rPr>
          <w:color w:val="000000"/>
          <w:sz w:val="28"/>
        </w:rPr>
      </w:pPr>
      <w:r w:rsidRPr="0024222E">
        <w:rPr>
          <w:color w:val="000000"/>
          <w:sz w:val="28"/>
        </w:rPr>
        <w:t>где</w:t>
      </w:r>
      <w:r>
        <w:rPr>
          <w:color w:val="000000"/>
          <w:sz w:val="28"/>
        </w:rPr>
        <w:t xml:space="preserve"> </w:t>
      </w:r>
      <w:r w:rsidR="007C4368" w:rsidRPr="0024222E">
        <w:rPr>
          <w:color w:val="000000"/>
          <w:position w:val="-12"/>
          <w:sz w:val="28"/>
        </w:rPr>
        <w:object w:dxaOrig="1160" w:dyaOrig="360">
          <v:shape id="_x0000_i1149" type="#_x0000_t75" style="width:57.75pt;height:18pt" o:ole="" fillcolor="window">
            <v:imagedata r:id="rId224" o:title=""/>
          </v:shape>
          <o:OLEObject Type="Embed" ProgID="Equation.3" ShapeID="_x0000_i1149" DrawAspect="Content" ObjectID="_1472496713" r:id="rId225"/>
        </w:object>
      </w:r>
      <w:r w:rsidRPr="0024222E">
        <w:rPr>
          <w:color w:val="000000"/>
          <w:sz w:val="28"/>
        </w:rPr>
        <w:t xml:space="preserve"> – масса тяжелого монтируемого элемента (плита покрытия);</w:t>
      </w:r>
    </w:p>
    <w:p w:rsidR="0024222E" w:rsidRPr="0024222E" w:rsidRDefault="007C4368" w:rsidP="0024222E">
      <w:pPr>
        <w:pStyle w:val="af2"/>
        <w:tabs>
          <w:tab w:val="left" w:pos="748"/>
        </w:tabs>
        <w:spacing w:line="360" w:lineRule="auto"/>
        <w:ind w:left="0" w:firstLine="709"/>
        <w:jc w:val="both"/>
        <w:rPr>
          <w:color w:val="000000"/>
          <w:sz w:val="28"/>
        </w:rPr>
      </w:pPr>
      <w:r w:rsidRPr="0024222E">
        <w:rPr>
          <w:color w:val="000000"/>
          <w:position w:val="-12"/>
          <w:sz w:val="28"/>
        </w:rPr>
        <w:object w:dxaOrig="1320" w:dyaOrig="360">
          <v:shape id="_x0000_i1150" type="#_x0000_t75" style="width:66pt;height:18pt" o:ole="" fillcolor="window">
            <v:imagedata r:id="rId226" o:title=""/>
          </v:shape>
          <o:OLEObject Type="Embed" ProgID="Equation.3" ShapeID="_x0000_i1150" DrawAspect="Content" ObjectID="_1472496714" r:id="rId227"/>
        </w:object>
      </w:r>
      <w:r w:rsidR="0024222E" w:rsidRPr="0024222E">
        <w:rPr>
          <w:color w:val="000000"/>
          <w:sz w:val="28"/>
        </w:rPr>
        <w:t xml:space="preserve"> – масса такелажных устройств (строп).</w:t>
      </w:r>
    </w:p>
    <w:p w:rsidR="0024222E" w:rsidRPr="0024222E" w:rsidRDefault="0024222E" w:rsidP="0024222E">
      <w:pPr>
        <w:pStyle w:val="af2"/>
        <w:spacing w:line="360" w:lineRule="auto"/>
        <w:ind w:left="0" w:firstLine="709"/>
        <w:jc w:val="both"/>
        <w:rPr>
          <w:color w:val="000000"/>
          <w:sz w:val="28"/>
        </w:rPr>
      </w:pPr>
      <w:r w:rsidRPr="0024222E">
        <w:rPr>
          <w:color w:val="000000"/>
          <w:sz w:val="28"/>
        </w:rPr>
        <w:t>2) Высота подъема крюка – расстояние от крюка до уровня стоянки крана:</w:t>
      </w:r>
    </w:p>
    <w:p w:rsidR="0024222E" w:rsidRPr="0024222E" w:rsidRDefault="0024222E" w:rsidP="0024222E">
      <w:pPr>
        <w:pStyle w:val="af2"/>
        <w:spacing w:line="360" w:lineRule="auto"/>
        <w:ind w:left="0" w:firstLine="709"/>
        <w:jc w:val="both"/>
        <w:rPr>
          <w:color w:val="000000"/>
          <w:sz w:val="28"/>
        </w:rPr>
      </w:pPr>
    </w:p>
    <w:p w:rsidR="0024222E" w:rsidRPr="0024222E" w:rsidRDefault="007C4368" w:rsidP="0024222E">
      <w:pPr>
        <w:pStyle w:val="af2"/>
        <w:spacing w:line="360" w:lineRule="auto"/>
        <w:ind w:left="0" w:firstLine="709"/>
        <w:jc w:val="both"/>
        <w:rPr>
          <w:color w:val="000000"/>
          <w:sz w:val="28"/>
        </w:rPr>
      </w:pPr>
      <w:r w:rsidRPr="0024222E">
        <w:rPr>
          <w:color w:val="000000"/>
          <w:position w:val="-14"/>
          <w:sz w:val="28"/>
        </w:rPr>
        <w:object w:dxaOrig="6039" w:dyaOrig="380">
          <v:shape id="_x0000_i1151" type="#_x0000_t75" style="width:302.25pt;height:18.75pt" o:ole="" fillcolor="window">
            <v:imagedata r:id="rId228" o:title=""/>
          </v:shape>
          <o:OLEObject Type="Embed" ProgID="Equation.3" ShapeID="_x0000_i1151" DrawAspect="Content" ObjectID="_1472496715" r:id="rId229"/>
        </w:object>
      </w:r>
      <w:r w:rsidR="0024222E" w:rsidRPr="0024222E">
        <w:rPr>
          <w:color w:val="000000"/>
          <w:sz w:val="28"/>
        </w:rPr>
        <w:t xml:space="preserve">, </w:t>
      </w:r>
      <w:r w:rsidR="0024222E" w:rsidRPr="0024222E">
        <w:rPr>
          <w:color w:val="000000"/>
          <w:sz w:val="28"/>
        </w:rPr>
        <w:tab/>
      </w:r>
      <w:r w:rsidR="0024222E" w:rsidRPr="0024222E">
        <w:rPr>
          <w:color w:val="000000"/>
          <w:sz w:val="28"/>
        </w:rPr>
        <w:tab/>
      </w:r>
      <w:r w:rsidR="0024222E">
        <w:rPr>
          <w:color w:val="000000"/>
          <w:sz w:val="28"/>
        </w:rPr>
        <w:t xml:space="preserve"> </w:t>
      </w:r>
      <w:r w:rsidR="0024222E" w:rsidRPr="0024222E">
        <w:rPr>
          <w:color w:val="000000"/>
          <w:sz w:val="28"/>
        </w:rPr>
        <w:t>(73)</w:t>
      </w:r>
    </w:p>
    <w:p w:rsidR="0024222E" w:rsidRPr="0024222E" w:rsidRDefault="0024222E" w:rsidP="0024222E">
      <w:pPr>
        <w:pStyle w:val="af2"/>
        <w:spacing w:line="360" w:lineRule="auto"/>
        <w:ind w:left="0" w:firstLine="709"/>
        <w:jc w:val="both"/>
        <w:rPr>
          <w:color w:val="000000"/>
          <w:sz w:val="28"/>
        </w:rPr>
      </w:pPr>
    </w:p>
    <w:p w:rsidR="0024222E" w:rsidRPr="0024222E" w:rsidRDefault="0024222E" w:rsidP="0024222E">
      <w:pPr>
        <w:pStyle w:val="af2"/>
        <w:spacing w:line="360" w:lineRule="auto"/>
        <w:ind w:left="0" w:firstLine="709"/>
        <w:jc w:val="both"/>
        <w:rPr>
          <w:color w:val="000000"/>
          <w:sz w:val="28"/>
        </w:rPr>
      </w:pPr>
      <w:r w:rsidRPr="0024222E">
        <w:rPr>
          <w:color w:val="000000"/>
          <w:sz w:val="28"/>
        </w:rPr>
        <w:t>где</w:t>
      </w:r>
      <w:r>
        <w:rPr>
          <w:color w:val="000000"/>
          <w:sz w:val="28"/>
        </w:rPr>
        <w:t xml:space="preserve"> </w:t>
      </w:r>
      <w:r w:rsidR="007C4368" w:rsidRPr="0024222E">
        <w:rPr>
          <w:color w:val="000000"/>
          <w:position w:val="-12"/>
          <w:sz w:val="28"/>
        </w:rPr>
        <w:object w:dxaOrig="1080" w:dyaOrig="360">
          <v:shape id="_x0000_i1152" type="#_x0000_t75" style="width:54pt;height:18pt" o:ole="" fillcolor="window">
            <v:imagedata r:id="rId230" o:title=""/>
          </v:shape>
          <o:OLEObject Type="Embed" ProgID="Equation.3" ShapeID="_x0000_i1152" DrawAspect="Content" ObjectID="_1472496716" r:id="rId231"/>
        </w:object>
      </w:r>
      <w:r w:rsidRPr="0024222E">
        <w:rPr>
          <w:color w:val="000000"/>
          <w:sz w:val="28"/>
        </w:rPr>
        <w:t xml:space="preserve"> – расстояние от уровня стоянки крана до опоры сборного элемента;</w:t>
      </w:r>
    </w:p>
    <w:p w:rsidR="0024222E" w:rsidRPr="0024222E" w:rsidRDefault="007C4368" w:rsidP="0024222E">
      <w:pPr>
        <w:pStyle w:val="af2"/>
        <w:tabs>
          <w:tab w:val="left" w:pos="748"/>
        </w:tabs>
        <w:spacing w:line="360" w:lineRule="auto"/>
        <w:ind w:left="0" w:firstLine="709"/>
        <w:jc w:val="both"/>
        <w:rPr>
          <w:color w:val="000000"/>
          <w:sz w:val="28"/>
        </w:rPr>
      </w:pPr>
      <w:r w:rsidRPr="0024222E">
        <w:rPr>
          <w:color w:val="000000"/>
          <w:position w:val="-12"/>
          <w:sz w:val="28"/>
        </w:rPr>
        <w:object w:dxaOrig="1480" w:dyaOrig="360">
          <v:shape id="_x0000_i1153" type="#_x0000_t75" style="width:73.5pt;height:18pt" o:ole="" fillcolor="window">
            <v:imagedata r:id="rId232" o:title=""/>
          </v:shape>
          <o:OLEObject Type="Embed" ProgID="Equation.3" ShapeID="_x0000_i1153" DrawAspect="Content" ObjectID="_1472496717" r:id="rId233"/>
        </w:object>
      </w:r>
      <w:r w:rsidR="0024222E" w:rsidRPr="0024222E">
        <w:rPr>
          <w:color w:val="000000"/>
          <w:sz w:val="28"/>
        </w:rPr>
        <w:t xml:space="preserve"> – запас по высоте, необходимый при установке элемента и проноса над ранее смонтированными конструкциями;</w:t>
      </w:r>
    </w:p>
    <w:p w:rsidR="0024222E" w:rsidRPr="0024222E" w:rsidRDefault="007C4368" w:rsidP="0024222E">
      <w:pPr>
        <w:pStyle w:val="af2"/>
        <w:tabs>
          <w:tab w:val="left" w:pos="748"/>
        </w:tabs>
        <w:spacing w:line="360" w:lineRule="auto"/>
        <w:ind w:left="0" w:firstLine="709"/>
        <w:jc w:val="both"/>
        <w:rPr>
          <w:color w:val="000000"/>
          <w:sz w:val="28"/>
        </w:rPr>
      </w:pPr>
      <w:r w:rsidRPr="0024222E">
        <w:rPr>
          <w:color w:val="000000"/>
          <w:position w:val="-12"/>
          <w:sz w:val="28"/>
        </w:rPr>
        <w:object w:dxaOrig="1100" w:dyaOrig="360">
          <v:shape id="_x0000_i1154" type="#_x0000_t75" style="width:54.75pt;height:18pt" o:ole="" fillcolor="window">
            <v:imagedata r:id="rId234" o:title=""/>
          </v:shape>
          <o:OLEObject Type="Embed" ProgID="Equation.3" ShapeID="_x0000_i1154" DrawAspect="Content" ObjectID="_1472496718" r:id="rId235"/>
        </w:object>
      </w:r>
      <w:r w:rsidR="0024222E" w:rsidRPr="0024222E">
        <w:rPr>
          <w:color w:val="000000"/>
          <w:sz w:val="28"/>
        </w:rPr>
        <w:t xml:space="preserve"> – высота монтируемого элемента;</w:t>
      </w:r>
    </w:p>
    <w:p w:rsidR="0024222E" w:rsidRPr="0024222E" w:rsidRDefault="007C4368" w:rsidP="0024222E">
      <w:pPr>
        <w:pStyle w:val="af2"/>
        <w:tabs>
          <w:tab w:val="left" w:pos="748"/>
        </w:tabs>
        <w:spacing w:line="360" w:lineRule="auto"/>
        <w:ind w:left="0" w:firstLine="709"/>
        <w:jc w:val="both"/>
        <w:rPr>
          <w:color w:val="000000"/>
          <w:sz w:val="28"/>
        </w:rPr>
      </w:pPr>
      <w:r w:rsidRPr="0024222E">
        <w:rPr>
          <w:color w:val="000000"/>
          <w:position w:val="-12"/>
          <w:sz w:val="28"/>
        </w:rPr>
        <w:object w:dxaOrig="999" w:dyaOrig="360">
          <v:shape id="_x0000_i1155" type="#_x0000_t75" style="width:50.25pt;height:18pt" o:ole="" fillcolor="window">
            <v:imagedata r:id="rId236" o:title=""/>
          </v:shape>
          <o:OLEObject Type="Embed" ProgID="Equation.3" ShapeID="_x0000_i1155" DrawAspect="Content" ObjectID="_1472496719" r:id="rId237"/>
        </w:object>
      </w:r>
      <w:r w:rsidR="0024222E" w:rsidRPr="0024222E">
        <w:rPr>
          <w:color w:val="000000"/>
          <w:sz w:val="28"/>
        </w:rPr>
        <w:t xml:space="preserve"> – высота грузозахватного устройства;</w:t>
      </w:r>
    </w:p>
    <w:p w:rsidR="0024222E" w:rsidRPr="0024222E" w:rsidRDefault="007C4368" w:rsidP="0024222E">
      <w:pPr>
        <w:pStyle w:val="af2"/>
        <w:tabs>
          <w:tab w:val="left" w:pos="748"/>
        </w:tabs>
        <w:spacing w:line="360" w:lineRule="auto"/>
        <w:ind w:left="0" w:firstLine="709"/>
        <w:jc w:val="both"/>
        <w:rPr>
          <w:color w:val="000000"/>
          <w:sz w:val="28"/>
        </w:rPr>
      </w:pPr>
      <w:r w:rsidRPr="0024222E">
        <w:rPr>
          <w:color w:val="000000"/>
          <w:position w:val="-12"/>
          <w:sz w:val="28"/>
        </w:rPr>
        <w:object w:dxaOrig="1520" w:dyaOrig="360">
          <v:shape id="_x0000_i1156" type="#_x0000_t75" style="width:75pt;height:18pt" o:ole="" fillcolor="window">
            <v:imagedata r:id="rId238" o:title=""/>
          </v:shape>
          <o:OLEObject Type="Embed" ProgID="Equation.3" ShapeID="_x0000_i1156" DrawAspect="Content" ObjectID="_1472496720" r:id="rId239"/>
        </w:object>
      </w:r>
      <w:r w:rsidR="0024222E" w:rsidRPr="0024222E">
        <w:rPr>
          <w:color w:val="000000"/>
          <w:sz w:val="28"/>
        </w:rPr>
        <w:t xml:space="preserve"> – высота полиспаста в стянутом положении.</w:t>
      </w:r>
    </w:p>
    <w:p w:rsidR="0024222E" w:rsidRPr="0024222E" w:rsidRDefault="0024222E" w:rsidP="0024222E">
      <w:pPr>
        <w:pStyle w:val="af2"/>
        <w:spacing w:line="360" w:lineRule="auto"/>
        <w:ind w:left="0" w:firstLine="709"/>
        <w:jc w:val="both"/>
        <w:rPr>
          <w:color w:val="000000"/>
          <w:sz w:val="28"/>
        </w:rPr>
      </w:pPr>
      <w:r w:rsidRPr="0024222E">
        <w:rPr>
          <w:color w:val="000000"/>
          <w:sz w:val="28"/>
        </w:rPr>
        <w:t>3) Вылет крюка – расстояние по горизонтали от грузового крюка до оси поворота платформы крана:</w:t>
      </w:r>
    </w:p>
    <w:p w:rsidR="0024222E" w:rsidRPr="0024222E" w:rsidRDefault="00E854BD" w:rsidP="0024222E">
      <w:pPr>
        <w:pStyle w:val="af2"/>
        <w:spacing w:line="360" w:lineRule="auto"/>
        <w:ind w:left="0" w:firstLine="709"/>
        <w:jc w:val="both"/>
        <w:rPr>
          <w:color w:val="000000"/>
          <w:sz w:val="28"/>
          <w:szCs w:val="28"/>
        </w:rPr>
      </w:pPr>
      <w:r>
        <w:rPr>
          <w:color w:val="000000"/>
          <w:sz w:val="28"/>
        </w:rPr>
        <w:br w:type="page"/>
      </w:r>
      <w:r w:rsidR="007C4368" w:rsidRPr="0024222E">
        <w:rPr>
          <w:color w:val="000000"/>
          <w:position w:val="-30"/>
          <w:sz w:val="28"/>
        </w:rPr>
        <w:object w:dxaOrig="6220" w:dyaOrig="720">
          <v:shape id="_x0000_i1157" type="#_x0000_t75" style="width:308.25pt;height:36pt" o:ole="" fillcolor="window">
            <v:imagedata r:id="rId240" o:title=""/>
          </v:shape>
          <o:OLEObject Type="Embed" ProgID="Equation.3" ShapeID="_x0000_i1157" DrawAspect="Content" ObjectID="_1472496721" r:id="rId241"/>
        </w:object>
      </w:r>
      <w:r w:rsidR="0024222E" w:rsidRPr="0024222E">
        <w:rPr>
          <w:color w:val="000000"/>
          <w:sz w:val="28"/>
        </w:rPr>
        <w:t>,</w:t>
      </w:r>
      <w:r w:rsidR="0024222E" w:rsidRPr="0024222E">
        <w:rPr>
          <w:color w:val="000000"/>
          <w:sz w:val="28"/>
        </w:rPr>
        <w:tab/>
      </w:r>
      <w:r w:rsidR="0024222E" w:rsidRPr="0024222E">
        <w:rPr>
          <w:color w:val="000000"/>
          <w:sz w:val="28"/>
        </w:rPr>
        <w:tab/>
      </w:r>
      <w:r w:rsidR="0024222E">
        <w:rPr>
          <w:color w:val="000000"/>
          <w:sz w:val="28"/>
        </w:rPr>
        <w:t xml:space="preserve"> </w:t>
      </w:r>
      <w:r w:rsidR="0024222E" w:rsidRPr="0024222E">
        <w:rPr>
          <w:color w:val="000000"/>
          <w:sz w:val="28"/>
          <w:szCs w:val="28"/>
        </w:rPr>
        <w:t>(74)</w:t>
      </w:r>
    </w:p>
    <w:p w:rsidR="0024222E" w:rsidRPr="0024222E" w:rsidRDefault="0024222E" w:rsidP="0024222E">
      <w:pPr>
        <w:pStyle w:val="af2"/>
        <w:spacing w:line="360" w:lineRule="auto"/>
        <w:ind w:left="0" w:firstLine="709"/>
        <w:jc w:val="both"/>
        <w:rPr>
          <w:color w:val="000000"/>
          <w:sz w:val="28"/>
        </w:rPr>
      </w:pPr>
    </w:p>
    <w:p w:rsidR="0024222E" w:rsidRPr="0024222E" w:rsidRDefault="0024222E" w:rsidP="0024222E">
      <w:pPr>
        <w:pStyle w:val="af2"/>
        <w:spacing w:line="360" w:lineRule="auto"/>
        <w:ind w:left="0" w:firstLine="709"/>
        <w:jc w:val="both"/>
        <w:rPr>
          <w:color w:val="000000"/>
          <w:sz w:val="28"/>
        </w:rPr>
      </w:pPr>
      <w:r w:rsidRPr="0024222E">
        <w:rPr>
          <w:color w:val="000000"/>
          <w:sz w:val="28"/>
        </w:rPr>
        <w:t>где</w:t>
      </w:r>
      <w:r>
        <w:rPr>
          <w:color w:val="000000"/>
          <w:sz w:val="28"/>
        </w:rPr>
        <w:t xml:space="preserve"> </w:t>
      </w:r>
      <w:r w:rsidR="007C4368" w:rsidRPr="0024222E">
        <w:rPr>
          <w:color w:val="000000"/>
          <w:position w:val="-10"/>
          <w:sz w:val="28"/>
        </w:rPr>
        <w:object w:dxaOrig="1400" w:dyaOrig="320">
          <v:shape id="_x0000_i1158" type="#_x0000_t75" style="width:69.75pt;height:15.75pt" o:ole="" fillcolor="window">
            <v:imagedata r:id="rId242" o:title=""/>
          </v:shape>
          <o:OLEObject Type="Embed" ProgID="Equation.3" ShapeID="_x0000_i1158" DrawAspect="Content" ObjectID="_1472496722" r:id="rId243"/>
        </w:object>
      </w:r>
      <w:r w:rsidRPr="0024222E">
        <w:rPr>
          <w:color w:val="000000"/>
          <w:sz w:val="28"/>
        </w:rPr>
        <w:t xml:space="preserve"> – минимальный зазор между стрелой и монтируемым элементом;</w:t>
      </w:r>
    </w:p>
    <w:p w:rsidR="0024222E" w:rsidRPr="0024222E" w:rsidRDefault="007C4368" w:rsidP="0024222E">
      <w:pPr>
        <w:pStyle w:val="af2"/>
        <w:tabs>
          <w:tab w:val="left" w:pos="748"/>
        </w:tabs>
        <w:spacing w:line="360" w:lineRule="auto"/>
        <w:ind w:left="0" w:firstLine="709"/>
        <w:jc w:val="both"/>
        <w:rPr>
          <w:color w:val="000000"/>
          <w:sz w:val="28"/>
        </w:rPr>
      </w:pPr>
      <w:r w:rsidRPr="0024222E">
        <w:rPr>
          <w:color w:val="000000"/>
          <w:position w:val="-10"/>
          <w:sz w:val="28"/>
        </w:rPr>
        <w:object w:dxaOrig="1500" w:dyaOrig="340">
          <v:shape id="_x0000_i1159" type="#_x0000_t75" style="width:74.25pt;height:16.5pt" o:ole="" fillcolor="window">
            <v:imagedata r:id="rId244" o:title=""/>
          </v:shape>
          <o:OLEObject Type="Embed" ProgID="Equation.3" ShapeID="_x0000_i1159" DrawAspect="Content" ObjectID="_1472496723" r:id="rId245"/>
        </w:object>
      </w:r>
      <w:r w:rsidR="0024222E" w:rsidRPr="0024222E">
        <w:rPr>
          <w:color w:val="000000"/>
          <w:sz w:val="28"/>
        </w:rPr>
        <w:t xml:space="preserve"> – расстояние от центра тяжести до приближенного к стреле края элемента;</w:t>
      </w:r>
    </w:p>
    <w:p w:rsidR="0024222E" w:rsidRPr="0024222E" w:rsidRDefault="007C4368" w:rsidP="0024222E">
      <w:pPr>
        <w:pStyle w:val="af2"/>
        <w:tabs>
          <w:tab w:val="left" w:pos="748"/>
        </w:tabs>
        <w:spacing w:line="360" w:lineRule="auto"/>
        <w:ind w:left="0" w:firstLine="709"/>
        <w:jc w:val="both"/>
        <w:rPr>
          <w:color w:val="000000"/>
          <w:sz w:val="28"/>
        </w:rPr>
      </w:pPr>
      <w:r w:rsidRPr="0024222E">
        <w:rPr>
          <w:color w:val="000000"/>
          <w:position w:val="-10"/>
          <w:sz w:val="28"/>
        </w:rPr>
        <w:object w:dxaOrig="1560" w:dyaOrig="340">
          <v:shape id="_x0000_i1160" type="#_x0000_t75" style="width:77.25pt;height:16.5pt" o:ole="" fillcolor="window">
            <v:imagedata r:id="rId246" o:title=""/>
          </v:shape>
          <o:OLEObject Type="Embed" ProgID="Equation.3" ShapeID="_x0000_i1160" DrawAspect="Content" ObjectID="_1472496724" r:id="rId247"/>
        </w:object>
      </w:r>
      <w:r w:rsidR="0024222E" w:rsidRPr="0024222E">
        <w:rPr>
          <w:color w:val="000000"/>
          <w:sz w:val="28"/>
        </w:rPr>
        <w:t xml:space="preserve"> – половина толщины стрелы на уровне верха монтируемого элемента;</w:t>
      </w:r>
    </w:p>
    <w:p w:rsidR="0024222E" w:rsidRDefault="007C4368" w:rsidP="0024222E">
      <w:pPr>
        <w:pStyle w:val="af2"/>
        <w:tabs>
          <w:tab w:val="left" w:pos="748"/>
        </w:tabs>
        <w:spacing w:line="360" w:lineRule="auto"/>
        <w:ind w:left="0" w:firstLine="709"/>
        <w:jc w:val="both"/>
        <w:rPr>
          <w:color w:val="000000"/>
          <w:sz w:val="28"/>
        </w:rPr>
      </w:pPr>
      <w:r w:rsidRPr="0024222E">
        <w:rPr>
          <w:color w:val="000000"/>
          <w:position w:val="-12"/>
          <w:sz w:val="28"/>
        </w:rPr>
        <w:object w:dxaOrig="1540" w:dyaOrig="360">
          <v:shape id="_x0000_i1161" type="#_x0000_t75" style="width:76.5pt;height:18pt" o:ole="" fillcolor="window">
            <v:imagedata r:id="rId248" o:title=""/>
          </v:shape>
          <o:OLEObject Type="Embed" ProgID="Equation.3" ShapeID="_x0000_i1161" DrawAspect="Content" ObjectID="_1472496725" r:id="rId249"/>
        </w:object>
      </w:r>
      <w:r w:rsidR="0024222E" w:rsidRPr="0024222E">
        <w:rPr>
          <w:color w:val="000000"/>
          <w:sz w:val="28"/>
        </w:rPr>
        <w:t xml:space="preserve"> – расстояние от уровня стоянки крана до оси поворота стрелы;</w:t>
      </w:r>
    </w:p>
    <w:p w:rsidR="0024222E" w:rsidRPr="0024222E" w:rsidRDefault="007C4368" w:rsidP="0024222E">
      <w:pPr>
        <w:pStyle w:val="af2"/>
        <w:tabs>
          <w:tab w:val="left" w:pos="748"/>
        </w:tabs>
        <w:spacing w:line="360" w:lineRule="auto"/>
        <w:ind w:left="0" w:firstLine="709"/>
        <w:jc w:val="both"/>
        <w:rPr>
          <w:color w:val="000000"/>
          <w:sz w:val="28"/>
        </w:rPr>
      </w:pPr>
      <w:r w:rsidRPr="0024222E">
        <w:rPr>
          <w:color w:val="000000"/>
          <w:position w:val="-12"/>
          <w:sz w:val="28"/>
        </w:rPr>
        <w:object w:dxaOrig="1560" w:dyaOrig="360">
          <v:shape id="_x0000_i1162" type="#_x0000_t75" style="width:77.25pt;height:18pt" o:ole="" fillcolor="window">
            <v:imagedata r:id="rId250" o:title=""/>
          </v:shape>
          <o:OLEObject Type="Embed" ProgID="Equation.3" ShapeID="_x0000_i1162" DrawAspect="Content" ObjectID="_1472496726" r:id="rId251"/>
        </w:object>
      </w:r>
      <w:r w:rsidR="0024222E" w:rsidRPr="0024222E">
        <w:rPr>
          <w:color w:val="000000"/>
          <w:sz w:val="28"/>
        </w:rPr>
        <w:t xml:space="preserve"> – расстояние от оси вращения крана до оси поворота стрелы.</w:t>
      </w:r>
    </w:p>
    <w:p w:rsidR="0024222E" w:rsidRPr="0024222E" w:rsidRDefault="0024222E" w:rsidP="0024222E">
      <w:pPr>
        <w:pStyle w:val="af2"/>
        <w:spacing w:line="360" w:lineRule="auto"/>
        <w:ind w:left="0" w:firstLine="709"/>
        <w:jc w:val="both"/>
        <w:rPr>
          <w:color w:val="000000"/>
          <w:sz w:val="28"/>
        </w:rPr>
      </w:pPr>
      <w:r w:rsidRPr="0024222E">
        <w:rPr>
          <w:color w:val="000000"/>
          <w:sz w:val="28"/>
        </w:rPr>
        <w:t>4) Длина стрелы – расстояние от верхнего шарнира до опорного шарнира стрелы:</w:t>
      </w:r>
    </w:p>
    <w:p w:rsidR="0024222E" w:rsidRPr="0024222E" w:rsidRDefault="0024222E" w:rsidP="0024222E">
      <w:pPr>
        <w:pStyle w:val="af2"/>
        <w:spacing w:line="360" w:lineRule="auto"/>
        <w:ind w:left="0" w:firstLine="709"/>
        <w:jc w:val="both"/>
        <w:rPr>
          <w:color w:val="000000"/>
          <w:sz w:val="28"/>
        </w:rPr>
      </w:pPr>
    </w:p>
    <w:p w:rsidR="0024222E" w:rsidRPr="0024222E" w:rsidRDefault="007C4368" w:rsidP="0024222E">
      <w:pPr>
        <w:pStyle w:val="af2"/>
        <w:spacing w:line="360" w:lineRule="auto"/>
        <w:ind w:left="0" w:firstLine="709"/>
        <w:jc w:val="both"/>
        <w:rPr>
          <w:color w:val="000000"/>
          <w:sz w:val="28"/>
        </w:rPr>
      </w:pPr>
      <w:r w:rsidRPr="0024222E">
        <w:rPr>
          <w:color w:val="000000"/>
          <w:position w:val="-16"/>
          <w:sz w:val="28"/>
        </w:rPr>
        <w:object w:dxaOrig="6520" w:dyaOrig="499">
          <v:shape id="_x0000_i1163" type="#_x0000_t75" style="width:326.25pt;height:25.5pt" o:ole="" fillcolor="window">
            <v:imagedata r:id="rId252" o:title=""/>
          </v:shape>
          <o:OLEObject Type="Embed" ProgID="Equation.3" ShapeID="_x0000_i1163" DrawAspect="Content" ObjectID="_1472496727" r:id="rId253"/>
        </w:object>
      </w:r>
      <w:r w:rsidR="0024222E" w:rsidRPr="0024222E">
        <w:rPr>
          <w:color w:val="000000"/>
          <w:sz w:val="28"/>
        </w:rPr>
        <w:t>,</w:t>
      </w:r>
      <w:r w:rsidR="0024222E">
        <w:rPr>
          <w:color w:val="000000"/>
          <w:sz w:val="28"/>
        </w:rPr>
        <w:t xml:space="preserve"> </w:t>
      </w:r>
      <w:r w:rsidR="0024222E" w:rsidRPr="0024222E">
        <w:rPr>
          <w:color w:val="000000"/>
          <w:sz w:val="28"/>
        </w:rPr>
        <w:t>(75)</w:t>
      </w:r>
    </w:p>
    <w:p w:rsidR="0024222E" w:rsidRPr="0024222E" w:rsidRDefault="0024222E" w:rsidP="0024222E">
      <w:pPr>
        <w:pStyle w:val="af2"/>
        <w:spacing w:line="360" w:lineRule="auto"/>
        <w:ind w:left="0" w:firstLine="709"/>
        <w:jc w:val="both"/>
        <w:rPr>
          <w:color w:val="000000"/>
          <w:sz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При производстве работ по устройству кровли необходим кран со значительным вылетом и подъемом стрелы. В таких условиях будет требоваться гусеничный стреловой кран со значительными монтажными характеристиками. Для производства работ используем</w:t>
      </w:r>
      <w:r>
        <w:rPr>
          <w:rFonts w:ascii="Times New Roman" w:hAnsi="Times New Roman"/>
          <w:color w:val="000000"/>
          <w:sz w:val="28"/>
          <w:szCs w:val="28"/>
        </w:rPr>
        <w:t xml:space="preserve"> </w:t>
      </w:r>
      <w:r w:rsidRPr="0024222E">
        <w:rPr>
          <w:rFonts w:ascii="Times New Roman" w:hAnsi="Times New Roman"/>
          <w:color w:val="000000"/>
          <w:sz w:val="28"/>
          <w:szCs w:val="28"/>
        </w:rPr>
        <w:t>гусеничный кран марки КС81</w:t>
      </w:r>
      <w:r>
        <w:rPr>
          <w:rFonts w:ascii="Times New Roman" w:hAnsi="Times New Roman"/>
          <w:color w:val="000000"/>
          <w:sz w:val="28"/>
          <w:szCs w:val="28"/>
        </w:rPr>
        <w:t>–</w:t>
      </w:r>
      <w:r w:rsidRPr="0024222E">
        <w:rPr>
          <w:rFonts w:ascii="Times New Roman" w:hAnsi="Times New Roman"/>
          <w:color w:val="000000"/>
          <w:sz w:val="28"/>
          <w:szCs w:val="28"/>
        </w:rPr>
        <w:t>62, характеристики крана представлены в таблице 13.</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Таблица 13 – Характеристики крана КС 81</w:t>
      </w:r>
      <w:r>
        <w:rPr>
          <w:rFonts w:ascii="Times New Roman" w:hAnsi="Times New Roman"/>
          <w:color w:val="000000"/>
          <w:sz w:val="28"/>
          <w:szCs w:val="28"/>
        </w:rPr>
        <w:t>–</w:t>
      </w:r>
      <w:r w:rsidRPr="0024222E">
        <w:rPr>
          <w:rFonts w:ascii="Times New Roman" w:hAnsi="Times New Roman"/>
          <w:color w:val="000000"/>
          <w:sz w:val="28"/>
          <w:szCs w:val="28"/>
        </w:rPr>
        <w:t>62</w:t>
      </w:r>
    </w:p>
    <w:tbl>
      <w:tblPr>
        <w:tblStyle w:val="14"/>
        <w:tblW w:w="9297" w:type="dxa"/>
        <w:jc w:val="center"/>
        <w:tblLook w:val="0000" w:firstRow="0" w:lastRow="0" w:firstColumn="0" w:lastColumn="0" w:noHBand="0" w:noVBand="0"/>
      </w:tblPr>
      <w:tblGrid>
        <w:gridCol w:w="2019"/>
        <w:gridCol w:w="3139"/>
        <w:gridCol w:w="2056"/>
        <w:gridCol w:w="2083"/>
      </w:tblGrid>
      <w:tr w:rsidR="0024222E" w:rsidRPr="0024222E" w:rsidTr="0024222E">
        <w:trPr>
          <w:cantSplit/>
          <w:jc w:val="center"/>
        </w:trPr>
        <w:tc>
          <w:tcPr>
            <w:tcW w:w="1086"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Длина стрелы, м</w:t>
            </w:r>
          </w:p>
        </w:tc>
        <w:tc>
          <w:tcPr>
            <w:tcW w:w="1688"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Грузоподъемность, т</w:t>
            </w:r>
          </w:p>
        </w:tc>
        <w:tc>
          <w:tcPr>
            <w:tcW w:w="1106"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Вылет, м</w:t>
            </w:r>
          </w:p>
        </w:tc>
        <w:tc>
          <w:tcPr>
            <w:tcW w:w="112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Высота подъема, м</w:t>
            </w:r>
          </w:p>
        </w:tc>
      </w:tr>
      <w:tr w:rsidR="0024222E" w:rsidRPr="0024222E" w:rsidTr="0024222E">
        <w:trPr>
          <w:cantSplit/>
          <w:jc w:val="center"/>
        </w:trPr>
        <w:tc>
          <w:tcPr>
            <w:tcW w:w="1086"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30</w:t>
            </w:r>
          </w:p>
        </w:tc>
        <w:tc>
          <w:tcPr>
            <w:tcW w:w="1688"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5</w:t>
            </w:r>
            <w:r>
              <w:rPr>
                <w:rFonts w:ascii="Times New Roman" w:hAnsi="Times New Roman"/>
                <w:color w:val="000000"/>
                <w:szCs w:val="28"/>
              </w:rPr>
              <w:t>–</w:t>
            </w:r>
            <w:r w:rsidRPr="0024222E">
              <w:rPr>
                <w:rFonts w:ascii="Times New Roman" w:hAnsi="Times New Roman"/>
                <w:color w:val="000000"/>
                <w:szCs w:val="28"/>
              </w:rPr>
              <w:t>60</w:t>
            </w:r>
          </w:p>
        </w:tc>
        <w:tc>
          <w:tcPr>
            <w:tcW w:w="1106"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26</w:t>
            </w:r>
            <w:r>
              <w:rPr>
                <w:rFonts w:ascii="Times New Roman" w:hAnsi="Times New Roman"/>
                <w:color w:val="000000"/>
                <w:szCs w:val="28"/>
              </w:rPr>
              <w:t>–</w:t>
            </w:r>
            <w:r w:rsidRPr="0024222E">
              <w:rPr>
                <w:rFonts w:ascii="Times New Roman" w:hAnsi="Times New Roman"/>
                <w:color w:val="000000"/>
                <w:szCs w:val="28"/>
              </w:rPr>
              <w:t>8</w:t>
            </w:r>
          </w:p>
        </w:tc>
        <w:tc>
          <w:tcPr>
            <w:tcW w:w="112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18</w:t>
            </w:r>
            <w:r>
              <w:rPr>
                <w:rFonts w:ascii="Times New Roman" w:hAnsi="Times New Roman"/>
                <w:color w:val="000000"/>
                <w:szCs w:val="28"/>
              </w:rPr>
              <w:t>–</w:t>
            </w:r>
            <w:r w:rsidRPr="0024222E">
              <w:rPr>
                <w:rFonts w:ascii="Times New Roman" w:hAnsi="Times New Roman"/>
                <w:color w:val="000000"/>
                <w:szCs w:val="28"/>
              </w:rPr>
              <w:t>29,5</w:t>
            </w:r>
          </w:p>
        </w:tc>
      </w:tr>
    </w:tbl>
    <w:p w:rsidR="00E854BD" w:rsidRDefault="00E854BD" w:rsidP="0024222E">
      <w:pPr>
        <w:spacing w:after="0" w:line="360" w:lineRule="auto"/>
        <w:ind w:firstLine="709"/>
        <w:jc w:val="both"/>
        <w:rPr>
          <w:rFonts w:ascii="Times New Roman" w:hAnsi="Times New Roman"/>
          <w:color w:val="000000"/>
          <w:sz w:val="28"/>
          <w:szCs w:val="28"/>
        </w:rPr>
      </w:pPr>
    </w:p>
    <w:p w:rsidR="0024222E" w:rsidRPr="0024222E" w:rsidRDefault="00E854BD"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651059">
        <w:rPr>
          <w:rFonts w:ascii="Times New Roman" w:hAnsi="Times New Roman"/>
          <w:color w:val="000000"/>
          <w:sz w:val="28"/>
          <w:szCs w:val="28"/>
        </w:rPr>
        <w:pict>
          <v:shape id="_x0000_i1164" type="#_x0000_t75" style="width:193.5pt;height:249pt">
            <v:imagedata r:id="rId254" o:title=""/>
          </v:shape>
        </w:pic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Рисунок 5 – Монтажная схема выбора крана КС 8162</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Данный кран использовался при возведении коробки здания. Его использование является выгодным так как не требуется затрат на подготовительные процессы связанные с размещением крана на строительной площадке.</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Доставка на стройплощадку бруса производится полуприцепами </w:t>
      </w:r>
      <w:r>
        <w:rPr>
          <w:rFonts w:ascii="Times New Roman" w:hAnsi="Times New Roman"/>
          <w:color w:val="000000"/>
          <w:sz w:val="28"/>
          <w:szCs w:val="28"/>
        </w:rPr>
        <w:t xml:space="preserve">– </w:t>
      </w:r>
      <w:r w:rsidRPr="0024222E">
        <w:rPr>
          <w:rFonts w:ascii="Times New Roman" w:hAnsi="Times New Roman"/>
          <w:color w:val="000000"/>
          <w:sz w:val="28"/>
          <w:szCs w:val="28"/>
        </w:rPr>
        <w:t>плитовозами ПЛ</w:t>
      </w:r>
      <w:r>
        <w:rPr>
          <w:rFonts w:ascii="Times New Roman" w:hAnsi="Times New Roman"/>
          <w:color w:val="000000"/>
          <w:sz w:val="28"/>
          <w:szCs w:val="28"/>
        </w:rPr>
        <w:t>-</w:t>
      </w:r>
      <w:r w:rsidRPr="0024222E">
        <w:rPr>
          <w:rFonts w:ascii="Times New Roman" w:hAnsi="Times New Roman"/>
          <w:color w:val="000000"/>
          <w:sz w:val="28"/>
          <w:szCs w:val="28"/>
        </w:rPr>
        <w:t>0906, грузоподъемностью 9т. Длина грузовой площадки – 6.2</w:t>
      </w:r>
      <w:r>
        <w:rPr>
          <w:rFonts w:ascii="Times New Roman" w:hAnsi="Times New Roman"/>
          <w:color w:val="000000"/>
          <w:sz w:val="28"/>
          <w:szCs w:val="28"/>
        </w:rPr>
        <w:t> </w:t>
      </w:r>
      <w:r w:rsidRPr="0024222E">
        <w:rPr>
          <w:rFonts w:ascii="Times New Roman" w:hAnsi="Times New Roman"/>
          <w:color w:val="000000"/>
          <w:sz w:val="28"/>
          <w:szCs w:val="28"/>
        </w:rPr>
        <w:t>м, погрузочная высота – 1.355</w:t>
      </w:r>
      <w:r>
        <w:rPr>
          <w:rFonts w:ascii="Times New Roman" w:hAnsi="Times New Roman"/>
          <w:color w:val="000000"/>
          <w:sz w:val="28"/>
          <w:szCs w:val="28"/>
        </w:rPr>
        <w:t> </w:t>
      </w:r>
      <w:r w:rsidRPr="0024222E">
        <w:rPr>
          <w:rFonts w:ascii="Times New Roman" w:hAnsi="Times New Roman"/>
          <w:color w:val="000000"/>
          <w:sz w:val="28"/>
          <w:szCs w:val="28"/>
        </w:rPr>
        <w:t>м.</w:t>
      </w:r>
    </w:p>
    <w:p w:rsidR="0024222E" w:rsidRDefault="0024222E" w:rsidP="0024222E">
      <w:pPr>
        <w:spacing w:after="0" w:line="360" w:lineRule="auto"/>
        <w:ind w:firstLine="709"/>
        <w:jc w:val="both"/>
        <w:rPr>
          <w:rFonts w:ascii="Times New Roman" w:hAnsi="Times New Roman"/>
          <w:color w:val="000000"/>
          <w:sz w:val="28"/>
          <w:szCs w:val="28"/>
        </w:rPr>
      </w:pPr>
    </w:p>
    <w:p w:rsid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24"/>
          <w:sz w:val="28"/>
          <w:szCs w:val="28"/>
        </w:rPr>
        <w:object w:dxaOrig="5940" w:dyaOrig="620">
          <v:shape id="_x0000_i1165" type="#_x0000_t75" style="width:276pt;height:28.5pt" o:ole="">
            <v:imagedata r:id="rId255" o:title=""/>
          </v:shape>
          <o:OLEObject Type="Embed" ProgID="Equation.3" ShapeID="_x0000_i1165" DrawAspect="Content" ObjectID="_1472496728" r:id="rId256"/>
        </w:object>
      </w:r>
      <w:r w:rsidR="0024222E" w:rsidRPr="0024222E">
        <w:rPr>
          <w:rFonts w:ascii="Times New Roman" w:hAnsi="Times New Roman"/>
          <w:color w:val="000000"/>
          <w:sz w:val="28"/>
          <w:szCs w:val="28"/>
        </w:rPr>
        <w:t>мин;</w: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(76)</w:t>
      </w:r>
    </w:p>
    <w:p w:rsid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24"/>
          <w:sz w:val="28"/>
          <w:szCs w:val="28"/>
        </w:rPr>
        <w:object w:dxaOrig="3040" w:dyaOrig="620">
          <v:shape id="_x0000_i1166" type="#_x0000_t75" style="width:139.5pt;height:28.5pt" o:ole="">
            <v:imagedata r:id="rId257" o:title=""/>
          </v:shape>
          <o:OLEObject Type="Embed" ProgID="Equation.3" ShapeID="_x0000_i1166" DrawAspect="Content" ObjectID="_1472496729" r:id="rId258"/>
        </w:object>
      </w:r>
      <w:r w:rsidR="0024222E" w:rsidRPr="0024222E">
        <w:rPr>
          <w:rFonts w:ascii="Times New Roman" w:hAnsi="Times New Roman"/>
          <w:color w:val="000000"/>
          <w:sz w:val="28"/>
          <w:szCs w:val="28"/>
        </w:rPr>
        <w:t>ч</w: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(77)</w:t>
      </w:r>
    </w:p>
    <w:p w:rsidR="0024222E" w:rsidRP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34"/>
          <w:sz w:val="28"/>
          <w:szCs w:val="28"/>
        </w:rPr>
        <w:object w:dxaOrig="2520" w:dyaOrig="720">
          <v:shape id="_x0000_i1167" type="#_x0000_t75" style="width:116.25pt;height:33.75pt" o:ole="">
            <v:imagedata r:id="rId259" o:title=""/>
          </v:shape>
          <o:OLEObject Type="Embed" ProgID="Equation.3" ShapeID="_x0000_i1167" DrawAspect="Content" ObjectID="_1472496730" r:id="rId260"/>
        </w:object>
      </w:r>
      <w:r w:rsidR="0024222E" w:rsidRPr="0024222E">
        <w:rPr>
          <w:rFonts w:ascii="Times New Roman" w:hAnsi="Times New Roman"/>
          <w:color w:val="000000"/>
          <w:sz w:val="28"/>
          <w:szCs w:val="28"/>
        </w:rPr>
        <w:t>мин;</w: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(78)</w:t>
      </w:r>
    </w:p>
    <w:p w:rsidR="0024222E" w:rsidRP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24"/>
          <w:sz w:val="28"/>
          <w:szCs w:val="28"/>
        </w:rPr>
        <w:object w:dxaOrig="1800" w:dyaOrig="620">
          <v:shape id="_x0000_i1168" type="#_x0000_t75" style="width:84pt;height:28.5pt" o:ole="">
            <v:imagedata r:id="rId261" o:title=""/>
          </v:shape>
          <o:OLEObject Type="Embed" ProgID="Equation.3" ShapeID="_x0000_i1168" DrawAspect="Content" ObjectID="_1472496731" r:id="rId262"/>
        </w:object>
      </w:r>
      <w:r w:rsidR="0024222E" w:rsidRPr="0024222E">
        <w:rPr>
          <w:rFonts w:ascii="Times New Roman" w:hAnsi="Times New Roman"/>
          <w:color w:val="000000"/>
          <w:sz w:val="28"/>
          <w:szCs w:val="28"/>
        </w:rPr>
        <w:t>мин;</w: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(79)</w:t>
      </w:r>
    </w:p>
    <w:p w:rsidR="0024222E" w:rsidRPr="0024222E" w:rsidRDefault="007C4368"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position w:val="-14"/>
          <w:sz w:val="28"/>
          <w:szCs w:val="28"/>
        </w:rPr>
        <w:object w:dxaOrig="5660" w:dyaOrig="380">
          <v:shape id="_x0000_i1169" type="#_x0000_t75" style="width:282.75pt;height:18.75pt" o:ole="">
            <v:imagedata r:id="rId263" o:title=""/>
          </v:shape>
          <o:OLEObject Type="Embed" ProgID="Equation.3" ShapeID="_x0000_i1169" DrawAspect="Content" ObjectID="_1472496732" r:id="rId264"/>
        </w:object>
      </w:r>
      <w:r w:rsidR="0024222E" w:rsidRPr="0024222E">
        <w:rPr>
          <w:rFonts w:ascii="Times New Roman" w:hAnsi="Times New Roman"/>
          <w:color w:val="000000"/>
          <w:sz w:val="28"/>
          <w:szCs w:val="28"/>
        </w:rPr>
        <w:t xml:space="preserve">мин.; </w:t>
      </w:r>
      <w:r w:rsidR="0024222E" w:rsidRPr="0024222E">
        <w:rPr>
          <w:rFonts w:ascii="Times New Roman" w:hAnsi="Times New Roman"/>
          <w:color w:val="000000"/>
          <w:sz w:val="28"/>
          <w:szCs w:val="28"/>
        </w:rPr>
        <w:tab/>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(80)</w:t>
      </w:r>
    </w:p>
    <w:p w:rsidR="0024222E" w:rsidRP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32"/>
          <w:sz w:val="28"/>
          <w:szCs w:val="28"/>
        </w:rPr>
        <w:object w:dxaOrig="5360" w:dyaOrig="740">
          <v:shape id="_x0000_i1170" type="#_x0000_t75" style="width:267.75pt;height:36.75pt" o:ole="">
            <v:imagedata r:id="rId265" o:title=""/>
          </v:shape>
          <o:OLEObject Type="Embed" ProgID="Equation.3" ShapeID="_x0000_i1170" DrawAspect="Content" ObjectID="_1472496733" r:id="rId266"/>
        </w:object>
      </w:r>
      <w:r w:rsidR="0024222E" w:rsidRPr="0024222E">
        <w:rPr>
          <w:rFonts w:ascii="Times New Roman" w:hAnsi="Times New Roman"/>
          <w:color w:val="000000"/>
          <w:sz w:val="28"/>
          <w:szCs w:val="28"/>
        </w:rPr>
        <w:t>т/см;</w: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(81)</w:t>
      </w:r>
    </w:p>
    <w:p w:rsidR="0024222E" w:rsidRP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34"/>
          <w:sz w:val="28"/>
          <w:szCs w:val="28"/>
        </w:rPr>
        <w:object w:dxaOrig="3379" w:dyaOrig="720">
          <v:shape id="_x0000_i1171" type="#_x0000_t75" style="width:168.75pt;height:35.25pt" o:ole="">
            <v:imagedata r:id="rId267" o:title=""/>
          </v:shape>
          <o:OLEObject Type="Embed" ProgID="Equation.3" ShapeID="_x0000_i1171" DrawAspect="Content" ObjectID="_1472496734" r:id="rId268"/>
        </w:object>
      </w:r>
      <w:r w:rsidR="0024222E" w:rsidRPr="0024222E">
        <w:rPr>
          <w:rFonts w:ascii="Times New Roman" w:hAnsi="Times New Roman"/>
          <w:color w:val="000000"/>
          <w:sz w:val="28"/>
          <w:szCs w:val="28"/>
        </w:rPr>
        <w:t>шт.,</w: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(82)</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принимаем 2</w:t>
      </w:r>
      <w:r>
        <w:rPr>
          <w:rFonts w:ascii="Times New Roman" w:hAnsi="Times New Roman"/>
          <w:color w:val="000000"/>
          <w:sz w:val="28"/>
          <w:szCs w:val="28"/>
        </w:rPr>
        <w:t xml:space="preserve"> </w:t>
      </w:r>
      <w:r w:rsidRPr="0024222E">
        <w:rPr>
          <w:rFonts w:ascii="Times New Roman" w:hAnsi="Times New Roman"/>
          <w:color w:val="000000"/>
          <w:sz w:val="28"/>
          <w:szCs w:val="28"/>
        </w:rPr>
        <w:t>шт.;</w:t>
      </w:r>
    </w:p>
    <w:p w:rsidR="00E854BD" w:rsidRDefault="00E854BD" w:rsidP="0024222E">
      <w:pPr>
        <w:spacing w:after="0" w:line="360" w:lineRule="auto"/>
        <w:ind w:firstLine="709"/>
        <w:jc w:val="both"/>
        <w:rPr>
          <w:rFonts w:ascii="Times New Roman" w:hAnsi="Times New Roman"/>
          <w:color w:val="000000"/>
          <w:position w:val="-30"/>
          <w:sz w:val="28"/>
          <w:szCs w:val="28"/>
        </w:rPr>
      </w:pPr>
    </w:p>
    <w:p w:rsidR="0024222E" w:rsidRPr="0024222E" w:rsidRDefault="007C4368" w:rsidP="0024222E">
      <w:pPr>
        <w:spacing w:after="0" w:line="360" w:lineRule="auto"/>
        <w:ind w:firstLine="709"/>
        <w:jc w:val="both"/>
        <w:rPr>
          <w:rFonts w:ascii="Times New Roman" w:hAnsi="Times New Roman"/>
          <w:color w:val="000000"/>
          <w:position w:val="-30"/>
          <w:sz w:val="28"/>
          <w:szCs w:val="28"/>
        </w:rPr>
      </w:pPr>
      <w:r w:rsidRPr="0024222E">
        <w:rPr>
          <w:rFonts w:ascii="Times New Roman" w:hAnsi="Times New Roman"/>
          <w:color w:val="000000"/>
          <w:position w:val="-30"/>
          <w:sz w:val="28"/>
          <w:szCs w:val="28"/>
        </w:rPr>
        <w:object w:dxaOrig="2900" w:dyaOrig="700">
          <v:shape id="_x0000_i1172" type="#_x0000_t75" style="width:144.75pt;height:34.5pt" o:ole="">
            <v:imagedata r:id="rId269" o:title=""/>
          </v:shape>
          <o:OLEObject Type="Embed" ProgID="Equation.3" ShapeID="_x0000_i1172" DrawAspect="Content" ObjectID="_1472496735" r:id="rId270"/>
        </w:object>
      </w:r>
      <w:r w:rsidR="0024222E">
        <w:rPr>
          <w:rFonts w:ascii="Times New Roman" w:hAnsi="Times New Roman"/>
          <w:color w:val="000000"/>
          <w:position w:val="-30"/>
          <w:sz w:val="28"/>
          <w:szCs w:val="28"/>
        </w:rPr>
        <w:t xml:space="preserve"> </w:t>
      </w:r>
      <w:r w:rsidR="0024222E" w:rsidRPr="0024222E">
        <w:rPr>
          <w:rFonts w:ascii="Times New Roman" w:hAnsi="Times New Roman"/>
          <w:color w:val="000000"/>
          <w:sz w:val="28"/>
          <w:szCs w:val="24"/>
        </w:rPr>
        <w:t>(83)</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Доставка на стройплощадку производится автомобилями с бортовой платформой ГАЗ</w:t>
      </w:r>
      <w:r>
        <w:rPr>
          <w:rFonts w:ascii="Times New Roman" w:hAnsi="Times New Roman"/>
          <w:color w:val="000000"/>
          <w:sz w:val="28"/>
          <w:szCs w:val="28"/>
        </w:rPr>
        <w:t>-</w:t>
      </w:r>
      <w:r w:rsidRPr="0024222E">
        <w:rPr>
          <w:rFonts w:ascii="Times New Roman" w:hAnsi="Times New Roman"/>
          <w:color w:val="000000"/>
          <w:sz w:val="28"/>
          <w:szCs w:val="28"/>
        </w:rPr>
        <w:t>53</w:t>
      </w:r>
      <w:r>
        <w:rPr>
          <w:rFonts w:ascii="Times New Roman" w:hAnsi="Times New Roman"/>
          <w:color w:val="000000"/>
          <w:sz w:val="28"/>
          <w:szCs w:val="28"/>
        </w:rPr>
        <w:t>–</w:t>
      </w:r>
      <w:r w:rsidRPr="0024222E">
        <w:rPr>
          <w:rFonts w:ascii="Times New Roman" w:hAnsi="Times New Roman"/>
          <w:color w:val="000000"/>
          <w:sz w:val="28"/>
          <w:szCs w:val="28"/>
        </w:rPr>
        <w:t>12, грузоподъемностью 4,5 т. Длина грузовой площадки – 3,74</w:t>
      </w:r>
      <w:r>
        <w:rPr>
          <w:rFonts w:ascii="Times New Roman" w:hAnsi="Times New Roman"/>
          <w:color w:val="000000"/>
          <w:sz w:val="28"/>
          <w:szCs w:val="28"/>
        </w:rPr>
        <w:t> </w:t>
      </w:r>
      <w:r w:rsidRPr="0024222E">
        <w:rPr>
          <w:rFonts w:ascii="Times New Roman" w:hAnsi="Times New Roman"/>
          <w:color w:val="000000"/>
          <w:sz w:val="28"/>
          <w:szCs w:val="28"/>
        </w:rPr>
        <w:t>м, ширина – 2,17</w:t>
      </w:r>
      <w:r>
        <w:rPr>
          <w:rFonts w:ascii="Times New Roman" w:hAnsi="Times New Roman"/>
          <w:color w:val="000000"/>
          <w:sz w:val="28"/>
          <w:szCs w:val="28"/>
        </w:rPr>
        <w:t> </w:t>
      </w:r>
      <w:r w:rsidRPr="0024222E">
        <w:rPr>
          <w:rFonts w:ascii="Times New Roman" w:hAnsi="Times New Roman"/>
          <w:color w:val="000000"/>
          <w:sz w:val="28"/>
          <w:szCs w:val="28"/>
        </w:rPr>
        <w:t>м, погрузочная высота – 1,35</w:t>
      </w:r>
      <w:r>
        <w:rPr>
          <w:rFonts w:ascii="Times New Roman" w:hAnsi="Times New Roman"/>
          <w:color w:val="000000"/>
          <w:sz w:val="28"/>
          <w:szCs w:val="28"/>
        </w:rPr>
        <w:t> </w:t>
      </w:r>
      <w:r w:rsidRPr="0024222E">
        <w:rPr>
          <w:rFonts w:ascii="Times New Roman" w:hAnsi="Times New Roman"/>
          <w:color w:val="000000"/>
          <w:sz w:val="28"/>
          <w:szCs w:val="28"/>
        </w:rPr>
        <w:t>м. Листы перевозим в пакетах по 100</w:t>
      </w:r>
      <w:r>
        <w:rPr>
          <w:rFonts w:ascii="Times New Roman" w:hAnsi="Times New Roman"/>
          <w:color w:val="000000"/>
          <w:sz w:val="28"/>
          <w:szCs w:val="28"/>
        </w:rPr>
        <w:t xml:space="preserve"> </w:t>
      </w:r>
      <w:r w:rsidRPr="0024222E">
        <w:rPr>
          <w:rFonts w:ascii="Times New Roman" w:hAnsi="Times New Roman"/>
          <w:color w:val="000000"/>
          <w:sz w:val="28"/>
          <w:szCs w:val="28"/>
        </w:rPr>
        <w:t>шт.</w:t>
      </w:r>
    </w:p>
    <w:p w:rsid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24"/>
          <w:sz w:val="28"/>
          <w:szCs w:val="28"/>
        </w:rPr>
        <w:object w:dxaOrig="5800" w:dyaOrig="620">
          <v:shape id="_x0000_i1173" type="#_x0000_t75" style="width:270pt;height:28.5pt" o:ole="">
            <v:imagedata r:id="rId271" o:title=""/>
          </v:shape>
          <o:OLEObject Type="Embed" ProgID="Equation.3" ShapeID="_x0000_i1173" DrawAspect="Content" ObjectID="_1472496736" r:id="rId272"/>
        </w:object>
      </w:r>
      <w:r w:rsidR="0024222E" w:rsidRPr="0024222E">
        <w:rPr>
          <w:rFonts w:ascii="Times New Roman" w:hAnsi="Times New Roman"/>
          <w:color w:val="000000"/>
          <w:sz w:val="28"/>
          <w:szCs w:val="28"/>
        </w:rPr>
        <w:t>мин;</w:t>
      </w:r>
    </w:p>
    <w:p w:rsidR="0024222E" w:rsidRP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24"/>
          <w:sz w:val="28"/>
          <w:szCs w:val="28"/>
        </w:rPr>
        <w:object w:dxaOrig="2900" w:dyaOrig="620">
          <v:shape id="_x0000_i1174" type="#_x0000_t75" style="width:133.5pt;height:28.5pt" o:ole="">
            <v:imagedata r:id="rId273" o:title=""/>
          </v:shape>
          <o:OLEObject Type="Embed" ProgID="Equation.3" ShapeID="_x0000_i1174" DrawAspect="Content" ObjectID="_1472496737" r:id="rId274"/>
        </w:object>
      </w:r>
      <w:r w:rsidR="0024222E" w:rsidRPr="0024222E">
        <w:rPr>
          <w:rFonts w:ascii="Times New Roman" w:hAnsi="Times New Roman"/>
          <w:color w:val="000000"/>
          <w:sz w:val="28"/>
          <w:szCs w:val="28"/>
        </w:rPr>
        <w:t>ч.=14,6</w:t>
      </w:r>
      <w:r w:rsidR="0024222E">
        <w:rPr>
          <w:rFonts w:ascii="Times New Roman" w:hAnsi="Times New Roman"/>
          <w:color w:val="000000"/>
          <w:sz w:val="28"/>
          <w:szCs w:val="28"/>
        </w:rPr>
        <w:t> </w:t>
      </w:r>
      <w:r w:rsidR="00E854BD">
        <w:rPr>
          <w:rFonts w:ascii="Times New Roman" w:hAnsi="Times New Roman"/>
          <w:color w:val="000000"/>
          <w:sz w:val="28"/>
          <w:szCs w:val="28"/>
        </w:rPr>
        <w:t>мин;</w:t>
      </w:r>
    </w:p>
    <w:p w:rsid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32"/>
          <w:sz w:val="28"/>
          <w:szCs w:val="28"/>
        </w:rPr>
        <w:object w:dxaOrig="2540" w:dyaOrig="700">
          <v:shape id="_x0000_i1175" type="#_x0000_t75" style="width:117pt;height:32.25pt" o:ole="">
            <v:imagedata r:id="rId275" o:title=""/>
          </v:shape>
          <o:OLEObject Type="Embed" ProgID="Equation.3" ShapeID="_x0000_i1175" DrawAspect="Content" ObjectID="_1472496738" r:id="rId276"/>
        </w:object>
      </w:r>
      <w:r w:rsidR="00E854BD">
        <w:rPr>
          <w:rFonts w:ascii="Times New Roman" w:hAnsi="Times New Roman"/>
          <w:color w:val="000000"/>
          <w:sz w:val="28"/>
          <w:szCs w:val="28"/>
        </w:rPr>
        <w:t xml:space="preserve">мин; </w:t>
      </w:r>
    </w:p>
    <w:p w:rsidR="0024222E" w:rsidRP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24"/>
          <w:sz w:val="28"/>
          <w:szCs w:val="28"/>
        </w:rPr>
        <w:object w:dxaOrig="1800" w:dyaOrig="620">
          <v:shape id="_x0000_i1176" type="#_x0000_t75" style="width:84pt;height:28.5pt" o:ole="">
            <v:imagedata r:id="rId277" o:title=""/>
          </v:shape>
          <o:OLEObject Type="Embed" ProgID="Equation.3" ShapeID="_x0000_i1176" DrawAspect="Content" ObjectID="_1472496739" r:id="rId278"/>
        </w:object>
      </w:r>
      <w:r w:rsidR="00E854BD">
        <w:rPr>
          <w:rFonts w:ascii="Times New Roman" w:hAnsi="Times New Roman"/>
          <w:color w:val="000000"/>
          <w:sz w:val="28"/>
          <w:szCs w:val="28"/>
        </w:rPr>
        <w:t>мин;</w:t>
      </w:r>
    </w:p>
    <w:p w:rsidR="0024222E" w:rsidRP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14"/>
          <w:sz w:val="28"/>
          <w:szCs w:val="28"/>
        </w:rPr>
        <w:object w:dxaOrig="5800" w:dyaOrig="380">
          <v:shape id="_x0000_i1177" type="#_x0000_t75" style="width:290.25pt;height:18.75pt" o:ole="">
            <v:imagedata r:id="rId279" o:title=""/>
          </v:shape>
          <o:OLEObject Type="Embed" ProgID="Equation.3" ShapeID="_x0000_i1177" DrawAspect="Content" ObjectID="_1472496740" r:id="rId280"/>
        </w:object>
      </w:r>
      <w:r w:rsidR="0024222E" w:rsidRPr="0024222E">
        <w:rPr>
          <w:rFonts w:ascii="Times New Roman" w:hAnsi="Times New Roman"/>
          <w:color w:val="000000"/>
          <w:sz w:val="28"/>
          <w:szCs w:val="28"/>
        </w:rPr>
        <w:t>мин;</w:t>
      </w:r>
    </w:p>
    <w:p w:rsid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32"/>
          <w:sz w:val="28"/>
          <w:szCs w:val="28"/>
        </w:rPr>
        <w:object w:dxaOrig="5220" w:dyaOrig="740">
          <v:shape id="_x0000_i1178" type="#_x0000_t75" style="width:261pt;height:36.75pt" o:ole="">
            <v:imagedata r:id="rId281" o:title=""/>
          </v:shape>
          <o:OLEObject Type="Embed" ProgID="Equation.3" ShapeID="_x0000_i1178" DrawAspect="Content" ObjectID="_1472496741" r:id="rId282"/>
        </w:object>
      </w:r>
      <w:r w:rsidR="00E854BD">
        <w:rPr>
          <w:rFonts w:ascii="Times New Roman" w:hAnsi="Times New Roman"/>
          <w:color w:val="000000"/>
          <w:sz w:val="28"/>
          <w:szCs w:val="28"/>
        </w:rPr>
        <w:t xml:space="preserve">т/см; </w:t>
      </w:r>
    </w:p>
    <w:p w:rsid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34"/>
          <w:sz w:val="28"/>
          <w:szCs w:val="28"/>
        </w:rPr>
        <w:object w:dxaOrig="3920" w:dyaOrig="720">
          <v:shape id="_x0000_i1179" type="#_x0000_t75" style="width:195.75pt;height:35.25pt" o:ole="">
            <v:imagedata r:id="rId283" o:title=""/>
          </v:shape>
          <o:OLEObject Type="Embed" ProgID="Equation.3" ShapeID="_x0000_i1179" DrawAspect="Content" ObjectID="_1472496742" r:id="rId284"/>
        </w:object>
      </w:r>
      <w:r w:rsidR="0024222E" w:rsidRPr="0024222E">
        <w:rPr>
          <w:rFonts w:ascii="Times New Roman" w:hAnsi="Times New Roman"/>
          <w:color w:val="000000"/>
          <w:sz w:val="28"/>
          <w:szCs w:val="28"/>
        </w:rPr>
        <w:t>шт., принимаем 1</w: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8"/>
        </w:rPr>
        <w:t>шт.;</w:t>
      </w:r>
    </w:p>
    <w:p w:rsidR="0024222E" w:rsidRPr="0024222E" w:rsidRDefault="007C4368"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position w:val="-30"/>
          <w:sz w:val="28"/>
          <w:szCs w:val="28"/>
        </w:rPr>
        <w:object w:dxaOrig="2740" w:dyaOrig="700">
          <v:shape id="_x0000_i1180" type="#_x0000_t75" style="width:135.75pt;height:34.5pt" o:ole="">
            <v:imagedata r:id="rId285" o:title=""/>
          </v:shape>
          <o:OLEObject Type="Embed" ProgID="Equation.3" ShapeID="_x0000_i1180" DrawAspect="Content" ObjectID="_1472496743" r:id="rId286"/>
        </w:object>
      </w:r>
    </w:p>
    <w:p w:rsidR="0024222E" w:rsidRPr="0024222E" w:rsidRDefault="00E854BD"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4222E" w:rsidRPr="0024222E">
        <w:rPr>
          <w:rFonts w:ascii="Times New Roman" w:hAnsi="Times New Roman"/>
          <w:color w:val="000000"/>
          <w:sz w:val="28"/>
          <w:szCs w:val="28"/>
        </w:rPr>
        <w:t xml:space="preserve">Таблица 14 </w:t>
      </w:r>
      <w:r w:rsidR="0024222E">
        <w:rPr>
          <w:rFonts w:ascii="Times New Roman" w:hAnsi="Times New Roman"/>
          <w:color w:val="000000"/>
          <w:sz w:val="28"/>
          <w:szCs w:val="28"/>
        </w:rPr>
        <w:t>–</w:t>
      </w:r>
      <w:r w:rsidR="0024222E" w:rsidRPr="0024222E">
        <w:rPr>
          <w:rFonts w:ascii="Times New Roman" w:hAnsi="Times New Roman"/>
          <w:color w:val="000000"/>
          <w:sz w:val="28"/>
          <w:szCs w:val="28"/>
        </w:rPr>
        <w:t xml:space="preserve"> Перечень машин, механизмов, оборудования, технологической оснастки, инвентаря, приспособлений и инструмента</w:t>
      </w:r>
    </w:p>
    <w:tbl>
      <w:tblPr>
        <w:tblStyle w:val="14"/>
        <w:tblW w:w="9297" w:type="dxa"/>
        <w:jc w:val="center"/>
        <w:tblLook w:val="0000" w:firstRow="0" w:lastRow="0" w:firstColumn="0" w:lastColumn="0" w:noHBand="0" w:noVBand="0"/>
      </w:tblPr>
      <w:tblGrid>
        <w:gridCol w:w="542"/>
        <w:gridCol w:w="2228"/>
        <w:gridCol w:w="1527"/>
        <w:gridCol w:w="2055"/>
        <w:gridCol w:w="2045"/>
        <w:gridCol w:w="900"/>
      </w:tblGrid>
      <w:tr w:rsidR="0024222E" w:rsidRPr="0024222E" w:rsidTr="00E854BD">
        <w:trPr>
          <w:cantSplit/>
          <w:trHeight w:val="952"/>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 п/п</w:t>
            </w:r>
          </w:p>
        </w:tc>
        <w:tc>
          <w:tcPr>
            <w:tcW w:w="1198"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Наименование</w:t>
            </w:r>
          </w:p>
        </w:tc>
        <w:tc>
          <w:tcPr>
            <w:tcW w:w="82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Тип, марка, завод-изг.</w:t>
            </w:r>
          </w:p>
        </w:tc>
        <w:tc>
          <w:tcPr>
            <w:tcW w:w="1105"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Назначение</w:t>
            </w:r>
          </w:p>
        </w:tc>
        <w:tc>
          <w:tcPr>
            <w:tcW w:w="1100"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Основные технические хар-ки</w:t>
            </w:r>
          </w:p>
        </w:tc>
        <w:tc>
          <w:tcPr>
            <w:tcW w:w="484" w:type="pct"/>
          </w:tcPr>
          <w:p w:rsidR="0024222E" w:rsidRPr="00E854BD" w:rsidRDefault="0024222E" w:rsidP="00E854BD">
            <w:pPr>
              <w:rPr>
                <w:sz w:val="22"/>
                <w:szCs w:val="22"/>
              </w:rPr>
            </w:pPr>
            <w:r w:rsidRPr="0024222E">
              <w:rPr>
                <w:rFonts w:ascii="Times New Roman" w:hAnsi="Times New Roman"/>
                <w:color w:val="000000"/>
                <w:szCs w:val="24"/>
              </w:rPr>
              <w:t>Кол-во на звено, шт</w:t>
            </w:r>
            <w:r>
              <w:rPr>
                <w:rFonts w:ascii="Times New Roman" w:hAnsi="Times New Roman"/>
                <w:color w:val="000000"/>
                <w:szCs w:val="24"/>
              </w:rPr>
              <w:t>.</w:t>
            </w:r>
          </w:p>
        </w:tc>
      </w:tr>
      <w:tr w:rsidR="0024222E" w:rsidRPr="0024222E" w:rsidTr="00E854BD">
        <w:trPr>
          <w:cantSplit/>
          <w:trHeight w:val="737"/>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c>
          <w:tcPr>
            <w:tcW w:w="1198"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Стреловой гусеничный кран</w:t>
            </w:r>
          </w:p>
        </w:tc>
        <w:tc>
          <w:tcPr>
            <w:tcW w:w="82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КС 8162</w:t>
            </w:r>
          </w:p>
        </w:tc>
        <w:tc>
          <w:tcPr>
            <w:tcW w:w="1105" w:type="pct"/>
          </w:tcPr>
          <w:p w:rsidR="0024222E" w:rsidRPr="0024222E" w:rsidRDefault="0024222E" w:rsidP="0024222E">
            <w:pPr>
              <w:pStyle w:val="af7"/>
              <w:spacing w:line="360" w:lineRule="auto"/>
              <w:ind w:left="0"/>
              <w:jc w:val="both"/>
              <w:rPr>
                <w:color w:val="000000"/>
                <w:sz w:val="20"/>
                <w:szCs w:val="24"/>
              </w:rPr>
            </w:pPr>
            <w:r w:rsidRPr="0024222E">
              <w:rPr>
                <w:color w:val="000000"/>
                <w:sz w:val="20"/>
                <w:szCs w:val="24"/>
              </w:rPr>
              <w:t>Монтаж конструкций и подача материала</w:t>
            </w:r>
          </w:p>
        </w:tc>
        <w:tc>
          <w:tcPr>
            <w:tcW w:w="1100" w:type="pct"/>
          </w:tcPr>
          <w:p w:rsidR="0024222E" w:rsidRDefault="0024222E" w:rsidP="0024222E">
            <w:pPr>
              <w:pStyle w:val="af7"/>
              <w:spacing w:line="360" w:lineRule="auto"/>
              <w:ind w:left="0"/>
              <w:jc w:val="both"/>
              <w:rPr>
                <w:color w:val="000000"/>
                <w:sz w:val="20"/>
                <w:szCs w:val="24"/>
              </w:rPr>
            </w:pPr>
            <w:r w:rsidRPr="0024222E">
              <w:rPr>
                <w:color w:val="000000"/>
                <w:sz w:val="20"/>
                <w:szCs w:val="24"/>
              </w:rPr>
              <w:t>грузоподъем.</w:t>
            </w:r>
            <w:r>
              <w:rPr>
                <w:color w:val="000000"/>
                <w:sz w:val="20"/>
                <w:szCs w:val="24"/>
              </w:rPr>
              <w:t> –</w:t>
            </w:r>
            <w:r w:rsidRPr="0024222E">
              <w:rPr>
                <w:color w:val="000000"/>
                <w:sz w:val="20"/>
                <w:szCs w:val="24"/>
              </w:rPr>
              <w:t xml:space="preserve"> 30 т;</w:t>
            </w:r>
          </w:p>
          <w:p w:rsidR="0024222E" w:rsidRPr="0024222E" w:rsidRDefault="0024222E" w:rsidP="0024222E">
            <w:pPr>
              <w:pStyle w:val="af7"/>
              <w:spacing w:line="360" w:lineRule="auto"/>
              <w:ind w:left="0"/>
              <w:jc w:val="both"/>
              <w:rPr>
                <w:color w:val="000000"/>
                <w:sz w:val="20"/>
                <w:szCs w:val="24"/>
              </w:rPr>
            </w:pPr>
            <w:r w:rsidRPr="0024222E">
              <w:rPr>
                <w:color w:val="000000"/>
                <w:sz w:val="20"/>
                <w:szCs w:val="24"/>
              </w:rPr>
              <w:t>вылет 26</w:t>
            </w:r>
            <w:r>
              <w:rPr>
                <w:color w:val="000000"/>
                <w:sz w:val="20"/>
                <w:szCs w:val="24"/>
              </w:rPr>
              <w:t> </w:t>
            </w:r>
            <w:r w:rsidRPr="0024222E">
              <w:rPr>
                <w:color w:val="000000"/>
                <w:sz w:val="20"/>
                <w:szCs w:val="24"/>
              </w:rPr>
              <w:t>м;</w:t>
            </w:r>
          </w:p>
          <w:p w:rsidR="0024222E" w:rsidRPr="0024222E" w:rsidRDefault="0024222E" w:rsidP="0024222E">
            <w:pPr>
              <w:pStyle w:val="af7"/>
              <w:spacing w:line="360" w:lineRule="auto"/>
              <w:ind w:left="0"/>
              <w:jc w:val="both"/>
              <w:rPr>
                <w:color w:val="000000"/>
                <w:sz w:val="20"/>
                <w:szCs w:val="24"/>
              </w:rPr>
            </w:pPr>
            <w:r w:rsidRPr="0024222E">
              <w:rPr>
                <w:color w:val="000000"/>
                <w:sz w:val="20"/>
                <w:szCs w:val="24"/>
              </w:rPr>
              <w:t>высота подъема 29,5</w:t>
            </w:r>
            <w:r>
              <w:rPr>
                <w:color w:val="000000"/>
                <w:sz w:val="20"/>
                <w:szCs w:val="24"/>
              </w:rPr>
              <w:t> </w:t>
            </w:r>
            <w:r w:rsidRPr="0024222E">
              <w:rPr>
                <w:color w:val="000000"/>
                <w:sz w:val="20"/>
                <w:szCs w:val="24"/>
              </w:rPr>
              <w:t>м;</w:t>
            </w:r>
          </w:p>
        </w:tc>
        <w:tc>
          <w:tcPr>
            <w:tcW w:w="484" w:type="pct"/>
          </w:tcPr>
          <w:p w:rsidR="0024222E" w:rsidRPr="0024222E" w:rsidRDefault="0024222E" w:rsidP="0024222E">
            <w:pPr>
              <w:spacing w:after="0" w:line="360" w:lineRule="auto"/>
              <w:jc w:val="both"/>
              <w:rPr>
                <w:rFonts w:ascii="Times New Roman" w:hAnsi="Times New Roman"/>
                <w:color w:val="000000"/>
                <w:szCs w:val="24"/>
              </w:rPr>
            </w:pPr>
          </w:p>
          <w:p w:rsidR="0024222E" w:rsidRPr="0024222E" w:rsidRDefault="0024222E" w:rsidP="0024222E">
            <w:pPr>
              <w:spacing w:after="0" w:line="360" w:lineRule="auto"/>
              <w:jc w:val="both"/>
              <w:rPr>
                <w:rFonts w:ascii="Times New Roman" w:hAnsi="Times New Roman"/>
                <w:color w:val="000000"/>
                <w:szCs w:val="24"/>
              </w:rPr>
            </w:pPr>
          </w:p>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r>
      <w:tr w:rsidR="0024222E" w:rsidRPr="0024222E" w:rsidTr="00E854BD">
        <w:trPr>
          <w:cantSplit/>
          <w:trHeight w:val="275"/>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2</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Электропила ручная</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Обрезка рубероидных листов</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r>
      <w:tr w:rsidR="0024222E" w:rsidRPr="0024222E" w:rsidTr="00E854BD">
        <w:trPr>
          <w:cantSplit/>
          <w:trHeight w:val="359"/>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3</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Молоток стальной</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ГОСТ 11042</w:t>
            </w:r>
            <w:r>
              <w:rPr>
                <w:rFonts w:ascii="Times New Roman" w:hAnsi="Times New Roman"/>
                <w:color w:val="000000"/>
                <w:szCs w:val="24"/>
              </w:rPr>
              <w:t>–</w:t>
            </w:r>
            <w:r w:rsidRPr="0024222E">
              <w:rPr>
                <w:rFonts w:ascii="Times New Roman" w:hAnsi="Times New Roman"/>
                <w:color w:val="000000"/>
                <w:szCs w:val="24"/>
              </w:rPr>
              <w:t>72</w:t>
            </w: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Забивка гвоздей</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4</w:t>
            </w:r>
          </w:p>
        </w:tc>
      </w:tr>
      <w:tr w:rsidR="0024222E" w:rsidRPr="0024222E" w:rsidTr="00E854BD">
        <w:trPr>
          <w:cantSplit/>
          <w:trHeight w:val="443"/>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4</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Рейка складная универсальная, длина Зм</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КОНДОР-ЗМ</w:t>
            </w: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Проверка уклонов, основания</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r>
      <w:tr w:rsidR="0024222E" w:rsidRPr="0024222E" w:rsidTr="00E854BD">
        <w:trPr>
          <w:cantSplit/>
          <w:trHeight w:val="583"/>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5</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Уровень</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Проверка горизонтальности</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r>
      <w:tr w:rsidR="0024222E" w:rsidRPr="0024222E" w:rsidTr="00E854BD">
        <w:trPr>
          <w:cantSplit/>
          <w:trHeight w:val="359"/>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6</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Каска</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 xml:space="preserve">ГОСТ </w:t>
            </w:r>
            <w:r w:rsidRPr="0024222E">
              <w:rPr>
                <w:rFonts w:ascii="Times New Roman" w:hAnsi="Times New Roman"/>
                <w:color w:val="000000"/>
                <w:szCs w:val="24"/>
                <w:lang w:val="en-US"/>
              </w:rPr>
              <w:t>9819</w:t>
            </w:r>
            <w:r>
              <w:rPr>
                <w:rFonts w:ascii="Times New Roman" w:hAnsi="Times New Roman"/>
                <w:color w:val="000000"/>
                <w:szCs w:val="24"/>
                <w:lang w:val="en-US"/>
              </w:rPr>
              <w:t>–</w:t>
            </w:r>
            <w:r w:rsidRPr="0024222E">
              <w:rPr>
                <w:rFonts w:ascii="Times New Roman" w:hAnsi="Times New Roman"/>
                <w:color w:val="000000"/>
                <w:szCs w:val="24"/>
                <w:lang w:val="en-US"/>
              </w:rPr>
              <w:t>61</w:t>
            </w: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Защита от падения груза</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lang w:val="en-US"/>
              </w:rPr>
              <w:t>4</w:t>
            </w:r>
          </w:p>
        </w:tc>
      </w:tr>
      <w:tr w:rsidR="0024222E" w:rsidRPr="0024222E" w:rsidTr="00E854BD">
        <w:trPr>
          <w:cantSplit/>
          <w:trHeight w:val="360"/>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7</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Пояс</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ГОСТ</w:t>
            </w:r>
            <w:r>
              <w:rPr>
                <w:rFonts w:ascii="Times New Roman" w:hAnsi="Times New Roman"/>
                <w:color w:val="000000"/>
                <w:szCs w:val="24"/>
              </w:rPr>
              <w:t>-</w:t>
            </w:r>
            <w:r w:rsidRPr="0024222E">
              <w:rPr>
                <w:rFonts w:ascii="Times New Roman" w:hAnsi="Times New Roman"/>
                <w:color w:val="000000"/>
                <w:szCs w:val="24"/>
              </w:rPr>
              <w:t>14</w:t>
            </w:r>
            <w:r w:rsidRPr="0024222E">
              <w:rPr>
                <w:rFonts w:ascii="Times New Roman" w:hAnsi="Times New Roman"/>
                <w:color w:val="000000"/>
                <w:szCs w:val="24"/>
                <w:lang w:val="en-US"/>
              </w:rPr>
              <w:t>185</w:t>
            </w:r>
            <w:r>
              <w:rPr>
                <w:rFonts w:ascii="Times New Roman" w:hAnsi="Times New Roman"/>
                <w:color w:val="000000"/>
                <w:szCs w:val="24"/>
                <w:lang w:val="en-US"/>
              </w:rPr>
              <w:t>–</w:t>
            </w:r>
            <w:r w:rsidRPr="0024222E">
              <w:rPr>
                <w:rFonts w:ascii="Times New Roman" w:hAnsi="Times New Roman"/>
                <w:color w:val="000000"/>
                <w:szCs w:val="24"/>
                <w:lang w:val="en-US"/>
              </w:rPr>
              <w:t>69</w:t>
            </w: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Защита от падения</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lang w:val="en-US"/>
              </w:rPr>
              <w:t>4</w:t>
            </w:r>
          </w:p>
        </w:tc>
      </w:tr>
      <w:tr w:rsidR="0024222E" w:rsidRPr="0024222E" w:rsidTr="00E854BD">
        <w:trPr>
          <w:cantSplit/>
          <w:trHeight w:val="359"/>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8</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Очки защитные</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 xml:space="preserve">ГОСТ </w:t>
            </w:r>
            <w:r w:rsidRPr="0024222E">
              <w:rPr>
                <w:rFonts w:ascii="Times New Roman" w:hAnsi="Times New Roman"/>
                <w:color w:val="000000"/>
                <w:szCs w:val="24"/>
                <w:lang w:val="en-US"/>
              </w:rPr>
              <w:t>9802</w:t>
            </w:r>
            <w:r>
              <w:rPr>
                <w:rFonts w:ascii="Times New Roman" w:hAnsi="Times New Roman"/>
                <w:color w:val="000000"/>
                <w:szCs w:val="24"/>
                <w:lang w:val="en-US"/>
              </w:rPr>
              <w:t>–</w:t>
            </w:r>
            <w:r w:rsidRPr="0024222E">
              <w:rPr>
                <w:rFonts w:ascii="Times New Roman" w:hAnsi="Times New Roman"/>
                <w:color w:val="000000"/>
                <w:szCs w:val="24"/>
                <w:lang w:val="en-US"/>
              </w:rPr>
              <w:t>61</w:t>
            </w: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Защита глаз</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lang w:val="en-US"/>
              </w:rPr>
              <w:t>4</w:t>
            </w:r>
          </w:p>
        </w:tc>
      </w:tr>
      <w:tr w:rsidR="0024222E" w:rsidRPr="0024222E" w:rsidTr="00E854BD">
        <w:trPr>
          <w:cantSplit/>
          <w:trHeight w:val="332"/>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9</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Рукавицы</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Защита рук</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lang w:val="en-US"/>
              </w:rPr>
              <w:t>4</w:t>
            </w:r>
          </w:p>
        </w:tc>
      </w:tr>
      <w:tr w:rsidR="0024222E" w:rsidRPr="0024222E" w:rsidTr="00E854BD">
        <w:trPr>
          <w:cantSplit/>
          <w:trHeight w:val="250"/>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10</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Щетка волосяная</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Уборка мусора</w:t>
            </w:r>
          </w:p>
        </w:tc>
        <w:tc>
          <w:tcPr>
            <w:tcW w:w="1100" w:type="pct"/>
          </w:tcPr>
          <w:p w:rsidR="0024222E" w:rsidRPr="0024222E" w:rsidRDefault="0024222E" w:rsidP="0024222E">
            <w:pPr>
              <w:spacing w:after="0" w:line="360" w:lineRule="auto"/>
              <w:jc w:val="both"/>
              <w:rPr>
                <w:rFonts w:ascii="Times New Roman" w:hAnsi="Times New Roman"/>
                <w:color w:val="000000"/>
                <w:szCs w:val="24"/>
              </w:rPr>
            </w:pPr>
          </w:p>
        </w:tc>
        <w:tc>
          <w:tcPr>
            <w:tcW w:w="484" w:type="pct"/>
          </w:tcPr>
          <w:p w:rsidR="0024222E" w:rsidRPr="0024222E" w:rsidRDefault="0024222E" w:rsidP="0024222E">
            <w:pPr>
              <w:spacing w:after="0" w:line="360" w:lineRule="auto"/>
              <w:jc w:val="both"/>
              <w:rPr>
                <w:rFonts w:ascii="Times New Roman" w:hAnsi="Times New Roman"/>
                <w:color w:val="000000"/>
                <w:szCs w:val="24"/>
              </w:rPr>
            </w:pPr>
          </w:p>
        </w:tc>
      </w:tr>
      <w:tr w:rsidR="0024222E" w:rsidRPr="0024222E" w:rsidTr="00E854BD">
        <w:trPr>
          <w:cantSplit/>
          <w:trHeight w:val="320"/>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11</w:t>
            </w:r>
          </w:p>
        </w:tc>
        <w:tc>
          <w:tcPr>
            <w:tcW w:w="1198"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Метр стальной</w:t>
            </w:r>
          </w:p>
        </w:tc>
        <w:tc>
          <w:tcPr>
            <w:tcW w:w="82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ГОСТ 7943 –76</w:t>
            </w:r>
          </w:p>
        </w:tc>
        <w:tc>
          <w:tcPr>
            <w:tcW w:w="1105"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Линейные измер-я</w:t>
            </w:r>
          </w:p>
        </w:tc>
        <w:tc>
          <w:tcPr>
            <w:tcW w:w="1100"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w:t>
            </w:r>
          </w:p>
        </w:tc>
        <w:tc>
          <w:tcPr>
            <w:tcW w:w="484"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r>
      <w:tr w:rsidR="0024222E" w:rsidRPr="0024222E" w:rsidTr="00E854BD">
        <w:trPr>
          <w:cantSplit/>
          <w:trHeight w:val="150"/>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w:t>
            </w:r>
          </w:p>
        </w:tc>
        <w:tc>
          <w:tcPr>
            <w:tcW w:w="1198"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Трап монтажный</w:t>
            </w:r>
          </w:p>
        </w:tc>
        <w:tc>
          <w:tcPr>
            <w:tcW w:w="821"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1105"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r w:rsidRPr="0024222E">
              <w:rPr>
                <w:rFonts w:ascii="Times New Roman" w:hAnsi="Times New Roman"/>
                <w:color w:val="000000"/>
                <w:szCs w:val="24"/>
              </w:rPr>
              <w:t>Передвижение по кровле</w:t>
            </w:r>
          </w:p>
        </w:tc>
        <w:tc>
          <w:tcPr>
            <w:tcW w:w="1100" w:type="pct"/>
          </w:tcPr>
          <w:p w:rsidR="0024222E" w:rsidRPr="0024222E" w:rsidRDefault="0024222E" w:rsidP="0024222E">
            <w:pPr>
              <w:shd w:val="clear" w:color="auto" w:fill="FFFFFF"/>
              <w:spacing w:after="0" w:line="360" w:lineRule="auto"/>
              <w:jc w:val="both"/>
              <w:rPr>
                <w:rFonts w:ascii="Times New Roman" w:hAnsi="Times New Roman"/>
                <w:color w:val="000000"/>
                <w:szCs w:val="24"/>
              </w:rPr>
            </w:pPr>
          </w:p>
        </w:tc>
        <w:tc>
          <w:tcPr>
            <w:tcW w:w="484"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2</w:t>
            </w:r>
          </w:p>
        </w:tc>
      </w:tr>
      <w:tr w:rsidR="0024222E" w:rsidRPr="0024222E" w:rsidTr="00E854BD">
        <w:trPr>
          <w:cantSplit/>
          <w:trHeight w:val="250"/>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13</w:t>
            </w:r>
          </w:p>
        </w:tc>
        <w:tc>
          <w:tcPr>
            <w:tcW w:w="1198"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Рейка нивелирная</w:t>
            </w:r>
          </w:p>
        </w:tc>
        <w:tc>
          <w:tcPr>
            <w:tcW w:w="82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ГОСТ 11158</w:t>
            </w:r>
            <w:r>
              <w:rPr>
                <w:rFonts w:ascii="Times New Roman" w:hAnsi="Times New Roman"/>
                <w:color w:val="000000"/>
                <w:szCs w:val="24"/>
              </w:rPr>
              <w:t>–</w:t>
            </w:r>
            <w:r w:rsidRPr="0024222E">
              <w:rPr>
                <w:rFonts w:ascii="Times New Roman" w:hAnsi="Times New Roman"/>
                <w:color w:val="000000"/>
                <w:szCs w:val="24"/>
              </w:rPr>
              <w:t>83</w:t>
            </w:r>
          </w:p>
        </w:tc>
        <w:tc>
          <w:tcPr>
            <w:tcW w:w="1105"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Проверка отметок</w:t>
            </w:r>
          </w:p>
        </w:tc>
        <w:tc>
          <w:tcPr>
            <w:tcW w:w="1100"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w:t>
            </w:r>
          </w:p>
        </w:tc>
        <w:tc>
          <w:tcPr>
            <w:tcW w:w="484"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r>
      <w:tr w:rsidR="0024222E" w:rsidRPr="0024222E" w:rsidTr="00E854BD">
        <w:trPr>
          <w:cantSplit/>
          <w:trHeight w:val="140"/>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14</w:t>
            </w:r>
          </w:p>
        </w:tc>
        <w:tc>
          <w:tcPr>
            <w:tcW w:w="1198"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Теодолит</w:t>
            </w:r>
          </w:p>
        </w:tc>
        <w:tc>
          <w:tcPr>
            <w:tcW w:w="82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Т</w:t>
            </w:r>
            <w:r>
              <w:rPr>
                <w:rFonts w:ascii="Times New Roman" w:hAnsi="Times New Roman"/>
                <w:color w:val="000000"/>
                <w:szCs w:val="24"/>
              </w:rPr>
              <w:t>-</w:t>
            </w:r>
            <w:r w:rsidRPr="0024222E">
              <w:rPr>
                <w:rFonts w:ascii="Times New Roman" w:hAnsi="Times New Roman"/>
                <w:color w:val="000000"/>
                <w:szCs w:val="24"/>
              </w:rPr>
              <w:t>10, ГОСТ 10529</w:t>
            </w:r>
            <w:r>
              <w:rPr>
                <w:rFonts w:ascii="Times New Roman" w:hAnsi="Times New Roman"/>
                <w:color w:val="000000"/>
                <w:szCs w:val="24"/>
              </w:rPr>
              <w:t>–</w:t>
            </w:r>
            <w:r w:rsidRPr="0024222E">
              <w:rPr>
                <w:rFonts w:ascii="Times New Roman" w:hAnsi="Times New Roman"/>
                <w:color w:val="000000"/>
                <w:szCs w:val="24"/>
              </w:rPr>
              <w:t>70</w:t>
            </w:r>
          </w:p>
        </w:tc>
        <w:tc>
          <w:tcPr>
            <w:tcW w:w="1105"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Разметка и контроль</w:t>
            </w:r>
          </w:p>
        </w:tc>
        <w:tc>
          <w:tcPr>
            <w:tcW w:w="1100"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Т</w:t>
            </w:r>
            <w:r>
              <w:rPr>
                <w:rFonts w:ascii="Times New Roman" w:hAnsi="Times New Roman"/>
                <w:color w:val="000000"/>
                <w:szCs w:val="24"/>
              </w:rPr>
              <w:t>-</w:t>
            </w:r>
            <w:r w:rsidRPr="0024222E">
              <w:rPr>
                <w:rFonts w:ascii="Times New Roman" w:hAnsi="Times New Roman"/>
                <w:color w:val="000000"/>
                <w:szCs w:val="24"/>
              </w:rPr>
              <w:t>10</w:t>
            </w:r>
          </w:p>
        </w:tc>
        <w:tc>
          <w:tcPr>
            <w:tcW w:w="484"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w:t>
            </w:r>
          </w:p>
          <w:p w:rsidR="0024222E" w:rsidRPr="0024222E" w:rsidRDefault="0024222E" w:rsidP="0024222E">
            <w:pPr>
              <w:spacing w:after="0" w:line="360" w:lineRule="auto"/>
              <w:jc w:val="both"/>
              <w:rPr>
                <w:rFonts w:ascii="Times New Roman" w:hAnsi="Times New Roman"/>
                <w:color w:val="000000"/>
                <w:szCs w:val="24"/>
              </w:rPr>
            </w:pPr>
          </w:p>
        </w:tc>
      </w:tr>
      <w:tr w:rsidR="0024222E" w:rsidRPr="0024222E" w:rsidTr="00E854BD">
        <w:trPr>
          <w:cantSplit/>
          <w:trHeight w:val="210"/>
          <w:jc w:val="center"/>
        </w:trPr>
        <w:tc>
          <w:tcPr>
            <w:tcW w:w="29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15</w:t>
            </w:r>
          </w:p>
        </w:tc>
        <w:tc>
          <w:tcPr>
            <w:tcW w:w="1198"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Нивелир</w:t>
            </w:r>
          </w:p>
        </w:tc>
        <w:tc>
          <w:tcPr>
            <w:tcW w:w="821"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НВ</w:t>
            </w:r>
            <w:r>
              <w:rPr>
                <w:rFonts w:ascii="Times New Roman" w:hAnsi="Times New Roman"/>
                <w:color w:val="000000"/>
                <w:szCs w:val="24"/>
              </w:rPr>
              <w:t>-</w:t>
            </w:r>
            <w:r w:rsidRPr="0024222E">
              <w:rPr>
                <w:rFonts w:ascii="Times New Roman" w:hAnsi="Times New Roman"/>
                <w:color w:val="000000"/>
                <w:szCs w:val="24"/>
              </w:rPr>
              <w:t>1, ГОСТ 10528</w:t>
            </w:r>
            <w:r>
              <w:rPr>
                <w:rFonts w:ascii="Times New Roman" w:hAnsi="Times New Roman"/>
                <w:color w:val="000000"/>
                <w:szCs w:val="24"/>
              </w:rPr>
              <w:t>–</w:t>
            </w:r>
            <w:r w:rsidRPr="0024222E">
              <w:rPr>
                <w:rFonts w:ascii="Times New Roman" w:hAnsi="Times New Roman"/>
                <w:color w:val="000000"/>
                <w:szCs w:val="24"/>
              </w:rPr>
              <w:t>70</w:t>
            </w:r>
          </w:p>
        </w:tc>
        <w:tc>
          <w:tcPr>
            <w:tcW w:w="1105"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Контроль отметок</w:t>
            </w:r>
          </w:p>
        </w:tc>
        <w:tc>
          <w:tcPr>
            <w:tcW w:w="1100"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НВ</w:t>
            </w:r>
            <w:r>
              <w:rPr>
                <w:rFonts w:ascii="Times New Roman" w:hAnsi="Times New Roman"/>
                <w:color w:val="000000"/>
                <w:szCs w:val="24"/>
              </w:rPr>
              <w:t>-</w:t>
            </w:r>
            <w:r w:rsidRPr="0024222E">
              <w:rPr>
                <w:rFonts w:ascii="Times New Roman" w:hAnsi="Times New Roman"/>
                <w:color w:val="000000"/>
                <w:szCs w:val="24"/>
              </w:rPr>
              <w:t>1</w:t>
            </w:r>
          </w:p>
        </w:tc>
        <w:tc>
          <w:tcPr>
            <w:tcW w:w="484" w:type="pct"/>
          </w:tcPr>
          <w:p w:rsidR="0024222E" w:rsidRPr="0024222E" w:rsidRDefault="0024222E" w:rsidP="0024222E">
            <w:pPr>
              <w:spacing w:after="0" w:line="360" w:lineRule="auto"/>
              <w:jc w:val="both"/>
              <w:rPr>
                <w:rFonts w:ascii="Times New Roman" w:hAnsi="Times New Roman"/>
                <w:color w:val="000000"/>
                <w:szCs w:val="24"/>
              </w:rPr>
            </w:pPr>
          </w:p>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r>
    </w:tbl>
    <w:p w:rsidR="00722EB6" w:rsidRDefault="00722EB6" w:rsidP="0024222E">
      <w:pPr>
        <w:spacing w:after="0" w:line="360" w:lineRule="auto"/>
        <w:ind w:firstLine="709"/>
        <w:jc w:val="both"/>
        <w:rPr>
          <w:rFonts w:ascii="Times New Roman" w:hAnsi="Times New Roman"/>
          <w:color w:val="000000"/>
          <w:sz w:val="28"/>
          <w:szCs w:val="28"/>
        </w:rPr>
      </w:pPr>
    </w:p>
    <w:p w:rsidR="0024222E" w:rsidRPr="00722EB6" w:rsidRDefault="00722EB6" w:rsidP="0024222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722EB6">
        <w:rPr>
          <w:rFonts w:ascii="Times New Roman" w:hAnsi="Times New Roman"/>
          <w:b/>
          <w:color w:val="000000"/>
          <w:sz w:val="28"/>
          <w:szCs w:val="28"/>
        </w:rPr>
        <w:t>4.2.6</w:t>
      </w:r>
      <w:r w:rsidR="0024222E" w:rsidRPr="00722EB6">
        <w:rPr>
          <w:rFonts w:ascii="Times New Roman" w:hAnsi="Times New Roman"/>
          <w:b/>
          <w:color w:val="000000"/>
          <w:sz w:val="28"/>
          <w:szCs w:val="28"/>
        </w:rPr>
        <w:t xml:space="preserve"> Контроль качества и приемки работ</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Таблица 15 </w:t>
      </w:r>
      <w:r>
        <w:rPr>
          <w:rFonts w:ascii="Times New Roman" w:hAnsi="Times New Roman"/>
          <w:color w:val="000000"/>
          <w:sz w:val="28"/>
          <w:szCs w:val="28"/>
        </w:rPr>
        <w:t>–</w:t>
      </w:r>
      <w:r w:rsidRPr="0024222E">
        <w:rPr>
          <w:rFonts w:ascii="Times New Roman" w:hAnsi="Times New Roman"/>
          <w:color w:val="000000"/>
          <w:sz w:val="28"/>
          <w:szCs w:val="28"/>
        </w:rPr>
        <w:t xml:space="preserve"> Контроль качества по</w:t>
      </w:r>
      <w:r>
        <w:rPr>
          <w:rFonts w:ascii="Times New Roman" w:hAnsi="Times New Roman"/>
          <w:color w:val="000000"/>
          <w:sz w:val="28"/>
          <w:szCs w:val="28"/>
        </w:rPr>
        <w:t xml:space="preserve"> </w:t>
      </w:r>
      <w:r w:rsidRPr="0024222E">
        <w:rPr>
          <w:rFonts w:ascii="Times New Roman" w:hAnsi="Times New Roman"/>
          <w:color w:val="000000"/>
          <w:sz w:val="28"/>
          <w:szCs w:val="28"/>
        </w:rPr>
        <w:t>устройству покрытия кровли</w:t>
      </w:r>
    </w:p>
    <w:tbl>
      <w:tblPr>
        <w:tblStyle w:val="14"/>
        <w:tblW w:w="0" w:type="auto"/>
        <w:jc w:val="center"/>
        <w:tblLayout w:type="fixed"/>
        <w:tblLook w:val="0000" w:firstRow="0" w:lastRow="0" w:firstColumn="0" w:lastColumn="0" w:noHBand="0" w:noVBand="0"/>
      </w:tblPr>
      <w:tblGrid>
        <w:gridCol w:w="1209"/>
        <w:gridCol w:w="826"/>
        <w:gridCol w:w="876"/>
        <w:gridCol w:w="887"/>
        <w:gridCol w:w="1081"/>
        <w:gridCol w:w="1081"/>
        <w:gridCol w:w="1049"/>
        <w:gridCol w:w="948"/>
        <w:gridCol w:w="1396"/>
      </w:tblGrid>
      <w:tr w:rsidR="0024222E" w:rsidRPr="0024222E" w:rsidTr="00722EB6">
        <w:trPr>
          <w:trHeight w:val="229"/>
          <w:jc w:val="center"/>
        </w:trPr>
        <w:tc>
          <w:tcPr>
            <w:tcW w:w="2911" w:type="dxa"/>
            <w:gridSpan w:val="3"/>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Контролируемый параметр</w:t>
            </w:r>
          </w:p>
        </w:tc>
        <w:tc>
          <w:tcPr>
            <w:tcW w:w="887" w:type="dxa"/>
            <w:vMerge w:val="restart"/>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Объем контроля</w:t>
            </w:r>
          </w:p>
        </w:tc>
        <w:tc>
          <w:tcPr>
            <w:tcW w:w="1081" w:type="dxa"/>
            <w:vMerge w:val="restart"/>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Периодичность контроля</w:t>
            </w:r>
          </w:p>
        </w:tc>
        <w:tc>
          <w:tcPr>
            <w:tcW w:w="1081" w:type="dxa"/>
            <w:vMerge w:val="restart"/>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Метод контроля (обозначение НТД)</w:t>
            </w:r>
          </w:p>
        </w:tc>
        <w:tc>
          <w:tcPr>
            <w:tcW w:w="1049" w:type="dxa"/>
            <w:vMerge w:val="restart"/>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Средства контроля, испытательное оборудование</w:t>
            </w:r>
          </w:p>
        </w:tc>
        <w:tc>
          <w:tcPr>
            <w:tcW w:w="948" w:type="dxa"/>
            <w:vMerge w:val="restart"/>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Исполнитель</w:t>
            </w:r>
          </w:p>
        </w:tc>
        <w:tc>
          <w:tcPr>
            <w:tcW w:w="1396" w:type="dxa"/>
            <w:vMerge w:val="restart"/>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Оформление результатов контроля</w:t>
            </w:r>
          </w:p>
        </w:tc>
      </w:tr>
      <w:tr w:rsidR="0024222E" w:rsidRPr="0024222E" w:rsidTr="00722EB6">
        <w:trPr>
          <w:jc w:val="center"/>
        </w:trPr>
        <w:tc>
          <w:tcPr>
            <w:tcW w:w="1209" w:type="dxa"/>
          </w:tcPr>
          <w:p w:rsidR="0024222E" w:rsidRPr="0024222E" w:rsidRDefault="0024222E" w:rsidP="0024222E">
            <w:pPr>
              <w:tabs>
                <w:tab w:val="left" w:pos="840"/>
              </w:tabs>
              <w:spacing w:after="0" w:line="360" w:lineRule="auto"/>
              <w:jc w:val="both"/>
              <w:rPr>
                <w:rFonts w:ascii="Times New Roman" w:hAnsi="Times New Roman"/>
                <w:color w:val="000000"/>
                <w:szCs w:val="26"/>
              </w:rPr>
            </w:pPr>
            <w:r w:rsidRPr="0024222E">
              <w:rPr>
                <w:rFonts w:ascii="Times New Roman" w:hAnsi="Times New Roman"/>
                <w:color w:val="000000"/>
                <w:szCs w:val="26"/>
              </w:rPr>
              <w:t>Наименование</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Номинальное значение</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Предельное отклонение</w:t>
            </w:r>
          </w:p>
        </w:tc>
        <w:tc>
          <w:tcPr>
            <w:tcW w:w="887" w:type="dxa"/>
            <w:vMerge/>
          </w:tcPr>
          <w:p w:rsidR="0024222E" w:rsidRPr="0024222E" w:rsidRDefault="0024222E" w:rsidP="0024222E">
            <w:pPr>
              <w:spacing w:after="0" w:line="360" w:lineRule="auto"/>
              <w:jc w:val="both"/>
              <w:rPr>
                <w:rFonts w:ascii="Times New Roman" w:hAnsi="Times New Roman"/>
                <w:color w:val="000000"/>
                <w:szCs w:val="26"/>
              </w:rPr>
            </w:pPr>
          </w:p>
        </w:tc>
        <w:tc>
          <w:tcPr>
            <w:tcW w:w="1081" w:type="dxa"/>
            <w:vMerge/>
          </w:tcPr>
          <w:p w:rsidR="0024222E" w:rsidRPr="0024222E" w:rsidRDefault="0024222E" w:rsidP="0024222E">
            <w:pPr>
              <w:spacing w:after="0" w:line="360" w:lineRule="auto"/>
              <w:jc w:val="both"/>
              <w:rPr>
                <w:rFonts w:ascii="Times New Roman" w:hAnsi="Times New Roman"/>
                <w:color w:val="000000"/>
                <w:szCs w:val="26"/>
              </w:rPr>
            </w:pPr>
          </w:p>
        </w:tc>
        <w:tc>
          <w:tcPr>
            <w:tcW w:w="1081" w:type="dxa"/>
            <w:vMerge/>
          </w:tcPr>
          <w:p w:rsidR="0024222E" w:rsidRPr="0024222E" w:rsidRDefault="0024222E" w:rsidP="0024222E">
            <w:pPr>
              <w:spacing w:after="0" w:line="360" w:lineRule="auto"/>
              <w:jc w:val="both"/>
              <w:rPr>
                <w:rFonts w:ascii="Times New Roman" w:hAnsi="Times New Roman"/>
                <w:color w:val="000000"/>
                <w:szCs w:val="26"/>
              </w:rPr>
            </w:pPr>
          </w:p>
        </w:tc>
        <w:tc>
          <w:tcPr>
            <w:tcW w:w="1049" w:type="dxa"/>
            <w:vMerge/>
          </w:tcPr>
          <w:p w:rsidR="0024222E" w:rsidRPr="0024222E" w:rsidRDefault="0024222E" w:rsidP="0024222E">
            <w:pPr>
              <w:spacing w:after="0" w:line="360" w:lineRule="auto"/>
              <w:jc w:val="both"/>
              <w:rPr>
                <w:rFonts w:ascii="Times New Roman" w:hAnsi="Times New Roman"/>
                <w:color w:val="000000"/>
                <w:szCs w:val="26"/>
              </w:rPr>
            </w:pPr>
          </w:p>
        </w:tc>
        <w:tc>
          <w:tcPr>
            <w:tcW w:w="948" w:type="dxa"/>
            <w:vMerge/>
          </w:tcPr>
          <w:p w:rsidR="0024222E" w:rsidRPr="0024222E" w:rsidRDefault="0024222E" w:rsidP="0024222E">
            <w:pPr>
              <w:spacing w:after="0" w:line="360" w:lineRule="auto"/>
              <w:jc w:val="both"/>
              <w:rPr>
                <w:rFonts w:ascii="Times New Roman" w:hAnsi="Times New Roman"/>
                <w:color w:val="000000"/>
                <w:szCs w:val="26"/>
              </w:rPr>
            </w:pPr>
          </w:p>
        </w:tc>
        <w:tc>
          <w:tcPr>
            <w:tcW w:w="1396" w:type="dxa"/>
            <w:vMerge/>
          </w:tcPr>
          <w:p w:rsidR="0024222E" w:rsidRPr="0024222E" w:rsidRDefault="0024222E" w:rsidP="0024222E">
            <w:pPr>
              <w:spacing w:after="0" w:line="360" w:lineRule="auto"/>
              <w:jc w:val="both"/>
              <w:rPr>
                <w:rFonts w:ascii="Times New Roman" w:hAnsi="Times New Roman"/>
                <w:color w:val="000000"/>
                <w:szCs w:val="26"/>
              </w:rPr>
            </w:pPr>
          </w:p>
        </w:tc>
      </w:tr>
      <w:tr w:rsidR="0024222E" w:rsidRPr="0024222E" w:rsidTr="00722EB6">
        <w:trPr>
          <w:trHeight w:val="294"/>
          <w:jc w:val="center"/>
        </w:trPr>
        <w:tc>
          <w:tcPr>
            <w:tcW w:w="9353" w:type="dxa"/>
            <w:gridSpan w:val="9"/>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Входной контроль.</w:t>
            </w:r>
          </w:p>
        </w:tc>
      </w:tr>
      <w:tr w:rsidR="0024222E" w:rsidRPr="0024222E" w:rsidTr="00722EB6">
        <w:trPr>
          <w:trHeight w:val="867"/>
          <w:jc w:val="center"/>
        </w:trPr>
        <w:tc>
          <w:tcPr>
            <w:tcW w:w="1209" w:type="dxa"/>
          </w:tcPr>
          <w:p w:rsidR="0024222E" w:rsidRPr="0024222E" w:rsidRDefault="0024222E" w:rsidP="0024222E">
            <w:pPr>
              <w:tabs>
                <w:tab w:val="left" w:pos="840"/>
              </w:tabs>
              <w:spacing w:after="0" w:line="360" w:lineRule="auto"/>
              <w:jc w:val="both"/>
              <w:rPr>
                <w:rFonts w:ascii="Times New Roman" w:hAnsi="Times New Roman"/>
                <w:color w:val="000000"/>
                <w:szCs w:val="26"/>
              </w:rPr>
            </w:pPr>
            <w:r w:rsidRPr="0024222E">
              <w:rPr>
                <w:rFonts w:ascii="Times New Roman" w:hAnsi="Times New Roman"/>
                <w:color w:val="000000"/>
                <w:szCs w:val="26"/>
              </w:rPr>
              <w:t xml:space="preserve">Качество материала </w:t>
            </w:r>
            <w:r>
              <w:rPr>
                <w:rFonts w:ascii="Times New Roman" w:hAnsi="Times New Roman"/>
                <w:color w:val="000000"/>
                <w:szCs w:val="26"/>
              </w:rPr>
              <w:t>–</w:t>
            </w:r>
            <w:r w:rsidRPr="0024222E">
              <w:rPr>
                <w:rFonts w:ascii="Times New Roman" w:hAnsi="Times New Roman"/>
                <w:color w:val="000000"/>
                <w:szCs w:val="26"/>
              </w:rPr>
              <w:t xml:space="preserve"> древесины</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Каждой партии</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До начала работ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измерительный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Стальной метр ГОСТ 7502</w:t>
            </w:r>
            <w:r>
              <w:rPr>
                <w:rFonts w:ascii="Times New Roman" w:hAnsi="Times New Roman"/>
                <w:color w:val="000000"/>
                <w:szCs w:val="26"/>
              </w:rPr>
              <w:t>–</w:t>
            </w:r>
            <w:r w:rsidRPr="0024222E">
              <w:rPr>
                <w:rFonts w:ascii="Times New Roman" w:hAnsi="Times New Roman"/>
                <w:color w:val="000000"/>
                <w:szCs w:val="26"/>
              </w:rPr>
              <w:t>80*</w:t>
            </w: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r>
      <w:tr w:rsidR="0024222E" w:rsidRPr="0024222E" w:rsidTr="00722EB6">
        <w:trPr>
          <w:trHeight w:val="1050"/>
          <w:jc w:val="center"/>
        </w:trPr>
        <w:tc>
          <w:tcPr>
            <w:tcW w:w="120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Качество применяемого материала</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1750</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1130</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+/-15</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+/-15</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Каждой партии</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До начала работ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измерительный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Стальной метр ГОСТ 7502</w:t>
            </w:r>
            <w:r>
              <w:rPr>
                <w:rFonts w:ascii="Times New Roman" w:hAnsi="Times New Roman"/>
                <w:color w:val="000000"/>
                <w:szCs w:val="26"/>
              </w:rPr>
              <w:t>–</w:t>
            </w:r>
            <w:r w:rsidRPr="0024222E">
              <w:rPr>
                <w:rFonts w:ascii="Times New Roman" w:hAnsi="Times New Roman"/>
                <w:color w:val="000000"/>
                <w:szCs w:val="26"/>
              </w:rPr>
              <w:t>80*</w:t>
            </w: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r>
      <w:tr w:rsidR="0024222E" w:rsidRPr="0024222E" w:rsidTr="00722EB6">
        <w:trPr>
          <w:trHeight w:val="322"/>
          <w:jc w:val="center"/>
        </w:trPr>
        <w:tc>
          <w:tcPr>
            <w:tcW w:w="9353" w:type="dxa"/>
            <w:gridSpan w:val="9"/>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Операционный контроль</w:t>
            </w:r>
          </w:p>
        </w:tc>
      </w:tr>
      <w:tr w:rsidR="0024222E" w:rsidRPr="0024222E" w:rsidTr="00722EB6">
        <w:trPr>
          <w:trHeight w:val="360"/>
          <w:jc w:val="center"/>
        </w:trPr>
        <w:tc>
          <w:tcPr>
            <w:tcW w:w="120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Шаг укладки</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Выборочно,</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по окончании смены</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 процессе производства работ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измерительный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Стальной метр ГОСТ 7502</w:t>
            </w:r>
            <w:r>
              <w:rPr>
                <w:rFonts w:ascii="Times New Roman" w:hAnsi="Times New Roman"/>
                <w:color w:val="000000"/>
                <w:szCs w:val="26"/>
              </w:rPr>
              <w:t>–</w:t>
            </w:r>
            <w:r w:rsidRPr="0024222E">
              <w:rPr>
                <w:rFonts w:ascii="Times New Roman" w:hAnsi="Times New Roman"/>
                <w:color w:val="000000"/>
                <w:szCs w:val="26"/>
              </w:rPr>
              <w:t>80*</w:t>
            </w: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Общий журнал</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работ</w:t>
            </w:r>
          </w:p>
        </w:tc>
      </w:tr>
      <w:tr w:rsidR="0024222E" w:rsidRPr="0024222E" w:rsidTr="00722EB6">
        <w:trPr>
          <w:trHeight w:val="951"/>
          <w:jc w:val="center"/>
        </w:trPr>
        <w:tc>
          <w:tcPr>
            <w:tcW w:w="120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Нахлестка листов</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150…</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300</w:t>
            </w:r>
            <w:r>
              <w:rPr>
                <w:rFonts w:ascii="Times New Roman" w:hAnsi="Times New Roman"/>
                <w:color w:val="000000"/>
                <w:szCs w:val="26"/>
              </w:rPr>
              <w:t> </w:t>
            </w:r>
            <w:r w:rsidRPr="0024222E">
              <w:rPr>
                <w:rFonts w:ascii="Times New Roman" w:hAnsi="Times New Roman"/>
                <w:color w:val="000000"/>
                <w:szCs w:val="26"/>
              </w:rPr>
              <w:t>мм</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Каждые 10</w:t>
            </w:r>
            <w:r>
              <w:rPr>
                <w:rFonts w:ascii="Times New Roman" w:hAnsi="Times New Roman"/>
                <w:color w:val="000000"/>
                <w:szCs w:val="26"/>
              </w:rPr>
              <w:t> </w:t>
            </w:r>
            <w:r w:rsidRPr="0024222E">
              <w:rPr>
                <w:rFonts w:ascii="Times New Roman" w:hAnsi="Times New Roman"/>
                <w:color w:val="000000"/>
                <w:szCs w:val="26"/>
              </w:rPr>
              <w:t>м</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 процессе производства работ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измерительный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Стальной метр ГОСТ 7502</w:t>
            </w:r>
            <w:r>
              <w:rPr>
                <w:rFonts w:ascii="Times New Roman" w:hAnsi="Times New Roman"/>
                <w:color w:val="000000"/>
                <w:szCs w:val="26"/>
              </w:rPr>
              <w:t>–</w:t>
            </w:r>
            <w:r w:rsidRPr="0024222E">
              <w:rPr>
                <w:rFonts w:ascii="Times New Roman" w:hAnsi="Times New Roman"/>
                <w:color w:val="000000"/>
                <w:szCs w:val="26"/>
              </w:rPr>
              <w:t>80*</w:t>
            </w: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Общий журнал</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работ</w:t>
            </w:r>
          </w:p>
        </w:tc>
      </w:tr>
      <w:tr w:rsidR="0024222E" w:rsidRPr="0024222E" w:rsidTr="00722EB6">
        <w:trPr>
          <w:trHeight w:val="1210"/>
          <w:jc w:val="center"/>
        </w:trPr>
        <w:tc>
          <w:tcPr>
            <w:tcW w:w="120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Качество крепления, количество и вид крепежных элементов</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Каждые 10</w:t>
            </w:r>
            <w:r>
              <w:rPr>
                <w:rFonts w:ascii="Times New Roman" w:hAnsi="Times New Roman"/>
                <w:color w:val="000000"/>
                <w:szCs w:val="26"/>
              </w:rPr>
              <w:t> </w:t>
            </w:r>
            <w:r w:rsidRPr="0024222E">
              <w:rPr>
                <w:rFonts w:ascii="Times New Roman" w:hAnsi="Times New Roman"/>
                <w:color w:val="000000"/>
                <w:szCs w:val="26"/>
              </w:rPr>
              <w:t>м</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 процессе производства работ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r>
      <w:tr w:rsidR="0024222E" w:rsidRPr="0024222E" w:rsidTr="00722EB6">
        <w:trPr>
          <w:trHeight w:val="870"/>
          <w:jc w:val="center"/>
        </w:trPr>
        <w:tc>
          <w:tcPr>
            <w:tcW w:w="120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Дополнительное крепление противоветровыми скобами</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Каждые 10</w:t>
            </w:r>
            <w:r>
              <w:rPr>
                <w:rFonts w:ascii="Times New Roman" w:hAnsi="Times New Roman"/>
                <w:color w:val="000000"/>
                <w:szCs w:val="26"/>
              </w:rPr>
              <w:t> </w:t>
            </w:r>
            <w:r w:rsidRPr="0024222E">
              <w:rPr>
                <w:rFonts w:ascii="Times New Roman" w:hAnsi="Times New Roman"/>
                <w:color w:val="000000"/>
                <w:szCs w:val="26"/>
              </w:rPr>
              <w:t>м</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 процессе производства работ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r>
      <w:tr w:rsidR="0024222E" w:rsidRPr="0024222E" w:rsidTr="00722EB6">
        <w:trPr>
          <w:trHeight w:val="330"/>
          <w:jc w:val="center"/>
        </w:trPr>
        <w:tc>
          <w:tcPr>
            <w:tcW w:w="120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Карнизный свес</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100</w:t>
            </w:r>
            <w:r>
              <w:rPr>
                <w:rFonts w:ascii="Times New Roman" w:hAnsi="Times New Roman"/>
                <w:color w:val="000000"/>
                <w:szCs w:val="26"/>
              </w:rPr>
              <w:t> </w:t>
            </w:r>
            <w:r w:rsidRPr="0024222E">
              <w:rPr>
                <w:rFonts w:ascii="Times New Roman" w:hAnsi="Times New Roman"/>
                <w:color w:val="000000"/>
                <w:szCs w:val="26"/>
              </w:rPr>
              <w:t>мм</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+/-5</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Каждые 10</w:t>
            </w:r>
            <w:r>
              <w:rPr>
                <w:rFonts w:ascii="Times New Roman" w:hAnsi="Times New Roman"/>
                <w:color w:val="000000"/>
                <w:szCs w:val="26"/>
              </w:rPr>
              <w:t> </w:t>
            </w:r>
            <w:r w:rsidRPr="0024222E">
              <w:rPr>
                <w:rFonts w:ascii="Times New Roman" w:hAnsi="Times New Roman"/>
                <w:color w:val="000000"/>
                <w:szCs w:val="26"/>
              </w:rPr>
              <w:t>м</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 процессе производства работ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измерительный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Стальной метр ГОСТ 7502</w:t>
            </w:r>
            <w:r>
              <w:rPr>
                <w:rFonts w:ascii="Times New Roman" w:hAnsi="Times New Roman"/>
                <w:color w:val="000000"/>
                <w:szCs w:val="26"/>
              </w:rPr>
              <w:t>–</w:t>
            </w:r>
            <w:r w:rsidRPr="0024222E">
              <w:rPr>
                <w:rFonts w:ascii="Times New Roman" w:hAnsi="Times New Roman"/>
                <w:color w:val="000000"/>
                <w:szCs w:val="26"/>
              </w:rPr>
              <w:t>80*</w:t>
            </w: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r>
      <w:tr w:rsidR="0024222E" w:rsidRPr="0024222E" w:rsidTr="00722EB6">
        <w:trPr>
          <w:trHeight w:val="330"/>
          <w:jc w:val="center"/>
        </w:trPr>
        <w:tc>
          <w:tcPr>
            <w:tcW w:w="120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Устройство примыкания выступающих над крышей конструкциям, высота примыкания, правильность установки</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Каждый элемент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По окончании</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измерительный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Стальной метр ГОСТ 7502</w:t>
            </w:r>
            <w:r>
              <w:rPr>
                <w:rFonts w:ascii="Times New Roman" w:hAnsi="Times New Roman"/>
                <w:color w:val="000000"/>
                <w:szCs w:val="26"/>
              </w:rPr>
              <w:t>–</w:t>
            </w:r>
            <w:r w:rsidRPr="0024222E">
              <w:rPr>
                <w:rFonts w:ascii="Times New Roman" w:hAnsi="Times New Roman"/>
                <w:color w:val="000000"/>
                <w:szCs w:val="26"/>
              </w:rPr>
              <w:t>80*</w:t>
            </w: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Общий журнал</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работ</w:t>
            </w:r>
          </w:p>
        </w:tc>
      </w:tr>
      <w:tr w:rsidR="0024222E" w:rsidRPr="0024222E" w:rsidTr="00722EB6">
        <w:trPr>
          <w:trHeight w:val="378"/>
          <w:jc w:val="center"/>
        </w:trPr>
        <w:tc>
          <w:tcPr>
            <w:tcW w:w="9353" w:type="dxa"/>
            <w:gridSpan w:val="9"/>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Приемочный контроль.</w:t>
            </w:r>
          </w:p>
        </w:tc>
      </w:tr>
      <w:tr w:rsidR="0024222E" w:rsidRPr="0024222E" w:rsidTr="00722EB6">
        <w:trPr>
          <w:trHeight w:val="360"/>
          <w:jc w:val="center"/>
        </w:trPr>
        <w:tc>
          <w:tcPr>
            <w:tcW w:w="120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Качество выполненных работ</w:t>
            </w:r>
          </w:p>
        </w:tc>
        <w:tc>
          <w:tcPr>
            <w:tcW w:w="82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7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887"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всех</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поверхнос</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тей</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после окончания работ</w:t>
            </w:r>
          </w:p>
        </w:tc>
        <w:tc>
          <w:tcPr>
            <w:tcW w:w="1081"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визуальный,</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измерительный</w:t>
            </w:r>
          </w:p>
        </w:tc>
        <w:tc>
          <w:tcPr>
            <w:tcW w:w="1049"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w:t>
            </w:r>
          </w:p>
        </w:tc>
        <w:tc>
          <w:tcPr>
            <w:tcW w:w="948"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мастер</w:t>
            </w:r>
          </w:p>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(прораб)</w:t>
            </w:r>
          </w:p>
        </w:tc>
        <w:tc>
          <w:tcPr>
            <w:tcW w:w="1396" w:type="dxa"/>
          </w:tcPr>
          <w:p w:rsidR="0024222E" w:rsidRPr="0024222E" w:rsidRDefault="0024222E" w:rsidP="0024222E">
            <w:pPr>
              <w:spacing w:after="0" w:line="360" w:lineRule="auto"/>
              <w:jc w:val="both"/>
              <w:rPr>
                <w:rFonts w:ascii="Times New Roman" w:hAnsi="Times New Roman"/>
                <w:color w:val="000000"/>
                <w:szCs w:val="26"/>
              </w:rPr>
            </w:pPr>
            <w:r w:rsidRPr="0024222E">
              <w:rPr>
                <w:rFonts w:ascii="Times New Roman" w:hAnsi="Times New Roman"/>
                <w:color w:val="000000"/>
                <w:szCs w:val="26"/>
              </w:rPr>
              <w:t>Акт освидетельствования скрытых работ. Акт приемки выполненных работ.</w:t>
            </w:r>
          </w:p>
        </w:tc>
      </w:tr>
    </w:tbl>
    <w:p w:rsidR="0024222E" w:rsidRPr="0024222E" w:rsidRDefault="0024222E" w:rsidP="0024222E">
      <w:pPr>
        <w:spacing w:after="0" w:line="360" w:lineRule="auto"/>
        <w:ind w:firstLine="709"/>
        <w:jc w:val="both"/>
        <w:rPr>
          <w:rFonts w:ascii="Times New Roman" w:hAnsi="Times New Roman"/>
          <w:color w:val="000000"/>
          <w:sz w:val="28"/>
        </w:rPr>
      </w:pPr>
    </w:p>
    <w:p w:rsidR="0024222E" w:rsidRPr="00722EB6" w:rsidRDefault="0024222E" w:rsidP="0024222E">
      <w:pPr>
        <w:spacing w:after="0" w:line="360" w:lineRule="auto"/>
        <w:ind w:firstLine="709"/>
        <w:jc w:val="both"/>
        <w:rPr>
          <w:rFonts w:ascii="Times New Roman" w:hAnsi="Times New Roman"/>
          <w:b/>
          <w:color w:val="000000"/>
          <w:sz w:val="28"/>
          <w:szCs w:val="28"/>
        </w:rPr>
      </w:pPr>
      <w:r w:rsidRPr="00722EB6">
        <w:rPr>
          <w:rFonts w:ascii="Times New Roman" w:hAnsi="Times New Roman"/>
          <w:b/>
          <w:color w:val="000000"/>
          <w:sz w:val="28"/>
          <w:szCs w:val="28"/>
        </w:rPr>
        <w:t>4.2.7 Техника безопасности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При производстве кровельных работ руководствоваться требованиями безопасности в соответствии со СНиП 3.04.01</w:t>
      </w:r>
      <w:r>
        <w:rPr>
          <w:rFonts w:ascii="Times New Roman" w:hAnsi="Times New Roman"/>
          <w:color w:val="000000"/>
          <w:sz w:val="28"/>
          <w:szCs w:val="28"/>
        </w:rPr>
        <w:t>–</w:t>
      </w:r>
      <w:r w:rsidRPr="0024222E">
        <w:rPr>
          <w:rFonts w:ascii="Times New Roman" w:hAnsi="Times New Roman"/>
          <w:color w:val="000000"/>
          <w:sz w:val="28"/>
          <w:szCs w:val="28"/>
        </w:rPr>
        <w:t>87 «Изоляционные и отделочные покрытия» и СНиП III</w:t>
      </w:r>
      <w:r>
        <w:rPr>
          <w:rFonts w:ascii="Times New Roman" w:hAnsi="Times New Roman"/>
          <w:color w:val="000000"/>
          <w:sz w:val="28"/>
          <w:szCs w:val="28"/>
        </w:rPr>
        <w:t>-</w:t>
      </w:r>
      <w:r w:rsidRPr="0024222E">
        <w:rPr>
          <w:rFonts w:ascii="Times New Roman" w:hAnsi="Times New Roman"/>
          <w:color w:val="000000"/>
          <w:sz w:val="28"/>
          <w:szCs w:val="28"/>
        </w:rPr>
        <w:t>4</w:t>
      </w:r>
      <w:r>
        <w:rPr>
          <w:rFonts w:ascii="Times New Roman" w:hAnsi="Times New Roman"/>
          <w:color w:val="000000"/>
          <w:sz w:val="28"/>
          <w:szCs w:val="28"/>
        </w:rPr>
        <w:t>–</w:t>
      </w:r>
      <w:r w:rsidRPr="0024222E">
        <w:rPr>
          <w:rFonts w:ascii="Times New Roman" w:hAnsi="Times New Roman"/>
          <w:color w:val="000000"/>
          <w:sz w:val="28"/>
          <w:szCs w:val="28"/>
        </w:rPr>
        <w:t>80* «Техника безопасности в строительстве». Перед началом производства работ каждый кровельщик проходит вводный инструктаж по технике безопасности, расписывается в журнале по ТБ. При работе на крышах без ограждений, необходимо работать с предохранительными поясами и страховочными веревками. В перерыве между работой все строительные материалы должны быть убраны с крыши или надежно закреплены веревкой. Покрывать карнизные свесы, а также устанавливать водосточные воронки и трубы необходимо с люлек или автовышек. Для выполнения работ кровельщик должен быть обеспечен спецодеждой, спец.</w:t>
      </w:r>
      <w:r>
        <w:rPr>
          <w:rFonts w:ascii="Times New Roman" w:hAnsi="Times New Roman"/>
          <w:color w:val="000000"/>
          <w:sz w:val="28"/>
          <w:szCs w:val="28"/>
        </w:rPr>
        <w:t xml:space="preserve"> </w:t>
      </w:r>
      <w:r w:rsidRPr="0024222E">
        <w:rPr>
          <w:rFonts w:ascii="Times New Roman" w:hAnsi="Times New Roman"/>
          <w:color w:val="000000"/>
          <w:sz w:val="28"/>
          <w:szCs w:val="28"/>
        </w:rPr>
        <w:t>обувью по сезону и индивидуальными защитными средствами (очки, предохранительные пояса, капроновые веревки длиной до 10</w:t>
      </w:r>
      <w:r>
        <w:rPr>
          <w:rFonts w:ascii="Times New Roman" w:hAnsi="Times New Roman"/>
          <w:color w:val="000000"/>
          <w:sz w:val="28"/>
          <w:szCs w:val="28"/>
        </w:rPr>
        <w:t> </w:t>
      </w:r>
      <w:r w:rsidRPr="0024222E">
        <w:rPr>
          <w:rFonts w:ascii="Times New Roman" w:hAnsi="Times New Roman"/>
          <w:color w:val="000000"/>
          <w:sz w:val="28"/>
          <w:szCs w:val="28"/>
        </w:rPr>
        <w:t>м). Руководители работ не должны допускать к работе лиц без соответствующей одежды, обуви и средств индивидуальной защиты.</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722EB6" w:rsidRDefault="0024222E" w:rsidP="0024222E">
      <w:pPr>
        <w:spacing w:after="0" w:line="360" w:lineRule="auto"/>
        <w:ind w:firstLine="709"/>
        <w:jc w:val="both"/>
        <w:rPr>
          <w:rFonts w:ascii="Times New Roman" w:hAnsi="Times New Roman"/>
          <w:b/>
          <w:color w:val="000000"/>
          <w:sz w:val="28"/>
          <w:szCs w:val="28"/>
        </w:rPr>
      </w:pPr>
      <w:r w:rsidRPr="00722EB6">
        <w:rPr>
          <w:rFonts w:ascii="Times New Roman" w:hAnsi="Times New Roman"/>
          <w:b/>
          <w:color w:val="000000"/>
          <w:sz w:val="28"/>
          <w:szCs w:val="28"/>
        </w:rPr>
        <w:t>4.2.8 Калькуляция и нормирование затрат труда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Определяем объемы работ согласно чертежам архитектурно-строительной части и локальной сметы на здание детского сада в городе Темиртау.</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Таблица 16</w:t>
      </w:r>
      <w:r w:rsidRPr="0024222E">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00722EB6">
        <w:rPr>
          <w:rFonts w:ascii="Times New Roman" w:hAnsi="Times New Roman"/>
          <w:color w:val="000000"/>
          <w:sz w:val="28"/>
          <w:szCs w:val="28"/>
        </w:rPr>
        <w:t xml:space="preserve"> Ведомость объемов работ</w:t>
      </w:r>
    </w:p>
    <w:tbl>
      <w:tblPr>
        <w:tblStyle w:val="14"/>
        <w:tblW w:w="9297" w:type="dxa"/>
        <w:jc w:val="center"/>
        <w:tblLook w:val="0000" w:firstRow="0" w:lastRow="0" w:firstColumn="0" w:lastColumn="0" w:noHBand="0" w:noVBand="0"/>
      </w:tblPr>
      <w:tblGrid>
        <w:gridCol w:w="700"/>
        <w:gridCol w:w="4517"/>
        <w:gridCol w:w="853"/>
        <w:gridCol w:w="941"/>
        <w:gridCol w:w="941"/>
        <w:gridCol w:w="1345"/>
      </w:tblGrid>
      <w:tr w:rsidR="0024222E" w:rsidRPr="0024222E" w:rsidTr="00722EB6">
        <w:trPr>
          <w:cantSplit/>
          <w:trHeight w:val="308"/>
          <w:jc w:val="center"/>
        </w:trPr>
        <w:tc>
          <w:tcPr>
            <w:tcW w:w="44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п/п</w:t>
            </w:r>
          </w:p>
        </w:tc>
        <w:tc>
          <w:tcPr>
            <w:tcW w:w="2497"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Наименование работ</w:t>
            </w:r>
          </w:p>
        </w:tc>
        <w:tc>
          <w:tcPr>
            <w:tcW w:w="322"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Ед.изм.</w:t>
            </w:r>
          </w:p>
        </w:tc>
        <w:tc>
          <w:tcPr>
            <w:tcW w:w="1012" w:type="pct"/>
            <w:gridSpan w:val="2"/>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Объём работ</w:t>
            </w:r>
          </w:p>
        </w:tc>
        <w:tc>
          <w:tcPr>
            <w:tcW w:w="72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Обоснование</w:t>
            </w:r>
          </w:p>
        </w:tc>
      </w:tr>
      <w:tr w:rsidR="0024222E" w:rsidRPr="0024222E" w:rsidTr="00722EB6">
        <w:trPr>
          <w:cantSplit/>
          <w:trHeight w:val="307"/>
          <w:jc w:val="center"/>
        </w:trPr>
        <w:tc>
          <w:tcPr>
            <w:tcW w:w="445" w:type="pct"/>
            <w:vMerge/>
          </w:tcPr>
          <w:p w:rsidR="0024222E" w:rsidRPr="0024222E" w:rsidRDefault="0024222E" w:rsidP="0024222E">
            <w:pPr>
              <w:spacing w:after="0" w:line="360" w:lineRule="auto"/>
              <w:jc w:val="both"/>
              <w:rPr>
                <w:rFonts w:ascii="Times New Roman" w:hAnsi="Times New Roman"/>
                <w:color w:val="000000"/>
                <w:szCs w:val="22"/>
              </w:rPr>
            </w:pPr>
          </w:p>
        </w:tc>
        <w:tc>
          <w:tcPr>
            <w:tcW w:w="2497" w:type="pct"/>
            <w:vMerge/>
          </w:tcPr>
          <w:p w:rsidR="0024222E" w:rsidRPr="0024222E" w:rsidRDefault="0024222E" w:rsidP="0024222E">
            <w:pPr>
              <w:spacing w:after="0" w:line="360" w:lineRule="auto"/>
              <w:jc w:val="both"/>
              <w:rPr>
                <w:rFonts w:ascii="Times New Roman" w:hAnsi="Times New Roman"/>
                <w:color w:val="000000"/>
                <w:szCs w:val="22"/>
              </w:rPr>
            </w:pPr>
          </w:p>
        </w:tc>
        <w:tc>
          <w:tcPr>
            <w:tcW w:w="322" w:type="pct"/>
            <w:vMerge/>
          </w:tcPr>
          <w:p w:rsidR="0024222E" w:rsidRPr="0024222E" w:rsidRDefault="0024222E" w:rsidP="0024222E">
            <w:pPr>
              <w:spacing w:after="0" w:line="360" w:lineRule="auto"/>
              <w:jc w:val="both"/>
              <w:rPr>
                <w:rFonts w:ascii="Times New Roman" w:hAnsi="Times New Roman"/>
                <w:color w:val="000000"/>
                <w:szCs w:val="22"/>
              </w:rPr>
            </w:pPr>
          </w:p>
        </w:tc>
        <w:tc>
          <w:tcPr>
            <w:tcW w:w="50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захватка</w:t>
            </w:r>
          </w:p>
        </w:tc>
        <w:tc>
          <w:tcPr>
            <w:tcW w:w="506"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захватка</w:t>
            </w:r>
          </w:p>
        </w:tc>
        <w:tc>
          <w:tcPr>
            <w:tcW w:w="723"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30"/>
          <w:jc w:val="center"/>
        </w:trPr>
        <w:tc>
          <w:tcPr>
            <w:tcW w:w="445"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w:t>
            </w:r>
          </w:p>
        </w:tc>
        <w:tc>
          <w:tcPr>
            <w:tcW w:w="249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Устройство оклеечной, пароизоляции в 1 слой рубероидом</w:t>
            </w:r>
          </w:p>
        </w:tc>
        <w:tc>
          <w:tcPr>
            <w:tcW w:w="32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м</w:t>
            </w:r>
            <w:r w:rsidRPr="0024222E">
              <w:rPr>
                <w:rFonts w:ascii="Times New Roman" w:hAnsi="Times New Roman"/>
                <w:color w:val="000000"/>
                <w:szCs w:val="28"/>
                <w:vertAlign w:val="superscript"/>
              </w:rPr>
              <w:t>2</w:t>
            </w:r>
          </w:p>
        </w:tc>
        <w:tc>
          <w:tcPr>
            <w:tcW w:w="506"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189,5</w:t>
            </w:r>
          </w:p>
        </w:tc>
        <w:tc>
          <w:tcPr>
            <w:tcW w:w="506"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189,5</w:t>
            </w:r>
          </w:p>
        </w:tc>
        <w:tc>
          <w:tcPr>
            <w:tcW w:w="723"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ЕНиР4</w:t>
            </w:r>
            <w:r>
              <w:rPr>
                <w:rFonts w:ascii="Times New Roman" w:hAnsi="Times New Roman"/>
                <w:color w:val="000000"/>
                <w:szCs w:val="28"/>
              </w:rPr>
              <w:t>–</w:t>
            </w:r>
            <w:r w:rsidRPr="0024222E">
              <w:rPr>
                <w:rFonts w:ascii="Times New Roman" w:hAnsi="Times New Roman"/>
                <w:color w:val="000000"/>
                <w:szCs w:val="28"/>
              </w:rPr>
              <w:t>1</w:t>
            </w:r>
            <w:r>
              <w:rPr>
                <w:rFonts w:ascii="Times New Roman" w:hAnsi="Times New Roman"/>
                <w:color w:val="000000"/>
                <w:szCs w:val="28"/>
              </w:rPr>
              <w:t>–</w:t>
            </w:r>
            <w:r w:rsidRPr="0024222E">
              <w:rPr>
                <w:rFonts w:ascii="Times New Roman" w:hAnsi="Times New Roman"/>
                <w:color w:val="000000"/>
                <w:szCs w:val="28"/>
              </w:rPr>
              <w:t>49</w:t>
            </w:r>
            <w:r>
              <w:rPr>
                <w:rFonts w:ascii="Times New Roman" w:hAnsi="Times New Roman"/>
                <w:color w:val="000000"/>
                <w:szCs w:val="28"/>
              </w:rPr>
              <w:t> </w:t>
            </w:r>
            <w:r w:rsidRPr="0024222E">
              <w:rPr>
                <w:rFonts w:ascii="Times New Roman" w:hAnsi="Times New Roman"/>
                <w:color w:val="000000"/>
                <w:szCs w:val="28"/>
              </w:rPr>
              <w:t>т.</w:t>
            </w:r>
            <w:r>
              <w:rPr>
                <w:rFonts w:ascii="Times New Roman" w:hAnsi="Times New Roman"/>
                <w:color w:val="000000"/>
                <w:szCs w:val="28"/>
              </w:rPr>
              <w:t> </w:t>
            </w:r>
            <w:r w:rsidRPr="0024222E">
              <w:rPr>
                <w:rFonts w:ascii="Times New Roman" w:hAnsi="Times New Roman"/>
                <w:color w:val="000000"/>
                <w:szCs w:val="28"/>
              </w:rPr>
              <w:t>1</w:t>
            </w:r>
          </w:p>
        </w:tc>
      </w:tr>
      <w:tr w:rsidR="0024222E" w:rsidRPr="0024222E" w:rsidTr="00722EB6">
        <w:trPr>
          <w:cantSplit/>
          <w:trHeight w:val="541"/>
          <w:jc w:val="center"/>
        </w:trPr>
        <w:tc>
          <w:tcPr>
            <w:tcW w:w="445"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w:t>
            </w:r>
          </w:p>
        </w:tc>
        <w:tc>
          <w:tcPr>
            <w:tcW w:w="249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Утепление покрытий плитами из минеральной ваты или перлита на битумной мастике в один слой</w:t>
            </w:r>
          </w:p>
        </w:tc>
        <w:tc>
          <w:tcPr>
            <w:tcW w:w="32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м</w:t>
            </w:r>
            <w:r w:rsidRPr="0024222E">
              <w:rPr>
                <w:rFonts w:ascii="Times New Roman" w:hAnsi="Times New Roman"/>
                <w:color w:val="000000"/>
                <w:szCs w:val="28"/>
                <w:vertAlign w:val="superscript"/>
              </w:rPr>
              <w:t>2</w:t>
            </w:r>
          </w:p>
        </w:tc>
        <w:tc>
          <w:tcPr>
            <w:tcW w:w="506"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189,5</w:t>
            </w:r>
          </w:p>
        </w:tc>
        <w:tc>
          <w:tcPr>
            <w:tcW w:w="506"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189,5</w:t>
            </w:r>
          </w:p>
        </w:tc>
        <w:tc>
          <w:tcPr>
            <w:tcW w:w="723"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ЕНиР 6</w:t>
            </w:r>
            <w:r>
              <w:rPr>
                <w:rFonts w:ascii="Times New Roman" w:hAnsi="Times New Roman"/>
                <w:color w:val="000000"/>
                <w:szCs w:val="28"/>
              </w:rPr>
              <w:t>–</w:t>
            </w:r>
            <w:r w:rsidRPr="0024222E">
              <w:rPr>
                <w:rFonts w:ascii="Times New Roman" w:hAnsi="Times New Roman"/>
                <w:color w:val="000000"/>
                <w:szCs w:val="28"/>
              </w:rPr>
              <w:t>9</w:t>
            </w:r>
            <w:r>
              <w:rPr>
                <w:rFonts w:ascii="Times New Roman" w:hAnsi="Times New Roman"/>
                <w:color w:val="000000"/>
                <w:szCs w:val="28"/>
              </w:rPr>
              <w:t> </w:t>
            </w:r>
            <w:r w:rsidRPr="0024222E">
              <w:rPr>
                <w:rFonts w:ascii="Times New Roman" w:hAnsi="Times New Roman"/>
                <w:color w:val="000000"/>
                <w:szCs w:val="28"/>
              </w:rPr>
              <w:t>т.</w:t>
            </w:r>
            <w:r>
              <w:rPr>
                <w:rFonts w:ascii="Times New Roman" w:hAnsi="Times New Roman"/>
                <w:color w:val="000000"/>
                <w:szCs w:val="28"/>
              </w:rPr>
              <w:t> </w:t>
            </w:r>
            <w:r w:rsidRPr="0024222E">
              <w:rPr>
                <w:rFonts w:ascii="Times New Roman" w:hAnsi="Times New Roman"/>
                <w:color w:val="000000"/>
                <w:szCs w:val="28"/>
              </w:rPr>
              <w:t>2,</w:t>
            </w:r>
          </w:p>
        </w:tc>
      </w:tr>
      <w:tr w:rsidR="0024222E" w:rsidRPr="0024222E" w:rsidTr="00722EB6">
        <w:trPr>
          <w:cantSplit/>
          <w:trHeight w:val="623"/>
          <w:jc w:val="center"/>
        </w:trPr>
        <w:tc>
          <w:tcPr>
            <w:tcW w:w="445"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3</w:t>
            </w:r>
          </w:p>
        </w:tc>
        <w:tc>
          <w:tcPr>
            <w:tcW w:w="249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Установка элементов стропил из брусьев и досок</w:t>
            </w:r>
          </w:p>
        </w:tc>
        <w:tc>
          <w:tcPr>
            <w:tcW w:w="32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м</w:t>
            </w:r>
            <w:r w:rsidRPr="0024222E">
              <w:rPr>
                <w:rFonts w:ascii="Times New Roman" w:hAnsi="Times New Roman"/>
                <w:color w:val="000000"/>
                <w:szCs w:val="28"/>
                <w:vertAlign w:val="superscript"/>
              </w:rPr>
              <w:t>3</w:t>
            </w:r>
          </w:p>
        </w:tc>
        <w:tc>
          <w:tcPr>
            <w:tcW w:w="506"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20</w:t>
            </w:r>
          </w:p>
        </w:tc>
        <w:tc>
          <w:tcPr>
            <w:tcW w:w="506"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20</w:t>
            </w:r>
          </w:p>
        </w:tc>
        <w:tc>
          <w:tcPr>
            <w:tcW w:w="723"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ЕНиР 6</w:t>
            </w:r>
            <w:r>
              <w:rPr>
                <w:rFonts w:ascii="Times New Roman" w:hAnsi="Times New Roman"/>
                <w:color w:val="000000"/>
                <w:szCs w:val="28"/>
              </w:rPr>
              <w:t>–</w:t>
            </w:r>
            <w:r w:rsidRPr="0024222E">
              <w:rPr>
                <w:rFonts w:ascii="Times New Roman" w:hAnsi="Times New Roman"/>
                <w:color w:val="000000"/>
                <w:szCs w:val="28"/>
              </w:rPr>
              <w:t>9</w:t>
            </w:r>
            <w:r>
              <w:rPr>
                <w:rFonts w:ascii="Times New Roman" w:hAnsi="Times New Roman"/>
                <w:color w:val="000000"/>
                <w:szCs w:val="28"/>
              </w:rPr>
              <w:t> </w:t>
            </w:r>
            <w:r w:rsidRPr="0024222E">
              <w:rPr>
                <w:rFonts w:ascii="Times New Roman" w:hAnsi="Times New Roman"/>
                <w:color w:val="000000"/>
                <w:szCs w:val="28"/>
              </w:rPr>
              <w:t>т.</w:t>
            </w:r>
            <w:r>
              <w:rPr>
                <w:rFonts w:ascii="Times New Roman" w:hAnsi="Times New Roman"/>
                <w:color w:val="000000"/>
                <w:szCs w:val="28"/>
              </w:rPr>
              <w:t> </w:t>
            </w:r>
            <w:r w:rsidRPr="0024222E">
              <w:rPr>
                <w:rFonts w:ascii="Times New Roman" w:hAnsi="Times New Roman"/>
                <w:color w:val="000000"/>
                <w:szCs w:val="28"/>
              </w:rPr>
              <w:t>5,</w:t>
            </w:r>
          </w:p>
        </w:tc>
      </w:tr>
      <w:tr w:rsidR="0024222E" w:rsidRPr="0024222E" w:rsidTr="00722EB6">
        <w:trPr>
          <w:cantSplit/>
          <w:trHeight w:val="221"/>
          <w:jc w:val="center"/>
        </w:trPr>
        <w:tc>
          <w:tcPr>
            <w:tcW w:w="445"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4</w:t>
            </w:r>
          </w:p>
        </w:tc>
        <w:tc>
          <w:tcPr>
            <w:tcW w:w="249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Устройство кровель, среднего профиля по деревянной обрешетке с ее устройством</w:t>
            </w:r>
          </w:p>
        </w:tc>
        <w:tc>
          <w:tcPr>
            <w:tcW w:w="32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м</w:t>
            </w:r>
            <w:r w:rsidRPr="0024222E">
              <w:rPr>
                <w:rFonts w:ascii="Times New Roman" w:hAnsi="Times New Roman"/>
                <w:color w:val="000000"/>
                <w:szCs w:val="28"/>
                <w:vertAlign w:val="superscript"/>
              </w:rPr>
              <w:t>2</w:t>
            </w:r>
          </w:p>
        </w:tc>
        <w:tc>
          <w:tcPr>
            <w:tcW w:w="506"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w:t>
            </w:r>
          </w:p>
        </w:tc>
        <w:tc>
          <w:tcPr>
            <w:tcW w:w="506"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4</w:t>
            </w:r>
          </w:p>
        </w:tc>
        <w:tc>
          <w:tcPr>
            <w:tcW w:w="723"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ЕНиР 7</w:t>
            </w:r>
            <w:r>
              <w:rPr>
                <w:rFonts w:ascii="Times New Roman" w:hAnsi="Times New Roman"/>
                <w:color w:val="000000"/>
                <w:szCs w:val="28"/>
              </w:rPr>
              <w:t>–</w:t>
            </w:r>
            <w:r w:rsidRPr="0024222E">
              <w:rPr>
                <w:rFonts w:ascii="Times New Roman" w:hAnsi="Times New Roman"/>
                <w:color w:val="000000"/>
                <w:szCs w:val="28"/>
              </w:rPr>
              <w:t>5</w:t>
            </w:r>
            <w:r>
              <w:rPr>
                <w:rFonts w:ascii="Times New Roman" w:hAnsi="Times New Roman"/>
                <w:color w:val="000000"/>
                <w:szCs w:val="28"/>
              </w:rPr>
              <w:t> </w:t>
            </w:r>
            <w:r w:rsidRPr="0024222E">
              <w:rPr>
                <w:rFonts w:ascii="Times New Roman" w:hAnsi="Times New Roman"/>
                <w:color w:val="000000"/>
                <w:szCs w:val="28"/>
              </w:rPr>
              <w:t>п.</w:t>
            </w:r>
            <w:r>
              <w:rPr>
                <w:rFonts w:ascii="Times New Roman" w:hAnsi="Times New Roman"/>
                <w:color w:val="000000"/>
                <w:szCs w:val="28"/>
              </w:rPr>
              <w:t> </w:t>
            </w:r>
            <w:r w:rsidRPr="0024222E">
              <w:rPr>
                <w:rFonts w:ascii="Times New Roman" w:hAnsi="Times New Roman"/>
                <w:color w:val="000000"/>
                <w:szCs w:val="28"/>
              </w:rPr>
              <w:t>3б</w:t>
            </w:r>
          </w:p>
        </w:tc>
      </w:tr>
      <w:tr w:rsidR="0024222E" w:rsidRPr="0024222E" w:rsidTr="00722EB6">
        <w:trPr>
          <w:cantSplit/>
          <w:trHeight w:val="150"/>
          <w:jc w:val="center"/>
        </w:trPr>
        <w:tc>
          <w:tcPr>
            <w:tcW w:w="445"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5</w:t>
            </w:r>
          </w:p>
        </w:tc>
        <w:tc>
          <w:tcPr>
            <w:tcW w:w="2497"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Сборка и навеска водосточ. труб</w:t>
            </w:r>
          </w:p>
        </w:tc>
        <w:tc>
          <w:tcPr>
            <w:tcW w:w="322"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w:t>
            </w:r>
            <w:r>
              <w:rPr>
                <w:rFonts w:ascii="Times New Roman" w:hAnsi="Times New Roman"/>
                <w:color w:val="000000"/>
                <w:szCs w:val="28"/>
              </w:rPr>
              <w:t> </w:t>
            </w:r>
            <w:r w:rsidRPr="0024222E">
              <w:rPr>
                <w:rFonts w:ascii="Times New Roman" w:hAnsi="Times New Roman"/>
                <w:color w:val="000000"/>
                <w:szCs w:val="28"/>
              </w:rPr>
              <w:t>м</w:t>
            </w:r>
          </w:p>
        </w:tc>
        <w:tc>
          <w:tcPr>
            <w:tcW w:w="506"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118.7</w:t>
            </w:r>
          </w:p>
        </w:tc>
        <w:tc>
          <w:tcPr>
            <w:tcW w:w="506"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118.7</w:t>
            </w:r>
          </w:p>
        </w:tc>
        <w:tc>
          <w:tcPr>
            <w:tcW w:w="723" w:type="pct"/>
          </w:tcPr>
          <w:p w:rsidR="0024222E" w:rsidRPr="0024222E" w:rsidRDefault="0024222E" w:rsidP="0024222E">
            <w:pPr>
              <w:shd w:val="clear" w:color="auto" w:fill="FFFFFF"/>
              <w:spacing w:after="0" w:line="360" w:lineRule="auto"/>
              <w:jc w:val="both"/>
              <w:rPr>
                <w:rFonts w:ascii="Times New Roman" w:hAnsi="Times New Roman"/>
                <w:color w:val="000000"/>
                <w:szCs w:val="28"/>
              </w:rPr>
            </w:pPr>
            <w:r w:rsidRPr="0024222E">
              <w:rPr>
                <w:rFonts w:ascii="Times New Roman" w:hAnsi="Times New Roman"/>
                <w:color w:val="000000"/>
                <w:szCs w:val="28"/>
              </w:rPr>
              <w:t>ЕНиР 7</w:t>
            </w:r>
            <w:r>
              <w:rPr>
                <w:rFonts w:ascii="Times New Roman" w:hAnsi="Times New Roman"/>
                <w:color w:val="000000"/>
                <w:szCs w:val="28"/>
              </w:rPr>
              <w:t>–</w:t>
            </w:r>
            <w:r w:rsidRPr="0024222E">
              <w:rPr>
                <w:rFonts w:ascii="Times New Roman" w:hAnsi="Times New Roman"/>
                <w:color w:val="000000"/>
                <w:szCs w:val="28"/>
              </w:rPr>
              <w:t>10</w:t>
            </w:r>
          </w:p>
          <w:p w:rsidR="0024222E" w:rsidRPr="0024222E" w:rsidRDefault="0024222E" w:rsidP="0024222E">
            <w:pPr>
              <w:shd w:val="clear" w:color="auto" w:fill="FFFFFF"/>
              <w:spacing w:after="0" w:line="360" w:lineRule="auto"/>
              <w:jc w:val="both"/>
              <w:rPr>
                <w:rFonts w:ascii="Times New Roman" w:hAnsi="Times New Roman"/>
                <w:color w:val="000000"/>
                <w:szCs w:val="28"/>
              </w:rPr>
            </w:pPr>
          </w:p>
        </w:tc>
      </w:tr>
    </w:tbl>
    <w:p w:rsidR="00722EB6" w:rsidRDefault="00722EB6" w:rsidP="0024222E">
      <w:pPr>
        <w:spacing w:after="0" w:line="360" w:lineRule="auto"/>
        <w:ind w:firstLine="709"/>
        <w:jc w:val="both"/>
        <w:rPr>
          <w:rFonts w:ascii="Times New Roman" w:hAnsi="Times New Roman"/>
          <w:color w:val="000000"/>
          <w:sz w:val="28"/>
          <w:szCs w:val="28"/>
        </w:rPr>
      </w:pPr>
    </w:p>
    <w:p w:rsidR="0024222E" w:rsidRPr="00722EB6" w:rsidRDefault="00722EB6" w:rsidP="0024222E">
      <w:pPr>
        <w:spacing w:after="0" w:line="360" w:lineRule="auto"/>
        <w:ind w:firstLine="709"/>
        <w:jc w:val="both"/>
        <w:rPr>
          <w:rFonts w:ascii="Times New Roman" w:hAnsi="Times New Roman"/>
          <w:b/>
          <w:color w:val="000000"/>
          <w:sz w:val="28"/>
        </w:rPr>
      </w:pPr>
      <w:r>
        <w:rPr>
          <w:rFonts w:ascii="Times New Roman" w:hAnsi="Times New Roman"/>
          <w:color w:val="000000"/>
          <w:sz w:val="28"/>
          <w:szCs w:val="28"/>
        </w:rPr>
        <w:br w:type="page"/>
      </w:r>
      <w:r w:rsidR="0024222E" w:rsidRPr="00722EB6">
        <w:rPr>
          <w:rFonts w:ascii="Times New Roman" w:hAnsi="Times New Roman"/>
          <w:b/>
          <w:color w:val="000000"/>
          <w:sz w:val="28"/>
        </w:rPr>
        <w:t>4.3 Календарный план строительства здания детского сада на 320 мест</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Подсчет объемов работ приведен в таблице 18</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lang w:val="en-US"/>
        </w:rPr>
      </w:pPr>
      <w:r w:rsidRPr="0024222E">
        <w:rPr>
          <w:rFonts w:ascii="Times New Roman" w:hAnsi="Times New Roman"/>
          <w:color w:val="000000"/>
          <w:sz w:val="28"/>
        </w:rPr>
        <w:t>Таблица 18 – Ведомость объемов работ</w:t>
      </w:r>
    </w:p>
    <w:tbl>
      <w:tblPr>
        <w:tblStyle w:val="14"/>
        <w:tblW w:w="9297" w:type="dxa"/>
        <w:jc w:val="center"/>
        <w:tblLook w:val="0000" w:firstRow="0" w:lastRow="0" w:firstColumn="0" w:lastColumn="0" w:noHBand="0" w:noVBand="0"/>
      </w:tblPr>
      <w:tblGrid>
        <w:gridCol w:w="512"/>
        <w:gridCol w:w="1237"/>
        <w:gridCol w:w="3501"/>
        <w:gridCol w:w="677"/>
        <w:gridCol w:w="1421"/>
        <w:gridCol w:w="1949"/>
      </w:tblGrid>
      <w:tr w:rsidR="0024222E" w:rsidRPr="0024222E" w:rsidTr="00722EB6">
        <w:trPr>
          <w:cantSplit/>
          <w:trHeight w:val="510"/>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rPr>
            </w:pPr>
            <w:r w:rsidRPr="0024222E">
              <w:rPr>
                <w:rFonts w:ascii="Times New Roman" w:hAnsi="Times New Roman"/>
                <w:color w:val="000000"/>
              </w:rPr>
              <w:t>№ п/п</w:t>
            </w:r>
          </w:p>
        </w:tc>
        <w:tc>
          <w:tcPr>
            <w:tcW w:w="665" w:type="pct"/>
            <w:vMerge w:val="restart"/>
          </w:tcPr>
          <w:p w:rsidR="0024222E" w:rsidRPr="0024222E" w:rsidRDefault="0024222E" w:rsidP="0024222E">
            <w:pPr>
              <w:spacing w:after="0" w:line="360" w:lineRule="auto"/>
              <w:jc w:val="both"/>
              <w:rPr>
                <w:rFonts w:ascii="Times New Roman" w:hAnsi="Times New Roman"/>
                <w:color w:val="000000"/>
              </w:rPr>
            </w:pPr>
            <w:r w:rsidRPr="0024222E">
              <w:rPr>
                <w:rFonts w:ascii="Times New Roman" w:hAnsi="Times New Roman"/>
                <w:color w:val="000000"/>
              </w:rPr>
              <w:t>Шифр и № позиции норматива</w:t>
            </w:r>
          </w:p>
        </w:tc>
        <w:tc>
          <w:tcPr>
            <w:tcW w:w="1883" w:type="pct"/>
            <w:vMerge w:val="restart"/>
          </w:tcPr>
          <w:p w:rsidR="0024222E" w:rsidRPr="0024222E" w:rsidRDefault="0024222E" w:rsidP="0024222E">
            <w:pPr>
              <w:spacing w:after="0" w:line="360" w:lineRule="auto"/>
              <w:jc w:val="both"/>
              <w:rPr>
                <w:rFonts w:ascii="Times New Roman" w:hAnsi="Times New Roman"/>
                <w:color w:val="000000"/>
              </w:rPr>
            </w:pPr>
            <w:r w:rsidRPr="0024222E">
              <w:rPr>
                <w:rFonts w:ascii="Times New Roman" w:hAnsi="Times New Roman"/>
                <w:color w:val="000000"/>
              </w:rPr>
              <w:t>Наименование работ и затрат, единица измерения</w:t>
            </w:r>
          </w:p>
        </w:tc>
        <w:tc>
          <w:tcPr>
            <w:tcW w:w="364" w:type="pct"/>
            <w:vMerge w:val="restart"/>
          </w:tcPr>
          <w:p w:rsidR="0024222E" w:rsidRPr="0024222E" w:rsidRDefault="0024222E" w:rsidP="0024222E">
            <w:pPr>
              <w:spacing w:after="0" w:line="360" w:lineRule="auto"/>
              <w:jc w:val="both"/>
              <w:rPr>
                <w:rFonts w:ascii="Times New Roman" w:hAnsi="Times New Roman"/>
                <w:color w:val="000000"/>
              </w:rPr>
            </w:pPr>
            <w:r w:rsidRPr="0024222E">
              <w:rPr>
                <w:rFonts w:ascii="Times New Roman" w:hAnsi="Times New Roman"/>
                <w:color w:val="000000"/>
              </w:rPr>
              <w:t>Кол-во</w:t>
            </w:r>
          </w:p>
        </w:tc>
        <w:tc>
          <w:tcPr>
            <w:tcW w:w="764" w:type="pct"/>
            <w:vMerge w:val="restart"/>
          </w:tcPr>
          <w:p w:rsidR="0024222E" w:rsidRPr="0024222E" w:rsidRDefault="0024222E" w:rsidP="0024222E">
            <w:pPr>
              <w:spacing w:after="0" w:line="360" w:lineRule="auto"/>
              <w:jc w:val="both"/>
              <w:rPr>
                <w:rFonts w:ascii="Times New Roman" w:hAnsi="Times New Roman"/>
                <w:color w:val="000000"/>
              </w:rPr>
            </w:pPr>
            <w:r w:rsidRPr="0024222E">
              <w:rPr>
                <w:rFonts w:ascii="Times New Roman" w:hAnsi="Times New Roman"/>
                <w:color w:val="000000"/>
              </w:rPr>
              <w:t>Трудоемкость</w:t>
            </w:r>
          </w:p>
        </w:tc>
        <w:tc>
          <w:tcPr>
            <w:tcW w:w="1048" w:type="pct"/>
            <w:vMerge w:val="restart"/>
          </w:tcPr>
          <w:p w:rsidR="0024222E" w:rsidRPr="0024222E" w:rsidRDefault="0024222E" w:rsidP="0024222E">
            <w:pPr>
              <w:spacing w:after="0" w:line="360" w:lineRule="auto"/>
              <w:jc w:val="both"/>
              <w:rPr>
                <w:rFonts w:ascii="Times New Roman" w:hAnsi="Times New Roman"/>
                <w:color w:val="000000"/>
              </w:rPr>
            </w:pPr>
            <w:r w:rsidRPr="0024222E">
              <w:rPr>
                <w:rFonts w:ascii="Times New Roman" w:hAnsi="Times New Roman"/>
                <w:color w:val="000000"/>
              </w:rPr>
              <w:t>Продолжительность</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rPr>
            </w:pPr>
          </w:p>
        </w:tc>
        <w:tc>
          <w:tcPr>
            <w:tcW w:w="665" w:type="pct"/>
            <w:vMerge/>
          </w:tcPr>
          <w:p w:rsidR="0024222E" w:rsidRPr="0024222E" w:rsidRDefault="0024222E" w:rsidP="0024222E">
            <w:pPr>
              <w:spacing w:after="0" w:line="360" w:lineRule="auto"/>
              <w:jc w:val="both"/>
              <w:rPr>
                <w:rFonts w:ascii="Times New Roman" w:hAnsi="Times New Roman"/>
                <w:color w:val="000000"/>
              </w:rPr>
            </w:pPr>
          </w:p>
        </w:tc>
        <w:tc>
          <w:tcPr>
            <w:tcW w:w="1883" w:type="pct"/>
            <w:vMerge/>
          </w:tcPr>
          <w:p w:rsidR="0024222E" w:rsidRPr="0024222E" w:rsidRDefault="0024222E" w:rsidP="0024222E">
            <w:pPr>
              <w:spacing w:after="0" w:line="360" w:lineRule="auto"/>
              <w:jc w:val="both"/>
              <w:rPr>
                <w:rFonts w:ascii="Times New Roman" w:hAnsi="Times New Roman"/>
                <w:color w:val="000000"/>
              </w:rPr>
            </w:pPr>
          </w:p>
        </w:tc>
        <w:tc>
          <w:tcPr>
            <w:tcW w:w="364" w:type="pct"/>
            <w:vMerge/>
          </w:tcPr>
          <w:p w:rsidR="0024222E" w:rsidRPr="0024222E" w:rsidRDefault="0024222E" w:rsidP="0024222E">
            <w:pPr>
              <w:spacing w:after="0" w:line="360" w:lineRule="auto"/>
              <w:jc w:val="both"/>
              <w:rPr>
                <w:rFonts w:ascii="Times New Roman" w:hAnsi="Times New Roman"/>
                <w:color w:val="000000"/>
              </w:rPr>
            </w:pPr>
          </w:p>
        </w:tc>
        <w:tc>
          <w:tcPr>
            <w:tcW w:w="764" w:type="pct"/>
            <w:vMerge/>
          </w:tcPr>
          <w:p w:rsidR="0024222E" w:rsidRPr="0024222E" w:rsidRDefault="0024222E" w:rsidP="0024222E">
            <w:pPr>
              <w:spacing w:after="0" w:line="360" w:lineRule="auto"/>
              <w:jc w:val="both"/>
              <w:rPr>
                <w:rFonts w:ascii="Times New Roman" w:hAnsi="Times New Roman"/>
                <w:color w:val="000000"/>
              </w:rPr>
            </w:pPr>
          </w:p>
        </w:tc>
        <w:tc>
          <w:tcPr>
            <w:tcW w:w="1048" w:type="pct"/>
            <w:vMerge/>
          </w:tcPr>
          <w:p w:rsidR="0024222E" w:rsidRPr="0024222E" w:rsidRDefault="0024222E" w:rsidP="0024222E">
            <w:pPr>
              <w:spacing w:after="0" w:line="360" w:lineRule="auto"/>
              <w:jc w:val="both"/>
              <w:rPr>
                <w:rFonts w:ascii="Times New Roman" w:hAnsi="Times New Roman"/>
                <w:color w:val="000000"/>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rPr>
            </w:pPr>
          </w:p>
        </w:tc>
        <w:tc>
          <w:tcPr>
            <w:tcW w:w="665" w:type="pct"/>
            <w:vMerge/>
          </w:tcPr>
          <w:p w:rsidR="0024222E" w:rsidRPr="0024222E" w:rsidRDefault="0024222E" w:rsidP="0024222E">
            <w:pPr>
              <w:spacing w:after="0" w:line="360" w:lineRule="auto"/>
              <w:jc w:val="both"/>
              <w:rPr>
                <w:rFonts w:ascii="Times New Roman" w:hAnsi="Times New Roman"/>
                <w:color w:val="000000"/>
              </w:rPr>
            </w:pPr>
          </w:p>
        </w:tc>
        <w:tc>
          <w:tcPr>
            <w:tcW w:w="1883" w:type="pct"/>
            <w:vMerge/>
          </w:tcPr>
          <w:p w:rsidR="0024222E" w:rsidRPr="0024222E" w:rsidRDefault="0024222E" w:rsidP="0024222E">
            <w:pPr>
              <w:spacing w:after="0" w:line="360" w:lineRule="auto"/>
              <w:jc w:val="both"/>
              <w:rPr>
                <w:rFonts w:ascii="Times New Roman" w:hAnsi="Times New Roman"/>
                <w:color w:val="000000"/>
              </w:rPr>
            </w:pPr>
          </w:p>
        </w:tc>
        <w:tc>
          <w:tcPr>
            <w:tcW w:w="364" w:type="pct"/>
            <w:vMerge/>
          </w:tcPr>
          <w:p w:rsidR="0024222E" w:rsidRPr="0024222E" w:rsidRDefault="0024222E" w:rsidP="0024222E">
            <w:pPr>
              <w:spacing w:after="0" w:line="360" w:lineRule="auto"/>
              <w:jc w:val="both"/>
              <w:rPr>
                <w:rFonts w:ascii="Times New Roman" w:hAnsi="Times New Roman"/>
                <w:color w:val="000000"/>
              </w:rPr>
            </w:pPr>
          </w:p>
        </w:tc>
        <w:tc>
          <w:tcPr>
            <w:tcW w:w="764" w:type="pct"/>
            <w:vMerge/>
          </w:tcPr>
          <w:p w:rsidR="0024222E" w:rsidRPr="0024222E" w:rsidRDefault="0024222E" w:rsidP="0024222E">
            <w:pPr>
              <w:spacing w:after="0" w:line="360" w:lineRule="auto"/>
              <w:jc w:val="both"/>
              <w:rPr>
                <w:rFonts w:ascii="Times New Roman" w:hAnsi="Times New Roman"/>
                <w:color w:val="000000"/>
              </w:rPr>
            </w:pPr>
          </w:p>
        </w:tc>
        <w:tc>
          <w:tcPr>
            <w:tcW w:w="1048" w:type="pct"/>
            <w:vMerge/>
          </w:tcPr>
          <w:p w:rsidR="0024222E" w:rsidRPr="0024222E" w:rsidRDefault="0024222E" w:rsidP="0024222E">
            <w:pPr>
              <w:spacing w:after="0" w:line="360" w:lineRule="auto"/>
              <w:jc w:val="both"/>
              <w:rPr>
                <w:rFonts w:ascii="Times New Roman" w:hAnsi="Times New Roman"/>
                <w:color w:val="000000"/>
              </w:rPr>
            </w:pPr>
          </w:p>
        </w:tc>
      </w:tr>
      <w:tr w:rsidR="0024222E" w:rsidRPr="0024222E" w:rsidTr="0024222E">
        <w:trPr>
          <w:cantSplit/>
          <w:trHeight w:val="255"/>
          <w:jc w:val="center"/>
        </w:trPr>
        <w:tc>
          <w:tcPr>
            <w:tcW w:w="5000" w:type="pct"/>
            <w:gridSpan w:val="6"/>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1. Земляные работы</w:t>
            </w: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w:t>
            </w:r>
            <w:r>
              <w:rPr>
                <w:rFonts w:ascii="Times New Roman" w:hAnsi="Times New Roman"/>
                <w:color w:val="000000"/>
                <w:szCs w:val="22"/>
              </w:rPr>
              <w:t>–</w:t>
            </w:r>
            <w:r w:rsidRPr="0024222E">
              <w:rPr>
                <w:rFonts w:ascii="Times New Roman" w:hAnsi="Times New Roman"/>
                <w:color w:val="000000"/>
                <w:szCs w:val="22"/>
              </w:rPr>
              <w:t>12</w:t>
            </w:r>
            <w:r>
              <w:rPr>
                <w:rFonts w:ascii="Times New Roman" w:hAnsi="Times New Roman"/>
                <w:color w:val="000000"/>
                <w:szCs w:val="22"/>
              </w:rPr>
              <w:t>–</w:t>
            </w:r>
            <w:r w:rsidRPr="0024222E">
              <w:rPr>
                <w:rFonts w:ascii="Times New Roman" w:hAnsi="Times New Roman"/>
                <w:color w:val="000000"/>
                <w:szCs w:val="22"/>
              </w:rPr>
              <w:t>14</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Разработка грунта 2 группы в отвал экскаваторами </w:t>
            </w:r>
            <w:r>
              <w:rPr>
                <w:rFonts w:ascii="Times New Roman" w:hAnsi="Times New Roman"/>
                <w:color w:val="000000"/>
                <w:szCs w:val="22"/>
              </w:rPr>
              <w:t>«</w:t>
            </w:r>
            <w:r w:rsidRPr="0024222E">
              <w:rPr>
                <w:rFonts w:ascii="Times New Roman" w:hAnsi="Times New Roman"/>
                <w:color w:val="000000"/>
                <w:szCs w:val="22"/>
              </w:rPr>
              <w:t>Драглайн</w:t>
            </w:r>
            <w:r>
              <w:rPr>
                <w:rFonts w:ascii="Times New Roman" w:hAnsi="Times New Roman"/>
                <w:color w:val="000000"/>
                <w:szCs w:val="22"/>
              </w:rPr>
              <w:t>»</w:t>
            </w:r>
            <w:r w:rsidRPr="0024222E">
              <w:rPr>
                <w:rFonts w:ascii="Times New Roman" w:hAnsi="Times New Roman"/>
                <w:color w:val="000000"/>
                <w:szCs w:val="22"/>
              </w:rPr>
              <w:t xml:space="preserve"> или </w:t>
            </w:r>
            <w:r>
              <w:rPr>
                <w:rFonts w:ascii="Times New Roman" w:hAnsi="Times New Roman"/>
                <w:color w:val="000000"/>
                <w:szCs w:val="22"/>
              </w:rPr>
              <w:t>«</w:t>
            </w:r>
            <w:r w:rsidRPr="0024222E">
              <w:rPr>
                <w:rFonts w:ascii="Times New Roman" w:hAnsi="Times New Roman"/>
                <w:color w:val="000000"/>
                <w:szCs w:val="22"/>
              </w:rPr>
              <w:t>обратная лопата</w:t>
            </w:r>
            <w:r>
              <w:rPr>
                <w:rFonts w:ascii="Times New Roman" w:hAnsi="Times New Roman"/>
                <w:color w:val="000000"/>
                <w:szCs w:val="22"/>
              </w:rPr>
              <w:t>»</w:t>
            </w:r>
            <w:r w:rsidRPr="0024222E">
              <w:rPr>
                <w:rFonts w:ascii="Times New Roman" w:hAnsi="Times New Roman"/>
                <w:color w:val="000000"/>
                <w:szCs w:val="22"/>
              </w:rPr>
              <w:t xml:space="preserve"> с ковшом емкостью 0,5</w:t>
            </w:r>
            <w:r>
              <w:rPr>
                <w:rFonts w:ascii="Times New Roman" w:hAnsi="Times New Roman"/>
                <w:color w:val="000000"/>
                <w:szCs w:val="22"/>
              </w:rPr>
              <w:t> </w:t>
            </w:r>
            <w:r w:rsidRPr="0024222E">
              <w:rPr>
                <w:rFonts w:ascii="Times New Roman" w:hAnsi="Times New Roman"/>
                <w:color w:val="000000"/>
                <w:szCs w:val="22"/>
              </w:rPr>
              <w:t>м</w:t>
            </w:r>
            <w:r w:rsidRPr="0024222E">
              <w:rPr>
                <w:rFonts w:ascii="Times New Roman" w:hAnsi="Times New Roman"/>
                <w:color w:val="000000"/>
                <w:szCs w:val="22"/>
                <w:vertAlign w:val="superscript"/>
              </w:rPr>
              <w:t>3</w:t>
            </w:r>
            <w:r w:rsidRPr="0024222E">
              <w:rPr>
                <w:rFonts w:ascii="Times New Roman" w:hAnsi="Times New Roman"/>
                <w:color w:val="000000"/>
                <w:szCs w:val="22"/>
              </w:rPr>
              <w:t>, м</w:t>
            </w:r>
            <w:r w:rsidRPr="0024222E">
              <w:rPr>
                <w:rFonts w:ascii="Times New Roman" w:hAnsi="Times New Roman"/>
                <w:color w:val="000000"/>
                <w:szCs w:val="22"/>
                <w:vertAlign w:val="superscript"/>
              </w:rPr>
              <w:t>3</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300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1048"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0,4</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w:t>
            </w:r>
            <w:r>
              <w:rPr>
                <w:rFonts w:ascii="Times New Roman" w:hAnsi="Times New Roman"/>
                <w:color w:val="000000"/>
                <w:szCs w:val="22"/>
              </w:rPr>
              <w:t>–</w:t>
            </w:r>
            <w:r w:rsidRPr="0024222E">
              <w:rPr>
                <w:rFonts w:ascii="Times New Roman" w:hAnsi="Times New Roman"/>
                <w:color w:val="000000"/>
                <w:szCs w:val="22"/>
              </w:rPr>
              <w:t>163</w:t>
            </w:r>
            <w:r>
              <w:rPr>
                <w:rFonts w:ascii="Times New Roman" w:hAnsi="Times New Roman"/>
                <w:color w:val="000000"/>
                <w:szCs w:val="22"/>
              </w:rPr>
              <w:t>–</w:t>
            </w:r>
            <w:r w:rsidRPr="0024222E">
              <w:rPr>
                <w:rFonts w:ascii="Times New Roman" w:hAnsi="Times New Roman"/>
                <w:color w:val="000000"/>
                <w:szCs w:val="22"/>
              </w:rPr>
              <w:t>2 Т.</w:t>
            </w:r>
            <w:r>
              <w:rPr>
                <w:rFonts w:ascii="Times New Roman" w:hAnsi="Times New Roman"/>
                <w:color w:val="000000"/>
                <w:szCs w:val="22"/>
              </w:rPr>
              <w:t> </w:t>
            </w:r>
            <w:r w:rsidRPr="0024222E">
              <w:rPr>
                <w:rFonts w:ascii="Times New Roman" w:hAnsi="Times New Roman"/>
                <w:color w:val="000000"/>
                <w:szCs w:val="22"/>
              </w:rPr>
              <w:t>Чп п3.192к=0,8 Т.</w:t>
            </w:r>
            <w:r>
              <w:rPr>
                <w:rFonts w:ascii="Times New Roman" w:hAnsi="Times New Roman"/>
                <w:color w:val="000000"/>
                <w:szCs w:val="22"/>
              </w:rPr>
              <w:t> </w:t>
            </w:r>
            <w:r w:rsidRPr="0024222E">
              <w:rPr>
                <w:rFonts w:ascii="Times New Roman" w:hAnsi="Times New Roman"/>
                <w:color w:val="000000"/>
                <w:szCs w:val="22"/>
              </w:rPr>
              <w:t>Чп п3187к=1,2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Зачистка дна стенок с выкидкой грунта в котлованах и траншеях разработанных ручным способом,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25</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7,0</w:t>
            </w:r>
          </w:p>
        </w:tc>
      </w:tr>
      <w:tr w:rsidR="0024222E" w:rsidRPr="0024222E" w:rsidTr="00722EB6">
        <w:trPr>
          <w:cantSplit/>
          <w:trHeight w:val="510"/>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w:t>
            </w:r>
            <w:r>
              <w:rPr>
                <w:rFonts w:ascii="Times New Roman" w:hAnsi="Times New Roman"/>
                <w:color w:val="000000"/>
                <w:szCs w:val="22"/>
              </w:rPr>
              <w:t>–</w:t>
            </w:r>
            <w:r w:rsidRPr="0024222E">
              <w:rPr>
                <w:rFonts w:ascii="Times New Roman" w:hAnsi="Times New Roman"/>
                <w:color w:val="000000"/>
                <w:szCs w:val="22"/>
              </w:rPr>
              <w:t>24</w:t>
            </w:r>
            <w:r>
              <w:rPr>
                <w:rFonts w:ascii="Times New Roman" w:hAnsi="Times New Roman"/>
                <w:color w:val="000000"/>
                <w:szCs w:val="22"/>
              </w:rPr>
              <w:t>–</w:t>
            </w:r>
            <w:r w:rsidRPr="0024222E">
              <w:rPr>
                <w:rFonts w:ascii="Times New Roman" w:hAnsi="Times New Roman"/>
                <w:color w:val="000000"/>
                <w:szCs w:val="22"/>
              </w:rPr>
              <w:t>10</w:t>
            </w:r>
            <w:r>
              <w:rPr>
                <w:rFonts w:ascii="Times New Roman" w:hAnsi="Times New Roman"/>
                <w:color w:val="000000"/>
                <w:szCs w:val="22"/>
              </w:rPr>
              <w:t xml:space="preserve"> </w:t>
            </w:r>
            <w:r w:rsidRPr="0024222E">
              <w:rPr>
                <w:rFonts w:ascii="Times New Roman" w:hAnsi="Times New Roman"/>
                <w:color w:val="000000"/>
                <w:szCs w:val="22"/>
              </w:rPr>
              <w:t>К=2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Перемещение грунта от бровки котлована на расстояние 20</w:t>
            </w:r>
            <w:r>
              <w:rPr>
                <w:rFonts w:ascii="Times New Roman" w:hAnsi="Times New Roman"/>
                <w:color w:val="000000"/>
                <w:szCs w:val="22"/>
              </w:rPr>
              <w:t> </w:t>
            </w:r>
            <w:r w:rsidRPr="0024222E">
              <w:rPr>
                <w:rFonts w:ascii="Times New Roman" w:hAnsi="Times New Roman"/>
                <w:color w:val="000000"/>
                <w:szCs w:val="22"/>
              </w:rPr>
              <w:t>м,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300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0,8</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w:t>
            </w:r>
            <w:r>
              <w:rPr>
                <w:rFonts w:ascii="Times New Roman" w:hAnsi="Times New Roman"/>
                <w:color w:val="000000"/>
                <w:szCs w:val="22"/>
              </w:rPr>
              <w:t>–</w:t>
            </w:r>
            <w:r w:rsidRPr="0024222E">
              <w:rPr>
                <w:rFonts w:ascii="Times New Roman" w:hAnsi="Times New Roman"/>
                <w:color w:val="000000"/>
                <w:szCs w:val="22"/>
              </w:rPr>
              <w:t>27</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Засыпка траншей и котлованов бульдозерами мощностью 59 кВт,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270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2,7</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0,3</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w:t>
            </w:r>
            <w:r>
              <w:rPr>
                <w:rFonts w:ascii="Times New Roman" w:hAnsi="Times New Roman"/>
                <w:color w:val="000000"/>
                <w:szCs w:val="22"/>
              </w:rPr>
              <w:t>–</w:t>
            </w:r>
            <w:r w:rsidRPr="0024222E">
              <w:rPr>
                <w:rFonts w:ascii="Times New Roman" w:hAnsi="Times New Roman"/>
                <w:color w:val="000000"/>
                <w:szCs w:val="22"/>
              </w:rPr>
              <w:t>166</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Засыпка вручную траншей из котлованов и ям в грунтах 1 группы,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53,4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6,7</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w:t>
            </w:r>
            <w:r>
              <w:rPr>
                <w:rFonts w:ascii="Times New Roman" w:hAnsi="Times New Roman"/>
                <w:color w:val="000000"/>
                <w:szCs w:val="22"/>
              </w:rPr>
              <w:t>–</w:t>
            </w:r>
            <w:r w:rsidRPr="0024222E">
              <w:rPr>
                <w:rFonts w:ascii="Times New Roman" w:hAnsi="Times New Roman"/>
                <w:color w:val="000000"/>
                <w:szCs w:val="22"/>
              </w:rPr>
              <w:t>134</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Уплотнение грунта 1,2 групп пневматическими трамбовками,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270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29,7</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3,7</w:t>
            </w:r>
          </w:p>
        </w:tc>
      </w:tr>
      <w:tr w:rsidR="0024222E" w:rsidRPr="0024222E" w:rsidTr="00722EB6">
        <w:trPr>
          <w:cantSplit/>
          <w:trHeight w:val="345"/>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55"/>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1225</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150,8</w:t>
            </w:r>
          </w:p>
        </w:tc>
        <w:tc>
          <w:tcPr>
            <w:tcW w:w="1048" w:type="pct"/>
            <w:noWrap/>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19</w:t>
            </w:r>
          </w:p>
        </w:tc>
      </w:tr>
      <w:tr w:rsidR="0024222E" w:rsidRPr="0024222E" w:rsidTr="00722EB6">
        <w:trPr>
          <w:cantSplit/>
          <w:trHeight w:val="255"/>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2. Фундаменты</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bCs/>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6</w:t>
            </w:r>
            <w:r>
              <w:rPr>
                <w:rFonts w:ascii="Times New Roman" w:hAnsi="Times New Roman"/>
                <w:color w:val="000000"/>
                <w:szCs w:val="22"/>
              </w:rPr>
              <w:t>–</w:t>
            </w:r>
            <w:r w:rsidRPr="0024222E">
              <w:rPr>
                <w:rFonts w:ascii="Times New Roman" w:hAnsi="Times New Roman"/>
                <w:color w:val="000000"/>
                <w:szCs w:val="22"/>
              </w:rPr>
              <w:t>1</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ленточного сборного фундамента 1000</w:t>
            </w:r>
            <w:r>
              <w:rPr>
                <w:rFonts w:ascii="Times New Roman" w:hAnsi="Times New Roman"/>
                <w:color w:val="000000"/>
                <w:szCs w:val="22"/>
              </w:rPr>
              <w:t> </w:t>
            </w:r>
            <w:r w:rsidRPr="0024222E">
              <w:rPr>
                <w:rFonts w:ascii="Times New Roman" w:hAnsi="Times New Roman"/>
                <w:color w:val="000000"/>
                <w:szCs w:val="22"/>
              </w:rPr>
              <w:t>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162</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20,3</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6</w:t>
            </w:r>
            <w:r>
              <w:rPr>
                <w:rFonts w:ascii="Times New Roman" w:hAnsi="Times New Roman"/>
                <w:color w:val="000000"/>
                <w:szCs w:val="22"/>
              </w:rPr>
              <w:t>–</w:t>
            </w:r>
            <w:r w:rsidRPr="0024222E">
              <w:rPr>
                <w:rFonts w:ascii="Times New Roman" w:hAnsi="Times New Roman"/>
                <w:color w:val="000000"/>
                <w:szCs w:val="22"/>
              </w:rPr>
              <w:t>1</w:t>
            </w:r>
            <w:r>
              <w:rPr>
                <w:rFonts w:ascii="Times New Roman" w:hAnsi="Times New Roman"/>
                <w:color w:val="000000"/>
                <w:szCs w:val="22"/>
              </w:rPr>
              <w:t>–</w:t>
            </w:r>
            <w:r w:rsidRPr="0024222E">
              <w:rPr>
                <w:rFonts w:ascii="Times New Roman" w:hAnsi="Times New Roman"/>
                <w:color w:val="000000"/>
                <w:szCs w:val="22"/>
              </w:rPr>
              <w:t>22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щебеночного основания под фундаменты 1000</w:t>
            </w:r>
            <w:r>
              <w:rPr>
                <w:rFonts w:ascii="Times New Roman" w:hAnsi="Times New Roman"/>
                <w:color w:val="000000"/>
                <w:szCs w:val="22"/>
              </w:rPr>
              <w:t> </w:t>
            </w:r>
            <w:r w:rsidRPr="0024222E">
              <w:rPr>
                <w:rFonts w:ascii="Times New Roman" w:hAnsi="Times New Roman"/>
                <w:color w:val="000000"/>
                <w:szCs w:val="22"/>
              </w:rPr>
              <w:t>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129,6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16,2</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25"/>
          <w:jc w:val="center"/>
        </w:trPr>
        <w:tc>
          <w:tcPr>
            <w:tcW w:w="276"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9</w:t>
            </w:r>
          </w:p>
        </w:tc>
        <w:tc>
          <w:tcPr>
            <w:tcW w:w="665"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4</w:t>
            </w:r>
            <w:r>
              <w:rPr>
                <w:rFonts w:ascii="Times New Roman" w:hAnsi="Times New Roman"/>
                <w:color w:val="000000"/>
                <w:szCs w:val="22"/>
              </w:rPr>
              <w:t>–</w:t>
            </w:r>
            <w:r w:rsidRPr="0024222E">
              <w:rPr>
                <w:rFonts w:ascii="Times New Roman" w:hAnsi="Times New Roman"/>
                <w:color w:val="000000"/>
                <w:szCs w:val="22"/>
              </w:rPr>
              <w:t>1</w:t>
            </w:r>
            <w:r>
              <w:rPr>
                <w:rFonts w:ascii="Times New Roman" w:hAnsi="Times New Roman"/>
                <w:color w:val="000000"/>
                <w:szCs w:val="22"/>
              </w:rPr>
              <w:t>–</w:t>
            </w:r>
            <w:r w:rsidRPr="0024222E">
              <w:rPr>
                <w:rFonts w:ascii="Times New Roman" w:hAnsi="Times New Roman"/>
                <w:color w:val="000000"/>
                <w:szCs w:val="22"/>
              </w:rPr>
              <w:t>23</w:t>
            </w:r>
          </w:p>
        </w:tc>
        <w:tc>
          <w:tcPr>
            <w:tcW w:w="188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фундаментных плит железобетонных плоских 1000</w:t>
            </w:r>
            <w:r>
              <w:rPr>
                <w:rFonts w:ascii="Times New Roman" w:hAnsi="Times New Roman"/>
                <w:color w:val="000000"/>
                <w:szCs w:val="22"/>
              </w:rPr>
              <w:t> </w:t>
            </w:r>
            <w:r w:rsidRPr="0024222E">
              <w:rPr>
                <w:rFonts w:ascii="Times New Roman" w:hAnsi="Times New Roman"/>
                <w:color w:val="000000"/>
                <w:szCs w:val="22"/>
              </w:rPr>
              <w:t>м</w:t>
            </w:r>
            <w:r w:rsidRPr="0024222E">
              <w:rPr>
                <w:rFonts w:ascii="Times New Roman" w:hAnsi="Times New Roman"/>
                <w:color w:val="000000"/>
                <w:szCs w:val="22"/>
                <w:vertAlign w:val="superscript"/>
              </w:rPr>
              <w:t>2</w:t>
            </w:r>
          </w:p>
        </w:tc>
        <w:tc>
          <w:tcPr>
            <w:tcW w:w="364"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36</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64,44</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8,1</w:t>
            </w: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10</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8</w:t>
            </w:r>
            <w:r>
              <w:rPr>
                <w:rFonts w:ascii="Times New Roman" w:hAnsi="Times New Roman"/>
                <w:color w:val="000000"/>
                <w:szCs w:val="22"/>
              </w:rPr>
              <w:t>–</w:t>
            </w:r>
            <w:r w:rsidRPr="0024222E">
              <w:rPr>
                <w:rFonts w:ascii="Times New Roman" w:hAnsi="Times New Roman"/>
                <w:color w:val="000000"/>
                <w:szCs w:val="22"/>
              </w:rPr>
              <w:t>4</w:t>
            </w:r>
            <w:r>
              <w:rPr>
                <w:rFonts w:ascii="Times New Roman" w:hAnsi="Times New Roman"/>
                <w:color w:val="000000"/>
                <w:szCs w:val="22"/>
              </w:rPr>
              <w:t>–</w:t>
            </w:r>
            <w:r w:rsidRPr="0024222E">
              <w:rPr>
                <w:rFonts w:ascii="Times New Roman" w:hAnsi="Times New Roman"/>
                <w:color w:val="000000"/>
                <w:szCs w:val="22"/>
              </w:rPr>
              <w:t>7</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Каркасы и сетки пространственные: сталь периодического профиля класса А-III, d 20</w:t>
            </w:r>
            <w:r>
              <w:rPr>
                <w:rFonts w:ascii="Times New Roman" w:hAnsi="Times New Roman"/>
                <w:color w:val="000000"/>
                <w:szCs w:val="22"/>
              </w:rPr>
              <w:t>–</w:t>
            </w:r>
            <w:r w:rsidRPr="0024222E">
              <w:rPr>
                <w:rFonts w:ascii="Times New Roman" w:hAnsi="Times New Roman"/>
                <w:color w:val="000000"/>
                <w:szCs w:val="22"/>
              </w:rPr>
              <w:t>22</w:t>
            </w:r>
            <w:r>
              <w:rPr>
                <w:rFonts w:ascii="Times New Roman" w:hAnsi="Times New Roman"/>
                <w:color w:val="000000"/>
                <w:szCs w:val="22"/>
              </w:rPr>
              <w:t> </w:t>
            </w:r>
            <w:r w:rsidRPr="0024222E">
              <w:rPr>
                <w:rFonts w:ascii="Times New Roman" w:hAnsi="Times New Roman"/>
                <w:color w:val="000000"/>
                <w:szCs w:val="22"/>
              </w:rPr>
              <w:t>мм</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1,27</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0,27</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0,033</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8</w:t>
            </w:r>
            <w:r>
              <w:rPr>
                <w:rFonts w:ascii="Times New Roman" w:hAnsi="Times New Roman"/>
                <w:color w:val="000000"/>
                <w:szCs w:val="22"/>
              </w:rPr>
              <w:t>–</w:t>
            </w:r>
            <w:r w:rsidRPr="0024222E">
              <w:rPr>
                <w:rFonts w:ascii="Times New Roman" w:hAnsi="Times New Roman"/>
                <w:color w:val="000000"/>
                <w:szCs w:val="22"/>
              </w:rPr>
              <w:t>4</w:t>
            </w:r>
            <w:r>
              <w:rPr>
                <w:rFonts w:ascii="Times New Roman" w:hAnsi="Times New Roman"/>
                <w:color w:val="000000"/>
                <w:szCs w:val="22"/>
              </w:rPr>
              <w:t>–</w:t>
            </w:r>
            <w:r w:rsidRPr="0024222E">
              <w:rPr>
                <w:rFonts w:ascii="Times New Roman" w:hAnsi="Times New Roman"/>
                <w:color w:val="000000"/>
                <w:szCs w:val="22"/>
              </w:rPr>
              <w:t>3</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Гидроизоляция горизонтальная оклеечная в 2 слоя стен, фундаментов из 2</w:t>
            </w:r>
            <w:r>
              <w:rPr>
                <w:rFonts w:ascii="Times New Roman" w:hAnsi="Times New Roman"/>
                <w:color w:val="000000"/>
                <w:szCs w:val="22"/>
              </w:rPr>
              <w:t>-</w:t>
            </w:r>
            <w:r w:rsidRPr="0024222E">
              <w:rPr>
                <w:rFonts w:ascii="Times New Roman" w:hAnsi="Times New Roman"/>
                <w:color w:val="000000"/>
                <w:szCs w:val="22"/>
              </w:rPr>
              <w:t>х слоев рубероида,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47</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9,4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1,175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55"/>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240,3</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366</w:t>
            </w:r>
          </w:p>
        </w:tc>
        <w:tc>
          <w:tcPr>
            <w:tcW w:w="1048" w:type="pct"/>
            <w:noWrap/>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46</w:t>
            </w:r>
          </w:p>
        </w:tc>
      </w:tr>
      <w:tr w:rsidR="0024222E" w:rsidRPr="0024222E" w:rsidTr="00722EB6">
        <w:trPr>
          <w:cantSplit/>
          <w:trHeight w:val="255"/>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3. Стены</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bCs/>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8</w:t>
            </w:r>
            <w:r>
              <w:rPr>
                <w:rFonts w:ascii="Times New Roman" w:hAnsi="Times New Roman"/>
                <w:color w:val="000000"/>
                <w:szCs w:val="22"/>
              </w:rPr>
              <w:t>–</w:t>
            </w:r>
            <w:r w:rsidRPr="0024222E">
              <w:rPr>
                <w:rFonts w:ascii="Times New Roman" w:hAnsi="Times New Roman"/>
                <w:color w:val="000000"/>
                <w:szCs w:val="22"/>
              </w:rPr>
              <w:t>6</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Кладка стен наружных простых при высоте этажа до 4</w:t>
            </w:r>
            <w:r>
              <w:rPr>
                <w:rFonts w:ascii="Times New Roman" w:hAnsi="Times New Roman"/>
                <w:color w:val="000000"/>
                <w:szCs w:val="22"/>
              </w:rPr>
              <w:t> </w:t>
            </w:r>
            <w:r w:rsidRPr="0024222E">
              <w:rPr>
                <w:rFonts w:ascii="Times New Roman" w:hAnsi="Times New Roman"/>
                <w:color w:val="000000"/>
                <w:szCs w:val="22"/>
              </w:rPr>
              <w:t>м,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290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1316,6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164,6</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8</w:t>
            </w:r>
            <w:r>
              <w:rPr>
                <w:rFonts w:ascii="Times New Roman" w:hAnsi="Times New Roman"/>
                <w:color w:val="000000"/>
                <w:szCs w:val="22"/>
              </w:rPr>
              <w:t>–</w:t>
            </w:r>
            <w:r w:rsidRPr="0024222E">
              <w:rPr>
                <w:rFonts w:ascii="Times New Roman" w:hAnsi="Times New Roman"/>
                <w:color w:val="000000"/>
                <w:szCs w:val="22"/>
              </w:rPr>
              <w:t>6</w:t>
            </w:r>
            <w:r>
              <w:rPr>
                <w:rFonts w:ascii="Times New Roman" w:hAnsi="Times New Roman"/>
                <w:color w:val="000000"/>
                <w:szCs w:val="22"/>
              </w:rPr>
              <w:t>–</w:t>
            </w:r>
            <w:r w:rsidRPr="0024222E">
              <w:rPr>
                <w:rFonts w:ascii="Times New Roman" w:hAnsi="Times New Roman"/>
                <w:color w:val="000000"/>
                <w:szCs w:val="22"/>
              </w:rPr>
              <w:t>7</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Установка блоков стен внутренних при высоте этажа до 4</w:t>
            </w:r>
            <w:r>
              <w:rPr>
                <w:rFonts w:ascii="Times New Roman" w:hAnsi="Times New Roman"/>
                <w:color w:val="000000"/>
                <w:szCs w:val="22"/>
              </w:rPr>
              <w:t> </w:t>
            </w:r>
            <w:r w:rsidRPr="0024222E">
              <w:rPr>
                <w:rFonts w:ascii="Times New Roman" w:hAnsi="Times New Roman"/>
                <w:color w:val="000000"/>
                <w:szCs w:val="22"/>
              </w:rPr>
              <w:t>м,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1743,24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217,9</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44</w:t>
            </w:r>
            <w:r>
              <w:rPr>
                <w:rFonts w:ascii="Times New Roman" w:hAnsi="Times New Roman"/>
                <w:color w:val="000000"/>
                <w:szCs w:val="22"/>
              </w:rPr>
              <w:t>–</w:t>
            </w:r>
            <w:r w:rsidRPr="0024222E">
              <w:rPr>
                <w:rFonts w:ascii="Times New Roman" w:hAnsi="Times New Roman"/>
                <w:color w:val="000000"/>
                <w:szCs w:val="22"/>
              </w:rPr>
              <w:t>10</w:t>
            </w:r>
          </w:p>
        </w:tc>
        <w:tc>
          <w:tcPr>
            <w:tcW w:w="1883" w:type="pct"/>
            <w:vMerge w:val="restart"/>
          </w:tcPr>
          <w:p w:rsidR="0024222E" w:rsidRDefault="0024222E">
            <w:pPr>
              <w:rPr>
                <w:sz w:val="22"/>
                <w:szCs w:val="22"/>
              </w:rPr>
            </w:pPr>
            <w:r w:rsidRPr="0024222E">
              <w:rPr>
                <w:rFonts w:ascii="Times New Roman" w:hAnsi="Times New Roman"/>
                <w:color w:val="000000"/>
                <w:szCs w:val="22"/>
              </w:rPr>
              <w:t>Укладка перемычек масса до 0,3 т, шт</w:t>
            </w:r>
            <w:r>
              <w:rPr>
                <w:rFonts w:ascii="Times New Roman" w:hAnsi="Times New Roman"/>
                <w:color w:val="000000"/>
                <w:szCs w:val="22"/>
              </w:rPr>
              <w:t>.</w:t>
            </w:r>
          </w:p>
          <w:p w:rsidR="0024222E" w:rsidRPr="0024222E" w:rsidRDefault="0024222E" w:rsidP="0024222E">
            <w:pPr>
              <w:spacing w:after="0" w:line="360" w:lineRule="auto"/>
              <w:jc w:val="both"/>
              <w:rPr>
                <w:rFonts w:ascii="Times New Roman" w:hAnsi="Times New Roman"/>
                <w:color w:val="000000"/>
                <w:szCs w:val="22"/>
              </w:rPr>
            </w:pP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30</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3,75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11</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Default="0024222E">
            <w:pPr>
              <w:rPr>
                <w:sz w:val="22"/>
                <w:szCs w:val="22"/>
              </w:rPr>
            </w:pPr>
            <w:r w:rsidRPr="0024222E">
              <w:rPr>
                <w:rFonts w:ascii="Times New Roman" w:hAnsi="Times New Roman"/>
                <w:color w:val="000000"/>
                <w:szCs w:val="22"/>
              </w:rPr>
              <w:t>Укладка перемычек массой от 0,3 до 0,7 т при наибольшей массе монтажных элементов в здании до 5 т, шт</w:t>
            </w:r>
            <w:r>
              <w:rPr>
                <w:rFonts w:ascii="Times New Roman" w:hAnsi="Times New Roman"/>
                <w:color w:val="000000"/>
                <w:szCs w:val="22"/>
              </w:rPr>
              <w:t>.</w:t>
            </w:r>
          </w:p>
          <w:p w:rsidR="0024222E" w:rsidRPr="0024222E" w:rsidRDefault="0024222E" w:rsidP="0024222E">
            <w:pPr>
              <w:spacing w:after="0" w:line="360" w:lineRule="auto"/>
              <w:jc w:val="both"/>
              <w:rPr>
                <w:rFonts w:ascii="Times New Roman" w:hAnsi="Times New Roman"/>
                <w:color w:val="000000"/>
                <w:szCs w:val="22"/>
              </w:rPr>
            </w:pP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25,11</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3,14</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25"/>
          <w:jc w:val="center"/>
        </w:trPr>
        <w:tc>
          <w:tcPr>
            <w:tcW w:w="276"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16</w:t>
            </w:r>
          </w:p>
        </w:tc>
        <w:tc>
          <w:tcPr>
            <w:tcW w:w="665"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30</w:t>
            </w:r>
            <w:r>
              <w:rPr>
                <w:rFonts w:ascii="Times New Roman" w:hAnsi="Times New Roman"/>
                <w:color w:val="000000"/>
                <w:szCs w:val="22"/>
              </w:rPr>
              <w:t>–</w:t>
            </w:r>
            <w:r w:rsidRPr="0024222E">
              <w:rPr>
                <w:rFonts w:ascii="Times New Roman" w:hAnsi="Times New Roman"/>
                <w:color w:val="000000"/>
                <w:szCs w:val="22"/>
              </w:rPr>
              <w:t>15</w:t>
            </w:r>
            <w:r>
              <w:rPr>
                <w:rFonts w:ascii="Times New Roman" w:hAnsi="Times New Roman"/>
                <w:color w:val="000000"/>
                <w:szCs w:val="22"/>
              </w:rPr>
              <w:t>–</w:t>
            </w:r>
            <w:r w:rsidRPr="0024222E">
              <w:rPr>
                <w:rFonts w:ascii="Times New Roman" w:hAnsi="Times New Roman"/>
                <w:color w:val="000000"/>
                <w:szCs w:val="22"/>
              </w:rPr>
              <w:t>64</w:t>
            </w:r>
          </w:p>
        </w:tc>
        <w:tc>
          <w:tcPr>
            <w:tcW w:w="188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Перемычки из тяжелого бетона класса В15, м</w:t>
            </w:r>
            <w:r w:rsidRPr="0024222E">
              <w:rPr>
                <w:rFonts w:ascii="Times New Roman" w:hAnsi="Times New Roman"/>
                <w:color w:val="000000"/>
                <w:szCs w:val="22"/>
                <w:vertAlign w:val="superscript"/>
              </w:rPr>
              <w:t>3</w:t>
            </w:r>
          </w:p>
        </w:tc>
        <w:tc>
          <w:tcPr>
            <w:tcW w:w="364" w:type="pct"/>
            <w:noWrap/>
          </w:tcPr>
          <w:p w:rsidR="0024222E" w:rsidRPr="0024222E" w:rsidRDefault="0024222E" w:rsidP="0024222E">
            <w:pPr>
              <w:spacing w:after="0" w:line="360" w:lineRule="auto"/>
              <w:jc w:val="both"/>
              <w:rPr>
                <w:rFonts w:ascii="Times New Roman" w:hAnsi="Times New Roman"/>
                <w:color w:val="000000"/>
                <w:szCs w:val="22"/>
              </w:rPr>
            </w:pP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919</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3115</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389,4</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4. Перекрытие</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17</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45</w:t>
            </w:r>
            <w:r>
              <w:rPr>
                <w:rFonts w:ascii="Times New Roman" w:hAnsi="Times New Roman"/>
                <w:color w:val="000000"/>
                <w:szCs w:val="22"/>
              </w:rPr>
              <w:t>–</w:t>
            </w:r>
            <w:r w:rsidRPr="0024222E">
              <w:rPr>
                <w:rFonts w:ascii="Times New Roman" w:hAnsi="Times New Roman"/>
                <w:color w:val="000000"/>
                <w:szCs w:val="22"/>
              </w:rPr>
              <w:t>6</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монолитных перекрытий 100</w:t>
            </w:r>
            <w:r>
              <w:rPr>
                <w:rFonts w:ascii="Times New Roman" w:hAnsi="Times New Roman"/>
                <w:color w:val="000000"/>
                <w:szCs w:val="22"/>
              </w:rPr>
              <w:t> </w:t>
            </w:r>
            <w:r w:rsidRPr="0024222E">
              <w:rPr>
                <w:rFonts w:ascii="Times New Roman" w:hAnsi="Times New Roman"/>
                <w:color w:val="000000"/>
                <w:szCs w:val="22"/>
              </w:rPr>
              <w:t>м</w:t>
            </w:r>
            <w:r w:rsidRPr="0024222E">
              <w:rPr>
                <w:rFonts w:ascii="Times New Roman" w:hAnsi="Times New Roman"/>
                <w:color w:val="000000"/>
                <w:szCs w:val="22"/>
                <w:vertAlign w:val="superscript"/>
              </w:rPr>
              <w:t>3</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740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1968,4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246,05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45</w:t>
            </w:r>
            <w:r>
              <w:rPr>
                <w:rFonts w:ascii="Times New Roman" w:hAnsi="Times New Roman"/>
                <w:color w:val="000000"/>
                <w:szCs w:val="22"/>
              </w:rPr>
              <w:t>–</w:t>
            </w:r>
            <w:r w:rsidRPr="0024222E">
              <w:rPr>
                <w:rFonts w:ascii="Times New Roman" w:hAnsi="Times New Roman"/>
                <w:color w:val="000000"/>
                <w:szCs w:val="22"/>
              </w:rPr>
              <w:t>5</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Опалубка</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313,2</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39,15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19</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30</w:t>
            </w:r>
            <w:r>
              <w:rPr>
                <w:rFonts w:ascii="Times New Roman" w:hAnsi="Times New Roman"/>
                <w:color w:val="000000"/>
                <w:szCs w:val="22"/>
              </w:rPr>
              <w:t>–</w:t>
            </w:r>
            <w:r w:rsidRPr="0024222E">
              <w:rPr>
                <w:rFonts w:ascii="Times New Roman" w:hAnsi="Times New Roman"/>
                <w:color w:val="000000"/>
                <w:szCs w:val="22"/>
              </w:rPr>
              <w:t>17</w:t>
            </w:r>
            <w:r>
              <w:rPr>
                <w:rFonts w:ascii="Times New Roman" w:hAnsi="Times New Roman"/>
                <w:color w:val="000000"/>
                <w:szCs w:val="22"/>
              </w:rPr>
              <w:t>–</w:t>
            </w:r>
            <w:r w:rsidRPr="0024222E">
              <w:rPr>
                <w:rFonts w:ascii="Times New Roman" w:hAnsi="Times New Roman"/>
                <w:color w:val="000000"/>
                <w:szCs w:val="22"/>
              </w:rPr>
              <w:t>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Площадочные перекрытия, плиты приведенной толщиной 11</w:t>
            </w:r>
            <w:r>
              <w:rPr>
                <w:rFonts w:ascii="Times New Roman" w:hAnsi="Times New Roman"/>
                <w:color w:val="000000"/>
                <w:szCs w:val="22"/>
              </w:rPr>
              <w:t> </w:t>
            </w:r>
            <w:r w:rsidRPr="0024222E">
              <w:rPr>
                <w:rFonts w:ascii="Times New Roman" w:hAnsi="Times New Roman"/>
                <w:color w:val="000000"/>
                <w:szCs w:val="22"/>
              </w:rPr>
              <w:t>см, приведенные к толщине 13</w:t>
            </w:r>
            <w:r>
              <w:rPr>
                <w:rFonts w:ascii="Times New Roman" w:hAnsi="Times New Roman"/>
                <w:color w:val="000000"/>
                <w:szCs w:val="22"/>
              </w:rPr>
              <w:t> </w:t>
            </w:r>
            <w:r w:rsidRPr="0024222E">
              <w:rPr>
                <w:rFonts w:ascii="Times New Roman" w:hAnsi="Times New Roman"/>
                <w:color w:val="000000"/>
                <w:szCs w:val="22"/>
              </w:rPr>
              <w:t>см,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30</w:t>
            </w:r>
            <w:r>
              <w:rPr>
                <w:rFonts w:ascii="Times New Roman" w:hAnsi="Times New Roman"/>
                <w:color w:val="000000"/>
                <w:szCs w:val="22"/>
              </w:rPr>
              <w:t>–</w:t>
            </w:r>
            <w:r w:rsidRPr="0024222E">
              <w:rPr>
                <w:rFonts w:ascii="Times New Roman" w:hAnsi="Times New Roman"/>
                <w:color w:val="000000"/>
                <w:szCs w:val="22"/>
              </w:rPr>
              <w:t>17</w:t>
            </w:r>
            <w:r>
              <w:rPr>
                <w:rFonts w:ascii="Times New Roman" w:hAnsi="Times New Roman"/>
                <w:color w:val="000000"/>
                <w:szCs w:val="22"/>
              </w:rPr>
              <w:t>–</w:t>
            </w:r>
            <w:r w:rsidRPr="0024222E">
              <w:rPr>
                <w:rFonts w:ascii="Times New Roman" w:hAnsi="Times New Roman"/>
                <w:color w:val="000000"/>
                <w:szCs w:val="22"/>
              </w:rPr>
              <w:t>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Тоже, приведенной толщиной 12</w:t>
            </w:r>
            <w:r>
              <w:rPr>
                <w:rFonts w:ascii="Times New Roman" w:hAnsi="Times New Roman"/>
                <w:color w:val="000000"/>
                <w:szCs w:val="22"/>
              </w:rPr>
              <w:t> </w:t>
            </w:r>
            <w:r w:rsidRPr="0024222E">
              <w:rPr>
                <w:rFonts w:ascii="Times New Roman" w:hAnsi="Times New Roman"/>
                <w:color w:val="000000"/>
                <w:szCs w:val="22"/>
              </w:rPr>
              <w:t>см,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21</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6</w:t>
            </w:r>
            <w:r>
              <w:rPr>
                <w:rFonts w:ascii="Times New Roman" w:hAnsi="Times New Roman"/>
                <w:color w:val="000000"/>
                <w:szCs w:val="22"/>
              </w:rPr>
              <w:t>–</w:t>
            </w:r>
            <w:r w:rsidRPr="0024222E">
              <w:rPr>
                <w:rFonts w:ascii="Times New Roman" w:hAnsi="Times New Roman"/>
                <w:color w:val="000000"/>
                <w:szCs w:val="22"/>
              </w:rPr>
              <w:t>18</w:t>
            </w:r>
            <w:r>
              <w:rPr>
                <w:rFonts w:ascii="Times New Roman" w:hAnsi="Times New Roman"/>
                <w:color w:val="000000"/>
                <w:szCs w:val="22"/>
              </w:rPr>
              <w:t>–</w:t>
            </w:r>
            <w:r w:rsidRPr="0024222E">
              <w:rPr>
                <w:rFonts w:ascii="Times New Roman" w:hAnsi="Times New Roman"/>
                <w:color w:val="000000"/>
                <w:szCs w:val="22"/>
              </w:rPr>
              <w:t>21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балок для перекрытий подкрановых и обвязочных на высоте опорной площади до 6</w:t>
            </w:r>
            <w:r>
              <w:rPr>
                <w:rFonts w:ascii="Times New Roman" w:hAnsi="Times New Roman"/>
                <w:color w:val="000000"/>
                <w:szCs w:val="22"/>
              </w:rPr>
              <w:t> </w:t>
            </w:r>
            <w:r w:rsidRPr="0024222E">
              <w:rPr>
                <w:rFonts w:ascii="Times New Roman" w:hAnsi="Times New Roman"/>
                <w:color w:val="000000"/>
                <w:szCs w:val="22"/>
              </w:rPr>
              <w:t>м при высоте балок до 500</w:t>
            </w:r>
            <w:r>
              <w:rPr>
                <w:rFonts w:ascii="Times New Roman" w:hAnsi="Times New Roman"/>
                <w:color w:val="000000"/>
                <w:szCs w:val="22"/>
              </w:rPr>
              <w:t> </w:t>
            </w:r>
            <w:r w:rsidRPr="0024222E">
              <w:rPr>
                <w:rFonts w:ascii="Times New Roman" w:hAnsi="Times New Roman"/>
                <w:color w:val="000000"/>
                <w:szCs w:val="22"/>
              </w:rPr>
              <w:t>мм,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22</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4</w:t>
            </w:r>
            <w:r>
              <w:rPr>
                <w:rFonts w:ascii="Times New Roman" w:hAnsi="Times New Roman"/>
                <w:color w:val="000000"/>
                <w:szCs w:val="22"/>
              </w:rPr>
              <w:t>–</w:t>
            </w:r>
            <w:r w:rsidRPr="0024222E">
              <w:rPr>
                <w:rFonts w:ascii="Times New Roman" w:hAnsi="Times New Roman"/>
                <w:color w:val="000000"/>
                <w:szCs w:val="22"/>
              </w:rPr>
              <w:t>1</w:t>
            </w:r>
            <w:r>
              <w:rPr>
                <w:rFonts w:ascii="Times New Roman" w:hAnsi="Times New Roman"/>
                <w:color w:val="000000"/>
                <w:szCs w:val="22"/>
              </w:rPr>
              <w:t>–</w:t>
            </w:r>
            <w:r w:rsidRPr="0024222E">
              <w:rPr>
                <w:rFonts w:ascii="Times New Roman" w:hAnsi="Times New Roman"/>
                <w:color w:val="000000"/>
                <w:szCs w:val="22"/>
              </w:rPr>
              <w:t>28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Арматурные заготовки, не собранные в каркасы и сетки СТ А-III d</w:t>
            </w:r>
            <w:r>
              <w:rPr>
                <w:rFonts w:ascii="Times New Roman" w:hAnsi="Times New Roman"/>
                <w:color w:val="000000"/>
                <w:szCs w:val="22"/>
              </w:rPr>
              <w:t>-</w:t>
            </w:r>
            <w:r w:rsidRPr="0024222E">
              <w:rPr>
                <w:rFonts w:ascii="Times New Roman" w:hAnsi="Times New Roman"/>
                <w:color w:val="000000"/>
                <w:szCs w:val="22"/>
              </w:rPr>
              <w:t>8</w:t>
            </w:r>
            <w:r>
              <w:rPr>
                <w:rFonts w:ascii="Times New Roman" w:hAnsi="Times New Roman"/>
                <w:color w:val="000000"/>
                <w:szCs w:val="22"/>
              </w:rPr>
              <w:t>–</w:t>
            </w:r>
            <w:r w:rsidRPr="0024222E">
              <w:rPr>
                <w:rFonts w:ascii="Times New Roman" w:hAnsi="Times New Roman"/>
                <w:color w:val="000000"/>
                <w:szCs w:val="22"/>
              </w:rPr>
              <w:t>28</w:t>
            </w:r>
            <w:r>
              <w:rPr>
                <w:rFonts w:ascii="Times New Roman" w:hAnsi="Times New Roman"/>
                <w:color w:val="000000"/>
                <w:szCs w:val="22"/>
              </w:rPr>
              <w:t> </w:t>
            </w:r>
            <w:r w:rsidRPr="0024222E">
              <w:rPr>
                <w:rFonts w:ascii="Times New Roman" w:hAnsi="Times New Roman"/>
                <w:color w:val="000000"/>
                <w:szCs w:val="22"/>
              </w:rPr>
              <w:t>мм, т</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0,26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1081,3</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2296</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287</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5. Покрытие</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23</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45</w:t>
            </w:r>
            <w:r>
              <w:rPr>
                <w:rFonts w:ascii="Times New Roman" w:hAnsi="Times New Roman"/>
                <w:color w:val="000000"/>
                <w:szCs w:val="22"/>
              </w:rPr>
              <w:t>–</w:t>
            </w:r>
            <w:r w:rsidRPr="0024222E">
              <w:rPr>
                <w:rFonts w:ascii="Times New Roman" w:hAnsi="Times New Roman"/>
                <w:color w:val="000000"/>
                <w:szCs w:val="22"/>
              </w:rPr>
              <w:t>6</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монолитных бетонных покрытий</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69,16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8,65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24</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45</w:t>
            </w:r>
            <w:r>
              <w:rPr>
                <w:rFonts w:ascii="Times New Roman" w:hAnsi="Times New Roman"/>
                <w:color w:val="000000"/>
                <w:szCs w:val="22"/>
              </w:rPr>
              <w:t>–</w:t>
            </w:r>
            <w:r w:rsidRPr="0024222E">
              <w:rPr>
                <w:rFonts w:ascii="Times New Roman" w:hAnsi="Times New Roman"/>
                <w:color w:val="000000"/>
                <w:szCs w:val="22"/>
              </w:rPr>
              <w:t>5</w:t>
            </w:r>
          </w:p>
        </w:tc>
        <w:tc>
          <w:tcPr>
            <w:tcW w:w="1883" w:type="pct"/>
            <w:vMerge w:val="restart"/>
          </w:tcPr>
          <w:p w:rsidR="0024222E" w:rsidRDefault="0024222E">
            <w:pPr>
              <w:rPr>
                <w:sz w:val="22"/>
                <w:szCs w:val="22"/>
              </w:rPr>
            </w:pPr>
            <w:r w:rsidRPr="0024222E">
              <w:rPr>
                <w:rFonts w:ascii="Times New Roman" w:hAnsi="Times New Roman"/>
                <w:color w:val="000000"/>
                <w:szCs w:val="22"/>
              </w:rPr>
              <w:t>Установка опалубок с опиранием на две стороны до 5</w:t>
            </w:r>
            <w:r>
              <w:rPr>
                <w:rFonts w:ascii="Times New Roman" w:hAnsi="Times New Roman"/>
                <w:color w:val="000000"/>
                <w:szCs w:val="22"/>
              </w:rPr>
              <w:t> </w:t>
            </w:r>
            <w:r w:rsidRPr="0024222E">
              <w:rPr>
                <w:rFonts w:ascii="Times New Roman" w:hAnsi="Times New Roman"/>
                <w:color w:val="000000"/>
                <w:szCs w:val="22"/>
              </w:rPr>
              <w:t>м</w:t>
            </w:r>
            <w:r w:rsidRPr="0024222E">
              <w:rPr>
                <w:rFonts w:ascii="Times New Roman" w:hAnsi="Times New Roman"/>
                <w:color w:val="000000"/>
                <w:szCs w:val="22"/>
                <w:vertAlign w:val="superscript"/>
              </w:rPr>
              <w:t>2</w:t>
            </w:r>
            <w:r w:rsidRPr="0024222E">
              <w:rPr>
                <w:rFonts w:ascii="Times New Roman" w:hAnsi="Times New Roman"/>
                <w:color w:val="000000"/>
                <w:szCs w:val="22"/>
              </w:rPr>
              <w:t>, шт</w:t>
            </w:r>
            <w:r>
              <w:rPr>
                <w:rFonts w:ascii="Times New Roman" w:hAnsi="Times New Roman"/>
                <w:color w:val="000000"/>
                <w:szCs w:val="22"/>
              </w:rPr>
              <w:t>.</w:t>
            </w:r>
          </w:p>
          <w:p w:rsidR="0024222E" w:rsidRPr="0024222E" w:rsidRDefault="0024222E" w:rsidP="0024222E">
            <w:pPr>
              <w:spacing w:after="0" w:line="360" w:lineRule="auto"/>
              <w:jc w:val="both"/>
              <w:rPr>
                <w:rFonts w:ascii="Times New Roman" w:hAnsi="Times New Roman"/>
                <w:color w:val="000000"/>
                <w:szCs w:val="22"/>
              </w:rPr>
            </w:pP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31,32</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3,92</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25</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30</w:t>
            </w:r>
            <w:r>
              <w:rPr>
                <w:rFonts w:ascii="Times New Roman" w:hAnsi="Times New Roman"/>
                <w:color w:val="000000"/>
                <w:szCs w:val="22"/>
              </w:rPr>
              <w:t>–</w:t>
            </w:r>
            <w:r w:rsidRPr="0024222E">
              <w:rPr>
                <w:rFonts w:ascii="Times New Roman" w:hAnsi="Times New Roman"/>
                <w:color w:val="000000"/>
                <w:szCs w:val="22"/>
              </w:rPr>
              <w:t>17</w:t>
            </w:r>
            <w:r>
              <w:rPr>
                <w:rFonts w:ascii="Times New Roman" w:hAnsi="Times New Roman"/>
                <w:color w:val="000000"/>
                <w:szCs w:val="22"/>
              </w:rPr>
              <w:t>–</w:t>
            </w:r>
            <w:r w:rsidRPr="0024222E">
              <w:rPr>
                <w:rFonts w:ascii="Times New Roman" w:hAnsi="Times New Roman"/>
                <w:color w:val="000000"/>
                <w:szCs w:val="22"/>
              </w:rPr>
              <w:t>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Заливка бетоном, приведенные к толщине 13</w:t>
            </w:r>
            <w:r>
              <w:rPr>
                <w:rFonts w:ascii="Times New Roman" w:hAnsi="Times New Roman"/>
                <w:color w:val="000000"/>
                <w:szCs w:val="22"/>
              </w:rPr>
              <w:t> </w:t>
            </w:r>
            <w:r w:rsidRPr="0024222E">
              <w:rPr>
                <w:rFonts w:ascii="Times New Roman" w:hAnsi="Times New Roman"/>
                <w:color w:val="000000"/>
                <w:szCs w:val="22"/>
              </w:rPr>
              <w:t>см,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26</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30</w:t>
            </w:r>
            <w:r>
              <w:rPr>
                <w:rFonts w:ascii="Times New Roman" w:hAnsi="Times New Roman"/>
                <w:color w:val="000000"/>
                <w:szCs w:val="22"/>
              </w:rPr>
              <w:t>–</w:t>
            </w:r>
            <w:r w:rsidRPr="0024222E">
              <w:rPr>
                <w:rFonts w:ascii="Times New Roman" w:hAnsi="Times New Roman"/>
                <w:color w:val="000000"/>
                <w:szCs w:val="22"/>
              </w:rPr>
              <w:t>17</w:t>
            </w:r>
            <w:r>
              <w:rPr>
                <w:rFonts w:ascii="Times New Roman" w:hAnsi="Times New Roman"/>
                <w:color w:val="000000"/>
                <w:szCs w:val="22"/>
              </w:rPr>
              <w:t>–</w:t>
            </w:r>
            <w:r w:rsidRPr="0024222E">
              <w:rPr>
                <w:rFonts w:ascii="Times New Roman" w:hAnsi="Times New Roman"/>
                <w:color w:val="000000"/>
                <w:szCs w:val="22"/>
              </w:rPr>
              <w:t>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Тоже, приведенной толщиной 12</w:t>
            </w:r>
            <w:r>
              <w:rPr>
                <w:rFonts w:ascii="Times New Roman" w:hAnsi="Times New Roman"/>
                <w:color w:val="000000"/>
                <w:szCs w:val="22"/>
              </w:rPr>
              <w:t> </w:t>
            </w:r>
            <w:r w:rsidRPr="0024222E">
              <w:rPr>
                <w:rFonts w:ascii="Times New Roman" w:hAnsi="Times New Roman"/>
                <w:color w:val="000000"/>
                <w:szCs w:val="22"/>
              </w:rPr>
              <w:t>см,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27</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6</w:t>
            </w:r>
            <w:r>
              <w:rPr>
                <w:rFonts w:ascii="Times New Roman" w:hAnsi="Times New Roman"/>
                <w:color w:val="000000"/>
                <w:szCs w:val="22"/>
              </w:rPr>
              <w:t>–</w:t>
            </w:r>
            <w:r w:rsidRPr="0024222E">
              <w:rPr>
                <w:rFonts w:ascii="Times New Roman" w:hAnsi="Times New Roman"/>
                <w:color w:val="000000"/>
                <w:szCs w:val="22"/>
              </w:rPr>
              <w:t>18</w:t>
            </w:r>
            <w:r>
              <w:rPr>
                <w:rFonts w:ascii="Times New Roman" w:hAnsi="Times New Roman"/>
                <w:color w:val="000000"/>
                <w:szCs w:val="22"/>
              </w:rPr>
              <w:t>–</w:t>
            </w:r>
            <w:r w:rsidRPr="0024222E">
              <w:rPr>
                <w:rFonts w:ascii="Times New Roman" w:hAnsi="Times New Roman"/>
                <w:color w:val="000000"/>
                <w:szCs w:val="22"/>
              </w:rPr>
              <w:t>21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балок для перекрытий подкрановых и обвязочных на высоте опорной площади до 6</w:t>
            </w:r>
            <w:r>
              <w:rPr>
                <w:rFonts w:ascii="Times New Roman" w:hAnsi="Times New Roman"/>
                <w:color w:val="000000"/>
                <w:szCs w:val="22"/>
              </w:rPr>
              <w:t> </w:t>
            </w:r>
            <w:r w:rsidRPr="0024222E">
              <w:rPr>
                <w:rFonts w:ascii="Times New Roman" w:hAnsi="Times New Roman"/>
                <w:color w:val="000000"/>
                <w:szCs w:val="22"/>
              </w:rPr>
              <w:t>м при высоте балок до 500</w:t>
            </w:r>
            <w:r>
              <w:rPr>
                <w:rFonts w:ascii="Times New Roman" w:hAnsi="Times New Roman"/>
                <w:color w:val="000000"/>
                <w:szCs w:val="22"/>
              </w:rPr>
              <w:t> </w:t>
            </w:r>
            <w:r w:rsidRPr="0024222E">
              <w:rPr>
                <w:rFonts w:ascii="Times New Roman" w:hAnsi="Times New Roman"/>
                <w:color w:val="000000"/>
                <w:szCs w:val="22"/>
              </w:rPr>
              <w:t>мм,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28,8</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3,6</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28</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4</w:t>
            </w:r>
            <w:r>
              <w:rPr>
                <w:rFonts w:ascii="Times New Roman" w:hAnsi="Times New Roman"/>
                <w:color w:val="000000"/>
                <w:szCs w:val="22"/>
              </w:rPr>
              <w:t>–</w:t>
            </w:r>
            <w:r w:rsidRPr="0024222E">
              <w:rPr>
                <w:rFonts w:ascii="Times New Roman" w:hAnsi="Times New Roman"/>
                <w:color w:val="000000"/>
                <w:szCs w:val="22"/>
              </w:rPr>
              <w:t>1</w:t>
            </w:r>
            <w:r>
              <w:rPr>
                <w:rFonts w:ascii="Times New Roman" w:hAnsi="Times New Roman"/>
                <w:color w:val="000000"/>
                <w:szCs w:val="22"/>
              </w:rPr>
              <w:t>–</w:t>
            </w:r>
            <w:r w:rsidRPr="0024222E">
              <w:rPr>
                <w:rFonts w:ascii="Times New Roman" w:hAnsi="Times New Roman"/>
                <w:color w:val="000000"/>
                <w:szCs w:val="22"/>
              </w:rPr>
              <w:t>28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Арматурные заготовки, не собранные в каркасы и сетки СТ А-III d</w:t>
            </w:r>
            <w:r>
              <w:rPr>
                <w:rFonts w:ascii="Times New Roman" w:hAnsi="Times New Roman"/>
                <w:color w:val="000000"/>
                <w:szCs w:val="22"/>
              </w:rPr>
              <w:t>-</w:t>
            </w:r>
            <w:r w:rsidRPr="0024222E">
              <w:rPr>
                <w:rFonts w:ascii="Times New Roman" w:hAnsi="Times New Roman"/>
                <w:color w:val="000000"/>
                <w:szCs w:val="22"/>
              </w:rPr>
              <w:t>8</w:t>
            </w:r>
            <w:r>
              <w:rPr>
                <w:rFonts w:ascii="Times New Roman" w:hAnsi="Times New Roman"/>
                <w:color w:val="000000"/>
                <w:szCs w:val="22"/>
              </w:rPr>
              <w:t>–</w:t>
            </w:r>
            <w:r w:rsidRPr="0024222E">
              <w:rPr>
                <w:rFonts w:ascii="Times New Roman" w:hAnsi="Times New Roman"/>
                <w:color w:val="000000"/>
                <w:szCs w:val="22"/>
              </w:rPr>
              <w:t>28</w:t>
            </w:r>
            <w:r>
              <w:rPr>
                <w:rFonts w:ascii="Times New Roman" w:hAnsi="Times New Roman"/>
                <w:color w:val="000000"/>
                <w:szCs w:val="22"/>
              </w:rPr>
              <w:t> </w:t>
            </w:r>
            <w:r w:rsidRPr="0024222E">
              <w:rPr>
                <w:rFonts w:ascii="Times New Roman" w:hAnsi="Times New Roman"/>
                <w:color w:val="000000"/>
                <w:szCs w:val="22"/>
              </w:rPr>
              <w:t>мм, т</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0,14</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206,14</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129,28</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16,2</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6. Кровля</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29</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12</w:t>
            </w:r>
            <w:r>
              <w:rPr>
                <w:rFonts w:ascii="Times New Roman" w:hAnsi="Times New Roman"/>
                <w:color w:val="000000"/>
                <w:szCs w:val="22"/>
              </w:rPr>
              <w:t>–</w:t>
            </w:r>
            <w:r w:rsidRPr="0024222E">
              <w:rPr>
                <w:rFonts w:ascii="Times New Roman" w:hAnsi="Times New Roman"/>
                <w:color w:val="000000"/>
                <w:szCs w:val="22"/>
              </w:rPr>
              <w:t>15</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оклеечной, пароизоляции в 1 слой рубероидом,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379</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60,64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7,58</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30</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12</w:t>
            </w:r>
            <w:r>
              <w:rPr>
                <w:rFonts w:ascii="Times New Roman" w:hAnsi="Times New Roman"/>
                <w:color w:val="000000"/>
                <w:szCs w:val="22"/>
              </w:rPr>
              <w:t>–</w:t>
            </w:r>
            <w:r w:rsidRPr="0024222E">
              <w:rPr>
                <w:rFonts w:ascii="Times New Roman" w:hAnsi="Times New Roman"/>
                <w:color w:val="000000"/>
                <w:szCs w:val="22"/>
              </w:rPr>
              <w:t>13</w:t>
            </w:r>
            <w:r>
              <w:rPr>
                <w:rFonts w:ascii="Times New Roman" w:hAnsi="Times New Roman"/>
                <w:color w:val="000000"/>
                <w:szCs w:val="22"/>
              </w:rPr>
              <w:t>–</w:t>
            </w:r>
            <w:r w:rsidRPr="0024222E">
              <w:rPr>
                <w:rFonts w:ascii="Times New Roman" w:hAnsi="Times New Roman"/>
                <w:color w:val="000000"/>
                <w:szCs w:val="22"/>
              </w:rPr>
              <w:t>3</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Утепление покрытий плитами из минеральной ваты или перлита на битумной мастике в один слой,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379</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151,6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18,95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1</w:t>
            </w:r>
            <w:r>
              <w:rPr>
                <w:rFonts w:ascii="Times New Roman" w:hAnsi="Times New Roman"/>
                <w:color w:val="000000"/>
                <w:szCs w:val="22"/>
              </w:rPr>
              <w:t>–</w:t>
            </w:r>
            <w:r w:rsidRPr="0024222E">
              <w:rPr>
                <w:rFonts w:ascii="Times New Roman" w:hAnsi="Times New Roman"/>
                <w:color w:val="000000"/>
                <w:szCs w:val="22"/>
              </w:rPr>
              <w:t>3</w:t>
            </w:r>
            <w:r>
              <w:rPr>
                <w:rFonts w:ascii="Times New Roman" w:hAnsi="Times New Roman"/>
                <w:color w:val="000000"/>
                <w:szCs w:val="22"/>
              </w:rPr>
              <w:t>–</w:t>
            </w:r>
            <w:r w:rsidRPr="0024222E">
              <w:rPr>
                <w:rFonts w:ascii="Times New Roman" w:hAnsi="Times New Roman"/>
                <w:color w:val="000000"/>
                <w:szCs w:val="22"/>
              </w:rPr>
              <w:t>100</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минираловатных плит,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32</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1</w:t>
            </w:r>
            <w:r>
              <w:rPr>
                <w:rFonts w:ascii="Times New Roman" w:hAnsi="Times New Roman"/>
                <w:color w:val="000000"/>
                <w:szCs w:val="22"/>
              </w:rPr>
              <w:t>–</w:t>
            </w:r>
            <w:r w:rsidRPr="0024222E">
              <w:rPr>
                <w:rFonts w:ascii="Times New Roman" w:hAnsi="Times New Roman"/>
                <w:color w:val="000000"/>
                <w:szCs w:val="22"/>
              </w:rPr>
              <w:t>2</w:t>
            </w:r>
            <w:r>
              <w:rPr>
                <w:rFonts w:ascii="Times New Roman" w:hAnsi="Times New Roman"/>
                <w:color w:val="000000"/>
                <w:szCs w:val="22"/>
              </w:rPr>
              <w:t>–</w:t>
            </w:r>
            <w:r w:rsidRPr="0024222E">
              <w:rPr>
                <w:rFonts w:ascii="Times New Roman" w:hAnsi="Times New Roman"/>
                <w:color w:val="000000"/>
                <w:szCs w:val="22"/>
              </w:rPr>
              <w:t>12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Бруски образные из хвойных пород дл. До 6,5</w:t>
            </w:r>
            <w:r>
              <w:rPr>
                <w:rFonts w:ascii="Times New Roman" w:hAnsi="Times New Roman"/>
                <w:color w:val="000000"/>
                <w:szCs w:val="22"/>
              </w:rPr>
              <w:t> </w:t>
            </w:r>
            <w:r w:rsidRPr="0024222E">
              <w:rPr>
                <w:rFonts w:ascii="Times New Roman" w:hAnsi="Times New Roman"/>
                <w:color w:val="000000"/>
                <w:szCs w:val="22"/>
              </w:rPr>
              <w:t>л,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33</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10</w:t>
            </w:r>
            <w:r>
              <w:rPr>
                <w:rFonts w:ascii="Times New Roman" w:hAnsi="Times New Roman"/>
                <w:color w:val="000000"/>
                <w:szCs w:val="22"/>
              </w:rPr>
              <w:t>–</w:t>
            </w:r>
            <w:r w:rsidRPr="0024222E">
              <w:rPr>
                <w:rFonts w:ascii="Times New Roman" w:hAnsi="Times New Roman"/>
                <w:color w:val="000000"/>
                <w:szCs w:val="22"/>
              </w:rPr>
              <w:t>14</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Установка элементов стропил из брусьев и досок,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176,8</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22,1</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34</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12</w:t>
            </w:r>
            <w:r>
              <w:rPr>
                <w:rFonts w:ascii="Times New Roman" w:hAnsi="Times New Roman"/>
                <w:color w:val="000000"/>
                <w:szCs w:val="22"/>
              </w:rPr>
              <w:t>–</w:t>
            </w:r>
            <w:r w:rsidRPr="0024222E">
              <w:rPr>
                <w:rFonts w:ascii="Times New Roman" w:hAnsi="Times New Roman"/>
                <w:color w:val="000000"/>
                <w:szCs w:val="22"/>
              </w:rPr>
              <w:t>7</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кровель, среднего профиля по деревянной обрешетке с ее устройством,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3,36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0,42</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35</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Прайс-лист от 1,07,2009</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ондулина,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380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1202</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392,4</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49</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7. Перегородки</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36</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8</w:t>
            </w:r>
            <w:r>
              <w:rPr>
                <w:rFonts w:ascii="Times New Roman" w:hAnsi="Times New Roman"/>
                <w:color w:val="000000"/>
                <w:szCs w:val="22"/>
              </w:rPr>
              <w:t>–</w:t>
            </w:r>
            <w:r w:rsidRPr="0024222E">
              <w:rPr>
                <w:rFonts w:ascii="Times New Roman" w:hAnsi="Times New Roman"/>
                <w:color w:val="000000"/>
                <w:szCs w:val="22"/>
              </w:rPr>
              <w:t>7</w:t>
            </w:r>
            <w:r>
              <w:rPr>
                <w:rFonts w:ascii="Times New Roman" w:hAnsi="Times New Roman"/>
                <w:color w:val="000000"/>
                <w:szCs w:val="22"/>
              </w:rPr>
              <w:t>–</w:t>
            </w:r>
            <w:r w:rsidRPr="0024222E">
              <w:rPr>
                <w:rFonts w:ascii="Times New Roman" w:hAnsi="Times New Roman"/>
                <w:color w:val="000000"/>
                <w:szCs w:val="22"/>
              </w:rPr>
              <w:t>5</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Кладка перегородок неармированных толщиной в 1/2 кирпича при высоте этажа до 4</w:t>
            </w:r>
            <w:r>
              <w:rPr>
                <w:rFonts w:ascii="Times New Roman" w:hAnsi="Times New Roman"/>
                <w:color w:val="000000"/>
                <w:szCs w:val="22"/>
              </w:rPr>
              <w:t> </w:t>
            </w:r>
            <w:r w:rsidRPr="0024222E">
              <w:rPr>
                <w:rFonts w:ascii="Times New Roman" w:hAnsi="Times New Roman"/>
                <w:color w:val="000000"/>
                <w:szCs w:val="22"/>
              </w:rPr>
              <w:t>м,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504</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609,84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76,23</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37</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8</w:t>
            </w:r>
            <w:r>
              <w:rPr>
                <w:rFonts w:ascii="Times New Roman" w:hAnsi="Times New Roman"/>
                <w:color w:val="000000"/>
                <w:szCs w:val="22"/>
              </w:rPr>
              <w:t>–</w:t>
            </w:r>
            <w:r w:rsidRPr="0024222E">
              <w:rPr>
                <w:rFonts w:ascii="Times New Roman" w:hAnsi="Times New Roman"/>
                <w:color w:val="000000"/>
                <w:szCs w:val="22"/>
              </w:rPr>
              <w:t>7</w:t>
            </w:r>
            <w:r>
              <w:rPr>
                <w:rFonts w:ascii="Times New Roman" w:hAnsi="Times New Roman"/>
                <w:color w:val="000000"/>
                <w:szCs w:val="22"/>
              </w:rPr>
              <w:t>–</w:t>
            </w:r>
            <w:r w:rsidRPr="0024222E">
              <w:rPr>
                <w:rFonts w:ascii="Times New Roman" w:hAnsi="Times New Roman"/>
                <w:color w:val="000000"/>
                <w:szCs w:val="22"/>
              </w:rPr>
              <w:t>3</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Кладка перегородок армированных толщиной в 1/2,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53</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75,79</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9,47</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38</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4</w:t>
            </w:r>
            <w:r>
              <w:rPr>
                <w:rFonts w:ascii="Times New Roman" w:hAnsi="Times New Roman"/>
                <w:color w:val="000000"/>
                <w:szCs w:val="22"/>
              </w:rPr>
              <w:t>–</w:t>
            </w:r>
            <w:r w:rsidRPr="0024222E">
              <w:rPr>
                <w:rFonts w:ascii="Times New Roman" w:hAnsi="Times New Roman"/>
                <w:color w:val="000000"/>
                <w:szCs w:val="22"/>
              </w:rPr>
              <w:t>1</w:t>
            </w:r>
            <w:r>
              <w:rPr>
                <w:rFonts w:ascii="Times New Roman" w:hAnsi="Times New Roman"/>
                <w:color w:val="000000"/>
                <w:szCs w:val="22"/>
              </w:rPr>
              <w:t>–</w:t>
            </w:r>
            <w:r w:rsidRPr="0024222E">
              <w:rPr>
                <w:rFonts w:ascii="Times New Roman" w:hAnsi="Times New Roman"/>
                <w:color w:val="000000"/>
                <w:szCs w:val="22"/>
              </w:rPr>
              <w:t>88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Каркасы и сетки плоские: проволока арматурная из СТ В</w:t>
            </w:r>
            <w:r>
              <w:rPr>
                <w:rFonts w:ascii="Times New Roman" w:hAnsi="Times New Roman"/>
                <w:color w:val="000000"/>
                <w:szCs w:val="22"/>
              </w:rPr>
              <w:t>-</w:t>
            </w:r>
            <w:r w:rsidRPr="0024222E">
              <w:rPr>
                <w:rFonts w:ascii="Times New Roman" w:hAnsi="Times New Roman"/>
                <w:color w:val="000000"/>
                <w:szCs w:val="22"/>
              </w:rPr>
              <w:t>1, т</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0,2</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557,2</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685,6</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85,7</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8. Двери</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10</w:t>
            </w:r>
            <w:r>
              <w:rPr>
                <w:rFonts w:ascii="Times New Roman" w:hAnsi="Times New Roman"/>
                <w:color w:val="000000"/>
                <w:szCs w:val="22"/>
              </w:rPr>
              <w:t>–</w:t>
            </w:r>
            <w:r w:rsidRPr="0024222E">
              <w:rPr>
                <w:rFonts w:ascii="Times New Roman" w:hAnsi="Times New Roman"/>
                <w:color w:val="000000"/>
                <w:szCs w:val="22"/>
              </w:rPr>
              <w:t>23</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Установка блоков в наружных и внутренних дверных проемах в каменных стенах, площадью до 3</w:t>
            </w:r>
            <w:r>
              <w:rPr>
                <w:rFonts w:ascii="Times New Roman" w:hAnsi="Times New Roman"/>
                <w:color w:val="000000"/>
                <w:szCs w:val="22"/>
              </w:rPr>
              <w:t> </w:t>
            </w:r>
            <w:r w:rsidRPr="0024222E">
              <w:rPr>
                <w:rFonts w:ascii="Times New Roman" w:hAnsi="Times New Roman"/>
                <w:color w:val="000000"/>
                <w:szCs w:val="22"/>
              </w:rPr>
              <w:t>м</w:t>
            </w:r>
            <w:r w:rsidRPr="0024222E">
              <w:rPr>
                <w:rFonts w:ascii="Times New Roman" w:hAnsi="Times New Roman"/>
                <w:color w:val="000000"/>
                <w:szCs w:val="22"/>
                <w:vertAlign w:val="superscript"/>
              </w:rPr>
              <w:t>2</w:t>
            </w:r>
            <w:r w:rsidRPr="0024222E">
              <w:rPr>
                <w:rFonts w:ascii="Times New Roman" w:hAnsi="Times New Roman"/>
                <w:color w:val="000000"/>
                <w:szCs w:val="22"/>
              </w:rPr>
              <w:t>,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0,45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40</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10</w:t>
            </w:r>
            <w:r>
              <w:rPr>
                <w:rFonts w:ascii="Times New Roman" w:hAnsi="Times New Roman"/>
                <w:color w:val="000000"/>
                <w:szCs w:val="22"/>
              </w:rPr>
              <w:t>–</w:t>
            </w:r>
            <w:r w:rsidRPr="0024222E">
              <w:rPr>
                <w:rFonts w:ascii="Times New Roman" w:hAnsi="Times New Roman"/>
                <w:color w:val="000000"/>
                <w:szCs w:val="22"/>
              </w:rPr>
              <w:t>23</w:t>
            </w:r>
            <w:r>
              <w:rPr>
                <w:rFonts w:ascii="Times New Roman" w:hAnsi="Times New Roman"/>
                <w:color w:val="000000"/>
                <w:szCs w:val="22"/>
              </w:rPr>
              <w:t>–</w:t>
            </w:r>
            <w:r w:rsidRPr="0024222E">
              <w:rPr>
                <w:rFonts w:ascii="Times New Roman" w:hAnsi="Times New Roman"/>
                <w:color w:val="000000"/>
                <w:szCs w:val="22"/>
              </w:rPr>
              <w:t>3</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Тоже в перегородках и деревянных нерубленных стен пл. до 3</w:t>
            </w:r>
            <w:r>
              <w:rPr>
                <w:rFonts w:ascii="Times New Roman" w:hAnsi="Times New Roman"/>
                <w:color w:val="000000"/>
                <w:szCs w:val="22"/>
              </w:rPr>
              <w:t> </w:t>
            </w:r>
            <w:r w:rsidRPr="0024222E">
              <w:rPr>
                <w:rFonts w:ascii="Times New Roman" w:hAnsi="Times New Roman"/>
                <w:color w:val="000000"/>
                <w:szCs w:val="22"/>
              </w:rPr>
              <w:t>м</w:t>
            </w:r>
            <w:r w:rsidRPr="0024222E">
              <w:rPr>
                <w:rFonts w:ascii="Times New Roman" w:hAnsi="Times New Roman"/>
                <w:color w:val="000000"/>
                <w:szCs w:val="22"/>
                <w:vertAlign w:val="superscript"/>
              </w:rPr>
              <w:t>2</w:t>
            </w:r>
            <w:r w:rsidRPr="0024222E">
              <w:rPr>
                <w:rFonts w:ascii="Times New Roman" w:hAnsi="Times New Roman"/>
                <w:color w:val="000000"/>
                <w:szCs w:val="22"/>
              </w:rPr>
              <w:t>,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2,3</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0,29</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41</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6</w:t>
            </w:r>
            <w:r>
              <w:rPr>
                <w:rFonts w:ascii="Times New Roman" w:hAnsi="Times New Roman"/>
                <w:color w:val="000000"/>
                <w:szCs w:val="22"/>
              </w:rPr>
              <w:t>–</w:t>
            </w:r>
            <w:r w:rsidRPr="0024222E">
              <w:rPr>
                <w:rFonts w:ascii="Times New Roman" w:hAnsi="Times New Roman"/>
                <w:color w:val="000000"/>
                <w:szCs w:val="22"/>
              </w:rPr>
              <w:t>3</w:t>
            </w:r>
            <w:r>
              <w:rPr>
                <w:rFonts w:ascii="Times New Roman" w:hAnsi="Times New Roman"/>
                <w:color w:val="000000"/>
                <w:szCs w:val="22"/>
              </w:rPr>
              <w:t>–</w:t>
            </w:r>
            <w:r w:rsidRPr="0024222E">
              <w:rPr>
                <w:rFonts w:ascii="Times New Roman" w:hAnsi="Times New Roman"/>
                <w:color w:val="000000"/>
                <w:szCs w:val="22"/>
              </w:rPr>
              <w:t>4</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наружных дверных блоков,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42</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6</w:t>
            </w:r>
            <w:r>
              <w:rPr>
                <w:rFonts w:ascii="Times New Roman" w:hAnsi="Times New Roman"/>
                <w:color w:val="000000"/>
                <w:szCs w:val="22"/>
              </w:rPr>
              <w:t>–</w:t>
            </w:r>
            <w:r w:rsidRPr="0024222E">
              <w:rPr>
                <w:rFonts w:ascii="Times New Roman" w:hAnsi="Times New Roman"/>
                <w:color w:val="000000"/>
                <w:szCs w:val="22"/>
              </w:rPr>
              <w:t>2</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Блоки дверные однопольные внутренние,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600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345"/>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55"/>
          <w:jc w:val="center"/>
        </w:trPr>
        <w:tc>
          <w:tcPr>
            <w:tcW w:w="276"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43</w:t>
            </w:r>
          </w:p>
        </w:tc>
        <w:tc>
          <w:tcPr>
            <w:tcW w:w="665"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1</w:t>
            </w:r>
            <w:r>
              <w:rPr>
                <w:rFonts w:ascii="Times New Roman" w:hAnsi="Times New Roman"/>
                <w:color w:val="000000"/>
                <w:szCs w:val="22"/>
              </w:rPr>
              <w:t>–</w:t>
            </w:r>
            <w:r w:rsidRPr="0024222E">
              <w:rPr>
                <w:rFonts w:ascii="Times New Roman" w:hAnsi="Times New Roman"/>
                <w:color w:val="000000"/>
                <w:szCs w:val="22"/>
              </w:rPr>
              <w:t>1</w:t>
            </w:r>
            <w:r>
              <w:rPr>
                <w:rFonts w:ascii="Times New Roman" w:hAnsi="Times New Roman"/>
                <w:color w:val="000000"/>
                <w:szCs w:val="22"/>
              </w:rPr>
              <w:t>–</w:t>
            </w:r>
            <w:r w:rsidRPr="0024222E">
              <w:rPr>
                <w:rFonts w:ascii="Times New Roman" w:hAnsi="Times New Roman"/>
                <w:color w:val="000000"/>
                <w:szCs w:val="22"/>
              </w:rPr>
              <w:t>789</w:t>
            </w:r>
          </w:p>
        </w:tc>
        <w:tc>
          <w:tcPr>
            <w:tcW w:w="188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Скобяные изделия для дверей, компл.</w:t>
            </w:r>
          </w:p>
        </w:tc>
        <w:tc>
          <w:tcPr>
            <w:tcW w:w="364"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800</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1412</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5,9</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0,74</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9. Окна</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44</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9</w:t>
            </w:r>
            <w:r>
              <w:rPr>
                <w:rFonts w:ascii="Times New Roman" w:hAnsi="Times New Roman"/>
                <w:color w:val="000000"/>
                <w:szCs w:val="22"/>
              </w:rPr>
              <w:t>–</w:t>
            </w:r>
            <w:r w:rsidRPr="0024222E">
              <w:rPr>
                <w:rFonts w:ascii="Times New Roman" w:hAnsi="Times New Roman"/>
                <w:color w:val="000000"/>
                <w:szCs w:val="22"/>
              </w:rPr>
              <w:t>44</w:t>
            </w:r>
            <w:r>
              <w:rPr>
                <w:rFonts w:ascii="Times New Roman" w:hAnsi="Times New Roman"/>
                <w:color w:val="000000"/>
                <w:szCs w:val="22"/>
              </w:rPr>
              <w:t>–</w:t>
            </w:r>
            <w:r w:rsidRPr="0024222E">
              <w:rPr>
                <w:rFonts w:ascii="Times New Roman" w:hAnsi="Times New Roman"/>
                <w:color w:val="000000"/>
                <w:szCs w:val="22"/>
              </w:rPr>
              <w:t>4</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Установка оконных блоков из металлопластика,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251,46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31,43</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45</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Цена фирмы </w:t>
            </w:r>
            <w:r>
              <w:rPr>
                <w:rFonts w:ascii="Times New Roman" w:hAnsi="Times New Roman"/>
                <w:color w:val="000000"/>
                <w:szCs w:val="22"/>
              </w:rPr>
              <w:t>«</w:t>
            </w:r>
            <w:r w:rsidRPr="0024222E">
              <w:rPr>
                <w:rFonts w:ascii="Times New Roman" w:hAnsi="Times New Roman"/>
                <w:color w:val="000000"/>
                <w:szCs w:val="22"/>
              </w:rPr>
              <w:t>Винпласт</w:t>
            </w:r>
            <w:r>
              <w:rPr>
                <w:rFonts w:ascii="Times New Roman" w:hAnsi="Times New Roman"/>
                <w:color w:val="000000"/>
                <w:szCs w:val="22"/>
              </w:rPr>
              <w:t>»</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металлопластиковых окон,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46</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10</w:t>
            </w:r>
            <w:r>
              <w:rPr>
                <w:rFonts w:ascii="Times New Roman" w:hAnsi="Times New Roman"/>
                <w:color w:val="000000"/>
                <w:szCs w:val="22"/>
              </w:rPr>
              <w:t>–</w:t>
            </w:r>
            <w:r w:rsidRPr="0024222E">
              <w:rPr>
                <w:rFonts w:ascii="Times New Roman" w:hAnsi="Times New Roman"/>
                <w:color w:val="000000"/>
                <w:szCs w:val="22"/>
              </w:rPr>
              <w:t>22</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Установка деревянных подоконных досок в каменных стенах высотой до 2</w:t>
            </w:r>
            <w:r>
              <w:rPr>
                <w:rFonts w:ascii="Times New Roman" w:hAnsi="Times New Roman"/>
                <w:color w:val="000000"/>
                <w:szCs w:val="22"/>
              </w:rPr>
              <w:t> </w:t>
            </w:r>
            <w:r w:rsidRPr="0024222E">
              <w:rPr>
                <w:rFonts w:ascii="Times New Roman" w:hAnsi="Times New Roman"/>
                <w:color w:val="000000"/>
                <w:szCs w:val="22"/>
              </w:rPr>
              <w:t>м,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38,94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4,87</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47</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Прайс-лист от 27,01,2005</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подоконных досок из ламинированного ДСП,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48</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87</w:t>
            </w:r>
            <w:r>
              <w:rPr>
                <w:rFonts w:ascii="Times New Roman" w:hAnsi="Times New Roman"/>
                <w:color w:val="000000"/>
                <w:szCs w:val="22"/>
              </w:rPr>
              <w:t>–</w:t>
            </w:r>
            <w:r w:rsidRPr="0024222E">
              <w:rPr>
                <w:rFonts w:ascii="Times New Roman" w:hAnsi="Times New Roman"/>
                <w:color w:val="000000"/>
                <w:szCs w:val="22"/>
              </w:rPr>
              <w:t>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Герметизация металлопластиковых окон и подоконных досок, м</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27</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3,375</w:t>
            </w:r>
          </w:p>
        </w:tc>
      </w:tr>
      <w:tr w:rsidR="0024222E" w:rsidRPr="0024222E" w:rsidTr="00722EB6">
        <w:trPr>
          <w:cantSplit/>
          <w:trHeight w:val="345"/>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444</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317,4</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39,7</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10. Полы</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49</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Е11</w:t>
            </w:r>
            <w:r>
              <w:rPr>
                <w:rFonts w:ascii="Times New Roman" w:hAnsi="Times New Roman"/>
                <w:color w:val="000000"/>
                <w:szCs w:val="22"/>
              </w:rPr>
              <w:t>–</w:t>
            </w:r>
            <w:r w:rsidRPr="0024222E">
              <w:rPr>
                <w:rFonts w:ascii="Times New Roman" w:hAnsi="Times New Roman"/>
                <w:color w:val="000000"/>
                <w:szCs w:val="22"/>
              </w:rPr>
              <w:t>9</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Утепление минераловатными плитами,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2088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542,88</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67,86</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50</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1</w:t>
            </w:r>
            <w:r>
              <w:rPr>
                <w:rFonts w:ascii="Times New Roman" w:hAnsi="Times New Roman"/>
                <w:color w:val="000000"/>
                <w:szCs w:val="22"/>
              </w:rPr>
              <w:t>–</w:t>
            </w:r>
            <w:r w:rsidRPr="0024222E">
              <w:rPr>
                <w:rFonts w:ascii="Times New Roman" w:hAnsi="Times New Roman"/>
                <w:color w:val="000000"/>
                <w:szCs w:val="22"/>
              </w:rPr>
              <w:t>3</w:t>
            </w:r>
            <w:r>
              <w:rPr>
                <w:rFonts w:ascii="Times New Roman" w:hAnsi="Times New Roman"/>
                <w:color w:val="000000"/>
                <w:szCs w:val="22"/>
              </w:rPr>
              <w:t>–</w:t>
            </w:r>
            <w:r w:rsidRPr="0024222E">
              <w:rPr>
                <w:rFonts w:ascii="Times New Roman" w:hAnsi="Times New Roman"/>
                <w:color w:val="000000"/>
                <w:szCs w:val="22"/>
              </w:rPr>
              <w:t>100</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минераловатных плит,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345"/>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51</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11</w:t>
            </w:r>
            <w:r>
              <w:rPr>
                <w:rFonts w:ascii="Times New Roman" w:hAnsi="Times New Roman"/>
                <w:color w:val="000000"/>
                <w:szCs w:val="22"/>
              </w:rPr>
              <w:t>–</w:t>
            </w:r>
            <w:r w:rsidRPr="0024222E">
              <w:rPr>
                <w:rFonts w:ascii="Times New Roman" w:hAnsi="Times New Roman"/>
                <w:color w:val="000000"/>
                <w:szCs w:val="22"/>
              </w:rPr>
              <w:t>5</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Гидроизоляция п/э пленкой в 1 слой,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2088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2025,36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253,17</w:t>
            </w:r>
          </w:p>
        </w:tc>
      </w:tr>
      <w:tr w:rsidR="0024222E" w:rsidRPr="0024222E" w:rsidTr="00722EB6">
        <w:trPr>
          <w:cantSplit/>
          <w:trHeight w:val="345"/>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52</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11</w:t>
            </w:r>
            <w:r>
              <w:rPr>
                <w:rFonts w:ascii="Times New Roman" w:hAnsi="Times New Roman"/>
                <w:color w:val="000000"/>
                <w:szCs w:val="22"/>
              </w:rPr>
              <w:t>–</w:t>
            </w:r>
            <w:r w:rsidRPr="0024222E">
              <w:rPr>
                <w:rFonts w:ascii="Times New Roman" w:hAnsi="Times New Roman"/>
                <w:color w:val="000000"/>
                <w:szCs w:val="22"/>
              </w:rPr>
              <w:t>11</w:t>
            </w:r>
            <w:r>
              <w:rPr>
                <w:rFonts w:ascii="Times New Roman" w:hAnsi="Times New Roman"/>
                <w:color w:val="000000"/>
                <w:szCs w:val="22"/>
              </w:rPr>
              <w:t>–</w:t>
            </w:r>
            <w:r w:rsidRPr="0024222E">
              <w:rPr>
                <w:rFonts w:ascii="Times New Roman" w:hAnsi="Times New Roman"/>
                <w:color w:val="000000"/>
                <w:szCs w:val="22"/>
              </w:rPr>
              <w:t>5</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цементных стяжек толщиной 20</w:t>
            </w:r>
            <w:r>
              <w:rPr>
                <w:rFonts w:ascii="Times New Roman" w:hAnsi="Times New Roman"/>
                <w:color w:val="000000"/>
                <w:szCs w:val="22"/>
              </w:rPr>
              <w:t> </w:t>
            </w:r>
            <w:r w:rsidRPr="0024222E">
              <w:rPr>
                <w:rFonts w:ascii="Times New Roman" w:hAnsi="Times New Roman"/>
                <w:color w:val="000000"/>
                <w:szCs w:val="22"/>
              </w:rPr>
              <w:t>мм,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1152</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518,4</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64,8</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53</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11</w:t>
            </w:r>
            <w:r>
              <w:rPr>
                <w:rFonts w:ascii="Times New Roman" w:hAnsi="Times New Roman"/>
                <w:color w:val="000000"/>
                <w:szCs w:val="22"/>
              </w:rPr>
              <w:t>–</w:t>
            </w:r>
            <w:r w:rsidRPr="0024222E">
              <w:rPr>
                <w:rFonts w:ascii="Times New Roman" w:hAnsi="Times New Roman"/>
                <w:color w:val="000000"/>
                <w:szCs w:val="22"/>
              </w:rPr>
              <w:t>27</w:t>
            </w:r>
            <w:r>
              <w:rPr>
                <w:rFonts w:ascii="Times New Roman" w:hAnsi="Times New Roman"/>
                <w:color w:val="000000"/>
                <w:szCs w:val="22"/>
              </w:rPr>
              <w:t>–</w:t>
            </w:r>
            <w:r w:rsidRPr="0024222E">
              <w:rPr>
                <w:rFonts w:ascii="Times New Roman" w:hAnsi="Times New Roman"/>
                <w:color w:val="000000"/>
                <w:szCs w:val="22"/>
              </w:rPr>
              <w:t>3</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покрытий на цементном растворе из керамических плиток,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256</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115,2</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14,4</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54</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11</w:t>
            </w:r>
            <w:r>
              <w:rPr>
                <w:rFonts w:ascii="Times New Roman" w:hAnsi="Times New Roman"/>
                <w:color w:val="000000"/>
                <w:szCs w:val="22"/>
              </w:rPr>
              <w:t>–</w:t>
            </w:r>
            <w:r w:rsidRPr="0024222E">
              <w:rPr>
                <w:rFonts w:ascii="Times New Roman" w:hAnsi="Times New Roman"/>
                <w:color w:val="000000"/>
                <w:szCs w:val="22"/>
              </w:rPr>
              <w:t>39</w:t>
            </w:r>
            <w:r>
              <w:rPr>
                <w:rFonts w:ascii="Times New Roman" w:hAnsi="Times New Roman"/>
                <w:color w:val="000000"/>
                <w:szCs w:val="22"/>
              </w:rPr>
              <w:t>–</w:t>
            </w:r>
            <w:r w:rsidRPr="0024222E">
              <w:rPr>
                <w:rFonts w:ascii="Times New Roman" w:hAnsi="Times New Roman"/>
                <w:color w:val="000000"/>
                <w:szCs w:val="22"/>
              </w:rPr>
              <w:t>4</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плинтусов из керамических плиток, м</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1420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1505,2</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188,15</w:t>
            </w:r>
          </w:p>
        </w:tc>
      </w:tr>
      <w:tr w:rsidR="0024222E" w:rsidRPr="0024222E" w:rsidTr="00722EB6">
        <w:trPr>
          <w:cantSplit/>
          <w:trHeight w:val="345"/>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55</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11</w:t>
            </w:r>
            <w:r>
              <w:rPr>
                <w:rFonts w:ascii="Times New Roman" w:hAnsi="Times New Roman"/>
                <w:color w:val="000000"/>
                <w:szCs w:val="22"/>
              </w:rPr>
              <w:t>–</w:t>
            </w:r>
            <w:r w:rsidRPr="0024222E">
              <w:rPr>
                <w:rFonts w:ascii="Times New Roman" w:hAnsi="Times New Roman"/>
                <w:color w:val="000000"/>
                <w:szCs w:val="22"/>
              </w:rPr>
              <w:t>36</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Устройство покрытий на клее </w:t>
            </w:r>
            <w:r>
              <w:rPr>
                <w:rFonts w:ascii="Times New Roman" w:hAnsi="Times New Roman"/>
                <w:color w:val="000000"/>
                <w:szCs w:val="22"/>
              </w:rPr>
              <w:t>«</w:t>
            </w:r>
            <w:r w:rsidRPr="0024222E">
              <w:rPr>
                <w:rFonts w:ascii="Times New Roman" w:hAnsi="Times New Roman"/>
                <w:color w:val="000000"/>
                <w:szCs w:val="22"/>
              </w:rPr>
              <w:t>Бустилат</w:t>
            </w:r>
            <w:r>
              <w:rPr>
                <w:rFonts w:ascii="Times New Roman" w:hAnsi="Times New Roman"/>
                <w:color w:val="000000"/>
                <w:szCs w:val="22"/>
              </w:rPr>
              <w:t>»</w:t>
            </w:r>
            <w:r w:rsidRPr="0024222E">
              <w:rPr>
                <w:rFonts w:ascii="Times New Roman" w:hAnsi="Times New Roman"/>
                <w:color w:val="000000"/>
                <w:szCs w:val="22"/>
              </w:rPr>
              <w:t>,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644</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51,52</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6,44</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56</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11</w:t>
            </w:r>
            <w:r>
              <w:rPr>
                <w:rFonts w:ascii="Times New Roman" w:hAnsi="Times New Roman"/>
                <w:color w:val="000000"/>
                <w:szCs w:val="22"/>
              </w:rPr>
              <w:t>–</w:t>
            </w:r>
            <w:r w:rsidRPr="0024222E">
              <w:rPr>
                <w:rFonts w:ascii="Times New Roman" w:hAnsi="Times New Roman"/>
                <w:color w:val="000000"/>
                <w:szCs w:val="22"/>
              </w:rPr>
              <w:t>9</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и тепло-звукоизоляции сплошной из плит древесноволокнистых толщиной 5</w:t>
            </w:r>
            <w:r>
              <w:rPr>
                <w:rFonts w:ascii="Times New Roman" w:hAnsi="Times New Roman"/>
                <w:color w:val="000000"/>
                <w:szCs w:val="22"/>
              </w:rPr>
              <w:t> </w:t>
            </w:r>
            <w:r w:rsidRPr="0024222E">
              <w:rPr>
                <w:rFonts w:ascii="Times New Roman" w:hAnsi="Times New Roman"/>
                <w:color w:val="000000"/>
                <w:szCs w:val="22"/>
              </w:rPr>
              <w:t>мм,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1188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83,16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10,40</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8976</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4842</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605,22</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11. Лестницы</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57</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47</w:t>
            </w:r>
            <w:r>
              <w:rPr>
                <w:rFonts w:ascii="Times New Roman" w:hAnsi="Times New Roman"/>
                <w:color w:val="000000"/>
                <w:szCs w:val="22"/>
              </w:rPr>
              <w:t>–</w:t>
            </w:r>
            <w:r w:rsidRPr="0024222E">
              <w:rPr>
                <w:rFonts w:ascii="Times New Roman" w:hAnsi="Times New Roman"/>
                <w:color w:val="000000"/>
                <w:szCs w:val="22"/>
              </w:rPr>
              <w:t>4</w:t>
            </w:r>
          </w:p>
        </w:tc>
        <w:tc>
          <w:tcPr>
            <w:tcW w:w="1883" w:type="pct"/>
            <w:vMerge w:val="restart"/>
          </w:tcPr>
          <w:p w:rsidR="0024222E" w:rsidRDefault="0024222E">
            <w:pPr>
              <w:rPr>
                <w:sz w:val="22"/>
                <w:szCs w:val="22"/>
              </w:rPr>
            </w:pPr>
            <w:r w:rsidRPr="0024222E">
              <w:rPr>
                <w:rFonts w:ascii="Times New Roman" w:hAnsi="Times New Roman"/>
                <w:color w:val="000000"/>
                <w:szCs w:val="22"/>
              </w:rPr>
              <w:t>Установка лестничных маршей массой более 1 т, шт</w:t>
            </w:r>
            <w:r>
              <w:rPr>
                <w:rFonts w:ascii="Times New Roman" w:hAnsi="Times New Roman"/>
                <w:color w:val="000000"/>
                <w:szCs w:val="22"/>
              </w:rPr>
              <w:t>.</w:t>
            </w:r>
          </w:p>
          <w:p w:rsidR="0024222E" w:rsidRPr="0024222E" w:rsidRDefault="0024222E" w:rsidP="0024222E">
            <w:pPr>
              <w:spacing w:after="0" w:line="360" w:lineRule="auto"/>
              <w:jc w:val="both"/>
              <w:rPr>
                <w:rFonts w:ascii="Times New Roman" w:hAnsi="Times New Roman"/>
                <w:color w:val="000000"/>
                <w:szCs w:val="22"/>
              </w:rPr>
            </w:pP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8,25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58</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30</w:t>
            </w:r>
            <w:r>
              <w:rPr>
                <w:rFonts w:ascii="Times New Roman" w:hAnsi="Times New Roman"/>
                <w:color w:val="000000"/>
                <w:szCs w:val="22"/>
              </w:rPr>
              <w:t>–</w:t>
            </w:r>
            <w:r w:rsidRPr="0024222E">
              <w:rPr>
                <w:rFonts w:ascii="Times New Roman" w:hAnsi="Times New Roman"/>
                <w:color w:val="000000"/>
                <w:szCs w:val="22"/>
              </w:rPr>
              <w:t>21</w:t>
            </w:r>
            <w:r>
              <w:rPr>
                <w:rFonts w:ascii="Times New Roman" w:hAnsi="Times New Roman"/>
                <w:color w:val="000000"/>
                <w:szCs w:val="22"/>
              </w:rPr>
              <w:t>–</w:t>
            </w:r>
            <w:r w:rsidRPr="0024222E">
              <w:rPr>
                <w:rFonts w:ascii="Times New Roman" w:hAnsi="Times New Roman"/>
                <w:color w:val="000000"/>
                <w:szCs w:val="22"/>
              </w:rPr>
              <w:t>4</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Лестничные площади с чистой бетонной поверхностью, м2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113</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59</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7</w:t>
            </w:r>
            <w:r>
              <w:rPr>
                <w:rFonts w:ascii="Times New Roman" w:hAnsi="Times New Roman"/>
                <w:color w:val="000000"/>
                <w:szCs w:val="22"/>
              </w:rPr>
              <w:t>–</w:t>
            </w:r>
            <w:r w:rsidRPr="0024222E">
              <w:rPr>
                <w:rFonts w:ascii="Times New Roman" w:hAnsi="Times New Roman"/>
                <w:color w:val="000000"/>
                <w:szCs w:val="22"/>
              </w:rPr>
              <w:t>60</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Установка металлических ограждений с поручнями из хвойных пород, м</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88</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117,92</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14,74</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60</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2</w:t>
            </w:r>
            <w:r>
              <w:rPr>
                <w:rFonts w:ascii="Times New Roman" w:hAnsi="Times New Roman"/>
                <w:color w:val="000000"/>
                <w:szCs w:val="22"/>
              </w:rPr>
              <w:t>–</w:t>
            </w:r>
            <w:r w:rsidRPr="0024222E">
              <w:rPr>
                <w:rFonts w:ascii="Times New Roman" w:hAnsi="Times New Roman"/>
                <w:color w:val="000000"/>
                <w:szCs w:val="22"/>
              </w:rPr>
              <w:t>2</w:t>
            </w:r>
            <w:r>
              <w:rPr>
                <w:rFonts w:ascii="Times New Roman" w:hAnsi="Times New Roman"/>
                <w:color w:val="000000"/>
                <w:szCs w:val="22"/>
              </w:rPr>
              <w:t>–</w:t>
            </w:r>
            <w:r w:rsidRPr="0024222E">
              <w:rPr>
                <w:rFonts w:ascii="Times New Roman" w:hAnsi="Times New Roman"/>
                <w:color w:val="000000"/>
                <w:szCs w:val="22"/>
              </w:rPr>
              <w:t>16</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ограждений</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40</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345"/>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271</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183,92</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23,0</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12. Внутренняя отделка</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61</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15</w:t>
            </w:r>
            <w:r>
              <w:rPr>
                <w:rFonts w:ascii="Times New Roman" w:hAnsi="Times New Roman"/>
                <w:color w:val="000000"/>
                <w:szCs w:val="22"/>
              </w:rPr>
              <w:t>–</w:t>
            </w:r>
            <w:r w:rsidRPr="0024222E">
              <w:rPr>
                <w:rFonts w:ascii="Times New Roman" w:hAnsi="Times New Roman"/>
                <w:color w:val="000000"/>
                <w:szCs w:val="22"/>
              </w:rPr>
              <w:t>69</w:t>
            </w:r>
            <w:r>
              <w:rPr>
                <w:rFonts w:ascii="Times New Roman" w:hAnsi="Times New Roman"/>
                <w:color w:val="000000"/>
                <w:szCs w:val="22"/>
              </w:rPr>
              <w:t>–</w:t>
            </w:r>
            <w:r w:rsidRPr="0024222E">
              <w:rPr>
                <w:rFonts w:ascii="Times New Roman" w:hAnsi="Times New Roman"/>
                <w:color w:val="000000"/>
                <w:szCs w:val="22"/>
              </w:rPr>
              <w:t>4</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Отделка из сборных элементов и плит под окраску или оклейку обоями потолков сборных,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712</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213,6</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26,7</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62</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15</w:t>
            </w:r>
            <w:r>
              <w:rPr>
                <w:rFonts w:ascii="Times New Roman" w:hAnsi="Times New Roman"/>
                <w:color w:val="000000"/>
                <w:szCs w:val="22"/>
              </w:rPr>
              <w:t>–</w:t>
            </w:r>
            <w:r w:rsidRPr="0024222E">
              <w:rPr>
                <w:rFonts w:ascii="Times New Roman" w:hAnsi="Times New Roman"/>
                <w:color w:val="000000"/>
                <w:szCs w:val="22"/>
              </w:rPr>
              <w:t>180</w:t>
            </w:r>
            <w:r>
              <w:rPr>
                <w:rFonts w:ascii="Times New Roman" w:hAnsi="Times New Roman"/>
                <w:color w:val="000000"/>
                <w:szCs w:val="22"/>
              </w:rPr>
              <w:t>–</w:t>
            </w:r>
            <w:r w:rsidRPr="0024222E">
              <w:rPr>
                <w:rFonts w:ascii="Times New Roman" w:hAnsi="Times New Roman"/>
                <w:color w:val="000000"/>
                <w:szCs w:val="22"/>
              </w:rPr>
              <w:t>4</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Улучшенная окраска оштукатуренных потолков водоэмульсионными составами,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712</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348,9</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43,6</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63</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15</w:t>
            </w:r>
            <w:r>
              <w:rPr>
                <w:rFonts w:ascii="Times New Roman" w:hAnsi="Times New Roman"/>
                <w:color w:val="000000"/>
                <w:szCs w:val="22"/>
              </w:rPr>
              <w:t>–</w:t>
            </w:r>
            <w:r w:rsidRPr="0024222E">
              <w:rPr>
                <w:rFonts w:ascii="Times New Roman" w:hAnsi="Times New Roman"/>
                <w:color w:val="000000"/>
                <w:szCs w:val="22"/>
              </w:rPr>
              <w:t>61</w:t>
            </w:r>
            <w:r>
              <w:rPr>
                <w:rFonts w:ascii="Times New Roman" w:hAnsi="Times New Roman"/>
                <w:color w:val="000000"/>
                <w:szCs w:val="22"/>
              </w:rPr>
              <w:t>–</w:t>
            </w:r>
            <w:r w:rsidRPr="0024222E">
              <w:rPr>
                <w:rFonts w:ascii="Times New Roman" w:hAnsi="Times New Roman"/>
                <w:color w:val="000000"/>
                <w:szCs w:val="22"/>
              </w:rPr>
              <w:t>3</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Оштукатуривание улучшенных поверхностей цементно-известковым раствором,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1995</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1476,3</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184,5</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64</w:t>
            </w:r>
          </w:p>
        </w:tc>
        <w:tc>
          <w:tcPr>
            <w:tcW w:w="665"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15</w:t>
            </w:r>
            <w:r>
              <w:rPr>
                <w:rFonts w:ascii="Times New Roman" w:hAnsi="Times New Roman"/>
                <w:color w:val="000000"/>
                <w:szCs w:val="22"/>
              </w:rPr>
              <w:t>–</w:t>
            </w:r>
            <w:r w:rsidRPr="0024222E">
              <w:rPr>
                <w:rFonts w:ascii="Times New Roman" w:hAnsi="Times New Roman"/>
                <w:color w:val="000000"/>
                <w:szCs w:val="22"/>
              </w:rPr>
              <w:t>165</w:t>
            </w:r>
            <w:r>
              <w:rPr>
                <w:rFonts w:ascii="Times New Roman" w:hAnsi="Times New Roman"/>
                <w:color w:val="000000"/>
                <w:szCs w:val="22"/>
              </w:rPr>
              <w:t>–</w:t>
            </w:r>
            <w:r w:rsidRPr="0024222E">
              <w:rPr>
                <w:rFonts w:ascii="Times New Roman" w:hAnsi="Times New Roman"/>
                <w:color w:val="000000"/>
                <w:szCs w:val="22"/>
              </w:rPr>
              <w:t>8</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Улучшенная окраска стен колером масляным,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1995</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937,7</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117,2</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65</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Прайс-лист 2006</w:t>
            </w:r>
            <w:r>
              <w:rPr>
                <w:rFonts w:ascii="Times New Roman" w:hAnsi="Times New Roman"/>
                <w:color w:val="000000"/>
                <w:szCs w:val="22"/>
              </w:rPr>
              <w:t> </w:t>
            </w:r>
            <w:r w:rsidRPr="0024222E">
              <w:rPr>
                <w:rFonts w:ascii="Times New Roman" w:hAnsi="Times New Roman"/>
                <w:color w:val="000000"/>
                <w:szCs w:val="22"/>
              </w:rPr>
              <w:t>г.</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 xml:space="preserve">Стоимость смеси </w:t>
            </w:r>
            <w:r>
              <w:rPr>
                <w:rFonts w:ascii="Times New Roman" w:hAnsi="Times New Roman"/>
                <w:color w:val="000000"/>
                <w:szCs w:val="22"/>
              </w:rPr>
              <w:t>«</w:t>
            </w:r>
            <w:r w:rsidRPr="0024222E">
              <w:rPr>
                <w:rFonts w:ascii="Times New Roman" w:hAnsi="Times New Roman"/>
                <w:color w:val="000000"/>
                <w:szCs w:val="22"/>
              </w:rPr>
              <w:t>Бетонит</w:t>
            </w:r>
            <w:r>
              <w:rPr>
                <w:rFonts w:ascii="Times New Roman" w:hAnsi="Times New Roman"/>
                <w:color w:val="000000"/>
                <w:szCs w:val="22"/>
              </w:rPr>
              <w:t>»</w:t>
            </w:r>
            <w:r w:rsidRPr="0024222E">
              <w:rPr>
                <w:rFonts w:ascii="Times New Roman" w:hAnsi="Times New Roman"/>
                <w:color w:val="000000"/>
                <w:szCs w:val="22"/>
              </w:rPr>
              <w:t>, кг</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2937</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8351</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2976,5</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372</w:t>
            </w: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Раздел 13. Наружная отделка</w:t>
            </w:r>
          </w:p>
        </w:tc>
        <w:tc>
          <w:tcPr>
            <w:tcW w:w="764" w:type="pct"/>
          </w:tcPr>
          <w:p w:rsidR="0024222E" w:rsidRPr="0024222E" w:rsidRDefault="0024222E" w:rsidP="0024222E">
            <w:pPr>
              <w:spacing w:after="0" w:line="360" w:lineRule="auto"/>
              <w:jc w:val="both"/>
              <w:rPr>
                <w:rFonts w:ascii="Times New Roman" w:hAnsi="Times New Roman"/>
                <w:color w:val="000000"/>
                <w:szCs w:val="22"/>
              </w:rPr>
            </w:pP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66</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15</w:t>
            </w:r>
            <w:r>
              <w:rPr>
                <w:rFonts w:ascii="Times New Roman" w:hAnsi="Times New Roman"/>
                <w:color w:val="000000"/>
                <w:szCs w:val="22"/>
              </w:rPr>
              <w:t>–</w:t>
            </w:r>
            <w:r w:rsidRPr="0024222E">
              <w:rPr>
                <w:rFonts w:ascii="Times New Roman" w:hAnsi="Times New Roman"/>
                <w:color w:val="000000"/>
                <w:szCs w:val="22"/>
              </w:rPr>
              <w:t>14</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Облицовка цоколя бетонной фасадной плиткой на цементном растворе,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105,3</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13,2</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67</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Прайс-лист</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бетонной фасадной плитки, м</w:t>
            </w:r>
            <w:r w:rsidRPr="0024222E">
              <w:rPr>
                <w:rFonts w:ascii="Times New Roman" w:hAnsi="Times New Roman"/>
                <w:color w:val="000000"/>
                <w:szCs w:val="22"/>
                <w:vertAlign w:val="superscript"/>
              </w:rPr>
              <w:t>2</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68</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34</w:t>
            </w:r>
            <w:r>
              <w:rPr>
                <w:rFonts w:ascii="Times New Roman" w:hAnsi="Times New Roman"/>
                <w:color w:val="000000"/>
                <w:szCs w:val="22"/>
              </w:rPr>
              <w:t>–</w:t>
            </w:r>
            <w:r w:rsidRPr="0024222E">
              <w:rPr>
                <w:rFonts w:ascii="Times New Roman" w:hAnsi="Times New Roman"/>
                <w:color w:val="000000"/>
                <w:szCs w:val="22"/>
              </w:rPr>
              <w:t>56</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Устройство каркаса металлического для утепления наружных стен,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354</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506,2</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63,3</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69</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34</w:t>
            </w:r>
            <w:r>
              <w:rPr>
                <w:rFonts w:ascii="Times New Roman" w:hAnsi="Times New Roman"/>
                <w:color w:val="000000"/>
                <w:szCs w:val="22"/>
              </w:rPr>
              <w:t>–</w:t>
            </w:r>
            <w:r w:rsidRPr="0024222E">
              <w:rPr>
                <w:rFonts w:ascii="Times New Roman" w:hAnsi="Times New Roman"/>
                <w:color w:val="000000"/>
                <w:szCs w:val="22"/>
              </w:rPr>
              <w:t>57</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Заполнение каркаса минераловатными плитами,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0,7</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0,1</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70</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 1</w:t>
            </w:r>
            <w:r>
              <w:rPr>
                <w:rFonts w:ascii="Times New Roman" w:hAnsi="Times New Roman"/>
                <w:color w:val="000000"/>
                <w:szCs w:val="22"/>
              </w:rPr>
              <w:t>–</w:t>
            </w:r>
            <w:r w:rsidRPr="0024222E">
              <w:rPr>
                <w:rFonts w:ascii="Times New Roman" w:hAnsi="Times New Roman"/>
                <w:color w:val="000000"/>
                <w:szCs w:val="22"/>
              </w:rPr>
              <w:t>3</w:t>
            </w:r>
            <w:r>
              <w:rPr>
                <w:rFonts w:ascii="Times New Roman" w:hAnsi="Times New Roman"/>
                <w:color w:val="000000"/>
                <w:szCs w:val="22"/>
              </w:rPr>
              <w:t>–</w:t>
            </w:r>
            <w:r w:rsidRPr="0024222E">
              <w:rPr>
                <w:rFonts w:ascii="Times New Roman" w:hAnsi="Times New Roman"/>
                <w:color w:val="000000"/>
                <w:szCs w:val="22"/>
              </w:rPr>
              <w:t>100</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Стоимость минераловатных плит, м</w:t>
            </w:r>
            <w:r w:rsidRPr="0024222E">
              <w:rPr>
                <w:rFonts w:ascii="Times New Roman" w:hAnsi="Times New Roman"/>
                <w:color w:val="000000"/>
                <w:szCs w:val="22"/>
                <w:vertAlign w:val="superscript"/>
              </w:rPr>
              <w:t>3</w:t>
            </w:r>
          </w:p>
        </w:tc>
        <w:tc>
          <w:tcPr>
            <w:tcW w:w="364"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354</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71</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15</w:t>
            </w:r>
            <w:r>
              <w:rPr>
                <w:rFonts w:ascii="Times New Roman" w:hAnsi="Times New Roman"/>
                <w:color w:val="000000"/>
                <w:szCs w:val="22"/>
              </w:rPr>
              <w:t>–</w:t>
            </w:r>
            <w:r w:rsidRPr="0024222E">
              <w:rPr>
                <w:rFonts w:ascii="Times New Roman" w:hAnsi="Times New Roman"/>
                <w:color w:val="000000"/>
                <w:szCs w:val="22"/>
              </w:rPr>
              <w:t>70</w:t>
            </w:r>
            <w:r>
              <w:rPr>
                <w:rFonts w:ascii="Times New Roman" w:hAnsi="Times New Roman"/>
                <w:color w:val="000000"/>
                <w:szCs w:val="22"/>
              </w:rPr>
              <w:t>–</w:t>
            </w:r>
            <w:r w:rsidRPr="0024222E">
              <w:rPr>
                <w:rFonts w:ascii="Times New Roman" w:hAnsi="Times New Roman"/>
                <w:color w:val="000000"/>
                <w:szCs w:val="22"/>
              </w:rPr>
              <w:t>1</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Оштукатуривание фасада по сетке,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27</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31,1</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3,9</w:t>
            </w:r>
          </w:p>
        </w:tc>
      </w:tr>
      <w:tr w:rsidR="0024222E" w:rsidRPr="0024222E" w:rsidTr="00722EB6">
        <w:trPr>
          <w:cantSplit/>
          <w:trHeight w:val="483"/>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22"/>
              </w:rPr>
            </w:pPr>
          </w:p>
        </w:tc>
        <w:tc>
          <w:tcPr>
            <w:tcW w:w="665" w:type="pct"/>
            <w:vMerge/>
          </w:tcPr>
          <w:p w:rsidR="0024222E" w:rsidRPr="0024222E" w:rsidRDefault="0024222E" w:rsidP="0024222E">
            <w:pPr>
              <w:spacing w:after="0" w:line="360" w:lineRule="auto"/>
              <w:jc w:val="both"/>
              <w:rPr>
                <w:rFonts w:ascii="Times New Roman" w:hAnsi="Times New Roman"/>
                <w:color w:val="000000"/>
                <w:szCs w:val="22"/>
              </w:rPr>
            </w:pPr>
          </w:p>
        </w:tc>
        <w:tc>
          <w:tcPr>
            <w:tcW w:w="1883" w:type="pct"/>
            <w:vMerge/>
          </w:tcPr>
          <w:p w:rsidR="0024222E" w:rsidRPr="0024222E" w:rsidRDefault="0024222E" w:rsidP="0024222E">
            <w:pPr>
              <w:spacing w:after="0" w:line="360" w:lineRule="auto"/>
              <w:jc w:val="both"/>
              <w:rPr>
                <w:rFonts w:ascii="Times New Roman" w:hAnsi="Times New Roman"/>
                <w:color w:val="000000"/>
                <w:szCs w:val="22"/>
              </w:rPr>
            </w:pPr>
          </w:p>
        </w:tc>
        <w:tc>
          <w:tcPr>
            <w:tcW w:w="364" w:type="pct"/>
            <w:vMerge/>
          </w:tcPr>
          <w:p w:rsidR="0024222E" w:rsidRPr="0024222E" w:rsidRDefault="0024222E" w:rsidP="0024222E">
            <w:pPr>
              <w:spacing w:after="0" w:line="360" w:lineRule="auto"/>
              <w:jc w:val="both"/>
              <w:rPr>
                <w:rFonts w:ascii="Times New Roman" w:hAnsi="Times New Roman"/>
                <w:color w:val="000000"/>
                <w:szCs w:val="22"/>
              </w:rPr>
            </w:pPr>
          </w:p>
        </w:tc>
        <w:tc>
          <w:tcPr>
            <w:tcW w:w="764" w:type="pct"/>
            <w:vMerge/>
          </w:tcPr>
          <w:p w:rsidR="0024222E" w:rsidRPr="0024222E" w:rsidRDefault="0024222E" w:rsidP="0024222E">
            <w:pPr>
              <w:spacing w:after="0" w:line="360" w:lineRule="auto"/>
              <w:jc w:val="both"/>
              <w:rPr>
                <w:rFonts w:ascii="Times New Roman" w:hAnsi="Times New Roman"/>
                <w:color w:val="000000"/>
                <w:szCs w:val="22"/>
              </w:rPr>
            </w:pPr>
          </w:p>
        </w:tc>
        <w:tc>
          <w:tcPr>
            <w:tcW w:w="1048" w:type="pct"/>
            <w:vMerge/>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722EB6">
        <w:trPr>
          <w:cantSplit/>
          <w:trHeight w:val="483"/>
          <w:jc w:val="center"/>
        </w:trPr>
        <w:tc>
          <w:tcPr>
            <w:tcW w:w="276"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72</w:t>
            </w:r>
          </w:p>
        </w:tc>
        <w:tc>
          <w:tcPr>
            <w:tcW w:w="665"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Е 15</w:t>
            </w:r>
            <w:r>
              <w:rPr>
                <w:rFonts w:ascii="Times New Roman" w:hAnsi="Times New Roman"/>
                <w:color w:val="000000"/>
                <w:szCs w:val="22"/>
              </w:rPr>
              <w:t>–</w:t>
            </w:r>
            <w:r w:rsidRPr="0024222E">
              <w:rPr>
                <w:rFonts w:ascii="Times New Roman" w:hAnsi="Times New Roman"/>
                <w:color w:val="000000"/>
                <w:szCs w:val="22"/>
              </w:rPr>
              <w:t>16</w:t>
            </w:r>
            <w:r>
              <w:rPr>
                <w:rFonts w:ascii="Times New Roman" w:hAnsi="Times New Roman"/>
                <w:color w:val="000000"/>
                <w:szCs w:val="22"/>
              </w:rPr>
              <w:t>–</w:t>
            </w:r>
            <w:r w:rsidRPr="0024222E">
              <w:rPr>
                <w:rFonts w:ascii="Times New Roman" w:hAnsi="Times New Roman"/>
                <w:color w:val="000000"/>
                <w:szCs w:val="22"/>
              </w:rPr>
              <w:t>2</w:t>
            </w:r>
          </w:p>
        </w:tc>
        <w:tc>
          <w:tcPr>
            <w:tcW w:w="1883"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Окраска фасада, м</w:t>
            </w:r>
            <w:r w:rsidRPr="0024222E">
              <w:rPr>
                <w:rFonts w:ascii="Times New Roman" w:hAnsi="Times New Roman"/>
                <w:color w:val="000000"/>
                <w:szCs w:val="22"/>
                <w:vertAlign w:val="superscript"/>
              </w:rPr>
              <w:t>2</w:t>
            </w:r>
          </w:p>
        </w:tc>
        <w:tc>
          <w:tcPr>
            <w:tcW w:w="3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354</w:t>
            </w:r>
          </w:p>
        </w:tc>
        <w:tc>
          <w:tcPr>
            <w:tcW w:w="764" w:type="pct"/>
            <w:vMerge w:val="restar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46,0</w:t>
            </w:r>
          </w:p>
        </w:tc>
        <w:tc>
          <w:tcPr>
            <w:tcW w:w="1048" w:type="pct"/>
            <w:vMerge w:val="restar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5,8</w:t>
            </w:r>
          </w:p>
        </w:tc>
      </w:tr>
      <w:tr w:rsidR="0024222E" w:rsidRPr="0024222E" w:rsidTr="00722EB6">
        <w:trPr>
          <w:cantSplit/>
          <w:trHeight w:val="345"/>
          <w:jc w:val="center"/>
        </w:trPr>
        <w:tc>
          <w:tcPr>
            <w:tcW w:w="276" w:type="pct"/>
            <w:vMerge/>
          </w:tcPr>
          <w:p w:rsidR="0024222E" w:rsidRPr="0024222E" w:rsidRDefault="0024222E" w:rsidP="0024222E">
            <w:pPr>
              <w:spacing w:after="0" w:line="360" w:lineRule="auto"/>
              <w:jc w:val="both"/>
              <w:rPr>
                <w:rFonts w:ascii="Times New Roman" w:hAnsi="Times New Roman"/>
                <w:color w:val="000000"/>
                <w:szCs w:val="16"/>
              </w:rPr>
            </w:pPr>
          </w:p>
        </w:tc>
        <w:tc>
          <w:tcPr>
            <w:tcW w:w="665" w:type="pct"/>
            <w:vMerge/>
          </w:tcPr>
          <w:p w:rsidR="0024222E" w:rsidRPr="0024222E" w:rsidRDefault="0024222E" w:rsidP="0024222E">
            <w:pPr>
              <w:spacing w:after="0" w:line="360" w:lineRule="auto"/>
              <w:jc w:val="both"/>
              <w:rPr>
                <w:rFonts w:ascii="Times New Roman" w:hAnsi="Times New Roman"/>
                <w:color w:val="000000"/>
                <w:szCs w:val="16"/>
              </w:rPr>
            </w:pPr>
          </w:p>
        </w:tc>
        <w:tc>
          <w:tcPr>
            <w:tcW w:w="1883" w:type="pct"/>
            <w:vMerge/>
          </w:tcPr>
          <w:p w:rsidR="0024222E" w:rsidRPr="0024222E" w:rsidRDefault="0024222E" w:rsidP="0024222E">
            <w:pPr>
              <w:spacing w:after="0" w:line="360" w:lineRule="auto"/>
              <w:jc w:val="both"/>
              <w:rPr>
                <w:rFonts w:ascii="Times New Roman" w:hAnsi="Times New Roman"/>
                <w:color w:val="000000"/>
                <w:szCs w:val="16"/>
              </w:rPr>
            </w:pPr>
          </w:p>
        </w:tc>
        <w:tc>
          <w:tcPr>
            <w:tcW w:w="364" w:type="pct"/>
            <w:vMerge/>
          </w:tcPr>
          <w:p w:rsidR="0024222E" w:rsidRPr="0024222E" w:rsidRDefault="0024222E" w:rsidP="0024222E">
            <w:pPr>
              <w:spacing w:after="0" w:line="360" w:lineRule="auto"/>
              <w:jc w:val="both"/>
              <w:rPr>
                <w:rFonts w:ascii="Times New Roman" w:hAnsi="Times New Roman"/>
                <w:color w:val="000000"/>
                <w:szCs w:val="16"/>
              </w:rPr>
            </w:pPr>
          </w:p>
        </w:tc>
        <w:tc>
          <w:tcPr>
            <w:tcW w:w="764" w:type="pct"/>
            <w:vMerge/>
          </w:tcPr>
          <w:p w:rsidR="0024222E" w:rsidRPr="0024222E" w:rsidRDefault="0024222E" w:rsidP="0024222E">
            <w:pPr>
              <w:spacing w:after="0" w:line="360" w:lineRule="auto"/>
              <w:jc w:val="both"/>
              <w:rPr>
                <w:rFonts w:ascii="Times New Roman" w:hAnsi="Times New Roman"/>
                <w:color w:val="000000"/>
                <w:szCs w:val="16"/>
              </w:rPr>
            </w:pPr>
          </w:p>
        </w:tc>
        <w:tc>
          <w:tcPr>
            <w:tcW w:w="1048" w:type="pct"/>
            <w:vMerge/>
          </w:tcPr>
          <w:p w:rsidR="0024222E" w:rsidRPr="0024222E" w:rsidRDefault="0024222E" w:rsidP="0024222E">
            <w:pPr>
              <w:spacing w:after="0" w:line="360" w:lineRule="auto"/>
              <w:jc w:val="both"/>
              <w:rPr>
                <w:rFonts w:ascii="Times New Roman" w:hAnsi="Times New Roman"/>
                <w:color w:val="000000"/>
              </w:rPr>
            </w:pPr>
          </w:p>
        </w:tc>
      </w:tr>
      <w:tr w:rsidR="0024222E" w:rsidRPr="0024222E" w:rsidTr="00722EB6">
        <w:trPr>
          <w:cantSplit/>
          <w:trHeight w:val="270"/>
          <w:jc w:val="center"/>
        </w:trPr>
        <w:tc>
          <w:tcPr>
            <w:tcW w:w="3188" w:type="pct"/>
            <w:gridSpan w:val="4"/>
          </w:tcPr>
          <w:p w:rsidR="0024222E" w:rsidRPr="0024222E" w:rsidRDefault="0024222E" w:rsidP="0024222E">
            <w:pPr>
              <w:spacing w:after="0" w:line="360" w:lineRule="auto"/>
              <w:jc w:val="both"/>
              <w:rPr>
                <w:rFonts w:ascii="Times New Roman" w:hAnsi="Times New Roman"/>
                <w:bCs/>
                <w:color w:val="000000"/>
                <w:szCs w:val="22"/>
              </w:rPr>
            </w:pPr>
            <w:r w:rsidRPr="0024222E">
              <w:rPr>
                <w:rFonts w:ascii="Times New Roman" w:hAnsi="Times New Roman"/>
                <w:bCs/>
                <w:color w:val="000000"/>
                <w:szCs w:val="22"/>
              </w:rPr>
              <w:t>Итого:</w:t>
            </w:r>
            <w:r>
              <w:rPr>
                <w:rFonts w:ascii="Times New Roman" w:hAnsi="Times New Roman"/>
                <w:bCs/>
                <w:color w:val="000000"/>
                <w:szCs w:val="22"/>
              </w:rPr>
              <w:t xml:space="preserve"> </w:t>
            </w:r>
            <w:r w:rsidRPr="0024222E">
              <w:rPr>
                <w:rFonts w:ascii="Times New Roman" w:hAnsi="Times New Roman"/>
                <w:bCs/>
                <w:color w:val="000000"/>
                <w:szCs w:val="22"/>
              </w:rPr>
              <w:t>1168</w:t>
            </w:r>
          </w:p>
        </w:tc>
        <w:tc>
          <w:tcPr>
            <w:tcW w:w="76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689,3</w:t>
            </w:r>
          </w:p>
        </w:tc>
        <w:tc>
          <w:tcPr>
            <w:tcW w:w="1048" w:type="pct"/>
            <w:noWrap/>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86,3</w:t>
            </w:r>
          </w:p>
        </w:tc>
      </w:tr>
    </w:tbl>
    <w:p w:rsidR="0024222E" w:rsidRPr="0024222E" w:rsidRDefault="0024222E" w:rsidP="0024222E">
      <w:pPr>
        <w:spacing w:after="0" w:line="360" w:lineRule="auto"/>
        <w:ind w:firstLine="709"/>
        <w:jc w:val="both"/>
        <w:rPr>
          <w:rFonts w:ascii="Times New Roman" w:hAnsi="Times New Roman"/>
          <w:color w:val="000000"/>
          <w:sz w:val="28"/>
        </w:rPr>
      </w:pPr>
    </w:p>
    <w:p w:rsidR="0024222E" w:rsidRPr="00722EB6" w:rsidRDefault="0024222E" w:rsidP="0024222E">
      <w:pPr>
        <w:pStyle w:val="9"/>
        <w:keepNext w:val="0"/>
        <w:spacing w:line="360" w:lineRule="auto"/>
        <w:ind w:firstLine="709"/>
        <w:jc w:val="both"/>
        <w:rPr>
          <w:rFonts w:ascii="Times New Roman" w:hAnsi="Times New Roman"/>
          <w:color w:val="000000"/>
          <w:sz w:val="28"/>
        </w:rPr>
      </w:pPr>
      <w:r w:rsidRPr="00722EB6">
        <w:rPr>
          <w:rFonts w:ascii="Times New Roman" w:hAnsi="Times New Roman"/>
          <w:color w:val="000000"/>
          <w:sz w:val="28"/>
        </w:rPr>
        <w:t>4.14 Технико-экономические показатели</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Технико-экономические показатели приведены в таблице 19.</w:t>
      </w:r>
    </w:p>
    <w:p w:rsidR="00722EB6" w:rsidRDefault="00722EB6"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Таблица 19 </w:t>
      </w:r>
      <w:r>
        <w:rPr>
          <w:rFonts w:ascii="Times New Roman" w:hAnsi="Times New Roman"/>
          <w:color w:val="000000"/>
          <w:sz w:val="28"/>
        </w:rPr>
        <w:t>–</w:t>
      </w:r>
      <w:r w:rsidRPr="0024222E">
        <w:rPr>
          <w:rFonts w:ascii="Times New Roman" w:hAnsi="Times New Roman"/>
          <w:color w:val="000000"/>
          <w:sz w:val="28"/>
        </w:rPr>
        <w:t xml:space="preserve"> Технико-экономические показатели</w:t>
      </w:r>
    </w:p>
    <w:tbl>
      <w:tblPr>
        <w:tblStyle w:val="14"/>
        <w:tblW w:w="9297" w:type="dxa"/>
        <w:jc w:val="center"/>
        <w:tblLook w:val="0000" w:firstRow="0" w:lastRow="0" w:firstColumn="0" w:lastColumn="0" w:noHBand="0" w:noVBand="0"/>
      </w:tblPr>
      <w:tblGrid>
        <w:gridCol w:w="1172"/>
        <w:gridCol w:w="6156"/>
        <w:gridCol w:w="1969"/>
      </w:tblGrid>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3311"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Наименование показателя</w:t>
            </w:r>
          </w:p>
        </w:tc>
        <w:tc>
          <w:tcPr>
            <w:tcW w:w="106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Значение</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w:t>
            </w:r>
          </w:p>
        </w:tc>
        <w:tc>
          <w:tcPr>
            <w:tcW w:w="3311"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СМР</w:t>
            </w:r>
          </w:p>
        </w:tc>
        <w:tc>
          <w:tcPr>
            <w:tcW w:w="106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11959,6</w:t>
            </w:r>
          </w:p>
        </w:tc>
      </w:tr>
      <w:tr w:rsidR="0024222E" w:rsidRPr="0024222E" w:rsidTr="0024222E">
        <w:trPr>
          <w:cantSplit/>
          <w:trHeight w:val="750"/>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Общая сметная стоимость, в том числе стоимость строительно-монтажных работ, тыс.</w:t>
            </w:r>
            <w:r>
              <w:rPr>
                <w:rFonts w:ascii="Times New Roman" w:hAnsi="Times New Roman"/>
                <w:color w:val="000000"/>
                <w:szCs w:val="28"/>
              </w:rPr>
              <w:t xml:space="preserve"> </w:t>
            </w:r>
            <w:r w:rsidRPr="0024222E">
              <w:rPr>
                <w:rFonts w:ascii="Times New Roman" w:hAnsi="Times New Roman"/>
                <w:color w:val="000000"/>
                <w:szCs w:val="28"/>
              </w:rPr>
              <w:t>тенге</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29493</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Объем здания, м3</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35673,69</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3</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Полезная площадь здания, м2</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2900,3</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4</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Общие затраты труда, чел</w:t>
            </w:r>
            <w:r>
              <w:rPr>
                <w:rFonts w:ascii="Times New Roman" w:hAnsi="Times New Roman"/>
                <w:color w:val="000000"/>
                <w:szCs w:val="28"/>
              </w:rPr>
              <w:t>.</w:t>
            </w:r>
            <w:r w:rsidRPr="0024222E">
              <w:rPr>
                <w:rFonts w:ascii="Times New Roman" w:hAnsi="Times New Roman"/>
                <w:color w:val="000000"/>
                <w:szCs w:val="28"/>
              </w:rPr>
              <w:t>/дн.</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2663</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5</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Стоимость на единицу объема, тенге/м3</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826,7</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6</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Стоимость на единицу площади, тенге/м2</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10168,9</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7</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Затраты труда на единицу объема, м3</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0,1</w:t>
            </w:r>
          </w:p>
        </w:tc>
      </w:tr>
      <w:tr w:rsidR="0024222E" w:rsidRPr="0024222E" w:rsidTr="0024222E">
        <w:trPr>
          <w:cantSplit/>
          <w:trHeight w:val="49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8</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Затраты труда на единицу площади, м2</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0,92</w:t>
            </w:r>
          </w:p>
        </w:tc>
      </w:tr>
      <w:tr w:rsidR="0024222E" w:rsidRPr="0024222E" w:rsidTr="0024222E">
        <w:trPr>
          <w:cantSplit/>
          <w:trHeight w:val="390"/>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9</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Средняя выработка на чел./день, тенге</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11074,13</w:t>
            </w:r>
          </w:p>
        </w:tc>
      </w:tr>
      <w:tr w:rsidR="0024222E" w:rsidRPr="0024222E" w:rsidTr="0024222E">
        <w:trPr>
          <w:cantSplit/>
          <w:trHeight w:val="375"/>
          <w:jc w:val="center"/>
        </w:trPr>
        <w:tc>
          <w:tcPr>
            <w:tcW w:w="630" w:type="pct"/>
            <w:vMerge w:val="restar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10</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Продолжительность строительства объекта, месяц</w:t>
            </w:r>
          </w:p>
        </w:tc>
        <w:tc>
          <w:tcPr>
            <w:tcW w:w="1060" w:type="pct"/>
          </w:tcPr>
          <w:p w:rsidR="0024222E" w:rsidRPr="0024222E" w:rsidRDefault="0024222E" w:rsidP="0024222E">
            <w:pPr>
              <w:spacing w:after="0" w:line="360" w:lineRule="auto"/>
              <w:jc w:val="both"/>
              <w:rPr>
                <w:rFonts w:ascii="Times New Roman" w:hAnsi="Times New Roman"/>
                <w:color w:val="000000"/>
                <w:szCs w:val="28"/>
              </w:rPr>
            </w:pPr>
          </w:p>
        </w:tc>
      </w:tr>
      <w:tr w:rsidR="0024222E" w:rsidRPr="0024222E" w:rsidTr="0024222E">
        <w:trPr>
          <w:cantSplit/>
          <w:trHeight w:val="375"/>
          <w:jc w:val="center"/>
        </w:trPr>
        <w:tc>
          <w:tcPr>
            <w:tcW w:w="630" w:type="pct"/>
            <w:vMerge/>
          </w:tcPr>
          <w:p w:rsidR="0024222E" w:rsidRPr="0024222E" w:rsidRDefault="0024222E" w:rsidP="0024222E">
            <w:pPr>
              <w:spacing w:after="0" w:line="360" w:lineRule="auto"/>
              <w:jc w:val="both"/>
              <w:rPr>
                <w:rFonts w:ascii="Times New Roman" w:hAnsi="Times New Roman"/>
                <w:color w:val="000000"/>
                <w:szCs w:val="28"/>
              </w:rPr>
            </w:pP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нормативная СНиП 1.04.03</w:t>
            </w:r>
            <w:r>
              <w:rPr>
                <w:rFonts w:ascii="Times New Roman" w:hAnsi="Times New Roman"/>
                <w:color w:val="000000"/>
                <w:szCs w:val="28"/>
              </w:rPr>
              <w:t>–</w:t>
            </w:r>
            <w:r w:rsidRPr="0024222E">
              <w:rPr>
                <w:rFonts w:ascii="Times New Roman" w:hAnsi="Times New Roman"/>
                <w:color w:val="000000"/>
                <w:szCs w:val="28"/>
              </w:rPr>
              <w:t>85</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13</w:t>
            </w:r>
          </w:p>
        </w:tc>
      </w:tr>
      <w:tr w:rsidR="0024222E" w:rsidRPr="0024222E" w:rsidTr="0024222E">
        <w:trPr>
          <w:cantSplit/>
          <w:trHeight w:val="375"/>
          <w:jc w:val="center"/>
        </w:trPr>
        <w:tc>
          <w:tcPr>
            <w:tcW w:w="630" w:type="pct"/>
            <w:vMerge/>
          </w:tcPr>
          <w:p w:rsidR="0024222E" w:rsidRPr="0024222E" w:rsidRDefault="0024222E" w:rsidP="0024222E">
            <w:pPr>
              <w:spacing w:after="0" w:line="360" w:lineRule="auto"/>
              <w:jc w:val="both"/>
              <w:rPr>
                <w:rFonts w:ascii="Times New Roman" w:hAnsi="Times New Roman"/>
                <w:color w:val="000000"/>
                <w:szCs w:val="28"/>
              </w:rPr>
            </w:pP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проектная</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12,5</w:t>
            </w:r>
          </w:p>
        </w:tc>
      </w:tr>
      <w:tr w:rsidR="0024222E" w:rsidRPr="0024222E" w:rsidTr="0024222E">
        <w:trPr>
          <w:cantSplit/>
          <w:trHeight w:val="76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11</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Экономический эффект от сокращения продолжительности строительства, тенге</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1134</w:t>
            </w:r>
          </w:p>
        </w:tc>
      </w:tr>
    </w:tbl>
    <w:p w:rsidR="0024222E" w:rsidRPr="0024222E" w:rsidRDefault="0024222E" w:rsidP="0024222E">
      <w:pPr>
        <w:spacing w:after="0" w:line="360" w:lineRule="auto"/>
        <w:ind w:firstLine="709"/>
        <w:jc w:val="both"/>
        <w:rPr>
          <w:rFonts w:ascii="Times New Roman" w:hAnsi="Times New Roman"/>
          <w:color w:val="000000"/>
          <w:sz w:val="28"/>
          <w:lang w:val="en-US"/>
        </w:rPr>
      </w:pPr>
    </w:p>
    <w:p w:rsidR="0024222E" w:rsidRPr="00722EB6" w:rsidRDefault="00722EB6" w:rsidP="0024222E">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0024222E" w:rsidRPr="00722EB6">
        <w:rPr>
          <w:rFonts w:ascii="Times New Roman" w:hAnsi="Times New Roman"/>
          <w:b/>
          <w:color w:val="000000"/>
          <w:sz w:val="28"/>
        </w:rPr>
        <w:t>4.4 Стройгенплан</w:t>
      </w:r>
    </w:p>
    <w:p w:rsidR="0024222E" w:rsidRPr="00722EB6" w:rsidRDefault="0024222E" w:rsidP="0024222E">
      <w:pPr>
        <w:spacing w:after="0" w:line="360" w:lineRule="auto"/>
        <w:ind w:firstLine="709"/>
        <w:jc w:val="both"/>
        <w:rPr>
          <w:rFonts w:ascii="Times New Roman" w:hAnsi="Times New Roman"/>
          <w:b/>
          <w:color w:val="000000"/>
          <w:sz w:val="28"/>
        </w:rPr>
      </w:pPr>
    </w:p>
    <w:p w:rsidR="0024222E" w:rsidRPr="00722EB6" w:rsidRDefault="0024222E" w:rsidP="0024222E">
      <w:pPr>
        <w:spacing w:after="0" w:line="360" w:lineRule="auto"/>
        <w:ind w:firstLine="709"/>
        <w:jc w:val="both"/>
        <w:rPr>
          <w:rFonts w:ascii="Times New Roman" w:hAnsi="Times New Roman"/>
          <w:b/>
          <w:color w:val="000000"/>
          <w:sz w:val="28"/>
        </w:rPr>
      </w:pPr>
      <w:r w:rsidRPr="00722EB6">
        <w:rPr>
          <w:rFonts w:ascii="Times New Roman" w:hAnsi="Times New Roman"/>
          <w:b/>
          <w:color w:val="000000"/>
          <w:sz w:val="28"/>
        </w:rPr>
        <w:t>4.4.1 Принципы проектирования стройгенплана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Решения стройгенплана должны быть увязаны с остальными разделами ПОС и ППР.</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Решения стройгенплана должны соответствовать действующим нормативным документам. Строительная площадка должна иметь наименьшую площадь, необходимую для строительства.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Решения СГП должны предусматривать рациональную организацию людских и грузовых потоков.</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Временные здания, сооружения и установки располагаются на территории, не предназначенной под застройку до окончания строительства.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Временное строительство должно быть минимальным за счет использования постоянных зданий, дорог и коммуникаций.</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Временные здания должны быть инвентарными.</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Производственные установки надо размещать у мест наибольшего потребления. Размещение крана должно быть выполнено по принятым технологиям.</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Приобъектные склады должны размещаться вблизи дорог в зонах работы крана.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Строительная площадка должна быть ограждена, на ней обозначены опасные зоны, оборудована средствами пожарной безопасности, средствами связи, должно быть выполнено освещение.</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F02855" w:rsidRDefault="0024222E" w:rsidP="0024222E">
      <w:pPr>
        <w:tabs>
          <w:tab w:val="left" w:pos="3855"/>
        </w:tabs>
        <w:spacing w:after="0" w:line="360" w:lineRule="auto"/>
        <w:ind w:firstLine="709"/>
        <w:jc w:val="both"/>
        <w:rPr>
          <w:rFonts w:ascii="Times New Roman" w:hAnsi="Times New Roman"/>
          <w:b/>
          <w:color w:val="000000"/>
          <w:sz w:val="28"/>
        </w:rPr>
      </w:pPr>
      <w:r w:rsidRPr="00F02855">
        <w:rPr>
          <w:rFonts w:ascii="Times New Roman" w:hAnsi="Times New Roman"/>
          <w:b/>
          <w:color w:val="000000"/>
          <w:sz w:val="28"/>
        </w:rPr>
        <w:t>4.4.2 Расчёт потребности во временных зданиях и сооружениях</w:t>
      </w:r>
    </w:p>
    <w:p w:rsidR="0024222E" w:rsidRPr="0024222E" w:rsidRDefault="0024222E" w:rsidP="0024222E">
      <w:pPr>
        <w:tabs>
          <w:tab w:val="left" w:pos="6405"/>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По календарному плану на объекте работает максимальное количество людей – 20</w:t>
      </w:r>
      <w:r>
        <w:rPr>
          <w:rFonts w:ascii="Times New Roman" w:hAnsi="Times New Roman"/>
          <w:color w:val="000000"/>
          <w:sz w:val="28"/>
        </w:rPr>
        <w:t> </w:t>
      </w:r>
      <w:r w:rsidRPr="0024222E">
        <w:rPr>
          <w:rFonts w:ascii="Times New Roman" w:hAnsi="Times New Roman"/>
          <w:color w:val="000000"/>
          <w:sz w:val="28"/>
        </w:rPr>
        <w:t>чел., таким образом, численность работающих составит:</w:t>
      </w:r>
    </w:p>
    <w:p w:rsidR="0024222E" w:rsidRPr="0024222E" w:rsidRDefault="0024222E" w:rsidP="0024222E">
      <w:pPr>
        <w:tabs>
          <w:tab w:val="left" w:pos="6405"/>
        </w:tabs>
        <w:spacing w:after="0" w:line="360" w:lineRule="auto"/>
        <w:ind w:firstLine="709"/>
        <w:jc w:val="both"/>
        <w:rPr>
          <w:rFonts w:ascii="Times New Roman" w:hAnsi="Times New Roman"/>
          <w:noProof/>
          <w:color w:val="000000"/>
          <w:sz w:val="28"/>
        </w:rPr>
      </w:pPr>
      <w:r w:rsidRPr="0024222E">
        <w:rPr>
          <w:rFonts w:ascii="Times New Roman" w:hAnsi="Times New Roman"/>
          <w:color w:val="000000"/>
          <w:sz w:val="28"/>
        </w:rPr>
        <w:t>N=</w:t>
      </w:r>
      <w:r w:rsidR="00651059">
        <w:rPr>
          <w:rFonts w:ascii="Times New Roman" w:hAnsi="Times New Roman"/>
          <w:noProof/>
          <w:color w:val="000000"/>
          <w:sz w:val="28"/>
        </w:rPr>
        <w:pict>
          <v:shape id="Рисунок 231" o:spid="_x0000_i1181" type="#_x0000_t75" style="width:80.25pt;height:29.25pt;visibility:visible">
            <v:imagedata r:id="rId287" o:title=""/>
          </v:shape>
        </w:pic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Определяем число ИТР:</w:t>
      </w:r>
    </w:p>
    <w:p w:rsidR="0024222E" w:rsidRPr="0024222E" w:rsidRDefault="00651059" w:rsidP="0024222E">
      <w:pPr>
        <w:numPr>
          <w:ilvl w:val="0"/>
          <w:numId w:val="40"/>
        </w:numPr>
        <w:spacing w:after="0" w:line="360" w:lineRule="auto"/>
        <w:ind w:left="0" w:firstLine="709"/>
        <w:jc w:val="both"/>
        <w:rPr>
          <w:rFonts w:ascii="Times New Roman" w:hAnsi="Times New Roman"/>
          <w:noProof/>
          <w:color w:val="000000"/>
          <w:sz w:val="28"/>
        </w:rPr>
      </w:pPr>
      <w:r>
        <w:rPr>
          <w:noProof/>
        </w:rPr>
        <w:pict>
          <v:shape id="_x0000_s1030" type="#_x0000_t202" style="position:absolute;left:0;text-align:left;margin-left:423.5pt;margin-top:6.5pt;width:41.15pt;height:24.35pt;z-index:251657728" filled="f" stroked="f">
            <v:textbox style="mso-next-textbox:#_x0000_s1030">
              <w:txbxContent>
                <w:p w:rsidR="00F02855" w:rsidRPr="00292BAC" w:rsidRDefault="00F02855" w:rsidP="0024222E">
                  <w:pPr>
                    <w:rPr>
                      <w:rFonts w:ascii="Times New Roman" w:hAnsi="Times New Roman"/>
                      <w:sz w:val="28"/>
                      <w:szCs w:val="28"/>
                    </w:rPr>
                  </w:pPr>
                  <w:r>
                    <w:rPr>
                      <w:rFonts w:ascii="Times New Roman" w:hAnsi="Times New Roman"/>
                      <w:sz w:val="28"/>
                      <w:szCs w:val="28"/>
                    </w:rPr>
                    <w:t>(</w:t>
                  </w:r>
                  <w:r w:rsidRPr="00292BAC">
                    <w:rPr>
                      <w:rFonts w:ascii="Times New Roman" w:hAnsi="Times New Roman"/>
                      <w:sz w:val="28"/>
                      <w:szCs w:val="28"/>
                    </w:rPr>
                    <w:t>84</w:t>
                  </w:r>
                  <w:r>
                    <w:rPr>
                      <w:rFonts w:ascii="Times New Roman" w:hAnsi="Times New Roman"/>
                      <w:sz w:val="28"/>
                      <w:szCs w:val="28"/>
                    </w:rPr>
                    <w:t>)</w:t>
                  </w:r>
                </w:p>
              </w:txbxContent>
            </v:textbox>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33" o:spid="_x0000_i1182" type="#_x0000_t75" style="width:70.5pt;height:14.25pt;visibility:visible">
            <v:imagedata r:id="rId288" o:title=""/>
          </v:shape>
        </w:pic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Число служащих:</w:t>
      </w:r>
    </w:p>
    <w:p w:rsidR="0024222E" w:rsidRPr="0024222E" w:rsidRDefault="00651059" w:rsidP="0024222E">
      <w:pPr>
        <w:spacing w:after="0" w:line="360" w:lineRule="auto"/>
        <w:ind w:firstLine="709"/>
        <w:jc w:val="both"/>
        <w:rPr>
          <w:rFonts w:ascii="Times New Roman" w:hAnsi="Times New Roman"/>
          <w:color w:val="000000"/>
          <w:sz w:val="28"/>
        </w:rPr>
      </w:pPr>
      <w:r>
        <w:rPr>
          <w:noProof/>
        </w:rPr>
        <w:pict>
          <v:shape id="_x0000_s1031" type="#_x0000_t202" style="position:absolute;left:0;text-align:left;margin-left:445.9pt;margin-top:14.6pt;width:41.15pt;height:24.35pt;z-index:251658752" filled="f" stroked="f">
            <v:textbox>
              <w:txbxContent>
                <w:p w:rsidR="00F02855" w:rsidRPr="00292BAC" w:rsidRDefault="00F02855" w:rsidP="0024222E">
                  <w:pPr>
                    <w:rPr>
                      <w:rFonts w:ascii="Times New Roman" w:hAnsi="Times New Roman"/>
                      <w:sz w:val="28"/>
                      <w:szCs w:val="28"/>
                    </w:rPr>
                  </w:pPr>
                  <w:r>
                    <w:rPr>
                      <w:rFonts w:ascii="Times New Roman" w:hAnsi="Times New Roman"/>
                      <w:sz w:val="28"/>
                      <w:szCs w:val="28"/>
                    </w:rPr>
                    <w:t>(</w:t>
                  </w:r>
                  <w:r w:rsidRPr="00292BAC">
                    <w:rPr>
                      <w:rFonts w:ascii="Times New Roman" w:hAnsi="Times New Roman"/>
                      <w:sz w:val="28"/>
                      <w:szCs w:val="28"/>
                    </w:rPr>
                    <w:t>8</w:t>
                  </w:r>
                  <w:r>
                    <w:rPr>
                      <w:rFonts w:ascii="Times New Roman" w:hAnsi="Times New Roman"/>
                      <w:sz w:val="28"/>
                      <w:szCs w:val="28"/>
                    </w:rPr>
                    <w:t>5)</w:t>
                  </w:r>
                </w:p>
              </w:txbxContent>
            </v:textbox>
          </v:shape>
        </w:pict>
      </w:r>
    </w:p>
    <w:p w:rsidR="0024222E" w:rsidRPr="0024222E" w:rsidRDefault="00651059" w:rsidP="0024222E">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Рисунок 234" o:spid="_x0000_i1183" type="#_x0000_t75" style="width:17.25pt;height:15.75pt;visibility:visible" o:bullet="t">
            <v:imagedata r:id="rId289"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35" o:spid="_x0000_i1184" type="#_x0000_t75" style="width:70.5pt;height:14.25pt;visibility:visible">
            <v:imagedata r:id="rId290" o:title=""/>
          </v:shape>
        </w:pic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Число МОП:</w:t>
      </w:r>
    </w:p>
    <w:p w:rsidR="0024222E" w:rsidRPr="0024222E" w:rsidRDefault="00651059" w:rsidP="0024222E">
      <w:pPr>
        <w:spacing w:after="0" w:line="360" w:lineRule="auto"/>
        <w:ind w:firstLine="709"/>
        <w:jc w:val="both"/>
        <w:rPr>
          <w:rFonts w:ascii="Times New Roman" w:hAnsi="Times New Roman"/>
          <w:color w:val="000000"/>
          <w:sz w:val="28"/>
        </w:rPr>
      </w:pPr>
      <w:r>
        <w:rPr>
          <w:noProof/>
        </w:rPr>
        <w:pict>
          <v:shape id="_x0000_s1032" type="#_x0000_t202" style="position:absolute;left:0;text-align:left;margin-left:445.9pt;margin-top:9.75pt;width:41.15pt;height:24.35pt;z-index:251659776" filled="f" stroked="f">
            <v:textbox>
              <w:txbxContent>
                <w:p w:rsidR="00F02855" w:rsidRPr="00292BAC" w:rsidRDefault="00F02855" w:rsidP="0024222E">
                  <w:pPr>
                    <w:rPr>
                      <w:rFonts w:ascii="Times New Roman" w:hAnsi="Times New Roman"/>
                      <w:sz w:val="28"/>
                      <w:szCs w:val="28"/>
                    </w:rPr>
                  </w:pPr>
                  <w:r>
                    <w:rPr>
                      <w:rFonts w:ascii="Times New Roman" w:hAnsi="Times New Roman"/>
                      <w:sz w:val="28"/>
                      <w:szCs w:val="28"/>
                    </w:rPr>
                    <w:t>(</w:t>
                  </w:r>
                  <w:r w:rsidRPr="00292BAC">
                    <w:rPr>
                      <w:rFonts w:ascii="Times New Roman" w:hAnsi="Times New Roman"/>
                      <w:sz w:val="28"/>
                      <w:szCs w:val="28"/>
                    </w:rPr>
                    <w:t>8</w:t>
                  </w:r>
                  <w:r>
                    <w:rPr>
                      <w:rFonts w:ascii="Times New Roman" w:hAnsi="Times New Roman"/>
                      <w:sz w:val="28"/>
                      <w:szCs w:val="28"/>
                    </w:rPr>
                    <w:t>6)</w:t>
                  </w:r>
                </w:p>
              </w:txbxContent>
            </v:textbox>
          </v:shape>
        </w:pict>
      </w:r>
    </w:p>
    <w:p w:rsidR="0024222E" w:rsidRPr="0024222E" w:rsidRDefault="00651059" w:rsidP="0024222E">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Рисунок 236" o:spid="_x0000_i1185" type="#_x0000_t75" style="width:22.5pt;height:15.75pt;visibility:visible" o:bullet="t">
            <v:imagedata r:id="rId291"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37" o:spid="_x0000_i1186" type="#_x0000_t75" style="width:70.5pt;height:14.25pt;visibility:visible">
            <v:imagedata r:id="rId292" o:title=""/>
          </v:shape>
        </w:pict>
      </w:r>
    </w:p>
    <w:p w:rsidR="0024222E" w:rsidRPr="0024222E" w:rsidRDefault="0024222E" w:rsidP="0024222E">
      <w:pPr>
        <w:spacing w:after="0" w:line="360" w:lineRule="auto"/>
        <w:ind w:firstLine="709"/>
        <w:jc w:val="both"/>
        <w:rPr>
          <w:rFonts w:ascii="Times New Roman" w:hAnsi="Times New Roman"/>
          <w:noProof/>
          <w:color w:val="000000"/>
          <w:sz w:val="28"/>
        </w:rPr>
      </w:pPr>
    </w:p>
    <w:p w:rsidR="0024222E" w:rsidRPr="0024222E" w:rsidRDefault="0024222E" w:rsidP="0024222E">
      <w:pPr>
        <w:tabs>
          <w:tab w:val="left" w:pos="342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Общее число людей:</w:t>
      </w:r>
    </w:p>
    <w:p w:rsidR="0024222E" w:rsidRPr="0024222E" w:rsidRDefault="00651059" w:rsidP="0024222E">
      <w:pPr>
        <w:tabs>
          <w:tab w:val="left" w:pos="3420"/>
        </w:tabs>
        <w:spacing w:after="0" w:line="360" w:lineRule="auto"/>
        <w:ind w:firstLine="709"/>
        <w:jc w:val="both"/>
        <w:rPr>
          <w:rFonts w:ascii="Times New Roman" w:hAnsi="Times New Roman"/>
          <w:color w:val="000000"/>
          <w:sz w:val="28"/>
        </w:rPr>
      </w:pPr>
      <w:r>
        <w:rPr>
          <w:noProof/>
        </w:rPr>
        <w:pict>
          <v:shape id="_x0000_s1033" type="#_x0000_t202" style="position:absolute;left:0;text-align:left;margin-left:445.9pt;margin-top:5.3pt;width:41.15pt;height:24.35pt;z-index:251660800" filled="f" stroked="f">
            <v:textbox>
              <w:txbxContent>
                <w:p w:rsidR="00F02855" w:rsidRPr="00292BAC" w:rsidRDefault="00F02855" w:rsidP="0024222E">
                  <w:pPr>
                    <w:rPr>
                      <w:rFonts w:ascii="Times New Roman" w:hAnsi="Times New Roman"/>
                      <w:sz w:val="28"/>
                      <w:szCs w:val="28"/>
                    </w:rPr>
                  </w:pPr>
                  <w:r>
                    <w:rPr>
                      <w:rFonts w:ascii="Times New Roman" w:hAnsi="Times New Roman"/>
                      <w:sz w:val="28"/>
                      <w:szCs w:val="28"/>
                    </w:rPr>
                    <w:t>(</w:t>
                  </w:r>
                  <w:r w:rsidRPr="00292BAC">
                    <w:rPr>
                      <w:rFonts w:ascii="Times New Roman" w:hAnsi="Times New Roman"/>
                      <w:sz w:val="28"/>
                      <w:szCs w:val="28"/>
                    </w:rPr>
                    <w:t>8</w:t>
                  </w:r>
                  <w:r>
                    <w:rPr>
                      <w:rFonts w:ascii="Times New Roman" w:hAnsi="Times New Roman"/>
                      <w:sz w:val="28"/>
                      <w:szCs w:val="28"/>
                    </w:rPr>
                    <w:t>7)</w:t>
                  </w:r>
                </w:p>
              </w:txbxContent>
            </v:textbox>
          </v:shape>
        </w:pict>
      </w:r>
    </w:p>
    <w:p w:rsidR="0024222E" w:rsidRPr="0024222E" w:rsidRDefault="00651059" w:rsidP="0024222E">
      <w:pPr>
        <w:tabs>
          <w:tab w:val="left" w:pos="3420"/>
        </w:tabs>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Рисунок 238" o:spid="_x0000_i1187" type="#_x0000_t75" style="width:24pt;height:15.75pt;visibility:visible" o:bullet="t">
            <v:imagedata r:id="rId293"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39" o:spid="_x0000_i1188" type="#_x0000_t75" style="width:141pt;height:14.25pt;visibility:visible">
            <v:imagedata r:id="rId294" o:title=""/>
          </v:shape>
        </w:pict>
      </w:r>
    </w:p>
    <w:p w:rsidR="0024222E" w:rsidRPr="0024222E" w:rsidRDefault="0024222E" w:rsidP="0024222E">
      <w:pPr>
        <w:tabs>
          <w:tab w:val="left" w:pos="3855"/>
        </w:tabs>
        <w:spacing w:after="0" w:line="360" w:lineRule="auto"/>
        <w:ind w:firstLine="709"/>
        <w:jc w:val="both"/>
        <w:rPr>
          <w:rFonts w:ascii="Times New Roman" w:hAnsi="Times New Roman"/>
          <w:color w:val="000000"/>
          <w:sz w:val="28"/>
        </w:rPr>
      </w:pPr>
    </w:p>
    <w:p w:rsidR="0024222E" w:rsidRPr="0024222E" w:rsidRDefault="0024222E" w:rsidP="0024222E">
      <w:pPr>
        <w:tabs>
          <w:tab w:val="left" w:pos="342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Таблица 20 – Вспомогательные и временные сооружения</w:t>
      </w:r>
    </w:p>
    <w:tbl>
      <w:tblPr>
        <w:tblStyle w:val="14"/>
        <w:tblW w:w="9297" w:type="dxa"/>
        <w:jc w:val="center"/>
        <w:tblLook w:val="0000" w:firstRow="0" w:lastRow="0" w:firstColumn="0" w:lastColumn="0" w:noHBand="0" w:noVBand="0"/>
      </w:tblPr>
      <w:tblGrid>
        <w:gridCol w:w="1938"/>
        <w:gridCol w:w="1244"/>
        <w:gridCol w:w="1486"/>
        <w:gridCol w:w="1357"/>
        <w:gridCol w:w="868"/>
        <w:gridCol w:w="1406"/>
        <w:gridCol w:w="998"/>
      </w:tblGrid>
      <w:tr w:rsidR="0024222E" w:rsidRPr="0024222E" w:rsidTr="00012D23">
        <w:trPr>
          <w:cantSplit/>
          <w:trHeight w:val="270"/>
          <w:jc w:val="center"/>
        </w:trPr>
        <w:tc>
          <w:tcPr>
            <w:tcW w:w="1042"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Временные здания</w:t>
            </w:r>
          </w:p>
        </w:tc>
        <w:tc>
          <w:tcPr>
            <w:tcW w:w="669"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Количество работников</w:t>
            </w:r>
          </w:p>
        </w:tc>
        <w:tc>
          <w:tcPr>
            <w:tcW w:w="799"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Количество пользующихся данным помещением,</w:t>
            </w:r>
            <w:r>
              <w:rPr>
                <w:rFonts w:ascii="Times New Roman" w:hAnsi="Times New Roman"/>
                <w:color w:val="000000"/>
                <w:szCs w:val="24"/>
              </w:rPr>
              <w:t xml:space="preserve"> </w:t>
            </w:r>
            <w:r w:rsidRPr="0024222E">
              <w:rPr>
                <w:rFonts w:ascii="Times New Roman" w:hAnsi="Times New Roman"/>
                <w:color w:val="000000"/>
                <w:szCs w:val="24"/>
              </w:rPr>
              <w:t>%</w:t>
            </w:r>
          </w:p>
        </w:tc>
        <w:tc>
          <w:tcPr>
            <w:tcW w:w="1197" w:type="pct"/>
            <w:gridSpan w:val="2"/>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Площадь помещения</w:t>
            </w:r>
          </w:p>
        </w:tc>
        <w:tc>
          <w:tcPr>
            <w:tcW w:w="756"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Тип временного здания</w:t>
            </w:r>
          </w:p>
        </w:tc>
        <w:tc>
          <w:tcPr>
            <w:tcW w:w="538"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Размеры здания</w:t>
            </w:r>
          </w:p>
        </w:tc>
      </w:tr>
      <w:tr w:rsidR="0024222E" w:rsidRPr="0024222E" w:rsidTr="00012D23">
        <w:trPr>
          <w:cantSplit/>
          <w:trHeight w:val="765"/>
          <w:jc w:val="center"/>
        </w:trPr>
        <w:tc>
          <w:tcPr>
            <w:tcW w:w="1042"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669"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99"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На 1</w:t>
            </w:r>
            <w:r>
              <w:rPr>
                <w:rFonts w:ascii="Times New Roman" w:hAnsi="Times New Roman"/>
                <w:color w:val="000000"/>
                <w:szCs w:val="24"/>
              </w:rPr>
              <w:t> </w:t>
            </w:r>
            <w:r w:rsidRPr="0024222E">
              <w:rPr>
                <w:rFonts w:ascii="Times New Roman" w:hAnsi="Times New Roman"/>
                <w:color w:val="000000"/>
                <w:szCs w:val="24"/>
              </w:rPr>
              <w:t>чел. работающего</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Общая</w:t>
            </w:r>
          </w:p>
        </w:tc>
        <w:tc>
          <w:tcPr>
            <w:tcW w:w="756"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538"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r>
      <w:tr w:rsidR="0024222E" w:rsidRPr="0024222E" w:rsidTr="00012D23">
        <w:trPr>
          <w:cantSplit/>
          <w:trHeight w:val="255"/>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Служебные</w:t>
            </w:r>
          </w:p>
        </w:tc>
        <w:tc>
          <w:tcPr>
            <w:tcW w:w="669" w:type="pct"/>
            <w:textDirection w:val="btLr"/>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p>
        </w:tc>
      </w:tr>
      <w:tr w:rsidR="0024222E" w:rsidRPr="0024222E" w:rsidTr="00012D23">
        <w:trPr>
          <w:cantSplit/>
          <w:trHeight w:val="402"/>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Конторы</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4</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100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4</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16</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6х2,7</w:t>
            </w:r>
          </w:p>
        </w:tc>
      </w:tr>
      <w:tr w:rsidR="0024222E" w:rsidRPr="0024222E" w:rsidTr="00012D23">
        <w:trPr>
          <w:cantSplit/>
          <w:trHeight w:val="402"/>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Диспетчерская</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100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7</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7</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6х2,7</w:t>
            </w:r>
          </w:p>
        </w:tc>
      </w:tr>
      <w:tr w:rsidR="0024222E" w:rsidRPr="0024222E" w:rsidTr="00012D23">
        <w:trPr>
          <w:cantSplit/>
          <w:trHeight w:val="402"/>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Проходная</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6</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Сборно-разб.</w:t>
            </w: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2х3</w:t>
            </w:r>
          </w:p>
        </w:tc>
      </w:tr>
      <w:tr w:rsidR="0024222E" w:rsidRPr="0024222E" w:rsidTr="00012D23">
        <w:trPr>
          <w:cantSplit/>
          <w:trHeight w:val="433"/>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Санитарно-бытовые</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p>
        </w:tc>
      </w:tr>
      <w:tr w:rsidR="0024222E" w:rsidRPr="0024222E" w:rsidTr="00012D23">
        <w:trPr>
          <w:cantSplit/>
          <w:trHeight w:val="450"/>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Гардеробная</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70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0,7</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13,72</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6х2,7</w:t>
            </w:r>
          </w:p>
        </w:tc>
      </w:tr>
      <w:tr w:rsidR="0024222E" w:rsidRPr="0024222E" w:rsidTr="00012D23">
        <w:trPr>
          <w:cantSplit/>
          <w:trHeight w:val="411"/>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Душевая</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50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0,54</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7,56</w:t>
            </w:r>
          </w:p>
        </w:tc>
        <w:tc>
          <w:tcPr>
            <w:tcW w:w="756"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6х2,7</w:t>
            </w:r>
          </w:p>
        </w:tc>
      </w:tr>
      <w:tr w:rsidR="0024222E" w:rsidRPr="0024222E" w:rsidTr="00012D23">
        <w:trPr>
          <w:cantSplit/>
          <w:trHeight w:val="450"/>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Умывальная</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50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0,2</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56" w:type="pct"/>
            <w:vMerge/>
          </w:tcPr>
          <w:p w:rsidR="0024222E" w:rsidRPr="0024222E" w:rsidRDefault="0024222E" w:rsidP="0024222E">
            <w:pPr>
              <w:spacing w:after="0" w:line="360" w:lineRule="auto"/>
              <w:jc w:val="both"/>
              <w:rPr>
                <w:rFonts w:ascii="Times New Roman" w:eastAsia="Arial Unicode MS" w:hAnsi="Times New Roman"/>
                <w:color w:val="000000"/>
                <w:szCs w:val="22"/>
              </w:rPr>
            </w:pPr>
          </w:p>
        </w:tc>
        <w:tc>
          <w:tcPr>
            <w:tcW w:w="538" w:type="pct"/>
            <w:vMerge/>
          </w:tcPr>
          <w:p w:rsidR="0024222E" w:rsidRPr="0024222E" w:rsidRDefault="0024222E" w:rsidP="0024222E">
            <w:pPr>
              <w:spacing w:after="0" w:line="360" w:lineRule="auto"/>
              <w:jc w:val="both"/>
              <w:rPr>
                <w:rFonts w:ascii="Times New Roman" w:eastAsia="Arial Unicode MS" w:hAnsi="Times New Roman"/>
                <w:color w:val="000000"/>
                <w:szCs w:val="22"/>
              </w:rPr>
            </w:pPr>
          </w:p>
        </w:tc>
      </w:tr>
      <w:tr w:rsidR="0024222E" w:rsidRPr="0024222E" w:rsidTr="00012D23">
        <w:trPr>
          <w:cantSplit/>
          <w:trHeight w:val="510"/>
          <w:jc w:val="center"/>
        </w:trPr>
        <w:tc>
          <w:tcPr>
            <w:tcW w:w="1042" w:type="pct"/>
          </w:tcPr>
          <w:p w:rsidR="0024222E" w:rsidRPr="0024222E" w:rsidRDefault="00651059" w:rsidP="0024222E">
            <w:pPr>
              <w:spacing w:after="0" w:line="360" w:lineRule="auto"/>
              <w:jc w:val="both"/>
              <w:rPr>
                <w:rFonts w:ascii="Times New Roman" w:eastAsia="Arial Unicode MS" w:hAnsi="Times New Roman"/>
                <w:color w:val="000000"/>
                <w:szCs w:val="24"/>
              </w:rPr>
            </w:pPr>
            <w:r>
              <w:rPr>
                <w:noProof/>
                <w:szCs w:val="22"/>
              </w:rPr>
              <w:pict>
                <v:shape id="_x0000_s1034" type="#_x0000_t202" style="position:absolute;left:0;text-align:left;margin-left:-8.75pt;margin-top:-104.75pt;width:313.25pt;height:21.7pt;z-index:251661824;mso-position-horizontal-relative:text;mso-position-vertical-relative:text" filled="f" stroked="f">
                  <v:textbox style="mso-next-textbox:#_x0000_s1034">
                    <w:txbxContent>
                      <w:p w:rsidR="00F02855" w:rsidRPr="004C645D" w:rsidRDefault="00F02855" w:rsidP="0024222E">
                        <w:pPr>
                          <w:rPr>
                            <w:rFonts w:ascii="Times New Roman" w:hAnsi="Times New Roman"/>
                            <w:sz w:val="28"/>
                            <w:szCs w:val="28"/>
                          </w:rPr>
                        </w:pPr>
                        <w:r w:rsidRPr="004C645D">
                          <w:rPr>
                            <w:rFonts w:ascii="Times New Roman" w:hAnsi="Times New Roman"/>
                            <w:sz w:val="28"/>
                            <w:szCs w:val="28"/>
                          </w:rPr>
                          <w:t>Продолжение таблицы 20</w:t>
                        </w:r>
                      </w:p>
                    </w:txbxContent>
                  </v:textbox>
                </v:shape>
              </w:pict>
            </w:r>
            <w:r w:rsidR="0024222E" w:rsidRPr="0024222E">
              <w:rPr>
                <w:rFonts w:ascii="Times New Roman" w:hAnsi="Times New Roman"/>
                <w:color w:val="000000"/>
                <w:szCs w:val="24"/>
              </w:rPr>
              <w:t>Сушилка</w:t>
            </w:r>
            <w:r w:rsidR="0024222E">
              <w:rPr>
                <w:rFonts w:ascii="Times New Roman" w:hAnsi="Times New Roman"/>
                <w:color w:val="000000"/>
                <w:szCs w:val="24"/>
              </w:rPr>
              <w:t xml:space="preserve"> </w:t>
            </w:r>
            <w:r w:rsidR="0024222E" w:rsidRPr="0024222E">
              <w:rPr>
                <w:rFonts w:ascii="Times New Roman" w:hAnsi="Times New Roman"/>
                <w:color w:val="000000"/>
                <w:szCs w:val="24"/>
              </w:rPr>
              <w:t>(для одежды и обуви)</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40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0,2</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2,24</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6х2,7</w:t>
            </w:r>
          </w:p>
        </w:tc>
      </w:tr>
      <w:tr w:rsidR="0024222E" w:rsidRPr="0024222E" w:rsidTr="00012D23">
        <w:trPr>
          <w:cantSplit/>
          <w:trHeight w:val="765"/>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Помещение для обогрева работающих</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50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0,1</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1,4</w:t>
            </w:r>
          </w:p>
        </w:tc>
        <w:tc>
          <w:tcPr>
            <w:tcW w:w="756"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Контейнерый</w:t>
            </w:r>
          </w:p>
        </w:tc>
        <w:tc>
          <w:tcPr>
            <w:tcW w:w="538"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6х3</w:t>
            </w:r>
          </w:p>
        </w:tc>
      </w:tr>
      <w:tr w:rsidR="0024222E" w:rsidRPr="0024222E" w:rsidTr="00012D23">
        <w:trPr>
          <w:cantSplit/>
          <w:trHeight w:val="255"/>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Бытовка</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50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14</w:t>
            </w:r>
          </w:p>
        </w:tc>
        <w:tc>
          <w:tcPr>
            <w:tcW w:w="756"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538"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r>
      <w:tr w:rsidR="0024222E" w:rsidRPr="0024222E" w:rsidTr="00012D23">
        <w:trPr>
          <w:cantSplit/>
          <w:trHeight w:val="255"/>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Туалет и умывальник</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100</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0,1</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2,8</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Контейнерый</w:t>
            </w:r>
          </w:p>
        </w:tc>
        <w:tc>
          <w:tcPr>
            <w:tcW w:w="538"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r>
      <w:tr w:rsidR="0024222E" w:rsidRPr="0024222E" w:rsidTr="00012D23">
        <w:trPr>
          <w:cantSplit/>
          <w:trHeight w:val="255"/>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Производственные</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p>
        </w:tc>
      </w:tr>
      <w:tr w:rsidR="0024222E" w:rsidRPr="0024222E" w:rsidTr="00012D23">
        <w:trPr>
          <w:cantSplit/>
          <w:trHeight w:val="510"/>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Мастерские электротехнические</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vMerge w:val="restar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4,1х2,2</w:t>
            </w:r>
          </w:p>
        </w:tc>
      </w:tr>
      <w:tr w:rsidR="0024222E" w:rsidRPr="0024222E" w:rsidTr="00012D23">
        <w:trPr>
          <w:cantSplit/>
          <w:trHeight w:val="555"/>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Мастерские санитарно-технические</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vMerge/>
          </w:tcPr>
          <w:p w:rsidR="0024222E" w:rsidRPr="0024222E" w:rsidRDefault="0024222E" w:rsidP="0024222E">
            <w:pPr>
              <w:spacing w:after="0" w:line="360" w:lineRule="auto"/>
              <w:jc w:val="both"/>
              <w:rPr>
                <w:rFonts w:ascii="Times New Roman" w:eastAsia="Arial Unicode MS" w:hAnsi="Times New Roman"/>
                <w:color w:val="000000"/>
                <w:szCs w:val="24"/>
              </w:rPr>
            </w:pPr>
          </w:p>
        </w:tc>
      </w:tr>
      <w:tr w:rsidR="0024222E" w:rsidRPr="0024222E" w:rsidTr="00012D23">
        <w:trPr>
          <w:cantSplit/>
          <w:trHeight w:val="510"/>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Мастерские столярно-плотничные</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4,1х2,2</w:t>
            </w:r>
          </w:p>
        </w:tc>
      </w:tr>
      <w:tr w:rsidR="0024222E" w:rsidRPr="0024222E" w:rsidTr="00012D23">
        <w:trPr>
          <w:cantSplit/>
          <w:trHeight w:val="450"/>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Малярная станция</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8х2,8</w:t>
            </w:r>
          </w:p>
        </w:tc>
      </w:tr>
      <w:tr w:rsidR="0024222E" w:rsidRPr="0024222E" w:rsidTr="00012D23">
        <w:trPr>
          <w:cantSplit/>
          <w:trHeight w:val="465"/>
          <w:jc w:val="center"/>
        </w:trPr>
        <w:tc>
          <w:tcPr>
            <w:tcW w:w="1042"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Штукатурная</w:t>
            </w:r>
          </w:p>
        </w:tc>
        <w:tc>
          <w:tcPr>
            <w:tcW w:w="66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99"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30"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467" w:type="pct"/>
          </w:tcPr>
          <w:p w:rsidR="0024222E" w:rsidRPr="0024222E" w:rsidRDefault="0024222E" w:rsidP="0024222E">
            <w:pPr>
              <w:spacing w:after="0" w:line="360" w:lineRule="auto"/>
              <w:jc w:val="both"/>
              <w:rPr>
                <w:rFonts w:ascii="Times New Roman" w:eastAsia="Arial Unicode MS" w:hAnsi="Times New Roman"/>
                <w:color w:val="000000"/>
                <w:szCs w:val="24"/>
              </w:rPr>
            </w:pPr>
            <w:r>
              <w:rPr>
                <w:rFonts w:ascii="Times New Roman" w:hAnsi="Times New Roman"/>
                <w:color w:val="000000"/>
                <w:szCs w:val="24"/>
              </w:rPr>
              <w:t>–</w:t>
            </w:r>
          </w:p>
        </w:tc>
        <w:tc>
          <w:tcPr>
            <w:tcW w:w="756"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Передвижной вагон</w:t>
            </w:r>
          </w:p>
        </w:tc>
        <w:tc>
          <w:tcPr>
            <w:tcW w:w="538" w:type="pct"/>
          </w:tcPr>
          <w:p w:rsidR="0024222E" w:rsidRPr="0024222E" w:rsidRDefault="0024222E" w:rsidP="0024222E">
            <w:pPr>
              <w:spacing w:after="0" w:line="360" w:lineRule="auto"/>
              <w:jc w:val="both"/>
              <w:rPr>
                <w:rFonts w:ascii="Times New Roman" w:eastAsia="Arial Unicode MS" w:hAnsi="Times New Roman"/>
                <w:color w:val="000000"/>
                <w:szCs w:val="24"/>
              </w:rPr>
            </w:pPr>
            <w:r w:rsidRPr="0024222E">
              <w:rPr>
                <w:rFonts w:ascii="Times New Roman" w:hAnsi="Times New Roman"/>
                <w:color w:val="000000"/>
                <w:szCs w:val="24"/>
              </w:rPr>
              <w:t>4,5х2,5</w:t>
            </w:r>
          </w:p>
        </w:tc>
      </w:tr>
    </w:tbl>
    <w:p w:rsidR="0024222E" w:rsidRPr="0024222E" w:rsidRDefault="0024222E" w:rsidP="0024222E">
      <w:pPr>
        <w:tabs>
          <w:tab w:val="left" w:pos="5190"/>
        </w:tabs>
        <w:spacing w:after="0" w:line="360" w:lineRule="auto"/>
        <w:ind w:firstLine="709"/>
        <w:jc w:val="both"/>
        <w:rPr>
          <w:rFonts w:ascii="Times New Roman" w:hAnsi="Times New Roman"/>
          <w:color w:val="000000"/>
          <w:sz w:val="28"/>
          <w:szCs w:val="24"/>
        </w:rPr>
      </w:pPr>
    </w:p>
    <w:p w:rsidR="0024222E" w:rsidRPr="00012D23" w:rsidRDefault="0024222E" w:rsidP="0024222E">
      <w:pPr>
        <w:spacing w:after="0" w:line="360" w:lineRule="auto"/>
        <w:ind w:firstLine="709"/>
        <w:jc w:val="both"/>
        <w:rPr>
          <w:rFonts w:ascii="Times New Roman" w:hAnsi="Times New Roman"/>
          <w:b/>
          <w:color w:val="000000"/>
          <w:sz w:val="28"/>
        </w:rPr>
      </w:pPr>
      <w:r w:rsidRPr="00012D23">
        <w:rPr>
          <w:rFonts w:ascii="Times New Roman" w:hAnsi="Times New Roman"/>
          <w:b/>
          <w:color w:val="000000"/>
          <w:sz w:val="28"/>
        </w:rPr>
        <w:t>4.4.3 Расчёт потребности строительства в воде</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Водоснабжение строительства осуществляется от действующих систем водоснабжения. На строительной площадке вода расходуется на следующие нужды:</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Производственные (Впр);</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Хозяйственно-бытовые (Вхоз);</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Душевые установки (Вдуш);</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Пожаротушение (Впож).</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Полная потребность в воде составляет:</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numPr>
          <w:ilvl w:val="0"/>
          <w:numId w:val="44"/>
        </w:numPr>
        <w:tabs>
          <w:tab w:val="clear" w:pos="720"/>
          <w:tab w:val="num" w:pos="-567"/>
        </w:tabs>
        <w:spacing w:after="0" w:line="360" w:lineRule="auto"/>
        <w:ind w:left="0" w:firstLine="709"/>
        <w:jc w:val="both"/>
        <w:rPr>
          <w:rFonts w:ascii="Times New Roman" w:hAnsi="Times New Roman"/>
          <w:noProof/>
          <w:color w:val="000000"/>
          <w:sz w:val="28"/>
        </w:rPr>
      </w:pPr>
      <w:r w:rsidRPr="0024222E">
        <w:rPr>
          <w:rFonts w:ascii="Times New Roman" w:hAnsi="Times New Roman"/>
          <w:color w:val="000000"/>
          <w:sz w:val="28"/>
        </w:rPr>
        <w:t>=</w:t>
      </w:r>
      <w:r w:rsidR="00651059">
        <w:rPr>
          <w:rFonts w:ascii="Times New Roman" w:hAnsi="Times New Roman"/>
          <w:noProof/>
          <w:color w:val="000000"/>
          <w:sz w:val="28"/>
        </w:rPr>
        <w:pict>
          <v:shape id="Рисунок 241" o:spid="_x0000_i1189" type="#_x0000_t75" style="width:135pt;height:15.75pt;visibility:visible">
            <v:imagedata r:id="rId295" o:title=""/>
          </v:shape>
        </w:pict>
      </w:r>
      <w:r w:rsidRPr="0024222E">
        <w:rPr>
          <w:rFonts w:ascii="Times New Roman" w:hAnsi="Times New Roman"/>
          <w:noProof/>
          <w:color w:val="000000"/>
          <w:sz w:val="28"/>
        </w:rPr>
        <w:tab/>
      </w:r>
      <w:r w:rsidRPr="0024222E">
        <w:rPr>
          <w:rFonts w:ascii="Times New Roman" w:hAnsi="Times New Roman"/>
          <w:noProof/>
          <w:color w:val="000000"/>
          <w:sz w:val="28"/>
        </w:rPr>
        <w:tab/>
      </w:r>
      <w:r>
        <w:rPr>
          <w:rFonts w:ascii="Times New Roman" w:hAnsi="Times New Roman"/>
          <w:color w:val="000000"/>
          <w:sz w:val="28"/>
          <w:szCs w:val="24"/>
        </w:rPr>
        <w:t xml:space="preserve"> </w:t>
      </w:r>
      <w:r w:rsidRPr="0024222E">
        <w:rPr>
          <w:rFonts w:ascii="Times New Roman" w:hAnsi="Times New Roman"/>
          <w:color w:val="000000"/>
          <w:sz w:val="28"/>
          <w:szCs w:val="24"/>
        </w:rPr>
        <w:t>(88)</w:t>
      </w:r>
    </w:p>
    <w:p w:rsidR="0024222E" w:rsidRPr="0024222E" w:rsidRDefault="00012D23" w:rsidP="0024222E">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24222E" w:rsidRPr="0024222E">
        <w:rPr>
          <w:rFonts w:ascii="Times New Roman" w:hAnsi="Times New Roman"/>
          <w:color w:val="000000"/>
          <w:sz w:val="28"/>
        </w:rPr>
        <w:t>Расход воды на производственные нужды определяется на основании календарного плана и норм расхода воды.</w:t>
      </w:r>
    </w:p>
    <w:p w:rsidR="0024222E" w:rsidRPr="0024222E" w:rsidRDefault="0024222E" w:rsidP="0024222E">
      <w:pPr>
        <w:tabs>
          <w:tab w:val="left" w:pos="414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По максимальной потребности находим секундный расход на производственные нужды:</w:t>
      </w:r>
    </w:p>
    <w:p w:rsidR="0024222E" w:rsidRPr="0024222E" w:rsidRDefault="0024222E" w:rsidP="0024222E">
      <w:pPr>
        <w:tabs>
          <w:tab w:val="left" w:pos="4140"/>
        </w:tabs>
        <w:spacing w:after="0" w:line="360" w:lineRule="auto"/>
        <w:ind w:firstLine="709"/>
        <w:jc w:val="both"/>
        <w:rPr>
          <w:rFonts w:ascii="Times New Roman" w:hAnsi="Times New Roman"/>
          <w:color w:val="000000"/>
          <w:sz w:val="28"/>
        </w:rPr>
      </w:pPr>
    </w:p>
    <w:p w:rsidR="0024222E" w:rsidRPr="0024222E" w:rsidRDefault="0024222E" w:rsidP="0024222E">
      <w:pPr>
        <w:numPr>
          <w:ilvl w:val="0"/>
          <w:numId w:val="45"/>
        </w:numPr>
        <w:tabs>
          <w:tab w:val="clear" w:pos="720"/>
          <w:tab w:val="num" w:pos="-567"/>
        </w:tabs>
        <w:spacing w:after="0" w:line="360" w:lineRule="auto"/>
        <w:ind w:left="0" w:firstLine="709"/>
        <w:jc w:val="both"/>
        <w:rPr>
          <w:rFonts w:ascii="Times New Roman" w:hAnsi="Times New Roman"/>
          <w:noProof/>
          <w:color w:val="000000"/>
          <w:sz w:val="28"/>
        </w:rPr>
      </w:pPr>
      <w:r w:rsidRPr="0024222E">
        <w:rPr>
          <w:rFonts w:ascii="Times New Roman" w:hAnsi="Times New Roman"/>
          <w:color w:val="000000"/>
          <w:sz w:val="28"/>
        </w:rPr>
        <w:t>=</w:t>
      </w:r>
      <w:r w:rsidR="00651059">
        <w:rPr>
          <w:rFonts w:ascii="Times New Roman" w:hAnsi="Times New Roman"/>
          <w:noProof/>
          <w:color w:val="000000"/>
          <w:sz w:val="28"/>
        </w:rPr>
        <w:pict>
          <v:shape id="Рисунок 243" o:spid="_x0000_i1190" type="#_x0000_t75" style="width:65.25pt;height:33pt;visibility:visible">
            <v:imagedata r:id="rId296" o:title=""/>
          </v:shape>
        </w:pict>
      </w:r>
      <w:r w:rsidRPr="0024222E">
        <w:rPr>
          <w:rFonts w:ascii="Times New Roman" w:hAnsi="Times New Roman"/>
          <w:color w:val="000000"/>
          <w:sz w:val="28"/>
        </w:rPr>
        <w:t>=</w:t>
      </w:r>
      <w:r w:rsidR="00651059">
        <w:rPr>
          <w:rFonts w:ascii="Times New Roman" w:hAnsi="Times New Roman"/>
          <w:noProof/>
          <w:color w:val="000000"/>
          <w:sz w:val="28"/>
        </w:rPr>
        <w:pict>
          <v:shape id="Рисунок 244" o:spid="_x0000_i1191" type="#_x0000_t75" style="width:96.75pt;height:29.25pt;visibility:visible">
            <v:imagedata r:id="rId297" o:title=""/>
          </v:shape>
        </w:pict>
      </w:r>
      <w:r w:rsidR="00651059">
        <w:rPr>
          <w:rFonts w:ascii="Times New Roman" w:hAnsi="Times New Roman"/>
          <w:noProof/>
          <w:color w:val="000000"/>
          <w:sz w:val="28"/>
        </w:rPr>
        <w:pict>
          <v:shape id="Рисунок 245" o:spid="_x0000_i1192" type="#_x0000_t75" style="width:18.75pt;height:27.75pt;visibility:visible">
            <v:imagedata r:id="rId298" o:title=""/>
          </v:shape>
        </w:pict>
      </w:r>
      <w:r>
        <w:rPr>
          <w:rFonts w:ascii="Times New Roman" w:hAnsi="Times New Roman"/>
          <w:noProof/>
          <w:color w:val="000000"/>
          <w:sz w:val="28"/>
        </w:rPr>
        <w:t xml:space="preserve"> </w:t>
      </w:r>
      <w:r w:rsidRPr="0024222E">
        <w:rPr>
          <w:rFonts w:ascii="Times New Roman" w:hAnsi="Times New Roman"/>
          <w:color w:val="000000"/>
          <w:sz w:val="28"/>
          <w:szCs w:val="24"/>
        </w:rPr>
        <w:t>(89)</w: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где</w:t>
      </w:r>
      <w:r>
        <w:rPr>
          <w:rFonts w:ascii="Times New Roman" w:hAnsi="Times New Roman"/>
          <w:color w:val="000000"/>
          <w:sz w:val="28"/>
        </w:rPr>
        <w:t xml:space="preserve"> </w:t>
      </w:r>
      <w:r w:rsidRPr="0024222E">
        <w:rPr>
          <w:rFonts w:ascii="Times New Roman" w:hAnsi="Times New Roman"/>
          <w:color w:val="000000"/>
          <w:sz w:val="28"/>
          <w:lang w:val="en-US"/>
        </w:rPr>
        <w:t>R</w:t>
      </w:r>
      <w:r w:rsidRPr="0024222E">
        <w:rPr>
          <w:rFonts w:ascii="Times New Roman" w:hAnsi="Times New Roman"/>
          <w:color w:val="000000"/>
          <w:sz w:val="28"/>
        </w:rPr>
        <w:t>1</w:t>
      </w:r>
      <w:r>
        <w:rPr>
          <w:rFonts w:ascii="Times New Roman" w:hAnsi="Times New Roman"/>
          <w:color w:val="000000"/>
          <w:sz w:val="28"/>
        </w:rPr>
        <w:t xml:space="preserve"> –</w:t>
      </w:r>
      <w:r w:rsidRPr="0024222E">
        <w:rPr>
          <w:rFonts w:ascii="Times New Roman" w:hAnsi="Times New Roman"/>
          <w:color w:val="000000"/>
          <w:sz w:val="28"/>
        </w:rPr>
        <w:t xml:space="preserve"> коэффициент неравномерности потребления воды равен 1.5;</w: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T</w:t>
      </w:r>
      <w:r w:rsidRPr="0024222E">
        <w:rPr>
          <w:rFonts w:ascii="Times New Roman" w:hAnsi="Times New Roman"/>
          <w:color w:val="000000"/>
          <w:sz w:val="28"/>
        </w:rPr>
        <w:t>1</w:t>
      </w:r>
      <w:r>
        <w:rPr>
          <w:rFonts w:ascii="Times New Roman" w:hAnsi="Times New Roman"/>
          <w:color w:val="000000"/>
          <w:sz w:val="28"/>
        </w:rPr>
        <w:t>-</w:t>
      </w:r>
      <w:r w:rsidRPr="0024222E">
        <w:rPr>
          <w:rFonts w:ascii="Times New Roman" w:hAnsi="Times New Roman"/>
          <w:color w:val="000000"/>
          <w:sz w:val="28"/>
        </w:rPr>
        <w:t>это количество часов в смену (8</w:t>
      </w:r>
      <w:r>
        <w:rPr>
          <w:rFonts w:ascii="Times New Roman" w:hAnsi="Times New Roman"/>
          <w:color w:val="000000"/>
          <w:sz w:val="28"/>
        </w:rPr>
        <w:t> </w:t>
      </w:r>
      <w:r w:rsidRPr="0024222E">
        <w:rPr>
          <w:rFonts w:ascii="Times New Roman" w:hAnsi="Times New Roman"/>
          <w:color w:val="000000"/>
          <w:sz w:val="28"/>
        </w:rPr>
        <w:t>ч).</w: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Количество воды на хозяйственно-бытовые нужды рассчитываем на основании максимального количества работающих (</w:t>
      </w:r>
      <w:r w:rsidRPr="0024222E">
        <w:rPr>
          <w:rFonts w:ascii="Times New Roman" w:hAnsi="Times New Roman"/>
          <w:color w:val="000000"/>
          <w:sz w:val="28"/>
          <w:lang w:val="en-US"/>
        </w:rPr>
        <w:t>n</w:t>
      </w:r>
      <w:r w:rsidRPr="0024222E">
        <w:rPr>
          <w:rFonts w:ascii="Times New Roman" w:hAnsi="Times New Roman"/>
          <w:color w:val="000000"/>
          <w:sz w:val="28"/>
        </w:rPr>
        <w:t>общ), пользующихся услугами и нормами воды на одного человека.</w: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Максимальный</w:t>
      </w:r>
      <w:r>
        <w:rPr>
          <w:rFonts w:ascii="Times New Roman" w:hAnsi="Times New Roman"/>
          <w:color w:val="000000"/>
          <w:sz w:val="28"/>
        </w:rPr>
        <w:t xml:space="preserve"> </w:t>
      </w:r>
      <w:r w:rsidRPr="0024222E">
        <w:rPr>
          <w:rFonts w:ascii="Times New Roman" w:hAnsi="Times New Roman"/>
          <w:color w:val="000000"/>
          <w:sz w:val="28"/>
        </w:rPr>
        <w:t>расход воды на хозяйственно-бытовые нужды в смену:</w:t>
      </w:r>
    </w:p>
    <w:p w:rsidR="00012D23" w:rsidRDefault="00012D23" w:rsidP="0024222E">
      <w:pPr>
        <w:tabs>
          <w:tab w:val="left" w:pos="3330"/>
        </w:tabs>
        <w:spacing w:after="0" w:line="360" w:lineRule="auto"/>
        <w:ind w:firstLine="709"/>
        <w:jc w:val="both"/>
        <w:rPr>
          <w:rFonts w:ascii="Times New Roman" w:hAnsi="Times New Roman"/>
          <w:noProof/>
          <w:color w:val="000000"/>
          <w:sz w:val="28"/>
        </w:rPr>
      </w:pPr>
    </w:p>
    <w:p w:rsidR="0024222E" w:rsidRPr="0024222E" w:rsidRDefault="00651059" w:rsidP="0024222E">
      <w:pPr>
        <w:tabs>
          <w:tab w:val="left" w:pos="3330"/>
        </w:tabs>
        <w:spacing w:after="0" w:line="360" w:lineRule="auto"/>
        <w:ind w:firstLine="709"/>
        <w:jc w:val="both"/>
        <w:rPr>
          <w:rFonts w:ascii="Times New Roman" w:hAnsi="Times New Roman"/>
          <w:color w:val="000000"/>
          <w:sz w:val="28"/>
        </w:rPr>
      </w:pPr>
      <w:r>
        <w:rPr>
          <w:rFonts w:ascii="Times New Roman" w:hAnsi="Times New Roman"/>
          <w:noProof/>
          <w:color w:val="000000"/>
          <w:sz w:val="28"/>
        </w:rPr>
        <w:pict>
          <v:shape id="Рисунок 246" o:spid="_x0000_i1193" type="#_x0000_t75" style="width:33pt;height:16.5pt;visibility:visible" o:bullet="t">
            <v:imagedata r:id="rId299"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47" o:spid="_x0000_i1194" type="#_x0000_t75" style="width:42pt;height:15.75pt;visibility:visible">
            <v:imagedata r:id="rId300"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48" o:spid="_x0000_i1195" type="#_x0000_t75" style="width:61.5pt;height:14.25pt;visibility:visible">
            <v:imagedata r:id="rId301" o:title=""/>
          </v:shape>
        </w:pict>
      </w:r>
      <w:r w:rsidR="0024222E" w:rsidRPr="0024222E">
        <w:rPr>
          <w:rFonts w:ascii="Times New Roman" w:hAnsi="Times New Roman"/>
          <w:color w:val="000000"/>
          <w:sz w:val="28"/>
        </w:rPr>
        <w:t>л</w:t>
      </w:r>
    </w:p>
    <w:p w:rsidR="00012D23" w:rsidRDefault="00012D23" w:rsidP="0024222E">
      <w:pPr>
        <w:tabs>
          <w:tab w:val="left" w:pos="3330"/>
        </w:tabs>
        <w:spacing w:after="0" w:line="360" w:lineRule="auto"/>
        <w:ind w:firstLine="709"/>
        <w:jc w:val="both"/>
        <w:rPr>
          <w:rFonts w:ascii="Times New Roman" w:hAnsi="Times New Roman"/>
          <w:color w:val="000000"/>
          <w:sz w:val="28"/>
        </w:rPr>
      </w:pP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Секундный расход воды на хозяйственно-бытовые нужды:</w:t>
      </w:r>
    </w:p>
    <w:p w:rsidR="00012D23" w:rsidRDefault="00012D23" w:rsidP="0024222E">
      <w:pPr>
        <w:tabs>
          <w:tab w:val="left" w:pos="3330"/>
        </w:tabs>
        <w:spacing w:after="0" w:line="360" w:lineRule="auto"/>
        <w:ind w:firstLine="709"/>
        <w:jc w:val="both"/>
        <w:rPr>
          <w:rFonts w:ascii="Times New Roman" w:hAnsi="Times New Roman"/>
          <w:noProof/>
          <w:color w:val="000000"/>
          <w:sz w:val="28"/>
        </w:rPr>
      </w:pPr>
    </w:p>
    <w:p w:rsidR="0024222E" w:rsidRPr="0024222E" w:rsidRDefault="00651059" w:rsidP="0024222E">
      <w:pPr>
        <w:tabs>
          <w:tab w:val="left" w:pos="3330"/>
        </w:tabs>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Рисунок 249" o:spid="_x0000_i1196" type="#_x0000_t75" style="width:19.5pt;height:15.75pt;visibility:visible" o:bullet="t">
            <v:imagedata r:id="rId302"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50" o:spid="_x0000_i1197" type="#_x0000_t75" style="width:65.25pt;height:33pt;visibility:visible">
            <v:imagedata r:id="rId303"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51" o:spid="_x0000_i1198" type="#_x0000_t75" style="width:78.75pt;height:29.25pt;visibility:visible">
            <v:imagedata r:id="rId304" o:title=""/>
          </v:shape>
        </w:pict>
      </w:r>
      <w:r>
        <w:rPr>
          <w:rFonts w:ascii="Times New Roman" w:hAnsi="Times New Roman"/>
          <w:noProof/>
          <w:color w:val="000000"/>
          <w:sz w:val="28"/>
        </w:rPr>
        <w:pict>
          <v:shape id="Рисунок 252" o:spid="_x0000_i1199" type="#_x0000_t75" style="width:10.5pt;height:29.25pt;visibility:visible">
            <v:imagedata r:id="rId298" o:title=""/>
          </v:shape>
        </w:pict>
      </w:r>
    </w:p>
    <w:p w:rsidR="00012D23" w:rsidRDefault="00012D23" w:rsidP="0024222E">
      <w:pPr>
        <w:tabs>
          <w:tab w:val="left" w:pos="3330"/>
        </w:tabs>
        <w:spacing w:after="0" w:line="360" w:lineRule="auto"/>
        <w:ind w:firstLine="709"/>
        <w:jc w:val="both"/>
        <w:rPr>
          <w:rFonts w:ascii="Times New Roman" w:hAnsi="Times New Roman"/>
          <w:color w:val="000000"/>
          <w:sz w:val="28"/>
        </w:rPr>
      </w:pP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где</w:t>
      </w:r>
      <w:r>
        <w:rPr>
          <w:rFonts w:ascii="Times New Roman" w:hAnsi="Times New Roman"/>
          <w:color w:val="000000"/>
          <w:sz w:val="28"/>
        </w:rPr>
        <w:t xml:space="preserve"> </w:t>
      </w:r>
      <w:r w:rsidRPr="0024222E">
        <w:rPr>
          <w:rFonts w:ascii="Times New Roman" w:hAnsi="Times New Roman"/>
          <w:color w:val="000000"/>
          <w:sz w:val="28"/>
          <w:lang w:val="en-US"/>
        </w:rPr>
        <w:t>R</w:t>
      </w:r>
      <w:r w:rsidRPr="0024222E">
        <w:rPr>
          <w:rFonts w:ascii="Times New Roman" w:hAnsi="Times New Roman"/>
          <w:color w:val="000000"/>
          <w:sz w:val="28"/>
        </w:rPr>
        <w:t>2</w:t>
      </w:r>
      <w:r>
        <w:rPr>
          <w:rFonts w:ascii="Times New Roman" w:hAnsi="Times New Roman"/>
          <w:color w:val="000000"/>
          <w:sz w:val="28"/>
        </w:rPr>
        <w:t xml:space="preserve"> –</w:t>
      </w:r>
      <w:r w:rsidRPr="0024222E">
        <w:rPr>
          <w:rFonts w:ascii="Times New Roman" w:hAnsi="Times New Roman"/>
          <w:color w:val="000000"/>
          <w:sz w:val="28"/>
        </w:rPr>
        <w:t xml:space="preserve"> коэффициент неравномерности потребления воды равен 1.5;</w: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t</w:t>
      </w:r>
      <w:r w:rsidRPr="0024222E">
        <w:rPr>
          <w:rFonts w:ascii="Times New Roman" w:hAnsi="Times New Roman"/>
          <w:color w:val="000000"/>
          <w:sz w:val="28"/>
        </w:rPr>
        <w:t>2</w:t>
      </w:r>
      <w:r>
        <w:rPr>
          <w:rFonts w:ascii="Times New Roman" w:hAnsi="Times New Roman"/>
          <w:color w:val="000000"/>
          <w:sz w:val="28"/>
        </w:rPr>
        <w:t xml:space="preserve"> –</w:t>
      </w:r>
      <w:r w:rsidRPr="0024222E">
        <w:rPr>
          <w:rFonts w:ascii="Times New Roman" w:hAnsi="Times New Roman"/>
          <w:color w:val="000000"/>
          <w:sz w:val="28"/>
        </w:rPr>
        <w:t xml:space="preserve"> это количество часов в смену (8</w:t>
      </w:r>
      <w:r>
        <w:rPr>
          <w:rFonts w:ascii="Times New Roman" w:hAnsi="Times New Roman"/>
          <w:color w:val="000000"/>
          <w:sz w:val="28"/>
        </w:rPr>
        <w:t> </w:t>
      </w:r>
      <w:r w:rsidRPr="0024222E">
        <w:rPr>
          <w:rFonts w:ascii="Times New Roman" w:hAnsi="Times New Roman"/>
          <w:color w:val="000000"/>
          <w:sz w:val="28"/>
        </w:rPr>
        <w:t>ч).</w: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Максимальный расход воды на душевые установки:</w:t>
      </w:r>
    </w:p>
    <w:p w:rsidR="00012D23" w:rsidRDefault="00012D23" w:rsidP="0024222E">
      <w:pPr>
        <w:tabs>
          <w:tab w:val="left" w:pos="2475"/>
        </w:tabs>
        <w:spacing w:after="0" w:line="360" w:lineRule="auto"/>
        <w:ind w:firstLine="709"/>
        <w:jc w:val="both"/>
        <w:rPr>
          <w:rFonts w:ascii="Times New Roman" w:hAnsi="Times New Roman"/>
          <w:noProof/>
          <w:color w:val="000000"/>
          <w:sz w:val="28"/>
        </w:rPr>
      </w:pPr>
    </w:p>
    <w:p w:rsidR="0024222E" w:rsidRPr="0024222E" w:rsidRDefault="00651059" w:rsidP="0024222E">
      <w:pPr>
        <w:tabs>
          <w:tab w:val="left" w:pos="2475"/>
        </w:tabs>
        <w:spacing w:after="0" w:line="360" w:lineRule="auto"/>
        <w:ind w:firstLine="709"/>
        <w:jc w:val="both"/>
        <w:rPr>
          <w:rFonts w:ascii="Times New Roman" w:hAnsi="Times New Roman"/>
          <w:color w:val="000000"/>
          <w:sz w:val="28"/>
        </w:rPr>
      </w:pPr>
      <w:r>
        <w:rPr>
          <w:rFonts w:ascii="Times New Roman" w:hAnsi="Times New Roman"/>
          <w:noProof/>
          <w:color w:val="000000"/>
          <w:sz w:val="28"/>
        </w:rPr>
        <w:pict>
          <v:shape id="Рисунок 253" o:spid="_x0000_i1200" type="#_x0000_t75" style="width:33pt;height:16.5pt;visibility:visible" o:bullet="t">
            <v:imagedata r:id="rId305"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54" o:spid="_x0000_i1201" type="#_x0000_t75" style="width:62.25pt;height:15.75pt;visibility:visible">
            <v:imagedata r:id="rId306"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55" o:spid="_x0000_i1202" type="#_x0000_t75" style="width:81.75pt;height:14.25pt;visibility:visible">
            <v:imagedata r:id="rId307" o:title=""/>
          </v:shape>
        </w:pict>
      </w:r>
      <w:r w:rsidR="0024222E" w:rsidRPr="0024222E">
        <w:rPr>
          <w:rFonts w:ascii="Times New Roman" w:hAnsi="Times New Roman"/>
          <w:color w:val="000000"/>
          <w:sz w:val="28"/>
        </w:rPr>
        <w:t>л</w:t>
      </w:r>
    </w:p>
    <w:p w:rsidR="0024222E" w:rsidRPr="0024222E" w:rsidRDefault="00012D23" w:rsidP="0024222E">
      <w:pPr>
        <w:tabs>
          <w:tab w:val="left" w:pos="3330"/>
        </w:tabs>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24222E" w:rsidRPr="0024222E">
        <w:rPr>
          <w:rFonts w:ascii="Times New Roman" w:hAnsi="Times New Roman"/>
          <w:color w:val="000000"/>
          <w:sz w:val="28"/>
        </w:rPr>
        <w:t>Секундный расход воды на душевые установки:</w: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p>
    <w:p w:rsidR="0024222E" w:rsidRPr="0024222E" w:rsidRDefault="00651059" w:rsidP="0024222E">
      <w:pPr>
        <w:tabs>
          <w:tab w:val="left" w:pos="1065"/>
        </w:tabs>
        <w:spacing w:after="0" w:line="360" w:lineRule="auto"/>
        <w:ind w:firstLine="709"/>
        <w:jc w:val="both"/>
        <w:rPr>
          <w:rFonts w:ascii="Times New Roman" w:hAnsi="Times New Roman"/>
          <w:color w:val="000000"/>
          <w:sz w:val="28"/>
        </w:rPr>
      </w:pPr>
      <w:r>
        <w:rPr>
          <w:rFonts w:ascii="Times New Roman" w:hAnsi="Times New Roman"/>
          <w:noProof/>
          <w:color w:val="000000"/>
          <w:sz w:val="28"/>
        </w:rPr>
        <w:pict>
          <v:shape id="Рисунок 256" o:spid="_x0000_i1203" type="#_x0000_t75" style="width:22.5pt;height:15.75pt;visibility:visible">
            <v:imagedata r:id="rId308"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57" o:spid="_x0000_i1204" type="#_x0000_t75" style="width:65.25pt;height:33pt;visibility:visible">
            <v:imagedata r:id="rId309"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58" o:spid="_x0000_i1205" type="#_x0000_t75" style="width:87pt;height:29.25pt;visibility:visible">
            <v:imagedata r:id="rId310" o:title=""/>
          </v:shape>
        </w:pict>
      </w:r>
      <w:r>
        <w:rPr>
          <w:rFonts w:ascii="Times New Roman" w:hAnsi="Times New Roman"/>
          <w:noProof/>
          <w:color w:val="000000"/>
          <w:sz w:val="28"/>
        </w:rPr>
        <w:pict>
          <v:shape id="Рисунок 259" o:spid="_x0000_i1206" type="#_x0000_t75" style="width:10.5pt;height:29.25pt;visibility:visible">
            <v:imagedata r:id="rId298" o:title=""/>
          </v:shape>
        </w:pic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где</w:t>
      </w:r>
      <w:r>
        <w:rPr>
          <w:rFonts w:ascii="Times New Roman" w:hAnsi="Times New Roman"/>
          <w:color w:val="000000"/>
          <w:sz w:val="28"/>
        </w:rPr>
        <w:t xml:space="preserve"> </w:t>
      </w:r>
      <w:r w:rsidRPr="0024222E">
        <w:rPr>
          <w:rFonts w:ascii="Times New Roman" w:hAnsi="Times New Roman"/>
          <w:color w:val="000000"/>
          <w:sz w:val="28"/>
          <w:lang w:val="en-US"/>
        </w:rPr>
        <w:t>R</w:t>
      </w:r>
      <w:r w:rsidRPr="0024222E">
        <w:rPr>
          <w:rFonts w:ascii="Times New Roman" w:hAnsi="Times New Roman"/>
          <w:color w:val="000000"/>
          <w:sz w:val="28"/>
        </w:rPr>
        <w:t>3</w:t>
      </w:r>
      <w:r>
        <w:rPr>
          <w:rFonts w:ascii="Times New Roman" w:hAnsi="Times New Roman"/>
          <w:color w:val="000000"/>
          <w:sz w:val="28"/>
        </w:rPr>
        <w:t xml:space="preserve"> –</w:t>
      </w:r>
      <w:r w:rsidRPr="0024222E">
        <w:rPr>
          <w:rFonts w:ascii="Times New Roman" w:hAnsi="Times New Roman"/>
          <w:color w:val="000000"/>
          <w:sz w:val="28"/>
        </w:rPr>
        <w:t xml:space="preserve"> коэффициент неравномерности потребления воды равен 1</w:t>
      </w:r>
    </w:p>
    <w:p w:rsidR="0024222E" w:rsidRPr="0024222E" w:rsidRDefault="0024222E" w:rsidP="0024222E">
      <w:pPr>
        <w:tabs>
          <w:tab w:val="left" w:pos="333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t</w:t>
      </w:r>
      <w:r w:rsidRPr="0024222E">
        <w:rPr>
          <w:rFonts w:ascii="Times New Roman" w:hAnsi="Times New Roman"/>
          <w:color w:val="000000"/>
          <w:sz w:val="28"/>
        </w:rPr>
        <w:t>3</w:t>
      </w:r>
      <w:r>
        <w:rPr>
          <w:rFonts w:ascii="Times New Roman" w:hAnsi="Times New Roman"/>
          <w:color w:val="000000"/>
          <w:sz w:val="28"/>
        </w:rPr>
        <w:t xml:space="preserve"> –</w:t>
      </w:r>
      <w:r w:rsidRPr="0024222E">
        <w:rPr>
          <w:rFonts w:ascii="Times New Roman" w:hAnsi="Times New Roman"/>
          <w:color w:val="000000"/>
          <w:sz w:val="28"/>
        </w:rPr>
        <w:t xml:space="preserve"> время принятия душа (0,75</w:t>
      </w:r>
      <w:r>
        <w:rPr>
          <w:rFonts w:ascii="Times New Roman" w:hAnsi="Times New Roman"/>
          <w:color w:val="000000"/>
          <w:sz w:val="28"/>
        </w:rPr>
        <w:t> </w:t>
      </w:r>
      <w:r w:rsidRPr="0024222E">
        <w:rPr>
          <w:rFonts w:ascii="Times New Roman" w:hAnsi="Times New Roman"/>
          <w:color w:val="000000"/>
          <w:sz w:val="28"/>
        </w:rPr>
        <w:t>ч)</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Количество воды на пожаротушение принимаю 10</w:t>
      </w:r>
      <w:r>
        <w:rPr>
          <w:rFonts w:ascii="Times New Roman" w:hAnsi="Times New Roman"/>
          <w:color w:val="000000"/>
          <w:sz w:val="28"/>
        </w:rPr>
        <w:t> </w:t>
      </w:r>
      <w:r w:rsidRPr="0024222E">
        <w:rPr>
          <w:rFonts w:ascii="Times New Roman" w:hAnsi="Times New Roman"/>
          <w:color w:val="000000"/>
          <w:sz w:val="28"/>
        </w:rPr>
        <w:t xml:space="preserve">л в сек., </w:t>
      </w:r>
      <w:r>
        <w:rPr>
          <w:rFonts w:ascii="Times New Roman" w:hAnsi="Times New Roman"/>
          <w:color w:val="000000"/>
          <w:sz w:val="28"/>
        </w:rPr>
        <w:t>т.е.</w:t>
      </w:r>
      <w:r w:rsidRPr="0024222E">
        <w:rPr>
          <w:rFonts w:ascii="Times New Roman" w:hAnsi="Times New Roman"/>
          <w:color w:val="000000"/>
          <w:sz w:val="28"/>
        </w:rPr>
        <w:t xml:space="preserve"> предусматриваем одновременное действие двух гидрантов по 5</w:t>
      </w:r>
      <w:r>
        <w:rPr>
          <w:rFonts w:ascii="Times New Roman" w:hAnsi="Times New Roman"/>
          <w:color w:val="000000"/>
          <w:sz w:val="28"/>
        </w:rPr>
        <w:t> </w:t>
      </w:r>
      <w:r w:rsidRPr="0024222E">
        <w:rPr>
          <w:rFonts w:ascii="Times New Roman" w:hAnsi="Times New Roman"/>
          <w:color w:val="000000"/>
          <w:sz w:val="28"/>
        </w:rPr>
        <w:t>л\с. Радиус действия одного гидранта 50</w:t>
      </w:r>
      <w:r>
        <w:rPr>
          <w:rFonts w:ascii="Times New Roman" w:hAnsi="Times New Roman"/>
          <w:color w:val="000000"/>
          <w:sz w:val="28"/>
        </w:rPr>
        <w:t> </w:t>
      </w:r>
      <w:r w:rsidRPr="0024222E">
        <w:rPr>
          <w:rFonts w:ascii="Times New Roman" w:hAnsi="Times New Roman"/>
          <w:color w:val="000000"/>
          <w:sz w:val="28"/>
        </w:rPr>
        <w:t>м.</w:t>
      </w:r>
    </w:p>
    <w:p w:rsidR="0024222E" w:rsidRPr="0024222E" w:rsidRDefault="00651059" w:rsidP="0024222E">
      <w:pPr>
        <w:spacing w:after="0" w:line="360" w:lineRule="auto"/>
        <w:ind w:firstLine="709"/>
        <w:jc w:val="both"/>
        <w:rPr>
          <w:rFonts w:ascii="Times New Roman" w:hAnsi="Times New Roman"/>
          <w:color w:val="000000"/>
          <w:sz w:val="28"/>
        </w:rPr>
      </w:pPr>
      <w:r>
        <w:rPr>
          <w:rFonts w:ascii="Times New Roman" w:hAnsi="Times New Roman"/>
          <w:noProof/>
          <w:color w:val="000000"/>
          <w:sz w:val="28"/>
        </w:rPr>
        <w:pict>
          <v:shape id="Рисунок 260" o:spid="_x0000_i1207" type="#_x0000_t75" style="width:22.5pt;height:15.75pt;visibility:visible">
            <v:imagedata r:id="rId311"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61" o:spid="_x0000_i1208" type="#_x0000_t75" style="width:170.25pt;height:14.25pt;visibility:visible">
            <v:imagedata r:id="rId312" o:title=""/>
          </v:shape>
        </w:pict>
      </w:r>
      <w:r>
        <w:rPr>
          <w:rFonts w:ascii="Times New Roman" w:hAnsi="Times New Roman"/>
          <w:noProof/>
          <w:color w:val="000000"/>
          <w:sz w:val="28"/>
        </w:rPr>
        <w:pict>
          <v:shape id="Рисунок 262" o:spid="_x0000_i1209" type="#_x0000_t75" style="width:10.5pt;height:29.25pt;visibility:visible">
            <v:imagedata r:id="rId298" o:title=""/>
          </v:shape>
        </w:pict>
      </w:r>
    </w:p>
    <w:p w:rsidR="0024222E" w:rsidRPr="0024222E" w:rsidRDefault="0024222E" w:rsidP="0024222E">
      <w:pPr>
        <w:tabs>
          <w:tab w:val="left" w:pos="1995"/>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Диаметр трубопровода для временного водопровода:</w:t>
      </w:r>
    </w:p>
    <w:p w:rsidR="0024222E" w:rsidRPr="0024222E" w:rsidRDefault="0024222E" w:rsidP="0024222E">
      <w:pPr>
        <w:tabs>
          <w:tab w:val="left" w:pos="1995"/>
        </w:tabs>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position w:val="-30"/>
          <w:sz w:val="28"/>
          <w:szCs w:val="28"/>
        </w:rPr>
      </w:pPr>
      <w:r w:rsidRPr="0024222E">
        <w:rPr>
          <w:rFonts w:ascii="Times New Roman" w:hAnsi="Times New Roman"/>
          <w:color w:val="000000"/>
          <w:sz w:val="28"/>
        </w:rPr>
        <w:t>D=</w:t>
      </w:r>
      <w:r w:rsidR="00651059">
        <w:rPr>
          <w:rFonts w:ascii="Times New Roman" w:hAnsi="Times New Roman"/>
          <w:noProof/>
          <w:color w:val="000000"/>
          <w:sz w:val="28"/>
        </w:rPr>
        <w:pict>
          <v:shape id="Рисунок 263" o:spid="_x0000_i1210" type="#_x0000_t75" style="width:60pt;height:30pt;visibility:visible">
            <v:imagedata r:id="rId313" o:title=""/>
          </v:shape>
        </w:pict>
      </w:r>
      <w:r w:rsidRPr="0024222E">
        <w:rPr>
          <w:rFonts w:ascii="Times New Roman" w:hAnsi="Times New Roman"/>
          <w:color w:val="000000"/>
          <w:sz w:val="28"/>
        </w:rPr>
        <w:t>=</w:t>
      </w:r>
      <w:r w:rsidR="00651059">
        <w:rPr>
          <w:rFonts w:ascii="Times New Roman" w:hAnsi="Times New Roman"/>
          <w:noProof/>
          <w:color w:val="000000"/>
          <w:sz w:val="28"/>
        </w:rPr>
        <w:pict>
          <v:shape id="Рисунок 264" o:spid="_x0000_i1211" type="#_x0000_t75" style="width:99pt;height:30.75pt;visibility:visible">
            <v:imagedata r:id="rId314" o:title=""/>
          </v:shape>
        </w:pict>
      </w:r>
      <w:r w:rsidRPr="0024222E">
        <w:rPr>
          <w:rFonts w:ascii="Times New Roman" w:hAnsi="Times New Roman"/>
          <w:color w:val="000000"/>
          <w:sz w:val="28"/>
        </w:rPr>
        <w:t>мм</w:t>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szCs w:val="24"/>
        </w:rPr>
        <w:t>(90)</w:t>
      </w:r>
    </w:p>
    <w:p w:rsidR="0024222E" w:rsidRPr="0024222E" w:rsidRDefault="0024222E" w:rsidP="0024222E">
      <w:pPr>
        <w:tabs>
          <w:tab w:val="left" w:pos="2925"/>
        </w:tabs>
        <w:spacing w:after="0" w:line="360" w:lineRule="auto"/>
        <w:ind w:firstLine="709"/>
        <w:jc w:val="both"/>
        <w:rPr>
          <w:rFonts w:ascii="Times New Roman" w:hAnsi="Times New Roman"/>
          <w:color w:val="000000"/>
          <w:sz w:val="28"/>
        </w:rPr>
      </w:pPr>
    </w:p>
    <w:p w:rsidR="0024222E" w:rsidRPr="0024222E" w:rsidRDefault="0024222E" w:rsidP="0024222E">
      <w:pPr>
        <w:tabs>
          <w:tab w:val="left" w:pos="2925"/>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Скорость движения воды </w:t>
      </w:r>
      <w:r w:rsidRPr="0024222E">
        <w:rPr>
          <w:rFonts w:ascii="Times New Roman" w:hAnsi="Times New Roman"/>
          <w:color w:val="000000"/>
          <w:sz w:val="28"/>
          <w:szCs w:val="28"/>
        </w:rPr>
        <w:sym w:font="Symbol" w:char="F06E"/>
      </w:r>
      <w:r w:rsidRPr="0024222E">
        <w:rPr>
          <w:rFonts w:ascii="Times New Roman" w:hAnsi="Times New Roman"/>
          <w:color w:val="000000"/>
          <w:sz w:val="28"/>
        </w:rPr>
        <w:t>=1,5</w:t>
      </w:r>
      <w:r>
        <w:rPr>
          <w:rFonts w:ascii="Times New Roman" w:hAnsi="Times New Roman"/>
          <w:color w:val="000000"/>
          <w:sz w:val="28"/>
        </w:rPr>
        <w:t> </w:t>
      </w:r>
      <w:r w:rsidRPr="0024222E">
        <w:rPr>
          <w:rFonts w:ascii="Times New Roman" w:hAnsi="Times New Roman"/>
          <w:color w:val="000000"/>
          <w:sz w:val="28"/>
        </w:rPr>
        <w:t>м\с.</w:t>
      </w:r>
    </w:p>
    <w:p w:rsidR="0024222E" w:rsidRPr="0024222E" w:rsidRDefault="0024222E" w:rsidP="0024222E">
      <w:pPr>
        <w:tabs>
          <w:tab w:val="left" w:pos="2925"/>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Принимаем диаметр трубы 100</w:t>
      </w:r>
      <w:r>
        <w:rPr>
          <w:rFonts w:ascii="Times New Roman" w:hAnsi="Times New Roman"/>
          <w:color w:val="000000"/>
          <w:sz w:val="28"/>
        </w:rPr>
        <w:t> </w:t>
      </w:r>
      <w:r w:rsidRPr="0024222E">
        <w:rPr>
          <w:rFonts w:ascii="Times New Roman" w:hAnsi="Times New Roman"/>
          <w:color w:val="000000"/>
          <w:sz w:val="28"/>
        </w:rPr>
        <w:t>мм с наружным диаметром 114</w:t>
      </w:r>
      <w:r>
        <w:rPr>
          <w:rFonts w:ascii="Times New Roman" w:hAnsi="Times New Roman"/>
          <w:color w:val="000000"/>
          <w:sz w:val="28"/>
        </w:rPr>
        <w:t> </w:t>
      </w:r>
      <w:r w:rsidRPr="0024222E">
        <w:rPr>
          <w:rFonts w:ascii="Times New Roman" w:hAnsi="Times New Roman"/>
          <w:color w:val="000000"/>
          <w:sz w:val="28"/>
        </w:rPr>
        <w:t>мм.</w:t>
      </w:r>
    </w:p>
    <w:p w:rsidR="0024222E" w:rsidRPr="0024222E" w:rsidRDefault="0024222E" w:rsidP="0024222E">
      <w:pPr>
        <w:tabs>
          <w:tab w:val="left" w:pos="2925"/>
        </w:tabs>
        <w:spacing w:after="0" w:line="360" w:lineRule="auto"/>
        <w:ind w:firstLine="709"/>
        <w:jc w:val="both"/>
        <w:rPr>
          <w:rFonts w:ascii="Times New Roman" w:hAnsi="Times New Roman"/>
          <w:color w:val="000000"/>
          <w:sz w:val="28"/>
        </w:rPr>
      </w:pPr>
    </w:p>
    <w:p w:rsidR="0024222E" w:rsidRPr="00012D23" w:rsidRDefault="0024222E" w:rsidP="0024222E">
      <w:pPr>
        <w:tabs>
          <w:tab w:val="left" w:pos="2925"/>
        </w:tabs>
        <w:spacing w:after="0" w:line="360" w:lineRule="auto"/>
        <w:ind w:firstLine="709"/>
        <w:jc w:val="both"/>
        <w:rPr>
          <w:rFonts w:ascii="Times New Roman" w:hAnsi="Times New Roman"/>
          <w:b/>
          <w:color w:val="000000"/>
          <w:sz w:val="28"/>
        </w:rPr>
      </w:pPr>
      <w:r w:rsidRPr="00012D23">
        <w:rPr>
          <w:rFonts w:ascii="Times New Roman" w:hAnsi="Times New Roman"/>
          <w:b/>
          <w:color w:val="000000"/>
          <w:sz w:val="28"/>
        </w:rPr>
        <w:t>4.4.5 Расчёт потребности строительства в электроэнергии</w:t>
      </w:r>
    </w:p>
    <w:p w:rsidR="0024222E" w:rsidRPr="0024222E" w:rsidRDefault="0024222E" w:rsidP="0024222E">
      <w:pPr>
        <w:tabs>
          <w:tab w:val="left" w:pos="2925"/>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Электроснабжение осуществляется от действующих систем, через транспортную подстанцию.</w:t>
      </w:r>
    </w:p>
    <w:p w:rsidR="0024222E" w:rsidRPr="0024222E" w:rsidRDefault="0024222E" w:rsidP="0024222E">
      <w:pPr>
        <w:tabs>
          <w:tab w:val="left" w:pos="2925"/>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Электроэнергия расходуется для питания машин и механизмов, электросварки, для освещения строй площадки и временных зданий.</w:t>
      </w:r>
    </w:p>
    <w:p w:rsidR="0024222E" w:rsidRPr="0024222E" w:rsidRDefault="0024222E" w:rsidP="0024222E">
      <w:pPr>
        <w:tabs>
          <w:tab w:val="left" w:pos="2925"/>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Мощность силовой установки для производственных нужд:</w:t>
      </w:r>
    </w:p>
    <w:p w:rsidR="0024222E" w:rsidRPr="0024222E" w:rsidRDefault="0024222E" w:rsidP="0024222E">
      <w:pPr>
        <w:tabs>
          <w:tab w:val="left" w:pos="2925"/>
        </w:tabs>
        <w:spacing w:after="0" w:line="360" w:lineRule="auto"/>
        <w:ind w:firstLine="709"/>
        <w:jc w:val="both"/>
        <w:rPr>
          <w:rFonts w:ascii="Times New Roman" w:hAnsi="Times New Roman"/>
          <w:color w:val="000000"/>
          <w:sz w:val="28"/>
        </w:rPr>
      </w:pPr>
    </w:p>
    <w:p w:rsidR="0024222E" w:rsidRPr="0024222E" w:rsidRDefault="00651059" w:rsidP="0024222E">
      <w:pPr>
        <w:spacing w:after="0" w:line="360" w:lineRule="auto"/>
        <w:ind w:firstLine="709"/>
        <w:jc w:val="both"/>
        <w:rPr>
          <w:rFonts w:ascii="Times New Roman" w:hAnsi="Times New Roman"/>
          <w:color w:val="000000"/>
          <w:position w:val="-30"/>
          <w:sz w:val="28"/>
          <w:szCs w:val="28"/>
        </w:rPr>
      </w:pPr>
      <w:r>
        <w:rPr>
          <w:rFonts w:ascii="Times New Roman" w:hAnsi="Times New Roman"/>
          <w:noProof/>
          <w:color w:val="000000"/>
          <w:sz w:val="28"/>
        </w:rPr>
        <w:pict>
          <v:shape id="Рисунок 265" o:spid="_x0000_i1212" type="#_x0000_t75" style="width:20.25pt;height:15.75pt;visibility:visible">
            <v:imagedata r:id="rId315" o:title=""/>
          </v:shape>
        </w:pict>
      </w:r>
      <w:r w:rsidR="0024222E" w:rsidRPr="0024222E">
        <w:rPr>
          <w:rFonts w:ascii="Times New Roman" w:hAnsi="Times New Roman"/>
          <w:color w:val="000000"/>
          <w:sz w:val="28"/>
        </w:rPr>
        <w:t>=</w:t>
      </w:r>
      <w:r>
        <w:rPr>
          <w:rFonts w:ascii="Times New Roman" w:hAnsi="Times New Roman"/>
          <w:noProof/>
          <w:color w:val="000000"/>
          <w:sz w:val="28"/>
        </w:rPr>
        <w:pict>
          <v:shape id="Рисунок 266" o:spid="_x0000_i1213" type="#_x0000_t75" style="width:53.25pt;height:31.5pt;visibility:visible">
            <v:imagedata r:id="rId316" o:title=""/>
          </v:shape>
        </w:pict>
      </w:r>
      <w:r w:rsidR="0024222E" w:rsidRPr="0024222E">
        <w:rPr>
          <w:rFonts w:ascii="Times New Roman" w:hAnsi="Times New Roman"/>
          <w:noProof/>
          <w:color w:val="000000"/>
          <w:sz w:val="28"/>
        </w:rPr>
        <w:tab/>
      </w:r>
      <w:r w:rsidR="0024222E" w:rsidRPr="0024222E">
        <w:rPr>
          <w:rFonts w:ascii="Times New Roman" w:hAnsi="Times New Roman"/>
          <w:noProof/>
          <w:color w:val="000000"/>
          <w:sz w:val="28"/>
        </w:rPr>
        <w:tab/>
      </w:r>
      <w:r w:rsidR="0024222E" w:rsidRPr="0024222E">
        <w:rPr>
          <w:rFonts w:ascii="Times New Roman" w:hAnsi="Times New Roman"/>
          <w:noProof/>
          <w:color w:val="000000"/>
          <w:sz w:val="28"/>
        </w:rPr>
        <w:tab/>
      </w:r>
      <w:r w:rsidR="0024222E">
        <w:rPr>
          <w:rFonts w:ascii="Times New Roman" w:hAnsi="Times New Roman"/>
          <w:noProof/>
          <w:color w:val="000000"/>
          <w:sz w:val="28"/>
        </w:rPr>
        <w:t xml:space="preserve"> </w:t>
      </w:r>
      <w:r w:rsidR="0024222E" w:rsidRPr="0024222E">
        <w:rPr>
          <w:rFonts w:ascii="Times New Roman" w:hAnsi="Times New Roman"/>
          <w:color w:val="000000"/>
          <w:sz w:val="28"/>
          <w:szCs w:val="24"/>
        </w:rPr>
        <w:t>(91)</w:t>
      </w:r>
    </w:p>
    <w:p w:rsidR="0024222E" w:rsidRPr="0024222E" w:rsidRDefault="00012D23" w:rsidP="0024222E">
      <w:pPr>
        <w:tabs>
          <w:tab w:val="left" w:pos="1860"/>
        </w:tabs>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24222E" w:rsidRPr="0024222E">
        <w:rPr>
          <w:rFonts w:ascii="Times New Roman" w:hAnsi="Times New Roman"/>
          <w:color w:val="000000"/>
          <w:sz w:val="28"/>
        </w:rPr>
        <w:t>где</w:t>
      </w:r>
      <w:r w:rsidR="0024222E">
        <w:rPr>
          <w:rFonts w:ascii="Times New Roman" w:hAnsi="Times New Roman"/>
          <w:color w:val="000000"/>
          <w:sz w:val="28"/>
        </w:rPr>
        <w:t xml:space="preserve"> </w:t>
      </w:r>
      <w:r w:rsidR="0024222E" w:rsidRPr="0024222E">
        <w:rPr>
          <w:rFonts w:ascii="Times New Roman" w:hAnsi="Times New Roman"/>
          <w:color w:val="000000"/>
          <w:sz w:val="28"/>
          <w:lang w:val="en-US"/>
        </w:rPr>
        <w:t>Rc</w:t>
      </w:r>
      <w:r w:rsidR="0024222E">
        <w:rPr>
          <w:rFonts w:ascii="Times New Roman" w:hAnsi="Times New Roman"/>
          <w:color w:val="000000"/>
          <w:sz w:val="28"/>
        </w:rPr>
        <w:t xml:space="preserve"> –</w:t>
      </w:r>
      <w:r w:rsidR="0024222E" w:rsidRPr="0024222E">
        <w:rPr>
          <w:rFonts w:ascii="Times New Roman" w:hAnsi="Times New Roman"/>
          <w:color w:val="000000"/>
          <w:sz w:val="28"/>
        </w:rPr>
        <w:t xml:space="preserve"> коэффициент спроса;</w:t>
      </w:r>
    </w:p>
    <w:p w:rsidR="0024222E" w:rsidRPr="0024222E" w:rsidRDefault="0024222E" w:rsidP="0024222E">
      <w:pPr>
        <w:tabs>
          <w:tab w:val="left" w:pos="186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cos</w:t>
      </w:r>
      <w:r w:rsidRPr="0024222E">
        <w:rPr>
          <w:rFonts w:ascii="Times New Roman" w:hAnsi="Times New Roman"/>
          <w:color w:val="000000"/>
          <w:sz w:val="28"/>
          <w:szCs w:val="28"/>
          <w:lang w:val="en-US"/>
        </w:rPr>
        <w:sym w:font="Symbol" w:char="F06A"/>
      </w:r>
      <w:r>
        <w:rPr>
          <w:rFonts w:ascii="Times New Roman" w:hAnsi="Times New Roman"/>
          <w:color w:val="000000"/>
          <w:sz w:val="28"/>
        </w:rPr>
        <w:t xml:space="preserve"> –</w:t>
      </w:r>
      <w:r w:rsidRPr="0024222E">
        <w:rPr>
          <w:rFonts w:ascii="Times New Roman" w:hAnsi="Times New Roman"/>
          <w:color w:val="000000"/>
          <w:sz w:val="28"/>
        </w:rPr>
        <w:t xml:space="preserve"> коэффициент мощности;</w:t>
      </w:r>
    </w:p>
    <w:p w:rsidR="0024222E" w:rsidRPr="0024222E" w:rsidRDefault="0024222E" w:rsidP="0024222E">
      <w:pPr>
        <w:tabs>
          <w:tab w:val="left" w:pos="186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Рпр</w:t>
      </w:r>
      <w:r>
        <w:rPr>
          <w:rFonts w:ascii="Times New Roman" w:hAnsi="Times New Roman"/>
          <w:color w:val="000000"/>
          <w:sz w:val="28"/>
        </w:rPr>
        <w:t xml:space="preserve"> –</w:t>
      </w:r>
      <w:r w:rsidRPr="0024222E">
        <w:rPr>
          <w:rFonts w:ascii="Times New Roman" w:hAnsi="Times New Roman"/>
          <w:color w:val="000000"/>
          <w:sz w:val="28"/>
        </w:rPr>
        <w:t xml:space="preserve"> мощность двигателя.</w:t>
      </w:r>
    </w:p>
    <w:p w:rsidR="0024222E" w:rsidRPr="0024222E" w:rsidRDefault="0024222E" w:rsidP="0024222E">
      <w:pPr>
        <w:numPr>
          <w:ilvl w:val="0"/>
          <w:numId w:val="41"/>
        </w:numPr>
        <w:tabs>
          <w:tab w:val="left" w:pos="1860"/>
        </w:tabs>
        <w:spacing w:after="0" w:line="360" w:lineRule="auto"/>
        <w:ind w:left="0" w:firstLine="709"/>
        <w:jc w:val="both"/>
        <w:rPr>
          <w:rFonts w:ascii="Times New Roman" w:hAnsi="Times New Roman"/>
          <w:color w:val="000000"/>
          <w:sz w:val="28"/>
        </w:rPr>
      </w:pPr>
      <w:r w:rsidRPr="0024222E">
        <w:rPr>
          <w:rFonts w:ascii="Times New Roman" w:hAnsi="Times New Roman"/>
          <w:color w:val="000000"/>
          <w:sz w:val="28"/>
        </w:rPr>
        <w:t>=</w:t>
      </w:r>
      <w:r w:rsidR="00651059">
        <w:rPr>
          <w:rFonts w:ascii="Times New Roman" w:hAnsi="Times New Roman"/>
          <w:noProof/>
          <w:color w:val="000000"/>
          <w:sz w:val="28"/>
        </w:rPr>
        <w:pict>
          <v:shape id="Рисунок 268" o:spid="_x0000_i1214" type="#_x0000_t75" style="width:219.75pt;height:29.25pt;visibility:visible">
            <v:imagedata r:id="rId317" o:title=""/>
          </v:shape>
        </w:pict>
      </w:r>
      <w:r w:rsidRPr="0024222E">
        <w:rPr>
          <w:rFonts w:ascii="Times New Roman" w:hAnsi="Times New Roman"/>
          <w:color w:val="000000"/>
          <w:sz w:val="28"/>
        </w:rPr>
        <w:t>кВт</w:t>
      </w:r>
    </w:p>
    <w:p w:rsidR="0024222E" w:rsidRPr="0024222E" w:rsidRDefault="0024222E" w:rsidP="0024222E">
      <w:pPr>
        <w:tabs>
          <w:tab w:val="left" w:pos="177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Мощность электросети для освещения территории производства работ.</w:t>
      </w:r>
    </w:p>
    <w:p w:rsidR="0024222E" w:rsidRPr="0024222E" w:rsidRDefault="0024222E" w:rsidP="0024222E">
      <w:pPr>
        <w:tabs>
          <w:tab w:val="left" w:pos="1770"/>
        </w:tabs>
        <w:spacing w:after="0" w:line="360" w:lineRule="auto"/>
        <w:ind w:firstLine="709"/>
        <w:jc w:val="both"/>
        <w:rPr>
          <w:rFonts w:ascii="Times New Roman" w:hAnsi="Times New Roman"/>
          <w:color w:val="000000"/>
          <w:sz w:val="28"/>
        </w:rPr>
      </w:pPr>
    </w:p>
    <w:p w:rsidR="0024222E" w:rsidRP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r w:rsidRPr="0024222E">
        <w:rPr>
          <w:rFonts w:ascii="Times New Roman" w:hAnsi="Times New Roman" w:cs="Times New Roman"/>
          <w:color w:val="000000"/>
          <w:sz w:val="28"/>
        </w:rPr>
        <w:t>Таблица 21</w:t>
      </w:r>
      <w:r>
        <w:rPr>
          <w:rFonts w:ascii="Times New Roman" w:hAnsi="Times New Roman" w:cs="Times New Roman"/>
          <w:color w:val="000000"/>
          <w:sz w:val="28"/>
        </w:rPr>
        <w:t xml:space="preserve"> –</w:t>
      </w:r>
      <w:r w:rsidRPr="0024222E">
        <w:rPr>
          <w:rFonts w:ascii="Times New Roman" w:hAnsi="Times New Roman" w:cs="Times New Roman"/>
          <w:color w:val="000000"/>
          <w:sz w:val="28"/>
        </w:rPr>
        <w:t xml:space="preserve"> Мощность сети для наружного освещения</w:t>
      </w:r>
    </w:p>
    <w:tbl>
      <w:tblPr>
        <w:tblStyle w:val="14"/>
        <w:tblW w:w="9297" w:type="dxa"/>
        <w:jc w:val="center"/>
        <w:tblLook w:val="0000" w:firstRow="0" w:lastRow="0" w:firstColumn="0" w:lastColumn="0" w:noHBand="0" w:noVBand="0"/>
      </w:tblPr>
      <w:tblGrid>
        <w:gridCol w:w="2752"/>
        <w:gridCol w:w="1348"/>
        <w:gridCol w:w="1848"/>
        <w:gridCol w:w="1551"/>
        <w:gridCol w:w="1798"/>
      </w:tblGrid>
      <w:tr w:rsidR="0024222E" w:rsidRPr="0024222E" w:rsidTr="0024222E">
        <w:trPr>
          <w:cantSplit/>
          <w:trHeight w:val="780"/>
          <w:jc w:val="center"/>
        </w:trPr>
        <w:tc>
          <w:tcPr>
            <w:tcW w:w="148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Потребители электроэнергии</w:t>
            </w:r>
          </w:p>
        </w:tc>
        <w:tc>
          <w:tcPr>
            <w:tcW w:w="725"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Един. изм.</w:t>
            </w:r>
          </w:p>
        </w:tc>
        <w:tc>
          <w:tcPr>
            <w:tcW w:w="994"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Количество</w:t>
            </w:r>
          </w:p>
        </w:tc>
        <w:tc>
          <w:tcPr>
            <w:tcW w:w="833"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Норма освещенности, кВт</w:t>
            </w:r>
          </w:p>
        </w:tc>
        <w:tc>
          <w:tcPr>
            <w:tcW w:w="96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Мощность,</w:t>
            </w:r>
            <w:r>
              <w:rPr>
                <w:rFonts w:ascii="Times New Roman" w:hAnsi="Times New Roman"/>
                <w:color w:val="000000"/>
                <w:szCs w:val="22"/>
              </w:rPr>
              <w:t xml:space="preserve"> </w:t>
            </w:r>
            <w:r w:rsidRPr="0024222E">
              <w:rPr>
                <w:rFonts w:ascii="Times New Roman" w:hAnsi="Times New Roman"/>
                <w:color w:val="000000"/>
                <w:szCs w:val="22"/>
              </w:rPr>
              <w:t>кВт</w:t>
            </w:r>
          </w:p>
        </w:tc>
      </w:tr>
      <w:tr w:rsidR="0024222E" w:rsidRPr="0024222E" w:rsidTr="0024222E">
        <w:trPr>
          <w:cantSplit/>
          <w:trHeight w:val="510"/>
          <w:jc w:val="center"/>
        </w:trPr>
        <w:tc>
          <w:tcPr>
            <w:tcW w:w="148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Монтаж сборных конструкций</w:t>
            </w:r>
          </w:p>
        </w:tc>
        <w:tc>
          <w:tcPr>
            <w:tcW w:w="725"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1000м</w:t>
            </w:r>
            <w:r w:rsidRPr="0024222E">
              <w:rPr>
                <w:rFonts w:ascii="Times New Roman" w:hAnsi="Times New Roman"/>
                <w:color w:val="000000"/>
                <w:szCs w:val="22"/>
                <w:vertAlign w:val="superscript"/>
              </w:rPr>
              <w:t>2</w:t>
            </w:r>
          </w:p>
        </w:tc>
        <w:tc>
          <w:tcPr>
            <w:tcW w:w="994"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0,374</w:t>
            </w:r>
          </w:p>
        </w:tc>
        <w:tc>
          <w:tcPr>
            <w:tcW w:w="833"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2,4</w:t>
            </w:r>
          </w:p>
        </w:tc>
        <w:tc>
          <w:tcPr>
            <w:tcW w:w="96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0,8976</w:t>
            </w:r>
          </w:p>
        </w:tc>
      </w:tr>
      <w:tr w:rsidR="0024222E" w:rsidRPr="0024222E" w:rsidTr="0024222E">
        <w:trPr>
          <w:cantSplit/>
          <w:trHeight w:val="285"/>
          <w:jc w:val="center"/>
        </w:trPr>
        <w:tc>
          <w:tcPr>
            <w:tcW w:w="148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Открытые склады</w:t>
            </w:r>
          </w:p>
        </w:tc>
        <w:tc>
          <w:tcPr>
            <w:tcW w:w="725"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1000м</w:t>
            </w:r>
            <w:r w:rsidRPr="0024222E">
              <w:rPr>
                <w:rFonts w:ascii="Times New Roman" w:hAnsi="Times New Roman"/>
                <w:color w:val="000000"/>
                <w:szCs w:val="22"/>
                <w:vertAlign w:val="superscript"/>
              </w:rPr>
              <w:t>2</w:t>
            </w:r>
          </w:p>
        </w:tc>
        <w:tc>
          <w:tcPr>
            <w:tcW w:w="994"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0,42</w:t>
            </w:r>
          </w:p>
        </w:tc>
        <w:tc>
          <w:tcPr>
            <w:tcW w:w="833"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1,2</w:t>
            </w:r>
          </w:p>
        </w:tc>
        <w:tc>
          <w:tcPr>
            <w:tcW w:w="96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0,504</w:t>
            </w:r>
          </w:p>
        </w:tc>
      </w:tr>
      <w:tr w:rsidR="0024222E" w:rsidRPr="0024222E" w:rsidTr="0024222E">
        <w:trPr>
          <w:cantSplit/>
          <w:trHeight w:val="260"/>
          <w:jc w:val="center"/>
        </w:trPr>
        <w:tc>
          <w:tcPr>
            <w:tcW w:w="148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Внутрипостроечные дороги</w:t>
            </w:r>
          </w:p>
        </w:tc>
        <w:tc>
          <w:tcPr>
            <w:tcW w:w="725"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км</w:t>
            </w:r>
          </w:p>
        </w:tc>
        <w:tc>
          <w:tcPr>
            <w:tcW w:w="994"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0,147</w:t>
            </w:r>
          </w:p>
        </w:tc>
        <w:tc>
          <w:tcPr>
            <w:tcW w:w="833"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2,0</w:t>
            </w:r>
          </w:p>
        </w:tc>
        <w:tc>
          <w:tcPr>
            <w:tcW w:w="96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0,294</w:t>
            </w:r>
          </w:p>
        </w:tc>
      </w:tr>
      <w:tr w:rsidR="0024222E" w:rsidRPr="0024222E" w:rsidTr="0024222E">
        <w:trPr>
          <w:cantSplit/>
          <w:trHeight w:val="255"/>
          <w:jc w:val="center"/>
        </w:trPr>
        <w:tc>
          <w:tcPr>
            <w:tcW w:w="148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Охранное освещение</w:t>
            </w:r>
          </w:p>
        </w:tc>
        <w:tc>
          <w:tcPr>
            <w:tcW w:w="725"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км</w:t>
            </w:r>
          </w:p>
        </w:tc>
        <w:tc>
          <w:tcPr>
            <w:tcW w:w="994"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0,295</w:t>
            </w:r>
          </w:p>
        </w:tc>
        <w:tc>
          <w:tcPr>
            <w:tcW w:w="833"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w:t>
            </w:r>
          </w:p>
        </w:tc>
        <w:tc>
          <w:tcPr>
            <w:tcW w:w="96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0,295</w:t>
            </w:r>
          </w:p>
        </w:tc>
      </w:tr>
      <w:tr w:rsidR="0024222E" w:rsidRPr="0024222E" w:rsidTr="0024222E">
        <w:trPr>
          <w:cantSplit/>
          <w:trHeight w:val="255"/>
          <w:jc w:val="center"/>
        </w:trPr>
        <w:tc>
          <w:tcPr>
            <w:tcW w:w="148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Прожектора</w:t>
            </w:r>
          </w:p>
        </w:tc>
        <w:tc>
          <w:tcPr>
            <w:tcW w:w="725"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шт</w:t>
            </w:r>
          </w:p>
        </w:tc>
        <w:tc>
          <w:tcPr>
            <w:tcW w:w="994"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4</w:t>
            </w:r>
          </w:p>
        </w:tc>
        <w:tc>
          <w:tcPr>
            <w:tcW w:w="833"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0,5</w:t>
            </w:r>
          </w:p>
        </w:tc>
        <w:tc>
          <w:tcPr>
            <w:tcW w:w="96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2</w:t>
            </w:r>
          </w:p>
        </w:tc>
      </w:tr>
      <w:tr w:rsidR="0024222E" w:rsidRPr="0024222E" w:rsidTr="0024222E">
        <w:trPr>
          <w:cantSplit/>
          <w:trHeight w:val="270"/>
          <w:jc w:val="center"/>
        </w:trPr>
        <w:tc>
          <w:tcPr>
            <w:tcW w:w="4033" w:type="pct"/>
            <w:gridSpan w:val="4"/>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Итого:</w:t>
            </w:r>
          </w:p>
        </w:tc>
        <w:tc>
          <w:tcPr>
            <w:tcW w:w="96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3,9906</w:t>
            </w:r>
          </w:p>
        </w:tc>
      </w:tr>
    </w:tbl>
    <w:p w:rsidR="0024222E" w:rsidRPr="0024222E" w:rsidRDefault="0024222E" w:rsidP="0024222E">
      <w:pPr>
        <w:pStyle w:val="xl44"/>
        <w:pBdr>
          <w:left w:val="none" w:sz="0" w:space="0" w:color="auto"/>
          <w:bottom w:val="none" w:sz="0" w:space="0" w:color="auto"/>
        </w:pBdr>
        <w:tabs>
          <w:tab w:val="left" w:pos="0"/>
        </w:tabs>
        <w:spacing w:before="0" w:beforeAutospacing="0" w:after="0" w:afterAutospacing="0" w:line="360" w:lineRule="auto"/>
        <w:ind w:firstLine="709"/>
        <w:jc w:val="both"/>
        <w:textAlignment w:val="auto"/>
        <w:rPr>
          <w:rFonts w:ascii="Times New Roman" w:hAnsi="Times New Roman" w:cs="Times New Roman"/>
          <w:color w:val="000000"/>
          <w:sz w:val="28"/>
        </w:rPr>
      </w:pPr>
    </w:p>
    <w:p w:rsidR="0024222E" w:rsidRPr="0024222E" w:rsidRDefault="0024222E" w:rsidP="0024222E">
      <w:pPr>
        <w:pStyle w:val="xl44"/>
        <w:numPr>
          <w:ilvl w:val="0"/>
          <w:numId w:val="42"/>
        </w:numPr>
        <w:pBdr>
          <w:left w:val="none" w:sz="0" w:space="0" w:color="auto"/>
          <w:bottom w:val="none" w:sz="0" w:space="0" w:color="auto"/>
        </w:pBdr>
        <w:tabs>
          <w:tab w:val="clear" w:pos="720"/>
          <w:tab w:val="num" w:pos="-284"/>
        </w:tabs>
        <w:spacing w:before="0" w:beforeAutospacing="0" w:after="0" w:afterAutospacing="0" w:line="360" w:lineRule="auto"/>
        <w:ind w:left="0" w:firstLine="709"/>
        <w:jc w:val="both"/>
        <w:textAlignment w:val="auto"/>
        <w:rPr>
          <w:rFonts w:ascii="Times New Roman" w:hAnsi="Times New Roman" w:cs="Times New Roman"/>
          <w:color w:val="000000"/>
          <w:sz w:val="28"/>
        </w:rPr>
      </w:pPr>
      <w:r w:rsidRPr="0024222E">
        <w:rPr>
          <w:rFonts w:ascii="Times New Roman" w:hAnsi="Times New Roman" w:cs="Times New Roman"/>
          <w:color w:val="000000"/>
          <w:sz w:val="28"/>
        </w:rPr>
        <w:t>=</w:t>
      </w:r>
      <w:r w:rsidR="00651059">
        <w:rPr>
          <w:rFonts w:ascii="Times New Roman" w:hAnsi="Times New Roman" w:cs="Times New Roman"/>
          <w:noProof/>
          <w:color w:val="000000"/>
          <w:sz w:val="28"/>
        </w:rPr>
        <w:pict>
          <v:shape id="Рисунок 270" o:spid="_x0000_i1215" type="#_x0000_t75" style="width:42.75pt;height:20.25pt;visibility:visible">
            <v:imagedata r:id="rId318" o:title=""/>
          </v:shape>
        </w:pict>
      </w:r>
      <w:r w:rsidRPr="0024222E">
        <w:rPr>
          <w:rFonts w:ascii="Times New Roman" w:hAnsi="Times New Roman" w:cs="Times New Roman"/>
          <w:color w:val="000000"/>
          <w:sz w:val="28"/>
        </w:rPr>
        <w:t>=</w:t>
      </w:r>
      <w:r w:rsidR="00651059">
        <w:rPr>
          <w:rFonts w:ascii="Times New Roman" w:hAnsi="Times New Roman" w:cs="Times New Roman"/>
          <w:noProof/>
          <w:color w:val="000000"/>
          <w:sz w:val="28"/>
        </w:rPr>
        <w:pict>
          <v:shape id="Рисунок 271" o:spid="_x0000_i1216" type="#_x0000_t75" style="width:66pt;height:14.25pt;visibility:visible">
            <v:imagedata r:id="rId319" o:title=""/>
          </v:shape>
        </w:pict>
      </w:r>
      <w:r w:rsidRPr="0024222E">
        <w:rPr>
          <w:rFonts w:ascii="Times New Roman" w:hAnsi="Times New Roman" w:cs="Times New Roman"/>
          <w:color w:val="000000"/>
          <w:sz w:val="28"/>
        </w:rPr>
        <w:t>кВТ</w:t>
      </w:r>
      <w:r>
        <w:rPr>
          <w:rFonts w:ascii="Times New Roman" w:hAnsi="Times New Roman" w:cs="Times New Roman"/>
          <w:color w:val="000000"/>
          <w:sz w:val="28"/>
        </w:rPr>
        <w:t xml:space="preserve"> </w:t>
      </w:r>
      <w:r w:rsidRPr="0024222E">
        <w:rPr>
          <w:rFonts w:ascii="Times New Roman" w:hAnsi="Times New Roman" w:cs="Times New Roman"/>
          <w:color w:val="000000"/>
          <w:sz w:val="28"/>
        </w:rPr>
        <w:t>(92)</w:t>
      </w:r>
    </w:p>
    <w:p w:rsidR="0024222E" w:rsidRPr="0024222E" w:rsidRDefault="0024222E" w:rsidP="0024222E">
      <w:pPr>
        <w:pStyle w:val="xl44"/>
        <w:pBdr>
          <w:left w:val="none" w:sz="0" w:space="0" w:color="auto"/>
          <w:bottom w:val="none" w:sz="0" w:space="0" w:color="auto"/>
        </w:pBdr>
        <w:tabs>
          <w:tab w:val="left" w:pos="0"/>
        </w:tabs>
        <w:spacing w:before="0" w:beforeAutospacing="0" w:after="0" w:afterAutospacing="0" w:line="360" w:lineRule="auto"/>
        <w:ind w:firstLine="709"/>
        <w:jc w:val="both"/>
        <w:textAlignment w:val="auto"/>
        <w:rPr>
          <w:rFonts w:ascii="Times New Roman" w:hAnsi="Times New Roman" w:cs="Times New Roman"/>
          <w:color w:val="000000"/>
          <w:sz w:val="28"/>
        </w:rPr>
      </w:pPr>
    </w:p>
    <w:p w:rsidR="0024222E" w:rsidRPr="0024222E" w:rsidRDefault="0024222E" w:rsidP="0024222E">
      <w:pPr>
        <w:pStyle w:val="xl44"/>
        <w:pBdr>
          <w:left w:val="none" w:sz="0" w:space="0" w:color="auto"/>
          <w:bottom w:val="none" w:sz="0" w:space="0" w:color="auto"/>
        </w:pBdr>
        <w:tabs>
          <w:tab w:val="left" w:pos="0"/>
        </w:tabs>
        <w:spacing w:before="0" w:beforeAutospacing="0" w:after="0" w:afterAutospacing="0" w:line="360" w:lineRule="auto"/>
        <w:ind w:firstLine="709"/>
        <w:jc w:val="both"/>
        <w:textAlignment w:val="auto"/>
        <w:rPr>
          <w:rFonts w:ascii="Times New Roman" w:hAnsi="Times New Roman" w:cs="Times New Roman"/>
          <w:color w:val="000000"/>
          <w:sz w:val="28"/>
        </w:rPr>
      </w:pPr>
      <w:r w:rsidRPr="0024222E">
        <w:rPr>
          <w:rFonts w:ascii="Times New Roman" w:hAnsi="Times New Roman" w:cs="Times New Roman"/>
          <w:color w:val="000000"/>
          <w:sz w:val="28"/>
        </w:rPr>
        <w:t xml:space="preserve">Таблица 22 </w:t>
      </w:r>
      <w:r>
        <w:rPr>
          <w:rFonts w:ascii="Times New Roman" w:hAnsi="Times New Roman" w:cs="Times New Roman"/>
          <w:color w:val="000000"/>
          <w:sz w:val="28"/>
        </w:rPr>
        <w:t>–</w:t>
      </w:r>
      <w:r w:rsidRPr="0024222E">
        <w:rPr>
          <w:rFonts w:ascii="Times New Roman" w:hAnsi="Times New Roman" w:cs="Times New Roman"/>
          <w:color w:val="000000"/>
          <w:sz w:val="28"/>
        </w:rPr>
        <w:t xml:space="preserve"> Мощность сети внутреннего освещения</w:t>
      </w:r>
    </w:p>
    <w:tbl>
      <w:tblPr>
        <w:tblStyle w:val="14"/>
        <w:tblW w:w="9297" w:type="dxa"/>
        <w:jc w:val="center"/>
        <w:tblLook w:val="0000" w:firstRow="0" w:lastRow="0" w:firstColumn="0" w:lastColumn="0" w:noHBand="0" w:noVBand="0"/>
      </w:tblPr>
      <w:tblGrid>
        <w:gridCol w:w="3583"/>
        <w:gridCol w:w="1395"/>
        <w:gridCol w:w="1417"/>
        <w:gridCol w:w="1493"/>
        <w:gridCol w:w="1409"/>
      </w:tblGrid>
      <w:tr w:rsidR="0024222E" w:rsidRPr="0024222E" w:rsidTr="0024222E">
        <w:trPr>
          <w:cantSplit/>
          <w:trHeight w:val="662"/>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Потребители электроэнергии</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Един. изм.</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Коли-чество</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Норма освещен-ности, кВт</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Мощ-ность,</w:t>
            </w:r>
            <w:r>
              <w:rPr>
                <w:rFonts w:ascii="Times New Roman" w:hAnsi="Times New Roman"/>
                <w:color w:val="000000"/>
                <w:szCs w:val="22"/>
              </w:rPr>
              <w:t xml:space="preserve"> </w:t>
            </w:r>
            <w:r w:rsidRPr="0024222E">
              <w:rPr>
                <w:rFonts w:ascii="Times New Roman" w:hAnsi="Times New Roman"/>
                <w:color w:val="000000"/>
                <w:szCs w:val="22"/>
              </w:rPr>
              <w:t>кВт</w:t>
            </w:r>
          </w:p>
        </w:tc>
      </w:tr>
      <w:tr w:rsidR="0024222E" w:rsidRPr="0024222E" w:rsidTr="0024222E">
        <w:trPr>
          <w:cantSplit/>
          <w:trHeight w:val="28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Контора</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0,162</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1,5</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0,243</w:t>
            </w:r>
          </w:p>
        </w:tc>
      </w:tr>
      <w:tr w:rsidR="0024222E" w:rsidRPr="0024222E" w:rsidTr="0024222E">
        <w:trPr>
          <w:cantSplit/>
          <w:trHeight w:val="28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Диспетчерская</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0,162</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1,5</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0,243</w:t>
            </w:r>
          </w:p>
        </w:tc>
      </w:tr>
      <w:tr w:rsidR="0024222E" w:rsidRPr="0024222E" w:rsidTr="0024222E">
        <w:trPr>
          <w:cantSplit/>
          <w:trHeight w:val="28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Проходная</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0,06</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0,06</w:t>
            </w:r>
          </w:p>
        </w:tc>
      </w:tr>
      <w:tr w:rsidR="0024222E" w:rsidRPr="0024222E" w:rsidTr="0024222E">
        <w:trPr>
          <w:cantSplit/>
          <w:trHeight w:val="28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Гардеробная</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0,162</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1,5</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0,243</w:t>
            </w:r>
          </w:p>
        </w:tc>
      </w:tr>
      <w:tr w:rsidR="0024222E" w:rsidRPr="0024222E" w:rsidTr="0024222E">
        <w:trPr>
          <w:cantSplit/>
          <w:trHeight w:val="28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Душевая</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0,162</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0,162</w:t>
            </w:r>
          </w:p>
        </w:tc>
      </w:tr>
      <w:tr w:rsidR="0024222E" w:rsidRPr="0024222E" w:rsidTr="0024222E">
        <w:trPr>
          <w:cantSplit/>
          <w:trHeight w:val="28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Сушильная</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0,162</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0,162</w:t>
            </w:r>
          </w:p>
        </w:tc>
      </w:tr>
      <w:tr w:rsidR="0024222E" w:rsidRPr="0024222E" w:rsidTr="0024222E">
        <w:trPr>
          <w:cantSplit/>
          <w:trHeight w:val="39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Для обогрева и приема пищи</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0,18</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0,18</w:t>
            </w:r>
          </w:p>
        </w:tc>
      </w:tr>
      <w:tr w:rsidR="0024222E" w:rsidRPr="0024222E" w:rsidTr="0024222E">
        <w:trPr>
          <w:cantSplit/>
          <w:trHeight w:val="349"/>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Туалет с умывальником</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0,18</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0,18</w:t>
            </w:r>
          </w:p>
        </w:tc>
      </w:tr>
      <w:tr w:rsidR="0024222E" w:rsidRPr="0024222E" w:rsidTr="0024222E">
        <w:trPr>
          <w:cantSplit/>
          <w:trHeight w:val="344"/>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Технические мастерские</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0,09</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1,3</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0,117</w:t>
            </w:r>
          </w:p>
        </w:tc>
      </w:tr>
      <w:tr w:rsidR="0024222E" w:rsidRPr="0024222E" w:rsidTr="0024222E">
        <w:trPr>
          <w:cantSplit/>
          <w:trHeight w:val="35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Электротехнические мастерские</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0,09</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1,3</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0,117</w:t>
            </w:r>
          </w:p>
        </w:tc>
      </w:tr>
      <w:tr w:rsidR="0024222E" w:rsidRPr="0024222E" w:rsidTr="0024222E">
        <w:trPr>
          <w:cantSplit/>
          <w:trHeight w:val="285"/>
          <w:jc w:val="center"/>
        </w:trPr>
        <w:tc>
          <w:tcPr>
            <w:tcW w:w="1927"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Закрытые склады</w:t>
            </w:r>
          </w:p>
        </w:tc>
        <w:tc>
          <w:tcPr>
            <w:tcW w:w="750"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100м</w:t>
            </w:r>
            <w:r w:rsidRPr="0024222E">
              <w:rPr>
                <w:rFonts w:ascii="Times New Roman" w:hAnsi="Times New Roman"/>
                <w:color w:val="000000"/>
                <w:szCs w:val="22"/>
                <w:vertAlign w:val="superscript"/>
              </w:rPr>
              <w:t>2</w:t>
            </w:r>
          </w:p>
        </w:tc>
        <w:tc>
          <w:tcPr>
            <w:tcW w:w="76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0,09</w:t>
            </w:r>
          </w:p>
        </w:tc>
        <w:tc>
          <w:tcPr>
            <w:tcW w:w="802"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1,0</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0,09</w:t>
            </w:r>
          </w:p>
        </w:tc>
      </w:tr>
      <w:tr w:rsidR="0024222E" w:rsidRPr="0024222E" w:rsidTr="0024222E">
        <w:trPr>
          <w:cantSplit/>
          <w:trHeight w:val="270"/>
          <w:jc w:val="center"/>
        </w:trPr>
        <w:tc>
          <w:tcPr>
            <w:tcW w:w="4242" w:type="pct"/>
            <w:gridSpan w:val="4"/>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Итого:</w:t>
            </w:r>
          </w:p>
        </w:tc>
        <w:tc>
          <w:tcPr>
            <w:tcW w:w="758" w:type="pct"/>
          </w:tcPr>
          <w:p w:rsidR="0024222E" w:rsidRPr="0024222E" w:rsidRDefault="0024222E" w:rsidP="0024222E">
            <w:pPr>
              <w:spacing w:after="0" w:line="360" w:lineRule="auto"/>
              <w:jc w:val="both"/>
              <w:rPr>
                <w:rFonts w:ascii="Times New Roman" w:eastAsia="Arial Unicode MS" w:hAnsi="Times New Roman"/>
                <w:color w:val="000000"/>
                <w:szCs w:val="22"/>
              </w:rPr>
            </w:pPr>
            <w:r w:rsidRPr="0024222E">
              <w:rPr>
                <w:rFonts w:ascii="Times New Roman" w:hAnsi="Times New Roman"/>
                <w:color w:val="000000"/>
                <w:szCs w:val="22"/>
              </w:rPr>
              <w:t>1,797</w:t>
            </w:r>
          </w:p>
        </w:tc>
      </w:tr>
    </w:tbl>
    <w:p w:rsidR="0024222E" w:rsidRP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p>
    <w:p w:rsidR="0024222E" w:rsidRP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r w:rsidRPr="0024222E">
        <w:rPr>
          <w:rFonts w:ascii="Times New Roman" w:hAnsi="Times New Roman" w:cs="Times New Roman"/>
          <w:color w:val="000000"/>
          <w:sz w:val="28"/>
        </w:rPr>
        <w:t>Мощность сети для внутреннего освещения:</w:t>
      </w:r>
    </w:p>
    <w:p w:rsid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p>
    <w:p w:rsidR="0024222E" w:rsidRPr="0024222E" w:rsidRDefault="00651059"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r>
        <w:rPr>
          <w:rFonts w:ascii="Times New Roman" w:hAnsi="Times New Roman" w:cs="Times New Roman"/>
          <w:noProof/>
          <w:color w:val="000000"/>
          <w:sz w:val="28"/>
        </w:rPr>
        <w:pict>
          <v:shape id="Рисунок 272" o:spid="_x0000_i1217" type="#_x0000_t75" style="width:22.5pt;height:20.25pt;visibility:visible" o:bullet="t">
            <v:imagedata r:id="rId320" o:title=""/>
          </v:shape>
        </w:pict>
      </w:r>
      <w:r w:rsidR="0024222E" w:rsidRPr="0024222E">
        <w:rPr>
          <w:rFonts w:ascii="Times New Roman" w:hAnsi="Times New Roman" w:cs="Times New Roman"/>
          <w:color w:val="000000"/>
          <w:sz w:val="28"/>
        </w:rPr>
        <w:t>=</w:t>
      </w:r>
      <w:r>
        <w:rPr>
          <w:rFonts w:ascii="Times New Roman" w:hAnsi="Times New Roman" w:cs="Times New Roman"/>
          <w:noProof/>
          <w:color w:val="000000"/>
          <w:sz w:val="28"/>
        </w:rPr>
        <w:pict>
          <v:shape id="Рисунок 273" o:spid="_x0000_i1218" type="#_x0000_t75" style="width:42.75pt;height:20.25pt;visibility:visible">
            <v:imagedata r:id="rId321" o:title=""/>
          </v:shape>
        </w:pict>
      </w:r>
      <w:r w:rsidR="0024222E" w:rsidRPr="0024222E">
        <w:rPr>
          <w:rFonts w:ascii="Times New Roman" w:hAnsi="Times New Roman" w:cs="Times New Roman"/>
          <w:color w:val="000000"/>
          <w:sz w:val="28"/>
        </w:rPr>
        <w:t>=</w:t>
      </w:r>
      <w:r>
        <w:rPr>
          <w:rFonts w:ascii="Times New Roman" w:hAnsi="Times New Roman" w:cs="Times New Roman"/>
          <w:noProof/>
          <w:color w:val="000000"/>
          <w:sz w:val="28"/>
        </w:rPr>
        <w:pict>
          <v:shape id="Рисунок 274" o:spid="_x0000_i1219" type="#_x0000_t75" style="width:81.75pt;height:14.25pt;visibility:visible">
            <v:imagedata r:id="rId322" o:title=""/>
          </v:shape>
        </w:pict>
      </w:r>
      <w:r w:rsidR="0024222E" w:rsidRPr="0024222E">
        <w:rPr>
          <w:rFonts w:ascii="Times New Roman" w:hAnsi="Times New Roman" w:cs="Times New Roman"/>
          <w:color w:val="000000"/>
          <w:sz w:val="28"/>
        </w:rPr>
        <w:t>кВт</w:t>
      </w:r>
      <w:r w:rsidR="0024222E">
        <w:rPr>
          <w:rFonts w:ascii="Times New Roman" w:hAnsi="Times New Roman" w:cs="Times New Roman"/>
          <w:color w:val="000000"/>
          <w:sz w:val="28"/>
        </w:rPr>
        <w:t xml:space="preserve"> </w:t>
      </w:r>
      <w:r w:rsidR="0024222E" w:rsidRPr="0024222E">
        <w:rPr>
          <w:rFonts w:ascii="Times New Roman" w:hAnsi="Times New Roman" w:cs="Times New Roman"/>
          <w:color w:val="000000"/>
          <w:sz w:val="28"/>
        </w:rPr>
        <w:t>(93)</w:t>
      </w:r>
    </w:p>
    <w:p w:rsidR="0024222E" w:rsidRP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p>
    <w:p w:rsidR="0024222E" w:rsidRP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r w:rsidRPr="0024222E">
        <w:rPr>
          <w:rFonts w:ascii="Times New Roman" w:hAnsi="Times New Roman" w:cs="Times New Roman"/>
          <w:color w:val="000000"/>
          <w:sz w:val="28"/>
        </w:rPr>
        <w:t>Определяем общую мощность сети:</w:t>
      </w:r>
    </w:p>
    <w:p w:rsid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p>
    <w:p w:rsidR="0024222E" w:rsidRPr="0024222E" w:rsidRDefault="00651059"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r>
        <w:rPr>
          <w:rFonts w:ascii="Times New Roman" w:hAnsi="Times New Roman" w:cs="Times New Roman"/>
          <w:noProof/>
          <w:color w:val="000000"/>
          <w:sz w:val="28"/>
        </w:rPr>
        <w:pict>
          <v:shape id="Рисунок 275" o:spid="_x0000_i1220" type="#_x0000_t75" style="width:26.25pt;height:15.75pt;visibility:visible" o:bullet="t">
            <v:imagedata r:id="rId323" o:title=""/>
          </v:shape>
        </w:pict>
      </w:r>
      <w:r w:rsidR="0024222E" w:rsidRPr="0024222E">
        <w:rPr>
          <w:rFonts w:ascii="Times New Roman" w:hAnsi="Times New Roman" w:cs="Times New Roman"/>
          <w:color w:val="000000"/>
          <w:sz w:val="28"/>
        </w:rPr>
        <w:t>=</w:t>
      </w:r>
      <w:r>
        <w:rPr>
          <w:rFonts w:ascii="Times New Roman" w:hAnsi="Times New Roman" w:cs="Times New Roman"/>
          <w:noProof/>
          <w:color w:val="000000"/>
          <w:sz w:val="28"/>
        </w:rPr>
        <w:pict>
          <v:shape id="Рисунок 276" o:spid="_x0000_i1221" type="#_x0000_t75" style="width:130.5pt;height:14.25pt;visibility:visible">
            <v:imagedata r:id="rId324" o:title=""/>
          </v:shape>
        </w:pict>
      </w:r>
      <w:r w:rsidR="0024222E" w:rsidRPr="0024222E">
        <w:rPr>
          <w:rFonts w:ascii="Times New Roman" w:hAnsi="Times New Roman" w:cs="Times New Roman"/>
          <w:color w:val="000000"/>
          <w:sz w:val="28"/>
        </w:rPr>
        <w:t>кВт</w:t>
      </w:r>
      <w:r w:rsidR="0024222E">
        <w:rPr>
          <w:rFonts w:ascii="Times New Roman" w:hAnsi="Times New Roman" w:cs="Times New Roman"/>
          <w:color w:val="000000"/>
          <w:sz w:val="28"/>
        </w:rPr>
        <w:t xml:space="preserve"> </w:t>
      </w:r>
      <w:r w:rsidR="0024222E" w:rsidRPr="0024222E">
        <w:rPr>
          <w:rFonts w:ascii="Times New Roman" w:hAnsi="Times New Roman" w:cs="Times New Roman"/>
          <w:color w:val="000000"/>
          <w:sz w:val="28"/>
        </w:rPr>
        <w:tab/>
      </w:r>
      <w:r w:rsidR="0024222E" w:rsidRPr="0024222E">
        <w:rPr>
          <w:rFonts w:ascii="Times New Roman" w:hAnsi="Times New Roman" w:cs="Times New Roman"/>
          <w:color w:val="000000"/>
          <w:sz w:val="28"/>
        </w:rPr>
        <w:tab/>
      </w:r>
      <w:r w:rsidR="0024222E" w:rsidRPr="0024222E">
        <w:rPr>
          <w:rFonts w:ascii="Times New Roman" w:hAnsi="Times New Roman" w:cs="Times New Roman"/>
          <w:color w:val="000000"/>
          <w:sz w:val="28"/>
        </w:rPr>
        <w:tab/>
      </w:r>
      <w:r w:rsidR="0024222E">
        <w:rPr>
          <w:rFonts w:ascii="Times New Roman" w:hAnsi="Times New Roman" w:cs="Times New Roman"/>
          <w:color w:val="000000"/>
          <w:sz w:val="28"/>
        </w:rPr>
        <w:t xml:space="preserve"> </w:t>
      </w:r>
      <w:r w:rsidR="0024222E" w:rsidRPr="0024222E">
        <w:rPr>
          <w:rFonts w:ascii="Times New Roman" w:hAnsi="Times New Roman" w:cs="Times New Roman"/>
          <w:color w:val="000000"/>
          <w:sz w:val="28"/>
        </w:rPr>
        <w:t>(94)</w:t>
      </w:r>
    </w:p>
    <w:p w:rsidR="0024222E" w:rsidRP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p>
    <w:p w:rsidR="0024222E" w:rsidRP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r w:rsidRPr="0024222E">
        <w:rPr>
          <w:rFonts w:ascii="Times New Roman" w:hAnsi="Times New Roman" w:cs="Times New Roman"/>
          <w:color w:val="000000"/>
          <w:sz w:val="28"/>
        </w:rPr>
        <w:t>Определяем мощность трансформатора:</w:t>
      </w:r>
    </w:p>
    <w:p w:rsidR="0024222E" w:rsidRDefault="0024222E"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p>
    <w:p w:rsidR="0024222E" w:rsidRPr="0024222E" w:rsidRDefault="00651059" w:rsidP="0024222E">
      <w:pPr>
        <w:pStyle w:val="xl44"/>
        <w:pBdr>
          <w:left w:val="none" w:sz="0" w:space="0" w:color="auto"/>
          <w:bottom w:val="none" w:sz="0" w:space="0" w:color="auto"/>
        </w:pBdr>
        <w:tabs>
          <w:tab w:val="left" w:pos="1770"/>
        </w:tabs>
        <w:spacing w:before="0" w:beforeAutospacing="0" w:after="0" w:afterAutospacing="0" w:line="360" w:lineRule="auto"/>
        <w:ind w:firstLine="709"/>
        <w:jc w:val="both"/>
        <w:textAlignment w:val="auto"/>
        <w:rPr>
          <w:rFonts w:ascii="Times New Roman" w:hAnsi="Times New Roman" w:cs="Times New Roman"/>
          <w:color w:val="000000"/>
          <w:sz w:val="28"/>
        </w:rPr>
      </w:pPr>
      <w:r>
        <w:rPr>
          <w:rFonts w:ascii="Times New Roman" w:hAnsi="Times New Roman" w:cs="Times New Roman"/>
          <w:noProof/>
          <w:color w:val="000000"/>
          <w:sz w:val="28"/>
        </w:rPr>
        <w:pict>
          <v:shape id="Рисунок 277" o:spid="_x0000_i1222" type="#_x0000_t75" style="width:19.5pt;height:15.75pt;visibility:visible">
            <v:imagedata r:id="rId325" o:title=""/>
          </v:shape>
        </w:pict>
      </w:r>
      <w:r w:rsidR="0024222E" w:rsidRPr="0024222E">
        <w:rPr>
          <w:rFonts w:ascii="Times New Roman" w:hAnsi="Times New Roman" w:cs="Times New Roman"/>
          <w:color w:val="000000"/>
          <w:sz w:val="28"/>
        </w:rPr>
        <w:t>=</w:t>
      </w:r>
      <w:r>
        <w:rPr>
          <w:rFonts w:ascii="Times New Roman" w:hAnsi="Times New Roman" w:cs="Times New Roman"/>
          <w:noProof/>
          <w:color w:val="000000"/>
          <w:sz w:val="28"/>
        </w:rPr>
        <w:pict>
          <v:shape id="Рисунок 278" o:spid="_x0000_i1223" type="#_x0000_t75" style="width:90.75pt;height:14.25pt;visibility:visible">
            <v:imagedata r:id="rId326" o:title=""/>
          </v:shape>
        </w:pict>
      </w:r>
      <w:r w:rsidR="0024222E" w:rsidRPr="0024222E">
        <w:rPr>
          <w:rFonts w:ascii="Times New Roman" w:hAnsi="Times New Roman" w:cs="Times New Roman"/>
          <w:color w:val="000000"/>
          <w:sz w:val="28"/>
        </w:rPr>
        <w:t>кВт</w:t>
      </w:r>
      <w:r w:rsidR="0024222E" w:rsidRPr="0024222E">
        <w:rPr>
          <w:rFonts w:ascii="Times New Roman" w:hAnsi="Times New Roman" w:cs="Times New Roman"/>
          <w:color w:val="000000"/>
          <w:sz w:val="28"/>
        </w:rPr>
        <w:tab/>
      </w:r>
      <w:r w:rsidR="0024222E" w:rsidRPr="0024222E">
        <w:rPr>
          <w:rFonts w:ascii="Times New Roman" w:hAnsi="Times New Roman" w:cs="Times New Roman"/>
          <w:color w:val="000000"/>
          <w:sz w:val="28"/>
        </w:rPr>
        <w:tab/>
      </w:r>
      <w:r w:rsidR="0024222E" w:rsidRPr="0024222E">
        <w:rPr>
          <w:rFonts w:ascii="Times New Roman" w:hAnsi="Times New Roman" w:cs="Times New Roman"/>
          <w:color w:val="000000"/>
          <w:sz w:val="28"/>
        </w:rPr>
        <w:tab/>
      </w:r>
      <w:r w:rsidR="0024222E" w:rsidRPr="0024222E">
        <w:rPr>
          <w:rFonts w:ascii="Times New Roman" w:hAnsi="Times New Roman" w:cs="Times New Roman"/>
          <w:color w:val="000000"/>
          <w:sz w:val="28"/>
        </w:rPr>
        <w:tab/>
      </w:r>
      <w:r w:rsidR="0024222E" w:rsidRPr="0024222E">
        <w:rPr>
          <w:rFonts w:ascii="Times New Roman" w:hAnsi="Times New Roman" w:cs="Times New Roman"/>
          <w:color w:val="000000"/>
          <w:sz w:val="28"/>
        </w:rPr>
        <w:tab/>
        <w:t>(95)</w:t>
      </w:r>
    </w:p>
    <w:p w:rsidR="0024222E" w:rsidRPr="0024222E" w:rsidRDefault="0024222E" w:rsidP="0024222E">
      <w:pPr>
        <w:tabs>
          <w:tab w:val="left" w:pos="5190"/>
        </w:tabs>
        <w:spacing w:after="0" w:line="360" w:lineRule="auto"/>
        <w:ind w:firstLine="709"/>
        <w:jc w:val="both"/>
        <w:rPr>
          <w:rFonts w:ascii="Times New Roman" w:hAnsi="Times New Roman"/>
          <w:color w:val="000000"/>
          <w:sz w:val="28"/>
        </w:rPr>
      </w:pPr>
    </w:p>
    <w:p w:rsidR="0024222E" w:rsidRPr="0024222E" w:rsidRDefault="0024222E" w:rsidP="0024222E">
      <w:pPr>
        <w:tabs>
          <w:tab w:val="left" w:pos="519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Подбираю трансформатор ТМ</w:t>
      </w:r>
      <w:r>
        <w:rPr>
          <w:rFonts w:ascii="Times New Roman" w:hAnsi="Times New Roman"/>
          <w:color w:val="000000"/>
          <w:sz w:val="28"/>
        </w:rPr>
        <w:t>-</w:t>
      </w:r>
      <w:r w:rsidRPr="0024222E">
        <w:rPr>
          <w:rFonts w:ascii="Times New Roman" w:hAnsi="Times New Roman"/>
          <w:color w:val="000000"/>
          <w:sz w:val="28"/>
        </w:rPr>
        <w:t>100/6</w:t>
      </w:r>
    </w:p>
    <w:p w:rsidR="0024222E" w:rsidRPr="0024222E" w:rsidRDefault="0024222E" w:rsidP="0024222E">
      <w:pPr>
        <w:spacing w:after="0" w:line="360" w:lineRule="auto"/>
        <w:ind w:firstLine="709"/>
        <w:jc w:val="both"/>
        <w:rPr>
          <w:rFonts w:ascii="Times New Roman" w:hAnsi="Times New Roman"/>
          <w:color w:val="000000"/>
          <w:sz w:val="28"/>
        </w:rPr>
      </w:pPr>
    </w:p>
    <w:p w:rsidR="00012D23" w:rsidRDefault="00012D23" w:rsidP="0024222E">
      <w:pPr>
        <w:spacing w:after="0" w:line="360" w:lineRule="auto"/>
        <w:ind w:firstLine="709"/>
        <w:jc w:val="both"/>
        <w:rPr>
          <w:rFonts w:ascii="Times New Roman" w:hAnsi="Times New Roman"/>
          <w:color w:val="000000"/>
          <w:sz w:val="28"/>
          <w:szCs w:val="28"/>
        </w:rPr>
      </w:pPr>
    </w:p>
    <w:p w:rsidR="0024222E" w:rsidRPr="00012D23" w:rsidRDefault="00012D23" w:rsidP="0024222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24222E" w:rsidRPr="00012D23">
        <w:rPr>
          <w:rFonts w:ascii="Times New Roman" w:hAnsi="Times New Roman"/>
          <w:b/>
          <w:color w:val="000000"/>
          <w:sz w:val="28"/>
          <w:szCs w:val="28"/>
        </w:rPr>
        <w:t>5</w:t>
      </w:r>
      <w:r w:rsidRPr="00012D23">
        <w:rPr>
          <w:rFonts w:ascii="Times New Roman" w:hAnsi="Times New Roman"/>
          <w:b/>
          <w:color w:val="000000"/>
          <w:sz w:val="28"/>
          <w:szCs w:val="28"/>
        </w:rPr>
        <w:t>.</w:t>
      </w:r>
      <w:r w:rsidR="0024222E" w:rsidRPr="00012D23">
        <w:rPr>
          <w:rFonts w:ascii="Times New Roman" w:hAnsi="Times New Roman"/>
          <w:b/>
          <w:color w:val="000000"/>
          <w:sz w:val="28"/>
          <w:szCs w:val="28"/>
        </w:rPr>
        <w:t xml:space="preserve"> Инженерные сети</w:t>
      </w:r>
    </w:p>
    <w:p w:rsidR="0024222E" w:rsidRPr="00012D23" w:rsidRDefault="0024222E" w:rsidP="0024222E">
      <w:pPr>
        <w:spacing w:after="0" w:line="360" w:lineRule="auto"/>
        <w:ind w:firstLine="709"/>
        <w:jc w:val="both"/>
        <w:rPr>
          <w:rFonts w:ascii="Times New Roman" w:hAnsi="Times New Roman"/>
          <w:b/>
          <w:color w:val="000000"/>
          <w:sz w:val="28"/>
          <w:szCs w:val="28"/>
        </w:rPr>
      </w:pPr>
    </w:p>
    <w:p w:rsidR="0024222E" w:rsidRPr="00012D23" w:rsidRDefault="0024222E" w:rsidP="0024222E">
      <w:pPr>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5.1 Исходные данные</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Температура наружного воздуха в зимний период: самая холодная пятидневка –32</w:t>
      </w:r>
      <w:r>
        <w:rPr>
          <w:rFonts w:ascii="Times New Roman" w:hAnsi="Times New Roman"/>
          <w:color w:val="000000"/>
          <w:sz w:val="28"/>
          <w:szCs w:val="28"/>
        </w:rPr>
        <w:t> </w:t>
      </w:r>
      <w:r w:rsidRPr="0024222E">
        <w:rPr>
          <w:rFonts w:ascii="Times New Roman" w:hAnsi="Times New Roman"/>
          <w:color w:val="000000"/>
          <w:sz w:val="28"/>
          <w:szCs w:val="28"/>
        </w:rPr>
        <w:t>°С, самые холодные сутки – 39</w:t>
      </w:r>
      <w:r>
        <w:rPr>
          <w:rFonts w:ascii="Times New Roman" w:hAnsi="Times New Roman"/>
          <w:color w:val="000000"/>
          <w:sz w:val="28"/>
          <w:szCs w:val="28"/>
        </w:rPr>
        <w:t> </w:t>
      </w:r>
      <w:r w:rsidRPr="0024222E">
        <w:rPr>
          <w:rFonts w:ascii="Times New Roman" w:hAnsi="Times New Roman"/>
          <w:color w:val="000000"/>
          <w:sz w:val="28"/>
          <w:szCs w:val="28"/>
        </w:rPr>
        <w:t>°С, летняя температура</w:t>
      </w:r>
      <w:r>
        <w:rPr>
          <w:rFonts w:ascii="Times New Roman" w:hAnsi="Times New Roman"/>
          <w:color w:val="000000"/>
          <w:sz w:val="28"/>
          <w:szCs w:val="28"/>
        </w:rPr>
        <w:t xml:space="preserve"> </w:t>
      </w:r>
      <w:r w:rsidRPr="0024222E">
        <w:rPr>
          <w:rFonts w:ascii="Times New Roman" w:hAnsi="Times New Roman"/>
          <w:color w:val="000000"/>
          <w:sz w:val="28"/>
          <w:szCs w:val="28"/>
        </w:rPr>
        <w:t>25,8</w:t>
      </w:r>
      <w:r>
        <w:rPr>
          <w:rFonts w:ascii="Times New Roman" w:hAnsi="Times New Roman"/>
          <w:color w:val="000000"/>
          <w:sz w:val="28"/>
          <w:szCs w:val="28"/>
        </w:rPr>
        <w:t> </w:t>
      </w:r>
      <w:r w:rsidRPr="0024222E">
        <w:rPr>
          <w:rFonts w:ascii="Times New Roman" w:hAnsi="Times New Roman"/>
          <w:color w:val="000000"/>
          <w:sz w:val="28"/>
          <w:szCs w:val="28"/>
        </w:rPr>
        <w:t>°С</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Внутренние температуры помещений: 20</w:t>
      </w:r>
      <w:r>
        <w:rPr>
          <w:rFonts w:ascii="Times New Roman" w:hAnsi="Times New Roman"/>
          <w:color w:val="000000"/>
          <w:sz w:val="28"/>
          <w:szCs w:val="28"/>
        </w:rPr>
        <w:t> </w:t>
      </w:r>
      <w:r w:rsidRPr="0024222E">
        <w:rPr>
          <w:rFonts w:ascii="Times New Roman" w:hAnsi="Times New Roman"/>
          <w:color w:val="000000"/>
          <w:sz w:val="28"/>
          <w:szCs w:val="28"/>
        </w:rPr>
        <w:t>°С</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iCs/>
          <w:color w:val="000000"/>
          <w:sz w:val="28"/>
          <w:szCs w:val="28"/>
        </w:rPr>
        <w:t>Каркас здания монолитный железобетонный, монолитными приняты стены-диафрагмы, включая лестничную клетку и лифтовые шахты, колонны, лестничные площадки, перекрытия.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Гарантированный напор городской сети водоснабжения (Нгар) – 25</w:t>
      </w:r>
      <w:r>
        <w:rPr>
          <w:rFonts w:ascii="Times New Roman" w:hAnsi="Times New Roman"/>
          <w:color w:val="000000"/>
          <w:sz w:val="28"/>
          <w:szCs w:val="28"/>
        </w:rPr>
        <w:t> </w:t>
      </w:r>
      <w:r w:rsidRPr="0024222E">
        <w:rPr>
          <w:rFonts w:ascii="Times New Roman" w:hAnsi="Times New Roman"/>
          <w:color w:val="000000"/>
          <w:sz w:val="28"/>
          <w:szCs w:val="28"/>
        </w:rPr>
        <w:t>м.вод.</w:t>
      </w:r>
      <w:r>
        <w:rPr>
          <w:rFonts w:ascii="Times New Roman" w:hAnsi="Times New Roman"/>
          <w:color w:val="000000"/>
          <w:sz w:val="28"/>
          <w:szCs w:val="28"/>
        </w:rPr>
        <w:t xml:space="preserve"> </w:t>
      </w:r>
      <w:r w:rsidRPr="0024222E">
        <w:rPr>
          <w:rFonts w:ascii="Times New Roman" w:hAnsi="Times New Roman"/>
          <w:color w:val="000000"/>
          <w:sz w:val="28"/>
          <w:szCs w:val="28"/>
        </w:rPr>
        <w:t>ст</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Требуемый воздухообмен в помещении для механической вентиляции – 250</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/ч0</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Параметры тепловой сети для центрального теплоснабжения – 120</w:t>
      </w:r>
      <w:r>
        <w:rPr>
          <w:rFonts w:ascii="Times New Roman" w:hAnsi="Times New Roman"/>
          <w:color w:val="000000"/>
          <w:sz w:val="28"/>
          <w:szCs w:val="28"/>
        </w:rPr>
        <w:t>–</w:t>
      </w:r>
      <w:r w:rsidRPr="0024222E">
        <w:rPr>
          <w:rFonts w:ascii="Times New Roman" w:hAnsi="Times New Roman"/>
          <w:color w:val="000000"/>
          <w:sz w:val="28"/>
          <w:szCs w:val="28"/>
        </w:rPr>
        <w:t>70</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Суточный расход хозяйственно-питьевой воды </w:t>
      </w:r>
      <w:r>
        <w:rPr>
          <w:rFonts w:ascii="Times New Roman" w:hAnsi="Times New Roman"/>
          <w:color w:val="000000"/>
          <w:sz w:val="28"/>
          <w:szCs w:val="28"/>
        </w:rPr>
        <w:t>–</w:t>
      </w:r>
      <w:r w:rsidRPr="0024222E">
        <w:rPr>
          <w:rFonts w:ascii="Times New Roman" w:hAnsi="Times New Roman"/>
          <w:color w:val="000000"/>
          <w:sz w:val="28"/>
          <w:szCs w:val="28"/>
        </w:rPr>
        <w:t xml:space="preserve"> 780</w:t>
      </w:r>
      <w:r>
        <w:rPr>
          <w:rFonts w:ascii="Times New Roman" w:hAnsi="Times New Roman"/>
          <w:color w:val="000000"/>
          <w:sz w:val="28"/>
          <w:szCs w:val="28"/>
        </w:rPr>
        <w:t> </w:t>
      </w:r>
      <w:r w:rsidRPr="0024222E">
        <w:rPr>
          <w:rFonts w:ascii="Times New Roman" w:hAnsi="Times New Roman"/>
          <w:color w:val="000000"/>
          <w:sz w:val="28"/>
          <w:szCs w:val="28"/>
        </w:rPr>
        <w:t>л/сут.</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Суточный расход горячей воды – 440</w:t>
      </w:r>
      <w:r>
        <w:rPr>
          <w:rFonts w:ascii="Times New Roman" w:hAnsi="Times New Roman"/>
          <w:color w:val="000000"/>
          <w:sz w:val="28"/>
          <w:szCs w:val="28"/>
        </w:rPr>
        <w:t> </w:t>
      </w:r>
      <w:r w:rsidRPr="0024222E">
        <w:rPr>
          <w:rFonts w:ascii="Times New Roman" w:hAnsi="Times New Roman"/>
          <w:color w:val="000000"/>
          <w:sz w:val="28"/>
          <w:szCs w:val="28"/>
        </w:rPr>
        <w:t>л/сут.</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012D23" w:rsidRDefault="0024222E" w:rsidP="0024222E">
      <w:pPr>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5.2 Система отопления</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Централизованная система отопления.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Закрытая система отопления.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Водяная система отопления.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Естественная система отопления.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Двухтрубная, горизонтальная, с нижней разводкой, с попутным (в одном направлении) движением воды в подающей и обратной магистралях.</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Основные приборные узлы </w:t>
      </w:r>
      <w:r>
        <w:rPr>
          <w:rFonts w:ascii="Times New Roman" w:hAnsi="Times New Roman"/>
          <w:color w:val="000000"/>
          <w:sz w:val="28"/>
          <w:szCs w:val="28"/>
        </w:rPr>
        <w:t>–</w:t>
      </w:r>
      <w:r w:rsidRPr="0024222E">
        <w:rPr>
          <w:rFonts w:ascii="Times New Roman" w:hAnsi="Times New Roman"/>
          <w:color w:val="000000"/>
          <w:sz w:val="28"/>
          <w:szCs w:val="28"/>
        </w:rPr>
        <w:t xml:space="preserve"> проточные, регулируемые с осевыми замыкающими участками, регулируемые со смещенными замыкающими участками. Одностороннее присоединение отопительных приборов.</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Скрытая прокладка трубопроводов. В качестве отопительных приборов принимаем: чугунные радиаторы. Диаметры используемых труб: 25</w:t>
      </w:r>
      <w:r>
        <w:rPr>
          <w:rFonts w:ascii="Times New Roman" w:hAnsi="Times New Roman"/>
          <w:color w:val="000000"/>
          <w:sz w:val="28"/>
          <w:szCs w:val="28"/>
        </w:rPr>
        <w:t> </w:t>
      </w:r>
      <w:r w:rsidRPr="0024222E">
        <w:rPr>
          <w:rFonts w:ascii="Times New Roman" w:hAnsi="Times New Roman"/>
          <w:color w:val="000000"/>
          <w:sz w:val="28"/>
          <w:szCs w:val="28"/>
        </w:rPr>
        <w:t>мм, 40</w:t>
      </w:r>
      <w:r>
        <w:rPr>
          <w:rFonts w:ascii="Times New Roman" w:hAnsi="Times New Roman"/>
          <w:color w:val="000000"/>
          <w:sz w:val="28"/>
          <w:szCs w:val="28"/>
        </w:rPr>
        <w:t> </w:t>
      </w:r>
      <w:r w:rsidRPr="0024222E">
        <w:rPr>
          <w:rFonts w:ascii="Times New Roman" w:hAnsi="Times New Roman"/>
          <w:color w:val="000000"/>
          <w:sz w:val="28"/>
          <w:szCs w:val="28"/>
        </w:rPr>
        <w:t>мм и 50</w:t>
      </w:r>
      <w:r>
        <w:rPr>
          <w:rFonts w:ascii="Times New Roman" w:hAnsi="Times New Roman"/>
          <w:color w:val="000000"/>
          <w:sz w:val="28"/>
          <w:szCs w:val="28"/>
        </w:rPr>
        <w:t> </w:t>
      </w:r>
      <w:r w:rsidRPr="0024222E">
        <w:rPr>
          <w:rFonts w:ascii="Times New Roman" w:hAnsi="Times New Roman"/>
          <w:color w:val="000000"/>
          <w:sz w:val="28"/>
          <w:szCs w:val="28"/>
        </w:rPr>
        <w:t>мм. Так как здание имеет 3 этажа и имеет сложную конфигурацию, то запорно-регулирующая арматура ставится на каждом этаже (краны двойной регулировки, вентили).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Изоляция системы – тепловая, наносится мастика, местами трубы обматываются слоями стекловаты.</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По упрощенной схеме теплопотери можно рассчитать так:</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1. Вычислить теплопотери через стены.</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2. Вычислить теплопотери через окна.</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3. Вычислить теплопотери через двери.</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4. Вычислить теплопотери через перекрытие.</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5. Вычислить теплопотери через пол.</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6. Сложить все полученные значения.</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7. Учесть от 10</w:t>
      </w:r>
      <w:r>
        <w:rPr>
          <w:rFonts w:ascii="Times New Roman" w:hAnsi="Times New Roman"/>
          <w:bCs/>
          <w:color w:val="000000"/>
          <w:sz w:val="28"/>
          <w:szCs w:val="15"/>
        </w:rPr>
        <w:t>%</w:t>
      </w:r>
      <w:r w:rsidRPr="0024222E">
        <w:rPr>
          <w:rFonts w:ascii="Times New Roman" w:hAnsi="Times New Roman"/>
          <w:bCs/>
          <w:color w:val="000000"/>
          <w:sz w:val="28"/>
          <w:szCs w:val="15"/>
        </w:rPr>
        <w:t xml:space="preserve"> до 40</w:t>
      </w:r>
      <w:r>
        <w:rPr>
          <w:rFonts w:ascii="Times New Roman" w:hAnsi="Times New Roman"/>
          <w:bCs/>
          <w:color w:val="000000"/>
          <w:sz w:val="28"/>
          <w:szCs w:val="15"/>
        </w:rPr>
        <w:t>%</w:t>
      </w:r>
      <w:r w:rsidRPr="0024222E">
        <w:rPr>
          <w:rFonts w:ascii="Times New Roman" w:hAnsi="Times New Roman"/>
          <w:bCs/>
          <w:color w:val="000000"/>
          <w:sz w:val="28"/>
          <w:szCs w:val="15"/>
        </w:rPr>
        <w:t xml:space="preserve"> теплопотерь на вентиляцию.</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Вычисление теплопотерь через ограждающие конструкции (пункты 1</w:t>
      </w:r>
      <w:r>
        <w:rPr>
          <w:rFonts w:ascii="Times New Roman" w:hAnsi="Times New Roman"/>
          <w:bCs/>
          <w:color w:val="000000"/>
          <w:sz w:val="28"/>
          <w:szCs w:val="15"/>
        </w:rPr>
        <w:t>–</w:t>
      </w:r>
      <w:r w:rsidRPr="0024222E">
        <w:rPr>
          <w:rFonts w:ascii="Times New Roman" w:hAnsi="Times New Roman"/>
          <w:bCs/>
          <w:color w:val="000000"/>
          <w:sz w:val="28"/>
          <w:szCs w:val="15"/>
        </w:rPr>
        <w:t>5):</w:t>
      </w:r>
    </w:p>
    <w:p w:rsidR="0024222E" w:rsidRPr="0024222E" w:rsidRDefault="0024222E" w:rsidP="0024222E">
      <w:pPr>
        <w:spacing w:after="0" w:line="360" w:lineRule="auto"/>
        <w:ind w:firstLine="709"/>
        <w:jc w:val="both"/>
        <w:rPr>
          <w:rFonts w:ascii="Times New Roman" w:hAnsi="Times New Roman"/>
          <w:bCs/>
          <w:color w:val="000000"/>
          <w:sz w:val="28"/>
          <w:szCs w:val="15"/>
        </w:rPr>
      </w:pPr>
    </w:p>
    <w:p w:rsidR="0024222E" w:rsidRPr="0024222E" w:rsidRDefault="0024222E" w:rsidP="0024222E">
      <w:pPr>
        <w:spacing w:after="0" w:line="360" w:lineRule="auto"/>
        <w:ind w:firstLine="709"/>
        <w:jc w:val="both"/>
        <w:rPr>
          <w:rFonts w:ascii="Times New Roman" w:hAnsi="Times New Roman"/>
          <w:bCs/>
          <w:color w:val="000000"/>
          <w:sz w:val="28"/>
          <w:szCs w:val="24"/>
        </w:rPr>
      </w:pPr>
      <w:r w:rsidRPr="0024222E">
        <w:rPr>
          <w:rFonts w:ascii="Times New Roman" w:hAnsi="Times New Roman"/>
          <w:bCs/>
          <w:color w:val="000000"/>
          <w:sz w:val="28"/>
          <w:szCs w:val="15"/>
        </w:rPr>
        <w:t>Q = S * T / R,</w:t>
      </w:r>
      <w:r>
        <w:rPr>
          <w:rFonts w:ascii="Times New Roman" w:hAnsi="Times New Roman"/>
          <w:bCs/>
          <w:color w:val="000000"/>
          <w:sz w:val="28"/>
          <w:szCs w:val="15"/>
        </w:rPr>
        <w:t xml:space="preserve"> </w:t>
      </w:r>
      <w:r w:rsidRPr="0024222E">
        <w:rPr>
          <w:rFonts w:ascii="Times New Roman" w:hAnsi="Times New Roman"/>
          <w:bCs/>
          <w:color w:val="000000"/>
          <w:sz w:val="28"/>
          <w:szCs w:val="15"/>
        </w:rPr>
        <w:tab/>
      </w:r>
      <w:r w:rsidRPr="0024222E">
        <w:rPr>
          <w:rFonts w:ascii="Times New Roman" w:hAnsi="Times New Roman"/>
          <w:bCs/>
          <w:color w:val="000000"/>
          <w:sz w:val="28"/>
          <w:szCs w:val="15"/>
        </w:rPr>
        <w:tab/>
      </w:r>
      <w:r w:rsidRPr="0024222E">
        <w:rPr>
          <w:rFonts w:ascii="Times New Roman" w:hAnsi="Times New Roman"/>
          <w:bCs/>
          <w:color w:val="000000"/>
          <w:sz w:val="28"/>
          <w:szCs w:val="15"/>
        </w:rPr>
        <w:tab/>
      </w:r>
      <w:r w:rsidRPr="0024222E">
        <w:rPr>
          <w:rFonts w:ascii="Times New Roman" w:hAnsi="Times New Roman"/>
          <w:bCs/>
          <w:color w:val="000000"/>
          <w:sz w:val="28"/>
          <w:szCs w:val="15"/>
        </w:rPr>
        <w:tab/>
      </w:r>
      <w:r>
        <w:rPr>
          <w:rFonts w:ascii="Times New Roman" w:hAnsi="Times New Roman"/>
          <w:bCs/>
          <w:color w:val="000000"/>
          <w:sz w:val="28"/>
          <w:szCs w:val="15"/>
        </w:rPr>
        <w:t xml:space="preserve"> </w:t>
      </w:r>
      <w:r w:rsidRPr="0024222E">
        <w:rPr>
          <w:rFonts w:ascii="Times New Roman" w:hAnsi="Times New Roman"/>
          <w:bCs/>
          <w:color w:val="000000"/>
          <w:sz w:val="28"/>
          <w:szCs w:val="24"/>
        </w:rPr>
        <w:t>(96)</w:t>
      </w:r>
    </w:p>
    <w:p w:rsidR="0024222E" w:rsidRPr="0024222E" w:rsidRDefault="0024222E" w:rsidP="0024222E">
      <w:pPr>
        <w:spacing w:after="0" w:line="360" w:lineRule="auto"/>
        <w:ind w:firstLine="709"/>
        <w:jc w:val="both"/>
        <w:rPr>
          <w:rFonts w:ascii="Times New Roman" w:hAnsi="Times New Roman"/>
          <w:bCs/>
          <w:color w:val="000000"/>
          <w:sz w:val="28"/>
          <w:szCs w:val="15"/>
        </w:rPr>
      </w:pP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где</w:t>
      </w:r>
      <w:r>
        <w:rPr>
          <w:rFonts w:ascii="Times New Roman" w:hAnsi="Times New Roman"/>
          <w:bCs/>
          <w:color w:val="000000"/>
          <w:sz w:val="28"/>
          <w:szCs w:val="15"/>
        </w:rPr>
        <w:t xml:space="preserve"> </w:t>
      </w:r>
      <w:r w:rsidRPr="0024222E">
        <w:rPr>
          <w:rFonts w:ascii="Times New Roman" w:hAnsi="Times New Roman"/>
          <w:bCs/>
          <w:color w:val="000000"/>
          <w:sz w:val="28"/>
          <w:szCs w:val="15"/>
        </w:rPr>
        <w:t xml:space="preserve">Q </w:t>
      </w:r>
      <w:r>
        <w:rPr>
          <w:rFonts w:ascii="Times New Roman" w:hAnsi="Times New Roman"/>
          <w:bCs/>
          <w:color w:val="000000"/>
          <w:sz w:val="28"/>
          <w:szCs w:val="15"/>
        </w:rPr>
        <w:t>–</w:t>
      </w:r>
      <w:r w:rsidRPr="0024222E">
        <w:rPr>
          <w:rFonts w:ascii="Times New Roman" w:hAnsi="Times New Roman"/>
          <w:bCs/>
          <w:color w:val="000000"/>
          <w:sz w:val="28"/>
          <w:szCs w:val="15"/>
        </w:rPr>
        <w:t xml:space="preserve"> теплопотери, 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 xml:space="preserve">S </w:t>
      </w:r>
      <w:r>
        <w:rPr>
          <w:rFonts w:ascii="Times New Roman" w:hAnsi="Times New Roman"/>
          <w:bCs/>
          <w:color w:val="000000"/>
          <w:sz w:val="28"/>
          <w:szCs w:val="15"/>
        </w:rPr>
        <w:t>–</w:t>
      </w:r>
      <w:r w:rsidRPr="0024222E">
        <w:rPr>
          <w:rFonts w:ascii="Times New Roman" w:hAnsi="Times New Roman"/>
          <w:bCs/>
          <w:color w:val="000000"/>
          <w:sz w:val="28"/>
          <w:szCs w:val="15"/>
        </w:rPr>
        <w:t xml:space="preserve"> площадь конструкции, м</w:t>
      </w:r>
      <w:r w:rsidRPr="0024222E">
        <w:rPr>
          <w:rFonts w:ascii="Times New Roman" w:hAnsi="Times New Roman"/>
          <w:bCs/>
          <w:color w:val="000000"/>
          <w:sz w:val="28"/>
          <w:szCs w:val="15"/>
          <w:vertAlign w:val="superscript"/>
        </w:rPr>
        <w:t>2</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 xml:space="preserve">T </w:t>
      </w:r>
      <w:r>
        <w:rPr>
          <w:rFonts w:ascii="Times New Roman" w:hAnsi="Times New Roman"/>
          <w:bCs/>
          <w:color w:val="000000"/>
          <w:sz w:val="28"/>
          <w:szCs w:val="15"/>
        </w:rPr>
        <w:t>–</w:t>
      </w:r>
      <w:r w:rsidRPr="0024222E">
        <w:rPr>
          <w:rFonts w:ascii="Times New Roman" w:hAnsi="Times New Roman"/>
          <w:bCs/>
          <w:color w:val="000000"/>
          <w:sz w:val="28"/>
          <w:szCs w:val="15"/>
        </w:rPr>
        <w:t xml:space="preserve"> разница температур между внутренним и наружным воздухом, °C</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 xml:space="preserve">R </w:t>
      </w:r>
      <w:r>
        <w:rPr>
          <w:rFonts w:ascii="Times New Roman" w:hAnsi="Times New Roman"/>
          <w:bCs/>
          <w:color w:val="000000"/>
          <w:sz w:val="28"/>
          <w:szCs w:val="15"/>
        </w:rPr>
        <w:t>–</w:t>
      </w:r>
      <w:r w:rsidRPr="0024222E">
        <w:rPr>
          <w:rFonts w:ascii="Times New Roman" w:hAnsi="Times New Roman"/>
          <w:bCs/>
          <w:color w:val="000000"/>
          <w:sz w:val="28"/>
          <w:szCs w:val="15"/>
        </w:rPr>
        <w:t xml:space="preserve"> значение теплосопротивления конструкции, 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Любая конструкция может быть однослойной или многослойной. Расчет теплосопротивления ведется для каждого слоя, затем полученные значения складываются.</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Теплосопротивление слоя равно толщине слоя, деленного на коэффициент теплопроводности материала.</w:t>
      </w:r>
    </w:p>
    <w:p w:rsidR="0024222E" w:rsidRPr="0024222E" w:rsidRDefault="00012D23" w:rsidP="0024222E">
      <w:pPr>
        <w:spacing w:after="0" w:line="360" w:lineRule="auto"/>
        <w:ind w:firstLine="709"/>
        <w:jc w:val="both"/>
        <w:rPr>
          <w:rFonts w:ascii="Times New Roman" w:hAnsi="Times New Roman"/>
          <w:bCs/>
          <w:color w:val="000000"/>
          <w:sz w:val="28"/>
          <w:szCs w:val="24"/>
        </w:rPr>
      </w:pPr>
      <w:r>
        <w:rPr>
          <w:rFonts w:ascii="Times New Roman" w:hAnsi="Times New Roman"/>
          <w:bCs/>
          <w:color w:val="000000"/>
          <w:sz w:val="28"/>
          <w:szCs w:val="15"/>
        </w:rPr>
        <w:br w:type="page"/>
      </w:r>
      <w:r w:rsidR="0024222E" w:rsidRPr="0024222E">
        <w:rPr>
          <w:rFonts w:ascii="Times New Roman" w:hAnsi="Times New Roman"/>
          <w:bCs/>
          <w:color w:val="000000"/>
          <w:sz w:val="28"/>
          <w:szCs w:val="15"/>
        </w:rPr>
        <w:t>R</w:t>
      </w:r>
      <w:r w:rsidR="0024222E" w:rsidRPr="0024222E">
        <w:rPr>
          <w:rFonts w:ascii="Times New Roman" w:hAnsi="Times New Roman"/>
          <w:bCs/>
          <w:color w:val="000000"/>
          <w:sz w:val="28"/>
          <w:szCs w:val="15"/>
          <w:vertAlign w:val="subscript"/>
        </w:rPr>
        <w:t>слоя</w:t>
      </w:r>
      <w:r w:rsidR="0024222E" w:rsidRPr="0024222E">
        <w:rPr>
          <w:rFonts w:ascii="Times New Roman" w:hAnsi="Times New Roman"/>
          <w:bCs/>
          <w:color w:val="000000"/>
          <w:sz w:val="28"/>
          <w:szCs w:val="15"/>
        </w:rPr>
        <w:t xml:space="preserve"> = V/K </w:t>
      </w:r>
      <w:r w:rsidR="0024222E" w:rsidRPr="0024222E">
        <w:rPr>
          <w:rFonts w:ascii="Times New Roman" w:hAnsi="Times New Roman"/>
          <w:bCs/>
          <w:color w:val="000000"/>
          <w:sz w:val="28"/>
          <w:szCs w:val="15"/>
        </w:rPr>
        <w:tab/>
      </w:r>
      <w:r w:rsidR="0024222E" w:rsidRPr="0024222E">
        <w:rPr>
          <w:rFonts w:ascii="Times New Roman" w:hAnsi="Times New Roman"/>
          <w:bCs/>
          <w:color w:val="000000"/>
          <w:sz w:val="28"/>
          <w:szCs w:val="15"/>
        </w:rPr>
        <w:tab/>
      </w:r>
      <w:r w:rsidR="0024222E" w:rsidRPr="0024222E">
        <w:rPr>
          <w:rFonts w:ascii="Times New Roman" w:hAnsi="Times New Roman"/>
          <w:bCs/>
          <w:color w:val="000000"/>
          <w:sz w:val="28"/>
          <w:szCs w:val="15"/>
        </w:rPr>
        <w:tab/>
      </w:r>
      <w:r w:rsidR="0024222E" w:rsidRPr="0024222E">
        <w:rPr>
          <w:rFonts w:ascii="Times New Roman" w:hAnsi="Times New Roman"/>
          <w:bCs/>
          <w:color w:val="000000"/>
          <w:sz w:val="28"/>
          <w:szCs w:val="24"/>
        </w:rPr>
        <w:t xml:space="preserve"> </w:t>
      </w:r>
      <w:r w:rsidR="0024222E" w:rsidRPr="0024222E">
        <w:rPr>
          <w:rFonts w:ascii="Times New Roman" w:hAnsi="Times New Roman"/>
          <w:bCs/>
          <w:color w:val="000000"/>
          <w:sz w:val="28"/>
          <w:szCs w:val="24"/>
        </w:rPr>
        <w:tab/>
      </w:r>
      <w:r w:rsidR="0024222E" w:rsidRPr="0024222E">
        <w:rPr>
          <w:rFonts w:ascii="Times New Roman" w:hAnsi="Times New Roman"/>
          <w:bCs/>
          <w:color w:val="000000"/>
          <w:sz w:val="28"/>
          <w:szCs w:val="24"/>
        </w:rPr>
        <w:tab/>
      </w:r>
      <w:r w:rsidR="0024222E">
        <w:rPr>
          <w:rFonts w:ascii="Times New Roman" w:hAnsi="Times New Roman"/>
          <w:bCs/>
          <w:color w:val="000000"/>
          <w:sz w:val="28"/>
          <w:szCs w:val="24"/>
        </w:rPr>
        <w:t xml:space="preserve"> </w:t>
      </w:r>
      <w:r w:rsidR="0024222E" w:rsidRPr="0024222E">
        <w:rPr>
          <w:rFonts w:ascii="Times New Roman" w:hAnsi="Times New Roman"/>
          <w:bCs/>
          <w:color w:val="000000"/>
          <w:sz w:val="28"/>
          <w:szCs w:val="24"/>
        </w:rPr>
        <w:t>(97)</w:t>
      </w:r>
    </w:p>
    <w:p w:rsidR="0024222E" w:rsidRPr="0024222E" w:rsidRDefault="0024222E" w:rsidP="0024222E">
      <w:pPr>
        <w:spacing w:after="0" w:line="360" w:lineRule="auto"/>
        <w:ind w:firstLine="709"/>
        <w:jc w:val="both"/>
        <w:rPr>
          <w:rFonts w:ascii="Times New Roman" w:hAnsi="Times New Roman"/>
          <w:bCs/>
          <w:color w:val="000000"/>
          <w:sz w:val="28"/>
          <w:szCs w:val="15"/>
        </w:rPr>
      </w:pP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где</w:t>
      </w:r>
      <w:r>
        <w:rPr>
          <w:rFonts w:ascii="Times New Roman" w:hAnsi="Times New Roman"/>
          <w:bCs/>
          <w:color w:val="000000"/>
          <w:sz w:val="28"/>
          <w:szCs w:val="15"/>
        </w:rPr>
        <w:t xml:space="preserve"> </w:t>
      </w:r>
      <w:r w:rsidRPr="0024222E">
        <w:rPr>
          <w:rFonts w:ascii="Times New Roman" w:hAnsi="Times New Roman"/>
          <w:bCs/>
          <w:color w:val="000000"/>
          <w:sz w:val="28"/>
          <w:szCs w:val="15"/>
        </w:rPr>
        <w:t xml:space="preserve">V </w:t>
      </w:r>
      <w:r>
        <w:rPr>
          <w:rFonts w:ascii="Times New Roman" w:hAnsi="Times New Roman"/>
          <w:bCs/>
          <w:color w:val="000000"/>
          <w:sz w:val="28"/>
          <w:szCs w:val="15"/>
        </w:rPr>
        <w:t>–</w:t>
      </w:r>
      <w:r w:rsidRPr="0024222E">
        <w:rPr>
          <w:rFonts w:ascii="Times New Roman" w:hAnsi="Times New Roman"/>
          <w:bCs/>
          <w:color w:val="000000"/>
          <w:sz w:val="28"/>
          <w:szCs w:val="15"/>
        </w:rPr>
        <w:t xml:space="preserve"> толщина слоя в м,</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 xml:space="preserve">К </w:t>
      </w:r>
      <w:r>
        <w:rPr>
          <w:rFonts w:ascii="Times New Roman" w:hAnsi="Times New Roman"/>
          <w:bCs/>
          <w:color w:val="000000"/>
          <w:sz w:val="28"/>
          <w:szCs w:val="15"/>
        </w:rPr>
        <w:t>–</w:t>
      </w:r>
      <w:r w:rsidRPr="0024222E">
        <w:rPr>
          <w:rFonts w:ascii="Times New Roman" w:hAnsi="Times New Roman"/>
          <w:bCs/>
          <w:color w:val="000000"/>
          <w:sz w:val="28"/>
          <w:szCs w:val="15"/>
        </w:rPr>
        <w:t xml:space="preserve"> коэффициент теплопроводности, взятый из таблицы</w:t>
      </w:r>
      <w:r w:rsidRPr="0024222E">
        <w:rPr>
          <w:rFonts w:ascii="Times New Roman" w:hAnsi="Times New Roman"/>
          <w:color w:val="000000"/>
          <w:sz w:val="28"/>
        </w:rPr>
        <w:t xml:space="preserve"> </w:t>
      </w:r>
      <w:r w:rsidRPr="0024222E">
        <w:rPr>
          <w:rFonts w:ascii="Times New Roman" w:hAnsi="Times New Roman"/>
          <w:bCs/>
          <w:color w:val="000000"/>
          <w:sz w:val="28"/>
          <w:szCs w:val="15"/>
        </w:rPr>
        <w:t>СНиП II</w:t>
      </w:r>
      <w:r>
        <w:rPr>
          <w:rFonts w:ascii="Times New Roman" w:hAnsi="Times New Roman"/>
          <w:bCs/>
          <w:color w:val="000000"/>
          <w:sz w:val="28"/>
          <w:szCs w:val="15"/>
        </w:rPr>
        <w:t>-</w:t>
      </w:r>
      <w:r w:rsidRPr="0024222E">
        <w:rPr>
          <w:rFonts w:ascii="Times New Roman" w:hAnsi="Times New Roman"/>
          <w:bCs/>
          <w:color w:val="000000"/>
          <w:sz w:val="28"/>
          <w:szCs w:val="15"/>
        </w:rPr>
        <w:t>3</w:t>
      </w:r>
      <w:r>
        <w:rPr>
          <w:rFonts w:ascii="Times New Roman" w:hAnsi="Times New Roman"/>
          <w:bCs/>
          <w:color w:val="000000"/>
          <w:sz w:val="28"/>
          <w:szCs w:val="15"/>
        </w:rPr>
        <w:t>–</w:t>
      </w:r>
      <w:r w:rsidRPr="0024222E">
        <w:rPr>
          <w:rFonts w:ascii="Times New Roman" w:hAnsi="Times New Roman"/>
          <w:bCs/>
          <w:color w:val="000000"/>
          <w:sz w:val="28"/>
          <w:szCs w:val="15"/>
        </w:rPr>
        <w:t>79.</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Рассчитаем значение теплосопротивления для трехслойной стены, состоящей из слоя кирпичей 570</w:t>
      </w:r>
      <w:r>
        <w:rPr>
          <w:rFonts w:ascii="Times New Roman" w:hAnsi="Times New Roman"/>
          <w:bCs/>
          <w:color w:val="000000"/>
          <w:sz w:val="28"/>
          <w:szCs w:val="15"/>
        </w:rPr>
        <w:t> </w:t>
      </w:r>
      <w:r w:rsidRPr="0024222E">
        <w:rPr>
          <w:rFonts w:ascii="Times New Roman" w:hAnsi="Times New Roman"/>
          <w:bCs/>
          <w:color w:val="000000"/>
          <w:sz w:val="28"/>
          <w:szCs w:val="15"/>
        </w:rPr>
        <w:t>мм, утеплителя «Пеноплекс» 50</w:t>
      </w:r>
      <w:r>
        <w:rPr>
          <w:rFonts w:ascii="Times New Roman" w:hAnsi="Times New Roman"/>
          <w:bCs/>
          <w:color w:val="000000"/>
          <w:sz w:val="28"/>
          <w:szCs w:val="15"/>
        </w:rPr>
        <w:t> </w:t>
      </w:r>
      <w:r w:rsidRPr="0024222E">
        <w:rPr>
          <w:rFonts w:ascii="Times New Roman" w:hAnsi="Times New Roman"/>
          <w:bCs/>
          <w:color w:val="000000"/>
          <w:sz w:val="28"/>
          <w:szCs w:val="15"/>
        </w:rPr>
        <w:t>мм и еще одного слоя гипсокартона 20</w:t>
      </w:r>
      <w:r>
        <w:rPr>
          <w:rFonts w:ascii="Times New Roman" w:hAnsi="Times New Roman"/>
          <w:bCs/>
          <w:color w:val="000000"/>
          <w:sz w:val="28"/>
          <w:szCs w:val="15"/>
        </w:rPr>
        <w:t> </w:t>
      </w:r>
      <w:r w:rsidRPr="0024222E">
        <w:rPr>
          <w:rFonts w:ascii="Times New Roman" w:hAnsi="Times New Roman"/>
          <w:bCs/>
          <w:color w:val="000000"/>
          <w:sz w:val="28"/>
          <w:szCs w:val="15"/>
        </w:rPr>
        <w:t>мм:</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слоя1</w:t>
      </w:r>
      <w:r w:rsidRPr="0024222E">
        <w:rPr>
          <w:rFonts w:ascii="Times New Roman" w:hAnsi="Times New Roman"/>
          <w:bCs/>
          <w:color w:val="000000"/>
          <w:sz w:val="28"/>
          <w:szCs w:val="15"/>
        </w:rPr>
        <w:t xml:space="preserve"> = 0,57</w:t>
      </w:r>
      <w:r>
        <w:rPr>
          <w:rFonts w:ascii="Times New Roman" w:hAnsi="Times New Roman"/>
          <w:bCs/>
          <w:color w:val="000000"/>
          <w:sz w:val="28"/>
          <w:szCs w:val="15"/>
        </w:rPr>
        <w:t> </w:t>
      </w:r>
      <w:r w:rsidRPr="0024222E">
        <w:rPr>
          <w:rFonts w:ascii="Times New Roman" w:hAnsi="Times New Roman"/>
          <w:bCs/>
          <w:color w:val="000000"/>
          <w:sz w:val="28"/>
          <w:szCs w:val="15"/>
        </w:rPr>
        <w:t>м / 1,86 Вт/(м·°C) = 0,306</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слоя2</w:t>
      </w:r>
      <w:r w:rsidRPr="0024222E">
        <w:rPr>
          <w:rFonts w:ascii="Times New Roman" w:hAnsi="Times New Roman"/>
          <w:bCs/>
          <w:color w:val="000000"/>
          <w:sz w:val="28"/>
          <w:szCs w:val="15"/>
        </w:rPr>
        <w:t xml:space="preserve"> = 0,05</w:t>
      </w:r>
      <w:r>
        <w:rPr>
          <w:rFonts w:ascii="Times New Roman" w:hAnsi="Times New Roman"/>
          <w:bCs/>
          <w:color w:val="000000"/>
          <w:sz w:val="28"/>
          <w:szCs w:val="15"/>
        </w:rPr>
        <w:t> </w:t>
      </w:r>
      <w:r w:rsidRPr="0024222E">
        <w:rPr>
          <w:rFonts w:ascii="Times New Roman" w:hAnsi="Times New Roman"/>
          <w:bCs/>
          <w:color w:val="000000"/>
          <w:sz w:val="28"/>
          <w:szCs w:val="15"/>
        </w:rPr>
        <w:t>м / 0,06 Вт/(м·°C) = 0,833</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слоя3</w:t>
      </w:r>
      <w:r w:rsidRPr="0024222E">
        <w:rPr>
          <w:rFonts w:ascii="Times New Roman" w:hAnsi="Times New Roman"/>
          <w:bCs/>
          <w:color w:val="000000"/>
          <w:sz w:val="28"/>
          <w:szCs w:val="15"/>
        </w:rPr>
        <w:t xml:space="preserve"> = 0,02</w:t>
      </w:r>
      <w:r>
        <w:rPr>
          <w:rFonts w:ascii="Times New Roman" w:hAnsi="Times New Roman"/>
          <w:bCs/>
          <w:color w:val="000000"/>
          <w:sz w:val="28"/>
          <w:szCs w:val="15"/>
        </w:rPr>
        <w:t> </w:t>
      </w:r>
      <w:r w:rsidRPr="0024222E">
        <w:rPr>
          <w:rFonts w:ascii="Times New Roman" w:hAnsi="Times New Roman"/>
          <w:bCs/>
          <w:color w:val="000000"/>
          <w:sz w:val="28"/>
          <w:szCs w:val="15"/>
        </w:rPr>
        <w:t>м / 1,86 Вт/(м·°C) = 0,011</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И общее сопротивление теплопередаче стены в целом составит:</w:t>
      </w:r>
    </w:p>
    <w:p w:rsidR="00012D23" w:rsidRDefault="00012D23" w:rsidP="0024222E">
      <w:pPr>
        <w:spacing w:after="0" w:line="360" w:lineRule="auto"/>
        <w:ind w:firstLine="709"/>
        <w:jc w:val="both"/>
        <w:rPr>
          <w:rFonts w:ascii="Times New Roman" w:hAnsi="Times New Roman"/>
          <w:bCs/>
          <w:color w:val="000000"/>
          <w:sz w:val="28"/>
          <w:szCs w:val="15"/>
        </w:rPr>
      </w:pPr>
    </w:p>
    <w:p w:rsidR="0024222E" w:rsidRPr="0024222E" w:rsidRDefault="0024222E" w:rsidP="0024222E">
      <w:pPr>
        <w:spacing w:after="0" w:line="360" w:lineRule="auto"/>
        <w:ind w:firstLine="709"/>
        <w:jc w:val="both"/>
        <w:rPr>
          <w:rFonts w:ascii="Times New Roman" w:hAnsi="Times New Roman"/>
          <w:bCs/>
          <w:color w:val="000000"/>
          <w:sz w:val="28"/>
          <w:szCs w:val="24"/>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стены</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слоя1</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слоя2</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слоя3</w:t>
      </w:r>
      <w:r w:rsidRPr="0024222E">
        <w:rPr>
          <w:rFonts w:ascii="Times New Roman" w:hAnsi="Times New Roman"/>
          <w:bCs/>
          <w:color w:val="000000"/>
          <w:sz w:val="28"/>
          <w:szCs w:val="15"/>
        </w:rPr>
        <w:t xml:space="preserve"> = 0,306 + 0,833 + 0,011 = 1,15</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r>
        <w:rPr>
          <w:rFonts w:ascii="Times New Roman" w:hAnsi="Times New Roman"/>
          <w:bCs/>
          <w:color w:val="000000"/>
          <w:sz w:val="28"/>
          <w:szCs w:val="15"/>
        </w:rPr>
        <w:t xml:space="preserve"> </w:t>
      </w:r>
      <w:r w:rsidRPr="0024222E">
        <w:rPr>
          <w:rFonts w:ascii="Times New Roman" w:hAnsi="Times New Roman"/>
          <w:bCs/>
          <w:color w:val="000000"/>
          <w:sz w:val="28"/>
          <w:szCs w:val="24"/>
        </w:rPr>
        <w:t>(98)</w:t>
      </w:r>
    </w:p>
    <w:p w:rsidR="00012D23" w:rsidRDefault="00012D23" w:rsidP="0024222E">
      <w:pPr>
        <w:spacing w:after="0" w:line="360" w:lineRule="auto"/>
        <w:ind w:firstLine="709"/>
        <w:jc w:val="both"/>
        <w:rPr>
          <w:rFonts w:ascii="Times New Roman" w:hAnsi="Times New Roman"/>
          <w:bCs/>
          <w:color w:val="000000"/>
          <w:sz w:val="28"/>
          <w:szCs w:val="15"/>
        </w:rPr>
      </w:pP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Аналогично производится расчет и теплосопротивления перекрытий.</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Рассчитаем значение теплосопротивления для конструкции пола, состоящей из слоя ж/б плиты 220</w:t>
      </w:r>
      <w:r>
        <w:rPr>
          <w:rFonts w:ascii="Times New Roman" w:hAnsi="Times New Roman"/>
          <w:bCs/>
          <w:color w:val="000000"/>
          <w:sz w:val="28"/>
          <w:szCs w:val="15"/>
        </w:rPr>
        <w:t> </w:t>
      </w:r>
      <w:r w:rsidRPr="0024222E">
        <w:rPr>
          <w:rFonts w:ascii="Times New Roman" w:hAnsi="Times New Roman"/>
          <w:bCs/>
          <w:color w:val="000000"/>
          <w:sz w:val="28"/>
          <w:szCs w:val="15"/>
        </w:rPr>
        <w:t>мм, утеплителя 80</w:t>
      </w:r>
      <w:r>
        <w:rPr>
          <w:rFonts w:ascii="Times New Roman" w:hAnsi="Times New Roman"/>
          <w:bCs/>
          <w:color w:val="000000"/>
          <w:sz w:val="28"/>
          <w:szCs w:val="15"/>
        </w:rPr>
        <w:t> </w:t>
      </w:r>
      <w:r w:rsidRPr="0024222E">
        <w:rPr>
          <w:rFonts w:ascii="Times New Roman" w:hAnsi="Times New Roman"/>
          <w:bCs/>
          <w:color w:val="000000"/>
          <w:sz w:val="28"/>
          <w:szCs w:val="15"/>
        </w:rPr>
        <w:t>мм и еще одного слоя цементно-песчанной стяжки 40</w:t>
      </w:r>
      <w:r>
        <w:rPr>
          <w:rFonts w:ascii="Times New Roman" w:hAnsi="Times New Roman"/>
          <w:bCs/>
          <w:color w:val="000000"/>
          <w:sz w:val="28"/>
          <w:szCs w:val="15"/>
        </w:rPr>
        <w:t> </w:t>
      </w:r>
      <w:r w:rsidRPr="0024222E">
        <w:rPr>
          <w:rFonts w:ascii="Times New Roman" w:hAnsi="Times New Roman"/>
          <w:bCs/>
          <w:color w:val="000000"/>
          <w:sz w:val="28"/>
          <w:szCs w:val="15"/>
        </w:rPr>
        <w:t>мм:</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слоя1</w:t>
      </w:r>
      <w:r w:rsidRPr="0024222E">
        <w:rPr>
          <w:rFonts w:ascii="Times New Roman" w:hAnsi="Times New Roman"/>
          <w:bCs/>
          <w:color w:val="000000"/>
          <w:sz w:val="28"/>
          <w:szCs w:val="15"/>
        </w:rPr>
        <w:t xml:space="preserve"> = 0,22</w:t>
      </w:r>
      <w:r>
        <w:rPr>
          <w:rFonts w:ascii="Times New Roman" w:hAnsi="Times New Roman"/>
          <w:bCs/>
          <w:color w:val="000000"/>
          <w:sz w:val="28"/>
          <w:szCs w:val="15"/>
        </w:rPr>
        <w:t> </w:t>
      </w:r>
      <w:r w:rsidRPr="0024222E">
        <w:rPr>
          <w:rFonts w:ascii="Times New Roman" w:hAnsi="Times New Roman"/>
          <w:bCs/>
          <w:color w:val="000000"/>
          <w:sz w:val="28"/>
          <w:szCs w:val="15"/>
        </w:rPr>
        <w:t>м / 1,86 Вт/(м·°C) = 0,118</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слоя2</w:t>
      </w:r>
      <w:r w:rsidRPr="0024222E">
        <w:rPr>
          <w:rFonts w:ascii="Times New Roman" w:hAnsi="Times New Roman"/>
          <w:bCs/>
          <w:color w:val="000000"/>
          <w:sz w:val="28"/>
          <w:szCs w:val="15"/>
        </w:rPr>
        <w:t xml:space="preserve"> = 0,08</w:t>
      </w:r>
      <w:r>
        <w:rPr>
          <w:rFonts w:ascii="Times New Roman" w:hAnsi="Times New Roman"/>
          <w:bCs/>
          <w:color w:val="000000"/>
          <w:sz w:val="28"/>
          <w:szCs w:val="15"/>
        </w:rPr>
        <w:t> </w:t>
      </w:r>
      <w:r w:rsidRPr="0024222E">
        <w:rPr>
          <w:rFonts w:ascii="Times New Roman" w:hAnsi="Times New Roman"/>
          <w:bCs/>
          <w:color w:val="000000"/>
          <w:sz w:val="28"/>
          <w:szCs w:val="15"/>
        </w:rPr>
        <w:t>м / 0,06 Вт/(м·°C) = 1,333</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слоя3</w:t>
      </w:r>
      <w:r w:rsidRPr="0024222E">
        <w:rPr>
          <w:rFonts w:ascii="Times New Roman" w:hAnsi="Times New Roman"/>
          <w:bCs/>
          <w:color w:val="000000"/>
          <w:sz w:val="28"/>
          <w:szCs w:val="15"/>
        </w:rPr>
        <w:t xml:space="preserve"> = 0,04</w:t>
      </w:r>
      <w:r>
        <w:rPr>
          <w:rFonts w:ascii="Times New Roman" w:hAnsi="Times New Roman"/>
          <w:bCs/>
          <w:color w:val="000000"/>
          <w:sz w:val="28"/>
          <w:szCs w:val="15"/>
        </w:rPr>
        <w:t> </w:t>
      </w:r>
      <w:r w:rsidRPr="0024222E">
        <w:rPr>
          <w:rFonts w:ascii="Times New Roman" w:hAnsi="Times New Roman"/>
          <w:bCs/>
          <w:color w:val="000000"/>
          <w:sz w:val="28"/>
          <w:szCs w:val="15"/>
        </w:rPr>
        <w:t>м / 1,86 Вт/(м·°C) = 0,022</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И общее сопротивление теплопередаче стены в целом составит: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пола</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слоя1</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слоя2</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слоя3</w:t>
      </w:r>
      <w:r w:rsidRPr="0024222E">
        <w:rPr>
          <w:rFonts w:ascii="Times New Roman" w:hAnsi="Times New Roman"/>
          <w:bCs/>
          <w:color w:val="000000"/>
          <w:sz w:val="28"/>
          <w:szCs w:val="15"/>
        </w:rPr>
        <w:t xml:space="preserve"> = 0,118 + 1,333 + 0,022 = 1,473</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Рассчитаем значение теплосопротивления для конструкции кровли, состоящей из слоя железобетонной плиты 220</w:t>
      </w:r>
      <w:r>
        <w:rPr>
          <w:rFonts w:ascii="Times New Roman" w:hAnsi="Times New Roman"/>
          <w:bCs/>
          <w:color w:val="000000"/>
          <w:sz w:val="28"/>
          <w:szCs w:val="15"/>
        </w:rPr>
        <w:t> </w:t>
      </w:r>
      <w:r w:rsidRPr="0024222E">
        <w:rPr>
          <w:rFonts w:ascii="Times New Roman" w:hAnsi="Times New Roman"/>
          <w:bCs/>
          <w:color w:val="000000"/>
          <w:sz w:val="28"/>
          <w:szCs w:val="15"/>
        </w:rPr>
        <w:t>мм, утеплителя 180</w:t>
      </w:r>
      <w:r>
        <w:rPr>
          <w:rFonts w:ascii="Times New Roman" w:hAnsi="Times New Roman"/>
          <w:bCs/>
          <w:color w:val="000000"/>
          <w:sz w:val="28"/>
          <w:szCs w:val="15"/>
        </w:rPr>
        <w:t> </w:t>
      </w:r>
      <w:r w:rsidRPr="0024222E">
        <w:rPr>
          <w:rFonts w:ascii="Times New Roman" w:hAnsi="Times New Roman"/>
          <w:bCs/>
          <w:color w:val="000000"/>
          <w:sz w:val="28"/>
          <w:szCs w:val="15"/>
        </w:rPr>
        <w:t>мм и еще одного слоя гипсокартона 40</w:t>
      </w:r>
      <w:r>
        <w:rPr>
          <w:rFonts w:ascii="Times New Roman" w:hAnsi="Times New Roman"/>
          <w:bCs/>
          <w:color w:val="000000"/>
          <w:sz w:val="28"/>
          <w:szCs w:val="15"/>
        </w:rPr>
        <w:t> </w:t>
      </w:r>
      <w:r w:rsidRPr="0024222E">
        <w:rPr>
          <w:rFonts w:ascii="Times New Roman" w:hAnsi="Times New Roman"/>
          <w:bCs/>
          <w:color w:val="000000"/>
          <w:sz w:val="28"/>
          <w:szCs w:val="15"/>
        </w:rPr>
        <w:t>мм:</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слоя1</w:t>
      </w:r>
      <w:r w:rsidRPr="0024222E">
        <w:rPr>
          <w:rFonts w:ascii="Times New Roman" w:hAnsi="Times New Roman"/>
          <w:bCs/>
          <w:color w:val="000000"/>
          <w:sz w:val="28"/>
          <w:szCs w:val="15"/>
        </w:rPr>
        <w:t xml:space="preserve"> = 0,22</w:t>
      </w:r>
      <w:r>
        <w:rPr>
          <w:rFonts w:ascii="Times New Roman" w:hAnsi="Times New Roman"/>
          <w:bCs/>
          <w:color w:val="000000"/>
          <w:sz w:val="28"/>
          <w:szCs w:val="15"/>
        </w:rPr>
        <w:t> </w:t>
      </w:r>
      <w:r w:rsidRPr="0024222E">
        <w:rPr>
          <w:rFonts w:ascii="Times New Roman" w:hAnsi="Times New Roman"/>
          <w:bCs/>
          <w:color w:val="000000"/>
          <w:sz w:val="28"/>
          <w:szCs w:val="15"/>
        </w:rPr>
        <w:t>м / 1,86 Вт/(м·°C) = 0,118</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слоя2</w:t>
      </w:r>
      <w:r w:rsidRPr="0024222E">
        <w:rPr>
          <w:rFonts w:ascii="Times New Roman" w:hAnsi="Times New Roman"/>
          <w:bCs/>
          <w:color w:val="000000"/>
          <w:sz w:val="28"/>
          <w:szCs w:val="15"/>
        </w:rPr>
        <w:t xml:space="preserve"> = 0,18</w:t>
      </w:r>
      <w:r>
        <w:rPr>
          <w:rFonts w:ascii="Times New Roman" w:hAnsi="Times New Roman"/>
          <w:bCs/>
          <w:color w:val="000000"/>
          <w:sz w:val="28"/>
          <w:szCs w:val="15"/>
        </w:rPr>
        <w:t> </w:t>
      </w:r>
      <w:r w:rsidRPr="0024222E">
        <w:rPr>
          <w:rFonts w:ascii="Times New Roman" w:hAnsi="Times New Roman"/>
          <w:bCs/>
          <w:color w:val="000000"/>
          <w:sz w:val="28"/>
          <w:szCs w:val="15"/>
        </w:rPr>
        <w:t>м / 0,06 Вт/(м·°C) = 3</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слоя3</w:t>
      </w:r>
      <w:r w:rsidRPr="0024222E">
        <w:rPr>
          <w:rFonts w:ascii="Times New Roman" w:hAnsi="Times New Roman"/>
          <w:bCs/>
          <w:color w:val="000000"/>
          <w:sz w:val="28"/>
          <w:szCs w:val="15"/>
        </w:rPr>
        <w:t xml:space="preserve"> = 0,04</w:t>
      </w:r>
      <w:r>
        <w:rPr>
          <w:rFonts w:ascii="Times New Roman" w:hAnsi="Times New Roman"/>
          <w:bCs/>
          <w:color w:val="000000"/>
          <w:sz w:val="28"/>
          <w:szCs w:val="15"/>
        </w:rPr>
        <w:t> </w:t>
      </w:r>
      <w:r w:rsidRPr="0024222E">
        <w:rPr>
          <w:rFonts w:ascii="Times New Roman" w:hAnsi="Times New Roman"/>
          <w:bCs/>
          <w:color w:val="000000"/>
          <w:sz w:val="28"/>
          <w:szCs w:val="15"/>
        </w:rPr>
        <w:t>м / 1,86 Вт/(м·°C) = 0,022</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И общее сопротивление теплопередаче стены в целом составит: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R</w:t>
      </w:r>
      <w:r w:rsidRPr="0024222E">
        <w:rPr>
          <w:rFonts w:ascii="Times New Roman" w:hAnsi="Times New Roman"/>
          <w:bCs/>
          <w:color w:val="000000"/>
          <w:sz w:val="28"/>
          <w:szCs w:val="15"/>
          <w:vertAlign w:val="subscript"/>
        </w:rPr>
        <w:t>стены</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слоя1</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слоя2</w:t>
      </w:r>
      <w:r w:rsidRPr="0024222E">
        <w:rPr>
          <w:rFonts w:ascii="Times New Roman" w:hAnsi="Times New Roman"/>
          <w:bCs/>
          <w:color w:val="000000"/>
          <w:sz w:val="28"/>
          <w:szCs w:val="15"/>
        </w:rPr>
        <w:t xml:space="preserve"> + R</w:t>
      </w:r>
      <w:r w:rsidRPr="0024222E">
        <w:rPr>
          <w:rFonts w:ascii="Times New Roman" w:hAnsi="Times New Roman"/>
          <w:bCs/>
          <w:color w:val="000000"/>
          <w:sz w:val="28"/>
          <w:szCs w:val="15"/>
          <w:vertAlign w:val="subscript"/>
        </w:rPr>
        <w:t>слоя3</w:t>
      </w:r>
      <w:r w:rsidRPr="0024222E">
        <w:rPr>
          <w:rFonts w:ascii="Times New Roman" w:hAnsi="Times New Roman"/>
          <w:bCs/>
          <w:color w:val="000000"/>
          <w:sz w:val="28"/>
          <w:szCs w:val="15"/>
        </w:rPr>
        <w:t xml:space="preserve"> = 0,118 + 3+ 0,022 = 3,14</w:t>
      </w:r>
      <w:r>
        <w:rPr>
          <w:rFonts w:ascii="Times New Roman" w:hAnsi="Times New Roman"/>
          <w:bCs/>
          <w:color w:val="000000"/>
          <w:sz w:val="28"/>
          <w:szCs w:val="15"/>
        </w:rPr>
        <w:t> </w:t>
      </w:r>
      <w:r w:rsidRPr="0024222E">
        <w:rPr>
          <w:rFonts w:ascii="Times New Roman" w:hAnsi="Times New Roman"/>
          <w:bCs/>
          <w:color w:val="000000"/>
          <w:sz w:val="28"/>
          <w:szCs w:val="15"/>
        </w:rPr>
        <w:t>м</w:t>
      </w:r>
      <w:r w:rsidRPr="0024222E">
        <w:rPr>
          <w:rFonts w:ascii="Times New Roman" w:hAnsi="Times New Roman"/>
          <w:bCs/>
          <w:color w:val="000000"/>
          <w:sz w:val="28"/>
          <w:szCs w:val="15"/>
          <w:vertAlign w:val="superscript"/>
        </w:rPr>
        <w:t>2</w:t>
      </w:r>
      <w:r w:rsidRPr="0024222E">
        <w:rPr>
          <w:rFonts w:ascii="Times New Roman" w:hAnsi="Times New Roman"/>
          <w:bCs/>
          <w:color w:val="000000"/>
          <w:sz w:val="28"/>
          <w:szCs w:val="15"/>
        </w:rPr>
        <w:t>·°C/Вт</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 xml:space="preserve">Q = </w:t>
      </w:r>
      <w:r w:rsidRPr="0024222E">
        <w:rPr>
          <w:rFonts w:ascii="Times New Roman" w:hAnsi="Times New Roman"/>
          <w:color w:val="000000"/>
          <w:sz w:val="28"/>
        </w:rPr>
        <w:t>4421,7</w:t>
      </w:r>
      <w:r>
        <w:rPr>
          <w:rFonts w:ascii="Times New Roman" w:hAnsi="Times New Roman"/>
          <w:color w:val="000000"/>
          <w:sz w:val="28"/>
        </w:rPr>
        <w:t xml:space="preserve"> </w:t>
      </w:r>
      <w:r w:rsidRPr="0024222E">
        <w:rPr>
          <w:rFonts w:ascii="Times New Roman" w:hAnsi="Times New Roman"/>
          <w:bCs/>
          <w:color w:val="000000"/>
          <w:sz w:val="28"/>
          <w:szCs w:val="15"/>
        </w:rPr>
        <w:t>* (+22</w:t>
      </w:r>
      <w:r>
        <w:rPr>
          <w:rFonts w:ascii="Times New Roman" w:hAnsi="Times New Roman"/>
          <w:bCs/>
          <w:color w:val="000000"/>
          <w:sz w:val="28"/>
          <w:szCs w:val="15"/>
        </w:rPr>
        <w:t xml:space="preserve"> – </w:t>
      </w:r>
      <w:r w:rsidRPr="0024222E">
        <w:rPr>
          <w:rFonts w:ascii="Times New Roman" w:hAnsi="Times New Roman"/>
          <w:bCs/>
          <w:color w:val="000000"/>
          <w:sz w:val="28"/>
          <w:szCs w:val="15"/>
        </w:rPr>
        <w:t>(-14,5)) / (1,15+1,473+3,14) =</w:t>
      </w:r>
    </w:p>
    <w:p w:rsidR="0024222E" w:rsidRPr="0024222E" w:rsidRDefault="0024222E" w:rsidP="0024222E">
      <w:pPr>
        <w:spacing w:after="0" w:line="360" w:lineRule="auto"/>
        <w:ind w:firstLine="709"/>
        <w:jc w:val="both"/>
        <w:rPr>
          <w:rFonts w:ascii="Times New Roman" w:hAnsi="Times New Roman"/>
          <w:bCs/>
          <w:color w:val="000000"/>
          <w:sz w:val="28"/>
          <w:szCs w:val="15"/>
        </w:rPr>
      </w:pPr>
      <w:r w:rsidRPr="0024222E">
        <w:rPr>
          <w:rFonts w:ascii="Times New Roman" w:hAnsi="Times New Roman"/>
          <w:bCs/>
          <w:color w:val="000000"/>
          <w:sz w:val="28"/>
          <w:szCs w:val="15"/>
        </w:rPr>
        <w:t>= 4421,7*(7,5/5,763)=5 754,4Вт,</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Т.е. выбранная теплоизоляция конструкций здания по нормативным параметрам вполне достаточная и требуется только установка обогревательных приборов (радиаторы центрального отопления).</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012D23" w:rsidRDefault="0024222E" w:rsidP="0024222E">
      <w:pPr>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5.3 Система вентиляции</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Естественная</w:t>
      </w:r>
      <w:r>
        <w:rPr>
          <w:rFonts w:ascii="Times New Roman" w:hAnsi="Times New Roman"/>
          <w:color w:val="000000"/>
          <w:sz w:val="28"/>
          <w:szCs w:val="28"/>
        </w:rPr>
        <w:t xml:space="preserve"> </w:t>
      </w:r>
      <w:r w:rsidRPr="0024222E">
        <w:rPr>
          <w:rFonts w:ascii="Times New Roman" w:hAnsi="Times New Roman"/>
          <w:color w:val="000000"/>
          <w:sz w:val="28"/>
          <w:szCs w:val="28"/>
        </w:rPr>
        <w:t>и механическая вентиляция. Организованная вентиляция. Общеобменная вентиляция. Приточно-вытяжная с механическим побуждением.</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Вентиляционные каналы устраиваем в кирпичных перегородках, а также используем приставные воздуховоды из гипсоволокнистых плит и листовой стали. Принимаем вытяжную шахту с объединенными каналами, выполненную из легкого бетона, состоящую из дефлектора, дроссель-клапана, люка, с заполнением пенопластом.</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Дефлектор подбираем по диаметру его патрубка, который равен 600</w:t>
      </w:r>
      <w:r>
        <w:rPr>
          <w:rFonts w:ascii="Times New Roman" w:hAnsi="Times New Roman"/>
          <w:color w:val="000000"/>
          <w:sz w:val="28"/>
          <w:szCs w:val="28"/>
        </w:rPr>
        <w:t> </w:t>
      </w:r>
      <w:r w:rsidRPr="0024222E">
        <w:rPr>
          <w:rFonts w:ascii="Times New Roman" w:hAnsi="Times New Roman"/>
          <w:color w:val="000000"/>
          <w:sz w:val="28"/>
          <w:szCs w:val="28"/>
        </w:rPr>
        <w:t>мм, все остальные размеры являются долями диаметра его патрубка.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Аэрация здания осуществляется через открывающиеся фрамуги в окнах и витражах. Используем осевые</w:t>
      </w:r>
      <w:r>
        <w:rPr>
          <w:rFonts w:ascii="Times New Roman" w:hAnsi="Times New Roman"/>
          <w:color w:val="000000"/>
          <w:sz w:val="28"/>
          <w:szCs w:val="28"/>
        </w:rPr>
        <w:t xml:space="preserve"> </w:t>
      </w:r>
      <w:r w:rsidRPr="0024222E">
        <w:rPr>
          <w:rFonts w:ascii="Times New Roman" w:hAnsi="Times New Roman"/>
          <w:color w:val="000000"/>
          <w:sz w:val="28"/>
          <w:szCs w:val="28"/>
        </w:rPr>
        <w:t>и потолочные вентиляторы.</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Для глушения шума в системах вентиляции применяем диссипативные глушители шума с поглощающим материалом.</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012D23" w:rsidRDefault="0024222E" w:rsidP="0024222E">
      <w:pPr>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5.4 Система хозяйственно-питьевого водоснабжения</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tabs>
          <w:tab w:val="left" w:pos="7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 xml:space="preserve">Источник водоснабжения </w:t>
      </w:r>
      <w:r>
        <w:rPr>
          <w:rFonts w:ascii="Times New Roman" w:hAnsi="Times New Roman"/>
          <w:color w:val="000000"/>
          <w:sz w:val="28"/>
          <w:szCs w:val="28"/>
        </w:rPr>
        <w:t>–</w:t>
      </w:r>
      <w:r w:rsidRPr="0024222E">
        <w:rPr>
          <w:rFonts w:ascii="Times New Roman" w:hAnsi="Times New Roman"/>
          <w:color w:val="000000"/>
          <w:sz w:val="28"/>
          <w:szCs w:val="28"/>
        </w:rPr>
        <w:t xml:space="preserve"> городской водовод. Характеристика системы водоснабжения: единая, прямоточная, тупиковая. Тип ввода: перпендикулярный. Параметры ввода: диаметр – 100</w:t>
      </w:r>
      <w:r>
        <w:rPr>
          <w:rFonts w:ascii="Times New Roman" w:hAnsi="Times New Roman"/>
          <w:color w:val="000000"/>
          <w:sz w:val="28"/>
          <w:szCs w:val="28"/>
        </w:rPr>
        <w:t> </w:t>
      </w:r>
      <w:r w:rsidRPr="0024222E">
        <w:rPr>
          <w:rFonts w:ascii="Times New Roman" w:hAnsi="Times New Roman"/>
          <w:color w:val="000000"/>
          <w:sz w:val="28"/>
          <w:szCs w:val="28"/>
        </w:rPr>
        <w:t xml:space="preserve">мм, материал </w:t>
      </w:r>
      <w:r>
        <w:rPr>
          <w:rFonts w:ascii="Times New Roman" w:hAnsi="Times New Roman"/>
          <w:color w:val="000000"/>
          <w:sz w:val="28"/>
          <w:szCs w:val="28"/>
        </w:rPr>
        <w:t>–</w:t>
      </w:r>
      <w:r w:rsidRPr="0024222E">
        <w:rPr>
          <w:rFonts w:ascii="Times New Roman" w:hAnsi="Times New Roman"/>
          <w:color w:val="000000"/>
          <w:sz w:val="28"/>
          <w:szCs w:val="28"/>
        </w:rPr>
        <w:t xml:space="preserve"> РР, уклон </w:t>
      </w:r>
      <w:r>
        <w:rPr>
          <w:rFonts w:ascii="Times New Roman" w:hAnsi="Times New Roman"/>
          <w:color w:val="000000"/>
          <w:sz w:val="28"/>
          <w:szCs w:val="28"/>
        </w:rPr>
        <w:t>–</w:t>
      </w:r>
      <w:r w:rsidRPr="0024222E">
        <w:rPr>
          <w:rFonts w:ascii="Times New Roman" w:hAnsi="Times New Roman"/>
          <w:color w:val="000000"/>
          <w:sz w:val="28"/>
          <w:szCs w:val="28"/>
        </w:rPr>
        <w:t xml:space="preserve"> 0,005, в сторону водовода, глубина заложения от верха трубы – 2,2</w:t>
      </w:r>
      <w:r>
        <w:rPr>
          <w:rFonts w:ascii="Times New Roman" w:hAnsi="Times New Roman"/>
          <w:color w:val="000000"/>
          <w:sz w:val="28"/>
          <w:szCs w:val="28"/>
        </w:rPr>
        <w:t> </w:t>
      </w:r>
      <w:r w:rsidRPr="0024222E">
        <w:rPr>
          <w:rFonts w:ascii="Times New Roman" w:hAnsi="Times New Roman"/>
          <w:color w:val="000000"/>
          <w:sz w:val="28"/>
          <w:szCs w:val="28"/>
        </w:rPr>
        <w:t>м. Тип и калибр счетчика: скоростной крыльчатый, калибра 25</w:t>
      </w:r>
      <w:r>
        <w:rPr>
          <w:rFonts w:ascii="Times New Roman" w:hAnsi="Times New Roman"/>
          <w:color w:val="000000"/>
          <w:sz w:val="28"/>
          <w:szCs w:val="28"/>
        </w:rPr>
        <w:t> </w:t>
      </w:r>
      <w:r w:rsidRPr="0024222E">
        <w:rPr>
          <w:rFonts w:ascii="Times New Roman" w:hAnsi="Times New Roman"/>
          <w:color w:val="000000"/>
          <w:sz w:val="28"/>
          <w:szCs w:val="28"/>
        </w:rPr>
        <w:t>мм. Трубопроводы: диаметры – 20</w:t>
      </w:r>
      <w:r>
        <w:rPr>
          <w:rFonts w:ascii="Times New Roman" w:hAnsi="Times New Roman"/>
          <w:color w:val="000000"/>
          <w:sz w:val="28"/>
          <w:szCs w:val="28"/>
        </w:rPr>
        <w:t>–</w:t>
      </w:r>
      <w:r w:rsidRPr="0024222E">
        <w:rPr>
          <w:rFonts w:ascii="Times New Roman" w:hAnsi="Times New Roman"/>
          <w:color w:val="000000"/>
          <w:sz w:val="28"/>
          <w:szCs w:val="28"/>
        </w:rPr>
        <w:t>30</w:t>
      </w:r>
      <w:r>
        <w:rPr>
          <w:rFonts w:ascii="Times New Roman" w:hAnsi="Times New Roman"/>
          <w:color w:val="000000"/>
          <w:sz w:val="28"/>
          <w:szCs w:val="28"/>
        </w:rPr>
        <w:t> </w:t>
      </w:r>
      <w:r w:rsidRPr="0024222E">
        <w:rPr>
          <w:rFonts w:ascii="Times New Roman" w:hAnsi="Times New Roman"/>
          <w:color w:val="000000"/>
          <w:sz w:val="28"/>
          <w:szCs w:val="28"/>
        </w:rPr>
        <w:t xml:space="preserve">мм, материал </w:t>
      </w:r>
      <w:r>
        <w:rPr>
          <w:rFonts w:ascii="Times New Roman" w:hAnsi="Times New Roman"/>
          <w:color w:val="000000"/>
          <w:sz w:val="28"/>
          <w:szCs w:val="28"/>
        </w:rPr>
        <w:t>–</w:t>
      </w:r>
      <w:r w:rsidRPr="0024222E">
        <w:rPr>
          <w:rFonts w:ascii="Times New Roman" w:hAnsi="Times New Roman"/>
          <w:color w:val="000000"/>
          <w:sz w:val="28"/>
          <w:szCs w:val="28"/>
        </w:rPr>
        <w:t xml:space="preserve"> РР, трубы покрываем слоями гидроизоляции из битумных материалов, теплоизоляция минватой. Противопожарные системы водопровода: водяная спринклерная система, 9 ПК. Прокладка трубопроводов – скрытая. Два поливочных крана, диаметром 20</w:t>
      </w:r>
      <w:r>
        <w:rPr>
          <w:rFonts w:ascii="Times New Roman" w:hAnsi="Times New Roman"/>
          <w:color w:val="000000"/>
          <w:sz w:val="28"/>
          <w:szCs w:val="28"/>
        </w:rPr>
        <w:t> </w:t>
      </w:r>
      <w:r w:rsidRPr="0024222E">
        <w:rPr>
          <w:rFonts w:ascii="Times New Roman" w:hAnsi="Times New Roman"/>
          <w:color w:val="000000"/>
          <w:sz w:val="28"/>
          <w:szCs w:val="28"/>
        </w:rPr>
        <w:t>мм.</w:t>
      </w:r>
    </w:p>
    <w:p w:rsidR="0024222E" w:rsidRPr="0024222E" w:rsidRDefault="0024222E" w:rsidP="0024222E">
      <w:pPr>
        <w:tabs>
          <w:tab w:val="left" w:pos="1620"/>
        </w:tabs>
        <w:spacing w:after="0" w:line="360" w:lineRule="auto"/>
        <w:ind w:firstLine="709"/>
        <w:jc w:val="both"/>
        <w:rPr>
          <w:rFonts w:ascii="Times New Roman" w:hAnsi="Times New Roman"/>
          <w:color w:val="000000"/>
          <w:sz w:val="28"/>
          <w:szCs w:val="28"/>
        </w:rPr>
      </w:pPr>
    </w:p>
    <w:p w:rsidR="0024222E" w:rsidRPr="00012D23" w:rsidRDefault="0024222E" w:rsidP="0024222E">
      <w:pPr>
        <w:tabs>
          <w:tab w:val="left" w:pos="1620"/>
        </w:tabs>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5.5 Система горячего водоснабжения</w:t>
      </w:r>
    </w:p>
    <w:p w:rsidR="0024222E" w:rsidRPr="0024222E" w:rsidRDefault="0024222E" w:rsidP="0024222E">
      <w:pPr>
        <w:tabs>
          <w:tab w:val="left" w:pos="1620"/>
        </w:tabs>
        <w:spacing w:after="0" w:line="360" w:lineRule="auto"/>
        <w:ind w:firstLine="709"/>
        <w:jc w:val="both"/>
        <w:rPr>
          <w:rFonts w:ascii="Times New Roman" w:hAnsi="Times New Roman"/>
          <w:color w:val="000000"/>
          <w:sz w:val="28"/>
          <w:szCs w:val="28"/>
        </w:rPr>
      </w:pPr>
    </w:p>
    <w:p w:rsidR="0024222E" w:rsidRPr="0024222E" w:rsidRDefault="0024222E" w:rsidP="0024222E">
      <w:pPr>
        <w:tabs>
          <w:tab w:val="left" w:pos="162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Централизованная с внешним источником тепла. Двухтрубная, тупиковая. Вода в качестве теплоносителя. Трубопроводы</w:t>
      </w:r>
      <w:r>
        <w:rPr>
          <w:rFonts w:ascii="Times New Roman" w:hAnsi="Times New Roman"/>
          <w:color w:val="000000"/>
          <w:sz w:val="28"/>
          <w:szCs w:val="28"/>
        </w:rPr>
        <w:t xml:space="preserve"> </w:t>
      </w:r>
      <w:r w:rsidRPr="0024222E">
        <w:rPr>
          <w:rFonts w:ascii="Times New Roman" w:hAnsi="Times New Roman"/>
          <w:color w:val="000000"/>
          <w:sz w:val="28"/>
          <w:szCs w:val="28"/>
        </w:rPr>
        <w:t>из пластиковых</w:t>
      </w:r>
      <w:r>
        <w:rPr>
          <w:rFonts w:ascii="Times New Roman" w:hAnsi="Times New Roman"/>
          <w:color w:val="000000"/>
          <w:sz w:val="28"/>
          <w:szCs w:val="28"/>
        </w:rPr>
        <w:t xml:space="preserve"> </w:t>
      </w:r>
      <w:r w:rsidRPr="0024222E">
        <w:rPr>
          <w:rFonts w:ascii="Times New Roman" w:hAnsi="Times New Roman"/>
          <w:color w:val="000000"/>
          <w:sz w:val="28"/>
          <w:szCs w:val="28"/>
        </w:rPr>
        <w:t>труб.</w:t>
      </w:r>
    </w:p>
    <w:p w:rsidR="0024222E" w:rsidRPr="0024222E" w:rsidRDefault="0024222E" w:rsidP="0024222E">
      <w:pPr>
        <w:tabs>
          <w:tab w:val="left" w:pos="720"/>
        </w:tabs>
        <w:spacing w:after="0" w:line="360" w:lineRule="auto"/>
        <w:ind w:firstLine="709"/>
        <w:jc w:val="both"/>
        <w:rPr>
          <w:rFonts w:ascii="Times New Roman" w:hAnsi="Times New Roman"/>
          <w:color w:val="000000"/>
          <w:sz w:val="28"/>
          <w:szCs w:val="28"/>
        </w:rPr>
      </w:pPr>
    </w:p>
    <w:p w:rsidR="0024222E" w:rsidRPr="00012D23" w:rsidRDefault="0024222E" w:rsidP="0024222E">
      <w:pPr>
        <w:tabs>
          <w:tab w:val="left" w:pos="720"/>
        </w:tabs>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5.6 Система канализации</w:t>
      </w:r>
    </w:p>
    <w:p w:rsidR="0024222E" w:rsidRPr="0024222E" w:rsidRDefault="0024222E" w:rsidP="0024222E">
      <w:pPr>
        <w:tabs>
          <w:tab w:val="left" w:pos="720"/>
        </w:tabs>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Бытовая системы канализации. Центральная (городская) система канализации. Количество выпусков на здание: 1. Размер проема в фундаменте для выпуска 300х300</w:t>
      </w:r>
      <w:r>
        <w:rPr>
          <w:rFonts w:ascii="Times New Roman" w:hAnsi="Times New Roman"/>
          <w:color w:val="000000"/>
          <w:sz w:val="28"/>
          <w:szCs w:val="28"/>
        </w:rPr>
        <w:t> </w:t>
      </w:r>
      <w:r w:rsidRPr="0024222E">
        <w:rPr>
          <w:rFonts w:ascii="Times New Roman" w:hAnsi="Times New Roman"/>
          <w:color w:val="000000"/>
          <w:sz w:val="28"/>
          <w:szCs w:val="28"/>
        </w:rPr>
        <w:t>мм. Параметры выпусков: диаметр – 100</w:t>
      </w:r>
      <w:r>
        <w:rPr>
          <w:rFonts w:ascii="Times New Roman" w:hAnsi="Times New Roman"/>
          <w:color w:val="000000"/>
          <w:sz w:val="28"/>
          <w:szCs w:val="28"/>
        </w:rPr>
        <w:t> </w:t>
      </w:r>
      <w:r w:rsidRPr="0024222E">
        <w:rPr>
          <w:rFonts w:ascii="Times New Roman" w:hAnsi="Times New Roman"/>
          <w:color w:val="000000"/>
          <w:sz w:val="28"/>
          <w:szCs w:val="28"/>
        </w:rPr>
        <w:t>мм, длина – 6</w:t>
      </w:r>
      <w:r>
        <w:rPr>
          <w:rFonts w:ascii="Times New Roman" w:hAnsi="Times New Roman"/>
          <w:color w:val="000000"/>
          <w:sz w:val="28"/>
          <w:szCs w:val="28"/>
        </w:rPr>
        <w:t> </w:t>
      </w:r>
      <w:r w:rsidRPr="0024222E">
        <w:rPr>
          <w:rFonts w:ascii="Times New Roman" w:hAnsi="Times New Roman"/>
          <w:color w:val="000000"/>
          <w:sz w:val="28"/>
          <w:szCs w:val="28"/>
        </w:rPr>
        <w:t>м, глубина заложения от верха трубы – 1,5</w:t>
      </w:r>
      <w:r>
        <w:rPr>
          <w:rFonts w:ascii="Times New Roman" w:hAnsi="Times New Roman"/>
          <w:color w:val="000000"/>
          <w:sz w:val="28"/>
          <w:szCs w:val="28"/>
        </w:rPr>
        <w:t> </w:t>
      </w:r>
      <w:r w:rsidRPr="0024222E">
        <w:rPr>
          <w:rFonts w:ascii="Times New Roman" w:hAnsi="Times New Roman"/>
          <w:color w:val="000000"/>
          <w:sz w:val="28"/>
          <w:szCs w:val="28"/>
        </w:rPr>
        <w:t>м. Параметры подвальной разводки, стояков и квартирной разводки: чугунные канализационные трубы диаметром 150</w:t>
      </w:r>
      <w:r>
        <w:rPr>
          <w:rFonts w:ascii="Times New Roman" w:hAnsi="Times New Roman"/>
          <w:color w:val="000000"/>
          <w:sz w:val="28"/>
          <w:szCs w:val="28"/>
        </w:rPr>
        <w:t> </w:t>
      </w:r>
      <w:r w:rsidRPr="0024222E">
        <w:rPr>
          <w:rFonts w:ascii="Times New Roman" w:hAnsi="Times New Roman"/>
          <w:color w:val="000000"/>
          <w:sz w:val="28"/>
          <w:szCs w:val="28"/>
        </w:rPr>
        <w:t>мм</w:t>
      </w:r>
    </w:p>
    <w:p w:rsidR="0024222E" w:rsidRPr="0024222E" w:rsidRDefault="0024222E" w:rsidP="0024222E">
      <w:pPr>
        <w:tabs>
          <w:tab w:val="num" w:pos="2340"/>
          <w:tab w:val="num" w:pos="270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Прокладка трубопроводов – скрытая в коробах.</w:t>
      </w:r>
    </w:p>
    <w:p w:rsidR="0024222E" w:rsidRPr="0024222E" w:rsidRDefault="0024222E" w:rsidP="0024222E">
      <w:pPr>
        <w:tabs>
          <w:tab w:val="num" w:pos="2340"/>
          <w:tab w:val="num" w:pos="2700"/>
        </w:tabs>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Водостоки здания: организованные наружные.</w:t>
      </w:r>
    </w:p>
    <w:p w:rsidR="0024222E" w:rsidRPr="0024222E" w:rsidRDefault="0024222E" w:rsidP="0024222E">
      <w:pPr>
        <w:tabs>
          <w:tab w:val="num" w:pos="2340"/>
          <w:tab w:val="num" w:pos="2700"/>
        </w:tabs>
        <w:spacing w:after="0" w:line="360" w:lineRule="auto"/>
        <w:ind w:firstLine="709"/>
        <w:jc w:val="both"/>
        <w:rPr>
          <w:rFonts w:ascii="Times New Roman" w:hAnsi="Times New Roman"/>
          <w:color w:val="000000"/>
          <w:sz w:val="28"/>
        </w:rPr>
      </w:pPr>
      <w:r w:rsidRPr="0024222E">
        <w:rPr>
          <w:rFonts w:ascii="Times New Roman" w:hAnsi="Times New Roman"/>
          <w:color w:val="000000"/>
          <w:sz w:val="28"/>
          <w:szCs w:val="28"/>
        </w:rPr>
        <w:t>Типы санитарных приборов: умывальники, унитазы, мойки.</w:t>
      </w:r>
    </w:p>
    <w:p w:rsidR="0024222E" w:rsidRPr="00012D23" w:rsidRDefault="0024222E" w:rsidP="0024222E">
      <w:pPr>
        <w:spacing w:after="0" w:line="360" w:lineRule="auto"/>
        <w:ind w:firstLine="709"/>
        <w:jc w:val="both"/>
        <w:rPr>
          <w:rFonts w:ascii="Times New Roman" w:hAnsi="Times New Roman"/>
          <w:b/>
          <w:color w:val="000000"/>
          <w:sz w:val="28"/>
        </w:rPr>
      </w:pPr>
      <w:r w:rsidRPr="0024222E">
        <w:rPr>
          <w:rFonts w:ascii="Times New Roman" w:hAnsi="Times New Roman"/>
          <w:color w:val="000000"/>
          <w:sz w:val="28"/>
        </w:rPr>
        <w:br w:type="page"/>
      </w:r>
      <w:r w:rsidRPr="00012D23">
        <w:rPr>
          <w:rFonts w:ascii="Times New Roman" w:hAnsi="Times New Roman"/>
          <w:b/>
          <w:color w:val="000000"/>
          <w:sz w:val="28"/>
        </w:rPr>
        <w:t>6</w:t>
      </w:r>
      <w:r w:rsidR="00012D23" w:rsidRPr="00012D23">
        <w:rPr>
          <w:rFonts w:ascii="Times New Roman" w:hAnsi="Times New Roman"/>
          <w:b/>
          <w:color w:val="000000"/>
          <w:sz w:val="28"/>
        </w:rPr>
        <w:t>.</w:t>
      </w:r>
      <w:r w:rsidRPr="00012D23">
        <w:rPr>
          <w:rFonts w:ascii="Times New Roman" w:hAnsi="Times New Roman"/>
          <w:b/>
          <w:color w:val="000000"/>
          <w:sz w:val="28"/>
        </w:rPr>
        <w:t xml:space="preserve"> Охрана труда</w:t>
      </w:r>
    </w:p>
    <w:p w:rsidR="0024222E" w:rsidRPr="00012D23" w:rsidRDefault="0024222E" w:rsidP="0024222E">
      <w:pPr>
        <w:spacing w:after="0" w:line="360" w:lineRule="auto"/>
        <w:ind w:firstLine="709"/>
        <w:jc w:val="both"/>
        <w:rPr>
          <w:rFonts w:ascii="Times New Roman" w:hAnsi="Times New Roman"/>
          <w:b/>
          <w:color w:val="000000"/>
          <w:sz w:val="28"/>
        </w:rPr>
      </w:pPr>
    </w:p>
    <w:p w:rsidR="0024222E" w:rsidRPr="00012D23" w:rsidRDefault="0024222E" w:rsidP="0024222E">
      <w:pPr>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6.1 Анализ режима труда на строительной площадке</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 процессе строительства на человека кратковременно или длительно воздействуют вредные факторы. Основными источниками вредного воздействия на организм рабочих является запыленность, загазованность, неблагоприятный микроклимат, шум, создаваемый работой оборудования в процессе строительства здания. Эти факторы оказывают раздельное или совместное вредное воздействие на человека в условиях производства.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При выполнении строительных работ:</w:t>
      </w:r>
    </w:p>
    <w:p w:rsidR="0024222E" w:rsidRPr="0024222E" w:rsidRDefault="0024222E" w:rsidP="0024222E">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на открытом воздухе происходит нарушение нормального метеорологического режима (перегрев), что приводит к тепловым ударам;</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дробление, размол и транспортирование сыпучих материалов, электросварка, пескоструйные работы ведут к повышенной запыленности воздуха наличие в воздухе пыли. В процессе разрушения твердых материалов (например, во время размалывания или шлифовки твердых минералов) образуются аэрозольные пыли, также при рассеивании в воздухе мелкого порошка (работа с цементом, мукой и подобными материалами). Некоторые пыли могут принимать аэрозольный характер в виде волокон, например, стекловолокно или другие синтетические волокна. Длина волокон, по крайней мере, в три раза больше их ширины и такая форма обуславливает специфику их осаждения в респираторном тракте.</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отделочных (малярные и др.), асфальтобетонные и кровельные работы с использованием битумных мастик, пропитка древесины специальными составами происходит воздействие токсических веществ и материалов (длительный контакт с нефтепродуктами с раздражающими химическими веществами) после чего наблюдаются острые и хронические отравления, пневмосклерозы, поражение кожи, химические ожоги;</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электро- и газосварочных работ систематически воздействует лучистая энергия высокой интенсивности (инфракрасное излучение, токи высокой частоты), которая вызывает болезни глаз: катаракта, конъюнктивиты и др.</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на высоте при не неверном подборе конструкций лесов по прочности и без специального страховочного оборудования могут произойти несчастные случаи.</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012D23" w:rsidRDefault="0024222E" w:rsidP="0024222E">
      <w:pPr>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6.2 Средства защиты от шумов, вибраций и вредных выделений веществ</w:t>
      </w:r>
    </w:p>
    <w:p w:rsidR="0024222E" w:rsidRPr="0024222E" w:rsidRDefault="0024222E" w:rsidP="0024222E">
      <w:pPr>
        <w:tabs>
          <w:tab w:val="left" w:pos="5190"/>
        </w:tabs>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Для защиты органов дыхания от вредных газов и пыли пользуются фильтрующими и изолирующими приборами: противогазами и респираторами, пневмошлемами (согласно ГОСТ 12.4.119</w:t>
      </w:r>
      <w:r>
        <w:rPr>
          <w:rFonts w:ascii="Times New Roman" w:hAnsi="Times New Roman"/>
          <w:color w:val="000000"/>
          <w:sz w:val="28"/>
          <w:szCs w:val="28"/>
        </w:rPr>
        <w:t>–</w:t>
      </w:r>
      <w:r w:rsidRPr="0024222E">
        <w:rPr>
          <w:rFonts w:ascii="Times New Roman" w:hAnsi="Times New Roman"/>
          <w:color w:val="000000"/>
          <w:sz w:val="28"/>
          <w:szCs w:val="28"/>
        </w:rPr>
        <w:t>82 ССБТ. Средства индивидуальной защиты органов дыхания). Принцип их действия заключается в изоляции органов дыхания от окружающей среды и обеспечении подачи чистого воздуха для дыхания.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Противогаз является фильтрующим прибором, в котором воздух предварительно очищается на фильтрах от вредной пыли или других примесей; респиратор изолирует органы дыхания человека (легкие) от окружающей его атмосферы. Для защиты органов дыхания человека от нетоксичной пыли применяют респираторы, которые состоят из резиновой полумаски и пористого фильтра (двух фильтрующих секций) из различных бумажных, матерчатых, фетровых, ватных материалов.</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Когда необходимо кроме дыхательных путей защищать от едкой пыли лицо, шею и голову (например, при работе с пескоструйными аппаратами), применяют вместе с респираторами специальные шлемы, пневмокостюмы, гидроизолирующие костюмы и другие средства защиты.</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Из применяемых респираторов необходимо отметить респираторы РПК, РУ</w:t>
      </w:r>
      <w:r>
        <w:rPr>
          <w:rFonts w:ascii="Times New Roman" w:hAnsi="Times New Roman"/>
          <w:color w:val="000000"/>
          <w:sz w:val="28"/>
          <w:szCs w:val="28"/>
        </w:rPr>
        <w:t>-</w:t>
      </w:r>
      <w:r w:rsidRPr="0024222E">
        <w:rPr>
          <w:rFonts w:ascii="Times New Roman" w:hAnsi="Times New Roman"/>
          <w:color w:val="000000"/>
          <w:sz w:val="28"/>
          <w:szCs w:val="28"/>
        </w:rPr>
        <w:t>71, РН</w:t>
      </w:r>
      <w:r>
        <w:rPr>
          <w:rFonts w:ascii="Times New Roman" w:hAnsi="Times New Roman"/>
          <w:color w:val="000000"/>
          <w:sz w:val="28"/>
          <w:szCs w:val="28"/>
        </w:rPr>
        <w:t>-</w:t>
      </w:r>
      <w:r w:rsidRPr="0024222E">
        <w:rPr>
          <w:rFonts w:ascii="Times New Roman" w:hAnsi="Times New Roman"/>
          <w:color w:val="000000"/>
          <w:sz w:val="28"/>
          <w:szCs w:val="28"/>
        </w:rPr>
        <w:t>16, РН</w:t>
      </w:r>
      <w:r>
        <w:rPr>
          <w:rFonts w:ascii="Times New Roman" w:hAnsi="Times New Roman"/>
          <w:color w:val="000000"/>
          <w:sz w:val="28"/>
          <w:szCs w:val="28"/>
        </w:rPr>
        <w:t>-</w:t>
      </w:r>
      <w:r w:rsidRPr="0024222E">
        <w:rPr>
          <w:rFonts w:ascii="Times New Roman" w:hAnsi="Times New Roman"/>
          <w:color w:val="000000"/>
          <w:sz w:val="28"/>
          <w:szCs w:val="28"/>
        </w:rPr>
        <w:t>21, РПР</w:t>
      </w:r>
      <w:r>
        <w:rPr>
          <w:rFonts w:ascii="Times New Roman" w:hAnsi="Times New Roman"/>
          <w:color w:val="000000"/>
          <w:sz w:val="28"/>
          <w:szCs w:val="28"/>
        </w:rPr>
        <w:t>-</w:t>
      </w:r>
      <w:r w:rsidRPr="0024222E">
        <w:rPr>
          <w:rFonts w:ascii="Times New Roman" w:hAnsi="Times New Roman"/>
          <w:color w:val="000000"/>
          <w:sz w:val="28"/>
          <w:szCs w:val="28"/>
        </w:rPr>
        <w:t>1, РПБ</w:t>
      </w:r>
      <w:r>
        <w:rPr>
          <w:rFonts w:ascii="Times New Roman" w:hAnsi="Times New Roman"/>
          <w:color w:val="000000"/>
          <w:sz w:val="28"/>
          <w:szCs w:val="28"/>
        </w:rPr>
        <w:t>-</w:t>
      </w:r>
      <w:r w:rsidRPr="0024222E">
        <w:rPr>
          <w:rFonts w:ascii="Times New Roman" w:hAnsi="Times New Roman"/>
          <w:color w:val="000000"/>
          <w:sz w:val="28"/>
          <w:szCs w:val="28"/>
        </w:rPr>
        <w:t>5, ПРШ2</w:t>
      </w:r>
      <w:r>
        <w:rPr>
          <w:rFonts w:ascii="Times New Roman" w:hAnsi="Times New Roman"/>
          <w:color w:val="000000"/>
          <w:sz w:val="28"/>
          <w:szCs w:val="28"/>
        </w:rPr>
        <w:t>–</w:t>
      </w:r>
      <w:r w:rsidRPr="0024222E">
        <w:rPr>
          <w:rFonts w:ascii="Times New Roman" w:hAnsi="Times New Roman"/>
          <w:color w:val="000000"/>
          <w:sz w:val="28"/>
          <w:szCs w:val="28"/>
        </w:rPr>
        <w:t>59, Астра</w:t>
      </w:r>
      <w:r>
        <w:rPr>
          <w:rFonts w:ascii="Times New Roman" w:hAnsi="Times New Roman"/>
          <w:color w:val="000000"/>
          <w:sz w:val="28"/>
          <w:szCs w:val="28"/>
        </w:rPr>
        <w:t>-</w:t>
      </w:r>
      <w:r w:rsidRPr="0024222E">
        <w:rPr>
          <w:rFonts w:ascii="Times New Roman" w:hAnsi="Times New Roman"/>
          <w:color w:val="000000"/>
          <w:sz w:val="28"/>
          <w:szCs w:val="28"/>
        </w:rPr>
        <w:t>2 для защиты от известковой, цементной, асбестовой и другой минеральной пыли; респираторы Ф</w:t>
      </w:r>
      <w:r>
        <w:rPr>
          <w:rFonts w:ascii="Times New Roman" w:hAnsi="Times New Roman"/>
          <w:color w:val="000000"/>
          <w:sz w:val="28"/>
          <w:szCs w:val="28"/>
        </w:rPr>
        <w:t>-</w:t>
      </w:r>
      <w:r w:rsidRPr="0024222E">
        <w:rPr>
          <w:rFonts w:ascii="Times New Roman" w:hAnsi="Times New Roman"/>
          <w:color w:val="000000"/>
          <w:sz w:val="28"/>
          <w:szCs w:val="28"/>
        </w:rPr>
        <w:t>45 и Ф</w:t>
      </w:r>
      <w:r>
        <w:rPr>
          <w:rFonts w:ascii="Times New Roman" w:hAnsi="Times New Roman"/>
          <w:color w:val="000000"/>
          <w:sz w:val="28"/>
          <w:szCs w:val="28"/>
        </w:rPr>
        <w:t>-</w:t>
      </w:r>
      <w:r w:rsidRPr="0024222E">
        <w:rPr>
          <w:rFonts w:ascii="Times New Roman" w:hAnsi="Times New Roman"/>
          <w:color w:val="000000"/>
          <w:sz w:val="28"/>
          <w:szCs w:val="28"/>
        </w:rPr>
        <w:t xml:space="preserve">46 </w:t>
      </w:r>
      <w:r>
        <w:rPr>
          <w:rFonts w:ascii="Times New Roman" w:hAnsi="Times New Roman"/>
          <w:color w:val="000000"/>
          <w:sz w:val="28"/>
          <w:szCs w:val="28"/>
        </w:rPr>
        <w:t>–</w:t>
      </w:r>
      <w:r w:rsidRPr="0024222E">
        <w:rPr>
          <w:rFonts w:ascii="Times New Roman" w:hAnsi="Times New Roman"/>
          <w:color w:val="000000"/>
          <w:sz w:val="28"/>
          <w:szCs w:val="28"/>
        </w:rPr>
        <w:t xml:space="preserve"> от известково-цементной металлической, корундовой и органической пыли при диаметре частиц до 1 мкм; универсальные респираторы РУ</w:t>
      </w:r>
      <w:r>
        <w:rPr>
          <w:rFonts w:ascii="Times New Roman" w:hAnsi="Times New Roman"/>
          <w:color w:val="000000"/>
          <w:sz w:val="28"/>
          <w:szCs w:val="28"/>
        </w:rPr>
        <w:t>-</w:t>
      </w:r>
      <w:r w:rsidRPr="0024222E">
        <w:rPr>
          <w:rFonts w:ascii="Times New Roman" w:hAnsi="Times New Roman"/>
          <w:color w:val="000000"/>
          <w:sz w:val="28"/>
          <w:szCs w:val="28"/>
        </w:rPr>
        <w:t>60М, Р</w:t>
      </w:r>
      <w:r>
        <w:rPr>
          <w:rFonts w:ascii="Times New Roman" w:hAnsi="Times New Roman"/>
          <w:color w:val="000000"/>
          <w:sz w:val="28"/>
          <w:szCs w:val="28"/>
        </w:rPr>
        <w:t>-</w:t>
      </w:r>
      <w:r w:rsidRPr="0024222E">
        <w:rPr>
          <w:rFonts w:ascii="Times New Roman" w:hAnsi="Times New Roman"/>
          <w:color w:val="000000"/>
          <w:sz w:val="28"/>
          <w:szCs w:val="28"/>
        </w:rPr>
        <w:t>2 и Ф</w:t>
      </w:r>
      <w:r>
        <w:rPr>
          <w:rFonts w:ascii="Times New Roman" w:hAnsi="Times New Roman"/>
          <w:color w:val="000000"/>
          <w:sz w:val="28"/>
          <w:szCs w:val="28"/>
        </w:rPr>
        <w:t>-</w:t>
      </w:r>
      <w:r w:rsidRPr="0024222E">
        <w:rPr>
          <w:rFonts w:ascii="Times New Roman" w:hAnsi="Times New Roman"/>
          <w:color w:val="000000"/>
          <w:sz w:val="28"/>
          <w:szCs w:val="28"/>
        </w:rPr>
        <w:t>46К, которые одновременно защищают органы дыхания от пыли и газов. Респиратора выбирают в зависимости от характеристики аэрозолей и их предельно допустимой концентрации.</w:t>
      </w:r>
    </w:p>
    <w:p w:rsidR="0024222E" w:rsidRPr="0024222E" w:rsidRDefault="0024222E" w:rsidP="0024222E">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Опасные зоны должны быть обозначены знаками безопасно знаками надписями установленной формы. К зонам постоянно действующих опасных производственных факторов следует относить зоны:</w:t>
      </w:r>
    </w:p>
    <w:p w:rsidR="0024222E" w:rsidRPr="0024222E" w:rsidRDefault="0024222E" w:rsidP="0024222E">
      <w:pPr>
        <w:shd w:val="clear" w:color="auto" w:fill="FFFFFF"/>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вблизи от неизолированных токоведущих частей электроустановок;</w:t>
      </w:r>
    </w:p>
    <w:p w:rsidR="0024222E" w:rsidRPr="0024222E" w:rsidRDefault="0024222E" w:rsidP="0024222E">
      <w:pPr>
        <w:shd w:val="clear" w:color="auto" w:fill="FFFFFF"/>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вблизи от не огражденных перепадов по высоте на 1,3</w:t>
      </w:r>
      <w:r>
        <w:rPr>
          <w:rFonts w:ascii="Times New Roman" w:hAnsi="Times New Roman"/>
          <w:color w:val="000000"/>
          <w:sz w:val="28"/>
        </w:rPr>
        <w:t> </w:t>
      </w:r>
      <w:r w:rsidRPr="0024222E">
        <w:rPr>
          <w:rFonts w:ascii="Times New Roman" w:hAnsi="Times New Roman"/>
          <w:color w:val="000000"/>
          <w:sz w:val="28"/>
        </w:rPr>
        <w:t>м и более;</w:t>
      </w:r>
    </w:p>
    <w:p w:rsidR="0024222E" w:rsidRPr="0024222E" w:rsidRDefault="0024222E" w:rsidP="0024222E">
      <w:pPr>
        <w:shd w:val="clear" w:color="auto" w:fill="FFFFFF"/>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24222E">
        <w:rPr>
          <w:rFonts w:ascii="Times New Roman" w:hAnsi="Times New Roman"/>
          <w:color w:val="000000"/>
          <w:sz w:val="28"/>
        </w:rPr>
        <w:t>в местах, где содержатся вредные вещества в концентрациях выше предельно допустимых или воздействует шум интенсивностью выше предельно допустимой.</w:t>
      </w:r>
    </w:p>
    <w:p w:rsidR="0024222E" w:rsidRPr="0024222E" w:rsidRDefault="0024222E" w:rsidP="0024222E">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Производство строительно-монтажных работ в этих зонах допускается в соответствии </w:t>
      </w:r>
      <w:r>
        <w:rPr>
          <w:rFonts w:ascii="Times New Roman" w:hAnsi="Times New Roman"/>
          <w:color w:val="000000"/>
          <w:sz w:val="28"/>
        </w:rPr>
        <w:t>–</w:t>
      </w:r>
      <w:r w:rsidRPr="0024222E">
        <w:rPr>
          <w:rFonts w:ascii="Times New Roman" w:hAnsi="Times New Roman"/>
          <w:color w:val="000000"/>
          <w:sz w:val="28"/>
        </w:rPr>
        <w:t xml:space="preserve"> ПЛР, содержащими конкретные решения по защите работающих. Границы опасных зон в местах, над которыми происходит перемещение грузов грузоподъемными кранами, а также вблизи строящихся зданий или сооружений. Строительная площадка в населенных местах или на территории действующих предприятий во избежание доступа посторонних лиц должна быть ограждена. Конструкция ограждений должна удовлетворять требованиям ГОСТ 23407</w:t>
      </w:r>
      <w:r>
        <w:rPr>
          <w:rFonts w:ascii="Times New Roman" w:hAnsi="Times New Roman"/>
          <w:color w:val="000000"/>
          <w:sz w:val="28"/>
        </w:rPr>
        <w:t>–</w:t>
      </w:r>
      <w:r w:rsidRPr="0024222E">
        <w:rPr>
          <w:rFonts w:ascii="Times New Roman" w:hAnsi="Times New Roman"/>
          <w:color w:val="000000"/>
          <w:sz w:val="28"/>
        </w:rPr>
        <w:t>78. Ограждения, примыкающие к местам массового прохода людей, необходимо оборудовать сплошным защитным козырьком.</w:t>
      </w:r>
    </w:p>
    <w:p w:rsidR="0024222E" w:rsidRPr="0024222E" w:rsidRDefault="0024222E" w:rsidP="0024222E">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При размещении временных сооружений, ограждений, складов и лесов следует учитывать требования по габаритам принижения строений к движущимся вблизи средствам транспорта. Электробезопасность на строительной площадке, участках и рабочих местах должна обеспечиваться: а соответствии с требованиями ГОСТ 12.1.013</w:t>
      </w:r>
      <w:r>
        <w:rPr>
          <w:rFonts w:ascii="Times New Roman" w:hAnsi="Times New Roman"/>
          <w:color w:val="000000"/>
          <w:sz w:val="28"/>
        </w:rPr>
        <w:t>–</w:t>
      </w:r>
      <w:r w:rsidRPr="0024222E">
        <w:rPr>
          <w:rFonts w:ascii="Times New Roman" w:hAnsi="Times New Roman"/>
          <w:color w:val="000000"/>
          <w:sz w:val="28"/>
        </w:rPr>
        <w:t>78.</w:t>
      </w:r>
    </w:p>
    <w:p w:rsidR="0024222E" w:rsidRPr="0024222E" w:rsidRDefault="0024222E" w:rsidP="0024222E">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При выполнении строительно-монтажных работ на территории или в цехах действующих промышленных предприятий контроль за соблюдением санитарно-гигиенических норм должен осуществляться в порядке, установленном для данного предприятия. Перемещение, установка и работа машин вблизи выемок (котлованов, траншеи, канав </w:t>
      </w:r>
      <w:r>
        <w:rPr>
          <w:rFonts w:ascii="Times New Roman" w:hAnsi="Times New Roman"/>
          <w:color w:val="000000"/>
          <w:sz w:val="28"/>
        </w:rPr>
        <w:t>и т.п.</w:t>
      </w:r>
      <w:r w:rsidRPr="0024222E">
        <w:rPr>
          <w:rFonts w:ascii="Times New Roman" w:hAnsi="Times New Roman"/>
          <w:color w:val="000000"/>
          <w:sz w:val="28"/>
        </w:rPr>
        <w:t>) с неукрепленными откосами разрешается только за предел</w:t>
      </w:r>
      <w:r w:rsidRPr="0024222E">
        <w:rPr>
          <w:rFonts w:ascii="Times New Roman" w:hAnsi="Times New Roman"/>
          <w:color w:val="000000"/>
          <w:sz w:val="28"/>
          <w:lang w:val="en-US"/>
        </w:rPr>
        <w:t>a</w:t>
      </w:r>
      <w:r w:rsidRPr="0024222E">
        <w:rPr>
          <w:rFonts w:ascii="Times New Roman" w:hAnsi="Times New Roman"/>
          <w:color w:val="000000"/>
          <w:sz w:val="28"/>
        </w:rPr>
        <w:t>ми призмы обрушения грунта на расстоянии, установленном проектом производства работ. До начала производства земляных работ в местах расположения действующих подземных коммуникаций должны быть разработаны и согласованы с организациями, эксплуатирующими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 Производство малярных работ в зоне действующих подземных помещений следует осуществлять</w:t>
      </w:r>
      <w:r>
        <w:rPr>
          <w:rFonts w:ascii="Times New Roman" w:hAnsi="Times New Roman"/>
          <w:color w:val="000000"/>
          <w:sz w:val="28"/>
        </w:rPr>
        <w:t xml:space="preserve"> </w:t>
      </w:r>
      <w:r w:rsidRPr="0024222E">
        <w:rPr>
          <w:rFonts w:ascii="Times New Roman" w:hAnsi="Times New Roman"/>
          <w:color w:val="000000"/>
          <w:sz w:val="28"/>
        </w:rPr>
        <w:t>непосредственным руководством при мастере, а в охранной зоне кабелей, находящихся под напряжением или действующего газопровода, кроме того, под наблюдением</w:t>
      </w:r>
      <w:r>
        <w:rPr>
          <w:rFonts w:ascii="Times New Roman" w:hAnsi="Times New Roman"/>
          <w:color w:val="000000"/>
          <w:sz w:val="28"/>
        </w:rPr>
        <w:t xml:space="preserve"> </w:t>
      </w:r>
      <w:r w:rsidRPr="0024222E">
        <w:rPr>
          <w:rFonts w:ascii="Times New Roman" w:hAnsi="Times New Roman"/>
          <w:color w:val="000000"/>
          <w:sz w:val="28"/>
        </w:rPr>
        <w:t>электро- или газового хозяйства. Устанавливать крепления необходимо в направлении сверху вниз по мере разработки выемки на глубину не более 0,6</w:t>
      </w:r>
      <w:r>
        <w:rPr>
          <w:rFonts w:ascii="Times New Roman" w:hAnsi="Times New Roman"/>
          <w:color w:val="000000"/>
          <w:sz w:val="28"/>
        </w:rPr>
        <w:t> </w:t>
      </w:r>
      <w:r w:rsidRPr="0024222E">
        <w:rPr>
          <w:rFonts w:ascii="Times New Roman" w:hAnsi="Times New Roman"/>
          <w:color w:val="000000"/>
          <w:sz w:val="28"/>
        </w:rPr>
        <w:t>м. Разборку креплений следует производить в направлении снизу вверх по мере обратной засыпки выемки.</w:t>
      </w:r>
    </w:p>
    <w:p w:rsidR="0024222E" w:rsidRPr="0024222E" w:rsidRDefault="0024222E" w:rsidP="0024222E">
      <w:pPr>
        <w:spacing w:after="0" w:line="360" w:lineRule="auto"/>
        <w:ind w:firstLine="709"/>
        <w:jc w:val="both"/>
        <w:rPr>
          <w:rFonts w:ascii="Times New Roman" w:hAnsi="Times New Roman"/>
          <w:b/>
          <w:color w:val="000000"/>
          <w:sz w:val="28"/>
          <w:szCs w:val="28"/>
        </w:rPr>
      </w:pPr>
    </w:p>
    <w:p w:rsidR="0024222E" w:rsidRPr="00012D23" w:rsidRDefault="0024222E" w:rsidP="0024222E">
      <w:pPr>
        <w:spacing w:after="0" w:line="360" w:lineRule="auto"/>
        <w:ind w:firstLine="709"/>
        <w:jc w:val="both"/>
        <w:rPr>
          <w:rFonts w:ascii="Times New Roman" w:hAnsi="Times New Roman"/>
          <w:b/>
          <w:color w:val="000000"/>
          <w:sz w:val="28"/>
          <w:szCs w:val="28"/>
        </w:rPr>
      </w:pPr>
      <w:r w:rsidRPr="00012D23">
        <w:rPr>
          <w:rFonts w:ascii="Times New Roman" w:hAnsi="Times New Roman"/>
          <w:b/>
          <w:color w:val="000000"/>
          <w:sz w:val="28"/>
          <w:szCs w:val="28"/>
        </w:rPr>
        <w:t>6.3 Электробезопаснсоть. Расчет освещения помещений детского сада на 320 мест</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Электрическое освещение – широко распространённый вид использования электроэнергии, способствующий не только увеличению продолжительности светового дня, но и улучшению бытовых условий жизни граждан.</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Электрическая энергия, преобразованная источником света – светильником, с расположенной в нём лампой, в световую, служит в дальнейшем для создания в помещениях трёх основных систем искусственного освещения: общего, местного и комбинированного.</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Общее освещение распространяется во всём помещении или его части более или менее равномерно. Светильники при этом располагают так же равномерно всему помещению или локализовано. В последнем случае достигается большая освещённость на определённых участках помещений и меньшая освещённость на других участках помещения.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Производя расчёт электроосвещения не стоит забывать, что разные светильники и лампы дают различный световой поток, силу света и яркость, что влияет на освещённость помещений.</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Для приближённого, но вполне приемлемого расчёта освещения помещения по мощности источника света, расходуемой при системе общего освещения можно принять за основу, что лампы накаливания мощностью 20Вт достаточно для освещения одного квадратного метра жилой площади.</w:t>
      </w:r>
    </w:p>
    <w:p w:rsidR="0024222E" w:rsidRPr="0024222E" w:rsidRDefault="0024222E" w:rsidP="0024222E">
      <w:pPr>
        <w:pStyle w:val="afa"/>
        <w:spacing w:before="0" w:beforeAutospacing="0" w:after="0" w:afterAutospacing="0" w:line="360" w:lineRule="auto"/>
        <w:ind w:firstLine="709"/>
        <w:jc w:val="both"/>
        <w:rPr>
          <w:color w:val="000000"/>
          <w:sz w:val="28"/>
          <w:szCs w:val="18"/>
        </w:rPr>
      </w:pPr>
      <w:r w:rsidRPr="0024222E">
        <w:rPr>
          <w:color w:val="000000"/>
          <w:sz w:val="28"/>
          <w:szCs w:val="18"/>
        </w:rPr>
        <w:t xml:space="preserve">Для </w:t>
      </w:r>
      <w:bookmarkStart w:id="0" w:name="OCRUncertain991"/>
      <w:r w:rsidRPr="0024222E">
        <w:rPr>
          <w:color w:val="000000"/>
          <w:sz w:val="28"/>
          <w:szCs w:val="18"/>
        </w:rPr>
        <w:t>освещения</w:t>
      </w:r>
      <w:bookmarkEnd w:id="0"/>
      <w:r w:rsidRPr="0024222E">
        <w:rPr>
          <w:color w:val="000000"/>
          <w:sz w:val="28"/>
          <w:szCs w:val="18"/>
        </w:rPr>
        <w:t xml:space="preserve"> поме</w:t>
      </w:r>
      <w:bookmarkStart w:id="1" w:name="OCRUncertain992"/>
      <w:r w:rsidRPr="0024222E">
        <w:rPr>
          <w:color w:val="000000"/>
          <w:sz w:val="28"/>
          <w:szCs w:val="18"/>
        </w:rPr>
        <w:t>щ</w:t>
      </w:r>
      <w:bookmarkEnd w:id="1"/>
      <w:r w:rsidRPr="0024222E">
        <w:rPr>
          <w:color w:val="000000"/>
          <w:sz w:val="28"/>
          <w:szCs w:val="18"/>
        </w:rPr>
        <w:t>ений следует пре</w:t>
      </w:r>
      <w:bookmarkStart w:id="2" w:name="OCRUncertain993"/>
      <w:r w:rsidRPr="0024222E">
        <w:rPr>
          <w:color w:val="000000"/>
          <w:sz w:val="28"/>
          <w:szCs w:val="18"/>
        </w:rPr>
        <w:t>д</w:t>
      </w:r>
      <w:bookmarkEnd w:id="2"/>
      <w:r w:rsidRPr="0024222E">
        <w:rPr>
          <w:color w:val="000000"/>
          <w:sz w:val="28"/>
          <w:szCs w:val="18"/>
        </w:rPr>
        <w:t>усматривать</w:t>
      </w:r>
      <w:bookmarkStart w:id="3" w:name="OCRUncertain994"/>
      <w:r w:rsidRPr="0024222E">
        <w:rPr>
          <w:color w:val="000000"/>
          <w:sz w:val="28"/>
          <w:szCs w:val="18"/>
        </w:rPr>
        <w:t>,</w:t>
      </w:r>
      <w:bookmarkEnd w:id="3"/>
      <w:r w:rsidRPr="0024222E">
        <w:rPr>
          <w:color w:val="000000"/>
          <w:sz w:val="28"/>
          <w:szCs w:val="18"/>
        </w:rPr>
        <w:t xml:space="preserve"> как правило</w:t>
      </w:r>
      <w:bookmarkStart w:id="4" w:name="OCRUncertain995"/>
      <w:r w:rsidRPr="0024222E">
        <w:rPr>
          <w:color w:val="000000"/>
          <w:sz w:val="28"/>
          <w:szCs w:val="18"/>
        </w:rPr>
        <w:t>,</w:t>
      </w:r>
      <w:bookmarkEnd w:id="4"/>
      <w:r w:rsidRPr="0024222E">
        <w:rPr>
          <w:color w:val="000000"/>
          <w:sz w:val="28"/>
          <w:szCs w:val="18"/>
        </w:rPr>
        <w:t xml:space="preserve"> разря</w:t>
      </w:r>
      <w:bookmarkStart w:id="5" w:name="OCRUncertain996"/>
      <w:r w:rsidRPr="0024222E">
        <w:rPr>
          <w:color w:val="000000"/>
          <w:sz w:val="28"/>
          <w:szCs w:val="18"/>
        </w:rPr>
        <w:t>д</w:t>
      </w:r>
      <w:bookmarkEnd w:id="5"/>
      <w:r w:rsidRPr="0024222E">
        <w:rPr>
          <w:color w:val="000000"/>
          <w:sz w:val="28"/>
          <w:szCs w:val="18"/>
        </w:rPr>
        <w:t>ные лампы. В случае невозможности или технико-экономическо</w:t>
      </w:r>
      <w:bookmarkStart w:id="6" w:name="OCRUncertain997"/>
      <w:r w:rsidRPr="0024222E">
        <w:rPr>
          <w:color w:val="000000"/>
          <w:sz w:val="28"/>
          <w:szCs w:val="18"/>
        </w:rPr>
        <w:t>й</w:t>
      </w:r>
      <w:bookmarkEnd w:id="6"/>
      <w:r w:rsidRPr="0024222E">
        <w:rPr>
          <w:color w:val="000000"/>
          <w:sz w:val="28"/>
          <w:szCs w:val="18"/>
        </w:rPr>
        <w:t xml:space="preserve"> не</w:t>
      </w:r>
      <w:bookmarkStart w:id="7" w:name="OCRUncertain998"/>
      <w:r w:rsidRPr="0024222E">
        <w:rPr>
          <w:color w:val="000000"/>
          <w:sz w:val="28"/>
          <w:szCs w:val="18"/>
        </w:rPr>
        <w:t>ц</w:t>
      </w:r>
      <w:bookmarkEnd w:id="7"/>
      <w:r w:rsidRPr="0024222E">
        <w:rPr>
          <w:color w:val="000000"/>
          <w:sz w:val="28"/>
          <w:szCs w:val="18"/>
        </w:rPr>
        <w:t>елесообразности приме</w:t>
      </w:r>
      <w:bookmarkStart w:id="8" w:name="OCRUncertain999"/>
      <w:r w:rsidRPr="0024222E">
        <w:rPr>
          <w:color w:val="000000"/>
          <w:sz w:val="28"/>
          <w:szCs w:val="18"/>
        </w:rPr>
        <w:t>н</w:t>
      </w:r>
      <w:bookmarkEnd w:id="8"/>
      <w:r w:rsidRPr="0024222E">
        <w:rPr>
          <w:color w:val="000000"/>
          <w:sz w:val="28"/>
          <w:szCs w:val="18"/>
        </w:rPr>
        <w:t xml:space="preserve">ения разрядных ламп, а также для обеспечения </w:t>
      </w:r>
      <w:bookmarkStart w:id="9" w:name="OCRUncertain1000"/>
      <w:r w:rsidRPr="0024222E">
        <w:rPr>
          <w:color w:val="000000"/>
          <w:sz w:val="28"/>
          <w:szCs w:val="18"/>
        </w:rPr>
        <w:t>архитектурно-художественных</w:t>
      </w:r>
      <w:bookmarkEnd w:id="9"/>
      <w:r w:rsidRPr="0024222E">
        <w:rPr>
          <w:color w:val="000000"/>
          <w:sz w:val="28"/>
          <w:szCs w:val="18"/>
        </w:rPr>
        <w:t xml:space="preserve"> требований допускается пре</w:t>
      </w:r>
      <w:bookmarkStart w:id="10" w:name="OCRUncertain1001"/>
      <w:r w:rsidRPr="0024222E">
        <w:rPr>
          <w:color w:val="000000"/>
          <w:sz w:val="28"/>
          <w:szCs w:val="18"/>
        </w:rPr>
        <w:t>д</w:t>
      </w:r>
      <w:bookmarkEnd w:id="10"/>
      <w:r w:rsidRPr="0024222E">
        <w:rPr>
          <w:color w:val="000000"/>
          <w:sz w:val="28"/>
          <w:szCs w:val="18"/>
        </w:rPr>
        <w:t>усматривать лампы накаливания.</w:t>
      </w:r>
    </w:p>
    <w:p w:rsidR="0024222E" w:rsidRPr="0024222E" w:rsidRDefault="0024222E" w:rsidP="0024222E">
      <w:pPr>
        <w:pStyle w:val="afa"/>
        <w:spacing w:before="0" w:beforeAutospacing="0" w:after="0" w:afterAutospacing="0" w:line="360" w:lineRule="auto"/>
        <w:ind w:firstLine="709"/>
        <w:jc w:val="both"/>
        <w:rPr>
          <w:color w:val="000000"/>
          <w:sz w:val="28"/>
          <w:szCs w:val="18"/>
        </w:rPr>
      </w:pPr>
    </w:p>
    <w:p w:rsidR="0024222E" w:rsidRPr="0024222E" w:rsidRDefault="0024222E" w:rsidP="0024222E">
      <w:pPr>
        <w:pStyle w:val="afa"/>
        <w:spacing w:before="0" w:beforeAutospacing="0" w:after="0" w:afterAutospacing="0" w:line="360" w:lineRule="auto"/>
        <w:ind w:firstLine="709"/>
        <w:jc w:val="both"/>
        <w:rPr>
          <w:color w:val="000000"/>
          <w:sz w:val="28"/>
          <w:szCs w:val="18"/>
        </w:rPr>
      </w:pPr>
      <w:r w:rsidRPr="00012D23">
        <w:rPr>
          <w:b/>
          <w:color w:val="000000"/>
          <w:sz w:val="28"/>
          <w:szCs w:val="18"/>
        </w:rPr>
        <w:t>6.3.1 Естественное освещение. Поме</w:t>
      </w:r>
      <w:bookmarkStart w:id="11" w:name="OCRUncertain073"/>
      <w:r w:rsidRPr="00012D23">
        <w:rPr>
          <w:b/>
          <w:color w:val="000000"/>
          <w:sz w:val="28"/>
          <w:szCs w:val="18"/>
        </w:rPr>
        <w:t>щ</w:t>
      </w:r>
      <w:bookmarkEnd w:id="11"/>
      <w:r w:rsidRPr="00012D23">
        <w:rPr>
          <w:b/>
          <w:color w:val="000000"/>
          <w:sz w:val="28"/>
          <w:szCs w:val="18"/>
        </w:rPr>
        <w:t>ения с постоянным пребыванием людей должны иметь</w:t>
      </w:r>
      <w:bookmarkStart w:id="12" w:name="OCRUncertain074"/>
      <w:r w:rsidRPr="00012D23">
        <w:rPr>
          <w:b/>
          <w:color w:val="000000"/>
          <w:sz w:val="28"/>
          <w:szCs w:val="18"/>
        </w:rPr>
        <w:t>,</w:t>
      </w:r>
      <w:bookmarkEnd w:id="12"/>
      <w:r w:rsidRPr="00012D23">
        <w:rPr>
          <w:b/>
          <w:color w:val="000000"/>
          <w:sz w:val="28"/>
          <w:szCs w:val="18"/>
        </w:rPr>
        <w:t xml:space="preserve"> как правило</w:t>
      </w:r>
      <w:bookmarkStart w:id="13" w:name="OCRUncertain075"/>
      <w:r w:rsidRPr="00012D23">
        <w:rPr>
          <w:b/>
          <w:color w:val="000000"/>
          <w:sz w:val="28"/>
          <w:szCs w:val="18"/>
        </w:rPr>
        <w:t>,</w:t>
      </w:r>
      <w:bookmarkEnd w:id="13"/>
      <w:r w:rsidRPr="00012D23">
        <w:rPr>
          <w:b/>
          <w:color w:val="000000"/>
          <w:sz w:val="28"/>
          <w:szCs w:val="18"/>
        </w:rPr>
        <w:t xml:space="preserve"> естественное осве</w:t>
      </w:r>
      <w:bookmarkStart w:id="14" w:name="OCRUncertain076"/>
      <w:r w:rsidRPr="00012D23">
        <w:rPr>
          <w:b/>
          <w:color w:val="000000"/>
          <w:sz w:val="28"/>
          <w:szCs w:val="18"/>
        </w:rPr>
        <w:t>щ</w:t>
      </w:r>
      <w:bookmarkEnd w:id="14"/>
      <w:r w:rsidRPr="00012D23">
        <w:rPr>
          <w:b/>
          <w:color w:val="000000"/>
          <w:sz w:val="28"/>
          <w:szCs w:val="18"/>
        </w:rPr>
        <w:t>ение</w:t>
      </w:r>
    </w:p>
    <w:p w:rsidR="0024222E" w:rsidRPr="0024222E" w:rsidRDefault="0024222E" w:rsidP="0024222E">
      <w:pPr>
        <w:pStyle w:val="afa"/>
        <w:spacing w:before="0" w:beforeAutospacing="0" w:after="0" w:afterAutospacing="0" w:line="360" w:lineRule="auto"/>
        <w:ind w:firstLine="709"/>
        <w:jc w:val="both"/>
        <w:rPr>
          <w:color w:val="000000"/>
          <w:sz w:val="28"/>
          <w:szCs w:val="18"/>
        </w:rPr>
      </w:pPr>
      <w:r w:rsidRPr="0024222E">
        <w:rPr>
          <w:color w:val="000000"/>
          <w:sz w:val="28"/>
          <w:szCs w:val="18"/>
        </w:rPr>
        <w:t>Без естественного осве</w:t>
      </w:r>
      <w:bookmarkStart w:id="15" w:name="OCRUncertain077"/>
      <w:r w:rsidRPr="0024222E">
        <w:rPr>
          <w:color w:val="000000"/>
          <w:sz w:val="28"/>
          <w:szCs w:val="18"/>
        </w:rPr>
        <w:t>щ</w:t>
      </w:r>
      <w:bookmarkEnd w:id="15"/>
      <w:r w:rsidRPr="0024222E">
        <w:rPr>
          <w:color w:val="000000"/>
          <w:sz w:val="28"/>
          <w:szCs w:val="18"/>
        </w:rPr>
        <w:t>ения допускается проектировать поме</w:t>
      </w:r>
      <w:bookmarkStart w:id="16" w:name="OCRUncertain078"/>
      <w:r w:rsidRPr="0024222E">
        <w:rPr>
          <w:color w:val="000000"/>
          <w:sz w:val="28"/>
          <w:szCs w:val="18"/>
        </w:rPr>
        <w:t>щ</w:t>
      </w:r>
      <w:bookmarkEnd w:id="16"/>
      <w:r w:rsidRPr="0024222E">
        <w:rPr>
          <w:color w:val="000000"/>
          <w:sz w:val="28"/>
          <w:szCs w:val="18"/>
        </w:rPr>
        <w:t>ения</w:t>
      </w:r>
      <w:bookmarkStart w:id="17" w:name="OCRUncertain079"/>
      <w:r w:rsidRPr="0024222E">
        <w:rPr>
          <w:color w:val="000000"/>
          <w:sz w:val="28"/>
          <w:szCs w:val="18"/>
        </w:rPr>
        <w:t>,</w:t>
      </w:r>
      <w:bookmarkEnd w:id="17"/>
      <w:r w:rsidRPr="0024222E">
        <w:rPr>
          <w:color w:val="000000"/>
          <w:sz w:val="28"/>
          <w:szCs w:val="18"/>
        </w:rPr>
        <w:t xml:space="preserve"> которые определены соответствующими главами </w:t>
      </w:r>
      <w:bookmarkStart w:id="18" w:name="OCRUncertain080"/>
      <w:r w:rsidRPr="0024222E">
        <w:rPr>
          <w:color w:val="000000"/>
          <w:sz w:val="28"/>
          <w:szCs w:val="18"/>
        </w:rPr>
        <w:t xml:space="preserve">СНиП </w:t>
      </w:r>
      <w:bookmarkEnd w:id="18"/>
      <w:r w:rsidRPr="0024222E">
        <w:rPr>
          <w:color w:val="000000"/>
          <w:sz w:val="28"/>
          <w:szCs w:val="18"/>
        </w:rPr>
        <w:t>на про</w:t>
      </w:r>
      <w:r w:rsidR="00215AE1">
        <w:rPr>
          <w:color w:val="000000"/>
          <w:sz w:val="28"/>
          <w:szCs w:val="18"/>
        </w:rPr>
        <w:t>ектирование зданий и сооружений,</w:t>
      </w:r>
      <w:r w:rsidRPr="0024222E">
        <w:rPr>
          <w:color w:val="000000"/>
          <w:sz w:val="28"/>
          <w:szCs w:val="18"/>
        </w:rPr>
        <w:t xml:space="preserve"> нормативными документами по строительному проектированию зданий и сооружений отдельных отраслей промы</w:t>
      </w:r>
      <w:bookmarkStart w:id="19" w:name="OCRUncertain081"/>
      <w:r w:rsidRPr="0024222E">
        <w:rPr>
          <w:color w:val="000000"/>
          <w:sz w:val="28"/>
          <w:szCs w:val="18"/>
        </w:rPr>
        <w:t>ш</w:t>
      </w:r>
      <w:bookmarkEnd w:id="19"/>
      <w:r w:rsidRPr="0024222E">
        <w:rPr>
          <w:color w:val="000000"/>
          <w:sz w:val="28"/>
          <w:szCs w:val="18"/>
        </w:rPr>
        <w:t>ленности</w:t>
      </w:r>
      <w:bookmarkStart w:id="20" w:name="OCRUncertain082"/>
      <w:r w:rsidRPr="0024222E">
        <w:rPr>
          <w:color w:val="000000"/>
          <w:sz w:val="28"/>
          <w:szCs w:val="18"/>
        </w:rPr>
        <w:t>,</w:t>
      </w:r>
      <w:bookmarkEnd w:id="20"/>
      <w:r w:rsidRPr="0024222E">
        <w:rPr>
          <w:color w:val="000000"/>
          <w:sz w:val="28"/>
          <w:szCs w:val="18"/>
        </w:rPr>
        <w:t xml:space="preserve"> утвержденными в установленном порядке, а также поме</w:t>
      </w:r>
      <w:bookmarkStart w:id="21" w:name="OCRUncertain083"/>
      <w:r w:rsidRPr="0024222E">
        <w:rPr>
          <w:color w:val="000000"/>
          <w:sz w:val="28"/>
          <w:szCs w:val="18"/>
        </w:rPr>
        <w:t>щ</w:t>
      </w:r>
      <w:bookmarkEnd w:id="21"/>
      <w:r w:rsidRPr="0024222E">
        <w:rPr>
          <w:color w:val="000000"/>
          <w:sz w:val="28"/>
          <w:szCs w:val="18"/>
        </w:rPr>
        <w:t>ения</w:t>
      </w:r>
      <w:bookmarkStart w:id="22" w:name="OCRUncertain084"/>
      <w:r w:rsidRPr="0024222E">
        <w:rPr>
          <w:color w:val="000000"/>
          <w:sz w:val="28"/>
          <w:szCs w:val="18"/>
        </w:rPr>
        <w:t>,</w:t>
      </w:r>
      <w:bookmarkEnd w:id="22"/>
      <w:r w:rsidRPr="0024222E">
        <w:rPr>
          <w:color w:val="000000"/>
          <w:sz w:val="28"/>
          <w:szCs w:val="18"/>
        </w:rPr>
        <w:t xml:space="preserve"> разме</w:t>
      </w:r>
      <w:bookmarkStart w:id="23" w:name="OCRUncertain085"/>
      <w:r w:rsidRPr="0024222E">
        <w:rPr>
          <w:color w:val="000000"/>
          <w:sz w:val="28"/>
          <w:szCs w:val="18"/>
        </w:rPr>
        <w:t>щ</w:t>
      </w:r>
      <w:bookmarkEnd w:id="23"/>
      <w:r w:rsidRPr="0024222E">
        <w:rPr>
          <w:color w:val="000000"/>
          <w:sz w:val="28"/>
          <w:szCs w:val="18"/>
        </w:rPr>
        <w:t>ение которых разрешено в под</w:t>
      </w:r>
      <w:bookmarkStart w:id="24" w:name="OCRUncertain086"/>
      <w:r w:rsidRPr="0024222E">
        <w:rPr>
          <w:color w:val="000000"/>
          <w:sz w:val="28"/>
          <w:szCs w:val="18"/>
        </w:rPr>
        <w:t>в</w:t>
      </w:r>
      <w:bookmarkEnd w:id="24"/>
      <w:r w:rsidRPr="0024222E">
        <w:rPr>
          <w:color w:val="000000"/>
          <w:sz w:val="28"/>
          <w:szCs w:val="18"/>
        </w:rPr>
        <w:t xml:space="preserve">альных </w:t>
      </w:r>
      <w:bookmarkStart w:id="25" w:name="OCRUncertain087"/>
      <w:r w:rsidRPr="0024222E">
        <w:rPr>
          <w:color w:val="000000"/>
          <w:sz w:val="28"/>
          <w:szCs w:val="18"/>
        </w:rPr>
        <w:t>и</w:t>
      </w:r>
      <w:bookmarkEnd w:id="25"/>
      <w:r w:rsidRPr="0024222E">
        <w:rPr>
          <w:color w:val="000000"/>
          <w:sz w:val="28"/>
          <w:szCs w:val="18"/>
        </w:rPr>
        <w:t xml:space="preserve"> </w:t>
      </w:r>
      <w:bookmarkStart w:id="26" w:name="OCRUncertain088"/>
      <w:r w:rsidRPr="0024222E">
        <w:rPr>
          <w:color w:val="000000"/>
          <w:sz w:val="28"/>
          <w:szCs w:val="18"/>
        </w:rPr>
        <w:t>ц</w:t>
      </w:r>
      <w:bookmarkEnd w:id="26"/>
      <w:r w:rsidRPr="0024222E">
        <w:rPr>
          <w:color w:val="000000"/>
          <w:sz w:val="28"/>
          <w:szCs w:val="18"/>
        </w:rPr>
        <w:t>окольных этажах зданий и сооружений.</w:t>
      </w:r>
    </w:p>
    <w:p w:rsidR="0024222E" w:rsidRPr="0024222E" w:rsidRDefault="0024222E" w:rsidP="0024222E">
      <w:pPr>
        <w:pStyle w:val="afa"/>
        <w:spacing w:before="0" w:beforeAutospacing="0" w:after="0" w:afterAutospacing="0" w:line="360" w:lineRule="auto"/>
        <w:ind w:firstLine="709"/>
        <w:jc w:val="both"/>
        <w:rPr>
          <w:color w:val="000000"/>
          <w:sz w:val="28"/>
          <w:szCs w:val="18"/>
        </w:rPr>
      </w:pPr>
      <w:r w:rsidRPr="0024222E">
        <w:rPr>
          <w:color w:val="000000"/>
          <w:sz w:val="28"/>
          <w:szCs w:val="18"/>
        </w:rPr>
        <w:t>Естественное осве</w:t>
      </w:r>
      <w:bookmarkStart w:id="27" w:name="OCRUncertain089"/>
      <w:r w:rsidRPr="0024222E">
        <w:rPr>
          <w:color w:val="000000"/>
          <w:sz w:val="28"/>
          <w:szCs w:val="18"/>
        </w:rPr>
        <w:t>щ</w:t>
      </w:r>
      <w:bookmarkEnd w:id="27"/>
      <w:r w:rsidRPr="0024222E">
        <w:rPr>
          <w:color w:val="000000"/>
          <w:sz w:val="28"/>
          <w:szCs w:val="18"/>
        </w:rPr>
        <w:t>ение подраз</w:t>
      </w:r>
      <w:bookmarkStart w:id="28" w:name="OCRUncertain090"/>
      <w:r w:rsidRPr="0024222E">
        <w:rPr>
          <w:color w:val="000000"/>
          <w:sz w:val="28"/>
          <w:szCs w:val="18"/>
        </w:rPr>
        <w:t>д</w:t>
      </w:r>
      <w:bookmarkEnd w:id="28"/>
      <w:r w:rsidRPr="0024222E">
        <w:rPr>
          <w:color w:val="000000"/>
          <w:sz w:val="28"/>
          <w:szCs w:val="18"/>
        </w:rPr>
        <w:t xml:space="preserve">еляется </w:t>
      </w:r>
      <w:bookmarkStart w:id="29" w:name="OCRUncertain091"/>
      <w:r w:rsidRPr="0024222E">
        <w:rPr>
          <w:color w:val="000000"/>
          <w:sz w:val="28"/>
          <w:szCs w:val="18"/>
        </w:rPr>
        <w:t>н</w:t>
      </w:r>
      <w:bookmarkEnd w:id="29"/>
      <w:r w:rsidRPr="0024222E">
        <w:rPr>
          <w:color w:val="000000"/>
          <w:sz w:val="28"/>
          <w:szCs w:val="18"/>
        </w:rPr>
        <w:t>а боковое</w:t>
      </w:r>
      <w:bookmarkStart w:id="30" w:name="OCRUncertain092"/>
      <w:r w:rsidRPr="0024222E">
        <w:rPr>
          <w:color w:val="000000"/>
          <w:sz w:val="28"/>
          <w:szCs w:val="18"/>
        </w:rPr>
        <w:t>,</w:t>
      </w:r>
      <w:bookmarkEnd w:id="30"/>
      <w:r w:rsidRPr="0024222E">
        <w:rPr>
          <w:color w:val="000000"/>
          <w:sz w:val="28"/>
          <w:szCs w:val="18"/>
        </w:rPr>
        <w:t xml:space="preserve"> верхнее и комбинированное (верхнее и боковое).</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Требуется определить размеры световых проемов групповой детского сада.</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c"/>
          <w:i w:val="0"/>
          <w:color w:val="000000"/>
          <w:sz w:val="28"/>
        </w:rPr>
        <w:t>Исходные</w:t>
      </w:r>
      <w:r w:rsidRPr="0024222E">
        <w:rPr>
          <w:color w:val="000000"/>
          <w:sz w:val="28"/>
        </w:rPr>
        <w:t xml:space="preserve"> </w:t>
      </w:r>
      <w:r w:rsidRPr="0024222E">
        <w:rPr>
          <w:rStyle w:val="afc"/>
          <w:i w:val="0"/>
          <w:color w:val="000000"/>
          <w:sz w:val="28"/>
        </w:rPr>
        <w:t>данные.</w:t>
      </w:r>
      <w:r w:rsidRPr="0024222E">
        <w:rPr>
          <w:color w:val="000000"/>
          <w:sz w:val="28"/>
        </w:rPr>
        <w:t xml:space="preserve"> Район расположения детского сада </w:t>
      </w:r>
      <w:r>
        <w:rPr>
          <w:color w:val="000000"/>
          <w:sz w:val="28"/>
        </w:rPr>
        <w:t>–</w:t>
      </w:r>
      <w:r w:rsidRPr="0024222E">
        <w:rPr>
          <w:color w:val="000000"/>
          <w:sz w:val="28"/>
        </w:rPr>
        <w:t xml:space="preserve"> первая группа административных районов по ресурсам светового климата Карагандинской области; глубина класса </w:t>
      </w:r>
      <w:r w:rsidRPr="0024222E">
        <w:rPr>
          <w:rStyle w:val="afc"/>
          <w:i w:val="0"/>
          <w:color w:val="000000"/>
          <w:sz w:val="28"/>
        </w:rPr>
        <w:t>d</w:t>
      </w:r>
      <w:r w:rsidRPr="0024222E">
        <w:rPr>
          <w:rStyle w:val="afc"/>
          <w:i w:val="0"/>
          <w:color w:val="000000"/>
          <w:sz w:val="28"/>
          <w:vertAlign w:val="subscript"/>
        </w:rPr>
        <w:t>п</w:t>
      </w:r>
      <w:r w:rsidRPr="0024222E">
        <w:rPr>
          <w:color w:val="000000"/>
          <w:sz w:val="28"/>
        </w:rPr>
        <w:t xml:space="preserve"> = 7,74</w:t>
      </w:r>
      <w:r>
        <w:rPr>
          <w:color w:val="000000"/>
          <w:sz w:val="28"/>
        </w:rPr>
        <w:t> </w:t>
      </w:r>
      <w:r w:rsidRPr="0024222E">
        <w:rPr>
          <w:color w:val="000000"/>
          <w:sz w:val="28"/>
        </w:rPr>
        <w:t xml:space="preserve">м; ширина </w:t>
      </w:r>
      <w:r w:rsidRPr="0024222E">
        <w:rPr>
          <w:rStyle w:val="afc"/>
          <w:i w:val="0"/>
          <w:color w:val="000000"/>
          <w:sz w:val="28"/>
        </w:rPr>
        <w:t>b</w:t>
      </w:r>
      <w:r w:rsidRPr="0024222E">
        <w:rPr>
          <w:rStyle w:val="afc"/>
          <w:i w:val="0"/>
          <w:color w:val="000000"/>
          <w:sz w:val="28"/>
          <w:vertAlign w:val="subscript"/>
        </w:rPr>
        <w:t>п</w:t>
      </w:r>
      <w:r w:rsidRPr="0024222E">
        <w:rPr>
          <w:color w:val="000000"/>
          <w:sz w:val="28"/>
        </w:rPr>
        <w:t xml:space="preserve"> = 7,04</w:t>
      </w:r>
      <w:r>
        <w:rPr>
          <w:color w:val="000000"/>
          <w:sz w:val="28"/>
        </w:rPr>
        <w:t> </w:t>
      </w:r>
      <w:r w:rsidRPr="0024222E">
        <w:rPr>
          <w:color w:val="000000"/>
          <w:sz w:val="28"/>
        </w:rPr>
        <w:t xml:space="preserve">м; высота </w:t>
      </w:r>
      <w:r w:rsidRPr="0024222E">
        <w:rPr>
          <w:rStyle w:val="afc"/>
          <w:i w:val="0"/>
          <w:color w:val="000000"/>
          <w:sz w:val="28"/>
        </w:rPr>
        <w:t>h</w:t>
      </w:r>
      <w:r w:rsidRPr="0024222E">
        <w:rPr>
          <w:color w:val="000000"/>
          <w:sz w:val="28"/>
        </w:rPr>
        <w:t xml:space="preserve"> = 3</w:t>
      </w:r>
      <w:r>
        <w:rPr>
          <w:color w:val="000000"/>
          <w:sz w:val="28"/>
        </w:rPr>
        <w:t> </w:t>
      </w:r>
      <w:r w:rsidRPr="0024222E">
        <w:rPr>
          <w:color w:val="000000"/>
          <w:sz w:val="28"/>
        </w:rPr>
        <w:t xml:space="preserve">м; высота световых проемов </w:t>
      </w:r>
      <w:r w:rsidRPr="0024222E">
        <w:rPr>
          <w:rStyle w:val="afc"/>
          <w:i w:val="0"/>
          <w:color w:val="000000"/>
          <w:sz w:val="28"/>
        </w:rPr>
        <w:t>h</w:t>
      </w:r>
      <w:r w:rsidRPr="0024222E">
        <w:rPr>
          <w:rStyle w:val="afc"/>
          <w:i w:val="0"/>
          <w:color w:val="000000"/>
          <w:sz w:val="28"/>
          <w:vertAlign w:val="subscript"/>
        </w:rPr>
        <w:t>o</w:t>
      </w:r>
      <w:r w:rsidRPr="0024222E">
        <w:rPr>
          <w:color w:val="000000"/>
          <w:sz w:val="28"/>
        </w:rPr>
        <w:t xml:space="preserve"> = 2,1</w:t>
      </w:r>
      <w:r>
        <w:rPr>
          <w:color w:val="000000"/>
          <w:sz w:val="28"/>
        </w:rPr>
        <w:t> </w:t>
      </w:r>
      <w:r w:rsidRPr="0024222E">
        <w:rPr>
          <w:color w:val="000000"/>
          <w:sz w:val="28"/>
        </w:rPr>
        <w:t xml:space="preserve">м (высота подоконника </w:t>
      </w:r>
      <w:r w:rsidRPr="0024222E">
        <w:rPr>
          <w:rStyle w:val="afc"/>
          <w:i w:val="0"/>
          <w:color w:val="000000"/>
          <w:sz w:val="28"/>
        </w:rPr>
        <w:t>h</w:t>
      </w:r>
      <w:r w:rsidRPr="0024222E">
        <w:rPr>
          <w:rStyle w:val="afc"/>
          <w:i w:val="0"/>
          <w:color w:val="000000"/>
          <w:sz w:val="28"/>
          <w:vertAlign w:val="subscript"/>
        </w:rPr>
        <w:t>пд</w:t>
      </w:r>
      <w:r w:rsidRPr="0024222E">
        <w:rPr>
          <w:color w:val="000000"/>
          <w:sz w:val="28"/>
        </w:rPr>
        <w:t xml:space="preserve"> = 0,9</w:t>
      </w:r>
      <w:r>
        <w:rPr>
          <w:color w:val="000000"/>
          <w:sz w:val="28"/>
        </w:rPr>
        <w:t> </w:t>
      </w:r>
      <w:r w:rsidRPr="0024222E">
        <w:rPr>
          <w:color w:val="000000"/>
          <w:sz w:val="28"/>
        </w:rPr>
        <w:t>м); остекление двойное в раздельных деревянных переплетах; средневзвешенный коэффициент отражения стен пола и потолка r</w:t>
      </w:r>
      <w:r w:rsidRPr="0024222E">
        <w:rPr>
          <w:rStyle w:val="afc"/>
          <w:i w:val="0"/>
          <w:color w:val="000000"/>
          <w:sz w:val="28"/>
          <w:vertAlign w:val="subscript"/>
        </w:rPr>
        <w:t>ср</w:t>
      </w:r>
      <w:r w:rsidRPr="0024222E">
        <w:rPr>
          <w:color w:val="000000"/>
          <w:sz w:val="28"/>
        </w:rPr>
        <w:t xml:space="preserve"> = 0,50.</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План групповой приведен на рисунке 6.</w:t>
      </w:r>
    </w:p>
    <w:p w:rsidR="0024222E" w:rsidRP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651059" w:rsidP="0024222E">
      <w:pPr>
        <w:pStyle w:val="afa"/>
        <w:spacing w:before="0" w:beforeAutospacing="0" w:after="0" w:afterAutospacing="0" w:line="360" w:lineRule="auto"/>
        <w:ind w:firstLine="709"/>
        <w:jc w:val="both"/>
        <w:rPr>
          <w:color w:val="000000"/>
          <w:sz w:val="28"/>
        </w:rPr>
      </w:pPr>
      <w:r>
        <w:rPr>
          <w:noProof/>
          <w:color w:val="000000"/>
          <w:sz w:val="28"/>
        </w:rPr>
        <w:pict>
          <v:shape id="Рисунок 25" o:spid="_x0000_i1224" type="#_x0000_t75" style="width:147.75pt;height:153pt;visibility:visible">
            <v:imagedata r:id="rId327" o:title=""/>
          </v:shape>
        </w:pic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Рисунок 6 – План групповой детского сада на 320 мест</w:t>
      </w:r>
    </w:p>
    <w:p w:rsidR="0024222E" w:rsidRP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c"/>
          <w:bCs/>
          <w:i w:val="0"/>
          <w:color w:val="000000"/>
          <w:sz w:val="28"/>
        </w:rPr>
        <w:t xml:space="preserve">Решение: </w:t>
      </w:r>
      <w:r w:rsidRPr="0024222E">
        <w:rPr>
          <w:color w:val="000000"/>
          <w:sz w:val="28"/>
        </w:rPr>
        <w:t>Предварительный расчет относительной ширины световых проемов:</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1) Определяют площадь пола: </w:t>
      </w:r>
      <w:r w:rsidRPr="0024222E">
        <w:rPr>
          <w:rStyle w:val="afc"/>
          <w:i w:val="0"/>
          <w:color w:val="000000"/>
          <w:sz w:val="28"/>
        </w:rPr>
        <w:t>Ап</w:t>
      </w:r>
      <w:r w:rsidRPr="0024222E">
        <w:rPr>
          <w:color w:val="000000"/>
          <w:sz w:val="28"/>
        </w:rPr>
        <w:t xml:space="preserve"> = 6,42 · 8,69 = 48,8</w:t>
      </w:r>
      <w:r>
        <w:rPr>
          <w:color w:val="000000"/>
          <w:sz w:val="28"/>
        </w:rPr>
        <w:t> </w:t>
      </w:r>
      <w:r w:rsidRPr="0024222E">
        <w:rPr>
          <w:color w:val="000000"/>
          <w:sz w:val="28"/>
        </w:rPr>
        <w:t>м</w:t>
      </w:r>
      <w:r w:rsidRPr="0024222E">
        <w:rPr>
          <w:color w:val="000000"/>
          <w:sz w:val="28"/>
          <w:vertAlign w:val="superscript"/>
        </w:rPr>
        <w:t>2</w:t>
      </w:r>
      <w:r w:rsidRPr="0024222E">
        <w:rPr>
          <w:color w:val="000000"/>
          <w:sz w:val="28"/>
        </w:rPr>
        <w:t>.</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2) Находят отношение глубины помещения </w:t>
      </w:r>
      <w:r w:rsidRPr="0024222E">
        <w:rPr>
          <w:rStyle w:val="afc"/>
          <w:i w:val="0"/>
          <w:color w:val="000000"/>
          <w:sz w:val="28"/>
        </w:rPr>
        <w:t>dп</w:t>
      </w:r>
      <w:r w:rsidRPr="0024222E">
        <w:rPr>
          <w:color w:val="000000"/>
          <w:sz w:val="28"/>
        </w:rPr>
        <w:t xml:space="preserve"> к высоте окна от уровня условной рабочей поверхности </w:t>
      </w:r>
      <w:r w:rsidRPr="0024222E">
        <w:rPr>
          <w:rStyle w:val="afc"/>
          <w:i w:val="0"/>
          <w:color w:val="000000"/>
          <w:sz w:val="28"/>
        </w:rPr>
        <w:t>h</w:t>
      </w:r>
      <w:r w:rsidRPr="0024222E">
        <w:rPr>
          <w:color w:val="000000"/>
          <w:sz w:val="28"/>
        </w:rPr>
        <w:t xml:space="preserve">01: </w:t>
      </w:r>
      <w:r w:rsidRPr="0024222E">
        <w:rPr>
          <w:rStyle w:val="afc"/>
          <w:i w:val="0"/>
          <w:color w:val="000000"/>
          <w:sz w:val="28"/>
        </w:rPr>
        <w:t>dп</w:t>
      </w:r>
      <w:r w:rsidRPr="0024222E">
        <w:rPr>
          <w:color w:val="000000"/>
          <w:sz w:val="28"/>
        </w:rPr>
        <w:t>/</w:t>
      </w:r>
      <w:r w:rsidRPr="0024222E">
        <w:rPr>
          <w:rStyle w:val="afc"/>
          <w:i w:val="0"/>
          <w:color w:val="000000"/>
          <w:sz w:val="28"/>
        </w:rPr>
        <w:t>h</w:t>
      </w:r>
      <w:r w:rsidRPr="0024222E">
        <w:rPr>
          <w:color w:val="000000"/>
          <w:sz w:val="28"/>
        </w:rPr>
        <w:t>01 = 8,69/2,2 = 3,95.</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3) По графику на соответствующей кривой </w:t>
      </w:r>
      <w:r w:rsidRPr="0024222E">
        <w:rPr>
          <w:rStyle w:val="afc"/>
          <w:i w:val="0"/>
          <w:color w:val="000000"/>
          <w:sz w:val="28"/>
        </w:rPr>
        <w:t>е</w:t>
      </w:r>
      <w:r w:rsidRPr="0024222E">
        <w:rPr>
          <w:color w:val="000000"/>
          <w:sz w:val="28"/>
        </w:rPr>
        <w:t xml:space="preserve"> = 1,5</w:t>
      </w:r>
      <w:r>
        <w:rPr>
          <w:color w:val="000000"/>
          <w:sz w:val="28"/>
        </w:rPr>
        <w:t>%</w:t>
      </w:r>
      <w:r w:rsidRPr="0024222E">
        <w:rPr>
          <w:color w:val="000000"/>
          <w:sz w:val="28"/>
        </w:rPr>
        <w:t xml:space="preserve"> находят точку с абсциссой </w:t>
      </w:r>
      <w:r w:rsidRPr="0024222E">
        <w:rPr>
          <w:rStyle w:val="afc"/>
          <w:i w:val="0"/>
          <w:color w:val="000000"/>
          <w:sz w:val="28"/>
        </w:rPr>
        <w:t>d</w:t>
      </w:r>
      <w:r w:rsidRPr="0024222E">
        <w:rPr>
          <w:rStyle w:val="afc"/>
          <w:i w:val="0"/>
          <w:color w:val="000000"/>
          <w:sz w:val="28"/>
          <w:vertAlign w:val="subscript"/>
        </w:rPr>
        <w:t>п</w:t>
      </w:r>
      <w:r w:rsidRPr="0024222E">
        <w:rPr>
          <w:color w:val="000000"/>
          <w:sz w:val="28"/>
        </w:rPr>
        <w:t>/</w:t>
      </w:r>
      <w:r w:rsidRPr="0024222E">
        <w:rPr>
          <w:rStyle w:val="afc"/>
          <w:i w:val="0"/>
          <w:color w:val="000000"/>
          <w:sz w:val="28"/>
        </w:rPr>
        <w:t>h</w:t>
      </w:r>
      <w:r w:rsidRPr="0024222E">
        <w:rPr>
          <w:color w:val="000000"/>
          <w:sz w:val="28"/>
          <w:vertAlign w:val="subscript"/>
        </w:rPr>
        <w:t>01</w:t>
      </w:r>
      <w:r w:rsidRPr="0024222E">
        <w:rPr>
          <w:color w:val="000000"/>
          <w:sz w:val="28"/>
        </w:rPr>
        <w:t xml:space="preserve"> = 3,95, по ординате этой точки определяют </w:t>
      </w:r>
      <w:r w:rsidRPr="0024222E">
        <w:rPr>
          <w:rStyle w:val="afc"/>
          <w:i w:val="0"/>
          <w:color w:val="000000"/>
          <w:sz w:val="28"/>
        </w:rPr>
        <w:t>А</w:t>
      </w:r>
      <w:r w:rsidRPr="0024222E">
        <w:rPr>
          <w:rStyle w:val="afc"/>
          <w:i w:val="0"/>
          <w:color w:val="000000"/>
          <w:sz w:val="28"/>
          <w:vertAlign w:val="subscript"/>
        </w:rPr>
        <w:t>с.о</w:t>
      </w:r>
      <w:r w:rsidRPr="0024222E">
        <w:rPr>
          <w:color w:val="000000"/>
          <w:sz w:val="28"/>
        </w:rPr>
        <w:t>/</w:t>
      </w:r>
      <w:r w:rsidRPr="0024222E">
        <w:rPr>
          <w:rStyle w:val="afc"/>
          <w:i w:val="0"/>
          <w:color w:val="000000"/>
          <w:sz w:val="28"/>
        </w:rPr>
        <w:t>А</w:t>
      </w:r>
      <w:r w:rsidRPr="0024222E">
        <w:rPr>
          <w:rStyle w:val="afc"/>
          <w:i w:val="0"/>
          <w:color w:val="000000"/>
          <w:sz w:val="28"/>
          <w:vertAlign w:val="subscript"/>
        </w:rPr>
        <w:t>п</w:t>
      </w:r>
      <w:r w:rsidRPr="0024222E">
        <w:rPr>
          <w:color w:val="000000"/>
          <w:sz w:val="28"/>
        </w:rPr>
        <w:t xml:space="preserve"> = 24</w:t>
      </w:r>
      <w:r>
        <w:rPr>
          <w:color w:val="000000"/>
          <w:sz w:val="28"/>
        </w:rPr>
        <w:t>%</w:t>
      </w:r>
      <w:r w:rsidRPr="0024222E">
        <w:rPr>
          <w:color w:val="000000"/>
          <w:sz w:val="28"/>
        </w:rPr>
        <w:t>.</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4) Вычисляют площадь световых проемов: </w:t>
      </w:r>
      <w:r w:rsidRPr="0024222E">
        <w:rPr>
          <w:rStyle w:val="afc"/>
          <w:i w:val="0"/>
          <w:color w:val="000000"/>
          <w:sz w:val="28"/>
        </w:rPr>
        <w:t>А</w:t>
      </w:r>
      <w:r w:rsidRPr="0024222E">
        <w:rPr>
          <w:rStyle w:val="afc"/>
          <w:i w:val="0"/>
          <w:color w:val="000000"/>
          <w:sz w:val="28"/>
          <w:vertAlign w:val="subscript"/>
        </w:rPr>
        <w:t>с.о</w:t>
      </w:r>
      <w:r w:rsidRPr="0024222E">
        <w:rPr>
          <w:color w:val="000000"/>
          <w:sz w:val="28"/>
          <w:vertAlign w:val="subscript"/>
        </w:rPr>
        <w:t xml:space="preserve"> </w:t>
      </w:r>
      <w:r w:rsidRPr="0024222E">
        <w:rPr>
          <w:color w:val="000000"/>
          <w:sz w:val="28"/>
        </w:rPr>
        <w:t xml:space="preserve">= </w:t>
      </w:r>
      <w:r w:rsidRPr="0024222E">
        <w:rPr>
          <w:rStyle w:val="afc"/>
          <w:i w:val="0"/>
          <w:color w:val="000000"/>
          <w:sz w:val="28"/>
        </w:rPr>
        <w:t>А</w:t>
      </w:r>
      <w:r w:rsidRPr="0024222E">
        <w:rPr>
          <w:rStyle w:val="afc"/>
          <w:i w:val="0"/>
          <w:color w:val="000000"/>
          <w:sz w:val="28"/>
          <w:vertAlign w:val="subscript"/>
        </w:rPr>
        <w:t>п</w:t>
      </w:r>
      <w:r w:rsidRPr="0024222E">
        <w:rPr>
          <w:color w:val="000000"/>
          <w:sz w:val="28"/>
        </w:rPr>
        <w:t xml:space="preserve"> · 0,24 = 48,8 · 0,24 = 11,7</w:t>
      </w:r>
      <w:r>
        <w:rPr>
          <w:color w:val="000000"/>
          <w:sz w:val="28"/>
        </w:rPr>
        <w:t> </w:t>
      </w:r>
      <w:r w:rsidRPr="0024222E">
        <w:rPr>
          <w:color w:val="000000"/>
          <w:sz w:val="28"/>
        </w:rPr>
        <w:t>м</w:t>
      </w:r>
      <w:r w:rsidRPr="0024222E">
        <w:rPr>
          <w:color w:val="000000"/>
          <w:sz w:val="28"/>
          <w:vertAlign w:val="superscript"/>
        </w:rPr>
        <w:t>2</w:t>
      </w:r>
      <w:r w:rsidRPr="0024222E">
        <w:rPr>
          <w:color w:val="000000"/>
          <w:sz w:val="28"/>
        </w:rPr>
        <w:t xml:space="preserve"> и суммарную ширину окон </w:t>
      </w:r>
      <w:r w:rsidRPr="0024222E">
        <w:rPr>
          <w:rStyle w:val="afc"/>
          <w:i w:val="0"/>
          <w:color w:val="000000"/>
          <w:sz w:val="28"/>
        </w:rPr>
        <w:t>b</w:t>
      </w:r>
      <w:r w:rsidRPr="0024222E">
        <w:rPr>
          <w:rStyle w:val="afc"/>
          <w:i w:val="0"/>
          <w:color w:val="000000"/>
          <w:sz w:val="28"/>
          <w:vertAlign w:val="subscript"/>
        </w:rPr>
        <w:t>co</w:t>
      </w:r>
      <w:r w:rsidRPr="0024222E">
        <w:rPr>
          <w:color w:val="000000"/>
          <w:sz w:val="28"/>
        </w:rPr>
        <w:t xml:space="preserve"> = 11,7/2,1 = 5,6</w:t>
      </w:r>
      <w:r>
        <w:rPr>
          <w:color w:val="000000"/>
          <w:sz w:val="28"/>
        </w:rPr>
        <w:t> </w:t>
      </w:r>
      <w:r w:rsidRPr="0024222E">
        <w:rPr>
          <w:color w:val="000000"/>
          <w:sz w:val="28"/>
        </w:rPr>
        <w:t>м.</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5) Принимают два блока размером 2,1 х 2,4</w:t>
      </w:r>
      <w:r>
        <w:rPr>
          <w:color w:val="000000"/>
          <w:sz w:val="28"/>
        </w:rPr>
        <w:t> </w:t>
      </w:r>
      <w:r w:rsidRPr="0024222E">
        <w:rPr>
          <w:color w:val="000000"/>
          <w:sz w:val="28"/>
        </w:rPr>
        <w:t>м и один блок размером 2,1 х 1,8</w:t>
      </w:r>
      <w:r>
        <w:rPr>
          <w:color w:val="000000"/>
          <w:sz w:val="28"/>
        </w:rPr>
        <w:t> </w:t>
      </w:r>
      <w:r w:rsidRPr="0024222E">
        <w:rPr>
          <w:color w:val="000000"/>
          <w:sz w:val="28"/>
        </w:rPr>
        <w:t>м.</w:t>
      </w:r>
    </w:p>
    <w:p w:rsidR="0024222E" w:rsidRPr="0024222E" w:rsidRDefault="0024222E" w:rsidP="0024222E">
      <w:pPr>
        <w:pStyle w:val="2"/>
        <w:keepNext w:val="0"/>
        <w:spacing w:before="0" w:after="0" w:line="360" w:lineRule="auto"/>
        <w:ind w:firstLine="709"/>
        <w:jc w:val="both"/>
        <w:rPr>
          <w:rFonts w:ascii="Times New Roman" w:hAnsi="Times New Roman"/>
          <w:b w:val="0"/>
          <w:color w:val="000000"/>
        </w:rPr>
      </w:pPr>
    </w:p>
    <w:p w:rsidR="0024222E" w:rsidRPr="00215AE1" w:rsidRDefault="0024222E" w:rsidP="0024222E">
      <w:pPr>
        <w:pStyle w:val="2"/>
        <w:keepNext w:val="0"/>
        <w:spacing w:before="0" w:after="0" w:line="360" w:lineRule="auto"/>
        <w:ind w:firstLine="709"/>
        <w:jc w:val="both"/>
        <w:rPr>
          <w:rFonts w:ascii="Times New Roman" w:hAnsi="Times New Roman"/>
          <w:i w:val="0"/>
          <w:color w:val="000000"/>
        </w:rPr>
      </w:pPr>
      <w:r w:rsidRPr="00215AE1">
        <w:rPr>
          <w:rFonts w:ascii="Times New Roman" w:hAnsi="Times New Roman"/>
          <w:i w:val="0"/>
          <w:color w:val="000000"/>
        </w:rPr>
        <w:t>6.3.2 Расчет искусственного освещения. Расчет искусственного освещения по методу коэффициента использования светового потока</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В процессе выполнения расчетной части необходимо:</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а) выбрать систему освещения, источник света, тип светильника</w:t>
      </w:r>
      <w:r>
        <w:rPr>
          <w:color w:val="000000"/>
          <w:sz w:val="28"/>
        </w:rPr>
        <w:t xml:space="preserve"> </w:t>
      </w:r>
      <w:r w:rsidRPr="0024222E">
        <w:rPr>
          <w:color w:val="000000"/>
          <w:sz w:val="28"/>
        </w:rPr>
        <w:t>для заданного участка или рабочего помещения;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б) произвести расчет общего освещения рабочего помещения.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Цель расчета общего освещения </w:t>
      </w:r>
      <w:r>
        <w:rPr>
          <w:color w:val="000000"/>
          <w:sz w:val="28"/>
        </w:rPr>
        <w:t>–</w:t>
      </w:r>
      <w:r w:rsidRPr="0024222E">
        <w:rPr>
          <w:color w:val="000000"/>
          <w:sz w:val="28"/>
        </w:rPr>
        <w:t xml:space="preserve"> определить количество светильников необходимых для обеспечения Еmin и мощность осветительной установки, необходимых для обеспечения в цехе нормированной освещенности. Ниже рассмотрен</w:t>
      </w:r>
      <w:r>
        <w:rPr>
          <w:color w:val="000000"/>
          <w:sz w:val="28"/>
        </w:rPr>
        <w:t xml:space="preserve"> </w:t>
      </w:r>
      <w:r w:rsidRPr="0024222E">
        <w:rPr>
          <w:color w:val="000000"/>
          <w:sz w:val="28"/>
        </w:rPr>
        <w:t>расчет общего освещения методом коэффициента использования светового потока.</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При расчете по указанному методу необходимый световой поток одной лампы определяется по формуле:</w:t>
      </w:r>
    </w:p>
    <w:p w:rsidR="0024222E" w:rsidRP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7C4368" w:rsidP="0024222E">
      <w:pPr>
        <w:pStyle w:val="afa"/>
        <w:spacing w:before="0" w:beforeAutospacing="0" w:after="0" w:afterAutospacing="0" w:line="360" w:lineRule="auto"/>
        <w:ind w:firstLine="709"/>
        <w:jc w:val="both"/>
        <w:rPr>
          <w:color w:val="000000"/>
          <w:sz w:val="28"/>
        </w:rPr>
      </w:pPr>
      <w:r w:rsidRPr="0024222E">
        <w:rPr>
          <w:color w:val="000000"/>
          <w:position w:val="-28"/>
          <w:sz w:val="28"/>
        </w:rPr>
        <w:object w:dxaOrig="1980" w:dyaOrig="660">
          <v:shape id="_x0000_i1225" type="#_x0000_t75" style="width:127.5pt;height:36pt" o:ole="">
            <v:imagedata r:id="rId328" o:title=""/>
          </v:shape>
          <o:OLEObject Type="Embed" ProgID="Equation.3" ShapeID="_x0000_i1225" DrawAspect="Content" ObjectID="_1472496744" r:id="rId329"/>
        </w:object>
      </w:r>
      <w:r w:rsidR="0024222E" w:rsidRPr="0024222E">
        <w:rPr>
          <w:color w:val="000000"/>
          <w:sz w:val="28"/>
        </w:rPr>
        <w:tab/>
      </w:r>
      <w:r w:rsidR="0024222E" w:rsidRPr="0024222E">
        <w:rPr>
          <w:color w:val="000000"/>
          <w:sz w:val="28"/>
        </w:rPr>
        <w:tab/>
      </w:r>
      <w:r w:rsidR="0024222E" w:rsidRPr="0024222E">
        <w:rPr>
          <w:color w:val="000000"/>
          <w:sz w:val="28"/>
        </w:rPr>
        <w:tab/>
      </w:r>
      <w:r w:rsidR="0024222E" w:rsidRPr="0024222E">
        <w:rPr>
          <w:color w:val="000000"/>
          <w:sz w:val="28"/>
        </w:rPr>
        <w:tab/>
      </w:r>
      <w:r w:rsidR="0024222E" w:rsidRPr="0024222E">
        <w:rPr>
          <w:color w:val="000000"/>
          <w:sz w:val="28"/>
        </w:rPr>
        <w:tab/>
      </w:r>
      <w:r w:rsidR="0024222E" w:rsidRPr="0024222E">
        <w:rPr>
          <w:color w:val="000000"/>
          <w:sz w:val="28"/>
        </w:rPr>
        <w:tab/>
      </w:r>
      <w:r w:rsidR="0024222E" w:rsidRPr="0024222E">
        <w:rPr>
          <w:bCs/>
          <w:color w:val="000000"/>
          <w:sz w:val="28"/>
        </w:rPr>
        <w:t>(99)</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или количество светильников:</w:t>
      </w:r>
    </w:p>
    <w:p w:rsid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7C4368" w:rsidP="0024222E">
      <w:pPr>
        <w:pStyle w:val="afa"/>
        <w:spacing w:before="0" w:beforeAutospacing="0" w:after="0" w:afterAutospacing="0" w:line="360" w:lineRule="auto"/>
        <w:ind w:firstLine="709"/>
        <w:jc w:val="both"/>
        <w:rPr>
          <w:color w:val="000000"/>
          <w:sz w:val="28"/>
        </w:rPr>
      </w:pPr>
      <w:r w:rsidRPr="0024222E">
        <w:rPr>
          <w:color w:val="000000"/>
          <w:position w:val="-30"/>
          <w:sz w:val="28"/>
        </w:rPr>
        <w:object w:dxaOrig="4380" w:dyaOrig="680">
          <v:shape id="_x0000_i1226" type="#_x0000_t75" style="width:282.75pt;height:37.5pt" o:ole="">
            <v:imagedata r:id="rId330" o:title=""/>
          </v:shape>
          <o:OLEObject Type="Embed" ProgID="Equation.3" ShapeID="_x0000_i1226" DrawAspect="Content" ObjectID="_1472496745" r:id="rId331"/>
        </w:object>
      </w:r>
      <w:r w:rsidR="0024222E">
        <w:rPr>
          <w:color w:val="000000"/>
          <w:sz w:val="28"/>
        </w:rPr>
        <w:t xml:space="preserve"> </w:t>
      </w:r>
      <w:r w:rsidR="0024222E" w:rsidRPr="0024222E">
        <w:rPr>
          <w:bCs/>
          <w:color w:val="000000"/>
          <w:sz w:val="28"/>
        </w:rPr>
        <w:t>(100)</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где</w:t>
      </w:r>
      <w:r>
        <w:rPr>
          <w:color w:val="000000"/>
          <w:sz w:val="28"/>
        </w:rPr>
        <w:t xml:space="preserve"> </w:t>
      </w:r>
      <w:r w:rsidRPr="0024222E">
        <w:rPr>
          <w:color w:val="000000"/>
          <w:sz w:val="28"/>
        </w:rPr>
        <w:t xml:space="preserve">Еmin </w:t>
      </w:r>
      <w:r>
        <w:rPr>
          <w:color w:val="000000"/>
          <w:sz w:val="28"/>
        </w:rPr>
        <w:t>–</w:t>
      </w:r>
      <w:r w:rsidRPr="0024222E">
        <w:rPr>
          <w:color w:val="000000"/>
          <w:sz w:val="28"/>
        </w:rPr>
        <w:t xml:space="preserve"> минимальная нормированная освещенность, лк;</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c"/>
          <w:i w:val="0"/>
          <w:color w:val="000000"/>
          <w:sz w:val="28"/>
        </w:rPr>
        <w:t>k</w:t>
      </w:r>
      <w:r w:rsidRPr="0024222E">
        <w:rPr>
          <w:color w:val="000000"/>
          <w:sz w:val="28"/>
        </w:rPr>
        <w:t xml:space="preserve"> </w:t>
      </w:r>
      <w:r>
        <w:rPr>
          <w:color w:val="000000"/>
          <w:sz w:val="28"/>
        </w:rPr>
        <w:t>–</w:t>
      </w:r>
      <w:r w:rsidRPr="0024222E">
        <w:rPr>
          <w:color w:val="000000"/>
          <w:sz w:val="28"/>
        </w:rPr>
        <w:t xml:space="preserve"> коэффициент запаса;</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S </w:t>
      </w:r>
      <w:r>
        <w:rPr>
          <w:color w:val="000000"/>
          <w:sz w:val="28"/>
        </w:rPr>
        <w:t>–</w:t>
      </w:r>
      <w:r w:rsidRPr="0024222E">
        <w:rPr>
          <w:color w:val="000000"/>
          <w:sz w:val="28"/>
        </w:rPr>
        <w:t xml:space="preserve"> освещаемая площадь, м</w:t>
      </w:r>
      <w:r w:rsidRPr="0024222E">
        <w:rPr>
          <w:color w:val="000000"/>
          <w:sz w:val="28"/>
          <w:vertAlign w:val="superscript"/>
        </w:rPr>
        <w:t>2</w:t>
      </w:r>
      <w:r w:rsidRPr="0024222E">
        <w:rPr>
          <w:color w:val="000000"/>
          <w:sz w:val="28"/>
        </w:rPr>
        <w:t>;</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Z </w:t>
      </w:r>
      <w:r>
        <w:rPr>
          <w:color w:val="000000"/>
          <w:sz w:val="28"/>
        </w:rPr>
        <w:t>–</w:t>
      </w:r>
      <w:r w:rsidRPr="0024222E">
        <w:rPr>
          <w:color w:val="000000"/>
          <w:sz w:val="28"/>
        </w:rPr>
        <w:t xml:space="preserve"> коэффициент минимальной освещенности (коэффициент неравномерности освещения);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N </w:t>
      </w:r>
      <w:r>
        <w:rPr>
          <w:color w:val="000000"/>
          <w:sz w:val="28"/>
        </w:rPr>
        <w:t>–</w:t>
      </w:r>
      <w:r w:rsidRPr="0024222E">
        <w:rPr>
          <w:color w:val="000000"/>
          <w:sz w:val="28"/>
        </w:rPr>
        <w:t xml:space="preserve"> число светильников;</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n </w:t>
      </w:r>
      <w:r>
        <w:rPr>
          <w:color w:val="000000"/>
          <w:sz w:val="28"/>
        </w:rPr>
        <w:t>–</w:t>
      </w:r>
      <w:r w:rsidRPr="0024222E">
        <w:rPr>
          <w:color w:val="000000"/>
          <w:sz w:val="28"/>
        </w:rPr>
        <w:t xml:space="preserve"> число ламп в светильнике;</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h </w:t>
      </w:r>
      <w:r>
        <w:rPr>
          <w:color w:val="000000"/>
          <w:sz w:val="28"/>
        </w:rPr>
        <w:t>–</w:t>
      </w:r>
      <w:r w:rsidRPr="0024222E">
        <w:rPr>
          <w:color w:val="000000"/>
          <w:sz w:val="28"/>
        </w:rPr>
        <w:t xml:space="preserve"> коэффициент использования светового потока в долях единицы.</w:t>
      </w:r>
    </w:p>
    <w:p w:rsid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Мощность осветительной установки Р определяется</w:t>
      </w:r>
      <w:r>
        <w:rPr>
          <w:color w:val="000000"/>
          <w:sz w:val="28"/>
        </w:rPr>
        <w:t xml:space="preserve"> </w:t>
      </w:r>
      <w:r w:rsidRPr="0024222E">
        <w:rPr>
          <w:color w:val="000000"/>
          <w:sz w:val="28"/>
        </w:rPr>
        <w:t>из</w:t>
      </w:r>
      <w:r>
        <w:rPr>
          <w:color w:val="000000"/>
          <w:sz w:val="28"/>
        </w:rPr>
        <w:t xml:space="preserve"> </w:t>
      </w:r>
      <w:r w:rsidRPr="0024222E">
        <w:rPr>
          <w:color w:val="000000"/>
          <w:sz w:val="28"/>
        </w:rPr>
        <w:t>выражения:</w:t>
      </w:r>
    </w:p>
    <w:p w:rsidR="0024222E" w:rsidRP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7C4368" w:rsidP="0024222E">
      <w:pPr>
        <w:spacing w:after="0" w:line="360" w:lineRule="auto"/>
        <w:ind w:firstLine="709"/>
        <w:jc w:val="both"/>
        <w:rPr>
          <w:rFonts w:ascii="Times New Roman" w:hAnsi="Times New Roman"/>
          <w:bCs/>
          <w:color w:val="000000"/>
          <w:sz w:val="28"/>
          <w:szCs w:val="24"/>
        </w:rPr>
      </w:pPr>
      <w:r w:rsidRPr="0024222E">
        <w:rPr>
          <w:rFonts w:ascii="Times New Roman" w:hAnsi="Times New Roman"/>
          <w:color w:val="000000"/>
          <w:position w:val="-6"/>
          <w:sz w:val="28"/>
        </w:rPr>
        <w:object w:dxaOrig="999" w:dyaOrig="279">
          <v:shape id="_x0000_i1227" type="#_x0000_t75" style="width:64.5pt;height:15pt" o:ole="">
            <v:imagedata r:id="rId332" o:title=""/>
          </v:shape>
          <o:OLEObject Type="Embed" ProgID="Equation.3" ShapeID="_x0000_i1227" DrawAspect="Content" ObjectID="_1472496746" r:id="rId333"/>
        </w:object>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Pr>
          <w:rFonts w:ascii="Times New Roman" w:hAnsi="Times New Roman"/>
          <w:color w:val="000000"/>
          <w:sz w:val="28"/>
        </w:rPr>
        <w:t xml:space="preserve"> </w:t>
      </w:r>
      <w:r w:rsidR="0024222E" w:rsidRPr="0024222E">
        <w:rPr>
          <w:rFonts w:ascii="Times New Roman" w:hAnsi="Times New Roman"/>
          <w:bCs/>
          <w:color w:val="000000"/>
          <w:sz w:val="28"/>
          <w:szCs w:val="24"/>
        </w:rPr>
        <w:t>(101)</w:t>
      </w:r>
    </w:p>
    <w:p w:rsidR="0024222E" w:rsidRP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где</w:t>
      </w:r>
      <w:r>
        <w:rPr>
          <w:color w:val="000000"/>
          <w:sz w:val="28"/>
        </w:rPr>
        <w:t xml:space="preserve"> </w:t>
      </w:r>
      <w:r w:rsidRPr="0024222E">
        <w:rPr>
          <w:color w:val="000000"/>
          <w:sz w:val="28"/>
        </w:rPr>
        <w:t xml:space="preserve">Рi </w:t>
      </w:r>
      <w:r>
        <w:rPr>
          <w:color w:val="000000"/>
          <w:sz w:val="28"/>
        </w:rPr>
        <w:t>–</w:t>
      </w:r>
      <w:r w:rsidRPr="0024222E">
        <w:rPr>
          <w:color w:val="000000"/>
          <w:sz w:val="28"/>
        </w:rPr>
        <w:t xml:space="preserve"> потребляемая мощность одной лампы, кВт.</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b"/>
          <w:b w:val="0"/>
          <w:color w:val="000000"/>
          <w:sz w:val="28"/>
        </w:rPr>
        <w:t>Рекомендуемый алгоритм расчета</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Расчет общего освещения рекомендуется выполнять в следующей последовательности:</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b"/>
          <w:b w:val="0"/>
          <w:color w:val="000000"/>
          <w:sz w:val="28"/>
        </w:rPr>
        <w:t xml:space="preserve">1) Выбор системы освещения. </w:t>
      </w:r>
      <w:r w:rsidRPr="0024222E">
        <w:rPr>
          <w:color w:val="000000"/>
          <w:sz w:val="28"/>
        </w:rPr>
        <w:t>В настоящей работе рассматривается только рабочее освещение, которое может быть общим и комбинированным. Устройство в общественных помещениях только местного освещения запрещено.</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Выбор системы освещения зависит, прежде всего, от такого важнейшего фактора, как точность выполняемых зрительных работ (наименьший размер объекта различения), согласно действующим нормам следует применять систему комбинированного освещения.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Выбор системы освещения производится одновременно с выбором нормированной освещенности.</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Выбираем систему освещения – общая система освещения.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b"/>
          <w:b w:val="0"/>
          <w:color w:val="000000"/>
          <w:sz w:val="28"/>
        </w:rPr>
        <w:t xml:space="preserve">2) Выбор нормированной освещенности. </w:t>
      </w:r>
      <w:r w:rsidRPr="0024222E">
        <w:rPr>
          <w:color w:val="000000"/>
          <w:sz w:val="28"/>
        </w:rPr>
        <w:t>Количественные и качественные показатели искусственного освещения определяют согласно действующим нормам [1].</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В качестве количественной характеристики освещенности принята наименьшая освещенность поверхности Еmin, которая зависит от разряда зрительных работ, фона и контраста объекта с фоном и системы освещения. Разряд зрительных работ определяется минимальным размером объекта различения, </w:t>
      </w:r>
      <w:r>
        <w:rPr>
          <w:color w:val="000000"/>
          <w:sz w:val="28"/>
        </w:rPr>
        <w:t>т.е.</w:t>
      </w:r>
      <w:r w:rsidRPr="0024222E">
        <w:rPr>
          <w:color w:val="000000"/>
          <w:sz w:val="28"/>
        </w:rPr>
        <w:t xml:space="preserve"> размером предмета, его части или дефекта на нем, которые необходимо обнаружить или различить в процессе производственной деятельности.</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Качественные показатели освещения (коэффициент пульсации и показатель ослепления) в данной работе не рассматриваются.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Можно принять значение Еmin для точных работ 300</w:t>
      </w:r>
      <w:r>
        <w:rPr>
          <w:color w:val="000000"/>
          <w:sz w:val="28"/>
        </w:rPr>
        <w:t>–</w:t>
      </w:r>
      <w:r w:rsidRPr="0024222E">
        <w:rPr>
          <w:color w:val="000000"/>
          <w:sz w:val="28"/>
        </w:rPr>
        <w:t>500 лк, для средней точности 150 -300 лк, для работ малой точности 100 -150 лк. Меньшее значение освещенности в каждом разряде для светлого фона и большого контраста, большее для темного фона и малого контраста.</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Выбираем для данного помещения – Еmin=150 лк.</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3) </w:t>
      </w:r>
      <w:r w:rsidRPr="0024222E">
        <w:rPr>
          <w:rStyle w:val="afb"/>
          <w:b w:val="0"/>
          <w:color w:val="000000"/>
          <w:sz w:val="28"/>
        </w:rPr>
        <w:t xml:space="preserve">Выбор источников света. </w:t>
      </w:r>
      <w:r w:rsidRPr="0024222E">
        <w:rPr>
          <w:color w:val="000000"/>
          <w:sz w:val="28"/>
        </w:rPr>
        <w:t xml:space="preserve">Определяющими параметрами при выборе экономичного источника света являются строительные параметры, архитектурно </w:t>
      </w:r>
      <w:r>
        <w:rPr>
          <w:color w:val="000000"/>
          <w:sz w:val="28"/>
        </w:rPr>
        <w:t>–</w:t>
      </w:r>
      <w:r w:rsidRPr="0024222E">
        <w:rPr>
          <w:color w:val="000000"/>
          <w:sz w:val="28"/>
        </w:rPr>
        <w:t xml:space="preserve"> планировочное решение, состояние воздушной среды, вопросы дизайна и экономические соображения.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Окончательный выбор источника света должен осуществляться одновременно с выбором типа светильника, частью которого он является.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Выбираем для данного типа помещения – лампы накаливания.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b"/>
          <w:b w:val="0"/>
          <w:color w:val="000000"/>
          <w:sz w:val="28"/>
        </w:rPr>
        <w:t xml:space="preserve">4) Выбор светильника. </w:t>
      </w:r>
      <w:r w:rsidRPr="0024222E">
        <w:rPr>
          <w:color w:val="000000"/>
          <w:sz w:val="28"/>
        </w:rPr>
        <w:t>Выбор светильников общего освещения производится на основе учета светотехнических, экономических требований, условий воздушной среды.</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Для данного помещения выбираем светильник – стандартный с лампами накаливания.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b"/>
          <w:b w:val="0"/>
          <w:color w:val="000000"/>
          <w:sz w:val="28"/>
        </w:rPr>
        <w:t>5) Коэффициент запаса.</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Коэффициент запаса </w:t>
      </w:r>
      <w:r w:rsidRPr="0024222E">
        <w:rPr>
          <w:rStyle w:val="afc"/>
          <w:i w:val="0"/>
          <w:color w:val="000000"/>
          <w:sz w:val="28"/>
        </w:rPr>
        <w:t>k</w:t>
      </w:r>
      <w:r w:rsidRPr="0024222E">
        <w:rPr>
          <w:color w:val="000000"/>
          <w:sz w:val="28"/>
        </w:rPr>
        <w:t xml:space="preserve"> учитывает запыленность помещения, снижение светового потока ламп в процессе эксплуатации. Значения коэффициента </w:t>
      </w:r>
      <w:r w:rsidRPr="0024222E">
        <w:rPr>
          <w:rStyle w:val="afc"/>
          <w:i w:val="0"/>
          <w:color w:val="000000"/>
          <w:sz w:val="28"/>
        </w:rPr>
        <w:t>k</w:t>
      </w:r>
      <w:r w:rsidRPr="0024222E">
        <w:rPr>
          <w:color w:val="000000"/>
          <w:sz w:val="28"/>
        </w:rPr>
        <w:t xml:space="preserve"> приведены в таблице 23.</w:t>
      </w:r>
    </w:p>
    <w:p w:rsidR="00215AE1" w:rsidRDefault="00215AE1" w:rsidP="0024222E">
      <w:pPr>
        <w:pStyle w:val="afa"/>
        <w:spacing w:before="0" w:beforeAutospacing="0" w:after="0" w:afterAutospacing="0" w:line="360" w:lineRule="auto"/>
        <w:ind w:firstLine="709"/>
        <w:jc w:val="both"/>
        <w:rPr>
          <w:color w:val="000000"/>
          <w:sz w:val="28"/>
        </w:rPr>
      </w:pPr>
    </w:p>
    <w:p w:rsidR="0024222E" w:rsidRPr="0024222E" w:rsidRDefault="00215AE1" w:rsidP="0024222E">
      <w:pPr>
        <w:pStyle w:val="afa"/>
        <w:spacing w:before="0" w:beforeAutospacing="0" w:after="0" w:afterAutospacing="0" w:line="360" w:lineRule="auto"/>
        <w:ind w:firstLine="709"/>
        <w:jc w:val="both"/>
        <w:rPr>
          <w:color w:val="000000"/>
          <w:sz w:val="28"/>
        </w:rPr>
      </w:pPr>
      <w:r>
        <w:rPr>
          <w:color w:val="000000"/>
          <w:sz w:val="28"/>
        </w:rPr>
        <w:br w:type="page"/>
      </w:r>
      <w:r w:rsidR="0024222E" w:rsidRPr="0024222E">
        <w:rPr>
          <w:color w:val="000000"/>
          <w:sz w:val="28"/>
        </w:rPr>
        <w:t xml:space="preserve">Таблица 23 </w:t>
      </w:r>
      <w:r w:rsidR="0024222E">
        <w:rPr>
          <w:color w:val="000000"/>
          <w:sz w:val="28"/>
        </w:rPr>
        <w:t>–</w:t>
      </w:r>
      <w:r w:rsidR="0024222E" w:rsidRPr="0024222E">
        <w:rPr>
          <w:color w:val="000000"/>
          <w:sz w:val="28"/>
        </w:rPr>
        <w:t xml:space="preserve"> Значения коэффициента </w:t>
      </w:r>
      <w:r w:rsidR="0024222E" w:rsidRPr="0024222E">
        <w:rPr>
          <w:rStyle w:val="afc"/>
          <w:i w:val="0"/>
          <w:color w:val="000000"/>
          <w:sz w:val="28"/>
        </w:rPr>
        <w:t>k</w:t>
      </w:r>
    </w:p>
    <w:tbl>
      <w:tblPr>
        <w:tblStyle w:val="14"/>
        <w:tblW w:w="9297" w:type="dxa"/>
        <w:jc w:val="center"/>
        <w:tblLook w:val="0000" w:firstRow="0" w:lastRow="0" w:firstColumn="0" w:lastColumn="0" w:noHBand="0" w:noVBand="0"/>
      </w:tblPr>
      <w:tblGrid>
        <w:gridCol w:w="2429"/>
        <w:gridCol w:w="2467"/>
        <w:gridCol w:w="2116"/>
        <w:gridCol w:w="2285"/>
      </w:tblGrid>
      <w:tr w:rsidR="0024222E" w:rsidRPr="0024222E" w:rsidTr="00215AE1">
        <w:trPr>
          <w:cantSplit/>
          <w:jc w:val="center"/>
        </w:trPr>
        <w:tc>
          <w:tcPr>
            <w:tcW w:w="1306" w:type="pct"/>
            <w:vMerge w:val="restar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Помещения</w:t>
            </w:r>
          </w:p>
        </w:tc>
        <w:tc>
          <w:tcPr>
            <w:tcW w:w="1327" w:type="pct"/>
            <w:vMerge w:val="restar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Примеры помещений</w:t>
            </w:r>
          </w:p>
        </w:tc>
        <w:tc>
          <w:tcPr>
            <w:tcW w:w="2367" w:type="pct"/>
            <w:gridSpan w:val="2"/>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 xml:space="preserve">Коэффициент запаса </w:t>
            </w:r>
            <w:r w:rsidRPr="0024222E">
              <w:rPr>
                <w:rStyle w:val="afc"/>
                <w:i w:val="0"/>
                <w:color w:val="000000"/>
                <w:sz w:val="20"/>
              </w:rPr>
              <w:t>k</w:t>
            </w:r>
          </w:p>
        </w:tc>
      </w:tr>
      <w:tr w:rsidR="0024222E" w:rsidRPr="0024222E" w:rsidTr="00215AE1">
        <w:trPr>
          <w:cantSplit/>
          <w:jc w:val="center"/>
        </w:trPr>
        <w:tc>
          <w:tcPr>
            <w:tcW w:w="1306" w:type="pct"/>
            <w:vMerge/>
          </w:tcPr>
          <w:p w:rsidR="0024222E" w:rsidRPr="0024222E" w:rsidRDefault="0024222E" w:rsidP="0024222E">
            <w:pPr>
              <w:spacing w:after="0" w:line="360" w:lineRule="auto"/>
              <w:jc w:val="both"/>
              <w:rPr>
                <w:rFonts w:ascii="Times New Roman" w:hAnsi="Times New Roman"/>
                <w:color w:val="000000"/>
                <w:szCs w:val="24"/>
              </w:rPr>
            </w:pPr>
          </w:p>
        </w:tc>
        <w:tc>
          <w:tcPr>
            <w:tcW w:w="1327" w:type="pct"/>
            <w:vMerge/>
          </w:tcPr>
          <w:p w:rsidR="0024222E" w:rsidRPr="0024222E" w:rsidRDefault="0024222E" w:rsidP="0024222E">
            <w:pPr>
              <w:spacing w:after="0" w:line="360" w:lineRule="auto"/>
              <w:jc w:val="both"/>
              <w:rPr>
                <w:rFonts w:ascii="Times New Roman" w:hAnsi="Times New Roman"/>
                <w:color w:val="000000"/>
                <w:szCs w:val="24"/>
              </w:rPr>
            </w:pPr>
          </w:p>
        </w:tc>
        <w:tc>
          <w:tcPr>
            <w:tcW w:w="1138"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Газоразрядные лампы</w:t>
            </w:r>
          </w:p>
        </w:tc>
        <w:tc>
          <w:tcPr>
            <w:tcW w:w="1229"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Лампы накаливания</w:t>
            </w:r>
          </w:p>
        </w:tc>
      </w:tr>
      <w:tr w:rsidR="0024222E" w:rsidRPr="0024222E" w:rsidTr="00215AE1">
        <w:trPr>
          <w:cantSplit/>
          <w:jc w:val="center"/>
        </w:trPr>
        <w:tc>
          <w:tcPr>
            <w:tcW w:w="1306"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Запыленность значительно менее 1 мг/м</w:t>
            </w:r>
            <w:r w:rsidRPr="0024222E">
              <w:rPr>
                <w:color w:val="000000"/>
                <w:sz w:val="20"/>
                <w:vertAlign w:val="superscript"/>
              </w:rPr>
              <w:t>3</w:t>
            </w:r>
            <w:r w:rsidRPr="0024222E">
              <w:rPr>
                <w:color w:val="000000"/>
                <w:sz w:val="20"/>
              </w:rPr>
              <w:t>, отсутствие паров кислот и щелочей</w:t>
            </w:r>
          </w:p>
        </w:tc>
        <w:tc>
          <w:tcPr>
            <w:tcW w:w="1327"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 xml:space="preserve">Жилые, административные и офисные </w:t>
            </w:r>
            <w:r>
              <w:rPr>
                <w:color w:val="000000"/>
                <w:sz w:val="20"/>
              </w:rPr>
              <w:t>и т.п.</w:t>
            </w:r>
            <w:r w:rsidRPr="0024222E">
              <w:rPr>
                <w:color w:val="000000"/>
                <w:sz w:val="20"/>
              </w:rPr>
              <w:t xml:space="preserve"> помещения</w:t>
            </w:r>
          </w:p>
        </w:tc>
        <w:tc>
          <w:tcPr>
            <w:tcW w:w="1138"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1,2</w:t>
            </w:r>
          </w:p>
        </w:tc>
        <w:tc>
          <w:tcPr>
            <w:tcW w:w="1229"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1,1</w:t>
            </w:r>
          </w:p>
        </w:tc>
      </w:tr>
    </w:tbl>
    <w:p w:rsidR="0024222E" w:rsidRPr="0024222E" w:rsidRDefault="0024222E" w:rsidP="0024222E">
      <w:pPr>
        <w:pStyle w:val="afa"/>
        <w:spacing w:before="0" w:beforeAutospacing="0" w:after="0" w:afterAutospacing="0" w:line="360" w:lineRule="auto"/>
        <w:ind w:firstLine="709"/>
        <w:jc w:val="both"/>
        <w:rPr>
          <w:rStyle w:val="afb"/>
          <w:b w:val="0"/>
          <w:color w:val="000000"/>
          <w:sz w:val="28"/>
        </w:rPr>
      </w:pPr>
    </w:p>
    <w:p w:rsidR="0024222E" w:rsidRPr="0024222E" w:rsidRDefault="0024222E" w:rsidP="0024222E">
      <w:pPr>
        <w:pStyle w:val="afa"/>
        <w:spacing w:before="0" w:beforeAutospacing="0" w:after="0" w:afterAutospacing="0" w:line="360" w:lineRule="auto"/>
        <w:ind w:firstLine="709"/>
        <w:jc w:val="both"/>
        <w:rPr>
          <w:rStyle w:val="afb"/>
          <w:b w:val="0"/>
          <w:color w:val="000000"/>
          <w:sz w:val="28"/>
        </w:rPr>
      </w:pPr>
      <w:r w:rsidRPr="0024222E">
        <w:rPr>
          <w:rStyle w:val="afb"/>
          <w:b w:val="0"/>
          <w:color w:val="000000"/>
          <w:sz w:val="28"/>
        </w:rPr>
        <w:t xml:space="preserve">Выбираем для данного помещения </w:t>
      </w:r>
      <w:r w:rsidRPr="0024222E">
        <w:rPr>
          <w:rStyle w:val="afb"/>
          <w:b w:val="0"/>
          <w:color w:val="000000"/>
          <w:sz w:val="28"/>
          <w:lang w:val="en-US"/>
        </w:rPr>
        <w:t>k</w:t>
      </w:r>
      <w:r w:rsidRPr="0024222E">
        <w:rPr>
          <w:rStyle w:val="afb"/>
          <w:b w:val="0"/>
          <w:color w:val="000000"/>
          <w:sz w:val="28"/>
        </w:rPr>
        <w:t>=1.1.</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b"/>
          <w:b w:val="0"/>
          <w:color w:val="000000"/>
          <w:sz w:val="28"/>
        </w:rPr>
        <w:t xml:space="preserve">6) Коэффициент минимальной освещенности Z. </w:t>
      </w:r>
      <w:r w:rsidRPr="0024222E">
        <w:rPr>
          <w:color w:val="000000"/>
          <w:sz w:val="28"/>
        </w:rPr>
        <w:t>Коэффициент минимальной освещенности Z характеризует неравномерность освещения. Он является функцией многих переменных, точное его определение затруднительно, но в наибольшей степени он зависит от отношения расстояния между светильниками к расчетной высоте (L/h).</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При расположении светильников в линию (ряд), если выдержано наивыгоднейшее отношение L / h, рекомендуется принимать Z = 1,1 для люминесцентных ламп и Z = 1,15 для ламп накаливания и ДРЛ.</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Для данного помещения выбираем </w:t>
      </w:r>
      <w:r w:rsidRPr="0024222E">
        <w:rPr>
          <w:rFonts w:ascii="Times New Roman" w:hAnsi="Times New Roman"/>
          <w:color w:val="000000"/>
          <w:sz w:val="28"/>
          <w:lang w:val="en-US"/>
        </w:rPr>
        <w:t>Z</w:t>
      </w:r>
      <w:r w:rsidRPr="0024222E">
        <w:rPr>
          <w:rFonts w:ascii="Times New Roman" w:hAnsi="Times New Roman"/>
          <w:color w:val="000000"/>
          <w:sz w:val="28"/>
        </w:rPr>
        <w:t>=1,15.</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rStyle w:val="afb"/>
          <w:b w:val="0"/>
          <w:color w:val="000000"/>
          <w:sz w:val="28"/>
        </w:rPr>
        <w:t xml:space="preserve">7) Коэффициент использования светового потока h. </w:t>
      </w:r>
      <w:r w:rsidRPr="0024222E">
        <w:rPr>
          <w:color w:val="000000"/>
          <w:sz w:val="28"/>
        </w:rPr>
        <w:t xml:space="preserve">Для определения коэффициента использования светового потока h находят индекс помещения </w:t>
      </w:r>
      <w:r w:rsidRPr="0024222E">
        <w:rPr>
          <w:rStyle w:val="afc"/>
          <w:i w:val="0"/>
          <w:color w:val="000000"/>
          <w:sz w:val="28"/>
        </w:rPr>
        <w:t>i</w:t>
      </w:r>
      <w:r w:rsidRPr="0024222E">
        <w:rPr>
          <w:color w:val="000000"/>
          <w:sz w:val="28"/>
        </w:rPr>
        <w:t xml:space="preserve"> и предполагаемые коэффициенты отражения поверхностей помещения: потолка rп, стен rс, пола rр.</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Обычно для светлых административно-конторских помещений:</w:t>
      </w:r>
      <w:r>
        <w:rPr>
          <w:color w:val="000000"/>
          <w:sz w:val="28"/>
        </w:rPr>
        <w:t xml:space="preserve"> </w:t>
      </w:r>
      <w:r w:rsidRPr="0024222E">
        <w:rPr>
          <w:color w:val="000000"/>
          <w:sz w:val="28"/>
        </w:rPr>
        <w:t>r</w:t>
      </w:r>
      <w:r w:rsidRPr="0024222E">
        <w:rPr>
          <w:color w:val="000000"/>
          <w:sz w:val="28"/>
          <w:vertAlign w:val="subscript"/>
        </w:rPr>
        <w:t>п</w:t>
      </w:r>
      <w:r w:rsidRPr="0024222E">
        <w:rPr>
          <w:color w:val="000000"/>
          <w:sz w:val="28"/>
        </w:rPr>
        <w:t xml:space="preserve"> = 70</w:t>
      </w:r>
      <w:r>
        <w:rPr>
          <w:color w:val="000000"/>
          <w:sz w:val="28"/>
        </w:rPr>
        <w:t>%</w:t>
      </w:r>
      <w:r w:rsidRPr="0024222E">
        <w:rPr>
          <w:color w:val="000000"/>
          <w:sz w:val="28"/>
        </w:rPr>
        <w:t>, r</w:t>
      </w:r>
      <w:r w:rsidRPr="0024222E">
        <w:rPr>
          <w:color w:val="000000"/>
          <w:sz w:val="28"/>
          <w:vertAlign w:val="subscript"/>
        </w:rPr>
        <w:t>с</w:t>
      </w:r>
      <w:r w:rsidRPr="0024222E">
        <w:rPr>
          <w:color w:val="000000"/>
          <w:sz w:val="28"/>
        </w:rPr>
        <w:t xml:space="preserve"> = 50</w:t>
      </w:r>
      <w:r>
        <w:rPr>
          <w:color w:val="000000"/>
          <w:sz w:val="28"/>
        </w:rPr>
        <w:t>%</w:t>
      </w:r>
      <w:r w:rsidRPr="0024222E">
        <w:rPr>
          <w:color w:val="000000"/>
          <w:sz w:val="28"/>
        </w:rPr>
        <w:t>, r</w:t>
      </w:r>
      <w:r w:rsidRPr="0024222E">
        <w:rPr>
          <w:color w:val="000000"/>
          <w:sz w:val="28"/>
          <w:vertAlign w:val="subscript"/>
        </w:rPr>
        <w:t>р</w:t>
      </w:r>
      <w:r>
        <w:rPr>
          <w:color w:val="000000"/>
          <w:sz w:val="28"/>
        </w:rPr>
        <w:t xml:space="preserve"> </w:t>
      </w:r>
      <w:r w:rsidRPr="0024222E">
        <w:rPr>
          <w:color w:val="000000"/>
          <w:sz w:val="28"/>
        </w:rPr>
        <w:t>= 30</w:t>
      </w:r>
      <w:r>
        <w:rPr>
          <w:color w:val="000000"/>
          <w:sz w:val="28"/>
        </w:rPr>
        <w:t>%</w:t>
      </w:r>
      <w:r w:rsidRPr="0024222E">
        <w:rPr>
          <w:color w:val="000000"/>
          <w:sz w:val="28"/>
        </w:rPr>
        <w:t>.</w:t>
      </w:r>
    </w:p>
    <w:p w:rsidR="0024222E" w:rsidRDefault="0024222E" w:rsidP="0024222E">
      <w:pPr>
        <w:pStyle w:val="afa"/>
        <w:spacing w:before="0" w:beforeAutospacing="0" w:after="0" w:afterAutospacing="0" w:line="360" w:lineRule="auto"/>
        <w:ind w:firstLine="709"/>
        <w:jc w:val="both"/>
        <w:rPr>
          <w:color w:val="000000"/>
          <w:sz w:val="28"/>
        </w:rPr>
      </w:pPr>
      <w:r w:rsidRPr="0024222E">
        <w:rPr>
          <w:rStyle w:val="afb"/>
          <w:b w:val="0"/>
          <w:color w:val="000000"/>
          <w:sz w:val="28"/>
        </w:rPr>
        <w:t xml:space="preserve">8) Индекс помещения </w:t>
      </w:r>
      <w:r w:rsidRPr="0024222E">
        <w:rPr>
          <w:rStyle w:val="afc"/>
          <w:bCs/>
          <w:i w:val="0"/>
          <w:color w:val="000000"/>
          <w:sz w:val="28"/>
        </w:rPr>
        <w:t xml:space="preserve">i. </w:t>
      </w:r>
      <w:r w:rsidRPr="0024222E">
        <w:rPr>
          <w:color w:val="000000"/>
          <w:sz w:val="28"/>
        </w:rPr>
        <w:t>Индекс помещения определяется по следующему выражению:</w:t>
      </w:r>
    </w:p>
    <w:p w:rsid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7C4368" w:rsidP="0024222E">
      <w:pPr>
        <w:pStyle w:val="afa"/>
        <w:spacing w:before="0" w:beforeAutospacing="0" w:after="0" w:afterAutospacing="0" w:line="360" w:lineRule="auto"/>
        <w:ind w:firstLine="709"/>
        <w:jc w:val="both"/>
        <w:rPr>
          <w:color w:val="000000"/>
          <w:sz w:val="28"/>
        </w:rPr>
      </w:pPr>
      <w:r w:rsidRPr="0024222E">
        <w:rPr>
          <w:color w:val="000000"/>
          <w:position w:val="-28"/>
          <w:sz w:val="28"/>
        </w:rPr>
        <w:object w:dxaOrig="3900" w:dyaOrig="660">
          <v:shape id="_x0000_i1228" type="#_x0000_t75" style="width:251.25pt;height:36pt" o:ole="">
            <v:imagedata r:id="rId334" o:title=""/>
          </v:shape>
          <o:OLEObject Type="Embed" ProgID="Equation.3" ShapeID="_x0000_i1228" DrawAspect="Content" ObjectID="_1472496747" r:id="rId335"/>
        </w:object>
      </w:r>
      <w:r w:rsidR="0024222E">
        <w:rPr>
          <w:color w:val="000000"/>
          <w:sz w:val="28"/>
        </w:rPr>
        <w:t xml:space="preserve"> </w:t>
      </w:r>
      <w:r w:rsidR="0024222E" w:rsidRPr="0024222E">
        <w:rPr>
          <w:bCs/>
          <w:color w:val="000000"/>
          <w:sz w:val="28"/>
        </w:rPr>
        <w:t>(102)</w:t>
      </w:r>
    </w:p>
    <w:p w:rsidR="0024222E" w:rsidRPr="0024222E" w:rsidRDefault="0024222E" w:rsidP="0024222E">
      <w:pPr>
        <w:pStyle w:val="afa"/>
        <w:spacing w:before="0" w:beforeAutospacing="0" w:after="0" w:afterAutospacing="0" w:line="360" w:lineRule="auto"/>
        <w:ind w:firstLine="709"/>
        <w:jc w:val="both"/>
        <w:rPr>
          <w:color w:val="000000"/>
          <w:sz w:val="28"/>
        </w:rPr>
      </w:pPr>
    </w:p>
    <w:p w:rsidR="0024222E" w:rsidRDefault="00215AE1" w:rsidP="0024222E">
      <w:pPr>
        <w:pStyle w:val="afa"/>
        <w:spacing w:before="0" w:beforeAutospacing="0" w:after="0" w:afterAutospacing="0" w:line="360" w:lineRule="auto"/>
        <w:ind w:firstLine="709"/>
        <w:jc w:val="both"/>
        <w:rPr>
          <w:color w:val="000000"/>
          <w:sz w:val="28"/>
        </w:rPr>
      </w:pPr>
      <w:r>
        <w:rPr>
          <w:color w:val="000000"/>
          <w:sz w:val="28"/>
        </w:rPr>
        <w:br w:type="page"/>
      </w:r>
      <w:r w:rsidR="0024222E" w:rsidRPr="0024222E">
        <w:rPr>
          <w:color w:val="000000"/>
          <w:sz w:val="28"/>
        </w:rPr>
        <w:t xml:space="preserve">где А, В, h </w:t>
      </w:r>
      <w:r w:rsidR="0024222E">
        <w:rPr>
          <w:color w:val="000000"/>
          <w:sz w:val="28"/>
        </w:rPr>
        <w:t>–</w:t>
      </w:r>
      <w:r w:rsidR="0024222E" w:rsidRPr="0024222E">
        <w:rPr>
          <w:color w:val="000000"/>
          <w:sz w:val="28"/>
        </w:rPr>
        <w:t xml:space="preserve"> длина, ширина и расчетная высота (высота подвеса светильника над рабочей поверхностью) помещения, м.</w:t>
      </w:r>
    </w:p>
    <w:p w:rsid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7C4368" w:rsidP="0024222E">
      <w:pPr>
        <w:spacing w:after="0" w:line="360" w:lineRule="auto"/>
        <w:ind w:firstLine="709"/>
        <w:jc w:val="both"/>
        <w:rPr>
          <w:rFonts w:ascii="Times New Roman" w:hAnsi="Times New Roman"/>
          <w:bCs/>
          <w:color w:val="000000"/>
          <w:sz w:val="28"/>
          <w:szCs w:val="24"/>
        </w:rPr>
      </w:pPr>
      <w:r w:rsidRPr="0024222E">
        <w:rPr>
          <w:rFonts w:ascii="Times New Roman" w:hAnsi="Times New Roman"/>
          <w:color w:val="000000"/>
          <w:position w:val="-14"/>
          <w:sz w:val="28"/>
        </w:rPr>
        <w:object w:dxaOrig="3739" w:dyaOrig="380">
          <v:shape id="_x0000_i1229" type="#_x0000_t75" style="width:241.5pt;height:21pt" o:ole="">
            <v:imagedata r:id="rId336" o:title=""/>
          </v:shape>
          <o:OLEObject Type="Embed" ProgID="Equation.3" ShapeID="_x0000_i1229" DrawAspect="Content" ObjectID="_1472496748" r:id="rId337"/>
        </w:object>
      </w:r>
      <w:r w:rsidR="0024222E">
        <w:rPr>
          <w:rFonts w:ascii="Times New Roman" w:hAnsi="Times New Roman"/>
          <w:color w:val="000000"/>
          <w:sz w:val="28"/>
        </w:rPr>
        <w:t xml:space="preserve"> </w:t>
      </w:r>
      <w:r w:rsidR="0024222E" w:rsidRPr="0024222E">
        <w:rPr>
          <w:rFonts w:ascii="Times New Roman" w:hAnsi="Times New Roman"/>
          <w:color w:val="000000"/>
          <w:sz w:val="28"/>
        </w:rPr>
        <w:tab/>
      </w:r>
      <w:r w:rsidR="0024222E">
        <w:rPr>
          <w:rFonts w:ascii="Times New Roman" w:hAnsi="Times New Roman"/>
          <w:color w:val="000000"/>
          <w:sz w:val="28"/>
        </w:rPr>
        <w:t xml:space="preserve"> </w:t>
      </w:r>
      <w:r w:rsidR="0024222E" w:rsidRPr="0024222E">
        <w:rPr>
          <w:rFonts w:ascii="Times New Roman" w:hAnsi="Times New Roman"/>
          <w:bCs/>
          <w:color w:val="000000"/>
          <w:sz w:val="28"/>
          <w:szCs w:val="24"/>
        </w:rPr>
        <w:t>(103)</w:t>
      </w:r>
    </w:p>
    <w:p w:rsidR="0024222E" w:rsidRPr="0024222E" w:rsidRDefault="0024222E" w:rsidP="0024222E">
      <w:pPr>
        <w:spacing w:after="0" w:line="360" w:lineRule="auto"/>
        <w:ind w:firstLine="709"/>
        <w:jc w:val="both"/>
        <w:rPr>
          <w:rFonts w:ascii="Times New Roman" w:hAnsi="Times New Roman"/>
          <w:bCs/>
          <w:color w:val="000000"/>
          <w:sz w:val="28"/>
          <w:szCs w:val="24"/>
        </w:rPr>
      </w:pP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где</w:t>
      </w:r>
      <w:r>
        <w:rPr>
          <w:color w:val="000000"/>
          <w:sz w:val="28"/>
        </w:rPr>
        <w:t xml:space="preserve"> </w:t>
      </w:r>
      <w:r w:rsidRPr="0024222E">
        <w:rPr>
          <w:color w:val="000000"/>
          <w:sz w:val="28"/>
        </w:rPr>
        <w:t xml:space="preserve">H </w:t>
      </w:r>
      <w:r>
        <w:rPr>
          <w:color w:val="000000"/>
          <w:sz w:val="28"/>
        </w:rPr>
        <w:t>–</w:t>
      </w:r>
      <w:r w:rsidRPr="0024222E">
        <w:rPr>
          <w:color w:val="000000"/>
          <w:sz w:val="28"/>
        </w:rPr>
        <w:t xml:space="preserve"> геометрическая высота помещения;</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hсв </w:t>
      </w:r>
      <w:r>
        <w:rPr>
          <w:color w:val="000000"/>
          <w:sz w:val="28"/>
        </w:rPr>
        <w:t>–</w:t>
      </w:r>
      <w:r w:rsidRPr="0024222E">
        <w:rPr>
          <w:color w:val="000000"/>
          <w:sz w:val="28"/>
        </w:rPr>
        <w:t xml:space="preserve"> свес светильника. Обычно hсв = 0,2</w:t>
      </w:r>
      <w:r>
        <w:rPr>
          <w:color w:val="000000"/>
          <w:sz w:val="28"/>
        </w:rPr>
        <w:t>…</w:t>
      </w:r>
      <w:r w:rsidRPr="0024222E">
        <w:rPr>
          <w:color w:val="000000"/>
          <w:sz w:val="28"/>
        </w:rPr>
        <w:t>0,8</w:t>
      </w:r>
      <w:r>
        <w:rPr>
          <w:color w:val="000000"/>
          <w:sz w:val="28"/>
        </w:rPr>
        <w:t> </w:t>
      </w:r>
      <w:r w:rsidRPr="0024222E">
        <w:rPr>
          <w:color w:val="000000"/>
          <w:sz w:val="28"/>
        </w:rPr>
        <w:t>м;</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hp </w:t>
      </w:r>
      <w:r>
        <w:rPr>
          <w:color w:val="000000"/>
          <w:sz w:val="28"/>
        </w:rPr>
        <w:t>–</w:t>
      </w:r>
      <w:r w:rsidRPr="0024222E">
        <w:rPr>
          <w:color w:val="000000"/>
          <w:sz w:val="28"/>
        </w:rPr>
        <w:t xml:space="preserve"> высота рабочей поверхности. hp = 0,8</w:t>
      </w:r>
      <w:r>
        <w:rPr>
          <w:color w:val="000000"/>
          <w:sz w:val="28"/>
        </w:rPr>
        <w:t>…</w:t>
      </w:r>
      <w:r w:rsidRPr="0024222E">
        <w:rPr>
          <w:color w:val="000000"/>
          <w:sz w:val="28"/>
        </w:rPr>
        <w:t>1,0</w:t>
      </w:r>
      <w:r>
        <w:rPr>
          <w:color w:val="000000"/>
          <w:sz w:val="28"/>
        </w:rPr>
        <w:t> </w:t>
      </w:r>
      <w:r w:rsidRPr="0024222E">
        <w:rPr>
          <w:color w:val="000000"/>
          <w:sz w:val="28"/>
        </w:rPr>
        <w:t>м.</w:t>
      </w: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По найденному ФЛ выбирают ближайшую, стандартную лампу в пределах допусков </w:t>
      </w:r>
      <w:r>
        <w:rPr>
          <w:color w:val="000000"/>
          <w:sz w:val="28"/>
        </w:rPr>
        <w:t>–</w:t>
      </w:r>
      <w:r w:rsidRPr="0024222E">
        <w:rPr>
          <w:color w:val="000000"/>
          <w:sz w:val="28"/>
        </w:rPr>
        <w:t xml:space="preserve"> 10 ¸ +20</w:t>
      </w:r>
      <w:r>
        <w:rPr>
          <w:color w:val="000000"/>
          <w:sz w:val="28"/>
        </w:rPr>
        <w:t>%</w:t>
      </w:r>
      <w:r w:rsidRPr="0024222E">
        <w:rPr>
          <w:color w:val="000000"/>
          <w:sz w:val="28"/>
        </w:rPr>
        <w:t>.</w:t>
      </w:r>
    </w:p>
    <w:p w:rsidR="0024222E" w:rsidRP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24222E" w:rsidP="0024222E">
      <w:pPr>
        <w:pStyle w:val="afa"/>
        <w:spacing w:before="0" w:beforeAutospacing="0" w:after="0" w:afterAutospacing="0" w:line="360" w:lineRule="auto"/>
        <w:ind w:firstLine="709"/>
        <w:jc w:val="both"/>
        <w:rPr>
          <w:color w:val="000000"/>
          <w:sz w:val="28"/>
        </w:rPr>
      </w:pPr>
      <w:r w:rsidRPr="0024222E">
        <w:rPr>
          <w:color w:val="000000"/>
          <w:sz w:val="28"/>
        </w:rPr>
        <w:t xml:space="preserve">Таблица 24 </w:t>
      </w:r>
      <w:r>
        <w:rPr>
          <w:color w:val="000000"/>
          <w:sz w:val="28"/>
        </w:rPr>
        <w:t>–</w:t>
      </w:r>
      <w:r w:rsidRPr="0024222E">
        <w:rPr>
          <w:color w:val="000000"/>
          <w:sz w:val="28"/>
        </w:rPr>
        <w:t xml:space="preserve"> Значение коэффициента использования </w:t>
      </w:r>
      <w:r w:rsidRPr="0024222E">
        <w:rPr>
          <w:rStyle w:val="afb"/>
          <w:b w:val="0"/>
          <w:color w:val="000000"/>
          <w:sz w:val="28"/>
        </w:rPr>
        <w:t>h</w:t>
      </w:r>
      <w:r w:rsidRPr="0024222E">
        <w:rPr>
          <w:color w:val="000000"/>
          <w:sz w:val="28"/>
        </w:rPr>
        <w:t xml:space="preserve"> для светильников с лампами накаливания,</w:t>
      </w:r>
      <w:r>
        <w:rPr>
          <w:color w:val="000000"/>
          <w:sz w:val="28"/>
        </w:rPr>
        <w:t xml:space="preserve"> %</w:t>
      </w:r>
    </w:p>
    <w:tbl>
      <w:tblPr>
        <w:tblStyle w:val="14"/>
        <w:tblW w:w="9297" w:type="dxa"/>
        <w:jc w:val="center"/>
        <w:tblLook w:val="0000" w:firstRow="0" w:lastRow="0" w:firstColumn="0" w:lastColumn="0" w:noHBand="0" w:noVBand="0"/>
      </w:tblPr>
      <w:tblGrid>
        <w:gridCol w:w="1791"/>
        <w:gridCol w:w="4068"/>
        <w:gridCol w:w="1785"/>
        <w:gridCol w:w="1653"/>
      </w:tblGrid>
      <w:tr w:rsidR="0024222E" w:rsidRPr="0024222E" w:rsidTr="0024222E">
        <w:trPr>
          <w:cantSplit/>
          <w:jc w:val="center"/>
        </w:trPr>
        <w:tc>
          <w:tcPr>
            <w:tcW w:w="963"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I</w:t>
            </w:r>
          </w:p>
        </w:tc>
        <w:tc>
          <w:tcPr>
            <w:tcW w:w="2188"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rп,</w:t>
            </w:r>
            <w:r>
              <w:rPr>
                <w:color w:val="000000"/>
                <w:sz w:val="20"/>
              </w:rPr>
              <w:t xml:space="preserve"> </w:t>
            </w:r>
            <w:r w:rsidRPr="0024222E">
              <w:rPr>
                <w:color w:val="000000"/>
                <w:sz w:val="20"/>
              </w:rPr>
              <w:t>% 70, rс,</w:t>
            </w:r>
            <w:r>
              <w:rPr>
                <w:color w:val="000000"/>
                <w:sz w:val="20"/>
              </w:rPr>
              <w:t xml:space="preserve"> </w:t>
            </w:r>
            <w:r w:rsidRPr="0024222E">
              <w:rPr>
                <w:color w:val="000000"/>
                <w:sz w:val="20"/>
              </w:rPr>
              <w:t>% 50, rр,</w:t>
            </w:r>
            <w:r>
              <w:rPr>
                <w:color w:val="000000"/>
                <w:sz w:val="20"/>
              </w:rPr>
              <w:t xml:space="preserve"> </w:t>
            </w:r>
            <w:r w:rsidRPr="0024222E">
              <w:rPr>
                <w:color w:val="000000"/>
                <w:sz w:val="20"/>
              </w:rPr>
              <w:t>% 30</w:t>
            </w:r>
          </w:p>
        </w:tc>
        <w:tc>
          <w:tcPr>
            <w:tcW w:w="960"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50, 30, 10</w:t>
            </w:r>
          </w:p>
        </w:tc>
        <w:tc>
          <w:tcPr>
            <w:tcW w:w="889"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30, 10, 10</w:t>
            </w:r>
          </w:p>
        </w:tc>
      </w:tr>
      <w:tr w:rsidR="0024222E" w:rsidRPr="0024222E" w:rsidTr="0024222E">
        <w:trPr>
          <w:cantSplit/>
          <w:jc w:val="center"/>
        </w:trPr>
        <w:tc>
          <w:tcPr>
            <w:tcW w:w="963"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0,5</w:t>
            </w:r>
          </w:p>
        </w:tc>
        <w:tc>
          <w:tcPr>
            <w:tcW w:w="2188"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28</w:t>
            </w:r>
          </w:p>
        </w:tc>
        <w:tc>
          <w:tcPr>
            <w:tcW w:w="960"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21</w:t>
            </w:r>
          </w:p>
        </w:tc>
        <w:tc>
          <w:tcPr>
            <w:tcW w:w="889"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18</w:t>
            </w:r>
          </w:p>
        </w:tc>
      </w:tr>
      <w:tr w:rsidR="0024222E" w:rsidRPr="0024222E" w:rsidTr="0024222E">
        <w:trPr>
          <w:cantSplit/>
          <w:jc w:val="center"/>
        </w:trPr>
        <w:tc>
          <w:tcPr>
            <w:tcW w:w="963"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1,0</w:t>
            </w:r>
          </w:p>
        </w:tc>
        <w:tc>
          <w:tcPr>
            <w:tcW w:w="2188"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49</w:t>
            </w:r>
          </w:p>
        </w:tc>
        <w:tc>
          <w:tcPr>
            <w:tcW w:w="960"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40</w:t>
            </w:r>
          </w:p>
        </w:tc>
        <w:tc>
          <w:tcPr>
            <w:tcW w:w="889"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36</w:t>
            </w:r>
          </w:p>
        </w:tc>
      </w:tr>
      <w:tr w:rsidR="0024222E" w:rsidRPr="0024222E" w:rsidTr="0024222E">
        <w:trPr>
          <w:cantSplit/>
          <w:jc w:val="center"/>
        </w:trPr>
        <w:tc>
          <w:tcPr>
            <w:tcW w:w="963"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3,0</w:t>
            </w:r>
          </w:p>
        </w:tc>
        <w:tc>
          <w:tcPr>
            <w:tcW w:w="2188"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73</w:t>
            </w:r>
          </w:p>
        </w:tc>
        <w:tc>
          <w:tcPr>
            <w:tcW w:w="960"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61</w:t>
            </w:r>
          </w:p>
        </w:tc>
        <w:tc>
          <w:tcPr>
            <w:tcW w:w="889" w:type="pct"/>
          </w:tcPr>
          <w:p w:rsidR="0024222E" w:rsidRPr="0024222E" w:rsidRDefault="0024222E" w:rsidP="0024222E">
            <w:pPr>
              <w:pStyle w:val="afa"/>
              <w:spacing w:before="0" w:beforeAutospacing="0" w:after="0" w:afterAutospacing="0" w:line="360" w:lineRule="auto"/>
              <w:jc w:val="both"/>
              <w:rPr>
                <w:color w:val="000000"/>
                <w:sz w:val="20"/>
              </w:rPr>
            </w:pPr>
            <w:r w:rsidRPr="0024222E">
              <w:rPr>
                <w:color w:val="000000"/>
                <w:sz w:val="20"/>
              </w:rPr>
              <w:t>58</w:t>
            </w:r>
          </w:p>
        </w:tc>
      </w:tr>
    </w:tbl>
    <w:p w:rsidR="0024222E" w:rsidRPr="0024222E" w:rsidRDefault="0024222E" w:rsidP="0024222E">
      <w:pPr>
        <w:pStyle w:val="afa"/>
        <w:spacing w:before="0" w:beforeAutospacing="0" w:after="0" w:afterAutospacing="0" w:line="360" w:lineRule="auto"/>
        <w:ind w:firstLine="709"/>
        <w:jc w:val="both"/>
        <w:rPr>
          <w:color w:val="000000"/>
          <w:sz w:val="28"/>
        </w:rPr>
      </w:pPr>
    </w:p>
    <w:p w:rsidR="0024222E" w:rsidRPr="0024222E" w:rsidRDefault="0024222E" w:rsidP="0024222E">
      <w:pPr>
        <w:pStyle w:val="afa"/>
        <w:spacing w:before="0" w:beforeAutospacing="0" w:after="0" w:afterAutospacing="0" w:line="360" w:lineRule="auto"/>
        <w:ind w:firstLine="709"/>
        <w:jc w:val="both"/>
        <w:rPr>
          <w:bCs/>
          <w:color w:val="000000"/>
          <w:sz w:val="28"/>
          <w:szCs w:val="28"/>
        </w:rPr>
      </w:pPr>
      <w:r w:rsidRPr="0024222E">
        <w:rPr>
          <w:color w:val="000000"/>
          <w:sz w:val="28"/>
          <w:szCs w:val="28"/>
        </w:rPr>
        <w:t xml:space="preserve">В таблице приведены расчетные значения светового потока наиболее распространенных источников света ФЛ. </w:t>
      </w:r>
      <w:r w:rsidRPr="0024222E">
        <w:rPr>
          <w:bCs/>
          <w:color w:val="000000"/>
          <w:sz w:val="28"/>
          <w:szCs w:val="28"/>
        </w:rPr>
        <w:t>Вывод: окончательно принимаем к установке энергосберегающие лампы мощностью – 100 Вт</w:t>
      </w:r>
      <w:r>
        <w:rPr>
          <w:bCs/>
          <w:color w:val="000000"/>
          <w:sz w:val="28"/>
          <w:szCs w:val="28"/>
        </w:rPr>
        <w:t>,</w:t>
      </w:r>
      <w:r w:rsidRPr="0024222E">
        <w:rPr>
          <w:bCs/>
          <w:color w:val="000000"/>
          <w:sz w:val="28"/>
          <w:szCs w:val="28"/>
        </w:rPr>
        <w:t xml:space="preserve"> в количестве – 14 шт</w:t>
      </w:r>
      <w:r>
        <w:rPr>
          <w:bCs/>
          <w:color w:val="000000"/>
          <w:sz w:val="28"/>
          <w:szCs w:val="28"/>
        </w:rPr>
        <w:t>.</w:t>
      </w:r>
      <w:r w:rsidRPr="0024222E">
        <w:rPr>
          <w:bCs/>
          <w:color w:val="000000"/>
          <w:sz w:val="28"/>
          <w:szCs w:val="28"/>
        </w:rPr>
        <w:t>, расположенные в 2 ряда.</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15AE1" w:rsidRDefault="0024222E" w:rsidP="0024222E">
      <w:pPr>
        <w:spacing w:after="0" w:line="360" w:lineRule="auto"/>
        <w:ind w:firstLine="709"/>
        <w:jc w:val="both"/>
        <w:rPr>
          <w:rFonts w:ascii="Times New Roman" w:hAnsi="Times New Roman"/>
          <w:b/>
          <w:color w:val="000000"/>
          <w:sz w:val="28"/>
        </w:rPr>
      </w:pPr>
      <w:r w:rsidRPr="00215AE1">
        <w:rPr>
          <w:rFonts w:ascii="Times New Roman" w:hAnsi="Times New Roman"/>
          <w:b/>
          <w:color w:val="000000"/>
          <w:sz w:val="28"/>
        </w:rPr>
        <w:t>6.4 Пожаробезопасность</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Строящиеся и подсобные здания и сооружения обеспечивают первичными средствами пожаротушения по нормам в соответствии с ГОСТ 12.1.004</w:t>
      </w:r>
      <w:r>
        <w:rPr>
          <w:rFonts w:ascii="Times New Roman" w:hAnsi="Times New Roman"/>
          <w:color w:val="000000"/>
          <w:sz w:val="28"/>
          <w:szCs w:val="28"/>
        </w:rPr>
        <w:t>–</w:t>
      </w:r>
      <w:r w:rsidRPr="0024222E">
        <w:rPr>
          <w:rFonts w:ascii="Times New Roman" w:hAnsi="Times New Roman"/>
          <w:color w:val="000000"/>
          <w:sz w:val="28"/>
          <w:szCs w:val="28"/>
        </w:rPr>
        <w:t>98 ССБТ. Пожарная безопасность. Общие требования. При загорании изоляции проводов или обмоток электродвигателей, прежде всего, обесточивают электрическую сеть (это делает дежурный электрик или другое лицо, обслуживающее электроустановку). Горение различных жидкостей ликвидируют при помощи пенных и порошковых огнетушителей, сухого песка, асбестового покрывала или кошмы. До начала основных строительных работ участок строительства рекомендуется обеспечивать постоянным водопроводом и устанавливать на сети пожарные гидранты. Пожарные гидранты устанавливают в закрытых колодцах, располагаемых вдоль дорог и не более 5</w:t>
      </w:r>
      <w:r>
        <w:rPr>
          <w:rFonts w:ascii="Times New Roman" w:hAnsi="Times New Roman"/>
          <w:color w:val="000000"/>
          <w:sz w:val="28"/>
          <w:szCs w:val="28"/>
        </w:rPr>
        <w:t> </w:t>
      </w:r>
      <w:r w:rsidRPr="0024222E">
        <w:rPr>
          <w:rFonts w:ascii="Times New Roman" w:hAnsi="Times New Roman"/>
          <w:color w:val="000000"/>
          <w:sz w:val="28"/>
          <w:szCs w:val="28"/>
        </w:rPr>
        <w:t>м от стен зданий. Места установки гидрантов обозначают специальными указателями.</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В зимний период колодцы гидрантов утепляют, чтобы исключить замерзание воды в стояках. При невозможности устройства постоянного наружного водопровода до начала основных строительных работ и при отсутствии вблизи строительства естественных водоисточников укладывают временные противопожарные водопроводы либо устраивают временно пожарные водоемы вместимостью не менее 100</w:t>
      </w:r>
      <w:r>
        <w:rPr>
          <w:rFonts w:ascii="Times New Roman" w:hAnsi="Times New Roman"/>
          <w:color w:val="000000"/>
          <w:sz w:val="28"/>
          <w:szCs w:val="28"/>
        </w:rPr>
        <w:t> </w:t>
      </w:r>
      <w:r w:rsidRPr="0024222E">
        <w:rPr>
          <w:rFonts w:ascii="Times New Roman" w:hAnsi="Times New Roman"/>
          <w:color w:val="000000"/>
          <w:sz w:val="28"/>
          <w:szCs w:val="28"/>
        </w:rPr>
        <w:t>м</w:t>
      </w:r>
      <w:r w:rsidRPr="0024222E">
        <w:rPr>
          <w:rFonts w:ascii="Times New Roman" w:hAnsi="Times New Roman"/>
          <w:color w:val="000000"/>
          <w:sz w:val="28"/>
          <w:szCs w:val="28"/>
          <w:vertAlign w:val="superscript"/>
        </w:rPr>
        <w:t>3</w:t>
      </w:r>
      <w:r w:rsidRPr="0024222E">
        <w:rPr>
          <w:rFonts w:ascii="Times New Roman" w:hAnsi="Times New Roman"/>
          <w:color w:val="000000"/>
          <w:sz w:val="28"/>
          <w:szCs w:val="28"/>
        </w:rPr>
        <w:t>. Если на строительной площадке или на вооружении пожарной части имеются мотопомпы, это расстояние принимают соответственно 100</w:t>
      </w:r>
      <w:r>
        <w:rPr>
          <w:rFonts w:ascii="Times New Roman" w:hAnsi="Times New Roman"/>
          <w:color w:val="000000"/>
          <w:sz w:val="28"/>
          <w:szCs w:val="28"/>
        </w:rPr>
        <w:t>…</w:t>
      </w:r>
      <w:r w:rsidRPr="0024222E">
        <w:rPr>
          <w:rFonts w:ascii="Times New Roman" w:hAnsi="Times New Roman"/>
          <w:color w:val="000000"/>
          <w:sz w:val="28"/>
          <w:szCs w:val="28"/>
        </w:rPr>
        <w:t>150</w:t>
      </w:r>
      <w:r>
        <w:rPr>
          <w:rFonts w:ascii="Times New Roman" w:hAnsi="Times New Roman"/>
          <w:color w:val="000000"/>
          <w:sz w:val="28"/>
          <w:szCs w:val="28"/>
        </w:rPr>
        <w:t> </w:t>
      </w:r>
      <w:r w:rsidRPr="0024222E">
        <w:rPr>
          <w:rFonts w:ascii="Times New Roman" w:hAnsi="Times New Roman"/>
          <w:color w:val="000000"/>
          <w:sz w:val="28"/>
          <w:szCs w:val="28"/>
        </w:rPr>
        <w:t>м (в зависимости от типа мотопомпы).</w:t>
      </w:r>
    </w:p>
    <w:p w:rsidR="0024222E" w:rsidRPr="008C23B3" w:rsidRDefault="0024222E" w:rsidP="0024222E">
      <w:pPr>
        <w:spacing w:after="0" w:line="360" w:lineRule="auto"/>
        <w:ind w:firstLine="709"/>
        <w:jc w:val="both"/>
        <w:rPr>
          <w:rFonts w:ascii="Times New Roman" w:hAnsi="Times New Roman"/>
          <w:color w:val="000000"/>
          <w:sz w:val="28"/>
        </w:rPr>
      </w:pPr>
    </w:p>
    <w:p w:rsidR="0024222E" w:rsidRPr="00215AE1" w:rsidRDefault="0024222E" w:rsidP="0024222E">
      <w:pPr>
        <w:spacing w:after="0" w:line="360" w:lineRule="auto"/>
        <w:ind w:firstLine="709"/>
        <w:jc w:val="both"/>
        <w:rPr>
          <w:rFonts w:ascii="Times New Roman" w:hAnsi="Times New Roman"/>
          <w:b/>
          <w:color w:val="000000"/>
          <w:sz w:val="28"/>
        </w:rPr>
      </w:pPr>
      <w:r w:rsidRPr="0024222E">
        <w:rPr>
          <w:rFonts w:ascii="Times New Roman" w:hAnsi="Times New Roman"/>
          <w:color w:val="000000"/>
          <w:sz w:val="28"/>
        </w:rPr>
        <w:br w:type="page"/>
      </w:r>
      <w:r w:rsidRPr="00215AE1">
        <w:rPr>
          <w:rFonts w:ascii="Times New Roman" w:hAnsi="Times New Roman"/>
          <w:b/>
          <w:color w:val="000000"/>
          <w:sz w:val="28"/>
        </w:rPr>
        <w:t>7</w:t>
      </w:r>
      <w:r w:rsidR="00215AE1" w:rsidRPr="00215AE1">
        <w:rPr>
          <w:rFonts w:ascii="Times New Roman" w:hAnsi="Times New Roman"/>
          <w:b/>
          <w:color w:val="000000"/>
          <w:sz w:val="28"/>
        </w:rPr>
        <w:t>.</w:t>
      </w:r>
      <w:r w:rsidRPr="00215AE1">
        <w:rPr>
          <w:rFonts w:ascii="Times New Roman" w:hAnsi="Times New Roman"/>
          <w:b/>
          <w:color w:val="000000"/>
          <w:sz w:val="28"/>
        </w:rPr>
        <w:t xml:space="preserve"> Промышленная экология</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Общие сведения о детском саде на 320 мест приведены в таблице 25.</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Таблица 25 </w:t>
      </w:r>
      <w:r>
        <w:rPr>
          <w:rFonts w:ascii="Times New Roman" w:hAnsi="Times New Roman"/>
          <w:color w:val="000000"/>
          <w:sz w:val="28"/>
        </w:rPr>
        <w:t>–</w:t>
      </w:r>
      <w:r w:rsidRPr="0024222E">
        <w:rPr>
          <w:rFonts w:ascii="Times New Roman" w:hAnsi="Times New Roman"/>
          <w:color w:val="000000"/>
          <w:sz w:val="28"/>
        </w:rPr>
        <w:t xml:space="preserve"> Общие сведения</w:t>
      </w:r>
    </w:p>
    <w:tbl>
      <w:tblPr>
        <w:tblStyle w:val="14"/>
        <w:tblW w:w="9297" w:type="dxa"/>
        <w:jc w:val="center"/>
        <w:tblLook w:val="0000" w:firstRow="0" w:lastRow="0" w:firstColumn="0" w:lastColumn="0" w:noHBand="0" w:noVBand="0"/>
      </w:tblPr>
      <w:tblGrid>
        <w:gridCol w:w="3559"/>
        <w:gridCol w:w="3557"/>
        <w:gridCol w:w="2181"/>
      </w:tblGrid>
      <w:tr w:rsidR="0024222E" w:rsidRPr="0024222E" w:rsidTr="00215AE1">
        <w:trPr>
          <w:cantSplit/>
          <w:jc w:val="center"/>
        </w:trPr>
        <w:tc>
          <w:tcPr>
            <w:tcW w:w="1914"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Наименование данных</w:t>
            </w:r>
          </w:p>
        </w:tc>
        <w:tc>
          <w:tcPr>
            <w:tcW w:w="191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На момент составления</w:t>
            </w:r>
          </w:p>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паспорта</w:t>
            </w:r>
          </w:p>
        </w:tc>
        <w:tc>
          <w:tcPr>
            <w:tcW w:w="1173" w:type="pct"/>
          </w:tcPr>
          <w:p w:rsidR="0024222E" w:rsidRPr="0024222E" w:rsidRDefault="0024222E" w:rsidP="0024222E">
            <w:pPr>
              <w:spacing w:after="0" w:line="360" w:lineRule="auto"/>
              <w:jc w:val="both"/>
              <w:rPr>
                <w:rFonts w:ascii="Times New Roman" w:hAnsi="Times New Roman"/>
                <w:color w:val="000000"/>
                <w:szCs w:val="22"/>
              </w:rPr>
            </w:pPr>
            <w:r w:rsidRPr="0024222E">
              <w:rPr>
                <w:rFonts w:ascii="Times New Roman" w:hAnsi="Times New Roman"/>
                <w:color w:val="000000"/>
                <w:szCs w:val="22"/>
              </w:rPr>
              <w:t>Изменения и дата внесения изменений</w:t>
            </w:r>
          </w:p>
        </w:tc>
      </w:tr>
      <w:tr w:rsidR="0024222E" w:rsidRPr="0024222E" w:rsidTr="00215AE1">
        <w:trPr>
          <w:cantSplit/>
          <w:jc w:val="center"/>
        </w:trPr>
        <w:tc>
          <w:tcPr>
            <w:tcW w:w="1914"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Наименование</w:t>
            </w:r>
            <w:r>
              <w:rPr>
                <w:rFonts w:ascii="Times New Roman" w:hAnsi="Times New Roman"/>
                <w:color w:val="000000"/>
                <w:szCs w:val="25"/>
              </w:rPr>
              <w:t xml:space="preserve"> </w:t>
            </w:r>
            <w:r w:rsidRPr="0024222E">
              <w:rPr>
                <w:rFonts w:ascii="Times New Roman" w:hAnsi="Times New Roman"/>
                <w:color w:val="000000"/>
                <w:szCs w:val="25"/>
              </w:rPr>
              <w:t>здания</w:t>
            </w:r>
          </w:p>
        </w:tc>
        <w:tc>
          <w:tcPr>
            <w:tcW w:w="1913"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Детский сад на 320</w:t>
            </w:r>
            <w:r>
              <w:rPr>
                <w:rFonts w:ascii="Times New Roman" w:hAnsi="Times New Roman"/>
                <w:color w:val="000000"/>
                <w:szCs w:val="25"/>
              </w:rPr>
              <w:t xml:space="preserve"> </w:t>
            </w:r>
            <w:r w:rsidRPr="0024222E">
              <w:rPr>
                <w:rFonts w:ascii="Times New Roman" w:hAnsi="Times New Roman"/>
                <w:color w:val="000000"/>
                <w:szCs w:val="25"/>
              </w:rPr>
              <w:t>мест</w:t>
            </w:r>
          </w:p>
        </w:tc>
        <w:tc>
          <w:tcPr>
            <w:tcW w:w="1173" w:type="pct"/>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215AE1">
        <w:trPr>
          <w:cantSplit/>
          <w:jc w:val="center"/>
        </w:trPr>
        <w:tc>
          <w:tcPr>
            <w:tcW w:w="1914"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Адрес расположения здания: почтовый, телеграфный телетайп</w:t>
            </w:r>
          </w:p>
        </w:tc>
        <w:tc>
          <w:tcPr>
            <w:tcW w:w="1913"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г.</w:t>
            </w:r>
            <w:r>
              <w:rPr>
                <w:rFonts w:ascii="Times New Roman" w:hAnsi="Times New Roman"/>
                <w:color w:val="000000"/>
                <w:szCs w:val="25"/>
              </w:rPr>
              <w:t> </w:t>
            </w:r>
            <w:r w:rsidRPr="0024222E">
              <w:rPr>
                <w:rFonts w:ascii="Times New Roman" w:hAnsi="Times New Roman"/>
                <w:color w:val="000000"/>
                <w:szCs w:val="25"/>
              </w:rPr>
              <w:t>Темиртау, Ул.</w:t>
            </w:r>
            <w:r>
              <w:rPr>
                <w:rFonts w:ascii="Times New Roman" w:hAnsi="Times New Roman"/>
                <w:color w:val="000000"/>
                <w:szCs w:val="25"/>
              </w:rPr>
              <w:t xml:space="preserve"> </w:t>
            </w:r>
            <w:r w:rsidRPr="0024222E">
              <w:rPr>
                <w:rFonts w:ascii="Times New Roman" w:hAnsi="Times New Roman"/>
                <w:color w:val="000000"/>
                <w:szCs w:val="25"/>
              </w:rPr>
              <w:t>Иванова1, телефон: 45</w:t>
            </w:r>
            <w:r>
              <w:rPr>
                <w:rFonts w:ascii="Times New Roman" w:hAnsi="Times New Roman"/>
                <w:color w:val="000000"/>
                <w:szCs w:val="25"/>
              </w:rPr>
              <w:t>–</w:t>
            </w:r>
            <w:r w:rsidRPr="0024222E">
              <w:rPr>
                <w:rFonts w:ascii="Times New Roman" w:hAnsi="Times New Roman"/>
                <w:color w:val="000000"/>
                <w:szCs w:val="25"/>
              </w:rPr>
              <w:t>18</w:t>
            </w:r>
            <w:r>
              <w:rPr>
                <w:rFonts w:ascii="Times New Roman" w:hAnsi="Times New Roman"/>
                <w:color w:val="000000"/>
                <w:szCs w:val="25"/>
              </w:rPr>
              <w:t>–</w:t>
            </w:r>
            <w:r w:rsidRPr="0024222E">
              <w:rPr>
                <w:rFonts w:ascii="Times New Roman" w:hAnsi="Times New Roman"/>
                <w:color w:val="000000"/>
                <w:szCs w:val="25"/>
              </w:rPr>
              <w:t>62</w:t>
            </w:r>
          </w:p>
        </w:tc>
        <w:tc>
          <w:tcPr>
            <w:tcW w:w="1173" w:type="pct"/>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215AE1">
        <w:trPr>
          <w:cantSplit/>
          <w:jc w:val="center"/>
        </w:trPr>
        <w:tc>
          <w:tcPr>
            <w:tcW w:w="1914"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Фамилия, инициалы и служебные телефоны строительной организации:</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директора</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главного инженера</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должностного лица</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ответственного за охрану природы</w:t>
            </w:r>
          </w:p>
        </w:tc>
        <w:tc>
          <w:tcPr>
            <w:tcW w:w="1913" w:type="pct"/>
          </w:tcPr>
          <w:p w:rsidR="0024222E" w:rsidRPr="0024222E" w:rsidRDefault="0024222E" w:rsidP="0024222E">
            <w:pPr>
              <w:spacing w:after="0" w:line="360" w:lineRule="auto"/>
              <w:jc w:val="both"/>
              <w:rPr>
                <w:rFonts w:ascii="Times New Roman" w:hAnsi="Times New Roman"/>
                <w:color w:val="000000"/>
                <w:szCs w:val="25"/>
              </w:rPr>
            </w:pPr>
          </w:p>
          <w:p w:rsidR="0024222E" w:rsidRPr="0024222E" w:rsidRDefault="0024222E" w:rsidP="0024222E">
            <w:pPr>
              <w:spacing w:after="0" w:line="360" w:lineRule="auto"/>
              <w:jc w:val="both"/>
              <w:rPr>
                <w:rFonts w:ascii="Times New Roman" w:hAnsi="Times New Roman"/>
                <w:color w:val="000000"/>
                <w:szCs w:val="25"/>
              </w:rPr>
            </w:pPr>
          </w:p>
          <w:p w:rsidR="0024222E" w:rsidRPr="0024222E" w:rsidRDefault="0024222E" w:rsidP="0024222E">
            <w:pPr>
              <w:spacing w:after="0" w:line="360" w:lineRule="auto"/>
              <w:jc w:val="both"/>
              <w:rPr>
                <w:rFonts w:ascii="Times New Roman" w:hAnsi="Times New Roman"/>
                <w:color w:val="000000"/>
                <w:szCs w:val="25"/>
              </w:rPr>
            </w:pP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Макеев</w:t>
            </w:r>
            <w:r>
              <w:rPr>
                <w:rFonts w:ascii="Times New Roman" w:hAnsi="Times New Roman"/>
                <w:color w:val="000000"/>
                <w:szCs w:val="25"/>
              </w:rPr>
              <w:t> </w:t>
            </w:r>
            <w:r w:rsidRPr="0024222E">
              <w:rPr>
                <w:rFonts w:ascii="Times New Roman" w:hAnsi="Times New Roman"/>
                <w:color w:val="000000"/>
                <w:szCs w:val="25"/>
              </w:rPr>
              <w:t>К.К. тел.</w:t>
            </w:r>
            <w:r>
              <w:rPr>
                <w:rFonts w:ascii="Times New Roman" w:hAnsi="Times New Roman"/>
                <w:color w:val="000000"/>
                <w:szCs w:val="25"/>
              </w:rPr>
              <w:t xml:space="preserve"> </w:t>
            </w:r>
            <w:r w:rsidRPr="0024222E">
              <w:rPr>
                <w:rFonts w:ascii="Times New Roman" w:hAnsi="Times New Roman"/>
                <w:color w:val="000000"/>
                <w:szCs w:val="25"/>
              </w:rPr>
              <w:t>52</w:t>
            </w:r>
            <w:r>
              <w:rPr>
                <w:rFonts w:ascii="Times New Roman" w:hAnsi="Times New Roman"/>
                <w:color w:val="000000"/>
                <w:szCs w:val="25"/>
              </w:rPr>
              <w:t>–</w:t>
            </w:r>
            <w:r w:rsidRPr="0024222E">
              <w:rPr>
                <w:rFonts w:ascii="Times New Roman" w:hAnsi="Times New Roman"/>
                <w:color w:val="000000"/>
                <w:szCs w:val="25"/>
              </w:rPr>
              <w:t>82</w:t>
            </w:r>
            <w:r>
              <w:rPr>
                <w:rFonts w:ascii="Times New Roman" w:hAnsi="Times New Roman"/>
                <w:color w:val="000000"/>
                <w:szCs w:val="25"/>
              </w:rPr>
              <w:t>–</w:t>
            </w:r>
            <w:r w:rsidRPr="0024222E">
              <w:rPr>
                <w:rFonts w:ascii="Times New Roman" w:hAnsi="Times New Roman"/>
                <w:color w:val="000000"/>
                <w:szCs w:val="25"/>
              </w:rPr>
              <w:t>42</w:t>
            </w: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Дыбин</w:t>
            </w:r>
            <w:r>
              <w:rPr>
                <w:rFonts w:ascii="Times New Roman" w:hAnsi="Times New Roman"/>
                <w:color w:val="000000"/>
                <w:szCs w:val="25"/>
              </w:rPr>
              <w:t> </w:t>
            </w:r>
            <w:r w:rsidRPr="0024222E">
              <w:rPr>
                <w:rFonts w:ascii="Times New Roman" w:hAnsi="Times New Roman"/>
                <w:color w:val="000000"/>
                <w:szCs w:val="25"/>
              </w:rPr>
              <w:t>Р.Б. тел.</w:t>
            </w:r>
            <w:r>
              <w:rPr>
                <w:rFonts w:ascii="Times New Roman" w:hAnsi="Times New Roman"/>
                <w:color w:val="000000"/>
                <w:szCs w:val="25"/>
              </w:rPr>
              <w:t xml:space="preserve"> </w:t>
            </w:r>
            <w:r w:rsidRPr="0024222E">
              <w:rPr>
                <w:rFonts w:ascii="Times New Roman" w:hAnsi="Times New Roman"/>
                <w:color w:val="000000"/>
                <w:szCs w:val="25"/>
              </w:rPr>
              <w:t>42</w:t>
            </w:r>
            <w:r>
              <w:rPr>
                <w:rFonts w:ascii="Times New Roman" w:hAnsi="Times New Roman"/>
                <w:color w:val="000000"/>
                <w:szCs w:val="25"/>
              </w:rPr>
              <w:t>–</w:t>
            </w:r>
            <w:r w:rsidRPr="0024222E">
              <w:rPr>
                <w:rFonts w:ascii="Times New Roman" w:hAnsi="Times New Roman"/>
                <w:color w:val="000000"/>
                <w:szCs w:val="25"/>
              </w:rPr>
              <w:t>12</w:t>
            </w:r>
            <w:r>
              <w:rPr>
                <w:rFonts w:ascii="Times New Roman" w:hAnsi="Times New Roman"/>
                <w:color w:val="000000"/>
                <w:szCs w:val="25"/>
              </w:rPr>
              <w:t>–</w:t>
            </w:r>
            <w:r w:rsidRPr="0024222E">
              <w:rPr>
                <w:rFonts w:ascii="Times New Roman" w:hAnsi="Times New Roman"/>
                <w:color w:val="000000"/>
                <w:szCs w:val="25"/>
              </w:rPr>
              <w:t>62</w:t>
            </w: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Мустафина</w:t>
            </w:r>
            <w:r>
              <w:rPr>
                <w:rFonts w:ascii="Times New Roman" w:hAnsi="Times New Roman"/>
                <w:color w:val="000000"/>
                <w:szCs w:val="25"/>
              </w:rPr>
              <w:t> </w:t>
            </w:r>
            <w:r w:rsidRPr="0024222E">
              <w:rPr>
                <w:rFonts w:ascii="Times New Roman" w:hAnsi="Times New Roman"/>
                <w:color w:val="000000"/>
                <w:szCs w:val="25"/>
              </w:rPr>
              <w:t>К.С.</w:t>
            </w:r>
            <w:r>
              <w:rPr>
                <w:rFonts w:ascii="Times New Roman" w:hAnsi="Times New Roman"/>
                <w:color w:val="000000"/>
                <w:szCs w:val="25"/>
              </w:rPr>
              <w:t xml:space="preserve"> </w:t>
            </w:r>
            <w:r w:rsidRPr="0024222E">
              <w:rPr>
                <w:rFonts w:ascii="Times New Roman" w:hAnsi="Times New Roman"/>
                <w:color w:val="000000"/>
                <w:szCs w:val="25"/>
              </w:rPr>
              <w:t>тел.</w:t>
            </w:r>
            <w:r>
              <w:rPr>
                <w:rFonts w:ascii="Times New Roman" w:hAnsi="Times New Roman"/>
                <w:color w:val="000000"/>
                <w:szCs w:val="25"/>
              </w:rPr>
              <w:t xml:space="preserve"> </w:t>
            </w:r>
            <w:r w:rsidRPr="0024222E">
              <w:rPr>
                <w:rFonts w:ascii="Times New Roman" w:hAnsi="Times New Roman"/>
                <w:color w:val="000000"/>
                <w:szCs w:val="25"/>
              </w:rPr>
              <w:t>45</w:t>
            </w:r>
            <w:r>
              <w:rPr>
                <w:rFonts w:ascii="Times New Roman" w:hAnsi="Times New Roman"/>
                <w:color w:val="000000"/>
                <w:szCs w:val="25"/>
              </w:rPr>
              <w:t>–</w:t>
            </w:r>
            <w:r w:rsidRPr="0024222E">
              <w:rPr>
                <w:rFonts w:ascii="Times New Roman" w:hAnsi="Times New Roman"/>
                <w:color w:val="000000"/>
                <w:szCs w:val="25"/>
              </w:rPr>
              <w:t>18</w:t>
            </w:r>
            <w:r>
              <w:rPr>
                <w:rFonts w:ascii="Times New Roman" w:hAnsi="Times New Roman"/>
                <w:color w:val="000000"/>
                <w:szCs w:val="25"/>
              </w:rPr>
              <w:t>–</w:t>
            </w:r>
            <w:r w:rsidRPr="0024222E">
              <w:rPr>
                <w:rFonts w:ascii="Times New Roman" w:hAnsi="Times New Roman"/>
                <w:color w:val="000000"/>
                <w:szCs w:val="25"/>
              </w:rPr>
              <w:t>63</w:t>
            </w: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Конев</w:t>
            </w:r>
            <w:r>
              <w:rPr>
                <w:rFonts w:ascii="Times New Roman" w:hAnsi="Times New Roman"/>
                <w:color w:val="000000"/>
                <w:szCs w:val="25"/>
              </w:rPr>
              <w:t> </w:t>
            </w:r>
            <w:r w:rsidRPr="0024222E">
              <w:rPr>
                <w:rFonts w:ascii="Times New Roman" w:hAnsi="Times New Roman"/>
                <w:color w:val="000000"/>
                <w:szCs w:val="25"/>
              </w:rPr>
              <w:t>А.А. тел.</w:t>
            </w:r>
            <w:r>
              <w:rPr>
                <w:rFonts w:ascii="Times New Roman" w:hAnsi="Times New Roman"/>
                <w:color w:val="000000"/>
                <w:szCs w:val="25"/>
              </w:rPr>
              <w:t xml:space="preserve"> </w:t>
            </w:r>
            <w:r w:rsidRPr="0024222E">
              <w:rPr>
                <w:rFonts w:ascii="Times New Roman" w:hAnsi="Times New Roman"/>
                <w:color w:val="000000"/>
                <w:szCs w:val="25"/>
              </w:rPr>
              <w:t>45</w:t>
            </w:r>
            <w:r>
              <w:rPr>
                <w:rFonts w:ascii="Times New Roman" w:hAnsi="Times New Roman"/>
                <w:color w:val="000000"/>
                <w:szCs w:val="25"/>
              </w:rPr>
              <w:t>–</w:t>
            </w:r>
            <w:r w:rsidRPr="0024222E">
              <w:rPr>
                <w:rFonts w:ascii="Times New Roman" w:hAnsi="Times New Roman"/>
                <w:color w:val="000000"/>
                <w:szCs w:val="25"/>
              </w:rPr>
              <w:t>18</w:t>
            </w:r>
            <w:r>
              <w:rPr>
                <w:rFonts w:ascii="Times New Roman" w:hAnsi="Times New Roman"/>
                <w:color w:val="000000"/>
                <w:szCs w:val="25"/>
              </w:rPr>
              <w:t>–</w:t>
            </w:r>
            <w:r w:rsidRPr="0024222E">
              <w:rPr>
                <w:rFonts w:ascii="Times New Roman" w:hAnsi="Times New Roman"/>
                <w:color w:val="000000"/>
                <w:szCs w:val="25"/>
              </w:rPr>
              <w:t>34</w:t>
            </w:r>
          </w:p>
        </w:tc>
        <w:tc>
          <w:tcPr>
            <w:tcW w:w="1173" w:type="pct"/>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215AE1">
        <w:trPr>
          <w:cantSplit/>
          <w:jc w:val="center"/>
        </w:trPr>
        <w:tc>
          <w:tcPr>
            <w:tcW w:w="1914"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Номер банковского счета и наименование банка</w:t>
            </w:r>
          </w:p>
        </w:tc>
        <w:tc>
          <w:tcPr>
            <w:tcW w:w="1913" w:type="pct"/>
          </w:tcPr>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w:t>
            </w:r>
            <w:r w:rsidRPr="0024222E">
              <w:rPr>
                <w:rFonts w:ascii="Times New Roman" w:hAnsi="Times New Roman"/>
                <w:color w:val="000000"/>
                <w:szCs w:val="25"/>
              </w:rPr>
              <w:t>3457020091826 Казкоммерцбанк</w:t>
            </w:r>
          </w:p>
        </w:tc>
        <w:tc>
          <w:tcPr>
            <w:tcW w:w="1173" w:type="pct"/>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215AE1">
        <w:trPr>
          <w:cantSplit/>
          <w:jc w:val="center"/>
        </w:trPr>
        <w:tc>
          <w:tcPr>
            <w:tcW w:w="1914"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Наименование и адрес организации генпроектировщика</w:t>
            </w:r>
          </w:p>
        </w:tc>
        <w:tc>
          <w:tcPr>
            <w:tcW w:w="1913"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Промстройпроект, ул.</w:t>
            </w:r>
            <w:r>
              <w:rPr>
                <w:rFonts w:ascii="Times New Roman" w:hAnsi="Times New Roman"/>
                <w:color w:val="000000"/>
                <w:szCs w:val="25"/>
              </w:rPr>
              <w:t xml:space="preserve"> </w:t>
            </w:r>
            <w:r w:rsidRPr="0024222E">
              <w:rPr>
                <w:rFonts w:ascii="Times New Roman" w:hAnsi="Times New Roman"/>
                <w:color w:val="000000"/>
                <w:szCs w:val="25"/>
              </w:rPr>
              <w:t>Н.</w:t>
            </w:r>
            <w:r>
              <w:rPr>
                <w:rFonts w:ascii="Times New Roman" w:hAnsi="Times New Roman"/>
                <w:color w:val="000000"/>
                <w:szCs w:val="25"/>
              </w:rPr>
              <w:t xml:space="preserve"> </w:t>
            </w:r>
            <w:r w:rsidRPr="0024222E">
              <w:rPr>
                <w:rFonts w:ascii="Times New Roman" w:hAnsi="Times New Roman"/>
                <w:color w:val="000000"/>
                <w:szCs w:val="25"/>
              </w:rPr>
              <w:t>Абдирова1</w:t>
            </w:r>
          </w:p>
        </w:tc>
        <w:tc>
          <w:tcPr>
            <w:tcW w:w="1173" w:type="pct"/>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215AE1">
        <w:trPr>
          <w:cantSplit/>
          <w:trHeight w:val="1400"/>
          <w:jc w:val="center"/>
        </w:trPr>
        <w:tc>
          <w:tcPr>
            <w:tcW w:w="1914"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Фамилия, инициалы и служебные телефоны:</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xml:space="preserve">– </w:t>
            </w:r>
            <w:r w:rsidRPr="0024222E">
              <w:rPr>
                <w:rFonts w:ascii="Times New Roman" w:hAnsi="Times New Roman"/>
                <w:color w:val="000000"/>
                <w:szCs w:val="25"/>
              </w:rPr>
              <w:t>директора</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главного инженера</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главного инженера проекта</w:t>
            </w:r>
          </w:p>
        </w:tc>
        <w:tc>
          <w:tcPr>
            <w:tcW w:w="1913" w:type="pct"/>
          </w:tcPr>
          <w:p w:rsidR="0024222E" w:rsidRPr="0024222E" w:rsidRDefault="0024222E" w:rsidP="0024222E">
            <w:pPr>
              <w:spacing w:after="0" w:line="360" w:lineRule="auto"/>
              <w:jc w:val="both"/>
              <w:rPr>
                <w:rFonts w:ascii="Times New Roman" w:hAnsi="Times New Roman"/>
                <w:color w:val="000000"/>
                <w:szCs w:val="25"/>
              </w:rPr>
            </w:pPr>
          </w:p>
          <w:p w:rsidR="0024222E" w:rsidRPr="0024222E" w:rsidRDefault="0024222E" w:rsidP="0024222E">
            <w:pPr>
              <w:spacing w:after="0" w:line="360" w:lineRule="auto"/>
              <w:jc w:val="both"/>
              <w:rPr>
                <w:rFonts w:ascii="Times New Roman" w:hAnsi="Times New Roman"/>
                <w:color w:val="000000"/>
                <w:szCs w:val="25"/>
              </w:rPr>
            </w:pPr>
          </w:p>
        </w:tc>
        <w:tc>
          <w:tcPr>
            <w:tcW w:w="1173" w:type="pct"/>
          </w:tcPr>
          <w:p w:rsidR="0024222E" w:rsidRPr="0024222E" w:rsidRDefault="0024222E" w:rsidP="0024222E">
            <w:pPr>
              <w:spacing w:after="0" w:line="360" w:lineRule="auto"/>
              <w:jc w:val="both"/>
              <w:rPr>
                <w:rFonts w:ascii="Times New Roman" w:hAnsi="Times New Roman"/>
                <w:color w:val="000000"/>
                <w:szCs w:val="22"/>
              </w:rPr>
            </w:pPr>
          </w:p>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215AE1">
        <w:trPr>
          <w:cantSplit/>
          <w:trHeight w:val="698"/>
          <w:jc w:val="center"/>
        </w:trPr>
        <w:tc>
          <w:tcPr>
            <w:tcW w:w="1914"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Наименование, адрес и телефоны контролирующих организаций:</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районный акимат</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министерство здравоохранения республики Казахстан</w:t>
            </w: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СЭС Минздрава Казахстана</w:t>
            </w:r>
          </w:p>
        </w:tc>
        <w:tc>
          <w:tcPr>
            <w:tcW w:w="1913" w:type="pct"/>
          </w:tcPr>
          <w:p w:rsidR="0024222E" w:rsidRPr="0024222E" w:rsidRDefault="0024222E" w:rsidP="0024222E">
            <w:pPr>
              <w:spacing w:after="0" w:line="360" w:lineRule="auto"/>
              <w:jc w:val="both"/>
              <w:rPr>
                <w:rFonts w:ascii="Times New Roman" w:hAnsi="Times New Roman"/>
                <w:color w:val="000000"/>
                <w:szCs w:val="25"/>
              </w:rPr>
            </w:pPr>
          </w:p>
          <w:p w:rsidR="0024222E" w:rsidRPr="0024222E" w:rsidRDefault="0024222E" w:rsidP="0024222E">
            <w:pPr>
              <w:spacing w:after="0" w:line="360" w:lineRule="auto"/>
              <w:jc w:val="both"/>
              <w:rPr>
                <w:rFonts w:ascii="Times New Roman" w:hAnsi="Times New Roman"/>
                <w:color w:val="000000"/>
                <w:szCs w:val="25"/>
              </w:rPr>
            </w:pP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Акимат Казыбекбийского района, ул.</w:t>
            </w:r>
            <w:r>
              <w:rPr>
                <w:rFonts w:ascii="Times New Roman" w:hAnsi="Times New Roman"/>
                <w:color w:val="000000"/>
                <w:szCs w:val="25"/>
              </w:rPr>
              <w:t> </w:t>
            </w:r>
            <w:r w:rsidRPr="0024222E">
              <w:rPr>
                <w:rFonts w:ascii="Times New Roman" w:hAnsi="Times New Roman"/>
                <w:color w:val="000000"/>
                <w:szCs w:val="25"/>
              </w:rPr>
              <w:t>Муканова 5 тел.</w:t>
            </w:r>
            <w:r>
              <w:rPr>
                <w:rFonts w:ascii="Times New Roman" w:hAnsi="Times New Roman"/>
                <w:color w:val="000000"/>
                <w:szCs w:val="25"/>
              </w:rPr>
              <w:t xml:space="preserve"> </w:t>
            </w:r>
            <w:r w:rsidRPr="0024222E">
              <w:rPr>
                <w:rFonts w:ascii="Times New Roman" w:hAnsi="Times New Roman"/>
                <w:color w:val="000000"/>
                <w:szCs w:val="25"/>
              </w:rPr>
              <w:t>73</w:t>
            </w:r>
            <w:r>
              <w:rPr>
                <w:rFonts w:ascii="Times New Roman" w:hAnsi="Times New Roman"/>
                <w:color w:val="000000"/>
                <w:szCs w:val="25"/>
              </w:rPr>
              <w:t>–</w:t>
            </w:r>
            <w:r w:rsidRPr="0024222E">
              <w:rPr>
                <w:rFonts w:ascii="Times New Roman" w:hAnsi="Times New Roman"/>
                <w:color w:val="000000"/>
                <w:szCs w:val="25"/>
              </w:rPr>
              <w:t>53</w:t>
            </w:r>
            <w:r>
              <w:rPr>
                <w:rFonts w:ascii="Times New Roman" w:hAnsi="Times New Roman"/>
                <w:color w:val="000000"/>
                <w:szCs w:val="25"/>
              </w:rPr>
              <w:t>–</w:t>
            </w:r>
            <w:r w:rsidRPr="0024222E">
              <w:rPr>
                <w:rFonts w:ascii="Times New Roman" w:hAnsi="Times New Roman"/>
                <w:color w:val="000000"/>
                <w:szCs w:val="25"/>
              </w:rPr>
              <w:t>10</w:t>
            </w: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ул.</w:t>
            </w:r>
            <w:r>
              <w:rPr>
                <w:rFonts w:ascii="Times New Roman" w:hAnsi="Times New Roman"/>
                <w:color w:val="000000"/>
                <w:szCs w:val="25"/>
              </w:rPr>
              <w:t> </w:t>
            </w:r>
            <w:r w:rsidRPr="0024222E">
              <w:rPr>
                <w:rFonts w:ascii="Times New Roman" w:hAnsi="Times New Roman"/>
                <w:color w:val="000000"/>
                <w:szCs w:val="25"/>
              </w:rPr>
              <w:t>Джамбыла 56 тел.</w:t>
            </w:r>
            <w:r>
              <w:rPr>
                <w:rFonts w:ascii="Times New Roman" w:hAnsi="Times New Roman"/>
                <w:color w:val="000000"/>
                <w:szCs w:val="25"/>
              </w:rPr>
              <w:t xml:space="preserve"> </w:t>
            </w:r>
            <w:r w:rsidRPr="0024222E">
              <w:rPr>
                <w:rFonts w:ascii="Times New Roman" w:hAnsi="Times New Roman"/>
                <w:color w:val="000000"/>
                <w:szCs w:val="25"/>
              </w:rPr>
              <w:t>56</w:t>
            </w:r>
            <w:r>
              <w:rPr>
                <w:rFonts w:ascii="Times New Roman" w:hAnsi="Times New Roman"/>
                <w:color w:val="000000"/>
                <w:szCs w:val="25"/>
              </w:rPr>
              <w:t>–</w:t>
            </w:r>
            <w:r w:rsidRPr="0024222E">
              <w:rPr>
                <w:rFonts w:ascii="Times New Roman" w:hAnsi="Times New Roman"/>
                <w:color w:val="000000"/>
                <w:szCs w:val="25"/>
              </w:rPr>
              <w:t>46</w:t>
            </w:r>
            <w:r>
              <w:rPr>
                <w:rFonts w:ascii="Times New Roman" w:hAnsi="Times New Roman"/>
                <w:color w:val="000000"/>
                <w:szCs w:val="25"/>
              </w:rPr>
              <w:t>–</w:t>
            </w:r>
            <w:r w:rsidRPr="0024222E">
              <w:rPr>
                <w:rFonts w:ascii="Times New Roman" w:hAnsi="Times New Roman"/>
                <w:color w:val="000000"/>
                <w:szCs w:val="25"/>
              </w:rPr>
              <w:t>30</w:t>
            </w: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Городская СЭС ул.</w:t>
            </w:r>
            <w:r>
              <w:rPr>
                <w:rFonts w:ascii="Times New Roman" w:hAnsi="Times New Roman"/>
                <w:color w:val="000000"/>
                <w:szCs w:val="25"/>
              </w:rPr>
              <w:t> </w:t>
            </w:r>
            <w:r w:rsidRPr="0024222E">
              <w:rPr>
                <w:rFonts w:ascii="Times New Roman" w:hAnsi="Times New Roman"/>
                <w:color w:val="000000"/>
                <w:szCs w:val="25"/>
              </w:rPr>
              <w:t>Гоголя</w:t>
            </w:r>
          </w:p>
        </w:tc>
        <w:tc>
          <w:tcPr>
            <w:tcW w:w="1173" w:type="pct"/>
          </w:tcPr>
          <w:p w:rsidR="0024222E" w:rsidRPr="0024222E" w:rsidRDefault="0024222E" w:rsidP="0024222E">
            <w:pPr>
              <w:spacing w:after="0" w:line="360" w:lineRule="auto"/>
              <w:jc w:val="both"/>
              <w:rPr>
                <w:rFonts w:ascii="Times New Roman" w:hAnsi="Times New Roman"/>
                <w:color w:val="000000"/>
                <w:szCs w:val="22"/>
              </w:rPr>
            </w:pPr>
          </w:p>
        </w:tc>
      </w:tr>
      <w:tr w:rsidR="0024222E" w:rsidRPr="0024222E" w:rsidTr="00215AE1">
        <w:trPr>
          <w:cantSplit/>
          <w:trHeight w:val="280"/>
          <w:jc w:val="center"/>
        </w:trPr>
        <w:tc>
          <w:tcPr>
            <w:tcW w:w="1914" w:type="pct"/>
          </w:tcPr>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Pr="0024222E">
              <w:rPr>
                <w:rFonts w:ascii="Times New Roman" w:hAnsi="Times New Roman"/>
                <w:color w:val="000000"/>
                <w:szCs w:val="25"/>
              </w:rPr>
              <w:t>орган Госкомприроды Казахстана</w:t>
            </w:r>
          </w:p>
          <w:p w:rsidR="00215AE1" w:rsidRDefault="00215AE1" w:rsidP="0024222E">
            <w:pPr>
              <w:spacing w:after="0" w:line="360" w:lineRule="auto"/>
              <w:jc w:val="both"/>
              <w:rPr>
                <w:rFonts w:ascii="Times New Roman" w:hAnsi="Times New Roman"/>
                <w:color w:val="000000"/>
                <w:szCs w:val="25"/>
              </w:rPr>
            </w:pPr>
          </w:p>
          <w:p w:rsidR="0024222E" w:rsidRPr="0024222E" w:rsidRDefault="0024222E" w:rsidP="0024222E">
            <w:pPr>
              <w:spacing w:after="0" w:line="360" w:lineRule="auto"/>
              <w:jc w:val="both"/>
              <w:rPr>
                <w:rFonts w:ascii="Times New Roman" w:hAnsi="Times New Roman"/>
                <w:color w:val="000000"/>
                <w:szCs w:val="25"/>
              </w:rPr>
            </w:pPr>
            <w:r>
              <w:rPr>
                <w:rFonts w:ascii="Times New Roman" w:hAnsi="Times New Roman"/>
                <w:color w:val="000000"/>
                <w:szCs w:val="25"/>
              </w:rPr>
              <w:t>– </w:t>
            </w:r>
            <w:r w:rsidR="00B503C3">
              <w:rPr>
                <w:rFonts w:ascii="Times New Roman" w:hAnsi="Times New Roman"/>
                <w:color w:val="000000"/>
                <w:szCs w:val="25"/>
              </w:rPr>
              <w:t>другие органы государст</w:t>
            </w:r>
            <w:r w:rsidRPr="0024222E">
              <w:rPr>
                <w:rFonts w:ascii="Times New Roman" w:hAnsi="Times New Roman"/>
                <w:color w:val="000000"/>
                <w:szCs w:val="25"/>
              </w:rPr>
              <w:t>венного контроля и надзора</w:t>
            </w:r>
          </w:p>
        </w:tc>
        <w:tc>
          <w:tcPr>
            <w:tcW w:w="1913" w:type="pct"/>
          </w:tcPr>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48/2 тел.</w:t>
            </w:r>
            <w:r>
              <w:rPr>
                <w:rFonts w:ascii="Times New Roman" w:hAnsi="Times New Roman"/>
                <w:color w:val="000000"/>
                <w:szCs w:val="25"/>
              </w:rPr>
              <w:t xml:space="preserve"> </w:t>
            </w:r>
            <w:r w:rsidRPr="0024222E">
              <w:rPr>
                <w:rFonts w:ascii="Times New Roman" w:hAnsi="Times New Roman"/>
                <w:color w:val="000000"/>
                <w:szCs w:val="25"/>
              </w:rPr>
              <w:t>51</w:t>
            </w:r>
            <w:r>
              <w:rPr>
                <w:rFonts w:ascii="Times New Roman" w:hAnsi="Times New Roman"/>
                <w:color w:val="000000"/>
                <w:szCs w:val="25"/>
              </w:rPr>
              <w:t>–</w:t>
            </w:r>
            <w:r w:rsidRPr="0024222E">
              <w:rPr>
                <w:rFonts w:ascii="Times New Roman" w:hAnsi="Times New Roman"/>
                <w:color w:val="000000"/>
                <w:szCs w:val="25"/>
              </w:rPr>
              <w:t>02</w:t>
            </w:r>
            <w:r>
              <w:rPr>
                <w:rFonts w:ascii="Times New Roman" w:hAnsi="Times New Roman"/>
                <w:color w:val="000000"/>
                <w:szCs w:val="25"/>
              </w:rPr>
              <w:t>–</w:t>
            </w:r>
            <w:r w:rsidRPr="0024222E">
              <w:rPr>
                <w:rFonts w:ascii="Times New Roman" w:hAnsi="Times New Roman"/>
                <w:color w:val="000000"/>
                <w:szCs w:val="25"/>
              </w:rPr>
              <w:t>13</w:t>
            </w: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Карагандинский орган</w:t>
            </w:r>
            <w:r>
              <w:rPr>
                <w:rFonts w:ascii="Times New Roman" w:hAnsi="Times New Roman"/>
                <w:color w:val="000000"/>
                <w:szCs w:val="25"/>
              </w:rPr>
              <w:t xml:space="preserve"> </w:t>
            </w:r>
            <w:r w:rsidRPr="0024222E">
              <w:rPr>
                <w:rFonts w:ascii="Times New Roman" w:hAnsi="Times New Roman"/>
                <w:color w:val="000000"/>
                <w:szCs w:val="25"/>
              </w:rPr>
              <w:t>Госкомприроды ул.</w:t>
            </w:r>
            <w:r>
              <w:rPr>
                <w:rFonts w:ascii="Times New Roman" w:hAnsi="Times New Roman"/>
                <w:color w:val="000000"/>
                <w:szCs w:val="25"/>
              </w:rPr>
              <w:t> </w:t>
            </w:r>
            <w:r w:rsidRPr="0024222E">
              <w:rPr>
                <w:rFonts w:ascii="Times New Roman" w:hAnsi="Times New Roman"/>
                <w:color w:val="000000"/>
                <w:szCs w:val="25"/>
              </w:rPr>
              <w:t>Ленина 35 тел.</w:t>
            </w:r>
            <w:r>
              <w:rPr>
                <w:rFonts w:ascii="Times New Roman" w:hAnsi="Times New Roman"/>
                <w:color w:val="000000"/>
                <w:szCs w:val="25"/>
              </w:rPr>
              <w:t xml:space="preserve"> </w:t>
            </w:r>
            <w:r w:rsidRPr="0024222E">
              <w:rPr>
                <w:rFonts w:ascii="Times New Roman" w:hAnsi="Times New Roman"/>
                <w:color w:val="000000"/>
                <w:szCs w:val="25"/>
              </w:rPr>
              <w:t>56</w:t>
            </w:r>
            <w:r>
              <w:rPr>
                <w:rFonts w:ascii="Times New Roman" w:hAnsi="Times New Roman"/>
                <w:color w:val="000000"/>
                <w:szCs w:val="25"/>
              </w:rPr>
              <w:t>–</w:t>
            </w:r>
            <w:r w:rsidRPr="0024222E">
              <w:rPr>
                <w:rFonts w:ascii="Times New Roman" w:hAnsi="Times New Roman"/>
                <w:color w:val="000000"/>
                <w:szCs w:val="25"/>
              </w:rPr>
              <w:t>22</w:t>
            </w:r>
            <w:r>
              <w:rPr>
                <w:rFonts w:ascii="Times New Roman" w:hAnsi="Times New Roman"/>
                <w:color w:val="000000"/>
                <w:szCs w:val="25"/>
              </w:rPr>
              <w:t>–</w:t>
            </w:r>
            <w:r w:rsidRPr="0024222E">
              <w:rPr>
                <w:rFonts w:ascii="Times New Roman" w:hAnsi="Times New Roman"/>
                <w:color w:val="000000"/>
                <w:szCs w:val="25"/>
              </w:rPr>
              <w:t>87</w:t>
            </w:r>
          </w:p>
          <w:p w:rsidR="0024222E" w:rsidRPr="0024222E" w:rsidRDefault="0024222E" w:rsidP="0024222E">
            <w:pPr>
              <w:spacing w:after="0" w:line="360" w:lineRule="auto"/>
              <w:jc w:val="both"/>
              <w:rPr>
                <w:rFonts w:ascii="Times New Roman" w:hAnsi="Times New Roman"/>
                <w:color w:val="000000"/>
                <w:szCs w:val="25"/>
              </w:rPr>
            </w:pPr>
            <w:r w:rsidRPr="0024222E">
              <w:rPr>
                <w:rFonts w:ascii="Times New Roman" w:hAnsi="Times New Roman"/>
                <w:color w:val="000000"/>
                <w:szCs w:val="25"/>
              </w:rPr>
              <w:t>Пожарная служба ул.</w:t>
            </w:r>
            <w:r>
              <w:rPr>
                <w:rFonts w:ascii="Times New Roman" w:hAnsi="Times New Roman"/>
                <w:color w:val="000000"/>
                <w:szCs w:val="25"/>
              </w:rPr>
              <w:t> </w:t>
            </w:r>
            <w:r w:rsidRPr="0024222E">
              <w:rPr>
                <w:rFonts w:ascii="Times New Roman" w:hAnsi="Times New Roman"/>
                <w:color w:val="000000"/>
                <w:szCs w:val="25"/>
              </w:rPr>
              <w:t>Ерубаева 46 тел.</w:t>
            </w:r>
            <w:r>
              <w:rPr>
                <w:rFonts w:ascii="Times New Roman" w:hAnsi="Times New Roman"/>
                <w:color w:val="000000"/>
                <w:szCs w:val="25"/>
              </w:rPr>
              <w:t xml:space="preserve"> </w:t>
            </w:r>
            <w:r w:rsidRPr="0024222E">
              <w:rPr>
                <w:rFonts w:ascii="Times New Roman" w:hAnsi="Times New Roman"/>
                <w:color w:val="000000"/>
                <w:szCs w:val="25"/>
              </w:rPr>
              <w:t>01</w:t>
            </w:r>
          </w:p>
        </w:tc>
        <w:tc>
          <w:tcPr>
            <w:tcW w:w="1173" w:type="pct"/>
          </w:tcPr>
          <w:p w:rsidR="0024222E" w:rsidRPr="0024222E" w:rsidRDefault="0024222E" w:rsidP="0024222E">
            <w:pPr>
              <w:spacing w:after="0" w:line="360" w:lineRule="auto"/>
              <w:jc w:val="both"/>
              <w:rPr>
                <w:rFonts w:ascii="Times New Roman" w:hAnsi="Times New Roman"/>
                <w:color w:val="000000"/>
                <w:szCs w:val="22"/>
              </w:rPr>
            </w:pPr>
          </w:p>
        </w:tc>
      </w:tr>
    </w:tbl>
    <w:p w:rsidR="0024222E" w:rsidRPr="0024222E" w:rsidRDefault="00215AE1" w:rsidP="0024222E">
      <w:pPr>
        <w:pStyle w:val="aa"/>
        <w:ind w:firstLine="709"/>
        <w:rPr>
          <w:color w:val="000000"/>
        </w:rPr>
      </w:pPr>
      <w:r>
        <w:rPr>
          <w:color w:val="000000"/>
        </w:rPr>
        <w:br w:type="page"/>
      </w:r>
      <w:r w:rsidR="0024222E" w:rsidRPr="0024222E">
        <w:rPr>
          <w:color w:val="000000"/>
        </w:rPr>
        <w:t xml:space="preserve">Конструктивная система здания – каркасная. Трехэтажное здание </w:t>
      </w:r>
      <w:r w:rsidR="0024222E">
        <w:rPr>
          <w:color w:val="000000"/>
        </w:rPr>
        <w:t>–</w:t>
      </w:r>
      <w:r w:rsidR="0024222E" w:rsidRPr="0024222E">
        <w:rPr>
          <w:color w:val="000000"/>
        </w:rPr>
        <w:t xml:space="preserve"> кирпичное и решено с полным железобетонным каркасом. Так же в здании предусмотрен резервуар для бассейна.</w:t>
      </w:r>
    </w:p>
    <w:p w:rsidR="0024222E" w:rsidRPr="0024222E" w:rsidRDefault="0024222E" w:rsidP="0024222E">
      <w:pPr>
        <w:pStyle w:val="aa"/>
        <w:ind w:firstLine="709"/>
        <w:rPr>
          <w:color w:val="000000"/>
        </w:rPr>
      </w:pPr>
      <w:r w:rsidRPr="0024222E">
        <w:rPr>
          <w:color w:val="000000"/>
        </w:rPr>
        <w:t>Фундаменты: По конструктивному решению фундаменты ленточные сборные под все стены здания, выполнены из сборных ж/б блоков с подушкой. Глубина заложения в связи с наличием техподполья 2,32</w:t>
      </w:r>
      <w:r>
        <w:rPr>
          <w:color w:val="000000"/>
        </w:rPr>
        <w:t> </w:t>
      </w:r>
      <w:r w:rsidRPr="0024222E">
        <w:rPr>
          <w:color w:val="000000"/>
        </w:rPr>
        <w:t>м, в помещении бассейна глубина заложения составляет 1,9</w:t>
      </w:r>
      <w:r>
        <w:rPr>
          <w:color w:val="000000"/>
        </w:rPr>
        <w:t> </w:t>
      </w:r>
      <w:r w:rsidRPr="0024222E">
        <w:rPr>
          <w:color w:val="000000"/>
        </w:rPr>
        <w:t>м. Отметка подошвы фундамента –</w:t>
      </w:r>
      <w:r>
        <w:rPr>
          <w:color w:val="000000"/>
        </w:rPr>
        <w:t xml:space="preserve"> </w:t>
      </w:r>
      <w:r w:rsidRPr="0024222E">
        <w:rPr>
          <w:color w:val="000000"/>
        </w:rPr>
        <w:t>3,250</w:t>
      </w:r>
      <w:r>
        <w:rPr>
          <w:color w:val="000000"/>
        </w:rPr>
        <w:t> </w:t>
      </w:r>
      <w:r w:rsidRPr="0024222E">
        <w:rPr>
          <w:color w:val="000000"/>
        </w:rPr>
        <w:t>м. Толщина фундаментной стены – 600</w:t>
      </w:r>
      <w:r>
        <w:rPr>
          <w:color w:val="000000"/>
        </w:rPr>
        <w:t> </w:t>
      </w:r>
      <w:r w:rsidRPr="0024222E">
        <w:rPr>
          <w:color w:val="000000"/>
        </w:rPr>
        <w:t>мм. Ширина подушки фундамента – 2000</w:t>
      </w:r>
      <w:r>
        <w:rPr>
          <w:color w:val="000000"/>
        </w:rPr>
        <w:t> </w:t>
      </w:r>
      <w:r w:rsidRPr="0024222E">
        <w:rPr>
          <w:color w:val="000000"/>
        </w:rPr>
        <w:t>мм.</w:t>
      </w:r>
    </w:p>
    <w:p w:rsidR="0024222E" w:rsidRPr="0024222E" w:rsidRDefault="0024222E" w:rsidP="0024222E">
      <w:pPr>
        <w:pStyle w:val="aa"/>
        <w:ind w:firstLine="709"/>
        <w:rPr>
          <w:color w:val="000000"/>
        </w:rPr>
      </w:pPr>
      <w:r w:rsidRPr="0024222E">
        <w:rPr>
          <w:color w:val="000000"/>
        </w:rPr>
        <w:t>Колонны: Основными несущими конструкциями здания являются железобетонные монолитные колонны сечением 640</w:t>
      </w:r>
      <w:r>
        <w:rPr>
          <w:color w:val="000000"/>
        </w:rPr>
        <w:t> </w:t>
      </w:r>
      <w:r w:rsidRPr="0024222E">
        <w:rPr>
          <w:color w:val="000000"/>
        </w:rPr>
        <w:t>мм из бетона класса В15, армированных арматурой класса А-</w:t>
      </w:r>
      <w:r w:rsidRPr="0024222E">
        <w:rPr>
          <w:color w:val="000000"/>
          <w:lang w:val="en-US"/>
        </w:rPr>
        <w:t>III</w:t>
      </w:r>
      <w:r w:rsidRPr="0024222E">
        <w:rPr>
          <w:color w:val="000000"/>
        </w:rPr>
        <w:t>. Фундаменты под колонны приняты сборными на подушках.</w:t>
      </w:r>
    </w:p>
    <w:p w:rsidR="0024222E" w:rsidRPr="0024222E" w:rsidRDefault="0024222E" w:rsidP="0024222E">
      <w:pPr>
        <w:pStyle w:val="aa"/>
        <w:ind w:firstLine="709"/>
        <w:rPr>
          <w:color w:val="000000"/>
        </w:rPr>
      </w:pPr>
      <w:r w:rsidRPr="0024222E">
        <w:rPr>
          <w:color w:val="000000"/>
        </w:rPr>
        <w:t xml:space="preserve">Конструкция кровли – плоская, покрытая слоями теплоизоляции </w:t>
      </w:r>
      <w:r w:rsidRPr="0024222E">
        <w:rPr>
          <w:color w:val="000000"/>
          <w:lang w:val="en-US"/>
        </w:rPr>
        <w:t>PAROC</w:t>
      </w:r>
      <w:r w:rsidRPr="0024222E">
        <w:rPr>
          <w:color w:val="000000"/>
        </w:rPr>
        <w:t xml:space="preserve"> </w:t>
      </w:r>
      <w:r w:rsidRPr="0024222E">
        <w:rPr>
          <w:color w:val="000000"/>
          <w:lang w:val="en-US"/>
        </w:rPr>
        <w:t>ROS</w:t>
      </w:r>
      <w:r w:rsidRPr="0024222E">
        <w:rPr>
          <w:color w:val="000000"/>
        </w:rPr>
        <w:t xml:space="preserve"> 210</w:t>
      </w:r>
      <w:r>
        <w:rPr>
          <w:color w:val="000000"/>
        </w:rPr>
        <w:t> </w:t>
      </w:r>
      <w:r w:rsidRPr="0024222E">
        <w:rPr>
          <w:color w:val="000000"/>
        </w:rPr>
        <w:t>мм и Унифлекса ЭКП 6</w:t>
      </w:r>
      <w:r>
        <w:rPr>
          <w:color w:val="000000"/>
        </w:rPr>
        <w:t> </w:t>
      </w:r>
      <w:r w:rsidRPr="0024222E">
        <w:rPr>
          <w:color w:val="000000"/>
        </w:rPr>
        <w:t>мм и 1 слой рубероида на горячем битуме. Водосток наружный.</w:t>
      </w:r>
    </w:p>
    <w:p w:rsidR="0024222E" w:rsidRPr="0024222E" w:rsidRDefault="0024222E" w:rsidP="0024222E">
      <w:pPr>
        <w:pStyle w:val="aa"/>
        <w:ind w:firstLine="709"/>
        <w:rPr>
          <w:color w:val="000000"/>
        </w:rPr>
      </w:pPr>
      <w:r w:rsidRPr="0024222E">
        <w:rPr>
          <w:color w:val="000000"/>
        </w:rPr>
        <w:t>Стены и перегородки: Наружные и внутренние стены приняты из кирпичной кладки. Наружные стены имеют толщину 640</w:t>
      </w:r>
      <w:r>
        <w:rPr>
          <w:color w:val="000000"/>
        </w:rPr>
        <w:t> </w:t>
      </w:r>
      <w:r w:rsidRPr="0024222E">
        <w:rPr>
          <w:color w:val="000000"/>
        </w:rPr>
        <w:t>мм, в качестве утеплителя принят ПЕНОПЛЕКС тип 35, толщиной 50</w:t>
      </w:r>
      <w:r>
        <w:rPr>
          <w:color w:val="000000"/>
        </w:rPr>
        <w:t> </w:t>
      </w:r>
      <w:r w:rsidRPr="0024222E">
        <w:rPr>
          <w:color w:val="000000"/>
        </w:rPr>
        <w:t>мм, с внутренней стороны стены отделаны листами гипсокартона (влагостойкий).</w:t>
      </w:r>
    </w:p>
    <w:p w:rsidR="0024222E" w:rsidRPr="0024222E" w:rsidRDefault="0024222E" w:rsidP="0024222E">
      <w:pPr>
        <w:pStyle w:val="aa"/>
        <w:ind w:firstLine="709"/>
        <w:rPr>
          <w:color w:val="000000"/>
        </w:rPr>
      </w:pPr>
      <w:r w:rsidRPr="0024222E">
        <w:rPr>
          <w:color w:val="000000"/>
        </w:rPr>
        <w:t>Перегородки выполнены из гипсокартонных панелей толщиной 120</w:t>
      </w:r>
      <w:r>
        <w:rPr>
          <w:color w:val="000000"/>
        </w:rPr>
        <w:t> </w:t>
      </w:r>
      <w:r w:rsidRPr="0024222E">
        <w:rPr>
          <w:color w:val="000000"/>
        </w:rPr>
        <w:t>мм с опиранием на монолитные железобетонные полы по грунту на первом этаже и на многопустотное перекрытие на остальных этажах.</w:t>
      </w:r>
    </w:p>
    <w:p w:rsidR="0024222E" w:rsidRPr="0024222E" w:rsidRDefault="0024222E" w:rsidP="0024222E">
      <w:pPr>
        <w:pStyle w:val="aa"/>
        <w:ind w:firstLine="709"/>
        <w:rPr>
          <w:color w:val="000000"/>
        </w:rPr>
      </w:pPr>
      <w:r w:rsidRPr="0024222E">
        <w:rPr>
          <w:color w:val="000000"/>
        </w:rPr>
        <w:t>Стенами подвала являются сборные ж/б блоки, поэтому они требуют вертикальную обмазочную и горизонтальную из рулонных материалов гидроизоляцию. Перекрытия: Перекрытие этажей решено многопустотным. Перекрытие первого этажа монолитное. Опирание панелей – непосредственно на колонну и несущие стены. Покрытие здания решено аналогичным перекрытию. Окна: Окна являются основными вертикальными конструкциями для обеспечения естественной освещенности помещений. В конструкцию оконного блока входят: пластиковая оконная коробка, заделанная в стену; оконные спаренные переплеты и подоконная доска.</w:t>
      </w:r>
    </w:p>
    <w:p w:rsidR="0024222E" w:rsidRPr="0024222E" w:rsidRDefault="0024222E" w:rsidP="0024222E">
      <w:pPr>
        <w:pStyle w:val="aa"/>
        <w:ind w:firstLine="709"/>
        <w:rPr>
          <w:color w:val="000000"/>
        </w:rPr>
      </w:pPr>
      <w:r w:rsidRPr="0024222E">
        <w:rPr>
          <w:color w:val="000000"/>
        </w:rPr>
        <w:t>По материалу конструкции окна выполнены из пластика. Зазор между коробкой и стеной тщательно монтажной пеной. Откосы отштукатурены снаружи и внутри. На строительную площадку оконные блоки были привезены полностью подготовленными к установке (остекленными переплетами из огнеупорного стекла, снабженными приборами). Окна имеют двойное остекление с расстоянием между стеклами 47</w:t>
      </w:r>
      <w:r>
        <w:rPr>
          <w:color w:val="000000"/>
        </w:rPr>
        <w:t> </w:t>
      </w:r>
      <w:r w:rsidRPr="0024222E">
        <w:rPr>
          <w:color w:val="000000"/>
        </w:rPr>
        <w:t>мм.</w:t>
      </w:r>
    </w:p>
    <w:p w:rsidR="0024222E" w:rsidRPr="0024222E" w:rsidRDefault="0024222E" w:rsidP="0024222E">
      <w:pPr>
        <w:pStyle w:val="aa"/>
        <w:ind w:firstLine="709"/>
        <w:rPr>
          <w:color w:val="000000"/>
        </w:rPr>
      </w:pPr>
      <w:r w:rsidRPr="0024222E">
        <w:rPr>
          <w:color w:val="000000"/>
        </w:rPr>
        <w:t>Двери: Двери внутренние – пластиковые. Расположение, количество и размеры определены с учетом числа входов (13), вида здания. Двери состоят из коробок, представляющих рамы, укрепленные в дверных проемах стен, перегородок и полотен, навешенных на дверные коробки.</w:t>
      </w:r>
    </w:p>
    <w:p w:rsidR="0024222E" w:rsidRPr="0024222E" w:rsidRDefault="0024222E" w:rsidP="0024222E">
      <w:pPr>
        <w:pStyle w:val="aa"/>
        <w:ind w:firstLine="709"/>
        <w:rPr>
          <w:color w:val="000000"/>
        </w:rPr>
      </w:pPr>
      <w:r w:rsidRPr="0024222E">
        <w:rPr>
          <w:color w:val="000000"/>
        </w:rPr>
        <w:t>По количеству полотен двери запроектированы однопольные. По положению в здании: внутренние и наружные. В перегородках зазор между коробкой и стеной закрывают наличником и заполняют монтажной пеной.</w:t>
      </w:r>
    </w:p>
    <w:p w:rsidR="0024222E" w:rsidRPr="0024222E" w:rsidRDefault="0024222E" w:rsidP="0024222E">
      <w:pPr>
        <w:pStyle w:val="aa"/>
        <w:ind w:firstLine="709"/>
        <w:rPr>
          <w:color w:val="000000"/>
        </w:rPr>
      </w:pPr>
      <w:r w:rsidRPr="0024222E">
        <w:rPr>
          <w:color w:val="000000"/>
        </w:rPr>
        <w:t>Лестницы: В проекте запроектирована железобетонные лестница с металлическими перекладинами. Ширина лестницы 1400</w:t>
      </w:r>
      <w:r>
        <w:rPr>
          <w:color w:val="000000"/>
        </w:rPr>
        <w:t> </w:t>
      </w:r>
      <w:r w:rsidRPr="0024222E">
        <w:rPr>
          <w:color w:val="000000"/>
        </w:rPr>
        <w:t>мм. Поручни – металлические высотой 900</w:t>
      </w:r>
      <w:r>
        <w:rPr>
          <w:color w:val="000000"/>
        </w:rPr>
        <w:t> </w:t>
      </w:r>
      <w:r w:rsidRPr="0024222E">
        <w:rPr>
          <w:color w:val="000000"/>
        </w:rPr>
        <w:t>мм. Размер ступеней 250 х 152 (h) мм. Во всех помещениях предусмотрено искусственное освещение в сочетании с естественным освещением через окна и витражи. Выбранный под строительство участок имеет спокойный рельеф и обладает следующими преимуществами:</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1)</w:t>
      </w:r>
      <w:r>
        <w:rPr>
          <w:rFonts w:ascii="Times New Roman" w:hAnsi="Times New Roman"/>
          <w:color w:val="000000"/>
          <w:sz w:val="28"/>
        </w:rPr>
        <w:t xml:space="preserve"> </w:t>
      </w:r>
      <w:r w:rsidRPr="0024222E">
        <w:rPr>
          <w:rFonts w:ascii="Times New Roman" w:hAnsi="Times New Roman"/>
          <w:color w:val="000000"/>
          <w:sz w:val="28"/>
        </w:rPr>
        <w:t>расположен рядом с большими жилыми районами, что обеспечивает рентабельность проектируемого объекта;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2)</w:t>
      </w:r>
      <w:r>
        <w:rPr>
          <w:rFonts w:ascii="Times New Roman" w:hAnsi="Times New Roman"/>
          <w:color w:val="000000"/>
          <w:sz w:val="28"/>
        </w:rPr>
        <w:t xml:space="preserve"> </w:t>
      </w:r>
      <w:r w:rsidRPr="0024222E">
        <w:rPr>
          <w:rFonts w:ascii="Times New Roman" w:hAnsi="Times New Roman"/>
          <w:color w:val="000000"/>
          <w:sz w:val="28"/>
        </w:rPr>
        <w:t>имеет удобные транспортные связи с районами города;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3) расположение участка вблизи с коммуникационными</w:t>
      </w:r>
      <w:r>
        <w:rPr>
          <w:rFonts w:ascii="Times New Roman" w:hAnsi="Times New Roman"/>
          <w:color w:val="000000"/>
          <w:sz w:val="28"/>
        </w:rPr>
        <w:t xml:space="preserve"> </w:t>
      </w:r>
      <w:r w:rsidRPr="0024222E">
        <w:rPr>
          <w:rFonts w:ascii="Times New Roman" w:hAnsi="Times New Roman"/>
          <w:color w:val="000000"/>
          <w:sz w:val="28"/>
        </w:rPr>
        <w:t>системами жилого района (канализация, водопровод);</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При разработке дипломного проекта были учтены местные климатические условия. Климат резко-континентальный</w:t>
      </w:r>
      <w:r>
        <w:rPr>
          <w:rFonts w:ascii="Times New Roman" w:hAnsi="Times New Roman"/>
          <w:color w:val="000000"/>
          <w:sz w:val="28"/>
        </w:rPr>
        <w:t xml:space="preserve"> </w:t>
      </w:r>
      <w:r w:rsidRPr="0024222E">
        <w:rPr>
          <w:rFonts w:ascii="Times New Roman" w:hAnsi="Times New Roman"/>
          <w:color w:val="000000"/>
          <w:sz w:val="28"/>
        </w:rPr>
        <w:t>и крайне засушливый.</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Величина годовых суммарных радиаций достигает около 100 ккал/см</w:t>
      </w:r>
      <w:r w:rsidRPr="0024222E">
        <w:rPr>
          <w:rFonts w:ascii="Times New Roman" w:hAnsi="Times New Roman"/>
          <w:color w:val="000000"/>
          <w:sz w:val="28"/>
          <w:vertAlign w:val="superscript"/>
        </w:rPr>
        <w:t>2</w:t>
      </w:r>
      <w:r w:rsidRPr="0024222E">
        <w:rPr>
          <w:rFonts w:ascii="Times New Roman" w:hAnsi="Times New Roman"/>
          <w:color w:val="000000"/>
          <w:sz w:val="28"/>
        </w:rPr>
        <w:t xml:space="preserve">, а расчетной </w:t>
      </w:r>
      <w:r>
        <w:rPr>
          <w:rFonts w:ascii="Times New Roman" w:hAnsi="Times New Roman"/>
          <w:color w:val="000000"/>
          <w:sz w:val="28"/>
        </w:rPr>
        <w:t>–</w:t>
      </w:r>
      <w:r w:rsidRPr="0024222E">
        <w:rPr>
          <w:rFonts w:ascii="Times New Roman" w:hAnsi="Times New Roman"/>
          <w:color w:val="000000"/>
          <w:sz w:val="28"/>
        </w:rPr>
        <w:t xml:space="preserve"> до 48 ккал/см</w:t>
      </w:r>
      <w:r w:rsidRPr="0024222E">
        <w:rPr>
          <w:rFonts w:ascii="Times New Roman" w:hAnsi="Times New Roman"/>
          <w:color w:val="000000"/>
          <w:sz w:val="28"/>
          <w:vertAlign w:val="superscript"/>
        </w:rPr>
        <w:t>2</w:t>
      </w:r>
      <w:r w:rsidRPr="0024222E">
        <w:rPr>
          <w:rFonts w:ascii="Times New Roman" w:hAnsi="Times New Roman"/>
          <w:color w:val="000000"/>
          <w:sz w:val="28"/>
        </w:rPr>
        <w:t>.</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Средняя температура июля колеблется от 18,5 до 20,4ºС. Максимальная температура воздуха достигает +39ºС и отмечается в среднем за июль на протяжении от 7</w:t>
      </w:r>
      <w:r>
        <w:rPr>
          <w:rFonts w:ascii="Times New Roman" w:hAnsi="Times New Roman"/>
          <w:color w:val="000000"/>
          <w:sz w:val="28"/>
        </w:rPr>
        <w:t>–</w:t>
      </w:r>
      <w:r w:rsidRPr="0024222E">
        <w:rPr>
          <w:rFonts w:ascii="Times New Roman" w:hAnsi="Times New Roman"/>
          <w:color w:val="000000"/>
          <w:sz w:val="28"/>
        </w:rPr>
        <w:t>8 дней до 10</w:t>
      </w:r>
      <w:r>
        <w:rPr>
          <w:rFonts w:ascii="Times New Roman" w:hAnsi="Times New Roman"/>
          <w:color w:val="000000"/>
          <w:sz w:val="28"/>
        </w:rPr>
        <w:t>–</w:t>
      </w:r>
      <w:r w:rsidRPr="0024222E">
        <w:rPr>
          <w:rFonts w:ascii="Times New Roman" w:hAnsi="Times New Roman"/>
          <w:color w:val="000000"/>
          <w:sz w:val="28"/>
        </w:rPr>
        <w:t>15 дней.</w:t>
      </w:r>
      <w:r>
        <w:rPr>
          <w:rFonts w:ascii="Times New Roman" w:hAnsi="Times New Roman"/>
          <w:color w:val="000000"/>
          <w:sz w:val="28"/>
        </w:rPr>
        <w:t xml:space="preserve"> </w:t>
      </w:r>
      <w:r w:rsidRPr="0024222E">
        <w:rPr>
          <w:rFonts w:ascii="Times New Roman" w:hAnsi="Times New Roman"/>
          <w:color w:val="000000"/>
          <w:sz w:val="28"/>
        </w:rPr>
        <w:t xml:space="preserve">Продолжительность теплового периода </w:t>
      </w:r>
      <w:r>
        <w:rPr>
          <w:rFonts w:ascii="Times New Roman" w:hAnsi="Times New Roman"/>
          <w:color w:val="000000"/>
          <w:sz w:val="28"/>
        </w:rPr>
        <w:t>–</w:t>
      </w:r>
      <w:r w:rsidRPr="0024222E">
        <w:rPr>
          <w:rFonts w:ascii="Times New Roman" w:hAnsi="Times New Roman"/>
          <w:color w:val="000000"/>
          <w:sz w:val="28"/>
        </w:rPr>
        <w:t xml:space="preserve"> до 285 дней. В теплый период года относительная влажность воздуха убывает в направлении с севера на юг. В июне-июле отличается низкая относительная влажность воздуха (53 </w:t>
      </w:r>
      <w:r>
        <w:rPr>
          <w:rFonts w:ascii="Times New Roman" w:hAnsi="Times New Roman"/>
          <w:color w:val="000000"/>
          <w:sz w:val="28"/>
        </w:rPr>
        <w:t>–</w:t>
      </w:r>
      <w:r w:rsidRPr="0024222E">
        <w:rPr>
          <w:rFonts w:ascii="Times New Roman" w:hAnsi="Times New Roman"/>
          <w:color w:val="000000"/>
          <w:sz w:val="28"/>
        </w:rPr>
        <w:t xml:space="preserve"> 58</w:t>
      </w:r>
      <w:r>
        <w:rPr>
          <w:rFonts w:ascii="Times New Roman" w:hAnsi="Times New Roman"/>
          <w:color w:val="000000"/>
          <w:sz w:val="28"/>
        </w:rPr>
        <w:t>%</w:t>
      </w:r>
      <w:r w:rsidRPr="0024222E">
        <w:rPr>
          <w:rFonts w:ascii="Times New Roman" w:hAnsi="Times New Roman"/>
          <w:color w:val="000000"/>
          <w:sz w:val="28"/>
        </w:rPr>
        <w:t>).</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Зима в Темиртау продолжительностью 5</w:t>
      </w:r>
      <w:r>
        <w:rPr>
          <w:rFonts w:ascii="Times New Roman" w:hAnsi="Times New Roman"/>
          <w:color w:val="000000"/>
          <w:sz w:val="28"/>
        </w:rPr>
        <w:t>–</w:t>
      </w:r>
      <w:r w:rsidRPr="0024222E">
        <w:rPr>
          <w:rFonts w:ascii="Times New Roman" w:hAnsi="Times New Roman"/>
          <w:color w:val="000000"/>
          <w:sz w:val="28"/>
        </w:rPr>
        <w:t>5,5 месяцев. Снежный</w:t>
      </w:r>
      <w:r>
        <w:rPr>
          <w:rFonts w:ascii="Times New Roman" w:hAnsi="Times New Roman"/>
          <w:color w:val="000000"/>
          <w:sz w:val="28"/>
        </w:rPr>
        <w:t xml:space="preserve"> </w:t>
      </w:r>
      <w:r w:rsidRPr="0024222E">
        <w:rPr>
          <w:rFonts w:ascii="Times New Roman" w:hAnsi="Times New Roman"/>
          <w:color w:val="000000"/>
          <w:sz w:val="28"/>
        </w:rPr>
        <w:t>устойчивый покров</w:t>
      </w:r>
      <w:r>
        <w:rPr>
          <w:rFonts w:ascii="Times New Roman" w:hAnsi="Times New Roman"/>
          <w:color w:val="000000"/>
          <w:sz w:val="28"/>
        </w:rPr>
        <w:t xml:space="preserve"> </w:t>
      </w:r>
      <w:r w:rsidRPr="0024222E">
        <w:rPr>
          <w:rFonts w:ascii="Times New Roman" w:hAnsi="Times New Roman"/>
          <w:color w:val="000000"/>
          <w:sz w:val="28"/>
        </w:rPr>
        <w:t>образуется обычно в середине ноября на срок 120</w:t>
      </w:r>
      <w:r>
        <w:rPr>
          <w:rFonts w:ascii="Times New Roman" w:hAnsi="Times New Roman"/>
          <w:color w:val="000000"/>
          <w:sz w:val="28"/>
        </w:rPr>
        <w:t>–</w:t>
      </w:r>
      <w:r w:rsidRPr="0024222E">
        <w:rPr>
          <w:rFonts w:ascii="Times New Roman" w:hAnsi="Times New Roman"/>
          <w:color w:val="000000"/>
          <w:sz w:val="28"/>
        </w:rPr>
        <w:t>150 дней. В январе происходит</w:t>
      </w:r>
      <w:r>
        <w:rPr>
          <w:rFonts w:ascii="Times New Roman" w:hAnsi="Times New Roman"/>
          <w:color w:val="000000"/>
          <w:sz w:val="28"/>
        </w:rPr>
        <w:t xml:space="preserve"> </w:t>
      </w:r>
      <w:r w:rsidRPr="0024222E">
        <w:rPr>
          <w:rFonts w:ascii="Times New Roman" w:hAnsi="Times New Roman"/>
          <w:color w:val="000000"/>
          <w:sz w:val="28"/>
        </w:rPr>
        <w:t>заметное усиление морозов. Снежный покров достигает высоты 20</w:t>
      </w:r>
      <w:r>
        <w:rPr>
          <w:rFonts w:ascii="Times New Roman" w:hAnsi="Times New Roman"/>
          <w:color w:val="000000"/>
          <w:sz w:val="28"/>
        </w:rPr>
        <w:t>–</w:t>
      </w:r>
      <w:r w:rsidRPr="0024222E">
        <w:rPr>
          <w:rFonts w:ascii="Times New Roman" w:hAnsi="Times New Roman"/>
          <w:color w:val="000000"/>
          <w:sz w:val="28"/>
        </w:rPr>
        <w:t>26</w:t>
      </w:r>
      <w:r>
        <w:rPr>
          <w:rFonts w:ascii="Times New Roman" w:hAnsi="Times New Roman"/>
          <w:color w:val="000000"/>
          <w:sz w:val="28"/>
        </w:rPr>
        <w:t> </w:t>
      </w:r>
      <w:r w:rsidRPr="0024222E">
        <w:rPr>
          <w:rFonts w:ascii="Times New Roman" w:hAnsi="Times New Roman"/>
          <w:color w:val="000000"/>
          <w:sz w:val="28"/>
        </w:rPr>
        <w:t xml:space="preserve">см, в наиболее снежные зимы </w:t>
      </w:r>
      <w:r>
        <w:rPr>
          <w:rFonts w:ascii="Times New Roman" w:hAnsi="Times New Roman"/>
          <w:color w:val="000000"/>
          <w:sz w:val="28"/>
        </w:rPr>
        <w:t>–</w:t>
      </w:r>
      <w:r w:rsidRPr="0024222E">
        <w:rPr>
          <w:rFonts w:ascii="Times New Roman" w:hAnsi="Times New Roman"/>
          <w:color w:val="000000"/>
          <w:sz w:val="28"/>
        </w:rPr>
        <w:t xml:space="preserve"> 32</w:t>
      </w:r>
      <w:r>
        <w:rPr>
          <w:rFonts w:ascii="Times New Roman" w:hAnsi="Times New Roman"/>
          <w:color w:val="000000"/>
          <w:sz w:val="28"/>
        </w:rPr>
        <w:t>–</w:t>
      </w:r>
      <w:r w:rsidRPr="0024222E">
        <w:rPr>
          <w:rFonts w:ascii="Times New Roman" w:hAnsi="Times New Roman"/>
          <w:color w:val="000000"/>
          <w:sz w:val="28"/>
        </w:rPr>
        <w:t>50</w:t>
      </w:r>
      <w:r>
        <w:rPr>
          <w:rFonts w:ascii="Times New Roman" w:hAnsi="Times New Roman"/>
          <w:color w:val="000000"/>
          <w:sz w:val="28"/>
        </w:rPr>
        <w:t> </w:t>
      </w:r>
      <w:r w:rsidRPr="0024222E">
        <w:rPr>
          <w:rFonts w:ascii="Times New Roman" w:hAnsi="Times New Roman"/>
          <w:color w:val="000000"/>
          <w:sz w:val="28"/>
        </w:rPr>
        <w:t>см. Самый ранний сход снега отмечается 16</w:t>
      </w:r>
      <w:r>
        <w:rPr>
          <w:rFonts w:ascii="Times New Roman" w:hAnsi="Times New Roman"/>
          <w:color w:val="000000"/>
          <w:sz w:val="28"/>
        </w:rPr>
        <w:t>–</w:t>
      </w:r>
      <w:r w:rsidRPr="0024222E">
        <w:rPr>
          <w:rFonts w:ascii="Times New Roman" w:hAnsi="Times New Roman"/>
          <w:color w:val="000000"/>
          <w:sz w:val="28"/>
        </w:rPr>
        <w:t>28 марта, поздний 20</w:t>
      </w:r>
      <w:r>
        <w:rPr>
          <w:rFonts w:ascii="Times New Roman" w:hAnsi="Times New Roman"/>
          <w:color w:val="000000"/>
          <w:sz w:val="28"/>
        </w:rPr>
        <w:t>–</w:t>
      </w:r>
      <w:r w:rsidRPr="0024222E">
        <w:rPr>
          <w:rFonts w:ascii="Times New Roman" w:hAnsi="Times New Roman"/>
          <w:color w:val="000000"/>
          <w:sz w:val="28"/>
        </w:rPr>
        <w:t>25 апреля. Зимой устанавливается</w:t>
      </w:r>
      <w:r>
        <w:rPr>
          <w:rFonts w:ascii="Times New Roman" w:hAnsi="Times New Roman"/>
          <w:color w:val="000000"/>
          <w:sz w:val="28"/>
        </w:rPr>
        <w:t xml:space="preserve"> </w:t>
      </w:r>
      <w:r w:rsidRPr="0024222E">
        <w:rPr>
          <w:rFonts w:ascii="Times New Roman" w:hAnsi="Times New Roman"/>
          <w:color w:val="000000"/>
          <w:sz w:val="28"/>
        </w:rPr>
        <w:t xml:space="preserve">ясная погода, средняя температура января колеблется от </w:t>
      </w:r>
      <w:r>
        <w:rPr>
          <w:rFonts w:ascii="Times New Roman" w:hAnsi="Times New Roman"/>
          <w:color w:val="000000"/>
          <w:sz w:val="28"/>
        </w:rPr>
        <w:t>–</w:t>
      </w:r>
      <w:r w:rsidRPr="0024222E">
        <w:rPr>
          <w:rFonts w:ascii="Times New Roman" w:hAnsi="Times New Roman"/>
          <w:color w:val="000000"/>
          <w:sz w:val="28"/>
        </w:rPr>
        <w:t xml:space="preserve"> 14,4ºС до </w:t>
      </w:r>
      <w:r>
        <w:rPr>
          <w:rFonts w:ascii="Times New Roman" w:hAnsi="Times New Roman"/>
          <w:color w:val="000000"/>
          <w:sz w:val="28"/>
        </w:rPr>
        <w:t>–</w:t>
      </w:r>
      <w:r w:rsidRPr="0024222E">
        <w:rPr>
          <w:rFonts w:ascii="Times New Roman" w:hAnsi="Times New Roman"/>
          <w:color w:val="000000"/>
          <w:sz w:val="28"/>
        </w:rPr>
        <w:t xml:space="preserve"> 17,9ºС. Абсолютный минимум составляет </w:t>
      </w:r>
      <w:r>
        <w:rPr>
          <w:rFonts w:ascii="Times New Roman" w:hAnsi="Times New Roman"/>
          <w:color w:val="000000"/>
          <w:sz w:val="28"/>
        </w:rPr>
        <w:t>–</w:t>
      </w:r>
      <w:r w:rsidRPr="0024222E">
        <w:rPr>
          <w:rFonts w:ascii="Times New Roman" w:hAnsi="Times New Roman"/>
          <w:color w:val="000000"/>
          <w:sz w:val="28"/>
        </w:rPr>
        <w:t xml:space="preserve"> 39ºС.</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Безморозный период равен</w:t>
      </w:r>
      <w:r>
        <w:rPr>
          <w:rFonts w:ascii="Times New Roman" w:hAnsi="Times New Roman"/>
          <w:color w:val="000000"/>
          <w:sz w:val="28"/>
        </w:rPr>
        <w:t xml:space="preserve"> </w:t>
      </w:r>
      <w:r w:rsidRPr="0024222E">
        <w:rPr>
          <w:rFonts w:ascii="Times New Roman" w:hAnsi="Times New Roman"/>
          <w:color w:val="000000"/>
          <w:sz w:val="28"/>
        </w:rPr>
        <w:t>соответственно 90</w:t>
      </w:r>
      <w:r>
        <w:rPr>
          <w:rFonts w:ascii="Times New Roman" w:hAnsi="Times New Roman"/>
          <w:color w:val="000000"/>
          <w:sz w:val="28"/>
        </w:rPr>
        <w:t>–</w:t>
      </w:r>
      <w:r w:rsidRPr="0024222E">
        <w:rPr>
          <w:rFonts w:ascii="Times New Roman" w:hAnsi="Times New Roman"/>
          <w:color w:val="000000"/>
          <w:sz w:val="28"/>
        </w:rPr>
        <w:t>100 и 110</w:t>
      </w:r>
      <w:r>
        <w:rPr>
          <w:rFonts w:ascii="Times New Roman" w:hAnsi="Times New Roman"/>
          <w:color w:val="000000"/>
          <w:sz w:val="28"/>
        </w:rPr>
        <w:t>–</w:t>
      </w:r>
      <w:r w:rsidRPr="0024222E">
        <w:rPr>
          <w:rFonts w:ascii="Times New Roman" w:hAnsi="Times New Roman"/>
          <w:color w:val="000000"/>
          <w:sz w:val="28"/>
        </w:rPr>
        <w:t>135 дней. Сложный рельеф, сформированный городской застройкой, обуславливает значительное</w:t>
      </w:r>
      <w:r>
        <w:rPr>
          <w:rFonts w:ascii="Times New Roman" w:hAnsi="Times New Roman"/>
          <w:color w:val="000000"/>
          <w:sz w:val="28"/>
        </w:rPr>
        <w:t xml:space="preserve"> </w:t>
      </w:r>
      <w:r w:rsidRPr="0024222E">
        <w:rPr>
          <w:rFonts w:ascii="Times New Roman" w:hAnsi="Times New Roman"/>
          <w:color w:val="000000"/>
          <w:sz w:val="28"/>
        </w:rPr>
        <w:t>различие в скорости и направлении ветра.</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Средняя годовая скорость ветра 4,5</w:t>
      </w:r>
      <w:r>
        <w:rPr>
          <w:rFonts w:ascii="Times New Roman" w:hAnsi="Times New Roman"/>
          <w:color w:val="000000"/>
          <w:sz w:val="28"/>
        </w:rPr>
        <w:t>–</w:t>
      </w:r>
      <w:r w:rsidRPr="0024222E">
        <w:rPr>
          <w:rFonts w:ascii="Times New Roman" w:hAnsi="Times New Roman"/>
          <w:color w:val="000000"/>
          <w:sz w:val="28"/>
        </w:rPr>
        <w:t>5</w:t>
      </w:r>
      <w:r>
        <w:rPr>
          <w:rFonts w:ascii="Times New Roman" w:hAnsi="Times New Roman"/>
          <w:color w:val="000000"/>
          <w:sz w:val="28"/>
        </w:rPr>
        <w:t> </w:t>
      </w:r>
      <w:r w:rsidRPr="0024222E">
        <w:rPr>
          <w:rFonts w:ascii="Times New Roman" w:hAnsi="Times New Roman"/>
          <w:color w:val="000000"/>
          <w:sz w:val="28"/>
        </w:rPr>
        <w:t xml:space="preserve">м/сек., регион активно инсолируется, </w:t>
      </w:r>
      <w:r>
        <w:rPr>
          <w:rFonts w:ascii="Times New Roman" w:hAnsi="Times New Roman"/>
          <w:color w:val="000000"/>
          <w:sz w:val="28"/>
        </w:rPr>
        <w:t>т.е.</w:t>
      </w:r>
      <w:r w:rsidRPr="0024222E">
        <w:rPr>
          <w:rFonts w:ascii="Times New Roman" w:hAnsi="Times New Roman"/>
          <w:color w:val="000000"/>
          <w:sz w:val="28"/>
        </w:rPr>
        <w:t xml:space="preserve"> отличается повышенной радиацией. В таблице 26 показаны температуры среднемесячные. В таблице 27 представлено использование земельных ресурсов.</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Таблица 26 </w:t>
      </w:r>
      <w:r>
        <w:rPr>
          <w:rFonts w:ascii="Times New Roman" w:hAnsi="Times New Roman"/>
          <w:color w:val="000000"/>
          <w:sz w:val="28"/>
        </w:rPr>
        <w:t>–</w:t>
      </w:r>
      <w:r w:rsidRPr="0024222E">
        <w:rPr>
          <w:rFonts w:ascii="Times New Roman" w:hAnsi="Times New Roman"/>
          <w:color w:val="000000"/>
          <w:sz w:val="28"/>
        </w:rPr>
        <w:t xml:space="preserve"> Среднемесячные температуры воздуха (</w:t>
      </w:r>
      <w:r w:rsidRPr="0024222E">
        <w:rPr>
          <w:rFonts w:ascii="Times New Roman" w:hAnsi="Times New Roman"/>
          <w:color w:val="000000"/>
          <w:sz w:val="28"/>
          <w:vertAlign w:val="superscript"/>
        </w:rPr>
        <w:t>о</w:t>
      </w:r>
      <w:r w:rsidRPr="0024222E">
        <w:rPr>
          <w:rFonts w:ascii="Times New Roman" w:hAnsi="Times New Roman"/>
          <w:color w:val="000000"/>
          <w:sz w:val="28"/>
        </w:rPr>
        <w:t>С) для г.</w:t>
      </w:r>
      <w:r>
        <w:rPr>
          <w:rFonts w:ascii="Times New Roman" w:hAnsi="Times New Roman"/>
          <w:color w:val="000000"/>
          <w:sz w:val="28"/>
        </w:rPr>
        <w:t> </w:t>
      </w:r>
      <w:r w:rsidRPr="0024222E">
        <w:rPr>
          <w:rFonts w:ascii="Times New Roman" w:hAnsi="Times New Roman"/>
          <w:color w:val="000000"/>
          <w:sz w:val="28"/>
        </w:rPr>
        <w:t>Темиртау</w:t>
      </w:r>
    </w:p>
    <w:tbl>
      <w:tblPr>
        <w:tblStyle w:val="14"/>
        <w:tblW w:w="9297" w:type="dxa"/>
        <w:jc w:val="center"/>
        <w:tblLook w:val="0000" w:firstRow="0" w:lastRow="0" w:firstColumn="0" w:lastColumn="0" w:noHBand="0" w:noVBand="0"/>
      </w:tblPr>
      <w:tblGrid>
        <w:gridCol w:w="1115"/>
        <w:gridCol w:w="574"/>
        <w:gridCol w:w="573"/>
        <w:gridCol w:w="573"/>
        <w:gridCol w:w="684"/>
        <w:gridCol w:w="760"/>
        <w:gridCol w:w="760"/>
        <w:gridCol w:w="760"/>
        <w:gridCol w:w="760"/>
        <w:gridCol w:w="760"/>
        <w:gridCol w:w="684"/>
        <w:gridCol w:w="647"/>
        <w:gridCol w:w="647"/>
      </w:tblGrid>
      <w:tr w:rsidR="0024222E" w:rsidRPr="0024222E" w:rsidTr="0024222E">
        <w:trPr>
          <w:cantSplit/>
          <w:jc w:val="center"/>
        </w:trPr>
        <w:tc>
          <w:tcPr>
            <w:tcW w:w="599" w:type="pct"/>
            <w:vMerge w:val="restart"/>
          </w:tcPr>
          <w:p w:rsid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Населен.</w:t>
            </w:r>
          </w:p>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пункт</w:t>
            </w:r>
          </w:p>
        </w:tc>
        <w:tc>
          <w:tcPr>
            <w:tcW w:w="4401" w:type="pct"/>
            <w:gridSpan w:val="12"/>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Месяц</w:t>
            </w:r>
          </w:p>
        </w:tc>
      </w:tr>
      <w:tr w:rsidR="0024222E" w:rsidRPr="0024222E" w:rsidTr="0024222E">
        <w:trPr>
          <w:cantSplit/>
          <w:trHeight w:val="308"/>
          <w:jc w:val="center"/>
        </w:trPr>
        <w:tc>
          <w:tcPr>
            <w:tcW w:w="599" w:type="pct"/>
            <w:vMerge/>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p>
        </w:tc>
        <w:tc>
          <w:tcPr>
            <w:tcW w:w="30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w:t>
            </w:r>
          </w:p>
        </w:tc>
        <w:tc>
          <w:tcPr>
            <w:tcW w:w="30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2</w:t>
            </w:r>
          </w:p>
        </w:tc>
        <w:tc>
          <w:tcPr>
            <w:tcW w:w="30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3</w:t>
            </w:r>
          </w:p>
        </w:tc>
        <w:tc>
          <w:tcPr>
            <w:tcW w:w="36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4</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5</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6</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7</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8</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9</w:t>
            </w:r>
          </w:p>
        </w:tc>
        <w:tc>
          <w:tcPr>
            <w:tcW w:w="36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10</w:t>
            </w:r>
          </w:p>
        </w:tc>
        <w:tc>
          <w:tcPr>
            <w:tcW w:w="34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11</w:t>
            </w:r>
          </w:p>
        </w:tc>
        <w:tc>
          <w:tcPr>
            <w:tcW w:w="34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12</w:t>
            </w:r>
          </w:p>
        </w:tc>
      </w:tr>
      <w:tr w:rsidR="0024222E" w:rsidRPr="0024222E" w:rsidTr="0024222E">
        <w:trPr>
          <w:cantSplit/>
          <w:trHeight w:val="70"/>
          <w:jc w:val="center"/>
        </w:trPr>
        <w:tc>
          <w:tcPr>
            <w:tcW w:w="59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Темиртау</w:t>
            </w:r>
          </w:p>
        </w:tc>
        <w:tc>
          <w:tcPr>
            <w:tcW w:w="30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-14,5</w:t>
            </w:r>
          </w:p>
        </w:tc>
        <w:tc>
          <w:tcPr>
            <w:tcW w:w="30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-14,2</w:t>
            </w:r>
          </w:p>
        </w:tc>
        <w:tc>
          <w:tcPr>
            <w:tcW w:w="30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-7,7</w:t>
            </w:r>
          </w:p>
        </w:tc>
        <w:tc>
          <w:tcPr>
            <w:tcW w:w="36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4,6</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12,8</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18,4</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20,4</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17,8</w:t>
            </w:r>
          </w:p>
        </w:tc>
        <w:tc>
          <w:tcPr>
            <w:tcW w:w="409"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12,0</w:t>
            </w:r>
          </w:p>
        </w:tc>
        <w:tc>
          <w:tcPr>
            <w:tcW w:w="36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3,2</w:t>
            </w:r>
          </w:p>
        </w:tc>
        <w:tc>
          <w:tcPr>
            <w:tcW w:w="34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-6,3</w:t>
            </w:r>
          </w:p>
        </w:tc>
        <w:tc>
          <w:tcPr>
            <w:tcW w:w="348" w:type="pct"/>
          </w:tcPr>
          <w:p w:rsidR="0024222E" w:rsidRPr="0024222E" w:rsidRDefault="0024222E" w:rsidP="0024222E">
            <w:pPr>
              <w:autoSpaceDE w:val="0"/>
              <w:autoSpaceDN w:val="0"/>
              <w:adjustRightInd w:val="0"/>
              <w:spacing w:after="0" w:line="360" w:lineRule="auto"/>
              <w:jc w:val="both"/>
              <w:rPr>
                <w:rFonts w:ascii="Times New Roman" w:hAnsi="Times New Roman"/>
                <w:color w:val="000000"/>
                <w:szCs w:val="22"/>
              </w:rPr>
            </w:pPr>
            <w:r w:rsidRPr="0024222E">
              <w:rPr>
                <w:rFonts w:ascii="Times New Roman" w:hAnsi="Times New Roman"/>
                <w:color w:val="000000"/>
                <w:szCs w:val="22"/>
              </w:rPr>
              <w:t>-12,3</w:t>
            </w:r>
          </w:p>
        </w:tc>
      </w:tr>
    </w:tbl>
    <w:p w:rsidR="0024222E" w:rsidRPr="0024222E" w:rsidRDefault="0024222E" w:rsidP="0024222E">
      <w:pPr>
        <w:shd w:val="clear" w:color="auto" w:fill="FFFFFF"/>
        <w:spacing w:after="0" w:line="360" w:lineRule="auto"/>
        <w:ind w:firstLine="709"/>
        <w:jc w:val="both"/>
        <w:rPr>
          <w:rFonts w:ascii="Times New Roman" w:hAnsi="Times New Roman"/>
          <w:color w:val="000000"/>
          <w:sz w:val="28"/>
        </w:rPr>
      </w:pPr>
    </w:p>
    <w:p w:rsidR="0024222E" w:rsidRPr="0024222E" w:rsidRDefault="00215AE1" w:rsidP="0024222E">
      <w:pPr>
        <w:shd w:val="clear" w:color="auto" w:fill="FFFFFF"/>
        <w:spacing w:after="0" w:line="360" w:lineRule="auto"/>
        <w:ind w:firstLine="709"/>
        <w:jc w:val="both"/>
        <w:rPr>
          <w:rFonts w:ascii="Times New Roman" w:hAnsi="Times New Roman"/>
          <w:bCs/>
          <w:color w:val="000000"/>
          <w:sz w:val="28"/>
        </w:rPr>
      </w:pPr>
      <w:r>
        <w:rPr>
          <w:rFonts w:ascii="Times New Roman" w:hAnsi="Times New Roman"/>
          <w:color w:val="000000"/>
          <w:sz w:val="28"/>
        </w:rPr>
        <w:br w:type="page"/>
      </w:r>
      <w:r w:rsidR="0024222E" w:rsidRPr="0024222E">
        <w:rPr>
          <w:rFonts w:ascii="Times New Roman" w:hAnsi="Times New Roman"/>
          <w:color w:val="000000"/>
          <w:sz w:val="28"/>
        </w:rPr>
        <w:t xml:space="preserve">Таблица 27 </w:t>
      </w:r>
      <w:r w:rsidR="0024222E">
        <w:rPr>
          <w:rFonts w:ascii="Times New Roman" w:hAnsi="Times New Roman"/>
          <w:color w:val="000000"/>
          <w:sz w:val="28"/>
        </w:rPr>
        <w:t xml:space="preserve">– </w:t>
      </w:r>
      <w:r w:rsidR="0024222E" w:rsidRPr="0024222E">
        <w:rPr>
          <w:rFonts w:ascii="Times New Roman" w:hAnsi="Times New Roman"/>
          <w:bCs/>
          <w:color w:val="000000"/>
          <w:sz w:val="28"/>
        </w:rPr>
        <w:t>Использование земельных ресурсов</w:t>
      </w:r>
    </w:p>
    <w:tbl>
      <w:tblPr>
        <w:tblStyle w:val="14"/>
        <w:tblW w:w="9297" w:type="dxa"/>
        <w:jc w:val="center"/>
        <w:tblLook w:val="0000" w:firstRow="0" w:lastRow="0" w:firstColumn="0" w:lastColumn="0" w:noHBand="0" w:noVBand="0"/>
      </w:tblPr>
      <w:tblGrid>
        <w:gridCol w:w="1108"/>
        <w:gridCol w:w="30"/>
        <w:gridCol w:w="902"/>
        <w:gridCol w:w="1089"/>
        <w:gridCol w:w="741"/>
        <w:gridCol w:w="940"/>
        <w:gridCol w:w="1038"/>
        <w:gridCol w:w="932"/>
        <w:gridCol w:w="940"/>
        <w:gridCol w:w="741"/>
        <w:gridCol w:w="836"/>
      </w:tblGrid>
      <w:tr w:rsidR="0024222E" w:rsidRPr="0024222E" w:rsidTr="0024222E">
        <w:trPr>
          <w:cantSplit/>
          <w:jc w:val="center"/>
        </w:trPr>
        <w:tc>
          <w:tcPr>
            <w:tcW w:w="3153" w:type="pct"/>
            <w:gridSpan w:val="7"/>
          </w:tcPr>
          <w:p w:rsidR="0024222E" w:rsidRPr="0024222E" w:rsidRDefault="0024222E" w:rsidP="0024222E">
            <w:pPr>
              <w:tabs>
                <w:tab w:val="left" w:pos="900"/>
                <w:tab w:val="left" w:pos="1800"/>
                <w:tab w:val="left" w:pos="234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Земельный отвод, м2</w:t>
            </w:r>
          </w:p>
        </w:tc>
        <w:tc>
          <w:tcPr>
            <w:tcW w:w="469" w:type="pct"/>
            <w:vMerge w:val="restar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Санитарно-защитная</w:t>
            </w:r>
          </w:p>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зона,</w:t>
            </w:r>
            <w:r>
              <w:rPr>
                <w:rFonts w:ascii="Times New Roman" w:hAnsi="Times New Roman"/>
                <w:bCs/>
                <w:color w:val="000000"/>
                <w:szCs w:val="24"/>
              </w:rPr>
              <w:t xml:space="preserve"> </w:t>
            </w:r>
            <w:r w:rsidRPr="0024222E">
              <w:rPr>
                <w:rFonts w:ascii="Times New Roman" w:hAnsi="Times New Roman"/>
                <w:bCs/>
                <w:color w:val="000000"/>
                <w:szCs w:val="24"/>
              </w:rPr>
              <w:t>(м)</w:t>
            </w:r>
          </w:p>
        </w:tc>
        <w:tc>
          <w:tcPr>
            <w:tcW w:w="513" w:type="pct"/>
            <w:vMerge w:val="restar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Дороги</w:t>
            </w:r>
          </w:p>
        </w:tc>
        <w:tc>
          <w:tcPr>
            <w:tcW w:w="406" w:type="pct"/>
            <w:vMerge w:val="restar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Трубопроводы</w:t>
            </w:r>
          </w:p>
        </w:tc>
        <w:tc>
          <w:tcPr>
            <w:tcW w:w="459" w:type="pct"/>
            <w:vMerge w:val="restar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Линии электропередач</w:t>
            </w:r>
          </w:p>
        </w:tc>
      </w:tr>
      <w:tr w:rsidR="0024222E" w:rsidRPr="0024222E" w:rsidTr="0024222E">
        <w:trPr>
          <w:cantSplit/>
          <w:jc w:val="center"/>
        </w:trPr>
        <w:tc>
          <w:tcPr>
            <w:tcW w:w="604" w:type="pct"/>
            <w:vMerge w:val="restar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Всего</w:t>
            </w:r>
          </w:p>
        </w:tc>
        <w:tc>
          <w:tcPr>
            <w:tcW w:w="2550" w:type="pct"/>
            <w:gridSpan w:val="6"/>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в том числе</w:t>
            </w:r>
          </w:p>
        </w:tc>
        <w:tc>
          <w:tcPr>
            <w:tcW w:w="469" w:type="pct"/>
            <w:vMerge/>
          </w:tcPr>
          <w:p w:rsidR="0024222E" w:rsidRPr="0024222E" w:rsidRDefault="0024222E" w:rsidP="0024222E">
            <w:pPr>
              <w:spacing w:after="0" w:line="360" w:lineRule="auto"/>
              <w:jc w:val="both"/>
              <w:rPr>
                <w:rFonts w:ascii="Times New Roman" w:hAnsi="Times New Roman"/>
                <w:bCs/>
                <w:color w:val="000000"/>
                <w:szCs w:val="24"/>
              </w:rPr>
            </w:pPr>
          </w:p>
        </w:tc>
        <w:tc>
          <w:tcPr>
            <w:tcW w:w="513" w:type="pct"/>
            <w:vMerge/>
          </w:tcPr>
          <w:p w:rsidR="0024222E" w:rsidRPr="0024222E" w:rsidRDefault="0024222E" w:rsidP="0024222E">
            <w:pPr>
              <w:spacing w:after="0" w:line="360" w:lineRule="auto"/>
              <w:jc w:val="both"/>
              <w:rPr>
                <w:rFonts w:ascii="Times New Roman" w:hAnsi="Times New Roman"/>
                <w:bCs/>
                <w:color w:val="000000"/>
                <w:szCs w:val="24"/>
              </w:rPr>
            </w:pPr>
          </w:p>
        </w:tc>
        <w:tc>
          <w:tcPr>
            <w:tcW w:w="406" w:type="pct"/>
            <w:vMerge/>
          </w:tcPr>
          <w:p w:rsidR="0024222E" w:rsidRPr="0024222E" w:rsidRDefault="0024222E" w:rsidP="0024222E">
            <w:pPr>
              <w:spacing w:after="0" w:line="360" w:lineRule="auto"/>
              <w:jc w:val="both"/>
              <w:rPr>
                <w:rFonts w:ascii="Times New Roman" w:hAnsi="Times New Roman"/>
                <w:bCs/>
                <w:color w:val="000000"/>
                <w:szCs w:val="24"/>
              </w:rPr>
            </w:pPr>
          </w:p>
        </w:tc>
        <w:tc>
          <w:tcPr>
            <w:tcW w:w="459" w:type="pct"/>
            <w:vMerge/>
          </w:tcPr>
          <w:p w:rsidR="0024222E" w:rsidRPr="0024222E" w:rsidRDefault="0024222E" w:rsidP="0024222E">
            <w:pPr>
              <w:spacing w:after="0" w:line="360" w:lineRule="auto"/>
              <w:jc w:val="both"/>
              <w:rPr>
                <w:rFonts w:ascii="Times New Roman" w:hAnsi="Times New Roman"/>
                <w:bCs/>
                <w:color w:val="000000"/>
                <w:szCs w:val="24"/>
              </w:rPr>
            </w:pPr>
          </w:p>
        </w:tc>
      </w:tr>
      <w:tr w:rsidR="0024222E" w:rsidRPr="0024222E" w:rsidTr="0024222E">
        <w:trPr>
          <w:cantSplit/>
          <w:trHeight w:val="299"/>
          <w:jc w:val="center"/>
        </w:trPr>
        <w:tc>
          <w:tcPr>
            <w:tcW w:w="604" w:type="pct"/>
            <w:vMerge/>
          </w:tcPr>
          <w:p w:rsidR="0024222E" w:rsidRPr="0024222E" w:rsidRDefault="0024222E" w:rsidP="0024222E">
            <w:pPr>
              <w:spacing w:after="0" w:line="360" w:lineRule="auto"/>
              <w:jc w:val="both"/>
              <w:rPr>
                <w:rFonts w:ascii="Times New Roman" w:hAnsi="Times New Roman"/>
                <w:bCs/>
                <w:color w:val="000000"/>
                <w:szCs w:val="24"/>
              </w:rPr>
            </w:pPr>
          </w:p>
        </w:tc>
        <w:tc>
          <w:tcPr>
            <w:tcW w:w="1065" w:type="pct"/>
            <w:gridSpan w:val="3"/>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Под здания</w:t>
            </w:r>
          </w:p>
        </w:tc>
        <w:tc>
          <w:tcPr>
            <w:tcW w:w="406" w:type="pct"/>
            <w:vMerge w:val="restar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Твердые покрытия территории</w:t>
            </w:r>
          </w:p>
        </w:tc>
        <w:tc>
          <w:tcPr>
            <w:tcW w:w="513" w:type="pct"/>
            <w:vMerge w:val="restar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Хранилища, свалки, отвалы твердых отходов</w:t>
            </w:r>
          </w:p>
        </w:tc>
        <w:tc>
          <w:tcPr>
            <w:tcW w:w="566" w:type="pct"/>
            <w:vMerge w:val="restar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Газоны, озеленения</w:t>
            </w:r>
          </w:p>
        </w:tc>
        <w:tc>
          <w:tcPr>
            <w:tcW w:w="469" w:type="pct"/>
            <w:vMerge/>
          </w:tcPr>
          <w:p w:rsidR="0024222E" w:rsidRPr="0024222E" w:rsidRDefault="0024222E" w:rsidP="0024222E">
            <w:pPr>
              <w:spacing w:after="0" w:line="360" w:lineRule="auto"/>
              <w:jc w:val="both"/>
              <w:rPr>
                <w:rFonts w:ascii="Times New Roman" w:hAnsi="Times New Roman"/>
                <w:bCs/>
                <w:color w:val="000000"/>
                <w:szCs w:val="24"/>
              </w:rPr>
            </w:pPr>
          </w:p>
        </w:tc>
        <w:tc>
          <w:tcPr>
            <w:tcW w:w="513" w:type="pct"/>
            <w:vMerge/>
          </w:tcPr>
          <w:p w:rsidR="0024222E" w:rsidRPr="0024222E" w:rsidRDefault="0024222E" w:rsidP="0024222E">
            <w:pPr>
              <w:spacing w:after="0" w:line="360" w:lineRule="auto"/>
              <w:jc w:val="both"/>
              <w:rPr>
                <w:rFonts w:ascii="Times New Roman" w:hAnsi="Times New Roman"/>
                <w:bCs/>
                <w:color w:val="000000"/>
                <w:szCs w:val="24"/>
              </w:rPr>
            </w:pPr>
          </w:p>
        </w:tc>
        <w:tc>
          <w:tcPr>
            <w:tcW w:w="406" w:type="pct"/>
            <w:vMerge/>
          </w:tcPr>
          <w:p w:rsidR="0024222E" w:rsidRPr="0024222E" w:rsidRDefault="0024222E" w:rsidP="0024222E">
            <w:pPr>
              <w:spacing w:after="0" w:line="360" w:lineRule="auto"/>
              <w:jc w:val="both"/>
              <w:rPr>
                <w:rFonts w:ascii="Times New Roman" w:hAnsi="Times New Roman"/>
                <w:bCs/>
                <w:color w:val="000000"/>
                <w:szCs w:val="24"/>
              </w:rPr>
            </w:pPr>
          </w:p>
        </w:tc>
        <w:tc>
          <w:tcPr>
            <w:tcW w:w="459" w:type="pct"/>
            <w:vMerge/>
          </w:tcPr>
          <w:p w:rsidR="0024222E" w:rsidRPr="0024222E" w:rsidRDefault="0024222E" w:rsidP="0024222E">
            <w:pPr>
              <w:spacing w:after="0" w:line="360" w:lineRule="auto"/>
              <w:jc w:val="both"/>
              <w:rPr>
                <w:rFonts w:ascii="Times New Roman" w:hAnsi="Times New Roman"/>
                <w:bCs/>
                <w:color w:val="000000"/>
                <w:szCs w:val="24"/>
              </w:rPr>
            </w:pPr>
          </w:p>
        </w:tc>
      </w:tr>
      <w:tr w:rsidR="0024222E" w:rsidRPr="0024222E" w:rsidTr="0024222E">
        <w:trPr>
          <w:cantSplit/>
          <w:trHeight w:val="2275"/>
          <w:jc w:val="center"/>
        </w:trPr>
        <w:tc>
          <w:tcPr>
            <w:tcW w:w="604" w:type="pct"/>
            <w:vMerge/>
            <w:textDirection w:val="btLr"/>
          </w:tcPr>
          <w:p w:rsidR="0024222E" w:rsidRPr="0024222E" w:rsidRDefault="0024222E" w:rsidP="0024222E">
            <w:pPr>
              <w:spacing w:after="0" w:line="360" w:lineRule="auto"/>
              <w:jc w:val="both"/>
              <w:rPr>
                <w:rFonts w:ascii="Times New Roman" w:hAnsi="Times New Roman"/>
                <w:bCs/>
                <w:color w:val="000000"/>
                <w:szCs w:val="24"/>
              </w:rPr>
            </w:pPr>
          </w:p>
        </w:tc>
        <w:tc>
          <w:tcPr>
            <w:tcW w:w="473" w:type="pct"/>
            <w:gridSpan w:val="2"/>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Основного</w:t>
            </w:r>
          </w:p>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производства</w:t>
            </w:r>
          </w:p>
        </w:tc>
        <w:tc>
          <w:tcPr>
            <w:tcW w:w="593" w:type="pct"/>
            <w:textDirection w:val="btLr"/>
          </w:tcPr>
          <w:p w:rsidR="0024222E" w:rsidRPr="0024222E" w:rsidRDefault="0024222E" w:rsidP="0024222E">
            <w:pPr>
              <w:spacing w:after="0" w:line="360" w:lineRule="auto"/>
              <w:jc w:val="both"/>
              <w:rPr>
                <w:rFonts w:ascii="Times New Roman" w:hAnsi="Times New Roman"/>
                <w:bCs/>
                <w:color w:val="000000"/>
                <w:szCs w:val="24"/>
              </w:rPr>
            </w:pPr>
            <w:r w:rsidRPr="0024222E">
              <w:rPr>
                <w:rFonts w:ascii="Times New Roman" w:hAnsi="Times New Roman"/>
                <w:bCs/>
                <w:color w:val="000000"/>
                <w:szCs w:val="24"/>
              </w:rPr>
              <w:t>Администра-тивно-бытового назначения</w:t>
            </w:r>
          </w:p>
        </w:tc>
        <w:tc>
          <w:tcPr>
            <w:tcW w:w="406" w:type="pct"/>
            <w:vMerge/>
            <w:textDirection w:val="btLr"/>
          </w:tcPr>
          <w:p w:rsidR="0024222E" w:rsidRPr="0024222E" w:rsidRDefault="0024222E" w:rsidP="0024222E">
            <w:pPr>
              <w:spacing w:after="0" w:line="360" w:lineRule="auto"/>
              <w:jc w:val="both"/>
              <w:rPr>
                <w:rFonts w:ascii="Times New Roman" w:hAnsi="Times New Roman"/>
                <w:bCs/>
                <w:color w:val="000000"/>
                <w:szCs w:val="24"/>
              </w:rPr>
            </w:pPr>
          </w:p>
        </w:tc>
        <w:tc>
          <w:tcPr>
            <w:tcW w:w="513" w:type="pct"/>
            <w:vMerge/>
            <w:textDirection w:val="btLr"/>
          </w:tcPr>
          <w:p w:rsidR="0024222E" w:rsidRPr="0024222E" w:rsidRDefault="0024222E" w:rsidP="0024222E">
            <w:pPr>
              <w:spacing w:after="0" w:line="360" w:lineRule="auto"/>
              <w:jc w:val="both"/>
              <w:rPr>
                <w:rFonts w:ascii="Times New Roman" w:hAnsi="Times New Roman"/>
                <w:bCs/>
                <w:color w:val="000000"/>
                <w:szCs w:val="24"/>
              </w:rPr>
            </w:pPr>
          </w:p>
        </w:tc>
        <w:tc>
          <w:tcPr>
            <w:tcW w:w="566" w:type="pct"/>
            <w:vMerge/>
            <w:textDirection w:val="btLr"/>
          </w:tcPr>
          <w:p w:rsidR="0024222E" w:rsidRPr="0024222E" w:rsidRDefault="0024222E" w:rsidP="0024222E">
            <w:pPr>
              <w:spacing w:after="0" w:line="360" w:lineRule="auto"/>
              <w:jc w:val="both"/>
              <w:rPr>
                <w:rFonts w:ascii="Times New Roman" w:hAnsi="Times New Roman"/>
                <w:bCs/>
                <w:color w:val="000000"/>
                <w:szCs w:val="24"/>
              </w:rPr>
            </w:pPr>
          </w:p>
        </w:tc>
        <w:tc>
          <w:tcPr>
            <w:tcW w:w="469" w:type="pct"/>
            <w:vMerge/>
            <w:textDirection w:val="btLr"/>
          </w:tcPr>
          <w:p w:rsidR="0024222E" w:rsidRPr="0024222E" w:rsidRDefault="0024222E" w:rsidP="0024222E">
            <w:pPr>
              <w:spacing w:after="0" w:line="360" w:lineRule="auto"/>
              <w:jc w:val="both"/>
              <w:rPr>
                <w:rFonts w:ascii="Times New Roman" w:hAnsi="Times New Roman"/>
                <w:bCs/>
                <w:color w:val="000000"/>
                <w:szCs w:val="24"/>
              </w:rPr>
            </w:pPr>
          </w:p>
        </w:tc>
        <w:tc>
          <w:tcPr>
            <w:tcW w:w="513" w:type="pct"/>
            <w:vMerge/>
            <w:textDirection w:val="btLr"/>
          </w:tcPr>
          <w:p w:rsidR="0024222E" w:rsidRPr="0024222E" w:rsidRDefault="0024222E" w:rsidP="0024222E">
            <w:pPr>
              <w:spacing w:after="0" w:line="360" w:lineRule="auto"/>
              <w:jc w:val="both"/>
              <w:rPr>
                <w:rFonts w:ascii="Times New Roman" w:hAnsi="Times New Roman"/>
                <w:bCs/>
                <w:color w:val="000000"/>
                <w:szCs w:val="24"/>
              </w:rPr>
            </w:pPr>
          </w:p>
        </w:tc>
        <w:tc>
          <w:tcPr>
            <w:tcW w:w="406" w:type="pct"/>
            <w:vMerge/>
            <w:textDirection w:val="btLr"/>
          </w:tcPr>
          <w:p w:rsidR="0024222E" w:rsidRPr="0024222E" w:rsidRDefault="0024222E" w:rsidP="0024222E">
            <w:pPr>
              <w:spacing w:after="0" w:line="360" w:lineRule="auto"/>
              <w:jc w:val="both"/>
              <w:rPr>
                <w:rFonts w:ascii="Times New Roman" w:hAnsi="Times New Roman"/>
                <w:bCs/>
                <w:color w:val="000000"/>
                <w:szCs w:val="24"/>
              </w:rPr>
            </w:pPr>
          </w:p>
        </w:tc>
        <w:tc>
          <w:tcPr>
            <w:tcW w:w="459" w:type="pct"/>
            <w:vMerge/>
            <w:textDirection w:val="btLr"/>
          </w:tcPr>
          <w:p w:rsidR="0024222E" w:rsidRPr="0024222E" w:rsidRDefault="0024222E" w:rsidP="0024222E">
            <w:pPr>
              <w:spacing w:after="0" w:line="360" w:lineRule="auto"/>
              <w:jc w:val="both"/>
              <w:rPr>
                <w:rFonts w:ascii="Times New Roman" w:hAnsi="Times New Roman"/>
                <w:bCs/>
                <w:color w:val="000000"/>
                <w:szCs w:val="24"/>
              </w:rPr>
            </w:pPr>
          </w:p>
        </w:tc>
      </w:tr>
      <w:tr w:rsidR="0024222E" w:rsidRPr="0024222E" w:rsidTr="0024222E">
        <w:trPr>
          <w:cantSplit/>
          <w:jc w:val="center"/>
        </w:trPr>
        <w:tc>
          <w:tcPr>
            <w:tcW w:w="619" w:type="pct"/>
            <w:gridSpan w:val="2"/>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1</w:t>
            </w:r>
          </w:p>
        </w:tc>
        <w:tc>
          <w:tcPr>
            <w:tcW w:w="457"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2</w:t>
            </w:r>
          </w:p>
        </w:tc>
        <w:tc>
          <w:tcPr>
            <w:tcW w:w="593"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3</w:t>
            </w:r>
          </w:p>
        </w:tc>
        <w:tc>
          <w:tcPr>
            <w:tcW w:w="406"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4</w:t>
            </w:r>
          </w:p>
        </w:tc>
        <w:tc>
          <w:tcPr>
            <w:tcW w:w="513"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5</w:t>
            </w:r>
          </w:p>
        </w:tc>
        <w:tc>
          <w:tcPr>
            <w:tcW w:w="566"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6</w:t>
            </w:r>
          </w:p>
        </w:tc>
        <w:tc>
          <w:tcPr>
            <w:tcW w:w="469"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7</w:t>
            </w:r>
          </w:p>
        </w:tc>
        <w:tc>
          <w:tcPr>
            <w:tcW w:w="513"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8</w:t>
            </w:r>
          </w:p>
        </w:tc>
        <w:tc>
          <w:tcPr>
            <w:tcW w:w="406"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9</w:t>
            </w:r>
          </w:p>
        </w:tc>
        <w:tc>
          <w:tcPr>
            <w:tcW w:w="459"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10</w:t>
            </w:r>
          </w:p>
        </w:tc>
      </w:tr>
      <w:tr w:rsidR="0024222E" w:rsidRPr="0024222E" w:rsidTr="0024222E">
        <w:trPr>
          <w:cantSplit/>
          <w:trHeight w:val="273"/>
          <w:jc w:val="center"/>
        </w:trPr>
        <w:tc>
          <w:tcPr>
            <w:tcW w:w="619" w:type="pct"/>
            <w:gridSpan w:val="2"/>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10885</w:t>
            </w:r>
          </w:p>
        </w:tc>
        <w:tc>
          <w:tcPr>
            <w:tcW w:w="457"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w:t>
            </w:r>
          </w:p>
        </w:tc>
        <w:tc>
          <w:tcPr>
            <w:tcW w:w="593"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554,7</w:t>
            </w:r>
          </w:p>
        </w:tc>
        <w:tc>
          <w:tcPr>
            <w:tcW w:w="406"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w:t>
            </w:r>
          </w:p>
        </w:tc>
        <w:tc>
          <w:tcPr>
            <w:tcW w:w="513"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100</w:t>
            </w:r>
          </w:p>
        </w:tc>
        <w:tc>
          <w:tcPr>
            <w:tcW w:w="566"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3510</w:t>
            </w:r>
          </w:p>
        </w:tc>
        <w:tc>
          <w:tcPr>
            <w:tcW w:w="469"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50</w:t>
            </w:r>
          </w:p>
        </w:tc>
        <w:tc>
          <w:tcPr>
            <w:tcW w:w="513"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956</w:t>
            </w:r>
          </w:p>
        </w:tc>
        <w:tc>
          <w:tcPr>
            <w:tcW w:w="406"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w:t>
            </w:r>
          </w:p>
        </w:tc>
        <w:tc>
          <w:tcPr>
            <w:tcW w:w="459" w:type="pct"/>
          </w:tcPr>
          <w:p w:rsidR="0024222E" w:rsidRPr="0024222E" w:rsidRDefault="0024222E" w:rsidP="0024222E">
            <w:pPr>
              <w:tabs>
                <w:tab w:val="left" w:pos="900"/>
              </w:tabs>
              <w:spacing w:after="0" w:line="360" w:lineRule="auto"/>
              <w:jc w:val="both"/>
              <w:rPr>
                <w:rFonts w:ascii="Times New Roman" w:hAnsi="Times New Roman"/>
                <w:bCs/>
                <w:color w:val="000000"/>
                <w:szCs w:val="24"/>
              </w:rPr>
            </w:pPr>
            <w:r w:rsidRPr="0024222E">
              <w:rPr>
                <w:rFonts w:ascii="Times New Roman" w:hAnsi="Times New Roman"/>
                <w:bCs/>
                <w:color w:val="000000"/>
                <w:szCs w:val="24"/>
              </w:rPr>
              <w:t>-</w:t>
            </w:r>
          </w:p>
        </w:tc>
      </w:tr>
    </w:tbl>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 качестве мероприятия по защите возводимого здания от транспортных магистралей, определяем создание санитарно-защитной зоны. Это мероприятие понижает уровень шума, создаваемый автотранспортом, а также понижает концентрацию вредных веществ, выделяемых автомобилями. Поправка размеров санитарно-защитной зоны производится по формуле:</w:t>
      </w:r>
    </w:p>
    <w:p w:rsidR="0024222E" w:rsidRDefault="0024222E" w:rsidP="0024222E">
      <w:pPr>
        <w:spacing w:after="0" w:line="360" w:lineRule="auto"/>
        <w:ind w:firstLine="709"/>
        <w:jc w:val="both"/>
        <w:rPr>
          <w:rFonts w:ascii="Times New Roman" w:hAnsi="Times New Roman"/>
          <w:color w:val="000000"/>
          <w:sz w:val="28"/>
        </w:rPr>
      </w:pPr>
    </w:p>
    <w:p w:rsidR="0024222E" w:rsidRPr="0024222E" w:rsidRDefault="007C4368" w:rsidP="0024222E">
      <w:pPr>
        <w:spacing w:after="0" w:line="360" w:lineRule="auto"/>
        <w:ind w:firstLine="709"/>
        <w:jc w:val="both"/>
        <w:rPr>
          <w:rFonts w:ascii="Times New Roman" w:hAnsi="Times New Roman"/>
          <w:bCs/>
          <w:color w:val="000000"/>
          <w:sz w:val="28"/>
          <w:szCs w:val="24"/>
        </w:rPr>
      </w:pPr>
      <w:r w:rsidRPr="0024222E">
        <w:rPr>
          <w:rFonts w:ascii="Times New Roman" w:hAnsi="Times New Roman"/>
          <w:color w:val="000000"/>
          <w:position w:val="-30"/>
          <w:sz w:val="28"/>
        </w:rPr>
        <w:object w:dxaOrig="980" w:dyaOrig="680">
          <v:shape id="_x0000_i1230" type="#_x0000_t75" style="width:48pt;height:35.25pt" o:ole="">
            <v:imagedata r:id="rId338" o:title=""/>
          </v:shape>
          <o:OLEObject Type="Embed" ProgID="Equation.3" ShapeID="_x0000_i1230" DrawAspect="Content" ObjectID="_1472496749" r:id="rId339"/>
        </w:object>
      </w:r>
      <w:r w:rsidR="0024222E">
        <w:rPr>
          <w:rFonts w:ascii="Times New Roman" w:hAnsi="Times New Roman"/>
          <w:color w:val="000000"/>
          <w:sz w:val="28"/>
        </w:rPr>
        <w:t xml:space="preserve">, </w:t>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sidRPr="0024222E">
        <w:rPr>
          <w:rFonts w:ascii="Times New Roman" w:hAnsi="Times New Roman"/>
          <w:color w:val="000000"/>
          <w:sz w:val="28"/>
        </w:rPr>
        <w:tab/>
      </w:r>
      <w:r w:rsidR="0024222E">
        <w:rPr>
          <w:rFonts w:ascii="Times New Roman" w:hAnsi="Times New Roman"/>
          <w:color w:val="000000"/>
          <w:sz w:val="28"/>
        </w:rPr>
        <w:t xml:space="preserve"> </w:t>
      </w:r>
      <w:r w:rsidR="0024222E" w:rsidRPr="0024222E">
        <w:rPr>
          <w:rFonts w:ascii="Times New Roman" w:hAnsi="Times New Roman"/>
          <w:bCs/>
          <w:color w:val="000000"/>
          <w:sz w:val="28"/>
          <w:szCs w:val="24"/>
        </w:rPr>
        <w:t>(104)</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где</w:t>
      </w:r>
      <w:r>
        <w:rPr>
          <w:rFonts w:ascii="Times New Roman" w:hAnsi="Times New Roman"/>
          <w:color w:val="000000"/>
          <w:sz w:val="28"/>
        </w:rPr>
        <w:t xml:space="preserve"> </w:t>
      </w:r>
      <w:r w:rsidRPr="0024222E">
        <w:rPr>
          <w:rFonts w:ascii="Times New Roman" w:hAnsi="Times New Roman"/>
          <w:color w:val="000000"/>
          <w:sz w:val="28"/>
          <w:lang w:val="en-US"/>
        </w:rPr>
        <w:t>L</w:t>
      </w:r>
      <w:r w:rsidRPr="0024222E">
        <w:rPr>
          <w:rFonts w:ascii="Times New Roman" w:hAnsi="Times New Roman"/>
          <w:color w:val="000000"/>
          <w:sz w:val="28"/>
        </w:rPr>
        <w:t xml:space="preserve"> – расстояние от здания до границы санитарно-защитной зоны с учетом поправки, м;</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l</w:t>
      </w:r>
      <w:r w:rsidRPr="0024222E">
        <w:rPr>
          <w:rFonts w:ascii="Times New Roman" w:hAnsi="Times New Roman"/>
          <w:color w:val="000000"/>
          <w:sz w:val="28"/>
          <w:vertAlign w:val="subscript"/>
        </w:rPr>
        <w:t>0</w:t>
      </w:r>
      <w:r w:rsidRPr="0024222E">
        <w:rPr>
          <w:rFonts w:ascii="Times New Roman" w:hAnsi="Times New Roman"/>
          <w:color w:val="000000"/>
          <w:sz w:val="28"/>
        </w:rPr>
        <w:t xml:space="preserve"> – нормативная величина санитарно-защитной зоны, для возводимого объекта принимается равной 50</w:t>
      </w:r>
      <w:r>
        <w:rPr>
          <w:rFonts w:ascii="Times New Roman" w:hAnsi="Times New Roman"/>
          <w:color w:val="000000"/>
          <w:sz w:val="28"/>
        </w:rPr>
        <w:t> </w:t>
      </w:r>
      <w:r w:rsidRPr="0024222E">
        <w:rPr>
          <w:rFonts w:ascii="Times New Roman" w:hAnsi="Times New Roman"/>
          <w:color w:val="000000"/>
          <w:sz w:val="28"/>
        </w:rPr>
        <w:t>м;</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Р – среднегодовая повторяемость ветра рассматриваемого румба,</w:t>
      </w:r>
      <w:r>
        <w:rPr>
          <w:rFonts w:ascii="Times New Roman" w:hAnsi="Times New Roman"/>
          <w:color w:val="000000"/>
          <w:sz w:val="28"/>
        </w:rPr>
        <w:t xml:space="preserve"> %</w:t>
      </w:r>
      <w:r w:rsidRPr="0024222E">
        <w:rPr>
          <w:rFonts w:ascii="Times New Roman" w:hAnsi="Times New Roman"/>
          <w:color w:val="000000"/>
          <w:sz w:val="28"/>
        </w:rPr>
        <w:t>;</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Р</w:t>
      </w:r>
      <w:r w:rsidRPr="0024222E">
        <w:rPr>
          <w:rFonts w:ascii="Times New Roman" w:hAnsi="Times New Roman"/>
          <w:color w:val="000000"/>
          <w:sz w:val="28"/>
          <w:vertAlign w:val="subscript"/>
        </w:rPr>
        <w:t>0</w:t>
      </w:r>
      <w:r w:rsidRPr="0024222E">
        <w:rPr>
          <w:rFonts w:ascii="Times New Roman" w:hAnsi="Times New Roman"/>
          <w:color w:val="000000"/>
          <w:sz w:val="28"/>
        </w:rPr>
        <w:t xml:space="preserve"> – повторяемость ветра при круговой розе ветров.</w:t>
      </w:r>
    </w:p>
    <w:p w:rsidR="0024222E" w:rsidRPr="0024222E" w:rsidRDefault="0024222E" w:rsidP="0024222E">
      <w:pPr>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Для восьмирумбовой розы ветров Р</w:t>
      </w:r>
      <w:r w:rsidRPr="0024222E">
        <w:rPr>
          <w:rFonts w:ascii="Times New Roman" w:hAnsi="Times New Roman"/>
          <w:color w:val="000000"/>
          <w:sz w:val="28"/>
          <w:vertAlign w:val="subscript"/>
        </w:rPr>
        <w:t>0</w:t>
      </w:r>
      <w:r w:rsidRPr="0024222E">
        <w:rPr>
          <w:rFonts w:ascii="Times New Roman" w:hAnsi="Times New Roman"/>
          <w:color w:val="000000"/>
          <w:sz w:val="28"/>
        </w:rPr>
        <w:t>=100:8=12,5</w:t>
      </w:r>
      <w:r>
        <w:rPr>
          <w:rFonts w:ascii="Times New Roman" w:hAnsi="Times New Roman"/>
          <w:color w:val="000000"/>
          <w:sz w:val="28"/>
        </w:rPr>
        <w:t>%</w:t>
      </w:r>
      <w:r w:rsidRPr="0024222E">
        <w:rPr>
          <w:rFonts w:ascii="Times New Roman" w:hAnsi="Times New Roman"/>
          <w:color w:val="000000"/>
          <w:sz w:val="28"/>
        </w:rPr>
        <w:t>.</w:t>
      </w:r>
    </w:p>
    <w:p w:rsidR="0024222E" w:rsidRPr="0024222E" w:rsidRDefault="0024222E" w:rsidP="0024222E">
      <w:pPr>
        <w:spacing w:after="0" w:line="360" w:lineRule="auto"/>
        <w:ind w:firstLine="709"/>
        <w:jc w:val="both"/>
        <w:rPr>
          <w:rFonts w:ascii="Times New Roman" w:hAnsi="Times New Roman"/>
          <w:color w:val="000000"/>
          <w:sz w:val="28"/>
        </w:rPr>
      </w:pPr>
    </w:p>
    <w:p w:rsidR="0024222E" w:rsidRPr="0024222E" w:rsidRDefault="00215AE1" w:rsidP="0024222E">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24222E" w:rsidRPr="0024222E">
        <w:rPr>
          <w:rFonts w:ascii="Times New Roman" w:hAnsi="Times New Roman"/>
          <w:color w:val="000000"/>
          <w:sz w:val="28"/>
        </w:rPr>
        <w:t xml:space="preserve">Таблица 28 </w:t>
      </w:r>
      <w:r w:rsidR="0024222E">
        <w:rPr>
          <w:rFonts w:ascii="Times New Roman" w:hAnsi="Times New Roman"/>
          <w:color w:val="000000"/>
          <w:sz w:val="28"/>
        </w:rPr>
        <w:t>–</w:t>
      </w:r>
      <w:r w:rsidR="0024222E" w:rsidRPr="0024222E">
        <w:rPr>
          <w:rFonts w:ascii="Times New Roman" w:hAnsi="Times New Roman"/>
          <w:color w:val="000000"/>
          <w:sz w:val="28"/>
        </w:rPr>
        <w:t xml:space="preserve"> Расчет санитарно-защитной зоны</w:t>
      </w:r>
    </w:p>
    <w:tbl>
      <w:tblPr>
        <w:tblStyle w:val="14"/>
        <w:tblW w:w="9297" w:type="dxa"/>
        <w:jc w:val="center"/>
        <w:tblLook w:val="0000" w:firstRow="0" w:lastRow="0" w:firstColumn="0" w:lastColumn="0" w:noHBand="0" w:noVBand="0"/>
      </w:tblPr>
      <w:tblGrid>
        <w:gridCol w:w="1131"/>
        <w:gridCol w:w="1021"/>
        <w:gridCol w:w="1021"/>
        <w:gridCol w:w="1021"/>
        <w:gridCol w:w="1021"/>
        <w:gridCol w:w="1021"/>
        <w:gridCol w:w="1021"/>
        <w:gridCol w:w="1021"/>
        <w:gridCol w:w="1019"/>
      </w:tblGrid>
      <w:tr w:rsidR="0024222E" w:rsidRPr="0024222E" w:rsidTr="0024222E">
        <w:trPr>
          <w:cantSplit/>
          <w:jc w:val="center"/>
        </w:trPr>
        <w:tc>
          <w:tcPr>
            <w:tcW w:w="609" w:type="pct"/>
            <w:vMerge w:val="restart"/>
          </w:tcPr>
          <w:p w:rsidR="0024222E" w:rsidRPr="0024222E" w:rsidRDefault="0024222E" w:rsidP="0024222E">
            <w:pPr>
              <w:spacing w:after="0" w:line="360" w:lineRule="auto"/>
              <w:jc w:val="both"/>
              <w:rPr>
                <w:rFonts w:ascii="Times New Roman" w:hAnsi="Times New Roman"/>
                <w:color w:val="000000"/>
                <w:szCs w:val="24"/>
              </w:rPr>
            </w:pPr>
          </w:p>
        </w:tc>
        <w:tc>
          <w:tcPr>
            <w:tcW w:w="4391" w:type="pct"/>
            <w:gridSpan w:val="8"/>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Румбы</w:t>
            </w:r>
          </w:p>
        </w:tc>
      </w:tr>
      <w:tr w:rsidR="0024222E" w:rsidRPr="0024222E" w:rsidTr="0024222E">
        <w:trPr>
          <w:cantSplit/>
          <w:jc w:val="center"/>
        </w:trPr>
        <w:tc>
          <w:tcPr>
            <w:tcW w:w="609" w:type="pct"/>
            <w:vMerge/>
          </w:tcPr>
          <w:p w:rsidR="0024222E" w:rsidRPr="0024222E" w:rsidRDefault="0024222E" w:rsidP="0024222E">
            <w:pPr>
              <w:spacing w:after="0" w:line="360" w:lineRule="auto"/>
              <w:jc w:val="both"/>
              <w:rPr>
                <w:rFonts w:ascii="Times New Roman" w:hAnsi="Times New Roman"/>
                <w:color w:val="000000"/>
                <w:szCs w:val="24"/>
              </w:rPr>
            </w:pP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С</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СВ</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В</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ЮВ</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Ю</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ЮЗ</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З</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СЗ</w:t>
            </w:r>
          </w:p>
        </w:tc>
      </w:tr>
      <w:tr w:rsidR="0024222E" w:rsidRPr="0024222E" w:rsidTr="0024222E">
        <w:trPr>
          <w:cantSplit/>
          <w:jc w:val="center"/>
        </w:trPr>
        <w:tc>
          <w:tcPr>
            <w:tcW w:w="609" w:type="pct"/>
          </w:tcPr>
          <w:p w:rsidR="0024222E" w:rsidRPr="0024222E" w:rsidRDefault="0024222E" w:rsidP="0024222E">
            <w:pPr>
              <w:pStyle w:val="1"/>
              <w:keepNext w:val="0"/>
              <w:spacing w:line="360" w:lineRule="auto"/>
              <w:jc w:val="both"/>
              <w:outlineLvl w:val="0"/>
              <w:rPr>
                <w:rFonts w:ascii="Times New Roman" w:hAnsi="Times New Roman"/>
                <w:b/>
                <w:color w:val="000000"/>
                <w:sz w:val="20"/>
                <w:szCs w:val="24"/>
              </w:rPr>
            </w:pPr>
            <w:r w:rsidRPr="0024222E">
              <w:rPr>
                <w:rFonts w:ascii="Times New Roman" w:hAnsi="Times New Roman"/>
                <w:b/>
                <w:color w:val="000000"/>
                <w:sz w:val="20"/>
                <w:szCs w:val="24"/>
              </w:rPr>
              <w:t>Р,</w:t>
            </w:r>
            <w:r>
              <w:rPr>
                <w:rFonts w:ascii="Times New Roman" w:hAnsi="Times New Roman"/>
                <w:b/>
                <w:color w:val="000000"/>
                <w:sz w:val="20"/>
                <w:szCs w:val="24"/>
              </w:rPr>
              <w:t xml:space="preserve"> </w:t>
            </w:r>
            <w:r w:rsidRPr="0024222E">
              <w:rPr>
                <w:rFonts w:ascii="Times New Roman" w:hAnsi="Times New Roman"/>
                <w:b/>
                <w:color w:val="000000"/>
                <w:sz w:val="20"/>
                <w:szCs w:val="24"/>
              </w:rPr>
              <w:t>% для января</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14</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7</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18</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19</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30</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9</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2</w:t>
            </w:r>
          </w:p>
        </w:tc>
      </w:tr>
      <w:tr w:rsidR="0024222E" w:rsidRPr="0024222E" w:rsidTr="0024222E">
        <w:trPr>
          <w:cantSplit/>
          <w:jc w:val="center"/>
        </w:trPr>
        <w:tc>
          <w:tcPr>
            <w:tcW w:w="60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Р</w:t>
            </w:r>
            <w:r w:rsidRPr="0024222E">
              <w:rPr>
                <w:rFonts w:ascii="Times New Roman" w:hAnsi="Times New Roman"/>
                <w:color w:val="000000"/>
                <w:szCs w:val="24"/>
                <w:vertAlign w:val="subscript"/>
              </w:rPr>
              <w:t>0</w:t>
            </w:r>
            <w:r w:rsidRPr="0024222E">
              <w:rPr>
                <w:rFonts w:ascii="Times New Roman" w:hAnsi="Times New Roman"/>
                <w:color w:val="000000"/>
                <w:szCs w:val="24"/>
              </w:rPr>
              <w:t>,</w:t>
            </w:r>
            <w:r>
              <w:rPr>
                <w:rFonts w:ascii="Times New Roman" w:hAnsi="Times New Roman"/>
                <w:color w:val="000000"/>
                <w:szCs w:val="24"/>
              </w:rPr>
              <w:t xml:space="preserve"> </w:t>
            </w:r>
            <w:r w:rsidRPr="0024222E">
              <w:rPr>
                <w:rFonts w:ascii="Times New Roman" w:hAnsi="Times New Roman"/>
                <w:color w:val="000000"/>
                <w:szCs w:val="24"/>
              </w:rPr>
              <w:t>%</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r>
      <w:tr w:rsidR="0024222E" w:rsidRPr="0024222E" w:rsidTr="0024222E">
        <w:trPr>
          <w:cantSplit/>
          <w:jc w:val="center"/>
        </w:trPr>
        <w:tc>
          <w:tcPr>
            <w:tcW w:w="60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lang w:val="en-US"/>
              </w:rPr>
              <w:t>L</w:t>
            </w:r>
            <w:r w:rsidRPr="0024222E">
              <w:rPr>
                <w:rFonts w:ascii="Times New Roman" w:hAnsi="Times New Roman"/>
                <w:color w:val="000000"/>
                <w:szCs w:val="24"/>
                <w:vertAlign w:val="subscript"/>
              </w:rPr>
              <w:t>янв</w:t>
            </w:r>
            <w:r w:rsidRPr="0024222E">
              <w:rPr>
                <w:rFonts w:ascii="Times New Roman" w:hAnsi="Times New Roman"/>
                <w:color w:val="000000"/>
                <w:szCs w:val="24"/>
              </w:rPr>
              <w:t>, м</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76</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120</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36</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8</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4</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56</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28</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72</w:t>
            </w:r>
          </w:p>
        </w:tc>
      </w:tr>
      <w:tr w:rsidR="0024222E" w:rsidRPr="0024222E" w:rsidTr="0024222E">
        <w:trPr>
          <w:cantSplit/>
          <w:jc w:val="center"/>
        </w:trPr>
        <w:tc>
          <w:tcPr>
            <w:tcW w:w="60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Р,</w:t>
            </w:r>
            <w:r>
              <w:rPr>
                <w:rFonts w:ascii="Times New Roman" w:hAnsi="Times New Roman"/>
                <w:color w:val="000000"/>
                <w:szCs w:val="24"/>
              </w:rPr>
              <w:t xml:space="preserve"> </w:t>
            </w:r>
            <w:r w:rsidRPr="0024222E">
              <w:rPr>
                <w:rFonts w:ascii="Times New Roman" w:hAnsi="Times New Roman"/>
                <w:color w:val="000000"/>
                <w:szCs w:val="24"/>
              </w:rPr>
              <w:t>% для июля</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19</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10</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10</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8</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11</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14</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16</w:t>
            </w:r>
          </w:p>
        </w:tc>
      </w:tr>
      <w:tr w:rsidR="0024222E" w:rsidRPr="0024222E" w:rsidTr="0024222E">
        <w:trPr>
          <w:cantSplit/>
          <w:jc w:val="center"/>
        </w:trPr>
        <w:tc>
          <w:tcPr>
            <w:tcW w:w="60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Р</w:t>
            </w:r>
            <w:r w:rsidRPr="0024222E">
              <w:rPr>
                <w:rFonts w:ascii="Times New Roman" w:hAnsi="Times New Roman"/>
                <w:color w:val="000000"/>
                <w:szCs w:val="24"/>
                <w:vertAlign w:val="subscript"/>
              </w:rPr>
              <w:t>0</w:t>
            </w:r>
            <w:r w:rsidRPr="0024222E">
              <w:rPr>
                <w:rFonts w:ascii="Times New Roman" w:hAnsi="Times New Roman"/>
                <w:color w:val="000000"/>
                <w:szCs w:val="24"/>
              </w:rPr>
              <w:t>,</w:t>
            </w:r>
            <w:r>
              <w:rPr>
                <w:rFonts w:ascii="Times New Roman" w:hAnsi="Times New Roman"/>
                <w:color w:val="000000"/>
                <w:szCs w:val="24"/>
              </w:rPr>
              <w:t xml:space="preserve"> </w:t>
            </w:r>
            <w:r w:rsidRPr="0024222E">
              <w:rPr>
                <w:rFonts w:ascii="Times New Roman" w:hAnsi="Times New Roman"/>
                <w:color w:val="000000"/>
                <w:szCs w:val="24"/>
              </w:rPr>
              <w:t>%</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12,5</w:t>
            </w:r>
          </w:p>
        </w:tc>
      </w:tr>
      <w:tr w:rsidR="0024222E" w:rsidRPr="0024222E" w:rsidTr="0024222E">
        <w:trPr>
          <w:cantSplit/>
          <w:jc w:val="center"/>
        </w:trPr>
        <w:tc>
          <w:tcPr>
            <w:tcW w:w="60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lang w:val="en-US"/>
              </w:rPr>
              <w:t>L</w:t>
            </w:r>
            <w:r w:rsidRPr="0024222E">
              <w:rPr>
                <w:rFonts w:ascii="Times New Roman" w:hAnsi="Times New Roman"/>
                <w:color w:val="000000"/>
                <w:szCs w:val="24"/>
                <w:vertAlign w:val="subscript"/>
              </w:rPr>
              <w:t>июля</w:t>
            </w:r>
            <w:r w:rsidRPr="0024222E">
              <w:rPr>
                <w:rFonts w:ascii="Times New Roman" w:hAnsi="Times New Roman"/>
                <w:color w:val="000000"/>
                <w:szCs w:val="24"/>
              </w:rPr>
              <w:t>, м</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32</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44</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56</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64</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48</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76</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40</w:t>
            </w:r>
          </w:p>
        </w:tc>
        <w:tc>
          <w:tcPr>
            <w:tcW w:w="549" w:type="pct"/>
          </w:tcPr>
          <w:p w:rsidR="0024222E" w:rsidRPr="0024222E" w:rsidRDefault="0024222E" w:rsidP="0024222E">
            <w:pPr>
              <w:spacing w:after="0" w:line="360" w:lineRule="auto"/>
              <w:jc w:val="both"/>
              <w:rPr>
                <w:rFonts w:ascii="Times New Roman" w:hAnsi="Times New Roman"/>
                <w:color w:val="000000"/>
                <w:szCs w:val="24"/>
              </w:rPr>
            </w:pPr>
            <w:r w:rsidRPr="0024222E">
              <w:rPr>
                <w:rFonts w:ascii="Times New Roman" w:hAnsi="Times New Roman"/>
                <w:color w:val="000000"/>
                <w:szCs w:val="24"/>
              </w:rPr>
              <w:t>40</w:t>
            </w:r>
          </w:p>
        </w:tc>
      </w:tr>
    </w:tbl>
    <w:p w:rsidR="0024222E" w:rsidRPr="0024222E" w:rsidRDefault="0024222E" w:rsidP="0024222E">
      <w:pPr>
        <w:shd w:val="clear" w:color="auto" w:fill="FFFFFF"/>
        <w:spacing w:after="0" w:line="360" w:lineRule="auto"/>
        <w:ind w:firstLine="709"/>
        <w:jc w:val="both"/>
        <w:rPr>
          <w:rFonts w:ascii="Times New Roman" w:hAnsi="Times New Roman"/>
          <w:bCs/>
          <w:color w:val="000000"/>
          <w:sz w:val="28"/>
          <w:szCs w:val="27"/>
        </w:rPr>
      </w:pPr>
    </w:p>
    <w:p w:rsidR="00215AE1" w:rsidRDefault="00651059" w:rsidP="0024222E">
      <w:pPr>
        <w:shd w:val="clear" w:color="auto" w:fill="FFFFFF"/>
        <w:spacing w:after="0" w:line="360" w:lineRule="auto"/>
        <w:ind w:firstLine="709"/>
        <w:jc w:val="both"/>
        <w:rPr>
          <w:rFonts w:ascii="Times New Roman" w:hAnsi="Times New Roman"/>
          <w:bCs/>
          <w:color w:val="000000"/>
          <w:sz w:val="28"/>
          <w:szCs w:val="27"/>
        </w:rPr>
      </w:pPr>
      <w:r>
        <w:rPr>
          <w:rFonts w:ascii="Times New Roman" w:hAnsi="Times New Roman"/>
          <w:noProof/>
          <w:color w:val="000000"/>
          <w:sz w:val="28"/>
        </w:rPr>
        <w:pict>
          <v:shape id="Рисунок 10" o:spid="_x0000_i1231" type="#_x0000_t75" style="width:87.75pt;height:103.5pt;visibility:visible">
            <v:imagedata r:id="rId340" o:title=""/>
          </v:shape>
        </w:pict>
      </w:r>
    </w:p>
    <w:p w:rsidR="0024222E" w:rsidRPr="0024222E" w:rsidRDefault="0024222E" w:rsidP="0024222E">
      <w:pPr>
        <w:shd w:val="clear" w:color="auto" w:fill="FFFFFF"/>
        <w:spacing w:after="0" w:line="360" w:lineRule="auto"/>
        <w:ind w:firstLine="709"/>
        <w:jc w:val="both"/>
        <w:rPr>
          <w:rFonts w:ascii="Times New Roman" w:hAnsi="Times New Roman"/>
          <w:color w:val="000000"/>
          <w:sz w:val="28"/>
          <w:szCs w:val="19"/>
        </w:rPr>
      </w:pPr>
      <w:r w:rsidRPr="0024222E">
        <w:rPr>
          <w:rFonts w:ascii="Times New Roman" w:hAnsi="Times New Roman"/>
          <w:bCs/>
          <w:color w:val="000000"/>
          <w:sz w:val="28"/>
          <w:szCs w:val="27"/>
        </w:rPr>
        <w:t xml:space="preserve">Рисунок 7 </w:t>
      </w:r>
      <w:r>
        <w:rPr>
          <w:rFonts w:ascii="Times New Roman" w:hAnsi="Times New Roman"/>
          <w:bCs/>
          <w:color w:val="000000"/>
          <w:sz w:val="28"/>
          <w:szCs w:val="27"/>
        </w:rPr>
        <w:t>–</w:t>
      </w:r>
      <w:r w:rsidRPr="0024222E">
        <w:rPr>
          <w:rFonts w:ascii="Times New Roman" w:hAnsi="Times New Roman"/>
          <w:bCs/>
          <w:color w:val="000000"/>
          <w:sz w:val="28"/>
          <w:szCs w:val="27"/>
        </w:rPr>
        <w:t xml:space="preserve"> Графическое изображение санитарно-защитной зоны с у</w:t>
      </w:r>
      <w:r w:rsidR="00215AE1">
        <w:rPr>
          <w:rFonts w:ascii="Times New Roman" w:hAnsi="Times New Roman"/>
          <w:bCs/>
          <w:color w:val="000000"/>
          <w:sz w:val="28"/>
          <w:szCs w:val="27"/>
        </w:rPr>
        <w:t>четом розы ветров</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Экономическая оценка ущерба, причиняемого годовым выбросом загрязнений в воздушный бассейн от деятельности определяется по формуле, согласно СНиП РК 4.02</w:t>
      </w:r>
      <w:r>
        <w:rPr>
          <w:rFonts w:ascii="Times New Roman" w:hAnsi="Times New Roman"/>
          <w:color w:val="000000"/>
          <w:sz w:val="28"/>
        </w:rPr>
        <w:t>–</w:t>
      </w:r>
      <w:r w:rsidRPr="0024222E">
        <w:rPr>
          <w:rFonts w:ascii="Times New Roman" w:hAnsi="Times New Roman"/>
          <w:color w:val="000000"/>
          <w:sz w:val="28"/>
        </w:rPr>
        <w:t>05</w:t>
      </w:r>
      <w:r>
        <w:rPr>
          <w:rFonts w:ascii="Times New Roman" w:hAnsi="Times New Roman"/>
          <w:color w:val="000000"/>
          <w:sz w:val="28"/>
        </w:rPr>
        <w:t>–</w:t>
      </w:r>
      <w:r w:rsidRPr="0024222E">
        <w:rPr>
          <w:rFonts w:ascii="Times New Roman" w:hAnsi="Times New Roman"/>
          <w:color w:val="000000"/>
          <w:sz w:val="28"/>
        </w:rPr>
        <w:t>2001, СанПиН 2.2.1/2.1.1.1200</w:t>
      </w:r>
      <w:r>
        <w:rPr>
          <w:rFonts w:ascii="Times New Roman" w:hAnsi="Times New Roman"/>
          <w:color w:val="000000"/>
          <w:sz w:val="28"/>
        </w:rPr>
        <w:t>–</w:t>
      </w:r>
      <w:r w:rsidRPr="0024222E">
        <w:rPr>
          <w:rFonts w:ascii="Times New Roman" w:hAnsi="Times New Roman"/>
          <w:color w:val="000000"/>
          <w:sz w:val="28"/>
        </w:rPr>
        <w:t>03 «Санитарно-защитные зоны и санитарная классификация предприятий, сооружений и иных объектов»:</w:t>
      </w:r>
    </w:p>
    <w:p w:rsid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p>
    <w:p w:rsidR="0024222E" w:rsidRPr="0024222E" w:rsidRDefault="0024222E" w:rsidP="0024222E">
      <w:pPr>
        <w:autoSpaceDE w:val="0"/>
        <w:autoSpaceDN w:val="0"/>
        <w:adjustRightInd w:val="0"/>
        <w:spacing w:after="0" w:line="360" w:lineRule="auto"/>
        <w:ind w:firstLine="709"/>
        <w:jc w:val="both"/>
        <w:rPr>
          <w:rFonts w:ascii="Times New Roman" w:hAnsi="Times New Roman"/>
          <w:bCs/>
          <w:color w:val="000000"/>
          <w:sz w:val="28"/>
          <w:szCs w:val="24"/>
        </w:rPr>
      </w:pPr>
      <w:r w:rsidRPr="0024222E">
        <w:rPr>
          <w:rFonts w:ascii="Times New Roman" w:hAnsi="Times New Roman"/>
          <w:color w:val="000000"/>
          <w:sz w:val="28"/>
        </w:rPr>
        <w:t>Уа = σхγх</w:t>
      </w:r>
      <w:r w:rsidRPr="0024222E">
        <w:rPr>
          <w:rFonts w:ascii="Times New Roman" w:hAnsi="Times New Roman"/>
          <w:color w:val="000000"/>
          <w:sz w:val="28"/>
          <w:lang w:val="en-US"/>
        </w:rPr>
        <w:t>f</w:t>
      </w:r>
      <w:r w:rsidRPr="0024222E">
        <w:rPr>
          <w:rFonts w:ascii="Times New Roman" w:hAnsi="Times New Roman"/>
          <w:color w:val="000000"/>
          <w:sz w:val="28"/>
          <w:lang w:val="kk-KZ"/>
        </w:rPr>
        <w:t>хМ</w:t>
      </w:r>
      <w:r w:rsidRPr="0024222E">
        <w:rPr>
          <w:rFonts w:ascii="Times New Roman" w:hAnsi="Times New Roman"/>
          <w:color w:val="000000"/>
          <w:sz w:val="28"/>
        </w:rPr>
        <w:t xml:space="preserve">, тенге/год, </w:t>
      </w:r>
      <w:r w:rsidRPr="0024222E">
        <w:rPr>
          <w:rFonts w:ascii="Times New Roman" w:hAnsi="Times New Roman"/>
          <w:color w:val="000000"/>
          <w:sz w:val="28"/>
        </w:rPr>
        <w:tab/>
      </w:r>
      <w:r w:rsidRPr="0024222E">
        <w:rPr>
          <w:rFonts w:ascii="Times New Roman" w:hAnsi="Times New Roman"/>
          <w:color w:val="000000"/>
          <w:sz w:val="28"/>
        </w:rPr>
        <w:tab/>
      </w:r>
      <w:r w:rsidRPr="0024222E">
        <w:rPr>
          <w:rFonts w:ascii="Times New Roman" w:hAnsi="Times New Roman"/>
          <w:color w:val="000000"/>
          <w:sz w:val="28"/>
        </w:rPr>
        <w:tab/>
      </w:r>
      <w:r>
        <w:rPr>
          <w:rFonts w:ascii="Times New Roman" w:hAnsi="Times New Roman"/>
          <w:color w:val="000000"/>
          <w:sz w:val="28"/>
        </w:rPr>
        <w:t xml:space="preserve"> </w:t>
      </w:r>
      <w:r w:rsidRPr="0024222E">
        <w:rPr>
          <w:rFonts w:ascii="Times New Roman" w:hAnsi="Times New Roman"/>
          <w:bCs/>
          <w:color w:val="000000"/>
          <w:sz w:val="28"/>
          <w:szCs w:val="24"/>
        </w:rPr>
        <w:t>(105)</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где</w:t>
      </w:r>
      <w:r>
        <w:rPr>
          <w:rFonts w:ascii="Times New Roman" w:hAnsi="Times New Roman"/>
          <w:color w:val="000000"/>
          <w:sz w:val="28"/>
        </w:rPr>
        <w:t xml:space="preserve"> </w:t>
      </w:r>
      <w:r w:rsidRPr="0024222E">
        <w:rPr>
          <w:rFonts w:ascii="Times New Roman" w:hAnsi="Times New Roman"/>
          <w:color w:val="000000"/>
          <w:sz w:val="28"/>
        </w:rPr>
        <w:t>γ – стоимостная оценка 1 усл. т загрязняющих веществ, выброшенных в атмосферу, принимаем 650 тенге/усл.</w:t>
      </w:r>
      <w:r>
        <w:rPr>
          <w:rFonts w:ascii="Times New Roman" w:hAnsi="Times New Roman"/>
          <w:color w:val="000000"/>
          <w:sz w:val="28"/>
        </w:rPr>
        <w:t xml:space="preserve"> </w:t>
      </w:r>
      <w:r w:rsidRPr="0024222E">
        <w:rPr>
          <w:rFonts w:ascii="Times New Roman" w:hAnsi="Times New Roman"/>
          <w:color w:val="000000"/>
          <w:sz w:val="28"/>
        </w:rPr>
        <w:t>т;</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σ – показатель, характеризующий относительную опасность загрязнения атмосферы в зависимости от типа территории равны 4;</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lang w:val="en-US"/>
        </w:rPr>
        <w:t>f</w:t>
      </w:r>
      <w:r w:rsidRPr="0024222E">
        <w:rPr>
          <w:rFonts w:ascii="Times New Roman" w:hAnsi="Times New Roman"/>
          <w:color w:val="000000"/>
          <w:sz w:val="28"/>
        </w:rPr>
        <w:t xml:space="preserve"> – коэффициент, учитывающий характер рассеивания примеси в атмосфере равный 10;</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М – приведенная масса годового выброса загрязняющих веществ из источника, усл.</w:t>
      </w:r>
      <w:r>
        <w:rPr>
          <w:rFonts w:ascii="Times New Roman" w:hAnsi="Times New Roman"/>
          <w:color w:val="000000"/>
          <w:sz w:val="28"/>
        </w:rPr>
        <w:t xml:space="preserve"> </w:t>
      </w:r>
      <w:r w:rsidRPr="0024222E">
        <w:rPr>
          <w:rFonts w:ascii="Times New Roman" w:hAnsi="Times New Roman"/>
          <w:color w:val="000000"/>
          <w:sz w:val="28"/>
        </w:rPr>
        <w:t>т./год.</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 районе детского сада предусмотрена автостоянка для автомобилей родителей и персонала, рассчитанная на 50 машин.</w:t>
      </w:r>
    </w:p>
    <w:p w:rsid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p>
    <w:p w:rsidR="0024222E" w:rsidRPr="0024222E" w:rsidRDefault="0024222E" w:rsidP="0024222E">
      <w:pPr>
        <w:autoSpaceDE w:val="0"/>
        <w:autoSpaceDN w:val="0"/>
        <w:adjustRightInd w:val="0"/>
        <w:spacing w:after="0" w:line="360" w:lineRule="auto"/>
        <w:ind w:firstLine="709"/>
        <w:jc w:val="both"/>
        <w:rPr>
          <w:rFonts w:ascii="Times New Roman" w:hAnsi="Times New Roman"/>
          <w:bCs/>
          <w:color w:val="000000"/>
          <w:sz w:val="28"/>
          <w:szCs w:val="24"/>
        </w:rPr>
      </w:pPr>
      <w:r w:rsidRPr="0024222E">
        <w:rPr>
          <w:rFonts w:ascii="Times New Roman" w:hAnsi="Times New Roman"/>
          <w:color w:val="000000"/>
          <w:sz w:val="28"/>
        </w:rPr>
        <w:t xml:space="preserve">М = </w:t>
      </w:r>
      <w:r w:rsidRPr="0024222E">
        <w:rPr>
          <w:rFonts w:ascii="Times New Roman" w:hAnsi="Times New Roman"/>
          <w:color w:val="000000"/>
          <w:sz w:val="28"/>
          <w:lang w:val="en-US"/>
        </w:rPr>
        <w:t>m</w:t>
      </w:r>
      <w:r w:rsidRPr="0024222E">
        <w:rPr>
          <w:rFonts w:ascii="Times New Roman" w:hAnsi="Times New Roman"/>
          <w:color w:val="000000"/>
          <w:sz w:val="28"/>
        </w:rPr>
        <w:t xml:space="preserve">со х Асо + </w:t>
      </w:r>
      <w:r w:rsidRPr="0024222E">
        <w:rPr>
          <w:rFonts w:ascii="Times New Roman" w:hAnsi="Times New Roman"/>
          <w:color w:val="000000"/>
          <w:sz w:val="28"/>
          <w:lang w:val="en-US"/>
        </w:rPr>
        <w:t>m</w:t>
      </w:r>
      <w:r w:rsidRPr="0024222E">
        <w:rPr>
          <w:rFonts w:ascii="Times New Roman" w:hAnsi="Times New Roman"/>
          <w:color w:val="000000"/>
          <w:sz w:val="28"/>
        </w:rPr>
        <w:t xml:space="preserve">сн х Асн+ </w:t>
      </w:r>
      <w:r w:rsidRPr="0024222E">
        <w:rPr>
          <w:rFonts w:ascii="Times New Roman" w:hAnsi="Times New Roman"/>
          <w:color w:val="000000"/>
          <w:sz w:val="28"/>
          <w:lang w:val="en-US"/>
        </w:rPr>
        <w:t>mN</w:t>
      </w:r>
      <w:r w:rsidRPr="0024222E">
        <w:rPr>
          <w:rFonts w:ascii="Times New Roman" w:hAnsi="Times New Roman"/>
          <w:color w:val="000000"/>
          <w:sz w:val="28"/>
        </w:rPr>
        <w:t>о х А</w:t>
      </w:r>
      <w:r w:rsidRPr="0024222E">
        <w:rPr>
          <w:rFonts w:ascii="Times New Roman" w:hAnsi="Times New Roman"/>
          <w:color w:val="000000"/>
          <w:sz w:val="28"/>
          <w:lang w:val="en-US"/>
        </w:rPr>
        <w:t>N</w:t>
      </w:r>
      <w:r w:rsidRPr="0024222E">
        <w:rPr>
          <w:rFonts w:ascii="Times New Roman" w:hAnsi="Times New Roman"/>
          <w:color w:val="000000"/>
          <w:sz w:val="28"/>
        </w:rPr>
        <w:t>о, усл.</w:t>
      </w:r>
      <w:r>
        <w:rPr>
          <w:rFonts w:ascii="Times New Roman" w:hAnsi="Times New Roman"/>
          <w:color w:val="000000"/>
          <w:sz w:val="28"/>
        </w:rPr>
        <w:t xml:space="preserve"> </w:t>
      </w:r>
      <w:r w:rsidRPr="0024222E">
        <w:rPr>
          <w:rFonts w:ascii="Times New Roman" w:hAnsi="Times New Roman"/>
          <w:color w:val="000000"/>
          <w:sz w:val="28"/>
        </w:rPr>
        <w:t>т./год,</w:t>
      </w:r>
      <w:r w:rsidRPr="0024222E">
        <w:rPr>
          <w:rFonts w:ascii="Times New Roman" w:hAnsi="Times New Roman"/>
          <w:color w:val="000000"/>
          <w:sz w:val="28"/>
        </w:rPr>
        <w:tab/>
      </w:r>
      <w:r w:rsidRPr="0024222E">
        <w:rPr>
          <w:rFonts w:ascii="Times New Roman" w:hAnsi="Times New Roman"/>
          <w:color w:val="000000"/>
          <w:sz w:val="28"/>
        </w:rPr>
        <w:tab/>
      </w:r>
      <w:r>
        <w:rPr>
          <w:rFonts w:ascii="Times New Roman" w:hAnsi="Times New Roman"/>
          <w:color w:val="000000"/>
          <w:sz w:val="28"/>
        </w:rPr>
        <w:t xml:space="preserve"> </w:t>
      </w:r>
      <w:r w:rsidRPr="0024222E">
        <w:rPr>
          <w:rFonts w:ascii="Times New Roman" w:hAnsi="Times New Roman"/>
          <w:bCs/>
          <w:color w:val="000000"/>
          <w:sz w:val="28"/>
          <w:szCs w:val="24"/>
        </w:rPr>
        <w:t>(106)</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где</w:t>
      </w:r>
      <w:r>
        <w:rPr>
          <w:rFonts w:ascii="Times New Roman" w:hAnsi="Times New Roman"/>
          <w:color w:val="000000"/>
          <w:sz w:val="28"/>
        </w:rPr>
        <w:t xml:space="preserve"> </w:t>
      </w:r>
      <w:r w:rsidRPr="0024222E">
        <w:rPr>
          <w:rFonts w:ascii="Times New Roman" w:hAnsi="Times New Roman"/>
          <w:color w:val="000000"/>
          <w:sz w:val="28"/>
          <w:lang w:val="en-US"/>
        </w:rPr>
        <w:t>m</w:t>
      </w:r>
      <w:r w:rsidRPr="0024222E">
        <w:rPr>
          <w:rFonts w:ascii="Times New Roman" w:hAnsi="Times New Roman"/>
          <w:color w:val="000000"/>
          <w:sz w:val="28"/>
        </w:rPr>
        <w:t xml:space="preserve">со, </w:t>
      </w:r>
      <w:r w:rsidRPr="0024222E">
        <w:rPr>
          <w:rFonts w:ascii="Times New Roman" w:hAnsi="Times New Roman"/>
          <w:color w:val="000000"/>
          <w:sz w:val="28"/>
          <w:lang w:val="en-US"/>
        </w:rPr>
        <w:t>m</w:t>
      </w:r>
      <w:r w:rsidRPr="0024222E">
        <w:rPr>
          <w:rFonts w:ascii="Times New Roman" w:hAnsi="Times New Roman"/>
          <w:color w:val="000000"/>
          <w:sz w:val="28"/>
        </w:rPr>
        <w:t xml:space="preserve">сн, </w:t>
      </w:r>
      <w:r w:rsidRPr="0024222E">
        <w:rPr>
          <w:rFonts w:ascii="Times New Roman" w:hAnsi="Times New Roman"/>
          <w:color w:val="000000"/>
          <w:sz w:val="28"/>
          <w:lang w:val="en-US"/>
        </w:rPr>
        <w:t>mN</w:t>
      </w:r>
      <w:r w:rsidRPr="0024222E">
        <w:rPr>
          <w:rFonts w:ascii="Times New Roman" w:hAnsi="Times New Roman"/>
          <w:color w:val="000000"/>
          <w:sz w:val="28"/>
        </w:rPr>
        <w:t>о – масса годового выброса соответствующих примесей в атмосферу, т/год;</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Асо, Асн, А</w:t>
      </w:r>
      <w:r w:rsidRPr="0024222E">
        <w:rPr>
          <w:rFonts w:ascii="Times New Roman" w:hAnsi="Times New Roman"/>
          <w:color w:val="000000"/>
          <w:sz w:val="28"/>
          <w:lang w:val="en-US"/>
        </w:rPr>
        <w:t>No</w:t>
      </w:r>
      <w:r>
        <w:rPr>
          <w:rFonts w:ascii="Times New Roman" w:hAnsi="Times New Roman"/>
          <w:color w:val="000000"/>
          <w:sz w:val="28"/>
        </w:rPr>
        <w:t xml:space="preserve"> –</w:t>
      </w:r>
      <w:r w:rsidRPr="0024222E">
        <w:rPr>
          <w:rFonts w:ascii="Times New Roman" w:hAnsi="Times New Roman"/>
          <w:color w:val="000000"/>
          <w:sz w:val="28"/>
        </w:rPr>
        <w:t xml:space="preserve"> показатель относительной агрессивности примеси, усл.</w:t>
      </w:r>
      <w:r>
        <w:rPr>
          <w:rFonts w:ascii="Times New Roman" w:hAnsi="Times New Roman"/>
          <w:color w:val="000000"/>
          <w:sz w:val="28"/>
        </w:rPr>
        <w:t xml:space="preserve"> </w:t>
      </w:r>
      <w:r w:rsidRPr="0024222E">
        <w:rPr>
          <w:rFonts w:ascii="Times New Roman" w:hAnsi="Times New Roman"/>
          <w:color w:val="000000"/>
          <w:sz w:val="28"/>
        </w:rPr>
        <w:t>т./год (1, 3,16 и 41,1 соответственно).</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М = 0,657х1+0,073х3,16+0,0205х41,1 = 1,731 усл.</w:t>
      </w:r>
      <w:r>
        <w:rPr>
          <w:rFonts w:ascii="Times New Roman" w:hAnsi="Times New Roman"/>
          <w:color w:val="000000"/>
          <w:sz w:val="28"/>
        </w:rPr>
        <w:t xml:space="preserve"> </w:t>
      </w:r>
      <w:r w:rsidRPr="0024222E">
        <w:rPr>
          <w:rFonts w:ascii="Times New Roman" w:hAnsi="Times New Roman"/>
          <w:color w:val="000000"/>
          <w:sz w:val="28"/>
        </w:rPr>
        <w:t>т./год,</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Уа = 4х650х10х1,731 = 45006 тенге/год.</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Выводы:</w:t>
      </w:r>
    </w:p>
    <w:p w:rsidR="0024222E" w:rsidRPr="0024222E" w:rsidRDefault="0024222E" w:rsidP="0024222E">
      <w:pPr>
        <w:autoSpaceDE w:val="0"/>
        <w:autoSpaceDN w:val="0"/>
        <w:adjustRightInd w:val="0"/>
        <w:spacing w:after="0" w:line="360" w:lineRule="auto"/>
        <w:ind w:firstLine="709"/>
        <w:jc w:val="both"/>
        <w:rPr>
          <w:rFonts w:ascii="Times New Roman" w:hAnsi="Times New Roman"/>
          <w:color w:val="000000"/>
          <w:sz w:val="28"/>
        </w:rPr>
      </w:pPr>
      <w:r w:rsidRPr="0024222E">
        <w:rPr>
          <w:rFonts w:ascii="Times New Roman" w:hAnsi="Times New Roman"/>
          <w:color w:val="000000"/>
          <w:sz w:val="28"/>
        </w:rPr>
        <w:t xml:space="preserve">Здание детского сада предположительно относится к </w:t>
      </w:r>
      <w:r w:rsidRPr="0024222E">
        <w:rPr>
          <w:rFonts w:ascii="Times New Roman" w:hAnsi="Times New Roman"/>
          <w:color w:val="000000"/>
          <w:sz w:val="28"/>
          <w:lang w:val="en-US"/>
        </w:rPr>
        <w:t>IV</w:t>
      </w:r>
      <w:r w:rsidRPr="0024222E">
        <w:rPr>
          <w:rFonts w:ascii="Times New Roman" w:hAnsi="Times New Roman"/>
          <w:color w:val="000000"/>
          <w:sz w:val="28"/>
        </w:rPr>
        <w:t xml:space="preserve"> </w:t>
      </w:r>
      <w:r>
        <w:rPr>
          <w:rFonts w:ascii="Times New Roman" w:hAnsi="Times New Roman"/>
          <w:color w:val="000000"/>
          <w:sz w:val="28"/>
        </w:rPr>
        <w:t>–</w:t>
      </w:r>
      <w:r w:rsidRPr="0024222E">
        <w:rPr>
          <w:rFonts w:ascii="Times New Roman" w:hAnsi="Times New Roman"/>
          <w:color w:val="000000"/>
          <w:sz w:val="28"/>
        </w:rPr>
        <w:t xml:space="preserve"> категории опасности, поэтому не может причинить большого вреда окружающей среде. Здание находится на центральном отоплении, питается электроэнергией от ТЭС, предусматривается санитарно-защитная зона, равная </w:t>
      </w:r>
      <w:smartTag w:uri="urn:schemas-microsoft-com:office:smarttags" w:element="metricconverter">
        <w:smartTagPr>
          <w:attr w:name="ProductID" w:val="50 метрам"/>
        </w:smartTagPr>
        <w:r w:rsidRPr="0024222E">
          <w:rPr>
            <w:rFonts w:ascii="Times New Roman" w:hAnsi="Times New Roman"/>
            <w:color w:val="000000"/>
            <w:sz w:val="28"/>
          </w:rPr>
          <w:t>50 метрам</w:t>
        </w:r>
      </w:smartTag>
      <w:r w:rsidRPr="0024222E">
        <w:rPr>
          <w:rFonts w:ascii="Times New Roman" w:hAnsi="Times New Roman"/>
          <w:color w:val="000000"/>
          <w:sz w:val="28"/>
        </w:rPr>
        <w:t>, так как проектируется автостоянка вблизи здания.</w:t>
      </w:r>
    </w:p>
    <w:p w:rsidR="0024222E" w:rsidRPr="008C23B3" w:rsidRDefault="0024222E" w:rsidP="0024222E">
      <w:pPr>
        <w:spacing w:after="0" w:line="360" w:lineRule="auto"/>
        <w:ind w:firstLine="709"/>
        <w:jc w:val="both"/>
        <w:rPr>
          <w:rFonts w:ascii="Times New Roman" w:hAnsi="Times New Roman"/>
          <w:color w:val="000000"/>
          <w:sz w:val="28"/>
        </w:rPr>
      </w:pPr>
    </w:p>
    <w:p w:rsidR="0024222E" w:rsidRPr="00215AE1" w:rsidRDefault="00215AE1" w:rsidP="0024222E">
      <w:pPr>
        <w:pStyle w:val="af8"/>
        <w:spacing w:line="360" w:lineRule="auto"/>
        <w:ind w:firstLine="709"/>
        <w:rPr>
          <w:b/>
        </w:rPr>
      </w:pPr>
      <w:r>
        <w:br w:type="page"/>
      </w:r>
      <w:r w:rsidR="0024222E" w:rsidRPr="00215AE1">
        <w:rPr>
          <w:b/>
        </w:rPr>
        <w:t>8</w:t>
      </w:r>
      <w:r w:rsidRPr="00215AE1">
        <w:rPr>
          <w:b/>
        </w:rPr>
        <w:t>.</w:t>
      </w:r>
      <w:r w:rsidR="0024222E" w:rsidRPr="00215AE1">
        <w:rPr>
          <w:b/>
        </w:rPr>
        <w:t xml:space="preserve"> Экономическая часть</w:t>
      </w:r>
    </w:p>
    <w:p w:rsidR="0024222E" w:rsidRPr="0024222E" w:rsidRDefault="0024222E" w:rsidP="0024222E">
      <w:pPr>
        <w:pStyle w:val="af8"/>
        <w:spacing w:line="360" w:lineRule="auto"/>
        <w:ind w:firstLine="709"/>
      </w:pPr>
    </w:p>
    <w:p w:rsidR="0024222E" w:rsidRPr="0024222E" w:rsidRDefault="0024222E" w:rsidP="0024222E">
      <w:pPr>
        <w:pStyle w:val="af8"/>
        <w:spacing w:line="360" w:lineRule="auto"/>
        <w:ind w:firstLine="709"/>
      </w:pPr>
      <w:r w:rsidRPr="0024222E">
        <w:t>Строительные сметы</w:t>
      </w:r>
    </w:p>
    <w:p w:rsidR="0024222E" w:rsidRPr="0024222E" w:rsidRDefault="0024222E" w:rsidP="0024222E">
      <w:pPr>
        <w:pStyle w:val="af8"/>
        <w:spacing w:line="360" w:lineRule="auto"/>
        <w:ind w:firstLine="709"/>
      </w:pPr>
      <w:r w:rsidRPr="0024222E">
        <w:t>Для определения сметной стоимости строительства зданий и сооружений или их очередей составляется сметная документация, состоящая из локальных смет, объектных смет, сводных сметных расчетов стоимости строительства и др.</w:t>
      </w:r>
    </w:p>
    <w:p w:rsidR="0024222E" w:rsidRPr="0024222E" w:rsidRDefault="0024222E" w:rsidP="0024222E">
      <w:pPr>
        <w:pStyle w:val="af8"/>
        <w:spacing w:line="360" w:lineRule="auto"/>
        <w:ind w:firstLine="709"/>
      </w:pPr>
      <w:r w:rsidRPr="0024222E">
        <w:t xml:space="preserve">Сметная документация составляется в установленном порядке независимо от метода осуществления строительства </w:t>
      </w:r>
      <w:r>
        <w:t>–</w:t>
      </w:r>
      <w:r w:rsidRPr="0024222E">
        <w:t xml:space="preserve"> подрядным или хозяйственным способом.</w:t>
      </w:r>
    </w:p>
    <w:p w:rsidR="0024222E" w:rsidRPr="0024222E" w:rsidRDefault="0024222E" w:rsidP="0024222E">
      <w:pPr>
        <w:pStyle w:val="af8"/>
        <w:spacing w:line="360" w:lineRule="auto"/>
        <w:ind w:firstLine="709"/>
      </w:pPr>
      <w:r w:rsidRPr="0024222E">
        <w:t>В локальной смете на обще строительные работы здания сметные расчеты составляются в виде таблиц установленной формы.</w:t>
      </w:r>
    </w:p>
    <w:p w:rsidR="0024222E" w:rsidRPr="0024222E" w:rsidRDefault="0024222E" w:rsidP="0024222E">
      <w:pPr>
        <w:pStyle w:val="af8"/>
        <w:spacing w:line="360" w:lineRule="auto"/>
        <w:ind w:firstLine="709"/>
      </w:pPr>
      <w:r w:rsidRPr="0024222E">
        <w:t>Локальные сметы являются первичными сметными документами и составляются на отдельные виды работ и затрат по зданиям и сооружениям или по общеплощадочным работам на основе объемов, определяемых проектной документацией. Локальные сметные расчеты составляются на отдельные виды работ и затрат по зданиям и сооружениям или по общеплощадочным работам в тех случаях, когда объемы работ и размеры затрат окончательно не определились и подлежат уточнению. При расчете необходимо учитывать территориальный признак, а при отсутствии в сборниках необходимой нормы подбирается наиболее низкая по содержанию норма.</w:t>
      </w:r>
    </w:p>
    <w:p w:rsidR="0024222E" w:rsidRPr="0024222E" w:rsidRDefault="0024222E" w:rsidP="0024222E">
      <w:pPr>
        <w:pStyle w:val="af8"/>
        <w:spacing w:line="360" w:lineRule="auto"/>
        <w:ind w:firstLine="709"/>
      </w:pPr>
      <w:r w:rsidRPr="0024222E">
        <w:t>Локальная смета дана в приложении А.</w:t>
      </w:r>
    </w:p>
    <w:p w:rsidR="0024222E" w:rsidRPr="0024222E" w:rsidRDefault="0024222E" w:rsidP="0024222E">
      <w:pPr>
        <w:pStyle w:val="aa"/>
        <w:ind w:firstLine="709"/>
        <w:rPr>
          <w:color w:val="000000"/>
        </w:rPr>
      </w:pPr>
      <w:r w:rsidRPr="0024222E">
        <w:rPr>
          <w:color w:val="000000"/>
        </w:rPr>
        <w:t>Все расчеты произведены в ценах ЕНиР 2001 года. Чтобы перевести в цены 2009 года их необходимо умножить на индекс, который рассчитывается по следующей формуле:</w:t>
      </w:r>
    </w:p>
    <w:p w:rsidR="00215AE1" w:rsidRDefault="00215AE1" w:rsidP="0024222E">
      <w:pPr>
        <w:pStyle w:val="aa"/>
        <w:ind w:firstLine="709"/>
        <w:rPr>
          <w:color w:val="000000"/>
          <w:position w:val="-30"/>
        </w:rPr>
      </w:pPr>
    </w:p>
    <w:p w:rsidR="00215AE1" w:rsidRDefault="007C4368" w:rsidP="0024222E">
      <w:pPr>
        <w:pStyle w:val="aa"/>
        <w:ind w:firstLine="709"/>
        <w:rPr>
          <w:color w:val="000000"/>
          <w:position w:val="-30"/>
        </w:rPr>
      </w:pPr>
      <w:r w:rsidRPr="0024222E">
        <w:rPr>
          <w:color w:val="000000"/>
          <w:position w:val="-44"/>
        </w:rPr>
        <w:object w:dxaOrig="2680" w:dyaOrig="840">
          <v:shape id="_x0000_i1232" type="#_x0000_t75" style="width:172.5pt;height:47.25pt" o:ole="">
            <v:imagedata r:id="rId341" o:title=""/>
          </v:shape>
          <o:OLEObject Type="Embed" ProgID="Equation.3" ShapeID="_x0000_i1232" DrawAspect="Content" ObjectID="_1472496750" r:id="rId342"/>
        </w:object>
      </w:r>
    </w:p>
    <w:p w:rsidR="0024222E" w:rsidRPr="0024222E" w:rsidRDefault="00215AE1" w:rsidP="00215AE1">
      <w:pPr>
        <w:pStyle w:val="aa"/>
        <w:ind w:firstLine="709"/>
      </w:pPr>
      <w:r>
        <w:rPr>
          <w:color w:val="000000"/>
          <w:position w:val="-30"/>
        </w:rPr>
        <w:br w:type="page"/>
      </w:r>
      <w:r w:rsidR="0024222E" w:rsidRPr="0024222E">
        <w:t>Объектная смета объединяет в своем составе данные из локальных смет на объект и являются сметными документами.</w:t>
      </w:r>
    </w:p>
    <w:p w:rsidR="0024222E" w:rsidRPr="0024222E" w:rsidRDefault="0024222E" w:rsidP="0024222E">
      <w:pPr>
        <w:pStyle w:val="af8"/>
        <w:spacing w:line="360" w:lineRule="auto"/>
        <w:ind w:firstLine="709"/>
      </w:pPr>
      <w:r w:rsidRPr="0024222E">
        <w:t>Объектные сметные расчеты объединяют в своем составе в целом данные из локальных сметных расчетов и локальных смет стоимость объекта и подлежат уточнению.</w:t>
      </w:r>
    </w:p>
    <w:p w:rsidR="0024222E" w:rsidRPr="0024222E" w:rsidRDefault="0024222E" w:rsidP="0024222E">
      <w:pPr>
        <w:pStyle w:val="af8"/>
        <w:spacing w:line="360" w:lineRule="auto"/>
        <w:ind w:firstLine="709"/>
      </w:pPr>
      <w:r w:rsidRPr="0024222E">
        <w:t>Объектная смета составляется по установленной форме, приведенной в приложении.</w:t>
      </w:r>
    </w:p>
    <w:p w:rsidR="0024222E" w:rsidRPr="0024222E" w:rsidRDefault="0024222E" w:rsidP="0024222E">
      <w:pPr>
        <w:pStyle w:val="af8"/>
        <w:spacing w:line="360" w:lineRule="auto"/>
        <w:ind w:firstLine="709"/>
      </w:pPr>
      <w:r w:rsidRPr="0024222E">
        <w:t>Данные о сметной стоимости общестроительных работ по зданию переносятся из локальной сметы в первую строку.</w:t>
      </w:r>
    </w:p>
    <w:p w:rsidR="0024222E" w:rsidRPr="0024222E" w:rsidRDefault="0024222E" w:rsidP="0024222E">
      <w:pPr>
        <w:pStyle w:val="af8"/>
        <w:spacing w:line="360" w:lineRule="auto"/>
        <w:ind w:firstLine="709"/>
      </w:pPr>
      <w:r w:rsidRPr="0024222E">
        <w:t>Показатели по специальным строительным работам определяются в данной работе исходя из усредненных соотношений между сметными стоимостями этих и общестроительных работ.</w:t>
      </w:r>
    </w:p>
    <w:p w:rsidR="0024222E" w:rsidRPr="0024222E" w:rsidRDefault="0024222E" w:rsidP="0024222E">
      <w:pPr>
        <w:pStyle w:val="af8"/>
        <w:spacing w:line="360" w:lineRule="auto"/>
        <w:ind w:firstLine="709"/>
      </w:pPr>
      <w:r w:rsidRPr="0024222E">
        <w:t>Сметные расчеты стоимости строительства предприятий, зданий, сооружений или их очередей составляются на основе объектных, локальных и сметных расчетов на отдельные виды затрат.</w:t>
      </w:r>
    </w:p>
    <w:p w:rsidR="0024222E" w:rsidRPr="0024222E" w:rsidRDefault="0024222E" w:rsidP="0024222E">
      <w:pPr>
        <w:pStyle w:val="af8"/>
        <w:spacing w:line="360" w:lineRule="auto"/>
        <w:ind w:firstLine="709"/>
      </w:pPr>
      <w:r w:rsidRPr="0024222E">
        <w:t>Сводные сметные расчеты стоимости строительства – это сметный документ, определяющий стоимость строительства зданий сооружений и дан в приложении.</w:t>
      </w:r>
    </w:p>
    <w:p w:rsidR="0024222E" w:rsidRPr="0024222E" w:rsidRDefault="0024222E" w:rsidP="0024222E">
      <w:pPr>
        <w:pStyle w:val="af8"/>
        <w:spacing w:line="360" w:lineRule="auto"/>
        <w:ind w:firstLine="709"/>
      </w:pPr>
      <w:r w:rsidRPr="0024222E">
        <w:t>Составление начинается с заполнения строки, относя к главе 2, путем переноса итоговой строки объектной сметы по основному производственному корпусу. Все расчеты сведены в приложение В.</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Оценку объемно-планировочного и конструктивного решений производят по следующим показателям:</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площадь застройки (</w:t>
      </w:r>
      <w:r w:rsidRPr="0024222E">
        <w:rPr>
          <w:rFonts w:ascii="Times New Roman" w:hAnsi="Times New Roman"/>
          <w:color w:val="000000"/>
          <w:sz w:val="28"/>
          <w:szCs w:val="28"/>
          <w:lang w:val="en-US"/>
        </w:rPr>
        <w:t>S</w:t>
      </w:r>
      <w:r w:rsidR="007C4368" w:rsidRPr="0024222E">
        <w:rPr>
          <w:rFonts w:ascii="Times New Roman" w:hAnsi="Times New Roman"/>
          <w:color w:val="000000"/>
          <w:position w:val="-12"/>
          <w:sz w:val="28"/>
          <w:szCs w:val="28"/>
          <w:lang w:val="en-US"/>
        </w:rPr>
        <w:object w:dxaOrig="139" w:dyaOrig="360">
          <v:shape id="_x0000_i1233" type="#_x0000_t75" style="width:6.75pt;height:18pt" o:ole="">
            <v:imagedata r:id="rId343" o:title=""/>
          </v:shape>
          <o:OLEObject Type="Embed" ProgID="Equation.3" ShapeID="_x0000_i1233" DrawAspect="Content" ObjectID="_1472496751" r:id="rId344"/>
        </w:object>
      </w:r>
      <w:r w:rsidRPr="0024222E">
        <w:rPr>
          <w:rFonts w:ascii="Times New Roman" w:hAnsi="Times New Roman"/>
          <w:color w:val="000000"/>
          <w:sz w:val="28"/>
          <w:szCs w:val="28"/>
        </w:rPr>
        <w:t>) определяют по внешнему периметру здания на уровне цоколя:</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S</w:t>
      </w:r>
      <w:r w:rsidR="007C4368" w:rsidRPr="0024222E">
        <w:rPr>
          <w:rFonts w:ascii="Times New Roman" w:hAnsi="Times New Roman"/>
          <w:color w:val="000000"/>
          <w:position w:val="-12"/>
          <w:sz w:val="28"/>
          <w:szCs w:val="28"/>
          <w:lang w:val="en-US"/>
        </w:rPr>
        <w:object w:dxaOrig="139" w:dyaOrig="360">
          <v:shape id="_x0000_i1234" type="#_x0000_t75" style="width:6.75pt;height:18pt" o:ole="">
            <v:imagedata r:id="rId343" o:title=""/>
          </v:shape>
          <o:OLEObject Type="Embed" ProgID="Equation.3" ShapeID="_x0000_i1234" DrawAspect="Content" ObjectID="_1472496752" r:id="rId345"/>
        </w:object>
      </w:r>
      <w:r w:rsidRPr="0024222E">
        <w:rPr>
          <w:rFonts w:ascii="Times New Roman" w:hAnsi="Times New Roman"/>
          <w:color w:val="000000"/>
          <w:sz w:val="28"/>
          <w:szCs w:val="28"/>
        </w:rPr>
        <w:t>=4421,7</w:t>
      </w:r>
      <w:r>
        <w:rPr>
          <w:rFonts w:ascii="Times New Roman" w:hAnsi="Times New Roman"/>
          <w:color w:val="000000"/>
          <w:sz w:val="28"/>
          <w:szCs w:val="28"/>
        </w:rPr>
        <w:t> </w:t>
      </w:r>
      <w:r w:rsidRPr="0024222E">
        <w:rPr>
          <w:rFonts w:ascii="Times New Roman" w:hAnsi="Times New Roman"/>
          <w:color w:val="000000"/>
          <w:sz w:val="28"/>
          <w:szCs w:val="28"/>
        </w:rPr>
        <w:t>м</w:t>
      </w:r>
      <w:r w:rsidR="007C4368" w:rsidRPr="0024222E">
        <w:rPr>
          <w:rFonts w:ascii="Times New Roman" w:hAnsi="Times New Roman"/>
          <w:color w:val="000000"/>
          <w:position w:val="-4"/>
          <w:sz w:val="28"/>
          <w:szCs w:val="28"/>
        </w:rPr>
        <w:object w:dxaOrig="160" w:dyaOrig="300">
          <v:shape id="_x0000_i1235" type="#_x0000_t75" style="width:3.75pt;height:15pt" o:ole="">
            <v:imagedata r:id="rId346" o:title=""/>
          </v:shape>
          <o:OLEObject Type="Embed" ProgID="Equation.3" ShapeID="_x0000_i1235" DrawAspect="Content" ObjectID="_1472496753" r:id="rId347"/>
        </w:objec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строительный объем (</w:t>
      </w:r>
      <w:r w:rsidRPr="0024222E">
        <w:rPr>
          <w:rFonts w:ascii="Times New Roman" w:hAnsi="Times New Roman"/>
          <w:color w:val="000000"/>
          <w:sz w:val="28"/>
          <w:szCs w:val="28"/>
          <w:lang w:val="en-US"/>
        </w:rPr>
        <w:t>V</w:t>
      </w:r>
      <w:r w:rsidRPr="0024222E">
        <w:rPr>
          <w:rFonts w:ascii="Times New Roman" w:hAnsi="Times New Roman"/>
          <w:color w:val="000000"/>
          <w:sz w:val="28"/>
          <w:szCs w:val="28"/>
        </w:rPr>
        <w:t>) определяют умножением полезной площади на высоту здания:</w:t>
      </w:r>
    </w:p>
    <w:p w:rsidR="0024222E" w:rsidRPr="0024222E" w:rsidRDefault="00215AE1" w:rsidP="0024222E">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8"/>
        </w:rPr>
        <w:br w:type="page"/>
      </w:r>
      <w:r w:rsidR="0024222E" w:rsidRPr="0024222E">
        <w:rPr>
          <w:rFonts w:ascii="Times New Roman" w:hAnsi="Times New Roman"/>
          <w:color w:val="000000"/>
          <w:sz w:val="28"/>
          <w:szCs w:val="28"/>
          <w:lang w:val="en-US"/>
        </w:rPr>
        <w:t>V</w:t>
      </w:r>
      <w:r w:rsidR="0024222E" w:rsidRPr="0024222E">
        <w:rPr>
          <w:rFonts w:ascii="Times New Roman" w:hAnsi="Times New Roman"/>
          <w:color w:val="000000"/>
          <w:sz w:val="28"/>
          <w:szCs w:val="28"/>
        </w:rPr>
        <w:t>=2900,3*12,3=35673,7</w:t>
      </w:r>
      <w:r w:rsidR="0024222E">
        <w:rPr>
          <w:rFonts w:ascii="Times New Roman" w:hAnsi="Times New Roman"/>
          <w:color w:val="000000"/>
          <w:sz w:val="28"/>
          <w:szCs w:val="28"/>
        </w:rPr>
        <w:t> </w:t>
      </w:r>
      <w:r w:rsidR="0024222E" w:rsidRPr="0024222E">
        <w:rPr>
          <w:rFonts w:ascii="Times New Roman" w:hAnsi="Times New Roman"/>
          <w:color w:val="000000"/>
          <w:sz w:val="28"/>
          <w:szCs w:val="28"/>
        </w:rPr>
        <w:t>м</w:t>
      </w:r>
      <w:r w:rsidR="007C4368" w:rsidRPr="0024222E">
        <w:rPr>
          <w:rFonts w:ascii="Times New Roman" w:hAnsi="Times New Roman"/>
          <w:color w:val="000000"/>
          <w:position w:val="-4"/>
          <w:sz w:val="28"/>
          <w:szCs w:val="28"/>
        </w:rPr>
        <w:object w:dxaOrig="139" w:dyaOrig="300">
          <v:shape id="_x0000_i1236" type="#_x0000_t75" style="width:3.75pt;height:15pt" o:ole="">
            <v:imagedata r:id="rId348" o:title=""/>
          </v:shape>
          <o:OLEObject Type="Embed" ProgID="Equation.3" ShapeID="_x0000_i1236" DrawAspect="Content" ObjectID="_1472496754" r:id="rId349"/>
        </w:object>
      </w:r>
      <w:r w:rsidR="0024222E" w:rsidRPr="0024222E">
        <w:rPr>
          <w:rFonts w:ascii="Times New Roman" w:hAnsi="Times New Roman"/>
          <w:color w:val="000000"/>
          <w:sz w:val="28"/>
          <w:szCs w:val="28"/>
        </w:rPr>
        <w:t xml:space="preserve"> </w:t>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(107)</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полезная площадь (</w:t>
      </w:r>
      <w:r w:rsidRPr="0024222E">
        <w:rPr>
          <w:rFonts w:ascii="Times New Roman" w:hAnsi="Times New Roman"/>
          <w:color w:val="000000"/>
          <w:sz w:val="28"/>
          <w:szCs w:val="28"/>
          <w:lang w:val="en-US"/>
        </w:rPr>
        <w:t>S</w:t>
      </w:r>
      <w:r w:rsidR="007C4368" w:rsidRPr="0024222E">
        <w:rPr>
          <w:rFonts w:ascii="Times New Roman" w:hAnsi="Times New Roman"/>
          <w:color w:val="000000"/>
          <w:position w:val="-12"/>
          <w:sz w:val="28"/>
          <w:szCs w:val="28"/>
          <w:lang w:val="en-US"/>
        </w:rPr>
        <w:object w:dxaOrig="279" w:dyaOrig="360">
          <v:shape id="_x0000_i1237" type="#_x0000_t75" style="width:14.25pt;height:18pt" o:ole="">
            <v:imagedata r:id="rId350" o:title=""/>
          </v:shape>
          <o:OLEObject Type="Embed" ProgID="Equation.3" ShapeID="_x0000_i1237" DrawAspect="Content" ObjectID="_1472496755" r:id="rId351"/>
        </w:object>
      </w:r>
      <w:r w:rsidRPr="0024222E">
        <w:rPr>
          <w:rFonts w:ascii="Times New Roman" w:hAnsi="Times New Roman"/>
          <w:color w:val="000000"/>
          <w:sz w:val="28"/>
          <w:szCs w:val="28"/>
        </w:rPr>
        <w:t>) определяется как сумма площадей помещений, предназначенных для работы и отдыха:</w:t>
      </w: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lang w:val="en-US"/>
        </w:rPr>
        <w:t>S</w:t>
      </w:r>
      <w:r w:rsidR="007C4368" w:rsidRPr="0024222E">
        <w:rPr>
          <w:rFonts w:ascii="Times New Roman" w:hAnsi="Times New Roman"/>
          <w:color w:val="000000"/>
          <w:position w:val="-12"/>
          <w:sz w:val="28"/>
          <w:szCs w:val="28"/>
          <w:lang w:val="en-US"/>
        </w:rPr>
        <w:object w:dxaOrig="279" w:dyaOrig="360">
          <v:shape id="_x0000_i1238" type="#_x0000_t75" style="width:14.25pt;height:18pt" o:ole="">
            <v:imagedata r:id="rId352" o:title=""/>
          </v:shape>
          <o:OLEObject Type="Embed" ProgID="Equation.3" ShapeID="_x0000_i1238" DrawAspect="Content" ObjectID="_1472496756" r:id="rId353"/>
        </w:object>
      </w:r>
      <w:r w:rsidRPr="0024222E">
        <w:rPr>
          <w:rFonts w:ascii="Times New Roman" w:hAnsi="Times New Roman"/>
          <w:color w:val="000000"/>
          <w:sz w:val="28"/>
          <w:szCs w:val="28"/>
        </w:rPr>
        <w:t>= 2900,3</w:t>
      </w:r>
      <w:r>
        <w:rPr>
          <w:rFonts w:ascii="Times New Roman" w:hAnsi="Times New Roman"/>
          <w:color w:val="000000"/>
          <w:sz w:val="28"/>
          <w:szCs w:val="28"/>
        </w:rPr>
        <w:t> </w:t>
      </w:r>
      <w:r w:rsidRPr="0024222E">
        <w:rPr>
          <w:rFonts w:ascii="Times New Roman" w:hAnsi="Times New Roman"/>
          <w:color w:val="000000"/>
          <w:sz w:val="28"/>
          <w:szCs w:val="28"/>
        </w:rPr>
        <w:t>м</w:t>
      </w:r>
      <w:r w:rsidR="007C4368" w:rsidRPr="0024222E">
        <w:rPr>
          <w:rFonts w:ascii="Times New Roman" w:hAnsi="Times New Roman"/>
          <w:color w:val="000000"/>
          <w:position w:val="-4"/>
          <w:sz w:val="28"/>
          <w:szCs w:val="28"/>
        </w:rPr>
        <w:object w:dxaOrig="160" w:dyaOrig="300">
          <v:shape id="_x0000_i1239" type="#_x0000_t75" style="width:3.75pt;height:15pt" o:ole="">
            <v:imagedata r:id="rId346" o:title=""/>
          </v:shape>
          <o:OLEObject Type="Embed" ProgID="Equation.3" ShapeID="_x0000_i1239" DrawAspect="Content" ObjectID="_1472496757" r:id="rId354"/>
        </w:objec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планировочный коэффициент (К</w:t>
      </w:r>
      <w:r w:rsidR="007C4368" w:rsidRPr="0024222E">
        <w:rPr>
          <w:rFonts w:ascii="Times New Roman" w:hAnsi="Times New Roman"/>
          <w:color w:val="000000"/>
          <w:position w:val="-10"/>
          <w:sz w:val="28"/>
          <w:szCs w:val="28"/>
        </w:rPr>
        <w:object w:dxaOrig="120" w:dyaOrig="340">
          <v:shape id="_x0000_i1240" type="#_x0000_t75" style="width:6pt;height:17.25pt" o:ole="">
            <v:imagedata r:id="rId355" o:title=""/>
          </v:shape>
          <o:OLEObject Type="Embed" ProgID="Equation.3" ShapeID="_x0000_i1240" DrawAspect="Content" ObjectID="_1472496758" r:id="rId356"/>
        </w:object>
      </w:r>
      <w:r w:rsidRPr="0024222E">
        <w:rPr>
          <w:rFonts w:ascii="Times New Roman" w:hAnsi="Times New Roman"/>
          <w:color w:val="000000"/>
          <w:sz w:val="28"/>
          <w:szCs w:val="28"/>
        </w:rPr>
        <w:t>) определяется как отношение полезной площади к общей площади:</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Default="007C4368"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position w:val="-32"/>
          <w:sz w:val="28"/>
          <w:szCs w:val="28"/>
        </w:rPr>
        <w:object w:dxaOrig="2620" w:dyaOrig="700">
          <v:shape id="_x0000_i1241" type="#_x0000_t75" style="width:129.75pt;height:35.25pt" o:ole="">
            <v:imagedata r:id="rId357" o:title=""/>
          </v:shape>
          <o:OLEObject Type="Embed" ProgID="Equation.3" ShapeID="_x0000_i1241" DrawAspect="Content" ObjectID="_1472496759" r:id="rId358"/>
        </w:object>
      </w:r>
      <w:r w:rsidR="0024222E" w:rsidRPr="0024222E">
        <w:rPr>
          <w:rFonts w:ascii="Times New Roman" w:hAnsi="Times New Roman"/>
          <w:color w:val="000000"/>
          <w:sz w:val="28"/>
          <w:szCs w:val="28"/>
        </w:rPr>
        <w:t xml:space="preserve"> </w:t>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(108)</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Данный коэффициент определяет эффективность планировочного решения.</w:t>
      </w:r>
    </w:p>
    <w:p w:rsidR="0024222E" w:rsidRPr="0024222E" w:rsidRDefault="0024222E" w:rsidP="0024222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24222E">
        <w:rPr>
          <w:rFonts w:ascii="Times New Roman" w:hAnsi="Times New Roman"/>
          <w:color w:val="000000"/>
          <w:sz w:val="28"/>
          <w:szCs w:val="28"/>
        </w:rPr>
        <w:t>объемный коэффициент (К</w:t>
      </w:r>
      <w:r w:rsidR="007C4368" w:rsidRPr="0024222E">
        <w:rPr>
          <w:rFonts w:ascii="Times New Roman" w:hAnsi="Times New Roman"/>
          <w:color w:val="000000"/>
          <w:position w:val="-10"/>
          <w:sz w:val="28"/>
          <w:szCs w:val="28"/>
        </w:rPr>
        <w:object w:dxaOrig="160" w:dyaOrig="340">
          <v:shape id="_x0000_i1242" type="#_x0000_t75" style="width:8.25pt;height:17.25pt" o:ole="">
            <v:imagedata r:id="rId359" o:title=""/>
          </v:shape>
          <o:OLEObject Type="Embed" ProgID="Equation.3" ShapeID="_x0000_i1242" DrawAspect="Content" ObjectID="_1472496760" r:id="rId360"/>
        </w:object>
      </w:r>
      <w:r w:rsidRPr="0024222E">
        <w:rPr>
          <w:rFonts w:ascii="Times New Roman" w:hAnsi="Times New Roman"/>
          <w:color w:val="000000"/>
          <w:sz w:val="28"/>
          <w:szCs w:val="28"/>
        </w:rPr>
        <w:t>) определяется как отношение объема здания к полезной площади:</w:t>
      </w:r>
    </w:p>
    <w:p w:rsidR="0024222E" w:rsidRDefault="0024222E" w:rsidP="0024222E">
      <w:pPr>
        <w:spacing w:after="0" w:line="360" w:lineRule="auto"/>
        <w:ind w:firstLine="709"/>
        <w:jc w:val="both"/>
        <w:rPr>
          <w:rFonts w:ascii="Times New Roman" w:hAnsi="Times New Roman"/>
          <w:color w:val="000000"/>
          <w:sz w:val="28"/>
          <w:szCs w:val="28"/>
        </w:rPr>
      </w:pPr>
    </w:p>
    <w:p w:rsidR="0024222E" w:rsidRDefault="007C4368" w:rsidP="0024222E">
      <w:pPr>
        <w:spacing w:after="0" w:line="360" w:lineRule="auto"/>
        <w:ind w:firstLine="709"/>
        <w:jc w:val="both"/>
        <w:rPr>
          <w:rFonts w:ascii="Times New Roman" w:hAnsi="Times New Roman"/>
          <w:color w:val="000000"/>
          <w:sz w:val="28"/>
          <w:szCs w:val="24"/>
        </w:rPr>
      </w:pPr>
      <w:r w:rsidRPr="0024222E">
        <w:rPr>
          <w:rFonts w:ascii="Times New Roman" w:hAnsi="Times New Roman"/>
          <w:color w:val="000000"/>
          <w:position w:val="-30"/>
          <w:sz w:val="28"/>
          <w:szCs w:val="28"/>
        </w:rPr>
        <w:object w:dxaOrig="2760" w:dyaOrig="680">
          <v:shape id="_x0000_i1243" type="#_x0000_t75" style="width:136.5pt;height:33.75pt" o:ole="">
            <v:imagedata r:id="rId361" o:title=""/>
          </v:shape>
          <o:OLEObject Type="Embed" ProgID="Equation.3" ShapeID="_x0000_i1243" DrawAspect="Content" ObjectID="_1472496761" r:id="rId362"/>
        </w:object>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sidRPr="0024222E">
        <w:rPr>
          <w:rFonts w:ascii="Times New Roman" w:hAnsi="Times New Roman"/>
          <w:color w:val="000000"/>
          <w:sz w:val="28"/>
          <w:szCs w:val="28"/>
        </w:rPr>
        <w:tab/>
      </w:r>
      <w:r w:rsidR="0024222E">
        <w:rPr>
          <w:rFonts w:ascii="Times New Roman" w:hAnsi="Times New Roman"/>
          <w:color w:val="000000"/>
          <w:sz w:val="28"/>
          <w:szCs w:val="28"/>
        </w:rPr>
        <w:t xml:space="preserve"> </w:t>
      </w:r>
      <w:r w:rsidR="0024222E" w:rsidRPr="0024222E">
        <w:rPr>
          <w:rFonts w:ascii="Times New Roman" w:hAnsi="Times New Roman"/>
          <w:color w:val="000000"/>
          <w:sz w:val="28"/>
          <w:szCs w:val="24"/>
        </w:rPr>
        <w:t>(109)</w:t>
      </w:r>
    </w:p>
    <w:p w:rsidR="0024222E" w:rsidRPr="0024222E" w:rsidRDefault="0024222E" w:rsidP="0024222E">
      <w:pPr>
        <w:spacing w:after="0" w:line="360" w:lineRule="auto"/>
        <w:ind w:firstLine="709"/>
        <w:jc w:val="both"/>
        <w:rPr>
          <w:rFonts w:ascii="Times New Roman" w:hAnsi="Times New Roman"/>
          <w:color w:val="000000"/>
          <w:sz w:val="28"/>
          <w:szCs w:val="28"/>
        </w:rPr>
      </w:pPr>
    </w:p>
    <w:p w:rsidR="0024222E" w:rsidRPr="0024222E" w:rsidRDefault="0024222E" w:rsidP="0024222E">
      <w:pPr>
        <w:spacing w:after="0" w:line="360" w:lineRule="auto"/>
        <w:ind w:firstLine="709"/>
        <w:jc w:val="both"/>
        <w:rPr>
          <w:rFonts w:ascii="Times New Roman" w:hAnsi="Times New Roman"/>
          <w:color w:val="000000"/>
          <w:sz w:val="28"/>
          <w:szCs w:val="28"/>
        </w:rPr>
      </w:pPr>
      <w:r w:rsidRPr="0024222E">
        <w:rPr>
          <w:rFonts w:ascii="Times New Roman" w:hAnsi="Times New Roman"/>
          <w:color w:val="000000"/>
          <w:sz w:val="28"/>
          <w:szCs w:val="28"/>
        </w:rPr>
        <w:t>Этот коэффициент указывает на рациональность использования здания.</w:t>
      </w:r>
    </w:p>
    <w:p w:rsidR="0024222E" w:rsidRPr="0024222E" w:rsidRDefault="0024222E" w:rsidP="0024222E">
      <w:pPr>
        <w:pStyle w:val="aa"/>
        <w:ind w:firstLine="709"/>
        <w:rPr>
          <w:color w:val="000000"/>
        </w:rPr>
      </w:pPr>
      <w:r w:rsidRPr="0024222E">
        <w:rPr>
          <w:color w:val="000000"/>
        </w:rPr>
        <w:t>Технико-экономические показатели и эффективность строительного проекта:</w:t>
      </w:r>
    </w:p>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lang w:val="en-US"/>
        </w:rPr>
      </w:pPr>
      <w:r w:rsidRPr="0024222E">
        <w:rPr>
          <w:color w:val="000000"/>
        </w:rPr>
        <w:t xml:space="preserve">Таблица 29 </w:t>
      </w:r>
      <w:r>
        <w:rPr>
          <w:color w:val="000000"/>
        </w:rPr>
        <w:t>–</w:t>
      </w:r>
      <w:r w:rsidRPr="0024222E">
        <w:rPr>
          <w:color w:val="000000"/>
        </w:rPr>
        <w:t xml:space="preserve"> Технико-экономические показатели</w:t>
      </w:r>
    </w:p>
    <w:tbl>
      <w:tblPr>
        <w:tblStyle w:val="14"/>
        <w:tblW w:w="9297" w:type="dxa"/>
        <w:jc w:val="center"/>
        <w:tblLook w:val="0000" w:firstRow="0" w:lastRow="0" w:firstColumn="0" w:lastColumn="0" w:noHBand="0" w:noVBand="0"/>
      </w:tblPr>
      <w:tblGrid>
        <w:gridCol w:w="1172"/>
        <w:gridCol w:w="6156"/>
        <w:gridCol w:w="1969"/>
      </w:tblGrid>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w:t>
            </w:r>
          </w:p>
        </w:tc>
        <w:tc>
          <w:tcPr>
            <w:tcW w:w="3311"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Наименование показателя</w:t>
            </w:r>
          </w:p>
        </w:tc>
        <w:tc>
          <w:tcPr>
            <w:tcW w:w="106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Значение</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w:t>
            </w:r>
          </w:p>
        </w:tc>
        <w:tc>
          <w:tcPr>
            <w:tcW w:w="3311"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СМР (проиндексировать без НДС)</w:t>
            </w:r>
          </w:p>
        </w:tc>
        <w:tc>
          <w:tcPr>
            <w:tcW w:w="106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11959,6</w:t>
            </w:r>
          </w:p>
        </w:tc>
      </w:tr>
      <w:tr w:rsidR="0024222E" w:rsidRPr="0024222E" w:rsidTr="0024222E">
        <w:trPr>
          <w:cantSplit/>
          <w:trHeight w:val="606"/>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Общая сметная стоимость, в том числе стоимость строительно-монтажных работ, тыс.</w:t>
            </w:r>
            <w:r>
              <w:rPr>
                <w:rFonts w:ascii="Times New Roman" w:hAnsi="Times New Roman"/>
                <w:color w:val="000000"/>
                <w:szCs w:val="28"/>
              </w:rPr>
              <w:t xml:space="preserve"> </w:t>
            </w:r>
            <w:r w:rsidRPr="0024222E">
              <w:rPr>
                <w:rFonts w:ascii="Times New Roman" w:hAnsi="Times New Roman"/>
                <w:color w:val="000000"/>
                <w:szCs w:val="28"/>
              </w:rPr>
              <w:t>тенге</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29493</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Объем здания, м</w:t>
            </w:r>
            <w:r w:rsidRPr="0024222E">
              <w:rPr>
                <w:rFonts w:ascii="Times New Roman" w:hAnsi="Times New Roman"/>
                <w:color w:val="000000"/>
                <w:szCs w:val="28"/>
                <w:vertAlign w:val="superscript"/>
              </w:rPr>
              <w:t>3</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35673,69</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3</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Полезная площадь здания, м</w:t>
            </w:r>
            <w:r w:rsidRPr="0024222E">
              <w:rPr>
                <w:rFonts w:ascii="Times New Roman" w:hAnsi="Times New Roman"/>
                <w:color w:val="000000"/>
                <w:szCs w:val="28"/>
                <w:vertAlign w:val="superscript"/>
              </w:rPr>
              <w:t>2</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2900,3</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4</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Общие затраты труда, чел</w:t>
            </w:r>
            <w:r>
              <w:rPr>
                <w:rFonts w:ascii="Times New Roman" w:hAnsi="Times New Roman"/>
                <w:color w:val="000000"/>
                <w:szCs w:val="28"/>
              </w:rPr>
              <w:t>.</w:t>
            </w:r>
            <w:r w:rsidRPr="0024222E">
              <w:rPr>
                <w:rFonts w:ascii="Times New Roman" w:hAnsi="Times New Roman"/>
                <w:color w:val="000000"/>
                <w:szCs w:val="28"/>
              </w:rPr>
              <w:t>/дн.</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2663</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5</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Стоимость на единицу объема, тенге/м</w:t>
            </w:r>
            <w:r w:rsidRPr="0024222E">
              <w:rPr>
                <w:rFonts w:ascii="Times New Roman" w:hAnsi="Times New Roman"/>
                <w:color w:val="000000"/>
                <w:szCs w:val="28"/>
                <w:vertAlign w:val="superscript"/>
              </w:rPr>
              <w:t>3</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826,7</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6</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Стоимость на единицу площади, тенге/м</w:t>
            </w:r>
            <w:r w:rsidRPr="0024222E">
              <w:rPr>
                <w:rFonts w:ascii="Times New Roman" w:hAnsi="Times New Roman"/>
                <w:color w:val="000000"/>
                <w:szCs w:val="28"/>
                <w:vertAlign w:val="superscript"/>
              </w:rPr>
              <w:t>2</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10168,9</w:t>
            </w:r>
          </w:p>
        </w:tc>
      </w:tr>
      <w:tr w:rsidR="0024222E" w:rsidRPr="0024222E" w:rsidTr="0024222E">
        <w:trPr>
          <w:cantSplit/>
          <w:trHeight w:val="37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7</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Затраты труда на единицу объема, м</w:t>
            </w:r>
            <w:r w:rsidRPr="0024222E">
              <w:rPr>
                <w:rFonts w:ascii="Times New Roman" w:hAnsi="Times New Roman"/>
                <w:color w:val="000000"/>
                <w:szCs w:val="28"/>
                <w:vertAlign w:val="superscript"/>
              </w:rPr>
              <w:t>3</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0,1</w:t>
            </w:r>
          </w:p>
        </w:tc>
      </w:tr>
      <w:tr w:rsidR="0024222E" w:rsidRPr="0024222E" w:rsidTr="0024222E">
        <w:trPr>
          <w:cantSplit/>
          <w:trHeight w:val="495"/>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8</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Затраты труда на единицу площади, м</w:t>
            </w:r>
            <w:r w:rsidRPr="0024222E">
              <w:rPr>
                <w:rFonts w:ascii="Times New Roman" w:hAnsi="Times New Roman"/>
                <w:color w:val="000000"/>
                <w:szCs w:val="28"/>
                <w:vertAlign w:val="superscript"/>
              </w:rPr>
              <w:t>2</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0,92</w:t>
            </w:r>
          </w:p>
        </w:tc>
      </w:tr>
      <w:tr w:rsidR="0024222E" w:rsidRPr="0024222E" w:rsidTr="0024222E">
        <w:trPr>
          <w:cantSplit/>
          <w:trHeight w:val="390"/>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9</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Средняя выработка на чел./день, тенге</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11074,13</w:t>
            </w:r>
          </w:p>
        </w:tc>
      </w:tr>
      <w:tr w:rsidR="0024222E" w:rsidRPr="0024222E" w:rsidTr="0024222E">
        <w:trPr>
          <w:cantSplit/>
          <w:trHeight w:val="375"/>
          <w:jc w:val="center"/>
        </w:trPr>
        <w:tc>
          <w:tcPr>
            <w:tcW w:w="630" w:type="pct"/>
            <w:vMerge w:val="restar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10</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Продолжительность строительства объекта, месяц</w:t>
            </w:r>
          </w:p>
        </w:tc>
        <w:tc>
          <w:tcPr>
            <w:tcW w:w="1060" w:type="pct"/>
          </w:tcPr>
          <w:p w:rsidR="0024222E" w:rsidRPr="0024222E" w:rsidRDefault="0024222E" w:rsidP="0024222E">
            <w:pPr>
              <w:spacing w:after="0" w:line="360" w:lineRule="auto"/>
              <w:jc w:val="both"/>
              <w:rPr>
                <w:rFonts w:ascii="Times New Roman" w:hAnsi="Times New Roman"/>
                <w:color w:val="000000"/>
                <w:szCs w:val="28"/>
              </w:rPr>
            </w:pPr>
          </w:p>
        </w:tc>
      </w:tr>
      <w:tr w:rsidR="0024222E" w:rsidRPr="0024222E" w:rsidTr="0024222E">
        <w:trPr>
          <w:cantSplit/>
          <w:trHeight w:val="375"/>
          <w:jc w:val="center"/>
        </w:trPr>
        <w:tc>
          <w:tcPr>
            <w:tcW w:w="630" w:type="pct"/>
            <w:vMerge/>
          </w:tcPr>
          <w:p w:rsidR="0024222E" w:rsidRPr="0024222E" w:rsidRDefault="0024222E" w:rsidP="0024222E">
            <w:pPr>
              <w:spacing w:after="0" w:line="360" w:lineRule="auto"/>
              <w:jc w:val="both"/>
              <w:rPr>
                <w:rFonts w:ascii="Times New Roman" w:hAnsi="Times New Roman"/>
                <w:color w:val="000000"/>
                <w:szCs w:val="28"/>
              </w:rPr>
            </w:pP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нормативная СНиП 1.04.03</w:t>
            </w:r>
            <w:r>
              <w:rPr>
                <w:rFonts w:ascii="Times New Roman" w:hAnsi="Times New Roman"/>
                <w:color w:val="000000"/>
                <w:szCs w:val="28"/>
              </w:rPr>
              <w:t>–</w:t>
            </w:r>
            <w:r w:rsidRPr="0024222E">
              <w:rPr>
                <w:rFonts w:ascii="Times New Roman" w:hAnsi="Times New Roman"/>
                <w:color w:val="000000"/>
                <w:szCs w:val="28"/>
              </w:rPr>
              <w:t>85</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13</w:t>
            </w:r>
          </w:p>
        </w:tc>
      </w:tr>
      <w:tr w:rsidR="0024222E" w:rsidRPr="0024222E" w:rsidTr="0024222E">
        <w:trPr>
          <w:cantSplit/>
          <w:trHeight w:val="375"/>
          <w:jc w:val="center"/>
        </w:trPr>
        <w:tc>
          <w:tcPr>
            <w:tcW w:w="630" w:type="pct"/>
            <w:vMerge/>
          </w:tcPr>
          <w:p w:rsidR="0024222E" w:rsidRPr="0024222E" w:rsidRDefault="0024222E" w:rsidP="0024222E">
            <w:pPr>
              <w:spacing w:after="0" w:line="360" w:lineRule="auto"/>
              <w:jc w:val="both"/>
              <w:rPr>
                <w:rFonts w:ascii="Times New Roman" w:hAnsi="Times New Roman"/>
                <w:color w:val="000000"/>
                <w:szCs w:val="28"/>
              </w:rPr>
            </w:pP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проектная</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12,5</w:t>
            </w:r>
          </w:p>
        </w:tc>
      </w:tr>
      <w:tr w:rsidR="0024222E" w:rsidRPr="0024222E" w:rsidTr="0024222E">
        <w:trPr>
          <w:cantSplit/>
          <w:trHeight w:val="537"/>
          <w:jc w:val="center"/>
        </w:trPr>
        <w:tc>
          <w:tcPr>
            <w:tcW w:w="630" w:type="pct"/>
            <w:noWrap/>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11</w:t>
            </w:r>
          </w:p>
        </w:tc>
        <w:tc>
          <w:tcPr>
            <w:tcW w:w="3311"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Экономический эффект от сокращения продолжительности строительства, тенге</w:t>
            </w:r>
          </w:p>
        </w:tc>
        <w:tc>
          <w:tcPr>
            <w:tcW w:w="1060" w:type="pct"/>
          </w:tcPr>
          <w:p w:rsidR="0024222E" w:rsidRPr="0024222E" w:rsidRDefault="0024222E" w:rsidP="0024222E">
            <w:pPr>
              <w:spacing w:after="0" w:line="360" w:lineRule="auto"/>
              <w:jc w:val="both"/>
              <w:rPr>
                <w:rFonts w:ascii="Times New Roman" w:hAnsi="Times New Roman"/>
                <w:color w:val="000000"/>
                <w:szCs w:val="28"/>
              </w:rPr>
            </w:pPr>
            <w:r w:rsidRPr="0024222E">
              <w:rPr>
                <w:rFonts w:ascii="Times New Roman" w:hAnsi="Times New Roman"/>
                <w:color w:val="000000"/>
                <w:szCs w:val="28"/>
              </w:rPr>
              <w:t>1134</w:t>
            </w:r>
          </w:p>
        </w:tc>
      </w:tr>
    </w:tbl>
    <w:p w:rsidR="0024222E" w:rsidRPr="0024222E" w:rsidRDefault="0024222E" w:rsidP="0024222E">
      <w:pPr>
        <w:pStyle w:val="aa"/>
        <w:ind w:firstLine="709"/>
        <w:rPr>
          <w:color w:val="000000"/>
        </w:rPr>
      </w:pPr>
    </w:p>
    <w:p w:rsidR="0024222E" w:rsidRPr="0024222E" w:rsidRDefault="0024222E" w:rsidP="0024222E">
      <w:pPr>
        <w:pStyle w:val="aa"/>
        <w:ind w:firstLine="709"/>
        <w:rPr>
          <w:color w:val="000000"/>
        </w:rPr>
      </w:pPr>
      <w:r w:rsidRPr="0024222E">
        <w:rPr>
          <w:color w:val="000000"/>
        </w:rPr>
        <w:t>Из данного расчета можно заключить следующее: в ходе сокращения времени строительства и улучшения, механизирования строительных работ, были снижены затраты на строительства здания в целом. В результате применения поточного метода работ мы получили:</w:t>
      </w:r>
    </w:p>
    <w:p w:rsidR="0024222E" w:rsidRDefault="0024222E" w:rsidP="0024222E">
      <w:pPr>
        <w:pStyle w:val="aa"/>
        <w:ind w:firstLine="709"/>
        <w:rPr>
          <w:color w:val="000000"/>
        </w:rPr>
      </w:pPr>
      <w:r>
        <w:rPr>
          <w:color w:val="000000"/>
        </w:rPr>
        <w:t>– </w:t>
      </w:r>
      <w:r w:rsidRPr="0024222E">
        <w:rPr>
          <w:color w:val="000000"/>
        </w:rPr>
        <w:t xml:space="preserve">использование минимального количества машин: основных строительных машин, машины и механизмы малой механизации, машин </w:t>
      </w:r>
      <w:r>
        <w:rPr>
          <w:color w:val="000000"/>
        </w:rPr>
        <w:t>«</w:t>
      </w:r>
      <w:r w:rsidRPr="0024222E">
        <w:rPr>
          <w:color w:val="000000"/>
        </w:rPr>
        <w:t>тяжелой</w:t>
      </w:r>
      <w:r>
        <w:rPr>
          <w:color w:val="000000"/>
        </w:rPr>
        <w:t>»</w:t>
      </w:r>
      <w:r w:rsidRPr="0024222E">
        <w:rPr>
          <w:color w:val="000000"/>
        </w:rPr>
        <w:t xml:space="preserve"> механизации.</w:t>
      </w:r>
    </w:p>
    <w:p w:rsidR="0024222E" w:rsidRDefault="0024222E" w:rsidP="0024222E">
      <w:pPr>
        <w:pStyle w:val="aa"/>
        <w:ind w:firstLine="709"/>
        <w:rPr>
          <w:color w:val="000000"/>
        </w:rPr>
      </w:pPr>
      <w:r>
        <w:rPr>
          <w:color w:val="000000"/>
        </w:rPr>
        <w:t>– </w:t>
      </w:r>
      <w:r w:rsidRPr="0024222E">
        <w:rPr>
          <w:color w:val="000000"/>
        </w:rPr>
        <w:t>проведение работ в 2 смены;</w:t>
      </w:r>
    </w:p>
    <w:p w:rsidR="0024222E" w:rsidRDefault="0024222E" w:rsidP="0024222E">
      <w:pPr>
        <w:pStyle w:val="aa"/>
        <w:ind w:firstLine="709"/>
        <w:rPr>
          <w:color w:val="000000"/>
        </w:rPr>
      </w:pPr>
      <w:r>
        <w:rPr>
          <w:color w:val="000000"/>
        </w:rPr>
        <w:t>– </w:t>
      </w:r>
      <w:r w:rsidRPr="0024222E">
        <w:rPr>
          <w:color w:val="000000"/>
        </w:rPr>
        <w:t>практически равномерное потребление ресурсов;</w:t>
      </w:r>
    </w:p>
    <w:p w:rsidR="0024222E" w:rsidRDefault="0024222E" w:rsidP="0024222E">
      <w:pPr>
        <w:pStyle w:val="aa"/>
        <w:ind w:firstLine="709"/>
        <w:rPr>
          <w:color w:val="000000"/>
        </w:rPr>
      </w:pPr>
      <w:r>
        <w:rPr>
          <w:color w:val="000000"/>
        </w:rPr>
        <w:t>– </w:t>
      </w:r>
      <w:r w:rsidRPr="0024222E">
        <w:rPr>
          <w:color w:val="000000"/>
        </w:rPr>
        <w:t>отсутствие простоев;</w:t>
      </w:r>
    </w:p>
    <w:p w:rsidR="0024222E" w:rsidRDefault="0024222E" w:rsidP="0024222E">
      <w:pPr>
        <w:pStyle w:val="aa"/>
        <w:ind w:firstLine="709"/>
        <w:rPr>
          <w:color w:val="000000"/>
        </w:rPr>
      </w:pPr>
      <w:r>
        <w:rPr>
          <w:color w:val="000000"/>
        </w:rPr>
        <w:t>– </w:t>
      </w:r>
      <w:r w:rsidRPr="0024222E">
        <w:rPr>
          <w:color w:val="000000"/>
        </w:rPr>
        <w:t>ритмичность выпуска готовой продукции;</w:t>
      </w:r>
    </w:p>
    <w:p w:rsidR="0024222E" w:rsidRDefault="0024222E" w:rsidP="0024222E">
      <w:pPr>
        <w:pStyle w:val="aa"/>
        <w:ind w:firstLine="709"/>
        <w:rPr>
          <w:color w:val="000000"/>
        </w:rPr>
      </w:pPr>
      <w:r>
        <w:rPr>
          <w:color w:val="000000"/>
        </w:rPr>
        <w:t>– </w:t>
      </w:r>
      <w:r w:rsidRPr="0024222E">
        <w:rPr>
          <w:color w:val="000000"/>
        </w:rPr>
        <w:t>благоприятные условия для смежников, которые загружены равномерно;</w:t>
      </w:r>
    </w:p>
    <w:p w:rsidR="0024222E" w:rsidRPr="0024222E" w:rsidRDefault="0024222E" w:rsidP="0024222E">
      <w:pPr>
        <w:pStyle w:val="aa"/>
        <w:ind w:firstLine="709"/>
        <w:rPr>
          <w:color w:val="000000"/>
        </w:rPr>
      </w:pPr>
      <w:r>
        <w:rPr>
          <w:color w:val="000000"/>
        </w:rPr>
        <w:t>– </w:t>
      </w:r>
      <w:r w:rsidRPr="0024222E">
        <w:rPr>
          <w:color w:val="000000"/>
        </w:rPr>
        <w:t>коэффициент равномерности потока производимых работ равный ~ 1.68 (в пределах 1.5</w:t>
      </w:r>
      <w:r w:rsidRPr="0024222E">
        <w:rPr>
          <w:color w:val="000000"/>
        </w:rPr>
        <w:sym w:font="Symbol" w:char="F0B8"/>
      </w:r>
      <w:r w:rsidRPr="0024222E">
        <w:rPr>
          <w:color w:val="000000"/>
        </w:rPr>
        <w:t>1.7 коэффициент равномерности потока считается оптимальным).</w:t>
      </w:r>
    </w:p>
    <w:p w:rsidR="0024222E" w:rsidRPr="0024222E" w:rsidRDefault="0024222E" w:rsidP="0024222E">
      <w:pPr>
        <w:pStyle w:val="aa"/>
        <w:ind w:firstLine="709"/>
        <w:rPr>
          <w:color w:val="000000"/>
        </w:rPr>
      </w:pPr>
      <w:r w:rsidRPr="0024222E">
        <w:rPr>
          <w:color w:val="000000"/>
        </w:rPr>
        <w:t xml:space="preserve">В результате строгого соблюдения указаний СНиП, широкого применения в процессе строительства эффективных устройств для автоматического регулирования машин и средств малой механизации, использования прогрессивных методов контроля качества с использованием изотопов, ультразвука </w:t>
      </w:r>
      <w:r>
        <w:rPr>
          <w:color w:val="000000"/>
        </w:rPr>
        <w:t>и т.п.</w:t>
      </w:r>
      <w:r w:rsidRPr="0024222E">
        <w:rPr>
          <w:color w:val="000000"/>
        </w:rPr>
        <w:t xml:space="preserve">, мы получили строительную продукцию, </w:t>
      </w:r>
      <w:r>
        <w:rPr>
          <w:color w:val="000000"/>
        </w:rPr>
        <w:t>т.е.</w:t>
      </w:r>
      <w:r w:rsidRPr="0024222E">
        <w:rPr>
          <w:color w:val="000000"/>
        </w:rPr>
        <w:t xml:space="preserve"> здание, высокого качества.</w:t>
      </w:r>
      <w:bookmarkStart w:id="31" w:name="_GoBack"/>
      <w:bookmarkEnd w:id="31"/>
    </w:p>
    <w:sectPr w:rsidR="0024222E" w:rsidRPr="0024222E" w:rsidSect="0024222E">
      <w:headerReference w:type="default" r:id="rId363"/>
      <w:footerReference w:type="even" r:id="rId364"/>
      <w:pgSz w:w="11906" w:h="16838" w:code="9"/>
      <w:pgMar w:top="1134" w:right="850" w:bottom="1134" w:left="1701"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55" w:rsidRDefault="00F02855" w:rsidP="006463B8">
      <w:pPr>
        <w:spacing w:after="0" w:line="240" w:lineRule="auto"/>
      </w:pPr>
      <w:r>
        <w:separator/>
      </w:r>
    </w:p>
  </w:endnote>
  <w:endnote w:type="continuationSeparator" w:id="0">
    <w:p w:rsidR="00F02855" w:rsidRDefault="00F02855" w:rsidP="0064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55" w:rsidRDefault="00F02855" w:rsidP="00AF6B4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02855" w:rsidRDefault="00F028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55" w:rsidRDefault="00F02855" w:rsidP="006463B8">
      <w:pPr>
        <w:spacing w:after="0" w:line="240" w:lineRule="auto"/>
      </w:pPr>
      <w:r>
        <w:separator/>
      </w:r>
    </w:p>
  </w:footnote>
  <w:footnote w:type="continuationSeparator" w:id="0">
    <w:p w:rsidR="00F02855" w:rsidRDefault="00F02855" w:rsidP="00646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55" w:rsidRDefault="00F02855">
    <w:pPr>
      <w:pStyle w:val="a4"/>
      <w:jc w:val="right"/>
    </w:pPr>
    <w:r>
      <w:fldChar w:fldCharType="begin"/>
    </w:r>
    <w:r>
      <w:instrText xml:space="preserve"> PAGE   \* MERGEFORMAT </w:instrText>
    </w:r>
    <w:r>
      <w:fldChar w:fldCharType="separate"/>
    </w:r>
    <w:r w:rsidR="00B503C3">
      <w:rPr>
        <w:noProof/>
      </w:rPr>
      <w:t>89</w:t>
    </w:r>
    <w:r>
      <w:fldChar w:fldCharType="end"/>
    </w:r>
  </w:p>
  <w:p w:rsidR="00F02855" w:rsidRDefault="00F028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visibility:visible" o:bullet="t">
        <v:imagedata r:id="rId1" o:title=""/>
      </v:shape>
    </w:pict>
  </w:numPicBullet>
  <w:numPicBullet w:numPicBulletId="1">
    <w:pict>
      <v:shape id="_x0000_i1034" type="#_x0000_t75" style="width:3in;height:3in;visibility:visible" o:bullet="t">
        <v:imagedata r:id="rId2" o:title=""/>
      </v:shape>
    </w:pict>
  </w:numPicBullet>
  <w:numPicBullet w:numPicBulletId="2">
    <w:pict>
      <v:shape id="_x0000_i1035" type="#_x0000_t75" style="width:3in;height:3in;visibility:visible" o:bullet="t">
        <v:imagedata r:id="rId3" o:title=""/>
      </v:shape>
    </w:pict>
  </w:numPicBullet>
  <w:numPicBullet w:numPicBulletId="3">
    <w:pict>
      <v:shape id="Рисунок 267" o:spid="_x0000_i1036" type="#_x0000_t75" style="width:20.25pt;height:15.75pt;visibility:visible" o:bullet="t">
        <v:imagedata r:id="rId4" o:title=""/>
      </v:shape>
    </w:pict>
  </w:numPicBullet>
  <w:numPicBullet w:numPicBulletId="4">
    <w:pict>
      <v:shape id="Рисунок 269" o:spid="_x0000_i1037" type="#_x0000_t75" style="width:22.5pt;height:20.25pt;visibility:visible" o:bullet="t">
        <v:imagedata r:id="rId5" o:title=""/>
      </v:shape>
    </w:pict>
  </w:numPicBullet>
  <w:numPicBullet w:numPicBulletId="5">
    <w:pict>
      <v:shape id="Рисунок 240" o:spid="_x0000_i1038" type="#_x0000_t75" style="width:22.5pt;height:15.75pt;visibility:visible" o:bullet="t">
        <v:imagedata r:id="rId6" o:title=""/>
      </v:shape>
    </w:pict>
  </w:numPicBullet>
  <w:numPicBullet w:numPicBulletId="6">
    <w:pict>
      <v:shape id="Рисунок 242" o:spid="_x0000_i1039" type="#_x0000_t75" style="width:16.5pt;height:15.75pt;visibility:visible" o:bullet="t">
        <v:imagedata r:id="rId7" o:title=""/>
      </v:shape>
    </w:pict>
  </w:numPicBullet>
  <w:abstractNum w:abstractNumId="0">
    <w:nsid w:val="FFFFFF89"/>
    <w:multiLevelType w:val="singleLevel"/>
    <w:tmpl w:val="99B65128"/>
    <w:lvl w:ilvl="0">
      <w:start w:val="1"/>
      <w:numFmt w:val="bullet"/>
      <w:pStyle w:val="a"/>
      <w:lvlText w:val=""/>
      <w:lvlJc w:val="left"/>
      <w:pPr>
        <w:tabs>
          <w:tab w:val="num" w:pos="360"/>
        </w:tabs>
        <w:ind w:left="360" w:hanging="360"/>
      </w:pPr>
      <w:rPr>
        <w:rFonts w:ascii="Symbol" w:hAnsi="Symbol" w:hint="default"/>
      </w:rPr>
    </w:lvl>
  </w:abstractNum>
  <w:abstractNum w:abstractNumId="1">
    <w:nsid w:val="040977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A07B0F"/>
    <w:multiLevelType w:val="hybridMultilevel"/>
    <w:tmpl w:val="6186CE30"/>
    <w:lvl w:ilvl="0" w:tplc="97BA36CE">
      <w:start w:val="1"/>
      <w:numFmt w:val="bullet"/>
      <w:lvlText w:val=""/>
      <w:lvlPicBulletId w:val="0"/>
      <w:lvlJc w:val="left"/>
      <w:pPr>
        <w:tabs>
          <w:tab w:val="num" w:pos="720"/>
        </w:tabs>
        <w:ind w:left="720" w:hanging="360"/>
      </w:pPr>
      <w:rPr>
        <w:rFonts w:ascii="Symbol" w:hAnsi="Symbol" w:hint="default"/>
      </w:rPr>
    </w:lvl>
    <w:lvl w:ilvl="1" w:tplc="EE04CDA2" w:tentative="1">
      <w:start w:val="1"/>
      <w:numFmt w:val="bullet"/>
      <w:lvlText w:val=""/>
      <w:lvlJc w:val="left"/>
      <w:pPr>
        <w:tabs>
          <w:tab w:val="num" w:pos="1440"/>
        </w:tabs>
        <w:ind w:left="1440" w:hanging="360"/>
      </w:pPr>
      <w:rPr>
        <w:rFonts w:ascii="Symbol" w:hAnsi="Symbol" w:hint="default"/>
      </w:rPr>
    </w:lvl>
    <w:lvl w:ilvl="2" w:tplc="3ED6213E" w:tentative="1">
      <w:start w:val="1"/>
      <w:numFmt w:val="bullet"/>
      <w:lvlText w:val=""/>
      <w:lvlJc w:val="left"/>
      <w:pPr>
        <w:tabs>
          <w:tab w:val="num" w:pos="2160"/>
        </w:tabs>
        <w:ind w:left="2160" w:hanging="360"/>
      </w:pPr>
      <w:rPr>
        <w:rFonts w:ascii="Symbol" w:hAnsi="Symbol" w:hint="default"/>
      </w:rPr>
    </w:lvl>
    <w:lvl w:ilvl="3" w:tplc="C4B047CA" w:tentative="1">
      <w:start w:val="1"/>
      <w:numFmt w:val="bullet"/>
      <w:lvlText w:val=""/>
      <w:lvlJc w:val="left"/>
      <w:pPr>
        <w:tabs>
          <w:tab w:val="num" w:pos="2880"/>
        </w:tabs>
        <w:ind w:left="2880" w:hanging="360"/>
      </w:pPr>
      <w:rPr>
        <w:rFonts w:ascii="Symbol" w:hAnsi="Symbol" w:hint="default"/>
      </w:rPr>
    </w:lvl>
    <w:lvl w:ilvl="4" w:tplc="8A0A18C0" w:tentative="1">
      <w:start w:val="1"/>
      <w:numFmt w:val="bullet"/>
      <w:lvlText w:val=""/>
      <w:lvlJc w:val="left"/>
      <w:pPr>
        <w:tabs>
          <w:tab w:val="num" w:pos="3600"/>
        </w:tabs>
        <w:ind w:left="3600" w:hanging="360"/>
      </w:pPr>
      <w:rPr>
        <w:rFonts w:ascii="Symbol" w:hAnsi="Symbol" w:hint="default"/>
      </w:rPr>
    </w:lvl>
    <w:lvl w:ilvl="5" w:tplc="FE2A2DA0" w:tentative="1">
      <w:start w:val="1"/>
      <w:numFmt w:val="bullet"/>
      <w:lvlText w:val=""/>
      <w:lvlJc w:val="left"/>
      <w:pPr>
        <w:tabs>
          <w:tab w:val="num" w:pos="4320"/>
        </w:tabs>
        <w:ind w:left="4320" w:hanging="360"/>
      </w:pPr>
      <w:rPr>
        <w:rFonts w:ascii="Symbol" w:hAnsi="Symbol" w:hint="default"/>
      </w:rPr>
    </w:lvl>
    <w:lvl w:ilvl="6" w:tplc="CDDE737A" w:tentative="1">
      <w:start w:val="1"/>
      <w:numFmt w:val="bullet"/>
      <w:lvlText w:val=""/>
      <w:lvlJc w:val="left"/>
      <w:pPr>
        <w:tabs>
          <w:tab w:val="num" w:pos="5040"/>
        </w:tabs>
        <w:ind w:left="5040" w:hanging="360"/>
      </w:pPr>
      <w:rPr>
        <w:rFonts w:ascii="Symbol" w:hAnsi="Symbol" w:hint="default"/>
      </w:rPr>
    </w:lvl>
    <w:lvl w:ilvl="7" w:tplc="9D3C86EC" w:tentative="1">
      <w:start w:val="1"/>
      <w:numFmt w:val="bullet"/>
      <w:lvlText w:val=""/>
      <w:lvlJc w:val="left"/>
      <w:pPr>
        <w:tabs>
          <w:tab w:val="num" w:pos="5760"/>
        </w:tabs>
        <w:ind w:left="5760" w:hanging="360"/>
      </w:pPr>
      <w:rPr>
        <w:rFonts w:ascii="Symbol" w:hAnsi="Symbol" w:hint="default"/>
      </w:rPr>
    </w:lvl>
    <w:lvl w:ilvl="8" w:tplc="B5B0CFF0" w:tentative="1">
      <w:start w:val="1"/>
      <w:numFmt w:val="bullet"/>
      <w:lvlText w:val=""/>
      <w:lvlJc w:val="left"/>
      <w:pPr>
        <w:tabs>
          <w:tab w:val="num" w:pos="6480"/>
        </w:tabs>
        <w:ind w:left="6480" w:hanging="360"/>
      </w:pPr>
      <w:rPr>
        <w:rFonts w:ascii="Symbol" w:hAnsi="Symbol" w:hint="default"/>
      </w:rPr>
    </w:lvl>
  </w:abstractNum>
  <w:abstractNum w:abstractNumId="3">
    <w:nsid w:val="0BD21D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6070C0"/>
    <w:multiLevelType w:val="hybridMultilevel"/>
    <w:tmpl w:val="9BC2D10C"/>
    <w:lvl w:ilvl="0" w:tplc="6E9E193C">
      <w:start w:val="1"/>
      <w:numFmt w:val="bullet"/>
      <w:lvlText w:val=""/>
      <w:lvlPicBulletId w:val="2"/>
      <w:lvlJc w:val="left"/>
      <w:pPr>
        <w:tabs>
          <w:tab w:val="num" w:pos="720"/>
        </w:tabs>
        <w:ind w:left="720" w:hanging="360"/>
      </w:pPr>
      <w:rPr>
        <w:rFonts w:ascii="Symbol" w:hAnsi="Symbol" w:hint="default"/>
      </w:rPr>
    </w:lvl>
    <w:lvl w:ilvl="1" w:tplc="95F0BE4A" w:tentative="1">
      <w:start w:val="1"/>
      <w:numFmt w:val="bullet"/>
      <w:lvlText w:val=""/>
      <w:lvlJc w:val="left"/>
      <w:pPr>
        <w:tabs>
          <w:tab w:val="num" w:pos="1440"/>
        </w:tabs>
        <w:ind w:left="1440" w:hanging="360"/>
      </w:pPr>
      <w:rPr>
        <w:rFonts w:ascii="Symbol" w:hAnsi="Symbol" w:hint="default"/>
      </w:rPr>
    </w:lvl>
    <w:lvl w:ilvl="2" w:tplc="9A36974C" w:tentative="1">
      <w:start w:val="1"/>
      <w:numFmt w:val="bullet"/>
      <w:lvlText w:val=""/>
      <w:lvlJc w:val="left"/>
      <w:pPr>
        <w:tabs>
          <w:tab w:val="num" w:pos="2160"/>
        </w:tabs>
        <w:ind w:left="2160" w:hanging="360"/>
      </w:pPr>
      <w:rPr>
        <w:rFonts w:ascii="Symbol" w:hAnsi="Symbol" w:hint="default"/>
      </w:rPr>
    </w:lvl>
    <w:lvl w:ilvl="3" w:tplc="DDAE0C98" w:tentative="1">
      <w:start w:val="1"/>
      <w:numFmt w:val="bullet"/>
      <w:lvlText w:val=""/>
      <w:lvlJc w:val="left"/>
      <w:pPr>
        <w:tabs>
          <w:tab w:val="num" w:pos="2880"/>
        </w:tabs>
        <w:ind w:left="2880" w:hanging="360"/>
      </w:pPr>
      <w:rPr>
        <w:rFonts w:ascii="Symbol" w:hAnsi="Symbol" w:hint="default"/>
      </w:rPr>
    </w:lvl>
    <w:lvl w:ilvl="4" w:tplc="93EC6F24" w:tentative="1">
      <w:start w:val="1"/>
      <w:numFmt w:val="bullet"/>
      <w:lvlText w:val=""/>
      <w:lvlJc w:val="left"/>
      <w:pPr>
        <w:tabs>
          <w:tab w:val="num" w:pos="3600"/>
        </w:tabs>
        <w:ind w:left="3600" w:hanging="360"/>
      </w:pPr>
      <w:rPr>
        <w:rFonts w:ascii="Symbol" w:hAnsi="Symbol" w:hint="default"/>
      </w:rPr>
    </w:lvl>
    <w:lvl w:ilvl="5" w:tplc="52563728" w:tentative="1">
      <w:start w:val="1"/>
      <w:numFmt w:val="bullet"/>
      <w:lvlText w:val=""/>
      <w:lvlJc w:val="left"/>
      <w:pPr>
        <w:tabs>
          <w:tab w:val="num" w:pos="4320"/>
        </w:tabs>
        <w:ind w:left="4320" w:hanging="360"/>
      </w:pPr>
      <w:rPr>
        <w:rFonts w:ascii="Symbol" w:hAnsi="Symbol" w:hint="default"/>
      </w:rPr>
    </w:lvl>
    <w:lvl w:ilvl="6" w:tplc="4050CA38" w:tentative="1">
      <w:start w:val="1"/>
      <w:numFmt w:val="bullet"/>
      <w:lvlText w:val=""/>
      <w:lvlJc w:val="left"/>
      <w:pPr>
        <w:tabs>
          <w:tab w:val="num" w:pos="5040"/>
        </w:tabs>
        <w:ind w:left="5040" w:hanging="360"/>
      </w:pPr>
      <w:rPr>
        <w:rFonts w:ascii="Symbol" w:hAnsi="Symbol" w:hint="default"/>
      </w:rPr>
    </w:lvl>
    <w:lvl w:ilvl="7" w:tplc="5502AEFC" w:tentative="1">
      <w:start w:val="1"/>
      <w:numFmt w:val="bullet"/>
      <w:lvlText w:val=""/>
      <w:lvlJc w:val="left"/>
      <w:pPr>
        <w:tabs>
          <w:tab w:val="num" w:pos="5760"/>
        </w:tabs>
        <w:ind w:left="5760" w:hanging="360"/>
      </w:pPr>
      <w:rPr>
        <w:rFonts w:ascii="Symbol" w:hAnsi="Symbol" w:hint="default"/>
      </w:rPr>
    </w:lvl>
    <w:lvl w:ilvl="8" w:tplc="928C961A" w:tentative="1">
      <w:start w:val="1"/>
      <w:numFmt w:val="bullet"/>
      <w:lvlText w:val=""/>
      <w:lvlJc w:val="left"/>
      <w:pPr>
        <w:tabs>
          <w:tab w:val="num" w:pos="6480"/>
        </w:tabs>
        <w:ind w:left="6480" w:hanging="360"/>
      </w:pPr>
      <w:rPr>
        <w:rFonts w:ascii="Symbol" w:hAnsi="Symbol" w:hint="default"/>
      </w:rPr>
    </w:lvl>
  </w:abstractNum>
  <w:abstractNum w:abstractNumId="5">
    <w:nsid w:val="0DDD7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A8108D3"/>
    <w:multiLevelType w:val="hybridMultilevel"/>
    <w:tmpl w:val="67523AB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1C040E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8711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E3A6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E735ABE"/>
    <w:multiLevelType w:val="hybridMultilevel"/>
    <w:tmpl w:val="C4EADDF8"/>
    <w:lvl w:ilvl="0" w:tplc="FA46F266">
      <w:start w:val="1"/>
      <w:numFmt w:val="bullet"/>
      <w:lvlText w:val=""/>
      <w:lvlPicBulletId w:val="4"/>
      <w:lvlJc w:val="left"/>
      <w:pPr>
        <w:tabs>
          <w:tab w:val="num" w:pos="720"/>
        </w:tabs>
        <w:ind w:left="720" w:hanging="360"/>
      </w:pPr>
      <w:rPr>
        <w:rFonts w:ascii="Symbol" w:hAnsi="Symbol" w:hint="default"/>
      </w:rPr>
    </w:lvl>
    <w:lvl w:ilvl="1" w:tplc="CBB46D30" w:tentative="1">
      <w:start w:val="1"/>
      <w:numFmt w:val="bullet"/>
      <w:lvlText w:val=""/>
      <w:lvlJc w:val="left"/>
      <w:pPr>
        <w:tabs>
          <w:tab w:val="num" w:pos="1440"/>
        </w:tabs>
        <w:ind w:left="1440" w:hanging="360"/>
      </w:pPr>
      <w:rPr>
        <w:rFonts w:ascii="Symbol" w:hAnsi="Symbol" w:hint="default"/>
      </w:rPr>
    </w:lvl>
    <w:lvl w:ilvl="2" w:tplc="2B5CAC9A" w:tentative="1">
      <w:start w:val="1"/>
      <w:numFmt w:val="bullet"/>
      <w:lvlText w:val=""/>
      <w:lvlJc w:val="left"/>
      <w:pPr>
        <w:tabs>
          <w:tab w:val="num" w:pos="2160"/>
        </w:tabs>
        <w:ind w:left="2160" w:hanging="360"/>
      </w:pPr>
      <w:rPr>
        <w:rFonts w:ascii="Symbol" w:hAnsi="Symbol" w:hint="default"/>
      </w:rPr>
    </w:lvl>
    <w:lvl w:ilvl="3" w:tplc="FEDE4DFC" w:tentative="1">
      <w:start w:val="1"/>
      <w:numFmt w:val="bullet"/>
      <w:lvlText w:val=""/>
      <w:lvlJc w:val="left"/>
      <w:pPr>
        <w:tabs>
          <w:tab w:val="num" w:pos="2880"/>
        </w:tabs>
        <w:ind w:left="2880" w:hanging="360"/>
      </w:pPr>
      <w:rPr>
        <w:rFonts w:ascii="Symbol" w:hAnsi="Symbol" w:hint="default"/>
      </w:rPr>
    </w:lvl>
    <w:lvl w:ilvl="4" w:tplc="24449D9A" w:tentative="1">
      <w:start w:val="1"/>
      <w:numFmt w:val="bullet"/>
      <w:lvlText w:val=""/>
      <w:lvlJc w:val="left"/>
      <w:pPr>
        <w:tabs>
          <w:tab w:val="num" w:pos="3600"/>
        </w:tabs>
        <w:ind w:left="3600" w:hanging="360"/>
      </w:pPr>
      <w:rPr>
        <w:rFonts w:ascii="Symbol" w:hAnsi="Symbol" w:hint="default"/>
      </w:rPr>
    </w:lvl>
    <w:lvl w:ilvl="5" w:tplc="A25ACF96" w:tentative="1">
      <w:start w:val="1"/>
      <w:numFmt w:val="bullet"/>
      <w:lvlText w:val=""/>
      <w:lvlJc w:val="left"/>
      <w:pPr>
        <w:tabs>
          <w:tab w:val="num" w:pos="4320"/>
        </w:tabs>
        <w:ind w:left="4320" w:hanging="360"/>
      </w:pPr>
      <w:rPr>
        <w:rFonts w:ascii="Symbol" w:hAnsi="Symbol" w:hint="default"/>
      </w:rPr>
    </w:lvl>
    <w:lvl w:ilvl="6" w:tplc="45EE50D2" w:tentative="1">
      <w:start w:val="1"/>
      <w:numFmt w:val="bullet"/>
      <w:lvlText w:val=""/>
      <w:lvlJc w:val="left"/>
      <w:pPr>
        <w:tabs>
          <w:tab w:val="num" w:pos="5040"/>
        </w:tabs>
        <w:ind w:left="5040" w:hanging="360"/>
      </w:pPr>
      <w:rPr>
        <w:rFonts w:ascii="Symbol" w:hAnsi="Symbol" w:hint="default"/>
      </w:rPr>
    </w:lvl>
    <w:lvl w:ilvl="7" w:tplc="00E6BB86" w:tentative="1">
      <w:start w:val="1"/>
      <w:numFmt w:val="bullet"/>
      <w:lvlText w:val=""/>
      <w:lvlJc w:val="left"/>
      <w:pPr>
        <w:tabs>
          <w:tab w:val="num" w:pos="5760"/>
        </w:tabs>
        <w:ind w:left="5760" w:hanging="360"/>
      </w:pPr>
      <w:rPr>
        <w:rFonts w:ascii="Symbol" w:hAnsi="Symbol" w:hint="default"/>
      </w:rPr>
    </w:lvl>
    <w:lvl w:ilvl="8" w:tplc="92369974" w:tentative="1">
      <w:start w:val="1"/>
      <w:numFmt w:val="bullet"/>
      <w:lvlText w:val=""/>
      <w:lvlJc w:val="left"/>
      <w:pPr>
        <w:tabs>
          <w:tab w:val="num" w:pos="6480"/>
        </w:tabs>
        <w:ind w:left="6480" w:hanging="360"/>
      </w:pPr>
      <w:rPr>
        <w:rFonts w:ascii="Symbol" w:hAnsi="Symbol" w:hint="default"/>
      </w:rPr>
    </w:lvl>
  </w:abstractNum>
  <w:abstractNum w:abstractNumId="11">
    <w:nsid w:val="24254E39"/>
    <w:multiLevelType w:val="hybridMultilevel"/>
    <w:tmpl w:val="6D363A2C"/>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2">
    <w:nsid w:val="271162DA"/>
    <w:multiLevelType w:val="hybridMultilevel"/>
    <w:tmpl w:val="E124BC08"/>
    <w:lvl w:ilvl="0" w:tplc="FFFFFFFF">
      <w:start w:val="1"/>
      <w:numFmt w:val="decimal"/>
      <w:lvlText w:val="%1)"/>
      <w:lvlJc w:val="left"/>
      <w:pPr>
        <w:tabs>
          <w:tab w:val="num" w:pos="611"/>
        </w:tabs>
        <w:ind w:left="611" w:hanging="435"/>
      </w:pPr>
      <w:rPr>
        <w:rFonts w:cs="Times New Roman" w:hint="default"/>
      </w:rPr>
    </w:lvl>
    <w:lvl w:ilvl="1" w:tplc="FFFFFFFF" w:tentative="1">
      <w:start w:val="1"/>
      <w:numFmt w:val="lowerLetter"/>
      <w:lvlText w:val="%2."/>
      <w:lvlJc w:val="left"/>
      <w:pPr>
        <w:tabs>
          <w:tab w:val="num" w:pos="1256"/>
        </w:tabs>
        <w:ind w:left="1256" w:hanging="360"/>
      </w:pPr>
      <w:rPr>
        <w:rFonts w:cs="Times New Roman"/>
      </w:rPr>
    </w:lvl>
    <w:lvl w:ilvl="2" w:tplc="FFFFFFFF" w:tentative="1">
      <w:start w:val="1"/>
      <w:numFmt w:val="lowerRoman"/>
      <w:lvlText w:val="%3."/>
      <w:lvlJc w:val="right"/>
      <w:pPr>
        <w:tabs>
          <w:tab w:val="num" w:pos="1976"/>
        </w:tabs>
        <w:ind w:left="1976" w:hanging="180"/>
      </w:pPr>
      <w:rPr>
        <w:rFonts w:cs="Times New Roman"/>
      </w:rPr>
    </w:lvl>
    <w:lvl w:ilvl="3" w:tplc="FFFFFFFF" w:tentative="1">
      <w:start w:val="1"/>
      <w:numFmt w:val="decimal"/>
      <w:lvlText w:val="%4."/>
      <w:lvlJc w:val="left"/>
      <w:pPr>
        <w:tabs>
          <w:tab w:val="num" w:pos="2696"/>
        </w:tabs>
        <w:ind w:left="2696" w:hanging="360"/>
      </w:pPr>
      <w:rPr>
        <w:rFonts w:cs="Times New Roman"/>
      </w:rPr>
    </w:lvl>
    <w:lvl w:ilvl="4" w:tplc="FFFFFFFF" w:tentative="1">
      <w:start w:val="1"/>
      <w:numFmt w:val="lowerLetter"/>
      <w:lvlText w:val="%5."/>
      <w:lvlJc w:val="left"/>
      <w:pPr>
        <w:tabs>
          <w:tab w:val="num" w:pos="3416"/>
        </w:tabs>
        <w:ind w:left="3416" w:hanging="360"/>
      </w:pPr>
      <w:rPr>
        <w:rFonts w:cs="Times New Roman"/>
      </w:rPr>
    </w:lvl>
    <w:lvl w:ilvl="5" w:tplc="FFFFFFFF" w:tentative="1">
      <w:start w:val="1"/>
      <w:numFmt w:val="lowerRoman"/>
      <w:lvlText w:val="%6."/>
      <w:lvlJc w:val="right"/>
      <w:pPr>
        <w:tabs>
          <w:tab w:val="num" w:pos="4136"/>
        </w:tabs>
        <w:ind w:left="4136" w:hanging="180"/>
      </w:pPr>
      <w:rPr>
        <w:rFonts w:cs="Times New Roman"/>
      </w:rPr>
    </w:lvl>
    <w:lvl w:ilvl="6" w:tplc="FFFFFFFF" w:tentative="1">
      <w:start w:val="1"/>
      <w:numFmt w:val="decimal"/>
      <w:lvlText w:val="%7."/>
      <w:lvlJc w:val="left"/>
      <w:pPr>
        <w:tabs>
          <w:tab w:val="num" w:pos="4856"/>
        </w:tabs>
        <w:ind w:left="4856" w:hanging="360"/>
      </w:pPr>
      <w:rPr>
        <w:rFonts w:cs="Times New Roman"/>
      </w:rPr>
    </w:lvl>
    <w:lvl w:ilvl="7" w:tplc="FFFFFFFF" w:tentative="1">
      <w:start w:val="1"/>
      <w:numFmt w:val="lowerLetter"/>
      <w:lvlText w:val="%8."/>
      <w:lvlJc w:val="left"/>
      <w:pPr>
        <w:tabs>
          <w:tab w:val="num" w:pos="5576"/>
        </w:tabs>
        <w:ind w:left="5576" w:hanging="360"/>
      </w:pPr>
      <w:rPr>
        <w:rFonts w:cs="Times New Roman"/>
      </w:rPr>
    </w:lvl>
    <w:lvl w:ilvl="8" w:tplc="FFFFFFFF" w:tentative="1">
      <w:start w:val="1"/>
      <w:numFmt w:val="lowerRoman"/>
      <w:lvlText w:val="%9."/>
      <w:lvlJc w:val="right"/>
      <w:pPr>
        <w:tabs>
          <w:tab w:val="num" w:pos="6296"/>
        </w:tabs>
        <w:ind w:left="6296" w:hanging="180"/>
      </w:pPr>
      <w:rPr>
        <w:rFonts w:cs="Times New Roman"/>
      </w:rPr>
    </w:lvl>
  </w:abstractNum>
  <w:abstractNum w:abstractNumId="13">
    <w:nsid w:val="2750619E"/>
    <w:multiLevelType w:val="hybridMultilevel"/>
    <w:tmpl w:val="668CA8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B1465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46843FB"/>
    <w:multiLevelType w:val="hybridMultilevel"/>
    <w:tmpl w:val="8D06C760"/>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6">
    <w:nsid w:val="34986EC1"/>
    <w:multiLevelType w:val="hybridMultilevel"/>
    <w:tmpl w:val="87E25F7E"/>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7">
    <w:nsid w:val="372A7D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76C5E1C"/>
    <w:multiLevelType w:val="hybridMultilevel"/>
    <w:tmpl w:val="A49C8878"/>
    <w:lvl w:ilvl="0" w:tplc="FFFFFFFF">
      <w:numFmt w:val="bullet"/>
      <w:lvlText w:val="-"/>
      <w:lvlJc w:val="left"/>
      <w:pPr>
        <w:ind w:firstLine="927"/>
      </w:pPr>
      <w:rPr>
        <w:rFonts w:ascii="Courier New" w:hAnsi="Courier New" w:hint="default"/>
      </w:rPr>
    </w:lvl>
    <w:lvl w:ilvl="1" w:tplc="FFFFFFFF" w:tentative="1">
      <w:start w:val="1"/>
      <w:numFmt w:val="bullet"/>
      <w:pStyle w:val="xl24"/>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nsid w:val="3E8D6473"/>
    <w:multiLevelType w:val="singleLevel"/>
    <w:tmpl w:val="8CC8362E"/>
    <w:lvl w:ilvl="0">
      <w:numFmt w:val="bullet"/>
      <w:lvlText w:val="-"/>
      <w:lvlJc w:val="left"/>
      <w:pPr>
        <w:tabs>
          <w:tab w:val="num" w:pos="360"/>
        </w:tabs>
        <w:ind w:left="360" w:hanging="360"/>
      </w:pPr>
      <w:rPr>
        <w:rFonts w:hint="default"/>
      </w:rPr>
    </w:lvl>
  </w:abstractNum>
  <w:abstractNum w:abstractNumId="20">
    <w:nsid w:val="40826AC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14B2CDA"/>
    <w:multiLevelType w:val="multilevel"/>
    <w:tmpl w:val="CE540D70"/>
    <w:lvl w:ilvl="0">
      <w:start w:val="1"/>
      <w:numFmt w:val="decimal"/>
      <w:lvlText w:val="%1"/>
      <w:lvlJc w:val="left"/>
      <w:pPr>
        <w:tabs>
          <w:tab w:val="num" w:pos="1097"/>
        </w:tabs>
        <w:ind w:firstLine="737"/>
      </w:pPr>
      <w:rPr>
        <w:rFonts w:ascii="Times New Roman" w:hAnsi="Times New Roman" w:cs="Times New Roman" w:hint="default"/>
        <w:b/>
        <w:bCs/>
        <w:i w:val="0"/>
        <w:iCs w:val="0"/>
        <w:sz w:val="28"/>
        <w:szCs w:val="28"/>
      </w:rPr>
    </w:lvl>
    <w:lvl w:ilvl="1">
      <w:start w:val="1"/>
      <w:numFmt w:val="decimal"/>
      <w:suff w:val="space"/>
      <w:lvlText w:val="%1.%2"/>
      <w:lvlJc w:val="left"/>
      <w:pPr>
        <w:ind w:firstLine="737"/>
      </w:pPr>
      <w:rPr>
        <w:rFonts w:ascii="Times New Roman" w:hAnsi="Times New Roman" w:cs="Times New Roman" w:hint="default"/>
        <w:b/>
        <w:bCs/>
        <w:i w:val="0"/>
        <w:iCs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437A4F53"/>
    <w:multiLevelType w:val="hybridMultilevel"/>
    <w:tmpl w:val="C9DC936C"/>
    <w:lvl w:ilvl="0" w:tplc="004007F2">
      <w:start w:val="1"/>
      <w:numFmt w:val="bullet"/>
      <w:lvlText w:val=""/>
      <w:lvlPicBulletId w:val="6"/>
      <w:lvlJc w:val="left"/>
      <w:pPr>
        <w:tabs>
          <w:tab w:val="num" w:pos="720"/>
        </w:tabs>
        <w:ind w:left="720" w:hanging="360"/>
      </w:pPr>
      <w:rPr>
        <w:rFonts w:ascii="Symbol" w:hAnsi="Symbol" w:hint="default"/>
      </w:rPr>
    </w:lvl>
    <w:lvl w:ilvl="1" w:tplc="2FA8B48E" w:tentative="1">
      <w:start w:val="1"/>
      <w:numFmt w:val="bullet"/>
      <w:lvlText w:val=""/>
      <w:lvlJc w:val="left"/>
      <w:pPr>
        <w:tabs>
          <w:tab w:val="num" w:pos="1440"/>
        </w:tabs>
        <w:ind w:left="1440" w:hanging="360"/>
      </w:pPr>
      <w:rPr>
        <w:rFonts w:ascii="Symbol" w:hAnsi="Symbol" w:hint="default"/>
      </w:rPr>
    </w:lvl>
    <w:lvl w:ilvl="2" w:tplc="30E2A7D8" w:tentative="1">
      <w:start w:val="1"/>
      <w:numFmt w:val="bullet"/>
      <w:lvlText w:val=""/>
      <w:lvlJc w:val="left"/>
      <w:pPr>
        <w:tabs>
          <w:tab w:val="num" w:pos="2160"/>
        </w:tabs>
        <w:ind w:left="2160" w:hanging="360"/>
      </w:pPr>
      <w:rPr>
        <w:rFonts w:ascii="Symbol" w:hAnsi="Symbol" w:hint="default"/>
      </w:rPr>
    </w:lvl>
    <w:lvl w:ilvl="3" w:tplc="92B81634" w:tentative="1">
      <w:start w:val="1"/>
      <w:numFmt w:val="bullet"/>
      <w:lvlText w:val=""/>
      <w:lvlJc w:val="left"/>
      <w:pPr>
        <w:tabs>
          <w:tab w:val="num" w:pos="2880"/>
        </w:tabs>
        <w:ind w:left="2880" w:hanging="360"/>
      </w:pPr>
      <w:rPr>
        <w:rFonts w:ascii="Symbol" w:hAnsi="Symbol" w:hint="default"/>
      </w:rPr>
    </w:lvl>
    <w:lvl w:ilvl="4" w:tplc="2B9EA070" w:tentative="1">
      <w:start w:val="1"/>
      <w:numFmt w:val="bullet"/>
      <w:lvlText w:val=""/>
      <w:lvlJc w:val="left"/>
      <w:pPr>
        <w:tabs>
          <w:tab w:val="num" w:pos="3600"/>
        </w:tabs>
        <w:ind w:left="3600" w:hanging="360"/>
      </w:pPr>
      <w:rPr>
        <w:rFonts w:ascii="Symbol" w:hAnsi="Symbol" w:hint="default"/>
      </w:rPr>
    </w:lvl>
    <w:lvl w:ilvl="5" w:tplc="6FA6D52C" w:tentative="1">
      <w:start w:val="1"/>
      <w:numFmt w:val="bullet"/>
      <w:lvlText w:val=""/>
      <w:lvlJc w:val="left"/>
      <w:pPr>
        <w:tabs>
          <w:tab w:val="num" w:pos="4320"/>
        </w:tabs>
        <w:ind w:left="4320" w:hanging="360"/>
      </w:pPr>
      <w:rPr>
        <w:rFonts w:ascii="Symbol" w:hAnsi="Symbol" w:hint="default"/>
      </w:rPr>
    </w:lvl>
    <w:lvl w:ilvl="6" w:tplc="73226820" w:tentative="1">
      <w:start w:val="1"/>
      <w:numFmt w:val="bullet"/>
      <w:lvlText w:val=""/>
      <w:lvlJc w:val="left"/>
      <w:pPr>
        <w:tabs>
          <w:tab w:val="num" w:pos="5040"/>
        </w:tabs>
        <w:ind w:left="5040" w:hanging="360"/>
      </w:pPr>
      <w:rPr>
        <w:rFonts w:ascii="Symbol" w:hAnsi="Symbol" w:hint="default"/>
      </w:rPr>
    </w:lvl>
    <w:lvl w:ilvl="7" w:tplc="09B26664" w:tentative="1">
      <w:start w:val="1"/>
      <w:numFmt w:val="bullet"/>
      <w:lvlText w:val=""/>
      <w:lvlJc w:val="left"/>
      <w:pPr>
        <w:tabs>
          <w:tab w:val="num" w:pos="5760"/>
        </w:tabs>
        <w:ind w:left="5760" w:hanging="360"/>
      </w:pPr>
      <w:rPr>
        <w:rFonts w:ascii="Symbol" w:hAnsi="Symbol" w:hint="default"/>
      </w:rPr>
    </w:lvl>
    <w:lvl w:ilvl="8" w:tplc="8D7A11A6" w:tentative="1">
      <w:start w:val="1"/>
      <w:numFmt w:val="bullet"/>
      <w:lvlText w:val=""/>
      <w:lvlJc w:val="left"/>
      <w:pPr>
        <w:tabs>
          <w:tab w:val="num" w:pos="6480"/>
        </w:tabs>
        <w:ind w:left="6480" w:hanging="360"/>
      </w:pPr>
      <w:rPr>
        <w:rFonts w:ascii="Symbol" w:hAnsi="Symbol" w:hint="default"/>
      </w:rPr>
    </w:lvl>
  </w:abstractNum>
  <w:abstractNum w:abstractNumId="23">
    <w:nsid w:val="464B7E16"/>
    <w:multiLevelType w:val="hybridMultilevel"/>
    <w:tmpl w:val="E7E6291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4">
    <w:nsid w:val="466544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FEA000F"/>
    <w:multiLevelType w:val="hybridMultilevel"/>
    <w:tmpl w:val="E78A3078"/>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6">
    <w:nsid w:val="51142D8B"/>
    <w:multiLevelType w:val="hybridMultilevel"/>
    <w:tmpl w:val="DD46575C"/>
    <w:lvl w:ilvl="0" w:tplc="B862158E">
      <w:start w:val="1"/>
      <w:numFmt w:val="bullet"/>
      <w:lvlText w:val=""/>
      <w:lvlPicBulletId w:val="1"/>
      <w:lvlJc w:val="left"/>
      <w:pPr>
        <w:tabs>
          <w:tab w:val="num" w:pos="720"/>
        </w:tabs>
        <w:ind w:left="720" w:hanging="360"/>
      </w:pPr>
      <w:rPr>
        <w:rFonts w:ascii="Symbol" w:hAnsi="Symbol" w:hint="default"/>
      </w:rPr>
    </w:lvl>
    <w:lvl w:ilvl="1" w:tplc="3C0848FC" w:tentative="1">
      <w:start w:val="1"/>
      <w:numFmt w:val="bullet"/>
      <w:lvlText w:val=""/>
      <w:lvlJc w:val="left"/>
      <w:pPr>
        <w:tabs>
          <w:tab w:val="num" w:pos="1440"/>
        </w:tabs>
        <w:ind w:left="1440" w:hanging="360"/>
      </w:pPr>
      <w:rPr>
        <w:rFonts w:ascii="Symbol" w:hAnsi="Symbol" w:hint="default"/>
      </w:rPr>
    </w:lvl>
    <w:lvl w:ilvl="2" w:tplc="4DC297EC" w:tentative="1">
      <w:start w:val="1"/>
      <w:numFmt w:val="bullet"/>
      <w:lvlText w:val=""/>
      <w:lvlJc w:val="left"/>
      <w:pPr>
        <w:tabs>
          <w:tab w:val="num" w:pos="2160"/>
        </w:tabs>
        <w:ind w:left="2160" w:hanging="360"/>
      </w:pPr>
      <w:rPr>
        <w:rFonts w:ascii="Symbol" w:hAnsi="Symbol" w:hint="default"/>
      </w:rPr>
    </w:lvl>
    <w:lvl w:ilvl="3" w:tplc="A49A43EE" w:tentative="1">
      <w:start w:val="1"/>
      <w:numFmt w:val="bullet"/>
      <w:lvlText w:val=""/>
      <w:lvlJc w:val="left"/>
      <w:pPr>
        <w:tabs>
          <w:tab w:val="num" w:pos="2880"/>
        </w:tabs>
        <w:ind w:left="2880" w:hanging="360"/>
      </w:pPr>
      <w:rPr>
        <w:rFonts w:ascii="Symbol" w:hAnsi="Symbol" w:hint="default"/>
      </w:rPr>
    </w:lvl>
    <w:lvl w:ilvl="4" w:tplc="72B87BFC" w:tentative="1">
      <w:start w:val="1"/>
      <w:numFmt w:val="bullet"/>
      <w:lvlText w:val=""/>
      <w:lvlJc w:val="left"/>
      <w:pPr>
        <w:tabs>
          <w:tab w:val="num" w:pos="3600"/>
        </w:tabs>
        <w:ind w:left="3600" w:hanging="360"/>
      </w:pPr>
      <w:rPr>
        <w:rFonts w:ascii="Symbol" w:hAnsi="Symbol" w:hint="default"/>
      </w:rPr>
    </w:lvl>
    <w:lvl w:ilvl="5" w:tplc="0742BA80" w:tentative="1">
      <w:start w:val="1"/>
      <w:numFmt w:val="bullet"/>
      <w:lvlText w:val=""/>
      <w:lvlJc w:val="left"/>
      <w:pPr>
        <w:tabs>
          <w:tab w:val="num" w:pos="4320"/>
        </w:tabs>
        <w:ind w:left="4320" w:hanging="360"/>
      </w:pPr>
      <w:rPr>
        <w:rFonts w:ascii="Symbol" w:hAnsi="Symbol" w:hint="default"/>
      </w:rPr>
    </w:lvl>
    <w:lvl w:ilvl="6" w:tplc="6FA0D68C" w:tentative="1">
      <w:start w:val="1"/>
      <w:numFmt w:val="bullet"/>
      <w:lvlText w:val=""/>
      <w:lvlJc w:val="left"/>
      <w:pPr>
        <w:tabs>
          <w:tab w:val="num" w:pos="5040"/>
        </w:tabs>
        <w:ind w:left="5040" w:hanging="360"/>
      </w:pPr>
      <w:rPr>
        <w:rFonts w:ascii="Symbol" w:hAnsi="Symbol" w:hint="default"/>
      </w:rPr>
    </w:lvl>
    <w:lvl w:ilvl="7" w:tplc="56243372" w:tentative="1">
      <w:start w:val="1"/>
      <w:numFmt w:val="bullet"/>
      <w:lvlText w:val=""/>
      <w:lvlJc w:val="left"/>
      <w:pPr>
        <w:tabs>
          <w:tab w:val="num" w:pos="5760"/>
        </w:tabs>
        <w:ind w:left="5760" w:hanging="360"/>
      </w:pPr>
      <w:rPr>
        <w:rFonts w:ascii="Symbol" w:hAnsi="Symbol" w:hint="default"/>
      </w:rPr>
    </w:lvl>
    <w:lvl w:ilvl="8" w:tplc="27DA4926" w:tentative="1">
      <w:start w:val="1"/>
      <w:numFmt w:val="bullet"/>
      <w:lvlText w:val=""/>
      <w:lvlJc w:val="left"/>
      <w:pPr>
        <w:tabs>
          <w:tab w:val="num" w:pos="6480"/>
        </w:tabs>
        <w:ind w:left="6480" w:hanging="360"/>
      </w:pPr>
      <w:rPr>
        <w:rFonts w:ascii="Symbol" w:hAnsi="Symbol" w:hint="default"/>
      </w:rPr>
    </w:lvl>
  </w:abstractNum>
  <w:abstractNum w:abstractNumId="27">
    <w:nsid w:val="512671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381349D"/>
    <w:multiLevelType w:val="hybridMultilevel"/>
    <w:tmpl w:val="14241052"/>
    <w:lvl w:ilvl="0" w:tplc="FFFFFFFF">
      <w:start w:val="1"/>
      <w:numFmt w:val="decimal"/>
      <w:lvlText w:val="%1."/>
      <w:lvlJc w:val="left"/>
      <w:pPr>
        <w:ind w:firstLine="567"/>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57AA6DF0"/>
    <w:multiLevelType w:val="hybridMultilevel"/>
    <w:tmpl w:val="A0DA39A0"/>
    <w:lvl w:ilvl="0" w:tplc="F80A2EA8">
      <w:start w:val="1"/>
      <w:numFmt w:val="bullet"/>
      <w:lvlText w:val=""/>
      <w:lvlPicBulletId w:val="3"/>
      <w:lvlJc w:val="left"/>
      <w:pPr>
        <w:tabs>
          <w:tab w:val="num" w:pos="720"/>
        </w:tabs>
        <w:ind w:left="720" w:hanging="360"/>
      </w:pPr>
      <w:rPr>
        <w:rFonts w:ascii="Symbol" w:hAnsi="Symbol" w:hint="default"/>
      </w:rPr>
    </w:lvl>
    <w:lvl w:ilvl="1" w:tplc="34D06F48" w:tentative="1">
      <w:start w:val="1"/>
      <w:numFmt w:val="bullet"/>
      <w:lvlText w:val=""/>
      <w:lvlJc w:val="left"/>
      <w:pPr>
        <w:tabs>
          <w:tab w:val="num" w:pos="1440"/>
        </w:tabs>
        <w:ind w:left="1440" w:hanging="360"/>
      </w:pPr>
      <w:rPr>
        <w:rFonts w:ascii="Symbol" w:hAnsi="Symbol" w:hint="default"/>
      </w:rPr>
    </w:lvl>
    <w:lvl w:ilvl="2" w:tplc="B13E406E" w:tentative="1">
      <w:start w:val="1"/>
      <w:numFmt w:val="bullet"/>
      <w:lvlText w:val=""/>
      <w:lvlJc w:val="left"/>
      <w:pPr>
        <w:tabs>
          <w:tab w:val="num" w:pos="2160"/>
        </w:tabs>
        <w:ind w:left="2160" w:hanging="360"/>
      </w:pPr>
      <w:rPr>
        <w:rFonts w:ascii="Symbol" w:hAnsi="Symbol" w:hint="default"/>
      </w:rPr>
    </w:lvl>
    <w:lvl w:ilvl="3" w:tplc="2FF08118" w:tentative="1">
      <w:start w:val="1"/>
      <w:numFmt w:val="bullet"/>
      <w:lvlText w:val=""/>
      <w:lvlJc w:val="left"/>
      <w:pPr>
        <w:tabs>
          <w:tab w:val="num" w:pos="2880"/>
        </w:tabs>
        <w:ind w:left="2880" w:hanging="360"/>
      </w:pPr>
      <w:rPr>
        <w:rFonts w:ascii="Symbol" w:hAnsi="Symbol" w:hint="default"/>
      </w:rPr>
    </w:lvl>
    <w:lvl w:ilvl="4" w:tplc="D3DE916E" w:tentative="1">
      <w:start w:val="1"/>
      <w:numFmt w:val="bullet"/>
      <w:lvlText w:val=""/>
      <w:lvlJc w:val="left"/>
      <w:pPr>
        <w:tabs>
          <w:tab w:val="num" w:pos="3600"/>
        </w:tabs>
        <w:ind w:left="3600" w:hanging="360"/>
      </w:pPr>
      <w:rPr>
        <w:rFonts w:ascii="Symbol" w:hAnsi="Symbol" w:hint="default"/>
      </w:rPr>
    </w:lvl>
    <w:lvl w:ilvl="5" w:tplc="90D0FF92" w:tentative="1">
      <w:start w:val="1"/>
      <w:numFmt w:val="bullet"/>
      <w:lvlText w:val=""/>
      <w:lvlJc w:val="left"/>
      <w:pPr>
        <w:tabs>
          <w:tab w:val="num" w:pos="4320"/>
        </w:tabs>
        <w:ind w:left="4320" w:hanging="360"/>
      </w:pPr>
      <w:rPr>
        <w:rFonts w:ascii="Symbol" w:hAnsi="Symbol" w:hint="default"/>
      </w:rPr>
    </w:lvl>
    <w:lvl w:ilvl="6" w:tplc="2B12C6B4" w:tentative="1">
      <w:start w:val="1"/>
      <w:numFmt w:val="bullet"/>
      <w:lvlText w:val=""/>
      <w:lvlJc w:val="left"/>
      <w:pPr>
        <w:tabs>
          <w:tab w:val="num" w:pos="5040"/>
        </w:tabs>
        <w:ind w:left="5040" w:hanging="360"/>
      </w:pPr>
      <w:rPr>
        <w:rFonts w:ascii="Symbol" w:hAnsi="Symbol" w:hint="default"/>
      </w:rPr>
    </w:lvl>
    <w:lvl w:ilvl="7" w:tplc="8B5CC41C" w:tentative="1">
      <w:start w:val="1"/>
      <w:numFmt w:val="bullet"/>
      <w:lvlText w:val=""/>
      <w:lvlJc w:val="left"/>
      <w:pPr>
        <w:tabs>
          <w:tab w:val="num" w:pos="5760"/>
        </w:tabs>
        <w:ind w:left="5760" w:hanging="360"/>
      </w:pPr>
      <w:rPr>
        <w:rFonts w:ascii="Symbol" w:hAnsi="Symbol" w:hint="default"/>
      </w:rPr>
    </w:lvl>
    <w:lvl w:ilvl="8" w:tplc="E902839A" w:tentative="1">
      <w:start w:val="1"/>
      <w:numFmt w:val="bullet"/>
      <w:lvlText w:val=""/>
      <w:lvlJc w:val="left"/>
      <w:pPr>
        <w:tabs>
          <w:tab w:val="num" w:pos="6480"/>
        </w:tabs>
        <w:ind w:left="6480" w:hanging="360"/>
      </w:pPr>
      <w:rPr>
        <w:rFonts w:ascii="Symbol" w:hAnsi="Symbol" w:hint="default"/>
      </w:rPr>
    </w:lvl>
  </w:abstractNum>
  <w:abstractNum w:abstractNumId="30">
    <w:nsid w:val="5B7B58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D5837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E134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E7F08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FF04A5F"/>
    <w:multiLevelType w:val="hybridMultilevel"/>
    <w:tmpl w:val="A810084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60142D22"/>
    <w:multiLevelType w:val="hybridMultilevel"/>
    <w:tmpl w:val="488A2E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75A42A8"/>
    <w:multiLevelType w:val="hybridMultilevel"/>
    <w:tmpl w:val="E78A3078"/>
    <w:lvl w:ilvl="0" w:tplc="FFFFFFFF">
      <w:start w:val="1"/>
      <w:numFmt w:val="decimal"/>
      <w:lvlText w:val="%1."/>
      <w:lvlJc w:val="left"/>
      <w:pPr>
        <w:tabs>
          <w:tab w:val="num" w:pos="1004"/>
        </w:tabs>
        <w:ind w:left="1004" w:hanging="360"/>
      </w:pPr>
      <w:rPr>
        <w:rFonts w:cs="Times New Roman"/>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7">
    <w:nsid w:val="6B9F73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BAE39A3"/>
    <w:multiLevelType w:val="hybridMultilevel"/>
    <w:tmpl w:val="FFAE78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BD640C9"/>
    <w:multiLevelType w:val="hybridMultilevel"/>
    <w:tmpl w:val="3E001A08"/>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6E434D7A"/>
    <w:multiLevelType w:val="singleLevel"/>
    <w:tmpl w:val="F210018E"/>
    <w:lvl w:ilvl="0">
      <w:start w:val="1"/>
      <w:numFmt w:val="decimal"/>
      <w:lvlText w:val="%1."/>
      <w:lvlJc w:val="left"/>
      <w:pPr>
        <w:tabs>
          <w:tab w:val="num" w:pos="1069"/>
        </w:tabs>
        <w:ind w:left="1069" w:hanging="360"/>
      </w:pPr>
      <w:rPr>
        <w:rFonts w:cs="Times New Roman" w:hint="default"/>
      </w:rPr>
    </w:lvl>
  </w:abstractNum>
  <w:abstractNum w:abstractNumId="41">
    <w:nsid w:val="754F3ACC"/>
    <w:multiLevelType w:val="hybridMultilevel"/>
    <w:tmpl w:val="4C62A22A"/>
    <w:lvl w:ilvl="0" w:tplc="FFFFFFFF">
      <w:start w:val="1"/>
      <w:numFmt w:val="decimal"/>
      <w:lvlText w:val="%1."/>
      <w:lvlJc w:val="left"/>
      <w:pPr>
        <w:tabs>
          <w:tab w:val="num" w:pos="1713"/>
        </w:tabs>
        <w:ind w:left="1713" w:hanging="360"/>
      </w:pPr>
      <w:rPr>
        <w:rFonts w:cs="Times New Roman"/>
      </w:rPr>
    </w:lvl>
    <w:lvl w:ilvl="1" w:tplc="FFFFFFFF">
      <w:start w:val="1"/>
      <w:numFmt w:val="bullet"/>
      <w:lvlText w:val=""/>
      <w:lvlJc w:val="left"/>
      <w:pPr>
        <w:tabs>
          <w:tab w:val="num" w:pos="2433"/>
        </w:tabs>
        <w:ind w:left="2433" w:hanging="360"/>
      </w:pPr>
      <w:rPr>
        <w:rFonts w:ascii="Symbol" w:hAnsi="Symbol" w:hint="default"/>
      </w:rPr>
    </w:lvl>
    <w:lvl w:ilvl="2" w:tplc="FFFFFFFF" w:tentative="1">
      <w:start w:val="1"/>
      <w:numFmt w:val="lowerRoman"/>
      <w:lvlText w:val="%3."/>
      <w:lvlJc w:val="right"/>
      <w:pPr>
        <w:tabs>
          <w:tab w:val="num" w:pos="3153"/>
        </w:tabs>
        <w:ind w:left="3153" w:hanging="180"/>
      </w:pPr>
      <w:rPr>
        <w:rFonts w:cs="Times New Roman"/>
      </w:rPr>
    </w:lvl>
    <w:lvl w:ilvl="3" w:tplc="FFFFFFFF" w:tentative="1">
      <w:start w:val="1"/>
      <w:numFmt w:val="decimal"/>
      <w:lvlText w:val="%4."/>
      <w:lvlJc w:val="left"/>
      <w:pPr>
        <w:tabs>
          <w:tab w:val="num" w:pos="3873"/>
        </w:tabs>
        <w:ind w:left="3873" w:hanging="360"/>
      </w:pPr>
      <w:rPr>
        <w:rFonts w:cs="Times New Roman"/>
      </w:rPr>
    </w:lvl>
    <w:lvl w:ilvl="4" w:tplc="FFFFFFFF" w:tentative="1">
      <w:start w:val="1"/>
      <w:numFmt w:val="lowerLetter"/>
      <w:lvlText w:val="%5."/>
      <w:lvlJc w:val="left"/>
      <w:pPr>
        <w:tabs>
          <w:tab w:val="num" w:pos="4593"/>
        </w:tabs>
        <w:ind w:left="4593" w:hanging="360"/>
      </w:pPr>
      <w:rPr>
        <w:rFonts w:cs="Times New Roman"/>
      </w:rPr>
    </w:lvl>
    <w:lvl w:ilvl="5" w:tplc="FFFFFFFF" w:tentative="1">
      <w:start w:val="1"/>
      <w:numFmt w:val="lowerRoman"/>
      <w:lvlText w:val="%6."/>
      <w:lvlJc w:val="right"/>
      <w:pPr>
        <w:tabs>
          <w:tab w:val="num" w:pos="5313"/>
        </w:tabs>
        <w:ind w:left="5313" w:hanging="180"/>
      </w:pPr>
      <w:rPr>
        <w:rFonts w:cs="Times New Roman"/>
      </w:rPr>
    </w:lvl>
    <w:lvl w:ilvl="6" w:tplc="FFFFFFFF" w:tentative="1">
      <w:start w:val="1"/>
      <w:numFmt w:val="decimal"/>
      <w:lvlText w:val="%7."/>
      <w:lvlJc w:val="left"/>
      <w:pPr>
        <w:tabs>
          <w:tab w:val="num" w:pos="6033"/>
        </w:tabs>
        <w:ind w:left="6033" w:hanging="360"/>
      </w:pPr>
      <w:rPr>
        <w:rFonts w:cs="Times New Roman"/>
      </w:rPr>
    </w:lvl>
    <w:lvl w:ilvl="7" w:tplc="FFFFFFFF" w:tentative="1">
      <w:start w:val="1"/>
      <w:numFmt w:val="lowerLetter"/>
      <w:lvlText w:val="%8."/>
      <w:lvlJc w:val="left"/>
      <w:pPr>
        <w:tabs>
          <w:tab w:val="num" w:pos="6753"/>
        </w:tabs>
        <w:ind w:left="6753" w:hanging="360"/>
      </w:pPr>
      <w:rPr>
        <w:rFonts w:cs="Times New Roman"/>
      </w:rPr>
    </w:lvl>
    <w:lvl w:ilvl="8" w:tplc="FFFFFFFF" w:tentative="1">
      <w:start w:val="1"/>
      <w:numFmt w:val="lowerRoman"/>
      <w:lvlText w:val="%9."/>
      <w:lvlJc w:val="right"/>
      <w:pPr>
        <w:tabs>
          <w:tab w:val="num" w:pos="7473"/>
        </w:tabs>
        <w:ind w:left="7473" w:hanging="180"/>
      </w:pPr>
      <w:rPr>
        <w:rFonts w:cs="Times New Roman"/>
      </w:rPr>
    </w:lvl>
  </w:abstractNum>
  <w:abstractNum w:abstractNumId="42">
    <w:nsid w:val="775A0669"/>
    <w:multiLevelType w:val="hybridMultilevel"/>
    <w:tmpl w:val="4F283858"/>
    <w:lvl w:ilvl="0" w:tplc="116A740C">
      <w:start w:val="1"/>
      <w:numFmt w:val="bullet"/>
      <w:lvlText w:val=""/>
      <w:lvlPicBulletId w:val="5"/>
      <w:lvlJc w:val="left"/>
      <w:pPr>
        <w:tabs>
          <w:tab w:val="num" w:pos="720"/>
        </w:tabs>
        <w:ind w:left="720" w:hanging="360"/>
      </w:pPr>
      <w:rPr>
        <w:rFonts w:ascii="Symbol" w:hAnsi="Symbol" w:hint="default"/>
      </w:rPr>
    </w:lvl>
    <w:lvl w:ilvl="1" w:tplc="6B840C7C" w:tentative="1">
      <w:start w:val="1"/>
      <w:numFmt w:val="bullet"/>
      <w:lvlText w:val=""/>
      <w:lvlJc w:val="left"/>
      <w:pPr>
        <w:tabs>
          <w:tab w:val="num" w:pos="1440"/>
        </w:tabs>
        <w:ind w:left="1440" w:hanging="360"/>
      </w:pPr>
      <w:rPr>
        <w:rFonts w:ascii="Symbol" w:hAnsi="Symbol" w:hint="default"/>
      </w:rPr>
    </w:lvl>
    <w:lvl w:ilvl="2" w:tplc="4B741C8E" w:tentative="1">
      <w:start w:val="1"/>
      <w:numFmt w:val="bullet"/>
      <w:lvlText w:val=""/>
      <w:lvlJc w:val="left"/>
      <w:pPr>
        <w:tabs>
          <w:tab w:val="num" w:pos="2160"/>
        </w:tabs>
        <w:ind w:left="2160" w:hanging="360"/>
      </w:pPr>
      <w:rPr>
        <w:rFonts w:ascii="Symbol" w:hAnsi="Symbol" w:hint="default"/>
      </w:rPr>
    </w:lvl>
    <w:lvl w:ilvl="3" w:tplc="FE54636C" w:tentative="1">
      <w:start w:val="1"/>
      <w:numFmt w:val="bullet"/>
      <w:lvlText w:val=""/>
      <w:lvlJc w:val="left"/>
      <w:pPr>
        <w:tabs>
          <w:tab w:val="num" w:pos="2880"/>
        </w:tabs>
        <w:ind w:left="2880" w:hanging="360"/>
      </w:pPr>
      <w:rPr>
        <w:rFonts w:ascii="Symbol" w:hAnsi="Symbol" w:hint="default"/>
      </w:rPr>
    </w:lvl>
    <w:lvl w:ilvl="4" w:tplc="9E7213D6" w:tentative="1">
      <w:start w:val="1"/>
      <w:numFmt w:val="bullet"/>
      <w:lvlText w:val=""/>
      <w:lvlJc w:val="left"/>
      <w:pPr>
        <w:tabs>
          <w:tab w:val="num" w:pos="3600"/>
        </w:tabs>
        <w:ind w:left="3600" w:hanging="360"/>
      </w:pPr>
      <w:rPr>
        <w:rFonts w:ascii="Symbol" w:hAnsi="Symbol" w:hint="default"/>
      </w:rPr>
    </w:lvl>
    <w:lvl w:ilvl="5" w:tplc="7DC2EFD4" w:tentative="1">
      <w:start w:val="1"/>
      <w:numFmt w:val="bullet"/>
      <w:lvlText w:val=""/>
      <w:lvlJc w:val="left"/>
      <w:pPr>
        <w:tabs>
          <w:tab w:val="num" w:pos="4320"/>
        </w:tabs>
        <w:ind w:left="4320" w:hanging="360"/>
      </w:pPr>
      <w:rPr>
        <w:rFonts w:ascii="Symbol" w:hAnsi="Symbol" w:hint="default"/>
      </w:rPr>
    </w:lvl>
    <w:lvl w:ilvl="6" w:tplc="4F4A1AF0" w:tentative="1">
      <w:start w:val="1"/>
      <w:numFmt w:val="bullet"/>
      <w:lvlText w:val=""/>
      <w:lvlJc w:val="left"/>
      <w:pPr>
        <w:tabs>
          <w:tab w:val="num" w:pos="5040"/>
        </w:tabs>
        <w:ind w:left="5040" w:hanging="360"/>
      </w:pPr>
      <w:rPr>
        <w:rFonts w:ascii="Symbol" w:hAnsi="Symbol" w:hint="default"/>
      </w:rPr>
    </w:lvl>
    <w:lvl w:ilvl="7" w:tplc="E458A398" w:tentative="1">
      <w:start w:val="1"/>
      <w:numFmt w:val="bullet"/>
      <w:lvlText w:val=""/>
      <w:lvlJc w:val="left"/>
      <w:pPr>
        <w:tabs>
          <w:tab w:val="num" w:pos="5760"/>
        </w:tabs>
        <w:ind w:left="5760" w:hanging="360"/>
      </w:pPr>
      <w:rPr>
        <w:rFonts w:ascii="Symbol" w:hAnsi="Symbol" w:hint="default"/>
      </w:rPr>
    </w:lvl>
    <w:lvl w:ilvl="8" w:tplc="7108C11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 w:numId="3">
    <w:abstractNumId w:val="38"/>
  </w:num>
  <w:num w:numId="4">
    <w:abstractNumId w:val="0"/>
  </w:num>
  <w:num w:numId="5">
    <w:abstractNumId w:val="18"/>
  </w:num>
  <w:num w:numId="6">
    <w:abstractNumId w:val="28"/>
  </w:num>
  <w:num w:numId="7">
    <w:abstractNumId w:val="21"/>
  </w:num>
  <w:num w:numId="8">
    <w:abstractNumId w:val="17"/>
  </w:num>
  <w:num w:numId="9">
    <w:abstractNumId w:val="3"/>
  </w:num>
  <w:num w:numId="10">
    <w:abstractNumId w:val="8"/>
  </w:num>
  <w:num w:numId="11">
    <w:abstractNumId w:val="33"/>
  </w:num>
  <w:num w:numId="12">
    <w:abstractNumId w:val="37"/>
  </w:num>
  <w:num w:numId="13">
    <w:abstractNumId w:val="32"/>
  </w:num>
  <w:num w:numId="14">
    <w:abstractNumId w:val="31"/>
  </w:num>
  <w:num w:numId="15">
    <w:abstractNumId w:val="5"/>
  </w:num>
  <w:num w:numId="16">
    <w:abstractNumId w:val="30"/>
  </w:num>
  <w:num w:numId="17">
    <w:abstractNumId w:val="9"/>
  </w:num>
  <w:num w:numId="18">
    <w:abstractNumId w:val="24"/>
  </w:num>
  <w:num w:numId="19">
    <w:abstractNumId w:val="1"/>
  </w:num>
  <w:num w:numId="20">
    <w:abstractNumId w:val="14"/>
  </w:num>
  <w:num w:numId="21">
    <w:abstractNumId w:val="7"/>
  </w:num>
  <w:num w:numId="22">
    <w:abstractNumId w:val="27"/>
  </w:num>
  <w:num w:numId="23">
    <w:abstractNumId w:val="40"/>
  </w:num>
  <w:num w:numId="24">
    <w:abstractNumId w:val="41"/>
  </w:num>
  <w:num w:numId="25">
    <w:abstractNumId w:val="20"/>
  </w:num>
  <w:num w:numId="26">
    <w:abstractNumId w:val="12"/>
  </w:num>
  <w:num w:numId="27">
    <w:abstractNumId w:val="19"/>
  </w:num>
  <w:num w:numId="28">
    <w:abstractNumId w:val="25"/>
  </w:num>
  <w:num w:numId="29">
    <w:abstractNumId w:val="36"/>
  </w:num>
  <w:num w:numId="30">
    <w:abstractNumId w:val="34"/>
  </w:num>
  <w:num w:numId="31">
    <w:abstractNumId w:val="23"/>
  </w:num>
  <w:num w:numId="32">
    <w:abstractNumId w:val="6"/>
  </w:num>
  <w:num w:numId="33">
    <w:abstractNumId w:val="15"/>
  </w:num>
  <w:num w:numId="34">
    <w:abstractNumId w:val="16"/>
  </w:num>
  <w:num w:numId="35">
    <w:abstractNumId w:val="11"/>
  </w:num>
  <w:num w:numId="36">
    <w:abstractNumId w:val="39"/>
  </w:num>
  <w:num w:numId="37">
    <w:abstractNumId w:val="13"/>
  </w:num>
  <w:num w:numId="38">
    <w:abstractNumId w:val="2"/>
  </w:num>
  <w:num w:numId="39">
    <w:abstractNumId w:val="26"/>
  </w:num>
  <w:num w:numId="40">
    <w:abstractNumId w:val="4"/>
  </w:num>
  <w:num w:numId="41">
    <w:abstractNumId w:val="29"/>
  </w:num>
  <w:num w:numId="42">
    <w:abstractNumId w:val="10"/>
  </w:num>
  <w:num w:numId="43">
    <w:abstractNumId w:val="35"/>
  </w:num>
  <w:num w:numId="44">
    <w:abstractNumId w:val="4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3B8"/>
    <w:rsid w:val="00001116"/>
    <w:rsid w:val="00012D23"/>
    <w:rsid w:val="000426C9"/>
    <w:rsid w:val="00091D4A"/>
    <w:rsid w:val="00094976"/>
    <w:rsid w:val="000A41FF"/>
    <w:rsid w:val="000A5399"/>
    <w:rsid w:val="000D20CE"/>
    <w:rsid w:val="000F4CD4"/>
    <w:rsid w:val="001201EB"/>
    <w:rsid w:val="00124ACC"/>
    <w:rsid w:val="00130A7D"/>
    <w:rsid w:val="00131533"/>
    <w:rsid w:val="00164B06"/>
    <w:rsid w:val="001D4FA6"/>
    <w:rsid w:val="001E1603"/>
    <w:rsid w:val="001F3711"/>
    <w:rsid w:val="00207AF0"/>
    <w:rsid w:val="00215AE1"/>
    <w:rsid w:val="0024222E"/>
    <w:rsid w:val="00255C36"/>
    <w:rsid w:val="00292BAC"/>
    <w:rsid w:val="002A3882"/>
    <w:rsid w:val="002D09DC"/>
    <w:rsid w:val="0030676A"/>
    <w:rsid w:val="0038258D"/>
    <w:rsid w:val="003A53B0"/>
    <w:rsid w:val="003D33EE"/>
    <w:rsid w:val="003D37B9"/>
    <w:rsid w:val="00425627"/>
    <w:rsid w:val="00442BEC"/>
    <w:rsid w:val="00464676"/>
    <w:rsid w:val="00470A34"/>
    <w:rsid w:val="004755A9"/>
    <w:rsid w:val="004C645D"/>
    <w:rsid w:val="004C7FA7"/>
    <w:rsid w:val="004F7350"/>
    <w:rsid w:val="00501530"/>
    <w:rsid w:val="005079CE"/>
    <w:rsid w:val="00520B68"/>
    <w:rsid w:val="00524B41"/>
    <w:rsid w:val="00534F35"/>
    <w:rsid w:val="005B561E"/>
    <w:rsid w:val="00626988"/>
    <w:rsid w:val="006463B8"/>
    <w:rsid w:val="00651059"/>
    <w:rsid w:val="006A1025"/>
    <w:rsid w:val="006C75AE"/>
    <w:rsid w:val="00705233"/>
    <w:rsid w:val="007148E9"/>
    <w:rsid w:val="00722EB6"/>
    <w:rsid w:val="00753D72"/>
    <w:rsid w:val="007662E4"/>
    <w:rsid w:val="0077536F"/>
    <w:rsid w:val="00792D71"/>
    <w:rsid w:val="007C4368"/>
    <w:rsid w:val="00834ACB"/>
    <w:rsid w:val="0085145A"/>
    <w:rsid w:val="00852C1A"/>
    <w:rsid w:val="008B0E7B"/>
    <w:rsid w:val="008C23B3"/>
    <w:rsid w:val="00917340"/>
    <w:rsid w:val="00925EC3"/>
    <w:rsid w:val="009369AD"/>
    <w:rsid w:val="00962465"/>
    <w:rsid w:val="009709CF"/>
    <w:rsid w:val="009B5A15"/>
    <w:rsid w:val="00AC04C7"/>
    <w:rsid w:val="00AF6B4C"/>
    <w:rsid w:val="00B272A6"/>
    <w:rsid w:val="00B503C3"/>
    <w:rsid w:val="00B51109"/>
    <w:rsid w:val="00B83153"/>
    <w:rsid w:val="00BB6869"/>
    <w:rsid w:val="00BC4F27"/>
    <w:rsid w:val="00BD50F2"/>
    <w:rsid w:val="00BF61F1"/>
    <w:rsid w:val="00C67AF6"/>
    <w:rsid w:val="00C752C8"/>
    <w:rsid w:val="00C77A89"/>
    <w:rsid w:val="00C857B9"/>
    <w:rsid w:val="00CB7A3C"/>
    <w:rsid w:val="00CD0F12"/>
    <w:rsid w:val="00CE1248"/>
    <w:rsid w:val="00CE5350"/>
    <w:rsid w:val="00D50112"/>
    <w:rsid w:val="00D5057F"/>
    <w:rsid w:val="00D82335"/>
    <w:rsid w:val="00DC37F7"/>
    <w:rsid w:val="00DE428E"/>
    <w:rsid w:val="00E566DE"/>
    <w:rsid w:val="00E749B8"/>
    <w:rsid w:val="00E76179"/>
    <w:rsid w:val="00E81E56"/>
    <w:rsid w:val="00E854BD"/>
    <w:rsid w:val="00E94556"/>
    <w:rsid w:val="00F02855"/>
    <w:rsid w:val="00F41DEA"/>
    <w:rsid w:val="00F53DA9"/>
    <w:rsid w:val="00F96CCE"/>
    <w:rsid w:val="00FA12B0"/>
    <w:rsid w:val="00FD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5"/>
    <o:shapelayout v:ext="edit">
      <o:idmap v:ext="edit" data="1"/>
    </o:shapelayout>
  </w:shapeDefaults>
  <w:decimalSymbol w:val=","/>
  <w:listSeparator w:val=";"/>
  <w14:defaultImageDpi w14:val="0"/>
  <w15:docId w15:val="{3597AA9D-DBBC-4B3B-9069-24DC4231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41FF"/>
    <w:rPr>
      <w:rFonts w:cs="Times New Roman"/>
    </w:rPr>
  </w:style>
  <w:style w:type="paragraph" w:styleId="1">
    <w:name w:val="heading 1"/>
    <w:basedOn w:val="a0"/>
    <w:next w:val="a0"/>
    <w:link w:val="10"/>
    <w:uiPriority w:val="99"/>
    <w:qFormat/>
    <w:rsid w:val="006463B8"/>
    <w:pPr>
      <w:keepNext/>
      <w:spacing w:after="0" w:line="240" w:lineRule="auto"/>
      <w:outlineLvl w:val="0"/>
    </w:pPr>
    <w:rPr>
      <w:rFonts w:ascii="Arial" w:hAnsi="Arial"/>
      <w:i/>
      <w:sz w:val="16"/>
      <w:szCs w:val="20"/>
    </w:rPr>
  </w:style>
  <w:style w:type="paragraph" w:styleId="2">
    <w:name w:val="heading 2"/>
    <w:basedOn w:val="a0"/>
    <w:next w:val="a0"/>
    <w:link w:val="20"/>
    <w:uiPriority w:val="99"/>
    <w:qFormat/>
    <w:rsid w:val="00001116"/>
    <w:pPr>
      <w:keepNext/>
      <w:spacing w:before="240" w:after="60"/>
      <w:outlineLvl w:val="1"/>
    </w:pPr>
    <w:rPr>
      <w:rFonts w:ascii="Cambria" w:hAnsi="Cambria"/>
      <w:b/>
      <w:bCs/>
      <w:i/>
      <w:iCs/>
      <w:sz w:val="28"/>
      <w:szCs w:val="28"/>
    </w:rPr>
  </w:style>
  <w:style w:type="paragraph" w:styleId="3">
    <w:name w:val="heading 3"/>
    <w:basedOn w:val="a0"/>
    <w:next w:val="a0"/>
    <w:link w:val="30"/>
    <w:uiPriority w:val="99"/>
    <w:qFormat/>
    <w:rsid w:val="00001116"/>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24222E"/>
    <w:pPr>
      <w:keepNext/>
      <w:spacing w:after="0" w:line="240" w:lineRule="auto"/>
      <w:outlineLvl w:val="3"/>
    </w:pPr>
    <w:rPr>
      <w:rFonts w:ascii="Times New Roman" w:hAnsi="Times New Roman"/>
      <w:i/>
      <w:color w:val="000000"/>
      <w:sz w:val="24"/>
      <w:szCs w:val="20"/>
    </w:rPr>
  </w:style>
  <w:style w:type="paragraph" w:styleId="5">
    <w:name w:val="heading 5"/>
    <w:basedOn w:val="a0"/>
    <w:next w:val="a0"/>
    <w:link w:val="50"/>
    <w:uiPriority w:val="99"/>
    <w:qFormat/>
    <w:rsid w:val="0024222E"/>
    <w:pPr>
      <w:keepNext/>
      <w:shd w:val="clear" w:color="auto" w:fill="FFFFFF"/>
      <w:spacing w:after="0" w:line="360" w:lineRule="auto"/>
      <w:ind w:firstLine="708"/>
      <w:jc w:val="both"/>
      <w:outlineLvl w:val="4"/>
    </w:pPr>
    <w:rPr>
      <w:rFonts w:ascii="Times New Roman" w:hAnsi="Times New Roman"/>
      <w:color w:val="000000"/>
      <w:sz w:val="28"/>
      <w:szCs w:val="28"/>
    </w:rPr>
  </w:style>
  <w:style w:type="paragraph" w:styleId="6">
    <w:name w:val="heading 6"/>
    <w:basedOn w:val="a0"/>
    <w:next w:val="a0"/>
    <w:link w:val="60"/>
    <w:uiPriority w:val="99"/>
    <w:qFormat/>
    <w:rsid w:val="0024222E"/>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24222E"/>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24222E"/>
    <w:pPr>
      <w:spacing w:before="240" w:after="60" w:line="240" w:lineRule="auto"/>
      <w:outlineLvl w:val="7"/>
    </w:pPr>
    <w:rPr>
      <w:rFonts w:ascii="Cambria" w:hAnsi="Cambria"/>
      <w:b/>
      <w:bCs/>
      <w:noProof/>
      <w:color w:val="4F81BD"/>
      <w:sz w:val="26"/>
      <w:szCs w:val="26"/>
    </w:rPr>
  </w:style>
  <w:style w:type="paragraph" w:styleId="9">
    <w:name w:val="heading 9"/>
    <w:basedOn w:val="a0"/>
    <w:next w:val="a0"/>
    <w:link w:val="90"/>
    <w:uiPriority w:val="99"/>
    <w:qFormat/>
    <w:rsid w:val="0024222E"/>
    <w:pPr>
      <w:keepNext/>
      <w:spacing w:after="0" w:line="240" w:lineRule="auto"/>
      <w:jc w:val="center"/>
      <w:outlineLvl w:val="8"/>
    </w:pPr>
    <w:rPr>
      <w:rFonts w:ascii="Cambria" w:hAnsi="Cambria"/>
      <w:b/>
      <w:bCs/>
      <w:noProof/>
      <w:color w:val="4F81BD"/>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463B8"/>
    <w:rPr>
      <w:rFonts w:ascii="Arial" w:hAnsi="Arial" w:cs="Times New Roman"/>
      <w:i/>
      <w:sz w:val="20"/>
      <w:szCs w:val="20"/>
    </w:rPr>
  </w:style>
  <w:style w:type="character" w:customStyle="1" w:styleId="20">
    <w:name w:val="Заголовок 2 Знак"/>
    <w:basedOn w:val="a1"/>
    <w:link w:val="2"/>
    <w:uiPriority w:val="99"/>
    <w:semiHidden/>
    <w:locked/>
    <w:rsid w:val="00001116"/>
    <w:rPr>
      <w:rFonts w:ascii="Cambria" w:hAnsi="Cambria" w:cs="Times New Roman"/>
      <w:b/>
      <w:bCs/>
      <w:i/>
      <w:iCs/>
      <w:sz w:val="28"/>
      <w:szCs w:val="28"/>
    </w:rPr>
  </w:style>
  <w:style w:type="character" w:customStyle="1" w:styleId="30">
    <w:name w:val="Заголовок 3 Знак"/>
    <w:basedOn w:val="a1"/>
    <w:link w:val="3"/>
    <w:uiPriority w:val="99"/>
    <w:semiHidden/>
    <w:locked/>
    <w:rsid w:val="00001116"/>
    <w:rPr>
      <w:rFonts w:ascii="Cambria" w:hAnsi="Cambria" w:cs="Times New Roman"/>
      <w:b/>
      <w:bCs/>
      <w:sz w:val="26"/>
      <w:szCs w:val="26"/>
    </w:rPr>
  </w:style>
  <w:style w:type="character" w:customStyle="1" w:styleId="40">
    <w:name w:val="Заголовок 4 Знак"/>
    <w:basedOn w:val="a1"/>
    <w:link w:val="4"/>
    <w:uiPriority w:val="99"/>
    <w:locked/>
    <w:rsid w:val="0024222E"/>
    <w:rPr>
      <w:rFonts w:cs="Times New Roman"/>
      <w:i/>
      <w:snapToGrid w:val="0"/>
      <w:color w:val="000000"/>
      <w:sz w:val="24"/>
      <w:lang w:val="ru-RU" w:eastAsia="ru-RU" w:bidi="ar-SA"/>
    </w:rPr>
  </w:style>
  <w:style w:type="character" w:customStyle="1" w:styleId="50">
    <w:name w:val="Заголовок 5 Знак"/>
    <w:basedOn w:val="a1"/>
    <w:link w:val="5"/>
    <w:uiPriority w:val="99"/>
    <w:locked/>
    <w:rsid w:val="0024222E"/>
    <w:rPr>
      <w:rFonts w:cs="Times New Roman"/>
      <w:color w:val="000000"/>
      <w:sz w:val="28"/>
      <w:szCs w:val="28"/>
      <w:lang w:val="ru-RU" w:eastAsia="ru-RU" w:bidi="ar-SA"/>
    </w:rPr>
  </w:style>
  <w:style w:type="character" w:customStyle="1" w:styleId="60">
    <w:name w:val="Заголовок 6 Знак"/>
    <w:basedOn w:val="a1"/>
    <w:link w:val="6"/>
    <w:uiPriority w:val="99"/>
    <w:locked/>
    <w:rsid w:val="0024222E"/>
    <w:rPr>
      <w:rFonts w:cs="Times New Roman"/>
      <w:b/>
      <w:bCs/>
      <w:sz w:val="22"/>
      <w:szCs w:val="22"/>
      <w:lang w:val="ru-RU" w:eastAsia="ru-RU" w:bidi="ar-SA"/>
    </w:rPr>
  </w:style>
  <w:style w:type="character" w:customStyle="1" w:styleId="70">
    <w:name w:val="Заголовок 7 Знак"/>
    <w:basedOn w:val="a1"/>
    <w:link w:val="7"/>
    <w:uiPriority w:val="99"/>
    <w:locked/>
    <w:rsid w:val="0024222E"/>
    <w:rPr>
      <w:rFonts w:cs="Times New Roman"/>
      <w:sz w:val="24"/>
      <w:szCs w:val="24"/>
      <w:lang w:val="ru-RU" w:eastAsia="ru-RU" w:bidi="ar-SA"/>
    </w:rPr>
  </w:style>
  <w:style w:type="character" w:customStyle="1" w:styleId="80">
    <w:name w:val="Заголовок 8 Знак"/>
    <w:basedOn w:val="a1"/>
    <w:link w:val="8"/>
    <w:uiPriority w:val="99"/>
    <w:semiHidden/>
    <w:locked/>
    <w:rsid w:val="0024222E"/>
    <w:rPr>
      <w:rFonts w:ascii="Cambria" w:hAnsi="Cambria" w:cs="Times New Roman"/>
      <w:b/>
      <w:bCs/>
      <w:color w:val="4F81BD"/>
      <w:sz w:val="26"/>
      <w:szCs w:val="26"/>
    </w:rPr>
  </w:style>
  <w:style w:type="character" w:customStyle="1" w:styleId="90">
    <w:name w:val="Заголовок 9 Знак"/>
    <w:basedOn w:val="a1"/>
    <w:link w:val="9"/>
    <w:uiPriority w:val="99"/>
    <w:semiHidden/>
    <w:locked/>
    <w:rsid w:val="0024222E"/>
    <w:rPr>
      <w:rFonts w:ascii="Cambria" w:hAnsi="Cambria" w:cs="Times New Roman"/>
      <w:b/>
      <w:bCs/>
      <w:color w:val="4F81BD"/>
    </w:rPr>
  </w:style>
  <w:style w:type="paragraph" w:styleId="a4">
    <w:name w:val="header"/>
    <w:basedOn w:val="a0"/>
    <w:link w:val="a5"/>
    <w:uiPriority w:val="99"/>
    <w:rsid w:val="006463B8"/>
    <w:pPr>
      <w:tabs>
        <w:tab w:val="center" w:pos="4153"/>
        <w:tab w:val="right" w:pos="8306"/>
      </w:tabs>
      <w:spacing w:after="0" w:line="240" w:lineRule="auto"/>
    </w:pPr>
    <w:rPr>
      <w:rFonts w:ascii="Times New Roman" w:hAnsi="Times New Roman"/>
      <w:sz w:val="28"/>
      <w:szCs w:val="20"/>
    </w:rPr>
  </w:style>
  <w:style w:type="character" w:styleId="a6">
    <w:name w:val="page number"/>
    <w:basedOn w:val="a1"/>
    <w:uiPriority w:val="99"/>
    <w:rsid w:val="006463B8"/>
    <w:rPr>
      <w:rFonts w:cs="Times New Roman"/>
    </w:rPr>
  </w:style>
  <w:style w:type="paragraph" w:styleId="a7">
    <w:name w:val="footer"/>
    <w:basedOn w:val="a0"/>
    <w:link w:val="a8"/>
    <w:uiPriority w:val="99"/>
    <w:rsid w:val="006463B8"/>
    <w:pPr>
      <w:tabs>
        <w:tab w:val="center" w:pos="4153"/>
        <w:tab w:val="right" w:pos="8306"/>
      </w:tabs>
      <w:spacing w:after="0" w:line="240" w:lineRule="auto"/>
    </w:pPr>
    <w:rPr>
      <w:rFonts w:ascii="Times New Roman" w:hAnsi="Times New Roman"/>
      <w:sz w:val="28"/>
      <w:szCs w:val="20"/>
    </w:rPr>
  </w:style>
  <w:style w:type="paragraph" w:styleId="21">
    <w:name w:val="Body Text 2"/>
    <w:basedOn w:val="a0"/>
    <w:link w:val="22"/>
    <w:uiPriority w:val="99"/>
    <w:rsid w:val="006463B8"/>
    <w:pPr>
      <w:spacing w:after="0" w:line="240" w:lineRule="auto"/>
      <w:outlineLvl w:val="0"/>
    </w:pPr>
    <w:rPr>
      <w:rFonts w:ascii="Times New Roman" w:hAnsi="Times New Roman"/>
      <w:sz w:val="28"/>
      <w:szCs w:val="20"/>
    </w:rPr>
  </w:style>
  <w:style w:type="character" w:customStyle="1" w:styleId="a5">
    <w:name w:val="Верхній колонтитул Знак"/>
    <w:basedOn w:val="a1"/>
    <w:link w:val="a4"/>
    <w:uiPriority w:val="99"/>
    <w:locked/>
    <w:rsid w:val="006463B8"/>
    <w:rPr>
      <w:rFonts w:ascii="Times New Roman" w:hAnsi="Times New Roman" w:cs="Times New Roman"/>
      <w:sz w:val="20"/>
      <w:szCs w:val="20"/>
    </w:rPr>
  </w:style>
  <w:style w:type="character" w:customStyle="1" w:styleId="a8">
    <w:name w:val="Нижній колонтитул Знак"/>
    <w:basedOn w:val="a1"/>
    <w:link w:val="a7"/>
    <w:uiPriority w:val="99"/>
    <w:locked/>
    <w:rsid w:val="006463B8"/>
    <w:rPr>
      <w:rFonts w:ascii="Times New Roman" w:hAnsi="Times New Roman" w:cs="Times New Roman"/>
      <w:sz w:val="20"/>
      <w:szCs w:val="20"/>
    </w:rPr>
  </w:style>
  <w:style w:type="character" w:customStyle="1" w:styleId="a9">
    <w:name w:val="ДИПЛОМЫ Знак"/>
    <w:basedOn w:val="a1"/>
    <w:link w:val="aa"/>
    <w:uiPriority w:val="99"/>
    <w:locked/>
    <w:rsid w:val="006463B8"/>
    <w:rPr>
      <w:rFonts w:ascii="Times New Roman" w:hAnsi="Times New Roman" w:cs="Times New Roman"/>
      <w:sz w:val="28"/>
      <w:szCs w:val="28"/>
    </w:rPr>
  </w:style>
  <w:style w:type="paragraph" w:customStyle="1" w:styleId="aa">
    <w:name w:val="ДИПЛОМЫ"/>
    <w:basedOn w:val="a0"/>
    <w:link w:val="a9"/>
    <w:uiPriority w:val="99"/>
    <w:rsid w:val="006463B8"/>
    <w:pPr>
      <w:spacing w:after="0" w:line="360" w:lineRule="auto"/>
      <w:ind w:firstLine="851"/>
      <w:jc w:val="both"/>
    </w:pPr>
    <w:rPr>
      <w:rFonts w:ascii="Times New Roman" w:hAnsi="Times New Roman"/>
      <w:sz w:val="28"/>
      <w:szCs w:val="28"/>
    </w:rPr>
  </w:style>
  <w:style w:type="character" w:customStyle="1" w:styleId="22">
    <w:name w:val="Основний текст 2 Знак"/>
    <w:basedOn w:val="a1"/>
    <w:link w:val="21"/>
    <w:uiPriority w:val="99"/>
    <w:locked/>
    <w:rsid w:val="006463B8"/>
    <w:rPr>
      <w:rFonts w:ascii="Times New Roman" w:hAnsi="Times New Roman" w:cs="Times New Roman"/>
      <w:sz w:val="20"/>
      <w:szCs w:val="20"/>
    </w:rPr>
  </w:style>
  <w:style w:type="paragraph" w:customStyle="1" w:styleId="ab">
    <w:name w:val="Заголовок дипломы"/>
    <w:basedOn w:val="aa"/>
    <w:uiPriority w:val="99"/>
    <w:rsid w:val="006463B8"/>
    <w:pPr>
      <w:ind w:firstLine="652"/>
      <w:jc w:val="center"/>
    </w:pPr>
    <w:rPr>
      <w:sz w:val="52"/>
    </w:rPr>
  </w:style>
  <w:style w:type="table" w:styleId="ac">
    <w:name w:val="Table Grid"/>
    <w:basedOn w:val="a2"/>
    <w:uiPriority w:val="99"/>
    <w:rsid w:val="006463B8"/>
    <w:pPr>
      <w:spacing w:before="100" w:after="10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rsid w:val="006463B8"/>
    <w:pPr>
      <w:spacing w:after="0" w:line="240" w:lineRule="auto"/>
    </w:pPr>
    <w:rPr>
      <w:rFonts w:ascii="Tahoma" w:hAnsi="Tahoma" w:cs="Tahoma"/>
      <w:sz w:val="16"/>
      <w:szCs w:val="16"/>
    </w:rPr>
  </w:style>
  <w:style w:type="character" w:customStyle="1" w:styleId="13">
    <w:name w:val="Знак Знак13"/>
    <w:basedOn w:val="a1"/>
    <w:uiPriority w:val="99"/>
    <w:rsid w:val="0024222E"/>
    <w:rPr>
      <w:rFonts w:ascii="Times New Roman" w:hAnsi="Times New Roman" w:cs="Times New Roman"/>
      <w:sz w:val="24"/>
      <w:szCs w:val="24"/>
    </w:rPr>
  </w:style>
  <w:style w:type="paragraph" w:styleId="af">
    <w:name w:val="List Paragraph"/>
    <w:basedOn w:val="a0"/>
    <w:uiPriority w:val="99"/>
    <w:qFormat/>
    <w:rsid w:val="00164B06"/>
    <w:pPr>
      <w:ind w:left="720"/>
      <w:contextualSpacing/>
    </w:pPr>
    <w:rPr>
      <w:lang w:eastAsia="en-US"/>
    </w:rPr>
  </w:style>
  <w:style w:type="character" w:customStyle="1" w:styleId="ae">
    <w:name w:val="Текст у виносці Знак"/>
    <w:basedOn w:val="a1"/>
    <w:link w:val="ad"/>
    <w:uiPriority w:val="99"/>
    <w:semiHidden/>
    <w:locked/>
    <w:rsid w:val="006463B8"/>
    <w:rPr>
      <w:rFonts w:ascii="Tahoma" w:hAnsi="Tahoma" w:cs="Tahoma"/>
      <w:sz w:val="16"/>
      <w:szCs w:val="16"/>
    </w:rPr>
  </w:style>
  <w:style w:type="paragraph" w:styleId="af0">
    <w:name w:val="Body Text"/>
    <w:basedOn w:val="a0"/>
    <w:link w:val="af1"/>
    <w:uiPriority w:val="99"/>
    <w:rsid w:val="0024222E"/>
    <w:pPr>
      <w:spacing w:after="0" w:line="240" w:lineRule="auto"/>
      <w:jc w:val="center"/>
    </w:pPr>
    <w:rPr>
      <w:rFonts w:ascii="Times New Roman" w:hAnsi="Times New Roman"/>
      <w:sz w:val="24"/>
      <w:szCs w:val="24"/>
    </w:rPr>
  </w:style>
  <w:style w:type="paragraph" w:styleId="af2">
    <w:name w:val="Body Text Indent"/>
    <w:basedOn w:val="a0"/>
    <w:link w:val="af3"/>
    <w:uiPriority w:val="99"/>
    <w:rsid w:val="0024222E"/>
    <w:pPr>
      <w:spacing w:after="0" w:line="240" w:lineRule="auto"/>
      <w:ind w:left="4140"/>
    </w:pPr>
    <w:rPr>
      <w:rFonts w:ascii="Times New Roman" w:hAnsi="Times New Roman"/>
      <w:sz w:val="24"/>
      <w:szCs w:val="24"/>
    </w:rPr>
  </w:style>
  <w:style w:type="character" w:customStyle="1" w:styleId="af1">
    <w:name w:val="Основний текст Знак"/>
    <w:basedOn w:val="a1"/>
    <w:link w:val="af0"/>
    <w:uiPriority w:val="99"/>
    <w:semiHidden/>
    <w:locked/>
    <w:rPr>
      <w:rFonts w:cs="Times New Roman"/>
    </w:rPr>
  </w:style>
  <w:style w:type="paragraph" w:styleId="23">
    <w:name w:val="Body Text Indent 2"/>
    <w:basedOn w:val="a0"/>
    <w:link w:val="24"/>
    <w:uiPriority w:val="99"/>
    <w:rsid w:val="0024222E"/>
    <w:pPr>
      <w:spacing w:after="0" w:line="240" w:lineRule="auto"/>
      <w:ind w:firstLine="360"/>
    </w:pPr>
    <w:rPr>
      <w:rFonts w:ascii="Times New Roman" w:hAnsi="Times New Roman"/>
      <w:sz w:val="24"/>
      <w:szCs w:val="24"/>
    </w:rPr>
  </w:style>
  <w:style w:type="character" w:customStyle="1" w:styleId="af3">
    <w:name w:val="Основний текст з відступом Знак"/>
    <w:basedOn w:val="a1"/>
    <w:link w:val="af2"/>
    <w:uiPriority w:val="99"/>
    <w:semiHidden/>
    <w:locked/>
    <w:rPr>
      <w:rFonts w:cs="Times New Roman"/>
    </w:rPr>
  </w:style>
  <w:style w:type="paragraph" w:styleId="af4">
    <w:name w:val="Document Map"/>
    <w:basedOn w:val="a0"/>
    <w:link w:val="af5"/>
    <w:uiPriority w:val="99"/>
    <w:semiHidden/>
    <w:rsid w:val="0024222E"/>
    <w:pPr>
      <w:shd w:val="clear" w:color="auto" w:fill="000080"/>
      <w:spacing w:after="0" w:line="240" w:lineRule="auto"/>
    </w:pPr>
    <w:rPr>
      <w:rFonts w:ascii="Tahoma" w:hAnsi="Tahoma"/>
      <w:sz w:val="24"/>
      <w:szCs w:val="20"/>
    </w:rPr>
  </w:style>
  <w:style w:type="character" w:customStyle="1" w:styleId="24">
    <w:name w:val="Основний текст з відступом 2 Знак"/>
    <w:basedOn w:val="a1"/>
    <w:link w:val="23"/>
    <w:uiPriority w:val="99"/>
    <w:semiHidden/>
    <w:locked/>
    <w:rPr>
      <w:rFonts w:cs="Times New Roman"/>
    </w:rPr>
  </w:style>
  <w:style w:type="character" w:customStyle="1" w:styleId="af5">
    <w:name w:val="Схема документа Знак"/>
    <w:basedOn w:val="a1"/>
    <w:link w:val="af4"/>
    <w:uiPriority w:val="99"/>
    <w:semiHidden/>
    <w:locked/>
    <w:rPr>
      <w:rFonts w:ascii="Tahoma" w:hAnsi="Tahoma" w:cs="Tahoma"/>
      <w:sz w:val="16"/>
      <w:szCs w:val="16"/>
    </w:rPr>
  </w:style>
  <w:style w:type="paragraph" w:styleId="11">
    <w:name w:val="toc 1"/>
    <w:basedOn w:val="a0"/>
    <w:next w:val="a0"/>
    <w:autoRedefine/>
    <w:uiPriority w:val="99"/>
    <w:semiHidden/>
    <w:rsid w:val="0024222E"/>
    <w:pPr>
      <w:spacing w:after="0" w:line="240" w:lineRule="auto"/>
    </w:pPr>
    <w:rPr>
      <w:rFonts w:ascii="Times New Roman" w:hAnsi="Times New Roman"/>
      <w:sz w:val="24"/>
      <w:szCs w:val="20"/>
    </w:rPr>
  </w:style>
  <w:style w:type="paragraph" w:styleId="af6">
    <w:name w:val="List"/>
    <w:basedOn w:val="a0"/>
    <w:uiPriority w:val="99"/>
    <w:rsid w:val="0024222E"/>
    <w:pPr>
      <w:spacing w:after="0" w:line="240" w:lineRule="auto"/>
      <w:ind w:left="283" w:hanging="283"/>
    </w:pPr>
    <w:rPr>
      <w:rFonts w:ascii="Times New Roman" w:hAnsi="Times New Roman"/>
      <w:sz w:val="24"/>
      <w:szCs w:val="20"/>
    </w:rPr>
  </w:style>
  <w:style w:type="paragraph" w:styleId="a">
    <w:name w:val="List Bullet"/>
    <w:basedOn w:val="a0"/>
    <w:autoRedefine/>
    <w:uiPriority w:val="99"/>
    <w:rsid w:val="0024222E"/>
    <w:pPr>
      <w:numPr>
        <w:numId w:val="2"/>
      </w:numPr>
      <w:spacing w:after="0" w:line="240" w:lineRule="auto"/>
    </w:pPr>
    <w:rPr>
      <w:rFonts w:ascii="Times New Roman" w:hAnsi="Times New Roman"/>
      <w:sz w:val="24"/>
      <w:szCs w:val="20"/>
    </w:rPr>
  </w:style>
  <w:style w:type="paragraph" w:styleId="af7">
    <w:name w:val="Normal Indent"/>
    <w:basedOn w:val="a0"/>
    <w:uiPriority w:val="99"/>
    <w:rsid w:val="0024222E"/>
    <w:pPr>
      <w:spacing w:after="0" w:line="240" w:lineRule="auto"/>
      <w:ind w:left="708"/>
    </w:pPr>
    <w:rPr>
      <w:rFonts w:ascii="Times New Roman" w:hAnsi="Times New Roman"/>
      <w:sz w:val="24"/>
      <w:szCs w:val="20"/>
    </w:rPr>
  </w:style>
  <w:style w:type="paragraph" w:customStyle="1" w:styleId="af8">
    <w:name w:val="ДИПЛОМ"/>
    <w:basedOn w:val="a0"/>
    <w:link w:val="af9"/>
    <w:uiPriority w:val="99"/>
    <w:rsid w:val="0024222E"/>
    <w:pPr>
      <w:shd w:val="clear" w:color="auto" w:fill="FFFFFF"/>
      <w:spacing w:after="0" w:line="240" w:lineRule="auto"/>
      <w:ind w:firstLine="567"/>
      <w:jc w:val="both"/>
    </w:pPr>
    <w:rPr>
      <w:rFonts w:ascii="Times New Roman" w:hAnsi="Times New Roman"/>
      <w:color w:val="000000"/>
      <w:sz w:val="28"/>
      <w:szCs w:val="28"/>
    </w:rPr>
  </w:style>
  <w:style w:type="character" w:customStyle="1" w:styleId="af9">
    <w:name w:val="ДИПЛОМ Знак"/>
    <w:basedOn w:val="a1"/>
    <w:link w:val="af8"/>
    <w:uiPriority w:val="99"/>
    <w:locked/>
    <w:rsid w:val="0024222E"/>
    <w:rPr>
      <w:rFonts w:cs="Times New Roman"/>
      <w:color w:val="000000"/>
      <w:sz w:val="28"/>
      <w:szCs w:val="28"/>
      <w:lang w:val="ru-RU" w:eastAsia="ru-RU" w:bidi="ar-SA"/>
    </w:rPr>
  </w:style>
  <w:style w:type="paragraph" w:styleId="afa">
    <w:name w:val="Normal (Web)"/>
    <w:basedOn w:val="a0"/>
    <w:uiPriority w:val="99"/>
    <w:rsid w:val="0024222E"/>
    <w:pPr>
      <w:spacing w:before="100" w:beforeAutospacing="1" w:after="100" w:afterAutospacing="1" w:line="240" w:lineRule="auto"/>
    </w:pPr>
    <w:rPr>
      <w:rFonts w:ascii="Times New Roman" w:hAnsi="Times New Roman"/>
      <w:sz w:val="24"/>
      <w:szCs w:val="24"/>
    </w:rPr>
  </w:style>
  <w:style w:type="character" w:styleId="afb">
    <w:name w:val="Strong"/>
    <w:basedOn w:val="a1"/>
    <w:uiPriority w:val="99"/>
    <w:qFormat/>
    <w:rsid w:val="0024222E"/>
    <w:rPr>
      <w:rFonts w:cs="Times New Roman"/>
      <w:b/>
      <w:bCs/>
    </w:rPr>
  </w:style>
  <w:style w:type="character" w:styleId="afc">
    <w:name w:val="Emphasis"/>
    <w:basedOn w:val="a1"/>
    <w:uiPriority w:val="99"/>
    <w:qFormat/>
    <w:rsid w:val="0024222E"/>
    <w:rPr>
      <w:rFonts w:cs="Times New Roman"/>
      <w:i/>
      <w:iCs/>
    </w:rPr>
  </w:style>
  <w:style w:type="paragraph" w:customStyle="1" w:styleId="12">
    <w:name w:val="Без интервала1"/>
    <w:aliases w:val="2. Середина"/>
    <w:uiPriority w:val="99"/>
    <w:rsid w:val="0024222E"/>
    <w:pPr>
      <w:spacing w:after="0" w:line="240" w:lineRule="auto"/>
      <w:jc w:val="center"/>
    </w:pPr>
    <w:rPr>
      <w:rFonts w:ascii="Times New Roman" w:hAnsi="Times New Roman" w:cs="Times New Roman"/>
      <w:sz w:val="26"/>
      <w:lang w:eastAsia="en-US"/>
    </w:rPr>
  </w:style>
  <w:style w:type="paragraph" w:customStyle="1" w:styleId="afd">
    <w:name w:val="Диссертация"/>
    <w:basedOn w:val="a0"/>
    <w:uiPriority w:val="99"/>
    <w:rsid w:val="0024222E"/>
    <w:pPr>
      <w:spacing w:after="0" w:line="240" w:lineRule="auto"/>
      <w:ind w:firstLine="567"/>
      <w:jc w:val="both"/>
    </w:pPr>
    <w:rPr>
      <w:rFonts w:ascii="Arial" w:eastAsia="SimSun" w:hAnsi="Arial"/>
      <w:sz w:val="24"/>
      <w:szCs w:val="20"/>
    </w:rPr>
  </w:style>
  <w:style w:type="paragraph" w:customStyle="1" w:styleId="xl24">
    <w:name w:val="xl24"/>
    <w:basedOn w:val="a0"/>
    <w:uiPriority w:val="99"/>
    <w:rsid w:val="0024222E"/>
    <w:pPr>
      <w:numPr>
        <w:ilvl w:val="1"/>
        <w:numId w:val="5"/>
      </w:num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44">
    <w:name w:val="xl44"/>
    <w:basedOn w:val="a0"/>
    <w:uiPriority w:val="99"/>
    <w:rsid w:val="0024222E"/>
    <w:pPr>
      <w:pBdr>
        <w:left w:val="single" w:sz="8" w:space="0" w:color="auto"/>
        <w:bottom w:val="single" w:sz="12"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table" w:styleId="14">
    <w:name w:val="Table Grid 1"/>
    <w:basedOn w:val="a2"/>
    <w:uiPriority w:val="99"/>
    <w:rsid w:val="0024222E"/>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99" Type="http://schemas.openxmlformats.org/officeDocument/2006/relationships/image" Target="media/image169.wmf"/><Relationship Id="rId21" Type="http://schemas.openxmlformats.org/officeDocument/2006/relationships/oleObject" Target="embeddings/oleObject7.bin"/><Relationship Id="rId63" Type="http://schemas.openxmlformats.org/officeDocument/2006/relationships/image" Target="media/image37.wmf"/><Relationship Id="rId159" Type="http://schemas.openxmlformats.org/officeDocument/2006/relationships/oleObject" Target="embeddings/oleObject73.bin"/><Relationship Id="rId324" Type="http://schemas.openxmlformats.org/officeDocument/2006/relationships/image" Target="media/image193.wmf"/><Relationship Id="rId366" Type="http://schemas.openxmlformats.org/officeDocument/2006/relationships/theme" Target="theme/theme1.xml"/><Relationship Id="rId170" Type="http://schemas.openxmlformats.org/officeDocument/2006/relationships/image" Target="media/image94.wmf"/><Relationship Id="rId226" Type="http://schemas.openxmlformats.org/officeDocument/2006/relationships/image" Target="media/image126.wmf"/><Relationship Id="rId268" Type="http://schemas.openxmlformats.org/officeDocument/2006/relationships/oleObject" Target="embeddings/oleObject122.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oleObject" Target="embeddings/oleObject135.bin"/><Relationship Id="rId5" Type="http://schemas.openxmlformats.org/officeDocument/2006/relationships/footnotes" Target="footnotes.xml"/><Relationship Id="rId181" Type="http://schemas.openxmlformats.org/officeDocument/2006/relationships/oleObject" Target="embeddings/oleObject83.bin"/><Relationship Id="rId237" Type="http://schemas.openxmlformats.org/officeDocument/2006/relationships/oleObject" Target="embeddings/oleObject107.bin"/><Relationship Id="rId279" Type="http://schemas.openxmlformats.org/officeDocument/2006/relationships/image" Target="media/image153.wmf"/><Relationship Id="rId43" Type="http://schemas.openxmlformats.org/officeDocument/2006/relationships/image" Target="media/image27.wmf"/><Relationship Id="rId139" Type="http://schemas.openxmlformats.org/officeDocument/2006/relationships/image" Target="media/image77.wmf"/><Relationship Id="rId290" Type="http://schemas.openxmlformats.org/officeDocument/2006/relationships/image" Target="media/image160.wmf"/><Relationship Id="rId304" Type="http://schemas.openxmlformats.org/officeDocument/2006/relationships/image" Target="media/image174.wmf"/><Relationship Id="rId346" Type="http://schemas.openxmlformats.org/officeDocument/2006/relationships/image" Target="media/image206.wmf"/><Relationship Id="rId85" Type="http://schemas.openxmlformats.org/officeDocument/2006/relationships/oleObject" Target="embeddings/oleObject38.bin"/><Relationship Id="rId150" Type="http://schemas.openxmlformats.org/officeDocument/2006/relationships/image" Target="media/image83.wmf"/><Relationship Id="rId192" Type="http://schemas.openxmlformats.org/officeDocument/2006/relationships/image" Target="media/image106.emf"/><Relationship Id="rId206" Type="http://schemas.openxmlformats.org/officeDocument/2006/relationships/image" Target="media/image114.wmf"/><Relationship Id="rId248" Type="http://schemas.openxmlformats.org/officeDocument/2006/relationships/image" Target="media/image137.wmf"/><Relationship Id="rId12" Type="http://schemas.openxmlformats.org/officeDocument/2006/relationships/image" Target="media/image11.wmf"/><Relationship Id="rId108" Type="http://schemas.openxmlformats.org/officeDocument/2006/relationships/image" Target="media/image60.wmf"/><Relationship Id="rId315" Type="http://schemas.openxmlformats.org/officeDocument/2006/relationships/image" Target="media/image4.wmf"/><Relationship Id="rId357" Type="http://schemas.openxmlformats.org/officeDocument/2006/relationships/image" Target="media/image211.wmf"/><Relationship Id="rId54" Type="http://schemas.openxmlformats.org/officeDocument/2006/relationships/oleObject" Target="embeddings/oleObject23.bin"/><Relationship Id="rId96" Type="http://schemas.openxmlformats.org/officeDocument/2006/relationships/image" Target="media/image54.wmf"/><Relationship Id="rId161" Type="http://schemas.openxmlformats.org/officeDocument/2006/relationships/oleObject" Target="embeddings/oleObject74.bin"/><Relationship Id="rId217" Type="http://schemas.openxmlformats.org/officeDocument/2006/relationships/oleObject" Target="embeddings/oleObject97.bin"/><Relationship Id="rId259" Type="http://schemas.openxmlformats.org/officeDocument/2006/relationships/image" Target="media/image143.wmf"/><Relationship Id="rId23" Type="http://schemas.openxmlformats.org/officeDocument/2006/relationships/oleObject" Target="embeddings/oleObject8.bin"/><Relationship Id="rId119" Type="http://schemas.openxmlformats.org/officeDocument/2006/relationships/image" Target="media/image66.wmf"/><Relationship Id="rId270" Type="http://schemas.openxmlformats.org/officeDocument/2006/relationships/oleObject" Target="embeddings/oleObject123.bin"/><Relationship Id="rId326" Type="http://schemas.openxmlformats.org/officeDocument/2006/relationships/image" Target="media/image195.wmf"/><Relationship Id="rId65" Type="http://schemas.openxmlformats.org/officeDocument/2006/relationships/image" Target="media/image38.wmf"/><Relationship Id="rId130" Type="http://schemas.openxmlformats.org/officeDocument/2006/relationships/image" Target="media/image72.emf"/><Relationship Id="rId172" Type="http://schemas.openxmlformats.org/officeDocument/2006/relationships/image" Target="media/image95.wmf"/><Relationship Id="rId228" Type="http://schemas.openxmlformats.org/officeDocument/2006/relationships/image" Target="media/image127.wmf"/><Relationship Id="rId281" Type="http://schemas.openxmlformats.org/officeDocument/2006/relationships/image" Target="media/image154.wmf"/><Relationship Id="rId337" Type="http://schemas.openxmlformats.org/officeDocument/2006/relationships/oleObject" Target="embeddings/oleObject136.bin"/><Relationship Id="rId34" Type="http://schemas.openxmlformats.org/officeDocument/2006/relationships/oleObject" Target="embeddings/oleObject13.bin"/><Relationship Id="rId76" Type="http://schemas.openxmlformats.org/officeDocument/2006/relationships/image" Target="media/image44.wmf"/><Relationship Id="rId141" Type="http://schemas.openxmlformats.org/officeDocument/2006/relationships/image" Target="media/image78.emf"/><Relationship Id="rId7" Type="http://schemas.openxmlformats.org/officeDocument/2006/relationships/image" Target="media/image8.png"/><Relationship Id="rId183" Type="http://schemas.openxmlformats.org/officeDocument/2006/relationships/oleObject" Target="embeddings/oleObject84.bin"/><Relationship Id="rId239" Type="http://schemas.openxmlformats.org/officeDocument/2006/relationships/oleObject" Target="embeddings/oleObject108.bin"/><Relationship Id="rId250" Type="http://schemas.openxmlformats.org/officeDocument/2006/relationships/image" Target="media/image138.wmf"/><Relationship Id="rId292" Type="http://schemas.openxmlformats.org/officeDocument/2006/relationships/image" Target="media/image162.wmf"/><Relationship Id="rId306" Type="http://schemas.openxmlformats.org/officeDocument/2006/relationships/image" Target="media/image176.wmf"/><Relationship Id="rId45"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image" Target="media/image61.wmf"/><Relationship Id="rId348" Type="http://schemas.openxmlformats.org/officeDocument/2006/relationships/image" Target="media/image207.wmf"/><Relationship Id="rId152" Type="http://schemas.openxmlformats.org/officeDocument/2006/relationships/image" Target="media/image84.wmf"/><Relationship Id="rId194" Type="http://schemas.openxmlformats.org/officeDocument/2006/relationships/image" Target="media/image108.wmf"/><Relationship Id="rId208" Type="http://schemas.openxmlformats.org/officeDocument/2006/relationships/image" Target="media/image115.emf"/><Relationship Id="rId261" Type="http://schemas.openxmlformats.org/officeDocument/2006/relationships/image" Target="media/image144.wmf"/><Relationship Id="rId14" Type="http://schemas.openxmlformats.org/officeDocument/2006/relationships/image" Target="media/image12.wmf"/><Relationship Id="rId56" Type="http://schemas.openxmlformats.org/officeDocument/2006/relationships/oleObject" Target="embeddings/oleObject24.bin"/><Relationship Id="rId317" Type="http://schemas.openxmlformats.org/officeDocument/2006/relationships/image" Target="media/image186.wmf"/><Relationship Id="rId359" Type="http://schemas.openxmlformats.org/officeDocument/2006/relationships/image" Target="media/image212.wmf"/><Relationship Id="rId98" Type="http://schemas.openxmlformats.org/officeDocument/2006/relationships/image" Target="media/image55.wmf"/><Relationship Id="rId121" Type="http://schemas.openxmlformats.org/officeDocument/2006/relationships/image" Target="media/image67.wmf"/><Relationship Id="rId163" Type="http://schemas.openxmlformats.org/officeDocument/2006/relationships/oleObject" Target="embeddings/oleObject75.bin"/><Relationship Id="rId219" Type="http://schemas.openxmlformats.org/officeDocument/2006/relationships/oleObject" Target="embeddings/oleObject98.bin"/><Relationship Id="rId230" Type="http://schemas.openxmlformats.org/officeDocument/2006/relationships/image" Target="media/image128.wmf"/><Relationship Id="rId25" Type="http://schemas.openxmlformats.org/officeDocument/2006/relationships/oleObject" Target="embeddings/oleObject9.bin"/><Relationship Id="rId67" Type="http://schemas.openxmlformats.org/officeDocument/2006/relationships/image" Target="media/image39.wmf"/><Relationship Id="rId272" Type="http://schemas.openxmlformats.org/officeDocument/2006/relationships/oleObject" Target="embeddings/oleObject124.bin"/><Relationship Id="rId328" Type="http://schemas.openxmlformats.org/officeDocument/2006/relationships/image" Target="media/image197.wmf"/><Relationship Id="rId132" Type="http://schemas.openxmlformats.org/officeDocument/2006/relationships/oleObject" Target="embeddings/oleObject60.bin"/><Relationship Id="rId174" Type="http://schemas.openxmlformats.org/officeDocument/2006/relationships/image" Target="media/image96.wmf"/><Relationship Id="rId220" Type="http://schemas.openxmlformats.org/officeDocument/2006/relationships/image" Target="media/image123.wmf"/><Relationship Id="rId241" Type="http://schemas.openxmlformats.org/officeDocument/2006/relationships/oleObject" Target="embeddings/oleObject109.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34.wmf"/><Relationship Id="rId262" Type="http://schemas.openxmlformats.org/officeDocument/2006/relationships/oleObject" Target="embeddings/oleObject119.bin"/><Relationship Id="rId283" Type="http://schemas.openxmlformats.org/officeDocument/2006/relationships/image" Target="media/image155.wmf"/><Relationship Id="rId318" Type="http://schemas.openxmlformats.org/officeDocument/2006/relationships/image" Target="media/image187.wmf"/><Relationship Id="rId339" Type="http://schemas.openxmlformats.org/officeDocument/2006/relationships/oleObject" Target="embeddings/oleObject137.bin"/><Relationship Id="rId78"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5.bin"/><Relationship Id="rId164" Type="http://schemas.openxmlformats.org/officeDocument/2006/relationships/image" Target="media/image90.wmf"/><Relationship Id="rId185" Type="http://schemas.openxmlformats.org/officeDocument/2006/relationships/image" Target="media/image102.wmf"/><Relationship Id="rId350" Type="http://schemas.openxmlformats.org/officeDocument/2006/relationships/image" Target="media/image208.wmf"/><Relationship Id="rId9" Type="http://schemas.openxmlformats.org/officeDocument/2006/relationships/oleObject" Target="embeddings/oleObject1.bin"/><Relationship Id="rId210" Type="http://schemas.openxmlformats.org/officeDocument/2006/relationships/image" Target="media/image117.emf"/><Relationship Id="rId26" Type="http://schemas.openxmlformats.org/officeDocument/2006/relationships/image" Target="media/image18.wmf"/><Relationship Id="rId231" Type="http://schemas.openxmlformats.org/officeDocument/2006/relationships/oleObject" Target="embeddings/oleObject104.bin"/><Relationship Id="rId252" Type="http://schemas.openxmlformats.org/officeDocument/2006/relationships/image" Target="media/image139.wmf"/><Relationship Id="rId273" Type="http://schemas.openxmlformats.org/officeDocument/2006/relationships/image" Target="media/image150.wmf"/><Relationship Id="rId294" Type="http://schemas.openxmlformats.org/officeDocument/2006/relationships/image" Target="media/image164.wmf"/><Relationship Id="rId308" Type="http://schemas.openxmlformats.org/officeDocument/2006/relationships/image" Target="media/image178.wmf"/><Relationship Id="rId329" Type="http://schemas.openxmlformats.org/officeDocument/2006/relationships/oleObject" Target="embeddings/oleObject132.bin"/><Relationship Id="rId47" Type="http://schemas.openxmlformats.org/officeDocument/2006/relationships/image" Target="media/image29.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62.wmf"/><Relationship Id="rId133" Type="http://schemas.openxmlformats.org/officeDocument/2006/relationships/image" Target="media/image74.wmf"/><Relationship Id="rId154" Type="http://schemas.openxmlformats.org/officeDocument/2006/relationships/image" Target="media/image85.wmf"/><Relationship Id="rId175" Type="http://schemas.openxmlformats.org/officeDocument/2006/relationships/oleObject" Target="embeddings/oleObject80.bin"/><Relationship Id="rId340" Type="http://schemas.openxmlformats.org/officeDocument/2006/relationships/image" Target="media/image203.png"/><Relationship Id="rId361" Type="http://schemas.openxmlformats.org/officeDocument/2006/relationships/image" Target="media/image213.wmf"/><Relationship Id="rId196" Type="http://schemas.openxmlformats.org/officeDocument/2006/relationships/image" Target="media/image109.wmf"/><Relationship Id="rId200" Type="http://schemas.openxmlformats.org/officeDocument/2006/relationships/image" Target="media/image111.wmf"/><Relationship Id="rId16" Type="http://schemas.openxmlformats.org/officeDocument/2006/relationships/image" Target="media/image13.wmf"/><Relationship Id="rId221" Type="http://schemas.openxmlformats.org/officeDocument/2006/relationships/oleObject" Target="embeddings/oleObject99.bin"/><Relationship Id="rId242" Type="http://schemas.openxmlformats.org/officeDocument/2006/relationships/image" Target="media/image134.wmf"/><Relationship Id="rId263" Type="http://schemas.openxmlformats.org/officeDocument/2006/relationships/image" Target="media/image145.wmf"/><Relationship Id="rId284" Type="http://schemas.openxmlformats.org/officeDocument/2006/relationships/oleObject" Target="embeddings/oleObject130.bin"/><Relationship Id="rId319" Type="http://schemas.openxmlformats.org/officeDocument/2006/relationships/image" Target="media/image188.wmf"/><Relationship Id="rId37" Type="http://schemas.openxmlformats.org/officeDocument/2006/relationships/image" Target="media/image24.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7.wmf"/><Relationship Id="rId123" Type="http://schemas.openxmlformats.org/officeDocument/2006/relationships/image" Target="media/image68.wmf"/><Relationship Id="rId144" Type="http://schemas.openxmlformats.org/officeDocument/2006/relationships/image" Target="media/image80.wmf"/><Relationship Id="rId330" Type="http://schemas.openxmlformats.org/officeDocument/2006/relationships/image" Target="media/image198.wmf"/><Relationship Id="rId90" Type="http://schemas.openxmlformats.org/officeDocument/2006/relationships/image" Target="media/image51.wmf"/><Relationship Id="rId165" Type="http://schemas.openxmlformats.org/officeDocument/2006/relationships/oleObject" Target="embeddings/oleObject76.bin"/><Relationship Id="rId186" Type="http://schemas.openxmlformats.org/officeDocument/2006/relationships/oleObject" Target="embeddings/oleObject85.bin"/><Relationship Id="rId351" Type="http://schemas.openxmlformats.org/officeDocument/2006/relationships/oleObject" Target="embeddings/oleObject143.bin"/><Relationship Id="rId211" Type="http://schemas.openxmlformats.org/officeDocument/2006/relationships/image" Target="media/image118.emf"/><Relationship Id="rId232" Type="http://schemas.openxmlformats.org/officeDocument/2006/relationships/image" Target="media/image129.wmf"/><Relationship Id="rId253" Type="http://schemas.openxmlformats.org/officeDocument/2006/relationships/oleObject" Target="embeddings/oleObject115.bin"/><Relationship Id="rId274" Type="http://schemas.openxmlformats.org/officeDocument/2006/relationships/oleObject" Target="embeddings/oleObject125.bin"/><Relationship Id="rId295" Type="http://schemas.openxmlformats.org/officeDocument/2006/relationships/image" Target="media/image165.wmf"/><Relationship Id="rId309" Type="http://schemas.openxmlformats.org/officeDocument/2006/relationships/image" Target="media/image179.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40.wmf"/><Relationship Id="rId113" Type="http://schemas.openxmlformats.org/officeDocument/2006/relationships/oleObject" Target="embeddings/oleObject52.bin"/><Relationship Id="rId134" Type="http://schemas.openxmlformats.org/officeDocument/2006/relationships/oleObject" Target="embeddings/oleObject61.bin"/><Relationship Id="rId320" Type="http://schemas.openxmlformats.org/officeDocument/2006/relationships/image" Target="media/image189.wmf"/><Relationship Id="rId80" Type="http://schemas.openxmlformats.org/officeDocument/2006/relationships/image" Target="media/image46.wmf"/><Relationship Id="rId155" Type="http://schemas.openxmlformats.org/officeDocument/2006/relationships/oleObject" Target="embeddings/oleObject71.bin"/><Relationship Id="rId176" Type="http://schemas.openxmlformats.org/officeDocument/2006/relationships/image" Target="media/image97.wmf"/><Relationship Id="rId197" Type="http://schemas.openxmlformats.org/officeDocument/2006/relationships/oleObject" Target="embeddings/oleObject89.bin"/><Relationship Id="rId341" Type="http://schemas.openxmlformats.org/officeDocument/2006/relationships/image" Target="media/image204.wmf"/><Relationship Id="rId362" Type="http://schemas.openxmlformats.org/officeDocument/2006/relationships/oleObject" Target="embeddings/oleObject149.bin"/><Relationship Id="rId201" Type="http://schemas.openxmlformats.org/officeDocument/2006/relationships/oleObject" Target="embeddings/oleObject91.bin"/><Relationship Id="rId222" Type="http://schemas.openxmlformats.org/officeDocument/2006/relationships/image" Target="media/image124.wmf"/><Relationship Id="rId243" Type="http://schemas.openxmlformats.org/officeDocument/2006/relationships/oleObject" Target="embeddings/oleObject110.bin"/><Relationship Id="rId264" Type="http://schemas.openxmlformats.org/officeDocument/2006/relationships/oleObject" Target="embeddings/oleObject120.bin"/><Relationship Id="rId285" Type="http://schemas.openxmlformats.org/officeDocument/2006/relationships/image" Target="media/image156.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35.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image" Target="media/image180.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6.bin"/><Relationship Id="rId166" Type="http://schemas.openxmlformats.org/officeDocument/2006/relationships/image" Target="media/image91.wmf"/><Relationship Id="rId187" Type="http://schemas.openxmlformats.org/officeDocument/2006/relationships/image" Target="media/image103.wmf"/><Relationship Id="rId331" Type="http://schemas.openxmlformats.org/officeDocument/2006/relationships/oleObject" Target="embeddings/oleObject133.bin"/><Relationship Id="rId352" Type="http://schemas.openxmlformats.org/officeDocument/2006/relationships/image" Target="media/image209.wmf"/><Relationship Id="rId1" Type="http://schemas.openxmlformats.org/officeDocument/2006/relationships/numbering" Target="numbering.xml"/><Relationship Id="rId212" Type="http://schemas.openxmlformats.org/officeDocument/2006/relationships/image" Target="media/image119.wmf"/><Relationship Id="rId233" Type="http://schemas.openxmlformats.org/officeDocument/2006/relationships/oleObject" Target="embeddings/oleObject105.bin"/><Relationship Id="rId254" Type="http://schemas.openxmlformats.org/officeDocument/2006/relationships/image" Target="media/image140.jpeg"/><Relationship Id="rId28" Type="http://schemas.openxmlformats.org/officeDocument/2006/relationships/image" Target="media/image19.wmf"/><Relationship Id="rId49" Type="http://schemas.openxmlformats.org/officeDocument/2006/relationships/image" Target="media/image30.wmf"/><Relationship Id="rId114" Type="http://schemas.openxmlformats.org/officeDocument/2006/relationships/image" Target="media/image63.wmf"/><Relationship Id="rId275" Type="http://schemas.openxmlformats.org/officeDocument/2006/relationships/image" Target="media/image151.wmf"/><Relationship Id="rId296" Type="http://schemas.openxmlformats.org/officeDocument/2006/relationships/image" Target="media/image166.wmf"/><Relationship Id="rId300" Type="http://schemas.openxmlformats.org/officeDocument/2006/relationships/image" Target="media/image170.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75.wmf"/><Relationship Id="rId156" Type="http://schemas.openxmlformats.org/officeDocument/2006/relationships/image" Target="media/image86.wmf"/><Relationship Id="rId177" Type="http://schemas.openxmlformats.org/officeDocument/2006/relationships/oleObject" Target="embeddings/oleObject81.bin"/><Relationship Id="rId198" Type="http://schemas.openxmlformats.org/officeDocument/2006/relationships/image" Target="media/image110.wmf"/><Relationship Id="rId321" Type="http://schemas.openxmlformats.org/officeDocument/2006/relationships/image" Target="media/image190.wmf"/><Relationship Id="rId342" Type="http://schemas.openxmlformats.org/officeDocument/2006/relationships/oleObject" Target="embeddings/oleObject138.bin"/><Relationship Id="rId363" Type="http://schemas.openxmlformats.org/officeDocument/2006/relationships/header" Target="header1.xml"/><Relationship Id="rId202" Type="http://schemas.openxmlformats.org/officeDocument/2006/relationships/image" Target="media/image112.wmf"/><Relationship Id="rId223" Type="http://schemas.openxmlformats.org/officeDocument/2006/relationships/oleObject" Target="embeddings/oleObject100.bin"/><Relationship Id="rId244" Type="http://schemas.openxmlformats.org/officeDocument/2006/relationships/image" Target="media/image135.wmf"/><Relationship Id="rId18" Type="http://schemas.openxmlformats.org/officeDocument/2006/relationships/image" Target="media/image14.wmf"/><Relationship Id="rId39" Type="http://schemas.openxmlformats.org/officeDocument/2006/relationships/image" Target="media/image25.wmf"/><Relationship Id="rId265" Type="http://schemas.openxmlformats.org/officeDocument/2006/relationships/image" Target="media/image146.wmf"/><Relationship Id="rId286" Type="http://schemas.openxmlformats.org/officeDocument/2006/relationships/oleObject" Target="embeddings/oleObject131.bin"/><Relationship Id="rId50" Type="http://schemas.openxmlformats.org/officeDocument/2006/relationships/oleObject" Target="embeddings/oleObject21.bin"/><Relationship Id="rId104" Type="http://schemas.openxmlformats.org/officeDocument/2006/relationships/image" Target="media/image58.wmf"/><Relationship Id="rId125" Type="http://schemas.openxmlformats.org/officeDocument/2006/relationships/image" Target="media/image69.wmf"/><Relationship Id="rId146" Type="http://schemas.openxmlformats.org/officeDocument/2006/relationships/image" Target="media/image81.wmf"/><Relationship Id="rId167" Type="http://schemas.openxmlformats.org/officeDocument/2006/relationships/oleObject" Target="embeddings/oleObject77.bin"/><Relationship Id="rId188" Type="http://schemas.openxmlformats.org/officeDocument/2006/relationships/oleObject" Target="embeddings/oleObject86.bin"/><Relationship Id="rId311" Type="http://schemas.openxmlformats.org/officeDocument/2006/relationships/image" Target="media/image181.wmf"/><Relationship Id="rId332" Type="http://schemas.openxmlformats.org/officeDocument/2006/relationships/image" Target="media/image199.wmf"/><Relationship Id="rId353" Type="http://schemas.openxmlformats.org/officeDocument/2006/relationships/oleObject" Target="embeddings/oleObject144.bin"/><Relationship Id="rId71" Type="http://schemas.openxmlformats.org/officeDocument/2006/relationships/image" Target="media/image41.wmf"/><Relationship Id="rId92" Type="http://schemas.openxmlformats.org/officeDocument/2006/relationships/image" Target="media/image52.wmf"/><Relationship Id="rId213" Type="http://schemas.openxmlformats.org/officeDocument/2006/relationships/oleObject" Target="embeddings/oleObject95.bin"/><Relationship Id="rId234" Type="http://schemas.openxmlformats.org/officeDocument/2006/relationships/image" Target="media/image13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41.wmf"/><Relationship Id="rId276" Type="http://schemas.openxmlformats.org/officeDocument/2006/relationships/oleObject" Target="embeddings/oleObject126.bin"/><Relationship Id="rId297" Type="http://schemas.openxmlformats.org/officeDocument/2006/relationships/image" Target="media/image167.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98.wmf"/><Relationship Id="rId301" Type="http://schemas.openxmlformats.org/officeDocument/2006/relationships/image" Target="media/image171.wmf"/><Relationship Id="rId322" Type="http://schemas.openxmlformats.org/officeDocument/2006/relationships/image" Target="media/image191.wmf"/><Relationship Id="rId343" Type="http://schemas.openxmlformats.org/officeDocument/2006/relationships/image" Target="media/image205.wmf"/><Relationship Id="rId364" Type="http://schemas.openxmlformats.org/officeDocument/2006/relationships/footer" Target="footer1.xml"/><Relationship Id="rId61" Type="http://schemas.openxmlformats.org/officeDocument/2006/relationships/image" Target="media/image36.wmf"/><Relationship Id="rId82" Type="http://schemas.openxmlformats.org/officeDocument/2006/relationships/image" Target="media/image47.wmf"/><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oleObject" Target="embeddings/oleObject6.bin"/><Relationship Id="rId224" Type="http://schemas.openxmlformats.org/officeDocument/2006/relationships/image" Target="media/image125.wmf"/><Relationship Id="rId245" Type="http://schemas.openxmlformats.org/officeDocument/2006/relationships/oleObject" Target="embeddings/oleObject111.bin"/><Relationship Id="rId266" Type="http://schemas.openxmlformats.org/officeDocument/2006/relationships/oleObject" Target="embeddings/oleObject121.bin"/><Relationship Id="rId287" Type="http://schemas.openxmlformats.org/officeDocument/2006/relationships/image" Target="media/image157.wmf"/><Relationship Id="rId30" Type="http://schemas.openxmlformats.org/officeDocument/2006/relationships/image" Target="media/image20.png"/><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7.bin"/><Relationship Id="rId168" Type="http://schemas.openxmlformats.org/officeDocument/2006/relationships/image" Target="media/image92.emf"/><Relationship Id="rId312" Type="http://schemas.openxmlformats.org/officeDocument/2006/relationships/image" Target="media/image182.wmf"/><Relationship Id="rId333" Type="http://schemas.openxmlformats.org/officeDocument/2006/relationships/oleObject" Target="embeddings/oleObject134.bin"/><Relationship Id="rId354" Type="http://schemas.openxmlformats.org/officeDocument/2006/relationships/oleObject" Target="embeddings/oleObject145.bin"/><Relationship Id="rId51" Type="http://schemas.openxmlformats.org/officeDocument/2006/relationships/image" Target="media/image31.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image" Target="media/image120.wmf"/><Relationship Id="rId235" Type="http://schemas.openxmlformats.org/officeDocument/2006/relationships/oleObject" Target="embeddings/oleObject106.bin"/><Relationship Id="rId256" Type="http://schemas.openxmlformats.org/officeDocument/2006/relationships/oleObject" Target="embeddings/oleObject116.bin"/><Relationship Id="rId277" Type="http://schemas.openxmlformats.org/officeDocument/2006/relationships/image" Target="media/image152.wmf"/><Relationship Id="rId298" Type="http://schemas.openxmlformats.org/officeDocument/2006/relationships/image" Target="media/image168.wmf"/><Relationship Id="rId116" Type="http://schemas.openxmlformats.org/officeDocument/2006/relationships/image" Target="media/image64.emf"/><Relationship Id="rId137" Type="http://schemas.openxmlformats.org/officeDocument/2006/relationships/image" Target="media/image76.wmf"/><Relationship Id="rId158" Type="http://schemas.openxmlformats.org/officeDocument/2006/relationships/image" Target="media/image87.wmf"/><Relationship Id="rId302" Type="http://schemas.openxmlformats.org/officeDocument/2006/relationships/image" Target="media/image172.wmf"/><Relationship Id="rId323" Type="http://schemas.openxmlformats.org/officeDocument/2006/relationships/image" Target="media/image192.wmf"/><Relationship Id="rId344" Type="http://schemas.openxmlformats.org/officeDocument/2006/relationships/oleObject" Target="embeddings/oleObject139.bin"/><Relationship Id="rId20" Type="http://schemas.openxmlformats.org/officeDocument/2006/relationships/image" Target="media/image15.wmf"/><Relationship Id="rId41" Type="http://schemas.openxmlformats.org/officeDocument/2006/relationships/image" Target="media/image26.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2.bin"/><Relationship Id="rId365" Type="http://schemas.openxmlformats.org/officeDocument/2006/relationships/fontTable" Target="fontTable.xml"/><Relationship Id="rId190" Type="http://schemas.openxmlformats.org/officeDocument/2006/relationships/oleObject" Target="embeddings/oleObject87.bin"/><Relationship Id="rId204" Type="http://schemas.openxmlformats.org/officeDocument/2006/relationships/image" Target="media/image113.wmf"/><Relationship Id="rId225" Type="http://schemas.openxmlformats.org/officeDocument/2006/relationships/oleObject" Target="embeddings/oleObject101.bin"/><Relationship Id="rId246" Type="http://schemas.openxmlformats.org/officeDocument/2006/relationships/image" Target="media/image136.wmf"/><Relationship Id="rId267" Type="http://schemas.openxmlformats.org/officeDocument/2006/relationships/image" Target="media/image147.wmf"/><Relationship Id="rId288" Type="http://schemas.openxmlformats.org/officeDocument/2006/relationships/image" Target="media/image158.wmf"/><Relationship Id="rId106" Type="http://schemas.openxmlformats.org/officeDocument/2006/relationships/image" Target="media/image59.wmf"/><Relationship Id="rId127" Type="http://schemas.openxmlformats.org/officeDocument/2006/relationships/image" Target="media/image70.wmf"/><Relationship Id="rId313" Type="http://schemas.openxmlformats.org/officeDocument/2006/relationships/image" Target="media/image183.wmf"/><Relationship Id="rId10" Type="http://schemas.openxmlformats.org/officeDocument/2006/relationships/image" Target="media/image10.wmf"/><Relationship Id="rId31" Type="http://schemas.openxmlformats.org/officeDocument/2006/relationships/image" Target="media/image21.wmf"/><Relationship Id="rId52" Type="http://schemas.openxmlformats.org/officeDocument/2006/relationships/oleObject" Target="embeddings/oleObject22.bin"/><Relationship Id="rId73" Type="http://schemas.openxmlformats.org/officeDocument/2006/relationships/image" Target="media/image42.wmf"/><Relationship Id="rId94" Type="http://schemas.openxmlformats.org/officeDocument/2006/relationships/image" Target="media/image53.wmf"/><Relationship Id="rId148" Type="http://schemas.openxmlformats.org/officeDocument/2006/relationships/image" Target="media/image82.wmf"/><Relationship Id="rId169" Type="http://schemas.openxmlformats.org/officeDocument/2006/relationships/image" Target="media/image93.emf"/><Relationship Id="rId334" Type="http://schemas.openxmlformats.org/officeDocument/2006/relationships/image" Target="media/image200.wmf"/><Relationship Id="rId355" Type="http://schemas.openxmlformats.org/officeDocument/2006/relationships/image" Target="media/image210.wmf"/><Relationship Id="rId4" Type="http://schemas.openxmlformats.org/officeDocument/2006/relationships/webSettings" Target="webSettings.xml"/><Relationship Id="rId180" Type="http://schemas.openxmlformats.org/officeDocument/2006/relationships/image" Target="media/image99.wmf"/><Relationship Id="rId215" Type="http://schemas.openxmlformats.org/officeDocument/2006/relationships/oleObject" Target="embeddings/oleObject96.bin"/><Relationship Id="rId236" Type="http://schemas.openxmlformats.org/officeDocument/2006/relationships/image" Target="media/image131.wmf"/><Relationship Id="rId257" Type="http://schemas.openxmlformats.org/officeDocument/2006/relationships/image" Target="media/image142.wmf"/><Relationship Id="rId278" Type="http://schemas.openxmlformats.org/officeDocument/2006/relationships/oleObject" Target="embeddings/oleObject127.bin"/><Relationship Id="rId303" Type="http://schemas.openxmlformats.org/officeDocument/2006/relationships/image" Target="media/image173.wmf"/><Relationship Id="rId42" Type="http://schemas.openxmlformats.org/officeDocument/2006/relationships/oleObject" Target="embeddings/oleObject17.bin"/><Relationship Id="rId84" Type="http://schemas.openxmlformats.org/officeDocument/2006/relationships/image" Target="media/image48.wmf"/><Relationship Id="rId138" Type="http://schemas.openxmlformats.org/officeDocument/2006/relationships/oleObject" Target="embeddings/oleObject63.bin"/><Relationship Id="rId345" Type="http://schemas.openxmlformats.org/officeDocument/2006/relationships/oleObject" Target="embeddings/oleObject140.bin"/><Relationship Id="rId191" Type="http://schemas.openxmlformats.org/officeDocument/2006/relationships/image" Target="media/image105.emf"/><Relationship Id="rId205" Type="http://schemas.openxmlformats.org/officeDocument/2006/relationships/oleObject" Target="embeddings/oleObject93.bin"/><Relationship Id="rId247" Type="http://schemas.openxmlformats.org/officeDocument/2006/relationships/oleObject" Target="embeddings/oleObject112.bin"/><Relationship Id="rId107" Type="http://schemas.openxmlformats.org/officeDocument/2006/relationships/oleObject" Target="embeddings/oleObject49.bin"/><Relationship Id="rId289" Type="http://schemas.openxmlformats.org/officeDocument/2006/relationships/image" Target="media/image159.wmf"/><Relationship Id="rId11" Type="http://schemas.openxmlformats.org/officeDocument/2006/relationships/oleObject" Target="embeddings/oleObject2.bin"/><Relationship Id="rId53" Type="http://schemas.openxmlformats.org/officeDocument/2006/relationships/image" Target="media/image32.wmf"/><Relationship Id="rId149" Type="http://schemas.openxmlformats.org/officeDocument/2006/relationships/oleObject" Target="embeddings/oleObject68.bin"/><Relationship Id="rId314" Type="http://schemas.openxmlformats.org/officeDocument/2006/relationships/image" Target="media/image184.wmf"/><Relationship Id="rId356" Type="http://schemas.openxmlformats.org/officeDocument/2006/relationships/oleObject" Target="embeddings/oleObject146.bin"/><Relationship Id="rId95" Type="http://schemas.openxmlformats.org/officeDocument/2006/relationships/oleObject" Target="embeddings/oleObject43.bin"/><Relationship Id="rId160" Type="http://schemas.openxmlformats.org/officeDocument/2006/relationships/image" Target="media/image88.wmf"/><Relationship Id="rId216" Type="http://schemas.openxmlformats.org/officeDocument/2006/relationships/image" Target="media/image121.wmf"/><Relationship Id="rId258" Type="http://schemas.openxmlformats.org/officeDocument/2006/relationships/oleObject" Target="embeddings/oleObject117.bin"/><Relationship Id="rId22" Type="http://schemas.openxmlformats.org/officeDocument/2006/relationships/image" Target="media/image16.wmf"/><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94.wmf"/><Relationship Id="rId171" Type="http://schemas.openxmlformats.org/officeDocument/2006/relationships/oleObject" Target="embeddings/oleObject78.bin"/><Relationship Id="rId227" Type="http://schemas.openxmlformats.org/officeDocument/2006/relationships/oleObject" Target="embeddings/oleObject102.bin"/><Relationship Id="rId269" Type="http://schemas.openxmlformats.org/officeDocument/2006/relationships/image" Target="media/image148.wmf"/><Relationship Id="rId33" Type="http://schemas.openxmlformats.org/officeDocument/2006/relationships/image" Target="media/image22.wmf"/><Relationship Id="rId129" Type="http://schemas.openxmlformats.org/officeDocument/2006/relationships/image" Target="media/image71.emf"/><Relationship Id="rId280" Type="http://schemas.openxmlformats.org/officeDocument/2006/relationships/oleObject" Target="embeddings/oleObject128.bin"/><Relationship Id="rId336" Type="http://schemas.openxmlformats.org/officeDocument/2006/relationships/image" Target="media/image201.wmf"/><Relationship Id="rId75" Type="http://schemas.openxmlformats.org/officeDocument/2006/relationships/image" Target="media/image43.jpeg"/><Relationship Id="rId140" Type="http://schemas.openxmlformats.org/officeDocument/2006/relationships/oleObject" Target="embeddings/oleObject64.bin"/><Relationship Id="rId182" Type="http://schemas.openxmlformats.org/officeDocument/2006/relationships/image" Target="media/image100.wmf"/><Relationship Id="rId6" Type="http://schemas.openxmlformats.org/officeDocument/2006/relationships/endnotes" Target="endnotes.xml"/><Relationship Id="rId238" Type="http://schemas.openxmlformats.org/officeDocument/2006/relationships/image" Target="media/image132.wmf"/><Relationship Id="rId291" Type="http://schemas.openxmlformats.org/officeDocument/2006/relationships/image" Target="media/image161.wmf"/><Relationship Id="rId305" Type="http://schemas.openxmlformats.org/officeDocument/2006/relationships/image" Target="media/image175.wmf"/><Relationship Id="rId347" Type="http://schemas.openxmlformats.org/officeDocument/2006/relationships/oleObject" Target="embeddings/oleObject141.bin"/><Relationship Id="rId44" Type="http://schemas.openxmlformats.org/officeDocument/2006/relationships/oleObject" Target="embeddings/oleObject18.bin"/><Relationship Id="rId86" Type="http://schemas.openxmlformats.org/officeDocument/2006/relationships/image" Target="media/image49.wmf"/><Relationship Id="rId151" Type="http://schemas.openxmlformats.org/officeDocument/2006/relationships/oleObject" Target="embeddings/oleObject69.bin"/><Relationship Id="rId193" Type="http://schemas.openxmlformats.org/officeDocument/2006/relationships/image" Target="media/image107.emf"/><Relationship Id="rId207" Type="http://schemas.openxmlformats.org/officeDocument/2006/relationships/oleObject" Target="embeddings/oleObject94.bin"/><Relationship Id="rId249" Type="http://schemas.openxmlformats.org/officeDocument/2006/relationships/oleObject" Target="embeddings/oleObject113.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18.bin"/><Relationship Id="rId316" Type="http://schemas.openxmlformats.org/officeDocument/2006/relationships/image" Target="media/image185.wmf"/><Relationship Id="rId55" Type="http://schemas.openxmlformats.org/officeDocument/2006/relationships/image" Target="media/image33.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oleObject" Target="embeddings/oleObject147.bin"/><Relationship Id="rId162" Type="http://schemas.openxmlformats.org/officeDocument/2006/relationships/image" Target="media/image89.wmf"/><Relationship Id="rId218" Type="http://schemas.openxmlformats.org/officeDocument/2006/relationships/image" Target="media/image122.wmf"/><Relationship Id="rId271" Type="http://schemas.openxmlformats.org/officeDocument/2006/relationships/image" Target="media/image149.wmf"/><Relationship Id="rId24" Type="http://schemas.openxmlformats.org/officeDocument/2006/relationships/image" Target="media/image17.wmf"/><Relationship Id="rId66" Type="http://schemas.openxmlformats.org/officeDocument/2006/relationships/oleObject" Target="embeddings/oleObject29.bin"/><Relationship Id="rId131" Type="http://schemas.openxmlformats.org/officeDocument/2006/relationships/image" Target="media/image73.wmf"/><Relationship Id="rId327" Type="http://schemas.openxmlformats.org/officeDocument/2006/relationships/image" Target="media/image196.jpeg"/><Relationship Id="rId173" Type="http://schemas.openxmlformats.org/officeDocument/2006/relationships/oleObject" Target="embeddings/oleObject79.bin"/><Relationship Id="rId229" Type="http://schemas.openxmlformats.org/officeDocument/2006/relationships/oleObject" Target="embeddings/oleObject103.bin"/><Relationship Id="rId240" Type="http://schemas.openxmlformats.org/officeDocument/2006/relationships/image" Target="media/image133.wmf"/><Relationship Id="rId35" Type="http://schemas.openxmlformats.org/officeDocument/2006/relationships/image" Target="media/image23.wmf"/><Relationship Id="rId77" Type="http://schemas.openxmlformats.org/officeDocument/2006/relationships/oleObject" Target="embeddings/oleObject34.bin"/><Relationship Id="rId100" Type="http://schemas.openxmlformats.org/officeDocument/2006/relationships/image" Target="media/image56.wmf"/><Relationship Id="rId282" Type="http://schemas.openxmlformats.org/officeDocument/2006/relationships/oleObject" Target="embeddings/oleObject129.bin"/><Relationship Id="rId338" Type="http://schemas.openxmlformats.org/officeDocument/2006/relationships/image" Target="media/image202.wmf"/><Relationship Id="rId8" Type="http://schemas.openxmlformats.org/officeDocument/2006/relationships/image" Target="media/image9.wmf"/><Relationship Id="rId142" Type="http://schemas.openxmlformats.org/officeDocument/2006/relationships/image" Target="media/image79.wmf"/><Relationship Id="rId184" Type="http://schemas.openxmlformats.org/officeDocument/2006/relationships/image" Target="media/image101.emf"/><Relationship Id="rId251" Type="http://schemas.openxmlformats.org/officeDocument/2006/relationships/oleObject" Target="embeddings/oleObject114.bin"/><Relationship Id="rId46" Type="http://schemas.openxmlformats.org/officeDocument/2006/relationships/oleObject" Target="embeddings/oleObject19.bin"/><Relationship Id="rId293" Type="http://schemas.openxmlformats.org/officeDocument/2006/relationships/image" Target="media/image163.wmf"/><Relationship Id="rId307" Type="http://schemas.openxmlformats.org/officeDocument/2006/relationships/image" Target="media/image177.wmf"/><Relationship Id="rId349" Type="http://schemas.openxmlformats.org/officeDocument/2006/relationships/oleObject" Target="embeddings/oleObject142.bin"/><Relationship Id="rId88" Type="http://schemas.openxmlformats.org/officeDocument/2006/relationships/image" Target="media/image50.wmf"/><Relationship Id="rId111" Type="http://schemas.openxmlformats.org/officeDocument/2006/relationships/oleObject" Target="embeddings/oleObject51.bin"/><Relationship Id="rId153" Type="http://schemas.openxmlformats.org/officeDocument/2006/relationships/oleObject" Target="embeddings/oleObject70.bin"/><Relationship Id="rId195" Type="http://schemas.openxmlformats.org/officeDocument/2006/relationships/oleObject" Target="embeddings/oleObject88.bin"/><Relationship Id="rId209" Type="http://schemas.openxmlformats.org/officeDocument/2006/relationships/image" Target="media/image116.emf"/><Relationship Id="rId360" Type="http://schemas.openxmlformats.org/officeDocument/2006/relationships/oleObject" Target="embeddings/oleObject148.bin"/></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17364</Words>
  <Characters>98981</Characters>
  <Application>Microsoft Office Word</Application>
  <DocSecurity>0</DocSecurity>
  <Lines>824</Lines>
  <Paragraphs>232</Paragraphs>
  <ScaleCrop>false</ScaleCrop>
  <Company>Reanimator Extreme Edition</Company>
  <LinksUpToDate>false</LinksUpToDate>
  <CharactersWithSpaces>116113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Архитектурно-строительная часть</dc:title>
  <dc:subject/>
  <dc:creator>Paradise</dc:creator>
  <cp:keywords/>
  <dc:description/>
  <cp:lastModifiedBy>Irina</cp:lastModifiedBy>
  <cp:revision>2</cp:revision>
  <dcterms:created xsi:type="dcterms:W3CDTF">2014-09-17T18:56:00Z</dcterms:created>
  <dcterms:modified xsi:type="dcterms:W3CDTF">2014-09-17T18:56:00Z</dcterms:modified>
</cp:coreProperties>
</file>