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A2" w:rsidRDefault="008256A2" w:rsidP="009D50CD">
      <w:pPr>
        <w:jc w:val="center"/>
        <w:rPr>
          <w:spacing w:val="-20"/>
          <w:sz w:val="28"/>
          <w:szCs w:val="28"/>
        </w:rPr>
      </w:pPr>
    </w:p>
    <w:p w:rsidR="00DB2942" w:rsidRPr="00B155C2" w:rsidRDefault="00DB2942" w:rsidP="009D50CD">
      <w:pPr>
        <w:jc w:val="center"/>
        <w:rPr>
          <w:spacing w:val="-20"/>
          <w:sz w:val="28"/>
          <w:szCs w:val="28"/>
        </w:rPr>
      </w:pPr>
      <w:r w:rsidRPr="00B155C2">
        <w:rPr>
          <w:spacing w:val="-20"/>
          <w:sz w:val="28"/>
          <w:szCs w:val="28"/>
        </w:rPr>
        <w:t xml:space="preserve">МИНИСТЕРСТВО ОБРАЗОВАНИЯ И НАУКИ РОССИЙСКОЙ ФЕДЕРАЦИИ </w:t>
      </w:r>
    </w:p>
    <w:p w:rsidR="00DB2942" w:rsidRPr="00B155C2" w:rsidRDefault="00DB2942" w:rsidP="009D50CD">
      <w:pPr>
        <w:jc w:val="center"/>
        <w:rPr>
          <w:spacing w:val="-20"/>
          <w:sz w:val="28"/>
          <w:szCs w:val="28"/>
        </w:rPr>
      </w:pPr>
      <w:r w:rsidRPr="00B155C2">
        <w:rPr>
          <w:spacing w:val="-20"/>
          <w:sz w:val="28"/>
          <w:szCs w:val="28"/>
        </w:rPr>
        <w:t>ФЕДЕРАЛЬНОЕ АГЕНСТВО ПО ОБРАЗОВАНИЮ</w:t>
      </w:r>
    </w:p>
    <w:p w:rsidR="00DB2942" w:rsidRPr="00B155C2" w:rsidRDefault="00DB2942" w:rsidP="009D50CD">
      <w:pPr>
        <w:jc w:val="center"/>
        <w:rPr>
          <w:spacing w:val="-20"/>
          <w:sz w:val="28"/>
          <w:szCs w:val="28"/>
        </w:rPr>
      </w:pPr>
      <w:r w:rsidRPr="00B155C2">
        <w:rPr>
          <w:spacing w:val="-20"/>
          <w:sz w:val="28"/>
          <w:szCs w:val="28"/>
        </w:rPr>
        <w:t xml:space="preserve">ГОСУДАРСТВЕННОЕ ОБРАЗОВАТЕЛЬНОЕ УЧРЕЖДЕНИЕ </w:t>
      </w:r>
    </w:p>
    <w:p w:rsidR="00DB2942" w:rsidRPr="00B155C2" w:rsidRDefault="00DB2942" w:rsidP="009D50CD">
      <w:pPr>
        <w:jc w:val="center"/>
        <w:rPr>
          <w:spacing w:val="-20"/>
          <w:sz w:val="28"/>
          <w:szCs w:val="28"/>
        </w:rPr>
      </w:pPr>
      <w:r w:rsidRPr="00B155C2">
        <w:rPr>
          <w:spacing w:val="-20"/>
          <w:sz w:val="28"/>
          <w:szCs w:val="28"/>
        </w:rPr>
        <w:t>ВЫСШЕГО  ПРОФЕССИОНАЛЬНОГО ОБРАЗОВАНИЯ</w:t>
      </w:r>
    </w:p>
    <w:p w:rsidR="00DB2942" w:rsidRPr="00B155C2" w:rsidRDefault="00DB2942" w:rsidP="009D50CD">
      <w:pPr>
        <w:jc w:val="center"/>
        <w:rPr>
          <w:spacing w:val="-20"/>
          <w:sz w:val="28"/>
          <w:szCs w:val="28"/>
        </w:rPr>
      </w:pPr>
      <w:r w:rsidRPr="00B155C2">
        <w:rPr>
          <w:spacing w:val="-20"/>
          <w:sz w:val="28"/>
          <w:szCs w:val="28"/>
        </w:rPr>
        <w:t>ТЮМЕНСКИЙ ГОСУДАРСТВЕННЫЙ УНИВЕРСИТЕТ</w:t>
      </w:r>
    </w:p>
    <w:p w:rsidR="00DB2942" w:rsidRDefault="00DB2942" w:rsidP="009D50CD">
      <w:pPr>
        <w:jc w:val="center"/>
        <w:rPr>
          <w:sz w:val="28"/>
          <w:szCs w:val="28"/>
        </w:rPr>
      </w:pPr>
      <w:r w:rsidRPr="00B155C2">
        <w:rPr>
          <w:sz w:val="28"/>
          <w:szCs w:val="28"/>
        </w:rPr>
        <w:t>Международный институт финансов, управления и бизнеса</w:t>
      </w:r>
    </w:p>
    <w:p w:rsidR="00DB2942" w:rsidRPr="00B155C2" w:rsidRDefault="00DB2942" w:rsidP="009D50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 и анализа хозяйственной деятельности</w:t>
      </w:r>
    </w:p>
    <w:p w:rsidR="00DB2942" w:rsidRPr="00B155C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Pr="00B155C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Pr="00B155C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Pr="00B155C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Pr="00B155C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DB2942" w:rsidRPr="005355D5" w:rsidRDefault="00DB2942" w:rsidP="009D5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«Экономический анализ»</w:t>
      </w: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DB2942" w:rsidRPr="00B155C2" w:rsidRDefault="00DB2942" w:rsidP="009D5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ФИНАНСОВОГО СОСТОЯНИЯ ПРЕДПРИЯТИЯ</w:t>
      </w: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DB2942" w:rsidRDefault="00DB2942" w:rsidP="009D50CD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Ассистент кафедры БУ и АХД</w:t>
      </w:r>
    </w:p>
    <w:p w:rsidR="00DB2942" w:rsidRDefault="00DB2942" w:rsidP="009D50CD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Зюбан Е.В.</w:t>
      </w:r>
    </w:p>
    <w:p w:rsidR="00DB2942" w:rsidRPr="00B155C2" w:rsidRDefault="00DB2942" w:rsidP="009D50CD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DB2942" w:rsidRPr="00B155C2" w:rsidRDefault="00DB2942" w:rsidP="009D50CD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студентка</w:t>
      </w:r>
      <w:r w:rsidRPr="00B155C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155C2">
        <w:rPr>
          <w:sz w:val="28"/>
          <w:szCs w:val="28"/>
        </w:rPr>
        <w:t xml:space="preserve"> курса </w:t>
      </w:r>
    </w:p>
    <w:p w:rsidR="00DB2942" w:rsidRDefault="00DB2942" w:rsidP="009D50CD">
      <w:pPr>
        <w:spacing w:line="360" w:lineRule="auto"/>
        <w:ind w:firstLine="5400"/>
        <w:rPr>
          <w:sz w:val="28"/>
          <w:szCs w:val="28"/>
        </w:rPr>
      </w:pPr>
      <w:r w:rsidRPr="00B155C2">
        <w:rPr>
          <w:sz w:val="28"/>
          <w:szCs w:val="28"/>
        </w:rPr>
        <w:t>группы 25</w:t>
      </w:r>
      <w:r>
        <w:rPr>
          <w:sz w:val="28"/>
          <w:szCs w:val="28"/>
        </w:rPr>
        <w:t>фк601</w:t>
      </w:r>
    </w:p>
    <w:p w:rsidR="00DB2942" w:rsidRDefault="00DB2942" w:rsidP="009D50CD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Бундина Д.П.</w:t>
      </w: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Pr="00DC1A88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  <w:r w:rsidRPr="00B155C2">
        <w:rPr>
          <w:sz w:val="28"/>
          <w:szCs w:val="28"/>
        </w:rPr>
        <w:t xml:space="preserve">ТЮМЕНЬ </w:t>
      </w:r>
      <w:r>
        <w:rPr>
          <w:sz w:val="28"/>
          <w:szCs w:val="28"/>
        </w:rPr>
        <w:t>-</w:t>
      </w:r>
      <w:r w:rsidRPr="00B155C2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</w:p>
    <w:p w:rsidR="00DB2942" w:rsidRDefault="00DB2942" w:rsidP="009D50CD">
      <w:pPr>
        <w:jc w:val="both"/>
        <w:sectPr w:rsidR="00DB2942" w:rsidSect="009D50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DB2942" w:rsidRPr="00020E4F" w:rsidRDefault="00DB2942" w:rsidP="009D5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B2942" w:rsidRDefault="00DB2942" w:rsidP="009D50CD">
      <w:pPr>
        <w:spacing w:line="360" w:lineRule="auto"/>
        <w:jc w:val="center"/>
        <w:rPr>
          <w:sz w:val="28"/>
          <w:szCs w:val="28"/>
        </w:rPr>
      </w:pP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Введение……………………………………………………………………...……3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Анализ финансового состояния ООО «Сибнефтегазмонтаж…….…..5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 xml:space="preserve"> Предварительное чтение бухгалтерского баланса</w:t>
      </w:r>
      <w:r>
        <w:rPr>
          <w:sz w:val="28"/>
          <w:szCs w:val="28"/>
        </w:rPr>
        <w:t>………………..….….5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источников средств предприятия</w:t>
      </w:r>
      <w:r>
        <w:rPr>
          <w:sz w:val="28"/>
          <w:szCs w:val="28"/>
        </w:rPr>
        <w:t>………………….……..………6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имущества предприятия</w:t>
      </w:r>
      <w:r>
        <w:rPr>
          <w:sz w:val="28"/>
          <w:szCs w:val="28"/>
        </w:rPr>
        <w:t>…………………………………………..9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финансовой устойчивости предприятия</w:t>
      </w:r>
      <w:r>
        <w:rPr>
          <w:sz w:val="28"/>
          <w:szCs w:val="28"/>
        </w:rPr>
        <w:t>………………………..11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платежеспособности предприятия</w:t>
      </w:r>
      <w:r>
        <w:rPr>
          <w:sz w:val="28"/>
          <w:szCs w:val="28"/>
        </w:rPr>
        <w:t>……………………………...18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ликвидности предприятия</w:t>
      </w:r>
      <w:r>
        <w:rPr>
          <w:sz w:val="28"/>
          <w:szCs w:val="28"/>
        </w:rPr>
        <w:t>………………………………………19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оборачиваемости оборотных средств предприятия</w:t>
      </w:r>
      <w:r>
        <w:rPr>
          <w:sz w:val="28"/>
          <w:szCs w:val="28"/>
        </w:rPr>
        <w:t>…………...23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Анализ дебиторской и кредиторской задолженности</w:t>
      </w:r>
      <w:r>
        <w:rPr>
          <w:sz w:val="28"/>
          <w:szCs w:val="28"/>
        </w:rPr>
        <w:t>………………….25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Обобщающая оценка финансового состояния предприятия</w:t>
      </w:r>
      <w:r>
        <w:rPr>
          <w:sz w:val="28"/>
          <w:szCs w:val="28"/>
        </w:rPr>
        <w:t>…………..28</w:t>
      </w:r>
    </w:p>
    <w:p w:rsidR="00DB2942" w:rsidRDefault="00DB2942" w:rsidP="00EC0F04">
      <w:pPr>
        <w:pStyle w:val="12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Оценка вероятности банкротства</w:t>
      </w:r>
      <w:r>
        <w:rPr>
          <w:sz w:val="28"/>
          <w:szCs w:val="28"/>
        </w:rPr>
        <w:t>………………………………………..31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Глава 2. Анализ прибыли ООО «</w:t>
      </w:r>
      <w:r>
        <w:rPr>
          <w:sz w:val="28"/>
          <w:szCs w:val="28"/>
        </w:rPr>
        <w:t>Сибнефтегазмонтаж</w:t>
      </w:r>
      <w:r w:rsidRPr="006744D6">
        <w:rPr>
          <w:sz w:val="28"/>
          <w:szCs w:val="28"/>
        </w:rPr>
        <w:t>»</w:t>
      </w:r>
      <w:r>
        <w:rPr>
          <w:sz w:val="28"/>
          <w:szCs w:val="28"/>
        </w:rPr>
        <w:t>………………………35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 </w:t>
      </w:r>
      <w:r w:rsidRPr="006744D6">
        <w:rPr>
          <w:sz w:val="28"/>
          <w:szCs w:val="28"/>
        </w:rPr>
        <w:t>Анализ валовой прибыли</w:t>
      </w:r>
      <w:r>
        <w:rPr>
          <w:sz w:val="28"/>
          <w:szCs w:val="28"/>
        </w:rPr>
        <w:t>………………………………………………….35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</w:t>
      </w:r>
      <w:r w:rsidRPr="006744D6">
        <w:rPr>
          <w:sz w:val="28"/>
          <w:szCs w:val="28"/>
        </w:rPr>
        <w:t>Анализ прибыли от реализации продукции, работ, услуг</w:t>
      </w:r>
      <w:r>
        <w:rPr>
          <w:sz w:val="28"/>
          <w:szCs w:val="28"/>
        </w:rPr>
        <w:t>………………36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Глава 3. Анализ рентабельности ООО «</w:t>
      </w:r>
      <w:r>
        <w:rPr>
          <w:sz w:val="28"/>
          <w:szCs w:val="28"/>
        </w:rPr>
        <w:t>Сибнефтегазмонтаж</w:t>
      </w:r>
      <w:r w:rsidRPr="006744D6">
        <w:rPr>
          <w:sz w:val="28"/>
          <w:szCs w:val="28"/>
        </w:rPr>
        <w:t>»</w:t>
      </w:r>
      <w:r>
        <w:rPr>
          <w:sz w:val="28"/>
          <w:szCs w:val="28"/>
        </w:rPr>
        <w:t>……………….39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Pr="006744D6">
        <w:rPr>
          <w:sz w:val="28"/>
          <w:szCs w:val="28"/>
        </w:rPr>
        <w:t>Анализ рентабельности хозяйственной деятельности</w:t>
      </w:r>
      <w:r>
        <w:rPr>
          <w:sz w:val="28"/>
          <w:szCs w:val="28"/>
        </w:rPr>
        <w:t>…………………...39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Pr="006744D6">
        <w:rPr>
          <w:sz w:val="28"/>
          <w:szCs w:val="28"/>
        </w:rPr>
        <w:t>Факторный анализ рентабельности хозяйственной деятельности</w:t>
      </w:r>
      <w:r>
        <w:rPr>
          <w:sz w:val="28"/>
          <w:szCs w:val="28"/>
        </w:rPr>
        <w:t>……...40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</w:t>
      </w:r>
      <w:r w:rsidRPr="006744D6">
        <w:rPr>
          <w:sz w:val="28"/>
          <w:szCs w:val="28"/>
        </w:rPr>
        <w:t>Анализ финансовой рентабельности</w:t>
      </w:r>
      <w:r>
        <w:rPr>
          <w:sz w:val="28"/>
          <w:szCs w:val="28"/>
        </w:rPr>
        <w:t>……………………………………...42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</w:t>
      </w:r>
      <w:r w:rsidRPr="006744D6">
        <w:rPr>
          <w:sz w:val="28"/>
          <w:szCs w:val="28"/>
        </w:rPr>
        <w:t>Факторный анализ финансовой рентабельности</w:t>
      </w:r>
      <w:r>
        <w:rPr>
          <w:sz w:val="28"/>
          <w:szCs w:val="28"/>
        </w:rPr>
        <w:t>…………………………43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……………………………………………………………………….45</w:t>
      </w:r>
    </w:p>
    <w:p w:rsidR="00DB2942" w:rsidRDefault="00DB2942" w:rsidP="00EC0F04">
      <w:p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………………………………………………………………47</w:t>
      </w:r>
    </w:p>
    <w:p w:rsidR="00DB2942" w:rsidRPr="006744D6" w:rsidRDefault="00DB2942" w:rsidP="00EC0F04">
      <w:pPr>
        <w:spacing w:line="360" w:lineRule="auto"/>
        <w:jc w:val="both"/>
        <w:rPr>
          <w:sz w:val="28"/>
          <w:szCs w:val="28"/>
        </w:rPr>
      </w:pPr>
      <w:r w:rsidRPr="006744D6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……………………………………………………………………...48</w:t>
      </w:r>
    </w:p>
    <w:p w:rsidR="00DB2942" w:rsidRPr="00020E4F" w:rsidRDefault="00DB2942" w:rsidP="003234C3">
      <w:pPr>
        <w:spacing w:line="360" w:lineRule="auto"/>
        <w:rPr>
          <w:sz w:val="28"/>
          <w:szCs w:val="28"/>
        </w:rPr>
      </w:pPr>
    </w:p>
    <w:p w:rsidR="00DB2942" w:rsidRDefault="00DB2942" w:rsidP="003234C3">
      <w:pPr>
        <w:jc w:val="both"/>
        <w:rPr>
          <w:bCs/>
          <w:kern w:val="32"/>
          <w:sz w:val="28"/>
          <w:szCs w:val="28"/>
          <w:lang w:eastAsia="en-US"/>
        </w:rPr>
      </w:pPr>
      <w:bookmarkStart w:id="0" w:name="_Toc228977385"/>
    </w:p>
    <w:p w:rsidR="00DB2942" w:rsidRDefault="00DB2942">
      <w:pPr>
        <w:rPr>
          <w:bCs/>
          <w:kern w:val="32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B2942" w:rsidRPr="0085095E" w:rsidRDefault="00DB2942" w:rsidP="00176CF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234C3">
        <w:rPr>
          <w:rFonts w:ascii="Times New Roman" w:hAnsi="Times New Roman" w:cs="Times New Roman"/>
          <w:b w:val="0"/>
          <w:lang w:eastAsia="en-US"/>
        </w:rPr>
        <w:t>Введение</w:t>
      </w:r>
      <w:bookmarkEnd w:id="0"/>
    </w:p>
    <w:p w:rsidR="00DB2942" w:rsidRDefault="00DB2942" w:rsidP="00176CF4">
      <w:pPr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38407F" w:rsidRDefault="00DB2942" w:rsidP="00176CF4">
      <w:pPr>
        <w:jc w:val="both"/>
        <w:rPr>
          <w:sz w:val="28"/>
          <w:szCs w:val="28"/>
          <w:lang w:eastAsia="en-US"/>
        </w:rPr>
      </w:pP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8407F">
        <w:rPr>
          <w:sz w:val="28"/>
          <w:szCs w:val="28"/>
          <w:lang w:eastAsia="en-US"/>
        </w:rPr>
        <w:t>Россия является официально признанной страной с рыночной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экономикой. В условиях рыночных отношений от предприятий требуется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предельная эффективность производства, конкурентоспособность продукции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и услуг, внедрение новой техники и технологии, совершенных систем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управления.</w:t>
      </w:r>
    </w:p>
    <w:p w:rsidR="00DB2942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8407F">
        <w:rPr>
          <w:sz w:val="28"/>
          <w:szCs w:val="28"/>
          <w:lang w:eastAsia="en-US"/>
        </w:rPr>
        <w:t>В этих условиях роль и значение экономического анализа невозможно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переоценить. На его основе и по его результатам формируются и обосновываются управленческие решения.</w:t>
      </w:r>
    </w:p>
    <w:p w:rsidR="00DB2942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8407F">
        <w:rPr>
          <w:sz w:val="28"/>
          <w:szCs w:val="28"/>
          <w:lang w:eastAsia="en-US"/>
        </w:rPr>
        <w:t xml:space="preserve">В качестве анализируемого предприятия выступает </w:t>
      </w:r>
      <w:r w:rsidRPr="002A0C9A">
        <w:rPr>
          <w:sz w:val="28"/>
          <w:szCs w:val="28"/>
        </w:rPr>
        <w:t>ООО «Сибнефтегазмонтаж»</w:t>
      </w:r>
      <w:r w:rsidRPr="0038407F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Предприятие занимается</w:t>
      </w:r>
      <w:r>
        <w:rPr>
          <w:sz w:val="28"/>
          <w:szCs w:val="28"/>
          <w:lang w:eastAsia="en-US"/>
        </w:rPr>
        <w:t xml:space="preserve"> ремонтом металлических строительных конструкций.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</w:t>
      </w:r>
      <w:r w:rsidRPr="0038407F">
        <w:rPr>
          <w:sz w:val="28"/>
          <w:szCs w:val="28"/>
          <w:lang w:eastAsia="en-US"/>
        </w:rPr>
        <w:t>ель данной работы – исследовать финансовое состояние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открытого акционерного общества</w:t>
      </w:r>
      <w:r>
        <w:rPr>
          <w:sz w:val="28"/>
          <w:szCs w:val="28"/>
          <w:lang w:eastAsia="en-US"/>
        </w:rPr>
        <w:t xml:space="preserve"> </w:t>
      </w:r>
      <w:r w:rsidRPr="002A0C9A">
        <w:rPr>
          <w:sz w:val="28"/>
          <w:szCs w:val="28"/>
        </w:rPr>
        <w:t>«Сибнефтегазмонтаж»</w:t>
      </w:r>
      <w:r w:rsidRPr="0038407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 xml:space="preserve">выявить основные проблемы финансовой деятельности и </w:t>
      </w:r>
      <w:r>
        <w:rPr>
          <w:sz w:val="28"/>
          <w:szCs w:val="28"/>
          <w:lang w:eastAsia="en-US"/>
        </w:rPr>
        <w:t xml:space="preserve">принять перспективные решения </w:t>
      </w:r>
      <w:r w:rsidRPr="0038407F">
        <w:rPr>
          <w:sz w:val="28"/>
          <w:szCs w:val="28"/>
          <w:lang w:eastAsia="en-US"/>
        </w:rPr>
        <w:t>по улучшени</w:t>
      </w:r>
      <w:r>
        <w:rPr>
          <w:sz w:val="28"/>
          <w:szCs w:val="28"/>
          <w:lang w:eastAsia="en-US"/>
        </w:rPr>
        <w:t xml:space="preserve">ю финансового состояния </w:t>
      </w:r>
      <w:r w:rsidRPr="0038407F">
        <w:rPr>
          <w:sz w:val="28"/>
          <w:szCs w:val="28"/>
          <w:lang w:eastAsia="en-US"/>
        </w:rPr>
        <w:t>предприятия.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поставленной целью</w:t>
      </w:r>
      <w:r w:rsidRPr="0038407F">
        <w:rPr>
          <w:sz w:val="28"/>
          <w:szCs w:val="28"/>
          <w:lang w:eastAsia="en-US"/>
        </w:rPr>
        <w:t>, можно сформулировать следующие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задачи: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38407F">
        <w:rPr>
          <w:sz w:val="28"/>
          <w:szCs w:val="28"/>
          <w:lang w:eastAsia="en-US"/>
        </w:rPr>
        <w:t>роизвести анализ имущества предприятия, финансовой устойчивости,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латёжеспособности и ликвидности, а также п</w:t>
      </w:r>
      <w:r w:rsidRPr="0038407F">
        <w:rPr>
          <w:sz w:val="28"/>
          <w:szCs w:val="28"/>
          <w:lang w:eastAsia="en-US"/>
        </w:rPr>
        <w:t>роанализировать оборотные средства, дебиторскую и кредиторскую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задолженность организации.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</w:t>
      </w:r>
      <w:r w:rsidRPr="0038407F">
        <w:rPr>
          <w:sz w:val="28"/>
          <w:szCs w:val="28"/>
          <w:lang w:eastAsia="en-US"/>
        </w:rPr>
        <w:t>ать обобщающую оценку финансового состояния предприятия,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оценить вероятность банкротства.</w:t>
      </w:r>
    </w:p>
    <w:p w:rsidR="00DB2942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38407F">
        <w:rPr>
          <w:sz w:val="28"/>
          <w:szCs w:val="28"/>
          <w:lang w:eastAsia="en-US"/>
        </w:rPr>
        <w:t>роизвести анализ прибыли и рентабельности акционерного общества.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8407F">
        <w:rPr>
          <w:sz w:val="28"/>
          <w:szCs w:val="28"/>
          <w:lang w:eastAsia="en-US"/>
        </w:rPr>
        <w:t xml:space="preserve">При анализе финансового состояния </w:t>
      </w:r>
      <w:r w:rsidRPr="002A0C9A">
        <w:rPr>
          <w:sz w:val="28"/>
          <w:szCs w:val="28"/>
        </w:rPr>
        <w:t>ООО «Сибнефтегазмонтаж»</w:t>
      </w:r>
      <w:r w:rsidRPr="0038407F">
        <w:rPr>
          <w:sz w:val="28"/>
          <w:szCs w:val="28"/>
          <w:lang w:eastAsia="en-US"/>
        </w:rPr>
        <w:t xml:space="preserve"> используются следующие приёмы и методы: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38407F">
        <w:rPr>
          <w:sz w:val="28"/>
          <w:szCs w:val="28"/>
          <w:lang w:eastAsia="en-US"/>
        </w:rPr>
        <w:t>равнительный горизонтальный и вертикальный анализ.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</w:t>
      </w:r>
      <w:r w:rsidRPr="0038407F">
        <w:rPr>
          <w:sz w:val="28"/>
          <w:szCs w:val="28"/>
          <w:lang w:eastAsia="en-US"/>
        </w:rPr>
        <w:t>нализ коэффициентов (относительных показателей).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38407F">
        <w:rPr>
          <w:sz w:val="28"/>
          <w:szCs w:val="28"/>
          <w:lang w:eastAsia="en-US"/>
        </w:rPr>
        <w:t>акторный анализ.</w:t>
      </w:r>
    </w:p>
    <w:p w:rsidR="00DB2942" w:rsidRPr="0038407F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8407F">
        <w:rPr>
          <w:sz w:val="28"/>
          <w:szCs w:val="28"/>
          <w:lang w:eastAsia="en-US"/>
        </w:rPr>
        <w:t>В работе использованы учебные пособия по финансово-экономическому анализу (в частности Шеремета А.Д.</w:t>
      </w:r>
      <w:r>
        <w:rPr>
          <w:sz w:val="28"/>
          <w:szCs w:val="28"/>
          <w:lang w:eastAsia="en-US"/>
        </w:rPr>
        <w:t xml:space="preserve">, Чуева И.Н., Любушина Н.П.), </w:t>
      </w:r>
      <w:r w:rsidRPr="0038407F">
        <w:rPr>
          <w:sz w:val="28"/>
          <w:szCs w:val="28"/>
          <w:lang w:eastAsia="en-US"/>
        </w:rPr>
        <w:t>действующие методики по проведению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финансового анализа предприятия, материалы статей из экономических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журн</w:t>
      </w:r>
      <w:r>
        <w:rPr>
          <w:sz w:val="28"/>
          <w:szCs w:val="28"/>
          <w:lang w:eastAsia="en-US"/>
        </w:rPr>
        <w:t>алов (журнал «Экономический анализ: теория и практика</w:t>
      </w:r>
      <w:r w:rsidRPr="0038407F">
        <w:rPr>
          <w:sz w:val="28"/>
          <w:szCs w:val="28"/>
          <w:lang w:eastAsia="en-US"/>
        </w:rPr>
        <w:t>»), информация сайтов сети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Интернет.</w:t>
      </w:r>
    </w:p>
    <w:p w:rsidR="00DB2942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8407F">
        <w:rPr>
          <w:sz w:val="28"/>
          <w:szCs w:val="28"/>
          <w:lang w:eastAsia="en-US"/>
        </w:rPr>
        <w:t>В качестве источника для анализа</w:t>
      </w:r>
      <w:r>
        <w:rPr>
          <w:sz w:val="28"/>
          <w:szCs w:val="28"/>
          <w:lang w:eastAsia="en-US"/>
        </w:rPr>
        <w:t xml:space="preserve"> была</w:t>
      </w:r>
      <w:r w:rsidRPr="0038407F">
        <w:rPr>
          <w:sz w:val="28"/>
          <w:szCs w:val="28"/>
          <w:lang w:eastAsia="en-US"/>
        </w:rPr>
        <w:t xml:space="preserve"> использована годовая бухгалтерская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 xml:space="preserve">отчетность </w:t>
      </w:r>
      <w:r w:rsidRPr="002A0C9A">
        <w:rPr>
          <w:sz w:val="28"/>
          <w:szCs w:val="28"/>
        </w:rPr>
        <w:t>ООО «Сибнефтегазмонтаж»</w:t>
      </w:r>
      <w:r>
        <w:rPr>
          <w:sz w:val="28"/>
          <w:szCs w:val="28"/>
          <w:lang w:eastAsia="en-US"/>
        </w:rPr>
        <w:t xml:space="preserve"> за 2007, 2008</w:t>
      </w:r>
      <w:r w:rsidRPr="0038407F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(форма № 1 «Бухгалтерский баланс организации», форма № 2 «Отчёт о</w:t>
      </w:r>
      <w:r>
        <w:rPr>
          <w:sz w:val="28"/>
          <w:szCs w:val="28"/>
          <w:lang w:eastAsia="en-US"/>
        </w:rPr>
        <w:t xml:space="preserve"> </w:t>
      </w:r>
      <w:r w:rsidRPr="0038407F">
        <w:rPr>
          <w:sz w:val="28"/>
          <w:szCs w:val="28"/>
          <w:lang w:eastAsia="en-US"/>
        </w:rPr>
        <w:t>прибылях и убытках», форма № 5 «Приложение к бухгалтерскому балансу»).</w:t>
      </w:r>
    </w:p>
    <w:p w:rsidR="00DB2942" w:rsidRDefault="00DB294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B2942" w:rsidRPr="003234C3" w:rsidRDefault="00DB2942" w:rsidP="003234C3">
      <w:pPr>
        <w:pStyle w:val="1"/>
        <w:jc w:val="center"/>
        <w:rPr>
          <w:rFonts w:ascii="Times New Roman" w:hAnsi="Times New Roman" w:cs="Times New Roman"/>
          <w:b w:val="0"/>
          <w:bCs w:val="0"/>
          <w:lang w:eastAsia="en-US"/>
        </w:rPr>
      </w:pPr>
      <w:bookmarkStart w:id="1" w:name="_Toc228977386"/>
      <w:r w:rsidRPr="003234C3">
        <w:rPr>
          <w:rFonts w:ascii="Times New Roman" w:hAnsi="Times New Roman"/>
          <w:b w:val="0"/>
          <w:bCs w:val="0"/>
          <w:lang w:eastAsia="en-US"/>
        </w:rPr>
        <w:t xml:space="preserve">Глава 1. Анализ финансового состояния </w:t>
      </w:r>
      <w:bookmarkEnd w:id="1"/>
      <w:r w:rsidRPr="003234C3">
        <w:rPr>
          <w:rFonts w:ascii="Times New Roman" w:hAnsi="Times New Roman" w:cs="Times New Roman"/>
          <w:b w:val="0"/>
        </w:rPr>
        <w:t>ООО «Сибнефтегазмонтаж»</w:t>
      </w:r>
    </w:p>
    <w:p w:rsidR="00DB2942" w:rsidRDefault="00DB2942" w:rsidP="00176CF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153683" w:rsidRDefault="00DB2942" w:rsidP="00176CF4">
      <w:pPr>
        <w:pStyle w:val="2"/>
        <w:jc w:val="center"/>
        <w:rPr>
          <w:rFonts w:ascii="Times New Roman" w:hAnsi="Times New Roman" w:cs="Times New Roman"/>
          <w:b w:val="0"/>
          <w:i w:val="0"/>
          <w:lang w:eastAsia="en-US"/>
        </w:rPr>
      </w:pPr>
      <w:bookmarkStart w:id="2" w:name="_Toc228977387"/>
      <w:r w:rsidRPr="00153683">
        <w:rPr>
          <w:rFonts w:ascii="Times New Roman" w:hAnsi="Times New Roman" w:cs="Times New Roman"/>
          <w:b w:val="0"/>
          <w:i w:val="0"/>
          <w:lang w:eastAsia="en-US"/>
        </w:rPr>
        <w:t>1.1. Предварительное чтение баланса</w:t>
      </w:r>
      <w:bookmarkEnd w:id="2"/>
    </w:p>
    <w:p w:rsidR="00DB2942" w:rsidRDefault="00DB2942" w:rsidP="00176CF4">
      <w:pPr>
        <w:pStyle w:val="12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F30F44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F30F44">
        <w:rPr>
          <w:sz w:val="28"/>
          <w:szCs w:val="28"/>
          <w:lang w:eastAsia="en-US"/>
        </w:rPr>
        <w:t>Финансовый анализ начинается с предварительного ознакомления с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бухгалтерской отчётностью и, прежде всего, с балансом. Балансу присущи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некоторые внутренние взаимосвязи, которые необходимо проверить с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первую очередь.</w:t>
      </w:r>
    </w:p>
    <w:p w:rsidR="00DB2942" w:rsidRPr="00F30F44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F30F44">
        <w:rPr>
          <w:sz w:val="28"/>
          <w:szCs w:val="28"/>
          <w:lang w:eastAsia="en-US"/>
        </w:rPr>
        <w:t>Сумма итогов пассивов баланса характеризует средства предприятия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по источникам образования, а сумма итогов активов – по составу и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размещению средств. Поэтому сумма итогов разделов актива баланса должна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быть равной сумме итогов разделов пассива баланса, т.е.:</w:t>
      </w:r>
    </w:p>
    <w:p w:rsidR="00DB2942" w:rsidRPr="00D70C19" w:rsidRDefault="00DB2942" w:rsidP="00176CF4">
      <w:pPr>
        <w:spacing w:line="360" w:lineRule="auto"/>
        <w:jc w:val="center"/>
        <w:rPr>
          <w:sz w:val="28"/>
          <w:szCs w:val="28"/>
        </w:rPr>
      </w:pPr>
      <w:r w:rsidRPr="00D70C19">
        <w:rPr>
          <w:sz w:val="28"/>
          <w:szCs w:val="28"/>
        </w:rPr>
        <w:t>А(</w:t>
      </w:r>
      <w:r w:rsidRPr="00D70C19">
        <w:rPr>
          <w:sz w:val="28"/>
          <w:szCs w:val="28"/>
          <w:lang w:val="en-US"/>
        </w:rPr>
        <w:t>I</w:t>
      </w:r>
      <w:r w:rsidRPr="00D70C19">
        <w:rPr>
          <w:sz w:val="28"/>
          <w:szCs w:val="28"/>
        </w:rPr>
        <w:t>+</w:t>
      </w:r>
      <w:r w:rsidRPr="00D70C19">
        <w:rPr>
          <w:sz w:val="28"/>
          <w:szCs w:val="28"/>
          <w:lang w:val="en-US"/>
        </w:rPr>
        <w:t>II</w:t>
      </w:r>
      <w:r w:rsidRPr="00D70C19">
        <w:rPr>
          <w:sz w:val="28"/>
          <w:szCs w:val="28"/>
        </w:rPr>
        <w:t>)=П(</w:t>
      </w:r>
      <w:r w:rsidRPr="00D70C19">
        <w:rPr>
          <w:sz w:val="28"/>
          <w:szCs w:val="28"/>
          <w:lang w:val="en-US"/>
        </w:rPr>
        <w:t>III</w:t>
      </w:r>
      <w:r w:rsidRPr="00D70C19">
        <w:rPr>
          <w:sz w:val="28"/>
          <w:szCs w:val="28"/>
        </w:rPr>
        <w:t>+</w:t>
      </w:r>
      <w:r w:rsidRPr="00D70C19">
        <w:rPr>
          <w:sz w:val="28"/>
          <w:szCs w:val="28"/>
          <w:lang w:val="en-US"/>
        </w:rPr>
        <w:t>IV</w:t>
      </w:r>
      <w:r w:rsidRPr="00D70C19">
        <w:rPr>
          <w:sz w:val="28"/>
          <w:szCs w:val="28"/>
        </w:rPr>
        <w:t>+</w:t>
      </w:r>
      <w:r w:rsidRPr="00D70C19">
        <w:rPr>
          <w:sz w:val="28"/>
          <w:szCs w:val="28"/>
          <w:lang w:val="en-US"/>
        </w:rPr>
        <w:t>V</w:t>
      </w:r>
      <w:r w:rsidRPr="00D70C19">
        <w:rPr>
          <w:sz w:val="28"/>
          <w:szCs w:val="28"/>
        </w:rPr>
        <w:t>)</w:t>
      </w:r>
    </w:p>
    <w:p w:rsidR="00DB2942" w:rsidRPr="00D70C19" w:rsidRDefault="00DB2942" w:rsidP="00176CF4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На начало года (</w:t>
      </w:r>
      <w:r>
        <w:rPr>
          <w:sz w:val="28"/>
          <w:szCs w:val="28"/>
        </w:rPr>
        <w:t>29924</w:t>
      </w:r>
      <w:r w:rsidRPr="00D70C19">
        <w:rPr>
          <w:sz w:val="28"/>
          <w:szCs w:val="28"/>
        </w:rPr>
        <w:t>+</w:t>
      </w:r>
      <w:r>
        <w:rPr>
          <w:sz w:val="28"/>
          <w:szCs w:val="28"/>
        </w:rPr>
        <w:t>89304</w:t>
      </w:r>
      <w:r w:rsidRPr="00D70C19">
        <w:rPr>
          <w:sz w:val="28"/>
          <w:szCs w:val="28"/>
        </w:rPr>
        <w:t>)=(</w:t>
      </w:r>
      <w:r>
        <w:rPr>
          <w:sz w:val="28"/>
          <w:szCs w:val="28"/>
        </w:rPr>
        <w:t>16058</w:t>
      </w:r>
      <w:r w:rsidRPr="00D70C19">
        <w:rPr>
          <w:sz w:val="28"/>
          <w:szCs w:val="28"/>
        </w:rPr>
        <w:t>+</w:t>
      </w:r>
      <w:r>
        <w:rPr>
          <w:sz w:val="28"/>
          <w:szCs w:val="28"/>
        </w:rPr>
        <w:t>50000+53170</w:t>
      </w:r>
      <w:r w:rsidRPr="00D70C19">
        <w:rPr>
          <w:sz w:val="28"/>
          <w:szCs w:val="28"/>
        </w:rPr>
        <w:t>)</w:t>
      </w:r>
    </w:p>
    <w:p w:rsidR="00DB2942" w:rsidRPr="00D70C19" w:rsidRDefault="00DB2942" w:rsidP="00176CF4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На конец года (</w:t>
      </w:r>
      <w:r>
        <w:rPr>
          <w:sz w:val="28"/>
          <w:szCs w:val="28"/>
        </w:rPr>
        <w:t>24913</w:t>
      </w:r>
      <w:r w:rsidRPr="00D70C19">
        <w:rPr>
          <w:sz w:val="28"/>
          <w:szCs w:val="28"/>
        </w:rPr>
        <w:t>+</w:t>
      </w:r>
      <w:r>
        <w:rPr>
          <w:sz w:val="28"/>
          <w:szCs w:val="28"/>
        </w:rPr>
        <w:t>90269</w:t>
      </w:r>
      <w:r w:rsidRPr="00D70C19">
        <w:rPr>
          <w:sz w:val="28"/>
          <w:szCs w:val="28"/>
        </w:rPr>
        <w:t>)=(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>+</w:t>
      </w:r>
      <w:r>
        <w:rPr>
          <w:sz w:val="28"/>
          <w:szCs w:val="28"/>
        </w:rPr>
        <w:t>0+94089</w:t>
      </w:r>
      <w:r w:rsidRPr="00D70C19">
        <w:rPr>
          <w:sz w:val="28"/>
          <w:szCs w:val="28"/>
        </w:rPr>
        <w:t>)</w:t>
      </w:r>
    </w:p>
    <w:p w:rsidR="00DB2942" w:rsidRDefault="00DB2942" w:rsidP="00176CF4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На анализируемом предприятии данное равенство выполняется как на начало, так и на конец отчётного периода, т.е. баланс, составлен, верно.</w:t>
      </w:r>
    </w:p>
    <w:p w:rsidR="00DB2942" w:rsidRPr="00F30F44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F30F44">
        <w:rPr>
          <w:sz w:val="28"/>
          <w:szCs w:val="28"/>
          <w:lang w:eastAsia="en-US"/>
        </w:rPr>
        <w:t>Традиционный подход к определению удовлетворительности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структуры баланса предполагает, что часть оборотных активов должна</w:t>
      </w:r>
      <w:r>
        <w:rPr>
          <w:sz w:val="28"/>
          <w:szCs w:val="28"/>
          <w:lang w:eastAsia="en-US"/>
        </w:rPr>
        <w:t xml:space="preserve"> </w:t>
      </w:r>
      <w:r w:rsidRPr="00F30F44">
        <w:rPr>
          <w:sz w:val="28"/>
          <w:szCs w:val="28"/>
          <w:lang w:eastAsia="en-US"/>
        </w:rPr>
        <w:t>формироваться за счёт собственных источников средств. Следовательно</w:t>
      </w:r>
      <w:r>
        <w:rPr>
          <w:sz w:val="28"/>
          <w:szCs w:val="28"/>
          <w:lang w:eastAsia="en-US"/>
        </w:rPr>
        <w:t xml:space="preserve">, </w:t>
      </w:r>
      <w:r w:rsidRPr="00F30F44">
        <w:rPr>
          <w:sz w:val="28"/>
          <w:szCs w:val="28"/>
          <w:lang w:eastAsia="en-US"/>
        </w:rPr>
        <w:t>должны соблюдаться следующие взаимосвязи:</w:t>
      </w:r>
    </w:p>
    <w:p w:rsidR="00DB2942" w:rsidRPr="00176CF4" w:rsidRDefault="00DB2942" w:rsidP="00176CF4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  <w:lang w:val="en-US"/>
        </w:rPr>
        <w:t>A</w:t>
      </w:r>
      <w:r w:rsidRPr="00176CF4">
        <w:rPr>
          <w:sz w:val="28"/>
          <w:szCs w:val="28"/>
        </w:rPr>
        <w:t>(</w:t>
      </w:r>
      <w:r w:rsidRPr="00D70C19">
        <w:rPr>
          <w:sz w:val="28"/>
          <w:szCs w:val="28"/>
          <w:lang w:val="en-US"/>
        </w:rPr>
        <w:t>I</w:t>
      </w:r>
      <w:r w:rsidRPr="00176CF4">
        <w:rPr>
          <w:sz w:val="28"/>
          <w:szCs w:val="28"/>
        </w:rPr>
        <w:t>)&lt;</w:t>
      </w:r>
      <w:r w:rsidRPr="00D70C19">
        <w:rPr>
          <w:sz w:val="28"/>
          <w:szCs w:val="28"/>
        </w:rPr>
        <w:t>П</w:t>
      </w:r>
      <w:r w:rsidRPr="00176CF4">
        <w:rPr>
          <w:sz w:val="28"/>
          <w:szCs w:val="28"/>
        </w:rPr>
        <w:t>(</w:t>
      </w:r>
      <w:r w:rsidRPr="00D70C19">
        <w:rPr>
          <w:sz w:val="28"/>
          <w:szCs w:val="28"/>
          <w:lang w:val="en-US"/>
        </w:rPr>
        <w:t>III</w:t>
      </w:r>
      <w:r w:rsidRPr="00176CF4">
        <w:rPr>
          <w:sz w:val="28"/>
          <w:szCs w:val="28"/>
        </w:rPr>
        <w:t xml:space="preserve">)                                                                    </w:t>
      </w:r>
      <w:r w:rsidRPr="00D70C19">
        <w:rPr>
          <w:sz w:val="28"/>
          <w:szCs w:val="28"/>
          <w:lang w:val="en-US"/>
        </w:rPr>
        <w:t>A</w:t>
      </w:r>
      <w:r w:rsidRPr="00176CF4">
        <w:rPr>
          <w:sz w:val="28"/>
          <w:szCs w:val="28"/>
        </w:rPr>
        <w:t>(</w:t>
      </w:r>
      <w:r w:rsidRPr="00D70C19">
        <w:rPr>
          <w:sz w:val="28"/>
          <w:szCs w:val="28"/>
          <w:lang w:val="en-US"/>
        </w:rPr>
        <w:t>II</w:t>
      </w:r>
      <w:r w:rsidRPr="00176CF4">
        <w:rPr>
          <w:sz w:val="28"/>
          <w:szCs w:val="28"/>
        </w:rPr>
        <w:t>)&gt;</w:t>
      </w:r>
      <w:r w:rsidRPr="00D70C19">
        <w:rPr>
          <w:sz w:val="28"/>
          <w:szCs w:val="28"/>
        </w:rPr>
        <w:t>П</w:t>
      </w:r>
      <w:r w:rsidRPr="00176CF4">
        <w:rPr>
          <w:sz w:val="28"/>
          <w:szCs w:val="28"/>
        </w:rPr>
        <w:t>(</w:t>
      </w:r>
      <w:r w:rsidRPr="00D70C19">
        <w:rPr>
          <w:sz w:val="28"/>
          <w:szCs w:val="28"/>
          <w:lang w:val="en-US"/>
        </w:rPr>
        <w:t>IV</w:t>
      </w:r>
      <w:r w:rsidRPr="00176CF4">
        <w:rPr>
          <w:sz w:val="28"/>
          <w:szCs w:val="28"/>
        </w:rPr>
        <w:t>+</w:t>
      </w:r>
      <w:r w:rsidRPr="00D70C19">
        <w:rPr>
          <w:sz w:val="28"/>
          <w:szCs w:val="28"/>
          <w:lang w:val="en-US"/>
        </w:rPr>
        <w:t>V</w:t>
      </w:r>
      <w:r w:rsidRPr="00176CF4">
        <w:rPr>
          <w:sz w:val="28"/>
          <w:szCs w:val="28"/>
        </w:rPr>
        <w:t>)</w:t>
      </w:r>
    </w:p>
    <w:p w:rsidR="00DB2942" w:rsidRPr="00D6129E" w:rsidRDefault="00DB2942" w:rsidP="00176CF4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н.г.=</w:t>
      </w:r>
      <w:r>
        <w:rPr>
          <w:sz w:val="28"/>
          <w:szCs w:val="28"/>
        </w:rPr>
        <w:t xml:space="preserve"> 29924</w:t>
      </w:r>
      <w:r w:rsidRPr="00D70C19">
        <w:rPr>
          <w:sz w:val="28"/>
          <w:szCs w:val="28"/>
        </w:rPr>
        <w:t>&lt;</w:t>
      </w:r>
      <w:r>
        <w:rPr>
          <w:sz w:val="28"/>
          <w:szCs w:val="28"/>
        </w:rPr>
        <w:t>16058</w:t>
      </w:r>
      <w:r w:rsidRPr="00D70C1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Pr="00D70C19">
        <w:rPr>
          <w:sz w:val="28"/>
          <w:szCs w:val="28"/>
        </w:rPr>
        <w:t>н.г.=</w:t>
      </w:r>
      <w:r>
        <w:rPr>
          <w:sz w:val="28"/>
          <w:szCs w:val="28"/>
        </w:rPr>
        <w:t xml:space="preserve"> 89304</w:t>
      </w:r>
      <w:r w:rsidRPr="00E43376">
        <w:rPr>
          <w:sz w:val="28"/>
          <w:szCs w:val="28"/>
        </w:rPr>
        <w:t>&lt;</w:t>
      </w:r>
      <w:r>
        <w:rPr>
          <w:sz w:val="28"/>
          <w:szCs w:val="28"/>
        </w:rPr>
        <w:t>50000+53170</w:t>
      </w:r>
    </w:p>
    <w:p w:rsidR="00DB2942" w:rsidRPr="00D6129E" w:rsidRDefault="00DB2942" w:rsidP="00176CF4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24913</w:t>
      </w:r>
      <w:r w:rsidRPr="00D6129E">
        <w:rPr>
          <w:sz w:val="28"/>
          <w:szCs w:val="28"/>
        </w:rPr>
        <w:t>&gt;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                                     к.г.=</w:t>
      </w:r>
      <w:r w:rsidRPr="00E43376">
        <w:rPr>
          <w:sz w:val="28"/>
          <w:szCs w:val="28"/>
        </w:rPr>
        <w:t xml:space="preserve"> </w:t>
      </w:r>
      <w:r>
        <w:rPr>
          <w:sz w:val="28"/>
          <w:szCs w:val="28"/>
        </w:rPr>
        <w:t>90269</w:t>
      </w:r>
      <w:r w:rsidRPr="00D6129E">
        <w:rPr>
          <w:sz w:val="28"/>
          <w:szCs w:val="28"/>
        </w:rPr>
        <w:t>&lt;</w:t>
      </w:r>
      <w:r>
        <w:rPr>
          <w:sz w:val="28"/>
          <w:szCs w:val="28"/>
        </w:rPr>
        <w:t>0+94089</w:t>
      </w:r>
    </w:p>
    <w:p w:rsidR="00DB2942" w:rsidRDefault="00DB2942" w:rsidP="00176C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предприятие работает не стабильно, т.к. не равенства на конец года не выполняются.</w:t>
      </w:r>
    </w:p>
    <w:p w:rsidR="00DB2942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Общая оценка финансового положения предприятия может быть дана на основе оценки следующих показателей:</w:t>
      </w:r>
    </w:p>
    <w:p w:rsidR="00DB2942" w:rsidRDefault="00DB2942" w:rsidP="00176CF4"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Коэффициент роста валюты баланса (k</w:t>
      </w:r>
      <w:r w:rsidRPr="00F30F44">
        <w:rPr>
          <w:sz w:val="28"/>
          <w:szCs w:val="28"/>
          <w:vertAlign w:val="subscript"/>
          <w:lang w:eastAsia="en-US"/>
        </w:rPr>
        <w:t>рвб</w:t>
      </w:r>
      <w:r>
        <w:rPr>
          <w:sz w:val="28"/>
          <w:szCs w:val="28"/>
          <w:lang w:eastAsia="en-US"/>
        </w:rPr>
        <w:t>):</w:t>
      </w:r>
    </w:p>
    <w:p w:rsidR="00DB2942" w:rsidRPr="00041AB6" w:rsidRDefault="00DB2942" w:rsidP="00176CF4">
      <w:pPr>
        <w:spacing w:line="360" w:lineRule="auto"/>
        <w:jc w:val="both"/>
        <w:rPr>
          <w:sz w:val="28"/>
          <w:szCs w:val="28"/>
          <w:lang w:eastAsia="en-US"/>
        </w:rPr>
      </w:pPr>
      <w:r w:rsidRPr="00B360B7">
        <w:rPr>
          <w:sz w:val="28"/>
          <w:szCs w:val="28"/>
          <w:lang w:eastAsia="en-US"/>
        </w:rPr>
        <w:t>k</w:t>
      </w:r>
      <w:r w:rsidRPr="00B360B7">
        <w:rPr>
          <w:sz w:val="28"/>
          <w:szCs w:val="28"/>
          <w:vertAlign w:val="subscript"/>
          <w:lang w:eastAsia="en-US"/>
        </w:rPr>
        <w:t>рвб</w:t>
      </w:r>
      <w:r w:rsidRPr="00B360B7">
        <w:rPr>
          <w:sz w:val="28"/>
          <w:szCs w:val="28"/>
          <w:lang w:eastAsia="en-US"/>
        </w:rPr>
        <w:t xml:space="preserve"> = ВБ</w:t>
      </w:r>
      <w:r w:rsidRPr="00B360B7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B360B7">
        <w:rPr>
          <w:i/>
          <w:sz w:val="28"/>
          <w:szCs w:val="28"/>
          <w:vertAlign w:val="subscript"/>
          <w:lang w:eastAsia="en-US"/>
        </w:rPr>
        <w:t>)</w:t>
      </w:r>
      <w:r w:rsidRPr="00B360B7">
        <w:rPr>
          <w:sz w:val="28"/>
          <w:szCs w:val="28"/>
          <w:lang w:eastAsia="en-US"/>
        </w:rPr>
        <w:t xml:space="preserve"> / ВБ</w:t>
      </w:r>
      <w:r w:rsidRPr="00B360B7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B360B7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</w:t>
      </w:r>
      <w:r w:rsidRPr="00041AB6">
        <w:rPr>
          <w:sz w:val="28"/>
          <w:szCs w:val="28"/>
          <w:lang w:eastAsia="en-US"/>
        </w:rPr>
        <w:t>115182</w:t>
      </w:r>
      <w:r>
        <w:rPr>
          <w:sz w:val="28"/>
          <w:szCs w:val="28"/>
          <w:lang w:eastAsia="en-US"/>
        </w:rPr>
        <w:t>/</w:t>
      </w:r>
      <w:r w:rsidRPr="00041AB6">
        <w:rPr>
          <w:sz w:val="28"/>
          <w:szCs w:val="28"/>
          <w:lang w:eastAsia="en-US"/>
        </w:rPr>
        <w:t>119228</w:t>
      </w:r>
      <w:r>
        <w:rPr>
          <w:sz w:val="28"/>
          <w:szCs w:val="28"/>
          <w:lang w:eastAsia="en-US"/>
        </w:rPr>
        <w:t xml:space="preserve"> = </w:t>
      </w:r>
      <w:r w:rsidRPr="00041AB6">
        <w:rPr>
          <w:sz w:val="28"/>
          <w:szCs w:val="28"/>
          <w:lang w:eastAsia="en-US"/>
        </w:rPr>
        <w:t>0.97</w:t>
      </w:r>
    </w:p>
    <w:p w:rsidR="00DB2942" w:rsidRPr="00B360B7" w:rsidRDefault="00DB2942" w:rsidP="00176C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Изменение</w:t>
      </w:r>
      <w:r w:rsidRPr="00B360B7">
        <w:rPr>
          <w:color w:val="000000"/>
          <w:sz w:val="28"/>
          <w:szCs w:val="28"/>
        </w:rPr>
        <w:t xml:space="preserve"> валюты баланса в 200</w:t>
      </w:r>
      <w:r>
        <w:rPr>
          <w:color w:val="000000"/>
          <w:sz w:val="28"/>
          <w:szCs w:val="28"/>
        </w:rPr>
        <w:t>8</w:t>
      </w:r>
      <w:r w:rsidRPr="00B360B7">
        <w:rPr>
          <w:color w:val="000000"/>
          <w:sz w:val="28"/>
          <w:szCs w:val="28"/>
        </w:rPr>
        <w:t xml:space="preserve"> году по с</w:t>
      </w:r>
      <w:r>
        <w:rPr>
          <w:color w:val="000000"/>
          <w:sz w:val="28"/>
          <w:szCs w:val="28"/>
        </w:rPr>
        <w:t xml:space="preserve">равнению с 2007 годом в </w:t>
      </w:r>
      <w:r w:rsidRPr="00041AB6">
        <w:rPr>
          <w:color w:val="000000"/>
          <w:sz w:val="28"/>
          <w:szCs w:val="28"/>
        </w:rPr>
        <w:t>0.97</w:t>
      </w:r>
      <w:r>
        <w:rPr>
          <w:color w:val="000000"/>
          <w:sz w:val="28"/>
          <w:szCs w:val="28"/>
        </w:rPr>
        <w:t xml:space="preserve"> </w:t>
      </w:r>
      <w:r w:rsidRPr="00B360B7">
        <w:rPr>
          <w:color w:val="000000"/>
          <w:sz w:val="28"/>
          <w:szCs w:val="28"/>
        </w:rPr>
        <w:t xml:space="preserve">раза свидетельствует об </w:t>
      </w:r>
      <w:r>
        <w:rPr>
          <w:color w:val="000000"/>
          <w:sz w:val="28"/>
          <w:szCs w:val="28"/>
        </w:rPr>
        <w:t>ухудшении</w:t>
      </w:r>
      <w:r w:rsidRPr="00B360B7">
        <w:rPr>
          <w:color w:val="000000"/>
          <w:sz w:val="28"/>
          <w:szCs w:val="28"/>
        </w:rPr>
        <w:t xml:space="preserve"> производственных возможностей предприятия.</w:t>
      </w:r>
    </w:p>
    <w:p w:rsidR="00DB2942" w:rsidRDefault="00DB2942" w:rsidP="00176CF4"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Коэффициент роста выручки от реализации (k</w:t>
      </w:r>
      <w:r w:rsidRPr="00F30F44">
        <w:rPr>
          <w:sz w:val="28"/>
          <w:szCs w:val="28"/>
          <w:vertAlign w:val="subscript"/>
          <w:lang w:eastAsia="en-US"/>
        </w:rPr>
        <w:t>рвр</w:t>
      </w:r>
      <w:r>
        <w:rPr>
          <w:sz w:val="28"/>
          <w:szCs w:val="28"/>
          <w:lang w:eastAsia="en-US"/>
        </w:rPr>
        <w:t>):</w:t>
      </w:r>
    </w:p>
    <w:p w:rsidR="00DB2942" w:rsidRDefault="00DB2942" w:rsidP="00176CF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360B7">
        <w:rPr>
          <w:sz w:val="28"/>
          <w:szCs w:val="28"/>
          <w:lang w:eastAsia="en-US"/>
        </w:rPr>
        <w:t>k</w:t>
      </w:r>
      <w:r w:rsidRPr="00B360B7">
        <w:rPr>
          <w:color w:val="000000"/>
          <w:sz w:val="28"/>
          <w:szCs w:val="28"/>
          <w:vertAlign w:val="subscript"/>
        </w:rPr>
        <w:t>рвр</w:t>
      </w:r>
      <w:r w:rsidRPr="00B360B7">
        <w:rPr>
          <w:color w:val="000000"/>
          <w:sz w:val="28"/>
          <w:szCs w:val="28"/>
        </w:rPr>
        <w:t xml:space="preserve"> = Вр</w:t>
      </w:r>
      <w:r w:rsidRPr="00B360B7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8</w:t>
      </w:r>
      <w:r w:rsidRPr="00B360B7">
        <w:rPr>
          <w:i/>
          <w:color w:val="000000"/>
          <w:sz w:val="28"/>
          <w:szCs w:val="28"/>
          <w:vertAlign w:val="subscript"/>
        </w:rPr>
        <w:t>)</w:t>
      </w:r>
      <w:r w:rsidRPr="00B360B7">
        <w:rPr>
          <w:color w:val="000000"/>
          <w:sz w:val="28"/>
          <w:szCs w:val="28"/>
        </w:rPr>
        <w:t xml:space="preserve"> / Вр</w:t>
      </w:r>
      <w:r w:rsidRPr="00B360B7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7</w:t>
      </w:r>
      <w:r w:rsidRPr="00B360B7">
        <w:rPr>
          <w:i/>
          <w:color w:val="000000"/>
          <w:sz w:val="28"/>
          <w:szCs w:val="28"/>
          <w:vertAlign w:val="subscript"/>
        </w:rPr>
        <w:t>)</w:t>
      </w:r>
      <w:r w:rsidRPr="00B360B7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440063/206883= 2.12</w:t>
      </w:r>
    </w:p>
    <w:p w:rsidR="00DB2942" w:rsidRPr="00B360B7" w:rsidRDefault="00DB2942" w:rsidP="00176CF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Увеличение </w:t>
      </w:r>
      <w:r w:rsidRPr="00B360B7">
        <w:rPr>
          <w:color w:val="000000"/>
          <w:sz w:val="28"/>
          <w:szCs w:val="28"/>
        </w:rPr>
        <w:t xml:space="preserve"> выручки от реализации в 200</w:t>
      </w:r>
      <w:r>
        <w:rPr>
          <w:color w:val="000000"/>
          <w:sz w:val="28"/>
          <w:szCs w:val="28"/>
        </w:rPr>
        <w:t xml:space="preserve">8 </w:t>
      </w:r>
      <w:r w:rsidRPr="00B360B7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 xml:space="preserve">по сравнению с 2007 годом в 2.12 </w:t>
      </w:r>
      <w:r w:rsidRPr="00B360B7">
        <w:rPr>
          <w:color w:val="000000"/>
          <w:sz w:val="28"/>
          <w:szCs w:val="28"/>
        </w:rPr>
        <w:t xml:space="preserve">раза свидетельствует об </w:t>
      </w:r>
      <w:r>
        <w:rPr>
          <w:color w:val="000000"/>
          <w:sz w:val="28"/>
          <w:szCs w:val="28"/>
        </w:rPr>
        <w:t>улучшении</w:t>
      </w:r>
      <w:r w:rsidRPr="00B360B7">
        <w:rPr>
          <w:color w:val="000000"/>
          <w:sz w:val="28"/>
          <w:szCs w:val="28"/>
        </w:rPr>
        <w:t xml:space="preserve"> использования средств на предприятии.</w:t>
      </w:r>
    </w:p>
    <w:p w:rsidR="00DB2942" w:rsidRDefault="00DB2942" w:rsidP="00176CF4"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Коэффициент роста прибыли от реализации (k</w:t>
      </w:r>
      <w:r w:rsidRPr="00F30F44">
        <w:rPr>
          <w:sz w:val="28"/>
          <w:szCs w:val="28"/>
          <w:vertAlign w:val="subscript"/>
          <w:lang w:eastAsia="en-US"/>
        </w:rPr>
        <w:t>рпр</w:t>
      </w:r>
      <w:r>
        <w:rPr>
          <w:sz w:val="28"/>
          <w:szCs w:val="28"/>
          <w:lang w:eastAsia="en-US"/>
        </w:rPr>
        <w:t>):</w:t>
      </w:r>
    </w:p>
    <w:p w:rsidR="00DB2942" w:rsidRPr="00D6129E" w:rsidRDefault="00DB2942" w:rsidP="00176C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k</w:t>
      </w:r>
      <w:r w:rsidRPr="00F30F44">
        <w:rPr>
          <w:color w:val="000000"/>
          <w:sz w:val="28"/>
          <w:szCs w:val="28"/>
          <w:vertAlign w:val="subscript"/>
        </w:rPr>
        <w:t>рпр</w:t>
      </w:r>
      <w:r w:rsidRPr="00F30F44">
        <w:rPr>
          <w:color w:val="000000"/>
          <w:sz w:val="28"/>
          <w:szCs w:val="28"/>
        </w:rPr>
        <w:t xml:space="preserve"> = Пр</w:t>
      </w:r>
      <w:r w:rsidRPr="00F30F44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8</w:t>
      </w:r>
      <w:r w:rsidRPr="00F30F44">
        <w:rPr>
          <w:i/>
          <w:color w:val="000000"/>
          <w:sz w:val="28"/>
          <w:szCs w:val="28"/>
          <w:vertAlign w:val="subscript"/>
        </w:rPr>
        <w:t>)</w:t>
      </w:r>
      <w:r w:rsidRPr="00F30F44">
        <w:rPr>
          <w:color w:val="000000"/>
          <w:sz w:val="28"/>
          <w:szCs w:val="28"/>
        </w:rPr>
        <w:t xml:space="preserve"> </w:t>
      </w:r>
      <w:r w:rsidRPr="00B360B7">
        <w:rPr>
          <w:color w:val="000000"/>
          <w:sz w:val="28"/>
          <w:szCs w:val="28"/>
        </w:rPr>
        <w:t>/</w:t>
      </w:r>
      <w:r w:rsidRPr="00F30F44">
        <w:rPr>
          <w:color w:val="000000"/>
          <w:sz w:val="28"/>
          <w:szCs w:val="28"/>
        </w:rPr>
        <w:t xml:space="preserve"> Пр</w:t>
      </w:r>
      <w:r w:rsidRPr="00F30F44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7</w:t>
      </w:r>
      <w:r w:rsidRPr="00F30F44">
        <w:rPr>
          <w:i/>
          <w:color w:val="000000"/>
          <w:sz w:val="28"/>
          <w:szCs w:val="28"/>
          <w:vertAlign w:val="subscript"/>
        </w:rPr>
        <w:t>)</w:t>
      </w:r>
      <w:r w:rsidRPr="00F30F44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18224/17727 = 1.03</w:t>
      </w:r>
    </w:p>
    <w:p w:rsidR="00DB2942" w:rsidRDefault="00DB2942" w:rsidP="00176CF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прибыли</w:t>
      </w:r>
      <w:r w:rsidRPr="00F30F44">
        <w:rPr>
          <w:color w:val="000000"/>
          <w:sz w:val="28"/>
          <w:szCs w:val="28"/>
        </w:rPr>
        <w:t xml:space="preserve"> от реализации</w:t>
      </w:r>
      <w:r>
        <w:rPr>
          <w:color w:val="000000"/>
          <w:sz w:val="28"/>
          <w:szCs w:val="28"/>
        </w:rPr>
        <w:t xml:space="preserve"> в 2008 году по сравнению с 2007 годом в 1.03 раза свидетельствует о эффективности деятельности </w:t>
      </w:r>
      <w:r w:rsidRPr="00F30F44">
        <w:rPr>
          <w:color w:val="000000"/>
          <w:sz w:val="28"/>
          <w:szCs w:val="28"/>
        </w:rPr>
        <w:t>предприятии.</w:t>
      </w:r>
    </w:p>
    <w:p w:rsidR="00DB2942" w:rsidRPr="00C409E7" w:rsidRDefault="00DB2942" w:rsidP="00C409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основе предварительной общей оценки финансового состояния предприятия можно сказать, что k</w:t>
      </w:r>
      <w:r w:rsidRPr="00F30F44">
        <w:rPr>
          <w:sz w:val="28"/>
          <w:szCs w:val="28"/>
          <w:vertAlign w:val="subscript"/>
          <w:lang w:eastAsia="en-US"/>
        </w:rPr>
        <w:t>рвб</w:t>
      </w:r>
      <w:r>
        <w:rPr>
          <w:sz w:val="28"/>
          <w:szCs w:val="28"/>
          <w:lang w:eastAsia="en-US"/>
        </w:rPr>
        <w:t xml:space="preserve"> меньше k</w:t>
      </w:r>
      <w:r w:rsidRPr="00F30F44">
        <w:rPr>
          <w:sz w:val="28"/>
          <w:szCs w:val="28"/>
          <w:vertAlign w:val="subscript"/>
          <w:lang w:eastAsia="en-US"/>
        </w:rPr>
        <w:t>рвр</w:t>
      </w:r>
      <w:r>
        <w:rPr>
          <w:sz w:val="28"/>
          <w:szCs w:val="28"/>
          <w:lang w:eastAsia="en-US"/>
        </w:rPr>
        <w:t>, что свидетельствует об улучшении использования средств, но вместе с тем, не превышает темпов роста k</w:t>
      </w:r>
      <w:r w:rsidRPr="00F30F44">
        <w:rPr>
          <w:sz w:val="28"/>
          <w:szCs w:val="28"/>
          <w:vertAlign w:val="subscript"/>
          <w:lang w:eastAsia="en-US"/>
        </w:rPr>
        <w:t>рпр</w:t>
      </w:r>
      <w:r>
        <w:rPr>
          <w:sz w:val="28"/>
          <w:szCs w:val="28"/>
          <w:lang w:eastAsia="en-US"/>
        </w:rPr>
        <w:t>, что в целом свидетельствует об эффективной деятельности предприятия.</w:t>
      </w:r>
    </w:p>
    <w:p w:rsidR="00DB2942" w:rsidRPr="00D70C19" w:rsidRDefault="00DB2942" w:rsidP="00C409E7">
      <w:pPr>
        <w:jc w:val="both"/>
        <w:rPr>
          <w:b/>
          <w:sz w:val="28"/>
          <w:szCs w:val="28"/>
        </w:rPr>
      </w:pPr>
    </w:p>
    <w:p w:rsidR="00DB2942" w:rsidRPr="00153683" w:rsidRDefault="00DB2942" w:rsidP="00C409E7">
      <w:pPr>
        <w:pStyle w:val="2"/>
        <w:jc w:val="center"/>
        <w:rPr>
          <w:rFonts w:ascii="Times New Roman" w:hAnsi="Times New Roman" w:cs="Times New Roman"/>
          <w:b w:val="0"/>
          <w:i w:val="0"/>
          <w:lang w:eastAsia="en-US"/>
        </w:rPr>
      </w:pPr>
      <w:bookmarkStart w:id="3" w:name="_Toc228977388"/>
      <w:r w:rsidRPr="00153683">
        <w:rPr>
          <w:rFonts w:ascii="Times New Roman" w:hAnsi="Times New Roman" w:cs="Times New Roman"/>
          <w:b w:val="0"/>
          <w:i w:val="0"/>
          <w:lang w:eastAsia="en-US"/>
        </w:rPr>
        <w:t>1.2. Анализ источников средств предприятия</w:t>
      </w:r>
      <w:bookmarkEnd w:id="3"/>
    </w:p>
    <w:p w:rsidR="00DB2942" w:rsidRPr="00C409E7" w:rsidRDefault="00DB2942" w:rsidP="00C409E7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DB2942" w:rsidRDefault="00DB2942" w:rsidP="00C409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F30F44">
        <w:rPr>
          <w:sz w:val="28"/>
          <w:szCs w:val="28"/>
          <w:lang w:eastAsia="en-US"/>
        </w:rPr>
        <w:t xml:space="preserve">Финансовая </w:t>
      </w:r>
      <w:r>
        <w:rPr>
          <w:sz w:val="28"/>
          <w:szCs w:val="28"/>
          <w:lang w:eastAsia="en-US"/>
        </w:rPr>
        <w:t>устойчивость</w:t>
      </w:r>
      <w:r w:rsidRPr="00F30F44">
        <w:rPr>
          <w:sz w:val="28"/>
          <w:szCs w:val="28"/>
          <w:lang w:eastAsia="en-US"/>
        </w:rPr>
        <w:t xml:space="preserve"> предприятия и риск </w:t>
      </w:r>
      <w:r>
        <w:rPr>
          <w:sz w:val="28"/>
          <w:szCs w:val="28"/>
          <w:lang w:eastAsia="en-US"/>
        </w:rPr>
        <w:t xml:space="preserve">несвоевременности расчетов </w:t>
      </w:r>
      <w:r w:rsidRPr="00F30F44">
        <w:rPr>
          <w:sz w:val="28"/>
          <w:szCs w:val="28"/>
          <w:lang w:eastAsia="en-US"/>
        </w:rPr>
        <w:t xml:space="preserve">существенно зависят от источников средств, поэтому </w:t>
      </w:r>
      <w:r>
        <w:rPr>
          <w:sz w:val="28"/>
          <w:szCs w:val="28"/>
          <w:lang w:eastAsia="en-US"/>
        </w:rPr>
        <w:t xml:space="preserve">их </w:t>
      </w:r>
      <w:r w:rsidRPr="00F30F44">
        <w:rPr>
          <w:sz w:val="28"/>
          <w:szCs w:val="28"/>
          <w:lang w:eastAsia="en-US"/>
        </w:rPr>
        <w:t>структура должна быть тщательно изучена (табл. 1.2.1).</w:t>
      </w:r>
      <w:r>
        <w:rPr>
          <w:sz w:val="28"/>
          <w:szCs w:val="28"/>
          <w:lang w:eastAsia="en-US"/>
        </w:rPr>
        <w:t xml:space="preserve"> </w:t>
      </w:r>
    </w:p>
    <w:p w:rsidR="00DB2942" w:rsidRDefault="00DB294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B2942" w:rsidRDefault="00DB2942" w:rsidP="00C409E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 w:rsidRPr="00F30F44">
        <w:rPr>
          <w:sz w:val="28"/>
          <w:szCs w:val="28"/>
          <w:lang w:eastAsia="en-US"/>
        </w:rPr>
        <w:t>Таблица 1.2.1</w:t>
      </w:r>
    </w:p>
    <w:p w:rsidR="00DB2942" w:rsidRDefault="00DB2942" w:rsidP="00C409E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C409E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F30F44">
        <w:rPr>
          <w:sz w:val="28"/>
          <w:szCs w:val="28"/>
          <w:lang w:eastAsia="en-US"/>
        </w:rPr>
        <w:t>Анализ структуры источников средств организации</w:t>
      </w:r>
    </w:p>
    <w:p w:rsidR="00DB2942" w:rsidRDefault="00DB2942" w:rsidP="00C409E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800"/>
        <w:gridCol w:w="2083"/>
      </w:tblGrid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Изменение за год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Всего источников средств в.т.ч.</w:t>
            </w:r>
          </w:p>
        </w:tc>
        <w:tc>
          <w:tcPr>
            <w:tcW w:w="1800" w:type="dxa"/>
          </w:tcPr>
          <w:p w:rsidR="00DB2942" w:rsidRPr="00C409E7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119228</w:t>
            </w:r>
          </w:p>
        </w:tc>
        <w:tc>
          <w:tcPr>
            <w:tcW w:w="1800" w:type="dxa"/>
          </w:tcPr>
          <w:p w:rsidR="00DB2942" w:rsidRPr="00C409E7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115182</w:t>
            </w:r>
          </w:p>
        </w:tc>
        <w:tc>
          <w:tcPr>
            <w:tcW w:w="2083" w:type="dxa"/>
          </w:tcPr>
          <w:p w:rsidR="00DB2942" w:rsidRDefault="00DB2942" w:rsidP="008A17D2">
            <w:pPr>
              <w:tabs>
                <w:tab w:val="center" w:pos="933"/>
                <w:tab w:val="right" w:pos="18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-4046</w:t>
            </w:r>
            <w:r>
              <w:rPr>
                <w:sz w:val="28"/>
                <w:szCs w:val="28"/>
                <w:lang w:val="en-US"/>
              </w:rPr>
              <w:tab/>
            </w:r>
          </w:p>
          <w:p w:rsidR="00DB2942" w:rsidRPr="008F0D20" w:rsidRDefault="00DB2942" w:rsidP="008A17D2">
            <w:pPr>
              <w:tabs>
                <w:tab w:val="center" w:pos="933"/>
                <w:tab w:val="right" w:pos="1867"/>
              </w:tabs>
              <w:rPr>
                <w:sz w:val="28"/>
                <w:szCs w:val="28"/>
              </w:rPr>
            </w:pP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B65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1800" w:type="dxa"/>
          </w:tcPr>
          <w:p w:rsidR="00DB2942" w:rsidRPr="00C409E7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16058</w:t>
            </w:r>
          </w:p>
        </w:tc>
        <w:tc>
          <w:tcPr>
            <w:tcW w:w="1800" w:type="dxa"/>
          </w:tcPr>
          <w:p w:rsidR="00DB2942" w:rsidRPr="00C409E7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21093</w:t>
            </w:r>
          </w:p>
        </w:tc>
        <w:tc>
          <w:tcPr>
            <w:tcW w:w="2083" w:type="dxa"/>
          </w:tcPr>
          <w:p w:rsidR="00DB2942" w:rsidRPr="00C409E7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5035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Заёмные средства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103170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94089</w:t>
            </w:r>
          </w:p>
        </w:tc>
        <w:tc>
          <w:tcPr>
            <w:tcW w:w="2083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-9081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  <w:lang w:val="en-US"/>
              </w:rPr>
            </w:pPr>
            <w:r w:rsidRPr="00750B6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83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-50000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Краткосрочные кредиты и займы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16805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2083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33195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36365</w:t>
            </w:r>
          </w:p>
        </w:tc>
        <w:tc>
          <w:tcPr>
            <w:tcW w:w="1800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44089</w:t>
            </w:r>
          </w:p>
        </w:tc>
        <w:tc>
          <w:tcPr>
            <w:tcW w:w="2083" w:type="dxa"/>
          </w:tcPr>
          <w:p w:rsidR="00DB2942" w:rsidRPr="00A616A9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7724</w:t>
            </w:r>
          </w:p>
        </w:tc>
      </w:tr>
    </w:tbl>
    <w:p w:rsidR="00DB2942" w:rsidRPr="00D70C19" w:rsidRDefault="00DB2942" w:rsidP="00C409E7">
      <w:pPr>
        <w:jc w:val="both"/>
        <w:rPr>
          <w:sz w:val="28"/>
          <w:szCs w:val="28"/>
        </w:rPr>
      </w:pP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На анализируемом предприятии произошло </w:t>
      </w:r>
      <w:r>
        <w:rPr>
          <w:sz w:val="28"/>
          <w:szCs w:val="28"/>
        </w:rPr>
        <w:t>уменьшение</w:t>
      </w:r>
      <w:r w:rsidRPr="00D70C19">
        <w:rPr>
          <w:sz w:val="28"/>
          <w:szCs w:val="28"/>
        </w:rPr>
        <w:t xml:space="preserve"> источников средств на </w:t>
      </w:r>
      <w:r>
        <w:rPr>
          <w:sz w:val="28"/>
          <w:szCs w:val="28"/>
        </w:rPr>
        <w:t>4046</w:t>
      </w:r>
      <w:r w:rsidRPr="00D70C19">
        <w:rPr>
          <w:sz w:val="28"/>
          <w:szCs w:val="28"/>
        </w:rPr>
        <w:t xml:space="preserve">, в основном это произошло за счёт </w:t>
      </w:r>
      <w:r>
        <w:rPr>
          <w:sz w:val="28"/>
          <w:szCs w:val="28"/>
        </w:rPr>
        <w:t>уменьшения</w:t>
      </w:r>
      <w:r w:rsidRPr="00D70C19">
        <w:rPr>
          <w:sz w:val="28"/>
          <w:szCs w:val="28"/>
        </w:rPr>
        <w:t xml:space="preserve"> заёмных средств в отчётном периоде на </w:t>
      </w:r>
      <w:r>
        <w:rPr>
          <w:sz w:val="28"/>
          <w:szCs w:val="28"/>
        </w:rPr>
        <w:t>9081</w:t>
      </w:r>
      <w:r w:rsidRPr="00D70C19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то, что краткосрочные кредиты и займы возросли  на</w:t>
      </w:r>
      <w:r w:rsidRPr="00D70C19">
        <w:rPr>
          <w:sz w:val="28"/>
          <w:szCs w:val="28"/>
        </w:rPr>
        <w:t xml:space="preserve"> </w:t>
      </w:r>
      <w:r>
        <w:rPr>
          <w:sz w:val="28"/>
          <w:szCs w:val="28"/>
        </w:rPr>
        <w:t>33195, а кредиторская задолженность – на 7724, долгосрочные обязательства сократились на 50000</w:t>
      </w:r>
      <w:r w:rsidRPr="00D70C19">
        <w:rPr>
          <w:sz w:val="28"/>
          <w:szCs w:val="28"/>
        </w:rPr>
        <w:t xml:space="preserve">. В отчётном периоде произошло увеличение собственных средств на </w:t>
      </w:r>
      <w:r>
        <w:rPr>
          <w:sz w:val="28"/>
          <w:szCs w:val="28"/>
        </w:rPr>
        <w:t>5035</w:t>
      </w:r>
      <w:r w:rsidRPr="00D70C19">
        <w:rPr>
          <w:sz w:val="28"/>
          <w:szCs w:val="28"/>
        </w:rPr>
        <w:t xml:space="preserve"> в основном за счёт нераспределённой прибыли.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При анализе источников средств предприятия рассчитывают следующие коэффициенты: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1. Коэффициент автономии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Ка = Собственный капитал/Валюта баланса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н.г.=1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119228</w:t>
      </w:r>
      <w:r w:rsidRPr="00D70C19">
        <w:rPr>
          <w:sz w:val="28"/>
          <w:szCs w:val="28"/>
        </w:rPr>
        <w:t xml:space="preserve">                       н.г.=0.</w:t>
      </w:r>
      <w:r>
        <w:rPr>
          <w:sz w:val="28"/>
          <w:szCs w:val="28"/>
        </w:rPr>
        <w:t>13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115182</w:t>
      </w:r>
      <w:r w:rsidRPr="00D70C19">
        <w:rPr>
          <w:sz w:val="28"/>
          <w:szCs w:val="28"/>
        </w:rPr>
        <w:t xml:space="preserve">                      к.г.=0.</w:t>
      </w:r>
      <w:r>
        <w:rPr>
          <w:sz w:val="28"/>
          <w:szCs w:val="28"/>
        </w:rPr>
        <w:t>18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Рассчитанный коэффициент показывает, что финансовая не зависимость к концу года </w:t>
      </w:r>
      <w:r>
        <w:rPr>
          <w:sz w:val="28"/>
          <w:szCs w:val="28"/>
        </w:rPr>
        <w:t>увеличилась</w:t>
      </w:r>
      <w:r w:rsidRPr="00D70C19">
        <w:rPr>
          <w:sz w:val="28"/>
          <w:szCs w:val="28"/>
        </w:rPr>
        <w:t xml:space="preserve"> на 4</w:t>
      </w:r>
      <w:r>
        <w:rPr>
          <w:sz w:val="28"/>
          <w:szCs w:val="28"/>
        </w:rPr>
        <w:t>%</w:t>
      </w:r>
      <w:r w:rsidRPr="00D70C19">
        <w:rPr>
          <w:sz w:val="28"/>
          <w:szCs w:val="28"/>
        </w:rPr>
        <w:t xml:space="preserve">, свидетельствует о том, что все обязательства предприятия могут быть покрыты за счёт собственных средств </w:t>
      </w:r>
      <w:r>
        <w:rPr>
          <w:sz w:val="28"/>
          <w:szCs w:val="28"/>
        </w:rPr>
        <w:t>в начале года на 13%, а в конце на 18%</w:t>
      </w:r>
      <w:r w:rsidRPr="00D70C19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исходить из того, что нормальное значение коэффициента равно 0.5 и более, то это говорит о низкой финансовой независимости организации от внешних источников.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 2.Коэффициент финансовой зависимости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Кфз = Заёмный капитал/Валюта баланса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н.г.= </w:t>
      </w:r>
      <w:r>
        <w:rPr>
          <w:sz w:val="28"/>
          <w:szCs w:val="28"/>
        </w:rPr>
        <w:t>103170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119228</w:t>
      </w:r>
      <w:r w:rsidRPr="00D70C19">
        <w:rPr>
          <w:sz w:val="28"/>
          <w:szCs w:val="28"/>
        </w:rPr>
        <w:t xml:space="preserve">                      н.г.=0.</w:t>
      </w:r>
      <w:r>
        <w:rPr>
          <w:sz w:val="28"/>
          <w:szCs w:val="28"/>
        </w:rPr>
        <w:t>87</w:t>
      </w:r>
      <w:r w:rsidRPr="00D70C19">
        <w:rPr>
          <w:sz w:val="28"/>
          <w:szCs w:val="28"/>
        </w:rPr>
        <w:t xml:space="preserve">                           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94089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115182</w:t>
      </w:r>
      <w:r w:rsidRPr="00D70C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D70C19">
        <w:rPr>
          <w:sz w:val="28"/>
          <w:szCs w:val="28"/>
        </w:rPr>
        <w:t xml:space="preserve"> к.г.=0.</w:t>
      </w:r>
      <w:r>
        <w:rPr>
          <w:sz w:val="28"/>
          <w:szCs w:val="28"/>
        </w:rPr>
        <w:t>8</w:t>
      </w:r>
      <w:r w:rsidRPr="00D70C19">
        <w:rPr>
          <w:sz w:val="28"/>
          <w:szCs w:val="28"/>
        </w:rPr>
        <w:t>2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Из рассчитанного коэффициента видно, что удельный вес заемных средств в общей сумме источников на начало года занимал 8</w:t>
      </w:r>
      <w:r>
        <w:rPr>
          <w:sz w:val="28"/>
          <w:szCs w:val="28"/>
        </w:rPr>
        <w:t>7</w:t>
      </w:r>
      <w:r w:rsidRPr="00D70C19">
        <w:rPr>
          <w:sz w:val="28"/>
          <w:szCs w:val="28"/>
        </w:rPr>
        <w:t>%, а к концу года финансовая зависимость у</w:t>
      </w:r>
      <w:r>
        <w:rPr>
          <w:sz w:val="28"/>
          <w:szCs w:val="28"/>
        </w:rPr>
        <w:t>меньшается</w:t>
      </w:r>
      <w:r w:rsidRPr="00D70C19">
        <w:rPr>
          <w:sz w:val="28"/>
          <w:szCs w:val="28"/>
        </w:rPr>
        <w:t xml:space="preserve"> до </w:t>
      </w:r>
      <w:r>
        <w:rPr>
          <w:sz w:val="28"/>
          <w:szCs w:val="28"/>
        </w:rPr>
        <w:t>82</w:t>
      </w:r>
      <w:r w:rsidRPr="00D70C19">
        <w:rPr>
          <w:sz w:val="28"/>
          <w:szCs w:val="28"/>
        </w:rPr>
        <w:t xml:space="preserve">%, это свидетельствует о </w:t>
      </w:r>
      <w:r>
        <w:rPr>
          <w:sz w:val="28"/>
          <w:szCs w:val="28"/>
        </w:rPr>
        <w:t>сильной</w:t>
      </w:r>
      <w:r w:rsidRPr="00D70C19">
        <w:rPr>
          <w:sz w:val="28"/>
          <w:szCs w:val="28"/>
        </w:rPr>
        <w:t xml:space="preserve"> финансовой зависимости предприятия от заёмных средств.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3.Коэффициент финансового риска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Кфр = Заёмный капитал/Собственный капитал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н.г.= </w:t>
      </w:r>
      <w:r>
        <w:rPr>
          <w:sz w:val="28"/>
          <w:szCs w:val="28"/>
        </w:rPr>
        <w:t>103170</w:t>
      </w:r>
      <w:r w:rsidRPr="00D70C19">
        <w:rPr>
          <w:sz w:val="28"/>
          <w:szCs w:val="28"/>
        </w:rPr>
        <w:t>/1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 xml:space="preserve">                    н.г.=</w:t>
      </w:r>
      <w:r>
        <w:rPr>
          <w:sz w:val="28"/>
          <w:szCs w:val="28"/>
        </w:rPr>
        <w:t>6.42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94089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70C19">
        <w:rPr>
          <w:sz w:val="28"/>
          <w:szCs w:val="28"/>
        </w:rPr>
        <w:t>к.г.=</w:t>
      </w:r>
      <w:r>
        <w:rPr>
          <w:sz w:val="28"/>
          <w:szCs w:val="28"/>
        </w:rPr>
        <w:t>4.46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Рассчитанный коэффициент показывает, что на 1 рубль собственных средств предприятие привлекало на начало года </w:t>
      </w:r>
      <w:r>
        <w:rPr>
          <w:sz w:val="28"/>
          <w:szCs w:val="28"/>
        </w:rPr>
        <w:t>6.42 рубля</w:t>
      </w:r>
      <w:r w:rsidRPr="00D70C19">
        <w:rPr>
          <w:sz w:val="28"/>
          <w:szCs w:val="28"/>
        </w:rPr>
        <w:t xml:space="preserve">, а на конец года </w:t>
      </w:r>
      <w:r>
        <w:rPr>
          <w:sz w:val="28"/>
          <w:szCs w:val="28"/>
        </w:rPr>
        <w:t>4.46 рублей</w:t>
      </w:r>
      <w:r w:rsidRPr="00D70C19">
        <w:rPr>
          <w:sz w:val="28"/>
          <w:szCs w:val="28"/>
        </w:rPr>
        <w:t xml:space="preserve"> заёмных средств, не</w:t>
      </w:r>
      <w:r>
        <w:rPr>
          <w:sz w:val="28"/>
          <w:szCs w:val="28"/>
        </w:rPr>
        <w:t>смотря на не</w:t>
      </w:r>
      <w:r w:rsidRPr="00D70C19">
        <w:rPr>
          <w:sz w:val="28"/>
          <w:szCs w:val="28"/>
        </w:rPr>
        <w:t>значительное у</w:t>
      </w:r>
      <w:r>
        <w:rPr>
          <w:sz w:val="28"/>
          <w:szCs w:val="28"/>
        </w:rPr>
        <w:t>меньшение</w:t>
      </w:r>
      <w:r w:rsidRPr="00D70C19">
        <w:rPr>
          <w:sz w:val="28"/>
          <w:szCs w:val="28"/>
        </w:rPr>
        <w:t xml:space="preserve"> показателя к концу года </w:t>
      </w:r>
      <w:r>
        <w:rPr>
          <w:sz w:val="28"/>
          <w:szCs w:val="28"/>
        </w:rPr>
        <w:t xml:space="preserve">это </w:t>
      </w:r>
      <w:r w:rsidRPr="00D70C19">
        <w:rPr>
          <w:sz w:val="28"/>
          <w:szCs w:val="28"/>
        </w:rPr>
        <w:t xml:space="preserve">свидетельствует о том, что </w:t>
      </w:r>
      <w:r>
        <w:rPr>
          <w:sz w:val="28"/>
          <w:szCs w:val="28"/>
        </w:rPr>
        <w:t>финансовая независимость предприятия является критической, так как коэффициент больше 1.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4.Коэффициент обеспеченности долга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Код = Собственный капитал/ Заёмный капитал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н.г.= 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103170</w:t>
      </w:r>
      <w:r w:rsidRPr="00D70C19">
        <w:rPr>
          <w:sz w:val="28"/>
          <w:szCs w:val="28"/>
        </w:rPr>
        <w:t xml:space="preserve">                    н.г.=</w:t>
      </w:r>
      <w:r>
        <w:rPr>
          <w:sz w:val="28"/>
          <w:szCs w:val="28"/>
        </w:rPr>
        <w:t>0.16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94089</w:t>
      </w:r>
      <w:r w:rsidRPr="00D70C1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D70C19">
        <w:rPr>
          <w:sz w:val="28"/>
          <w:szCs w:val="28"/>
        </w:rPr>
        <w:t xml:space="preserve"> к.г.=</w:t>
      </w:r>
      <w:r>
        <w:rPr>
          <w:sz w:val="28"/>
          <w:szCs w:val="28"/>
        </w:rPr>
        <w:t>0.22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С помощью коэффициента видно, что каждый рубль задолж</w:t>
      </w:r>
      <w:r>
        <w:rPr>
          <w:sz w:val="28"/>
          <w:szCs w:val="28"/>
        </w:rPr>
        <w:t>ен</w:t>
      </w:r>
      <w:r w:rsidRPr="00D70C19">
        <w:rPr>
          <w:sz w:val="28"/>
          <w:szCs w:val="28"/>
        </w:rPr>
        <w:t xml:space="preserve">ности предприятия в </w:t>
      </w:r>
      <w:r>
        <w:rPr>
          <w:sz w:val="28"/>
          <w:szCs w:val="28"/>
        </w:rPr>
        <w:t>начале года имел обеспечение 16</w:t>
      </w:r>
      <w:r w:rsidRPr="00D70C19">
        <w:rPr>
          <w:sz w:val="28"/>
          <w:szCs w:val="28"/>
        </w:rPr>
        <w:t xml:space="preserve"> копеек, а концу года обеспеченность </w:t>
      </w:r>
      <w:r>
        <w:rPr>
          <w:sz w:val="28"/>
          <w:szCs w:val="28"/>
        </w:rPr>
        <w:t>увеличилась</w:t>
      </w:r>
      <w:r w:rsidRPr="00D70C19">
        <w:rPr>
          <w:sz w:val="28"/>
          <w:szCs w:val="28"/>
        </w:rPr>
        <w:t xml:space="preserve"> до </w:t>
      </w:r>
      <w:r>
        <w:rPr>
          <w:sz w:val="28"/>
          <w:szCs w:val="28"/>
        </w:rPr>
        <w:t>22</w:t>
      </w:r>
      <w:r w:rsidRPr="00D70C19">
        <w:rPr>
          <w:sz w:val="28"/>
          <w:szCs w:val="28"/>
        </w:rPr>
        <w:t xml:space="preserve"> копеек.</w:t>
      </w:r>
    </w:p>
    <w:p w:rsidR="00DB2942" w:rsidRPr="00D70C19" w:rsidRDefault="00DB2942" w:rsidP="00C409E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5. Коэффициент краткосрочной задолж</w:t>
      </w:r>
      <w:r>
        <w:rPr>
          <w:sz w:val="28"/>
          <w:szCs w:val="28"/>
        </w:rPr>
        <w:t>ен</w:t>
      </w:r>
      <w:r w:rsidRPr="00D70C19">
        <w:rPr>
          <w:sz w:val="28"/>
          <w:szCs w:val="28"/>
        </w:rPr>
        <w:t xml:space="preserve">ности 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Ккз = Краткосрочные кредиты + Кредиторская задолжность/ Заёмный капитал</w:t>
      </w:r>
    </w:p>
    <w:p w:rsidR="00DB2942" w:rsidRPr="00D70C19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 = </w:t>
      </w:r>
      <w:r>
        <w:rPr>
          <w:sz w:val="28"/>
          <w:szCs w:val="28"/>
        </w:rPr>
        <w:t>53170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103170</w:t>
      </w:r>
      <w:r w:rsidRPr="00D70C19">
        <w:rPr>
          <w:sz w:val="28"/>
          <w:szCs w:val="28"/>
        </w:rPr>
        <w:t xml:space="preserve">                     н.г.=</w:t>
      </w:r>
      <w:r>
        <w:rPr>
          <w:sz w:val="28"/>
          <w:szCs w:val="28"/>
        </w:rPr>
        <w:t>0.5</w:t>
      </w:r>
    </w:p>
    <w:p w:rsidR="00DB2942" w:rsidRDefault="00DB2942" w:rsidP="00C409E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94089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94089</w:t>
      </w:r>
      <w:r w:rsidRPr="00D70C19">
        <w:rPr>
          <w:sz w:val="28"/>
          <w:szCs w:val="28"/>
        </w:rPr>
        <w:t xml:space="preserve">                       к.г. = 1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929CE">
        <w:rPr>
          <w:sz w:val="28"/>
          <w:szCs w:val="28"/>
          <w:lang w:eastAsia="en-US"/>
        </w:rPr>
        <w:t>Коэффициент характеризует краткосрочные потребности предприятия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в денежных средствах и финансировании. Значение данного коэффициента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показывает, в какой степени предприятие полагается на краткосрочное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финансирование. Это имеет важное значение, т.к. ставки процентов по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краткосрочным кредитам часто меняются, и предприятие не может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планировать сумму прибыли по операциям, проводимым за счёт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 xml:space="preserve">краткосрочных финансовых ресурсов. В </w:t>
      </w:r>
      <w:r>
        <w:rPr>
          <w:sz w:val="28"/>
          <w:szCs w:val="28"/>
          <w:lang w:eastAsia="en-US"/>
        </w:rPr>
        <w:t>2007</w:t>
      </w:r>
      <w:r w:rsidRPr="003929CE">
        <w:rPr>
          <w:sz w:val="28"/>
          <w:szCs w:val="28"/>
          <w:lang w:eastAsia="en-US"/>
        </w:rPr>
        <w:t xml:space="preserve"> году в общей сумме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 xml:space="preserve">задолженности </w:t>
      </w:r>
      <w:r>
        <w:rPr>
          <w:sz w:val="28"/>
          <w:szCs w:val="28"/>
          <w:lang w:eastAsia="en-US"/>
        </w:rPr>
        <w:t>ООО «Сибнефтегазмонтаж» 50</w:t>
      </w:r>
      <w:r w:rsidRPr="003929CE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 xml:space="preserve">приходилось на краткосрочные заёмные средства, в </w:t>
      </w:r>
      <w:r>
        <w:rPr>
          <w:sz w:val="28"/>
          <w:szCs w:val="28"/>
          <w:lang w:eastAsia="en-US"/>
        </w:rPr>
        <w:t>2008 году их  доля составила 100</w:t>
      </w:r>
      <w:r w:rsidRPr="003929CE">
        <w:rPr>
          <w:sz w:val="28"/>
          <w:szCs w:val="28"/>
          <w:lang w:eastAsia="en-US"/>
        </w:rPr>
        <w:t>%.</w:t>
      </w:r>
    </w:p>
    <w:p w:rsidR="00DB2942" w:rsidRPr="003E02C4" w:rsidRDefault="00DB2942" w:rsidP="003E02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высокие значения коэффициента говорят о том, что основная сумма задолженности представляет собой краткосрочные заемные средства.</w:t>
      </w:r>
      <w:bookmarkStart w:id="4" w:name="_Toc228977389"/>
      <w:r w:rsidRPr="003E02C4">
        <w:rPr>
          <w:b/>
          <w:bCs/>
          <w:i/>
          <w:iCs/>
          <w:lang w:eastAsia="en-US"/>
        </w:rPr>
        <w:t xml:space="preserve"> </w:t>
      </w:r>
    </w:p>
    <w:p w:rsidR="00DB2942" w:rsidRPr="00153683" w:rsidRDefault="00DB2942" w:rsidP="003E02C4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r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1.3. </w:t>
      </w:r>
      <w:r w:rsidRPr="00153683">
        <w:rPr>
          <w:rFonts w:ascii="Times New Roman" w:hAnsi="Times New Roman"/>
          <w:b w:val="0"/>
          <w:bCs w:val="0"/>
          <w:i w:val="0"/>
          <w:iCs w:val="0"/>
          <w:lang w:eastAsia="en-US"/>
        </w:rPr>
        <w:t>Анализ имущества предприятия</w:t>
      </w:r>
      <w:bookmarkEnd w:id="4"/>
    </w:p>
    <w:p w:rsidR="00DB2942" w:rsidRDefault="00DB2942" w:rsidP="003E02C4">
      <w:pPr>
        <w:pStyle w:val="12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3929CE" w:rsidRDefault="00DB2942" w:rsidP="003E02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929CE">
        <w:rPr>
          <w:sz w:val="28"/>
          <w:szCs w:val="28"/>
          <w:lang w:eastAsia="en-US"/>
        </w:rPr>
        <w:t>Актив баланса содержит сведения о размещении капитала, имеющегося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в распоряжении предприятия, т.е. о вложении капитала в конкретное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 xml:space="preserve">имущество и материальные ценности. </w:t>
      </w:r>
      <w:r>
        <w:rPr>
          <w:sz w:val="28"/>
          <w:szCs w:val="28"/>
          <w:lang w:eastAsia="en-US"/>
        </w:rPr>
        <w:t xml:space="preserve">Правильное размещение средств предприятия между внеоборотными и оборотными имеет большое значение для повышения эффективности  деятельности предприятия. </w:t>
      </w:r>
      <w:r w:rsidRPr="003929CE">
        <w:rPr>
          <w:sz w:val="28"/>
          <w:szCs w:val="28"/>
          <w:lang w:eastAsia="en-US"/>
        </w:rPr>
        <w:t>Все активы сгруппированы в балансе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по степени их ликвидности в порядке её ускорения.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929CE">
        <w:rPr>
          <w:sz w:val="28"/>
          <w:szCs w:val="28"/>
          <w:lang w:eastAsia="en-US"/>
        </w:rPr>
        <w:t>Общая оценка состава, структуры и изменений имущества предприятия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даётся на осно</w:t>
      </w:r>
      <w:r>
        <w:rPr>
          <w:sz w:val="28"/>
          <w:szCs w:val="28"/>
          <w:lang w:eastAsia="en-US"/>
        </w:rPr>
        <w:t>ве следующих данных (табл. 1.3.2</w:t>
      </w:r>
      <w:r w:rsidRPr="003929CE">
        <w:rPr>
          <w:sz w:val="28"/>
          <w:szCs w:val="28"/>
          <w:lang w:eastAsia="en-US"/>
        </w:rPr>
        <w:t>):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1.3.2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3929CE">
        <w:rPr>
          <w:sz w:val="28"/>
          <w:szCs w:val="28"/>
          <w:lang w:eastAsia="en-US"/>
        </w:rPr>
        <w:t>Оценка состава, структуры и изменений имущества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800"/>
        <w:gridCol w:w="2083"/>
      </w:tblGrid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b/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b/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b/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Изменение за год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Всего имущества в. т.ч.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119228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115182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-4046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Внеоборотные активы</w:t>
            </w:r>
          </w:p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 % к имуществу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29924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24913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21.63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-5011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-3.47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Оборотные активы</w:t>
            </w:r>
          </w:p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 % к имуществу: из них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89304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74.9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90269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78.37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  <w:p w:rsidR="00DB2942" w:rsidRPr="00750B65" w:rsidRDefault="00DB2942" w:rsidP="00C36D51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47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Материальные оборотные средства</w:t>
            </w:r>
          </w:p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 % к оборотным активам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12052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19240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21.31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7.81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Денежные средства и краткосрочные финансовые вложения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-1246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 %  к оборотным активам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1.67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Дебиторская задолж</w:t>
            </w:r>
            <w:r>
              <w:rPr>
                <w:sz w:val="28"/>
                <w:szCs w:val="28"/>
              </w:rPr>
              <w:t>ен</w:t>
            </w:r>
            <w:r w:rsidRPr="00750B65">
              <w:rPr>
                <w:sz w:val="28"/>
                <w:szCs w:val="28"/>
              </w:rPr>
              <w:t>ность</w:t>
            </w:r>
          </w:p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 % к оборотным активам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75744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84.83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70782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78.41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-4962</w:t>
            </w:r>
          </w:p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-6.42</w:t>
            </w:r>
          </w:p>
        </w:tc>
      </w:tr>
    </w:tbl>
    <w:p w:rsidR="00DB2942" w:rsidRPr="00D70C19" w:rsidRDefault="00DB2942" w:rsidP="003E02C4">
      <w:pPr>
        <w:jc w:val="both"/>
        <w:rPr>
          <w:b/>
          <w:sz w:val="28"/>
          <w:szCs w:val="28"/>
        </w:rPr>
      </w:pPr>
    </w:p>
    <w:p w:rsidR="00DB2942" w:rsidRPr="00D70C19" w:rsidRDefault="00DB2942" w:rsidP="003E02C4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Из данной таблицы видно, что имущество предприятия в отчётном периоде </w:t>
      </w:r>
      <w:r>
        <w:rPr>
          <w:sz w:val="28"/>
          <w:szCs w:val="28"/>
        </w:rPr>
        <w:t xml:space="preserve">уменьшилось </w:t>
      </w:r>
      <w:r w:rsidRPr="00D70C19">
        <w:rPr>
          <w:sz w:val="28"/>
          <w:szCs w:val="28"/>
        </w:rPr>
        <w:t xml:space="preserve"> на </w:t>
      </w:r>
      <w:r>
        <w:rPr>
          <w:sz w:val="28"/>
          <w:szCs w:val="28"/>
        </w:rPr>
        <w:t>4042</w:t>
      </w:r>
      <w:r w:rsidRPr="00D70C19">
        <w:rPr>
          <w:sz w:val="28"/>
          <w:szCs w:val="28"/>
        </w:rPr>
        <w:t xml:space="preserve">, это произошло за счёт </w:t>
      </w:r>
      <w:r>
        <w:rPr>
          <w:sz w:val="28"/>
          <w:szCs w:val="28"/>
        </w:rPr>
        <w:t>уменьшения вне</w:t>
      </w:r>
      <w:r w:rsidRPr="00D70C19">
        <w:rPr>
          <w:sz w:val="28"/>
          <w:szCs w:val="28"/>
        </w:rPr>
        <w:t xml:space="preserve">оборотных активов на </w:t>
      </w:r>
      <w:r>
        <w:rPr>
          <w:sz w:val="28"/>
          <w:szCs w:val="28"/>
        </w:rPr>
        <w:t>5011</w:t>
      </w:r>
      <w:r w:rsidRPr="00D70C19">
        <w:rPr>
          <w:sz w:val="28"/>
          <w:szCs w:val="28"/>
        </w:rPr>
        <w:t>.</w:t>
      </w:r>
      <w:r>
        <w:rPr>
          <w:sz w:val="28"/>
          <w:szCs w:val="28"/>
        </w:rPr>
        <w:t xml:space="preserve"> В отчётном периоде, несмотря на уменьшение денежных средств и краткосрочных финансовых вложений на 1246, а так же дебиторской задолженности на 6.42%, </w:t>
      </w:r>
      <w:r w:rsidRPr="00D70C19">
        <w:rPr>
          <w:sz w:val="28"/>
          <w:szCs w:val="28"/>
        </w:rPr>
        <w:t xml:space="preserve">произошел рост </w:t>
      </w:r>
      <w:r>
        <w:rPr>
          <w:sz w:val="28"/>
          <w:szCs w:val="28"/>
        </w:rPr>
        <w:t>оборотных активов на 965, за счет роста материальных оборотных средств на 7188</w:t>
      </w:r>
      <w:r w:rsidRPr="00D70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улучшает производственную деятельность предприятия, так как оно полностью обеспеченно материальными ресурсами. </w:t>
      </w:r>
      <w:r w:rsidRPr="00D70C19">
        <w:rPr>
          <w:sz w:val="28"/>
          <w:szCs w:val="28"/>
        </w:rPr>
        <w:t xml:space="preserve">В связи со спецификой деятельности организации – </w:t>
      </w:r>
      <w:r>
        <w:rPr>
          <w:sz w:val="28"/>
          <w:szCs w:val="28"/>
        </w:rPr>
        <w:t xml:space="preserve">монтаж металлических строительных конструкций – </w:t>
      </w:r>
      <w:r w:rsidRPr="00D70C19">
        <w:rPr>
          <w:sz w:val="28"/>
          <w:szCs w:val="28"/>
        </w:rPr>
        <w:t xml:space="preserve">на предприятии большую часть составляют оборотные активы </w:t>
      </w:r>
      <w:r>
        <w:rPr>
          <w:sz w:val="28"/>
          <w:szCs w:val="28"/>
        </w:rPr>
        <w:t>78.37</w:t>
      </w:r>
      <w:r w:rsidRPr="00D70C19">
        <w:rPr>
          <w:sz w:val="28"/>
          <w:szCs w:val="28"/>
        </w:rPr>
        <w:t>% на конец года.</w:t>
      </w:r>
    </w:p>
    <w:p w:rsidR="00DB2942" w:rsidRPr="003929CE" w:rsidRDefault="00DB2942" w:rsidP="003E02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929CE">
        <w:rPr>
          <w:sz w:val="28"/>
          <w:szCs w:val="28"/>
          <w:lang w:eastAsia="en-US"/>
        </w:rPr>
        <w:t>Важнейшей частью хозяйственных средств являются активы,</w:t>
      </w:r>
      <w:r>
        <w:rPr>
          <w:sz w:val="28"/>
          <w:szCs w:val="28"/>
          <w:lang w:eastAsia="en-US"/>
        </w:rPr>
        <w:t xml:space="preserve"> </w:t>
      </w:r>
      <w:r w:rsidRPr="003929CE">
        <w:rPr>
          <w:sz w:val="28"/>
          <w:szCs w:val="28"/>
          <w:lang w:eastAsia="en-US"/>
        </w:rPr>
        <w:t>характеризующие производственные возможности предприятия.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929CE">
        <w:rPr>
          <w:sz w:val="28"/>
          <w:szCs w:val="28"/>
          <w:lang w:eastAsia="en-US"/>
        </w:rPr>
        <w:t>Производственные возможности предприятия можно проанализировать по</w:t>
      </w:r>
      <w:r>
        <w:rPr>
          <w:sz w:val="28"/>
          <w:szCs w:val="28"/>
          <w:lang w:eastAsia="en-US"/>
        </w:rPr>
        <w:t xml:space="preserve"> следующим данным (табл. 1.3.3)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1.3.3</w:t>
      </w:r>
    </w:p>
    <w:p w:rsidR="00DB2942" w:rsidRDefault="00DB2942" w:rsidP="003E02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производственных возможностей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800"/>
        <w:gridCol w:w="2083"/>
      </w:tblGrid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Изменение за год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546257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фонды по остаточной стоимости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24906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24703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-203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Сырьё и материалы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10459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17820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7361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НЗП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-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Итого производственных возможностей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35365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42523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7158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Всего имущества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119228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115182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-4046</w:t>
            </w:r>
          </w:p>
        </w:tc>
      </w:tr>
      <w:tr w:rsidR="00DB2942" w:rsidRPr="00750B65" w:rsidTr="008A17D2">
        <w:tc>
          <w:tcPr>
            <w:tcW w:w="3888" w:type="dxa"/>
          </w:tcPr>
          <w:p w:rsidR="00DB2942" w:rsidRPr="00750B65" w:rsidRDefault="00DB2942" w:rsidP="008A17D2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Удельный вес производственных возможностей в имуществе предприятия в %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29.66</w:t>
            </w:r>
          </w:p>
        </w:tc>
        <w:tc>
          <w:tcPr>
            <w:tcW w:w="1800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36.92</w:t>
            </w:r>
          </w:p>
        </w:tc>
        <w:tc>
          <w:tcPr>
            <w:tcW w:w="2083" w:type="dxa"/>
          </w:tcPr>
          <w:p w:rsidR="00DB2942" w:rsidRPr="00750B65" w:rsidRDefault="00DB2942" w:rsidP="008A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7.26</w:t>
            </w:r>
          </w:p>
        </w:tc>
      </w:tr>
    </w:tbl>
    <w:p w:rsidR="00DB2942" w:rsidRDefault="00DB2942" w:rsidP="003E02C4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На анализируемом предприятии к концу года </w:t>
      </w:r>
      <w:r>
        <w:rPr>
          <w:sz w:val="28"/>
          <w:szCs w:val="28"/>
        </w:rPr>
        <w:t>увеличились</w:t>
      </w:r>
      <w:r w:rsidRPr="00D70C19">
        <w:rPr>
          <w:sz w:val="28"/>
          <w:szCs w:val="28"/>
        </w:rPr>
        <w:t xml:space="preserve"> сырьё и материалы на </w:t>
      </w:r>
      <w:r>
        <w:rPr>
          <w:sz w:val="28"/>
          <w:szCs w:val="28"/>
        </w:rPr>
        <w:t>7361</w:t>
      </w:r>
      <w:r w:rsidRPr="00D70C19">
        <w:rPr>
          <w:sz w:val="28"/>
          <w:szCs w:val="28"/>
        </w:rPr>
        <w:t xml:space="preserve">, зато </w:t>
      </w:r>
      <w:r>
        <w:rPr>
          <w:sz w:val="28"/>
          <w:szCs w:val="28"/>
        </w:rPr>
        <w:t>уменьшились</w:t>
      </w:r>
      <w:r w:rsidRPr="00D70C19">
        <w:rPr>
          <w:sz w:val="28"/>
          <w:szCs w:val="28"/>
        </w:rPr>
        <w:t xml:space="preserve"> основные средства на </w:t>
      </w:r>
      <w:r>
        <w:rPr>
          <w:sz w:val="28"/>
          <w:szCs w:val="28"/>
        </w:rPr>
        <w:t>203</w:t>
      </w:r>
      <w:r w:rsidRPr="00D70C19">
        <w:rPr>
          <w:sz w:val="28"/>
          <w:szCs w:val="28"/>
        </w:rPr>
        <w:t>, у данного предприятия отсутствуют затраты на НЗП и всё это привело к увеличению производственных возможностей на 7</w:t>
      </w:r>
      <w:r>
        <w:rPr>
          <w:sz w:val="28"/>
          <w:szCs w:val="28"/>
        </w:rPr>
        <w:t>158</w:t>
      </w:r>
      <w:r w:rsidRPr="00D70C19">
        <w:rPr>
          <w:sz w:val="28"/>
          <w:szCs w:val="28"/>
        </w:rPr>
        <w:t xml:space="preserve">. Произошло </w:t>
      </w:r>
      <w:r>
        <w:rPr>
          <w:sz w:val="28"/>
          <w:szCs w:val="28"/>
        </w:rPr>
        <w:t>увеличение</w:t>
      </w:r>
      <w:r w:rsidRPr="00D70C19">
        <w:rPr>
          <w:sz w:val="28"/>
          <w:szCs w:val="28"/>
        </w:rPr>
        <w:t xml:space="preserve">  производственных возможностей  в имуществе предприятия на </w:t>
      </w:r>
      <w:r>
        <w:rPr>
          <w:sz w:val="28"/>
          <w:szCs w:val="28"/>
        </w:rPr>
        <w:t>7.26</w:t>
      </w:r>
      <w:r w:rsidRPr="00D70C19">
        <w:rPr>
          <w:sz w:val="28"/>
          <w:szCs w:val="28"/>
        </w:rPr>
        <w:t xml:space="preserve"> и показатель к концу года составил </w:t>
      </w:r>
      <w:r>
        <w:rPr>
          <w:sz w:val="28"/>
          <w:szCs w:val="28"/>
        </w:rPr>
        <w:t>36.92</w:t>
      </w:r>
      <w:r w:rsidRPr="00D70C19">
        <w:rPr>
          <w:sz w:val="28"/>
          <w:szCs w:val="28"/>
        </w:rPr>
        <w:t>%.</w:t>
      </w:r>
    </w:p>
    <w:p w:rsidR="00DB2942" w:rsidRPr="00153683" w:rsidRDefault="00DB2942" w:rsidP="00546257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bookmarkStart w:id="5" w:name="_Toc228977390"/>
      <w:r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1.4. </w:t>
      </w:r>
      <w:r w:rsidRPr="00153683">
        <w:rPr>
          <w:rFonts w:ascii="Times New Roman" w:hAnsi="Times New Roman"/>
          <w:b w:val="0"/>
          <w:bCs w:val="0"/>
          <w:i w:val="0"/>
          <w:iCs w:val="0"/>
          <w:lang w:eastAsia="en-US"/>
        </w:rPr>
        <w:t>Анализ финансовой устойчивости</w:t>
      </w:r>
      <w:bookmarkEnd w:id="5"/>
    </w:p>
    <w:p w:rsidR="00DB2942" w:rsidRDefault="00DB2942" w:rsidP="00546257">
      <w:pPr>
        <w:pStyle w:val="12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DB2942" w:rsidRPr="001550D8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550D8">
        <w:rPr>
          <w:sz w:val="28"/>
          <w:szCs w:val="28"/>
          <w:lang w:eastAsia="en-US"/>
        </w:rPr>
        <w:t>Анализ финансовой устойчивости является одной из важнейших задач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анализа финансового состояния предприятия. Финансовая устойчивость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характеризуется финансовой независимостью, способностью маневрировать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собственными средствами, достаточной финансовой обеспеченностью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бесперебойности хозяйственной деятельности, состоянием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производственного потенциала.</w:t>
      </w:r>
    </w:p>
    <w:p w:rsidR="00DB2942" w:rsidRPr="001550D8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550D8">
        <w:rPr>
          <w:sz w:val="28"/>
          <w:szCs w:val="28"/>
          <w:lang w:eastAsia="en-US"/>
        </w:rPr>
        <w:t>Осуществление процесса производства, его расширение,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 xml:space="preserve">удовлетворение социальных и других </w:t>
      </w:r>
      <w:r>
        <w:rPr>
          <w:sz w:val="28"/>
          <w:szCs w:val="28"/>
          <w:lang w:eastAsia="en-US"/>
        </w:rPr>
        <w:t>потребностей</w:t>
      </w:r>
      <w:r w:rsidRPr="001550D8">
        <w:rPr>
          <w:sz w:val="28"/>
          <w:szCs w:val="28"/>
          <w:lang w:eastAsia="en-US"/>
        </w:rPr>
        <w:t xml:space="preserve"> осуществляется за счёт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обствен</w:t>
      </w:r>
      <w:r w:rsidRPr="001550D8">
        <w:rPr>
          <w:sz w:val="28"/>
          <w:szCs w:val="28"/>
          <w:lang w:eastAsia="en-US"/>
        </w:rPr>
        <w:t>ных средств, а при их недостатке – за счёт заёмных.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550D8">
        <w:rPr>
          <w:sz w:val="28"/>
          <w:szCs w:val="28"/>
          <w:lang w:eastAsia="en-US"/>
        </w:rPr>
        <w:t>Соотношение этих источников показывает существо финансовой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устойчивости предприятия. Обеспеченность предприятия источниками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формирования средств является основным критерием оценки финансовой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устойчивости</w:t>
      </w:r>
      <w:r>
        <w:rPr>
          <w:sz w:val="28"/>
          <w:szCs w:val="28"/>
          <w:lang w:eastAsia="en-US"/>
        </w:rPr>
        <w:t>.</w:t>
      </w:r>
    </w:p>
    <w:p w:rsidR="00DB2942" w:rsidRPr="001550D8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550D8">
        <w:rPr>
          <w:sz w:val="28"/>
          <w:szCs w:val="28"/>
          <w:lang w:eastAsia="en-US"/>
        </w:rPr>
        <w:t>В связи с этим показатели, характеризующие финансовую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устойчивость, можно объединить в две группы:</w:t>
      </w:r>
    </w:p>
    <w:p w:rsidR="00DB2942" w:rsidRPr="001550D8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550D8">
        <w:rPr>
          <w:sz w:val="28"/>
          <w:szCs w:val="28"/>
          <w:lang w:eastAsia="en-US"/>
        </w:rPr>
        <w:t>показатели, характеризующие состояние оборотных средств;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550D8">
        <w:rPr>
          <w:sz w:val="28"/>
          <w:szCs w:val="28"/>
          <w:lang w:eastAsia="en-US"/>
        </w:rPr>
        <w:t>показатели, характеризующие структуру капитала.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1550D8">
        <w:rPr>
          <w:sz w:val="28"/>
          <w:szCs w:val="28"/>
          <w:lang w:eastAsia="en-US"/>
        </w:rPr>
        <w:t>I. Показатели, характеризующие состояние оборотных средств</w:t>
      </w:r>
    </w:p>
    <w:p w:rsidR="00DB2942" w:rsidRPr="001550D8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550D8">
        <w:rPr>
          <w:sz w:val="28"/>
          <w:szCs w:val="28"/>
          <w:lang w:eastAsia="en-US"/>
        </w:rPr>
        <w:t>Наиболее обобщающим показателем финансовой устойчивости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является излишек или недостаток источников средств для формирования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запасов и затрат. При этом имеется в виду обеспеченность определёнными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видами источников</w:t>
      </w:r>
      <w:r>
        <w:rPr>
          <w:sz w:val="28"/>
          <w:szCs w:val="28"/>
          <w:lang w:eastAsia="en-US"/>
        </w:rPr>
        <w:t xml:space="preserve">: </w:t>
      </w:r>
      <w:r w:rsidRPr="001550D8">
        <w:rPr>
          <w:sz w:val="28"/>
          <w:szCs w:val="28"/>
          <w:lang w:eastAsia="en-US"/>
        </w:rPr>
        <w:t>собственными источниками средств, кредитами банка,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кредиторской задолженностью.</w:t>
      </w:r>
    </w:p>
    <w:p w:rsidR="00DB2942" w:rsidRPr="001550D8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550D8">
        <w:rPr>
          <w:sz w:val="28"/>
          <w:szCs w:val="28"/>
          <w:lang w:eastAsia="en-US"/>
        </w:rPr>
        <w:t>Для характеристики источников формирования запасов и затрат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используются несколько показателей, отражающих различную степень</w:t>
      </w:r>
      <w:r>
        <w:rPr>
          <w:sz w:val="28"/>
          <w:szCs w:val="28"/>
          <w:lang w:eastAsia="en-US"/>
        </w:rPr>
        <w:t xml:space="preserve"> </w:t>
      </w:r>
      <w:r w:rsidRPr="001550D8">
        <w:rPr>
          <w:sz w:val="28"/>
          <w:szCs w:val="28"/>
          <w:lang w:eastAsia="en-US"/>
        </w:rPr>
        <w:t>охвата разных видов источников. Для расчёта этих показателей составляется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свернутый (</w:t>
      </w:r>
      <w:r w:rsidRPr="001550D8">
        <w:rPr>
          <w:sz w:val="28"/>
          <w:szCs w:val="28"/>
          <w:lang w:eastAsia="en-US"/>
        </w:rPr>
        <w:t>уплотнённый</w:t>
      </w:r>
      <w:r>
        <w:rPr>
          <w:sz w:val="28"/>
          <w:szCs w:val="28"/>
          <w:lang w:eastAsia="en-US"/>
        </w:rPr>
        <w:t>)</w:t>
      </w:r>
      <w:r w:rsidRPr="001550D8">
        <w:rPr>
          <w:sz w:val="28"/>
          <w:szCs w:val="28"/>
          <w:lang w:eastAsia="en-US"/>
        </w:rPr>
        <w:t xml:space="preserve"> баланс предприятия (табл</w:t>
      </w:r>
      <w:r>
        <w:rPr>
          <w:sz w:val="28"/>
          <w:szCs w:val="28"/>
          <w:lang w:eastAsia="en-US"/>
        </w:rPr>
        <w:t>. 1.4.4</w:t>
      </w:r>
      <w:r w:rsidRPr="001550D8">
        <w:rPr>
          <w:sz w:val="28"/>
          <w:szCs w:val="28"/>
          <w:lang w:eastAsia="en-US"/>
        </w:rPr>
        <w:t>).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1.4.4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Свёрнутый (уплотненный) баланс предприятия</w:t>
      </w: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422"/>
        <w:gridCol w:w="1418"/>
        <w:gridCol w:w="1984"/>
        <w:gridCol w:w="1560"/>
        <w:gridCol w:w="1427"/>
      </w:tblGrid>
      <w:tr w:rsidR="00DB2942" w:rsidRPr="00DF641D" w:rsidTr="008A17D2">
        <w:trPr>
          <w:trHeight w:val="484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Актив</w:t>
            </w:r>
          </w:p>
        </w:tc>
        <w:tc>
          <w:tcPr>
            <w:tcW w:w="1422" w:type="dxa"/>
          </w:tcPr>
          <w:p w:rsidR="00DB2942" w:rsidRPr="00DF641D" w:rsidRDefault="00DB2942" w:rsidP="006D3A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200</w:t>
            </w:r>
            <w:r>
              <w:rPr>
                <w:sz w:val="26"/>
                <w:szCs w:val="26"/>
                <w:lang w:eastAsia="en-US"/>
              </w:rPr>
              <w:t xml:space="preserve">7 </w:t>
            </w:r>
            <w:r w:rsidRPr="00DF641D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DB2942" w:rsidRPr="00DF641D" w:rsidRDefault="00DB2942" w:rsidP="006D3A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200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DF641D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Пассив</w:t>
            </w:r>
          </w:p>
        </w:tc>
        <w:tc>
          <w:tcPr>
            <w:tcW w:w="1560" w:type="dxa"/>
          </w:tcPr>
          <w:p w:rsidR="00DB2942" w:rsidRPr="00DF641D" w:rsidRDefault="00DB2942" w:rsidP="006D3A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200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DF641D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427" w:type="dxa"/>
          </w:tcPr>
          <w:p w:rsidR="00DB2942" w:rsidRPr="00DF641D" w:rsidRDefault="00DB2942" w:rsidP="006D3A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200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DF641D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DB2942" w:rsidRPr="00DF641D" w:rsidTr="008A17D2">
        <w:trPr>
          <w:trHeight w:val="870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1. Основ. ср-ва и вложения (190)</w:t>
            </w:r>
          </w:p>
        </w:tc>
        <w:tc>
          <w:tcPr>
            <w:tcW w:w="1422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29924</w:t>
            </w:r>
          </w:p>
        </w:tc>
        <w:tc>
          <w:tcPr>
            <w:tcW w:w="141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24913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4. Собствен.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капитал (490+640+650)</w:t>
            </w:r>
          </w:p>
        </w:tc>
        <w:tc>
          <w:tcPr>
            <w:tcW w:w="1560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16058</w:t>
            </w:r>
          </w:p>
        </w:tc>
        <w:tc>
          <w:tcPr>
            <w:tcW w:w="1427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21093</w:t>
            </w:r>
          </w:p>
        </w:tc>
      </w:tr>
      <w:tr w:rsidR="00DB2942" w:rsidRPr="00DF641D" w:rsidTr="008A17D2">
        <w:trPr>
          <w:trHeight w:val="872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2. Запасы и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затраты (210)</w:t>
            </w:r>
          </w:p>
        </w:tc>
        <w:tc>
          <w:tcPr>
            <w:tcW w:w="1422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12052</w:t>
            </w:r>
          </w:p>
        </w:tc>
        <w:tc>
          <w:tcPr>
            <w:tcW w:w="141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19240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5. Расчёты и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пр. активы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(620+630+660)</w:t>
            </w:r>
          </w:p>
        </w:tc>
        <w:tc>
          <w:tcPr>
            <w:tcW w:w="1560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36365</w:t>
            </w:r>
          </w:p>
        </w:tc>
        <w:tc>
          <w:tcPr>
            <w:tcW w:w="1427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44089</w:t>
            </w:r>
          </w:p>
        </w:tc>
      </w:tr>
      <w:tr w:rsidR="00DB2942" w:rsidRPr="00DF641D" w:rsidTr="008A17D2">
        <w:trPr>
          <w:trHeight w:val="1210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3. Ден. ср-ва, расчёты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и пр. активы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(290-210)</w:t>
            </w:r>
          </w:p>
        </w:tc>
        <w:tc>
          <w:tcPr>
            <w:tcW w:w="1422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77252</w:t>
            </w:r>
          </w:p>
        </w:tc>
        <w:tc>
          <w:tcPr>
            <w:tcW w:w="141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71029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6. Кредиты и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др. заёмные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ср-ва (590+610)</w:t>
            </w:r>
          </w:p>
        </w:tc>
        <w:tc>
          <w:tcPr>
            <w:tcW w:w="1560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66805</w:t>
            </w:r>
          </w:p>
        </w:tc>
        <w:tc>
          <w:tcPr>
            <w:tcW w:w="1427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50000</w:t>
            </w:r>
          </w:p>
        </w:tc>
      </w:tr>
      <w:tr w:rsidR="00DB2942" w:rsidRPr="00DF641D" w:rsidTr="008A17D2">
        <w:trPr>
          <w:trHeight w:val="1251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3.1. Ден. ср-ва и краткосроч.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фин. вложения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(250+260)</w:t>
            </w:r>
          </w:p>
        </w:tc>
        <w:tc>
          <w:tcPr>
            <w:tcW w:w="1422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1493</w:t>
            </w:r>
          </w:p>
        </w:tc>
        <w:tc>
          <w:tcPr>
            <w:tcW w:w="141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247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6.1. Краткоср.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кредиты и займы (610)</w:t>
            </w:r>
          </w:p>
        </w:tc>
        <w:tc>
          <w:tcPr>
            <w:tcW w:w="1560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16805</w:t>
            </w:r>
          </w:p>
        </w:tc>
        <w:tc>
          <w:tcPr>
            <w:tcW w:w="1427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50000</w:t>
            </w:r>
          </w:p>
        </w:tc>
      </w:tr>
      <w:tr w:rsidR="00DB2942" w:rsidRPr="00DF641D" w:rsidTr="008A17D2">
        <w:trPr>
          <w:trHeight w:val="1252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3.2. Расчёты и пр. активы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(220+230+240+270)</w:t>
            </w:r>
          </w:p>
        </w:tc>
        <w:tc>
          <w:tcPr>
            <w:tcW w:w="1422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75759</w:t>
            </w:r>
          </w:p>
        </w:tc>
        <w:tc>
          <w:tcPr>
            <w:tcW w:w="141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70782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6.2. Долгосроч.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обязательства</w:t>
            </w:r>
          </w:p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(590)</w:t>
            </w:r>
          </w:p>
        </w:tc>
        <w:tc>
          <w:tcPr>
            <w:tcW w:w="1560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50000</w:t>
            </w:r>
          </w:p>
        </w:tc>
        <w:tc>
          <w:tcPr>
            <w:tcW w:w="1427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B2942" w:rsidRPr="00DF641D" w:rsidTr="008A17D2">
        <w:trPr>
          <w:trHeight w:val="499"/>
        </w:trPr>
        <w:tc>
          <w:tcPr>
            <w:tcW w:w="208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Баланс (300)</w:t>
            </w:r>
          </w:p>
        </w:tc>
        <w:tc>
          <w:tcPr>
            <w:tcW w:w="1422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119228</w:t>
            </w:r>
          </w:p>
        </w:tc>
        <w:tc>
          <w:tcPr>
            <w:tcW w:w="1418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115128</w:t>
            </w:r>
          </w:p>
        </w:tc>
        <w:tc>
          <w:tcPr>
            <w:tcW w:w="1984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F641D">
              <w:rPr>
                <w:sz w:val="26"/>
                <w:szCs w:val="26"/>
                <w:lang w:eastAsia="en-US"/>
              </w:rPr>
              <w:t>Баланс (300)</w:t>
            </w:r>
          </w:p>
        </w:tc>
        <w:tc>
          <w:tcPr>
            <w:tcW w:w="1560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119228</w:t>
            </w:r>
          </w:p>
        </w:tc>
        <w:tc>
          <w:tcPr>
            <w:tcW w:w="1427" w:type="dxa"/>
          </w:tcPr>
          <w:p w:rsidR="00DB2942" w:rsidRPr="00DF641D" w:rsidRDefault="00DB2942" w:rsidP="008A1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115128</w:t>
            </w:r>
          </w:p>
        </w:tc>
      </w:tr>
    </w:tbl>
    <w:p w:rsidR="00DB2942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При оценке финансовой устойчивости рассчитывают ряд абсолютных и относительных показателей. Рассчитаем абсолютные показатели, характеризующие состояние оборотных средств: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 а) наличие собственных оборотных средств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НСОС= Собственный капитал – Внеоборотные активы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 = </w:t>
      </w:r>
      <w:r>
        <w:rPr>
          <w:sz w:val="28"/>
          <w:szCs w:val="28"/>
        </w:rPr>
        <w:t>16058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29924</w:t>
      </w:r>
      <w:r w:rsidRPr="00D70C19">
        <w:rPr>
          <w:sz w:val="28"/>
          <w:szCs w:val="28"/>
        </w:rPr>
        <w:t xml:space="preserve">                                        н.г. =</w:t>
      </w:r>
      <w:r>
        <w:rPr>
          <w:sz w:val="28"/>
          <w:szCs w:val="28"/>
        </w:rPr>
        <w:t xml:space="preserve"> -13866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24913</w:t>
      </w:r>
      <w:r w:rsidRPr="00D70C1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-3820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б) Наличие собственных оборотных и долгосрочных заёмных источников для формирования запасов и затрат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НСОиДЗИ = Собственный капитал – Внеоборотные активы +Долгосрочные обязательства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 =</w:t>
      </w:r>
      <w:r>
        <w:rPr>
          <w:sz w:val="28"/>
          <w:szCs w:val="28"/>
        </w:rPr>
        <w:t>16058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29924</w:t>
      </w:r>
      <w:r w:rsidRPr="00D70C19">
        <w:rPr>
          <w:sz w:val="28"/>
          <w:szCs w:val="28"/>
        </w:rPr>
        <w:t xml:space="preserve"> </w:t>
      </w:r>
      <w:r>
        <w:rPr>
          <w:sz w:val="28"/>
          <w:szCs w:val="28"/>
        </w:rPr>
        <w:t>+ 50000</w:t>
      </w:r>
      <w:r w:rsidRPr="00D70C19">
        <w:rPr>
          <w:sz w:val="28"/>
          <w:szCs w:val="28"/>
        </w:rPr>
        <w:t xml:space="preserve">                                       н.г. =</w:t>
      </w:r>
      <w:r>
        <w:rPr>
          <w:sz w:val="28"/>
          <w:szCs w:val="28"/>
        </w:rPr>
        <w:t>36134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к.г. = 19021 – 19028</w:t>
      </w:r>
      <w:r>
        <w:rPr>
          <w:sz w:val="28"/>
          <w:szCs w:val="28"/>
        </w:rPr>
        <w:t xml:space="preserve"> + 0</w:t>
      </w:r>
      <w:r w:rsidRPr="00D70C1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-3820</w:t>
      </w:r>
    </w:p>
    <w:p w:rsidR="00DB2942" w:rsidRPr="00D70C19" w:rsidRDefault="00DB2942" w:rsidP="00546257">
      <w:pPr>
        <w:jc w:val="both"/>
        <w:rPr>
          <w:sz w:val="28"/>
          <w:szCs w:val="28"/>
        </w:rPr>
      </w:pP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в) Общая величина основных источников формирования запасов и затрат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ОВОИ = Собственный капитал – Внеоборотные активы + Долгосрочные обязательства + Краткосрочные кредиты и Займы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 = </w:t>
      </w:r>
      <w:r>
        <w:rPr>
          <w:sz w:val="28"/>
          <w:szCs w:val="28"/>
        </w:rPr>
        <w:t>16058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29924</w:t>
      </w:r>
      <w:r w:rsidRPr="00D70C19">
        <w:rPr>
          <w:sz w:val="28"/>
          <w:szCs w:val="28"/>
        </w:rPr>
        <w:t xml:space="preserve"> </w:t>
      </w:r>
      <w:r>
        <w:rPr>
          <w:sz w:val="28"/>
          <w:szCs w:val="28"/>
        </w:rPr>
        <w:t>+ 50000 + 16805</w:t>
      </w:r>
      <w:r w:rsidRPr="00D70C19">
        <w:rPr>
          <w:sz w:val="28"/>
          <w:szCs w:val="28"/>
        </w:rPr>
        <w:t xml:space="preserve">                н.г. =</w:t>
      </w:r>
      <w:r>
        <w:rPr>
          <w:sz w:val="28"/>
          <w:szCs w:val="28"/>
        </w:rPr>
        <w:t xml:space="preserve"> 52939</w:t>
      </w:r>
      <w:r w:rsidRPr="00D70C19">
        <w:rPr>
          <w:sz w:val="28"/>
          <w:szCs w:val="28"/>
        </w:rPr>
        <w:t xml:space="preserve">     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к.г. = 19021 – 19028</w:t>
      </w:r>
      <w:r>
        <w:rPr>
          <w:sz w:val="28"/>
          <w:szCs w:val="28"/>
        </w:rPr>
        <w:t xml:space="preserve"> + 0 + 50000</w:t>
      </w:r>
      <w:r w:rsidRPr="00D70C19">
        <w:rPr>
          <w:sz w:val="28"/>
          <w:szCs w:val="28"/>
        </w:rPr>
        <w:t xml:space="preserve">                        к.г. = </w:t>
      </w:r>
      <w:r>
        <w:rPr>
          <w:sz w:val="28"/>
          <w:szCs w:val="28"/>
        </w:rPr>
        <w:t>46180</w:t>
      </w:r>
      <w:r w:rsidRPr="00D70C19">
        <w:rPr>
          <w:sz w:val="28"/>
          <w:szCs w:val="28"/>
        </w:rPr>
        <w:t xml:space="preserve">                               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 каждому из трёх перечисленных выше показателей наличие источников формирование запасов затрат соответствует 3 показателя обеспеченности запасов и затрат источники их формирования: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1. Излишек или недостаток собственных оборотных  средств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 (+),(-)СОС= НСОС - Запасы</w:t>
      </w:r>
    </w:p>
    <w:p w:rsidR="00DB2942" w:rsidRPr="008A17D2" w:rsidRDefault="00DB2942" w:rsidP="0034329C">
      <w:pPr>
        <w:spacing w:line="360" w:lineRule="auto"/>
      </w:pPr>
      <w:r w:rsidRPr="00D70C19">
        <w:rPr>
          <w:sz w:val="28"/>
          <w:szCs w:val="28"/>
        </w:rPr>
        <w:t>н.г.=</w:t>
      </w:r>
      <w:r w:rsidRPr="008A1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-13866 </w:t>
      </w:r>
      <w:r w:rsidRPr="00D70C19">
        <w:rPr>
          <w:sz w:val="28"/>
          <w:szCs w:val="28"/>
        </w:rPr>
        <w:t>–</w:t>
      </w:r>
      <w:r>
        <w:rPr>
          <w:sz w:val="28"/>
          <w:szCs w:val="28"/>
        </w:rPr>
        <w:t xml:space="preserve"> 12052</w:t>
      </w:r>
      <w:r w:rsidRPr="00D70C19">
        <w:rPr>
          <w:sz w:val="28"/>
          <w:szCs w:val="28"/>
        </w:rPr>
        <w:t xml:space="preserve">                                                н.г.=</w:t>
      </w:r>
      <w:r>
        <w:rPr>
          <w:sz w:val="28"/>
          <w:szCs w:val="28"/>
        </w:rPr>
        <w:t xml:space="preserve"> -25918</w:t>
      </w:r>
    </w:p>
    <w:p w:rsidR="00DB2942" w:rsidRPr="008A17D2" w:rsidRDefault="00DB2942" w:rsidP="0034329C">
      <w:pPr>
        <w:spacing w:line="360" w:lineRule="auto"/>
      </w:pPr>
      <w:r w:rsidRPr="00D70C19">
        <w:rPr>
          <w:sz w:val="28"/>
          <w:szCs w:val="28"/>
        </w:rPr>
        <w:t xml:space="preserve">к.н.= </w:t>
      </w:r>
      <w:r>
        <w:rPr>
          <w:sz w:val="28"/>
          <w:szCs w:val="28"/>
        </w:rPr>
        <w:t xml:space="preserve">-3820 </w:t>
      </w:r>
      <w:r w:rsidRPr="00D70C19">
        <w:rPr>
          <w:sz w:val="28"/>
          <w:szCs w:val="28"/>
        </w:rPr>
        <w:t xml:space="preserve">– </w:t>
      </w:r>
      <w:r>
        <w:rPr>
          <w:sz w:val="28"/>
          <w:szCs w:val="28"/>
        </w:rPr>
        <w:t>19240</w:t>
      </w:r>
      <w:r w:rsidRPr="00D70C1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</w:t>
      </w:r>
      <w:r w:rsidRPr="00D70C19">
        <w:rPr>
          <w:sz w:val="28"/>
          <w:szCs w:val="28"/>
        </w:rPr>
        <w:t>к.г.=</w:t>
      </w:r>
      <w:r>
        <w:rPr>
          <w:sz w:val="28"/>
          <w:szCs w:val="28"/>
        </w:rPr>
        <w:t xml:space="preserve"> -23060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Степень обеспеченности СОС = НСОС: Запасы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 = </w:t>
      </w:r>
      <w:r>
        <w:rPr>
          <w:sz w:val="28"/>
          <w:szCs w:val="28"/>
        </w:rPr>
        <w:t>-13866</w:t>
      </w:r>
      <w:r w:rsidRPr="00D70C19">
        <w:rPr>
          <w:sz w:val="28"/>
          <w:szCs w:val="28"/>
        </w:rPr>
        <w:t>:</w:t>
      </w:r>
      <w:r w:rsidRPr="008A17D2">
        <w:rPr>
          <w:sz w:val="28"/>
          <w:szCs w:val="28"/>
        </w:rPr>
        <w:t xml:space="preserve"> </w:t>
      </w:r>
      <w:r>
        <w:rPr>
          <w:sz w:val="28"/>
          <w:szCs w:val="28"/>
        </w:rPr>
        <w:t>12052</w:t>
      </w:r>
      <w:r w:rsidRPr="00D70C19">
        <w:rPr>
          <w:sz w:val="28"/>
          <w:szCs w:val="28"/>
        </w:rPr>
        <w:t xml:space="preserve">                                                н.г. = 1.</w:t>
      </w:r>
      <w:r>
        <w:rPr>
          <w:sz w:val="28"/>
          <w:szCs w:val="28"/>
        </w:rPr>
        <w:t>15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-3820</w:t>
      </w:r>
      <w:r w:rsidRPr="00D70C19">
        <w:rPr>
          <w:sz w:val="28"/>
          <w:szCs w:val="28"/>
        </w:rPr>
        <w:t>:</w:t>
      </w:r>
      <w:r w:rsidRPr="008A17D2">
        <w:rPr>
          <w:sz w:val="28"/>
          <w:szCs w:val="28"/>
        </w:rPr>
        <w:t xml:space="preserve"> </w:t>
      </w:r>
      <w:r>
        <w:rPr>
          <w:sz w:val="28"/>
          <w:szCs w:val="28"/>
        </w:rPr>
        <w:t>19240</w:t>
      </w:r>
      <w:r w:rsidRPr="00D70C1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D70C19">
        <w:rPr>
          <w:sz w:val="28"/>
          <w:szCs w:val="28"/>
        </w:rPr>
        <w:t>к.г. = 0.64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2. Излишек или недостаток собственных и долгосрочных заёмных источников формирующих запасы и затраты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(+),(-)НСОиДЗИ =  НСОиДЗИ – запасы </w:t>
      </w:r>
    </w:p>
    <w:p w:rsidR="00DB2942" w:rsidRPr="008A17D2" w:rsidRDefault="00DB2942" w:rsidP="0034329C">
      <w:pPr>
        <w:spacing w:line="360" w:lineRule="auto"/>
      </w:pPr>
      <w:r w:rsidRPr="00D70C19">
        <w:rPr>
          <w:sz w:val="28"/>
          <w:szCs w:val="28"/>
        </w:rPr>
        <w:t>н.г.=</w:t>
      </w:r>
      <w:r w:rsidRPr="008A17D2">
        <w:rPr>
          <w:sz w:val="28"/>
          <w:szCs w:val="28"/>
        </w:rPr>
        <w:t xml:space="preserve"> </w:t>
      </w:r>
      <w:r>
        <w:rPr>
          <w:sz w:val="28"/>
          <w:szCs w:val="28"/>
        </w:rPr>
        <w:t>36134</w:t>
      </w:r>
      <w:r w:rsidRPr="00D70C19">
        <w:rPr>
          <w:sz w:val="28"/>
          <w:szCs w:val="28"/>
        </w:rPr>
        <w:t xml:space="preserve">– </w:t>
      </w:r>
      <w:r>
        <w:rPr>
          <w:sz w:val="28"/>
          <w:szCs w:val="28"/>
        </w:rPr>
        <w:t>12052</w:t>
      </w:r>
      <w:r w:rsidRPr="00D70C19">
        <w:rPr>
          <w:sz w:val="28"/>
          <w:szCs w:val="28"/>
        </w:rPr>
        <w:t xml:space="preserve">                                                н.г.=</w:t>
      </w:r>
      <w:r>
        <w:rPr>
          <w:sz w:val="28"/>
          <w:szCs w:val="28"/>
        </w:rPr>
        <w:t xml:space="preserve"> 24082</w:t>
      </w:r>
    </w:p>
    <w:p w:rsidR="00DB2942" w:rsidRPr="008A17D2" w:rsidRDefault="00DB2942" w:rsidP="0034329C">
      <w:pPr>
        <w:spacing w:line="360" w:lineRule="auto"/>
      </w:pPr>
      <w:r>
        <w:rPr>
          <w:sz w:val="28"/>
          <w:szCs w:val="28"/>
        </w:rPr>
        <w:t>к.н.= -3820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19240</w:t>
      </w:r>
      <w:r w:rsidRPr="00D70C19">
        <w:rPr>
          <w:sz w:val="28"/>
          <w:szCs w:val="28"/>
        </w:rPr>
        <w:t xml:space="preserve">                                               к.г.=</w:t>
      </w:r>
      <w:r>
        <w:rPr>
          <w:sz w:val="28"/>
          <w:szCs w:val="28"/>
        </w:rPr>
        <w:t xml:space="preserve"> -23060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Степень обеспеченности НСОиДЗИ = НСОиДЗИ: Запасы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 =</w:t>
      </w:r>
      <w:r>
        <w:rPr>
          <w:sz w:val="28"/>
          <w:szCs w:val="28"/>
        </w:rPr>
        <w:t xml:space="preserve"> 36134</w:t>
      </w:r>
      <w:r w:rsidRPr="00D70C19">
        <w:rPr>
          <w:sz w:val="28"/>
          <w:szCs w:val="28"/>
        </w:rPr>
        <w:t>:</w:t>
      </w:r>
      <w:r w:rsidRPr="008A17D2">
        <w:rPr>
          <w:sz w:val="28"/>
          <w:szCs w:val="28"/>
        </w:rPr>
        <w:t xml:space="preserve"> </w:t>
      </w:r>
      <w:r>
        <w:rPr>
          <w:sz w:val="28"/>
          <w:szCs w:val="28"/>
        </w:rPr>
        <w:t>12052</w:t>
      </w:r>
      <w:r w:rsidRPr="00D70C19">
        <w:rPr>
          <w:sz w:val="28"/>
          <w:szCs w:val="28"/>
        </w:rPr>
        <w:t xml:space="preserve">                                                н.г. = </w:t>
      </w:r>
      <w:r>
        <w:rPr>
          <w:sz w:val="28"/>
          <w:szCs w:val="28"/>
        </w:rPr>
        <w:t>3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-3820</w:t>
      </w:r>
      <w:r w:rsidRPr="00D70C19">
        <w:rPr>
          <w:sz w:val="28"/>
          <w:szCs w:val="28"/>
        </w:rPr>
        <w:t>:</w:t>
      </w:r>
      <w:r w:rsidRPr="008A17D2">
        <w:rPr>
          <w:sz w:val="28"/>
          <w:szCs w:val="28"/>
        </w:rPr>
        <w:t xml:space="preserve"> </w:t>
      </w:r>
      <w:r>
        <w:rPr>
          <w:sz w:val="28"/>
          <w:szCs w:val="28"/>
        </w:rPr>
        <w:t>19240</w:t>
      </w:r>
      <w:r w:rsidRPr="00D70C19">
        <w:rPr>
          <w:sz w:val="28"/>
          <w:szCs w:val="28"/>
        </w:rPr>
        <w:t xml:space="preserve">                                                 к.г. = 0.</w:t>
      </w:r>
      <w:r>
        <w:rPr>
          <w:sz w:val="28"/>
          <w:szCs w:val="28"/>
        </w:rPr>
        <w:t>2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3. Излишек или недостаток общей величины источников формирующих запасы и затраты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 (+),(-)ОВОИ = ОВОИ – Запасы </w:t>
      </w:r>
    </w:p>
    <w:p w:rsidR="00DB2942" w:rsidRPr="0034329C" w:rsidRDefault="00DB2942" w:rsidP="0034329C">
      <w:pPr>
        <w:spacing w:line="360" w:lineRule="auto"/>
      </w:pPr>
      <w:r w:rsidRPr="00D70C19">
        <w:rPr>
          <w:sz w:val="28"/>
          <w:szCs w:val="28"/>
        </w:rPr>
        <w:t>н.г.=</w:t>
      </w:r>
      <w:r w:rsidRPr="0034329C">
        <w:rPr>
          <w:sz w:val="28"/>
          <w:szCs w:val="28"/>
        </w:rPr>
        <w:t xml:space="preserve"> </w:t>
      </w:r>
      <w:r>
        <w:rPr>
          <w:sz w:val="28"/>
          <w:szCs w:val="28"/>
        </w:rPr>
        <w:t>52939</w:t>
      </w:r>
      <w:r>
        <w:t xml:space="preserve"> </w:t>
      </w:r>
      <w:r w:rsidRPr="00D70C19">
        <w:rPr>
          <w:sz w:val="28"/>
          <w:szCs w:val="28"/>
        </w:rPr>
        <w:t xml:space="preserve">– </w:t>
      </w:r>
      <w:r>
        <w:rPr>
          <w:sz w:val="28"/>
          <w:szCs w:val="28"/>
        </w:rPr>
        <w:t>12052</w:t>
      </w:r>
      <w:r w:rsidRPr="00D70C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Pr="00D70C19">
        <w:rPr>
          <w:sz w:val="28"/>
          <w:szCs w:val="28"/>
        </w:rPr>
        <w:t>н.г.=</w:t>
      </w:r>
      <w:r>
        <w:rPr>
          <w:sz w:val="28"/>
          <w:szCs w:val="28"/>
        </w:rPr>
        <w:t>40887</w:t>
      </w:r>
    </w:p>
    <w:p w:rsidR="00DB2942" w:rsidRPr="0034329C" w:rsidRDefault="00DB2942" w:rsidP="0034329C">
      <w:pPr>
        <w:spacing w:line="360" w:lineRule="auto"/>
      </w:pPr>
      <w:r w:rsidRPr="00D70C19">
        <w:rPr>
          <w:sz w:val="28"/>
          <w:szCs w:val="28"/>
        </w:rPr>
        <w:t xml:space="preserve">к.н.= </w:t>
      </w:r>
      <w:r>
        <w:rPr>
          <w:sz w:val="28"/>
          <w:szCs w:val="28"/>
        </w:rPr>
        <w:t>46180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19240</w:t>
      </w:r>
      <w:r w:rsidRPr="00D70C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Pr="00D70C19">
        <w:rPr>
          <w:sz w:val="28"/>
          <w:szCs w:val="28"/>
        </w:rPr>
        <w:t>к.г.=</w:t>
      </w:r>
      <w:r>
        <w:rPr>
          <w:sz w:val="28"/>
          <w:szCs w:val="28"/>
        </w:rPr>
        <w:t>26940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Степень обеспеченности ОВОИ = ОВОИ: Запасы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 = </w:t>
      </w:r>
      <w:r>
        <w:rPr>
          <w:sz w:val="28"/>
          <w:szCs w:val="28"/>
        </w:rPr>
        <w:t>52939</w:t>
      </w:r>
      <w:r w:rsidRPr="00D70C19">
        <w:rPr>
          <w:sz w:val="28"/>
          <w:szCs w:val="28"/>
        </w:rPr>
        <w:t>:</w:t>
      </w:r>
      <w:r w:rsidRPr="0034329C">
        <w:rPr>
          <w:sz w:val="28"/>
          <w:szCs w:val="28"/>
        </w:rPr>
        <w:t xml:space="preserve"> </w:t>
      </w:r>
      <w:r>
        <w:rPr>
          <w:sz w:val="28"/>
          <w:szCs w:val="28"/>
        </w:rPr>
        <w:t>12052</w:t>
      </w:r>
      <w:r w:rsidRPr="00D70C19">
        <w:rPr>
          <w:sz w:val="28"/>
          <w:szCs w:val="28"/>
        </w:rPr>
        <w:t xml:space="preserve">                                                н.г. = </w:t>
      </w:r>
      <w:r>
        <w:rPr>
          <w:sz w:val="28"/>
          <w:szCs w:val="28"/>
        </w:rPr>
        <w:t>4.39</w:t>
      </w:r>
    </w:p>
    <w:p w:rsidR="00DB2942" w:rsidRPr="00D70C19" w:rsidRDefault="00DB2942" w:rsidP="00546257">
      <w:pPr>
        <w:spacing w:line="360" w:lineRule="auto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46180</w:t>
      </w:r>
      <w:r w:rsidRPr="00D70C19">
        <w:rPr>
          <w:sz w:val="28"/>
          <w:szCs w:val="28"/>
        </w:rPr>
        <w:t>:</w:t>
      </w:r>
      <w:r w:rsidRPr="0034329C">
        <w:rPr>
          <w:sz w:val="28"/>
          <w:szCs w:val="28"/>
        </w:rPr>
        <w:t xml:space="preserve"> </w:t>
      </w:r>
      <w:r>
        <w:rPr>
          <w:sz w:val="28"/>
          <w:szCs w:val="28"/>
        </w:rPr>
        <w:t>19240</w:t>
      </w:r>
      <w:r w:rsidRPr="00D70C19">
        <w:rPr>
          <w:sz w:val="28"/>
          <w:szCs w:val="28"/>
        </w:rPr>
        <w:t xml:space="preserve">                                                к.г. = </w:t>
      </w:r>
      <w:r>
        <w:rPr>
          <w:sz w:val="28"/>
          <w:szCs w:val="28"/>
        </w:rPr>
        <w:t>2.4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определении вида финансовой устойчивости целесообразно использовать следующие неравенства: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А. 1.1 ≥ 0; 1.2 ≥ 0; 1.3 ≥ 0 – абсолютная финансовая устойчивость.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Б. 1.1 &lt; 0; 1.2 ≥ 0; 1.3 ≥ 0 – нормальная финансовая устойчивость.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В. 1.1 &lt; 0; 1.2 &lt; 0; 1.3 ≥ 0 – неустойчивое финансовое состояние.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1.1 &lt; 0; 1.2 &lt; 0; 1.3 &lt; 0 – кризисное финансовое состояние.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D70C19">
        <w:rPr>
          <w:sz w:val="28"/>
          <w:szCs w:val="28"/>
        </w:rPr>
        <w:t xml:space="preserve"> вычисление показателей обеспеченности запасов и затрат источниками их формирования позволяет определить тип финансовой устойчивости предприятия. На анализируемом предприятии, на начало года наблюдается </w:t>
      </w:r>
      <w:r>
        <w:rPr>
          <w:sz w:val="28"/>
          <w:szCs w:val="28"/>
        </w:rPr>
        <w:t>нормальная финансовая устойчивость</w:t>
      </w:r>
      <w:r w:rsidRPr="00D70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которой запасы и затраты обеспечиваются суммой собственных оборотных средств и долгосрочных заемных источников, </w:t>
      </w:r>
      <w:r w:rsidRPr="00D70C19">
        <w:rPr>
          <w:sz w:val="28"/>
          <w:szCs w:val="28"/>
        </w:rPr>
        <w:t>а к концу</w:t>
      </w:r>
      <w:r>
        <w:rPr>
          <w:sz w:val="28"/>
          <w:szCs w:val="28"/>
        </w:rPr>
        <w:t xml:space="preserve"> года</w:t>
      </w:r>
      <w:r w:rsidRPr="00D70C19">
        <w:rPr>
          <w:sz w:val="28"/>
          <w:szCs w:val="28"/>
        </w:rPr>
        <w:t xml:space="preserve"> у предприятия наблюдается </w:t>
      </w:r>
      <w:r>
        <w:rPr>
          <w:sz w:val="28"/>
          <w:szCs w:val="28"/>
        </w:rPr>
        <w:t>неустойчивое</w:t>
      </w:r>
      <w:r w:rsidRPr="00D70C19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е</w:t>
      </w:r>
      <w:r w:rsidRPr="00D70C1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Pr="00D70C19">
        <w:rPr>
          <w:sz w:val="28"/>
          <w:szCs w:val="28"/>
        </w:rPr>
        <w:t xml:space="preserve">, т.е. запасы и затраты </w:t>
      </w:r>
      <w:r>
        <w:rPr>
          <w:sz w:val="28"/>
          <w:szCs w:val="28"/>
        </w:rPr>
        <w:t>формируются за счет собственных оборотных средств, а так же за счет долгосрочных и краткосросчых источников. Это связано с нарушением платежеспособности, но она может быть востоновлена при увеличениисобственных оборотных средств.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II. Показатели, характеризующие структуру капитала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Также при оценке финансовой устойчивости рассчитывают относительные показатели характеризующие структуру капитала: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   1. Коэффициент автономии</w:t>
      </w:r>
    </w:p>
    <w:p w:rsidR="00DB2942" w:rsidRPr="00D70C19" w:rsidRDefault="00DB2942" w:rsidP="009C7C3D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Ка = Собственный капитал/Валюта баланса</w:t>
      </w:r>
    </w:p>
    <w:p w:rsidR="00DB2942" w:rsidRPr="00D70C19" w:rsidRDefault="00DB2942" w:rsidP="009C7C3D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н.г.=1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119228</w:t>
      </w:r>
      <w:r w:rsidRPr="00D70C19">
        <w:rPr>
          <w:sz w:val="28"/>
          <w:szCs w:val="28"/>
        </w:rPr>
        <w:t xml:space="preserve">                       н.г.=0.</w:t>
      </w:r>
      <w:r>
        <w:rPr>
          <w:sz w:val="28"/>
          <w:szCs w:val="28"/>
        </w:rPr>
        <w:t>13</w:t>
      </w:r>
    </w:p>
    <w:p w:rsidR="00DB2942" w:rsidRPr="00D70C19" w:rsidRDefault="00DB2942" w:rsidP="009C7C3D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115182</w:t>
      </w:r>
      <w:r w:rsidRPr="00D70C19">
        <w:rPr>
          <w:sz w:val="28"/>
          <w:szCs w:val="28"/>
        </w:rPr>
        <w:t xml:space="preserve">                      к.г.=0.</w:t>
      </w:r>
      <w:r>
        <w:rPr>
          <w:sz w:val="28"/>
          <w:szCs w:val="28"/>
        </w:rPr>
        <w:t>18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Рассчитанный коэффициент показывает, что финансова</w:t>
      </w:r>
      <w:r>
        <w:rPr>
          <w:sz w:val="28"/>
          <w:szCs w:val="28"/>
        </w:rPr>
        <w:t>я не</w:t>
      </w:r>
      <w:r w:rsidRPr="00D70C19">
        <w:rPr>
          <w:sz w:val="28"/>
          <w:szCs w:val="28"/>
        </w:rPr>
        <w:t xml:space="preserve">зависимость к концу года </w:t>
      </w:r>
      <w:r>
        <w:rPr>
          <w:sz w:val="28"/>
          <w:szCs w:val="28"/>
        </w:rPr>
        <w:t>увеличилась</w:t>
      </w:r>
      <w:r w:rsidRPr="00D70C19">
        <w:rPr>
          <w:sz w:val="28"/>
          <w:szCs w:val="28"/>
        </w:rPr>
        <w:t xml:space="preserve"> на </w:t>
      </w:r>
      <w:r>
        <w:rPr>
          <w:sz w:val="28"/>
          <w:szCs w:val="28"/>
        </w:rPr>
        <w:t>5</w:t>
      </w:r>
      <w:r w:rsidRPr="00D70C19">
        <w:rPr>
          <w:sz w:val="28"/>
          <w:szCs w:val="28"/>
        </w:rPr>
        <w:t xml:space="preserve">, свидетельствует о том, что все обязательства предприятия могут быть покрыты за счёт собственных средств </w:t>
      </w:r>
      <w:r>
        <w:rPr>
          <w:sz w:val="28"/>
          <w:szCs w:val="28"/>
        </w:rPr>
        <w:t>всего на 13</w:t>
      </w:r>
      <w:r w:rsidRPr="00D70C19">
        <w:rPr>
          <w:sz w:val="28"/>
          <w:szCs w:val="28"/>
        </w:rPr>
        <w:t>%</w:t>
      </w:r>
      <w:r>
        <w:rPr>
          <w:sz w:val="28"/>
          <w:szCs w:val="28"/>
        </w:rPr>
        <w:t xml:space="preserve"> в начале года и на 18% в конце года</w:t>
      </w:r>
      <w:r w:rsidRPr="00D70C19">
        <w:rPr>
          <w:sz w:val="28"/>
          <w:szCs w:val="28"/>
        </w:rPr>
        <w:t>.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2. Коэффициент финансовой зависимости</w:t>
      </w:r>
    </w:p>
    <w:p w:rsidR="00DB2942" w:rsidRPr="00D70C19" w:rsidRDefault="00DB2942" w:rsidP="00011CBE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Кфз = Заёмный капитал/Валюта баланса</w:t>
      </w:r>
    </w:p>
    <w:p w:rsidR="00DB2942" w:rsidRPr="00D70C19" w:rsidRDefault="00DB2942" w:rsidP="00011CBE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н.г.= </w:t>
      </w:r>
      <w:r>
        <w:rPr>
          <w:sz w:val="28"/>
          <w:szCs w:val="28"/>
        </w:rPr>
        <w:t>103170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119228</w:t>
      </w:r>
      <w:r w:rsidRPr="00D70C19">
        <w:rPr>
          <w:sz w:val="28"/>
          <w:szCs w:val="28"/>
        </w:rPr>
        <w:t xml:space="preserve">                      н.г.=0.</w:t>
      </w:r>
      <w:r>
        <w:rPr>
          <w:sz w:val="28"/>
          <w:szCs w:val="28"/>
        </w:rPr>
        <w:t>87</w:t>
      </w:r>
      <w:r w:rsidRPr="00D70C19">
        <w:rPr>
          <w:sz w:val="28"/>
          <w:szCs w:val="28"/>
        </w:rPr>
        <w:t xml:space="preserve">                           </w:t>
      </w:r>
    </w:p>
    <w:p w:rsidR="00DB2942" w:rsidRDefault="00DB2942" w:rsidP="00011CBE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к.г.= </w:t>
      </w:r>
      <w:r>
        <w:rPr>
          <w:sz w:val="28"/>
          <w:szCs w:val="28"/>
        </w:rPr>
        <w:t>94089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115182</w:t>
      </w:r>
      <w:r w:rsidRPr="00D70C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D70C19">
        <w:rPr>
          <w:sz w:val="28"/>
          <w:szCs w:val="28"/>
        </w:rPr>
        <w:t xml:space="preserve"> к.г.=0.</w:t>
      </w:r>
      <w:r>
        <w:rPr>
          <w:sz w:val="28"/>
          <w:szCs w:val="28"/>
        </w:rPr>
        <w:t>8</w:t>
      </w:r>
      <w:r w:rsidRPr="00D70C19">
        <w:rPr>
          <w:sz w:val="28"/>
          <w:szCs w:val="28"/>
        </w:rPr>
        <w:t>2</w:t>
      </w:r>
    </w:p>
    <w:p w:rsidR="00DB2942" w:rsidRPr="00D70C19" w:rsidRDefault="00DB2942" w:rsidP="00011CBE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Полученные результаты характеризуют финансовую не зависимость организации и показатели составили </w:t>
      </w:r>
      <w:r>
        <w:rPr>
          <w:sz w:val="28"/>
          <w:szCs w:val="28"/>
        </w:rPr>
        <w:t>0.87 на начало года и 0.82 на конец года. Несмотря на небольшое снижение, данный показатель говорит о сильной финансовой зависимости предприятия от заемных источников.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3. Коэффициент манёвренности собственного капитала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Км = Собственный капитал  – Внеоборотные активы/ Собственный капитал  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>н.г. = 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29924</w:t>
      </w:r>
      <w:r w:rsidRPr="00D70C19">
        <w:rPr>
          <w:sz w:val="28"/>
          <w:szCs w:val="28"/>
        </w:rPr>
        <w:t>/ 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 xml:space="preserve">                  н.г. = </w:t>
      </w:r>
      <w:r>
        <w:rPr>
          <w:sz w:val="28"/>
          <w:szCs w:val="28"/>
        </w:rPr>
        <w:t>-0.86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к.г. = 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24913</w:t>
      </w:r>
      <w:r w:rsidRPr="00D70C19">
        <w:rPr>
          <w:sz w:val="28"/>
          <w:szCs w:val="28"/>
        </w:rPr>
        <w:t xml:space="preserve"> /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                  к.г. = </w:t>
      </w:r>
      <w:r>
        <w:rPr>
          <w:sz w:val="28"/>
          <w:szCs w:val="28"/>
        </w:rPr>
        <w:t>-0.18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 w:rsidRPr="00D70C19">
        <w:rPr>
          <w:sz w:val="28"/>
          <w:szCs w:val="28"/>
        </w:rPr>
        <w:t xml:space="preserve">Данный показатель показывает насколько мобильны собственные источники средств организации. На начало года составил </w:t>
      </w:r>
      <w:r>
        <w:rPr>
          <w:sz w:val="28"/>
          <w:szCs w:val="28"/>
        </w:rPr>
        <w:t>-86</w:t>
      </w:r>
      <w:r w:rsidRPr="00D70C19">
        <w:rPr>
          <w:sz w:val="28"/>
          <w:szCs w:val="28"/>
        </w:rPr>
        <w:t xml:space="preserve"> %, а концу года -</w:t>
      </w:r>
      <w:r>
        <w:rPr>
          <w:sz w:val="28"/>
          <w:szCs w:val="28"/>
        </w:rPr>
        <w:t>18</w:t>
      </w:r>
      <w:r w:rsidRPr="00D70C19">
        <w:rPr>
          <w:sz w:val="28"/>
          <w:szCs w:val="28"/>
        </w:rPr>
        <w:t>%.</w:t>
      </w:r>
      <w:r>
        <w:rPr>
          <w:sz w:val="28"/>
          <w:szCs w:val="28"/>
        </w:rPr>
        <w:t xml:space="preserve"> Чем выше коэффициент, тем лучше финансовое состояние организации. Несмотря на то, что к концу года он повысился, финансовое состояние предприятия является неустойчивым.</w:t>
      </w:r>
    </w:p>
    <w:p w:rsidR="00DB2942" w:rsidRDefault="00DB2942" w:rsidP="00860F78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0F78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структуры долгосрочных вложений</w:t>
      </w:r>
    </w:p>
    <w:p w:rsidR="00DB2942" w:rsidRDefault="00DB2942" w:rsidP="00860F78"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Ксдв =</w:t>
      </w:r>
      <w:r w:rsidRPr="00860F78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 обязательства/ Внеоборотные активы</w:t>
      </w:r>
    </w:p>
    <w:p w:rsidR="00DB2942" w:rsidRDefault="00DB2942" w:rsidP="00860F78"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н.г. = 50000:29924                                н.г. =1.67</w:t>
      </w:r>
    </w:p>
    <w:p w:rsidR="00DB2942" w:rsidRDefault="00DB2942" w:rsidP="00860F78"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к.г = 0:24913                                         к.г. = 0</w:t>
      </w:r>
    </w:p>
    <w:p w:rsidR="00DB2942" w:rsidRPr="00860F78" w:rsidRDefault="00DB2942" w:rsidP="00214299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Внеоборотные активы профинансированы за счет долгосрочных обязательств  на начало года на 167%, а на конец на 0%.</w:t>
      </w:r>
    </w:p>
    <w:p w:rsidR="00DB2942" w:rsidRDefault="00DB2942" w:rsidP="00214299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0F78">
        <w:rPr>
          <w:sz w:val="28"/>
          <w:szCs w:val="28"/>
        </w:rPr>
        <w:t>Коэффициент долгосрочного привлечения заёмных средств</w:t>
      </w:r>
      <w:r>
        <w:rPr>
          <w:sz w:val="28"/>
          <w:szCs w:val="28"/>
        </w:rPr>
        <w:t>.</w:t>
      </w:r>
    </w:p>
    <w:p w:rsidR="00DB2942" w:rsidRDefault="00DB2942" w:rsidP="00214299">
      <w:pPr>
        <w:spacing w:line="360" w:lineRule="auto"/>
        <w:ind w:left="794"/>
        <w:jc w:val="both"/>
        <w:rPr>
          <w:sz w:val="28"/>
          <w:szCs w:val="28"/>
        </w:rPr>
      </w:pPr>
      <w:r>
        <w:rPr>
          <w:sz w:val="28"/>
          <w:szCs w:val="28"/>
        </w:rPr>
        <w:t>Кдп = Долгосрочные обязательства / Собственный капитал +        Долгосрочные обязательства</w:t>
      </w:r>
    </w:p>
    <w:p w:rsidR="00DB2942" w:rsidRDefault="00DB2942" w:rsidP="00214299">
      <w:pPr>
        <w:spacing w:line="360" w:lineRule="auto"/>
        <w:ind w:left="794"/>
        <w:jc w:val="both"/>
        <w:rPr>
          <w:sz w:val="28"/>
          <w:szCs w:val="28"/>
        </w:rPr>
      </w:pPr>
      <w:r>
        <w:rPr>
          <w:sz w:val="28"/>
          <w:szCs w:val="28"/>
        </w:rPr>
        <w:t>н.г. = 50000/</w:t>
      </w:r>
      <w:r w:rsidRPr="00D70C19">
        <w:rPr>
          <w:sz w:val="28"/>
          <w:szCs w:val="28"/>
        </w:rPr>
        <w:t>1</w:t>
      </w:r>
      <w:r>
        <w:rPr>
          <w:sz w:val="28"/>
          <w:szCs w:val="28"/>
        </w:rPr>
        <w:t>6058+50000             н.г. = 0.75</w:t>
      </w:r>
    </w:p>
    <w:p w:rsidR="00DB2942" w:rsidRDefault="00DB2942" w:rsidP="00214299">
      <w:pPr>
        <w:spacing w:line="360" w:lineRule="auto"/>
        <w:ind w:left="794"/>
        <w:jc w:val="both"/>
        <w:rPr>
          <w:sz w:val="28"/>
          <w:szCs w:val="28"/>
        </w:rPr>
      </w:pPr>
      <w:r>
        <w:rPr>
          <w:sz w:val="28"/>
          <w:szCs w:val="28"/>
        </w:rPr>
        <w:t>к.г. = 0/21093+0                             к.г. = 0</w:t>
      </w:r>
    </w:p>
    <w:p w:rsidR="00DB2942" w:rsidRDefault="00DB2942" w:rsidP="00BC22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оценивает насколько интенсивно организация использует долгосрочные заемные средства. Высокое значение показателя на начало года характеризует высокую зависимость предприятия по долгосрочным обязательствам. Так доля долгосрочных заемных средств в составе постоянного капитала на начало года составила 75%, а к концу года сократилась до 0%</w:t>
      </w:r>
    </w:p>
    <w:p w:rsidR="00DB2942" w:rsidRDefault="00DB2942" w:rsidP="00860F78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860F78">
        <w:rPr>
          <w:sz w:val="28"/>
          <w:szCs w:val="28"/>
        </w:rPr>
        <w:t xml:space="preserve">оэффициент структуры заёмного капитала </w:t>
      </w:r>
    </w:p>
    <w:p w:rsidR="00DB2942" w:rsidRDefault="00DB2942" w:rsidP="00BC225D"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Ксзк = Долгосрочные обязательства / Заемный капитал</w:t>
      </w:r>
    </w:p>
    <w:p w:rsidR="00DB2942" w:rsidRDefault="00DB2942" w:rsidP="00BC225D"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н.г. = 50000/103170                  н.г. = 0.48</w:t>
      </w:r>
    </w:p>
    <w:p w:rsidR="00DB2942" w:rsidRDefault="00DB2942" w:rsidP="00BC225D"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к.г. = 0/94089                            к.г. = 0</w:t>
      </w:r>
    </w:p>
    <w:p w:rsidR="00DB2942" w:rsidRDefault="00DB2942" w:rsidP="004014F6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характеризует долгосрочные потребности предприятия в денежных средствах и финансировании. Показатель на начало года свидетельствует о небольшом преобладании в заемном капитале краткосрочных обязательств, на конец года они составляют 100%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Индекс постоянного актива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 = </w:t>
      </w:r>
      <w:r w:rsidRPr="00D70C19">
        <w:rPr>
          <w:sz w:val="28"/>
          <w:szCs w:val="28"/>
        </w:rPr>
        <w:t xml:space="preserve">Внеоборотные активы/ Собственный капитал  </w:t>
      </w:r>
    </w:p>
    <w:p w:rsidR="00DB2942" w:rsidRPr="004014F6" w:rsidRDefault="00DB2942" w:rsidP="004014F6">
      <w:pPr>
        <w:spacing w:line="360" w:lineRule="auto"/>
      </w:pPr>
      <w:r>
        <w:rPr>
          <w:sz w:val="28"/>
          <w:szCs w:val="28"/>
        </w:rPr>
        <w:t>н.г. = 29924</w:t>
      </w:r>
      <w:r w:rsidRPr="00D70C19">
        <w:rPr>
          <w:sz w:val="28"/>
          <w:szCs w:val="28"/>
        </w:rPr>
        <w:t>/ 1</w:t>
      </w:r>
      <w:r>
        <w:rPr>
          <w:sz w:val="28"/>
          <w:szCs w:val="28"/>
        </w:rPr>
        <w:t>6058</w:t>
      </w:r>
      <w:r w:rsidRPr="00D70C1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н.г. = 1.86</w:t>
      </w:r>
    </w:p>
    <w:p w:rsidR="00DB2942" w:rsidRPr="004014F6" w:rsidRDefault="00DB2942" w:rsidP="004014F6">
      <w:pPr>
        <w:spacing w:line="360" w:lineRule="auto"/>
      </w:pPr>
      <w:r>
        <w:rPr>
          <w:sz w:val="28"/>
          <w:szCs w:val="28"/>
        </w:rPr>
        <w:t>к.г. = 24913</w:t>
      </w:r>
      <w:r w:rsidRPr="00D70C19">
        <w:rPr>
          <w:sz w:val="28"/>
          <w:szCs w:val="28"/>
        </w:rPr>
        <w:t>/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к.г. = 1.18</w:t>
      </w:r>
    </w:p>
    <w:p w:rsidR="00DB2942" w:rsidRDefault="00DB2942" w:rsidP="00546257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концу года  доля основного капитала в составе собственных средств  снизилась.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Коэффициент накопленной амортизации</w:t>
      </w:r>
    </w:p>
    <w:p w:rsidR="00DB2942" w:rsidRPr="00D70C19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Кна = НОС (форма №5 строка 140)+ИНМА (форма №5 строка 050)/НСОС (форма №5 строка 140 +</w:t>
      </w:r>
      <w:r w:rsidRPr="000B40DD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№1 строка 120) + ПСНМА (форма №5 строка 050 +</w:t>
      </w:r>
      <w:r w:rsidRPr="000B40DD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№1 строка 110)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9823 / 9823+24906                         н.г. = 0.28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14323 / 14323 + 24703                   к.г. = 0.37</w:t>
      </w:r>
    </w:p>
    <w:p w:rsidR="00DB2942" w:rsidRDefault="00DB2942" w:rsidP="00786D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56E3D">
        <w:rPr>
          <w:sz w:val="28"/>
          <w:szCs w:val="28"/>
          <w:lang w:eastAsia="en-US"/>
        </w:rPr>
        <w:t xml:space="preserve">Данный </w:t>
      </w:r>
      <w:r>
        <w:rPr>
          <w:sz w:val="28"/>
          <w:szCs w:val="28"/>
          <w:lang w:eastAsia="en-US"/>
        </w:rPr>
        <w:t>показатель</w:t>
      </w:r>
      <w:r w:rsidRPr="00456E3D">
        <w:rPr>
          <w:sz w:val="28"/>
          <w:szCs w:val="28"/>
          <w:lang w:eastAsia="en-US"/>
        </w:rPr>
        <w:t xml:space="preserve"> отражает интенсивность накопления средств для</w:t>
      </w:r>
      <w:r>
        <w:rPr>
          <w:sz w:val="28"/>
          <w:szCs w:val="28"/>
          <w:lang w:eastAsia="en-US"/>
        </w:rPr>
        <w:t xml:space="preserve"> </w:t>
      </w:r>
      <w:r w:rsidRPr="00456E3D">
        <w:rPr>
          <w:sz w:val="28"/>
          <w:szCs w:val="28"/>
          <w:lang w:eastAsia="en-US"/>
        </w:rPr>
        <w:t xml:space="preserve">обновления основного капитала. Таким образом, </w:t>
      </w:r>
      <w:r>
        <w:rPr>
          <w:sz w:val="28"/>
          <w:szCs w:val="28"/>
          <w:lang w:eastAsia="en-US"/>
        </w:rPr>
        <w:t>на начало</w:t>
      </w:r>
      <w:r w:rsidRPr="00456E3D">
        <w:rPr>
          <w:sz w:val="28"/>
          <w:szCs w:val="28"/>
          <w:lang w:eastAsia="en-US"/>
        </w:rPr>
        <w:t xml:space="preserve"> года замена и</w:t>
      </w:r>
      <w:r>
        <w:rPr>
          <w:sz w:val="28"/>
          <w:szCs w:val="28"/>
          <w:lang w:eastAsia="en-US"/>
        </w:rPr>
        <w:t xml:space="preserve"> </w:t>
      </w:r>
      <w:r w:rsidRPr="00456E3D">
        <w:rPr>
          <w:sz w:val="28"/>
          <w:szCs w:val="28"/>
          <w:lang w:eastAsia="en-US"/>
        </w:rPr>
        <w:t>обновление основных фондов за счёт износа были профинансированы</w:t>
      </w:r>
      <w:r>
        <w:rPr>
          <w:sz w:val="28"/>
          <w:szCs w:val="28"/>
          <w:lang w:eastAsia="en-US"/>
        </w:rPr>
        <w:t xml:space="preserve"> 28%, а к концу года – на 37%, т.е. показатель увеличился на 9%.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Коэффициент соотношения реальной стоимости основных средств и имущества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Крсос = Основные средства/Валюта баланса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24906/119228                             н.г. = 0.21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24703/115182                             к.г. = 0.21</w:t>
      </w:r>
    </w:p>
    <w:p w:rsidR="00DB2942" w:rsidRDefault="00DB2942" w:rsidP="00F46A3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456E3D">
        <w:rPr>
          <w:sz w:val="28"/>
          <w:szCs w:val="28"/>
          <w:lang w:eastAsia="en-US"/>
        </w:rPr>
        <w:t>Реальная стоимость имущества</w:t>
      </w:r>
      <w:r>
        <w:rPr>
          <w:sz w:val="28"/>
          <w:szCs w:val="28"/>
          <w:lang w:eastAsia="en-US"/>
        </w:rPr>
        <w:t xml:space="preserve"> в течение исседуемого периода оставалась неизменной и составила 21%. Таким образом, расчет данного показателя свидетельствует о том, что </w:t>
      </w:r>
      <w:r w:rsidRPr="00456E3D">
        <w:rPr>
          <w:sz w:val="28"/>
          <w:szCs w:val="28"/>
          <w:lang w:eastAsia="en-US"/>
        </w:rPr>
        <w:t>эффективност</w:t>
      </w:r>
      <w:r>
        <w:rPr>
          <w:sz w:val="28"/>
          <w:szCs w:val="28"/>
          <w:lang w:eastAsia="en-US"/>
        </w:rPr>
        <w:t>ь</w:t>
      </w:r>
      <w:r w:rsidRPr="00456E3D">
        <w:rPr>
          <w:sz w:val="28"/>
          <w:szCs w:val="28"/>
          <w:lang w:eastAsia="en-US"/>
        </w:rPr>
        <w:t xml:space="preserve"> использования средств</w:t>
      </w:r>
      <w:r>
        <w:rPr>
          <w:sz w:val="28"/>
          <w:szCs w:val="28"/>
          <w:lang w:eastAsia="en-US"/>
        </w:rPr>
        <w:t xml:space="preserve"> не изменилась</w:t>
      </w:r>
      <w:r w:rsidRPr="00456E3D">
        <w:rPr>
          <w:sz w:val="28"/>
          <w:szCs w:val="28"/>
          <w:lang w:eastAsia="en-US"/>
        </w:rPr>
        <w:t>.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Коэффициент реальной стоимости имущества производственного назначения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Крипн = Основные средства + Производственные запасы + Незавершённое производство/</w:t>
      </w:r>
      <w:r w:rsidRPr="001F5655">
        <w:rPr>
          <w:sz w:val="28"/>
          <w:szCs w:val="28"/>
        </w:rPr>
        <w:t xml:space="preserve"> </w:t>
      </w:r>
      <w:r>
        <w:rPr>
          <w:sz w:val="28"/>
          <w:szCs w:val="28"/>
        </w:rPr>
        <w:t>Валюта баланса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24906 + 10459/119228                       н.г. =0.3</w:t>
      </w:r>
    </w:p>
    <w:p w:rsidR="00DB2942" w:rsidRDefault="00DB2942" w:rsidP="0054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24703 + 17820/115182                       к.г. =0.37</w:t>
      </w:r>
    </w:p>
    <w:p w:rsidR="00DB2942" w:rsidRPr="00456E3D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456E3D">
        <w:rPr>
          <w:sz w:val="28"/>
          <w:szCs w:val="28"/>
          <w:lang w:eastAsia="en-US"/>
        </w:rPr>
        <w:t>Показатель характеризует уровень производственного потенциала</w:t>
      </w:r>
    </w:p>
    <w:p w:rsidR="00DB2942" w:rsidRPr="00456E3D" w:rsidRDefault="00DB2942" w:rsidP="005462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56E3D">
        <w:rPr>
          <w:sz w:val="28"/>
          <w:szCs w:val="28"/>
          <w:lang w:eastAsia="en-US"/>
        </w:rPr>
        <w:t>предприятия, обеспеченность производственного процесса средствами</w:t>
      </w:r>
    </w:p>
    <w:p w:rsidR="00DB2942" w:rsidRDefault="00DB2942" w:rsidP="00546257">
      <w:pPr>
        <w:spacing w:line="360" w:lineRule="auto"/>
        <w:jc w:val="both"/>
        <w:rPr>
          <w:sz w:val="28"/>
          <w:szCs w:val="28"/>
          <w:lang w:eastAsia="en-US"/>
        </w:rPr>
      </w:pPr>
      <w:r w:rsidRPr="00456E3D">
        <w:rPr>
          <w:sz w:val="28"/>
          <w:szCs w:val="28"/>
          <w:lang w:eastAsia="en-US"/>
        </w:rPr>
        <w:t>производства. Теоретически оптимальным считается значение 0,5 (50%).</w:t>
      </w:r>
    </w:p>
    <w:p w:rsidR="00DB2942" w:rsidRDefault="00DB2942" w:rsidP="0054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К концу года значение показателя составило 37%, а на начало года 30%, что говорит о небольшом повышении производственного потенциала </w:t>
      </w:r>
      <w:r>
        <w:rPr>
          <w:sz w:val="28"/>
          <w:szCs w:val="28"/>
        </w:rPr>
        <w:t>ООО «Сибнефтегазмонтаж»</w:t>
      </w:r>
    </w:p>
    <w:p w:rsidR="00DB2942" w:rsidRPr="00153683" w:rsidRDefault="00DB2942" w:rsidP="00792AB6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</w:rPr>
      </w:pPr>
      <w:bookmarkStart w:id="6" w:name="_Toc228977391"/>
      <w:r>
        <w:rPr>
          <w:rFonts w:ascii="Times New Roman" w:hAnsi="Times New Roman"/>
          <w:b w:val="0"/>
          <w:bCs w:val="0"/>
          <w:i w:val="0"/>
          <w:iCs w:val="0"/>
        </w:rPr>
        <w:t xml:space="preserve">1.5. </w:t>
      </w:r>
      <w:r w:rsidRPr="00153683">
        <w:rPr>
          <w:rFonts w:ascii="Times New Roman" w:hAnsi="Times New Roman"/>
          <w:b w:val="0"/>
          <w:bCs w:val="0"/>
          <w:i w:val="0"/>
          <w:iCs w:val="0"/>
        </w:rPr>
        <w:t>Анализ платежеспособности</w:t>
      </w:r>
      <w:bookmarkEnd w:id="6"/>
    </w:p>
    <w:p w:rsidR="00DB2942" w:rsidRDefault="00DB2942" w:rsidP="00792AB6">
      <w:pPr>
        <w:spacing w:line="360" w:lineRule="auto"/>
        <w:ind w:left="720"/>
        <w:jc w:val="both"/>
        <w:rPr>
          <w:sz w:val="28"/>
          <w:szCs w:val="28"/>
        </w:rPr>
      </w:pP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650D45">
        <w:rPr>
          <w:sz w:val="28"/>
          <w:szCs w:val="28"/>
          <w:lang w:eastAsia="en-US"/>
        </w:rPr>
        <w:t>Одним из показателей, характеризующих финансовое состояние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предприятия, является платёжеспособность.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650D45">
        <w:rPr>
          <w:sz w:val="28"/>
          <w:szCs w:val="28"/>
          <w:lang w:eastAsia="en-US"/>
        </w:rPr>
        <w:t>Под платёжеспособностью понимается способность предприятия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своевременно погашать платежи по своим краткосрочным обязательствам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при бесперебойном осуществлении своей хозяйственной деятельности.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650D45">
        <w:rPr>
          <w:sz w:val="28"/>
          <w:szCs w:val="28"/>
          <w:lang w:eastAsia="en-US"/>
        </w:rPr>
        <w:t>Анализ платёжеспособности необходим: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50D45">
        <w:rPr>
          <w:sz w:val="28"/>
          <w:szCs w:val="28"/>
          <w:lang w:eastAsia="en-US"/>
        </w:rPr>
        <w:t>для самого предприятия с целью оценки и прогнозирования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финансовой деятельности;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50D45">
        <w:rPr>
          <w:sz w:val="28"/>
          <w:szCs w:val="28"/>
          <w:lang w:eastAsia="en-US"/>
        </w:rPr>
        <w:t>для банков с целью удовлетворения в кредитоспособности заёмщика;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50D45">
        <w:rPr>
          <w:sz w:val="28"/>
          <w:szCs w:val="28"/>
          <w:lang w:eastAsia="en-US"/>
        </w:rPr>
        <w:t>для партнёров с целью выяснения финансовых возможностей при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предоставлении коммерческого кредита или отсрочки платежа.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50D45">
        <w:rPr>
          <w:sz w:val="28"/>
          <w:szCs w:val="28"/>
          <w:lang w:eastAsia="en-US"/>
        </w:rPr>
        <w:t>В ходе анализа изучаются текущая и перспективная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платёжеспособность. Определение текущей платёжеспособности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осуществляется по данным баланса. При этом сопоставляют сумму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платёжных средств и срочные обязательства.</w:t>
      </w:r>
    </w:p>
    <w:p w:rsidR="00DB2942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650D45">
        <w:rPr>
          <w:sz w:val="28"/>
          <w:szCs w:val="28"/>
          <w:lang w:eastAsia="en-US"/>
        </w:rPr>
        <w:t>Анализ платёжеспособности можно провести по следующим данным</w:t>
      </w:r>
      <w:r>
        <w:rPr>
          <w:sz w:val="28"/>
          <w:szCs w:val="28"/>
          <w:lang w:eastAsia="en-US"/>
        </w:rPr>
        <w:t xml:space="preserve"> </w:t>
      </w:r>
      <w:r w:rsidRPr="00650D45">
        <w:rPr>
          <w:sz w:val="28"/>
          <w:szCs w:val="28"/>
          <w:lang w:eastAsia="en-US"/>
        </w:rPr>
        <w:t>(табл. 1</w:t>
      </w:r>
      <w:r>
        <w:rPr>
          <w:sz w:val="28"/>
          <w:szCs w:val="28"/>
          <w:lang w:eastAsia="en-US"/>
        </w:rPr>
        <w:t>.5.5</w:t>
      </w:r>
      <w:r w:rsidRPr="00650D45">
        <w:rPr>
          <w:sz w:val="28"/>
          <w:szCs w:val="28"/>
          <w:lang w:eastAsia="en-US"/>
        </w:rPr>
        <w:t>):</w:t>
      </w:r>
    </w:p>
    <w:p w:rsidR="00DB2942" w:rsidRPr="00650D45" w:rsidRDefault="00DB2942" w:rsidP="00792A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Default="00DB2942" w:rsidP="00792AB6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1.5.5</w:t>
      </w:r>
    </w:p>
    <w:p w:rsidR="00DB2942" w:rsidRDefault="00DB2942" w:rsidP="00792AB6">
      <w:pPr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792AB6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платежеспособности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363"/>
        <w:gridCol w:w="1338"/>
        <w:gridCol w:w="2073"/>
        <w:gridCol w:w="1654"/>
        <w:gridCol w:w="1278"/>
      </w:tblGrid>
      <w:tr w:rsidR="00DB2942" w:rsidRPr="00750B65" w:rsidTr="00E43376">
        <w:tc>
          <w:tcPr>
            <w:tcW w:w="1865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Актив</w:t>
            </w:r>
          </w:p>
        </w:tc>
        <w:tc>
          <w:tcPr>
            <w:tcW w:w="136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33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07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Пассив</w:t>
            </w:r>
          </w:p>
        </w:tc>
        <w:tc>
          <w:tcPr>
            <w:tcW w:w="1654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27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</w:tr>
      <w:tr w:rsidR="00DB2942" w:rsidRPr="00750B65" w:rsidTr="00E43376">
        <w:tc>
          <w:tcPr>
            <w:tcW w:w="1865" w:type="dxa"/>
          </w:tcPr>
          <w:p w:rsidR="00DB2942" w:rsidRPr="00750B65" w:rsidRDefault="00DB2942" w:rsidP="00E43376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Запасы и затраты</w:t>
            </w:r>
          </w:p>
        </w:tc>
        <w:tc>
          <w:tcPr>
            <w:tcW w:w="136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12052</w:t>
            </w:r>
          </w:p>
        </w:tc>
        <w:tc>
          <w:tcPr>
            <w:tcW w:w="133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19240</w:t>
            </w:r>
          </w:p>
        </w:tc>
        <w:tc>
          <w:tcPr>
            <w:tcW w:w="2073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1654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27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2942" w:rsidRPr="00750B65" w:rsidTr="00E43376">
        <w:tc>
          <w:tcPr>
            <w:tcW w:w="1865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Денежные средства, финансовые вложения</w:t>
            </w:r>
          </w:p>
        </w:tc>
        <w:tc>
          <w:tcPr>
            <w:tcW w:w="136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77252</w:t>
            </w:r>
          </w:p>
        </w:tc>
        <w:tc>
          <w:tcPr>
            <w:tcW w:w="133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71029</w:t>
            </w:r>
          </w:p>
        </w:tc>
        <w:tc>
          <w:tcPr>
            <w:tcW w:w="2073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Краткосрочные кредиты и расчёты</w:t>
            </w:r>
          </w:p>
        </w:tc>
        <w:tc>
          <w:tcPr>
            <w:tcW w:w="1654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53170</w:t>
            </w:r>
          </w:p>
        </w:tc>
        <w:tc>
          <w:tcPr>
            <w:tcW w:w="127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94089</w:t>
            </w:r>
          </w:p>
        </w:tc>
      </w:tr>
      <w:tr w:rsidR="00DB2942" w:rsidRPr="00750B65" w:rsidTr="00E43376">
        <w:tc>
          <w:tcPr>
            <w:tcW w:w="1865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89304</w:t>
            </w:r>
          </w:p>
        </w:tc>
        <w:tc>
          <w:tcPr>
            <w:tcW w:w="133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90269</w:t>
            </w:r>
          </w:p>
        </w:tc>
        <w:tc>
          <w:tcPr>
            <w:tcW w:w="2073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ИТОГО</w:t>
            </w:r>
          </w:p>
        </w:tc>
        <w:tc>
          <w:tcPr>
            <w:tcW w:w="1654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103170</w:t>
            </w:r>
          </w:p>
        </w:tc>
        <w:tc>
          <w:tcPr>
            <w:tcW w:w="127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94089</w:t>
            </w:r>
          </w:p>
        </w:tc>
      </w:tr>
    </w:tbl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начало года данное предприятие было неплатёжеспособным, так как активы меньше пассивов на 13866, и к концу года ситуация существенно не изменилась.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платёжеспособности рассчитывают следующие показатели: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1.Уровень текущей платёжеспособности  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УТП = Платёжные средства – Платёжные обязательства</w:t>
      </w:r>
    </w:p>
    <w:p w:rsidR="00DB2942" w:rsidRDefault="00DB2942" w:rsidP="00792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н.г. = (75744+1493+15) – (36365+16805)         н.г. = 24082</w:t>
      </w:r>
    </w:p>
    <w:p w:rsidR="00DB2942" w:rsidRDefault="00DB2942" w:rsidP="00792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к.г. = (70782+247) – (50000+44089)                 к.г. = -23060</w:t>
      </w:r>
    </w:p>
    <w:p w:rsidR="00DB2942" w:rsidRDefault="00DB2942" w:rsidP="00406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показатель свидетельствует о том, что у предприятия на конец года не хватает платёжных средств для погашения краткосрочных обязательств и показатель составил -23060.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Коэффициент текущей платежеспособности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Ктпл = Платёжные средства/</w:t>
      </w:r>
      <w:r w:rsidRPr="00DE5AE5">
        <w:rPr>
          <w:sz w:val="28"/>
          <w:szCs w:val="28"/>
        </w:rPr>
        <w:t xml:space="preserve"> </w:t>
      </w:r>
      <w:r>
        <w:rPr>
          <w:sz w:val="28"/>
          <w:szCs w:val="28"/>
        </w:rPr>
        <w:t>Платёжные обязательства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75744+1493+15/36365+16805                           н.г. = 1.45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70782+247/50000+44089                                    к.г. = 0.75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коэффициент показывает, что предприятие имеет возможность погашать свои обязательства за счёт платёжных средств на начало года в размере 145%, а на конец года на 75%.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Коэффициент текущей платёжной готовности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Ктплг = Денежные средства / Кредиторскую задолжность – Дебиторская задолжность</w:t>
      </w:r>
    </w:p>
    <w:p w:rsidR="00DB2942" w:rsidRDefault="00DB2942" w:rsidP="00792A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коэффициент показывает достаточность  денежных средств для покрытия остатка по кредиторской задолженности. Так как краткосрочная дебиторская задолженность превышает кредиторскую, то расчеты показателя не имеют экономического смысла.</w:t>
      </w:r>
    </w:p>
    <w:p w:rsidR="00DB2942" w:rsidRPr="00153683" w:rsidRDefault="00DB2942" w:rsidP="00D36D3C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bookmarkStart w:id="7" w:name="_Toc228977392"/>
      <w:r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1.6. </w:t>
      </w:r>
      <w:r w:rsidRPr="00153683">
        <w:rPr>
          <w:rFonts w:ascii="Times New Roman" w:hAnsi="Times New Roman"/>
          <w:b w:val="0"/>
          <w:bCs w:val="0"/>
          <w:i w:val="0"/>
          <w:iCs w:val="0"/>
          <w:lang w:eastAsia="en-US"/>
        </w:rPr>
        <w:t>Анализ ликвидности</w:t>
      </w:r>
      <w:bookmarkEnd w:id="7"/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6E01F8" w:rsidRDefault="00DB2942" w:rsidP="00D36D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E01F8">
        <w:rPr>
          <w:sz w:val="28"/>
          <w:szCs w:val="28"/>
          <w:lang w:eastAsia="en-US"/>
        </w:rPr>
        <w:t>Ликвидность предприятия в краткосрочном периоде определяется его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возможностями покрыть свои краткосрочные обязательства. Предприятие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считается неликвидным, если существует опасность непогашения текущих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финансовых обязательств.</w:t>
      </w:r>
    </w:p>
    <w:p w:rsidR="00DB2942" w:rsidRPr="006E01F8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6E01F8">
        <w:rPr>
          <w:sz w:val="28"/>
          <w:szCs w:val="28"/>
          <w:lang w:eastAsia="en-US"/>
        </w:rPr>
        <w:t>Причинами такой ситуации могут быть:</w:t>
      </w:r>
    </w:p>
    <w:p w:rsidR="00DB2942" w:rsidRPr="006E01F8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6E01F8">
        <w:rPr>
          <w:sz w:val="28"/>
          <w:szCs w:val="28"/>
          <w:lang w:eastAsia="en-US"/>
        </w:rPr>
        <w:t>вязывание средств предприятия в неликвидных активах, которые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невозможно быстро превратить в наличность.</w:t>
      </w:r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</w:t>
      </w:r>
      <w:r w:rsidRPr="006E01F8">
        <w:rPr>
          <w:sz w:val="28"/>
          <w:szCs w:val="28"/>
          <w:lang w:eastAsia="en-US"/>
        </w:rPr>
        <w:t>еправильное финансирование основной деятельности, которая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характеризуется несоответствием сроков возврата долгов срокам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образования наличности и несоответствием размеров долга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способности получать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наличность.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</w:p>
    <w:p w:rsidR="00DB2942" w:rsidRPr="006E01F8" w:rsidRDefault="00DB2942" w:rsidP="004506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01F8">
        <w:rPr>
          <w:sz w:val="28"/>
          <w:szCs w:val="28"/>
          <w:lang w:eastAsia="en-US"/>
        </w:rPr>
        <w:t>Значительный недостаток ликвидности проявляется в неспособности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предприятия оплатить свои текущие обязательства и долги. Это может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повредить кредитному рейтингу, привести к отказу от дополнительной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деятельности, к продаже долгосрочных вложений и активов, а при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ухудшении положения к неплатёжеспособности и банкротству. Для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собственников недостаточная ликвидность ведёт к снижению прибыли,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потере контроля над капиталом, в худшем случае потере вложений.</w:t>
      </w:r>
    </w:p>
    <w:p w:rsidR="00DB2942" w:rsidRPr="006E01F8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6E01F8">
        <w:rPr>
          <w:sz w:val="28"/>
          <w:szCs w:val="28"/>
          <w:lang w:eastAsia="en-US"/>
        </w:rPr>
        <w:t>Существует две концепции ликвидности:</w:t>
      </w:r>
    </w:p>
    <w:p w:rsidR="00DB2942" w:rsidRPr="006E01F8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6E01F8">
        <w:rPr>
          <w:sz w:val="28"/>
          <w:szCs w:val="28"/>
          <w:lang w:eastAsia="en-US"/>
        </w:rPr>
        <w:t>од краткосрочной ликвидностью (до 1 года) понимается способность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предприятия оплатить свои краткосрочные обязательства. В этом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случае ликвидность близка по своему содержанию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платёжеспособности, но при этом используются различные показатели.</w:t>
      </w:r>
    </w:p>
    <w:p w:rsidR="00DB2942" w:rsidRPr="006E01F8" w:rsidRDefault="00DB2942" w:rsidP="00D36D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6E01F8">
        <w:rPr>
          <w:sz w:val="28"/>
          <w:szCs w:val="28"/>
          <w:lang w:eastAsia="en-US"/>
        </w:rPr>
        <w:t>од ликвидностью понимается готовность и скорость, с которой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текущие активы могут быть превращены в денежные средства.</w:t>
      </w:r>
    </w:p>
    <w:p w:rsidR="00DB2942" w:rsidRDefault="00DB2942" w:rsidP="004506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01F8">
        <w:rPr>
          <w:sz w:val="28"/>
          <w:szCs w:val="28"/>
          <w:lang w:eastAsia="en-US"/>
        </w:rPr>
        <w:t>Составим</w:t>
      </w:r>
      <w:r>
        <w:rPr>
          <w:sz w:val="28"/>
          <w:szCs w:val="28"/>
          <w:lang w:eastAsia="en-US"/>
        </w:rPr>
        <w:t xml:space="preserve"> баланс ликвидности (табл. 1.6.6</w:t>
      </w:r>
      <w:r w:rsidRPr="006E01F8">
        <w:rPr>
          <w:sz w:val="28"/>
          <w:szCs w:val="28"/>
          <w:lang w:eastAsia="en-US"/>
        </w:rPr>
        <w:t>), где активы разделены на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группы в соответствии со скоростью, с которой они способны превратиться в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денежные средства, а пассивы в зависимости от возрастания сроков</w:t>
      </w:r>
      <w:r>
        <w:rPr>
          <w:sz w:val="28"/>
          <w:szCs w:val="28"/>
          <w:lang w:eastAsia="en-US"/>
        </w:rPr>
        <w:t xml:space="preserve"> </w:t>
      </w:r>
      <w:r w:rsidRPr="006E01F8">
        <w:rPr>
          <w:sz w:val="28"/>
          <w:szCs w:val="28"/>
          <w:lang w:eastAsia="en-US"/>
        </w:rPr>
        <w:t>погашения обязательств.</w:t>
      </w:r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1.6.6</w:t>
      </w:r>
      <w:r w:rsidRPr="00A020BF">
        <w:rPr>
          <w:sz w:val="28"/>
          <w:szCs w:val="28"/>
          <w:lang w:eastAsia="en-US"/>
        </w:rPr>
        <w:t xml:space="preserve"> </w:t>
      </w:r>
    </w:p>
    <w:p w:rsidR="00DB2942" w:rsidRDefault="00DB2942" w:rsidP="00D36D3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6E01F8">
        <w:rPr>
          <w:sz w:val="28"/>
          <w:szCs w:val="28"/>
          <w:lang w:eastAsia="en-US"/>
        </w:rPr>
        <w:t>Баланс ликвидности</w:t>
      </w:r>
    </w:p>
    <w:tbl>
      <w:tblPr>
        <w:tblpPr w:leftFromText="180" w:rightFromText="180" w:vertAnchor="text" w:horzAnchor="margin" w:tblpY="332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073"/>
        <w:gridCol w:w="1073"/>
        <w:gridCol w:w="2498"/>
        <w:gridCol w:w="1251"/>
        <w:gridCol w:w="1073"/>
      </w:tblGrid>
      <w:tr w:rsidR="00DB2942" w:rsidRPr="00750B65" w:rsidTr="00450606">
        <w:tc>
          <w:tcPr>
            <w:tcW w:w="2605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Актив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498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Пассив</w:t>
            </w:r>
          </w:p>
        </w:tc>
        <w:tc>
          <w:tcPr>
            <w:tcW w:w="1251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 конец года</w:t>
            </w:r>
          </w:p>
        </w:tc>
      </w:tr>
      <w:tr w:rsidR="00DB2942" w:rsidRPr="00750B65" w:rsidTr="00450606">
        <w:tc>
          <w:tcPr>
            <w:tcW w:w="2605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Наиболее ликвидные активы (А1)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498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Наиболее срочные обязательства (П1)</w:t>
            </w:r>
          </w:p>
        </w:tc>
        <w:tc>
          <w:tcPr>
            <w:tcW w:w="1251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36365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44089</w:t>
            </w:r>
          </w:p>
        </w:tc>
      </w:tr>
      <w:tr w:rsidR="00DB2942" w:rsidRPr="00750B65" w:rsidTr="00450606">
        <w:trPr>
          <w:trHeight w:val="193"/>
        </w:trPr>
        <w:tc>
          <w:tcPr>
            <w:tcW w:w="2605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Быстро реализуемые активы (А2)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75759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70782</w:t>
            </w:r>
          </w:p>
        </w:tc>
        <w:tc>
          <w:tcPr>
            <w:tcW w:w="2498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Краткосрочные обязательства (П2)</w:t>
            </w:r>
          </w:p>
        </w:tc>
        <w:tc>
          <w:tcPr>
            <w:tcW w:w="1251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16805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DB2942" w:rsidRPr="00750B65" w:rsidTr="00450606">
        <w:tc>
          <w:tcPr>
            <w:tcW w:w="2605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Медленно реализуемые активы (А3)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10459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17820</w:t>
            </w:r>
          </w:p>
        </w:tc>
        <w:tc>
          <w:tcPr>
            <w:tcW w:w="2498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Долгосрочные обязательства (П3)</w:t>
            </w:r>
          </w:p>
        </w:tc>
        <w:tc>
          <w:tcPr>
            <w:tcW w:w="1251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2942" w:rsidRPr="00750B65" w:rsidTr="00450606">
        <w:tc>
          <w:tcPr>
            <w:tcW w:w="2605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Трудно реализуемые активы (А4)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29924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24913</w:t>
            </w:r>
          </w:p>
        </w:tc>
        <w:tc>
          <w:tcPr>
            <w:tcW w:w="2498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Постоянные пассивы (П4)</w:t>
            </w:r>
          </w:p>
        </w:tc>
        <w:tc>
          <w:tcPr>
            <w:tcW w:w="1251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14465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19673</w:t>
            </w:r>
          </w:p>
        </w:tc>
      </w:tr>
      <w:tr w:rsidR="00DB2942" w:rsidRPr="00750B65" w:rsidTr="00450606">
        <w:tc>
          <w:tcPr>
            <w:tcW w:w="2605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Баланс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117635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113762</w:t>
            </w:r>
          </w:p>
        </w:tc>
        <w:tc>
          <w:tcPr>
            <w:tcW w:w="2498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</w:rPr>
              <w:t>Баланс</w:t>
            </w:r>
          </w:p>
        </w:tc>
        <w:tc>
          <w:tcPr>
            <w:tcW w:w="1251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117635</w:t>
            </w:r>
          </w:p>
        </w:tc>
        <w:tc>
          <w:tcPr>
            <w:tcW w:w="1073" w:type="dxa"/>
          </w:tcPr>
          <w:p w:rsidR="00DB2942" w:rsidRPr="00750B65" w:rsidRDefault="00DB2942" w:rsidP="0045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113762</w:t>
            </w:r>
          </w:p>
        </w:tc>
      </w:tr>
    </w:tbl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Используя следующие неравенства, определим, является ли баланс абсолютно ликвидным.</w:t>
      </w:r>
    </w:p>
    <w:p w:rsidR="00DB2942" w:rsidRDefault="00DB2942" w:rsidP="00D36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начало года                     на конец года</w:t>
      </w:r>
    </w:p>
    <w:p w:rsidR="00DB2942" w:rsidRPr="00D36D3C" w:rsidRDefault="00DB2942" w:rsidP="00D36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36D3C">
        <w:rPr>
          <w:sz w:val="28"/>
          <w:szCs w:val="28"/>
        </w:rPr>
        <w:t>1&gt;</w:t>
      </w:r>
      <w:r>
        <w:rPr>
          <w:sz w:val="28"/>
          <w:szCs w:val="28"/>
        </w:rPr>
        <w:t xml:space="preserve">П1                           </w:t>
      </w:r>
      <w:r w:rsidRPr="00D36D3C">
        <w:rPr>
          <w:sz w:val="28"/>
          <w:szCs w:val="28"/>
        </w:rPr>
        <w:t>&lt;                                            &lt;</w:t>
      </w:r>
    </w:p>
    <w:p w:rsidR="00DB2942" w:rsidRPr="00D36D3C" w:rsidRDefault="00DB2942" w:rsidP="00D36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А2</w:t>
      </w:r>
      <w:r w:rsidRPr="00D36D3C">
        <w:rPr>
          <w:sz w:val="28"/>
          <w:szCs w:val="28"/>
        </w:rPr>
        <w:t>&gt;</w:t>
      </w:r>
      <w:r>
        <w:rPr>
          <w:sz w:val="28"/>
          <w:szCs w:val="28"/>
        </w:rPr>
        <w:t>П2</w:t>
      </w:r>
      <w:r w:rsidRPr="00D36D3C">
        <w:rPr>
          <w:sz w:val="28"/>
          <w:szCs w:val="28"/>
        </w:rPr>
        <w:t xml:space="preserve">                           &gt;                                            &gt;</w:t>
      </w:r>
    </w:p>
    <w:p w:rsidR="00DB2942" w:rsidRPr="00D36D3C" w:rsidRDefault="00DB2942" w:rsidP="00D36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А3</w:t>
      </w:r>
      <w:r w:rsidRPr="00D36D3C">
        <w:rPr>
          <w:sz w:val="28"/>
          <w:szCs w:val="28"/>
        </w:rPr>
        <w:t>&gt;</w:t>
      </w:r>
      <w:r>
        <w:rPr>
          <w:sz w:val="28"/>
          <w:szCs w:val="28"/>
        </w:rPr>
        <w:t>П3</w:t>
      </w:r>
      <w:r w:rsidRPr="00D36D3C">
        <w:rPr>
          <w:sz w:val="28"/>
          <w:szCs w:val="28"/>
        </w:rPr>
        <w:t xml:space="preserve">                           </w:t>
      </w:r>
      <w:r w:rsidRPr="003E3512">
        <w:rPr>
          <w:sz w:val="28"/>
          <w:szCs w:val="28"/>
        </w:rPr>
        <w:t>&lt;</w:t>
      </w:r>
      <w:r w:rsidRPr="00D36D3C">
        <w:rPr>
          <w:sz w:val="28"/>
          <w:szCs w:val="28"/>
        </w:rPr>
        <w:t xml:space="preserve">                                            &gt;</w:t>
      </w:r>
    </w:p>
    <w:p w:rsidR="00DB2942" w:rsidRPr="00D36D3C" w:rsidRDefault="00DB2942" w:rsidP="00D36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А4</w:t>
      </w:r>
      <w:r w:rsidRPr="008E296F">
        <w:rPr>
          <w:sz w:val="28"/>
          <w:szCs w:val="28"/>
        </w:rPr>
        <w:t>&lt;</w:t>
      </w:r>
      <w:r>
        <w:rPr>
          <w:sz w:val="28"/>
          <w:szCs w:val="28"/>
        </w:rPr>
        <w:t>П4</w:t>
      </w:r>
      <w:r w:rsidRPr="00D36D3C">
        <w:rPr>
          <w:sz w:val="28"/>
          <w:szCs w:val="28"/>
        </w:rPr>
        <w:t xml:space="preserve">                           </w:t>
      </w:r>
      <w:r w:rsidRPr="003E3512">
        <w:rPr>
          <w:sz w:val="28"/>
          <w:szCs w:val="28"/>
        </w:rPr>
        <w:t>&gt;</w:t>
      </w:r>
      <w:r w:rsidRPr="00D36D3C">
        <w:rPr>
          <w:sz w:val="28"/>
          <w:szCs w:val="28"/>
        </w:rPr>
        <w:t xml:space="preserve">                                            &gt;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Баланс не является абсолютно ликвидным, т.к. не выполняются неравенства первое</w:t>
      </w:r>
      <w:r w:rsidRPr="008E296F">
        <w:rPr>
          <w:sz w:val="28"/>
          <w:szCs w:val="28"/>
        </w:rPr>
        <w:t xml:space="preserve"> </w:t>
      </w:r>
      <w:r>
        <w:rPr>
          <w:sz w:val="28"/>
          <w:szCs w:val="28"/>
        </w:rPr>
        <w:t>и четвертое как на начало года, так и на конец года и не равенство  третье тоже не выполняется на начало года.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ликвидности рассчитаем следующие показатели: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 w:rsidRPr="001D4006">
        <w:rPr>
          <w:sz w:val="28"/>
          <w:szCs w:val="28"/>
        </w:rPr>
        <w:t>1.</w:t>
      </w:r>
      <w:r>
        <w:rPr>
          <w:sz w:val="28"/>
          <w:szCs w:val="28"/>
        </w:rPr>
        <w:t xml:space="preserve"> Рабочий капитал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Рк = Текущие активы – текущие пассивы </w:t>
      </w:r>
    </w:p>
    <w:p w:rsidR="00DB2942" w:rsidRPr="00E43376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</w:t>
      </w:r>
      <w:r w:rsidRPr="00E43376">
        <w:rPr>
          <w:sz w:val="28"/>
          <w:szCs w:val="28"/>
        </w:rPr>
        <w:t xml:space="preserve"> 87711</w:t>
      </w:r>
      <w:r>
        <w:rPr>
          <w:sz w:val="28"/>
          <w:szCs w:val="28"/>
        </w:rPr>
        <w:t xml:space="preserve"> – </w:t>
      </w:r>
      <w:r w:rsidRPr="00E43376">
        <w:rPr>
          <w:sz w:val="28"/>
          <w:szCs w:val="28"/>
        </w:rPr>
        <w:t>53170</w:t>
      </w:r>
      <w:r>
        <w:rPr>
          <w:sz w:val="28"/>
          <w:szCs w:val="28"/>
        </w:rPr>
        <w:t xml:space="preserve">                                         н.г. = </w:t>
      </w:r>
      <w:r w:rsidRPr="00E43376">
        <w:rPr>
          <w:sz w:val="28"/>
          <w:szCs w:val="28"/>
        </w:rPr>
        <w:t>34541</w:t>
      </w:r>
    </w:p>
    <w:p w:rsidR="00DB2942" w:rsidRPr="00E43376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к.г. = </w:t>
      </w:r>
      <w:r w:rsidRPr="00E43376">
        <w:rPr>
          <w:sz w:val="28"/>
          <w:szCs w:val="28"/>
        </w:rPr>
        <w:t>88849</w:t>
      </w:r>
      <w:r>
        <w:rPr>
          <w:sz w:val="28"/>
          <w:szCs w:val="28"/>
        </w:rPr>
        <w:t xml:space="preserve"> – </w:t>
      </w:r>
      <w:r w:rsidRPr="00E43376">
        <w:rPr>
          <w:sz w:val="28"/>
          <w:szCs w:val="28"/>
        </w:rPr>
        <w:t xml:space="preserve">94089 </w:t>
      </w:r>
      <w:r>
        <w:rPr>
          <w:sz w:val="28"/>
          <w:szCs w:val="28"/>
        </w:rPr>
        <w:t xml:space="preserve">                                        к.г. = -</w:t>
      </w:r>
      <w:r w:rsidRPr="00E43376">
        <w:rPr>
          <w:sz w:val="28"/>
          <w:szCs w:val="28"/>
        </w:rPr>
        <w:t>5240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Текущие активы = А1+А2+А3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Текущие пассивы = П1+П2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показатель свидетельствует о том, что предприятие не имеет возможности текущими активами погашать текущие пассивы и к концу года этот показатель составил -</w:t>
      </w:r>
      <w:r w:rsidRPr="00781A09">
        <w:rPr>
          <w:sz w:val="28"/>
          <w:szCs w:val="28"/>
        </w:rPr>
        <w:t>5240</w:t>
      </w:r>
      <w:r>
        <w:rPr>
          <w:sz w:val="28"/>
          <w:szCs w:val="28"/>
        </w:rPr>
        <w:t>.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Коэффициент текущей ликвидности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Ктл = А1+А2+А3/П1+П2</w:t>
      </w:r>
    </w:p>
    <w:p w:rsidR="00DB2942" w:rsidRPr="00781A09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н.г. = </w:t>
      </w:r>
      <w:r w:rsidRPr="00781A09">
        <w:rPr>
          <w:sz w:val="28"/>
          <w:szCs w:val="28"/>
        </w:rPr>
        <w:t>87711</w:t>
      </w:r>
      <w:r>
        <w:rPr>
          <w:sz w:val="28"/>
          <w:szCs w:val="28"/>
        </w:rPr>
        <w:t>/</w:t>
      </w:r>
      <w:r w:rsidRPr="00781A09">
        <w:rPr>
          <w:sz w:val="28"/>
          <w:szCs w:val="28"/>
        </w:rPr>
        <w:t>53170</w:t>
      </w:r>
      <w:r>
        <w:rPr>
          <w:sz w:val="28"/>
          <w:szCs w:val="28"/>
        </w:rPr>
        <w:t xml:space="preserve">                                   н.г. = 1.</w:t>
      </w:r>
      <w:r w:rsidRPr="00781A09">
        <w:rPr>
          <w:sz w:val="28"/>
          <w:szCs w:val="28"/>
        </w:rPr>
        <w:t>65</w:t>
      </w:r>
    </w:p>
    <w:p w:rsidR="00DB2942" w:rsidRPr="00781A09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к.г. = </w:t>
      </w:r>
      <w:r w:rsidRPr="00781A09">
        <w:rPr>
          <w:sz w:val="28"/>
          <w:szCs w:val="28"/>
        </w:rPr>
        <w:t>88849</w:t>
      </w:r>
      <w:r>
        <w:rPr>
          <w:sz w:val="28"/>
          <w:szCs w:val="28"/>
        </w:rPr>
        <w:t>/</w:t>
      </w:r>
      <w:r w:rsidRPr="00781A09">
        <w:rPr>
          <w:sz w:val="28"/>
          <w:szCs w:val="28"/>
        </w:rPr>
        <w:t>94089</w:t>
      </w:r>
      <w:r>
        <w:rPr>
          <w:sz w:val="28"/>
          <w:szCs w:val="28"/>
        </w:rPr>
        <w:t xml:space="preserve">                                 </w:t>
      </w:r>
      <w:r w:rsidRPr="00781A09">
        <w:rPr>
          <w:sz w:val="28"/>
          <w:szCs w:val="28"/>
        </w:rPr>
        <w:t xml:space="preserve">  </w:t>
      </w:r>
      <w:r>
        <w:rPr>
          <w:sz w:val="28"/>
          <w:szCs w:val="28"/>
        </w:rPr>
        <w:t>к.г. =  0.9</w:t>
      </w:r>
      <w:r w:rsidRPr="00781A09">
        <w:rPr>
          <w:sz w:val="28"/>
          <w:szCs w:val="28"/>
        </w:rPr>
        <w:t>4</w:t>
      </w:r>
    </w:p>
    <w:p w:rsidR="00DB2942" w:rsidRPr="009F1F21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показывает что у предприятия не достаточно текущих активов для погашения краткосрочных обязательств, оптимальное значение для этого коэффициента 2 – 2,5. 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Коэффициент быстрой ликвидности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Кбл = А1+А2/П1+П2</w:t>
      </w:r>
    </w:p>
    <w:p w:rsidR="00DB2942" w:rsidRPr="009F1F21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77252/53170                                          н.г. = 1.45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71029/94089                                          к.г. = 0.75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коэффициент свидетельствует о том, что предприятие имеет возможность  за счёт наиболее ликвидных активов погашать свои краткосрочные обязательства более чем на 70% в течение всего периода.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Коэффициент абсолютной ликвидности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Кабл = А1/П1+П2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1493/53170                                                н.г. = 0.028</w:t>
      </w:r>
    </w:p>
    <w:p w:rsidR="00DB2942" w:rsidRDefault="00DB2942" w:rsidP="00D36D3C">
      <w:pPr>
        <w:tabs>
          <w:tab w:val="left" w:pos="5040"/>
          <w:tab w:val="left" w:pos="52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247/94089                                                  к.г. = 0.003</w:t>
      </w:r>
    </w:p>
    <w:p w:rsidR="00DB2942" w:rsidRDefault="00DB2942" w:rsidP="00D36D3C">
      <w:pPr>
        <w:tabs>
          <w:tab w:val="left" w:pos="5040"/>
          <w:tab w:val="left" w:pos="52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коэффициент показывает, что к концу года из-за не достатка денежных средств будет трудно погашать свои  обязательства, и значение составило 3%.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Норма денежных резервов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Ндр = А1/А1+А2+А3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н.г. = 1493/</w:t>
      </w:r>
      <w:r w:rsidRPr="00781A09">
        <w:rPr>
          <w:sz w:val="28"/>
          <w:szCs w:val="28"/>
        </w:rPr>
        <w:t>87711</w:t>
      </w:r>
      <w:r>
        <w:rPr>
          <w:sz w:val="28"/>
          <w:szCs w:val="28"/>
        </w:rPr>
        <w:t xml:space="preserve">                                  н.г. = 0.017</w:t>
      </w:r>
    </w:p>
    <w:p w:rsidR="00DB2942" w:rsidRDefault="00DB2942" w:rsidP="00D36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к.г. = 247/</w:t>
      </w:r>
      <w:r w:rsidRPr="00781A09">
        <w:rPr>
          <w:sz w:val="28"/>
          <w:szCs w:val="28"/>
        </w:rPr>
        <w:t>88849</w:t>
      </w:r>
      <w:r>
        <w:rPr>
          <w:sz w:val="28"/>
          <w:szCs w:val="28"/>
        </w:rPr>
        <w:t xml:space="preserve">                                    к.г. = 0.003</w:t>
      </w:r>
    </w:p>
    <w:p w:rsidR="00DB2942" w:rsidRDefault="00DB2942" w:rsidP="00D36D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Отражает долю наиболее ликвидных активов в общей сумме текущих активов предприятия. На начало года их </w:t>
      </w:r>
      <w:r w:rsidRPr="00857D3E">
        <w:rPr>
          <w:sz w:val="28"/>
          <w:szCs w:val="28"/>
          <w:lang w:eastAsia="en-US"/>
        </w:rPr>
        <w:t xml:space="preserve">доля </w:t>
      </w:r>
      <w:r>
        <w:rPr>
          <w:sz w:val="28"/>
          <w:szCs w:val="28"/>
          <w:lang w:eastAsia="en-US"/>
        </w:rPr>
        <w:t>составила 1,7%, а на конец года 0,3</w:t>
      </w:r>
      <w:r w:rsidRPr="00857D3E">
        <w:rPr>
          <w:sz w:val="28"/>
          <w:szCs w:val="28"/>
          <w:lang w:eastAsia="en-US"/>
        </w:rPr>
        <w:t>.</w:t>
      </w:r>
    </w:p>
    <w:p w:rsidR="00DB2942" w:rsidRPr="00153683" w:rsidRDefault="00DB2942" w:rsidP="00EB643E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bookmarkStart w:id="8" w:name="_Toc228977393"/>
      <w:r w:rsidRPr="00153683">
        <w:rPr>
          <w:rFonts w:ascii="Times New Roman" w:hAnsi="Times New Roman"/>
          <w:b w:val="0"/>
          <w:bCs w:val="0"/>
          <w:i w:val="0"/>
          <w:iCs w:val="0"/>
          <w:lang w:eastAsia="en-US"/>
        </w:rPr>
        <w:t>1.7. Анализ оборачиваемости оборотных средств</w:t>
      </w:r>
      <w:bookmarkEnd w:id="8"/>
    </w:p>
    <w:p w:rsidR="00DB2942" w:rsidRDefault="00DB2942" w:rsidP="00EB643E">
      <w:pPr>
        <w:spacing w:line="360" w:lineRule="auto"/>
        <w:jc w:val="both"/>
        <w:rPr>
          <w:sz w:val="28"/>
          <w:szCs w:val="28"/>
        </w:rPr>
      </w:pPr>
    </w:p>
    <w:p w:rsidR="00DB2942" w:rsidRPr="00857D3E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57D3E">
        <w:rPr>
          <w:sz w:val="28"/>
          <w:szCs w:val="28"/>
          <w:lang w:eastAsia="en-US"/>
        </w:rPr>
        <w:t>Финансовое положение предприятия, его ликвидность и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платёжеспособность во многом зависят от скорости оборачиваемости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средств, вложенных в активы предприятия. Текущее расходование средств и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их поступление не совпадают по времени, это приводит к возникновению у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предприятий потребности в увеличении или сокращении финансирования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для поддержания платёжеспособности. Потребность в дополнительном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финансировании возникает при низкой оборачиваемости или её замедлении.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857D3E">
        <w:rPr>
          <w:sz w:val="28"/>
          <w:szCs w:val="28"/>
          <w:lang w:eastAsia="en-US"/>
        </w:rPr>
        <w:t>На длительность оборота активов оказывают влияние внутренние и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внешние факторы</w:t>
      </w:r>
      <w:r>
        <w:rPr>
          <w:sz w:val="28"/>
          <w:szCs w:val="28"/>
          <w:lang w:eastAsia="en-US"/>
        </w:rPr>
        <w:t>.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57D3E">
        <w:rPr>
          <w:sz w:val="28"/>
          <w:szCs w:val="28"/>
          <w:lang w:eastAsia="en-US"/>
        </w:rPr>
        <w:t>К внешним факторам можно отнести</w:t>
      </w:r>
      <w:r>
        <w:rPr>
          <w:sz w:val="28"/>
          <w:szCs w:val="28"/>
          <w:lang w:eastAsia="en-US"/>
        </w:rPr>
        <w:t>: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57D3E">
        <w:rPr>
          <w:sz w:val="28"/>
          <w:szCs w:val="28"/>
          <w:lang w:eastAsia="en-US"/>
        </w:rPr>
        <w:t>сферу деятельности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предприятия</w:t>
      </w:r>
      <w:r>
        <w:rPr>
          <w:sz w:val="28"/>
          <w:szCs w:val="28"/>
          <w:lang w:eastAsia="en-US"/>
        </w:rPr>
        <w:t>;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57D3E">
        <w:rPr>
          <w:sz w:val="28"/>
          <w:szCs w:val="28"/>
          <w:lang w:eastAsia="en-US"/>
        </w:rPr>
        <w:t>отраслевую принадлежность</w:t>
      </w:r>
      <w:r>
        <w:rPr>
          <w:sz w:val="28"/>
          <w:szCs w:val="28"/>
          <w:lang w:eastAsia="en-US"/>
        </w:rPr>
        <w:t>;</w:t>
      </w:r>
    </w:p>
    <w:p w:rsidR="00DB2942" w:rsidRPr="00857D3E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57D3E">
        <w:rPr>
          <w:sz w:val="28"/>
          <w:szCs w:val="28"/>
          <w:lang w:eastAsia="en-US"/>
        </w:rPr>
        <w:t>масштабы производства</w:t>
      </w:r>
      <w:r>
        <w:rPr>
          <w:sz w:val="28"/>
          <w:szCs w:val="28"/>
          <w:lang w:eastAsia="en-US"/>
        </w:rPr>
        <w:t>;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57D3E">
        <w:rPr>
          <w:sz w:val="28"/>
          <w:szCs w:val="28"/>
          <w:lang w:eastAsia="en-US"/>
        </w:rPr>
        <w:t>экономическую ситуацию в стране</w:t>
      </w:r>
      <w:r>
        <w:rPr>
          <w:sz w:val="28"/>
          <w:szCs w:val="28"/>
          <w:lang w:eastAsia="en-US"/>
        </w:rPr>
        <w:t>.</w:t>
      </w:r>
    </w:p>
    <w:p w:rsidR="00DB2942" w:rsidRPr="00857D3E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57D3E">
        <w:rPr>
          <w:sz w:val="28"/>
          <w:szCs w:val="28"/>
          <w:lang w:eastAsia="en-US"/>
        </w:rPr>
        <w:t>К внутренним факторам можно отнести</w:t>
      </w:r>
      <w:r>
        <w:rPr>
          <w:sz w:val="28"/>
          <w:szCs w:val="28"/>
          <w:lang w:eastAsia="en-US"/>
        </w:rPr>
        <w:t>:</w:t>
      </w:r>
    </w:p>
    <w:p w:rsidR="00DB2942" w:rsidRPr="00857D3E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57D3E">
        <w:rPr>
          <w:sz w:val="28"/>
          <w:szCs w:val="28"/>
          <w:lang w:eastAsia="en-US"/>
        </w:rPr>
        <w:t>эффективную стратегию управления активами (структура активов, ценовая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политика предприятия, методика оценки товарно-материальных ценностей).</w:t>
      </w:r>
    </w:p>
    <w:p w:rsidR="00DB2942" w:rsidRPr="00857D3E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857D3E">
        <w:rPr>
          <w:sz w:val="28"/>
          <w:szCs w:val="28"/>
          <w:lang w:eastAsia="en-US"/>
        </w:rPr>
        <w:t>Для характеристики эффективности использования оборотных средств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57D3E">
        <w:rPr>
          <w:sz w:val="28"/>
          <w:szCs w:val="28"/>
          <w:lang w:eastAsia="en-US"/>
        </w:rPr>
        <w:t>применяют следующие показатели:</w:t>
      </w:r>
    </w:p>
    <w:p w:rsidR="00DB2942" w:rsidRDefault="00DB2942" w:rsidP="00EB643E">
      <w:pPr>
        <w:numPr>
          <w:ilvl w:val="0"/>
          <w:numId w:val="2"/>
        </w:numPr>
        <w:tabs>
          <w:tab w:val="clear" w:pos="720"/>
          <w:tab w:val="num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оборота в днях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 = (СО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 * Д) </w:t>
      </w:r>
      <w:r w:rsidRPr="00A61CA7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В, где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 – средние остатки оборотных средств;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 – количество дней в анализируемом периоде;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– выручка от реализации (без НДС)</w:t>
      </w:r>
    </w:p>
    <w:p w:rsidR="00DB2942" w:rsidRPr="007125B4" w:rsidRDefault="00DB2942" w:rsidP="00F30F50">
      <w:pPr>
        <w:autoSpaceDE w:val="0"/>
        <w:autoSpaceDN w:val="0"/>
        <w:adjustRightInd w:val="0"/>
        <w:spacing w:line="360" w:lineRule="auto"/>
        <w:ind w:left="708"/>
        <w:rPr>
          <w:sz w:val="28"/>
          <w:szCs w:val="28"/>
          <w:lang w:eastAsia="en-US"/>
        </w:rPr>
      </w:pPr>
      <w:r w:rsidRPr="007125B4">
        <w:rPr>
          <w:sz w:val="28"/>
          <w:szCs w:val="28"/>
          <w:lang w:eastAsia="en-US"/>
        </w:rPr>
        <w:t>СО</w:t>
      </w:r>
      <w:r w:rsidRPr="007125B4">
        <w:rPr>
          <w:sz w:val="28"/>
          <w:szCs w:val="28"/>
          <w:vertAlign w:val="subscript"/>
          <w:lang w:eastAsia="en-US"/>
        </w:rPr>
        <w:t>ср(200</w:t>
      </w:r>
      <w:r>
        <w:rPr>
          <w:sz w:val="28"/>
          <w:szCs w:val="28"/>
          <w:vertAlign w:val="subscript"/>
          <w:lang w:eastAsia="en-US"/>
        </w:rPr>
        <w:t>7</w:t>
      </w:r>
      <w:r w:rsidRPr="007125B4">
        <w:rPr>
          <w:sz w:val="28"/>
          <w:szCs w:val="28"/>
          <w:vertAlign w:val="subscript"/>
          <w:lang w:eastAsia="en-US"/>
        </w:rPr>
        <w:t xml:space="preserve">) </w:t>
      </w:r>
      <w:r w:rsidRPr="007125B4">
        <w:rPr>
          <w:sz w:val="28"/>
          <w:szCs w:val="28"/>
          <w:lang w:eastAsia="en-US"/>
        </w:rPr>
        <w:t>= (</w:t>
      </w:r>
      <w:r>
        <w:rPr>
          <w:sz w:val="28"/>
          <w:szCs w:val="28"/>
          <w:lang w:eastAsia="en-US"/>
        </w:rPr>
        <w:t>8453+12052)/2 = 10252.5 тыс.руб.</w:t>
      </w:r>
    </w:p>
    <w:p w:rsidR="00DB2942" w:rsidRDefault="00DB2942" w:rsidP="00F30F50">
      <w:pPr>
        <w:ind w:left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857D3E">
        <w:rPr>
          <w:i/>
          <w:sz w:val="28"/>
          <w:szCs w:val="28"/>
          <w:vertAlign w:val="subscript"/>
          <w:lang w:eastAsia="en-US"/>
        </w:rPr>
        <w:t>)</w:t>
      </w:r>
      <w:r>
        <w:rPr>
          <w:i/>
          <w:sz w:val="28"/>
          <w:szCs w:val="28"/>
          <w:lang w:eastAsia="en-US"/>
        </w:rPr>
        <w:t xml:space="preserve"> = </w:t>
      </w:r>
      <w:r w:rsidRPr="007125B4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12052</w:t>
      </w:r>
      <w:r w:rsidRPr="007125B4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>19240)/2 = 15646 тыс. руб.</w:t>
      </w:r>
    </w:p>
    <w:p w:rsidR="00DB2942" w:rsidRDefault="00DB2942" w:rsidP="00F30F50">
      <w:pPr>
        <w:ind w:left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857D3E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857D3E">
        <w:rPr>
          <w:i/>
          <w:sz w:val="28"/>
          <w:szCs w:val="28"/>
          <w:vertAlign w:val="subscript"/>
          <w:lang w:eastAsia="en-US"/>
        </w:rPr>
        <w:t>)</w:t>
      </w:r>
      <w:r>
        <w:rPr>
          <w:i/>
          <w:sz w:val="28"/>
          <w:szCs w:val="28"/>
          <w:lang w:eastAsia="en-US"/>
        </w:rPr>
        <w:t xml:space="preserve"> </w:t>
      </w:r>
      <w:r w:rsidRPr="000361F1">
        <w:rPr>
          <w:sz w:val="28"/>
          <w:szCs w:val="28"/>
          <w:lang w:eastAsia="en-US"/>
        </w:rPr>
        <w:t>= (</w:t>
      </w:r>
      <w:r>
        <w:rPr>
          <w:sz w:val="28"/>
          <w:szCs w:val="28"/>
          <w:lang w:eastAsia="en-US"/>
        </w:rPr>
        <w:t>10252.5 *365)/</w:t>
      </w:r>
      <w:r w:rsidRPr="003849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206883 = 18</w:t>
      </w:r>
    </w:p>
    <w:p w:rsidR="00DB2942" w:rsidRPr="000361F1" w:rsidRDefault="00DB2942" w:rsidP="00F30F5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857D3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(15646*365)/</w:t>
      </w:r>
      <w:r w:rsidRPr="003849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440063 = 13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57D3E">
        <w:rPr>
          <w:sz w:val="28"/>
          <w:szCs w:val="28"/>
          <w:lang w:eastAsia="en-US"/>
        </w:rPr>
        <w:t>В среднем на предприятии с момента приобретения сырья, материалов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>и других производственных запасов до момента поступления выручки от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 xml:space="preserve">реализации в </w:t>
      </w:r>
      <w:r>
        <w:rPr>
          <w:sz w:val="28"/>
          <w:szCs w:val="28"/>
          <w:lang w:eastAsia="en-US"/>
        </w:rPr>
        <w:t>2007</w:t>
      </w:r>
      <w:r w:rsidRPr="00857D3E">
        <w:rPr>
          <w:sz w:val="28"/>
          <w:szCs w:val="28"/>
          <w:lang w:eastAsia="en-US"/>
        </w:rPr>
        <w:t xml:space="preserve"> году проходило </w:t>
      </w:r>
      <w:r>
        <w:rPr>
          <w:sz w:val="28"/>
          <w:szCs w:val="28"/>
          <w:lang w:eastAsia="en-US"/>
        </w:rPr>
        <w:t>18 дней, в 2008</w:t>
      </w:r>
      <w:r w:rsidRPr="00857D3E">
        <w:rPr>
          <w:sz w:val="28"/>
          <w:szCs w:val="28"/>
          <w:lang w:eastAsia="en-US"/>
        </w:rPr>
        <w:t xml:space="preserve"> году –</w:t>
      </w:r>
      <w:r>
        <w:rPr>
          <w:sz w:val="28"/>
          <w:szCs w:val="28"/>
          <w:lang w:eastAsia="en-US"/>
        </w:rPr>
        <w:t xml:space="preserve"> 13</w:t>
      </w:r>
      <w:r w:rsidRPr="00857D3E">
        <w:rPr>
          <w:sz w:val="28"/>
          <w:szCs w:val="28"/>
          <w:lang w:eastAsia="en-US"/>
        </w:rPr>
        <w:t xml:space="preserve"> дней</w:t>
      </w:r>
      <w:r>
        <w:rPr>
          <w:sz w:val="28"/>
          <w:szCs w:val="28"/>
          <w:lang w:eastAsia="en-US"/>
        </w:rPr>
        <w:t>.</w:t>
      </w:r>
    </w:p>
    <w:p w:rsidR="00DB2942" w:rsidRDefault="00DB2942" w:rsidP="00EB643E">
      <w:pPr>
        <w:spacing w:line="360" w:lineRule="auto"/>
        <w:ind w:left="360" w:hanging="360"/>
        <w:jc w:val="both"/>
        <w:rPr>
          <w:sz w:val="28"/>
          <w:szCs w:val="28"/>
        </w:rPr>
      </w:pPr>
      <w:r w:rsidRPr="00923800">
        <w:rPr>
          <w:sz w:val="28"/>
          <w:szCs w:val="28"/>
        </w:rPr>
        <w:t>2.</w:t>
      </w:r>
      <w:r>
        <w:rPr>
          <w:sz w:val="28"/>
          <w:szCs w:val="28"/>
        </w:rPr>
        <w:t xml:space="preserve"> Коэффициент оборачиваемости</w:t>
      </w:r>
    </w:p>
    <w:p w:rsidR="00DB2942" w:rsidRDefault="00DB2942" w:rsidP="00F30F50">
      <w:pPr>
        <w:spacing w:line="360" w:lineRule="auto"/>
        <w:ind w:left="1068" w:hanging="360"/>
        <w:jc w:val="both"/>
        <w:rPr>
          <w:sz w:val="28"/>
          <w:szCs w:val="28"/>
        </w:rPr>
      </w:pPr>
      <w:r>
        <w:rPr>
          <w:sz w:val="28"/>
          <w:szCs w:val="28"/>
        </w:rPr>
        <w:t>Ко = Выручка от продаж/средние остатки оборотных средств</w:t>
      </w:r>
    </w:p>
    <w:p w:rsidR="00DB2942" w:rsidRDefault="00DB2942" w:rsidP="00F30F50">
      <w:pPr>
        <w:spacing w:line="360" w:lineRule="auto"/>
        <w:ind w:left="1068" w:hanging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</w:t>
      </w:r>
      <w:r>
        <w:rPr>
          <w:i/>
          <w:sz w:val="28"/>
          <w:szCs w:val="28"/>
          <w:vertAlign w:val="subscript"/>
          <w:lang w:eastAsia="en-US"/>
        </w:rPr>
        <w:t>(2007</w:t>
      </w:r>
      <w:r w:rsidRPr="00857D3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206883/10252.5 = 20.2</w:t>
      </w:r>
    </w:p>
    <w:p w:rsidR="00DB2942" w:rsidRPr="000361F1" w:rsidRDefault="00DB2942" w:rsidP="00F30F50">
      <w:pPr>
        <w:spacing w:line="360" w:lineRule="auto"/>
        <w:ind w:left="1068" w:hanging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857D3E">
        <w:rPr>
          <w:i/>
          <w:sz w:val="28"/>
          <w:szCs w:val="28"/>
          <w:vertAlign w:val="subscript"/>
          <w:lang w:eastAsia="en-US"/>
        </w:rPr>
        <w:t>(</w:t>
      </w:r>
      <w:r>
        <w:rPr>
          <w:i/>
          <w:sz w:val="28"/>
          <w:szCs w:val="28"/>
          <w:vertAlign w:val="subscript"/>
          <w:lang w:eastAsia="en-US"/>
        </w:rPr>
        <w:t>2008</w:t>
      </w:r>
      <w:r w:rsidRPr="00857D3E">
        <w:rPr>
          <w:i/>
          <w:sz w:val="28"/>
          <w:szCs w:val="28"/>
          <w:vertAlign w:val="subscript"/>
          <w:lang w:eastAsia="en-US"/>
        </w:rPr>
        <w:t>)</w:t>
      </w:r>
      <w:r>
        <w:rPr>
          <w:i/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= </w:t>
      </w:r>
      <w:r>
        <w:rPr>
          <w:sz w:val="28"/>
          <w:szCs w:val="28"/>
          <w:lang w:eastAsia="en-US"/>
        </w:rPr>
        <w:t>440063/15646= 28.1</w:t>
      </w:r>
    </w:p>
    <w:p w:rsidR="00DB2942" w:rsidRPr="00A61CA7" w:rsidRDefault="00DB2942" w:rsidP="00DC31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2007году</w:t>
      </w:r>
      <w:r w:rsidRPr="00857D3E">
        <w:rPr>
          <w:sz w:val="28"/>
          <w:szCs w:val="28"/>
          <w:lang w:eastAsia="en-US"/>
        </w:rPr>
        <w:t xml:space="preserve"> оборотные средства на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 xml:space="preserve">предприятии в среднем совершали </w:t>
      </w:r>
      <w:r>
        <w:rPr>
          <w:sz w:val="28"/>
          <w:szCs w:val="28"/>
          <w:lang w:eastAsia="en-US"/>
        </w:rPr>
        <w:t>20.2</w:t>
      </w:r>
      <w:r w:rsidRPr="00857D3E">
        <w:rPr>
          <w:sz w:val="28"/>
          <w:szCs w:val="28"/>
          <w:lang w:eastAsia="en-US"/>
        </w:rPr>
        <w:t xml:space="preserve"> оборота, </w:t>
      </w:r>
      <w:r>
        <w:rPr>
          <w:sz w:val="28"/>
          <w:szCs w:val="28"/>
          <w:lang w:eastAsia="en-US"/>
        </w:rPr>
        <w:t xml:space="preserve">в 2008 – </w:t>
      </w:r>
      <w:r w:rsidRPr="00857D3E">
        <w:rPr>
          <w:sz w:val="28"/>
          <w:szCs w:val="28"/>
          <w:lang w:eastAsia="en-US"/>
        </w:rPr>
        <w:t>данный</w:t>
      </w:r>
      <w:r>
        <w:rPr>
          <w:sz w:val="28"/>
          <w:szCs w:val="28"/>
          <w:lang w:eastAsia="en-US"/>
        </w:rPr>
        <w:t xml:space="preserve"> </w:t>
      </w:r>
      <w:r w:rsidRPr="00857D3E">
        <w:rPr>
          <w:sz w:val="28"/>
          <w:szCs w:val="28"/>
          <w:lang w:eastAsia="en-US"/>
        </w:rPr>
        <w:t xml:space="preserve">показатель составил </w:t>
      </w:r>
      <w:r>
        <w:rPr>
          <w:sz w:val="28"/>
          <w:szCs w:val="28"/>
          <w:lang w:eastAsia="en-US"/>
        </w:rPr>
        <w:t xml:space="preserve">28.1 оборота. </w:t>
      </w:r>
      <w:r w:rsidRPr="00A61CA7">
        <w:rPr>
          <w:sz w:val="28"/>
          <w:szCs w:val="28"/>
          <w:lang w:eastAsia="en-US"/>
        </w:rPr>
        <w:t>Таким образом, скорость оборачиваемос</w:t>
      </w:r>
      <w:r>
        <w:rPr>
          <w:sz w:val="28"/>
          <w:szCs w:val="28"/>
          <w:lang w:eastAsia="en-US"/>
        </w:rPr>
        <w:t>ти оборотных средств заметно увеличилась, а именно на 39</w:t>
      </w:r>
      <w:r w:rsidRPr="00A61CA7">
        <w:rPr>
          <w:sz w:val="28"/>
          <w:szCs w:val="28"/>
          <w:lang w:eastAsia="en-US"/>
        </w:rPr>
        <w:t>%.</w:t>
      </w:r>
    </w:p>
    <w:p w:rsidR="00DB2942" w:rsidRPr="00E43376" w:rsidRDefault="00DB2942" w:rsidP="00EB643E">
      <w:pPr>
        <w:spacing w:line="360" w:lineRule="auto"/>
        <w:ind w:left="360" w:firstLine="567"/>
        <w:jc w:val="both"/>
        <w:rPr>
          <w:sz w:val="28"/>
          <w:szCs w:val="28"/>
        </w:rPr>
      </w:pPr>
      <w:r w:rsidRPr="00E43376">
        <w:rPr>
          <w:sz w:val="28"/>
          <w:szCs w:val="28"/>
        </w:rPr>
        <w:t>3. Коэффициент закрепления оборотных средств</w:t>
      </w:r>
    </w:p>
    <w:p w:rsidR="00DB2942" w:rsidRDefault="00DB2942" w:rsidP="00EB643E">
      <w:pPr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Кзос = средние остатки оборотных средств/Выручка от продаж</w:t>
      </w:r>
    </w:p>
    <w:p w:rsidR="00DB2942" w:rsidRDefault="00DB2942" w:rsidP="00EB643E">
      <w:pPr>
        <w:spacing w:line="360" w:lineRule="auto"/>
        <w:ind w:left="36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Кзос</w:t>
      </w:r>
      <w:r w:rsidRPr="00A61CA7">
        <w:rPr>
          <w:sz w:val="28"/>
          <w:szCs w:val="28"/>
          <w:vertAlign w:val="subscript"/>
          <w:lang w:eastAsia="en-US"/>
        </w:rPr>
        <w:t xml:space="preserve"> </w:t>
      </w:r>
      <w:r w:rsidRPr="00A61CA7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A61CA7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10252.5 /206883 = 0.05</w:t>
      </w:r>
    </w:p>
    <w:p w:rsidR="00DB2942" w:rsidRPr="000361F1" w:rsidRDefault="00DB2942" w:rsidP="00EB643E">
      <w:pPr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Кзос</w:t>
      </w:r>
      <w:r w:rsidRPr="00A61CA7">
        <w:rPr>
          <w:sz w:val="28"/>
          <w:szCs w:val="28"/>
          <w:vertAlign w:val="subscript"/>
          <w:lang w:eastAsia="en-US"/>
        </w:rPr>
        <w:t xml:space="preserve"> </w:t>
      </w:r>
      <w:r w:rsidRPr="00A61CA7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A61CA7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15646/440063= 0.04</w:t>
      </w:r>
    </w:p>
    <w:p w:rsidR="00DB2942" w:rsidRPr="00A61CA7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61CA7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2007</w:t>
      </w:r>
      <w:r w:rsidRPr="00A61CA7">
        <w:rPr>
          <w:sz w:val="28"/>
          <w:szCs w:val="28"/>
          <w:lang w:eastAsia="en-US"/>
        </w:rPr>
        <w:t xml:space="preserve"> году на каждый рубль полезного оборота было закреплено </w:t>
      </w:r>
      <w:r>
        <w:rPr>
          <w:sz w:val="28"/>
          <w:szCs w:val="28"/>
          <w:lang w:eastAsia="en-US"/>
        </w:rPr>
        <w:t>5 коп. оборотных средств, а в</w:t>
      </w:r>
      <w:r w:rsidRPr="00A61CA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2008</w:t>
      </w:r>
      <w:r w:rsidRPr="00A61CA7">
        <w:rPr>
          <w:sz w:val="28"/>
          <w:szCs w:val="28"/>
          <w:lang w:eastAsia="en-US"/>
        </w:rPr>
        <w:t xml:space="preserve"> году этот показатель </w:t>
      </w:r>
      <w:r>
        <w:rPr>
          <w:sz w:val="28"/>
          <w:szCs w:val="28"/>
          <w:lang w:eastAsia="en-US"/>
        </w:rPr>
        <w:t>снизился и составил 4</w:t>
      </w:r>
      <w:r w:rsidRPr="00A61CA7">
        <w:rPr>
          <w:sz w:val="28"/>
          <w:szCs w:val="28"/>
          <w:lang w:eastAsia="en-US"/>
        </w:rPr>
        <w:t xml:space="preserve"> коп.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4. Относительное высвобождение или дополнительное вовлечение средств в оборот</w:t>
      </w:r>
    </w:p>
    <w:p w:rsidR="00DB2942" w:rsidRDefault="00DB2942" w:rsidP="00EB643E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Ов(Дв) = </w:t>
      </w:r>
      <w:r w:rsidRPr="003E33BE">
        <w:rPr>
          <w:sz w:val="28"/>
          <w:szCs w:val="28"/>
          <w:lang w:eastAsia="en-US"/>
        </w:rPr>
        <w:t>(П</w:t>
      </w:r>
      <w:r w:rsidRPr="003E33BE">
        <w:rPr>
          <w:sz w:val="28"/>
          <w:szCs w:val="28"/>
          <w:vertAlign w:val="subscript"/>
          <w:lang w:eastAsia="en-US"/>
        </w:rPr>
        <w:t>1</w:t>
      </w:r>
      <w:r w:rsidRPr="003E33BE">
        <w:rPr>
          <w:sz w:val="28"/>
          <w:szCs w:val="28"/>
          <w:lang w:eastAsia="en-US"/>
        </w:rPr>
        <w:t xml:space="preserve"> – П</w:t>
      </w:r>
      <w:r w:rsidRPr="003E33BE">
        <w:rPr>
          <w:sz w:val="28"/>
          <w:szCs w:val="28"/>
          <w:vertAlign w:val="subscript"/>
          <w:lang w:eastAsia="en-US"/>
        </w:rPr>
        <w:t>0</w:t>
      </w:r>
      <w:r>
        <w:rPr>
          <w:sz w:val="28"/>
          <w:szCs w:val="28"/>
          <w:lang w:eastAsia="en-US"/>
        </w:rPr>
        <w:t>)*</w:t>
      </w:r>
      <w:r w:rsidRPr="003E33BE">
        <w:rPr>
          <w:sz w:val="28"/>
          <w:szCs w:val="28"/>
          <w:lang w:eastAsia="en-US"/>
        </w:rPr>
        <w:t>(В</w:t>
      </w:r>
      <w:r w:rsidRPr="003E33BE">
        <w:rPr>
          <w:sz w:val="28"/>
          <w:szCs w:val="28"/>
          <w:vertAlign w:val="subscript"/>
          <w:lang w:eastAsia="en-US"/>
        </w:rPr>
        <w:t>1</w:t>
      </w:r>
      <w:r w:rsidRPr="003E33BE">
        <w:rPr>
          <w:sz w:val="28"/>
          <w:szCs w:val="28"/>
          <w:lang w:eastAsia="en-US"/>
        </w:rPr>
        <w:t>/Д)</w:t>
      </w:r>
      <w:r>
        <w:rPr>
          <w:sz w:val="28"/>
          <w:szCs w:val="28"/>
          <w:lang w:eastAsia="en-US"/>
        </w:rPr>
        <w:t xml:space="preserve"> = (13 – 18)*(</w:t>
      </w:r>
      <w:r w:rsidRPr="00480E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440063/365) = -6028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 xml:space="preserve">В связи с </w:t>
      </w:r>
      <w:r>
        <w:rPr>
          <w:sz w:val="28"/>
          <w:szCs w:val="28"/>
          <w:lang w:eastAsia="en-US"/>
        </w:rPr>
        <w:t>увеличением</w:t>
      </w:r>
      <w:r w:rsidRPr="003E33BE">
        <w:rPr>
          <w:sz w:val="28"/>
          <w:szCs w:val="28"/>
          <w:lang w:eastAsia="en-US"/>
        </w:rPr>
        <w:t xml:space="preserve"> оборачиваемости </w:t>
      </w:r>
      <w:r>
        <w:rPr>
          <w:sz w:val="28"/>
          <w:szCs w:val="28"/>
          <w:lang w:eastAsia="en-US"/>
        </w:rPr>
        <w:t>в 2009 году на 39% предприятию необходимо  вывести из оборот 6028</w:t>
      </w:r>
      <w:r w:rsidRPr="003E33BE">
        <w:rPr>
          <w:sz w:val="28"/>
          <w:szCs w:val="28"/>
          <w:lang w:eastAsia="en-US"/>
        </w:rPr>
        <w:t xml:space="preserve"> тыс. руб.</w:t>
      </w:r>
    </w:p>
    <w:p w:rsidR="00DB2942" w:rsidRDefault="00DB2942" w:rsidP="002667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CA7">
        <w:rPr>
          <w:sz w:val="28"/>
          <w:szCs w:val="28"/>
          <w:lang w:eastAsia="en-US"/>
        </w:rPr>
        <w:t>Для дальнейшего анализа воспользуемся новыми данными и уже</w:t>
      </w:r>
      <w:r>
        <w:rPr>
          <w:sz w:val="28"/>
          <w:szCs w:val="28"/>
          <w:lang w:eastAsia="en-US"/>
        </w:rPr>
        <w:t xml:space="preserve"> </w:t>
      </w:r>
      <w:r w:rsidRPr="00A61CA7">
        <w:rPr>
          <w:sz w:val="28"/>
          <w:szCs w:val="28"/>
          <w:lang w:eastAsia="en-US"/>
        </w:rPr>
        <w:t>рассчит</w:t>
      </w:r>
      <w:r>
        <w:rPr>
          <w:sz w:val="28"/>
          <w:szCs w:val="28"/>
          <w:lang w:eastAsia="en-US"/>
        </w:rPr>
        <w:t>анными показателями (табл. 1.7.7</w:t>
      </w:r>
      <w:r w:rsidRPr="00A61CA7">
        <w:rPr>
          <w:sz w:val="28"/>
          <w:szCs w:val="28"/>
          <w:lang w:eastAsia="en-US"/>
        </w:rPr>
        <w:t>):</w:t>
      </w:r>
    </w:p>
    <w:p w:rsidR="00DB2942" w:rsidRPr="00A61CA7" w:rsidRDefault="00DB2942" w:rsidP="00EB64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Default="00DB2942" w:rsidP="00EB643E">
      <w:pPr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EB643E">
      <w:pPr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EB643E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1.7.7</w:t>
      </w:r>
    </w:p>
    <w:p w:rsidR="00DB2942" w:rsidRDefault="00DB2942" w:rsidP="00EB643E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оборачиваемости оборотных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60"/>
        <w:gridCol w:w="1310"/>
        <w:gridCol w:w="2393"/>
      </w:tblGrid>
      <w:tr w:rsidR="00DB2942" w:rsidRPr="00750B65" w:rsidTr="00E43376">
        <w:tc>
          <w:tcPr>
            <w:tcW w:w="4608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60" w:type="dxa"/>
          </w:tcPr>
          <w:p w:rsidR="00DB2942" w:rsidRPr="00750B65" w:rsidRDefault="00DB2942" w:rsidP="002667DB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10" w:type="dxa"/>
          </w:tcPr>
          <w:p w:rsidR="00DB2942" w:rsidRPr="00750B65" w:rsidRDefault="00DB2942" w:rsidP="002667DB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Изменение за год</w:t>
            </w:r>
          </w:p>
        </w:tc>
      </w:tr>
      <w:tr w:rsidR="00DB2942" w:rsidRPr="00750B65" w:rsidTr="00E43376">
        <w:tc>
          <w:tcPr>
            <w:tcW w:w="4608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Объём продаж</w:t>
            </w:r>
          </w:p>
        </w:tc>
        <w:tc>
          <w:tcPr>
            <w:tcW w:w="126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206883</w:t>
            </w:r>
          </w:p>
        </w:tc>
        <w:tc>
          <w:tcPr>
            <w:tcW w:w="131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440063</w:t>
            </w:r>
          </w:p>
        </w:tc>
        <w:tc>
          <w:tcPr>
            <w:tcW w:w="239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233180</w:t>
            </w:r>
          </w:p>
        </w:tc>
      </w:tr>
      <w:tr w:rsidR="00DB2942" w:rsidRPr="00750B65" w:rsidTr="00E43376">
        <w:tc>
          <w:tcPr>
            <w:tcW w:w="4608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Средние остатки оборотных средств</w:t>
            </w:r>
          </w:p>
        </w:tc>
        <w:tc>
          <w:tcPr>
            <w:tcW w:w="126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10252.5</w:t>
            </w:r>
          </w:p>
        </w:tc>
        <w:tc>
          <w:tcPr>
            <w:tcW w:w="131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15646</w:t>
            </w:r>
          </w:p>
        </w:tc>
        <w:tc>
          <w:tcPr>
            <w:tcW w:w="239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5393.5</w:t>
            </w:r>
          </w:p>
        </w:tc>
      </w:tr>
      <w:tr w:rsidR="00DB2942" w:rsidRPr="00750B65" w:rsidTr="00E43376">
        <w:tc>
          <w:tcPr>
            <w:tcW w:w="4608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Продолжительность одного оборота (в днях)</w:t>
            </w:r>
          </w:p>
        </w:tc>
        <w:tc>
          <w:tcPr>
            <w:tcW w:w="126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DB2942" w:rsidRPr="00750B65" w:rsidTr="00E43376">
        <w:trPr>
          <w:trHeight w:val="527"/>
        </w:trPr>
        <w:tc>
          <w:tcPr>
            <w:tcW w:w="4608" w:type="dxa"/>
          </w:tcPr>
          <w:p w:rsidR="00DB2942" w:rsidRPr="00750B65" w:rsidRDefault="00DB2942" w:rsidP="00E43376">
            <w:pPr>
              <w:jc w:val="both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Коэффициент оборачиваемости</w:t>
            </w:r>
          </w:p>
        </w:tc>
        <w:tc>
          <w:tcPr>
            <w:tcW w:w="126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20.2</w:t>
            </w:r>
          </w:p>
        </w:tc>
        <w:tc>
          <w:tcPr>
            <w:tcW w:w="1310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28.1</w:t>
            </w:r>
          </w:p>
        </w:tc>
        <w:tc>
          <w:tcPr>
            <w:tcW w:w="2393" w:type="dxa"/>
          </w:tcPr>
          <w:p w:rsidR="00DB2942" w:rsidRPr="00750B65" w:rsidRDefault="00DB2942" w:rsidP="00E4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</w:tr>
      <w:tr w:rsidR="00DB2942" w:rsidRPr="00750B65" w:rsidTr="00E43376">
        <w:tc>
          <w:tcPr>
            <w:tcW w:w="4608" w:type="dxa"/>
          </w:tcPr>
          <w:p w:rsidR="00DB2942" w:rsidRPr="00750B65" w:rsidRDefault="00DB2942" w:rsidP="00E43376">
            <w:pPr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Коэффициент закрепления оборотных средств</w:t>
            </w:r>
          </w:p>
        </w:tc>
        <w:tc>
          <w:tcPr>
            <w:tcW w:w="1260" w:type="dxa"/>
          </w:tcPr>
          <w:p w:rsidR="00DB2942" w:rsidRPr="00750B65" w:rsidRDefault="00DB2942" w:rsidP="00762248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0.0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10" w:type="dxa"/>
          </w:tcPr>
          <w:p w:rsidR="00DB2942" w:rsidRPr="00750B65" w:rsidRDefault="00DB2942" w:rsidP="00762248">
            <w:pPr>
              <w:jc w:val="center"/>
              <w:rPr>
                <w:sz w:val="28"/>
                <w:szCs w:val="28"/>
              </w:rPr>
            </w:pPr>
            <w:r w:rsidRPr="00750B65">
              <w:rPr>
                <w:sz w:val="28"/>
                <w:szCs w:val="28"/>
                <w:lang w:eastAsia="en-US"/>
              </w:rPr>
              <w:t>0.</w:t>
            </w: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393" w:type="dxa"/>
          </w:tcPr>
          <w:p w:rsidR="00DB2942" w:rsidRPr="00750B65" w:rsidRDefault="00DB2942" w:rsidP="0076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0B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</w:tr>
    </w:tbl>
    <w:p w:rsidR="00DB2942" w:rsidRPr="00676FFE" w:rsidRDefault="00DB2942" w:rsidP="00EB643E">
      <w:pPr>
        <w:jc w:val="both"/>
        <w:rPr>
          <w:sz w:val="28"/>
          <w:szCs w:val="28"/>
        </w:rPr>
      </w:pP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61CA7">
        <w:rPr>
          <w:sz w:val="28"/>
          <w:szCs w:val="28"/>
          <w:lang w:eastAsia="en-US"/>
        </w:rPr>
        <w:t xml:space="preserve">В отчётном периоде произошло </w:t>
      </w:r>
      <w:r>
        <w:rPr>
          <w:sz w:val="28"/>
          <w:szCs w:val="28"/>
          <w:lang w:eastAsia="en-US"/>
        </w:rPr>
        <w:t>увеличение</w:t>
      </w:r>
      <w:r w:rsidRPr="00A61CA7">
        <w:rPr>
          <w:sz w:val="28"/>
          <w:szCs w:val="28"/>
          <w:lang w:eastAsia="en-US"/>
        </w:rPr>
        <w:t xml:space="preserve"> оборачиваемости оборотных</w:t>
      </w:r>
      <w:r>
        <w:rPr>
          <w:sz w:val="28"/>
          <w:szCs w:val="28"/>
          <w:lang w:eastAsia="en-US"/>
        </w:rPr>
        <w:t xml:space="preserve"> </w:t>
      </w:r>
      <w:r w:rsidRPr="00A61CA7">
        <w:rPr>
          <w:sz w:val="28"/>
          <w:szCs w:val="28"/>
          <w:lang w:eastAsia="en-US"/>
        </w:rPr>
        <w:t xml:space="preserve">средств на </w:t>
      </w:r>
      <w:r>
        <w:rPr>
          <w:sz w:val="28"/>
          <w:szCs w:val="28"/>
          <w:lang w:eastAsia="en-US"/>
        </w:rPr>
        <w:t>5 дней</w:t>
      </w:r>
      <w:r w:rsidRPr="00A61CA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A61CA7">
        <w:rPr>
          <w:sz w:val="28"/>
          <w:szCs w:val="28"/>
          <w:lang w:eastAsia="en-US"/>
        </w:rPr>
        <w:t>Выясним, каким образом отдельные факторы повлияли</w:t>
      </w:r>
      <w:r>
        <w:rPr>
          <w:sz w:val="28"/>
          <w:szCs w:val="28"/>
          <w:lang w:eastAsia="en-US"/>
        </w:rPr>
        <w:t xml:space="preserve"> </w:t>
      </w:r>
      <w:r w:rsidRPr="00A61CA7">
        <w:rPr>
          <w:sz w:val="28"/>
          <w:szCs w:val="28"/>
          <w:lang w:eastAsia="en-US"/>
        </w:rPr>
        <w:t>на оборачиваемость оборотных средств:</w:t>
      </w:r>
    </w:p>
    <w:p w:rsidR="00DB2942" w:rsidRPr="00A61CA7" w:rsidRDefault="00DB2942" w:rsidP="00EB643E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61CA7">
        <w:rPr>
          <w:sz w:val="28"/>
          <w:szCs w:val="28"/>
          <w:lang w:eastAsia="en-US"/>
        </w:rPr>
        <w:t>- влияние остатков оборотных средств: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eastAsia="en-US"/>
        </w:rPr>
      </w:pPr>
      <w:r w:rsidRPr="00A61CA7">
        <w:rPr>
          <w:color w:val="000000"/>
          <w:sz w:val="28"/>
          <w:szCs w:val="28"/>
        </w:rPr>
        <w:t>ΔП</w:t>
      </w:r>
      <w:r w:rsidRPr="00A61CA7">
        <w:rPr>
          <w:color w:val="000000"/>
          <w:sz w:val="28"/>
          <w:szCs w:val="28"/>
          <w:vertAlign w:val="subscript"/>
        </w:rPr>
        <w:t>(СО)</w:t>
      </w:r>
      <w:r w:rsidRPr="00A61CA7">
        <w:rPr>
          <w:color w:val="000000"/>
          <w:sz w:val="28"/>
          <w:szCs w:val="28"/>
        </w:rPr>
        <w:t xml:space="preserve"> = (СО</w:t>
      </w:r>
      <w:r w:rsidRPr="003E33BE">
        <w:rPr>
          <w:color w:val="000000"/>
          <w:sz w:val="28"/>
          <w:szCs w:val="28"/>
          <w:vertAlign w:val="subscript"/>
        </w:rPr>
        <w:t>ср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i/>
          <w:color w:val="000000"/>
          <w:sz w:val="28"/>
          <w:szCs w:val="28"/>
          <w:vertAlign w:val="subscript"/>
        </w:rPr>
        <w:t>(2008)</w:t>
      </w:r>
      <w:r w:rsidRPr="00A61CA7">
        <w:rPr>
          <w:color w:val="000000"/>
          <w:sz w:val="28"/>
          <w:szCs w:val="28"/>
        </w:rPr>
        <w:t>*Д / В</w:t>
      </w:r>
      <w:r w:rsidRPr="00C876E5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7</w:t>
      </w:r>
      <w:r w:rsidRPr="00C876E5">
        <w:rPr>
          <w:i/>
          <w:color w:val="000000"/>
          <w:sz w:val="28"/>
          <w:szCs w:val="28"/>
          <w:vertAlign w:val="subscript"/>
        </w:rPr>
        <w:t>)</w:t>
      </w:r>
      <w:r w:rsidRPr="00A61CA7">
        <w:rPr>
          <w:color w:val="000000"/>
          <w:sz w:val="28"/>
          <w:szCs w:val="28"/>
        </w:rPr>
        <w:t>) - (СО</w:t>
      </w:r>
      <w:r w:rsidRPr="003E33BE">
        <w:rPr>
          <w:color w:val="000000"/>
          <w:sz w:val="28"/>
          <w:szCs w:val="28"/>
          <w:vertAlign w:val="subscript"/>
        </w:rPr>
        <w:t>ср</w:t>
      </w:r>
      <w:r>
        <w:rPr>
          <w:i/>
          <w:color w:val="000000"/>
          <w:sz w:val="28"/>
          <w:szCs w:val="28"/>
          <w:vertAlign w:val="subscript"/>
        </w:rPr>
        <w:t xml:space="preserve"> (2007)</w:t>
      </w:r>
      <w:r w:rsidRPr="00A61CA7">
        <w:rPr>
          <w:color w:val="000000"/>
          <w:sz w:val="28"/>
          <w:szCs w:val="28"/>
        </w:rPr>
        <w:t>*Д / В</w:t>
      </w:r>
      <w:r w:rsidRPr="00C876E5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7</w:t>
      </w:r>
      <w:r w:rsidRPr="00C876E5">
        <w:rPr>
          <w:i/>
          <w:color w:val="000000"/>
          <w:sz w:val="28"/>
          <w:szCs w:val="28"/>
          <w:vertAlign w:val="subscript"/>
        </w:rPr>
        <w:t>)</w:t>
      </w:r>
      <w:r w:rsidRPr="00A61CA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(</w:t>
      </w:r>
      <w:r>
        <w:rPr>
          <w:sz w:val="28"/>
          <w:szCs w:val="28"/>
          <w:lang w:eastAsia="en-US"/>
        </w:rPr>
        <w:t>15646*365/206883) – (10252.5*365/206883) = 28 – 18= 10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 xml:space="preserve">В анализируемом периоде </w:t>
      </w:r>
      <w:r>
        <w:rPr>
          <w:sz w:val="28"/>
          <w:szCs w:val="28"/>
          <w:lang w:eastAsia="en-US"/>
        </w:rPr>
        <w:t>увеличение</w:t>
      </w:r>
      <w:r w:rsidRPr="003E33BE">
        <w:rPr>
          <w:sz w:val="28"/>
          <w:szCs w:val="28"/>
          <w:lang w:eastAsia="en-US"/>
        </w:rPr>
        <w:t xml:space="preserve"> средних остатков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 xml:space="preserve">оборотных средств привело к </w:t>
      </w:r>
      <w:r>
        <w:rPr>
          <w:sz w:val="28"/>
          <w:szCs w:val="28"/>
          <w:lang w:eastAsia="en-US"/>
        </w:rPr>
        <w:t>замедлению</w:t>
      </w:r>
      <w:r w:rsidRPr="003E33BE">
        <w:rPr>
          <w:sz w:val="28"/>
          <w:szCs w:val="28"/>
          <w:lang w:eastAsia="en-US"/>
        </w:rPr>
        <w:t xml:space="preserve"> оборачиваемости</w:t>
      </w:r>
      <w:r>
        <w:rPr>
          <w:sz w:val="28"/>
          <w:szCs w:val="28"/>
          <w:lang w:eastAsia="en-US"/>
        </w:rPr>
        <w:t xml:space="preserve"> на 10 дней</w:t>
      </w:r>
      <w:r w:rsidRPr="003E33BE">
        <w:rPr>
          <w:sz w:val="28"/>
          <w:szCs w:val="28"/>
          <w:lang w:eastAsia="en-US"/>
        </w:rPr>
        <w:t>.</w:t>
      </w:r>
    </w:p>
    <w:p w:rsidR="00DB2942" w:rsidRPr="003E33BE" w:rsidRDefault="00DB2942" w:rsidP="00EB643E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>- влияние изменения выручки от реализации: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color w:val="000000"/>
          <w:sz w:val="28"/>
          <w:szCs w:val="28"/>
        </w:rPr>
        <w:t>ΔП</w:t>
      </w:r>
      <w:r w:rsidRPr="003E33BE">
        <w:rPr>
          <w:color w:val="000000"/>
          <w:sz w:val="28"/>
          <w:szCs w:val="28"/>
          <w:vertAlign w:val="subscript"/>
        </w:rPr>
        <w:t>(в)</w:t>
      </w:r>
      <w:r w:rsidRPr="003E33BE">
        <w:rPr>
          <w:color w:val="000000"/>
          <w:sz w:val="28"/>
          <w:szCs w:val="28"/>
        </w:rPr>
        <w:t xml:space="preserve"> = (СО</w:t>
      </w:r>
      <w:r w:rsidRPr="003E33BE">
        <w:rPr>
          <w:color w:val="000000"/>
          <w:sz w:val="28"/>
          <w:szCs w:val="28"/>
          <w:vertAlign w:val="subscript"/>
        </w:rPr>
        <w:t>ср</w:t>
      </w:r>
      <w:r>
        <w:rPr>
          <w:i/>
          <w:color w:val="000000"/>
          <w:sz w:val="28"/>
          <w:szCs w:val="28"/>
          <w:vertAlign w:val="subscript"/>
        </w:rPr>
        <w:t xml:space="preserve"> (2008)</w:t>
      </w:r>
      <w:r w:rsidRPr="003E33BE">
        <w:rPr>
          <w:color w:val="000000"/>
          <w:sz w:val="28"/>
          <w:szCs w:val="28"/>
        </w:rPr>
        <w:t>*Д / В</w:t>
      </w:r>
      <w:r w:rsidRPr="00C876E5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8</w:t>
      </w:r>
      <w:r w:rsidRPr="00C876E5">
        <w:rPr>
          <w:i/>
          <w:color w:val="000000"/>
          <w:sz w:val="28"/>
          <w:szCs w:val="28"/>
          <w:vertAlign w:val="subscript"/>
        </w:rPr>
        <w:t>)</w:t>
      </w:r>
      <w:r w:rsidRPr="003E33BE">
        <w:rPr>
          <w:color w:val="000000"/>
          <w:sz w:val="28"/>
          <w:szCs w:val="28"/>
        </w:rPr>
        <w:t>) - (СО</w:t>
      </w:r>
      <w:r w:rsidRPr="003E33BE">
        <w:rPr>
          <w:color w:val="000000"/>
          <w:sz w:val="28"/>
          <w:szCs w:val="28"/>
          <w:vertAlign w:val="subscript"/>
        </w:rPr>
        <w:t>ср</w:t>
      </w:r>
      <w:r>
        <w:rPr>
          <w:i/>
          <w:color w:val="000000"/>
          <w:sz w:val="28"/>
          <w:szCs w:val="28"/>
          <w:vertAlign w:val="subscript"/>
        </w:rPr>
        <w:t xml:space="preserve"> (2008)</w:t>
      </w:r>
      <w:r w:rsidRPr="003E33BE">
        <w:rPr>
          <w:color w:val="000000"/>
          <w:sz w:val="28"/>
          <w:szCs w:val="28"/>
        </w:rPr>
        <w:t>*Д / В</w:t>
      </w:r>
      <w:r w:rsidRPr="00C876E5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7</w:t>
      </w:r>
      <w:r w:rsidRPr="00C876E5">
        <w:rPr>
          <w:i/>
          <w:color w:val="000000"/>
          <w:sz w:val="28"/>
          <w:szCs w:val="28"/>
          <w:vertAlign w:val="subscript"/>
        </w:rPr>
        <w:t>)</w:t>
      </w:r>
      <w:r w:rsidRPr="003E33B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(</w:t>
      </w:r>
      <w:r>
        <w:rPr>
          <w:sz w:val="28"/>
          <w:szCs w:val="28"/>
          <w:lang w:eastAsia="en-US"/>
        </w:rPr>
        <w:t>15646*365/440063) – (15646*365/206883) = 13 – 28 = -15</w:t>
      </w:r>
    </w:p>
    <w:p w:rsidR="00DB2942" w:rsidRDefault="00DB2942" w:rsidP="00AA4E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 xml:space="preserve">Объём продаж за анализируемый период </w:t>
      </w:r>
      <w:r>
        <w:rPr>
          <w:sz w:val="28"/>
          <w:szCs w:val="28"/>
          <w:lang w:eastAsia="en-US"/>
        </w:rPr>
        <w:t>увеличился</w:t>
      </w:r>
      <w:r w:rsidRPr="003E33BE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</w:rPr>
        <w:t xml:space="preserve">162666 </w:t>
      </w:r>
      <w:r w:rsidRPr="003E33BE">
        <w:rPr>
          <w:sz w:val="28"/>
          <w:szCs w:val="28"/>
          <w:lang w:eastAsia="en-US"/>
        </w:rPr>
        <w:t>тыс.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руб. Это привело к</w:t>
      </w:r>
      <w:r>
        <w:rPr>
          <w:sz w:val="28"/>
          <w:szCs w:val="28"/>
          <w:lang w:eastAsia="en-US"/>
        </w:rPr>
        <w:t xml:space="preserve"> ускорению</w:t>
      </w:r>
      <w:r w:rsidRPr="003E33BE">
        <w:rPr>
          <w:sz w:val="28"/>
          <w:szCs w:val="28"/>
          <w:lang w:eastAsia="en-US"/>
        </w:rPr>
        <w:t xml:space="preserve"> оборачиваемости оборотных средств на </w:t>
      </w:r>
      <w:r>
        <w:rPr>
          <w:sz w:val="28"/>
          <w:szCs w:val="28"/>
          <w:lang w:eastAsia="en-US"/>
        </w:rPr>
        <w:t>15 дней</w:t>
      </w:r>
      <w:r w:rsidRPr="003E33BE">
        <w:rPr>
          <w:sz w:val="28"/>
          <w:szCs w:val="28"/>
          <w:lang w:eastAsia="en-US"/>
        </w:rPr>
        <w:t>.</w:t>
      </w:r>
    </w:p>
    <w:p w:rsidR="00DB2942" w:rsidRPr="003E33BE" w:rsidRDefault="00DB2942" w:rsidP="00EB643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Italic"/>
          <w:i/>
          <w:iCs/>
          <w:sz w:val="28"/>
          <w:szCs w:val="28"/>
          <w:lang w:eastAsia="en-US"/>
        </w:rPr>
      </w:pPr>
      <w:r w:rsidRPr="00A61CA7">
        <w:rPr>
          <w:color w:val="000000"/>
          <w:sz w:val="28"/>
          <w:szCs w:val="28"/>
        </w:rPr>
        <w:t>ΔП</w:t>
      </w:r>
      <w:r w:rsidRPr="00A61CA7">
        <w:rPr>
          <w:color w:val="000000"/>
          <w:sz w:val="28"/>
          <w:szCs w:val="28"/>
          <w:vertAlign w:val="subscript"/>
        </w:rPr>
        <w:t>(СО)</w:t>
      </w:r>
      <w:r w:rsidRPr="00A61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+ </w:t>
      </w:r>
      <w:r w:rsidRPr="003E33BE">
        <w:rPr>
          <w:color w:val="000000"/>
          <w:sz w:val="28"/>
          <w:szCs w:val="28"/>
        </w:rPr>
        <w:t>ΔП</w:t>
      </w:r>
      <w:r w:rsidRPr="003E33BE">
        <w:rPr>
          <w:color w:val="000000"/>
          <w:sz w:val="28"/>
          <w:szCs w:val="28"/>
          <w:vertAlign w:val="subscript"/>
        </w:rPr>
        <w:t>(в)</w:t>
      </w:r>
      <w:r w:rsidRPr="003E3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П</w:t>
      </w:r>
      <w:r w:rsidRPr="00C876E5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8</w:t>
      </w:r>
      <w:r w:rsidRPr="00C876E5">
        <w:rPr>
          <w:i/>
          <w:color w:val="000000"/>
          <w:sz w:val="28"/>
          <w:szCs w:val="28"/>
          <w:vertAlign w:val="subscript"/>
        </w:rPr>
        <w:t>)</w:t>
      </w:r>
      <w:r>
        <w:rPr>
          <w:color w:val="000000"/>
          <w:sz w:val="28"/>
          <w:szCs w:val="28"/>
        </w:rPr>
        <w:t xml:space="preserve"> – П</w:t>
      </w:r>
      <w:r w:rsidRPr="00C876E5">
        <w:rPr>
          <w:i/>
          <w:color w:val="000000"/>
          <w:sz w:val="28"/>
          <w:szCs w:val="28"/>
          <w:vertAlign w:val="subscript"/>
        </w:rPr>
        <w:t>(200</w:t>
      </w:r>
      <w:r>
        <w:rPr>
          <w:i/>
          <w:color w:val="000000"/>
          <w:sz w:val="28"/>
          <w:szCs w:val="28"/>
          <w:vertAlign w:val="subscript"/>
        </w:rPr>
        <w:t>7</w:t>
      </w:r>
      <w:r w:rsidRPr="00C876E5">
        <w:rPr>
          <w:i/>
          <w:color w:val="000000"/>
          <w:sz w:val="28"/>
          <w:szCs w:val="28"/>
          <w:vertAlign w:val="subscript"/>
        </w:rPr>
        <w:t>)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10+(-15) = 13-18</w:t>
      </w:r>
    </w:p>
    <w:p w:rsidR="00DB2942" w:rsidRDefault="00DB2942" w:rsidP="00EB643E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-5 = -5</w:t>
      </w:r>
    </w:p>
    <w:p w:rsidR="00DB2942" w:rsidRPr="009E1EF0" w:rsidRDefault="00DB2942" w:rsidP="004051C8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bookmarkStart w:id="9" w:name="_Toc228977394"/>
      <w:r w:rsidRPr="009E1EF0">
        <w:rPr>
          <w:rFonts w:ascii="Times New Roman" w:hAnsi="Times New Roman"/>
          <w:b w:val="0"/>
          <w:bCs w:val="0"/>
          <w:i w:val="0"/>
          <w:iCs w:val="0"/>
          <w:color w:val="000000"/>
        </w:rPr>
        <w:t>1.8. Анализ дебиторской и кредиторской задолженности</w:t>
      </w:r>
      <w:bookmarkEnd w:id="9"/>
    </w:p>
    <w:p w:rsidR="00DB2942" w:rsidRPr="009E1EF0" w:rsidRDefault="00DB2942" w:rsidP="004051C8">
      <w:pPr>
        <w:spacing w:line="360" w:lineRule="auto"/>
        <w:ind w:left="570"/>
        <w:jc w:val="both"/>
        <w:rPr>
          <w:color w:val="000000"/>
          <w:sz w:val="28"/>
          <w:szCs w:val="28"/>
        </w:rPr>
      </w:pP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>Дебиторская и кредиторская задолженность отражают состояние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расчётов организации</w:t>
      </w:r>
      <w:r>
        <w:rPr>
          <w:sz w:val="28"/>
          <w:szCs w:val="28"/>
          <w:lang w:eastAsia="en-US"/>
        </w:rPr>
        <w:t>.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E33BE">
        <w:rPr>
          <w:sz w:val="28"/>
          <w:szCs w:val="28"/>
          <w:lang w:eastAsia="en-US"/>
        </w:rPr>
        <w:t>Дебиторская задолженность возникает при расчётах с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покупателями за продукцию, работы и услуги, при выдаче авансов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поставщикам и подрядчикам (предоплата), при расчётах с персоналом и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бюджетом (</w:t>
      </w:r>
      <w:r>
        <w:rPr>
          <w:sz w:val="28"/>
          <w:szCs w:val="28"/>
          <w:lang w:eastAsia="en-US"/>
        </w:rPr>
        <w:t>уплата</w:t>
      </w:r>
      <w:r w:rsidRPr="003E33BE">
        <w:rPr>
          <w:sz w:val="28"/>
          <w:szCs w:val="28"/>
          <w:lang w:eastAsia="en-US"/>
        </w:rPr>
        <w:t xml:space="preserve"> налоговых платежей). Отвлечение средств в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дебиторскую задолженность замедляет общий оборот авансированного в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производство капитала.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E33BE">
        <w:rPr>
          <w:sz w:val="28"/>
          <w:szCs w:val="28"/>
          <w:lang w:eastAsia="en-US"/>
        </w:rPr>
        <w:t>Кредиторская задолженность выступает как источник авансированного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>в производство капитала. Чрезмерное привлечение временных источников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для авансирования производства может отрицательно влиять на финансовую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>устойчивость предприятия.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E33BE">
        <w:rPr>
          <w:sz w:val="28"/>
          <w:szCs w:val="28"/>
          <w:lang w:eastAsia="en-US"/>
        </w:rPr>
        <w:t>Анализ дебиторской и кредиторской задолженности предполагает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изучение её состава и динамики, а также выявление так называемой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недопустимой задолженности.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33BE">
        <w:rPr>
          <w:sz w:val="28"/>
          <w:szCs w:val="28"/>
          <w:lang w:eastAsia="en-US"/>
        </w:rPr>
        <w:t>Для анализа оборачиваемости дебиторской и кредиторской</w:t>
      </w:r>
      <w:r>
        <w:rPr>
          <w:sz w:val="28"/>
          <w:szCs w:val="28"/>
          <w:lang w:eastAsia="en-US"/>
        </w:rPr>
        <w:t xml:space="preserve"> </w:t>
      </w:r>
      <w:r w:rsidRPr="003E33BE">
        <w:rPr>
          <w:sz w:val="28"/>
          <w:szCs w:val="28"/>
          <w:lang w:eastAsia="en-US"/>
        </w:rPr>
        <w:t>задолженности рассчитаем следующие показатели:</w:t>
      </w:r>
    </w:p>
    <w:p w:rsidR="00DB2942" w:rsidRDefault="00DB2942" w:rsidP="004051C8">
      <w:pPr>
        <w:pStyle w:val="12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Продолжительность оборачиваемости дебиторской задолженности (в днях):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3E33BE">
        <w:rPr>
          <w:sz w:val="28"/>
          <w:szCs w:val="28"/>
          <w:vertAlign w:val="subscript"/>
          <w:lang w:eastAsia="en-US"/>
        </w:rPr>
        <w:t>дз</w:t>
      </w:r>
      <w:r>
        <w:rPr>
          <w:sz w:val="28"/>
          <w:szCs w:val="28"/>
          <w:lang w:eastAsia="en-US"/>
        </w:rPr>
        <w:t xml:space="preserve"> = ДЗ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*Д </w:t>
      </w:r>
      <w:r w:rsidRPr="003E33BE">
        <w:rPr>
          <w:sz w:val="28"/>
          <w:szCs w:val="28"/>
          <w:lang w:eastAsia="en-US"/>
        </w:rPr>
        <w:t xml:space="preserve">/ </w:t>
      </w:r>
      <w:r>
        <w:rPr>
          <w:sz w:val="28"/>
          <w:szCs w:val="28"/>
          <w:lang w:eastAsia="en-US"/>
        </w:rPr>
        <w:t>В, где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 – среднее значение дебиторской задолженности.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3E33BE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i/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>(42028+75744)/2 = 58886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i/>
          <w:sz w:val="28"/>
          <w:szCs w:val="28"/>
          <w:vertAlign w:val="subscript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= (75744+70782)/2 = 73263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3E33BE">
        <w:rPr>
          <w:sz w:val="28"/>
          <w:szCs w:val="28"/>
          <w:vertAlign w:val="subscript"/>
          <w:lang w:eastAsia="en-US"/>
        </w:rPr>
        <w:t>дз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3E33BE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(58886*365)/</w:t>
      </w:r>
      <w:r w:rsidRPr="00A14C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206883 = 104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3E33BE">
        <w:rPr>
          <w:sz w:val="28"/>
          <w:szCs w:val="28"/>
          <w:vertAlign w:val="subscript"/>
          <w:lang w:eastAsia="en-US"/>
        </w:rPr>
        <w:t>дз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(73263*365)/440063 = 61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2007 году для возврата дебиторской задолженности требовалось в среднем 104 дня, а в 2008 году 61 день.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 Коэффициент оборачиваемости дебиторской задолженности: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lang w:eastAsia="en-US"/>
        </w:rPr>
        <w:t>k</w:t>
      </w:r>
      <w:r>
        <w:rPr>
          <w:sz w:val="28"/>
          <w:szCs w:val="28"/>
          <w:vertAlign w:val="subscript"/>
          <w:lang w:eastAsia="en-US"/>
        </w:rPr>
        <w:t>од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lang w:eastAsia="en-US"/>
        </w:rPr>
        <w:t xml:space="preserve"> = В</w:t>
      </w:r>
      <w:r w:rsidRPr="003E33BE">
        <w:rPr>
          <w:sz w:val="28"/>
          <w:szCs w:val="28"/>
          <w:lang w:eastAsia="en-US"/>
        </w:rPr>
        <w:t xml:space="preserve"> / </w:t>
      </w:r>
      <w:r>
        <w:rPr>
          <w:sz w:val="28"/>
          <w:szCs w:val="28"/>
          <w:lang w:eastAsia="en-US"/>
        </w:rPr>
        <w:t>ДЗ</w:t>
      </w:r>
      <w:r w:rsidRPr="003E33BE">
        <w:rPr>
          <w:sz w:val="28"/>
          <w:szCs w:val="28"/>
          <w:vertAlign w:val="subscript"/>
          <w:lang w:eastAsia="en-US"/>
        </w:rPr>
        <w:t>ср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k</w:t>
      </w:r>
      <w:r>
        <w:rPr>
          <w:sz w:val="28"/>
          <w:szCs w:val="28"/>
          <w:vertAlign w:val="subscript"/>
          <w:lang w:eastAsia="en-US"/>
        </w:rPr>
        <w:t>од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(2007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206883/58886 = 3.5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k</w:t>
      </w:r>
      <w:r>
        <w:rPr>
          <w:sz w:val="28"/>
          <w:szCs w:val="28"/>
          <w:vertAlign w:val="subscript"/>
          <w:lang w:eastAsia="en-US"/>
        </w:rPr>
        <w:t>од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440063/73263 = 6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Коэффициент отражает среднее количество оборотов, совершенных дебиторской задолженностью в анализируемый период. В 2007 году этот показатель составил 3.5 оборота, а в 2008 году увеличился до 6 оборотов.</w:t>
      </w:r>
    </w:p>
    <w:p w:rsidR="00DB2942" w:rsidRPr="003E33BE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Продолжительность оборачиваемости кредиторской задолженности (в днях):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vertAlign w:val="subscript"/>
          <w:lang w:eastAsia="en-US"/>
        </w:rPr>
        <w:t>к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lang w:eastAsia="en-US"/>
        </w:rPr>
        <w:t xml:space="preserve"> = КЗ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*Д </w:t>
      </w:r>
      <w:r w:rsidRPr="003E33BE">
        <w:rPr>
          <w:sz w:val="28"/>
          <w:szCs w:val="28"/>
          <w:lang w:eastAsia="en-US"/>
        </w:rPr>
        <w:t xml:space="preserve">/ </w:t>
      </w:r>
      <w:r>
        <w:rPr>
          <w:sz w:val="28"/>
          <w:szCs w:val="28"/>
          <w:lang w:eastAsia="en-US"/>
        </w:rPr>
        <w:t>В, где</w:t>
      </w:r>
    </w:p>
    <w:p w:rsidR="00DB2942" w:rsidRPr="003E33BE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 – среднее значение кредиторской задолженности.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3E33BE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(81336+53170)/2 = 67253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КЗ</w:t>
      </w:r>
      <w:r w:rsidRPr="003E33BE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(53170+94089)/2 = 73629.5</w:t>
      </w:r>
    </w:p>
    <w:p w:rsidR="00DB2942" w:rsidRPr="00BB0BA1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vertAlign w:val="subscript"/>
          <w:lang w:eastAsia="en-US"/>
        </w:rPr>
        <w:t>к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3E33BE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(67253*365)/</w:t>
      </w:r>
      <w:r w:rsidRPr="00DA72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206883 = 118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vertAlign w:val="subscript"/>
          <w:lang w:eastAsia="en-US"/>
        </w:rPr>
        <w:t>к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(73629.5*365)/440063 = 61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Показатель характеризует среднее количество дней, необходимых для погашения кредиторской задолженности. В 2007 году он составил 118 дней, а в 2008 сократился до 61 дня.</w:t>
      </w:r>
    </w:p>
    <w:p w:rsidR="00DB2942" w:rsidRPr="000E568D" w:rsidRDefault="00DB2942" w:rsidP="004051C8">
      <w:pPr>
        <w:pStyle w:val="12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E568D">
        <w:rPr>
          <w:sz w:val="28"/>
          <w:szCs w:val="28"/>
          <w:lang w:eastAsia="en-US"/>
        </w:rPr>
        <w:t>Коэффициент оборачиваемости кредиторской задолженности: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lang w:eastAsia="en-US"/>
        </w:rPr>
        <w:t>k</w:t>
      </w:r>
      <w:r>
        <w:rPr>
          <w:sz w:val="28"/>
          <w:szCs w:val="28"/>
          <w:vertAlign w:val="subscript"/>
          <w:lang w:eastAsia="en-US"/>
        </w:rPr>
        <w:t>од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lang w:eastAsia="en-US"/>
        </w:rPr>
        <w:t xml:space="preserve"> = В</w:t>
      </w:r>
      <w:r w:rsidRPr="003E33BE">
        <w:rPr>
          <w:sz w:val="28"/>
          <w:szCs w:val="28"/>
          <w:lang w:eastAsia="en-US"/>
        </w:rPr>
        <w:t xml:space="preserve"> / </w:t>
      </w:r>
      <w:r>
        <w:rPr>
          <w:sz w:val="28"/>
          <w:szCs w:val="28"/>
          <w:lang w:eastAsia="en-US"/>
        </w:rPr>
        <w:t>КЗ</w:t>
      </w:r>
      <w:r w:rsidRPr="003E33BE">
        <w:rPr>
          <w:sz w:val="28"/>
          <w:szCs w:val="28"/>
          <w:vertAlign w:val="subscript"/>
          <w:lang w:eastAsia="en-US"/>
        </w:rPr>
        <w:t>ср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k</w:t>
      </w:r>
      <w:r>
        <w:rPr>
          <w:sz w:val="28"/>
          <w:szCs w:val="28"/>
          <w:vertAlign w:val="subscript"/>
          <w:lang w:eastAsia="en-US"/>
        </w:rPr>
        <w:t>ок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3E33BE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206883/67253 = 3.08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k</w:t>
      </w:r>
      <w:r>
        <w:rPr>
          <w:sz w:val="28"/>
          <w:szCs w:val="28"/>
          <w:vertAlign w:val="subscript"/>
          <w:lang w:eastAsia="en-US"/>
        </w:rPr>
        <w:t>ок</w:t>
      </w:r>
      <w:r w:rsidRPr="003E33BE">
        <w:rPr>
          <w:sz w:val="28"/>
          <w:szCs w:val="28"/>
          <w:vertAlign w:val="subscript"/>
          <w:lang w:eastAsia="en-US"/>
        </w:rPr>
        <w:t>з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i/>
          <w:sz w:val="28"/>
          <w:szCs w:val="28"/>
          <w:vertAlign w:val="subscript"/>
          <w:lang w:eastAsia="en-US"/>
        </w:rPr>
        <w:t>(2008</w:t>
      </w:r>
      <w:r w:rsidRPr="003E33BE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440063/73629.5= 5.98</w:t>
      </w:r>
    </w:p>
    <w:p w:rsidR="00DB2942" w:rsidRDefault="00DB2942" w:rsidP="004051C8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Характеризует сколько раз кредиторская задолженность образуется и погашается в исследуемом периоде. В 2007 году этот показатель составил 3.08 оборота, а в 2008 – 5,98 оборотов.</w:t>
      </w:r>
    </w:p>
    <w:p w:rsidR="00DB2942" w:rsidRDefault="00DB2942" w:rsidP="00485B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568D">
        <w:rPr>
          <w:sz w:val="28"/>
          <w:szCs w:val="28"/>
          <w:lang w:eastAsia="en-US"/>
        </w:rPr>
        <w:t>Сведём все получ</w:t>
      </w:r>
      <w:r>
        <w:rPr>
          <w:sz w:val="28"/>
          <w:szCs w:val="28"/>
          <w:lang w:eastAsia="en-US"/>
        </w:rPr>
        <w:t>енные результаты в таблицу 1.8.8</w:t>
      </w:r>
      <w:r w:rsidRPr="000E568D">
        <w:rPr>
          <w:sz w:val="28"/>
          <w:szCs w:val="28"/>
          <w:lang w:eastAsia="en-US"/>
        </w:rPr>
        <w:t xml:space="preserve"> и сделаем выводы.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</w:p>
    <w:p w:rsidR="00DB2942" w:rsidRDefault="00DB2942" w:rsidP="004051C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1.8.8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дебиторской и кредиторской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1440"/>
        <w:gridCol w:w="1903"/>
      </w:tblGrid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40" w:type="dxa"/>
          </w:tcPr>
          <w:p w:rsidR="00DB2942" w:rsidRPr="00750B65" w:rsidRDefault="00DB2942" w:rsidP="006D3A5E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0" w:type="dxa"/>
          </w:tcPr>
          <w:p w:rsidR="00DB2942" w:rsidRPr="00750B65" w:rsidRDefault="00DB2942" w:rsidP="006D3A5E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Абсолютное отклонение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Объём продаж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206883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440063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233180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Средние остатки дебиторской задолженности</w:t>
            </w:r>
          </w:p>
        </w:tc>
        <w:tc>
          <w:tcPr>
            <w:tcW w:w="1440" w:type="dxa"/>
          </w:tcPr>
          <w:p w:rsidR="00DB2942" w:rsidRDefault="00DB2942" w:rsidP="00485BE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58886</w:t>
            </w:r>
          </w:p>
          <w:p w:rsidR="00DB2942" w:rsidRPr="00750B65" w:rsidRDefault="00DB2942" w:rsidP="00485B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DB2942" w:rsidRDefault="00DB2942" w:rsidP="00485BE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73263</w:t>
            </w:r>
          </w:p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14377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Средние остатки кредиторской</w:t>
            </w:r>
          </w:p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задолженности</w:t>
            </w:r>
          </w:p>
        </w:tc>
        <w:tc>
          <w:tcPr>
            <w:tcW w:w="1440" w:type="dxa"/>
          </w:tcPr>
          <w:p w:rsidR="00DB2942" w:rsidRPr="00750B65" w:rsidRDefault="00DB2942" w:rsidP="00485B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67253</w:t>
            </w:r>
          </w:p>
        </w:tc>
        <w:tc>
          <w:tcPr>
            <w:tcW w:w="1440" w:type="dxa"/>
          </w:tcPr>
          <w:p w:rsidR="00DB2942" w:rsidRPr="00750B65" w:rsidRDefault="00DB2942" w:rsidP="00AF7B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73629.5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6376.5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Продолжительность оборачиваемости</w:t>
            </w:r>
          </w:p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дебиторской задолженности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3" w:type="dxa"/>
          </w:tcPr>
          <w:p w:rsidR="00DB2942" w:rsidRPr="00750B65" w:rsidRDefault="00DB2942" w:rsidP="00AF7B60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Коэффициент оборачиваемости дебиторской задолженности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Продолжительность оборачиваемости</w:t>
            </w:r>
          </w:p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кредиторской задолженности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-57</w:t>
            </w:r>
          </w:p>
        </w:tc>
      </w:tr>
      <w:tr w:rsidR="00DB2942" w:rsidRPr="00750B65" w:rsidTr="002D24E6">
        <w:tc>
          <w:tcPr>
            <w:tcW w:w="4788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Коэффициент оборачиваемости кредиторской задолженности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3.08</w:t>
            </w:r>
          </w:p>
        </w:tc>
        <w:tc>
          <w:tcPr>
            <w:tcW w:w="1440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5.98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pStyle w:val="12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</w:tc>
      </w:tr>
    </w:tbl>
    <w:p w:rsidR="00DB2942" w:rsidRPr="000E568D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E568D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2009 году по сравнению с 2008</w:t>
      </w:r>
      <w:r w:rsidRPr="000E568D">
        <w:rPr>
          <w:sz w:val="28"/>
          <w:szCs w:val="28"/>
          <w:lang w:eastAsia="en-US"/>
        </w:rPr>
        <w:t xml:space="preserve"> количество дней, необходимых для возврата</w:t>
      </w:r>
      <w:r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 xml:space="preserve">дебиторской задолженности, </w:t>
      </w:r>
      <w:r>
        <w:rPr>
          <w:sz w:val="28"/>
          <w:szCs w:val="28"/>
          <w:lang w:eastAsia="en-US"/>
        </w:rPr>
        <w:t>уменьшилось</w:t>
      </w:r>
      <w:r w:rsidRPr="000E568D">
        <w:rPr>
          <w:sz w:val="28"/>
          <w:szCs w:val="28"/>
          <w:lang w:eastAsia="en-US"/>
        </w:rPr>
        <w:t xml:space="preserve"> с </w:t>
      </w:r>
      <w:r>
        <w:rPr>
          <w:sz w:val="28"/>
          <w:szCs w:val="28"/>
          <w:lang w:eastAsia="en-US"/>
        </w:rPr>
        <w:t>104</w:t>
      </w:r>
      <w:r w:rsidRPr="000E568D">
        <w:rPr>
          <w:sz w:val="28"/>
          <w:szCs w:val="28"/>
          <w:lang w:eastAsia="en-US"/>
        </w:rPr>
        <w:t xml:space="preserve"> до</w:t>
      </w:r>
      <w:r>
        <w:rPr>
          <w:sz w:val="28"/>
          <w:szCs w:val="28"/>
          <w:lang w:eastAsia="en-US"/>
        </w:rPr>
        <w:t xml:space="preserve"> 61</w:t>
      </w:r>
      <w:r w:rsidRPr="000E568D">
        <w:rPr>
          <w:sz w:val="28"/>
          <w:szCs w:val="28"/>
          <w:lang w:eastAsia="en-US"/>
        </w:rPr>
        <w:t xml:space="preserve"> , т.е. </w:t>
      </w:r>
      <w:r>
        <w:rPr>
          <w:sz w:val="28"/>
          <w:szCs w:val="28"/>
          <w:lang w:eastAsia="en-US"/>
        </w:rPr>
        <w:t xml:space="preserve">уменьшился </w:t>
      </w:r>
      <w:r w:rsidRPr="000E568D">
        <w:rPr>
          <w:sz w:val="28"/>
          <w:szCs w:val="28"/>
          <w:lang w:eastAsia="en-US"/>
        </w:rPr>
        <w:t>период</w:t>
      </w:r>
      <w:r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 xml:space="preserve">одного оборота. Следовательно, </w:t>
      </w:r>
      <w:r>
        <w:rPr>
          <w:sz w:val="28"/>
          <w:szCs w:val="28"/>
          <w:lang w:eastAsia="en-US"/>
        </w:rPr>
        <w:t xml:space="preserve">увеличилось </w:t>
      </w:r>
      <w:r w:rsidRPr="000E568D">
        <w:rPr>
          <w:sz w:val="28"/>
          <w:szCs w:val="28"/>
          <w:lang w:eastAsia="en-US"/>
        </w:rPr>
        <w:t xml:space="preserve"> количество оборотов,</w:t>
      </w:r>
      <w:r>
        <w:rPr>
          <w:sz w:val="28"/>
          <w:szCs w:val="28"/>
          <w:lang w:eastAsia="en-US"/>
        </w:rPr>
        <w:t xml:space="preserve"> совершаемых за год, с 3.5 в 2007 году до 6 в 2008 году.</w:t>
      </w:r>
    </w:p>
    <w:p w:rsidR="00DB2942" w:rsidRPr="000E568D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Так же</w:t>
      </w:r>
      <w:r w:rsidRPr="000E56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снизилась</w:t>
      </w:r>
      <w:r w:rsidRPr="000E568D">
        <w:rPr>
          <w:sz w:val="28"/>
          <w:szCs w:val="28"/>
          <w:lang w:eastAsia="en-US"/>
        </w:rPr>
        <w:t xml:space="preserve"> продолжительность оборачиваемости</w:t>
      </w:r>
      <w:r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 xml:space="preserve">кредиторской задолженности – с </w:t>
      </w:r>
      <w:r>
        <w:rPr>
          <w:sz w:val="28"/>
          <w:szCs w:val="28"/>
          <w:lang w:eastAsia="en-US"/>
        </w:rPr>
        <w:t>118</w:t>
      </w:r>
      <w:r w:rsidRPr="000E568D">
        <w:rPr>
          <w:sz w:val="28"/>
          <w:szCs w:val="28"/>
          <w:lang w:eastAsia="en-US"/>
        </w:rPr>
        <w:t xml:space="preserve"> до </w:t>
      </w:r>
      <w:r>
        <w:rPr>
          <w:sz w:val="28"/>
          <w:szCs w:val="28"/>
          <w:lang w:eastAsia="en-US"/>
        </w:rPr>
        <w:t>61 дня</w:t>
      </w:r>
      <w:r w:rsidRPr="000E568D">
        <w:rPr>
          <w:sz w:val="28"/>
          <w:szCs w:val="28"/>
          <w:lang w:eastAsia="en-US"/>
        </w:rPr>
        <w:t>. Соответственно,</w:t>
      </w:r>
      <w:r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 xml:space="preserve">количество оборотов </w:t>
      </w:r>
      <w:r>
        <w:rPr>
          <w:sz w:val="28"/>
          <w:szCs w:val="28"/>
          <w:lang w:eastAsia="en-US"/>
        </w:rPr>
        <w:t>увеличилось</w:t>
      </w:r>
      <w:r w:rsidRPr="000E568D">
        <w:rPr>
          <w:sz w:val="28"/>
          <w:szCs w:val="28"/>
          <w:lang w:eastAsia="en-US"/>
        </w:rPr>
        <w:t xml:space="preserve">. Если в течение </w:t>
      </w:r>
      <w:r>
        <w:rPr>
          <w:sz w:val="28"/>
          <w:szCs w:val="28"/>
          <w:lang w:eastAsia="en-US"/>
        </w:rPr>
        <w:t>2007</w:t>
      </w:r>
      <w:r w:rsidRPr="000E568D">
        <w:rPr>
          <w:sz w:val="28"/>
          <w:szCs w:val="28"/>
          <w:lang w:eastAsia="en-US"/>
        </w:rPr>
        <w:t xml:space="preserve"> года данный вид</w:t>
      </w:r>
      <w:r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 xml:space="preserve">задолженности образовывался и погашался </w:t>
      </w:r>
      <w:r>
        <w:rPr>
          <w:sz w:val="28"/>
          <w:szCs w:val="28"/>
          <w:lang w:eastAsia="en-US"/>
        </w:rPr>
        <w:t>3</w:t>
      </w:r>
      <w:r w:rsidRPr="000E56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</w:t>
      </w:r>
      <w:r w:rsidRPr="000E568D">
        <w:rPr>
          <w:sz w:val="28"/>
          <w:szCs w:val="28"/>
          <w:lang w:eastAsia="en-US"/>
        </w:rPr>
        <w:t xml:space="preserve">, то в </w:t>
      </w:r>
      <w:r>
        <w:rPr>
          <w:sz w:val="28"/>
          <w:szCs w:val="28"/>
          <w:lang w:eastAsia="en-US"/>
        </w:rPr>
        <w:t>2008</w:t>
      </w:r>
      <w:r w:rsidRPr="000E568D">
        <w:rPr>
          <w:sz w:val="28"/>
          <w:szCs w:val="28"/>
          <w:lang w:eastAsia="en-US"/>
        </w:rPr>
        <w:t xml:space="preserve"> году </w:t>
      </w:r>
      <w:r>
        <w:rPr>
          <w:sz w:val="28"/>
          <w:szCs w:val="28"/>
          <w:lang w:eastAsia="en-US"/>
        </w:rPr>
        <w:t>почти 6</w:t>
      </w:r>
      <w:r w:rsidRPr="000E568D">
        <w:rPr>
          <w:sz w:val="28"/>
          <w:szCs w:val="28"/>
          <w:lang w:eastAsia="en-US"/>
        </w:rPr>
        <w:t xml:space="preserve"> раз.</w:t>
      </w:r>
    </w:p>
    <w:p w:rsidR="00DB2942" w:rsidRPr="000E568D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Средние остатки кредиторской</w:t>
      </w:r>
      <w:r w:rsidRPr="000E568D">
        <w:rPr>
          <w:sz w:val="28"/>
          <w:szCs w:val="28"/>
          <w:lang w:eastAsia="en-US"/>
        </w:rPr>
        <w:t xml:space="preserve"> задолженности</w:t>
      </w:r>
      <w:r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>превыш</w:t>
      </w:r>
      <w:r>
        <w:rPr>
          <w:sz w:val="28"/>
          <w:szCs w:val="28"/>
          <w:lang w:eastAsia="en-US"/>
        </w:rPr>
        <w:t>ают средние остатки дебиторской</w:t>
      </w:r>
      <w:r w:rsidRPr="000E568D">
        <w:rPr>
          <w:sz w:val="28"/>
          <w:szCs w:val="28"/>
          <w:lang w:eastAsia="en-US"/>
        </w:rPr>
        <w:t>. Сравнение оборачиваемости обоих видов задолженности показывает,</w:t>
      </w:r>
      <w:r>
        <w:rPr>
          <w:sz w:val="28"/>
          <w:szCs w:val="28"/>
          <w:lang w:eastAsia="en-US"/>
        </w:rPr>
        <w:t xml:space="preserve"> что дебиторская</w:t>
      </w:r>
      <w:r w:rsidRPr="000E568D">
        <w:rPr>
          <w:sz w:val="28"/>
          <w:szCs w:val="28"/>
          <w:lang w:eastAsia="en-US"/>
        </w:rPr>
        <w:t xml:space="preserve"> задолженность </w:t>
      </w:r>
      <w:r>
        <w:rPr>
          <w:sz w:val="28"/>
          <w:szCs w:val="28"/>
          <w:lang w:eastAsia="en-US"/>
        </w:rPr>
        <w:t xml:space="preserve">в 2007 году </w:t>
      </w:r>
      <w:r w:rsidRPr="000E568D">
        <w:rPr>
          <w:sz w:val="28"/>
          <w:szCs w:val="28"/>
          <w:lang w:eastAsia="en-US"/>
        </w:rPr>
        <w:t>оборачивается быстрее,</w:t>
      </w:r>
      <w:r>
        <w:rPr>
          <w:sz w:val="28"/>
          <w:szCs w:val="28"/>
          <w:lang w:eastAsia="en-US"/>
        </w:rPr>
        <w:t xml:space="preserve"> чем кредиторская, а в 2008 эти показатели сравниваются.</w:t>
      </w:r>
    </w:p>
    <w:p w:rsidR="00DB2942" w:rsidRDefault="00DB2942" w:rsidP="004051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0E568D">
        <w:rPr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  <w:lang w:eastAsia="en-US"/>
        </w:rPr>
        <w:t>предприятие</w:t>
      </w:r>
      <w:r w:rsidRPr="00B62F4E">
        <w:rPr>
          <w:sz w:val="28"/>
          <w:szCs w:val="28"/>
          <w:lang w:eastAsia="en-US"/>
        </w:rPr>
        <w:t xml:space="preserve"> </w:t>
      </w:r>
      <w:r w:rsidRPr="000E568D">
        <w:rPr>
          <w:sz w:val="28"/>
          <w:szCs w:val="28"/>
          <w:lang w:eastAsia="en-US"/>
        </w:rPr>
        <w:t xml:space="preserve">собирает долги со своих дебиторов </w:t>
      </w:r>
      <w:r>
        <w:rPr>
          <w:sz w:val="28"/>
          <w:szCs w:val="28"/>
          <w:lang w:eastAsia="en-US"/>
        </w:rPr>
        <w:t xml:space="preserve"> быстрее, чем  рассчитывается со своими долгами.</w:t>
      </w:r>
      <w:r w:rsidRPr="000E568D">
        <w:rPr>
          <w:sz w:val="28"/>
          <w:szCs w:val="28"/>
          <w:lang w:eastAsia="en-US"/>
        </w:rPr>
        <w:t xml:space="preserve"> </w:t>
      </w:r>
    </w:p>
    <w:p w:rsidR="00DB2942" w:rsidRPr="009E1EF0" w:rsidRDefault="00DB2942" w:rsidP="009E1EF0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bookmarkStart w:id="10" w:name="_Toc228977395"/>
      <w:r w:rsidRPr="009E1EF0">
        <w:rPr>
          <w:rFonts w:ascii="Times New Roman" w:hAnsi="Times New Roman" w:cs="Times New Roman"/>
          <w:b w:val="0"/>
          <w:i w:val="0"/>
          <w:lang w:eastAsia="en-US"/>
        </w:rPr>
        <w:t>1.9.</w:t>
      </w:r>
      <w:r w:rsidRPr="009E1EF0">
        <w:rPr>
          <w:b w:val="0"/>
          <w:lang w:eastAsia="en-US"/>
        </w:rPr>
        <w:t xml:space="preserve"> </w:t>
      </w:r>
      <w:r w:rsidRPr="009E1EF0">
        <w:rPr>
          <w:rFonts w:ascii="Times New Roman" w:hAnsi="Times New Roman"/>
          <w:b w:val="0"/>
          <w:bCs w:val="0"/>
          <w:i w:val="0"/>
          <w:iCs w:val="0"/>
          <w:lang w:eastAsia="en-US"/>
        </w:rPr>
        <w:t>Обобщающая оценка финансового состояния предприятия</w:t>
      </w:r>
      <w:bookmarkEnd w:id="10"/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процессе финансово-хозяйственной деятельности предприятия возникает необходимость сравнения результатов деятельности в динамике за ряд лет.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Для этого разрабатывают различные методики рейтинговой оценки деятельности предприятия.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Коэффициенты, используемые для рейтинговой оценки, должны удовлетворять определенным требованиям: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быть максимально информативными;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иметь одинаковую направленность, т.е. их рост означает улучшение финансового состояния предприятия;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давать возможность проводить рейтинговую оценку предприятия за ряд периодов или в сравнении с другими предприятиями;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рассчитываться по данным бухгалтерской публичной отчетности.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Учитывая многообразие финансовых процессов, множество показателей финансовой устойчивости и ликвидности, отечественные и зарубежные аналитики рекомендуют производить балльную оценку финансового состояния предприятия.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Она заключается в отнесении предприятий к определенному классу в зависимости от набранного количества баллов, исходя из фактических значений показателей, применяемых в расчетах.</w:t>
      </w:r>
    </w:p>
    <w:p w:rsidR="00DB2942" w:rsidRPr="00CB0B61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AE377A">
        <w:rPr>
          <w:sz w:val="28"/>
          <w:szCs w:val="28"/>
          <w:lang w:eastAsia="en-US"/>
        </w:rPr>
        <w:t>В зависимости от значения коэффициента ликвидности и автономии, предприятие можно разделить на 3 класса (табл</w:t>
      </w:r>
      <w:r>
        <w:rPr>
          <w:sz w:val="28"/>
          <w:szCs w:val="28"/>
          <w:lang w:eastAsia="en-US"/>
        </w:rPr>
        <w:t>. 1.9.9</w:t>
      </w:r>
      <w:r w:rsidRPr="00AE377A">
        <w:rPr>
          <w:sz w:val="28"/>
          <w:szCs w:val="28"/>
          <w:lang w:eastAsia="en-US"/>
        </w:rPr>
        <w:t>):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  <w:lang w:eastAsia="en-US"/>
        </w:rPr>
      </w:pP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  <w:lang w:eastAsia="en-US"/>
        </w:rPr>
      </w:pPr>
      <w:r w:rsidRPr="00AE377A">
        <w:rPr>
          <w:sz w:val="28"/>
          <w:szCs w:val="28"/>
          <w:lang w:eastAsia="en-US"/>
        </w:rPr>
        <w:t xml:space="preserve">Таблица </w:t>
      </w:r>
      <w:r>
        <w:rPr>
          <w:sz w:val="28"/>
          <w:szCs w:val="28"/>
          <w:lang w:eastAsia="en-US"/>
        </w:rPr>
        <w:t>1.9.9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AE377A">
        <w:rPr>
          <w:sz w:val="28"/>
          <w:szCs w:val="28"/>
          <w:lang w:eastAsia="en-US"/>
        </w:rPr>
        <w:t>Нормативные значения показателей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2"/>
        <w:gridCol w:w="2379"/>
        <w:gridCol w:w="2380"/>
        <w:gridCol w:w="2380"/>
      </w:tblGrid>
      <w:tr w:rsidR="00DB2942" w:rsidTr="002D24E6">
        <w:tc>
          <w:tcPr>
            <w:tcW w:w="243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379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3 класс</w:t>
            </w:r>
          </w:p>
        </w:tc>
      </w:tr>
      <w:tr w:rsidR="00DB2942" w:rsidTr="002D24E6">
        <w:tc>
          <w:tcPr>
            <w:tcW w:w="243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быстрой ликвидности</w:t>
            </w:r>
          </w:p>
        </w:tc>
        <w:tc>
          <w:tcPr>
            <w:tcW w:w="2379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&gt;1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7220F">
              <w:rPr>
                <w:sz w:val="28"/>
                <w:szCs w:val="28"/>
                <w:lang w:val="en-US" w:eastAsia="en-US"/>
              </w:rPr>
              <w:t>[</w:t>
            </w:r>
            <w:r w:rsidRPr="0087220F">
              <w:rPr>
                <w:sz w:val="28"/>
                <w:szCs w:val="28"/>
                <w:lang w:eastAsia="en-US"/>
              </w:rPr>
              <w:t>0,6-1</w:t>
            </w:r>
            <w:r w:rsidRPr="0087220F">
              <w:rPr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&lt;0,6</w:t>
            </w:r>
          </w:p>
        </w:tc>
      </w:tr>
      <w:tr w:rsidR="00DB2942" w:rsidTr="002D24E6">
        <w:tc>
          <w:tcPr>
            <w:tcW w:w="243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текущей ликвидности</w:t>
            </w:r>
          </w:p>
        </w:tc>
        <w:tc>
          <w:tcPr>
            <w:tcW w:w="2379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&gt;2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val="en-US" w:eastAsia="en-US"/>
              </w:rPr>
              <w:t>[</w:t>
            </w:r>
            <w:r w:rsidRPr="0087220F">
              <w:rPr>
                <w:sz w:val="28"/>
                <w:szCs w:val="28"/>
                <w:lang w:eastAsia="en-US"/>
              </w:rPr>
              <w:t>1,5-2</w:t>
            </w:r>
            <w:r w:rsidRPr="0087220F">
              <w:rPr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&lt;1,5</w:t>
            </w:r>
          </w:p>
        </w:tc>
      </w:tr>
      <w:tr w:rsidR="00DB2942" w:rsidTr="002D24E6">
        <w:tc>
          <w:tcPr>
            <w:tcW w:w="243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автономии</w:t>
            </w:r>
          </w:p>
        </w:tc>
        <w:tc>
          <w:tcPr>
            <w:tcW w:w="2379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&gt;0,4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val="en-US" w:eastAsia="en-US"/>
              </w:rPr>
              <w:t>[</w:t>
            </w:r>
            <w:r w:rsidRPr="0087220F">
              <w:rPr>
                <w:sz w:val="28"/>
                <w:szCs w:val="28"/>
                <w:lang w:eastAsia="en-US"/>
              </w:rPr>
              <w:t>0,3-0,4</w:t>
            </w:r>
            <w:r w:rsidRPr="0087220F">
              <w:rPr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38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&lt;0,3</w:t>
            </w:r>
          </w:p>
        </w:tc>
      </w:tr>
    </w:tbl>
    <w:p w:rsidR="00DB2942" w:rsidRPr="00AE377A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E377A">
        <w:rPr>
          <w:sz w:val="28"/>
          <w:szCs w:val="28"/>
          <w:lang w:eastAsia="en-US"/>
        </w:rPr>
        <w:t>В соответствии с приведённой шкалой предприятие можно отнести к</w:t>
      </w:r>
      <w:r>
        <w:rPr>
          <w:sz w:val="28"/>
          <w:szCs w:val="28"/>
          <w:lang w:eastAsia="en-US"/>
        </w:rPr>
        <w:t xml:space="preserve"> </w:t>
      </w:r>
      <w:r w:rsidRPr="00AE377A">
        <w:rPr>
          <w:sz w:val="28"/>
          <w:szCs w:val="28"/>
          <w:lang w:eastAsia="en-US"/>
        </w:rPr>
        <w:t>различным группам классности.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E377A">
        <w:rPr>
          <w:sz w:val="28"/>
          <w:szCs w:val="28"/>
          <w:lang w:eastAsia="en-US"/>
        </w:rPr>
        <w:t>Для расчёта классность каждого показателя умножается на рейтинговое</w:t>
      </w:r>
      <w:r>
        <w:rPr>
          <w:sz w:val="28"/>
          <w:szCs w:val="28"/>
          <w:lang w:eastAsia="en-US"/>
        </w:rPr>
        <w:t xml:space="preserve"> </w:t>
      </w:r>
      <w:r w:rsidRPr="00AE377A">
        <w:rPr>
          <w:sz w:val="28"/>
          <w:szCs w:val="28"/>
          <w:lang w:eastAsia="en-US"/>
        </w:rPr>
        <w:t>значение этого показателя. Сумма баллов по рейтингу показателей является</w:t>
      </w:r>
      <w:r>
        <w:rPr>
          <w:sz w:val="28"/>
          <w:szCs w:val="28"/>
          <w:lang w:eastAsia="en-US"/>
        </w:rPr>
        <w:t xml:space="preserve"> </w:t>
      </w:r>
      <w:r w:rsidRPr="00AE377A">
        <w:rPr>
          <w:sz w:val="28"/>
          <w:szCs w:val="28"/>
          <w:lang w:eastAsia="en-US"/>
        </w:rPr>
        <w:t>обобщающим показателем платёжеспособности, который и позволяет</w:t>
      </w:r>
      <w:r>
        <w:rPr>
          <w:sz w:val="28"/>
          <w:szCs w:val="28"/>
          <w:lang w:eastAsia="en-US"/>
        </w:rPr>
        <w:t xml:space="preserve"> </w:t>
      </w:r>
      <w:r w:rsidRPr="00AE377A">
        <w:rPr>
          <w:sz w:val="28"/>
          <w:szCs w:val="28"/>
          <w:lang w:eastAsia="en-US"/>
        </w:rPr>
        <w:t>принять окончательное решение о классности предприятия. Итоги анализа по</w:t>
      </w:r>
      <w:r>
        <w:rPr>
          <w:sz w:val="28"/>
          <w:szCs w:val="28"/>
          <w:lang w:eastAsia="en-US"/>
        </w:rPr>
        <w:t xml:space="preserve"> ООО «Сибнефтегазмонтаж»</w:t>
      </w:r>
      <w:r w:rsidRPr="00AE377A">
        <w:rPr>
          <w:sz w:val="28"/>
          <w:szCs w:val="28"/>
          <w:lang w:eastAsia="en-US"/>
        </w:rPr>
        <w:t xml:space="preserve"> можно подвести по данным</w:t>
      </w:r>
      <w:r>
        <w:rPr>
          <w:sz w:val="28"/>
          <w:szCs w:val="28"/>
          <w:lang w:eastAsia="en-US"/>
        </w:rPr>
        <w:t xml:space="preserve"> таблицы 1.9.10</w:t>
      </w:r>
      <w:r w:rsidRPr="00AE377A">
        <w:rPr>
          <w:sz w:val="28"/>
          <w:szCs w:val="28"/>
          <w:lang w:eastAsia="en-US"/>
        </w:rPr>
        <w:t>.</w:t>
      </w:r>
    </w:p>
    <w:p w:rsidR="00DB2942" w:rsidRPr="00AE377A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1.9.10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1903"/>
      </w:tblGrid>
      <w:tr w:rsidR="00DB2942" w:rsidRPr="00750B65" w:rsidTr="002D24E6">
        <w:tc>
          <w:tcPr>
            <w:tcW w:w="550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60" w:type="dxa"/>
          </w:tcPr>
          <w:p w:rsidR="00DB2942" w:rsidRPr="00750B65" w:rsidRDefault="00DB2942" w:rsidP="006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03" w:type="dxa"/>
          </w:tcPr>
          <w:p w:rsidR="00DB2942" w:rsidRPr="00750B65" w:rsidRDefault="00DB2942" w:rsidP="006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B2942" w:rsidRPr="00750B65" w:rsidTr="002D24E6">
        <w:trPr>
          <w:trHeight w:val="1261"/>
        </w:trPr>
        <w:tc>
          <w:tcPr>
            <w:tcW w:w="550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 xml:space="preserve">Коэффициент </w:t>
            </w:r>
            <w:r>
              <w:rPr>
                <w:sz w:val="28"/>
                <w:szCs w:val="28"/>
                <w:lang w:eastAsia="en-US"/>
              </w:rPr>
              <w:t xml:space="preserve">быстрой </w:t>
            </w:r>
            <w:r w:rsidRPr="00750B65">
              <w:rPr>
                <w:sz w:val="28"/>
                <w:szCs w:val="28"/>
                <w:lang w:eastAsia="en-US"/>
              </w:rPr>
              <w:t>ликвидности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Класс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Рейтинг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2160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1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40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0.75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40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DB2942" w:rsidRPr="00750B65" w:rsidTr="002D24E6">
        <w:tc>
          <w:tcPr>
            <w:tcW w:w="550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 xml:space="preserve">Коэффициент </w:t>
            </w:r>
            <w:r>
              <w:rPr>
                <w:sz w:val="28"/>
                <w:szCs w:val="28"/>
                <w:lang w:eastAsia="en-US"/>
              </w:rPr>
              <w:t>текущей ликвидности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Класс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Рейтинг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2160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35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0.9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35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105</w:t>
            </w:r>
          </w:p>
        </w:tc>
      </w:tr>
      <w:tr w:rsidR="00DB2942" w:rsidRPr="00750B65" w:rsidTr="002D24E6">
        <w:tc>
          <w:tcPr>
            <w:tcW w:w="550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Коэффициент автономии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Класс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Рейтинг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2160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0.</w:t>
            </w:r>
            <w:r>
              <w:rPr>
                <w:sz w:val="28"/>
                <w:szCs w:val="28"/>
                <w:lang w:eastAsia="en-US"/>
              </w:rPr>
              <w:t>13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0.</w:t>
            </w:r>
            <w:r>
              <w:rPr>
                <w:sz w:val="28"/>
                <w:szCs w:val="28"/>
                <w:lang w:eastAsia="en-US"/>
              </w:rPr>
              <w:t>18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25</w:t>
            </w:r>
          </w:p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</w:tr>
      <w:tr w:rsidR="00DB2942" w:rsidRPr="00750B65" w:rsidTr="002D24E6">
        <w:tc>
          <w:tcPr>
            <w:tcW w:w="5508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50B65">
              <w:rPr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2160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903" w:type="dxa"/>
          </w:tcPr>
          <w:p w:rsidR="00DB2942" w:rsidRPr="00750B65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</w:tr>
    </w:tbl>
    <w:p w:rsidR="00DB2942" w:rsidRDefault="00DB2942" w:rsidP="009E1E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Таким образом, в 2007 году предприятие относилось ко 2 классу, то есть в общем было устойчиво, но в 2008 году </w:t>
      </w:r>
      <w:r w:rsidRPr="00AE377A">
        <w:rPr>
          <w:sz w:val="28"/>
          <w:szCs w:val="28"/>
          <w:lang w:eastAsia="en-US"/>
        </w:rPr>
        <w:t>предприятие относится к</w:t>
      </w:r>
      <w:r>
        <w:rPr>
          <w:sz w:val="28"/>
          <w:szCs w:val="28"/>
          <w:lang w:eastAsia="en-US"/>
        </w:rPr>
        <w:t xml:space="preserve"> 4 классу, то есть финансовое положение предприятия является неудовлетворительным.</w:t>
      </w:r>
    </w:p>
    <w:p w:rsidR="00DB2942" w:rsidRDefault="00DB2942" w:rsidP="009E1EF0">
      <w:pPr>
        <w:spacing w:line="360" w:lineRule="auto"/>
        <w:jc w:val="center"/>
        <w:rPr>
          <w:color w:val="000000"/>
          <w:sz w:val="28"/>
          <w:szCs w:val="28"/>
        </w:rPr>
      </w:pPr>
      <w:r w:rsidRPr="00AE377A">
        <w:rPr>
          <w:color w:val="000000"/>
          <w:sz w:val="28"/>
          <w:szCs w:val="28"/>
        </w:rPr>
        <w:t xml:space="preserve">Рейтинговое число </w:t>
      </w:r>
      <w:r>
        <w:rPr>
          <w:color w:val="000000"/>
          <w:sz w:val="28"/>
          <w:szCs w:val="28"/>
        </w:rPr>
        <w:t>определяется по формуле:</w:t>
      </w:r>
    </w:p>
    <w:p w:rsidR="00DB2942" w:rsidRDefault="00DB2942" w:rsidP="009E1EF0">
      <w:pPr>
        <w:spacing w:line="360" w:lineRule="auto"/>
        <w:jc w:val="center"/>
        <w:rPr>
          <w:color w:val="000000"/>
          <w:sz w:val="28"/>
          <w:szCs w:val="28"/>
        </w:rPr>
      </w:pPr>
      <w:r w:rsidRPr="00AE377A">
        <w:rPr>
          <w:color w:val="000000"/>
          <w:sz w:val="28"/>
          <w:szCs w:val="28"/>
        </w:rPr>
        <w:t>R=∑(1</w:t>
      </w:r>
      <w:r>
        <w:rPr>
          <w:color w:val="000000"/>
          <w:sz w:val="28"/>
          <w:szCs w:val="28"/>
        </w:rPr>
        <w:t xml:space="preserve"> </w:t>
      </w:r>
      <w:r w:rsidRPr="00AE377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*</w:t>
      </w:r>
      <w:r w:rsidRPr="00AE377A">
        <w:rPr>
          <w:color w:val="000000"/>
          <w:sz w:val="28"/>
          <w:szCs w:val="28"/>
        </w:rPr>
        <w:t>N</w:t>
      </w:r>
      <w:r w:rsidRPr="00AE377A">
        <w:rPr>
          <w:color w:val="000000"/>
          <w:sz w:val="28"/>
          <w:szCs w:val="28"/>
          <w:vertAlign w:val="subscript"/>
        </w:rPr>
        <w:t>i</w:t>
      </w:r>
      <w:r w:rsidRPr="00AE377A">
        <w:rPr>
          <w:color w:val="000000"/>
          <w:sz w:val="28"/>
          <w:szCs w:val="28"/>
        </w:rPr>
        <w:t>)*K</w:t>
      </w:r>
      <w:r w:rsidRPr="00AE377A"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, где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AE377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число показателей. используемых для рейтинговой оценки;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E377A">
        <w:rPr>
          <w:color w:val="000000"/>
          <w:sz w:val="28"/>
          <w:szCs w:val="28"/>
        </w:rPr>
        <w:t>N</w:t>
      </w:r>
      <w:r w:rsidRPr="00AE377A"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нормативный уровень для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коэффициента;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E377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AE377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 w:rsidRPr="00AE377A">
        <w:rPr>
          <w:color w:val="000000"/>
          <w:sz w:val="28"/>
          <w:szCs w:val="28"/>
        </w:rPr>
        <w:t>N</w:t>
      </w:r>
      <w:r w:rsidRPr="00AE377A"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весовой индекс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коэффициента;</w:t>
      </w:r>
    </w:p>
    <w:p w:rsidR="00DB2942" w:rsidRDefault="00DB2942" w:rsidP="009E1EF0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Для оценки предлагается использовать 5 показателей наиболее полно характеризующих финансовое состояние, отраженных в таблице 1.9.11.</w:t>
      </w:r>
    </w:p>
    <w:p w:rsidR="00DB2942" w:rsidRDefault="00DB2942" w:rsidP="009E1EF0">
      <w:pPr>
        <w:spacing w:line="360" w:lineRule="auto"/>
        <w:jc w:val="right"/>
        <w:rPr>
          <w:sz w:val="28"/>
          <w:szCs w:val="28"/>
        </w:rPr>
      </w:pPr>
    </w:p>
    <w:p w:rsidR="00DB2942" w:rsidRDefault="00DB2942" w:rsidP="009E1EF0">
      <w:pPr>
        <w:spacing w:line="360" w:lineRule="auto"/>
        <w:jc w:val="right"/>
        <w:rPr>
          <w:sz w:val="28"/>
          <w:szCs w:val="28"/>
        </w:rPr>
      </w:pPr>
    </w:p>
    <w:p w:rsidR="00DB2942" w:rsidRDefault="00DB2942" w:rsidP="009E1EF0">
      <w:pPr>
        <w:spacing w:line="360" w:lineRule="auto"/>
        <w:jc w:val="right"/>
        <w:rPr>
          <w:sz w:val="28"/>
          <w:szCs w:val="28"/>
        </w:rPr>
      </w:pPr>
    </w:p>
    <w:p w:rsidR="00DB2942" w:rsidRDefault="00DB2942" w:rsidP="009E1E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1.9.11.</w:t>
      </w:r>
    </w:p>
    <w:p w:rsidR="00DB2942" w:rsidRDefault="00DB2942" w:rsidP="009E1EF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Показатели рейтинговой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8"/>
        <w:gridCol w:w="2160"/>
        <w:gridCol w:w="1171"/>
        <w:gridCol w:w="1142"/>
      </w:tblGrid>
      <w:tr w:rsidR="00DB2942" w:rsidTr="002D24E6">
        <w:tc>
          <w:tcPr>
            <w:tcW w:w="4608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6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Весовой индекс</w:t>
            </w:r>
          </w:p>
        </w:tc>
        <w:tc>
          <w:tcPr>
            <w:tcW w:w="1171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начало года</w:t>
            </w:r>
          </w:p>
        </w:tc>
        <w:tc>
          <w:tcPr>
            <w:tcW w:w="114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конец года</w:t>
            </w:r>
          </w:p>
        </w:tc>
      </w:tr>
      <w:tr w:rsidR="00DB2942" w:rsidTr="002D24E6">
        <w:tc>
          <w:tcPr>
            <w:tcW w:w="4608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обеспеченности собственными средствами (К</w:t>
            </w:r>
            <w:r w:rsidRPr="0087220F">
              <w:rPr>
                <w:sz w:val="28"/>
                <w:szCs w:val="28"/>
                <w:vertAlign w:val="subscript"/>
                <w:lang w:eastAsia="en-US"/>
              </w:rPr>
              <w:t>1</w:t>
            </w:r>
            <w:r w:rsidRPr="0087220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 xml:space="preserve">1 </w:t>
            </w:r>
            <w:r w:rsidRPr="0087220F">
              <w:rPr>
                <w:sz w:val="28"/>
                <w:szCs w:val="28"/>
                <w:lang w:val="en-US" w:eastAsia="en-US"/>
              </w:rPr>
              <w:t>/</w:t>
            </w:r>
            <w:r w:rsidRPr="0087220F">
              <w:rPr>
                <w:sz w:val="28"/>
                <w:szCs w:val="28"/>
                <w:lang w:eastAsia="en-US"/>
              </w:rPr>
              <w:t xml:space="preserve"> (5*0,1) = 2</w:t>
            </w:r>
          </w:p>
        </w:tc>
        <w:tc>
          <w:tcPr>
            <w:tcW w:w="1171" w:type="dxa"/>
          </w:tcPr>
          <w:p w:rsidR="00DB2942" w:rsidRPr="0087220F" w:rsidRDefault="00DB2942" w:rsidP="004073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-0.16</w:t>
            </w:r>
          </w:p>
        </w:tc>
        <w:tc>
          <w:tcPr>
            <w:tcW w:w="1142" w:type="dxa"/>
          </w:tcPr>
          <w:p w:rsidR="00DB2942" w:rsidRPr="0087220F" w:rsidRDefault="00DB2942" w:rsidP="0040736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-0.04</w:t>
            </w:r>
          </w:p>
        </w:tc>
      </w:tr>
      <w:tr w:rsidR="00DB2942" w:rsidTr="002D24E6">
        <w:tc>
          <w:tcPr>
            <w:tcW w:w="4608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автономии (К</w:t>
            </w:r>
            <w:r w:rsidRPr="0087220F">
              <w:rPr>
                <w:sz w:val="28"/>
                <w:szCs w:val="28"/>
                <w:vertAlign w:val="subscript"/>
                <w:lang w:eastAsia="en-US"/>
              </w:rPr>
              <w:t>2</w:t>
            </w:r>
            <w:r w:rsidRPr="0087220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 xml:space="preserve">1 </w:t>
            </w:r>
            <w:r w:rsidRPr="0087220F">
              <w:rPr>
                <w:sz w:val="28"/>
                <w:szCs w:val="28"/>
                <w:lang w:val="en-US" w:eastAsia="en-US"/>
              </w:rPr>
              <w:t>/</w:t>
            </w:r>
            <w:r w:rsidRPr="0087220F">
              <w:rPr>
                <w:sz w:val="28"/>
                <w:szCs w:val="28"/>
                <w:lang w:eastAsia="en-US"/>
              </w:rPr>
              <w:t xml:space="preserve"> (5*0,5) = 0,4</w:t>
            </w:r>
          </w:p>
        </w:tc>
        <w:tc>
          <w:tcPr>
            <w:tcW w:w="1171" w:type="dxa"/>
          </w:tcPr>
          <w:p w:rsidR="00DB2942" w:rsidRPr="0087220F" w:rsidRDefault="00DB2942" w:rsidP="004073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0.13</w:t>
            </w:r>
          </w:p>
        </w:tc>
        <w:tc>
          <w:tcPr>
            <w:tcW w:w="1142" w:type="dxa"/>
          </w:tcPr>
          <w:p w:rsidR="00DB2942" w:rsidRPr="0087220F" w:rsidRDefault="00DB2942" w:rsidP="004073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0.18</w:t>
            </w:r>
          </w:p>
        </w:tc>
      </w:tr>
      <w:tr w:rsidR="00DB2942" w:rsidTr="002D24E6">
        <w:tc>
          <w:tcPr>
            <w:tcW w:w="4608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текущей ликвидности (К</w:t>
            </w:r>
            <w:r w:rsidRPr="0087220F">
              <w:rPr>
                <w:sz w:val="28"/>
                <w:szCs w:val="28"/>
                <w:vertAlign w:val="subscript"/>
                <w:lang w:eastAsia="en-US"/>
              </w:rPr>
              <w:t>3</w:t>
            </w:r>
            <w:r w:rsidRPr="0087220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 xml:space="preserve">1 </w:t>
            </w:r>
            <w:r w:rsidRPr="0087220F">
              <w:rPr>
                <w:sz w:val="28"/>
                <w:szCs w:val="28"/>
                <w:lang w:val="en-US" w:eastAsia="en-US"/>
              </w:rPr>
              <w:t>/</w:t>
            </w:r>
            <w:r w:rsidRPr="0087220F">
              <w:rPr>
                <w:sz w:val="28"/>
                <w:szCs w:val="28"/>
                <w:lang w:eastAsia="en-US"/>
              </w:rPr>
              <w:t xml:space="preserve"> (5*2) = 0,1</w:t>
            </w:r>
          </w:p>
        </w:tc>
        <w:tc>
          <w:tcPr>
            <w:tcW w:w="1171" w:type="dxa"/>
          </w:tcPr>
          <w:p w:rsidR="00DB2942" w:rsidRPr="0087220F" w:rsidRDefault="00DB2942" w:rsidP="004073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1.65</w:t>
            </w:r>
          </w:p>
        </w:tc>
        <w:tc>
          <w:tcPr>
            <w:tcW w:w="114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0.94</w:t>
            </w:r>
          </w:p>
        </w:tc>
      </w:tr>
      <w:tr w:rsidR="00DB2942" w:rsidTr="002D24E6">
        <w:tc>
          <w:tcPr>
            <w:tcW w:w="4608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общей платежеспособности (К</w:t>
            </w:r>
            <w:r w:rsidRPr="0087220F">
              <w:rPr>
                <w:sz w:val="28"/>
                <w:szCs w:val="28"/>
                <w:vertAlign w:val="subscript"/>
                <w:lang w:eastAsia="en-US"/>
              </w:rPr>
              <w:t>4</w:t>
            </w:r>
            <w:r w:rsidRPr="0087220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 xml:space="preserve">1 </w:t>
            </w:r>
            <w:r w:rsidRPr="0087220F">
              <w:rPr>
                <w:sz w:val="28"/>
                <w:szCs w:val="28"/>
                <w:lang w:val="en-US" w:eastAsia="en-US"/>
              </w:rPr>
              <w:t>/</w:t>
            </w:r>
            <w:r w:rsidRPr="0087220F">
              <w:rPr>
                <w:sz w:val="28"/>
                <w:szCs w:val="28"/>
                <w:lang w:eastAsia="en-US"/>
              </w:rPr>
              <w:t xml:space="preserve"> (5*2) = 0,1</w:t>
            </w:r>
          </w:p>
        </w:tc>
        <w:tc>
          <w:tcPr>
            <w:tcW w:w="1171" w:type="dxa"/>
          </w:tcPr>
          <w:p w:rsidR="00DB2942" w:rsidRPr="0087220F" w:rsidRDefault="00DB2942" w:rsidP="004073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114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1.22</w:t>
            </w:r>
          </w:p>
        </w:tc>
      </w:tr>
      <w:tr w:rsidR="00DB2942" w:rsidRPr="003E7871" w:rsidTr="002D24E6">
        <w:tc>
          <w:tcPr>
            <w:tcW w:w="4608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>Коэффициент финансирования обеспеченности долга (К</w:t>
            </w:r>
            <w:r w:rsidRPr="0087220F">
              <w:rPr>
                <w:sz w:val="28"/>
                <w:szCs w:val="28"/>
                <w:vertAlign w:val="subscript"/>
                <w:lang w:eastAsia="en-US"/>
              </w:rPr>
              <w:t>5</w:t>
            </w:r>
            <w:r w:rsidRPr="0087220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0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220F">
              <w:rPr>
                <w:sz w:val="28"/>
                <w:szCs w:val="28"/>
                <w:lang w:eastAsia="en-US"/>
              </w:rPr>
              <w:t xml:space="preserve">1 </w:t>
            </w:r>
            <w:r w:rsidRPr="0087220F">
              <w:rPr>
                <w:sz w:val="28"/>
                <w:szCs w:val="28"/>
                <w:lang w:val="en-US" w:eastAsia="en-US"/>
              </w:rPr>
              <w:t>/</w:t>
            </w:r>
            <w:r w:rsidRPr="0087220F">
              <w:rPr>
                <w:sz w:val="28"/>
                <w:szCs w:val="28"/>
                <w:lang w:eastAsia="en-US"/>
              </w:rPr>
              <w:t xml:space="preserve"> (5*1) = 0,2</w:t>
            </w:r>
          </w:p>
        </w:tc>
        <w:tc>
          <w:tcPr>
            <w:tcW w:w="1171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0.16</w:t>
            </w:r>
          </w:p>
        </w:tc>
        <w:tc>
          <w:tcPr>
            <w:tcW w:w="1142" w:type="dxa"/>
          </w:tcPr>
          <w:p w:rsidR="00DB2942" w:rsidRPr="0087220F" w:rsidRDefault="00DB2942" w:rsidP="002D2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0.22</w:t>
            </w:r>
          </w:p>
        </w:tc>
      </w:tr>
    </w:tbl>
    <w:p w:rsidR="00DB2942" w:rsidRPr="006D3A5E" w:rsidRDefault="00DB2942" w:rsidP="009E1EF0">
      <w:pPr>
        <w:spacing w:line="360" w:lineRule="auto"/>
        <w:ind w:firstLine="567"/>
        <w:jc w:val="both"/>
        <w:rPr>
          <w:sz w:val="28"/>
          <w:szCs w:val="28"/>
        </w:rPr>
      </w:pPr>
      <w:r w:rsidRPr="006D3A5E">
        <w:rPr>
          <w:sz w:val="28"/>
          <w:szCs w:val="28"/>
        </w:rPr>
        <w:t>R</w:t>
      </w:r>
      <w:r w:rsidRPr="006D3A5E">
        <w:rPr>
          <w:i/>
          <w:sz w:val="28"/>
          <w:szCs w:val="28"/>
          <w:vertAlign w:val="subscript"/>
        </w:rPr>
        <w:t>н.г.</w:t>
      </w:r>
      <w:r w:rsidRPr="006D3A5E">
        <w:rPr>
          <w:sz w:val="28"/>
          <w:szCs w:val="28"/>
        </w:rPr>
        <w:t>=2*К</w:t>
      </w:r>
      <w:r w:rsidRPr="006D3A5E">
        <w:rPr>
          <w:sz w:val="28"/>
          <w:szCs w:val="28"/>
          <w:vertAlign w:val="subscript"/>
        </w:rPr>
        <w:t xml:space="preserve">1 </w:t>
      </w:r>
      <w:r w:rsidRPr="006D3A5E">
        <w:rPr>
          <w:sz w:val="28"/>
          <w:szCs w:val="28"/>
        </w:rPr>
        <w:t>+ 0,4*К</w:t>
      </w:r>
      <w:r w:rsidRPr="006D3A5E">
        <w:rPr>
          <w:sz w:val="28"/>
          <w:szCs w:val="28"/>
          <w:vertAlign w:val="subscript"/>
        </w:rPr>
        <w:t xml:space="preserve">2 </w:t>
      </w:r>
      <w:r w:rsidRPr="006D3A5E">
        <w:rPr>
          <w:sz w:val="28"/>
          <w:szCs w:val="28"/>
        </w:rPr>
        <w:t>+ 0,1*К</w:t>
      </w:r>
      <w:r w:rsidRPr="006D3A5E">
        <w:rPr>
          <w:sz w:val="28"/>
          <w:szCs w:val="28"/>
          <w:vertAlign w:val="subscript"/>
        </w:rPr>
        <w:t xml:space="preserve">3 </w:t>
      </w:r>
      <w:r w:rsidRPr="006D3A5E">
        <w:rPr>
          <w:sz w:val="28"/>
          <w:szCs w:val="28"/>
        </w:rPr>
        <w:t>+ 0,1*К</w:t>
      </w:r>
      <w:r w:rsidRPr="006D3A5E">
        <w:rPr>
          <w:sz w:val="28"/>
          <w:szCs w:val="28"/>
          <w:vertAlign w:val="subscript"/>
        </w:rPr>
        <w:t xml:space="preserve">4 </w:t>
      </w:r>
      <w:r w:rsidRPr="006D3A5E">
        <w:rPr>
          <w:sz w:val="28"/>
          <w:szCs w:val="28"/>
        </w:rPr>
        <w:t>+ 0,2*К</w:t>
      </w:r>
      <w:r w:rsidRPr="006D3A5E">
        <w:rPr>
          <w:sz w:val="28"/>
          <w:szCs w:val="28"/>
          <w:vertAlign w:val="subscript"/>
        </w:rPr>
        <w:t>5</w:t>
      </w:r>
      <w:r w:rsidRPr="006D3A5E">
        <w:rPr>
          <w:sz w:val="28"/>
          <w:szCs w:val="28"/>
        </w:rPr>
        <w:t xml:space="preserve"> = (2*</w:t>
      </w:r>
      <w:r>
        <w:rPr>
          <w:sz w:val="28"/>
          <w:szCs w:val="28"/>
        </w:rPr>
        <w:t>(</w:t>
      </w:r>
      <w:r>
        <w:rPr>
          <w:sz w:val="28"/>
          <w:szCs w:val="28"/>
          <w:lang w:eastAsia="en-US"/>
        </w:rPr>
        <w:t>-0.16)</w:t>
      </w:r>
      <w:r w:rsidRPr="006D3A5E">
        <w:rPr>
          <w:sz w:val="28"/>
          <w:szCs w:val="28"/>
        </w:rPr>
        <w:t>) + (0.4*</w:t>
      </w:r>
      <w:r>
        <w:rPr>
          <w:sz w:val="28"/>
          <w:szCs w:val="28"/>
          <w:lang w:eastAsia="en-US"/>
        </w:rPr>
        <w:t>0.13</w:t>
      </w:r>
      <w:r w:rsidRPr="006D3A5E">
        <w:rPr>
          <w:sz w:val="28"/>
          <w:szCs w:val="28"/>
        </w:rPr>
        <w:t>) + (0.1*</w:t>
      </w:r>
      <w:r>
        <w:rPr>
          <w:sz w:val="28"/>
          <w:szCs w:val="28"/>
          <w:lang w:eastAsia="en-US"/>
        </w:rPr>
        <w:t>1.65</w:t>
      </w:r>
      <w:r w:rsidRPr="006D3A5E">
        <w:rPr>
          <w:sz w:val="28"/>
          <w:szCs w:val="28"/>
        </w:rPr>
        <w:t>) + (0.1*</w:t>
      </w:r>
      <w:r>
        <w:rPr>
          <w:sz w:val="28"/>
          <w:szCs w:val="28"/>
          <w:lang w:eastAsia="en-US"/>
        </w:rPr>
        <w:t>1.16</w:t>
      </w:r>
      <w:r w:rsidRPr="006D3A5E">
        <w:rPr>
          <w:sz w:val="28"/>
          <w:szCs w:val="28"/>
        </w:rPr>
        <w:t>) + (0.2*</w:t>
      </w:r>
      <w:r>
        <w:rPr>
          <w:sz w:val="28"/>
          <w:szCs w:val="28"/>
          <w:lang w:eastAsia="en-US"/>
        </w:rPr>
        <w:t>0.16</w:t>
      </w:r>
      <w:r w:rsidRPr="006D3A5E">
        <w:rPr>
          <w:sz w:val="28"/>
          <w:szCs w:val="28"/>
        </w:rPr>
        <w:t xml:space="preserve">) = </w:t>
      </w:r>
      <w:r>
        <w:rPr>
          <w:sz w:val="28"/>
          <w:szCs w:val="28"/>
        </w:rPr>
        <w:t>0.045</w:t>
      </w:r>
    </w:p>
    <w:p w:rsidR="00DB2942" w:rsidRDefault="00DB2942" w:rsidP="009E1EF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E7871">
        <w:rPr>
          <w:color w:val="000000"/>
          <w:sz w:val="28"/>
          <w:szCs w:val="28"/>
        </w:rPr>
        <w:t>R</w:t>
      </w:r>
      <w:r>
        <w:rPr>
          <w:i/>
          <w:color w:val="000000"/>
          <w:sz w:val="28"/>
          <w:szCs w:val="28"/>
          <w:vertAlign w:val="subscript"/>
        </w:rPr>
        <w:t>к.г.</w:t>
      </w:r>
      <w:r w:rsidRPr="003E7871">
        <w:rPr>
          <w:color w:val="000000"/>
          <w:sz w:val="28"/>
          <w:szCs w:val="28"/>
        </w:rPr>
        <w:t>=2</w:t>
      </w:r>
      <w:r>
        <w:rPr>
          <w:color w:val="000000"/>
          <w:sz w:val="28"/>
          <w:szCs w:val="28"/>
        </w:rPr>
        <w:t>*</w:t>
      </w:r>
      <w:r w:rsidRPr="003E7871">
        <w:rPr>
          <w:color w:val="000000"/>
          <w:sz w:val="28"/>
          <w:szCs w:val="28"/>
        </w:rPr>
        <w:t>К</w:t>
      </w:r>
      <w:r w:rsidRPr="003E7871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E7871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3E7871">
        <w:rPr>
          <w:color w:val="000000"/>
          <w:sz w:val="28"/>
          <w:szCs w:val="28"/>
        </w:rPr>
        <w:t>0,4</w:t>
      </w:r>
      <w:r>
        <w:rPr>
          <w:color w:val="000000"/>
          <w:sz w:val="28"/>
          <w:szCs w:val="28"/>
        </w:rPr>
        <w:t>*</w:t>
      </w:r>
      <w:r w:rsidRPr="003E7871">
        <w:rPr>
          <w:color w:val="000000"/>
          <w:sz w:val="28"/>
          <w:szCs w:val="28"/>
        </w:rPr>
        <w:t>К</w:t>
      </w:r>
      <w:r w:rsidRPr="003E7871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E7871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3E7871">
        <w:rPr>
          <w:color w:val="000000"/>
          <w:sz w:val="28"/>
          <w:szCs w:val="28"/>
        </w:rPr>
        <w:t>0,1</w:t>
      </w:r>
      <w:r>
        <w:rPr>
          <w:color w:val="000000"/>
          <w:sz w:val="28"/>
          <w:szCs w:val="28"/>
        </w:rPr>
        <w:t>*</w:t>
      </w:r>
      <w:r w:rsidRPr="003E7871">
        <w:rPr>
          <w:color w:val="000000"/>
          <w:sz w:val="28"/>
          <w:szCs w:val="28"/>
        </w:rPr>
        <w:t>К</w:t>
      </w:r>
      <w:r w:rsidRPr="003E7871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E7871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3E7871">
        <w:rPr>
          <w:color w:val="000000"/>
          <w:sz w:val="28"/>
          <w:szCs w:val="28"/>
        </w:rPr>
        <w:t>0,1</w:t>
      </w:r>
      <w:r>
        <w:rPr>
          <w:color w:val="000000"/>
          <w:sz w:val="28"/>
          <w:szCs w:val="28"/>
        </w:rPr>
        <w:t>*</w:t>
      </w:r>
      <w:r w:rsidRPr="003E7871">
        <w:rPr>
          <w:color w:val="000000"/>
          <w:sz w:val="28"/>
          <w:szCs w:val="28"/>
        </w:rPr>
        <w:t>К</w:t>
      </w:r>
      <w:r w:rsidRPr="003E7871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E7871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3E7871">
        <w:rPr>
          <w:color w:val="000000"/>
          <w:sz w:val="28"/>
          <w:szCs w:val="28"/>
        </w:rPr>
        <w:t>0,2</w:t>
      </w:r>
      <w:r>
        <w:rPr>
          <w:color w:val="000000"/>
          <w:sz w:val="28"/>
          <w:szCs w:val="28"/>
        </w:rPr>
        <w:t>*</w:t>
      </w:r>
      <w:r w:rsidRPr="003E7871">
        <w:rPr>
          <w:color w:val="000000"/>
          <w:sz w:val="28"/>
          <w:szCs w:val="28"/>
        </w:rPr>
        <w:t>К</w:t>
      </w:r>
      <w:r w:rsidRPr="003E7871"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= (2*(</w:t>
      </w:r>
      <w:r>
        <w:rPr>
          <w:sz w:val="28"/>
          <w:szCs w:val="28"/>
          <w:lang w:eastAsia="en-US"/>
        </w:rPr>
        <w:t>-0.04</w:t>
      </w:r>
      <w:r>
        <w:rPr>
          <w:color w:val="000000"/>
          <w:sz w:val="28"/>
          <w:szCs w:val="28"/>
        </w:rPr>
        <w:t>)) + (0.4*</w:t>
      </w:r>
      <w:r>
        <w:rPr>
          <w:sz w:val="28"/>
          <w:szCs w:val="28"/>
          <w:lang w:eastAsia="en-US"/>
        </w:rPr>
        <w:t>0.18</w:t>
      </w:r>
      <w:r>
        <w:rPr>
          <w:color w:val="000000"/>
          <w:sz w:val="28"/>
          <w:szCs w:val="28"/>
        </w:rPr>
        <w:t>) + (0.1*</w:t>
      </w:r>
      <w:r>
        <w:rPr>
          <w:sz w:val="28"/>
          <w:szCs w:val="28"/>
          <w:lang w:eastAsia="en-US"/>
        </w:rPr>
        <w:t>0.94</w:t>
      </w:r>
      <w:r>
        <w:rPr>
          <w:color w:val="000000"/>
          <w:sz w:val="28"/>
          <w:szCs w:val="28"/>
        </w:rPr>
        <w:t>) + (0.1*</w:t>
      </w:r>
      <w:r>
        <w:rPr>
          <w:sz w:val="28"/>
          <w:szCs w:val="28"/>
          <w:lang w:eastAsia="en-US"/>
        </w:rPr>
        <w:t>1.22</w:t>
      </w:r>
      <w:r>
        <w:rPr>
          <w:color w:val="000000"/>
          <w:sz w:val="28"/>
          <w:szCs w:val="28"/>
        </w:rPr>
        <w:t>) + (0.2*</w:t>
      </w:r>
      <w:r>
        <w:rPr>
          <w:sz w:val="28"/>
          <w:szCs w:val="28"/>
          <w:lang w:eastAsia="en-US"/>
        </w:rPr>
        <w:t>0.22</w:t>
      </w:r>
      <w:r>
        <w:rPr>
          <w:color w:val="000000"/>
          <w:sz w:val="28"/>
          <w:szCs w:val="28"/>
        </w:rPr>
        <w:t>) = 0.252</w:t>
      </w:r>
    </w:p>
    <w:p w:rsidR="00DB2942" w:rsidRDefault="00DB2942" w:rsidP="009E1EF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Нормативное значение рейтинговой оценки равно 1.</w:t>
      </w:r>
    </w:p>
    <w:p w:rsidR="00DB2942" w:rsidRDefault="00DB2942" w:rsidP="009E1E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расчет рейтинга по ООО «</w:t>
      </w:r>
      <w:r>
        <w:rPr>
          <w:sz w:val="28"/>
          <w:szCs w:val="28"/>
        </w:rPr>
        <w:t>Сибнефтегазмонтаж» показал, что финансовое состояние нельзя считать удовлетворительным, так как значение рейтинга ниже нормативного как на начало года, так и на конец года.</w:t>
      </w:r>
    </w:p>
    <w:p w:rsidR="00DB2942" w:rsidRPr="00153683" w:rsidRDefault="00DB2942" w:rsidP="000438D3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   </w:t>
      </w:r>
      <w:bookmarkStart w:id="11" w:name="_Toc228977396"/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</w:rPr>
        <w:t>1.10. Оценка вероятности банкротства</w:t>
      </w:r>
      <w:bookmarkEnd w:id="11"/>
    </w:p>
    <w:p w:rsidR="00DB2942" w:rsidRDefault="00DB2942" w:rsidP="000438D3">
      <w:pPr>
        <w:spacing w:line="360" w:lineRule="auto"/>
        <w:jc w:val="both"/>
        <w:rPr>
          <w:color w:val="000000"/>
          <w:sz w:val="28"/>
          <w:szCs w:val="28"/>
        </w:rPr>
      </w:pP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Банкротство – это подтверждённая документально несостоятельность</w:t>
      </w:r>
      <w:r>
        <w:rPr>
          <w:sz w:val="28"/>
          <w:szCs w:val="28"/>
          <w:lang w:eastAsia="en-US"/>
        </w:rPr>
        <w:t xml:space="preserve"> </w:t>
      </w:r>
      <w:r w:rsidRPr="00A0549C">
        <w:rPr>
          <w:sz w:val="28"/>
          <w:szCs w:val="28"/>
          <w:lang w:eastAsia="en-US"/>
        </w:rPr>
        <w:t>хозяйствующего субъекта, выражающаяся в его неспособности финансировать свою текущую деятельность и оплачивать срочные обязательства. Банкротство является следствием разбалансированности экономического механизма воспроизводства капитала предприятия, результатом неэффективной ценовой политики, нерациональной финансовой и инвестиционной деятельности.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>Наиболее распространённым подходом к оценке вероятности банкротства является использование небольшого числа показателей. К которым относятся: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- коэффициент текущей ликвидности;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- коэффициент обеспеченности собственными оборотными средствами;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- коэффициент восстановления или утраты платёжеспособности.</w:t>
      </w:r>
    </w:p>
    <w:p w:rsidR="00DB2942" w:rsidRPr="00A0549C" w:rsidRDefault="00DB2942" w:rsidP="000438D3">
      <w:pPr>
        <w:pStyle w:val="12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Коэффициент текущей ликвидности: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>тл</w:t>
      </w:r>
      <w:r w:rsidRPr="00A0549C">
        <w:rPr>
          <w:sz w:val="28"/>
          <w:szCs w:val="28"/>
          <w:lang w:eastAsia="en-US"/>
        </w:rPr>
        <w:t xml:space="preserve"> = (А1 + А2 + А3) / (П1 + П2)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(н.г.)</w:t>
      </w:r>
      <w:r w:rsidRPr="00A0549C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>1.65</w:t>
      </w:r>
      <w:r w:rsidRPr="00A0549C">
        <w:rPr>
          <w:sz w:val="28"/>
          <w:szCs w:val="28"/>
          <w:lang w:eastAsia="en-US"/>
        </w:rPr>
        <w:t>;</w:t>
      </w:r>
    </w:p>
    <w:p w:rsidR="00DB2942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(к.г.)</w:t>
      </w:r>
      <w:r w:rsidRPr="00A0549C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</w:rPr>
        <w:t>0.94</w:t>
      </w:r>
      <w:r w:rsidRPr="00A0549C">
        <w:rPr>
          <w:sz w:val="28"/>
          <w:szCs w:val="28"/>
          <w:lang w:eastAsia="en-US"/>
        </w:rPr>
        <w:t>.</w:t>
      </w:r>
    </w:p>
    <w:p w:rsidR="00DB2942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видно, что р</w:t>
      </w:r>
      <w:r w:rsidRPr="0078505A">
        <w:rPr>
          <w:sz w:val="28"/>
          <w:szCs w:val="28"/>
          <w:lang w:eastAsia="en-US"/>
        </w:rPr>
        <w:t>асчётное значение коэффициента текущей</w:t>
      </w:r>
      <w:r>
        <w:rPr>
          <w:sz w:val="28"/>
          <w:szCs w:val="28"/>
          <w:lang w:eastAsia="en-US"/>
        </w:rPr>
        <w:t xml:space="preserve"> </w:t>
      </w:r>
      <w:r w:rsidRPr="0078505A">
        <w:rPr>
          <w:sz w:val="28"/>
          <w:szCs w:val="28"/>
          <w:lang w:eastAsia="en-US"/>
        </w:rPr>
        <w:t>ликвидности</w:t>
      </w:r>
      <w:r>
        <w:rPr>
          <w:sz w:val="28"/>
          <w:szCs w:val="28"/>
          <w:lang w:eastAsia="en-US"/>
        </w:rPr>
        <w:t xml:space="preserve"> </w:t>
      </w:r>
      <w:r w:rsidRPr="0078505A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 xml:space="preserve"> </w:t>
      </w:r>
      <w:r w:rsidRPr="0078505A">
        <w:rPr>
          <w:sz w:val="28"/>
          <w:szCs w:val="28"/>
          <w:lang w:eastAsia="en-US"/>
        </w:rPr>
        <w:t>предприятию</w:t>
      </w:r>
      <w:r>
        <w:rPr>
          <w:sz w:val="28"/>
          <w:szCs w:val="28"/>
          <w:lang w:eastAsia="en-US"/>
        </w:rPr>
        <w:t xml:space="preserve"> к концу года </w:t>
      </w:r>
      <w:r w:rsidRPr="007850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 </w:t>
      </w:r>
      <w:r w:rsidRPr="0078505A">
        <w:rPr>
          <w:sz w:val="28"/>
          <w:szCs w:val="28"/>
          <w:lang w:eastAsia="en-US"/>
        </w:rPr>
        <w:t>превышает</w:t>
      </w:r>
      <w:r>
        <w:rPr>
          <w:sz w:val="28"/>
          <w:szCs w:val="28"/>
          <w:lang w:eastAsia="en-US"/>
        </w:rPr>
        <w:t xml:space="preserve"> норматив(2),  что свидетельствует о низком</w:t>
      </w:r>
      <w:r w:rsidRPr="0078505A">
        <w:rPr>
          <w:sz w:val="28"/>
          <w:szCs w:val="28"/>
          <w:lang w:eastAsia="en-US"/>
        </w:rPr>
        <w:t xml:space="preserve"> уровне обеспеченности</w:t>
      </w:r>
      <w:r>
        <w:rPr>
          <w:sz w:val="28"/>
          <w:szCs w:val="28"/>
          <w:lang w:eastAsia="en-US"/>
        </w:rPr>
        <w:t xml:space="preserve"> </w:t>
      </w:r>
      <w:r w:rsidRPr="0078505A">
        <w:rPr>
          <w:sz w:val="28"/>
          <w:szCs w:val="28"/>
          <w:lang w:eastAsia="en-US"/>
        </w:rPr>
        <w:t>предприятия оборотным капиталом для осуществления основной</w:t>
      </w:r>
      <w:r>
        <w:rPr>
          <w:sz w:val="28"/>
          <w:szCs w:val="28"/>
          <w:lang w:eastAsia="en-US"/>
        </w:rPr>
        <w:t xml:space="preserve"> </w:t>
      </w:r>
      <w:r w:rsidRPr="0078505A">
        <w:rPr>
          <w:sz w:val="28"/>
          <w:szCs w:val="28"/>
          <w:lang w:eastAsia="en-US"/>
        </w:rPr>
        <w:t>деятельности и своевременной оплаты срочных обязательств.</w:t>
      </w:r>
    </w:p>
    <w:p w:rsidR="00DB2942" w:rsidRPr="00A0549C" w:rsidRDefault="00DB2942" w:rsidP="000438D3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A0549C">
        <w:rPr>
          <w:sz w:val="28"/>
          <w:szCs w:val="28"/>
          <w:lang w:eastAsia="en-US"/>
        </w:rPr>
        <w:t>Коэффициент обеспеченности собственными оборотными средствами: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>осос</w:t>
      </w:r>
      <w:r w:rsidRPr="00A0549C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>(</w:t>
      </w:r>
      <w:r w:rsidRPr="00A0549C">
        <w:rPr>
          <w:sz w:val="28"/>
          <w:szCs w:val="28"/>
          <w:lang w:eastAsia="en-US"/>
        </w:rPr>
        <w:t>СК – ВНА</w:t>
      </w:r>
      <w:r>
        <w:rPr>
          <w:sz w:val="28"/>
          <w:szCs w:val="28"/>
          <w:lang w:eastAsia="en-US"/>
        </w:rPr>
        <w:t>)</w:t>
      </w:r>
      <w:r w:rsidRPr="00A0549C">
        <w:rPr>
          <w:sz w:val="28"/>
          <w:szCs w:val="28"/>
          <w:lang w:eastAsia="en-US"/>
        </w:rPr>
        <w:t xml:space="preserve"> / ОК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 xml:space="preserve">осос </w:t>
      </w:r>
      <w:r w:rsidRPr="00A0549C">
        <w:rPr>
          <w:i/>
          <w:sz w:val="28"/>
          <w:szCs w:val="28"/>
          <w:vertAlign w:val="subscript"/>
          <w:lang w:eastAsia="en-US"/>
        </w:rPr>
        <w:t>(н.г.)</w:t>
      </w:r>
      <w:r w:rsidRPr="00A0549C">
        <w:rPr>
          <w:sz w:val="28"/>
          <w:szCs w:val="28"/>
          <w:lang w:eastAsia="en-US"/>
        </w:rPr>
        <w:t xml:space="preserve"> = (</w:t>
      </w:r>
      <w:r>
        <w:rPr>
          <w:sz w:val="28"/>
          <w:szCs w:val="28"/>
        </w:rPr>
        <w:t>16058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29924</w:t>
      </w:r>
      <w:r w:rsidRPr="00A0549C">
        <w:rPr>
          <w:sz w:val="28"/>
          <w:szCs w:val="28"/>
          <w:lang w:eastAsia="en-US"/>
        </w:rPr>
        <w:t xml:space="preserve">) / </w:t>
      </w:r>
      <w:r>
        <w:rPr>
          <w:sz w:val="28"/>
          <w:szCs w:val="28"/>
        </w:rPr>
        <w:t>89304</w:t>
      </w:r>
      <w:r w:rsidRPr="00A0549C">
        <w:rPr>
          <w:sz w:val="28"/>
          <w:szCs w:val="28"/>
          <w:lang w:eastAsia="en-US"/>
        </w:rPr>
        <w:t xml:space="preserve"> = 0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>1553</w:t>
      </w:r>
      <w:r w:rsidRPr="00A0549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15.53</w:t>
      </w:r>
      <w:r w:rsidRPr="00A0549C">
        <w:rPr>
          <w:sz w:val="28"/>
          <w:szCs w:val="28"/>
          <w:lang w:eastAsia="en-US"/>
        </w:rPr>
        <w:t xml:space="preserve">%); 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 xml:space="preserve">осос </w:t>
      </w:r>
      <w:r w:rsidRPr="00A0549C">
        <w:rPr>
          <w:i/>
          <w:sz w:val="28"/>
          <w:szCs w:val="28"/>
          <w:vertAlign w:val="subscript"/>
          <w:lang w:eastAsia="en-US"/>
        </w:rPr>
        <w:t>(к.г.)</w:t>
      </w:r>
      <w:r w:rsidRPr="00A0549C">
        <w:rPr>
          <w:sz w:val="28"/>
          <w:szCs w:val="28"/>
          <w:lang w:eastAsia="en-US"/>
        </w:rPr>
        <w:t xml:space="preserve"> = (</w:t>
      </w:r>
      <w:r>
        <w:rPr>
          <w:sz w:val="28"/>
          <w:szCs w:val="28"/>
        </w:rPr>
        <w:t>21093</w:t>
      </w:r>
      <w:r w:rsidRPr="00D70C19">
        <w:rPr>
          <w:sz w:val="28"/>
          <w:szCs w:val="28"/>
        </w:rPr>
        <w:t xml:space="preserve"> – </w:t>
      </w:r>
      <w:r>
        <w:rPr>
          <w:sz w:val="28"/>
          <w:szCs w:val="28"/>
        </w:rPr>
        <w:t>24913</w:t>
      </w:r>
      <w:r w:rsidRPr="00A0549C">
        <w:rPr>
          <w:sz w:val="28"/>
          <w:szCs w:val="28"/>
          <w:lang w:eastAsia="en-US"/>
        </w:rPr>
        <w:t xml:space="preserve">) / </w:t>
      </w:r>
      <w:r>
        <w:rPr>
          <w:sz w:val="28"/>
          <w:szCs w:val="28"/>
        </w:rPr>
        <w:t>90269</w:t>
      </w:r>
      <w:r w:rsidRPr="00A0549C">
        <w:rPr>
          <w:sz w:val="28"/>
          <w:szCs w:val="28"/>
          <w:lang w:eastAsia="en-US"/>
        </w:rPr>
        <w:t xml:space="preserve"> = 0,</w:t>
      </w:r>
      <w:r w:rsidRPr="00A0549C">
        <w:rPr>
          <w:sz w:val="28"/>
          <w:szCs w:val="28"/>
        </w:rPr>
        <w:t>0</w:t>
      </w:r>
      <w:r>
        <w:rPr>
          <w:sz w:val="28"/>
          <w:szCs w:val="28"/>
        </w:rPr>
        <w:t>423</w:t>
      </w:r>
      <w:r w:rsidRPr="00A0549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4.23</w:t>
      </w:r>
      <w:r w:rsidRPr="00A0549C">
        <w:rPr>
          <w:sz w:val="28"/>
          <w:szCs w:val="28"/>
          <w:lang w:eastAsia="en-US"/>
        </w:rPr>
        <w:t>%).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>В общей сумме оборотного капитала собственные оборотные средства в  начале года</w:t>
      </w:r>
      <w:r>
        <w:rPr>
          <w:sz w:val="28"/>
          <w:szCs w:val="28"/>
        </w:rPr>
        <w:t xml:space="preserve"> составляли 15.53</w:t>
      </w:r>
      <w:r w:rsidRPr="00A0549C">
        <w:rPr>
          <w:sz w:val="28"/>
          <w:szCs w:val="28"/>
          <w:lang w:eastAsia="en-US"/>
        </w:rPr>
        <w:t xml:space="preserve">%, а в конце года </w:t>
      </w:r>
      <w:r>
        <w:rPr>
          <w:sz w:val="28"/>
          <w:szCs w:val="28"/>
          <w:lang w:eastAsia="en-US"/>
        </w:rPr>
        <w:t>–</w:t>
      </w:r>
      <w:r w:rsidRPr="00A054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4.23</w:t>
      </w:r>
      <w:r w:rsidRPr="00A0549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>. На начало года значение в 1,5 раза превышало норматив(10%), а концу года составило лишь 50% от норматива.</w:t>
      </w:r>
    </w:p>
    <w:p w:rsidR="00DB2942" w:rsidRPr="00A0549C" w:rsidRDefault="00DB2942" w:rsidP="000438D3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A0549C">
        <w:rPr>
          <w:sz w:val="28"/>
          <w:szCs w:val="28"/>
          <w:lang w:eastAsia="en-US"/>
        </w:rPr>
        <w:t>Коэффициент восстановления или утраты платежеспособности: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в</w:t>
      </w:r>
      <w:r w:rsidRPr="00A0549C">
        <w:rPr>
          <w:sz w:val="28"/>
          <w:szCs w:val="28"/>
          <w:vertAlign w:val="subscript"/>
          <w:lang w:eastAsia="en-US"/>
        </w:rPr>
        <w:t>п</w:t>
      </w:r>
      <w:r w:rsidRPr="00A0549C">
        <w:rPr>
          <w:sz w:val="28"/>
          <w:szCs w:val="28"/>
          <w:lang w:eastAsia="en-US"/>
        </w:rPr>
        <w:t xml:space="preserve"> = 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(к.г.)</w:t>
      </w:r>
      <w:r w:rsidRPr="00A0549C">
        <w:rPr>
          <w:sz w:val="28"/>
          <w:szCs w:val="28"/>
          <w:lang w:eastAsia="en-US"/>
        </w:rPr>
        <w:t xml:space="preserve"> + (М / Т)*(k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(к.г.)</w:t>
      </w:r>
      <w:r w:rsidRPr="00A0549C">
        <w:rPr>
          <w:sz w:val="28"/>
          <w:szCs w:val="28"/>
          <w:lang w:eastAsia="en-US"/>
        </w:rPr>
        <w:t xml:space="preserve"> – 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(н.г.)</w:t>
      </w:r>
      <w:r w:rsidRPr="00A0549C">
        <w:rPr>
          <w:sz w:val="28"/>
          <w:szCs w:val="28"/>
          <w:lang w:eastAsia="en-US"/>
        </w:rPr>
        <w:t>) / 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норм</w:t>
      </w:r>
      <w:r w:rsidRPr="00A0549C">
        <w:rPr>
          <w:sz w:val="28"/>
          <w:szCs w:val="28"/>
          <w:lang w:eastAsia="en-US"/>
        </w:rPr>
        <w:t xml:space="preserve"> ,где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М – период восстановления (6 мес.) или утраты платёжеспособности (3 мес.);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Т – продолжительность отчётного периода (12 мес.);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k</w:t>
      </w:r>
      <w:r w:rsidRPr="00A0549C">
        <w:rPr>
          <w:sz w:val="28"/>
          <w:szCs w:val="28"/>
          <w:vertAlign w:val="subscript"/>
          <w:lang w:eastAsia="en-US"/>
        </w:rPr>
        <w:t xml:space="preserve">тл </w:t>
      </w:r>
      <w:r w:rsidRPr="00A0549C">
        <w:rPr>
          <w:i/>
          <w:sz w:val="28"/>
          <w:szCs w:val="28"/>
          <w:vertAlign w:val="subscript"/>
          <w:lang w:eastAsia="en-US"/>
        </w:rPr>
        <w:t>норм</w:t>
      </w:r>
      <w:r w:rsidRPr="00A0549C">
        <w:rPr>
          <w:iCs/>
          <w:sz w:val="28"/>
          <w:szCs w:val="28"/>
          <w:lang w:eastAsia="en-US"/>
        </w:rPr>
        <w:t xml:space="preserve"> </w:t>
      </w:r>
      <w:r w:rsidRPr="00A0549C">
        <w:rPr>
          <w:sz w:val="28"/>
          <w:szCs w:val="28"/>
          <w:lang w:eastAsia="en-US"/>
        </w:rPr>
        <w:t>– нормативное значение коэффициента текущей ликвидности (2).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в</w:t>
      </w:r>
      <w:r w:rsidRPr="00A0549C">
        <w:rPr>
          <w:sz w:val="28"/>
          <w:szCs w:val="28"/>
          <w:vertAlign w:val="subscript"/>
          <w:lang w:eastAsia="en-US"/>
        </w:rPr>
        <w:t>п</w:t>
      </w:r>
      <w:r w:rsidRPr="00A0549C">
        <w:rPr>
          <w:sz w:val="28"/>
          <w:szCs w:val="28"/>
          <w:lang w:eastAsia="en-US"/>
        </w:rPr>
        <w:t xml:space="preserve"> = (</w:t>
      </w:r>
      <w:r>
        <w:rPr>
          <w:sz w:val="28"/>
          <w:szCs w:val="28"/>
        </w:rPr>
        <w:t>0.94 + (6</w:t>
      </w:r>
      <w:r w:rsidRPr="00A0549C">
        <w:rPr>
          <w:sz w:val="28"/>
          <w:szCs w:val="28"/>
          <w:lang w:eastAsia="en-US"/>
        </w:rPr>
        <w:t>/12)*(</w:t>
      </w:r>
      <w:r>
        <w:rPr>
          <w:sz w:val="28"/>
          <w:szCs w:val="28"/>
        </w:rPr>
        <w:t>0.94</w:t>
      </w:r>
      <w:r w:rsidRPr="00A0549C">
        <w:rPr>
          <w:sz w:val="28"/>
          <w:szCs w:val="28"/>
          <w:lang w:eastAsia="en-US"/>
        </w:rPr>
        <w:t xml:space="preserve"> – 1</w:t>
      </w:r>
      <w:r>
        <w:rPr>
          <w:sz w:val="28"/>
          <w:szCs w:val="28"/>
          <w:lang w:eastAsia="en-US"/>
        </w:rPr>
        <w:t>.65</w:t>
      </w:r>
      <w:r w:rsidRPr="00A0549C">
        <w:rPr>
          <w:sz w:val="28"/>
          <w:szCs w:val="28"/>
          <w:lang w:eastAsia="en-US"/>
        </w:rPr>
        <w:t xml:space="preserve">)) / 2 = </w:t>
      </w:r>
      <w:r>
        <w:rPr>
          <w:sz w:val="28"/>
          <w:szCs w:val="28"/>
        </w:rPr>
        <w:t>0.29</w:t>
      </w:r>
      <w:r w:rsidRPr="00A0549C">
        <w:rPr>
          <w:sz w:val="28"/>
          <w:szCs w:val="28"/>
          <w:lang w:eastAsia="en-US"/>
        </w:rPr>
        <w:t>.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 xml:space="preserve">Расчётное значение коэффициента </w:t>
      </w:r>
      <w:r>
        <w:rPr>
          <w:sz w:val="28"/>
          <w:szCs w:val="28"/>
        </w:rPr>
        <w:t>меньше</w:t>
      </w:r>
      <w:r w:rsidRPr="00A0549C">
        <w:rPr>
          <w:sz w:val="28"/>
          <w:szCs w:val="28"/>
          <w:lang w:eastAsia="en-US"/>
        </w:rPr>
        <w:t xml:space="preserve"> единицы,</w:t>
      </w:r>
      <w:r>
        <w:rPr>
          <w:sz w:val="28"/>
          <w:szCs w:val="28"/>
          <w:lang w:eastAsia="en-US"/>
        </w:rPr>
        <w:t xml:space="preserve"> </w:t>
      </w:r>
      <w:r w:rsidRPr="00A0549C">
        <w:rPr>
          <w:sz w:val="28"/>
          <w:szCs w:val="28"/>
          <w:lang w:eastAsia="en-US"/>
        </w:rPr>
        <w:t xml:space="preserve">следовательно, предприятие </w:t>
      </w:r>
      <w:r>
        <w:rPr>
          <w:sz w:val="28"/>
          <w:szCs w:val="28"/>
        </w:rPr>
        <w:t xml:space="preserve">не </w:t>
      </w:r>
      <w:r w:rsidRPr="00A0549C">
        <w:rPr>
          <w:sz w:val="28"/>
          <w:szCs w:val="28"/>
          <w:lang w:eastAsia="en-US"/>
        </w:rPr>
        <w:t xml:space="preserve">обладает возможностью </w:t>
      </w:r>
      <w:r>
        <w:rPr>
          <w:sz w:val="28"/>
          <w:szCs w:val="28"/>
          <w:lang w:eastAsia="en-US"/>
        </w:rPr>
        <w:t>восстановить</w:t>
      </w:r>
      <w:r w:rsidRPr="00A0549C">
        <w:rPr>
          <w:sz w:val="28"/>
          <w:szCs w:val="28"/>
          <w:lang w:eastAsia="en-US"/>
        </w:rPr>
        <w:t xml:space="preserve"> свою</w:t>
      </w:r>
      <w:r>
        <w:rPr>
          <w:sz w:val="28"/>
          <w:szCs w:val="28"/>
          <w:lang w:eastAsia="en-US"/>
        </w:rPr>
        <w:t xml:space="preserve"> </w:t>
      </w:r>
      <w:r w:rsidRPr="00A0549C">
        <w:rPr>
          <w:sz w:val="28"/>
          <w:szCs w:val="28"/>
          <w:lang w:eastAsia="en-US"/>
        </w:rPr>
        <w:t xml:space="preserve">платёжеспособность в течение ближайших </w:t>
      </w:r>
      <w:r>
        <w:rPr>
          <w:sz w:val="28"/>
          <w:szCs w:val="28"/>
        </w:rPr>
        <w:t>6</w:t>
      </w:r>
      <w:r w:rsidRPr="00A0549C">
        <w:rPr>
          <w:sz w:val="28"/>
          <w:szCs w:val="28"/>
          <w:lang w:eastAsia="en-US"/>
        </w:rPr>
        <w:t xml:space="preserve"> месяцев.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 xml:space="preserve">В практике зарубежных финансовых организаций для оценки вероятности банкротства наиболее часто используется </w:t>
      </w:r>
      <w:r w:rsidRPr="00A0549C">
        <w:rPr>
          <w:sz w:val="28"/>
          <w:szCs w:val="28"/>
          <w:lang w:val="en-US" w:eastAsia="en-US"/>
        </w:rPr>
        <w:t>Z</w:t>
      </w:r>
      <w:r w:rsidRPr="00A0549C">
        <w:rPr>
          <w:sz w:val="28"/>
          <w:szCs w:val="28"/>
          <w:lang w:eastAsia="en-US"/>
        </w:rPr>
        <w:t>-счет Альтмана (индекс кредитоспособности).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>Индекс кредитоспособности Альтмана представляет собой функцию от показателей, характеризующих экономический потенциал предприятия и результаты его работы за истекший период.</w:t>
      </w:r>
    </w:p>
    <w:p w:rsidR="00DB2942" w:rsidRPr="00A0549C" w:rsidRDefault="00DB2942" w:rsidP="00100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Индекс кредитоспособности Альтмана</w:t>
      </w:r>
    </w:p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val="en-US" w:eastAsia="en-US"/>
        </w:rPr>
        <w:t>Z</w:t>
      </w:r>
      <w:r w:rsidRPr="00A0549C">
        <w:rPr>
          <w:sz w:val="28"/>
          <w:szCs w:val="28"/>
          <w:lang w:eastAsia="en-US"/>
        </w:rPr>
        <w:t xml:space="preserve"> = </w:t>
      </w:r>
      <w:r w:rsidRPr="00A0549C">
        <w:rPr>
          <w:color w:val="000000"/>
          <w:sz w:val="28"/>
          <w:szCs w:val="28"/>
        </w:rPr>
        <w:t>3,3*Х</w:t>
      </w:r>
      <w:r w:rsidRPr="00A0549C">
        <w:rPr>
          <w:color w:val="000000"/>
          <w:sz w:val="28"/>
          <w:szCs w:val="28"/>
          <w:vertAlign w:val="subscript"/>
        </w:rPr>
        <w:t>1</w:t>
      </w:r>
      <w:r w:rsidRPr="00A0549C">
        <w:rPr>
          <w:color w:val="000000"/>
          <w:sz w:val="28"/>
          <w:szCs w:val="28"/>
        </w:rPr>
        <w:t xml:space="preserve"> + 1,0*Х</w:t>
      </w:r>
      <w:r w:rsidRPr="00A0549C">
        <w:rPr>
          <w:color w:val="000000"/>
          <w:sz w:val="28"/>
          <w:szCs w:val="28"/>
          <w:vertAlign w:val="subscript"/>
        </w:rPr>
        <w:t>2</w:t>
      </w:r>
      <w:r w:rsidRPr="00A0549C">
        <w:rPr>
          <w:color w:val="000000"/>
          <w:sz w:val="28"/>
          <w:szCs w:val="28"/>
        </w:rPr>
        <w:t xml:space="preserve"> + 0,6*Х</w:t>
      </w:r>
      <w:r w:rsidRPr="00A0549C">
        <w:rPr>
          <w:color w:val="000000"/>
          <w:sz w:val="28"/>
          <w:szCs w:val="28"/>
          <w:vertAlign w:val="subscript"/>
        </w:rPr>
        <w:t>3</w:t>
      </w:r>
      <w:r w:rsidRPr="00A0549C">
        <w:rPr>
          <w:color w:val="000000"/>
          <w:sz w:val="28"/>
          <w:szCs w:val="28"/>
        </w:rPr>
        <w:t xml:space="preserve"> + 1,4*Х</w:t>
      </w:r>
      <w:r w:rsidRPr="00A0549C">
        <w:rPr>
          <w:color w:val="000000"/>
          <w:sz w:val="28"/>
          <w:szCs w:val="28"/>
          <w:vertAlign w:val="subscript"/>
        </w:rPr>
        <w:t>4</w:t>
      </w:r>
      <w:r w:rsidRPr="00A0549C">
        <w:rPr>
          <w:color w:val="000000"/>
          <w:sz w:val="28"/>
          <w:szCs w:val="28"/>
        </w:rPr>
        <w:t xml:space="preserve"> + 1,2*Х</w:t>
      </w:r>
      <w:r w:rsidRPr="00A0549C">
        <w:rPr>
          <w:color w:val="000000"/>
          <w:sz w:val="28"/>
          <w:szCs w:val="28"/>
          <w:vertAlign w:val="subscript"/>
        </w:rPr>
        <w:t>5</w:t>
      </w:r>
      <w:r w:rsidRPr="00A0549C">
        <w:rPr>
          <w:color w:val="000000"/>
          <w:sz w:val="28"/>
          <w:szCs w:val="28"/>
        </w:rPr>
        <w:t>.</w:t>
      </w:r>
    </w:p>
    <w:p w:rsidR="00DB2942" w:rsidRDefault="00DB2942" w:rsidP="000438D3">
      <w:pPr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Х</w:t>
      </w:r>
      <w:r w:rsidRPr="00A0549C">
        <w:rPr>
          <w:sz w:val="28"/>
          <w:szCs w:val="28"/>
          <w:vertAlign w:val="subscript"/>
          <w:lang w:eastAsia="en-US"/>
        </w:rPr>
        <w:t>1</w:t>
      </w:r>
      <w:r w:rsidRPr="00A0549C">
        <w:rPr>
          <w:sz w:val="28"/>
          <w:szCs w:val="28"/>
          <w:lang w:eastAsia="en-US"/>
        </w:rPr>
        <w:t xml:space="preserve"> = Пр</w:t>
      </w:r>
      <w:r w:rsidRPr="00A0549C">
        <w:rPr>
          <w:sz w:val="28"/>
          <w:szCs w:val="28"/>
          <w:vertAlign w:val="subscript"/>
          <w:lang w:eastAsia="en-US"/>
        </w:rPr>
        <w:t>до н/о</w:t>
      </w:r>
      <w:r w:rsidRPr="00A0549C">
        <w:rPr>
          <w:sz w:val="28"/>
          <w:szCs w:val="28"/>
          <w:lang w:eastAsia="en-US"/>
        </w:rPr>
        <w:t xml:space="preserve"> / ∑А; </w:t>
      </w:r>
    </w:p>
    <w:p w:rsidR="00DB2942" w:rsidRDefault="00DB2942" w:rsidP="000438D3">
      <w:pPr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Х</w:t>
      </w:r>
      <w:r w:rsidRPr="00A0549C">
        <w:rPr>
          <w:sz w:val="28"/>
          <w:szCs w:val="28"/>
          <w:vertAlign w:val="subscript"/>
          <w:lang w:eastAsia="en-US"/>
        </w:rPr>
        <w:t>2</w:t>
      </w:r>
      <w:r w:rsidRPr="00A0549C">
        <w:rPr>
          <w:sz w:val="28"/>
          <w:szCs w:val="28"/>
          <w:lang w:eastAsia="en-US"/>
        </w:rPr>
        <w:t xml:space="preserve"> = Вр / ∑А; </w:t>
      </w:r>
    </w:p>
    <w:p w:rsidR="00DB2942" w:rsidRDefault="00DB2942" w:rsidP="000438D3">
      <w:pPr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Х</w:t>
      </w:r>
      <w:r w:rsidRPr="00A0549C">
        <w:rPr>
          <w:sz w:val="28"/>
          <w:szCs w:val="28"/>
          <w:vertAlign w:val="subscript"/>
          <w:lang w:eastAsia="en-US"/>
        </w:rPr>
        <w:t>3</w:t>
      </w:r>
      <w:r w:rsidRPr="00A0549C">
        <w:rPr>
          <w:sz w:val="28"/>
          <w:szCs w:val="28"/>
          <w:lang w:eastAsia="en-US"/>
        </w:rPr>
        <w:t xml:space="preserve"> = ∑СК / ∑ЗК; </w:t>
      </w:r>
    </w:p>
    <w:p w:rsidR="00DB2942" w:rsidRDefault="00DB2942" w:rsidP="000438D3">
      <w:pPr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Х</w:t>
      </w:r>
      <w:r w:rsidRPr="00A0549C">
        <w:rPr>
          <w:sz w:val="28"/>
          <w:szCs w:val="28"/>
          <w:vertAlign w:val="subscript"/>
          <w:lang w:eastAsia="en-US"/>
        </w:rPr>
        <w:t>4</w:t>
      </w:r>
      <w:r w:rsidRPr="00A0549C">
        <w:rPr>
          <w:sz w:val="28"/>
          <w:szCs w:val="28"/>
          <w:lang w:eastAsia="en-US"/>
        </w:rPr>
        <w:t xml:space="preserve"> = ЧП / ∑А; </w:t>
      </w:r>
    </w:p>
    <w:p w:rsidR="00DB2942" w:rsidRPr="00A0549C" w:rsidRDefault="00DB2942" w:rsidP="000438D3">
      <w:pPr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Х</w:t>
      </w:r>
      <w:r w:rsidRPr="00A0549C">
        <w:rPr>
          <w:sz w:val="28"/>
          <w:szCs w:val="28"/>
          <w:vertAlign w:val="subscript"/>
          <w:lang w:eastAsia="en-US"/>
        </w:rPr>
        <w:t>5</w:t>
      </w:r>
      <w:r w:rsidRPr="00A0549C">
        <w:rPr>
          <w:sz w:val="28"/>
          <w:szCs w:val="28"/>
          <w:lang w:eastAsia="en-US"/>
        </w:rPr>
        <w:t>= ЧОК / ∑А.</w:t>
      </w:r>
    </w:p>
    <w:p w:rsidR="00DB2942" w:rsidRPr="00A0549C" w:rsidRDefault="00DB2942" w:rsidP="000438D3">
      <w:pPr>
        <w:spacing w:line="360" w:lineRule="auto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 xml:space="preserve">В зависимости от уровня значения </w:t>
      </w:r>
      <w:r w:rsidRPr="00A0549C">
        <w:rPr>
          <w:sz w:val="28"/>
          <w:szCs w:val="28"/>
          <w:lang w:val="en-US" w:eastAsia="en-US"/>
        </w:rPr>
        <w:t>Z</w:t>
      </w:r>
      <w:r w:rsidRPr="00A0549C">
        <w:rPr>
          <w:sz w:val="28"/>
          <w:szCs w:val="28"/>
          <w:lang w:eastAsia="en-US"/>
        </w:rPr>
        <w:t xml:space="preserve"> дается оценка вероятности банкротства предприятия по специальной шкале, отражен</w:t>
      </w:r>
      <w:r>
        <w:rPr>
          <w:sz w:val="28"/>
          <w:szCs w:val="28"/>
          <w:lang w:eastAsia="en-US"/>
        </w:rPr>
        <w:t>ной в таблице 1.10.12</w:t>
      </w:r>
      <w:r w:rsidRPr="00A0549C">
        <w:rPr>
          <w:sz w:val="28"/>
          <w:szCs w:val="28"/>
          <w:lang w:eastAsia="en-US"/>
        </w:rPr>
        <w:t>.</w:t>
      </w:r>
    </w:p>
    <w:p w:rsidR="00DB2942" w:rsidRPr="00A0549C" w:rsidRDefault="00DB2942" w:rsidP="000438D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1.10.12</w:t>
      </w:r>
    </w:p>
    <w:p w:rsidR="00DB2942" w:rsidRPr="00A0549C" w:rsidRDefault="00DB2942" w:rsidP="000438D3">
      <w:pPr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Шкала вероятности банкротства предприятия по методике Альтмана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9"/>
        <w:gridCol w:w="4802"/>
      </w:tblGrid>
      <w:tr w:rsidR="00DB2942" w:rsidRPr="00A0549C" w:rsidTr="002D24E6">
        <w:trPr>
          <w:jc w:val="center"/>
        </w:trPr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 xml:space="preserve">Значение </w:t>
            </w:r>
            <w:r w:rsidRPr="00A0549C">
              <w:rPr>
                <w:sz w:val="28"/>
                <w:szCs w:val="28"/>
                <w:lang w:val="en-US" w:eastAsia="en-US"/>
              </w:rPr>
              <w:t>Z-</w:t>
            </w:r>
            <w:r w:rsidRPr="00A0549C">
              <w:rPr>
                <w:sz w:val="28"/>
                <w:szCs w:val="28"/>
                <w:lang w:eastAsia="en-US"/>
              </w:rPr>
              <w:t>счета</w:t>
            </w:r>
          </w:p>
        </w:tc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Вероятность наступления банкротства</w:t>
            </w:r>
          </w:p>
        </w:tc>
      </w:tr>
      <w:tr w:rsidR="00DB2942" w:rsidRPr="00A0549C" w:rsidTr="002D24E6">
        <w:trPr>
          <w:jc w:val="center"/>
        </w:trPr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1,8 и менее</w:t>
            </w:r>
          </w:p>
        </w:tc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Очень высокая</w:t>
            </w:r>
          </w:p>
        </w:tc>
      </w:tr>
      <w:tr w:rsidR="00DB2942" w:rsidRPr="00A0549C" w:rsidTr="002D24E6">
        <w:trPr>
          <w:jc w:val="center"/>
        </w:trPr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1,81-2,7</w:t>
            </w:r>
          </w:p>
        </w:tc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Высокая</w:t>
            </w:r>
          </w:p>
        </w:tc>
      </w:tr>
      <w:tr w:rsidR="00DB2942" w:rsidRPr="00A0549C" w:rsidTr="002D24E6">
        <w:trPr>
          <w:jc w:val="center"/>
        </w:trPr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2,8-2,9</w:t>
            </w:r>
          </w:p>
        </w:tc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Возможная</w:t>
            </w:r>
          </w:p>
        </w:tc>
      </w:tr>
      <w:tr w:rsidR="00DB2942" w:rsidRPr="00A0549C" w:rsidTr="002D24E6">
        <w:trPr>
          <w:jc w:val="center"/>
        </w:trPr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3,0 и более</w:t>
            </w:r>
          </w:p>
        </w:tc>
        <w:tc>
          <w:tcPr>
            <w:tcW w:w="4927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Маловероятная</w:t>
            </w:r>
          </w:p>
        </w:tc>
      </w:tr>
    </w:tbl>
    <w:p w:rsidR="00DB2942" w:rsidRPr="00A0549C" w:rsidRDefault="00DB2942" w:rsidP="000438D3">
      <w:pPr>
        <w:spacing w:line="360" w:lineRule="auto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>Прогнозирование вероятности банкротства по данной модели на 1 году осуществляется с точностью до 90%, на 2 года – до 70%, на 3 года – до 50%.</w:t>
      </w:r>
    </w:p>
    <w:p w:rsidR="00DB2942" w:rsidRPr="00A0549C" w:rsidRDefault="00DB2942" w:rsidP="000438D3">
      <w:pPr>
        <w:spacing w:line="360" w:lineRule="auto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ab/>
        <w:t xml:space="preserve">Показатели, используемые при расчете </w:t>
      </w:r>
      <w:r w:rsidRPr="00A0549C">
        <w:rPr>
          <w:sz w:val="28"/>
          <w:szCs w:val="28"/>
          <w:lang w:val="en-US" w:eastAsia="en-US"/>
        </w:rPr>
        <w:t>Z</w:t>
      </w:r>
      <w:r>
        <w:rPr>
          <w:sz w:val="28"/>
          <w:szCs w:val="28"/>
          <w:lang w:eastAsia="en-US"/>
        </w:rPr>
        <w:t>-счета Альтмана приведены в таблице 1.10.13</w:t>
      </w:r>
      <w:r w:rsidRPr="00A0549C">
        <w:rPr>
          <w:sz w:val="28"/>
          <w:szCs w:val="28"/>
          <w:lang w:eastAsia="en-US"/>
        </w:rPr>
        <w:t>.</w:t>
      </w:r>
    </w:p>
    <w:p w:rsidR="00DB2942" w:rsidRDefault="00DB2942" w:rsidP="000438D3">
      <w:pPr>
        <w:jc w:val="right"/>
        <w:rPr>
          <w:sz w:val="28"/>
          <w:szCs w:val="28"/>
          <w:lang w:eastAsia="en-US"/>
        </w:rPr>
      </w:pPr>
    </w:p>
    <w:p w:rsidR="00DB2942" w:rsidRDefault="00DB2942" w:rsidP="000438D3">
      <w:pPr>
        <w:jc w:val="right"/>
        <w:rPr>
          <w:sz w:val="28"/>
          <w:szCs w:val="28"/>
          <w:lang w:eastAsia="en-US"/>
        </w:rPr>
      </w:pPr>
    </w:p>
    <w:p w:rsidR="00DB2942" w:rsidRPr="00A0549C" w:rsidRDefault="00DB2942" w:rsidP="000438D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1.10.13</w:t>
      </w:r>
    </w:p>
    <w:p w:rsidR="00DB2942" w:rsidRPr="00A0549C" w:rsidRDefault="00DB2942" w:rsidP="000438D3">
      <w:pPr>
        <w:spacing w:line="360" w:lineRule="auto"/>
        <w:jc w:val="center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eastAsia="en-US"/>
        </w:rPr>
        <w:t>Прогноз вероятности банкротства предприятия при использовании многофакторной модели Альтмана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0"/>
        <w:gridCol w:w="1633"/>
        <w:gridCol w:w="1893"/>
      </w:tblGrid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633" w:type="dxa"/>
          </w:tcPr>
          <w:p w:rsidR="00DB2942" w:rsidRPr="00A0549C" w:rsidRDefault="00DB2942" w:rsidP="0010051E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A0549C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93" w:type="dxa"/>
          </w:tcPr>
          <w:p w:rsidR="00DB2942" w:rsidRPr="00A0549C" w:rsidRDefault="00DB2942" w:rsidP="0010051E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 xml:space="preserve">8 </w:t>
            </w:r>
            <w:r w:rsidRPr="00A0549C">
              <w:rPr>
                <w:sz w:val="28"/>
                <w:szCs w:val="28"/>
                <w:lang w:eastAsia="en-US"/>
              </w:rPr>
              <w:t>год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Среднегодовая стоимость активов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103418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115184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Среднегодовая стоимость оборотного капитала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73389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89786.5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Прибыль до налогообложения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11611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8209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Чистая прибыль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9786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5035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Среднегодовая стоимость собственного капитала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13665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18575.5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Среднегодовая стоимость заемного капитала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89753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98629.5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Выручка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206883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440063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Х</w:t>
            </w:r>
            <w:r w:rsidRPr="00A0549C">
              <w:rPr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0.112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0.071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Х</w:t>
            </w:r>
            <w:r w:rsidRPr="00A0549C">
              <w:rPr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2.000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3.821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Х</w:t>
            </w:r>
            <w:r w:rsidRPr="00A0549C">
              <w:rPr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0.152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0.188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Х</w:t>
            </w:r>
            <w:r w:rsidRPr="00A0549C">
              <w:rPr>
                <w:sz w:val="28"/>
                <w:szCs w:val="28"/>
                <w:vertAlign w:val="subscript"/>
                <w:lang w:eastAsia="en-US"/>
              </w:rPr>
              <w:t>4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0.095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0.044</w:t>
            </w:r>
          </w:p>
        </w:tc>
      </w:tr>
      <w:tr w:rsidR="00DB2942" w:rsidRPr="00A0549C" w:rsidTr="002D24E6">
        <w:trPr>
          <w:trHeight w:val="331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Х</w:t>
            </w:r>
            <w:r w:rsidRPr="00A0549C">
              <w:rPr>
                <w:sz w:val="28"/>
                <w:szCs w:val="28"/>
                <w:vertAlign w:val="subscript"/>
                <w:lang w:eastAsia="en-US"/>
              </w:rPr>
              <w:t>5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0.710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0.780</w:t>
            </w:r>
          </w:p>
        </w:tc>
      </w:tr>
      <w:tr w:rsidR="00DB2942" w:rsidRPr="00A0549C" w:rsidTr="002D24E6">
        <w:trPr>
          <w:trHeight w:val="316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val="en-US" w:eastAsia="en-US"/>
              </w:rPr>
            </w:pPr>
            <w:r w:rsidRPr="00A0549C">
              <w:rPr>
                <w:sz w:val="28"/>
                <w:szCs w:val="28"/>
                <w:lang w:val="en-US" w:eastAsia="en-US"/>
              </w:rPr>
              <w:t>Z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3.45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5.17</w:t>
            </w:r>
          </w:p>
        </w:tc>
      </w:tr>
      <w:tr w:rsidR="00DB2942" w:rsidRPr="00A0549C" w:rsidTr="002D24E6">
        <w:trPr>
          <w:trHeight w:val="662"/>
        </w:trPr>
        <w:tc>
          <w:tcPr>
            <w:tcW w:w="5830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Вероятность банкротства</w:t>
            </w:r>
          </w:p>
        </w:tc>
        <w:tc>
          <w:tcPr>
            <w:tcW w:w="163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Маловероятная</w:t>
            </w:r>
          </w:p>
        </w:tc>
        <w:tc>
          <w:tcPr>
            <w:tcW w:w="1893" w:type="dxa"/>
          </w:tcPr>
          <w:p w:rsidR="00DB2942" w:rsidRPr="00A0549C" w:rsidRDefault="00DB2942" w:rsidP="002D24E6">
            <w:pPr>
              <w:rPr>
                <w:sz w:val="28"/>
                <w:szCs w:val="28"/>
                <w:lang w:eastAsia="en-US"/>
              </w:rPr>
            </w:pPr>
            <w:r w:rsidRPr="00A0549C">
              <w:rPr>
                <w:sz w:val="28"/>
                <w:szCs w:val="28"/>
                <w:lang w:eastAsia="en-US"/>
              </w:rPr>
              <w:t>Маловероятная</w:t>
            </w:r>
          </w:p>
        </w:tc>
      </w:tr>
    </w:tbl>
    <w:p w:rsidR="00DB2942" w:rsidRPr="00A0549C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549C">
        <w:rPr>
          <w:sz w:val="28"/>
          <w:szCs w:val="28"/>
          <w:lang w:val="en-US" w:eastAsia="en-US"/>
        </w:rPr>
        <w:t>Z</w:t>
      </w:r>
      <w:r w:rsidRPr="00A0549C">
        <w:rPr>
          <w:sz w:val="28"/>
          <w:szCs w:val="28"/>
          <w:lang w:eastAsia="en-US"/>
        </w:rPr>
        <w:t xml:space="preserve"> = </w:t>
      </w:r>
      <w:r w:rsidRPr="00A0549C">
        <w:rPr>
          <w:color w:val="000000"/>
          <w:sz w:val="28"/>
          <w:szCs w:val="28"/>
        </w:rPr>
        <w:t>3,3*Х</w:t>
      </w:r>
      <w:r w:rsidRPr="00A0549C">
        <w:rPr>
          <w:color w:val="000000"/>
          <w:sz w:val="28"/>
          <w:szCs w:val="28"/>
          <w:vertAlign w:val="subscript"/>
        </w:rPr>
        <w:t>1</w:t>
      </w:r>
      <w:r w:rsidRPr="00A0549C">
        <w:rPr>
          <w:color w:val="000000"/>
          <w:sz w:val="28"/>
          <w:szCs w:val="28"/>
        </w:rPr>
        <w:t xml:space="preserve"> + 1,0*Х</w:t>
      </w:r>
      <w:r w:rsidRPr="00A0549C">
        <w:rPr>
          <w:color w:val="000000"/>
          <w:sz w:val="28"/>
          <w:szCs w:val="28"/>
          <w:vertAlign w:val="subscript"/>
        </w:rPr>
        <w:t>2</w:t>
      </w:r>
      <w:r w:rsidRPr="00A0549C">
        <w:rPr>
          <w:color w:val="000000"/>
          <w:sz w:val="28"/>
          <w:szCs w:val="28"/>
        </w:rPr>
        <w:t xml:space="preserve"> + 0,6*Х</w:t>
      </w:r>
      <w:r w:rsidRPr="00A0549C">
        <w:rPr>
          <w:color w:val="000000"/>
          <w:sz w:val="28"/>
          <w:szCs w:val="28"/>
          <w:vertAlign w:val="subscript"/>
        </w:rPr>
        <w:t>3</w:t>
      </w:r>
      <w:r w:rsidRPr="00A0549C">
        <w:rPr>
          <w:color w:val="000000"/>
          <w:sz w:val="28"/>
          <w:szCs w:val="28"/>
        </w:rPr>
        <w:t xml:space="preserve"> + 1,4*Х</w:t>
      </w:r>
      <w:r w:rsidRPr="00A0549C">
        <w:rPr>
          <w:color w:val="000000"/>
          <w:sz w:val="28"/>
          <w:szCs w:val="28"/>
          <w:vertAlign w:val="subscript"/>
        </w:rPr>
        <w:t>4</w:t>
      </w:r>
      <w:r w:rsidRPr="00A0549C">
        <w:rPr>
          <w:color w:val="000000"/>
          <w:sz w:val="28"/>
          <w:szCs w:val="28"/>
        </w:rPr>
        <w:t xml:space="preserve"> + 1,2*Х</w:t>
      </w:r>
      <w:r w:rsidRPr="00A0549C">
        <w:rPr>
          <w:color w:val="000000"/>
          <w:sz w:val="28"/>
          <w:szCs w:val="28"/>
          <w:vertAlign w:val="subscript"/>
        </w:rPr>
        <w:t>5</w:t>
      </w:r>
      <w:r w:rsidRPr="00A0549C">
        <w:rPr>
          <w:color w:val="000000"/>
          <w:sz w:val="28"/>
          <w:szCs w:val="28"/>
        </w:rPr>
        <w:t>.</w:t>
      </w:r>
    </w:p>
    <w:p w:rsidR="00DB2942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Z</w:t>
      </w:r>
      <w:r>
        <w:rPr>
          <w:sz w:val="28"/>
          <w:szCs w:val="28"/>
          <w:vertAlign w:val="subscript"/>
          <w:lang w:eastAsia="en-US"/>
        </w:rPr>
        <w:t>2007</w:t>
      </w:r>
      <w:r>
        <w:rPr>
          <w:sz w:val="28"/>
          <w:szCs w:val="28"/>
          <w:lang w:eastAsia="en-US"/>
        </w:rPr>
        <w:t xml:space="preserve"> = 3,3*</w:t>
      </w:r>
      <w:r>
        <w:rPr>
          <w:sz w:val="28"/>
          <w:szCs w:val="28"/>
        </w:rPr>
        <w:t>0.112</w:t>
      </w:r>
      <w:r>
        <w:rPr>
          <w:sz w:val="28"/>
          <w:szCs w:val="28"/>
          <w:lang w:eastAsia="en-US"/>
        </w:rPr>
        <w:t>+</w:t>
      </w:r>
      <w:r>
        <w:rPr>
          <w:sz w:val="28"/>
          <w:szCs w:val="28"/>
        </w:rPr>
        <w:t>2.000</w:t>
      </w:r>
      <w:r>
        <w:rPr>
          <w:sz w:val="28"/>
          <w:szCs w:val="28"/>
          <w:lang w:eastAsia="en-US"/>
        </w:rPr>
        <w:t>+0,6*</w:t>
      </w:r>
      <w:r>
        <w:rPr>
          <w:sz w:val="28"/>
          <w:szCs w:val="28"/>
        </w:rPr>
        <w:t>0.152</w:t>
      </w:r>
      <w:r>
        <w:rPr>
          <w:sz w:val="28"/>
          <w:szCs w:val="28"/>
          <w:lang w:eastAsia="en-US"/>
        </w:rPr>
        <w:t>+1,4*</w:t>
      </w:r>
      <w:r>
        <w:rPr>
          <w:sz w:val="28"/>
          <w:szCs w:val="28"/>
        </w:rPr>
        <w:t>0.095</w:t>
      </w:r>
      <w:r>
        <w:rPr>
          <w:sz w:val="28"/>
          <w:szCs w:val="28"/>
          <w:lang w:eastAsia="en-US"/>
        </w:rPr>
        <w:t>+1,2*</w:t>
      </w:r>
      <w:r>
        <w:rPr>
          <w:sz w:val="28"/>
          <w:szCs w:val="28"/>
        </w:rPr>
        <w:t>0.710</w:t>
      </w:r>
      <w:r>
        <w:rPr>
          <w:sz w:val="28"/>
          <w:szCs w:val="28"/>
          <w:lang w:eastAsia="en-US"/>
        </w:rPr>
        <w:t>=3.45</w:t>
      </w:r>
    </w:p>
    <w:p w:rsidR="00DB2942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Z</w:t>
      </w:r>
      <w:r>
        <w:rPr>
          <w:sz w:val="28"/>
          <w:szCs w:val="28"/>
          <w:vertAlign w:val="subscript"/>
          <w:lang w:eastAsia="en-US"/>
        </w:rPr>
        <w:t>2008</w:t>
      </w:r>
      <w:r>
        <w:rPr>
          <w:sz w:val="28"/>
          <w:szCs w:val="28"/>
          <w:lang w:eastAsia="en-US"/>
        </w:rPr>
        <w:t xml:space="preserve"> = 3,3*</w:t>
      </w:r>
      <w:r>
        <w:rPr>
          <w:sz w:val="28"/>
          <w:szCs w:val="28"/>
        </w:rPr>
        <w:t>0.071</w:t>
      </w:r>
      <w:r>
        <w:rPr>
          <w:sz w:val="28"/>
          <w:szCs w:val="28"/>
          <w:lang w:eastAsia="en-US"/>
        </w:rPr>
        <w:t>+</w:t>
      </w:r>
      <w:r>
        <w:rPr>
          <w:sz w:val="28"/>
          <w:szCs w:val="28"/>
        </w:rPr>
        <w:t>3.821</w:t>
      </w:r>
      <w:r>
        <w:rPr>
          <w:sz w:val="28"/>
          <w:szCs w:val="28"/>
          <w:lang w:eastAsia="en-US"/>
        </w:rPr>
        <w:t>+0,6*</w:t>
      </w:r>
      <w:r>
        <w:rPr>
          <w:sz w:val="28"/>
          <w:szCs w:val="28"/>
        </w:rPr>
        <w:t>0.188</w:t>
      </w:r>
      <w:r>
        <w:rPr>
          <w:sz w:val="28"/>
          <w:szCs w:val="28"/>
          <w:lang w:eastAsia="en-US"/>
        </w:rPr>
        <w:t>+1,4*</w:t>
      </w:r>
      <w:r>
        <w:rPr>
          <w:sz w:val="28"/>
          <w:szCs w:val="28"/>
        </w:rPr>
        <w:t>0.044</w:t>
      </w:r>
      <w:r>
        <w:rPr>
          <w:sz w:val="28"/>
          <w:szCs w:val="28"/>
          <w:lang w:eastAsia="en-US"/>
        </w:rPr>
        <w:t>+1,2*</w:t>
      </w:r>
      <w:r>
        <w:rPr>
          <w:sz w:val="28"/>
          <w:szCs w:val="28"/>
        </w:rPr>
        <w:t>0.780</w:t>
      </w:r>
      <w:r>
        <w:rPr>
          <w:sz w:val="28"/>
          <w:szCs w:val="28"/>
          <w:lang w:eastAsia="en-US"/>
        </w:rPr>
        <w:t>=5.17</w:t>
      </w:r>
    </w:p>
    <w:p w:rsidR="00DB2942" w:rsidRPr="00750B65" w:rsidRDefault="00DB2942" w:rsidP="000438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Таким образом, как в 2007, так и в 2008 году вероятность банкротства маловероятная, чему свидетельствует значение </w:t>
      </w:r>
      <w:r>
        <w:rPr>
          <w:sz w:val="28"/>
          <w:szCs w:val="28"/>
          <w:lang w:val="en-US" w:eastAsia="en-US"/>
        </w:rPr>
        <w:t>Z</w:t>
      </w:r>
      <w:r>
        <w:rPr>
          <w:sz w:val="28"/>
          <w:szCs w:val="28"/>
          <w:lang w:eastAsia="en-US"/>
        </w:rPr>
        <w:t>-счета Альтмана, составляющее   3.45 и 5.17 соответственно.</w:t>
      </w:r>
    </w:p>
    <w:p w:rsidR="00DB2942" w:rsidRDefault="00DB294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B2942" w:rsidRPr="003234C3" w:rsidRDefault="00DB2942" w:rsidP="002D24E6">
      <w:pPr>
        <w:pStyle w:val="1"/>
        <w:jc w:val="center"/>
        <w:rPr>
          <w:rFonts w:ascii="Times New Roman" w:hAnsi="Times New Roman" w:cs="Times New Roman"/>
          <w:b w:val="0"/>
        </w:rPr>
      </w:pPr>
      <w:bookmarkStart w:id="12" w:name="_Toc228977397"/>
      <w:r w:rsidRPr="003234C3">
        <w:rPr>
          <w:rFonts w:ascii="Times New Roman" w:hAnsi="Times New Roman"/>
          <w:b w:val="0"/>
          <w:bCs w:val="0"/>
          <w:lang w:eastAsia="en-US"/>
        </w:rPr>
        <w:t>Глава 2. Анализ прибыли</w:t>
      </w:r>
      <w:bookmarkEnd w:id="12"/>
      <w:r w:rsidRPr="003234C3">
        <w:rPr>
          <w:rFonts w:ascii="Times New Roman" w:hAnsi="Times New Roman"/>
          <w:b w:val="0"/>
          <w:bCs w:val="0"/>
          <w:lang w:eastAsia="en-US"/>
        </w:rPr>
        <w:t xml:space="preserve"> </w:t>
      </w:r>
      <w:r w:rsidRPr="003234C3">
        <w:rPr>
          <w:rFonts w:ascii="Times New Roman" w:hAnsi="Times New Roman" w:cs="Times New Roman"/>
          <w:b w:val="0"/>
        </w:rPr>
        <w:t>ООО «Сибнефтегазмонтаж»</w:t>
      </w:r>
    </w:p>
    <w:p w:rsidR="00DB2942" w:rsidRPr="00153683" w:rsidRDefault="00DB2942" w:rsidP="002D24E6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</w:p>
    <w:p w:rsidR="00DB2942" w:rsidRDefault="00DB2942" w:rsidP="002D24E6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</w:pP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        </w:t>
      </w:r>
      <w:bookmarkStart w:id="13" w:name="_Toc228977398"/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2.1. Анализ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валовой </w:t>
      </w: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прибыли </w:t>
      </w:r>
      <w:bookmarkEnd w:id="13"/>
    </w:p>
    <w:p w:rsidR="00DB2942" w:rsidRPr="002D24E6" w:rsidRDefault="00DB2942" w:rsidP="002D24E6">
      <w:pPr>
        <w:rPr>
          <w:lang w:eastAsia="en-US"/>
        </w:rPr>
      </w:pPr>
    </w:p>
    <w:p w:rsidR="00DB2942" w:rsidRPr="007227FF" w:rsidRDefault="00DB2942" w:rsidP="002D24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FF">
        <w:rPr>
          <w:rFonts w:ascii="Times New Roman" w:hAnsi="Times New Roman" w:cs="Times New Roman"/>
          <w:sz w:val="28"/>
          <w:szCs w:val="28"/>
        </w:rPr>
        <w:t>Под валовой прибылью понимается показатель, характеризующий конечный финансовый результат деятельности предприятия и представляющий собой сумму прибыли от реализации товаров, услуг, имущества к сальдо доходов и расходов от внереализационных операций.</w:t>
      </w:r>
    </w:p>
    <w:p w:rsidR="00DB2942" w:rsidRDefault="00DB2942" w:rsidP="002D24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FF">
        <w:rPr>
          <w:rFonts w:ascii="Times New Roman" w:hAnsi="Times New Roman" w:cs="Times New Roman"/>
          <w:sz w:val="28"/>
          <w:szCs w:val="28"/>
        </w:rPr>
        <w:t>Иначе говоря, валовая прибыль определяется как разница между выручкой от реализации товаров и их себестоимостью.</w:t>
      </w:r>
    </w:p>
    <w:p w:rsidR="00DB2942" w:rsidRDefault="00DB2942" w:rsidP="002D24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69">
        <w:rPr>
          <w:rFonts w:ascii="Times New Roman" w:hAnsi="Times New Roman" w:cs="Times New Roman"/>
          <w:sz w:val="28"/>
          <w:szCs w:val="28"/>
        </w:rPr>
        <w:t>Анализ валовой прибыли начинается с исследования ее 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069">
        <w:rPr>
          <w:rFonts w:ascii="Times New Roman" w:hAnsi="Times New Roman" w:cs="Times New Roman"/>
          <w:sz w:val="28"/>
          <w:szCs w:val="28"/>
        </w:rPr>
        <w:t>как по общей сумме, так и в разрезе ее составляющих элементов - так называемый горизонтальный анализ. Затем проводится вертикальный анализ, который выявляет структурные изменения в составе валовой прибыли.</w:t>
      </w:r>
    </w:p>
    <w:p w:rsidR="00DB2942" w:rsidRDefault="00DB2942" w:rsidP="002D24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анализа валовой прибыли приведины в таблице 2.1.14.</w:t>
      </w:r>
    </w:p>
    <w:p w:rsidR="00DB2942" w:rsidRDefault="00DB2942" w:rsidP="00BE106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1.10.13</w:t>
      </w:r>
    </w:p>
    <w:p w:rsidR="00DB2942" w:rsidRDefault="00DB2942" w:rsidP="009B1FC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валовой прибыли</w:t>
      </w:r>
    </w:p>
    <w:tbl>
      <w:tblPr>
        <w:tblW w:w="9379" w:type="dxa"/>
        <w:tblInd w:w="-106" w:type="dxa"/>
        <w:tblLook w:val="00A0" w:firstRow="1" w:lastRow="0" w:firstColumn="1" w:lastColumn="0" w:noHBand="0" w:noVBand="0"/>
      </w:tblPr>
      <w:tblGrid>
        <w:gridCol w:w="2590"/>
        <w:gridCol w:w="1402"/>
        <w:gridCol w:w="776"/>
        <w:gridCol w:w="1401"/>
        <w:gridCol w:w="776"/>
        <w:gridCol w:w="1308"/>
        <w:gridCol w:w="1126"/>
      </w:tblGrid>
      <w:tr w:rsidR="00DB2942" w:rsidRPr="00C17E5B" w:rsidTr="00923B36">
        <w:trPr>
          <w:trHeight w:val="300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Показатели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200</w:t>
            </w:r>
            <w:r>
              <w:rPr>
                <w:color w:val="000000"/>
              </w:rPr>
              <w:t>7</w:t>
            </w:r>
            <w:r w:rsidRPr="00C17E5B">
              <w:rPr>
                <w:color w:val="000000"/>
              </w:rPr>
              <w:t>г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200</w:t>
            </w:r>
            <w:r>
              <w:rPr>
                <w:color w:val="000000"/>
              </w:rPr>
              <w:t>8</w:t>
            </w:r>
            <w:r w:rsidRPr="00C17E5B">
              <w:rPr>
                <w:color w:val="000000"/>
              </w:rPr>
              <w:t>г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Влияние на валовую прибыль</w:t>
            </w:r>
          </w:p>
        </w:tc>
      </w:tr>
      <w:tr w:rsidR="00DB2942" w:rsidRPr="00C17E5B" w:rsidTr="00923B36">
        <w:trPr>
          <w:trHeight w:val="70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сумма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Сумма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Сумма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jc w:val="center"/>
              <w:rPr>
                <w:color w:val="000000"/>
              </w:rPr>
            </w:pPr>
            <w:r w:rsidRPr="00C17E5B">
              <w:rPr>
                <w:color w:val="000000"/>
              </w:rPr>
              <w:t>%</w:t>
            </w:r>
          </w:p>
        </w:tc>
      </w:tr>
      <w:tr w:rsidR="00DB2942" w:rsidRPr="00C17E5B" w:rsidTr="00923B36">
        <w:trPr>
          <w:trHeight w:val="631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rPr>
                <w:color w:val="000000"/>
              </w:rPr>
            </w:pPr>
            <w:r w:rsidRPr="00C17E5B">
              <w:rPr>
                <w:color w:val="000000"/>
              </w:rPr>
              <w:t>Выручка от продажи товаров, продукции, работ, услуг (010)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206883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440063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E414A8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 w:rsidRPr="00E414A8">
              <w:rPr>
                <w:color w:val="000000"/>
                <w:sz w:val="28"/>
                <w:szCs w:val="28"/>
              </w:rPr>
              <w:t>1315.39</w:t>
            </w:r>
          </w:p>
        </w:tc>
      </w:tr>
      <w:tr w:rsidR="00DB2942" w:rsidRPr="00C17E5B" w:rsidTr="00923B36">
        <w:trPr>
          <w:trHeight w:val="747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rPr>
                <w:color w:val="000000"/>
              </w:rPr>
            </w:pPr>
            <w:r w:rsidRPr="00C17E5B">
              <w:rPr>
                <w:color w:val="000000"/>
              </w:rPr>
              <w:t>Себестоимость проданных товаров, продукции, работ, услуг (020)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189156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232683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E414A8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 w:rsidRPr="00E414A8">
              <w:rPr>
                <w:color w:val="000000"/>
                <w:sz w:val="28"/>
                <w:szCs w:val="28"/>
              </w:rPr>
              <w:t>1312.59</w:t>
            </w:r>
          </w:p>
        </w:tc>
      </w:tr>
      <w:tr w:rsidR="00DB2942" w:rsidRPr="00C17E5B" w:rsidTr="00923B36">
        <w:trPr>
          <w:trHeight w:val="70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C17E5B" w:rsidRDefault="00DB2942" w:rsidP="00923B36">
            <w:pPr>
              <w:rPr>
                <w:color w:val="000000"/>
              </w:rPr>
            </w:pPr>
            <w:r w:rsidRPr="00C17E5B">
              <w:rPr>
                <w:color w:val="000000"/>
              </w:rPr>
              <w:t>Валовая прибыль (029)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 w:rsidRPr="002D24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 w:rsidRPr="002D24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D24E6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E414A8" w:rsidRDefault="00DB2942" w:rsidP="00923B36">
            <w:pPr>
              <w:jc w:val="center"/>
              <w:rPr>
                <w:color w:val="000000"/>
                <w:sz w:val="28"/>
                <w:szCs w:val="28"/>
              </w:rPr>
            </w:pPr>
            <w:r w:rsidRPr="00E414A8">
              <w:rPr>
                <w:color w:val="000000"/>
                <w:sz w:val="28"/>
                <w:szCs w:val="28"/>
              </w:rPr>
              <w:t>2.80</w:t>
            </w:r>
          </w:p>
        </w:tc>
      </w:tr>
    </w:tbl>
    <w:p w:rsidR="00DB2942" w:rsidRDefault="00DB2942" w:rsidP="009B1FC5">
      <w:pPr>
        <w:jc w:val="center"/>
        <w:rPr>
          <w:sz w:val="28"/>
          <w:szCs w:val="28"/>
          <w:lang w:eastAsia="en-US"/>
        </w:rPr>
      </w:pPr>
    </w:p>
    <w:p w:rsidR="00DB2942" w:rsidRDefault="00DB2942" w:rsidP="002D24E6">
      <w:pPr>
        <w:pStyle w:val="1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валовой прибыли в отчетном периоде составила </w:t>
      </w:r>
      <w:r>
        <w:rPr>
          <w:color w:val="000000"/>
          <w:sz w:val="28"/>
          <w:szCs w:val="28"/>
        </w:rPr>
        <w:t xml:space="preserve">18224  </w:t>
      </w:r>
      <w:r w:rsidRPr="0080607F">
        <w:rPr>
          <w:rFonts w:ascii="Times New Roman" w:hAnsi="Times New Roman" w:cs="Times New Roman"/>
          <w:color w:val="000000"/>
          <w:sz w:val="28"/>
          <w:szCs w:val="28"/>
        </w:rPr>
        <w:t>тыс. руб., она увеличилась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предыдущим периодом на </w:t>
      </w:r>
      <w:r>
        <w:rPr>
          <w:color w:val="000000"/>
          <w:sz w:val="28"/>
          <w:szCs w:val="28"/>
        </w:rPr>
        <w:t xml:space="preserve">497 </w:t>
      </w:r>
      <w:r w:rsidRPr="0080607F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2.8%. Валовая прибыль увеличилась на </w:t>
      </w:r>
      <w:r>
        <w:rPr>
          <w:color w:val="000000"/>
          <w:sz w:val="28"/>
          <w:szCs w:val="28"/>
        </w:rPr>
        <w:t xml:space="preserve">497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 за счет увеличения выручки от реализации на 233180 тыс.р. и уменьшилась на </w:t>
      </w:r>
      <w:r>
        <w:rPr>
          <w:color w:val="000000"/>
          <w:sz w:val="28"/>
          <w:szCs w:val="28"/>
        </w:rPr>
        <w:t>232683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из-за увеличения себестоимости проданных товаров, продукции, работ, услуг.</w:t>
      </w:r>
    </w:p>
    <w:p w:rsidR="00DB2942" w:rsidRPr="009B1FC5" w:rsidRDefault="00DB2942" w:rsidP="007C7C61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</w:pPr>
      <w:bookmarkStart w:id="14" w:name="_Toc228977399"/>
      <w:r w:rsidRPr="009B1FC5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2.2. Анализ прибыли от реализации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>продукции</w:t>
      </w:r>
      <w:r w:rsidRPr="009B1FC5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>, работ, услуг</w:t>
      </w:r>
      <w:bookmarkEnd w:id="14"/>
    </w:p>
    <w:p w:rsidR="00DB2942" w:rsidRPr="009B1FC5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DB294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Главным источником формирования прибыли является основная</w:t>
      </w:r>
      <w:r>
        <w:rPr>
          <w:sz w:val="28"/>
          <w:szCs w:val="28"/>
          <w:lang w:eastAsia="en-US"/>
        </w:rPr>
        <w:t xml:space="preserve"> </w:t>
      </w:r>
      <w:r w:rsidRPr="00C021E2">
        <w:rPr>
          <w:sz w:val="28"/>
          <w:szCs w:val="28"/>
          <w:lang w:eastAsia="en-US"/>
        </w:rPr>
        <w:t>деятельность предприятия, с целью которой оно создано. Основным видом</w:t>
      </w:r>
      <w:r>
        <w:rPr>
          <w:sz w:val="28"/>
          <w:szCs w:val="28"/>
          <w:lang w:eastAsia="en-US"/>
        </w:rPr>
        <w:t xml:space="preserve"> </w:t>
      </w:r>
      <w:r w:rsidRPr="00C021E2">
        <w:rPr>
          <w:sz w:val="28"/>
          <w:szCs w:val="28"/>
          <w:lang w:eastAsia="en-US"/>
        </w:rPr>
        <w:t xml:space="preserve">деятельности </w:t>
      </w:r>
      <w:r>
        <w:rPr>
          <w:sz w:val="28"/>
          <w:szCs w:val="28"/>
          <w:lang w:eastAsia="en-US"/>
        </w:rPr>
        <w:t>ООО «Сибнефтегазмонтаж»</w:t>
      </w:r>
      <w:r w:rsidRPr="00C021E2">
        <w:rPr>
          <w:sz w:val="28"/>
          <w:szCs w:val="28"/>
          <w:lang w:eastAsia="en-US"/>
        </w:rPr>
        <w:t xml:space="preserve"> является</w:t>
      </w:r>
      <w:r>
        <w:rPr>
          <w:sz w:val="28"/>
          <w:szCs w:val="28"/>
          <w:lang w:eastAsia="en-US"/>
        </w:rPr>
        <w:t xml:space="preserve"> </w:t>
      </w:r>
      <w:r w:rsidRPr="00C021E2">
        <w:rPr>
          <w:sz w:val="28"/>
          <w:szCs w:val="28"/>
          <w:lang w:eastAsia="en-US"/>
        </w:rPr>
        <w:t>деятельность</w:t>
      </w:r>
      <w:r>
        <w:rPr>
          <w:sz w:val="28"/>
          <w:szCs w:val="28"/>
          <w:lang w:eastAsia="en-US"/>
        </w:rPr>
        <w:t xml:space="preserve"> связанная с монтажом металлических строительных конструкций.</w:t>
      </w:r>
      <w:r>
        <w:rPr>
          <w:sz w:val="28"/>
          <w:szCs w:val="28"/>
          <w:lang w:eastAsia="en-US"/>
        </w:rPr>
        <w:tab/>
      </w:r>
    </w:p>
    <w:p w:rsidR="00DB2942" w:rsidRPr="00C021E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Важнейшими факторами, влияющими на сумму прибыли от</w:t>
      </w:r>
      <w:r>
        <w:rPr>
          <w:sz w:val="28"/>
          <w:szCs w:val="28"/>
          <w:lang w:eastAsia="en-US"/>
        </w:rPr>
        <w:t xml:space="preserve"> </w:t>
      </w:r>
      <w:r w:rsidRPr="00C021E2">
        <w:rPr>
          <w:sz w:val="28"/>
          <w:szCs w:val="28"/>
          <w:lang w:eastAsia="en-US"/>
        </w:rPr>
        <w:t>реализации, являются:</w:t>
      </w:r>
    </w:p>
    <w:p w:rsidR="00DB2942" w:rsidRPr="00C021E2" w:rsidRDefault="00DB2942" w:rsidP="007C7C61">
      <w:pPr>
        <w:pStyle w:val="12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изменение цены реализации продукции;</w:t>
      </w:r>
    </w:p>
    <w:p w:rsidR="00DB2942" w:rsidRPr="00C021E2" w:rsidRDefault="00DB2942" w:rsidP="007C7C61">
      <w:pPr>
        <w:pStyle w:val="12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изменение объёма реализованной продукции;</w:t>
      </w:r>
    </w:p>
    <w:p w:rsidR="00DB2942" w:rsidRPr="00C021E2" w:rsidRDefault="00DB2942" w:rsidP="007C7C61">
      <w:pPr>
        <w:pStyle w:val="12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изменение величины коммерческих и управленческих расходов;</w:t>
      </w:r>
    </w:p>
    <w:p w:rsidR="00DB2942" w:rsidRPr="00C021E2" w:rsidRDefault="00DB2942" w:rsidP="007C7C61">
      <w:pPr>
        <w:pStyle w:val="12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изменение структуры ассортимента реализованной продукции;</w:t>
      </w:r>
    </w:p>
    <w:p w:rsidR="00DB2942" w:rsidRPr="00C021E2" w:rsidRDefault="00DB2942" w:rsidP="007C7C61">
      <w:pPr>
        <w:pStyle w:val="12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изменение себестоимости реализованной продукции.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C021E2">
        <w:rPr>
          <w:sz w:val="28"/>
          <w:szCs w:val="28"/>
          <w:lang w:eastAsia="en-US"/>
        </w:rPr>
        <w:t>Анализ прибыли от реализации товаров, работ, услуг можно</w:t>
      </w:r>
      <w:r>
        <w:rPr>
          <w:sz w:val="28"/>
          <w:szCs w:val="28"/>
          <w:lang w:eastAsia="en-US"/>
        </w:rPr>
        <w:t xml:space="preserve"> </w:t>
      </w:r>
      <w:r w:rsidRPr="00C021E2">
        <w:rPr>
          <w:sz w:val="28"/>
          <w:szCs w:val="28"/>
          <w:lang w:eastAsia="en-US"/>
        </w:rPr>
        <w:t>произвести на основе следующих данных (табл. 2.2.1</w:t>
      </w:r>
      <w:r>
        <w:rPr>
          <w:sz w:val="28"/>
          <w:szCs w:val="28"/>
          <w:lang w:eastAsia="en-US"/>
        </w:rPr>
        <w:t>5</w:t>
      </w:r>
      <w:r w:rsidRPr="00C021E2">
        <w:rPr>
          <w:sz w:val="28"/>
          <w:szCs w:val="28"/>
          <w:lang w:eastAsia="en-US"/>
        </w:rPr>
        <w:t>):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Таблица 2.2.1</w:t>
      </w:r>
      <w:r>
        <w:rPr>
          <w:sz w:val="28"/>
          <w:szCs w:val="28"/>
          <w:lang w:eastAsia="en-US"/>
        </w:rPr>
        <w:t>4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021E2">
        <w:rPr>
          <w:sz w:val="28"/>
          <w:szCs w:val="28"/>
          <w:lang w:eastAsia="en-US"/>
        </w:rPr>
        <w:t>Анализ прибыли от реализации товаров, работ, услуг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9"/>
        <w:gridCol w:w="1435"/>
        <w:gridCol w:w="1191"/>
        <w:gridCol w:w="1674"/>
        <w:gridCol w:w="1590"/>
      </w:tblGrid>
      <w:tr w:rsidR="00DB2942" w:rsidRPr="00C021E2" w:rsidTr="00BE1069">
        <w:trPr>
          <w:trHeight w:val="969"/>
        </w:trPr>
        <w:tc>
          <w:tcPr>
            <w:tcW w:w="4068" w:type="dxa"/>
            <w:vMerge w:val="restart"/>
            <w:vAlign w:val="center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:rsidR="00DB2942" w:rsidRPr="0087220F" w:rsidRDefault="00DB2942" w:rsidP="009B1F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200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21" w:type="dxa"/>
            <w:vMerge w:val="restart"/>
            <w:vAlign w:val="center"/>
          </w:tcPr>
          <w:p w:rsidR="00DB2942" w:rsidRPr="0087220F" w:rsidRDefault="00DB2942" w:rsidP="009B1F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200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90" w:type="dxa"/>
            <w:gridSpan w:val="2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Отклонение от базисного периода</w:t>
            </w:r>
          </w:p>
        </w:tc>
      </w:tr>
      <w:tr w:rsidR="00DB2942" w:rsidRPr="00C021E2" w:rsidTr="00BE1069">
        <w:trPr>
          <w:trHeight w:val="146"/>
        </w:trPr>
        <w:tc>
          <w:tcPr>
            <w:tcW w:w="4068" w:type="dxa"/>
            <w:vMerge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vMerge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1" w:type="dxa"/>
            <w:vMerge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В сумме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В %</w:t>
            </w:r>
          </w:p>
        </w:tc>
      </w:tr>
      <w:tr w:rsidR="00DB2942" w:rsidRPr="00C021E2" w:rsidTr="00BE1069">
        <w:trPr>
          <w:trHeight w:val="679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Выручка от реализации (без НДС, акцизов) (010 Ф.№2)</w:t>
            </w:r>
          </w:p>
        </w:tc>
        <w:tc>
          <w:tcPr>
            <w:tcW w:w="1440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206883</w:t>
            </w:r>
          </w:p>
        </w:tc>
        <w:tc>
          <w:tcPr>
            <w:tcW w:w="1121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440063</w:t>
            </w: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233180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</w:tr>
      <w:tr w:rsidR="00DB2942" w:rsidRPr="00C021E2" w:rsidTr="00BE1069">
        <w:trPr>
          <w:trHeight w:val="484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Себестоимость реализации товаров (020 Ф.№2)</w:t>
            </w:r>
          </w:p>
        </w:tc>
        <w:tc>
          <w:tcPr>
            <w:tcW w:w="1440" w:type="dxa"/>
          </w:tcPr>
          <w:p w:rsidR="00DB2942" w:rsidRPr="0087220F" w:rsidRDefault="00DB2942" w:rsidP="00BB39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(189156)</w:t>
            </w:r>
          </w:p>
        </w:tc>
        <w:tc>
          <w:tcPr>
            <w:tcW w:w="1121" w:type="dxa"/>
          </w:tcPr>
          <w:p w:rsidR="00DB2942" w:rsidRPr="0087220F" w:rsidRDefault="00DB2942" w:rsidP="00BB39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(421839)</w:t>
            </w: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(19415)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(223)</w:t>
            </w:r>
          </w:p>
        </w:tc>
      </w:tr>
      <w:tr w:rsidR="00DB2942" w:rsidRPr="00C021E2" w:rsidTr="00BE1069">
        <w:trPr>
          <w:trHeight w:val="484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Коммерческие расходы (030 Ф.№2)</w:t>
            </w:r>
          </w:p>
        </w:tc>
        <w:tc>
          <w:tcPr>
            <w:tcW w:w="1440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  <w:tc>
          <w:tcPr>
            <w:tcW w:w="1121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</w:tr>
      <w:tr w:rsidR="00DB2942" w:rsidRPr="00C021E2" w:rsidTr="00BE1069">
        <w:trPr>
          <w:trHeight w:val="484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Управленческие расходы (040 Ф.№2)</w:t>
            </w:r>
          </w:p>
        </w:tc>
        <w:tc>
          <w:tcPr>
            <w:tcW w:w="1440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  <w:tc>
          <w:tcPr>
            <w:tcW w:w="1121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</w:tr>
      <w:tr w:rsidR="00DB2942" w:rsidRPr="00C021E2" w:rsidTr="00BE1069">
        <w:trPr>
          <w:trHeight w:val="484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Прибыль от продаж (050 Ф.№2)</w:t>
            </w:r>
          </w:p>
        </w:tc>
        <w:tc>
          <w:tcPr>
            <w:tcW w:w="1440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17727</w:t>
            </w:r>
          </w:p>
        </w:tc>
        <w:tc>
          <w:tcPr>
            <w:tcW w:w="1121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18224</w:t>
            </w: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497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</w:t>
            </w:r>
          </w:p>
        </w:tc>
      </w:tr>
      <w:tr w:rsidR="00DB2942" w:rsidRPr="00C021E2" w:rsidTr="00BE1069">
        <w:trPr>
          <w:trHeight w:val="499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Индекс изменения цен</w:t>
            </w:r>
          </w:p>
        </w:tc>
        <w:tc>
          <w:tcPr>
            <w:tcW w:w="1440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21" w:type="dxa"/>
          </w:tcPr>
          <w:p w:rsidR="00DB2942" w:rsidRPr="0087220F" w:rsidRDefault="00DB2942" w:rsidP="00176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1.03</w:t>
            </w:r>
          </w:p>
        </w:tc>
        <w:tc>
          <w:tcPr>
            <w:tcW w:w="1684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0.03</w:t>
            </w:r>
          </w:p>
        </w:tc>
        <w:tc>
          <w:tcPr>
            <w:tcW w:w="1606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DB2942" w:rsidRPr="00C021E2" w:rsidTr="00BE1069">
        <w:trPr>
          <w:trHeight w:val="499"/>
        </w:trPr>
        <w:tc>
          <w:tcPr>
            <w:tcW w:w="4068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220F">
              <w:rPr>
                <w:sz w:val="26"/>
                <w:szCs w:val="26"/>
                <w:lang w:eastAsia="en-US"/>
              </w:rPr>
              <w:t>Объём реализации в сопоставимых ценах (стр.1/ стр.6)</w:t>
            </w:r>
          </w:p>
        </w:tc>
        <w:tc>
          <w:tcPr>
            <w:tcW w:w="1440" w:type="dxa"/>
          </w:tcPr>
          <w:p w:rsidR="00DB2942" w:rsidRPr="0087220F" w:rsidRDefault="00DB2942" w:rsidP="00BE10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206883</w:t>
            </w:r>
          </w:p>
        </w:tc>
        <w:tc>
          <w:tcPr>
            <w:tcW w:w="1121" w:type="dxa"/>
          </w:tcPr>
          <w:p w:rsidR="00DB2942" w:rsidRPr="0087220F" w:rsidRDefault="00DB2942" w:rsidP="00E4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427245.6</w:t>
            </w:r>
          </w:p>
        </w:tc>
        <w:tc>
          <w:tcPr>
            <w:tcW w:w="1684" w:type="dxa"/>
          </w:tcPr>
          <w:p w:rsidR="00DB2942" w:rsidRPr="0087220F" w:rsidRDefault="00DB2942" w:rsidP="00E4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220362.6</w:t>
            </w:r>
          </w:p>
        </w:tc>
        <w:tc>
          <w:tcPr>
            <w:tcW w:w="1606" w:type="dxa"/>
          </w:tcPr>
          <w:p w:rsidR="00DB2942" w:rsidRPr="0087220F" w:rsidRDefault="00DB2942" w:rsidP="00AF19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106.5</w:t>
            </w:r>
          </w:p>
        </w:tc>
      </w:tr>
    </w:tbl>
    <w:p w:rsidR="00DB294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DB2942" w:rsidRDefault="00DB2942" w:rsidP="00AF199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Проанализируем влияние вышеперечисленных факторов на прибыль от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продаж.</w:t>
      </w:r>
    </w:p>
    <w:p w:rsidR="00DB2942" w:rsidRPr="00AF1995" w:rsidRDefault="00DB2942" w:rsidP="00AF1995">
      <w:pPr>
        <w:pStyle w:val="12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F1995">
        <w:rPr>
          <w:sz w:val="28"/>
          <w:szCs w:val="28"/>
          <w:lang w:eastAsia="en-US"/>
        </w:rPr>
        <w:t>Влияние объёма реализованной продукции: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iCs/>
          <w:sz w:val="28"/>
          <w:szCs w:val="28"/>
          <w:vertAlign w:val="subscript"/>
          <w:lang w:eastAsia="en-US"/>
        </w:rPr>
        <w:t>V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= (I</w:t>
      </w:r>
      <w:r w:rsidRPr="00E1184A">
        <w:rPr>
          <w:sz w:val="28"/>
          <w:szCs w:val="28"/>
          <w:vertAlign w:val="subscript"/>
          <w:lang w:val="en-US" w:eastAsia="en-US"/>
        </w:rPr>
        <w:t>v</w:t>
      </w:r>
      <w:r w:rsidRPr="00E1184A">
        <w:rPr>
          <w:sz w:val="28"/>
          <w:szCs w:val="28"/>
          <w:lang w:eastAsia="en-US"/>
        </w:rPr>
        <w:t xml:space="preserve"> – 1)*Пр</w:t>
      </w:r>
      <w:r w:rsidRPr="00E1184A">
        <w:rPr>
          <w:sz w:val="28"/>
          <w:szCs w:val="28"/>
          <w:vertAlign w:val="subscript"/>
          <w:lang w:eastAsia="en-US"/>
        </w:rPr>
        <w:t>0</w:t>
      </w:r>
      <w:r w:rsidRPr="00E1184A">
        <w:rPr>
          <w:sz w:val="28"/>
          <w:szCs w:val="28"/>
          <w:lang w:eastAsia="en-US"/>
        </w:rPr>
        <w:t>, где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I</w:t>
      </w:r>
      <w:r w:rsidRPr="00E1184A">
        <w:rPr>
          <w:sz w:val="28"/>
          <w:szCs w:val="28"/>
          <w:vertAlign w:val="subscript"/>
          <w:lang w:val="en-US" w:eastAsia="en-US"/>
        </w:rPr>
        <w:t>v</w:t>
      </w:r>
      <w:r w:rsidRPr="00E1184A">
        <w:rPr>
          <w:iCs/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– индекс цен по объёму реализованной продукции;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 xml:space="preserve">Пр </w:t>
      </w:r>
      <w:r w:rsidRPr="00E1184A">
        <w:rPr>
          <w:sz w:val="28"/>
          <w:szCs w:val="28"/>
          <w:lang w:eastAsia="en-US"/>
        </w:rPr>
        <w:t>– прибыль от продаж.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I</w:t>
      </w:r>
      <w:r w:rsidRPr="00E1184A">
        <w:rPr>
          <w:sz w:val="28"/>
          <w:szCs w:val="28"/>
          <w:vertAlign w:val="subscript"/>
          <w:lang w:val="en-US" w:eastAsia="en-US"/>
        </w:rPr>
        <w:t>v</w:t>
      </w:r>
      <w:r w:rsidRPr="00E1184A">
        <w:rPr>
          <w:sz w:val="28"/>
          <w:szCs w:val="28"/>
          <w:vertAlign w:val="subscript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= В</w:t>
      </w:r>
      <w:r w:rsidRPr="00E1184A">
        <w:rPr>
          <w:sz w:val="28"/>
          <w:szCs w:val="28"/>
          <w:vertAlign w:val="subscript"/>
          <w:lang w:eastAsia="en-US"/>
        </w:rPr>
        <w:t>усл.</w:t>
      </w:r>
      <w:r w:rsidRPr="00E1184A">
        <w:rPr>
          <w:sz w:val="28"/>
          <w:szCs w:val="28"/>
          <w:lang w:eastAsia="en-US"/>
        </w:rPr>
        <w:t xml:space="preserve"> / В</w:t>
      </w:r>
      <w:r w:rsidRPr="00E1184A">
        <w:rPr>
          <w:sz w:val="28"/>
          <w:szCs w:val="28"/>
          <w:vertAlign w:val="subscript"/>
          <w:lang w:eastAsia="en-US"/>
        </w:rPr>
        <w:t>0</w:t>
      </w:r>
      <w:r w:rsidRPr="00E1184A">
        <w:rPr>
          <w:sz w:val="28"/>
          <w:szCs w:val="28"/>
          <w:lang w:eastAsia="en-US"/>
        </w:rPr>
        <w:t>, где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В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усл</w:t>
      </w:r>
      <w:r w:rsidRPr="00E1184A">
        <w:rPr>
          <w:sz w:val="28"/>
          <w:szCs w:val="28"/>
          <w:vertAlign w:val="subscript"/>
          <w:lang w:eastAsia="en-US"/>
        </w:rPr>
        <w:t>.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– выручка условная (равна объёму реализации в сопоставимых ценах в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отчётном периоде).</w:t>
      </w:r>
    </w:p>
    <w:p w:rsidR="00DB2942" w:rsidRPr="00A875EF" w:rsidRDefault="00DB2942" w:rsidP="007C7C61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I</w:t>
      </w:r>
      <w:r w:rsidRPr="00E1184A">
        <w:rPr>
          <w:sz w:val="28"/>
          <w:szCs w:val="28"/>
          <w:vertAlign w:val="subscript"/>
          <w:lang w:val="en-US" w:eastAsia="en-US"/>
        </w:rPr>
        <w:t>v</w:t>
      </w:r>
      <w:r w:rsidRPr="00E1184A">
        <w:rPr>
          <w:sz w:val="28"/>
          <w:szCs w:val="28"/>
          <w:vertAlign w:val="subscript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r>
        <w:rPr>
          <w:sz w:val="26"/>
          <w:szCs w:val="26"/>
          <w:lang w:eastAsia="en-US"/>
        </w:rPr>
        <w:t>427245.6</w:t>
      </w:r>
      <w:r w:rsidRPr="00003BA3">
        <w:rPr>
          <w:sz w:val="28"/>
          <w:szCs w:val="28"/>
          <w:lang w:eastAsia="en-US"/>
        </w:rPr>
        <w:t>/206883</w:t>
      </w:r>
      <w:r w:rsidRPr="00A875EF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>2.07</w:t>
      </w:r>
    </w:p>
    <w:p w:rsidR="00DB2942" w:rsidRDefault="00DB2942" w:rsidP="007C7C61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iCs/>
          <w:sz w:val="28"/>
          <w:szCs w:val="28"/>
          <w:vertAlign w:val="subscript"/>
          <w:lang w:eastAsia="en-US"/>
        </w:rPr>
        <w:t>V</w:t>
      </w:r>
      <w:r w:rsidRPr="00E1184A">
        <w:rPr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(2.07-1)*</w:t>
      </w:r>
      <w:r w:rsidRPr="00D372C3">
        <w:rPr>
          <w:sz w:val="26"/>
          <w:szCs w:val="26"/>
          <w:lang w:eastAsia="en-US"/>
        </w:rPr>
        <w:t xml:space="preserve"> </w:t>
      </w:r>
      <w:r w:rsidRPr="005256C5">
        <w:rPr>
          <w:sz w:val="28"/>
          <w:szCs w:val="28"/>
          <w:lang w:eastAsia="en-US"/>
        </w:rPr>
        <w:t>17727</w:t>
      </w:r>
      <w:r>
        <w:rPr>
          <w:sz w:val="28"/>
          <w:szCs w:val="28"/>
          <w:lang w:eastAsia="en-US"/>
        </w:rPr>
        <w:t xml:space="preserve"> = 18967.89</w:t>
      </w:r>
    </w:p>
    <w:p w:rsidR="00DB2942" w:rsidRDefault="00DB2942" w:rsidP="00AF199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  <w:lang w:eastAsia="en-US"/>
        </w:rPr>
        <w:t>увеличение объема реализованной продукции привело к увеличению прибыли от продаж на 18967.89 тыс. р.</w:t>
      </w:r>
    </w:p>
    <w:p w:rsidR="00DB2942" w:rsidRPr="00AF1995" w:rsidRDefault="00DB2942" w:rsidP="00AF1995">
      <w:pPr>
        <w:pStyle w:val="12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F1995">
        <w:rPr>
          <w:sz w:val="28"/>
          <w:szCs w:val="28"/>
          <w:lang w:eastAsia="en-US"/>
        </w:rPr>
        <w:t>Влияние изменения цены реализованной продукции: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iCs/>
          <w:sz w:val="28"/>
          <w:szCs w:val="28"/>
          <w:vertAlign w:val="subscript"/>
          <w:lang w:eastAsia="en-US"/>
        </w:rPr>
        <w:t>Ц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= В</w:t>
      </w:r>
      <w:r w:rsidRPr="00E1184A">
        <w:rPr>
          <w:sz w:val="28"/>
          <w:szCs w:val="28"/>
          <w:vertAlign w:val="subscript"/>
          <w:lang w:eastAsia="en-US"/>
        </w:rPr>
        <w:t>1</w:t>
      </w:r>
      <w:r w:rsidRPr="00E1184A">
        <w:rPr>
          <w:sz w:val="28"/>
          <w:szCs w:val="28"/>
          <w:lang w:eastAsia="en-US"/>
        </w:rPr>
        <w:t>- В</w:t>
      </w:r>
      <w:r w:rsidRPr="00E1184A">
        <w:rPr>
          <w:sz w:val="28"/>
          <w:szCs w:val="28"/>
          <w:vertAlign w:val="subscript"/>
          <w:lang w:eastAsia="en-US"/>
        </w:rPr>
        <w:t>усл.</w:t>
      </w:r>
    </w:p>
    <w:p w:rsidR="00DB2942" w:rsidRDefault="00DB2942" w:rsidP="007C7C61">
      <w:pPr>
        <w:spacing w:line="360" w:lineRule="auto"/>
        <w:ind w:firstLine="567"/>
        <w:jc w:val="both"/>
        <w:rPr>
          <w:sz w:val="26"/>
          <w:szCs w:val="26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Ц</w:t>
      </w:r>
      <w:r w:rsidRPr="00E1184A">
        <w:rPr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</w:t>
      </w:r>
      <w:r w:rsidRPr="00003BA3">
        <w:rPr>
          <w:sz w:val="28"/>
          <w:szCs w:val="28"/>
          <w:lang w:eastAsia="en-US"/>
        </w:rPr>
        <w:t xml:space="preserve">440063 – </w:t>
      </w:r>
      <w:r>
        <w:rPr>
          <w:sz w:val="26"/>
          <w:szCs w:val="26"/>
          <w:lang w:eastAsia="en-US"/>
        </w:rPr>
        <w:t>427245.6</w:t>
      </w:r>
      <w:r w:rsidRPr="00A875EF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>12817.4</w:t>
      </w:r>
    </w:p>
    <w:p w:rsidR="00DB2942" w:rsidRDefault="00DB2942" w:rsidP="00AF1995">
      <w:pPr>
        <w:spacing w:line="360" w:lineRule="auto"/>
        <w:ind w:firstLine="567"/>
        <w:jc w:val="both"/>
        <w:rPr>
          <w:sz w:val="26"/>
          <w:szCs w:val="26"/>
          <w:lang w:eastAsia="en-US"/>
        </w:rPr>
      </w:pPr>
      <w:r>
        <w:rPr>
          <w:sz w:val="28"/>
          <w:szCs w:val="28"/>
          <w:lang w:eastAsia="en-US"/>
        </w:rPr>
        <w:t>Таким образом, в</w:t>
      </w:r>
      <w:r w:rsidRPr="00E1184A">
        <w:rPr>
          <w:sz w:val="28"/>
          <w:szCs w:val="28"/>
          <w:lang w:eastAsia="en-US"/>
        </w:rPr>
        <w:t xml:space="preserve"> результате увеличения цены реализации продукции на </w:t>
      </w:r>
      <w:r>
        <w:rPr>
          <w:sz w:val="28"/>
          <w:szCs w:val="28"/>
          <w:lang w:eastAsia="en-US"/>
        </w:rPr>
        <w:t>30</w:t>
      </w:r>
      <w:r w:rsidRPr="00E1184A">
        <w:rPr>
          <w:sz w:val="28"/>
          <w:szCs w:val="28"/>
          <w:lang w:eastAsia="en-US"/>
        </w:rPr>
        <w:t>% прибыль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 xml:space="preserve">от продаж </w:t>
      </w:r>
      <w:r>
        <w:rPr>
          <w:sz w:val="28"/>
          <w:szCs w:val="28"/>
          <w:lang w:eastAsia="en-US"/>
        </w:rPr>
        <w:t>увеличилась</w:t>
      </w:r>
      <w:r w:rsidRPr="00E1184A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12817.4</w:t>
      </w:r>
      <w:r>
        <w:rPr>
          <w:sz w:val="26"/>
          <w:szCs w:val="26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тыс. руб.</w:t>
      </w:r>
    </w:p>
    <w:p w:rsidR="00DB2942" w:rsidRPr="00AF1995" w:rsidRDefault="00DB2942" w:rsidP="00AF1995">
      <w:pPr>
        <w:pStyle w:val="12"/>
        <w:numPr>
          <w:ilvl w:val="0"/>
          <w:numId w:val="10"/>
        </w:numPr>
        <w:spacing w:line="360" w:lineRule="auto"/>
        <w:jc w:val="both"/>
        <w:rPr>
          <w:sz w:val="26"/>
          <w:szCs w:val="26"/>
          <w:lang w:eastAsia="en-US"/>
        </w:rPr>
      </w:pPr>
      <w:r w:rsidRPr="00AF1995">
        <w:rPr>
          <w:sz w:val="28"/>
          <w:szCs w:val="28"/>
          <w:lang w:eastAsia="en-US"/>
        </w:rPr>
        <w:t>Влияние изменения коммерческих расходов на прибыль от реализации: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Italic"/>
          <w:iCs/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(КР)</w:t>
      </w:r>
      <w:r w:rsidRPr="00E1184A">
        <w:rPr>
          <w:rFonts w:eastAsia="TimesNewRoman,Italic"/>
          <w:iCs/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 xml:space="preserve">= - </w:t>
      </w:r>
      <w:r>
        <w:rPr>
          <w:sz w:val="28"/>
          <w:szCs w:val="28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lang w:eastAsia="en-US"/>
        </w:rPr>
        <w:t>КР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1</w:t>
      </w:r>
      <w:r w:rsidRPr="00E1184A">
        <w:rPr>
          <w:rFonts w:eastAsia="TimesNewRoman,Italic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E1184A">
        <w:rPr>
          <w:sz w:val="28"/>
          <w:szCs w:val="28"/>
          <w:lang w:eastAsia="en-US"/>
        </w:rPr>
        <w:t xml:space="preserve"> </w:t>
      </w:r>
      <w:r w:rsidRPr="00E1184A">
        <w:rPr>
          <w:rFonts w:eastAsia="TimesNewRoman,Italic"/>
          <w:iCs/>
          <w:sz w:val="28"/>
          <w:szCs w:val="28"/>
          <w:lang w:eastAsia="en-US"/>
        </w:rPr>
        <w:t>КР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0</w:t>
      </w:r>
      <w:r>
        <w:rPr>
          <w:rFonts w:eastAsia="TimesNewRoman,Italic"/>
          <w:iCs/>
          <w:sz w:val="28"/>
          <w:szCs w:val="28"/>
          <w:lang w:eastAsia="en-US"/>
        </w:rPr>
        <w:t>)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КР</w:t>
      </w:r>
      <w:r w:rsidRPr="00E1184A">
        <w:rPr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-(0-0) = 0</w:t>
      </w:r>
    </w:p>
    <w:p w:rsidR="00DB2942" w:rsidRDefault="00DB2942" w:rsidP="00AF1995">
      <w:pPr>
        <w:pStyle w:val="12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Влияние изменения структуры ассортимента реализованной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продукции:</w:t>
      </w:r>
    </w:p>
    <w:p w:rsidR="00DB2942" w:rsidRPr="00003BA3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03BA3">
        <w:rPr>
          <w:rFonts w:eastAsia="TimesNewRoman,Italic"/>
          <w:iCs/>
          <w:sz w:val="28"/>
          <w:szCs w:val="28"/>
          <w:lang w:eastAsia="en-US"/>
        </w:rPr>
        <w:t>ΔПр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(стр)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</w:t>
      </w:r>
      <w:r w:rsidRPr="00003BA3">
        <w:rPr>
          <w:sz w:val="28"/>
          <w:szCs w:val="28"/>
          <w:lang w:eastAsia="en-US"/>
        </w:rPr>
        <w:t xml:space="preserve">= </w:t>
      </w:r>
      <w:r w:rsidRPr="00003BA3">
        <w:rPr>
          <w:rFonts w:eastAsia="TimesNewRoman,Italic"/>
          <w:iCs/>
          <w:sz w:val="28"/>
          <w:szCs w:val="28"/>
          <w:lang w:eastAsia="en-US"/>
        </w:rPr>
        <w:t>П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усл.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</w:t>
      </w:r>
      <w:r w:rsidRPr="00003BA3">
        <w:rPr>
          <w:sz w:val="28"/>
          <w:szCs w:val="28"/>
          <w:lang w:eastAsia="en-US"/>
        </w:rPr>
        <w:t xml:space="preserve">– </w:t>
      </w:r>
      <w:r w:rsidRPr="00003BA3">
        <w:rPr>
          <w:rFonts w:eastAsia="TimesNewRoman,Italic"/>
          <w:iCs/>
          <w:sz w:val="28"/>
          <w:szCs w:val="28"/>
          <w:lang w:eastAsia="en-US"/>
        </w:rPr>
        <w:t>Пр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0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* </w:t>
      </w:r>
      <w:r w:rsidRPr="00003BA3">
        <w:rPr>
          <w:sz w:val="28"/>
          <w:szCs w:val="28"/>
          <w:lang w:eastAsia="en-US"/>
        </w:rPr>
        <w:t>I</w:t>
      </w:r>
      <w:r w:rsidRPr="00003BA3">
        <w:rPr>
          <w:sz w:val="28"/>
          <w:szCs w:val="28"/>
          <w:vertAlign w:val="subscript"/>
          <w:lang w:val="en-US" w:eastAsia="en-US"/>
        </w:rPr>
        <w:t>v</w:t>
      </w:r>
    </w:p>
    <w:p w:rsidR="00DB2942" w:rsidRPr="00003BA3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03BA3">
        <w:rPr>
          <w:rFonts w:eastAsia="TimesNewRoman,Italic"/>
          <w:iCs/>
          <w:sz w:val="28"/>
          <w:szCs w:val="28"/>
          <w:lang w:eastAsia="en-US"/>
        </w:rPr>
        <w:t>П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усл.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= В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усл.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-  с</w:t>
      </w:r>
      <w:r w:rsidRPr="00003BA3">
        <w:rPr>
          <w:iCs/>
          <w:sz w:val="28"/>
          <w:szCs w:val="28"/>
          <w:lang w:eastAsia="en-US"/>
        </w:rPr>
        <w:t>/</w:t>
      </w:r>
      <w:r w:rsidRPr="00003BA3">
        <w:rPr>
          <w:rFonts w:eastAsia="TimesNewRoman,Italic"/>
          <w:iCs/>
          <w:sz w:val="28"/>
          <w:szCs w:val="28"/>
          <w:lang w:eastAsia="en-US"/>
        </w:rPr>
        <w:t>с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усл.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- КР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0</w:t>
      </w:r>
    </w:p>
    <w:p w:rsidR="00DB2942" w:rsidRPr="00003BA3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03BA3">
        <w:rPr>
          <w:rFonts w:eastAsia="TimesNewRoman,Italic"/>
          <w:iCs/>
          <w:sz w:val="28"/>
          <w:szCs w:val="28"/>
          <w:lang w:eastAsia="en-US"/>
        </w:rPr>
        <w:t>с</w:t>
      </w:r>
      <w:r w:rsidRPr="00003BA3">
        <w:rPr>
          <w:iCs/>
          <w:sz w:val="28"/>
          <w:szCs w:val="28"/>
          <w:lang w:eastAsia="en-US"/>
        </w:rPr>
        <w:t>/</w:t>
      </w:r>
      <w:r w:rsidRPr="00003BA3">
        <w:rPr>
          <w:rFonts w:eastAsia="TimesNewRoman,Italic"/>
          <w:iCs/>
          <w:sz w:val="28"/>
          <w:szCs w:val="28"/>
          <w:lang w:eastAsia="en-US"/>
        </w:rPr>
        <w:t>с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= </w:t>
      </w:r>
      <w:r w:rsidRPr="00003BA3">
        <w:rPr>
          <w:iCs/>
          <w:sz w:val="28"/>
          <w:szCs w:val="28"/>
          <w:lang w:eastAsia="en-US"/>
        </w:rPr>
        <w:t>c/c</w:t>
      </w:r>
      <w:r w:rsidRPr="00003BA3">
        <w:rPr>
          <w:iCs/>
          <w:sz w:val="28"/>
          <w:szCs w:val="28"/>
          <w:vertAlign w:val="subscript"/>
          <w:lang w:eastAsia="en-US"/>
        </w:rPr>
        <w:t>0</w:t>
      </w:r>
      <w:r w:rsidRPr="00003BA3">
        <w:rPr>
          <w:iCs/>
          <w:sz w:val="28"/>
          <w:szCs w:val="28"/>
          <w:lang w:eastAsia="en-US"/>
        </w:rPr>
        <w:t xml:space="preserve"> * </w:t>
      </w:r>
      <w:r w:rsidRPr="00003BA3">
        <w:rPr>
          <w:sz w:val="28"/>
          <w:szCs w:val="28"/>
          <w:lang w:eastAsia="en-US"/>
        </w:rPr>
        <w:t>I</w:t>
      </w:r>
      <w:r w:rsidRPr="00003BA3">
        <w:rPr>
          <w:sz w:val="28"/>
          <w:szCs w:val="28"/>
          <w:vertAlign w:val="subscript"/>
          <w:lang w:val="en-US" w:eastAsia="en-US"/>
        </w:rPr>
        <w:t>v</w:t>
      </w:r>
    </w:p>
    <w:p w:rsidR="00DB2942" w:rsidRPr="00003BA3" w:rsidRDefault="00DB2942" w:rsidP="007C7C61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03BA3">
        <w:rPr>
          <w:rFonts w:eastAsia="TimesNewRoman,Italic"/>
          <w:iCs/>
          <w:sz w:val="28"/>
          <w:szCs w:val="28"/>
          <w:lang w:eastAsia="en-US"/>
        </w:rPr>
        <w:t>с</w:t>
      </w:r>
      <w:r w:rsidRPr="00003BA3">
        <w:rPr>
          <w:iCs/>
          <w:sz w:val="28"/>
          <w:szCs w:val="28"/>
          <w:lang w:eastAsia="en-US"/>
        </w:rPr>
        <w:t>/</w:t>
      </w:r>
      <w:r w:rsidRPr="00003BA3">
        <w:rPr>
          <w:rFonts w:eastAsia="TimesNewRoman,Italic"/>
          <w:iCs/>
          <w:sz w:val="28"/>
          <w:szCs w:val="28"/>
          <w:lang w:eastAsia="en-US"/>
        </w:rPr>
        <w:t>с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= </w:t>
      </w:r>
      <w:r w:rsidRPr="00003BA3">
        <w:rPr>
          <w:sz w:val="28"/>
          <w:szCs w:val="28"/>
          <w:lang w:eastAsia="en-US"/>
        </w:rPr>
        <w:t>189156*2.</w:t>
      </w:r>
      <w:r>
        <w:rPr>
          <w:sz w:val="28"/>
          <w:szCs w:val="28"/>
          <w:lang w:eastAsia="en-US"/>
        </w:rPr>
        <w:t>07</w:t>
      </w:r>
      <w:r w:rsidRPr="00003BA3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>391552.92</w:t>
      </w:r>
    </w:p>
    <w:p w:rsidR="00DB2942" w:rsidRPr="00003BA3" w:rsidRDefault="00DB2942" w:rsidP="007C7C61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003BA3">
        <w:rPr>
          <w:rFonts w:eastAsia="TimesNewRoman,Italic"/>
          <w:iCs/>
          <w:sz w:val="28"/>
          <w:szCs w:val="28"/>
          <w:lang w:eastAsia="en-US"/>
        </w:rPr>
        <w:t>П</w:t>
      </w:r>
      <w:r w:rsidRPr="00003BA3">
        <w:rPr>
          <w:rFonts w:eastAsia="TimesNewRoman,Italic"/>
          <w:iCs/>
          <w:sz w:val="28"/>
          <w:szCs w:val="28"/>
          <w:vertAlign w:val="subscript"/>
          <w:lang w:eastAsia="en-US"/>
        </w:rPr>
        <w:t>усл</w:t>
      </w:r>
      <w:r w:rsidRPr="00003BA3">
        <w:rPr>
          <w:rFonts w:eastAsia="TimesNewRoman,Italic"/>
          <w:iCs/>
          <w:sz w:val="28"/>
          <w:szCs w:val="28"/>
          <w:lang w:eastAsia="en-US"/>
        </w:rPr>
        <w:t xml:space="preserve"> = </w:t>
      </w:r>
      <w:r>
        <w:rPr>
          <w:sz w:val="26"/>
          <w:szCs w:val="26"/>
          <w:lang w:eastAsia="en-US"/>
        </w:rPr>
        <w:t>427245.6</w:t>
      </w:r>
      <w:r w:rsidRPr="00A875EF">
        <w:rPr>
          <w:sz w:val="28"/>
          <w:szCs w:val="28"/>
          <w:lang w:eastAsia="en-US"/>
        </w:rPr>
        <w:t xml:space="preserve"> </w:t>
      </w:r>
      <w:r w:rsidRPr="00003BA3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 xml:space="preserve">391552.92 </w:t>
      </w:r>
      <w:r w:rsidRPr="00003BA3">
        <w:rPr>
          <w:sz w:val="28"/>
          <w:szCs w:val="28"/>
          <w:lang w:eastAsia="en-US"/>
        </w:rPr>
        <w:t xml:space="preserve">= </w:t>
      </w:r>
      <w:r>
        <w:rPr>
          <w:sz w:val="28"/>
          <w:szCs w:val="28"/>
          <w:lang w:eastAsia="en-US"/>
        </w:rPr>
        <w:t>35692.68</w:t>
      </w:r>
    </w:p>
    <w:p w:rsidR="00DB2942" w:rsidRPr="00A875EF" w:rsidRDefault="00DB2942" w:rsidP="007C7C61">
      <w:pPr>
        <w:pStyle w:val="12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875EF">
        <w:rPr>
          <w:rFonts w:eastAsia="TimesNewRoman,Italic"/>
          <w:iCs/>
          <w:sz w:val="28"/>
          <w:szCs w:val="28"/>
          <w:lang w:eastAsia="en-US"/>
        </w:rPr>
        <w:t>ΔПр</w:t>
      </w:r>
      <w:r w:rsidRPr="00A875EF">
        <w:rPr>
          <w:sz w:val="28"/>
          <w:szCs w:val="28"/>
          <w:vertAlign w:val="subscript"/>
          <w:lang w:eastAsia="en-US"/>
        </w:rPr>
        <w:t>(</w:t>
      </w:r>
      <w:r w:rsidRPr="00A875EF">
        <w:rPr>
          <w:rFonts w:eastAsia="TimesNewRoman,Italic"/>
          <w:iCs/>
          <w:sz w:val="28"/>
          <w:szCs w:val="28"/>
          <w:vertAlign w:val="subscript"/>
          <w:lang w:eastAsia="en-US"/>
        </w:rPr>
        <w:t>стр</w:t>
      </w:r>
      <w:r w:rsidRPr="00A875EF">
        <w:rPr>
          <w:sz w:val="28"/>
          <w:szCs w:val="28"/>
          <w:vertAlign w:val="subscript"/>
          <w:lang w:eastAsia="en-US"/>
        </w:rPr>
        <w:t>)</w:t>
      </w:r>
      <w:r w:rsidRPr="00A875EF">
        <w:rPr>
          <w:sz w:val="28"/>
          <w:szCs w:val="28"/>
          <w:lang w:eastAsia="en-US"/>
        </w:rPr>
        <w:t xml:space="preserve"> = </w:t>
      </w:r>
      <w:r>
        <w:rPr>
          <w:sz w:val="28"/>
          <w:szCs w:val="28"/>
          <w:lang w:eastAsia="en-US"/>
        </w:rPr>
        <w:t xml:space="preserve">35692.68 </w:t>
      </w:r>
      <w:r w:rsidRPr="00A875EF">
        <w:rPr>
          <w:sz w:val="28"/>
          <w:szCs w:val="28"/>
          <w:lang w:eastAsia="en-US"/>
        </w:rPr>
        <w:t>–</w:t>
      </w:r>
      <w:r>
        <w:rPr>
          <w:sz w:val="26"/>
          <w:szCs w:val="26"/>
          <w:lang w:eastAsia="en-US"/>
        </w:rPr>
        <w:t>17727*2.07</w:t>
      </w:r>
      <w:r w:rsidRPr="00A875EF">
        <w:rPr>
          <w:sz w:val="28"/>
          <w:szCs w:val="28"/>
          <w:lang w:eastAsia="en-US"/>
        </w:rPr>
        <w:t>= -</w:t>
      </w:r>
      <w:r>
        <w:rPr>
          <w:sz w:val="28"/>
          <w:szCs w:val="28"/>
          <w:lang w:eastAsia="en-US"/>
        </w:rPr>
        <w:t>1002.21</w:t>
      </w:r>
    </w:p>
    <w:p w:rsidR="00DB2942" w:rsidRDefault="00DB2942" w:rsidP="00AC49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в</w:t>
      </w:r>
      <w:r w:rsidRPr="00E1184A">
        <w:rPr>
          <w:sz w:val="28"/>
          <w:szCs w:val="28"/>
          <w:lang w:eastAsia="en-US"/>
        </w:rPr>
        <w:t xml:space="preserve"> результате изменения структуры реализованной продукции прибыль</w:t>
      </w:r>
      <w:r>
        <w:rPr>
          <w:sz w:val="28"/>
          <w:szCs w:val="28"/>
          <w:lang w:eastAsia="en-US"/>
        </w:rPr>
        <w:t xml:space="preserve"> от продаж уменьшилась</w:t>
      </w:r>
      <w:r w:rsidRPr="00E1184A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355860.24</w:t>
      </w:r>
      <w:r w:rsidRPr="00E1184A">
        <w:rPr>
          <w:sz w:val="28"/>
          <w:szCs w:val="28"/>
          <w:lang w:eastAsia="en-US"/>
        </w:rPr>
        <w:t xml:space="preserve"> тыс. руб.</w:t>
      </w:r>
    </w:p>
    <w:p w:rsidR="00DB2942" w:rsidRPr="00AC49E6" w:rsidRDefault="00DB2942" w:rsidP="00AC49E6">
      <w:pPr>
        <w:pStyle w:val="12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C49E6">
        <w:rPr>
          <w:sz w:val="28"/>
          <w:szCs w:val="28"/>
          <w:lang w:eastAsia="en-US"/>
        </w:rPr>
        <w:t>Влияние изменения себестоимости реализованной продукции: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Italic"/>
          <w:iCs/>
          <w:sz w:val="28"/>
          <w:szCs w:val="28"/>
          <w:lang w:eastAsia="en-US"/>
        </w:rPr>
      </w:pPr>
      <w:r>
        <w:rPr>
          <w:rFonts w:eastAsia="TimesNewRoman,Italic"/>
          <w:iCs/>
          <w:sz w:val="28"/>
          <w:szCs w:val="28"/>
          <w:lang w:eastAsia="en-US"/>
        </w:rPr>
        <w:t>Δ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(с</w:t>
      </w:r>
      <w:r w:rsidRPr="00E1184A">
        <w:rPr>
          <w:iCs/>
          <w:sz w:val="28"/>
          <w:szCs w:val="28"/>
          <w:vertAlign w:val="subscript"/>
          <w:lang w:eastAsia="en-US"/>
        </w:rPr>
        <w:t>/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с)</w:t>
      </w:r>
      <w:r w:rsidRPr="00E1184A">
        <w:rPr>
          <w:rFonts w:eastAsia="TimesNewRoman,Italic"/>
          <w:iCs/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 xml:space="preserve">= - </w:t>
      </w:r>
      <w:r>
        <w:rPr>
          <w:sz w:val="28"/>
          <w:szCs w:val="28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lang w:eastAsia="en-US"/>
        </w:rPr>
        <w:t>с</w:t>
      </w:r>
      <w:r w:rsidRPr="00E1184A">
        <w:rPr>
          <w:iCs/>
          <w:sz w:val="28"/>
          <w:szCs w:val="28"/>
          <w:lang w:eastAsia="en-US"/>
        </w:rPr>
        <w:t>/</w:t>
      </w:r>
      <w:r w:rsidRPr="00E1184A">
        <w:rPr>
          <w:rFonts w:eastAsia="TimesNewRoman,Italic"/>
          <w:iCs/>
          <w:sz w:val="28"/>
          <w:szCs w:val="28"/>
          <w:lang w:eastAsia="en-US"/>
        </w:rPr>
        <w:t>с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1</w:t>
      </w:r>
      <w:r w:rsidRPr="00E1184A">
        <w:rPr>
          <w:rFonts w:eastAsia="TimesNewRoman,Italic"/>
          <w:iCs/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 xml:space="preserve">- </w:t>
      </w:r>
      <w:r w:rsidRPr="00E1184A">
        <w:rPr>
          <w:rFonts w:eastAsia="TimesNewRoman,Italic"/>
          <w:iCs/>
          <w:sz w:val="28"/>
          <w:szCs w:val="28"/>
          <w:lang w:eastAsia="en-US"/>
        </w:rPr>
        <w:t>с</w:t>
      </w:r>
      <w:r w:rsidRPr="00E1184A">
        <w:rPr>
          <w:iCs/>
          <w:sz w:val="28"/>
          <w:szCs w:val="28"/>
          <w:lang w:eastAsia="en-US"/>
        </w:rPr>
        <w:t>/</w:t>
      </w:r>
      <w:r w:rsidRPr="00E1184A">
        <w:rPr>
          <w:rFonts w:eastAsia="TimesNewRoman,Italic"/>
          <w:iCs/>
          <w:sz w:val="28"/>
          <w:szCs w:val="28"/>
          <w:lang w:eastAsia="en-US"/>
        </w:rPr>
        <w:t>с</w:t>
      </w:r>
      <w:r>
        <w:rPr>
          <w:rFonts w:eastAsia="TimesNewRoman,Italic"/>
          <w:iCs/>
          <w:sz w:val="28"/>
          <w:szCs w:val="28"/>
          <w:vertAlign w:val="subscript"/>
          <w:lang w:eastAsia="en-US"/>
        </w:rPr>
        <w:t>усл</w:t>
      </w:r>
      <w:r>
        <w:rPr>
          <w:rFonts w:eastAsia="TimesNewRoman,Italic"/>
          <w:iCs/>
          <w:sz w:val="28"/>
          <w:szCs w:val="28"/>
          <w:lang w:eastAsia="en-US"/>
        </w:rPr>
        <w:t>)</w:t>
      </w:r>
    </w:p>
    <w:p w:rsidR="00DB2942" w:rsidRDefault="00DB2942" w:rsidP="00525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rFonts w:eastAsia="TimesNewRoman,Italic"/>
          <w:iCs/>
          <w:sz w:val="28"/>
          <w:szCs w:val="28"/>
          <w:lang w:eastAsia="en-US"/>
        </w:rPr>
        <w:t>ΔПр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с</w:t>
      </w:r>
      <w:r w:rsidRPr="00E1184A">
        <w:rPr>
          <w:iCs/>
          <w:sz w:val="28"/>
          <w:szCs w:val="28"/>
          <w:vertAlign w:val="subscript"/>
          <w:lang w:eastAsia="en-US"/>
        </w:rPr>
        <w:t>/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с</w:t>
      </w:r>
      <w:r w:rsidRPr="00E1184A">
        <w:rPr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-(</w:t>
      </w:r>
      <w:r>
        <w:rPr>
          <w:sz w:val="26"/>
          <w:szCs w:val="26"/>
          <w:lang w:eastAsia="en-US"/>
        </w:rPr>
        <w:t xml:space="preserve">421839 </w:t>
      </w:r>
      <w:r>
        <w:rPr>
          <w:sz w:val="28"/>
          <w:szCs w:val="28"/>
          <w:lang w:eastAsia="en-US"/>
        </w:rPr>
        <w:t>- 391552.92) = -30286.08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в</w:t>
      </w:r>
      <w:r w:rsidRPr="00E1184A">
        <w:rPr>
          <w:sz w:val="28"/>
          <w:szCs w:val="28"/>
          <w:lang w:eastAsia="en-US"/>
        </w:rPr>
        <w:t xml:space="preserve"> результате увеличения себестоимости реализации продукции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 xml:space="preserve">прибыль от продаж сократилась на </w:t>
      </w:r>
      <w:r>
        <w:rPr>
          <w:sz w:val="28"/>
          <w:szCs w:val="28"/>
          <w:lang w:eastAsia="en-US"/>
        </w:rPr>
        <w:t xml:space="preserve">30286.08 </w:t>
      </w:r>
      <w:r w:rsidRPr="00E1184A">
        <w:rPr>
          <w:sz w:val="28"/>
          <w:szCs w:val="28"/>
          <w:lang w:eastAsia="en-US"/>
        </w:rPr>
        <w:t>тыс. руб.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,Italic"/>
          <w:iCs/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Δ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iCs/>
          <w:sz w:val="28"/>
          <w:szCs w:val="28"/>
          <w:vertAlign w:val="subscript"/>
          <w:lang w:eastAsia="en-US"/>
        </w:rPr>
        <w:t>V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+ Δ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Ц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+ Δ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КР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+ Δ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стр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+ Δ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(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с</w:t>
      </w:r>
      <w:r w:rsidRPr="00E1184A">
        <w:rPr>
          <w:iCs/>
          <w:sz w:val="28"/>
          <w:szCs w:val="28"/>
          <w:vertAlign w:val="subscript"/>
          <w:lang w:eastAsia="en-US"/>
        </w:rPr>
        <w:t>/</w:t>
      </w:r>
      <w:r w:rsidRPr="00E1184A">
        <w:rPr>
          <w:rFonts w:eastAsia="TimesNewRoman,Italic"/>
          <w:iCs/>
          <w:sz w:val="28"/>
          <w:szCs w:val="28"/>
          <w:vertAlign w:val="subscript"/>
          <w:lang w:eastAsia="en-US"/>
        </w:rPr>
        <w:t>с</w:t>
      </w:r>
      <w:r w:rsidRPr="00E1184A">
        <w:rPr>
          <w:sz w:val="28"/>
          <w:szCs w:val="28"/>
          <w:vertAlign w:val="subscript"/>
          <w:lang w:eastAsia="en-US"/>
        </w:rPr>
        <w:t>)</w:t>
      </w:r>
      <w:r w:rsidRPr="00E1184A">
        <w:rPr>
          <w:sz w:val="28"/>
          <w:szCs w:val="28"/>
          <w:lang w:eastAsia="en-US"/>
        </w:rPr>
        <w:t xml:space="preserve"> = 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1</w:t>
      </w:r>
      <w:r w:rsidRPr="00E1184A">
        <w:rPr>
          <w:sz w:val="28"/>
          <w:szCs w:val="28"/>
          <w:lang w:eastAsia="en-US"/>
        </w:rPr>
        <w:t xml:space="preserve">- </w:t>
      </w:r>
      <w:r w:rsidRPr="00E1184A">
        <w:rPr>
          <w:rFonts w:eastAsia="TimesNewRoman,Italic"/>
          <w:iCs/>
          <w:sz w:val="28"/>
          <w:szCs w:val="28"/>
          <w:lang w:eastAsia="en-US"/>
        </w:rPr>
        <w:t>Пр</w:t>
      </w:r>
      <w:r w:rsidRPr="00E1184A">
        <w:rPr>
          <w:sz w:val="28"/>
          <w:szCs w:val="28"/>
          <w:vertAlign w:val="subscript"/>
          <w:lang w:eastAsia="en-US"/>
        </w:rPr>
        <w:t>0</w:t>
      </w:r>
    </w:p>
    <w:p w:rsidR="00DB2942" w:rsidRPr="005256C5" w:rsidRDefault="00DB2942" w:rsidP="003F540D">
      <w:pPr>
        <w:ind w:firstLine="567"/>
      </w:pPr>
      <w:r>
        <w:rPr>
          <w:sz w:val="28"/>
          <w:szCs w:val="28"/>
          <w:lang w:eastAsia="en-US"/>
        </w:rPr>
        <w:t>18967.89</w:t>
      </w:r>
      <w:r w:rsidRPr="00A875EF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>12817.4+0+(</w:t>
      </w:r>
      <w:r w:rsidRPr="00A875EF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1002.21) +(-30286.08)= </w:t>
      </w:r>
      <w:r w:rsidRPr="005256C5">
        <w:rPr>
          <w:sz w:val="28"/>
          <w:szCs w:val="28"/>
          <w:lang w:eastAsia="en-US"/>
        </w:rPr>
        <w:t>18224</w:t>
      </w:r>
      <w:r w:rsidRPr="005256C5">
        <w:rPr>
          <w:sz w:val="28"/>
          <w:szCs w:val="28"/>
        </w:rPr>
        <w:t>-</w:t>
      </w:r>
      <w:r w:rsidRPr="005256C5">
        <w:rPr>
          <w:sz w:val="28"/>
          <w:szCs w:val="28"/>
          <w:lang w:eastAsia="en-US"/>
        </w:rPr>
        <w:t>17727</w:t>
      </w:r>
      <w:r>
        <w:rPr>
          <w:sz w:val="28"/>
          <w:szCs w:val="28"/>
          <w:lang w:eastAsia="en-US"/>
        </w:rPr>
        <w:t>= 497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общее изменение </w:t>
      </w:r>
      <w:r w:rsidRPr="00E1184A">
        <w:rPr>
          <w:sz w:val="28"/>
          <w:szCs w:val="28"/>
          <w:lang w:eastAsia="en-US"/>
        </w:rPr>
        <w:t>прибыли от реализации товаров, работ, услуг положительно</w:t>
      </w:r>
      <w:r>
        <w:rPr>
          <w:sz w:val="28"/>
          <w:szCs w:val="28"/>
          <w:lang w:eastAsia="en-US"/>
        </w:rPr>
        <w:t>е</w:t>
      </w:r>
      <w:r w:rsidRPr="00E1184A">
        <w:rPr>
          <w:sz w:val="28"/>
          <w:szCs w:val="28"/>
          <w:lang w:eastAsia="en-US"/>
        </w:rPr>
        <w:t xml:space="preserve"> влияни</w:t>
      </w:r>
      <w:r>
        <w:rPr>
          <w:sz w:val="28"/>
          <w:szCs w:val="28"/>
          <w:lang w:eastAsia="en-US"/>
        </w:rPr>
        <w:t>е</w:t>
      </w:r>
      <w:r w:rsidRPr="00E118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оказал такие </w:t>
      </w:r>
      <w:r w:rsidRPr="00E1184A">
        <w:rPr>
          <w:sz w:val="28"/>
          <w:szCs w:val="28"/>
          <w:lang w:eastAsia="en-US"/>
        </w:rPr>
        <w:t>фактор</w:t>
      </w:r>
      <w:r>
        <w:rPr>
          <w:sz w:val="28"/>
          <w:szCs w:val="28"/>
          <w:lang w:eastAsia="en-US"/>
        </w:rPr>
        <w:t>ы</w:t>
      </w:r>
      <w:r w:rsidRPr="00E1184A">
        <w:rPr>
          <w:sz w:val="28"/>
          <w:szCs w:val="28"/>
          <w:lang w:eastAsia="en-US"/>
        </w:rPr>
        <w:t xml:space="preserve"> как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 xml:space="preserve"> увеличение объёма реализации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продукции</w:t>
      </w:r>
      <w:r>
        <w:rPr>
          <w:sz w:val="28"/>
          <w:szCs w:val="28"/>
          <w:lang w:eastAsia="en-US"/>
        </w:rPr>
        <w:t xml:space="preserve"> и цена реализованной продукции, отрицательное влияние оказали факторы: изменение структуры ассортимента,  и увеличение себестоимости продукции. Прибыль увеличилась на 497 тыс. р</w:t>
      </w:r>
      <w:r w:rsidRPr="00E1184A">
        <w:rPr>
          <w:sz w:val="28"/>
          <w:szCs w:val="28"/>
          <w:lang w:eastAsia="en-US"/>
        </w:rPr>
        <w:t>.</w:t>
      </w:r>
    </w:p>
    <w:p w:rsidR="00DB2942" w:rsidRPr="00E1184A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1184A">
        <w:rPr>
          <w:sz w:val="28"/>
          <w:szCs w:val="28"/>
          <w:lang w:eastAsia="en-US"/>
        </w:rPr>
        <w:t>После проведённого в главе анализа прибыли можно сделать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следующие выводы:</w:t>
      </w:r>
    </w:p>
    <w:p w:rsidR="00DB2942" w:rsidRDefault="00DB2942" w:rsidP="007C7C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E1184A">
        <w:rPr>
          <w:sz w:val="28"/>
          <w:szCs w:val="28"/>
          <w:lang w:eastAsia="en-US"/>
        </w:rPr>
        <w:t xml:space="preserve">В целом по предприятию в </w:t>
      </w:r>
      <w:r>
        <w:rPr>
          <w:sz w:val="28"/>
          <w:szCs w:val="28"/>
          <w:lang w:eastAsia="en-US"/>
        </w:rPr>
        <w:t>2008</w:t>
      </w:r>
      <w:r w:rsidRPr="00E1184A">
        <w:rPr>
          <w:sz w:val="28"/>
          <w:szCs w:val="28"/>
          <w:lang w:eastAsia="en-US"/>
        </w:rPr>
        <w:t xml:space="preserve"> году по сравнению с </w:t>
      </w:r>
      <w:r>
        <w:rPr>
          <w:sz w:val="28"/>
          <w:szCs w:val="28"/>
          <w:lang w:eastAsia="en-US"/>
        </w:rPr>
        <w:t>2007 наблюдается</w:t>
      </w:r>
      <w:r w:rsidRPr="00E118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рост валовой прибыли (2.8%)</w:t>
      </w:r>
      <w:r w:rsidRPr="00E1184A">
        <w:rPr>
          <w:sz w:val="28"/>
          <w:szCs w:val="28"/>
          <w:lang w:eastAsia="en-US"/>
        </w:rPr>
        <w:t>. При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этом основным фактором, обус</w:t>
      </w:r>
      <w:r>
        <w:rPr>
          <w:sz w:val="28"/>
          <w:szCs w:val="28"/>
          <w:lang w:eastAsia="en-US"/>
        </w:rPr>
        <w:t>ловливающим данную положительную динамику является рост</w:t>
      </w:r>
      <w:r w:rsidRPr="00E1184A">
        <w:rPr>
          <w:sz w:val="28"/>
          <w:szCs w:val="28"/>
          <w:lang w:eastAsia="en-US"/>
        </w:rPr>
        <w:t xml:space="preserve"> прибыли от реализации. Данный фактор, в свою</w:t>
      </w:r>
      <w:r>
        <w:rPr>
          <w:sz w:val="28"/>
          <w:szCs w:val="28"/>
          <w:lang w:eastAsia="en-US"/>
        </w:rPr>
        <w:t xml:space="preserve"> </w:t>
      </w:r>
      <w:r w:rsidRPr="00E1184A">
        <w:rPr>
          <w:sz w:val="28"/>
          <w:szCs w:val="28"/>
          <w:lang w:eastAsia="en-US"/>
        </w:rPr>
        <w:t>очередь, зависит от фактор</w:t>
      </w:r>
      <w:r>
        <w:rPr>
          <w:sz w:val="28"/>
          <w:szCs w:val="28"/>
          <w:lang w:eastAsia="en-US"/>
        </w:rPr>
        <w:t>а</w:t>
      </w:r>
      <w:r w:rsidRPr="00E1184A">
        <w:rPr>
          <w:sz w:val="28"/>
          <w:szCs w:val="28"/>
          <w:lang w:eastAsia="en-US"/>
        </w:rPr>
        <w:t xml:space="preserve"> второго уровня, динамика кото</w:t>
      </w:r>
      <w:r>
        <w:rPr>
          <w:sz w:val="28"/>
          <w:szCs w:val="28"/>
          <w:lang w:eastAsia="en-US"/>
        </w:rPr>
        <w:t>рого сформировала положительное значение. Это – увеличение</w:t>
      </w:r>
      <w:r w:rsidRPr="00E1184A">
        <w:rPr>
          <w:sz w:val="28"/>
          <w:szCs w:val="28"/>
          <w:lang w:eastAsia="en-US"/>
        </w:rPr>
        <w:t xml:space="preserve"> объёма</w:t>
      </w:r>
      <w:r>
        <w:rPr>
          <w:sz w:val="28"/>
          <w:szCs w:val="28"/>
          <w:lang w:eastAsia="en-US"/>
        </w:rPr>
        <w:t xml:space="preserve"> реализации</w:t>
      </w:r>
      <w:r w:rsidRPr="00E1184A">
        <w:rPr>
          <w:sz w:val="28"/>
          <w:szCs w:val="28"/>
          <w:lang w:eastAsia="en-US"/>
        </w:rPr>
        <w:t xml:space="preserve">. </w:t>
      </w:r>
    </w:p>
    <w:p w:rsidR="00DB2942" w:rsidRDefault="00DB2942">
      <w:r>
        <w:br w:type="page"/>
      </w:r>
    </w:p>
    <w:p w:rsidR="00DB2942" w:rsidRPr="003234C3" w:rsidRDefault="00DB2942" w:rsidP="00372566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sz w:val="32"/>
          <w:szCs w:val="32"/>
          <w:lang w:eastAsia="en-US"/>
        </w:rPr>
      </w:pPr>
      <w:bookmarkStart w:id="15" w:name="_Toc228977400"/>
      <w:r w:rsidRPr="003234C3">
        <w:rPr>
          <w:rFonts w:ascii="Times New Roman" w:hAnsi="Times New Roman"/>
          <w:b w:val="0"/>
          <w:bCs w:val="0"/>
          <w:i w:val="0"/>
          <w:sz w:val="32"/>
          <w:szCs w:val="32"/>
          <w:lang w:eastAsia="en-US"/>
        </w:rPr>
        <w:t>Глава 3. Анализ рентабельности</w:t>
      </w:r>
      <w:bookmarkEnd w:id="15"/>
      <w:r w:rsidRPr="003234C3">
        <w:rPr>
          <w:rFonts w:ascii="Times New Roman" w:hAnsi="Times New Roman"/>
          <w:b w:val="0"/>
          <w:bCs w:val="0"/>
          <w:i w:val="0"/>
          <w:sz w:val="32"/>
          <w:szCs w:val="32"/>
          <w:lang w:eastAsia="en-US"/>
        </w:rPr>
        <w:t xml:space="preserve"> </w:t>
      </w:r>
      <w:r w:rsidRPr="003234C3">
        <w:rPr>
          <w:rFonts w:ascii="Times New Roman" w:hAnsi="Times New Roman"/>
          <w:b w:val="0"/>
          <w:bCs w:val="0"/>
          <w:i w:val="0"/>
          <w:iCs w:val="0"/>
          <w:color w:val="000000"/>
          <w:sz w:val="32"/>
          <w:szCs w:val="32"/>
          <w:lang w:eastAsia="en-US"/>
        </w:rPr>
        <w:t>ООО «Сибнефтегазмонтаж»</w:t>
      </w:r>
    </w:p>
    <w:p w:rsidR="00DB2942" w:rsidRPr="00D57FBA" w:rsidRDefault="00DB2942" w:rsidP="003725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Default="00DB2942" w:rsidP="00372566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</w:pP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        </w:t>
      </w:r>
      <w:bookmarkStart w:id="16" w:name="_Toc228977401"/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>3.1. Анализ рентабельности хозяйственной деятельности</w:t>
      </w:r>
      <w:bookmarkEnd w:id="16"/>
      <w:r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 </w:t>
      </w:r>
    </w:p>
    <w:p w:rsidR="00DB2942" w:rsidRPr="00372566" w:rsidRDefault="00DB2942" w:rsidP="00372566">
      <w:pPr>
        <w:rPr>
          <w:lang w:eastAsia="en-US"/>
        </w:rPr>
      </w:pPr>
    </w:p>
    <w:p w:rsidR="00DB2942" w:rsidRPr="00D57FBA" w:rsidRDefault="00DB2942" w:rsidP="0037256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D57FBA">
        <w:rPr>
          <w:sz w:val="28"/>
          <w:szCs w:val="28"/>
          <w:lang w:eastAsia="en-US"/>
        </w:rPr>
        <w:t>Рентабельность имущества характеризует эффективность</w:t>
      </w:r>
      <w:r>
        <w:rPr>
          <w:sz w:val="28"/>
          <w:szCs w:val="28"/>
          <w:lang w:eastAsia="en-US"/>
        </w:rPr>
        <w:t xml:space="preserve"> </w:t>
      </w:r>
      <w:r w:rsidRPr="00D57FBA">
        <w:rPr>
          <w:sz w:val="28"/>
          <w:szCs w:val="28"/>
          <w:lang w:eastAsia="en-US"/>
        </w:rPr>
        <w:t>использования активов организации. При расчёте рентабельности может</w:t>
      </w:r>
      <w:r>
        <w:rPr>
          <w:sz w:val="28"/>
          <w:szCs w:val="28"/>
          <w:lang w:eastAsia="en-US"/>
        </w:rPr>
        <w:t xml:space="preserve"> </w:t>
      </w:r>
      <w:r w:rsidRPr="00D57FBA">
        <w:rPr>
          <w:sz w:val="28"/>
          <w:szCs w:val="28"/>
          <w:lang w:eastAsia="en-US"/>
        </w:rPr>
        <w:t>использоваться чистая прибыль, бухгалтерская прибыль, прибыль от</w:t>
      </w:r>
      <w:r>
        <w:rPr>
          <w:sz w:val="28"/>
          <w:szCs w:val="28"/>
          <w:lang w:eastAsia="en-US"/>
        </w:rPr>
        <w:t xml:space="preserve"> </w:t>
      </w:r>
      <w:r w:rsidRPr="00D57FBA">
        <w:rPr>
          <w:sz w:val="28"/>
          <w:szCs w:val="28"/>
          <w:lang w:eastAsia="en-US"/>
        </w:rPr>
        <w:t>реализации.</w:t>
      </w:r>
    </w:p>
    <w:p w:rsidR="00DB2942" w:rsidRDefault="00DB2942" w:rsidP="00372566">
      <w:pPr>
        <w:pStyle w:val="13"/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84D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DC6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вида имущества различают следующие показатели рентабельности:</w:t>
      </w:r>
    </w:p>
    <w:p w:rsidR="00DB2942" w:rsidRDefault="00DB2942" w:rsidP="00372566">
      <w:pPr>
        <w:pStyle w:val="1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активов</w:t>
      </w:r>
    </w:p>
    <w:p w:rsidR="00DB2942" w:rsidRDefault="00DB2942" w:rsidP="00372566">
      <w:pPr>
        <w:pStyle w:val="1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84DC6">
        <w:rPr>
          <w:rFonts w:ascii="Times New Roman" w:hAnsi="Times New Roman" w:cs="Times New Roman"/>
          <w:sz w:val="28"/>
          <w:szCs w:val="28"/>
        </w:rPr>
        <w:t>а=</w:t>
      </w:r>
      <w:r>
        <w:rPr>
          <w:rFonts w:ascii="Times New Roman" w:hAnsi="Times New Roman" w:cs="Times New Roman"/>
          <w:sz w:val="28"/>
          <w:szCs w:val="28"/>
        </w:rPr>
        <w:t xml:space="preserve">(Пн или </w:t>
      </w:r>
      <w:r w:rsidRPr="00684DC6"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684DC6">
        <w:rPr>
          <w:rFonts w:ascii="Times New Roman" w:hAnsi="Times New Roman" w:cs="Times New Roman"/>
          <w:sz w:val="28"/>
          <w:szCs w:val="28"/>
        </w:rPr>
        <w:t>/Аср)</w:t>
      </w:r>
      <w:r>
        <w:rPr>
          <w:rFonts w:ascii="Times New Roman" w:hAnsi="Times New Roman" w:cs="Times New Roman"/>
          <w:sz w:val="28"/>
          <w:szCs w:val="28"/>
        </w:rPr>
        <w:t>*100%</w:t>
      </w:r>
    </w:p>
    <w:p w:rsidR="00DB2942" w:rsidRDefault="00DB2942" w:rsidP="003257C8">
      <w:pPr>
        <w:pStyle w:val="13"/>
        <w:spacing w:line="36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оказывает сколько денежных единиц прибыли получено предприятием с единицы стоимости активов независимо от того источников привлечения средств.</w:t>
      </w:r>
    </w:p>
    <w:p w:rsidR="00DB2942" w:rsidRDefault="00DB2942" w:rsidP="00372566">
      <w:pPr>
        <w:pStyle w:val="13"/>
        <w:numPr>
          <w:ilvl w:val="0"/>
          <w:numId w:val="8"/>
        </w:numPr>
        <w:tabs>
          <w:tab w:val="clear" w:pos="795"/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оборотного капитала. (</w:t>
      </w:r>
    </w:p>
    <w:p w:rsidR="00DB2942" w:rsidRDefault="00DB2942" w:rsidP="00372566">
      <w:pPr>
        <w:pStyle w:val="1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84DC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(Пн или </w:t>
      </w:r>
      <w:r w:rsidRPr="00684DC6"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684D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84DC6">
        <w:rPr>
          <w:rFonts w:ascii="Times New Roman" w:hAnsi="Times New Roman" w:cs="Times New Roman"/>
          <w:sz w:val="28"/>
          <w:szCs w:val="28"/>
        </w:rPr>
        <w:t>ср)</w:t>
      </w:r>
      <w:r>
        <w:rPr>
          <w:rFonts w:ascii="Times New Roman" w:hAnsi="Times New Roman" w:cs="Times New Roman"/>
          <w:sz w:val="28"/>
          <w:szCs w:val="28"/>
        </w:rPr>
        <w:t>*100%</w:t>
      </w:r>
    </w:p>
    <w:p w:rsidR="00DB2942" w:rsidRDefault="00DB2942" w:rsidP="003257C8">
      <w:pPr>
        <w:pStyle w:val="13"/>
        <w:spacing w:line="36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эффективность использования средств повседневно участвующих в хозяйственной деятельности предприятия.</w:t>
      </w:r>
    </w:p>
    <w:p w:rsidR="00DB2942" w:rsidRDefault="00DB2942" w:rsidP="00372566">
      <w:pPr>
        <w:pStyle w:val="13"/>
        <w:numPr>
          <w:ilvl w:val="0"/>
          <w:numId w:val="8"/>
        </w:numPr>
        <w:tabs>
          <w:tab w:val="clear" w:pos="795"/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внеоборотных активов </w:t>
      </w:r>
    </w:p>
    <w:p w:rsidR="00DB2942" w:rsidRDefault="00DB2942" w:rsidP="00372566">
      <w:pPr>
        <w:pStyle w:val="1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вна</w:t>
      </w:r>
      <w:r w:rsidRPr="00684DC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(Пн или </w:t>
      </w:r>
      <w:r w:rsidRPr="00684DC6"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684D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ВНА</w:t>
      </w:r>
      <w:r w:rsidRPr="00684DC6">
        <w:rPr>
          <w:rFonts w:ascii="Times New Roman" w:hAnsi="Times New Roman" w:cs="Times New Roman"/>
          <w:sz w:val="28"/>
          <w:szCs w:val="28"/>
        </w:rPr>
        <w:t>ср)</w:t>
      </w:r>
      <w:r>
        <w:rPr>
          <w:rFonts w:ascii="Times New Roman" w:hAnsi="Times New Roman" w:cs="Times New Roman"/>
          <w:sz w:val="28"/>
          <w:szCs w:val="28"/>
        </w:rPr>
        <w:t>*100%</w:t>
      </w:r>
    </w:p>
    <w:p w:rsidR="00DB2942" w:rsidRDefault="00DB2942" w:rsidP="003257C8">
      <w:pPr>
        <w:pStyle w:val="1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эффективность использования основных средств и прочих внеоборотных активов организации.</w:t>
      </w:r>
    </w:p>
    <w:p w:rsidR="00DB2942" w:rsidRDefault="00DB2942" w:rsidP="00372566">
      <w:pPr>
        <w:pStyle w:val="13"/>
        <w:numPr>
          <w:ilvl w:val="0"/>
          <w:numId w:val="8"/>
        </w:numPr>
        <w:tabs>
          <w:tab w:val="clear" w:pos="795"/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производственных фондов </w:t>
      </w:r>
    </w:p>
    <w:p w:rsidR="00DB2942" w:rsidRDefault="00DB2942" w:rsidP="00372566">
      <w:pPr>
        <w:pStyle w:val="1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пф</w:t>
      </w:r>
      <w:r w:rsidRPr="00684DC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(Пн или </w:t>
      </w:r>
      <w:r w:rsidRPr="00684DC6"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684D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(ОПФ</w:t>
      </w:r>
      <w:r w:rsidRPr="00684DC6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+МОСср)</w:t>
      </w:r>
      <w:r w:rsidRPr="00684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*100%</w:t>
      </w:r>
    </w:p>
    <w:p w:rsidR="00DB2942" w:rsidRDefault="00DB2942" w:rsidP="003257C8">
      <w:pPr>
        <w:pStyle w:val="1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 эффективность производственной деятельности.</w:t>
      </w:r>
    </w:p>
    <w:p w:rsidR="00DB2942" w:rsidRDefault="00DB2942" w:rsidP="003257C8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eastAsia="en-US"/>
        </w:rPr>
      </w:pPr>
      <w:r w:rsidRPr="00D57FBA">
        <w:rPr>
          <w:sz w:val="28"/>
          <w:szCs w:val="28"/>
          <w:lang w:eastAsia="en-US"/>
        </w:rPr>
        <w:t>Рассчитаем необходимые показатели в таблице 3.1.1</w:t>
      </w:r>
      <w:r>
        <w:rPr>
          <w:sz w:val="28"/>
          <w:szCs w:val="28"/>
          <w:lang w:eastAsia="en-US"/>
        </w:rPr>
        <w:t>5</w:t>
      </w:r>
      <w:r w:rsidRPr="00D57FBA">
        <w:rPr>
          <w:sz w:val="28"/>
          <w:szCs w:val="28"/>
          <w:lang w:eastAsia="en-US"/>
        </w:rPr>
        <w:t>:</w:t>
      </w:r>
    </w:p>
    <w:p w:rsidR="00DB2942" w:rsidRDefault="00DB2942" w:rsidP="003257C8">
      <w:pPr>
        <w:autoSpaceDE w:val="0"/>
        <w:autoSpaceDN w:val="0"/>
        <w:adjustRightInd w:val="0"/>
        <w:spacing w:line="360" w:lineRule="auto"/>
        <w:ind w:left="708" w:hanging="708"/>
        <w:jc w:val="right"/>
        <w:rPr>
          <w:sz w:val="28"/>
          <w:szCs w:val="28"/>
          <w:lang w:eastAsia="en-US"/>
        </w:rPr>
      </w:pPr>
      <w:r w:rsidRPr="00D57FBA">
        <w:rPr>
          <w:sz w:val="28"/>
          <w:szCs w:val="28"/>
          <w:lang w:eastAsia="en-US"/>
        </w:rPr>
        <w:t>Таблица 3.1.</w:t>
      </w:r>
      <w:r>
        <w:rPr>
          <w:sz w:val="28"/>
          <w:szCs w:val="28"/>
          <w:lang w:eastAsia="en-US"/>
        </w:rPr>
        <w:t>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4169"/>
        <w:gridCol w:w="1537"/>
        <w:gridCol w:w="1411"/>
        <w:gridCol w:w="1923"/>
      </w:tblGrid>
      <w:tr w:rsidR="00DB2942" w:rsidRPr="00D57FBA" w:rsidTr="00C46F52">
        <w:trPr>
          <w:trHeight w:val="470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№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Показатели</w:t>
            </w:r>
          </w:p>
        </w:tc>
        <w:tc>
          <w:tcPr>
            <w:tcW w:w="1537" w:type="dxa"/>
          </w:tcPr>
          <w:p w:rsidR="00DB2942" w:rsidRPr="0087220F" w:rsidRDefault="00DB2942" w:rsidP="003257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200</w:t>
            </w:r>
            <w:r>
              <w:rPr>
                <w:lang w:eastAsia="en-US"/>
              </w:rPr>
              <w:t>7</w:t>
            </w:r>
          </w:p>
        </w:tc>
        <w:tc>
          <w:tcPr>
            <w:tcW w:w="1411" w:type="dxa"/>
          </w:tcPr>
          <w:p w:rsidR="00DB2942" w:rsidRPr="0087220F" w:rsidRDefault="00DB2942" w:rsidP="003257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200</w:t>
            </w:r>
            <w:r>
              <w:rPr>
                <w:lang w:eastAsia="en-US"/>
              </w:rPr>
              <w:t>8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Отклонение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1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Чистая прибыль, тыс. руб. (190 Ф. №2)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9786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5035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-4751</w:t>
            </w:r>
          </w:p>
        </w:tc>
      </w:tr>
      <w:tr w:rsidR="00DB2942" w:rsidRPr="00D57FBA" w:rsidTr="00C46F52">
        <w:trPr>
          <w:trHeight w:val="408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2</w:t>
            </w:r>
          </w:p>
        </w:tc>
        <w:tc>
          <w:tcPr>
            <w:tcW w:w="4169" w:type="dxa"/>
          </w:tcPr>
          <w:p w:rsidR="00DB2942" w:rsidRPr="0087220F" w:rsidRDefault="00DB2942" w:rsidP="00F96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Среднегодовая стоимость внеоборотных активов</w:t>
            </w:r>
            <w:r w:rsidRPr="0087220F">
              <w:rPr>
                <w:lang w:eastAsia="en-US"/>
              </w:rPr>
              <w:t>, тыс. руб.</w:t>
            </w:r>
          </w:p>
        </w:tc>
        <w:tc>
          <w:tcPr>
            <w:tcW w:w="1537" w:type="dxa"/>
          </w:tcPr>
          <w:p w:rsidR="00DB2942" w:rsidRPr="0087220F" w:rsidRDefault="00DB2942" w:rsidP="003257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30029</w:t>
            </w:r>
          </w:p>
        </w:tc>
        <w:tc>
          <w:tcPr>
            <w:tcW w:w="1411" w:type="dxa"/>
          </w:tcPr>
          <w:p w:rsidR="00DB2942" w:rsidRPr="0087220F" w:rsidRDefault="00DB2942" w:rsidP="00F96E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27418,5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-2610,5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3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Среднегодовая стоимость активов, тыс. руб. (300</w:t>
            </w:r>
            <w:r w:rsidRPr="0087220F">
              <w:rPr>
                <w:vertAlign w:val="subscript"/>
                <w:lang w:eastAsia="en-US"/>
              </w:rPr>
              <w:t>н.г</w:t>
            </w:r>
            <w:r w:rsidRPr="0087220F">
              <w:rPr>
                <w:lang w:eastAsia="en-US"/>
              </w:rPr>
              <w:t xml:space="preserve"> + 300</w:t>
            </w:r>
            <w:r w:rsidRPr="0087220F">
              <w:rPr>
                <w:vertAlign w:val="subscript"/>
                <w:lang w:eastAsia="en-US"/>
              </w:rPr>
              <w:t>к.г.</w:t>
            </w:r>
            <w:r w:rsidRPr="0087220F">
              <w:rPr>
                <w:lang w:eastAsia="en-US"/>
              </w:rPr>
              <w:t>) / 2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103418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117205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13787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4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Среднегодовая стоимость оборотного</w:t>
            </w:r>
          </w:p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капитала, тыс. руб. (290</w:t>
            </w:r>
            <w:r w:rsidRPr="0087220F">
              <w:rPr>
                <w:vertAlign w:val="subscript"/>
                <w:lang w:eastAsia="en-US"/>
              </w:rPr>
              <w:t>н.г.</w:t>
            </w:r>
            <w:r w:rsidRPr="0087220F">
              <w:rPr>
                <w:lang w:eastAsia="en-US"/>
              </w:rPr>
              <w:t xml:space="preserve"> + 290</w:t>
            </w:r>
            <w:r w:rsidRPr="0087220F">
              <w:rPr>
                <w:vertAlign w:val="subscript"/>
                <w:lang w:eastAsia="en-US"/>
              </w:rPr>
              <w:t>к.г.</w:t>
            </w:r>
            <w:r w:rsidRPr="0087220F">
              <w:rPr>
                <w:lang w:eastAsia="en-US"/>
              </w:rPr>
              <w:t>) / 2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73389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89786.5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-63602.5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5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Среднегодовая стоимость основных</w:t>
            </w:r>
          </w:p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производственных фондов, тыс. руб.</w:t>
            </w:r>
          </w:p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(120</w:t>
            </w:r>
            <w:r w:rsidRPr="0087220F">
              <w:rPr>
                <w:vertAlign w:val="subscript"/>
                <w:lang w:eastAsia="en-US"/>
              </w:rPr>
              <w:t>н.г.</w:t>
            </w:r>
            <w:r w:rsidRPr="0087220F">
              <w:rPr>
                <w:lang w:eastAsia="en-US"/>
              </w:rPr>
              <w:t xml:space="preserve"> + 120</w:t>
            </w:r>
            <w:r w:rsidRPr="0087220F">
              <w:rPr>
                <w:vertAlign w:val="subscript"/>
                <w:lang w:eastAsia="en-US"/>
              </w:rPr>
              <w:t>к.г.</w:t>
            </w:r>
            <w:r w:rsidRPr="0087220F">
              <w:rPr>
                <w:lang w:eastAsia="en-US"/>
              </w:rPr>
              <w:t>) / 2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24099.5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24804.5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6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Среднегодовая стоимость материальных оборотных средств, тыс. руб. ((210 – 216 + 220)</w:t>
            </w:r>
            <w:r w:rsidRPr="0087220F">
              <w:rPr>
                <w:vertAlign w:val="subscript"/>
                <w:lang w:eastAsia="en-US"/>
              </w:rPr>
              <w:t>н.г.</w:t>
            </w:r>
            <w:r w:rsidRPr="0087220F">
              <w:rPr>
                <w:lang w:eastAsia="en-US"/>
              </w:rPr>
              <w:t xml:space="preserve"> + (210 – 216 + 220)</w:t>
            </w:r>
            <w:r w:rsidRPr="0087220F">
              <w:rPr>
                <w:vertAlign w:val="subscript"/>
                <w:lang w:eastAsia="en-US"/>
              </w:rPr>
              <w:t>к.г.</w:t>
            </w:r>
            <w:r w:rsidRPr="0087220F">
              <w:rPr>
                <w:lang w:eastAsia="en-US"/>
              </w:rPr>
              <w:t xml:space="preserve"> / 2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8778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14147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5369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7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Среднегодовая стоимость производственных фондов, тыс. руб. (стр.5+стр.6)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32877.5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38951.5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6074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8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Рентабельность активов, % (стр.1/стр.3)*100%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9.46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-5.16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9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Рентабельность оборотного капитала, % (стр.1/стр.4)*100%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13.33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5.61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-7.72</w:t>
            </w:r>
          </w:p>
        </w:tc>
      </w:tr>
      <w:tr w:rsidR="00DB2942" w:rsidRPr="00D57FBA" w:rsidTr="00C46F52">
        <w:trPr>
          <w:trHeight w:val="485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10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Рентабельность внеоборотных активов, % (стр.1/стр.2)*100%</w:t>
            </w:r>
          </w:p>
        </w:tc>
        <w:tc>
          <w:tcPr>
            <w:tcW w:w="1537" w:type="dxa"/>
          </w:tcPr>
          <w:p w:rsidR="00DB2942" w:rsidRPr="0087220F" w:rsidRDefault="00DB2942" w:rsidP="00F96E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32.59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18.36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-14.23</w:t>
            </w:r>
          </w:p>
        </w:tc>
      </w:tr>
      <w:tr w:rsidR="00DB2942" w:rsidRPr="00D57FBA" w:rsidTr="00C46F52">
        <w:trPr>
          <w:trHeight w:val="500"/>
        </w:trPr>
        <w:tc>
          <w:tcPr>
            <w:tcW w:w="53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11</w:t>
            </w:r>
          </w:p>
        </w:tc>
        <w:tc>
          <w:tcPr>
            <w:tcW w:w="4169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Рентабельность производства, %</w:t>
            </w:r>
          </w:p>
          <w:p w:rsidR="00DB2942" w:rsidRPr="0087220F" w:rsidRDefault="00DB2942" w:rsidP="00C46F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(стр.1/стр.7)*100%</w:t>
            </w:r>
          </w:p>
        </w:tc>
        <w:tc>
          <w:tcPr>
            <w:tcW w:w="1537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29.77</w:t>
            </w:r>
          </w:p>
        </w:tc>
        <w:tc>
          <w:tcPr>
            <w:tcW w:w="1411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12.9</w:t>
            </w:r>
          </w:p>
        </w:tc>
        <w:tc>
          <w:tcPr>
            <w:tcW w:w="1923" w:type="dxa"/>
          </w:tcPr>
          <w:p w:rsidR="00DB2942" w:rsidRPr="0087220F" w:rsidRDefault="00DB2942" w:rsidP="00C46F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-16.87</w:t>
            </w:r>
          </w:p>
        </w:tc>
      </w:tr>
    </w:tbl>
    <w:p w:rsidR="00DB2942" w:rsidRDefault="00DB2942" w:rsidP="00372566">
      <w:pPr>
        <w:pStyle w:val="1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B2942" w:rsidRDefault="00DB2942" w:rsidP="005936D0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36D0">
        <w:rPr>
          <w:rFonts w:ascii="Times New Roman" w:hAnsi="Times New Roman" w:cs="Times New Roman"/>
          <w:sz w:val="28"/>
          <w:szCs w:val="28"/>
          <w:lang w:eastAsia="en-US"/>
        </w:rPr>
        <w:t>В 200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 xml:space="preserve"> году с единицы стоимости активов было получено меньше прибыли чем в 200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>. Если в 200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 xml:space="preserve"> году на одну единицу стоимости активов приходилось </w:t>
      </w:r>
      <w:r>
        <w:rPr>
          <w:rFonts w:ascii="Times New Roman" w:hAnsi="Times New Roman" w:cs="Times New Roman"/>
          <w:sz w:val="28"/>
          <w:szCs w:val="28"/>
          <w:lang w:eastAsia="en-US"/>
        </w:rPr>
        <w:t>9.46 рублей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 xml:space="preserve"> прибыли, то в 200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8 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>4.3 рубля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>. Рентабельность оборотного капитала заметно снизилась (</w:t>
      </w:r>
      <w:r>
        <w:rPr>
          <w:rFonts w:ascii="Times New Roman" w:hAnsi="Times New Roman" w:cs="Times New Roman"/>
          <w:sz w:val="28"/>
          <w:szCs w:val="28"/>
          <w:lang w:eastAsia="en-US"/>
        </w:rPr>
        <w:t>7.72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>%), что говорит о слабо эффективном использовании средств, повседневно участвующих в коммерческой деятельности предприятия. Что касается рентабельности внеоборотных активов, то она тоже уменьшилась (</w:t>
      </w:r>
      <w:r>
        <w:rPr>
          <w:rFonts w:ascii="Times New Roman" w:hAnsi="Times New Roman" w:cs="Times New Roman"/>
          <w:sz w:val="28"/>
          <w:szCs w:val="28"/>
          <w:lang w:eastAsia="en-US"/>
        </w:rPr>
        <w:t>14.23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>%), и это говорит о том, что не эффективно идёт использование основных средств и прочих внеоборотных активов. Рентабельность производства в 200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 xml:space="preserve"> году находилась на уровне 0.98%, что на 2.32 процентных пункта ниже, чем в 200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B2942" w:rsidRDefault="00DB2942" w:rsidP="00E32650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</w:pP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        3.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>2</w:t>
      </w: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.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>Факторный а</w:t>
      </w:r>
      <w:r w:rsidRPr="00153683"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>нализ рентабельности хозяйственной деятельности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lang w:eastAsia="en-US"/>
        </w:rPr>
        <w:t xml:space="preserve">. </w:t>
      </w:r>
    </w:p>
    <w:p w:rsidR="00DB2942" w:rsidRPr="00372566" w:rsidRDefault="00DB2942" w:rsidP="00E32650">
      <w:pPr>
        <w:rPr>
          <w:lang w:eastAsia="en-US"/>
        </w:rPr>
      </w:pPr>
    </w:p>
    <w:p w:rsidR="00DB2942" w:rsidRDefault="00DB2942" w:rsidP="00E32650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936D0">
        <w:rPr>
          <w:rFonts w:ascii="Times New Roman" w:hAnsi="Times New Roman" w:cs="Times New Roman"/>
          <w:sz w:val="28"/>
          <w:szCs w:val="28"/>
          <w:lang w:eastAsia="en-US"/>
        </w:rPr>
        <w:t>оспользовавшись расчётными данными, проведём факторный анализ рентабельности хозяйственной деятельности.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2650">
        <w:rPr>
          <w:rFonts w:ascii="Times New Roman" w:hAnsi="Times New Roman" w:cs="Times New Roman"/>
          <w:sz w:val="28"/>
          <w:szCs w:val="28"/>
          <w:lang w:eastAsia="en-US"/>
        </w:rPr>
        <w:t>С помощью метода цепных подстановок определим влияние изменения чистой прибыли и среднегодовой стоимости активов на рентабельность 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B2942" w:rsidRDefault="00DB2942" w:rsidP="00745017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1F0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=(Пч/Аср)*100%</w:t>
      </w:r>
    </w:p>
    <w:p w:rsidR="00DB2942" w:rsidRDefault="00DB2942" w:rsidP="00D46F95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Влияние изменение чистой прибыли:</w:t>
      </w:r>
    </w:p>
    <w:p w:rsidR="00DB2942" w:rsidRPr="00C32930" w:rsidRDefault="00DB2942" w:rsidP="00D46F95">
      <w:pPr>
        <w:autoSpaceDE w:val="0"/>
        <w:autoSpaceDN w:val="0"/>
        <w:adjustRightInd w:val="0"/>
        <w:spacing w:line="360" w:lineRule="auto"/>
        <w:ind w:left="708" w:hanging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(ЧП) = (ЧП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А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7</w:t>
      </w:r>
      <w:r>
        <w:rPr>
          <w:sz w:val="28"/>
          <w:szCs w:val="28"/>
          <w:lang w:eastAsia="en-US"/>
        </w:rPr>
        <w:t xml:space="preserve"> – ЧП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7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А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7</w:t>
      </w:r>
      <w:r>
        <w:rPr>
          <w:sz w:val="28"/>
          <w:szCs w:val="28"/>
          <w:lang w:eastAsia="en-US"/>
        </w:rPr>
        <w:t>)*100%</w:t>
      </w:r>
    </w:p>
    <w:p w:rsidR="00DB2942" w:rsidRDefault="00DB2942" w:rsidP="00D46F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 xml:space="preserve">(ЧП) = </w:t>
      </w:r>
      <w:r w:rsidRPr="00D46F95">
        <w:rPr>
          <w:sz w:val="28"/>
          <w:szCs w:val="28"/>
          <w:lang w:eastAsia="en-US"/>
        </w:rPr>
        <w:t>(5035/103418) – (9786/103418)</w:t>
      </w:r>
      <w:r w:rsidRPr="00871FB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*100% = -4.59</w:t>
      </w:r>
    </w:p>
    <w:p w:rsidR="00DB2942" w:rsidRDefault="00DB2942" w:rsidP="00C329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уменьшения</w:t>
      </w:r>
      <w:r w:rsidRPr="0091245F">
        <w:rPr>
          <w:sz w:val="28"/>
          <w:szCs w:val="28"/>
          <w:lang w:eastAsia="en-US"/>
        </w:rPr>
        <w:t xml:space="preserve"> чистой прибы</w:t>
      </w:r>
      <w:r>
        <w:rPr>
          <w:sz w:val="28"/>
          <w:szCs w:val="28"/>
          <w:lang w:eastAsia="en-US"/>
        </w:rPr>
        <w:t xml:space="preserve">ли в отчётном периоде на 4751 </w:t>
      </w:r>
      <w:r w:rsidRPr="0091245F">
        <w:rPr>
          <w:sz w:val="28"/>
          <w:szCs w:val="28"/>
          <w:lang w:eastAsia="en-US"/>
        </w:rPr>
        <w:t>тыс. руб. ре</w:t>
      </w:r>
      <w:r>
        <w:rPr>
          <w:sz w:val="28"/>
          <w:szCs w:val="28"/>
          <w:lang w:eastAsia="en-US"/>
        </w:rPr>
        <w:t>нтабельность активов уменьшилась</w:t>
      </w:r>
      <w:r w:rsidRPr="0091245F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4.59</w:t>
      </w:r>
      <w:r w:rsidRPr="0091245F">
        <w:rPr>
          <w:sz w:val="28"/>
          <w:szCs w:val="28"/>
          <w:lang w:eastAsia="en-US"/>
        </w:rPr>
        <w:t>%.</w:t>
      </w:r>
    </w:p>
    <w:p w:rsidR="00DB2942" w:rsidRDefault="00DB2942" w:rsidP="00C32930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Влияние изменения среднегодовой стоимости активов:</w:t>
      </w:r>
    </w:p>
    <w:p w:rsidR="00DB2942" w:rsidRDefault="00DB2942" w:rsidP="00D46F95">
      <w:pPr>
        <w:autoSpaceDE w:val="0"/>
        <w:autoSpaceDN w:val="0"/>
        <w:adjustRightInd w:val="0"/>
        <w:spacing w:line="360" w:lineRule="auto"/>
        <w:ind w:left="708" w:hanging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(А) = ЧП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А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8</w:t>
      </w:r>
      <w:r>
        <w:rPr>
          <w:sz w:val="28"/>
          <w:szCs w:val="28"/>
          <w:lang w:eastAsia="en-US"/>
        </w:rPr>
        <w:t xml:space="preserve"> – ЧП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А</w:t>
      </w:r>
      <w:r w:rsidRPr="0091245F">
        <w:rPr>
          <w:sz w:val="28"/>
          <w:szCs w:val="28"/>
          <w:vertAlign w:val="subscript"/>
          <w:lang w:eastAsia="en-US"/>
        </w:rPr>
        <w:t>200</w:t>
      </w:r>
      <w:r>
        <w:rPr>
          <w:sz w:val="28"/>
          <w:szCs w:val="28"/>
          <w:vertAlign w:val="subscript"/>
          <w:lang w:eastAsia="en-US"/>
        </w:rPr>
        <w:t>7</w:t>
      </w:r>
    </w:p>
    <w:p w:rsidR="00DB2942" w:rsidRPr="00C32930" w:rsidRDefault="00DB2942" w:rsidP="00D46F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 xml:space="preserve">(А) = </w:t>
      </w:r>
      <w:r w:rsidRPr="00C32930">
        <w:rPr>
          <w:sz w:val="28"/>
          <w:szCs w:val="28"/>
          <w:lang w:eastAsia="en-US"/>
        </w:rPr>
        <w:t xml:space="preserve">((5035/117205) – (5035/103418))*100% = </w:t>
      </w:r>
      <w:r>
        <w:rPr>
          <w:sz w:val="28"/>
          <w:szCs w:val="28"/>
          <w:lang w:eastAsia="en-US"/>
        </w:rPr>
        <w:t>-0.57</w:t>
      </w:r>
    </w:p>
    <w:p w:rsidR="00DB2942" w:rsidRDefault="00DB2942" w:rsidP="00D46F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91245F">
        <w:rPr>
          <w:sz w:val="28"/>
          <w:szCs w:val="28"/>
          <w:lang w:eastAsia="en-US"/>
        </w:rPr>
        <w:t>В результате увеличения среднегодовой стоимости активов на</w:t>
      </w:r>
      <w:r>
        <w:rPr>
          <w:sz w:val="28"/>
          <w:szCs w:val="28"/>
          <w:lang w:eastAsia="en-US"/>
        </w:rPr>
        <w:t xml:space="preserve"> </w:t>
      </w:r>
      <w:r w:rsidRPr="00C32930">
        <w:rPr>
          <w:sz w:val="28"/>
          <w:szCs w:val="28"/>
          <w:lang w:eastAsia="en-US"/>
        </w:rPr>
        <w:t>13787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 xml:space="preserve">тыс. руб. рентабельность активов уменьшилась на </w:t>
      </w:r>
      <w:r>
        <w:rPr>
          <w:sz w:val="28"/>
          <w:szCs w:val="28"/>
          <w:lang w:eastAsia="en-US"/>
        </w:rPr>
        <w:t>0.57</w:t>
      </w:r>
      <w:r w:rsidRPr="0091245F">
        <w:rPr>
          <w:sz w:val="28"/>
          <w:szCs w:val="28"/>
          <w:lang w:eastAsia="en-US"/>
        </w:rPr>
        <w:t>%.</w:t>
      </w:r>
    </w:p>
    <w:p w:rsidR="00DB2942" w:rsidRDefault="00DB2942" w:rsidP="00D46F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(ЧП) + 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 xml:space="preserve">(А) = 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 xml:space="preserve">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 xml:space="preserve">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</w:p>
    <w:p w:rsidR="00DB2942" w:rsidRDefault="00DB2942" w:rsidP="00D46F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-4.59+(</w:t>
      </w:r>
      <w:r w:rsidRPr="00C3293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0.57) = 4.3-9.46</w:t>
      </w:r>
    </w:p>
    <w:p w:rsidR="00DB2942" w:rsidRDefault="00DB2942" w:rsidP="00D46F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-5.16 = -5.16</w:t>
      </w:r>
    </w:p>
    <w:p w:rsidR="00DB2942" w:rsidRPr="0091245F" w:rsidRDefault="00DB2942" w:rsidP="00871FB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eastAsia="en-US"/>
        </w:rPr>
        <w:t>Для определения влияния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на рентабельность активов рентабельности продаж и оборачиваемости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активов с помощью способа абсолютных отклонений</w:t>
      </w:r>
      <w:r>
        <w:rPr>
          <w:sz w:val="28"/>
          <w:szCs w:val="28"/>
          <w:lang w:eastAsia="en-US"/>
        </w:rPr>
        <w:t xml:space="preserve">, </w:t>
      </w:r>
      <w:r w:rsidRPr="0091245F">
        <w:rPr>
          <w:sz w:val="28"/>
          <w:szCs w:val="28"/>
          <w:lang w:eastAsia="en-US"/>
        </w:rPr>
        <w:t>рассчитаем не</w:t>
      </w:r>
      <w:r>
        <w:rPr>
          <w:sz w:val="28"/>
          <w:szCs w:val="28"/>
          <w:lang w:eastAsia="en-US"/>
        </w:rPr>
        <w:t>обходимые данные в таблице 3.1.16.</w:t>
      </w:r>
    </w:p>
    <w:p w:rsidR="00DB2942" w:rsidRDefault="00DB2942" w:rsidP="00871FB6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3.1.16.</w:t>
      </w:r>
    </w:p>
    <w:p w:rsidR="00DB2942" w:rsidRDefault="00DB2942" w:rsidP="00871FB6">
      <w:pPr>
        <w:pStyle w:val="13"/>
        <w:spacing w:line="36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Исходные данные для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ф</w:t>
      </w:r>
      <w:r w:rsidRPr="0017453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акторн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ого</w:t>
      </w:r>
      <w:r w:rsidRPr="0017453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анализ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а</w:t>
      </w:r>
      <w:r w:rsidRPr="0017453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рентабельности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4802"/>
        <w:gridCol w:w="1422"/>
        <w:gridCol w:w="1302"/>
        <w:gridCol w:w="1519"/>
      </w:tblGrid>
      <w:tr w:rsidR="00DB2942" w:rsidRPr="0091245F" w:rsidTr="00923B36">
        <w:tc>
          <w:tcPr>
            <w:tcW w:w="526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№</w:t>
            </w:r>
          </w:p>
        </w:tc>
        <w:tc>
          <w:tcPr>
            <w:tcW w:w="48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Показатели</w:t>
            </w:r>
          </w:p>
        </w:tc>
        <w:tc>
          <w:tcPr>
            <w:tcW w:w="1422" w:type="dxa"/>
          </w:tcPr>
          <w:p w:rsidR="00DB2942" w:rsidRPr="0087220F" w:rsidRDefault="00DB2942" w:rsidP="00871FB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200</w:t>
            </w:r>
            <w:r>
              <w:rPr>
                <w:lang w:eastAsia="en-US"/>
              </w:rPr>
              <w:t>7</w:t>
            </w:r>
          </w:p>
        </w:tc>
        <w:tc>
          <w:tcPr>
            <w:tcW w:w="1302" w:type="dxa"/>
          </w:tcPr>
          <w:p w:rsidR="00DB2942" w:rsidRPr="0087220F" w:rsidRDefault="00DB2942" w:rsidP="00871FB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200</w:t>
            </w:r>
            <w:r>
              <w:rPr>
                <w:lang w:eastAsia="en-US"/>
              </w:rPr>
              <w:t>8</w:t>
            </w:r>
          </w:p>
        </w:tc>
        <w:tc>
          <w:tcPr>
            <w:tcW w:w="1519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220F">
              <w:rPr>
                <w:lang w:eastAsia="en-US"/>
              </w:rPr>
              <w:t>Отклонение</w:t>
            </w:r>
          </w:p>
        </w:tc>
      </w:tr>
      <w:tr w:rsidR="00DB2942" w:rsidRPr="0091245F" w:rsidTr="00923B36">
        <w:tc>
          <w:tcPr>
            <w:tcW w:w="526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1</w:t>
            </w:r>
          </w:p>
        </w:tc>
        <w:tc>
          <w:tcPr>
            <w:tcW w:w="48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7220F">
              <w:rPr>
                <w:lang w:eastAsia="en-US"/>
              </w:rPr>
              <w:t>Выручка от продаж, тыс. руб. (010 Ф.2)</w:t>
            </w:r>
          </w:p>
        </w:tc>
        <w:tc>
          <w:tcPr>
            <w:tcW w:w="1422" w:type="dxa"/>
            <w:vAlign w:val="center"/>
          </w:tcPr>
          <w:p w:rsidR="00DB2942" w:rsidRPr="002E2ED8" w:rsidRDefault="00DB2942" w:rsidP="00923B3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206883</w:t>
            </w:r>
          </w:p>
        </w:tc>
        <w:tc>
          <w:tcPr>
            <w:tcW w:w="1302" w:type="dxa"/>
            <w:vAlign w:val="center"/>
          </w:tcPr>
          <w:p w:rsidR="00DB2942" w:rsidRPr="002E2ED8" w:rsidRDefault="00DB2942" w:rsidP="00923B3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440063</w:t>
            </w:r>
          </w:p>
        </w:tc>
        <w:tc>
          <w:tcPr>
            <w:tcW w:w="1519" w:type="dxa"/>
            <w:vAlign w:val="center"/>
          </w:tcPr>
          <w:p w:rsidR="00DB2942" w:rsidRPr="002E2ED8" w:rsidRDefault="00DB2942" w:rsidP="00923B3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233180</w:t>
            </w:r>
          </w:p>
        </w:tc>
      </w:tr>
      <w:tr w:rsidR="00DB2942" w:rsidRPr="0091245F" w:rsidTr="00923B36">
        <w:tc>
          <w:tcPr>
            <w:tcW w:w="526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2</w:t>
            </w:r>
          </w:p>
        </w:tc>
        <w:tc>
          <w:tcPr>
            <w:tcW w:w="48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Чистая прибыль, тыс. руб. (190 Ф.2)</w:t>
            </w:r>
          </w:p>
        </w:tc>
        <w:tc>
          <w:tcPr>
            <w:tcW w:w="142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9786</w:t>
            </w:r>
          </w:p>
        </w:tc>
        <w:tc>
          <w:tcPr>
            <w:tcW w:w="13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5035</w:t>
            </w:r>
          </w:p>
        </w:tc>
        <w:tc>
          <w:tcPr>
            <w:tcW w:w="1519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-4751</w:t>
            </w:r>
          </w:p>
        </w:tc>
      </w:tr>
      <w:tr w:rsidR="00DB2942" w:rsidRPr="0091245F" w:rsidTr="00923B36">
        <w:tc>
          <w:tcPr>
            <w:tcW w:w="526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3</w:t>
            </w:r>
          </w:p>
        </w:tc>
        <w:tc>
          <w:tcPr>
            <w:tcW w:w="48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Среднегодовая стоимость активов, тыс. руб.</w:t>
            </w:r>
          </w:p>
        </w:tc>
        <w:tc>
          <w:tcPr>
            <w:tcW w:w="142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103418</w:t>
            </w:r>
          </w:p>
        </w:tc>
        <w:tc>
          <w:tcPr>
            <w:tcW w:w="13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117205</w:t>
            </w:r>
          </w:p>
        </w:tc>
        <w:tc>
          <w:tcPr>
            <w:tcW w:w="1519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13787</w:t>
            </w:r>
          </w:p>
        </w:tc>
      </w:tr>
      <w:tr w:rsidR="00DB2942" w:rsidRPr="0091245F" w:rsidTr="00923B36">
        <w:tc>
          <w:tcPr>
            <w:tcW w:w="526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4</w:t>
            </w:r>
          </w:p>
        </w:tc>
        <w:tc>
          <w:tcPr>
            <w:tcW w:w="48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Рентабельность продаж, % (стр.2 / стр.1)*100</w:t>
            </w:r>
          </w:p>
        </w:tc>
        <w:tc>
          <w:tcPr>
            <w:tcW w:w="142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4.73</w:t>
            </w:r>
          </w:p>
        </w:tc>
        <w:tc>
          <w:tcPr>
            <w:tcW w:w="13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519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-3.59</w:t>
            </w:r>
          </w:p>
        </w:tc>
      </w:tr>
      <w:tr w:rsidR="00DB2942" w:rsidRPr="0091245F" w:rsidTr="00923B36">
        <w:tc>
          <w:tcPr>
            <w:tcW w:w="526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5</w:t>
            </w:r>
          </w:p>
        </w:tc>
        <w:tc>
          <w:tcPr>
            <w:tcW w:w="48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Коэффициент оборачиваемости активов</w:t>
            </w:r>
          </w:p>
          <w:p w:rsidR="00DB2942" w:rsidRPr="0087220F" w:rsidRDefault="00DB2942" w:rsidP="00923B3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7220F">
              <w:rPr>
                <w:lang w:eastAsia="en-US"/>
              </w:rPr>
              <w:t>(стр.1 / стр.3)</w:t>
            </w:r>
          </w:p>
        </w:tc>
        <w:tc>
          <w:tcPr>
            <w:tcW w:w="142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2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</w:t>
            </w:r>
          </w:p>
        </w:tc>
        <w:tc>
          <w:tcPr>
            <w:tcW w:w="1519" w:type="dxa"/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1.75</w:t>
            </w:r>
          </w:p>
        </w:tc>
      </w:tr>
    </w:tbl>
    <w:p w:rsidR="00DB2942" w:rsidRPr="00ED0765" w:rsidRDefault="00DB2942" w:rsidP="00D46F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</w:p>
    <w:p w:rsidR="00DB2942" w:rsidRDefault="00DB2942" w:rsidP="00745017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1F0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пр*Коа</w:t>
      </w:r>
    </w:p>
    <w:p w:rsidR="00DB2942" w:rsidRDefault="00DB2942" w:rsidP="00B71F06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Влияние изменения рентабельности продаж</w:t>
      </w:r>
    </w:p>
    <w:p w:rsidR="00DB2942" w:rsidRDefault="00DB2942" w:rsidP="00B71F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пр</w:t>
      </w:r>
      <w:r>
        <w:rPr>
          <w:sz w:val="28"/>
          <w:szCs w:val="28"/>
          <w:lang w:eastAsia="en-US"/>
        </w:rPr>
        <w:t>) = (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пр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пр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>)*k</w:t>
      </w:r>
      <w:r w:rsidRPr="0091245F">
        <w:rPr>
          <w:sz w:val="28"/>
          <w:szCs w:val="28"/>
          <w:vertAlign w:val="subscript"/>
          <w:lang w:eastAsia="en-US"/>
        </w:rPr>
        <w:t xml:space="preserve">оа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</w:p>
    <w:p w:rsidR="00DB2942" w:rsidRPr="002E6B91" w:rsidRDefault="00DB2942" w:rsidP="00B71F06">
      <w:pPr>
        <w:pStyle w:val="12"/>
        <w:autoSpaceDE w:val="0"/>
        <w:autoSpaceDN w:val="0"/>
        <w:adjustRightInd w:val="0"/>
        <w:spacing w:line="360" w:lineRule="auto"/>
        <w:ind w:lef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пр</w:t>
      </w:r>
      <w:r>
        <w:rPr>
          <w:sz w:val="28"/>
          <w:szCs w:val="28"/>
          <w:lang w:eastAsia="en-US"/>
        </w:rPr>
        <w:t>) = (</w:t>
      </w:r>
      <w:r w:rsidRPr="00B71F06">
        <w:rPr>
          <w:sz w:val="28"/>
          <w:szCs w:val="28"/>
          <w:lang w:eastAsia="en-US"/>
        </w:rPr>
        <w:t>1.14 – 4.73)* 2</w:t>
      </w:r>
      <w:r>
        <w:rPr>
          <w:sz w:val="28"/>
          <w:szCs w:val="28"/>
          <w:lang w:eastAsia="en-US"/>
        </w:rPr>
        <w:t>= -7.18%</w:t>
      </w:r>
    </w:p>
    <w:p w:rsidR="00DB2942" w:rsidRPr="0091245F" w:rsidRDefault="00DB2942" w:rsidP="00B71F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В результате уменьшения</w:t>
      </w:r>
      <w:r w:rsidRPr="0091245F">
        <w:rPr>
          <w:sz w:val="28"/>
          <w:szCs w:val="28"/>
          <w:lang w:eastAsia="en-US"/>
        </w:rPr>
        <w:t xml:space="preserve"> рентабельности продаж рентабельность</w:t>
      </w:r>
    </w:p>
    <w:p w:rsidR="00DB2942" w:rsidRDefault="00DB2942" w:rsidP="00B71F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активов уменьшилась</w:t>
      </w:r>
      <w:r w:rsidRPr="0091245F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7.18</w:t>
      </w:r>
      <w:r w:rsidRPr="0091245F">
        <w:rPr>
          <w:sz w:val="28"/>
          <w:szCs w:val="28"/>
          <w:lang w:eastAsia="en-US"/>
        </w:rPr>
        <w:t>%.</w:t>
      </w:r>
    </w:p>
    <w:p w:rsidR="00DB2942" w:rsidRDefault="00DB2942" w:rsidP="00B71F0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Влияние изменения оборачиваемости активов</w:t>
      </w:r>
    </w:p>
    <w:p w:rsidR="00DB2942" w:rsidRDefault="00DB2942" w:rsidP="00B71F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(k</w:t>
      </w:r>
      <w:r w:rsidRPr="0091245F">
        <w:rPr>
          <w:sz w:val="28"/>
          <w:szCs w:val="28"/>
          <w:vertAlign w:val="subscript"/>
          <w:lang w:eastAsia="en-US"/>
        </w:rPr>
        <w:t>оа</w:t>
      </w:r>
      <w:r>
        <w:rPr>
          <w:sz w:val="28"/>
          <w:szCs w:val="28"/>
          <w:lang w:eastAsia="en-US"/>
        </w:rPr>
        <w:t xml:space="preserve">) = 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пр</w:t>
      </w:r>
      <w:r>
        <w:rPr>
          <w:sz w:val="28"/>
          <w:szCs w:val="28"/>
          <w:vertAlign w:val="subscript"/>
          <w:lang w:eastAsia="en-US"/>
        </w:rPr>
        <w:t xml:space="preserve">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>*(k</w:t>
      </w:r>
      <w:r w:rsidRPr="0091245F">
        <w:rPr>
          <w:sz w:val="28"/>
          <w:szCs w:val="28"/>
          <w:vertAlign w:val="subscript"/>
          <w:lang w:eastAsia="en-US"/>
        </w:rPr>
        <w:t xml:space="preserve">оа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- k</w:t>
      </w:r>
      <w:r w:rsidRPr="0091245F">
        <w:rPr>
          <w:sz w:val="28"/>
          <w:szCs w:val="28"/>
          <w:vertAlign w:val="subscript"/>
          <w:lang w:eastAsia="en-US"/>
        </w:rPr>
        <w:t xml:space="preserve">оа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>)</w:t>
      </w:r>
    </w:p>
    <w:p w:rsidR="00DB2942" w:rsidRDefault="00DB2942" w:rsidP="00B71F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(k</w:t>
      </w:r>
      <w:r w:rsidRPr="0091245F">
        <w:rPr>
          <w:sz w:val="28"/>
          <w:szCs w:val="28"/>
          <w:vertAlign w:val="subscript"/>
          <w:lang w:eastAsia="en-US"/>
        </w:rPr>
        <w:t>оа</w:t>
      </w:r>
      <w:r>
        <w:rPr>
          <w:sz w:val="28"/>
          <w:szCs w:val="28"/>
          <w:lang w:eastAsia="en-US"/>
        </w:rPr>
        <w:t xml:space="preserve">) = </w:t>
      </w:r>
      <w:r w:rsidRPr="00B71F06">
        <w:rPr>
          <w:sz w:val="28"/>
          <w:szCs w:val="28"/>
          <w:lang w:eastAsia="en-US"/>
        </w:rPr>
        <w:t xml:space="preserve">1.14 </w:t>
      </w:r>
      <w:r>
        <w:rPr>
          <w:sz w:val="28"/>
          <w:szCs w:val="28"/>
          <w:lang w:eastAsia="en-US"/>
        </w:rPr>
        <w:t>*(</w:t>
      </w:r>
      <w:r w:rsidRPr="00B71F06">
        <w:rPr>
          <w:sz w:val="28"/>
          <w:szCs w:val="28"/>
          <w:lang w:eastAsia="en-US"/>
        </w:rPr>
        <w:t>3.75– 2</w:t>
      </w:r>
      <w:r>
        <w:rPr>
          <w:sz w:val="28"/>
          <w:szCs w:val="28"/>
          <w:lang w:eastAsia="en-US"/>
        </w:rPr>
        <w:t>) = 2.02%</w:t>
      </w:r>
    </w:p>
    <w:p w:rsidR="00DB2942" w:rsidRPr="0091245F" w:rsidRDefault="00DB2942" w:rsidP="00B71F0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eastAsia="en-US"/>
        </w:rPr>
        <w:t xml:space="preserve">В связи с </w:t>
      </w:r>
      <w:r>
        <w:rPr>
          <w:sz w:val="28"/>
          <w:szCs w:val="28"/>
          <w:lang w:eastAsia="en-US"/>
        </w:rPr>
        <w:t>увеличением</w:t>
      </w:r>
      <w:r w:rsidRPr="0091245F">
        <w:rPr>
          <w:sz w:val="28"/>
          <w:szCs w:val="28"/>
          <w:lang w:eastAsia="en-US"/>
        </w:rPr>
        <w:t xml:space="preserve"> оборачиваемости активов организации в</w:t>
      </w:r>
    </w:p>
    <w:p w:rsidR="00DB2942" w:rsidRDefault="00DB2942" w:rsidP="00B71F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eastAsia="en-US"/>
        </w:rPr>
        <w:t xml:space="preserve">анализируемом </w:t>
      </w:r>
      <w:r>
        <w:rPr>
          <w:sz w:val="28"/>
          <w:szCs w:val="28"/>
          <w:lang w:eastAsia="en-US"/>
        </w:rPr>
        <w:t>периоде рентабельность активов увеличилась</w:t>
      </w:r>
      <w:r w:rsidRPr="0091245F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2.02</w:t>
      </w:r>
      <w:r w:rsidRPr="0091245F">
        <w:rPr>
          <w:sz w:val="28"/>
          <w:szCs w:val="28"/>
          <w:lang w:eastAsia="en-US"/>
        </w:rPr>
        <w:t>%.</w:t>
      </w:r>
    </w:p>
    <w:p w:rsidR="00DB2942" w:rsidRDefault="00DB2942" w:rsidP="00B71F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пр</w:t>
      </w:r>
      <w:r>
        <w:rPr>
          <w:sz w:val="28"/>
          <w:szCs w:val="28"/>
          <w:lang w:eastAsia="en-US"/>
        </w:rPr>
        <w:t>) + Δ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А</w:t>
      </w:r>
      <w:r>
        <w:rPr>
          <w:sz w:val="28"/>
          <w:szCs w:val="28"/>
          <w:lang w:eastAsia="en-US"/>
        </w:rPr>
        <w:t>(k</w:t>
      </w:r>
      <w:r w:rsidRPr="0091245F">
        <w:rPr>
          <w:sz w:val="28"/>
          <w:szCs w:val="28"/>
          <w:vertAlign w:val="subscript"/>
          <w:lang w:eastAsia="en-US"/>
        </w:rPr>
        <w:t>оа</w:t>
      </w:r>
      <w:r>
        <w:rPr>
          <w:sz w:val="28"/>
          <w:szCs w:val="28"/>
          <w:lang w:eastAsia="en-US"/>
        </w:rPr>
        <w:t xml:space="preserve">) = 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 xml:space="preserve">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 xml:space="preserve">А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</w:p>
    <w:p w:rsidR="00DB2942" w:rsidRPr="002E6B91" w:rsidRDefault="00DB2942" w:rsidP="00B71F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-7.18+2.02 = 4.3-9.46</w:t>
      </w:r>
    </w:p>
    <w:p w:rsidR="00DB2942" w:rsidRDefault="00DB2942" w:rsidP="00B71F06">
      <w:pPr>
        <w:spacing w:line="360" w:lineRule="auto"/>
        <w:jc w:val="center"/>
        <w:rPr>
          <w:sz w:val="28"/>
          <w:szCs w:val="28"/>
        </w:rPr>
      </w:pPr>
      <w:r w:rsidRPr="00A153BB">
        <w:rPr>
          <w:sz w:val="28"/>
          <w:szCs w:val="28"/>
        </w:rPr>
        <w:t>-</w:t>
      </w:r>
      <w:r>
        <w:rPr>
          <w:sz w:val="28"/>
          <w:szCs w:val="28"/>
        </w:rPr>
        <w:t>5.16 = -5.16</w:t>
      </w:r>
    </w:p>
    <w:p w:rsidR="00DB2942" w:rsidRDefault="00DB2942" w:rsidP="00E32650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рентабельность активов уменьшилась  на 5.16%, за счет уменьшения рентабельности продаж уменьшилась на 7.18%, а за счет оборачиваемости активов увеличилась на 2.02%.</w:t>
      </w:r>
    </w:p>
    <w:p w:rsidR="00DB2942" w:rsidRDefault="00DB2942" w:rsidP="00174538">
      <w:pPr>
        <w:pStyle w:val="1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2942" w:rsidRDefault="00DB2942" w:rsidP="00745017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DC6">
        <w:rPr>
          <w:rFonts w:ascii="Times New Roman" w:hAnsi="Times New Roman" w:cs="Times New Roman"/>
          <w:sz w:val="28"/>
          <w:szCs w:val="28"/>
        </w:rPr>
        <w:t>3.3. Анализ финансовой рентабельности</w:t>
      </w:r>
    </w:p>
    <w:p w:rsidR="00DB2942" w:rsidRDefault="00DB2942" w:rsidP="00745017">
      <w:pPr>
        <w:pStyle w:val="1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eastAsia="en-US"/>
        </w:rPr>
        <w:t>Финансовая рентабельность позволяет определить эффективность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использования инвестированных в предприятие средств и сравнить её с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возможным получением дохода от вложения их в другие ценные бумаги</w:t>
      </w:r>
      <w:r>
        <w:rPr>
          <w:sz w:val="28"/>
          <w:szCs w:val="28"/>
          <w:lang w:eastAsia="en-US"/>
        </w:rPr>
        <w:t xml:space="preserve">. </w:t>
      </w: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eastAsia="en-US"/>
        </w:rPr>
        <w:t>В самом общем виде финансовая рентабельность (рентабельность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собственного капитала) определяется следующим образом:</w:t>
      </w: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>СК</w:t>
      </w:r>
      <w:r>
        <w:rPr>
          <w:sz w:val="28"/>
          <w:szCs w:val="28"/>
          <w:lang w:eastAsia="en-US"/>
        </w:rPr>
        <w:t xml:space="preserve"> = ЧП </w:t>
      </w:r>
      <w:r w:rsidRPr="001E5D10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СК</w:t>
      </w:r>
      <w:r w:rsidRPr="0091245F">
        <w:rPr>
          <w:sz w:val="28"/>
          <w:szCs w:val="28"/>
          <w:vertAlign w:val="subscript"/>
          <w:lang w:eastAsia="en-US"/>
        </w:rPr>
        <w:t>ср</w:t>
      </w: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СК</w:t>
      </w:r>
      <w:r w:rsidRPr="0091245F">
        <w:rPr>
          <w:sz w:val="28"/>
          <w:szCs w:val="28"/>
          <w:vertAlign w:val="subscript"/>
          <w:lang w:eastAsia="en-US"/>
        </w:rPr>
        <w:t>ср</w:t>
      </w:r>
      <w:r>
        <w:rPr>
          <w:sz w:val="28"/>
          <w:szCs w:val="28"/>
          <w:lang w:eastAsia="en-US"/>
        </w:rPr>
        <w:t xml:space="preserve"> = ((490 + 640 + 650)</w:t>
      </w:r>
      <w:r w:rsidRPr="0091245F">
        <w:rPr>
          <w:sz w:val="28"/>
          <w:szCs w:val="28"/>
          <w:vertAlign w:val="subscript"/>
          <w:lang w:eastAsia="en-US"/>
        </w:rPr>
        <w:t>н.г.</w:t>
      </w:r>
      <w:r>
        <w:rPr>
          <w:sz w:val="28"/>
          <w:szCs w:val="28"/>
          <w:lang w:eastAsia="en-US"/>
        </w:rPr>
        <w:t xml:space="preserve"> + (490 + 640 + 650)</w:t>
      </w:r>
      <w:r w:rsidRPr="0091245F">
        <w:rPr>
          <w:sz w:val="28"/>
          <w:szCs w:val="28"/>
          <w:vertAlign w:val="subscript"/>
          <w:lang w:eastAsia="en-US"/>
        </w:rPr>
        <w:t>к.г.</w:t>
      </w:r>
      <w:r w:rsidRPr="0091245F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2)</w:t>
      </w:r>
    </w:p>
    <w:p w:rsidR="00DB2942" w:rsidRDefault="00DB2942" w:rsidP="002C2A85">
      <w:pPr>
        <w:spacing w:line="360" w:lineRule="auto"/>
        <w:ind w:firstLine="567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СК</w:t>
      </w:r>
      <w:r w:rsidRPr="0091245F">
        <w:rPr>
          <w:sz w:val="28"/>
          <w:szCs w:val="28"/>
          <w:vertAlign w:val="subscript"/>
          <w:lang w:eastAsia="en-US"/>
        </w:rPr>
        <w:t xml:space="preserve">ср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i/>
          <w:sz w:val="28"/>
          <w:szCs w:val="28"/>
          <w:lang w:eastAsia="en-US"/>
        </w:rPr>
        <w:t xml:space="preserve"> =</w:t>
      </w:r>
      <w:r>
        <w:rPr>
          <w:sz w:val="28"/>
          <w:szCs w:val="28"/>
          <w:lang w:eastAsia="en-US"/>
        </w:rPr>
        <w:t xml:space="preserve"> (11272+16058)/2 = 13665</w:t>
      </w:r>
      <w:r>
        <w:rPr>
          <w:i/>
          <w:sz w:val="28"/>
          <w:szCs w:val="28"/>
          <w:lang w:eastAsia="en-US"/>
        </w:rPr>
        <w:t xml:space="preserve"> </w:t>
      </w:r>
    </w:p>
    <w:p w:rsidR="00DB2942" w:rsidRDefault="00DB2942" w:rsidP="002C2A85">
      <w:pPr>
        <w:spacing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СК</w:t>
      </w:r>
      <w:r w:rsidRPr="0091245F">
        <w:rPr>
          <w:sz w:val="28"/>
          <w:szCs w:val="28"/>
          <w:vertAlign w:val="subscript"/>
          <w:lang w:eastAsia="en-US"/>
        </w:rPr>
        <w:t xml:space="preserve">ср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(16058+21093)/2 = 18575.5</w:t>
      </w:r>
    </w:p>
    <w:p w:rsidR="00DB2942" w:rsidRPr="003A293F" w:rsidRDefault="00DB2942" w:rsidP="002C2A85">
      <w:pPr>
        <w:spacing w:line="360" w:lineRule="auto"/>
        <w:ind w:firstLine="567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 xml:space="preserve">СК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7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9786/13665= 71.61</w:t>
      </w:r>
      <w:r>
        <w:rPr>
          <w:i/>
          <w:sz w:val="28"/>
          <w:szCs w:val="28"/>
          <w:lang w:eastAsia="en-US"/>
        </w:rPr>
        <w:t xml:space="preserve"> </w:t>
      </w:r>
    </w:p>
    <w:p w:rsidR="00DB2942" w:rsidRDefault="00DB2942" w:rsidP="002C2A85">
      <w:pPr>
        <w:spacing w:line="360" w:lineRule="auto"/>
        <w:ind w:firstLine="567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val="en-US" w:eastAsia="en-US"/>
        </w:rPr>
        <w:t>R</w:t>
      </w:r>
      <w:r w:rsidRPr="0091245F">
        <w:rPr>
          <w:sz w:val="28"/>
          <w:szCs w:val="28"/>
          <w:vertAlign w:val="subscript"/>
          <w:lang w:eastAsia="en-US"/>
        </w:rPr>
        <w:t xml:space="preserve">СК </w:t>
      </w:r>
      <w:r w:rsidRPr="0091245F">
        <w:rPr>
          <w:i/>
          <w:sz w:val="28"/>
          <w:szCs w:val="28"/>
          <w:vertAlign w:val="subscript"/>
          <w:lang w:eastAsia="en-US"/>
        </w:rPr>
        <w:t>(200</w:t>
      </w:r>
      <w:r>
        <w:rPr>
          <w:i/>
          <w:sz w:val="28"/>
          <w:szCs w:val="28"/>
          <w:vertAlign w:val="subscript"/>
          <w:lang w:eastAsia="en-US"/>
        </w:rPr>
        <w:t>8</w:t>
      </w:r>
      <w:r w:rsidRPr="0091245F">
        <w:rPr>
          <w:i/>
          <w:sz w:val="28"/>
          <w:szCs w:val="28"/>
          <w:vertAlign w:val="subscript"/>
          <w:lang w:eastAsia="en-US"/>
        </w:rPr>
        <w:t>)</w:t>
      </w:r>
      <w:r>
        <w:rPr>
          <w:sz w:val="28"/>
          <w:szCs w:val="28"/>
          <w:lang w:eastAsia="en-US"/>
        </w:rPr>
        <w:t xml:space="preserve"> = 5035/18575.5 = 27.11</w:t>
      </w: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1245F">
        <w:rPr>
          <w:sz w:val="28"/>
          <w:szCs w:val="28"/>
          <w:lang w:eastAsia="en-US"/>
        </w:rPr>
        <w:t>Данный показатель характеризует эффективность использования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 xml:space="preserve">собственного капитала. Если в </w:t>
      </w:r>
      <w:r>
        <w:rPr>
          <w:sz w:val="28"/>
          <w:szCs w:val="28"/>
          <w:lang w:eastAsia="en-US"/>
        </w:rPr>
        <w:t>2007</w:t>
      </w:r>
      <w:r w:rsidRPr="0091245F">
        <w:rPr>
          <w:sz w:val="28"/>
          <w:szCs w:val="28"/>
          <w:lang w:eastAsia="en-US"/>
        </w:rPr>
        <w:t xml:space="preserve"> году каждый рубль собственного</w:t>
      </w:r>
      <w:r>
        <w:rPr>
          <w:sz w:val="28"/>
          <w:szCs w:val="28"/>
          <w:lang w:eastAsia="en-US"/>
        </w:rPr>
        <w:t xml:space="preserve"> </w:t>
      </w:r>
      <w:r w:rsidRPr="0091245F">
        <w:rPr>
          <w:sz w:val="28"/>
          <w:szCs w:val="28"/>
          <w:lang w:eastAsia="en-US"/>
        </w:rPr>
        <w:t xml:space="preserve">капитала приносил </w:t>
      </w:r>
      <w:r>
        <w:rPr>
          <w:sz w:val="28"/>
          <w:szCs w:val="28"/>
          <w:lang w:eastAsia="en-US"/>
        </w:rPr>
        <w:t>71</w:t>
      </w:r>
      <w:r w:rsidRPr="0091245F">
        <w:rPr>
          <w:sz w:val="28"/>
          <w:szCs w:val="28"/>
          <w:lang w:eastAsia="en-US"/>
        </w:rPr>
        <w:t xml:space="preserve"> коп. прибыли, то в </w:t>
      </w:r>
      <w:r>
        <w:rPr>
          <w:sz w:val="28"/>
          <w:szCs w:val="28"/>
          <w:lang w:eastAsia="en-US"/>
        </w:rPr>
        <w:t>2008</w:t>
      </w:r>
      <w:r w:rsidRPr="0091245F">
        <w:rPr>
          <w:sz w:val="28"/>
          <w:szCs w:val="28"/>
          <w:lang w:eastAsia="en-US"/>
        </w:rPr>
        <w:t xml:space="preserve"> рентабельность </w:t>
      </w:r>
      <w:r>
        <w:rPr>
          <w:sz w:val="28"/>
          <w:szCs w:val="28"/>
          <w:lang w:eastAsia="en-US"/>
        </w:rPr>
        <w:t xml:space="preserve">снизилась </w:t>
      </w:r>
      <w:r w:rsidRPr="0091245F">
        <w:rPr>
          <w:sz w:val="28"/>
          <w:szCs w:val="28"/>
          <w:lang w:eastAsia="en-US"/>
        </w:rPr>
        <w:t xml:space="preserve">до </w:t>
      </w:r>
      <w:r>
        <w:rPr>
          <w:sz w:val="28"/>
          <w:szCs w:val="28"/>
          <w:lang w:eastAsia="en-US"/>
        </w:rPr>
        <w:t>27</w:t>
      </w:r>
      <w:r w:rsidRPr="0091245F">
        <w:rPr>
          <w:sz w:val="28"/>
          <w:szCs w:val="28"/>
          <w:lang w:eastAsia="en-US"/>
        </w:rPr>
        <w:t xml:space="preserve"> коп.</w:t>
      </w: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активов отличается от рентабельности собственного капитала, что в первом случае оцениваются все источники финансирования, включая заемные, а во втором лишь собственные.</w:t>
      </w:r>
    </w:p>
    <w:p w:rsidR="00DB2942" w:rsidRDefault="00DB2942" w:rsidP="002C2A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DB2942" w:rsidRPr="00684DC6" w:rsidRDefault="00DB2942" w:rsidP="000067A8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DC6">
        <w:rPr>
          <w:rFonts w:ascii="Times New Roman" w:hAnsi="Times New Roman" w:cs="Times New Roman"/>
          <w:sz w:val="28"/>
          <w:szCs w:val="28"/>
        </w:rPr>
        <w:t>3.4. Факторный анализ финансовой рентабельности</w:t>
      </w:r>
    </w:p>
    <w:p w:rsidR="00DB2942" w:rsidRDefault="00DB2942" w:rsidP="00617945">
      <w:pPr>
        <w:pStyle w:val="1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рентабельность собственного капитала могут воздействовать изменения рентабельности продаж и оборачиваемость собственных средств.</w:t>
      </w:r>
    </w:p>
    <w:p w:rsidR="00DB2942" w:rsidRDefault="00DB2942" w:rsidP="00617945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ск=(Пч/Скср)*100%=((Пч/В)/(СКср/В)=(Пч/В)*(В/СКср)</w:t>
      </w:r>
    </w:p>
    <w:p w:rsidR="00DB2942" w:rsidRDefault="00DB2942" w:rsidP="00617945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ск=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пр*Коск</w:t>
      </w:r>
    </w:p>
    <w:p w:rsidR="00DB2942" w:rsidRDefault="00DB2942" w:rsidP="00617945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уровень рентабельности собственного капитала, также могут влиять рентабельность продаж, коэффициент оборачиваемости активов и структура авансированного капитала.</w:t>
      </w:r>
    </w:p>
    <w:p w:rsidR="00DB2942" w:rsidRDefault="00DB2942" w:rsidP="00617945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Данную взаимосвязь можно выразить с помощью формулы Дюпона:</w:t>
      </w:r>
    </w:p>
    <w:p w:rsidR="00DB2942" w:rsidRDefault="00DB2942" w:rsidP="00617945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ск=(Пч/В)*(В/СКср)*(А/Аср)=</w:t>
      </w:r>
      <w:r w:rsidRPr="005C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(Пч/В)*(В/Аср)*(А/СКср )=</w:t>
      </w:r>
      <w:r w:rsidRPr="005C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пр*Коа*Кфз</w:t>
      </w:r>
    </w:p>
    <w:p w:rsidR="00DB2942" w:rsidRDefault="00DB2942" w:rsidP="00174538">
      <w:pPr>
        <w:pStyle w:val="1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3.4.17.</w:t>
      </w:r>
    </w:p>
    <w:p w:rsidR="00DB2942" w:rsidRDefault="00DB2942" w:rsidP="00617945">
      <w:pPr>
        <w:pStyle w:val="1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Исходные данные для факторного анализа финансовой  рентабельности</w:t>
      </w:r>
    </w:p>
    <w:tbl>
      <w:tblPr>
        <w:tblW w:w="8946" w:type="dxa"/>
        <w:tblInd w:w="-106" w:type="dxa"/>
        <w:tblLook w:val="00A0" w:firstRow="1" w:lastRow="0" w:firstColumn="1" w:lastColumn="0" w:noHBand="0" w:noVBand="0"/>
      </w:tblPr>
      <w:tblGrid>
        <w:gridCol w:w="4551"/>
        <w:gridCol w:w="1418"/>
        <w:gridCol w:w="1417"/>
        <w:gridCol w:w="1560"/>
      </w:tblGrid>
      <w:tr w:rsidR="00DB2942" w:rsidRPr="00085108" w:rsidTr="00923B36">
        <w:trPr>
          <w:trHeight w:val="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Выручка от продажи товаров, продукции, работ, услуг (010)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E2ED8" w:rsidRDefault="00DB2942" w:rsidP="00923B3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E2ED8" w:rsidRDefault="00DB2942" w:rsidP="00923B3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2E2ED8" w:rsidRDefault="00DB2942" w:rsidP="00923B3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233180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Чистая прибыль (ф№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-4751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Среднегодовая стоимость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18575.5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942" w:rsidRPr="00085108" w:rsidTr="00923B36">
        <w:trPr>
          <w:trHeight w:val="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Среднегодовая стоимость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410 408 413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448 244 354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37 835 941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Рентабельность продаж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-3.59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Рентабельность активов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-5.16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Коэффициент оборачиваемости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2" w:rsidRPr="0087220F" w:rsidRDefault="00DB2942" w:rsidP="00923B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1.75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Коэффициент финансовой зависимости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8104FD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8104FD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4245C6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-1.96</w:t>
            </w:r>
          </w:p>
        </w:tc>
      </w:tr>
      <w:tr w:rsidR="00DB2942" w:rsidRPr="00085108" w:rsidTr="00923B3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923B36">
            <w:pPr>
              <w:pStyle w:val="1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Рентабельность СК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B56B1D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B56B1D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942" w:rsidRPr="00085108" w:rsidRDefault="00DB2942" w:rsidP="00B56B1D">
            <w:pPr>
              <w:pStyle w:val="1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</w:t>
            </w:r>
          </w:p>
        </w:tc>
      </w:tr>
    </w:tbl>
    <w:p w:rsidR="00DB2942" w:rsidRDefault="00DB2942" w:rsidP="00617945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42" w:rsidRDefault="00DB2942" w:rsidP="008104FD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ск=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пр*Коа*Кфз</w:t>
      </w:r>
    </w:p>
    <w:p w:rsidR="00DB2942" w:rsidRDefault="00DB2942" w:rsidP="008104FD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Влияние изменения рентабельности продаж</w:t>
      </w:r>
    </w:p>
    <w:p w:rsidR="00DB2942" w:rsidRDefault="00DB2942" w:rsidP="008104FD">
      <w:pPr>
        <w:spacing w:line="360" w:lineRule="auto"/>
        <w:jc w:val="both"/>
        <w:rPr>
          <w:sz w:val="28"/>
          <w:szCs w:val="28"/>
        </w:rPr>
      </w:pPr>
      <w:r w:rsidRPr="000B50B2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ск(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пр)=</w:t>
      </w:r>
      <w:r w:rsidRPr="006A0007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пр*Коа</w:t>
      </w:r>
      <w:r w:rsidRPr="008104FD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*Кфз</w:t>
      </w:r>
      <w:r w:rsidRPr="008104FD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;</w:t>
      </w:r>
      <w:r w:rsidRPr="000B50B2">
        <w:rPr>
          <w:sz w:val="28"/>
          <w:szCs w:val="28"/>
        </w:rPr>
        <w:t xml:space="preserve"> </w:t>
      </w:r>
    </w:p>
    <w:p w:rsidR="00DB294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ск(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пр)=</w:t>
      </w:r>
      <w:r w:rsidRPr="000B50B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-3.59*2*7.42 = -52.2756</w:t>
      </w:r>
    </w:p>
    <w:p w:rsidR="00DB294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связи с уменьшением рентабельности продаж рентабельность собственного капитала снизилась на 52%.</w:t>
      </w:r>
    </w:p>
    <w:p w:rsidR="00DB2942" w:rsidRPr="000B50B2" w:rsidRDefault="00DB2942" w:rsidP="008104FD">
      <w:pPr>
        <w:spacing w:line="360" w:lineRule="auto"/>
        <w:jc w:val="both"/>
        <w:rPr>
          <w:sz w:val="28"/>
          <w:szCs w:val="28"/>
        </w:rPr>
      </w:pPr>
      <w:r w:rsidRPr="000B50B2">
        <w:rPr>
          <w:color w:val="000000"/>
          <w:sz w:val="28"/>
          <w:szCs w:val="28"/>
        </w:rPr>
        <w:t xml:space="preserve">2. </w:t>
      </w:r>
      <w:r w:rsidRPr="000B50B2">
        <w:rPr>
          <w:sz w:val="28"/>
          <w:szCs w:val="28"/>
        </w:rPr>
        <w:t>Влияние изменения оборачиваемости активов (ресурсоотдачи)</w:t>
      </w:r>
    </w:p>
    <w:p w:rsidR="00DB2942" w:rsidRDefault="00DB2942" w:rsidP="008104FD">
      <w:pPr>
        <w:spacing w:line="360" w:lineRule="auto"/>
        <w:jc w:val="both"/>
        <w:rPr>
          <w:sz w:val="28"/>
          <w:szCs w:val="28"/>
        </w:rPr>
      </w:pPr>
      <w:r w:rsidRPr="000B50B2">
        <w:rPr>
          <w:sz w:val="28"/>
          <w:szCs w:val="28"/>
        </w:rPr>
        <w:t>∆</w:t>
      </w: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ск(Коа)=</w:t>
      </w: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пр</w:t>
      </w:r>
      <w:r w:rsidRPr="008104FD">
        <w:rPr>
          <w:sz w:val="28"/>
          <w:szCs w:val="28"/>
          <w:vertAlign w:val="subscript"/>
        </w:rPr>
        <w:t>1</w:t>
      </w:r>
      <w:r w:rsidRPr="000B50B2">
        <w:rPr>
          <w:sz w:val="28"/>
          <w:szCs w:val="28"/>
        </w:rPr>
        <w:t>*∆Коа*Кфз</w:t>
      </w:r>
      <w:r w:rsidRPr="008104FD">
        <w:rPr>
          <w:sz w:val="28"/>
          <w:szCs w:val="28"/>
          <w:vertAlign w:val="subscript"/>
        </w:rPr>
        <w:t>0</w:t>
      </w:r>
      <w:r w:rsidRPr="000B50B2">
        <w:rPr>
          <w:sz w:val="28"/>
          <w:szCs w:val="28"/>
        </w:rPr>
        <w:t xml:space="preserve">; </w:t>
      </w:r>
    </w:p>
    <w:p w:rsidR="00DB294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ск(Коа)=</w:t>
      </w:r>
      <w:r w:rsidRPr="000B50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1.14*1.75*7.42 = 15.8029</w:t>
      </w:r>
    </w:p>
    <w:p w:rsidR="00DB2942" w:rsidRPr="000B50B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связи с увеличением оборачивоемости активов рентабельность собственного капитала увеличилась на 16%.</w:t>
      </w:r>
    </w:p>
    <w:p w:rsidR="00DB2942" w:rsidRPr="000B50B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 w:rsidRPr="000B50B2">
        <w:rPr>
          <w:color w:val="000000"/>
          <w:sz w:val="28"/>
          <w:szCs w:val="28"/>
        </w:rPr>
        <w:t xml:space="preserve">3. </w:t>
      </w:r>
      <w:r w:rsidRPr="000B50B2">
        <w:rPr>
          <w:sz w:val="28"/>
          <w:szCs w:val="28"/>
        </w:rPr>
        <w:t>Влияние изменения</w:t>
      </w:r>
      <w:r w:rsidRPr="000B50B2">
        <w:rPr>
          <w:color w:val="000000"/>
          <w:sz w:val="28"/>
          <w:szCs w:val="28"/>
        </w:rPr>
        <w:t xml:space="preserve"> коэффициент финансовой зависимости</w:t>
      </w:r>
    </w:p>
    <w:p w:rsidR="00DB2942" w:rsidRDefault="00DB2942" w:rsidP="008104FD">
      <w:pPr>
        <w:spacing w:line="360" w:lineRule="auto"/>
        <w:jc w:val="both"/>
        <w:rPr>
          <w:sz w:val="28"/>
          <w:szCs w:val="28"/>
        </w:rPr>
      </w:pPr>
      <w:r w:rsidRPr="000B50B2">
        <w:rPr>
          <w:sz w:val="28"/>
          <w:szCs w:val="28"/>
        </w:rPr>
        <w:t>∆</w:t>
      </w: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ск(Кфз)=</w:t>
      </w: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пр</w:t>
      </w:r>
      <w:r w:rsidRPr="00853A9B">
        <w:rPr>
          <w:sz w:val="28"/>
          <w:szCs w:val="28"/>
          <w:vertAlign w:val="subscript"/>
        </w:rPr>
        <w:t>1</w:t>
      </w:r>
      <w:r w:rsidRPr="000B50B2">
        <w:rPr>
          <w:sz w:val="28"/>
          <w:szCs w:val="28"/>
        </w:rPr>
        <w:t>*Коа</w:t>
      </w:r>
      <w:r w:rsidRPr="00853A9B">
        <w:rPr>
          <w:sz w:val="28"/>
          <w:szCs w:val="28"/>
          <w:vertAlign w:val="subscript"/>
        </w:rPr>
        <w:t>1</w:t>
      </w:r>
      <w:r w:rsidRPr="000B50B2">
        <w:rPr>
          <w:sz w:val="28"/>
          <w:szCs w:val="28"/>
        </w:rPr>
        <w:t xml:space="preserve">*∆Кфз; </w:t>
      </w:r>
    </w:p>
    <w:p w:rsidR="00DB294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ск(Кфз)=</w:t>
      </w:r>
      <w:r w:rsidRPr="000B50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1.14*3.75*(-1.96) = -8.379</w:t>
      </w:r>
    </w:p>
    <w:p w:rsidR="00DB2942" w:rsidRDefault="00DB2942" w:rsidP="008104F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связи с уменьшением коэффициента финансовой зависимости рентабельность собственного капитала снизилась на 8%.</w:t>
      </w:r>
    </w:p>
    <w:p w:rsidR="00DB2942" w:rsidRPr="00956138" w:rsidRDefault="00DB2942" w:rsidP="008104FD">
      <w:pPr>
        <w:spacing w:line="360" w:lineRule="auto"/>
        <w:jc w:val="both"/>
        <w:rPr>
          <w:sz w:val="28"/>
          <w:szCs w:val="28"/>
        </w:rPr>
      </w:pPr>
      <w:r w:rsidRPr="000B50B2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ск=</w:t>
      </w:r>
      <w:r w:rsidRPr="000B50B2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ск(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пр)+</w:t>
      </w:r>
      <w:r w:rsidRPr="000B50B2">
        <w:rPr>
          <w:sz w:val="28"/>
          <w:szCs w:val="28"/>
        </w:rPr>
        <w:t>∆</w:t>
      </w: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ск(Коа)</w:t>
      </w:r>
      <w:r w:rsidRPr="006230AC">
        <w:rPr>
          <w:sz w:val="28"/>
          <w:szCs w:val="28"/>
        </w:rPr>
        <w:t>+</w:t>
      </w:r>
      <w:r w:rsidRPr="000B50B2">
        <w:rPr>
          <w:sz w:val="28"/>
          <w:szCs w:val="28"/>
        </w:rPr>
        <w:t>∆</w:t>
      </w:r>
      <w:r w:rsidRPr="000B50B2">
        <w:rPr>
          <w:sz w:val="28"/>
          <w:szCs w:val="28"/>
          <w:lang w:val="en-US"/>
        </w:rPr>
        <w:t>R</w:t>
      </w:r>
      <w:r w:rsidRPr="000B50B2">
        <w:rPr>
          <w:sz w:val="28"/>
          <w:szCs w:val="28"/>
        </w:rPr>
        <w:t>ск(Кфз)</w:t>
      </w:r>
      <w:r w:rsidRPr="006230AC">
        <w:rPr>
          <w:sz w:val="28"/>
          <w:szCs w:val="28"/>
        </w:rPr>
        <w:t>=</w:t>
      </w:r>
      <w:r>
        <w:rPr>
          <w:sz w:val="28"/>
          <w:szCs w:val="28"/>
        </w:rPr>
        <w:t xml:space="preserve"> -52</w:t>
      </w:r>
      <w:r w:rsidRPr="006230AC">
        <w:rPr>
          <w:sz w:val="28"/>
          <w:szCs w:val="28"/>
        </w:rPr>
        <w:t>%+</w:t>
      </w:r>
      <w:r>
        <w:rPr>
          <w:sz w:val="28"/>
          <w:szCs w:val="28"/>
        </w:rPr>
        <w:t>16</w:t>
      </w:r>
      <w:r w:rsidRPr="006230AC">
        <w:rPr>
          <w:sz w:val="28"/>
          <w:szCs w:val="28"/>
        </w:rPr>
        <w:t>%-</w:t>
      </w:r>
      <w:r>
        <w:rPr>
          <w:sz w:val="28"/>
          <w:szCs w:val="28"/>
        </w:rPr>
        <w:t>8</w:t>
      </w:r>
      <w:r w:rsidRPr="006230AC">
        <w:rPr>
          <w:sz w:val="28"/>
          <w:szCs w:val="28"/>
        </w:rPr>
        <w:t>%=</w:t>
      </w:r>
      <w:r>
        <w:rPr>
          <w:sz w:val="28"/>
          <w:szCs w:val="28"/>
        </w:rPr>
        <w:t>4</w:t>
      </w:r>
      <w:r w:rsidRPr="006230AC">
        <w:rPr>
          <w:sz w:val="28"/>
          <w:szCs w:val="28"/>
        </w:rPr>
        <w:t>4%</w:t>
      </w:r>
    </w:p>
    <w:p w:rsidR="00DB2942" w:rsidRDefault="00DB2942" w:rsidP="008104FD">
      <w:pPr>
        <w:spacing w:line="360" w:lineRule="auto"/>
        <w:jc w:val="both"/>
        <w:rPr>
          <w:sz w:val="28"/>
          <w:szCs w:val="28"/>
        </w:rPr>
      </w:pPr>
      <w:r w:rsidRPr="00956138">
        <w:rPr>
          <w:sz w:val="28"/>
          <w:szCs w:val="28"/>
        </w:rPr>
        <w:tab/>
      </w:r>
      <w:r>
        <w:rPr>
          <w:sz w:val="28"/>
          <w:szCs w:val="28"/>
        </w:rPr>
        <w:t>В отчетном периоде рентабельность собственного капитала уменьшилась на 44%, это произошло вследствие уменьшения рентабельности продаж на 52%, увеличения оборачиваемости активов на 16% и уменьшения финансовой зависимости на 8%.</w:t>
      </w:r>
    </w:p>
    <w:p w:rsidR="00DB2942" w:rsidRDefault="00DB2942" w:rsidP="00B56B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предприятию</w:t>
      </w:r>
      <w:r w:rsidRPr="005B67B8">
        <w:rPr>
          <w:sz w:val="28"/>
          <w:szCs w:val="28"/>
          <w:lang w:eastAsia="en-US"/>
        </w:rPr>
        <w:t xml:space="preserve"> необходимо и в</w:t>
      </w:r>
      <w:r>
        <w:rPr>
          <w:sz w:val="28"/>
          <w:szCs w:val="28"/>
          <w:lang w:eastAsia="en-US"/>
        </w:rPr>
        <w:t xml:space="preserve"> </w:t>
      </w:r>
      <w:r w:rsidRPr="005B67B8">
        <w:rPr>
          <w:sz w:val="28"/>
          <w:szCs w:val="28"/>
          <w:lang w:eastAsia="en-US"/>
        </w:rPr>
        <w:t>дальнейшем следить за динамикой показате</w:t>
      </w:r>
      <w:r>
        <w:rPr>
          <w:sz w:val="28"/>
          <w:szCs w:val="28"/>
          <w:lang w:eastAsia="en-US"/>
        </w:rPr>
        <w:t>лей, влияющих на рентабельность, так как именно она является одним из основных показателей эффективности деятельности предприятия.</w:t>
      </w:r>
    </w:p>
    <w:p w:rsidR="00DB2942" w:rsidRDefault="00DB294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B2942" w:rsidRPr="003234C3" w:rsidRDefault="00DB2942" w:rsidP="00B56B1D">
      <w:pPr>
        <w:pStyle w:val="1"/>
        <w:jc w:val="center"/>
        <w:rPr>
          <w:rFonts w:ascii="Times New Roman" w:hAnsi="Times New Roman"/>
          <w:b w:val="0"/>
          <w:bCs w:val="0"/>
          <w:lang w:eastAsia="en-US"/>
        </w:rPr>
      </w:pPr>
      <w:bookmarkStart w:id="17" w:name="_Toc228977404"/>
      <w:r w:rsidRPr="003234C3">
        <w:rPr>
          <w:rFonts w:ascii="Times New Roman" w:hAnsi="Times New Roman"/>
          <w:b w:val="0"/>
          <w:bCs w:val="0"/>
          <w:lang w:eastAsia="en-US"/>
        </w:rPr>
        <w:t>Заключение</w:t>
      </w:r>
      <w:bookmarkEnd w:id="17"/>
    </w:p>
    <w:p w:rsidR="00DB2942" w:rsidRDefault="00DB2942" w:rsidP="00B56B1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</w:p>
    <w:p w:rsidR="00DB2942" w:rsidRPr="005B67B8" w:rsidRDefault="00DB2942" w:rsidP="00B56B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5B67B8">
        <w:rPr>
          <w:sz w:val="28"/>
          <w:szCs w:val="28"/>
          <w:lang w:eastAsia="en-US"/>
        </w:rPr>
        <w:t>Основная цель анализа финансового состояния заключается в том,</w:t>
      </w:r>
      <w:r>
        <w:rPr>
          <w:sz w:val="28"/>
          <w:szCs w:val="28"/>
          <w:lang w:eastAsia="en-US"/>
        </w:rPr>
        <w:t xml:space="preserve"> </w:t>
      </w:r>
      <w:r w:rsidRPr="005B67B8">
        <w:rPr>
          <w:sz w:val="28"/>
          <w:szCs w:val="28"/>
          <w:lang w:eastAsia="en-US"/>
        </w:rPr>
        <w:t>чтобы на основе объективной оценки использования финансовых ресурсов</w:t>
      </w:r>
      <w:r>
        <w:rPr>
          <w:sz w:val="28"/>
          <w:szCs w:val="28"/>
          <w:lang w:eastAsia="en-US"/>
        </w:rPr>
        <w:t xml:space="preserve"> </w:t>
      </w:r>
      <w:r w:rsidRPr="005B67B8">
        <w:rPr>
          <w:sz w:val="28"/>
          <w:szCs w:val="28"/>
          <w:lang w:eastAsia="en-US"/>
        </w:rPr>
        <w:t>выявить внутрихозяйственные резервы укрепления финансового</w:t>
      </w:r>
      <w:r>
        <w:rPr>
          <w:sz w:val="28"/>
          <w:szCs w:val="28"/>
          <w:lang w:eastAsia="en-US"/>
        </w:rPr>
        <w:t xml:space="preserve"> </w:t>
      </w:r>
      <w:r w:rsidRPr="005B67B8">
        <w:rPr>
          <w:sz w:val="28"/>
          <w:szCs w:val="28"/>
          <w:lang w:eastAsia="en-US"/>
        </w:rPr>
        <w:t>положения и повышения платежеспособности.</w:t>
      </w:r>
    </w:p>
    <w:p w:rsidR="00DB2942" w:rsidRPr="005B67B8" w:rsidRDefault="00DB2942" w:rsidP="00B56B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5B67B8">
        <w:rPr>
          <w:sz w:val="28"/>
          <w:szCs w:val="28"/>
          <w:lang w:eastAsia="en-US"/>
        </w:rPr>
        <w:t>Данная курсовая работа была написана по материалам годовой</w:t>
      </w:r>
      <w:r>
        <w:rPr>
          <w:sz w:val="28"/>
          <w:szCs w:val="28"/>
          <w:lang w:eastAsia="en-US"/>
        </w:rPr>
        <w:t xml:space="preserve"> бухгалтерской отчётности ООО «Сибнефтегазмонтаж</w:t>
      </w:r>
      <w:r w:rsidRPr="005B67B8">
        <w:rPr>
          <w:sz w:val="28"/>
          <w:szCs w:val="28"/>
          <w:lang w:eastAsia="en-US"/>
        </w:rPr>
        <w:t>».</w:t>
      </w:r>
    </w:p>
    <w:p w:rsidR="00DB2942" w:rsidRDefault="00DB2942" w:rsidP="00AD20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В отчетном периоде наблюдается уменьшение имущества предприятия на 4042 тыс. р., это произошло за счет уменьшения внеоборотных активов. За счет увеличения сырья и материалов увеличились оборотные средства и производственные возможности предприятия (на 7.26%).</w:t>
      </w:r>
    </w:p>
    <w:p w:rsidR="00DB2942" w:rsidRDefault="00DB2942" w:rsidP="00AD20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Анализ оборотных средств показал, что оборачиваемость увеличилась, длительность одного оборота сократилась, но для достижения эффективности использования оборотных средств, предприятию необходимо вывести из оборота 6020тыс.р.</w:t>
      </w:r>
    </w:p>
    <w:p w:rsidR="00DB2942" w:rsidRPr="006230AC" w:rsidRDefault="00DB2942" w:rsidP="00AD20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ab/>
        <w:t>Произошло увеличение дебиторской и кредиторской задолженности почти в 2 раза. В силу того, что дебиторская задолженность оборачивается быстрее, чем кредиторская, можно сделать вывод, что предприятие собирает долги с дебиторов быстрее, чем платит по своим долгам.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ООО «Сибнефтегазмонтаж» находится в сильной финансовой зависимости от заемных средств (на 1 рубль собственных средств приходится 4.46 рубля заемных средств) несмотря на то, что финансовая независимость увеличилась к концу года на 4%. Основная сумма задолженности представляет собой краткосрочные заемные средства (100% на конец года).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конце анализируемого периода на предприятии наблюдается неустойчивое финансовое  состояние, то есть запасы и затраты обеспечиваются не только за счет собственных средств и долгосрочных заемных источников, но и за счет краткосрочных. Это приводит к нарушению платежеспособности, которую будет трудно восстановить в течение 6 месяцев. 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методике Альтмана банкротство предприятия маловероятно.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«Отчет о прибылях и убытках» (форма №2) также говорит о положительной динамике показателей за анализируемый период.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целом на предприятии в 2008 году по сравнению с 2007 годом наблюдается рост валовой прибыли (2.8%). При этом основным фактором обуславливающим данную положительную динамику является рост прибыли от реализации (3%). Данный фактор в свою очередь зависит от увеличения объема продаж.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Показатели рентабельности хозяйственной деятельности за исследуемый период падают, что говорит о снижении эффективности работы предприятия. 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Следовательно, необходимо следить за ростом себестоимости продукции, так как она оказывает существенное влияние на финансовый результат.</w:t>
      </w:r>
    </w:p>
    <w:p w:rsidR="00DB2942" w:rsidRDefault="00DB2942" w:rsidP="003C3308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Так же необходимо увеличение собственных средств, так как это повлечет за собой восстановление платежеспособности и, как следствие, повышение финансовой устойчивости ООО «Сибнефтегазмонтаж". </w:t>
      </w:r>
    </w:p>
    <w:p w:rsidR="00DB2942" w:rsidRDefault="00DB294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B2942" w:rsidRPr="002F588D" w:rsidRDefault="00DB2942" w:rsidP="003F3730">
      <w:pPr>
        <w:pStyle w:val="1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2F588D">
        <w:rPr>
          <w:rFonts w:ascii="Times New Roman" w:hAnsi="Times New Roman" w:cs="Times New Roman"/>
          <w:sz w:val="32"/>
          <w:szCs w:val="32"/>
          <w:lang w:eastAsia="en-US"/>
        </w:rPr>
        <w:t>Список литературы</w:t>
      </w:r>
    </w:p>
    <w:p w:rsidR="00DB2942" w:rsidRPr="00692BC8" w:rsidRDefault="00DB2942" w:rsidP="002F58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B2942" w:rsidRPr="00ED1A73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D1A73">
        <w:rPr>
          <w:sz w:val="28"/>
          <w:szCs w:val="28"/>
          <w:lang w:eastAsia="en-US"/>
        </w:rPr>
        <w:t xml:space="preserve">О бухгалтерском учёте: Федеральный закон от 21.11.1996 № 129-ФЗ (ред. от </w:t>
      </w:r>
      <w:r>
        <w:rPr>
          <w:sz w:val="28"/>
          <w:szCs w:val="28"/>
          <w:lang w:eastAsia="en-US"/>
        </w:rPr>
        <w:t>23</w:t>
      </w:r>
      <w:r w:rsidRPr="00ED1A73">
        <w:rPr>
          <w:sz w:val="28"/>
          <w:szCs w:val="28"/>
          <w:lang w:eastAsia="en-US"/>
        </w:rPr>
        <w:t>.11.200</w:t>
      </w:r>
      <w:r>
        <w:rPr>
          <w:sz w:val="28"/>
          <w:szCs w:val="28"/>
          <w:lang w:eastAsia="en-US"/>
        </w:rPr>
        <w:t>9</w:t>
      </w:r>
      <w:r w:rsidRPr="00ED1A73">
        <w:rPr>
          <w:sz w:val="28"/>
          <w:szCs w:val="28"/>
          <w:lang w:eastAsia="en-US"/>
        </w:rPr>
        <w:t>). – БД Консультант Плюс.</w:t>
      </w:r>
    </w:p>
    <w:p w:rsidR="00DB2942" w:rsidRPr="00ED1A73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D1A73">
        <w:rPr>
          <w:sz w:val="28"/>
          <w:szCs w:val="28"/>
          <w:lang w:eastAsia="en-US"/>
        </w:rPr>
        <w:t>ПБУ 10/99 «Расходы организации». Приказ Минфина РФ от 06.05.1999 № 33н (в ред. от 27.11.2006).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>ПБУ 19/02 «Учет финансовых вложений». Приказ Минфина РФ от</w:t>
      </w:r>
    </w:p>
    <w:p w:rsidR="00DB2942" w:rsidRPr="00692BC8" w:rsidRDefault="00DB2942" w:rsidP="002F58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692BC8">
        <w:rPr>
          <w:sz w:val="28"/>
          <w:szCs w:val="28"/>
          <w:lang w:eastAsia="en-US"/>
        </w:rPr>
        <w:t>10.12.2002 № 126н (ред. от 27.11.2006)</w:t>
      </w:r>
    </w:p>
    <w:p w:rsidR="00DB2942" w:rsidRPr="00ED1A73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D1A73">
        <w:rPr>
          <w:sz w:val="28"/>
          <w:szCs w:val="28"/>
          <w:lang w:eastAsia="en-US"/>
        </w:rPr>
        <w:t>ПБУ 4/99 «Бухгалтерская отчетность организации». Приказ Минфина  РФ от 06.07.1999 № 43н (ред. от 18.09.2006).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>ПБУ 9/99 «Доходы организации». Приказ Минфина РФ от 6.05.1999 №</w:t>
      </w:r>
    </w:p>
    <w:p w:rsidR="00DB2942" w:rsidRPr="00692BC8" w:rsidRDefault="00DB2942" w:rsidP="002F58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692BC8">
        <w:rPr>
          <w:sz w:val="28"/>
          <w:szCs w:val="28"/>
          <w:lang w:eastAsia="en-US"/>
        </w:rPr>
        <w:t>32н (ред. от 27.11.2006).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>Любушин Н.П. Анализ финансового состояния организации: Учебное пособие / Н.П. Любушин. – М.: Эксмо, 2006. – 256 с.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color w:val="000000"/>
          <w:sz w:val="28"/>
          <w:szCs w:val="28"/>
        </w:rPr>
        <w:t>Сиротина Т.П. Эко</w:t>
      </w:r>
      <w:r>
        <w:rPr>
          <w:color w:val="000000"/>
          <w:sz w:val="28"/>
          <w:szCs w:val="28"/>
        </w:rPr>
        <w:t>номика и статистика предприятия</w:t>
      </w:r>
      <w:r w:rsidRPr="00692BC8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 xml:space="preserve"> </w:t>
      </w:r>
      <w:r w:rsidRPr="00692BC8">
        <w:rPr>
          <w:color w:val="000000"/>
          <w:sz w:val="28"/>
          <w:szCs w:val="28"/>
        </w:rPr>
        <w:t>Московский международный институт эконометрики, информатики, финансов и права. – М., 200</w:t>
      </w:r>
      <w:r>
        <w:rPr>
          <w:color w:val="000000"/>
          <w:sz w:val="28"/>
          <w:szCs w:val="28"/>
        </w:rPr>
        <w:t>7</w:t>
      </w:r>
      <w:r w:rsidRPr="00692BC8">
        <w:rPr>
          <w:color w:val="000000"/>
          <w:sz w:val="28"/>
          <w:szCs w:val="28"/>
        </w:rPr>
        <w:t>. – 45 с.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>Чуев И.Н., Чуева Л.Н. Комплексный экономический анализ хозяйственной деятельности: Учебник для вузов. – М.: Дашков и К</w:t>
      </w:r>
      <w:r w:rsidRPr="00692BC8">
        <w:rPr>
          <w:sz w:val="28"/>
          <w:szCs w:val="28"/>
          <w:vertAlign w:val="superscript"/>
          <w:lang w:eastAsia="en-US"/>
        </w:rPr>
        <w:t>о</w:t>
      </w:r>
      <w:r w:rsidRPr="00692BC8">
        <w:rPr>
          <w:sz w:val="28"/>
          <w:szCs w:val="28"/>
          <w:lang w:eastAsia="en-US"/>
        </w:rPr>
        <w:t>. – 200</w:t>
      </w:r>
      <w:r>
        <w:rPr>
          <w:sz w:val="28"/>
          <w:szCs w:val="28"/>
          <w:lang w:eastAsia="en-US"/>
        </w:rPr>
        <w:t>7</w:t>
      </w:r>
      <w:r w:rsidRPr="00692BC8">
        <w:rPr>
          <w:sz w:val="28"/>
          <w:szCs w:val="28"/>
          <w:lang w:eastAsia="en-US"/>
        </w:rPr>
        <w:t>. – 368 с.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>Финансовый анализ. / Под ред. Т.С. Новопашиной. – М.: Московская финансово-промышленная академия. – 2005. – 192 с.</w:t>
      </w:r>
    </w:p>
    <w:p w:rsidR="00DB2942" w:rsidRPr="00692BC8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 xml:space="preserve"> </w:t>
      </w:r>
      <w:r w:rsidRPr="00692BC8">
        <w:rPr>
          <w:sz w:val="28"/>
          <w:szCs w:val="28"/>
        </w:rPr>
        <w:t>Шадрина Г.В. Экономический анализ / Московская финансово-промышленная академия - М., 2005. - 161 с.</w:t>
      </w:r>
    </w:p>
    <w:p w:rsidR="00DB2942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692BC8">
        <w:rPr>
          <w:sz w:val="28"/>
          <w:szCs w:val="28"/>
          <w:lang w:eastAsia="en-US"/>
        </w:rPr>
        <w:t xml:space="preserve"> Шеремет А.Д. Комплексный анализ хозяйственной деятельности. – М.: ИНФРА-М, 2006. – 415 с.</w:t>
      </w:r>
    </w:p>
    <w:p w:rsidR="00DB2942" w:rsidRDefault="00DB2942" w:rsidP="002F588D">
      <w:pPr>
        <w:pStyle w:val="1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Экономический анализ: Учебник / Г. В. Совицкая. 12-е изд., испр. И доп. М.: Новое знание, 2006. – 679 с.</w:t>
      </w:r>
    </w:p>
    <w:p w:rsidR="00DB2942" w:rsidRDefault="00DB2942" w:rsidP="003F3730">
      <w:pPr>
        <w:pStyle w:val="1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8" w:name="_GoBack"/>
      <w:bookmarkEnd w:id="18"/>
    </w:p>
    <w:sectPr w:rsidR="00DB2942" w:rsidSect="00C3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42" w:rsidRDefault="00DB2942">
      <w:r>
        <w:separator/>
      </w:r>
    </w:p>
  </w:endnote>
  <w:endnote w:type="continuationSeparator" w:id="0">
    <w:p w:rsidR="00DB2942" w:rsidRDefault="00DB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2" w:rsidRDefault="00DB29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2" w:rsidRDefault="00DB29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2" w:rsidRDefault="00DB29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42" w:rsidRDefault="00DB2942">
      <w:r>
        <w:separator/>
      </w:r>
    </w:p>
  </w:footnote>
  <w:footnote w:type="continuationSeparator" w:id="0">
    <w:p w:rsidR="00DB2942" w:rsidRDefault="00DB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2" w:rsidRDefault="00DB2942" w:rsidP="009D50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942" w:rsidRDefault="00DB2942" w:rsidP="009D50C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2" w:rsidRDefault="00DB2942" w:rsidP="009D50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6A2">
      <w:rPr>
        <w:rStyle w:val="a5"/>
        <w:noProof/>
      </w:rPr>
      <w:t>2</w:t>
    </w:r>
    <w:r>
      <w:rPr>
        <w:rStyle w:val="a5"/>
      </w:rPr>
      <w:fldChar w:fldCharType="end"/>
    </w:r>
  </w:p>
  <w:p w:rsidR="00DB2942" w:rsidRDefault="00DB2942" w:rsidP="009D50C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2" w:rsidRDefault="00DB29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D288F"/>
    <w:multiLevelType w:val="hybridMultilevel"/>
    <w:tmpl w:val="B6A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44549"/>
    <w:multiLevelType w:val="hybridMultilevel"/>
    <w:tmpl w:val="C580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46359"/>
    <w:multiLevelType w:val="hybridMultilevel"/>
    <w:tmpl w:val="87B848D0"/>
    <w:lvl w:ilvl="0" w:tplc="90C41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AE431B6"/>
    <w:multiLevelType w:val="multilevel"/>
    <w:tmpl w:val="B66A8F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A593826"/>
    <w:multiLevelType w:val="multilevel"/>
    <w:tmpl w:val="630AE4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FD93B67"/>
    <w:multiLevelType w:val="hybridMultilevel"/>
    <w:tmpl w:val="6C50DB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0C638A"/>
    <w:multiLevelType w:val="multilevel"/>
    <w:tmpl w:val="5B50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7">
    <w:nsid w:val="4C6A34D7"/>
    <w:multiLevelType w:val="hybridMultilevel"/>
    <w:tmpl w:val="82CE92E8"/>
    <w:lvl w:ilvl="0" w:tplc="B13E2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037065"/>
    <w:multiLevelType w:val="hybridMultilevel"/>
    <w:tmpl w:val="47BEC1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53D901C8"/>
    <w:multiLevelType w:val="hybridMultilevel"/>
    <w:tmpl w:val="A4BC2A32"/>
    <w:lvl w:ilvl="0" w:tplc="2842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FE4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B66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540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32C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244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7AE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2EF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985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4C761BD"/>
    <w:multiLevelType w:val="hybridMultilevel"/>
    <w:tmpl w:val="EDB4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BC1702"/>
    <w:multiLevelType w:val="hybridMultilevel"/>
    <w:tmpl w:val="0B08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0CD"/>
    <w:rsid w:val="00003BA3"/>
    <w:rsid w:val="000067A8"/>
    <w:rsid w:val="00011CBE"/>
    <w:rsid w:val="00020E4F"/>
    <w:rsid w:val="00020ECD"/>
    <w:rsid w:val="0002762C"/>
    <w:rsid w:val="0003383F"/>
    <w:rsid w:val="000361F1"/>
    <w:rsid w:val="00041AB6"/>
    <w:rsid w:val="000438D3"/>
    <w:rsid w:val="00085108"/>
    <w:rsid w:val="0009340E"/>
    <w:rsid w:val="000A2B93"/>
    <w:rsid w:val="000B40DD"/>
    <w:rsid w:val="000B50B2"/>
    <w:rsid w:val="000D7CC5"/>
    <w:rsid w:val="000E0593"/>
    <w:rsid w:val="000E14C9"/>
    <w:rsid w:val="000E568D"/>
    <w:rsid w:val="000F2C6E"/>
    <w:rsid w:val="0010051E"/>
    <w:rsid w:val="00102513"/>
    <w:rsid w:val="001328FC"/>
    <w:rsid w:val="00134718"/>
    <w:rsid w:val="00153683"/>
    <w:rsid w:val="001550D8"/>
    <w:rsid w:val="00174538"/>
    <w:rsid w:val="00176BE1"/>
    <w:rsid w:val="00176CF4"/>
    <w:rsid w:val="001A66F6"/>
    <w:rsid w:val="001C4F0A"/>
    <w:rsid w:val="001D297B"/>
    <w:rsid w:val="001D4006"/>
    <w:rsid w:val="001E5D10"/>
    <w:rsid w:val="001F0E4B"/>
    <w:rsid w:val="001F5655"/>
    <w:rsid w:val="00214299"/>
    <w:rsid w:val="00225EEF"/>
    <w:rsid w:val="00244CCC"/>
    <w:rsid w:val="002667DB"/>
    <w:rsid w:val="002A0C9A"/>
    <w:rsid w:val="002C06F5"/>
    <w:rsid w:val="002C2A85"/>
    <w:rsid w:val="002D1888"/>
    <w:rsid w:val="002D24E6"/>
    <w:rsid w:val="002E2ED8"/>
    <w:rsid w:val="002E6B91"/>
    <w:rsid w:val="002F21D2"/>
    <w:rsid w:val="002F588D"/>
    <w:rsid w:val="00301033"/>
    <w:rsid w:val="003234C3"/>
    <w:rsid w:val="003257C8"/>
    <w:rsid w:val="00334718"/>
    <w:rsid w:val="0034329C"/>
    <w:rsid w:val="00372566"/>
    <w:rsid w:val="0038407F"/>
    <w:rsid w:val="003849DF"/>
    <w:rsid w:val="003929CE"/>
    <w:rsid w:val="003A293F"/>
    <w:rsid w:val="003C3308"/>
    <w:rsid w:val="003D7280"/>
    <w:rsid w:val="003E02C4"/>
    <w:rsid w:val="003E33BE"/>
    <w:rsid w:val="003E3512"/>
    <w:rsid w:val="003E7871"/>
    <w:rsid w:val="003F3730"/>
    <w:rsid w:val="003F540D"/>
    <w:rsid w:val="004014F6"/>
    <w:rsid w:val="004051C8"/>
    <w:rsid w:val="00406E9D"/>
    <w:rsid w:val="00407361"/>
    <w:rsid w:val="00413D1A"/>
    <w:rsid w:val="004245C6"/>
    <w:rsid w:val="00442015"/>
    <w:rsid w:val="00450606"/>
    <w:rsid w:val="00456E3D"/>
    <w:rsid w:val="00480E3C"/>
    <w:rsid w:val="00483DBA"/>
    <w:rsid w:val="00485BE3"/>
    <w:rsid w:val="00493A0E"/>
    <w:rsid w:val="004A6B90"/>
    <w:rsid w:val="004C5407"/>
    <w:rsid w:val="004D79DE"/>
    <w:rsid w:val="00520CF9"/>
    <w:rsid w:val="005256C5"/>
    <w:rsid w:val="005355D5"/>
    <w:rsid w:val="00546257"/>
    <w:rsid w:val="005624B6"/>
    <w:rsid w:val="00586561"/>
    <w:rsid w:val="005936D0"/>
    <w:rsid w:val="00595E68"/>
    <w:rsid w:val="005B67B8"/>
    <w:rsid w:val="005C1958"/>
    <w:rsid w:val="005E4E90"/>
    <w:rsid w:val="006056F4"/>
    <w:rsid w:val="00617945"/>
    <w:rsid w:val="006230AC"/>
    <w:rsid w:val="00634634"/>
    <w:rsid w:val="00650D45"/>
    <w:rsid w:val="00660022"/>
    <w:rsid w:val="006649C0"/>
    <w:rsid w:val="006737AE"/>
    <w:rsid w:val="006744D6"/>
    <w:rsid w:val="00676FFE"/>
    <w:rsid w:val="00684DC6"/>
    <w:rsid w:val="00692BC8"/>
    <w:rsid w:val="00697A58"/>
    <w:rsid w:val="006A0007"/>
    <w:rsid w:val="006C7629"/>
    <w:rsid w:val="006D3A5E"/>
    <w:rsid w:val="006D6F40"/>
    <w:rsid w:val="006E01F8"/>
    <w:rsid w:val="007125B4"/>
    <w:rsid w:val="00715C4C"/>
    <w:rsid w:val="007227FF"/>
    <w:rsid w:val="00745017"/>
    <w:rsid w:val="00750B65"/>
    <w:rsid w:val="00762248"/>
    <w:rsid w:val="007651B7"/>
    <w:rsid w:val="00781A09"/>
    <w:rsid w:val="0078505A"/>
    <w:rsid w:val="00786014"/>
    <w:rsid w:val="00786DBF"/>
    <w:rsid w:val="00792AB6"/>
    <w:rsid w:val="007C7C61"/>
    <w:rsid w:val="00802FBC"/>
    <w:rsid w:val="0080607F"/>
    <w:rsid w:val="008104FD"/>
    <w:rsid w:val="008256A2"/>
    <w:rsid w:val="00843501"/>
    <w:rsid w:val="0085095E"/>
    <w:rsid w:val="00853A9B"/>
    <w:rsid w:val="00857D3E"/>
    <w:rsid w:val="00860F78"/>
    <w:rsid w:val="00871FB6"/>
    <w:rsid w:val="0087220F"/>
    <w:rsid w:val="00877F60"/>
    <w:rsid w:val="008909FF"/>
    <w:rsid w:val="00895FB8"/>
    <w:rsid w:val="008A17D2"/>
    <w:rsid w:val="008A20F6"/>
    <w:rsid w:val="008E296F"/>
    <w:rsid w:val="008F0D20"/>
    <w:rsid w:val="0091245F"/>
    <w:rsid w:val="00923800"/>
    <w:rsid w:val="00923B36"/>
    <w:rsid w:val="009469A7"/>
    <w:rsid w:val="00956138"/>
    <w:rsid w:val="00991217"/>
    <w:rsid w:val="009B1FC5"/>
    <w:rsid w:val="009C7C3D"/>
    <w:rsid w:val="009D50CD"/>
    <w:rsid w:val="009E1EF0"/>
    <w:rsid w:val="009E553E"/>
    <w:rsid w:val="009F1F21"/>
    <w:rsid w:val="00A020BF"/>
    <w:rsid w:val="00A0549C"/>
    <w:rsid w:val="00A14C7F"/>
    <w:rsid w:val="00A153BB"/>
    <w:rsid w:val="00A21ADE"/>
    <w:rsid w:val="00A43166"/>
    <w:rsid w:val="00A515F8"/>
    <w:rsid w:val="00A616A9"/>
    <w:rsid w:val="00A61CA7"/>
    <w:rsid w:val="00A875EF"/>
    <w:rsid w:val="00A963CE"/>
    <w:rsid w:val="00AA4E61"/>
    <w:rsid w:val="00AB60DE"/>
    <w:rsid w:val="00AC49E6"/>
    <w:rsid w:val="00AD2034"/>
    <w:rsid w:val="00AE01BB"/>
    <w:rsid w:val="00AE377A"/>
    <w:rsid w:val="00AF1995"/>
    <w:rsid w:val="00AF7B60"/>
    <w:rsid w:val="00B11723"/>
    <w:rsid w:val="00B155C2"/>
    <w:rsid w:val="00B360B7"/>
    <w:rsid w:val="00B56B1D"/>
    <w:rsid w:val="00B60E04"/>
    <w:rsid w:val="00B62F4E"/>
    <w:rsid w:val="00B66754"/>
    <w:rsid w:val="00B671FF"/>
    <w:rsid w:val="00B71F06"/>
    <w:rsid w:val="00B77F82"/>
    <w:rsid w:val="00B921B0"/>
    <w:rsid w:val="00B978F7"/>
    <w:rsid w:val="00BB0BA1"/>
    <w:rsid w:val="00BB3910"/>
    <w:rsid w:val="00BC1122"/>
    <w:rsid w:val="00BC225D"/>
    <w:rsid w:val="00BE1069"/>
    <w:rsid w:val="00BF79B6"/>
    <w:rsid w:val="00C021E2"/>
    <w:rsid w:val="00C17E5B"/>
    <w:rsid w:val="00C32930"/>
    <w:rsid w:val="00C364AE"/>
    <w:rsid w:val="00C36D51"/>
    <w:rsid w:val="00C409E7"/>
    <w:rsid w:val="00C46F52"/>
    <w:rsid w:val="00C51374"/>
    <w:rsid w:val="00C51A8F"/>
    <w:rsid w:val="00C65FF5"/>
    <w:rsid w:val="00C67765"/>
    <w:rsid w:val="00C876E5"/>
    <w:rsid w:val="00CB0B61"/>
    <w:rsid w:val="00CB3466"/>
    <w:rsid w:val="00CD16C7"/>
    <w:rsid w:val="00D1239C"/>
    <w:rsid w:val="00D36D3C"/>
    <w:rsid w:val="00D372C3"/>
    <w:rsid w:val="00D46F95"/>
    <w:rsid w:val="00D57FBA"/>
    <w:rsid w:val="00D6129E"/>
    <w:rsid w:val="00D61BBE"/>
    <w:rsid w:val="00D70C19"/>
    <w:rsid w:val="00D8554B"/>
    <w:rsid w:val="00DA7290"/>
    <w:rsid w:val="00DB2942"/>
    <w:rsid w:val="00DC1A88"/>
    <w:rsid w:val="00DC313C"/>
    <w:rsid w:val="00DD097C"/>
    <w:rsid w:val="00DE5AE5"/>
    <w:rsid w:val="00DF641D"/>
    <w:rsid w:val="00E1184A"/>
    <w:rsid w:val="00E32650"/>
    <w:rsid w:val="00E414A8"/>
    <w:rsid w:val="00E43376"/>
    <w:rsid w:val="00E54640"/>
    <w:rsid w:val="00EB487F"/>
    <w:rsid w:val="00EB643E"/>
    <w:rsid w:val="00EC0F04"/>
    <w:rsid w:val="00ED0765"/>
    <w:rsid w:val="00ED1A73"/>
    <w:rsid w:val="00F30F44"/>
    <w:rsid w:val="00F30F50"/>
    <w:rsid w:val="00F46A39"/>
    <w:rsid w:val="00F56C22"/>
    <w:rsid w:val="00F65A66"/>
    <w:rsid w:val="00F96E33"/>
    <w:rsid w:val="00F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A1E0-B336-4A16-8883-E598A33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6C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9D50CD"/>
  </w:style>
  <w:style w:type="paragraph" w:styleId="21">
    <w:name w:val="toc 2"/>
    <w:basedOn w:val="a"/>
    <w:next w:val="a"/>
    <w:autoRedefine/>
    <w:semiHidden/>
    <w:rsid w:val="009D50CD"/>
    <w:pPr>
      <w:ind w:left="240"/>
    </w:pPr>
  </w:style>
  <w:style w:type="character" w:styleId="a3">
    <w:name w:val="Hyperlink"/>
    <w:basedOn w:val="a0"/>
    <w:rsid w:val="009D50CD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50CD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D50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50CD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76C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176CF4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Абзац списка1"/>
    <w:basedOn w:val="a"/>
    <w:rsid w:val="00176CF4"/>
    <w:pPr>
      <w:ind w:left="720"/>
      <w:contextualSpacing/>
    </w:pPr>
  </w:style>
  <w:style w:type="paragraph" w:customStyle="1" w:styleId="13">
    <w:name w:val="Без интервала1"/>
    <w:rsid w:val="002D24E6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D24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715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715C4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9708</Words>
  <Characters>55340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Скат</dc:creator>
  <cp:keywords/>
  <dc:description/>
  <cp:lastModifiedBy>admin</cp:lastModifiedBy>
  <cp:revision>2</cp:revision>
  <cp:lastPrinted>2010-06-02T19:32:00Z</cp:lastPrinted>
  <dcterms:created xsi:type="dcterms:W3CDTF">2014-05-20T06:31:00Z</dcterms:created>
  <dcterms:modified xsi:type="dcterms:W3CDTF">2014-05-20T06:31:00Z</dcterms:modified>
</cp:coreProperties>
</file>