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41" w:rsidRDefault="00A10241" w:rsidP="00C703B3">
      <w:pPr>
        <w:pStyle w:val="2"/>
        <w:spacing w:line="240" w:lineRule="auto"/>
        <w:ind w:firstLine="0"/>
        <w:jc w:val="center"/>
        <w:rPr>
          <w:bCs/>
        </w:rPr>
      </w:pPr>
    </w:p>
    <w:p w:rsidR="00C703B3" w:rsidRPr="00906ACF" w:rsidRDefault="00C703B3" w:rsidP="00C703B3">
      <w:pPr>
        <w:pStyle w:val="2"/>
        <w:spacing w:line="240" w:lineRule="auto"/>
        <w:ind w:firstLine="0"/>
        <w:jc w:val="center"/>
        <w:rPr>
          <w:bCs/>
        </w:rPr>
      </w:pPr>
      <w:r>
        <w:rPr>
          <w:bCs/>
        </w:rPr>
        <w:t>ФЕДЕРАЛЬНОЕ АГЕНСТВО ПО ОБРАЗОВАНИЮ</w:t>
      </w:r>
    </w:p>
    <w:p w:rsidR="00C703B3" w:rsidRDefault="00C703B3" w:rsidP="00C703B3">
      <w:pPr>
        <w:pStyle w:val="2"/>
        <w:spacing w:line="240" w:lineRule="auto"/>
        <w:ind w:firstLine="0"/>
        <w:jc w:val="center"/>
        <w:rPr>
          <w:bCs/>
        </w:rPr>
      </w:pPr>
      <w:r>
        <w:rPr>
          <w:bCs/>
        </w:rPr>
        <w:t xml:space="preserve">Государственное образовательное учреждение высшего </w:t>
      </w:r>
    </w:p>
    <w:p w:rsidR="00C703B3" w:rsidRDefault="00C703B3" w:rsidP="00C703B3">
      <w:pPr>
        <w:pStyle w:val="2"/>
        <w:spacing w:line="240" w:lineRule="auto"/>
        <w:ind w:firstLine="0"/>
        <w:jc w:val="center"/>
        <w:rPr>
          <w:bCs/>
        </w:rPr>
      </w:pPr>
      <w:r>
        <w:rPr>
          <w:bCs/>
        </w:rPr>
        <w:t>профессионального образования</w:t>
      </w:r>
    </w:p>
    <w:p w:rsidR="00C703B3" w:rsidRDefault="00C703B3" w:rsidP="00C703B3">
      <w:pPr>
        <w:pStyle w:val="2"/>
        <w:spacing w:line="240" w:lineRule="auto"/>
        <w:ind w:firstLine="0"/>
        <w:jc w:val="center"/>
        <w:rPr>
          <w:bCs/>
        </w:rPr>
      </w:pPr>
      <w:r>
        <w:rPr>
          <w:bCs/>
        </w:rPr>
        <w:t xml:space="preserve"> «</w:t>
      </w:r>
      <w:r w:rsidRPr="00C32937">
        <w:rPr>
          <w:bCs/>
        </w:rPr>
        <w:t>Челябинский государственный педагогический университет</w:t>
      </w:r>
      <w:r>
        <w:rPr>
          <w:bCs/>
        </w:rPr>
        <w:t>»</w:t>
      </w:r>
    </w:p>
    <w:p w:rsidR="00C703B3" w:rsidRPr="00C32937" w:rsidRDefault="00C703B3" w:rsidP="00C703B3">
      <w:pPr>
        <w:pStyle w:val="2"/>
        <w:spacing w:line="240" w:lineRule="auto"/>
        <w:ind w:firstLine="0"/>
        <w:jc w:val="center"/>
        <w:rPr>
          <w:bCs/>
        </w:rPr>
      </w:pPr>
      <w:r>
        <w:rPr>
          <w:bCs/>
        </w:rPr>
        <w:t>(ГОУВПО «ЧГПУ»)</w:t>
      </w:r>
    </w:p>
    <w:p w:rsidR="00C703B3" w:rsidRPr="00C32937" w:rsidRDefault="00C703B3" w:rsidP="00C703B3">
      <w:pPr>
        <w:pStyle w:val="2"/>
        <w:spacing w:line="240" w:lineRule="auto"/>
        <w:ind w:firstLine="0"/>
        <w:jc w:val="center"/>
        <w:rPr>
          <w:bCs/>
        </w:rPr>
      </w:pPr>
      <w:r w:rsidRPr="00C32937">
        <w:rPr>
          <w:bCs/>
        </w:rPr>
        <w:t>Профессионально-педагогический институт</w:t>
      </w:r>
    </w:p>
    <w:p w:rsidR="00C703B3" w:rsidRPr="00C32937" w:rsidRDefault="00C703B3" w:rsidP="00C703B3">
      <w:pPr>
        <w:pStyle w:val="2"/>
        <w:spacing w:line="240" w:lineRule="auto"/>
        <w:ind w:firstLine="0"/>
        <w:jc w:val="center"/>
        <w:rPr>
          <w:bCs/>
        </w:rPr>
      </w:pPr>
    </w:p>
    <w:p w:rsidR="00C703B3" w:rsidRPr="00C32937" w:rsidRDefault="00C703B3" w:rsidP="00C703B3">
      <w:pPr>
        <w:pStyle w:val="2"/>
        <w:spacing w:line="240" w:lineRule="auto"/>
        <w:ind w:firstLine="0"/>
        <w:jc w:val="center"/>
        <w:rPr>
          <w:b/>
          <w:bCs/>
        </w:rPr>
      </w:pPr>
    </w:p>
    <w:p w:rsidR="00C703B3" w:rsidRPr="00C32937" w:rsidRDefault="00C703B3" w:rsidP="00C703B3">
      <w:pPr>
        <w:pStyle w:val="2"/>
        <w:spacing w:line="240" w:lineRule="auto"/>
        <w:ind w:firstLine="0"/>
        <w:jc w:val="center"/>
        <w:rPr>
          <w:b/>
          <w:bCs/>
        </w:rPr>
      </w:pPr>
    </w:p>
    <w:p w:rsidR="00C703B3" w:rsidRPr="00C32937" w:rsidRDefault="00C703B3" w:rsidP="00C703B3">
      <w:pPr>
        <w:pStyle w:val="2"/>
        <w:spacing w:line="240" w:lineRule="auto"/>
        <w:ind w:firstLine="0"/>
        <w:jc w:val="center"/>
        <w:rPr>
          <w:b/>
          <w:bCs/>
        </w:rPr>
      </w:pPr>
    </w:p>
    <w:p w:rsidR="00C703B3" w:rsidRDefault="00C703B3" w:rsidP="00C703B3">
      <w:pPr>
        <w:pStyle w:val="2"/>
        <w:spacing w:line="240" w:lineRule="auto"/>
        <w:ind w:firstLine="0"/>
        <w:jc w:val="center"/>
        <w:rPr>
          <w:b/>
          <w:bCs/>
        </w:rPr>
      </w:pPr>
    </w:p>
    <w:p w:rsidR="00C703B3" w:rsidRDefault="00C703B3" w:rsidP="00C703B3">
      <w:pPr>
        <w:pStyle w:val="2"/>
        <w:spacing w:line="240" w:lineRule="auto"/>
        <w:ind w:firstLine="0"/>
        <w:jc w:val="center"/>
        <w:rPr>
          <w:b/>
          <w:bCs/>
        </w:rPr>
      </w:pPr>
    </w:p>
    <w:p w:rsidR="00C703B3" w:rsidRPr="00C32937" w:rsidRDefault="00C703B3" w:rsidP="00C703B3">
      <w:pPr>
        <w:pStyle w:val="2"/>
        <w:spacing w:line="240" w:lineRule="auto"/>
        <w:ind w:firstLine="0"/>
        <w:jc w:val="center"/>
        <w:rPr>
          <w:b/>
          <w:bCs/>
        </w:rPr>
      </w:pPr>
    </w:p>
    <w:p w:rsidR="00C703B3" w:rsidRDefault="00C703B3" w:rsidP="00C703B3">
      <w:pPr>
        <w:pStyle w:val="2"/>
        <w:spacing w:line="240" w:lineRule="auto"/>
        <w:ind w:firstLine="0"/>
        <w:jc w:val="center"/>
        <w:rPr>
          <w:b/>
          <w:bCs/>
        </w:rPr>
      </w:pPr>
      <w:r>
        <w:rPr>
          <w:b/>
          <w:bCs/>
        </w:rPr>
        <w:t xml:space="preserve">КОНТРОЛЬНАЯ РАБОТА </w:t>
      </w:r>
    </w:p>
    <w:p w:rsidR="00C703B3" w:rsidRDefault="00C703B3" w:rsidP="00C703B3">
      <w:pPr>
        <w:pStyle w:val="2"/>
        <w:spacing w:line="240" w:lineRule="auto"/>
        <w:ind w:firstLine="0"/>
        <w:jc w:val="center"/>
        <w:rPr>
          <w:b/>
          <w:bCs/>
        </w:rPr>
      </w:pPr>
    </w:p>
    <w:p w:rsidR="00C703B3" w:rsidRDefault="00C703B3" w:rsidP="00C703B3">
      <w:pPr>
        <w:pStyle w:val="2"/>
        <w:spacing w:line="240" w:lineRule="auto"/>
        <w:ind w:firstLine="0"/>
        <w:jc w:val="center"/>
        <w:rPr>
          <w:b/>
          <w:bCs/>
        </w:rPr>
      </w:pPr>
      <w:r>
        <w:rPr>
          <w:b/>
          <w:bCs/>
        </w:rPr>
        <w:t>ПО ЭКОНОМИЧЕСКОЙ ТЕОРИИ</w:t>
      </w:r>
    </w:p>
    <w:p w:rsidR="00C703B3" w:rsidRDefault="00C703B3" w:rsidP="00C703B3">
      <w:pPr>
        <w:pStyle w:val="2"/>
        <w:spacing w:line="240" w:lineRule="auto"/>
        <w:ind w:firstLine="0"/>
        <w:jc w:val="center"/>
        <w:rPr>
          <w:b/>
          <w:bCs/>
        </w:rPr>
      </w:pPr>
    </w:p>
    <w:p w:rsidR="00C703B3" w:rsidRPr="00C703B3" w:rsidRDefault="00C703B3" w:rsidP="00C703B3">
      <w:pPr>
        <w:pStyle w:val="2"/>
        <w:spacing w:line="240" w:lineRule="auto"/>
        <w:ind w:firstLine="0"/>
        <w:jc w:val="center"/>
        <w:rPr>
          <w:b/>
          <w:bCs/>
          <w:sz w:val="36"/>
          <w:szCs w:val="36"/>
        </w:rPr>
      </w:pPr>
      <w:r w:rsidRPr="00C703B3">
        <w:rPr>
          <w:b/>
          <w:bCs/>
          <w:sz w:val="36"/>
          <w:szCs w:val="36"/>
        </w:rPr>
        <w:t>МАКРОЭКОНОМИЧЕСКОЕ РАВНОВЕСИЕ.</w:t>
      </w:r>
      <w:r>
        <w:rPr>
          <w:b/>
          <w:bCs/>
          <w:sz w:val="36"/>
          <w:szCs w:val="36"/>
        </w:rPr>
        <w:t xml:space="preserve"> </w:t>
      </w:r>
      <w:r w:rsidRPr="00C703B3">
        <w:rPr>
          <w:b/>
          <w:bCs/>
          <w:sz w:val="36"/>
          <w:szCs w:val="36"/>
        </w:rPr>
        <w:t>ВОЗМОЖНОСТЬ ДОСТИЖЕНИЯ РАВНОВЕСИЯ В УСЛОВИЯХ БЕЗРАБОТИЦЫ И ИНФЛЯЦИИ</w:t>
      </w:r>
    </w:p>
    <w:p w:rsidR="00C703B3" w:rsidRPr="00C703B3" w:rsidRDefault="00C703B3" w:rsidP="00C703B3">
      <w:pPr>
        <w:pStyle w:val="2"/>
        <w:spacing w:line="240" w:lineRule="auto"/>
        <w:ind w:firstLine="0"/>
        <w:jc w:val="center"/>
        <w:rPr>
          <w:b/>
          <w:bCs/>
          <w:sz w:val="36"/>
          <w:szCs w:val="36"/>
        </w:rPr>
      </w:pPr>
    </w:p>
    <w:p w:rsidR="00C703B3" w:rsidRDefault="00C703B3" w:rsidP="00C703B3">
      <w:pPr>
        <w:pStyle w:val="2"/>
        <w:spacing w:line="240" w:lineRule="auto"/>
        <w:ind w:firstLine="0"/>
        <w:jc w:val="center"/>
        <w:rPr>
          <w:b/>
          <w:bCs/>
        </w:rPr>
      </w:pPr>
    </w:p>
    <w:p w:rsidR="00C703B3" w:rsidRDefault="00C703B3" w:rsidP="00C703B3">
      <w:pPr>
        <w:pStyle w:val="2"/>
        <w:spacing w:line="240" w:lineRule="auto"/>
        <w:ind w:firstLine="0"/>
        <w:jc w:val="center"/>
        <w:rPr>
          <w:b/>
          <w:bCs/>
        </w:rPr>
      </w:pPr>
    </w:p>
    <w:p w:rsidR="00C703B3" w:rsidRDefault="00C703B3" w:rsidP="00C703B3">
      <w:pPr>
        <w:pStyle w:val="2"/>
        <w:spacing w:line="240" w:lineRule="auto"/>
        <w:ind w:firstLine="0"/>
        <w:jc w:val="center"/>
        <w:rPr>
          <w:b/>
          <w:bCs/>
        </w:rPr>
      </w:pPr>
    </w:p>
    <w:p w:rsidR="00C703B3" w:rsidRDefault="00C703B3" w:rsidP="00C703B3">
      <w:pPr>
        <w:pStyle w:val="2"/>
        <w:spacing w:line="240" w:lineRule="auto"/>
        <w:ind w:firstLine="0"/>
        <w:jc w:val="center"/>
        <w:rPr>
          <w:b/>
          <w:bCs/>
        </w:rPr>
      </w:pPr>
    </w:p>
    <w:p w:rsidR="00C703B3" w:rsidRDefault="00C703B3" w:rsidP="00C703B3">
      <w:pPr>
        <w:pStyle w:val="2"/>
        <w:spacing w:line="240" w:lineRule="auto"/>
        <w:ind w:firstLine="0"/>
        <w:jc w:val="center"/>
        <w:rPr>
          <w:b/>
          <w:bCs/>
        </w:rPr>
      </w:pPr>
    </w:p>
    <w:p w:rsidR="00C703B3" w:rsidRPr="00C32937" w:rsidRDefault="00C703B3" w:rsidP="00C703B3">
      <w:pPr>
        <w:pStyle w:val="2"/>
        <w:spacing w:line="240" w:lineRule="auto"/>
        <w:ind w:left="6300" w:right="-5" w:firstLine="0"/>
        <w:rPr>
          <w:bCs/>
        </w:rPr>
      </w:pPr>
      <w:r w:rsidRPr="00C32937">
        <w:rPr>
          <w:bCs/>
        </w:rPr>
        <w:t>ВЫПОЛНИЛА:</w:t>
      </w:r>
    </w:p>
    <w:p w:rsidR="00C703B3" w:rsidRPr="00C32937" w:rsidRDefault="00C703B3" w:rsidP="00C703B3">
      <w:pPr>
        <w:pStyle w:val="2"/>
        <w:spacing w:line="240" w:lineRule="auto"/>
        <w:ind w:left="6300" w:right="560" w:firstLine="0"/>
        <w:rPr>
          <w:bCs/>
        </w:rPr>
      </w:pPr>
      <w:r>
        <w:rPr>
          <w:bCs/>
        </w:rPr>
        <w:t>Г</w:t>
      </w:r>
      <w:r w:rsidRPr="00C32937">
        <w:rPr>
          <w:bCs/>
        </w:rPr>
        <w:t>а</w:t>
      </w:r>
      <w:r>
        <w:rPr>
          <w:bCs/>
        </w:rPr>
        <w:t>р</w:t>
      </w:r>
      <w:r w:rsidRPr="00C32937">
        <w:rPr>
          <w:bCs/>
        </w:rPr>
        <w:t>баренко О.Г.</w:t>
      </w:r>
      <w:r>
        <w:rPr>
          <w:bCs/>
        </w:rPr>
        <w:t>, студентка 2 курса МО 229/5 гр.</w:t>
      </w:r>
    </w:p>
    <w:p w:rsidR="00C703B3" w:rsidRPr="00C32937" w:rsidRDefault="00C703B3" w:rsidP="00C703B3">
      <w:pPr>
        <w:pStyle w:val="2"/>
        <w:tabs>
          <w:tab w:val="left" w:pos="4320"/>
        </w:tabs>
        <w:spacing w:line="240" w:lineRule="auto"/>
        <w:ind w:right="560" w:firstLine="0"/>
        <w:jc w:val="right"/>
        <w:rPr>
          <w:bCs/>
        </w:rPr>
      </w:pPr>
      <w:r w:rsidRPr="00C32937">
        <w:rPr>
          <w:bCs/>
        </w:rPr>
        <w:t xml:space="preserve">                                                                                                 </w:t>
      </w:r>
      <w:r>
        <w:rPr>
          <w:bCs/>
        </w:rPr>
        <w:t xml:space="preserve">       </w:t>
      </w:r>
      <w:r w:rsidRPr="00C32937">
        <w:rPr>
          <w:bCs/>
        </w:rPr>
        <w:t>ПРЕПОДАВАТЕЛЬ:</w:t>
      </w:r>
    </w:p>
    <w:p w:rsidR="00C703B3" w:rsidRDefault="00C703B3" w:rsidP="00C703B3">
      <w:pPr>
        <w:pStyle w:val="2"/>
        <w:spacing w:line="240" w:lineRule="auto"/>
        <w:ind w:right="560" w:firstLine="0"/>
        <w:jc w:val="center"/>
        <w:rPr>
          <w:bCs/>
        </w:rPr>
      </w:pPr>
      <w:r w:rsidRPr="00C32937">
        <w:rPr>
          <w:bCs/>
        </w:rPr>
        <w:t xml:space="preserve">                                                             </w:t>
      </w:r>
      <w:r>
        <w:rPr>
          <w:bCs/>
        </w:rPr>
        <w:t xml:space="preserve">                      Линиченко В.В.</w:t>
      </w: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r>
        <w:rPr>
          <w:bCs/>
        </w:rPr>
        <w:t>2009</w:t>
      </w: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p>
    <w:p w:rsidR="00C703B3" w:rsidRDefault="00C703B3" w:rsidP="00C703B3">
      <w:pPr>
        <w:pStyle w:val="2"/>
        <w:spacing w:line="240" w:lineRule="auto"/>
        <w:ind w:right="560" w:firstLine="0"/>
        <w:jc w:val="center"/>
        <w:rPr>
          <w:bCs/>
        </w:rPr>
      </w:pPr>
    </w:p>
    <w:p w:rsidR="00C703B3" w:rsidRDefault="007054FE" w:rsidP="00C703B3">
      <w:pPr>
        <w:pStyle w:val="2"/>
        <w:spacing w:line="240" w:lineRule="auto"/>
        <w:ind w:right="560" w:firstLine="0"/>
        <w:jc w:val="center"/>
        <w:rPr>
          <w:bCs/>
        </w:rPr>
      </w:pPr>
      <w:r>
        <w:rPr>
          <w:bCs/>
        </w:rPr>
        <w:t>СОДЕРЖАНИЕ</w:t>
      </w:r>
    </w:p>
    <w:p w:rsidR="007054FE" w:rsidRDefault="007054FE" w:rsidP="00C703B3">
      <w:pPr>
        <w:pStyle w:val="2"/>
        <w:spacing w:line="240" w:lineRule="auto"/>
        <w:ind w:right="560" w:firstLine="0"/>
        <w:jc w:val="center"/>
        <w:rPr>
          <w:bCs/>
        </w:rPr>
      </w:pPr>
    </w:p>
    <w:p w:rsidR="007054FE" w:rsidRDefault="007054FE" w:rsidP="00221695">
      <w:pPr>
        <w:pStyle w:val="2"/>
        <w:ind w:right="561" w:firstLine="0"/>
        <w:jc w:val="left"/>
        <w:rPr>
          <w:bCs/>
        </w:rPr>
      </w:pPr>
      <w:r>
        <w:rPr>
          <w:bCs/>
        </w:rPr>
        <w:t>Введение</w:t>
      </w:r>
    </w:p>
    <w:p w:rsidR="00AD7713" w:rsidRDefault="00444E77" w:rsidP="00221695">
      <w:pPr>
        <w:pStyle w:val="2"/>
        <w:ind w:right="561" w:firstLine="0"/>
        <w:jc w:val="left"/>
        <w:rPr>
          <w:bCs/>
        </w:rPr>
      </w:pPr>
      <w:r>
        <w:rPr>
          <w:bCs/>
        </w:rPr>
        <w:t>1.</w:t>
      </w:r>
      <w:r w:rsidR="00AD7713">
        <w:rPr>
          <w:bCs/>
        </w:rPr>
        <w:t xml:space="preserve">Исторический аспект проблемы макроэкономического равновесия. </w:t>
      </w:r>
    </w:p>
    <w:p w:rsidR="00444E77" w:rsidRDefault="00AD7713" w:rsidP="00221695">
      <w:pPr>
        <w:pStyle w:val="2"/>
        <w:ind w:right="561" w:firstLine="0"/>
        <w:jc w:val="left"/>
        <w:rPr>
          <w:bCs/>
        </w:rPr>
      </w:pPr>
      <w:r>
        <w:rPr>
          <w:bCs/>
        </w:rPr>
        <w:t>2.</w:t>
      </w:r>
      <w:r w:rsidR="00444E77">
        <w:rPr>
          <w:bCs/>
        </w:rPr>
        <w:t>Понятие и виды макроэкономического равновесия.</w:t>
      </w:r>
    </w:p>
    <w:p w:rsidR="00444E77" w:rsidRDefault="00AD7713" w:rsidP="00221695">
      <w:pPr>
        <w:pStyle w:val="2"/>
        <w:ind w:right="561" w:firstLine="0"/>
        <w:jc w:val="left"/>
        <w:rPr>
          <w:bCs/>
        </w:rPr>
      </w:pPr>
      <w:r>
        <w:rPr>
          <w:bCs/>
        </w:rPr>
        <w:t>3.</w:t>
      </w:r>
      <w:r w:rsidR="00444E77">
        <w:rPr>
          <w:bCs/>
        </w:rPr>
        <w:t xml:space="preserve"> Общественное воспроизводство и макроэкономические пропорции.</w:t>
      </w:r>
    </w:p>
    <w:p w:rsidR="00444E77" w:rsidRDefault="00AD7713" w:rsidP="00221695">
      <w:pPr>
        <w:pStyle w:val="2"/>
        <w:ind w:right="561" w:firstLine="0"/>
        <w:jc w:val="left"/>
        <w:rPr>
          <w:bCs/>
        </w:rPr>
      </w:pPr>
      <w:r>
        <w:rPr>
          <w:bCs/>
        </w:rPr>
        <w:t>4</w:t>
      </w:r>
      <w:r w:rsidR="00444E77">
        <w:rPr>
          <w:bCs/>
        </w:rPr>
        <w:t>. Теории (модели) макроэкономического равновесия.</w:t>
      </w:r>
    </w:p>
    <w:p w:rsidR="00444E77" w:rsidRPr="00444E77" w:rsidRDefault="00444E77" w:rsidP="00221695">
      <w:pPr>
        <w:pStyle w:val="2"/>
        <w:ind w:right="561" w:firstLine="0"/>
        <w:jc w:val="left"/>
        <w:rPr>
          <w:bCs/>
        </w:rPr>
      </w:pPr>
      <w:r>
        <w:rPr>
          <w:bCs/>
        </w:rPr>
        <w:t xml:space="preserve">     </w:t>
      </w:r>
      <w:r w:rsidR="00AD7713">
        <w:rPr>
          <w:bCs/>
        </w:rPr>
        <w:t>4</w:t>
      </w:r>
      <w:r>
        <w:rPr>
          <w:bCs/>
        </w:rPr>
        <w:t xml:space="preserve">.1. Классическая модель равновесия – модель </w:t>
      </w:r>
      <w:r w:rsidRPr="00444E77">
        <w:rPr>
          <w:bCs/>
        </w:rPr>
        <w:t>AD-AS</w:t>
      </w:r>
    </w:p>
    <w:p w:rsidR="00444E77" w:rsidRDefault="00444E77" w:rsidP="00221695">
      <w:pPr>
        <w:pStyle w:val="2"/>
        <w:ind w:right="561" w:firstLine="0"/>
        <w:jc w:val="left"/>
        <w:rPr>
          <w:bCs/>
        </w:rPr>
      </w:pPr>
      <w:r>
        <w:rPr>
          <w:bCs/>
        </w:rPr>
        <w:t xml:space="preserve">     </w:t>
      </w:r>
      <w:r w:rsidR="00AD7713">
        <w:rPr>
          <w:bCs/>
        </w:rPr>
        <w:t>4</w:t>
      </w:r>
      <w:r>
        <w:rPr>
          <w:bCs/>
        </w:rPr>
        <w:t>.2. Кейнсианская модель равновесия</w:t>
      </w:r>
    </w:p>
    <w:p w:rsidR="00B93AC8" w:rsidRDefault="00AD7713" w:rsidP="00221695">
      <w:pPr>
        <w:pStyle w:val="2"/>
        <w:ind w:right="561" w:firstLine="0"/>
        <w:jc w:val="left"/>
        <w:rPr>
          <w:bCs/>
        </w:rPr>
      </w:pPr>
      <w:r>
        <w:rPr>
          <w:bCs/>
        </w:rPr>
        <w:t>5</w:t>
      </w:r>
      <w:r w:rsidR="00B93AC8">
        <w:rPr>
          <w:bCs/>
        </w:rPr>
        <w:t>. Достижение равновесия в условиях безработицы и инфляции</w:t>
      </w:r>
    </w:p>
    <w:p w:rsidR="007054FE" w:rsidRDefault="007054FE" w:rsidP="00221695">
      <w:pPr>
        <w:pStyle w:val="2"/>
        <w:ind w:right="561" w:firstLine="0"/>
        <w:jc w:val="left"/>
        <w:rPr>
          <w:bCs/>
        </w:rPr>
      </w:pPr>
      <w:r>
        <w:rPr>
          <w:bCs/>
        </w:rPr>
        <w:t>Заключение</w:t>
      </w:r>
    </w:p>
    <w:p w:rsidR="007054FE" w:rsidRDefault="007054FE" w:rsidP="00221695">
      <w:pPr>
        <w:pStyle w:val="2"/>
        <w:ind w:right="561" w:firstLine="0"/>
        <w:jc w:val="left"/>
        <w:rPr>
          <w:bCs/>
        </w:rPr>
      </w:pPr>
      <w:r>
        <w:rPr>
          <w:bCs/>
        </w:rPr>
        <w:t>Список литературы</w:t>
      </w:r>
    </w:p>
    <w:p w:rsidR="007054FE" w:rsidRDefault="00221695" w:rsidP="007054FE">
      <w:pPr>
        <w:pStyle w:val="2"/>
        <w:spacing w:line="240" w:lineRule="auto"/>
        <w:ind w:right="560" w:firstLine="0"/>
        <w:jc w:val="left"/>
        <w:rPr>
          <w:bCs/>
        </w:rPr>
      </w:pPr>
      <w:r>
        <w:rPr>
          <w:bCs/>
        </w:rPr>
        <w:t>Приложение</w:t>
      </w: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221695" w:rsidRDefault="00221695" w:rsidP="007054FE">
      <w:pPr>
        <w:pStyle w:val="2"/>
        <w:spacing w:line="240" w:lineRule="auto"/>
        <w:ind w:right="560" w:firstLine="0"/>
        <w:jc w:val="left"/>
        <w:rPr>
          <w:bCs/>
        </w:rPr>
      </w:pPr>
    </w:p>
    <w:p w:rsidR="007054FE" w:rsidRDefault="007054FE" w:rsidP="00221695">
      <w:pPr>
        <w:pStyle w:val="2"/>
        <w:spacing w:line="240" w:lineRule="auto"/>
        <w:ind w:right="560" w:firstLine="0"/>
        <w:jc w:val="center"/>
        <w:rPr>
          <w:bCs/>
        </w:rPr>
      </w:pPr>
      <w:r>
        <w:rPr>
          <w:bCs/>
        </w:rPr>
        <w:t>Введение</w:t>
      </w:r>
    </w:p>
    <w:p w:rsidR="00221695" w:rsidRDefault="00221695" w:rsidP="00221695">
      <w:pPr>
        <w:pStyle w:val="2"/>
        <w:spacing w:line="240" w:lineRule="auto"/>
        <w:ind w:right="560" w:firstLine="0"/>
        <w:jc w:val="center"/>
        <w:rPr>
          <w:bCs/>
        </w:rPr>
      </w:pPr>
    </w:p>
    <w:p w:rsidR="00221695" w:rsidRDefault="00221695" w:rsidP="00221695">
      <w:pPr>
        <w:pStyle w:val="2"/>
        <w:spacing w:line="240" w:lineRule="auto"/>
        <w:ind w:right="560" w:firstLine="0"/>
        <w:jc w:val="center"/>
        <w:rPr>
          <w:bCs/>
        </w:rPr>
      </w:pPr>
    </w:p>
    <w:p w:rsidR="00363E6E" w:rsidRDefault="00F6384E" w:rsidP="00221695">
      <w:pPr>
        <w:widowControl w:val="0"/>
        <w:autoSpaceDE w:val="0"/>
        <w:autoSpaceDN w:val="0"/>
        <w:adjustRightInd w:val="0"/>
        <w:ind w:firstLine="720"/>
        <w:jc w:val="both"/>
        <w:rPr>
          <w:sz w:val="28"/>
          <w:szCs w:val="28"/>
        </w:rPr>
      </w:pPr>
      <w:r w:rsidRPr="00221695">
        <w:rPr>
          <w:sz w:val="28"/>
          <w:szCs w:val="28"/>
        </w:rPr>
        <w:t xml:space="preserve">Практически на протяжении всего периода рыночных реформ в России сменяющие друг друга правительства утверждали, что они проводят политику, направленную на достижение макро экономической стабилизации. В действительности же периоды относительной стабилизации сменяются в России периодами кризисов и стагнации, затем вновь относительная стабильность, за которой маячит очередной кризис. </w:t>
      </w:r>
    </w:p>
    <w:p w:rsidR="00F6384E" w:rsidRPr="00221695" w:rsidRDefault="00F6384E" w:rsidP="00221695">
      <w:pPr>
        <w:widowControl w:val="0"/>
        <w:autoSpaceDE w:val="0"/>
        <w:autoSpaceDN w:val="0"/>
        <w:adjustRightInd w:val="0"/>
        <w:ind w:firstLine="720"/>
        <w:jc w:val="both"/>
        <w:rPr>
          <w:sz w:val="28"/>
          <w:szCs w:val="28"/>
        </w:rPr>
      </w:pPr>
      <w:r w:rsidRPr="00221695">
        <w:rPr>
          <w:sz w:val="28"/>
          <w:szCs w:val="28"/>
        </w:rPr>
        <w:t>Возникает вопрос — может ли государство в принципе способствовать стабилизации экономики, и если да, то при помощи каких способов? Очевидно, что, прежде чем отвечать на эти вопросы, необходимо выяснить параметры того состояния, которое в экономике называют стабильным или равновесным, а также каков механизм достижения подобного состояния.</w:t>
      </w:r>
    </w:p>
    <w:p w:rsidR="00363E6E" w:rsidRDefault="00AD7713" w:rsidP="00221695">
      <w:pPr>
        <w:pStyle w:val="2"/>
        <w:tabs>
          <w:tab w:val="left" w:pos="9355"/>
        </w:tabs>
        <w:spacing w:line="240" w:lineRule="auto"/>
        <w:ind w:right="-5"/>
        <w:rPr>
          <w:szCs w:val="28"/>
        </w:rPr>
      </w:pPr>
      <w:r w:rsidRPr="00221695">
        <w:rPr>
          <w:szCs w:val="28"/>
        </w:rPr>
        <w:t>Равновесие — универсальное понятие, используемое почти во всех точных и естественных науках. Его применяют при анализе сложных систем, в рамках которых отдельные части взаимосвязаны и взаимодействуют. В подобных условиях возникает проблема обеспечения устойчивого и согласованного функционирования всех частей системы. Не является исключением и такая сложная система, как экономика, которая также состоит из множества разнообразных элементов, находящихся между собой во взаимозависимости и в разного рода взаимодействиях, что предполагает наличие определенной согласованности между ними.</w:t>
      </w:r>
    </w:p>
    <w:p w:rsidR="00363E6E" w:rsidRDefault="00363E6E" w:rsidP="00221695">
      <w:pPr>
        <w:pStyle w:val="2"/>
        <w:tabs>
          <w:tab w:val="left" w:pos="9355"/>
        </w:tabs>
        <w:spacing w:line="240" w:lineRule="auto"/>
        <w:ind w:right="-5"/>
        <w:rPr>
          <w:szCs w:val="28"/>
        </w:rPr>
      </w:pPr>
      <w:r w:rsidRPr="00363E6E">
        <w:rPr>
          <w:b/>
          <w:szCs w:val="28"/>
        </w:rPr>
        <w:t xml:space="preserve">Целью </w:t>
      </w:r>
      <w:r>
        <w:rPr>
          <w:szCs w:val="28"/>
        </w:rPr>
        <w:t>данной контрольной работы является выявление сущности макроэкономического равновесия и возможностей его достижения в условиях безработицы и инфляции.</w:t>
      </w:r>
    </w:p>
    <w:p w:rsidR="00363E6E" w:rsidRDefault="00363E6E" w:rsidP="00221695">
      <w:pPr>
        <w:pStyle w:val="2"/>
        <w:tabs>
          <w:tab w:val="left" w:pos="9355"/>
        </w:tabs>
        <w:spacing w:line="240" w:lineRule="auto"/>
        <w:ind w:right="-5"/>
        <w:rPr>
          <w:b/>
          <w:szCs w:val="28"/>
        </w:rPr>
      </w:pPr>
      <w:r>
        <w:rPr>
          <w:szCs w:val="28"/>
        </w:rPr>
        <w:t xml:space="preserve">Соответственно цели были поставлены следующие </w:t>
      </w:r>
      <w:r w:rsidRPr="00363E6E">
        <w:rPr>
          <w:b/>
          <w:szCs w:val="28"/>
        </w:rPr>
        <w:t>задачи:</w:t>
      </w:r>
    </w:p>
    <w:p w:rsidR="00363E6E" w:rsidRDefault="00363E6E" w:rsidP="00221695">
      <w:pPr>
        <w:pStyle w:val="2"/>
        <w:tabs>
          <w:tab w:val="left" w:pos="9355"/>
        </w:tabs>
        <w:spacing w:line="240" w:lineRule="auto"/>
        <w:ind w:right="-5"/>
        <w:rPr>
          <w:szCs w:val="28"/>
        </w:rPr>
      </w:pPr>
    </w:p>
    <w:p w:rsidR="00351044" w:rsidRPr="00221695" w:rsidRDefault="00351044" w:rsidP="00221695">
      <w:pPr>
        <w:pStyle w:val="2"/>
        <w:tabs>
          <w:tab w:val="left" w:pos="9355"/>
        </w:tabs>
        <w:spacing w:line="240" w:lineRule="auto"/>
        <w:ind w:right="-5"/>
        <w:rPr>
          <w:bCs/>
          <w:szCs w:val="28"/>
        </w:rPr>
      </w:pPr>
      <w:r w:rsidRPr="00221695">
        <w:rPr>
          <w:bCs/>
          <w:szCs w:val="28"/>
        </w:rPr>
        <w:t xml:space="preserve">            </w:t>
      </w:r>
    </w:p>
    <w:p w:rsidR="00AD7713" w:rsidRPr="00AD7713" w:rsidRDefault="00AD7713" w:rsidP="00AD7713">
      <w:pPr>
        <w:pStyle w:val="2"/>
        <w:spacing w:line="240" w:lineRule="auto"/>
        <w:ind w:right="560" w:firstLine="0"/>
        <w:jc w:val="left"/>
        <w:rPr>
          <w:b/>
          <w:bCs/>
        </w:rPr>
      </w:pPr>
      <w:r w:rsidRPr="00AD7713">
        <w:rPr>
          <w:b/>
          <w:bCs/>
        </w:rPr>
        <w:t xml:space="preserve">1.Исторический аспект проблемы </w:t>
      </w:r>
      <w:r>
        <w:rPr>
          <w:b/>
          <w:bCs/>
        </w:rPr>
        <w:t>макроэкономического равновесия</w:t>
      </w:r>
    </w:p>
    <w:p w:rsidR="00AD7713" w:rsidRDefault="00AD7713" w:rsidP="00351044">
      <w:pPr>
        <w:pStyle w:val="2"/>
        <w:tabs>
          <w:tab w:val="left" w:pos="9355"/>
        </w:tabs>
        <w:spacing w:line="240" w:lineRule="auto"/>
        <w:ind w:right="-5" w:firstLine="708"/>
        <w:rPr>
          <w:bCs/>
        </w:rPr>
      </w:pPr>
    </w:p>
    <w:p w:rsidR="00AD7713" w:rsidRPr="00AD7713" w:rsidRDefault="00AD7713" w:rsidP="00221695">
      <w:pPr>
        <w:widowControl w:val="0"/>
        <w:autoSpaceDE w:val="0"/>
        <w:autoSpaceDN w:val="0"/>
        <w:adjustRightInd w:val="0"/>
        <w:ind w:firstLine="900"/>
        <w:jc w:val="both"/>
      </w:pPr>
      <w:r w:rsidRPr="00AD7713">
        <w:t>Исследование процессов, характеризующих экономическую систему в целом, в т.ч. и проблем общего экономического равновесия, происходило на протяжении всей истории экономической науки.</w:t>
      </w:r>
      <w:r w:rsidRPr="00AD7713">
        <w:br/>
        <w:t>Истоком теории общего равновесия можно считать идею А.Смита о «невидимой руке», когда свободное взаимодействие индивидуумов, их стремление к собственной выгоде ведет не к хаосу, а к «естественному порядку», способствует достижению интересов общества. Используя современные термины, можно сказать, что это и есть условия достижения общего экономического равновесия.</w:t>
      </w:r>
      <w:r w:rsidRPr="00AD7713">
        <w:br/>
        <w:t xml:space="preserve">Среди тех, кто внес достаточно весомый вклад в подобного рода исследования, можно назвать: </w:t>
      </w:r>
      <w:r w:rsidRPr="00AD7713">
        <w:rPr>
          <w:b/>
          <w:bCs/>
        </w:rPr>
        <w:t>Ф. Кэне</w:t>
      </w:r>
      <w:r w:rsidRPr="00AD7713">
        <w:t xml:space="preserve"> (1694—1774) — разработавшего схему простого воспроизводства на примере Франции </w:t>
      </w:r>
      <w:r>
        <w:rPr>
          <w:lang w:val="en-US"/>
        </w:rPr>
        <w:t>XVIII</w:t>
      </w:r>
      <w:r w:rsidRPr="00AD7713">
        <w:t xml:space="preserve"> в. В труде «Экономическая таблица» он показал, как продукт и доход создаются и циркулируют между крестьянами, землевладельцами, купцами и ремесленниками; </w:t>
      </w:r>
      <w:r w:rsidRPr="00AD7713">
        <w:rPr>
          <w:b/>
          <w:bCs/>
        </w:rPr>
        <w:t xml:space="preserve">Ж.-Б Сэя </w:t>
      </w:r>
      <w:r w:rsidRPr="00AD7713">
        <w:t xml:space="preserve">(1767—1832) — исследовавшего «национальные счета страны» и доказывавшего в своем «Трактате о политической экономии», что совокупный спрос и совокупное предложение всегда уравновешиваются; </w:t>
      </w:r>
      <w:r w:rsidRPr="00AD7713">
        <w:rPr>
          <w:b/>
          <w:bCs/>
        </w:rPr>
        <w:t>К. Маркса</w:t>
      </w:r>
      <w:r w:rsidRPr="00AD7713">
        <w:t xml:space="preserve"> (1818—1883) — создавшего схемы простого и расширенного капиталистического воспроизводства, исследовавшего проблемы кругооборота капитала, теории циклов кризисов.</w:t>
      </w:r>
      <w:r w:rsidRPr="00AD7713">
        <w:br/>
        <w:t xml:space="preserve">В </w:t>
      </w:r>
      <w:r>
        <w:rPr>
          <w:lang w:val="en-US"/>
        </w:rPr>
        <w:t>XX</w:t>
      </w:r>
      <w:r w:rsidRPr="00AD7713">
        <w:t xml:space="preserve"> в. макроэкономический анализ выделился в особое научное направление и стал интенсивно развиваться.</w:t>
      </w:r>
    </w:p>
    <w:p w:rsidR="00AD7713" w:rsidRPr="00AD7713" w:rsidRDefault="00AD7713" w:rsidP="00221695">
      <w:pPr>
        <w:widowControl w:val="0"/>
        <w:autoSpaceDE w:val="0"/>
        <w:autoSpaceDN w:val="0"/>
        <w:adjustRightInd w:val="0"/>
        <w:ind w:firstLine="900"/>
        <w:jc w:val="both"/>
      </w:pPr>
      <w:r w:rsidRPr="00AD7713">
        <w:rPr>
          <w:b/>
          <w:bCs/>
        </w:rPr>
        <w:t>Леон Вальрас о системе общего равновесия.</w:t>
      </w:r>
    </w:p>
    <w:p w:rsidR="00AD7713" w:rsidRDefault="00AD7713" w:rsidP="00221695">
      <w:pPr>
        <w:widowControl w:val="0"/>
        <w:autoSpaceDE w:val="0"/>
        <w:autoSpaceDN w:val="0"/>
        <w:adjustRightInd w:val="0"/>
        <w:ind w:firstLine="900"/>
        <w:jc w:val="both"/>
      </w:pPr>
      <w:r w:rsidRPr="00AD7713">
        <w:t>Основателем теории общего экономического равновесия справедливо считают известного швейцарского экономиста Леона Вальраса (1834— 1910), которому удалось показать через систему уравнений, как связаны между собой различные рынки в рамках национальной экономики, и математически доказать принципиальную возможность общего равновесия.</w:t>
      </w:r>
      <w:r w:rsidRPr="00AD7713">
        <w:br/>
        <w:t>Общее равновесие по Вальрасу — это ситуация, при которой равновесие устанавливается одновременно на всех рынках — рынках потребительских благ, денег и труда, а достигается оно в результате гибкости системы относительных цен.</w:t>
      </w:r>
      <w:r w:rsidRPr="00AD7713">
        <w:br/>
        <w:t xml:space="preserve">Равновесие на отдельных рынках означает: </w:t>
      </w:r>
      <w:r w:rsidRPr="00AD7713">
        <w:rPr>
          <w:b/>
          <w:bCs/>
        </w:rPr>
        <w:t>на рынках потребительских благ</w:t>
      </w:r>
      <w:r w:rsidRPr="00AD7713">
        <w:t xml:space="preserve"> спрос и предложение уравновешены так, что у производителей не остается нереализованной продукции, а у потребителей — вынужденных сбережений; </w:t>
      </w:r>
      <w:r w:rsidRPr="00AD7713">
        <w:rPr>
          <w:b/>
          <w:bCs/>
        </w:rPr>
        <w:t>на рынке денег</w:t>
      </w:r>
      <w:r w:rsidRPr="00AD7713">
        <w:t xml:space="preserve"> равновесие означает, что спрос на деньги со стороны экономических субъектов, т.е. их желание держать деньги в виде наличных или банковских депозитов, равен предложению, то есть выпущенному банковской системой количеству денег — равновесие между ними обеспечивается гибкой ставкой процента; на рынках труда равновесие между спросом на труд и его предложением регулируется равновесной ставкой реальной заработной платы так, что все желающие могут найти работу.</w:t>
      </w:r>
      <w:r w:rsidRPr="00AD7713">
        <w:br/>
        <w:t>Перечисленные рынки с одной стороны взаимосвязаны, с другой — достаточно обособлены.</w:t>
      </w:r>
      <w:r w:rsidRPr="00AD7713">
        <w:br/>
        <w:t>Возникает вопрос: каков механизм координации между данными рынками, и гарантирует ли он достижение внутренней согласованности между рынками и в экономике в целом? Л.Вальрас исходил из предположения, что рыночные контракты могут пересматриваться в течение определенного периода времени, и относительные цены (цена одного товара, выраженная в другом) будут меняться при изменении спроса на товар или его предложения. В результате корректировки условий торговли на рынках устанавливается такой набор относительных цен, при которых совпадают желания покупателей купить, а производителей — продать. Иначе говоря, благодаря взаимному согласованию цен и количества товаров и ресурсов нет избыточного спроса и предложения. В конечном виде систему уравнений Л. Вальраса можно представить в следующем виде:</w:t>
      </w:r>
    </w:p>
    <w:p w:rsidR="00221695" w:rsidRDefault="00221695" w:rsidP="00221695">
      <w:pPr>
        <w:widowControl w:val="0"/>
        <w:autoSpaceDE w:val="0"/>
        <w:autoSpaceDN w:val="0"/>
        <w:adjustRightInd w:val="0"/>
        <w:ind w:firstLine="900"/>
        <w:jc w:val="both"/>
      </w:pPr>
    </w:p>
    <w:p w:rsidR="00221695" w:rsidRDefault="00221695" w:rsidP="00221695">
      <w:pPr>
        <w:widowControl w:val="0"/>
        <w:autoSpaceDE w:val="0"/>
        <w:autoSpaceDN w:val="0"/>
        <w:adjustRightInd w:val="0"/>
        <w:ind w:firstLine="900"/>
        <w:jc w:val="both"/>
      </w:pPr>
    </w:p>
    <w:p w:rsidR="00221695" w:rsidRPr="00AD7713" w:rsidRDefault="00221695" w:rsidP="00221695">
      <w:pPr>
        <w:widowControl w:val="0"/>
        <w:autoSpaceDE w:val="0"/>
        <w:autoSpaceDN w:val="0"/>
        <w:adjustRightInd w:val="0"/>
        <w:ind w:firstLine="900"/>
        <w:jc w:val="both"/>
      </w:pPr>
    </w:p>
    <w:p w:rsidR="00AD7713" w:rsidRPr="00AD7713" w:rsidRDefault="00AD7713" w:rsidP="00221695">
      <w:pPr>
        <w:widowControl w:val="0"/>
        <w:autoSpaceDE w:val="0"/>
        <w:autoSpaceDN w:val="0"/>
        <w:adjustRightInd w:val="0"/>
        <w:ind w:firstLine="900"/>
        <w:jc w:val="both"/>
      </w:pPr>
      <w:r w:rsidRPr="00AD7713">
        <w:rPr>
          <w:vanish/>
          <w:sz w:val="16"/>
          <w:szCs w:val="16"/>
        </w:rPr>
        <w:t>конецформыначалоформы</w:t>
      </w:r>
    </w:p>
    <w:p w:rsidR="00AD7713" w:rsidRPr="00AD7713" w:rsidRDefault="00AD7713" w:rsidP="00221695">
      <w:pPr>
        <w:widowControl w:val="0"/>
        <w:autoSpaceDE w:val="0"/>
        <w:autoSpaceDN w:val="0"/>
        <w:adjustRightInd w:val="0"/>
        <w:ind w:firstLine="900"/>
        <w:jc w:val="both"/>
      </w:pPr>
      <w:r w:rsidRPr="00AD7713">
        <w:t>Данное уравнение можно прокомментировать следующим образом: общее предложение созданных услуг в денежном выражении должно быть равно общему спросу на них, как сумме доходов, приносимых всеми факторами производства их собственникам.</w:t>
      </w:r>
      <w:r w:rsidRPr="00AD7713">
        <w:br/>
        <w:t>Л.Вальрас, показав возможность описания экономики через систему уравнений, в которых число уравнений равно числу неизвестных, доказал тем самым принципиальную возможность анализа экономического равновесия.</w:t>
      </w:r>
      <w:r w:rsidRPr="00AD7713">
        <w:br/>
        <w:t>Описанные Вальрасом условия установления общего равновесия, т.е. неоклассическая модель ценовой координации, хотя и дает возможность объяснить определенные экономические реалии, безусловно, не является всеобъемлющей. Однако это отнюдь не умаляет ее значение.</w:t>
      </w:r>
      <w:r w:rsidRPr="00AD7713">
        <w:br/>
        <w:t>Работа Л.Вальраса «Элементы политической экономии» (1874) явилась одной из первых работ, развивающих математическое направление в экономических исследованиях. В рамках математического направления экономические идеи формализуются, переводятся на математический язык, что позволяет строить математические модели экономики, с помощью которых обосновываются и проверяются различные теоретические гипотезы и практические рекомендации.</w:t>
      </w:r>
      <w:r w:rsidRPr="00AD7713">
        <w:br/>
        <w:t>Вальраса часто обвиняют в формализме, говорят о том, что он описал картину, которая ничего не дает, кроме уверенности, что все в конечном итоге образуется. Существуют и иные оценки, так М.</w:t>
      </w:r>
      <w:r w:rsidRPr="00AD7713">
        <w:br/>
        <w:t>Блауг пишет, что «вся современная микро- и макроэкономическая теория может рассматриваться как совокупность различных способов придать системе общего равновесия операциональность: в методе частичного равновесия Маршалла..., в кейнсианской теории дохода..., в леонтьевском анализе затраты—выпуск. С каждым днем становится все более очевидно, что Шумпетер был прав, назвав «Элементы» Вальраса Великой Хартией современной экономической теории»</w:t>
      </w:r>
      <w:r w:rsidRPr="00AD7713">
        <w:rPr>
          <w:color w:val="0000FF"/>
          <w:u w:val="single"/>
          <w:vertAlign w:val="superscript"/>
        </w:rPr>
        <w:t>8</w:t>
      </w:r>
      <w:r w:rsidRPr="00AD7713">
        <w:t>.</w:t>
      </w:r>
    </w:p>
    <w:p w:rsidR="00AD7713" w:rsidRDefault="00AD7713" w:rsidP="00351044">
      <w:pPr>
        <w:pStyle w:val="2"/>
        <w:tabs>
          <w:tab w:val="left" w:pos="9355"/>
        </w:tabs>
        <w:spacing w:line="240" w:lineRule="auto"/>
        <w:ind w:right="-5" w:firstLine="708"/>
        <w:rPr>
          <w:bCs/>
        </w:rPr>
      </w:pPr>
    </w:p>
    <w:p w:rsidR="00AD7713" w:rsidRDefault="00AD7713" w:rsidP="00351044">
      <w:pPr>
        <w:pStyle w:val="2"/>
        <w:tabs>
          <w:tab w:val="left" w:pos="9355"/>
        </w:tabs>
        <w:spacing w:line="240" w:lineRule="auto"/>
        <w:ind w:right="-5" w:firstLine="708"/>
        <w:rPr>
          <w:bCs/>
        </w:rPr>
      </w:pPr>
    </w:p>
    <w:p w:rsidR="00AD7713" w:rsidRPr="00AD7713" w:rsidRDefault="00AD7713" w:rsidP="00AD7713">
      <w:pPr>
        <w:pStyle w:val="2"/>
        <w:spacing w:line="240" w:lineRule="auto"/>
        <w:ind w:right="560" w:firstLine="0"/>
        <w:jc w:val="left"/>
        <w:rPr>
          <w:b/>
          <w:bCs/>
        </w:rPr>
      </w:pPr>
      <w:r w:rsidRPr="00AD7713">
        <w:rPr>
          <w:b/>
          <w:bCs/>
        </w:rPr>
        <w:t>2.Понятие и виды</w:t>
      </w:r>
      <w:r>
        <w:rPr>
          <w:b/>
          <w:bCs/>
        </w:rPr>
        <w:t xml:space="preserve"> макроэкономического равновесия</w:t>
      </w:r>
    </w:p>
    <w:p w:rsidR="00AD7713" w:rsidRDefault="00AD7713" w:rsidP="00351044">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6" w:firstLine="709"/>
        <w:rPr>
          <w:bCs/>
        </w:rPr>
      </w:pPr>
      <w:r w:rsidRPr="00444E77">
        <w:rPr>
          <w:bCs/>
        </w:rPr>
        <w:t xml:space="preserve">Макроэкономическое равновесие – это такое состояния национальной экономики, когда использование ограниченных производственных ресурсов для создания товаров и услуг и их распределение между различными членами общества сбалансированы, т. е. существует совокупная пропорциональность между: </w:t>
      </w:r>
    </w:p>
    <w:p w:rsidR="00444E77" w:rsidRPr="00444E77" w:rsidRDefault="00444E77" w:rsidP="00444E77">
      <w:pPr>
        <w:pStyle w:val="2"/>
        <w:tabs>
          <w:tab w:val="left" w:pos="9355"/>
        </w:tabs>
        <w:spacing w:line="240" w:lineRule="auto"/>
        <w:ind w:right="-6" w:firstLine="709"/>
        <w:rPr>
          <w:bCs/>
        </w:rPr>
      </w:pPr>
      <w:r w:rsidRPr="00444E77">
        <w:rPr>
          <w:bCs/>
        </w:rPr>
        <w:t xml:space="preserve">- ресурсами и их использованием; </w:t>
      </w:r>
    </w:p>
    <w:p w:rsidR="00444E77" w:rsidRPr="00444E77" w:rsidRDefault="00444E77" w:rsidP="00444E77">
      <w:pPr>
        <w:pStyle w:val="2"/>
        <w:tabs>
          <w:tab w:val="left" w:pos="9355"/>
        </w:tabs>
        <w:spacing w:line="240" w:lineRule="auto"/>
        <w:ind w:right="-6" w:firstLine="709"/>
        <w:rPr>
          <w:bCs/>
        </w:rPr>
      </w:pPr>
      <w:r w:rsidRPr="00444E77">
        <w:rPr>
          <w:bCs/>
        </w:rPr>
        <w:t xml:space="preserve">- факторами производства и результатами их использования; </w:t>
      </w:r>
    </w:p>
    <w:p w:rsidR="00444E77" w:rsidRPr="00444E77" w:rsidRDefault="00444E77" w:rsidP="00444E77">
      <w:pPr>
        <w:pStyle w:val="2"/>
        <w:tabs>
          <w:tab w:val="left" w:pos="9355"/>
        </w:tabs>
        <w:spacing w:line="240" w:lineRule="auto"/>
        <w:ind w:right="-6" w:firstLine="709"/>
        <w:rPr>
          <w:bCs/>
        </w:rPr>
      </w:pPr>
      <w:r w:rsidRPr="00444E77">
        <w:rPr>
          <w:bCs/>
        </w:rPr>
        <w:t>- совокупным производством и совокупным потреблением;</w:t>
      </w:r>
    </w:p>
    <w:p w:rsidR="00444E77" w:rsidRPr="00444E77" w:rsidRDefault="00444E77" w:rsidP="00444E77">
      <w:pPr>
        <w:pStyle w:val="2"/>
        <w:tabs>
          <w:tab w:val="left" w:pos="9355"/>
        </w:tabs>
        <w:spacing w:line="240" w:lineRule="auto"/>
        <w:ind w:right="-6" w:firstLine="709"/>
        <w:rPr>
          <w:bCs/>
        </w:rPr>
      </w:pPr>
      <w:r w:rsidRPr="00444E77">
        <w:rPr>
          <w:bCs/>
        </w:rPr>
        <w:t xml:space="preserve">- совокупным предложением и совокупным спросом; </w:t>
      </w:r>
    </w:p>
    <w:p w:rsidR="00444E77" w:rsidRPr="00444E77" w:rsidRDefault="00444E77" w:rsidP="00444E77">
      <w:pPr>
        <w:pStyle w:val="2"/>
        <w:tabs>
          <w:tab w:val="left" w:pos="9355"/>
        </w:tabs>
        <w:spacing w:line="240" w:lineRule="auto"/>
        <w:ind w:right="-6" w:firstLine="709"/>
        <w:rPr>
          <w:bCs/>
        </w:rPr>
      </w:pPr>
      <w:r w:rsidRPr="00444E77">
        <w:rPr>
          <w:bCs/>
        </w:rPr>
        <w:t xml:space="preserve">- материально-вещественными и финансовыми потоками. </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Следовательно, макроэкономическое равновесие предполагает стабильное использование их интересов во всех сферах национальной экономики.</w:t>
      </w:r>
    </w:p>
    <w:p w:rsidR="00B04CF4" w:rsidRDefault="00B04CF4" w:rsidP="00351044">
      <w:pPr>
        <w:pStyle w:val="2"/>
        <w:tabs>
          <w:tab w:val="left" w:pos="9355"/>
        </w:tabs>
        <w:spacing w:line="240" w:lineRule="auto"/>
        <w:ind w:right="-5" w:firstLine="708"/>
        <w:rPr>
          <w:bCs/>
        </w:rPr>
      </w:pPr>
    </w:p>
    <w:p w:rsidR="00B04CF4" w:rsidRPr="0053053C" w:rsidRDefault="00B04CF4" w:rsidP="00B04CF4">
      <w:pPr>
        <w:shd w:val="clear" w:color="auto" w:fill="FFFFFF"/>
        <w:adjustRightInd w:val="0"/>
        <w:spacing w:line="360" w:lineRule="auto"/>
        <w:ind w:firstLine="709"/>
        <w:jc w:val="both"/>
        <w:rPr>
          <w:sz w:val="28"/>
          <w:szCs w:val="28"/>
        </w:rPr>
      </w:pPr>
      <w:r w:rsidRPr="0053053C">
        <w:rPr>
          <w:sz w:val="28"/>
          <w:szCs w:val="28"/>
        </w:rPr>
        <w:t>Под проблемой макроэкономического равновесия понимается поиск такого выбора (устраивающего всех), при котором способ использования ограниченных производственных ресурсов (капитала, земли, труда) для создания различных товаров и их распределение между различными членами общества сбалансированы. Эта сбалансированность означает, что достигается совокупная пропорциональность:</w:t>
      </w:r>
    </w:p>
    <w:p w:rsidR="00B04CF4" w:rsidRPr="0053053C" w:rsidRDefault="00B04CF4" w:rsidP="00B04CF4">
      <w:pPr>
        <w:shd w:val="clear" w:color="auto" w:fill="FFFFFF"/>
        <w:adjustRightInd w:val="0"/>
        <w:spacing w:line="360" w:lineRule="auto"/>
        <w:ind w:firstLine="709"/>
        <w:jc w:val="both"/>
        <w:rPr>
          <w:sz w:val="28"/>
          <w:szCs w:val="28"/>
        </w:rPr>
      </w:pPr>
      <w:r w:rsidRPr="0053053C">
        <w:rPr>
          <w:sz w:val="28"/>
          <w:szCs w:val="28"/>
        </w:rPr>
        <w:t>а) производства и потребления;</w:t>
      </w:r>
    </w:p>
    <w:p w:rsidR="00B04CF4" w:rsidRPr="0053053C" w:rsidRDefault="00B04CF4" w:rsidP="00B04CF4">
      <w:pPr>
        <w:shd w:val="clear" w:color="auto" w:fill="FFFFFF"/>
        <w:adjustRightInd w:val="0"/>
        <w:spacing w:line="360" w:lineRule="auto"/>
        <w:ind w:firstLine="709"/>
        <w:jc w:val="both"/>
        <w:rPr>
          <w:sz w:val="28"/>
          <w:szCs w:val="28"/>
        </w:rPr>
      </w:pPr>
      <w:r w:rsidRPr="0053053C">
        <w:rPr>
          <w:sz w:val="28"/>
          <w:szCs w:val="28"/>
        </w:rPr>
        <w:t>б) ресурсов и их использования;</w:t>
      </w:r>
    </w:p>
    <w:p w:rsidR="00B04CF4" w:rsidRPr="0053053C" w:rsidRDefault="00B04CF4" w:rsidP="00B04CF4">
      <w:pPr>
        <w:shd w:val="clear" w:color="auto" w:fill="FFFFFF"/>
        <w:adjustRightInd w:val="0"/>
        <w:spacing w:line="360" w:lineRule="auto"/>
        <w:ind w:firstLine="709"/>
        <w:jc w:val="both"/>
        <w:rPr>
          <w:sz w:val="28"/>
          <w:szCs w:val="28"/>
        </w:rPr>
      </w:pPr>
      <w:r w:rsidRPr="0053053C">
        <w:rPr>
          <w:sz w:val="28"/>
          <w:szCs w:val="28"/>
        </w:rPr>
        <w:t>в) предложения и спроса;</w:t>
      </w:r>
    </w:p>
    <w:p w:rsidR="00B04CF4" w:rsidRPr="0053053C" w:rsidRDefault="00B04CF4" w:rsidP="00B04CF4">
      <w:pPr>
        <w:shd w:val="clear" w:color="auto" w:fill="FFFFFF"/>
        <w:adjustRightInd w:val="0"/>
        <w:spacing w:line="360" w:lineRule="auto"/>
        <w:ind w:firstLine="709"/>
        <w:jc w:val="both"/>
        <w:rPr>
          <w:sz w:val="28"/>
          <w:szCs w:val="28"/>
        </w:rPr>
      </w:pPr>
      <w:r w:rsidRPr="0053053C">
        <w:rPr>
          <w:sz w:val="28"/>
          <w:szCs w:val="28"/>
        </w:rPr>
        <w:t>г) факторов производства и его результатов;</w:t>
      </w:r>
    </w:p>
    <w:p w:rsidR="00B04CF4" w:rsidRPr="0053053C" w:rsidRDefault="00B04CF4" w:rsidP="00B04CF4">
      <w:pPr>
        <w:shd w:val="clear" w:color="auto" w:fill="FFFFFF"/>
        <w:adjustRightInd w:val="0"/>
        <w:spacing w:line="360" w:lineRule="auto"/>
        <w:ind w:firstLine="709"/>
        <w:jc w:val="both"/>
        <w:rPr>
          <w:sz w:val="28"/>
          <w:szCs w:val="28"/>
        </w:rPr>
      </w:pPr>
      <w:r w:rsidRPr="0053053C">
        <w:rPr>
          <w:sz w:val="28"/>
          <w:szCs w:val="28"/>
        </w:rPr>
        <w:t>д) материально-вещественных и финансовых потоков.</w:t>
      </w:r>
    </w:p>
    <w:p w:rsidR="00B04CF4" w:rsidRPr="0053053C" w:rsidRDefault="00B04CF4" w:rsidP="00B04CF4">
      <w:pPr>
        <w:shd w:val="clear" w:color="auto" w:fill="FFFFFF"/>
        <w:adjustRightInd w:val="0"/>
        <w:spacing w:line="360" w:lineRule="auto"/>
        <w:ind w:firstLine="709"/>
        <w:jc w:val="both"/>
        <w:rPr>
          <w:sz w:val="28"/>
          <w:szCs w:val="28"/>
        </w:rPr>
      </w:pPr>
      <w:r w:rsidRPr="0053053C">
        <w:rPr>
          <w:sz w:val="28"/>
          <w:szCs w:val="28"/>
        </w:rPr>
        <w:t xml:space="preserve">Таким  образом,   макроэкономическое  равновесие   —   это ключевая проблема экономической теории и экономической политики любого государства. </w:t>
      </w:r>
    </w:p>
    <w:p w:rsidR="00B04CF4" w:rsidRPr="0053053C" w:rsidRDefault="00B04CF4" w:rsidP="00B04CF4">
      <w:pPr>
        <w:shd w:val="clear" w:color="auto" w:fill="FFFFFF"/>
        <w:adjustRightInd w:val="0"/>
        <w:spacing w:line="360" w:lineRule="auto"/>
        <w:ind w:firstLine="709"/>
        <w:jc w:val="both"/>
        <w:rPr>
          <w:sz w:val="28"/>
          <w:szCs w:val="28"/>
        </w:rPr>
      </w:pPr>
      <w:r w:rsidRPr="0053053C">
        <w:rPr>
          <w:sz w:val="28"/>
          <w:szCs w:val="28"/>
        </w:rPr>
        <w:t>Данный вывод базируется на том, что идеальное (теоретически желаемое) равновесие есть стабильное использование экономической «энергии» индивидов при полной оптимальной реализации их интересов во всех  структурных  элементах,   секторах,   сферах  народного хозяйства</w:t>
      </w:r>
      <w:r w:rsidRPr="00B04CF4">
        <w:rPr>
          <w:sz w:val="28"/>
          <w:szCs w:val="28"/>
        </w:rPr>
        <w:t xml:space="preserve"> [</w:t>
      </w:r>
      <w:r>
        <w:rPr>
          <w:sz w:val="28"/>
          <w:szCs w:val="28"/>
        </w:rPr>
        <w:t>Борисов, с.197</w:t>
      </w:r>
      <w:r w:rsidRPr="00B04CF4">
        <w:rPr>
          <w:sz w:val="28"/>
          <w:szCs w:val="28"/>
        </w:rPr>
        <w:t>]</w:t>
      </w:r>
      <w:r>
        <w:rPr>
          <w:sz w:val="28"/>
          <w:szCs w:val="28"/>
        </w:rPr>
        <w:t xml:space="preserve"> </w:t>
      </w:r>
      <w:r w:rsidRPr="0053053C">
        <w:rPr>
          <w:sz w:val="28"/>
          <w:szCs w:val="28"/>
        </w:rPr>
        <w:t>.</w:t>
      </w:r>
    </w:p>
    <w:p w:rsidR="00B04CF4" w:rsidRDefault="00B04CF4" w:rsidP="00351044">
      <w:pPr>
        <w:pStyle w:val="2"/>
        <w:tabs>
          <w:tab w:val="left" w:pos="9355"/>
        </w:tabs>
        <w:spacing w:line="240" w:lineRule="auto"/>
        <w:ind w:right="-5" w:firstLine="708"/>
        <w:rPr>
          <w:bCs/>
        </w:rPr>
      </w:pPr>
    </w:p>
    <w:p w:rsidR="00B04CF4" w:rsidRDefault="00B04CF4" w:rsidP="00351044">
      <w:pPr>
        <w:pStyle w:val="2"/>
        <w:tabs>
          <w:tab w:val="left" w:pos="9355"/>
        </w:tabs>
        <w:spacing w:line="240" w:lineRule="auto"/>
        <w:ind w:right="-5" w:firstLine="708"/>
        <w:rPr>
          <w:bCs/>
        </w:rPr>
      </w:pPr>
    </w:p>
    <w:p w:rsidR="00B04CF4" w:rsidRDefault="00B04CF4" w:rsidP="00351044">
      <w:pPr>
        <w:pStyle w:val="2"/>
        <w:tabs>
          <w:tab w:val="left" w:pos="9355"/>
        </w:tabs>
        <w:spacing w:line="240" w:lineRule="auto"/>
        <w:ind w:right="-5" w:firstLine="708"/>
        <w:rPr>
          <w:bCs/>
        </w:rPr>
      </w:pPr>
    </w:p>
    <w:p w:rsidR="00B04CF4" w:rsidRDefault="00B04CF4" w:rsidP="00351044">
      <w:pPr>
        <w:pStyle w:val="2"/>
        <w:tabs>
          <w:tab w:val="left" w:pos="9355"/>
        </w:tabs>
        <w:spacing w:line="240" w:lineRule="auto"/>
        <w:ind w:right="-5" w:firstLine="708"/>
        <w:rPr>
          <w:bCs/>
        </w:rPr>
      </w:pPr>
    </w:p>
    <w:p w:rsidR="00444E77" w:rsidRPr="00444E77" w:rsidRDefault="00444E77" w:rsidP="00351044">
      <w:pPr>
        <w:pStyle w:val="2"/>
        <w:tabs>
          <w:tab w:val="left" w:pos="9355"/>
        </w:tabs>
        <w:spacing w:line="240" w:lineRule="auto"/>
        <w:ind w:right="-5" w:firstLine="708"/>
        <w:rPr>
          <w:bCs/>
        </w:rPr>
      </w:pPr>
      <w:r w:rsidRPr="00444E77">
        <w:rPr>
          <w:bCs/>
        </w:rPr>
        <w:t>Такое равновесие – это экономический идеал: без банкротств и стихийных бедствий, без социально-экономических потрясений. В экономической теории макроэкономическим идеалом является построение моделей общего равновесия экономической системы. В реальной жизни происходят разнообразные нарушения требований такой модели. Но значение теоретических моделей макроэкономического равновесия позволяет определить конкретные факторы отклонений реальных процессов от идеальных, найти пути реализации оптимального состояния экономики.</w:t>
      </w:r>
    </w:p>
    <w:p w:rsidR="00444E77" w:rsidRDefault="00444E77" w:rsidP="00351044">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6" w:firstLine="709"/>
        <w:rPr>
          <w:bCs/>
        </w:rPr>
      </w:pPr>
      <w:r w:rsidRPr="00444E77">
        <w:rPr>
          <w:bCs/>
        </w:rPr>
        <w:t>В экономической науке существует множество моделей макроэкономического равновесия, отражающих взгляды разных направлений экономической мысли на эту проблему:</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Ф. Кенэ – модель простого воспроизводства на примере экономики Франции XVIII столетия;</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К. Маркс – схемы простого и расширенного капиталистического общественного воспроизводства;</w:t>
      </w:r>
    </w:p>
    <w:p w:rsidR="00444E77" w:rsidRPr="00444E77" w:rsidRDefault="00444E77" w:rsidP="00444E77">
      <w:pPr>
        <w:pStyle w:val="2"/>
        <w:tabs>
          <w:tab w:val="left" w:pos="9355"/>
        </w:tabs>
        <w:spacing w:line="240" w:lineRule="auto"/>
        <w:ind w:right="-6" w:firstLine="709"/>
        <w:rPr>
          <w:bCs/>
        </w:rPr>
      </w:pPr>
      <w:r w:rsidRPr="00444E77">
        <w:rPr>
          <w:bCs/>
        </w:rPr>
        <w:t>В. Ленин – схемы капиталистического общественного расширенного воспроизводства с изменением органического строения капитала;</w:t>
      </w:r>
    </w:p>
    <w:p w:rsidR="00444E77" w:rsidRPr="00444E77" w:rsidRDefault="00444E77" w:rsidP="00444E77">
      <w:pPr>
        <w:pStyle w:val="2"/>
        <w:tabs>
          <w:tab w:val="left" w:pos="9355"/>
        </w:tabs>
        <w:spacing w:line="240" w:lineRule="auto"/>
        <w:ind w:right="-6" w:firstLine="709"/>
        <w:rPr>
          <w:bCs/>
        </w:rPr>
      </w:pPr>
      <w:r w:rsidRPr="00444E77">
        <w:rPr>
          <w:bCs/>
        </w:rPr>
        <w:t>Л. Вальрас – модель общего экономического равновесия в условиях действия закона свободной конкуренции;</w:t>
      </w:r>
    </w:p>
    <w:p w:rsidR="00444E77" w:rsidRPr="00444E77" w:rsidRDefault="00444E77" w:rsidP="00444E77">
      <w:pPr>
        <w:pStyle w:val="2"/>
        <w:tabs>
          <w:tab w:val="left" w:pos="9355"/>
        </w:tabs>
        <w:spacing w:line="240" w:lineRule="auto"/>
        <w:ind w:right="-6" w:firstLine="709"/>
        <w:rPr>
          <w:bCs/>
        </w:rPr>
      </w:pPr>
      <w:r w:rsidRPr="00444E77">
        <w:rPr>
          <w:bCs/>
        </w:rPr>
        <w:t>В. Леонтьев – модель «затраты – выпуск»;</w:t>
      </w:r>
    </w:p>
    <w:p w:rsidR="00444E77" w:rsidRPr="00444E77" w:rsidRDefault="00444E77" w:rsidP="00444E77">
      <w:pPr>
        <w:pStyle w:val="2"/>
        <w:tabs>
          <w:tab w:val="left" w:pos="9355"/>
        </w:tabs>
        <w:spacing w:line="240" w:lineRule="auto"/>
        <w:ind w:right="-6" w:firstLine="709"/>
        <w:rPr>
          <w:bCs/>
        </w:rPr>
      </w:pPr>
      <w:r w:rsidRPr="00444E77">
        <w:rPr>
          <w:bCs/>
        </w:rPr>
        <w:t>Дж. Кейнс – модель краткосрочного экономического равновесия.</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Макроэкономическое равновесие является центральной проблемой общественного воспроизводства. Различают идеальное и реальное равновесие.</w:t>
      </w:r>
    </w:p>
    <w:p w:rsidR="00444E77" w:rsidRDefault="00444E77" w:rsidP="00444E77">
      <w:pPr>
        <w:pStyle w:val="2"/>
        <w:tabs>
          <w:tab w:val="left" w:pos="9355"/>
        </w:tabs>
        <w:spacing w:line="240" w:lineRule="auto"/>
        <w:ind w:right="-6" w:firstLine="709"/>
        <w:rPr>
          <w:bCs/>
        </w:rPr>
      </w:pPr>
      <w:r w:rsidRPr="00444E77">
        <w:rPr>
          <w:bCs/>
        </w:rPr>
        <w:t>Идеальное - достигается в экономическом поведении индивидов при полной оптимальной реализации их интересов во всех структурных элементах, секторах, сферах народного хозяйства.</w:t>
      </w:r>
    </w:p>
    <w:p w:rsidR="00B04CF4" w:rsidRDefault="00B04CF4" w:rsidP="00444E77">
      <w:pPr>
        <w:pStyle w:val="2"/>
        <w:tabs>
          <w:tab w:val="left" w:pos="9355"/>
        </w:tabs>
        <w:spacing w:line="240" w:lineRule="auto"/>
        <w:ind w:right="-6" w:firstLine="709"/>
        <w:rPr>
          <w:bCs/>
        </w:rPr>
      </w:pPr>
    </w:p>
    <w:p w:rsidR="00B04CF4" w:rsidRDefault="00B04CF4" w:rsidP="00444E77">
      <w:pPr>
        <w:pStyle w:val="2"/>
        <w:tabs>
          <w:tab w:val="left" w:pos="9355"/>
        </w:tabs>
        <w:spacing w:line="240" w:lineRule="auto"/>
        <w:ind w:right="-6" w:firstLine="709"/>
        <w:rPr>
          <w:bCs/>
        </w:rPr>
      </w:pPr>
    </w:p>
    <w:p w:rsidR="00B04CF4" w:rsidRDefault="00B04CF4" w:rsidP="00444E77">
      <w:pPr>
        <w:pStyle w:val="2"/>
        <w:tabs>
          <w:tab w:val="left" w:pos="9355"/>
        </w:tabs>
        <w:spacing w:line="240" w:lineRule="auto"/>
        <w:ind w:right="-6" w:firstLine="709"/>
        <w:rPr>
          <w:bCs/>
        </w:rPr>
      </w:pPr>
    </w:p>
    <w:p w:rsidR="00B04CF4" w:rsidRDefault="00BB3A61" w:rsidP="00444E77">
      <w:pPr>
        <w:pStyle w:val="2"/>
        <w:tabs>
          <w:tab w:val="left" w:pos="9355"/>
        </w:tabs>
        <w:spacing w:line="240" w:lineRule="auto"/>
        <w:ind w:right="-6" w:firstLine="709"/>
        <w:rPr>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199.5pt">
            <v:imagedata r:id="rId7" o:title="" gain="69719f"/>
          </v:shape>
        </w:pict>
      </w:r>
    </w:p>
    <w:p w:rsidR="00B04CF4" w:rsidRDefault="00B04CF4" w:rsidP="00444E77">
      <w:pPr>
        <w:pStyle w:val="2"/>
        <w:tabs>
          <w:tab w:val="left" w:pos="9355"/>
        </w:tabs>
        <w:spacing w:line="240" w:lineRule="auto"/>
        <w:ind w:right="-6" w:firstLine="709"/>
        <w:rPr>
          <w:bCs/>
        </w:rPr>
      </w:pPr>
    </w:p>
    <w:p w:rsidR="00B04CF4" w:rsidRDefault="00B04CF4" w:rsidP="00B04CF4">
      <w:pPr>
        <w:pStyle w:val="2"/>
        <w:tabs>
          <w:tab w:val="left" w:pos="9355"/>
        </w:tabs>
        <w:spacing w:line="240" w:lineRule="auto"/>
        <w:ind w:right="-6" w:firstLine="709"/>
        <w:jc w:val="center"/>
        <w:rPr>
          <w:bCs/>
        </w:rPr>
      </w:pPr>
      <w:r>
        <w:rPr>
          <w:bCs/>
        </w:rPr>
        <w:t>Типы экономического равновесия</w:t>
      </w:r>
    </w:p>
    <w:p w:rsidR="00B04CF4" w:rsidRDefault="00B04CF4" w:rsidP="00444E77">
      <w:pPr>
        <w:pStyle w:val="2"/>
        <w:tabs>
          <w:tab w:val="left" w:pos="9355"/>
        </w:tabs>
        <w:spacing w:line="240" w:lineRule="auto"/>
        <w:ind w:right="-6" w:firstLine="709"/>
        <w:rPr>
          <w:bCs/>
        </w:rPr>
      </w:pPr>
    </w:p>
    <w:p w:rsidR="00B04CF4" w:rsidRDefault="00B04CF4" w:rsidP="00444E77">
      <w:pPr>
        <w:pStyle w:val="2"/>
        <w:tabs>
          <w:tab w:val="left" w:pos="9355"/>
        </w:tabs>
        <w:spacing w:line="240" w:lineRule="auto"/>
        <w:ind w:right="-6" w:firstLine="709"/>
        <w:rPr>
          <w:bCs/>
        </w:rPr>
      </w:pPr>
    </w:p>
    <w:p w:rsidR="00B04CF4" w:rsidRDefault="00B04CF4" w:rsidP="00444E77">
      <w:pPr>
        <w:pStyle w:val="2"/>
        <w:tabs>
          <w:tab w:val="left" w:pos="9355"/>
        </w:tabs>
        <w:spacing w:line="240" w:lineRule="auto"/>
        <w:ind w:right="-6" w:firstLine="709"/>
        <w:rPr>
          <w:bCs/>
        </w:rPr>
      </w:pPr>
    </w:p>
    <w:p w:rsidR="00B04CF4" w:rsidRDefault="00B04CF4" w:rsidP="00444E77">
      <w:pPr>
        <w:pStyle w:val="2"/>
        <w:tabs>
          <w:tab w:val="left" w:pos="9355"/>
        </w:tabs>
        <w:spacing w:line="240" w:lineRule="auto"/>
        <w:ind w:right="-6" w:firstLine="709"/>
        <w:rPr>
          <w:bCs/>
        </w:rPr>
      </w:pPr>
    </w:p>
    <w:p w:rsidR="00B04CF4" w:rsidRDefault="00B04CF4" w:rsidP="00444E77">
      <w:pPr>
        <w:pStyle w:val="2"/>
        <w:tabs>
          <w:tab w:val="left" w:pos="9355"/>
        </w:tabs>
        <w:spacing w:line="240" w:lineRule="auto"/>
        <w:ind w:right="-6" w:firstLine="709"/>
        <w:rPr>
          <w:bCs/>
        </w:rPr>
      </w:pPr>
    </w:p>
    <w:p w:rsidR="00B04CF4" w:rsidRDefault="00B04CF4" w:rsidP="00444E77">
      <w:pPr>
        <w:pStyle w:val="2"/>
        <w:tabs>
          <w:tab w:val="left" w:pos="9355"/>
        </w:tabs>
        <w:spacing w:line="240" w:lineRule="auto"/>
        <w:ind w:right="-6" w:firstLine="709"/>
        <w:rPr>
          <w:bCs/>
        </w:rPr>
      </w:pPr>
    </w:p>
    <w:p w:rsidR="00B04CF4" w:rsidRPr="00444E77" w:rsidRDefault="00B04CF4"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Достижение такого равновесия предполагает соблюдение следующих условий воспроизводства:</w:t>
      </w:r>
    </w:p>
    <w:p w:rsidR="00444E77" w:rsidRPr="00444E77" w:rsidRDefault="00444E77" w:rsidP="00444E77">
      <w:pPr>
        <w:pStyle w:val="2"/>
        <w:tabs>
          <w:tab w:val="left" w:pos="9355"/>
        </w:tabs>
        <w:spacing w:line="240" w:lineRule="auto"/>
        <w:ind w:right="-6" w:firstLine="709"/>
        <w:rPr>
          <w:bCs/>
        </w:rPr>
      </w:pPr>
      <w:r w:rsidRPr="00444E77">
        <w:rPr>
          <w:bCs/>
        </w:rPr>
        <w:t>Все индивиды должны найти на рынке предметы потребления;</w:t>
      </w:r>
    </w:p>
    <w:p w:rsidR="00444E77" w:rsidRPr="00444E77" w:rsidRDefault="00444E77" w:rsidP="00444E77">
      <w:pPr>
        <w:pStyle w:val="2"/>
        <w:tabs>
          <w:tab w:val="left" w:pos="9355"/>
        </w:tabs>
        <w:spacing w:line="240" w:lineRule="auto"/>
        <w:ind w:right="-6" w:firstLine="709"/>
        <w:rPr>
          <w:bCs/>
        </w:rPr>
      </w:pPr>
      <w:r w:rsidRPr="00444E77">
        <w:rPr>
          <w:bCs/>
        </w:rPr>
        <w:t>Все предприниматели должны найти на рынке факторы производства</w:t>
      </w:r>
    </w:p>
    <w:p w:rsidR="00444E77" w:rsidRPr="00444E77" w:rsidRDefault="00444E77" w:rsidP="00444E77">
      <w:pPr>
        <w:pStyle w:val="2"/>
        <w:tabs>
          <w:tab w:val="left" w:pos="9355"/>
        </w:tabs>
        <w:spacing w:line="240" w:lineRule="auto"/>
        <w:ind w:right="-6" w:firstLine="709"/>
        <w:rPr>
          <w:bCs/>
        </w:rPr>
      </w:pPr>
      <w:r w:rsidRPr="00444E77">
        <w:rPr>
          <w:bCs/>
        </w:rPr>
        <w:t>Весь продукт прошлого года должен быть реализован.</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Идеальное равновесие исходит из предпосылок идеальной конкуренции и отсутствии побочных эффектов, что в принципе не реально, так как в реальной экономике не существует таких явлений как совершенная конкуренция и чистый рынок. Кризисы и инфляция выводят экономику из состояния равновесия.</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Реальное макроэкономическое равновесие – равновесие, устанавливающееся в экономической системе в условиях несовершенной конкуренции и при внешних факторах воздействия на рынок.</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Различают частичное и полное равновесие:</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 Частичным называется равновесие на отдельно взятом рынке товаров, услуг, факторов производства;</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 Полное (общее) равновесие есть одновременное равновесие на всех рынках, равновесие экономической системы целиком, или макроэкономическое равновесие.</w:t>
      </w:r>
    </w:p>
    <w:p w:rsidR="00444E77" w:rsidRPr="00444E77" w:rsidRDefault="00444E77" w:rsidP="00444E77">
      <w:pPr>
        <w:pStyle w:val="2"/>
        <w:tabs>
          <w:tab w:val="left" w:pos="9355"/>
        </w:tabs>
        <w:spacing w:line="240" w:lineRule="auto"/>
        <w:ind w:right="-6" w:firstLine="709"/>
        <w:rPr>
          <w:bCs/>
        </w:rPr>
      </w:pPr>
    </w:p>
    <w:p w:rsidR="00444E77" w:rsidRPr="00444E77" w:rsidRDefault="00444E77" w:rsidP="00444E77">
      <w:pPr>
        <w:pStyle w:val="2"/>
        <w:tabs>
          <w:tab w:val="left" w:pos="9355"/>
        </w:tabs>
        <w:spacing w:line="240" w:lineRule="auto"/>
        <w:ind w:right="-6" w:firstLine="709"/>
        <w:rPr>
          <w:bCs/>
        </w:rPr>
      </w:pPr>
      <w:r w:rsidRPr="00444E77">
        <w:rPr>
          <w:bCs/>
        </w:rPr>
        <w:t>Полное экономическое равновесие - структурный оптимум хозяйственной системы, к которому общество стремится, но никогда его полностью не достигает в связи с постоянным изменением самого оптимума, идеала пропорциональности</w:t>
      </w:r>
      <w:r w:rsidR="00B04CF4">
        <w:rPr>
          <w:bCs/>
        </w:rPr>
        <w:t xml:space="preserve"> </w:t>
      </w:r>
      <w:r w:rsidR="00B04CF4" w:rsidRPr="00B04CF4">
        <w:rPr>
          <w:bCs/>
        </w:rPr>
        <w:t>[</w:t>
      </w:r>
      <w:r w:rsidR="00B04CF4">
        <w:rPr>
          <w:bCs/>
        </w:rPr>
        <w:t>самуэльсон, с.159</w:t>
      </w:r>
      <w:r w:rsidR="00B04CF4" w:rsidRPr="00B04CF4">
        <w:rPr>
          <w:bCs/>
        </w:rPr>
        <w:t>]</w:t>
      </w:r>
      <w:r w:rsidRPr="00444E77">
        <w:rPr>
          <w:bCs/>
        </w:rPr>
        <w:t>.</w:t>
      </w:r>
    </w:p>
    <w:p w:rsidR="00444E77" w:rsidRDefault="00444E77" w:rsidP="00351044">
      <w:pPr>
        <w:pStyle w:val="2"/>
        <w:tabs>
          <w:tab w:val="left" w:pos="9355"/>
        </w:tabs>
        <w:spacing w:line="240" w:lineRule="auto"/>
        <w:ind w:right="-5" w:firstLine="708"/>
        <w:rPr>
          <w:bCs/>
        </w:rPr>
      </w:pPr>
    </w:p>
    <w:p w:rsidR="00444E77" w:rsidRDefault="00444E77" w:rsidP="00351044">
      <w:pPr>
        <w:pStyle w:val="2"/>
        <w:tabs>
          <w:tab w:val="left" w:pos="9355"/>
        </w:tabs>
        <w:spacing w:line="240" w:lineRule="auto"/>
        <w:ind w:right="-5" w:firstLine="708"/>
        <w:rPr>
          <w:bCs/>
        </w:rPr>
      </w:pPr>
    </w:p>
    <w:p w:rsidR="00444E77" w:rsidRDefault="00444E77" w:rsidP="00351044">
      <w:pPr>
        <w:pStyle w:val="2"/>
        <w:tabs>
          <w:tab w:val="left" w:pos="9355"/>
        </w:tabs>
        <w:spacing w:line="240" w:lineRule="auto"/>
        <w:ind w:right="-5" w:firstLine="708"/>
        <w:rPr>
          <w:bCs/>
        </w:rPr>
      </w:pPr>
    </w:p>
    <w:p w:rsidR="00444E77" w:rsidRDefault="00444E77" w:rsidP="00351044">
      <w:pPr>
        <w:pStyle w:val="2"/>
        <w:tabs>
          <w:tab w:val="left" w:pos="9355"/>
        </w:tabs>
        <w:spacing w:line="240" w:lineRule="auto"/>
        <w:ind w:right="-5" w:firstLine="708"/>
        <w:rPr>
          <w:bCs/>
        </w:rPr>
      </w:pPr>
    </w:p>
    <w:p w:rsidR="007054FE" w:rsidRDefault="007054FE" w:rsidP="00351044">
      <w:pPr>
        <w:pStyle w:val="2"/>
        <w:tabs>
          <w:tab w:val="left" w:pos="9355"/>
        </w:tabs>
        <w:spacing w:line="240" w:lineRule="auto"/>
        <w:ind w:right="-5" w:firstLine="708"/>
        <w:rPr>
          <w:bCs/>
        </w:rPr>
      </w:pPr>
      <w:r w:rsidRPr="007054FE">
        <w:rPr>
          <w:bCs/>
        </w:rPr>
        <w:t>Сложность этой проблемы обусловлена тем, что национальное хозяйство не является застывшим, оно находится в движении, при этом происходят изменения в соотношении  между отдельными сферами, отраслями экономики, между составляющими общественного продукта. Поскольку равновесие в национальной системе предполагает поддержание важнейших пропорций, именно с их анализа мы и начнем.</w:t>
      </w:r>
    </w:p>
    <w:p w:rsidR="00351044" w:rsidRDefault="00351044" w:rsidP="00351044">
      <w:pPr>
        <w:pStyle w:val="2"/>
        <w:tabs>
          <w:tab w:val="left" w:pos="9355"/>
        </w:tabs>
        <w:spacing w:line="240" w:lineRule="auto"/>
        <w:ind w:right="-5" w:firstLine="708"/>
        <w:rPr>
          <w:bCs/>
        </w:rPr>
      </w:pPr>
    </w:p>
    <w:p w:rsidR="00AD7713" w:rsidRPr="00AD7713" w:rsidRDefault="00AD7713" w:rsidP="00AD7713">
      <w:pPr>
        <w:pStyle w:val="2"/>
        <w:spacing w:line="240" w:lineRule="auto"/>
        <w:ind w:right="560" w:firstLine="0"/>
        <w:rPr>
          <w:b/>
          <w:bCs/>
        </w:rPr>
      </w:pPr>
      <w:r w:rsidRPr="00AD7713">
        <w:rPr>
          <w:b/>
          <w:bCs/>
        </w:rPr>
        <w:t>3. Общественное воспроизводство</w:t>
      </w:r>
      <w:r>
        <w:rPr>
          <w:b/>
          <w:bCs/>
        </w:rPr>
        <w:t xml:space="preserve"> и макроэкономические пропорции</w:t>
      </w:r>
    </w:p>
    <w:p w:rsidR="00351044" w:rsidRDefault="00351044" w:rsidP="00351044">
      <w:pPr>
        <w:pStyle w:val="2"/>
        <w:tabs>
          <w:tab w:val="left" w:pos="9355"/>
        </w:tabs>
        <w:spacing w:line="240" w:lineRule="auto"/>
        <w:ind w:right="-5" w:firstLine="708"/>
        <w:rPr>
          <w:bCs/>
        </w:rPr>
      </w:pPr>
    </w:p>
    <w:p w:rsidR="00351044" w:rsidRDefault="00351044" w:rsidP="00351044">
      <w:pPr>
        <w:pStyle w:val="2"/>
        <w:tabs>
          <w:tab w:val="left" w:pos="9355"/>
        </w:tabs>
        <w:spacing w:line="240" w:lineRule="auto"/>
        <w:ind w:right="-5" w:firstLine="708"/>
        <w:rPr>
          <w:bCs/>
        </w:rPr>
      </w:pPr>
      <w:r w:rsidRPr="00351044">
        <w:rPr>
          <w:bCs/>
        </w:rPr>
        <w:t xml:space="preserve">Под общественным воспроизводством понимается непрерывный постоянно возобновляющийся процесс производства. Речь идет прежде всего о непрерывном производстве общественного продукта как основы воспроизводства населения – носителя совокупной рабочей силы, совокупного капитала и земли как вещественных факторов производства. Процесс воспроизводства в рамках национальной экономики можно представить с помощью следующей схемы:                                                                       </w:t>
      </w:r>
    </w:p>
    <w:p w:rsidR="00351044" w:rsidRDefault="00351044" w:rsidP="00351044">
      <w:pPr>
        <w:pStyle w:val="2"/>
        <w:tabs>
          <w:tab w:val="left" w:pos="9355"/>
        </w:tabs>
        <w:spacing w:line="240" w:lineRule="auto"/>
        <w:ind w:right="-5" w:firstLine="708"/>
        <w:rPr>
          <w:bCs/>
        </w:rPr>
      </w:pPr>
    </w:p>
    <w:p w:rsidR="00351044" w:rsidRDefault="00351044" w:rsidP="00351044">
      <w:pPr>
        <w:pStyle w:val="2"/>
        <w:tabs>
          <w:tab w:val="left" w:pos="9355"/>
        </w:tabs>
        <w:spacing w:line="240" w:lineRule="auto"/>
        <w:ind w:right="-5" w:firstLine="708"/>
        <w:rPr>
          <w:bCs/>
        </w:rPr>
      </w:pPr>
    </w:p>
    <w:p w:rsidR="00351044" w:rsidRDefault="00BB3A61" w:rsidP="00351044">
      <w:pPr>
        <w:pStyle w:val="2"/>
        <w:tabs>
          <w:tab w:val="left" w:pos="9355"/>
        </w:tabs>
        <w:spacing w:line="240" w:lineRule="auto"/>
        <w:ind w:right="-5" w:firstLine="708"/>
        <w:rPr>
          <w:bCs/>
        </w:rPr>
      </w:pPr>
      <w:r>
        <w:rPr>
          <w:bCs/>
        </w:rPr>
        <w:pict>
          <v:shape id="_x0000_i1026" type="#_x0000_t75" style="width:411pt;height:147.75pt">
            <v:imagedata r:id="rId8" o:title=""/>
          </v:shape>
        </w:pict>
      </w:r>
    </w:p>
    <w:p w:rsidR="00351044" w:rsidRDefault="00351044" w:rsidP="00351044">
      <w:pPr>
        <w:pStyle w:val="2"/>
        <w:tabs>
          <w:tab w:val="left" w:pos="9355"/>
        </w:tabs>
        <w:spacing w:line="240" w:lineRule="auto"/>
        <w:ind w:right="-5" w:firstLine="708"/>
        <w:rPr>
          <w:bCs/>
        </w:rPr>
      </w:pPr>
    </w:p>
    <w:p w:rsidR="00351044" w:rsidRDefault="00351044" w:rsidP="00351044">
      <w:pPr>
        <w:pStyle w:val="2"/>
        <w:tabs>
          <w:tab w:val="left" w:pos="9355"/>
        </w:tabs>
        <w:spacing w:line="240" w:lineRule="auto"/>
        <w:ind w:right="-5" w:firstLine="708"/>
        <w:rPr>
          <w:bCs/>
        </w:rPr>
      </w:pPr>
    </w:p>
    <w:p w:rsidR="00351044" w:rsidRDefault="00351044" w:rsidP="00351044">
      <w:pPr>
        <w:pStyle w:val="2"/>
        <w:tabs>
          <w:tab w:val="left" w:pos="9355"/>
        </w:tabs>
        <w:spacing w:line="240" w:lineRule="auto"/>
        <w:ind w:right="-5" w:firstLine="708"/>
        <w:rPr>
          <w:bCs/>
        </w:rPr>
      </w:pPr>
    </w:p>
    <w:p w:rsidR="00351044" w:rsidRDefault="00351044" w:rsidP="00351044">
      <w:pPr>
        <w:pStyle w:val="2"/>
        <w:tabs>
          <w:tab w:val="left" w:pos="9355"/>
        </w:tabs>
        <w:spacing w:line="240" w:lineRule="auto"/>
        <w:ind w:right="-5" w:firstLine="708"/>
        <w:rPr>
          <w:bCs/>
        </w:rPr>
      </w:pPr>
      <w:r w:rsidRPr="00351044">
        <w:rPr>
          <w:bCs/>
        </w:rPr>
        <w:t xml:space="preserve">Рис. 3.1. Общественное воспроизводство в рамках национальной экономики </w:t>
      </w:r>
    </w:p>
    <w:p w:rsidR="00351044" w:rsidRDefault="00351044" w:rsidP="00351044">
      <w:pPr>
        <w:pStyle w:val="2"/>
        <w:tabs>
          <w:tab w:val="left" w:pos="9355"/>
        </w:tabs>
        <w:spacing w:line="240" w:lineRule="auto"/>
        <w:ind w:right="-5" w:firstLine="708"/>
        <w:rPr>
          <w:bCs/>
        </w:rPr>
      </w:pPr>
    </w:p>
    <w:p w:rsidR="00351044" w:rsidRDefault="00351044" w:rsidP="00351044">
      <w:pPr>
        <w:pStyle w:val="2"/>
        <w:tabs>
          <w:tab w:val="left" w:pos="9355"/>
        </w:tabs>
        <w:spacing w:line="240" w:lineRule="auto"/>
        <w:ind w:right="-5" w:firstLine="708"/>
        <w:rPr>
          <w:bCs/>
        </w:rPr>
      </w:pPr>
      <w:r w:rsidRPr="00351044">
        <w:rPr>
          <w:bCs/>
        </w:rPr>
        <w:t xml:space="preserve">Схема  представляет  материально-вещественные  потоки,  возникающие  в процессе  общественного  воспроизводства. Данная схема позволяет видеть: </w:t>
      </w:r>
    </w:p>
    <w:p w:rsidR="00351044" w:rsidRDefault="00351044" w:rsidP="00351044">
      <w:pPr>
        <w:pStyle w:val="2"/>
        <w:tabs>
          <w:tab w:val="left" w:pos="9355"/>
        </w:tabs>
        <w:spacing w:line="240" w:lineRule="auto"/>
        <w:ind w:right="-5" w:firstLine="708"/>
        <w:rPr>
          <w:bCs/>
        </w:rPr>
      </w:pPr>
      <w:r w:rsidRPr="00351044">
        <w:rPr>
          <w:bCs/>
        </w:rPr>
        <w:t xml:space="preserve">1. Основные структурные звенья национальной экономики и процесса общественного воспроизводства: </w:t>
      </w:r>
    </w:p>
    <w:p w:rsidR="00351044" w:rsidRDefault="00351044" w:rsidP="00351044">
      <w:pPr>
        <w:pStyle w:val="2"/>
        <w:tabs>
          <w:tab w:val="left" w:pos="9355"/>
        </w:tabs>
        <w:spacing w:line="240" w:lineRule="auto"/>
        <w:ind w:right="-5" w:firstLine="708"/>
        <w:rPr>
          <w:bCs/>
        </w:rPr>
      </w:pPr>
      <w:r w:rsidRPr="00351044">
        <w:rPr>
          <w:bCs/>
        </w:rPr>
        <w:t xml:space="preserve">а) производство с соответствующими секторами и отраслями, в которых создается  общественный  продукт ( СОП)  в  виде  средств  производства  и предметов  потребления,  услуг  производственного  и  потребительского  назначения; </w:t>
      </w:r>
    </w:p>
    <w:p w:rsidR="00351044" w:rsidRDefault="00351044" w:rsidP="00351044">
      <w:pPr>
        <w:pStyle w:val="2"/>
        <w:tabs>
          <w:tab w:val="left" w:pos="9355"/>
        </w:tabs>
        <w:spacing w:line="240" w:lineRule="auto"/>
        <w:ind w:right="-5" w:firstLine="708"/>
        <w:rPr>
          <w:bCs/>
        </w:rPr>
      </w:pPr>
      <w:r w:rsidRPr="00351044">
        <w:rPr>
          <w:bCs/>
        </w:rPr>
        <w:t>б)  распределение  и  обмен,  через  которые  произведенный  продукт,  а также факторы производства доводятся до потребителей и производителей;</w:t>
      </w:r>
    </w:p>
    <w:p w:rsidR="00351044" w:rsidRDefault="00351044" w:rsidP="00351044">
      <w:pPr>
        <w:pStyle w:val="2"/>
        <w:tabs>
          <w:tab w:val="left" w:pos="9355"/>
        </w:tabs>
        <w:spacing w:line="240" w:lineRule="auto"/>
        <w:ind w:right="-5" w:firstLine="708"/>
        <w:rPr>
          <w:bCs/>
        </w:rPr>
      </w:pPr>
      <w:r w:rsidRPr="00351044">
        <w:rPr>
          <w:bCs/>
        </w:rPr>
        <w:t xml:space="preserve"> в) потребление, где удовлетворяются личные потребности людей, воспроизводится рабочая сила и трудовые ресурсы (ТР) общества; </w:t>
      </w:r>
    </w:p>
    <w:p w:rsidR="00351044" w:rsidRDefault="00351044" w:rsidP="00351044">
      <w:pPr>
        <w:pStyle w:val="2"/>
        <w:tabs>
          <w:tab w:val="left" w:pos="9355"/>
        </w:tabs>
        <w:spacing w:line="240" w:lineRule="auto"/>
        <w:ind w:right="-5" w:firstLine="708"/>
        <w:rPr>
          <w:bCs/>
        </w:rPr>
      </w:pPr>
      <w:r w:rsidRPr="00351044">
        <w:rPr>
          <w:bCs/>
        </w:rPr>
        <w:t>г) инвестиционный сектор, который обеспечивает производство материальными и капитальными ресурсами (МР), необходимыми как для возмещения использованных ресурсов, та</w:t>
      </w:r>
      <w:r>
        <w:rPr>
          <w:bCs/>
        </w:rPr>
        <w:t>к и для расширения производства;</w:t>
      </w:r>
    </w:p>
    <w:p w:rsidR="00351044" w:rsidRDefault="00351044" w:rsidP="00351044">
      <w:pPr>
        <w:pStyle w:val="2"/>
        <w:tabs>
          <w:tab w:val="left" w:pos="9355"/>
        </w:tabs>
        <w:spacing w:line="240" w:lineRule="auto"/>
        <w:ind w:right="-5" w:firstLine="708"/>
        <w:rPr>
          <w:bCs/>
        </w:rPr>
      </w:pPr>
      <w:r w:rsidRPr="00351044">
        <w:rPr>
          <w:bCs/>
        </w:rPr>
        <w:t xml:space="preserve"> д) внешний рынок, на который идет экспорт из страны (Э) и который обеспечивает национальную экономику импортными товарами (И). </w:t>
      </w:r>
    </w:p>
    <w:p w:rsidR="00351044" w:rsidRDefault="00351044" w:rsidP="00351044">
      <w:pPr>
        <w:pStyle w:val="2"/>
        <w:tabs>
          <w:tab w:val="left" w:pos="9355"/>
        </w:tabs>
        <w:spacing w:line="240" w:lineRule="auto"/>
        <w:ind w:right="-5" w:firstLine="708"/>
        <w:rPr>
          <w:bCs/>
        </w:rPr>
      </w:pPr>
    </w:p>
    <w:p w:rsidR="00351044" w:rsidRDefault="00351044" w:rsidP="00351044">
      <w:pPr>
        <w:pStyle w:val="2"/>
        <w:tabs>
          <w:tab w:val="left" w:pos="9355"/>
        </w:tabs>
        <w:spacing w:line="240" w:lineRule="auto"/>
        <w:ind w:right="-5" w:firstLine="708"/>
        <w:rPr>
          <w:bCs/>
        </w:rPr>
      </w:pPr>
      <w:r w:rsidRPr="00351044">
        <w:rPr>
          <w:bCs/>
        </w:rPr>
        <w:t xml:space="preserve">2.Наличие основных воспроизводственных фондов: фонд возмещения материальных затрат (ФВмз), фонд амортизации (ФА), фонд накопления (ФН), фонд потребления (ФП). </w:t>
      </w:r>
    </w:p>
    <w:p w:rsidR="00351044" w:rsidRDefault="00351044" w:rsidP="00351044">
      <w:pPr>
        <w:pStyle w:val="2"/>
        <w:tabs>
          <w:tab w:val="left" w:pos="9355"/>
        </w:tabs>
        <w:spacing w:line="240" w:lineRule="auto"/>
        <w:ind w:right="-5" w:firstLine="708"/>
        <w:rPr>
          <w:bCs/>
        </w:rPr>
      </w:pPr>
      <w:r w:rsidRPr="00351044">
        <w:rPr>
          <w:bCs/>
        </w:rPr>
        <w:t xml:space="preserve">3.Основные макроэкономические пропорции – соотношения между составными частями и элементами экономики, обеспечивающие непрерывность  процесса производства, распределения, обмена и потребления: </w:t>
      </w:r>
    </w:p>
    <w:p w:rsidR="00351044" w:rsidRDefault="00351044" w:rsidP="00351044">
      <w:pPr>
        <w:pStyle w:val="2"/>
        <w:tabs>
          <w:tab w:val="left" w:pos="9355"/>
        </w:tabs>
        <w:spacing w:line="240" w:lineRule="auto"/>
        <w:ind w:right="-5" w:firstLine="708"/>
        <w:rPr>
          <w:bCs/>
        </w:rPr>
      </w:pPr>
      <w:r w:rsidRPr="00351044">
        <w:rPr>
          <w:bCs/>
        </w:rPr>
        <w:t xml:space="preserve">а) между составными частями общественного продукта (фондами возмещения, накопления и потребления); </w:t>
      </w:r>
    </w:p>
    <w:p w:rsidR="00351044" w:rsidRDefault="00351044" w:rsidP="00351044">
      <w:pPr>
        <w:pStyle w:val="2"/>
        <w:tabs>
          <w:tab w:val="left" w:pos="9355"/>
        </w:tabs>
        <w:spacing w:line="240" w:lineRule="auto"/>
        <w:ind w:right="-5" w:firstLine="708"/>
        <w:rPr>
          <w:bCs/>
        </w:rPr>
      </w:pPr>
      <w:r w:rsidRPr="00351044">
        <w:rPr>
          <w:bCs/>
        </w:rPr>
        <w:t xml:space="preserve">б) I и II подразделениями общественного производства; </w:t>
      </w:r>
    </w:p>
    <w:p w:rsidR="00351044" w:rsidRDefault="00351044" w:rsidP="00351044">
      <w:pPr>
        <w:pStyle w:val="2"/>
        <w:tabs>
          <w:tab w:val="left" w:pos="9355"/>
        </w:tabs>
        <w:spacing w:line="240" w:lineRule="auto"/>
        <w:ind w:right="-5" w:firstLine="708"/>
        <w:rPr>
          <w:bCs/>
        </w:rPr>
      </w:pPr>
      <w:r w:rsidRPr="00351044">
        <w:rPr>
          <w:bCs/>
        </w:rPr>
        <w:t xml:space="preserve">в) фондом потребления и накопления как составными частями национального дохода; </w:t>
      </w:r>
    </w:p>
    <w:p w:rsidR="00351044" w:rsidRDefault="00351044" w:rsidP="00351044">
      <w:pPr>
        <w:pStyle w:val="2"/>
        <w:tabs>
          <w:tab w:val="left" w:pos="9355"/>
        </w:tabs>
        <w:spacing w:line="240" w:lineRule="auto"/>
        <w:ind w:right="-5" w:firstLine="708"/>
        <w:rPr>
          <w:bCs/>
        </w:rPr>
      </w:pPr>
      <w:r w:rsidRPr="00351044">
        <w:rPr>
          <w:bCs/>
        </w:rPr>
        <w:t xml:space="preserve">г) валовыми и чистыми инвестициями; </w:t>
      </w:r>
    </w:p>
    <w:p w:rsidR="00351044" w:rsidRDefault="00351044" w:rsidP="00351044">
      <w:pPr>
        <w:pStyle w:val="2"/>
        <w:tabs>
          <w:tab w:val="left" w:pos="9355"/>
        </w:tabs>
        <w:spacing w:line="240" w:lineRule="auto"/>
        <w:ind w:right="-5" w:firstLine="708"/>
        <w:rPr>
          <w:bCs/>
        </w:rPr>
      </w:pPr>
      <w:r w:rsidRPr="00351044">
        <w:rPr>
          <w:bCs/>
        </w:rPr>
        <w:t xml:space="preserve">д) факторами производства; </w:t>
      </w:r>
    </w:p>
    <w:p w:rsidR="00351044" w:rsidRDefault="00351044" w:rsidP="00351044">
      <w:pPr>
        <w:pStyle w:val="2"/>
        <w:tabs>
          <w:tab w:val="left" w:pos="9355"/>
        </w:tabs>
        <w:spacing w:line="240" w:lineRule="auto"/>
        <w:ind w:right="-5" w:firstLine="708"/>
        <w:rPr>
          <w:bCs/>
        </w:rPr>
      </w:pPr>
      <w:r w:rsidRPr="00351044">
        <w:rPr>
          <w:bCs/>
        </w:rPr>
        <w:t xml:space="preserve">е) экспортом и импортом и т.д. </w:t>
      </w:r>
    </w:p>
    <w:p w:rsidR="00351044" w:rsidRDefault="00351044" w:rsidP="00351044">
      <w:pPr>
        <w:pStyle w:val="2"/>
        <w:tabs>
          <w:tab w:val="left" w:pos="9355"/>
        </w:tabs>
        <w:spacing w:line="240" w:lineRule="auto"/>
        <w:ind w:right="-5" w:firstLine="708"/>
        <w:rPr>
          <w:bCs/>
        </w:rPr>
      </w:pPr>
      <w:r w:rsidRPr="00351044">
        <w:rPr>
          <w:bCs/>
        </w:rPr>
        <w:t xml:space="preserve">Отмеченные пропорции предстают  как макроэкономические.  В  их  рамках складываются межотраслевые пропорции – соотношения между отдельными отраслями (промышленностью и сельским хозяйством,  добывающей и обрабатывающей промышленностью и т.д.). В пределах отдельных отраслей существуют внутриотраслевые пропорции – соотношения между подотраслями и между предприятиями, формирующими отрасль (например, производство чугуна и стали, мяса и молока и т.п.). Существуют и внутрихозяйственные пропорции – соотношения внутри отдельных предприятий и фирм. Поскольку национальная экономика связана с внешним рынком, то существует и международные внешнеэкономические пропорции – соотношения между национальными хозяйствами. </w:t>
      </w:r>
    </w:p>
    <w:p w:rsidR="00351044" w:rsidRDefault="00351044" w:rsidP="00351044">
      <w:pPr>
        <w:pStyle w:val="2"/>
        <w:tabs>
          <w:tab w:val="left" w:pos="9355"/>
        </w:tabs>
        <w:spacing w:line="240" w:lineRule="auto"/>
        <w:ind w:right="-5" w:firstLine="708"/>
        <w:rPr>
          <w:bCs/>
        </w:rPr>
      </w:pPr>
      <w:r w:rsidRPr="00351044">
        <w:rPr>
          <w:bCs/>
        </w:rPr>
        <w:t xml:space="preserve">Отмеченные пропорции требуют соблюдения, так как без этого экономика не может развиваться. Так что можно говорить о действии объективного закона пропорционального развития. Пропорции не являются раз и навсегда данными. Они весьма динамичны, особенно в современных условиях. Динамичность пропорций обусловлена: </w:t>
      </w:r>
    </w:p>
    <w:p w:rsidR="00351044" w:rsidRDefault="00351044" w:rsidP="00351044">
      <w:pPr>
        <w:pStyle w:val="2"/>
        <w:tabs>
          <w:tab w:val="left" w:pos="9355"/>
        </w:tabs>
        <w:spacing w:line="240" w:lineRule="auto"/>
        <w:ind w:right="-5" w:firstLine="708"/>
        <w:rPr>
          <w:bCs/>
        </w:rPr>
      </w:pPr>
      <w:r w:rsidRPr="00351044">
        <w:rPr>
          <w:bCs/>
        </w:rPr>
        <w:t xml:space="preserve">1)  изменениями в структуре общественных потребностей – они требуют изменений и в структуре производства; </w:t>
      </w:r>
    </w:p>
    <w:p w:rsidR="00351044" w:rsidRDefault="00351044" w:rsidP="00351044">
      <w:pPr>
        <w:pStyle w:val="2"/>
        <w:tabs>
          <w:tab w:val="left" w:pos="9355"/>
        </w:tabs>
        <w:spacing w:line="240" w:lineRule="auto"/>
        <w:ind w:right="-5" w:firstLine="708"/>
        <w:rPr>
          <w:bCs/>
        </w:rPr>
      </w:pPr>
      <w:r w:rsidRPr="00351044">
        <w:rPr>
          <w:bCs/>
        </w:rPr>
        <w:t xml:space="preserve">2)   изменением  факторов  производства,  меняющих  производственные  возможности страны: состав и качество рабочей силы, средств производства, при- родных ресурсов и условий; </w:t>
      </w:r>
    </w:p>
    <w:p w:rsidR="00351044" w:rsidRDefault="00351044" w:rsidP="00351044">
      <w:pPr>
        <w:pStyle w:val="2"/>
        <w:tabs>
          <w:tab w:val="left" w:pos="9355"/>
        </w:tabs>
        <w:spacing w:line="240" w:lineRule="auto"/>
        <w:ind w:right="-5" w:firstLine="708"/>
        <w:rPr>
          <w:bCs/>
        </w:rPr>
      </w:pPr>
      <w:r w:rsidRPr="00351044">
        <w:rPr>
          <w:bCs/>
        </w:rPr>
        <w:t xml:space="preserve">3)   действием  научно-технического  прогресса.  Прежде  всего  он  влияет  на производство, так как обусловливает появление новой техники, материалов, технологий; </w:t>
      </w:r>
    </w:p>
    <w:p w:rsidR="00351044" w:rsidRDefault="00351044" w:rsidP="00351044">
      <w:pPr>
        <w:pStyle w:val="2"/>
        <w:tabs>
          <w:tab w:val="left" w:pos="9355"/>
        </w:tabs>
        <w:spacing w:line="240" w:lineRule="auto"/>
        <w:ind w:right="-5" w:firstLine="708"/>
        <w:rPr>
          <w:bCs/>
        </w:rPr>
      </w:pPr>
      <w:r w:rsidRPr="00351044">
        <w:rPr>
          <w:bCs/>
        </w:rPr>
        <w:t>4)   действием  внешнеэкономических и  политических  факторов.  Например, распад СССР коренным образом изменил воспроизводственные пропорции в российской экономике. Введение в США ограничительных тарифов на ввозимый из России  металл  вызвал  изменения  пропорций  в  российской  металлургической промышленности.</w:t>
      </w:r>
      <w:r>
        <w:rPr>
          <w:bCs/>
        </w:rPr>
        <w:t xml:space="preserve"> </w:t>
      </w:r>
    </w:p>
    <w:p w:rsidR="00351044" w:rsidRPr="00351044" w:rsidRDefault="00351044" w:rsidP="00351044">
      <w:pPr>
        <w:pStyle w:val="2"/>
        <w:tabs>
          <w:tab w:val="left" w:pos="9355"/>
        </w:tabs>
        <w:spacing w:line="240" w:lineRule="auto"/>
        <w:ind w:right="-5" w:firstLine="708"/>
        <w:rPr>
          <w:bCs/>
        </w:rPr>
      </w:pPr>
      <w:r w:rsidRPr="00351044">
        <w:rPr>
          <w:bCs/>
        </w:rPr>
        <w:t>Изменение воспроизводственных пропорций обеспечивает  движение инвестиций и находит отражение в темпах роста соответствующих отраслей и сфер производства – где-то они оказываются выше средних, где-то – ниже, а где-то происходит абсолютное сокращение производства. Особенностью рыночной экономики является то, что воспроизводственные пропорции устанавливаются в ней через действие закона спроса и предложения. Этот закон, действуя в отношении отдельных товаров, обусловливает взаимодействие совокупного спроса и совокупного предложения, соотношение между которыми характеризует важнейшую макроэкономическую пропорцию</w:t>
      </w:r>
      <w:r>
        <w:rPr>
          <w:bCs/>
        </w:rPr>
        <w:t xml:space="preserve"> </w:t>
      </w:r>
      <w:r w:rsidRPr="00444E77">
        <w:rPr>
          <w:bCs/>
        </w:rPr>
        <w:t>[</w:t>
      </w:r>
      <w:r>
        <w:rPr>
          <w:bCs/>
        </w:rPr>
        <w:t>Седов, с.23</w:t>
      </w:r>
      <w:r w:rsidRPr="00444E77">
        <w:rPr>
          <w:bCs/>
        </w:rPr>
        <w:t>]</w:t>
      </w:r>
      <w:r w:rsidRPr="00351044">
        <w:rPr>
          <w:bCs/>
        </w:rPr>
        <w:t>.</w:t>
      </w:r>
    </w:p>
    <w:p w:rsidR="00444E77" w:rsidRDefault="00444E77" w:rsidP="00444E77">
      <w:pPr>
        <w:pStyle w:val="2"/>
        <w:tabs>
          <w:tab w:val="left" w:pos="9355"/>
        </w:tabs>
        <w:ind w:right="-5" w:firstLine="708"/>
        <w:rPr>
          <w:bCs/>
        </w:rPr>
      </w:pPr>
    </w:p>
    <w:p w:rsidR="00AD7713" w:rsidRPr="00AD7713" w:rsidRDefault="00AD7713" w:rsidP="00AD7713">
      <w:pPr>
        <w:pStyle w:val="2"/>
        <w:spacing w:line="240" w:lineRule="auto"/>
        <w:ind w:right="560" w:firstLine="0"/>
        <w:jc w:val="left"/>
        <w:rPr>
          <w:b/>
          <w:bCs/>
        </w:rPr>
      </w:pPr>
      <w:r w:rsidRPr="00AD7713">
        <w:rPr>
          <w:b/>
          <w:bCs/>
        </w:rPr>
        <w:t>4. Теории (модели)</w:t>
      </w:r>
      <w:r>
        <w:rPr>
          <w:b/>
          <w:bCs/>
        </w:rPr>
        <w:t xml:space="preserve"> макроэкономического равновесия</w:t>
      </w:r>
    </w:p>
    <w:p w:rsidR="00AD7713" w:rsidRPr="00AD7713" w:rsidRDefault="00AD7713" w:rsidP="00AD7713">
      <w:pPr>
        <w:pStyle w:val="2"/>
        <w:spacing w:line="240" w:lineRule="auto"/>
        <w:ind w:right="560" w:firstLine="0"/>
        <w:jc w:val="left"/>
        <w:rPr>
          <w:b/>
          <w:bCs/>
        </w:rPr>
      </w:pPr>
      <w:r w:rsidRPr="00AD7713">
        <w:rPr>
          <w:b/>
          <w:bCs/>
        </w:rPr>
        <w:t xml:space="preserve">     4.1. Классическая модель равновесия – модель AD-AS</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Макроэкономический анализ равновесия осуществляется при помощи агрегирования, или формирования совокупных показателей, называемых агрегатами. Важнейшими агрегатами являются:</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реальный объем национального производства, объединяющий равновесные количества товаров и услуг;</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Уровень цен (агрегатные цены) всей совокупности товаров и услуг.</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Классическая школа</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Эта школа экономической мысли утверждает, что вся кривая совокупного предложения является ВЕРТИКАЛЬНОЙ. Эта концепция исходит из посылки, что экономика работает на полную мощность при полной занятости ресурсов. В таких условиях за короткий срок невозможно достичь дальнейшего увеличения объема производства, даже если к этому объему побуждает увеличение совокупного спроса. Отдельные фирмы могут попытаться увеличить производство, предлагая более высокие цены за ресурсы, но тем самым они уменьшают объемы производства других фирм. Усиление конкуренции на рынке ведет к повышению цен и является фактором инфляции. Таким образом, изменение совокупного спроса может только привести к повышению цен и не затрагивает объемов производства и уровня занятости</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Классическая (и неоклассическая) точка зрения состоит в том, что рыночная экономика не нуждается в государственном регулировании совокупного спроса и совокупного предложения. Эта позиция основана на тезисе о рыночной системе как самонастраивающейся структуре. Рыночная экономика защищена от спада, поскольку механизмы саморегулирования постоянно приводят объем выпускаемой продукции к уровню соответствующему полной занятости. Инструментами саморегулирования служат цены, заработная плата и процентная ставка, колебания которых в условиях конкуренции уравнивают спрос и предложение на товарном, ресурсном и денежном рынках и приведут к ситуации полного и рационального использования ресурсов.</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Совокупный спрос и его структура</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Издавна замечено, что количество благ, которое покупатели запрашивают у продавцов для приобретения (назовем его величина спроса), прямо зависит от уровня цены, по которой такая покупка возможна. Величина спроса — это количество товара конкретного вида (в натуральном измерении), которое покупатели готовы приобрести на протяжении того или иного периода времени (месяца, года) при определенном уровне цены этого товара. Зависимость величины покупок на товарном рынке от уровней цен экономисты назвали спросом. Спрос — сложившаяся в определенный период времени зависимость величины спроса на товарном рынке от цен, по которым товары могут быть предложены к продаже. Спрос характеризует состояние рынка, а точнее одну из его важнейших составляющих — экономическую логику поведения покупателей. Реально эта логика проявляется в том, какой оказывается величина спроса (количество покупок) при том или ином уровне цены.</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Изучая, как покупатели реагируют на изменения цен товаров, экономисты сформулировали закон спроса. Суть закона спроса состоит в том, что повышение цен обычно ведет к уменьшению величины спроса, а снижение цен — к ее увеличению (при прочих равных условиях).</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 xml:space="preserve">Проявление закона спроса связано с рядом важных обстоятельств. Подавляющее большинство благ люди покупают, оценивая соотношение цена - полезность» по каждому конкретному благу. Если потребность человека в этом благе удовлетворена не полностью, то снижение цены ведет к росту оценки относительной желанности блага. А значит, ведет к росту спроса на него. Эта закономерность изменения желанности товара (блага) ведет к тому, что хотя снижение цены позволяет покупателю приобрести большее количество товара, но желанность каждой дополнительной единицы становится все меньше и меньше из-за постепенного насыщения потребности покупателей в этих товарах. </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Какие еще факторы, кроме полезности товара и его цены, влияют на формирование спроса? Таких факторов пять: доходы покупателей; цены на дополняющие или заменяющие товары; ожидания относительно динамики цен в будущем; численность и возраст покупателей; привычки, вкусы, традиции и предпочтения покупателей. Кроме того, на спрос могут влиять и некоторые другие факторы (сезонность, правительственная политика, равномерность распределения доходов, реклама и др.).</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Теперь перейдем непосредственно к понятию совокупного спроса. Можно сказать, что совокупный спрос (AD) - сумма всех индивидуальных спросов на конечные товары и услуги, предлагаемые на товарном рынке. Из этого вытекает также следующее: совокупный спрос - модель, представляющая различные объёмы товаров и услуг (т.е. реальный объём производства ), которые потребители могут и готовы приобрести при любом уровне цен.</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Покупателями на рынке благ являются четыре макроэкономических субъекта: домохозяйтсва, фирмы, государство и заграница. Следовательно, необходимо определить объём спроса каждого из них.</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Спрос домашних хозяйств доминирует на рынке благ. На него приходится объём больше половины конечного совокупного спроса. Выде-ляют следующие факторы, определяющие спрос домохозяйств на рынке благ:</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доход от участия в производстве,</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налоги и трансфертные платежи,</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размер имущества,</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доход с имущества,</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степень дифференциации населения по уровню доходов и размеру имущества,</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численность населения.</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Два первых фактора объединяются в понятие «располагаемый доход». Два последних в коротком периоде являются экзогенными параметрами. В зависимости от того, какой фактор считать наиболее значительным, можно построить разные виды функции спроса домашних хозяйств на рынке благ, которая называется «функцией потребления».</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Совокупное предложение</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 xml:space="preserve">Предложение на товарном рынке отражает зависимость между ценой товара и объемами его производства (поставок в торговлю), возможными при различных уровнях цен. Строго говоря, предложение позволяет ответить на два вопроса: «Какова будет величина предложения при различных уровнях цен» и «Как изменится величина предложения при некотором изменении цены?» </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Допустим, что рынок характеризуется неизменностью всех факторов, кроме цены. Тогда, как свидетельствует опыт, рост цен будет вызывать увеличение предлагаемых к продаже (изготавливаемых) товаров, а снижение цен — их уменьшение. Такую закономерность поведения производителей (продавцов) на рынках большинства товаров экономисты называют законом предложения, суть которого состоит в том, что повышение цен обычно ведет к росту величины предложения, а снижение цен — к ее уменьшению (при прочих равных условиях).</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Что стоит за логикой поведения производителей (продавцов), почему они реагируют на цены именно таким, а не иным образом? Ответ вполне очевиден — чтобы заработать себе на жизнь.</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Действительно, изготовление любого блага требует затраты различных ресурсов. Все эти ресурсы, как правило, могут быть получены только путем их покупки на рынке. Поэтому любое благо, предлагаемое к продаже на рынке, обошлось своему производителю в определенную сумму денег. Очевидно, что никто не станет предлагать товар к продаже по цене, не покрывающей хотя бы общей суммы затрат на изготовление этого товара. А раз так, то становится ясно, что важнейший (хотя и не единственный) фактор формирования предложения — затраты на производство товаров. Они образуют нижнюю границу цены.</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Затраты по своей природе неодинаковы. Прежде всего, отдельные их виды по-разному изменяются в зависимости от масштабов производства товаров или услуг. Именно подобные различия обусловили классификацию всех видов затрат на две группы: постоянные затраты; переменные затраты.</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Постоянные затраты — это те затраты, которые практически не меняются при изменении масштабов производства товаров или услуг. К ним относятся, например, арендная плата за помещения, затраты, связанные с использованием оборудования, выплаты в счет погашения ранее полученных ссуд, а также всевозможные административные и иные накладные расходы.</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Переменные затрать/ — это те затраты, сумма которых изменяется в связи с изменениями масштабов производства. И это естественно, поскольку в эту группу затрат входят затраты на материалы, энергию, комплектующие изделия, заработную плату.</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Зачем нам нужен такой детальный анализ изменения затрат фирмы? Затем, что только на его основе мы можем подойти к пониманию того, как фирмы определяют основу установления цен на свои товары и масштабы производства товаров или услуг. Решения такого рода принимаются на основе изучения закономерностей изменения средних и предельных (маржинальных) затрат фирмы.</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Средние затраты — это затраты на изготовление единицы продукции, получаемые делением общей суммы затрат за определенный период времени на количество изготовленной за этот период продукции.</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Предельные (маржинальные) затраты – это величина, на которую возрастает величина общих затрат фирмы при увеличинии количества выпускаемых изделий на единицу.</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Теперь перейдем непосредственно к понятию совокупного предложения.</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Совокупное предложение - это модель, которая показывает уровень наличного реального объема производства при каждом возможном уровне цен. Более высокие уровни цен создают стимулы для производства дополнительного количества товаров и предложения их для продажи. Более низкие уровни цен вызывают сокращение производства товаров. Поэтому зависимость между уровнем цен и объемом национального продукта, который предприятия выбрасывают на рынок, является положительной.</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 xml:space="preserve">Три сегмента кривой совокупного предложения определяются как </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 xml:space="preserve">кейнсианский (горизонтальный) </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промежуточный (отклоняющийся вверх)</w:t>
      </w:r>
    </w:p>
    <w:p w:rsidR="00444E77" w:rsidRPr="00444E77" w:rsidRDefault="00444E77" w:rsidP="00444E77">
      <w:pPr>
        <w:pStyle w:val="2"/>
        <w:tabs>
          <w:tab w:val="left" w:pos="9355"/>
        </w:tabs>
        <w:spacing w:line="240" w:lineRule="auto"/>
        <w:ind w:right="-5" w:firstLine="708"/>
        <w:rPr>
          <w:bCs/>
        </w:rPr>
      </w:pPr>
    </w:p>
    <w:p w:rsidR="00444E77" w:rsidRPr="00444E77" w:rsidRDefault="00444E77" w:rsidP="00444E77">
      <w:pPr>
        <w:pStyle w:val="2"/>
        <w:tabs>
          <w:tab w:val="left" w:pos="9355"/>
        </w:tabs>
        <w:spacing w:line="240" w:lineRule="auto"/>
        <w:ind w:right="-5" w:firstLine="708"/>
        <w:rPr>
          <w:bCs/>
        </w:rPr>
      </w:pPr>
      <w:r w:rsidRPr="00444E77">
        <w:rPr>
          <w:bCs/>
        </w:rPr>
        <w:t xml:space="preserve">классический (вертикальный) отрезки. </w:t>
      </w:r>
    </w:p>
    <w:p w:rsidR="00444E77" w:rsidRPr="00444E77" w:rsidRDefault="00444E77" w:rsidP="00444E77">
      <w:pPr>
        <w:pStyle w:val="2"/>
        <w:tabs>
          <w:tab w:val="left" w:pos="9355"/>
        </w:tabs>
        <w:spacing w:line="240" w:lineRule="auto"/>
        <w:ind w:right="-5" w:firstLine="708"/>
        <w:rPr>
          <w:bCs/>
        </w:rPr>
      </w:pPr>
    </w:p>
    <w:p w:rsidR="00351044" w:rsidRPr="00444E77" w:rsidRDefault="00444E77" w:rsidP="00444E77">
      <w:pPr>
        <w:pStyle w:val="2"/>
        <w:tabs>
          <w:tab w:val="left" w:pos="9355"/>
        </w:tabs>
        <w:spacing w:line="240" w:lineRule="auto"/>
        <w:ind w:right="-5" w:firstLine="708"/>
        <w:rPr>
          <w:bCs/>
        </w:rPr>
      </w:pPr>
      <w:r w:rsidRPr="00444E77">
        <w:rPr>
          <w:bCs/>
        </w:rPr>
        <w:t>Форма кривой совокупного предложения отражает изменение издержек на единицу продукции при увеличении или уменьшении объема национального производства. Издержки на единицу продукции можно рассчитать путем деления стоимости общих использованных затрат (ресурсов) на объем продукции. Другими словами, издержки на единицу продукции при данном уровне выпуска продукции - это среднее издержки на данный объем продукции.</w:t>
      </w:r>
    </w:p>
    <w:p w:rsidR="00444E77" w:rsidRDefault="00444E77" w:rsidP="007054FE">
      <w:pPr>
        <w:pStyle w:val="2"/>
        <w:spacing w:line="240" w:lineRule="auto"/>
        <w:ind w:right="560" w:firstLine="0"/>
        <w:jc w:val="left"/>
        <w:rPr>
          <w:bCs/>
        </w:rPr>
      </w:pPr>
    </w:p>
    <w:p w:rsidR="00444E77" w:rsidRPr="00AD7713" w:rsidRDefault="00444E77" w:rsidP="00444E77">
      <w:pPr>
        <w:pStyle w:val="2"/>
        <w:spacing w:line="240" w:lineRule="auto"/>
        <w:ind w:right="560" w:firstLine="0"/>
        <w:jc w:val="left"/>
        <w:rPr>
          <w:bCs/>
          <w:color w:val="FF0000"/>
        </w:rPr>
      </w:pPr>
      <w:r w:rsidRPr="00AD7713">
        <w:rPr>
          <w:bCs/>
          <w:color w:val="FF0000"/>
        </w:rPr>
        <w:t>2. Классическая модель равновесия – модель AD-AS</w:t>
      </w:r>
    </w:p>
    <w:p w:rsidR="00444E77" w:rsidRDefault="00444E77" w:rsidP="007054FE">
      <w:pPr>
        <w:pStyle w:val="2"/>
        <w:spacing w:line="240" w:lineRule="auto"/>
        <w:ind w:right="560" w:firstLine="0"/>
        <w:jc w:val="left"/>
        <w:rPr>
          <w:bCs/>
        </w:rPr>
      </w:pPr>
    </w:p>
    <w:p w:rsidR="00444E77" w:rsidRPr="00444E77" w:rsidRDefault="00444E77" w:rsidP="00444E77">
      <w:pPr>
        <w:pStyle w:val="2"/>
        <w:spacing w:line="240" w:lineRule="auto"/>
        <w:ind w:right="561"/>
        <w:rPr>
          <w:bCs/>
        </w:rPr>
      </w:pPr>
      <w:r w:rsidRPr="00444E77">
        <w:rPr>
          <w:bCs/>
        </w:rPr>
        <w:t>В основе классической модели лежит закон французского экономиста Ж.Б. Сэя, согласно которому само производство товаров создает доход, равный стоимости произведенных товаров. Предложение порождает свой собственный спрос.</w:t>
      </w:r>
    </w:p>
    <w:p w:rsidR="00444E77" w:rsidRPr="00444E77" w:rsidRDefault="00444E77" w:rsidP="00444E77">
      <w:pPr>
        <w:pStyle w:val="2"/>
        <w:spacing w:line="240" w:lineRule="auto"/>
        <w:ind w:right="561"/>
        <w:rPr>
          <w:bCs/>
        </w:rPr>
      </w:pPr>
    </w:p>
    <w:p w:rsidR="00444E77" w:rsidRPr="00444E77" w:rsidRDefault="00444E77" w:rsidP="00444E77">
      <w:pPr>
        <w:pStyle w:val="2"/>
        <w:spacing w:line="240" w:lineRule="auto"/>
        <w:ind w:right="561"/>
        <w:rPr>
          <w:bCs/>
        </w:rPr>
      </w:pPr>
      <w:r w:rsidRPr="00444E77">
        <w:rPr>
          <w:bCs/>
        </w:rPr>
        <w:t>Классическая модель описывает поведение экономики в долгосрочном периоде. Анализ совокупного предложения строится исходя из следующих условий:</w:t>
      </w:r>
    </w:p>
    <w:p w:rsidR="00444E77" w:rsidRPr="00444E77" w:rsidRDefault="00444E77" w:rsidP="00444E77">
      <w:pPr>
        <w:pStyle w:val="2"/>
        <w:numPr>
          <w:ilvl w:val="0"/>
          <w:numId w:val="2"/>
        </w:numPr>
        <w:tabs>
          <w:tab w:val="clear" w:pos="1440"/>
          <w:tab w:val="num" w:pos="0"/>
        </w:tabs>
        <w:spacing w:line="240" w:lineRule="auto"/>
        <w:ind w:left="0" w:right="561" w:firstLine="1080"/>
        <w:rPr>
          <w:bCs/>
        </w:rPr>
      </w:pPr>
      <w:r w:rsidRPr="00444E77">
        <w:rPr>
          <w:bCs/>
        </w:rPr>
        <w:t>объем выпуска зависит только от количества факторов производства и технологии и не зависит от уровня цен;</w:t>
      </w:r>
    </w:p>
    <w:p w:rsidR="00444E77" w:rsidRPr="00444E77" w:rsidRDefault="00444E77" w:rsidP="00444E77">
      <w:pPr>
        <w:pStyle w:val="2"/>
        <w:numPr>
          <w:ilvl w:val="0"/>
          <w:numId w:val="2"/>
        </w:numPr>
        <w:tabs>
          <w:tab w:val="clear" w:pos="1440"/>
          <w:tab w:val="num" w:pos="0"/>
        </w:tabs>
        <w:spacing w:line="240" w:lineRule="auto"/>
        <w:ind w:left="0" w:right="561" w:firstLine="1080"/>
        <w:rPr>
          <w:bCs/>
        </w:rPr>
      </w:pPr>
      <w:r w:rsidRPr="00444E77">
        <w:rPr>
          <w:bCs/>
        </w:rPr>
        <w:t>изменения в факторах производства и технологии происходят медленно;</w:t>
      </w:r>
    </w:p>
    <w:p w:rsidR="00444E77" w:rsidRPr="00444E77" w:rsidRDefault="00444E77" w:rsidP="00444E77">
      <w:pPr>
        <w:pStyle w:val="2"/>
        <w:numPr>
          <w:ilvl w:val="0"/>
          <w:numId w:val="2"/>
        </w:numPr>
        <w:tabs>
          <w:tab w:val="clear" w:pos="1440"/>
          <w:tab w:val="num" w:pos="0"/>
        </w:tabs>
        <w:spacing w:line="240" w:lineRule="auto"/>
        <w:ind w:left="0" w:right="561" w:firstLine="1080"/>
        <w:rPr>
          <w:bCs/>
        </w:rPr>
      </w:pPr>
      <w:r w:rsidRPr="00444E77">
        <w:rPr>
          <w:bCs/>
        </w:rPr>
        <w:t>экономика функционирует в условиях полной занятости факторов производства, следовательно, объем выпуска равен потенциальному;</w:t>
      </w:r>
    </w:p>
    <w:p w:rsidR="00444E77" w:rsidRPr="00444E77" w:rsidRDefault="00444E77" w:rsidP="00444E77">
      <w:pPr>
        <w:pStyle w:val="2"/>
        <w:numPr>
          <w:ilvl w:val="0"/>
          <w:numId w:val="2"/>
        </w:numPr>
        <w:tabs>
          <w:tab w:val="clear" w:pos="1440"/>
          <w:tab w:val="num" w:pos="0"/>
        </w:tabs>
        <w:spacing w:line="240" w:lineRule="auto"/>
        <w:ind w:left="0" w:right="561" w:firstLine="1080"/>
        <w:rPr>
          <w:bCs/>
        </w:rPr>
      </w:pPr>
      <w:r w:rsidRPr="00444E77">
        <w:rPr>
          <w:bCs/>
        </w:rPr>
        <w:t>цены и номинальная зарплата – гибкие, их изменения поддерживают равновесие на рынках.</w:t>
      </w:r>
    </w:p>
    <w:p w:rsidR="00444E77" w:rsidRPr="00444E77" w:rsidRDefault="00444E77" w:rsidP="00444E77">
      <w:pPr>
        <w:pStyle w:val="2"/>
        <w:spacing w:line="240" w:lineRule="auto"/>
        <w:ind w:right="561"/>
        <w:rPr>
          <w:bCs/>
        </w:rPr>
      </w:pPr>
      <w:r w:rsidRPr="00444E77">
        <w:rPr>
          <w:bCs/>
        </w:rPr>
        <w:t>Согласно взглядам сторонников классического направления, совокупный спрос предопределяется денежной массой, т.е. количеством денег и их покупательной способностью. Величина AS имеет фиксированный характер, предопределяемый масштабами имеющихся в обществе ресурсов. Она не зависит ни от цен, ни от спроса. Задача в том, чтобы поддержать на стабильном уровне предложение денег.</w:t>
      </w:r>
    </w:p>
    <w:p w:rsidR="00444E77" w:rsidRPr="00444E77" w:rsidRDefault="00444E77" w:rsidP="00444E77">
      <w:pPr>
        <w:pStyle w:val="2"/>
        <w:ind w:right="560"/>
        <w:rPr>
          <w:bCs/>
        </w:rPr>
      </w:pPr>
    </w:p>
    <w:p w:rsidR="00444E77" w:rsidRDefault="00444E77" w:rsidP="00444E77">
      <w:pPr>
        <w:pStyle w:val="2"/>
        <w:ind w:right="560"/>
        <w:rPr>
          <w:bCs/>
        </w:rPr>
      </w:pPr>
      <w:r w:rsidRPr="00444E77">
        <w:rPr>
          <w:bCs/>
        </w:rPr>
        <w:tab/>
      </w:r>
      <w:r w:rsidR="00BB3A61">
        <w:rPr>
          <w:bCs/>
        </w:rPr>
        <w:pict>
          <v:shape id="_x0000_i1027" type="#_x0000_t75" style="width:315.75pt;height:155.25pt">
            <v:imagedata r:id="rId9" o:title=""/>
          </v:shape>
        </w:pict>
      </w:r>
    </w:p>
    <w:p w:rsidR="00444E77" w:rsidRDefault="00444E77" w:rsidP="00444E77">
      <w:pPr>
        <w:pStyle w:val="2"/>
        <w:ind w:right="560"/>
        <w:rPr>
          <w:bCs/>
        </w:rPr>
      </w:pPr>
    </w:p>
    <w:p w:rsidR="00444E77" w:rsidRDefault="00444E77" w:rsidP="00444E77">
      <w:pPr>
        <w:pStyle w:val="2"/>
        <w:ind w:right="560"/>
        <w:jc w:val="center"/>
        <w:rPr>
          <w:bCs/>
        </w:rPr>
      </w:pPr>
      <w:r>
        <w:rPr>
          <w:bCs/>
        </w:rPr>
        <w:t>Классическая теория общего равновесия</w:t>
      </w:r>
    </w:p>
    <w:p w:rsidR="00444E77" w:rsidRDefault="00444E77" w:rsidP="00444E77">
      <w:pPr>
        <w:pStyle w:val="2"/>
        <w:ind w:right="560"/>
        <w:jc w:val="center"/>
        <w:rPr>
          <w:bCs/>
        </w:rPr>
      </w:pPr>
    </w:p>
    <w:p w:rsidR="00B04CF4" w:rsidRDefault="00B04CF4" w:rsidP="00444E77">
      <w:pPr>
        <w:pStyle w:val="2"/>
        <w:ind w:right="560"/>
        <w:jc w:val="center"/>
        <w:rPr>
          <w:bCs/>
        </w:rPr>
      </w:pPr>
    </w:p>
    <w:p w:rsidR="00B04CF4" w:rsidRPr="0053053C" w:rsidRDefault="00B04CF4" w:rsidP="00B04CF4">
      <w:pPr>
        <w:spacing w:line="360" w:lineRule="auto"/>
        <w:ind w:firstLine="709"/>
        <w:jc w:val="both"/>
        <w:rPr>
          <w:sz w:val="28"/>
          <w:szCs w:val="28"/>
        </w:rPr>
      </w:pPr>
      <w:r w:rsidRPr="0053053C">
        <w:rPr>
          <w:sz w:val="28"/>
          <w:szCs w:val="28"/>
        </w:rPr>
        <w:t xml:space="preserve">Графическая интерпретация общего экономического равновесия в классической концепции представлена на рисунке 3. </w:t>
      </w:r>
    </w:p>
    <w:p w:rsidR="00B04CF4" w:rsidRPr="0053053C" w:rsidRDefault="00B04CF4" w:rsidP="00B04CF4">
      <w:pPr>
        <w:spacing w:line="360" w:lineRule="auto"/>
        <w:ind w:firstLine="709"/>
        <w:jc w:val="both"/>
        <w:rPr>
          <w:sz w:val="28"/>
          <w:szCs w:val="28"/>
        </w:rPr>
      </w:pPr>
      <w:r w:rsidRPr="0053053C">
        <w:rPr>
          <w:sz w:val="28"/>
          <w:szCs w:val="28"/>
        </w:rPr>
        <w:t xml:space="preserve">В третьем квадранте нижней части рисунка отображен процесс формирования равновесия на рынке труда, где устанавливаются равновесные значения ставки реальной зарплаты </w:t>
      </w:r>
      <w:r w:rsidRPr="0053053C">
        <w:rPr>
          <w:sz w:val="28"/>
          <w:szCs w:val="28"/>
          <w:lang w:val="en-US"/>
        </w:rPr>
        <w:t>w</w:t>
      </w:r>
      <w:r w:rsidRPr="0053053C">
        <w:rPr>
          <w:sz w:val="28"/>
          <w:szCs w:val="28"/>
        </w:rPr>
        <w:t xml:space="preserve">' и занятости </w:t>
      </w:r>
      <w:r w:rsidRPr="0053053C">
        <w:rPr>
          <w:sz w:val="28"/>
          <w:szCs w:val="28"/>
          <w:lang w:val="en-US"/>
        </w:rPr>
        <w:t>N</w:t>
      </w:r>
      <w:r w:rsidRPr="0053053C">
        <w:rPr>
          <w:sz w:val="28"/>
          <w:szCs w:val="28"/>
        </w:rPr>
        <w:t>'.</w:t>
      </w:r>
    </w:p>
    <w:p w:rsidR="00B04CF4" w:rsidRDefault="00B04CF4" w:rsidP="00B04CF4">
      <w:pPr>
        <w:spacing w:line="360" w:lineRule="auto"/>
        <w:ind w:firstLine="709"/>
        <w:jc w:val="both"/>
        <w:rPr>
          <w:sz w:val="28"/>
          <w:szCs w:val="28"/>
        </w:rPr>
      </w:pPr>
      <w:r w:rsidRPr="0053053C">
        <w:rPr>
          <w:sz w:val="28"/>
          <w:szCs w:val="28"/>
        </w:rPr>
        <w:t>В четвертом квадранте определяется равновесное значение наци</w:t>
      </w:r>
      <w:r w:rsidRPr="0053053C">
        <w:rPr>
          <w:sz w:val="28"/>
          <w:szCs w:val="28"/>
        </w:rPr>
        <w:softHyphen/>
        <w:t>онального дохода у' путем проецирования равновесного значения</w:t>
      </w:r>
      <w:r w:rsidRPr="0053053C">
        <w:rPr>
          <w:noProof/>
          <w:sz w:val="28"/>
          <w:szCs w:val="28"/>
        </w:rPr>
        <w:t xml:space="preserve"> N* </w:t>
      </w:r>
      <w:r w:rsidRPr="0053053C">
        <w:rPr>
          <w:sz w:val="28"/>
          <w:szCs w:val="28"/>
        </w:rPr>
        <w:t>на производственную функцию.</w:t>
      </w:r>
    </w:p>
    <w:p w:rsidR="00B04CF4" w:rsidRPr="0053053C" w:rsidRDefault="00B04CF4" w:rsidP="00B04CF4">
      <w:pPr>
        <w:spacing w:line="360" w:lineRule="auto"/>
        <w:ind w:firstLine="709"/>
        <w:jc w:val="both"/>
        <w:rPr>
          <w:sz w:val="28"/>
          <w:szCs w:val="28"/>
        </w:rPr>
      </w:pPr>
    </w:p>
    <w:p w:rsidR="00B04CF4" w:rsidRDefault="00BB3A61" w:rsidP="00444E77">
      <w:pPr>
        <w:pStyle w:val="2"/>
        <w:ind w:right="560"/>
        <w:jc w:val="center"/>
        <w:rPr>
          <w:szCs w:val="24"/>
        </w:rPr>
      </w:pPr>
      <w:r>
        <w:rPr>
          <w:szCs w:val="24"/>
          <w:lang w:val="en-US"/>
        </w:rPr>
        <w:pict>
          <v:shape id="_x0000_i1028" type="#_x0000_t75" style="width:287.25pt;height:234.75pt" fillcolor="window">
            <v:imagedata r:id="rId10" o:title="" croptop="23843f" cropright="-959f"/>
          </v:shape>
        </w:pict>
      </w:r>
    </w:p>
    <w:p w:rsidR="00B04CF4" w:rsidRPr="0053053C" w:rsidRDefault="00B04CF4" w:rsidP="00B04CF4">
      <w:pPr>
        <w:pStyle w:val="FR2"/>
        <w:spacing w:before="0" w:line="360" w:lineRule="auto"/>
        <w:ind w:left="0" w:right="0" w:firstLine="709"/>
        <w:jc w:val="both"/>
        <w:rPr>
          <w:rFonts w:ascii="Times New Roman" w:hAnsi="Times New Roman"/>
          <w:sz w:val="28"/>
          <w:szCs w:val="28"/>
        </w:rPr>
      </w:pPr>
      <w:r w:rsidRPr="0053053C">
        <w:rPr>
          <w:rFonts w:ascii="Times New Roman" w:hAnsi="Times New Roman"/>
          <w:sz w:val="28"/>
          <w:szCs w:val="28"/>
        </w:rPr>
        <w:t>Общее экономическое равновесие в классической концепции</w:t>
      </w:r>
    </w:p>
    <w:p w:rsidR="00B04CF4" w:rsidRPr="0053053C" w:rsidRDefault="00B04CF4" w:rsidP="00B04CF4">
      <w:pPr>
        <w:spacing w:line="360" w:lineRule="auto"/>
        <w:ind w:firstLine="709"/>
        <w:jc w:val="both"/>
        <w:rPr>
          <w:sz w:val="28"/>
          <w:szCs w:val="28"/>
        </w:rPr>
      </w:pPr>
      <w:r w:rsidRPr="0053053C">
        <w:rPr>
          <w:sz w:val="28"/>
          <w:szCs w:val="28"/>
        </w:rPr>
        <w:t>Равновесное значение у' определяет функцию совокупного предложения. Функция совокупного спроса выводится из количе</w:t>
      </w:r>
      <w:r w:rsidRPr="0053053C">
        <w:rPr>
          <w:sz w:val="28"/>
          <w:szCs w:val="28"/>
        </w:rPr>
        <w:softHyphen/>
        <w:t>ственного уравнения обмена:  у</w:t>
      </w:r>
      <w:r w:rsidRPr="0053053C">
        <w:rPr>
          <w:noProof/>
          <w:sz w:val="28"/>
          <w:szCs w:val="28"/>
        </w:rPr>
        <w:t xml:space="preserve"> =</w:t>
      </w:r>
      <w:r w:rsidRPr="0053053C">
        <w:rPr>
          <w:sz w:val="28"/>
          <w:szCs w:val="28"/>
        </w:rPr>
        <w:t xml:space="preserve"> (</w:t>
      </w:r>
      <w:r w:rsidRPr="0053053C">
        <w:rPr>
          <w:sz w:val="28"/>
          <w:szCs w:val="28"/>
          <w:lang w:val="en-US"/>
        </w:rPr>
        <w:t>Mv</w:t>
      </w:r>
      <w:r w:rsidRPr="0053053C">
        <w:rPr>
          <w:sz w:val="28"/>
          <w:szCs w:val="28"/>
        </w:rPr>
        <w:t>)/</w:t>
      </w:r>
      <w:r w:rsidRPr="0053053C">
        <w:rPr>
          <w:sz w:val="28"/>
          <w:szCs w:val="28"/>
          <w:lang w:val="en-US"/>
        </w:rPr>
        <w:t>P</w:t>
      </w:r>
      <w:r w:rsidRPr="0053053C">
        <w:rPr>
          <w:sz w:val="28"/>
          <w:szCs w:val="28"/>
        </w:rPr>
        <w:t>.</w:t>
      </w:r>
    </w:p>
    <w:p w:rsidR="00B04CF4" w:rsidRPr="0053053C" w:rsidRDefault="00B04CF4" w:rsidP="00B04CF4">
      <w:pPr>
        <w:spacing w:line="360" w:lineRule="auto"/>
        <w:ind w:firstLine="709"/>
        <w:jc w:val="both"/>
        <w:rPr>
          <w:sz w:val="28"/>
          <w:szCs w:val="28"/>
        </w:rPr>
      </w:pPr>
      <w:r w:rsidRPr="0053053C">
        <w:rPr>
          <w:sz w:val="28"/>
          <w:szCs w:val="28"/>
        </w:rPr>
        <w:t xml:space="preserve">Изменение количества денег влияет только на номинальные переменные, изменяя текущий уровень цен Р. Соответственно графики </w:t>
      </w:r>
      <w:r w:rsidRPr="0053053C">
        <w:rPr>
          <w:sz w:val="28"/>
          <w:szCs w:val="28"/>
          <w:lang w:val="en-US"/>
        </w:rPr>
        <w:t>AD</w:t>
      </w:r>
      <w:r w:rsidRPr="0053053C">
        <w:rPr>
          <w:sz w:val="28"/>
          <w:szCs w:val="28"/>
        </w:rPr>
        <w:t xml:space="preserve"> и </w:t>
      </w:r>
      <w:r w:rsidRPr="0053053C">
        <w:rPr>
          <w:sz w:val="28"/>
          <w:szCs w:val="28"/>
          <w:lang w:val="en-US"/>
        </w:rPr>
        <w:t>W</w:t>
      </w:r>
      <w:r w:rsidRPr="0053053C">
        <w:rPr>
          <w:sz w:val="28"/>
          <w:szCs w:val="28"/>
        </w:rPr>
        <w:t xml:space="preserve"> сдвигаются от начала координат при росте денежной массы и наоборот при ее уменьшении.</w:t>
      </w:r>
    </w:p>
    <w:p w:rsidR="00B04CF4" w:rsidRPr="0053053C" w:rsidRDefault="00B04CF4" w:rsidP="00B04CF4">
      <w:pPr>
        <w:spacing w:line="360" w:lineRule="auto"/>
        <w:ind w:firstLine="709"/>
        <w:jc w:val="both"/>
        <w:rPr>
          <w:sz w:val="28"/>
          <w:szCs w:val="28"/>
        </w:rPr>
      </w:pPr>
      <w:r w:rsidRPr="0053053C">
        <w:rPr>
          <w:sz w:val="28"/>
          <w:szCs w:val="28"/>
        </w:rPr>
        <w:t>В верхней части рисунка отображен процесс формирования ус</w:t>
      </w:r>
      <w:r w:rsidRPr="0053053C">
        <w:rPr>
          <w:sz w:val="28"/>
          <w:szCs w:val="28"/>
        </w:rPr>
        <w:softHyphen/>
        <w:t>ловий равновесия на рынке капитала, где устанавливается равно</w:t>
      </w:r>
      <w:r w:rsidRPr="0053053C">
        <w:rPr>
          <w:sz w:val="28"/>
          <w:szCs w:val="28"/>
        </w:rPr>
        <w:softHyphen/>
        <w:t>весная процентная ставка.</w:t>
      </w:r>
    </w:p>
    <w:p w:rsidR="00B04CF4" w:rsidRPr="0053053C" w:rsidRDefault="00B04CF4" w:rsidP="00B04CF4">
      <w:pPr>
        <w:spacing w:line="360" w:lineRule="auto"/>
        <w:ind w:firstLine="709"/>
        <w:jc w:val="both"/>
        <w:rPr>
          <w:sz w:val="28"/>
          <w:szCs w:val="28"/>
        </w:rPr>
      </w:pPr>
      <w:r w:rsidRPr="0053053C">
        <w:rPr>
          <w:sz w:val="28"/>
          <w:szCs w:val="28"/>
        </w:rPr>
        <w:t>Итак, формирование условий общего экономического равновесия в классической модели происходит по принципу саморегулирования, без вмешательства государства, что обеспечивается тремя встроенными стабилизаторами: гибкими ценами, гибкой номинальной ставкой зарплаты и гибкой ставкой процента. При этом денежный и реальный сектор независимы друг от друга</w:t>
      </w:r>
      <w:r w:rsidR="00B93AC8">
        <w:rPr>
          <w:sz w:val="28"/>
          <w:szCs w:val="28"/>
        </w:rPr>
        <w:t xml:space="preserve"> </w:t>
      </w:r>
      <w:r w:rsidR="00B93AC8" w:rsidRPr="00B93AC8">
        <w:rPr>
          <w:sz w:val="28"/>
          <w:szCs w:val="28"/>
        </w:rPr>
        <w:t>[</w:t>
      </w:r>
      <w:r w:rsidR="00B93AC8">
        <w:rPr>
          <w:sz w:val="28"/>
          <w:szCs w:val="28"/>
        </w:rPr>
        <w:t>рузавик, с.168</w:t>
      </w:r>
      <w:r w:rsidR="00B93AC8" w:rsidRPr="00B93AC8">
        <w:rPr>
          <w:sz w:val="28"/>
          <w:szCs w:val="28"/>
        </w:rPr>
        <w:t>]</w:t>
      </w:r>
      <w:r w:rsidRPr="0053053C">
        <w:rPr>
          <w:sz w:val="28"/>
          <w:szCs w:val="28"/>
        </w:rPr>
        <w:t>.</w:t>
      </w:r>
    </w:p>
    <w:p w:rsidR="00B04CF4" w:rsidRPr="00B04CF4" w:rsidRDefault="00B04CF4" w:rsidP="00444E77">
      <w:pPr>
        <w:pStyle w:val="2"/>
        <w:ind w:right="560"/>
        <w:jc w:val="center"/>
        <w:rPr>
          <w:bCs/>
        </w:rPr>
      </w:pPr>
    </w:p>
    <w:p w:rsidR="00B04CF4" w:rsidRDefault="00B04CF4" w:rsidP="00444E77">
      <w:pPr>
        <w:pStyle w:val="2"/>
        <w:ind w:right="560"/>
        <w:jc w:val="center"/>
        <w:rPr>
          <w:bCs/>
        </w:rPr>
      </w:pPr>
    </w:p>
    <w:p w:rsidR="00B04CF4" w:rsidRDefault="00B04CF4" w:rsidP="00444E77">
      <w:pPr>
        <w:pStyle w:val="2"/>
        <w:ind w:right="560"/>
        <w:jc w:val="center"/>
        <w:rPr>
          <w:bCs/>
        </w:rPr>
      </w:pPr>
    </w:p>
    <w:p w:rsidR="00B04CF4" w:rsidRDefault="00B04CF4" w:rsidP="00444E77">
      <w:pPr>
        <w:pStyle w:val="2"/>
        <w:ind w:right="560"/>
        <w:jc w:val="center"/>
        <w:rPr>
          <w:bCs/>
        </w:rPr>
      </w:pPr>
    </w:p>
    <w:p w:rsidR="00B04CF4" w:rsidRDefault="00B04CF4" w:rsidP="00444E77">
      <w:pPr>
        <w:pStyle w:val="2"/>
        <w:ind w:right="560"/>
        <w:jc w:val="center"/>
        <w:rPr>
          <w:bCs/>
        </w:rPr>
      </w:pPr>
    </w:p>
    <w:p w:rsidR="00444E77" w:rsidRPr="00444E77" w:rsidRDefault="00444E77" w:rsidP="00444E77">
      <w:pPr>
        <w:pStyle w:val="2"/>
        <w:spacing w:line="240" w:lineRule="auto"/>
        <w:ind w:right="561"/>
        <w:rPr>
          <w:bCs/>
        </w:rPr>
      </w:pPr>
      <w:r w:rsidRPr="00444E77">
        <w:rPr>
          <w:bCs/>
        </w:rPr>
        <w:t xml:space="preserve">При данном уровне совокупного спроса (AD) увеличение массы денег вызовет инфляцию и приведет к смещению кривой AD вправо в положение AD’. Равновесие установится в точке Р. Увеличение денег приведет к росту AD при данном уровне цен (Рк), который будет превышать AS на величину отрезка KN. Недостаточное предложение благ вызовет рост цен, их уровень сместится вверх (с Рк до Рр) до точки нового равновесия. </w:t>
      </w:r>
    </w:p>
    <w:p w:rsidR="00444E77" w:rsidRPr="00444E77" w:rsidRDefault="00444E77" w:rsidP="00444E77">
      <w:pPr>
        <w:pStyle w:val="2"/>
        <w:spacing w:line="240" w:lineRule="auto"/>
        <w:ind w:right="561"/>
        <w:rPr>
          <w:bCs/>
        </w:rPr>
      </w:pPr>
    </w:p>
    <w:p w:rsidR="00444E77" w:rsidRPr="00444E77" w:rsidRDefault="00444E77" w:rsidP="00444E77">
      <w:pPr>
        <w:pStyle w:val="2"/>
        <w:spacing w:line="240" w:lineRule="auto"/>
        <w:ind w:right="561"/>
        <w:rPr>
          <w:bCs/>
        </w:rPr>
      </w:pPr>
      <w:r w:rsidRPr="00444E77">
        <w:rPr>
          <w:bCs/>
        </w:rPr>
        <w:t xml:space="preserve">Если же при данном уровне совокупного спроса (кривая AD) количество денег сокращается, то AD уменьшается на величину отрезка KM, а кривая AD смещается в положение AD”. Так как предложение превышает спрос, цены начнут снижаться до уровня PL, которому будет соответствовать новое макроэкономическое равновесие (точка L). </w:t>
      </w:r>
    </w:p>
    <w:p w:rsidR="00444E77" w:rsidRPr="00444E77" w:rsidRDefault="00444E77" w:rsidP="00444E77">
      <w:pPr>
        <w:pStyle w:val="2"/>
        <w:spacing w:line="240" w:lineRule="auto"/>
        <w:ind w:right="561"/>
        <w:rPr>
          <w:bCs/>
        </w:rPr>
      </w:pPr>
    </w:p>
    <w:p w:rsidR="00444E77" w:rsidRPr="00444E77" w:rsidRDefault="00444E77" w:rsidP="00444E77">
      <w:pPr>
        <w:pStyle w:val="2"/>
        <w:spacing w:line="240" w:lineRule="auto"/>
        <w:ind w:right="561"/>
        <w:rPr>
          <w:bCs/>
        </w:rPr>
      </w:pPr>
      <w:r w:rsidRPr="00444E77">
        <w:rPr>
          <w:bCs/>
        </w:rPr>
        <w:t>Таким образом, у современных представителей классической школы (прежде всего монетаристов) предложение денег является главным фактором, определяющим и совокупный спрос, и уровень цен. При этом любые изменения, происходящие на стороне AD, не влияют ни на занятость, ни на объем производства.</w:t>
      </w:r>
    </w:p>
    <w:p w:rsidR="00444E77" w:rsidRPr="00444E77" w:rsidRDefault="00444E77" w:rsidP="00444E77">
      <w:pPr>
        <w:pStyle w:val="2"/>
        <w:spacing w:line="240" w:lineRule="auto"/>
        <w:ind w:right="561"/>
        <w:rPr>
          <w:bCs/>
        </w:rPr>
      </w:pPr>
    </w:p>
    <w:p w:rsidR="00444E77" w:rsidRPr="00444E77" w:rsidRDefault="00444E77" w:rsidP="00444E77">
      <w:pPr>
        <w:pStyle w:val="2"/>
        <w:spacing w:line="240" w:lineRule="auto"/>
        <w:ind w:right="561"/>
        <w:rPr>
          <w:bCs/>
        </w:rPr>
      </w:pPr>
      <w:r w:rsidRPr="00444E77">
        <w:rPr>
          <w:bCs/>
        </w:rPr>
        <w:t>Механизм регулирования равновесия – цены. Позже было отмечено, что домохозяйства осуществляют сбережения, а фирмы – инвестиции. Равновесие AD и AS требовало равновесия сбережений и инвестиций. Оно в свою очередь регулировалось механизмом денежного рынка, и прежде всего % ставкой. Она является инструментом вознаграждения за бережливость. Чем выше уровень % ставок, тем больше будет сберегаться средств, и наоборот, понижение их уровня ведет к свертыванию сбережений и росту потребления.</w:t>
      </w:r>
    </w:p>
    <w:p w:rsidR="00444E77" w:rsidRDefault="00444E77" w:rsidP="00444E77">
      <w:pPr>
        <w:pStyle w:val="2"/>
        <w:ind w:right="560"/>
        <w:rPr>
          <w:bCs/>
        </w:rPr>
      </w:pPr>
    </w:p>
    <w:p w:rsidR="00444E77" w:rsidRDefault="00444E77" w:rsidP="00444E77">
      <w:pPr>
        <w:pStyle w:val="2"/>
        <w:ind w:right="560"/>
        <w:rPr>
          <w:bCs/>
        </w:rPr>
      </w:pPr>
    </w:p>
    <w:p w:rsidR="00444E77" w:rsidRDefault="00444E77" w:rsidP="00444E77">
      <w:pPr>
        <w:pStyle w:val="2"/>
        <w:ind w:right="560"/>
        <w:rPr>
          <w:bCs/>
        </w:rPr>
      </w:pPr>
    </w:p>
    <w:p w:rsidR="00444E77" w:rsidRDefault="00444E77" w:rsidP="00444E77">
      <w:pPr>
        <w:pStyle w:val="2"/>
        <w:ind w:right="560"/>
        <w:rPr>
          <w:bCs/>
        </w:rPr>
      </w:pPr>
    </w:p>
    <w:p w:rsidR="00444E77" w:rsidRDefault="00444E77" w:rsidP="00444E77">
      <w:pPr>
        <w:pStyle w:val="2"/>
        <w:ind w:right="560"/>
        <w:rPr>
          <w:bCs/>
        </w:rPr>
      </w:pPr>
    </w:p>
    <w:p w:rsidR="00444E77" w:rsidRDefault="00444E77" w:rsidP="00444E77">
      <w:pPr>
        <w:pStyle w:val="2"/>
        <w:ind w:right="560"/>
        <w:rPr>
          <w:bCs/>
        </w:rPr>
      </w:pPr>
    </w:p>
    <w:p w:rsidR="00444E77" w:rsidRPr="00444E77" w:rsidRDefault="00444E77" w:rsidP="00444E77">
      <w:pPr>
        <w:pStyle w:val="2"/>
        <w:ind w:right="560"/>
        <w:rPr>
          <w:bCs/>
        </w:rPr>
      </w:pPr>
    </w:p>
    <w:p w:rsidR="00444E77" w:rsidRPr="00AD7713" w:rsidRDefault="00AD7713" w:rsidP="00444E77">
      <w:pPr>
        <w:pStyle w:val="2"/>
        <w:ind w:right="560"/>
        <w:rPr>
          <w:b/>
          <w:bCs/>
        </w:rPr>
      </w:pPr>
      <w:r w:rsidRPr="00AD7713">
        <w:rPr>
          <w:b/>
          <w:bCs/>
        </w:rPr>
        <w:t>4.2. Кейнсианская модель равновесия</w:t>
      </w:r>
    </w:p>
    <w:p w:rsidR="00444E77" w:rsidRDefault="00444E77" w:rsidP="00444E77">
      <w:pPr>
        <w:pStyle w:val="2"/>
        <w:ind w:right="560"/>
        <w:rPr>
          <w:bCs/>
        </w:rPr>
      </w:pPr>
    </w:p>
    <w:p w:rsidR="00444E77" w:rsidRPr="00444E77" w:rsidRDefault="00444E77" w:rsidP="00444E77">
      <w:pPr>
        <w:pStyle w:val="2"/>
        <w:spacing w:line="240" w:lineRule="auto"/>
        <w:ind w:right="561"/>
        <w:rPr>
          <w:bCs/>
        </w:rPr>
      </w:pPr>
      <w:r w:rsidRPr="00444E77">
        <w:rPr>
          <w:bCs/>
        </w:rPr>
        <w:t>В 30-х гг. 20 в. английский экономист Джон Мейнард Кейнс (1883 – 1946) предложил свою модель равновесия. Он исходил из приоритета AD.</w:t>
      </w:r>
    </w:p>
    <w:p w:rsidR="00444E77" w:rsidRPr="00444E77" w:rsidRDefault="00444E77" w:rsidP="00444E77">
      <w:pPr>
        <w:pStyle w:val="2"/>
        <w:spacing w:line="240" w:lineRule="auto"/>
        <w:ind w:right="561"/>
        <w:rPr>
          <w:bCs/>
        </w:rPr>
      </w:pPr>
      <w:r w:rsidRPr="00444E77">
        <w:rPr>
          <w:bCs/>
        </w:rPr>
        <w:t>Исходные позиции модели Кейнса:</w:t>
      </w:r>
    </w:p>
    <w:p w:rsidR="00444E77" w:rsidRPr="00444E77" w:rsidRDefault="00444E77" w:rsidP="00444E77">
      <w:pPr>
        <w:pStyle w:val="2"/>
        <w:numPr>
          <w:ilvl w:val="0"/>
          <w:numId w:val="1"/>
        </w:numPr>
        <w:tabs>
          <w:tab w:val="clear" w:pos="1440"/>
          <w:tab w:val="num" w:pos="0"/>
        </w:tabs>
        <w:spacing w:line="240" w:lineRule="auto"/>
        <w:ind w:left="0" w:right="561" w:firstLine="1080"/>
        <w:rPr>
          <w:bCs/>
        </w:rPr>
      </w:pPr>
      <w:r w:rsidRPr="00444E77">
        <w:rPr>
          <w:bCs/>
        </w:rPr>
        <w:t>признание циклического характера развития экономики, возможности и неизбежности моментов перепроизводства;</w:t>
      </w:r>
    </w:p>
    <w:p w:rsidR="00444E77" w:rsidRPr="00444E77" w:rsidRDefault="00444E77" w:rsidP="00444E77">
      <w:pPr>
        <w:pStyle w:val="2"/>
        <w:numPr>
          <w:ilvl w:val="0"/>
          <w:numId w:val="1"/>
        </w:numPr>
        <w:tabs>
          <w:tab w:val="clear" w:pos="1440"/>
          <w:tab w:val="num" w:pos="0"/>
        </w:tabs>
        <w:spacing w:line="240" w:lineRule="auto"/>
        <w:ind w:left="0" w:right="561" w:firstLine="1080"/>
        <w:rPr>
          <w:bCs/>
        </w:rPr>
      </w:pPr>
      <w:r w:rsidRPr="00444E77">
        <w:rPr>
          <w:bCs/>
        </w:rPr>
        <w:t>рыночная экономика не обладает внутренними механизмами саморегуляции, поэтому необходимо вмешательство государства (бюджетно-налоговая политика);</w:t>
      </w:r>
    </w:p>
    <w:p w:rsidR="00444E77" w:rsidRPr="00444E77" w:rsidRDefault="00444E77" w:rsidP="00444E77">
      <w:pPr>
        <w:pStyle w:val="2"/>
        <w:numPr>
          <w:ilvl w:val="0"/>
          <w:numId w:val="1"/>
        </w:numPr>
        <w:tabs>
          <w:tab w:val="clear" w:pos="1440"/>
          <w:tab w:val="num" w:pos="0"/>
        </w:tabs>
        <w:spacing w:line="240" w:lineRule="auto"/>
        <w:ind w:left="0" w:right="561" w:firstLine="1080"/>
        <w:rPr>
          <w:bCs/>
        </w:rPr>
      </w:pPr>
      <w:r w:rsidRPr="00444E77">
        <w:rPr>
          <w:bCs/>
        </w:rPr>
        <w:t>отрицание автоматизма в регулирующем взаимодействии цен и зарплаты;</w:t>
      </w:r>
    </w:p>
    <w:p w:rsidR="00444E77" w:rsidRPr="00444E77" w:rsidRDefault="00444E77" w:rsidP="00444E77">
      <w:pPr>
        <w:pStyle w:val="2"/>
        <w:numPr>
          <w:ilvl w:val="0"/>
          <w:numId w:val="1"/>
        </w:numPr>
        <w:tabs>
          <w:tab w:val="clear" w:pos="1440"/>
          <w:tab w:val="num" w:pos="0"/>
        </w:tabs>
        <w:spacing w:line="240" w:lineRule="auto"/>
        <w:ind w:left="0" w:right="561" w:firstLine="1080"/>
        <w:rPr>
          <w:bCs/>
        </w:rPr>
      </w:pPr>
      <w:r w:rsidRPr="00444E77">
        <w:rPr>
          <w:bCs/>
        </w:rPr>
        <w:t>уровень сбережений мало зависит от % ставки;</w:t>
      </w:r>
    </w:p>
    <w:p w:rsidR="00444E77" w:rsidRPr="00444E77" w:rsidRDefault="00444E77" w:rsidP="00444E77">
      <w:pPr>
        <w:pStyle w:val="2"/>
        <w:numPr>
          <w:ilvl w:val="0"/>
          <w:numId w:val="1"/>
        </w:numPr>
        <w:tabs>
          <w:tab w:val="clear" w:pos="1440"/>
          <w:tab w:val="num" w:pos="0"/>
        </w:tabs>
        <w:spacing w:line="240" w:lineRule="auto"/>
        <w:ind w:left="0" w:right="561" w:firstLine="1080"/>
        <w:rPr>
          <w:bCs/>
        </w:rPr>
      </w:pPr>
      <w:r w:rsidRPr="00444E77">
        <w:rPr>
          <w:bCs/>
        </w:rPr>
        <w:t>центральным звеном является проведение политики эффективного спроса.</w:t>
      </w:r>
    </w:p>
    <w:p w:rsidR="00444E77" w:rsidRPr="00444E77" w:rsidRDefault="00444E77" w:rsidP="00444E77">
      <w:pPr>
        <w:pStyle w:val="2"/>
        <w:tabs>
          <w:tab w:val="num" w:pos="0"/>
        </w:tabs>
        <w:ind w:right="560" w:firstLine="1080"/>
        <w:rPr>
          <w:bCs/>
        </w:rPr>
      </w:pPr>
    </w:p>
    <w:p w:rsidR="00444E77" w:rsidRDefault="00444E77" w:rsidP="007054FE">
      <w:pPr>
        <w:pStyle w:val="2"/>
        <w:spacing w:line="240" w:lineRule="auto"/>
        <w:ind w:right="560" w:firstLine="0"/>
        <w:jc w:val="left"/>
        <w:rPr>
          <w:bCs/>
        </w:rPr>
      </w:pPr>
    </w:p>
    <w:p w:rsidR="00444E77" w:rsidRDefault="00444E77" w:rsidP="007054FE">
      <w:pPr>
        <w:pStyle w:val="2"/>
        <w:spacing w:line="240" w:lineRule="auto"/>
        <w:ind w:right="560" w:firstLine="0"/>
        <w:jc w:val="left"/>
        <w:rPr>
          <w:bCs/>
        </w:rPr>
      </w:pPr>
    </w:p>
    <w:p w:rsidR="00444E77" w:rsidRDefault="00BB3A61" w:rsidP="007054FE">
      <w:pPr>
        <w:pStyle w:val="2"/>
        <w:spacing w:line="240" w:lineRule="auto"/>
        <w:ind w:right="560" w:firstLine="0"/>
        <w:jc w:val="left"/>
        <w:rPr>
          <w:bCs/>
        </w:rPr>
      </w:pPr>
      <w:r>
        <w:rPr>
          <w:bCs/>
        </w:rPr>
        <w:pict>
          <v:shape id="_x0000_i1029" type="#_x0000_t75" style="width:333.75pt;height:154.5pt">
            <v:imagedata r:id="rId11" o:title=""/>
          </v:shape>
        </w:pict>
      </w:r>
    </w:p>
    <w:p w:rsidR="00444E77" w:rsidRDefault="00444E77" w:rsidP="007054FE">
      <w:pPr>
        <w:pStyle w:val="2"/>
        <w:spacing w:line="240" w:lineRule="auto"/>
        <w:ind w:right="560" w:firstLine="0"/>
        <w:jc w:val="left"/>
        <w:rPr>
          <w:bCs/>
        </w:rPr>
      </w:pPr>
    </w:p>
    <w:p w:rsidR="00444E77" w:rsidRDefault="00444E77" w:rsidP="00444E77">
      <w:pPr>
        <w:pStyle w:val="2"/>
        <w:spacing w:line="240" w:lineRule="auto"/>
        <w:ind w:right="560" w:firstLine="0"/>
        <w:jc w:val="center"/>
        <w:rPr>
          <w:bCs/>
        </w:rPr>
      </w:pPr>
      <w:r w:rsidRPr="00444E77">
        <w:rPr>
          <w:bCs/>
        </w:rPr>
        <w:t>Равновесие на кейнсианском отрезке кривой предложения</w:t>
      </w:r>
    </w:p>
    <w:p w:rsidR="00444E77" w:rsidRDefault="00444E77" w:rsidP="007054FE">
      <w:pPr>
        <w:pStyle w:val="2"/>
        <w:spacing w:line="240" w:lineRule="auto"/>
        <w:ind w:right="560" w:firstLine="0"/>
        <w:jc w:val="left"/>
        <w:rPr>
          <w:bCs/>
        </w:rPr>
      </w:pPr>
    </w:p>
    <w:p w:rsidR="00444E77" w:rsidRPr="00444E77" w:rsidRDefault="00444E77" w:rsidP="007054FE">
      <w:pPr>
        <w:pStyle w:val="2"/>
        <w:spacing w:line="240" w:lineRule="auto"/>
        <w:ind w:right="560" w:firstLine="0"/>
        <w:jc w:val="left"/>
        <w:rPr>
          <w:bCs/>
        </w:rPr>
      </w:pPr>
    </w:p>
    <w:p w:rsidR="00444E77" w:rsidRPr="00444E77" w:rsidRDefault="00444E77" w:rsidP="00444E77">
      <w:pPr>
        <w:pStyle w:val="2"/>
        <w:spacing w:line="240" w:lineRule="auto"/>
        <w:ind w:right="561"/>
        <w:rPr>
          <w:bCs/>
        </w:rPr>
      </w:pPr>
      <w:r w:rsidRPr="00444E77">
        <w:rPr>
          <w:bCs/>
        </w:rPr>
        <w:t>Кривая AS занимает горизонтальное положение, означая наличие свободных ресурсов, что позволяет надеяться на увеличение объема производства. Кейнсианский отрезок кривой AS распространяется от нулевого значения объема производства до объема, достигаемого при обеспечении полной занятости, при которой  кривая AS принимает вертикальное положение.</w:t>
      </w:r>
    </w:p>
    <w:p w:rsidR="00444E77" w:rsidRPr="00444E77" w:rsidRDefault="00444E77" w:rsidP="00444E77">
      <w:pPr>
        <w:pStyle w:val="2"/>
        <w:spacing w:line="240" w:lineRule="auto"/>
        <w:ind w:right="561"/>
        <w:rPr>
          <w:bCs/>
        </w:rPr>
      </w:pPr>
    </w:p>
    <w:p w:rsidR="00444E77" w:rsidRPr="00444E77" w:rsidRDefault="00444E77" w:rsidP="00444E77">
      <w:pPr>
        <w:pStyle w:val="2"/>
        <w:spacing w:line="240" w:lineRule="auto"/>
        <w:ind w:right="561"/>
        <w:rPr>
          <w:bCs/>
        </w:rPr>
      </w:pPr>
      <w:r w:rsidRPr="00444E77">
        <w:rPr>
          <w:bCs/>
        </w:rPr>
        <w:t>AD не является стабильным, он подвержен колебаниям, даже если не происходит изменений в предложении денег, т.к. одна из составляющих AD (инвестиции) подвержена воздействию многих переменных. Сокращение AD приводит к смещению кривой AD в положение AD’, что означает сокращение занятости и объема национального производства при сохраняющемся уровне цен Рк. Это положение может продлиться долго.</w:t>
      </w:r>
    </w:p>
    <w:p w:rsidR="00444E77" w:rsidRPr="00444E77" w:rsidRDefault="00444E77" w:rsidP="00444E77">
      <w:pPr>
        <w:pStyle w:val="2"/>
        <w:spacing w:line="240" w:lineRule="auto"/>
        <w:ind w:right="561"/>
        <w:rPr>
          <w:bCs/>
        </w:rPr>
      </w:pPr>
    </w:p>
    <w:p w:rsidR="00444E77" w:rsidRPr="00444E77" w:rsidRDefault="00444E77" w:rsidP="00444E77">
      <w:pPr>
        <w:pStyle w:val="2"/>
        <w:spacing w:line="240" w:lineRule="auto"/>
        <w:ind w:right="561"/>
        <w:rPr>
          <w:bCs/>
        </w:rPr>
      </w:pPr>
      <w:r w:rsidRPr="00444E77">
        <w:rPr>
          <w:bCs/>
        </w:rPr>
        <w:t xml:space="preserve">Поэтому с целью выхода экономики из состояния депрессии Кейнс предложил расширить государственные расходы как инвестиционного характера, так и в форме закупок и стимулирования доходов, а также снижение налогов и % ставок (политика экспансии, т.е. расширение AD). </w:t>
      </w:r>
    </w:p>
    <w:p w:rsidR="00444E77" w:rsidRPr="00444E77" w:rsidRDefault="00444E77" w:rsidP="00444E77">
      <w:pPr>
        <w:pStyle w:val="2"/>
        <w:spacing w:line="240" w:lineRule="auto"/>
        <w:ind w:right="561"/>
        <w:rPr>
          <w:bCs/>
        </w:rPr>
      </w:pPr>
    </w:p>
    <w:p w:rsidR="00444E77" w:rsidRPr="00444E77" w:rsidRDefault="00444E77" w:rsidP="00444E77">
      <w:pPr>
        <w:pStyle w:val="2"/>
        <w:spacing w:line="240" w:lineRule="auto"/>
        <w:ind w:right="561"/>
        <w:rPr>
          <w:bCs/>
        </w:rPr>
      </w:pPr>
      <w:r w:rsidRPr="00444E77">
        <w:rPr>
          <w:bCs/>
        </w:rPr>
        <w:t>В результате этих мероприятий кривая AD может вернуться в прежнее положение или сместиться до положения AD”, когда достигается полная занятость. Кривая AS горизонтальна (в крайнем случае, при жестких ценах и номинальной зарплате) или имеет положительный наклон (при жесткой номинальной зарплате и относительно подвижных ценах). Причинами относительной жесткости номинальных величин в краткосрочном периоде служат:</w:t>
      </w:r>
    </w:p>
    <w:p w:rsidR="00444E77" w:rsidRPr="00444E77" w:rsidRDefault="00444E77" w:rsidP="00444E77">
      <w:pPr>
        <w:pStyle w:val="2"/>
        <w:spacing w:line="240" w:lineRule="auto"/>
        <w:ind w:right="561"/>
        <w:rPr>
          <w:bCs/>
        </w:rPr>
      </w:pPr>
    </w:p>
    <w:p w:rsidR="00444E77" w:rsidRPr="00444E77" w:rsidRDefault="00444E77" w:rsidP="00444E77">
      <w:pPr>
        <w:pStyle w:val="2"/>
        <w:numPr>
          <w:ilvl w:val="0"/>
          <w:numId w:val="5"/>
        </w:numPr>
        <w:adjustRightInd w:val="0"/>
        <w:spacing w:line="240" w:lineRule="auto"/>
        <w:ind w:right="561"/>
        <w:rPr>
          <w:bCs/>
        </w:rPr>
      </w:pPr>
      <w:r w:rsidRPr="00444E77">
        <w:rPr>
          <w:bCs/>
        </w:rPr>
        <w:t>длительность трудовых договоров и др. контрактов;</w:t>
      </w:r>
    </w:p>
    <w:p w:rsidR="00444E77" w:rsidRPr="00444E77" w:rsidRDefault="00444E77" w:rsidP="00444E77">
      <w:pPr>
        <w:pStyle w:val="2"/>
        <w:numPr>
          <w:ilvl w:val="0"/>
          <w:numId w:val="5"/>
        </w:numPr>
        <w:adjustRightInd w:val="0"/>
        <w:spacing w:line="240" w:lineRule="auto"/>
        <w:ind w:right="561"/>
        <w:rPr>
          <w:bCs/>
        </w:rPr>
      </w:pPr>
      <w:r w:rsidRPr="00444E77">
        <w:rPr>
          <w:bCs/>
        </w:rPr>
        <w:t>государственное регулирование минимальной зарплаты и действия профсоюзов;</w:t>
      </w:r>
    </w:p>
    <w:p w:rsidR="00444E77" w:rsidRPr="00444E77" w:rsidRDefault="00444E77" w:rsidP="00444E77">
      <w:pPr>
        <w:pStyle w:val="2"/>
        <w:numPr>
          <w:ilvl w:val="0"/>
          <w:numId w:val="5"/>
        </w:numPr>
        <w:adjustRightInd w:val="0"/>
        <w:spacing w:line="240" w:lineRule="auto"/>
        <w:ind w:right="561"/>
        <w:rPr>
          <w:bCs/>
        </w:rPr>
      </w:pPr>
      <w:r w:rsidRPr="00444E77">
        <w:rPr>
          <w:bCs/>
        </w:rPr>
        <w:t>ступенчатый характер изменения цен и зарплаты;</w:t>
      </w:r>
    </w:p>
    <w:p w:rsidR="00444E77" w:rsidRPr="00444E77" w:rsidRDefault="00444E77" w:rsidP="00444E77">
      <w:pPr>
        <w:pStyle w:val="2"/>
        <w:numPr>
          <w:ilvl w:val="0"/>
          <w:numId w:val="5"/>
        </w:numPr>
        <w:adjustRightInd w:val="0"/>
        <w:spacing w:line="240" w:lineRule="auto"/>
        <w:ind w:right="561"/>
        <w:rPr>
          <w:bCs/>
        </w:rPr>
      </w:pPr>
      <w:r w:rsidRPr="00444E77">
        <w:rPr>
          <w:bCs/>
        </w:rPr>
        <w:t>монополистические тенденции.</w:t>
      </w:r>
    </w:p>
    <w:p w:rsidR="00444E77" w:rsidRPr="00444E77" w:rsidRDefault="00444E77" w:rsidP="00444E77">
      <w:pPr>
        <w:pStyle w:val="2"/>
        <w:spacing w:line="240" w:lineRule="auto"/>
        <w:ind w:left="720" w:right="561" w:firstLine="0"/>
        <w:rPr>
          <w:bCs/>
        </w:rPr>
      </w:pPr>
    </w:p>
    <w:p w:rsidR="00444E77" w:rsidRPr="00444E77" w:rsidRDefault="00444E77" w:rsidP="00444E77">
      <w:pPr>
        <w:pStyle w:val="2"/>
        <w:spacing w:line="240" w:lineRule="auto"/>
        <w:ind w:right="561"/>
        <w:rPr>
          <w:bCs/>
        </w:rPr>
      </w:pPr>
      <w:r w:rsidRPr="00444E77">
        <w:rPr>
          <w:bCs/>
        </w:rPr>
        <w:t>При увеличении спроса фирмы в течение некоторого времени будут нанимать рабочих, наращивать выпуск и удовлетворять спрос при прежнем уровне цен. Поэтому кривая AS будет горизонтальна. Если номинальная зарплата жесткая, а цены относительно гибкие, то их рост, вызванный увеличением AD, приведет к падению реальной зарплаты, труд станет дешевле. Это будет способствовать росту спроса на труд со стороны фирм, выпуск увеличиться. Кривая AS будет иметь положительный наклон.</w:t>
      </w:r>
    </w:p>
    <w:p w:rsidR="00444E77" w:rsidRDefault="00444E77" w:rsidP="007054FE">
      <w:pPr>
        <w:pStyle w:val="2"/>
        <w:spacing w:line="240" w:lineRule="auto"/>
        <w:ind w:right="560" w:firstLine="0"/>
        <w:jc w:val="left"/>
        <w:rPr>
          <w:bCs/>
        </w:rPr>
      </w:pPr>
    </w:p>
    <w:p w:rsidR="00B93AC8" w:rsidRDefault="00B93AC8" w:rsidP="007054FE">
      <w:pPr>
        <w:pStyle w:val="2"/>
        <w:spacing w:line="240" w:lineRule="auto"/>
        <w:ind w:right="560" w:firstLine="0"/>
        <w:jc w:val="left"/>
        <w:rPr>
          <w:bCs/>
        </w:rPr>
      </w:pPr>
    </w:p>
    <w:p w:rsidR="00B93AC8" w:rsidRDefault="00B93AC8" w:rsidP="007054FE">
      <w:pPr>
        <w:pStyle w:val="2"/>
        <w:spacing w:line="240" w:lineRule="auto"/>
        <w:ind w:right="560" w:firstLine="0"/>
        <w:jc w:val="left"/>
        <w:rPr>
          <w:bCs/>
        </w:rPr>
      </w:pPr>
    </w:p>
    <w:p w:rsidR="00AD7713" w:rsidRPr="00AD7713" w:rsidRDefault="00AD7713" w:rsidP="00AD7713">
      <w:pPr>
        <w:pStyle w:val="2"/>
        <w:spacing w:line="240" w:lineRule="auto"/>
        <w:ind w:right="560" w:firstLine="0"/>
        <w:jc w:val="left"/>
        <w:rPr>
          <w:b/>
          <w:bCs/>
        </w:rPr>
      </w:pPr>
      <w:r w:rsidRPr="00AD7713">
        <w:rPr>
          <w:b/>
          <w:bCs/>
        </w:rPr>
        <w:t>5. Достижение равновесия в условиях безработицы и инфляции</w:t>
      </w:r>
    </w:p>
    <w:p w:rsidR="00B93AC8" w:rsidRDefault="00B93AC8" w:rsidP="007054FE">
      <w:pPr>
        <w:pStyle w:val="2"/>
        <w:spacing w:line="240" w:lineRule="auto"/>
        <w:ind w:right="560" w:firstLine="0"/>
        <w:jc w:val="left"/>
        <w:rPr>
          <w:bCs/>
        </w:rPr>
      </w:pPr>
    </w:p>
    <w:p w:rsidR="00B93AC8" w:rsidRPr="0053053C" w:rsidRDefault="00B93AC8" w:rsidP="00B93AC8">
      <w:pPr>
        <w:pStyle w:val="20"/>
        <w:spacing w:after="0" w:line="360" w:lineRule="auto"/>
        <w:ind w:firstLine="709"/>
        <w:jc w:val="both"/>
        <w:rPr>
          <w:sz w:val="28"/>
          <w:szCs w:val="28"/>
        </w:rPr>
      </w:pPr>
      <w:r w:rsidRPr="0053053C">
        <w:rPr>
          <w:sz w:val="28"/>
          <w:szCs w:val="28"/>
        </w:rPr>
        <w:t xml:space="preserve">Разница между классической и кейнсианской моделью равновесия </w:t>
      </w:r>
      <w:r w:rsidRPr="0053053C">
        <w:rPr>
          <w:sz w:val="28"/>
          <w:szCs w:val="28"/>
          <w:lang w:val="en-US"/>
        </w:rPr>
        <w:t>I</w:t>
      </w:r>
      <w:r w:rsidRPr="0053053C">
        <w:rPr>
          <w:sz w:val="28"/>
          <w:szCs w:val="28"/>
        </w:rPr>
        <w:t xml:space="preserve"> и </w:t>
      </w:r>
      <w:r w:rsidRPr="0053053C">
        <w:rPr>
          <w:sz w:val="28"/>
          <w:szCs w:val="28"/>
          <w:lang w:val="en-US"/>
        </w:rPr>
        <w:t>S</w:t>
      </w:r>
      <w:r w:rsidRPr="0053053C">
        <w:rPr>
          <w:sz w:val="28"/>
          <w:szCs w:val="28"/>
        </w:rPr>
        <w:t xml:space="preserve"> заключаются в невозможности существования длительной безработицы в классической модели. Гибкое реагирование цен и ставки процента восстанавливало нарушенное равновесие. </w:t>
      </w:r>
    </w:p>
    <w:p w:rsidR="00B93AC8" w:rsidRPr="0053053C" w:rsidRDefault="00B93AC8" w:rsidP="00B93AC8">
      <w:pPr>
        <w:pStyle w:val="20"/>
        <w:spacing w:after="0" w:line="360" w:lineRule="auto"/>
        <w:ind w:firstLine="709"/>
        <w:jc w:val="both"/>
        <w:rPr>
          <w:sz w:val="28"/>
          <w:szCs w:val="28"/>
        </w:rPr>
      </w:pPr>
      <w:r w:rsidRPr="0053053C">
        <w:rPr>
          <w:sz w:val="28"/>
          <w:szCs w:val="28"/>
        </w:rPr>
        <w:t xml:space="preserve">В кейнсианской модели, равенство </w:t>
      </w:r>
      <w:r w:rsidRPr="0053053C">
        <w:rPr>
          <w:sz w:val="28"/>
          <w:szCs w:val="28"/>
          <w:lang w:val="en-US"/>
        </w:rPr>
        <w:t>I</w:t>
      </w:r>
      <w:r w:rsidRPr="0053053C">
        <w:rPr>
          <w:sz w:val="28"/>
          <w:szCs w:val="28"/>
        </w:rPr>
        <w:t xml:space="preserve"> и </w:t>
      </w:r>
      <w:r w:rsidRPr="0053053C">
        <w:rPr>
          <w:sz w:val="28"/>
          <w:szCs w:val="28"/>
          <w:lang w:val="en-US"/>
        </w:rPr>
        <w:t>S</w:t>
      </w:r>
      <w:r w:rsidRPr="0053053C">
        <w:rPr>
          <w:sz w:val="28"/>
          <w:szCs w:val="28"/>
        </w:rPr>
        <w:t xml:space="preserve"> может осуществляться и при неполной занятости. Кейнс подверг сомнению существование гибкого ценового механизма: предприниматели, столкнувшись с падением спроса на свою продукцию, не снижают цены, а сокращали производство и увольняли рабочих.</w:t>
      </w:r>
    </w:p>
    <w:p w:rsidR="00B93AC8" w:rsidRPr="0053053C" w:rsidRDefault="00B93AC8" w:rsidP="00B93AC8">
      <w:pPr>
        <w:pStyle w:val="a5"/>
        <w:spacing w:line="360" w:lineRule="auto"/>
        <w:ind w:firstLine="709"/>
      </w:pPr>
      <w:r w:rsidRPr="0053053C">
        <w:t>Итак, равновесие в масштабе общества на всех связанных между собой рынках товаров и услуг, т.е. равенство между совокупным спросом и совокупным предложением требует соблюдения равенства объемов сбережений и инвестиций. То обстоятельство, что инвестиции есть функция процента, а сбережения — функция дохода, делает проблему нахождения равенства весьма сложной задачей.</w:t>
      </w:r>
    </w:p>
    <w:p w:rsidR="00B93AC8" w:rsidRPr="0053053C" w:rsidRDefault="00B93AC8" w:rsidP="00B93AC8">
      <w:pPr>
        <w:spacing w:line="360" w:lineRule="auto"/>
        <w:ind w:firstLine="709"/>
        <w:jc w:val="both"/>
        <w:rPr>
          <w:sz w:val="28"/>
          <w:szCs w:val="28"/>
        </w:rPr>
      </w:pPr>
      <w:r w:rsidRPr="0053053C">
        <w:rPr>
          <w:sz w:val="28"/>
          <w:szCs w:val="28"/>
        </w:rPr>
        <w:t xml:space="preserve">Формально кейнсианскую модель ОЭР можно представить как систему из пяти уравнений, в результате решения которой определяются пять равновесных параметров: национальный доход у', ставка процента </w:t>
      </w:r>
      <w:r w:rsidRPr="0053053C">
        <w:rPr>
          <w:sz w:val="28"/>
          <w:szCs w:val="28"/>
          <w:lang w:val="en-US"/>
        </w:rPr>
        <w:t>i</w:t>
      </w:r>
      <w:r w:rsidRPr="0053053C">
        <w:rPr>
          <w:sz w:val="28"/>
          <w:szCs w:val="28"/>
        </w:rPr>
        <w:t xml:space="preserve">', уровень цен Р', занятость </w:t>
      </w:r>
      <w:r w:rsidRPr="0053053C">
        <w:rPr>
          <w:sz w:val="28"/>
          <w:szCs w:val="28"/>
          <w:lang w:val="en-US"/>
        </w:rPr>
        <w:t>N</w:t>
      </w:r>
      <w:r w:rsidRPr="0053053C">
        <w:rPr>
          <w:sz w:val="28"/>
          <w:szCs w:val="28"/>
        </w:rPr>
        <w:t xml:space="preserve">*, ставка номинальной зарплаты </w:t>
      </w:r>
      <w:r w:rsidRPr="0053053C">
        <w:rPr>
          <w:sz w:val="28"/>
          <w:szCs w:val="28"/>
          <w:lang w:val="en-US"/>
        </w:rPr>
        <w:t>W</w:t>
      </w:r>
      <w:r w:rsidRPr="0053053C">
        <w:rPr>
          <w:sz w:val="28"/>
          <w:szCs w:val="28"/>
        </w:rPr>
        <w:t>:</w:t>
      </w:r>
    </w:p>
    <w:p w:rsidR="00B93AC8" w:rsidRPr="0053053C" w:rsidRDefault="00B93AC8" w:rsidP="00B93AC8">
      <w:pPr>
        <w:spacing w:line="360" w:lineRule="auto"/>
        <w:ind w:firstLine="709"/>
        <w:jc w:val="both"/>
        <w:rPr>
          <w:sz w:val="28"/>
          <w:szCs w:val="28"/>
          <w:lang w:val="en-US"/>
        </w:rPr>
      </w:pPr>
      <w:r w:rsidRPr="0053053C">
        <w:rPr>
          <w:sz w:val="28"/>
          <w:szCs w:val="28"/>
          <w:lang w:val="en-US"/>
        </w:rPr>
        <w:t>l. S (y)+T (y)+Z (y)=I (i)+G+E</w:t>
      </w:r>
    </w:p>
    <w:p w:rsidR="00B93AC8" w:rsidRPr="0053053C" w:rsidRDefault="00B93AC8" w:rsidP="00B93AC8">
      <w:pPr>
        <w:spacing w:line="360" w:lineRule="auto"/>
        <w:ind w:firstLine="709"/>
        <w:jc w:val="both"/>
        <w:rPr>
          <w:sz w:val="28"/>
          <w:szCs w:val="28"/>
          <w:lang w:val="en-US"/>
        </w:rPr>
      </w:pPr>
      <w:smartTag w:uri="urn:schemas-microsoft-com:office:smarttags" w:element="metricconverter">
        <w:smartTagPr>
          <w:attr w:name="ProductID" w:val="2. M"/>
        </w:smartTagPr>
        <w:r w:rsidRPr="0053053C">
          <w:rPr>
            <w:sz w:val="28"/>
            <w:szCs w:val="28"/>
            <w:lang w:val="en-US"/>
          </w:rPr>
          <w:t>2. M</w:t>
        </w:r>
      </w:smartTag>
      <w:r w:rsidRPr="0053053C">
        <w:rPr>
          <w:sz w:val="28"/>
          <w:szCs w:val="28"/>
          <w:lang w:val="en-US"/>
        </w:rPr>
        <w:t xml:space="preserve"> / P=ky+L</w:t>
      </w:r>
      <w:r w:rsidRPr="0053053C">
        <w:rPr>
          <w:sz w:val="28"/>
          <w:szCs w:val="28"/>
          <w:vertAlign w:val="subscript"/>
          <w:lang w:val="en-US"/>
        </w:rPr>
        <w:t xml:space="preserve">i </w:t>
      </w:r>
      <w:r w:rsidRPr="0053053C">
        <w:rPr>
          <w:sz w:val="28"/>
          <w:szCs w:val="28"/>
          <w:lang w:val="en-US"/>
        </w:rPr>
        <w:t>(i</w:t>
      </w:r>
      <w:r w:rsidRPr="0053053C">
        <w:rPr>
          <w:sz w:val="28"/>
          <w:szCs w:val="28"/>
          <w:vertAlign w:val="subscript"/>
          <w:lang w:val="en-US"/>
        </w:rPr>
        <w:t>max</w:t>
      </w:r>
      <w:r w:rsidRPr="0053053C">
        <w:rPr>
          <w:sz w:val="28"/>
          <w:szCs w:val="28"/>
          <w:lang w:val="en-US"/>
        </w:rPr>
        <w:t>-i)</w:t>
      </w:r>
    </w:p>
    <w:p w:rsidR="00B93AC8" w:rsidRPr="0053053C" w:rsidRDefault="00B93AC8" w:rsidP="00B93AC8">
      <w:pPr>
        <w:spacing w:line="360" w:lineRule="auto"/>
        <w:ind w:firstLine="709"/>
        <w:jc w:val="both"/>
        <w:rPr>
          <w:sz w:val="28"/>
          <w:szCs w:val="28"/>
          <w:lang w:val="en-US"/>
        </w:rPr>
      </w:pPr>
      <w:r w:rsidRPr="0053053C">
        <w:rPr>
          <w:noProof/>
          <w:sz w:val="28"/>
          <w:szCs w:val="28"/>
          <w:lang w:val="en-US"/>
        </w:rPr>
        <w:t>3.</w:t>
      </w:r>
      <w:r w:rsidRPr="0053053C">
        <w:rPr>
          <w:sz w:val="28"/>
          <w:szCs w:val="28"/>
          <w:lang w:val="en-US"/>
        </w:rPr>
        <w:t xml:space="preserve"> AD (P)</w:t>
      </w:r>
      <w:r w:rsidRPr="0053053C">
        <w:rPr>
          <w:noProof/>
          <w:sz w:val="28"/>
          <w:szCs w:val="28"/>
          <w:lang w:val="en-US"/>
        </w:rPr>
        <w:t xml:space="preserve"> =</w:t>
      </w:r>
      <w:r w:rsidRPr="0053053C">
        <w:rPr>
          <w:sz w:val="28"/>
          <w:szCs w:val="28"/>
          <w:lang w:val="en-US"/>
        </w:rPr>
        <w:t xml:space="preserve"> AS (P)</w:t>
      </w:r>
    </w:p>
    <w:p w:rsidR="00B93AC8" w:rsidRPr="0053053C" w:rsidRDefault="00B93AC8" w:rsidP="00B93AC8">
      <w:pPr>
        <w:spacing w:line="360" w:lineRule="auto"/>
        <w:ind w:firstLine="709"/>
        <w:jc w:val="both"/>
        <w:rPr>
          <w:sz w:val="28"/>
          <w:szCs w:val="28"/>
          <w:lang w:val="en-US"/>
        </w:rPr>
      </w:pPr>
      <w:r w:rsidRPr="0053053C">
        <w:rPr>
          <w:noProof/>
          <w:sz w:val="28"/>
          <w:szCs w:val="28"/>
          <w:lang w:val="en-US"/>
        </w:rPr>
        <w:t>4.</w:t>
      </w:r>
      <w:r w:rsidRPr="0053053C">
        <w:rPr>
          <w:sz w:val="28"/>
          <w:szCs w:val="28"/>
          <w:lang w:val="en-US"/>
        </w:rPr>
        <w:t xml:space="preserve"> </w:t>
      </w:r>
      <w:r w:rsidRPr="0053053C">
        <w:rPr>
          <w:sz w:val="28"/>
          <w:szCs w:val="28"/>
        </w:rPr>
        <w:t>у</w:t>
      </w:r>
      <w:r w:rsidRPr="0053053C">
        <w:rPr>
          <w:noProof/>
          <w:sz w:val="28"/>
          <w:szCs w:val="28"/>
          <w:lang w:val="en-US"/>
        </w:rPr>
        <w:t xml:space="preserve"> =</w:t>
      </w:r>
      <w:r w:rsidRPr="0053053C">
        <w:rPr>
          <w:sz w:val="28"/>
          <w:szCs w:val="28"/>
          <w:lang w:val="en-US"/>
        </w:rPr>
        <w:t xml:space="preserve"> y (N)</w:t>
      </w:r>
    </w:p>
    <w:p w:rsidR="00B93AC8" w:rsidRPr="0053053C" w:rsidRDefault="00B93AC8" w:rsidP="00B93AC8">
      <w:pPr>
        <w:spacing w:line="360" w:lineRule="auto"/>
        <w:ind w:firstLine="709"/>
        <w:jc w:val="both"/>
        <w:rPr>
          <w:sz w:val="28"/>
          <w:szCs w:val="28"/>
          <w:lang w:val="en-US"/>
        </w:rPr>
      </w:pPr>
      <w:r w:rsidRPr="0053053C">
        <w:rPr>
          <w:noProof/>
          <w:sz w:val="28"/>
          <w:szCs w:val="28"/>
          <w:lang w:val="en-US"/>
        </w:rPr>
        <w:t>5.</w:t>
      </w:r>
      <w:r w:rsidRPr="0053053C">
        <w:rPr>
          <w:sz w:val="28"/>
          <w:szCs w:val="28"/>
          <w:lang w:val="en-US"/>
        </w:rPr>
        <w:t xml:space="preserve"> P (dy/dN)</w:t>
      </w:r>
      <w:r w:rsidRPr="0053053C">
        <w:rPr>
          <w:noProof/>
          <w:sz w:val="28"/>
          <w:szCs w:val="28"/>
          <w:lang w:val="en-US"/>
        </w:rPr>
        <w:t xml:space="preserve"> =</w:t>
      </w:r>
      <w:r w:rsidRPr="0053053C">
        <w:rPr>
          <w:sz w:val="28"/>
          <w:szCs w:val="28"/>
          <w:lang w:val="en-US"/>
        </w:rPr>
        <w:t xml:space="preserve"> W.</w:t>
      </w:r>
    </w:p>
    <w:p w:rsidR="00B93AC8" w:rsidRPr="0053053C" w:rsidRDefault="00B93AC8" w:rsidP="00B93AC8">
      <w:pPr>
        <w:spacing w:line="360" w:lineRule="auto"/>
        <w:ind w:firstLine="709"/>
        <w:jc w:val="both"/>
        <w:rPr>
          <w:sz w:val="28"/>
          <w:szCs w:val="28"/>
        </w:rPr>
      </w:pPr>
      <w:r w:rsidRPr="0053053C">
        <w:rPr>
          <w:sz w:val="28"/>
          <w:szCs w:val="28"/>
        </w:rPr>
        <w:t>При заданных экзогенно параметрах цены предложения труда, денежного предложения, госрасходов и экспорта процесс формирования условий общего экономического равновесия выглядит следующим образом (см. рис.</w:t>
      </w:r>
      <w:r w:rsidRPr="0053053C">
        <w:rPr>
          <w:noProof/>
          <w:sz w:val="28"/>
          <w:szCs w:val="28"/>
        </w:rPr>
        <w:t xml:space="preserve"> 6).</w:t>
      </w:r>
    </w:p>
    <w:p w:rsidR="00B93AC8" w:rsidRPr="0053053C" w:rsidRDefault="00B93AC8" w:rsidP="00B93AC8">
      <w:pPr>
        <w:spacing w:line="360" w:lineRule="auto"/>
        <w:ind w:firstLine="709"/>
        <w:jc w:val="both"/>
        <w:rPr>
          <w:sz w:val="28"/>
          <w:szCs w:val="28"/>
        </w:rPr>
      </w:pPr>
      <w:r w:rsidRPr="0053053C">
        <w:rPr>
          <w:sz w:val="28"/>
          <w:szCs w:val="28"/>
        </w:rPr>
        <w:t xml:space="preserve">Из </w:t>
      </w:r>
      <w:r w:rsidRPr="0053053C">
        <w:rPr>
          <w:sz w:val="28"/>
          <w:szCs w:val="28"/>
          <w:lang w:val="en-US"/>
        </w:rPr>
        <w:t>IS</w:t>
      </w:r>
      <w:r w:rsidRPr="0053053C">
        <w:rPr>
          <w:sz w:val="28"/>
          <w:szCs w:val="28"/>
        </w:rPr>
        <w:t>-</w:t>
      </w:r>
      <w:r w:rsidRPr="0053053C">
        <w:rPr>
          <w:sz w:val="28"/>
          <w:szCs w:val="28"/>
          <w:lang w:val="en-US"/>
        </w:rPr>
        <w:t>LM</w:t>
      </w:r>
      <w:r w:rsidRPr="0053053C">
        <w:rPr>
          <w:sz w:val="28"/>
          <w:szCs w:val="28"/>
        </w:rPr>
        <w:t xml:space="preserve"> модели определяются равновесные значения ставки процента</w:t>
      </w:r>
      <w:r w:rsidRPr="0053053C">
        <w:rPr>
          <w:noProof/>
          <w:sz w:val="28"/>
          <w:szCs w:val="28"/>
        </w:rPr>
        <w:t xml:space="preserve"> i'</w:t>
      </w:r>
      <w:r w:rsidRPr="0053053C">
        <w:rPr>
          <w:sz w:val="28"/>
          <w:szCs w:val="28"/>
        </w:rPr>
        <w:t xml:space="preserve"> и эффективного спроса у', как это отражено в верхней части рисунка.</w:t>
      </w:r>
    </w:p>
    <w:p w:rsidR="00B93AC8" w:rsidRPr="0053053C" w:rsidRDefault="00B93AC8" w:rsidP="00B93AC8">
      <w:pPr>
        <w:spacing w:line="360" w:lineRule="auto"/>
        <w:ind w:firstLine="709"/>
        <w:jc w:val="both"/>
        <w:rPr>
          <w:sz w:val="28"/>
          <w:szCs w:val="28"/>
        </w:rPr>
      </w:pPr>
    </w:p>
    <w:p w:rsidR="00B93AC8" w:rsidRPr="0053053C" w:rsidRDefault="00BB3A61" w:rsidP="00B93AC8">
      <w:pPr>
        <w:spacing w:line="360" w:lineRule="auto"/>
        <w:ind w:firstLine="709"/>
        <w:jc w:val="both"/>
        <w:rPr>
          <w:sz w:val="28"/>
          <w:szCs w:val="28"/>
        </w:rPr>
      </w:pPr>
      <w:r>
        <w:rPr>
          <w:sz w:val="28"/>
          <w:szCs w:val="28"/>
        </w:rPr>
        <w:pict>
          <v:shape id="_x0000_i1030" type="#_x0000_t75" style="width:288.75pt;height:369.75pt" fillcolor="window">
            <v:imagedata r:id="rId12" o:title=""/>
          </v:shape>
        </w:pict>
      </w:r>
    </w:p>
    <w:p w:rsidR="00B93AC8" w:rsidRPr="0053053C" w:rsidRDefault="00B93AC8" w:rsidP="00B93AC8">
      <w:pPr>
        <w:pStyle w:val="FR2"/>
        <w:spacing w:before="0" w:line="360" w:lineRule="auto"/>
        <w:ind w:left="0" w:right="0" w:firstLine="709"/>
        <w:jc w:val="both"/>
        <w:rPr>
          <w:rFonts w:ascii="Times New Roman" w:hAnsi="Times New Roman"/>
          <w:sz w:val="28"/>
          <w:szCs w:val="28"/>
        </w:rPr>
      </w:pPr>
      <w:r w:rsidRPr="0053053C">
        <w:rPr>
          <w:rFonts w:ascii="Times New Roman" w:hAnsi="Times New Roman"/>
          <w:sz w:val="28"/>
          <w:szCs w:val="28"/>
        </w:rPr>
        <w:t>Рис.</w:t>
      </w:r>
      <w:r w:rsidRPr="0053053C">
        <w:rPr>
          <w:rFonts w:ascii="Times New Roman" w:hAnsi="Times New Roman"/>
          <w:noProof/>
          <w:sz w:val="28"/>
          <w:szCs w:val="28"/>
        </w:rPr>
        <w:t xml:space="preserve"> </w:t>
      </w:r>
      <w:r w:rsidRPr="00B93AC8">
        <w:rPr>
          <w:rFonts w:ascii="Times New Roman" w:hAnsi="Times New Roman"/>
          <w:noProof/>
          <w:sz w:val="28"/>
          <w:szCs w:val="28"/>
        </w:rPr>
        <w:t>6</w:t>
      </w:r>
      <w:r w:rsidRPr="0053053C">
        <w:rPr>
          <w:rFonts w:ascii="Times New Roman" w:hAnsi="Times New Roman"/>
          <w:noProof/>
          <w:sz w:val="28"/>
          <w:szCs w:val="28"/>
        </w:rPr>
        <w:t>.</w:t>
      </w:r>
      <w:r w:rsidRPr="0053053C">
        <w:rPr>
          <w:rFonts w:ascii="Times New Roman" w:hAnsi="Times New Roman"/>
          <w:sz w:val="28"/>
          <w:szCs w:val="28"/>
        </w:rPr>
        <w:t xml:space="preserve"> Общее экономическое равновесие в кейнсианской модели</w:t>
      </w:r>
    </w:p>
    <w:p w:rsidR="00B93AC8" w:rsidRDefault="00B93AC8" w:rsidP="00B93AC8">
      <w:pPr>
        <w:spacing w:line="360" w:lineRule="auto"/>
        <w:ind w:firstLine="709"/>
        <w:jc w:val="both"/>
        <w:rPr>
          <w:sz w:val="28"/>
          <w:szCs w:val="28"/>
        </w:rPr>
      </w:pPr>
    </w:p>
    <w:p w:rsidR="00B93AC8" w:rsidRPr="0053053C" w:rsidRDefault="00B93AC8" w:rsidP="00B93AC8">
      <w:pPr>
        <w:spacing w:line="360" w:lineRule="auto"/>
        <w:ind w:firstLine="709"/>
        <w:jc w:val="both"/>
        <w:rPr>
          <w:sz w:val="28"/>
          <w:szCs w:val="28"/>
        </w:rPr>
      </w:pPr>
      <w:r w:rsidRPr="0053053C">
        <w:rPr>
          <w:sz w:val="28"/>
          <w:szCs w:val="28"/>
        </w:rPr>
        <w:t>Величина эффективного спроса позволяет определить два других равновесных параметра: уровень цен Р', обеспечивающий соответствие совокупного спроса эффективному спросу (проекция значения у' в первый квадрант нижней части рисунка), и уровень занятости</w:t>
      </w:r>
      <w:r w:rsidRPr="0053053C">
        <w:rPr>
          <w:noProof/>
          <w:sz w:val="28"/>
          <w:szCs w:val="28"/>
        </w:rPr>
        <w:t xml:space="preserve"> N*,</w:t>
      </w:r>
      <w:r w:rsidRPr="0053053C">
        <w:rPr>
          <w:sz w:val="28"/>
          <w:szCs w:val="28"/>
        </w:rPr>
        <w:t xml:space="preserve"> обеспечивающий предложение благ в объеме, достаточном для удовлетворения эффективного спроса при уровне цен Р' (проекция значения у' в четвертый квадрант нижней части рисунка). </w:t>
      </w:r>
    </w:p>
    <w:p w:rsidR="00B93AC8" w:rsidRPr="0053053C" w:rsidRDefault="00B93AC8" w:rsidP="00B93AC8">
      <w:pPr>
        <w:spacing w:line="360" w:lineRule="auto"/>
        <w:ind w:firstLine="709"/>
        <w:jc w:val="both"/>
        <w:rPr>
          <w:sz w:val="28"/>
          <w:szCs w:val="28"/>
        </w:rPr>
      </w:pPr>
      <w:r w:rsidRPr="0053053C">
        <w:rPr>
          <w:sz w:val="28"/>
          <w:szCs w:val="28"/>
        </w:rPr>
        <w:t>Кроме того, на рынке благ, таким образом, достигается равновесие, так как функции совокупного спроса и предложения являются функциями от уровня цен.</w:t>
      </w:r>
    </w:p>
    <w:p w:rsidR="00B93AC8" w:rsidRPr="0053053C" w:rsidRDefault="00B93AC8" w:rsidP="00B93AC8">
      <w:pPr>
        <w:spacing w:line="360" w:lineRule="auto"/>
        <w:ind w:firstLine="709"/>
        <w:jc w:val="both"/>
        <w:rPr>
          <w:sz w:val="28"/>
          <w:szCs w:val="28"/>
        </w:rPr>
      </w:pPr>
      <w:r w:rsidRPr="0053053C">
        <w:rPr>
          <w:sz w:val="28"/>
          <w:szCs w:val="28"/>
        </w:rPr>
        <w:t xml:space="preserve">Найденные значения эффективного спроса и занятости позволяют определить максимальную ставку заработной платы, которую готовы платить предприниматели при заданной технологии производства: </w:t>
      </w:r>
    </w:p>
    <w:p w:rsidR="00B93AC8" w:rsidRPr="0053053C" w:rsidRDefault="00B93AC8" w:rsidP="00B93AC8">
      <w:pPr>
        <w:spacing w:line="360" w:lineRule="auto"/>
        <w:ind w:firstLine="709"/>
        <w:jc w:val="both"/>
        <w:rPr>
          <w:noProof/>
          <w:sz w:val="28"/>
          <w:szCs w:val="28"/>
        </w:rPr>
      </w:pPr>
      <w:r w:rsidRPr="0053053C">
        <w:rPr>
          <w:sz w:val="28"/>
          <w:szCs w:val="28"/>
          <w:lang w:val="en-US"/>
        </w:rPr>
        <w:t>W</w:t>
      </w:r>
      <w:r w:rsidRPr="0053053C">
        <w:rPr>
          <w:sz w:val="28"/>
          <w:szCs w:val="28"/>
          <w:vertAlign w:val="superscript"/>
          <w:lang w:val="en-US"/>
        </w:rPr>
        <w:t>D</w:t>
      </w:r>
      <w:r w:rsidRPr="0053053C">
        <w:rPr>
          <w:sz w:val="28"/>
          <w:szCs w:val="28"/>
        </w:rPr>
        <w:t xml:space="preserve">= </w:t>
      </w:r>
      <w:r w:rsidRPr="0053053C">
        <w:rPr>
          <w:sz w:val="28"/>
          <w:szCs w:val="28"/>
          <w:lang w:val="en-US"/>
        </w:rPr>
        <w:t>P</w:t>
      </w:r>
      <w:r w:rsidRPr="0053053C">
        <w:rPr>
          <w:sz w:val="28"/>
          <w:szCs w:val="28"/>
        </w:rPr>
        <w:t xml:space="preserve"> (</w:t>
      </w:r>
      <w:r w:rsidRPr="0053053C">
        <w:rPr>
          <w:sz w:val="28"/>
          <w:szCs w:val="28"/>
          <w:lang w:val="en-US"/>
        </w:rPr>
        <w:t>dy</w:t>
      </w:r>
      <w:r w:rsidRPr="0053053C">
        <w:rPr>
          <w:sz w:val="28"/>
          <w:szCs w:val="28"/>
        </w:rPr>
        <w:t>/</w:t>
      </w:r>
      <w:r w:rsidRPr="0053053C">
        <w:rPr>
          <w:sz w:val="28"/>
          <w:szCs w:val="28"/>
          <w:lang w:val="en-US"/>
        </w:rPr>
        <w:t>dN</w:t>
      </w:r>
      <w:r w:rsidRPr="0053053C">
        <w:rPr>
          <w:sz w:val="28"/>
          <w:szCs w:val="28"/>
        </w:rPr>
        <w:t>),  что отражено в третьем квадранте нижней части рис.</w:t>
      </w:r>
      <w:r w:rsidRPr="0053053C">
        <w:rPr>
          <w:noProof/>
          <w:sz w:val="28"/>
          <w:szCs w:val="28"/>
        </w:rPr>
        <w:t xml:space="preserve"> 6.</w:t>
      </w:r>
    </w:p>
    <w:p w:rsidR="00B93AC8" w:rsidRPr="0053053C" w:rsidRDefault="00B93AC8" w:rsidP="00B93AC8">
      <w:pPr>
        <w:spacing w:line="360" w:lineRule="auto"/>
        <w:ind w:firstLine="709"/>
        <w:jc w:val="both"/>
        <w:rPr>
          <w:sz w:val="28"/>
          <w:szCs w:val="28"/>
        </w:rPr>
      </w:pPr>
      <w:r w:rsidRPr="0053053C">
        <w:rPr>
          <w:sz w:val="28"/>
          <w:szCs w:val="28"/>
        </w:rPr>
        <w:t xml:space="preserve">Если при заданном экзогенно предложении труда </w:t>
      </w:r>
      <w:r w:rsidRPr="0053053C">
        <w:rPr>
          <w:sz w:val="28"/>
          <w:szCs w:val="28"/>
          <w:lang w:val="en-US"/>
        </w:rPr>
        <w:t>W</w:t>
      </w:r>
      <w:r w:rsidRPr="0053053C">
        <w:rPr>
          <w:sz w:val="28"/>
          <w:szCs w:val="28"/>
          <w:vertAlign w:val="superscript"/>
          <w:lang w:val="en-US"/>
        </w:rPr>
        <w:t>D</w:t>
      </w:r>
      <w:r w:rsidRPr="0053053C">
        <w:rPr>
          <w:sz w:val="28"/>
          <w:szCs w:val="28"/>
          <w:lang w:val="en-US"/>
        </w:rPr>
        <w:t>iW</w:t>
      </w:r>
      <w:r w:rsidRPr="0053053C">
        <w:rPr>
          <w:sz w:val="28"/>
          <w:szCs w:val="28"/>
          <w:vertAlign w:val="superscript"/>
          <w:lang w:val="en-US"/>
        </w:rPr>
        <w:t>S</w:t>
      </w:r>
      <w:r w:rsidRPr="0053053C">
        <w:rPr>
          <w:sz w:val="28"/>
          <w:szCs w:val="28"/>
        </w:rPr>
        <w:t xml:space="preserve"> то </w:t>
      </w:r>
      <w:r w:rsidRPr="0053053C">
        <w:rPr>
          <w:sz w:val="28"/>
          <w:szCs w:val="28"/>
          <w:lang w:val="en-US"/>
        </w:rPr>
        <w:t>W</w:t>
      </w:r>
      <w:r w:rsidRPr="0053053C">
        <w:rPr>
          <w:sz w:val="28"/>
          <w:szCs w:val="28"/>
          <w:vertAlign w:val="superscript"/>
          <w:lang w:val="en-US"/>
        </w:rPr>
        <w:t>D</w:t>
      </w:r>
      <w:r w:rsidRPr="0053053C">
        <w:rPr>
          <w:sz w:val="28"/>
          <w:szCs w:val="28"/>
        </w:rPr>
        <w:t>=</w:t>
      </w:r>
      <w:r w:rsidRPr="0053053C">
        <w:rPr>
          <w:sz w:val="28"/>
          <w:szCs w:val="28"/>
          <w:lang w:val="en-US"/>
        </w:rPr>
        <w:t>W</w:t>
      </w:r>
      <w:r w:rsidRPr="0053053C">
        <w:rPr>
          <w:sz w:val="28"/>
          <w:szCs w:val="28"/>
          <w:vertAlign w:val="superscript"/>
        </w:rPr>
        <w:t>*</w:t>
      </w:r>
      <w:r w:rsidRPr="0053053C">
        <w:rPr>
          <w:sz w:val="28"/>
          <w:szCs w:val="28"/>
        </w:rPr>
        <w:t>, и на рынке труда устанавливается равновесие, следователь</w:t>
      </w:r>
      <w:r w:rsidRPr="0053053C">
        <w:rPr>
          <w:sz w:val="28"/>
          <w:szCs w:val="28"/>
        </w:rPr>
        <w:softHyphen/>
        <w:t>но, достигается равновесие на всех рынках.</w:t>
      </w:r>
    </w:p>
    <w:p w:rsidR="00B93AC8" w:rsidRPr="0053053C" w:rsidRDefault="00B93AC8" w:rsidP="00B93AC8">
      <w:pPr>
        <w:spacing w:line="360" w:lineRule="auto"/>
        <w:ind w:firstLine="709"/>
        <w:jc w:val="both"/>
        <w:rPr>
          <w:sz w:val="28"/>
          <w:szCs w:val="28"/>
        </w:rPr>
      </w:pPr>
      <w:r w:rsidRPr="0053053C">
        <w:rPr>
          <w:sz w:val="28"/>
          <w:szCs w:val="28"/>
        </w:rPr>
        <w:t>Как мы видим, общее равновесие в кейнсианской модели достигается, как правило, в условиях неполной занятости, существует безработица в размере</w:t>
      </w:r>
      <w:r w:rsidRPr="0053053C">
        <w:rPr>
          <w:noProof/>
          <w:sz w:val="28"/>
          <w:szCs w:val="28"/>
        </w:rPr>
        <w:t xml:space="preserve"> N</w:t>
      </w:r>
      <w:r w:rsidRPr="0053053C">
        <w:rPr>
          <w:noProof/>
          <w:sz w:val="28"/>
          <w:szCs w:val="28"/>
          <w:vertAlign w:val="superscript"/>
        </w:rPr>
        <w:t>F</w:t>
      </w:r>
      <w:r w:rsidRPr="0053053C">
        <w:rPr>
          <w:noProof/>
          <w:sz w:val="28"/>
          <w:szCs w:val="28"/>
        </w:rPr>
        <w:t xml:space="preserve"> –</w:t>
      </w:r>
      <w:r w:rsidRPr="0053053C">
        <w:rPr>
          <w:sz w:val="28"/>
          <w:szCs w:val="28"/>
        </w:rPr>
        <w:t xml:space="preserve"> </w:t>
      </w:r>
      <w:r w:rsidRPr="0053053C">
        <w:rPr>
          <w:sz w:val="28"/>
          <w:szCs w:val="28"/>
          <w:lang w:val="en-US"/>
        </w:rPr>
        <w:t>N</w:t>
      </w:r>
      <w:r w:rsidRPr="0053053C">
        <w:rPr>
          <w:sz w:val="28"/>
          <w:szCs w:val="28"/>
          <w:vertAlign w:val="superscript"/>
        </w:rPr>
        <w:t>*</w:t>
      </w:r>
      <w:r w:rsidRPr="0053053C">
        <w:rPr>
          <w:sz w:val="28"/>
          <w:szCs w:val="28"/>
        </w:rPr>
        <w:t xml:space="preserve">. </w:t>
      </w:r>
    </w:p>
    <w:p w:rsidR="00B93AC8" w:rsidRPr="0053053C" w:rsidRDefault="00B93AC8" w:rsidP="00B93AC8">
      <w:pPr>
        <w:spacing w:line="360" w:lineRule="auto"/>
        <w:ind w:firstLine="709"/>
        <w:jc w:val="both"/>
        <w:rPr>
          <w:sz w:val="28"/>
          <w:szCs w:val="28"/>
        </w:rPr>
      </w:pPr>
      <w:r w:rsidRPr="0053053C">
        <w:rPr>
          <w:sz w:val="28"/>
          <w:szCs w:val="28"/>
        </w:rPr>
        <w:t>Это объясняется тем, что спрос на труд зависит от величины эффективного спроса, а ставка номинальной зарплаты жестко фиксирована.</w:t>
      </w:r>
    </w:p>
    <w:p w:rsidR="00B93AC8" w:rsidRPr="0053053C" w:rsidRDefault="00B93AC8" w:rsidP="00B93AC8">
      <w:pPr>
        <w:spacing w:line="360" w:lineRule="auto"/>
        <w:ind w:firstLine="709"/>
        <w:jc w:val="both"/>
        <w:rPr>
          <w:sz w:val="28"/>
          <w:szCs w:val="28"/>
        </w:rPr>
      </w:pPr>
      <w:r w:rsidRPr="0053053C">
        <w:rPr>
          <w:sz w:val="28"/>
          <w:szCs w:val="28"/>
        </w:rPr>
        <w:t>При этом ставка реальной зарплаты, представленная во втором квадранте, может меняться под воздействием колебаний в уровне цен: рост цен вызывает смещение графика вверх и отражает уменьшение реальной зарплаты, снижение цен</w:t>
      </w:r>
      <w:r w:rsidRPr="0053053C">
        <w:rPr>
          <w:noProof/>
          <w:sz w:val="28"/>
          <w:szCs w:val="28"/>
        </w:rPr>
        <w:t xml:space="preserve"> —</w:t>
      </w:r>
      <w:r w:rsidRPr="0053053C">
        <w:rPr>
          <w:sz w:val="28"/>
          <w:szCs w:val="28"/>
        </w:rPr>
        <w:t xml:space="preserve"> соответственно, вниз и отражает рост реальной зарплаты.</w:t>
      </w:r>
    </w:p>
    <w:p w:rsidR="00B93AC8" w:rsidRPr="0053053C" w:rsidRDefault="00B93AC8" w:rsidP="00B93AC8">
      <w:pPr>
        <w:spacing w:line="360" w:lineRule="auto"/>
        <w:ind w:firstLine="709"/>
        <w:jc w:val="both"/>
        <w:rPr>
          <w:sz w:val="28"/>
          <w:szCs w:val="28"/>
        </w:rPr>
      </w:pPr>
      <w:r w:rsidRPr="0053053C">
        <w:rPr>
          <w:sz w:val="28"/>
          <w:szCs w:val="28"/>
        </w:rPr>
        <w:t>Как частный случай общее экономическое равновесие в кейнсианской модели может быть достигнуто и при полной занятости, но только при условии, что величина эффективного спроса достигнет уровня национального дохода полной занятости, однако равновесие вряд ли будет устойчивым, так как эффективный спрос зависит от параметров экономической конъюнктуры на двух рынках: благ и денег.</w:t>
      </w:r>
    </w:p>
    <w:p w:rsidR="00B93AC8" w:rsidRPr="0053053C" w:rsidRDefault="00B93AC8" w:rsidP="00B93AC8">
      <w:pPr>
        <w:spacing w:line="360" w:lineRule="auto"/>
        <w:ind w:firstLine="709"/>
        <w:jc w:val="both"/>
        <w:rPr>
          <w:sz w:val="28"/>
          <w:szCs w:val="28"/>
        </w:rPr>
      </w:pPr>
      <w:r w:rsidRPr="0053053C">
        <w:rPr>
          <w:sz w:val="28"/>
          <w:szCs w:val="28"/>
        </w:rPr>
        <w:t>Экономическая же система, по мнению кейнсианцев, не имеет встроенных стабилизаторов, которые могли бы обеспечить равнове</w:t>
      </w:r>
      <w:r w:rsidRPr="0053053C">
        <w:rPr>
          <w:sz w:val="28"/>
          <w:szCs w:val="28"/>
        </w:rPr>
        <w:softHyphen/>
        <w:t xml:space="preserve">сие в условиях полной занятости. Поэтому для поддержания высокой занятости и уровня национального производства рекомендуется активное государственное вмешательство. </w:t>
      </w:r>
    </w:p>
    <w:p w:rsidR="00B93AC8" w:rsidRPr="0053053C" w:rsidRDefault="00B93AC8" w:rsidP="00B93AC8">
      <w:pPr>
        <w:spacing w:line="360" w:lineRule="auto"/>
        <w:ind w:firstLine="709"/>
        <w:jc w:val="both"/>
        <w:rPr>
          <w:sz w:val="28"/>
          <w:szCs w:val="28"/>
        </w:rPr>
      </w:pPr>
      <w:r w:rsidRPr="0053053C">
        <w:rPr>
          <w:sz w:val="28"/>
          <w:szCs w:val="28"/>
        </w:rPr>
        <w:t xml:space="preserve">Государство должно использовать имеющиеся в его распоряжении инструменты фискальной и монетарной политики, воздействуя на совокупный спрос. </w:t>
      </w:r>
    </w:p>
    <w:p w:rsidR="00B93AC8" w:rsidRPr="0053053C" w:rsidRDefault="00B93AC8" w:rsidP="00B93AC8">
      <w:pPr>
        <w:spacing w:line="360" w:lineRule="auto"/>
        <w:ind w:firstLine="709"/>
        <w:jc w:val="both"/>
        <w:rPr>
          <w:sz w:val="28"/>
          <w:szCs w:val="28"/>
        </w:rPr>
      </w:pPr>
      <w:r w:rsidRPr="0053053C">
        <w:rPr>
          <w:sz w:val="28"/>
          <w:szCs w:val="28"/>
        </w:rPr>
        <w:t>Так в условиях конъюнктуры, отображенной на рис.</w:t>
      </w:r>
      <w:r w:rsidRPr="0053053C">
        <w:rPr>
          <w:noProof/>
          <w:sz w:val="28"/>
          <w:szCs w:val="28"/>
        </w:rPr>
        <w:t xml:space="preserve"> 6,</w:t>
      </w:r>
      <w:r w:rsidRPr="0053053C">
        <w:rPr>
          <w:sz w:val="28"/>
          <w:szCs w:val="28"/>
        </w:rPr>
        <w:t xml:space="preserve"> государ</w:t>
      </w:r>
      <w:r w:rsidRPr="0053053C">
        <w:rPr>
          <w:sz w:val="28"/>
          <w:szCs w:val="28"/>
        </w:rPr>
        <w:softHyphen/>
        <w:t xml:space="preserve">ство вполне может довести занятость до полной </w:t>
      </w:r>
      <w:r w:rsidRPr="0053053C">
        <w:rPr>
          <w:smallCaps/>
          <w:sz w:val="28"/>
          <w:szCs w:val="28"/>
          <w:lang w:val="en-US"/>
        </w:rPr>
        <w:t>N</w:t>
      </w:r>
      <w:r w:rsidRPr="0053053C">
        <w:rPr>
          <w:noProof/>
          <w:sz w:val="28"/>
          <w:szCs w:val="28"/>
        </w:rPr>
        <w:t>,</w:t>
      </w:r>
      <w:r w:rsidRPr="0053053C">
        <w:rPr>
          <w:sz w:val="28"/>
          <w:szCs w:val="28"/>
        </w:rPr>
        <w:t xml:space="preserve"> используя, на</w:t>
      </w:r>
      <w:r w:rsidRPr="0053053C">
        <w:rPr>
          <w:sz w:val="28"/>
          <w:szCs w:val="28"/>
        </w:rPr>
        <w:softHyphen/>
        <w:t>пример, фискальные инструменты:</w:t>
      </w:r>
    </w:p>
    <w:p w:rsidR="00B93AC8" w:rsidRPr="0053053C" w:rsidRDefault="00B93AC8" w:rsidP="00B93AC8">
      <w:pPr>
        <w:spacing w:line="360" w:lineRule="auto"/>
        <w:ind w:firstLine="709"/>
        <w:jc w:val="both"/>
        <w:rPr>
          <w:smallCaps/>
          <w:sz w:val="28"/>
          <w:szCs w:val="28"/>
          <w:lang w:val="en-US"/>
        </w:rPr>
      </w:pPr>
      <w:r w:rsidRPr="0053053C">
        <w:rPr>
          <w:smallCaps/>
          <w:sz w:val="28"/>
          <w:szCs w:val="28"/>
          <w:lang w:val="en-US"/>
        </w:rPr>
        <w:sym w:font="Symbol" w:char="F0AD"/>
      </w:r>
      <w:r w:rsidRPr="0053053C">
        <w:rPr>
          <w:smallCaps/>
          <w:sz w:val="28"/>
          <w:szCs w:val="28"/>
          <w:lang w:val="en-US"/>
        </w:rPr>
        <w:sym w:font="Symbol" w:char="F04C"/>
      </w:r>
      <w:r w:rsidRPr="0053053C">
        <w:rPr>
          <w:smallCaps/>
          <w:sz w:val="28"/>
          <w:szCs w:val="28"/>
          <w:lang w:val="en-US"/>
        </w:rPr>
        <w:t>G</w:t>
      </w:r>
      <w:r w:rsidRPr="0053053C">
        <w:rPr>
          <w:smallCaps/>
          <w:sz w:val="28"/>
          <w:szCs w:val="28"/>
          <w:lang w:val="en-US"/>
        </w:rPr>
        <w:sym w:font="Symbol" w:char="F0DE"/>
      </w:r>
      <w:r w:rsidRPr="0053053C">
        <w:rPr>
          <w:smallCaps/>
          <w:sz w:val="28"/>
          <w:szCs w:val="28"/>
          <w:lang w:val="en-US"/>
        </w:rPr>
        <w:t>IS</w:t>
      </w:r>
      <w:r w:rsidRPr="0053053C">
        <w:rPr>
          <w:smallCaps/>
          <w:sz w:val="28"/>
          <w:szCs w:val="28"/>
          <w:lang w:val="en-US"/>
        </w:rPr>
        <w:sym w:font="Symbol" w:char="F0AE"/>
      </w:r>
      <w:r w:rsidRPr="0053053C">
        <w:rPr>
          <w:smallCaps/>
          <w:sz w:val="28"/>
          <w:szCs w:val="28"/>
          <w:lang w:val="en-US"/>
        </w:rPr>
        <w:t>IS’</w:t>
      </w:r>
      <w:r w:rsidRPr="0053053C">
        <w:rPr>
          <w:smallCaps/>
          <w:sz w:val="28"/>
          <w:szCs w:val="28"/>
          <w:lang w:val="en-US"/>
        </w:rPr>
        <w:sym w:font="Symbol" w:char="F0DE"/>
      </w:r>
      <w:r w:rsidRPr="0053053C">
        <w:rPr>
          <w:smallCaps/>
          <w:sz w:val="28"/>
          <w:szCs w:val="28"/>
          <w:lang w:val="en-US"/>
        </w:rPr>
        <w:t>AD</w:t>
      </w:r>
      <w:r w:rsidRPr="0053053C">
        <w:rPr>
          <w:smallCaps/>
          <w:sz w:val="28"/>
          <w:szCs w:val="28"/>
          <w:lang w:val="en-US"/>
        </w:rPr>
        <w:sym w:font="Symbol" w:char="F0AE"/>
      </w:r>
      <w:r w:rsidRPr="0053053C">
        <w:rPr>
          <w:smallCaps/>
          <w:sz w:val="28"/>
          <w:szCs w:val="28"/>
          <w:lang w:val="en-US"/>
        </w:rPr>
        <w:t>AD’</w:t>
      </w:r>
      <w:r w:rsidRPr="0053053C">
        <w:rPr>
          <w:smallCaps/>
          <w:sz w:val="28"/>
          <w:szCs w:val="28"/>
          <w:lang w:val="en-US"/>
        </w:rPr>
        <w:sym w:font="Symbol" w:char="F0DE"/>
      </w:r>
      <w:r w:rsidRPr="0053053C">
        <w:rPr>
          <w:smallCaps/>
          <w:sz w:val="28"/>
          <w:szCs w:val="28"/>
          <w:lang w:val="en-US"/>
        </w:rPr>
        <w:t>y</w:t>
      </w:r>
      <w:r w:rsidRPr="0053053C">
        <w:rPr>
          <w:smallCaps/>
          <w:sz w:val="28"/>
          <w:szCs w:val="28"/>
          <w:lang w:val="en-US"/>
        </w:rPr>
        <w:sym w:font="Symbol" w:char="F0AE"/>
      </w:r>
      <w:r w:rsidRPr="0053053C">
        <w:rPr>
          <w:smallCaps/>
          <w:sz w:val="28"/>
          <w:szCs w:val="28"/>
          <w:lang w:val="en-US"/>
        </w:rPr>
        <w:t>y</w:t>
      </w:r>
      <w:r w:rsidRPr="0053053C">
        <w:rPr>
          <w:smallCaps/>
          <w:sz w:val="28"/>
          <w:szCs w:val="28"/>
          <w:vertAlign w:val="superscript"/>
          <w:lang w:val="en-US"/>
        </w:rPr>
        <w:t>f</w:t>
      </w:r>
      <w:r w:rsidRPr="0053053C">
        <w:rPr>
          <w:smallCaps/>
          <w:sz w:val="28"/>
          <w:szCs w:val="28"/>
          <w:lang w:val="en-US"/>
        </w:rPr>
        <w:sym w:font="Symbol" w:char="F0DE"/>
      </w:r>
      <w:r w:rsidRPr="0053053C">
        <w:rPr>
          <w:smallCaps/>
          <w:sz w:val="28"/>
          <w:szCs w:val="28"/>
          <w:lang w:val="en-US"/>
        </w:rPr>
        <w:t>N</w:t>
      </w:r>
      <w:r w:rsidRPr="0053053C">
        <w:rPr>
          <w:smallCaps/>
          <w:sz w:val="28"/>
          <w:szCs w:val="28"/>
          <w:lang w:val="en-US"/>
        </w:rPr>
        <w:sym w:font="Symbol" w:char="F0AE"/>
      </w:r>
      <w:r w:rsidRPr="0053053C">
        <w:rPr>
          <w:smallCaps/>
          <w:sz w:val="28"/>
          <w:szCs w:val="28"/>
          <w:lang w:val="en-US"/>
        </w:rPr>
        <w:t>N</w:t>
      </w:r>
      <w:r w:rsidRPr="0053053C">
        <w:rPr>
          <w:smallCaps/>
          <w:sz w:val="28"/>
          <w:szCs w:val="28"/>
          <w:vertAlign w:val="superscript"/>
          <w:lang w:val="en-US"/>
        </w:rPr>
        <w:t>f</w:t>
      </w:r>
      <w:r w:rsidRPr="0053053C">
        <w:rPr>
          <w:smallCaps/>
          <w:sz w:val="28"/>
          <w:szCs w:val="28"/>
          <w:lang w:val="en-US"/>
        </w:rPr>
        <w:t>.</w:t>
      </w:r>
    </w:p>
    <w:p w:rsidR="00B93AC8" w:rsidRPr="0053053C" w:rsidRDefault="00B93AC8" w:rsidP="00B93AC8">
      <w:pPr>
        <w:spacing w:line="360" w:lineRule="auto"/>
        <w:ind w:firstLine="709"/>
        <w:jc w:val="both"/>
        <w:rPr>
          <w:sz w:val="28"/>
          <w:szCs w:val="28"/>
        </w:rPr>
      </w:pPr>
      <w:r w:rsidRPr="0053053C">
        <w:rPr>
          <w:sz w:val="28"/>
          <w:szCs w:val="28"/>
        </w:rPr>
        <w:t xml:space="preserve">При этом – на рынке труда равновесие сохранится, так как будет соблюдаться условий </w:t>
      </w:r>
      <w:r w:rsidRPr="0053053C">
        <w:rPr>
          <w:sz w:val="28"/>
          <w:szCs w:val="28"/>
          <w:lang w:val="en-US"/>
        </w:rPr>
        <w:t>W</w:t>
      </w:r>
      <w:r w:rsidRPr="0053053C">
        <w:rPr>
          <w:sz w:val="28"/>
          <w:szCs w:val="28"/>
          <w:vertAlign w:val="superscript"/>
          <w:lang w:val="en-US"/>
        </w:rPr>
        <w:t>D</w:t>
      </w:r>
      <w:r w:rsidRPr="0053053C">
        <w:rPr>
          <w:noProof/>
          <w:sz w:val="28"/>
          <w:szCs w:val="28"/>
        </w:rPr>
        <w:t xml:space="preserve"> &gt;</w:t>
      </w:r>
      <w:r w:rsidRPr="0053053C">
        <w:rPr>
          <w:sz w:val="28"/>
          <w:szCs w:val="28"/>
        </w:rPr>
        <w:t xml:space="preserve"> </w:t>
      </w:r>
      <w:r w:rsidRPr="0053053C">
        <w:rPr>
          <w:sz w:val="28"/>
          <w:szCs w:val="28"/>
          <w:lang w:val="en-US"/>
        </w:rPr>
        <w:t>W</w:t>
      </w:r>
      <w:r w:rsidRPr="0053053C">
        <w:rPr>
          <w:sz w:val="28"/>
          <w:szCs w:val="28"/>
          <w:vertAlign w:val="superscript"/>
          <w:lang w:val="en-US"/>
        </w:rPr>
        <w:t>S</w:t>
      </w:r>
      <w:r w:rsidRPr="0053053C">
        <w:rPr>
          <w:sz w:val="28"/>
          <w:szCs w:val="28"/>
        </w:rPr>
        <w:t xml:space="preserve">. </w:t>
      </w:r>
    </w:p>
    <w:p w:rsidR="00B93AC8" w:rsidRPr="0053053C" w:rsidRDefault="00B93AC8" w:rsidP="00B93AC8">
      <w:pPr>
        <w:spacing w:line="360" w:lineRule="auto"/>
        <w:ind w:firstLine="709"/>
        <w:jc w:val="both"/>
        <w:rPr>
          <w:sz w:val="28"/>
          <w:szCs w:val="28"/>
        </w:rPr>
      </w:pPr>
      <w:r w:rsidRPr="0053053C">
        <w:rPr>
          <w:sz w:val="28"/>
          <w:szCs w:val="28"/>
        </w:rPr>
        <w:t xml:space="preserve">Но если бы кривая функции предложения труда сместилась в положение </w:t>
      </w:r>
      <w:r w:rsidRPr="0053053C">
        <w:rPr>
          <w:sz w:val="28"/>
          <w:szCs w:val="28"/>
          <w:lang w:val="en-US"/>
        </w:rPr>
        <w:t>NS</w:t>
      </w:r>
      <w:r w:rsidRPr="0053053C">
        <w:rPr>
          <w:sz w:val="28"/>
          <w:szCs w:val="28"/>
        </w:rPr>
        <w:t xml:space="preserve">', то при сохранении равновесия на рынке труда занятость удалось бы довести только до </w:t>
      </w:r>
      <w:r w:rsidRPr="0053053C">
        <w:rPr>
          <w:noProof/>
          <w:sz w:val="28"/>
          <w:szCs w:val="28"/>
        </w:rPr>
        <w:t>N',</w:t>
      </w:r>
      <w:r w:rsidRPr="0053053C">
        <w:rPr>
          <w:sz w:val="28"/>
          <w:szCs w:val="28"/>
        </w:rPr>
        <w:t xml:space="preserve"> так как при занятости больше</w:t>
      </w:r>
      <w:r w:rsidRPr="0053053C">
        <w:rPr>
          <w:noProof/>
          <w:sz w:val="28"/>
          <w:szCs w:val="28"/>
        </w:rPr>
        <w:t xml:space="preserve"> N'</w:t>
      </w:r>
      <w:r w:rsidRPr="0053053C">
        <w:rPr>
          <w:sz w:val="28"/>
          <w:szCs w:val="28"/>
        </w:rPr>
        <w:t xml:space="preserve"> не выполнялось бы условие: </w:t>
      </w:r>
      <w:r w:rsidRPr="0053053C">
        <w:rPr>
          <w:sz w:val="28"/>
          <w:szCs w:val="28"/>
          <w:lang w:val="en-US"/>
        </w:rPr>
        <w:t>W</w:t>
      </w:r>
      <w:r w:rsidRPr="0053053C">
        <w:rPr>
          <w:sz w:val="28"/>
          <w:szCs w:val="28"/>
          <w:vertAlign w:val="superscript"/>
          <w:lang w:val="en-US"/>
        </w:rPr>
        <w:t>D</w:t>
      </w:r>
      <w:r w:rsidRPr="0053053C">
        <w:rPr>
          <w:sz w:val="28"/>
          <w:szCs w:val="28"/>
        </w:rPr>
        <w:t>&gt;</w:t>
      </w:r>
      <w:r w:rsidRPr="0053053C">
        <w:rPr>
          <w:sz w:val="28"/>
          <w:szCs w:val="28"/>
          <w:lang w:val="en-US"/>
        </w:rPr>
        <w:t>W</w:t>
      </w:r>
      <w:r w:rsidRPr="0053053C">
        <w:rPr>
          <w:sz w:val="28"/>
          <w:szCs w:val="28"/>
          <w:vertAlign w:val="superscript"/>
          <w:lang w:val="en-US"/>
        </w:rPr>
        <w:t>S</w:t>
      </w:r>
      <w:r w:rsidRPr="0053053C">
        <w:rPr>
          <w:sz w:val="28"/>
          <w:szCs w:val="28"/>
        </w:rPr>
        <w:t xml:space="preserve">. </w:t>
      </w:r>
    </w:p>
    <w:p w:rsidR="00B93AC8" w:rsidRPr="0053053C" w:rsidRDefault="00B93AC8" w:rsidP="00B93AC8">
      <w:pPr>
        <w:spacing w:line="360" w:lineRule="auto"/>
        <w:ind w:firstLine="709"/>
        <w:jc w:val="both"/>
        <w:rPr>
          <w:sz w:val="28"/>
          <w:szCs w:val="28"/>
        </w:rPr>
      </w:pPr>
      <w:r w:rsidRPr="0053053C">
        <w:rPr>
          <w:sz w:val="28"/>
          <w:szCs w:val="28"/>
        </w:rPr>
        <w:t>Тогда перед экономикой стояла бы дилемма: или равновесие на всех рынках, или полная занятость.</w:t>
      </w:r>
    </w:p>
    <w:p w:rsidR="00B93AC8" w:rsidRPr="0053053C" w:rsidRDefault="00B93AC8" w:rsidP="00B93AC8">
      <w:pPr>
        <w:spacing w:line="360" w:lineRule="auto"/>
        <w:ind w:firstLine="709"/>
        <w:jc w:val="both"/>
        <w:rPr>
          <w:sz w:val="28"/>
          <w:szCs w:val="28"/>
        </w:rPr>
      </w:pPr>
      <w:r w:rsidRPr="0053053C">
        <w:rPr>
          <w:sz w:val="28"/>
          <w:szCs w:val="28"/>
        </w:rPr>
        <w:t>В случае же сдвига кривой предложения труда в положение</w:t>
      </w:r>
      <w:r w:rsidRPr="0053053C">
        <w:rPr>
          <w:noProof/>
          <w:sz w:val="28"/>
          <w:szCs w:val="28"/>
        </w:rPr>
        <w:t xml:space="preserve"> NS" </w:t>
      </w:r>
      <w:r w:rsidRPr="0053053C">
        <w:rPr>
          <w:sz w:val="28"/>
          <w:szCs w:val="28"/>
        </w:rPr>
        <w:t>равновесия на всех рынках достичь бы не удалось, так как равновесие на рынке труда возможно только при уровне занятости ниже</w:t>
      </w:r>
      <w:r w:rsidRPr="0053053C">
        <w:rPr>
          <w:noProof/>
          <w:sz w:val="28"/>
          <w:szCs w:val="28"/>
        </w:rPr>
        <w:t xml:space="preserve"> N', </w:t>
      </w:r>
      <w:r w:rsidRPr="0053053C">
        <w:rPr>
          <w:sz w:val="28"/>
          <w:szCs w:val="28"/>
        </w:rPr>
        <w:t>то есть ниже уровня эффективной занятости.</w:t>
      </w:r>
    </w:p>
    <w:p w:rsidR="00B93AC8" w:rsidRDefault="00B93AC8" w:rsidP="00B93AC8">
      <w:pPr>
        <w:pStyle w:val="2"/>
        <w:spacing w:line="240" w:lineRule="auto"/>
        <w:ind w:right="560" w:firstLine="0"/>
        <w:jc w:val="left"/>
        <w:rPr>
          <w:bCs/>
        </w:rPr>
      </w:pPr>
      <w:r w:rsidRPr="0053053C">
        <w:rPr>
          <w:szCs w:val="28"/>
        </w:rPr>
        <w:t>Общее равновесие в этом случае установится, но только после ряда корректировок равновесных параметров на других рынках. Предприниматели сократят спрос на труд, предложение благ уменьшится, соответственно должны измениться условия совместного равновесия и уровень цен, с тем, чтобы обеспечить новый равновесный уровень эффективного</w:t>
      </w:r>
      <w:r>
        <w:rPr>
          <w:szCs w:val="28"/>
        </w:rPr>
        <w:t xml:space="preserve"> спроса.</w:t>
      </w:r>
    </w:p>
    <w:p w:rsidR="00B93AC8" w:rsidRDefault="00B93AC8" w:rsidP="007054FE">
      <w:pPr>
        <w:pStyle w:val="2"/>
        <w:spacing w:line="240" w:lineRule="auto"/>
        <w:ind w:right="560" w:firstLine="0"/>
        <w:jc w:val="left"/>
        <w:rPr>
          <w:bCs/>
        </w:rPr>
      </w:pPr>
    </w:p>
    <w:p w:rsidR="00B93AC8" w:rsidRDefault="00B93AC8" w:rsidP="007054FE">
      <w:pPr>
        <w:pStyle w:val="2"/>
        <w:spacing w:line="240" w:lineRule="auto"/>
        <w:ind w:right="560" w:firstLine="0"/>
        <w:jc w:val="left"/>
        <w:rPr>
          <w:bCs/>
        </w:rPr>
      </w:pPr>
    </w:p>
    <w:p w:rsidR="00B93AC8" w:rsidRDefault="00B93AC8" w:rsidP="007054FE">
      <w:pPr>
        <w:pStyle w:val="2"/>
        <w:spacing w:line="240" w:lineRule="auto"/>
        <w:ind w:right="560" w:firstLine="0"/>
        <w:jc w:val="left"/>
        <w:rPr>
          <w:bCs/>
        </w:rPr>
      </w:pPr>
    </w:p>
    <w:p w:rsidR="00B93AC8" w:rsidRDefault="00B93AC8" w:rsidP="007054FE">
      <w:pPr>
        <w:pStyle w:val="2"/>
        <w:spacing w:line="240" w:lineRule="auto"/>
        <w:ind w:right="560" w:firstLine="0"/>
        <w:jc w:val="left"/>
        <w:rPr>
          <w:bCs/>
        </w:rPr>
      </w:pPr>
    </w:p>
    <w:p w:rsidR="00B93AC8" w:rsidRDefault="00B93AC8" w:rsidP="007054FE">
      <w:pPr>
        <w:pStyle w:val="2"/>
        <w:spacing w:line="240" w:lineRule="auto"/>
        <w:ind w:right="560" w:firstLine="0"/>
        <w:jc w:val="left"/>
        <w:rPr>
          <w:bCs/>
        </w:rPr>
      </w:pPr>
    </w:p>
    <w:p w:rsidR="007054FE" w:rsidRDefault="007054FE" w:rsidP="007054FE">
      <w:pPr>
        <w:pStyle w:val="2"/>
        <w:spacing w:line="240" w:lineRule="auto"/>
        <w:ind w:right="560" w:firstLine="0"/>
        <w:jc w:val="left"/>
        <w:rPr>
          <w:bCs/>
        </w:rPr>
      </w:pPr>
      <w:r>
        <w:rPr>
          <w:bCs/>
        </w:rPr>
        <w:t>Заключение</w:t>
      </w:r>
    </w:p>
    <w:p w:rsidR="00221695" w:rsidRPr="00221695" w:rsidRDefault="00221695" w:rsidP="00221695">
      <w:pPr>
        <w:pStyle w:val="2"/>
        <w:ind w:right="560"/>
        <w:rPr>
          <w:bCs/>
        </w:rPr>
      </w:pPr>
      <w:r w:rsidRPr="00221695">
        <w:rPr>
          <w:bCs/>
        </w:rPr>
        <w:t>1. Макроэкономическое равновесие предполагает, что на весь произведенный ВНП предъявляется спрос и он реализуется. Совокупный спрос формируется всеми субъектами рыночной экономики (домашние хозяйства, фирмы, правительство) и зависит от общего уровня цен и неценовых факторов, определяющих потребительский, производственный, правительственный и внешнеэкономический спрос. Зависимость между общим уровнем цен и спросом на реальный ВНП описывается кривой совокупного спроса. Изменение цен ведет к движению по кривой, изменение совокупного спроса под влиянием неценовых факторов приводит к сдвигам кривой совокупного спроса.</w:t>
      </w:r>
    </w:p>
    <w:p w:rsidR="00221695" w:rsidRPr="00221695" w:rsidRDefault="00221695" w:rsidP="00221695">
      <w:pPr>
        <w:pStyle w:val="2"/>
        <w:ind w:right="560"/>
        <w:rPr>
          <w:bCs/>
        </w:rPr>
      </w:pPr>
    </w:p>
    <w:p w:rsidR="00221695" w:rsidRPr="00221695" w:rsidRDefault="00221695" w:rsidP="00221695">
      <w:pPr>
        <w:pStyle w:val="2"/>
        <w:ind w:right="560"/>
        <w:rPr>
          <w:bCs/>
        </w:rPr>
      </w:pPr>
      <w:r w:rsidRPr="00221695">
        <w:rPr>
          <w:bCs/>
        </w:rPr>
        <w:t>2. Зависимость между общим уровнем цен и объемом реального ВНП, которое может быть предложено (произведено) при каждом уровне цен, описывается кривой совокупного предложения. Форма кривой совокупного предложения отражает динамику средних издержек производства. При наличии свободных ресурсов, в частности при высоком уровне безработицы, предприниматели могут расширить производство без изменения издержек производства, и следовательно, цен. Напряженность на рынке труда заставляет предпринимателей повышать заработную плату, что ведет к увеличению издержек производства, и расширение производства сопровождается ростом цен. При полном использовании ресурсов (естественном уровне безработицы) ВНП достигает своего потенциального уровня и дальнейшее расширение производства при данных ресурсах и неизменной технологии невозможно. На вертикальном отрезке кривой совокупного предложения расти могут только цены.</w:t>
      </w:r>
    </w:p>
    <w:p w:rsidR="00221695" w:rsidRPr="00221695" w:rsidRDefault="00221695" w:rsidP="00221695">
      <w:pPr>
        <w:pStyle w:val="2"/>
        <w:ind w:right="560"/>
        <w:rPr>
          <w:bCs/>
        </w:rPr>
      </w:pPr>
    </w:p>
    <w:p w:rsidR="00221695" w:rsidRPr="00221695" w:rsidRDefault="00221695" w:rsidP="00221695">
      <w:pPr>
        <w:pStyle w:val="2"/>
        <w:ind w:right="560"/>
        <w:rPr>
          <w:bCs/>
        </w:rPr>
      </w:pPr>
      <w:r w:rsidRPr="00221695">
        <w:rPr>
          <w:bCs/>
        </w:rPr>
        <w:t>3. Экономика находится в равновесии, когда совокупный спрос и совокупное предложение совпадают. Последствия изменения равновесия зависят от того, на каком отрезке кривой совокупного предложения находится экономика. Так, следствием роста совокупного спроса может быть: увеличение равновесного ВНП при неизменных ценах, рост равновесного ВНП и рост цен, рост цен без изменения объема ВНП. В результате падения совокупного спроса под действием эффекта «храповика» объем равновесного ВНП может уменьшаться или оставаться неизменным без уменьшения общего уровня цен. Ситуация, когда сокращение предложения (производства) реального ВНП сопровождается ростом цен, называется стагфляцией.</w:t>
      </w:r>
    </w:p>
    <w:p w:rsidR="00221695" w:rsidRPr="00221695" w:rsidRDefault="00221695" w:rsidP="00221695">
      <w:pPr>
        <w:pStyle w:val="2"/>
        <w:ind w:right="560"/>
        <w:rPr>
          <w:bCs/>
        </w:rPr>
      </w:pPr>
    </w:p>
    <w:p w:rsidR="00221695" w:rsidRPr="00221695" w:rsidRDefault="00221695" w:rsidP="00221695">
      <w:pPr>
        <w:pStyle w:val="2"/>
        <w:ind w:right="560"/>
        <w:rPr>
          <w:bCs/>
        </w:rPr>
      </w:pPr>
      <w:r w:rsidRPr="00221695">
        <w:rPr>
          <w:bCs/>
        </w:rPr>
        <w:t>4. Кейнсианская модель макроэкономического равновесия предполагает равенство совокупных расходов (потребления, инвестиций, государственных закупок и чистого экспорта) ВНП. С увеличением объема производства, при прочих равных условиях, растут доходы. Потребление есть функция дохода. По мере роста доходов доля потребления относительно сокращается, а доля сбережений растет. Инвестиционный спрос зависит от ожидаемой нормы прибыли (прямая зависимость) и уровня банковского процента (обратная зависимость) и практически не зависит от величины текущего объема национального производства (доходов). Изменения в инвестициях приводят к изменениям в ВНП (доходах) большим, чем инвестиции. Способность расходов вызывать большее изменение доходов, чем сами расходы, называется мультипликативным эффектом.</w:t>
      </w:r>
    </w:p>
    <w:p w:rsidR="00221695" w:rsidRPr="00221695" w:rsidRDefault="00221695" w:rsidP="00221695">
      <w:pPr>
        <w:pStyle w:val="2"/>
        <w:ind w:right="560"/>
        <w:rPr>
          <w:bCs/>
        </w:rPr>
      </w:pPr>
    </w:p>
    <w:p w:rsidR="00B93AC8" w:rsidRPr="00221695" w:rsidRDefault="00221695" w:rsidP="00221695">
      <w:pPr>
        <w:pStyle w:val="2"/>
        <w:ind w:right="560"/>
        <w:rPr>
          <w:bCs/>
        </w:rPr>
      </w:pPr>
      <w:r w:rsidRPr="00221695">
        <w:rPr>
          <w:bCs/>
        </w:rPr>
        <w:t>5. В условиях закрытой экономики, без учета расходов государства макроэкономическое равновесие достигается при равенстве потребительских и инвестиционных расходов величине ВНП или при условии равенства сбережений инвестициям. Макроэкономическое равновесие отнюдь не гарантирует достижения макроэкономических целей. Если равновесный ВНП меньше потенциального, то в экономике имеет место недопроизводство (ресурсы используются неполностью). Разница между совокупными расходами, соответствующими равновесному ВНП и потенциальным ВНП, называется рецессионным разрывом. Превышение совокупных расходов, соответствующих равновесному ВНП, над потенциальным ВНП порождает инфляцию спроса и называется инфляционным разрывом.</w:t>
      </w:r>
    </w:p>
    <w:p w:rsidR="00B93AC8" w:rsidRDefault="00B93AC8" w:rsidP="007054FE">
      <w:pPr>
        <w:pStyle w:val="2"/>
        <w:spacing w:line="240" w:lineRule="auto"/>
        <w:ind w:right="560" w:firstLine="0"/>
        <w:jc w:val="left"/>
        <w:rPr>
          <w:bCs/>
        </w:rPr>
      </w:pPr>
    </w:p>
    <w:p w:rsidR="00B93AC8" w:rsidRPr="0053053C" w:rsidRDefault="00B93AC8" w:rsidP="00B93AC8">
      <w:pPr>
        <w:shd w:val="clear" w:color="auto" w:fill="FFFFFF"/>
        <w:adjustRightInd w:val="0"/>
        <w:spacing w:line="360" w:lineRule="auto"/>
        <w:ind w:firstLine="709"/>
        <w:jc w:val="both"/>
        <w:rPr>
          <w:sz w:val="28"/>
          <w:szCs w:val="28"/>
        </w:rPr>
      </w:pPr>
      <w:r w:rsidRPr="0053053C">
        <w:rPr>
          <w:sz w:val="28"/>
          <w:szCs w:val="28"/>
        </w:rPr>
        <w:t>Под проблемой макроэкономического равновесия понимается поиск такого выбора (устраивающего всех), при котором способ использования ограниченных производственных ресурсов (капитала, земли, труда) для создания различных товаров и их распределение между различными членами общества сбалансированы. Эта сбалансированность означает, что достигается совокупная пропорциональность: производства и потребления; ресурсов и их использования; предложения и спроса; факторов производства и его результатов; материально-вещественных и финансовых потоков.</w:t>
      </w:r>
    </w:p>
    <w:p w:rsidR="00B93AC8" w:rsidRPr="0053053C" w:rsidRDefault="00B93AC8" w:rsidP="00B93AC8">
      <w:pPr>
        <w:shd w:val="clear" w:color="auto" w:fill="FFFFFF"/>
        <w:adjustRightInd w:val="0"/>
        <w:spacing w:line="360" w:lineRule="auto"/>
        <w:ind w:firstLine="709"/>
        <w:jc w:val="both"/>
        <w:rPr>
          <w:sz w:val="28"/>
          <w:szCs w:val="28"/>
        </w:rPr>
      </w:pPr>
      <w:r w:rsidRPr="0053053C">
        <w:rPr>
          <w:sz w:val="28"/>
          <w:szCs w:val="28"/>
        </w:rPr>
        <w:t>Таким образом, макроэкономическое равновесие —</w:t>
      </w:r>
      <w:r>
        <w:rPr>
          <w:sz w:val="28"/>
          <w:szCs w:val="28"/>
        </w:rPr>
        <w:t xml:space="preserve"> </w:t>
      </w:r>
      <w:r w:rsidRPr="0053053C">
        <w:rPr>
          <w:sz w:val="28"/>
          <w:szCs w:val="28"/>
        </w:rPr>
        <w:t xml:space="preserve">это ключевая проблема экономической теории и экономической политики любого государства. </w:t>
      </w:r>
    </w:p>
    <w:p w:rsidR="00B93AC8" w:rsidRPr="0053053C" w:rsidRDefault="00B93AC8" w:rsidP="00B93AC8">
      <w:pPr>
        <w:pStyle w:val="a5"/>
        <w:spacing w:line="360" w:lineRule="auto"/>
        <w:ind w:firstLine="709"/>
      </w:pPr>
      <w:r w:rsidRPr="0053053C">
        <w:t>Следует отметить, что до Кейнса в экономической теории общее экономическое равновесие как самостоятельная макроэкономическая проблема не рассматривалось. Поэтому классическая модель общего экономического равновесия (ОЭР) представляет собой некоторое синтезированное изложение взглядов экономистов классической школы с использованием современного терминологического аппарата.</w:t>
      </w:r>
    </w:p>
    <w:p w:rsidR="00B93AC8" w:rsidRPr="0053053C" w:rsidRDefault="00B93AC8" w:rsidP="00B93AC8">
      <w:pPr>
        <w:spacing w:line="360" w:lineRule="auto"/>
        <w:ind w:firstLine="709"/>
        <w:jc w:val="both"/>
        <w:rPr>
          <w:sz w:val="28"/>
          <w:szCs w:val="28"/>
        </w:rPr>
      </w:pPr>
      <w:r w:rsidRPr="0053053C">
        <w:rPr>
          <w:sz w:val="28"/>
          <w:szCs w:val="28"/>
        </w:rPr>
        <w:t>Формирование условий общего экономического равновесия в классической модели происходит по принципу саморегулирования, без вмешательства государства, что обеспечивается тремя встроенными стабилизаторами: гибкими ценами, гибкой номинальной ставкой зарплаты и гибкой ставкой процента. При этом денежный и реальный сектор независимы друг от друга.</w:t>
      </w:r>
    </w:p>
    <w:p w:rsidR="00B93AC8" w:rsidRPr="0053053C" w:rsidRDefault="00B93AC8" w:rsidP="00B93AC8">
      <w:pPr>
        <w:pStyle w:val="a5"/>
        <w:spacing w:line="360" w:lineRule="auto"/>
        <w:ind w:firstLine="709"/>
      </w:pPr>
      <w:r w:rsidRPr="0053053C">
        <w:t>Кейнсианская модель общего экономического равновесия построена на принципах, отличных от постулатов классической школы.</w:t>
      </w:r>
    </w:p>
    <w:p w:rsidR="00B93AC8" w:rsidRPr="0053053C" w:rsidRDefault="00B93AC8" w:rsidP="00B93AC8">
      <w:pPr>
        <w:pStyle w:val="a5"/>
        <w:spacing w:line="360" w:lineRule="auto"/>
        <w:ind w:firstLine="709"/>
      </w:pPr>
      <w:r w:rsidRPr="0053053C">
        <w:t>В кейнсианской модели отсутствует гибкость цен, так как, во-первых, в коротком периоде экономические субъекты подвержены денежным иллюзиям, кроме того в экономике в силу институциональных факторов (долгосрочные контракты, монополизация и т. д.) реальная гибкость цен отсутствует.</w:t>
      </w:r>
    </w:p>
    <w:p w:rsidR="00B93AC8" w:rsidRPr="0053053C" w:rsidRDefault="00B93AC8" w:rsidP="00B93AC8">
      <w:pPr>
        <w:pStyle w:val="a5"/>
        <w:spacing w:line="360" w:lineRule="auto"/>
        <w:ind w:firstLine="709"/>
      </w:pPr>
      <w:r w:rsidRPr="0053053C">
        <w:t>Особое значение имеет относительная жесткость номинальной зарплаты. Однако основная особенность кейнсианской модели заключается в том, что реальный и денежный сектор экономики оказываются взаимосвязанными.</w:t>
      </w:r>
    </w:p>
    <w:p w:rsidR="00B93AC8" w:rsidRPr="0053053C" w:rsidRDefault="00B93AC8" w:rsidP="00B93AC8">
      <w:pPr>
        <w:pStyle w:val="a5"/>
        <w:spacing w:line="360" w:lineRule="auto"/>
        <w:ind w:firstLine="709"/>
      </w:pPr>
      <w:r w:rsidRPr="0053053C">
        <w:t xml:space="preserve">Кейнсианская модель ОЭР описывает экономику как целостную систему, в которой все рынки являются взаимосвязанными, и изменение условий равновесия на одном из рынков вызывает изменение равновесных параметров на других рынках и условий ОЭР в целом. </w:t>
      </w:r>
    </w:p>
    <w:p w:rsidR="00B93AC8" w:rsidRDefault="00B93AC8" w:rsidP="00B93AC8">
      <w:pPr>
        <w:pStyle w:val="2"/>
        <w:spacing w:line="240" w:lineRule="auto"/>
        <w:ind w:right="560" w:firstLine="0"/>
        <w:jc w:val="left"/>
        <w:rPr>
          <w:bCs/>
        </w:rPr>
      </w:pPr>
      <w:r w:rsidRPr="0053053C">
        <w:t>При этом преодолевается классическая дихотомия (разделение экономики на два сектора: реальный и денежный рынки), исчезает строгое разделение переменных на реальные и номинальные, а уровень цен становится одним из параметров общего равновесия.</w:t>
      </w:r>
    </w:p>
    <w:p w:rsidR="00B93AC8" w:rsidRDefault="00B93AC8" w:rsidP="007054FE">
      <w:pPr>
        <w:pStyle w:val="2"/>
        <w:spacing w:line="240" w:lineRule="auto"/>
        <w:ind w:right="560" w:firstLine="0"/>
        <w:jc w:val="left"/>
        <w:rPr>
          <w:bCs/>
        </w:rPr>
      </w:pPr>
    </w:p>
    <w:p w:rsidR="00B93AC8" w:rsidRDefault="00B93AC8" w:rsidP="007054FE">
      <w:pPr>
        <w:pStyle w:val="2"/>
        <w:spacing w:line="240" w:lineRule="auto"/>
        <w:ind w:right="560" w:firstLine="0"/>
        <w:jc w:val="left"/>
        <w:rPr>
          <w:bCs/>
        </w:rPr>
      </w:pPr>
    </w:p>
    <w:p w:rsidR="007054FE" w:rsidRDefault="007054FE" w:rsidP="00221695">
      <w:pPr>
        <w:pStyle w:val="2"/>
        <w:spacing w:line="240" w:lineRule="auto"/>
        <w:ind w:right="560" w:firstLine="0"/>
        <w:jc w:val="center"/>
        <w:rPr>
          <w:bCs/>
        </w:rPr>
      </w:pPr>
      <w:r>
        <w:rPr>
          <w:bCs/>
        </w:rPr>
        <w:t>Список литературы</w:t>
      </w:r>
    </w:p>
    <w:p w:rsidR="00221695" w:rsidRPr="00221695" w:rsidRDefault="00221695" w:rsidP="00221695">
      <w:pPr>
        <w:numPr>
          <w:ilvl w:val="0"/>
          <w:numId w:val="8"/>
        </w:numPr>
        <w:rPr>
          <w:sz w:val="28"/>
          <w:szCs w:val="28"/>
        </w:rPr>
      </w:pPr>
      <w:r>
        <w:rPr>
          <w:sz w:val="28"/>
          <w:szCs w:val="28"/>
        </w:rPr>
        <w:t>Борисов Е.Ф.</w:t>
      </w:r>
      <w:r w:rsidRPr="00221695">
        <w:rPr>
          <w:sz w:val="28"/>
          <w:szCs w:val="28"/>
        </w:rPr>
        <w:t xml:space="preserve"> Экономическая теория</w:t>
      </w:r>
      <w:r>
        <w:rPr>
          <w:sz w:val="28"/>
          <w:szCs w:val="28"/>
        </w:rPr>
        <w:t>/ Е.Ф. Борисов</w:t>
      </w:r>
      <w:r w:rsidRPr="00221695">
        <w:rPr>
          <w:sz w:val="28"/>
          <w:szCs w:val="28"/>
        </w:rPr>
        <w:t>. – М.: Инфра-М, 2005. – 375с.</w:t>
      </w:r>
    </w:p>
    <w:p w:rsidR="00221695" w:rsidRPr="00221695" w:rsidRDefault="00221695" w:rsidP="00221695">
      <w:pPr>
        <w:numPr>
          <w:ilvl w:val="0"/>
          <w:numId w:val="8"/>
        </w:numPr>
        <w:rPr>
          <w:sz w:val="28"/>
          <w:szCs w:val="28"/>
        </w:rPr>
      </w:pPr>
      <w:r w:rsidRPr="00221695">
        <w:rPr>
          <w:sz w:val="28"/>
          <w:szCs w:val="28"/>
        </w:rPr>
        <w:t>Камаев</w:t>
      </w:r>
      <w:r>
        <w:rPr>
          <w:sz w:val="28"/>
          <w:szCs w:val="28"/>
        </w:rPr>
        <w:t>,</w:t>
      </w:r>
      <w:r w:rsidRPr="00221695">
        <w:rPr>
          <w:sz w:val="28"/>
          <w:szCs w:val="28"/>
        </w:rPr>
        <w:t xml:space="preserve"> В.Д. Учебник по основам экономической теории</w:t>
      </w:r>
      <w:r>
        <w:rPr>
          <w:sz w:val="28"/>
          <w:szCs w:val="28"/>
        </w:rPr>
        <w:t>/ В.Д. Камаев</w:t>
      </w:r>
      <w:r w:rsidRPr="00221695">
        <w:rPr>
          <w:sz w:val="28"/>
          <w:szCs w:val="28"/>
        </w:rPr>
        <w:t>. – М.: ВЛАДОС, 2007.  – 384с.</w:t>
      </w:r>
    </w:p>
    <w:p w:rsidR="00221695" w:rsidRPr="00221695" w:rsidRDefault="00221695" w:rsidP="00221695">
      <w:pPr>
        <w:numPr>
          <w:ilvl w:val="0"/>
          <w:numId w:val="8"/>
        </w:numPr>
        <w:ind w:right="-185"/>
        <w:rPr>
          <w:sz w:val="28"/>
          <w:szCs w:val="28"/>
        </w:rPr>
      </w:pPr>
      <w:r w:rsidRPr="00221695">
        <w:rPr>
          <w:sz w:val="28"/>
          <w:szCs w:val="28"/>
        </w:rPr>
        <w:t>Курс экономической теории: Общие основы экономической теории. Микроэкономика. Макроэкономика. Основы национальной экономики: учебное пособие для студентов вузов / Рук. авт. коллектива и науч. ред. А.В. Сидоровича; МГУ им. М.В. Ломоносова. – М.: Изд-во «Дело и Сервис», 2007. – 1040с.</w:t>
      </w:r>
    </w:p>
    <w:p w:rsidR="00221695" w:rsidRPr="00221695" w:rsidRDefault="00221695" w:rsidP="00221695">
      <w:pPr>
        <w:numPr>
          <w:ilvl w:val="0"/>
          <w:numId w:val="8"/>
        </w:numPr>
        <w:rPr>
          <w:sz w:val="28"/>
          <w:szCs w:val="28"/>
        </w:rPr>
      </w:pPr>
      <w:r w:rsidRPr="00221695">
        <w:rPr>
          <w:sz w:val="28"/>
          <w:szCs w:val="28"/>
        </w:rPr>
        <w:t>Рузавик Г. И., Мартынов В. Т. Курс рыночной экономики. - М.: Инфра-М, 2006. – 375с.</w:t>
      </w:r>
    </w:p>
    <w:p w:rsidR="00221695" w:rsidRPr="00221695" w:rsidRDefault="00221695" w:rsidP="00221695">
      <w:pPr>
        <w:numPr>
          <w:ilvl w:val="0"/>
          <w:numId w:val="8"/>
        </w:numPr>
        <w:rPr>
          <w:sz w:val="28"/>
          <w:szCs w:val="28"/>
        </w:rPr>
      </w:pPr>
      <w:r w:rsidRPr="00221695">
        <w:rPr>
          <w:sz w:val="28"/>
          <w:szCs w:val="28"/>
        </w:rPr>
        <w:t>Самуэльсон, П. Экономика /П.Самуэльсон. – М.: Инфра-М, 2005. с. 159.</w:t>
      </w:r>
    </w:p>
    <w:p w:rsidR="00221695" w:rsidRDefault="00221695" w:rsidP="00221695">
      <w:pPr>
        <w:numPr>
          <w:ilvl w:val="0"/>
          <w:numId w:val="8"/>
        </w:numPr>
        <w:rPr>
          <w:sz w:val="28"/>
          <w:szCs w:val="28"/>
        </w:rPr>
      </w:pPr>
      <w:r w:rsidRPr="00221695">
        <w:rPr>
          <w:sz w:val="28"/>
          <w:szCs w:val="28"/>
        </w:rPr>
        <w:t>Седов, В.В. Экономическая теория.В 3 ч. Ч. 3 /В.В. Седов. – Челябинск : ЧГПУ, 2002. – 115 с.</w:t>
      </w:r>
    </w:p>
    <w:p w:rsidR="00221695" w:rsidRPr="00221695" w:rsidRDefault="00221695" w:rsidP="00221695">
      <w:pPr>
        <w:numPr>
          <w:ilvl w:val="0"/>
          <w:numId w:val="8"/>
        </w:numPr>
        <w:rPr>
          <w:sz w:val="28"/>
          <w:szCs w:val="28"/>
        </w:rPr>
      </w:pPr>
      <w:r>
        <w:rPr>
          <w:sz w:val="28"/>
          <w:szCs w:val="28"/>
        </w:rPr>
        <w:t>Философия, политология, экономика: Словарь/ Под ред. В.А. Иванова. – Ярославль: Академия развития, 1997.- 208 с.</w:t>
      </w:r>
    </w:p>
    <w:p w:rsidR="00221695" w:rsidRPr="00221695" w:rsidRDefault="00221695" w:rsidP="00221695">
      <w:pPr>
        <w:numPr>
          <w:ilvl w:val="0"/>
          <w:numId w:val="8"/>
        </w:numPr>
        <w:ind w:right="-185"/>
        <w:rPr>
          <w:sz w:val="28"/>
          <w:szCs w:val="28"/>
        </w:rPr>
      </w:pPr>
      <w:r w:rsidRPr="00221695">
        <w:rPr>
          <w:sz w:val="28"/>
          <w:szCs w:val="28"/>
        </w:rPr>
        <w:t>Фридрих фон Визер. Теория общественного хозяйства</w:t>
      </w:r>
      <w:r>
        <w:rPr>
          <w:sz w:val="28"/>
          <w:szCs w:val="28"/>
        </w:rPr>
        <w:t xml:space="preserve"> </w:t>
      </w:r>
      <w:r w:rsidRPr="00221695">
        <w:rPr>
          <w:sz w:val="28"/>
          <w:szCs w:val="28"/>
        </w:rPr>
        <w:t>[</w:t>
      </w:r>
      <w:r>
        <w:rPr>
          <w:sz w:val="28"/>
          <w:szCs w:val="28"/>
        </w:rPr>
        <w:t>электронный ресурс</w:t>
      </w:r>
      <w:r w:rsidRPr="00221695">
        <w:rPr>
          <w:sz w:val="28"/>
          <w:szCs w:val="28"/>
        </w:rPr>
        <w:t>]</w:t>
      </w:r>
      <w:r>
        <w:rPr>
          <w:sz w:val="28"/>
          <w:szCs w:val="28"/>
        </w:rPr>
        <w:t>//</w:t>
      </w:r>
      <w:r w:rsidRPr="00221695">
        <w:rPr>
          <w:sz w:val="28"/>
          <w:szCs w:val="28"/>
        </w:rPr>
        <w:t xml:space="preserve"> </w:t>
      </w:r>
      <w:r>
        <w:rPr>
          <w:sz w:val="28"/>
          <w:szCs w:val="28"/>
        </w:rPr>
        <w:t>Режим доступа</w:t>
      </w:r>
      <w:r w:rsidRPr="00221695">
        <w:rPr>
          <w:sz w:val="28"/>
          <w:szCs w:val="28"/>
        </w:rPr>
        <w:t xml:space="preserve">: </w:t>
      </w:r>
      <w:r w:rsidRPr="00BB3A61">
        <w:rPr>
          <w:sz w:val="28"/>
          <w:szCs w:val="28"/>
        </w:rPr>
        <w:t>http://e2000.kyiv.org</w:t>
      </w:r>
      <w:r w:rsidRPr="00221695">
        <w:rPr>
          <w:sz w:val="28"/>
          <w:szCs w:val="28"/>
        </w:rPr>
        <w:t>(18.09.2009)</w:t>
      </w:r>
    </w:p>
    <w:p w:rsidR="00221695" w:rsidRPr="00221695" w:rsidRDefault="00221695" w:rsidP="00221695">
      <w:pPr>
        <w:numPr>
          <w:ilvl w:val="0"/>
          <w:numId w:val="8"/>
        </w:numPr>
        <w:rPr>
          <w:sz w:val="28"/>
          <w:szCs w:val="28"/>
        </w:rPr>
      </w:pPr>
      <w:r w:rsidRPr="00221695">
        <w:rPr>
          <w:sz w:val="28"/>
          <w:szCs w:val="28"/>
        </w:rPr>
        <w:t xml:space="preserve">Фролова, Т.А. Макроэкономика: Конспект лекций/ Т.А. Фролова. – Таганрог:Изд-во ТРТУ, 2006. – </w:t>
      </w:r>
    </w:p>
    <w:p w:rsidR="00221695" w:rsidRPr="00221695" w:rsidRDefault="00221695" w:rsidP="00221695">
      <w:pPr>
        <w:numPr>
          <w:ilvl w:val="0"/>
          <w:numId w:val="8"/>
        </w:numPr>
        <w:rPr>
          <w:sz w:val="28"/>
          <w:szCs w:val="28"/>
        </w:rPr>
      </w:pPr>
      <w:r w:rsidRPr="00221695">
        <w:rPr>
          <w:sz w:val="28"/>
          <w:szCs w:val="28"/>
        </w:rPr>
        <w:t>Экономическая теория (политэкономия): учебник / Под общ. ред. В.И. Видяпина, Г.П. Журавлёвой. – М.: ИНФРА-М, 2005. – 640с.</w:t>
      </w:r>
    </w:p>
    <w:p w:rsidR="00D312FC" w:rsidRPr="00F6384E" w:rsidRDefault="00D312FC" w:rsidP="00F6384E">
      <w:pPr>
        <w:spacing w:line="360" w:lineRule="auto"/>
        <w:ind w:right="-185"/>
        <w:jc w:val="both"/>
        <w:rPr>
          <w:sz w:val="28"/>
          <w:szCs w:val="28"/>
        </w:rPr>
      </w:pPr>
    </w:p>
    <w:p w:rsidR="00B93AC8" w:rsidRPr="00C81F82" w:rsidRDefault="00B93AC8" w:rsidP="00B93AC8">
      <w:pPr>
        <w:pStyle w:val="4"/>
        <w:spacing w:line="360" w:lineRule="auto"/>
        <w:ind w:firstLine="709"/>
        <w:rPr>
          <w:rFonts w:ascii="Times New Roman" w:hAnsi="Times New Roman" w:cs="Times New Roman"/>
          <w:b/>
          <w:sz w:val="28"/>
          <w:szCs w:val="28"/>
          <w:lang w:val="ru-RU"/>
        </w:rPr>
      </w:pPr>
      <w:bookmarkStart w:id="0" w:name="_Toc154122206"/>
      <w:r w:rsidRPr="00C81F82">
        <w:rPr>
          <w:rFonts w:ascii="Times New Roman" w:hAnsi="Times New Roman" w:cs="Times New Roman"/>
          <w:b/>
          <w:sz w:val="28"/>
          <w:szCs w:val="28"/>
          <w:lang w:val="ru-RU"/>
        </w:rPr>
        <w:t>ПРИЛОЖЕНИЕ</w:t>
      </w:r>
      <w:bookmarkEnd w:id="0"/>
    </w:p>
    <w:p w:rsidR="00B93AC8" w:rsidRPr="00C81F82" w:rsidRDefault="00BB3A61" w:rsidP="00B93AC8">
      <w:pPr>
        <w:spacing w:line="360" w:lineRule="auto"/>
        <w:ind w:firstLine="709"/>
        <w:jc w:val="center"/>
        <w:rPr>
          <w:b/>
          <w:sz w:val="28"/>
          <w:szCs w:val="28"/>
        </w:rPr>
      </w:pPr>
      <w:r>
        <w:rPr>
          <w:noProof/>
        </w:rPr>
        <w:pict>
          <v:rect id="_x0000_s1026" style="position:absolute;left:0;text-align:left;margin-left:441pt;margin-top:-51.15pt;width:36pt;height:36pt;z-index:251657728" stroked="f"/>
        </w:pict>
      </w:r>
    </w:p>
    <w:p w:rsidR="00B93AC8" w:rsidRPr="0053053C" w:rsidRDefault="00B93AC8" w:rsidP="00B93AC8">
      <w:pPr>
        <w:spacing w:line="360" w:lineRule="auto"/>
        <w:ind w:firstLine="709"/>
        <w:jc w:val="both"/>
        <w:rPr>
          <w:sz w:val="28"/>
          <w:szCs w:val="28"/>
        </w:rPr>
      </w:pPr>
      <w:r w:rsidRPr="0053053C">
        <w:rPr>
          <w:sz w:val="28"/>
          <w:szCs w:val="28"/>
        </w:rPr>
        <w:t>Таблица 1.</w:t>
      </w:r>
    </w:p>
    <w:p w:rsidR="00B93AC8" w:rsidRDefault="00B93AC8" w:rsidP="00B93AC8">
      <w:pPr>
        <w:pStyle w:val="1"/>
        <w:spacing w:before="0" w:after="0" w:afterAutospacing="0" w:line="360" w:lineRule="auto"/>
        <w:ind w:firstLine="709"/>
        <w:rPr>
          <w:rFonts w:ascii="Times New Roman" w:hAnsi="Times New Roman" w:cs="Times New Roman"/>
          <w:color w:val="auto"/>
          <w:sz w:val="28"/>
          <w:szCs w:val="28"/>
        </w:rPr>
      </w:pPr>
      <w:r w:rsidRPr="0053053C">
        <w:rPr>
          <w:rFonts w:ascii="Times New Roman" w:hAnsi="Times New Roman" w:cs="Times New Roman"/>
          <w:color w:val="auto"/>
          <w:sz w:val="28"/>
          <w:szCs w:val="28"/>
        </w:rPr>
        <w:t>Описание модели макроэкономического равновесия</w:t>
      </w:r>
    </w:p>
    <w:p w:rsidR="00B93AC8" w:rsidRPr="0053053C" w:rsidRDefault="00B93AC8" w:rsidP="00B93AC8">
      <w:pPr>
        <w:pStyle w:val="1"/>
        <w:spacing w:before="0" w:after="0" w:afterAutospacing="0" w:line="360" w:lineRule="auto"/>
        <w:ind w:firstLine="709"/>
        <w:rPr>
          <w:rFonts w:ascii="Times New Roman" w:hAnsi="Times New Roman" w:cs="Times New Roman"/>
          <w:color w:val="auto"/>
          <w:sz w:val="28"/>
          <w:szCs w:val="28"/>
        </w:rPr>
      </w:pPr>
    </w:p>
    <w:tbl>
      <w:tblPr>
        <w:tblW w:w="4868"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359"/>
        <w:gridCol w:w="3153"/>
        <w:gridCol w:w="4684"/>
      </w:tblGrid>
      <w:tr w:rsidR="00B93AC8" w:rsidRPr="00C81F82">
        <w:trPr>
          <w:tblCellSpacing w:w="0" w:type="dxa"/>
        </w:trPr>
        <w:tc>
          <w:tcPr>
            <w:tcW w:w="135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Авторы </w:t>
            </w:r>
          </w:p>
        </w:tc>
        <w:tc>
          <w:tcPr>
            <w:tcW w:w="315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Условия обеспечения </w: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равновесия </w:t>
            </w:r>
          </w:p>
        </w:tc>
        <w:tc>
          <w:tcPr>
            <w:tcW w:w="468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Общая характеристика модели </w:t>
            </w:r>
          </w:p>
        </w:tc>
      </w:tr>
      <w:tr w:rsidR="00B93AC8" w:rsidRPr="00C81F82">
        <w:trPr>
          <w:tblCellSpacing w:w="0" w:type="dxa"/>
        </w:trPr>
        <w:tc>
          <w:tcPr>
            <w:tcW w:w="135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Ф. Кенэ </w: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(1694-1774) </w:t>
            </w:r>
          </w:p>
        </w:tc>
        <w:tc>
          <w:tcPr>
            <w:tcW w:w="315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Основной класс – землевладельцы. Цены постоянные. Роль государства и заграницы не учитывается. </w:t>
            </w:r>
          </w:p>
        </w:tc>
        <w:tc>
          <w:tcPr>
            <w:tcW w:w="468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Равновесие достигается путем установления обменных процессов между классами, в результате которых происходит распределение чистого продукта </w:t>
            </w:r>
          </w:p>
        </w:tc>
      </w:tr>
      <w:tr w:rsidR="00B93AC8" w:rsidRPr="00C81F82">
        <w:trPr>
          <w:tblCellSpacing w:w="0" w:type="dxa"/>
        </w:trPr>
        <w:tc>
          <w:tcPr>
            <w:tcW w:w="135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Ж. Б. Сэй </w: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(1767-1832) </w:t>
            </w:r>
          </w:p>
        </w:tc>
        <w:tc>
          <w:tcPr>
            <w:tcW w:w="315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Экономическая система «направляется предложением» и весь доход расходуется на потребление </w:t>
            </w:r>
          </w:p>
        </w:tc>
        <w:tc>
          <w:tcPr>
            <w:tcW w:w="468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Макроэкономическое предложение создает и балансирует собственный спрос, который основывается на положении, что каждый продавец в то же время является и покупателем товара </w:t>
            </w:r>
          </w:p>
        </w:tc>
      </w:tr>
      <w:tr w:rsidR="00B93AC8" w:rsidRPr="00C81F82">
        <w:trPr>
          <w:tblCellSpacing w:w="0" w:type="dxa"/>
        </w:trPr>
        <w:tc>
          <w:tcPr>
            <w:tcW w:w="135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К. Маркс </w: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(1818-1883) </w:t>
            </w:r>
          </w:p>
        </w:tc>
        <w:tc>
          <w:tcPr>
            <w:tcW w:w="315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Обеспечение равновесия между элементами стоимости общественного продукта и между двумя подразделениями общественного производства </w:t>
            </w:r>
          </w:p>
        </w:tc>
        <w:tc>
          <w:tcPr>
            <w:tcW w:w="468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При простом воспроизводстве: </w: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I(m+v)=IIc, тогда </w:t>
            </w:r>
          </w:p>
          <w:p w:rsidR="00B93AC8" w:rsidRPr="00C81F82" w:rsidRDefault="00B93AC8" w:rsidP="00B93AC8">
            <w:pPr>
              <w:pStyle w:val="1"/>
              <w:spacing w:before="0" w:after="0" w:afterAutospacing="0" w:line="360" w:lineRule="auto"/>
              <w:rPr>
                <w:rFonts w:ascii="Times New Roman" w:hAnsi="Times New Roman" w:cs="Times New Roman"/>
                <w:color w:val="auto"/>
                <w:lang w:val="en-US"/>
              </w:rPr>
            </w:pPr>
            <w:r w:rsidRPr="00C81F82">
              <w:rPr>
                <w:rFonts w:ascii="Times New Roman" w:hAnsi="Times New Roman" w:cs="Times New Roman"/>
                <w:color w:val="auto"/>
                <w:lang w:val="en-US"/>
              </w:rPr>
              <w:t xml:space="preserve">I(c+v+m)=Ic+IIc ; I(c+v+m)=IIc+Ic; </w: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При расширенном воспроизводстве </w: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I(m+v) &gt; IIc, тогда </w:t>
            </w:r>
          </w:p>
          <w:p w:rsidR="00B93AC8" w:rsidRPr="00C81F82" w:rsidRDefault="00B93AC8" w:rsidP="00B93AC8">
            <w:pPr>
              <w:pStyle w:val="1"/>
              <w:spacing w:before="0" w:after="0" w:afterAutospacing="0" w:line="360" w:lineRule="auto"/>
              <w:rPr>
                <w:rFonts w:ascii="Times New Roman" w:hAnsi="Times New Roman" w:cs="Times New Roman"/>
                <w:color w:val="auto"/>
                <w:lang w:val="en-US"/>
              </w:rPr>
            </w:pPr>
            <w:r w:rsidRPr="00C81F82">
              <w:rPr>
                <w:rFonts w:ascii="Times New Roman" w:hAnsi="Times New Roman" w:cs="Times New Roman"/>
                <w:color w:val="auto"/>
                <w:lang w:val="en-US"/>
              </w:rPr>
              <w:t xml:space="preserve">I(c+v+m) &gt; Ic+Ic; II(c+v+m) &lt; IIc+Ic </w:t>
            </w:r>
          </w:p>
        </w:tc>
      </w:tr>
      <w:tr w:rsidR="00B93AC8" w:rsidRPr="00C81F82">
        <w:trPr>
          <w:tblCellSpacing w:w="0" w:type="dxa"/>
        </w:trPr>
        <w:tc>
          <w:tcPr>
            <w:tcW w:w="135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Л. Вальрас (1834-1910) </w:t>
            </w:r>
          </w:p>
        </w:tc>
        <w:tc>
          <w:tcPr>
            <w:tcW w:w="315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Модель основывается на системе линейных уравнений. Основную роль играют равновесные цены, обеспечивающие равенство спроса и предложения по каждому товару. </w:t>
            </w:r>
          </w:p>
        </w:tc>
        <w:tc>
          <w:tcPr>
            <w:tcW w:w="468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Общее предложение конечных продуктов должно быть равно общему спросу на них как сумма доходов, приносимых всеми факторами производства их собственникам. </w:t>
            </w:r>
          </w:p>
          <w:p w:rsidR="00B93AC8" w:rsidRPr="00C81F82" w:rsidRDefault="00BB3A61" w:rsidP="00B93AC8">
            <w:pPr>
              <w:pStyle w:val="1"/>
              <w:spacing w:before="0" w:after="0" w:afterAutospacing="0" w:line="360" w:lineRule="auto"/>
              <w:rPr>
                <w:rFonts w:ascii="Times New Roman" w:hAnsi="Times New Roman" w:cs="Times New Roman"/>
                <w:color w:val="auto"/>
              </w:rPr>
            </w:pPr>
            <w:r>
              <w:rPr>
                <w:rFonts w:ascii="Times New Roman" w:hAnsi="Times New Roman" w:cs="Times New Roman"/>
                <w:color w:val="auto"/>
              </w:rPr>
              <w:pict>
                <v:shape id="_x0000_i1031" type="#_x0000_t75" alt="" style="width:81pt;height:28.5pt">
                  <v:imagedata r:id="rId13" o:title=""/>
                </v:shape>
              </w:pic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Style w:val="a6"/>
                <w:rFonts w:ascii="Times New Roman" w:hAnsi="Times New Roman"/>
                <w:i w:val="0"/>
                <w:color w:val="auto"/>
              </w:rPr>
              <w:t xml:space="preserve">предложение спрос </w:t>
            </w:r>
          </w:p>
        </w:tc>
      </w:tr>
      <w:tr w:rsidR="00B93AC8" w:rsidRPr="00C81F82">
        <w:trPr>
          <w:tblCellSpacing w:w="0" w:type="dxa"/>
        </w:trPr>
        <w:tc>
          <w:tcPr>
            <w:tcW w:w="135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Дж. Кейнс </w: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(1883-1946) </w:t>
            </w:r>
          </w:p>
        </w:tc>
        <w:tc>
          <w:tcPr>
            <w:tcW w:w="315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Модель краткосрочного экономического равновесия денежного рынка – необходимое условие: равенство инвестиций сбережениям (S=I) </w:t>
            </w:r>
          </w:p>
        </w:tc>
        <w:tc>
          <w:tcPr>
            <w:tcW w:w="468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B3A61" w:rsidP="00B93AC8">
            <w:pPr>
              <w:pStyle w:val="1"/>
              <w:spacing w:before="0" w:after="0" w:afterAutospacing="0" w:line="360" w:lineRule="auto"/>
              <w:rPr>
                <w:rFonts w:ascii="Times New Roman" w:hAnsi="Times New Roman" w:cs="Times New Roman"/>
                <w:color w:val="auto"/>
              </w:rPr>
            </w:pPr>
            <w:r>
              <w:rPr>
                <w:rFonts w:ascii="Times New Roman" w:hAnsi="Times New Roman" w:cs="Times New Roman"/>
                <w:color w:val="auto"/>
              </w:rPr>
              <w:pict>
                <v:shape id="_x0000_i1032" type="#_x0000_t75" alt="" style="width:119.25pt;height:30pt">
                  <v:imagedata r:id="rId14" o:title=""/>
                </v:shape>
              </w:pict>
            </w:r>
            <w:r w:rsidR="00B93AC8" w:rsidRPr="00C81F82">
              <w:rPr>
                <w:rFonts w:ascii="Times New Roman" w:hAnsi="Times New Roman" w:cs="Times New Roman"/>
                <w:color w:val="auto"/>
              </w:rPr>
              <w:t xml:space="preserve">, где M s –предложение денег; M d - спрос на деньги; M 0 –располагаемая денежная масса; P – уровень цен; L- облигации; r – норма процента; Y – реальный доход </w:t>
            </w:r>
          </w:p>
        </w:tc>
      </w:tr>
      <w:tr w:rsidR="00B93AC8" w:rsidRPr="00C81F82">
        <w:trPr>
          <w:tblCellSpacing w:w="0" w:type="dxa"/>
        </w:trPr>
        <w:tc>
          <w:tcPr>
            <w:tcW w:w="135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В. Леонтьев </w:t>
            </w:r>
          </w:p>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(1905-1999) </w:t>
            </w:r>
          </w:p>
        </w:tc>
        <w:tc>
          <w:tcPr>
            <w:tcW w:w="315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Модель межотраслевого баланса (МОБ) «Затраты – выпуск» </w:t>
            </w:r>
          </w:p>
        </w:tc>
        <w:tc>
          <w:tcPr>
            <w:tcW w:w="468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60" w:type="dxa"/>
            </w:tcMar>
          </w:tcPr>
          <w:p w:rsidR="00B93AC8" w:rsidRPr="00C81F82" w:rsidRDefault="00B93AC8" w:rsidP="00B93AC8">
            <w:pPr>
              <w:pStyle w:val="1"/>
              <w:spacing w:before="0" w:after="0" w:afterAutospacing="0" w:line="360" w:lineRule="auto"/>
              <w:rPr>
                <w:rFonts w:ascii="Times New Roman" w:hAnsi="Times New Roman" w:cs="Times New Roman"/>
                <w:color w:val="auto"/>
              </w:rPr>
            </w:pPr>
            <w:r w:rsidRPr="00C81F82">
              <w:rPr>
                <w:rFonts w:ascii="Times New Roman" w:hAnsi="Times New Roman" w:cs="Times New Roman"/>
                <w:color w:val="auto"/>
              </w:rPr>
              <w:t xml:space="preserve">Шахматное построение Моба, обеспечивающее отраслевое, межотраслевое и общее равновесие </w:t>
            </w:r>
          </w:p>
        </w:tc>
      </w:tr>
    </w:tbl>
    <w:p w:rsidR="00B93AC8" w:rsidRDefault="00B93AC8">
      <w:bookmarkStart w:id="1" w:name="_GoBack"/>
      <w:bookmarkEnd w:id="1"/>
    </w:p>
    <w:sectPr w:rsidR="00B93A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BA" w:rsidRDefault="00F901BA">
      <w:r>
        <w:separator/>
      </w:r>
    </w:p>
  </w:endnote>
  <w:endnote w:type="continuationSeparator" w:id="0">
    <w:p w:rsidR="00F901BA" w:rsidRDefault="00F9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BA" w:rsidRDefault="00F901BA">
      <w:r>
        <w:separator/>
      </w:r>
    </w:p>
  </w:footnote>
  <w:footnote w:type="continuationSeparator" w:id="0">
    <w:p w:rsidR="00F901BA" w:rsidRDefault="00F90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0E92"/>
    <w:multiLevelType w:val="hybridMultilevel"/>
    <w:tmpl w:val="59DCC4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3E3F2B"/>
    <w:multiLevelType w:val="hybridMultilevel"/>
    <w:tmpl w:val="E4785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2C0C0E"/>
    <w:multiLevelType w:val="hybridMultilevel"/>
    <w:tmpl w:val="4C0CD2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A0381C"/>
    <w:multiLevelType w:val="hybridMultilevel"/>
    <w:tmpl w:val="7114735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5623362"/>
    <w:multiLevelType w:val="hybridMultilevel"/>
    <w:tmpl w:val="F8B015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DAE15B8"/>
    <w:multiLevelType w:val="hybridMultilevel"/>
    <w:tmpl w:val="C180FC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283767A"/>
    <w:multiLevelType w:val="hybridMultilevel"/>
    <w:tmpl w:val="DB6ECEA8"/>
    <w:lvl w:ilvl="0" w:tplc="EB7A44A8">
      <w:start w:val="1"/>
      <w:numFmt w:val="decimal"/>
      <w:lvlText w:val="%1."/>
      <w:lvlJc w:val="left"/>
      <w:pPr>
        <w:tabs>
          <w:tab w:val="num" w:pos="1800"/>
        </w:tabs>
        <w:ind w:left="731" w:firstLine="709"/>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77CA5773"/>
    <w:multiLevelType w:val="hybridMultilevel"/>
    <w:tmpl w:val="3A2284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3B3"/>
    <w:rsid w:val="00221695"/>
    <w:rsid w:val="00351044"/>
    <w:rsid w:val="00363E6E"/>
    <w:rsid w:val="0040281B"/>
    <w:rsid w:val="00444E77"/>
    <w:rsid w:val="007054FE"/>
    <w:rsid w:val="007331AA"/>
    <w:rsid w:val="008B5E0D"/>
    <w:rsid w:val="00A10241"/>
    <w:rsid w:val="00A31708"/>
    <w:rsid w:val="00AD7713"/>
    <w:rsid w:val="00AF4FA5"/>
    <w:rsid w:val="00B04CF4"/>
    <w:rsid w:val="00B93AC8"/>
    <w:rsid w:val="00BB3A61"/>
    <w:rsid w:val="00C703B3"/>
    <w:rsid w:val="00D312FC"/>
    <w:rsid w:val="00F6384E"/>
    <w:rsid w:val="00F90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D9CA18ED-3A4F-471C-B3CE-756C4CE2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4">
    <w:name w:val="heading 4"/>
    <w:basedOn w:val="a"/>
    <w:next w:val="a"/>
    <w:qFormat/>
    <w:rsid w:val="00B93AC8"/>
    <w:pPr>
      <w:keepNext/>
      <w:jc w:val="center"/>
      <w:outlineLvl w:val="3"/>
    </w:pPr>
    <w:rPr>
      <w:rFonts w:ascii="Arial" w:eastAsia="Times New Roman" w:hAnsi="Arial" w:cs="Arial"/>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703B3"/>
    <w:pPr>
      <w:suppressLineNumbers/>
      <w:spacing w:line="360" w:lineRule="auto"/>
      <w:ind w:firstLine="720"/>
      <w:jc w:val="both"/>
    </w:pPr>
    <w:rPr>
      <w:rFonts w:eastAsia="Times New Roman"/>
      <w:sz w:val="28"/>
      <w:szCs w:val="20"/>
      <w:lang w:eastAsia="ru-RU"/>
    </w:rPr>
  </w:style>
  <w:style w:type="paragraph" w:styleId="a3">
    <w:name w:val="footnote text"/>
    <w:basedOn w:val="a"/>
    <w:semiHidden/>
    <w:rsid w:val="00B04CF4"/>
    <w:rPr>
      <w:rFonts w:eastAsia="Times New Roman"/>
      <w:sz w:val="20"/>
      <w:szCs w:val="20"/>
      <w:lang w:eastAsia="ru-RU"/>
    </w:rPr>
  </w:style>
  <w:style w:type="character" w:styleId="a4">
    <w:name w:val="footnote reference"/>
    <w:basedOn w:val="a0"/>
    <w:semiHidden/>
    <w:rsid w:val="00B04CF4"/>
    <w:rPr>
      <w:rFonts w:cs="Times New Roman"/>
      <w:vertAlign w:val="superscript"/>
    </w:rPr>
  </w:style>
  <w:style w:type="paragraph" w:customStyle="1" w:styleId="FR2">
    <w:name w:val="FR2"/>
    <w:rsid w:val="00B04CF4"/>
    <w:pPr>
      <w:widowControl w:val="0"/>
      <w:spacing w:before="200" w:line="260" w:lineRule="auto"/>
      <w:ind w:left="320" w:right="200"/>
      <w:jc w:val="center"/>
    </w:pPr>
    <w:rPr>
      <w:rFonts w:ascii="Arial" w:eastAsia="Times New Roman" w:hAnsi="Arial"/>
      <w:sz w:val="18"/>
    </w:rPr>
  </w:style>
  <w:style w:type="paragraph" w:styleId="a5">
    <w:name w:val="Body Text Indent"/>
    <w:basedOn w:val="a"/>
    <w:rsid w:val="00B93AC8"/>
    <w:pPr>
      <w:spacing w:after="120"/>
      <w:ind w:left="283"/>
    </w:pPr>
  </w:style>
  <w:style w:type="paragraph" w:styleId="20">
    <w:name w:val="Body Text 2"/>
    <w:basedOn w:val="a"/>
    <w:rsid w:val="00B93AC8"/>
    <w:pPr>
      <w:spacing w:after="120" w:line="480" w:lineRule="auto"/>
    </w:pPr>
  </w:style>
  <w:style w:type="paragraph" w:customStyle="1" w:styleId="1">
    <w:name w:val="Обычный (веб)1"/>
    <w:basedOn w:val="a"/>
    <w:rsid w:val="00B93AC8"/>
    <w:pPr>
      <w:spacing w:before="100" w:after="100" w:afterAutospacing="1"/>
      <w:jc w:val="both"/>
    </w:pPr>
    <w:rPr>
      <w:rFonts w:ascii="Arial" w:eastAsia="Times New Roman" w:hAnsi="Arial" w:cs="Arial"/>
      <w:color w:val="000000"/>
      <w:sz w:val="20"/>
      <w:szCs w:val="20"/>
      <w:lang w:eastAsia="ru-RU"/>
    </w:rPr>
  </w:style>
  <w:style w:type="character" w:styleId="a6">
    <w:name w:val="Emphasis"/>
    <w:basedOn w:val="a0"/>
    <w:qFormat/>
    <w:rsid w:val="00B93AC8"/>
    <w:rPr>
      <w:rFonts w:cs="Times New Roman"/>
      <w:i/>
      <w:iCs/>
    </w:rPr>
  </w:style>
  <w:style w:type="character" w:styleId="a7">
    <w:name w:val="Hyperlink"/>
    <w:basedOn w:val="a0"/>
    <w:rsid w:val="00F63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5400">
      <w:bodyDiv w:val="1"/>
      <w:marLeft w:val="0"/>
      <w:marRight w:val="0"/>
      <w:marTop w:val="0"/>
      <w:marBottom w:val="0"/>
      <w:divBdr>
        <w:top w:val="none" w:sz="0" w:space="0" w:color="auto"/>
        <w:left w:val="none" w:sz="0" w:space="0" w:color="auto"/>
        <w:bottom w:val="none" w:sz="0" w:space="0" w:color="auto"/>
        <w:right w:val="none" w:sz="0" w:space="0" w:color="auto"/>
      </w:divBdr>
    </w:div>
    <w:div w:id="360667603">
      <w:bodyDiv w:val="1"/>
      <w:marLeft w:val="0"/>
      <w:marRight w:val="0"/>
      <w:marTop w:val="0"/>
      <w:marBottom w:val="0"/>
      <w:divBdr>
        <w:top w:val="none" w:sz="0" w:space="0" w:color="auto"/>
        <w:left w:val="none" w:sz="0" w:space="0" w:color="auto"/>
        <w:bottom w:val="none" w:sz="0" w:space="0" w:color="auto"/>
        <w:right w:val="none" w:sz="0" w:space="0" w:color="auto"/>
      </w:divBdr>
    </w:div>
    <w:div w:id="653149377">
      <w:bodyDiv w:val="1"/>
      <w:marLeft w:val="0"/>
      <w:marRight w:val="0"/>
      <w:marTop w:val="0"/>
      <w:marBottom w:val="0"/>
      <w:divBdr>
        <w:top w:val="none" w:sz="0" w:space="0" w:color="auto"/>
        <w:left w:val="none" w:sz="0" w:space="0" w:color="auto"/>
        <w:bottom w:val="none" w:sz="0" w:space="0" w:color="auto"/>
        <w:right w:val="none" w:sz="0" w:space="0" w:color="auto"/>
      </w:divBdr>
    </w:div>
    <w:div w:id="1649699323">
      <w:bodyDiv w:val="1"/>
      <w:marLeft w:val="0"/>
      <w:marRight w:val="0"/>
      <w:marTop w:val="0"/>
      <w:marBottom w:val="0"/>
      <w:divBdr>
        <w:top w:val="none" w:sz="0" w:space="0" w:color="auto"/>
        <w:left w:val="none" w:sz="0" w:space="0" w:color="auto"/>
        <w:bottom w:val="none" w:sz="0" w:space="0" w:color="auto"/>
        <w:right w:val="none" w:sz="0" w:space="0" w:color="auto"/>
      </w:divBdr>
    </w:div>
    <w:div w:id="17006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7334</Words>
  <Characters>41805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49041</CharactersWithSpaces>
  <SharedDoc>false</SharedDoc>
  <HLinks>
    <vt:vector size="12" baseType="variant">
      <vt:variant>
        <vt:i4>4128802</vt:i4>
      </vt:variant>
      <vt:variant>
        <vt:i4>6</vt:i4>
      </vt:variant>
      <vt:variant>
        <vt:i4>0</vt:i4>
      </vt:variant>
      <vt:variant>
        <vt:i4>5</vt:i4>
      </vt:variant>
      <vt:variant>
        <vt:lpwstr>http://e2000.kyiv.org/</vt:lpwstr>
      </vt:variant>
      <vt:variant>
        <vt:lpwstr/>
      </vt:variant>
      <vt:variant>
        <vt:i4>2097260</vt:i4>
      </vt:variant>
      <vt:variant>
        <vt:i4>0</vt:i4>
      </vt:variant>
      <vt:variant>
        <vt:i4>0</vt:i4>
      </vt:variant>
      <vt:variant>
        <vt:i4>5</vt:i4>
      </vt:variant>
      <vt:variant>
        <vt:lpwstr>l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Олег</dc:creator>
  <cp:keywords/>
  <dc:description/>
  <cp:lastModifiedBy>Irina</cp:lastModifiedBy>
  <cp:revision>2</cp:revision>
  <dcterms:created xsi:type="dcterms:W3CDTF">2014-08-23T01:35:00Z</dcterms:created>
  <dcterms:modified xsi:type="dcterms:W3CDTF">2014-08-23T01:35:00Z</dcterms:modified>
</cp:coreProperties>
</file>