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06D" w:rsidRPr="00043676" w:rsidRDefault="00E2506D" w:rsidP="00043676">
      <w:pPr>
        <w:jc w:val="center"/>
        <w:rPr>
          <w:sz w:val="48"/>
          <w:szCs w:val="48"/>
        </w:rPr>
      </w:pPr>
      <w:r w:rsidRPr="00043676">
        <w:rPr>
          <w:sz w:val="48"/>
          <w:szCs w:val="48"/>
        </w:rPr>
        <w:t>Велимир Хлебников</w:t>
      </w:r>
    </w:p>
    <w:p w:rsidR="00E2506D" w:rsidRPr="00043676" w:rsidRDefault="004E18B4" w:rsidP="00043676">
      <w:pPr>
        <w:jc w:val="center"/>
        <w:rPr>
          <w:sz w:val="48"/>
          <w:szCs w:val="48"/>
        </w:rPr>
      </w:pPr>
      <w:r w:rsidRPr="00043676">
        <w:rPr>
          <w:sz w:val="48"/>
          <w:szCs w:val="48"/>
        </w:rPr>
        <w:t>(</w:t>
      </w:r>
      <w:hyperlink r:id="rId5" w:tooltip="1885" w:history="1">
        <w:r w:rsidR="00E2506D" w:rsidRPr="00043676">
          <w:rPr>
            <w:rStyle w:val="a4"/>
            <w:sz w:val="48"/>
            <w:szCs w:val="48"/>
          </w:rPr>
          <w:t>1885</w:t>
        </w:r>
      </w:hyperlink>
      <w:r w:rsidR="00E2506D" w:rsidRPr="00043676">
        <w:rPr>
          <w:sz w:val="48"/>
          <w:szCs w:val="48"/>
        </w:rPr>
        <w:t>—</w:t>
      </w:r>
      <w:hyperlink r:id="rId6" w:tooltip="1922" w:history="1">
        <w:r w:rsidR="00E2506D" w:rsidRPr="00043676">
          <w:rPr>
            <w:rStyle w:val="a4"/>
            <w:sz w:val="48"/>
            <w:szCs w:val="48"/>
          </w:rPr>
          <w:t>1922</w:t>
        </w:r>
      </w:hyperlink>
      <w:r w:rsidR="00E2506D" w:rsidRPr="00043676">
        <w:rPr>
          <w:sz w:val="48"/>
          <w:szCs w:val="48"/>
        </w:rPr>
        <w:t>)</w:t>
      </w:r>
    </w:p>
    <w:p w:rsidR="006A3612" w:rsidRPr="00043676" w:rsidRDefault="006A3612" w:rsidP="00043676"/>
    <w:p w:rsidR="00A43E8E" w:rsidRPr="00043676" w:rsidRDefault="004E18B4" w:rsidP="00043676">
      <w:pPr>
        <w:numPr>
          <w:ilvl w:val="0"/>
          <w:numId w:val="9"/>
        </w:numPr>
      </w:pPr>
      <w:r w:rsidRPr="00043676">
        <w:t>Настоящее имя Виктор Владимирович Хлебников</w:t>
      </w:r>
    </w:p>
    <w:p w:rsidR="006A3612" w:rsidRPr="00043676" w:rsidRDefault="006A3612" w:rsidP="00043676">
      <w:pPr>
        <w:numPr>
          <w:ilvl w:val="0"/>
          <w:numId w:val="9"/>
        </w:numPr>
      </w:pPr>
      <w:r w:rsidRPr="00043676">
        <w:t>Годы жизни 1885—1922 гг.</w:t>
      </w:r>
    </w:p>
    <w:p w:rsidR="006A3612" w:rsidRPr="00043676" w:rsidRDefault="006A3612" w:rsidP="00043676">
      <w:pPr>
        <w:numPr>
          <w:ilvl w:val="0"/>
          <w:numId w:val="9"/>
        </w:numPr>
      </w:pPr>
      <w:r w:rsidRPr="00043676">
        <w:t>Входил в число основоположников русского футуризма</w:t>
      </w:r>
    </w:p>
    <w:p w:rsidR="006A3612" w:rsidRPr="00043676" w:rsidRDefault="006A3612" w:rsidP="00043676">
      <w:pPr>
        <w:numPr>
          <w:ilvl w:val="0"/>
          <w:numId w:val="9"/>
        </w:numPr>
      </w:pPr>
      <w:r w:rsidRPr="00043676">
        <w:t>Реформатор поэтического языка, экспериментатор в области словотворчества и «зауми».</w:t>
      </w:r>
    </w:p>
    <w:p w:rsidR="00483377" w:rsidRPr="00043676" w:rsidRDefault="006A3612" w:rsidP="00043676">
      <w:pPr>
        <w:ind w:firstLine="360"/>
      </w:pPr>
      <w:r w:rsidRPr="00043676">
        <w:t>Хлебников родился в селе Малые Дербеты Астраханской губернии в семье орнитолога и лесовода, впоследствии — основателя первого в СССР заповедника. С раннего детства Хлебников сопровождал отца в поездках, вел фенологические и орнитологические записи, позже участвовал в научных экспедициях в Дагестан, вместе с братом в 1905 совершил самостоятельное научное путешествие на Урал.</w:t>
      </w:r>
    </w:p>
    <w:p w:rsidR="00887F0A" w:rsidRPr="00043676" w:rsidRDefault="00887F0A" w:rsidP="00043676">
      <w:pPr>
        <w:ind w:firstLine="360"/>
      </w:pPr>
      <w:r w:rsidRPr="00043676">
        <w:t>Мать Велимира Хлебникова посвятила себя воспитанию пятерых детей, которые благодаря ей получили хорошее домашнее образование, приобрели вкус к литературе, живописи и истории. Сам хлебников умел читать  уже в 4 года.</w:t>
      </w:r>
    </w:p>
    <w:p w:rsidR="00887F0A" w:rsidRPr="00043676" w:rsidRDefault="00887F0A" w:rsidP="00043676">
      <w:r w:rsidRPr="00043676">
        <w:t xml:space="preserve">В связи со служебными обязанностями отца семья часто переезжала. В 1897 Хлебников пошел в 3-й класс Симбирской гимназии, затем семья переехала в Казань, где будущий поэт окончил гимназию и в 1903 поступил в университет. В годы учебы Хлебников писал стихи и прозу, занимался живописью, математикой, биологией, химией, философией, изучал японский язык. Некоторые из своих стихотворных и прозаических опытов в </w:t>
      </w:r>
      <w:smartTag w:uri="urn:schemas-microsoft-com:office:smarttags" w:element="metricconverter">
        <w:smartTagPr>
          <w:attr w:name="ProductID" w:val="1904 г"/>
        </w:smartTagPr>
        <w:r w:rsidRPr="00043676">
          <w:t>1904 г</w:t>
        </w:r>
      </w:smartTag>
      <w:r w:rsidRPr="00043676">
        <w:t>. послал А.М. Горькому.</w:t>
      </w:r>
    </w:p>
    <w:p w:rsidR="00A43E8E" w:rsidRPr="00043676" w:rsidRDefault="00A43E8E" w:rsidP="00043676">
      <w:pPr>
        <w:ind w:firstLine="708"/>
      </w:pPr>
      <w:r w:rsidRPr="00043676">
        <w:t>Университетские профессора считали Виктора многообещающим натуралистом. Сам же Велимир Хлебников в 1904 писал о себе: «Пусть на могильной плите прочтут: «Он нашел истинную классификацию наук, он связал время с пространством, он создал геометрию чисел». Хлебников поставил перед собой задачу: познать страну, в которой он жил, не чувствами, а с помощью научного анализа. С этой целью он стал изучать язык как инструмент самовыражения народной души и время — первопричину исторической судьбы России. Однако этим поэт не ограничился: ему хотелось не только знать существующий язык, но и творить новый язык поэзии, не только знать прошлое, но и вывести четкие, как математические формулы, законы истории, опираясь на которые можно было бы точно предсказывать будущее. Для этого требовалось создать новую синтетическую научную дисциплину, которая объединяла бы лингвистику, математику, историю и... поэзию.</w:t>
      </w:r>
    </w:p>
    <w:p w:rsidR="00D51143" w:rsidRPr="00043676" w:rsidRDefault="00D51143" w:rsidP="00043676">
      <w:pPr>
        <w:ind w:firstLine="708"/>
      </w:pPr>
      <w:r w:rsidRPr="00043676">
        <w:t xml:space="preserve">Он считал, что поэзия и наука неразрывны, и стремился к поискам окончательной истины, некого единого начала в мироздании. Ему казалось, что открытие этого начала преобразит жизнь. Хлебников предлагал ввести исчисление труда в единицах ударов сердца, а войны мировых держав закончить первым полетом на Луну. В одном из докладов он провозгласил принцип: "Мир как стихотворение". Мир должен быть понят как поэтическое единство, каким является стихотворение, а каждая строка - это элемент мира. </w:t>
      </w:r>
    </w:p>
    <w:p w:rsidR="00D51143" w:rsidRPr="00043676" w:rsidRDefault="00D51143" w:rsidP="00043676">
      <w:r w:rsidRPr="00043676">
        <w:t>В университете Хлебников начинает писать стихи и прозу. Характер у молодого поэта был странный. Он мог сутками ничего не есть, не следил за своей внешностью, был молчалив и застенчив.</w:t>
      </w:r>
    </w:p>
    <w:p w:rsidR="00D51143" w:rsidRPr="00043676" w:rsidRDefault="00D51143" w:rsidP="00043676">
      <w:pPr>
        <w:ind w:firstLine="708"/>
      </w:pPr>
      <w:r w:rsidRPr="00043676">
        <w:t xml:space="preserve">В </w:t>
      </w:r>
      <w:smartTag w:uri="urn:schemas-microsoft-com:office:smarttags" w:element="metricconverter">
        <w:smartTagPr>
          <w:attr w:name="ProductID" w:val="1908 г"/>
        </w:smartTagPr>
        <w:r w:rsidRPr="00043676">
          <w:t>1908 г</w:t>
        </w:r>
      </w:smartTag>
      <w:r w:rsidRPr="00043676">
        <w:t xml:space="preserve">. Хлебников оставил университет и уехал в Петербург. 18 сентября </w:t>
      </w:r>
      <w:smartTag w:uri="urn:schemas-microsoft-com:office:smarttags" w:element="metricconverter">
        <w:smartTagPr>
          <w:attr w:name="ProductID" w:val="1908 г"/>
        </w:smartTagPr>
        <w:r w:rsidRPr="00043676">
          <w:t>1908 г</w:t>
        </w:r>
      </w:smartTag>
      <w:r w:rsidRPr="00043676">
        <w:t xml:space="preserve">. он стал студентом третьего курса естественного отделения физико-математического факультета Петербургского университета, в следующем учебном году подал заявление с просьбой о переводе на факультет восточных языков (отделение санскритской словесности), а 15 октября </w:t>
      </w:r>
      <w:smartTag w:uri="urn:schemas-microsoft-com:office:smarttags" w:element="metricconverter">
        <w:smartTagPr>
          <w:attr w:name="ProductID" w:val="1909 г"/>
        </w:smartTagPr>
        <w:r w:rsidRPr="00043676">
          <w:t>1909 г</w:t>
        </w:r>
      </w:smartTag>
      <w:r w:rsidRPr="00043676">
        <w:t>. перевелся на первый курс славяно-русского отделения историко-филологического факультета. Тогда же Хлебников вошел в круг поэтов-символистов, объединившихся вокруг Вяч. Иванова. Хлебников стал бывать на «башне» на литературных «средах», где его переименовали на славянский лад в Велимира</w:t>
      </w:r>
      <w:r w:rsidR="00EA4072" w:rsidRPr="00043676">
        <w:t xml:space="preserve"> («Башней» называлась квартира Иванова, находившаяся на последнем этаже дома 25 по Таврической улице, с круглой угловой комнатой)</w:t>
      </w:r>
      <w:r w:rsidRPr="00043676">
        <w:t xml:space="preserve">, посещал «Академию стиха» при журнале «Аполлон», где познакомился с Ал. Толстым, О. Мандельштамом, Н. Гумилевым. Однако в символистских журналах стихи Хлебникова не печатали. Велимир был и сознавал себя чужаком в этом кругу, несмотря на старательное следование символистским канонам. В </w:t>
      </w:r>
      <w:smartTag w:uri="urn:schemas-microsoft-com:office:smarttags" w:element="metricconverter">
        <w:smartTagPr>
          <w:attr w:name="ProductID" w:val="1910 г"/>
        </w:smartTagPr>
        <w:r w:rsidRPr="00043676">
          <w:t>1910 г</w:t>
        </w:r>
      </w:smartTag>
      <w:r w:rsidRPr="00043676">
        <w:t>. будучи уже сложившимся поэтом, Хлебников отошел от символизма.</w:t>
      </w:r>
    </w:p>
    <w:p w:rsidR="003C78F1" w:rsidRPr="00043676" w:rsidRDefault="003C78F1" w:rsidP="00043676">
      <w:r w:rsidRPr="00043676">
        <w:t xml:space="preserve">Первым произведением Хлебникова, появившимся в печати, стало «Искушение грешника», опубликованное в </w:t>
      </w:r>
      <w:smartTag w:uri="urn:schemas-microsoft-com:office:smarttags" w:element="metricconverter">
        <w:smartTagPr>
          <w:attr w:name="ProductID" w:val="1908 г"/>
        </w:smartTagPr>
        <w:r w:rsidRPr="00043676">
          <w:t>1908 г</w:t>
        </w:r>
      </w:smartTag>
      <w:r w:rsidRPr="00043676">
        <w:t xml:space="preserve">. в журнале «Весна» благодаря В. Каменскому. Через Каменского Велимир познакомился с братьями Бурлюками, художником и музыкантом М. Матюшиным и его супругой, художницей и поэтессой Е. Гуро. В </w:t>
      </w:r>
      <w:smartTag w:uri="urn:schemas-microsoft-com:office:smarttags" w:element="metricconverter">
        <w:smartTagPr>
          <w:attr w:name="ProductID" w:val="1910 г"/>
        </w:smartTagPr>
        <w:r w:rsidRPr="00043676">
          <w:t>1910 г</w:t>
        </w:r>
      </w:smartTag>
      <w:r w:rsidRPr="00043676">
        <w:t>. вышел их совместный сборник «Садок судей», ставший точкой отсчета в истории футуризма. Хлебников, старавшийся по крайней мере возможности обращаться в словотворчестве не к западным, а к русским и славянским корням, называл футуристов будетлянами, то есть провозвестниками будущего. Позднее к будетлянам примкнули Крученых и Маяковский.</w:t>
      </w:r>
      <w:r w:rsidRPr="00043676">
        <w:br/>
        <w:t xml:space="preserve">      В </w:t>
      </w:r>
      <w:smartTag w:uri="urn:schemas-microsoft-com:office:smarttags" w:element="metricconverter">
        <w:smartTagPr>
          <w:attr w:name="ProductID" w:val="1911 г"/>
        </w:smartTagPr>
        <w:r w:rsidRPr="00043676">
          <w:t>1911 г</w:t>
        </w:r>
      </w:smartTag>
      <w:r w:rsidRPr="00043676">
        <w:t>. Велимира за неуплату отчислили из университета.</w:t>
      </w:r>
      <w:r w:rsidRPr="00043676">
        <w:br/>
        <w:t>      В следующем году вышел в свет наделавший много шума сборник «Пощечина общественному вкусу», в который вошел футуристический манифест с призывом «сбросить Пушкина с корабля современности».</w:t>
      </w:r>
    </w:p>
    <w:p w:rsidR="003C78F1" w:rsidRPr="00043676" w:rsidRDefault="003C78F1" w:rsidP="00043676">
      <w:r w:rsidRPr="00043676">
        <w:t xml:space="preserve">Одновременно Хлебников продолжал свои историко-математические изыскания. На последней странице «Пощечины» был напечатан плод его многолетнего труда — загадочная таблица, где приводились даты падения великих государств прошлого. В последней строке значилось: «Некто 1917». Свои расчеты Велимир привел в изданной в том же </w:t>
      </w:r>
      <w:smartTag w:uri="urn:schemas-microsoft-com:office:smarttags" w:element="metricconverter">
        <w:smartTagPr>
          <w:attr w:name="ProductID" w:val="1912 г"/>
        </w:smartTagPr>
        <w:r w:rsidRPr="00043676">
          <w:t>1912 г</w:t>
        </w:r>
      </w:smartTag>
      <w:r w:rsidRPr="00043676">
        <w:t xml:space="preserve">. книге «Учитель и ученик». В </w:t>
      </w:r>
      <w:smartTag w:uri="urn:schemas-microsoft-com:office:smarttags" w:element="metricconverter">
        <w:smartTagPr>
          <w:attr w:name="ProductID" w:val="1914 г"/>
        </w:smartTagPr>
        <w:r w:rsidRPr="00043676">
          <w:t>1914 г</w:t>
        </w:r>
      </w:smartTag>
      <w:r w:rsidRPr="00043676">
        <w:t xml:space="preserve">. появились сразу три книги Хлебникова: в Петербурге — «Изборник стихов» и «Ряв! Перчатки», в Москве — «Творения»; в 1915 и 1916 гг. — «Битвы 1915-1917 гг. Новое учение о войне» и «Время мера мира», в которых поэт, основываясь на результатах изучения войн, пытался предсказать ход первой мировой войны. В апреле </w:t>
      </w:r>
      <w:smartTag w:uri="urn:schemas-microsoft-com:office:smarttags" w:element="metricconverter">
        <w:smartTagPr>
          <w:attr w:name="ProductID" w:val="1916 г"/>
        </w:smartTagPr>
        <w:r w:rsidRPr="00043676">
          <w:t>1916 г</w:t>
        </w:r>
      </w:smartTag>
      <w:r w:rsidRPr="00043676">
        <w:t xml:space="preserve">. Хлебников был призван в армию. Оказавшись в запасном полку в Царицыне, он прошел, по его словам, «весь ад перевоплощения поэта в лишенное разума животное». Благодаря помощи доктора Н. Кульбина Хлебников был комиссован. </w:t>
      </w:r>
      <w:r w:rsidRPr="00043676">
        <w:br/>
        <w:t>      Хлебников искренне принял революцию, очевидно надеясь, что теперь сможет претворить в жизнь свои идеи — в частности, создать задуманное еще в 1915-м Общество председателей земного шара. В нем должно было быть триста семнадцать членов, поскольку, согласно теории Хлебникова, все происходящие в мире события — от войн и революций до биения сердца и колебаний струн музыкальных инструментов, — будучи изменены во времени, оказываются кратны тремстам семнадцати. Вскоре после Февральской революции Велимир написал «Воззвание председателей земного шара». Он призывал создать «независимое государство времени», свободное от пороков, свойственных «государствам пространства».</w:t>
      </w:r>
    </w:p>
    <w:p w:rsidR="00B71C48" w:rsidRPr="00043676" w:rsidRDefault="003C78F1" w:rsidP="00043676">
      <w:pPr>
        <w:ind w:firstLine="708"/>
      </w:pPr>
      <w:r w:rsidRPr="00043676">
        <w:t xml:space="preserve">1917-1921 гг. стали для Хлебникова временем скитаний. Стремясь постоянно быть в гуще событий, он, рискуя жизнью, переезжает из революционного Петрограда в Москву, оттуда — в Астрахань. </w:t>
      </w:r>
      <w:smartTag w:uri="urn:schemas-microsoft-com:office:smarttags" w:element="metricconverter">
        <w:smartTagPr>
          <w:attr w:name="ProductID" w:val="1919 г"/>
        </w:smartTagPr>
        <w:r w:rsidRPr="00043676">
          <w:t>1919 г</w:t>
        </w:r>
      </w:smartTag>
      <w:r w:rsidRPr="00043676">
        <w:t xml:space="preserve">. застал его на Украине. </w:t>
      </w:r>
      <w:r w:rsidR="00B71C48" w:rsidRPr="00043676">
        <w:t xml:space="preserve">Чтобы избежать мобилизации в армию Деникина, он вынужден был скрываться в харьковской психиатрической больнице. Этот период стал чрезвычайно плодотворным для Хлебникова: он написал большое количество небольших стихотворений, поэмы «Лесная тоска», «Поэт» и др. После того, как поэту был поставлен диагноз, позволявший избежать призыва, Хлебников остался в Харькове, где вскоре написал утопическую поэму «Ладомир», одно из самых значительных своих произведений. Примерно тогда же, в начале 1920 года, появляется поэма «Разин» с подзаголовком «заклятье двойным теченьем речи, двояковыпуклая речь», каждая из примерно четырёхсот строк которой представляет собой палиндром: </w:t>
      </w:r>
    </w:p>
    <w:p w:rsidR="00B71C48" w:rsidRPr="00043676" w:rsidRDefault="00B71C48" w:rsidP="00043676">
      <w:r w:rsidRPr="00043676">
        <w:t>Сетуй, утёс!</w:t>
      </w:r>
      <w:r w:rsidRPr="00043676">
        <w:br/>
        <w:t>Утро чорту!</w:t>
      </w:r>
      <w:r w:rsidRPr="00043676">
        <w:br/>
        <w:t>Мы, низари, летели Разиным.</w:t>
      </w:r>
      <w:r w:rsidRPr="00043676">
        <w:br/>
        <w:t>Течёт и нежен, нежен и течёт,</w:t>
      </w:r>
      <w:r w:rsidRPr="00043676">
        <w:br/>
        <w:t xml:space="preserve">Волгу див несёт, тесен вид углов…  </w:t>
      </w:r>
    </w:p>
    <w:p w:rsidR="00B71C48" w:rsidRPr="00043676" w:rsidRDefault="003C78F1" w:rsidP="00043676">
      <w:r w:rsidRPr="00043676">
        <w:t xml:space="preserve">В </w:t>
      </w:r>
      <w:smartTag w:uri="urn:schemas-microsoft-com:office:smarttags" w:element="metricconverter">
        <w:smartTagPr>
          <w:attr w:name="ProductID" w:val="1920 г"/>
        </w:smartTagPr>
        <w:r w:rsidRPr="00043676">
          <w:t>1920 г</w:t>
        </w:r>
      </w:smartTag>
      <w:r w:rsidRPr="00043676">
        <w:t xml:space="preserve">. Хлебников оказался на Кавказе, затем в Персии, работал в различных газетах, в бакинском и пятигорском отделениях РОСТА, в политпросвете Волжско-Каспийского флота. </w:t>
      </w:r>
      <w:r w:rsidRPr="00043676">
        <w:br/>
        <w:t xml:space="preserve">      Лишения, опасности и напряженная работа подорвали здоровье поэта. В декабре </w:t>
      </w:r>
      <w:smartTag w:uri="urn:schemas-microsoft-com:office:smarttags" w:element="metricconverter">
        <w:smartTagPr>
          <w:attr w:name="ProductID" w:val="1921 г"/>
        </w:smartTagPr>
        <w:r w:rsidRPr="00043676">
          <w:t>1921 г</w:t>
        </w:r>
      </w:smartTag>
      <w:r w:rsidRPr="00043676">
        <w:t xml:space="preserve">. он вернулся в Москву, будучи тяжело больным, зная, что дни его сочтены. </w:t>
      </w:r>
    </w:p>
    <w:p w:rsidR="003C78F1" w:rsidRPr="00043676" w:rsidRDefault="003C78F1" w:rsidP="00043676">
      <w:r w:rsidRPr="00043676">
        <w:t xml:space="preserve">Семью ему создать так и не удалось. Самым близким человеком поэта была его младшая сестра Вера, ставшая художницей. Весной </w:t>
      </w:r>
      <w:smartTag w:uri="urn:schemas-microsoft-com:office:smarttags" w:element="metricconverter">
        <w:smartTagPr>
          <w:attr w:name="ProductID" w:val="1922 г"/>
        </w:smartTagPr>
        <w:r w:rsidRPr="00043676">
          <w:t>1922 г</w:t>
        </w:r>
      </w:smartTag>
      <w:r w:rsidRPr="00043676">
        <w:t xml:space="preserve">. Хлебников вместе со своим другом — мужем Веры, художником П. Митуричем, — уехал в Новгородскую губернию, надеясь отдохнуть и набраться сил перед поездкой в Астрахань. Там, в деревне Санталово, он и скончался 28 июня </w:t>
      </w:r>
      <w:smartTag w:uri="urn:schemas-microsoft-com:office:smarttags" w:element="metricconverter">
        <w:smartTagPr>
          <w:attr w:name="ProductID" w:val="1922 г"/>
        </w:smartTagPr>
        <w:r w:rsidRPr="00043676">
          <w:t>1922 г</w:t>
        </w:r>
      </w:smartTag>
      <w:r w:rsidRPr="00043676">
        <w:t>. Поэта похоронили на деревенском погосте, надпись на гробе гласила: «Пр</w:t>
      </w:r>
      <w:r w:rsidR="00043676">
        <w:t>едседатель земного шара».</w:t>
      </w:r>
      <w:r w:rsidR="00043676">
        <w:br/>
        <w:t> </w:t>
      </w:r>
      <w:r w:rsidR="00043676">
        <w:tab/>
      </w:r>
      <w:r w:rsidRPr="00043676">
        <w:t>Ныне прах Хлебникова покоится в Москве, на Новодевичьем кладбище, рядом с останками е</w:t>
      </w:r>
      <w:r w:rsidR="00043676">
        <w:t>го матери, сестры и зятя.</w:t>
      </w:r>
      <w:r w:rsidR="00043676">
        <w:br/>
        <w:t> </w:t>
      </w:r>
      <w:r w:rsidR="00043676">
        <w:tab/>
      </w:r>
      <w:r w:rsidRPr="00043676">
        <w:t xml:space="preserve">Литературный талант Хлебникова при жизни был оценен в должной мере разве что поэтами-футуристами, и в частности Маяковским, да и тот считал Хлебникова поэтом не для читателей. </w:t>
      </w:r>
    </w:p>
    <w:p w:rsidR="003C78F1" w:rsidRPr="00043676" w:rsidRDefault="003C78F1" w:rsidP="00043676">
      <w:pPr>
        <w:ind w:firstLine="708"/>
      </w:pPr>
      <w:r w:rsidRPr="00043676">
        <w:t xml:space="preserve">Лишь после смерти Хлебникова началось освоение открытых им поэтических материков. В </w:t>
      </w:r>
      <w:smartTag w:uri="urn:schemas-microsoft-com:office:smarttags" w:element="metricconverter">
        <w:smartTagPr>
          <w:attr w:name="ProductID" w:val="1923 г"/>
        </w:smartTagPr>
        <w:r w:rsidRPr="00043676">
          <w:t>1923 г</w:t>
        </w:r>
      </w:smartTag>
      <w:r w:rsidRPr="00043676">
        <w:t xml:space="preserve">. в Москве была выпущена книга его стихов. В </w:t>
      </w:r>
      <w:smartTag w:uri="urn:schemas-microsoft-com:office:smarttags" w:element="metricconverter">
        <w:smartTagPr>
          <w:attr w:name="ProductID" w:val="1925 г"/>
        </w:smartTagPr>
        <w:r w:rsidRPr="00043676">
          <w:t>1925 г</w:t>
        </w:r>
      </w:smartTag>
      <w:r w:rsidRPr="00043676">
        <w:t xml:space="preserve">. А. Крученых издал «Записную книжку Велимира Хлебникова», в 1928-1933 гг. вышли в свет тридцать выпусков «Неизданного Хлебникова», в 1930-1933 гг. в Ленинграде — «Стихотворения», в Москве — «Неизданное». Затем о поэте не вспоминали в течение двадцати лет, пока в Ленинграде в </w:t>
      </w:r>
      <w:smartTag w:uri="urn:schemas-microsoft-com:office:smarttags" w:element="metricconverter">
        <w:smartTagPr>
          <w:attr w:name="ProductID" w:val="1960 г"/>
        </w:smartTagPr>
        <w:r w:rsidRPr="00043676">
          <w:t>1960 г</w:t>
        </w:r>
      </w:smartTag>
      <w:r w:rsidRPr="00043676">
        <w:t xml:space="preserve">. в малой серии «Библиотеки поэта» не был издан сборник «Стихи и поэмы». Затем — снова двадцатилетнее забвение. Лишь начиная с </w:t>
      </w:r>
      <w:smartTag w:uri="urn:schemas-microsoft-com:office:smarttags" w:element="metricconverter">
        <w:smartTagPr>
          <w:attr w:name="ProductID" w:val="1984 г"/>
        </w:smartTagPr>
        <w:r w:rsidRPr="00043676">
          <w:t>1984 г</w:t>
        </w:r>
      </w:smartTag>
      <w:r w:rsidRPr="00043676">
        <w:t xml:space="preserve">. произведения Хлебникова стали переиздавать чуть ли не каждый год. В </w:t>
      </w:r>
      <w:smartTag w:uri="urn:schemas-microsoft-com:office:smarttags" w:element="metricconverter">
        <w:smartTagPr>
          <w:attr w:name="ProductID" w:val="1985 г"/>
        </w:smartTagPr>
        <w:r w:rsidRPr="00043676">
          <w:t>1985 г</w:t>
        </w:r>
      </w:smartTag>
      <w:r w:rsidRPr="00043676">
        <w:t xml:space="preserve">. о поэте, в связи с его столетним юбилеем, заговорил весь мир. В Астрахани начали проводиться международные Хлебниковские чтения. 19 октября </w:t>
      </w:r>
      <w:smartTag w:uri="urn:schemas-microsoft-com:office:smarttags" w:element="metricconverter">
        <w:smartTagPr>
          <w:attr w:name="ProductID" w:val="1993 г"/>
        </w:smartTagPr>
        <w:r w:rsidRPr="00043676">
          <w:t>1993 г</w:t>
        </w:r>
      </w:smartTag>
      <w:r w:rsidRPr="00043676">
        <w:t xml:space="preserve">. там открылся музей поэта. В </w:t>
      </w:r>
      <w:smartTag w:uri="urn:schemas-microsoft-com:office:smarttags" w:element="metricconverter">
        <w:smartTagPr>
          <w:attr w:name="ProductID" w:val="1995 г"/>
        </w:smartTagPr>
        <w:r w:rsidRPr="00043676">
          <w:t>1995 г</w:t>
        </w:r>
      </w:smartTag>
      <w:r w:rsidRPr="00043676">
        <w:t xml:space="preserve">. в Москве прошла международная конференция «Велимир Хлебников и мировая культура». </w:t>
      </w:r>
    </w:p>
    <w:p w:rsidR="00CB5252" w:rsidRPr="00043676" w:rsidRDefault="00CB5252" w:rsidP="00043676">
      <w:pPr>
        <w:ind w:firstLine="708"/>
      </w:pPr>
      <w:r w:rsidRPr="00043676">
        <w:t>Основные черты творчества. Среди особенностей, характеризующих творчество Хлебникова, в первую очередь можно выделить стилевое своеобразие. Оно выражается в необычной лексике (на раннем этапе творчества — изобретением большого количества неологизмов), намеренном нарушении синтаксических норм, активном использовании таких тропов, как олицетворение, плеоназм и прозопопе́я.</w:t>
      </w:r>
    </w:p>
    <w:p w:rsidR="009F5F3B" w:rsidRPr="00043676" w:rsidRDefault="009F5F3B" w:rsidP="00043676">
      <w:r w:rsidRPr="00043676">
        <w:t>Владимир Маяковский писал, что «Хлебников создал целую „периодическую систему слова“. Беря слово с неразвитыми, неведомыми формами, сопоставляя его со словом развитым, он доказывал необходимость и неизбежность появления новых слов». В словотворчестве Хлебникова выделяются два гипотетических языка: общеславянский (на основе русского) и «звёздный», приближающийся к зауми. Они характерны для разных периодов творчества Хлебникова: общеславянский — для 1907—1913, а «звёздный» — для 1919—1922 годов. «Славянский» период словотворчества характеризуется полным отказом от корней не-славянского происхождения (за исключением имён), углублением в этимологию, экспериментами с составлением разнообразных слов на основе русских корней (как в стихотворении «Заклятие смехом»; Маяковский упоминает случай, когда в провинциальной типографии не смогли напечатать произведение Хлебникова, состоящее из шести страниц производных от корня «-люб-» из-за того, что «не хватило букв „л“»). Свою задачу как поэта Хлебников формулировал так:</w:t>
      </w:r>
      <w:r w:rsidRPr="00043676">
        <w:tab/>
      </w:r>
    </w:p>
    <w:p w:rsidR="009F5F3B" w:rsidRPr="00043676" w:rsidRDefault="009F5F3B" w:rsidP="00043676">
      <w:r w:rsidRPr="00043676">
        <w:t>Породе русской вернуть язык</w:t>
      </w:r>
      <w:r w:rsidRPr="00043676">
        <w:br/>
        <w:t>Такой,</w:t>
      </w:r>
      <w:r w:rsidRPr="00043676">
        <w:br/>
        <w:t>Чтоб соловьиный свист и мык</w:t>
      </w:r>
      <w:r w:rsidRPr="00043676">
        <w:br/>
        <w:t>Текли там полною рекой.</w:t>
      </w:r>
    </w:p>
    <w:p w:rsidR="009F5F3B" w:rsidRPr="00043676" w:rsidRDefault="009F5F3B" w:rsidP="00043676">
      <w:pPr>
        <w:ind w:firstLine="708"/>
      </w:pPr>
      <w:r w:rsidRPr="00043676">
        <w:t>Сильны в творчестве Хлебникова мифологические мотивы. Они проявляются как в прямых отсылках к мифологии (в основном, на раннем этапе, когда поэт создавал произведения с участием мифологических персонажей, в том числе и придуманных им самим), так и в анимическом мировоззрении, и, по мнению некоторых исследователей, в идее циклического повторения событий во времени. Влияние, которое оказали на поэта национальные культуры разных народов (как европейских, так и азиатских), позволяет говорить о традиционализме в авангардистском творчестве Хлебникова.</w:t>
      </w:r>
    </w:p>
    <w:p w:rsidR="009F5F3B" w:rsidRPr="00043676" w:rsidRDefault="009F5F3B" w:rsidP="00043676">
      <w:pPr>
        <w:ind w:firstLine="708"/>
      </w:pPr>
      <w:r w:rsidRPr="00043676">
        <w:t>Из нововведений Хлебникова сто́ит отметить изобретённый им жанр сверхповесть. Однако ни один из неологизмов поэта не укрепился в языке. Вопреки распространённой легенде, слово «лётчик» было придумано не Хлебниковым.</w:t>
      </w:r>
    </w:p>
    <w:p w:rsidR="009F5F3B" w:rsidRPr="00043676" w:rsidRDefault="009F5F3B" w:rsidP="00043676">
      <w:r w:rsidRPr="00043676">
        <w:t>Хлебников — один из признанных лидеров русского авангарда начала XX века, так как он осознанно занимался выстраиванием нового искусства. Многие футуристы, в том числе, и Маяковский, называли его своим учителем; высказываются предположения о влиянии поэтического языка Хлебникова на творчество Андрея Платонова, Николая Асеева, Бориса Пастернака. В то же время Хлебников часто оставался в тени, так как организаторской деятельностью в основном занимались Давид Бурлюк и Маяковский.</w:t>
      </w:r>
    </w:p>
    <w:p w:rsidR="00D51143" w:rsidRPr="00043676" w:rsidRDefault="009F5F3B" w:rsidP="00043676">
      <w:r w:rsidRPr="00043676">
        <w:t>Хлебников оказал воздействие на русский и европейский авангард, в том числе в области живописи и музыки. Некоторые исследователи вообще считают, что без него восприятие эстетики и поэтики авангарда неадекватно.</w:t>
      </w:r>
    </w:p>
    <w:p w:rsidR="00CB5252" w:rsidRPr="00043676" w:rsidRDefault="00CB5252" w:rsidP="00043676">
      <w:pPr>
        <w:ind w:firstLine="708"/>
      </w:pPr>
      <w:r w:rsidRPr="00043676">
        <w:t xml:space="preserve">Экспериментальный характер носит стихотворение В.Хлебникова «Заклятие смехом». Все слова в нём имеют один и тот же корень   - СМЕХ Текст представляет собой эксперимент по созданию гнезда </w:t>
      </w:r>
      <w:hyperlink r:id="rId7" w:tooltip="Неологизм" w:history="1">
        <w:r w:rsidRPr="00043676">
          <w:rPr>
            <w:rStyle w:val="a4"/>
          </w:rPr>
          <w:t>неологизмов</w:t>
        </w:r>
      </w:hyperlink>
      <w:r w:rsidRPr="00043676">
        <w:t xml:space="preserve">. Хлебников называл такие опыты «сопряжением </w:t>
      </w:r>
      <w:hyperlink r:id="rId8" w:tooltip="Корень (лингвистика)" w:history="1">
        <w:r w:rsidRPr="00043676">
          <w:rPr>
            <w:rStyle w:val="a4"/>
          </w:rPr>
          <w:t>корней</w:t>
        </w:r>
      </w:hyperlink>
      <w:r w:rsidRPr="00043676">
        <w:t>» или «скорнением». Ещё больше неологизмов и одного корня содержится в тексте, озаглавленном «Любхо» — свыше 400 производных от корня -люб-.</w:t>
      </w:r>
    </w:p>
    <w:p w:rsidR="00CB5252" w:rsidRPr="00043676" w:rsidRDefault="00CB5252" w:rsidP="00043676">
      <w:r w:rsidRPr="00043676">
        <w:t xml:space="preserve">В другом месте мы находим подсказку, какого цвета лiээй и гзи-гзи-гзэо.11 В маленьком словарике, озаглавленном «Звукопись», Хлебников сообщает о том, что м — синий цвет, л — белый, слоновая кость, г — желтый, б — красный, рдяный, з — золотой, к — небесно-голубой, н — нежно-красный, п — черный с красным оттенком (V, 269). И в формулировке общих задач звукописи (Этот род искусства — питательная среда, из которой можно вырастить дерево мирового заумного языка), и в конкретных цветозвуковых ассоциациях эта поздняя запись во многом совпадает со статьей «Художники мира!», написанной 13 апреля </w:t>
      </w:r>
      <w:smartTag w:uri="urn:schemas-microsoft-com:office:smarttags" w:element="metricconverter">
        <w:smartTagPr>
          <w:attr w:name="ProductID" w:val="1919 г"/>
        </w:smartTagPr>
        <w:r w:rsidRPr="00043676">
          <w:t>1919 г</w:t>
        </w:r>
      </w:smartTag>
      <w:r w:rsidRPr="00043676">
        <w:t>.:</w:t>
      </w:r>
    </w:p>
    <w:p w:rsidR="00887F0A" w:rsidRPr="00043676" w:rsidRDefault="00887F0A" w:rsidP="00043676"/>
    <w:p w:rsidR="00E2506D" w:rsidRPr="00043676" w:rsidRDefault="00E2506D" w:rsidP="00043676"/>
    <w:p w:rsidR="00E2506D" w:rsidRPr="00E2506D" w:rsidRDefault="00E2506D" w:rsidP="00043676">
      <w:pPr>
        <w:pStyle w:val="a3"/>
      </w:pPr>
    </w:p>
    <w:p w:rsidR="00DD5631" w:rsidRDefault="00DD5631">
      <w:bookmarkStart w:id="0" w:name="_GoBack"/>
      <w:bookmarkEnd w:id="0"/>
    </w:p>
    <w:sectPr w:rsidR="00DD5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34A40"/>
    <w:multiLevelType w:val="hybridMultilevel"/>
    <w:tmpl w:val="77B846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2F6547"/>
    <w:multiLevelType w:val="hybridMultilevel"/>
    <w:tmpl w:val="911088C8"/>
    <w:lvl w:ilvl="0" w:tplc="A8BA70F8">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2E984AE0"/>
    <w:multiLevelType w:val="hybridMultilevel"/>
    <w:tmpl w:val="281E93B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0BF3D01"/>
    <w:multiLevelType w:val="hybridMultilevel"/>
    <w:tmpl w:val="07DA8D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6C97C7B"/>
    <w:multiLevelType w:val="hybridMultilevel"/>
    <w:tmpl w:val="92BA596C"/>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1DEC28E2" w:tentative="1">
      <w:start w:val="1"/>
      <w:numFmt w:val="bullet"/>
      <w:lvlText w:val="•"/>
      <w:lvlJc w:val="left"/>
      <w:pPr>
        <w:tabs>
          <w:tab w:val="num" w:pos="2160"/>
        </w:tabs>
        <w:ind w:left="2160" w:hanging="360"/>
      </w:pPr>
      <w:rPr>
        <w:rFonts w:ascii="Palatino Linotype" w:hAnsi="Palatino Linotype" w:hint="default"/>
      </w:rPr>
    </w:lvl>
    <w:lvl w:ilvl="3" w:tplc="A976C328" w:tentative="1">
      <w:start w:val="1"/>
      <w:numFmt w:val="bullet"/>
      <w:lvlText w:val="•"/>
      <w:lvlJc w:val="left"/>
      <w:pPr>
        <w:tabs>
          <w:tab w:val="num" w:pos="2880"/>
        </w:tabs>
        <w:ind w:left="2880" w:hanging="360"/>
      </w:pPr>
      <w:rPr>
        <w:rFonts w:ascii="Palatino Linotype" w:hAnsi="Palatino Linotype" w:hint="default"/>
      </w:rPr>
    </w:lvl>
    <w:lvl w:ilvl="4" w:tplc="6B565DA6" w:tentative="1">
      <w:start w:val="1"/>
      <w:numFmt w:val="bullet"/>
      <w:lvlText w:val="•"/>
      <w:lvlJc w:val="left"/>
      <w:pPr>
        <w:tabs>
          <w:tab w:val="num" w:pos="3600"/>
        </w:tabs>
        <w:ind w:left="3600" w:hanging="360"/>
      </w:pPr>
      <w:rPr>
        <w:rFonts w:ascii="Palatino Linotype" w:hAnsi="Palatino Linotype" w:hint="default"/>
      </w:rPr>
    </w:lvl>
    <w:lvl w:ilvl="5" w:tplc="2D5EFBC2" w:tentative="1">
      <w:start w:val="1"/>
      <w:numFmt w:val="bullet"/>
      <w:lvlText w:val="•"/>
      <w:lvlJc w:val="left"/>
      <w:pPr>
        <w:tabs>
          <w:tab w:val="num" w:pos="4320"/>
        </w:tabs>
        <w:ind w:left="4320" w:hanging="360"/>
      </w:pPr>
      <w:rPr>
        <w:rFonts w:ascii="Palatino Linotype" w:hAnsi="Palatino Linotype" w:hint="default"/>
      </w:rPr>
    </w:lvl>
    <w:lvl w:ilvl="6" w:tplc="0450CD94" w:tentative="1">
      <w:start w:val="1"/>
      <w:numFmt w:val="bullet"/>
      <w:lvlText w:val="•"/>
      <w:lvlJc w:val="left"/>
      <w:pPr>
        <w:tabs>
          <w:tab w:val="num" w:pos="5040"/>
        </w:tabs>
        <w:ind w:left="5040" w:hanging="360"/>
      </w:pPr>
      <w:rPr>
        <w:rFonts w:ascii="Palatino Linotype" w:hAnsi="Palatino Linotype" w:hint="default"/>
      </w:rPr>
    </w:lvl>
    <w:lvl w:ilvl="7" w:tplc="402EB3C8" w:tentative="1">
      <w:start w:val="1"/>
      <w:numFmt w:val="bullet"/>
      <w:lvlText w:val="•"/>
      <w:lvlJc w:val="left"/>
      <w:pPr>
        <w:tabs>
          <w:tab w:val="num" w:pos="5760"/>
        </w:tabs>
        <w:ind w:left="5760" w:hanging="360"/>
      </w:pPr>
      <w:rPr>
        <w:rFonts w:ascii="Palatino Linotype" w:hAnsi="Palatino Linotype" w:hint="default"/>
      </w:rPr>
    </w:lvl>
    <w:lvl w:ilvl="8" w:tplc="8076BEEC" w:tentative="1">
      <w:start w:val="1"/>
      <w:numFmt w:val="bullet"/>
      <w:lvlText w:val="•"/>
      <w:lvlJc w:val="left"/>
      <w:pPr>
        <w:tabs>
          <w:tab w:val="num" w:pos="6480"/>
        </w:tabs>
        <w:ind w:left="6480" w:hanging="360"/>
      </w:pPr>
      <w:rPr>
        <w:rFonts w:ascii="Palatino Linotype" w:hAnsi="Palatino Linotype" w:hint="default"/>
      </w:rPr>
    </w:lvl>
  </w:abstractNum>
  <w:abstractNum w:abstractNumId="5">
    <w:nsid w:val="48A35B14"/>
    <w:multiLevelType w:val="hybridMultilevel"/>
    <w:tmpl w:val="900A6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68B5DE2"/>
    <w:multiLevelType w:val="hybridMultilevel"/>
    <w:tmpl w:val="DEE812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5C794A1E"/>
    <w:multiLevelType w:val="hybridMultilevel"/>
    <w:tmpl w:val="3118CED2"/>
    <w:lvl w:ilvl="0" w:tplc="F3EAFBEE">
      <w:start w:val="1"/>
      <w:numFmt w:val="bullet"/>
      <w:lvlText w:val="•"/>
      <w:lvlJc w:val="left"/>
      <w:pPr>
        <w:tabs>
          <w:tab w:val="num" w:pos="720"/>
        </w:tabs>
        <w:ind w:left="720" w:hanging="360"/>
      </w:pPr>
      <w:rPr>
        <w:rFonts w:ascii="Palatino Linotype" w:hAnsi="Palatino Linotype" w:hint="default"/>
      </w:rPr>
    </w:lvl>
    <w:lvl w:ilvl="1" w:tplc="73FE79BA" w:tentative="1">
      <w:start w:val="1"/>
      <w:numFmt w:val="bullet"/>
      <w:lvlText w:val="•"/>
      <w:lvlJc w:val="left"/>
      <w:pPr>
        <w:tabs>
          <w:tab w:val="num" w:pos="1440"/>
        </w:tabs>
        <w:ind w:left="1440" w:hanging="360"/>
      </w:pPr>
      <w:rPr>
        <w:rFonts w:ascii="Palatino Linotype" w:hAnsi="Palatino Linotype" w:hint="default"/>
      </w:rPr>
    </w:lvl>
    <w:lvl w:ilvl="2" w:tplc="57D6333C" w:tentative="1">
      <w:start w:val="1"/>
      <w:numFmt w:val="bullet"/>
      <w:lvlText w:val="•"/>
      <w:lvlJc w:val="left"/>
      <w:pPr>
        <w:tabs>
          <w:tab w:val="num" w:pos="2160"/>
        </w:tabs>
        <w:ind w:left="2160" w:hanging="360"/>
      </w:pPr>
      <w:rPr>
        <w:rFonts w:ascii="Palatino Linotype" w:hAnsi="Palatino Linotype" w:hint="default"/>
      </w:rPr>
    </w:lvl>
    <w:lvl w:ilvl="3" w:tplc="F63E5476" w:tentative="1">
      <w:start w:val="1"/>
      <w:numFmt w:val="bullet"/>
      <w:lvlText w:val="•"/>
      <w:lvlJc w:val="left"/>
      <w:pPr>
        <w:tabs>
          <w:tab w:val="num" w:pos="2880"/>
        </w:tabs>
        <w:ind w:left="2880" w:hanging="360"/>
      </w:pPr>
      <w:rPr>
        <w:rFonts w:ascii="Palatino Linotype" w:hAnsi="Palatino Linotype" w:hint="default"/>
      </w:rPr>
    </w:lvl>
    <w:lvl w:ilvl="4" w:tplc="9CE0ADA2" w:tentative="1">
      <w:start w:val="1"/>
      <w:numFmt w:val="bullet"/>
      <w:lvlText w:val="•"/>
      <w:lvlJc w:val="left"/>
      <w:pPr>
        <w:tabs>
          <w:tab w:val="num" w:pos="3600"/>
        </w:tabs>
        <w:ind w:left="3600" w:hanging="360"/>
      </w:pPr>
      <w:rPr>
        <w:rFonts w:ascii="Palatino Linotype" w:hAnsi="Palatino Linotype" w:hint="default"/>
      </w:rPr>
    </w:lvl>
    <w:lvl w:ilvl="5" w:tplc="92AECB2E" w:tentative="1">
      <w:start w:val="1"/>
      <w:numFmt w:val="bullet"/>
      <w:lvlText w:val="•"/>
      <w:lvlJc w:val="left"/>
      <w:pPr>
        <w:tabs>
          <w:tab w:val="num" w:pos="4320"/>
        </w:tabs>
        <w:ind w:left="4320" w:hanging="360"/>
      </w:pPr>
      <w:rPr>
        <w:rFonts w:ascii="Palatino Linotype" w:hAnsi="Palatino Linotype" w:hint="default"/>
      </w:rPr>
    </w:lvl>
    <w:lvl w:ilvl="6" w:tplc="4D40E87A" w:tentative="1">
      <w:start w:val="1"/>
      <w:numFmt w:val="bullet"/>
      <w:lvlText w:val="•"/>
      <w:lvlJc w:val="left"/>
      <w:pPr>
        <w:tabs>
          <w:tab w:val="num" w:pos="5040"/>
        </w:tabs>
        <w:ind w:left="5040" w:hanging="360"/>
      </w:pPr>
      <w:rPr>
        <w:rFonts w:ascii="Palatino Linotype" w:hAnsi="Palatino Linotype" w:hint="default"/>
      </w:rPr>
    </w:lvl>
    <w:lvl w:ilvl="7" w:tplc="1614709C" w:tentative="1">
      <w:start w:val="1"/>
      <w:numFmt w:val="bullet"/>
      <w:lvlText w:val="•"/>
      <w:lvlJc w:val="left"/>
      <w:pPr>
        <w:tabs>
          <w:tab w:val="num" w:pos="5760"/>
        </w:tabs>
        <w:ind w:left="5760" w:hanging="360"/>
      </w:pPr>
      <w:rPr>
        <w:rFonts w:ascii="Palatino Linotype" w:hAnsi="Palatino Linotype" w:hint="default"/>
      </w:rPr>
    </w:lvl>
    <w:lvl w:ilvl="8" w:tplc="A5AE9294" w:tentative="1">
      <w:start w:val="1"/>
      <w:numFmt w:val="bullet"/>
      <w:lvlText w:val="•"/>
      <w:lvlJc w:val="left"/>
      <w:pPr>
        <w:tabs>
          <w:tab w:val="num" w:pos="6480"/>
        </w:tabs>
        <w:ind w:left="6480" w:hanging="360"/>
      </w:pPr>
      <w:rPr>
        <w:rFonts w:ascii="Palatino Linotype" w:hAnsi="Palatino Linotype" w:hint="default"/>
      </w:rPr>
    </w:lvl>
  </w:abstractNum>
  <w:abstractNum w:abstractNumId="8">
    <w:nsid w:val="7BBA521C"/>
    <w:multiLevelType w:val="hybridMultilevel"/>
    <w:tmpl w:val="6E1A7A4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1DEC28E2" w:tentative="1">
      <w:start w:val="1"/>
      <w:numFmt w:val="bullet"/>
      <w:lvlText w:val="•"/>
      <w:lvlJc w:val="left"/>
      <w:pPr>
        <w:tabs>
          <w:tab w:val="num" w:pos="2160"/>
        </w:tabs>
        <w:ind w:left="2160" w:hanging="360"/>
      </w:pPr>
      <w:rPr>
        <w:rFonts w:ascii="Palatino Linotype" w:hAnsi="Palatino Linotype" w:hint="default"/>
      </w:rPr>
    </w:lvl>
    <w:lvl w:ilvl="3" w:tplc="A976C328" w:tentative="1">
      <w:start w:val="1"/>
      <w:numFmt w:val="bullet"/>
      <w:lvlText w:val="•"/>
      <w:lvlJc w:val="left"/>
      <w:pPr>
        <w:tabs>
          <w:tab w:val="num" w:pos="2880"/>
        </w:tabs>
        <w:ind w:left="2880" w:hanging="360"/>
      </w:pPr>
      <w:rPr>
        <w:rFonts w:ascii="Palatino Linotype" w:hAnsi="Palatino Linotype" w:hint="default"/>
      </w:rPr>
    </w:lvl>
    <w:lvl w:ilvl="4" w:tplc="6B565DA6" w:tentative="1">
      <w:start w:val="1"/>
      <w:numFmt w:val="bullet"/>
      <w:lvlText w:val="•"/>
      <w:lvlJc w:val="left"/>
      <w:pPr>
        <w:tabs>
          <w:tab w:val="num" w:pos="3600"/>
        </w:tabs>
        <w:ind w:left="3600" w:hanging="360"/>
      </w:pPr>
      <w:rPr>
        <w:rFonts w:ascii="Palatino Linotype" w:hAnsi="Palatino Linotype" w:hint="default"/>
      </w:rPr>
    </w:lvl>
    <w:lvl w:ilvl="5" w:tplc="2D5EFBC2" w:tentative="1">
      <w:start w:val="1"/>
      <w:numFmt w:val="bullet"/>
      <w:lvlText w:val="•"/>
      <w:lvlJc w:val="left"/>
      <w:pPr>
        <w:tabs>
          <w:tab w:val="num" w:pos="4320"/>
        </w:tabs>
        <w:ind w:left="4320" w:hanging="360"/>
      </w:pPr>
      <w:rPr>
        <w:rFonts w:ascii="Palatino Linotype" w:hAnsi="Palatino Linotype" w:hint="default"/>
      </w:rPr>
    </w:lvl>
    <w:lvl w:ilvl="6" w:tplc="0450CD94" w:tentative="1">
      <w:start w:val="1"/>
      <w:numFmt w:val="bullet"/>
      <w:lvlText w:val="•"/>
      <w:lvlJc w:val="left"/>
      <w:pPr>
        <w:tabs>
          <w:tab w:val="num" w:pos="5040"/>
        </w:tabs>
        <w:ind w:left="5040" w:hanging="360"/>
      </w:pPr>
      <w:rPr>
        <w:rFonts w:ascii="Palatino Linotype" w:hAnsi="Palatino Linotype" w:hint="default"/>
      </w:rPr>
    </w:lvl>
    <w:lvl w:ilvl="7" w:tplc="402EB3C8" w:tentative="1">
      <w:start w:val="1"/>
      <w:numFmt w:val="bullet"/>
      <w:lvlText w:val="•"/>
      <w:lvlJc w:val="left"/>
      <w:pPr>
        <w:tabs>
          <w:tab w:val="num" w:pos="5760"/>
        </w:tabs>
        <w:ind w:left="5760" w:hanging="360"/>
      </w:pPr>
      <w:rPr>
        <w:rFonts w:ascii="Palatino Linotype" w:hAnsi="Palatino Linotype" w:hint="default"/>
      </w:rPr>
    </w:lvl>
    <w:lvl w:ilvl="8" w:tplc="8076BEEC" w:tentative="1">
      <w:start w:val="1"/>
      <w:numFmt w:val="bullet"/>
      <w:lvlText w:val="•"/>
      <w:lvlJc w:val="left"/>
      <w:pPr>
        <w:tabs>
          <w:tab w:val="num" w:pos="6480"/>
        </w:tabs>
        <w:ind w:left="6480" w:hanging="360"/>
      </w:pPr>
      <w:rPr>
        <w:rFonts w:ascii="Palatino Linotype" w:hAnsi="Palatino Linotype" w:hint="default"/>
      </w:rPr>
    </w:lvl>
  </w:abstractNum>
  <w:num w:numId="1">
    <w:abstractNumId w:val="5"/>
  </w:num>
  <w:num w:numId="2">
    <w:abstractNumId w:val="2"/>
  </w:num>
  <w:num w:numId="3">
    <w:abstractNumId w:val="4"/>
  </w:num>
  <w:num w:numId="4">
    <w:abstractNumId w:val="1"/>
  </w:num>
  <w:num w:numId="5">
    <w:abstractNumId w:val="8"/>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631"/>
    <w:rsid w:val="00043676"/>
    <w:rsid w:val="000E4B05"/>
    <w:rsid w:val="00196627"/>
    <w:rsid w:val="003C78F1"/>
    <w:rsid w:val="00483377"/>
    <w:rsid w:val="004E18B4"/>
    <w:rsid w:val="006A3612"/>
    <w:rsid w:val="007301B8"/>
    <w:rsid w:val="007E7650"/>
    <w:rsid w:val="00881344"/>
    <w:rsid w:val="00887F0A"/>
    <w:rsid w:val="008C6CAD"/>
    <w:rsid w:val="009F5F3B"/>
    <w:rsid w:val="00A43E8E"/>
    <w:rsid w:val="00B71C48"/>
    <w:rsid w:val="00CB5252"/>
    <w:rsid w:val="00D51143"/>
    <w:rsid w:val="00DD5631"/>
    <w:rsid w:val="00E2506D"/>
    <w:rsid w:val="00EA4072"/>
    <w:rsid w:val="00F12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EB85A8B-7658-49CA-A64F-45D8464B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D5631"/>
    <w:pPr>
      <w:spacing w:before="100" w:beforeAutospacing="1" w:after="100" w:afterAutospacing="1"/>
    </w:pPr>
    <w:rPr>
      <w:rFonts w:ascii="Verdana" w:hAnsi="Verdana"/>
      <w:color w:val="616161"/>
      <w:sz w:val="21"/>
      <w:szCs w:val="21"/>
    </w:rPr>
  </w:style>
  <w:style w:type="character" w:styleId="a4">
    <w:name w:val="Hyperlink"/>
    <w:basedOn w:val="a0"/>
    <w:rsid w:val="00E2506D"/>
    <w:rPr>
      <w:color w:val="0000FF"/>
      <w:u w:val="single"/>
    </w:rPr>
  </w:style>
  <w:style w:type="paragraph" w:customStyle="1" w:styleId="tab">
    <w:name w:val="tab"/>
    <w:basedOn w:val="a"/>
    <w:rsid w:val="00A43E8E"/>
    <w:pPr>
      <w:spacing w:before="100" w:beforeAutospacing="1" w:after="100" w:afterAutospacing="1"/>
    </w:pPr>
  </w:style>
  <w:style w:type="paragraph" w:styleId="HTML">
    <w:name w:val="HTML Preformatted"/>
    <w:basedOn w:val="a"/>
    <w:rsid w:val="00A43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4584">
      <w:bodyDiv w:val="1"/>
      <w:marLeft w:val="0"/>
      <w:marRight w:val="0"/>
      <w:marTop w:val="0"/>
      <w:marBottom w:val="0"/>
      <w:divBdr>
        <w:top w:val="none" w:sz="0" w:space="0" w:color="auto"/>
        <w:left w:val="none" w:sz="0" w:space="0" w:color="auto"/>
        <w:bottom w:val="none" w:sz="0" w:space="0" w:color="auto"/>
        <w:right w:val="none" w:sz="0" w:space="0" w:color="auto"/>
      </w:divBdr>
      <w:divsChild>
        <w:div w:id="1927030737">
          <w:marLeft w:val="0"/>
          <w:marRight w:val="0"/>
          <w:marTop w:val="0"/>
          <w:marBottom w:val="0"/>
          <w:divBdr>
            <w:top w:val="none" w:sz="0" w:space="0" w:color="auto"/>
            <w:left w:val="none" w:sz="0" w:space="0" w:color="auto"/>
            <w:bottom w:val="none" w:sz="0" w:space="0" w:color="auto"/>
            <w:right w:val="none" w:sz="0" w:space="0" w:color="auto"/>
          </w:divBdr>
        </w:div>
      </w:divsChild>
    </w:div>
    <w:div w:id="232201232">
      <w:bodyDiv w:val="1"/>
      <w:marLeft w:val="0"/>
      <w:marRight w:val="0"/>
      <w:marTop w:val="0"/>
      <w:marBottom w:val="0"/>
      <w:divBdr>
        <w:top w:val="none" w:sz="0" w:space="0" w:color="auto"/>
        <w:left w:val="none" w:sz="0" w:space="0" w:color="auto"/>
        <w:bottom w:val="none" w:sz="0" w:space="0" w:color="auto"/>
        <w:right w:val="none" w:sz="0" w:space="0" w:color="auto"/>
      </w:divBdr>
      <w:divsChild>
        <w:div w:id="1136680350">
          <w:marLeft w:val="0"/>
          <w:marRight w:val="0"/>
          <w:marTop w:val="0"/>
          <w:marBottom w:val="0"/>
          <w:divBdr>
            <w:top w:val="none" w:sz="0" w:space="0" w:color="auto"/>
            <w:left w:val="none" w:sz="0" w:space="0" w:color="auto"/>
            <w:bottom w:val="none" w:sz="0" w:space="0" w:color="auto"/>
            <w:right w:val="none" w:sz="0" w:space="0" w:color="auto"/>
          </w:divBdr>
          <w:divsChild>
            <w:div w:id="1211379021">
              <w:marLeft w:val="0"/>
              <w:marRight w:val="0"/>
              <w:marTop w:val="0"/>
              <w:marBottom w:val="0"/>
              <w:divBdr>
                <w:top w:val="none" w:sz="0" w:space="0" w:color="auto"/>
                <w:left w:val="none" w:sz="0" w:space="0" w:color="auto"/>
                <w:bottom w:val="none" w:sz="0" w:space="0" w:color="auto"/>
                <w:right w:val="none" w:sz="0" w:space="0" w:color="auto"/>
              </w:divBdr>
            </w:div>
            <w:div w:id="2023849424">
              <w:marLeft w:val="0"/>
              <w:marRight w:val="0"/>
              <w:marTop w:val="0"/>
              <w:marBottom w:val="0"/>
              <w:divBdr>
                <w:top w:val="none" w:sz="0" w:space="0" w:color="auto"/>
                <w:left w:val="none" w:sz="0" w:space="0" w:color="auto"/>
                <w:bottom w:val="none" w:sz="0" w:space="0" w:color="auto"/>
                <w:right w:val="none" w:sz="0" w:space="0" w:color="auto"/>
              </w:divBdr>
            </w:div>
            <w:div w:id="21233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09179">
      <w:bodyDiv w:val="1"/>
      <w:marLeft w:val="0"/>
      <w:marRight w:val="0"/>
      <w:marTop w:val="0"/>
      <w:marBottom w:val="0"/>
      <w:divBdr>
        <w:top w:val="none" w:sz="0" w:space="0" w:color="auto"/>
        <w:left w:val="none" w:sz="0" w:space="0" w:color="auto"/>
        <w:bottom w:val="none" w:sz="0" w:space="0" w:color="auto"/>
        <w:right w:val="none" w:sz="0" w:space="0" w:color="auto"/>
      </w:divBdr>
      <w:divsChild>
        <w:div w:id="942759809">
          <w:marLeft w:val="0"/>
          <w:marRight w:val="0"/>
          <w:marTop w:val="0"/>
          <w:marBottom w:val="0"/>
          <w:divBdr>
            <w:top w:val="none" w:sz="0" w:space="0" w:color="auto"/>
            <w:left w:val="none" w:sz="0" w:space="0" w:color="auto"/>
            <w:bottom w:val="none" w:sz="0" w:space="0" w:color="auto"/>
            <w:right w:val="none" w:sz="0" w:space="0" w:color="auto"/>
          </w:divBdr>
        </w:div>
      </w:divsChild>
    </w:div>
    <w:div w:id="265431948">
      <w:bodyDiv w:val="1"/>
      <w:marLeft w:val="0"/>
      <w:marRight w:val="0"/>
      <w:marTop w:val="0"/>
      <w:marBottom w:val="0"/>
      <w:divBdr>
        <w:top w:val="none" w:sz="0" w:space="0" w:color="auto"/>
        <w:left w:val="none" w:sz="0" w:space="0" w:color="auto"/>
        <w:bottom w:val="none" w:sz="0" w:space="0" w:color="auto"/>
        <w:right w:val="none" w:sz="0" w:space="0" w:color="auto"/>
      </w:divBdr>
      <w:divsChild>
        <w:div w:id="1464695904">
          <w:marLeft w:val="0"/>
          <w:marRight w:val="0"/>
          <w:marTop w:val="0"/>
          <w:marBottom w:val="0"/>
          <w:divBdr>
            <w:top w:val="none" w:sz="0" w:space="0" w:color="auto"/>
            <w:left w:val="none" w:sz="0" w:space="0" w:color="auto"/>
            <w:bottom w:val="none" w:sz="0" w:space="0" w:color="auto"/>
            <w:right w:val="none" w:sz="0" w:space="0" w:color="auto"/>
          </w:divBdr>
        </w:div>
      </w:divsChild>
    </w:div>
    <w:div w:id="348411226">
      <w:bodyDiv w:val="1"/>
      <w:marLeft w:val="0"/>
      <w:marRight w:val="0"/>
      <w:marTop w:val="0"/>
      <w:marBottom w:val="0"/>
      <w:divBdr>
        <w:top w:val="none" w:sz="0" w:space="0" w:color="auto"/>
        <w:left w:val="none" w:sz="0" w:space="0" w:color="auto"/>
        <w:bottom w:val="none" w:sz="0" w:space="0" w:color="auto"/>
        <w:right w:val="none" w:sz="0" w:space="0" w:color="auto"/>
      </w:divBdr>
      <w:divsChild>
        <w:div w:id="2004430672">
          <w:marLeft w:val="0"/>
          <w:marRight w:val="0"/>
          <w:marTop w:val="0"/>
          <w:marBottom w:val="0"/>
          <w:divBdr>
            <w:top w:val="none" w:sz="0" w:space="0" w:color="auto"/>
            <w:left w:val="none" w:sz="0" w:space="0" w:color="auto"/>
            <w:bottom w:val="none" w:sz="0" w:space="0" w:color="auto"/>
            <w:right w:val="none" w:sz="0" w:space="0" w:color="auto"/>
          </w:divBdr>
          <w:divsChild>
            <w:div w:id="186869086">
              <w:marLeft w:val="0"/>
              <w:marRight w:val="0"/>
              <w:marTop w:val="0"/>
              <w:marBottom w:val="0"/>
              <w:divBdr>
                <w:top w:val="none" w:sz="0" w:space="0" w:color="auto"/>
                <w:left w:val="none" w:sz="0" w:space="0" w:color="auto"/>
                <w:bottom w:val="none" w:sz="0" w:space="0" w:color="auto"/>
                <w:right w:val="none" w:sz="0" w:space="0" w:color="auto"/>
              </w:divBdr>
            </w:div>
            <w:div w:id="188420290">
              <w:marLeft w:val="0"/>
              <w:marRight w:val="0"/>
              <w:marTop w:val="0"/>
              <w:marBottom w:val="0"/>
              <w:divBdr>
                <w:top w:val="none" w:sz="0" w:space="0" w:color="auto"/>
                <w:left w:val="none" w:sz="0" w:space="0" w:color="auto"/>
                <w:bottom w:val="none" w:sz="0" w:space="0" w:color="auto"/>
                <w:right w:val="none" w:sz="0" w:space="0" w:color="auto"/>
              </w:divBdr>
            </w:div>
            <w:div w:id="17391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39038">
      <w:bodyDiv w:val="1"/>
      <w:marLeft w:val="0"/>
      <w:marRight w:val="0"/>
      <w:marTop w:val="0"/>
      <w:marBottom w:val="0"/>
      <w:divBdr>
        <w:top w:val="none" w:sz="0" w:space="0" w:color="auto"/>
        <w:left w:val="none" w:sz="0" w:space="0" w:color="auto"/>
        <w:bottom w:val="none" w:sz="0" w:space="0" w:color="auto"/>
        <w:right w:val="none" w:sz="0" w:space="0" w:color="auto"/>
      </w:divBdr>
      <w:divsChild>
        <w:div w:id="1546327863">
          <w:marLeft w:val="0"/>
          <w:marRight w:val="0"/>
          <w:marTop w:val="0"/>
          <w:marBottom w:val="0"/>
          <w:divBdr>
            <w:top w:val="none" w:sz="0" w:space="0" w:color="auto"/>
            <w:left w:val="none" w:sz="0" w:space="0" w:color="auto"/>
            <w:bottom w:val="none" w:sz="0" w:space="0" w:color="auto"/>
            <w:right w:val="none" w:sz="0" w:space="0" w:color="auto"/>
          </w:divBdr>
          <w:divsChild>
            <w:div w:id="3138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5125">
      <w:bodyDiv w:val="1"/>
      <w:marLeft w:val="0"/>
      <w:marRight w:val="0"/>
      <w:marTop w:val="0"/>
      <w:marBottom w:val="0"/>
      <w:divBdr>
        <w:top w:val="none" w:sz="0" w:space="0" w:color="auto"/>
        <w:left w:val="none" w:sz="0" w:space="0" w:color="auto"/>
        <w:bottom w:val="none" w:sz="0" w:space="0" w:color="auto"/>
        <w:right w:val="none" w:sz="0" w:space="0" w:color="auto"/>
      </w:divBdr>
      <w:divsChild>
        <w:div w:id="787237180">
          <w:marLeft w:val="0"/>
          <w:marRight w:val="0"/>
          <w:marTop w:val="0"/>
          <w:marBottom w:val="0"/>
          <w:divBdr>
            <w:top w:val="none" w:sz="0" w:space="0" w:color="auto"/>
            <w:left w:val="none" w:sz="0" w:space="0" w:color="auto"/>
            <w:bottom w:val="none" w:sz="0" w:space="0" w:color="auto"/>
            <w:right w:val="none" w:sz="0" w:space="0" w:color="auto"/>
          </w:divBdr>
        </w:div>
      </w:divsChild>
    </w:div>
    <w:div w:id="553735663">
      <w:bodyDiv w:val="1"/>
      <w:marLeft w:val="0"/>
      <w:marRight w:val="0"/>
      <w:marTop w:val="300"/>
      <w:marBottom w:val="0"/>
      <w:divBdr>
        <w:top w:val="none" w:sz="0" w:space="0" w:color="auto"/>
        <w:left w:val="none" w:sz="0" w:space="0" w:color="auto"/>
        <w:bottom w:val="none" w:sz="0" w:space="0" w:color="auto"/>
        <w:right w:val="none" w:sz="0" w:space="0" w:color="auto"/>
      </w:divBdr>
    </w:div>
    <w:div w:id="554974817">
      <w:bodyDiv w:val="1"/>
      <w:marLeft w:val="0"/>
      <w:marRight w:val="0"/>
      <w:marTop w:val="0"/>
      <w:marBottom w:val="0"/>
      <w:divBdr>
        <w:top w:val="none" w:sz="0" w:space="0" w:color="auto"/>
        <w:left w:val="none" w:sz="0" w:space="0" w:color="auto"/>
        <w:bottom w:val="none" w:sz="0" w:space="0" w:color="auto"/>
        <w:right w:val="none" w:sz="0" w:space="0" w:color="auto"/>
      </w:divBdr>
      <w:divsChild>
        <w:div w:id="1535195781">
          <w:marLeft w:val="0"/>
          <w:marRight w:val="0"/>
          <w:marTop w:val="0"/>
          <w:marBottom w:val="0"/>
          <w:divBdr>
            <w:top w:val="none" w:sz="0" w:space="0" w:color="auto"/>
            <w:left w:val="none" w:sz="0" w:space="0" w:color="auto"/>
            <w:bottom w:val="none" w:sz="0" w:space="0" w:color="auto"/>
            <w:right w:val="none" w:sz="0" w:space="0" w:color="auto"/>
          </w:divBdr>
        </w:div>
      </w:divsChild>
    </w:div>
    <w:div w:id="949437352">
      <w:bodyDiv w:val="1"/>
      <w:marLeft w:val="0"/>
      <w:marRight w:val="0"/>
      <w:marTop w:val="0"/>
      <w:marBottom w:val="0"/>
      <w:divBdr>
        <w:top w:val="none" w:sz="0" w:space="0" w:color="auto"/>
        <w:left w:val="none" w:sz="0" w:space="0" w:color="auto"/>
        <w:bottom w:val="none" w:sz="0" w:space="0" w:color="auto"/>
        <w:right w:val="none" w:sz="0" w:space="0" w:color="auto"/>
      </w:divBdr>
      <w:divsChild>
        <w:div w:id="95101052">
          <w:marLeft w:val="0"/>
          <w:marRight w:val="0"/>
          <w:marTop w:val="0"/>
          <w:marBottom w:val="0"/>
          <w:divBdr>
            <w:top w:val="none" w:sz="0" w:space="0" w:color="auto"/>
            <w:left w:val="none" w:sz="0" w:space="0" w:color="auto"/>
            <w:bottom w:val="none" w:sz="0" w:space="0" w:color="auto"/>
            <w:right w:val="none" w:sz="0" w:space="0" w:color="auto"/>
          </w:divBdr>
          <w:divsChild>
            <w:div w:id="12539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7758">
      <w:bodyDiv w:val="1"/>
      <w:marLeft w:val="0"/>
      <w:marRight w:val="0"/>
      <w:marTop w:val="0"/>
      <w:marBottom w:val="0"/>
      <w:divBdr>
        <w:top w:val="none" w:sz="0" w:space="0" w:color="auto"/>
        <w:left w:val="none" w:sz="0" w:space="0" w:color="auto"/>
        <w:bottom w:val="none" w:sz="0" w:space="0" w:color="auto"/>
        <w:right w:val="none" w:sz="0" w:space="0" w:color="auto"/>
      </w:divBdr>
      <w:divsChild>
        <w:div w:id="1253512058">
          <w:marLeft w:val="0"/>
          <w:marRight w:val="0"/>
          <w:marTop w:val="0"/>
          <w:marBottom w:val="0"/>
          <w:divBdr>
            <w:top w:val="none" w:sz="0" w:space="0" w:color="auto"/>
            <w:left w:val="none" w:sz="0" w:space="0" w:color="auto"/>
            <w:bottom w:val="none" w:sz="0" w:space="0" w:color="auto"/>
            <w:right w:val="none" w:sz="0" w:space="0" w:color="auto"/>
          </w:divBdr>
        </w:div>
      </w:divsChild>
    </w:div>
    <w:div w:id="1080638157">
      <w:bodyDiv w:val="1"/>
      <w:marLeft w:val="0"/>
      <w:marRight w:val="0"/>
      <w:marTop w:val="0"/>
      <w:marBottom w:val="0"/>
      <w:divBdr>
        <w:top w:val="none" w:sz="0" w:space="0" w:color="auto"/>
        <w:left w:val="none" w:sz="0" w:space="0" w:color="auto"/>
        <w:bottom w:val="none" w:sz="0" w:space="0" w:color="auto"/>
        <w:right w:val="none" w:sz="0" w:space="0" w:color="auto"/>
      </w:divBdr>
      <w:divsChild>
        <w:div w:id="1750422639">
          <w:marLeft w:val="0"/>
          <w:marRight w:val="0"/>
          <w:marTop w:val="0"/>
          <w:marBottom w:val="0"/>
          <w:divBdr>
            <w:top w:val="none" w:sz="0" w:space="0" w:color="auto"/>
            <w:left w:val="none" w:sz="0" w:space="0" w:color="auto"/>
            <w:bottom w:val="none" w:sz="0" w:space="0" w:color="auto"/>
            <w:right w:val="none" w:sz="0" w:space="0" w:color="auto"/>
          </w:divBdr>
          <w:divsChild>
            <w:div w:id="13114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76719">
      <w:bodyDiv w:val="1"/>
      <w:marLeft w:val="0"/>
      <w:marRight w:val="0"/>
      <w:marTop w:val="0"/>
      <w:marBottom w:val="0"/>
      <w:divBdr>
        <w:top w:val="none" w:sz="0" w:space="0" w:color="auto"/>
        <w:left w:val="none" w:sz="0" w:space="0" w:color="auto"/>
        <w:bottom w:val="none" w:sz="0" w:space="0" w:color="auto"/>
        <w:right w:val="none" w:sz="0" w:space="0" w:color="auto"/>
      </w:divBdr>
      <w:divsChild>
        <w:div w:id="2090538901">
          <w:marLeft w:val="0"/>
          <w:marRight w:val="0"/>
          <w:marTop w:val="0"/>
          <w:marBottom w:val="0"/>
          <w:divBdr>
            <w:top w:val="none" w:sz="0" w:space="0" w:color="auto"/>
            <w:left w:val="none" w:sz="0" w:space="0" w:color="auto"/>
            <w:bottom w:val="none" w:sz="0" w:space="0" w:color="auto"/>
            <w:right w:val="none" w:sz="0" w:space="0" w:color="auto"/>
          </w:divBdr>
        </w:div>
      </w:divsChild>
    </w:div>
    <w:div w:id="1145507260">
      <w:bodyDiv w:val="1"/>
      <w:marLeft w:val="0"/>
      <w:marRight w:val="0"/>
      <w:marTop w:val="0"/>
      <w:marBottom w:val="0"/>
      <w:divBdr>
        <w:top w:val="none" w:sz="0" w:space="0" w:color="auto"/>
        <w:left w:val="none" w:sz="0" w:space="0" w:color="auto"/>
        <w:bottom w:val="none" w:sz="0" w:space="0" w:color="auto"/>
        <w:right w:val="none" w:sz="0" w:space="0" w:color="auto"/>
      </w:divBdr>
      <w:divsChild>
        <w:div w:id="348336033">
          <w:marLeft w:val="0"/>
          <w:marRight w:val="0"/>
          <w:marTop w:val="0"/>
          <w:marBottom w:val="0"/>
          <w:divBdr>
            <w:top w:val="none" w:sz="0" w:space="0" w:color="auto"/>
            <w:left w:val="none" w:sz="0" w:space="0" w:color="auto"/>
            <w:bottom w:val="none" w:sz="0" w:space="0" w:color="auto"/>
            <w:right w:val="none" w:sz="0" w:space="0" w:color="auto"/>
          </w:divBdr>
        </w:div>
      </w:divsChild>
    </w:div>
    <w:div w:id="1289555686">
      <w:bodyDiv w:val="1"/>
      <w:marLeft w:val="0"/>
      <w:marRight w:val="0"/>
      <w:marTop w:val="0"/>
      <w:marBottom w:val="0"/>
      <w:divBdr>
        <w:top w:val="none" w:sz="0" w:space="0" w:color="auto"/>
        <w:left w:val="none" w:sz="0" w:space="0" w:color="auto"/>
        <w:bottom w:val="none" w:sz="0" w:space="0" w:color="auto"/>
        <w:right w:val="none" w:sz="0" w:space="0" w:color="auto"/>
      </w:divBdr>
      <w:divsChild>
        <w:div w:id="2043168955">
          <w:marLeft w:val="0"/>
          <w:marRight w:val="0"/>
          <w:marTop w:val="0"/>
          <w:marBottom w:val="0"/>
          <w:divBdr>
            <w:top w:val="none" w:sz="0" w:space="0" w:color="auto"/>
            <w:left w:val="none" w:sz="0" w:space="0" w:color="auto"/>
            <w:bottom w:val="none" w:sz="0" w:space="0" w:color="auto"/>
            <w:right w:val="none" w:sz="0" w:space="0" w:color="auto"/>
          </w:divBdr>
        </w:div>
      </w:divsChild>
    </w:div>
    <w:div w:id="1314139121">
      <w:bodyDiv w:val="1"/>
      <w:marLeft w:val="0"/>
      <w:marRight w:val="0"/>
      <w:marTop w:val="0"/>
      <w:marBottom w:val="0"/>
      <w:divBdr>
        <w:top w:val="none" w:sz="0" w:space="0" w:color="auto"/>
        <w:left w:val="none" w:sz="0" w:space="0" w:color="auto"/>
        <w:bottom w:val="none" w:sz="0" w:space="0" w:color="auto"/>
        <w:right w:val="none" w:sz="0" w:space="0" w:color="auto"/>
      </w:divBdr>
      <w:divsChild>
        <w:div w:id="19745883">
          <w:marLeft w:val="0"/>
          <w:marRight w:val="0"/>
          <w:marTop w:val="0"/>
          <w:marBottom w:val="0"/>
          <w:divBdr>
            <w:top w:val="none" w:sz="0" w:space="0" w:color="auto"/>
            <w:left w:val="none" w:sz="0" w:space="0" w:color="auto"/>
            <w:bottom w:val="none" w:sz="0" w:space="0" w:color="auto"/>
            <w:right w:val="none" w:sz="0" w:space="0" w:color="auto"/>
          </w:divBdr>
          <w:divsChild>
            <w:div w:id="106899952">
              <w:marLeft w:val="0"/>
              <w:marRight w:val="0"/>
              <w:marTop w:val="0"/>
              <w:marBottom w:val="0"/>
              <w:divBdr>
                <w:top w:val="none" w:sz="0" w:space="0" w:color="auto"/>
                <w:left w:val="none" w:sz="0" w:space="0" w:color="auto"/>
                <w:bottom w:val="none" w:sz="0" w:space="0" w:color="auto"/>
                <w:right w:val="none" w:sz="0" w:space="0" w:color="auto"/>
              </w:divBdr>
            </w:div>
            <w:div w:id="165095516">
              <w:marLeft w:val="0"/>
              <w:marRight w:val="0"/>
              <w:marTop w:val="0"/>
              <w:marBottom w:val="0"/>
              <w:divBdr>
                <w:top w:val="none" w:sz="0" w:space="0" w:color="auto"/>
                <w:left w:val="none" w:sz="0" w:space="0" w:color="auto"/>
                <w:bottom w:val="none" w:sz="0" w:space="0" w:color="auto"/>
                <w:right w:val="none" w:sz="0" w:space="0" w:color="auto"/>
              </w:divBdr>
            </w:div>
            <w:div w:id="19434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4068">
      <w:bodyDiv w:val="1"/>
      <w:marLeft w:val="0"/>
      <w:marRight w:val="0"/>
      <w:marTop w:val="0"/>
      <w:marBottom w:val="0"/>
      <w:divBdr>
        <w:top w:val="none" w:sz="0" w:space="0" w:color="auto"/>
        <w:left w:val="none" w:sz="0" w:space="0" w:color="auto"/>
        <w:bottom w:val="none" w:sz="0" w:space="0" w:color="auto"/>
        <w:right w:val="none" w:sz="0" w:space="0" w:color="auto"/>
      </w:divBdr>
      <w:divsChild>
        <w:div w:id="1883518368">
          <w:marLeft w:val="0"/>
          <w:marRight w:val="0"/>
          <w:marTop w:val="0"/>
          <w:marBottom w:val="0"/>
          <w:divBdr>
            <w:top w:val="none" w:sz="0" w:space="0" w:color="auto"/>
            <w:left w:val="none" w:sz="0" w:space="0" w:color="auto"/>
            <w:bottom w:val="none" w:sz="0" w:space="0" w:color="auto"/>
            <w:right w:val="none" w:sz="0" w:space="0" w:color="auto"/>
          </w:divBdr>
          <w:divsChild>
            <w:div w:id="6693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08580">
      <w:bodyDiv w:val="1"/>
      <w:marLeft w:val="0"/>
      <w:marRight w:val="0"/>
      <w:marTop w:val="0"/>
      <w:marBottom w:val="0"/>
      <w:divBdr>
        <w:top w:val="none" w:sz="0" w:space="0" w:color="auto"/>
        <w:left w:val="none" w:sz="0" w:space="0" w:color="auto"/>
        <w:bottom w:val="none" w:sz="0" w:space="0" w:color="auto"/>
        <w:right w:val="none" w:sz="0" w:space="0" w:color="auto"/>
      </w:divBdr>
      <w:divsChild>
        <w:div w:id="2008751208">
          <w:marLeft w:val="0"/>
          <w:marRight w:val="0"/>
          <w:marTop w:val="0"/>
          <w:marBottom w:val="0"/>
          <w:divBdr>
            <w:top w:val="none" w:sz="0" w:space="0" w:color="auto"/>
            <w:left w:val="none" w:sz="0" w:space="0" w:color="auto"/>
            <w:bottom w:val="none" w:sz="0" w:space="0" w:color="auto"/>
            <w:right w:val="none" w:sz="0" w:space="0" w:color="auto"/>
          </w:divBdr>
          <w:divsChild>
            <w:div w:id="12880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4466">
      <w:bodyDiv w:val="1"/>
      <w:marLeft w:val="0"/>
      <w:marRight w:val="0"/>
      <w:marTop w:val="0"/>
      <w:marBottom w:val="0"/>
      <w:divBdr>
        <w:top w:val="none" w:sz="0" w:space="0" w:color="auto"/>
        <w:left w:val="none" w:sz="0" w:space="0" w:color="auto"/>
        <w:bottom w:val="none" w:sz="0" w:space="0" w:color="auto"/>
        <w:right w:val="none" w:sz="0" w:space="0" w:color="auto"/>
      </w:divBdr>
      <w:divsChild>
        <w:div w:id="333186268">
          <w:marLeft w:val="0"/>
          <w:marRight w:val="0"/>
          <w:marTop w:val="0"/>
          <w:marBottom w:val="0"/>
          <w:divBdr>
            <w:top w:val="none" w:sz="0" w:space="0" w:color="auto"/>
            <w:left w:val="none" w:sz="0" w:space="0" w:color="auto"/>
            <w:bottom w:val="none" w:sz="0" w:space="0" w:color="auto"/>
            <w:right w:val="none" w:sz="0" w:space="0" w:color="auto"/>
          </w:divBdr>
          <w:divsChild>
            <w:div w:id="229384021">
              <w:marLeft w:val="0"/>
              <w:marRight w:val="0"/>
              <w:marTop w:val="0"/>
              <w:marBottom w:val="0"/>
              <w:divBdr>
                <w:top w:val="none" w:sz="0" w:space="0" w:color="auto"/>
                <w:left w:val="none" w:sz="0" w:space="0" w:color="auto"/>
                <w:bottom w:val="none" w:sz="0" w:space="0" w:color="auto"/>
                <w:right w:val="none" w:sz="0" w:space="0" w:color="auto"/>
              </w:divBdr>
            </w:div>
            <w:div w:id="1367873818">
              <w:marLeft w:val="0"/>
              <w:marRight w:val="0"/>
              <w:marTop w:val="0"/>
              <w:marBottom w:val="0"/>
              <w:divBdr>
                <w:top w:val="none" w:sz="0" w:space="0" w:color="auto"/>
                <w:left w:val="none" w:sz="0" w:space="0" w:color="auto"/>
                <w:bottom w:val="none" w:sz="0" w:space="0" w:color="auto"/>
                <w:right w:val="none" w:sz="0" w:space="0" w:color="auto"/>
              </w:divBdr>
            </w:div>
            <w:div w:id="19393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4518">
      <w:bodyDiv w:val="1"/>
      <w:marLeft w:val="0"/>
      <w:marRight w:val="0"/>
      <w:marTop w:val="0"/>
      <w:marBottom w:val="0"/>
      <w:divBdr>
        <w:top w:val="none" w:sz="0" w:space="0" w:color="auto"/>
        <w:left w:val="none" w:sz="0" w:space="0" w:color="auto"/>
        <w:bottom w:val="none" w:sz="0" w:space="0" w:color="auto"/>
        <w:right w:val="none" w:sz="0" w:space="0" w:color="auto"/>
      </w:divBdr>
      <w:divsChild>
        <w:div w:id="667246181">
          <w:marLeft w:val="0"/>
          <w:marRight w:val="0"/>
          <w:marTop w:val="0"/>
          <w:marBottom w:val="0"/>
          <w:divBdr>
            <w:top w:val="none" w:sz="0" w:space="0" w:color="auto"/>
            <w:left w:val="none" w:sz="0" w:space="0" w:color="auto"/>
            <w:bottom w:val="none" w:sz="0" w:space="0" w:color="auto"/>
            <w:right w:val="none" w:sz="0" w:space="0" w:color="auto"/>
          </w:divBdr>
          <w:divsChild>
            <w:div w:id="212456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30721">
      <w:bodyDiv w:val="1"/>
      <w:marLeft w:val="0"/>
      <w:marRight w:val="0"/>
      <w:marTop w:val="0"/>
      <w:marBottom w:val="0"/>
      <w:divBdr>
        <w:top w:val="none" w:sz="0" w:space="0" w:color="auto"/>
        <w:left w:val="none" w:sz="0" w:space="0" w:color="auto"/>
        <w:bottom w:val="none" w:sz="0" w:space="0" w:color="auto"/>
        <w:right w:val="none" w:sz="0" w:space="0" w:color="auto"/>
      </w:divBdr>
      <w:divsChild>
        <w:div w:id="468286786">
          <w:marLeft w:val="0"/>
          <w:marRight w:val="0"/>
          <w:marTop w:val="0"/>
          <w:marBottom w:val="0"/>
          <w:divBdr>
            <w:top w:val="none" w:sz="0" w:space="0" w:color="auto"/>
            <w:left w:val="none" w:sz="0" w:space="0" w:color="auto"/>
            <w:bottom w:val="none" w:sz="0" w:space="0" w:color="auto"/>
            <w:right w:val="none" w:sz="0" w:space="0" w:color="auto"/>
          </w:divBdr>
        </w:div>
      </w:divsChild>
    </w:div>
    <w:div w:id="1986737075">
      <w:bodyDiv w:val="1"/>
      <w:marLeft w:val="0"/>
      <w:marRight w:val="0"/>
      <w:marTop w:val="0"/>
      <w:marBottom w:val="0"/>
      <w:divBdr>
        <w:top w:val="none" w:sz="0" w:space="0" w:color="auto"/>
        <w:left w:val="none" w:sz="0" w:space="0" w:color="auto"/>
        <w:bottom w:val="none" w:sz="0" w:space="0" w:color="auto"/>
        <w:right w:val="none" w:sz="0" w:space="0" w:color="auto"/>
      </w:divBdr>
      <w:divsChild>
        <w:div w:id="1106460266">
          <w:marLeft w:val="0"/>
          <w:marRight w:val="0"/>
          <w:marTop w:val="0"/>
          <w:marBottom w:val="0"/>
          <w:divBdr>
            <w:top w:val="none" w:sz="0" w:space="0" w:color="auto"/>
            <w:left w:val="none" w:sz="0" w:space="0" w:color="auto"/>
            <w:bottom w:val="none" w:sz="0" w:space="0" w:color="auto"/>
            <w:right w:val="none" w:sz="0" w:space="0" w:color="auto"/>
          </w:divBdr>
          <w:divsChild>
            <w:div w:id="131494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1024">
      <w:bodyDiv w:val="1"/>
      <w:marLeft w:val="0"/>
      <w:marRight w:val="0"/>
      <w:marTop w:val="0"/>
      <w:marBottom w:val="0"/>
      <w:divBdr>
        <w:top w:val="none" w:sz="0" w:space="0" w:color="auto"/>
        <w:left w:val="none" w:sz="0" w:space="0" w:color="auto"/>
        <w:bottom w:val="none" w:sz="0" w:space="0" w:color="auto"/>
        <w:right w:val="none" w:sz="0" w:space="0" w:color="auto"/>
      </w:divBdr>
      <w:divsChild>
        <w:div w:id="521210777">
          <w:marLeft w:val="0"/>
          <w:marRight w:val="0"/>
          <w:marTop w:val="0"/>
          <w:marBottom w:val="0"/>
          <w:divBdr>
            <w:top w:val="none" w:sz="0" w:space="0" w:color="auto"/>
            <w:left w:val="none" w:sz="0" w:space="0" w:color="auto"/>
            <w:bottom w:val="none" w:sz="0" w:space="0" w:color="auto"/>
            <w:right w:val="none" w:sz="0" w:space="0" w:color="auto"/>
          </w:divBdr>
        </w:div>
      </w:divsChild>
    </w:div>
    <w:div w:id="2030568328">
      <w:bodyDiv w:val="1"/>
      <w:marLeft w:val="0"/>
      <w:marRight w:val="0"/>
      <w:marTop w:val="0"/>
      <w:marBottom w:val="0"/>
      <w:divBdr>
        <w:top w:val="none" w:sz="0" w:space="0" w:color="auto"/>
        <w:left w:val="none" w:sz="0" w:space="0" w:color="auto"/>
        <w:bottom w:val="none" w:sz="0" w:space="0" w:color="auto"/>
        <w:right w:val="none" w:sz="0" w:space="0" w:color="auto"/>
      </w:divBdr>
      <w:divsChild>
        <w:div w:id="1688940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0%BE%D1%80%D0%B5%D0%BD%D1%8C_(%D0%BB%D0%B8%D0%BD%D0%B3%D0%B2%D0%B8%D1%81%D1%82%D0%B8%D0%BA%D0%B0)" TargetMode="External"/><Relationship Id="rId3" Type="http://schemas.openxmlformats.org/officeDocument/2006/relationships/settings" Target="settings.xml"/><Relationship Id="rId7" Type="http://schemas.openxmlformats.org/officeDocument/2006/relationships/hyperlink" Target="http://ru.wikipedia.org/wiki/%D0%9D%D0%B5%D0%BE%D0%BB%D0%BE%D0%B3%D0%B8%D0%B7%D0%B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1922" TargetMode="External"/><Relationship Id="rId5" Type="http://schemas.openxmlformats.org/officeDocument/2006/relationships/hyperlink" Target="http://ru.wikipedia.org/wiki/188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2057</Words>
  <Characters>11730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Велимир Хлебников</vt:lpstr>
    </vt:vector>
  </TitlesOfParts>
  <Company>Home</Company>
  <LinksUpToDate>false</LinksUpToDate>
  <CharactersWithSpaces>13760</CharactersWithSpaces>
  <SharedDoc>false</SharedDoc>
  <HLinks>
    <vt:vector size="24" baseType="variant">
      <vt:variant>
        <vt:i4>5373996</vt:i4>
      </vt:variant>
      <vt:variant>
        <vt:i4>9</vt:i4>
      </vt:variant>
      <vt:variant>
        <vt:i4>0</vt:i4>
      </vt:variant>
      <vt:variant>
        <vt:i4>5</vt:i4>
      </vt:variant>
      <vt:variant>
        <vt:lpwstr>http://ru.wikipedia.org/wiki/%D0%9A%D0%BE%D1%80%D0%B5%D0%BD%D1%8C_(%D0%BB%D0%B8%D0%BD%D0%B3%D0%B2%D0%B8%D1%81%D1%82%D0%B8%D0%BA%D0%B0)</vt:lpwstr>
      </vt:variant>
      <vt:variant>
        <vt:lpwstr/>
      </vt:variant>
      <vt:variant>
        <vt:i4>2359392</vt:i4>
      </vt:variant>
      <vt:variant>
        <vt:i4>6</vt:i4>
      </vt:variant>
      <vt:variant>
        <vt:i4>0</vt:i4>
      </vt:variant>
      <vt:variant>
        <vt:i4>5</vt:i4>
      </vt:variant>
      <vt:variant>
        <vt:lpwstr>http://ru.wikipedia.org/wiki/%D0%9D%D0%B5%D0%BE%D0%BB%D0%BE%D0%B3%D0%B8%D0%B7%D0%BC</vt:lpwstr>
      </vt:variant>
      <vt:variant>
        <vt:lpwstr/>
      </vt:variant>
      <vt:variant>
        <vt:i4>720919</vt:i4>
      </vt:variant>
      <vt:variant>
        <vt:i4>3</vt:i4>
      </vt:variant>
      <vt:variant>
        <vt:i4>0</vt:i4>
      </vt:variant>
      <vt:variant>
        <vt:i4>5</vt:i4>
      </vt:variant>
      <vt:variant>
        <vt:lpwstr>http://ru.wikipedia.org/wiki/1922</vt:lpwstr>
      </vt:variant>
      <vt:variant>
        <vt:lpwstr/>
      </vt:variant>
      <vt:variant>
        <vt:i4>65558</vt:i4>
      </vt:variant>
      <vt:variant>
        <vt:i4>0</vt:i4>
      </vt:variant>
      <vt:variant>
        <vt:i4>0</vt:i4>
      </vt:variant>
      <vt:variant>
        <vt:i4>5</vt:i4>
      </vt:variant>
      <vt:variant>
        <vt:lpwstr>http://ru.wikipedia.org/wiki/1885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Велимир Хлебников</dc:title>
  <dc:subject/>
  <dc:creator>User</dc:creator>
  <cp:keywords/>
  <dc:description/>
  <cp:lastModifiedBy>admin</cp:lastModifiedBy>
  <cp:revision>2</cp:revision>
  <cp:lastPrinted>2009-12-07T04:33:00Z</cp:lastPrinted>
  <dcterms:created xsi:type="dcterms:W3CDTF">2014-04-17T02:23:00Z</dcterms:created>
  <dcterms:modified xsi:type="dcterms:W3CDTF">2014-04-17T02:23:00Z</dcterms:modified>
</cp:coreProperties>
</file>