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99C" w:rsidRDefault="00CB499C" w:rsidP="00A75832">
      <w:pPr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Уставщикова С.В. (кафедра экономической географии)</w:t>
      </w:r>
    </w:p>
    <w:p w:rsidR="00CB499C" w:rsidRDefault="00CB499C" w:rsidP="00A75832">
      <w:pPr>
        <w:ind w:firstLine="851"/>
        <w:jc w:val="center"/>
        <w:rPr>
          <w:sz w:val="24"/>
          <w:szCs w:val="24"/>
        </w:rPr>
      </w:pPr>
    </w:p>
    <w:p w:rsidR="00A75832" w:rsidRPr="00906ED4" w:rsidRDefault="00A75832" w:rsidP="00A75832">
      <w:pPr>
        <w:ind w:firstLine="851"/>
        <w:jc w:val="center"/>
        <w:rPr>
          <w:sz w:val="24"/>
          <w:szCs w:val="24"/>
        </w:rPr>
      </w:pPr>
      <w:r w:rsidRPr="00906ED4">
        <w:rPr>
          <w:sz w:val="24"/>
          <w:szCs w:val="24"/>
        </w:rPr>
        <w:t>«Геоурбанистика»</w:t>
      </w:r>
    </w:p>
    <w:p w:rsidR="00A75832" w:rsidRPr="00906ED4" w:rsidRDefault="00A75832" w:rsidP="00A75832">
      <w:pPr>
        <w:ind w:firstLine="851"/>
        <w:jc w:val="center"/>
        <w:rPr>
          <w:sz w:val="24"/>
          <w:szCs w:val="24"/>
        </w:rPr>
      </w:pPr>
    </w:p>
    <w:p w:rsidR="00A75832" w:rsidRPr="00906ED4" w:rsidRDefault="00A75832" w:rsidP="00A75832">
      <w:pPr>
        <w:ind w:firstLine="851"/>
        <w:jc w:val="center"/>
        <w:rPr>
          <w:sz w:val="24"/>
          <w:szCs w:val="24"/>
        </w:rPr>
      </w:pPr>
      <w:r w:rsidRPr="00906ED4">
        <w:rPr>
          <w:sz w:val="24"/>
          <w:szCs w:val="24"/>
        </w:rPr>
        <w:t xml:space="preserve">Учебно-методическое пособие </w:t>
      </w:r>
    </w:p>
    <w:p w:rsidR="00A75832" w:rsidRPr="00906ED4" w:rsidRDefault="00A75832" w:rsidP="00A264EC">
      <w:pPr>
        <w:ind w:firstLine="851"/>
        <w:rPr>
          <w:sz w:val="24"/>
          <w:szCs w:val="24"/>
        </w:rPr>
      </w:pPr>
    </w:p>
    <w:p w:rsidR="00A264EC" w:rsidRPr="00906ED4" w:rsidRDefault="00A264EC" w:rsidP="00A75832">
      <w:pPr>
        <w:ind w:firstLine="851"/>
        <w:jc w:val="center"/>
        <w:rPr>
          <w:sz w:val="24"/>
          <w:szCs w:val="24"/>
        </w:rPr>
      </w:pPr>
      <w:r w:rsidRPr="00906ED4">
        <w:rPr>
          <w:sz w:val="24"/>
          <w:szCs w:val="24"/>
        </w:rPr>
        <w:t>Практические занятия по курсу «Геоурбанистика».</w:t>
      </w:r>
    </w:p>
    <w:p w:rsidR="00A75832" w:rsidRPr="00906ED4" w:rsidRDefault="00A75832" w:rsidP="00A264EC">
      <w:pPr>
        <w:ind w:firstLine="851"/>
        <w:rPr>
          <w:sz w:val="24"/>
          <w:szCs w:val="24"/>
        </w:rPr>
      </w:pPr>
    </w:p>
    <w:p w:rsidR="00A75832" w:rsidRPr="00906ED4" w:rsidRDefault="00A75832" w:rsidP="00A264EC">
      <w:pPr>
        <w:ind w:firstLine="851"/>
        <w:rPr>
          <w:sz w:val="24"/>
          <w:szCs w:val="24"/>
        </w:rPr>
      </w:pPr>
      <w:r w:rsidRPr="00906ED4">
        <w:rPr>
          <w:sz w:val="24"/>
          <w:szCs w:val="24"/>
        </w:rPr>
        <w:t xml:space="preserve">Программа  курса «Геоурбанистика» включает: </w:t>
      </w:r>
    </w:p>
    <w:p w:rsidR="00A75832" w:rsidRPr="00906ED4" w:rsidRDefault="00A75832" w:rsidP="00A264EC">
      <w:pPr>
        <w:ind w:firstLine="851"/>
        <w:rPr>
          <w:sz w:val="24"/>
          <w:szCs w:val="24"/>
        </w:rPr>
      </w:pPr>
      <w:r w:rsidRPr="00906ED4">
        <w:rPr>
          <w:sz w:val="24"/>
          <w:szCs w:val="24"/>
        </w:rPr>
        <w:t>лекции – 34 часа</w:t>
      </w:r>
    </w:p>
    <w:p w:rsidR="00A75832" w:rsidRPr="00906ED4" w:rsidRDefault="00A75832" w:rsidP="00A264EC">
      <w:pPr>
        <w:ind w:firstLine="851"/>
        <w:rPr>
          <w:sz w:val="24"/>
          <w:szCs w:val="24"/>
        </w:rPr>
      </w:pPr>
      <w:r w:rsidRPr="00906ED4">
        <w:rPr>
          <w:sz w:val="24"/>
          <w:szCs w:val="24"/>
        </w:rPr>
        <w:t>практические занятия – 34 часа</w:t>
      </w:r>
    </w:p>
    <w:p w:rsidR="00A75832" w:rsidRPr="00906ED4" w:rsidRDefault="00A75832" w:rsidP="00A264EC">
      <w:pPr>
        <w:ind w:firstLine="851"/>
        <w:rPr>
          <w:sz w:val="24"/>
          <w:szCs w:val="24"/>
        </w:rPr>
      </w:pPr>
      <w:r w:rsidRPr="00906ED4">
        <w:rPr>
          <w:sz w:val="24"/>
          <w:szCs w:val="24"/>
        </w:rPr>
        <w:t>самостоятельная работа студента – 32 часа</w:t>
      </w:r>
    </w:p>
    <w:p w:rsidR="00A75832" w:rsidRPr="00906ED4" w:rsidRDefault="00A75832" w:rsidP="00A264EC">
      <w:pPr>
        <w:ind w:firstLine="851"/>
        <w:rPr>
          <w:sz w:val="24"/>
          <w:szCs w:val="24"/>
        </w:rPr>
      </w:pPr>
      <w:r w:rsidRPr="00906ED4">
        <w:rPr>
          <w:sz w:val="24"/>
          <w:szCs w:val="24"/>
        </w:rPr>
        <w:t xml:space="preserve">форма контроля – </w:t>
      </w:r>
      <w:r w:rsidR="00CB499C">
        <w:rPr>
          <w:sz w:val="24"/>
          <w:szCs w:val="24"/>
        </w:rPr>
        <w:t>зачет</w:t>
      </w:r>
    </w:p>
    <w:p w:rsidR="00A75832" w:rsidRPr="00906ED4" w:rsidRDefault="00A75832" w:rsidP="00A264EC">
      <w:pPr>
        <w:ind w:firstLine="851"/>
        <w:rPr>
          <w:sz w:val="24"/>
          <w:szCs w:val="24"/>
        </w:rPr>
      </w:pPr>
    </w:p>
    <w:p w:rsidR="00A75832" w:rsidRPr="00906ED4" w:rsidRDefault="00A75832" w:rsidP="00A75832">
      <w:pPr>
        <w:ind w:firstLine="851"/>
        <w:jc w:val="center"/>
        <w:rPr>
          <w:b/>
          <w:sz w:val="24"/>
          <w:szCs w:val="24"/>
        </w:rPr>
      </w:pPr>
      <w:r w:rsidRPr="00906ED4">
        <w:rPr>
          <w:b/>
          <w:sz w:val="24"/>
          <w:szCs w:val="24"/>
        </w:rPr>
        <w:t>1. Пояснительная записка</w:t>
      </w:r>
    </w:p>
    <w:p w:rsidR="00A75832" w:rsidRPr="00906ED4" w:rsidRDefault="00A75832" w:rsidP="00A75832">
      <w:pPr>
        <w:jc w:val="both"/>
        <w:rPr>
          <w:sz w:val="24"/>
          <w:szCs w:val="24"/>
        </w:rPr>
      </w:pPr>
      <w:r w:rsidRPr="00906ED4">
        <w:rPr>
          <w:i/>
          <w:sz w:val="24"/>
          <w:szCs w:val="24"/>
        </w:rPr>
        <w:t>Цель дисциплины</w:t>
      </w:r>
      <w:r w:rsidRPr="00906ED4">
        <w:rPr>
          <w:sz w:val="24"/>
          <w:szCs w:val="24"/>
        </w:rPr>
        <w:t xml:space="preserve"> - данная учебная дисциплина знакомит студентов с основами географии городов и районной планировки. Рассматривается история и современное состояние  городских поселений в различных регионах мира, процесс урбанизации, структура городских поселений, основные идеи градостроительства, основные проблемы и перспективы развития городов.</w:t>
      </w:r>
    </w:p>
    <w:p w:rsidR="00A75832" w:rsidRPr="00906ED4" w:rsidRDefault="00A75832" w:rsidP="00A75832">
      <w:pPr>
        <w:jc w:val="both"/>
        <w:rPr>
          <w:sz w:val="24"/>
          <w:szCs w:val="24"/>
        </w:rPr>
      </w:pPr>
      <w:r w:rsidRPr="00906ED4">
        <w:rPr>
          <w:i/>
          <w:sz w:val="24"/>
          <w:szCs w:val="24"/>
        </w:rPr>
        <w:t>Место курса в учебном процессе</w:t>
      </w:r>
      <w:r w:rsidRPr="00906ED4">
        <w:rPr>
          <w:sz w:val="24"/>
          <w:szCs w:val="24"/>
        </w:rPr>
        <w:t xml:space="preserve"> определяется необходимостью формирования у специалистов основных навыков характеристики урбанизации, экологических проблем. Данный курс способствует формированию у студентов взгляда на географию как на практически полезную дисциплину, способствующую анализу жизненных проблем во всей их сложности и поиску их решений.</w:t>
      </w:r>
    </w:p>
    <w:p w:rsidR="00A75832" w:rsidRPr="00906ED4" w:rsidRDefault="00A75832" w:rsidP="00A75832">
      <w:pPr>
        <w:rPr>
          <w:sz w:val="24"/>
          <w:szCs w:val="24"/>
        </w:rPr>
      </w:pPr>
    </w:p>
    <w:p w:rsidR="00302D5A" w:rsidRPr="00906ED4" w:rsidRDefault="00A75832" w:rsidP="00A75832">
      <w:pPr>
        <w:ind w:firstLine="851"/>
        <w:jc w:val="center"/>
        <w:rPr>
          <w:b/>
          <w:sz w:val="24"/>
          <w:szCs w:val="24"/>
        </w:rPr>
      </w:pPr>
      <w:r w:rsidRPr="00906ED4">
        <w:rPr>
          <w:b/>
          <w:sz w:val="24"/>
          <w:szCs w:val="24"/>
        </w:rPr>
        <w:t>2. Содержание учебной дисциплины</w:t>
      </w:r>
    </w:p>
    <w:p w:rsidR="00A75832" w:rsidRPr="00906ED4" w:rsidRDefault="00A75832" w:rsidP="00A75832">
      <w:pPr>
        <w:ind w:firstLine="851"/>
        <w:jc w:val="center"/>
        <w:rPr>
          <w:b/>
          <w:sz w:val="24"/>
          <w:szCs w:val="24"/>
        </w:rPr>
      </w:pPr>
    </w:p>
    <w:p w:rsidR="00A75832" w:rsidRPr="00906ED4" w:rsidRDefault="00A75832" w:rsidP="00A75832">
      <w:pPr>
        <w:rPr>
          <w:b/>
          <w:sz w:val="24"/>
          <w:szCs w:val="24"/>
        </w:rPr>
      </w:pPr>
      <w:r w:rsidRPr="00906ED4">
        <w:rPr>
          <w:b/>
          <w:sz w:val="24"/>
          <w:szCs w:val="24"/>
        </w:rPr>
        <w:t xml:space="preserve">Введение. </w:t>
      </w:r>
      <w:r w:rsidRPr="00906ED4">
        <w:rPr>
          <w:sz w:val="24"/>
          <w:szCs w:val="24"/>
        </w:rPr>
        <w:t>Задача дисциплины, значение. История изучения городов.</w:t>
      </w:r>
    </w:p>
    <w:p w:rsidR="00A75832" w:rsidRPr="00906ED4" w:rsidRDefault="00A75832" w:rsidP="00A75832">
      <w:pPr>
        <w:rPr>
          <w:sz w:val="24"/>
          <w:szCs w:val="24"/>
        </w:rPr>
      </w:pPr>
      <w:r w:rsidRPr="00906ED4">
        <w:rPr>
          <w:b/>
          <w:sz w:val="24"/>
          <w:szCs w:val="24"/>
        </w:rPr>
        <w:t xml:space="preserve">Раздел 1. </w:t>
      </w:r>
      <w:r w:rsidRPr="00906ED4">
        <w:rPr>
          <w:sz w:val="24"/>
          <w:szCs w:val="24"/>
        </w:rPr>
        <w:t>Процессы урбанизации.</w:t>
      </w:r>
    </w:p>
    <w:p w:rsidR="00A75832" w:rsidRPr="00906ED4" w:rsidRDefault="00A75832" w:rsidP="00A75832">
      <w:pPr>
        <w:rPr>
          <w:sz w:val="24"/>
          <w:szCs w:val="24"/>
        </w:rPr>
      </w:pPr>
      <w:r w:rsidRPr="00906ED4">
        <w:rPr>
          <w:sz w:val="24"/>
          <w:szCs w:val="24"/>
        </w:rPr>
        <w:t>Тема 1.1. Главные понятия, особенности и перспективы современной урбанизации.</w:t>
      </w:r>
    </w:p>
    <w:p w:rsidR="00A75832" w:rsidRPr="00906ED4" w:rsidRDefault="00A75832" w:rsidP="00A75832">
      <w:pPr>
        <w:rPr>
          <w:sz w:val="24"/>
          <w:szCs w:val="24"/>
        </w:rPr>
      </w:pPr>
      <w:r w:rsidRPr="00906ED4">
        <w:rPr>
          <w:sz w:val="24"/>
          <w:szCs w:val="24"/>
        </w:rPr>
        <w:t>Тема 1.2. Город как система, Восприятие города.</w:t>
      </w:r>
    </w:p>
    <w:p w:rsidR="00A75832" w:rsidRPr="00906ED4" w:rsidRDefault="00A75832" w:rsidP="00A75832">
      <w:pPr>
        <w:rPr>
          <w:sz w:val="24"/>
          <w:szCs w:val="24"/>
        </w:rPr>
      </w:pPr>
      <w:r w:rsidRPr="00906ED4">
        <w:rPr>
          <w:sz w:val="24"/>
          <w:szCs w:val="24"/>
        </w:rPr>
        <w:t>Тема 1.3. Типология городов, сравнительная характеристика.</w:t>
      </w:r>
    </w:p>
    <w:p w:rsidR="00A75832" w:rsidRPr="00906ED4" w:rsidRDefault="00A75832" w:rsidP="00A75832">
      <w:pPr>
        <w:rPr>
          <w:sz w:val="24"/>
          <w:szCs w:val="24"/>
        </w:rPr>
      </w:pPr>
      <w:r w:rsidRPr="00906ED4">
        <w:rPr>
          <w:sz w:val="24"/>
          <w:szCs w:val="24"/>
        </w:rPr>
        <w:t>Тема 1.4. Экономико - географическое положение городов.</w:t>
      </w:r>
    </w:p>
    <w:p w:rsidR="00A75832" w:rsidRPr="00906ED4" w:rsidRDefault="00A75832" w:rsidP="00A75832">
      <w:pPr>
        <w:rPr>
          <w:sz w:val="24"/>
          <w:szCs w:val="24"/>
        </w:rPr>
      </w:pPr>
      <w:r w:rsidRPr="00906ED4">
        <w:rPr>
          <w:sz w:val="24"/>
          <w:szCs w:val="24"/>
        </w:rPr>
        <w:t>Тема 1.5. Города в составе агломераций. Опорный каркас расселения.</w:t>
      </w:r>
    </w:p>
    <w:p w:rsidR="00A75832" w:rsidRPr="00906ED4" w:rsidRDefault="00A75832" w:rsidP="00A75832">
      <w:pPr>
        <w:rPr>
          <w:sz w:val="24"/>
          <w:szCs w:val="24"/>
        </w:rPr>
      </w:pPr>
      <w:r w:rsidRPr="00906ED4">
        <w:rPr>
          <w:b/>
          <w:sz w:val="24"/>
          <w:szCs w:val="24"/>
        </w:rPr>
        <w:t xml:space="preserve">Раздел 2. </w:t>
      </w:r>
      <w:r w:rsidRPr="00906ED4">
        <w:rPr>
          <w:sz w:val="24"/>
          <w:szCs w:val="24"/>
        </w:rPr>
        <w:t>Географические аспекты урбанизации и особенности развития крупнейших урбанизированных зон мира.</w:t>
      </w:r>
    </w:p>
    <w:p w:rsidR="00A75832" w:rsidRPr="00906ED4" w:rsidRDefault="00A75832" w:rsidP="00A75832">
      <w:pPr>
        <w:rPr>
          <w:sz w:val="24"/>
          <w:szCs w:val="24"/>
        </w:rPr>
      </w:pPr>
      <w:r w:rsidRPr="00906ED4">
        <w:rPr>
          <w:sz w:val="24"/>
          <w:szCs w:val="24"/>
        </w:rPr>
        <w:t>Тема 2.1. Географическая панорама городов мира. Новые пространственные формы расселения</w:t>
      </w:r>
    </w:p>
    <w:p w:rsidR="00A75832" w:rsidRPr="00906ED4" w:rsidRDefault="00A75832" w:rsidP="00A75832">
      <w:pPr>
        <w:rPr>
          <w:sz w:val="24"/>
          <w:szCs w:val="24"/>
        </w:rPr>
      </w:pPr>
      <w:r w:rsidRPr="00906ED4">
        <w:rPr>
          <w:sz w:val="24"/>
          <w:szCs w:val="24"/>
        </w:rPr>
        <w:t>Тема 2.2. Города России: формирование сети городов.</w:t>
      </w:r>
    </w:p>
    <w:p w:rsidR="00A75832" w:rsidRPr="00906ED4" w:rsidRDefault="00A75832" w:rsidP="00A75832">
      <w:pPr>
        <w:rPr>
          <w:sz w:val="24"/>
          <w:szCs w:val="24"/>
        </w:rPr>
      </w:pPr>
      <w:r w:rsidRPr="00906ED4">
        <w:rPr>
          <w:sz w:val="24"/>
          <w:szCs w:val="24"/>
        </w:rPr>
        <w:t>Тема 2.3. Новые города России. Агломерации России.</w:t>
      </w:r>
    </w:p>
    <w:p w:rsidR="00A75832" w:rsidRPr="00906ED4" w:rsidRDefault="00A75832" w:rsidP="00A75832">
      <w:pPr>
        <w:rPr>
          <w:sz w:val="24"/>
          <w:szCs w:val="24"/>
        </w:rPr>
      </w:pPr>
      <w:r w:rsidRPr="00906ED4">
        <w:rPr>
          <w:sz w:val="24"/>
          <w:szCs w:val="24"/>
        </w:rPr>
        <w:t>Тема 2.4. Современные тенденции в развитии расселения, особенности функциональной структуры городов России.</w:t>
      </w:r>
    </w:p>
    <w:p w:rsidR="00A75832" w:rsidRPr="00906ED4" w:rsidRDefault="00A75832" w:rsidP="00A75832">
      <w:pPr>
        <w:rPr>
          <w:sz w:val="24"/>
          <w:szCs w:val="24"/>
        </w:rPr>
      </w:pPr>
      <w:r w:rsidRPr="00906ED4">
        <w:rPr>
          <w:sz w:val="24"/>
          <w:szCs w:val="24"/>
        </w:rPr>
        <w:t>Тема 2.5. Особенности урбанизации в Америке</w:t>
      </w:r>
    </w:p>
    <w:p w:rsidR="00A75832" w:rsidRPr="00906ED4" w:rsidRDefault="00A75832" w:rsidP="00A75832">
      <w:pPr>
        <w:rPr>
          <w:sz w:val="24"/>
          <w:szCs w:val="24"/>
        </w:rPr>
      </w:pPr>
      <w:r w:rsidRPr="00906ED4">
        <w:rPr>
          <w:sz w:val="24"/>
          <w:szCs w:val="24"/>
        </w:rPr>
        <w:t>Тема 2.6.Урбанизация в Европе, крупнейшие агломерации.</w:t>
      </w:r>
    </w:p>
    <w:p w:rsidR="00A75832" w:rsidRPr="00906ED4" w:rsidRDefault="00A75832" w:rsidP="00A75832">
      <w:pPr>
        <w:rPr>
          <w:sz w:val="24"/>
          <w:szCs w:val="24"/>
        </w:rPr>
      </w:pPr>
      <w:r w:rsidRPr="00906ED4">
        <w:rPr>
          <w:sz w:val="24"/>
          <w:szCs w:val="24"/>
        </w:rPr>
        <w:t>Тема 2.7. Города Азии и Австралии.</w:t>
      </w:r>
    </w:p>
    <w:p w:rsidR="00A75832" w:rsidRPr="00906ED4" w:rsidRDefault="00A75832" w:rsidP="00A75832">
      <w:pPr>
        <w:rPr>
          <w:sz w:val="24"/>
          <w:szCs w:val="24"/>
        </w:rPr>
      </w:pPr>
      <w:r w:rsidRPr="00906ED4">
        <w:rPr>
          <w:sz w:val="24"/>
          <w:szCs w:val="24"/>
        </w:rPr>
        <w:t>Тема 2.8. Города Африки, проблемы урбанизации в регионе</w:t>
      </w:r>
    </w:p>
    <w:p w:rsidR="00A75832" w:rsidRPr="00906ED4" w:rsidRDefault="00A75832" w:rsidP="00A75832">
      <w:pPr>
        <w:rPr>
          <w:sz w:val="24"/>
          <w:szCs w:val="24"/>
        </w:rPr>
      </w:pPr>
      <w:r w:rsidRPr="00906ED4">
        <w:rPr>
          <w:sz w:val="24"/>
          <w:szCs w:val="24"/>
        </w:rPr>
        <w:t>Раздел 3. Панорама урбанизации в ХХ1 веке.</w:t>
      </w:r>
    </w:p>
    <w:p w:rsidR="00A75832" w:rsidRPr="00906ED4" w:rsidRDefault="00A75832" w:rsidP="00A75832">
      <w:pPr>
        <w:rPr>
          <w:sz w:val="24"/>
          <w:szCs w:val="24"/>
        </w:rPr>
      </w:pPr>
      <w:r w:rsidRPr="00906ED4">
        <w:rPr>
          <w:sz w:val="24"/>
          <w:szCs w:val="24"/>
        </w:rPr>
        <w:t>Тема 3.1. Мировая урбанизация и глобальные проблемы современности.</w:t>
      </w:r>
    </w:p>
    <w:p w:rsidR="00A75832" w:rsidRPr="00906ED4" w:rsidRDefault="00A75832" w:rsidP="00A75832">
      <w:pPr>
        <w:rPr>
          <w:sz w:val="24"/>
          <w:szCs w:val="24"/>
        </w:rPr>
      </w:pPr>
      <w:r w:rsidRPr="00906ED4">
        <w:rPr>
          <w:sz w:val="24"/>
          <w:szCs w:val="24"/>
        </w:rPr>
        <w:t>Тема 3.2. Экологические проблемы городов</w:t>
      </w:r>
    </w:p>
    <w:p w:rsidR="00A75832" w:rsidRPr="00906ED4" w:rsidRDefault="00A75832" w:rsidP="00A75832">
      <w:pPr>
        <w:rPr>
          <w:b/>
          <w:sz w:val="24"/>
          <w:szCs w:val="24"/>
        </w:rPr>
      </w:pPr>
      <w:r w:rsidRPr="00906ED4">
        <w:rPr>
          <w:b/>
          <w:sz w:val="24"/>
          <w:szCs w:val="24"/>
        </w:rPr>
        <w:t>Раздел 4. Проектирование городов.</w:t>
      </w:r>
    </w:p>
    <w:p w:rsidR="00A75832" w:rsidRPr="00906ED4" w:rsidRDefault="00A75832" w:rsidP="00A75832">
      <w:pPr>
        <w:rPr>
          <w:sz w:val="24"/>
          <w:szCs w:val="24"/>
        </w:rPr>
      </w:pPr>
      <w:r w:rsidRPr="00906ED4">
        <w:rPr>
          <w:sz w:val="24"/>
          <w:szCs w:val="24"/>
        </w:rPr>
        <w:t>Тема 4.1. Особенности процесса проектирования городов и систем расселения</w:t>
      </w:r>
    </w:p>
    <w:p w:rsidR="00A75832" w:rsidRPr="00A75832" w:rsidRDefault="00A75832" w:rsidP="00A75832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Методические указания студентам</w:t>
      </w:r>
    </w:p>
    <w:p w:rsidR="00A75832" w:rsidRPr="00A75832" w:rsidRDefault="00A75832" w:rsidP="00A75832">
      <w:pPr>
        <w:rPr>
          <w:sz w:val="28"/>
        </w:rPr>
      </w:pPr>
    </w:p>
    <w:p w:rsidR="00A75832" w:rsidRDefault="00A75832" w:rsidP="00A75832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Практические работы</w:t>
      </w:r>
    </w:p>
    <w:p w:rsidR="00A75832" w:rsidRDefault="00A75832" w:rsidP="00A75832">
      <w:pPr>
        <w:ind w:firstLine="851"/>
        <w:jc w:val="center"/>
        <w:rPr>
          <w:b/>
          <w:sz w:val="28"/>
        </w:rPr>
      </w:pPr>
    </w:p>
    <w:p w:rsidR="00A75832" w:rsidRDefault="00A75832" w:rsidP="00A75832">
      <w:pPr>
        <w:ind w:firstLine="851"/>
        <w:jc w:val="center"/>
        <w:rPr>
          <w:b/>
          <w:sz w:val="24"/>
          <w:szCs w:val="24"/>
        </w:rPr>
      </w:pPr>
      <w:r w:rsidRPr="00A75832">
        <w:rPr>
          <w:b/>
          <w:sz w:val="24"/>
          <w:szCs w:val="24"/>
        </w:rPr>
        <w:t>Практическая работа 1 (2 часа)</w:t>
      </w:r>
    </w:p>
    <w:p w:rsidR="00A75832" w:rsidRDefault="00A75832" w:rsidP="00A75832">
      <w:pPr>
        <w:ind w:firstLine="851"/>
        <w:jc w:val="center"/>
        <w:rPr>
          <w:b/>
          <w:sz w:val="24"/>
          <w:szCs w:val="24"/>
        </w:rPr>
      </w:pPr>
    </w:p>
    <w:p w:rsidR="00A75832" w:rsidRDefault="00A75832" w:rsidP="00A75832">
      <w:pPr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Доля городского населения по странам мира. Темп роста горожан</w:t>
      </w:r>
    </w:p>
    <w:p w:rsidR="00A75832" w:rsidRPr="00A75832" w:rsidRDefault="00A75832" w:rsidP="00A75832">
      <w:pPr>
        <w:ind w:firstLine="851"/>
        <w:jc w:val="center"/>
        <w:rPr>
          <w:b/>
          <w:sz w:val="24"/>
          <w:szCs w:val="24"/>
        </w:rPr>
      </w:pPr>
    </w:p>
    <w:p w:rsidR="00A75832" w:rsidRPr="00A75832" w:rsidRDefault="00A75832" w:rsidP="00A75832">
      <w:pPr>
        <w:rPr>
          <w:sz w:val="24"/>
          <w:szCs w:val="24"/>
        </w:rPr>
      </w:pPr>
      <w:r w:rsidRPr="00A75832">
        <w:rPr>
          <w:b/>
          <w:bCs/>
          <w:sz w:val="24"/>
          <w:szCs w:val="24"/>
        </w:rPr>
        <w:t>Цель</w:t>
      </w:r>
      <w:r w:rsidRPr="00A75832">
        <w:rPr>
          <w:b/>
          <w:bCs/>
          <w:iCs/>
          <w:sz w:val="24"/>
          <w:szCs w:val="24"/>
        </w:rPr>
        <w:t xml:space="preserve"> - </w:t>
      </w:r>
      <w:r w:rsidRPr="00A75832">
        <w:rPr>
          <w:sz w:val="24"/>
          <w:szCs w:val="24"/>
        </w:rPr>
        <w:t xml:space="preserve">практическое закрепление знаний, полученных при изучении темы  «Общая характеристика процесса урбанизации». </w:t>
      </w:r>
    </w:p>
    <w:p w:rsidR="00A75832" w:rsidRDefault="00A75832" w:rsidP="00A75832">
      <w:pPr>
        <w:spacing w:before="100" w:beforeAutospacing="1" w:after="100" w:afterAutospacing="1"/>
        <w:ind w:left="142" w:firstLine="38"/>
        <w:jc w:val="both"/>
        <w:rPr>
          <w:sz w:val="24"/>
          <w:szCs w:val="24"/>
        </w:rPr>
      </w:pPr>
      <w:r w:rsidRPr="00A75832">
        <w:rPr>
          <w:b/>
          <w:bCs/>
          <w:sz w:val="24"/>
          <w:szCs w:val="24"/>
        </w:rPr>
        <w:t xml:space="preserve">Территориальный объект исследования: </w:t>
      </w:r>
      <w:r w:rsidRPr="00A75832">
        <w:rPr>
          <w:bCs/>
          <w:sz w:val="24"/>
          <w:szCs w:val="24"/>
        </w:rPr>
        <w:t>Крупные регионы мира, отдельные страны</w:t>
      </w:r>
      <w:r>
        <w:rPr>
          <w:b/>
          <w:bCs/>
          <w:sz w:val="24"/>
          <w:szCs w:val="24"/>
        </w:rPr>
        <w:t>.</w:t>
      </w:r>
    </w:p>
    <w:p w:rsidR="00A75832" w:rsidRPr="00A75832" w:rsidRDefault="00A75832" w:rsidP="00A75832">
      <w:pPr>
        <w:spacing w:before="100" w:beforeAutospacing="1" w:after="100" w:afterAutospacing="1"/>
        <w:ind w:left="142" w:firstLine="425"/>
        <w:jc w:val="both"/>
        <w:rPr>
          <w:sz w:val="24"/>
          <w:szCs w:val="24"/>
        </w:rPr>
      </w:pPr>
      <w:r w:rsidRPr="00A75832">
        <w:rPr>
          <w:b/>
          <w:bCs/>
          <w:sz w:val="24"/>
          <w:szCs w:val="24"/>
        </w:rPr>
        <w:t>Задания</w:t>
      </w:r>
    </w:p>
    <w:p w:rsidR="00A75832" w:rsidRPr="00A75832" w:rsidRDefault="00A75832" w:rsidP="00A75832">
      <w:pPr>
        <w:spacing w:before="100" w:beforeAutospacing="1" w:after="100" w:afterAutospacing="1"/>
        <w:ind w:left="142" w:firstLine="425"/>
        <w:jc w:val="both"/>
        <w:rPr>
          <w:sz w:val="24"/>
          <w:szCs w:val="24"/>
        </w:rPr>
      </w:pPr>
      <w:r w:rsidRPr="00A75832">
        <w:rPr>
          <w:sz w:val="24"/>
          <w:szCs w:val="24"/>
        </w:rPr>
        <w:t xml:space="preserve">1. </w:t>
      </w:r>
      <w:r>
        <w:rPr>
          <w:sz w:val="24"/>
          <w:szCs w:val="24"/>
        </w:rPr>
        <w:t>Анализ кары «Доля городского населения по странам мира»</w:t>
      </w:r>
    </w:p>
    <w:p w:rsidR="00A75832" w:rsidRDefault="00A75832" w:rsidP="00A75832">
      <w:pPr>
        <w:spacing w:before="100" w:beforeAutospacing="1" w:after="100" w:afterAutospacing="1"/>
        <w:ind w:left="142" w:firstLine="425"/>
        <w:jc w:val="both"/>
        <w:rPr>
          <w:sz w:val="24"/>
          <w:szCs w:val="24"/>
        </w:rPr>
      </w:pPr>
      <w:r w:rsidRPr="00A75832">
        <w:rPr>
          <w:sz w:val="24"/>
          <w:szCs w:val="24"/>
        </w:rPr>
        <w:t xml:space="preserve">2. </w:t>
      </w:r>
      <w:r>
        <w:rPr>
          <w:sz w:val="24"/>
          <w:szCs w:val="24"/>
        </w:rPr>
        <w:t>Проанализировать темп роста городского населения по странам мира. Сделать выводы.</w:t>
      </w:r>
    </w:p>
    <w:p w:rsidR="00A75832" w:rsidRDefault="00A75832" w:rsidP="00A75832">
      <w:pPr>
        <w:spacing w:before="100" w:beforeAutospacing="1" w:after="100" w:afterAutospacing="1"/>
        <w:ind w:left="142" w:firstLine="425"/>
        <w:jc w:val="both"/>
        <w:rPr>
          <w:b/>
          <w:sz w:val="24"/>
          <w:szCs w:val="24"/>
        </w:rPr>
      </w:pPr>
      <w:r w:rsidRPr="00A75832">
        <w:rPr>
          <w:b/>
          <w:sz w:val="24"/>
          <w:szCs w:val="24"/>
        </w:rPr>
        <w:t>Методические рекомендации студентам</w:t>
      </w:r>
    </w:p>
    <w:p w:rsidR="00A75832" w:rsidRDefault="00A75832" w:rsidP="00A75832">
      <w:pPr>
        <w:spacing w:before="100" w:beforeAutospacing="1" w:after="100" w:afterAutospacing="1"/>
        <w:ind w:left="142" w:firstLine="425"/>
        <w:jc w:val="both"/>
        <w:rPr>
          <w:sz w:val="24"/>
          <w:szCs w:val="24"/>
        </w:rPr>
      </w:pPr>
      <w:r>
        <w:rPr>
          <w:sz w:val="24"/>
          <w:szCs w:val="24"/>
        </w:rPr>
        <w:t>Открыть приложение «Мир по карте», в нем разделы «Городское население», «Темп роста численности городского населения». Заполнить таблицу 1 (Приложение 1). Сделать заключение по географии урбанизации и ее перспективам.</w:t>
      </w:r>
    </w:p>
    <w:p w:rsidR="00A75832" w:rsidRPr="00A75832" w:rsidRDefault="00A75832" w:rsidP="00A75832">
      <w:pPr>
        <w:spacing w:before="100" w:beforeAutospacing="1" w:after="100" w:afterAutospacing="1"/>
        <w:ind w:left="142" w:firstLine="425"/>
        <w:jc w:val="both"/>
        <w:rPr>
          <w:b/>
          <w:bCs/>
          <w:sz w:val="24"/>
          <w:szCs w:val="24"/>
        </w:rPr>
      </w:pPr>
      <w:r w:rsidRPr="00A75832">
        <w:rPr>
          <w:b/>
          <w:bCs/>
          <w:sz w:val="24"/>
          <w:szCs w:val="24"/>
        </w:rPr>
        <w:t>Литература</w:t>
      </w:r>
    </w:p>
    <w:p w:rsidR="00A75832" w:rsidRPr="00A75832" w:rsidRDefault="00A75832" w:rsidP="00A75832">
      <w:pPr>
        <w:spacing w:before="100" w:beforeAutospacing="1" w:after="100" w:afterAutospacing="1"/>
        <w:ind w:left="142" w:firstLine="425"/>
        <w:jc w:val="both"/>
        <w:rPr>
          <w:sz w:val="24"/>
          <w:szCs w:val="24"/>
        </w:rPr>
      </w:pPr>
      <w:r w:rsidRPr="00A75832">
        <w:rPr>
          <w:sz w:val="24"/>
          <w:szCs w:val="24"/>
        </w:rPr>
        <w:t>1.</w:t>
      </w:r>
      <w:r w:rsidRPr="00764963">
        <w:rPr>
          <w:sz w:val="24"/>
          <w:szCs w:val="24"/>
        </w:rPr>
        <w:t>http://www.citypopulation.de/</w:t>
      </w:r>
      <w:r w:rsidRPr="00A75832">
        <w:rPr>
          <w:sz w:val="24"/>
          <w:szCs w:val="24"/>
        </w:rPr>
        <w:t xml:space="preserve"> (</w:t>
      </w:r>
      <w:r>
        <w:rPr>
          <w:sz w:val="24"/>
          <w:szCs w:val="24"/>
        </w:rPr>
        <w:t>Мир по карте</w:t>
      </w:r>
      <w:r w:rsidRPr="00A75832">
        <w:rPr>
          <w:sz w:val="24"/>
          <w:szCs w:val="24"/>
        </w:rPr>
        <w:t>)</w:t>
      </w:r>
    </w:p>
    <w:p w:rsidR="00A75832" w:rsidRPr="00A75832" w:rsidRDefault="00A75832" w:rsidP="00A75832">
      <w:pPr>
        <w:spacing w:before="100" w:beforeAutospacing="1" w:after="100" w:afterAutospacing="1"/>
        <w:ind w:left="142" w:firstLine="425"/>
        <w:jc w:val="both"/>
        <w:rPr>
          <w:bCs/>
          <w:color w:val="000000"/>
          <w:sz w:val="24"/>
          <w:szCs w:val="24"/>
        </w:rPr>
      </w:pPr>
      <w:r w:rsidRPr="00A75832">
        <w:rPr>
          <w:sz w:val="24"/>
          <w:szCs w:val="24"/>
        </w:rPr>
        <w:t>2.</w:t>
      </w:r>
      <w:r w:rsidRPr="00764963">
        <w:rPr>
          <w:sz w:val="24"/>
          <w:szCs w:val="24"/>
        </w:rPr>
        <w:t>http://demoscope.ru/weekly/</w:t>
      </w:r>
      <w:r w:rsidRPr="00A75832">
        <w:rPr>
          <w:sz w:val="24"/>
          <w:szCs w:val="24"/>
        </w:rPr>
        <w:t xml:space="preserve">  </w:t>
      </w:r>
      <w:r w:rsidRPr="00A75832">
        <w:rPr>
          <w:bCs/>
          <w:color w:val="000000"/>
          <w:sz w:val="24"/>
          <w:szCs w:val="24"/>
        </w:rPr>
        <w:t>Приложения. Основные демографические показатели по всем странам мира в 2009 году. Раздел 3. Городское население.</w:t>
      </w:r>
    </w:p>
    <w:p w:rsidR="00A75832" w:rsidRDefault="00A75832" w:rsidP="00A75832">
      <w:pPr>
        <w:ind w:firstLine="851"/>
        <w:jc w:val="center"/>
        <w:rPr>
          <w:b/>
          <w:sz w:val="24"/>
          <w:szCs w:val="24"/>
        </w:rPr>
      </w:pPr>
      <w:r w:rsidRPr="00A75832">
        <w:rPr>
          <w:b/>
          <w:sz w:val="24"/>
          <w:szCs w:val="24"/>
        </w:rPr>
        <w:t>Практическая работа 2 (2 часа)</w:t>
      </w:r>
    </w:p>
    <w:p w:rsidR="00A75832" w:rsidRPr="00A75832" w:rsidRDefault="00A75832" w:rsidP="00A75832">
      <w:pPr>
        <w:ind w:firstLine="851"/>
        <w:jc w:val="center"/>
        <w:rPr>
          <w:b/>
          <w:sz w:val="24"/>
          <w:szCs w:val="24"/>
        </w:rPr>
      </w:pPr>
    </w:p>
    <w:p w:rsidR="00A75832" w:rsidRDefault="00A75832" w:rsidP="00A75832">
      <w:pPr>
        <w:rPr>
          <w:b/>
          <w:sz w:val="24"/>
          <w:szCs w:val="24"/>
        </w:rPr>
      </w:pPr>
      <w:r w:rsidRPr="00A75832">
        <w:rPr>
          <w:b/>
          <w:sz w:val="24"/>
          <w:szCs w:val="24"/>
        </w:rPr>
        <w:t xml:space="preserve">Городская структура. Восприятие города. Архитектурные достопримечательности и памятники в городах мира </w:t>
      </w:r>
    </w:p>
    <w:p w:rsidR="00A75832" w:rsidRDefault="00A75832" w:rsidP="00A75832">
      <w:pPr>
        <w:rPr>
          <w:b/>
          <w:sz w:val="24"/>
          <w:szCs w:val="24"/>
        </w:rPr>
      </w:pPr>
    </w:p>
    <w:p w:rsidR="00A75832" w:rsidRPr="00A75832" w:rsidRDefault="00A75832" w:rsidP="00A75832">
      <w:pPr>
        <w:rPr>
          <w:sz w:val="24"/>
          <w:szCs w:val="24"/>
        </w:rPr>
      </w:pPr>
      <w:r w:rsidRPr="00A75832">
        <w:rPr>
          <w:b/>
          <w:bCs/>
          <w:sz w:val="24"/>
          <w:szCs w:val="24"/>
        </w:rPr>
        <w:t>Цель</w:t>
      </w:r>
      <w:r w:rsidRPr="00A75832">
        <w:rPr>
          <w:b/>
          <w:bCs/>
          <w:iCs/>
          <w:sz w:val="24"/>
          <w:szCs w:val="24"/>
        </w:rPr>
        <w:t xml:space="preserve"> - </w:t>
      </w:r>
      <w:r w:rsidRPr="00A75832">
        <w:rPr>
          <w:sz w:val="24"/>
          <w:szCs w:val="24"/>
        </w:rPr>
        <w:t xml:space="preserve">практическое закрепление знаний, полученных при изучении темы  «Общая характеристика процесса урбанизации». </w:t>
      </w:r>
    </w:p>
    <w:p w:rsidR="00A75832" w:rsidRDefault="00A75832" w:rsidP="00A75832">
      <w:pPr>
        <w:spacing w:before="100" w:beforeAutospacing="1" w:after="100" w:afterAutospacing="1"/>
        <w:ind w:left="142" w:firstLine="38"/>
        <w:jc w:val="both"/>
        <w:rPr>
          <w:sz w:val="24"/>
          <w:szCs w:val="24"/>
        </w:rPr>
      </w:pPr>
      <w:r w:rsidRPr="00A75832">
        <w:rPr>
          <w:b/>
          <w:bCs/>
          <w:sz w:val="24"/>
          <w:szCs w:val="24"/>
        </w:rPr>
        <w:t xml:space="preserve">Территориальный объект исследования: </w:t>
      </w:r>
      <w:r>
        <w:rPr>
          <w:bCs/>
          <w:sz w:val="24"/>
          <w:szCs w:val="24"/>
        </w:rPr>
        <w:t>Города мира.</w:t>
      </w:r>
    </w:p>
    <w:p w:rsidR="00A75832" w:rsidRDefault="00A75832" w:rsidP="00A75832">
      <w:pPr>
        <w:spacing w:before="100" w:beforeAutospacing="1" w:after="100" w:afterAutospacing="1"/>
        <w:ind w:left="142" w:firstLine="425"/>
        <w:jc w:val="both"/>
        <w:rPr>
          <w:b/>
          <w:bCs/>
          <w:sz w:val="24"/>
          <w:szCs w:val="24"/>
        </w:rPr>
      </w:pPr>
      <w:r w:rsidRPr="00A75832">
        <w:rPr>
          <w:b/>
          <w:bCs/>
          <w:sz w:val="24"/>
          <w:szCs w:val="24"/>
        </w:rPr>
        <w:t>Задания</w:t>
      </w:r>
    </w:p>
    <w:p w:rsidR="00A75832" w:rsidRDefault="00A75832" w:rsidP="00A75832">
      <w:pPr>
        <w:spacing w:before="100" w:beforeAutospacing="1" w:after="100" w:afterAutospacing="1"/>
        <w:ind w:left="142" w:firstLine="425"/>
        <w:jc w:val="both"/>
        <w:rPr>
          <w:bCs/>
          <w:sz w:val="24"/>
          <w:szCs w:val="24"/>
        </w:rPr>
      </w:pPr>
      <w:r w:rsidRPr="00A75832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>Изучить структуру городов: Лондон, Париж, Рим, Пекин, Токио, Нью-Йорк, Чикаго, Бразилиа, Москва, Санкт-Петербург, Волгоград, Новосибирск, Тольятти, Саратов.</w:t>
      </w:r>
    </w:p>
    <w:p w:rsidR="00A75832" w:rsidRDefault="00A75832" w:rsidP="00A75832">
      <w:pPr>
        <w:spacing w:before="100" w:beforeAutospacing="1" w:after="100" w:afterAutospacing="1"/>
        <w:ind w:left="142" w:firstLine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2.Сделать подборку фотографий по теме: памятники в городах мира, объекты охраняемые организацией Юнеско как «Памятники всемирного культурного наследия».</w:t>
      </w:r>
    </w:p>
    <w:p w:rsidR="00A75832" w:rsidRDefault="00A75832" w:rsidP="00A75832">
      <w:pPr>
        <w:spacing w:before="100" w:beforeAutospacing="1" w:after="100" w:afterAutospacing="1"/>
        <w:ind w:left="142" w:firstLine="425"/>
        <w:jc w:val="both"/>
        <w:rPr>
          <w:b/>
          <w:sz w:val="24"/>
          <w:szCs w:val="24"/>
        </w:rPr>
      </w:pPr>
      <w:r w:rsidRPr="00A75832">
        <w:rPr>
          <w:b/>
          <w:sz w:val="24"/>
          <w:szCs w:val="24"/>
        </w:rPr>
        <w:t>Методические рекомендации студентам</w:t>
      </w:r>
    </w:p>
    <w:p w:rsidR="00A75832" w:rsidRDefault="00A75832" w:rsidP="00A75832">
      <w:pPr>
        <w:spacing w:before="100" w:beforeAutospacing="1" w:after="100" w:afterAutospacing="1"/>
        <w:ind w:left="142" w:firstLine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Структура городов изучается  в</w:t>
      </w:r>
      <w:r w:rsidRPr="00A25EFF">
        <w:t xml:space="preserve"> </w:t>
      </w:r>
      <w:r>
        <w:rPr>
          <w:lang w:val="en-US"/>
        </w:rPr>
        <w:t>Google</w:t>
      </w:r>
      <w:r w:rsidRPr="00A25EF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«Планета Земля». На сайте Юнеско найти информацию по объектам всемирного культурного наследия.</w:t>
      </w:r>
    </w:p>
    <w:p w:rsidR="00A75832" w:rsidRDefault="00A75832" w:rsidP="00A75832">
      <w:pPr>
        <w:spacing w:before="100" w:beforeAutospacing="1" w:after="100" w:afterAutospacing="1"/>
        <w:ind w:left="142" w:firstLine="425"/>
        <w:jc w:val="both"/>
        <w:rPr>
          <w:b/>
          <w:bCs/>
          <w:sz w:val="24"/>
          <w:szCs w:val="24"/>
        </w:rPr>
      </w:pPr>
      <w:r w:rsidRPr="00A75832">
        <w:rPr>
          <w:b/>
          <w:bCs/>
          <w:sz w:val="24"/>
          <w:szCs w:val="24"/>
        </w:rPr>
        <w:t>Литература</w:t>
      </w:r>
    </w:p>
    <w:p w:rsidR="00A75832" w:rsidRDefault="00A75832" w:rsidP="00A75832">
      <w:pPr>
        <w:rPr>
          <w:sz w:val="28"/>
          <w:szCs w:val="28"/>
        </w:rPr>
      </w:pPr>
      <w:r>
        <w:rPr>
          <w:sz w:val="28"/>
          <w:szCs w:val="28"/>
        </w:rPr>
        <w:t>http://www.mirkart.ru</w:t>
      </w:r>
    </w:p>
    <w:p w:rsidR="00A75832" w:rsidRPr="00A75832" w:rsidRDefault="00A75832" w:rsidP="00A75832">
      <w:pPr>
        <w:rPr>
          <w:bCs/>
          <w:sz w:val="24"/>
          <w:szCs w:val="24"/>
        </w:rPr>
      </w:pPr>
      <w:r>
        <w:rPr>
          <w:lang w:val="en-US"/>
        </w:rPr>
        <w:t>Google</w:t>
      </w:r>
      <w:r w:rsidRPr="00A25EF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«Планета Земля».</w:t>
      </w:r>
    </w:p>
    <w:p w:rsidR="00A75832" w:rsidRDefault="00A75832" w:rsidP="00A75832">
      <w:pPr>
        <w:rPr>
          <w:bCs/>
          <w:sz w:val="24"/>
          <w:szCs w:val="24"/>
        </w:rPr>
      </w:pPr>
      <w:r w:rsidRPr="00A75832">
        <w:rPr>
          <w:bCs/>
          <w:sz w:val="24"/>
          <w:szCs w:val="24"/>
        </w:rPr>
        <w:t>http://www.</w:t>
      </w:r>
      <w:r>
        <w:rPr>
          <w:bCs/>
          <w:sz w:val="24"/>
          <w:szCs w:val="24"/>
          <w:lang w:val="en-US"/>
        </w:rPr>
        <w:t>unesco</w:t>
      </w:r>
      <w:r w:rsidRPr="00A75832">
        <w:rPr>
          <w:bCs/>
          <w:sz w:val="24"/>
          <w:szCs w:val="24"/>
        </w:rPr>
        <w:t>.ru/</w:t>
      </w:r>
      <w:r>
        <w:rPr>
          <w:bCs/>
          <w:sz w:val="24"/>
          <w:szCs w:val="24"/>
        </w:rPr>
        <w:t>.</w:t>
      </w:r>
    </w:p>
    <w:p w:rsidR="00A75832" w:rsidRDefault="00A75832" w:rsidP="00A75832">
      <w:pPr>
        <w:ind w:firstLine="851"/>
        <w:jc w:val="center"/>
        <w:rPr>
          <w:b/>
          <w:sz w:val="24"/>
          <w:szCs w:val="24"/>
        </w:rPr>
      </w:pPr>
    </w:p>
    <w:p w:rsidR="00A75832" w:rsidRDefault="00A75832" w:rsidP="00A75832">
      <w:pPr>
        <w:ind w:firstLine="851"/>
        <w:jc w:val="center"/>
        <w:rPr>
          <w:b/>
          <w:sz w:val="24"/>
          <w:szCs w:val="24"/>
        </w:rPr>
      </w:pPr>
      <w:r w:rsidRPr="00A75832">
        <w:rPr>
          <w:b/>
          <w:sz w:val="24"/>
          <w:szCs w:val="24"/>
        </w:rPr>
        <w:t>Практическая работа 3 (2 часа)</w:t>
      </w:r>
    </w:p>
    <w:p w:rsidR="00A75832" w:rsidRPr="00A75832" w:rsidRDefault="00A75832" w:rsidP="00A75832">
      <w:pPr>
        <w:ind w:firstLine="851"/>
        <w:jc w:val="center"/>
        <w:rPr>
          <w:b/>
          <w:sz w:val="24"/>
          <w:szCs w:val="24"/>
        </w:rPr>
      </w:pPr>
    </w:p>
    <w:p w:rsidR="00A75832" w:rsidRDefault="00A75832" w:rsidP="00A75832">
      <w:pPr>
        <w:rPr>
          <w:b/>
          <w:bCs/>
          <w:sz w:val="24"/>
          <w:szCs w:val="24"/>
          <w:lang w:val="en-US"/>
        </w:rPr>
      </w:pPr>
      <w:r w:rsidRPr="00A75832">
        <w:rPr>
          <w:b/>
          <w:bCs/>
          <w:sz w:val="24"/>
          <w:szCs w:val="24"/>
        </w:rPr>
        <w:t>Географические особенности российской урбанизации</w:t>
      </w:r>
    </w:p>
    <w:p w:rsidR="00A75832" w:rsidRPr="00A75832" w:rsidRDefault="00A75832" w:rsidP="00A75832">
      <w:pPr>
        <w:rPr>
          <w:b/>
          <w:bCs/>
          <w:sz w:val="24"/>
          <w:szCs w:val="24"/>
          <w:lang w:val="en-US"/>
        </w:rPr>
      </w:pPr>
    </w:p>
    <w:p w:rsidR="00A75832" w:rsidRPr="00A75832" w:rsidRDefault="00A75832" w:rsidP="00A75832">
      <w:pPr>
        <w:rPr>
          <w:sz w:val="24"/>
          <w:szCs w:val="24"/>
        </w:rPr>
      </w:pPr>
      <w:r w:rsidRPr="00A75832">
        <w:rPr>
          <w:b/>
          <w:bCs/>
          <w:sz w:val="24"/>
          <w:szCs w:val="24"/>
        </w:rPr>
        <w:t>Цель</w:t>
      </w:r>
      <w:r w:rsidRPr="00A75832">
        <w:rPr>
          <w:b/>
          <w:bCs/>
          <w:iCs/>
          <w:sz w:val="24"/>
          <w:szCs w:val="24"/>
        </w:rPr>
        <w:t xml:space="preserve"> - </w:t>
      </w:r>
      <w:r w:rsidRPr="00A75832">
        <w:rPr>
          <w:sz w:val="24"/>
          <w:szCs w:val="24"/>
        </w:rPr>
        <w:t xml:space="preserve">практическое закрепление знаний, полученных при изучении темы  «Общая характеристика процесса урбанизации». </w:t>
      </w:r>
    </w:p>
    <w:p w:rsidR="00A75832" w:rsidRPr="00A25EFF" w:rsidRDefault="00A75832" w:rsidP="00A75832">
      <w:pPr>
        <w:rPr>
          <w:bCs/>
          <w:sz w:val="24"/>
          <w:szCs w:val="24"/>
        </w:rPr>
      </w:pPr>
      <w:r w:rsidRPr="00A75832">
        <w:rPr>
          <w:b/>
          <w:bCs/>
          <w:sz w:val="24"/>
          <w:szCs w:val="24"/>
        </w:rPr>
        <w:t xml:space="preserve">Территориальный объект исследования: </w:t>
      </w:r>
      <w:r w:rsidRPr="00A75832">
        <w:rPr>
          <w:bCs/>
          <w:sz w:val="24"/>
          <w:szCs w:val="24"/>
        </w:rPr>
        <w:t>Ро</w:t>
      </w:r>
      <w:r>
        <w:rPr>
          <w:bCs/>
          <w:sz w:val="24"/>
          <w:szCs w:val="24"/>
        </w:rPr>
        <w:t>ссия, Федеральные округа РФ, населения по городам различной людности</w:t>
      </w:r>
    </w:p>
    <w:p w:rsidR="00A75832" w:rsidRDefault="00A75832" w:rsidP="00A75832">
      <w:pPr>
        <w:spacing w:before="100" w:beforeAutospacing="1" w:after="100" w:afterAutospacing="1"/>
        <w:ind w:left="142" w:firstLine="425"/>
        <w:jc w:val="both"/>
        <w:rPr>
          <w:b/>
          <w:bCs/>
          <w:sz w:val="24"/>
          <w:szCs w:val="24"/>
        </w:rPr>
      </w:pPr>
      <w:r w:rsidRPr="00A75832">
        <w:rPr>
          <w:b/>
          <w:bCs/>
          <w:sz w:val="24"/>
          <w:szCs w:val="24"/>
        </w:rPr>
        <w:t>Задания</w:t>
      </w:r>
    </w:p>
    <w:p w:rsidR="00A75832" w:rsidRDefault="00A75832" w:rsidP="00A75832">
      <w:pPr>
        <w:spacing w:before="100" w:beforeAutospacing="1" w:after="100" w:afterAutospacing="1"/>
        <w:ind w:left="142" w:firstLine="425"/>
        <w:jc w:val="both"/>
        <w:rPr>
          <w:bCs/>
          <w:sz w:val="24"/>
          <w:szCs w:val="24"/>
        </w:rPr>
      </w:pPr>
      <w:r w:rsidRPr="00A75832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>Изучить структуру городов РФ по численности населения, распределение населения по городам различной людности.</w:t>
      </w:r>
    </w:p>
    <w:p w:rsidR="00A75832" w:rsidRDefault="00A75832" w:rsidP="00A75832">
      <w:pPr>
        <w:spacing w:before="100" w:beforeAutospacing="1" w:after="100" w:afterAutospacing="1"/>
        <w:ind w:left="142" w:firstLine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2.Изучить географию и структурные особенности городов по ФО РФ.</w:t>
      </w:r>
    </w:p>
    <w:p w:rsidR="00A75832" w:rsidRDefault="00A75832" w:rsidP="00A75832">
      <w:pPr>
        <w:spacing w:before="100" w:beforeAutospacing="1" w:after="100" w:afterAutospacing="1"/>
        <w:ind w:left="142" w:firstLine="425"/>
        <w:jc w:val="both"/>
        <w:rPr>
          <w:b/>
          <w:sz w:val="24"/>
          <w:szCs w:val="24"/>
        </w:rPr>
      </w:pPr>
      <w:r w:rsidRPr="00A75832">
        <w:rPr>
          <w:b/>
          <w:sz w:val="24"/>
          <w:szCs w:val="24"/>
        </w:rPr>
        <w:t>Методические рекомендации студентам</w:t>
      </w:r>
    </w:p>
    <w:p w:rsidR="00A75832" w:rsidRDefault="00A75832" w:rsidP="00A75832">
      <w:pPr>
        <w:spacing w:before="100" w:beforeAutospacing="1" w:after="100" w:afterAutospacing="1"/>
        <w:ind w:left="142" w:firstLine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Структура городов, распределение населения по городам различной людности, география урбанизации по ФО изучается  по статистическим данным. Необходимо заполнить таблицы 1,2,3,4  Приложения 2.</w:t>
      </w:r>
    </w:p>
    <w:p w:rsidR="00A75832" w:rsidRDefault="00A75832" w:rsidP="00A75832">
      <w:pPr>
        <w:spacing w:before="100" w:beforeAutospacing="1" w:after="100" w:afterAutospacing="1"/>
        <w:ind w:left="142" w:firstLine="425"/>
        <w:jc w:val="both"/>
        <w:rPr>
          <w:b/>
          <w:bCs/>
          <w:sz w:val="24"/>
          <w:szCs w:val="24"/>
        </w:rPr>
      </w:pPr>
      <w:r w:rsidRPr="00A75832">
        <w:rPr>
          <w:b/>
          <w:bCs/>
          <w:sz w:val="24"/>
          <w:szCs w:val="24"/>
        </w:rPr>
        <w:t>Литература</w:t>
      </w:r>
    </w:p>
    <w:p w:rsidR="00A75832" w:rsidRPr="00A75832" w:rsidRDefault="00A75832" w:rsidP="00A75832">
      <w:pPr>
        <w:spacing w:before="100" w:beforeAutospacing="1" w:after="100" w:afterAutospacing="1"/>
        <w:ind w:left="142" w:firstLine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Pr="00A75832">
        <w:rPr>
          <w:bCs/>
          <w:sz w:val="24"/>
          <w:szCs w:val="24"/>
        </w:rPr>
        <w:t>Численность населения Российской Федерации</w:t>
      </w:r>
      <w:r>
        <w:rPr>
          <w:bCs/>
          <w:sz w:val="24"/>
          <w:szCs w:val="24"/>
        </w:rPr>
        <w:t xml:space="preserve"> </w:t>
      </w:r>
      <w:r w:rsidRPr="00A75832">
        <w:rPr>
          <w:bCs/>
          <w:sz w:val="24"/>
          <w:szCs w:val="24"/>
        </w:rPr>
        <w:t>по городам, поселкам городского типа и районам</w:t>
      </w:r>
      <w:r>
        <w:rPr>
          <w:bCs/>
          <w:sz w:val="24"/>
          <w:szCs w:val="24"/>
        </w:rPr>
        <w:t xml:space="preserve"> </w:t>
      </w:r>
      <w:r w:rsidRPr="00A75832">
        <w:rPr>
          <w:bCs/>
          <w:sz w:val="24"/>
          <w:szCs w:val="24"/>
        </w:rPr>
        <w:t>на 1 января 2009 года</w:t>
      </w:r>
      <w:r>
        <w:rPr>
          <w:bCs/>
          <w:sz w:val="24"/>
          <w:szCs w:val="24"/>
        </w:rPr>
        <w:t>.  Стат.сб. ФСГС. Москва 2009</w:t>
      </w:r>
    </w:p>
    <w:p w:rsidR="00906ED4" w:rsidRDefault="00906ED4" w:rsidP="00A75832">
      <w:pPr>
        <w:spacing w:before="100" w:beforeAutospacing="1" w:after="100" w:afterAutospacing="1"/>
        <w:ind w:left="142" w:firstLine="425"/>
        <w:jc w:val="center"/>
        <w:rPr>
          <w:b/>
          <w:sz w:val="24"/>
          <w:szCs w:val="24"/>
        </w:rPr>
      </w:pPr>
    </w:p>
    <w:p w:rsidR="00A75832" w:rsidRDefault="00A75832" w:rsidP="00A75832">
      <w:pPr>
        <w:spacing w:before="100" w:beforeAutospacing="1" w:after="100" w:afterAutospacing="1"/>
        <w:ind w:left="142" w:firstLine="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Практическая работа 4 (4 часа)</w:t>
      </w:r>
    </w:p>
    <w:p w:rsidR="00A75832" w:rsidRDefault="00A75832" w:rsidP="00A75832">
      <w:pPr>
        <w:spacing w:before="100" w:beforeAutospacing="1" w:after="100" w:afterAutospacing="1"/>
        <w:ind w:left="142" w:firstLine="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Города России</w:t>
      </w:r>
    </w:p>
    <w:p w:rsidR="00A75832" w:rsidRDefault="00A75832" w:rsidP="00A75832">
      <w:pPr>
        <w:rPr>
          <w:sz w:val="24"/>
          <w:szCs w:val="24"/>
        </w:rPr>
      </w:pPr>
      <w:r w:rsidRPr="00A75832">
        <w:rPr>
          <w:b/>
          <w:bCs/>
          <w:sz w:val="24"/>
          <w:szCs w:val="24"/>
        </w:rPr>
        <w:t>Цель</w:t>
      </w:r>
      <w:r w:rsidRPr="00A75832">
        <w:rPr>
          <w:b/>
          <w:bCs/>
          <w:iCs/>
          <w:sz w:val="24"/>
          <w:szCs w:val="24"/>
        </w:rPr>
        <w:t xml:space="preserve"> - </w:t>
      </w:r>
      <w:r w:rsidRPr="00A75832">
        <w:rPr>
          <w:sz w:val="24"/>
          <w:szCs w:val="24"/>
        </w:rPr>
        <w:t>практическое закрепление знаний, полученных при изучении темы  «Географическая панорама городов мира. Новые пространственные формы расселения</w:t>
      </w:r>
      <w:r>
        <w:rPr>
          <w:sz w:val="24"/>
          <w:szCs w:val="24"/>
        </w:rPr>
        <w:t>»</w:t>
      </w:r>
    </w:p>
    <w:p w:rsidR="00A75832" w:rsidRDefault="00A75832" w:rsidP="00A75832">
      <w:pPr>
        <w:rPr>
          <w:sz w:val="28"/>
        </w:rPr>
      </w:pPr>
    </w:p>
    <w:p w:rsidR="00A75832" w:rsidRPr="00A75832" w:rsidRDefault="00A75832" w:rsidP="00A75832">
      <w:pPr>
        <w:rPr>
          <w:b/>
          <w:sz w:val="24"/>
          <w:szCs w:val="24"/>
        </w:rPr>
      </w:pPr>
      <w:r w:rsidRPr="00A75832">
        <w:rPr>
          <w:b/>
          <w:bCs/>
          <w:sz w:val="24"/>
          <w:szCs w:val="24"/>
        </w:rPr>
        <w:t xml:space="preserve">Территориальный объект исследования: </w:t>
      </w:r>
      <w:r w:rsidRPr="00A75832">
        <w:rPr>
          <w:bCs/>
          <w:sz w:val="24"/>
          <w:szCs w:val="24"/>
        </w:rPr>
        <w:t>Ро</w:t>
      </w:r>
      <w:r>
        <w:rPr>
          <w:bCs/>
          <w:sz w:val="24"/>
          <w:szCs w:val="24"/>
        </w:rPr>
        <w:t>ссия, отдельные регионы РФ.</w:t>
      </w:r>
    </w:p>
    <w:p w:rsidR="00906ED4" w:rsidRDefault="00906ED4" w:rsidP="00A75832">
      <w:pPr>
        <w:spacing w:before="100" w:beforeAutospacing="1" w:after="100" w:afterAutospacing="1"/>
        <w:ind w:left="142" w:firstLine="425"/>
        <w:rPr>
          <w:b/>
          <w:sz w:val="24"/>
          <w:szCs w:val="24"/>
        </w:rPr>
      </w:pPr>
    </w:p>
    <w:p w:rsidR="00906ED4" w:rsidRDefault="00906ED4" w:rsidP="00A75832">
      <w:pPr>
        <w:spacing w:before="100" w:beforeAutospacing="1" w:after="100" w:afterAutospacing="1"/>
        <w:ind w:left="142" w:firstLine="425"/>
        <w:rPr>
          <w:b/>
          <w:sz w:val="24"/>
          <w:szCs w:val="24"/>
        </w:rPr>
      </w:pPr>
    </w:p>
    <w:p w:rsidR="00A75832" w:rsidRDefault="00A75832" w:rsidP="00A75832">
      <w:pPr>
        <w:spacing w:before="100" w:beforeAutospacing="1" w:after="100" w:afterAutospacing="1"/>
        <w:ind w:left="142" w:firstLine="425"/>
        <w:rPr>
          <w:b/>
          <w:sz w:val="24"/>
          <w:szCs w:val="24"/>
        </w:rPr>
      </w:pPr>
      <w:r w:rsidRPr="00A75832">
        <w:rPr>
          <w:b/>
          <w:sz w:val="24"/>
          <w:szCs w:val="24"/>
        </w:rPr>
        <w:t>Задания</w:t>
      </w:r>
    </w:p>
    <w:p w:rsidR="00A75832" w:rsidRDefault="00A75832" w:rsidP="00A75832">
      <w:pPr>
        <w:rPr>
          <w:sz w:val="28"/>
        </w:rPr>
      </w:pPr>
      <w:r>
        <w:rPr>
          <w:sz w:val="24"/>
          <w:szCs w:val="24"/>
        </w:rPr>
        <w:t>1.Составить таблицу по городам субъекта РФ (по рекомендации преподавателя), проанализировать. Приложение 3, таблица 1.</w:t>
      </w:r>
    </w:p>
    <w:p w:rsidR="00A75832" w:rsidRDefault="00A75832" w:rsidP="00A75832">
      <w:pPr>
        <w:spacing w:before="100" w:beforeAutospacing="1" w:after="100" w:afterAutospacing="1"/>
        <w:ind w:left="142" w:firstLine="425"/>
        <w:jc w:val="both"/>
        <w:rPr>
          <w:b/>
          <w:sz w:val="24"/>
          <w:szCs w:val="24"/>
        </w:rPr>
      </w:pPr>
      <w:r w:rsidRPr="00A75832">
        <w:rPr>
          <w:b/>
          <w:sz w:val="24"/>
          <w:szCs w:val="24"/>
        </w:rPr>
        <w:t>Методические рекомендации студентам</w:t>
      </w:r>
    </w:p>
    <w:p w:rsidR="00A75832" w:rsidRDefault="00A75832" w:rsidP="00A75832">
      <w:pPr>
        <w:spacing w:before="100" w:beforeAutospacing="1" w:after="100" w:afterAutospacing="1"/>
        <w:ind w:left="142" w:firstLine="425"/>
        <w:rPr>
          <w:sz w:val="24"/>
          <w:szCs w:val="24"/>
        </w:rPr>
      </w:pPr>
      <w:r>
        <w:rPr>
          <w:bCs/>
          <w:sz w:val="24"/>
          <w:szCs w:val="24"/>
        </w:rPr>
        <w:t>Для составления таблицы использовать данные -</w:t>
      </w:r>
      <w:r w:rsidRPr="00F55F69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F55F69">
        <w:rPr>
          <w:sz w:val="24"/>
          <w:szCs w:val="24"/>
        </w:rPr>
        <w:t>Большая энциклопедия Кирилла и Мефодия (версия 2005г)</w:t>
      </w:r>
      <w:r>
        <w:rPr>
          <w:sz w:val="24"/>
          <w:szCs w:val="24"/>
        </w:rPr>
        <w:t>». Открыть: Приложения. Географический атлас мира. Самарская область (другая).  Работать с интерактивной картой области.</w:t>
      </w:r>
    </w:p>
    <w:p w:rsidR="00A75832" w:rsidRDefault="00A75832" w:rsidP="00A75832">
      <w:pPr>
        <w:spacing w:before="100" w:beforeAutospacing="1" w:after="100" w:afterAutospacing="1"/>
        <w:ind w:left="142" w:firstLine="425"/>
        <w:rPr>
          <w:sz w:val="24"/>
          <w:szCs w:val="24"/>
        </w:rPr>
      </w:pPr>
      <w:r>
        <w:rPr>
          <w:sz w:val="24"/>
          <w:szCs w:val="24"/>
        </w:rPr>
        <w:t>Литература</w:t>
      </w:r>
    </w:p>
    <w:p w:rsidR="00A75832" w:rsidRPr="004F5E5F" w:rsidRDefault="00A75832" w:rsidP="00A75832">
      <w:pPr>
        <w:rPr>
          <w:sz w:val="24"/>
          <w:szCs w:val="24"/>
          <w:lang w:val="en-US"/>
        </w:rPr>
      </w:pPr>
      <w:r>
        <w:rPr>
          <w:sz w:val="24"/>
          <w:szCs w:val="24"/>
        </w:rPr>
        <w:t>1.</w:t>
      </w:r>
      <w:r w:rsidRPr="00A75832">
        <w:rPr>
          <w:sz w:val="24"/>
          <w:szCs w:val="24"/>
        </w:rPr>
        <w:t xml:space="preserve"> Большая энциклопедия Кирилла и Мефодия (версия 200</w:t>
      </w:r>
      <w:r w:rsidR="004F5E5F">
        <w:rPr>
          <w:sz w:val="24"/>
          <w:szCs w:val="24"/>
        </w:rPr>
        <w:t>6</w:t>
      </w:r>
      <w:r w:rsidRPr="00A75832">
        <w:rPr>
          <w:sz w:val="24"/>
          <w:szCs w:val="24"/>
        </w:rPr>
        <w:t>г)</w:t>
      </w:r>
      <w:r w:rsidR="004F5E5F">
        <w:rPr>
          <w:sz w:val="24"/>
          <w:szCs w:val="24"/>
        </w:rPr>
        <w:t xml:space="preserve"> на </w:t>
      </w:r>
      <w:r w:rsidR="004F5E5F">
        <w:rPr>
          <w:sz w:val="24"/>
          <w:szCs w:val="24"/>
          <w:lang w:val="en-US"/>
        </w:rPr>
        <w:t>CD</w:t>
      </w:r>
    </w:p>
    <w:p w:rsidR="00A75832" w:rsidRDefault="00A75832" w:rsidP="00A75832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A75832">
        <w:rPr>
          <w:sz w:val="24"/>
          <w:szCs w:val="24"/>
        </w:rPr>
        <w:t>География России</w:t>
      </w:r>
      <w:r w:rsidR="004F5E5F">
        <w:rPr>
          <w:sz w:val="24"/>
          <w:szCs w:val="24"/>
        </w:rPr>
        <w:t>. Б</w:t>
      </w:r>
      <w:r w:rsidRPr="00A75832">
        <w:rPr>
          <w:sz w:val="24"/>
          <w:szCs w:val="24"/>
        </w:rPr>
        <w:t>ольшой энциклопедический словарь</w:t>
      </w:r>
      <w:r w:rsidR="004F5E5F">
        <w:rPr>
          <w:sz w:val="24"/>
          <w:szCs w:val="24"/>
        </w:rPr>
        <w:t xml:space="preserve"> – электронная версия</w:t>
      </w:r>
    </w:p>
    <w:p w:rsidR="00A75832" w:rsidRPr="00A75832" w:rsidRDefault="00A75832" w:rsidP="00A75832">
      <w:pPr>
        <w:rPr>
          <w:sz w:val="24"/>
          <w:szCs w:val="24"/>
        </w:rPr>
      </w:pPr>
      <w:r w:rsidRPr="00A75832">
        <w:rPr>
          <w:sz w:val="24"/>
          <w:szCs w:val="24"/>
        </w:rPr>
        <w:t xml:space="preserve"> </w:t>
      </w:r>
      <w:r>
        <w:rPr>
          <w:sz w:val="24"/>
          <w:szCs w:val="24"/>
        </w:rPr>
        <w:t>3.</w:t>
      </w:r>
      <w:r w:rsidRPr="00A75832">
        <w:rPr>
          <w:sz w:val="24"/>
          <w:szCs w:val="24"/>
        </w:rPr>
        <w:t>Столицы мира</w:t>
      </w:r>
      <w:r w:rsidR="004F5E5F">
        <w:rPr>
          <w:sz w:val="24"/>
          <w:szCs w:val="24"/>
        </w:rPr>
        <w:t>. Э</w:t>
      </w:r>
      <w:r w:rsidRPr="00A75832">
        <w:rPr>
          <w:sz w:val="24"/>
          <w:szCs w:val="24"/>
        </w:rPr>
        <w:t>нциклопе</w:t>
      </w:r>
      <w:r>
        <w:rPr>
          <w:sz w:val="24"/>
          <w:szCs w:val="24"/>
        </w:rPr>
        <w:t>дия</w:t>
      </w:r>
      <w:r w:rsidR="004F5E5F">
        <w:rPr>
          <w:sz w:val="24"/>
          <w:szCs w:val="24"/>
        </w:rPr>
        <w:t>. Электронная версия.</w:t>
      </w:r>
    </w:p>
    <w:p w:rsidR="00A75832" w:rsidRDefault="00A75832" w:rsidP="00A75832">
      <w:pPr>
        <w:spacing w:before="100" w:beforeAutospacing="1" w:after="100" w:afterAutospacing="1"/>
        <w:ind w:left="142" w:firstLine="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Практическая работа 5 (4 часа)</w:t>
      </w:r>
    </w:p>
    <w:p w:rsidR="00A75832" w:rsidRDefault="00A75832" w:rsidP="00A75832">
      <w:pPr>
        <w:spacing w:before="100" w:beforeAutospacing="1" w:after="100" w:afterAutospacing="1"/>
        <w:ind w:left="142" w:firstLine="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Города Европы</w:t>
      </w:r>
    </w:p>
    <w:p w:rsidR="00A75832" w:rsidRDefault="00A75832" w:rsidP="00A75832">
      <w:pPr>
        <w:rPr>
          <w:sz w:val="24"/>
          <w:szCs w:val="24"/>
        </w:rPr>
      </w:pPr>
      <w:r w:rsidRPr="00A75832">
        <w:rPr>
          <w:b/>
          <w:bCs/>
          <w:sz w:val="24"/>
          <w:szCs w:val="24"/>
        </w:rPr>
        <w:t>Цель</w:t>
      </w:r>
      <w:r w:rsidRPr="00A75832">
        <w:rPr>
          <w:b/>
          <w:bCs/>
          <w:iCs/>
          <w:sz w:val="24"/>
          <w:szCs w:val="24"/>
        </w:rPr>
        <w:t xml:space="preserve"> - </w:t>
      </w:r>
      <w:r w:rsidRPr="00A75832">
        <w:rPr>
          <w:sz w:val="24"/>
          <w:szCs w:val="24"/>
        </w:rPr>
        <w:t>практическое закрепление знаний, полученных при изучении темы  «Географическая панорама городов мира. Новые пространственные формы расселения</w:t>
      </w:r>
      <w:r>
        <w:rPr>
          <w:sz w:val="24"/>
          <w:szCs w:val="24"/>
        </w:rPr>
        <w:t>»</w:t>
      </w:r>
    </w:p>
    <w:p w:rsidR="00A75832" w:rsidRDefault="00A75832" w:rsidP="00A75832">
      <w:pPr>
        <w:rPr>
          <w:sz w:val="28"/>
        </w:rPr>
      </w:pPr>
    </w:p>
    <w:p w:rsidR="00A75832" w:rsidRPr="00A75832" w:rsidRDefault="00A75832" w:rsidP="00A75832">
      <w:pPr>
        <w:rPr>
          <w:b/>
          <w:sz w:val="24"/>
          <w:szCs w:val="24"/>
        </w:rPr>
      </w:pPr>
      <w:r w:rsidRPr="00A75832">
        <w:rPr>
          <w:b/>
          <w:bCs/>
          <w:sz w:val="24"/>
          <w:szCs w:val="24"/>
        </w:rPr>
        <w:t>Территориальный объект исследования:</w:t>
      </w:r>
      <w:r>
        <w:rPr>
          <w:b/>
          <w:bCs/>
          <w:sz w:val="24"/>
          <w:szCs w:val="24"/>
        </w:rPr>
        <w:t xml:space="preserve"> Страны Европы</w:t>
      </w:r>
      <w:r>
        <w:rPr>
          <w:bCs/>
          <w:sz w:val="24"/>
          <w:szCs w:val="24"/>
        </w:rPr>
        <w:t>.</w:t>
      </w:r>
    </w:p>
    <w:p w:rsidR="00A75832" w:rsidRDefault="00A75832" w:rsidP="00A75832">
      <w:pPr>
        <w:spacing w:before="100" w:beforeAutospacing="1" w:after="100" w:afterAutospacing="1"/>
        <w:ind w:left="142" w:firstLine="425"/>
        <w:rPr>
          <w:b/>
          <w:sz w:val="24"/>
          <w:szCs w:val="24"/>
        </w:rPr>
      </w:pPr>
      <w:r w:rsidRPr="00A75832">
        <w:rPr>
          <w:b/>
          <w:sz w:val="24"/>
          <w:szCs w:val="24"/>
        </w:rPr>
        <w:t>Задания</w:t>
      </w:r>
    </w:p>
    <w:p w:rsidR="00A75832" w:rsidRDefault="00A75832" w:rsidP="00A75832">
      <w:pPr>
        <w:rPr>
          <w:sz w:val="28"/>
        </w:rPr>
      </w:pPr>
      <w:r>
        <w:rPr>
          <w:sz w:val="24"/>
          <w:szCs w:val="24"/>
        </w:rPr>
        <w:t>1.Составить таблицу по городам страны Европы (по рекомендации преподавателя), проанализировать. Приложение 3, таблица 2.</w:t>
      </w:r>
    </w:p>
    <w:p w:rsidR="00A75832" w:rsidRDefault="00A75832" w:rsidP="00A75832">
      <w:pPr>
        <w:spacing w:before="100" w:beforeAutospacing="1" w:after="100" w:afterAutospacing="1"/>
        <w:ind w:left="142" w:firstLine="425"/>
        <w:jc w:val="both"/>
        <w:rPr>
          <w:b/>
          <w:sz w:val="24"/>
          <w:szCs w:val="24"/>
        </w:rPr>
      </w:pPr>
      <w:r w:rsidRPr="00A75832">
        <w:rPr>
          <w:b/>
          <w:sz w:val="24"/>
          <w:szCs w:val="24"/>
        </w:rPr>
        <w:t>Методические рекомендации студентам</w:t>
      </w:r>
    </w:p>
    <w:p w:rsidR="00A75832" w:rsidRDefault="00A75832" w:rsidP="00A75832">
      <w:pPr>
        <w:spacing w:before="100" w:beforeAutospacing="1" w:after="100" w:afterAutospacing="1"/>
        <w:ind w:left="142" w:firstLine="425"/>
        <w:rPr>
          <w:sz w:val="24"/>
          <w:szCs w:val="24"/>
        </w:rPr>
      </w:pPr>
      <w:r>
        <w:rPr>
          <w:bCs/>
          <w:sz w:val="24"/>
          <w:szCs w:val="24"/>
        </w:rPr>
        <w:t>Для составления таблицы использовать данные -</w:t>
      </w:r>
      <w:r w:rsidRPr="00F55F69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F55F69">
        <w:rPr>
          <w:sz w:val="24"/>
          <w:szCs w:val="24"/>
        </w:rPr>
        <w:t>Большая энциклопедия Кирилла и Мефодия (версия 2005г)</w:t>
      </w:r>
      <w:r>
        <w:rPr>
          <w:sz w:val="24"/>
          <w:szCs w:val="24"/>
        </w:rPr>
        <w:t>». Открыть: Приложения. Географический атлас мира. Италия (другая).  Работать с интерактивной картой страны</w:t>
      </w:r>
    </w:p>
    <w:p w:rsidR="00A75832" w:rsidRDefault="00A75832" w:rsidP="00A75832">
      <w:pPr>
        <w:spacing w:before="100" w:beforeAutospacing="1" w:after="100" w:afterAutospacing="1"/>
        <w:ind w:left="142" w:firstLine="425"/>
        <w:rPr>
          <w:sz w:val="24"/>
          <w:szCs w:val="24"/>
        </w:rPr>
      </w:pPr>
      <w:r>
        <w:rPr>
          <w:sz w:val="24"/>
          <w:szCs w:val="24"/>
        </w:rPr>
        <w:t>Литература</w:t>
      </w:r>
    </w:p>
    <w:p w:rsidR="00A75832" w:rsidRPr="00A75832" w:rsidRDefault="00A75832" w:rsidP="00A75832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A75832">
        <w:rPr>
          <w:sz w:val="24"/>
          <w:szCs w:val="24"/>
        </w:rPr>
        <w:t xml:space="preserve"> Большая энциклопедия Кирилла и Мефодия (версия 200</w:t>
      </w:r>
      <w:r w:rsidR="00CB499C">
        <w:rPr>
          <w:sz w:val="24"/>
          <w:szCs w:val="24"/>
        </w:rPr>
        <w:t>6</w:t>
      </w:r>
      <w:r w:rsidRPr="00A75832">
        <w:rPr>
          <w:sz w:val="24"/>
          <w:szCs w:val="24"/>
        </w:rPr>
        <w:t>г).</w:t>
      </w:r>
      <w:r w:rsidR="00CB499C">
        <w:rPr>
          <w:sz w:val="24"/>
          <w:szCs w:val="24"/>
        </w:rPr>
        <w:t xml:space="preserve"> Электронная версия</w:t>
      </w:r>
    </w:p>
    <w:p w:rsidR="00A75832" w:rsidRDefault="00A75832" w:rsidP="00A75832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A75832">
        <w:rPr>
          <w:sz w:val="24"/>
          <w:szCs w:val="24"/>
        </w:rPr>
        <w:t>Столицы мира</w:t>
      </w:r>
      <w:r w:rsidR="00CB499C">
        <w:rPr>
          <w:sz w:val="24"/>
          <w:szCs w:val="24"/>
        </w:rPr>
        <w:t>. Э</w:t>
      </w:r>
      <w:r w:rsidRPr="00A75832">
        <w:rPr>
          <w:sz w:val="24"/>
          <w:szCs w:val="24"/>
        </w:rPr>
        <w:t>нциклопе</w:t>
      </w:r>
      <w:r>
        <w:rPr>
          <w:sz w:val="24"/>
          <w:szCs w:val="24"/>
        </w:rPr>
        <w:t>дия</w:t>
      </w:r>
      <w:r w:rsidR="00CB499C">
        <w:rPr>
          <w:sz w:val="24"/>
          <w:szCs w:val="24"/>
        </w:rPr>
        <w:t>. Электронная версия</w:t>
      </w:r>
    </w:p>
    <w:p w:rsidR="00A75832" w:rsidRDefault="00A75832" w:rsidP="00A75832">
      <w:pPr>
        <w:rPr>
          <w:sz w:val="24"/>
          <w:szCs w:val="24"/>
        </w:rPr>
      </w:pPr>
    </w:p>
    <w:p w:rsidR="00A75832" w:rsidRPr="00906ED4" w:rsidRDefault="00A75832" w:rsidP="00A75832">
      <w:pPr>
        <w:rPr>
          <w:i/>
          <w:sz w:val="24"/>
          <w:szCs w:val="24"/>
        </w:rPr>
      </w:pPr>
      <w:r w:rsidRPr="00906ED4">
        <w:rPr>
          <w:i/>
          <w:sz w:val="24"/>
          <w:szCs w:val="24"/>
        </w:rPr>
        <w:t xml:space="preserve">Практические работы 6,7,8,9 выполняются по схеме 4, 5 работ. У студентов должны сформироваться знания по «общему и особенному» городов различных частей света, различных государств, народов, культур, религий. </w:t>
      </w:r>
    </w:p>
    <w:p w:rsidR="00A264EC" w:rsidRDefault="00A75832" w:rsidP="00A75832">
      <w:pPr>
        <w:spacing w:before="100" w:beforeAutospacing="1" w:after="100" w:afterAutospacing="1"/>
        <w:ind w:left="142" w:firstLine="425"/>
        <w:rPr>
          <w:sz w:val="24"/>
          <w:szCs w:val="24"/>
        </w:rPr>
      </w:pPr>
      <w:r>
        <w:rPr>
          <w:b/>
          <w:sz w:val="24"/>
          <w:szCs w:val="24"/>
        </w:rPr>
        <w:t xml:space="preserve">Практическая работа 6 (4 часа) </w:t>
      </w:r>
      <w:r w:rsidRPr="00A75832">
        <w:rPr>
          <w:b/>
          <w:sz w:val="24"/>
          <w:szCs w:val="24"/>
        </w:rPr>
        <w:t>О</w:t>
      </w:r>
      <w:r w:rsidR="00A264EC" w:rsidRPr="00A75832">
        <w:rPr>
          <w:b/>
          <w:sz w:val="24"/>
          <w:szCs w:val="24"/>
        </w:rPr>
        <w:t>собенности урбанизации США и Канады</w:t>
      </w:r>
      <w:r>
        <w:rPr>
          <w:sz w:val="24"/>
          <w:szCs w:val="24"/>
        </w:rPr>
        <w:t>.</w:t>
      </w:r>
      <w:r w:rsidR="00A264EC" w:rsidRPr="00A75832">
        <w:rPr>
          <w:sz w:val="24"/>
          <w:szCs w:val="24"/>
        </w:rPr>
        <w:t xml:space="preserve"> </w:t>
      </w:r>
    </w:p>
    <w:p w:rsidR="00A75832" w:rsidRDefault="00A75832" w:rsidP="00A75832">
      <w:pPr>
        <w:spacing w:before="100" w:beforeAutospacing="1" w:after="100" w:afterAutospacing="1"/>
        <w:ind w:left="142" w:firstLine="425"/>
        <w:rPr>
          <w:b/>
          <w:sz w:val="24"/>
          <w:szCs w:val="24"/>
        </w:rPr>
      </w:pPr>
      <w:r>
        <w:rPr>
          <w:b/>
          <w:sz w:val="24"/>
          <w:szCs w:val="24"/>
        </w:rPr>
        <w:t>Практическая работа 7 (4 часа) Города Латинской Америки</w:t>
      </w:r>
    </w:p>
    <w:p w:rsidR="00A75832" w:rsidRDefault="00A75832" w:rsidP="00A75832">
      <w:pPr>
        <w:spacing w:before="100" w:beforeAutospacing="1" w:after="100" w:afterAutospacing="1"/>
        <w:ind w:left="142" w:firstLine="425"/>
        <w:rPr>
          <w:b/>
          <w:sz w:val="24"/>
          <w:szCs w:val="24"/>
        </w:rPr>
      </w:pPr>
      <w:r>
        <w:rPr>
          <w:b/>
          <w:sz w:val="24"/>
          <w:szCs w:val="24"/>
        </w:rPr>
        <w:t>Практическая работа 8 (4 часа) Города Азии, Австралии</w:t>
      </w:r>
    </w:p>
    <w:p w:rsidR="00A75832" w:rsidRDefault="00A75832" w:rsidP="00A75832">
      <w:pPr>
        <w:spacing w:before="100" w:beforeAutospacing="1" w:after="100" w:afterAutospacing="1"/>
        <w:ind w:left="142" w:firstLine="425"/>
        <w:rPr>
          <w:b/>
          <w:sz w:val="24"/>
          <w:szCs w:val="24"/>
        </w:rPr>
      </w:pPr>
      <w:r>
        <w:rPr>
          <w:b/>
          <w:sz w:val="24"/>
          <w:szCs w:val="24"/>
        </w:rPr>
        <w:t>Практическая работа 9 (4 часа) Города Африки</w:t>
      </w:r>
    </w:p>
    <w:p w:rsidR="00A75832" w:rsidRDefault="00A75832" w:rsidP="00A75832">
      <w:pPr>
        <w:spacing w:before="100" w:beforeAutospacing="1" w:after="100" w:afterAutospacing="1"/>
        <w:ind w:left="142" w:firstLine="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Практическая работа 10 (4 часа)</w:t>
      </w:r>
    </w:p>
    <w:p w:rsidR="00A75832" w:rsidRDefault="00A75832" w:rsidP="00A75832">
      <w:pPr>
        <w:spacing w:before="100" w:beforeAutospacing="1" w:after="100" w:afterAutospacing="1"/>
        <w:ind w:left="142" w:firstLine="38"/>
        <w:rPr>
          <w:b/>
          <w:sz w:val="24"/>
          <w:szCs w:val="24"/>
        </w:rPr>
      </w:pPr>
      <w:r w:rsidRPr="00A75832">
        <w:rPr>
          <w:b/>
          <w:sz w:val="24"/>
          <w:szCs w:val="24"/>
        </w:rPr>
        <w:t>Географические особенности развития крупнейших урбанизированных зон мира</w:t>
      </w:r>
      <w:r w:rsidRPr="00A75832">
        <w:rPr>
          <w:sz w:val="24"/>
          <w:szCs w:val="24"/>
        </w:rPr>
        <w:t xml:space="preserve"> </w:t>
      </w:r>
    </w:p>
    <w:p w:rsidR="00A75832" w:rsidRPr="00A75832" w:rsidRDefault="00A75832" w:rsidP="00A75832">
      <w:pPr>
        <w:rPr>
          <w:b/>
          <w:sz w:val="24"/>
          <w:szCs w:val="24"/>
        </w:rPr>
      </w:pPr>
      <w:r w:rsidRPr="00A75832">
        <w:rPr>
          <w:b/>
          <w:bCs/>
          <w:sz w:val="24"/>
          <w:szCs w:val="24"/>
        </w:rPr>
        <w:t>Цель</w:t>
      </w:r>
      <w:r w:rsidRPr="00A75832">
        <w:rPr>
          <w:b/>
          <w:bCs/>
          <w:iCs/>
          <w:sz w:val="24"/>
          <w:szCs w:val="24"/>
        </w:rPr>
        <w:t xml:space="preserve"> - </w:t>
      </w:r>
      <w:r w:rsidRPr="00A75832">
        <w:rPr>
          <w:sz w:val="24"/>
          <w:szCs w:val="24"/>
        </w:rPr>
        <w:t>практическое закрепление знан</w:t>
      </w:r>
      <w:r>
        <w:rPr>
          <w:sz w:val="24"/>
          <w:szCs w:val="24"/>
        </w:rPr>
        <w:t>ий, полученных при изучении тем</w:t>
      </w:r>
      <w:r w:rsidRPr="00A75832">
        <w:rPr>
          <w:sz w:val="24"/>
          <w:szCs w:val="24"/>
        </w:rPr>
        <w:t xml:space="preserve">  «Панорама урбанизации в ХХ1 веке. Проектирование городов</w:t>
      </w:r>
      <w:r>
        <w:rPr>
          <w:b/>
          <w:sz w:val="24"/>
          <w:szCs w:val="24"/>
        </w:rPr>
        <w:t>»</w:t>
      </w:r>
      <w:r w:rsidRPr="00A75832">
        <w:rPr>
          <w:b/>
          <w:sz w:val="24"/>
          <w:szCs w:val="24"/>
        </w:rPr>
        <w:t>.</w:t>
      </w:r>
    </w:p>
    <w:p w:rsidR="00A75832" w:rsidRDefault="00A75832" w:rsidP="00A75832">
      <w:pPr>
        <w:rPr>
          <w:sz w:val="28"/>
        </w:rPr>
      </w:pPr>
    </w:p>
    <w:p w:rsidR="00A75832" w:rsidRPr="00A75832" w:rsidRDefault="00A75832" w:rsidP="00A75832">
      <w:pPr>
        <w:rPr>
          <w:b/>
          <w:sz w:val="24"/>
          <w:szCs w:val="24"/>
        </w:rPr>
      </w:pPr>
      <w:r w:rsidRPr="00A75832">
        <w:rPr>
          <w:b/>
          <w:bCs/>
          <w:sz w:val="24"/>
          <w:szCs w:val="24"/>
        </w:rPr>
        <w:t>Территориальный объект исследования:</w:t>
      </w:r>
      <w:r>
        <w:rPr>
          <w:b/>
          <w:bCs/>
          <w:sz w:val="24"/>
          <w:szCs w:val="24"/>
        </w:rPr>
        <w:t xml:space="preserve"> Страны мира</w:t>
      </w:r>
      <w:r>
        <w:rPr>
          <w:bCs/>
          <w:sz w:val="24"/>
          <w:szCs w:val="24"/>
        </w:rPr>
        <w:t>.</w:t>
      </w:r>
    </w:p>
    <w:p w:rsidR="00A75832" w:rsidRDefault="00A75832" w:rsidP="00A75832">
      <w:pPr>
        <w:spacing w:before="100" w:beforeAutospacing="1" w:after="100" w:afterAutospacing="1"/>
        <w:ind w:left="142" w:firstLine="425"/>
        <w:rPr>
          <w:b/>
          <w:sz w:val="24"/>
          <w:szCs w:val="24"/>
        </w:rPr>
      </w:pPr>
      <w:r w:rsidRPr="00A75832">
        <w:rPr>
          <w:b/>
          <w:sz w:val="24"/>
          <w:szCs w:val="24"/>
        </w:rPr>
        <w:t>Задания</w:t>
      </w:r>
    </w:p>
    <w:p w:rsidR="00A75832" w:rsidRDefault="00A75832" w:rsidP="00415DD4">
      <w:pPr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Анализ данных по мегалополисам мира, опорного каркаса расселения в России.</w:t>
      </w:r>
      <w:r w:rsidRPr="00973CB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На картах РФ - воспроизвести опорный каркас расселения,  на картах Европы, Америки, Азии, Африки - воспроизвести мегалополисы.</w:t>
      </w:r>
    </w:p>
    <w:p w:rsidR="00415DD4" w:rsidRPr="00973CB8" w:rsidRDefault="00415DD4" w:rsidP="00415DD4">
      <w:pPr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Подведение итогов курса.</w:t>
      </w:r>
    </w:p>
    <w:p w:rsidR="00A75832" w:rsidRDefault="00A75832" w:rsidP="00A75832">
      <w:pPr>
        <w:spacing w:before="100" w:beforeAutospacing="1" w:after="100" w:afterAutospacing="1"/>
        <w:ind w:left="142" w:firstLine="425"/>
        <w:jc w:val="both"/>
        <w:rPr>
          <w:b/>
          <w:sz w:val="24"/>
          <w:szCs w:val="24"/>
        </w:rPr>
      </w:pPr>
      <w:r w:rsidRPr="00A75832">
        <w:rPr>
          <w:b/>
          <w:sz w:val="24"/>
          <w:szCs w:val="24"/>
        </w:rPr>
        <w:t>Методические рекомендации студентам</w:t>
      </w:r>
    </w:p>
    <w:p w:rsidR="00A75832" w:rsidRDefault="00A75832" w:rsidP="00A75832">
      <w:pPr>
        <w:spacing w:before="100" w:beforeAutospacing="1" w:after="100" w:afterAutospacing="1"/>
        <w:ind w:left="142" w:firstLine="425"/>
        <w:rPr>
          <w:sz w:val="24"/>
          <w:szCs w:val="24"/>
        </w:rPr>
      </w:pPr>
      <w:r>
        <w:rPr>
          <w:sz w:val="24"/>
          <w:szCs w:val="24"/>
        </w:rPr>
        <w:t>Литература</w:t>
      </w:r>
    </w:p>
    <w:p w:rsidR="00A75832" w:rsidRPr="00A75832" w:rsidRDefault="00A75832" w:rsidP="00A75832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A75832">
        <w:rPr>
          <w:sz w:val="24"/>
          <w:szCs w:val="24"/>
        </w:rPr>
        <w:t xml:space="preserve"> Большая энциклопедия Кирилла и Мефодия (версия 200</w:t>
      </w:r>
      <w:r w:rsidR="00CB499C">
        <w:rPr>
          <w:sz w:val="24"/>
          <w:szCs w:val="24"/>
        </w:rPr>
        <w:t>6</w:t>
      </w:r>
      <w:r w:rsidRPr="00A75832">
        <w:rPr>
          <w:sz w:val="24"/>
          <w:szCs w:val="24"/>
        </w:rPr>
        <w:t>г).</w:t>
      </w:r>
      <w:r w:rsidR="00CB499C">
        <w:rPr>
          <w:sz w:val="24"/>
          <w:szCs w:val="24"/>
        </w:rPr>
        <w:t xml:space="preserve"> Электронная версия</w:t>
      </w:r>
    </w:p>
    <w:p w:rsidR="00A75832" w:rsidRDefault="00A75832" w:rsidP="00A75832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A75832">
        <w:rPr>
          <w:sz w:val="24"/>
          <w:szCs w:val="24"/>
        </w:rPr>
        <w:t>Столицы мира</w:t>
      </w:r>
      <w:r w:rsidR="00CB499C">
        <w:rPr>
          <w:sz w:val="24"/>
          <w:szCs w:val="24"/>
        </w:rPr>
        <w:t>. Э</w:t>
      </w:r>
      <w:r w:rsidRPr="00A75832">
        <w:rPr>
          <w:sz w:val="24"/>
          <w:szCs w:val="24"/>
        </w:rPr>
        <w:t>нциклопе</w:t>
      </w:r>
      <w:r>
        <w:rPr>
          <w:sz w:val="24"/>
          <w:szCs w:val="24"/>
        </w:rPr>
        <w:t>дия</w:t>
      </w:r>
      <w:r w:rsidR="00CB499C">
        <w:rPr>
          <w:sz w:val="24"/>
          <w:szCs w:val="24"/>
        </w:rPr>
        <w:t>. Электронная версия</w:t>
      </w:r>
    </w:p>
    <w:p w:rsidR="00A75832" w:rsidRDefault="00A75832" w:rsidP="00A75832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>3.</w:t>
      </w:r>
      <w:r w:rsidRPr="001C66CB">
        <w:rPr>
          <w:sz w:val="24"/>
          <w:szCs w:val="24"/>
        </w:rPr>
        <w:t xml:space="preserve">Перцик Е.Н. </w:t>
      </w:r>
      <w:r w:rsidR="00CB499C">
        <w:rPr>
          <w:sz w:val="24"/>
          <w:szCs w:val="24"/>
        </w:rPr>
        <w:t>Геоурбанистика. М. Академия. 2009.</w:t>
      </w:r>
    </w:p>
    <w:p w:rsidR="00A75832" w:rsidRDefault="00A75832" w:rsidP="00A75832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>4.</w:t>
      </w:r>
      <w:r w:rsidRPr="001C66CB">
        <w:rPr>
          <w:sz w:val="24"/>
          <w:szCs w:val="24"/>
        </w:rPr>
        <w:t>Лаппо Г.М. География городов: Учеб. пособие для геогр. ф-тов вузов.–</w:t>
      </w:r>
      <w:r>
        <w:rPr>
          <w:sz w:val="24"/>
          <w:szCs w:val="24"/>
        </w:rPr>
        <w:t xml:space="preserve"> </w:t>
      </w:r>
      <w:r w:rsidRPr="001C66CB">
        <w:rPr>
          <w:sz w:val="24"/>
          <w:szCs w:val="24"/>
        </w:rPr>
        <w:t>М.: ВЛАДОС,1997.</w:t>
      </w:r>
    </w:p>
    <w:p w:rsidR="00A25EFF" w:rsidRPr="00A75832" w:rsidRDefault="00A75832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764963">
        <w:rPr>
          <w:sz w:val="24"/>
          <w:szCs w:val="24"/>
        </w:rPr>
        <w:t>http://www.mirkart.ru/kazan/</w:t>
      </w:r>
    </w:p>
    <w:p w:rsidR="00A75832" w:rsidRPr="00A75832" w:rsidRDefault="00A75832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Pr="00764963">
        <w:rPr>
          <w:sz w:val="24"/>
          <w:szCs w:val="24"/>
        </w:rPr>
        <w:t>http://planetolog.ru</w:t>
      </w:r>
    </w:p>
    <w:p w:rsidR="00A75832" w:rsidRPr="00A75832" w:rsidRDefault="00A75832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Pr="00A75832">
        <w:rPr>
          <w:sz w:val="24"/>
          <w:szCs w:val="24"/>
        </w:rPr>
        <w:t>http://ru.wikipedia.org</w:t>
      </w:r>
    </w:p>
    <w:p w:rsidR="00A75832" w:rsidRPr="00A75832" w:rsidRDefault="00A75832">
      <w:pPr>
        <w:rPr>
          <w:sz w:val="24"/>
          <w:szCs w:val="24"/>
        </w:rPr>
      </w:pPr>
      <w:r>
        <w:rPr>
          <w:sz w:val="24"/>
          <w:szCs w:val="24"/>
        </w:rPr>
        <w:t>8.</w:t>
      </w:r>
      <w:r w:rsidRPr="00A75832">
        <w:rPr>
          <w:sz w:val="24"/>
          <w:szCs w:val="24"/>
        </w:rPr>
        <w:t>http://www.krugosvet.ru</w:t>
      </w:r>
    </w:p>
    <w:p w:rsidR="00A75832" w:rsidRPr="00A75832" w:rsidRDefault="00A75832">
      <w:pPr>
        <w:rPr>
          <w:sz w:val="24"/>
          <w:szCs w:val="24"/>
        </w:rPr>
      </w:pPr>
      <w:r>
        <w:rPr>
          <w:sz w:val="24"/>
          <w:szCs w:val="24"/>
        </w:rPr>
        <w:t>9.</w:t>
      </w:r>
      <w:r w:rsidRPr="00A75832">
        <w:rPr>
          <w:sz w:val="24"/>
          <w:szCs w:val="24"/>
        </w:rPr>
        <w:t>http://www.namusoril.ru</w:t>
      </w:r>
    </w:p>
    <w:p w:rsidR="00A75832" w:rsidRDefault="00A75832" w:rsidP="00A75832">
      <w:pPr>
        <w:spacing w:before="100" w:beforeAutospacing="1" w:after="100" w:afterAutospacing="1"/>
        <w:ind w:left="142" w:firstLine="425"/>
        <w:jc w:val="center"/>
        <w:rPr>
          <w:sz w:val="24"/>
          <w:szCs w:val="24"/>
        </w:rPr>
      </w:pPr>
      <w:r>
        <w:rPr>
          <w:sz w:val="24"/>
          <w:szCs w:val="24"/>
        </w:rPr>
        <w:t>Приложения</w:t>
      </w:r>
    </w:p>
    <w:p w:rsidR="00A75832" w:rsidRDefault="00A75832" w:rsidP="00A75832">
      <w:pPr>
        <w:spacing w:before="100" w:beforeAutospacing="1" w:after="100" w:afterAutospacing="1"/>
        <w:ind w:left="142" w:firstLine="425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1.</w:t>
      </w:r>
    </w:p>
    <w:p w:rsidR="00A75832" w:rsidRDefault="00A75832" w:rsidP="00A75832">
      <w:pPr>
        <w:spacing w:before="100" w:beforeAutospacing="1" w:after="100" w:afterAutospacing="1"/>
        <w:ind w:left="142" w:firstLine="425"/>
        <w:jc w:val="right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276"/>
        <w:gridCol w:w="3153"/>
        <w:gridCol w:w="3142"/>
      </w:tblGrid>
      <w:tr w:rsidR="00A75832" w:rsidTr="00A75832">
        <w:tc>
          <w:tcPr>
            <w:tcW w:w="3276" w:type="dxa"/>
          </w:tcPr>
          <w:p w:rsidR="00A75832" w:rsidRDefault="00A75832" w:rsidP="00A7583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Страны мира с долей городского населения:</w:t>
            </w:r>
          </w:p>
        </w:tc>
        <w:tc>
          <w:tcPr>
            <w:tcW w:w="3153" w:type="dxa"/>
          </w:tcPr>
          <w:p w:rsidR="00A75832" w:rsidRDefault="00A75832" w:rsidP="00A7583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роста численности городского населения</w:t>
            </w:r>
          </w:p>
        </w:tc>
        <w:tc>
          <w:tcPr>
            <w:tcW w:w="3142" w:type="dxa"/>
          </w:tcPr>
          <w:p w:rsidR="00A75832" w:rsidRDefault="00A75832" w:rsidP="00A7583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</w:t>
            </w:r>
          </w:p>
        </w:tc>
      </w:tr>
      <w:tr w:rsidR="00A75832" w:rsidTr="00A75832">
        <w:tc>
          <w:tcPr>
            <w:tcW w:w="3276" w:type="dxa"/>
          </w:tcPr>
          <w:p w:rsidR="00A75832" w:rsidRPr="00A75832" w:rsidRDefault="00A75832" w:rsidP="00A75832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  <w:r w:rsidRPr="00A75832"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3153" w:type="dxa"/>
          </w:tcPr>
          <w:p w:rsidR="00A75832" w:rsidRDefault="00A75832" w:rsidP="00A7583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2005-2010гг. в %</w:t>
            </w:r>
          </w:p>
        </w:tc>
        <w:tc>
          <w:tcPr>
            <w:tcW w:w="3142" w:type="dxa"/>
          </w:tcPr>
          <w:p w:rsidR="00A75832" w:rsidRDefault="00A75832" w:rsidP="00A7583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A75832" w:rsidTr="00A75832">
        <w:tc>
          <w:tcPr>
            <w:tcW w:w="3276" w:type="dxa"/>
          </w:tcPr>
          <w:p w:rsidR="00A75832" w:rsidRDefault="00A75832" w:rsidP="00A7583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Гибралтар</w:t>
            </w:r>
          </w:p>
        </w:tc>
        <w:tc>
          <w:tcPr>
            <w:tcW w:w="3153" w:type="dxa"/>
          </w:tcPr>
          <w:p w:rsidR="00A75832" w:rsidRDefault="00A75832" w:rsidP="00A7583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3142" w:type="dxa"/>
          </w:tcPr>
          <w:p w:rsidR="00A75832" w:rsidRDefault="00A75832" w:rsidP="00A7583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Европа</w:t>
            </w:r>
          </w:p>
        </w:tc>
      </w:tr>
      <w:tr w:rsidR="00A75832" w:rsidTr="00A75832">
        <w:tc>
          <w:tcPr>
            <w:tcW w:w="3276" w:type="dxa"/>
          </w:tcPr>
          <w:p w:rsidR="00A75832" w:rsidRDefault="00A75832" w:rsidP="00A7583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Гонконг</w:t>
            </w:r>
          </w:p>
        </w:tc>
        <w:tc>
          <w:tcPr>
            <w:tcW w:w="3153" w:type="dxa"/>
          </w:tcPr>
          <w:p w:rsidR="00A75832" w:rsidRDefault="00A75832" w:rsidP="00A7583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3142" w:type="dxa"/>
          </w:tcPr>
          <w:p w:rsidR="00A75832" w:rsidRDefault="00A75832" w:rsidP="00A7583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Азия</w:t>
            </w:r>
          </w:p>
        </w:tc>
      </w:tr>
      <w:tr w:rsidR="00A75832" w:rsidTr="00A75832">
        <w:tc>
          <w:tcPr>
            <w:tcW w:w="3276" w:type="dxa"/>
          </w:tcPr>
          <w:p w:rsidR="00A75832" w:rsidRDefault="00A75832" w:rsidP="00A7583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Макао</w:t>
            </w:r>
          </w:p>
        </w:tc>
        <w:tc>
          <w:tcPr>
            <w:tcW w:w="3153" w:type="dxa"/>
          </w:tcPr>
          <w:p w:rsidR="00A75832" w:rsidRDefault="00A75832" w:rsidP="00A7583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3142" w:type="dxa"/>
          </w:tcPr>
          <w:p w:rsidR="00A75832" w:rsidRDefault="00A75832" w:rsidP="00A7583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Азия</w:t>
            </w:r>
          </w:p>
        </w:tc>
      </w:tr>
      <w:tr w:rsidR="00A75832" w:rsidTr="00A75832">
        <w:tc>
          <w:tcPr>
            <w:tcW w:w="3276" w:type="dxa"/>
          </w:tcPr>
          <w:p w:rsidR="00A75832" w:rsidRDefault="00A75832" w:rsidP="00A7583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Монако</w:t>
            </w:r>
          </w:p>
        </w:tc>
        <w:tc>
          <w:tcPr>
            <w:tcW w:w="3153" w:type="dxa"/>
          </w:tcPr>
          <w:p w:rsidR="00A75832" w:rsidRDefault="00A75832" w:rsidP="00A7583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3142" w:type="dxa"/>
          </w:tcPr>
          <w:p w:rsidR="00A75832" w:rsidRDefault="00A75832" w:rsidP="00A7583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Европа</w:t>
            </w:r>
          </w:p>
        </w:tc>
      </w:tr>
      <w:tr w:rsidR="00A75832" w:rsidTr="00A75832">
        <w:tc>
          <w:tcPr>
            <w:tcW w:w="3276" w:type="dxa"/>
          </w:tcPr>
          <w:p w:rsidR="00A75832" w:rsidRDefault="00A75832" w:rsidP="00A7583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Сингапур</w:t>
            </w:r>
          </w:p>
        </w:tc>
        <w:tc>
          <w:tcPr>
            <w:tcW w:w="3153" w:type="dxa"/>
          </w:tcPr>
          <w:p w:rsidR="00A75832" w:rsidRDefault="00A75832" w:rsidP="00A7583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данных</w:t>
            </w:r>
          </w:p>
        </w:tc>
        <w:tc>
          <w:tcPr>
            <w:tcW w:w="3142" w:type="dxa"/>
          </w:tcPr>
          <w:p w:rsidR="00A75832" w:rsidRDefault="00A75832" w:rsidP="00A7583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Азия</w:t>
            </w:r>
          </w:p>
        </w:tc>
      </w:tr>
      <w:tr w:rsidR="00A75832" w:rsidTr="00A75832">
        <w:tc>
          <w:tcPr>
            <w:tcW w:w="3276" w:type="dxa"/>
          </w:tcPr>
          <w:p w:rsidR="00A75832" w:rsidRDefault="00A75832" w:rsidP="00A7583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Ватикан</w:t>
            </w:r>
          </w:p>
        </w:tc>
        <w:tc>
          <w:tcPr>
            <w:tcW w:w="3153" w:type="dxa"/>
          </w:tcPr>
          <w:p w:rsidR="00A75832" w:rsidRDefault="00A75832" w:rsidP="00A7583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3142" w:type="dxa"/>
          </w:tcPr>
          <w:p w:rsidR="00A75832" w:rsidRDefault="00A75832" w:rsidP="00A7583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Европа</w:t>
            </w:r>
          </w:p>
        </w:tc>
      </w:tr>
      <w:tr w:rsidR="00A75832" w:rsidTr="00A75832">
        <w:tc>
          <w:tcPr>
            <w:tcW w:w="3276" w:type="dxa"/>
          </w:tcPr>
          <w:p w:rsidR="00A75832" w:rsidRPr="00A75832" w:rsidRDefault="00A75832" w:rsidP="00A75832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  <w:r w:rsidRPr="00A75832">
              <w:rPr>
                <w:b/>
                <w:sz w:val="24"/>
                <w:szCs w:val="24"/>
              </w:rPr>
              <w:t>98-80%</w:t>
            </w:r>
          </w:p>
        </w:tc>
        <w:tc>
          <w:tcPr>
            <w:tcW w:w="3153" w:type="dxa"/>
          </w:tcPr>
          <w:p w:rsidR="00A75832" w:rsidRDefault="00A75832" w:rsidP="00A7583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3142" w:type="dxa"/>
          </w:tcPr>
          <w:p w:rsidR="00A75832" w:rsidRDefault="00A75832" w:rsidP="00A7583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A75832" w:rsidTr="00A75832">
        <w:tc>
          <w:tcPr>
            <w:tcW w:w="3276" w:type="dxa"/>
          </w:tcPr>
          <w:p w:rsidR="00A75832" w:rsidRPr="00A75832" w:rsidRDefault="00A75832" w:rsidP="00A75832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  <w:r w:rsidRPr="00A75832">
              <w:rPr>
                <w:b/>
                <w:sz w:val="24"/>
                <w:szCs w:val="24"/>
              </w:rPr>
              <w:t>79-70%</w:t>
            </w:r>
          </w:p>
        </w:tc>
        <w:tc>
          <w:tcPr>
            <w:tcW w:w="3153" w:type="dxa"/>
          </w:tcPr>
          <w:p w:rsidR="00A75832" w:rsidRDefault="00A75832" w:rsidP="00A7583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3142" w:type="dxa"/>
          </w:tcPr>
          <w:p w:rsidR="00A75832" w:rsidRDefault="00A75832" w:rsidP="00A7583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A75832" w:rsidTr="00A75832">
        <w:tc>
          <w:tcPr>
            <w:tcW w:w="3276" w:type="dxa"/>
          </w:tcPr>
          <w:p w:rsidR="00A75832" w:rsidRPr="00A75832" w:rsidRDefault="00A75832" w:rsidP="00A75832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  <w:r w:rsidRPr="00A75832">
              <w:rPr>
                <w:b/>
                <w:sz w:val="24"/>
                <w:szCs w:val="24"/>
              </w:rPr>
              <w:t>69-60%</w:t>
            </w:r>
          </w:p>
        </w:tc>
        <w:tc>
          <w:tcPr>
            <w:tcW w:w="3153" w:type="dxa"/>
          </w:tcPr>
          <w:p w:rsidR="00A75832" w:rsidRDefault="00A75832" w:rsidP="00A7583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3142" w:type="dxa"/>
          </w:tcPr>
          <w:p w:rsidR="00A75832" w:rsidRDefault="00A75832" w:rsidP="00A7583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A75832" w:rsidTr="00A75832">
        <w:tc>
          <w:tcPr>
            <w:tcW w:w="3276" w:type="dxa"/>
          </w:tcPr>
          <w:p w:rsidR="00A75832" w:rsidRPr="00A75832" w:rsidRDefault="00A75832" w:rsidP="00A75832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  <w:r w:rsidRPr="00A75832">
              <w:rPr>
                <w:b/>
                <w:sz w:val="24"/>
                <w:szCs w:val="24"/>
              </w:rPr>
              <w:t>59-50%</w:t>
            </w:r>
          </w:p>
        </w:tc>
        <w:tc>
          <w:tcPr>
            <w:tcW w:w="3153" w:type="dxa"/>
          </w:tcPr>
          <w:p w:rsidR="00A75832" w:rsidRDefault="00A75832" w:rsidP="00A7583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3142" w:type="dxa"/>
          </w:tcPr>
          <w:p w:rsidR="00A75832" w:rsidRDefault="00A75832" w:rsidP="00A7583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A75832" w:rsidTr="00A75832">
        <w:tc>
          <w:tcPr>
            <w:tcW w:w="3276" w:type="dxa"/>
          </w:tcPr>
          <w:p w:rsidR="00A75832" w:rsidRPr="00A75832" w:rsidRDefault="00A75832" w:rsidP="00A75832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  <w:r w:rsidRPr="00A75832">
              <w:rPr>
                <w:b/>
                <w:sz w:val="24"/>
                <w:szCs w:val="24"/>
              </w:rPr>
              <w:t>49-40%</w:t>
            </w:r>
          </w:p>
        </w:tc>
        <w:tc>
          <w:tcPr>
            <w:tcW w:w="3153" w:type="dxa"/>
          </w:tcPr>
          <w:p w:rsidR="00A75832" w:rsidRDefault="00A75832" w:rsidP="00A7583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3142" w:type="dxa"/>
          </w:tcPr>
          <w:p w:rsidR="00A75832" w:rsidRDefault="00A75832" w:rsidP="00A7583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A75832" w:rsidTr="00A75832">
        <w:tc>
          <w:tcPr>
            <w:tcW w:w="3276" w:type="dxa"/>
          </w:tcPr>
          <w:p w:rsidR="00A75832" w:rsidRPr="00A75832" w:rsidRDefault="00A75832" w:rsidP="00A75832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  <w:r w:rsidRPr="00A75832">
              <w:rPr>
                <w:b/>
                <w:sz w:val="24"/>
                <w:szCs w:val="24"/>
              </w:rPr>
              <w:t>39-20%</w:t>
            </w:r>
          </w:p>
        </w:tc>
        <w:tc>
          <w:tcPr>
            <w:tcW w:w="3153" w:type="dxa"/>
          </w:tcPr>
          <w:p w:rsidR="00A75832" w:rsidRDefault="00A75832" w:rsidP="00A7583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3142" w:type="dxa"/>
          </w:tcPr>
          <w:p w:rsidR="00A75832" w:rsidRDefault="00A75832" w:rsidP="00A7583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A75832" w:rsidTr="00A75832">
        <w:tc>
          <w:tcPr>
            <w:tcW w:w="3276" w:type="dxa"/>
          </w:tcPr>
          <w:p w:rsidR="00A75832" w:rsidRPr="00A75832" w:rsidRDefault="00A75832" w:rsidP="00A75832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  <w:r w:rsidRPr="00A75832">
              <w:rPr>
                <w:b/>
                <w:sz w:val="24"/>
                <w:szCs w:val="24"/>
              </w:rPr>
              <w:t>Менее 20%</w:t>
            </w:r>
          </w:p>
        </w:tc>
        <w:tc>
          <w:tcPr>
            <w:tcW w:w="3153" w:type="dxa"/>
          </w:tcPr>
          <w:p w:rsidR="00A75832" w:rsidRDefault="00A75832" w:rsidP="00A7583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3142" w:type="dxa"/>
          </w:tcPr>
          <w:p w:rsidR="00A75832" w:rsidRDefault="00A75832" w:rsidP="00A7583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A25EFF" w:rsidRDefault="00A25EFF">
      <w:pPr>
        <w:rPr>
          <w:sz w:val="28"/>
          <w:szCs w:val="28"/>
        </w:rPr>
      </w:pPr>
    </w:p>
    <w:p w:rsidR="00A75832" w:rsidRPr="00A75832" w:rsidRDefault="00A75832" w:rsidP="00A75832">
      <w:pPr>
        <w:jc w:val="center"/>
        <w:rPr>
          <w:sz w:val="24"/>
          <w:szCs w:val="24"/>
        </w:rPr>
      </w:pPr>
      <w:r w:rsidRPr="00A75832">
        <w:rPr>
          <w:sz w:val="24"/>
          <w:szCs w:val="24"/>
        </w:rPr>
        <w:t>Приложение 2</w:t>
      </w:r>
    </w:p>
    <w:p w:rsidR="00A75832" w:rsidRPr="00A75832" w:rsidRDefault="00A75832" w:rsidP="00A75832">
      <w:pPr>
        <w:jc w:val="right"/>
        <w:rPr>
          <w:sz w:val="24"/>
          <w:szCs w:val="24"/>
        </w:rPr>
      </w:pPr>
      <w:r w:rsidRPr="00A75832">
        <w:rPr>
          <w:sz w:val="24"/>
          <w:szCs w:val="24"/>
        </w:rPr>
        <w:t xml:space="preserve"> Таблица 1</w:t>
      </w:r>
    </w:p>
    <w:p w:rsidR="00A75832" w:rsidRPr="00A75832" w:rsidRDefault="00A75832" w:rsidP="00A75832">
      <w:pPr>
        <w:pStyle w:val="z1"/>
        <w:rPr>
          <w:rFonts w:ascii="Times New Roman" w:hAnsi="Times New Roman" w:cs="Times New Roman"/>
          <w:sz w:val="24"/>
          <w:szCs w:val="24"/>
        </w:rPr>
      </w:pPr>
      <w:r w:rsidRPr="00A75832">
        <w:rPr>
          <w:rFonts w:ascii="Times New Roman" w:hAnsi="Times New Roman" w:cs="Times New Roman"/>
          <w:sz w:val="24"/>
          <w:szCs w:val="24"/>
        </w:rPr>
        <w:t>Общее число городских поселений. России, 1897-2001</w:t>
      </w:r>
    </w:p>
    <w:tbl>
      <w:tblPr>
        <w:tblW w:w="5000" w:type="pct"/>
        <w:tblCellSpacing w:w="0" w:type="dxa"/>
        <w:tblBorders>
          <w:top w:val="outset" w:sz="6" w:space="0" w:color="006666"/>
          <w:left w:val="outset" w:sz="6" w:space="0" w:color="006666"/>
          <w:bottom w:val="outset" w:sz="6" w:space="0" w:color="006666"/>
          <w:right w:val="outset" w:sz="6" w:space="0" w:color="006666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02"/>
        <w:gridCol w:w="723"/>
        <w:gridCol w:w="724"/>
        <w:gridCol w:w="724"/>
        <w:gridCol w:w="724"/>
        <w:gridCol w:w="724"/>
        <w:gridCol w:w="724"/>
        <w:gridCol w:w="724"/>
        <w:gridCol w:w="876"/>
      </w:tblGrid>
      <w:tr w:rsidR="00A75832" w:rsidRPr="00A75832" w:rsidTr="00A75832">
        <w:trPr>
          <w:tblCellSpacing w:w="0" w:type="dxa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bCs/>
                <w:sz w:val="24"/>
                <w:szCs w:val="24"/>
              </w:rPr>
              <w:t>1897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bCs/>
                <w:sz w:val="24"/>
                <w:szCs w:val="24"/>
              </w:rPr>
              <w:t>1926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bCs/>
                <w:sz w:val="24"/>
                <w:szCs w:val="24"/>
              </w:rPr>
              <w:t>1939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bCs/>
                <w:sz w:val="24"/>
                <w:szCs w:val="24"/>
              </w:rPr>
              <w:t>1959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bCs/>
                <w:sz w:val="24"/>
                <w:szCs w:val="24"/>
              </w:rPr>
              <w:t>1970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bCs/>
                <w:sz w:val="24"/>
                <w:szCs w:val="24"/>
              </w:rPr>
              <w:t>1979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bCs/>
                <w:sz w:val="24"/>
                <w:szCs w:val="24"/>
              </w:rPr>
              <w:t>1989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bCs/>
                <w:sz w:val="24"/>
                <w:szCs w:val="24"/>
              </w:rPr>
              <w:t>2001*</w:t>
            </w:r>
          </w:p>
        </w:tc>
      </w:tr>
      <w:tr w:rsidR="00A75832" w:rsidRPr="00A75832" w:rsidTr="00A75832">
        <w:trPr>
          <w:tblCellSpacing w:w="0" w:type="dxa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1037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1097</w:t>
            </w:r>
          </w:p>
        </w:tc>
      </w:tr>
      <w:tr w:rsidR="00A75832" w:rsidRPr="00A75832" w:rsidTr="00A75832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В том числе с числом жителей:</w:t>
            </w:r>
          </w:p>
        </w:tc>
      </w:tr>
      <w:tr w:rsidR="00A75832" w:rsidRPr="00A75832" w:rsidTr="00A75832">
        <w:trPr>
          <w:tblCellSpacing w:w="0" w:type="dxa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1000 тыс. и более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75832" w:rsidRPr="00A75832" w:rsidTr="00A75832">
        <w:trPr>
          <w:tblCellSpacing w:w="0" w:type="dxa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500-1000 тыс.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75832" w:rsidRPr="00A75832" w:rsidTr="00A75832">
        <w:trPr>
          <w:tblCellSpacing w:w="0" w:type="dxa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100-500 тыс.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A75832" w:rsidRPr="00A75832" w:rsidTr="00A75832">
        <w:trPr>
          <w:tblCellSpacing w:w="0" w:type="dxa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50-100 тыс.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A75832" w:rsidRPr="00A75832" w:rsidTr="00A75832">
        <w:trPr>
          <w:tblCellSpacing w:w="0" w:type="dxa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20-50 тыс.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A75832" w:rsidRPr="00A75832" w:rsidTr="00A75832">
        <w:trPr>
          <w:tblCellSpacing w:w="0" w:type="dxa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10-20 тыс.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A75832" w:rsidRPr="00A75832" w:rsidTr="00A75832">
        <w:trPr>
          <w:tblCellSpacing w:w="0" w:type="dxa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5-10 тыс.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A75832" w:rsidRPr="00A75832" w:rsidTr="00A75832">
        <w:trPr>
          <w:tblCellSpacing w:w="0" w:type="dxa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3-5 тыс.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832" w:rsidRPr="00A75832" w:rsidTr="00A75832">
        <w:trPr>
          <w:tblCellSpacing w:w="0" w:type="dxa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менее 3 тыс.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75832" w:rsidRPr="00A75832" w:rsidTr="00A75832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764963" w:rsidP="00A75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374.2pt;height:.75pt" o:hrpct="800" o:hralign="center" o:hrstd="t" o:hrnoshade="t" o:hr="t" fillcolor="#aca899" stroked="f"/>
              </w:pict>
            </w:r>
          </w:p>
        </w:tc>
      </w:tr>
      <w:tr w:rsidR="00A75832" w:rsidRPr="00A75832" w:rsidTr="00A75832">
        <w:trPr>
          <w:tblCellSpacing w:w="0" w:type="dxa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Поселки городского типа: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1495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1869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2193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1864</w:t>
            </w:r>
          </w:p>
        </w:tc>
      </w:tr>
    </w:tbl>
    <w:p w:rsidR="00A75832" w:rsidRPr="00A75832" w:rsidRDefault="00A75832" w:rsidP="00A75832">
      <w:pPr>
        <w:rPr>
          <w:rStyle w:val="p21"/>
          <w:sz w:val="24"/>
          <w:szCs w:val="24"/>
        </w:rPr>
      </w:pPr>
      <w:r w:rsidRPr="00A75832">
        <w:rPr>
          <w:sz w:val="24"/>
          <w:szCs w:val="24"/>
        </w:rPr>
        <w:br/>
      </w:r>
      <w:r w:rsidRPr="00A75832">
        <w:rPr>
          <w:rStyle w:val="p21"/>
          <w:sz w:val="24"/>
          <w:szCs w:val="24"/>
        </w:rPr>
        <w:t>* - без распределения городов Чеченской республики по числу жителей</w:t>
      </w:r>
    </w:p>
    <w:p w:rsidR="00A75832" w:rsidRPr="00A75832" w:rsidRDefault="00A75832" w:rsidP="00A75832">
      <w:pPr>
        <w:rPr>
          <w:sz w:val="24"/>
          <w:szCs w:val="24"/>
        </w:rPr>
      </w:pPr>
      <w:r w:rsidRPr="00A75832">
        <w:rPr>
          <w:sz w:val="24"/>
          <w:szCs w:val="24"/>
        </w:rPr>
        <w:t>Дополнить таблицу данными 2009 года</w:t>
      </w:r>
    </w:p>
    <w:p w:rsidR="00A75832" w:rsidRDefault="00A75832">
      <w:pPr>
        <w:rPr>
          <w:sz w:val="28"/>
          <w:szCs w:val="28"/>
        </w:rPr>
      </w:pPr>
    </w:p>
    <w:p w:rsidR="00A75832" w:rsidRDefault="00A75832" w:rsidP="00A75832">
      <w:pPr>
        <w:pStyle w:val="p2"/>
        <w:jc w:val="right"/>
      </w:pPr>
      <w:r>
        <w:t>Та</w:t>
      </w:r>
      <w:r w:rsidRPr="002000D8">
        <w:t xml:space="preserve">блица </w:t>
      </w:r>
      <w:r>
        <w:t>2</w:t>
      </w:r>
    </w:p>
    <w:p w:rsidR="00A75832" w:rsidRPr="002000D8" w:rsidRDefault="00A75832" w:rsidP="00A75832">
      <w:pPr>
        <w:pStyle w:val="p2"/>
        <w:jc w:val="both"/>
      </w:pPr>
      <w:r w:rsidRPr="002000D8">
        <w:t xml:space="preserve">.Изменение доли городского населения по федеральным округам России, в процентах </w:t>
      </w:r>
    </w:p>
    <w:tbl>
      <w:tblPr>
        <w:tblW w:w="5000" w:type="pct"/>
        <w:jc w:val="center"/>
        <w:tblCellSpacing w:w="0" w:type="dxa"/>
        <w:tblBorders>
          <w:top w:val="outset" w:sz="6" w:space="0" w:color="006666"/>
          <w:left w:val="outset" w:sz="6" w:space="0" w:color="006666"/>
          <w:bottom w:val="outset" w:sz="6" w:space="0" w:color="006666"/>
          <w:right w:val="outset" w:sz="6" w:space="0" w:color="006666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413"/>
        <w:gridCol w:w="650"/>
        <w:gridCol w:w="757"/>
        <w:gridCol w:w="1167"/>
        <w:gridCol w:w="752"/>
        <w:gridCol w:w="688"/>
        <w:gridCol w:w="682"/>
        <w:gridCol w:w="669"/>
        <w:gridCol w:w="667"/>
      </w:tblGrid>
      <w:tr w:rsidR="00A75832" w:rsidRPr="002000D8" w:rsidTr="00A75832">
        <w:trPr>
          <w:tblCellSpacing w:w="0" w:type="dxa"/>
          <w:jc w:val="center"/>
        </w:trPr>
        <w:tc>
          <w:tcPr>
            <w:tcW w:w="1807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rPr>
                <w:bCs/>
              </w:rPr>
              <w:t>Федеральные округа</w:t>
            </w:r>
          </w:p>
        </w:tc>
        <w:tc>
          <w:tcPr>
            <w:tcW w:w="344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rPr>
                <w:bCs/>
              </w:rPr>
              <w:t>1926</w:t>
            </w:r>
          </w:p>
        </w:tc>
        <w:tc>
          <w:tcPr>
            <w:tcW w:w="40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rPr>
                <w:bCs/>
              </w:rPr>
              <w:t>1939</w:t>
            </w:r>
          </w:p>
        </w:tc>
        <w:tc>
          <w:tcPr>
            <w:tcW w:w="618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rPr>
                <w:bCs/>
              </w:rPr>
              <w:t>1959</w:t>
            </w:r>
          </w:p>
        </w:tc>
        <w:tc>
          <w:tcPr>
            <w:tcW w:w="398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rPr>
                <w:bCs/>
              </w:rPr>
              <w:t>1970</w:t>
            </w:r>
          </w:p>
        </w:tc>
        <w:tc>
          <w:tcPr>
            <w:tcW w:w="364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rPr>
                <w:bCs/>
              </w:rPr>
              <w:t>1979</w:t>
            </w:r>
          </w:p>
        </w:tc>
        <w:tc>
          <w:tcPr>
            <w:tcW w:w="36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rPr>
                <w:bCs/>
              </w:rPr>
              <w:t>1989</w:t>
            </w:r>
          </w:p>
        </w:tc>
        <w:tc>
          <w:tcPr>
            <w:tcW w:w="354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rPr>
                <w:bCs/>
              </w:rPr>
              <w:t>2002</w:t>
            </w:r>
          </w:p>
        </w:tc>
        <w:tc>
          <w:tcPr>
            <w:tcW w:w="354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A75832" w:rsidRPr="002000D8" w:rsidRDefault="00A75832" w:rsidP="00A75832">
            <w:pPr>
              <w:pStyle w:val="a5"/>
              <w:jc w:val="both"/>
              <w:rPr>
                <w:bCs/>
              </w:rPr>
            </w:pPr>
            <w:r w:rsidRPr="002000D8">
              <w:rPr>
                <w:bCs/>
              </w:rPr>
              <w:t>2007</w:t>
            </w:r>
          </w:p>
        </w:tc>
      </w:tr>
      <w:tr w:rsidR="00A75832" w:rsidRPr="002000D8" w:rsidTr="00A75832">
        <w:trPr>
          <w:tblCellSpacing w:w="0" w:type="dxa"/>
          <w:jc w:val="center"/>
        </w:trPr>
        <w:tc>
          <w:tcPr>
            <w:tcW w:w="1807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Центральный</w:t>
            </w:r>
          </w:p>
        </w:tc>
        <w:tc>
          <w:tcPr>
            <w:tcW w:w="344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19</w:t>
            </w:r>
          </w:p>
        </w:tc>
        <w:tc>
          <w:tcPr>
            <w:tcW w:w="40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34,2</w:t>
            </w:r>
          </w:p>
        </w:tc>
        <w:tc>
          <w:tcPr>
            <w:tcW w:w="618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52</w:t>
            </w:r>
          </w:p>
        </w:tc>
        <w:tc>
          <w:tcPr>
            <w:tcW w:w="398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64,3</w:t>
            </w:r>
          </w:p>
        </w:tc>
        <w:tc>
          <w:tcPr>
            <w:tcW w:w="364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72,8</w:t>
            </w:r>
          </w:p>
        </w:tc>
        <w:tc>
          <w:tcPr>
            <w:tcW w:w="36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78</w:t>
            </w:r>
          </w:p>
        </w:tc>
        <w:tc>
          <w:tcPr>
            <w:tcW w:w="354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79,1</w:t>
            </w:r>
          </w:p>
        </w:tc>
        <w:tc>
          <w:tcPr>
            <w:tcW w:w="354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80,5</w:t>
            </w:r>
          </w:p>
        </w:tc>
      </w:tr>
      <w:tr w:rsidR="00A75832" w:rsidRPr="002000D8" w:rsidTr="00A75832">
        <w:trPr>
          <w:tblCellSpacing w:w="0" w:type="dxa"/>
          <w:jc w:val="center"/>
        </w:trPr>
        <w:tc>
          <w:tcPr>
            <w:tcW w:w="1807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Северо-Западный</w:t>
            </w:r>
          </w:p>
        </w:tc>
        <w:tc>
          <w:tcPr>
            <w:tcW w:w="344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29,2</w:t>
            </w:r>
          </w:p>
        </w:tc>
        <w:tc>
          <w:tcPr>
            <w:tcW w:w="40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48</w:t>
            </w:r>
          </w:p>
        </w:tc>
        <w:tc>
          <w:tcPr>
            <w:tcW w:w="618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64,6</w:t>
            </w:r>
          </w:p>
        </w:tc>
        <w:tc>
          <w:tcPr>
            <w:tcW w:w="398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73,3</w:t>
            </w:r>
          </w:p>
        </w:tc>
        <w:tc>
          <w:tcPr>
            <w:tcW w:w="364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79,3</w:t>
            </w:r>
          </w:p>
        </w:tc>
        <w:tc>
          <w:tcPr>
            <w:tcW w:w="36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82,2</w:t>
            </w:r>
          </w:p>
        </w:tc>
        <w:tc>
          <w:tcPr>
            <w:tcW w:w="354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81,9</w:t>
            </w:r>
          </w:p>
        </w:tc>
        <w:tc>
          <w:tcPr>
            <w:tcW w:w="354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82,2</w:t>
            </w:r>
          </w:p>
        </w:tc>
      </w:tr>
      <w:tr w:rsidR="00A75832" w:rsidRPr="002000D8" w:rsidTr="00A75832">
        <w:trPr>
          <w:tblCellSpacing w:w="0" w:type="dxa"/>
          <w:jc w:val="center"/>
        </w:trPr>
        <w:tc>
          <w:tcPr>
            <w:tcW w:w="1807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Южный</w:t>
            </w:r>
          </w:p>
        </w:tc>
        <w:tc>
          <w:tcPr>
            <w:tcW w:w="344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19,2</w:t>
            </w:r>
          </w:p>
        </w:tc>
        <w:tc>
          <w:tcPr>
            <w:tcW w:w="40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31</w:t>
            </w:r>
          </w:p>
        </w:tc>
        <w:tc>
          <w:tcPr>
            <w:tcW w:w="618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44,4</w:t>
            </w:r>
          </w:p>
        </w:tc>
        <w:tc>
          <w:tcPr>
            <w:tcW w:w="398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52,1</w:t>
            </w:r>
          </w:p>
        </w:tc>
        <w:tc>
          <w:tcPr>
            <w:tcW w:w="364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57,4</w:t>
            </w:r>
          </w:p>
        </w:tc>
        <w:tc>
          <w:tcPr>
            <w:tcW w:w="36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60</w:t>
            </w:r>
          </w:p>
        </w:tc>
        <w:tc>
          <w:tcPr>
            <w:tcW w:w="354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57,3</w:t>
            </w:r>
          </w:p>
        </w:tc>
        <w:tc>
          <w:tcPr>
            <w:tcW w:w="354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56,9</w:t>
            </w:r>
          </w:p>
        </w:tc>
      </w:tr>
      <w:tr w:rsidR="00A75832" w:rsidRPr="002000D8" w:rsidTr="00A75832">
        <w:trPr>
          <w:tblCellSpacing w:w="0" w:type="dxa"/>
          <w:jc w:val="center"/>
        </w:trPr>
        <w:tc>
          <w:tcPr>
            <w:tcW w:w="1807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 xml:space="preserve">Приволжский </w:t>
            </w:r>
          </w:p>
        </w:tc>
        <w:tc>
          <w:tcPr>
            <w:tcW w:w="344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12,1</w:t>
            </w:r>
          </w:p>
        </w:tc>
        <w:tc>
          <w:tcPr>
            <w:tcW w:w="40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23,8</w:t>
            </w:r>
          </w:p>
        </w:tc>
        <w:tc>
          <w:tcPr>
            <w:tcW w:w="618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44,6</w:t>
            </w:r>
          </w:p>
        </w:tc>
        <w:tc>
          <w:tcPr>
            <w:tcW w:w="398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56,1</w:t>
            </w:r>
          </w:p>
        </w:tc>
        <w:tc>
          <w:tcPr>
            <w:tcW w:w="364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64,9</w:t>
            </w:r>
          </w:p>
        </w:tc>
        <w:tc>
          <w:tcPr>
            <w:tcW w:w="36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70,8</w:t>
            </w:r>
          </w:p>
        </w:tc>
        <w:tc>
          <w:tcPr>
            <w:tcW w:w="354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70,8</w:t>
            </w:r>
          </w:p>
        </w:tc>
        <w:tc>
          <w:tcPr>
            <w:tcW w:w="354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70,1</w:t>
            </w:r>
          </w:p>
        </w:tc>
      </w:tr>
      <w:tr w:rsidR="00A75832" w:rsidRPr="002000D8" w:rsidTr="00A75832">
        <w:trPr>
          <w:tblCellSpacing w:w="0" w:type="dxa"/>
          <w:jc w:val="center"/>
        </w:trPr>
        <w:tc>
          <w:tcPr>
            <w:tcW w:w="1807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 xml:space="preserve">Уральский </w:t>
            </w:r>
          </w:p>
        </w:tc>
        <w:tc>
          <w:tcPr>
            <w:tcW w:w="344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21</w:t>
            </w:r>
          </w:p>
        </w:tc>
        <w:tc>
          <w:tcPr>
            <w:tcW w:w="40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45,4</w:t>
            </w:r>
          </w:p>
        </w:tc>
        <w:tc>
          <w:tcPr>
            <w:tcW w:w="618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66,1</w:t>
            </w:r>
          </w:p>
        </w:tc>
        <w:tc>
          <w:tcPr>
            <w:tcW w:w="398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71,3</w:t>
            </w:r>
          </w:p>
        </w:tc>
        <w:tc>
          <w:tcPr>
            <w:tcW w:w="364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76,2</w:t>
            </w:r>
          </w:p>
        </w:tc>
        <w:tc>
          <w:tcPr>
            <w:tcW w:w="36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80,2</w:t>
            </w:r>
          </w:p>
        </w:tc>
        <w:tc>
          <w:tcPr>
            <w:tcW w:w="354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80,2</w:t>
            </w:r>
          </w:p>
        </w:tc>
        <w:tc>
          <w:tcPr>
            <w:tcW w:w="354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79,5</w:t>
            </w:r>
          </w:p>
        </w:tc>
      </w:tr>
      <w:tr w:rsidR="00A75832" w:rsidRPr="002000D8" w:rsidTr="00A75832">
        <w:trPr>
          <w:tblCellSpacing w:w="0" w:type="dxa"/>
          <w:jc w:val="center"/>
        </w:trPr>
        <w:tc>
          <w:tcPr>
            <w:tcW w:w="1807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Сибирский</w:t>
            </w:r>
          </w:p>
        </w:tc>
        <w:tc>
          <w:tcPr>
            <w:tcW w:w="344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13,3</w:t>
            </w:r>
          </w:p>
        </w:tc>
        <w:tc>
          <w:tcPr>
            <w:tcW w:w="40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32,6</w:t>
            </w:r>
          </w:p>
        </w:tc>
        <w:tc>
          <w:tcPr>
            <w:tcW w:w="618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52,9</w:t>
            </w:r>
          </w:p>
        </w:tc>
        <w:tc>
          <w:tcPr>
            <w:tcW w:w="398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62,5</w:t>
            </w:r>
          </w:p>
        </w:tc>
        <w:tc>
          <w:tcPr>
            <w:tcW w:w="364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68,8</w:t>
            </w:r>
          </w:p>
        </w:tc>
        <w:tc>
          <w:tcPr>
            <w:tcW w:w="36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71,9</w:t>
            </w:r>
          </w:p>
        </w:tc>
        <w:tc>
          <w:tcPr>
            <w:tcW w:w="354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70,5</w:t>
            </w:r>
          </w:p>
        </w:tc>
        <w:tc>
          <w:tcPr>
            <w:tcW w:w="354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70,7</w:t>
            </w:r>
          </w:p>
        </w:tc>
      </w:tr>
      <w:tr w:rsidR="00A75832" w:rsidRPr="002000D8" w:rsidTr="00A75832">
        <w:trPr>
          <w:tblCellSpacing w:w="0" w:type="dxa"/>
          <w:jc w:val="center"/>
        </w:trPr>
        <w:tc>
          <w:tcPr>
            <w:tcW w:w="1807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 xml:space="preserve">Дальневосточный </w:t>
            </w:r>
          </w:p>
        </w:tc>
        <w:tc>
          <w:tcPr>
            <w:tcW w:w="344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23,4</w:t>
            </w:r>
          </w:p>
        </w:tc>
        <w:tc>
          <w:tcPr>
            <w:tcW w:w="401" w:type="pct"/>
            <w:tcBorders>
              <w:top w:val="outset" w:sz="6" w:space="0" w:color="006666"/>
              <w:left w:val="outset" w:sz="6" w:space="0" w:color="auto"/>
              <w:bottom w:val="outset" w:sz="6" w:space="0" w:color="006666"/>
              <w:right w:val="outset" w:sz="6" w:space="0" w:color="auto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46,5</w:t>
            </w:r>
          </w:p>
        </w:tc>
        <w:tc>
          <w:tcPr>
            <w:tcW w:w="618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67,5</w:t>
            </w:r>
          </w:p>
        </w:tc>
        <w:tc>
          <w:tcPr>
            <w:tcW w:w="398" w:type="pct"/>
            <w:tcBorders>
              <w:top w:val="outset" w:sz="6" w:space="0" w:color="006666"/>
              <w:left w:val="outset" w:sz="6" w:space="0" w:color="auto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71,5</w:t>
            </w:r>
          </w:p>
        </w:tc>
        <w:tc>
          <w:tcPr>
            <w:tcW w:w="364" w:type="pct"/>
            <w:tcBorders>
              <w:top w:val="outset" w:sz="6" w:space="0" w:color="006666"/>
              <w:left w:val="outset" w:sz="6" w:space="0" w:color="auto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74,5</w:t>
            </w:r>
          </w:p>
        </w:tc>
        <w:tc>
          <w:tcPr>
            <w:tcW w:w="36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75,8</w:t>
            </w:r>
          </w:p>
        </w:tc>
        <w:tc>
          <w:tcPr>
            <w:tcW w:w="354" w:type="pct"/>
            <w:tcBorders>
              <w:top w:val="outset" w:sz="6" w:space="0" w:color="006666"/>
              <w:left w:val="outset" w:sz="6" w:space="0" w:color="auto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76,0</w:t>
            </w:r>
          </w:p>
        </w:tc>
        <w:tc>
          <w:tcPr>
            <w:tcW w:w="354" w:type="pct"/>
            <w:tcBorders>
              <w:top w:val="outset" w:sz="6" w:space="0" w:color="006666"/>
              <w:left w:val="outset" w:sz="6" w:space="0" w:color="auto"/>
              <w:bottom w:val="outset" w:sz="6" w:space="0" w:color="006666"/>
              <w:right w:val="outset" w:sz="6" w:space="0" w:color="006666"/>
            </w:tcBorders>
          </w:tcPr>
          <w:p w:rsidR="00A75832" w:rsidRPr="002000D8" w:rsidRDefault="00A75832" w:rsidP="00A75832">
            <w:pPr>
              <w:pStyle w:val="a5"/>
              <w:jc w:val="both"/>
            </w:pPr>
            <w:r w:rsidRPr="002000D8">
              <w:t>74,2</w:t>
            </w:r>
          </w:p>
        </w:tc>
      </w:tr>
      <w:tr w:rsidR="00A75832" w:rsidRPr="002000D8" w:rsidTr="00A75832">
        <w:trPr>
          <w:tblCellSpacing w:w="0" w:type="dxa"/>
          <w:jc w:val="center"/>
        </w:trPr>
        <w:tc>
          <w:tcPr>
            <w:tcW w:w="1807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2000D8" w:rsidRDefault="00A75832" w:rsidP="00A75832">
            <w:pPr>
              <w:jc w:val="both"/>
            </w:pPr>
            <w:r w:rsidRPr="002000D8">
              <w:t>РФ</w:t>
            </w:r>
          </w:p>
        </w:tc>
        <w:tc>
          <w:tcPr>
            <w:tcW w:w="344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auto"/>
            </w:tcBorders>
            <w:vAlign w:val="center"/>
          </w:tcPr>
          <w:p w:rsidR="00A75832" w:rsidRPr="002000D8" w:rsidRDefault="00A75832" w:rsidP="00A75832">
            <w:pPr>
              <w:jc w:val="both"/>
            </w:pPr>
            <w:r w:rsidRPr="002000D8">
              <w:t>17,7</w:t>
            </w:r>
          </w:p>
        </w:tc>
        <w:tc>
          <w:tcPr>
            <w:tcW w:w="401" w:type="pct"/>
            <w:tcBorders>
              <w:top w:val="outset" w:sz="6" w:space="0" w:color="006666"/>
              <w:left w:val="outset" w:sz="6" w:space="0" w:color="auto"/>
              <w:bottom w:val="outset" w:sz="6" w:space="0" w:color="006666"/>
              <w:right w:val="outset" w:sz="6" w:space="0" w:color="auto"/>
            </w:tcBorders>
            <w:vAlign w:val="center"/>
          </w:tcPr>
          <w:p w:rsidR="00A75832" w:rsidRPr="002000D8" w:rsidRDefault="00A75832" w:rsidP="00A75832">
            <w:pPr>
              <w:jc w:val="both"/>
            </w:pPr>
            <w:r w:rsidRPr="002000D8">
              <w:t>33,5</w:t>
            </w:r>
          </w:p>
        </w:tc>
        <w:tc>
          <w:tcPr>
            <w:tcW w:w="618" w:type="pct"/>
            <w:tcBorders>
              <w:top w:val="outset" w:sz="6" w:space="0" w:color="006666"/>
              <w:left w:val="outset" w:sz="6" w:space="0" w:color="auto"/>
              <w:bottom w:val="outset" w:sz="6" w:space="0" w:color="006666"/>
              <w:right w:val="outset" w:sz="6" w:space="0" w:color="auto"/>
            </w:tcBorders>
            <w:vAlign w:val="center"/>
          </w:tcPr>
          <w:p w:rsidR="00A75832" w:rsidRPr="002000D8" w:rsidRDefault="00A75832" w:rsidP="00A75832">
            <w:pPr>
              <w:jc w:val="both"/>
            </w:pPr>
            <w:r w:rsidRPr="002000D8">
              <w:t>52,4</w:t>
            </w:r>
          </w:p>
        </w:tc>
        <w:tc>
          <w:tcPr>
            <w:tcW w:w="398" w:type="pct"/>
            <w:tcBorders>
              <w:top w:val="outset" w:sz="6" w:space="0" w:color="006666"/>
              <w:left w:val="outset" w:sz="6" w:space="0" w:color="auto"/>
              <w:bottom w:val="outset" w:sz="6" w:space="0" w:color="006666"/>
              <w:right w:val="outset" w:sz="6" w:space="0" w:color="auto"/>
            </w:tcBorders>
            <w:vAlign w:val="center"/>
          </w:tcPr>
          <w:p w:rsidR="00A75832" w:rsidRPr="002000D8" w:rsidRDefault="00A75832" w:rsidP="00A75832">
            <w:pPr>
              <w:jc w:val="both"/>
            </w:pPr>
            <w:r w:rsidRPr="002000D8">
              <w:t>62,3</w:t>
            </w:r>
          </w:p>
        </w:tc>
        <w:tc>
          <w:tcPr>
            <w:tcW w:w="364" w:type="pct"/>
            <w:tcBorders>
              <w:top w:val="outset" w:sz="6" w:space="0" w:color="006666"/>
              <w:left w:val="outset" w:sz="6" w:space="0" w:color="auto"/>
              <w:bottom w:val="outset" w:sz="6" w:space="0" w:color="006666"/>
              <w:right w:val="outset" w:sz="6" w:space="0" w:color="auto"/>
            </w:tcBorders>
            <w:vAlign w:val="center"/>
          </w:tcPr>
          <w:p w:rsidR="00A75832" w:rsidRPr="002000D8" w:rsidRDefault="00A75832" w:rsidP="00A75832">
            <w:pPr>
              <w:jc w:val="both"/>
            </w:pPr>
            <w:r w:rsidRPr="002000D8">
              <w:t>69,3</w:t>
            </w:r>
          </w:p>
        </w:tc>
        <w:tc>
          <w:tcPr>
            <w:tcW w:w="361" w:type="pct"/>
            <w:tcBorders>
              <w:top w:val="outset" w:sz="6" w:space="0" w:color="006666"/>
              <w:left w:val="outset" w:sz="6" w:space="0" w:color="auto"/>
              <w:bottom w:val="outset" w:sz="6" w:space="0" w:color="006666"/>
              <w:right w:val="outset" w:sz="6" w:space="0" w:color="auto"/>
            </w:tcBorders>
            <w:vAlign w:val="center"/>
          </w:tcPr>
          <w:p w:rsidR="00A75832" w:rsidRPr="002000D8" w:rsidRDefault="00A75832" w:rsidP="00A75832">
            <w:pPr>
              <w:jc w:val="both"/>
            </w:pPr>
            <w:r w:rsidRPr="002000D8">
              <w:t>73,6</w:t>
            </w:r>
          </w:p>
        </w:tc>
        <w:tc>
          <w:tcPr>
            <w:tcW w:w="354" w:type="pct"/>
            <w:tcBorders>
              <w:top w:val="outset" w:sz="6" w:space="0" w:color="006666"/>
              <w:left w:val="outset" w:sz="6" w:space="0" w:color="auto"/>
              <w:bottom w:val="outset" w:sz="6" w:space="0" w:color="006666"/>
              <w:right w:val="outset" w:sz="6" w:space="0" w:color="auto"/>
            </w:tcBorders>
          </w:tcPr>
          <w:p w:rsidR="00A75832" w:rsidRPr="002000D8" w:rsidRDefault="00A75832" w:rsidP="00A75832">
            <w:pPr>
              <w:jc w:val="both"/>
            </w:pPr>
            <w:r w:rsidRPr="002000D8">
              <w:t>73,0</w:t>
            </w:r>
          </w:p>
        </w:tc>
        <w:tc>
          <w:tcPr>
            <w:tcW w:w="354" w:type="pct"/>
            <w:tcBorders>
              <w:top w:val="outset" w:sz="6" w:space="0" w:color="006666"/>
              <w:left w:val="outset" w:sz="6" w:space="0" w:color="auto"/>
              <w:bottom w:val="outset" w:sz="6" w:space="0" w:color="006666"/>
              <w:right w:val="outset" w:sz="6" w:space="0" w:color="003333"/>
            </w:tcBorders>
            <w:vAlign w:val="center"/>
          </w:tcPr>
          <w:p w:rsidR="00A75832" w:rsidRPr="002000D8" w:rsidRDefault="00A75832" w:rsidP="00A75832">
            <w:pPr>
              <w:jc w:val="both"/>
            </w:pPr>
            <w:r w:rsidRPr="002000D8">
              <w:t>73,0</w:t>
            </w:r>
          </w:p>
        </w:tc>
      </w:tr>
    </w:tbl>
    <w:p w:rsidR="00A75832" w:rsidRDefault="00A75832" w:rsidP="00A75832">
      <w:pPr>
        <w:rPr>
          <w:sz w:val="28"/>
          <w:szCs w:val="28"/>
        </w:rPr>
      </w:pPr>
    </w:p>
    <w:p w:rsidR="00A75832" w:rsidRPr="00A75832" w:rsidRDefault="00A75832" w:rsidP="00A75832">
      <w:pPr>
        <w:rPr>
          <w:sz w:val="24"/>
          <w:szCs w:val="24"/>
        </w:rPr>
      </w:pPr>
      <w:r w:rsidRPr="00A75832">
        <w:rPr>
          <w:sz w:val="24"/>
          <w:szCs w:val="24"/>
        </w:rPr>
        <w:t>Дополнить таблицу данными 2009 года</w:t>
      </w:r>
    </w:p>
    <w:p w:rsidR="00A75832" w:rsidRDefault="00A75832" w:rsidP="00A75832">
      <w:pPr>
        <w:rPr>
          <w:sz w:val="28"/>
          <w:szCs w:val="28"/>
        </w:rPr>
      </w:pPr>
    </w:p>
    <w:p w:rsidR="00A75832" w:rsidRDefault="00A75832" w:rsidP="00A75832">
      <w:pPr>
        <w:pStyle w:val="p2"/>
        <w:jc w:val="right"/>
      </w:pPr>
      <w:r>
        <w:t>Т</w:t>
      </w:r>
      <w:r w:rsidRPr="002000D8">
        <w:t xml:space="preserve">аблица </w:t>
      </w:r>
      <w:r>
        <w:t>3</w:t>
      </w:r>
      <w:r w:rsidRPr="002000D8">
        <w:t xml:space="preserve">  </w:t>
      </w:r>
    </w:p>
    <w:p w:rsidR="00A75832" w:rsidRPr="002000D8" w:rsidRDefault="00A75832" w:rsidP="00A75832">
      <w:pPr>
        <w:pStyle w:val="p2"/>
        <w:jc w:val="both"/>
      </w:pPr>
      <w:r w:rsidRPr="002000D8">
        <w:t>Изменение числа городов по федеральным округам России</w:t>
      </w:r>
    </w:p>
    <w:tbl>
      <w:tblPr>
        <w:tblStyle w:val="a4"/>
        <w:tblW w:w="9695" w:type="dxa"/>
        <w:tblLayout w:type="fixed"/>
        <w:tblLook w:val="01E0" w:firstRow="1" w:lastRow="1" w:firstColumn="1" w:lastColumn="1" w:noHBand="0" w:noVBand="0"/>
      </w:tblPr>
      <w:tblGrid>
        <w:gridCol w:w="1548"/>
        <w:gridCol w:w="720"/>
        <w:gridCol w:w="720"/>
        <w:gridCol w:w="720"/>
        <w:gridCol w:w="720"/>
        <w:gridCol w:w="720"/>
        <w:gridCol w:w="689"/>
        <w:gridCol w:w="643"/>
        <w:gridCol w:w="643"/>
        <w:gridCol w:w="643"/>
        <w:gridCol w:w="643"/>
        <w:gridCol w:w="643"/>
        <w:gridCol w:w="643"/>
      </w:tblGrid>
      <w:tr w:rsidR="00A75832" w:rsidRPr="002000D8" w:rsidTr="00A75832">
        <w:tc>
          <w:tcPr>
            <w:tcW w:w="1548" w:type="dxa"/>
            <w:vMerge w:val="restart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Федеральные округа</w:t>
            </w:r>
          </w:p>
        </w:tc>
        <w:tc>
          <w:tcPr>
            <w:tcW w:w="2160" w:type="dxa"/>
            <w:gridSpan w:val="3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Число городов</w:t>
            </w:r>
          </w:p>
        </w:tc>
        <w:tc>
          <w:tcPr>
            <w:tcW w:w="5987" w:type="dxa"/>
            <w:gridSpan w:val="9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В том числе с числом жителей, тыс. чел.</w:t>
            </w:r>
          </w:p>
        </w:tc>
      </w:tr>
      <w:tr w:rsidR="00A75832" w:rsidRPr="002000D8" w:rsidTr="00A75832">
        <w:tc>
          <w:tcPr>
            <w:tcW w:w="1548" w:type="dxa"/>
            <w:vMerge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9" w:type="dxa"/>
            <w:gridSpan w:val="3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250</w:t>
            </w:r>
            <w:r>
              <w:rPr>
                <w:sz w:val="22"/>
                <w:szCs w:val="22"/>
              </w:rPr>
              <w:t xml:space="preserve"> – </w:t>
            </w:r>
            <w:r w:rsidRPr="002000D8">
              <w:rPr>
                <w:sz w:val="22"/>
                <w:szCs w:val="22"/>
              </w:rPr>
              <w:t>499,9</w:t>
            </w:r>
          </w:p>
        </w:tc>
        <w:tc>
          <w:tcPr>
            <w:tcW w:w="1929" w:type="dxa"/>
            <w:gridSpan w:val="3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 xml:space="preserve"> </w:t>
            </w:r>
            <w:r w:rsidRPr="002000D8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 xml:space="preserve"> </w:t>
            </w:r>
            <w:r w:rsidRPr="002000D8">
              <w:rPr>
                <w:sz w:val="22"/>
                <w:szCs w:val="22"/>
              </w:rPr>
              <w:t>млн. ч</w:t>
            </w:r>
          </w:p>
        </w:tc>
        <w:tc>
          <w:tcPr>
            <w:tcW w:w="1929" w:type="dxa"/>
            <w:gridSpan w:val="3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Более 1 млн. ч</w:t>
            </w:r>
          </w:p>
        </w:tc>
      </w:tr>
      <w:tr w:rsidR="00A75832" w:rsidRPr="002000D8" w:rsidTr="00A75832">
        <w:tc>
          <w:tcPr>
            <w:tcW w:w="1548" w:type="dxa"/>
            <w:vMerge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</w:pPr>
            <w:r w:rsidRPr="002000D8">
              <w:t>1989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</w:pPr>
            <w:r w:rsidRPr="002000D8">
              <w:t>2002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</w:pPr>
            <w:r w:rsidRPr="002000D8">
              <w:t>2007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</w:pPr>
            <w:r w:rsidRPr="002000D8">
              <w:t>1989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</w:pPr>
            <w:r w:rsidRPr="002000D8">
              <w:t>2002</w:t>
            </w:r>
          </w:p>
        </w:tc>
        <w:tc>
          <w:tcPr>
            <w:tcW w:w="689" w:type="dxa"/>
          </w:tcPr>
          <w:p w:rsidR="00A75832" w:rsidRPr="002000D8" w:rsidRDefault="00A75832" w:rsidP="00A75832">
            <w:pPr>
              <w:jc w:val="both"/>
            </w:pPr>
            <w:r w:rsidRPr="002000D8">
              <w:t>2007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</w:pPr>
            <w:r w:rsidRPr="002000D8">
              <w:t>1989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</w:pPr>
            <w:r w:rsidRPr="002000D8">
              <w:t>2002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</w:pPr>
            <w:r w:rsidRPr="002000D8">
              <w:t>2007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</w:pPr>
            <w:r w:rsidRPr="002000D8">
              <w:t>1989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</w:pPr>
            <w:r w:rsidRPr="002000D8">
              <w:t>2002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</w:pPr>
            <w:r w:rsidRPr="002000D8">
              <w:t>2007</w:t>
            </w:r>
          </w:p>
        </w:tc>
      </w:tr>
      <w:tr w:rsidR="00A75832" w:rsidRPr="002000D8" w:rsidTr="00A75832">
        <w:tc>
          <w:tcPr>
            <w:tcW w:w="1548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РФ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1037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1098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1095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45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40</w:t>
            </w:r>
          </w:p>
        </w:tc>
        <w:tc>
          <w:tcPr>
            <w:tcW w:w="689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38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22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20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24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12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13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11</w:t>
            </w:r>
          </w:p>
        </w:tc>
      </w:tr>
      <w:tr w:rsidR="00A75832" w:rsidRPr="002000D8" w:rsidTr="00A75832">
        <w:tc>
          <w:tcPr>
            <w:tcW w:w="1548" w:type="dxa"/>
            <w:vAlign w:val="center"/>
          </w:tcPr>
          <w:p w:rsidR="00A75832" w:rsidRPr="002000D8" w:rsidRDefault="00A75832" w:rsidP="00A75832">
            <w:pPr>
              <w:pStyle w:val="a5"/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Центральный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291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305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307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13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12</w:t>
            </w:r>
          </w:p>
        </w:tc>
        <w:tc>
          <w:tcPr>
            <w:tcW w:w="689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11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4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4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5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</w:t>
            </w:r>
          </w:p>
        </w:tc>
      </w:tr>
      <w:tr w:rsidR="00A75832" w:rsidRPr="002000D8" w:rsidTr="00A75832">
        <w:tc>
          <w:tcPr>
            <w:tcW w:w="1548" w:type="dxa"/>
            <w:vAlign w:val="center"/>
          </w:tcPr>
          <w:p w:rsidR="00A75832" w:rsidRPr="002000D8" w:rsidRDefault="00A75832" w:rsidP="00A75832">
            <w:pPr>
              <w:pStyle w:val="a5"/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Северо-Западный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143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146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145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6</w:t>
            </w:r>
          </w:p>
        </w:tc>
        <w:tc>
          <w:tcPr>
            <w:tcW w:w="689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6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0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0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0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</w:t>
            </w:r>
          </w:p>
        </w:tc>
      </w:tr>
      <w:tr w:rsidR="00A75832" w:rsidRPr="002000D8" w:rsidTr="00A75832">
        <w:tc>
          <w:tcPr>
            <w:tcW w:w="1548" w:type="dxa"/>
            <w:vAlign w:val="center"/>
          </w:tcPr>
          <w:p w:rsidR="00A75832" w:rsidRPr="002000D8" w:rsidRDefault="00A75832" w:rsidP="00A75832">
            <w:pPr>
              <w:pStyle w:val="a5"/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Южный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126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135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135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7</w:t>
            </w:r>
          </w:p>
        </w:tc>
        <w:tc>
          <w:tcPr>
            <w:tcW w:w="689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7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3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2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3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2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</w:t>
            </w:r>
          </w:p>
        </w:tc>
      </w:tr>
      <w:tr w:rsidR="00A75832" w:rsidRPr="002000D8" w:rsidTr="00A75832">
        <w:tc>
          <w:tcPr>
            <w:tcW w:w="1548" w:type="dxa"/>
            <w:vAlign w:val="center"/>
          </w:tcPr>
          <w:p w:rsidR="00A75832" w:rsidRPr="002000D8" w:rsidRDefault="00A75832" w:rsidP="00A75832">
            <w:pPr>
              <w:pStyle w:val="a5"/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 xml:space="preserve">Приволжский 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186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196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197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6</w:t>
            </w:r>
          </w:p>
        </w:tc>
        <w:tc>
          <w:tcPr>
            <w:tcW w:w="689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5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7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7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8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5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5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4</w:t>
            </w:r>
          </w:p>
        </w:tc>
      </w:tr>
      <w:tr w:rsidR="00A75832" w:rsidRPr="002000D8" w:rsidTr="00A75832">
        <w:tc>
          <w:tcPr>
            <w:tcW w:w="1548" w:type="dxa"/>
            <w:vAlign w:val="center"/>
          </w:tcPr>
          <w:p w:rsidR="00A75832" w:rsidRPr="002000D8" w:rsidRDefault="00A75832" w:rsidP="00A75832">
            <w:pPr>
              <w:pStyle w:val="a5"/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 xml:space="preserve">Уральский 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101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114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115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5</w:t>
            </w:r>
          </w:p>
        </w:tc>
        <w:tc>
          <w:tcPr>
            <w:tcW w:w="689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4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0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2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2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2</w:t>
            </w:r>
          </w:p>
        </w:tc>
      </w:tr>
      <w:tr w:rsidR="00A75832" w:rsidRPr="002000D8" w:rsidTr="00A75832">
        <w:tc>
          <w:tcPr>
            <w:tcW w:w="1548" w:type="dxa"/>
            <w:vAlign w:val="center"/>
          </w:tcPr>
          <w:p w:rsidR="00A75832" w:rsidRPr="002000D8" w:rsidRDefault="00A75832" w:rsidP="00A75832">
            <w:pPr>
              <w:pStyle w:val="a5"/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Сибирский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126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132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130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3</w:t>
            </w:r>
          </w:p>
        </w:tc>
        <w:tc>
          <w:tcPr>
            <w:tcW w:w="689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4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6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4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5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2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2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2</w:t>
            </w:r>
          </w:p>
        </w:tc>
      </w:tr>
      <w:tr w:rsidR="00A75832" w:rsidRPr="002000D8" w:rsidTr="00A75832">
        <w:tc>
          <w:tcPr>
            <w:tcW w:w="1548" w:type="dxa"/>
            <w:vAlign w:val="center"/>
          </w:tcPr>
          <w:p w:rsidR="00A75832" w:rsidRPr="002000D8" w:rsidRDefault="00A75832" w:rsidP="00A75832">
            <w:pPr>
              <w:pStyle w:val="a5"/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 xml:space="preserve">Дальневосточный 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64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66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</w:t>
            </w:r>
          </w:p>
        </w:tc>
        <w:tc>
          <w:tcPr>
            <w:tcW w:w="689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1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2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2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2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0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0</w:t>
            </w:r>
          </w:p>
        </w:tc>
        <w:tc>
          <w:tcPr>
            <w:tcW w:w="643" w:type="dxa"/>
          </w:tcPr>
          <w:p w:rsidR="00A75832" w:rsidRPr="002000D8" w:rsidRDefault="00A75832" w:rsidP="00A75832">
            <w:pPr>
              <w:jc w:val="both"/>
              <w:rPr>
                <w:sz w:val="22"/>
                <w:szCs w:val="22"/>
              </w:rPr>
            </w:pPr>
            <w:r w:rsidRPr="002000D8">
              <w:rPr>
                <w:sz w:val="22"/>
                <w:szCs w:val="22"/>
              </w:rPr>
              <w:t>0</w:t>
            </w:r>
          </w:p>
        </w:tc>
      </w:tr>
    </w:tbl>
    <w:p w:rsidR="00A75832" w:rsidRPr="00A75832" w:rsidRDefault="00A75832" w:rsidP="00A75832">
      <w:pPr>
        <w:rPr>
          <w:sz w:val="24"/>
          <w:szCs w:val="24"/>
        </w:rPr>
      </w:pPr>
      <w:r w:rsidRPr="00A75832">
        <w:rPr>
          <w:sz w:val="24"/>
          <w:szCs w:val="24"/>
        </w:rPr>
        <w:t>Дополнить таблицу данными 2009 года</w:t>
      </w:r>
    </w:p>
    <w:p w:rsidR="00A75832" w:rsidRPr="00A75832" w:rsidRDefault="00A75832" w:rsidP="00A75832">
      <w:pPr>
        <w:pStyle w:val="z1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75832">
        <w:rPr>
          <w:rFonts w:ascii="Times New Roman" w:hAnsi="Times New Roman" w:cs="Times New Roman"/>
          <w:b w:val="0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A75832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A75832" w:rsidRPr="00A75832" w:rsidRDefault="00A75832" w:rsidP="00A75832">
      <w:pPr>
        <w:pStyle w:val="z1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A75832">
        <w:rPr>
          <w:rFonts w:ascii="Times New Roman" w:hAnsi="Times New Roman" w:cs="Times New Roman"/>
          <w:b w:val="0"/>
          <w:sz w:val="24"/>
          <w:szCs w:val="24"/>
        </w:rPr>
        <w:t>Распределение населения городов Российской Федерации по городам разной людности, %</w:t>
      </w:r>
    </w:p>
    <w:tbl>
      <w:tblPr>
        <w:tblW w:w="5000" w:type="pct"/>
        <w:tblCellSpacing w:w="0" w:type="dxa"/>
        <w:tblBorders>
          <w:top w:val="outset" w:sz="6" w:space="0" w:color="006666"/>
          <w:left w:val="outset" w:sz="6" w:space="0" w:color="006666"/>
          <w:bottom w:val="outset" w:sz="6" w:space="0" w:color="006666"/>
          <w:right w:val="outset" w:sz="6" w:space="0" w:color="006666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509"/>
        <w:gridCol w:w="869"/>
        <w:gridCol w:w="867"/>
        <w:gridCol w:w="867"/>
        <w:gridCol w:w="867"/>
        <w:gridCol w:w="867"/>
        <w:gridCol w:w="867"/>
        <w:gridCol w:w="867"/>
        <w:gridCol w:w="865"/>
      </w:tblGrid>
      <w:tr w:rsidR="00A75832" w:rsidRPr="00A75832" w:rsidTr="00A75832">
        <w:trPr>
          <w:tblCellSpacing w:w="0" w:type="dxa"/>
        </w:trPr>
        <w:tc>
          <w:tcPr>
            <w:tcW w:w="1328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bCs/>
                <w:sz w:val="24"/>
                <w:szCs w:val="24"/>
              </w:rPr>
              <w:t>1926</w:t>
            </w:r>
          </w:p>
        </w:tc>
        <w:tc>
          <w:tcPr>
            <w:tcW w:w="459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bCs/>
                <w:sz w:val="24"/>
                <w:szCs w:val="24"/>
              </w:rPr>
              <w:t>1939</w:t>
            </w:r>
          </w:p>
        </w:tc>
        <w:tc>
          <w:tcPr>
            <w:tcW w:w="459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bCs/>
                <w:sz w:val="24"/>
                <w:szCs w:val="24"/>
              </w:rPr>
              <w:t>1959</w:t>
            </w:r>
          </w:p>
        </w:tc>
        <w:tc>
          <w:tcPr>
            <w:tcW w:w="459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bCs/>
                <w:sz w:val="24"/>
                <w:szCs w:val="24"/>
              </w:rPr>
              <w:t>1970</w:t>
            </w:r>
          </w:p>
        </w:tc>
        <w:tc>
          <w:tcPr>
            <w:tcW w:w="459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bCs/>
                <w:sz w:val="24"/>
                <w:szCs w:val="24"/>
              </w:rPr>
              <w:t>1979</w:t>
            </w:r>
          </w:p>
        </w:tc>
        <w:tc>
          <w:tcPr>
            <w:tcW w:w="459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bCs/>
                <w:sz w:val="24"/>
                <w:szCs w:val="24"/>
              </w:rPr>
              <w:t>1989</w:t>
            </w:r>
          </w:p>
        </w:tc>
        <w:tc>
          <w:tcPr>
            <w:tcW w:w="459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bCs/>
                <w:sz w:val="24"/>
                <w:szCs w:val="24"/>
              </w:rPr>
              <w:t>2002</w:t>
            </w:r>
          </w:p>
        </w:tc>
        <w:tc>
          <w:tcPr>
            <w:tcW w:w="459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bCs/>
                <w:sz w:val="24"/>
                <w:szCs w:val="24"/>
              </w:rPr>
              <w:t>2007</w:t>
            </w:r>
          </w:p>
        </w:tc>
      </w:tr>
      <w:tr w:rsidR="00A75832" w:rsidRPr="00A75832" w:rsidTr="00A75832">
        <w:trPr>
          <w:tblCellSpacing w:w="0" w:type="dxa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 xml:space="preserve">Все население городов, 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75832" w:rsidRPr="00A75832" w:rsidTr="00A75832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том числе в городах с числом жителей, тысяч:      </w:t>
            </w: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 xml:space="preserve">          </w:t>
            </w:r>
          </w:p>
        </w:tc>
      </w:tr>
      <w:tr w:rsidR="00A75832" w:rsidRPr="00A75832" w:rsidTr="00A75832">
        <w:trPr>
          <w:tblCellSpacing w:w="0" w:type="dxa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A75832" w:rsidRPr="00A75832" w:rsidTr="00A75832">
        <w:trPr>
          <w:tblCellSpacing w:w="0" w:type="dxa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 xml:space="preserve"> 49,9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A75832" w:rsidRPr="00A75832" w:rsidTr="00A75832">
        <w:trPr>
          <w:tblCellSpacing w:w="0" w:type="dxa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 xml:space="preserve"> 99,9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A75832" w:rsidRPr="00A75832" w:rsidTr="00A75832">
        <w:trPr>
          <w:tblCellSpacing w:w="0" w:type="dxa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 xml:space="preserve"> 499,9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</w:tr>
      <w:tr w:rsidR="00A75832" w:rsidRPr="00A75832" w:rsidTr="00A75832">
        <w:trPr>
          <w:tblCellSpacing w:w="0" w:type="dxa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 xml:space="preserve"> 999,9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</w:tr>
      <w:tr w:rsidR="00A75832" w:rsidRPr="00A75832" w:rsidTr="00A75832">
        <w:trPr>
          <w:tblCellSpacing w:w="0" w:type="dxa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1000 и более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vAlign w:val="center"/>
          </w:tcPr>
          <w:p w:rsidR="00A75832" w:rsidRPr="00A75832" w:rsidRDefault="00A75832" w:rsidP="00A758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75832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</w:tr>
    </w:tbl>
    <w:p w:rsidR="00A75832" w:rsidRDefault="00A75832">
      <w:pPr>
        <w:rPr>
          <w:sz w:val="28"/>
          <w:szCs w:val="28"/>
        </w:rPr>
      </w:pPr>
    </w:p>
    <w:p w:rsidR="00A75832" w:rsidRPr="00A75832" w:rsidRDefault="00A75832" w:rsidP="00A75832">
      <w:pPr>
        <w:rPr>
          <w:sz w:val="24"/>
          <w:szCs w:val="24"/>
        </w:rPr>
      </w:pPr>
      <w:r w:rsidRPr="00A75832">
        <w:rPr>
          <w:sz w:val="24"/>
          <w:szCs w:val="24"/>
        </w:rPr>
        <w:t>Дополнить таблицу данными 2009 года</w:t>
      </w:r>
    </w:p>
    <w:p w:rsidR="00A75832" w:rsidRDefault="00A75832" w:rsidP="00A75832">
      <w:pPr>
        <w:rPr>
          <w:sz w:val="28"/>
          <w:szCs w:val="28"/>
        </w:rPr>
      </w:pPr>
    </w:p>
    <w:p w:rsidR="00A75832" w:rsidRDefault="00A75832" w:rsidP="00A75832">
      <w:pPr>
        <w:jc w:val="center"/>
        <w:rPr>
          <w:sz w:val="24"/>
          <w:szCs w:val="24"/>
        </w:rPr>
      </w:pPr>
      <w:r w:rsidRPr="00A75832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:rsidR="00A75832" w:rsidRDefault="00A75832" w:rsidP="00A75832">
      <w:pPr>
        <w:jc w:val="center"/>
        <w:rPr>
          <w:sz w:val="24"/>
          <w:szCs w:val="24"/>
        </w:rPr>
      </w:pPr>
    </w:p>
    <w:p w:rsidR="00A75832" w:rsidRDefault="00A75832" w:rsidP="00A75832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p w:rsidR="00A75832" w:rsidRDefault="00A75832" w:rsidP="00A75832">
      <w:pPr>
        <w:rPr>
          <w:sz w:val="24"/>
          <w:szCs w:val="24"/>
        </w:rPr>
      </w:pPr>
      <w:r>
        <w:rPr>
          <w:sz w:val="24"/>
          <w:szCs w:val="24"/>
        </w:rPr>
        <w:t>Область: Самарская.</w:t>
      </w:r>
    </w:p>
    <w:p w:rsidR="00A75832" w:rsidRDefault="00A75832" w:rsidP="00A75832">
      <w:pPr>
        <w:rPr>
          <w:sz w:val="24"/>
          <w:szCs w:val="24"/>
        </w:rPr>
      </w:pPr>
      <w:r>
        <w:rPr>
          <w:sz w:val="24"/>
          <w:szCs w:val="24"/>
        </w:rPr>
        <w:t>Численность населения области: всего …….,  городского …….,  доля городского населения …….., доля горожан проживающих в городском центре……..</w:t>
      </w:r>
    </w:p>
    <w:p w:rsidR="00A75832" w:rsidRDefault="00A75832" w:rsidP="00A75832">
      <w:pPr>
        <w:rPr>
          <w:sz w:val="24"/>
          <w:szCs w:val="24"/>
        </w:rPr>
      </w:pPr>
      <w:r>
        <w:rPr>
          <w:sz w:val="24"/>
          <w:szCs w:val="24"/>
        </w:rPr>
        <w:t>Комплексная характеристика городов Самарской области</w:t>
      </w:r>
    </w:p>
    <w:tbl>
      <w:tblPr>
        <w:tblStyle w:val="a4"/>
        <w:tblW w:w="9807" w:type="dxa"/>
        <w:tblLayout w:type="fixed"/>
        <w:tblLook w:val="01E0" w:firstRow="1" w:lastRow="1" w:firstColumn="1" w:lastColumn="1" w:noHBand="0" w:noVBand="0"/>
      </w:tblPr>
      <w:tblGrid>
        <w:gridCol w:w="968"/>
        <w:gridCol w:w="1868"/>
        <w:gridCol w:w="1489"/>
        <w:gridCol w:w="2983"/>
        <w:gridCol w:w="2499"/>
      </w:tblGrid>
      <w:tr w:rsidR="00A75832" w:rsidTr="00A75832">
        <w:tc>
          <w:tcPr>
            <w:tcW w:w="968" w:type="dxa"/>
          </w:tcPr>
          <w:p w:rsidR="00A75832" w:rsidRDefault="00A75832" w:rsidP="00906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</w:p>
        </w:tc>
        <w:tc>
          <w:tcPr>
            <w:tcW w:w="1868" w:type="dxa"/>
          </w:tcPr>
          <w:p w:rsidR="00A75832" w:rsidRDefault="00A75832" w:rsidP="00906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1489" w:type="dxa"/>
          </w:tcPr>
          <w:p w:rsidR="00A75832" w:rsidRDefault="00A75832" w:rsidP="00906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упоминания/ год получения городского статуса, численность населения</w:t>
            </w:r>
          </w:p>
        </w:tc>
        <w:tc>
          <w:tcPr>
            <w:tcW w:w="2983" w:type="dxa"/>
          </w:tcPr>
          <w:p w:rsidR="00A75832" w:rsidRDefault="00A75832" w:rsidP="00906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Выполняемые функции</w:t>
            </w:r>
          </w:p>
          <w:p w:rsidR="00A75832" w:rsidRDefault="00A75832" w:rsidP="00906ED4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A75832" w:rsidRDefault="00A75832" w:rsidP="00906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Достопри-мечательности</w:t>
            </w:r>
          </w:p>
        </w:tc>
      </w:tr>
      <w:tr w:rsidR="00A75832" w:rsidTr="00A75832">
        <w:tc>
          <w:tcPr>
            <w:tcW w:w="968" w:type="dxa"/>
          </w:tcPr>
          <w:p w:rsidR="00A75832" w:rsidRDefault="00A75832" w:rsidP="00906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Самара</w:t>
            </w:r>
          </w:p>
        </w:tc>
        <w:tc>
          <w:tcPr>
            <w:tcW w:w="1868" w:type="dxa"/>
          </w:tcPr>
          <w:p w:rsidR="00A75832" w:rsidRDefault="00A75832" w:rsidP="00906ED4">
            <w:pPr>
              <w:rPr>
                <w:sz w:val="24"/>
                <w:szCs w:val="24"/>
              </w:rPr>
            </w:pPr>
            <w:r>
              <w:rPr>
                <w:rFonts w:ascii="PragmaticaKMM" w:hAnsi="PragmaticaKMM" w:cs="PragmaticaKMM"/>
              </w:rPr>
              <w:t xml:space="preserve">расположен на левом берегу реки Волга (Саратовское водохранилище), в среднем ее течении, при впадении в Волгу реки Самара, в </w:t>
            </w:r>
            <w:smartTag w:uri="urn:schemas-microsoft-com:office:smarttags" w:element="metricconverter">
              <w:smartTagPr>
                <w:attr w:name="ProductID" w:val="1098 км"/>
              </w:smartTagPr>
              <w:r>
                <w:rPr>
                  <w:rFonts w:ascii="PragmaticaKMM" w:hAnsi="PragmaticaKMM" w:cs="PragmaticaKMM"/>
                </w:rPr>
                <w:t>1098 км</w:t>
              </w:r>
            </w:smartTag>
            <w:r>
              <w:rPr>
                <w:rFonts w:ascii="PragmaticaKMM" w:hAnsi="PragmaticaKMM" w:cs="PragmaticaKMM"/>
              </w:rPr>
              <w:t xml:space="preserve"> в востоку от Москвы.</w:t>
            </w:r>
          </w:p>
        </w:tc>
        <w:tc>
          <w:tcPr>
            <w:tcW w:w="1489" w:type="dxa"/>
          </w:tcPr>
          <w:p w:rsidR="00A75832" w:rsidRDefault="00A75832" w:rsidP="00906ED4">
            <w:pPr>
              <w:rPr>
                <w:rFonts w:ascii="PragmaticaKMM" w:hAnsi="PragmaticaKMM" w:cs="PragmaticaKMM"/>
              </w:rPr>
            </w:pPr>
            <w:r>
              <w:rPr>
                <w:rFonts w:ascii="PragmaticaKMM" w:hAnsi="PragmaticaKMM" w:cs="PragmaticaKMM"/>
              </w:rPr>
              <w:t>Основан в 1586. Город с 1688.</w:t>
            </w:r>
          </w:p>
          <w:p w:rsidR="00A75832" w:rsidRDefault="00A75832" w:rsidP="00906ED4">
            <w:pPr>
              <w:rPr>
                <w:sz w:val="24"/>
                <w:szCs w:val="24"/>
              </w:rPr>
            </w:pPr>
          </w:p>
          <w:p w:rsidR="00A75832" w:rsidRDefault="00A75832" w:rsidP="00906ED4">
            <w:pPr>
              <w:rPr>
                <w:sz w:val="24"/>
                <w:szCs w:val="24"/>
              </w:rPr>
            </w:pPr>
            <w:r>
              <w:rPr>
                <w:rFonts w:ascii="PragmaticaKMM" w:hAnsi="PragmaticaKMM" w:cs="PragmaticaKMM"/>
              </w:rPr>
              <w:t>Население 1152,2 тыс человек (2004)</w:t>
            </w:r>
          </w:p>
        </w:tc>
        <w:tc>
          <w:tcPr>
            <w:tcW w:w="2983" w:type="dxa"/>
          </w:tcPr>
          <w:p w:rsidR="00A75832" w:rsidRDefault="00A75832" w:rsidP="00906ED4">
            <w:pPr>
              <w:autoSpaceDE w:val="0"/>
              <w:autoSpaceDN w:val="0"/>
              <w:adjustRightInd w:val="0"/>
              <w:spacing w:before="240"/>
              <w:ind w:left="284"/>
              <w:rPr>
                <w:rFonts w:ascii="PragmaticaKMM" w:hAnsi="PragmaticaKMM"/>
              </w:rPr>
            </w:pPr>
            <w:r>
              <w:rPr>
                <w:rFonts w:ascii="PragmaticaKMM" w:hAnsi="PragmaticaKMM" w:cs="PragmaticaKMM"/>
              </w:rPr>
              <w:t xml:space="preserve">Крупный транспортный узел железнодорожных линий и автомобильных дорог. Речной порт. Аэропорт. Метрополитен (с 1987). Областной и районный центр. </w:t>
            </w:r>
          </w:p>
          <w:p w:rsidR="00A75832" w:rsidRDefault="00A75832" w:rsidP="00906ED4">
            <w:pPr>
              <w:autoSpaceDE w:val="0"/>
              <w:autoSpaceDN w:val="0"/>
              <w:adjustRightInd w:val="0"/>
              <w:spacing w:before="120"/>
              <w:ind w:left="284"/>
              <w:rPr>
                <w:rFonts w:ascii="PragmaticaKMM" w:hAnsi="PragmaticaKMM"/>
              </w:rPr>
            </w:pPr>
            <w:r>
              <w:rPr>
                <w:rFonts w:ascii="PragmaticaKMM" w:hAnsi="PragmaticaKMM" w:cs="PragmaticaKMM"/>
              </w:rPr>
              <w:t>Основные отрасли промышленности: авиакосмическое машиностроение; машиностроение и металлообработка, Черная и цветная металлургия; нефтеперерабатывающая; электротехническая; производство стройматериалов; легкая; пищевая. В окрестностях города находится ГРЭС.</w:t>
            </w:r>
          </w:p>
          <w:p w:rsidR="00A75832" w:rsidRDefault="00A75832" w:rsidP="00906ED4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A75832" w:rsidRDefault="00A75832" w:rsidP="00906ED4">
            <w:pPr>
              <w:autoSpaceDE w:val="0"/>
              <w:autoSpaceDN w:val="0"/>
              <w:adjustRightInd w:val="0"/>
              <w:spacing w:before="240"/>
              <w:ind w:left="284"/>
              <w:rPr>
                <w:rFonts w:ascii="PragmaticaKMM" w:hAnsi="PragmaticaKMM"/>
              </w:rPr>
            </w:pPr>
            <w:r>
              <w:rPr>
                <w:rFonts w:ascii="PragmaticaKMM" w:hAnsi="PragmaticaKMM" w:cs="PragmaticaKMM"/>
              </w:rPr>
              <w:t>Бункер Сталина. Дома-музеи: В. И. Ленина, М. В. Фрунзе, А. Н. Толстого. Литературно-мемориальный музей имени М. Горького. Архитектурные и исторические памятники:</w:t>
            </w:r>
          </w:p>
          <w:p w:rsidR="00A75832" w:rsidRDefault="00A75832" w:rsidP="00906ED4">
            <w:pPr>
              <w:autoSpaceDE w:val="0"/>
              <w:autoSpaceDN w:val="0"/>
              <w:adjustRightInd w:val="0"/>
              <w:spacing w:before="120"/>
              <w:ind w:left="284"/>
              <w:rPr>
                <w:rFonts w:ascii="PragmaticaKMM" w:hAnsi="PragmaticaKMM"/>
              </w:rPr>
            </w:pPr>
            <w:r>
              <w:rPr>
                <w:rFonts w:ascii="PragmaticaKMM" w:hAnsi="PragmaticaKMM" w:cs="PragmaticaKMM"/>
              </w:rPr>
              <w:t xml:space="preserve">Вознесенский собор (1830), Покровский кафедральный собор (1859-61), Петропавловский храм (1861), Самарская синагога (1903-1908). костел Святого Сердца Иисуса (1906); реальное училище (1840, реконструкция 1906-1909); </w:t>
            </w:r>
          </w:p>
          <w:p w:rsidR="00A75832" w:rsidRDefault="00A75832" w:rsidP="00906ED4">
            <w:pPr>
              <w:autoSpaceDE w:val="0"/>
              <w:autoSpaceDN w:val="0"/>
              <w:adjustRightInd w:val="0"/>
              <w:spacing w:before="120"/>
              <w:ind w:left="284"/>
              <w:rPr>
                <w:rFonts w:ascii="PragmaticaKMM" w:hAnsi="PragmaticaKMM"/>
              </w:rPr>
            </w:pPr>
            <w:r>
              <w:rPr>
                <w:rFonts w:ascii="PragmaticaKMM" w:hAnsi="PragmaticaKMM" w:cs="PragmaticaKMM"/>
              </w:rPr>
              <w:t>В окрестностях Самары в Сокольих горах находится пещера братьев Греве, где в лабиринтах карстовой системы ученые обнаружили следы стоянки бронзового века. Здесь же найдены кости пещерного медведя и шерстистого носорога.</w:t>
            </w:r>
          </w:p>
          <w:p w:rsidR="00A75832" w:rsidRDefault="00A75832" w:rsidP="00906ED4">
            <w:pPr>
              <w:rPr>
                <w:sz w:val="24"/>
                <w:szCs w:val="24"/>
              </w:rPr>
            </w:pPr>
          </w:p>
        </w:tc>
      </w:tr>
      <w:tr w:rsidR="00A75832" w:rsidTr="00A75832">
        <w:tc>
          <w:tcPr>
            <w:tcW w:w="968" w:type="dxa"/>
          </w:tcPr>
          <w:p w:rsidR="00A75832" w:rsidRDefault="00A75832" w:rsidP="00906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Отрад-ный</w:t>
            </w:r>
          </w:p>
        </w:tc>
        <w:tc>
          <w:tcPr>
            <w:tcW w:w="1868" w:type="dxa"/>
          </w:tcPr>
          <w:p w:rsidR="00A75832" w:rsidRDefault="00A75832" w:rsidP="00906ED4">
            <w:pPr>
              <w:autoSpaceDE w:val="0"/>
              <w:autoSpaceDN w:val="0"/>
              <w:adjustRightInd w:val="0"/>
              <w:spacing w:before="120"/>
              <w:ind w:left="284"/>
              <w:rPr>
                <w:rFonts w:ascii="PragmaticaKMM" w:hAnsi="PragmaticaKMM"/>
              </w:rPr>
            </w:pPr>
            <w:r>
              <w:rPr>
                <w:rFonts w:ascii="PragmaticaKMM" w:hAnsi="PragmaticaKMM" w:cs="PragmaticaKMM"/>
              </w:rPr>
              <w:t xml:space="preserve">расположен на левом берегу р. Большой Кинель (правый приток р. Самара, бассейн р. Волга), в </w:t>
            </w:r>
            <w:smartTag w:uri="urn:schemas-microsoft-com:office:smarttags" w:element="metricconverter">
              <w:smartTagPr>
                <w:attr w:name="ProductID" w:val="91 км"/>
              </w:smartTagPr>
              <w:r>
                <w:rPr>
                  <w:rFonts w:ascii="PragmaticaKMM" w:hAnsi="PragmaticaKMM" w:cs="PragmaticaKMM"/>
                </w:rPr>
                <w:t>91 км</w:t>
              </w:r>
            </w:smartTag>
            <w:r>
              <w:rPr>
                <w:rFonts w:ascii="PragmaticaKMM" w:hAnsi="PragmaticaKMM" w:cs="PragmaticaKMM"/>
              </w:rPr>
              <w:t xml:space="preserve"> к востоку от Самары. </w:t>
            </w:r>
          </w:p>
          <w:p w:rsidR="00A75832" w:rsidRDefault="00A75832" w:rsidP="00906ED4">
            <w:pPr>
              <w:rPr>
                <w:rFonts w:ascii="PragmaticaKMM" w:hAnsi="PragmaticaKMM" w:cs="PragmaticaKMM"/>
              </w:rPr>
            </w:pPr>
          </w:p>
        </w:tc>
        <w:tc>
          <w:tcPr>
            <w:tcW w:w="1489" w:type="dxa"/>
          </w:tcPr>
          <w:p w:rsidR="00A75832" w:rsidRDefault="00A75832" w:rsidP="00906ED4">
            <w:pPr>
              <w:rPr>
                <w:rFonts w:ascii="PragmaticaKMM" w:hAnsi="PragmaticaKMM" w:cs="PragmaticaKMM"/>
              </w:rPr>
            </w:pPr>
            <w:r>
              <w:rPr>
                <w:rFonts w:ascii="PragmaticaKMM" w:hAnsi="PragmaticaKMM" w:cs="PragmaticaKMM"/>
              </w:rPr>
              <w:t>Население 53,3 тыс. человек (2001). Основан в начале 1920-х гг. Город с 1956.</w:t>
            </w:r>
          </w:p>
        </w:tc>
        <w:tc>
          <w:tcPr>
            <w:tcW w:w="2983" w:type="dxa"/>
          </w:tcPr>
          <w:p w:rsidR="00A75832" w:rsidRDefault="00A75832" w:rsidP="00906ED4">
            <w:pPr>
              <w:autoSpaceDE w:val="0"/>
              <w:autoSpaceDN w:val="0"/>
              <w:adjustRightInd w:val="0"/>
              <w:spacing w:before="240"/>
              <w:ind w:left="284"/>
              <w:rPr>
                <w:rFonts w:ascii="PragmaticaKMM" w:hAnsi="PragmaticaKMM" w:cs="PragmaticaKMM"/>
              </w:rPr>
            </w:pPr>
            <w:r>
              <w:rPr>
                <w:rFonts w:ascii="PragmaticaKMM" w:hAnsi="PragmaticaKMM" w:cs="PragmaticaKMM"/>
              </w:rPr>
              <w:t>Железнодорожная станция Новоотрадная</w:t>
            </w:r>
          </w:p>
          <w:p w:rsidR="00A75832" w:rsidRDefault="00A75832" w:rsidP="00906ED4">
            <w:pPr>
              <w:autoSpaceDE w:val="0"/>
              <w:autoSpaceDN w:val="0"/>
              <w:adjustRightInd w:val="0"/>
              <w:spacing w:before="120"/>
              <w:ind w:left="284"/>
              <w:rPr>
                <w:rFonts w:ascii="PragmaticaKMM" w:hAnsi="PragmaticaKMM"/>
              </w:rPr>
            </w:pPr>
            <w:r>
              <w:rPr>
                <w:rFonts w:ascii="PragmaticaKMM" w:hAnsi="PragmaticaKMM" w:cs="PragmaticaKMM"/>
              </w:rPr>
              <w:t xml:space="preserve">Основные отрасли промышленности: добыча нефти и газа, нефтеперерабатывающая промышленность. Предприятия пищевой промышленности </w:t>
            </w:r>
          </w:p>
          <w:p w:rsidR="00A75832" w:rsidRDefault="00A75832" w:rsidP="00906ED4">
            <w:pPr>
              <w:autoSpaceDE w:val="0"/>
              <w:autoSpaceDN w:val="0"/>
              <w:adjustRightInd w:val="0"/>
              <w:spacing w:before="240"/>
              <w:ind w:left="284"/>
              <w:rPr>
                <w:rFonts w:ascii="PragmaticaKMM" w:hAnsi="PragmaticaKMM" w:cs="PragmaticaKMM"/>
              </w:rPr>
            </w:pPr>
          </w:p>
        </w:tc>
        <w:tc>
          <w:tcPr>
            <w:tcW w:w="2499" w:type="dxa"/>
          </w:tcPr>
          <w:p w:rsidR="00A75832" w:rsidRDefault="00A75832" w:rsidP="00906ED4">
            <w:r w:rsidRPr="00A75832">
              <w:rPr>
                <w:sz w:val="24"/>
                <w:szCs w:val="24"/>
              </w:rPr>
              <w:t>нет</w:t>
            </w:r>
          </w:p>
          <w:p w:rsidR="00A75832" w:rsidRDefault="00A75832" w:rsidP="00906ED4">
            <w:pPr>
              <w:autoSpaceDE w:val="0"/>
              <w:autoSpaceDN w:val="0"/>
              <w:adjustRightInd w:val="0"/>
              <w:spacing w:before="240"/>
              <w:ind w:left="284"/>
              <w:rPr>
                <w:rFonts w:ascii="PragmaticaKMM" w:hAnsi="PragmaticaKMM" w:cs="PragmaticaKMM"/>
              </w:rPr>
            </w:pPr>
          </w:p>
        </w:tc>
      </w:tr>
    </w:tbl>
    <w:p w:rsidR="00A75832" w:rsidRPr="00A75832" w:rsidRDefault="00A75832" w:rsidP="00906ED4">
      <w:pPr>
        <w:rPr>
          <w:sz w:val="24"/>
          <w:szCs w:val="24"/>
        </w:rPr>
      </w:pPr>
      <w:bookmarkStart w:id="0" w:name="_GoBack"/>
      <w:bookmarkEnd w:id="0"/>
    </w:p>
    <w:sectPr w:rsidR="00A75832" w:rsidRPr="00A75832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4B1" w:rsidRDefault="001824B1">
      <w:r>
        <w:separator/>
      </w:r>
    </w:p>
  </w:endnote>
  <w:endnote w:type="continuationSeparator" w:id="0">
    <w:p w:rsidR="001824B1" w:rsidRDefault="0018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KMM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ED4" w:rsidRDefault="00906ED4" w:rsidP="002970B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06ED4" w:rsidRDefault="00906ED4" w:rsidP="00906ED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ED4" w:rsidRDefault="00906ED4" w:rsidP="002970B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33F39">
      <w:rPr>
        <w:rStyle w:val="a8"/>
        <w:noProof/>
      </w:rPr>
      <w:t>1</w:t>
    </w:r>
    <w:r>
      <w:rPr>
        <w:rStyle w:val="a8"/>
      </w:rPr>
      <w:fldChar w:fldCharType="end"/>
    </w:r>
  </w:p>
  <w:p w:rsidR="00906ED4" w:rsidRDefault="00906ED4" w:rsidP="00906ED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4B1" w:rsidRDefault="001824B1">
      <w:r>
        <w:separator/>
      </w:r>
    </w:p>
  </w:footnote>
  <w:footnote w:type="continuationSeparator" w:id="0">
    <w:p w:rsidR="001824B1" w:rsidRDefault="00182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CE450F"/>
    <w:multiLevelType w:val="hybridMultilevel"/>
    <w:tmpl w:val="DE8A1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52EC"/>
    <w:rsid w:val="0001714D"/>
    <w:rsid w:val="000C51B9"/>
    <w:rsid w:val="000D028A"/>
    <w:rsid w:val="00111EE2"/>
    <w:rsid w:val="00132D52"/>
    <w:rsid w:val="0016731A"/>
    <w:rsid w:val="00167356"/>
    <w:rsid w:val="001824B1"/>
    <w:rsid w:val="001860EB"/>
    <w:rsid w:val="0018658B"/>
    <w:rsid w:val="001B1593"/>
    <w:rsid w:val="001B15B7"/>
    <w:rsid w:val="001D302E"/>
    <w:rsid w:val="00213D0D"/>
    <w:rsid w:val="00232F85"/>
    <w:rsid w:val="002661D6"/>
    <w:rsid w:val="0028045A"/>
    <w:rsid w:val="002970BF"/>
    <w:rsid w:val="002F20DA"/>
    <w:rsid w:val="002F296F"/>
    <w:rsid w:val="00302D5A"/>
    <w:rsid w:val="00337960"/>
    <w:rsid w:val="003511B9"/>
    <w:rsid w:val="00356561"/>
    <w:rsid w:val="003960C6"/>
    <w:rsid w:val="003A2128"/>
    <w:rsid w:val="003F0387"/>
    <w:rsid w:val="003F111C"/>
    <w:rsid w:val="00401147"/>
    <w:rsid w:val="00415DD4"/>
    <w:rsid w:val="00440B6F"/>
    <w:rsid w:val="0047615E"/>
    <w:rsid w:val="004A4475"/>
    <w:rsid w:val="004F55B3"/>
    <w:rsid w:val="004F5E5F"/>
    <w:rsid w:val="00552E04"/>
    <w:rsid w:val="005B52EC"/>
    <w:rsid w:val="005D3D36"/>
    <w:rsid w:val="005E0C5D"/>
    <w:rsid w:val="0061488E"/>
    <w:rsid w:val="00633F39"/>
    <w:rsid w:val="00663E3A"/>
    <w:rsid w:val="00690AA8"/>
    <w:rsid w:val="00750656"/>
    <w:rsid w:val="0076431D"/>
    <w:rsid w:val="00764963"/>
    <w:rsid w:val="00780BAD"/>
    <w:rsid w:val="007A2CDD"/>
    <w:rsid w:val="007B5F8C"/>
    <w:rsid w:val="007E79BA"/>
    <w:rsid w:val="007F2431"/>
    <w:rsid w:val="008A3DB5"/>
    <w:rsid w:val="008B054D"/>
    <w:rsid w:val="008B231B"/>
    <w:rsid w:val="008B5C9E"/>
    <w:rsid w:val="008C4A89"/>
    <w:rsid w:val="00906ED4"/>
    <w:rsid w:val="00922127"/>
    <w:rsid w:val="00952264"/>
    <w:rsid w:val="00966C4C"/>
    <w:rsid w:val="009714C4"/>
    <w:rsid w:val="00973CB8"/>
    <w:rsid w:val="009A77D4"/>
    <w:rsid w:val="009C0A57"/>
    <w:rsid w:val="00A25EFF"/>
    <w:rsid w:val="00A264EC"/>
    <w:rsid w:val="00A67105"/>
    <w:rsid w:val="00A75832"/>
    <w:rsid w:val="00AC4DA9"/>
    <w:rsid w:val="00AD08F8"/>
    <w:rsid w:val="00B12F6D"/>
    <w:rsid w:val="00B37471"/>
    <w:rsid w:val="00B63CC4"/>
    <w:rsid w:val="00B90CAF"/>
    <w:rsid w:val="00BD062B"/>
    <w:rsid w:val="00C22EFD"/>
    <w:rsid w:val="00C5274D"/>
    <w:rsid w:val="00C925C1"/>
    <w:rsid w:val="00CB143D"/>
    <w:rsid w:val="00CB499C"/>
    <w:rsid w:val="00CC18CB"/>
    <w:rsid w:val="00CF1A06"/>
    <w:rsid w:val="00D0137B"/>
    <w:rsid w:val="00D0497B"/>
    <w:rsid w:val="00D12F0A"/>
    <w:rsid w:val="00D44AC9"/>
    <w:rsid w:val="00D61ED4"/>
    <w:rsid w:val="00D70A77"/>
    <w:rsid w:val="00D75A81"/>
    <w:rsid w:val="00D778AF"/>
    <w:rsid w:val="00D90697"/>
    <w:rsid w:val="00DA497D"/>
    <w:rsid w:val="00E67D41"/>
    <w:rsid w:val="00EA4963"/>
    <w:rsid w:val="00F005A0"/>
    <w:rsid w:val="00F0155F"/>
    <w:rsid w:val="00F5626B"/>
    <w:rsid w:val="00F65C70"/>
    <w:rsid w:val="00F72E2A"/>
    <w:rsid w:val="00F8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AF1AD73-309E-41B8-AE0B-559D1723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4EC"/>
  </w:style>
  <w:style w:type="paragraph" w:styleId="1">
    <w:name w:val="heading 1"/>
    <w:basedOn w:val="a"/>
    <w:next w:val="a"/>
    <w:qFormat/>
    <w:rsid w:val="00A7583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A264EC"/>
    <w:pPr>
      <w:ind w:firstLine="851"/>
    </w:pPr>
    <w:rPr>
      <w:sz w:val="24"/>
    </w:rPr>
  </w:style>
  <w:style w:type="character" w:styleId="a3">
    <w:name w:val="Hyperlink"/>
    <w:basedOn w:val="a0"/>
    <w:rsid w:val="00A75832"/>
    <w:rPr>
      <w:color w:val="0000FF"/>
      <w:u w:val="single"/>
    </w:rPr>
  </w:style>
  <w:style w:type="table" w:styleId="a4">
    <w:name w:val="Table Grid"/>
    <w:basedOn w:val="a1"/>
    <w:rsid w:val="00A7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A75832"/>
    <w:pPr>
      <w:spacing w:before="100" w:beforeAutospacing="1" w:after="100" w:afterAutospacing="1"/>
    </w:pPr>
    <w:rPr>
      <w:rFonts w:ascii="Arial" w:hAnsi="Arial" w:cs="Arial"/>
      <w:color w:val="1A1A1A"/>
    </w:rPr>
  </w:style>
  <w:style w:type="paragraph" w:customStyle="1" w:styleId="z1">
    <w:name w:val="z1"/>
    <w:basedOn w:val="a"/>
    <w:rsid w:val="00A75832"/>
    <w:pPr>
      <w:spacing w:before="100" w:beforeAutospacing="1" w:after="100" w:afterAutospacing="1"/>
      <w:jc w:val="center"/>
    </w:pPr>
    <w:rPr>
      <w:rFonts w:ascii="Arial" w:hAnsi="Arial" w:cs="Arial"/>
      <w:b/>
      <w:bCs/>
      <w:color w:val="1A1A1A"/>
    </w:rPr>
  </w:style>
  <w:style w:type="character" w:customStyle="1" w:styleId="p21">
    <w:name w:val="p21"/>
    <w:basedOn w:val="a0"/>
    <w:rsid w:val="00A75832"/>
  </w:style>
  <w:style w:type="paragraph" w:customStyle="1" w:styleId="p2">
    <w:name w:val="p2"/>
    <w:basedOn w:val="a"/>
    <w:rsid w:val="00A75832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rsid w:val="00A75832"/>
    <w:pPr>
      <w:spacing w:after="120"/>
    </w:pPr>
  </w:style>
  <w:style w:type="paragraph" w:styleId="a7">
    <w:name w:val="footer"/>
    <w:basedOn w:val="a"/>
    <w:rsid w:val="00906ED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06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Геоурбанистика</vt:lpstr>
    </vt:vector>
  </TitlesOfParts>
  <Company>Home</Company>
  <LinksUpToDate>false</LinksUpToDate>
  <CharactersWithSpaces>12882</CharactersWithSpaces>
  <SharedDoc>false</SharedDoc>
  <HLinks>
    <vt:vector size="24" baseType="variant">
      <vt:variant>
        <vt:i4>262150</vt:i4>
      </vt:variant>
      <vt:variant>
        <vt:i4>9</vt:i4>
      </vt:variant>
      <vt:variant>
        <vt:i4>0</vt:i4>
      </vt:variant>
      <vt:variant>
        <vt:i4>5</vt:i4>
      </vt:variant>
      <vt:variant>
        <vt:lpwstr>http://planetolog.ru/</vt:lpwstr>
      </vt:variant>
      <vt:variant>
        <vt:lpwstr/>
      </vt:variant>
      <vt:variant>
        <vt:i4>5439492</vt:i4>
      </vt:variant>
      <vt:variant>
        <vt:i4>6</vt:i4>
      </vt:variant>
      <vt:variant>
        <vt:i4>0</vt:i4>
      </vt:variant>
      <vt:variant>
        <vt:i4>5</vt:i4>
      </vt:variant>
      <vt:variant>
        <vt:lpwstr>http://www.mirkart.ru/kazan/</vt:lpwstr>
      </vt:variant>
      <vt:variant>
        <vt:lpwstr/>
      </vt:variant>
      <vt:variant>
        <vt:i4>7405621</vt:i4>
      </vt:variant>
      <vt:variant>
        <vt:i4>3</vt:i4>
      </vt:variant>
      <vt:variant>
        <vt:i4>0</vt:i4>
      </vt:variant>
      <vt:variant>
        <vt:i4>5</vt:i4>
      </vt:variant>
      <vt:variant>
        <vt:lpwstr>http://demoscope.ru/weekly/</vt:lpwstr>
      </vt:variant>
      <vt:variant>
        <vt:lpwstr/>
      </vt:variant>
      <vt:variant>
        <vt:i4>88</vt:i4>
      </vt:variant>
      <vt:variant>
        <vt:i4>0</vt:i4>
      </vt:variant>
      <vt:variant>
        <vt:i4>0</vt:i4>
      </vt:variant>
      <vt:variant>
        <vt:i4>5</vt:i4>
      </vt:variant>
      <vt:variant>
        <vt:lpwstr>http://www.citypopulation.de/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Геоурбанистика</dc:title>
  <dc:subject/>
  <dc:creator>Sveta</dc:creator>
  <cp:keywords/>
  <dc:description/>
  <cp:lastModifiedBy>Irina</cp:lastModifiedBy>
  <cp:revision>2</cp:revision>
  <cp:lastPrinted>2010-02-11T07:02:00Z</cp:lastPrinted>
  <dcterms:created xsi:type="dcterms:W3CDTF">2014-09-18T13:44:00Z</dcterms:created>
  <dcterms:modified xsi:type="dcterms:W3CDTF">2014-09-18T13:44:00Z</dcterms:modified>
</cp:coreProperties>
</file>