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F33" w:rsidRDefault="00436852">
      <w:pPr>
        <w:pStyle w:val="a7"/>
        <w:spacing w:before="0"/>
        <w:rPr>
          <w:b w:val="0"/>
        </w:rPr>
      </w:pPr>
      <w:r>
        <w:rPr>
          <w:b w:val="0"/>
        </w:rPr>
        <w:t>ВОРОНЕЖСКИЙ ГОСУДАРСТВЕННЫЙ УНИВЕРСИТЕТ</w:t>
      </w:r>
    </w:p>
    <w:p w:rsidR="00436852" w:rsidRDefault="00436852">
      <w:pPr>
        <w:pStyle w:val="a7"/>
        <w:spacing w:before="0"/>
        <w:rPr>
          <w:b w:val="0"/>
        </w:rPr>
      </w:pPr>
      <w:r>
        <w:rPr>
          <w:b w:val="0"/>
        </w:rPr>
        <w:t>Факультет философии и психологии</w:t>
      </w: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Pr="00436852" w:rsidRDefault="00436852" w:rsidP="00436852">
      <w:pPr>
        <w:pStyle w:val="a7"/>
        <w:tabs>
          <w:tab w:val="left" w:pos="1800"/>
        </w:tabs>
        <w:spacing w:before="0"/>
        <w:jc w:val="left"/>
        <w:rPr>
          <w:sz w:val="36"/>
          <w:szCs w:val="36"/>
        </w:rPr>
      </w:pPr>
      <w:r>
        <w:tab/>
      </w:r>
    </w:p>
    <w:p w:rsidR="00436852" w:rsidRDefault="00AD0F33">
      <w:pPr>
        <w:pStyle w:val="a7"/>
        <w:spacing w:before="0"/>
        <w:rPr>
          <w:sz w:val="36"/>
          <w:szCs w:val="36"/>
        </w:rPr>
      </w:pPr>
      <w:r w:rsidRPr="00436852">
        <w:rPr>
          <w:sz w:val="36"/>
          <w:szCs w:val="36"/>
        </w:rPr>
        <w:t xml:space="preserve">Организация самостоятельной работы студентов </w:t>
      </w:r>
    </w:p>
    <w:p w:rsidR="00AD0F33" w:rsidRDefault="00AD0F33">
      <w:pPr>
        <w:pStyle w:val="a7"/>
        <w:spacing w:before="0"/>
      </w:pPr>
      <w:r>
        <w:rPr>
          <w:b w:val="0"/>
        </w:rPr>
        <w:t xml:space="preserve">методические рекомендации для преподавателей </w:t>
      </w: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AD0F33" w:rsidRDefault="00AD0F33">
      <w:pPr>
        <w:pStyle w:val="a7"/>
        <w:spacing w:before="0"/>
      </w:pPr>
    </w:p>
    <w:p w:rsidR="00436852" w:rsidRDefault="00436852">
      <w:pPr>
        <w:pStyle w:val="a7"/>
        <w:spacing w:before="0"/>
      </w:pPr>
    </w:p>
    <w:p w:rsidR="00436852" w:rsidRDefault="00436852">
      <w:pPr>
        <w:pStyle w:val="a7"/>
        <w:spacing w:before="0"/>
      </w:pPr>
    </w:p>
    <w:p w:rsidR="00436852" w:rsidRDefault="00436852">
      <w:pPr>
        <w:pStyle w:val="a7"/>
        <w:spacing w:before="0"/>
      </w:pPr>
    </w:p>
    <w:p w:rsidR="00436852" w:rsidRDefault="00436852">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912A93" w:rsidRDefault="00912A93">
      <w:pPr>
        <w:pStyle w:val="a7"/>
        <w:spacing w:before="0"/>
      </w:pPr>
    </w:p>
    <w:p w:rsidR="00436852" w:rsidRDefault="00436852">
      <w:pPr>
        <w:pStyle w:val="a7"/>
        <w:spacing w:before="0"/>
      </w:pPr>
      <w:r>
        <w:t>Воронеж 2007</w:t>
      </w:r>
    </w:p>
    <w:p w:rsidR="00AD0F33" w:rsidRDefault="00AD0F33">
      <w:pPr>
        <w:pStyle w:val="4"/>
        <w:spacing w:line="240" w:lineRule="auto"/>
        <w:jc w:val="center"/>
        <w:rPr>
          <w:sz w:val="24"/>
        </w:rPr>
      </w:pPr>
    </w:p>
    <w:p w:rsidR="00AD0F33" w:rsidRDefault="00AD0F33">
      <w:pPr>
        <w:pStyle w:val="4"/>
        <w:spacing w:line="240" w:lineRule="auto"/>
        <w:jc w:val="center"/>
        <w:rPr>
          <w:sz w:val="20"/>
        </w:rPr>
      </w:pPr>
    </w:p>
    <w:p w:rsidR="00AD0F33" w:rsidRDefault="00AD0F33">
      <w:pPr>
        <w:pStyle w:val="4"/>
        <w:spacing w:line="240" w:lineRule="auto"/>
        <w:jc w:val="center"/>
        <w:rPr>
          <w:sz w:val="20"/>
        </w:rPr>
      </w:pPr>
    </w:p>
    <w:p w:rsidR="00AD0F33" w:rsidRDefault="00AD0F33">
      <w:pPr>
        <w:pStyle w:val="4"/>
        <w:spacing w:line="240" w:lineRule="auto"/>
        <w:jc w:val="center"/>
        <w:rPr>
          <w:sz w:val="20"/>
        </w:rPr>
      </w:pPr>
    </w:p>
    <w:p w:rsidR="00AD0F33" w:rsidRDefault="00AD0F33">
      <w:pPr>
        <w:pStyle w:val="4"/>
        <w:spacing w:line="240" w:lineRule="auto"/>
        <w:jc w:val="center"/>
        <w:rPr>
          <w:sz w:val="20"/>
        </w:rPr>
      </w:pPr>
    </w:p>
    <w:p w:rsidR="00AD0F33" w:rsidRDefault="00AD0F33">
      <w:pPr>
        <w:pStyle w:val="4"/>
        <w:spacing w:line="240" w:lineRule="auto"/>
        <w:jc w:val="center"/>
        <w:rPr>
          <w:sz w:val="20"/>
        </w:rPr>
      </w:pPr>
    </w:p>
    <w:p w:rsidR="00AD0F33" w:rsidRDefault="00AD0F33">
      <w:pPr>
        <w:pStyle w:val="4"/>
        <w:spacing w:line="240" w:lineRule="auto"/>
        <w:jc w:val="center"/>
        <w:rPr>
          <w:sz w:val="20"/>
        </w:rPr>
      </w:pPr>
    </w:p>
    <w:p w:rsidR="00AD0F33" w:rsidRDefault="00AD0F33">
      <w:pPr>
        <w:pStyle w:val="4"/>
        <w:spacing w:line="240" w:lineRule="auto"/>
        <w:jc w:val="center"/>
        <w:rPr>
          <w:sz w:val="20"/>
        </w:rPr>
      </w:pPr>
    </w:p>
    <w:p w:rsidR="00AD0F33" w:rsidRPr="00436852" w:rsidRDefault="00AD0F33">
      <w:pPr>
        <w:pStyle w:val="4"/>
        <w:spacing w:line="240" w:lineRule="auto"/>
        <w:jc w:val="right"/>
        <w:rPr>
          <w:b w:val="0"/>
          <w:szCs w:val="28"/>
        </w:rPr>
      </w:pPr>
      <w:r w:rsidRPr="00436852">
        <w:rPr>
          <w:b w:val="0"/>
          <w:szCs w:val="28"/>
        </w:rPr>
        <w:t>Составитель:</w:t>
      </w:r>
    </w:p>
    <w:p w:rsidR="00AD0F33" w:rsidRPr="00436852" w:rsidRDefault="00AD0F33">
      <w:pPr>
        <w:pStyle w:val="4"/>
        <w:spacing w:line="240" w:lineRule="auto"/>
        <w:jc w:val="right"/>
        <w:rPr>
          <w:b w:val="0"/>
          <w:szCs w:val="28"/>
        </w:rPr>
      </w:pPr>
      <w:r w:rsidRPr="00436852">
        <w:rPr>
          <w:b w:val="0"/>
          <w:szCs w:val="28"/>
        </w:rPr>
        <w:t xml:space="preserve">кандидат </w:t>
      </w:r>
      <w:r w:rsidR="00436852" w:rsidRPr="00436852">
        <w:rPr>
          <w:b w:val="0"/>
          <w:szCs w:val="28"/>
        </w:rPr>
        <w:t>педагогических наук,</w:t>
      </w:r>
    </w:p>
    <w:p w:rsidR="00436852" w:rsidRPr="00436852" w:rsidRDefault="00436852" w:rsidP="00436852">
      <w:pPr>
        <w:jc w:val="right"/>
        <w:rPr>
          <w:sz w:val="28"/>
          <w:szCs w:val="28"/>
        </w:rPr>
      </w:pPr>
      <w:r w:rsidRPr="00436852">
        <w:rPr>
          <w:sz w:val="28"/>
          <w:szCs w:val="28"/>
        </w:rPr>
        <w:t>доцент кафедра педагогики и педагогической психологии</w:t>
      </w:r>
    </w:p>
    <w:p w:rsidR="00AD0F33" w:rsidRPr="00436852" w:rsidRDefault="00436852">
      <w:pPr>
        <w:pStyle w:val="4"/>
        <w:spacing w:line="240" w:lineRule="auto"/>
        <w:jc w:val="right"/>
        <w:rPr>
          <w:szCs w:val="28"/>
        </w:rPr>
      </w:pPr>
      <w:r w:rsidRPr="00436852">
        <w:rPr>
          <w:b w:val="0"/>
          <w:szCs w:val="28"/>
        </w:rPr>
        <w:t>Гончарова Ю.А.</w:t>
      </w: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Pr>
        <w:pStyle w:val="4"/>
        <w:spacing w:line="240" w:lineRule="auto"/>
        <w:jc w:val="right"/>
        <w:rPr>
          <w:sz w:val="20"/>
        </w:rPr>
      </w:pPr>
    </w:p>
    <w:p w:rsidR="00AD0F33" w:rsidRDefault="00AD0F33"/>
    <w:p w:rsidR="00AD0F33" w:rsidRDefault="00AD0F33"/>
    <w:p w:rsidR="00AD0F33" w:rsidRDefault="00AD0F33"/>
    <w:p w:rsidR="00AD0F33" w:rsidRDefault="00AD0F33"/>
    <w:p w:rsidR="00AD0F33" w:rsidRDefault="00AD0F33"/>
    <w:p w:rsidR="00436852" w:rsidRDefault="00AD0F33">
      <w:pPr>
        <w:jc w:val="center"/>
        <w:rPr>
          <w:b/>
          <w:sz w:val="28"/>
          <w:szCs w:val="28"/>
        </w:rPr>
      </w:pPr>
      <w:r>
        <w:br w:type="page"/>
      </w:r>
      <w:r w:rsidR="00436852" w:rsidRPr="00436852">
        <w:rPr>
          <w:b/>
          <w:sz w:val="28"/>
          <w:szCs w:val="28"/>
        </w:rPr>
        <w:t>ВВЕДЕНИЕ</w:t>
      </w:r>
    </w:p>
    <w:p w:rsidR="00912A93" w:rsidRPr="00912A93" w:rsidRDefault="00436852" w:rsidP="00912A93">
      <w:pPr>
        <w:ind w:firstLine="720"/>
        <w:jc w:val="both"/>
        <w:rPr>
          <w:sz w:val="28"/>
          <w:szCs w:val="28"/>
        </w:rPr>
      </w:pPr>
      <w:r w:rsidRPr="00912A93">
        <w:rPr>
          <w:sz w:val="28"/>
          <w:szCs w:val="28"/>
        </w:rPr>
        <w:t xml:space="preserve">В современных условиях </w:t>
      </w:r>
      <w:r w:rsidR="00CE6738">
        <w:rPr>
          <w:sz w:val="28"/>
          <w:szCs w:val="28"/>
        </w:rPr>
        <w:t>изменения, происходящие в высшей школе, предполагают разработку концепции</w:t>
      </w:r>
      <w:r w:rsidRPr="00912A93">
        <w:rPr>
          <w:sz w:val="28"/>
          <w:szCs w:val="28"/>
        </w:rPr>
        <w:t xml:space="preserve"> характера самого образования. </w:t>
      </w:r>
      <w:r w:rsidR="00912A93" w:rsidRPr="00912A93">
        <w:rPr>
          <w:sz w:val="28"/>
          <w:szCs w:val="28"/>
        </w:rPr>
        <w:t xml:space="preserve">Новая </w:t>
      </w:r>
      <w:r w:rsidR="00CE6738">
        <w:rPr>
          <w:sz w:val="28"/>
          <w:szCs w:val="28"/>
        </w:rPr>
        <w:t xml:space="preserve"> образовательная </w:t>
      </w:r>
      <w:r w:rsidR="00912A93" w:rsidRPr="00912A93">
        <w:rPr>
          <w:sz w:val="28"/>
          <w:szCs w:val="28"/>
        </w:rPr>
        <w:t>парадигма рассматривает в качестве приоритета интересы личности, адекватные современным тенденциям общественного развития. Если прежние концепции были рассчитаны на такие символы обучения, как знания, умения, общественное воспитание, то символами нового взгляда на образование становятся компетентность, эрудиция, индивидуальное творчество, самостоятельный поиск знаний и потребность их совершенствования, высокая культура личности.</w:t>
      </w:r>
    </w:p>
    <w:p w:rsidR="00912A93" w:rsidRPr="00912A93" w:rsidRDefault="00912A93" w:rsidP="00912A93">
      <w:pPr>
        <w:ind w:firstLine="720"/>
        <w:jc w:val="both"/>
        <w:rPr>
          <w:sz w:val="28"/>
          <w:szCs w:val="28"/>
        </w:rPr>
      </w:pPr>
      <w:r w:rsidRPr="00912A93">
        <w:rPr>
          <w:sz w:val="28"/>
          <w:szCs w:val="28"/>
        </w:rPr>
        <w:t>Формирование внутренней потребности к самообучению становится и требованием времени, и условием реализации личностного потенциала. Способность человека состояться на уровне, адекватном его претензиям на высокое положение в обществе, всецело зависит от его индивидуальной вовлеченности в самостоятельный процесс освоения новых знаний.</w:t>
      </w:r>
    </w:p>
    <w:p w:rsidR="00436852" w:rsidRPr="00912A93" w:rsidRDefault="00436852" w:rsidP="00912A93">
      <w:pPr>
        <w:ind w:firstLine="720"/>
        <w:jc w:val="both"/>
        <w:rPr>
          <w:sz w:val="28"/>
          <w:szCs w:val="28"/>
        </w:rPr>
      </w:pPr>
      <w:r w:rsidRPr="00912A93">
        <w:rPr>
          <w:sz w:val="28"/>
          <w:szCs w:val="28"/>
        </w:rPr>
        <w:t xml:space="preserve">Поэтому одной из целей </w:t>
      </w:r>
      <w:r w:rsidR="00CE6738">
        <w:rPr>
          <w:sz w:val="28"/>
          <w:szCs w:val="28"/>
        </w:rPr>
        <w:t>профессиональной подготовки специалиста</w:t>
      </w:r>
      <w:r w:rsidRPr="00912A93">
        <w:rPr>
          <w:sz w:val="28"/>
          <w:szCs w:val="28"/>
        </w:rPr>
        <w:t xml:space="preserve"> является необходимость дать студенту прочные фундаментальные знания, на основе которых он смог бы обучаться самостоятельно в нужном ему направлении. </w:t>
      </w:r>
    </w:p>
    <w:p w:rsidR="00436852" w:rsidRDefault="00436852" w:rsidP="00912A93">
      <w:pPr>
        <w:ind w:firstLine="720"/>
        <w:jc w:val="both"/>
        <w:rPr>
          <w:sz w:val="28"/>
          <w:szCs w:val="28"/>
        </w:rPr>
      </w:pPr>
      <w:r w:rsidRPr="00912A93">
        <w:rPr>
          <w:sz w:val="28"/>
          <w:szCs w:val="28"/>
        </w:rPr>
        <w:t>Решение задач современного образования невозможно без повышения роли самостоятельной работы студентов над учебным материалом, усиления ответственности преподавателей за развитие навыков самостоятельной работы, за стимулирование профессионального роста студентов, воспитание их творческой активности и инициативы.</w:t>
      </w:r>
    </w:p>
    <w:p w:rsidR="00385E14" w:rsidRDefault="00385E14" w:rsidP="00385E14">
      <w:pPr>
        <w:pStyle w:val="a6"/>
        <w:ind w:firstLine="357"/>
      </w:pPr>
      <w:r>
        <w:t xml:space="preserve">Методологическую основу самостоятельной работы студентов составляет  деятельностный подход, </w:t>
      </w:r>
      <w:r w:rsidR="00CE6738">
        <w:t>который состоит в том, что</w:t>
      </w:r>
      <w:r>
        <w:t xml:space="preserve"> цели обучения ориентированы на формирование умений решать типовые и нетиповые задачи, т. е. на реальные ситуации, где студентам надо проявить  знание конкретной дисциплины. </w:t>
      </w:r>
    </w:p>
    <w:p w:rsidR="00385E14" w:rsidRPr="00385E14" w:rsidRDefault="00385E14" w:rsidP="00385E14">
      <w:pPr>
        <w:pStyle w:val="a8"/>
        <w:spacing w:before="0" w:beforeAutospacing="0" w:after="0" w:afterAutospacing="0"/>
        <w:ind w:firstLine="720"/>
        <w:jc w:val="both"/>
        <w:rPr>
          <w:sz w:val="28"/>
          <w:szCs w:val="28"/>
        </w:rPr>
      </w:pPr>
      <w:r w:rsidRPr="00385E14">
        <w:rPr>
          <w:sz w:val="28"/>
          <w:szCs w:val="28"/>
        </w:rPr>
        <w:t>Ввиду наличия вариантов определения самостоятельной работы в педагогической литературе</w:t>
      </w:r>
      <w:r w:rsidR="00CE6738">
        <w:rPr>
          <w:sz w:val="28"/>
          <w:szCs w:val="28"/>
        </w:rPr>
        <w:t>,</w:t>
      </w:r>
      <w:r w:rsidRPr="00385E14">
        <w:rPr>
          <w:sz w:val="28"/>
          <w:szCs w:val="28"/>
        </w:rPr>
        <w:t xml:space="preserve"> мы будем придерживаться следующей формулировки:</w:t>
      </w:r>
      <w:r w:rsidR="00AE01A5">
        <w:rPr>
          <w:sz w:val="28"/>
          <w:szCs w:val="28"/>
        </w:rPr>
        <w:t xml:space="preserve"> </w:t>
      </w:r>
      <w:r w:rsidR="00AE01A5" w:rsidRPr="00AE01A5">
        <w:rPr>
          <w:b/>
          <w:sz w:val="28"/>
          <w:szCs w:val="28"/>
        </w:rPr>
        <w:t>с</w:t>
      </w:r>
      <w:r w:rsidRPr="00AE01A5">
        <w:rPr>
          <w:rStyle w:val="a9"/>
          <w:sz w:val="28"/>
          <w:szCs w:val="28"/>
        </w:rPr>
        <w:t>а</w:t>
      </w:r>
      <w:r w:rsidRPr="00385E14">
        <w:rPr>
          <w:rStyle w:val="a9"/>
          <w:sz w:val="28"/>
          <w:szCs w:val="28"/>
        </w:rPr>
        <w:t xml:space="preserve">мостоятельная работа </w:t>
      </w:r>
      <w:r w:rsidR="00CE6738">
        <w:rPr>
          <w:rStyle w:val="a9"/>
          <w:sz w:val="28"/>
          <w:szCs w:val="28"/>
        </w:rPr>
        <w:t xml:space="preserve">студентов (далее СРС) </w:t>
      </w:r>
      <w:r w:rsidRPr="00385E14">
        <w:rPr>
          <w:rStyle w:val="a9"/>
          <w:sz w:val="28"/>
          <w:szCs w:val="28"/>
        </w:rPr>
        <w:t>– это планируемая работа студентов, выполняемая по заданию и при методическом руководстве преподавателя, но без его непосредственного участия.</w:t>
      </w:r>
    </w:p>
    <w:p w:rsidR="00963A62" w:rsidRPr="00EB1AF6" w:rsidRDefault="00963A62" w:rsidP="00963A62">
      <w:pPr>
        <w:ind w:firstLine="720"/>
        <w:jc w:val="both"/>
        <w:rPr>
          <w:sz w:val="28"/>
          <w:szCs w:val="28"/>
        </w:rPr>
      </w:pPr>
      <w:r>
        <w:rPr>
          <w:sz w:val="28"/>
          <w:szCs w:val="28"/>
        </w:rPr>
        <w:t>Технология организации</w:t>
      </w:r>
      <w:r w:rsidRPr="00EB1AF6">
        <w:rPr>
          <w:sz w:val="28"/>
          <w:szCs w:val="28"/>
        </w:rPr>
        <w:t xml:space="preserve"> СРС должн</w:t>
      </w:r>
      <w:r>
        <w:rPr>
          <w:sz w:val="28"/>
          <w:szCs w:val="28"/>
        </w:rPr>
        <w:t>а</w:t>
      </w:r>
      <w:r w:rsidRPr="00EB1AF6">
        <w:rPr>
          <w:sz w:val="28"/>
          <w:szCs w:val="28"/>
        </w:rPr>
        <w:t xml:space="preserve"> быть </w:t>
      </w:r>
      <w:r>
        <w:rPr>
          <w:sz w:val="28"/>
          <w:szCs w:val="28"/>
        </w:rPr>
        <w:t>поэтапной</w:t>
      </w:r>
      <w:r w:rsidRPr="00EB1AF6">
        <w:rPr>
          <w:sz w:val="28"/>
          <w:szCs w:val="28"/>
        </w:rPr>
        <w:t xml:space="preserve"> и обоснованн</w:t>
      </w:r>
      <w:r>
        <w:rPr>
          <w:sz w:val="28"/>
          <w:szCs w:val="28"/>
        </w:rPr>
        <w:t>ой</w:t>
      </w:r>
      <w:r w:rsidRPr="00EB1AF6">
        <w:rPr>
          <w:sz w:val="28"/>
          <w:szCs w:val="28"/>
        </w:rPr>
        <w:t>. Для эффективного осуществления этого вида деятельности необходимы готовность профессорско-преподавательского состава, качественная учебно-методическая и соответствующая нормативно-правовая база.</w:t>
      </w:r>
    </w:p>
    <w:p w:rsidR="00963A62" w:rsidRPr="00EB1AF6" w:rsidRDefault="00963A62" w:rsidP="00963A62">
      <w:pPr>
        <w:ind w:firstLine="720"/>
        <w:jc w:val="both"/>
        <w:rPr>
          <w:sz w:val="28"/>
          <w:szCs w:val="28"/>
        </w:rPr>
      </w:pPr>
      <w:r w:rsidRPr="00EB1AF6">
        <w:rPr>
          <w:sz w:val="28"/>
          <w:szCs w:val="28"/>
        </w:rPr>
        <w:t>Под готовностью профессорско-преподавательского состава следует понимать способность преподавател</w:t>
      </w:r>
      <w:r>
        <w:rPr>
          <w:sz w:val="28"/>
          <w:szCs w:val="28"/>
        </w:rPr>
        <w:t>ей</w:t>
      </w:r>
      <w:r w:rsidRPr="00EB1AF6">
        <w:rPr>
          <w:sz w:val="28"/>
          <w:szCs w:val="28"/>
        </w:rPr>
        <w:t xml:space="preserve"> выделять наиболее важные и посильные для СРС темы дисциплины (курса); стимулировать внутренние механизмы саморазвития личности, самоконтроля и самокоррекции. При этом преподавател</w:t>
      </w:r>
      <w:r>
        <w:rPr>
          <w:sz w:val="28"/>
          <w:szCs w:val="28"/>
        </w:rPr>
        <w:t>и</w:t>
      </w:r>
      <w:r w:rsidRPr="00EB1AF6">
        <w:rPr>
          <w:sz w:val="28"/>
          <w:szCs w:val="28"/>
        </w:rPr>
        <w:t xml:space="preserve"> должн</w:t>
      </w:r>
      <w:r>
        <w:rPr>
          <w:sz w:val="28"/>
          <w:szCs w:val="28"/>
        </w:rPr>
        <w:t>ы</w:t>
      </w:r>
      <w:r w:rsidRPr="00EB1AF6">
        <w:rPr>
          <w:sz w:val="28"/>
          <w:szCs w:val="28"/>
        </w:rPr>
        <w:t xml:space="preserve"> обладать организаторскими, прогностическими и конструктивными умениями. </w:t>
      </w:r>
    </w:p>
    <w:p w:rsidR="00385E14" w:rsidRDefault="00385E14" w:rsidP="00385E14">
      <w:pPr>
        <w:jc w:val="center"/>
        <w:rPr>
          <w:b/>
          <w:sz w:val="28"/>
          <w:szCs w:val="28"/>
        </w:rPr>
      </w:pPr>
    </w:p>
    <w:p w:rsidR="00385E14" w:rsidRPr="00385E14" w:rsidRDefault="00385E14" w:rsidP="00385E14">
      <w:pPr>
        <w:jc w:val="center"/>
        <w:rPr>
          <w:b/>
          <w:sz w:val="28"/>
          <w:szCs w:val="28"/>
        </w:rPr>
      </w:pPr>
      <w:r w:rsidRPr="00385E14">
        <w:rPr>
          <w:b/>
          <w:sz w:val="28"/>
          <w:szCs w:val="28"/>
        </w:rPr>
        <w:t>Цели</w:t>
      </w:r>
      <w:r w:rsidR="00CE6738">
        <w:rPr>
          <w:b/>
          <w:sz w:val="28"/>
          <w:szCs w:val="28"/>
        </w:rPr>
        <w:t>,</w:t>
      </w:r>
      <w:r w:rsidRPr="00385E14">
        <w:rPr>
          <w:b/>
          <w:sz w:val="28"/>
          <w:szCs w:val="28"/>
        </w:rPr>
        <w:t xml:space="preserve"> задачи </w:t>
      </w:r>
      <w:r w:rsidR="00CE6738">
        <w:rPr>
          <w:b/>
          <w:sz w:val="28"/>
          <w:szCs w:val="28"/>
        </w:rPr>
        <w:t xml:space="preserve">и условия реализации </w:t>
      </w:r>
      <w:r w:rsidR="00C7339F">
        <w:rPr>
          <w:b/>
          <w:sz w:val="28"/>
          <w:szCs w:val="28"/>
        </w:rPr>
        <w:t>СРС</w:t>
      </w:r>
    </w:p>
    <w:p w:rsidR="00B14925" w:rsidRDefault="00385E14" w:rsidP="00B14925">
      <w:pPr>
        <w:ind w:firstLine="720"/>
        <w:jc w:val="both"/>
        <w:rPr>
          <w:sz w:val="28"/>
          <w:szCs w:val="28"/>
        </w:rPr>
      </w:pPr>
      <w:r>
        <w:t xml:space="preserve"> </w:t>
      </w:r>
      <w:r w:rsidR="00B14925" w:rsidRPr="00B14925">
        <w:rPr>
          <w:sz w:val="28"/>
          <w:szCs w:val="28"/>
        </w:rPr>
        <w:t xml:space="preserve">Основной целью самостоятельной работы студентов является улучшение профессиональной подготовки специалистов высшей квалификации, направленное на формирование действенной системы фундаментальных и профессиональных знаний, </w:t>
      </w:r>
      <w:r w:rsidR="00CE6738">
        <w:rPr>
          <w:sz w:val="28"/>
          <w:szCs w:val="28"/>
        </w:rPr>
        <w:t xml:space="preserve">умений и навыков, </w:t>
      </w:r>
      <w:r w:rsidR="00B14925" w:rsidRPr="00B14925">
        <w:rPr>
          <w:sz w:val="28"/>
          <w:szCs w:val="28"/>
        </w:rPr>
        <w:t>которые они могли бы свободно и самостоятельно применять в практической деятельности</w:t>
      </w:r>
      <w:r w:rsidR="00B14925">
        <w:rPr>
          <w:sz w:val="28"/>
          <w:szCs w:val="28"/>
        </w:rPr>
        <w:t>.</w:t>
      </w:r>
    </w:p>
    <w:p w:rsidR="00CE6738" w:rsidRDefault="00AE01A5" w:rsidP="00CE6738">
      <w:pPr>
        <w:ind w:firstLine="720"/>
        <w:jc w:val="both"/>
        <w:rPr>
          <w:sz w:val="28"/>
          <w:szCs w:val="28"/>
        </w:rPr>
      </w:pPr>
      <w:r>
        <w:rPr>
          <w:sz w:val="28"/>
          <w:szCs w:val="28"/>
        </w:rPr>
        <w:t>Таким образом, р</w:t>
      </w:r>
      <w:r w:rsidR="00385E14" w:rsidRPr="00B14925">
        <w:rPr>
          <w:sz w:val="28"/>
          <w:szCs w:val="28"/>
        </w:rPr>
        <w:t>ечь идет о подготовке специалистов завтрашнего дня, конкурентоспособных в мировом масштабе, умеющих творчески, оперативно решать нестандартные производственные, научные, учебные задачи с максимально значимым эффектом</w:t>
      </w:r>
      <w:r w:rsidR="00CE6738">
        <w:rPr>
          <w:sz w:val="28"/>
          <w:szCs w:val="28"/>
        </w:rPr>
        <w:t>,</w:t>
      </w:r>
      <w:r w:rsidR="00385E14" w:rsidRPr="00B14925">
        <w:rPr>
          <w:sz w:val="28"/>
          <w:szCs w:val="28"/>
        </w:rPr>
        <w:t xml:space="preserve"> как для себя, так и в целом для общества.</w:t>
      </w:r>
    </w:p>
    <w:p w:rsidR="00CE6738" w:rsidRDefault="00CE6738" w:rsidP="00CE6738">
      <w:pPr>
        <w:ind w:firstLine="720"/>
        <w:jc w:val="both"/>
        <w:rPr>
          <w:sz w:val="28"/>
          <w:szCs w:val="28"/>
        </w:rPr>
      </w:pPr>
      <w:r>
        <w:rPr>
          <w:sz w:val="28"/>
          <w:szCs w:val="28"/>
        </w:rPr>
        <w:t>В ходе организации самостоятельной работы студентов преподавателем решаются следующие задачи:</w:t>
      </w:r>
    </w:p>
    <w:p w:rsidR="00CE6738" w:rsidRPr="00AE01A5" w:rsidRDefault="00CE6738" w:rsidP="00CE6738">
      <w:pPr>
        <w:numPr>
          <w:ilvl w:val="0"/>
          <w:numId w:val="14"/>
        </w:numPr>
        <w:jc w:val="both"/>
        <w:rPr>
          <w:sz w:val="28"/>
          <w:szCs w:val="28"/>
        </w:rPr>
      </w:pPr>
      <w:r>
        <w:rPr>
          <w:sz w:val="28"/>
          <w:szCs w:val="28"/>
        </w:rPr>
        <w:t>уг</w:t>
      </w:r>
      <w:r w:rsidRPr="00AE01A5">
        <w:rPr>
          <w:sz w:val="28"/>
          <w:szCs w:val="28"/>
        </w:rPr>
        <w:t>лубл</w:t>
      </w:r>
      <w:r>
        <w:rPr>
          <w:sz w:val="28"/>
          <w:szCs w:val="28"/>
        </w:rPr>
        <w:t>ять</w:t>
      </w:r>
      <w:r w:rsidRPr="00AE01A5">
        <w:rPr>
          <w:sz w:val="28"/>
          <w:szCs w:val="28"/>
        </w:rPr>
        <w:t xml:space="preserve"> и расшир</w:t>
      </w:r>
      <w:r>
        <w:rPr>
          <w:sz w:val="28"/>
          <w:szCs w:val="28"/>
        </w:rPr>
        <w:t xml:space="preserve">ять их профессиональные </w:t>
      </w:r>
      <w:r w:rsidRPr="00AE01A5">
        <w:rPr>
          <w:sz w:val="28"/>
          <w:szCs w:val="28"/>
        </w:rPr>
        <w:t>знани</w:t>
      </w:r>
      <w:r>
        <w:rPr>
          <w:sz w:val="28"/>
          <w:szCs w:val="28"/>
        </w:rPr>
        <w:t>я</w:t>
      </w:r>
      <w:r w:rsidRPr="00AE01A5">
        <w:rPr>
          <w:sz w:val="28"/>
          <w:szCs w:val="28"/>
        </w:rPr>
        <w:t>;</w:t>
      </w:r>
    </w:p>
    <w:p w:rsidR="00CE6738" w:rsidRPr="00AE01A5" w:rsidRDefault="00CE6738" w:rsidP="00CE6738">
      <w:pPr>
        <w:numPr>
          <w:ilvl w:val="0"/>
          <w:numId w:val="14"/>
        </w:numPr>
        <w:jc w:val="both"/>
        <w:rPr>
          <w:sz w:val="28"/>
          <w:szCs w:val="28"/>
        </w:rPr>
      </w:pPr>
      <w:r>
        <w:rPr>
          <w:sz w:val="28"/>
          <w:szCs w:val="28"/>
        </w:rPr>
        <w:t>ф</w:t>
      </w:r>
      <w:r w:rsidRPr="00AE01A5">
        <w:rPr>
          <w:sz w:val="28"/>
          <w:szCs w:val="28"/>
        </w:rPr>
        <w:t>ормирова</w:t>
      </w:r>
      <w:r>
        <w:rPr>
          <w:sz w:val="28"/>
          <w:szCs w:val="28"/>
        </w:rPr>
        <w:t>ть у них</w:t>
      </w:r>
      <w:r w:rsidRPr="00AE01A5">
        <w:rPr>
          <w:sz w:val="28"/>
          <w:szCs w:val="28"/>
        </w:rPr>
        <w:t xml:space="preserve"> интерес к </w:t>
      </w:r>
      <w:r>
        <w:rPr>
          <w:sz w:val="28"/>
          <w:szCs w:val="28"/>
        </w:rPr>
        <w:t>учебно-</w:t>
      </w:r>
      <w:r w:rsidRPr="00AE01A5">
        <w:rPr>
          <w:sz w:val="28"/>
          <w:szCs w:val="28"/>
        </w:rPr>
        <w:t>познавательной деятельности;</w:t>
      </w:r>
    </w:p>
    <w:p w:rsidR="00CE6738" w:rsidRDefault="00CE6738" w:rsidP="00CE6738">
      <w:pPr>
        <w:numPr>
          <w:ilvl w:val="0"/>
          <w:numId w:val="14"/>
        </w:numPr>
        <w:jc w:val="both"/>
        <w:rPr>
          <w:sz w:val="28"/>
          <w:szCs w:val="28"/>
        </w:rPr>
      </w:pPr>
      <w:r>
        <w:rPr>
          <w:sz w:val="28"/>
          <w:szCs w:val="28"/>
        </w:rPr>
        <w:t>научить студентов о</w:t>
      </w:r>
      <w:r w:rsidRPr="00AE01A5">
        <w:rPr>
          <w:sz w:val="28"/>
          <w:szCs w:val="28"/>
        </w:rPr>
        <w:t>владе</w:t>
      </w:r>
      <w:r>
        <w:rPr>
          <w:sz w:val="28"/>
          <w:szCs w:val="28"/>
        </w:rPr>
        <w:t>вать</w:t>
      </w:r>
      <w:r w:rsidRPr="00AE01A5">
        <w:rPr>
          <w:sz w:val="28"/>
          <w:szCs w:val="28"/>
        </w:rPr>
        <w:t xml:space="preserve"> приемами процесса познания;</w:t>
      </w:r>
    </w:p>
    <w:p w:rsidR="007C005D" w:rsidRDefault="007C005D" w:rsidP="00CE6738">
      <w:pPr>
        <w:numPr>
          <w:ilvl w:val="0"/>
          <w:numId w:val="14"/>
        </w:numPr>
        <w:jc w:val="both"/>
        <w:rPr>
          <w:sz w:val="28"/>
          <w:szCs w:val="28"/>
        </w:rPr>
      </w:pPr>
      <w:r>
        <w:rPr>
          <w:sz w:val="28"/>
          <w:szCs w:val="28"/>
        </w:rPr>
        <w:t>развивать у них самостоятельность, активность, ответственность;</w:t>
      </w:r>
    </w:p>
    <w:p w:rsidR="00CE6738" w:rsidRDefault="00CE6738" w:rsidP="00CE6738">
      <w:pPr>
        <w:numPr>
          <w:ilvl w:val="0"/>
          <w:numId w:val="14"/>
        </w:numPr>
        <w:jc w:val="both"/>
        <w:rPr>
          <w:sz w:val="28"/>
          <w:szCs w:val="28"/>
        </w:rPr>
      </w:pPr>
      <w:r>
        <w:rPr>
          <w:sz w:val="28"/>
          <w:szCs w:val="28"/>
        </w:rPr>
        <w:t>р</w:t>
      </w:r>
      <w:r w:rsidRPr="00AE01A5">
        <w:rPr>
          <w:sz w:val="28"/>
          <w:szCs w:val="28"/>
        </w:rPr>
        <w:t>азви</w:t>
      </w:r>
      <w:r>
        <w:rPr>
          <w:sz w:val="28"/>
          <w:szCs w:val="28"/>
        </w:rPr>
        <w:t>вать</w:t>
      </w:r>
      <w:r w:rsidRPr="00AE01A5">
        <w:rPr>
          <w:sz w:val="28"/>
          <w:szCs w:val="28"/>
        </w:rPr>
        <w:t xml:space="preserve"> познавательны</w:t>
      </w:r>
      <w:r>
        <w:rPr>
          <w:sz w:val="28"/>
          <w:szCs w:val="28"/>
        </w:rPr>
        <w:t>е способности будущих специалистов</w:t>
      </w:r>
      <w:r w:rsidRPr="00AE01A5">
        <w:rPr>
          <w:sz w:val="28"/>
          <w:szCs w:val="28"/>
        </w:rPr>
        <w:t>.</w:t>
      </w:r>
    </w:p>
    <w:p w:rsidR="007C005D" w:rsidRDefault="007C005D" w:rsidP="00CE6738">
      <w:pPr>
        <w:ind w:firstLine="720"/>
        <w:jc w:val="both"/>
        <w:rPr>
          <w:sz w:val="28"/>
          <w:szCs w:val="28"/>
        </w:rPr>
      </w:pPr>
      <w:r>
        <w:rPr>
          <w:sz w:val="28"/>
          <w:szCs w:val="28"/>
        </w:rPr>
        <w:t>В ходе постановки целей и задач необходимо учитывать, что их выполнение направлено не только на формирование общеучебных умений и навыков, но и определяется рамками данной предметной области.</w:t>
      </w:r>
    </w:p>
    <w:p w:rsidR="00385E14" w:rsidRPr="00B14925" w:rsidRDefault="00AE01A5" w:rsidP="00CE6738">
      <w:pPr>
        <w:ind w:firstLine="720"/>
        <w:jc w:val="both"/>
        <w:rPr>
          <w:sz w:val="28"/>
          <w:szCs w:val="28"/>
        </w:rPr>
      </w:pPr>
      <w:r>
        <w:rPr>
          <w:sz w:val="28"/>
          <w:szCs w:val="28"/>
        </w:rPr>
        <w:t>В современной литературе</w:t>
      </w:r>
      <w:r w:rsidR="00385E14" w:rsidRPr="00B14925">
        <w:rPr>
          <w:sz w:val="28"/>
          <w:szCs w:val="28"/>
        </w:rPr>
        <w:t xml:space="preserve"> </w:t>
      </w:r>
      <w:r>
        <w:rPr>
          <w:sz w:val="28"/>
          <w:szCs w:val="28"/>
        </w:rPr>
        <w:t>выделяют</w:t>
      </w:r>
      <w:r w:rsidR="00385E14" w:rsidRPr="00B14925">
        <w:rPr>
          <w:sz w:val="28"/>
          <w:szCs w:val="28"/>
        </w:rPr>
        <w:t xml:space="preserve"> два уровня</w:t>
      </w:r>
      <w:r>
        <w:rPr>
          <w:sz w:val="28"/>
          <w:szCs w:val="28"/>
        </w:rPr>
        <w:t xml:space="preserve"> самостоятельной работы</w:t>
      </w:r>
      <w:r w:rsidR="00385E14" w:rsidRPr="00B14925">
        <w:rPr>
          <w:sz w:val="28"/>
          <w:szCs w:val="28"/>
        </w:rPr>
        <w:t>: управляемая преподавателем самостоятельная работа студентов и собственно самостоятельная работа.</w:t>
      </w:r>
    </w:p>
    <w:p w:rsidR="00385E14" w:rsidRPr="00B14925" w:rsidRDefault="007C005D" w:rsidP="00AE01A5">
      <w:pPr>
        <w:ind w:firstLine="708"/>
        <w:jc w:val="both"/>
        <w:rPr>
          <w:sz w:val="28"/>
          <w:szCs w:val="28"/>
        </w:rPr>
      </w:pPr>
      <w:r>
        <w:rPr>
          <w:sz w:val="28"/>
          <w:szCs w:val="28"/>
        </w:rPr>
        <w:t>Именно</w:t>
      </w:r>
      <w:r w:rsidR="00AE01A5">
        <w:rPr>
          <w:sz w:val="28"/>
          <w:szCs w:val="28"/>
        </w:rPr>
        <w:t xml:space="preserve"> первый уровень</w:t>
      </w:r>
      <w:r>
        <w:rPr>
          <w:sz w:val="28"/>
          <w:szCs w:val="28"/>
        </w:rPr>
        <w:t xml:space="preserve"> наиболее значим, т.к.</w:t>
      </w:r>
      <w:r w:rsidR="00AE01A5">
        <w:rPr>
          <w:sz w:val="28"/>
          <w:szCs w:val="28"/>
        </w:rPr>
        <w:t xml:space="preserve"> он предполагает наличие </w:t>
      </w:r>
      <w:r w:rsidR="00385E14" w:rsidRPr="00B14925">
        <w:rPr>
          <w:sz w:val="28"/>
          <w:szCs w:val="28"/>
        </w:rPr>
        <w:t>специальны</w:t>
      </w:r>
      <w:r w:rsidR="00AE01A5">
        <w:rPr>
          <w:sz w:val="28"/>
          <w:szCs w:val="28"/>
        </w:rPr>
        <w:t>х</w:t>
      </w:r>
      <w:r w:rsidR="00385E14" w:rsidRPr="00B14925">
        <w:rPr>
          <w:sz w:val="28"/>
          <w:szCs w:val="28"/>
        </w:rPr>
        <w:t xml:space="preserve"> методически</w:t>
      </w:r>
      <w:r w:rsidR="00AE01A5">
        <w:rPr>
          <w:sz w:val="28"/>
          <w:szCs w:val="28"/>
        </w:rPr>
        <w:t>х</w:t>
      </w:r>
      <w:r w:rsidR="00385E14" w:rsidRPr="00B14925">
        <w:rPr>
          <w:sz w:val="28"/>
          <w:szCs w:val="28"/>
        </w:rPr>
        <w:t xml:space="preserve"> указани</w:t>
      </w:r>
      <w:r w:rsidR="00AE01A5">
        <w:rPr>
          <w:sz w:val="28"/>
          <w:szCs w:val="28"/>
        </w:rPr>
        <w:t xml:space="preserve">й </w:t>
      </w:r>
      <w:r w:rsidR="00385E14" w:rsidRPr="00B14925">
        <w:rPr>
          <w:sz w:val="28"/>
          <w:szCs w:val="28"/>
        </w:rPr>
        <w:t xml:space="preserve">преподавателя, </w:t>
      </w:r>
      <w:r w:rsidR="00AE01A5">
        <w:rPr>
          <w:sz w:val="28"/>
          <w:szCs w:val="28"/>
        </w:rPr>
        <w:t xml:space="preserve">следуя которым студент </w:t>
      </w:r>
      <w:r w:rsidR="00385E14" w:rsidRPr="00B14925">
        <w:rPr>
          <w:sz w:val="28"/>
          <w:szCs w:val="28"/>
        </w:rPr>
        <w:t xml:space="preserve">приобретает и совершенствует знания, умения и навыки, накапливает опыт практической деятельности. </w:t>
      </w:r>
    </w:p>
    <w:p w:rsidR="00E56A8F" w:rsidRPr="004964C0" w:rsidRDefault="00E56A8F" w:rsidP="00E56A8F">
      <w:pPr>
        <w:ind w:firstLine="720"/>
        <w:jc w:val="both"/>
        <w:rPr>
          <w:sz w:val="28"/>
          <w:szCs w:val="28"/>
        </w:rPr>
      </w:pPr>
      <w:r w:rsidRPr="004964C0">
        <w:rPr>
          <w:sz w:val="28"/>
          <w:szCs w:val="28"/>
        </w:rPr>
        <w:t xml:space="preserve">Основная задача организации </w:t>
      </w:r>
      <w:r>
        <w:rPr>
          <w:sz w:val="28"/>
          <w:szCs w:val="28"/>
        </w:rPr>
        <w:t>СРС</w:t>
      </w:r>
      <w:r w:rsidRPr="004964C0">
        <w:rPr>
          <w:sz w:val="28"/>
          <w:szCs w:val="28"/>
        </w:rPr>
        <w:t xml:space="preserve"> заключается в создании психолого-дидактических условий развития интеллектуальной инициативы и мышления на занятиях любой формы. Основным принципом организации СРС должен стать перевод всех студентов на индивидуальную работу с переходом от формального </w:t>
      </w:r>
      <w:r>
        <w:rPr>
          <w:sz w:val="28"/>
          <w:szCs w:val="28"/>
        </w:rPr>
        <w:t xml:space="preserve">пассивного </w:t>
      </w:r>
      <w:r w:rsidRPr="004964C0">
        <w:rPr>
          <w:sz w:val="28"/>
          <w:szCs w:val="28"/>
        </w:rPr>
        <w:t xml:space="preserve">выполнения определенных заданий к познавательной активности с формированием собственного мнения при решении поставленных проблемных вопросов и задач. </w:t>
      </w:r>
      <w:r>
        <w:rPr>
          <w:sz w:val="28"/>
          <w:szCs w:val="28"/>
        </w:rPr>
        <w:t>Таким образом, в результате самостоятельной работы студент должен</w:t>
      </w:r>
      <w:r w:rsidRPr="004964C0">
        <w:rPr>
          <w:sz w:val="28"/>
          <w:szCs w:val="28"/>
        </w:rPr>
        <w:t xml:space="preserve"> научить</w:t>
      </w:r>
      <w:r>
        <w:rPr>
          <w:sz w:val="28"/>
          <w:szCs w:val="28"/>
        </w:rPr>
        <w:t>ся</w:t>
      </w:r>
      <w:r w:rsidRPr="004964C0">
        <w:rPr>
          <w:sz w:val="28"/>
          <w:szCs w:val="28"/>
        </w:rPr>
        <w:t xml:space="preserve"> осмысленно и самостоятельно работать сначала с учебным материалом, затем с научной информацией, </w:t>
      </w:r>
      <w:r>
        <w:rPr>
          <w:sz w:val="28"/>
          <w:szCs w:val="28"/>
        </w:rPr>
        <w:t>использовать</w:t>
      </w:r>
      <w:r w:rsidRPr="004964C0">
        <w:rPr>
          <w:sz w:val="28"/>
          <w:szCs w:val="28"/>
        </w:rPr>
        <w:t xml:space="preserve"> основы самоорганизации и самовоспитания с тем, чтобы </w:t>
      </w:r>
      <w:r>
        <w:rPr>
          <w:sz w:val="28"/>
          <w:szCs w:val="28"/>
        </w:rPr>
        <w:t>развивать</w:t>
      </w:r>
      <w:r w:rsidRPr="004964C0">
        <w:rPr>
          <w:sz w:val="28"/>
          <w:szCs w:val="28"/>
        </w:rPr>
        <w:t xml:space="preserve"> в дальнейшем умение непрерывно повышать свою квалификацию.</w:t>
      </w:r>
    </w:p>
    <w:p w:rsidR="00E56A8F" w:rsidRPr="004964C0" w:rsidRDefault="00E56A8F" w:rsidP="00E56A8F">
      <w:pPr>
        <w:ind w:firstLine="720"/>
        <w:jc w:val="both"/>
        <w:rPr>
          <w:sz w:val="28"/>
          <w:szCs w:val="28"/>
        </w:rPr>
      </w:pPr>
      <w:r w:rsidRPr="004964C0">
        <w:rPr>
          <w:sz w:val="28"/>
          <w:szCs w:val="28"/>
        </w:rPr>
        <w:t xml:space="preserve">Решающая роль в организации СРС принадлежит преподавателю, который должен работать не со студентом </w:t>
      </w:r>
      <w:r>
        <w:rPr>
          <w:sz w:val="28"/>
          <w:szCs w:val="28"/>
        </w:rPr>
        <w:t>«</w:t>
      </w:r>
      <w:r w:rsidRPr="004964C0">
        <w:rPr>
          <w:sz w:val="28"/>
          <w:szCs w:val="28"/>
        </w:rPr>
        <w:t>вообще</w:t>
      </w:r>
      <w:r>
        <w:rPr>
          <w:sz w:val="28"/>
          <w:szCs w:val="28"/>
        </w:rPr>
        <w:t>»</w:t>
      </w:r>
      <w:r w:rsidRPr="004964C0">
        <w:rPr>
          <w:sz w:val="28"/>
          <w:szCs w:val="28"/>
        </w:rPr>
        <w:t xml:space="preserve">, а с конкретной личностью, с ее сильными и слабыми сторонами, индивидуальными способностями и наклонностями. Задача преподавателя </w:t>
      </w:r>
      <w:r>
        <w:rPr>
          <w:sz w:val="28"/>
          <w:szCs w:val="28"/>
        </w:rPr>
        <w:t>–</w:t>
      </w:r>
      <w:r w:rsidRPr="004964C0">
        <w:rPr>
          <w:sz w:val="28"/>
          <w:szCs w:val="28"/>
        </w:rPr>
        <w:t xml:space="preserve"> увидеть и развить лучшие качества студента как будущего специалиста высокой квалификации.</w:t>
      </w:r>
    </w:p>
    <w:p w:rsidR="00AE01A5" w:rsidRPr="00AE01A5" w:rsidRDefault="00AE01A5" w:rsidP="00B14925">
      <w:pPr>
        <w:jc w:val="both"/>
        <w:rPr>
          <w:sz w:val="28"/>
          <w:szCs w:val="28"/>
        </w:rPr>
      </w:pPr>
    </w:p>
    <w:p w:rsidR="00EB1AF6" w:rsidRPr="00EB1AF6" w:rsidRDefault="00EB1AF6" w:rsidP="00B63C3C">
      <w:pPr>
        <w:pStyle w:val="a8"/>
        <w:spacing w:before="0" w:beforeAutospacing="0" w:after="0" w:afterAutospacing="0"/>
        <w:jc w:val="center"/>
        <w:rPr>
          <w:rStyle w:val="aa"/>
          <w:b/>
          <w:i w:val="0"/>
          <w:sz w:val="28"/>
          <w:szCs w:val="28"/>
        </w:rPr>
      </w:pPr>
      <w:r>
        <w:rPr>
          <w:rStyle w:val="aa"/>
          <w:b/>
          <w:i w:val="0"/>
          <w:sz w:val="28"/>
          <w:szCs w:val="28"/>
        </w:rPr>
        <w:t>У</w:t>
      </w:r>
      <w:r w:rsidRPr="00EB1AF6">
        <w:rPr>
          <w:rStyle w:val="aa"/>
          <w:b/>
          <w:i w:val="0"/>
          <w:sz w:val="28"/>
          <w:szCs w:val="28"/>
        </w:rPr>
        <w:t>словия, обеспечивающие успешное вы</w:t>
      </w:r>
      <w:r>
        <w:rPr>
          <w:rStyle w:val="aa"/>
          <w:b/>
          <w:i w:val="0"/>
          <w:sz w:val="28"/>
          <w:szCs w:val="28"/>
        </w:rPr>
        <w:t>полнение СРС</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 xml:space="preserve">1. </w:t>
      </w:r>
      <w:r>
        <w:rPr>
          <w:sz w:val="28"/>
          <w:szCs w:val="28"/>
        </w:rPr>
        <w:t>М</w:t>
      </w:r>
      <w:r w:rsidRPr="00EB1AF6">
        <w:rPr>
          <w:sz w:val="28"/>
          <w:szCs w:val="28"/>
        </w:rPr>
        <w:t>отивированность учебного задания (для чего, чему способствует).</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 xml:space="preserve">2. </w:t>
      </w:r>
      <w:r>
        <w:rPr>
          <w:sz w:val="28"/>
          <w:szCs w:val="28"/>
        </w:rPr>
        <w:t>П</w:t>
      </w:r>
      <w:r w:rsidRPr="00EB1AF6">
        <w:rPr>
          <w:sz w:val="28"/>
          <w:szCs w:val="28"/>
        </w:rPr>
        <w:t>остановка познавательных задач.</w:t>
      </w:r>
    </w:p>
    <w:p w:rsidR="00EB1AF6" w:rsidRPr="00EB1AF6" w:rsidRDefault="00EB1AF6" w:rsidP="00EB1AF6">
      <w:pPr>
        <w:pStyle w:val="a8"/>
        <w:spacing w:before="0" w:beforeAutospacing="0" w:after="0" w:afterAutospacing="0"/>
        <w:ind w:firstLine="720"/>
        <w:jc w:val="both"/>
        <w:rPr>
          <w:sz w:val="28"/>
          <w:szCs w:val="28"/>
        </w:rPr>
      </w:pPr>
      <w:r>
        <w:rPr>
          <w:sz w:val="28"/>
          <w:szCs w:val="28"/>
        </w:rPr>
        <w:t>3. А</w:t>
      </w:r>
      <w:r w:rsidRPr="00EB1AF6">
        <w:rPr>
          <w:sz w:val="28"/>
          <w:szCs w:val="28"/>
        </w:rPr>
        <w:t>лгоритм</w:t>
      </w:r>
      <w:r>
        <w:rPr>
          <w:sz w:val="28"/>
          <w:szCs w:val="28"/>
        </w:rPr>
        <w:t xml:space="preserve"> </w:t>
      </w:r>
      <w:r w:rsidRPr="00EB1AF6">
        <w:rPr>
          <w:sz w:val="28"/>
          <w:szCs w:val="28"/>
        </w:rPr>
        <w:t>выполнения работы, знание студентом способов ее выполнения.</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 xml:space="preserve">4. </w:t>
      </w:r>
      <w:r>
        <w:rPr>
          <w:sz w:val="28"/>
          <w:szCs w:val="28"/>
        </w:rPr>
        <w:t>Ч</w:t>
      </w:r>
      <w:r w:rsidRPr="00EB1AF6">
        <w:rPr>
          <w:sz w:val="28"/>
          <w:szCs w:val="28"/>
        </w:rPr>
        <w:t>еткое определение преподавателем форм отчетности, объема работы, сроков ее представления.</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 xml:space="preserve">5. </w:t>
      </w:r>
      <w:r>
        <w:rPr>
          <w:sz w:val="28"/>
          <w:szCs w:val="28"/>
        </w:rPr>
        <w:t>О</w:t>
      </w:r>
      <w:r w:rsidRPr="00EB1AF6">
        <w:rPr>
          <w:sz w:val="28"/>
          <w:szCs w:val="28"/>
        </w:rPr>
        <w:t>пределение видов консультационной помощи (консультации установо</w:t>
      </w:r>
      <w:r>
        <w:rPr>
          <w:sz w:val="28"/>
          <w:szCs w:val="28"/>
        </w:rPr>
        <w:t>чные, тематические, проблемные).</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 xml:space="preserve">6. </w:t>
      </w:r>
      <w:r>
        <w:rPr>
          <w:sz w:val="28"/>
          <w:szCs w:val="28"/>
        </w:rPr>
        <w:t>К</w:t>
      </w:r>
      <w:r w:rsidRPr="00EB1AF6">
        <w:rPr>
          <w:sz w:val="28"/>
          <w:szCs w:val="28"/>
        </w:rPr>
        <w:t>ритерии оценки, отчетности и т.д.</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 xml:space="preserve">7. </w:t>
      </w:r>
      <w:r>
        <w:rPr>
          <w:sz w:val="28"/>
          <w:szCs w:val="28"/>
        </w:rPr>
        <w:t>В</w:t>
      </w:r>
      <w:r w:rsidRPr="00EB1AF6">
        <w:rPr>
          <w:sz w:val="28"/>
          <w:szCs w:val="28"/>
        </w:rPr>
        <w:t xml:space="preserve">иды и формы контроля (практика, контрольные работы, тесты, семинар и </w:t>
      </w:r>
      <w:r w:rsidR="007C005D">
        <w:rPr>
          <w:sz w:val="28"/>
          <w:szCs w:val="28"/>
        </w:rPr>
        <w:t>др</w:t>
      </w:r>
      <w:r w:rsidRPr="00EB1AF6">
        <w:rPr>
          <w:sz w:val="28"/>
          <w:szCs w:val="28"/>
        </w:rPr>
        <w:t>.).</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 xml:space="preserve">Самостоятельная работа включает воспроизводящие творческие процессы в деятельности студента. В зависимости от этого различают три уровня </w:t>
      </w:r>
      <w:r w:rsidR="007C005D">
        <w:rPr>
          <w:sz w:val="28"/>
          <w:szCs w:val="28"/>
        </w:rPr>
        <w:t>СРС</w:t>
      </w:r>
      <w:r w:rsidRPr="00EB1AF6">
        <w:rPr>
          <w:sz w:val="28"/>
          <w:szCs w:val="28"/>
        </w:rPr>
        <w:t>:</w:t>
      </w:r>
      <w:r w:rsidR="007C005D">
        <w:rPr>
          <w:sz w:val="28"/>
          <w:szCs w:val="28"/>
        </w:rPr>
        <w:t xml:space="preserve"> репродуктивный (тренировочный); р</w:t>
      </w:r>
      <w:r w:rsidRPr="00EB1AF6">
        <w:rPr>
          <w:sz w:val="28"/>
          <w:szCs w:val="28"/>
        </w:rPr>
        <w:t>еконструктивный</w:t>
      </w:r>
      <w:r w:rsidR="007C005D">
        <w:rPr>
          <w:sz w:val="28"/>
          <w:szCs w:val="28"/>
        </w:rPr>
        <w:t>; т</w:t>
      </w:r>
      <w:r w:rsidRPr="00EB1AF6">
        <w:rPr>
          <w:sz w:val="28"/>
          <w:szCs w:val="28"/>
        </w:rPr>
        <w:t>ворческий, поисковый.</w:t>
      </w:r>
    </w:p>
    <w:p w:rsidR="00EB1AF6" w:rsidRPr="00EB1AF6" w:rsidRDefault="00EB1AF6" w:rsidP="00EB1AF6">
      <w:pPr>
        <w:pStyle w:val="a8"/>
        <w:spacing w:before="0" w:beforeAutospacing="0" w:after="0" w:afterAutospacing="0"/>
        <w:ind w:firstLine="720"/>
        <w:jc w:val="both"/>
        <w:rPr>
          <w:sz w:val="28"/>
          <w:szCs w:val="28"/>
        </w:rPr>
      </w:pPr>
      <w:r w:rsidRPr="00EB1AF6">
        <w:rPr>
          <w:sz w:val="28"/>
          <w:szCs w:val="28"/>
        </w:rPr>
        <w:t>Самостоятельные тренировочные работы выполняются по образцу: решение задач, заполнение таблиц, схем и т. д. Познавательная деятельность студента проявляется в узнавании, осмыслении, запоминании. Цель такого рода работ – закрепление знаний, формирование умений, навыков.</w:t>
      </w:r>
    </w:p>
    <w:p w:rsidR="00EB1AF6" w:rsidRPr="00EB1AF6" w:rsidRDefault="00EB1AF6" w:rsidP="00EB1AF6">
      <w:pPr>
        <w:pStyle w:val="a8"/>
        <w:spacing w:before="0" w:beforeAutospacing="0" w:after="0" w:afterAutospacing="0"/>
        <w:ind w:firstLine="720"/>
        <w:jc w:val="both"/>
        <w:rPr>
          <w:sz w:val="28"/>
          <w:szCs w:val="28"/>
        </w:rPr>
      </w:pPr>
      <w:r>
        <w:rPr>
          <w:sz w:val="28"/>
          <w:szCs w:val="28"/>
        </w:rPr>
        <w:t>С</w:t>
      </w:r>
      <w:r w:rsidRPr="00EB1AF6">
        <w:rPr>
          <w:sz w:val="28"/>
          <w:szCs w:val="28"/>
        </w:rPr>
        <w:t>амостоятельные реконструктивные работы. В ходе таких работ происходит перестройка решений, составление плана, тезисов, аннотирование</w:t>
      </w:r>
      <w:r w:rsidR="007C005D">
        <w:rPr>
          <w:sz w:val="28"/>
          <w:szCs w:val="28"/>
        </w:rPr>
        <w:t>.</w:t>
      </w:r>
      <w:r w:rsidRPr="00EB1AF6">
        <w:rPr>
          <w:sz w:val="28"/>
          <w:szCs w:val="28"/>
        </w:rPr>
        <w:t xml:space="preserve"> </w:t>
      </w:r>
      <w:r w:rsidR="007C005D">
        <w:rPr>
          <w:sz w:val="28"/>
          <w:szCs w:val="28"/>
        </w:rPr>
        <w:t>Н</w:t>
      </w:r>
      <w:r w:rsidRPr="00EB1AF6">
        <w:rPr>
          <w:sz w:val="28"/>
          <w:szCs w:val="28"/>
        </w:rPr>
        <w:t xml:space="preserve">а этом уровне могут </w:t>
      </w:r>
      <w:r>
        <w:rPr>
          <w:sz w:val="28"/>
          <w:szCs w:val="28"/>
        </w:rPr>
        <w:t xml:space="preserve">изучаться первоисточники, </w:t>
      </w:r>
      <w:r w:rsidRPr="00EB1AF6">
        <w:rPr>
          <w:sz w:val="28"/>
          <w:szCs w:val="28"/>
        </w:rPr>
        <w:t>выполняться рефераты.</w:t>
      </w:r>
      <w:r w:rsidR="00FA277C">
        <w:rPr>
          <w:sz w:val="28"/>
          <w:szCs w:val="28"/>
        </w:rPr>
        <w:t xml:space="preserve"> Цель этого вида работ – научить студентов основам самостоятельного планирования и организации собственного учебного труда.</w:t>
      </w:r>
    </w:p>
    <w:p w:rsidR="00EB1AF6" w:rsidRPr="00EB1AF6" w:rsidRDefault="00EB1AF6" w:rsidP="00EB1AF6">
      <w:pPr>
        <w:pStyle w:val="a8"/>
        <w:spacing w:before="0" w:beforeAutospacing="0" w:after="0" w:afterAutospacing="0"/>
        <w:ind w:firstLine="720"/>
        <w:jc w:val="both"/>
        <w:rPr>
          <w:sz w:val="28"/>
          <w:szCs w:val="28"/>
        </w:rPr>
      </w:pPr>
      <w:r>
        <w:rPr>
          <w:sz w:val="28"/>
          <w:szCs w:val="28"/>
        </w:rPr>
        <w:t>С</w:t>
      </w:r>
      <w:r w:rsidRPr="00EB1AF6">
        <w:rPr>
          <w:sz w:val="28"/>
          <w:szCs w:val="28"/>
        </w:rPr>
        <w:t xml:space="preserve">амостоятельная творческая работа требует анализа проблемной ситуации, получения новой информации. Студент должен самостоятельно произвести выбор средств и методов решения (учебно-исследовательские задания, курсовые и дипломные </w:t>
      </w:r>
      <w:r w:rsidR="00FA277C">
        <w:rPr>
          <w:sz w:val="28"/>
          <w:szCs w:val="28"/>
        </w:rPr>
        <w:t>работы</w:t>
      </w:r>
      <w:r w:rsidRPr="00EB1AF6">
        <w:rPr>
          <w:sz w:val="28"/>
          <w:szCs w:val="28"/>
        </w:rPr>
        <w:t>).</w:t>
      </w:r>
      <w:r w:rsidR="00FA277C">
        <w:rPr>
          <w:sz w:val="28"/>
          <w:szCs w:val="28"/>
        </w:rPr>
        <w:t xml:space="preserve"> Цель данного вида работ – обучение основам творчества, перспективного планирования, в соответствии с логикой организации научного исследования.</w:t>
      </w:r>
    </w:p>
    <w:p w:rsidR="00EB1AF6" w:rsidRPr="00EB1AF6" w:rsidRDefault="00FA277C" w:rsidP="00EB1AF6">
      <w:pPr>
        <w:pStyle w:val="a3"/>
        <w:spacing w:line="240" w:lineRule="auto"/>
        <w:ind w:firstLine="720"/>
        <w:rPr>
          <w:szCs w:val="28"/>
        </w:rPr>
      </w:pPr>
      <w:r>
        <w:rPr>
          <w:szCs w:val="28"/>
        </w:rPr>
        <w:t>Таким образом, д</w:t>
      </w:r>
      <w:r w:rsidR="00EB1AF6" w:rsidRPr="00EB1AF6">
        <w:rPr>
          <w:szCs w:val="28"/>
        </w:rPr>
        <w:t>ля организации и успешного функционирования самостоятельной работы студентов необходимы:</w:t>
      </w:r>
    </w:p>
    <w:p w:rsidR="00EB1AF6" w:rsidRPr="00EB1AF6" w:rsidRDefault="00EB1AF6" w:rsidP="0078211E">
      <w:pPr>
        <w:pStyle w:val="a3"/>
        <w:numPr>
          <w:ilvl w:val="0"/>
          <w:numId w:val="15"/>
        </w:numPr>
        <w:tabs>
          <w:tab w:val="num" w:pos="0"/>
          <w:tab w:val="left" w:pos="1080"/>
        </w:tabs>
        <w:spacing w:line="240" w:lineRule="auto"/>
        <w:ind w:left="0" w:firstLine="720"/>
        <w:rPr>
          <w:szCs w:val="28"/>
        </w:rPr>
      </w:pPr>
      <w:r>
        <w:rPr>
          <w:szCs w:val="28"/>
        </w:rPr>
        <w:t>К</w:t>
      </w:r>
      <w:r w:rsidRPr="00EB1AF6">
        <w:rPr>
          <w:szCs w:val="28"/>
        </w:rPr>
        <w:t xml:space="preserve">омплексный подход к организации СРС </w:t>
      </w:r>
      <w:r w:rsidR="0078211E">
        <w:rPr>
          <w:szCs w:val="28"/>
        </w:rPr>
        <w:t xml:space="preserve">(включая все формы </w:t>
      </w:r>
      <w:r w:rsidRPr="00EB1AF6">
        <w:rPr>
          <w:szCs w:val="28"/>
        </w:rPr>
        <w:t xml:space="preserve">аудиторной </w:t>
      </w:r>
      <w:r w:rsidR="0078211E">
        <w:rPr>
          <w:szCs w:val="28"/>
        </w:rPr>
        <w:t xml:space="preserve">и внеаудиторной </w:t>
      </w:r>
      <w:r w:rsidRPr="00EB1AF6">
        <w:rPr>
          <w:szCs w:val="28"/>
        </w:rPr>
        <w:t>работы</w:t>
      </w:r>
      <w:r w:rsidR="0078211E">
        <w:rPr>
          <w:szCs w:val="28"/>
        </w:rPr>
        <w:t>)</w:t>
      </w:r>
      <w:r w:rsidRPr="00EB1AF6">
        <w:rPr>
          <w:szCs w:val="28"/>
        </w:rPr>
        <w:t>.</w:t>
      </w:r>
    </w:p>
    <w:p w:rsidR="00EB1AF6" w:rsidRPr="00EB1AF6" w:rsidRDefault="00EB1AF6" w:rsidP="0078211E">
      <w:pPr>
        <w:pStyle w:val="a3"/>
        <w:numPr>
          <w:ilvl w:val="0"/>
          <w:numId w:val="15"/>
        </w:numPr>
        <w:tabs>
          <w:tab w:val="num" w:pos="0"/>
          <w:tab w:val="left" w:pos="1080"/>
        </w:tabs>
        <w:spacing w:line="240" w:lineRule="auto"/>
        <w:ind w:left="0" w:firstLine="720"/>
        <w:rPr>
          <w:szCs w:val="28"/>
        </w:rPr>
      </w:pPr>
      <w:r>
        <w:rPr>
          <w:szCs w:val="28"/>
        </w:rPr>
        <w:t>О</w:t>
      </w:r>
      <w:r w:rsidRPr="00EB1AF6">
        <w:rPr>
          <w:szCs w:val="28"/>
        </w:rPr>
        <w:t xml:space="preserve">беспечение контроля над качеством выполнения </w:t>
      </w:r>
      <w:r w:rsidR="0078211E">
        <w:rPr>
          <w:szCs w:val="28"/>
        </w:rPr>
        <w:t xml:space="preserve">СРС </w:t>
      </w:r>
      <w:r w:rsidRPr="00EB1AF6">
        <w:rPr>
          <w:szCs w:val="28"/>
        </w:rPr>
        <w:t>(требования, консультации).</w:t>
      </w:r>
    </w:p>
    <w:p w:rsidR="00EB1AF6" w:rsidRDefault="00EB1AF6" w:rsidP="0078211E">
      <w:pPr>
        <w:pStyle w:val="a3"/>
        <w:numPr>
          <w:ilvl w:val="0"/>
          <w:numId w:val="15"/>
        </w:numPr>
        <w:tabs>
          <w:tab w:val="num" w:pos="0"/>
          <w:tab w:val="left" w:pos="1080"/>
        </w:tabs>
        <w:spacing w:line="240" w:lineRule="auto"/>
        <w:ind w:left="0" w:firstLine="720"/>
        <w:rPr>
          <w:szCs w:val="28"/>
        </w:rPr>
      </w:pPr>
      <w:r w:rsidRPr="00EB1AF6">
        <w:rPr>
          <w:szCs w:val="28"/>
        </w:rPr>
        <w:t xml:space="preserve"> </w:t>
      </w:r>
      <w:r>
        <w:rPr>
          <w:szCs w:val="28"/>
        </w:rPr>
        <w:t xml:space="preserve">Использование различных </w:t>
      </w:r>
      <w:r w:rsidRPr="00EB1AF6">
        <w:rPr>
          <w:szCs w:val="28"/>
        </w:rPr>
        <w:t>форм контроля.</w:t>
      </w:r>
    </w:p>
    <w:p w:rsidR="000B4802" w:rsidRDefault="000B4802" w:rsidP="000B4802">
      <w:pPr>
        <w:pStyle w:val="a8"/>
        <w:spacing w:before="0" w:beforeAutospacing="0" w:after="0" w:afterAutospacing="0"/>
        <w:ind w:firstLine="720"/>
        <w:jc w:val="both"/>
        <w:rPr>
          <w:b/>
          <w:bCs/>
        </w:rPr>
      </w:pPr>
    </w:p>
    <w:p w:rsidR="000B4802" w:rsidRPr="000B4802" w:rsidRDefault="000B4802" w:rsidP="000B4802">
      <w:pPr>
        <w:pStyle w:val="a8"/>
        <w:spacing w:before="0" w:beforeAutospacing="0" w:after="0" w:afterAutospacing="0"/>
        <w:ind w:firstLine="720"/>
        <w:jc w:val="both"/>
        <w:rPr>
          <w:sz w:val="28"/>
          <w:szCs w:val="28"/>
        </w:rPr>
      </w:pPr>
      <w:r w:rsidRPr="000B4802">
        <w:rPr>
          <w:b/>
          <w:bCs/>
          <w:sz w:val="28"/>
          <w:szCs w:val="28"/>
        </w:rPr>
        <w:t>Основные характеристики самостоятельной работы студентов</w:t>
      </w:r>
      <w:r w:rsidRPr="000B4802">
        <w:rPr>
          <w:sz w:val="28"/>
          <w:szCs w:val="28"/>
        </w:rPr>
        <w:t xml:space="preserve"> </w:t>
      </w:r>
    </w:p>
    <w:p w:rsidR="000B4802" w:rsidRPr="000B4802" w:rsidRDefault="000B4802" w:rsidP="000B4802">
      <w:pPr>
        <w:pStyle w:val="a8"/>
        <w:spacing w:before="0" w:beforeAutospacing="0" w:after="0" w:afterAutospacing="0"/>
        <w:ind w:firstLine="720"/>
        <w:jc w:val="both"/>
        <w:rPr>
          <w:sz w:val="28"/>
          <w:szCs w:val="28"/>
        </w:rPr>
      </w:pPr>
      <w:r w:rsidRPr="000B4802">
        <w:rPr>
          <w:sz w:val="28"/>
          <w:szCs w:val="28"/>
        </w:rPr>
        <w:t>Аналитики Российского научно-исследовательск</w:t>
      </w:r>
      <w:r w:rsidR="0078211E">
        <w:rPr>
          <w:sz w:val="28"/>
          <w:szCs w:val="28"/>
        </w:rPr>
        <w:t>ого</w:t>
      </w:r>
      <w:r w:rsidRPr="000B4802">
        <w:rPr>
          <w:sz w:val="28"/>
          <w:szCs w:val="28"/>
        </w:rPr>
        <w:t xml:space="preserve"> институт</w:t>
      </w:r>
      <w:r w:rsidR="0078211E">
        <w:rPr>
          <w:sz w:val="28"/>
          <w:szCs w:val="28"/>
        </w:rPr>
        <w:t>а</w:t>
      </w:r>
      <w:r w:rsidRPr="000B4802">
        <w:rPr>
          <w:sz w:val="28"/>
          <w:szCs w:val="28"/>
        </w:rPr>
        <w:t xml:space="preserve"> высшего образования (НИИВО) выделя</w:t>
      </w:r>
      <w:r w:rsidR="0078211E">
        <w:rPr>
          <w:sz w:val="28"/>
          <w:szCs w:val="28"/>
        </w:rPr>
        <w:t>ю</w:t>
      </w:r>
      <w:r w:rsidRPr="000B4802">
        <w:rPr>
          <w:sz w:val="28"/>
          <w:szCs w:val="28"/>
        </w:rPr>
        <w:t>т основные характеристики СРС</w:t>
      </w:r>
      <w:r w:rsidR="0078211E">
        <w:rPr>
          <w:sz w:val="28"/>
          <w:szCs w:val="28"/>
        </w:rPr>
        <w:t>.</w:t>
      </w:r>
      <w:r w:rsidRPr="000B4802">
        <w:rPr>
          <w:sz w:val="28"/>
          <w:szCs w:val="28"/>
        </w:rPr>
        <w:t xml:space="preserve"> </w:t>
      </w:r>
    </w:p>
    <w:p w:rsidR="000B4802" w:rsidRPr="000B4802" w:rsidRDefault="000B4802" w:rsidP="000B4802">
      <w:pPr>
        <w:pStyle w:val="a8"/>
        <w:spacing w:before="0" w:beforeAutospacing="0" w:after="0" w:afterAutospacing="0"/>
        <w:ind w:firstLine="720"/>
        <w:jc w:val="both"/>
        <w:rPr>
          <w:sz w:val="28"/>
          <w:szCs w:val="28"/>
        </w:rPr>
      </w:pPr>
      <w:r w:rsidRPr="000B4802">
        <w:rPr>
          <w:b/>
          <w:bCs/>
          <w:sz w:val="28"/>
          <w:szCs w:val="28"/>
        </w:rPr>
        <w:t xml:space="preserve">1. Психологические условия успешности СРС. </w:t>
      </w:r>
      <w:r w:rsidRPr="000B4802">
        <w:rPr>
          <w:sz w:val="28"/>
          <w:szCs w:val="28"/>
        </w:rPr>
        <w:t xml:space="preserve">Прежде всего – это формирование устойчивого интереса к избранной профессии и методам овладения ее особенностями, которые зависят от следующих параметров: </w:t>
      </w:r>
    </w:p>
    <w:p w:rsidR="000B4802" w:rsidRDefault="000B4802" w:rsidP="0085432F">
      <w:pPr>
        <w:pStyle w:val="a8"/>
        <w:numPr>
          <w:ilvl w:val="0"/>
          <w:numId w:val="21"/>
        </w:numPr>
        <w:tabs>
          <w:tab w:val="clear" w:pos="1440"/>
          <w:tab w:val="num" w:pos="0"/>
          <w:tab w:val="left" w:pos="1080"/>
        </w:tabs>
        <w:spacing w:before="0" w:beforeAutospacing="0" w:after="0" w:afterAutospacing="0"/>
        <w:ind w:left="0" w:firstLine="720"/>
        <w:jc w:val="both"/>
        <w:rPr>
          <w:sz w:val="28"/>
          <w:szCs w:val="28"/>
        </w:rPr>
      </w:pPr>
      <w:r w:rsidRPr="000B4802">
        <w:rPr>
          <w:sz w:val="28"/>
          <w:szCs w:val="28"/>
        </w:rPr>
        <w:t>взаимоотношения между преподавателями и студентами в образовательном процессе;</w:t>
      </w:r>
    </w:p>
    <w:p w:rsidR="000B4802" w:rsidRDefault="000B4802" w:rsidP="0085432F">
      <w:pPr>
        <w:pStyle w:val="a8"/>
        <w:numPr>
          <w:ilvl w:val="0"/>
          <w:numId w:val="21"/>
        </w:numPr>
        <w:tabs>
          <w:tab w:val="clear" w:pos="1440"/>
          <w:tab w:val="num" w:pos="0"/>
          <w:tab w:val="left" w:pos="1080"/>
        </w:tabs>
        <w:spacing w:before="0" w:beforeAutospacing="0" w:after="0" w:afterAutospacing="0"/>
        <w:ind w:left="0" w:firstLine="720"/>
        <w:jc w:val="both"/>
        <w:rPr>
          <w:sz w:val="28"/>
          <w:szCs w:val="28"/>
        </w:rPr>
      </w:pPr>
      <w:r w:rsidRPr="000B4802">
        <w:rPr>
          <w:sz w:val="28"/>
          <w:szCs w:val="28"/>
        </w:rPr>
        <w:t>уровень сложности заданий для самостоятельной работы;</w:t>
      </w:r>
    </w:p>
    <w:p w:rsidR="000B4802" w:rsidRPr="000B4802" w:rsidRDefault="000B4802" w:rsidP="0085432F">
      <w:pPr>
        <w:pStyle w:val="a8"/>
        <w:numPr>
          <w:ilvl w:val="0"/>
          <w:numId w:val="21"/>
        </w:numPr>
        <w:tabs>
          <w:tab w:val="clear" w:pos="1440"/>
          <w:tab w:val="num" w:pos="0"/>
          <w:tab w:val="left" w:pos="1080"/>
        </w:tabs>
        <w:spacing w:before="0" w:beforeAutospacing="0" w:after="0" w:afterAutospacing="0"/>
        <w:ind w:left="0" w:firstLine="720"/>
        <w:jc w:val="both"/>
        <w:rPr>
          <w:sz w:val="28"/>
          <w:szCs w:val="28"/>
        </w:rPr>
      </w:pPr>
      <w:r w:rsidRPr="000B4802">
        <w:rPr>
          <w:sz w:val="28"/>
          <w:szCs w:val="28"/>
        </w:rPr>
        <w:t xml:space="preserve">включенность студентов в формируемую деятельность будущей профессии. </w:t>
      </w:r>
    </w:p>
    <w:p w:rsidR="000B4802" w:rsidRPr="000B4802" w:rsidRDefault="000B4802" w:rsidP="000B4802">
      <w:pPr>
        <w:pStyle w:val="a8"/>
        <w:spacing w:before="0" w:beforeAutospacing="0" w:after="0" w:afterAutospacing="0"/>
        <w:ind w:firstLine="720"/>
        <w:jc w:val="both"/>
        <w:rPr>
          <w:sz w:val="28"/>
          <w:szCs w:val="28"/>
        </w:rPr>
      </w:pPr>
      <w:r w:rsidRPr="000B4802">
        <w:rPr>
          <w:sz w:val="28"/>
          <w:szCs w:val="28"/>
        </w:rPr>
        <w:t xml:space="preserve">Как любой вид человеческой деятельности, учебная деятельность с психологической точки зрения представляет собой процесс решения специфических задач. Отличие учебных задач от всяких других состоит в том, что их целью является изменение самого субъекта, которое заключается в овладении определенными способами действия, а не в изменении предметов, с которыми действует субъект. Необходимость в постановке и решении таких задач возникает перед субъектом лишь в том случае, если ему необходимо овладеть такими способами действия, в основе которых лежат обобщения теоретического типа. </w:t>
      </w:r>
    </w:p>
    <w:p w:rsidR="000B4802" w:rsidRPr="000B4802" w:rsidRDefault="000B4802" w:rsidP="000B4802">
      <w:pPr>
        <w:pStyle w:val="a8"/>
        <w:spacing w:before="0" w:beforeAutospacing="0" w:after="0" w:afterAutospacing="0"/>
        <w:ind w:firstLine="720"/>
        <w:jc w:val="both"/>
        <w:rPr>
          <w:sz w:val="28"/>
          <w:szCs w:val="28"/>
        </w:rPr>
      </w:pPr>
      <w:r w:rsidRPr="000B4802">
        <w:rPr>
          <w:sz w:val="28"/>
          <w:szCs w:val="28"/>
        </w:rPr>
        <w:t xml:space="preserve">Рассматривая учебную деятельность как процесс решения задач, следует выделить следующие ее звенья. </w:t>
      </w:r>
    </w:p>
    <w:p w:rsidR="000B4802" w:rsidRPr="000B4802" w:rsidRDefault="000B4802" w:rsidP="000B4802">
      <w:pPr>
        <w:pStyle w:val="a8"/>
        <w:spacing w:before="0" w:beforeAutospacing="0" w:after="0" w:afterAutospacing="0"/>
        <w:ind w:firstLine="720"/>
        <w:jc w:val="both"/>
        <w:rPr>
          <w:sz w:val="28"/>
          <w:szCs w:val="28"/>
        </w:rPr>
      </w:pPr>
      <w:r w:rsidRPr="000B4802">
        <w:rPr>
          <w:b/>
          <w:sz w:val="28"/>
          <w:szCs w:val="28"/>
        </w:rPr>
        <w:t>Во-первых,</w:t>
      </w:r>
      <w:r w:rsidRPr="000B4802">
        <w:rPr>
          <w:sz w:val="28"/>
          <w:szCs w:val="28"/>
        </w:rPr>
        <w:t xml:space="preserve"> постановка учебной задачи. В педагогической психологии известно, что цель возникает в результате конкретизации смыслообразующих мотивов деятельности. Функцию </w:t>
      </w:r>
      <w:r w:rsidR="0078211E">
        <w:rPr>
          <w:sz w:val="28"/>
          <w:szCs w:val="28"/>
        </w:rPr>
        <w:t>этих</w:t>
      </w:r>
      <w:r w:rsidRPr="000B4802">
        <w:rPr>
          <w:sz w:val="28"/>
          <w:szCs w:val="28"/>
        </w:rPr>
        <w:t xml:space="preserve"> мотивов может выполнить только интерес к содержанию усваиваемых знаний</w:t>
      </w:r>
      <w:r w:rsidR="0078211E">
        <w:rPr>
          <w:sz w:val="28"/>
          <w:szCs w:val="28"/>
        </w:rPr>
        <w:t>,</w:t>
      </w:r>
      <w:r w:rsidRPr="000B4802">
        <w:rPr>
          <w:sz w:val="28"/>
          <w:szCs w:val="28"/>
        </w:rPr>
        <w:t xml:space="preserve"> </w:t>
      </w:r>
      <w:r w:rsidR="0078211E">
        <w:rPr>
          <w:sz w:val="28"/>
          <w:szCs w:val="28"/>
        </w:rPr>
        <w:t>б</w:t>
      </w:r>
      <w:r w:rsidRPr="000B4802">
        <w:rPr>
          <w:sz w:val="28"/>
          <w:szCs w:val="28"/>
        </w:rPr>
        <w:t xml:space="preserve">ез </w:t>
      </w:r>
      <w:r w:rsidR="0078211E">
        <w:rPr>
          <w:sz w:val="28"/>
          <w:szCs w:val="28"/>
        </w:rPr>
        <w:t>которого</w:t>
      </w:r>
      <w:r w:rsidRPr="000B4802">
        <w:rPr>
          <w:sz w:val="28"/>
          <w:szCs w:val="28"/>
        </w:rPr>
        <w:t xml:space="preserve"> невозможна не только самостоятельная постановка учебной задачи, но и принятие задачи, поставленной </w:t>
      </w:r>
      <w:r w:rsidR="0078211E">
        <w:rPr>
          <w:sz w:val="28"/>
          <w:szCs w:val="28"/>
        </w:rPr>
        <w:t>педагогом</w:t>
      </w:r>
      <w:r w:rsidRPr="000B4802">
        <w:rPr>
          <w:sz w:val="28"/>
          <w:szCs w:val="28"/>
        </w:rPr>
        <w:t xml:space="preserve">. Поэтому обучение, имеющее своей целью подготовку студентов к самостоятельной учебной деятельности, должно обеспечить, прежде всего, формирование таких интересов. </w:t>
      </w:r>
    </w:p>
    <w:p w:rsidR="000B4802" w:rsidRPr="000B4802" w:rsidRDefault="000B4802" w:rsidP="000B4802">
      <w:pPr>
        <w:pStyle w:val="a8"/>
        <w:spacing w:before="0" w:beforeAutospacing="0" w:after="0" w:afterAutospacing="0"/>
        <w:ind w:firstLine="720"/>
        <w:jc w:val="both"/>
        <w:rPr>
          <w:sz w:val="28"/>
          <w:szCs w:val="28"/>
        </w:rPr>
      </w:pPr>
      <w:r w:rsidRPr="000B4802">
        <w:rPr>
          <w:b/>
          <w:iCs/>
          <w:sz w:val="28"/>
          <w:szCs w:val="28"/>
        </w:rPr>
        <w:t>Во-вторых,</w:t>
      </w:r>
      <w:r w:rsidRPr="000B4802">
        <w:rPr>
          <w:i/>
          <w:iCs/>
          <w:sz w:val="28"/>
          <w:szCs w:val="28"/>
        </w:rPr>
        <w:t xml:space="preserve"> </w:t>
      </w:r>
      <w:r w:rsidRPr="000B4802">
        <w:rPr>
          <w:iCs/>
          <w:sz w:val="28"/>
          <w:szCs w:val="28"/>
        </w:rPr>
        <w:t>применение оптимальных способов решения задачи</w:t>
      </w:r>
      <w:r w:rsidRPr="000B4802">
        <w:rPr>
          <w:i/>
          <w:iCs/>
          <w:sz w:val="28"/>
          <w:szCs w:val="28"/>
        </w:rPr>
        <w:t xml:space="preserve">. </w:t>
      </w:r>
      <w:r w:rsidRPr="000B4802">
        <w:rPr>
          <w:sz w:val="28"/>
          <w:szCs w:val="28"/>
        </w:rPr>
        <w:t>Между учебной деятельностью под руководством преподавателя и самостоятельными ее формами существует принципиальное различие, на которое не обращается достаточного внимания. Когда преподаватель ведет студентов от понятия к действительности, такой ход имеет силу только методического приема. Когда речь идет о формировании понятия путем самостоятельной работы с учебными материалами и средствами, условия деятельности решительно изменяются</w:t>
      </w:r>
      <w:r w:rsidR="00FC204A">
        <w:rPr>
          <w:sz w:val="28"/>
          <w:szCs w:val="28"/>
        </w:rPr>
        <w:t>.</w:t>
      </w:r>
      <w:r w:rsidRPr="000B4802">
        <w:rPr>
          <w:sz w:val="28"/>
          <w:szCs w:val="28"/>
        </w:rPr>
        <w:t xml:space="preserve"> </w:t>
      </w:r>
    </w:p>
    <w:p w:rsidR="000B4802" w:rsidRPr="000B4802" w:rsidRDefault="000B4802" w:rsidP="000B4802">
      <w:pPr>
        <w:pStyle w:val="a8"/>
        <w:spacing w:before="0" w:beforeAutospacing="0" w:after="0" w:afterAutospacing="0"/>
        <w:ind w:firstLine="720"/>
        <w:jc w:val="both"/>
        <w:rPr>
          <w:sz w:val="28"/>
          <w:szCs w:val="28"/>
        </w:rPr>
      </w:pPr>
      <w:r w:rsidRPr="000B4802">
        <w:rPr>
          <w:sz w:val="28"/>
          <w:szCs w:val="28"/>
        </w:rPr>
        <w:t xml:space="preserve">Первым среди этих условий является формирование способов логического анализа источников учебной информации, в частности, информационных моделей, в которых фиксируется содержание научных понятий, что одновременно составляет одну из важнейших задач обучения, рассчитанного на подготовку студентов к самостоятельной учебной деятельности. </w:t>
      </w:r>
    </w:p>
    <w:p w:rsidR="000B4802" w:rsidRPr="000B4802" w:rsidRDefault="000B4802" w:rsidP="000B4802">
      <w:pPr>
        <w:pStyle w:val="a8"/>
        <w:spacing w:before="0" w:beforeAutospacing="0" w:after="0" w:afterAutospacing="0"/>
        <w:ind w:firstLine="720"/>
        <w:jc w:val="both"/>
        <w:rPr>
          <w:sz w:val="28"/>
          <w:szCs w:val="28"/>
        </w:rPr>
      </w:pPr>
      <w:r w:rsidRPr="000B4802">
        <w:rPr>
          <w:sz w:val="28"/>
          <w:szCs w:val="28"/>
        </w:rPr>
        <w:t xml:space="preserve">Вторым важным условием перехода к самостоятельной учебной деятельности является овладение продуктивными способами решения учебных задач, и обеспечение этого условия практически невозможно без активного методологического и методического участия преподавателя. </w:t>
      </w:r>
    </w:p>
    <w:p w:rsidR="000B4802" w:rsidRPr="000B4802" w:rsidRDefault="000B4802" w:rsidP="000B4802">
      <w:pPr>
        <w:pStyle w:val="a8"/>
        <w:spacing w:before="0" w:beforeAutospacing="0" w:after="0" w:afterAutospacing="0"/>
        <w:ind w:firstLine="720"/>
        <w:jc w:val="both"/>
        <w:rPr>
          <w:sz w:val="28"/>
          <w:szCs w:val="28"/>
        </w:rPr>
      </w:pPr>
      <w:r w:rsidRPr="000B4802">
        <w:rPr>
          <w:b/>
          <w:iCs/>
          <w:sz w:val="28"/>
          <w:szCs w:val="28"/>
        </w:rPr>
        <w:t>В-третьих,</w:t>
      </w:r>
      <w:r w:rsidRPr="000B4802">
        <w:rPr>
          <w:iCs/>
          <w:sz w:val="28"/>
          <w:szCs w:val="28"/>
        </w:rPr>
        <w:t xml:space="preserve"> осуществление контроля и оценки за ходом и результатом решения задачи.</w:t>
      </w:r>
      <w:r w:rsidRPr="000B4802">
        <w:rPr>
          <w:i/>
          <w:iCs/>
          <w:sz w:val="28"/>
          <w:szCs w:val="28"/>
        </w:rPr>
        <w:t xml:space="preserve"> </w:t>
      </w:r>
      <w:r w:rsidRPr="000B4802">
        <w:rPr>
          <w:sz w:val="28"/>
          <w:szCs w:val="28"/>
        </w:rPr>
        <w:t xml:space="preserve">Формирование контрольно-оценочных операций должно идти от овладения способами контроля и оценки действия преподавателя и других студентов через контроль и оценку собственной работы под руководством преподавателя к самоконтролю и самооценке самостоятельной образовательной деятельности. </w:t>
      </w:r>
    </w:p>
    <w:p w:rsidR="000B4802" w:rsidRPr="000B4802" w:rsidRDefault="000B4802" w:rsidP="000B4802">
      <w:pPr>
        <w:pStyle w:val="a8"/>
        <w:spacing w:before="0" w:beforeAutospacing="0" w:after="0" w:afterAutospacing="0"/>
        <w:ind w:firstLine="720"/>
        <w:jc w:val="both"/>
        <w:rPr>
          <w:sz w:val="28"/>
          <w:szCs w:val="28"/>
        </w:rPr>
      </w:pPr>
      <w:r w:rsidRPr="000B4802">
        <w:rPr>
          <w:b/>
          <w:bCs/>
          <w:sz w:val="28"/>
          <w:szCs w:val="28"/>
        </w:rPr>
        <w:t>2. Профессиональная ориент</w:t>
      </w:r>
      <w:r w:rsidR="00FC204A">
        <w:rPr>
          <w:b/>
          <w:bCs/>
          <w:sz w:val="28"/>
          <w:szCs w:val="28"/>
        </w:rPr>
        <w:t>ированность</w:t>
      </w:r>
      <w:r w:rsidRPr="000B4802">
        <w:rPr>
          <w:b/>
          <w:bCs/>
          <w:sz w:val="28"/>
          <w:szCs w:val="28"/>
        </w:rPr>
        <w:t xml:space="preserve"> дисциплин. </w:t>
      </w:r>
      <w:r w:rsidRPr="000B4802">
        <w:rPr>
          <w:sz w:val="28"/>
          <w:szCs w:val="28"/>
        </w:rPr>
        <w:t>Бесспорность этого учебно-содержательного тезиса с точки зрения знаний, приобщения к творческой профессиональной деятельности, эффективного личностного взаимодействия в профессии не должна умалять значение</w:t>
      </w:r>
      <w:r w:rsidR="00FC204A">
        <w:rPr>
          <w:sz w:val="28"/>
          <w:szCs w:val="28"/>
        </w:rPr>
        <w:t xml:space="preserve"> общих</w:t>
      </w:r>
      <w:r w:rsidRPr="000B4802">
        <w:rPr>
          <w:sz w:val="28"/>
          <w:szCs w:val="28"/>
        </w:rPr>
        <w:t xml:space="preserve"> знаний соответствующих блоков дисциплин учебного плана. </w:t>
      </w:r>
    </w:p>
    <w:p w:rsidR="000B4802" w:rsidRPr="000B4802" w:rsidRDefault="000B4802" w:rsidP="000B4802">
      <w:pPr>
        <w:pStyle w:val="a8"/>
        <w:spacing w:before="0" w:beforeAutospacing="0" w:after="0" w:afterAutospacing="0"/>
        <w:ind w:firstLine="720"/>
        <w:jc w:val="both"/>
        <w:rPr>
          <w:sz w:val="28"/>
          <w:szCs w:val="28"/>
        </w:rPr>
      </w:pPr>
      <w:r w:rsidRPr="000B4802">
        <w:rPr>
          <w:sz w:val="28"/>
          <w:szCs w:val="28"/>
        </w:rPr>
        <w:t xml:space="preserve">Кроме того, глубина профилирования тех или иных дисциплин должна учитывать психологические закономерности многоуровневого деления будущих профессионалов: бакалавры, специалисты, магистры. </w:t>
      </w:r>
    </w:p>
    <w:p w:rsidR="000B4802" w:rsidRPr="000B4802" w:rsidRDefault="000B4802" w:rsidP="000B4802">
      <w:pPr>
        <w:pStyle w:val="a8"/>
        <w:spacing w:before="0" w:beforeAutospacing="0" w:after="0" w:afterAutospacing="0"/>
        <w:ind w:firstLine="720"/>
        <w:jc w:val="both"/>
        <w:rPr>
          <w:sz w:val="28"/>
          <w:szCs w:val="28"/>
        </w:rPr>
      </w:pPr>
      <w:r w:rsidRPr="000B4802">
        <w:rPr>
          <w:b/>
          <w:bCs/>
          <w:sz w:val="28"/>
          <w:szCs w:val="28"/>
        </w:rPr>
        <w:t xml:space="preserve">3. Ограниченный бюджет времени студента. </w:t>
      </w:r>
      <w:r w:rsidRPr="000B4802">
        <w:rPr>
          <w:sz w:val="28"/>
          <w:szCs w:val="28"/>
        </w:rPr>
        <w:t xml:space="preserve">Во-первых, при формировании временного объема своего предмета преподаватель должен учитывать общую суммарную нагрузку студентов вне зачастую весьма субъективного мнения несомненной важности именно «моей» дисциплины. </w:t>
      </w:r>
    </w:p>
    <w:p w:rsidR="000B4802" w:rsidRPr="000B4802" w:rsidRDefault="000B4802" w:rsidP="000B4802">
      <w:pPr>
        <w:pStyle w:val="a8"/>
        <w:spacing w:before="0" w:beforeAutospacing="0" w:after="0" w:afterAutospacing="0"/>
        <w:ind w:firstLine="720"/>
        <w:jc w:val="both"/>
        <w:rPr>
          <w:sz w:val="28"/>
          <w:szCs w:val="28"/>
        </w:rPr>
      </w:pPr>
      <w:r w:rsidRPr="000B4802">
        <w:rPr>
          <w:sz w:val="28"/>
          <w:szCs w:val="28"/>
        </w:rPr>
        <w:t xml:space="preserve">Во-вторых, интенсификация образовательного процесса предполагает </w:t>
      </w:r>
      <w:r w:rsidR="00FC204A">
        <w:rPr>
          <w:sz w:val="28"/>
          <w:szCs w:val="28"/>
        </w:rPr>
        <w:t>четкую организацию</w:t>
      </w:r>
      <w:r w:rsidRPr="000B4802">
        <w:rPr>
          <w:sz w:val="28"/>
          <w:szCs w:val="28"/>
        </w:rPr>
        <w:t xml:space="preserve"> СРС за счет уменьшения рутин</w:t>
      </w:r>
      <w:r>
        <w:rPr>
          <w:sz w:val="28"/>
          <w:szCs w:val="28"/>
        </w:rPr>
        <w:t>ной работы студента в семестрах</w:t>
      </w:r>
      <w:r w:rsidRPr="000B4802">
        <w:rPr>
          <w:sz w:val="28"/>
          <w:szCs w:val="28"/>
        </w:rPr>
        <w:t xml:space="preserve">. </w:t>
      </w:r>
    </w:p>
    <w:p w:rsidR="000B4802" w:rsidRPr="000B4802" w:rsidRDefault="000B4802" w:rsidP="000B4802">
      <w:pPr>
        <w:pStyle w:val="a8"/>
        <w:spacing w:before="0" w:beforeAutospacing="0" w:after="0" w:afterAutospacing="0"/>
        <w:ind w:firstLine="720"/>
        <w:jc w:val="both"/>
        <w:rPr>
          <w:sz w:val="28"/>
          <w:szCs w:val="28"/>
        </w:rPr>
      </w:pPr>
      <w:r w:rsidRPr="000B4802">
        <w:rPr>
          <w:b/>
          <w:bCs/>
          <w:sz w:val="28"/>
          <w:szCs w:val="28"/>
        </w:rPr>
        <w:t xml:space="preserve">4. Индивидуализация СРС, </w:t>
      </w:r>
      <w:r w:rsidRPr="000B4802">
        <w:rPr>
          <w:sz w:val="28"/>
          <w:szCs w:val="28"/>
        </w:rPr>
        <w:t xml:space="preserve">которая включает: </w:t>
      </w:r>
    </w:p>
    <w:p w:rsidR="000B4802" w:rsidRPr="000B4802" w:rsidRDefault="000B4802" w:rsidP="0085432F">
      <w:pPr>
        <w:pStyle w:val="a8"/>
        <w:numPr>
          <w:ilvl w:val="0"/>
          <w:numId w:val="20"/>
        </w:numPr>
        <w:tabs>
          <w:tab w:val="clear" w:pos="1440"/>
          <w:tab w:val="num" w:pos="0"/>
          <w:tab w:val="left" w:pos="1080"/>
        </w:tabs>
        <w:spacing w:before="0" w:beforeAutospacing="0" w:after="0" w:afterAutospacing="0"/>
        <w:ind w:left="0" w:firstLine="720"/>
        <w:jc w:val="both"/>
        <w:rPr>
          <w:sz w:val="28"/>
          <w:szCs w:val="28"/>
        </w:rPr>
      </w:pPr>
      <w:r w:rsidRPr="000B4802">
        <w:rPr>
          <w:sz w:val="28"/>
          <w:szCs w:val="28"/>
        </w:rPr>
        <w:t xml:space="preserve">увеличение удельного веса интенсивной работы </w:t>
      </w:r>
      <w:r w:rsidR="00FC204A">
        <w:rPr>
          <w:sz w:val="28"/>
          <w:szCs w:val="28"/>
        </w:rPr>
        <w:t xml:space="preserve">преподавателя </w:t>
      </w:r>
      <w:r w:rsidRPr="000B4802">
        <w:rPr>
          <w:sz w:val="28"/>
          <w:szCs w:val="28"/>
        </w:rPr>
        <w:t xml:space="preserve">с более подготовленными студентами; </w:t>
      </w:r>
    </w:p>
    <w:p w:rsidR="000B4802" w:rsidRPr="000B4802" w:rsidRDefault="000B4802" w:rsidP="0085432F">
      <w:pPr>
        <w:pStyle w:val="a8"/>
        <w:numPr>
          <w:ilvl w:val="0"/>
          <w:numId w:val="20"/>
        </w:numPr>
        <w:tabs>
          <w:tab w:val="clear" w:pos="1440"/>
          <w:tab w:val="num" w:pos="0"/>
          <w:tab w:val="left" w:pos="1080"/>
        </w:tabs>
        <w:spacing w:before="0" w:beforeAutospacing="0" w:after="0" w:afterAutospacing="0"/>
        <w:ind w:left="0" w:firstLine="720"/>
        <w:jc w:val="both"/>
        <w:rPr>
          <w:sz w:val="28"/>
          <w:szCs w:val="28"/>
        </w:rPr>
      </w:pPr>
      <w:r w:rsidRPr="000B4802">
        <w:rPr>
          <w:sz w:val="28"/>
          <w:szCs w:val="28"/>
        </w:rPr>
        <w:t xml:space="preserve">деление занятия на обязательную и творческую части (для всех, </w:t>
      </w:r>
      <w:r w:rsidR="00FC204A">
        <w:rPr>
          <w:sz w:val="28"/>
          <w:szCs w:val="28"/>
        </w:rPr>
        <w:t>проявляющих интерес и способности к</w:t>
      </w:r>
      <w:r w:rsidRPr="000B4802">
        <w:rPr>
          <w:sz w:val="28"/>
          <w:szCs w:val="28"/>
        </w:rPr>
        <w:t xml:space="preserve"> более трудными и, главное, – нестандартными задачами, дополнительными вопросами, учебно-проблемными ситуациями и т. д.) </w:t>
      </w:r>
    </w:p>
    <w:p w:rsidR="000B4802" w:rsidRPr="000B4802" w:rsidRDefault="000B4802" w:rsidP="0085432F">
      <w:pPr>
        <w:pStyle w:val="a8"/>
        <w:numPr>
          <w:ilvl w:val="0"/>
          <w:numId w:val="20"/>
        </w:numPr>
        <w:tabs>
          <w:tab w:val="clear" w:pos="1440"/>
          <w:tab w:val="num" w:pos="0"/>
          <w:tab w:val="left" w:pos="1080"/>
        </w:tabs>
        <w:spacing w:before="0" w:beforeAutospacing="0" w:after="0" w:afterAutospacing="0"/>
        <w:ind w:left="0" w:firstLine="720"/>
        <w:jc w:val="both"/>
        <w:rPr>
          <w:sz w:val="28"/>
          <w:szCs w:val="28"/>
        </w:rPr>
      </w:pPr>
      <w:r w:rsidRPr="000B4802">
        <w:rPr>
          <w:sz w:val="28"/>
          <w:szCs w:val="28"/>
        </w:rPr>
        <w:t>регулярность консультаций с обучаемыми;</w:t>
      </w:r>
    </w:p>
    <w:p w:rsidR="000B4802" w:rsidRDefault="000B4802" w:rsidP="0085432F">
      <w:pPr>
        <w:pStyle w:val="a8"/>
        <w:numPr>
          <w:ilvl w:val="0"/>
          <w:numId w:val="20"/>
        </w:numPr>
        <w:tabs>
          <w:tab w:val="clear" w:pos="1440"/>
          <w:tab w:val="num" w:pos="0"/>
          <w:tab w:val="left" w:pos="1080"/>
        </w:tabs>
        <w:spacing w:before="0" w:beforeAutospacing="0" w:after="0" w:afterAutospacing="0"/>
        <w:ind w:left="0" w:firstLine="720"/>
        <w:jc w:val="both"/>
      </w:pPr>
      <w:r w:rsidRPr="000B4802">
        <w:rPr>
          <w:sz w:val="28"/>
          <w:szCs w:val="28"/>
        </w:rPr>
        <w:t>исчерпывающее и своевременное информирование о тематическом содержании самостоятельной работ</w:t>
      </w:r>
      <w:r w:rsidR="00FC204A">
        <w:rPr>
          <w:sz w:val="28"/>
          <w:szCs w:val="28"/>
        </w:rPr>
        <w:t>ы</w:t>
      </w:r>
      <w:r w:rsidRPr="000B4802">
        <w:rPr>
          <w:sz w:val="28"/>
          <w:szCs w:val="28"/>
        </w:rPr>
        <w:t>, сроках выполнения, потребности во вспомогательных средствах, формах, способах контроля и оценке итоговых результатов</w:t>
      </w:r>
      <w:r>
        <w:rPr>
          <w:sz w:val="28"/>
          <w:szCs w:val="28"/>
        </w:rPr>
        <w:t>.</w:t>
      </w:r>
    </w:p>
    <w:p w:rsidR="00EB1AF6" w:rsidRDefault="00EB1AF6" w:rsidP="000B4802">
      <w:pPr>
        <w:pStyle w:val="a8"/>
        <w:spacing w:before="0" w:beforeAutospacing="0" w:after="0" w:afterAutospacing="0"/>
        <w:ind w:firstLine="720"/>
        <w:jc w:val="both"/>
      </w:pPr>
    </w:p>
    <w:p w:rsidR="00EB1AF6" w:rsidRPr="00EB1AF6" w:rsidRDefault="00EB1AF6" w:rsidP="00EB1AF6">
      <w:pPr>
        <w:jc w:val="center"/>
        <w:rPr>
          <w:b/>
          <w:sz w:val="28"/>
          <w:szCs w:val="28"/>
        </w:rPr>
      </w:pPr>
      <w:r w:rsidRPr="00EB1AF6">
        <w:rPr>
          <w:b/>
          <w:sz w:val="28"/>
          <w:szCs w:val="28"/>
        </w:rPr>
        <w:t xml:space="preserve">Структура и этапы </w:t>
      </w:r>
      <w:r w:rsidR="00FC204A">
        <w:rPr>
          <w:b/>
          <w:sz w:val="28"/>
          <w:szCs w:val="28"/>
        </w:rPr>
        <w:t>СРС</w:t>
      </w:r>
    </w:p>
    <w:p w:rsidR="00EB1AF6" w:rsidRPr="00EB1AF6" w:rsidRDefault="00EB1AF6" w:rsidP="00EB1AF6">
      <w:pPr>
        <w:ind w:firstLine="720"/>
        <w:jc w:val="both"/>
        <w:rPr>
          <w:sz w:val="28"/>
          <w:szCs w:val="28"/>
        </w:rPr>
      </w:pPr>
      <w:r w:rsidRPr="00EB1AF6">
        <w:rPr>
          <w:sz w:val="28"/>
          <w:szCs w:val="28"/>
        </w:rPr>
        <w:t>Обязательным условием, обеспечивающим эффективность СРС, является соблюдение этапности в ее организации и проведении. Можно выделить следующие этапы управляемой самостоятельной работы студентов.</w:t>
      </w:r>
    </w:p>
    <w:p w:rsidR="00EB1AF6" w:rsidRPr="00EB1AF6" w:rsidRDefault="00EB1AF6" w:rsidP="00EB1AF6">
      <w:pPr>
        <w:ind w:firstLine="720"/>
        <w:jc w:val="both"/>
        <w:rPr>
          <w:sz w:val="28"/>
          <w:szCs w:val="28"/>
        </w:rPr>
      </w:pPr>
      <w:r w:rsidRPr="00EB1AF6">
        <w:rPr>
          <w:sz w:val="28"/>
          <w:szCs w:val="28"/>
        </w:rPr>
        <w:t>Первый этап – подготовительный. Он должен включать в себя составление рабочей программы с выделением тем и заданий для СРС; сквозное планирование СРС на семестр; подготовку учебно-методических материалов; диагностику уровня подготовленности студентов.</w:t>
      </w:r>
    </w:p>
    <w:p w:rsidR="00EB1AF6" w:rsidRPr="00EB1AF6" w:rsidRDefault="00EB1AF6" w:rsidP="00EB1AF6">
      <w:pPr>
        <w:ind w:firstLine="720"/>
        <w:jc w:val="both"/>
        <w:rPr>
          <w:sz w:val="28"/>
          <w:szCs w:val="28"/>
        </w:rPr>
      </w:pPr>
      <w:r w:rsidRPr="00EB1AF6">
        <w:rPr>
          <w:sz w:val="28"/>
          <w:szCs w:val="28"/>
        </w:rPr>
        <w:t>Второй этап – организационный. На этом этапе определяются цели индивидуальной и групповой работы студентов; читается вводная лекция, проводятся индивидуально-групповые установочные консультации, во время которых разъясняются формы СРС и ее контроля; устанавливаются сроки и формы представления промежуточных результатов.</w:t>
      </w:r>
    </w:p>
    <w:p w:rsidR="00EB1AF6" w:rsidRPr="00EB1AF6" w:rsidRDefault="00EB1AF6" w:rsidP="00EB1AF6">
      <w:pPr>
        <w:ind w:firstLine="720"/>
        <w:jc w:val="both"/>
        <w:rPr>
          <w:sz w:val="28"/>
          <w:szCs w:val="28"/>
        </w:rPr>
      </w:pPr>
      <w:r w:rsidRPr="00EB1AF6">
        <w:rPr>
          <w:sz w:val="28"/>
          <w:szCs w:val="28"/>
        </w:rPr>
        <w:t>Третий этап – мотивационно-деятельностный. Преподаватель на этом этапе должен обеспечить положительную мотивацию индивидуальной и групповой деятельности; проверку промежуточных результатов; организацию самоконтроля и самокоррекции; взаимообмен и взаимопроверку в соответствии с выбранной целью.</w:t>
      </w:r>
    </w:p>
    <w:p w:rsidR="00EB1AF6" w:rsidRPr="00EB1AF6" w:rsidRDefault="00EB1AF6" w:rsidP="00EB1AF6">
      <w:pPr>
        <w:ind w:firstLine="720"/>
        <w:jc w:val="both"/>
        <w:rPr>
          <w:sz w:val="28"/>
          <w:szCs w:val="28"/>
        </w:rPr>
      </w:pPr>
      <w:r w:rsidRPr="00EB1AF6">
        <w:rPr>
          <w:sz w:val="28"/>
          <w:szCs w:val="28"/>
        </w:rPr>
        <w:t>Четвертый этап – контрольно-оценочный. Он включает индивидуальные и групповые отчеты и их оценку. Результаты могут быть представлены в виде дипломн</w:t>
      </w:r>
      <w:r w:rsidR="00FC204A">
        <w:rPr>
          <w:sz w:val="28"/>
          <w:szCs w:val="28"/>
        </w:rPr>
        <w:t>й</w:t>
      </w:r>
      <w:r w:rsidRPr="00EB1AF6">
        <w:rPr>
          <w:sz w:val="28"/>
          <w:szCs w:val="28"/>
        </w:rPr>
        <w:t xml:space="preserve">, курсовой работы, реферата, доклада, схем, таблиц, устных сообщений, моделей, макетов, отчетов и т.п. (в зависимости от дисциплины и специальности). Контроль СРС может осуществляться при помощи промежуточного и итогового тестирования, написания в аудитории письменных контрольных работ, </w:t>
      </w:r>
      <w:r w:rsidR="00D00D7B">
        <w:rPr>
          <w:sz w:val="28"/>
          <w:szCs w:val="28"/>
        </w:rPr>
        <w:t xml:space="preserve">сдачи </w:t>
      </w:r>
      <w:r w:rsidRPr="00EB1AF6">
        <w:rPr>
          <w:sz w:val="28"/>
          <w:szCs w:val="28"/>
        </w:rPr>
        <w:t>коллоквиумов, промежуточных зачетов др.</w:t>
      </w:r>
    </w:p>
    <w:p w:rsidR="00EB1AF6" w:rsidRPr="00EB1AF6" w:rsidRDefault="00EB1AF6" w:rsidP="00EB1AF6">
      <w:pPr>
        <w:pStyle w:val="a3"/>
        <w:spacing w:line="240" w:lineRule="auto"/>
        <w:ind w:left="720"/>
        <w:rPr>
          <w:szCs w:val="28"/>
        </w:rPr>
      </w:pPr>
    </w:p>
    <w:p w:rsidR="00AD0F33" w:rsidRDefault="00A4616E" w:rsidP="00E9644C">
      <w:pPr>
        <w:jc w:val="center"/>
        <w:rPr>
          <w:b/>
          <w:sz w:val="28"/>
          <w:szCs w:val="28"/>
        </w:rPr>
      </w:pPr>
      <w:r>
        <w:rPr>
          <w:b/>
          <w:sz w:val="28"/>
          <w:szCs w:val="28"/>
        </w:rPr>
        <w:t>Ф</w:t>
      </w:r>
      <w:r w:rsidR="00AD0F33">
        <w:rPr>
          <w:b/>
          <w:sz w:val="28"/>
          <w:szCs w:val="28"/>
        </w:rPr>
        <w:t xml:space="preserve">ормы </w:t>
      </w:r>
      <w:r w:rsidR="005E6AA1">
        <w:rPr>
          <w:b/>
          <w:sz w:val="28"/>
          <w:szCs w:val="28"/>
        </w:rPr>
        <w:t>СРС</w:t>
      </w:r>
    </w:p>
    <w:p w:rsidR="004964C0" w:rsidRPr="004964C0" w:rsidRDefault="004964C0" w:rsidP="004964C0">
      <w:pPr>
        <w:ind w:firstLine="720"/>
        <w:jc w:val="both"/>
        <w:rPr>
          <w:sz w:val="28"/>
          <w:szCs w:val="28"/>
        </w:rPr>
      </w:pPr>
      <w:r w:rsidRPr="004964C0">
        <w:rPr>
          <w:sz w:val="28"/>
          <w:szCs w:val="28"/>
        </w:rPr>
        <w:t>При изучении каждой дисциплины организация СРС должна представлять единство трех взаимосвязанных форм:</w:t>
      </w:r>
    </w:p>
    <w:p w:rsidR="004964C0" w:rsidRPr="004964C0" w:rsidRDefault="004964C0" w:rsidP="004964C0">
      <w:pPr>
        <w:ind w:firstLine="720"/>
        <w:jc w:val="both"/>
        <w:rPr>
          <w:sz w:val="28"/>
          <w:szCs w:val="28"/>
        </w:rPr>
      </w:pPr>
      <w:r w:rsidRPr="004964C0">
        <w:rPr>
          <w:sz w:val="28"/>
          <w:szCs w:val="28"/>
        </w:rPr>
        <w:t>1. Внеау</w:t>
      </w:r>
      <w:r>
        <w:rPr>
          <w:sz w:val="28"/>
          <w:szCs w:val="28"/>
        </w:rPr>
        <w:t>диторная самостоятельная работа.</w:t>
      </w:r>
    </w:p>
    <w:p w:rsidR="004964C0" w:rsidRPr="004964C0" w:rsidRDefault="004964C0" w:rsidP="004964C0">
      <w:pPr>
        <w:ind w:firstLine="720"/>
        <w:jc w:val="both"/>
        <w:rPr>
          <w:sz w:val="28"/>
          <w:szCs w:val="28"/>
        </w:rPr>
      </w:pPr>
      <w:r w:rsidRPr="004964C0">
        <w:rPr>
          <w:sz w:val="28"/>
          <w:szCs w:val="28"/>
        </w:rPr>
        <w:t>2. Аудиторная самостоятельная работа, которая осуществляется под непосредстве</w:t>
      </w:r>
      <w:r>
        <w:rPr>
          <w:sz w:val="28"/>
          <w:szCs w:val="28"/>
        </w:rPr>
        <w:t>нным руководством преподавателя.</w:t>
      </w:r>
    </w:p>
    <w:p w:rsidR="004964C0" w:rsidRPr="004964C0" w:rsidRDefault="004964C0" w:rsidP="004964C0">
      <w:pPr>
        <w:ind w:firstLine="720"/>
        <w:jc w:val="both"/>
        <w:rPr>
          <w:sz w:val="28"/>
          <w:szCs w:val="28"/>
        </w:rPr>
      </w:pPr>
      <w:r w:rsidRPr="004964C0">
        <w:rPr>
          <w:sz w:val="28"/>
          <w:szCs w:val="28"/>
        </w:rPr>
        <w:t>3. Творческая, в том числе научно-исследовательская работа.</w:t>
      </w:r>
    </w:p>
    <w:p w:rsidR="004964C0" w:rsidRPr="00E9644C" w:rsidRDefault="00A4616E" w:rsidP="004964C0">
      <w:pPr>
        <w:ind w:firstLine="720"/>
        <w:jc w:val="both"/>
        <w:rPr>
          <w:sz w:val="28"/>
          <w:szCs w:val="28"/>
        </w:rPr>
      </w:pPr>
      <w:r>
        <w:rPr>
          <w:sz w:val="28"/>
          <w:szCs w:val="28"/>
        </w:rPr>
        <w:t>Конкретные ф</w:t>
      </w:r>
      <w:r w:rsidR="004964C0" w:rsidRPr="00E9644C">
        <w:rPr>
          <w:sz w:val="28"/>
          <w:szCs w:val="28"/>
        </w:rPr>
        <w:t xml:space="preserve">ормы </w:t>
      </w:r>
      <w:r w:rsidR="004964C0">
        <w:rPr>
          <w:sz w:val="28"/>
          <w:szCs w:val="28"/>
        </w:rPr>
        <w:t xml:space="preserve">внеаудиторной </w:t>
      </w:r>
      <w:r w:rsidR="004964C0" w:rsidRPr="00E9644C">
        <w:rPr>
          <w:sz w:val="28"/>
          <w:szCs w:val="28"/>
        </w:rPr>
        <w:t>СРС могут быть самыми различными, в зависимости от цели, характера, дисциплины, объема часов, определенных учебным планом:</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подготовка к лекциям, семинарским, практическим и лабораторным занятиям;</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реферирование статей, отдельных разделов монографий;</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 xml:space="preserve">изучение учебных пособий; </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изучение и конспектирование хрестоматий и сборников документов;</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 xml:space="preserve">изучение </w:t>
      </w:r>
      <w:r w:rsidR="00A4616E">
        <w:rPr>
          <w:sz w:val="28"/>
          <w:szCs w:val="28"/>
        </w:rPr>
        <w:t xml:space="preserve">в рамках программы курса </w:t>
      </w:r>
      <w:r w:rsidRPr="00E9644C">
        <w:rPr>
          <w:sz w:val="28"/>
          <w:szCs w:val="28"/>
        </w:rPr>
        <w:t>тем и проблем, не выносимых на лекции и семинарские занятия;</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выполнение контрольных работ;</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написание тематических докладов, рефератов и эссе на проблемные темы;</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аннотирование монографий или их отдельных глав, статей;</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конспектирование монографий или их отдельных глав, статей;</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участие студентов в составлении тестов;</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выполнение исследовательских и творческих заданий;</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написание курсовых и дипломной работ;</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составление библиографии и реферирование по заданной теме;</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создание наглядных пособий по изучаемым темам;</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 xml:space="preserve">самостоятельное изучение темы в рамках </w:t>
      </w:r>
      <w:r>
        <w:rPr>
          <w:sz w:val="28"/>
          <w:szCs w:val="28"/>
        </w:rPr>
        <w:t>«круглых столов»;</w:t>
      </w:r>
    </w:p>
    <w:p w:rsidR="004964C0" w:rsidRPr="00E9644C" w:rsidRDefault="004964C0" w:rsidP="008B0B6E">
      <w:pPr>
        <w:numPr>
          <w:ilvl w:val="0"/>
          <w:numId w:val="19"/>
        </w:numPr>
        <w:tabs>
          <w:tab w:val="clear" w:pos="1440"/>
          <w:tab w:val="num" w:pos="0"/>
          <w:tab w:val="left" w:pos="1080"/>
        </w:tabs>
        <w:ind w:left="0" w:firstLine="720"/>
        <w:jc w:val="both"/>
        <w:rPr>
          <w:sz w:val="28"/>
          <w:szCs w:val="28"/>
        </w:rPr>
      </w:pPr>
      <w:r w:rsidRPr="00E9644C">
        <w:rPr>
          <w:sz w:val="28"/>
          <w:szCs w:val="28"/>
        </w:rPr>
        <w:t>занятия в архиве, музее, библиографическом отделе библиотеки и др.</w:t>
      </w:r>
    </w:p>
    <w:p w:rsidR="004964C0" w:rsidRPr="004964C0" w:rsidRDefault="00A4616E" w:rsidP="004964C0">
      <w:pPr>
        <w:ind w:firstLine="720"/>
        <w:jc w:val="both"/>
        <w:rPr>
          <w:sz w:val="28"/>
          <w:szCs w:val="28"/>
        </w:rPr>
      </w:pPr>
      <w:r>
        <w:rPr>
          <w:sz w:val="28"/>
          <w:szCs w:val="28"/>
        </w:rPr>
        <w:t xml:space="preserve">С учетом приведенного описания многообразия форм </w:t>
      </w:r>
      <w:r w:rsidR="004964C0" w:rsidRPr="004964C0">
        <w:rPr>
          <w:sz w:val="28"/>
          <w:szCs w:val="28"/>
        </w:rPr>
        <w:t xml:space="preserve"> внеаудиторной СРС, следует на каждом ее этапе разъяснять цели работы, контролировать понимание этих целей студентами, постепенно формируя у них умение самостоятельной постановки </w:t>
      </w:r>
      <w:r w:rsidRPr="004964C0">
        <w:rPr>
          <w:sz w:val="28"/>
          <w:szCs w:val="28"/>
        </w:rPr>
        <w:t xml:space="preserve">цели </w:t>
      </w:r>
      <w:r>
        <w:rPr>
          <w:sz w:val="28"/>
          <w:szCs w:val="28"/>
        </w:rPr>
        <w:t xml:space="preserve"> и определения </w:t>
      </w:r>
      <w:r w:rsidR="004964C0" w:rsidRPr="004964C0">
        <w:rPr>
          <w:sz w:val="28"/>
          <w:szCs w:val="28"/>
        </w:rPr>
        <w:t>задач</w:t>
      </w:r>
      <w:r>
        <w:rPr>
          <w:sz w:val="28"/>
          <w:szCs w:val="28"/>
        </w:rPr>
        <w:t>.</w:t>
      </w:r>
    </w:p>
    <w:p w:rsidR="004964C0" w:rsidRPr="004964C0" w:rsidRDefault="004964C0" w:rsidP="004964C0">
      <w:pPr>
        <w:ind w:firstLine="720"/>
        <w:jc w:val="both"/>
        <w:rPr>
          <w:sz w:val="28"/>
          <w:szCs w:val="28"/>
        </w:rPr>
      </w:pPr>
      <w:r w:rsidRPr="004964C0">
        <w:rPr>
          <w:sz w:val="28"/>
          <w:szCs w:val="28"/>
        </w:rPr>
        <w:t>Аудиторная самостоятельная работа может реализовываться при проведении практических занятий, семинаров, выполнении лабораторного практикума и во время чтения лекций.</w:t>
      </w:r>
    </w:p>
    <w:p w:rsidR="00C7339F" w:rsidRDefault="004964C0" w:rsidP="004964C0">
      <w:pPr>
        <w:ind w:firstLine="720"/>
        <w:jc w:val="both"/>
        <w:rPr>
          <w:sz w:val="28"/>
          <w:szCs w:val="28"/>
        </w:rPr>
      </w:pPr>
      <w:r w:rsidRPr="004964C0">
        <w:rPr>
          <w:sz w:val="28"/>
          <w:szCs w:val="28"/>
        </w:rPr>
        <w:t xml:space="preserve">При чтении лекционного курса непосредственно в аудитории </w:t>
      </w:r>
      <w:r>
        <w:rPr>
          <w:sz w:val="28"/>
          <w:szCs w:val="28"/>
        </w:rPr>
        <w:t>целесообразно</w:t>
      </w:r>
      <w:r w:rsidRPr="004964C0">
        <w:rPr>
          <w:sz w:val="28"/>
          <w:szCs w:val="28"/>
        </w:rPr>
        <w:t xml:space="preserve"> контролировать усвоение материала основной массой студентов путем проведения экспресс-опросов по конкретным темам, тестового контроля знаний, опроса студентов в форме игры </w:t>
      </w:r>
      <w:r w:rsidR="008C610E">
        <w:rPr>
          <w:sz w:val="28"/>
          <w:szCs w:val="28"/>
        </w:rPr>
        <w:t>«</w:t>
      </w:r>
      <w:r w:rsidRPr="004964C0">
        <w:rPr>
          <w:sz w:val="28"/>
          <w:szCs w:val="28"/>
        </w:rPr>
        <w:t>Что? Где? Когда?</w:t>
      </w:r>
      <w:r w:rsidR="008C610E">
        <w:rPr>
          <w:sz w:val="28"/>
          <w:szCs w:val="28"/>
        </w:rPr>
        <w:t>»</w:t>
      </w:r>
      <w:r w:rsidRPr="004964C0">
        <w:rPr>
          <w:sz w:val="28"/>
          <w:szCs w:val="28"/>
        </w:rPr>
        <w:t xml:space="preserve"> и т.д.</w:t>
      </w:r>
    </w:p>
    <w:p w:rsidR="004964C0" w:rsidRPr="004964C0" w:rsidRDefault="004964C0" w:rsidP="004964C0">
      <w:pPr>
        <w:ind w:firstLine="720"/>
        <w:jc w:val="both"/>
        <w:rPr>
          <w:sz w:val="28"/>
          <w:szCs w:val="28"/>
        </w:rPr>
      </w:pPr>
      <w:r w:rsidRPr="004964C0">
        <w:rPr>
          <w:sz w:val="28"/>
          <w:szCs w:val="28"/>
        </w:rPr>
        <w:t xml:space="preserve">На практических и семинарских занятиях </w:t>
      </w:r>
      <w:r w:rsidR="00181254">
        <w:rPr>
          <w:sz w:val="28"/>
          <w:szCs w:val="28"/>
        </w:rPr>
        <w:t xml:space="preserve">использование </w:t>
      </w:r>
      <w:r w:rsidRPr="004964C0">
        <w:rPr>
          <w:sz w:val="28"/>
          <w:szCs w:val="28"/>
        </w:rPr>
        <w:t>р</w:t>
      </w:r>
      <w:r w:rsidR="00181254">
        <w:rPr>
          <w:sz w:val="28"/>
          <w:szCs w:val="28"/>
        </w:rPr>
        <w:t>азличных форм</w:t>
      </w:r>
      <w:r w:rsidRPr="004964C0">
        <w:rPr>
          <w:sz w:val="28"/>
          <w:szCs w:val="28"/>
        </w:rPr>
        <w:t xml:space="preserve"> СРС позволя</w:t>
      </w:r>
      <w:r w:rsidR="00181254">
        <w:rPr>
          <w:sz w:val="28"/>
          <w:szCs w:val="28"/>
        </w:rPr>
        <w:t>е</w:t>
      </w:r>
      <w:r w:rsidRPr="004964C0">
        <w:rPr>
          <w:sz w:val="28"/>
          <w:szCs w:val="28"/>
        </w:rPr>
        <w:t xml:space="preserve">т сделать процесс обучения более интересным и поднять активность значительной части студентов в группе. </w:t>
      </w:r>
    </w:p>
    <w:p w:rsidR="008C610E" w:rsidRPr="008C610E" w:rsidRDefault="008C610E" w:rsidP="008C610E">
      <w:pPr>
        <w:ind w:firstLine="720"/>
        <w:jc w:val="both"/>
        <w:rPr>
          <w:sz w:val="28"/>
          <w:szCs w:val="28"/>
        </w:rPr>
      </w:pPr>
      <w:r w:rsidRPr="008C610E">
        <w:rPr>
          <w:sz w:val="28"/>
          <w:szCs w:val="28"/>
        </w:rPr>
        <w:t xml:space="preserve">На практических занятиях </w:t>
      </w:r>
      <w:r>
        <w:rPr>
          <w:sz w:val="28"/>
          <w:szCs w:val="28"/>
        </w:rPr>
        <w:t>рекомендуется</w:t>
      </w:r>
      <w:r w:rsidRPr="008C610E">
        <w:rPr>
          <w:sz w:val="28"/>
          <w:szCs w:val="28"/>
        </w:rPr>
        <w:t xml:space="preserve"> не менее 1 часа из двух (50% времени) отводить на самостоятельн</w:t>
      </w:r>
      <w:r>
        <w:rPr>
          <w:sz w:val="28"/>
          <w:szCs w:val="28"/>
        </w:rPr>
        <w:t>ую</w:t>
      </w:r>
      <w:r w:rsidRPr="008C610E">
        <w:rPr>
          <w:sz w:val="28"/>
          <w:szCs w:val="28"/>
        </w:rPr>
        <w:t xml:space="preserve"> </w:t>
      </w:r>
      <w:r>
        <w:rPr>
          <w:sz w:val="28"/>
          <w:szCs w:val="28"/>
        </w:rPr>
        <w:t>работу студентов</w:t>
      </w:r>
      <w:r w:rsidRPr="008C610E">
        <w:rPr>
          <w:sz w:val="28"/>
          <w:szCs w:val="28"/>
        </w:rPr>
        <w:t xml:space="preserve">. </w:t>
      </w:r>
      <w:r>
        <w:rPr>
          <w:sz w:val="28"/>
          <w:szCs w:val="28"/>
        </w:rPr>
        <w:t>При организации п</w:t>
      </w:r>
      <w:r w:rsidRPr="008C610E">
        <w:rPr>
          <w:sz w:val="28"/>
          <w:szCs w:val="28"/>
        </w:rPr>
        <w:t>рактическ</w:t>
      </w:r>
      <w:r>
        <w:rPr>
          <w:sz w:val="28"/>
          <w:szCs w:val="28"/>
        </w:rPr>
        <w:t>ого</w:t>
      </w:r>
      <w:r w:rsidRPr="008C610E">
        <w:rPr>
          <w:sz w:val="28"/>
          <w:szCs w:val="28"/>
        </w:rPr>
        <w:t xml:space="preserve"> занятия целесообразно </w:t>
      </w:r>
      <w:r>
        <w:rPr>
          <w:sz w:val="28"/>
          <w:szCs w:val="28"/>
        </w:rPr>
        <w:t>использовать следующий алгоритм</w:t>
      </w:r>
      <w:r w:rsidRPr="008C610E">
        <w:rPr>
          <w:sz w:val="28"/>
          <w:szCs w:val="28"/>
        </w:rPr>
        <w:t>:</w:t>
      </w:r>
    </w:p>
    <w:p w:rsidR="008C610E" w:rsidRPr="008C610E" w:rsidRDefault="008C610E" w:rsidP="008C610E">
      <w:pPr>
        <w:ind w:firstLine="720"/>
        <w:jc w:val="both"/>
        <w:rPr>
          <w:sz w:val="28"/>
          <w:szCs w:val="28"/>
        </w:rPr>
      </w:pPr>
      <w:r w:rsidRPr="008C610E">
        <w:rPr>
          <w:sz w:val="28"/>
          <w:szCs w:val="28"/>
        </w:rPr>
        <w:t xml:space="preserve">1. </w:t>
      </w:r>
      <w:r>
        <w:rPr>
          <w:sz w:val="28"/>
          <w:szCs w:val="28"/>
        </w:rPr>
        <w:t>Вступительное слово преподавателя</w:t>
      </w:r>
      <w:r w:rsidRPr="008C610E">
        <w:rPr>
          <w:sz w:val="28"/>
          <w:szCs w:val="28"/>
        </w:rPr>
        <w:t xml:space="preserve"> (цели занятия, основные вопросы, которые должны быть рассмотрены).</w:t>
      </w:r>
    </w:p>
    <w:p w:rsidR="008C610E" w:rsidRPr="008C610E" w:rsidRDefault="008C610E" w:rsidP="008C610E">
      <w:pPr>
        <w:ind w:firstLine="720"/>
        <w:jc w:val="both"/>
        <w:rPr>
          <w:sz w:val="28"/>
          <w:szCs w:val="28"/>
        </w:rPr>
      </w:pPr>
      <w:r w:rsidRPr="008C610E">
        <w:rPr>
          <w:sz w:val="28"/>
          <w:szCs w:val="28"/>
        </w:rPr>
        <w:t xml:space="preserve">2. </w:t>
      </w:r>
      <w:r>
        <w:rPr>
          <w:sz w:val="28"/>
          <w:szCs w:val="28"/>
        </w:rPr>
        <w:t>Фронтальный</w:t>
      </w:r>
      <w:r w:rsidRPr="008C610E">
        <w:rPr>
          <w:sz w:val="28"/>
          <w:szCs w:val="28"/>
        </w:rPr>
        <w:t xml:space="preserve"> опрос</w:t>
      </w:r>
      <w:r>
        <w:rPr>
          <w:sz w:val="28"/>
          <w:szCs w:val="28"/>
        </w:rPr>
        <w:t>, позволяющий выявить готовность студентов к занятию</w:t>
      </w:r>
      <w:r w:rsidRPr="008C610E">
        <w:rPr>
          <w:sz w:val="28"/>
          <w:szCs w:val="28"/>
        </w:rPr>
        <w:t>.</w:t>
      </w:r>
    </w:p>
    <w:p w:rsidR="008C610E" w:rsidRPr="008C610E" w:rsidRDefault="008C610E" w:rsidP="008C610E">
      <w:pPr>
        <w:ind w:firstLine="720"/>
        <w:jc w:val="both"/>
        <w:rPr>
          <w:sz w:val="28"/>
          <w:szCs w:val="28"/>
        </w:rPr>
      </w:pPr>
      <w:r w:rsidRPr="008C610E">
        <w:rPr>
          <w:sz w:val="28"/>
          <w:szCs w:val="28"/>
        </w:rPr>
        <w:t xml:space="preserve">3. </w:t>
      </w:r>
      <w:r>
        <w:rPr>
          <w:sz w:val="28"/>
          <w:szCs w:val="28"/>
        </w:rPr>
        <w:t>Выполнение 1-2 заданий у доски (возможно коллективное обсуждение)</w:t>
      </w:r>
      <w:r w:rsidRPr="008C610E">
        <w:rPr>
          <w:sz w:val="28"/>
          <w:szCs w:val="28"/>
        </w:rPr>
        <w:t>.</w:t>
      </w:r>
    </w:p>
    <w:p w:rsidR="008C610E" w:rsidRPr="008C610E" w:rsidRDefault="008C610E" w:rsidP="008C610E">
      <w:pPr>
        <w:ind w:firstLine="720"/>
        <w:jc w:val="both"/>
        <w:rPr>
          <w:sz w:val="28"/>
          <w:szCs w:val="28"/>
        </w:rPr>
      </w:pPr>
      <w:r w:rsidRPr="008C610E">
        <w:rPr>
          <w:sz w:val="28"/>
          <w:szCs w:val="28"/>
        </w:rPr>
        <w:t xml:space="preserve">4. Самостоятельное </w:t>
      </w:r>
      <w:r>
        <w:rPr>
          <w:sz w:val="28"/>
          <w:szCs w:val="28"/>
        </w:rPr>
        <w:t>выполнение заданий</w:t>
      </w:r>
      <w:r w:rsidRPr="008C610E">
        <w:rPr>
          <w:sz w:val="28"/>
          <w:szCs w:val="28"/>
        </w:rPr>
        <w:t>.</w:t>
      </w:r>
    </w:p>
    <w:p w:rsidR="008C610E" w:rsidRPr="008C610E" w:rsidRDefault="008C610E" w:rsidP="008C610E">
      <w:pPr>
        <w:ind w:firstLine="720"/>
        <w:jc w:val="both"/>
        <w:rPr>
          <w:sz w:val="28"/>
          <w:szCs w:val="28"/>
        </w:rPr>
      </w:pPr>
      <w:r w:rsidRPr="008C610E">
        <w:rPr>
          <w:sz w:val="28"/>
          <w:szCs w:val="28"/>
        </w:rPr>
        <w:t xml:space="preserve">5. </w:t>
      </w:r>
      <w:r>
        <w:rPr>
          <w:sz w:val="28"/>
          <w:szCs w:val="28"/>
        </w:rPr>
        <w:t>Обсуждение выполненных заданий</w:t>
      </w:r>
      <w:r w:rsidRPr="008C610E">
        <w:rPr>
          <w:sz w:val="28"/>
          <w:szCs w:val="28"/>
        </w:rPr>
        <w:t xml:space="preserve"> (в конце текущего занятия или в начале следующего).</w:t>
      </w:r>
    </w:p>
    <w:p w:rsidR="008C610E" w:rsidRPr="008C610E" w:rsidRDefault="008C610E" w:rsidP="008C610E">
      <w:pPr>
        <w:ind w:firstLine="720"/>
        <w:jc w:val="both"/>
        <w:rPr>
          <w:sz w:val="28"/>
          <w:szCs w:val="28"/>
        </w:rPr>
      </w:pPr>
      <w:r w:rsidRPr="008C610E">
        <w:rPr>
          <w:sz w:val="28"/>
          <w:szCs w:val="28"/>
        </w:rPr>
        <w:t xml:space="preserve">Для проведения занятий необходимо иметь большой банк заданий и задач для самостоятельного решения, причем </w:t>
      </w:r>
      <w:r w:rsidR="00181254">
        <w:rPr>
          <w:sz w:val="28"/>
          <w:szCs w:val="28"/>
        </w:rPr>
        <w:t>они</w:t>
      </w:r>
      <w:r w:rsidRPr="008C610E">
        <w:rPr>
          <w:sz w:val="28"/>
          <w:szCs w:val="28"/>
        </w:rPr>
        <w:t xml:space="preserve"> могут быть дифференцированы по степени сложности. В зависимости от дисциплины или от ее раздела можно использовать </w:t>
      </w:r>
      <w:r w:rsidR="00181254">
        <w:rPr>
          <w:sz w:val="28"/>
          <w:szCs w:val="28"/>
        </w:rPr>
        <w:t>варианта СРС</w:t>
      </w:r>
      <w:r w:rsidRPr="008C610E">
        <w:rPr>
          <w:sz w:val="28"/>
          <w:szCs w:val="28"/>
        </w:rPr>
        <w:t>:</w:t>
      </w:r>
    </w:p>
    <w:p w:rsidR="008C610E" w:rsidRPr="008C610E" w:rsidRDefault="008C610E" w:rsidP="008C610E">
      <w:pPr>
        <w:ind w:firstLine="720"/>
        <w:jc w:val="both"/>
        <w:rPr>
          <w:sz w:val="28"/>
          <w:szCs w:val="28"/>
        </w:rPr>
      </w:pPr>
      <w:r w:rsidRPr="008C610E">
        <w:rPr>
          <w:sz w:val="28"/>
          <w:szCs w:val="28"/>
        </w:rPr>
        <w:t xml:space="preserve">1. Давать определенное количество </w:t>
      </w:r>
      <w:r>
        <w:rPr>
          <w:sz w:val="28"/>
          <w:szCs w:val="28"/>
        </w:rPr>
        <w:t>заданий</w:t>
      </w:r>
      <w:r w:rsidRPr="008C610E">
        <w:rPr>
          <w:sz w:val="28"/>
          <w:szCs w:val="28"/>
        </w:rPr>
        <w:t xml:space="preserve"> для самостоятельного </w:t>
      </w:r>
      <w:r>
        <w:rPr>
          <w:sz w:val="28"/>
          <w:szCs w:val="28"/>
        </w:rPr>
        <w:t>выполнения</w:t>
      </w:r>
      <w:r w:rsidRPr="008C610E">
        <w:rPr>
          <w:sz w:val="28"/>
          <w:szCs w:val="28"/>
        </w:rPr>
        <w:t xml:space="preserve">, равных по трудности, а оценку ставить за количество </w:t>
      </w:r>
      <w:r>
        <w:rPr>
          <w:sz w:val="28"/>
          <w:szCs w:val="28"/>
        </w:rPr>
        <w:t>выполненных</w:t>
      </w:r>
      <w:r w:rsidRPr="008C610E">
        <w:rPr>
          <w:sz w:val="28"/>
          <w:szCs w:val="28"/>
        </w:rPr>
        <w:t xml:space="preserve"> за определенное время </w:t>
      </w:r>
      <w:r>
        <w:rPr>
          <w:sz w:val="28"/>
          <w:szCs w:val="28"/>
        </w:rPr>
        <w:t>заданий</w:t>
      </w:r>
      <w:r w:rsidRPr="008C610E">
        <w:rPr>
          <w:sz w:val="28"/>
          <w:szCs w:val="28"/>
        </w:rPr>
        <w:t>.</w:t>
      </w:r>
    </w:p>
    <w:p w:rsidR="008C610E" w:rsidRPr="008C610E" w:rsidRDefault="008C610E" w:rsidP="008C610E">
      <w:pPr>
        <w:ind w:firstLine="720"/>
        <w:jc w:val="both"/>
        <w:rPr>
          <w:sz w:val="28"/>
          <w:szCs w:val="28"/>
        </w:rPr>
      </w:pPr>
      <w:r w:rsidRPr="008C610E">
        <w:rPr>
          <w:sz w:val="28"/>
          <w:szCs w:val="28"/>
        </w:rPr>
        <w:t xml:space="preserve">2. Выдавать задания разной трудности и оценку ставить за трудность </w:t>
      </w:r>
      <w:r w:rsidR="00B63C3C">
        <w:rPr>
          <w:sz w:val="28"/>
          <w:szCs w:val="28"/>
        </w:rPr>
        <w:t>выполненного</w:t>
      </w:r>
      <w:r w:rsidRPr="008C610E">
        <w:rPr>
          <w:sz w:val="28"/>
          <w:szCs w:val="28"/>
        </w:rPr>
        <w:t xml:space="preserve"> </w:t>
      </w:r>
      <w:r w:rsidR="00B63C3C">
        <w:rPr>
          <w:sz w:val="28"/>
          <w:szCs w:val="28"/>
        </w:rPr>
        <w:t>задания</w:t>
      </w:r>
      <w:r w:rsidRPr="008C610E">
        <w:rPr>
          <w:sz w:val="28"/>
          <w:szCs w:val="28"/>
        </w:rPr>
        <w:t>.</w:t>
      </w:r>
    </w:p>
    <w:p w:rsidR="008C610E" w:rsidRPr="008C610E" w:rsidRDefault="008C610E" w:rsidP="008C610E">
      <w:pPr>
        <w:ind w:firstLine="720"/>
        <w:jc w:val="both"/>
        <w:rPr>
          <w:sz w:val="28"/>
          <w:szCs w:val="28"/>
        </w:rPr>
      </w:pPr>
      <w:r w:rsidRPr="008C610E">
        <w:rPr>
          <w:sz w:val="28"/>
          <w:szCs w:val="28"/>
        </w:rPr>
        <w:t xml:space="preserve">По результатам самостоятельного </w:t>
      </w:r>
      <w:r w:rsidR="00B63C3C">
        <w:rPr>
          <w:sz w:val="28"/>
          <w:szCs w:val="28"/>
        </w:rPr>
        <w:t>выполнения заданий</w:t>
      </w:r>
      <w:r w:rsidRPr="008C610E">
        <w:rPr>
          <w:sz w:val="28"/>
          <w:szCs w:val="28"/>
        </w:rPr>
        <w:t xml:space="preserve"> следует выставлять оценку. </w:t>
      </w:r>
      <w:r w:rsidR="00181254">
        <w:rPr>
          <w:sz w:val="28"/>
          <w:szCs w:val="28"/>
        </w:rPr>
        <w:t>Также возможно о</w:t>
      </w:r>
      <w:r w:rsidRPr="008C610E">
        <w:rPr>
          <w:sz w:val="28"/>
          <w:szCs w:val="28"/>
        </w:rPr>
        <w:t>цен</w:t>
      </w:r>
      <w:r w:rsidR="00181254">
        <w:rPr>
          <w:sz w:val="28"/>
          <w:szCs w:val="28"/>
        </w:rPr>
        <w:t>ивать</w:t>
      </w:r>
      <w:r w:rsidRPr="008C610E">
        <w:rPr>
          <w:sz w:val="28"/>
          <w:szCs w:val="28"/>
        </w:rPr>
        <w:t xml:space="preserve"> предварительн</w:t>
      </w:r>
      <w:r w:rsidR="00181254">
        <w:rPr>
          <w:sz w:val="28"/>
          <w:szCs w:val="28"/>
        </w:rPr>
        <w:t>ую</w:t>
      </w:r>
      <w:r w:rsidRPr="008C610E">
        <w:rPr>
          <w:sz w:val="28"/>
          <w:szCs w:val="28"/>
        </w:rPr>
        <w:t xml:space="preserve"> подготовк</w:t>
      </w:r>
      <w:r w:rsidR="00181254">
        <w:rPr>
          <w:sz w:val="28"/>
          <w:szCs w:val="28"/>
        </w:rPr>
        <w:t>у</w:t>
      </w:r>
      <w:r w:rsidRPr="008C610E">
        <w:rPr>
          <w:sz w:val="28"/>
          <w:szCs w:val="28"/>
        </w:rPr>
        <w:t xml:space="preserve"> студента к практическому занятию</w:t>
      </w:r>
      <w:r w:rsidR="00181254">
        <w:rPr>
          <w:sz w:val="28"/>
          <w:szCs w:val="28"/>
        </w:rPr>
        <w:t>, например,</w:t>
      </w:r>
      <w:r w:rsidRPr="008C610E">
        <w:rPr>
          <w:sz w:val="28"/>
          <w:szCs w:val="28"/>
        </w:rPr>
        <w:t xml:space="preserve"> путем экспресс-тестирования (тестовые задания закрытой формы) в течение 5, максимум </w:t>
      </w:r>
      <w:r w:rsidR="00181254">
        <w:rPr>
          <w:sz w:val="28"/>
          <w:szCs w:val="28"/>
        </w:rPr>
        <w:t>–</w:t>
      </w:r>
      <w:r w:rsidRPr="008C610E">
        <w:rPr>
          <w:sz w:val="28"/>
          <w:szCs w:val="28"/>
        </w:rPr>
        <w:t xml:space="preserve"> 10 минут. Таким образом, при интенсивной работе можно на каждом занятии каждому студенту поставить</w:t>
      </w:r>
      <w:r w:rsidR="00B63C3C">
        <w:rPr>
          <w:sz w:val="28"/>
          <w:szCs w:val="28"/>
        </w:rPr>
        <w:t>,</w:t>
      </w:r>
      <w:r w:rsidRPr="008C610E">
        <w:rPr>
          <w:sz w:val="28"/>
          <w:szCs w:val="28"/>
        </w:rPr>
        <w:t xml:space="preserve"> по крайней мере</w:t>
      </w:r>
      <w:r w:rsidR="00B63C3C">
        <w:rPr>
          <w:sz w:val="28"/>
          <w:szCs w:val="28"/>
        </w:rPr>
        <w:t>,</w:t>
      </w:r>
      <w:r w:rsidRPr="008C610E">
        <w:rPr>
          <w:sz w:val="28"/>
          <w:szCs w:val="28"/>
        </w:rPr>
        <w:t xml:space="preserve"> две оценки.</w:t>
      </w:r>
      <w:r w:rsidR="00181254">
        <w:rPr>
          <w:sz w:val="28"/>
          <w:szCs w:val="28"/>
        </w:rPr>
        <w:t xml:space="preserve"> В данном случае цель – не просто поставить оценки, а сделать процедуру оценивания развивающей, позволяющей студенту увидеть собственные пробелы и определить пути их преодоления.</w:t>
      </w:r>
      <w:r w:rsidRPr="008C610E">
        <w:rPr>
          <w:sz w:val="28"/>
          <w:szCs w:val="28"/>
        </w:rPr>
        <w:t xml:space="preserve"> </w:t>
      </w:r>
    </w:p>
    <w:p w:rsidR="00B63C3C" w:rsidRDefault="008C610E" w:rsidP="008C610E">
      <w:pPr>
        <w:ind w:firstLine="720"/>
        <w:jc w:val="both"/>
        <w:rPr>
          <w:sz w:val="28"/>
          <w:szCs w:val="28"/>
        </w:rPr>
      </w:pPr>
      <w:r w:rsidRPr="008C610E">
        <w:rPr>
          <w:sz w:val="28"/>
          <w:szCs w:val="28"/>
        </w:rPr>
        <w:t>По материалам раздела целесообразно выдавать студент</w:t>
      </w:r>
      <w:r w:rsidR="00181254">
        <w:rPr>
          <w:sz w:val="28"/>
          <w:szCs w:val="28"/>
        </w:rPr>
        <w:t>ам</w:t>
      </w:r>
      <w:r w:rsidRPr="008C610E">
        <w:rPr>
          <w:sz w:val="28"/>
          <w:szCs w:val="28"/>
        </w:rPr>
        <w:t xml:space="preserve"> домашнее задание и на последнем практическом занятии по разделу подвести итоги его изучения (например, провести контрольную работу в целом по </w:t>
      </w:r>
      <w:r w:rsidR="00B63C3C">
        <w:rPr>
          <w:sz w:val="28"/>
          <w:szCs w:val="28"/>
        </w:rPr>
        <w:t>разделу</w:t>
      </w:r>
      <w:r w:rsidRPr="008C610E">
        <w:rPr>
          <w:sz w:val="28"/>
          <w:szCs w:val="28"/>
        </w:rPr>
        <w:t xml:space="preserve">), обсудить оценки каждого студента, выдать дополнительные задания </w:t>
      </w:r>
      <w:r w:rsidR="00761403">
        <w:rPr>
          <w:sz w:val="28"/>
          <w:szCs w:val="28"/>
        </w:rPr>
        <w:t xml:space="preserve"> и рекомендации по их выполнению </w:t>
      </w:r>
      <w:r w:rsidRPr="008C610E">
        <w:rPr>
          <w:sz w:val="28"/>
          <w:szCs w:val="28"/>
        </w:rPr>
        <w:t xml:space="preserve">тем студентам, которые хотят повысить оценку. </w:t>
      </w:r>
    </w:p>
    <w:p w:rsidR="00B63C3C" w:rsidRDefault="00B63C3C" w:rsidP="008C610E">
      <w:pPr>
        <w:ind w:firstLine="720"/>
        <w:jc w:val="both"/>
        <w:rPr>
          <w:sz w:val="28"/>
          <w:szCs w:val="28"/>
        </w:rPr>
      </w:pPr>
      <w:r>
        <w:rPr>
          <w:sz w:val="28"/>
          <w:szCs w:val="28"/>
        </w:rPr>
        <w:t>Формы СРС должны отличаться для студентов разных курсов. С</w:t>
      </w:r>
      <w:r w:rsidRPr="00B63C3C">
        <w:rPr>
          <w:sz w:val="28"/>
          <w:szCs w:val="28"/>
        </w:rPr>
        <w:t>тудентов</w:t>
      </w:r>
      <w:r>
        <w:rPr>
          <w:sz w:val="28"/>
          <w:szCs w:val="28"/>
        </w:rPr>
        <w:t xml:space="preserve"> </w:t>
      </w:r>
      <w:r w:rsidRPr="00B63C3C">
        <w:rPr>
          <w:sz w:val="28"/>
          <w:szCs w:val="28"/>
        </w:rPr>
        <w:t>младших курсов</w:t>
      </w:r>
      <w:r>
        <w:rPr>
          <w:sz w:val="28"/>
          <w:szCs w:val="28"/>
        </w:rPr>
        <w:t xml:space="preserve"> необходимо научить</w:t>
      </w:r>
      <w:r w:rsidRPr="00B63C3C">
        <w:rPr>
          <w:sz w:val="28"/>
          <w:szCs w:val="28"/>
        </w:rPr>
        <w:t xml:space="preserve"> работать с учебник</w:t>
      </w:r>
      <w:r>
        <w:rPr>
          <w:sz w:val="28"/>
          <w:szCs w:val="28"/>
        </w:rPr>
        <w:t>ами</w:t>
      </w:r>
      <w:r w:rsidRPr="00B63C3C">
        <w:rPr>
          <w:sz w:val="28"/>
          <w:szCs w:val="28"/>
        </w:rPr>
        <w:t xml:space="preserve">, монографиями, статьями, источниками, писать конспекты, </w:t>
      </w:r>
      <w:r>
        <w:rPr>
          <w:sz w:val="28"/>
          <w:szCs w:val="28"/>
        </w:rPr>
        <w:t xml:space="preserve">позднее – оформлять </w:t>
      </w:r>
      <w:r w:rsidRPr="00B63C3C">
        <w:rPr>
          <w:sz w:val="28"/>
          <w:szCs w:val="28"/>
        </w:rPr>
        <w:t>рефераты, эссе, курсовые, а затем и дипломные работы.</w:t>
      </w:r>
      <w:r>
        <w:rPr>
          <w:sz w:val="28"/>
          <w:szCs w:val="28"/>
        </w:rPr>
        <w:t xml:space="preserve"> </w:t>
      </w:r>
    </w:p>
    <w:p w:rsidR="008C610E" w:rsidRPr="008C610E" w:rsidRDefault="00761403" w:rsidP="008C610E">
      <w:pPr>
        <w:ind w:firstLine="720"/>
        <w:jc w:val="both"/>
        <w:rPr>
          <w:sz w:val="28"/>
          <w:szCs w:val="28"/>
        </w:rPr>
      </w:pPr>
      <w:r>
        <w:rPr>
          <w:sz w:val="28"/>
          <w:szCs w:val="28"/>
        </w:rPr>
        <w:t>Интересной</w:t>
      </w:r>
      <w:r w:rsidR="008C610E" w:rsidRPr="008C610E">
        <w:rPr>
          <w:sz w:val="28"/>
          <w:szCs w:val="28"/>
        </w:rPr>
        <w:t xml:space="preserve"> форм</w:t>
      </w:r>
      <w:r>
        <w:rPr>
          <w:sz w:val="28"/>
          <w:szCs w:val="28"/>
        </w:rPr>
        <w:t>ой</w:t>
      </w:r>
      <w:r w:rsidR="008C610E" w:rsidRPr="008C610E">
        <w:rPr>
          <w:sz w:val="28"/>
          <w:szCs w:val="28"/>
        </w:rPr>
        <w:t xml:space="preserve"> СРС для практических занятий на старших курсах </w:t>
      </w:r>
      <w:r>
        <w:rPr>
          <w:sz w:val="28"/>
          <w:szCs w:val="28"/>
        </w:rPr>
        <w:t>являются</w:t>
      </w:r>
      <w:r w:rsidR="008C610E" w:rsidRPr="008C610E">
        <w:rPr>
          <w:sz w:val="28"/>
          <w:szCs w:val="28"/>
        </w:rPr>
        <w:t xml:space="preserve"> </w:t>
      </w:r>
      <w:r w:rsidR="00B63C3C">
        <w:rPr>
          <w:sz w:val="28"/>
          <w:szCs w:val="28"/>
        </w:rPr>
        <w:t>«</w:t>
      </w:r>
      <w:r w:rsidR="008C610E" w:rsidRPr="008C610E">
        <w:rPr>
          <w:sz w:val="28"/>
          <w:szCs w:val="28"/>
        </w:rPr>
        <w:t>деловые игры</w:t>
      </w:r>
      <w:r w:rsidR="00B63C3C">
        <w:rPr>
          <w:sz w:val="28"/>
          <w:szCs w:val="28"/>
        </w:rPr>
        <w:t>»</w:t>
      </w:r>
      <w:r w:rsidR="008C610E" w:rsidRPr="008C610E">
        <w:rPr>
          <w:sz w:val="28"/>
          <w:szCs w:val="28"/>
        </w:rPr>
        <w:t xml:space="preserve">. Тематика игры может быть связана с конкретными </w:t>
      </w:r>
      <w:r>
        <w:rPr>
          <w:sz w:val="28"/>
          <w:szCs w:val="28"/>
        </w:rPr>
        <w:t>профессиональными ситуациями</w:t>
      </w:r>
      <w:r w:rsidR="008C610E" w:rsidRPr="008C610E">
        <w:rPr>
          <w:sz w:val="28"/>
          <w:szCs w:val="28"/>
        </w:rPr>
        <w:t xml:space="preserve"> или носить прикладной характер, включать задачи ситуационного моделирования по актуальным проблемам и т.д. Цель деловой игры </w:t>
      </w:r>
      <w:r>
        <w:rPr>
          <w:sz w:val="28"/>
          <w:szCs w:val="28"/>
        </w:rPr>
        <w:t>–</w:t>
      </w:r>
      <w:r w:rsidR="008C610E" w:rsidRPr="008C610E">
        <w:rPr>
          <w:sz w:val="28"/>
          <w:szCs w:val="28"/>
        </w:rPr>
        <w:t xml:space="preserve"> в имитационных условиях дать студенту возможность </w:t>
      </w:r>
      <w:r>
        <w:rPr>
          <w:sz w:val="28"/>
          <w:szCs w:val="28"/>
        </w:rPr>
        <w:t xml:space="preserve">научиться </w:t>
      </w:r>
      <w:r w:rsidR="008C610E" w:rsidRPr="008C610E">
        <w:rPr>
          <w:sz w:val="28"/>
          <w:szCs w:val="28"/>
        </w:rPr>
        <w:t>разрабатывать и принимать решения.</w:t>
      </w:r>
    </w:p>
    <w:p w:rsidR="008C610E" w:rsidRPr="008C610E" w:rsidRDefault="008C610E" w:rsidP="008C610E">
      <w:pPr>
        <w:ind w:firstLine="720"/>
        <w:jc w:val="both"/>
        <w:rPr>
          <w:sz w:val="28"/>
          <w:szCs w:val="28"/>
        </w:rPr>
      </w:pPr>
      <w:r w:rsidRPr="008C610E">
        <w:rPr>
          <w:sz w:val="28"/>
          <w:szCs w:val="28"/>
        </w:rPr>
        <w:t xml:space="preserve">При проведении семинаров и практических занятий студенты могут выполнять СРС как индивидуально, так и малыми </w:t>
      </w:r>
      <w:r w:rsidR="00B63C3C" w:rsidRPr="008C610E">
        <w:rPr>
          <w:sz w:val="28"/>
          <w:szCs w:val="28"/>
        </w:rPr>
        <w:t>(творческими)</w:t>
      </w:r>
      <w:r w:rsidR="00B63C3C">
        <w:rPr>
          <w:sz w:val="28"/>
          <w:szCs w:val="28"/>
        </w:rPr>
        <w:t xml:space="preserve"> </w:t>
      </w:r>
      <w:r w:rsidRPr="008C610E">
        <w:rPr>
          <w:sz w:val="28"/>
          <w:szCs w:val="28"/>
        </w:rPr>
        <w:t xml:space="preserve">группами, каждая из которых разрабатывает свой проект (задачу). Выполненный проект (решение проблемной задачи) затем рецензируется другой </w:t>
      </w:r>
      <w:r w:rsidR="00B63C3C">
        <w:rPr>
          <w:sz w:val="28"/>
          <w:szCs w:val="28"/>
        </w:rPr>
        <w:t>группой</w:t>
      </w:r>
      <w:r w:rsidRPr="008C610E">
        <w:rPr>
          <w:sz w:val="28"/>
          <w:szCs w:val="28"/>
        </w:rPr>
        <w:t xml:space="preserve"> по круговой системе. Публичное обсуждение и защита своего варианта повышают роль СРС и усиливают стремление к ее качественному выполнению. Данная система организации практических занятий позволяет вводить в </w:t>
      </w:r>
      <w:r w:rsidR="00761403">
        <w:rPr>
          <w:sz w:val="28"/>
          <w:szCs w:val="28"/>
        </w:rPr>
        <w:t xml:space="preserve">Учебно-профессиональные </w:t>
      </w:r>
      <w:r w:rsidRPr="008C610E">
        <w:rPr>
          <w:sz w:val="28"/>
          <w:szCs w:val="28"/>
        </w:rPr>
        <w:t>задачи научно-исследовательские элементы, упрощать или усложнять задания.</w:t>
      </w:r>
    </w:p>
    <w:p w:rsidR="008C610E" w:rsidRPr="008C610E" w:rsidRDefault="008C610E" w:rsidP="008C610E">
      <w:pPr>
        <w:ind w:firstLine="720"/>
        <w:jc w:val="both"/>
        <w:rPr>
          <w:sz w:val="28"/>
          <w:szCs w:val="28"/>
        </w:rPr>
      </w:pPr>
      <w:r w:rsidRPr="008C610E">
        <w:rPr>
          <w:sz w:val="28"/>
          <w:szCs w:val="28"/>
        </w:rPr>
        <w:t xml:space="preserve">Активность работы студентов на обычных практических занятиях может быть усилена введением </w:t>
      </w:r>
      <w:r w:rsidR="00E77FFD">
        <w:rPr>
          <w:sz w:val="28"/>
          <w:szCs w:val="28"/>
        </w:rPr>
        <w:t xml:space="preserve">элементов </w:t>
      </w:r>
      <w:r w:rsidRPr="008C610E">
        <w:rPr>
          <w:sz w:val="28"/>
          <w:szCs w:val="28"/>
        </w:rPr>
        <w:t xml:space="preserve">СРС, </w:t>
      </w:r>
      <w:r w:rsidR="00E77FFD">
        <w:rPr>
          <w:sz w:val="28"/>
          <w:szCs w:val="28"/>
        </w:rPr>
        <w:t xml:space="preserve">в результате чего </w:t>
      </w:r>
      <w:r w:rsidRPr="008C610E">
        <w:rPr>
          <w:sz w:val="28"/>
          <w:szCs w:val="28"/>
        </w:rPr>
        <w:t xml:space="preserve">студент получает свое индивидуальное задание (вариант), при этом условие </w:t>
      </w:r>
      <w:r w:rsidR="00B63C3C">
        <w:rPr>
          <w:sz w:val="28"/>
          <w:szCs w:val="28"/>
        </w:rPr>
        <w:t>задания</w:t>
      </w:r>
      <w:r w:rsidRPr="008C610E">
        <w:rPr>
          <w:sz w:val="28"/>
          <w:szCs w:val="28"/>
        </w:rPr>
        <w:t xml:space="preserve"> для всех студентов одинаковое, а исходные данные различны. Перед началом выполнения </w:t>
      </w:r>
      <w:r w:rsidR="00E10C6E">
        <w:rPr>
          <w:sz w:val="28"/>
          <w:szCs w:val="28"/>
        </w:rPr>
        <w:t xml:space="preserve">задания </w:t>
      </w:r>
      <w:r w:rsidRPr="008C610E">
        <w:rPr>
          <w:sz w:val="28"/>
          <w:szCs w:val="28"/>
        </w:rPr>
        <w:t xml:space="preserve">преподаватель дает лишь общие методические указания (общий порядок решения, имеющиеся справочные материалы и т.п.). </w:t>
      </w:r>
      <w:r w:rsidR="00E10C6E">
        <w:rPr>
          <w:sz w:val="28"/>
          <w:szCs w:val="28"/>
        </w:rPr>
        <w:t xml:space="preserve">Такая форма СРС способствует </w:t>
      </w:r>
      <w:r w:rsidRPr="008C610E">
        <w:rPr>
          <w:sz w:val="28"/>
          <w:szCs w:val="28"/>
        </w:rPr>
        <w:t xml:space="preserve"> более глубоко</w:t>
      </w:r>
      <w:r w:rsidR="00E10C6E">
        <w:rPr>
          <w:sz w:val="28"/>
          <w:szCs w:val="28"/>
        </w:rPr>
        <w:t>му</w:t>
      </w:r>
      <w:r w:rsidR="00E10C6E" w:rsidRPr="00E10C6E">
        <w:rPr>
          <w:sz w:val="28"/>
          <w:szCs w:val="28"/>
        </w:rPr>
        <w:t xml:space="preserve"> </w:t>
      </w:r>
      <w:r w:rsidR="00E10C6E" w:rsidRPr="008C610E">
        <w:rPr>
          <w:sz w:val="28"/>
          <w:szCs w:val="28"/>
        </w:rPr>
        <w:t>усв</w:t>
      </w:r>
      <w:r w:rsidR="00E10C6E">
        <w:rPr>
          <w:sz w:val="28"/>
          <w:szCs w:val="28"/>
        </w:rPr>
        <w:t>оению и</w:t>
      </w:r>
      <w:r w:rsidR="00E10C6E" w:rsidRPr="008C610E">
        <w:rPr>
          <w:sz w:val="28"/>
          <w:szCs w:val="28"/>
        </w:rPr>
        <w:t>зучаем</w:t>
      </w:r>
      <w:r w:rsidR="00E10C6E">
        <w:rPr>
          <w:sz w:val="28"/>
          <w:szCs w:val="28"/>
        </w:rPr>
        <w:t>ого</w:t>
      </w:r>
      <w:r w:rsidR="00E10C6E" w:rsidRPr="008C610E">
        <w:rPr>
          <w:sz w:val="28"/>
          <w:szCs w:val="28"/>
        </w:rPr>
        <w:t xml:space="preserve"> материал</w:t>
      </w:r>
      <w:r w:rsidR="00E10C6E">
        <w:rPr>
          <w:sz w:val="28"/>
          <w:szCs w:val="28"/>
        </w:rPr>
        <w:t>а</w:t>
      </w:r>
      <w:r w:rsidRPr="008C610E">
        <w:rPr>
          <w:sz w:val="28"/>
          <w:szCs w:val="28"/>
        </w:rPr>
        <w:t xml:space="preserve">,  </w:t>
      </w:r>
      <w:r w:rsidR="00E10C6E">
        <w:rPr>
          <w:sz w:val="28"/>
          <w:szCs w:val="28"/>
        </w:rPr>
        <w:t>изменени</w:t>
      </w:r>
      <w:r w:rsidR="00E77FFD">
        <w:rPr>
          <w:sz w:val="28"/>
          <w:szCs w:val="28"/>
        </w:rPr>
        <w:t>ю</w:t>
      </w:r>
      <w:r w:rsidRPr="008C610E">
        <w:rPr>
          <w:sz w:val="28"/>
          <w:szCs w:val="28"/>
        </w:rPr>
        <w:t xml:space="preserve"> отношени</w:t>
      </w:r>
      <w:r w:rsidR="00E10C6E">
        <w:rPr>
          <w:sz w:val="28"/>
          <w:szCs w:val="28"/>
        </w:rPr>
        <w:t xml:space="preserve">я студентов </w:t>
      </w:r>
      <w:r w:rsidRPr="008C610E">
        <w:rPr>
          <w:sz w:val="28"/>
          <w:szCs w:val="28"/>
        </w:rPr>
        <w:t xml:space="preserve">к </w:t>
      </w:r>
      <w:r w:rsidR="00E10C6E">
        <w:rPr>
          <w:sz w:val="28"/>
          <w:szCs w:val="28"/>
        </w:rPr>
        <w:t xml:space="preserve">конспектированию </w:t>
      </w:r>
      <w:r w:rsidRPr="008C610E">
        <w:rPr>
          <w:sz w:val="28"/>
          <w:szCs w:val="28"/>
        </w:rPr>
        <w:t>лекци</w:t>
      </w:r>
      <w:r w:rsidR="00E10C6E">
        <w:rPr>
          <w:sz w:val="28"/>
          <w:szCs w:val="28"/>
        </w:rPr>
        <w:t>й</w:t>
      </w:r>
      <w:r w:rsidRPr="008C610E">
        <w:rPr>
          <w:sz w:val="28"/>
          <w:szCs w:val="28"/>
        </w:rPr>
        <w:t xml:space="preserve">, так как без понимания теории предмета, без хорошего конспекта трудно рассчитывать на успех в </w:t>
      </w:r>
      <w:r w:rsidR="00E10C6E">
        <w:rPr>
          <w:sz w:val="28"/>
          <w:szCs w:val="28"/>
        </w:rPr>
        <w:t>выполнении задания</w:t>
      </w:r>
      <w:r w:rsidRPr="008C610E">
        <w:rPr>
          <w:sz w:val="28"/>
          <w:szCs w:val="28"/>
        </w:rPr>
        <w:t xml:space="preserve">. Это улучшает посещаемость как практических, так и лекционных занятий. </w:t>
      </w:r>
    </w:p>
    <w:p w:rsidR="008C610E" w:rsidRPr="008C610E" w:rsidRDefault="008C610E" w:rsidP="008C610E">
      <w:pPr>
        <w:ind w:firstLine="720"/>
        <w:jc w:val="both"/>
        <w:rPr>
          <w:sz w:val="28"/>
          <w:szCs w:val="28"/>
        </w:rPr>
      </w:pPr>
      <w:r w:rsidRPr="008C610E">
        <w:rPr>
          <w:sz w:val="28"/>
          <w:szCs w:val="28"/>
        </w:rPr>
        <w:t>Другая форма СРС на практических занятиях может заключаться в самостоятельном изучении схем, программ и т.п., которые преподаватель раздает студентам вместе с контрольными вопросами, на которые студент должен ответить в течение занятия.</w:t>
      </w:r>
    </w:p>
    <w:p w:rsidR="008C610E" w:rsidRPr="008C610E" w:rsidRDefault="008C610E" w:rsidP="008C610E">
      <w:pPr>
        <w:ind w:firstLine="720"/>
        <w:jc w:val="both"/>
        <w:rPr>
          <w:sz w:val="28"/>
          <w:szCs w:val="28"/>
        </w:rPr>
      </w:pPr>
      <w:r w:rsidRPr="008C610E">
        <w:rPr>
          <w:sz w:val="28"/>
          <w:szCs w:val="28"/>
        </w:rPr>
        <w:t>Выполнение лабораторного практикума, как и другие виды учебной деятельности, содержит много возможностей применения активных методов обучения и организации СРС на основе индивидуального подхода.</w:t>
      </w:r>
    </w:p>
    <w:p w:rsidR="00E10C6E" w:rsidRPr="008C610E" w:rsidRDefault="008C610E" w:rsidP="00E10C6E">
      <w:pPr>
        <w:ind w:firstLine="720"/>
        <w:jc w:val="both"/>
        <w:rPr>
          <w:sz w:val="28"/>
          <w:szCs w:val="28"/>
        </w:rPr>
      </w:pPr>
      <w:r w:rsidRPr="008C610E">
        <w:rPr>
          <w:sz w:val="28"/>
          <w:szCs w:val="28"/>
        </w:rPr>
        <w:t xml:space="preserve">При проведении лабораторного практикума необходимо создать условия для максимально самостоятельного выполнения лабораторных работ. Поэтому </w:t>
      </w:r>
      <w:r w:rsidR="00E10C6E">
        <w:rPr>
          <w:sz w:val="28"/>
          <w:szCs w:val="28"/>
        </w:rPr>
        <w:t>при организации лабораторного практикума</w:t>
      </w:r>
      <w:r w:rsidR="00E10C6E" w:rsidRPr="008C610E">
        <w:rPr>
          <w:sz w:val="28"/>
          <w:szCs w:val="28"/>
        </w:rPr>
        <w:t xml:space="preserve"> целесообразно </w:t>
      </w:r>
      <w:r w:rsidR="00E10C6E">
        <w:rPr>
          <w:sz w:val="28"/>
          <w:szCs w:val="28"/>
        </w:rPr>
        <w:t>использовать следующий алгоритм</w:t>
      </w:r>
      <w:r w:rsidR="00E10C6E" w:rsidRPr="008C610E">
        <w:rPr>
          <w:sz w:val="28"/>
          <w:szCs w:val="28"/>
        </w:rPr>
        <w:t>:</w:t>
      </w:r>
    </w:p>
    <w:p w:rsidR="008C610E" w:rsidRPr="008C610E" w:rsidRDefault="008C610E" w:rsidP="008C610E">
      <w:pPr>
        <w:ind w:firstLine="720"/>
        <w:jc w:val="both"/>
        <w:rPr>
          <w:sz w:val="28"/>
          <w:szCs w:val="28"/>
        </w:rPr>
      </w:pPr>
      <w:r w:rsidRPr="008C610E">
        <w:rPr>
          <w:sz w:val="28"/>
          <w:szCs w:val="28"/>
        </w:rPr>
        <w:t>1. Провести экспресс-опрос (устно или в тестовой форме) по теоретическому материалу, необходимому для выполнения работы (с оценкой).</w:t>
      </w:r>
    </w:p>
    <w:p w:rsidR="008C610E" w:rsidRPr="008C610E" w:rsidRDefault="008C610E" w:rsidP="008C610E">
      <w:pPr>
        <w:ind w:firstLine="720"/>
        <w:jc w:val="both"/>
        <w:rPr>
          <w:sz w:val="28"/>
          <w:szCs w:val="28"/>
        </w:rPr>
      </w:pPr>
      <w:r w:rsidRPr="008C610E">
        <w:rPr>
          <w:sz w:val="28"/>
          <w:szCs w:val="28"/>
        </w:rPr>
        <w:t>2. Проверить планы выполнения лабораторных работ, подготовленны</w:t>
      </w:r>
      <w:r w:rsidR="00E77FFD">
        <w:rPr>
          <w:sz w:val="28"/>
          <w:szCs w:val="28"/>
        </w:rPr>
        <w:t>е</w:t>
      </w:r>
      <w:r w:rsidRPr="008C610E">
        <w:rPr>
          <w:sz w:val="28"/>
          <w:szCs w:val="28"/>
        </w:rPr>
        <w:t xml:space="preserve"> студентом дома (с оценкой).</w:t>
      </w:r>
    </w:p>
    <w:p w:rsidR="008C610E" w:rsidRPr="008C610E" w:rsidRDefault="008C610E" w:rsidP="008C610E">
      <w:pPr>
        <w:ind w:firstLine="720"/>
        <w:jc w:val="both"/>
        <w:rPr>
          <w:sz w:val="28"/>
          <w:szCs w:val="28"/>
        </w:rPr>
      </w:pPr>
      <w:r w:rsidRPr="008C610E">
        <w:rPr>
          <w:sz w:val="28"/>
          <w:szCs w:val="28"/>
        </w:rPr>
        <w:t>3. Оценить работу студента в лаборатории и полученные им данные (оценка).</w:t>
      </w:r>
    </w:p>
    <w:p w:rsidR="008C610E" w:rsidRPr="008C610E" w:rsidRDefault="008C610E" w:rsidP="008C610E">
      <w:pPr>
        <w:ind w:firstLine="720"/>
        <w:jc w:val="both"/>
        <w:rPr>
          <w:sz w:val="28"/>
          <w:szCs w:val="28"/>
        </w:rPr>
      </w:pPr>
      <w:r w:rsidRPr="008C610E">
        <w:rPr>
          <w:sz w:val="28"/>
          <w:szCs w:val="28"/>
        </w:rPr>
        <w:t>4. Проверить и выставить оценку за отчет.</w:t>
      </w:r>
    </w:p>
    <w:p w:rsidR="008C610E" w:rsidRPr="008C610E" w:rsidRDefault="008C610E" w:rsidP="008C610E">
      <w:pPr>
        <w:ind w:firstLine="720"/>
        <w:jc w:val="both"/>
        <w:rPr>
          <w:sz w:val="28"/>
          <w:szCs w:val="28"/>
        </w:rPr>
      </w:pPr>
      <w:r w:rsidRPr="008C610E">
        <w:rPr>
          <w:sz w:val="28"/>
          <w:szCs w:val="28"/>
        </w:rPr>
        <w:t>Любая лабораторная работа должна включать глубокую самостоятельную проработку теоретического материала, изучение методик проведения и планировани</w:t>
      </w:r>
      <w:r w:rsidR="00E77FFD">
        <w:rPr>
          <w:sz w:val="28"/>
          <w:szCs w:val="28"/>
        </w:rPr>
        <w:t>я</w:t>
      </w:r>
      <w:r w:rsidRPr="008C610E">
        <w:rPr>
          <w:sz w:val="28"/>
          <w:szCs w:val="28"/>
        </w:rPr>
        <w:t xml:space="preserve"> эксперимента, освоение измерительных средств, обработку и интерпретацию экспериментальных данных. При этом часть работ может не носить обязательный характер, а выполняться в рамках самостоятельной работы по курсу. В ряд работ целесообразно включить разделы с дополнительными элементами научных исследований, которые потребуют углубленной самостоятельной проработки теоретического материала. </w:t>
      </w:r>
    </w:p>
    <w:p w:rsidR="005E6AA1" w:rsidRPr="004964C0" w:rsidRDefault="005E6AA1" w:rsidP="005E6AA1">
      <w:pPr>
        <w:ind w:firstLine="720"/>
        <w:jc w:val="both"/>
        <w:rPr>
          <w:sz w:val="28"/>
          <w:szCs w:val="28"/>
        </w:rPr>
      </w:pPr>
      <w:r w:rsidRPr="004964C0">
        <w:rPr>
          <w:sz w:val="28"/>
          <w:szCs w:val="28"/>
        </w:rPr>
        <w:t xml:space="preserve">Главное в стратегической линии организации самостоятельной работы студентов в вузе заключается не в оптимизации ее отдельных видов, а в создании условий высокой активности, самостоятельности и ответственности студентов в аудитории и вне ее в ходе всех видов учебной деятельности. </w:t>
      </w:r>
    </w:p>
    <w:p w:rsidR="005E6AA1" w:rsidRPr="004964C0" w:rsidRDefault="005E6AA1" w:rsidP="005E6AA1">
      <w:pPr>
        <w:ind w:firstLine="720"/>
        <w:jc w:val="both"/>
        <w:rPr>
          <w:sz w:val="28"/>
          <w:szCs w:val="28"/>
        </w:rPr>
      </w:pPr>
      <w:r w:rsidRPr="004964C0">
        <w:rPr>
          <w:sz w:val="28"/>
          <w:szCs w:val="28"/>
        </w:rPr>
        <w:t xml:space="preserve">Простейший путь </w:t>
      </w:r>
      <w:r>
        <w:rPr>
          <w:sz w:val="28"/>
          <w:szCs w:val="28"/>
        </w:rPr>
        <w:t>–</w:t>
      </w:r>
      <w:r w:rsidRPr="004964C0">
        <w:rPr>
          <w:sz w:val="28"/>
          <w:szCs w:val="28"/>
        </w:rPr>
        <w:t xml:space="preserve"> уменьшение числа аудиторных занятий в пользу самостоятельной работы </w:t>
      </w:r>
      <w:r>
        <w:rPr>
          <w:sz w:val="28"/>
          <w:szCs w:val="28"/>
        </w:rPr>
        <w:t>–</w:t>
      </w:r>
      <w:r w:rsidRPr="004964C0">
        <w:rPr>
          <w:sz w:val="28"/>
          <w:szCs w:val="28"/>
        </w:rPr>
        <w:t xml:space="preserve"> не решает проблемы повышения или даже сохранения на прежнем уровне качества образования, ибо снижение объемов аудиторной работы совсем не обязательно сопровождается реальным увеличением самостоятельной работы, которая может быть реализована в пассивном варианте. </w:t>
      </w:r>
    </w:p>
    <w:p w:rsidR="005E6AA1" w:rsidRPr="004964C0" w:rsidRDefault="005E6AA1" w:rsidP="005E6AA1">
      <w:pPr>
        <w:ind w:firstLine="720"/>
        <w:jc w:val="both"/>
        <w:rPr>
          <w:sz w:val="28"/>
          <w:szCs w:val="28"/>
        </w:rPr>
      </w:pPr>
      <w:r w:rsidRPr="004964C0">
        <w:rPr>
          <w:sz w:val="28"/>
          <w:szCs w:val="28"/>
        </w:rPr>
        <w:t xml:space="preserve">В стандартах высшего профессионального образования на внеаудиторную работу отводится не менее половины бюджета времени студента </w:t>
      </w:r>
      <w:r>
        <w:rPr>
          <w:sz w:val="28"/>
          <w:szCs w:val="28"/>
        </w:rPr>
        <w:t>–</w:t>
      </w:r>
      <w:r w:rsidRPr="004964C0">
        <w:rPr>
          <w:sz w:val="28"/>
          <w:szCs w:val="28"/>
        </w:rPr>
        <w:t xml:space="preserve"> 27 часов в неделю в среднем за весь период обучения. Это время полностью может быть использовано на самостоятельную работу. Кро</w:t>
      </w:r>
      <w:r>
        <w:rPr>
          <w:sz w:val="28"/>
          <w:szCs w:val="28"/>
        </w:rPr>
        <w:t>ме того, большая часть времени аудиторных</w:t>
      </w:r>
      <w:r w:rsidRPr="004964C0">
        <w:rPr>
          <w:sz w:val="28"/>
          <w:szCs w:val="28"/>
        </w:rPr>
        <w:t xml:space="preserve"> заняти</w:t>
      </w:r>
      <w:r>
        <w:rPr>
          <w:sz w:val="28"/>
          <w:szCs w:val="28"/>
        </w:rPr>
        <w:t>й</w:t>
      </w:r>
      <w:r w:rsidRPr="004964C0">
        <w:rPr>
          <w:sz w:val="28"/>
          <w:szCs w:val="28"/>
        </w:rPr>
        <w:t>, так же включает самостоятельную работу. Таким образом, времени на самостоятельную работу в учебном процессе вполне достаточно</w:t>
      </w:r>
      <w:r>
        <w:rPr>
          <w:sz w:val="28"/>
          <w:szCs w:val="28"/>
        </w:rPr>
        <w:t>.</w:t>
      </w:r>
      <w:r w:rsidRPr="004964C0">
        <w:rPr>
          <w:sz w:val="28"/>
          <w:szCs w:val="28"/>
        </w:rPr>
        <w:t xml:space="preserve"> </w:t>
      </w:r>
      <w:r>
        <w:rPr>
          <w:sz w:val="28"/>
          <w:szCs w:val="28"/>
        </w:rPr>
        <w:t>В</w:t>
      </w:r>
      <w:r w:rsidRPr="004964C0">
        <w:rPr>
          <w:sz w:val="28"/>
          <w:szCs w:val="28"/>
        </w:rPr>
        <w:t xml:space="preserve">опрос в том, как эффективно использовать это время. </w:t>
      </w:r>
    </w:p>
    <w:p w:rsidR="005E6AA1" w:rsidRDefault="005E6AA1" w:rsidP="005E6AA1">
      <w:pPr>
        <w:ind w:firstLine="720"/>
        <w:jc w:val="both"/>
        <w:rPr>
          <w:sz w:val="28"/>
          <w:szCs w:val="28"/>
        </w:rPr>
      </w:pPr>
      <w:r w:rsidRPr="004964C0">
        <w:rPr>
          <w:sz w:val="28"/>
          <w:szCs w:val="28"/>
        </w:rPr>
        <w:t xml:space="preserve">В общем случае возможны два основных направления построения учебного процесса на основе самостоятельной работы студентов. </w:t>
      </w:r>
    </w:p>
    <w:p w:rsidR="005E6AA1" w:rsidRPr="004964C0" w:rsidRDefault="005E6AA1" w:rsidP="005E6AA1">
      <w:pPr>
        <w:ind w:firstLine="720"/>
        <w:jc w:val="both"/>
        <w:rPr>
          <w:sz w:val="28"/>
          <w:szCs w:val="28"/>
        </w:rPr>
      </w:pPr>
      <w:r w:rsidRPr="004964C0">
        <w:rPr>
          <w:sz w:val="28"/>
          <w:szCs w:val="28"/>
        </w:rPr>
        <w:t xml:space="preserve">Первый </w:t>
      </w:r>
      <w:r>
        <w:rPr>
          <w:sz w:val="28"/>
          <w:szCs w:val="28"/>
        </w:rPr>
        <w:t>–</w:t>
      </w:r>
      <w:r w:rsidRPr="004964C0">
        <w:rPr>
          <w:sz w:val="28"/>
          <w:szCs w:val="28"/>
        </w:rPr>
        <w:t xml:space="preserve"> это увеличение роли самостоятельной работы в процессе аудиторных занятий. Реализация этого пути требует от преподавателей разработки методик и форм организации аудиторных занятий, способных обеспечить высокий уровень самостоятельности студентов и улучшение качества </w:t>
      </w:r>
      <w:r>
        <w:rPr>
          <w:sz w:val="28"/>
          <w:szCs w:val="28"/>
        </w:rPr>
        <w:t xml:space="preserve">их </w:t>
      </w:r>
      <w:r w:rsidRPr="004964C0">
        <w:rPr>
          <w:sz w:val="28"/>
          <w:szCs w:val="28"/>
        </w:rPr>
        <w:t xml:space="preserve">подготовки. </w:t>
      </w:r>
    </w:p>
    <w:p w:rsidR="005E6AA1" w:rsidRPr="004964C0" w:rsidRDefault="005E6AA1" w:rsidP="005E6AA1">
      <w:pPr>
        <w:ind w:firstLine="720"/>
        <w:jc w:val="both"/>
        <w:rPr>
          <w:sz w:val="28"/>
          <w:szCs w:val="28"/>
        </w:rPr>
      </w:pPr>
      <w:r w:rsidRPr="004964C0">
        <w:rPr>
          <w:sz w:val="28"/>
          <w:szCs w:val="28"/>
        </w:rPr>
        <w:t xml:space="preserve">Второй </w:t>
      </w:r>
      <w:r>
        <w:rPr>
          <w:sz w:val="28"/>
          <w:szCs w:val="28"/>
        </w:rPr>
        <w:t>–</w:t>
      </w:r>
      <w:r w:rsidRPr="004964C0">
        <w:rPr>
          <w:sz w:val="28"/>
          <w:szCs w:val="28"/>
        </w:rPr>
        <w:t xml:space="preserve"> повышение активности студентов по всем направлениям самостоятельной работы во внеаудиторное время</w:t>
      </w:r>
      <w:r>
        <w:rPr>
          <w:sz w:val="28"/>
          <w:szCs w:val="28"/>
        </w:rPr>
        <w:t xml:space="preserve">, что </w:t>
      </w:r>
      <w:r w:rsidRPr="004964C0">
        <w:rPr>
          <w:sz w:val="28"/>
          <w:szCs w:val="28"/>
        </w:rPr>
        <w:t>связано с рядом трудностей. В первую очередь это неготовность к нему как большинства студентов, так и преподавателей, причем и в профессиональном и в психологическом аспектах. Кроме того, существующее информационно</w:t>
      </w:r>
      <w:r>
        <w:rPr>
          <w:sz w:val="28"/>
          <w:szCs w:val="28"/>
        </w:rPr>
        <w:t xml:space="preserve"> - методическое</w:t>
      </w:r>
      <w:r w:rsidRPr="004964C0">
        <w:rPr>
          <w:sz w:val="28"/>
          <w:szCs w:val="28"/>
        </w:rPr>
        <w:t xml:space="preserve"> обеспечение учебного процесса недостаточно для эффективной организации самостоятельной работы. </w:t>
      </w:r>
    </w:p>
    <w:p w:rsidR="008C610E" w:rsidRDefault="008C610E" w:rsidP="008C610E">
      <w:pPr>
        <w:ind w:firstLine="720"/>
        <w:jc w:val="both"/>
        <w:rPr>
          <w:sz w:val="28"/>
          <w:szCs w:val="28"/>
        </w:rPr>
      </w:pPr>
    </w:p>
    <w:p w:rsidR="008C610E" w:rsidRPr="008C610E" w:rsidRDefault="00832E53" w:rsidP="008C610E">
      <w:pPr>
        <w:ind w:firstLine="720"/>
        <w:jc w:val="center"/>
        <w:rPr>
          <w:b/>
          <w:sz w:val="28"/>
          <w:szCs w:val="28"/>
        </w:rPr>
      </w:pPr>
      <w:r>
        <w:rPr>
          <w:b/>
          <w:sz w:val="28"/>
          <w:szCs w:val="28"/>
        </w:rPr>
        <w:br w:type="page"/>
      </w:r>
      <w:r w:rsidR="008C610E" w:rsidRPr="008C610E">
        <w:rPr>
          <w:b/>
          <w:sz w:val="28"/>
          <w:szCs w:val="28"/>
        </w:rPr>
        <w:t>Мотивация самостоятельной работы студентов</w:t>
      </w:r>
    </w:p>
    <w:p w:rsidR="008C610E" w:rsidRPr="008C610E" w:rsidRDefault="008C610E" w:rsidP="008C610E">
      <w:pPr>
        <w:ind w:firstLine="720"/>
        <w:jc w:val="both"/>
        <w:rPr>
          <w:sz w:val="28"/>
          <w:szCs w:val="28"/>
        </w:rPr>
      </w:pPr>
      <w:r w:rsidRPr="008C610E">
        <w:rPr>
          <w:sz w:val="28"/>
          <w:szCs w:val="28"/>
        </w:rPr>
        <w:t xml:space="preserve">Активная самостоятельная работа студентов возможна только при наличии серьезной и устойчивой мотивации. Самый сильный мотивирующий фактор </w:t>
      </w:r>
      <w:r w:rsidR="005D656F">
        <w:rPr>
          <w:sz w:val="28"/>
          <w:szCs w:val="28"/>
        </w:rPr>
        <w:t>–</w:t>
      </w:r>
      <w:r w:rsidRPr="008C610E">
        <w:rPr>
          <w:sz w:val="28"/>
          <w:szCs w:val="28"/>
        </w:rPr>
        <w:t xml:space="preserve"> подготовка к дальнейшей эффективной профессиональной деятельности. </w:t>
      </w:r>
    </w:p>
    <w:p w:rsidR="008C610E" w:rsidRPr="008C610E" w:rsidRDefault="008C610E" w:rsidP="008C610E">
      <w:pPr>
        <w:ind w:firstLine="720"/>
        <w:jc w:val="both"/>
        <w:rPr>
          <w:sz w:val="28"/>
          <w:szCs w:val="28"/>
        </w:rPr>
      </w:pPr>
      <w:r w:rsidRPr="008C610E">
        <w:rPr>
          <w:sz w:val="28"/>
          <w:szCs w:val="28"/>
        </w:rPr>
        <w:t xml:space="preserve">Рассмотрим </w:t>
      </w:r>
      <w:r w:rsidR="009C4301">
        <w:rPr>
          <w:sz w:val="28"/>
          <w:szCs w:val="28"/>
        </w:rPr>
        <w:t>основные</w:t>
      </w:r>
      <w:r w:rsidRPr="008C610E">
        <w:rPr>
          <w:sz w:val="28"/>
          <w:szCs w:val="28"/>
        </w:rPr>
        <w:t xml:space="preserve"> </w:t>
      </w:r>
      <w:r w:rsidR="009C4301">
        <w:rPr>
          <w:sz w:val="28"/>
          <w:szCs w:val="28"/>
        </w:rPr>
        <w:t>стимулы</w:t>
      </w:r>
      <w:r w:rsidRPr="008C610E">
        <w:rPr>
          <w:sz w:val="28"/>
          <w:szCs w:val="28"/>
        </w:rPr>
        <w:t xml:space="preserve">, способствующие активизации самостоятельной работы. Среди них можно выделить следующие: </w:t>
      </w:r>
    </w:p>
    <w:p w:rsidR="008C610E" w:rsidRPr="008C610E" w:rsidRDefault="008C610E" w:rsidP="008C610E">
      <w:pPr>
        <w:ind w:firstLine="720"/>
        <w:jc w:val="both"/>
        <w:rPr>
          <w:sz w:val="28"/>
          <w:szCs w:val="28"/>
        </w:rPr>
      </w:pPr>
      <w:r w:rsidRPr="008C610E">
        <w:rPr>
          <w:sz w:val="28"/>
          <w:szCs w:val="28"/>
        </w:rPr>
        <w:t xml:space="preserve">1. Полезность выполняемой работы. Если студент знает, что результаты его работы будут использованы в лекционном курсе, в методическом пособии, в лабораторном практикуме, при подготовке публикации или иным образом, то отношение к выполнению задания существенно меняется в лучшую сторону и качество выполняемой работы возрастает. При этом важно психологически настроить студента, показать ему, как необходима выполняемая работа. </w:t>
      </w:r>
    </w:p>
    <w:p w:rsidR="008C610E" w:rsidRPr="008C610E" w:rsidRDefault="008C610E" w:rsidP="008C610E">
      <w:pPr>
        <w:ind w:firstLine="720"/>
        <w:jc w:val="both"/>
        <w:rPr>
          <w:sz w:val="28"/>
          <w:szCs w:val="28"/>
        </w:rPr>
      </w:pPr>
      <w:r w:rsidRPr="008C610E">
        <w:rPr>
          <w:sz w:val="28"/>
          <w:szCs w:val="28"/>
        </w:rPr>
        <w:t xml:space="preserve">Другим вариантом использования фактора полезности является активное применение результатов работы в профессиональной подготовке. Так, например, если студент получил задание на дипломную (квалификационную) работу на одном из младших курсов, он может выполнять самостоятельные задания по ряду дисциплин </w:t>
      </w:r>
      <w:r w:rsidR="005D656F">
        <w:rPr>
          <w:sz w:val="28"/>
          <w:szCs w:val="28"/>
        </w:rPr>
        <w:t>читаемых циклов</w:t>
      </w:r>
      <w:r w:rsidRPr="008C610E">
        <w:rPr>
          <w:sz w:val="28"/>
          <w:szCs w:val="28"/>
        </w:rPr>
        <w:t xml:space="preserve">, которые затем войдут как разделы в его квалификационную работу. </w:t>
      </w:r>
    </w:p>
    <w:p w:rsidR="008C610E" w:rsidRPr="008C610E" w:rsidRDefault="008C610E" w:rsidP="008C610E">
      <w:pPr>
        <w:ind w:firstLine="720"/>
        <w:jc w:val="both"/>
        <w:rPr>
          <w:sz w:val="28"/>
          <w:szCs w:val="28"/>
        </w:rPr>
      </w:pPr>
      <w:r w:rsidRPr="008C610E">
        <w:rPr>
          <w:sz w:val="28"/>
          <w:szCs w:val="28"/>
        </w:rPr>
        <w:t xml:space="preserve">2. Участие студентов в творческой деятельности. Это может быть участие в научно-исследовательской, опытно-конструкторской или методической работе, проводимой на той или иной кафедре. </w:t>
      </w:r>
    </w:p>
    <w:p w:rsidR="008C610E" w:rsidRPr="008C610E" w:rsidRDefault="008C610E" w:rsidP="008C610E">
      <w:pPr>
        <w:ind w:firstLine="720"/>
        <w:jc w:val="both"/>
        <w:rPr>
          <w:sz w:val="28"/>
          <w:szCs w:val="28"/>
        </w:rPr>
      </w:pPr>
      <w:r w:rsidRPr="008C610E">
        <w:rPr>
          <w:sz w:val="28"/>
          <w:szCs w:val="28"/>
        </w:rPr>
        <w:t>3. Важным мотивационным фактором является интенсивная педагогика. Она предполагает введение в учебный процесс активных методов, прежде всего игрового тренинга, в основе которого лежат инновационные и организационно-деятельностные игры. В таких играх происходит переход от односторонних частных знаний к многосторонним знаниям об объекте, его моделирование с выделением ведущих противоречий, а не просто приобретение навыка принятия решения. Первым шагом в таком подходе являются деловые или ситуационные фор</w:t>
      </w:r>
      <w:r w:rsidR="005D656F">
        <w:rPr>
          <w:sz w:val="28"/>
          <w:szCs w:val="28"/>
        </w:rPr>
        <w:t>мы занятий</w:t>
      </w:r>
      <w:r w:rsidRPr="008C610E">
        <w:rPr>
          <w:sz w:val="28"/>
          <w:szCs w:val="28"/>
        </w:rPr>
        <w:t xml:space="preserve">. </w:t>
      </w:r>
    </w:p>
    <w:p w:rsidR="008C610E" w:rsidRPr="008C610E" w:rsidRDefault="008C610E" w:rsidP="008C610E">
      <w:pPr>
        <w:ind w:firstLine="720"/>
        <w:jc w:val="both"/>
        <w:rPr>
          <w:sz w:val="28"/>
          <w:szCs w:val="28"/>
        </w:rPr>
      </w:pPr>
      <w:r w:rsidRPr="008C610E">
        <w:rPr>
          <w:sz w:val="28"/>
          <w:szCs w:val="28"/>
        </w:rPr>
        <w:t xml:space="preserve">4. Участие в олимпиадах по учебным дисциплинам, конкурсах научно-исследовательских или прикладных работ и т.д. </w:t>
      </w:r>
    </w:p>
    <w:p w:rsidR="008C610E" w:rsidRPr="008C610E" w:rsidRDefault="008C610E" w:rsidP="008C610E">
      <w:pPr>
        <w:ind w:firstLine="720"/>
        <w:jc w:val="both"/>
        <w:rPr>
          <w:sz w:val="28"/>
          <w:szCs w:val="28"/>
        </w:rPr>
      </w:pPr>
      <w:r w:rsidRPr="008C610E">
        <w:rPr>
          <w:sz w:val="28"/>
          <w:szCs w:val="28"/>
        </w:rPr>
        <w:t>5. Использование мотивирующих факторов контроля знаний (накопительные оценки, рейтинг, тесты, нестандарт</w:t>
      </w:r>
      <w:r w:rsidR="009C4301">
        <w:rPr>
          <w:sz w:val="28"/>
          <w:szCs w:val="28"/>
        </w:rPr>
        <w:t xml:space="preserve">ные экзаменационные процедуры), которые </w:t>
      </w:r>
      <w:r w:rsidRPr="008C610E">
        <w:rPr>
          <w:sz w:val="28"/>
          <w:szCs w:val="28"/>
        </w:rPr>
        <w:t xml:space="preserve">при определенных условиях могут вызвать стремление к состязательности, что само по себе является сильным </w:t>
      </w:r>
      <w:r w:rsidR="00EF002A">
        <w:rPr>
          <w:sz w:val="28"/>
          <w:szCs w:val="28"/>
        </w:rPr>
        <w:t>побудительным мотивом</w:t>
      </w:r>
      <w:r w:rsidRPr="008C610E">
        <w:rPr>
          <w:sz w:val="28"/>
          <w:szCs w:val="28"/>
        </w:rPr>
        <w:t xml:space="preserve"> самосовершенствования студента. </w:t>
      </w:r>
    </w:p>
    <w:p w:rsidR="008C610E" w:rsidRPr="008C610E" w:rsidRDefault="008C610E" w:rsidP="008C610E">
      <w:pPr>
        <w:ind w:firstLine="720"/>
        <w:jc w:val="both"/>
        <w:rPr>
          <w:sz w:val="28"/>
          <w:szCs w:val="28"/>
        </w:rPr>
      </w:pPr>
      <w:r w:rsidRPr="008C610E">
        <w:rPr>
          <w:sz w:val="28"/>
          <w:szCs w:val="28"/>
        </w:rPr>
        <w:t>6. Поощрение студентов за успехи в учебе и творческой деятельности (стипендии, премирование, поощрительные баллы) и санкции за плохую учебу. Например, за работу, сданную раньше срока, можно повыш</w:t>
      </w:r>
      <w:r w:rsidR="005D656F">
        <w:rPr>
          <w:sz w:val="28"/>
          <w:szCs w:val="28"/>
        </w:rPr>
        <w:t>ать</w:t>
      </w:r>
      <w:r w:rsidRPr="008C610E">
        <w:rPr>
          <w:sz w:val="28"/>
          <w:szCs w:val="28"/>
        </w:rPr>
        <w:t xml:space="preserve"> оценку, а в противном случае ее снижать. </w:t>
      </w:r>
    </w:p>
    <w:p w:rsidR="008C610E" w:rsidRPr="008C610E" w:rsidRDefault="008C610E" w:rsidP="008C610E">
      <w:pPr>
        <w:ind w:firstLine="720"/>
        <w:jc w:val="both"/>
        <w:rPr>
          <w:sz w:val="28"/>
          <w:szCs w:val="28"/>
        </w:rPr>
      </w:pPr>
      <w:r w:rsidRPr="008C610E">
        <w:rPr>
          <w:sz w:val="28"/>
          <w:szCs w:val="28"/>
        </w:rPr>
        <w:t xml:space="preserve">7. Индивидуализация заданий, выполняемых как в аудитории, так и вне ее, постоянное их обновление. </w:t>
      </w:r>
    </w:p>
    <w:p w:rsidR="008C610E" w:rsidRPr="008C610E" w:rsidRDefault="008C610E" w:rsidP="008C610E">
      <w:pPr>
        <w:ind w:firstLine="720"/>
        <w:jc w:val="both"/>
        <w:rPr>
          <w:sz w:val="28"/>
          <w:szCs w:val="28"/>
        </w:rPr>
      </w:pPr>
      <w:r w:rsidRPr="008C610E">
        <w:rPr>
          <w:sz w:val="28"/>
          <w:szCs w:val="28"/>
        </w:rPr>
        <w:t xml:space="preserve">8. Мотивационным фактором в интенсивной учебной работе и, в первую очередь, самостоятельной является личность преподавателя. Преподаватель может быть примером для студента как профессионал, как творческая личность. Преподаватель может и должен помочь студенту раскрыть свой творческий потенциал, определить перспективы своего внутреннего роста. </w:t>
      </w:r>
    </w:p>
    <w:p w:rsidR="00AD0F33" w:rsidRDefault="00AD0F33" w:rsidP="008C610E">
      <w:pPr>
        <w:ind w:firstLine="720"/>
        <w:jc w:val="both"/>
        <w:rPr>
          <w:b/>
          <w:sz w:val="28"/>
          <w:szCs w:val="28"/>
        </w:rPr>
      </w:pPr>
    </w:p>
    <w:p w:rsidR="005D656F" w:rsidRPr="0085432F" w:rsidRDefault="005D656F" w:rsidP="008B0B6E">
      <w:pPr>
        <w:pStyle w:val="a3"/>
        <w:ind w:firstLine="720"/>
        <w:jc w:val="center"/>
        <w:rPr>
          <w:b/>
          <w:szCs w:val="28"/>
        </w:rPr>
      </w:pPr>
      <w:r w:rsidRPr="0085432F">
        <w:rPr>
          <w:b/>
          <w:szCs w:val="28"/>
        </w:rPr>
        <w:t>Особенности организации самостоятельной работы студент</w:t>
      </w:r>
      <w:r w:rsidR="008B0B6E" w:rsidRPr="0085432F">
        <w:rPr>
          <w:b/>
          <w:szCs w:val="28"/>
        </w:rPr>
        <w:t>ов</w:t>
      </w:r>
    </w:p>
    <w:p w:rsidR="005D656F" w:rsidRPr="008B0B6E" w:rsidRDefault="005D656F" w:rsidP="008B0B6E">
      <w:pPr>
        <w:pStyle w:val="a3"/>
        <w:spacing w:line="240" w:lineRule="auto"/>
        <w:ind w:firstLine="720"/>
        <w:rPr>
          <w:szCs w:val="28"/>
        </w:rPr>
      </w:pPr>
      <w:r w:rsidRPr="008B0B6E">
        <w:rPr>
          <w:szCs w:val="28"/>
        </w:rPr>
        <w:t>Самостоятельная работа студент</w:t>
      </w:r>
      <w:r w:rsidR="008B0B6E" w:rsidRPr="008B0B6E">
        <w:rPr>
          <w:szCs w:val="28"/>
        </w:rPr>
        <w:t>ов</w:t>
      </w:r>
      <w:r w:rsidRPr="008B0B6E">
        <w:rPr>
          <w:szCs w:val="28"/>
        </w:rPr>
        <w:t xml:space="preserve"> в рамках действующих учебных планов предполагает самостоятельную работу по каждой учебной дисциплине,</w:t>
      </w:r>
      <w:r w:rsidRPr="008B0B6E">
        <w:rPr>
          <w:i/>
          <w:szCs w:val="28"/>
        </w:rPr>
        <w:t xml:space="preserve"> </w:t>
      </w:r>
      <w:r w:rsidRPr="008B0B6E">
        <w:rPr>
          <w:szCs w:val="28"/>
        </w:rPr>
        <w:t xml:space="preserve">включенной в учебный план. Объем самостоятельной работы (в часах) определен учебным планом. </w:t>
      </w:r>
    </w:p>
    <w:p w:rsidR="005D656F" w:rsidRPr="008B0B6E" w:rsidRDefault="005D656F" w:rsidP="008B0B6E">
      <w:pPr>
        <w:pStyle w:val="a3"/>
        <w:spacing w:line="240" w:lineRule="auto"/>
        <w:ind w:firstLine="720"/>
        <w:rPr>
          <w:szCs w:val="28"/>
        </w:rPr>
      </w:pPr>
      <w:r w:rsidRPr="008B0B6E">
        <w:rPr>
          <w:szCs w:val="28"/>
        </w:rPr>
        <w:t>В ходе самостоятельной работы студент может:</w:t>
      </w:r>
    </w:p>
    <w:p w:rsidR="005D656F" w:rsidRPr="008B0B6E" w:rsidRDefault="005D656F" w:rsidP="008B0B6E">
      <w:pPr>
        <w:pStyle w:val="a3"/>
        <w:numPr>
          <w:ilvl w:val="0"/>
          <w:numId w:val="18"/>
        </w:numPr>
        <w:tabs>
          <w:tab w:val="clear" w:pos="1440"/>
          <w:tab w:val="num" w:pos="0"/>
          <w:tab w:val="left" w:pos="1080"/>
        </w:tabs>
        <w:spacing w:line="240" w:lineRule="auto"/>
        <w:ind w:left="0" w:firstLine="720"/>
        <w:rPr>
          <w:szCs w:val="28"/>
        </w:rPr>
      </w:pPr>
      <w:r w:rsidRPr="008B0B6E">
        <w:rPr>
          <w:szCs w:val="28"/>
        </w:rPr>
        <w:t>освоить теоретический материал по изучаемо</w:t>
      </w:r>
      <w:r w:rsidR="008B0B6E">
        <w:rPr>
          <w:szCs w:val="28"/>
        </w:rPr>
        <w:t>й</w:t>
      </w:r>
      <w:r w:rsidRPr="008B0B6E">
        <w:rPr>
          <w:szCs w:val="28"/>
        </w:rPr>
        <w:t xml:space="preserve"> дисциплине (отдельные темы,  отдельные вопросы тем, отдельные положения и т. д.);</w:t>
      </w:r>
    </w:p>
    <w:p w:rsidR="005D656F" w:rsidRPr="008B0B6E" w:rsidRDefault="005D656F" w:rsidP="008B0B6E">
      <w:pPr>
        <w:pStyle w:val="a3"/>
        <w:numPr>
          <w:ilvl w:val="0"/>
          <w:numId w:val="18"/>
        </w:numPr>
        <w:tabs>
          <w:tab w:val="clear" w:pos="1440"/>
          <w:tab w:val="num" w:pos="0"/>
          <w:tab w:val="left" w:pos="1080"/>
        </w:tabs>
        <w:spacing w:line="240" w:lineRule="auto"/>
        <w:ind w:left="0" w:firstLine="720"/>
        <w:rPr>
          <w:szCs w:val="28"/>
        </w:rPr>
      </w:pPr>
      <w:r w:rsidRPr="008B0B6E">
        <w:rPr>
          <w:szCs w:val="28"/>
        </w:rPr>
        <w:t>закрепить знани</w:t>
      </w:r>
      <w:r w:rsidR="008B0B6E">
        <w:rPr>
          <w:szCs w:val="28"/>
        </w:rPr>
        <w:t>я</w:t>
      </w:r>
      <w:r w:rsidRPr="008B0B6E">
        <w:rPr>
          <w:szCs w:val="28"/>
        </w:rPr>
        <w:t xml:space="preserve"> теоретического материала</w:t>
      </w:r>
      <w:r w:rsidR="008B0B6E">
        <w:rPr>
          <w:szCs w:val="28"/>
        </w:rPr>
        <w:t>,</w:t>
      </w:r>
      <w:r w:rsidRPr="008B0B6E">
        <w:rPr>
          <w:szCs w:val="28"/>
        </w:rPr>
        <w:t xml:space="preserve"> используя необходимый инструментарий</w:t>
      </w:r>
      <w:r w:rsidR="008B0B6E">
        <w:rPr>
          <w:szCs w:val="28"/>
        </w:rPr>
        <w:t>,</w:t>
      </w:r>
      <w:r w:rsidRPr="008B0B6E">
        <w:rPr>
          <w:szCs w:val="28"/>
        </w:rPr>
        <w:t xml:space="preserve"> практическим путем (решение задач, выполнение контрольных работ, тестов для самопроверки);</w:t>
      </w:r>
    </w:p>
    <w:p w:rsidR="005D656F" w:rsidRPr="008B0B6E" w:rsidRDefault="005D656F" w:rsidP="008B0B6E">
      <w:pPr>
        <w:pStyle w:val="a3"/>
        <w:numPr>
          <w:ilvl w:val="0"/>
          <w:numId w:val="18"/>
        </w:numPr>
        <w:tabs>
          <w:tab w:val="clear" w:pos="1440"/>
          <w:tab w:val="num" w:pos="0"/>
          <w:tab w:val="left" w:pos="1080"/>
        </w:tabs>
        <w:spacing w:line="240" w:lineRule="auto"/>
        <w:ind w:left="0" w:firstLine="720"/>
        <w:rPr>
          <w:szCs w:val="28"/>
        </w:rPr>
      </w:pPr>
      <w:r w:rsidRPr="008B0B6E">
        <w:rPr>
          <w:szCs w:val="28"/>
        </w:rPr>
        <w:t>применить полученные знания и практические навыки для анализа ситуации и выработки правильного решения (подготовка к групповой дискуссии,  подготовленная работа в рамках деловой игры, письменный анализ конкретной ситуации, разработка проектов и т. д.);</w:t>
      </w:r>
    </w:p>
    <w:p w:rsidR="005D656F" w:rsidRPr="008B0B6E" w:rsidRDefault="00922562" w:rsidP="008B0B6E">
      <w:pPr>
        <w:pStyle w:val="a3"/>
        <w:numPr>
          <w:ilvl w:val="0"/>
          <w:numId w:val="18"/>
        </w:numPr>
        <w:tabs>
          <w:tab w:val="clear" w:pos="1440"/>
          <w:tab w:val="num" w:pos="0"/>
          <w:tab w:val="left" w:pos="1080"/>
        </w:tabs>
        <w:spacing w:line="240" w:lineRule="auto"/>
        <w:ind w:left="0" w:firstLine="720"/>
        <w:rPr>
          <w:szCs w:val="28"/>
        </w:rPr>
      </w:pPr>
      <w:r>
        <w:rPr>
          <w:szCs w:val="28"/>
        </w:rPr>
        <w:t>использовать</w:t>
      </w:r>
      <w:r w:rsidR="005D656F" w:rsidRPr="008B0B6E">
        <w:rPr>
          <w:szCs w:val="28"/>
        </w:rPr>
        <w:t xml:space="preserve"> полученны</w:t>
      </w:r>
      <w:r>
        <w:rPr>
          <w:szCs w:val="28"/>
        </w:rPr>
        <w:t>е</w:t>
      </w:r>
      <w:r w:rsidR="005D656F" w:rsidRPr="008B0B6E">
        <w:rPr>
          <w:szCs w:val="28"/>
        </w:rPr>
        <w:t xml:space="preserve"> знани</w:t>
      </w:r>
      <w:r>
        <w:rPr>
          <w:szCs w:val="28"/>
        </w:rPr>
        <w:t>я</w:t>
      </w:r>
      <w:r w:rsidR="005D656F" w:rsidRPr="008B0B6E">
        <w:rPr>
          <w:szCs w:val="28"/>
        </w:rPr>
        <w:t xml:space="preserve"> и умени</w:t>
      </w:r>
      <w:r>
        <w:rPr>
          <w:szCs w:val="28"/>
        </w:rPr>
        <w:t>я</w:t>
      </w:r>
      <w:r w:rsidR="005D656F" w:rsidRPr="008B0B6E">
        <w:rPr>
          <w:szCs w:val="28"/>
        </w:rPr>
        <w:t xml:space="preserve"> для формирования собственной позиции,  теории,  модели (написание выпускной </w:t>
      </w:r>
      <w:r>
        <w:rPr>
          <w:szCs w:val="28"/>
        </w:rPr>
        <w:t xml:space="preserve">(дипломной) </w:t>
      </w:r>
      <w:r w:rsidR="005D656F" w:rsidRPr="008B0B6E">
        <w:rPr>
          <w:szCs w:val="28"/>
        </w:rPr>
        <w:t xml:space="preserve">работы, </w:t>
      </w:r>
      <w:r>
        <w:rPr>
          <w:szCs w:val="28"/>
        </w:rPr>
        <w:t xml:space="preserve">выполнение </w:t>
      </w:r>
      <w:r w:rsidR="005D656F" w:rsidRPr="008B0B6E">
        <w:rPr>
          <w:szCs w:val="28"/>
        </w:rPr>
        <w:t xml:space="preserve">научно-исследовательской работы). </w:t>
      </w:r>
    </w:p>
    <w:p w:rsidR="005D656F" w:rsidRPr="008B0B6E" w:rsidRDefault="005D656F" w:rsidP="008B0B6E">
      <w:pPr>
        <w:pStyle w:val="a3"/>
        <w:spacing w:line="240" w:lineRule="auto"/>
        <w:ind w:firstLine="720"/>
        <w:rPr>
          <w:szCs w:val="28"/>
        </w:rPr>
      </w:pPr>
      <w:r w:rsidRPr="008B0B6E">
        <w:rPr>
          <w:szCs w:val="28"/>
        </w:rPr>
        <w:t xml:space="preserve">Перечисленные </w:t>
      </w:r>
      <w:r w:rsidR="007B0B98">
        <w:rPr>
          <w:szCs w:val="28"/>
        </w:rPr>
        <w:t>возможности</w:t>
      </w:r>
      <w:r w:rsidRPr="008B0B6E">
        <w:rPr>
          <w:szCs w:val="28"/>
        </w:rPr>
        <w:t xml:space="preserve"> самостоятельной работы соответствуют имеющимся четырем образам обучения:</w:t>
      </w:r>
    </w:p>
    <w:p w:rsidR="005D656F" w:rsidRPr="008B0B6E" w:rsidRDefault="0085432F" w:rsidP="008B0B6E">
      <w:pPr>
        <w:pStyle w:val="a3"/>
        <w:numPr>
          <w:ilvl w:val="0"/>
          <w:numId w:val="17"/>
        </w:numPr>
        <w:spacing w:line="240" w:lineRule="auto"/>
        <w:ind w:left="0" w:firstLine="720"/>
        <w:rPr>
          <w:szCs w:val="28"/>
        </w:rPr>
      </w:pPr>
      <w:r>
        <w:rPr>
          <w:szCs w:val="28"/>
        </w:rPr>
        <w:t>Обучение как получение знаний.</w:t>
      </w:r>
    </w:p>
    <w:p w:rsidR="005D656F" w:rsidRPr="008B0B6E" w:rsidRDefault="0085432F" w:rsidP="008B0B6E">
      <w:pPr>
        <w:pStyle w:val="a3"/>
        <w:numPr>
          <w:ilvl w:val="0"/>
          <w:numId w:val="17"/>
        </w:numPr>
        <w:spacing w:line="240" w:lineRule="auto"/>
        <w:ind w:left="0" w:firstLine="720"/>
        <w:rPr>
          <w:szCs w:val="28"/>
        </w:rPr>
      </w:pPr>
      <w:r>
        <w:rPr>
          <w:szCs w:val="28"/>
        </w:rPr>
        <w:t>Ф</w:t>
      </w:r>
      <w:r w:rsidR="005D656F" w:rsidRPr="008B0B6E">
        <w:rPr>
          <w:szCs w:val="28"/>
        </w:rPr>
        <w:t xml:space="preserve">ормирование в процессе обучения понимания студентом предмета изучения. Студент может сопоставить различные идеи,  </w:t>
      </w:r>
      <w:r w:rsidR="007B0B98">
        <w:rPr>
          <w:szCs w:val="28"/>
        </w:rPr>
        <w:t>сформировать</w:t>
      </w:r>
      <w:r w:rsidR="005D656F" w:rsidRPr="008B0B6E">
        <w:rPr>
          <w:szCs w:val="28"/>
        </w:rPr>
        <w:t xml:space="preserve"> представление о тенденции развития,  взаимоотношениях идей,  соотнести эти идеи со своими собственными представлениями</w:t>
      </w:r>
      <w:r w:rsidR="007B0B98">
        <w:rPr>
          <w:szCs w:val="28"/>
        </w:rPr>
        <w:t>.</w:t>
      </w:r>
    </w:p>
    <w:p w:rsidR="00551ACE" w:rsidRDefault="0085432F" w:rsidP="00551ACE">
      <w:pPr>
        <w:pStyle w:val="a3"/>
        <w:numPr>
          <w:ilvl w:val="0"/>
          <w:numId w:val="17"/>
        </w:numPr>
        <w:spacing w:line="240" w:lineRule="auto"/>
        <w:ind w:left="0" w:firstLine="720"/>
      </w:pPr>
      <w:r>
        <w:t>У</w:t>
      </w:r>
      <w:r w:rsidR="005D656F" w:rsidRPr="008B0B6E">
        <w:t xml:space="preserve">мение применить изученные идеи, умение при необходимости их моделировать в соответствии с собственным контекстом и находить наиболее уместные решения. </w:t>
      </w:r>
    </w:p>
    <w:p w:rsidR="005D656F" w:rsidRPr="008B0B6E" w:rsidRDefault="00551ACE" w:rsidP="00551ACE">
      <w:pPr>
        <w:pStyle w:val="a3"/>
        <w:numPr>
          <w:ilvl w:val="0"/>
          <w:numId w:val="17"/>
        </w:numPr>
        <w:spacing w:line="240" w:lineRule="auto"/>
        <w:ind w:left="0" w:firstLine="720"/>
      </w:pPr>
      <w:r>
        <w:t>О</w:t>
      </w:r>
      <w:r w:rsidR="005D656F" w:rsidRPr="008B0B6E">
        <w:t>бучение как развитие личности – наиболее софистический образ обучения,  при котором обучающийся осознает себя частью изучаемого им мира, в котором он собира</w:t>
      </w:r>
      <w:r w:rsidR="007B0B98">
        <w:t>е</w:t>
      </w:r>
      <w:r w:rsidR="005D656F" w:rsidRPr="008B0B6E">
        <w:t>тся действовать. В этом случае предполагается, что обучающийся будет менять свой контекст,  вырабатывать собственные теории и модели.</w:t>
      </w:r>
    </w:p>
    <w:p w:rsidR="000B4802" w:rsidRPr="00551ACE" w:rsidRDefault="000B4802" w:rsidP="00551ACE">
      <w:pPr>
        <w:pStyle w:val="a8"/>
        <w:spacing w:before="0" w:beforeAutospacing="0" w:after="0" w:afterAutospacing="0"/>
        <w:ind w:firstLine="720"/>
        <w:jc w:val="center"/>
        <w:rPr>
          <w:b/>
          <w:sz w:val="28"/>
          <w:szCs w:val="28"/>
        </w:rPr>
      </w:pPr>
      <w:r w:rsidRPr="00551ACE">
        <w:rPr>
          <w:b/>
          <w:bCs/>
          <w:sz w:val="28"/>
          <w:szCs w:val="28"/>
        </w:rPr>
        <w:t xml:space="preserve">Технологическая организация </w:t>
      </w:r>
      <w:r w:rsidR="007B0B98">
        <w:rPr>
          <w:b/>
          <w:bCs/>
          <w:sz w:val="28"/>
          <w:szCs w:val="28"/>
        </w:rPr>
        <w:t>СРС</w:t>
      </w:r>
    </w:p>
    <w:p w:rsidR="0048142E" w:rsidRPr="00EB1AF6" w:rsidRDefault="0048142E" w:rsidP="0048142E">
      <w:pPr>
        <w:ind w:firstLine="720"/>
        <w:jc w:val="both"/>
        <w:rPr>
          <w:sz w:val="28"/>
          <w:szCs w:val="28"/>
        </w:rPr>
      </w:pPr>
      <w:r w:rsidRPr="00EB1AF6">
        <w:rPr>
          <w:sz w:val="28"/>
          <w:szCs w:val="28"/>
        </w:rPr>
        <w:t>Технологическая цепочка СРС выглядит следующим образом: преподаватель по определенной дисциплине определяет трехуровневые цели деятельности (репродуктивны</w:t>
      </w:r>
      <w:r>
        <w:rPr>
          <w:sz w:val="28"/>
          <w:szCs w:val="28"/>
        </w:rPr>
        <w:t>е</w:t>
      </w:r>
      <w:r w:rsidRPr="00EB1AF6">
        <w:rPr>
          <w:sz w:val="28"/>
          <w:szCs w:val="28"/>
        </w:rPr>
        <w:t xml:space="preserve">, </w:t>
      </w:r>
      <w:r>
        <w:rPr>
          <w:sz w:val="28"/>
          <w:szCs w:val="28"/>
        </w:rPr>
        <w:t>реконструктивные</w:t>
      </w:r>
      <w:r w:rsidRPr="00EB1AF6">
        <w:rPr>
          <w:sz w:val="28"/>
          <w:szCs w:val="28"/>
        </w:rPr>
        <w:t xml:space="preserve"> и творчески</w:t>
      </w:r>
      <w:r>
        <w:rPr>
          <w:sz w:val="28"/>
          <w:szCs w:val="28"/>
        </w:rPr>
        <w:t>е</w:t>
      </w:r>
      <w:r w:rsidRPr="00EB1AF6">
        <w:rPr>
          <w:sz w:val="28"/>
          <w:szCs w:val="28"/>
        </w:rPr>
        <w:t>) и конкретные формы работы, выстраивает систему мотивации студентов, обеспечивает их учебно-методическими материалами, устанавливает сроки промежуточных отчетов о проделанной работе, организует деятельность творческих групп, читает вводную лекцию, проводит консультации, контролирует результаты самоконтроля и самокоррекции студентов, оценивает результаты их работы (индивидуальные или групповые).</w:t>
      </w:r>
    </w:p>
    <w:p w:rsidR="000B4802" w:rsidRPr="008B0B6E" w:rsidRDefault="000B4802" w:rsidP="008B0B6E">
      <w:pPr>
        <w:pStyle w:val="a8"/>
        <w:spacing w:before="0" w:beforeAutospacing="0" w:after="0" w:afterAutospacing="0"/>
        <w:ind w:firstLine="720"/>
        <w:jc w:val="both"/>
        <w:rPr>
          <w:sz w:val="28"/>
          <w:szCs w:val="28"/>
        </w:rPr>
      </w:pPr>
      <w:r w:rsidRPr="008B0B6E">
        <w:rPr>
          <w:sz w:val="28"/>
          <w:szCs w:val="28"/>
        </w:rPr>
        <w:t xml:space="preserve">Если говорить о технологической стороне, то организация СРС может включает в себя следующие составляющие: </w:t>
      </w:r>
    </w:p>
    <w:p w:rsidR="000B4802" w:rsidRPr="008B0B6E" w:rsidRDefault="000B4802" w:rsidP="008B0B6E">
      <w:pPr>
        <w:pStyle w:val="a8"/>
        <w:spacing w:before="0" w:beforeAutospacing="0" w:after="0" w:afterAutospacing="0"/>
        <w:ind w:firstLine="720"/>
        <w:jc w:val="both"/>
        <w:rPr>
          <w:sz w:val="28"/>
          <w:szCs w:val="28"/>
        </w:rPr>
      </w:pPr>
      <w:r w:rsidRPr="00551ACE">
        <w:rPr>
          <w:b/>
          <w:iCs/>
          <w:sz w:val="28"/>
          <w:szCs w:val="28"/>
        </w:rPr>
        <w:t>1. Технология отбора целей самостоятельной работы.</w:t>
      </w:r>
      <w:r w:rsidRPr="008B0B6E">
        <w:rPr>
          <w:i/>
          <w:iCs/>
          <w:sz w:val="28"/>
          <w:szCs w:val="28"/>
        </w:rPr>
        <w:t xml:space="preserve"> </w:t>
      </w:r>
      <w:r w:rsidRPr="008B0B6E">
        <w:rPr>
          <w:sz w:val="28"/>
          <w:szCs w:val="28"/>
        </w:rPr>
        <w:t xml:space="preserve">Основаниями отбора целей являются цели, определенные Государственным образовательным стандартом, и конкретизация целей по курсам, отражающим введение в будущую профессию, профессиональные теории и системы, профессиональные технологии и др. </w:t>
      </w:r>
    </w:p>
    <w:p w:rsidR="000B4802" w:rsidRPr="008B0B6E" w:rsidRDefault="000B4802" w:rsidP="008B0B6E">
      <w:pPr>
        <w:pStyle w:val="a8"/>
        <w:spacing w:before="0" w:beforeAutospacing="0" w:after="0" w:afterAutospacing="0"/>
        <w:ind w:firstLine="720"/>
        <w:jc w:val="both"/>
        <w:rPr>
          <w:sz w:val="28"/>
          <w:szCs w:val="28"/>
        </w:rPr>
      </w:pPr>
      <w:r w:rsidRPr="008B0B6E">
        <w:rPr>
          <w:sz w:val="28"/>
          <w:szCs w:val="28"/>
        </w:rPr>
        <w:t xml:space="preserve">Кроме того, цели самостоятельной работы должны соответствовать структуре готовности к профессиональному самообразованию, включающей мотивационный, когнитивный, деятельностный компоненты. </w:t>
      </w:r>
    </w:p>
    <w:p w:rsidR="000B4802" w:rsidRPr="008B0B6E" w:rsidRDefault="000B4802" w:rsidP="008B0B6E">
      <w:pPr>
        <w:pStyle w:val="a8"/>
        <w:spacing w:before="0" w:beforeAutospacing="0" w:after="0" w:afterAutospacing="0"/>
        <w:ind w:firstLine="720"/>
        <w:jc w:val="both"/>
        <w:rPr>
          <w:sz w:val="28"/>
          <w:szCs w:val="28"/>
        </w:rPr>
      </w:pPr>
      <w:r w:rsidRPr="00551ACE">
        <w:rPr>
          <w:b/>
          <w:iCs/>
          <w:sz w:val="28"/>
          <w:szCs w:val="28"/>
        </w:rPr>
        <w:t>2. Технология отбора содержания СРС.</w:t>
      </w:r>
      <w:r w:rsidRPr="008B0B6E">
        <w:rPr>
          <w:i/>
          <w:iCs/>
          <w:sz w:val="28"/>
          <w:szCs w:val="28"/>
        </w:rPr>
        <w:t xml:space="preserve"> </w:t>
      </w:r>
      <w:r w:rsidRPr="008B0B6E">
        <w:rPr>
          <w:sz w:val="28"/>
          <w:szCs w:val="28"/>
        </w:rPr>
        <w:t xml:space="preserve">Основаниями отбора содержания самостоятельной работы являются Государственный образовательный стандарт, источники самообразования (литература, опыт, самоанализ), индивидуально-психологические особенности студентов (обучаемость, обученность, интеллект, мотивация, особенности учебной деятельности). </w:t>
      </w:r>
      <w:r w:rsidR="00026F04">
        <w:rPr>
          <w:sz w:val="28"/>
          <w:szCs w:val="28"/>
        </w:rPr>
        <w:t>При отборе содержания необходимо учитывать содержат</w:t>
      </w:r>
      <w:r w:rsidR="0090492B">
        <w:rPr>
          <w:sz w:val="28"/>
          <w:szCs w:val="28"/>
        </w:rPr>
        <w:t>ельную специфику дисциплин.</w:t>
      </w:r>
    </w:p>
    <w:p w:rsidR="000B4802" w:rsidRPr="008B0B6E" w:rsidRDefault="000B4802" w:rsidP="008B0B6E">
      <w:pPr>
        <w:pStyle w:val="a8"/>
        <w:spacing w:before="0" w:beforeAutospacing="0" w:after="0" w:afterAutospacing="0"/>
        <w:ind w:firstLine="720"/>
        <w:jc w:val="both"/>
        <w:rPr>
          <w:sz w:val="28"/>
          <w:szCs w:val="28"/>
        </w:rPr>
      </w:pPr>
      <w:r w:rsidRPr="00551ACE">
        <w:rPr>
          <w:b/>
          <w:iCs/>
          <w:sz w:val="28"/>
          <w:szCs w:val="28"/>
        </w:rPr>
        <w:t>3. Технология конструирования заданий.</w:t>
      </w:r>
      <w:r w:rsidRPr="008B0B6E">
        <w:rPr>
          <w:i/>
          <w:iCs/>
          <w:sz w:val="28"/>
          <w:szCs w:val="28"/>
        </w:rPr>
        <w:t xml:space="preserve"> </w:t>
      </w:r>
      <w:r w:rsidRPr="008B0B6E">
        <w:rPr>
          <w:sz w:val="28"/>
          <w:szCs w:val="28"/>
        </w:rPr>
        <w:t xml:space="preserve">Задания для самостоятельной работы должны соответствовать целям различного уровня, отражать содержание каждой предлагаемой дисциплины, включать различные виды и уровни познавательной деятельности студентов. </w:t>
      </w:r>
    </w:p>
    <w:p w:rsidR="000B4802" w:rsidRPr="008B0B6E" w:rsidRDefault="000B4802" w:rsidP="008B0B6E">
      <w:pPr>
        <w:pStyle w:val="a8"/>
        <w:spacing w:before="0" w:beforeAutospacing="0" w:after="0" w:afterAutospacing="0"/>
        <w:ind w:firstLine="720"/>
        <w:jc w:val="both"/>
        <w:rPr>
          <w:sz w:val="28"/>
          <w:szCs w:val="28"/>
        </w:rPr>
      </w:pPr>
      <w:r w:rsidRPr="00551ACE">
        <w:rPr>
          <w:b/>
          <w:iCs/>
          <w:sz w:val="28"/>
          <w:szCs w:val="28"/>
        </w:rPr>
        <w:t>4. Технология организации контроля.</w:t>
      </w:r>
      <w:r w:rsidRPr="008B0B6E">
        <w:rPr>
          <w:i/>
          <w:iCs/>
          <w:sz w:val="28"/>
          <w:szCs w:val="28"/>
        </w:rPr>
        <w:t xml:space="preserve"> </w:t>
      </w:r>
      <w:r w:rsidRPr="008B0B6E">
        <w:rPr>
          <w:sz w:val="28"/>
          <w:szCs w:val="28"/>
        </w:rPr>
        <w:t xml:space="preserve">Включает тщательный отбор средств контроля, определение этапов, разработку индивидуальных форм контроля. </w:t>
      </w:r>
    </w:p>
    <w:p w:rsidR="000B4802" w:rsidRPr="008C610E" w:rsidRDefault="000B4802" w:rsidP="005D656F">
      <w:pPr>
        <w:ind w:firstLine="720"/>
        <w:jc w:val="both"/>
        <w:rPr>
          <w:b/>
          <w:sz w:val="28"/>
          <w:szCs w:val="28"/>
        </w:rPr>
      </w:pPr>
    </w:p>
    <w:p w:rsidR="00FD76D4" w:rsidRDefault="00FD76D4" w:rsidP="0090492B">
      <w:pPr>
        <w:pStyle w:val="a8"/>
        <w:spacing w:before="0" w:beforeAutospacing="0" w:after="0" w:afterAutospacing="0"/>
        <w:ind w:firstLine="720"/>
        <w:jc w:val="center"/>
        <w:rPr>
          <w:sz w:val="28"/>
          <w:szCs w:val="28"/>
        </w:rPr>
      </w:pPr>
      <w:r w:rsidRPr="00FD76D4">
        <w:rPr>
          <w:b/>
          <w:bCs/>
          <w:sz w:val="28"/>
          <w:szCs w:val="28"/>
        </w:rPr>
        <w:t xml:space="preserve">Условия </w:t>
      </w:r>
      <w:r w:rsidR="0090492B">
        <w:rPr>
          <w:b/>
          <w:bCs/>
          <w:sz w:val="28"/>
          <w:szCs w:val="28"/>
        </w:rPr>
        <w:t xml:space="preserve">обеспечения </w:t>
      </w:r>
      <w:r w:rsidRPr="00FD76D4">
        <w:rPr>
          <w:b/>
          <w:bCs/>
          <w:sz w:val="28"/>
          <w:szCs w:val="28"/>
        </w:rPr>
        <w:t xml:space="preserve">эффективности </w:t>
      </w:r>
      <w:r w:rsidR="0090492B">
        <w:rPr>
          <w:b/>
          <w:bCs/>
          <w:sz w:val="28"/>
          <w:szCs w:val="28"/>
        </w:rPr>
        <w:t>СРС</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Для эффективности СРС необходимо выполнить ряд условий: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1. </w:t>
      </w:r>
      <w:r w:rsidR="0090492B">
        <w:rPr>
          <w:sz w:val="28"/>
          <w:szCs w:val="28"/>
        </w:rPr>
        <w:t>П</w:t>
      </w:r>
      <w:r w:rsidRPr="00FD76D4">
        <w:rPr>
          <w:sz w:val="28"/>
          <w:szCs w:val="28"/>
        </w:rPr>
        <w:t>равильно</w:t>
      </w:r>
      <w:r w:rsidR="0090492B">
        <w:rPr>
          <w:sz w:val="28"/>
          <w:szCs w:val="28"/>
        </w:rPr>
        <w:t>е</w:t>
      </w:r>
      <w:r w:rsidRPr="00FD76D4">
        <w:rPr>
          <w:sz w:val="28"/>
          <w:szCs w:val="28"/>
        </w:rPr>
        <w:t xml:space="preserve"> сочетани</w:t>
      </w:r>
      <w:r w:rsidR="0090492B">
        <w:rPr>
          <w:sz w:val="28"/>
          <w:szCs w:val="28"/>
        </w:rPr>
        <w:t>е</w:t>
      </w:r>
      <w:r w:rsidRPr="00FD76D4">
        <w:rPr>
          <w:sz w:val="28"/>
          <w:szCs w:val="28"/>
        </w:rPr>
        <w:t xml:space="preserve"> объем</w:t>
      </w:r>
      <w:r w:rsidR="0090492B">
        <w:rPr>
          <w:sz w:val="28"/>
          <w:szCs w:val="28"/>
        </w:rPr>
        <w:t>ов</w:t>
      </w:r>
      <w:r w:rsidRPr="00FD76D4">
        <w:rPr>
          <w:sz w:val="28"/>
          <w:szCs w:val="28"/>
        </w:rPr>
        <w:t xml:space="preserve"> аудиторной и самостоятельной работы.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2. Методически правильная организация работы студента в аудитории и вне ее.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3.</w:t>
      </w:r>
      <w:r>
        <w:rPr>
          <w:sz w:val="28"/>
          <w:szCs w:val="28"/>
        </w:rPr>
        <w:t xml:space="preserve"> </w:t>
      </w:r>
      <w:r w:rsidRPr="00FD76D4">
        <w:rPr>
          <w:sz w:val="28"/>
          <w:szCs w:val="28"/>
        </w:rPr>
        <w:t xml:space="preserve">Обеспечение студента необходимыми методическими материалами с целью превращения самостоятельной работы в процесс творческий.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4. Контроль за организацией и ходом самостоятельной работы и </w:t>
      </w:r>
      <w:r w:rsidR="0090492B">
        <w:rPr>
          <w:sz w:val="28"/>
          <w:szCs w:val="28"/>
        </w:rPr>
        <w:t xml:space="preserve">определение </w:t>
      </w:r>
      <w:r w:rsidRPr="00FD76D4">
        <w:rPr>
          <w:sz w:val="28"/>
          <w:szCs w:val="28"/>
        </w:rPr>
        <w:t>мер</w:t>
      </w:r>
      <w:r w:rsidR="0090492B">
        <w:rPr>
          <w:sz w:val="28"/>
          <w:szCs w:val="28"/>
        </w:rPr>
        <w:t xml:space="preserve"> поощрения</w:t>
      </w:r>
      <w:r w:rsidRPr="00FD76D4">
        <w:rPr>
          <w:sz w:val="28"/>
          <w:szCs w:val="28"/>
        </w:rPr>
        <w:t xml:space="preserve"> студента за ее качественное выполнение. Это условие в той или иной форме с необходимостью должно присутствовать в первых трех, чтобы контроль стал не столько административным, сколько именно полноправным дидактическим условием, положительно влияющ</w:t>
      </w:r>
      <w:r w:rsidR="0090492B">
        <w:rPr>
          <w:sz w:val="28"/>
          <w:szCs w:val="28"/>
        </w:rPr>
        <w:t>и</w:t>
      </w:r>
      <w:r w:rsidRPr="00FD76D4">
        <w:rPr>
          <w:sz w:val="28"/>
          <w:szCs w:val="28"/>
        </w:rPr>
        <w:t xml:space="preserve">м на эффективность СРС в целом. </w:t>
      </w:r>
    </w:p>
    <w:p w:rsidR="00FD76D4" w:rsidRPr="00FD76D4" w:rsidRDefault="00FD76D4" w:rsidP="00FD76D4">
      <w:pPr>
        <w:pStyle w:val="a8"/>
        <w:spacing w:before="0" w:beforeAutospacing="0" w:after="0" w:afterAutospacing="0"/>
        <w:ind w:firstLine="720"/>
        <w:jc w:val="both"/>
        <w:rPr>
          <w:sz w:val="28"/>
          <w:szCs w:val="28"/>
        </w:rPr>
      </w:pPr>
      <w:r w:rsidRPr="00FD76D4">
        <w:rPr>
          <w:b/>
          <w:bCs/>
          <w:sz w:val="28"/>
          <w:szCs w:val="28"/>
        </w:rPr>
        <w:t xml:space="preserve">Первое условие </w:t>
      </w:r>
      <w:r w:rsidRPr="00FD76D4">
        <w:rPr>
          <w:sz w:val="28"/>
          <w:szCs w:val="28"/>
        </w:rPr>
        <w:t xml:space="preserve">состоит в необходимости оптимального структурирования учебного плана не только в смысле последовательности изучения отдельных курсов, но и разумного соотношения аудиторной и самостоятельной работы. Большую роль здесь играет правильное определение трудоемкости различных видов самостоятельных работ, таких как </w:t>
      </w:r>
      <w:r>
        <w:rPr>
          <w:sz w:val="28"/>
          <w:szCs w:val="28"/>
        </w:rPr>
        <w:t xml:space="preserve">рефераты, исследовательские и </w:t>
      </w:r>
      <w:r w:rsidRPr="00FD76D4">
        <w:rPr>
          <w:sz w:val="28"/>
          <w:szCs w:val="28"/>
        </w:rPr>
        <w:t xml:space="preserve">курсовые проекты и </w:t>
      </w:r>
      <w:r>
        <w:rPr>
          <w:sz w:val="28"/>
          <w:szCs w:val="28"/>
        </w:rPr>
        <w:t>т.п.</w:t>
      </w:r>
      <w:r w:rsidRPr="00FD76D4">
        <w:rPr>
          <w:sz w:val="28"/>
          <w:szCs w:val="28"/>
        </w:rPr>
        <w:t xml:space="preserve"> Составлению такого плана должно предшествовать серьезное изучение бюджета времени студента, оснащенности методической литературой и </w:t>
      </w:r>
      <w:r>
        <w:rPr>
          <w:sz w:val="28"/>
          <w:szCs w:val="28"/>
        </w:rPr>
        <w:t>возможностей библиотеки образовательного учреждения</w:t>
      </w:r>
      <w:r w:rsidRPr="00FD76D4">
        <w:rPr>
          <w:sz w:val="28"/>
          <w:szCs w:val="28"/>
        </w:rPr>
        <w:t xml:space="preserve">. </w:t>
      </w:r>
    </w:p>
    <w:p w:rsidR="00FD76D4" w:rsidRPr="00FD76D4" w:rsidRDefault="00FD76D4" w:rsidP="00FD76D4">
      <w:pPr>
        <w:pStyle w:val="a8"/>
        <w:spacing w:before="0" w:beforeAutospacing="0" w:after="0" w:afterAutospacing="0"/>
        <w:ind w:firstLine="720"/>
        <w:jc w:val="both"/>
        <w:rPr>
          <w:sz w:val="28"/>
          <w:szCs w:val="28"/>
        </w:rPr>
      </w:pPr>
      <w:r w:rsidRPr="00FD76D4">
        <w:rPr>
          <w:b/>
          <w:bCs/>
          <w:sz w:val="28"/>
          <w:szCs w:val="28"/>
        </w:rPr>
        <w:t xml:space="preserve">Второе условие </w:t>
      </w:r>
      <w:r w:rsidRPr="00FD76D4">
        <w:rPr>
          <w:sz w:val="28"/>
          <w:szCs w:val="28"/>
        </w:rPr>
        <w:t xml:space="preserve">– это методически рациональная организация работы. Важно постепенно изменять отношения между студентом и преподавателем. Если на первых курсах преподавателю принадлежит активная созидательная позиция, а студент </w:t>
      </w:r>
      <w:r w:rsidR="0090492B">
        <w:rPr>
          <w:sz w:val="28"/>
          <w:szCs w:val="28"/>
        </w:rPr>
        <w:t xml:space="preserve">– </w:t>
      </w:r>
      <w:r w:rsidRPr="00FD76D4">
        <w:rPr>
          <w:sz w:val="28"/>
          <w:szCs w:val="28"/>
        </w:rPr>
        <w:t xml:space="preserve">чаще всего ведомый, то по мере продвижения к старшим курсам эта последовательность должна деформироваться в сторону побуждения студента работать самостоятельно, активно стремиться к самообразованию. </w:t>
      </w:r>
      <w:r w:rsidR="0090492B">
        <w:rPr>
          <w:sz w:val="28"/>
          <w:szCs w:val="28"/>
        </w:rPr>
        <w:t>Самостоятельное в</w:t>
      </w:r>
      <w:r w:rsidRPr="00FD76D4">
        <w:rPr>
          <w:sz w:val="28"/>
          <w:szCs w:val="28"/>
        </w:rPr>
        <w:t>ыполнение заданий учит мыслить, анализировать, учитывать условия, ставить задачи, решать возникающие проблемы, т.е. процесс самостоятельной работы постепенно превраща</w:t>
      </w:r>
      <w:r w:rsidR="003F5373">
        <w:rPr>
          <w:sz w:val="28"/>
          <w:szCs w:val="28"/>
        </w:rPr>
        <w:t>е</w:t>
      </w:r>
      <w:r w:rsidRPr="00FD76D4">
        <w:rPr>
          <w:sz w:val="28"/>
          <w:szCs w:val="28"/>
        </w:rPr>
        <w:t>тся в творческий. В этом могут помочь новые информационные технологии. Как показывает опыт</w:t>
      </w:r>
      <w:r>
        <w:rPr>
          <w:sz w:val="28"/>
          <w:szCs w:val="28"/>
        </w:rPr>
        <w:t>,</w:t>
      </w:r>
      <w:r w:rsidRPr="00FD76D4">
        <w:rPr>
          <w:sz w:val="28"/>
          <w:szCs w:val="28"/>
        </w:rPr>
        <w:t xml:space="preserve"> студент с большим интересом решает поставленные задачи (курсовое и дипломное проектирование, контрольные задачи, различные другие домашние задания), когда использует современные </w:t>
      </w:r>
      <w:r>
        <w:rPr>
          <w:sz w:val="28"/>
          <w:szCs w:val="28"/>
        </w:rPr>
        <w:t>достижения науки</w:t>
      </w:r>
      <w:r w:rsidRPr="00FD76D4">
        <w:rPr>
          <w:sz w:val="28"/>
          <w:szCs w:val="28"/>
        </w:rPr>
        <w:t xml:space="preserve"> или сам </w:t>
      </w:r>
      <w:r>
        <w:rPr>
          <w:sz w:val="28"/>
          <w:szCs w:val="28"/>
        </w:rPr>
        <w:t xml:space="preserve">планирует </w:t>
      </w:r>
      <w:r w:rsidRPr="00FD76D4">
        <w:rPr>
          <w:sz w:val="28"/>
          <w:szCs w:val="28"/>
        </w:rPr>
        <w:t xml:space="preserve">решение той или иной задачи. В ходе решения он глубже познает сущность предмета, изучает литературу, ищет оптимальные способы решения. Это стимулирование интересом. За таким шагом должно следовать стимулирование студента в форме интереса сокурсников и преподавателей к проделанной работе (консультации преподавателя, информация о </w:t>
      </w:r>
      <w:r>
        <w:rPr>
          <w:sz w:val="28"/>
          <w:szCs w:val="28"/>
        </w:rPr>
        <w:t>качестве</w:t>
      </w:r>
      <w:r w:rsidRPr="00FD76D4">
        <w:rPr>
          <w:sz w:val="28"/>
          <w:szCs w:val="28"/>
        </w:rPr>
        <w:t xml:space="preserve"> </w:t>
      </w:r>
      <w:r>
        <w:rPr>
          <w:sz w:val="28"/>
          <w:szCs w:val="28"/>
        </w:rPr>
        <w:t>выполненных з</w:t>
      </w:r>
      <w:r w:rsidRPr="00FD76D4">
        <w:rPr>
          <w:sz w:val="28"/>
          <w:szCs w:val="28"/>
        </w:rPr>
        <w:t>адани</w:t>
      </w:r>
      <w:r>
        <w:rPr>
          <w:sz w:val="28"/>
          <w:szCs w:val="28"/>
        </w:rPr>
        <w:t>й</w:t>
      </w:r>
      <w:r w:rsidRPr="00FD76D4">
        <w:rPr>
          <w:sz w:val="28"/>
          <w:szCs w:val="28"/>
        </w:rPr>
        <w:t xml:space="preserve"> и т. п.). </w:t>
      </w:r>
    </w:p>
    <w:p w:rsidR="00FD76D4" w:rsidRPr="00FD76D4" w:rsidRDefault="00FD76D4" w:rsidP="00FD76D4">
      <w:pPr>
        <w:pStyle w:val="a8"/>
        <w:spacing w:before="0" w:beforeAutospacing="0" w:after="0" w:afterAutospacing="0"/>
        <w:ind w:firstLine="720"/>
        <w:jc w:val="both"/>
        <w:rPr>
          <w:sz w:val="28"/>
          <w:szCs w:val="28"/>
        </w:rPr>
      </w:pPr>
      <w:r w:rsidRPr="00FD76D4">
        <w:rPr>
          <w:b/>
          <w:bCs/>
          <w:sz w:val="28"/>
          <w:szCs w:val="28"/>
        </w:rPr>
        <w:t xml:space="preserve">Третье условие </w:t>
      </w:r>
      <w:r w:rsidRPr="00FD76D4">
        <w:rPr>
          <w:sz w:val="28"/>
          <w:szCs w:val="28"/>
        </w:rPr>
        <w:t>– это обеспечение студента соответствующей учебно-методической литературой. Сложившаяся ситуация в высшей школе не позволяет обеспечить студента необходимой литературой, изданной в центральных издательствах. Учитывая наши экономические условия и возможности полиграфической базы, наверное, следует рекомендовать в таком случае переход на электронные издания лекционных материалов преподавателей, что сейчас уже частично реализуется. Вместе с тем, переход на такой способ общения с</w:t>
      </w:r>
      <w:r>
        <w:rPr>
          <w:sz w:val="28"/>
          <w:szCs w:val="28"/>
        </w:rPr>
        <w:t>о студентом требует разработки</w:t>
      </w:r>
      <w:r w:rsidRPr="00FD76D4">
        <w:rPr>
          <w:sz w:val="28"/>
          <w:szCs w:val="28"/>
        </w:rPr>
        <w:t xml:space="preserve"> внутренних вузовских мероприятий, позволяющих такие издания считать методическим трудом</w:t>
      </w:r>
      <w:r>
        <w:rPr>
          <w:sz w:val="28"/>
          <w:szCs w:val="28"/>
        </w:rPr>
        <w:t>,</w:t>
      </w:r>
      <w:r w:rsidRPr="00FD76D4">
        <w:rPr>
          <w:sz w:val="28"/>
          <w:szCs w:val="28"/>
        </w:rPr>
        <w:t xml:space="preserve"> регистрировать</w:t>
      </w:r>
      <w:r>
        <w:rPr>
          <w:sz w:val="28"/>
          <w:szCs w:val="28"/>
        </w:rPr>
        <w:t xml:space="preserve"> их и</w:t>
      </w:r>
      <w:r w:rsidRPr="00FD76D4">
        <w:rPr>
          <w:sz w:val="28"/>
          <w:szCs w:val="28"/>
        </w:rPr>
        <w:t xml:space="preserve"> распространить на них авторское право. Кроме того, в университете имеется мощный информационный источник – Internet.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Особо следует выделить возможности обеспечения учебной и методической литературой дистанционное обучение (ДО) c использованием информационных компьютерных технологий (ИКТ), в частности, компьютерных образовательных сред (КОС), специально построенных и организованных для размещения учебных материалов с учетом педагогических и дидактических требований.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Под ДО следует понимать любое удаленное обучение как определенный способ организации образовательного процесса (учебно-коммуникационное взаимодействие опосредовано), которое может быть использовано во всех формах обучения (очная, заочная, экстернат, обучение с использованием средств телекоммуникации, почтовой переписки и др.). Именно ДО призвано сократить аудиторную нагрузку и увеличить долю самостоятельной работы студента. В этой связи для эффективности СРС необходимо всемерно разрабатывать и приобретать электронные учебники и обучающие программы.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По существу – это компьютеризация образовательного процесса, которая в условиях многоуровневой структуры образования является активизирующим фактором СРС, когда студент вырабатывает умение самостоятельно выбирать источники информации, приобщается к этике международного общения с навыками экономии времени, овладевает искусством объективной и целевой оценки собственного потенциала, сво</w:t>
      </w:r>
      <w:r>
        <w:rPr>
          <w:sz w:val="28"/>
          <w:szCs w:val="28"/>
        </w:rPr>
        <w:t>их деловых и личностных качеств</w:t>
      </w:r>
      <w:r w:rsidRPr="00FD76D4">
        <w:rPr>
          <w:sz w:val="28"/>
          <w:szCs w:val="28"/>
        </w:rPr>
        <w:t xml:space="preserve">. </w:t>
      </w:r>
    </w:p>
    <w:p w:rsidR="002C4CEC" w:rsidRDefault="00FD76D4" w:rsidP="00FD76D4">
      <w:pPr>
        <w:pStyle w:val="a8"/>
        <w:spacing w:before="0" w:beforeAutospacing="0" w:after="0" w:afterAutospacing="0"/>
        <w:ind w:firstLine="720"/>
        <w:jc w:val="both"/>
        <w:rPr>
          <w:sz w:val="28"/>
          <w:szCs w:val="28"/>
        </w:rPr>
      </w:pPr>
      <w:r w:rsidRPr="00FD76D4">
        <w:rPr>
          <w:sz w:val="28"/>
          <w:szCs w:val="28"/>
        </w:rPr>
        <w:t xml:space="preserve">Одним из вариантов внедрения новых </w:t>
      </w:r>
      <w:r w:rsidR="002C4CEC">
        <w:rPr>
          <w:sz w:val="28"/>
          <w:szCs w:val="28"/>
        </w:rPr>
        <w:t xml:space="preserve">информационных </w:t>
      </w:r>
      <w:r w:rsidRPr="00FD76D4">
        <w:rPr>
          <w:sz w:val="28"/>
          <w:szCs w:val="28"/>
        </w:rPr>
        <w:t xml:space="preserve">технологий может стать создание и использование электронных учебников, позволяющих постоянно обновлять исходную информацию в виде меняющихся примеров и статистических данных, изменять параметры моделей, что способствует лучшему уяснению их особенностей. Использование электронного учебника </w:t>
      </w:r>
      <w:r w:rsidR="002C4CEC">
        <w:rPr>
          <w:sz w:val="28"/>
          <w:szCs w:val="28"/>
        </w:rPr>
        <w:t>даст возможность</w:t>
      </w:r>
      <w:r w:rsidRPr="00FD76D4">
        <w:rPr>
          <w:sz w:val="28"/>
          <w:szCs w:val="28"/>
        </w:rPr>
        <w:t xml:space="preserve"> усилить взаимосвязи учебных дисциплин, а также взаимосвязь научно-исследовательской и учебно-методической работы. </w:t>
      </w:r>
    </w:p>
    <w:p w:rsidR="00FD76D4" w:rsidRPr="00FD76D4" w:rsidRDefault="00FD76D4" w:rsidP="00FD76D4">
      <w:pPr>
        <w:pStyle w:val="a8"/>
        <w:spacing w:before="0" w:beforeAutospacing="0" w:after="0" w:afterAutospacing="0"/>
        <w:ind w:firstLine="720"/>
        <w:jc w:val="both"/>
        <w:rPr>
          <w:sz w:val="28"/>
          <w:szCs w:val="28"/>
        </w:rPr>
      </w:pPr>
    </w:p>
    <w:p w:rsidR="00FD76D4" w:rsidRPr="00FD76D4" w:rsidRDefault="00FD76D4" w:rsidP="00FD76D4">
      <w:pPr>
        <w:ind w:firstLine="720"/>
        <w:jc w:val="center"/>
        <w:rPr>
          <w:sz w:val="28"/>
          <w:szCs w:val="28"/>
        </w:rPr>
      </w:pPr>
      <w:r w:rsidRPr="00FD76D4">
        <w:rPr>
          <w:b/>
          <w:bCs/>
          <w:iCs/>
          <w:sz w:val="28"/>
          <w:szCs w:val="28"/>
        </w:rPr>
        <w:t xml:space="preserve">Сущность и принципы самоорганизации </w:t>
      </w:r>
      <w:r w:rsidR="002C0492">
        <w:rPr>
          <w:b/>
          <w:bCs/>
          <w:iCs/>
          <w:sz w:val="28"/>
          <w:szCs w:val="28"/>
        </w:rPr>
        <w:t>самостоятельной работы студентов</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Основные факторы успешной учебной деятельности в высшей школе все больше перемещаются из сферы репродуктивного обучения в сферу психических состояний и активного сознания, не доступных ни прямому, ни опосредованному внешнему контролю. В соответствии с этим решающее значение в процессе обучения должно принадлежать контролю со стороны студента за собственными действиями, полному осознанию им целей и следствий своей </w:t>
      </w:r>
      <w:r w:rsidR="002C4CEC">
        <w:rPr>
          <w:sz w:val="28"/>
          <w:szCs w:val="28"/>
        </w:rPr>
        <w:t xml:space="preserve">учебной </w:t>
      </w:r>
      <w:r w:rsidRPr="00FD76D4">
        <w:rPr>
          <w:sz w:val="28"/>
          <w:szCs w:val="28"/>
        </w:rPr>
        <w:t xml:space="preserve">деятельности. </w:t>
      </w:r>
    </w:p>
    <w:p w:rsidR="00FD76D4" w:rsidRPr="00FD76D4" w:rsidRDefault="00FD76D4" w:rsidP="00FD76D4">
      <w:pPr>
        <w:pStyle w:val="a8"/>
        <w:spacing w:before="0" w:beforeAutospacing="0" w:after="0" w:afterAutospacing="0"/>
        <w:ind w:firstLine="720"/>
        <w:jc w:val="both"/>
        <w:rPr>
          <w:sz w:val="28"/>
          <w:szCs w:val="28"/>
        </w:rPr>
      </w:pPr>
      <w:r w:rsidRPr="002C0492">
        <w:rPr>
          <w:b/>
          <w:sz w:val="28"/>
          <w:szCs w:val="28"/>
        </w:rPr>
        <w:t xml:space="preserve">Сущность самоорганизации </w:t>
      </w:r>
      <w:r w:rsidR="002C0492" w:rsidRPr="002C0492">
        <w:rPr>
          <w:b/>
          <w:sz w:val="28"/>
          <w:szCs w:val="28"/>
        </w:rPr>
        <w:t>самостоятельной работы студентов</w:t>
      </w:r>
      <w:r w:rsidRPr="00FD76D4">
        <w:rPr>
          <w:sz w:val="28"/>
          <w:szCs w:val="28"/>
        </w:rPr>
        <w:t xml:space="preserve"> – в совпадении объекта и субъекта управления, создании принципиально нового уровня социальной организации в вузе, обладающей собственной структурой закономерностей и противоречий. </w:t>
      </w:r>
    </w:p>
    <w:p w:rsidR="00FD76D4" w:rsidRPr="00FD76D4" w:rsidRDefault="00FD76D4" w:rsidP="00FD76D4">
      <w:pPr>
        <w:pStyle w:val="a8"/>
        <w:spacing w:before="0" w:beforeAutospacing="0" w:after="0" w:afterAutospacing="0"/>
        <w:ind w:firstLine="720"/>
        <w:jc w:val="both"/>
        <w:rPr>
          <w:sz w:val="28"/>
          <w:szCs w:val="28"/>
        </w:rPr>
      </w:pPr>
      <w:r w:rsidRPr="002C0492">
        <w:rPr>
          <w:iCs/>
          <w:sz w:val="28"/>
          <w:szCs w:val="28"/>
        </w:rPr>
        <w:t xml:space="preserve">Важнейшее из этих противоречий – противоречие между стихийным и сознательным в процессе самоорганизации </w:t>
      </w:r>
      <w:r w:rsidR="002C0492">
        <w:rPr>
          <w:iCs/>
          <w:sz w:val="28"/>
          <w:szCs w:val="28"/>
        </w:rPr>
        <w:t>СРС</w:t>
      </w:r>
      <w:r w:rsidRPr="002C0492">
        <w:rPr>
          <w:iCs/>
          <w:sz w:val="28"/>
          <w:szCs w:val="28"/>
        </w:rPr>
        <w:t xml:space="preserve">. </w:t>
      </w:r>
      <w:r w:rsidRPr="00FD76D4">
        <w:rPr>
          <w:sz w:val="28"/>
          <w:szCs w:val="28"/>
        </w:rPr>
        <w:t>Отличительная особенность любой самоорганизации – в ее целенаправленном, но вместе с тем естественном, спонтанном характере. Процессы самоорганизации относительно автономны. Важнейшая их особенность – способност</w:t>
      </w:r>
      <w:r w:rsidR="002C4CEC">
        <w:rPr>
          <w:sz w:val="28"/>
          <w:szCs w:val="28"/>
        </w:rPr>
        <w:t>ь</w:t>
      </w:r>
      <w:r w:rsidRPr="00FD76D4">
        <w:rPr>
          <w:sz w:val="28"/>
          <w:szCs w:val="28"/>
        </w:rPr>
        <w:t xml:space="preserve"> аккумулировать и использовать прошлый опыт, что, несомненно, выступает в качестве целенаправленного процесса. Следовательно, </w:t>
      </w:r>
      <w:r w:rsidR="002C0492">
        <w:rPr>
          <w:sz w:val="28"/>
          <w:szCs w:val="28"/>
        </w:rPr>
        <w:t>в</w:t>
      </w:r>
      <w:r w:rsidRPr="00FD76D4">
        <w:rPr>
          <w:sz w:val="28"/>
          <w:szCs w:val="28"/>
        </w:rPr>
        <w:t xml:space="preserve">уз заинтересован в придании определенной направленности процессу самоорганизации.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Самоорганизацию нельзя представлять в виде законченной схемы. Попытка </w:t>
      </w:r>
      <w:r w:rsidR="002C0492">
        <w:rPr>
          <w:sz w:val="28"/>
          <w:szCs w:val="28"/>
        </w:rPr>
        <w:t xml:space="preserve">заключить </w:t>
      </w:r>
      <w:r w:rsidRPr="00FD76D4">
        <w:rPr>
          <w:sz w:val="28"/>
          <w:szCs w:val="28"/>
        </w:rPr>
        <w:t>ее в определенные рамки немедленно нарушит принцип взаимного равновесия в структуре обучения (между студентами и преподавателями). Тем не менее</w:t>
      </w:r>
      <w:r w:rsidR="002C0492">
        <w:rPr>
          <w:sz w:val="28"/>
          <w:szCs w:val="28"/>
        </w:rPr>
        <w:t>,</w:t>
      </w:r>
      <w:r w:rsidRPr="00FD76D4">
        <w:rPr>
          <w:sz w:val="28"/>
          <w:szCs w:val="28"/>
        </w:rPr>
        <w:t xml:space="preserve"> учебный процесс должен быть построен таким образом, чтобы фундаментальные дисциплины предшествовали специальным, чтобы </w:t>
      </w:r>
      <w:r w:rsidRPr="002C0492">
        <w:rPr>
          <w:b/>
          <w:iCs/>
          <w:sz w:val="28"/>
          <w:szCs w:val="28"/>
        </w:rPr>
        <w:t>во все периоды обучения осуществлялась серьезная самостоятельная работа студента в непосредственной связи с практикой.</w:t>
      </w:r>
      <w:r w:rsidRPr="00FD76D4">
        <w:rPr>
          <w:i/>
          <w:iCs/>
          <w:sz w:val="28"/>
          <w:szCs w:val="28"/>
        </w:rPr>
        <w:t xml:space="preserve"> </w:t>
      </w:r>
      <w:r w:rsidRPr="00FD76D4">
        <w:rPr>
          <w:sz w:val="28"/>
          <w:szCs w:val="28"/>
        </w:rPr>
        <w:t xml:space="preserve">Привычная схема организации учебного процесса, в соответствии с которой элементы самостоятельной работы предусматриваются лишь на завершающем этапе обучения, для этого не годится.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Отличительная особенность любой самоорганизации – ее целенаправленный, но вместе с тем спонтанный характер. Целенаправленность в процессе самоорганизации подразумевает не администрирование как привычную форму организации управления учебным процессом, а определение моделей специалистов, которых способен подготовить вуз. Для </w:t>
      </w:r>
      <w:r w:rsidR="002C4CEC">
        <w:rPr>
          <w:sz w:val="28"/>
          <w:szCs w:val="28"/>
        </w:rPr>
        <w:t xml:space="preserve">их </w:t>
      </w:r>
      <w:r w:rsidRPr="00FD76D4">
        <w:rPr>
          <w:sz w:val="28"/>
          <w:szCs w:val="28"/>
        </w:rPr>
        <w:t>разработки необходимо</w:t>
      </w:r>
      <w:r w:rsidR="002C0492">
        <w:rPr>
          <w:sz w:val="28"/>
          <w:szCs w:val="28"/>
        </w:rPr>
        <w:t>,</w:t>
      </w:r>
      <w:r w:rsidRPr="00FD76D4">
        <w:rPr>
          <w:sz w:val="28"/>
          <w:szCs w:val="28"/>
        </w:rPr>
        <w:t xml:space="preserve"> прежде всего</w:t>
      </w:r>
      <w:r w:rsidR="002C0492">
        <w:rPr>
          <w:sz w:val="28"/>
          <w:szCs w:val="28"/>
        </w:rPr>
        <w:t>,</w:t>
      </w:r>
      <w:r w:rsidRPr="00FD76D4">
        <w:rPr>
          <w:sz w:val="28"/>
          <w:szCs w:val="28"/>
        </w:rPr>
        <w:t xml:space="preserve"> глубоко экспертное изучение не только будущей профессиональной деятельности студента, но и всей его жизнедеятельности в перспективе на 5-7 лет. </w:t>
      </w:r>
    </w:p>
    <w:p w:rsidR="00FD76D4" w:rsidRPr="00FD76D4" w:rsidRDefault="00FD76D4" w:rsidP="002C0492">
      <w:pPr>
        <w:pStyle w:val="a8"/>
        <w:spacing w:before="0" w:beforeAutospacing="0" w:after="0" w:afterAutospacing="0"/>
        <w:ind w:firstLine="720"/>
        <w:jc w:val="center"/>
        <w:rPr>
          <w:sz w:val="28"/>
          <w:szCs w:val="28"/>
        </w:rPr>
      </w:pPr>
      <w:r w:rsidRPr="00FD76D4">
        <w:rPr>
          <w:b/>
          <w:bCs/>
          <w:sz w:val="28"/>
          <w:szCs w:val="28"/>
        </w:rPr>
        <w:t xml:space="preserve">Основные принципы самоорганизации </w:t>
      </w:r>
      <w:r w:rsidR="002C0492">
        <w:rPr>
          <w:b/>
          <w:bCs/>
          <w:sz w:val="28"/>
          <w:szCs w:val="28"/>
        </w:rPr>
        <w:t>СРС</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В основу самоорганизации </w:t>
      </w:r>
      <w:r w:rsidR="002C0492">
        <w:rPr>
          <w:sz w:val="28"/>
          <w:szCs w:val="28"/>
        </w:rPr>
        <w:t>СРС</w:t>
      </w:r>
      <w:r w:rsidRPr="00FD76D4">
        <w:rPr>
          <w:sz w:val="28"/>
          <w:szCs w:val="28"/>
        </w:rPr>
        <w:t xml:space="preserve"> могут быть положены следующие принципы: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Во-первых, это принцип прообраза будущей профессиональной деятельности студентов. Он преследует определенную цель: воспитание высокого профессионализма начиная с 1-го уровня обучения. Система обучения в вузе должна быть подчинена данному основополагающему принципу. Это создаст возможность, а главное, потребность продуктивного мышления и творческой деятельности студента, углубит диалоговую форму общения преподавателя и студента, которая ныне в вузах </w:t>
      </w:r>
      <w:r w:rsidR="002C4CEC">
        <w:rPr>
          <w:sz w:val="28"/>
          <w:szCs w:val="28"/>
        </w:rPr>
        <w:t xml:space="preserve">практически </w:t>
      </w:r>
      <w:r w:rsidRPr="00FD76D4">
        <w:rPr>
          <w:sz w:val="28"/>
          <w:szCs w:val="28"/>
        </w:rPr>
        <w:t xml:space="preserve">отсутствует. Реализация данного принципа – своего рода хорошо организованная, продуманная до мелочей деловая игра, которая в ходе обучения подразделяется на деловые игры различных уровней и степеней обобщения.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Во-вторых, важный принцип самоорганизации </w:t>
      </w:r>
      <w:r w:rsidR="002C0492">
        <w:rPr>
          <w:sz w:val="28"/>
          <w:szCs w:val="28"/>
        </w:rPr>
        <w:t>СРС</w:t>
      </w:r>
      <w:r w:rsidRPr="00FD76D4">
        <w:rPr>
          <w:sz w:val="28"/>
          <w:szCs w:val="28"/>
        </w:rPr>
        <w:t xml:space="preserve"> – равновесие ролевого и автономного поведения обучающихся. Заданная модель специалиста – своеобразная роль студента. Именно воплощением в жизнь этого принципа достигается эффект взаимокомпенсаторной активности студентов и преподавателей. Поскольку самоорганизация как таковая не приемлет раз и навсегда заданные схемы, постольку рассматриваемый принцип позволяет оперативно оценивать степень реализации заданной цели и проводить экспресс-корректировку целей и задач обучения и воспитания каждого студента в соответствии с его потребностями </w:t>
      </w:r>
      <w:r w:rsidR="002C4CEC">
        <w:rPr>
          <w:sz w:val="28"/>
          <w:szCs w:val="28"/>
        </w:rPr>
        <w:t xml:space="preserve"> и </w:t>
      </w:r>
      <w:r w:rsidRPr="00FD76D4">
        <w:rPr>
          <w:sz w:val="28"/>
          <w:szCs w:val="28"/>
        </w:rPr>
        <w:t xml:space="preserve">определенным качеством усвоенных им знаний. </w:t>
      </w:r>
    </w:p>
    <w:p w:rsidR="00FD76D4" w:rsidRDefault="00FD76D4" w:rsidP="00FD76D4">
      <w:pPr>
        <w:pStyle w:val="a8"/>
        <w:spacing w:before="0" w:beforeAutospacing="0" w:after="0" w:afterAutospacing="0"/>
        <w:ind w:firstLine="720"/>
        <w:jc w:val="both"/>
        <w:rPr>
          <w:sz w:val="28"/>
          <w:szCs w:val="28"/>
        </w:rPr>
      </w:pPr>
      <w:r w:rsidRPr="00FD76D4">
        <w:rPr>
          <w:sz w:val="28"/>
          <w:szCs w:val="28"/>
        </w:rPr>
        <w:t xml:space="preserve">Самоорганизация </w:t>
      </w:r>
      <w:r w:rsidR="002C0492">
        <w:rPr>
          <w:sz w:val="28"/>
          <w:szCs w:val="28"/>
        </w:rPr>
        <w:t>СРС</w:t>
      </w:r>
      <w:r w:rsidRPr="00FD76D4">
        <w:rPr>
          <w:sz w:val="28"/>
          <w:szCs w:val="28"/>
        </w:rPr>
        <w:t xml:space="preserve"> в вузе не может осуществляться вне принципа индивидуализации, отражающего диалектику самореализации личности студента. Общественное признание </w:t>
      </w:r>
      <w:r w:rsidR="002C0492">
        <w:rPr>
          <w:sz w:val="28"/>
          <w:szCs w:val="28"/>
        </w:rPr>
        <w:t>самостоятельной работы</w:t>
      </w:r>
      <w:r w:rsidRPr="00FD76D4">
        <w:rPr>
          <w:sz w:val="28"/>
          <w:szCs w:val="28"/>
        </w:rPr>
        <w:t xml:space="preserve"> будущего специалиста – важнейший стимул развития ег</w:t>
      </w:r>
      <w:r w:rsidR="002C0492">
        <w:rPr>
          <w:sz w:val="28"/>
          <w:szCs w:val="28"/>
        </w:rPr>
        <w:t>о профессионального потенциала.</w:t>
      </w:r>
    </w:p>
    <w:p w:rsidR="002C4CEC" w:rsidRPr="00FD76D4" w:rsidRDefault="002C4CEC" w:rsidP="00FD76D4">
      <w:pPr>
        <w:pStyle w:val="a8"/>
        <w:spacing w:before="0" w:beforeAutospacing="0" w:after="0" w:afterAutospacing="0"/>
        <w:ind w:firstLine="720"/>
        <w:jc w:val="both"/>
        <w:rPr>
          <w:sz w:val="28"/>
          <w:szCs w:val="28"/>
        </w:rPr>
      </w:pPr>
    </w:p>
    <w:p w:rsidR="00FD76D4" w:rsidRPr="002C0492" w:rsidRDefault="00FD76D4" w:rsidP="002C0492">
      <w:pPr>
        <w:ind w:firstLine="720"/>
        <w:jc w:val="center"/>
        <w:rPr>
          <w:sz w:val="28"/>
          <w:szCs w:val="28"/>
        </w:rPr>
      </w:pPr>
      <w:r w:rsidRPr="002C0492">
        <w:rPr>
          <w:b/>
          <w:bCs/>
          <w:iCs/>
          <w:sz w:val="28"/>
          <w:szCs w:val="28"/>
        </w:rPr>
        <w:t xml:space="preserve">Методы и формы самоорганизации </w:t>
      </w:r>
      <w:r w:rsidR="002C0492">
        <w:rPr>
          <w:b/>
          <w:bCs/>
          <w:iCs/>
          <w:sz w:val="28"/>
          <w:szCs w:val="28"/>
        </w:rPr>
        <w:t xml:space="preserve">самостоятельной работы </w:t>
      </w:r>
      <w:r w:rsidRPr="002C0492">
        <w:rPr>
          <w:b/>
          <w:bCs/>
          <w:iCs/>
          <w:sz w:val="28"/>
          <w:szCs w:val="28"/>
        </w:rPr>
        <w:t>студентов</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Педагогическая наука имеет три выхода на практику: </w:t>
      </w:r>
    </w:p>
    <w:p w:rsidR="00FD76D4" w:rsidRPr="00FD76D4" w:rsidRDefault="00FD76D4" w:rsidP="002C0492">
      <w:pPr>
        <w:pStyle w:val="a8"/>
        <w:numPr>
          <w:ilvl w:val="0"/>
          <w:numId w:val="23"/>
        </w:numPr>
        <w:tabs>
          <w:tab w:val="num" w:pos="1080"/>
        </w:tabs>
        <w:spacing w:before="0" w:beforeAutospacing="0" w:after="0" w:afterAutospacing="0"/>
        <w:ind w:hanging="720"/>
        <w:jc w:val="both"/>
        <w:rPr>
          <w:sz w:val="28"/>
          <w:szCs w:val="28"/>
        </w:rPr>
      </w:pPr>
      <w:r w:rsidRPr="00FD76D4">
        <w:rPr>
          <w:sz w:val="28"/>
          <w:szCs w:val="28"/>
        </w:rPr>
        <w:t xml:space="preserve">через деятельность преподавателя; </w:t>
      </w:r>
    </w:p>
    <w:p w:rsidR="00FD76D4" w:rsidRPr="00FD76D4" w:rsidRDefault="00FD76D4" w:rsidP="002C0492">
      <w:pPr>
        <w:pStyle w:val="a8"/>
        <w:numPr>
          <w:ilvl w:val="0"/>
          <w:numId w:val="23"/>
        </w:numPr>
        <w:tabs>
          <w:tab w:val="num" w:pos="1080"/>
        </w:tabs>
        <w:spacing w:before="0" w:beforeAutospacing="0" w:after="0" w:afterAutospacing="0"/>
        <w:ind w:hanging="720"/>
        <w:jc w:val="both"/>
        <w:rPr>
          <w:sz w:val="28"/>
          <w:szCs w:val="28"/>
        </w:rPr>
      </w:pPr>
      <w:r w:rsidRPr="00FD76D4">
        <w:rPr>
          <w:sz w:val="28"/>
          <w:szCs w:val="28"/>
        </w:rPr>
        <w:t xml:space="preserve">через учебник; </w:t>
      </w:r>
    </w:p>
    <w:p w:rsidR="00FD76D4" w:rsidRPr="00FD76D4" w:rsidRDefault="00FD76D4" w:rsidP="002C0492">
      <w:pPr>
        <w:pStyle w:val="a8"/>
        <w:numPr>
          <w:ilvl w:val="0"/>
          <w:numId w:val="23"/>
        </w:numPr>
        <w:tabs>
          <w:tab w:val="num" w:pos="1080"/>
        </w:tabs>
        <w:spacing w:before="0" w:beforeAutospacing="0" w:after="0" w:afterAutospacing="0"/>
        <w:ind w:hanging="720"/>
        <w:jc w:val="both"/>
        <w:rPr>
          <w:sz w:val="28"/>
          <w:szCs w:val="28"/>
        </w:rPr>
      </w:pPr>
      <w:r w:rsidRPr="00FD76D4">
        <w:rPr>
          <w:sz w:val="28"/>
          <w:szCs w:val="28"/>
        </w:rPr>
        <w:t xml:space="preserve">через самоорганизацию учебного процесса.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Оптимальным представляется третий выход.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В настоящее время созданы интересные формы самоорганизации учебной деятельности в вузе (участие студентов в работе ученых Советов, в аттестации преподавателей, корректировке расписания преподаваемых дисциплин и т.д.). Но этого явно недостаточно, поскольку во всех этих формах пока не прослеживается сущность самоорганизации – совпадение объекта и субъекта управления. </w:t>
      </w:r>
      <w:r w:rsidRPr="00FD76D4">
        <w:rPr>
          <w:b/>
          <w:bCs/>
          <w:sz w:val="28"/>
          <w:szCs w:val="28"/>
        </w:rPr>
        <w:t xml:space="preserve">Самоорганизация, таким образом, должна выходить на психологически более точный уровень – уровень самоуправления, ведущего к сотворчеству студента и преподавателя. </w:t>
      </w:r>
      <w:r w:rsidRPr="00FD76D4">
        <w:rPr>
          <w:sz w:val="28"/>
          <w:szCs w:val="28"/>
        </w:rPr>
        <w:t xml:space="preserve">Рост профессионализма преподавателей, таким образом, превращается в важнейший составной элемент самоорганизации учебного процесса. </w:t>
      </w:r>
    </w:p>
    <w:p w:rsidR="001108CD" w:rsidRDefault="001108CD" w:rsidP="001108CD">
      <w:pPr>
        <w:pStyle w:val="a8"/>
        <w:spacing w:before="0" w:beforeAutospacing="0" w:after="0" w:afterAutospacing="0"/>
        <w:ind w:firstLine="720"/>
        <w:jc w:val="center"/>
        <w:rPr>
          <w:b/>
          <w:bCs/>
          <w:sz w:val="28"/>
          <w:szCs w:val="28"/>
        </w:rPr>
      </w:pPr>
    </w:p>
    <w:p w:rsidR="00FD76D4" w:rsidRPr="00FD76D4" w:rsidRDefault="00832E53" w:rsidP="001108CD">
      <w:pPr>
        <w:pStyle w:val="a8"/>
        <w:spacing w:before="0" w:beforeAutospacing="0" w:after="0" w:afterAutospacing="0"/>
        <w:ind w:firstLine="720"/>
        <w:jc w:val="center"/>
        <w:rPr>
          <w:sz w:val="28"/>
          <w:szCs w:val="28"/>
        </w:rPr>
      </w:pPr>
      <w:r>
        <w:rPr>
          <w:b/>
          <w:bCs/>
          <w:sz w:val="28"/>
          <w:szCs w:val="28"/>
        </w:rPr>
        <w:br w:type="page"/>
      </w:r>
      <w:r w:rsidR="00FD76D4" w:rsidRPr="00FD76D4">
        <w:rPr>
          <w:b/>
          <w:bCs/>
          <w:sz w:val="28"/>
          <w:szCs w:val="28"/>
        </w:rPr>
        <w:t xml:space="preserve">Структурная периодизация самоорганизации </w:t>
      </w:r>
      <w:r w:rsidR="001108CD">
        <w:rPr>
          <w:b/>
          <w:bCs/>
          <w:sz w:val="28"/>
          <w:szCs w:val="28"/>
        </w:rPr>
        <w:t>СРС</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Как правило, студент не сразу может оценить свои способности и возможности. Поэтому процесс самоорганизации </w:t>
      </w:r>
      <w:r w:rsidR="001108CD">
        <w:rPr>
          <w:sz w:val="28"/>
          <w:szCs w:val="28"/>
        </w:rPr>
        <w:t>СРС</w:t>
      </w:r>
      <w:r w:rsidRPr="00FD76D4">
        <w:rPr>
          <w:sz w:val="28"/>
          <w:szCs w:val="28"/>
        </w:rPr>
        <w:t xml:space="preserve"> хотя и относительно, но подразделяется на определенные периоды. </w:t>
      </w:r>
    </w:p>
    <w:p w:rsidR="00FD76D4" w:rsidRPr="00FD76D4" w:rsidRDefault="00FD76D4" w:rsidP="00FD76D4">
      <w:pPr>
        <w:pStyle w:val="a8"/>
        <w:spacing w:before="0" w:beforeAutospacing="0" w:after="0" w:afterAutospacing="0"/>
        <w:ind w:firstLine="720"/>
        <w:jc w:val="both"/>
        <w:rPr>
          <w:sz w:val="28"/>
          <w:szCs w:val="28"/>
        </w:rPr>
      </w:pPr>
      <w:r w:rsidRPr="001108CD">
        <w:rPr>
          <w:b/>
          <w:iCs/>
          <w:sz w:val="28"/>
          <w:szCs w:val="28"/>
        </w:rPr>
        <w:t>Первый (фундаментальный)</w:t>
      </w:r>
      <w:r w:rsidRPr="00FD76D4">
        <w:rPr>
          <w:i/>
          <w:iCs/>
          <w:sz w:val="28"/>
          <w:szCs w:val="28"/>
        </w:rPr>
        <w:t xml:space="preserve"> </w:t>
      </w:r>
      <w:r w:rsidRPr="00FD76D4">
        <w:rPr>
          <w:sz w:val="28"/>
          <w:szCs w:val="28"/>
        </w:rPr>
        <w:t>нацелен на выработку у студента навыков продуктивной деятельности и творческого мышления. В этот период необходимо уделять серьезное внимание не только основам знаний по многочисленным дисциплинам, но</w:t>
      </w:r>
      <w:r w:rsidR="001108CD">
        <w:rPr>
          <w:sz w:val="28"/>
          <w:szCs w:val="28"/>
        </w:rPr>
        <w:t>,</w:t>
      </w:r>
      <w:r w:rsidRPr="00FD76D4">
        <w:rPr>
          <w:sz w:val="28"/>
          <w:szCs w:val="28"/>
        </w:rPr>
        <w:t xml:space="preserve"> прежде всего</w:t>
      </w:r>
      <w:r w:rsidR="001108CD">
        <w:rPr>
          <w:sz w:val="28"/>
          <w:szCs w:val="28"/>
        </w:rPr>
        <w:t>,</w:t>
      </w:r>
      <w:r w:rsidRPr="00FD76D4">
        <w:rPr>
          <w:sz w:val="28"/>
          <w:szCs w:val="28"/>
        </w:rPr>
        <w:t xml:space="preserve"> методологическим аспектам определенной науки, методике изучения соответствующих дисциплин. </w:t>
      </w:r>
    </w:p>
    <w:p w:rsidR="00FD76D4" w:rsidRPr="00FD76D4" w:rsidRDefault="00FD76D4" w:rsidP="00FD76D4">
      <w:pPr>
        <w:pStyle w:val="a8"/>
        <w:spacing w:before="0" w:beforeAutospacing="0" w:after="0" w:afterAutospacing="0"/>
        <w:ind w:firstLine="720"/>
        <w:jc w:val="both"/>
        <w:rPr>
          <w:sz w:val="28"/>
          <w:szCs w:val="28"/>
        </w:rPr>
      </w:pPr>
      <w:r w:rsidRPr="001108CD">
        <w:rPr>
          <w:b/>
          <w:iCs/>
          <w:sz w:val="28"/>
          <w:szCs w:val="28"/>
        </w:rPr>
        <w:t>Второй период (специальный)</w:t>
      </w:r>
      <w:r w:rsidRPr="00FD76D4">
        <w:rPr>
          <w:i/>
          <w:iCs/>
          <w:sz w:val="28"/>
          <w:szCs w:val="28"/>
        </w:rPr>
        <w:t xml:space="preserve"> </w:t>
      </w:r>
      <w:r w:rsidRPr="00FD76D4">
        <w:rPr>
          <w:sz w:val="28"/>
          <w:szCs w:val="28"/>
        </w:rPr>
        <w:t xml:space="preserve">– непосредственное углубленное изучение тех специальных дисциплин, которые необходимы для будущей профессиональной деятельности студента. Предполагается, что уже в первом периоде самоорганизации </w:t>
      </w:r>
      <w:r w:rsidR="001108CD">
        <w:rPr>
          <w:sz w:val="28"/>
          <w:szCs w:val="28"/>
        </w:rPr>
        <w:t>СРС</w:t>
      </w:r>
      <w:r w:rsidRPr="00FD76D4">
        <w:rPr>
          <w:sz w:val="28"/>
          <w:szCs w:val="28"/>
        </w:rPr>
        <w:t xml:space="preserve"> благодаря введению новых форм выявления узкой профессиональной ориентации студентов (тестирование, научно-исследовательская работа, проведение деловых игр с целью обнаружения склонности к тем или иным видам профессиональной деятельности) каждый из них изберет то, что наилучшим образом соответствует его склонностям. Данный период предназначается, таким образом, для составления каждым студентом интегральной базы конкретной специальности. Это предполагает четкое представление будущей специальности в качестве определенной системы, которая состоит из ведущих элементов, имеющих подчиненное значение. </w:t>
      </w:r>
      <w:r w:rsidR="001108CD">
        <w:rPr>
          <w:sz w:val="28"/>
          <w:szCs w:val="28"/>
        </w:rPr>
        <w:t>С</w:t>
      </w:r>
      <w:r w:rsidRPr="00FD76D4">
        <w:rPr>
          <w:sz w:val="28"/>
          <w:szCs w:val="28"/>
        </w:rPr>
        <w:t xml:space="preserve">пецкурсы по конкретным дисциплинам должны стать важным составным элементом второго периода самоорганизации </w:t>
      </w:r>
      <w:r w:rsidR="001108CD">
        <w:rPr>
          <w:sz w:val="28"/>
          <w:szCs w:val="28"/>
        </w:rPr>
        <w:t>СРС</w:t>
      </w:r>
      <w:r w:rsidRPr="00FD76D4">
        <w:rPr>
          <w:sz w:val="28"/>
          <w:szCs w:val="28"/>
        </w:rPr>
        <w:t>. Такие спецкурсы, сами по себе обладающие эвристическим характером, обнаружили бы способности студентов к теоретической или практической деятельности</w:t>
      </w:r>
      <w:r w:rsidR="002C4CEC">
        <w:rPr>
          <w:sz w:val="28"/>
          <w:szCs w:val="28"/>
        </w:rPr>
        <w:t xml:space="preserve"> и</w:t>
      </w:r>
      <w:r w:rsidRPr="00FD76D4">
        <w:rPr>
          <w:sz w:val="28"/>
          <w:szCs w:val="28"/>
        </w:rPr>
        <w:t xml:space="preserve"> явились </w:t>
      </w:r>
      <w:r w:rsidR="002C4CEC">
        <w:rPr>
          <w:sz w:val="28"/>
          <w:szCs w:val="28"/>
        </w:rPr>
        <w:t xml:space="preserve">бы </w:t>
      </w:r>
      <w:r w:rsidRPr="00FD76D4">
        <w:rPr>
          <w:sz w:val="28"/>
          <w:szCs w:val="28"/>
        </w:rPr>
        <w:t xml:space="preserve">веским аргументом в пользу развития диалоговой формы обучения. </w:t>
      </w:r>
    </w:p>
    <w:p w:rsidR="00FD76D4" w:rsidRPr="00FD76D4" w:rsidRDefault="00FD76D4" w:rsidP="00FD76D4">
      <w:pPr>
        <w:pStyle w:val="a8"/>
        <w:spacing w:before="0" w:beforeAutospacing="0" w:after="0" w:afterAutospacing="0"/>
        <w:ind w:firstLine="720"/>
        <w:jc w:val="both"/>
        <w:rPr>
          <w:sz w:val="28"/>
          <w:szCs w:val="28"/>
        </w:rPr>
      </w:pPr>
      <w:r w:rsidRPr="001108CD">
        <w:rPr>
          <w:b/>
          <w:iCs/>
          <w:sz w:val="28"/>
          <w:szCs w:val="28"/>
        </w:rPr>
        <w:t>Третий период обучения.</w:t>
      </w:r>
      <w:r w:rsidRPr="00FD76D4">
        <w:rPr>
          <w:i/>
          <w:iCs/>
          <w:sz w:val="28"/>
          <w:szCs w:val="28"/>
        </w:rPr>
        <w:t xml:space="preserve"> </w:t>
      </w:r>
      <w:r w:rsidRPr="00FD76D4">
        <w:rPr>
          <w:sz w:val="28"/>
          <w:szCs w:val="28"/>
        </w:rPr>
        <w:t>Это не только время практики, поскольку практические навыки будут прививаться уже в первый период обучения. Это</w:t>
      </w:r>
      <w:r w:rsidR="001108CD">
        <w:rPr>
          <w:sz w:val="28"/>
          <w:szCs w:val="28"/>
        </w:rPr>
        <w:t>,</w:t>
      </w:r>
      <w:r w:rsidRPr="00FD76D4">
        <w:rPr>
          <w:sz w:val="28"/>
          <w:szCs w:val="28"/>
        </w:rPr>
        <w:t xml:space="preserve"> прежде всего</w:t>
      </w:r>
      <w:r w:rsidR="001108CD">
        <w:rPr>
          <w:sz w:val="28"/>
          <w:szCs w:val="28"/>
        </w:rPr>
        <w:t>,</w:t>
      </w:r>
      <w:r w:rsidRPr="00FD76D4">
        <w:rPr>
          <w:sz w:val="28"/>
          <w:szCs w:val="28"/>
        </w:rPr>
        <w:t xml:space="preserve"> период «отшлифовки» полученных фундаментальных и специальных знани</w:t>
      </w:r>
      <w:r w:rsidR="00C97F57">
        <w:rPr>
          <w:sz w:val="28"/>
          <w:szCs w:val="28"/>
        </w:rPr>
        <w:t xml:space="preserve">й, что возможно достигнуть путем участия студентов в формировании учебного плана. </w:t>
      </w:r>
      <w:r w:rsidRPr="00FD76D4">
        <w:rPr>
          <w:sz w:val="28"/>
          <w:szCs w:val="28"/>
        </w:rPr>
        <w:t xml:space="preserve">Последние смогут предложить преподавателям разработать те спецкурсы, которые будут иметь реальные выходы на практику и закреплять профессиональные навыки обучающихся. </w:t>
      </w:r>
    </w:p>
    <w:p w:rsidR="00C97F57" w:rsidRDefault="00C97F57" w:rsidP="00C97F57">
      <w:pPr>
        <w:pStyle w:val="a8"/>
        <w:spacing w:before="0" w:beforeAutospacing="0" w:after="0" w:afterAutospacing="0"/>
        <w:jc w:val="center"/>
        <w:rPr>
          <w:b/>
          <w:bCs/>
          <w:sz w:val="28"/>
          <w:szCs w:val="28"/>
        </w:rPr>
      </w:pPr>
    </w:p>
    <w:p w:rsidR="00FD76D4" w:rsidRPr="00FD76D4" w:rsidRDefault="00FD76D4" w:rsidP="00C97F57">
      <w:pPr>
        <w:pStyle w:val="a8"/>
        <w:spacing w:before="0" w:beforeAutospacing="0" w:after="0" w:afterAutospacing="0"/>
        <w:jc w:val="center"/>
        <w:rPr>
          <w:sz w:val="28"/>
          <w:szCs w:val="28"/>
        </w:rPr>
      </w:pPr>
      <w:r w:rsidRPr="00FD76D4">
        <w:rPr>
          <w:b/>
          <w:bCs/>
          <w:sz w:val="28"/>
          <w:szCs w:val="28"/>
        </w:rPr>
        <w:t xml:space="preserve">Значение учебно-методической литературы для самоорганизации </w:t>
      </w:r>
      <w:r w:rsidR="00C97F57">
        <w:rPr>
          <w:b/>
          <w:bCs/>
          <w:sz w:val="28"/>
          <w:szCs w:val="28"/>
        </w:rPr>
        <w:t>самостоятельной работы</w:t>
      </w:r>
      <w:r w:rsidRPr="00FD76D4">
        <w:rPr>
          <w:b/>
          <w:bCs/>
          <w:sz w:val="28"/>
          <w:szCs w:val="28"/>
        </w:rPr>
        <w:t xml:space="preserve"> студент</w:t>
      </w:r>
      <w:r w:rsidR="00C97F57">
        <w:rPr>
          <w:b/>
          <w:bCs/>
          <w:sz w:val="28"/>
          <w:szCs w:val="28"/>
        </w:rPr>
        <w:t>ов</w:t>
      </w:r>
    </w:p>
    <w:p w:rsidR="00C97F57" w:rsidRDefault="00FD76D4" w:rsidP="00FD76D4">
      <w:pPr>
        <w:pStyle w:val="a8"/>
        <w:spacing w:before="0" w:beforeAutospacing="0" w:after="0" w:afterAutospacing="0"/>
        <w:ind w:firstLine="720"/>
        <w:jc w:val="both"/>
        <w:rPr>
          <w:sz w:val="28"/>
          <w:szCs w:val="28"/>
        </w:rPr>
      </w:pPr>
      <w:r w:rsidRPr="00FD76D4">
        <w:rPr>
          <w:sz w:val="28"/>
          <w:szCs w:val="28"/>
        </w:rPr>
        <w:t>Преследуя цель повышения качества подготовки специалистов, следует наряду с сообщением определенных программных сведений более активно осуществлять управление процессом получения и усвоения знаний студентами, особенно при их самостоятельной работе. Определенный вклад в решение этой задачи должна внести более тщательная разработка и внедрение в процесс обучения современных, научно обоснованных учебных и методических пособий, которые по использованным в них способам представления знаний отходят от традиционного исполнения, характерного для большинства учебной литературы. Вместе с тем учебные пособия должны выполнять не только информационную, но и организационно-контролирующую и управляющую функции.</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Управляющая функция учебного пособия проявляется в рубрикации, в текстовом выделении основных положений учебного материала, в наличии структурно-логических схем, выявляющих взаимосвязь учебных материалов, в обобщающих выводах.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Для повышения эффективности самостоятельной работы студента учебные пособия должны также дополняться методическими </w:t>
      </w:r>
      <w:r w:rsidR="002C4CEC">
        <w:rPr>
          <w:sz w:val="28"/>
          <w:szCs w:val="28"/>
        </w:rPr>
        <w:t>рекомендациями</w:t>
      </w:r>
      <w:r w:rsidRPr="00FD76D4">
        <w:rPr>
          <w:sz w:val="28"/>
          <w:szCs w:val="28"/>
        </w:rPr>
        <w:t xml:space="preserve">, выполняющими только руководящую и направляющую роль. </w:t>
      </w:r>
      <w:r w:rsidR="002C4CEC">
        <w:rPr>
          <w:sz w:val="28"/>
          <w:szCs w:val="28"/>
        </w:rPr>
        <w:t>В рекомендациях</w:t>
      </w:r>
      <w:r w:rsidRPr="00FD76D4">
        <w:rPr>
          <w:sz w:val="28"/>
          <w:szCs w:val="28"/>
        </w:rPr>
        <w:t xml:space="preserve"> должн</w:t>
      </w:r>
      <w:r w:rsidR="002C4CEC">
        <w:rPr>
          <w:sz w:val="28"/>
          <w:szCs w:val="28"/>
        </w:rPr>
        <w:t>ы</w:t>
      </w:r>
      <w:r w:rsidRPr="00FD76D4">
        <w:rPr>
          <w:sz w:val="28"/>
          <w:szCs w:val="28"/>
        </w:rPr>
        <w:t xml:space="preserve"> </w:t>
      </w:r>
      <w:r w:rsidR="002C4CEC">
        <w:rPr>
          <w:sz w:val="28"/>
          <w:szCs w:val="28"/>
        </w:rPr>
        <w:t>определять</w:t>
      </w:r>
      <w:r w:rsidRPr="00FD76D4">
        <w:rPr>
          <w:sz w:val="28"/>
          <w:szCs w:val="28"/>
        </w:rPr>
        <w:t>, в какой последовательности следует изучать материал дисциплины, обращ</w:t>
      </w:r>
      <w:r w:rsidR="002C4CEC">
        <w:rPr>
          <w:sz w:val="28"/>
          <w:szCs w:val="28"/>
        </w:rPr>
        <w:t>ать</w:t>
      </w:r>
      <w:r w:rsidRPr="00FD76D4">
        <w:rPr>
          <w:sz w:val="28"/>
          <w:szCs w:val="28"/>
        </w:rPr>
        <w:t xml:space="preserve"> внимание на особенности изучения отдельных тем и разделов, помогать отбирать наиболее важные и необходимые сведения из содержания учебного пособия, а также давать объяснения вопросам программы, которые обычно вызывают наибольшие затруднения и приводят к ошибкам. Организационно-контролирующая функция учебного пособия проявляется при переходе к активным формам обучения, способствующим развитию у обучающихся навыков</w:t>
      </w:r>
      <w:r w:rsidR="00C97F57">
        <w:rPr>
          <w:sz w:val="28"/>
          <w:szCs w:val="28"/>
        </w:rPr>
        <w:t xml:space="preserve"> </w:t>
      </w:r>
      <w:r w:rsidRPr="00FD76D4">
        <w:rPr>
          <w:sz w:val="28"/>
          <w:szCs w:val="28"/>
        </w:rPr>
        <w:t xml:space="preserve">самостоятельной работы.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Одним из методов активизации учебной деятельности может служить создание проблемной ситуации. Проблемные ситуации ставят обучающегося перед необходимостью выбора в процессе принятия решения, что формирует не только его волю, но и его мышление. </w:t>
      </w:r>
    </w:p>
    <w:p w:rsidR="00FD76D4" w:rsidRPr="00FD76D4" w:rsidRDefault="00FD76D4" w:rsidP="00FD76D4">
      <w:pPr>
        <w:pStyle w:val="a8"/>
        <w:spacing w:before="0" w:beforeAutospacing="0" w:after="0" w:afterAutospacing="0"/>
        <w:ind w:firstLine="720"/>
        <w:jc w:val="both"/>
        <w:rPr>
          <w:sz w:val="28"/>
          <w:szCs w:val="28"/>
        </w:rPr>
      </w:pPr>
      <w:r w:rsidRPr="00FD76D4">
        <w:rPr>
          <w:sz w:val="28"/>
          <w:szCs w:val="28"/>
        </w:rPr>
        <w:t xml:space="preserve">Постановка обучающегося перед необходимостью выбора и принятия решения может быть реализована с помощью учебных пособий управляющего типа, в которых создаются условия для самоконтроля и самокоррекции в процессе самостоятельного изучения программного материала. Такого рода пособие состоит из трех частей. Первая включает информационный текст, составленный на основании программы учебной дисциплины, изучая которую, студент получает возможность определить объем необходимого для усвоения материала. Осуществление самоконтроля начинается со второй части пособия, содержащей </w:t>
      </w:r>
      <w:r w:rsidR="002C4CEC">
        <w:rPr>
          <w:sz w:val="28"/>
          <w:szCs w:val="28"/>
        </w:rPr>
        <w:t>вопросы</w:t>
      </w:r>
      <w:r w:rsidRPr="00FD76D4">
        <w:rPr>
          <w:sz w:val="28"/>
          <w:szCs w:val="28"/>
        </w:rPr>
        <w:t xml:space="preserve"> </w:t>
      </w:r>
      <w:r w:rsidR="002C4CEC">
        <w:rPr>
          <w:sz w:val="28"/>
          <w:szCs w:val="28"/>
        </w:rPr>
        <w:t>по</w:t>
      </w:r>
      <w:r w:rsidRPr="00FD76D4">
        <w:rPr>
          <w:sz w:val="28"/>
          <w:szCs w:val="28"/>
        </w:rPr>
        <w:t xml:space="preserve"> информационному тексту и выборочные ответы к ним, которые студент должен подвергнуть анализу. Перед вопросом приводится информаци</w:t>
      </w:r>
      <w:r w:rsidR="00C97F57">
        <w:rPr>
          <w:sz w:val="28"/>
          <w:szCs w:val="28"/>
        </w:rPr>
        <w:t>я</w:t>
      </w:r>
      <w:r w:rsidRPr="00FD76D4">
        <w:rPr>
          <w:sz w:val="28"/>
          <w:szCs w:val="28"/>
        </w:rPr>
        <w:t>, концентриру</w:t>
      </w:r>
      <w:r w:rsidR="002C4CEC">
        <w:rPr>
          <w:sz w:val="28"/>
          <w:szCs w:val="28"/>
        </w:rPr>
        <w:t>ющая</w:t>
      </w:r>
      <w:r w:rsidRPr="00FD76D4">
        <w:rPr>
          <w:sz w:val="28"/>
          <w:szCs w:val="28"/>
        </w:rPr>
        <w:t xml:space="preserve"> внимание на определенной части ранее изученного материала и из которой последовательно вытекает поставленный вопрос. Работа со второй частью не предполагает усвоения новых знаний, но позволяет студенту корректировать ранее полученные знания (на лекциях, практических занятиях и т.п.) </w:t>
      </w:r>
      <w:r w:rsidR="002C4CEC">
        <w:rPr>
          <w:sz w:val="28"/>
          <w:szCs w:val="28"/>
        </w:rPr>
        <w:t xml:space="preserve">в соответствии </w:t>
      </w:r>
      <w:r w:rsidRPr="00FD76D4">
        <w:rPr>
          <w:sz w:val="28"/>
          <w:szCs w:val="28"/>
        </w:rPr>
        <w:t xml:space="preserve">с теми, которыми он овладел в ходе изучения информационного текста, представленного в первой части. Выбрав и проанализировав ответ, студент обращается за подтверждением к третьей части пособия – консультациям-комментариям к предложенным ответам на поставленные в предыдущей части вопросы. Консультации построены так, что в случае подтверждения достоверности ответа они развивают далее предложенную мысль, в случае же ошибочности его помогают найти верный путь и определить неточность. Самоконтроль с помощью консультаций дает возможность осмыслить ошибку и самостоятельно ее устранить. </w:t>
      </w:r>
    </w:p>
    <w:p w:rsidR="00C97F57" w:rsidRPr="00C97F57" w:rsidRDefault="00FD76D4" w:rsidP="00C97F57">
      <w:pPr>
        <w:pStyle w:val="a8"/>
        <w:spacing w:before="0" w:beforeAutospacing="0" w:after="0" w:afterAutospacing="0"/>
        <w:ind w:firstLine="720"/>
        <w:jc w:val="both"/>
        <w:rPr>
          <w:sz w:val="28"/>
          <w:szCs w:val="28"/>
        </w:rPr>
      </w:pPr>
      <w:r w:rsidRPr="00C97F57">
        <w:rPr>
          <w:sz w:val="28"/>
          <w:szCs w:val="28"/>
        </w:rPr>
        <w:t xml:space="preserve">Следует подчеркнуть, что указанные программированные материалы не исполняют роль теста для контроля знаний, так как предназначены для активизации познавательного процесса. Принимая решения и отбрасывая неверные ответы, студент встречается с необходимостью не просто усваивать информацию, а анализировать ее, исключая несущественное, делать выводы и таким образом подходить к верному ответу на поставленный вопрос. Студент включается в активный познавательный процесс, сопровождающийся формированием приемов самостоятельной умственной деятельности. </w:t>
      </w:r>
    </w:p>
    <w:p w:rsidR="00AD0F33" w:rsidRPr="00C97F57" w:rsidRDefault="00FD76D4" w:rsidP="00C97F57">
      <w:pPr>
        <w:pStyle w:val="a8"/>
        <w:spacing w:before="0" w:beforeAutospacing="0" w:after="0" w:afterAutospacing="0"/>
        <w:ind w:firstLine="720"/>
        <w:jc w:val="both"/>
        <w:rPr>
          <w:b/>
          <w:bCs/>
          <w:sz w:val="28"/>
          <w:szCs w:val="28"/>
        </w:rPr>
      </w:pPr>
      <w:r w:rsidRPr="00C97F57">
        <w:rPr>
          <w:sz w:val="28"/>
          <w:szCs w:val="28"/>
        </w:rPr>
        <w:t xml:space="preserve">Учебные пособия указанной структуры должны органически включаться в </w:t>
      </w:r>
      <w:r w:rsidR="002C4CEC">
        <w:rPr>
          <w:sz w:val="28"/>
          <w:szCs w:val="28"/>
        </w:rPr>
        <w:t>образовательный</w:t>
      </w:r>
      <w:r w:rsidRPr="00C97F57">
        <w:rPr>
          <w:sz w:val="28"/>
          <w:szCs w:val="28"/>
        </w:rPr>
        <w:t xml:space="preserve"> процесс, определяя различные формы самостоятельной работы студента</w:t>
      </w:r>
      <w:r w:rsidR="00C97F57" w:rsidRPr="00C97F57">
        <w:rPr>
          <w:sz w:val="28"/>
          <w:szCs w:val="28"/>
        </w:rPr>
        <w:t>.</w:t>
      </w:r>
    </w:p>
    <w:p w:rsidR="00AB402A" w:rsidRDefault="00AB402A" w:rsidP="00AB402A">
      <w:pPr>
        <w:jc w:val="center"/>
        <w:rPr>
          <w:b/>
          <w:bCs/>
          <w:iCs/>
          <w:sz w:val="28"/>
        </w:rPr>
      </w:pPr>
    </w:p>
    <w:p w:rsidR="00AB402A" w:rsidRPr="00AB402A" w:rsidRDefault="00AB402A" w:rsidP="00AB402A">
      <w:pPr>
        <w:jc w:val="center"/>
      </w:pPr>
      <w:r w:rsidRPr="00AB402A">
        <w:rPr>
          <w:b/>
          <w:bCs/>
          <w:iCs/>
          <w:sz w:val="28"/>
        </w:rPr>
        <w:t>Руководство и контроль самостоятельной работ</w:t>
      </w:r>
      <w:r w:rsidR="0022300B">
        <w:rPr>
          <w:b/>
          <w:bCs/>
          <w:iCs/>
          <w:sz w:val="28"/>
        </w:rPr>
        <w:t>ы</w:t>
      </w:r>
      <w:r w:rsidRPr="00AB402A">
        <w:rPr>
          <w:b/>
          <w:bCs/>
          <w:iCs/>
          <w:sz w:val="28"/>
        </w:rPr>
        <w:t xml:space="preserve"> студентов</w:t>
      </w:r>
    </w:p>
    <w:p w:rsidR="0022300B" w:rsidRDefault="0022300B" w:rsidP="0022300B">
      <w:pPr>
        <w:ind w:firstLine="720"/>
        <w:jc w:val="both"/>
        <w:rPr>
          <w:sz w:val="28"/>
          <w:szCs w:val="28"/>
        </w:rPr>
      </w:pPr>
      <w:r>
        <w:rPr>
          <w:sz w:val="28"/>
          <w:szCs w:val="28"/>
        </w:rPr>
        <w:t>В зависимости от вида самостоятельной работы студентов рекомендуется использовать различные формы р</w:t>
      </w:r>
      <w:r w:rsidR="002C4CEC">
        <w:rPr>
          <w:sz w:val="28"/>
          <w:szCs w:val="28"/>
        </w:rPr>
        <w:t>уководства преподавателя (таблица</w:t>
      </w:r>
      <w:r>
        <w:rPr>
          <w:sz w:val="28"/>
          <w:szCs w:val="28"/>
        </w:rPr>
        <w:t>).</w:t>
      </w:r>
    </w:p>
    <w:p w:rsidR="0022300B" w:rsidRDefault="0022300B" w:rsidP="0022300B">
      <w:pPr>
        <w:jc w:val="both"/>
        <w:rPr>
          <w:b/>
          <w:sz w:val="28"/>
          <w:szCs w:val="28"/>
        </w:rPr>
      </w:pPr>
    </w:p>
    <w:p w:rsidR="002C4CEC" w:rsidRDefault="002C4CEC" w:rsidP="002C4CEC">
      <w:pPr>
        <w:jc w:val="right"/>
        <w:rPr>
          <w:b/>
          <w:sz w:val="28"/>
          <w:szCs w:val="28"/>
        </w:rPr>
      </w:pPr>
      <w:r>
        <w:rPr>
          <w:b/>
          <w:sz w:val="28"/>
          <w:szCs w:val="28"/>
        </w:rPr>
        <w:t>Таблица</w:t>
      </w:r>
      <w:r w:rsidR="0022300B">
        <w:rPr>
          <w:b/>
          <w:sz w:val="28"/>
          <w:szCs w:val="28"/>
        </w:rPr>
        <w:t xml:space="preserve">. </w:t>
      </w:r>
    </w:p>
    <w:p w:rsidR="0022300B" w:rsidRPr="0022300B" w:rsidRDefault="0022300B" w:rsidP="002C4CEC">
      <w:pPr>
        <w:jc w:val="right"/>
        <w:rPr>
          <w:b/>
          <w:sz w:val="28"/>
          <w:szCs w:val="28"/>
        </w:rPr>
      </w:pPr>
      <w:r>
        <w:rPr>
          <w:b/>
          <w:sz w:val="28"/>
          <w:szCs w:val="28"/>
        </w:rPr>
        <w:t>Ф</w:t>
      </w:r>
      <w:r w:rsidRPr="0022300B">
        <w:rPr>
          <w:b/>
          <w:sz w:val="28"/>
          <w:szCs w:val="28"/>
        </w:rPr>
        <w:t xml:space="preserve">ормы  </w:t>
      </w:r>
      <w:r>
        <w:rPr>
          <w:b/>
          <w:sz w:val="28"/>
          <w:szCs w:val="28"/>
        </w:rPr>
        <w:t>руководства</w:t>
      </w:r>
      <w:r w:rsidRPr="0022300B">
        <w:rPr>
          <w:b/>
          <w:sz w:val="28"/>
          <w:szCs w:val="28"/>
        </w:rPr>
        <w:t xml:space="preserve">  самостоятельной  работ</w:t>
      </w:r>
      <w:r>
        <w:rPr>
          <w:b/>
          <w:sz w:val="28"/>
          <w:szCs w:val="28"/>
        </w:rPr>
        <w:t>ой</w:t>
      </w:r>
      <w:r w:rsidRPr="0022300B">
        <w:rPr>
          <w:b/>
          <w:sz w:val="28"/>
          <w:szCs w:val="28"/>
        </w:rPr>
        <w:t xml:space="preserve">  студентов</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20"/>
      </w:tblGrid>
      <w:tr w:rsidR="0022300B" w:rsidRPr="0022300B">
        <w:tc>
          <w:tcPr>
            <w:tcW w:w="4068" w:type="dxa"/>
          </w:tcPr>
          <w:p w:rsidR="0022300B" w:rsidRPr="0022300B" w:rsidRDefault="0022300B" w:rsidP="0022300B">
            <w:pPr>
              <w:pStyle w:val="4"/>
              <w:spacing w:line="240" w:lineRule="auto"/>
              <w:jc w:val="center"/>
              <w:rPr>
                <w:szCs w:val="28"/>
              </w:rPr>
            </w:pPr>
            <w:r w:rsidRPr="0022300B">
              <w:rPr>
                <w:bCs w:val="0"/>
                <w:szCs w:val="28"/>
              </w:rPr>
              <w:t>Виды  СРС</w:t>
            </w:r>
          </w:p>
        </w:tc>
        <w:tc>
          <w:tcPr>
            <w:tcW w:w="5220" w:type="dxa"/>
          </w:tcPr>
          <w:p w:rsidR="0022300B" w:rsidRPr="0022300B" w:rsidRDefault="0022300B" w:rsidP="0022300B">
            <w:pPr>
              <w:pStyle w:val="4"/>
              <w:spacing w:line="240" w:lineRule="auto"/>
              <w:jc w:val="center"/>
              <w:rPr>
                <w:szCs w:val="28"/>
              </w:rPr>
            </w:pPr>
            <w:r w:rsidRPr="0022300B">
              <w:rPr>
                <w:bCs w:val="0"/>
                <w:szCs w:val="28"/>
              </w:rPr>
              <w:t>Руководство преподавателя</w:t>
            </w:r>
          </w:p>
        </w:tc>
      </w:tr>
      <w:tr w:rsidR="0022300B" w:rsidRPr="0022300B">
        <w:tc>
          <w:tcPr>
            <w:tcW w:w="4068" w:type="dxa"/>
          </w:tcPr>
          <w:p w:rsidR="0022300B" w:rsidRPr="0022300B" w:rsidRDefault="0022300B" w:rsidP="0022300B">
            <w:pPr>
              <w:numPr>
                <w:ilvl w:val="0"/>
                <w:numId w:val="1"/>
              </w:numPr>
              <w:tabs>
                <w:tab w:val="num" w:pos="1080"/>
              </w:tabs>
              <w:ind w:left="432"/>
              <w:jc w:val="both"/>
              <w:rPr>
                <w:sz w:val="28"/>
                <w:szCs w:val="28"/>
              </w:rPr>
            </w:pPr>
            <w:r w:rsidRPr="0022300B">
              <w:rPr>
                <w:sz w:val="28"/>
                <w:szCs w:val="28"/>
              </w:rPr>
              <w:t>Конспектирование</w:t>
            </w:r>
          </w:p>
          <w:p w:rsidR="0022300B" w:rsidRPr="0022300B" w:rsidRDefault="0022300B" w:rsidP="0022300B">
            <w:pPr>
              <w:numPr>
                <w:ilvl w:val="0"/>
                <w:numId w:val="1"/>
              </w:numPr>
              <w:tabs>
                <w:tab w:val="num" w:pos="1080"/>
              </w:tabs>
              <w:ind w:left="432"/>
              <w:jc w:val="both"/>
              <w:rPr>
                <w:sz w:val="28"/>
                <w:szCs w:val="28"/>
              </w:rPr>
            </w:pPr>
            <w:r w:rsidRPr="0022300B">
              <w:rPr>
                <w:sz w:val="28"/>
                <w:szCs w:val="28"/>
              </w:rPr>
              <w:t>Реферирование литературы</w:t>
            </w:r>
          </w:p>
          <w:p w:rsidR="0022300B" w:rsidRPr="0022300B" w:rsidRDefault="0022300B" w:rsidP="0022300B">
            <w:pPr>
              <w:numPr>
                <w:ilvl w:val="0"/>
                <w:numId w:val="1"/>
              </w:numPr>
              <w:tabs>
                <w:tab w:val="num" w:pos="1080"/>
              </w:tabs>
              <w:ind w:left="432"/>
              <w:jc w:val="both"/>
              <w:rPr>
                <w:sz w:val="28"/>
                <w:szCs w:val="28"/>
              </w:rPr>
            </w:pPr>
            <w:r w:rsidRPr="0022300B">
              <w:rPr>
                <w:sz w:val="28"/>
                <w:szCs w:val="28"/>
              </w:rPr>
              <w:t>Аннотирование книг, статей</w:t>
            </w:r>
          </w:p>
          <w:p w:rsidR="0022300B" w:rsidRPr="0022300B" w:rsidRDefault="0022300B" w:rsidP="002C4CEC">
            <w:pPr>
              <w:numPr>
                <w:ilvl w:val="0"/>
                <w:numId w:val="1"/>
              </w:numPr>
              <w:tabs>
                <w:tab w:val="clear" w:pos="360"/>
                <w:tab w:val="num" w:pos="0"/>
                <w:tab w:val="num" w:pos="540"/>
              </w:tabs>
              <w:ind w:left="0" w:firstLine="72"/>
              <w:jc w:val="both"/>
              <w:rPr>
                <w:sz w:val="28"/>
                <w:szCs w:val="28"/>
              </w:rPr>
            </w:pPr>
            <w:r w:rsidRPr="0022300B">
              <w:rPr>
                <w:sz w:val="28"/>
                <w:szCs w:val="28"/>
              </w:rPr>
              <w:t>Выполнение заданий поисково</w:t>
            </w:r>
            <w:r>
              <w:rPr>
                <w:sz w:val="28"/>
                <w:szCs w:val="28"/>
              </w:rPr>
              <w:t>-</w:t>
            </w:r>
            <w:r w:rsidRPr="0022300B">
              <w:rPr>
                <w:sz w:val="28"/>
                <w:szCs w:val="28"/>
              </w:rPr>
              <w:t>исследовательского характера</w:t>
            </w:r>
          </w:p>
          <w:p w:rsidR="0022300B" w:rsidRPr="0022300B" w:rsidRDefault="0022300B" w:rsidP="002C4CEC">
            <w:pPr>
              <w:jc w:val="both"/>
              <w:rPr>
                <w:sz w:val="28"/>
                <w:szCs w:val="28"/>
              </w:rPr>
            </w:pPr>
          </w:p>
          <w:p w:rsidR="002C4CEC" w:rsidRDefault="0022300B" w:rsidP="002C4CEC">
            <w:pPr>
              <w:numPr>
                <w:ilvl w:val="0"/>
                <w:numId w:val="1"/>
              </w:numPr>
              <w:tabs>
                <w:tab w:val="clear" w:pos="360"/>
                <w:tab w:val="num" w:pos="0"/>
                <w:tab w:val="num" w:pos="540"/>
              </w:tabs>
              <w:ind w:left="0" w:firstLine="72"/>
              <w:jc w:val="both"/>
              <w:rPr>
                <w:sz w:val="28"/>
                <w:szCs w:val="28"/>
              </w:rPr>
            </w:pPr>
            <w:r w:rsidRPr="0022300B">
              <w:rPr>
                <w:sz w:val="28"/>
                <w:szCs w:val="28"/>
              </w:rPr>
              <w:t>Углубленный анализ научно</w:t>
            </w:r>
            <w:r w:rsidR="002C4CEC">
              <w:rPr>
                <w:sz w:val="28"/>
                <w:szCs w:val="28"/>
              </w:rPr>
              <w:t>-</w:t>
            </w:r>
            <w:r w:rsidRPr="0022300B">
              <w:rPr>
                <w:sz w:val="28"/>
                <w:szCs w:val="28"/>
              </w:rPr>
              <w:t>методической литератур</w:t>
            </w:r>
            <w:r w:rsidR="002C4CEC">
              <w:rPr>
                <w:sz w:val="28"/>
                <w:szCs w:val="28"/>
              </w:rPr>
              <w:t>ы</w:t>
            </w:r>
          </w:p>
          <w:p w:rsidR="002C4CEC" w:rsidRDefault="002C4CEC" w:rsidP="002C4CEC">
            <w:pPr>
              <w:tabs>
                <w:tab w:val="num" w:pos="540"/>
              </w:tabs>
              <w:jc w:val="both"/>
              <w:rPr>
                <w:sz w:val="28"/>
                <w:szCs w:val="28"/>
              </w:rPr>
            </w:pPr>
          </w:p>
          <w:p w:rsidR="0022300B" w:rsidRDefault="002C4CEC" w:rsidP="002C4CEC">
            <w:pPr>
              <w:numPr>
                <w:ilvl w:val="0"/>
                <w:numId w:val="1"/>
              </w:numPr>
              <w:tabs>
                <w:tab w:val="clear" w:pos="360"/>
                <w:tab w:val="num" w:pos="0"/>
                <w:tab w:val="num" w:pos="540"/>
              </w:tabs>
              <w:ind w:left="0" w:firstLine="72"/>
              <w:jc w:val="both"/>
              <w:rPr>
                <w:sz w:val="28"/>
                <w:szCs w:val="28"/>
              </w:rPr>
            </w:pPr>
            <w:r>
              <w:rPr>
                <w:sz w:val="28"/>
                <w:szCs w:val="28"/>
              </w:rPr>
              <w:t>П</w:t>
            </w:r>
            <w:r w:rsidR="0022300B" w:rsidRPr="0022300B">
              <w:rPr>
                <w:sz w:val="28"/>
                <w:szCs w:val="28"/>
              </w:rPr>
              <w:t>роведение эксперимента</w:t>
            </w:r>
          </w:p>
          <w:p w:rsidR="002C4CEC" w:rsidRDefault="002C4CEC" w:rsidP="002C4CEC">
            <w:pPr>
              <w:tabs>
                <w:tab w:val="num" w:pos="540"/>
              </w:tabs>
              <w:jc w:val="both"/>
              <w:rPr>
                <w:sz w:val="28"/>
                <w:szCs w:val="28"/>
              </w:rPr>
            </w:pPr>
          </w:p>
          <w:p w:rsidR="002C4CEC" w:rsidRDefault="002C4CEC" w:rsidP="002C4CEC">
            <w:pPr>
              <w:tabs>
                <w:tab w:val="num" w:pos="540"/>
              </w:tabs>
              <w:jc w:val="both"/>
              <w:rPr>
                <w:sz w:val="28"/>
                <w:szCs w:val="28"/>
              </w:rPr>
            </w:pPr>
          </w:p>
          <w:p w:rsidR="0022300B" w:rsidRPr="0022300B" w:rsidRDefault="0022300B" w:rsidP="002C4CEC">
            <w:pPr>
              <w:numPr>
                <w:ilvl w:val="0"/>
                <w:numId w:val="1"/>
              </w:numPr>
              <w:tabs>
                <w:tab w:val="clear" w:pos="360"/>
                <w:tab w:val="num" w:pos="0"/>
                <w:tab w:val="num" w:pos="540"/>
              </w:tabs>
              <w:ind w:left="0" w:firstLine="72"/>
              <w:jc w:val="both"/>
              <w:rPr>
                <w:sz w:val="28"/>
                <w:szCs w:val="28"/>
              </w:rPr>
            </w:pPr>
            <w:r w:rsidRPr="0022300B">
              <w:rPr>
                <w:sz w:val="28"/>
                <w:szCs w:val="28"/>
              </w:rPr>
              <w:t>Работа на лекции: составление или слежение за планом чтения лекции, проработка конспекта лекции. Дополнение конспекта рекомендованной литературой</w:t>
            </w:r>
          </w:p>
          <w:p w:rsidR="0022300B" w:rsidRPr="0022300B" w:rsidRDefault="0022300B" w:rsidP="0022300B">
            <w:pPr>
              <w:numPr>
                <w:ilvl w:val="0"/>
                <w:numId w:val="1"/>
              </w:numPr>
              <w:tabs>
                <w:tab w:val="clear" w:pos="360"/>
                <w:tab w:val="num" w:pos="0"/>
                <w:tab w:val="num" w:pos="540"/>
              </w:tabs>
              <w:ind w:left="0" w:firstLine="72"/>
              <w:jc w:val="both"/>
              <w:rPr>
                <w:sz w:val="28"/>
                <w:szCs w:val="28"/>
              </w:rPr>
            </w:pPr>
            <w:r w:rsidRPr="0022300B">
              <w:rPr>
                <w:sz w:val="28"/>
                <w:szCs w:val="28"/>
              </w:rPr>
              <w:t>Участие в работе семинара: подготовка конспектов выступлений на семинаре, рефератов, выполнение заданий</w:t>
            </w:r>
          </w:p>
          <w:p w:rsidR="0022300B" w:rsidRPr="0022300B" w:rsidRDefault="0022300B" w:rsidP="0022300B">
            <w:pPr>
              <w:numPr>
                <w:ilvl w:val="0"/>
                <w:numId w:val="1"/>
              </w:numPr>
              <w:tabs>
                <w:tab w:val="clear" w:pos="360"/>
                <w:tab w:val="num" w:pos="0"/>
                <w:tab w:val="num" w:pos="540"/>
              </w:tabs>
              <w:ind w:left="0" w:firstLine="72"/>
              <w:jc w:val="both"/>
              <w:rPr>
                <w:sz w:val="28"/>
                <w:szCs w:val="28"/>
              </w:rPr>
            </w:pPr>
            <w:r w:rsidRPr="0022300B">
              <w:rPr>
                <w:sz w:val="28"/>
                <w:szCs w:val="28"/>
              </w:rPr>
              <w:t xml:space="preserve">Лабораторно-практические занятия: в соответствии с инструкциями и методическими указаниями; получение результата </w:t>
            </w:r>
          </w:p>
          <w:p w:rsidR="0022300B" w:rsidRPr="0022300B" w:rsidRDefault="0022300B" w:rsidP="0022300B">
            <w:pPr>
              <w:numPr>
                <w:ilvl w:val="0"/>
                <w:numId w:val="1"/>
              </w:numPr>
              <w:tabs>
                <w:tab w:val="clear" w:pos="360"/>
                <w:tab w:val="num" w:pos="0"/>
                <w:tab w:val="num" w:pos="540"/>
              </w:tabs>
              <w:ind w:left="0" w:firstLine="72"/>
              <w:jc w:val="both"/>
              <w:rPr>
                <w:sz w:val="28"/>
                <w:szCs w:val="28"/>
              </w:rPr>
            </w:pPr>
            <w:r w:rsidRPr="0022300B">
              <w:rPr>
                <w:sz w:val="28"/>
                <w:szCs w:val="28"/>
              </w:rPr>
              <w:t>УИРС и НИРС при выполнении самостоятельной, контрольной, курсовой и дипломной работ</w:t>
            </w:r>
          </w:p>
          <w:p w:rsidR="0022300B" w:rsidRPr="0022300B" w:rsidRDefault="0022300B" w:rsidP="0022300B">
            <w:pPr>
              <w:numPr>
                <w:ilvl w:val="0"/>
                <w:numId w:val="1"/>
              </w:numPr>
              <w:tabs>
                <w:tab w:val="clear" w:pos="360"/>
                <w:tab w:val="num" w:pos="0"/>
                <w:tab w:val="num" w:pos="540"/>
              </w:tabs>
              <w:ind w:left="0" w:firstLine="72"/>
              <w:jc w:val="both"/>
              <w:rPr>
                <w:sz w:val="28"/>
                <w:szCs w:val="28"/>
              </w:rPr>
            </w:pPr>
            <w:r w:rsidRPr="0022300B">
              <w:rPr>
                <w:sz w:val="28"/>
                <w:szCs w:val="28"/>
              </w:rPr>
              <w:t xml:space="preserve"> Контрольная работа – письменное выполнение</w:t>
            </w:r>
          </w:p>
          <w:p w:rsidR="0022300B" w:rsidRPr="0022300B" w:rsidRDefault="0022300B" w:rsidP="0022300B">
            <w:pPr>
              <w:pStyle w:val="4"/>
              <w:tabs>
                <w:tab w:val="num" w:pos="0"/>
                <w:tab w:val="num" w:pos="540"/>
              </w:tabs>
              <w:spacing w:line="240" w:lineRule="auto"/>
              <w:ind w:firstLine="72"/>
              <w:jc w:val="both"/>
              <w:rPr>
                <w:szCs w:val="28"/>
              </w:rPr>
            </w:pPr>
            <w:r w:rsidRPr="0022300B">
              <w:rPr>
                <w:b w:val="0"/>
                <w:szCs w:val="28"/>
              </w:rPr>
              <w:t>1</w:t>
            </w:r>
            <w:r w:rsidR="00EE71F4">
              <w:rPr>
                <w:b w:val="0"/>
                <w:szCs w:val="28"/>
              </w:rPr>
              <w:t>2</w:t>
            </w:r>
            <w:r w:rsidRPr="0022300B">
              <w:rPr>
                <w:b w:val="0"/>
                <w:szCs w:val="28"/>
              </w:rPr>
              <w:t>. Выполнение заданий по наблюдению и сбору материалов в процессе практики.</w:t>
            </w:r>
          </w:p>
        </w:tc>
        <w:tc>
          <w:tcPr>
            <w:tcW w:w="5220" w:type="dxa"/>
          </w:tcPr>
          <w:p w:rsidR="0022300B" w:rsidRPr="0022300B" w:rsidRDefault="0022300B" w:rsidP="0022300B">
            <w:pPr>
              <w:pStyle w:val="1"/>
              <w:spacing w:line="240" w:lineRule="auto"/>
              <w:jc w:val="both"/>
              <w:rPr>
                <w:szCs w:val="28"/>
              </w:rPr>
            </w:pPr>
            <w:r>
              <w:rPr>
                <w:szCs w:val="28"/>
              </w:rPr>
              <w:t xml:space="preserve">1. </w:t>
            </w:r>
            <w:r w:rsidRPr="0022300B">
              <w:rPr>
                <w:szCs w:val="28"/>
              </w:rPr>
              <w:t>Выборочная   проверка</w:t>
            </w:r>
          </w:p>
          <w:p w:rsidR="0022300B" w:rsidRPr="0022300B" w:rsidRDefault="0022300B" w:rsidP="0022300B">
            <w:pPr>
              <w:pStyle w:val="1"/>
              <w:spacing w:line="240" w:lineRule="auto"/>
              <w:jc w:val="both"/>
              <w:rPr>
                <w:szCs w:val="28"/>
              </w:rPr>
            </w:pPr>
            <w:r>
              <w:rPr>
                <w:szCs w:val="28"/>
              </w:rPr>
              <w:t xml:space="preserve">2. </w:t>
            </w:r>
            <w:r w:rsidRPr="0022300B">
              <w:rPr>
                <w:szCs w:val="28"/>
              </w:rPr>
              <w:t>Разработка тем и проверка</w:t>
            </w:r>
          </w:p>
          <w:p w:rsidR="0022300B" w:rsidRPr="0022300B" w:rsidRDefault="0022300B" w:rsidP="0022300B">
            <w:pPr>
              <w:pStyle w:val="1"/>
              <w:spacing w:line="240" w:lineRule="auto"/>
              <w:jc w:val="both"/>
              <w:rPr>
                <w:szCs w:val="28"/>
              </w:rPr>
            </w:pPr>
            <w:r>
              <w:rPr>
                <w:szCs w:val="28"/>
              </w:rPr>
              <w:t xml:space="preserve">3. </w:t>
            </w:r>
            <w:r w:rsidRPr="0022300B">
              <w:rPr>
                <w:szCs w:val="28"/>
              </w:rPr>
              <w:t>Образцы аннотаций и проверка</w:t>
            </w:r>
          </w:p>
          <w:p w:rsidR="0022300B" w:rsidRPr="0022300B" w:rsidRDefault="0022300B" w:rsidP="0022300B">
            <w:pPr>
              <w:jc w:val="both"/>
              <w:rPr>
                <w:sz w:val="28"/>
                <w:szCs w:val="28"/>
              </w:rPr>
            </w:pPr>
            <w:r>
              <w:rPr>
                <w:sz w:val="28"/>
                <w:szCs w:val="28"/>
              </w:rPr>
              <w:t xml:space="preserve">4. </w:t>
            </w:r>
            <w:r w:rsidRPr="0022300B">
              <w:rPr>
                <w:sz w:val="28"/>
                <w:szCs w:val="28"/>
              </w:rPr>
              <w:t>Разработка заданий, создание поисковых ситуаций; спецкурс, спецсеминар, составление картотеки по теме</w:t>
            </w:r>
          </w:p>
          <w:p w:rsidR="0022300B" w:rsidRDefault="0022300B" w:rsidP="0022300B">
            <w:pPr>
              <w:jc w:val="both"/>
              <w:rPr>
                <w:sz w:val="28"/>
                <w:szCs w:val="28"/>
              </w:rPr>
            </w:pPr>
            <w:r>
              <w:rPr>
                <w:sz w:val="28"/>
                <w:szCs w:val="28"/>
              </w:rPr>
              <w:t xml:space="preserve">5. </w:t>
            </w:r>
            <w:r w:rsidRPr="0022300B">
              <w:rPr>
                <w:sz w:val="28"/>
                <w:szCs w:val="28"/>
              </w:rPr>
              <w:t>Собеседование по проработанной литературе, составление плана дальнейшей работы, разработка методики получения информации</w:t>
            </w:r>
          </w:p>
          <w:p w:rsidR="00EE71F4" w:rsidRDefault="00EE71F4" w:rsidP="0022300B">
            <w:pPr>
              <w:jc w:val="both"/>
              <w:rPr>
                <w:sz w:val="28"/>
                <w:szCs w:val="28"/>
              </w:rPr>
            </w:pPr>
            <w:r>
              <w:rPr>
                <w:sz w:val="28"/>
                <w:szCs w:val="28"/>
              </w:rPr>
              <w:t>6. Разработка плана проведения эксперимента</w:t>
            </w:r>
          </w:p>
          <w:p w:rsidR="00EE71F4" w:rsidRPr="0022300B" w:rsidRDefault="00EE71F4" w:rsidP="0022300B">
            <w:pPr>
              <w:jc w:val="both"/>
              <w:rPr>
                <w:sz w:val="28"/>
                <w:szCs w:val="28"/>
              </w:rPr>
            </w:pPr>
          </w:p>
          <w:p w:rsidR="0022300B" w:rsidRPr="0022300B" w:rsidRDefault="00EE71F4" w:rsidP="0022300B">
            <w:pPr>
              <w:jc w:val="both"/>
              <w:rPr>
                <w:sz w:val="28"/>
                <w:szCs w:val="28"/>
              </w:rPr>
            </w:pPr>
            <w:r>
              <w:rPr>
                <w:sz w:val="28"/>
                <w:szCs w:val="28"/>
              </w:rPr>
              <w:t>7</w:t>
            </w:r>
            <w:r w:rsidR="0022300B">
              <w:rPr>
                <w:sz w:val="28"/>
                <w:szCs w:val="28"/>
              </w:rPr>
              <w:t xml:space="preserve">. </w:t>
            </w:r>
            <w:r w:rsidR="0022300B" w:rsidRPr="0022300B">
              <w:rPr>
                <w:sz w:val="28"/>
                <w:szCs w:val="28"/>
              </w:rPr>
              <w:t>Предложение готового плана или предложение составить свой план по ходу или в заключение лекции</w:t>
            </w:r>
          </w:p>
          <w:p w:rsidR="00EE71F4" w:rsidRDefault="00EE71F4" w:rsidP="0022300B">
            <w:pPr>
              <w:jc w:val="both"/>
              <w:rPr>
                <w:sz w:val="28"/>
                <w:szCs w:val="28"/>
              </w:rPr>
            </w:pPr>
          </w:p>
          <w:p w:rsidR="00EE71F4" w:rsidRDefault="00EE71F4" w:rsidP="0022300B">
            <w:pPr>
              <w:jc w:val="both"/>
              <w:rPr>
                <w:sz w:val="28"/>
                <w:szCs w:val="28"/>
              </w:rPr>
            </w:pPr>
          </w:p>
          <w:p w:rsidR="00EE71F4" w:rsidRDefault="00EE71F4" w:rsidP="0022300B">
            <w:pPr>
              <w:jc w:val="both"/>
              <w:rPr>
                <w:sz w:val="28"/>
                <w:szCs w:val="28"/>
              </w:rPr>
            </w:pPr>
          </w:p>
          <w:p w:rsidR="0022300B" w:rsidRPr="0022300B" w:rsidRDefault="00EE71F4" w:rsidP="0022300B">
            <w:pPr>
              <w:jc w:val="both"/>
              <w:rPr>
                <w:sz w:val="28"/>
                <w:szCs w:val="28"/>
              </w:rPr>
            </w:pPr>
            <w:r>
              <w:rPr>
                <w:sz w:val="28"/>
                <w:szCs w:val="28"/>
              </w:rPr>
              <w:t>8</w:t>
            </w:r>
            <w:r w:rsidR="0022300B">
              <w:rPr>
                <w:sz w:val="28"/>
                <w:szCs w:val="28"/>
              </w:rPr>
              <w:t xml:space="preserve">. </w:t>
            </w:r>
            <w:r w:rsidR="0022300B" w:rsidRPr="0022300B">
              <w:rPr>
                <w:sz w:val="28"/>
                <w:szCs w:val="28"/>
              </w:rPr>
              <w:t>Разработка плана семинара, рекомендация литературы, проверка заданий</w:t>
            </w:r>
          </w:p>
          <w:p w:rsidR="0022300B" w:rsidRPr="0022300B" w:rsidRDefault="0022300B" w:rsidP="0022300B">
            <w:pPr>
              <w:jc w:val="both"/>
              <w:rPr>
                <w:sz w:val="28"/>
                <w:szCs w:val="28"/>
              </w:rPr>
            </w:pPr>
          </w:p>
          <w:p w:rsidR="0022300B" w:rsidRPr="0022300B" w:rsidRDefault="00EE71F4" w:rsidP="0022300B">
            <w:pPr>
              <w:jc w:val="both"/>
              <w:rPr>
                <w:sz w:val="28"/>
                <w:szCs w:val="28"/>
              </w:rPr>
            </w:pPr>
            <w:r>
              <w:rPr>
                <w:sz w:val="28"/>
                <w:szCs w:val="28"/>
              </w:rPr>
              <w:t>9</w:t>
            </w:r>
            <w:r w:rsidR="0022300B">
              <w:rPr>
                <w:sz w:val="28"/>
                <w:szCs w:val="28"/>
              </w:rPr>
              <w:t xml:space="preserve">. </w:t>
            </w:r>
            <w:r w:rsidR="0022300B" w:rsidRPr="0022300B">
              <w:rPr>
                <w:sz w:val="28"/>
                <w:szCs w:val="28"/>
              </w:rPr>
              <w:t>Разработка заданий, составление методических указаний, алгоритма действий, показателей уровня достижения результата</w:t>
            </w:r>
          </w:p>
          <w:p w:rsidR="0022300B" w:rsidRDefault="0022300B" w:rsidP="0022300B">
            <w:pPr>
              <w:jc w:val="both"/>
              <w:rPr>
                <w:sz w:val="28"/>
                <w:szCs w:val="28"/>
              </w:rPr>
            </w:pPr>
          </w:p>
          <w:p w:rsidR="0022300B" w:rsidRPr="0022300B" w:rsidRDefault="00EE71F4" w:rsidP="0022300B">
            <w:pPr>
              <w:jc w:val="both"/>
              <w:rPr>
                <w:sz w:val="28"/>
                <w:szCs w:val="28"/>
              </w:rPr>
            </w:pPr>
            <w:r>
              <w:rPr>
                <w:sz w:val="28"/>
                <w:szCs w:val="28"/>
              </w:rPr>
              <w:t>10</w:t>
            </w:r>
            <w:r w:rsidR="0022300B">
              <w:rPr>
                <w:sz w:val="28"/>
                <w:szCs w:val="28"/>
              </w:rPr>
              <w:t xml:space="preserve">. </w:t>
            </w:r>
            <w:r w:rsidR="0022300B" w:rsidRPr="0022300B">
              <w:rPr>
                <w:sz w:val="28"/>
                <w:szCs w:val="28"/>
              </w:rPr>
              <w:t>Разработка тематики контрольных, курсовых и дипломных работ, консультации, руководство ими</w:t>
            </w:r>
          </w:p>
          <w:p w:rsidR="0022300B" w:rsidRDefault="0022300B" w:rsidP="0022300B">
            <w:pPr>
              <w:jc w:val="both"/>
              <w:rPr>
                <w:sz w:val="28"/>
                <w:szCs w:val="28"/>
              </w:rPr>
            </w:pPr>
          </w:p>
          <w:p w:rsidR="0022300B" w:rsidRPr="0022300B" w:rsidRDefault="0022300B" w:rsidP="0022300B">
            <w:pPr>
              <w:jc w:val="both"/>
              <w:rPr>
                <w:sz w:val="28"/>
                <w:szCs w:val="28"/>
              </w:rPr>
            </w:pPr>
            <w:r>
              <w:rPr>
                <w:sz w:val="28"/>
                <w:szCs w:val="28"/>
              </w:rPr>
              <w:t>1</w:t>
            </w:r>
            <w:r w:rsidR="00EE71F4">
              <w:rPr>
                <w:sz w:val="28"/>
                <w:szCs w:val="28"/>
              </w:rPr>
              <w:t>1</w:t>
            </w:r>
            <w:r>
              <w:rPr>
                <w:sz w:val="28"/>
                <w:szCs w:val="28"/>
              </w:rPr>
              <w:t xml:space="preserve">. </w:t>
            </w:r>
            <w:r w:rsidRPr="0022300B">
              <w:rPr>
                <w:sz w:val="28"/>
                <w:szCs w:val="28"/>
              </w:rPr>
              <w:t>Разработка контрольных заданий, проверка</w:t>
            </w:r>
          </w:p>
          <w:p w:rsidR="0022300B" w:rsidRPr="0022300B" w:rsidRDefault="0022300B" w:rsidP="0022300B">
            <w:pPr>
              <w:jc w:val="both"/>
              <w:rPr>
                <w:sz w:val="28"/>
                <w:szCs w:val="28"/>
              </w:rPr>
            </w:pPr>
            <w:r>
              <w:rPr>
                <w:sz w:val="28"/>
                <w:szCs w:val="28"/>
              </w:rPr>
              <w:t>1</w:t>
            </w:r>
            <w:r w:rsidR="00EE71F4">
              <w:rPr>
                <w:sz w:val="28"/>
                <w:szCs w:val="28"/>
              </w:rPr>
              <w:t>2</w:t>
            </w:r>
            <w:r>
              <w:rPr>
                <w:sz w:val="28"/>
                <w:szCs w:val="28"/>
              </w:rPr>
              <w:t xml:space="preserve">. </w:t>
            </w:r>
            <w:r w:rsidRPr="0022300B">
              <w:rPr>
                <w:sz w:val="28"/>
                <w:szCs w:val="28"/>
              </w:rPr>
              <w:t>Разработка заданий, проверка.</w:t>
            </w:r>
          </w:p>
          <w:p w:rsidR="0022300B" w:rsidRPr="0022300B" w:rsidRDefault="0022300B" w:rsidP="0022300B">
            <w:pPr>
              <w:pStyle w:val="4"/>
              <w:spacing w:line="240" w:lineRule="auto"/>
              <w:jc w:val="both"/>
              <w:rPr>
                <w:szCs w:val="28"/>
              </w:rPr>
            </w:pPr>
          </w:p>
        </w:tc>
      </w:tr>
    </w:tbl>
    <w:p w:rsidR="0022300B" w:rsidRDefault="00C52091" w:rsidP="0022300B">
      <w:pPr>
        <w:ind w:firstLine="720"/>
        <w:jc w:val="both"/>
        <w:rPr>
          <w:sz w:val="28"/>
          <w:szCs w:val="28"/>
        </w:rPr>
      </w:pPr>
      <w:r>
        <w:rPr>
          <w:sz w:val="28"/>
          <w:szCs w:val="28"/>
        </w:rPr>
        <w:t>Организ</w:t>
      </w:r>
      <w:r w:rsidR="00D16EA1">
        <w:rPr>
          <w:sz w:val="28"/>
          <w:szCs w:val="28"/>
        </w:rPr>
        <w:t>ация</w:t>
      </w:r>
      <w:r>
        <w:rPr>
          <w:sz w:val="28"/>
          <w:szCs w:val="28"/>
        </w:rPr>
        <w:t xml:space="preserve"> руководств</w:t>
      </w:r>
      <w:r w:rsidR="00D16EA1">
        <w:rPr>
          <w:sz w:val="28"/>
          <w:szCs w:val="28"/>
        </w:rPr>
        <w:t>а</w:t>
      </w:r>
      <w:r>
        <w:rPr>
          <w:sz w:val="28"/>
          <w:szCs w:val="28"/>
        </w:rPr>
        <w:t xml:space="preserve"> и контрол</w:t>
      </w:r>
      <w:r w:rsidR="00D16EA1">
        <w:rPr>
          <w:sz w:val="28"/>
          <w:szCs w:val="28"/>
        </w:rPr>
        <w:t>я</w:t>
      </w:r>
      <w:r>
        <w:rPr>
          <w:sz w:val="28"/>
          <w:szCs w:val="28"/>
        </w:rPr>
        <w:t xml:space="preserve"> СРС </w:t>
      </w:r>
      <w:r w:rsidR="00D16EA1">
        <w:rPr>
          <w:sz w:val="28"/>
          <w:szCs w:val="28"/>
        </w:rPr>
        <w:t>требует от преподавателя выполнения ряда методических рекомендаций.</w:t>
      </w:r>
    </w:p>
    <w:p w:rsidR="00C52091" w:rsidRPr="00C52091" w:rsidRDefault="00D16EA1" w:rsidP="00D16EA1">
      <w:pPr>
        <w:pStyle w:val="a8"/>
        <w:spacing w:before="0" w:beforeAutospacing="0" w:after="0" w:afterAutospacing="0"/>
        <w:ind w:firstLine="720"/>
        <w:jc w:val="both"/>
        <w:rPr>
          <w:sz w:val="28"/>
          <w:szCs w:val="28"/>
        </w:rPr>
      </w:pPr>
      <w:r w:rsidRPr="00D16EA1">
        <w:rPr>
          <w:bCs/>
          <w:sz w:val="28"/>
          <w:szCs w:val="28"/>
        </w:rPr>
        <w:t>Так</w:t>
      </w:r>
      <w:r w:rsidRPr="00D16EA1">
        <w:rPr>
          <w:b/>
          <w:bCs/>
          <w:sz w:val="28"/>
          <w:szCs w:val="28"/>
        </w:rPr>
        <w:t xml:space="preserve"> о</w:t>
      </w:r>
      <w:r w:rsidR="00C52091" w:rsidRPr="00D16EA1">
        <w:rPr>
          <w:b/>
          <w:bCs/>
          <w:sz w:val="28"/>
          <w:szCs w:val="28"/>
        </w:rPr>
        <w:t xml:space="preserve">бъяснение </w:t>
      </w:r>
      <w:r w:rsidRPr="00D16EA1">
        <w:rPr>
          <w:b/>
          <w:bCs/>
          <w:sz w:val="28"/>
          <w:szCs w:val="28"/>
        </w:rPr>
        <w:t xml:space="preserve">предполагает </w:t>
      </w:r>
      <w:r w:rsidR="00C52091" w:rsidRPr="00D16EA1">
        <w:rPr>
          <w:sz w:val="28"/>
          <w:szCs w:val="28"/>
        </w:rPr>
        <w:t>точное и четкое формулирование задачи, сути проблемы, вопроса; последовательное раскрытие причинно-следственных связей, аргументации и доказательств;</w:t>
      </w:r>
      <w:r w:rsidR="00C52091" w:rsidRPr="00C52091">
        <w:t xml:space="preserve"> </w:t>
      </w:r>
      <w:r w:rsidR="00C52091" w:rsidRPr="00C52091">
        <w:rPr>
          <w:sz w:val="28"/>
          <w:szCs w:val="28"/>
        </w:rPr>
        <w:t>использование сравнения, сопоставления, аналогии</w:t>
      </w:r>
      <w:r>
        <w:rPr>
          <w:sz w:val="28"/>
          <w:szCs w:val="28"/>
        </w:rPr>
        <w:t>,</w:t>
      </w:r>
      <w:r w:rsidR="00C52091" w:rsidRPr="00C52091">
        <w:rPr>
          <w:sz w:val="28"/>
          <w:szCs w:val="28"/>
        </w:rPr>
        <w:t xml:space="preserve"> ярких примеров; безукоризненной логики изложения.</w:t>
      </w:r>
    </w:p>
    <w:p w:rsidR="00C52091" w:rsidRPr="00C52091" w:rsidRDefault="00D16EA1" w:rsidP="00C52091">
      <w:pPr>
        <w:pStyle w:val="a8"/>
        <w:spacing w:before="0" w:beforeAutospacing="0" w:after="0" w:afterAutospacing="0"/>
        <w:ind w:firstLine="720"/>
        <w:jc w:val="both"/>
        <w:rPr>
          <w:sz w:val="28"/>
          <w:szCs w:val="28"/>
        </w:rPr>
      </w:pPr>
      <w:r w:rsidRPr="00D16EA1">
        <w:rPr>
          <w:bCs/>
          <w:sz w:val="28"/>
          <w:szCs w:val="28"/>
        </w:rPr>
        <w:t>Определяя</w:t>
      </w:r>
      <w:r>
        <w:rPr>
          <w:b/>
          <w:bCs/>
          <w:sz w:val="28"/>
          <w:szCs w:val="28"/>
        </w:rPr>
        <w:t xml:space="preserve"> о</w:t>
      </w:r>
      <w:r w:rsidR="00C52091" w:rsidRPr="00C52091">
        <w:rPr>
          <w:b/>
          <w:bCs/>
          <w:sz w:val="28"/>
          <w:szCs w:val="28"/>
        </w:rPr>
        <w:t>бъем и содержание домашнего задания</w:t>
      </w:r>
      <w:r>
        <w:rPr>
          <w:b/>
          <w:bCs/>
          <w:sz w:val="28"/>
          <w:szCs w:val="28"/>
        </w:rPr>
        <w:t xml:space="preserve">, </w:t>
      </w:r>
      <w:r w:rsidRPr="00D16EA1">
        <w:rPr>
          <w:bCs/>
          <w:sz w:val="28"/>
          <w:szCs w:val="28"/>
        </w:rPr>
        <w:t>необходимо учитывать, что</w:t>
      </w:r>
      <w:r w:rsidR="00C52091" w:rsidRPr="00D16EA1">
        <w:rPr>
          <w:bCs/>
          <w:sz w:val="28"/>
          <w:szCs w:val="28"/>
        </w:rPr>
        <w:t xml:space="preserve"> </w:t>
      </w:r>
      <w:r w:rsidR="00C52091" w:rsidRPr="00D16EA1">
        <w:rPr>
          <w:sz w:val="28"/>
          <w:szCs w:val="28"/>
        </w:rPr>
        <w:t>успешность и качество выполнения домаш</w:t>
      </w:r>
      <w:r w:rsidR="00C52091" w:rsidRPr="00C52091">
        <w:rPr>
          <w:sz w:val="28"/>
          <w:szCs w:val="28"/>
        </w:rPr>
        <w:t xml:space="preserve">него задания студентами находятся в прямой зависимости от качества проведенного занятия, от уровня усвоенного материала. Преподаватель должен тщательно готовить домашние задания, обязательно их разнообразить по видам деятельности, по дидактическим целям, характеру выполнения и уровню проявления познавательной активности студентов. Они могут быть логическим продолжением работ, выполненных на занятии. Обязательное требование - посильность по содержанию и объему. </w:t>
      </w:r>
    </w:p>
    <w:p w:rsidR="00C52091" w:rsidRPr="00C52091" w:rsidRDefault="00C52091" w:rsidP="00C52091">
      <w:pPr>
        <w:pStyle w:val="a8"/>
        <w:spacing w:before="0" w:beforeAutospacing="0" w:after="0" w:afterAutospacing="0"/>
        <w:ind w:firstLine="720"/>
        <w:jc w:val="both"/>
        <w:rPr>
          <w:sz w:val="28"/>
          <w:szCs w:val="28"/>
        </w:rPr>
      </w:pPr>
      <w:r w:rsidRPr="00C52091">
        <w:rPr>
          <w:sz w:val="28"/>
          <w:szCs w:val="28"/>
        </w:rPr>
        <w:t xml:space="preserve">Положительный результат дают нестандартные формы организации домашней (внеурочной деятельности студентов: выпуск технических бюллетеней, проведение тематических экскурсий, конференций, диспутов, вечеров, олимпиад, конкурсов, изготовление учебно-наглядных пособий, кружковая работа и т.п.). </w:t>
      </w:r>
    </w:p>
    <w:p w:rsidR="00C52091" w:rsidRPr="00C52091" w:rsidRDefault="00C52091" w:rsidP="00C52091">
      <w:pPr>
        <w:pStyle w:val="a8"/>
        <w:spacing w:before="0" w:beforeAutospacing="0" w:after="0" w:afterAutospacing="0"/>
        <w:ind w:firstLine="720"/>
        <w:jc w:val="both"/>
        <w:rPr>
          <w:sz w:val="28"/>
          <w:szCs w:val="28"/>
        </w:rPr>
      </w:pPr>
      <w:r w:rsidRPr="00D16EA1">
        <w:rPr>
          <w:b/>
          <w:sz w:val="28"/>
          <w:szCs w:val="28"/>
        </w:rPr>
        <w:t>Смена видов деятельности студентов в ходе занятия</w:t>
      </w:r>
      <w:r w:rsidRPr="00C52091">
        <w:rPr>
          <w:sz w:val="28"/>
          <w:szCs w:val="28"/>
        </w:rPr>
        <w:t xml:space="preserve"> через 15 - 20 минут </w:t>
      </w:r>
      <w:r w:rsidR="00D16EA1">
        <w:rPr>
          <w:sz w:val="28"/>
          <w:szCs w:val="28"/>
        </w:rPr>
        <w:t>–</w:t>
      </w:r>
      <w:r w:rsidRPr="00C52091">
        <w:rPr>
          <w:sz w:val="28"/>
          <w:szCs w:val="28"/>
        </w:rPr>
        <w:t xml:space="preserve"> гарантия сохранения внимания и работоспособности студентов (слуховое на зрительное восприятие, практические действия, записи, зарисовки, конспектирование, проведение опыта и т.п.). </w:t>
      </w:r>
    </w:p>
    <w:p w:rsidR="00C52091" w:rsidRPr="00C52091" w:rsidRDefault="00C52091" w:rsidP="00C52091">
      <w:pPr>
        <w:pStyle w:val="a8"/>
        <w:spacing w:before="0" w:beforeAutospacing="0" w:after="0" w:afterAutospacing="0"/>
        <w:ind w:firstLine="720"/>
        <w:jc w:val="both"/>
        <w:rPr>
          <w:sz w:val="28"/>
          <w:szCs w:val="28"/>
        </w:rPr>
      </w:pPr>
      <w:r w:rsidRPr="00C52091">
        <w:rPr>
          <w:sz w:val="28"/>
          <w:szCs w:val="28"/>
        </w:rPr>
        <w:t xml:space="preserve">В ходе </w:t>
      </w:r>
      <w:r w:rsidRPr="00D16EA1">
        <w:rPr>
          <w:b/>
          <w:sz w:val="28"/>
          <w:szCs w:val="28"/>
        </w:rPr>
        <w:t>подготовки занятия</w:t>
      </w:r>
      <w:r w:rsidRPr="00C52091">
        <w:rPr>
          <w:sz w:val="28"/>
          <w:szCs w:val="28"/>
        </w:rPr>
        <w:t xml:space="preserve"> варианты последовательности элементов структуры и их набор могут быть различными. Здесь проявляется методическое мастерство преподавателя, его творчество и потенциал. </w:t>
      </w:r>
    </w:p>
    <w:p w:rsidR="00C52091" w:rsidRPr="00C52091" w:rsidRDefault="00C52091" w:rsidP="00C52091">
      <w:pPr>
        <w:pStyle w:val="a8"/>
        <w:spacing w:before="0" w:beforeAutospacing="0" w:after="0" w:afterAutospacing="0"/>
        <w:ind w:firstLine="720"/>
        <w:jc w:val="both"/>
        <w:rPr>
          <w:b/>
          <w:bCs/>
          <w:sz w:val="28"/>
          <w:szCs w:val="28"/>
        </w:rPr>
      </w:pPr>
      <w:r w:rsidRPr="00C52091">
        <w:rPr>
          <w:sz w:val="28"/>
          <w:szCs w:val="28"/>
        </w:rPr>
        <w:t xml:space="preserve">Отдельные элементы плана занятия могут быть многовариантными, ибо в разных группах план реализуется по-разному. Многовариантность обеспечивает индивидуальный подход к студентам. </w:t>
      </w:r>
    </w:p>
    <w:p w:rsidR="00C52091" w:rsidRPr="00C52091" w:rsidRDefault="00C52091" w:rsidP="00C52091">
      <w:pPr>
        <w:pStyle w:val="a8"/>
        <w:spacing w:before="0" w:beforeAutospacing="0" w:after="0" w:afterAutospacing="0"/>
        <w:ind w:firstLine="720"/>
        <w:jc w:val="both"/>
        <w:rPr>
          <w:b/>
          <w:bCs/>
          <w:sz w:val="28"/>
          <w:szCs w:val="28"/>
        </w:rPr>
      </w:pPr>
      <w:r w:rsidRPr="00C52091">
        <w:rPr>
          <w:b/>
          <w:bCs/>
          <w:sz w:val="28"/>
          <w:szCs w:val="28"/>
        </w:rPr>
        <w:t xml:space="preserve">Управлять познавательным процессом </w:t>
      </w:r>
      <w:r w:rsidR="00D16EA1" w:rsidRPr="00D16EA1">
        <w:rPr>
          <w:bCs/>
          <w:sz w:val="28"/>
          <w:szCs w:val="28"/>
        </w:rPr>
        <w:t>предполагает</w:t>
      </w:r>
      <w:r w:rsidRPr="00D16EA1">
        <w:rPr>
          <w:sz w:val="28"/>
          <w:szCs w:val="28"/>
        </w:rPr>
        <w:t xml:space="preserve"> </w:t>
      </w:r>
      <w:r w:rsidR="00D16EA1">
        <w:rPr>
          <w:sz w:val="28"/>
          <w:szCs w:val="28"/>
        </w:rPr>
        <w:t>постановку достижимой и понятной студенту</w:t>
      </w:r>
      <w:r w:rsidRPr="00C52091">
        <w:rPr>
          <w:sz w:val="28"/>
          <w:szCs w:val="28"/>
        </w:rPr>
        <w:t xml:space="preserve"> цел</w:t>
      </w:r>
      <w:r w:rsidR="00D16EA1">
        <w:rPr>
          <w:sz w:val="28"/>
          <w:szCs w:val="28"/>
        </w:rPr>
        <w:t>и</w:t>
      </w:r>
      <w:r w:rsidRPr="00C52091">
        <w:rPr>
          <w:sz w:val="28"/>
          <w:szCs w:val="28"/>
        </w:rPr>
        <w:t xml:space="preserve"> заняти</w:t>
      </w:r>
      <w:r w:rsidR="00D16EA1">
        <w:rPr>
          <w:sz w:val="28"/>
          <w:szCs w:val="28"/>
        </w:rPr>
        <w:t>я</w:t>
      </w:r>
      <w:r w:rsidRPr="00C52091">
        <w:rPr>
          <w:sz w:val="28"/>
          <w:szCs w:val="28"/>
        </w:rPr>
        <w:t>, отб</w:t>
      </w:r>
      <w:r w:rsidR="00D16EA1">
        <w:rPr>
          <w:sz w:val="28"/>
          <w:szCs w:val="28"/>
        </w:rPr>
        <w:t>ор</w:t>
      </w:r>
      <w:r w:rsidRPr="00C52091">
        <w:rPr>
          <w:sz w:val="28"/>
          <w:szCs w:val="28"/>
        </w:rPr>
        <w:t xml:space="preserve"> и дозиров</w:t>
      </w:r>
      <w:r w:rsidR="00D16EA1">
        <w:rPr>
          <w:sz w:val="28"/>
          <w:szCs w:val="28"/>
        </w:rPr>
        <w:t>ание</w:t>
      </w:r>
      <w:r w:rsidRPr="00C52091">
        <w:rPr>
          <w:sz w:val="28"/>
          <w:szCs w:val="28"/>
        </w:rPr>
        <w:t xml:space="preserve"> учебн</w:t>
      </w:r>
      <w:r w:rsidR="00D16EA1">
        <w:rPr>
          <w:sz w:val="28"/>
          <w:szCs w:val="28"/>
        </w:rPr>
        <w:t>ого</w:t>
      </w:r>
      <w:r w:rsidRPr="00C52091">
        <w:rPr>
          <w:sz w:val="28"/>
          <w:szCs w:val="28"/>
        </w:rPr>
        <w:t xml:space="preserve"> материал</w:t>
      </w:r>
      <w:r w:rsidR="00D16EA1">
        <w:rPr>
          <w:sz w:val="28"/>
          <w:szCs w:val="28"/>
        </w:rPr>
        <w:t>а</w:t>
      </w:r>
      <w:r w:rsidRPr="00C52091">
        <w:rPr>
          <w:sz w:val="28"/>
          <w:szCs w:val="28"/>
        </w:rPr>
        <w:t>, метод</w:t>
      </w:r>
      <w:r w:rsidR="00D16EA1">
        <w:rPr>
          <w:sz w:val="28"/>
          <w:szCs w:val="28"/>
        </w:rPr>
        <w:t>ов</w:t>
      </w:r>
      <w:r w:rsidRPr="00C52091">
        <w:rPr>
          <w:sz w:val="28"/>
          <w:szCs w:val="28"/>
        </w:rPr>
        <w:t xml:space="preserve"> преподавания и учения, регул</w:t>
      </w:r>
      <w:r w:rsidR="00D16EA1">
        <w:rPr>
          <w:sz w:val="28"/>
          <w:szCs w:val="28"/>
        </w:rPr>
        <w:t>яцию</w:t>
      </w:r>
      <w:r w:rsidRPr="00C52091">
        <w:rPr>
          <w:sz w:val="28"/>
          <w:szCs w:val="28"/>
        </w:rPr>
        <w:t xml:space="preserve"> и координ</w:t>
      </w:r>
      <w:r w:rsidR="00D16EA1">
        <w:rPr>
          <w:sz w:val="28"/>
          <w:szCs w:val="28"/>
        </w:rPr>
        <w:t>ацию</w:t>
      </w:r>
      <w:r w:rsidRPr="00C52091">
        <w:rPr>
          <w:sz w:val="28"/>
          <w:szCs w:val="28"/>
        </w:rPr>
        <w:t xml:space="preserve"> учебн</w:t>
      </w:r>
      <w:r w:rsidR="00D16EA1">
        <w:rPr>
          <w:sz w:val="28"/>
          <w:szCs w:val="28"/>
        </w:rPr>
        <w:t>ой</w:t>
      </w:r>
      <w:r w:rsidRPr="00C52091">
        <w:rPr>
          <w:sz w:val="28"/>
          <w:szCs w:val="28"/>
        </w:rPr>
        <w:t xml:space="preserve"> деятельност</w:t>
      </w:r>
      <w:r w:rsidR="00D16EA1">
        <w:rPr>
          <w:sz w:val="28"/>
          <w:szCs w:val="28"/>
        </w:rPr>
        <w:t>и и ее</w:t>
      </w:r>
      <w:r w:rsidRPr="00C52091">
        <w:rPr>
          <w:sz w:val="28"/>
          <w:szCs w:val="28"/>
        </w:rPr>
        <w:t xml:space="preserve"> контроль. </w:t>
      </w:r>
    </w:p>
    <w:p w:rsidR="00C52091" w:rsidRPr="00C52091" w:rsidRDefault="00C52091" w:rsidP="00C52091">
      <w:pPr>
        <w:pStyle w:val="a8"/>
        <w:spacing w:before="0" w:beforeAutospacing="0" w:after="0" w:afterAutospacing="0"/>
        <w:ind w:firstLine="720"/>
        <w:jc w:val="both"/>
        <w:rPr>
          <w:b/>
          <w:bCs/>
          <w:sz w:val="28"/>
          <w:szCs w:val="28"/>
        </w:rPr>
      </w:pPr>
      <w:r w:rsidRPr="00D16EA1">
        <w:rPr>
          <w:bCs/>
          <w:sz w:val="28"/>
          <w:szCs w:val="28"/>
        </w:rPr>
        <w:t>Управляющая функция преподавателя</w:t>
      </w:r>
      <w:r w:rsidRPr="00C52091">
        <w:rPr>
          <w:b/>
          <w:bCs/>
          <w:sz w:val="28"/>
          <w:szCs w:val="28"/>
        </w:rPr>
        <w:t xml:space="preserve"> </w:t>
      </w:r>
      <w:r w:rsidRPr="00C52091">
        <w:rPr>
          <w:sz w:val="28"/>
          <w:szCs w:val="28"/>
        </w:rPr>
        <w:t xml:space="preserve">состоит в планировании процесса обучения (содержания и методов), реальном воплощении плана, постоянном наблюдении за ходом процесса и его результатами, регулярной коррекции выбранных средств обучения в соответствии с поставленными целями подготовки специалиста. </w:t>
      </w:r>
    </w:p>
    <w:p w:rsidR="00C52091" w:rsidRPr="00C52091" w:rsidRDefault="00C52091" w:rsidP="00C52091">
      <w:pPr>
        <w:pStyle w:val="a8"/>
        <w:spacing w:before="0" w:beforeAutospacing="0" w:after="0" w:afterAutospacing="0"/>
        <w:ind w:firstLine="720"/>
        <w:jc w:val="both"/>
        <w:rPr>
          <w:b/>
          <w:bCs/>
          <w:sz w:val="28"/>
          <w:szCs w:val="28"/>
        </w:rPr>
      </w:pPr>
      <w:r w:rsidRPr="00C52091">
        <w:rPr>
          <w:b/>
          <w:bCs/>
          <w:sz w:val="28"/>
          <w:szCs w:val="28"/>
        </w:rPr>
        <w:t>Организ</w:t>
      </w:r>
      <w:r w:rsidR="00D16EA1">
        <w:rPr>
          <w:b/>
          <w:bCs/>
          <w:sz w:val="28"/>
          <w:szCs w:val="28"/>
        </w:rPr>
        <w:t>ация занятия</w:t>
      </w:r>
      <w:r w:rsidRPr="00C52091">
        <w:rPr>
          <w:b/>
          <w:bCs/>
          <w:sz w:val="28"/>
          <w:szCs w:val="28"/>
        </w:rPr>
        <w:t xml:space="preserve"> </w:t>
      </w:r>
      <w:r w:rsidR="00D16EA1" w:rsidRPr="00D16EA1">
        <w:rPr>
          <w:bCs/>
          <w:sz w:val="28"/>
          <w:szCs w:val="28"/>
        </w:rPr>
        <w:t>включает</w:t>
      </w:r>
      <w:r w:rsidR="00D16EA1">
        <w:rPr>
          <w:b/>
          <w:bCs/>
          <w:sz w:val="28"/>
          <w:szCs w:val="28"/>
        </w:rPr>
        <w:t xml:space="preserve"> </w:t>
      </w:r>
      <w:r w:rsidR="00D16EA1">
        <w:rPr>
          <w:sz w:val="28"/>
          <w:szCs w:val="28"/>
        </w:rPr>
        <w:t>его</w:t>
      </w:r>
      <w:r w:rsidRPr="00C52091">
        <w:rPr>
          <w:sz w:val="28"/>
          <w:szCs w:val="28"/>
        </w:rPr>
        <w:t xml:space="preserve"> структур</w:t>
      </w:r>
      <w:r w:rsidR="00D16EA1">
        <w:rPr>
          <w:sz w:val="28"/>
          <w:szCs w:val="28"/>
        </w:rPr>
        <w:t>ирование</w:t>
      </w:r>
      <w:r w:rsidRPr="00C52091">
        <w:rPr>
          <w:sz w:val="28"/>
          <w:szCs w:val="28"/>
        </w:rPr>
        <w:t>, определ</w:t>
      </w:r>
      <w:r w:rsidR="00D16EA1">
        <w:rPr>
          <w:sz w:val="28"/>
          <w:szCs w:val="28"/>
        </w:rPr>
        <w:t>ение</w:t>
      </w:r>
      <w:r w:rsidRPr="00C52091">
        <w:rPr>
          <w:sz w:val="28"/>
          <w:szCs w:val="28"/>
        </w:rPr>
        <w:t xml:space="preserve"> временны</w:t>
      </w:r>
      <w:r w:rsidR="00D16EA1">
        <w:rPr>
          <w:sz w:val="28"/>
          <w:szCs w:val="28"/>
        </w:rPr>
        <w:t>х</w:t>
      </w:r>
      <w:r w:rsidRPr="00C52091">
        <w:rPr>
          <w:sz w:val="28"/>
          <w:szCs w:val="28"/>
        </w:rPr>
        <w:t xml:space="preserve"> рам</w:t>
      </w:r>
      <w:r w:rsidR="00D16EA1">
        <w:rPr>
          <w:sz w:val="28"/>
          <w:szCs w:val="28"/>
        </w:rPr>
        <w:t>ок</w:t>
      </w:r>
      <w:r w:rsidRPr="00C52091">
        <w:rPr>
          <w:sz w:val="28"/>
          <w:szCs w:val="28"/>
        </w:rPr>
        <w:t>, состав</w:t>
      </w:r>
      <w:r w:rsidR="00D16EA1">
        <w:rPr>
          <w:sz w:val="28"/>
          <w:szCs w:val="28"/>
        </w:rPr>
        <w:t>а</w:t>
      </w:r>
      <w:r w:rsidRPr="00C52091">
        <w:rPr>
          <w:sz w:val="28"/>
          <w:szCs w:val="28"/>
        </w:rPr>
        <w:t xml:space="preserve"> участников, разработ</w:t>
      </w:r>
      <w:r w:rsidR="00D16EA1">
        <w:rPr>
          <w:sz w:val="28"/>
          <w:szCs w:val="28"/>
        </w:rPr>
        <w:t>ку</w:t>
      </w:r>
      <w:r w:rsidRPr="00C52091">
        <w:rPr>
          <w:sz w:val="28"/>
          <w:szCs w:val="28"/>
        </w:rPr>
        <w:t xml:space="preserve"> программ</w:t>
      </w:r>
      <w:r w:rsidR="00D16EA1">
        <w:rPr>
          <w:sz w:val="28"/>
          <w:szCs w:val="28"/>
        </w:rPr>
        <w:t>ы</w:t>
      </w:r>
      <w:r w:rsidRPr="00C52091">
        <w:rPr>
          <w:sz w:val="28"/>
          <w:szCs w:val="28"/>
        </w:rPr>
        <w:t xml:space="preserve"> взаимодействия со студентами, обеспеч</w:t>
      </w:r>
      <w:r w:rsidR="00D16EA1">
        <w:rPr>
          <w:sz w:val="28"/>
          <w:szCs w:val="28"/>
        </w:rPr>
        <w:t>ение</w:t>
      </w:r>
      <w:r w:rsidRPr="00C52091">
        <w:rPr>
          <w:sz w:val="28"/>
          <w:szCs w:val="28"/>
        </w:rPr>
        <w:t xml:space="preserve"> средствами проведения и т.д. </w:t>
      </w:r>
    </w:p>
    <w:p w:rsidR="00C52091" w:rsidRPr="00C52091" w:rsidRDefault="00385D6C" w:rsidP="00C52091">
      <w:pPr>
        <w:ind w:firstLine="720"/>
        <w:jc w:val="both"/>
        <w:rPr>
          <w:b/>
          <w:sz w:val="28"/>
          <w:szCs w:val="28"/>
        </w:rPr>
      </w:pPr>
      <w:r w:rsidRPr="00385D6C">
        <w:rPr>
          <w:bCs/>
          <w:sz w:val="28"/>
          <w:szCs w:val="28"/>
        </w:rPr>
        <w:t>Таким образом, руководство и контроль СРС подразумевает решение двух групп д</w:t>
      </w:r>
      <w:r w:rsidR="00C52091" w:rsidRPr="00385D6C">
        <w:rPr>
          <w:bCs/>
          <w:sz w:val="28"/>
          <w:szCs w:val="28"/>
        </w:rPr>
        <w:t>идактически</w:t>
      </w:r>
      <w:r w:rsidRPr="00385D6C">
        <w:rPr>
          <w:bCs/>
          <w:sz w:val="28"/>
          <w:szCs w:val="28"/>
        </w:rPr>
        <w:t>х</w:t>
      </w:r>
      <w:r w:rsidR="00C52091" w:rsidRPr="00385D6C">
        <w:rPr>
          <w:bCs/>
          <w:sz w:val="28"/>
          <w:szCs w:val="28"/>
        </w:rPr>
        <w:t xml:space="preserve"> задач</w:t>
      </w:r>
      <w:r w:rsidRPr="00385D6C">
        <w:rPr>
          <w:bCs/>
          <w:sz w:val="28"/>
          <w:szCs w:val="28"/>
        </w:rPr>
        <w:t>.</w:t>
      </w:r>
      <w:r w:rsidR="00C52091" w:rsidRPr="00C52091">
        <w:rPr>
          <w:b/>
          <w:bCs/>
          <w:sz w:val="28"/>
          <w:szCs w:val="28"/>
        </w:rPr>
        <w:t xml:space="preserve"> </w:t>
      </w:r>
      <w:r>
        <w:rPr>
          <w:bCs/>
          <w:sz w:val="28"/>
          <w:szCs w:val="28"/>
        </w:rPr>
        <w:t xml:space="preserve">Во-первых, </w:t>
      </w:r>
      <w:r w:rsidR="00C52091" w:rsidRPr="00C52091">
        <w:rPr>
          <w:sz w:val="28"/>
          <w:szCs w:val="28"/>
        </w:rPr>
        <w:t>это задачи, характеризующие логические операции учебной деятельности студентов (приемы учебной деятельности студентов: слушание, наблюдение, рассматривание, переписывание, конспектирование, заучивание, пересказ, зарисовывание, сравнение, анализ, объяснение, словесное описание, формулировка вопросов, проблем и определений, решение учебных проблем, моделирование, конструирование, измерение и т.д.)</w:t>
      </w:r>
      <w:r>
        <w:rPr>
          <w:sz w:val="28"/>
          <w:szCs w:val="28"/>
        </w:rPr>
        <w:t>.</w:t>
      </w:r>
      <w:r w:rsidR="00C52091" w:rsidRPr="00C52091">
        <w:rPr>
          <w:sz w:val="28"/>
          <w:szCs w:val="28"/>
        </w:rPr>
        <w:t xml:space="preserve"> </w:t>
      </w:r>
      <w:r>
        <w:rPr>
          <w:sz w:val="28"/>
          <w:szCs w:val="28"/>
        </w:rPr>
        <w:t xml:space="preserve">Во-вторых, задачи, </w:t>
      </w:r>
      <w:r w:rsidRPr="00C52091">
        <w:rPr>
          <w:sz w:val="28"/>
          <w:szCs w:val="28"/>
        </w:rPr>
        <w:t xml:space="preserve">характеризующие логические операции </w:t>
      </w:r>
      <w:r w:rsidR="00C52091" w:rsidRPr="00C52091">
        <w:rPr>
          <w:sz w:val="28"/>
          <w:szCs w:val="28"/>
        </w:rPr>
        <w:t>педагогической деятельности преподавателя (обобщение, повторение, формирование новых знаний и умений, усвоение, проверка уровня знаний и умений).</w:t>
      </w:r>
    </w:p>
    <w:p w:rsidR="00AB402A" w:rsidRPr="00AB402A" w:rsidRDefault="00AB402A" w:rsidP="0022300B">
      <w:pPr>
        <w:ind w:firstLine="720"/>
        <w:jc w:val="both"/>
        <w:rPr>
          <w:sz w:val="28"/>
          <w:szCs w:val="28"/>
        </w:rPr>
      </w:pPr>
      <w:r w:rsidRPr="002D2AC7">
        <w:rPr>
          <w:b/>
          <w:sz w:val="28"/>
          <w:szCs w:val="28"/>
        </w:rPr>
        <w:t>В качестве контроля</w:t>
      </w:r>
      <w:r w:rsidRPr="00AB402A">
        <w:rPr>
          <w:sz w:val="28"/>
          <w:szCs w:val="28"/>
        </w:rPr>
        <w:t xml:space="preserve"> самостоятельной работы могут использоваться следующие формы:</w:t>
      </w:r>
    </w:p>
    <w:p w:rsidR="00AB402A" w:rsidRPr="00AB402A" w:rsidRDefault="00AB402A" w:rsidP="0022300B">
      <w:pPr>
        <w:numPr>
          <w:ilvl w:val="0"/>
          <w:numId w:val="24"/>
        </w:numPr>
        <w:tabs>
          <w:tab w:val="clear" w:pos="720"/>
          <w:tab w:val="num" w:pos="0"/>
          <w:tab w:val="left" w:pos="1080"/>
        </w:tabs>
        <w:ind w:left="0" w:firstLine="720"/>
        <w:jc w:val="both"/>
        <w:rPr>
          <w:sz w:val="28"/>
          <w:szCs w:val="28"/>
        </w:rPr>
      </w:pPr>
      <w:r w:rsidRPr="00AB402A">
        <w:rPr>
          <w:sz w:val="28"/>
          <w:szCs w:val="28"/>
        </w:rPr>
        <w:t xml:space="preserve">индивидуальные беседы и консультации с преподавателем; </w:t>
      </w:r>
    </w:p>
    <w:p w:rsidR="00AB402A" w:rsidRPr="00AB402A" w:rsidRDefault="00AB402A" w:rsidP="0022300B">
      <w:pPr>
        <w:numPr>
          <w:ilvl w:val="0"/>
          <w:numId w:val="24"/>
        </w:numPr>
        <w:tabs>
          <w:tab w:val="clear" w:pos="720"/>
          <w:tab w:val="num" w:pos="0"/>
          <w:tab w:val="left" w:pos="1080"/>
        </w:tabs>
        <w:ind w:left="0" w:firstLine="720"/>
        <w:jc w:val="both"/>
        <w:rPr>
          <w:sz w:val="28"/>
          <w:szCs w:val="28"/>
        </w:rPr>
      </w:pPr>
      <w:r w:rsidRPr="00AB402A">
        <w:rPr>
          <w:sz w:val="28"/>
          <w:szCs w:val="28"/>
        </w:rPr>
        <w:t xml:space="preserve">проверка рефератов и письменных докладов; </w:t>
      </w:r>
    </w:p>
    <w:p w:rsidR="00AB402A" w:rsidRPr="00AB402A" w:rsidRDefault="00AB402A" w:rsidP="0022300B">
      <w:pPr>
        <w:numPr>
          <w:ilvl w:val="0"/>
          <w:numId w:val="24"/>
        </w:numPr>
        <w:tabs>
          <w:tab w:val="clear" w:pos="720"/>
          <w:tab w:val="num" w:pos="0"/>
          <w:tab w:val="left" w:pos="1080"/>
        </w:tabs>
        <w:ind w:left="0" w:firstLine="720"/>
        <w:jc w:val="both"/>
        <w:rPr>
          <w:sz w:val="28"/>
          <w:szCs w:val="28"/>
        </w:rPr>
      </w:pPr>
      <w:r w:rsidRPr="00AB402A">
        <w:rPr>
          <w:sz w:val="28"/>
          <w:szCs w:val="28"/>
        </w:rPr>
        <w:t>коллоквиумы;</w:t>
      </w:r>
    </w:p>
    <w:p w:rsidR="00AB402A" w:rsidRPr="00AB402A" w:rsidRDefault="00AB402A" w:rsidP="0022300B">
      <w:pPr>
        <w:numPr>
          <w:ilvl w:val="0"/>
          <w:numId w:val="24"/>
        </w:numPr>
        <w:tabs>
          <w:tab w:val="clear" w:pos="720"/>
          <w:tab w:val="num" w:pos="0"/>
          <w:tab w:val="left" w:pos="1080"/>
        </w:tabs>
        <w:ind w:left="0" w:firstLine="720"/>
        <w:jc w:val="both"/>
        <w:rPr>
          <w:sz w:val="28"/>
          <w:szCs w:val="28"/>
        </w:rPr>
      </w:pPr>
      <w:r w:rsidRPr="00AB402A">
        <w:rPr>
          <w:sz w:val="28"/>
          <w:szCs w:val="28"/>
        </w:rPr>
        <w:t>проверка письменных отчетов;</w:t>
      </w:r>
    </w:p>
    <w:p w:rsidR="00AB402A" w:rsidRPr="00AB402A" w:rsidRDefault="00AB402A" w:rsidP="0022300B">
      <w:pPr>
        <w:numPr>
          <w:ilvl w:val="0"/>
          <w:numId w:val="24"/>
        </w:numPr>
        <w:tabs>
          <w:tab w:val="clear" w:pos="720"/>
          <w:tab w:val="num" w:pos="0"/>
          <w:tab w:val="left" w:pos="1080"/>
        </w:tabs>
        <w:ind w:left="0" w:firstLine="720"/>
        <w:jc w:val="both"/>
        <w:rPr>
          <w:sz w:val="28"/>
          <w:szCs w:val="28"/>
        </w:rPr>
      </w:pPr>
      <w:r w:rsidRPr="00AB402A">
        <w:rPr>
          <w:sz w:val="28"/>
          <w:szCs w:val="28"/>
        </w:rPr>
        <w:t xml:space="preserve">тестирование; </w:t>
      </w:r>
    </w:p>
    <w:p w:rsidR="00AB402A" w:rsidRPr="00AB402A" w:rsidRDefault="00EE71F4" w:rsidP="0022300B">
      <w:pPr>
        <w:numPr>
          <w:ilvl w:val="0"/>
          <w:numId w:val="24"/>
        </w:numPr>
        <w:tabs>
          <w:tab w:val="clear" w:pos="720"/>
          <w:tab w:val="num" w:pos="0"/>
          <w:tab w:val="left" w:pos="1080"/>
        </w:tabs>
        <w:ind w:left="0" w:firstLine="720"/>
        <w:jc w:val="both"/>
        <w:rPr>
          <w:sz w:val="28"/>
          <w:szCs w:val="28"/>
        </w:rPr>
      </w:pPr>
      <w:r>
        <w:rPr>
          <w:sz w:val="28"/>
          <w:szCs w:val="28"/>
        </w:rPr>
        <w:t xml:space="preserve">проверка знаний на </w:t>
      </w:r>
      <w:r w:rsidR="00AB402A" w:rsidRPr="00AB402A">
        <w:rPr>
          <w:sz w:val="28"/>
          <w:szCs w:val="28"/>
        </w:rPr>
        <w:t>промежуточн</w:t>
      </w:r>
      <w:r>
        <w:rPr>
          <w:sz w:val="28"/>
          <w:szCs w:val="28"/>
        </w:rPr>
        <w:t>ом</w:t>
      </w:r>
      <w:r w:rsidR="00AB402A" w:rsidRPr="00AB402A">
        <w:rPr>
          <w:sz w:val="28"/>
          <w:szCs w:val="28"/>
        </w:rPr>
        <w:t xml:space="preserve"> </w:t>
      </w:r>
      <w:r>
        <w:rPr>
          <w:sz w:val="28"/>
          <w:szCs w:val="28"/>
        </w:rPr>
        <w:t>этапе</w:t>
      </w:r>
      <w:r w:rsidR="00AB402A" w:rsidRPr="00AB402A">
        <w:rPr>
          <w:sz w:val="28"/>
          <w:szCs w:val="28"/>
        </w:rPr>
        <w:t xml:space="preserve">; </w:t>
      </w:r>
    </w:p>
    <w:p w:rsidR="00AB402A" w:rsidRPr="00AB402A" w:rsidRDefault="00AB402A" w:rsidP="0022300B">
      <w:pPr>
        <w:numPr>
          <w:ilvl w:val="0"/>
          <w:numId w:val="24"/>
        </w:numPr>
        <w:tabs>
          <w:tab w:val="clear" w:pos="720"/>
          <w:tab w:val="num" w:pos="0"/>
          <w:tab w:val="left" w:pos="1080"/>
        </w:tabs>
        <w:ind w:left="0" w:firstLine="720"/>
        <w:jc w:val="both"/>
        <w:rPr>
          <w:sz w:val="28"/>
          <w:szCs w:val="28"/>
        </w:rPr>
      </w:pPr>
      <w:r w:rsidRPr="00AB402A">
        <w:rPr>
          <w:sz w:val="28"/>
          <w:szCs w:val="28"/>
        </w:rPr>
        <w:t>проведение групповых письменных контрольных работ с их проверкой;</w:t>
      </w:r>
    </w:p>
    <w:p w:rsidR="00AB402A" w:rsidRPr="00AB402A" w:rsidRDefault="00AB402A" w:rsidP="0022300B">
      <w:pPr>
        <w:numPr>
          <w:ilvl w:val="0"/>
          <w:numId w:val="24"/>
        </w:numPr>
        <w:tabs>
          <w:tab w:val="clear" w:pos="720"/>
          <w:tab w:val="num" w:pos="0"/>
          <w:tab w:val="left" w:pos="1080"/>
        </w:tabs>
        <w:ind w:left="0" w:firstLine="720"/>
        <w:jc w:val="both"/>
        <w:rPr>
          <w:sz w:val="28"/>
          <w:szCs w:val="28"/>
        </w:rPr>
      </w:pPr>
      <w:r w:rsidRPr="00AB402A">
        <w:rPr>
          <w:sz w:val="28"/>
          <w:szCs w:val="28"/>
        </w:rPr>
        <w:t>проверка конспектов источников, монографий и статей;</w:t>
      </w:r>
    </w:p>
    <w:p w:rsidR="009A0F57" w:rsidRPr="009A0F57" w:rsidRDefault="009A0F57" w:rsidP="009A0F57">
      <w:pPr>
        <w:numPr>
          <w:ilvl w:val="0"/>
          <w:numId w:val="24"/>
        </w:numPr>
        <w:tabs>
          <w:tab w:val="left" w:pos="1080"/>
        </w:tabs>
        <w:ind w:firstLine="0"/>
        <w:rPr>
          <w:sz w:val="28"/>
          <w:szCs w:val="28"/>
        </w:rPr>
      </w:pPr>
      <w:r>
        <w:rPr>
          <w:sz w:val="28"/>
        </w:rPr>
        <w:t>выборочная проверка</w:t>
      </w:r>
      <w:r w:rsidR="00EE71F4">
        <w:rPr>
          <w:sz w:val="28"/>
        </w:rPr>
        <w:t xml:space="preserve"> заданий</w:t>
      </w:r>
      <w:r>
        <w:rPr>
          <w:sz w:val="28"/>
        </w:rPr>
        <w:t>;</w:t>
      </w:r>
    </w:p>
    <w:p w:rsidR="009A0F57" w:rsidRPr="009A0F57" w:rsidRDefault="009A0F57" w:rsidP="009A0F57">
      <w:pPr>
        <w:numPr>
          <w:ilvl w:val="0"/>
          <w:numId w:val="24"/>
        </w:numPr>
        <w:tabs>
          <w:tab w:val="left" w:pos="1080"/>
        </w:tabs>
        <w:ind w:firstLine="0"/>
        <w:rPr>
          <w:sz w:val="28"/>
          <w:szCs w:val="28"/>
        </w:rPr>
      </w:pPr>
      <w:r>
        <w:rPr>
          <w:sz w:val="28"/>
        </w:rPr>
        <w:t>разработка заданий, создание поисковых ситуаций;</w:t>
      </w:r>
    </w:p>
    <w:p w:rsidR="009A0F57" w:rsidRPr="009A0F57" w:rsidRDefault="009A0F57" w:rsidP="009A0F57">
      <w:pPr>
        <w:numPr>
          <w:ilvl w:val="0"/>
          <w:numId w:val="24"/>
        </w:numPr>
        <w:tabs>
          <w:tab w:val="left" w:pos="1080"/>
        </w:tabs>
        <w:ind w:firstLine="0"/>
        <w:rPr>
          <w:sz w:val="28"/>
          <w:szCs w:val="28"/>
        </w:rPr>
      </w:pPr>
      <w:r>
        <w:rPr>
          <w:sz w:val="28"/>
        </w:rPr>
        <w:t>собеседование по проработанной литературе;</w:t>
      </w:r>
    </w:p>
    <w:p w:rsidR="009A0F57" w:rsidRPr="00AB402A" w:rsidRDefault="009A0F57" w:rsidP="009A0F57">
      <w:pPr>
        <w:numPr>
          <w:ilvl w:val="0"/>
          <w:numId w:val="24"/>
        </w:numPr>
        <w:tabs>
          <w:tab w:val="clear" w:pos="720"/>
          <w:tab w:val="num" w:pos="0"/>
          <w:tab w:val="left" w:pos="1080"/>
        </w:tabs>
        <w:ind w:left="0" w:firstLine="720"/>
        <w:jc w:val="both"/>
        <w:rPr>
          <w:sz w:val="28"/>
          <w:szCs w:val="28"/>
        </w:rPr>
      </w:pPr>
      <w:r>
        <w:rPr>
          <w:sz w:val="28"/>
        </w:rPr>
        <w:t>составление плана дальнейшей работы, разработка методики получения опытной информации и т.д.</w:t>
      </w:r>
    </w:p>
    <w:p w:rsidR="00AD0F33" w:rsidRDefault="00AD0F33" w:rsidP="009A0F57">
      <w:pPr>
        <w:ind w:firstLine="720"/>
        <w:jc w:val="both"/>
        <w:rPr>
          <w:b/>
          <w:bCs/>
          <w:sz w:val="28"/>
        </w:rPr>
      </w:pPr>
      <w:r>
        <w:rPr>
          <w:b/>
          <w:bCs/>
          <w:sz w:val="28"/>
        </w:rPr>
        <w:t xml:space="preserve">Методические рекомендации преподавателям </w:t>
      </w:r>
      <w:r w:rsidR="002D2AC7">
        <w:rPr>
          <w:b/>
          <w:bCs/>
          <w:sz w:val="28"/>
        </w:rPr>
        <w:t>по</w:t>
      </w:r>
      <w:r>
        <w:rPr>
          <w:b/>
          <w:bCs/>
          <w:sz w:val="28"/>
        </w:rPr>
        <w:t xml:space="preserve"> организации самостоятельной  работы студентов</w:t>
      </w:r>
      <w:r w:rsidR="00EE71F4">
        <w:rPr>
          <w:b/>
          <w:bCs/>
          <w:sz w:val="28"/>
        </w:rPr>
        <w:t>.</w:t>
      </w:r>
    </w:p>
    <w:p w:rsidR="00AD0F33" w:rsidRDefault="00AD0F33" w:rsidP="009A0F57">
      <w:pPr>
        <w:numPr>
          <w:ilvl w:val="0"/>
          <w:numId w:val="9"/>
        </w:numPr>
        <w:jc w:val="both"/>
        <w:rPr>
          <w:sz w:val="28"/>
        </w:rPr>
      </w:pPr>
      <w:r>
        <w:rPr>
          <w:sz w:val="28"/>
        </w:rPr>
        <w:t>Не перегружать учащихся заданиями.</w:t>
      </w:r>
    </w:p>
    <w:p w:rsidR="009A0F57" w:rsidRPr="009A0F57" w:rsidRDefault="00AD0F33" w:rsidP="009A0F57">
      <w:pPr>
        <w:numPr>
          <w:ilvl w:val="0"/>
          <w:numId w:val="9"/>
        </w:numPr>
        <w:jc w:val="both"/>
      </w:pPr>
      <w:r>
        <w:rPr>
          <w:sz w:val="28"/>
        </w:rPr>
        <w:t xml:space="preserve">Чередовать творческую работу на </w:t>
      </w:r>
      <w:r w:rsidR="009A0F57">
        <w:rPr>
          <w:sz w:val="28"/>
        </w:rPr>
        <w:t>занятиях</w:t>
      </w:r>
      <w:r>
        <w:rPr>
          <w:sz w:val="28"/>
        </w:rPr>
        <w:t xml:space="preserve"> с заданиями во внеурочное время.</w:t>
      </w:r>
    </w:p>
    <w:p w:rsidR="009A0F57" w:rsidRPr="009A0F57" w:rsidRDefault="009A0F57" w:rsidP="009A0F57">
      <w:pPr>
        <w:numPr>
          <w:ilvl w:val="0"/>
          <w:numId w:val="9"/>
        </w:numPr>
        <w:jc w:val="both"/>
        <w:rPr>
          <w:sz w:val="28"/>
          <w:szCs w:val="28"/>
        </w:rPr>
      </w:pPr>
      <w:r w:rsidRPr="009A0F57">
        <w:rPr>
          <w:sz w:val="28"/>
          <w:szCs w:val="28"/>
        </w:rPr>
        <w:t>В лекциях ставить вопросы для самостоятельной работы студентов, указ</w:t>
      </w:r>
      <w:r>
        <w:rPr>
          <w:sz w:val="28"/>
          <w:szCs w:val="28"/>
        </w:rPr>
        <w:t>ывая</w:t>
      </w:r>
      <w:r w:rsidRPr="009A0F57">
        <w:rPr>
          <w:sz w:val="28"/>
          <w:szCs w:val="28"/>
        </w:rPr>
        <w:t xml:space="preserve"> на источник ответа в литературе.</w:t>
      </w:r>
    </w:p>
    <w:p w:rsidR="009A0F57" w:rsidRPr="009A0F57" w:rsidRDefault="009A0F57" w:rsidP="009A0F57">
      <w:pPr>
        <w:numPr>
          <w:ilvl w:val="0"/>
          <w:numId w:val="9"/>
        </w:numPr>
        <w:jc w:val="both"/>
        <w:rPr>
          <w:sz w:val="28"/>
          <w:szCs w:val="28"/>
        </w:rPr>
      </w:pPr>
      <w:r w:rsidRPr="009A0F57">
        <w:rPr>
          <w:sz w:val="28"/>
          <w:szCs w:val="28"/>
        </w:rPr>
        <w:t xml:space="preserve">Давать опережающие задания </w:t>
      </w:r>
      <w:r>
        <w:rPr>
          <w:sz w:val="28"/>
          <w:szCs w:val="28"/>
        </w:rPr>
        <w:t>для</w:t>
      </w:r>
      <w:r w:rsidRPr="009A0F57">
        <w:rPr>
          <w:sz w:val="28"/>
          <w:szCs w:val="28"/>
        </w:rPr>
        <w:t xml:space="preserve"> самостоятельно</w:t>
      </w:r>
      <w:r>
        <w:rPr>
          <w:sz w:val="28"/>
          <w:szCs w:val="28"/>
        </w:rPr>
        <w:t>го</w:t>
      </w:r>
      <w:r w:rsidRPr="009A0F57">
        <w:rPr>
          <w:sz w:val="28"/>
          <w:szCs w:val="28"/>
        </w:rPr>
        <w:t xml:space="preserve"> изуч</w:t>
      </w:r>
      <w:r>
        <w:rPr>
          <w:sz w:val="28"/>
          <w:szCs w:val="28"/>
        </w:rPr>
        <w:t>ения</w:t>
      </w:r>
      <w:r w:rsidRPr="009A0F57">
        <w:rPr>
          <w:sz w:val="28"/>
          <w:szCs w:val="28"/>
        </w:rPr>
        <w:t xml:space="preserve"> фрагмент</w:t>
      </w:r>
      <w:r>
        <w:rPr>
          <w:sz w:val="28"/>
          <w:szCs w:val="28"/>
        </w:rPr>
        <w:t>ов</w:t>
      </w:r>
      <w:r w:rsidRPr="009A0F57">
        <w:rPr>
          <w:sz w:val="28"/>
          <w:szCs w:val="28"/>
        </w:rPr>
        <w:t xml:space="preserve"> будущих тем занятий, лекций (в статьях, учебниках и др.).</w:t>
      </w:r>
    </w:p>
    <w:p w:rsidR="00AD0F33" w:rsidRDefault="00AD0F33" w:rsidP="009A0F57">
      <w:pPr>
        <w:numPr>
          <w:ilvl w:val="0"/>
          <w:numId w:val="9"/>
        </w:numPr>
        <w:jc w:val="both"/>
        <w:rPr>
          <w:sz w:val="28"/>
        </w:rPr>
      </w:pPr>
      <w:r>
        <w:rPr>
          <w:sz w:val="28"/>
        </w:rPr>
        <w:t xml:space="preserve">Давать </w:t>
      </w:r>
      <w:r w:rsidR="00EE71F4">
        <w:rPr>
          <w:sz w:val="28"/>
        </w:rPr>
        <w:t>студентам</w:t>
      </w:r>
      <w:r>
        <w:rPr>
          <w:sz w:val="28"/>
        </w:rPr>
        <w:t xml:space="preserve"> четкий и полный инструктаж</w:t>
      </w:r>
      <w:r w:rsidR="009A0F57">
        <w:rPr>
          <w:sz w:val="28"/>
        </w:rPr>
        <w:t>, включающий</w:t>
      </w:r>
      <w:r>
        <w:rPr>
          <w:sz w:val="28"/>
        </w:rPr>
        <w:t>:</w:t>
      </w:r>
    </w:p>
    <w:p w:rsidR="00AD0F33" w:rsidRDefault="00AD0F33" w:rsidP="009A0F57">
      <w:pPr>
        <w:numPr>
          <w:ilvl w:val="1"/>
          <w:numId w:val="9"/>
        </w:numPr>
        <w:jc w:val="both"/>
        <w:rPr>
          <w:sz w:val="28"/>
        </w:rPr>
      </w:pPr>
      <w:r>
        <w:rPr>
          <w:sz w:val="28"/>
        </w:rPr>
        <w:t>цель задания</w:t>
      </w:r>
      <w:r w:rsidR="009A0F57">
        <w:rPr>
          <w:sz w:val="28"/>
        </w:rPr>
        <w:t>;</w:t>
      </w:r>
    </w:p>
    <w:p w:rsidR="00AD0F33" w:rsidRDefault="00AD0F33" w:rsidP="009A0F57">
      <w:pPr>
        <w:numPr>
          <w:ilvl w:val="1"/>
          <w:numId w:val="9"/>
        </w:numPr>
        <w:jc w:val="both"/>
        <w:rPr>
          <w:sz w:val="28"/>
        </w:rPr>
      </w:pPr>
      <w:r>
        <w:rPr>
          <w:sz w:val="28"/>
        </w:rPr>
        <w:t>условия выполнения</w:t>
      </w:r>
      <w:r w:rsidR="009A0F57">
        <w:rPr>
          <w:sz w:val="28"/>
        </w:rPr>
        <w:t>;</w:t>
      </w:r>
    </w:p>
    <w:p w:rsidR="00AD0F33" w:rsidRDefault="00AD0F33" w:rsidP="009A0F57">
      <w:pPr>
        <w:numPr>
          <w:ilvl w:val="1"/>
          <w:numId w:val="9"/>
        </w:numPr>
        <w:jc w:val="both"/>
        <w:rPr>
          <w:sz w:val="28"/>
        </w:rPr>
      </w:pPr>
      <w:r>
        <w:rPr>
          <w:sz w:val="28"/>
        </w:rPr>
        <w:t>объем</w:t>
      </w:r>
      <w:r w:rsidR="009A0F57">
        <w:rPr>
          <w:sz w:val="28"/>
        </w:rPr>
        <w:t>;</w:t>
      </w:r>
    </w:p>
    <w:p w:rsidR="00AD0F33" w:rsidRDefault="00AD0F33" w:rsidP="009A0F57">
      <w:pPr>
        <w:numPr>
          <w:ilvl w:val="1"/>
          <w:numId w:val="9"/>
        </w:numPr>
        <w:jc w:val="both"/>
        <w:rPr>
          <w:sz w:val="28"/>
        </w:rPr>
      </w:pPr>
      <w:r>
        <w:rPr>
          <w:sz w:val="28"/>
        </w:rPr>
        <w:t>сроки</w:t>
      </w:r>
      <w:r w:rsidR="009A0F57">
        <w:rPr>
          <w:sz w:val="28"/>
        </w:rPr>
        <w:t>;</w:t>
      </w:r>
    </w:p>
    <w:p w:rsidR="00AD0F33" w:rsidRDefault="00AD0F33" w:rsidP="009A0F57">
      <w:pPr>
        <w:numPr>
          <w:ilvl w:val="1"/>
          <w:numId w:val="9"/>
        </w:numPr>
        <w:jc w:val="both"/>
        <w:rPr>
          <w:sz w:val="28"/>
        </w:rPr>
      </w:pPr>
      <w:r>
        <w:rPr>
          <w:sz w:val="28"/>
        </w:rPr>
        <w:t>образец оформления</w:t>
      </w:r>
      <w:r w:rsidR="009A0F57">
        <w:rPr>
          <w:sz w:val="28"/>
        </w:rPr>
        <w:t>.</w:t>
      </w:r>
    </w:p>
    <w:p w:rsidR="00AD0F33" w:rsidRDefault="00AD0F33" w:rsidP="009A0F57">
      <w:pPr>
        <w:pStyle w:val="a3"/>
        <w:numPr>
          <w:ilvl w:val="0"/>
          <w:numId w:val="9"/>
        </w:numPr>
        <w:spacing w:line="240" w:lineRule="auto"/>
      </w:pPr>
      <w:r>
        <w:t>Осуществлять текущий контроль и учет.</w:t>
      </w:r>
    </w:p>
    <w:p w:rsidR="00AD0F33" w:rsidRDefault="00AD0F33" w:rsidP="009A0F57">
      <w:pPr>
        <w:numPr>
          <w:ilvl w:val="0"/>
          <w:numId w:val="9"/>
        </w:numPr>
        <w:jc w:val="both"/>
        <w:rPr>
          <w:sz w:val="28"/>
        </w:rPr>
      </w:pPr>
      <w:r>
        <w:rPr>
          <w:sz w:val="28"/>
        </w:rPr>
        <w:t>Оценивать, рецензи</w:t>
      </w:r>
      <w:r w:rsidR="009A0F57">
        <w:rPr>
          <w:sz w:val="28"/>
        </w:rPr>
        <w:t>ровать</w:t>
      </w:r>
      <w:r>
        <w:rPr>
          <w:sz w:val="28"/>
        </w:rPr>
        <w:t xml:space="preserve"> работ</w:t>
      </w:r>
      <w:r w:rsidR="009A0F57">
        <w:rPr>
          <w:sz w:val="28"/>
        </w:rPr>
        <w:t>ы</w:t>
      </w:r>
      <w:r>
        <w:rPr>
          <w:sz w:val="28"/>
        </w:rPr>
        <w:t>, обобщ</w:t>
      </w:r>
      <w:r w:rsidR="009A0F57">
        <w:rPr>
          <w:sz w:val="28"/>
        </w:rPr>
        <w:t>ать</w:t>
      </w:r>
      <w:r>
        <w:rPr>
          <w:sz w:val="28"/>
        </w:rPr>
        <w:t xml:space="preserve"> уровень усвоения навыков самостоятельной работы.</w:t>
      </w:r>
    </w:p>
    <w:p w:rsidR="00AD0F33" w:rsidRDefault="00AD0F33">
      <w:pPr>
        <w:jc w:val="both"/>
        <w:rPr>
          <w:sz w:val="28"/>
        </w:rPr>
      </w:pPr>
    </w:p>
    <w:p w:rsidR="009A0F57" w:rsidRPr="009A0F57" w:rsidRDefault="00EF51CE" w:rsidP="00C7339F">
      <w:pPr>
        <w:ind w:firstLine="720"/>
        <w:jc w:val="center"/>
        <w:rPr>
          <w:sz w:val="28"/>
          <w:szCs w:val="28"/>
        </w:rPr>
      </w:pPr>
      <w:r>
        <w:rPr>
          <w:b/>
          <w:bCs/>
          <w:sz w:val="28"/>
          <w:szCs w:val="28"/>
        </w:rPr>
        <w:br w:type="page"/>
      </w:r>
      <w:r w:rsidR="00ED0113">
        <w:rPr>
          <w:b/>
          <w:bCs/>
          <w:sz w:val="28"/>
          <w:szCs w:val="28"/>
        </w:rPr>
        <w:t>Литература</w:t>
      </w:r>
    </w:p>
    <w:p w:rsidR="009A0F57" w:rsidRPr="009A0F57" w:rsidRDefault="009A0F57" w:rsidP="00EF51CE">
      <w:pPr>
        <w:pStyle w:val="a8"/>
        <w:spacing w:before="0" w:beforeAutospacing="0" w:after="0" w:afterAutospacing="0"/>
        <w:jc w:val="both"/>
        <w:rPr>
          <w:sz w:val="28"/>
          <w:szCs w:val="28"/>
        </w:rPr>
      </w:pPr>
      <w:r w:rsidRPr="009A0F57">
        <w:rPr>
          <w:b/>
          <w:bCs/>
          <w:sz w:val="28"/>
          <w:szCs w:val="28"/>
        </w:rPr>
        <w:t xml:space="preserve">1. Алтайцев А.М., Наумов В.В. </w:t>
      </w:r>
      <w:r w:rsidRPr="009A0F57">
        <w:rPr>
          <w:sz w:val="28"/>
          <w:szCs w:val="28"/>
        </w:rPr>
        <w:t>Учебно-методический комплекс как модель организации учебных материалов и средств дистанционного обучения. В кн.: Университетское образование: от эффективного преподавания к эффективному учению (Минск, 1-3 марта 2001 г.) / Белорусский государственный университет. Центр проблем развития образования. – Мн., Пропилеи, 2002. – 288 с., С. 229</w:t>
      </w:r>
      <w:r w:rsidR="00EF51CE">
        <w:rPr>
          <w:sz w:val="28"/>
          <w:szCs w:val="28"/>
        </w:rPr>
        <w:t>-</w:t>
      </w:r>
      <w:r w:rsidRPr="009A0F57">
        <w:rPr>
          <w:sz w:val="28"/>
          <w:szCs w:val="28"/>
        </w:rPr>
        <w:t xml:space="preserve">241. </w:t>
      </w:r>
    </w:p>
    <w:p w:rsidR="009A0F57" w:rsidRPr="009A0F57" w:rsidRDefault="009A0F57" w:rsidP="00EF51CE">
      <w:pPr>
        <w:pStyle w:val="a8"/>
        <w:spacing w:before="0" w:beforeAutospacing="0" w:after="0" w:afterAutospacing="0"/>
        <w:jc w:val="both"/>
        <w:rPr>
          <w:sz w:val="28"/>
          <w:szCs w:val="28"/>
        </w:rPr>
      </w:pPr>
      <w:r w:rsidRPr="009A0F57">
        <w:rPr>
          <w:b/>
          <w:bCs/>
          <w:sz w:val="28"/>
          <w:szCs w:val="28"/>
        </w:rPr>
        <w:t xml:space="preserve">2. Попов Ю.В., Подлеснов В.Н., Садовников В.И., Кучеров В.Г., Андросюк Е.Р. </w:t>
      </w:r>
      <w:r w:rsidRPr="009A0F57">
        <w:rPr>
          <w:sz w:val="28"/>
          <w:szCs w:val="28"/>
        </w:rPr>
        <w:t>Практические аспекты реализации многоуровневой системы образования в техническом университете: Самостоятельная работа студентов С. 15</w:t>
      </w:r>
      <w:r w:rsidR="00EF51CE">
        <w:rPr>
          <w:sz w:val="28"/>
          <w:szCs w:val="28"/>
        </w:rPr>
        <w:t>-</w:t>
      </w:r>
      <w:r w:rsidRPr="009A0F57">
        <w:rPr>
          <w:sz w:val="28"/>
          <w:szCs w:val="28"/>
        </w:rPr>
        <w:t xml:space="preserve">24. – (Новые информационные технологии в образовании: Аналитические обзоры по основным направлениям развития высшего образования / НИИВО; Вып. 9). </w:t>
      </w:r>
    </w:p>
    <w:p w:rsidR="009A0F57" w:rsidRPr="009A0F57" w:rsidRDefault="009A0F57" w:rsidP="00EF51CE">
      <w:pPr>
        <w:pStyle w:val="a8"/>
        <w:spacing w:before="0" w:beforeAutospacing="0" w:after="0" w:afterAutospacing="0"/>
        <w:jc w:val="both"/>
        <w:rPr>
          <w:sz w:val="28"/>
          <w:szCs w:val="28"/>
        </w:rPr>
      </w:pPr>
      <w:r w:rsidRPr="009A0F57">
        <w:rPr>
          <w:b/>
          <w:bCs/>
          <w:sz w:val="28"/>
          <w:szCs w:val="28"/>
        </w:rPr>
        <w:t xml:space="preserve">3. </w:t>
      </w:r>
      <w:r w:rsidRPr="0003480F">
        <w:rPr>
          <w:b/>
          <w:bCs/>
          <w:sz w:val="28"/>
          <w:szCs w:val="28"/>
        </w:rPr>
        <w:t xml:space="preserve">В.П. Шишкин, </w:t>
      </w:r>
      <w:r w:rsidRPr="0003480F">
        <w:rPr>
          <w:sz w:val="28"/>
          <w:szCs w:val="28"/>
        </w:rPr>
        <w:t>Ивановский государственный энергетический университет (ИГЭУ, г.</w:t>
      </w:r>
      <w:r w:rsidR="00EF51CE" w:rsidRPr="0003480F">
        <w:rPr>
          <w:sz w:val="28"/>
          <w:szCs w:val="28"/>
        </w:rPr>
        <w:t xml:space="preserve"> </w:t>
      </w:r>
      <w:r w:rsidRPr="0003480F">
        <w:rPr>
          <w:sz w:val="28"/>
          <w:szCs w:val="28"/>
        </w:rPr>
        <w:t xml:space="preserve">Иваново). Планирование, организация и контроль внеаудиторной самостоятельной работы студентов. . </w:t>
      </w:r>
    </w:p>
    <w:p w:rsidR="009A0F57" w:rsidRPr="009A0F57" w:rsidRDefault="009A0F57" w:rsidP="00EF51CE">
      <w:pPr>
        <w:pStyle w:val="a8"/>
        <w:spacing w:before="0" w:beforeAutospacing="0" w:after="0" w:afterAutospacing="0"/>
        <w:jc w:val="both"/>
        <w:rPr>
          <w:sz w:val="28"/>
          <w:szCs w:val="28"/>
        </w:rPr>
      </w:pPr>
      <w:r w:rsidRPr="009A0F57">
        <w:rPr>
          <w:b/>
          <w:bCs/>
          <w:sz w:val="28"/>
          <w:szCs w:val="28"/>
        </w:rPr>
        <w:t xml:space="preserve">4. </w:t>
      </w:r>
      <w:hyperlink r:id="rId7" w:history="1">
        <w:r w:rsidRPr="009A0F57">
          <w:rPr>
            <w:rStyle w:val="ab"/>
            <w:b/>
            <w:bCs/>
            <w:color w:val="auto"/>
            <w:sz w:val="28"/>
            <w:szCs w:val="28"/>
          </w:rPr>
          <w:t xml:space="preserve">Семашко П.В., Семашко А.В., </w:t>
        </w:r>
        <w:r w:rsidRPr="009A0F57">
          <w:rPr>
            <w:rStyle w:val="ab"/>
            <w:color w:val="auto"/>
            <w:sz w:val="28"/>
            <w:szCs w:val="28"/>
          </w:rPr>
          <w:t xml:space="preserve">Нижегородский государственный технический университет (НГТУ г. Н. Новгород). Организация самостоятельной работы студентов на старших курсах. </w:t>
        </w:r>
      </w:hyperlink>
    </w:p>
    <w:p w:rsidR="009A0F57" w:rsidRPr="009A0F57" w:rsidRDefault="009A0F57" w:rsidP="00EF51CE">
      <w:pPr>
        <w:pStyle w:val="a8"/>
        <w:spacing w:before="0" w:beforeAutospacing="0" w:after="0" w:afterAutospacing="0"/>
        <w:jc w:val="both"/>
        <w:rPr>
          <w:sz w:val="28"/>
          <w:szCs w:val="28"/>
        </w:rPr>
      </w:pPr>
      <w:r w:rsidRPr="009A0F57">
        <w:rPr>
          <w:b/>
          <w:bCs/>
          <w:sz w:val="28"/>
          <w:szCs w:val="28"/>
        </w:rPr>
        <w:t xml:space="preserve">5. </w:t>
      </w:r>
      <w:r w:rsidRPr="0003480F">
        <w:rPr>
          <w:b/>
          <w:bCs/>
          <w:sz w:val="28"/>
          <w:szCs w:val="28"/>
        </w:rPr>
        <w:t xml:space="preserve">Кравец В.Н., </w:t>
      </w:r>
      <w:r w:rsidRPr="0003480F">
        <w:rPr>
          <w:sz w:val="28"/>
          <w:szCs w:val="28"/>
        </w:rPr>
        <w:t xml:space="preserve">Нижегородский государственный технический университет (НГТУ г.Н. Новгород). Организация и контроль самостоятельной работы студентов. </w:t>
      </w:r>
    </w:p>
    <w:p w:rsidR="009A0F57" w:rsidRPr="009A0F57" w:rsidRDefault="009A0F57" w:rsidP="00EF51CE">
      <w:pPr>
        <w:pStyle w:val="a8"/>
        <w:spacing w:before="0" w:beforeAutospacing="0" w:after="0" w:afterAutospacing="0"/>
        <w:jc w:val="both"/>
        <w:rPr>
          <w:sz w:val="28"/>
          <w:szCs w:val="28"/>
        </w:rPr>
      </w:pPr>
      <w:r w:rsidRPr="009A0F57">
        <w:rPr>
          <w:b/>
          <w:bCs/>
          <w:sz w:val="28"/>
          <w:szCs w:val="28"/>
        </w:rPr>
        <w:t xml:space="preserve">6. </w:t>
      </w:r>
      <w:hyperlink r:id="rId8" w:history="1">
        <w:r w:rsidRPr="009A0F57">
          <w:rPr>
            <w:rStyle w:val="ab"/>
            <w:b/>
            <w:bCs/>
            <w:color w:val="auto"/>
            <w:sz w:val="28"/>
            <w:szCs w:val="28"/>
          </w:rPr>
          <w:t xml:space="preserve">Папкова М.Д., Носков В.В., </w:t>
        </w:r>
        <w:r w:rsidRPr="009A0F57">
          <w:rPr>
            <w:rStyle w:val="ab"/>
            <w:color w:val="auto"/>
            <w:sz w:val="28"/>
            <w:szCs w:val="28"/>
          </w:rPr>
          <w:t xml:space="preserve">Волго-Вятская академия государственной службы (ВВАГС г.Н.Новгород). Особенности организации самостоятельной работы студентов на старших курсах. </w:t>
        </w:r>
      </w:hyperlink>
    </w:p>
    <w:p w:rsidR="009A0F57" w:rsidRPr="009A0F57" w:rsidRDefault="00EF51CE" w:rsidP="00EF51CE">
      <w:pPr>
        <w:pStyle w:val="a8"/>
        <w:spacing w:before="0" w:beforeAutospacing="0" w:after="0" w:afterAutospacing="0"/>
        <w:jc w:val="both"/>
        <w:rPr>
          <w:sz w:val="28"/>
          <w:szCs w:val="28"/>
        </w:rPr>
      </w:pPr>
      <w:r>
        <w:rPr>
          <w:b/>
          <w:bCs/>
          <w:sz w:val="28"/>
          <w:szCs w:val="28"/>
        </w:rPr>
        <w:t>7</w:t>
      </w:r>
      <w:r w:rsidR="009A0F57" w:rsidRPr="009A0F57">
        <w:rPr>
          <w:b/>
          <w:bCs/>
          <w:sz w:val="28"/>
          <w:szCs w:val="28"/>
        </w:rPr>
        <w:t xml:space="preserve">. Пучков О.А., Солопова Н.С. </w:t>
      </w:r>
      <w:r w:rsidR="009A0F57" w:rsidRPr="009A0F57">
        <w:rPr>
          <w:sz w:val="28"/>
          <w:szCs w:val="28"/>
        </w:rPr>
        <w:t xml:space="preserve">Самоорганизация учебной деятельности в юридическом вузе (методологические основы). </w:t>
      </w:r>
    </w:p>
    <w:p w:rsidR="009A0F57" w:rsidRPr="009A0F57" w:rsidRDefault="00EF51CE" w:rsidP="00EF51CE">
      <w:pPr>
        <w:pStyle w:val="a8"/>
        <w:spacing w:before="0" w:beforeAutospacing="0" w:after="0" w:afterAutospacing="0"/>
        <w:jc w:val="both"/>
        <w:rPr>
          <w:sz w:val="28"/>
          <w:szCs w:val="28"/>
        </w:rPr>
      </w:pPr>
      <w:r>
        <w:rPr>
          <w:b/>
          <w:bCs/>
          <w:sz w:val="28"/>
          <w:szCs w:val="28"/>
        </w:rPr>
        <w:t>8</w:t>
      </w:r>
      <w:r w:rsidR="009A0F57" w:rsidRPr="009A0F57">
        <w:rPr>
          <w:b/>
          <w:bCs/>
          <w:sz w:val="28"/>
          <w:szCs w:val="28"/>
        </w:rPr>
        <w:t xml:space="preserve">. Ковалевский И. </w:t>
      </w:r>
      <w:r w:rsidR="009A0F57" w:rsidRPr="009A0F57">
        <w:rPr>
          <w:sz w:val="28"/>
          <w:szCs w:val="28"/>
        </w:rPr>
        <w:t xml:space="preserve">Организация самостоятельной работы студента // Высшее образование в России №1, 2000, с.114-115. </w:t>
      </w:r>
    </w:p>
    <w:p w:rsidR="00A66D65" w:rsidRDefault="00A66D65" w:rsidP="00A66D65">
      <w:pPr>
        <w:shd w:val="clear" w:color="auto" w:fill="FFFFFF"/>
        <w:spacing w:before="202"/>
        <w:ind w:right="1"/>
        <w:jc w:val="center"/>
        <w:rPr>
          <w:b/>
          <w:bCs/>
          <w:sz w:val="28"/>
          <w:szCs w:val="28"/>
        </w:rPr>
      </w:pPr>
      <w:r>
        <w:rPr>
          <w:b/>
          <w:bCs/>
          <w:sz w:val="28"/>
          <w:szCs w:val="28"/>
        </w:rPr>
        <w:t>Основная литература</w:t>
      </w:r>
    </w:p>
    <w:p w:rsidR="00A66D65" w:rsidRDefault="00A66D65" w:rsidP="00EF51CE">
      <w:pPr>
        <w:numPr>
          <w:ilvl w:val="0"/>
          <w:numId w:val="25"/>
        </w:numPr>
        <w:tabs>
          <w:tab w:val="num" w:pos="0"/>
          <w:tab w:val="left" w:pos="360"/>
        </w:tabs>
        <w:autoSpaceDE w:val="0"/>
        <w:autoSpaceDN w:val="0"/>
        <w:ind w:left="0" w:right="1" w:firstLine="0"/>
        <w:jc w:val="both"/>
        <w:rPr>
          <w:color w:val="000000"/>
          <w:sz w:val="28"/>
          <w:szCs w:val="28"/>
        </w:rPr>
      </w:pPr>
      <w:r>
        <w:rPr>
          <w:b/>
          <w:bCs/>
          <w:color w:val="000000"/>
          <w:sz w:val="28"/>
          <w:szCs w:val="28"/>
        </w:rPr>
        <w:t>Ганенко А.П.</w:t>
      </w:r>
      <w:r>
        <w:rPr>
          <w:color w:val="000000"/>
          <w:sz w:val="28"/>
          <w:szCs w:val="28"/>
        </w:rPr>
        <w:t xml:space="preserve"> Оформление текстовых и графических материалов при подготовке дипломных проектов, курсовых и письменных экзаменационных работ: Требования ЕСКД: Учеб. пособие / А.П.Ганенко, Ю.В.Милованов, М.И.Лапсарь. - 2-е изд., стер. - М., 2000. - 347 с. - (Профессиональное образование. Федеральный комплект учебников).</w:t>
      </w:r>
    </w:p>
    <w:p w:rsidR="00A66D65" w:rsidRDefault="00A66D65" w:rsidP="00EF51CE">
      <w:pPr>
        <w:numPr>
          <w:ilvl w:val="0"/>
          <w:numId w:val="25"/>
        </w:numPr>
        <w:tabs>
          <w:tab w:val="num" w:pos="0"/>
          <w:tab w:val="left" w:pos="360"/>
        </w:tabs>
        <w:autoSpaceDE w:val="0"/>
        <w:autoSpaceDN w:val="0"/>
        <w:ind w:left="0" w:right="1" w:firstLine="0"/>
        <w:jc w:val="both"/>
        <w:rPr>
          <w:sz w:val="28"/>
          <w:szCs w:val="28"/>
        </w:rPr>
      </w:pPr>
      <w:r>
        <w:rPr>
          <w:b/>
          <w:bCs/>
          <w:color w:val="000000"/>
          <w:spacing w:val="-3"/>
          <w:sz w:val="28"/>
          <w:szCs w:val="28"/>
        </w:rPr>
        <w:t>Загвязинский</w:t>
      </w:r>
      <w:r>
        <w:rPr>
          <w:i/>
          <w:iCs/>
          <w:color w:val="000000"/>
          <w:spacing w:val="-3"/>
          <w:sz w:val="28"/>
          <w:szCs w:val="28"/>
        </w:rPr>
        <w:t xml:space="preserve"> </w:t>
      </w:r>
      <w:r>
        <w:rPr>
          <w:b/>
          <w:bCs/>
          <w:color w:val="000000"/>
          <w:spacing w:val="-3"/>
          <w:sz w:val="28"/>
          <w:szCs w:val="28"/>
        </w:rPr>
        <w:t xml:space="preserve">В. И. </w:t>
      </w:r>
      <w:r>
        <w:rPr>
          <w:color w:val="000000"/>
          <w:spacing w:val="-3"/>
          <w:sz w:val="28"/>
          <w:szCs w:val="28"/>
        </w:rPr>
        <w:t>Методология и методы социально-пе</w:t>
      </w:r>
      <w:r>
        <w:rPr>
          <w:color w:val="000000"/>
          <w:spacing w:val="-1"/>
          <w:sz w:val="28"/>
          <w:szCs w:val="28"/>
        </w:rPr>
        <w:t>дагогического исследования / В.И.Загвязинский, Р.Атаханов. — М., 2001. – 206 с.</w:t>
      </w:r>
    </w:p>
    <w:p w:rsidR="00A66D65" w:rsidRDefault="00A66D65" w:rsidP="00EF51CE">
      <w:pPr>
        <w:numPr>
          <w:ilvl w:val="0"/>
          <w:numId w:val="25"/>
        </w:numPr>
        <w:tabs>
          <w:tab w:val="num" w:pos="0"/>
          <w:tab w:val="left" w:pos="360"/>
        </w:tabs>
        <w:autoSpaceDE w:val="0"/>
        <w:autoSpaceDN w:val="0"/>
        <w:ind w:left="0" w:right="1" w:firstLine="0"/>
        <w:jc w:val="both"/>
        <w:rPr>
          <w:color w:val="000000"/>
          <w:sz w:val="28"/>
          <w:szCs w:val="28"/>
        </w:rPr>
      </w:pPr>
      <w:r>
        <w:rPr>
          <w:b/>
          <w:bCs/>
          <w:color w:val="000000"/>
          <w:sz w:val="28"/>
          <w:szCs w:val="28"/>
        </w:rPr>
        <w:t>Карандашев В.Н.</w:t>
      </w:r>
      <w:r>
        <w:rPr>
          <w:color w:val="000000"/>
          <w:sz w:val="28"/>
          <w:szCs w:val="28"/>
        </w:rPr>
        <w:t xml:space="preserve"> Квалификационные работы по психологии: реферативные, курсовые и дипломные: Учеб.-метод. пособие / В.Н.Карандашев. - М., 2002. - 79 с.</w:t>
      </w:r>
    </w:p>
    <w:p w:rsidR="00A66D65" w:rsidRDefault="00A66D65" w:rsidP="00EF51CE">
      <w:pPr>
        <w:numPr>
          <w:ilvl w:val="0"/>
          <w:numId w:val="25"/>
        </w:numPr>
        <w:tabs>
          <w:tab w:val="num" w:pos="0"/>
          <w:tab w:val="left" w:pos="360"/>
        </w:tabs>
        <w:autoSpaceDE w:val="0"/>
        <w:autoSpaceDN w:val="0"/>
        <w:ind w:left="0" w:right="1" w:firstLine="0"/>
        <w:jc w:val="both"/>
        <w:rPr>
          <w:sz w:val="28"/>
          <w:szCs w:val="28"/>
        </w:rPr>
      </w:pPr>
      <w:r>
        <w:rPr>
          <w:b/>
          <w:bCs/>
          <w:sz w:val="28"/>
          <w:szCs w:val="28"/>
        </w:rPr>
        <w:t>Попков В.А.</w:t>
      </w:r>
      <w:r>
        <w:rPr>
          <w:sz w:val="28"/>
          <w:szCs w:val="28"/>
        </w:rPr>
        <w:t xml:space="preserve"> Методология педагогического исследования и дидактика высшей школы: Кн. для начинающего преподавателя вуза, магистрата пед. ин-та и студ. классич. ун-та / В.А.Попков, А.В.Коржуев. - М., 2000. - 181 с.</w:t>
      </w:r>
    </w:p>
    <w:p w:rsidR="00A66D65" w:rsidRDefault="00A66D65" w:rsidP="00EF51CE">
      <w:pPr>
        <w:numPr>
          <w:ilvl w:val="0"/>
          <w:numId w:val="25"/>
        </w:numPr>
        <w:tabs>
          <w:tab w:val="num" w:pos="0"/>
          <w:tab w:val="left" w:pos="360"/>
        </w:tabs>
        <w:autoSpaceDE w:val="0"/>
        <w:autoSpaceDN w:val="0"/>
        <w:ind w:left="0" w:right="1" w:firstLine="0"/>
        <w:jc w:val="both"/>
        <w:rPr>
          <w:sz w:val="28"/>
          <w:szCs w:val="28"/>
        </w:rPr>
      </w:pPr>
      <w:r>
        <w:rPr>
          <w:b/>
          <w:bCs/>
          <w:sz w:val="28"/>
          <w:szCs w:val="28"/>
        </w:rPr>
        <w:t>Радаев В.В.</w:t>
      </w:r>
      <w:r>
        <w:rPr>
          <w:sz w:val="28"/>
          <w:szCs w:val="28"/>
        </w:rPr>
        <w:t xml:space="preserve"> Как организовать и представить исследовательский проект: 75 простых правил / В.В.Радаев. - М., 2001. - 201 с.</w:t>
      </w:r>
    </w:p>
    <w:p w:rsidR="00A66D65" w:rsidRDefault="00A66D65" w:rsidP="00EF51CE">
      <w:pPr>
        <w:numPr>
          <w:ilvl w:val="0"/>
          <w:numId w:val="25"/>
        </w:numPr>
        <w:tabs>
          <w:tab w:val="num" w:pos="0"/>
          <w:tab w:val="left" w:pos="360"/>
        </w:tabs>
        <w:autoSpaceDE w:val="0"/>
        <w:autoSpaceDN w:val="0"/>
        <w:ind w:left="0" w:right="1" w:firstLine="0"/>
        <w:jc w:val="both"/>
        <w:rPr>
          <w:color w:val="000000"/>
          <w:sz w:val="28"/>
          <w:szCs w:val="28"/>
        </w:rPr>
      </w:pPr>
      <w:r>
        <w:rPr>
          <w:b/>
          <w:bCs/>
          <w:color w:val="000000"/>
          <w:sz w:val="28"/>
          <w:szCs w:val="28"/>
        </w:rPr>
        <w:t>Рогожин М.Ю.</w:t>
      </w:r>
      <w:r>
        <w:rPr>
          <w:color w:val="000000"/>
          <w:sz w:val="28"/>
          <w:szCs w:val="28"/>
        </w:rPr>
        <w:t xml:space="preserve"> Подготовка и защита письменных работ: Учеб.-практ. пособие / М. Ю. Рогожин. - М. 2001. - 237 с.</w:t>
      </w:r>
    </w:p>
    <w:p w:rsidR="00A66D65" w:rsidRDefault="00A66D65" w:rsidP="00EF51CE">
      <w:pPr>
        <w:numPr>
          <w:ilvl w:val="0"/>
          <w:numId w:val="25"/>
        </w:numPr>
        <w:tabs>
          <w:tab w:val="num" w:pos="0"/>
          <w:tab w:val="left" w:pos="360"/>
        </w:tabs>
        <w:autoSpaceDE w:val="0"/>
        <w:autoSpaceDN w:val="0"/>
        <w:ind w:left="0" w:right="1" w:firstLine="0"/>
        <w:jc w:val="both"/>
        <w:rPr>
          <w:color w:val="000000"/>
          <w:sz w:val="28"/>
          <w:szCs w:val="28"/>
        </w:rPr>
      </w:pPr>
      <w:r>
        <w:rPr>
          <w:b/>
          <w:bCs/>
          <w:color w:val="000000"/>
          <w:sz w:val="28"/>
          <w:szCs w:val="28"/>
        </w:rPr>
        <w:t>Эко У.</w:t>
      </w:r>
      <w:r>
        <w:rPr>
          <w:color w:val="000000"/>
          <w:sz w:val="28"/>
          <w:szCs w:val="28"/>
        </w:rPr>
        <w:t xml:space="preserve"> Как написать дипломную работу: Гуманитарные науки / Умберто Эко. - 2-е изд. - М., 2003. - 238 с.</w:t>
      </w:r>
    </w:p>
    <w:p w:rsidR="00A66D65" w:rsidRPr="00EF51CE" w:rsidRDefault="00A66D65" w:rsidP="00A66D65">
      <w:pPr>
        <w:pStyle w:val="1"/>
        <w:ind w:right="1"/>
        <w:jc w:val="center"/>
        <w:rPr>
          <w:b/>
        </w:rPr>
      </w:pPr>
      <w:r w:rsidRPr="00EF51CE">
        <w:rPr>
          <w:b/>
        </w:rPr>
        <w:t>Дополнительная литература</w:t>
      </w:r>
    </w:p>
    <w:p w:rsidR="00A66D65" w:rsidRDefault="00A66D65" w:rsidP="00EF51CE">
      <w:pPr>
        <w:numPr>
          <w:ilvl w:val="0"/>
          <w:numId w:val="26"/>
        </w:numPr>
        <w:tabs>
          <w:tab w:val="left" w:pos="0"/>
          <w:tab w:val="left" w:pos="360"/>
        </w:tabs>
        <w:autoSpaceDE w:val="0"/>
        <w:autoSpaceDN w:val="0"/>
        <w:ind w:left="0" w:right="1" w:firstLine="0"/>
        <w:jc w:val="both"/>
        <w:rPr>
          <w:color w:val="000000"/>
          <w:sz w:val="28"/>
          <w:szCs w:val="28"/>
        </w:rPr>
      </w:pPr>
      <w:r>
        <w:rPr>
          <w:b/>
          <w:bCs/>
          <w:color w:val="000000"/>
          <w:sz w:val="28"/>
          <w:szCs w:val="28"/>
        </w:rPr>
        <w:t>Бакнолл К.</w:t>
      </w:r>
      <w:r>
        <w:rPr>
          <w:color w:val="000000"/>
          <w:sz w:val="28"/>
          <w:szCs w:val="28"/>
        </w:rPr>
        <w:t xml:space="preserve"> Как учиться в университете: Рук. по курсу акад. образования / Кевин Бакнолл. - Челябинск, 1999. - 231 с.</w:t>
      </w:r>
    </w:p>
    <w:p w:rsidR="00A66D65" w:rsidRDefault="00A66D65" w:rsidP="00EF51CE">
      <w:pPr>
        <w:numPr>
          <w:ilvl w:val="0"/>
          <w:numId w:val="26"/>
        </w:numPr>
        <w:tabs>
          <w:tab w:val="num" w:pos="0"/>
          <w:tab w:val="left" w:pos="360"/>
        </w:tabs>
        <w:autoSpaceDE w:val="0"/>
        <w:autoSpaceDN w:val="0"/>
        <w:ind w:left="0" w:right="1" w:firstLine="0"/>
        <w:jc w:val="both"/>
        <w:rPr>
          <w:color w:val="000000"/>
          <w:sz w:val="28"/>
          <w:szCs w:val="28"/>
        </w:rPr>
      </w:pPr>
      <w:r>
        <w:rPr>
          <w:b/>
          <w:bCs/>
          <w:color w:val="000000"/>
          <w:sz w:val="28"/>
          <w:szCs w:val="28"/>
        </w:rPr>
        <w:t>Басаков М.И.</w:t>
      </w:r>
      <w:r>
        <w:rPr>
          <w:color w:val="000000"/>
          <w:sz w:val="28"/>
          <w:szCs w:val="28"/>
        </w:rPr>
        <w:t xml:space="preserve"> От реферата до дипломной работы: Рек. студентам по оформлению текста / Басаков М.И. - Ростов н/Д, 2001. – 61 с.</w:t>
      </w:r>
    </w:p>
    <w:p w:rsidR="00A66D65" w:rsidRDefault="00A66D65" w:rsidP="00EF51CE">
      <w:pPr>
        <w:numPr>
          <w:ilvl w:val="0"/>
          <w:numId w:val="26"/>
        </w:numPr>
        <w:tabs>
          <w:tab w:val="num" w:pos="0"/>
          <w:tab w:val="left" w:pos="360"/>
        </w:tabs>
        <w:autoSpaceDE w:val="0"/>
        <w:autoSpaceDN w:val="0"/>
        <w:ind w:left="0" w:right="1" w:firstLine="0"/>
        <w:jc w:val="both"/>
        <w:rPr>
          <w:color w:val="000000"/>
          <w:sz w:val="28"/>
          <w:szCs w:val="28"/>
        </w:rPr>
      </w:pPr>
      <w:r>
        <w:rPr>
          <w:b/>
          <w:bCs/>
          <w:color w:val="000000"/>
          <w:sz w:val="28"/>
          <w:szCs w:val="28"/>
        </w:rPr>
        <w:t>Бережнова Е.В.</w:t>
      </w:r>
      <w:r>
        <w:rPr>
          <w:color w:val="000000"/>
          <w:sz w:val="28"/>
          <w:szCs w:val="28"/>
        </w:rPr>
        <w:t xml:space="preserve"> Требования к курсовым и дипломным работам по педагогике / Е.В.Бережнова. - М., 1999. - 48 с.</w:t>
      </w:r>
    </w:p>
    <w:p w:rsidR="00A66D65" w:rsidRDefault="00A66D65" w:rsidP="00EF51CE">
      <w:pPr>
        <w:numPr>
          <w:ilvl w:val="0"/>
          <w:numId w:val="26"/>
        </w:numPr>
        <w:tabs>
          <w:tab w:val="num" w:pos="0"/>
          <w:tab w:val="left" w:pos="360"/>
        </w:tabs>
        <w:autoSpaceDE w:val="0"/>
        <w:autoSpaceDN w:val="0"/>
        <w:ind w:left="0" w:right="1" w:firstLine="0"/>
        <w:jc w:val="both"/>
        <w:rPr>
          <w:color w:val="000000"/>
          <w:sz w:val="28"/>
          <w:szCs w:val="28"/>
        </w:rPr>
      </w:pPr>
      <w:r>
        <w:rPr>
          <w:b/>
          <w:bCs/>
          <w:color w:val="000000"/>
          <w:sz w:val="28"/>
          <w:szCs w:val="28"/>
        </w:rPr>
        <w:t>Волков Ю.Г.</w:t>
      </w:r>
      <w:r>
        <w:rPr>
          <w:color w:val="000000"/>
          <w:sz w:val="28"/>
          <w:szCs w:val="28"/>
        </w:rPr>
        <w:t xml:space="preserve"> Как написать диплом, курсовую, реферат / Ю.Г.Волков. - Ростов н/Д, 2001. - 126 с. - (50 способов).</w:t>
      </w:r>
    </w:p>
    <w:p w:rsidR="00A66D65" w:rsidRDefault="00A66D65" w:rsidP="00EF51CE">
      <w:pPr>
        <w:numPr>
          <w:ilvl w:val="0"/>
          <w:numId w:val="26"/>
        </w:numPr>
        <w:tabs>
          <w:tab w:val="num" w:pos="0"/>
          <w:tab w:val="left" w:pos="360"/>
        </w:tabs>
        <w:autoSpaceDE w:val="0"/>
        <w:autoSpaceDN w:val="0"/>
        <w:ind w:left="0" w:right="1" w:firstLine="0"/>
        <w:jc w:val="both"/>
        <w:rPr>
          <w:color w:val="000000"/>
          <w:sz w:val="28"/>
          <w:szCs w:val="28"/>
        </w:rPr>
      </w:pPr>
      <w:r>
        <w:rPr>
          <w:b/>
          <w:bCs/>
          <w:color w:val="000000"/>
          <w:sz w:val="28"/>
          <w:szCs w:val="28"/>
        </w:rPr>
        <w:t>Воронцов Г.А.</w:t>
      </w:r>
      <w:r>
        <w:rPr>
          <w:color w:val="000000"/>
          <w:sz w:val="28"/>
          <w:szCs w:val="28"/>
        </w:rPr>
        <w:t xml:space="preserve"> Письменные работы в вузе: Реферат (доклад). Контрольная работа. Курсовая работа. Дипломная работа: Учеб. пособие для студентов / Г.А. Воронцов. - 2-е изд., перераб. и доп. - Ростов н/Д, 2002. – 191c.</w:t>
      </w:r>
    </w:p>
    <w:p w:rsidR="00A66D65" w:rsidRDefault="00A66D65" w:rsidP="00EF51CE">
      <w:pPr>
        <w:numPr>
          <w:ilvl w:val="0"/>
          <w:numId w:val="26"/>
        </w:numPr>
        <w:tabs>
          <w:tab w:val="num" w:pos="0"/>
          <w:tab w:val="left" w:pos="360"/>
        </w:tabs>
        <w:autoSpaceDE w:val="0"/>
        <w:autoSpaceDN w:val="0"/>
        <w:ind w:left="0" w:right="1" w:firstLine="0"/>
        <w:jc w:val="both"/>
        <w:rPr>
          <w:sz w:val="28"/>
          <w:szCs w:val="28"/>
        </w:rPr>
      </w:pPr>
      <w:r>
        <w:rPr>
          <w:b/>
          <w:bCs/>
          <w:color w:val="000000"/>
          <w:sz w:val="28"/>
          <w:szCs w:val="28"/>
        </w:rPr>
        <w:t>Дереклеева Н.И.</w:t>
      </w:r>
      <w:r>
        <w:rPr>
          <w:color w:val="000000"/>
          <w:sz w:val="28"/>
          <w:szCs w:val="28"/>
        </w:rPr>
        <w:t xml:space="preserve"> Научно-исследовательская работа в школе: [Учеб. издание] / Н.И.Дереклеева. - М., 2001. – 46 с.</w:t>
      </w:r>
    </w:p>
    <w:p w:rsidR="00C7339F" w:rsidRPr="00C7339F" w:rsidRDefault="00A66D65" w:rsidP="00EF51CE">
      <w:pPr>
        <w:numPr>
          <w:ilvl w:val="0"/>
          <w:numId w:val="26"/>
        </w:numPr>
        <w:tabs>
          <w:tab w:val="num" w:pos="0"/>
          <w:tab w:val="left" w:pos="360"/>
        </w:tabs>
        <w:autoSpaceDE w:val="0"/>
        <w:autoSpaceDN w:val="0"/>
        <w:ind w:left="0" w:right="1" w:firstLine="0"/>
        <w:jc w:val="both"/>
        <w:rPr>
          <w:sz w:val="28"/>
          <w:szCs w:val="28"/>
        </w:rPr>
      </w:pPr>
      <w:r>
        <w:rPr>
          <w:b/>
          <w:bCs/>
          <w:color w:val="000000"/>
          <w:sz w:val="28"/>
          <w:szCs w:val="28"/>
        </w:rPr>
        <w:t>Колесникова Н.И.</w:t>
      </w:r>
      <w:r>
        <w:rPr>
          <w:color w:val="000000"/>
          <w:sz w:val="28"/>
          <w:szCs w:val="28"/>
        </w:rPr>
        <w:t xml:space="preserve"> От конспекта к диссертации: Учеб. пособие по развитию навыков письм. речи / Н.И. Колесникова. - М., 2002. - 287 с.</w:t>
      </w:r>
    </w:p>
    <w:p w:rsidR="00A66D65" w:rsidRDefault="00A66D65" w:rsidP="00EF51CE">
      <w:pPr>
        <w:numPr>
          <w:ilvl w:val="0"/>
          <w:numId w:val="26"/>
        </w:numPr>
        <w:tabs>
          <w:tab w:val="num" w:pos="0"/>
          <w:tab w:val="left" w:pos="360"/>
        </w:tabs>
        <w:autoSpaceDE w:val="0"/>
        <w:autoSpaceDN w:val="0"/>
        <w:ind w:left="0" w:right="1" w:firstLine="0"/>
        <w:jc w:val="both"/>
        <w:rPr>
          <w:sz w:val="28"/>
          <w:szCs w:val="28"/>
        </w:rPr>
      </w:pPr>
      <w:r>
        <w:rPr>
          <w:b/>
          <w:bCs/>
          <w:color w:val="000000"/>
          <w:sz w:val="28"/>
          <w:szCs w:val="28"/>
        </w:rPr>
        <w:t>Листенгартен В.С.</w:t>
      </w:r>
      <w:r>
        <w:rPr>
          <w:color w:val="000000"/>
          <w:sz w:val="28"/>
          <w:szCs w:val="28"/>
        </w:rPr>
        <w:t xml:space="preserve"> Самостоятельная деятельность студентов: Пособие для преподавателей вузов / В.С.Листенгартен, С.М.Годник. - Воронеж, 1996. – 94 с.</w:t>
      </w:r>
    </w:p>
    <w:p w:rsidR="00A66D65" w:rsidRDefault="00A66D65" w:rsidP="00EF51CE">
      <w:pPr>
        <w:numPr>
          <w:ilvl w:val="0"/>
          <w:numId w:val="26"/>
        </w:numPr>
        <w:shd w:val="clear" w:color="auto" w:fill="FFFFFF"/>
        <w:tabs>
          <w:tab w:val="num" w:pos="0"/>
          <w:tab w:val="left" w:pos="360"/>
        </w:tabs>
        <w:autoSpaceDE w:val="0"/>
        <w:autoSpaceDN w:val="0"/>
        <w:ind w:left="0" w:right="1" w:firstLine="0"/>
        <w:jc w:val="both"/>
        <w:rPr>
          <w:color w:val="000000"/>
          <w:sz w:val="28"/>
          <w:szCs w:val="28"/>
        </w:rPr>
      </w:pPr>
      <w:r>
        <w:rPr>
          <w:b/>
          <w:bCs/>
          <w:color w:val="000000"/>
          <w:sz w:val="28"/>
          <w:szCs w:val="28"/>
        </w:rPr>
        <w:t>Самостоятельная</w:t>
      </w:r>
      <w:r>
        <w:rPr>
          <w:color w:val="000000"/>
          <w:sz w:val="28"/>
          <w:szCs w:val="28"/>
        </w:rPr>
        <w:t xml:space="preserve"> деятельность студентов в условиях негосударственных и государственных вузов / Под. ред. С.М.Годника, В.И.Хлоповских. - Воронеж, 1996. – 120 с.</w:t>
      </w:r>
    </w:p>
    <w:p w:rsidR="00A66D65" w:rsidRDefault="00A66D65" w:rsidP="00EF51CE">
      <w:pPr>
        <w:numPr>
          <w:ilvl w:val="0"/>
          <w:numId w:val="26"/>
        </w:numPr>
        <w:tabs>
          <w:tab w:val="num" w:pos="0"/>
          <w:tab w:val="left" w:pos="360"/>
        </w:tabs>
        <w:autoSpaceDE w:val="0"/>
        <w:autoSpaceDN w:val="0"/>
        <w:ind w:left="0" w:right="1" w:firstLine="0"/>
        <w:jc w:val="both"/>
        <w:rPr>
          <w:color w:val="000000"/>
          <w:sz w:val="28"/>
          <w:szCs w:val="28"/>
        </w:rPr>
      </w:pPr>
      <w:r>
        <w:rPr>
          <w:b/>
          <w:bCs/>
          <w:color w:val="000000"/>
          <w:sz w:val="28"/>
          <w:szCs w:val="28"/>
        </w:rPr>
        <w:t>Сериков Г.Н.</w:t>
      </w:r>
      <w:r>
        <w:rPr>
          <w:color w:val="000000"/>
          <w:sz w:val="28"/>
          <w:szCs w:val="28"/>
        </w:rPr>
        <w:t xml:space="preserve"> Самообразование: Совершенствование подготовки студентов / Г.Н.Сериков. - Иркутск, 1992. – 227 с.</w:t>
      </w:r>
    </w:p>
    <w:p w:rsidR="00A66D65" w:rsidRDefault="00A66D65" w:rsidP="00EF51CE">
      <w:pPr>
        <w:numPr>
          <w:ilvl w:val="0"/>
          <w:numId w:val="26"/>
        </w:numPr>
        <w:tabs>
          <w:tab w:val="num" w:pos="0"/>
          <w:tab w:val="left" w:pos="360"/>
        </w:tabs>
        <w:autoSpaceDE w:val="0"/>
        <w:autoSpaceDN w:val="0"/>
        <w:ind w:left="0" w:right="1" w:firstLine="0"/>
        <w:jc w:val="both"/>
        <w:rPr>
          <w:sz w:val="28"/>
          <w:szCs w:val="28"/>
        </w:rPr>
      </w:pPr>
      <w:r>
        <w:rPr>
          <w:sz w:val="28"/>
          <w:szCs w:val="28"/>
        </w:rPr>
        <w:t>Электронный каталог Научной библиотеки Воронежского государственного университета. – (</w:t>
      </w:r>
      <w:r>
        <w:rPr>
          <w:sz w:val="28"/>
          <w:szCs w:val="28"/>
          <w:lang w:val="en-US"/>
        </w:rPr>
        <w:t>http</w:t>
      </w:r>
      <w:r>
        <w:rPr>
          <w:sz w:val="28"/>
          <w:szCs w:val="28"/>
        </w:rPr>
        <w:t>//</w:t>
      </w:r>
      <w:r>
        <w:rPr>
          <w:sz w:val="28"/>
          <w:szCs w:val="28"/>
          <w:lang w:val="en-US"/>
        </w:rPr>
        <w:t>www</w:t>
      </w:r>
      <w:r>
        <w:rPr>
          <w:sz w:val="28"/>
          <w:szCs w:val="28"/>
        </w:rPr>
        <w:t>.</w:t>
      </w:r>
      <w:r>
        <w:rPr>
          <w:sz w:val="28"/>
          <w:szCs w:val="28"/>
          <w:lang w:val="en-US"/>
        </w:rPr>
        <w:t>lib</w:t>
      </w:r>
      <w:r>
        <w:rPr>
          <w:sz w:val="28"/>
          <w:szCs w:val="28"/>
        </w:rPr>
        <w:t>.</w:t>
      </w:r>
      <w:r>
        <w:rPr>
          <w:sz w:val="28"/>
          <w:szCs w:val="28"/>
          <w:lang w:val="en-US"/>
        </w:rPr>
        <w:t>vsu</w:t>
      </w:r>
      <w:r>
        <w:rPr>
          <w:sz w:val="28"/>
          <w:szCs w:val="28"/>
        </w:rPr>
        <w:t>.</w:t>
      </w:r>
      <w:r>
        <w:rPr>
          <w:sz w:val="28"/>
          <w:szCs w:val="28"/>
          <w:lang w:val="en-US"/>
        </w:rPr>
        <w:t>ru</w:t>
      </w:r>
      <w:r>
        <w:rPr>
          <w:sz w:val="28"/>
          <w:szCs w:val="28"/>
        </w:rPr>
        <w:t>/).</w:t>
      </w:r>
    </w:p>
    <w:p w:rsidR="00A66D65" w:rsidRDefault="00A66D65" w:rsidP="00EF51CE">
      <w:pPr>
        <w:numPr>
          <w:ilvl w:val="0"/>
          <w:numId w:val="26"/>
        </w:numPr>
        <w:tabs>
          <w:tab w:val="num" w:pos="0"/>
          <w:tab w:val="left" w:pos="360"/>
        </w:tabs>
        <w:autoSpaceDE w:val="0"/>
        <w:autoSpaceDN w:val="0"/>
        <w:ind w:left="0" w:right="1" w:firstLine="0"/>
        <w:jc w:val="both"/>
        <w:rPr>
          <w:sz w:val="28"/>
          <w:szCs w:val="28"/>
        </w:rPr>
      </w:pPr>
      <w:r>
        <w:rPr>
          <w:sz w:val="28"/>
          <w:szCs w:val="28"/>
        </w:rPr>
        <w:t>Социальные и гуманитарные науки. Науковедение: Библиогр. база данных. 1986-2002 гг. / ИНИОН РАН. – М., 2003. – (</w:t>
      </w:r>
      <w:r>
        <w:rPr>
          <w:sz w:val="28"/>
          <w:szCs w:val="28"/>
          <w:lang w:val="en-US"/>
        </w:rPr>
        <w:t>CD</w:t>
      </w:r>
      <w:r>
        <w:rPr>
          <w:sz w:val="28"/>
          <w:szCs w:val="28"/>
        </w:rPr>
        <w:t>-</w:t>
      </w:r>
      <w:r>
        <w:rPr>
          <w:sz w:val="28"/>
          <w:szCs w:val="28"/>
          <w:lang w:val="en-US"/>
        </w:rPr>
        <w:t>ROM</w:t>
      </w:r>
      <w:r>
        <w:rPr>
          <w:sz w:val="28"/>
          <w:szCs w:val="28"/>
        </w:rPr>
        <w:t>).</w:t>
      </w:r>
    </w:p>
    <w:p w:rsidR="00A66D65" w:rsidRPr="00C73978" w:rsidRDefault="00A66D65" w:rsidP="00EF51CE">
      <w:pPr>
        <w:numPr>
          <w:ilvl w:val="0"/>
          <w:numId w:val="26"/>
        </w:numPr>
        <w:tabs>
          <w:tab w:val="num" w:pos="0"/>
          <w:tab w:val="left" w:pos="360"/>
        </w:tabs>
        <w:autoSpaceDE w:val="0"/>
        <w:autoSpaceDN w:val="0"/>
        <w:ind w:left="0" w:right="1" w:firstLine="0"/>
        <w:jc w:val="both"/>
        <w:rPr>
          <w:color w:val="000000"/>
          <w:sz w:val="28"/>
          <w:szCs w:val="28"/>
        </w:rPr>
      </w:pPr>
      <w:r>
        <w:rPr>
          <w:sz w:val="28"/>
          <w:szCs w:val="28"/>
        </w:rPr>
        <w:t>Социальные и гуманитарные науки. Философия. Социология: Библиогр. база данных. 1986-2002 гг. / ИНИОН РАН. – М., 2003. – (</w:t>
      </w:r>
      <w:r>
        <w:rPr>
          <w:sz w:val="28"/>
          <w:szCs w:val="28"/>
          <w:lang w:val="en-US"/>
        </w:rPr>
        <w:t>CD</w:t>
      </w:r>
      <w:r>
        <w:rPr>
          <w:sz w:val="28"/>
          <w:szCs w:val="28"/>
        </w:rPr>
        <w:t>-</w:t>
      </w:r>
      <w:r>
        <w:rPr>
          <w:sz w:val="28"/>
          <w:szCs w:val="28"/>
          <w:lang w:val="en-US"/>
        </w:rPr>
        <w:t>ROM</w:t>
      </w:r>
      <w:r>
        <w:rPr>
          <w:sz w:val="28"/>
          <w:szCs w:val="28"/>
        </w:rPr>
        <w:t>).</w:t>
      </w:r>
    </w:p>
    <w:p w:rsidR="00AD0F33" w:rsidRPr="009A0F57" w:rsidRDefault="00AD0F33">
      <w:pPr>
        <w:jc w:val="both"/>
        <w:rPr>
          <w:sz w:val="28"/>
          <w:szCs w:val="28"/>
        </w:rPr>
      </w:pPr>
      <w:bookmarkStart w:id="0" w:name="_GoBack"/>
      <w:bookmarkEnd w:id="0"/>
    </w:p>
    <w:sectPr w:rsidR="00AD0F33" w:rsidRPr="009A0F57" w:rsidSect="00E77FFD">
      <w:footerReference w:type="even" r:id="rId9"/>
      <w:footerReference w:type="default" r:id="rId10"/>
      <w:pgSz w:w="11907" w:h="16840" w:code="9"/>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79" w:rsidRDefault="00253B79">
      <w:r>
        <w:separator/>
      </w:r>
    </w:p>
  </w:endnote>
  <w:endnote w:type="continuationSeparator" w:id="0">
    <w:p w:rsidR="00253B79" w:rsidRDefault="0025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CE" w:rsidRDefault="00EF51CE" w:rsidP="00093759">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F51CE" w:rsidRDefault="00EF51C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CE" w:rsidRDefault="00EF51CE" w:rsidP="00E77FFD">
    <w:pPr>
      <w:pStyle w:val="ac"/>
      <w:framePr w:h="1387" w:hRule="exact" w:wrap="around" w:vAnchor="text" w:hAnchor="margin" w:xAlign="center" w:y="-401"/>
      <w:rPr>
        <w:rStyle w:val="ad"/>
      </w:rPr>
    </w:pPr>
    <w:r>
      <w:rPr>
        <w:rStyle w:val="ad"/>
      </w:rPr>
      <w:fldChar w:fldCharType="begin"/>
    </w:r>
    <w:r>
      <w:rPr>
        <w:rStyle w:val="ad"/>
      </w:rPr>
      <w:instrText xml:space="preserve">PAGE  </w:instrText>
    </w:r>
    <w:r>
      <w:rPr>
        <w:rStyle w:val="ad"/>
      </w:rPr>
      <w:fldChar w:fldCharType="separate"/>
    </w:r>
    <w:r w:rsidR="004C4B6C">
      <w:rPr>
        <w:rStyle w:val="ad"/>
        <w:noProof/>
      </w:rPr>
      <w:t>23</w:t>
    </w:r>
    <w:r>
      <w:rPr>
        <w:rStyle w:val="ad"/>
      </w:rPr>
      <w:fldChar w:fldCharType="end"/>
    </w:r>
  </w:p>
  <w:p w:rsidR="00EF51CE" w:rsidRDefault="00EF51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79" w:rsidRDefault="00253B79">
      <w:r>
        <w:separator/>
      </w:r>
    </w:p>
  </w:footnote>
  <w:footnote w:type="continuationSeparator" w:id="0">
    <w:p w:rsidR="00253B79" w:rsidRDefault="00253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18D"/>
    <w:multiLevelType w:val="hybridMultilevel"/>
    <w:tmpl w:val="624ED366"/>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06B57076"/>
    <w:multiLevelType w:val="hybridMultilevel"/>
    <w:tmpl w:val="7F600A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7130687"/>
    <w:multiLevelType w:val="hybridMultilevel"/>
    <w:tmpl w:val="3EEC57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503D25"/>
    <w:multiLevelType w:val="hybridMultilevel"/>
    <w:tmpl w:val="C4C44E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6CC344B"/>
    <w:multiLevelType w:val="hybridMultilevel"/>
    <w:tmpl w:val="A34C3C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9B2398"/>
    <w:multiLevelType w:val="hybridMultilevel"/>
    <w:tmpl w:val="921E1C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2E2704"/>
    <w:multiLevelType w:val="hybridMultilevel"/>
    <w:tmpl w:val="069AA25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1E821593"/>
    <w:multiLevelType w:val="hybridMultilevel"/>
    <w:tmpl w:val="A66C11F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4F1E22"/>
    <w:multiLevelType w:val="singleLevel"/>
    <w:tmpl w:val="898AD660"/>
    <w:lvl w:ilvl="0">
      <w:start w:val="1"/>
      <w:numFmt w:val="decimal"/>
      <w:lvlText w:val="%1."/>
      <w:lvlJc w:val="left"/>
      <w:pPr>
        <w:tabs>
          <w:tab w:val="num" w:pos="1080"/>
        </w:tabs>
        <w:ind w:left="1080" w:hanging="360"/>
      </w:pPr>
      <w:rPr>
        <w:rFonts w:hint="default"/>
      </w:rPr>
    </w:lvl>
  </w:abstractNum>
  <w:abstractNum w:abstractNumId="9">
    <w:nsid w:val="225147B0"/>
    <w:multiLevelType w:val="hybridMultilevel"/>
    <w:tmpl w:val="08C4ABD2"/>
    <w:lvl w:ilvl="0" w:tplc="D2C8F4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A8F686A"/>
    <w:multiLevelType w:val="hybridMultilevel"/>
    <w:tmpl w:val="FAF67D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8463B8"/>
    <w:multiLevelType w:val="hybridMultilevel"/>
    <w:tmpl w:val="A6685C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25A442D"/>
    <w:multiLevelType w:val="hybridMultilevel"/>
    <w:tmpl w:val="8E723A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39F5ADE"/>
    <w:multiLevelType w:val="hybridMultilevel"/>
    <w:tmpl w:val="C126549C"/>
    <w:lvl w:ilvl="0" w:tplc="C33435EA">
      <w:start w:val="1"/>
      <w:numFmt w:val="decimal"/>
      <w:lvlText w:val="%1)"/>
      <w:lvlJc w:val="left"/>
      <w:pPr>
        <w:tabs>
          <w:tab w:val="num" w:pos="2760"/>
        </w:tabs>
        <w:ind w:left="2760" w:hanging="20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52676BA"/>
    <w:multiLevelType w:val="hybridMultilevel"/>
    <w:tmpl w:val="196C9F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B315E64"/>
    <w:multiLevelType w:val="multilevel"/>
    <w:tmpl w:val="DF6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D82167"/>
    <w:multiLevelType w:val="hybridMultilevel"/>
    <w:tmpl w:val="3A762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94D35BA"/>
    <w:multiLevelType w:val="hybridMultilevel"/>
    <w:tmpl w:val="CD8E64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294D55"/>
    <w:multiLevelType w:val="hybridMultilevel"/>
    <w:tmpl w:val="990038D8"/>
    <w:lvl w:ilvl="0" w:tplc="04190001">
      <w:start w:val="1"/>
      <w:numFmt w:val="bullet"/>
      <w:lvlText w:val=""/>
      <w:lvlJc w:val="left"/>
      <w:pPr>
        <w:tabs>
          <w:tab w:val="num" w:pos="720"/>
        </w:tabs>
        <w:ind w:left="720" w:hanging="360"/>
      </w:pPr>
      <w:rPr>
        <w:rFonts w:ascii="Symbol" w:hAnsi="Symbol" w:hint="default"/>
      </w:rPr>
    </w:lvl>
    <w:lvl w:ilvl="1" w:tplc="0F12A11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0A4492B"/>
    <w:multiLevelType w:val="hybridMultilevel"/>
    <w:tmpl w:val="5AA6ED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202296C"/>
    <w:multiLevelType w:val="hybridMultilevel"/>
    <w:tmpl w:val="8AFA1A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6E4BF2"/>
    <w:multiLevelType w:val="hybridMultilevel"/>
    <w:tmpl w:val="721294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0360AE4"/>
    <w:multiLevelType w:val="hybridMultilevel"/>
    <w:tmpl w:val="03729C26"/>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5580A17"/>
    <w:multiLevelType w:val="hybridMultilevel"/>
    <w:tmpl w:val="7624C7A2"/>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nsid w:val="79F328B2"/>
    <w:multiLevelType w:val="singleLevel"/>
    <w:tmpl w:val="E3664690"/>
    <w:lvl w:ilvl="0">
      <w:start w:val="1"/>
      <w:numFmt w:val="decimal"/>
      <w:lvlText w:val="%1."/>
      <w:lvlJc w:val="left"/>
      <w:pPr>
        <w:tabs>
          <w:tab w:val="num" w:pos="360"/>
        </w:tabs>
        <w:ind w:left="360" w:hanging="360"/>
      </w:pPr>
      <w:rPr>
        <w:rFonts w:hint="default"/>
      </w:rPr>
    </w:lvl>
  </w:abstractNum>
  <w:abstractNum w:abstractNumId="25">
    <w:nsid w:val="7AA9098E"/>
    <w:multiLevelType w:val="singleLevel"/>
    <w:tmpl w:val="0419000F"/>
    <w:lvl w:ilvl="0">
      <w:start w:val="1"/>
      <w:numFmt w:val="decimal"/>
      <w:lvlText w:val="%1."/>
      <w:lvlJc w:val="left"/>
      <w:pPr>
        <w:tabs>
          <w:tab w:val="num" w:pos="360"/>
        </w:tabs>
        <w:ind w:left="360" w:hanging="360"/>
      </w:pPr>
    </w:lvl>
  </w:abstractNum>
  <w:abstractNum w:abstractNumId="26">
    <w:nsid w:val="7B507F26"/>
    <w:multiLevelType w:val="singleLevel"/>
    <w:tmpl w:val="8278C190"/>
    <w:lvl w:ilvl="0">
      <w:numFmt w:val="bullet"/>
      <w:lvlText w:val="-"/>
      <w:lvlJc w:val="left"/>
      <w:pPr>
        <w:tabs>
          <w:tab w:val="num" w:pos="786"/>
        </w:tabs>
        <w:ind w:left="786" w:hanging="360"/>
      </w:pPr>
      <w:rPr>
        <w:rFonts w:hint="default"/>
      </w:rPr>
    </w:lvl>
  </w:abstractNum>
  <w:num w:numId="1">
    <w:abstractNumId w:val="4"/>
  </w:num>
  <w:num w:numId="2">
    <w:abstractNumId w:val="2"/>
  </w:num>
  <w:num w:numId="3">
    <w:abstractNumId w:val="18"/>
  </w:num>
  <w:num w:numId="4">
    <w:abstractNumId w:val="21"/>
  </w:num>
  <w:num w:numId="5">
    <w:abstractNumId w:val="0"/>
  </w:num>
  <w:num w:numId="6">
    <w:abstractNumId w:val="16"/>
  </w:num>
  <w:num w:numId="7">
    <w:abstractNumId w:val="22"/>
  </w:num>
  <w:num w:numId="8">
    <w:abstractNumId w:val="23"/>
  </w:num>
  <w:num w:numId="9">
    <w:abstractNumId w:val="7"/>
  </w:num>
  <w:num w:numId="10">
    <w:abstractNumId w:val="19"/>
  </w:num>
  <w:num w:numId="11">
    <w:abstractNumId w:val="5"/>
  </w:num>
  <w:num w:numId="12">
    <w:abstractNumId w:val="10"/>
  </w:num>
  <w:num w:numId="13">
    <w:abstractNumId w:val="6"/>
  </w:num>
  <w:num w:numId="14">
    <w:abstractNumId w:val="17"/>
  </w:num>
  <w:num w:numId="15">
    <w:abstractNumId w:val="9"/>
  </w:num>
  <w:num w:numId="16">
    <w:abstractNumId w:val="26"/>
  </w:num>
  <w:num w:numId="17">
    <w:abstractNumId w:val="8"/>
  </w:num>
  <w:num w:numId="18">
    <w:abstractNumId w:val="1"/>
  </w:num>
  <w:num w:numId="19">
    <w:abstractNumId w:val="12"/>
  </w:num>
  <w:num w:numId="20">
    <w:abstractNumId w:val="11"/>
  </w:num>
  <w:num w:numId="21">
    <w:abstractNumId w:val="14"/>
  </w:num>
  <w:num w:numId="22">
    <w:abstractNumId w:val="13"/>
  </w:num>
  <w:num w:numId="23">
    <w:abstractNumId w:val="3"/>
  </w:num>
  <w:num w:numId="24">
    <w:abstractNumId w:val="20"/>
  </w:num>
  <w:num w:numId="25">
    <w:abstractNumId w:val="25"/>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665"/>
    <w:rsid w:val="00026F04"/>
    <w:rsid w:val="0003480F"/>
    <w:rsid w:val="00093759"/>
    <w:rsid w:val="000B4802"/>
    <w:rsid w:val="001108CD"/>
    <w:rsid w:val="00181254"/>
    <w:rsid w:val="0022300B"/>
    <w:rsid w:val="00253B79"/>
    <w:rsid w:val="002C0492"/>
    <w:rsid w:val="002C4CEC"/>
    <w:rsid w:val="002D2AC7"/>
    <w:rsid w:val="003711C0"/>
    <w:rsid w:val="00385D6C"/>
    <w:rsid w:val="00385E14"/>
    <w:rsid w:val="003F5373"/>
    <w:rsid w:val="00436852"/>
    <w:rsid w:val="0048142E"/>
    <w:rsid w:val="004964C0"/>
    <w:rsid w:val="004C4B6C"/>
    <w:rsid w:val="005065EC"/>
    <w:rsid w:val="005443AA"/>
    <w:rsid w:val="00551ACE"/>
    <w:rsid w:val="005D656F"/>
    <w:rsid w:val="005E6AA1"/>
    <w:rsid w:val="007356F1"/>
    <w:rsid w:val="00761403"/>
    <w:rsid w:val="0078211E"/>
    <w:rsid w:val="007B0B98"/>
    <w:rsid w:val="007C005D"/>
    <w:rsid w:val="00832E53"/>
    <w:rsid w:val="0085432F"/>
    <w:rsid w:val="008B0B6E"/>
    <w:rsid w:val="008C3A8B"/>
    <w:rsid w:val="008C610E"/>
    <w:rsid w:val="0090492B"/>
    <w:rsid w:val="00912A93"/>
    <w:rsid w:val="00922562"/>
    <w:rsid w:val="00963A62"/>
    <w:rsid w:val="009A0F57"/>
    <w:rsid w:val="009C4301"/>
    <w:rsid w:val="00A4616E"/>
    <w:rsid w:val="00A66D65"/>
    <w:rsid w:val="00AB402A"/>
    <w:rsid w:val="00AD0F33"/>
    <w:rsid w:val="00AE01A5"/>
    <w:rsid w:val="00B14925"/>
    <w:rsid w:val="00B63C3C"/>
    <w:rsid w:val="00B73F66"/>
    <w:rsid w:val="00C33229"/>
    <w:rsid w:val="00C52091"/>
    <w:rsid w:val="00C7339F"/>
    <w:rsid w:val="00C97F57"/>
    <w:rsid w:val="00CE6738"/>
    <w:rsid w:val="00D00D7B"/>
    <w:rsid w:val="00D16EA1"/>
    <w:rsid w:val="00E10C6E"/>
    <w:rsid w:val="00E56A8F"/>
    <w:rsid w:val="00E77FFD"/>
    <w:rsid w:val="00E9644C"/>
    <w:rsid w:val="00EA6665"/>
    <w:rsid w:val="00EB1AF6"/>
    <w:rsid w:val="00ED0113"/>
    <w:rsid w:val="00EE71F4"/>
    <w:rsid w:val="00EF002A"/>
    <w:rsid w:val="00EF51CE"/>
    <w:rsid w:val="00FA277C"/>
    <w:rsid w:val="00FC204A"/>
    <w:rsid w:val="00FD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12819-558A-4BC8-A077-A75B71FB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jc w:val="right"/>
      <w:outlineLvl w:val="1"/>
    </w:pPr>
    <w:rPr>
      <w:b/>
      <w:bCs/>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outlineLvl w:val="3"/>
    </w:pPr>
    <w:rPr>
      <w:b/>
      <w:bCs/>
      <w:sz w:val="28"/>
    </w:rPr>
  </w:style>
  <w:style w:type="paragraph" w:styleId="5">
    <w:name w:val="heading 5"/>
    <w:basedOn w:val="a"/>
    <w:next w:val="a"/>
    <w:qFormat/>
    <w:pPr>
      <w:keepNext/>
      <w:spacing w:line="360" w:lineRule="auto"/>
      <w:jc w:val="both"/>
      <w:outlineLvl w:val="4"/>
    </w:pPr>
    <w:rPr>
      <w:b/>
      <w:bCs/>
      <w:i/>
      <w:iCs/>
      <w:sz w:val="28"/>
    </w:rPr>
  </w:style>
  <w:style w:type="paragraph" w:styleId="6">
    <w:name w:val="heading 6"/>
    <w:basedOn w:val="a"/>
    <w:next w:val="a"/>
    <w:qFormat/>
    <w:pPr>
      <w:keepNext/>
      <w:spacing w:line="360" w:lineRule="auto"/>
      <w:ind w:left="360"/>
      <w:jc w:val="both"/>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8"/>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Body Text Indent"/>
    <w:basedOn w:val="a"/>
    <w:pPr>
      <w:ind w:firstLine="360"/>
      <w:jc w:val="both"/>
    </w:pPr>
    <w:rPr>
      <w:sz w:val="28"/>
    </w:rPr>
  </w:style>
  <w:style w:type="paragraph" w:styleId="20">
    <w:name w:val="Body Text Indent 2"/>
    <w:basedOn w:val="a"/>
    <w:pPr>
      <w:ind w:firstLine="720"/>
      <w:jc w:val="both"/>
    </w:pPr>
    <w:rPr>
      <w:sz w:val="28"/>
    </w:rPr>
  </w:style>
  <w:style w:type="paragraph" w:styleId="a7">
    <w:name w:val="Title"/>
    <w:basedOn w:val="a"/>
    <w:qFormat/>
    <w:pPr>
      <w:widowControl w:val="0"/>
      <w:autoSpaceDE w:val="0"/>
      <w:autoSpaceDN w:val="0"/>
      <w:adjustRightInd w:val="0"/>
      <w:spacing w:before="3500"/>
      <w:jc w:val="center"/>
    </w:pPr>
    <w:rPr>
      <w:b/>
      <w:bCs/>
      <w:sz w:val="28"/>
      <w:szCs w:val="28"/>
    </w:rPr>
  </w:style>
  <w:style w:type="paragraph" w:styleId="a8">
    <w:name w:val="Normal (Web)"/>
    <w:basedOn w:val="a"/>
    <w:rsid w:val="00385E14"/>
    <w:pPr>
      <w:spacing w:before="100" w:beforeAutospacing="1" w:after="100" w:afterAutospacing="1"/>
    </w:pPr>
  </w:style>
  <w:style w:type="character" w:styleId="a9">
    <w:name w:val="Strong"/>
    <w:basedOn w:val="a0"/>
    <w:qFormat/>
    <w:rsid w:val="00385E14"/>
    <w:rPr>
      <w:b/>
      <w:bCs/>
    </w:rPr>
  </w:style>
  <w:style w:type="character" w:styleId="aa">
    <w:name w:val="Emphasis"/>
    <w:basedOn w:val="a0"/>
    <w:qFormat/>
    <w:rsid w:val="00EB1AF6"/>
    <w:rPr>
      <w:i/>
      <w:iCs/>
    </w:rPr>
  </w:style>
  <w:style w:type="character" w:styleId="ab">
    <w:name w:val="Hyperlink"/>
    <w:basedOn w:val="a0"/>
    <w:rsid w:val="009A0F57"/>
    <w:rPr>
      <w:strike w:val="0"/>
      <w:dstrike w:val="0"/>
      <w:color w:val="0000CC"/>
      <w:sz w:val="21"/>
      <w:szCs w:val="21"/>
      <w:u w:val="none"/>
      <w:effect w:val="none"/>
    </w:rPr>
  </w:style>
  <w:style w:type="paragraph" w:styleId="ac">
    <w:name w:val="footer"/>
    <w:basedOn w:val="a"/>
    <w:rsid w:val="00E77FFD"/>
    <w:pPr>
      <w:tabs>
        <w:tab w:val="center" w:pos="4677"/>
        <w:tab w:val="right" w:pos="9355"/>
      </w:tabs>
    </w:pPr>
  </w:style>
  <w:style w:type="character" w:styleId="ad">
    <w:name w:val="page number"/>
    <w:basedOn w:val="a0"/>
    <w:rsid w:val="00E77FFD"/>
  </w:style>
  <w:style w:type="paragraph" w:styleId="ae">
    <w:name w:val="header"/>
    <w:basedOn w:val="a"/>
    <w:rsid w:val="00E77FF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ntu.sci-nnov.ru/RUS/NEWS/archiv_n2.html" TargetMode="External"/><Relationship Id="rId3" Type="http://schemas.openxmlformats.org/officeDocument/2006/relationships/settings" Target="settings.xml"/><Relationship Id="rId7" Type="http://schemas.openxmlformats.org/officeDocument/2006/relationships/hyperlink" Target="http://www.nntu.sci-nnov.ru/RUS/NEWS/archiv_n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8748</Words>
  <Characters>49867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Виды  и  формы  организации  самостоятельной  работы  студентов</vt:lpstr>
    </vt:vector>
  </TitlesOfParts>
  <Company/>
  <LinksUpToDate>false</LinksUpToDate>
  <CharactersWithSpaces>58499</CharactersWithSpaces>
  <SharedDoc>false</SharedDoc>
  <HLinks>
    <vt:vector size="30" baseType="variant">
      <vt:variant>
        <vt:i4>4194398</vt:i4>
      </vt:variant>
      <vt:variant>
        <vt:i4>12</vt:i4>
      </vt:variant>
      <vt:variant>
        <vt:i4>0</vt:i4>
      </vt:variant>
      <vt:variant>
        <vt:i4>5</vt:i4>
      </vt:variant>
      <vt:variant>
        <vt:lpwstr>http://pravoved.jurfak.spb.ru/Default.asp?cnt=83</vt:lpwstr>
      </vt:variant>
      <vt:variant>
        <vt:lpwstr/>
      </vt:variant>
      <vt:variant>
        <vt:i4>5963876</vt:i4>
      </vt:variant>
      <vt:variant>
        <vt:i4>9</vt:i4>
      </vt:variant>
      <vt:variant>
        <vt:i4>0</vt:i4>
      </vt:variant>
      <vt:variant>
        <vt:i4>5</vt:i4>
      </vt:variant>
      <vt:variant>
        <vt:lpwstr>http://www.nntu.sci-nnov.ru/RUS/NEWS/archiv_n2.html</vt:lpwstr>
      </vt:variant>
      <vt:variant>
        <vt:lpwstr/>
      </vt:variant>
      <vt:variant>
        <vt:i4>5963876</vt:i4>
      </vt:variant>
      <vt:variant>
        <vt:i4>6</vt:i4>
      </vt:variant>
      <vt:variant>
        <vt:i4>0</vt:i4>
      </vt:variant>
      <vt:variant>
        <vt:i4>5</vt:i4>
      </vt:variant>
      <vt:variant>
        <vt:lpwstr>http://www.nntu.sci-nnov.ru/RUS/NEWS/archiv_n2.html</vt:lpwstr>
      </vt:variant>
      <vt:variant>
        <vt:lpwstr/>
      </vt:variant>
      <vt:variant>
        <vt:i4>5963876</vt:i4>
      </vt:variant>
      <vt:variant>
        <vt:i4>3</vt:i4>
      </vt:variant>
      <vt:variant>
        <vt:i4>0</vt:i4>
      </vt:variant>
      <vt:variant>
        <vt:i4>5</vt:i4>
      </vt:variant>
      <vt:variant>
        <vt:lpwstr>http://www.nntu.sci-nnov.ru/RUS/NEWS/archiv_n2.html</vt:lpwstr>
      </vt:variant>
      <vt:variant>
        <vt:lpwstr/>
      </vt:variant>
      <vt:variant>
        <vt:i4>5963876</vt:i4>
      </vt:variant>
      <vt:variant>
        <vt:i4>0</vt:i4>
      </vt:variant>
      <vt:variant>
        <vt:i4>0</vt:i4>
      </vt:variant>
      <vt:variant>
        <vt:i4>5</vt:i4>
      </vt:variant>
      <vt:variant>
        <vt:lpwstr>http://www.nntu.sci-nnov.ru/RUS/NEWS/archiv_n2.html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и  формы  организации  самостоятельной  работы  студентов</dc:title>
  <dc:subject/>
  <dc:creator>User</dc:creator>
  <cp:keywords/>
  <dc:description/>
  <cp:lastModifiedBy>Irina</cp:lastModifiedBy>
  <cp:revision>2</cp:revision>
  <dcterms:created xsi:type="dcterms:W3CDTF">2014-07-20T13:10:00Z</dcterms:created>
  <dcterms:modified xsi:type="dcterms:W3CDTF">2014-07-20T13:10:00Z</dcterms:modified>
</cp:coreProperties>
</file>