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147" w:rsidRDefault="00003147">
      <w:pPr>
        <w:jc w:val="center"/>
        <w:rPr>
          <w:sz w:val="24"/>
        </w:rPr>
      </w:pPr>
      <w:r>
        <w:rPr>
          <w:sz w:val="24"/>
        </w:rPr>
        <w:t>Министерство Образования Российской Федерации</w:t>
      </w:r>
    </w:p>
    <w:p w:rsidR="00003147" w:rsidRDefault="00003147">
      <w:pPr>
        <w:jc w:val="center"/>
        <w:rPr>
          <w:sz w:val="24"/>
        </w:rPr>
      </w:pPr>
    </w:p>
    <w:p w:rsidR="00003147" w:rsidRDefault="00003147">
      <w:pPr>
        <w:jc w:val="center"/>
        <w:rPr>
          <w:sz w:val="24"/>
        </w:rPr>
      </w:pPr>
      <w:r>
        <w:rPr>
          <w:sz w:val="24"/>
        </w:rPr>
        <w:t>Уральский Государственный Лесотехнический Университет</w:t>
      </w:r>
    </w:p>
    <w:p w:rsidR="00003147" w:rsidRDefault="00003147">
      <w:pPr>
        <w:jc w:val="center"/>
        <w:rPr>
          <w:sz w:val="24"/>
        </w:rPr>
      </w:pPr>
    </w:p>
    <w:p w:rsidR="00003147" w:rsidRDefault="00003147">
      <w:pPr>
        <w:jc w:val="center"/>
        <w:rPr>
          <w:sz w:val="24"/>
        </w:rPr>
      </w:pPr>
      <w:r>
        <w:rPr>
          <w:sz w:val="24"/>
        </w:rPr>
        <w:t>Кафедра транспорта и дорожного строительства</w:t>
      </w:r>
    </w:p>
    <w:p w:rsidR="00003147" w:rsidRDefault="00003147">
      <w:pPr>
        <w:jc w:val="center"/>
        <w:rPr>
          <w:sz w:val="24"/>
        </w:rPr>
      </w:pPr>
    </w:p>
    <w:p w:rsidR="00003147" w:rsidRDefault="00003147">
      <w:pPr>
        <w:jc w:val="center"/>
        <w:rPr>
          <w:sz w:val="24"/>
        </w:rPr>
      </w:pPr>
    </w:p>
    <w:p w:rsidR="00003147" w:rsidRDefault="00003147">
      <w:pPr>
        <w:jc w:val="center"/>
        <w:rPr>
          <w:sz w:val="24"/>
        </w:rPr>
      </w:pPr>
    </w:p>
    <w:p w:rsidR="00003147" w:rsidRDefault="00003147">
      <w:pPr>
        <w:jc w:val="center"/>
        <w:rPr>
          <w:sz w:val="24"/>
        </w:rPr>
      </w:pPr>
    </w:p>
    <w:p w:rsidR="00003147" w:rsidRDefault="00003147">
      <w:pPr>
        <w:rPr>
          <w:b/>
          <w:bCs/>
          <w:sz w:val="24"/>
        </w:rPr>
      </w:pPr>
      <w:r>
        <w:rPr>
          <w:b/>
          <w:bCs/>
          <w:sz w:val="24"/>
        </w:rPr>
        <w:t>Одобрена:</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b/>
          <w:bCs/>
          <w:sz w:val="24"/>
        </w:rPr>
        <w:t>«Утверждаю»</w:t>
      </w:r>
    </w:p>
    <w:p w:rsidR="00003147" w:rsidRDefault="00003147">
      <w:pPr>
        <w:rPr>
          <w:sz w:val="24"/>
        </w:rPr>
      </w:pPr>
      <w:r>
        <w:rPr>
          <w:sz w:val="24"/>
        </w:rPr>
        <w:t>Кафедрой Т и ДС</w:t>
      </w:r>
      <w:r>
        <w:rPr>
          <w:sz w:val="24"/>
        </w:rPr>
        <w:tab/>
      </w:r>
      <w:r>
        <w:rPr>
          <w:sz w:val="24"/>
        </w:rPr>
        <w:tab/>
      </w:r>
      <w:r>
        <w:rPr>
          <w:sz w:val="24"/>
        </w:rPr>
        <w:tab/>
      </w:r>
      <w:r>
        <w:rPr>
          <w:sz w:val="24"/>
        </w:rPr>
        <w:tab/>
      </w:r>
      <w:r>
        <w:rPr>
          <w:sz w:val="24"/>
        </w:rPr>
        <w:tab/>
      </w:r>
      <w:r>
        <w:rPr>
          <w:sz w:val="24"/>
        </w:rPr>
        <w:tab/>
      </w:r>
      <w:r>
        <w:rPr>
          <w:sz w:val="24"/>
        </w:rPr>
        <w:tab/>
        <w:t>Декан факультета_________</w:t>
      </w:r>
    </w:p>
    <w:p w:rsidR="00003147" w:rsidRDefault="00003147">
      <w:pPr>
        <w:rPr>
          <w:sz w:val="24"/>
        </w:rPr>
      </w:pPr>
      <w:r>
        <w:rPr>
          <w:sz w:val="24"/>
        </w:rPr>
        <w:t>Протокол  №_______________</w:t>
      </w:r>
      <w:r>
        <w:rPr>
          <w:sz w:val="24"/>
        </w:rPr>
        <w:tab/>
      </w:r>
      <w:r>
        <w:rPr>
          <w:sz w:val="24"/>
        </w:rPr>
        <w:tab/>
      </w:r>
      <w:r>
        <w:rPr>
          <w:sz w:val="24"/>
        </w:rPr>
        <w:tab/>
      </w:r>
      <w:r>
        <w:rPr>
          <w:sz w:val="24"/>
        </w:rPr>
        <w:tab/>
      </w:r>
      <w:r>
        <w:rPr>
          <w:sz w:val="24"/>
        </w:rPr>
        <w:tab/>
        <w:t>________________________</w:t>
      </w:r>
    </w:p>
    <w:p w:rsidR="00003147" w:rsidRDefault="00F740C1">
      <w:pPr>
        <w:rPr>
          <w:sz w:val="24"/>
        </w:rPr>
      </w:pPr>
      <w:r>
        <w:rPr>
          <w:sz w:val="24"/>
        </w:rPr>
        <w:t>От__________________2010 г.</w:t>
      </w:r>
      <w:r>
        <w:rPr>
          <w:sz w:val="24"/>
        </w:rPr>
        <w:tab/>
      </w:r>
      <w:r>
        <w:rPr>
          <w:sz w:val="24"/>
        </w:rPr>
        <w:tab/>
      </w:r>
      <w:r>
        <w:rPr>
          <w:sz w:val="24"/>
        </w:rPr>
        <w:tab/>
      </w:r>
      <w:r>
        <w:rPr>
          <w:sz w:val="24"/>
        </w:rPr>
        <w:tab/>
      </w:r>
      <w:r>
        <w:rPr>
          <w:sz w:val="24"/>
        </w:rPr>
        <w:tab/>
        <w:t>«___»______________2010</w:t>
      </w:r>
      <w:r w:rsidR="00003147">
        <w:rPr>
          <w:sz w:val="24"/>
        </w:rPr>
        <w:t xml:space="preserve"> г.</w:t>
      </w:r>
    </w:p>
    <w:p w:rsidR="00003147" w:rsidRDefault="00003147">
      <w:pPr>
        <w:rPr>
          <w:sz w:val="24"/>
        </w:rPr>
      </w:pPr>
      <w:r>
        <w:rPr>
          <w:sz w:val="24"/>
        </w:rPr>
        <w:t>Зав. кафедрой________</w:t>
      </w:r>
    </w:p>
    <w:p w:rsidR="00003147" w:rsidRDefault="00003147">
      <w:pPr>
        <w:rPr>
          <w:sz w:val="24"/>
        </w:rPr>
      </w:pPr>
    </w:p>
    <w:p w:rsidR="00003147" w:rsidRDefault="00003147">
      <w:pPr>
        <w:rPr>
          <w:sz w:val="24"/>
        </w:rPr>
      </w:pPr>
    </w:p>
    <w:p w:rsidR="00003147" w:rsidRDefault="00003147">
      <w:pPr>
        <w:rPr>
          <w:sz w:val="24"/>
        </w:rPr>
      </w:pPr>
      <w:r>
        <w:rPr>
          <w:sz w:val="24"/>
        </w:rPr>
        <w:t>Методической комиссией ЛИФ</w:t>
      </w:r>
    </w:p>
    <w:p w:rsidR="00003147" w:rsidRDefault="00003147">
      <w:pPr>
        <w:rPr>
          <w:sz w:val="24"/>
        </w:rPr>
      </w:pPr>
      <w:r>
        <w:rPr>
          <w:sz w:val="24"/>
        </w:rPr>
        <w:t>Протокол №________________</w:t>
      </w:r>
    </w:p>
    <w:p w:rsidR="00003147" w:rsidRDefault="00F740C1">
      <w:pPr>
        <w:rPr>
          <w:sz w:val="24"/>
        </w:rPr>
      </w:pPr>
      <w:r>
        <w:rPr>
          <w:sz w:val="24"/>
        </w:rPr>
        <w:t>От__________________2010</w:t>
      </w:r>
      <w:r w:rsidR="00003147">
        <w:rPr>
          <w:sz w:val="24"/>
        </w:rPr>
        <w:t xml:space="preserve"> г.</w:t>
      </w:r>
    </w:p>
    <w:p w:rsidR="00003147" w:rsidRDefault="00003147">
      <w:pPr>
        <w:rPr>
          <w:sz w:val="24"/>
        </w:rPr>
      </w:pPr>
      <w:r>
        <w:rPr>
          <w:sz w:val="24"/>
        </w:rPr>
        <w:t>Председатель_______________</w:t>
      </w:r>
    </w:p>
    <w:p w:rsidR="00003147" w:rsidRDefault="00003147">
      <w:pPr>
        <w:rPr>
          <w:sz w:val="24"/>
        </w:rPr>
      </w:pPr>
    </w:p>
    <w:p w:rsidR="00003147" w:rsidRDefault="00003147">
      <w:pPr>
        <w:rPr>
          <w:sz w:val="24"/>
        </w:rPr>
      </w:pPr>
    </w:p>
    <w:p w:rsidR="00003147" w:rsidRDefault="00003147">
      <w:pPr>
        <w:rPr>
          <w:sz w:val="24"/>
        </w:rPr>
      </w:pPr>
    </w:p>
    <w:p w:rsidR="00003147" w:rsidRDefault="00003147">
      <w:pPr>
        <w:rPr>
          <w:sz w:val="24"/>
        </w:rPr>
      </w:pPr>
    </w:p>
    <w:p w:rsidR="00003147" w:rsidRDefault="00003147">
      <w:pPr>
        <w:pStyle w:val="1"/>
        <w:rPr>
          <w:sz w:val="24"/>
        </w:rPr>
      </w:pPr>
      <w:r>
        <w:rPr>
          <w:sz w:val="24"/>
        </w:rPr>
        <w:t>П Р О Г Р А М М А</w:t>
      </w:r>
    </w:p>
    <w:p w:rsidR="00003147" w:rsidRDefault="00003147">
      <w:pPr>
        <w:jc w:val="center"/>
        <w:rPr>
          <w:sz w:val="24"/>
        </w:rPr>
      </w:pPr>
      <w:r>
        <w:rPr>
          <w:sz w:val="24"/>
        </w:rPr>
        <w:t>Учебной дисциплины</w:t>
      </w:r>
    </w:p>
    <w:p w:rsidR="00003147" w:rsidRDefault="00003147">
      <w:pPr>
        <w:pStyle w:val="1"/>
        <w:rPr>
          <w:sz w:val="24"/>
        </w:rPr>
      </w:pPr>
      <w:r>
        <w:rPr>
          <w:sz w:val="24"/>
        </w:rPr>
        <w:t xml:space="preserve">ДС.02.”Дорожные машины и производственная база строительства ” </w:t>
      </w:r>
    </w:p>
    <w:p w:rsidR="00003147" w:rsidRDefault="00003147">
      <w:pPr>
        <w:pStyle w:val="a4"/>
        <w:rPr>
          <w:sz w:val="24"/>
        </w:rPr>
      </w:pPr>
      <w:r>
        <w:rPr>
          <w:sz w:val="24"/>
        </w:rPr>
        <w:t xml:space="preserve">для направления 653600 «Транспортное строительство» специальности 291000 «Автомобильные дороги и аэродромы» </w:t>
      </w:r>
    </w:p>
    <w:p w:rsidR="00003147" w:rsidRDefault="00003147">
      <w:pPr>
        <w:jc w:val="center"/>
        <w:rPr>
          <w:sz w:val="24"/>
        </w:rPr>
      </w:pPr>
    </w:p>
    <w:p w:rsidR="00003147" w:rsidRDefault="00003147">
      <w:pPr>
        <w:ind w:left="1440"/>
        <w:jc w:val="both"/>
        <w:rPr>
          <w:sz w:val="24"/>
        </w:rPr>
      </w:pPr>
      <w:r>
        <w:rPr>
          <w:sz w:val="24"/>
        </w:rPr>
        <w:t>Факультет – ЛИФ</w:t>
      </w:r>
    </w:p>
    <w:p w:rsidR="00003147" w:rsidRDefault="00003147">
      <w:pPr>
        <w:ind w:left="1440"/>
        <w:jc w:val="both"/>
        <w:rPr>
          <w:sz w:val="24"/>
        </w:rPr>
      </w:pPr>
      <w:r>
        <w:rPr>
          <w:sz w:val="24"/>
        </w:rPr>
        <w:t>Курс – 3, семестр – 5</w:t>
      </w:r>
    </w:p>
    <w:p w:rsidR="00003147" w:rsidRDefault="00003147">
      <w:pPr>
        <w:ind w:left="1440"/>
        <w:jc w:val="both"/>
        <w:rPr>
          <w:sz w:val="24"/>
        </w:rPr>
      </w:pPr>
      <w:r>
        <w:rPr>
          <w:sz w:val="24"/>
        </w:rPr>
        <w:t>Трудоемкость дисциплины по стандарту – 70 часов.</w:t>
      </w:r>
    </w:p>
    <w:p w:rsidR="00003147" w:rsidRDefault="00003147">
      <w:pPr>
        <w:ind w:left="1440"/>
        <w:jc w:val="both"/>
        <w:rPr>
          <w:sz w:val="24"/>
        </w:rPr>
      </w:pPr>
      <w:r>
        <w:rPr>
          <w:sz w:val="24"/>
        </w:rPr>
        <w:t xml:space="preserve">В том числе: </w:t>
      </w:r>
    </w:p>
    <w:p w:rsidR="00003147" w:rsidRDefault="00003147">
      <w:pPr>
        <w:ind w:left="1440" w:firstLine="360"/>
        <w:jc w:val="both"/>
        <w:rPr>
          <w:sz w:val="24"/>
        </w:rPr>
      </w:pPr>
      <w:r>
        <w:rPr>
          <w:sz w:val="24"/>
        </w:rPr>
        <w:t>Лекции ………………………………18 часов</w:t>
      </w:r>
    </w:p>
    <w:p w:rsidR="00003147" w:rsidRDefault="00003147">
      <w:pPr>
        <w:ind w:left="1440" w:firstLine="360"/>
        <w:jc w:val="both"/>
        <w:rPr>
          <w:sz w:val="24"/>
        </w:rPr>
      </w:pPr>
      <w:r>
        <w:rPr>
          <w:sz w:val="24"/>
        </w:rPr>
        <w:t>Лабораторные занятия……………...4 часов</w:t>
      </w:r>
    </w:p>
    <w:p w:rsidR="00003147" w:rsidRDefault="00003147">
      <w:pPr>
        <w:ind w:left="1440" w:firstLine="360"/>
        <w:jc w:val="both"/>
        <w:rPr>
          <w:sz w:val="24"/>
        </w:rPr>
      </w:pPr>
      <w:r>
        <w:rPr>
          <w:sz w:val="24"/>
        </w:rPr>
        <w:t>Практические занятия……………….12 часов</w:t>
      </w:r>
    </w:p>
    <w:p w:rsidR="00003147" w:rsidRDefault="00003147">
      <w:pPr>
        <w:ind w:left="1440" w:firstLine="360"/>
        <w:jc w:val="both"/>
        <w:rPr>
          <w:sz w:val="24"/>
        </w:rPr>
      </w:pPr>
      <w:r>
        <w:rPr>
          <w:sz w:val="24"/>
        </w:rPr>
        <w:t>Самостоятельная работа…………….36 часов</w:t>
      </w:r>
    </w:p>
    <w:p w:rsidR="00003147" w:rsidRDefault="00003147">
      <w:pPr>
        <w:ind w:left="1440"/>
        <w:jc w:val="both"/>
        <w:rPr>
          <w:sz w:val="24"/>
        </w:rPr>
      </w:pPr>
      <w:r>
        <w:rPr>
          <w:sz w:val="24"/>
        </w:rPr>
        <w:t>Контрольные мероприятия:</w:t>
      </w:r>
    </w:p>
    <w:p w:rsidR="00003147" w:rsidRDefault="00003147">
      <w:pPr>
        <w:ind w:left="1440" w:firstLine="360"/>
        <w:jc w:val="both"/>
        <w:rPr>
          <w:sz w:val="24"/>
        </w:rPr>
      </w:pPr>
      <w:r>
        <w:rPr>
          <w:sz w:val="24"/>
        </w:rPr>
        <w:t>Экзамен………………………………..5 семестр</w:t>
      </w:r>
      <w:r>
        <w:rPr>
          <w:sz w:val="24"/>
        </w:rPr>
        <w:tab/>
      </w:r>
    </w:p>
    <w:p w:rsidR="00003147" w:rsidRDefault="00003147">
      <w:pPr>
        <w:ind w:left="1440" w:firstLine="360"/>
        <w:jc w:val="both"/>
        <w:rPr>
          <w:sz w:val="24"/>
        </w:rPr>
      </w:pPr>
      <w:r>
        <w:rPr>
          <w:sz w:val="24"/>
        </w:rPr>
        <w:t>Курсовая работа……………………..40 часов, 5 семестр</w:t>
      </w:r>
    </w:p>
    <w:p w:rsidR="00003147" w:rsidRDefault="00003147">
      <w:pPr>
        <w:ind w:left="1440" w:firstLine="360"/>
        <w:jc w:val="both"/>
        <w:rPr>
          <w:sz w:val="24"/>
        </w:rPr>
      </w:pPr>
      <w:r>
        <w:rPr>
          <w:sz w:val="24"/>
        </w:rPr>
        <w:t>Учебная практика…………………….36 часов</w:t>
      </w:r>
    </w:p>
    <w:p w:rsidR="00003147" w:rsidRDefault="00003147">
      <w:pPr>
        <w:ind w:left="1440" w:firstLine="360"/>
        <w:jc w:val="both"/>
        <w:rPr>
          <w:sz w:val="24"/>
        </w:rPr>
      </w:pPr>
    </w:p>
    <w:p w:rsidR="00003147" w:rsidRDefault="00003147">
      <w:pPr>
        <w:ind w:left="1440" w:firstLine="360"/>
        <w:jc w:val="both"/>
        <w:rPr>
          <w:sz w:val="24"/>
        </w:rPr>
      </w:pPr>
    </w:p>
    <w:p w:rsidR="00003147" w:rsidRDefault="00003147">
      <w:pPr>
        <w:ind w:left="1440" w:firstLine="360"/>
        <w:jc w:val="both"/>
        <w:rPr>
          <w:sz w:val="24"/>
        </w:rPr>
      </w:pPr>
    </w:p>
    <w:p w:rsidR="00003147" w:rsidRDefault="00003147">
      <w:pPr>
        <w:jc w:val="center"/>
        <w:rPr>
          <w:sz w:val="24"/>
        </w:rPr>
      </w:pPr>
      <w:r>
        <w:rPr>
          <w:sz w:val="24"/>
        </w:rPr>
        <w:t xml:space="preserve">Составитель ______________ к.т.н., доцент  </w:t>
      </w:r>
      <w:r w:rsidR="00F740C1">
        <w:rPr>
          <w:sz w:val="24"/>
        </w:rPr>
        <w:t>Шомин И.И</w:t>
      </w:r>
      <w:r>
        <w:rPr>
          <w:sz w:val="24"/>
        </w:rPr>
        <w:t>.</w:t>
      </w:r>
    </w:p>
    <w:p w:rsidR="00003147" w:rsidRDefault="00003147">
      <w:pPr>
        <w:ind w:left="1440" w:firstLine="1080"/>
        <w:jc w:val="both"/>
        <w:rPr>
          <w:sz w:val="24"/>
        </w:rPr>
      </w:pPr>
    </w:p>
    <w:p w:rsidR="00003147" w:rsidRDefault="00003147">
      <w:pPr>
        <w:ind w:left="1440" w:firstLine="1080"/>
        <w:jc w:val="both"/>
        <w:rPr>
          <w:sz w:val="24"/>
        </w:rPr>
      </w:pPr>
    </w:p>
    <w:p w:rsidR="00003147" w:rsidRDefault="00F740C1">
      <w:pPr>
        <w:ind w:left="1440" w:firstLine="1821"/>
        <w:jc w:val="both"/>
        <w:rPr>
          <w:sz w:val="24"/>
        </w:rPr>
      </w:pPr>
      <w:r>
        <w:rPr>
          <w:sz w:val="24"/>
        </w:rPr>
        <w:t xml:space="preserve"> Екатеринбург  2010</w:t>
      </w:r>
      <w:r w:rsidR="00003147">
        <w:rPr>
          <w:sz w:val="24"/>
        </w:rPr>
        <w:t xml:space="preserve"> г.</w:t>
      </w:r>
    </w:p>
    <w:p w:rsidR="00003147" w:rsidRDefault="00003147">
      <w:pPr>
        <w:tabs>
          <w:tab w:val="left" w:pos="-180"/>
          <w:tab w:val="left" w:pos="720"/>
          <w:tab w:val="left" w:pos="1080"/>
        </w:tabs>
        <w:ind w:left="360"/>
        <w:jc w:val="both"/>
        <w:rPr>
          <w:sz w:val="24"/>
        </w:rPr>
      </w:pPr>
    </w:p>
    <w:p w:rsidR="00003147" w:rsidRDefault="00003147">
      <w:pPr>
        <w:tabs>
          <w:tab w:val="left" w:pos="-709"/>
          <w:tab w:val="left" w:pos="0"/>
        </w:tabs>
        <w:jc w:val="center"/>
        <w:rPr>
          <w:sz w:val="24"/>
        </w:rPr>
      </w:pPr>
    </w:p>
    <w:p w:rsidR="00003147" w:rsidRDefault="00003147">
      <w:pPr>
        <w:tabs>
          <w:tab w:val="left" w:pos="-709"/>
          <w:tab w:val="left" w:pos="0"/>
        </w:tabs>
        <w:jc w:val="center"/>
        <w:rPr>
          <w:sz w:val="24"/>
        </w:rPr>
      </w:pPr>
      <w:r>
        <w:rPr>
          <w:sz w:val="24"/>
        </w:rPr>
        <w:t>ПРЕДИСЛОВИЕ</w:t>
      </w:r>
    </w:p>
    <w:p w:rsidR="00003147" w:rsidRDefault="00003147">
      <w:pPr>
        <w:pStyle w:val="a5"/>
        <w:rPr>
          <w:sz w:val="24"/>
        </w:rPr>
      </w:pPr>
      <w:r>
        <w:rPr>
          <w:sz w:val="24"/>
        </w:rPr>
        <w:t>Дисциплина ”Дорожные машины и производственная база строительства ” является одной из основных в процессе подготовки инженеров путей сообщения для строительства  автомобильных дорог.</w:t>
      </w:r>
    </w:p>
    <w:p w:rsidR="00003147" w:rsidRDefault="00003147">
      <w:pPr>
        <w:pStyle w:val="a5"/>
        <w:rPr>
          <w:sz w:val="24"/>
        </w:rPr>
      </w:pPr>
      <w:r>
        <w:rPr>
          <w:sz w:val="24"/>
        </w:rPr>
        <w:t>Настоящая учебная программа разработана для студентов дневного отделения и является основным рабочим документом, определяющим объем, содержание и последовательность изучения отдельных тем и вопросов по данной дисциплине в соответствии с квалификационной характеристикой инженера по специальности «Автомобильные дороги и аэродромы».</w:t>
      </w:r>
    </w:p>
    <w:p w:rsidR="00003147" w:rsidRDefault="00003147">
      <w:pPr>
        <w:pStyle w:val="a5"/>
        <w:rPr>
          <w:sz w:val="24"/>
        </w:rPr>
      </w:pPr>
    </w:p>
    <w:p w:rsidR="00003147" w:rsidRDefault="00003147">
      <w:pPr>
        <w:pStyle w:val="a4"/>
        <w:numPr>
          <w:ilvl w:val="0"/>
          <w:numId w:val="35"/>
        </w:numPr>
        <w:ind w:hanging="11"/>
        <w:jc w:val="left"/>
        <w:rPr>
          <w:bCs/>
          <w:sz w:val="22"/>
        </w:rPr>
      </w:pPr>
      <w:r>
        <w:rPr>
          <w:bCs/>
          <w:sz w:val="22"/>
        </w:rPr>
        <w:t>ЦЕЛИ И ЗАДАЧИ ДИСЦИПЛИНЫ, ЕЕ МЕСТО В УЧЕБНОМ ПРОЦЕССЕ</w:t>
      </w:r>
    </w:p>
    <w:p w:rsidR="00003147" w:rsidRDefault="00003147">
      <w:pPr>
        <w:pStyle w:val="a4"/>
        <w:ind w:left="360"/>
        <w:jc w:val="left"/>
        <w:rPr>
          <w:b w:val="0"/>
          <w:sz w:val="24"/>
        </w:rPr>
      </w:pPr>
    </w:p>
    <w:p w:rsidR="00003147" w:rsidRDefault="00003147">
      <w:pPr>
        <w:pStyle w:val="a4"/>
        <w:ind w:firstLine="284"/>
        <w:jc w:val="both"/>
        <w:rPr>
          <w:b w:val="0"/>
          <w:sz w:val="24"/>
        </w:rPr>
      </w:pPr>
      <w:r>
        <w:rPr>
          <w:b w:val="0"/>
          <w:sz w:val="24"/>
        </w:rPr>
        <w:t xml:space="preserve">   1.1. Цель  при изучении дисциплины «Дорожные машины и производственная база строительства»  (ДМиПБС) заключается в формировании у студентов знаний  и  умений в области технологии и организации производства работ на современных производственных предприятиях дорожного хозяйства. Дисциплина связана с решением экологических задач, возникающих при строительстве и эксплуатации производственных предприятий на объектах дорожного строительства.</w:t>
      </w:r>
    </w:p>
    <w:p w:rsidR="00003147" w:rsidRDefault="00003147">
      <w:pPr>
        <w:tabs>
          <w:tab w:val="num" w:pos="1860"/>
        </w:tabs>
        <w:ind w:firstLine="567"/>
        <w:jc w:val="both"/>
        <w:rPr>
          <w:sz w:val="24"/>
        </w:rPr>
      </w:pPr>
      <w:r>
        <w:rPr>
          <w:sz w:val="24"/>
        </w:rPr>
        <w:t>1.2. Задачи дисциплины: изучить принципы и методы конструирования дорожно-строительных машин; освоить методику формирование дорожных комплексов; овладеть практическими навыками применения дорожных машин при строительстве, реконструкции и эксплуатации автомобильных дорог.</w:t>
      </w:r>
    </w:p>
    <w:p w:rsidR="00003147" w:rsidRDefault="00003147">
      <w:pPr>
        <w:ind w:right="-62" w:firstLine="567"/>
        <w:jc w:val="both"/>
        <w:rPr>
          <w:sz w:val="24"/>
        </w:rPr>
      </w:pPr>
      <w:r>
        <w:rPr>
          <w:sz w:val="24"/>
        </w:rPr>
        <w:t>В результате изучения дисциплины студент должен иметь представление: о взаимосвязи дисциплины с другими дисциплинами специальности; о роли, дисциплины в народном хозяйстве и непосредственно в дорожном строительстве.</w:t>
      </w:r>
    </w:p>
    <w:p w:rsidR="00003147" w:rsidRDefault="00003147">
      <w:pPr>
        <w:ind w:left="567"/>
        <w:jc w:val="both"/>
        <w:rPr>
          <w:sz w:val="24"/>
        </w:rPr>
      </w:pPr>
      <w:r>
        <w:rPr>
          <w:sz w:val="24"/>
        </w:rPr>
        <w:t>В результате изучения дисциплин студент должен знать:</w:t>
      </w:r>
    </w:p>
    <w:p w:rsidR="00003147" w:rsidRDefault="00003147">
      <w:pPr>
        <w:ind w:right="27"/>
        <w:jc w:val="both"/>
        <w:rPr>
          <w:sz w:val="24"/>
        </w:rPr>
      </w:pPr>
      <w:r>
        <w:rPr>
          <w:sz w:val="24"/>
        </w:rPr>
        <w:t>технологические возможности дорожно-строительных машин; общие принципы и методы конструирования дорожно-строительных машин, формирование дорожных комплексов; рациональное применение дорожно-строительных машин при  организации строительства и оптимизации рабочих режимов в заданных эксплутационных условиях; общие принципы технического обслуживания дорожно-строительных машин.</w:t>
      </w:r>
    </w:p>
    <w:p w:rsidR="00003147" w:rsidRDefault="00003147">
      <w:pPr>
        <w:ind w:firstLine="567"/>
        <w:jc w:val="both"/>
        <w:rPr>
          <w:sz w:val="24"/>
        </w:rPr>
      </w:pPr>
      <w:r>
        <w:rPr>
          <w:sz w:val="24"/>
        </w:rPr>
        <w:t xml:space="preserve">В результате изучения дисциплины студент должен уметь: </w:t>
      </w:r>
    </w:p>
    <w:p w:rsidR="00003147" w:rsidRDefault="00003147">
      <w:pPr>
        <w:tabs>
          <w:tab w:val="left" w:pos="142"/>
        </w:tabs>
        <w:ind w:right="-62"/>
        <w:jc w:val="both"/>
        <w:rPr>
          <w:sz w:val="24"/>
        </w:rPr>
      </w:pPr>
      <w:r>
        <w:rPr>
          <w:sz w:val="24"/>
        </w:rPr>
        <w:t xml:space="preserve"> формулировать и решать задачи эксплуатации дорожно-строительных машин при  организации строительства транспортных сооружений; организовать работы по эффективному использованию производственных предприятий дорожного хозяйства, владеть технологическими и техническими решениями отдельной производственной базы дорожной отрасли, методами контроля и управления качеством выпускаемой продукции.</w:t>
      </w:r>
    </w:p>
    <w:p w:rsidR="00003147" w:rsidRDefault="00003147">
      <w:pPr>
        <w:ind w:left="1260"/>
        <w:jc w:val="both"/>
        <w:rPr>
          <w:sz w:val="24"/>
        </w:rPr>
      </w:pPr>
    </w:p>
    <w:p w:rsidR="00003147" w:rsidRDefault="00003147">
      <w:pPr>
        <w:numPr>
          <w:ilvl w:val="0"/>
          <w:numId w:val="35"/>
        </w:numPr>
        <w:ind w:hanging="153"/>
        <w:rPr>
          <w:b/>
          <w:bCs/>
          <w:sz w:val="24"/>
        </w:rPr>
      </w:pPr>
      <w:r>
        <w:rPr>
          <w:b/>
          <w:bCs/>
          <w:sz w:val="24"/>
        </w:rPr>
        <w:t>Место дисциплины в учебном процессе</w:t>
      </w:r>
    </w:p>
    <w:p w:rsidR="00003147" w:rsidRDefault="00003147">
      <w:pPr>
        <w:tabs>
          <w:tab w:val="left" w:pos="1080"/>
        </w:tabs>
        <w:ind w:left="360"/>
        <w:jc w:val="both"/>
        <w:rPr>
          <w:sz w:val="24"/>
          <w:u w:val="single"/>
        </w:rPr>
      </w:pPr>
      <w:r>
        <w:rPr>
          <w:sz w:val="24"/>
        </w:rPr>
        <w:t xml:space="preserve">2.1      </w:t>
      </w:r>
      <w:r>
        <w:rPr>
          <w:sz w:val="24"/>
          <w:u w:val="single"/>
        </w:rPr>
        <w:t>Дисциплины, обеспечивающие изучение данной дисциплины.</w:t>
      </w:r>
    </w:p>
    <w:p w:rsidR="00003147" w:rsidRDefault="00003147">
      <w:pPr>
        <w:ind w:right="-62" w:firstLine="567"/>
        <w:jc w:val="both"/>
        <w:rPr>
          <w:sz w:val="24"/>
        </w:rPr>
      </w:pPr>
      <w:r>
        <w:rPr>
          <w:sz w:val="24"/>
        </w:rPr>
        <w:t>Теоретическая  механика, гидравлика, инженерная графика, электротехника и электроника.</w:t>
      </w:r>
    </w:p>
    <w:p w:rsidR="00003147" w:rsidRDefault="00003147">
      <w:pPr>
        <w:pStyle w:val="21"/>
        <w:numPr>
          <w:ilvl w:val="1"/>
          <w:numId w:val="38"/>
        </w:numPr>
        <w:rPr>
          <w:sz w:val="24"/>
        </w:rPr>
      </w:pPr>
      <w:r>
        <w:rPr>
          <w:sz w:val="24"/>
        </w:rPr>
        <w:t>Дисциплины, изучение которых обеспечивается данной дисциплиной.</w:t>
      </w:r>
    </w:p>
    <w:p w:rsidR="00003147" w:rsidRDefault="00003147">
      <w:pPr>
        <w:ind w:right="-62" w:firstLine="567"/>
        <w:jc w:val="both"/>
        <w:rPr>
          <w:sz w:val="24"/>
        </w:rPr>
      </w:pPr>
      <w:r>
        <w:rPr>
          <w:sz w:val="24"/>
        </w:rPr>
        <w:t>Технология и организация строительства автомобильных дорог; эксплуатация автомобильных дорог; реконструкция автомобильных дорог; технология конструкционных материалов (основы технологии производства дорожно-строительных материалов); мосты, транспортные сооружения, путепроводы; при курсовом и дипломном проектировании.</w:t>
      </w:r>
    </w:p>
    <w:p w:rsidR="00003147" w:rsidRDefault="00003147">
      <w:pPr>
        <w:ind w:right="-62" w:firstLine="567"/>
        <w:jc w:val="both"/>
        <w:rPr>
          <w:sz w:val="24"/>
        </w:rPr>
      </w:pPr>
    </w:p>
    <w:p w:rsidR="00003147" w:rsidRDefault="00003147">
      <w:pPr>
        <w:ind w:right="-62" w:firstLine="567"/>
        <w:jc w:val="both"/>
        <w:rPr>
          <w:sz w:val="24"/>
        </w:rPr>
      </w:pPr>
    </w:p>
    <w:p w:rsidR="00003147" w:rsidRDefault="00003147">
      <w:pPr>
        <w:ind w:right="-62" w:firstLine="567"/>
        <w:jc w:val="both"/>
        <w:rPr>
          <w:sz w:val="24"/>
        </w:rPr>
      </w:pPr>
    </w:p>
    <w:p w:rsidR="00003147" w:rsidRDefault="00003147">
      <w:pPr>
        <w:ind w:right="-62" w:firstLine="567"/>
        <w:jc w:val="both"/>
        <w:rPr>
          <w:sz w:val="24"/>
        </w:rPr>
      </w:pPr>
    </w:p>
    <w:p w:rsidR="00003147" w:rsidRDefault="00003147">
      <w:pPr>
        <w:ind w:right="-62" w:firstLine="567"/>
        <w:jc w:val="both"/>
        <w:rPr>
          <w:sz w:val="24"/>
        </w:rPr>
      </w:pPr>
    </w:p>
    <w:p w:rsidR="00003147" w:rsidRDefault="00003147">
      <w:pPr>
        <w:pStyle w:val="21"/>
        <w:numPr>
          <w:ilvl w:val="0"/>
          <w:numId w:val="35"/>
        </w:numPr>
        <w:tabs>
          <w:tab w:val="left" w:pos="900"/>
        </w:tabs>
        <w:rPr>
          <w:b/>
          <w:bCs/>
          <w:sz w:val="24"/>
        </w:rPr>
      </w:pPr>
      <w:r>
        <w:rPr>
          <w:b/>
          <w:bCs/>
          <w:sz w:val="24"/>
        </w:rPr>
        <w:t>Учебно – методические материалы по дисциплине</w:t>
      </w:r>
    </w:p>
    <w:p w:rsidR="00003147" w:rsidRDefault="00003147">
      <w:pPr>
        <w:pStyle w:val="21"/>
        <w:tabs>
          <w:tab w:val="left" w:pos="900"/>
        </w:tabs>
        <w:ind w:left="360" w:firstLine="0"/>
        <w:rPr>
          <w:sz w:val="24"/>
        </w:rPr>
      </w:pPr>
    </w:p>
    <w:p w:rsidR="00003147" w:rsidRDefault="00003147">
      <w:pPr>
        <w:pStyle w:val="21"/>
        <w:numPr>
          <w:ilvl w:val="1"/>
          <w:numId w:val="39"/>
        </w:numPr>
        <w:tabs>
          <w:tab w:val="left" w:pos="900"/>
        </w:tabs>
        <w:rPr>
          <w:sz w:val="24"/>
        </w:rPr>
      </w:pPr>
      <w:r>
        <w:rPr>
          <w:sz w:val="24"/>
        </w:rPr>
        <w:t>УЧЕБНАЯ ЛИТЕРАТУРА</w:t>
      </w:r>
    </w:p>
    <w:p w:rsidR="00003147" w:rsidRDefault="00003147">
      <w:pPr>
        <w:pStyle w:val="21"/>
        <w:tabs>
          <w:tab w:val="left" w:pos="900"/>
        </w:tabs>
        <w:ind w:left="360" w:firstLine="0"/>
        <w:rPr>
          <w:sz w:val="24"/>
        </w:rPr>
      </w:pPr>
    </w:p>
    <w:p w:rsidR="00003147" w:rsidRDefault="00003147">
      <w:pPr>
        <w:pStyle w:val="21"/>
        <w:tabs>
          <w:tab w:val="clear" w:pos="-709"/>
        </w:tabs>
        <w:ind w:firstLine="426"/>
        <w:jc w:val="left"/>
        <w:rPr>
          <w:sz w:val="24"/>
        </w:rPr>
      </w:pPr>
      <w:r>
        <w:rPr>
          <w:sz w:val="24"/>
        </w:rPr>
        <w:t xml:space="preserve">ОСНОВНАЯ </w:t>
      </w:r>
    </w:p>
    <w:p w:rsidR="00003147" w:rsidRDefault="00003147">
      <w:pPr>
        <w:pStyle w:val="a3"/>
        <w:numPr>
          <w:ilvl w:val="0"/>
          <w:numId w:val="24"/>
        </w:numPr>
        <w:tabs>
          <w:tab w:val="clear" w:pos="360"/>
          <w:tab w:val="left" w:pos="0"/>
        </w:tabs>
        <w:ind w:left="0" w:right="-62" w:firstLine="426"/>
        <w:jc w:val="both"/>
        <w:rPr>
          <w:sz w:val="24"/>
        </w:rPr>
      </w:pPr>
      <w:r>
        <w:rPr>
          <w:sz w:val="24"/>
        </w:rPr>
        <w:t xml:space="preserve">Дорожно-строительные машины и комплексы. Учеб. Для вузов по спец. «Строительные и дорожные машины и оборудование»  Под общей ред.  В.И.Баловнева.-М.: Машиностроение, 2002. – 382с. </w:t>
      </w:r>
    </w:p>
    <w:p w:rsidR="00003147" w:rsidRDefault="00003147">
      <w:pPr>
        <w:pStyle w:val="a3"/>
        <w:numPr>
          <w:ilvl w:val="0"/>
          <w:numId w:val="24"/>
        </w:numPr>
        <w:tabs>
          <w:tab w:val="clear" w:pos="360"/>
          <w:tab w:val="left" w:pos="0"/>
        </w:tabs>
        <w:ind w:left="0" w:right="-62" w:firstLine="426"/>
        <w:jc w:val="both"/>
        <w:rPr>
          <w:sz w:val="24"/>
        </w:rPr>
      </w:pPr>
      <w:r>
        <w:rPr>
          <w:sz w:val="24"/>
        </w:rPr>
        <w:t>Крупницкий И.Н.,  Спельман Е.Н.  Справочник по строительным машинам и оборудованию.-М.: Воениздат, 1980.</w:t>
      </w:r>
    </w:p>
    <w:p w:rsidR="00003147" w:rsidRDefault="00003147">
      <w:pPr>
        <w:pStyle w:val="a3"/>
        <w:numPr>
          <w:ilvl w:val="0"/>
          <w:numId w:val="24"/>
        </w:numPr>
        <w:tabs>
          <w:tab w:val="left" w:pos="0"/>
        </w:tabs>
        <w:ind w:left="0" w:right="-62" w:firstLine="426"/>
        <w:jc w:val="both"/>
        <w:rPr>
          <w:sz w:val="24"/>
        </w:rPr>
      </w:pPr>
      <w:r>
        <w:rPr>
          <w:sz w:val="24"/>
        </w:rPr>
        <w:t>Васильев А.А. Дорожные машины.-М.: Машиностроение, 1987.-416.</w:t>
      </w:r>
    </w:p>
    <w:p w:rsidR="00003147" w:rsidRDefault="00003147">
      <w:pPr>
        <w:pStyle w:val="a3"/>
        <w:numPr>
          <w:ilvl w:val="0"/>
          <w:numId w:val="24"/>
        </w:numPr>
        <w:tabs>
          <w:tab w:val="left" w:pos="0"/>
        </w:tabs>
        <w:ind w:left="0" w:right="-62" w:firstLine="426"/>
        <w:jc w:val="both"/>
        <w:rPr>
          <w:sz w:val="24"/>
        </w:rPr>
      </w:pPr>
      <w:r>
        <w:rPr>
          <w:sz w:val="24"/>
        </w:rPr>
        <w:t>Газарян А.А. Техническое обслуживание автомобилей.-М.: Транспорт, 1989. – 255с.</w:t>
      </w:r>
    </w:p>
    <w:p w:rsidR="00003147" w:rsidRDefault="00003147">
      <w:pPr>
        <w:pStyle w:val="a3"/>
        <w:numPr>
          <w:ilvl w:val="0"/>
          <w:numId w:val="24"/>
        </w:numPr>
        <w:tabs>
          <w:tab w:val="left" w:pos="0"/>
        </w:tabs>
        <w:ind w:left="0" w:right="-62" w:firstLine="426"/>
        <w:jc w:val="both"/>
        <w:rPr>
          <w:sz w:val="24"/>
        </w:rPr>
      </w:pPr>
      <w:r>
        <w:rPr>
          <w:sz w:val="24"/>
        </w:rPr>
        <w:t>Доценко А.И. Строительные машины и основы автоматизации: Учеб. Для вузов. - М.: Высш. шк., 1995.-400с.</w:t>
      </w:r>
    </w:p>
    <w:p w:rsidR="00003147" w:rsidRDefault="00003147">
      <w:pPr>
        <w:pStyle w:val="a3"/>
        <w:numPr>
          <w:ilvl w:val="0"/>
          <w:numId w:val="24"/>
        </w:numPr>
        <w:tabs>
          <w:tab w:val="left" w:pos="0"/>
        </w:tabs>
        <w:ind w:left="0" w:right="-62" w:firstLine="426"/>
        <w:jc w:val="both"/>
        <w:rPr>
          <w:sz w:val="24"/>
        </w:rPr>
      </w:pPr>
      <w:r>
        <w:rPr>
          <w:sz w:val="24"/>
        </w:rPr>
        <w:t>Дорожные машины. Часть 1 и 11(теория и расчет). Алесеева Т.В., Артемьев К.А. и др. .-М.: Машиностроение, 1972.</w:t>
      </w:r>
    </w:p>
    <w:p w:rsidR="00003147" w:rsidRDefault="00003147">
      <w:pPr>
        <w:pStyle w:val="a3"/>
        <w:numPr>
          <w:ilvl w:val="0"/>
          <w:numId w:val="24"/>
        </w:numPr>
        <w:tabs>
          <w:tab w:val="left" w:pos="0"/>
          <w:tab w:val="num" w:pos="851"/>
        </w:tabs>
        <w:ind w:left="0" w:right="27" w:firstLine="426"/>
        <w:jc w:val="both"/>
        <w:rPr>
          <w:sz w:val="24"/>
        </w:rPr>
      </w:pPr>
      <w:r>
        <w:rPr>
          <w:sz w:val="24"/>
        </w:rPr>
        <w:t>Васильев А.П., Сиденко В.М. Эксплуатация автомобильных дорог и организация дорожного движения.-М.: Транспорт, 1990.-325с.</w:t>
      </w:r>
    </w:p>
    <w:p w:rsidR="00003147" w:rsidRDefault="00003147">
      <w:pPr>
        <w:pStyle w:val="a3"/>
        <w:numPr>
          <w:ilvl w:val="0"/>
          <w:numId w:val="24"/>
        </w:numPr>
        <w:tabs>
          <w:tab w:val="left" w:pos="0"/>
          <w:tab w:val="num" w:pos="851"/>
        </w:tabs>
        <w:ind w:left="0" w:right="27" w:firstLine="426"/>
        <w:jc w:val="both"/>
        <w:rPr>
          <w:sz w:val="24"/>
        </w:rPr>
      </w:pPr>
      <w:r>
        <w:rPr>
          <w:sz w:val="24"/>
        </w:rPr>
        <w:t>Горелышев Н.В. и др. Технология и организация строительства автомобильных дорог /Под ред.Н.В.Горелышева.-М.:Транспорт,1992.-551 с.</w:t>
      </w:r>
    </w:p>
    <w:p w:rsidR="00003147" w:rsidRDefault="00003147">
      <w:pPr>
        <w:pStyle w:val="a3"/>
        <w:numPr>
          <w:ilvl w:val="0"/>
          <w:numId w:val="24"/>
        </w:numPr>
        <w:tabs>
          <w:tab w:val="left" w:pos="0"/>
          <w:tab w:val="num" w:pos="851"/>
        </w:tabs>
        <w:ind w:left="0" w:right="27" w:firstLine="426"/>
        <w:jc w:val="both"/>
        <w:rPr>
          <w:sz w:val="24"/>
        </w:rPr>
      </w:pPr>
      <w:r>
        <w:rPr>
          <w:sz w:val="24"/>
        </w:rPr>
        <w:t>Миротн Л.Б,, Силкин В.В. и др. Производственные предприятия дорожного строительства.-М.:Транспорт, 1986 .-191 с.</w:t>
      </w:r>
    </w:p>
    <w:p w:rsidR="00003147" w:rsidRDefault="00003147">
      <w:pPr>
        <w:pStyle w:val="a3"/>
        <w:numPr>
          <w:ilvl w:val="0"/>
          <w:numId w:val="24"/>
        </w:numPr>
        <w:tabs>
          <w:tab w:val="left" w:pos="0"/>
          <w:tab w:val="num" w:pos="851"/>
        </w:tabs>
        <w:ind w:left="0" w:right="27" w:firstLine="426"/>
        <w:jc w:val="both"/>
        <w:rPr>
          <w:sz w:val="24"/>
        </w:rPr>
      </w:pPr>
      <w:r>
        <w:rPr>
          <w:sz w:val="24"/>
        </w:rPr>
        <w:t>СНиП 3.06.03.85 Автомобильные дороги /Госстрой СССР.-М.:ЦИГП Госстроя СССР,1986.-112 с.</w:t>
      </w:r>
    </w:p>
    <w:p w:rsidR="00003147" w:rsidRDefault="00003147">
      <w:pPr>
        <w:pStyle w:val="a3"/>
        <w:numPr>
          <w:ilvl w:val="0"/>
          <w:numId w:val="24"/>
        </w:numPr>
        <w:tabs>
          <w:tab w:val="left" w:pos="0"/>
          <w:tab w:val="num" w:pos="851"/>
        </w:tabs>
        <w:ind w:left="0" w:right="27" w:firstLine="426"/>
        <w:jc w:val="both"/>
        <w:rPr>
          <w:sz w:val="24"/>
        </w:rPr>
      </w:pPr>
      <w:r>
        <w:rPr>
          <w:sz w:val="24"/>
        </w:rPr>
        <w:t>Соловьев Б.Н., Силкин В.В., Елисеев В.Е. Асфальтобетонные и цементобетонные заводы  – М.: Транспорт, 1993.</w:t>
      </w:r>
    </w:p>
    <w:p w:rsidR="00003147" w:rsidRDefault="00003147">
      <w:pPr>
        <w:pStyle w:val="a3"/>
        <w:tabs>
          <w:tab w:val="left" w:pos="0"/>
        </w:tabs>
        <w:ind w:left="0" w:right="27" w:firstLine="426"/>
        <w:jc w:val="both"/>
        <w:rPr>
          <w:sz w:val="24"/>
          <w:u w:val="single"/>
        </w:rPr>
      </w:pPr>
      <w:r>
        <w:rPr>
          <w:sz w:val="24"/>
          <w:u w:val="single"/>
        </w:rPr>
        <w:t xml:space="preserve"> ДОПОЛНИТЕЛЬНАЯ</w:t>
      </w:r>
    </w:p>
    <w:p w:rsidR="00003147" w:rsidRDefault="00003147">
      <w:pPr>
        <w:pStyle w:val="a3"/>
        <w:numPr>
          <w:ilvl w:val="0"/>
          <w:numId w:val="24"/>
        </w:numPr>
        <w:tabs>
          <w:tab w:val="clear" w:pos="360"/>
          <w:tab w:val="left" w:pos="0"/>
        </w:tabs>
        <w:ind w:left="0" w:right="-62" w:firstLine="284"/>
        <w:jc w:val="both"/>
        <w:rPr>
          <w:sz w:val="24"/>
        </w:rPr>
      </w:pPr>
      <w:r>
        <w:rPr>
          <w:sz w:val="24"/>
        </w:rPr>
        <w:t>Хархута Н.Я. и др. Дорожные машины.-М.:Машиностроение,1976.-526с.</w:t>
      </w:r>
    </w:p>
    <w:p w:rsidR="00003147" w:rsidRDefault="00003147">
      <w:pPr>
        <w:pStyle w:val="a3"/>
        <w:numPr>
          <w:ilvl w:val="0"/>
          <w:numId w:val="24"/>
        </w:numPr>
        <w:tabs>
          <w:tab w:val="clear" w:pos="360"/>
          <w:tab w:val="left" w:pos="0"/>
        </w:tabs>
        <w:ind w:left="0" w:right="-62" w:firstLine="284"/>
        <w:jc w:val="both"/>
        <w:rPr>
          <w:sz w:val="24"/>
        </w:rPr>
      </w:pPr>
      <w:r>
        <w:rPr>
          <w:sz w:val="24"/>
        </w:rPr>
        <w:t>Васильев В.И. и др. Дорожно-строительные машины. Справочник.-М.: Машиностроение, 1977.</w:t>
      </w:r>
    </w:p>
    <w:p w:rsidR="00003147" w:rsidRDefault="00003147">
      <w:pPr>
        <w:pStyle w:val="a3"/>
        <w:numPr>
          <w:ilvl w:val="0"/>
          <w:numId w:val="24"/>
        </w:numPr>
        <w:tabs>
          <w:tab w:val="clear" w:pos="360"/>
          <w:tab w:val="left" w:pos="0"/>
        </w:tabs>
        <w:ind w:left="0" w:right="-62" w:firstLine="284"/>
        <w:jc w:val="both"/>
        <w:rPr>
          <w:sz w:val="24"/>
        </w:rPr>
      </w:pPr>
      <w:r>
        <w:rPr>
          <w:sz w:val="24"/>
        </w:rPr>
        <w:t>Баловнев В.И. Моделирование процессов взаимодействия со средой рабочих органов дорожно-строительных машин. Учеб. Пособие .М., 1981.</w:t>
      </w:r>
    </w:p>
    <w:p w:rsidR="00003147" w:rsidRDefault="00003147">
      <w:pPr>
        <w:pStyle w:val="a3"/>
        <w:numPr>
          <w:ilvl w:val="0"/>
          <w:numId w:val="24"/>
        </w:numPr>
        <w:tabs>
          <w:tab w:val="clear" w:pos="360"/>
          <w:tab w:val="left" w:pos="0"/>
        </w:tabs>
        <w:ind w:left="0" w:right="-62" w:firstLine="284"/>
        <w:jc w:val="both"/>
        <w:rPr>
          <w:sz w:val="24"/>
        </w:rPr>
      </w:pPr>
      <w:r>
        <w:rPr>
          <w:sz w:val="24"/>
        </w:rPr>
        <w:t>Положение о техническом обслуживании техники в лесозаготовительной промышленности.-Химки: ЦНИИМЭ, 1990.0-273с.</w:t>
      </w:r>
    </w:p>
    <w:p w:rsidR="00003147" w:rsidRDefault="00003147">
      <w:pPr>
        <w:pStyle w:val="a3"/>
        <w:numPr>
          <w:ilvl w:val="0"/>
          <w:numId w:val="24"/>
        </w:numPr>
        <w:tabs>
          <w:tab w:val="clear" w:pos="360"/>
          <w:tab w:val="left" w:pos="0"/>
        </w:tabs>
        <w:ind w:left="0" w:right="-62" w:firstLine="284"/>
        <w:jc w:val="both"/>
        <w:rPr>
          <w:sz w:val="24"/>
        </w:rPr>
      </w:pPr>
      <w:r>
        <w:rPr>
          <w:sz w:val="24"/>
        </w:rPr>
        <w:t>Серов А.В., Миляков В.В., Назаранко А.М. Техническая эксплуатация лесозоготовительного оборудовавния. М: Лесная промышленность,1987.</w:t>
      </w:r>
    </w:p>
    <w:p w:rsidR="00003147" w:rsidRDefault="00003147">
      <w:pPr>
        <w:pStyle w:val="a3"/>
        <w:numPr>
          <w:ilvl w:val="0"/>
          <w:numId w:val="24"/>
        </w:numPr>
        <w:tabs>
          <w:tab w:val="clear" w:pos="360"/>
          <w:tab w:val="left" w:pos="0"/>
        </w:tabs>
        <w:ind w:left="0" w:right="-62" w:firstLine="284"/>
        <w:jc w:val="both"/>
        <w:rPr>
          <w:sz w:val="24"/>
        </w:rPr>
      </w:pPr>
      <w:r>
        <w:rPr>
          <w:sz w:val="24"/>
        </w:rPr>
        <w:t xml:space="preserve">Гинзбург Ю.В. и др. Промышленные тракторы. -М.: Машиностроение, 1986 – 296с. </w:t>
      </w:r>
    </w:p>
    <w:p w:rsidR="00003147" w:rsidRDefault="00003147">
      <w:pPr>
        <w:pStyle w:val="a3"/>
        <w:numPr>
          <w:ilvl w:val="0"/>
          <w:numId w:val="24"/>
        </w:numPr>
        <w:tabs>
          <w:tab w:val="clear" w:pos="360"/>
          <w:tab w:val="left" w:pos="0"/>
        </w:tabs>
        <w:ind w:left="0" w:right="-62" w:firstLine="284"/>
        <w:jc w:val="both"/>
        <w:rPr>
          <w:sz w:val="24"/>
        </w:rPr>
      </w:pPr>
      <w:r>
        <w:rPr>
          <w:sz w:val="24"/>
        </w:rPr>
        <w:t xml:space="preserve">Строительная, дорожная и специальная техника. Краткий справочник.-М.: АО «Профтехника», 1996. </w:t>
      </w:r>
    </w:p>
    <w:p w:rsidR="00003147" w:rsidRDefault="00003147">
      <w:pPr>
        <w:pStyle w:val="a3"/>
        <w:tabs>
          <w:tab w:val="left" w:pos="0"/>
        </w:tabs>
        <w:ind w:left="0" w:right="-62" w:firstLine="426"/>
        <w:jc w:val="both"/>
        <w:rPr>
          <w:sz w:val="24"/>
          <w:u w:val="single"/>
        </w:rPr>
      </w:pPr>
      <w:r>
        <w:rPr>
          <w:sz w:val="24"/>
        </w:rPr>
        <w:t xml:space="preserve">       </w:t>
      </w:r>
      <w:r>
        <w:rPr>
          <w:sz w:val="24"/>
          <w:u w:val="single"/>
        </w:rPr>
        <w:t>МЕТОДИЧЕСКИЕ РАЗРАБОТКИ КАФЕДРЫ.</w:t>
      </w:r>
    </w:p>
    <w:p w:rsidR="00003147" w:rsidRDefault="00003147">
      <w:pPr>
        <w:pStyle w:val="a3"/>
        <w:numPr>
          <w:ilvl w:val="0"/>
          <w:numId w:val="24"/>
        </w:numPr>
        <w:tabs>
          <w:tab w:val="clear" w:pos="360"/>
          <w:tab w:val="num" w:pos="0"/>
        </w:tabs>
        <w:ind w:left="0" w:right="-62" w:firstLine="284"/>
        <w:jc w:val="both"/>
        <w:rPr>
          <w:sz w:val="24"/>
        </w:rPr>
      </w:pPr>
      <w:r>
        <w:rPr>
          <w:sz w:val="24"/>
        </w:rPr>
        <w:t>Кручинин И.Н. Землеройно-транспортные машины. Методические указания по изучению дисциплин «Эксплуатация дорожных машин» и «Дорожно-строительные машины и материалы»  специальностей 291000 и 260100  для студентов очной и заочной формы обучения. УГЛТА //Екатеринбург.-2000.</w:t>
      </w:r>
    </w:p>
    <w:p w:rsidR="00003147" w:rsidRDefault="00003147">
      <w:pPr>
        <w:pStyle w:val="a3"/>
        <w:numPr>
          <w:ilvl w:val="0"/>
          <w:numId w:val="24"/>
        </w:numPr>
        <w:tabs>
          <w:tab w:val="clear" w:pos="360"/>
          <w:tab w:val="num" w:pos="0"/>
        </w:tabs>
        <w:ind w:left="0" w:right="-62" w:firstLine="284"/>
        <w:jc w:val="both"/>
        <w:rPr>
          <w:sz w:val="24"/>
        </w:rPr>
      </w:pPr>
      <w:r>
        <w:rPr>
          <w:sz w:val="24"/>
        </w:rPr>
        <w:t>Кручинин И.Н. Расчет производительности дорожных машин. Методические указания по изучению дисциплин «Эксплуатация дорожных машин» и «Дорожно-строительные машины и материалы»  специальностей 291000 и 260100  для студентов очной и заочной формы обучения. УГЛТА //Екатеринбург.-2000.</w:t>
      </w:r>
    </w:p>
    <w:p w:rsidR="00003147" w:rsidRDefault="00003147">
      <w:pPr>
        <w:pStyle w:val="a3"/>
        <w:numPr>
          <w:ilvl w:val="0"/>
          <w:numId w:val="24"/>
        </w:numPr>
        <w:tabs>
          <w:tab w:val="clear" w:pos="360"/>
          <w:tab w:val="num" w:pos="0"/>
        </w:tabs>
        <w:ind w:left="0" w:right="-62" w:firstLine="284"/>
        <w:jc w:val="both"/>
        <w:rPr>
          <w:sz w:val="24"/>
        </w:rPr>
      </w:pPr>
      <w:r>
        <w:rPr>
          <w:sz w:val="24"/>
        </w:rPr>
        <w:t>Кручинин И.Н. Машины для зимнего содержания автомобильных дорог. Снегоочистители. Методические указания по изучению дисциплин «Эксплуатация дорожных машин» и «Дорожно-строительные машины и материалы»  специальностей 291000 и 260100  для студентов очной и заочной формы обучения. УГЛТА //Екатеринбург.-2000.</w:t>
      </w:r>
    </w:p>
    <w:p w:rsidR="00003147" w:rsidRDefault="00003147">
      <w:pPr>
        <w:pStyle w:val="a3"/>
        <w:numPr>
          <w:ilvl w:val="0"/>
          <w:numId w:val="24"/>
        </w:numPr>
        <w:tabs>
          <w:tab w:val="clear" w:pos="360"/>
          <w:tab w:val="num" w:pos="0"/>
        </w:tabs>
        <w:ind w:left="0" w:right="-62" w:firstLine="284"/>
        <w:jc w:val="both"/>
        <w:rPr>
          <w:sz w:val="24"/>
        </w:rPr>
      </w:pPr>
      <w:r>
        <w:rPr>
          <w:sz w:val="24"/>
        </w:rPr>
        <w:t>Кручинин И.Н. Машины для уплотнения дорожно-строительных материалов. Катки. Методические указания по изучению дисциплин «Дорожные машины и производственная база строительства» и «Дорожно-строительные машины и материалы» для студентов специальностей 291000 и 260100 очной и заочной формы обучения. УГЛТА //Екатеринбург.-2001.</w:t>
      </w:r>
    </w:p>
    <w:p w:rsidR="00003147" w:rsidRDefault="00003147">
      <w:pPr>
        <w:pStyle w:val="a3"/>
        <w:numPr>
          <w:ilvl w:val="0"/>
          <w:numId w:val="24"/>
        </w:numPr>
        <w:tabs>
          <w:tab w:val="clear" w:pos="360"/>
          <w:tab w:val="num" w:pos="0"/>
        </w:tabs>
        <w:ind w:left="0" w:right="-62" w:firstLine="284"/>
        <w:jc w:val="both"/>
        <w:rPr>
          <w:sz w:val="24"/>
        </w:rPr>
      </w:pPr>
      <w:r>
        <w:rPr>
          <w:sz w:val="24"/>
        </w:rPr>
        <w:t>Силуков Ю.Д., Демидов Д.В. Охрана окружающей среды при строительстве и эксплуатации автомобильных дорог. Методические указания для студентов спец 291000. Часть 1.</w:t>
      </w:r>
    </w:p>
    <w:p w:rsidR="00003147" w:rsidRDefault="00003147">
      <w:pPr>
        <w:pStyle w:val="a3"/>
        <w:numPr>
          <w:ilvl w:val="0"/>
          <w:numId w:val="24"/>
        </w:numPr>
        <w:tabs>
          <w:tab w:val="clear" w:pos="360"/>
          <w:tab w:val="num" w:pos="0"/>
        </w:tabs>
        <w:ind w:left="0" w:right="-62" w:firstLine="284"/>
        <w:jc w:val="both"/>
        <w:rPr>
          <w:sz w:val="24"/>
        </w:rPr>
      </w:pPr>
      <w:r>
        <w:rPr>
          <w:sz w:val="24"/>
        </w:rPr>
        <w:t>Пакет прикладных программ к операционной системе ПК.</w:t>
      </w:r>
    </w:p>
    <w:p w:rsidR="00003147" w:rsidRDefault="00003147">
      <w:pPr>
        <w:tabs>
          <w:tab w:val="left" w:pos="0"/>
        </w:tabs>
        <w:ind w:firstLine="426"/>
      </w:pPr>
    </w:p>
    <w:p w:rsidR="00003147" w:rsidRDefault="00003147">
      <w:pPr>
        <w:tabs>
          <w:tab w:val="left" w:pos="0"/>
        </w:tabs>
        <w:ind w:firstLine="425"/>
        <w:rPr>
          <w:sz w:val="28"/>
        </w:rPr>
      </w:pPr>
      <w:r>
        <w:rPr>
          <w:sz w:val="28"/>
        </w:rPr>
        <w:t>Перечень нормативных документов по технологическому обеспечению предприятий дорожного хозяйства:</w:t>
      </w:r>
    </w:p>
    <w:p w:rsidR="00003147" w:rsidRDefault="00003147">
      <w:pPr>
        <w:pStyle w:val="a3"/>
        <w:tabs>
          <w:tab w:val="left" w:pos="0"/>
          <w:tab w:val="num" w:pos="851"/>
        </w:tabs>
        <w:ind w:left="0" w:right="27" w:firstLine="426"/>
        <w:jc w:val="both"/>
        <w:rPr>
          <w:sz w:val="24"/>
        </w:rPr>
      </w:pPr>
    </w:p>
    <w:p w:rsidR="00003147" w:rsidRDefault="00003147">
      <w:pPr>
        <w:pStyle w:val="a3"/>
        <w:numPr>
          <w:ilvl w:val="0"/>
          <w:numId w:val="42"/>
        </w:numPr>
        <w:tabs>
          <w:tab w:val="left" w:pos="0"/>
          <w:tab w:val="num" w:pos="786"/>
        </w:tabs>
        <w:ind w:left="0" w:right="27" w:firstLine="426"/>
        <w:jc w:val="both"/>
        <w:rPr>
          <w:sz w:val="24"/>
        </w:rPr>
      </w:pPr>
      <w:r>
        <w:rPr>
          <w:sz w:val="24"/>
        </w:rPr>
        <w:t>СНиП 3.06.03.85 Автомобильные дороги /Госстрой СССР - М.:ЦИГП Госстроя СССР, 1986 г. - 112 с.</w:t>
      </w:r>
    </w:p>
    <w:p w:rsidR="00003147" w:rsidRDefault="00003147">
      <w:pPr>
        <w:numPr>
          <w:ilvl w:val="0"/>
          <w:numId w:val="42"/>
        </w:numPr>
        <w:tabs>
          <w:tab w:val="left" w:pos="0"/>
          <w:tab w:val="num" w:pos="786"/>
        </w:tabs>
        <w:ind w:left="0" w:firstLine="426"/>
        <w:rPr>
          <w:sz w:val="24"/>
        </w:rPr>
      </w:pPr>
      <w:r>
        <w:rPr>
          <w:sz w:val="24"/>
        </w:rPr>
        <w:t>ГОСТ 8267-93 Щебень и гравий из плотных горных пород для строительных работ. Технические условия.</w:t>
      </w:r>
    </w:p>
    <w:p w:rsidR="00003147" w:rsidRDefault="00003147">
      <w:pPr>
        <w:numPr>
          <w:ilvl w:val="0"/>
          <w:numId w:val="42"/>
        </w:numPr>
        <w:tabs>
          <w:tab w:val="left" w:pos="0"/>
          <w:tab w:val="num" w:pos="786"/>
        </w:tabs>
        <w:ind w:left="0" w:firstLine="426"/>
        <w:rPr>
          <w:sz w:val="24"/>
        </w:rPr>
      </w:pPr>
      <w:r>
        <w:rPr>
          <w:sz w:val="24"/>
        </w:rPr>
        <w:t>ГОСТ 9128-97. Смеси асфальтобетонные дорожные, аэродромные и асфальтобетон. Технические условия.</w:t>
      </w:r>
    </w:p>
    <w:p w:rsidR="00003147" w:rsidRDefault="00003147">
      <w:pPr>
        <w:numPr>
          <w:ilvl w:val="0"/>
          <w:numId w:val="42"/>
        </w:numPr>
        <w:tabs>
          <w:tab w:val="left" w:pos="0"/>
          <w:tab w:val="num" w:pos="786"/>
        </w:tabs>
        <w:ind w:left="0" w:firstLine="426"/>
        <w:rPr>
          <w:sz w:val="24"/>
        </w:rPr>
      </w:pPr>
      <w:r>
        <w:rPr>
          <w:sz w:val="24"/>
        </w:rPr>
        <w:t>ГОСТ 21915-93 Асфальтукладчики. Общие технические условия</w:t>
      </w:r>
    </w:p>
    <w:p w:rsidR="00003147" w:rsidRDefault="00003147">
      <w:pPr>
        <w:numPr>
          <w:ilvl w:val="0"/>
          <w:numId w:val="42"/>
        </w:numPr>
        <w:tabs>
          <w:tab w:val="left" w:pos="0"/>
          <w:tab w:val="num" w:pos="786"/>
        </w:tabs>
        <w:ind w:left="0" w:firstLine="426"/>
        <w:rPr>
          <w:sz w:val="24"/>
        </w:rPr>
      </w:pPr>
      <w:r>
        <w:rPr>
          <w:sz w:val="24"/>
        </w:rPr>
        <w:t>ГОСТ 21994-82 Катки дорожные. Термины и определения.</w:t>
      </w:r>
    </w:p>
    <w:p w:rsidR="00003147" w:rsidRDefault="00003147">
      <w:pPr>
        <w:numPr>
          <w:ilvl w:val="0"/>
          <w:numId w:val="42"/>
        </w:numPr>
        <w:tabs>
          <w:tab w:val="left" w:pos="0"/>
          <w:tab w:val="num" w:pos="786"/>
        </w:tabs>
        <w:ind w:left="0" w:firstLine="426"/>
        <w:rPr>
          <w:sz w:val="24"/>
        </w:rPr>
      </w:pPr>
      <w:r>
        <w:rPr>
          <w:sz w:val="24"/>
        </w:rPr>
        <w:t>ГОСТ 25646-83 Эксплуатация строительных машин. Общие требования.</w:t>
      </w:r>
    </w:p>
    <w:p w:rsidR="00003147" w:rsidRDefault="00003147">
      <w:pPr>
        <w:numPr>
          <w:ilvl w:val="0"/>
          <w:numId w:val="42"/>
        </w:numPr>
        <w:tabs>
          <w:tab w:val="left" w:pos="0"/>
          <w:tab w:val="num" w:pos="786"/>
        </w:tabs>
        <w:ind w:left="0" w:firstLine="426"/>
        <w:rPr>
          <w:sz w:val="24"/>
        </w:rPr>
      </w:pPr>
      <w:r>
        <w:rPr>
          <w:sz w:val="24"/>
        </w:rPr>
        <w:t>ГОСТ 27945-95 Установки асфальтосмесительные. Общие технические условия.</w:t>
      </w:r>
    </w:p>
    <w:p w:rsidR="00003147" w:rsidRDefault="00003147">
      <w:pPr>
        <w:tabs>
          <w:tab w:val="left" w:pos="0"/>
        </w:tabs>
        <w:ind w:right="-62" w:firstLine="426"/>
        <w:jc w:val="both"/>
        <w:rPr>
          <w:sz w:val="24"/>
        </w:rPr>
      </w:pPr>
    </w:p>
    <w:p w:rsidR="00003147" w:rsidRDefault="00003147">
      <w:pPr>
        <w:ind w:right="-62" w:firstLine="567"/>
        <w:jc w:val="both"/>
        <w:rPr>
          <w:sz w:val="28"/>
        </w:rPr>
      </w:pPr>
      <w:r>
        <w:rPr>
          <w:sz w:val="28"/>
        </w:rPr>
        <w:t>Перспективный план издания методической литературы.</w:t>
      </w:r>
    </w:p>
    <w:p w:rsidR="00003147" w:rsidRDefault="00003147">
      <w:pPr>
        <w:ind w:right="-62" w:firstLine="567"/>
        <w:jc w:val="both"/>
        <w:rPr>
          <w:sz w:val="28"/>
        </w:rPr>
      </w:pPr>
    </w:p>
    <w:p w:rsidR="00003147" w:rsidRDefault="00003147">
      <w:pPr>
        <w:pStyle w:val="a6"/>
        <w:jc w:val="both"/>
        <w:rPr>
          <w:sz w:val="24"/>
        </w:rPr>
      </w:pPr>
      <w:r>
        <w:rPr>
          <w:sz w:val="24"/>
        </w:rPr>
        <w:t xml:space="preserve">1. Кручинин И.Н. ДОРОЖНО-СТРОИТЕЛЬНЫЕ МАШИНЫ И ПРОИЗВОДСТВЕННАЯ БАЗА СТРОИТЕЛЬСТВА. Учебное пособие  для студентов спец 291000. </w:t>
      </w:r>
    </w:p>
    <w:p w:rsidR="00003147" w:rsidRDefault="00003147">
      <w:pPr>
        <w:ind w:right="-62" w:firstLine="567"/>
        <w:jc w:val="both"/>
        <w:rPr>
          <w:sz w:val="24"/>
        </w:rPr>
      </w:pPr>
    </w:p>
    <w:p w:rsidR="00003147" w:rsidRDefault="00003147">
      <w:pPr>
        <w:pStyle w:val="a7"/>
      </w:pPr>
      <w:r>
        <w:t>ТЕХНИЧЕСКИЕ СРЕДСТВА ОБУЧЕНИЯ</w:t>
      </w:r>
    </w:p>
    <w:p w:rsidR="00003147" w:rsidRDefault="00003147">
      <w:pPr>
        <w:ind w:right="-62" w:firstLine="567"/>
        <w:jc w:val="both"/>
        <w:rPr>
          <w:sz w:val="24"/>
        </w:rPr>
      </w:pPr>
    </w:p>
    <w:p w:rsidR="00003147" w:rsidRDefault="00003147">
      <w:pPr>
        <w:ind w:right="-62" w:firstLine="567"/>
        <w:jc w:val="both"/>
        <w:rPr>
          <w:sz w:val="24"/>
        </w:rPr>
      </w:pPr>
      <w:r>
        <w:rPr>
          <w:sz w:val="24"/>
        </w:rPr>
        <w:t xml:space="preserve">1.Дорожно -  строительные  машины : </w:t>
      </w:r>
    </w:p>
    <w:p w:rsidR="00003147" w:rsidRDefault="00003147">
      <w:pPr>
        <w:numPr>
          <w:ilvl w:val="0"/>
          <w:numId w:val="23"/>
        </w:numPr>
        <w:tabs>
          <w:tab w:val="num" w:pos="0"/>
        </w:tabs>
        <w:ind w:left="0" w:right="-62" w:firstLine="567"/>
        <w:jc w:val="both"/>
        <w:rPr>
          <w:sz w:val="24"/>
        </w:rPr>
      </w:pPr>
      <w:r>
        <w:rPr>
          <w:sz w:val="24"/>
        </w:rPr>
        <w:t>бульдозер ДЗ-110 ХЛ на тракторе Т-133.1. Г-1 ;</w:t>
      </w:r>
    </w:p>
    <w:p w:rsidR="00003147" w:rsidRDefault="00003147">
      <w:pPr>
        <w:numPr>
          <w:ilvl w:val="0"/>
          <w:numId w:val="23"/>
        </w:numPr>
        <w:tabs>
          <w:tab w:val="num" w:pos="0"/>
        </w:tabs>
        <w:ind w:left="0" w:right="-62" w:firstLine="567"/>
        <w:jc w:val="both"/>
        <w:rPr>
          <w:sz w:val="24"/>
        </w:rPr>
      </w:pPr>
      <w:r>
        <w:rPr>
          <w:sz w:val="24"/>
        </w:rPr>
        <w:t>автогрейдер ДЗ-99-1-2;</w:t>
      </w:r>
    </w:p>
    <w:p w:rsidR="00003147" w:rsidRDefault="00003147">
      <w:pPr>
        <w:numPr>
          <w:ilvl w:val="0"/>
          <w:numId w:val="23"/>
        </w:numPr>
        <w:tabs>
          <w:tab w:val="num" w:pos="0"/>
        </w:tabs>
        <w:ind w:left="0" w:right="-62" w:firstLine="567"/>
        <w:jc w:val="both"/>
        <w:rPr>
          <w:sz w:val="24"/>
        </w:rPr>
      </w:pPr>
      <w:r>
        <w:rPr>
          <w:sz w:val="24"/>
        </w:rPr>
        <w:t>трактор Т-4 АПС2 + скрепер ДЗ-111;</w:t>
      </w:r>
    </w:p>
    <w:p w:rsidR="00003147" w:rsidRDefault="00003147">
      <w:pPr>
        <w:numPr>
          <w:ilvl w:val="0"/>
          <w:numId w:val="23"/>
        </w:numPr>
        <w:tabs>
          <w:tab w:val="num" w:pos="0"/>
        </w:tabs>
        <w:ind w:left="0" w:right="-62" w:firstLine="567"/>
        <w:jc w:val="both"/>
        <w:rPr>
          <w:sz w:val="24"/>
        </w:rPr>
      </w:pPr>
      <w:r>
        <w:rPr>
          <w:sz w:val="24"/>
        </w:rPr>
        <w:t>трактор фреза Т-158;</w:t>
      </w:r>
    </w:p>
    <w:p w:rsidR="00003147" w:rsidRDefault="00003147">
      <w:pPr>
        <w:numPr>
          <w:ilvl w:val="0"/>
          <w:numId w:val="23"/>
        </w:numPr>
        <w:tabs>
          <w:tab w:val="num" w:pos="0"/>
        </w:tabs>
        <w:ind w:left="0" w:right="-62" w:firstLine="567"/>
        <w:jc w:val="both"/>
        <w:rPr>
          <w:sz w:val="24"/>
        </w:rPr>
      </w:pPr>
      <w:r>
        <w:rPr>
          <w:sz w:val="24"/>
        </w:rPr>
        <w:t xml:space="preserve"> пневмокаток прицепной ДУ-39.</w:t>
      </w:r>
    </w:p>
    <w:p w:rsidR="00003147" w:rsidRDefault="00003147">
      <w:pPr>
        <w:ind w:right="-62" w:firstLine="567"/>
        <w:jc w:val="both"/>
        <w:rPr>
          <w:sz w:val="24"/>
        </w:rPr>
      </w:pPr>
      <w:r>
        <w:rPr>
          <w:sz w:val="24"/>
        </w:rPr>
        <w:t>2.Грунтовый канал с комплектом  измерительной  и  регистрирующей аппаратурой.</w:t>
      </w:r>
    </w:p>
    <w:p w:rsidR="00003147" w:rsidRDefault="00003147">
      <w:pPr>
        <w:ind w:right="-62" w:firstLine="567"/>
        <w:jc w:val="both"/>
        <w:rPr>
          <w:sz w:val="24"/>
        </w:rPr>
      </w:pPr>
      <w:r>
        <w:rPr>
          <w:sz w:val="24"/>
        </w:rPr>
        <w:t>4. Стенд для определения установочных углов рабочих органов ДСМ.</w:t>
      </w:r>
    </w:p>
    <w:p w:rsidR="00003147" w:rsidRDefault="00003147">
      <w:pPr>
        <w:ind w:right="-62" w:firstLine="567"/>
        <w:jc w:val="both"/>
        <w:rPr>
          <w:sz w:val="24"/>
        </w:rPr>
      </w:pPr>
      <w:r>
        <w:rPr>
          <w:sz w:val="24"/>
        </w:rPr>
        <w:t>5. Комплект измерительной аппаратуры для диагностики работы ДВС.</w:t>
      </w:r>
    </w:p>
    <w:p w:rsidR="00003147" w:rsidRDefault="00003147">
      <w:pPr>
        <w:ind w:right="-62" w:firstLine="567"/>
        <w:jc w:val="both"/>
        <w:rPr>
          <w:sz w:val="24"/>
        </w:rPr>
      </w:pPr>
      <w:r>
        <w:rPr>
          <w:sz w:val="24"/>
        </w:rPr>
        <w:t>6. Компьютерный класс.</w:t>
      </w:r>
    </w:p>
    <w:p w:rsidR="00003147" w:rsidRDefault="00003147">
      <w:pPr>
        <w:ind w:right="-62" w:firstLine="567"/>
        <w:jc w:val="both"/>
        <w:rPr>
          <w:sz w:val="24"/>
        </w:rPr>
      </w:pPr>
      <w:r>
        <w:rPr>
          <w:sz w:val="24"/>
        </w:rPr>
        <w:t>7.Плакаты, видеофильмы, диафильмы.</w:t>
      </w:r>
    </w:p>
    <w:p w:rsidR="00003147" w:rsidRDefault="00003147">
      <w:pPr>
        <w:ind w:right="-64"/>
        <w:jc w:val="center"/>
        <w:rPr>
          <w:sz w:val="24"/>
        </w:rPr>
      </w:pPr>
    </w:p>
    <w:p w:rsidR="00003147" w:rsidRDefault="00003147">
      <w:pPr>
        <w:ind w:right="-64"/>
        <w:jc w:val="center"/>
        <w:rPr>
          <w:sz w:val="24"/>
        </w:rPr>
      </w:pPr>
    </w:p>
    <w:p w:rsidR="00003147" w:rsidRDefault="00003147">
      <w:pPr>
        <w:ind w:right="-64"/>
        <w:jc w:val="center"/>
        <w:rPr>
          <w:sz w:val="24"/>
        </w:rPr>
      </w:pPr>
    </w:p>
    <w:p w:rsidR="00003147" w:rsidRDefault="00003147">
      <w:pPr>
        <w:ind w:right="-64"/>
        <w:jc w:val="center"/>
        <w:rPr>
          <w:sz w:val="24"/>
        </w:rPr>
      </w:pPr>
    </w:p>
    <w:p w:rsidR="00003147" w:rsidRDefault="00003147">
      <w:pPr>
        <w:ind w:right="-64"/>
        <w:jc w:val="center"/>
        <w:rPr>
          <w:sz w:val="24"/>
        </w:rPr>
      </w:pPr>
    </w:p>
    <w:p w:rsidR="00003147" w:rsidRDefault="00003147">
      <w:pPr>
        <w:ind w:right="-64"/>
        <w:jc w:val="center"/>
        <w:rPr>
          <w:sz w:val="24"/>
        </w:rPr>
      </w:pPr>
    </w:p>
    <w:p w:rsidR="00003147" w:rsidRDefault="00003147">
      <w:pPr>
        <w:ind w:right="-64"/>
        <w:jc w:val="center"/>
        <w:rPr>
          <w:sz w:val="24"/>
        </w:rPr>
      </w:pPr>
    </w:p>
    <w:p w:rsidR="00003147" w:rsidRDefault="00003147">
      <w:pPr>
        <w:ind w:right="-64"/>
        <w:jc w:val="center"/>
        <w:rPr>
          <w:sz w:val="24"/>
        </w:rPr>
      </w:pPr>
    </w:p>
    <w:p w:rsidR="00003147" w:rsidRDefault="00003147">
      <w:pPr>
        <w:ind w:right="-64"/>
        <w:jc w:val="center"/>
        <w:rPr>
          <w:sz w:val="24"/>
        </w:rPr>
      </w:pPr>
      <w:r>
        <w:rPr>
          <w:sz w:val="24"/>
        </w:rPr>
        <w:t>4. СОДЕРЖАНИЕ ДИСЦИПЛИНЫ.</w:t>
      </w:r>
    </w:p>
    <w:p w:rsidR="00003147" w:rsidRDefault="00003147">
      <w:pPr>
        <w:ind w:right="-64"/>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6"/>
        <w:gridCol w:w="6467"/>
        <w:gridCol w:w="657"/>
        <w:gridCol w:w="1163"/>
        <w:gridCol w:w="1163"/>
      </w:tblGrid>
      <w:tr w:rsidR="00003147">
        <w:tc>
          <w:tcPr>
            <w:tcW w:w="626" w:type="dxa"/>
          </w:tcPr>
          <w:p w:rsidR="00003147" w:rsidRDefault="00003147">
            <w:pPr>
              <w:ind w:right="-64"/>
              <w:rPr>
                <w:b/>
                <w:sz w:val="24"/>
              </w:rPr>
            </w:pPr>
            <w:r>
              <w:rPr>
                <w:b/>
                <w:sz w:val="24"/>
              </w:rPr>
              <w:t>№</w:t>
            </w:r>
          </w:p>
          <w:p w:rsidR="00003147" w:rsidRDefault="00003147">
            <w:pPr>
              <w:ind w:right="-64"/>
              <w:rPr>
                <w:b/>
                <w:sz w:val="24"/>
              </w:rPr>
            </w:pPr>
            <w:r>
              <w:rPr>
                <w:b/>
                <w:sz w:val="24"/>
              </w:rPr>
              <w:t xml:space="preserve"> лекции</w:t>
            </w:r>
          </w:p>
        </w:tc>
        <w:tc>
          <w:tcPr>
            <w:tcW w:w="6467" w:type="dxa"/>
          </w:tcPr>
          <w:p w:rsidR="00003147" w:rsidRDefault="00003147">
            <w:pPr>
              <w:ind w:right="-64"/>
              <w:jc w:val="center"/>
              <w:rPr>
                <w:b/>
                <w:sz w:val="24"/>
              </w:rPr>
            </w:pPr>
          </w:p>
          <w:p w:rsidR="00003147" w:rsidRDefault="00003147">
            <w:pPr>
              <w:ind w:right="-64"/>
              <w:jc w:val="center"/>
              <w:rPr>
                <w:b/>
                <w:sz w:val="24"/>
              </w:rPr>
            </w:pPr>
          </w:p>
          <w:p w:rsidR="00003147" w:rsidRDefault="00003147">
            <w:pPr>
              <w:ind w:right="-64"/>
              <w:jc w:val="center"/>
              <w:rPr>
                <w:b/>
                <w:sz w:val="24"/>
              </w:rPr>
            </w:pPr>
          </w:p>
          <w:p w:rsidR="00003147" w:rsidRDefault="00003147">
            <w:pPr>
              <w:ind w:right="-64"/>
              <w:jc w:val="center"/>
              <w:rPr>
                <w:b/>
                <w:sz w:val="24"/>
              </w:rPr>
            </w:pPr>
            <w:r>
              <w:rPr>
                <w:b/>
                <w:sz w:val="24"/>
              </w:rPr>
              <w:t>Тема и содержание лекции.</w:t>
            </w:r>
          </w:p>
        </w:tc>
        <w:tc>
          <w:tcPr>
            <w:tcW w:w="657" w:type="dxa"/>
          </w:tcPr>
          <w:p w:rsidR="00003147" w:rsidRDefault="00003147">
            <w:pPr>
              <w:ind w:right="-64"/>
              <w:jc w:val="center"/>
              <w:rPr>
                <w:b/>
                <w:sz w:val="24"/>
              </w:rPr>
            </w:pPr>
            <w:r>
              <w:rPr>
                <w:b/>
                <w:sz w:val="24"/>
              </w:rPr>
              <w:t>Кол-во часов</w:t>
            </w:r>
          </w:p>
        </w:tc>
        <w:tc>
          <w:tcPr>
            <w:tcW w:w="1163" w:type="dxa"/>
          </w:tcPr>
          <w:p w:rsidR="00003147" w:rsidRDefault="00003147">
            <w:pPr>
              <w:ind w:right="-64"/>
              <w:rPr>
                <w:b/>
                <w:sz w:val="24"/>
              </w:rPr>
            </w:pPr>
            <w:r>
              <w:rPr>
                <w:b/>
                <w:sz w:val="24"/>
              </w:rPr>
              <w:t>Контроль.</w:t>
            </w:r>
          </w:p>
          <w:p w:rsidR="00003147" w:rsidRDefault="00003147">
            <w:pPr>
              <w:ind w:right="-64"/>
              <w:rPr>
                <w:b/>
                <w:sz w:val="24"/>
              </w:rPr>
            </w:pPr>
            <w:r>
              <w:rPr>
                <w:b/>
                <w:sz w:val="24"/>
              </w:rPr>
              <w:t>мероприятие</w:t>
            </w:r>
          </w:p>
        </w:tc>
        <w:tc>
          <w:tcPr>
            <w:tcW w:w="1163" w:type="dxa"/>
          </w:tcPr>
          <w:p w:rsidR="00003147" w:rsidRDefault="00003147">
            <w:pPr>
              <w:ind w:right="-64"/>
              <w:rPr>
                <w:b/>
                <w:sz w:val="24"/>
              </w:rPr>
            </w:pPr>
            <w:r>
              <w:rPr>
                <w:b/>
                <w:sz w:val="24"/>
              </w:rPr>
              <w:t>Литература основная и дополнительная</w:t>
            </w:r>
          </w:p>
        </w:tc>
      </w:tr>
      <w:tr w:rsidR="00003147">
        <w:trPr>
          <w:trHeight w:val="3394"/>
        </w:trPr>
        <w:tc>
          <w:tcPr>
            <w:tcW w:w="626" w:type="dxa"/>
          </w:tcPr>
          <w:p w:rsidR="00003147" w:rsidRDefault="00003147">
            <w:pPr>
              <w:ind w:right="-64"/>
              <w:rPr>
                <w:sz w:val="24"/>
              </w:rPr>
            </w:pPr>
            <w:r>
              <w:rPr>
                <w:sz w:val="24"/>
              </w:rPr>
              <w:t>Лекция 1</w:t>
            </w:r>
          </w:p>
        </w:tc>
        <w:tc>
          <w:tcPr>
            <w:tcW w:w="6467" w:type="dxa"/>
          </w:tcPr>
          <w:p w:rsidR="00003147" w:rsidRDefault="00003147">
            <w:pPr>
              <w:ind w:left="34"/>
              <w:jc w:val="both"/>
              <w:rPr>
                <w:sz w:val="24"/>
              </w:rPr>
            </w:pPr>
            <w:r>
              <w:rPr>
                <w:sz w:val="24"/>
              </w:rPr>
              <w:t>Тема 1. Вводная лекция.</w:t>
            </w:r>
          </w:p>
          <w:p w:rsidR="00003147" w:rsidRDefault="00003147">
            <w:pPr>
              <w:ind w:left="34"/>
              <w:jc w:val="both"/>
              <w:rPr>
                <w:sz w:val="24"/>
              </w:rPr>
            </w:pPr>
            <w:r>
              <w:rPr>
                <w:sz w:val="24"/>
              </w:rPr>
              <w:t xml:space="preserve">Содержание и связь курса со смежными дисциплинами. Литература по курсу. История развития,  современное состояние и перспективы развития дорожного машиностроения. Конкурентоспособность дорожных машин.  Организация производственной базы дорожного строительства. Особенности организации производственных предприятий в условиях линейного дорожного строительства. Классификация производственных предприятий дорожного хозяйства. </w:t>
            </w:r>
          </w:p>
          <w:p w:rsidR="00003147" w:rsidRDefault="00003147">
            <w:pPr>
              <w:ind w:left="34"/>
              <w:jc w:val="both"/>
              <w:rPr>
                <w:sz w:val="24"/>
              </w:rPr>
            </w:pPr>
            <w:r>
              <w:rPr>
                <w:sz w:val="24"/>
              </w:rPr>
              <w:t>Состав и принципы размещения производственных предприятий. Особенности энерго- и водоснабжения. Экологические требования к производственным предприятиям дорожного строительства.</w:t>
            </w:r>
          </w:p>
        </w:tc>
        <w:tc>
          <w:tcPr>
            <w:tcW w:w="657" w:type="dxa"/>
          </w:tcPr>
          <w:p w:rsidR="00003147" w:rsidRDefault="00003147">
            <w:pPr>
              <w:ind w:right="-64"/>
              <w:jc w:val="center"/>
              <w:rPr>
                <w:sz w:val="24"/>
              </w:rPr>
            </w:pPr>
            <w:r>
              <w:rPr>
                <w:sz w:val="24"/>
              </w:rPr>
              <w:t>2</w:t>
            </w:r>
          </w:p>
        </w:tc>
        <w:tc>
          <w:tcPr>
            <w:tcW w:w="1163" w:type="dxa"/>
          </w:tcPr>
          <w:p w:rsidR="00003147" w:rsidRDefault="00003147">
            <w:pPr>
              <w:ind w:right="-64"/>
              <w:jc w:val="center"/>
              <w:rPr>
                <w:sz w:val="24"/>
              </w:rPr>
            </w:pPr>
            <w:r>
              <w:rPr>
                <w:sz w:val="24"/>
              </w:rPr>
              <w:t>экзамен</w:t>
            </w:r>
          </w:p>
        </w:tc>
        <w:tc>
          <w:tcPr>
            <w:tcW w:w="1163" w:type="dxa"/>
          </w:tcPr>
          <w:p w:rsidR="00003147" w:rsidRDefault="00003147">
            <w:pPr>
              <w:ind w:right="-64"/>
              <w:jc w:val="center"/>
              <w:rPr>
                <w:sz w:val="24"/>
              </w:rPr>
            </w:pPr>
            <w:r>
              <w:rPr>
                <w:sz w:val="24"/>
              </w:rPr>
              <w:t>1,8,9,10</w:t>
            </w:r>
          </w:p>
        </w:tc>
      </w:tr>
      <w:tr w:rsidR="00003147">
        <w:tc>
          <w:tcPr>
            <w:tcW w:w="626" w:type="dxa"/>
          </w:tcPr>
          <w:p w:rsidR="00003147" w:rsidRDefault="00003147">
            <w:pPr>
              <w:ind w:right="-64"/>
              <w:rPr>
                <w:sz w:val="24"/>
              </w:rPr>
            </w:pPr>
            <w:r>
              <w:rPr>
                <w:sz w:val="24"/>
              </w:rPr>
              <w:t>Лекция 2</w:t>
            </w:r>
          </w:p>
        </w:tc>
        <w:tc>
          <w:tcPr>
            <w:tcW w:w="6467" w:type="dxa"/>
          </w:tcPr>
          <w:p w:rsidR="00003147" w:rsidRDefault="00003147">
            <w:pPr>
              <w:ind w:left="34"/>
              <w:jc w:val="both"/>
              <w:rPr>
                <w:sz w:val="24"/>
              </w:rPr>
            </w:pPr>
            <w:r>
              <w:rPr>
                <w:sz w:val="24"/>
              </w:rPr>
              <w:t xml:space="preserve">Тема 2. Основные понятия   и  определения. </w:t>
            </w:r>
          </w:p>
          <w:p w:rsidR="00003147" w:rsidRDefault="00003147">
            <w:pPr>
              <w:ind w:left="34"/>
              <w:jc w:val="both"/>
              <w:rPr>
                <w:sz w:val="24"/>
              </w:rPr>
            </w:pPr>
            <w:r>
              <w:rPr>
                <w:sz w:val="24"/>
              </w:rPr>
              <w:t xml:space="preserve">Классификация, типоразмер  и назначение дорожных машин. Система показателей качества и технико-экономической  эффективности дорожных машин. Основные принципы определения производительности машин: расчетная, техническая, эталонная, эксплутационная. Нормы выработки. Особенности привода дорожных машин. Силовые установки: двигатели внутреннего сгорания (ДВС). Ходовая часть дорожных машин. Тяговые расчеты. Силовые передачи дорожных машин. Механические, гидравлические, электрические. Особенности работы и эксплуатации. Системы управления рабочими органами. Промышленные тракторы. Автомобили. Основные параметры и компоновочные схемы. Особенности выбора базовых тягачей для дорожных машин. </w:t>
            </w:r>
          </w:p>
        </w:tc>
        <w:tc>
          <w:tcPr>
            <w:tcW w:w="657" w:type="dxa"/>
          </w:tcPr>
          <w:p w:rsidR="00003147" w:rsidRDefault="00003147">
            <w:pPr>
              <w:ind w:right="-64"/>
              <w:jc w:val="center"/>
              <w:rPr>
                <w:sz w:val="24"/>
              </w:rPr>
            </w:pPr>
            <w:r>
              <w:rPr>
                <w:sz w:val="24"/>
              </w:rPr>
              <w:t>2</w:t>
            </w:r>
          </w:p>
        </w:tc>
        <w:tc>
          <w:tcPr>
            <w:tcW w:w="1163" w:type="dxa"/>
          </w:tcPr>
          <w:p w:rsidR="00003147" w:rsidRDefault="00003147">
            <w:pPr>
              <w:ind w:right="-64"/>
              <w:jc w:val="center"/>
              <w:rPr>
                <w:sz w:val="24"/>
              </w:rPr>
            </w:pPr>
            <w:r>
              <w:rPr>
                <w:sz w:val="24"/>
              </w:rPr>
              <w:t>экзамен</w:t>
            </w:r>
          </w:p>
        </w:tc>
        <w:tc>
          <w:tcPr>
            <w:tcW w:w="1163" w:type="dxa"/>
          </w:tcPr>
          <w:p w:rsidR="00003147" w:rsidRDefault="00003147">
            <w:pPr>
              <w:ind w:right="-64"/>
              <w:jc w:val="center"/>
              <w:rPr>
                <w:sz w:val="24"/>
              </w:rPr>
            </w:pPr>
            <w:r>
              <w:rPr>
                <w:sz w:val="24"/>
              </w:rPr>
              <w:t>1,2,5,18</w:t>
            </w:r>
          </w:p>
        </w:tc>
      </w:tr>
      <w:tr w:rsidR="00003147">
        <w:tc>
          <w:tcPr>
            <w:tcW w:w="626" w:type="dxa"/>
          </w:tcPr>
          <w:p w:rsidR="00003147" w:rsidRDefault="00003147">
            <w:pPr>
              <w:ind w:right="-64"/>
              <w:rPr>
                <w:sz w:val="24"/>
              </w:rPr>
            </w:pPr>
            <w:r>
              <w:rPr>
                <w:sz w:val="24"/>
              </w:rPr>
              <w:t>Лекция 3</w:t>
            </w:r>
          </w:p>
        </w:tc>
        <w:tc>
          <w:tcPr>
            <w:tcW w:w="6467" w:type="dxa"/>
          </w:tcPr>
          <w:p w:rsidR="00003147" w:rsidRDefault="00003147">
            <w:pPr>
              <w:tabs>
                <w:tab w:val="num" w:pos="0"/>
              </w:tabs>
              <w:ind w:left="34"/>
              <w:jc w:val="both"/>
              <w:rPr>
                <w:sz w:val="24"/>
              </w:rPr>
            </w:pPr>
            <w:r>
              <w:rPr>
                <w:sz w:val="24"/>
              </w:rPr>
              <w:t xml:space="preserve">Тема 3. Основы  теории взаимодействия  рабочих органов дорожных машин со средой. Силы действующие при разработке грунтов и строительных материалов. Машины для подготовительных работ. Кусторезы, корчеватели, рыхлители. </w:t>
            </w:r>
          </w:p>
          <w:p w:rsidR="00003147" w:rsidRDefault="00003147">
            <w:pPr>
              <w:tabs>
                <w:tab w:val="num" w:pos="-108"/>
              </w:tabs>
              <w:ind w:left="34"/>
              <w:jc w:val="both"/>
              <w:rPr>
                <w:sz w:val="24"/>
              </w:rPr>
            </w:pPr>
            <w:r>
              <w:rPr>
                <w:sz w:val="24"/>
              </w:rPr>
              <w:t>Тема 4. Машины для земляных работ. Перечень и  классификация машин, применяемых  для производства земляных работ в дорожном комплексе. Выбор типа машин в  зависимости от характера земляных работ. Бульдозеры, скреперы, автогрейдеры: классификация, назначение  и условия применения. Конструкция машин и рабочих узлов. Тягово-эксплутационные и конструктивные расчеты.</w:t>
            </w:r>
          </w:p>
        </w:tc>
        <w:tc>
          <w:tcPr>
            <w:tcW w:w="657" w:type="dxa"/>
          </w:tcPr>
          <w:p w:rsidR="00003147" w:rsidRDefault="00003147">
            <w:pPr>
              <w:ind w:right="-64"/>
              <w:jc w:val="center"/>
              <w:rPr>
                <w:sz w:val="24"/>
              </w:rPr>
            </w:pPr>
            <w:r>
              <w:rPr>
                <w:sz w:val="24"/>
              </w:rPr>
              <w:t>2</w:t>
            </w:r>
          </w:p>
        </w:tc>
        <w:tc>
          <w:tcPr>
            <w:tcW w:w="1163" w:type="dxa"/>
          </w:tcPr>
          <w:p w:rsidR="00003147" w:rsidRDefault="00003147">
            <w:pPr>
              <w:ind w:right="-64"/>
              <w:jc w:val="center"/>
              <w:rPr>
                <w:sz w:val="24"/>
              </w:rPr>
            </w:pPr>
            <w:r>
              <w:rPr>
                <w:sz w:val="24"/>
              </w:rPr>
              <w:t>экзамен,</w:t>
            </w:r>
          </w:p>
          <w:p w:rsidR="00003147" w:rsidRDefault="00003147">
            <w:pPr>
              <w:ind w:right="-64"/>
              <w:jc w:val="center"/>
              <w:rPr>
                <w:sz w:val="24"/>
              </w:rPr>
            </w:pPr>
            <w:r>
              <w:rPr>
                <w:sz w:val="24"/>
              </w:rPr>
              <w:t>защита лабораторных работ</w:t>
            </w:r>
          </w:p>
        </w:tc>
        <w:tc>
          <w:tcPr>
            <w:tcW w:w="1163" w:type="dxa"/>
          </w:tcPr>
          <w:p w:rsidR="00003147" w:rsidRDefault="00003147">
            <w:pPr>
              <w:ind w:right="-64"/>
              <w:jc w:val="center"/>
              <w:rPr>
                <w:sz w:val="24"/>
              </w:rPr>
            </w:pPr>
            <w:r>
              <w:rPr>
                <w:sz w:val="24"/>
              </w:rPr>
              <w:t>1,2,13,</w:t>
            </w:r>
          </w:p>
          <w:p w:rsidR="00003147" w:rsidRDefault="00003147">
            <w:pPr>
              <w:ind w:right="-64"/>
              <w:jc w:val="center"/>
              <w:rPr>
                <w:sz w:val="24"/>
              </w:rPr>
            </w:pPr>
            <w:r>
              <w:rPr>
                <w:sz w:val="24"/>
              </w:rPr>
              <w:t>14,17</w:t>
            </w:r>
          </w:p>
        </w:tc>
      </w:tr>
      <w:tr w:rsidR="00003147">
        <w:trPr>
          <w:trHeight w:val="1124"/>
        </w:trPr>
        <w:tc>
          <w:tcPr>
            <w:tcW w:w="626" w:type="dxa"/>
          </w:tcPr>
          <w:p w:rsidR="00003147" w:rsidRDefault="00003147">
            <w:pPr>
              <w:ind w:right="-64"/>
              <w:rPr>
                <w:sz w:val="24"/>
              </w:rPr>
            </w:pPr>
            <w:r>
              <w:rPr>
                <w:sz w:val="24"/>
              </w:rPr>
              <w:t>Лекция 4</w:t>
            </w:r>
          </w:p>
        </w:tc>
        <w:tc>
          <w:tcPr>
            <w:tcW w:w="6467" w:type="dxa"/>
          </w:tcPr>
          <w:p w:rsidR="00003147" w:rsidRDefault="00003147">
            <w:pPr>
              <w:tabs>
                <w:tab w:val="left" w:pos="7014"/>
              </w:tabs>
              <w:ind w:left="34"/>
              <w:jc w:val="both"/>
              <w:rPr>
                <w:sz w:val="24"/>
              </w:rPr>
            </w:pPr>
            <w:r>
              <w:rPr>
                <w:sz w:val="24"/>
              </w:rPr>
              <w:t>Тема 5. Машины для уплотнения земляного полотна, оснований и   дорожной одежды. Уплотняющие машины статического действия. Сущность процесса  уплотнения. Классификация, назначение и условия применения. Машины динамического действия для уплотнения материалов. Трамбовки, виброкатки, виброплиты.</w:t>
            </w:r>
          </w:p>
          <w:p w:rsidR="00003147" w:rsidRDefault="00003147">
            <w:pPr>
              <w:ind w:left="34"/>
              <w:rPr>
                <w:sz w:val="24"/>
              </w:rPr>
            </w:pPr>
            <w:r>
              <w:rPr>
                <w:sz w:val="24"/>
              </w:rPr>
              <w:t>Тема 6. Подъемно-транспортные машины. Грузозахватные приспособления.  стреловые краны: башенные, автомобильные, гусеничные. Устройство. Приборы безопасности. Особенности эксплуатации. Погрузочно-разгрузочные машины. Одноковшовые погрузчики</w:t>
            </w:r>
          </w:p>
        </w:tc>
        <w:tc>
          <w:tcPr>
            <w:tcW w:w="657" w:type="dxa"/>
          </w:tcPr>
          <w:p w:rsidR="00003147" w:rsidRDefault="00003147">
            <w:pPr>
              <w:ind w:right="-64"/>
              <w:jc w:val="center"/>
              <w:rPr>
                <w:sz w:val="24"/>
              </w:rPr>
            </w:pPr>
            <w:r>
              <w:rPr>
                <w:sz w:val="24"/>
              </w:rPr>
              <w:t>2</w:t>
            </w:r>
          </w:p>
        </w:tc>
        <w:tc>
          <w:tcPr>
            <w:tcW w:w="1163" w:type="dxa"/>
          </w:tcPr>
          <w:p w:rsidR="00003147" w:rsidRDefault="00003147">
            <w:pPr>
              <w:ind w:right="-64"/>
              <w:jc w:val="center"/>
              <w:rPr>
                <w:sz w:val="24"/>
              </w:rPr>
            </w:pPr>
            <w:r>
              <w:rPr>
                <w:sz w:val="24"/>
              </w:rPr>
              <w:t>экзамен,</w:t>
            </w:r>
          </w:p>
          <w:p w:rsidR="00003147" w:rsidRDefault="00003147">
            <w:pPr>
              <w:ind w:right="-64"/>
              <w:jc w:val="center"/>
              <w:rPr>
                <w:sz w:val="24"/>
              </w:rPr>
            </w:pPr>
            <w:r>
              <w:rPr>
                <w:sz w:val="24"/>
              </w:rPr>
              <w:t>защита практических работ</w:t>
            </w:r>
          </w:p>
        </w:tc>
        <w:tc>
          <w:tcPr>
            <w:tcW w:w="1163" w:type="dxa"/>
          </w:tcPr>
          <w:p w:rsidR="00003147" w:rsidRDefault="00003147">
            <w:pPr>
              <w:ind w:right="-64"/>
              <w:jc w:val="center"/>
              <w:rPr>
                <w:sz w:val="24"/>
              </w:rPr>
            </w:pPr>
            <w:r>
              <w:rPr>
                <w:sz w:val="24"/>
              </w:rPr>
              <w:t>2,3,5,6,</w:t>
            </w:r>
          </w:p>
          <w:p w:rsidR="00003147" w:rsidRDefault="00003147">
            <w:pPr>
              <w:ind w:right="-64"/>
              <w:jc w:val="center"/>
              <w:rPr>
                <w:sz w:val="24"/>
              </w:rPr>
            </w:pPr>
            <w:r>
              <w:rPr>
                <w:sz w:val="24"/>
              </w:rPr>
              <w:t>10</w:t>
            </w:r>
          </w:p>
        </w:tc>
      </w:tr>
      <w:tr w:rsidR="00003147">
        <w:tc>
          <w:tcPr>
            <w:tcW w:w="626" w:type="dxa"/>
          </w:tcPr>
          <w:p w:rsidR="00003147" w:rsidRDefault="00003147">
            <w:pPr>
              <w:ind w:right="-64"/>
              <w:rPr>
                <w:sz w:val="24"/>
              </w:rPr>
            </w:pPr>
            <w:r>
              <w:rPr>
                <w:sz w:val="24"/>
              </w:rPr>
              <w:t>Лекция 5</w:t>
            </w:r>
          </w:p>
        </w:tc>
        <w:tc>
          <w:tcPr>
            <w:tcW w:w="6467" w:type="dxa"/>
          </w:tcPr>
          <w:p w:rsidR="00003147" w:rsidRDefault="00003147">
            <w:pPr>
              <w:tabs>
                <w:tab w:val="num" w:pos="176"/>
              </w:tabs>
              <w:ind w:left="34"/>
              <w:jc w:val="both"/>
              <w:rPr>
                <w:sz w:val="24"/>
              </w:rPr>
            </w:pPr>
            <w:r>
              <w:rPr>
                <w:sz w:val="24"/>
              </w:rPr>
              <w:t>Тема 7. Машины для  строительства улучшенных оснований и усовершенствованных дорожных покрытий. Дорожные фрезы, дозаторы, смесители, грунто-смесительные  машины. Назначение и условия применения. Машины и механизмы для содержания и ремонта автомобильных дорог. Машины для летнего содержания. Машины для зимнего содержания. Машины для восстановления и ремонта покрытий автомобильных дорог.</w:t>
            </w:r>
          </w:p>
        </w:tc>
        <w:tc>
          <w:tcPr>
            <w:tcW w:w="657" w:type="dxa"/>
          </w:tcPr>
          <w:p w:rsidR="00003147" w:rsidRDefault="00003147">
            <w:pPr>
              <w:ind w:right="-64"/>
              <w:jc w:val="center"/>
              <w:rPr>
                <w:sz w:val="24"/>
              </w:rPr>
            </w:pPr>
            <w:r>
              <w:rPr>
                <w:sz w:val="24"/>
              </w:rPr>
              <w:t>2</w:t>
            </w:r>
          </w:p>
        </w:tc>
        <w:tc>
          <w:tcPr>
            <w:tcW w:w="1163" w:type="dxa"/>
          </w:tcPr>
          <w:p w:rsidR="00003147" w:rsidRDefault="00003147">
            <w:pPr>
              <w:ind w:right="-64"/>
              <w:jc w:val="center"/>
              <w:rPr>
                <w:sz w:val="24"/>
              </w:rPr>
            </w:pPr>
            <w:r>
              <w:rPr>
                <w:sz w:val="24"/>
              </w:rPr>
              <w:t>экзамен</w:t>
            </w:r>
          </w:p>
        </w:tc>
        <w:tc>
          <w:tcPr>
            <w:tcW w:w="1163" w:type="dxa"/>
          </w:tcPr>
          <w:p w:rsidR="00003147" w:rsidRDefault="00003147">
            <w:pPr>
              <w:ind w:right="-64"/>
              <w:jc w:val="center"/>
              <w:rPr>
                <w:sz w:val="24"/>
              </w:rPr>
            </w:pPr>
            <w:r>
              <w:rPr>
                <w:sz w:val="24"/>
              </w:rPr>
              <w:t>1,3,7,10</w:t>
            </w:r>
          </w:p>
        </w:tc>
      </w:tr>
      <w:tr w:rsidR="00003147">
        <w:tc>
          <w:tcPr>
            <w:tcW w:w="626" w:type="dxa"/>
          </w:tcPr>
          <w:p w:rsidR="00003147" w:rsidRDefault="00003147">
            <w:pPr>
              <w:ind w:right="-64"/>
              <w:rPr>
                <w:sz w:val="24"/>
              </w:rPr>
            </w:pPr>
            <w:r>
              <w:rPr>
                <w:sz w:val="24"/>
              </w:rPr>
              <w:t>Лекция 6</w:t>
            </w:r>
          </w:p>
        </w:tc>
        <w:tc>
          <w:tcPr>
            <w:tcW w:w="6467" w:type="dxa"/>
          </w:tcPr>
          <w:p w:rsidR="00003147" w:rsidRDefault="00003147">
            <w:pPr>
              <w:tabs>
                <w:tab w:val="num" w:pos="0"/>
                <w:tab w:val="left" w:pos="7014"/>
              </w:tabs>
              <w:ind w:left="34"/>
              <w:jc w:val="both"/>
              <w:rPr>
                <w:sz w:val="24"/>
              </w:rPr>
            </w:pPr>
            <w:r>
              <w:rPr>
                <w:sz w:val="24"/>
              </w:rPr>
              <w:t>Тема 8. Техническая эксплуатация дорожных машин. Задачи эксплуатации. Техническое состояние и причины его изменения. Режимы работы Машин и изнашивание. Надежность. Эксплутационные материалы: топлива, смазки. Управление технической готовностью оборудования. Система технического обслуживания (ТО) и ремонта техники. Организация и эффективность ТО, планирование работ по ТО.</w:t>
            </w:r>
          </w:p>
        </w:tc>
        <w:tc>
          <w:tcPr>
            <w:tcW w:w="657" w:type="dxa"/>
          </w:tcPr>
          <w:p w:rsidR="00003147" w:rsidRDefault="00003147">
            <w:pPr>
              <w:ind w:right="-64"/>
              <w:jc w:val="center"/>
              <w:rPr>
                <w:sz w:val="24"/>
              </w:rPr>
            </w:pPr>
            <w:r>
              <w:rPr>
                <w:sz w:val="24"/>
              </w:rPr>
              <w:t>2</w:t>
            </w:r>
          </w:p>
        </w:tc>
        <w:tc>
          <w:tcPr>
            <w:tcW w:w="1163" w:type="dxa"/>
          </w:tcPr>
          <w:p w:rsidR="00003147" w:rsidRDefault="00003147">
            <w:pPr>
              <w:ind w:right="-64"/>
              <w:jc w:val="center"/>
              <w:rPr>
                <w:sz w:val="24"/>
              </w:rPr>
            </w:pPr>
            <w:r>
              <w:rPr>
                <w:sz w:val="24"/>
              </w:rPr>
              <w:t>экзамен</w:t>
            </w:r>
          </w:p>
        </w:tc>
        <w:tc>
          <w:tcPr>
            <w:tcW w:w="1163" w:type="dxa"/>
          </w:tcPr>
          <w:p w:rsidR="00003147" w:rsidRDefault="00003147">
            <w:pPr>
              <w:ind w:right="-64"/>
              <w:jc w:val="center"/>
              <w:rPr>
                <w:sz w:val="24"/>
              </w:rPr>
            </w:pPr>
            <w:r>
              <w:rPr>
                <w:sz w:val="24"/>
              </w:rPr>
              <w:t>4,6,15,</w:t>
            </w:r>
          </w:p>
          <w:p w:rsidR="00003147" w:rsidRDefault="00003147">
            <w:pPr>
              <w:ind w:right="-64"/>
              <w:jc w:val="center"/>
              <w:rPr>
                <w:sz w:val="24"/>
              </w:rPr>
            </w:pPr>
            <w:r>
              <w:rPr>
                <w:sz w:val="24"/>
              </w:rPr>
              <w:t>18</w:t>
            </w:r>
          </w:p>
        </w:tc>
      </w:tr>
      <w:tr w:rsidR="00003147">
        <w:tc>
          <w:tcPr>
            <w:tcW w:w="626" w:type="dxa"/>
          </w:tcPr>
          <w:p w:rsidR="00003147" w:rsidRDefault="00003147">
            <w:pPr>
              <w:ind w:right="-64"/>
              <w:rPr>
                <w:sz w:val="24"/>
              </w:rPr>
            </w:pPr>
            <w:r>
              <w:rPr>
                <w:sz w:val="24"/>
              </w:rPr>
              <w:t>Лекция 7</w:t>
            </w:r>
          </w:p>
        </w:tc>
        <w:tc>
          <w:tcPr>
            <w:tcW w:w="6467" w:type="dxa"/>
          </w:tcPr>
          <w:p w:rsidR="00003147" w:rsidRDefault="00003147">
            <w:pPr>
              <w:pStyle w:val="21"/>
              <w:ind w:left="34" w:firstLine="0"/>
              <w:rPr>
                <w:sz w:val="24"/>
                <w:u w:val="none"/>
              </w:rPr>
            </w:pPr>
            <w:r>
              <w:rPr>
                <w:sz w:val="24"/>
                <w:u w:val="none"/>
              </w:rPr>
              <w:t xml:space="preserve">Тема 9. Карьеры каменных материалов. Классификация карьеров </w:t>
            </w:r>
          </w:p>
          <w:p w:rsidR="00003147" w:rsidRDefault="00003147">
            <w:pPr>
              <w:pStyle w:val="21"/>
              <w:ind w:left="34" w:firstLine="0"/>
              <w:rPr>
                <w:sz w:val="24"/>
                <w:u w:val="none"/>
              </w:rPr>
            </w:pPr>
            <w:r>
              <w:rPr>
                <w:sz w:val="24"/>
                <w:u w:val="none"/>
              </w:rPr>
              <w:t>Технология разработки месторождений. Вскрышные работы. Буровзрывные работы в карьерах. Разработка и погрузка  материалов. Организация карьерного транспорта. Особенности работ в зимнее время. Меры по охране труда. Охрана окружающей природной среды. Рекультивация земляной территории после перевода предприятий на новое место дислокации.</w:t>
            </w:r>
          </w:p>
          <w:p w:rsidR="00003147" w:rsidRDefault="00003147">
            <w:pPr>
              <w:pStyle w:val="21"/>
              <w:ind w:left="34" w:firstLine="0"/>
              <w:jc w:val="left"/>
              <w:rPr>
                <w:sz w:val="24"/>
                <w:u w:val="none"/>
              </w:rPr>
            </w:pPr>
            <w:r>
              <w:rPr>
                <w:sz w:val="24"/>
                <w:u w:val="none"/>
              </w:rPr>
              <w:t xml:space="preserve">Тема 10. Камнедробильные заводы (КДЗ). Процессы переработки и </w:t>
            </w:r>
          </w:p>
          <w:p w:rsidR="00003147" w:rsidRDefault="00003147">
            <w:pPr>
              <w:pStyle w:val="31"/>
              <w:spacing w:line="240" w:lineRule="auto"/>
              <w:ind w:left="34"/>
            </w:pPr>
            <w:r>
              <w:t>Обогащения горной массы. Выбор дробильно-сортировочного оборудования. Расчет технологических схем. Склады готовой продукции и ее отгрузка. Механизация и автоматизация погрузочно-разгрузочных работ. Решение генерального плана. Технологические процессы обогащения и улучшения каменных материалов. Контроль качества, приемка готовой продукции. Меры по охране труда. Охрана окружающей природной среды.</w:t>
            </w:r>
          </w:p>
        </w:tc>
        <w:tc>
          <w:tcPr>
            <w:tcW w:w="657" w:type="dxa"/>
          </w:tcPr>
          <w:p w:rsidR="00003147" w:rsidRDefault="00003147">
            <w:pPr>
              <w:ind w:right="-64"/>
              <w:jc w:val="center"/>
              <w:rPr>
                <w:sz w:val="24"/>
              </w:rPr>
            </w:pPr>
            <w:r>
              <w:rPr>
                <w:sz w:val="24"/>
              </w:rPr>
              <w:t>2</w:t>
            </w:r>
          </w:p>
        </w:tc>
        <w:tc>
          <w:tcPr>
            <w:tcW w:w="1163" w:type="dxa"/>
          </w:tcPr>
          <w:p w:rsidR="00003147" w:rsidRDefault="00003147">
            <w:pPr>
              <w:ind w:right="-64"/>
              <w:jc w:val="center"/>
              <w:rPr>
                <w:sz w:val="24"/>
              </w:rPr>
            </w:pPr>
            <w:r>
              <w:rPr>
                <w:sz w:val="24"/>
              </w:rPr>
              <w:t>экзамен,</w:t>
            </w:r>
          </w:p>
          <w:p w:rsidR="00003147" w:rsidRDefault="00003147">
            <w:pPr>
              <w:ind w:right="-64"/>
              <w:jc w:val="center"/>
              <w:rPr>
                <w:sz w:val="24"/>
              </w:rPr>
            </w:pPr>
            <w:r>
              <w:rPr>
                <w:sz w:val="24"/>
              </w:rPr>
              <w:t>защита  практических работ, курсовой работы</w:t>
            </w:r>
          </w:p>
        </w:tc>
        <w:tc>
          <w:tcPr>
            <w:tcW w:w="1163" w:type="dxa"/>
          </w:tcPr>
          <w:p w:rsidR="00003147" w:rsidRDefault="00003147">
            <w:pPr>
              <w:ind w:right="-64"/>
              <w:jc w:val="center"/>
              <w:rPr>
                <w:sz w:val="24"/>
              </w:rPr>
            </w:pPr>
            <w:r>
              <w:rPr>
                <w:sz w:val="24"/>
              </w:rPr>
              <w:t>1,3,9</w:t>
            </w:r>
          </w:p>
        </w:tc>
      </w:tr>
      <w:tr w:rsidR="00003147">
        <w:tc>
          <w:tcPr>
            <w:tcW w:w="626" w:type="dxa"/>
          </w:tcPr>
          <w:p w:rsidR="00003147" w:rsidRDefault="00003147">
            <w:pPr>
              <w:ind w:right="-64"/>
              <w:rPr>
                <w:sz w:val="24"/>
              </w:rPr>
            </w:pPr>
            <w:r>
              <w:rPr>
                <w:sz w:val="24"/>
              </w:rPr>
              <w:t>Лекция 8</w:t>
            </w:r>
          </w:p>
        </w:tc>
        <w:tc>
          <w:tcPr>
            <w:tcW w:w="6467" w:type="dxa"/>
          </w:tcPr>
          <w:p w:rsidR="00003147" w:rsidRDefault="00003147">
            <w:pPr>
              <w:tabs>
                <w:tab w:val="num" w:pos="0"/>
                <w:tab w:val="left" w:pos="7014"/>
              </w:tabs>
              <w:ind w:left="34"/>
              <w:jc w:val="both"/>
              <w:rPr>
                <w:sz w:val="24"/>
              </w:rPr>
            </w:pPr>
            <w:r>
              <w:rPr>
                <w:sz w:val="24"/>
              </w:rPr>
              <w:t>Тема 11.Склады дорожно-строительных материалов. Склады каменных материалов. Склады цемента и минерального порошка. Силосные склады Особенности хранения и разгрузки. Тепловые процессы нагрева и сушки в дорожных машин. Тепловые расчеты битумохранилищ и асфальтонагревателей. Базы битумных и дегтевых материалов. Автогудронаторы, автобитумовозы, битумохранилища. Механизация и автоматизация погрузочно-разгрузочных работ. Контроль качества готовой продукции. Меры по охране труда. Пожарная безопасность. Меры по охране труда. Охрана окружающей среды.</w:t>
            </w:r>
          </w:p>
        </w:tc>
        <w:tc>
          <w:tcPr>
            <w:tcW w:w="657" w:type="dxa"/>
          </w:tcPr>
          <w:p w:rsidR="00003147" w:rsidRDefault="00003147">
            <w:pPr>
              <w:ind w:right="-64"/>
              <w:jc w:val="center"/>
              <w:rPr>
                <w:sz w:val="24"/>
              </w:rPr>
            </w:pPr>
            <w:r>
              <w:rPr>
                <w:sz w:val="24"/>
              </w:rPr>
              <w:t>2</w:t>
            </w:r>
          </w:p>
        </w:tc>
        <w:tc>
          <w:tcPr>
            <w:tcW w:w="1163" w:type="dxa"/>
          </w:tcPr>
          <w:p w:rsidR="00003147" w:rsidRDefault="00003147">
            <w:pPr>
              <w:ind w:right="-64"/>
              <w:jc w:val="center"/>
              <w:rPr>
                <w:sz w:val="24"/>
              </w:rPr>
            </w:pPr>
            <w:r>
              <w:rPr>
                <w:sz w:val="24"/>
              </w:rPr>
              <w:t>экзамен,</w:t>
            </w:r>
          </w:p>
          <w:p w:rsidR="00003147" w:rsidRDefault="00003147">
            <w:pPr>
              <w:ind w:right="-64"/>
              <w:jc w:val="center"/>
              <w:rPr>
                <w:sz w:val="24"/>
              </w:rPr>
            </w:pPr>
            <w:r>
              <w:rPr>
                <w:sz w:val="24"/>
              </w:rPr>
              <w:t>защита  практических работ, курсовой работы</w:t>
            </w:r>
          </w:p>
        </w:tc>
        <w:tc>
          <w:tcPr>
            <w:tcW w:w="1163" w:type="dxa"/>
          </w:tcPr>
          <w:p w:rsidR="00003147" w:rsidRDefault="00003147">
            <w:pPr>
              <w:ind w:right="-64"/>
              <w:jc w:val="center"/>
              <w:rPr>
                <w:sz w:val="24"/>
              </w:rPr>
            </w:pPr>
            <w:r>
              <w:rPr>
                <w:sz w:val="24"/>
              </w:rPr>
              <w:t>1,9,10</w:t>
            </w:r>
          </w:p>
        </w:tc>
      </w:tr>
      <w:tr w:rsidR="00003147">
        <w:tc>
          <w:tcPr>
            <w:tcW w:w="626" w:type="dxa"/>
          </w:tcPr>
          <w:p w:rsidR="00003147" w:rsidRDefault="00003147">
            <w:pPr>
              <w:ind w:right="-64"/>
              <w:rPr>
                <w:sz w:val="24"/>
              </w:rPr>
            </w:pPr>
            <w:r>
              <w:rPr>
                <w:sz w:val="24"/>
              </w:rPr>
              <w:t>Лекция 9</w:t>
            </w:r>
          </w:p>
        </w:tc>
        <w:tc>
          <w:tcPr>
            <w:tcW w:w="6467" w:type="dxa"/>
          </w:tcPr>
          <w:p w:rsidR="00003147" w:rsidRDefault="00003147">
            <w:pPr>
              <w:pStyle w:val="21"/>
              <w:ind w:left="34" w:firstLine="0"/>
              <w:jc w:val="left"/>
              <w:rPr>
                <w:sz w:val="24"/>
                <w:u w:val="none"/>
              </w:rPr>
            </w:pPr>
            <w:r>
              <w:rPr>
                <w:sz w:val="24"/>
                <w:u w:val="none"/>
              </w:rPr>
              <w:t>Тема 12. Асфальтобетонные заводы (АБЗ). Классификация АБЗ и особенности их размещения. Требования к генпланам АБЗ и основные решения. Технологические процессы на АБЗ. Выбор и обоснование технологического оборудования АБЗ. Назначение и классификация асфальтобетонносмесительных установок для приготовления асфальтобетонных смесей. Приготовление горячих, теплых и холодных смесей. Особенности приготовления литых смесей и полимерно-битумного вяжущего. Автоматизация технологических процессов на АБЗ. Контроль качества приготовления асфальтобетонных смесей. Особенности работ в зимнее время. Меры по охране труда. Источники вредных выбросов и мероприятия по их снижению на АБЗ.</w:t>
            </w:r>
          </w:p>
          <w:p w:rsidR="00003147" w:rsidRDefault="00003147">
            <w:pPr>
              <w:pStyle w:val="21"/>
              <w:ind w:left="34" w:firstLine="0"/>
              <w:jc w:val="left"/>
              <w:rPr>
                <w:sz w:val="24"/>
              </w:rPr>
            </w:pPr>
            <w:r>
              <w:rPr>
                <w:sz w:val="24"/>
                <w:u w:val="none"/>
              </w:rPr>
              <w:t>Тема 13. Цементобетонные заводы. Классификация ЦБЗ. Решение планов ЦБЗ. Технологические процессы приготовления цементобетонных смесей. Выбор машин и оборудования. Бетоносмесительные установки. Автоматизация приготовления цементобетонных смесей. Контроль качества приготовления смесей. Вспомогательное оборудование и сооружения ЦБЗ. Организация работы завода при отрицательной и высокой положительной температуре воздуха в условиях сухого и жаркого климата. Меры по охране труда. Охрана окружающей природной среды.</w:t>
            </w:r>
          </w:p>
        </w:tc>
        <w:tc>
          <w:tcPr>
            <w:tcW w:w="657" w:type="dxa"/>
          </w:tcPr>
          <w:p w:rsidR="00003147" w:rsidRDefault="00003147">
            <w:pPr>
              <w:ind w:right="-64"/>
              <w:jc w:val="center"/>
              <w:rPr>
                <w:sz w:val="24"/>
              </w:rPr>
            </w:pPr>
            <w:r>
              <w:rPr>
                <w:sz w:val="24"/>
              </w:rPr>
              <w:t>2</w:t>
            </w:r>
          </w:p>
        </w:tc>
        <w:tc>
          <w:tcPr>
            <w:tcW w:w="1163" w:type="dxa"/>
          </w:tcPr>
          <w:p w:rsidR="00003147" w:rsidRDefault="00003147">
            <w:pPr>
              <w:ind w:right="-64"/>
              <w:jc w:val="center"/>
              <w:rPr>
                <w:sz w:val="24"/>
              </w:rPr>
            </w:pPr>
            <w:r>
              <w:rPr>
                <w:sz w:val="24"/>
              </w:rPr>
              <w:t>экзамен,</w:t>
            </w:r>
          </w:p>
          <w:p w:rsidR="00003147" w:rsidRDefault="00003147">
            <w:pPr>
              <w:ind w:right="-64"/>
              <w:jc w:val="center"/>
              <w:rPr>
                <w:sz w:val="24"/>
              </w:rPr>
            </w:pPr>
            <w:r>
              <w:rPr>
                <w:sz w:val="24"/>
              </w:rPr>
              <w:t>защита  практических работ</w:t>
            </w:r>
          </w:p>
        </w:tc>
        <w:tc>
          <w:tcPr>
            <w:tcW w:w="1163" w:type="dxa"/>
          </w:tcPr>
          <w:p w:rsidR="00003147" w:rsidRDefault="00003147">
            <w:pPr>
              <w:ind w:right="-64"/>
              <w:jc w:val="center"/>
              <w:rPr>
                <w:sz w:val="24"/>
              </w:rPr>
            </w:pPr>
            <w:r>
              <w:rPr>
                <w:sz w:val="24"/>
              </w:rPr>
              <w:t>1,8,9</w:t>
            </w:r>
          </w:p>
        </w:tc>
      </w:tr>
      <w:tr w:rsidR="00003147">
        <w:tc>
          <w:tcPr>
            <w:tcW w:w="626" w:type="dxa"/>
          </w:tcPr>
          <w:p w:rsidR="00003147" w:rsidRDefault="00003147">
            <w:pPr>
              <w:ind w:right="-64"/>
              <w:rPr>
                <w:sz w:val="24"/>
              </w:rPr>
            </w:pPr>
          </w:p>
        </w:tc>
        <w:tc>
          <w:tcPr>
            <w:tcW w:w="6467" w:type="dxa"/>
          </w:tcPr>
          <w:p w:rsidR="00003147" w:rsidRDefault="00003147">
            <w:pPr>
              <w:pStyle w:val="21"/>
              <w:ind w:left="34" w:firstLine="0"/>
              <w:jc w:val="left"/>
              <w:rPr>
                <w:sz w:val="24"/>
                <w:u w:val="none"/>
              </w:rPr>
            </w:pPr>
            <w:r>
              <w:rPr>
                <w:sz w:val="24"/>
                <w:u w:val="none"/>
              </w:rPr>
              <w:t>ИТОГО</w:t>
            </w:r>
          </w:p>
        </w:tc>
        <w:tc>
          <w:tcPr>
            <w:tcW w:w="657" w:type="dxa"/>
          </w:tcPr>
          <w:p w:rsidR="00003147" w:rsidRDefault="00003147">
            <w:pPr>
              <w:ind w:right="-64"/>
              <w:jc w:val="center"/>
              <w:rPr>
                <w:sz w:val="24"/>
              </w:rPr>
            </w:pPr>
            <w:r>
              <w:rPr>
                <w:sz w:val="24"/>
              </w:rPr>
              <w:t>18</w:t>
            </w:r>
          </w:p>
        </w:tc>
        <w:tc>
          <w:tcPr>
            <w:tcW w:w="1163" w:type="dxa"/>
          </w:tcPr>
          <w:p w:rsidR="00003147" w:rsidRDefault="00003147">
            <w:pPr>
              <w:ind w:right="-64"/>
              <w:jc w:val="center"/>
              <w:rPr>
                <w:sz w:val="24"/>
              </w:rPr>
            </w:pPr>
          </w:p>
        </w:tc>
        <w:tc>
          <w:tcPr>
            <w:tcW w:w="1163" w:type="dxa"/>
          </w:tcPr>
          <w:p w:rsidR="00003147" w:rsidRDefault="00003147">
            <w:pPr>
              <w:ind w:right="-64"/>
              <w:jc w:val="center"/>
              <w:rPr>
                <w:sz w:val="24"/>
              </w:rPr>
            </w:pPr>
          </w:p>
        </w:tc>
      </w:tr>
    </w:tbl>
    <w:p w:rsidR="00003147" w:rsidRDefault="00003147">
      <w:pPr>
        <w:ind w:right="-64"/>
        <w:jc w:val="center"/>
        <w:rPr>
          <w:sz w:val="24"/>
        </w:rPr>
      </w:pPr>
    </w:p>
    <w:p w:rsidR="00003147" w:rsidRDefault="00003147">
      <w:pPr>
        <w:ind w:right="-64"/>
        <w:jc w:val="center"/>
        <w:rPr>
          <w:sz w:val="24"/>
        </w:rPr>
      </w:pPr>
      <w:r>
        <w:rPr>
          <w:b/>
          <w:bCs/>
          <w:sz w:val="24"/>
          <w:u w:val="single"/>
        </w:rPr>
        <w:t>5. Лабораторные работы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230"/>
        <w:gridCol w:w="708"/>
        <w:gridCol w:w="1560"/>
      </w:tblGrid>
      <w:tr w:rsidR="00003147">
        <w:trPr>
          <w:trHeight w:val="190"/>
        </w:trPr>
        <w:tc>
          <w:tcPr>
            <w:tcW w:w="675" w:type="dxa"/>
          </w:tcPr>
          <w:p w:rsidR="00003147" w:rsidRDefault="00003147">
            <w:pPr>
              <w:rPr>
                <w:b/>
                <w:sz w:val="24"/>
              </w:rPr>
            </w:pPr>
            <w:r>
              <w:rPr>
                <w:b/>
                <w:sz w:val="24"/>
              </w:rPr>
              <w:t>№п/п</w:t>
            </w:r>
          </w:p>
        </w:tc>
        <w:tc>
          <w:tcPr>
            <w:tcW w:w="7230" w:type="dxa"/>
          </w:tcPr>
          <w:p w:rsidR="00003147" w:rsidRDefault="00003147">
            <w:pPr>
              <w:rPr>
                <w:b/>
                <w:sz w:val="24"/>
              </w:rPr>
            </w:pPr>
            <w:r>
              <w:rPr>
                <w:b/>
                <w:sz w:val="24"/>
              </w:rPr>
              <w:t>Наименование работы</w:t>
            </w:r>
          </w:p>
        </w:tc>
        <w:tc>
          <w:tcPr>
            <w:tcW w:w="708" w:type="dxa"/>
          </w:tcPr>
          <w:p w:rsidR="00003147" w:rsidRDefault="00003147">
            <w:pPr>
              <w:ind w:right="-64"/>
              <w:jc w:val="center"/>
              <w:rPr>
                <w:b/>
                <w:sz w:val="24"/>
              </w:rPr>
            </w:pPr>
            <w:r>
              <w:rPr>
                <w:b/>
                <w:sz w:val="24"/>
              </w:rPr>
              <w:t>Кол-во часов</w:t>
            </w:r>
          </w:p>
        </w:tc>
        <w:tc>
          <w:tcPr>
            <w:tcW w:w="1560" w:type="dxa"/>
          </w:tcPr>
          <w:p w:rsidR="00003147" w:rsidRDefault="00003147">
            <w:pPr>
              <w:ind w:right="-64"/>
              <w:rPr>
                <w:b/>
                <w:sz w:val="24"/>
              </w:rPr>
            </w:pPr>
            <w:r>
              <w:rPr>
                <w:b/>
                <w:sz w:val="24"/>
              </w:rPr>
              <w:t>Литература основная и дополнительная</w:t>
            </w:r>
          </w:p>
        </w:tc>
      </w:tr>
      <w:tr w:rsidR="00003147">
        <w:trPr>
          <w:trHeight w:val="190"/>
        </w:trPr>
        <w:tc>
          <w:tcPr>
            <w:tcW w:w="675" w:type="dxa"/>
          </w:tcPr>
          <w:p w:rsidR="00003147" w:rsidRDefault="00003147">
            <w:pPr>
              <w:numPr>
                <w:ilvl w:val="0"/>
                <w:numId w:val="34"/>
              </w:numPr>
              <w:rPr>
                <w:sz w:val="24"/>
              </w:rPr>
            </w:pPr>
          </w:p>
        </w:tc>
        <w:tc>
          <w:tcPr>
            <w:tcW w:w="7230" w:type="dxa"/>
          </w:tcPr>
          <w:p w:rsidR="00003147" w:rsidRDefault="00003147">
            <w:pPr>
              <w:rPr>
                <w:sz w:val="24"/>
              </w:rPr>
            </w:pPr>
            <w:r>
              <w:rPr>
                <w:sz w:val="24"/>
              </w:rPr>
              <w:t>Исследование  сопротивления  грунта  резанию  в зависимости от  свойств грунта и установочных углов рабочих  органов  землеройных  машин (работа выполняется в грунтовом канале).</w:t>
            </w:r>
          </w:p>
        </w:tc>
        <w:tc>
          <w:tcPr>
            <w:tcW w:w="708" w:type="dxa"/>
          </w:tcPr>
          <w:p w:rsidR="00003147" w:rsidRDefault="00003147">
            <w:pPr>
              <w:spacing w:line="380" w:lineRule="exact"/>
              <w:rPr>
                <w:sz w:val="24"/>
              </w:rPr>
            </w:pPr>
            <w:r>
              <w:rPr>
                <w:sz w:val="24"/>
              </w:rPr>
              <w:t>4</w:t>
            </w:r>
          </w:p>
        </w:tc>
        <w:tc>
          <w:tcPr>
            <w:tcW w:w="1560" w:type="dxa"/>
          </w:tcPr>
          <w:p w:rsidR="00003147" w:rsidRDefault="00003147">
            <w:pPr>
              <w:spacing w:line="380" w:lineRule="exact"/>
              <w:rPr>
                <w:sz w:val="24"/>
              </w:rPr>
            </w:pPr>
            <w:r>
              <w:rPr>
                <w:sz w:val="24"/>
              </w:rPr>
              <w:t>14,20</w:t>
            </w:r>
          </w:p>
        </w:tc>
      </w:tr>
      <w:tr w:rsidR="00003147">
        <w:trPr>
          <w:trHeight w:val="190"/>
        </w:trPr>
        <w:tc>
          <w:tcPr>
            <w:tcW w:w="675" w:type="dxa"/>
          </w:tcPr>
          <w:p w:rsidR="00003147" w:rsidRDefault="00003147">
            <w:pPr>
              <w:spacing w:line="380" w:lineRule="exact"/>
              <w:rPr>
                <w:sz w:val="24"/>
              </w:rPr>
            </w:pPr>
          </w:p>
        </w:tc>
        <w:tc>
          <w:tcPr>
            <w:tcW w:w="7230" w:type="dxa"/>
          </w:tcPr>
          <w:p w:rsidR="00003147" w:rsidRDefault="00003147">
            <w:pPr>
              <w:spacing w:line="380" w:lineRule="exact"/>
              <w:rPr>
                <w:sz w:val="24"/>
              </w:rPr>
            </w:pPr>
            <w:r>
              <w:rPr>
                <w:sz w:val="24"/>
              </w:rPr>
              <w:t>ИТОГО</w:t>
            </w:r>
          </w:p>
        </w:tc>
        <w:tc>
          <w:tcPr>
            <w:tcW w:w="708" w:type="dxa"/>
          </w:tcPr>
          <w:p w:rsidR="00003147" w:rsidRDefault="00003147">
            <w:pPr>
              <w:spacing w:line="380" w:lineRule="exact"/>
              <w:rPr>
                <w:sz w:val="24"/>
              </w:rPr>
            </w:pPr>
            <w:r>
              <w:rPr>
                <w:sz w:val="24"/>
              </w:rPr>
              <w:t>4</w:t>
            </w:r>
          </w:p>
        </w:tc>
        <w:tc>
          <w:tcPr>
            <w:tcW w:w="1560" w:type="dxa"/>
          </w:tcPr>
          <w:p w:rsidR="00003147" w:rsidRDefault="00003147">
            <w:pPr>
              <w:spacing w:line="380" w:lineRule="exact"/>
              <w:rPr>
                <w:sz w:val="24"/>
              </w:rPr>
            </w:pPr>
          </w:p>
        </w:tc>
      </w:tr>
    </w:tbl>
    <w:p w:rsidR="00003147" w:rsidRDefault="00003147">
      <w:pPr>
        <w:ind w:right="-64"/>
        <w:jc w:val="center"/>
        <w:rPr>
          <w:sz w:val="24"/>
        </w:rPr>
      </w:pPr>
    </w:p>
    <w:p w:rsidR="00003147" w:rsidRDefault="00003147">
      <w:pPr>
        <w:ind w:right="-64"/>
        <w:jc w:val="center"/>
        <w:rPr>
          <w:sz w:val="24"/>
        </w:rPr>
      </w:pPr>
      <w:r>
        <w:rPr>
          <w:b/>
          <w:bCs/>
          <w:sz w:val="24"/>
          <w:u w:val="single"/>
        </w:rPr>
        <w:t>6. Практические занятия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230"/>
        <w:gridCol w:w="708"/>
        <w:gridCol w:w="1560"/>
      </w:tblGrid>
      <w:tr w:rsidR="00003147">
        <w:trPr>
          <w:trHeight w:val="190"/>
        </w:trPr>
        <w:tc>
          <w:tcPr>
            <w:tcW w:w="675" w:type="dxa"/>
          </w:tcPr>
          <w:p w:rsidR="00003147" w:rsidRDefault="00003147">
            <w:pPr>
              <w:rPr>
                <w:b/>
                <w:sz w:val="24"/>
              </w:rPr>
            </w:pPr>
            <w:r>
              <w:rPr>
                <w:b/>
                <w:sz w:val="24"/>
              </w:rPr>
              <w:t>№п/п</w:t>
            </w:r>
          </w:p>
        </w:tc>
        <w:tc>
          <w:tcPr>
            <w:tcW w:w="7230" w:type="dxa"/>
          </w:tcPr>
          <w:p w:rsidR="00003147" w:rsidRDefault="00003147">
            <w:pPr>
              <w:rPr>
                <w:b/>
                <w:sz w:val="24"/>
              </w:rPr>
            </w:pPr>
            <w:r>
              <w:rPr>
                <w:b/>
                <w:sz w:val="24"/>
              </w:rPr>
              <w:t>Наименование работы</w:t>
            </w:r>
          </w:p>
        </w:tc>
        <w:tc>
          <w:tcPr>
            <w:tcW w:w="708" w:type="dxa"/>
          </w:tcPr>
          <w:p w:rsidR="00003147" w:rsidRDefault="00003147">
            <w:pPr>
              <w:ind w:right="-64"/>
              <w:jc w:val="center"/>
              <w:rPr>
                <w:b/>
                <w:sz w:val="24"/>
              </w:rPr>
            </w:pPr>
            <w:r>
              <w:rPr>
                <w:b/>
                <w:sz w:val="24"/>
              </w:rPr>
              <w:t>Кол-во часов</w:t>
            </w:r>
          </w:p>
        </w:tc>
        <w:tc>
          <w:tcPr>
            <w:tcW w:w="1560" w:type="dxa"/>
          </w:tcPr>
          <w:p w:rsidR="00003147" w:rsidRDefault="00003147">
            <w:pPr>
              <w:ind w:right="-64"/>
              <w:rPr>
                <w:b/>
                <w:sz w:val="24"/>
              </w:rPr>
            </w:pPr>
            <w:r>
              <w:rPr>
                <w:b/>
                <w:sz w:val="24"/>
              </w:rPr>
              <w:t>Литература основная и дополнительная</w:t>
            </w:r>
          </w:p>
        </w:tc>
      </w:tr>
      <w:tr w:rsidR="00003147">
        <w:trPr>
          <w:trHeight w:val="190"/>
        </w:trPr>
        <w:tc>
          <w:tcPr>
            <w:tcW w:w="675" w:type="dxa"/>
          </w:tcPr>
          <w:p w:rsidR="00003147" w:rsidRDefault="00003147">
            <w:pPr>
              <w:ind w:left="360"/>
              <w:rPr>
                <w:sz w:val="24"/>
              </w:rPr>
            </w:pPr>
            <w:r>
              <w:rPr>
                <w:sz w:val="24"/>
              </w:rPr>
              <w:t>1</w:t>
            </w:r>
          </w:p>
        </w:tc>
        <w:tc>
          <w:tcPr>
            <w:tcW w:w="7230" w:type="dxa"/>
          </w:tcPr>
          <w:p w:rsidR="00003147" w:rsidRDefault="00003147">
            <w:pPr>
              <w:rPr>
                <w:sz w:val="24"/>
              </w:rPr>
            </w:pPr>
            <w:r>
              <w:rPr>
                <w:sz w:val="24"/>
              </w:rPr>
              <w:t>Изучение конструкции бульдозера, автогрейдера, скрепера, дорожной   фрезы, экскаватора, катков.</w:t>
            </w:r>
          </w:p>
        </w:tc>
        <w:tc>
          <w:tcPr>
            <w:tcW w:w="708" w:type="dxa"/>
          </w:tcPr>
          <w:p w:rsidR="00003147" w:rsidRDefault="00003147">
            <w:pPr>
              <w:rPr>
                <w:sz w:val="24"/>
              </w:rPr>
            </w:pPr>
            <w:r>
              <w:rPr>
                <w:sz w:val="24"/>
              </w:rPr>
              <w:t>4</w:t>
            </w:r>
          </w:p>
        </w:tc>
        <w:tc>
          <w:tcPr>
            <w:tcW w:w="1560" w:type="dxa"/>
          </w:tcPr>
          <w:p w:rsidR="00003147" w:rsidRDefault="00003147">
            <w:pPr>
              <w:rPr>
                <w:sz w:val="24"/>
              </w:rPr>
            </w:pPr>
            <w:r>
              <w:rPr>
                <w:sz w:val="24"/>
              </w:rPr>
              <w:t>19,20</w:t>
            </w:r>
          </w:p>
        </w:tc>
      </w:tr>
      <w:tr w:rsidR="00003147">
        <w:trPr>
          <w:trHeight w:val="190"/>
        </w:trPr>
        <w:tc>
          <w:tcPr>
            <w:tcW w:w="675" w:type="dxa"/>
          </w:tcPr>
          <w:p w:rsidR="00003147" w:rsidRDefault="00003147">
            <w:pPr>
              <w:numPr>
                <w:ilvl w:val="0"/>
                <w:numId w:val="34"/>
              </w:numPr>
              <w:rPr>
                <w:sz w:val="24"/>
              </w:rPr>
            </w:pPr>
          </w:p>
        </w:tc>
        <w:tc>
          <w:tcPr>
            <w:tcW w:w="7230" w:type="dxa"/>
          </w:tcPr>
          <w:p w:rsidR="00003147" w:rsidRDefault="00003147">
            <w:pPr>
              <w:rPr>
                <w:sz w:val="24"/>
              </w:rPr>
            </w:pPr>
            <w:r>
              <w:rPr>
                <w:sz w:val="24"/>
              </w:rPr>
              <w:t>Тяговые  расчеты дорожных машин в диалоговом режиме на ПК типа PC/AT. Эксплутационные расчеты.</w:t>
            </w:r>
          </w:p>
        </w:tc>
        <w:tc>
          <w:tcPr>
            <w:tcW w:w="708" w:type="dxa"/>
          </w:tcPr>
          <w:p w:rsidR="00003147" w:rsidRDefault="00003147">
            <w:pPr>
              <w:rPr>
                <w:sz w:val="24"/>
              </w:rPr>
            </w:pPr>
            <w:r>
              <w:rPr>
                <w:sz w:val="24"/>
              </w:rPr>
              <w:t>4</w:t>
            </w:r>
          </w:p>
        </w:tc>
        <w:tc>
          <w:tcPr>
            <w:tcW w:w="1560" w:type="dxa"/>
          </w:tcPr>
          <w:p w:rsidR="00003147" w:rsidRDefault="00003147">
            <w:pPr>
              <w:rPr>
                <w:sz w:val="24"/>
              </w:rPr>
            </w:pPr>
            <w:r>
              <w:rPr>
                <w:sz w:val="24"/>
              </w:rPr>
              <w:t>8,9,10</w:t>
            </w:r>
          </w:p>
        </w:tc>
      </w:tr>
      <w:tr w:rsidR="00003147">
        <w:trPr>
          <w:trHeight w:val="190"/>
        </w:trPr>
        <w:tc>
          <w:tcPr>
            <w:tcW w:w="675" w:type="dxa"/>
          </w:tcPr>
          <w:p w:rsidR="00003147" w:rsidRDefault="00003147">
            <w:pPr>
              <w:numPr>
                <w:ilvl w:val="0"/>
                <w:numId w:val="34"/>
              </w:numPr>
              <w:spacing w:line="380" w:lineRule="exact"/>
              <w:rPr>
                <w:sz w:val="24"/>
              </w:rPr>
            </w:pPr>
          </w:p>
        </w:tc>
        <w:tc>
          <w:tcPr>
            <w:tcW w:w="7230" w:type="dxa"/>
          </w:tcPr>
          <w:p w:rsidR="00003147" w:rsidRDefault="00003147">
            <w:pPr>
              <w:spacing w:line="380" w:lineRule="exact"/>
              <w:rPr>
                <w:sz w:val="24"/>
              </w:rPr>
            </w:pPr>
            <w:r>
              <w:rPr>
                <w:sz w:val="24"/>
              </w:rPr>
              <w:t>Полигоны и заводы для изготовления железобетонных изделий. Технологические схемы изготовления изделий. Контроль качества изделий</w:t>
            </w:r>
            <w:r>
              <w:rPr>
                <w:b/>
                <w:sz w:val="24"/>
              </w:rPr>
              <w:t>.</w:t>
            </w:r>
          </w:p>
        </w:tc>
        <w:tc>
          <w:tcPr>
            <w:tcW w:w="708" w:type="dxa"/>
          </w:tcPr>
          <w:p w:rsidR="00003147" w:rsidRDefault="00003147">
            <w:pPr>
              <w:spacing w:line="380" w:lineRule="exact"/>
              <w:rPr>
                <w:sz w:val="24"/>
              </w:rPr>
            </w:pPr>
            <w:r>
              <w:rPr>
                <w:sz w:val="24"/>
              </w:rPr>
              <w:t>4</w:t>
            </w:r>
          </w:p>
        </w:tc>
        <w:tc>
          <w:tcPr>
            <w:tcW w:w="1560" w:type="dxa"/>
          </w:tcPr>
          <w:p w:rsidR="00003147" w:rsidRDefault="00003147">
            <w:pPr>
              <w:spacing w:line="380" w:lineRule="exact"/>
              <w:rPr>
                <w:sz w:val="24"/>
              </w:rPr>
            </w:pPr>
            <w:r>
              <w:rPr>
                <w:sz w:val="24"/>
              </w:rPr>
              <w:t>1,8,9</w:t>
            </w:r>
          </w:p>
        </w:tc>
      </w:tr>
      <w:tr w:rsidR="00003147">
        <w:trPr>
          <w:trHeight w:val="190"/>
        </w:trPr>
        <w:tc>
          <w:tcPr>
            <w:tcW w:w="675" w:type="dxa"/>
          </w:tcPr>
          <w:p w:rsidR="00003147" w:rsidRDefault="00003147">
            <w:pPr>
              <w:spacing w:line="380" w:lineRule="exact"/>
              <w:ind w:left="360"/>
              <w:rPr>
                <w:sz w:val="24"/>
              </w:rPr>
            </w:pPr>
          </w:p>
        </w:tc>
        <w:tc>
          <w:tcPr>
            <w:tcW w:w="7230" w:type="dxa"/>
          </w:tcPr>
          <w:p w:rsidR="00003147" w:rsidRDefault="00003147">
            <w:pPr>
              <w:spacing w:line="380" w:lineRule="exact"/>
              <w:rPr>
                <w:sz w:val="24"/>
              </w:rPr>
            </w:pPr>
            <w:r>
              <w:rPr>
                <w:sz w:val="24"/>
              </w:rPr>
              <w:t>ИТОГО</w:t>
            </w:r>
          </w:p>
        </w:tc>
        <w:tc>
          <w:tcPr>
            <w:tcW w:w="708" w:type="dxa"/>
          </w:tcPr>
          <w:p w:rsidR="00003147" w:rsidRDefault="00003147">
            <w:pPr>
              <w:spacing w:line="380" w:lineRule="exact"/>
              <w:rPr>
                <w:sz w:val="24"/>
              </w:rPr>
            </w:pPr>
            <w:r>
              <w:rPr>
                <w:sz w:val="24"/>
              </w:rPr>
              <w:t>12</w:t>
            </w:r>
          </w:p>
        </w:tc>
        <w:tc>
          <w:tcPr>
            <w:tcW w:w="1560" w:type="dxa"/>
          </w:tcPr>
          <w:p w:rsidR="00003147" w:rsidRDefault="00003147">
            <w:pPr>
              <w:spacing w:line="380" w:lineRule="exact"/>
              <w:rPr>
                <w:sz w:val="24"/>
              </w:rPr>
            </w:pPr>
          </w:p>
        </w:tc>
      </w:tr>
    </w:tbl>
    <w:p w:rsidR="00003147" w:rsidRDefault="00003147">
      <w:pPr>
        <w:ind w:right="-64"/>
        <w:jc w:val="center"/>
        <w:rPr>
          <w:sz w:val="24"/>
        </w:rPr>
      </w:pPr>
    </w:p>
    <w:p w:rsidR="00003147" w:rsidRDefault="00003147">
      <w:pPr>
        <w:ind w:right="-64"/>
        <w:jc w:val="center"/>
        <w:rPr>
          <w:b/>
          <w:bCs/>
          <w:sz w:val="22"/>
        </w:rPr>
      </w:pPr>
    </w:p>
    <w:p w:rsidR="00003147" w:rsidRDefault="00003147">
      <w:pPr>
        <w:ind w:right="-64"/>
        <w:jc w:val="center"/>
        <w:rPr>
          <w:b/>
          <w:bCs/>
          <w:sz w:val="22"/>
        </w:rPr>
      </w:pPr>
    </w:p>
    <w:p w:rsidR="00003147" w:rsidRDefault="00003147">
      <w:pPr>
        <w:ind w:right="-64"/>
        <w:jc w:val="center"/>
        <w:rPr>
          <w:b/>
          <w:bCs/>
          <w:sz w:val="22"/>
        </w:rPr>
      </w:pPr>
      <w:r>
        <w:rPr>
          <w:b/>
          <w:bCs/>
          <w:sz w:val="22"/>
        </w:rPr>
        <w:t xml:space="preserve">7. САМОСТОЯТЕЛЬНАЯ РАБОТА СТУДЕНТОВ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03"/>
        <w:gridCol w:w="1985"/>
        <w:gridCol w:w="2029"/>
      </w:tblGrid>
      <w:tr w:rsidR="00003147">
        <w:trPr>
          <w:trHeight w:val="584"/>
        </w:trPr>
        <w:tc>
          <w:tcPr>
            <w:tcW w:w="675" w:type="dxa"/>
          </w:tcPr>
          <w:p w:rsidR="00003147" w:rsidRDefault="00003147">
            <w:pPr>
              <w:ind w:right="-64"/>
              <w:jc w:val="center"/>
              <w:rPr>
                <w:sz w:val="24"/>
              </w:rPr>
            </w:pPr>
            <w:r>
              <w:rPr>
                <w:sz w:val="24"/>
              </w:rPr>
              <w:t>№</w:t>
            </w:r>
          </w:p>
        </w:tc>
        <w:tc>
          <w:tcPr>
            <w:tcW w:w="5103" w:type="dxa"/>
          </w:tcPr>
          <w:p w:rsidR="00003147" w:rsidRDefault="00003147">
            <w:pPr>
              <w:ind w:right="-64"/>
              <w:jc w:val="center"/>
              <w:rPr>
                <w:sz w:val="24"/>
              </w:rPr>
            </w:pPr>
            <w:r>
              <w:rPr>
                <w:sz w:val="24"/>
              </w:rPr>
              <w:t>Наименование работ</w:t>
            </w:r>
          </w:p>
        </w:tc>
        <w:tc>
          <w:tcPr>
            <w:tcW w:w="1985" w:type="dxa"/>
          </w:tcPr>
          <w:p w:rsidR="00003147" w:rsidRDefault="00003147">
            <w:pPr>
              <w:ind w:right="-64"/>
              <w:jc w:val="center"/>
              <w:rPr>
                <w:sz w:val="24"/>
              </w:rPr>
            </w:pPr>
            <w:r>
              <w:rPr>
                <w:sz w:val="24"/>
              </w:rPr>
              <w:t>Кол-во часов</w:t>
            </w:r>
          </w:p>
        </w:tc>
        <w:tc>
          <w:tcPr>
            <w:tcW w:w="2029" w:type="dxa"/>
          </w:tcPr>
          <w:p w:rsidR="00003147" w:rsidRDefault="00003147">
            <w:pPr>
              <w:ind w:right="-64"/>
              <w:jc w:val="center"/>
              <w:rPr>
                <w:sz w:val="24"/>
              </w:rPr>
            </w:pPr>
            <w:r>
              <w:rPr>
                <w:sz w:val="24"/>
              </w:rPr>
              <w:t>Вид контроля</w:t>
            </w:r>
          </w:p>
        </w:tc>
      </w:tr>
      <w:tr w:rsidR="00003147">
        <w:trPr>
          <w:trHeight w:val="663"/>
        </w:trPr>
        <w:tc>
          <w:tcPr>
            <w:tcW w:w="675" w:type="dxa"/>
          </w:tcPr>
          <w:p w:rsidR="00003147" w:rsidRDefault="00003147">
            <w:pPr>
              <w:ind w:right="-64"/>
              <w:jc w:val="center"/>
              <w:rPr>
                <w:sz w:val="24"/>
              </w:rPr>
            </w:pPr>
            <w:r>
              <w:rPr>
                <w:sz w:val="24"/>
              </w:rPr>
              <w:t>1.</w:t>
            </w:r>
          </w:p>
        </w:tc>
        <w:tc>
          <w:tcPr>
            <w:tcW w:w="5103" w:type="dxa"/>
          </w:tcPr>
          <w:p w:rsidR="00003147" w:rsidRDefault="00003147">
            <w:pPr>
              <w:ind w:right="-64" w:firstLine="317"/>
              <w:jc w:val="both"/>
              <w:rPr>
                <w:sz w:val="24"/>
              </w:rPr>
            </w:pPr>
            <w:r>
              <w:rPr>
                <w:sz w:val="24"/>
              </w:rPr>
              <w:t>Текущая проработка теоретического материала.</w:t>
            </w:r>
          </w:p>
        </w:tc>
        <w:tc>
          <w:tcPr>
            <w:tcW w:w="1985" w:type="dxa"/>
          </w:tcPr>
          <w:p w:rsidR="00003147" w:rsidRDefault="00003147">
            <w:pPr>
              <w:ind w:right="-64"/>
              <w:jc w:val="center"/>
              <w:rPr>
                <w:sz w:val="24"/>
              </w:rPr>
            </w:pPr>
            <w:r>
              <w:rPr>
                <w:sz w:val="24"/>
              </w:rPr>
              <w:t>9</w:t>
            </w:r>
          </w:p>
        </w:tc>
        <w:tc>
          <w:tcPr>
            <w:tcW w:w="2029" w:type="dxa"/>
          </w:tcPr>
          <w:p w:rsidR="00003147" w:rsidRDefault="00003147">
            <w:pPr>
              <w:ind w:right="-64"/>
              <w:jc w:val="center"/>
              <w:rPr>
                <w:sz w:val="24"/>
              </w:rPr>
            </w:pPr>
            <w:r>
              <w:rPr>
                <w:sz w:val="24"/>
              </w:rPr>
              <w:t>Собеседование</w:t>
            </w:r>
          </w:p>
        </w:tc>
      </w:tr>
      <w:tr w:rsidR="00003147">
        <w:trPr>
          <w:trHeight w:val="663"/>
        </w:trPr>
        <w:tc>
          <w:tcPr>
            <w:tcW w:w="675" w:type="dxa"/>
          </w:tcPr>
          <w:p w:rsidR="00003147" w:rsidRDefault="00003147">
            <w:pPr>
              <w:ind w:right="-64"/>
              <w:jc w:val="center"/>
              <w:rPr>
                <w:sz w:val="24"/>
              </w:rPr>
            </w:pPr>
            <w:r>
              <w:rPr>
                <w:sz w:val="24"/>
              </w:rPr>
              <w:t>2.</w:t>
            </w:r>
          </w:p>
        </w:tc>
        <w:tc>
          <w:tcPr>
            <w:tcW w:w="5103" w:type="dxa"/>
          </w:tcPr>
          <w:p w:rsidR="00003147" w:rsidRDefault="00003147">
            <w:pPr>
              <w:ind w:right="-64"/>
              <w:jc w:val="both"/>
              <w:rPr>
                <w:sz w:val="24"/>
              </w:rPr>
            </w:pPr>
            <w:r>
              <w:rPr>
                <w:sz w:val="24"/>
              </w:rPr>
              <w:t>Подготовка к практическим и лабораторным занятиям (на 1час занятий)</w:t>
            </w:r>
          </w:p>
        </w:tc>
        <w:tc>
          <w:tcPr>
            <w:tcW w:w="1985" w:type="dxa"/>
          </w:tcPr>
          <w:p w:rsidR="00003147" w:rsidRDefault="00003147">
            <w:pPr>
              <w:ind w:right="-64"/>
              <w:jc w:val="center"/>
              <w:rPr>
                <w:sz w:val="24"/>
              </w:rPr>
            </w:pPr>
            <w:r>
              <w:rPr>
                <w:sz w:val="24"/>
              </w:rPr>
              <w:t>16</w:t>
            </w:r>
          </w:p>
        </w:tc>
        <w:tc>
          <w:tcPr>
            <w:tcW w:w="2029" w:type="dxa"/>
          </w:tcPr>
          <w:p w:rsidR="00003147" w:rsidRDefault="00003147">
            <w:pPr>
              <w:ind w:right="-64"/>
              <w:jc w:val="center"/>
              <w:rPr>
                <w:sz w:val="24"/>
              </w:rPr>
            </w:pPr>
            <w:r>
              <w:rPr>
                <w:sz w:val="24"/>
              </w:rPr>
              <w:t>------</w:t>
            </w:r>
          </w:p>
        </w:tc>
      </w:tr>
      <w:tr w:rsidR="00003147">
        <w:trPr>
          <w:trHeight w:val="573"/>
        </w:trPr>
        <w:tc>
          <w:tcPr>
            <w:tcW w:w="675" w:type="dxa"/>
          </w:tcPr>
          <w:p w:rsidR="00003147" w:rsidRDefault="00003147">
            <w:pPr>
              <w:ind w:right="-64"/>
              <w:jc w:val="center"/>
              <w:rPr>
                <w:sz w:val="24"/>
              </w:rPr>
            </w:pPr>
            <w:r>
              <w:rPr>
                <w:sz w:val="24"/>
              </w:rPr>
              <w:t>3.</w:t>
            </w:r>
          </w:p>
        </w:tc>
        <w:tc>
          <w:tcPr>
            <w:tcW w:w="5103" w:type="dxa"/>
          </w:tcPr>
          <w:p w:rsidR="00003147" w:rsidRDefault="00003147">
            <w:pPr>
              <w:ind w:right="-64"/>
              <w:jc w:val="both"/>
              <w:rPr>
                <w:sz w:val="24"/>
              </w:rPr>
            </w:pPr>
            <w:r>
              <w:rPr>
                <w:sz w:val="24"/>
              </w:rPr>
              <w:t>Другие виды работ</w:t>
            </w:r>
          </w:p>
        </w:tc>
        <w:tc>
          <w:tcPr>
            <w:tcW w:w="1985" w:type="dxa"/>
          </w:tcPr>
          <w:p w:rsidR="00003147" w:rsidRDefault="00003147">
            <w:pPr>
              <w:ind w:right="-64"/>
              <w:jc w:val="center"/>
              <w:rPr>
                <w:sz w:val="24"/>
              </w:rPr>
            </w:pPr>
            <w:r>
              <w:rPr>
                <w:sz w:val="24"/>
              </w:rPr>
              <w:t>11</w:t>
            </w:r>
          </w:p>
        </w:tc>
        <w:tc>
          <w:tcPr>
            <w:tcW w:w="2029" w:type="dxa"/>
          </w:tcPr>
          <w:p w:rsidR="00003147" w:rsidRDefault="00003147">
            <w:pPr>
              <w:ind w:right="-64"/>
              <w:jc w:val="center"/>
              <w:rPr>
                <w:sz w:val="24"/>
              </w:rPr>
            </w:pPr>
            <w:r>
              <w:rPr>
                <w:sz w:val="24"/>
              </w:rPr>
              <w:t>------</w:t>
            </w:r>
          </w:p>
        </w:tc>
      </w:tr>
      <w:tr w:rsidR="00003147">
        <w:trPr>
          <w:trHeight w:val="709"/>
        </w:trPr>
        <w:tc>
          <w:tcPr>
            <w:tcW w:w="675" w:type="dxa"/>
          </w:tcPr>
          <w:p w:rsidR="00003147" w:rsidRDefault="00003147">
            <w:pPr>
              <w:ind w:right="-64"/>
              <w:jc w:val="center"/>
              <w:rPr>
                <w:sz w:val="24"/>
              </w:rPr>
            </w:pPr>
            <w:r>
              <w:rPr>
                <w:sz w:val="24"/>
              </w:rPr>
              <w:t>4.</w:t>
            </w:r>
          </w:p>
        </w:tc>
        <w:tc>
          <w:tcPr>
            <w:tcW w:w="5103" w:type="dxa"/>
          </w:tcPr>
          <w:p w:rsidR="00003147" w:rsidRDefault="00003147">
            <w:pPr>
              <w:ind w:right="-64"/>
              <w:jc w:val="center"/>
              <w:rPr>
                <w:sz w:val="24"/>
              </w:rPr>
            </w:pPr>
            <w:r>
              <w:rPr>
                <w:sz w:val="24"/>
              </w:rPr>
              <w:t>ВСЕГО ЧАСОВ НА САМОСТОЯТЕЛЬНУЮ РАБОТУ</w:t>
            </w:r>
          </w:p>
        </w:tc>
        <w:tc>
          <w:tcPr>
            <w:tcW w:w="1985" w:type="dxa"/>
          </w:tcPr>
          <w:p w:rsidR="00003147" w:rsidRDefault="00003147">
            <w:pPr>
              <w:ind w:right="-64"/>
              <w:jc w:val="center"/>
              <w:rPr>
                <w:sz w:val="24"/>
              </w:rPr>
            </w:pPr>
            <w:r>
              <w:rPr>
                <w:sz w:val="24"/>
              </w:rPr>
              <w:t>36</w:t>
            </w:r>
          </w:p>
        </w:tc>
        <w:tc>
          <w:tcPr>
            <w:tcW w:w="2029" w:type="dxa"/>
          </w:tcPr>
          <w:p w:rsidR="00003147" w:rsidRDefault="00003147">
            <w:pPr>
              <w:ind w:right="-64"/>
              <w:jc w:val="center"/>
              <w:rPr>
                <w:sz w:val="24"/>
              </w:rPr>
            </w:pPr>
          </w:p>
        </w:tc>
      </w:tr>
    </w:tbl>
    <w:p w:rsidR="00003147" w:rsidRDefault="00003147">
      <w:pPr>
        <w:ind w:right="-64"/>
        <w:rPr>
          <w:sz w:val="24"/>
        </w:rPr>
      </w:pPr>
      <w:r>
        <w:rPr>
          <w:sz w:val="24"/>
        </w:rPr>
        <w:t xml:space="preserve">                                     </w:t>
      </w:r>
    </w:p>
    <w:p w:rsidR="00003147" w:rsidRDefault="00003147">
      <w:pPr>
        <w:ind w:right="-64"/>
        <w:jc w:val="center"/>
        <w:rPr>
          <w:b/>
          <w:bCs/>
          <w:sz w:val="24"/>
        </w:rPr>
      </w:pPr>
      <w:r>
        <w:rPr>
          <w:b/>
          <w:bCs/>
          <w:sz w:val="24"/>
        </w:rPr>
        <w:t>8. Курсовая работа.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03"/>
        <w:gridCol w:w="1985"/>
        <w:gridCol w:w="2029"/>
      </w:tblGrid>
      <w:tr w:rsidR="00003147">
        <w:trPr>
          <w:trHeight w:val="584"/>
        </w:trPr>
        <w:tc>
          <w:tcPr>
            <w:tcW w:w="675" w:type="dxa"/>
          </w:tcPr>
          <w:p w:rsidR="00003147" w:rsidRDefault="00003147">
            <w:pPr>
              <w:ind w:right="-64"/>
              <w:jc w:val="center"/>
              <w:rPr>
                <w:sz w:val="24"/>
              </w:rPr>
            </w:pPr>
            <w:r>
              <w:rPr>
                <w:sz w:val="24"/>
              </w:rPr>
              <w:t>№</w:t>
            </w:r>
          </w:p>
        </w:tc>
        <w:tc>
          <w:tcPr>
            <w:tcW w:w="5103" w:type="dxa"/>
          </w:tcPr>
          <w:p w:rsidR="00003147" w:rsidRDefault="00003147">
            <w:pPr>
              <w:ind w:right="-64"/>
              <w:jc w:val="center"/>
              <w:rPr>
                <w:sz w:val="24"/>
              </w:rPr>
            </w:pPr>
            <w:r>
              <w:rPr>
                <w:sz w:val="24"/>
              </w:rPr>
              <w:t>Наименование работ</w:t>
            </w:r>
          </w:p>
        </w:tc>
        <w:tc>
          <w:tcPr>
            <w:tcW w:w="1985" w:type="dxa"/>
          </w:tcPr>
          <w:p w:rsidR="00003147" w:rsidRDefault="00003147">
            <w:pPr>
              <w:ind w:right="-64"/>
              <w:jc w:val="center"/>
              <w:rPr>
                <w:sz w:val="24"/>
              </w:rPr>
            </w:pPr>
            <w:r>
              <w:rPr>
                <w:sz w:val="24"/>
              </w:rPr>
              <w:t>Кол-во часов</w:t>
            </w:r>
          </w:p>
        </w:tc>
        <w:tc>
          <w:tcPr>
            <w:tcW w:w="2029" w:type="dxa"/>
          </w:tcPr>
          <w:p w:rsidR="00003147" w:rsidRDefault="00003147">
            <w:pPr>
              <w:ind w:right="-64"/>
              <w:jc w:val="center"/>
              <w:rPr>
                <w:sz w:val="24"/>
              </w:rPr>
            </w:pPr>
            <w:r>
              <w:rPr>
                <w:sz w:val="24"/>
              </w:rPr>
              <w:t>Вид контроля</w:t>
            </w:r>
          </w:p>
        </w:tc>
      </w:tr>
      <w:tr w:rsidR="00003147">
        <w:trPr>
          <w:trHeight w:val="663"/>
        </w:trPr>
        <w:tc>
          <w:tcPr>
            <w:tcW w:w="675" w:type="dxa"/>
          </w:tcPr>
          <w:p w:rsidR="00003147" w:rsidRDefault="00003147">
            <w:pPr>
              <w:ind w:right="-64"/>
              <w:jc w:val="center"/>
              <w:rPr>
                <w:sz w:val="24"/>
              </w:rPr>
            </w:pPr>
            <w:r>
              <w:rPr>
                <w:sz w:val="24"/>
              </w:rPr>
              <w:t>1.</w:t>
            </w:r>
          </w:p>
        </w:tc>
        <w:tc>
          <w:tcPr>
            <w:tcW w:w="5103" w:type="dxa"/>
          </w:tcPr>
          <w:p w:rsidR="00003147" w:rsidRDefault="00003147">
            <w:pPr>
              <w:ind w:right="-64" w:firstLine="34"/>
              <w:jc w:val="both"/>
              <w:rPr>
                <w:sz w:val="24"/>
              </w:rPr>
            </w:pPr>
            <w:r>
              <w:rPr>
                <w:sz w:val="24"/>
              </w:rPr>
              <w:t xml:space="preserve">Размещение и разработка карьера. Технология, организация карьерного транспорта. </w:t>
            </w:r>
          </w:p>
        </w:tc>
        <w:tc>
          <w:tcPr>
            <w:tcW w:w="1985" w:type="dxa"/>
          </w:tcPr>
          <w:p w:rsidR="00003147" w:rsidRDefault="00003147">
            <w:pPr>
              <w:ind w:right="-64"/>
              <w:jc w:val="center"/>
              <w:rPr>
                <w:sz w:val="24"/>
              </w:rPr>
            </w:pPr>
            <w:r>
              <w:rPr>
                <w:sz w:val="24"/>
              </w:rPr>
              <w:t>6</w:t>
            </w:r>
          </w:p>
        </w:tc>
        <w:tc>
          <w:tcPr>
            <w:tcW w:w="2029" w:type="dxa"/>
          </w:tcPr>
          <w:p w:rsidR="00003147" w:rsidRDefault="00003147">
            <w:pPr>
              <w:ind w:right="-64"/>
              <w:jc w:val="center"/>
              <w:rPr>
                <w:sz w:val="24"/>
              </w:rPr>
            </w:pPr>
            <w:r>
              <w:rPr>
                <w:sz w:val="24"/>
              </w:rPr>
              <w:t>Собеседование</w:t>
            </w:r>
          </w:p>
        </w:tc>
      </w:tr>
      <w:tr w:rsidR="00003147">
        <w:trPr>
          <w:trHeight w:val="663"/>
        </w:trPr>
        <w:tc>
          <w:tcPr>
            <w:tcW w:w="675" w:type="dxa"/>
          </w:tcPr>
          <w:p w:rsidR="00003147" w:rsidRDefault="00003147">
            <w:pPr>
              <w:ind w:right="-64"/>
              <w:jc w:val="center"/>
              <w:rPr>
                <w:sz w:val="24"/>
              </w:rPr>
            </w:pPr>
            <w:r>
              <w:rPr>
                <w:sz w:val="24"/>
              </w:rPr>
              <w:t>2.</w:t>
            </w:r>
          </w:p>
        </w:tc>
        <w:tc>
          <w:tcPr>
            <w:tcW w:w="5103" w:type="dxa"/>
          </w:tcPr>
          <w:p w:rsidR="00003147" w:rsidRDefault="00003147">
            <w:pPr>
              <w:ind w:right="-64" w:firstLine="34"/>
              <w:jc w:val="both"/>
              <w:rPr>
                <w:sz w:val="24"/>
              </w:rPr>
            </w:pPr>
            <w:r>
              <w:rPr>
                <w:sz w:val="24"/>
              </w:rPr>
              <w:t>Камнедробильные заводы. Выбор и обоснование оборудования.</w:t>
            </w:r>
          </w:p>
        </w:tc>
        <w:tc>
          <w:tcPr>
            <w:tcW w:w="1985" w:type="dxa"/>
          </w:tcPr>
          <w:p w:rsidR="00003147" w:rsidRDefault="00003147">
            <w:pPr>
              <w:ind w:right="-64"/>
              <w:jc w:val="center"/>
              <w:rPr>
                <w:sz w:val="24"/>
              </w:rPr>
            </w:pPr>
            <w:r>
              <w:rPr>
                <w:sz w:val="24"/>
              </w:rPr>
              <w:t>14</w:t>
            </w:r>
          </w:p>
        </w:tc>
        <w:tc>
          <w:tcPr>
            <w:tcW w:w="2029" w:type="dxa"/>
          </w:tcPr>
          <w:p w:rsidR="00003147" w:rsidRDefault="00003147">
            <w:pPr>
              <w:ind w:right="-64"/>
              <w:jc w:val="center"/>
              <w:rPr>
                <w:sz w:val="24"/>
              </w:rPr>
            </w:pPr>
            <w:r>
              <w:rPr>
                <w:sz w:val="24"/>
              </w:rPr>
              <w:t>------</w:t>
            </w:r>
          </w:p>
        </w:tc>
      </w:tr>
      <w:tr w:rsidR="00003147">
        <w:trPr>
          <w:trHeight w:val="573"/>
        </w:trPr>
        <w:tc>
          <w:tcPr>
            <w:tcW w:w="675" w:type="dxa"/>
          </w:tcPr>
          <w:p w:rsidR="00003147" w:rsidRDefault="00003147">
            <w:pPr>
              <w:ind w:right="-64"/>
              <w:jc w:val="center"/>
              <w:rPr>
                <w:sz w:val="24"/>
              </w:rPr>
            </w:pPr>
            <w:r>
              <w:rPr>
                <w:sz w:val="24"/>
              </w:rPr>
              <w:t>3.</w:t>
            </w:r>
          </w:p>
        </w:tc>
        <w:tc>
          <w:tcPr>
            <w:tcW w:w="5103" w:type="dxa"/>
          </w:tcPr>
          <w:p w:rsidR="00003147" w:rsidRDefault="00003147">
            <w:pPr>
              <w:ind w:right="-64" w:firstLine="34"/>
              <w:jc w:val="both"/>
              <w:rPr>
                <w:sz w:val="24"/>
              </w:rPr>
            </w:pPr>
            <w:r>
              <w:rPr>
                <w:sz w:val="24"/>
              </w:rPr>
              <w:t>Выбор и обоснование технологического оборудования АБЗ.</w:t>
            </w:r>
          </w:p>
        </w:tc>
        <w:tc>
          <w:tcPr>
            <w:tcW w:w="1985" w:type="dxa"/>
          </w:tcPr>
          <w:p w:rsidR="00003147" w:rsidRDefault="00003147">
            <w:pPr>
              <w:ind w:right="-64"/>
              <w:jc w:val="center"/>
              <w:rPr>
                <w:sz w:val="24"/>
              </w:rPr>
            </w:pPr>
            <w:r>
              <w:rPr>
                <w:sz w:val="24"/>
              </w:rPr>
              <w:t>10</w:t>
            </w:r>
          </w:p>
        </w:tc>
        <w:tc>
          <w:tcPr>
            <w:tcW w:w="2029" w:type="dxa"/>
          </w:tcPr>
          <w:p w:rsidR="00003147" w:rsidRDefault="00003147">
            <w:pPr>
              <w:ind w:right="-64"/>
              <w:jc w:val="center"/>
              <w:rPr>
                <w:sz w:val="24"/>
              </w:rPr>
            </w:pPr>
            <w:r>
              <w:rPr>
                <w:sz w:val="24"/>
              </w:rPr>
              <w:t>------</w:t>
            </w:r>
          </w:p>
        </w:tc>
      </w:tr>
      <w:tr w:rsidR="00003147">
        <w:trPr>
          <w:trHeight w:val="709"/>
        </w:trPr>
        <w:tc>
          <w:tcPr>
            <w:tcW w:w="675" w:type="dxa"/>
          </w:tcPr>
          <w:p w:rsidR="00003147" w:rsidRDefault="00003147">
            <w:pPr>
              <w:ind w:right="-64"/>
              <w:jc w:val="center"/>
              <w:rPr>
                <w:sz w:val="24"/>
              </w:rPr>
            </w:pPr>
            <w:r>
              <w:rPr>
                <w:sz w:val="24"/>
              </w:rPr>
              <w:t>4.</w:t>
            </w:r>
          </w:p>
        </w:tc>
        <w:tc>
          <w:tcPr>
            <w:tcW w:w="5103" w:type="dxa"/>
          </w:tcPr>
          <w:p w:rsidR="00003147" w:rsidRDefault="00003147">
            <w:pPr>
              <w:ind w:right="-64" w:firstLine="34"/>
              <w:jc w:val="both"/>
              <w:rPr>
                <w:sz w:val="24"/>
              </w:rPr>
            </w:pPr>
            <w:r>
              <w:rPr>
                <w:sz w:val="24"/>
              </w:rPr>
              <w:t>Проектирование складов дорожно-строительных материалов. Рекультивация  земель.</w:t>
            </w:r>
          </w:p>
        </w:tc>
        <w:tc>
          <w:tcPr>
            <w:tcW w:w="1985" w:type="dxa"/>
          </w:tcPr>
          <w:p w:rsidR="00003147" w:rsidRDefault="00003147">
            <w:pPr>
              <w:ind w:right="-64"/>
              <w:jc w:val="center"/>
              <w:rPr>
                <w:sz w:val="24"/>
              </w:rPr>
            </w:pPr>
            <w:r>
              <w:rPr>
                <w:sz w:val="24"/>
              </w:rPr>
              <w:t>10</w:t>
            </w:r>
          </w:p>
        </w:tc>
        <w:tc>
          <w:tcPr>
            <w:tcW w:w="2029" w:type="dxa"/>
          </w:tcPr>
          <w:p w:rsidR="00003147" w:rsidRDefault="00003147">
            <w:pPr>
              <w:ind w:right="-64"/>
              <w:jc w:val="center"/>
              <w:rPr>
                <w:sz w:val="24"/>
              </w:rPr>
            </w:pPr>
            <w:r>
              <w:rPr>
                <w:sz w:val="24"/>
              </w:rPr>
              <w:t>------</w:t>
            </w:r>
          </w:p>
        </w:tc>
      </w:tr>
      <w:tr w:rsidR="00003147">
        <w:trPr>
          <w:trHeight w:val="844"/>
        </w:trPr>
        <w:tc>
          <w:tcPr>
            <w:tcW w:w="675" w:type="dxa"/>
          </w:tcPr>
          <w:p w:rsidR="00003147" w:rsidRDefault="00003147">
            <w:pPr>
              <w:ind w:right="-64"/>
              <w:jc w:val="center"/>
              <w:rPr>
                <w:sz w:val="24"/>
              </w:rPr>
            </w:pPr>
            <w:r>
              <w:rPr>
                <w:sz w:val="24"/>
              </w:rPr>
              <w:t>5.</w:t>
            </w:r>
          </w:p>
        </w:tc>
        <w:tc>
          <w:tcPr>
            <w:tcW w:w="5103" w:type="dxa"/>
          </w:tcPr>
          <w:p w:rsidR="00003147" w:rsidRDefault="00003147">
            <w:pPr>
              <w:ind w:right="-64"/>
              <w:jc w:val="both"/>
              <w:rPr>
                <w:sz w:val="24"/>
              </w:rPr>
            </w:pPr>
            <w:r>
              <w:rPr>
                <w:sz w:val="24"/>
              </w:rPr>
              <w:t>ВСЕГО</w:t>
            </w:r>
          </w:p>
        </w:tc>
        <w:tc>
          <w:tcPr>
            <w:tcW w:w="1985" w:type="dxa"/>
          </w:tcPr>
          <w:p w:rsidR="00003147" w:rsidRDefault="00003147">
            <w:pPr>
              <w:ind w:right="-64"/>
              <w:jc w:val="center"/>
              <w:rPr>
                <w:sz w:val="24"/>
              </w:rPr>
            </w:pPr>
            <w:r>
              <w:rPr>
                <w:sz w:val="24"/>
              </w:rPr>
              <w:t>40</w:t>
            </w:r>
          </w:p>
        </w:tc>
        <w:tc>
          <w:tcPr>
            <w:tcW w:w="2029" w:type="dxa"/>
          </w:tcPr>
          <w:p w:rsidR="00003147" w:rsidRDefault="00003147">
            <w:pPr>
              <w:ind w:right="-64"/>
              <w:jc w:val="center"/>
              <w:rPr>
                <w:sz w:val="24"/>
              </w:rPr>
            </w:pPr>
            <w:r>
              <w:rPr>
                <w:sz w:val="24"/>
              </w:rPr>
              <w:t>Проверка с оценкой</w:t>
            </w:r>
          </w:p>
        </w:tc>
      </w:tr>
    </w:tbl>
    <w:p w:rsidR="00003147" w:rsidRDefault="00003147">
      <w:pPr>
        <w:ind w:right="-64"/>
        <w:jc w:val="center"/>
        <w:rPr>
          <w:sz w:val="24"/>
        </w:rPr>
      </w:pPr>
    </w:p>
    <w:p w:rsidR="00003147" w:rsidRDefault="00003147">
      <w:pPr>
        <w:ind w:right="-64"/>
        <w:jc w:val="center"/>
        <w:rPr>
          <w:b/>
          <w:bCs/>
          <w:sz w:val="24"/>
        </w:rPr>
      </w:pPr>
      <w:r>
        <w:rPr>
          <w:b/>
          <w:bCs/>
          <w:sz w:val="24"/>
        </w:rPr>
        <w:t>9. Обеспеченность литературой</w:t>
      </w:r>
    </w:p>
    <w:p w:rsidR="00003147" w:rsidRDefault="00003147">
      <w:pPr>
        <w:ind w:right="-64"/>
        <w:jc w:val="cente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1276"/>
        <w:gridCol w:w="1267"/>
      </w:tblGrid>
      <w:tr w:rsidR="00003147">
        <w:tc>
          <w:tcPr>
            <w:tcW w:w="6946" w:type="dxa"/>
          </w:tcPr>
          <w:p w:rsidR="00003147" w:rsidRDefault="00003147">
            <w:pPr>
              <w:pStyle w:val="a3"/>
              <w:spacing w:line="380" w:lineRule="exact"/>
              <w:ind w:left="0" w:right="27" w:firstLine="567"/>
              <w:jc w:val="both"/>
              <w:rPr>
                <w:sz w:val="24"/>
              </w:rPr>
            </w:pPr>
            <w:r>
              <w:rPr>
                <w:sz w:val="24"/>
              </w:rPr>
              <w:t>Литература</w:t>
            </w:r>
          </w:p>
        </w:tc>
        <w:tc>
          <w:tcPr>
            <w:tcW w:w="1276" w:type="dxa"/>
          </w:tcPr>
          <w:p w:rsidR="00003147" w:rsidRDefault="00003147">
            <w:pPr>
              <w:pStyle w:val="a3"/>
              <w:spacing w:line="380" w:lineRule="exact"/>
              <w:ind w:left="0" w:right="27" w:hanging="108"/>
              <w:jc w:val="center"/>
              <w:rPr>
                <w:sz w:val="24"/>
              </w:rPr>
            </w:pPr>
            <w:r>
              <w:rPr>
                <w:sz w:val="24"/>
              </w:rPr>
              <w:t>Колич. эк. , шт.</w:t>
            </w:r>
          </w:p>
        </w:tc>
        <w:tc>
          <w:tcPr>
            <w:tcW w:w="1267" w:type="dxa"/>
          </w:tcPr>
          <w:p w:rsidR="00003147" w:rsidRDefault="00003147">
            <w:pPr>
              <w:pStyle w:val="a3"/>
              <w:spacing w:line="380" w:lineRule="exact"/>
              <w:ind w:left="0" w:right="27" w:firstLine="34"/>
              <w:jc w:val="center"/>
              <w:rPr>
                <w:sz w:val="24"/>
              </w:rPr>
            </w:pPr>
            <w:r>
              <w:rPr>
                <w:sz w:val="24"/>
              </w:rPr>
              <w:t>Обес-сть, %</w:t>
            </w:r>
          </w:p>
        </w:tc>
      </w:tr>
      <w:tr w:rsidR="00003147">
        <w:tc>
          <w:tcPr>
            <w:tcW w:w="6946" w:type="dxa"/>
          </w:tcPr>
          <w:p w:rsidR="00003147" w:rsidRDefault="00003147">
            <w:pPr>
              <w:pStyle w:val="a3"/>
              <w:ind w:left="0" w:right="27" w:firstLine="567"/>
              <w:jc w:val="both"/>
              <w:rPr>
                <w:sz w:val="24"/>
              </w:rPr>
            </w:pPr>
            <w:r>
              <w:rPr>
                <w:sz w:val="24"/>
              </w:rPr>
              <w:t xml:space="preserve">Дорожно-строительные машины и комплексы. Учеб. Для вузов по спец. «Строительные и дорожные машины и оборудование»  Под общей ред.  В.И.Баловнева.-М.: Машиностроение, 2002 – 382с. </w:t>
            </w:r>
          </w:p>
        </w:tc>
        <w:tc>
          <w:tcPr>
            <w:tcW w:w="1276" w:type="dxa"/>
          </w:tcPr>
          <w:p w:rsidR="00003147" w:rsidRDefault="00003147">
            <w:pPr>
              <w:pStyle w:val="a3"/>
              <w:ind w:left="0" w:right="27" w:firstLine="567"/>
              <w:jc w:val="center"/>
              <w:rPr>
                <w:sz w:val="24"/>
              </w:rPr>
            </w:pPr>
            <w:r>
              <w:rPr>
                <w:sz w:val="24"/>
              </w:rPr>
              <w:t>20</w:t>
            </w:r>
          </w:p>
        </w:tc>
        <w:tc>
          <w:tcPr>
            <w:tcW w:w="1267" w:type="dxa"/>
          </w:tcPr>
          <w:p w:rsidR="00003147" w:rsidRDefault="00003147">
            <w:pPr>
              <w:pStyle w:val="a3"/>
              <w:ind w:left="0" w:right="27" w:firstLine="567"/>
              <w:jc w:val="center"/>
              <w:rPr>
                <w:sz w:val="24"/>
              </w:rPr>
            </w:pPr>
            <w:r>
              <w:rPr>
                <w:sz w:val="24"/>
              </w:rPr>
              <w:t>27</w:t>
            </w:r>
          </w:p>
        </w:tc>
      </w:tr>
      <w:tr w:rsidR="00003147">
        <w:tc>
          <w:tcPr>
            <w:tcW w:w="6946" w:type="dxa"/>
          </w:tcPr>
          <w:p w:rsidR="00003147" w:rsidRDefault="00003147">
            <w:pPr>
              <w:pStyle w:val="a3"/>
              <w:ind w:left="0" w:right="27" w:firstLine="567"/>
              <w:jc w:val="both"/>
              <w:rPr>
                <w:sz w:val="24"/>
              </w:rPr>
            </w:pPr>
            <w:r>
              <w:rPr>
                <w:sz w:val="24"/>
              </w:rPr>
              <w:t>Васильев А.П., Сиденко В.М. Эксплуатация автомобильных дорог и организация дорожного движения.-М.: Транспорт, 1990.-325с.</w:t>
            </w:r>
          </w:p>
        </w:tc>
        <w:tc>
          <w:tcPr>
            <w:tcW w:w="1276" w:type="dxa"/>
          </w:tcPr>
          <w:p w:rsidR="00003147" w:rsidRDefault="00003147">
            <w:pPr>
              <w:pStyle w:val="a3"/>
              <w:ind w:left="0" w:right="27" w:firstLine="567"/>
              <w:jc w:val="center"/>
              <w:rPr>
                <w:sz w:val="24"/>
              </w:rPr>
            </w:pPr>
            <w:r>
              <w:rPr>
                <w:sz w:val="24"/>
              </w:rPr>
              <w:t>20</w:t>
            </w:r>
          </w:p>
        </w:tc>
        <w:tc>
          <w:tcPr>
            <w:tcW w:w="1267" w:type="dxa"/>
          </w:tcPr>
          <w:p w:rsidR="00003147" w:rsidRDefault="00003147">
            <w:pPr>
              <w:pStyle w:val="a3"/>
              <w:ind w:left="0" w:right="27" w:firstLine="567"/>
              <w:jc w:val="center"/>
              <w:rPr>
                <w:sz w:val="24"/>
              </w:rPr>
            </w:pPr>
            <w:r>
              <w:rPr>
                <w:sz w:val="24"/>
              </w:rPr>
              <w:t>27</w:t>
            </w:r>
          </w:p>
        </w:tc>
      </w:tr>
      <w:tr w:rsidR="00003147">
        <w:tc>
          <w:tcPr>
            <w:tcW w:w="6946" w:type="dxa"/>
          </w:tcPr>
          <w:p w:rsidR="00003147" w:rsidRDefault="00003147">
            <w:pPr>
              <w:pStyle w:val="a3"/>
              <w:ind w:left="0" w:right="27" w:firstLine="567"/>
              <w:jc w:val="both"/>
              <w:rPr>
                <w:sz w:val="24"/>
              </w:rPr>
            </w:pPr>
            <w:r>
              <w:rPr>
                <w:sz w:val="24"/>
              </w:rPr>
              <w:t>Горелышев Н.В. и др. Технология и организация строительства автомобильных дорог /Под ред.Н.В.Горелышева.-М.:Транспорт,1992 г.-551 с.</w:t>
            </w:r>
          </w:p>
        </w:tc>
        <w:tc>
          <w:tcPr>
            <w:tcW w:w="1276" w:type="dxa"/>
          </w:tcPr>
          <w:p w:rsidR="00003147" w:rsidRDefault="00003147">
            <w:pPr>
              <w:pStyle w:val="a3"/>
              <w:ind w:left="0" w:right="27" w:firstLine="567"/>
              <w:jc w:val="center"/>
              <w:rPr>
                <w:sz w:val="24"/>
              </w:rPr>
            </w:pPr>
            <w:r>
              <w:rPr>
                <w:sz w:val="24"/>
              </w:rPr>
              <w:t>15</w:t>
            </w:r>
          </w:p>
        </w:tc>
        <w:tc>
          <w:tcPr>
            <w:tcW w:w="1267" w:type="dxa"/>
          </w:tcPr>
          <w:p w:rsidR="00003147" w:rsidRDefault="00003147">
            <w:pPr>
              <w:pStyle w:val="a3"/>
              <w:ind w:left="0" w:right="27" w:firstLine="567"/>
              <w:jc w:val="center"/>
              <w:rPr>
                <w:sz w:val="24"/>
              </w:rPr>
            </w:pPr>
            <w:r>
              <w:rPr>
                <w:sz w:val="24"/>
              </w:rPr>
              <w:t>20</w:t>
            </w:r>
          </w:p>
        </w:tc>
      </w:tr>
      <w:tr w:rsidR="00003147">
        <w:tc>
          <w:tcPr>
            <w:tcW w:w="6946" w:type="dxa"/>
          </w:tcPr>
          <w:p w:rsidR="00003147" w:rsidRDefault="00003147">
            <w:pPr>
              <w:pStyle w:val="a3"/>
              <w:ind w:left="0" w:right="27" w:firstLine="567"/>
              <w:jc w:val="both"/>
              <w:rPr>
                <w:sz w:val="24"/>
              </w:rPr>
            </w:pPr>
            <w:r>
              <w:rPr>
                <w:sz w:val="24"/>
              </w:rPr>
              <w:t>Васильев В.И. и др. Дорожно-строительные машины. Справочник.-М.: Машиностроение, 1977.</w:t>
            </w:r>
          </w:p>
        </w:tc>
        <w:tc>
          <w:tcPr>
            <w:tcW w:w="1276" w:type="dxa"/>
          </w:tcPr>
          <w:p w:rsidR="00003147" w:rsidRDefault="00003147">
            <w:pPr>
              <w:pStyle w:val="a3"/>
              <w:ind w:left="0" w:right="27" w:firstLine="567"/>
              <w:jc w:val="center"/>
              <w:rPr>
                <w:sz w:val="24"/>
              </w:rPr>
            </w:pPr>
            <w:r>
              <w:rPr>
                <w:sz w:val="24"/>
              </w:rPr>
              <w:t>15</w:t>
            </w:r>
          </w:p>
        </w:tc>
        <w:tc>
          <w:tcPr>
            <w:tcW w:w="1267" w:type="dxa"/>
          </w:tcPr>
          <w:p w:rsidR="00003147" w:rsidRDefault="00003147">
            <w:pPr>
              <w:pStyle w:val="a3"/>
              <w:ind w:left="0" w:right="27" w:firstLine="567"/>
              <w:jc w:val="center"/>
              <w:rPr>
                <w:sz w:val="24"/>
              </w:rPr>
            </w:pPr>
            <w:r>
              <w:rPr>
                <w:sz w:val="24"/>
              </w:rPr>
              <w:t>20</w:t>
            </w:r>
          </w:p>
        </w:tc>
      </w:tr>
      <w:tr w:rsidR="00003147">
        <w:tc>
          <w:tcPr>
            <w:tcW w:w="6946" w:type="dxa"/>
          </w:tcPr>
          <w:p w:rsidR="00003147" w:rsidRDefault="00003147">
            <w:pPr>
              <w:pStyle w:val="a3"/>
              <w:ind w:left="0" w:right="27" w:firstLine="567"/>
              <w:jc w:val="both"/>
              <w:rPr>
                <w:sz w:val="24"/>
              </w:rPr>
            </w:pPr>
            <w:r>
              <w:rPr>
                <w:sz w:val="24"/>
              </w:rPr>
              <w:t>Кручинин И.Н. Землеройно-транспортные машины. Методические указания по изучению дисциплин «Эксплуатация дорожных машин» и «Дорожно-строительные машины и материалы»  специальностей 291000 и 260100  для студентов очной и заочной формы обучения. УГЛТА //Екатеринбург.-2000</w:t>
            </w:r>
          </w:p>
        </w:tc>
        <w:tc>
          <w:tcPr>
            <w:tcW w:w="1276" w:type="dxa"/>
          </w:tcPr>
          <w:p w:rsidR="00003147" w:rsidRDefault="00003147">
            <w:pPr>
              <w:pStyle w:val="a3"/>
              <w:ind w:left="0" w:right="27" w:firstLine="567"/>
              <w:jc w:val="center"/>
              <w:rPr>
                <w:sz w:val="24"/>
              </w:rPr>
            </w:pPr>
            <w:r>
              <w:rPr>
                <w:sz w:val="24"/>
              </w:rPr>
              <w:t>100</w:t>
            </w:r>
          </w:p>
        </w:tc>
        <w:tc>
          <w:tcPr>
            <w:tcW w:w="1267" w:type="dxa"/>
          </w:tcPr>
          <w:p w:rsidR="00003147" w:rsidRDefault="00003147">
            <w:pPr>
              <w:pStyle w:val="a3"/>
              <w:ind w:left="0" w:right="27" w:firstLine="567"/>
              <w:jc w:val="center"/>
              <w:rPr>
                <w:sz w:val="24"/>
              </w:rPr>
            </w:pPr>
            <w:r>
              <w:rPr>
                <w:sz w:val="24"/>
              </w:rPr>
              <w:t>100</w:t>
            </w:r>
          </w:p>
        </w:tc>
      </w:tr>
      <w:tr w:rsidR="00003147">
        <w:tc>
          <w:tcPr>
            <w:tcW w:w="6946" w:type="dxa"/>
          </w:tcPr>
          <w:p w:rsidR="00003147" w:rsidRDefault="00003147">
            <w:pPr>
              <w:pStyle w:val="a3"/>
              <w:ind w:left="0" w:right="27" w:firstLine="567"/>
              <w:jc w:val="both"/>
              <w:rPr>
                <w:sz w:val="24"/>
              </w:rPr>
            </w:pPr>
            <w:r>
              <w:rPr>
                <w:sz w:val="24"/>
              </w:rPr>
              <w:t>Миротин Л.Б., Силкин В.В., Бубес В.Я., Производственные предприятия дорожного строительства - М.: Транспорт, 1986.-190 с.</w:t>
            </w:r>
          </w:p>
        </w:tc>
        <w:tc>
          <w:tcPr>
            <w:tcW w:w="1276" w:type="dxa"/>
          </w:tcPr>
          <w:p w:rsidR="00003147" w:rsidRDefault="00003147">
            <w:pPr>
              <w:pStyle w:val="a3"/>
              <w:ind w:left="0" w:right="27" w:firstLine="567"/>
              <w:jc w:val="center"/>
              <w:rPr>
                <w:sz w:val="24"/>
              </w:rPr>
            </w:pPr>
            <w:r>
              <w:rPr>
                <w:sz w:val="24"/>
              </w:rPr>
              <w:t>10</w:t>
            </w:r>
          </w:p>
        </w:tc>
        <w:tc>
          <w:tcPr>
            <w:tcW w:w="1267" w:type="dxa"/>
          </w:tcPr>
          <w:p w:rsidR="00003147" w:rsidRDefault="00003147">
            <w:pPr>
              <w:pStyle w:val="a3"/>
              <w:ind w:left="0" w:right="27" w:firstLine="567"/>
              <w:jc w:val="center"/>
              <w:rPr>
                <w:sz w:val="24"/>
              </w:rPr>
            </w:pPr>
            <w:r>
              <w:rPr>
                <w:sz w:val="24"/>
              </w:rPr>
              <w:t>15</w:t>
            </w:r>
          </w:p>
        </w:tc>
      </w:tr>
      <w:tr w:rsidR="00003147">
        <w:tc>
          <w:tcPr>
            <w:tcW w:w="6946" w:type="dxa"/>
          </w:tcPr>
          <w:p w:rsidR="00003147" w:rsidRDefault="00003147">
            <w:pPr>
              <w:pStyle w:val="a3"/>
              <w:ind w:left="0" w:right="27" w:firstLine="567"/>
              <w:jc w:val="both"/>
              <w:rPr>
                <w:sz w:val="24"/>
              </w:rPr>
            </w:pPr>
            <w:r>
              <w:rPr>
                <w:sz w:val="24"/>
              </w:rPr>
              <w:t>Соловьев Б.Н., Силкин В.В., Елисеев В.Е. Асфальтобетонные и цементобетонные заводы  – М.: Транспорт, 1993.</w:t>
            </w:r>
          </w:p>
        </w:tc>
        <w:tc>
          <w:tcPr>
            <w:tcW w:w="1276" w:type="dxa"/>
          </w:tcPr>
          <w:p w:rsidR="00003147" w:rsidRDefault="00003147">
            <w:pPr>
              <w:pStyle w:val="a3"/>
              <w:ind w:left="0" w:right="27" w:firstLine="567"/>
              <w:jc w:val="center"/>
              <w:rPr>
                <w:sz w:val="24"/>
              </w:rPr>
            </w:pPr>
            <w:r>
              <w:rPr>
                <w:sz w:val="24"/>
              </w:rPr>
              <w:t>10</w:t>
            </w:r>
          </w:p>
        </w:tc>
        <w:tc>
          <w:tcPr>
            <w:tcW w:w="1267" w:type="dxa"/>
          </w:tcPr>
          <w:p w:rsidR="00003147" w:rsidRDefault="00003147">
            <w:pPr>
              <w:pStyle w:val="a3"/>
              <w:ind w:left="0" w:right="27" w:firstLine="567"/>
              <w:jc w:val="center"/>
              <w:rPr>
                <w:sz w:val="24"/>
              </w:rPr>
            </w:pPr>
            <w:r>
              <w:rPr>
                <w:sz w:val="24"/>
              </w:rPr>
              <w:t>15</w:t>
            </w:r>
          </w:p>
        </w:tc>
      </w:tr>
      <w:tr w:rsidR="00003147">
        <w:tc>
          <w:tcPr>
            <w:tcW w:w="6946" w:type="dxa"/>
          </w:tcPr>
          <w:p w:rsidR="00003147" w:rsidRDefault="00003147">
            <w:pPr>
              <w:pStyle w:val="a3"/>
              <w:ind w:left="0" w:right="27" w:firstLine="567"/>
              <w:jc w:val="both"/>
              <w:rPr>
                <w:sz w:val="24"/>
              </w:rPr>
            </w:pPr>
            <w:r>
              <w:rPr>
                <w:sz w:val="24"/>
              </w:rPr>
              <w:t>Кручинин И.Н. Расчет производительности дорожных машин. Методические указания по изучению дисциплин «Эксплуатация дорожных машин» и «Дорожно-строительные машины и материалы»  специальностей 291000 и 260100  для студентов очной и заочной формы обучения. УГЛТА //Екатеринбург.-2000</w:t>
            </w:r>
          </w:p>
        </w:tc>
        <w:tc>
          <w:tcPr>
            <w:tcW w:w="1276" w:type="dxa"/>
          </w:tcPr>
          <w:p w:rsidR="00003147" w:rsidRDefault="00003147">
            <w:pPr>
              <w:pStyle w:val="a3"/>
              <w:ind w:left="0" w:right="27" w:firstLine="567"/>
              <w:jc w:val="center"/>
              <w:rPr>
                <w:sz w:val="24"/>
              </w:rPr>
            </w:pPr>
            <w:r>
              <w:rPr>
                <w:sz w:val="24"/>
              </w:rPr>
              <w:t>100</w:t>
            </w:r>
          </w:p>
        </w:tc>
        <w:tc>
          <w:tcPr>
            <w:tcW w:w="1267" w:type="dxa"/>
          </w:tcPr>
          <w:p w:rsidR="00003147" w:rsidRDefault="00003147">
            <w:pPr>
              <w:pStyle w:val="a3"/>
              <w:ind w:left="0" w:right="27" w:firstLine="567"/>
              <w:jc w:val="center"/>
              <w:rPr>
                <w:sz w:val="24"/>
              </w:rPr>
            </w:pPr>
            <w:r>
              <w:rPr>
                <w:sz w:val="24"/>
              </w:rPr>
              <w:t>100</w:t>
            </w:r>
          </w:p>
        </w:tc>
      </w:tr>
      <w:tr w:rsidR="00003147">
        <w:tc>
          <w:tcPr>
            <w:tcW w:w="6946" w:type="dxa"/>
          </w:tcPr>
          <w:p w:rsidR="00003147" w:rsidRDefault="00003147">
            <w:pPr>
              <w:pStyle w:val="a3"/>
              <w:ind w:left="0" w:right="27" w:firstLine="567"/>
              <w:jc w:val="both"/>
              <w:rPr>
                <w:sz w:val="24"/>
              </w:rPr>
            </w:pPr>
            <w:r>
              <w:rPr>
                <w:sz w:val="24"/>
              </w:rPr>
              <w:t>Кручинин И.Н. Машины для зимнего содержания автомобильных дорог. Снегоочистители. Методические указания по изучению дисциплин «Эксплуатация дорожных машин» и «Дорожно-строительные машины и материалы»  специальностей 291000 и 260100  для студентов очной и заочной формы обучения. УГЛТА //Екатеринбург.-2000</w:t>
            </w:r>
          </w:p>
        </w:tc>
        <w:tc>
          <w:tcPr>
            <w:tcW w:w="1276" w:type="dxa"/>
          </w:tcPr>
          <w:p w:rsidR="00003147" w:rsidRDefault="00003147">
            <w:pPr>
              <w:pStyle w:val="a3"/>
              <w:ind w:left="0" w:right="27" w:firstLine="567"/>
              <w:jc w:val="center"/>
              <w:rPr>
                <w:sz w:val="24"/>
              </w:rPr>
            </w:pPr>
            <w:r>
              <w:rPr>
                <w:sz w:val="24"/>
              </w:rPr>
              <w:t>100</w:t>
            </w:r>
          </w:p>
        </w:tc>
        <w:tc>
          <w:tcPr>
            <w:tcW w:w="1267" w:type="dxa"/>
          </w:tcPr>
          <w:p w:rsidR="00003147" w:rsidRDefault="00003147">
            <w:pPr>
              <w:pStyle w:val="a3"/>
              <w:ind w:left="0" w:right="27" w:firstLine="567"/>
              <w:jc w:val="center"/>
              <w:rPr>
                <w:sz w:val="24"/>
              </w:rPr>
            </w:pPr>
            <w:r>
              <w:rPr>
                <w:sz w:val="24"/>
              </w:rPr>
              <w:t>100</w:t>
            </w:r>
          </w:p>
        </w:tc>
      </w:tr>
      <w:tr w:rsidR="00003147">
        <w:tc>
          <w:tcPr>
            <w:tcW w:w="6946" w:type="dxa"/>
          </w:tcPr>
          <w:p w:rsidR="00003147" w:rsidRDefault="00003147">
            <w:pPr>
              <w:pStyle w:val="a3"/>
              <w:ind w:left="0" w:right="27" w:firstLine="284"/>
              <w:jc w:val="both"/>
              <w:rPr>
                <w:sz w:val="24"/>
              </w:rPr>
            </w:pPr>
            <w:r>
              <w:rPr>
                <w:sz w:val="24"/>
              </w:rPr>
              <w:t>Кручинин И.Н. Машины для уплотнения дорожно-строительных материалов. Катки. Методические указания по изучению дисциплин «Дорожные машины и производственная база строительства» и «Дорожно-строительные машины и материалы» для студентов специальностей 291000 и 260100 очной и заочной формы обучения. УГЛТА //Екатеринбург.-2001.</w:t>
            </w:r>
          </w:p>
        </w:tc>
        <w:tc>
          <w:tcPr>
            <w:tcW w:w="1276" w:type="dxa"/>
          </w:tcPr>
          <w:p w:rsidR="00003147" w:rsidRDefault="00003147">
            <w:pPr>
              <w:pStyle w:val="a3"/>
              <w:ind w:left="0" w:right="27" w:firstLine="284"/>
              <w:jc w:val="center"/>
              <w:rPr>
                <w:sz w:val="24"/>
              </w:rPr>
            </w:pPr>
            <w:r>
              <w:rPr>
                <w:sz w:val="24"/>
              </w:rPr>
              <w:t>100</w:t>
            </w:r>
          </w:p>
        </w:tc>
        <w:tc>
          <w:tcPr>
            <w:tcW w:w="1267" w:type="dxa"/>
          </w:tcPr>
          <w:p w:rsidR="00003147" w:rsidRDefault="00003147">
            <w:pPr>
              <w:pStyle w:val="a3"/>
              <w:ind w:left="0" w:right="27" w:firstLine="284"/>
              <w:jc w:val="center"/>
              <w:rPr>
                <w:sz w:val="24"/>
              </w:rPr>
            </w:pPr>
            <w:r>
              <w:rPr>
                <w:sz w:val="24"/>
              </w:rPr>
              <w:t>100</w:t>
            </w:r>
          </w:p>
        </w:tc>
      </w:tr>
      <w:tr w:rsidR="00003147">
        <w:tc>
          <w:tcPr>
            <w:tcW w:w="6946" w:type="dxa"/>
          </w:tcPr>
          <w:p w:rsidR="00003147" w:rsidRDefault="00003147">
            <w:pPr>
              <w:pStyle w:val="a3"/>
              <w:ind w:left="0" w:right="27" w:firstLine="284"/>
              <w:jc w:val="both"/>
              <w:rPr>
                <w:sz w:val="24"/>
              </w:rPr>
            </w:pPr>
            <w:r>
              <w:rPr>
                <w:sz w:val="24"/>
              </w:rPr>
              <w:t>Силуков Ю.Д., Демидов Д.В. Охрана окружающей среды при строительстве и эксплуатации автомобильных дорог. Методические указания для студентов спец 291000. Часть 1.</w:t>
            </w:r>
          </w:p>
        </w:tc>
        <w:tc>
          <w:tcPr>
            <w:tcW w:w="1276" w:type="dxa"/>
          </w:tcPr>
          <w:p w:rsidR="00003147" w:rsidRDefault="00003147">
            <w:pPr>
              <w:pStyle w:val="a3"/>
              <w:ind w:left="0" w:right="27" w:firstLine="284"/>
              <w:jc w:val="center"/>
              <w:rPr>
                <w:sz w:val="24"/>
              </w:rPr>
            </w:pPr>
            <w:r>
              <w:rPr>
                <w:sz w:val="24"/>
              </w:rPr>
              <w:t>100</w:t>
            </w:r>
          </w:p>
        </w:tc>
        <w:tc>
          <w:tcPr>
            <w:tcW w:w="1267" w:type="dxa"/>
          </w:tcPr>
          <w:p w:rsidR="00003147" w:rsidRDefault="00003147">
            <w:pPr>
              <w:pStyle w:val="a3"/>
              <w:ind w:left="0" w:right="27" w:firstLine="284"/>
              <w:jc w:val="center"/>
              <w:rPr>
                <w:sz w:val="24"/>
              </w:rPr>
            </w:pPr>
            <w:r>
              <w:rPr>
                <w:sz w:val="24"/>
              </w:rPr>
              <w:t>100</w:t>
            </w:r>
          </w:p>
        </w:tc>
      </w:tr>
    </w:tbl>
    <w:p w:rsidR="00003147" w:rsidRDefault="00003147">
      <w:pPr>
        <w:pStyle w:val="a3"/>
        <w:spacing w:line="380" w:lineRule="exact"/>
        <w:ind w:left="0" w:right="27" w:firstLine="284"/>
        <w:jc w:val="both"/>
        <w:rPr>
          <w:sz w:val="24"/>
        </w:rPr>
      </w:pPr>
    </w:p>
    <w:p w:rsidR="00003147" w:rsidRDefault="00003147">
      <w:pPr>
        <w:pStyle w:val="a6"/>
        <w:rPr>
          <w:b/>
          <w:bCs/>
          <w:sz w:val="24"/>
          <w:u w:val="single"/>
        </w:rPr>
      </w:pPr>
      <w:r>
        <w:rPr>
          <w:b/>
          <w:bCs/>
          <w:sz w:val="24"/>
          <w:u w:val="single"/>
        </w:rPr>
        <w:t>10. График учебной практики</w:t>
      </w:r>
    </w:p>
    <w:p w:rsidR="00003147" w:rsidRDefault="00003147">
      <w:pPr>
        <w:pStyle w:val="a6"/>
        <w:rPr>
          <w:b/>
          <w:bCs/>
          <w:sz w:val="24"/>
          <w:u w:val="single"/>
        </w:rPr>
      </w:pPr>
    </w:p>
    <w:p w:rsidR="00003147" w:rsidRDefault="00003147">
      <w:pPr>
        <w:pStyle w:val="1"/>
        <w:ind w:left="0" w:firstLine="284"/>
        <w:jc w:val="both"/>
        <w:rPr>
          <w:sz w:val="24"/>
        </w:rPr>
      </w:pPr>
      <w:r>
        <w:rPr>
          <w:sz w:val="24"/>
        </w:rPr>
        <w:t>Продолжительность практики: 1 неделя. Район проведения практики: Первоуральский р-н, пос. Северка, УУОЛ УГЛТУ, лаборатория «Эксплуатации дорожных машин».</w:t>
      </w:r>
    </w:p>
    <w:p w:rsidR="00003147" w:rsidRDefault="00003147">
      <w:pPr>
        <w:ind w:firstLine="284"/>
        <w:rPr>
          <w:sz w:val="24"/>
        </w:rPr>
      </w:pPr>
    </w:p>
    <w:p w:rsidR="00003147" w:rsidRDefault="00003147">
      <w:pPr>
        <w:pStyle w:val="31"/>
        <w:tabs>
          <w:tab w:val="clear" w:pos="-108"/>
          <w:tab w:val="clear" w:pos="0"/>
        </w:tabs>
        <w:spacing w:line="240" w:lineRule="auto"/>
        <w:ind w:left="0" w:firstLine="284"/>
      </w:pPr>
      <w:r>
        <w:t>Работа №1 (два дня) землеройно-транспортные машины.</w:t>
      </w:r>
    </w:p>
    <w:p w:rsidR="00003147" w:rsidRDefault="00003147">
      <w:pPr>
        <w:pStyle w:val="31"/>
        <w:spacing w:line="240" w:lineRule="auto"/>
        <w:ind w:left="0" w:firstLine="284"/>
      </w:pPr>
      <w:r>
        <w:t>Задание: Изучение конструкции бульдозера, автогрейдера, скрепера, экскаватора: составление эскизов основных узлов и кинематических схем управления, знакомство с основными приемами работы.</w:t>
      </w:r>
    </w:p>
    <w:p w:rsidR="00003147" w:rsidRDefault="00003147">
      <w:pPr>
        <w:pStyle w:val="31"/>
        <w:spacing w:line="240" w:lineRule="auto"/>
        <w:ind w:left="0" w:firstLine="284"/>
      </w:pPr>
    </w:p>
    <w:p w:rsidR="00003147" w:rsidRDefault="00003147">
      <w:pPr>
        <w:pStyle w:val="31"/>
        <w:spacing w:line="240" w:lineRule="auto"/>
        <w:ind w:left="0" w:firstLine="284"/>
      </w:pPr>
      <w:r>
        <w:t>Работа №2 (один день) машины для строительства оснований и покрытий автомобильных дорог, машины уплотняющего действия.</w:t>
      </w:r>
    </w:p>
    <w:p w:rsidR="00003147" w:rsidRDefault="00003147">
      <w:pPr>
        <w:pStyle w:val="31"/>
        <w:spacing w:line="240" w:lineRule="auto"/>
        <w:ind w:left="0" w:firstLine="284"/>
      </w:pPr>
      <w:r>
        <w:t>Задание: Изучение конструкции дорожной фрезы, асфальтоукладчика, машин уплотняющего действия (катки): составление эскизов основных узлов и кинематических схем управления, знакомство с основными приемами работы.</w:t>
      </w:r>
    </w:p>
    <w:p w:rsidR="00003147" w:rsidRDefault="00003147">
      <w:pPr>
        <w:pStyle w:val="31"/>
        <w:tabs>
          <w:tab w:val="clear" w:pos="-108"/>
        </w:tabs>
        <w:spacing w:line="240" w:lineRule="auto"/>
        <w:ind w:left="0" w:firstLine="284"/>
      </w:pPr>
    </w:p>
    <w:p w:rsidR="00003147" w:rsidRDefault="00003147">
      <w:pPr>
        <w:tabs>
          <w:tab w:val="num" w:pos="0"/>
        </w:tabs>
        <w:ind w:right="-199" w:firstLine="284"/>
        <w:jc w:val="both"/>
        <w:rPr>
          <w:sz w:val="24"/>
        </w:rPr>
      </w:pPr>
      <w:r>
        <w:rPr>
          <w:sz w:val="24"/>
        </w:rPr>
        <w:t>Работа №3 (один день).</w:t>
      </w:r>
    </w:p>
    <w:p w:rsidR="00003147" w:rsidRDefault="00003147">
      <w:pPr>
        <w:pStyle w:val="a3"/>
        <w:tabs>
          <w:tab w:val="num" w:pos="0"/>
        </w:tabs>
        <w:ind w:left="0" w:firstLine="284"/>
        <w:jc w:val="both"/>
        <w:rPr>
          <w:sz w:val="24"/>
        </w:rPr>
      </w:pPr>
      <w:r>
        <w:rPr>
          <w:sz w:val="24"/>
        </w:rPr>
        <w:t>Задание: изучить организацию проведения работ на карьере каменных материалов. Разработка и погрузка материалов. Организация карьерного транспорта. Охрана окружающей природной среды. Рекультивация земляной территории</w:t>
      </w:r>
    </w:p>
    <w:p w:rsidR="00003147" w:rsidRDefault="00003147">
      <w:pPr>
        <w:pStyle w:val="a3"/>
        <w:ind w:left="0" w:firstLine="284"/>
        <w:jc w:val="both"/>
        <w:rPr>
          <w:sz w:val="24"/>
        </w:rPr>
      </w:pPr>
    </w:p>
    <w:p w:rsidR="00003147" w:rsidRDefault="00003147">
      <w:pPr>
        <w:ind w:right="-199" w:firstLine="284"/>
        <w:jc w:val="both"/>
        <w:rPr>
          <w:sz w:val="24"/>
        </w:rPr>
      </w:pPr>
      <w:r>
        <w:rPr>
          <w:sz w:val="24"/>
        </w:rPr>
        <w:t>Работа №4 (один день).</w:t>
      </w:r>
    </w:p>
    <w:p w:rsidR="00003147" w:rsidRDefault="00003147">
      <w:pPr>
        <w:pStyle w:val="a3"/>
        <w:ind w:left="0" w:firstLine="284"/>
        <w:jc w:val="both"/>
        <w:rPr>
          <w:sz w:val="24"/>
        </w:rPr>
      </w:pPr>
      <w:r>
        <w:rPr>
          <w:sz w:val="24"/>
        </w:rPr>
        <w:t>Задание: изучить организацию проведения работ на камнедробильном заводе (КДЗ). Процессы переработки и  обогащения горной массы. Склады готовой продукции и ее отгрузка. Решение генерального плана. Технологические процессы обогащения и улучшения каменных материалов. Контроль качества, приемка готовой продукции. Меры по охране труда. Охрана окружающей природной среды.</w:t>
      </w:r>
    </w:p>
    <w:p w:rsidR="00003147" w:rsidRDefault="00003147">
      <w:pPr>
        <w:ind w:right="-199" w:firstLine="284"/>
        <w:jc w:val="both"/>
        <w:rPr>
          <w:sz w:val="24"/>
        </w:rPr>
      </w:pPr>
    </w:p>
    <w:p w:rsidR="00003147" w:rsidRDefault="00003147">
      <w:pPr>
        <w:ind w:left="284" w:right="-199"/>
        <w:jc w:val="both"/>
        <w:rPr>
          <w:sz w:val="24"/>
        </w:rPr>
      </w:pPr>
      <w:r>
        <w:rPr>
          <w:sz w:val="24"/>
        </w:rPr>
        <w:t>Работа №5 (один день).</w:t>
      </w:r>
    </w:p>
    <w:p w:rsidR="00003147" w:rsidRDefault="00003147">
      <w:pPr>
        <w:pStyle w:val="a3"/>
        <w:ind w:left="0" w:firstLine="284"/>
        <w:jc w:val="both"/>
        <w:rPr>
          <w:sz w:val="24"/>
        </w:rPr>
      </w:pPr>
      <w:r>
        <w:rPr>
          <w:sz w:val="24"/>
        </w:rPr>
        <w:t>Задание: изучить организацию проведения работ на асфальтобетонном заводе (АБЗ). Особенности его размещения. Требования к генплану АБЗ.  Технологические процессы на АБЗ. Асфальтобетонносмесительные установки для приготовления асфальтобетонных смесей. Особенности приготовление горячих смесей. Контроль качества приготовления асфальтобетонных смесей. Меры по охране труда. Охрана окружающей природной среды. Источники вредных выбросов и мероприятия по их снижению на АБЗ.</w:t>
      </w:r>
    </w:p>
    <w:p w:rsidR="00003147" w:rsidRDefault="00003147">
      <w:pPr>
        <w:pStyle w:val="a5"/>
        <w:ind w:right="-199" w:firstLine="284"/>
        <w:jc w:val="both"/>
        <w:rPr>
          <w:sz w:val="24"/>
        </w:rPr>
      </w:pPr>
      <w:r>
        <w:rPr>
          <w:sz w:val="24"/>
        </w:rPr>
        <w:t>Всего 36 часов.</w:t>
      </w:r>
    </w:p>
    <w:p w:rsidR="00003147" w:rsidRDefault="00003147">
      <w:pPr>
        <w:pStyle w:val="a5"/>
        <w:ind w:right="-199" w:firstLine="284"/>
        <w:jc w:val="both"/>
        <w:rPr>
          <w:sz w:val="24"/>
        </w:rPr>
      </w:pPr>
    </w:p>
    <w:p w:rsidR="00003147" w:rsidRDefault="00003147">
      <w:pPr>
        <w:pStyle w:val="a6"/>
        <w:jc w:val="both"/>
        <w:rPr>
          <w:b/>
          <w:bCs/>
          <w:sz w:val="24"/>
        </w:rPr>
      </w:pPr>
      <w:r>
        <w:rPr>
          <w:b/>
          <w:bCs/>
          <w:sz w:val="24"/>
        </w:rPr>
        <w:t>11. Контрольные вопросы по курсу «Дорожные машины и производственная база строительства» для подготовки к экзамену</w:t>
      </w:r>
    </w:p>
    <w:p w:rsidR="00003147" w:rsidRDefault="00003147">
      <w:pPr>
        <w:pStyle w:val="a6"/>
        <w:jc w:val="both"/>
        <w:rPr>
          <w:sz w:val="24"/>
        </w:rPr>
      </w:pPr>
    </w:p>
    <w:p w:rsidR="00003147" w:rsidRDefault="00003147">
      <w:pPr>
        <w:numPr>
          <w:ilvl w:val="0"/>
          <w:numId w:val="40"/>
        </w:numPr>
        <w:tabs>
          <w:tab w:val="clear" w:pos="2061"/>
          <w:tab w:val="num" w:pos="426"/>
        </w:tabs>
        <w:ind w:left="709" w:right="610" w:hanging="425"/>
        <w:jc w:val="both"/>
        <w:rPr>
          <w:sz w:val="24"/>
        </w:rPr>
      </w:pPr>
      <w:r>
        <w:rPr>
          <w:sz w:val="24"/>
        </w:rPr>
        <w:t xml:space="preserve">Классификация, типоразмер  и назначение дорожных машин (ДМ). </w:t>
      </w:r>
    </w:p>
    <w:p w:rsidR="00003147" w:rsidRDefault="00003147">
      <w:pPr>
        <w:numPr>
          <w:ilvl w:val="0"/>
          <w:numId w:val="40"/>
        </w:numPr>
        <w:tabs>
          <w:tab w:val="clear" w:pos="2061"/>
          <w:tab w:val="num" w:pos="426"/>
        </w:tabs>
        <w:ind w:left="709" w:right="610" w:hanging="425"/>
        <w:jc w:val="both"/>
        <w:rPr>
          <w:sz w:val="24"/>
        </w:rPr>
      </w:pPr>
      <w:r>
        <w:rPr>
          <w:sz w:val="24"/>
        </w:rPr>
        <w:t>Система показателей качества и технико-экономической эффективности дорожных машин. Производительность машин.</w:t>
      </w:r>
    </w:p>
    <w:p w:rsidR="00003147" w:rsidRDefault="00003147">
      <w:pPr>
        <w:numPr>
          <w:ilvl w:val="0"/>
          <w:numId w:val="40"/>
        </w:numPr>
        <w:tabs>
          <w:tab w:val="clear" w:pos="2061"/>
          <w:tab w:val="num" w:pos="426"/>
        </w:tabs>
        <w:ind w:left="709" w:right="610" w:hanging="425"/>
        <w:jc w:val="both"/>
        <w:rPr>
          <w:sz w:val="24"/>
        </w:rPr>
      </w:pPr>
      <w:r>
        <w:rPr>
          <w:sz w:val="24"/>
        </w:rPr>
        <w:t xml:space="preserve">Особенности привода дорожных машин. </w:t>
      </w:r>
    </w:p>
    <w:p w:rsidR="00003147" w:rsidRDefault="00003147">
      <w:pPr>
        <w:numPr>
          <w:ilvl w:val="0"/>
          <w:numId w:val="40"/>
        </w:numPr>
        <w:tabs>
          <w:tab w:val="clear" w:pos="2061"/>
          <w:tab w:val="num" w:pos="426"/>
        </w:tabs>
        <w:ind w:left="709" w:right="610" w:hanging="425"/>
        <w:jc w:val="both"/>
        <w:rPr>
          <w:sz w:val="24"/>
        </w:rPr>
      </w:pPr>
      <w:r>
        <w:rPr>
          <w:sz w:val="24"/>
        </w:rPr>
        <w:t>Силовые установки: двигатели внутреннего сгорания (ДВС).</w:t>
      </w:r>
    </w:p>
    <w:p w:rsidR="00003147" w:rsidRDefault="00003147">
      <w:pPr>
        <w:numPr>
          <w:ilvl w:val="0"/>
          <w:numId w:val="40"/>
        </w:numPr>
        <w:tabs>
          <w:tab w:val="clear" w:pos="2061"/>
          <w:tab w:val="num" w:pos="426"/>
        </w:tabs>
        <w:ind w:left="709" w:right="610" w:hanging="425"/>
        <w:jc w:val="both"/>
        <w:rPr>
          <w:sz w:val="24"/>
        </w:rPr>
      </w:pPr>
      <w:r>
        <w:rPr>
          <w:sz w:val="24"/>
        </w:rPr>
        <w:t xml:space="preserve">Ходовая часть дорожных машин. </w:t>
      </w:r>
    </w:p>
    <w:p w:rsidR="00003147" w:rsidRDefault="00003147">
      <w:pPr>
        <w:numPr>
          <w:ilvl w:val="0"/>
          <w:numId w:val="40"/>
        </w:numPr>
        <w:tabs>
          <w:tab w:val="clear" w:pos="2061"/>
          <w:tab w:val="num" w:pos="426"/>
        </w:tabs>
        <w:ind w:left="709" w:right="610" w:hanging="425"/>
        <w:jc w:val="both"/>
        <w:rPr>
          <w:sz w:val="24"/>
        </w:rPr>
      </w:pPr>
      <w:r>
        <w:rPr>
          <w:sz w:val="24"/>
        </w:rPr>
        <w:t xml:space="preserve">Взаимодействия  движителей  ДМ с опорной поверхностью. Тяговые расчеты.                     </w:t>
      </w:r>
    </w:p>
    <w:p w:rsidR="00003147" w:rsidRDefault="00003147">
      <w:pPr>
        <w:numPr>
          <w:ilvl w:val="0"/>
          <w:numId w:val="40"/>
        </w:numPr>
        <w:tabs>
          <w:tab w:val="clear" w:pos="2061"/>
          <w:tab w:val="num" w:pos="426"/>
        </w:tabs>
        <w:ind w:left="709" w:right="610" w:hanging="425"/>
        <w:jc w:val="both"/>
        <w:rPr>
          <w:sz w:val="24"/>
        </w:rPr>
      </w:pPr>
      <w:r>
        <w:rPr>
          <w:sz w:val="24"/>
        </w:rPr>
        <w:t>Силовые передачи дорожных машин. Особенности работы и эксплуатации.</w:t>
      </w:r>
    </w:p>
    <w:p w:rsidR="00003147" w:rsidRDefault="00003147">
      <w:pPr>
        <w:numPr>
          <w:ilvl w:val="0"/>
          <w:numId w:val="40"/>
        </w:numPr>
        <w:tabs>
          <w:tab w:val="clear" w:pos="2061"/>
          <w:tab w:val="num" w:pos="426"/>
        </w:tabs>
        <w:ind w:left="709" w:right="610" w:hanging="425"/>
        <w:jc w:val="both"/>
        <w:rPr>
          <w:sz w:val="24"/>
        </w:rPr>
      </w:pPr>
      <w:r>
        <w:rPr>
          <w:sz w:val="24"/>
        </w:rPr>
        <w:t>Системы управления рабочими органами ДМ.</w:t>
      </w:r>
    </w:p>
    <w:p w:rsidR="00003147" w:rsidRDefault="00003147">
      <w:pPr>
        <w:numPr>
          <w:ilvl w:val="0"/>
          <w:numId w:val="40"/>
        </w:numPr>
        <w:tabs>
          <w:tab w:val="clear" w:pos="2061"/>
          <w:tab w:val="num" w:pos="426"/>
        </w:tabs>
        <w:ind w:left="709" w:right="610" w:hanging="425"/>
        <w:jc w:val="both"/>
        <w:rPr>
          <w:sz w:val="24"/>
        </w:rPr>
      </w:pPr>
      <w:r>
        <w:rPr>
          <w:sz w:val="24"/>
        </w:rPr>
        <w:t>Основы  теории взаимодействия  рабочих органов дорожных машин со средой.</w:t>
      </w:r>
    </w:p>
    <w:p w:rsidR="00003147" w:rsidRDefault="00003147">
      <w:pPr>
        <w:numPr>
          <w:ilvl w:val="0"/>
          <w:numId w:val="40"/>
        </w:numPr>
        <w:tabs>
          <w:tab w:val="clear" w:pos="2061"/>
          <w:tab w:val="num" w:pos="426"/>
        </w:tabs>
        <w:ind w:left="709" w:right="610" w:hanging="425"/>
        <w:jc w:val="both"/>
        <w:rPr>
          <w:sz w:val="24"/>
        </w:rPr>
      </w:pPr>
      <w:r>
        <w:rPr>
          <w:sz w:val="24"/>
        </w:rPr>
        <w:t>Тепловые процессы нагрева и сушки в дорожных машин.</w:t>
      </w:r>
    </w:p>
    <w:p w:rsidR="00003147" w:rsidRDefault="00003147">
      <w:pPr>
        <w:numPr>
          <w:ilvl w:val="0"/>
          <w:numId w:val="40"/>
        </w:numPr>
        <w:tabs>
          <w:tab w:val="clear" w:pos="2061"/>
          <w:tab w:val="num" w:pos="426"/>
        </w:tabs>
        <w:ind w:left="709" w:right="610" w:hanging="425"/>
        <w:jc w:val="both"/>
        <w:rPr>
          <w:sz w:val="24"/>
        </w:rPr>
      </w:pPr>
      <w:r>
        <w:rPr>
          <w:sz w:val="24"/>
        </w:rPr>
        <w:t>Машины для подготовительных работ. Назначение и условия применения машин.</w:t>
      </w:r>
    </w:p>
    <w:p w:rsidR="00003147" w:rsidRDefault="00003147">
      <w:pPr>
        <w:numPr>
          <w:ilvl w:val="0"/>
          <w:numId w:val="40"/>
        </w:numPr>
        <w:tabs>
          <w:tab w:val="clear" w:pos="2061"/>
          <w:tab w:val="num" w:pos="426"/>
        </w:tabs>
        <w:ind w:left="709" w:right="610" w:hanging="425"/>
        <w:jc w:val="both"/>
        <w:rPr>
          <w:sz w:val="24"/>
        </w:rPr>
      </w:pPr>
      <w:r>
        <w:rPr>
          <w:sz w:val="24"/>
        </w:rPr>
        <w:t>Машины для земляных работ. Бульдозеры.</w:t>
      </w:r>
    </w:p>
    <w:p w:rsidR="00003147" w:rsidRDefault="00003147">
      <w:pPr>
        <w:numPr>
          <w:ilvl w:val="0"/>
          <w:numId w:val="40"/>
        </w:numPr>
        <w:tabs>
          <w:tab w:val="clear" w:pos="2061"/>
          <w:tab w:val="num" w:pos="426"/>
        </w:tabs>
        <w:ind w:left="709" w:right="610" w:hanging="425"/>
        <w:jc w:val="both"/>
        <w:rPr>
          <w:sz w:val="24"/>
        </w:rPr>
      </w:pPr>
      <w:r>
        <w:rPr>
          <w:sz w:val="24"/>
        </w:rPr>
        <w:t>Машины для земляных работ. Скреперы.</w:t>
      </w:r>
    </w:p>
    <w:p w:rsidR="00003147" w:rsidRDefault="00003147">
      <w:pPr>
        <w:numPr>
          <w:ilvl w:val="0"/>
          <w:numId w:val="40"/>
        </w:numPr>
        <w:tabs>
          <w:tab w:val="clear" w:pos="2061"/>
          <w:tab w:val="num" w:pos="426"/>
        </w:tabs>
        <w:ind w:left="709" w:right="610" w:hanging="425"/>
        <w:jc w:val="both"/>
        <w:rPr>
          <w:sz w:val="24"/>
        </w:rPr>
      </w:pPr>
      <w:r>
        <w:rPr>
          <w:sz w:val="24"/>
        </w:rPr>
        <w:t xml:space="preserve">Автогрейдеры: назначение  и условия  применения. </w:t>
      </w:r>
    </w:p>
    <w:p w:rsidR="00003147" w:rsidRDefault="00003147">
      <w:pPr>
        <w:numPr>
          <w:ilvl w:val="0"/>
          <w:numId w:val="40"/>
        </w:numPr>
        <w:tabs>
          <w:tab w:val="clear" w:pos="2061"/>
          <w:tab w:val="num" w:pos="426"/>
        </w:tabs>
        <w:ind w:left="709" w:right="610" w:hanging="425"/>
        <w:jc w:val="both"/>
        <w:rPr>
          <w:sz w:val="24"/>
        </w:rPr>
      </w:pPr>
      <w:r>
        <w:rPr>
          <w:sz w:val="24"/>
        </w:rPr>
        <w:t>Одноковшовые и многоковшовые экскаваторы: назначение  и условия  применения.</w:t>
      </w:r>
    </w:p>
    <w:p w:rsidR="00003147" w:rsidRDefault="00003147">
      <w:pPr>
        <w:numPr>
          <w:ilvl w:val="0"/>
          <w:numId w:val="40"/>
        </w:numPr>
        <w:tabs>
          <w:tab w:val="clear" w:pos="2061"/>
          <w:tab w:val="num" w:pos="426"/>
        </w:tabs>
        <w:ind w:left="709" w:right="610" w:hanging="425"/>
        <w:jc w:val="both"/>
        <w:rPr>
          <w:sz w:val="24"/>
        </w:rPr>
      </w:pPr>
      <w:r>
        <w:rPr>
          <w:sz w:val="24"/>
        </w:rPr>
        <w:t>Уплотняющие машины статического действия. Сущность процесса  уплотнения.</w:t>
      </w:r>
    </w:p>
    <w:p w:rsidR="00003147" w:rsidRDefault="00003147">
      <w:pPr>
        <w:numPr>
          <w:ilvl w:val="0"/>
          <w:numId w:val="40"/>
        </w:numPr>
        <w:tabs>
          <w:tab w:val="clear" w:pos="2061"/>
          <w:tab w:val="num" w:pos="426"/>
        </w:tabs>
        <w:ind w:left="709" w:right="610" w:hanging="425"/>
        <w:jc w:val="both"/>
        <w:rPr>
          <w:sz w:val="24"/>
        </w:rPr>
      </w:pPr>
      <w:r>
        <w:rPr>
          <w:sz w:val="24"/>
        </w:rPr>
        <w:t xml:space="preserve"> Машины динамического действия для уплотнения материалов. Трамбовки, виброкатки, виброплиты. Сущность процесса  уплотнения.</w:t>
      </w:r>
    </w:p>
    <w:p w:rsidR="00003147" w:rsidRDefault="00003147">
      <w:pPr>
        <w:numPr>
          <w:ilvl w:val="0"/>
          <w:numId w:val="40"/>
        </w:numPr>
        <w:tabs>
          <w:tab w:val="clear" w:pos="2061"/>
          <w:tab w:val="num" w:pos="426"/>
        </w:tabs>
        <w:ind w:left="709" w:right="610" w:hanging="425"/>
        <w:jc w:val="both"/>
        <w:rPr>
          <w:sz w:val="24"/>
        </w:rPr>
      </w:pPr>
      <w:r>
        <w:rPr>
          <w:sz w:val="24"/>
        </w:rPr>
        <w:t>Подъемно-транспортные машины. Стреловые краны. Особенности эксплуатации.</w:t>
      </w:r>
    </w:p>
    <w:p w:rsidR="00003147" w:rsidRDefault="00003147">
      <w:pPr>
        <w:numPr>
          <w:ilvl w:val="0"/>
          <w:numId w:val="40"/>
        </w:numPr>
        <w:tabs>
          <w:tab w:val="clear" w:pos="2061"/>
          <w:tab w:val="num" w:pos="426"/>
        </w:tabs>
        <w:ind w:left="709" w:right="610" w:hanging="425"/>
        <w:jc w:val="both"/>
        <w:rPr>
          <w:sz w:val="24"/>
        </w:rPr>
      </w:pPr>
      <w:r>
        <w:rPr>
          <w:sz w:val="24"/>
        </w:rPr>
        <w:t xml:space="preserve"> Погрузочно-разгрузочные машины. Одноковшовые погрузчики. Особенности эксплуатации.</w:t>
      </w:r>
    </w:p>
    <w:p w:rsidR="00003147" w:rsidRDefault="00003147">
      <w:pPr>
        <w:numPr>
          <w:ilvl w:val="0"/>
          <w:numId w:val="40"/>
        </w:numPr>
        <w:tabs>
          <w:tab w:val="clear" w:pos="2061"/>
          <w:tab w:val="num" w:pos="426"/>
        </w:tabs>
        <w:ind w:left="709" w:right="610" w:hanging="425"/>
        <w:jc w:val="both"/>
        <w:rPr>
          <w:sz w:val="24"/>
        </w:rPr>
      </w:pPr>
      <w:r>
        <w:rPr>
          <w:sz w:val="24"/>
        </w:rPr>
        <w:t>Машины для  строительства улучшенных оснований и усовершенствованных дорожных покрытий. Дорожные фрезы.</w:t>
      </w:r>
    </w:p>
    <w:p w:rsidR="00003147" w:rsidRDefault="00003147">
      <w:pPr>
        <w:numPr>
          <w:ilvl w:val="0"/>
          <w:numId w:val="40"/>
        </w:numPr>
        <w:tabs>
          <w:tab w:val="clear" w:pos="2061"/>
          <w:tab w:val="num" w:pos="426"/>
        </w:tabs>
        <w:ind w:left="709" w:right="610" w:hanging="425"/>
        <w:jc w:val="both"/>
        <w:rPr>
          <w:sz w:val="24"/>
        </w:rPr>
      </w:pPr>
      <w:r>
        <w:rPr>
          <w:sz w:val="24"/>
        </w:rPr>
        <w:t xml:space="preserve">Машины для  строительства улучшенных оснований и усовершенствованных дорожных покрытий Автогудронаторы, автобитумовозы, битумохранилища. </w:t>
      </w:r>
    </w:p>
    <w:p w:rsidR="00003147" w:rsidRDefault="00003147">
      <w:pPr>
        <w:numPr>
          <w:ilvl w:val="0"/>
          <w:numId w:val="40"/>
        </w:numPr>
        <w:tabs>
          <w:tab w:val="clear" w:pos="2061"/>
          <w:tab w:val="num" w:pos="426"/>
        </w:tabs>
        <w:ind w:left="709" w:right="610" w:hanging="425"/>
        <w:jc w:val="both"/>
        <w:rPr>
          <w:sz w:val="24"/>
        </w:rPr>
      </w:pPr>
      <w:r>
        <w:rPr>
          <w:sz w:val="24"/>
        </w:rPr>
        <w:t>Карьеры каменных материалов. Классификация карьеров Технология разработки месторождений.</w:t>
      </w:r>
    </w:p>
    <w:p w:rsidR="00003147" w:rsidRDefault="00003147">
      <w:pPr>
        <w:numPr>
          <w:ilvl w:val="0"/>
          <w:numId w:val="40"/>
        </w:numPr>
        <w:tabs>
          <w:tab w:val="clear" w:pos="2061"/>
          <w:tab w:val="num" w:pos="426"/>
        </w:tabs>
        <w:ind w:left="709" w:right="610" w:hanging="425"/>
        <w:jc w:val="both"/>
        <w:rPr>
          <w:sz w:val="24"/>
        </w:rPr>
      </w:pPr>
      <w:r>
        <w:rPr>
          <w:sz w:val="24"/>
        </w:rPr>
        <w:t>Машины и механизмы для переработки дорожных  каменных  материалов.  Камнедробилки. Камнедробильные заводы (КДЗ).</w:t>
      </w:r>
    </w:p>
    <w:p w:rsidR="00003147" w:rsidRDefault="00003147">
      <w:pPr>
        <w:numPr>
          <w:ilvl w:val="0"/>
          <w:numId w:val="40"/>
        </w:numPr>
        <w:tabs>
          <w:tab w:val="clear" w:pos="2061"/>
          <w:tab w:val="num" w:pos="426"/>
        </w:tabs>
        <w:ind w:left="709" w:right="610" w:hanging="425"/>
        <w:jc w:val="both"/>
        <w:rPr>
          <w:sz w:val="24"/>
        </w:rPr>
      </w:pPr>
      <w:r>
        <w:rPr>
          <w:sz w:val="24"/>
        </w:rPr>
        <w:t>Машины и механизмы для переработки дорожных  каменных  материалов. Дробильно-сортировочные устройства. Камнедробильные заводы (КДЗ).</w:t>
      </w:r>
    </w:p>
    <w:p w:rsidR="00003147" w:rsidRDefault="00003147">
      <w:pPr>
        <w:numPr>
          <w:ilvl w:val="0"/>
          <w:numId w:val="40"/>
        </w:numPr>
        <w:tabs>
          <w:tab w:val="clear" w:pos="2061"/>
          <w:tab w:val="num" w:pos="426"/>
          <w:tab w:val="num" w:pos="709"/>
        </w:tabs>
        <w:ind w:left="709" w:right="610" w:hanging="425"/>
        <w:jc w:val="both"/>
        <w:rPr>
          <w:sz w:val="24"/>
        </w:rPr>
      </w:pPr>
      <w:r>
        <w:rPr>
          <w:sz w:val="24"/>
        </w:rPr>
        <w:t>Склады дорожно-строительных материалов. Склады каменных материалов. Склады цемента и минерального порошка.</w:t>
      </w:r>
    </w:p>
    <w:p w:rsidR="00003147" w:rsidRDefault="00003147">
      <w:pPr>
        <w:numPr>
          <w:ilvl w:val="0"/>
          <w:numId w:val="40"/>
        </w:numPr>
        <w:tabs>
          <w:tab w:val="clear" w:pos="2061"/>
          <w:tab w:val="num" w:pos="426"/>
          <w:tab w:val="num" w:pos="709"/>
        </w:tabs>
        <w:ind w:left="709" w:right="610" w:hanging="425"/>
        <w:jc w:val="both"/>
        <w:rPr>
          <w:sz w:val="24"/>
        </w:rPr>
      </w:pPr>
      <w:r>
        <w:rPr>
          <w:sz w:val="24"/>
        </w:rPr>
        <w:t>Цементобетонные заводы. Классификация ЦБЗ.</w:t>
      </w:r>
    </w:p>
    <w:p w:rsidR="00003147" w:rsidRDefault="00003147">
      <w:pPr>
        <w:numPr>
          <w:ilvl w:val="0"/>
          <w:numId w:val="40"/>
        </w:numPr>
        <w:tabs>
          <w:tab w:val="clear" w:pos="2061"/>
          <w:tab w:val="num" w:pos="426"/>
        </w:tabs>
        <w:ind w:left="709" w:right="610" w:hanging="425"/>
        <w:jc w:val="both"/>
        <w:rPr>
          <w:sz w:val="24"/>
        </w:rPr>
      </w:pPr>
      <w:r>
        <w:rPr>
          <w:sz w:val="24"/>
        </w:rPr>
        <w:t xml:space="preserve"> Машины и оборудование для приготовления асфальтобетонных  смесей. Завод для приготовления асфальтобетонов. </w:t>
      </w:r>
    </w:p>
    <w:p w:rsidR="00003147" w:rsidRDefault="00003147">
      <w:pPr>
        <w:numPr>
          <w:ilvl w:val="0"/>
          <w:numId w:val="40"/>
        </w:numPr>
        <w:tabs>
          <w:tab w:val="clear" w:pos="2061"/>
          <w:tab w:val="num" w:pos="426"/>
        </w:tabs>
        <w:ind w:left="709" w:right="610" w:hanging="425"/>
        <w:jc w:val="both"/>
        <w:rPr>
          <w:sz w:val="24"/>
        </w:rPr>
      </w:pPr>
      <w:r>
        <w:rPr>
          <w:sz w:val="24"/>
        </w:rPr>
        <w:t>Машины и оборудование для приготовления асфальтобетонных  смесей. Асфальтоукладчики.</w:t>
      </w:r>
    </w:p>
    <w:p w:rsidR="00003147" w:rsidRDefault="00003147">
      <w:pPr>
        <w:numPr>
          <w:ilvl w:val="0"/>
          <w:numId w:val="40"/>
        </w:numPr>
        <w:tabs>
          <w:tab w:val="clear" w:pos="2061"/>
          <w:tab w:val="num" w:pos="426"/>
        </w:tabs>
        <w:ind w:left="709" w:right="610" w:hanging="425"/>
        <w:jc w:val="both"/>
        <w:rPr>
          <w:sz w:val="24"/>
        </w:rPr>
      </w:pPr>
      <w:r>
        <w:rPr>
          <w:sz w:val="24"/>
        </w:rPr>
        <w:t xml:space="preserve"> Машины и механизмы для содержания и ремонта автомобильных дорог. </w:t>
      </w:r>
    </w:p>
    <w:p w:rsidR="00003147" w:rsidRDefault="00003147">
      <w:pPr>
        <w:numPr>
          <w:ilvl w:val="0"/>
          <w:numId w:val="40"/>
        </w:numPr>
        <w:tabs>
          <w:tab w:val="clear" w:pos="2061"/>
          <w:tab w:val="num" w:pos="426"/>
        </w:tabs>
        <w:ind w:left="709" w:right="610" w:hanging="425"/>
        <w:jc w:val="both"/>
        <w:rPr>
          <w:sz w:val="24"/>
        </w:rPr>
      </w:pPr>
      <w:r>
        <w:rPr>
          <w:sz w:val="24"/>
        </w:rPr>
        <w:t xml:space="preserve">Машины для восстановления и ремонта покрытий. Машины для летнего содержания. </w:t>
      </w:r>
    </w:p>
    <w:p w:rsidR="00003147" w:rsidRDefault="00003147">
      <w:pPr>
        <w:numPr>
          <w:ilvl w:val="0"/>
          <w:numId w:val="40"/>
        </w:numPr>
        <w:tabs>
          <w:tab w:val="clear" w:pos="2061"/>
          <w:tab w:val="num" w:pos="426"/>
        </w:tabs>
        <w:ind w:left="709" w:right="610" w:hanging="425"/>
        <w:jc w:val="both"/>
        <w:rPr>
          <w:sz w:val="24"/>
        </w:rPr>
      </w:pPr>
      <w:r>
        <w:rPr>
          <w:sz w:val="24"/>
        </w:rPr>
        <w:t xml:space="preserve">Машины для зимнего содержания. автомобильных дорог. </w:t>
      </w:r>
    </w:p>
    <w:p w:rsidR="00003147" w:rsidRDefault="00003147">
      <w:pPr>
        <w:numPr>
          <w:ilvl w:val="0"/>
          <w:numId w:val="40"/>
        </w:numPr>
        <w:tabs>
          <w:tab w:val="clear" w:pos="2061"/>
          <w:tab w:val="num" w:pos="426"/>
        </w:tabs>
        <w:ind w:left="709" w:right="610" w:hanging="425"/>
        <w:jc w:val="both"/>
        <w:rPr>
          <w:sz w:val="24"/>
        </w:rPr>
      </w:pPr>
      <w:r>
        <w:rPr>
          <w:sz w:val="24"/>
        </w:rPr>
        <w:t xml:space="preserve">Техническая эксплуатация дорожных машин. Задачи эксплуатации. </w:t>
      </w:r>
    </w:p>
    <w:p w:rsidR="00003147" w:rsidRDefault="00003147">
      <w:pPr>
        <w:numPr>
          <w:ilvl w:val="0"/>
          <w:numId w:val="40"/>
        </w:numPr>
        <w:tabs>
          <w:tab w:val="clear" w:pos="2061"/>
          <w:tab w:val="num" w:pos="426"/>
        </w:tabs>
        <w:ind w:left="709" w:right="610" w:hanging="425"/>
        <w:jc w:val="both"/>
        <w:rPr>
          <w:sz w:val="24"/>
        </w:rPr>
      </w:pPr>
      <w:r>
        <w:rPr>
          <w:sz w:val="24"/>
        </w:rPr>
        <w:t>Техническое состояние и причины его изменения. Режимы работы машин и изнашивание. Надежность.</w:t>
      </w:r>
    </w:p>
    <w:p w:rsidR="00003147" w:rsidRDefault="00003147">
      <w:pPr>
        <w:numPr>
          <w:ilvl w:val="0"/>
          <w:numId w:val="40"/>
        </w:numPr>
        <w:tabs>
          <w:tab w:val="clear" w:pos="2061"/>
          <w:tab w:val="num" w:pos="426"/>
          <w:tab w:val="num" w:pos="709"/>
        </w:tabs>
        <w:ind w:left="709" w:right="610" w:hanging="425"/>
        <w:jc w:val="both"/>
        <w:rPr>
          <w:sz w:val="24"/>
        </w:rPr>
      </w:pPr>
      <w:r>
        <w:rPr>
          <w:sz w:val="24"/>
        </w:rPr>
        <w:t>Система технического обслуживания (ТО) и ремонта техники. Организация ТО, планирование работ.</w:t>
      </w:r>
    </w:p>
    <w:p w:rsidR="00003147" w:rsidRDefault="00003147">
      <w:pPr>
        <w:tabs>
          <w:tab w:val="num" w:pos="426"/>
        </w:tabs>
        <w:ind w:left="709" w:hanging="425"/>
        <w:jc w:val="both"/>
        <w:rPr>
          <w:sz w:val="24"/>
        </w:rPr>
      </w:pPr>
    </w:p>
    <w:p w:rsidR="00003147" w:rsidRDefault="00003147">
      <w:pPr>
        <w:tabs>
          <w:tab w:val="num" w:pos="426"/>
        </w:tabs>
        <w:ind w:left="709" w:right="-64" w:hanging="425"/>
        <w:jc w:val="both"/>
        <w:rPr>
          <w:sz w:val="24"/>
        </w:rPr>
      </w:pPr>
      <w:bookmarkStart w:id="0" w:name="_GoBack"/>
      <w:bookmarkEnd w:id="0"/>
    </w:p>
    <w:sectPr w:rsidR="00003147">
      <w:footerReference w:type="even" r:id="rId7"/>
      <w:footerReference w:type="default" r:id="rId8"/>
      <w:type w:val="nextColumn"/>
      <w:pgSz w:w="12242" w:h="15842"/>
      <w:pgMar w:top="993" w:right="964" w:bottom="709"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147" w:rsidRDefault="00003147">
      <w:r>
        <w:separator/>
      </w:r>
    </w:p>
  </w:endnote>
  <w:endnote w:type="continuationSeparator" w:id="0">
    <w:p w:rsidR="00003147" w:rsidRDefault="0000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147" w:rsidRDefault="0000314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03147" w:rsidRDefault="0000314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147" w:rsidRDefault="0000314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740C1">
      <w:rPr>
        <w:rStyle w:val="a9"/>
        <w:noProof/>
      </w:rPr>
      <w:t>2</w:t>
    </w:r>
    <w:r>
      <w:rPr>
        <w:rStyle w:val="a9"/>
      </w:rPr>
      <w:fldChar w:fldCharType="end"/>
    </w:r>
  </w:p>
  <w:p w:rsidR="00003147" w:rsidRDefault="0000314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147" w:rsidRDefault="00003147">
      <w:r>
        <w:separator/>
      </w:r>
    </w:p>
  </w:footnote>
  <w:footnote w:type="continuationSeparator" w:id="0">
    <w:p w:rsidR="00003147" w:rsidRDefault="000031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72202"/>
    <w:multiLevelType w:val="hybridMultilevel"/>
    <w:tmpl w:val="9DE28D9E"/>
    <w:lvl w:ilvl="0" w:tplc="35CC4926">
      <w:start w:val="1"/>
      <w:numFmt w:val="bullet"/>
      <w:lvlText w:val="-"/>
      <w:lvlJc w:val="left"/>
      <w:pPr>
        <w:tabs>
          <w:tab w:val="num" w:pos="1665"/>
        </w:tabs>
        <w:ind w:left="1665" w:hanging="765"/>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9455F4B"/>
    <w:multiLevelType w:val="singleLevel"/>
    <w:tmpl w:val="9620AE6A"/>
    <w:lvl w:ilvl="0">
      <w:start w:val="1"/>
      <w:numFmt w:val="bullet"/>
      <w:lvlText w:val="-"/>
      <w:lvlJc w:val="left"/>
      <w:pPr>
        <w:tabs>
          <w:tab w:val="num" w:pos="76"/>
        </w:tabs>
        <w:ind w:left="76" w:hanging="360"/>
      </w:pPr>
      <w:rPr>
        <w:rFonts w:hint="default"/>
      </w:rPr>
    </w:lvl>
  </w:abstractNum>
  <w:abstractNum w:abstractNumId="2">
    <w:nsid w:val="095779EB"/>
    <w:multiLevelType w:val="singleLevel"/>
    <w:tmpl w:val="230AB66C"/>
    <w:lvl w:ilvl="0">
      <w:start w:val="1"/>
      <w:numFmt w:val="decimal"/>
      <w:lvlText w:val="%1."/>
      <w:lvlJc w:val="left"/>
      <w:pPr>
        <w:tabs>
          <w:tab w:val="num" w:pos="870"/>
        </w:tabs>
        <w:ind w:left="870" w:hanging="360"/>
      </w:pPr>
      <w:rPr>
        <w:rFonts w:hint="default"/>
      </w:rPr>
    </w:lvl>
  </w:abstractNum>
  <w:abstractNum w:abstractNumId="3">
    <w:nsid w:val="0B7132B7"/>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68C3CBF"/>
    <w:multiLevelType w:val="singleLevel"/>
    <w:tmpl w:val="289E80F6"/>
    <w:lvl w:ilvl="0">
      <w:start w:val="1"/>
      <w:numFmt w:val="decimal"/>
      <w:lvlText w:val="%1."/>
      <w:lvlJc w:val="left"/>
      <w:pPr>
        <w:tabs>
          <w:tab w:val="num" w:pos="2061"/>
        </w:tabs>
        <w:ind w:left="2061" w:hanging="360"/>
      </w:pPr>
      <w:rPr>
        <w:rFonts w:hint="default"/>
      </w:rPr>
    </w:lvl>
  </w:abstractNum>
  <w:abstractNum w:abstractNumId="5">
    <w:nsid w:val="175C47F3"/>
    <w:multiLevelType w:val="multilevel"/>
    <w:tmpl w:val="EDC8C1F6"/>
    <w:lvl w:ilvl="0">
      <w:start w:val="4"/>
      <w:numFmt w:val="decimal"/>
      <w:lvlText w:val="%1."/>
      <w:lvlJc w:val="left"/>
      <w:pPr>
        <w:tabs>
          <w:tab w:val="num" w:pos="640"/>
        </w:tabs>
        <w:ind w:left="640" w:hanging="640"/>
      </w:pPr>
      <w:rPr>
        <w:rFonts w:hint="default"/>
      </w:rPr>
    </w:lvl>
    <w:lvl w:ilvl="1">
      <w:start w:val="1"/>
      <w:numFmt w:val="decimal"/>
      <w:lvlText w:val="%1.%2."/>
      <w:lvlJc w:val="left"/>
      <w:pPr>
        <w:tabs>
          <w:tab w:val="num" w:pos="862"/>
        </w:tabs>
        <w:ind w:left="862" w:hanging="720"/>
      </w:pPr>
      <w:rPr>
        <w:rFonts w:hint="default"/>
      </w:rPr>
    </w:lvl>
    <w:lvl w:ilvl="2">
      <w:start w:val="3"/>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652"/>
        </w:tabs>
        <w:ind w:left="2652" w:hanging="180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3296"/>
        </w:tabs>
        <w:ind w:left="3296" w:hanging="2160"/>
      </w:pPr>
      <w:rPr>
        <w:rFonts w:hint="default"/>
      </w:rPr>
    </w:lvl>
  </w:abstractNum>
  <w:abstractNum w:abstractNumId="6">
    <w:nsid w:val="1765281B"/>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7A679DD"/>
    <w:multiLevelType w:val="singleLevel"/>
    <w:tmpl w:val="B2922B3E"/>
    <w:lvl w:ilvl="0">
      <w:start w:val="1"/>
      <w:numFmt w:val="decimal"/>
      <w:lvlText w:val="%1."/>
      <w:lvlJc w:val="left"/>
      <w:pPr>
        <w:tabs>
          <w:tab w:val="num" w:pos="76"/>
        </w:tabs>
        <w:ind w:left="76" w:hanging="360"/>
      </w:pPr>
      <w:rPr>
        <w:rFonts w:hint="default"/>
      </w:rPr>
    </w:lvl>
  </w:abstractNum>
  <w:abstractNum w:abstractNumId="8">
    <w:nsid w:val="1B4F4A5C"/>
    <w:multiLevelType w:val="singleLevel"/>
    <w:tmpl w:val="F5A095AE"/>
    <w:lvl w:ilvl="0">
      <w:start w:val="1"/>
      <w:numFmt w:val="decimal"/>
      <w:lvlText w:val="%1."/>
      <w:lvlJc w:val="left"/>
      <w:pPr>
        <w:tabs>
          <w:tab w:val="num" w:pos="644"/>
        </w:tabs>
        <w:ind w:left="644" w:hanging="360"/>
      </w:pPr>
      <w:rPr>
        <w:rFonts w:hint="default"/>
      </w:rPr>
    </w:lvl>
  </w:abstractNum>
  <w:abstractNum w:abstractNumId="9">
    <w:nsid w:val="24A578C6"/>
    <w:multiLevelType w:val="singleLevel"/>
    <w:tmpl w:val="1C1A7580"/>
    <w:lvl w:ilvl="0">
      <w:start w:val="1"/>
      <w:numFmt w:val="decimal"/>
      <w:lvlText w:val="%1."/>
      <w:lvlJc w:val="left"/>
      <w:pPr>
        <w:tabs>
          <w:tab w:val="num" w:pos="-207"/>
        </w:tabs>
        <w:ind w:left="-207" w:hanging="360"/>
      </w:pPr>
      <w:rPr>
        <w:rFonts w:hint="default"/>
      </w:rPr>
    </w:lvl>
  </w:abstractNum>
  <w:abstractNum w:abstractNumId="10">
    <w:nsid w:val="25DD580C"/>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76F0845"/>
    <w:multiLevelType w:val="singleLevel"/>
    <w:tmpl w:val="0419000F"/>
    <w:lvl w:ilvl="0">
      <w:start w:val="1"/>
      <w:numFmt w:val="decimal"/>
      <w:lvlText w:val="%1."/>
      <w:lvlJc w:val="left"/>
      <w:pPr>
        <w:tabs>
          <w:tab w:val="num" w:pos="360"/>
        </w:tabs>
        <w:ind w:left="360" w:hanging="360"/>
      </w:pPr>
    </w:lvl>
  </w:abstractNum>
  <w:abstractNum w:abstractNumId="12">
    <w:nsid w:val="27D26D5B"/>
    <w:multiLevelType w:val="singleLevel"/>
    <w:tmpl w:val="F176F9CA"/>
    <w:lvl w:ilvl="0">
      <w:start w:val="1"/>
      <w:numFmt w:val="decimal"/>
      <w:lvlText w:val="%1."/>
      <w:lvlJc w:val="left"/>
      <w:pPr>
        <w:tabs>
          <w:tab w:val="num" w:pos="-207"/>
        </w:tabs>
        <w:ind w:left="-207" w:hanging="360"/>
      </w:pPr>
      <w:rPr>
        <w:rFonts w:hint="default"/>
      </w:rPr>
    </w:lvl>
  </w:abstractNum>
  <w:abstractNum w:abstractNumId="13">
    <w:nsid w:val="29C17DB0"/>
    <w:multiLevelType w:val="singleLevel"/>
    <w:tmpl w:val="54ACD77C"/>
    <w:lvl w:ilvl="0">
      <w:start w:val="1"/>
      <w:numFmt w:val="decimal"/>
      <w:lvlText w:val="%1."/>
      <w:lvlJc w:val="left"/>
      <w:pPr>
        <w:tabs>
          <w:tab w:val="num" w:pos="-207"/>
        </w:tabs>
        <w:ind w:left="-207" w:hanging="360"/>
      </w:pPr>
      <w:rPr>
        <w:rFonts w:hint="default"/>
      </w:rPr>
    </w:lvl>
  </w:abstractNum>
  <w:abstractNum w:abstractNumId="14">
    <w:nsid w:val="2EF066A0"/>
    <w:multiLevelType w:val="singleLevel"/>
    <w:tmpl w:val="0419000F"/>
    <w:lvl w:ilvl="0">
      <w:start w:val="1"/>
      <w:numFmt w:val="decimal"/>
      <w:lvlText w:val="%1."/>
      <w:lvlJc w:val="left"/>
      <w:pPr>
        <w:tabs>
          <w:tab w:val="num" w:pos="360"/>
        </w:tabs>
        <w:ind w:left="360" w:hanging="360"/>
      </w:pPr>
    </w:lvl>
  </w:abstractNum>
  <w:abstractNum w:abstractNumId="15">
    <w:nsid w:val="2F5F0CC3"/>
    <w:multiLevelType w:val="singleLevel"/>
    <w:tmpl w:val="82D23400"/>
    <w:lvl w:ilvl="0">
      <w:start w:val="1"/>
      <w:numFmt w:val="decimal"/>
      <w:lvlText w:val="%1."/>
      <w:lvlJc w:val="left"/>
      <w:pPr>
        <w:tabs>
          <w:tab w:val="num" w:pos="-567"/>
        </w:tabs>
        <w:ind w:left="-567" w:hanging="360"/>
      </w:pPr>
      <w:rPr>
        <w:rFonts w:hint="default"/>
      </w:rPr>
    </w:lvl>
  </w:abstractNum>
  <w:abstractNum w:abstractNumId="16">
    <w:nsid w:val="2FFF7454"/>
    <w:multiLevelType w:val="singleLevel"/>
    <w:tmpl w:val="289E80F6"/>
    <w:lvl w:ilvl="0">
      <w:start w:val="1"/>
      <w:numFmt w:val="decimal"/>
      <w:lvlText w:val="%1."/>
      <w:lvlJc w:val="left"/>
      <w:pPr>
        <w:tabs>
          <w:tab w:val="num" w:pos="2061"/>
        </w:tabs>
        <w:ind w:left="2061" w:hanging="360"/>
      </w:pPr>
      <w:rPr>
        <w:rFonts w:hint="default"/>
      </w:rPr>
    </w:lvl>
  </w:abstractNum>
  <w:abstractNum w:abstractNumId="17">
    <w:nsid w:val="339C21C5"/>
    <w:multiLevelType w:val="hybridMultilevel"/>
    <w:tmpl w:val="570849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6D37F03"/>
    <w:multiLevelType w:val="singleLevel"/>
    <w:tmpl w:val="0419000F"/>
    <w:lvl w:ilvl="0">
      <w:start w:val="1"/>
      <w:numFmt w:val="decimal"/>
      <w:lvlText w:val="%1."/>
      <w:lvlJc w:val="left"/>
      <w:pPr>
        <w:tabs>
          <w:tab w:val="num" w:pos="360"/>
        </w:tabs>
        <w:ind w:left="360" w:hanging="360"/>
      </w:pPr>
    </w:lvl>
  </w:abstractNum>
  <w:abstractNum w:abstractNumId="19">
    <w:nsid w:val="39D96D32"/>
    <w:multiLevelType w:val="singleLevel"/>
    <w:tmpl w:val="0419000F"/>
    <w:lvl w:ilvl="0">
      <w:start w:val="1"/>
      <w:numFmt w:val="decimal"/>
      <w:lvlText w:val="%1."/>
      <w:lvlJc w:val="left"/>
      <w:pPr>
        <w:tabs>
          <w:tab w:val="num" w:pos="360"/>
        </w:tabs>
        <w:ind w:left="360" w:hanging="360"/>
      </w:pPr>
    </w:lvl>
  </w:abstractNum>
  <w:abstractNum w:abstractNumId="20">
    <w:nsid w:val="3C1F4380"/>
    <w:multiLevelType w:val="singleLevel"/>
    <w:tmpl w:val="AE98795A"/>
    <w:lvl w:ilvl="0">
      <w:start w:val="1"/>
      <w:numFmt w:val="decimal"/>
      <w:lvlText w:val="%1."/>
      <w:lvlJc w:val="left"/>
      <w:pPr>
        <w:tabs>
          <w:tab w:val="num" w:pos="786"/>
        </w:tabs>
        <w:ind w:left="786" w:hanging="360"/>
      </w:pPr>
      <w:rPr>
        <w:rFonts w:hint="default"/>
      </w:rPr>
    </w:lvl>
  </w:abstractNum>
  <w:abstractNum w:abstractNumId="21">
    <w:nsid w:val="3E102DBF"/>
    <w:multiLevelType w:val="singleLevel"/>
    <w:tmpl w:val="4E8CB9D2"/>
    <w:lvl w:ilvl="0">
      <w:start w:val="1"/>
      <w:numFmt w:val="decimal"/>
      <w:lvlText w:val="%1."/>
      <w:lvlJc w:val="left"/>
      <w:pPr>
        <w:tabs>
          <w:tab w:val="num" w:pos="76"/>
        </w:tabs>
        <w:ind w:left="76" w:hanging="360"/>
      </w:pPr>
      <w:rPr>
        <w:rFonts w:hint="default"/>
      </w:rPr>
    </w:lvl>
  </w:abstractNum>
  <w:abstractNum w:abstractNumId="22">
    <w:nsid w:val="432535C9"/>
    <w:multiLevelType w:val="singleLevel"/>
    <w:tmpl w:val="2A080178"/>
    <w:lvl w:ilvl="0">
      <w:start w:val="1"/>
      <w:numFmt w:val="decimal"/>
      <w:lvlText w:val="%1."/>
      <w:lvlJc w:val="left"/>
      <w:pPr>
        <w:tabs>
          <w:tab w:val="num" w:pos="644"/>
        </w:tabs>
        <w:ind w:left="644" w:hanging="360"/>
      </w:pPr>
      <w:rPr>
        <w:rFonts w:hint="default"/>
      </w:rPr>
    </w:lvl>
  </w:abstractNum>
  <w:abstractNum w:abstractNumId="23">
    <w:nsid w:val="49D6605D"/>
    <w:multiLevelType w:val="multilevel"/>
    <w:tmpl w:val="2304BADA"/>
    <w:lvl w:ilvl="0">
      <w:start w:val="3"/>
      <w:numFmt w:val="decimal"/>
      <w:lvlText w:val="%1."/>
      <w:lvlJc w:val="left"/>
      <w:pPr>
        <w:tabs>
          <w:tab w:val="num" w:pos="435"/>
        </w:tabs>
        <w:ind w:left="435" w:hanging="435"/>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960"/>
        </w:tabs>
        <w:ind w:left="3960" w:hanging="180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5040"/>
        </w:tabs>
        <w:ind w:left="5040" w:hanging="2160"/>
      </w:pPr>
      <w:rPr>
        <w:rFonts w:hint="default"/>
        <w:b/>
      </w:rPr>
    </w:lvl>
  </w:abstractNum>
  <w:abstractNum w:abstractNumId="24">
    <w:nsid w:val="4D0A38F9"/>
    <w:multiLevelType w:val="multilevel"/>
    <w:tmpl w:val="48963182"/>
    <w:lvl w:ilvl="0">
      <w:start w:val="3"/>
      <w:numFmt w:val="decimal"/>
      <w:lvlText w:val="%1."/>
      <w:lvlJc w:val="left"/>
      <w:pPr>
        <w:tabs>
          <w:tab w:val="num" w:pos="644"/>
        </w:tabs>
        <w:ind w:left="644"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25">
    <w:nsid w:val="4F692D4D"/>
    <w:multiLevelType w:val="singleLevel"/>
    <w:tmpl w:val="53AC833A"/>
    <w:lvl w:ilvl="0">
      <w:start w:val="1"/>
      <w:numFmt w:val="decimal"/>
      <w:lvlText w:val="%1."/>
      <w:lvlJc w:val="left"/>
      <w:pPr>
        <w:tabs>
          <w:tab w:val="num" w:pos="786"/>
        </w:tabs>
        <w:ind w:left="786" w:hanging="360"/>
      </w:pPr>
      <w:rPr>
        <w:rFonts w:hint="default"/>
      </w:rPr>
    </w:lvl>
  </w:abstractNum>
  <w:abstractNum w:abstractNumId="26">
    <w:nsid w:val="4FA651C2"/>
    <w:multiLevelType w:val="singleLevel"/>
    <w:tmpl w:val="9620AE6A"/>
    <w:lvl w:ilvl="0">
      <w:start w:val="1"/>
      <w:numFmt w:val="bullet"/>
      <w:lvlText w:val="-"/>
      <w:lvlJc w:val="left"/>
      <w:pPr>
        <w:tabs>
          <w:tab w:val="num" w:pos="76"/>
        </w:tabs>
        <w:ind w:left="76" w:hanging="360"/>
      </w:pPr>
      <w:rPr>
        <w:rFonts w:hint="default"/>
      </w:rPr>
    </w:lvl>
  </w:abstractNum>
  <w:abstractNum w:abstractNumId="27">
    <w:nsid w:val="503E2A38"/>
    <w:multiLevelType w:val="singleLevel"/>
    <w:tmpl w:val="AB4AB948"/>
    <w:lvl w:ilvl="0">
      <w:start w:val="2"/>
      <w:numFmt w:val="bullet"/>
      <w:lvlText w:val="-"/>
      <w:lvlJc w:val="left"/>
      <w:pPr>
        <w:tabs>
          <w:tab w:val="num" w:pos="644"/>
        </w:tabs>
        <w:ind w:left="644" w:hanging="360"/>
      </w:pPr>
      <w:rPr>
        <w:rFonts w:hint="default"/>
      </w:rPr>
    </w:lvl>
  </w:abstractNum>
  <w:abstractNum w:abstractNumId="28">
    <w:nsid w:val="51B71A37"/>
    <w:multiLevelType w:val="multilevel"/>
    <w:tmpl w:val="A64636F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531E6881"/>
    <w:multiLevelType w:val="singleLevel"/>
    <w:tmpl w:val="F4480A44"/>
    <w:lvl w:ilvl="0">
      <w:start w:val="1"/>
      <w:numFmt w:val="decimal"/>
      <w:lvlText w:val="%1."/>
      <w:lvlJc w:val="left"/>
      <w:pPr>
        <w:tabs>
          <w:tab w:val="num" w:pos="2061"/>
        </w:tabs>
        <w:ind w:left="2061" w:hanging="360"/>
      </w:pPr>
      <w:rPr>
        <w:rFonts w:hint="default"/>
      </w:rPr>
    </w:lvl>
  </w:abstractNum>
  <w:abstractNum w:abstractNumId="30">
    <w:nsid w:val="53BB7D4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56844A46"/>
    <w:multiLevelType w:val="multilevel"/>
    <w:tmpl w:val="461288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0"/>
        </w:tabs>
        <w:ind w:left="1020" w:hanging="72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640"/>
        </w:tabs>
        <w:ind w:left="2640" w:hanging="1440"/>
      </w:pPr>
      <w:rPr>
        <w:rFonts w:hint="default"/>
      </w:rPr>
    </w:lvl>
    <w:lvl w:ilvl="5">
      <w:start w:val="1"/>
      <w:numFmt w:val="decimal"/>
      <w:lvlText w:val="%1.%2.%3.%4.%5.%6"/>
      <w:lvlJc w:val="left"/>
      <w:pPr>
        <w:tabs>
          <w:tab w:val="num" w:pos="3300"/>
        </w:tabs>
        <w:ind w:left="3300" w:hanging="1800"/>
      </w:pPr>
      <w:rPr>
        <w:rFonts w:hint="default"/>
      </w:rPr>
    </w:lvl>
    <w:lvl w:ilvl="6">
      <w:start w:val="1"/>
      <w:numFmt w:val="decimal"/>
      <w:lvlText w:val="%1.%2.%3.%4.%5.%6.%7"/>
      <w:lvlJc w:val="left"/>
      <w:pPr>
        <w:tabs>
          <w:tab w:val="num" w:pos="3600"/>
        </w:tabs>
        <w:ind w:left="3600" w:hanging="1800"/>
      </w:pPr>
      <w:rPr>
        <w:rFonts w:hint="default"/>
      </w:rPr>
    </w:lvl>
    <w:lvl w:ilvl="7">
      <w:start w:val="1"/>
      <w:numFmt w:val="decimal"/>
      <w:lvlText w:val="%1.%2.%3.%4.%5.%6.%7.%8"/>
      <w:lvlJc w:val="left"/>
      <w:pPr>
        <w:tabs>
          <w:tab w:val="num" w:pos="4260"/>
        </w:tabs>
        <w:ind w:left="4260" w:hanging="2160"/>
      </w:pPr>
      <w:rPr>
        <w:rFonts w:hint="default"/>
      </w:rPr>
    </w:lvl>
    <w:lvl w:ilvl="8">
      <w:start w:val="1"/>
      <w:numFmt w:val="decimal"/>
      <w:lvlText w:val="%1.%2.%3.%4.%5.%6.%7.%8.%9"/>
      <w:lvlJc w:val="left"/>
      <w:pPr>
        <w:tabs>
          <w:tab w:val="num" w:pos="4920"/>
        </w:tabs>
        <w:ind w:left="4920" w:hanging="2520"/>
      </w:pPr>
      <w:rPr>
        <w:rFonts w:hint="default"/>
      </w:rPr>
    </w:lvl>
  </w:abstractNum>
  <w:abstractNum w:abstractNumId="32">
    <w:nsid w:val="56DD23A4"/>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580871A5"/>
    <w:multiLevelType w:val="singleLevel"/>
    <w:tmpl w:val="0419000F"/>
    <w:lvl w:ilvl="0">
      <w:start w:val="1"/>
      <w:numFmt w:val="decimal"/>
      <w:lvlText w:val="%1."/>
      <w:lvlJc w:val="left"/>
      <w:pPr>
        <w:tabs>
          <w:tab w:val="num" w:pos="360"/>
        </w:tabs>
        <w:ind w:left="360" w:hanging="360"/>
      </w:pPr>
    </w:lvl>
  </w:abstractNum>
  <w:abstractNum w:abstractNumId="34">
    <w:nsid w:val="58947388"/>
    <w:multiLevelType w:val="hybridMultilevel"/>
    <w:tmpl w:val="F9F851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CA741B9"/>
    <w:multiLevelType w:val="singleLevel"/>
    <w:tmpl w:val="0419000F"/>
    <w:lvl w:ilvl="0">
      <w:start w:val="1"/>
      <w:numFmt w:val="decimal"/>
      <w:lvlText w:val="%1."/>
      <w:lvlJc w:val="left"/>
      <w:pPr>
        <w:tabs>
          <w:tab w:val="num" w:pos="360"/>
        </w:tabs>
        <w:ind w:left="360" w:hanging="360"/>
      </w:pPr>
    </w:lvl>
  </w:abstractNum>
  <w:abstractNum w:abstractNumId="36">
    <w:nsid w:val="5EAC4753"/>
    <w:multiLevelType w:val="singleLevel"/>
    <w:tmpl w:val="0419000F"/>
    <w:lvl w:ilvl="0">
      <w:start w:val="1"/>
      <w:numFmt w:val="decimal"/>
      <w:lvlText w:val="%1."/>
      <w:lvlJc w:val="left"/>
      <w:pPr>
        <w:tabs>
          <w:tab w:val="num" w:pos="360"/>
        </w:tabs>
        <w:ind w:left="360" w:hanging="360"/>
      </w:pPr>
    </w:lvl>
  </w:abstractNum>
  <w:abstractNum w:abstractNumId="37">
    <w:nsid w:val="648177F4"/>
    <w:multiLevelType w:val="singleLevel"/>
    <w:tmpl w:val="0419000F"/>
    <w:lvl w:ilvl="0">
      <w:start w:val="4"/>
      <w:numFmt w:val="decimal"/>
      <w:lvlText w:val="%1."/>
      <w:lvlJc w:val="left"/>
      <w:pPr>
        <w:tabs>
          <w:tab w:val="num" w:pos="360"/>
        </w:tabs>
        <w:ind w:left="360" w:hanging="360"/>
      </w:pPr>
      <w:rPr>
        <w:rFonts w:hint="default"/>
      </w:rPr>
    </w:lvl>
  </w:abstractNum>
  <w:abstractNum w:abstractNumId="38">
    <w:nsid w:val="684623B7"/>
    <w:multiLevelType w:val="hybridMultilevel"/>
    <w:tmpl w:val="B0FE89D2"/>
    <w:lvl w:ilvl="0" w:tplc="DC94A75E">
      <w:start w:val="1"/>
      <w:numFmt w:val="decimal"/>
      <w:lvlText w:val="%1."/>
      <w:lvlJc w:val="left"/>
      <w:pPr>
        <w:tabs>
          <w:tab w:val="num" w:pos="1260"/>
        </w:tabs>
        <w:ind w:left="1260" w:hanging="360"/>
      </w:pPr>
      <w:rPr>
        <w:rFonts w:hint="default"/>
      </w:rPr>
    </w:lvl>
    <w:lvl w:ilvl="1" w:tplc="2E606046">
      <w:numFmt w:val="none"/>
      <w:lvlText w:val=""/>
      <w:lvlJc w:val="left"/>
      <w:pPr>
        <w:tabs>
          <w:tab w:val="num" w:pos="360"/>
        </w:tabs>
      </w:pPr>
    </w:lvl>
    <w:lvl w:ilvl="2" w:tplc="E7F8BD18">
      <w:numFmt w:val="none"/>
      <w:lvlText w:val=""/>
      <w:lvlJc w:val="left"/>
      <w:pPr>
        <w:tabs>
          <w:tab w:val="num" w:pos="360"/>
        </w:tabs>
      </w:pPr>
    </w:lvl>
    <w:lvl w:ilvl="3" w:tplc="B0D67E62">
      <w:numFmt w:val="none"/>
      <w:lvlText w:val=""/>
      <w:lvlJc w:val="left"/>
      <w:pPr>
        <w:tabs>
          <w:tab w:val="num" w:pos="360"/>
        </w:tabs>
      </w:pPr>
    </w:lvl>
    <w:lvl w:ilvl="4" w:tplc="E2567FD6">
      <w:numFmt w:val="none"/>
      <w:lvlText w:val=""/>
      <w:lvlJc w:val="left"/>
      <w:pPr>
        <w:tabs>
          <w:tab w:val="num" w:pos="360"/>
        </w:tabs>
      </w:pPr>
    </w:lvl>
    <w:lvl w:ilvl="5" w:tplc="A4E6B1CA">
      <w:numFmt w:val="none"/>
      <w:lvlText w:val=""/>
      <w:lvlJc w:val="left"/>
      <w:pPr>
        <w:tabs>
          <w:tab w:val="num" w:pos="360"/>
        </w:tabs>
      </w:pPr>
    </w:lvl>
    <w:lvl w:ilvl="6" w:tplc="FFA61C12">
      <w:numFmt w:val="none"/>
      <w:lvlText w:val=""/>
      <w:lvlJc w:val="left"/>
      <w:pPr>
        <w:tabs>
          <w:tab w:val="num" w:pos="360"/>
        </w:tabs>
      </w:pPr>
    </w:lvl>
    <w:lvl w:ilvl="7" w:tplc="32983822">
      <w:numFmt w:val="none"/>
      <w:lvlText w:val=""/>
      <w:lvlJc w:val="left"/>
      <w:pPr>
        <w:tabs>
          <w:tab w:val="num" w:pos="360"/>
        </w:tabs>
      </w:pPr>
    </w:lvl>
    <w:lvl w:ilvl="8" w:tplc="E168014E">
      <w:numFmt w:val="none"/>
      <w:lvlText w:val=""/>
      <w:lvlJc w:val="left"/>
      <w:pPr>
        <w:tabs>
          <w:tab w:val="num" w:pos="360"/>
        </w:tabs>
      </w:pPr>
    </w:lvl>
  </w:abstractNum>
  <w:abstractNum w:abstractNumId="39">
    <w:nsid w:val="687A6CA4"/>
    <w:multiLevelType w:val="singleLevel"/>
    <w:tmpl w:val="0419000F"/>
    <w:lvl w:ilvl="0">
      <w:start w:val="1"/>
      <w:numFmt w:val="decimal"/>
      <w:lvlText w:val="%1."/>
      <w:lvlJc w:val="left"/>
      <w:pPr>
        <w:tabs>
          <w:tab w:val="num" w:pos="720"/>
        </w:tabs>
        <w:ind w:left="720" w:hanging="360"/>
      </w:pPr>
    </w:lvl>
  </w:abstractNum>
  <w:abstractNum w:abstractNumId="40">
    <w:nsid w:val="6995408B"/>
    <w:multiLevelType w:val="multilevel"/>
    <w:tmpl w:val="B71C1EDC"/>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41">
    <w:nsid w:val="6A2E3A8E"/>
    <w:multiLevelType w:val="singleLevel"/>
    <w:tmpl w:val="0419000F"/>
    <w:lvl w:ilvl="0">
      <w:start w:val="1"/>
      <w:numFmt w:val="decimal"/>
      <w:lvlText w:val="%1."/>
      <w:lvlJc w:val="left"/>
      <w:pPr>
        <w:tabs>
          <w:tab w:val="num" w:pos="360"/>
        </w:tabs>
        <w:ind w:left="360" w:hanging="360"/>
      </w:pPr>
    </w:lvl>
  </w:abstractNum>
  <w:abstractNum w:abstractNumId="42">
    <w:nsid w:val="6DE241EA"/>
    <w:multiLevelType w:val="multilevel"/>
    <w:tmpl w:val="B9C08566"/>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764"/>
        </w:tabs>
        <w:ind w:left="764" w:hanging="48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43">
    <w:nsid w:val="70DD2D06"/>
    <w:multiLevelType w:val="singleLevel"/>
    <w:tmpl w:val="18DC0740"/>
    <w:lvl w:ilvl="0">
      <w:start w:val="1"/>
      <w:numFmt w:val="decimal"/>
      <w:lvlText w:val="%1."/>
      <w:lvlJc w:val="left"/>
      <w:pPr>
        <w:tabs>
          <w:tab w:val="num" w:pos="2724"/>
        </w:tabs>
        <w:ind w:left="2724" w:hanging="360"/>
      </w:pPr>
      <w:rPr>
        <w:rFonts w:hint="default"/>
      </w:rPr>
    </w:lvl>
  </w:abstractNum>
  <w:abstractNum w:abstractNumId="44">
    <w:nsid w:val="730A1952"/>
    <w:multiLevelType w:val="hybridMultilevel"/>
    <w:tmpl w:val="4AE0CA2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557513D"/>
    <w:multiLevelType w:val="singleLevel"/>
    <w:tmpl w:val="0419000F"/>
    <w:lvl w:ilvl="0">
      <w:start w:val="1"/>
      <w:numFmt w:val="decimal"/>
      <w:lvlText w:val="%1."/>
      <w:lvlJc w:val="left"/>
      <w:pPr>
        <w:tabs>
          <w:tab w:val="num" w:pos="360"/>
        </w:tabs>
        <w:ind w:left="360" w:hanging="360"/>
      </w:pPr>
    </w:lvl>
  </w:abstractNum>
  <w:abstractNum w:abstractNumId="46">
    <w:nsid w:val="756A21E1"/>
    <w:multiLevelType w:val="singleLevel"/>
    <w:tmpl w:val="0419000F"/>
    <w:lvl w:ilvl="0">
      <w:start w:val="5"/>
      <w:numFmt w:val="decimal"/>
      <w:lvlText w:val="%1."/>
      <w:lvlJc w:val="left"/>
      <w:pPr>
        <w:tabs>
          <w:tab w:val="num" w:pos="360"/>
        </w:tabs>
        <w:ind w:left="360" w:hanging="360"/>
      </w:pPr>
      <w:rPr>
        <w:rFonts w:hint="default"/>
      </w:rPr>
    </w:lvl>
  </w:abstractNum>
  <w:abstractNum w:abstractNumId="47">
    <w:nsid w:val="78D67E7A"/>
    <w:multiLevelType w:val="singleLevel"/>
    <w:tmpl w:val="C64270F2"/>
    <w:lvl w:ilvl="0">
      <w:start w:val="1"/>
      <w:numFmt w:val="decimal"/>
      <w:lvlText w:val="%1."/>
      <w:lvlJc w:val="left"/>
      <w:pPr>
        <w:tabs>
          <w:tab w:val="num" w:pos="786"/>
        </w:tabs>
        <w:ind w:left="786" w:hanging="360"/>
      </w:pPr>
      <w:rPr>
        <w:rFonts w:hint="default"/>
      </w:rPr>
    </w:lvl>
  </w:abstractNum>
  <w:abstractNum w:abstractNumId="48">
    <w:nsid w:val="7FD5673C"/>
    <w:multiLevelType w:val="singleLevel"/>
    <w:tmpl w:val="731A1272"/>
    <w:lvl w:ilvl="0">
      <w:start w:val="2"/>
      <w:numFmt w:val="decimal"/>
      <w:lvlText w:val="%1."/>
      <w:lvlJc w:val="left"/>
      <w:pPr>
        <w:tabs>
          <w:tab w:val="num" w:pos="927"/>
        </w:tabs>
        <w:ind w:left="927" w:hanging="360"/>
      </w:pPr>
      <w:rPr>
        <w:rFonts w:hint="default"/>
      </w:rPr>
    </w:lvl>
  </w:abstractNum>
  <w:abstractNum w:abstractNumId="49">
    <w:nsid w:val="7FEB23C7"/>
    <w:multiLevelType w:val="singleLevel"/>
    <w:tmpl w:val="731A1272"/>
    <w:lvl w:ilvl="0">
      <w:start w:val="2"/>
      <w:numFmt w:val="decimal"/>
      <w:lvlText w:val="%1."/>
      <w:lvlJc w:val="left"/>
      <w:pPr>
        <w:tabs>
          <w:tab w:val="num" w:pos="927"/>
        </w:tabs>
        <w:ind w:left="927" w:hanging="360"/>
      </w:pPr>
      <w:rPr>
        <w:rFonts w:hint="default"/>
      </w:rPr>
    </w:lvl>
  </w:abstractNum>
  <w:num w:numId="1">
    <w:abstractNumId w:val="6"/>
  </w:num>
  <w:num w:numId="2">
    <w:abstractNumId w:val="26"/>
  </w:num>
  <w:num w:numId="3">
    <w:abstractNumId w:val="20"/>
  </w:num>
  <w:num w:numId="4">
    <w:abstractNumId w:val="14"/>
  </w:num>
  <w:num w:numId="5">
    <w:abstractNumId w:val="35"/>
  </w:num>
  <w:num w:numId="6">
    <w:abstractNumId w:val="47"/>
  </w:num>
  <w:num w:numId="7">
    <w:abstractNumId w:val="2"/>
  </w:num>
  <w:num w:numId="8">
    <w:abstractNumId w:val="15"/>
  </w:num>
  <w:num w:numId="9">
    <w:abstractNumId w:val="12"/>
  </w:num>
  <w:num w:numId="10">
    <w:abstractNumId w:val="13"/>
  </w:num>
  <w:num w:numId="11">
    <w:abstractNumId w:val="21"/>
  </w:num>
  <w:num w:numId="12">
    <w:abstractNumId w:val="7"/>
  </w:num>
  <w:num w:numId="13">
    <w:abstractNumId w:val="9"/>
  </w:num>
  <w:num w:numId="14">
    <w:abstractNumId w:val="1"/>
  </w:num>
  <w:num w:numId="15">
    <w:abstractNumId w:val="3"/>
  </w:num>
  <w:num w:numId="16">
    <w:abstractNumId w:val="32"/>
  </w:num>
  <w:num w:numId="17">
    <w:abstractNumId w:val="31"/>
  </w:num>
  <w:num w:numId="18">
    <w:abstractNumId w:val="10"/>
  </w:num>
  <w:num w:numId="19">
    <w:abstractNumId w:val="46"/>
  </w:num>
  <w:num w:numId="20">
    <w:abstractNumId w:val="37"/>
  </w:num>
  <w:num w:numId="21">
    <w:abstractNumId w:val="43"/>
  </w:num>
  <w:num w:numId="22">
    <w:abstractNumId w:val="29"/>
  </w:num>
  <w:num w:numId="23">
    <w:abstractNumId w:val="30"/>
  </w:num>
  <w:num w:numId="24">
    <w:abstractNumId w:val="18"/>
  </w:num>
  <w:num w:numId="25">
    <w:abstractNumId w:val="41"/>
  </w:num>
  <w:num w:numId="26">
    <w:abstractNumId w:val="11"/>
  </w:num>
  <w:num w:numId="27">
    <w:abstractNumId w:val="33"/>
  </w:num>
  <w:num w:numId="28">
    <w:abstractNumId w:val="45"/>
  </w:num>
  <w:num w:numId="29">
    <w:abstractNumId w:val="16"/>
  </w:num>
  <w:num w:numId="30">
    <w:abstractNumId w:val="36"/>
  </w:num>
  <w:num w:numId="31">
    <w:abstractNumId w:val="48"/>
  </w:num>
  <w:num w:numId="32">
    <w:abstractNumId w:val="49"/>
  </w:num>
  <w:num w:numId="33">
    <w:abstractNumId w:val="19"/>
  </w:num>
  <w:num w:numId="34">
    <w:abstractNumId w:val="39"/>
  </w:num>
  <w:num w:numId="35">
    <w:abstractNumId w:val="34"/>
  </w:num>
  <w:num w:numId="36">
    <w:abstractNumId w:val="0"/>
  </w:num>
  <w:num w:numId="37">
    <w:abstractNumId w:val="38"/>
  </w:num>
  <w:num w:numId="38">
    <w:abstractNumId w:val="28"/>
  </w:num>
  <w:num w:numId="39">
    <w:abstractNumId w:val="23"/>
  </w:num>
  <w:num w:numId="40">
    <w:abstractNumId w:val="4"/>
  </w:num>
  <w:num w:numId="41">
    <w:abstractNumId w:val="17"/>
  </w:num>
  <w:num w:numId="42">
    <w:abstractNumId w:val="44"/>
  </w:num>
  <w:num w:numId="43">
    <w:abstractNumId w:val="22"/>
  </w:num>
  <w:num w:numId="44">
    <w:abstractNumId w:val="27"/>
  </w:num>
  <w:num w:numId="45">
    <w:abstractNumId w:val="24"/>
  </w:num>
  <w:num w:numId="46">
    <w:abstractNumId w:val="8"/>
  </w:num>
  <w:num w:numId="47">
    <w:abstractNumId w:val="40"/>
  </w:num>
  <w:num w:numId="48">
    <w:abstractNumId w:val="5"/>
  </w:num>
  <w:num w:numId="49">
    <w:abstractNumId w:val="25"/>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0C1"/>
    <w:rsid w:val="00003147"/>
    <w:rsid w:val="00652BD8"/>
    <w:rsid w:val="00BE3A73"/>
    <w:rsid w:val="00F74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2C0F4A-C6AC-49A3-BE2A-A0F5D513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284"/>
      <w:jc w:val="center"/>
      <w:outlineLvl w:val="0"/>
    </w:pPr>
    <w:rPr>
      <w:sz w:val="28"/>
    </w:rPr>
  </w:style>
  <w:style w:type="paragraph" w:styleId="2">
    <w:name w:val="heading 2"/>
    <w:basedOn w:val="a"/>
    <w:next w:val="a"/>
    <w:qFormat/>
    <w:pPr>
      <w:keepNext/>
      <w:ind w:left="284"/>
      <w:jc w:val="center"/>
      <w:outlineLvl w:val="1"/>
    </w:pPr>
    <w:rPr>
      <w:sz w:val="32"/>
    </w:rPr>
  </w:style>
  <w:style w:type="paragraph" w:styleId="3">
    <w:name w:val="heading 3"/>
    <w:basedOn w:val="a"/>
    <w:next w:val="a"/>
    <w:qFormat/>
    <w:pPr>
      <w:keepNext/>
      <w:outlineLvl w:val="2"/>
    </w:pPr>
    <w:rPr>
      <w:sz w:val="28"/>
    </w:rPr>
  </w:style>
  <w:style w:type="paragraph" w:styleId="4">
    <w:name w:val="heading 4"/>
    <w:basedOn w:val="a"/>
    <w:next w:val="a"/>
    <w:qFormat/>
    <w:pPr>
      <w:keepNext/>
      <w:ind w:left="-284" w:right="-432" w:firstLine="710"/>
      <w:jc w:val="center"/>
      <w:outlineLvl w:val="3"/>
    </w:pPr>
    <w:rPr>
      <w:sz w:val="28"/>
    </w:rPr>
  </w:style>
  <w:style w:type="paragraph" w:styleId="5">
    <w:name w:val="heading 5"/>
    <w:basedOn w:val="a"/>
    <w:next w:val="a"/>
    <w:qFormat/>
    <w:pPr>
      <w:keepNext/>
      <w:ind w:right="-432"/>
      <w:jc w:val="center"/>
      <w:outlineLvl w:val="4"/>
    </w:pPr>
    <w:rPr>
      <w:sz w:val="28"/>
    </w:rPr>
  </w:style>
  <w:style w:type="paragraph" w:styleId="6">
    <w:name w:val="heading 6"/>
    <w:basedOn w:val="a"/>
    <w:next w:val="a"/>
    <w:qFormat/>
    <w:pPr>
      <w:keepNext/>
      <w:jc w:val="center"/>
      <w:outlineLvl w:val="5"/>
    </w:pPr>
    <w:rPr>
      <w:sz w:val="32"/>
    </w:rPr>
  </w:style>
  <w:style w:type="paragraph" w:styleId="7">
    <w:name w:val="heading 7"/>
    <w:basedOn w:val="a"/>
    <w:next w:val="a"/>
    <w:qFormat/>
    <w:pPr>
      <w:keepNext/>
      <w:ind w:right="-432"/>
      <w:jc w:val="center"/>
      <w:outlineLvl w:val="6"/>
    </w:pPr>
    <w:rPr>
      <w:b/>
      <w:sz w:val="32"/>
    </w:rPr>
  </w:style>
  <w:style w:type="paragraph" w:styleId="8">
    <w:name w:val="heading 8"/>
    <w:basedOn w:val="a"/>
    <w:next w:val="a"/>
    <w:qFormat/>
    <w:pPr>
      <w:keepNext/>
      <w:ind w:left="33" w:right="-432" w:hanging="33"/>
      <w:outlineLvl w:val="7"/>
    </w:pPr>
    <w:rPr>
      <w:sz w:val="28"/>
    </w:rPr>
  </w:style>
  <w:style w:type="paragraph" w:styleId="9">
    <w:name w:val="heading 9"/>
    <w:basedOn w:val="a"/>
    <w:next w:val="a"/>
    <w:qFormat/>
    <w:pPr>
      <w:keepNext/>
      <w:ind w:right="-432"/>
      <w:jc w:val="center"/>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284" w:right="-432" w:firstLine="568"/>
    </w:pPr>
    <w:rPr>
      <w:sz w:val="28"/>
    </w:rPr>
  </w:style>
  <w:style w:type="paragraph" w:styleId="a4">
    <w:name w:val="Body Text"/>
    <w:basedOn w:val="a"/>
    <w:semiHidden/>
    <w:pPr>
      <w:jc w:val="center"/>
    </w:pPr>
    <w:rPr>
      <w:b/>
      <w:sz w:val="36"/>
    </w:rPr>
  </w:style>
  <w:style w:type="paragraph" w:styleId="a5">
    <w:name w:val="Body Text Indent"/>
    <w:basedOn w:val="a"/>
    <w:semiHidden/>
    <w:pPr>
      <w:ind w:right="-432" w:firstLine="426"/>
    </w:pPr>
    <w:rPr>
      <w:sz w:val="28"/>
    </w:rPr>
  </w:style>
  <w:style w:type="paragraph" w:styleId="20">
    <w:name w:val="Body Text 2"/>
    <w:basedOn w:val="a"/>
    <w:semiHidden/>
    <w:pPr>
      <w:ind w:right="-432"/>
      <w:jc w:val="center"/>
    </w:pPr>
    <w:rPr>
      <w:sz w:val="28"/>
    </w:rPr>
  </w:style>
  <w:style w:type="paragraph" w:styleId="30">
    <w:name w:val="Body Text 3"/>
    <w:basedOn w:val="a"/>
    <w:semiHidden/>
    <w:pPr>
      <w:ind w:right="-108"/>
    </w:pPr>
    <w:rPr>
      <w:sz w:val="28"/>
    </w:rPr>
  </w:style>
  <w:style w:type="paragraph" w:styleId="a6">
    <w:name w:val="Title"/>
    <w:basedOn w:val="a"/>
    <w:qFormat/>
    <w:pPr>
      <w:ind w:firstLine="284"/>
      <w:jc w:val="center"/>
    </w:pPr>
    <w:rPr>
      <w:sz w:val="28"/>
    </w:rPr>
  </w:style>
  <w:style w:type="paragraph" w:styleId="21">
    <w:name w:val="Body Text Indent 2"/>
    <w:basedOn w:val="a"/>
    <w:semiHidden/>
    <w:pPr>
      <w:tabs>
        <w:tab w:val="left" w:pos="-709"/>
        <w:tab w:val="left" w:pos="0"/>
      </w:tabs>
      <w:ind w:firstLine="567"/>
      <w:jc w:val="both"/>
    </w:pPr>
    <w:rPr>
      <w:sz w:val="28"/>
      <w:u w:val="single"/>
    </w:rPr>
  </w:style>
  <w:style w:type="paragraph" w:styleId="31">
    <w:name w:val="Body Text Indent 3"/>
    <w:basedOn w:val="a"/>
    <w:semiHidden/>
    <w:pPr>
      <w:tabs>
        <w:tab w:val="num" w:pos="-108"/>
        <w:tab w:val="num" w:pos="0"/>
        <w:tab w:val="left" w:pos="7014"/>
      </w:tabs>
      <w:spacing w:line="380" w:lineRule="exact"/>
      <w:ind w:left="-108"/>
      <w:jc w:val="both"/>
    </w:pPr>
    <w:rPr>
      <w:sz w:val="24"/>
    </w:rPr>
  </w:style>
  <w:style w:type="paragraph" w:styleId="a7">
    <w:name w:val="Subtitle"/>
    <w:basedOn w:val="a"/>
    <w:qFormat/>
    <w:pPr>
      <w:ind w:right="-62" w:firstLine="567"/>
      <w:jc w:val="both"/>
    </w:pPr>
    <w:rPr>
      <w:sz w:val="24"/>
    </w:rPr>
  </w:style>
  <w:style w:type="paragraph" w:styleId="a8">
    <w:name w:val="footer"/>
    <w:basedOn w:val="a"/>
    <w:semiHidden/>
    <w:pPr>
      <w:tabs>
        <w:tab w:val="center" w:pos="4677"/>
        <w:tab w:val="right" w:pos="9355"/>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3543</Words>
  <Characters>20198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УРАЛЬСКАЯ ГОСУДАРСТВЕННАЯ ЛЕСОТЕХНИЧЕСКАЯ</vt:lpstr>
    </vt:vector>
  </TitlesOfParts>
  <Company> </Company>
  <LinksUpToDate>false</LinksUpToDate>
  <CharactersWithSpaces>23694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УРАЛЬСКАЯ ГОСУДАРСТВЕННАЯ ЛЕСОТЕХНИЧЕСКАЯ</dc:title>
  <dc:subject/>
  <dc:creator>Alex</dc:creator>
  <cp:keywords/>
  <cp:lastModifiedBy>Irina</cp:lastModifiedBy>
  <cp:revision>2</cp:revision>
  <cp:lastPrinted>2001-04-02T09:25:00Z</cp:lastPrinted>
  <dcterms:created xsi:type="dcterms:W3CDTF">2014-09-18T06:26:00Z</dcterms:created>
  <dcterms:modified xsi:type="dcterms:W3CDTF">2014-09-18T06:26:00Z</dcterms:modified>
</cp:coreProperties>
</file>