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351CE" w:rsidRDefault="00A351CE" w:rsidP="0007704B">
      <w:pPr>
        <w:spacing w:line="360" w:lineRule="auto"/>
        <w:ind w:left="-360"/>
        <w:jc w:val="center"/>
        <w:rPr>
          <w:sz w:val="28"/>
          <w:szCs w:val="28"/>
        </w:rPr>
      </w:pPr>
    </w:p>
    <w:p w:rsidR="009053F7" w:rsidRPr="003E724D" w:rsidRDefault="009053F7" w:rsidP="0007704B">
      <w:pPr>
        <w:spacing w:line="360" w:lineRule="auto"/>
        <w:ind w:left="-360"/>
        <w:jc w:val="center"/>
        <w:rPr>
          <w:sz w:val="28"/>
          <w:szCs w:val="28"/>
        </w:rPr>
      </w:pPr>
      <w:r w:rsidRPr="003E724D">
        <w:rPr>
          <w:sz w:val="28"/>
          <w:szCs w:val="28"/>
        </w:rPr>
        <w:t>Федеральное агентство по образованию Ярославский Государственный Педагогический Университет им. К. Д. Ушинского</w:t>
      </w:r>
    </w:p>
    <w:p w:rsidR="009053F7" w:rsidRPr="003E724D" w:rsidRDefault="009053F7" w:rsidP="0007704B">
      <w:pPr>
        <w:spacing w:line="360" w:lineRule="auto"/>
        <w:ind w:left="-360"/>
        <w:jc w:val="center"/>
        <w:rPr>
          <w:sz w:val="28"/>
          <w:szCs w:val="28"/>
        </w:rPr>
      </w:pPr>
    </w:p>
    <w:p w:rsidR="009053F7" w:rsidRPr="003E724D" w:rsidRDefault="009053F7" w:rsidP="0007704B">
      <w:pPr>
        <w:spacing w:line="360" w:lineRule="auto"/>
        <w:ind w:left="-360"/>
        <w:jc w:val="center"/>
        <w:rPr>
          <w:sz w:val="28"/>
          <w:szCs w:val="28"/>
        </w:rPr>
      </w:pPr>
    </w:p>
    <w:p w:rsidR="009053F7" w:rsidRPr="003E724D" w:rsidRDefault="009053F7" w:rsidP="0007704B">
      <w:pPr>
        <w:spacing w:line="360" w:lineRule="auto"/>
        <w:ind w:left="-360"/>
        <w:jc w:val="center"/>
        <w:rPr>
          <w:sz w:val="28"/>
          <w:szCs w:val="28"/>
        </w:rPr>
      </w:pPr>
    </w:p>
    <w:p w:rsidR="009053F7" w:rsidRPr="003E724D" w:rsidRDefault="009053F7" w:rsidP="0007704B">
      <w:pPr>
        <w:spacing w:line="360" w:lineRule="auto"/>
        <w:ind w:left="-360"/>
        <w:jc w:val="center"/>
        <w:rPr>
          <w:sz w:val="28"/>
          <w:szCs w:val="28"/>
        </w:rPr>
      </w:pPr>
    </w:p>
    <w:p w:rsidR="009053F7" w:rsidRPr="003E724D" w:rsidRDefault="009053F7" w:rsidP="0007704B">
      <w:pPr>
        <w:spacing w:line="360" w:lineRule="auto"/>
        <w:ind w:left="-360"/>
        <w:rPr>
          <w:sz w:val="28"/>
          <w:szCs w:val="28"/>
        </w:rPr>
      </w:pPr>
    </w:p>
    <w:p w:rsidR="009053F7" w:rsidRDefault="009053F7" w:rsidP="0007704B">
      <w:pPr>
        <w:spacing w:line="360" w:lineRule="auto"/>
        <w:ind w:left="-360"/>
        <w:jc w:val="center"/>
        <w:rPr>
          <w:sz w:val="28"/>
          <w:szCs w:val="28"/>
        </w:rPr>
      </w:pPr>
      <w:r w:rsidRPr="003E724D">
        <w:rPr>
          <w:sz w:val="28"/>
          <w:szCs w:val="28"/>
        </w:rPr>
        <w:t>Кафедра: технологии и предпринимательства</w:t>
      </w:r>
    </w:p>
    <w:p w:rsidR="009053F7" w:rsidRDefault="009053F7" w:rsidP="0007704B">
      <w:pPr>
        <w:spacing w:line="360" w:lineRule="auto"/>
        <w:ind w:left="-360"/>
        <w:jc w:val="right"/>
        <w:rPr>
          <w:sz w:val="28"/>
          <w:szCs w:val="28"/>
        </w:rPr>
      </w:pPr>
    </w:p>
    <w:p w:rsidR="009053F7" w:rsidRDefault="009053F7" w:rsidP="0007704B">
      <w:pPr>
        <w:spacing w:line="360" w:lineRule="auto"/>
        <w:ind w:left="-360"/>
        <w:jc w:val="right"/>
        <w:rPr>
          <w:sz w:val="28"/>
          <w:szCs w:val="28"/>
        </w:rPr>
      </w:pPr>
    </w:p>
    <w:p w:rsidR="009053F7" w:rsidRPr="00CF1E0A" w:rsidRDefault="009053F7" w:rsidP="0007704B">
      <w:pPr>
        <w:spacing w:line="360" w:lineRule="auto"/>
        <w:ind w:left="-360"/>
        <w:jc w:val="center"/>
        <w:rPr>
          <w:sz w:val="40"/>
          <w:szCs w:val="40"/>
        </w:rPr>
      </w:pPr>
      <w:r w:rsidRPr="00CF1E0A">
        <w:rPr>
          <w:sz w:val="40"/>
          <w:szCs w:val="40"/>
        </w:rPr>
        <w:t xml:space="preserve">Курсовая работа по курсу  «Технология приготовления пищи» на тему: </w:t>
      </w:r>
      <w:r w:rsidRPr="00CF1E0A">
        <w:rPr>
          <w:b/>
          <w:sz w:val="40"/>
          <w:szCs w:val="40"/>
        </w:rPr>
        <w:t>«Технология приготовления, оформление и подача плова из свинины</w:t>
      </w:r>
      <w:r>
        <w:rPr>
          <w:b/>
          <w:sz w:val="40"/>
          <w:szCs w:val="40"/>
        </w:rPr>
        <w:t>».</w:t>
      </w:r>
    </w:p>
    <w:p w:rsidR="009053F7" w:rsidRPr="003E724D" w:rsidRDefault="009053F7" w:rsidP="0007704B">
      <w:pPr>
        <w:spacing w:line="360" w:lineRule="auto"/>
        <w:ind w:left="-360"/>
        <w:jc w:val="right"/>
        <w:rPr>
          <w:sz w:val="28"/>
          <w:szCs w:val="28"/>
        </w:rPr>
      </w:pPr>
    </w:p>
    <w:p w:rsidR="009053F7" w:rsidRPr="003E724D" w:rsidRDefault="009053F7" w:rsidP="0007704B">
      <w:pPr>
        <w:spacing w:line="360" w:lineRule="auto"/>
        <w:ind w:left="-360"/>
        <w:jc w:val="center"/>
        <w:rPr>
          <w:sz w:val="28"/>
          <w:szCs w:val="28"/>
        </w:rPr>
      </w:pPr>
    </w:p>
    <w:p w:rsidR="009053F7" w:rsidRDefault="009053F7" w:rsidP="0007704B">
      <w:pPr>
        <w:ind w:left="-360"/>
        <w:jc w:val="center"/>
      </w:pPr>
    </w:p>
    <w:p w:rsidR="009053F7" w:rsidRDefault="009053F7" w:rsidP="0007704B">
      <w:pPr>
        <w:ind w:left="-360"/>
        <w:jc w:val="center"/>
      </w:pPr>
    </w:p>
    <w:p w:rsidR="009053F7" w:rsidRDefault="009053F7" w:rsidP="0007704B">
      <w:pPr>
        <w:spacing w:line="360" w:lineRule="auto"/>
        <w:ind w:left="-360"/>
        <w:jc w:val="center"/>
        <w:rPr>
          <w:sz w:val="28"/>
          <w:szCs w:val="28"/>
        </w:rPr>
      </w:pPr>
      <w:r>
        <w:rPr>
          <w:sz w:val="28"/>
          <w:szCs w:val="28"/>
        </w:rPr>
        <w:t xml:space="preserve">                                                                                                </w:t>
      </w:r>
    </w:p>
    <w:p w:rsidR="009053F7" w:rsidRDefault="009053F7" w:rsidP="0007704B">
      <w:pPr>
        <w:spacing w:line="360" w:lineRule="auto"/>
        <w:ind w:left="-360"/>
        <w:jc w:val="center"/>
        <w:rPr>
          <w:sz w:val="28"/>
          <w:szCs w:val="28"/>
        </w:rPr>
      </w:pPr>
      <w:r>
        <w:rPr>
          <w:sz w:val="28"/>
          <w:szCs w:val="28"/>
        </w:rPr>
        <w:t xml:space="preserve">                                                                </w:t>
      </w:r>
      <w:r w:rsidR="0007704B">
        <w:rPr>
          <w:sz w:val="28"/>
          <w:szCs w:val="28"/>
        </w:rPr>
        <w:t xml:space="preserve">                     </w:t>
      </w:r>
      <w:r w:rsidRPr="00CF1E0A">
        <w:rPr>
          <w:sz w:val="28"/>
          <w:szCs w:val="28"/>
        </w:rPr>
        <w:t>Выполнила: студентка</w:t>
      </w:r>
      <w:r>
        <w:rPr>
          <w:sz w:val="28"/>
          <w:szCs w:val="28"/>
        </w:rPr>
        <w:t xml:space="preserve">  </w:t>
      </w:r>
      <w:r w:rsidRPr="00CF1E0A">
        <w:rPr>
          <w:sz w:val="28"/>
          <w:szCs w:val="28"/>
        </w:rPr>
        <w:t>247 гр</w:t>
      </w:r>
      <w:r>
        <w:rPr>
          <w:sz w:val="28"/>
          <w:szCs w:val="28"/>
        </w:rPr>
        <w:t>.</w:t>
      </w:r>
      <w:r w:rsidRPr="00CF1E0A">
        <w:rPr>
          <w:sz w:val="28"/>
          <w:szCs w:val="28"/>
        </w:rPr>
        <w:t xml:space="preserve"> </w:t>
      </w:r>
      <w:r>
        <w:rPr>
          <w:sz w:val="28"/>
          <w:szCs w:val="28"/>
        </w:rPr>
        <w:t xml:space="preserve">                 </w:t>
      </w:r>
    </w:p>
    <w:p w:rsidR="009053F7" w:rsidRPr="00CF1E0A" w:rsidRDefault="009053F7" w:rsidP="0007704B">
      <w:pPr>
        <w:spacing w:line="360" w:lineRule="auto"/>
        <w:ind w:left="-360"/>
        <w:jc w:val="center"/>
        <w:rPr>
          <w:sz w:val="28"/>
          <w:szCs w:val="28"/>
        </w:rPr>
      </w:pPr>
      <w:r>
        <w:rPr>
          <w:sz w:val="28"/>
          <w:szCs w:val="28"/>
        </w:rPr>
        <w:t xml:space="preserve">                                                                                               </w:t>
      </w:r>
      <w:r w:rsidRPr="00CF1E0A">
        <w:rPr>
          <w:sz w:val="28"/>
          <w:szCs w:val="28"/>
        </w:rPr>
        <w:t>Смирнова М. А.</w:t>
      </w:r>
    </w:p>
    <w:p w:rsidR="009053F7" w:rsidRPr="00CF1E0A" w:rsidRDefault="009053F7" w:rsidP="0007704B">
      <w:pPr>
        <w:spacing w:line="360" w:lineRule="auto"/>
        <w:ind w:left="-360"/>
        <w:jc w:val="center"/>
        <w:rPr>
          <w:sz w:val="28"/>
          <w:szCs w:val="28"/>
        </w:rPr>
      </w:pPr>
      <w:r>
        <w:rPr>
          <w:sz w:val="28"/>
          <w:szCs w:val="28"/>
        </w:rPr>
        <w:t xml:space="preserve">                                                         </w:t>
      </w:r>
      <w:r w:rsidR="0007704B">
        <w:rPr>
          <w:sz w:val="28"/>
          <w:szCs w:val="28"/>
        </w:rPr>
        <w:t xml:space="preserve">                       </w:t>
      </w:r>
      <w:r w:rsidRPr="00CF1E0A">
        <w:rPr>
          <w:sz w:val="28"/>
          <w:szCs w:val="28"/>
        </w:rPr>
        <w:t>Проверила:</w:t>
      </w:r>
      <w:r>
        <w:rPr>
          <w:sz w:val="28"/>
          <w:szCs w:val="28"/>
        </w:rPr>
        <w:t xml:space="preserve"> </w:t>
      </w:r>
      <w:r w:rsidRPr="00CF1E0A">
        <w:rPr>
          <w:sz w:val="28"/>
          <w:szCs w:val="28"/>
        </w:rPr>
        <w:t>Сергеева Е. В.</w:t>
      </w:r>
    </w:p>
    <w:p w:rsidR="009053F7" w:rsidRDefault="009053F7" w:rsidP="0007704B">
      <w:pPr>
        <w:ind w:left="-360"/>
        <w:jc w:val="center"/>
      </w:pPr>
    </w:p>
    <w:p w:rsidR="009053F7" w:rsidRDefault="009053F7" w:rsidP="0007704B">
      <w:pPr>
        <w:ind w:left="-360"/>
        <w:jc w:val="center"/>
      </w:pPr>
    </w:p>
    <w:p w:rsidR="009053F7" w:rsidRDefault="009053F7" w:rsidP="0007704B">
      <w:pPr>
        <w:ind w:left="-360"/>
        <w:jc w:val="center"/>
      </w:pPr>
    </w:p>
    <w:p w:rsidR="009053F7" w:rsidRDefault="009053F7" w:rsidP="0007704B">
      <w:pPr>
        <w:ind w:left="-360"/>
        <w:jc w:val="center"/>
      </w:pPr>
    </w:p>
    <w:p w:rsidR="009053F7" w:rsidRDefault="009053F7" w:rsidP="0007704B">
      <w:pPr>
        <w:ind w:left="-360"/>
        <w:jc w:val="center"/>
      </w:pPr>
    </w:p>
    <w:p w:rsidR="009053F7" w:rsidRDefault="009053F7" w:rsidP="0007704B">
      <w:pPr>
        <w:ind w:left="-360"/>
        <w:jc w:val="center"/>
      </w:pPr>
    </w:p>
    <w:p w:rsidR="009053F7" w:rsidRDefault="009053F7" w:rsidP="0007704B">
      <w:pPr>
        <w:ind w:left="-360"/>
        <w:jc w:val="center"/>
      </w:pPr>
    </w:p>
    <w:p w:rsidR="009053F7" w:rsidRDefault="009053F7" w:rsidP="0007704B">
      <w:pPr>
        <w:ind w:left="-360"/>
        <w:jc w:val="center"/>
      </w:pPr>
    </w:p>
    <w:p w:rsidR="009053F7" w:rsidRDefault="009053F7" w:rsidP="0007704B">
      <w:pPr>
        <w:ind w:left="-360"/>
        <w:jc w:val="center"/>
      </w:pPr>
    </w:p>
    <w:p w:rsidR="009053F7" w:rsidRDefault="009053F7" w:rsidP="0007704B">
      <w:pPr>
        <w:ind w:left="-360"/>
        <w:jc w:val="center"/>
      </w:pPr>
    </w:p>
    <w:p w:rsidR="009053F7" w:rsidRDefault="009053F7" w:rsidP="0007704B">
      <w:pPr>
        <w:ind w:left="-360"/>
        <w:jc w:val="center"/>
      </w:pPr>
    </w:p>
    <w:p w:rsidR="009053F7" w:rsidRDefault="009053F7" w:rsidP="0007704B">
      <w:pPr>
        <w:rPr>
          <w:sz w:val="28"/>
          <w:szCs w:val="28"/>
        </w:rPr>
      </w:pPr>
    </w:p>
    <w:p w:rsidR="009053F7" w:rsidRDefault="009053F7" w:rsidP="0007704B">
      <w:pPr>
        <w:ind w:left="-360"/>
        <w:jc w:val="center"/>
        <w:rPr>
          <w:sz w:val="28"/>
          <w:szCs w:val="28"/>
        </w:rPr>
      </w:pPr>
    </w:p>
    <w:p w:rsidR="0007704B" w:rsidRDefault="0007704B" w:rsidP="0007704B">
      <w:pPr>
        <w:ind w:left="-360"/>
        <w:jc w:val="center"/>
        <w:rPr>
          <w:sz w:val="28"/>
          <w:szCs w:val="28"/>
        </w:rPr>
      </w:pPr>
    </w:p>
    <w:p w:rsidR="0007704B" w:rsidRDefault="0007704B" w:rsidP="0007704B">
      <w:pPr>
        <w:ind w:left="-360"/>
        <w:jc w:val="center"/>
        <w:rPr>
          <w:sz w:val="28"/>
          <w:szCs w:val="28"/>
        </w:rPr>
      </w:pPr>
    </w:p>
    <w:p w:rsidR="0007704B" w:rsidRPr="0007704B" w:rsidRDefault="009053F7" w:rsidP="0007704B">
      <w:pPr>
        <w:ind w:left="-360"/>
        <w:jc w:val="center"/>
        <w:rPr>
          <w:sz w:val="28"/>
          <w:szCs w:val="28"/>
        </w:rPr>
      </w:pPr>
      <w:r w:rsidRPr="00CF1E0A">
        <w:rPr>
          <w:sz w:val="28"/>
          <w:szCs w:val="28"/>
        </w:rPr>
        <w:lastRenderedPageBreak/>
        <w:t>Ярославль</w:t>
      </w:r>
      <w:r w:rsidR="0007704B">
        <w:rPr>
          <w:sz w:val="28"/>
          <w:szCs w:val="28"/>
        </w:rPr>
        <w:t xml:space="preserve">, </w:t>
      </w:r>
      <w:r w:rsidRPr="00CF1E0A">
        <w:rPr>
          <w:sz w:val="28"/>
          <w:szCs w:val="28"/>
        </w:rPr>
        <w:t>2009</w:t>
      </w:r>
    </w:p>
    <w:p w:rsidR="00E55B49" w:rsidRPr="00863AE4" w:rsidRDefault="00E55B49" w:rsidP="0007704B">
      <w:pPr>
        <w:spacing w:line="360" w:lineRule="auto"/>
        <w:ind w:left="-360"/>
        <w:jc w:val="center"/>
        <w:rPr>
          <w:b/>
          <w:i/>
          <w:sz w:val="28"/>
          <w:szCs w:val="28"/>
        </w:rPr>
      </w:pPr>
      <w:r w:rsidRPr="00863AE4">
        <w:rPr>
          <w:b/>
          <w:i/>
          <w:sz w:val="28"/>
          <w:szCs w:val="28"/>
        </w:rPr>
        <w:t>Содержание.</w:t>
      </w:r>
    </w:p>
    <w:p w:rsidR="00E55B49" w:rsidRPr="00CF1E0A" w:rsidRDefault="00E55B49" w:rsidP="0007704B">
      <w:pPr>
        <w:spacing w:line="360" w:lineRule="auto"/>
        <w:ind w:left="-360"/>
        <w:jc w:val="center"/>
        <w:rPr>
          <w:sz w:val="28"/>
          <w:szCs w:val="28"/>
        </w:rPr>
      </w:pPr>
    </w:p>
    <w:p w:rsidR="00E55B49" w:rsidRPr="00CF1E0A" w:rsidRDefault="00E55B49" w:rsidP="006E402A">
      <w:pPr>
        <w:spacing w:line="360" w:lineRule="auto"/>
        <w:ind w:left="-360"/>
        <w:rPr>
          <w:sz w:val="28"/>
          <w:szCs w:val="28"/>
        </w:rPr>
      </w:pPr>
      <w:r w:rsidRPr="00CF1E0A">
        <w:rPr>
          <w:sz w:val="28"/>
          <w:szCs w:val="28"/>
        </w:rPr>
        <w:t>Введение</w:t>
      </w:r>
      <w:r w:rsidR="00867D21" w:rsidRPr="00CF1E0A">
        <w:rPr>
          <w:sz w:val="28"/>
          <w:szCs w:val="28"/>
        </w:rPr>
        <w:t xml:space="preserve">. </w:t>
      </w:r>
      <w:r w:rsidR="00867D21" w:rsidRPr="006E402A">
        <w:rPr>
          <w:b/>
          <w:sz w:val="28"/>
          <w:szCs w:val="28"/>
        </w:rPr>
        <w:t>-----------------------------------------------------------------</w:t>
      </w:r>
      <w:r w:rsidR="006E402A" w:rsidRPr="006E402A">
        <w:rPr>
          <w:b/>
          <w:sz w:val="28"/>
          <w:szCs w:val="28"/>
        </w:rPr>
        <w:t>----------</w:t>
      </w:r>
      <w:r w:rsidR="00863AE4" w:rsidRPr="006E402A">
        <w:rPr>
          <w:b/>
          <w:sz w:val="28"/>
          <w:szCs w:val="28"/>
        </w:rPr>
        <w:t>-</w:t>
      </w:r>
      <w:r w:rsidR="00863AE4">
        <w:rPr>
          <w:sz w:val="28"/>
          <w:szCs w:val="28"/>
        </w:rPr>
        <w:t xml:space="preserve"> 2-3 стр.</w:t>
      </w:r>
    </w:p>
    <w:p w:rsidR="00E55B49" w:rsidRPr="00CF1E0A" w:rsidRDefault="00E55B49" w:rsidP="006E402A">
      <w:pPr>
        <w:spacing w:line="360" w:lineRule="auto"/>
        <w:ind w:left="-360"/>
        <w:rPr>
          <w:sz w:val="28"/>
          <w:szCs w:val="28"/>
        </w:rPr>
      </w:pPr>
      <w:r w:rsidRPr="00CF1E0A">
        <w:rPr>
          <w:sz w:val="28"/>
          <w:szCs w:val="28"/>
        </w:rPr>
        <w:t xml:space="preserve">Глава </w:t>
      </w:r>
      <w:r w:rsidRPr="00CF1E0A">
        <w:rPr>
          <w:sz w:val="28"/>
          <w:szCs w:val="28"/>
          <w:lang w:val="en-US"/>
        </w:rPr>
        <w:t>I</w:t>
      </w:r>
      <w:r w:rsidRPr="00CF1E0A">
        <w:rPr>
          <w:sz w:val="28"/>
          <w:szCs w:val="28"/>
        </w:rPr>
        <w:t xml:space="preserve">. Краткая характеристика блюда. Зарисовка блюда </w:t>
      </w:r>
      <w:r w:rsidRPr="006E402A">
        <w:rPr>
          <w:b/>
          <w:sz w:val="28"/>
          <w:szCs w:val="28"/>
        </w:rPr>
        <w:t>-----</w:t>
      </w:r>
      <w:r w:rsidR="006E402A" w:rsidRPr="006E402A">
        <w:rPr>
          <w:b/>
          <w:sz w:val="28"/>
          <w:szCs w:val="28"/>
        </w:rPr>
        <w:t>----------</w:t>
      </w:r>
      <w:r w:rsidR="00863AE4">
        <w:rPr>
          <w:sz w:val="28"/>
          <w:szCs w:val="28"/>
        </w:rPr>
        <w:t xml:space="preserve"> 4-5 стр.</w:t>
      </w:r>
    </w:p>
    <w:p w:rsidR="00E55B49" w:rsidRPr="00CF1E0A" w:rsidRDefault="00E55B49" w:rsidP="006E402A">
      <w:pPr>
        <w:spacing w:line="360" w:lineRule="auto"/>
        <w:ind w:left="-360"/>
        <w:rPr>
          <w:sz w:val="28"/>
          <w:szCs w:val="28"/>
        </w:rPr>
      </w:pPr>
      <w:r w:rsidRPr="00CF1E0A">
        <w:rPr>
          <w:sz w:val="28"/>
          <w:szCs w:val="28"/>
        </w:rPr>
        <w:t xml:space="preserve">Глава </w:t>
      </w:r>
      <w:r w:rsidRPr="00CF1E0A">
        <w:rPr>
          <w:sz w:val="28"/>
          <w:szCs w:val="28"/>
          <w:lang w:val="en-US"/>
        </w:rPr>
        <w:t>II</w:t>
      </w:r>
      <w:r w:rsidRPr="00CF1E0A">
        <w:rPr>
          <w:sz w:val="28"/>
          <w:szCs w:val="28"/>
        </w:rPr>
        <w:t xml:space="preserve">. Товароведная характеристика используемого сырья </w:t>
      </w:r>
      <w:r w:rsidRPr="006E402A">
        <w:rPr>
          <w:b/>
          <w:sz w:val="28"/>
          <w:szCs w:val="28"/>
        </w:rPr>
        <w:t>-</w:t>
      </w:r>
      <w:r w:rsidR="006E402A" w:rsidRPr="006E402A">
        <w:rPr>
          <w:b/>
          <w:sz w:val="28"/>
          <w:szCs w:val="28"/>
        </w:rPr>
        <w:t>--------</w:t>
      </w:r>
      <w:r w:rsidR="006E402A">
        <w:rPr>
          <w:sz w:val="28"/>
          <w:szCs w:val="28"/>
        </w:rPr>
        <w:t xml:space="preserve">  6-17</w:t>
      </w:r>
      <w:r w:rsidR="00863AE4">
        <w:rPr>
          <w:sz w:val="28"/>
          <w:szCs w:val="28"/>
        </w:rPr>
        <w:t xml:space="preserve"> стр.</w:t>
      </w:r>
    </w:p>
    <w:p w:rsidR="00E55B49" w:rsidRPr="00CF1E0A" w:rsidRDefault="00E55B49" w:rsidP="006E402A">
      <w:pPr>
        <w:spacing w:line="360" w:lineRule="auto"/>
        <w:ind w:left="-360"/>
        <w:rPr>
          <w:sz w:val="28"/>
          <w:szCs w:val="28"/>
        </w:rPr>
      </w:pPr>
      <w:r w:rsidRPr="00CF1E0A">
        <w:rPr>
          <w:sz w:val="28"/>
          <w:szCs w:val="28"/>
        </w:rPr>
        <w:t xml:space="preserve">Глава </w:t>
      </w:r>
      <w:r w:rsidRPr="00CF1E0A">
        <w:rPr>
          <w:sz w:val="28"/>
          <w:szCs w:val="28"/>
          <w:lang w:val="en-US"/>
        </w:rPr>
        <w:t>III</w:t>
      </w:r>
      <w:r w:rsidRPr="00CF1E0A">
        <w:rPr>
          <w:sz w:val="28"/>
          <w:szCs w:val="28"/>
        </w:rPr>
        <w:t>. Технология приготовления блюда. Расчет сырья. Схема приготовления. Требования к качеству. Отпуск бл</w:t>
      </w:r>
      <w:r w:rsidR="006E402A">
        <w:rPr>
          <w:sz w:val="28"/>
          <w:szCs w:val="28"/>
        </w:rPr>
        <w:t xml:space="preserve">юда </w:t>
      </w:r>
      <w:r w:rsidR="006E402A" w:rsidRPr="006E402A">
        <w:rPr>
          <w:b/>
          <w:sz w:val="28"/>
          <w:szCs w:val="28"/>
        </w:rPr>
        <w:t>----------------</w:t>
      </w:r>
      <w:r w:rsidR="006E402A">
        <w:rPr>
          <w:sz w:val="28"/>
          <w:szCs w:val="28"/>
        </w:rPr>
        <w:t xml:space="preserve">  18-21</w:t>
      </w:r>
      <w:r w:rsidR="005B58BD">
        <w:rPr>
          <w:sz w:val="28"/>
          <w:szCs w:val="28"/>
        </w:rPr>
        <w:t xml:space="preserve"> стр.</w:t>
      </w:r>
    </w:p>
    <w:p w:rsidR="00E55B49" w:rsidRPr="00CF1E0A" w:rsidRDefault="00E55B49" w:rsidP="006E402A">
      <w:pPr>
        <w:spacing w:line="360" w:lineRule="auto"/>
        <w:ind w:left="-360"/>
        <w:rPr>
          <w:sz w:val="28"/>
          <w:szCs w:val="28"/>
        </w:rPr>
      </w:pPr>
      <w:r w:rsidRPr="00CF1E0A">
        <w:rPr>
          <w:sz w:val="28"/>
          <w:szCs w:val="28"/>
        </w:rPr>
        <w:t xml:space="preserve">Глава </w:t>
      </w:r>
      <w:r w:rsidRPr="00CF1E0A">
        <w:rPr>
          <w:sz w:val="28"/>
          <w:szCs w:val="28"/>
          <w:lang w:val="en-US"/>
        </w:rPr>
        <w:t>IV</w:t>
      </w:r>
      <w:r w:rsidRPr="00CF1E0A">
        <w:rPr>
          <w:sz w:val="28"/>
          <w:szCs w:val="28"/>
        </w:rPr>
        <w:t>. Использованное оборудование и инвентарь</w:t>
      </w:r>
      <w:r w:rsidRPr="006E402A">
        <w:rPr>
          <w:b/>
          <w:sz w:val="28"/>
          <w:szCs w:val="28"/>
        </w:rPr>
        <w:t xml:space="preserve"> -</w:t>
      </w:r>
      <w:r w:rsidR="005B58BD" w:rsidRPr="006E402A">
        <w:rPr>
          <w:b/>
          <w:sz w:val="28"/>
          <w:szCs w:val="28"/>
        </w:rPr>
        <w:t>--</w:t>
      </w:r>
      <w:r w:rsidR="006E402A" w:rsidRPr="006E402A">
        <w:rPr>
          <w:b/>
          <w:sz w:val="28"/>
          <w:szCs w:val="28"/>
        </w:rPr>
        <w:t xml:space="preserve">--------------- </w:t>
      </w:r>
      <w:r w:rsidR="006E402A">
        <w:rPr>
          <w:sz w:val="28"/>
          <w:szCs w:val="28"/>
        </w:rPr>
        <w:t>22-24</w:t>
      </w:r>
      <w:r w:rsidR="009053F7">
        <w:rPr>
          <w:sz w:val="28"/>
          <w:szCs w:val="28"/>
        </w:rPr>
        <w:t xml:space="preserve"> </w:t>
      </w:r>
      <w:r w:rsidR="005B58BD">
        <w:rPr>
          <w:sz w:val="28"/>
          <w:szCs w:val="28"/>
        </w:rPr>
        <w:t>стр.</w:t>
      </w:r>
    </w:p>
    <w:p w:rsidR="00E55B49" w:rsidRPr="00CF1E0A" w:rsidRDefault="00E55B49" w:rsidP="006E402A">
      <w:pPr>
        <w:spacing w:line="360" w:lineRule="auto"/>
        <w:ind w:left="-360"/>
        <w:rPr>
          <w:sz w:val="28"/>
          <w:szCs w:val="28"/>
        </w:rPr>
      </w:pPr>
      <w:r w:rsidRPr="00CF1E0A">
        <w:rPr>
          <w:sz w:val="28"/>
          <w:szCs w:val="28"/>
        </w:rPr>
        <w:t xml:space="preserve">Глава </w:t>
      </w:r>
      <w:r w:rsidRPr="00CF1E0A">
        <w:rPr>
          <w:sz w:val="28"/>
          <w:szCs w:val="28"/>
          <w:lang w:val="en-US"/>
        </w:rPr>
        <w:t>V</w:t>
      </w:r>
      <w:r w:rsidRPr="00CF1E0A">
        <w:rPr>
          <w:sz w:val="28"/>
          <w:szCs w:val="28"/>
        </w:rPr>
        <w:t>. Техника безопасности при использовании</w:t>
      </w:r>
      <w:r w:rsidRPr="006E402A">
        <w:rPr>
          <w:sz w:val="28"/>
          <w:szCs w:val="28"/>
        </w:rPr>
        <w:t xml:space="preserve"> оборудования</w:t>
      </w:r>
      <w:r w:rsidRPr="00CF1E0A">
        <w:rPr>
          <w:sz w:val="28"/>
          <w:szCs w:val="28"/>
        </w:rPr>
        <w:t xml:space="preserve"> </w:t>
      </w:r>
      <w:r w:rsidR="006E402A" w:rsidRPr="006E402A">
        <w:rPr>
          <w:b/>
          <w:sz w:val="28"/>
          <w:szCs w:val="28"/>
        </w:rPr>
        <w:t>-</w:t>
      </w:r>
      <w:r w:rsidRPr="006E402A">
        <w:rPr>
          <w:b/>
          <w:sz w:val="28"/>
          <w:szCs w:val="28"/>
        </w:rPr>
        <w:t>--</w:t>
      </w:r>
      <w:r w:rsidR="006E402A">
        <w:rPr>
          <w:sz w:val="28"/>
          <w:szCs w:val="28"/>
        </w:rPr>
        <w:t>25-26</w:t>
      </w:r>
      <w:r w:rsidR="009053F7">
        <w:rPr>
          <w:sz w:val="28"/>
          <w:szCs w:val="28"/>
        </w:rPr>
        <w:t xml:space="preserve"> стр.</w:t>
      </w:r>
    </w:p>
    <w:p w:rsidR="00E55B49" w:rsidRPr="00CF1E0A" w:rsidRDefault="00C46EE1" w:rsidP="006E402A">
      <w:pPr>
        <w:spacing w:line="360" w:lineRule="auto"/>
        <w:ind w:left="-360"/>
        <w:rPr>
          <w:sz w:val="28"/>
          <w:szCs w:val="28"/>
        </w:rPr>
      </w:pPr>
      <w:r w:rsidRPr="00CF1E0A">
        <w:rPr>
          <w:sz w:val="28"/>
          <w:szCs w:val="28"/>
        </w:rPr>
        <w:t xml:space="preserve">Глава </w:t>
      </w:r>
      <w:r w:rsidRPr="00CF1E0A">
        <w:rPr>
          <w:sz w:val="28"/>
          <w:szCs w:val="28"/>
          <w:lang w:val="en-US"/>
        </w:rPr>
        <w:t>VI</w:t>
      </w:r>
      <w:r w:rsidRPr="00CF1E0A">
        <w:rPr>
          <w:sz w:val="28"/>
          <w:szCs w:val="28"/>
        </w:rPr>
        <w:t xml:space="preserve">. Дополнительное блюдо. Технология приготовления </w:t>
      </w:r>
      <w:r w:rsidRPr="006E402A">
        <w:rPr>
          <w:b/>
          <w:sz w:val="28"/>
          <w:szCs w:val="28"/>
        </w:rPr>
        <w:t>-------</w:t>
      </w:r>
      <w:r w:rsidR="006E402A">
        <w:rPr>
          <w:b/>
          <w:sz w:val="28"/>
          <w:szCs w:val="28"/>
        </w:rPr>
        <w:t>----</w:t>
      </w:r>
      <w:r w:rsidR="006E402A">
        <w:rPr>
          <w:sz w:val="28"/>
          <w:szCs w:val="28"/>
        </w:rPr>
        <w:t xml:space="preserve"> 27</w:t>
      </w:r>
      <w:r w:rsidR="009053F7">
        <w:rPr>
          <w:sz w:val="28"/>
          <w:szCs w:val="28"/>
        </w:rPr>
        <w:t xml:space="preserve"> стр.</w:t>
      </w:r>
    </w:p>
    <w:p w:rsidR="00C46EE1" w:rsidRPr="00CF1E0A" w:rsidRDefault="00C46EE1" w:rsidP="006E402A">
      <w:pPr>
        <w:spacing w:line="360" w:lineRule="auto"/>
        <w:ind w:left="-360"/>
        <w:rPr>
          <w:sz w:val="28"/>
          <w:szCs w:val="28"/>
        </w:rPr>
      </w:pPr>
    </w:p>
    <w:p w:rsidR="00C46EE1" w:rsidRPr="00CF1E0A" w:rsidRDefault="00C46EE1" w:rsidP="006E402A">
      <w:pPr>
        <w:spacing w:line="360" w:lineRule="auto"/>
        <w:ind w:left="-360"/>
        <w:rPr>
          <w:sz w:val="28"/>
          <w:szCs w:val="28"/>
        </w:rPr>
      </w:pPr>
      <w:r w:rsidRPr="00CF1E0A">
        <w:rPr>
          <w:sz w:val="28"/>
          <w:szCs w:val="28"/>
        </w:rPr>
        <w:t xml:space="preserve">Список использованной литературы </w:t>
      </w:r>
      <w:r w:rsidRPr="006E402A">
        <w:rPr>
          <w:b/>
          <w:sz w:val="28"/>
          <w:szCs w:val="28"/>
        </w:rPr>
        <w:t>--------------------</w:t>
      </w:r>
      <w:r w:rsidR="006E402A">
        <w:rPr>
          <w:b/>
          <w:sz w:val="28"/>
          <w:szCs w:val="28"/>
        </w:rPr>
        <w:t>------------------------</w:t>
      </w:r>
      <w:r w:rsidR="009053F7" w:rsidRPr="006E402A">
        <w:rPr>
          <w:b/>
          <w:sz w:val="28"/>
          <w:szCs w:val="28"/>
        </w:rPr>
        <w:t xml:space="preserve"> </w:t>
      </w:r>
      <w:r w:rsidR="006E402A">
        <w:rPr>
          <w:sz w:val="28"/>
          <w:szCs w:val="28"/>
        </w:rPr>
        <w:t>28</w:t>
      </w:r>
      <w:r w:rsidR="009053F7">
        <w:rPr>
          <w:sz w:val="28"/>
          <w:szCs w:val="28"/>
        </w:rPr>
        <w:t xml:space="preserve"> стр.</w:t>
      </w:r>
    </w:p>
    <w:p w:rsidR="00C46EE1" w:rsidRPr="00CF1E0A" w:rsidRDefault="00C46EE1" w:rsidP="0007704B">
      <w:pPr>
        <w:spacing w:line="360" w:lineRule="auto"/>
        <w:ind w:left="-360"/>
        <w:rPr>
          <w:sz w:val="28"/>
          <w:szCs w:val="28"/>
        </w:rPr>
      </w:pPr>
    </w:p>
    <w:p w:rsidR="00C46EE1" w:rsidRDefault="00C46EE1" w:rsidP="0007704B">
      <w:pPr>
        <w:ind w:left="-360"/>
      </w:pPr>
    </w:p>
    <w:p w:rsidR="00C46EE1" w:rsidRDefault="00C46EE1" w:rsidP="0007704B">
      <w:pPr>
        <w:ind w:left="-360"/>
      </w:pPr>
    </w:p>
    <w:p w:rsidR="00C46EE1" w:rsidRDefault="00C46EE1" w:rsidP="0007704B">
      <w:pPr>
        <w:ind w:left="-360"/>
      </w:pPr>
    </w:p>
    <w:p w:rsidR="00C46EE1" w:rsidRDefault="00C46EE1" w:rsidP="0007704B">
      <w:pPr>
        <w:ind w:left="-360"/>
      </w:pPr>
    </w:p>
    <w:p w:rsidR="00C46EE1" w:rsidRDefault="00C46EE1" w:rsidP="0007704B">
      <w:pPr>
        <w:ind w:left="-360"/>
      </w:pPr>
    </w:p>
    <w:p w:rsidR="00C46EE1" w:rsidRDefault="00C46EE1" w:rsidP="0007704B">
      <w:pPr>
        <w:ind w:left="-360"/>
      </w:pPr>
    </w:p>
    <w:p w:rsidR="00C46EE1" w:rsidRDefault="00C46EE1" w:rsidP="0007704B">
      <w:pPr>
        <w:ind w:left="-360"/>
      </w:pPr>
    </w:p>
    <w:p w:rsidR="00C46EE1" w:rsidRDefault="00C46EE1" w:rsidP="0007704B">
      <w:pPr>
        <w:ind w:left="-360"/>
      </w:pPr>
    </w:p>
    <w:p w:rsidR="00C46EE1" w:rsidRDefault="00C46EE1" w:rsidP="0007704B">
      <w:pPr>
        <w:ind w:left="-360"/>
      </w:pPr>
    </w:p>
    <w:p w:rsidR="00C46EE1" w:rsidRDefault="00C46EE1" w:rsidP="0007704B">
      <w:pPr>
        <w:ind w:left="-360"/>
      </w:pPr>
    </w:p>
    <w:p w:rsidR="00C46EE1" w:rsidRDefault="00C46EE1" w:rsidP="0007704B">
      <w:pPr>
        <w:ind w:left="-360"/>
      </w:pPr>
    </w:p>
    <w:p w:rsidR="00C46EE1" w:rsidRDefault="00C46EE1" w:rsidP="0007704B">
      <w:pPr>
        <w:ind w:left="-360"/>
      </w:pPr>
    </w:p>
    <w:p w:rsidR="00C46EE1" w:rsidRDefault="00C46EE1" w:rsidP="0007704B">
      <w:pPr>
        <w:ind w:left="-360"/>
      </w:pPr>
    </w:p>
    <w:p w:rsidR="00C46EE1" w:rsidRDefault="00C46EE1" w:rsidP="0007704B">
      <w:pPr>
        <w:ind w:left="-360"/>
      </w:pPr>
    </w:p>
    <w:p w:rsidR="00C46EE1" w:rsidRDefault="00C46EE1" w:rsidP="0007704B">
      <w:pPr>
        <w:ind w:left="-360"/>
      </w:pPr>
    </w:p>
    <w:p w:rsidR="00C46EE1" w:rsidRDefault="00C46EE1" w:rsidP="0007704B">
      <w:pPr>
        <w:ind w:left="-360"/>
      </w:pPr>
    </w:p>
    <w:p w:rsidR="00C46EE1" w:rsidRDefault="00C46EE1" w:rsidP="0007704B">
      <w:pPr>
        <w:ind w:left="-360"/>
      </w:pPr>
    </w:p>
    <w:p w:rsidR="00C46EE1" w:rsidRDefault="00C46EE1" w:rsidP="0007704B"/>
    <w:p w:rsidR="006E402A" w:rsidRDefault="006E402A" w:rsidP="0007704B">
      <w:pPr>
        <w:spacing w:line="360" w:lineRule="auto"/>
        <w:ind w:left="-360" w:firstLine="540"/>
        <w:jc w:val="center"/>
        <w:rPr>
          <w:b/>
          <w:i/>
          <w:sz w:val="28"/>
          <w:szCs w:val="28"/>
        </w:rPr>
      </w:pPr>
    </w:p>
    <w:p w:rsidR="006E402A" w:rsidRDefault="006E402A" w:rsidP="0007704B">
      <w:pPr>
        <w:spacing w:line="360" w:lineRule="auto"/>
        <w:ind w:left="-360" w:firstLine="540"/>
        <w:jc w:val="center"/>
        <w:rPr>
          <w:b/>
          <w:i/>
          <w:sz w:val="28"/>
          <w:szCs w:val="28"/>
        </w:rPr>
      </w:pPr>
    </w:p>
    <w:p w:rsidR="006E402A" w:rsidRDefault="006E402A" w:rsidP="0007704B">
      <w:pPr>
        <w:spacing w:line="360" w:lineRule="auto"/>
        <w:ind w:left="-360" w:firstLine="540"/>
        <w:jc w:val="center"/>
        <w:rPr>
          <w:b/>
          <w:i/>
          <w:sz w:val="28"/>
          <w:szCs w:val="28"/>
        </w:rPr>
      </w:pPr>
    </w:p>
    <w:p w:rsidR="006E402A" w:rsidRDefault="006E402A" w:rsidP="0007704B">
      <w:pPr>
        <w:spacing w:line="360" w:lineRule="auto"/>
        <w:ind w:left="-360" w:firstLine="540"/>
        <w:jc w:val="center"/>
        <w:rPr>
          <w:b/>
          <w:i/>
          <w:sz w:val="28"/>
          <w:szCs w:val="28"/>
        </w:rPr>
      </w:pPr>
    </w:p>
    <w:p w:rsidR="006E402A" w:rsidRDefault="006E402A" w:rsidP="0007704B">
      <w:pPr>
        <w:spacing w:line="360" w:lineRule="auto"/>
        <w:ind w:left="-360" w:firstLine="540"/>
        <w:jc w:val="center"/>
        <w:rPr>
          <w:b/>
          <w:i/>
          <w:sz w:val="28"/>
          <w:szCs w:val="28"/>
        </w:rPr>
      </w:pPr>
    </w:p>
    <w:p w:rsidR="006E402A" w:rsidRDefault="006E402A" w:rsidP="0007704B">
      <w:pPr>
        <w:spacing w:line="360" w:lineRule="auto"/>
        <w:ind w:left="-360" w:firstLine="540"/>
        <w:jc w:val="center"/>
        <w:rPr>
          <w:b/>
          <w:i/>
          <w:sz w:val="28"/>
          <w:szCs w:val="28"/>
        </w:rPr>
      </w:pPr>
    </w:p>
    <w:p w:rsidR="006E402A" w:rsidRDefault="006E402A" w:rsidP="0007704B">
      <w:pPr>
        <w:spacing w:line="360" w:lineRule="auto"/>
        <w:ind w:left="-360" w:firstLine="540"/>
        <w:jc w:val="center"/>
        <w:rPr>
          <w:b/>
          <w:i/>
          <w:sz w:val="28"/>
          <w:szCs w:val="28"/>
        </w:rPr>
      </w:pPr>
    </w:p>
    <w:p w:rsidR="006E402A" w:rsidRDefault="006E402A" w:rsidP="0007704B">
      <w:pPr>
        <w:spacing w:line="360" w:lineRule="auto"/>
        <w:ind w:left="-360" w:firstLine="540"/>
        <w:jc w:val="center"/>
        <w:rPr>
          <w:b/>
          <w:i/>
          <w:sz w:val="28"/>
          <w:szCs w:val="28"/>
        </w:rPr>
      </w:pPr>
    </w:p>
    <w:p w:rsidR="00867D21" w:rsidRPr="00863AE4" w:rsidRDefault="00867D21" w:rsidP="0007704B">
      <w:pPr>
        <w:spacing w:line="360" w:lineRule="auto"/>
        <w:ind w:left="-360" w:firstLine="540"/>
        <w:jc w:val="center"/>
        <w:rPr>
          <w:b/>
          <w:i/>
          <w:sz w:val="28"/>
          <w:szCs w:val="28"/>
        </w:rPr>
      </w:pPr>
      <w:r w:rsidRPr="00863AE4">
        <w:rPr>
          <w:b/>
          <w:i/>
          <w:sz w:val="28"/>
          <w:szCs w:val="28"/>
        </w:rPr>
        <w:t>Введение</w:t>
      </w:r>
    </w:p>
    <w:p w:rsidR="00867D21" w:rsidRPr="00867D21" w:rsidRDefault="00867D21" w:rsidP="0007704B">
      <w:pPr>
        <w:spacing w:line="360" w:lineRule="auto"/>
        <w:ind w:left="-360" w:firstLine="540"/>
        <w:rPr>
          <w:sz w:val="28"/>
          <w:szCs w:val="28"/>
        </w:rPr>
      </w:pPr>
      <w:r w:rsidRPr="0007704B">
        <w:rPr>
          <w:b/>
          <w:sz w:val="28"/>
          <w:szCs w:val="28"/>
        </w:rPr>
        <w:t>Плов</w:t>
      </w:r>
      <w:r w:rsidR="00770F81">
        <w:rPr>
          <w:sz w:val="28"/>
          <w:szCs w:val="28"/>
        </w:rPr>
        <w:t xml:space="preserve"> - со</w:t>
      </w:r>
      <w:r w:rsidR="00770F81" w:rsidRPr="00867D21">
        <w:rPr>
          <w:sz w:val="28"/>
          <w:szCs w:val="28"/>
        </w:rPr>
        <w:t>с</w:t>
      </w:r>
      <w:r w:rsidRPr="00867D21">
        <w:rPr>
          <w:sz w:val="28"/>
          <w:szCs w:val="28"/>
        </w:rPr>
        <w:t>тавное блюдо в основном из риса (тем не менее, встречаются и другие варианты крупяной составляющей) и, как правило, мяса или рыбы, однако и здесь бывают исключения.</w:t>
      </w:r>
    </w:p>
    <w:p w:rsidR="00867D21" w:rsidRPr="00867D21" w:rsidRDefault="00867D21" w:rsidP="0007704B">
      <w:pPr>
        <w:spacing w:line="360" w:lineRule="auto"/>
        <w:ind w:left="-360" w:firstLine="540"/>
        <w:rPr>
          <w:sz w:val="28"/>
          <w:szCs w:val="28"/>
        </w:rPr>
      </w:pPr>
      <w:r w:rsidRPr="00867D21">
        <w:rPr>
          <w:sz w:val="28"/>
          <w:szCs w:val="28"/>
        </w:rPr>
        <w:t xml:space="preserve"> </w:t>
      </w:r>
    </w:p>
    <w:p w:rsidR="00867D21" w:rsidRPr="00863AE4" w:rsidRDefault="00867D21" w:rsidP="0007704B">
      <w:pPr>
        <w:spacing w:line="360" w:lineRule="auto"/>
        <w:ind w:left="-360" w:firstLine="540"/>
        <w:jc w:val="center"/>
        <w:rPr>
          <w:b/>
          <w:i/>
          <w:sz w:val="28"/>
          <w:szCs w:val="28"/>
        </w:rPr>
      </w:pPr>
      <w:r w:rsidRPr="00863AE4">
        <w:rPr>
          <w:b/>
          <w:i/>
          <w:sz w:val="28"/>
          <w:szCs w:val="28"/>
        </w:rPr>
        <w:t>История блюда</w:t>
      </w:r>
    </w:p>
    <w:p w:rsidR="00867D21" w:rsidRPr="00867D21" w:rsidRDefault="00867D21" w:rsidP="0007704B">
      <w:pPr>
        <w:spacing w:line="360" w:lineRule="auto"/>
        <w:ind w:left="-360" w:firstLine="540"/>
        <w:rPr>
          <w:sz w:val="28"/>
          <w:szCs w:val="28"/>
        </w:rPr>
      </w:pPr>
      <w:r w:rsidRPr="00867D21">
        <w:rPr>
          <w:sz w:val="28"/>
          <w:szCs w:val="28"/>
        </w:rPr>
        <w:t xml:space="preserve">Блюдо является очень древним, происхождение блюда вряд ли может быть достоверно установлено. Можно предположить, что принципы приготовления плова сложились на Ближнем Востоке и в Индии не ранее II-III веков до нашей эры, то есть с началом возделывания риса на Ближнем Востоке. Рис культивировался в Китае ещё ранее, однако </w:t>
      </w:r>
      <w:r w:rsidR="003E724D" w:rsidRPr="00867D21">
        <w:rPr>
          <w:sz w:val="28"/>
          <w:szCs w:val="28"/>
        </w:rPr>
        <w:t>принципы</w:t>
      </w:r>
      <w:r w:rsidRPr="00867D21">
        <w:rPr>
          <w:sz w:val="28"/>
          <w:szCs w:val="28"/>
        </w:rPr>
        <w:t xml:space="preserve"> приготовления риса в китайской и японской кухне позволяют сделать вывод, что это блюдо не было заимствовано оттуда. Вполне </w:t>
      </w:r>
      <w:r w:rsidR="00770F81" w:rsidRPr="00867D21">
        <w:rPr>
          <w:sz w:val="28"/>
          <w:szCs w:val="28"/>
        </w:rPr>
        <w:t>вероятно,</w:t>
      </w:r>
      <w:r w:rsidRPr="00867D21">
        <w:rPr>
          <w:sz w:val="28"/>
          <w:szCs w:val="28"/>
        </w:rPr>
        <w:t xml:space="preserve"> что корни плова следует искать в Индии, где издревле существуют похожие рисовые, но </w:t>
      </w:r>
      <w:r w:rsidR="003E724D" w:rsidRPr="00867D21">
        <w:rPr>
          <w:sz w:val="28"/>
          <w:szCs w:val="28"/>
        </w:rPr>
        <w:t>вегетарианские</w:t>
      </w:r>
      <w:r w:rsidRPr="00867D21">
        <w:rPr>
          <w:sz w:val="28"/>
          <w:szCs w:val="28"/>
        </w:rPr>
        <w:t xml:space="preserve"> блюда, очевидно дополненные мясом уже в древней Персии. В пользу этого, может говорить повсеместно сохранившаяся традиция</w:t>
      </w:r>
      <w:r w:rsidR="00770F81">
        <w:rPr>
          <w:sz w:val="28"/>
          <w:szCs w:val="28"/>
        </w:rPr>
        <w:t xml:space="preserve"> -</w:t>
      </w:r>
      <w:r w:rsidRPr="00867D21">
        <w:rPr>
          <w:sz w:val="28"/>
          <w:szCs w:val="28"/>
        </w:rPr>
        <w:t xml:space="preserve"> подкрашивать плов шафраном или куркумой. Сведения о плове, как о праздничном блюде, имеются в источниках IX-X веков, упоминания о плове (под названием "пилав") содержатся в памятнике средневековой арабской литературы</w:t>
      </w:r>
      <w:r w:rsidR="00770F81">
        <w:rPr>
          <w:sz w:val="28"/>
          <w:szCs w:val="28"/>
        </w:rPr>
        <w:t>:</w:t>
      </w:r>
      <w:r w:rsidRPr="00867D21">
        <w:rPr>
          <w:sz w:val="28"/>
          <w:szCs w:val="28"/>
        </w:rPr>
        <w:t xml:space="preserve"> </w:t>
      </w:r>
      <w:r w:rsidR="00770F81">
        <w:rPr>
          <w:sz w:val="28"/>
          <w:szCs w:val="28"/>
        </w:rPr>
        <w:t>«</w:t>
      </w:r>
      <w:r w:rsidRPr="00867D21">
        <w:rPr>
          <w:sz w:val="28"/>
          <w:szCs w:val="28"/>
        </w:rPr>
        <w:t>Тысяча и одна ночь</w:t>
      </w:r>
      <w:r w:rsidR="00770F81">
        <w:rPr>
          <w:sz w:val="28"/>
          <w:szCs w:val="28"/>
        </w:rPr>
        <w:t>»</w:t>
      </w:r>
      <w:r w:rsidRPr="00867D21">
        <w:rPr>
          <w:sz w:val="28"/>
          <w:szCs w:val="28"/>
        </w:rPr>
        <w:t xml:space="preserve">. Очевидно, что принцип приготовления блюда распространялся с востока, особо был принят и развит в Средней Азии, причём именно там сложился наиболее распространившийся способ приготовления плова. Слово «плов» имеет персидское </w:t>
      </w:r>
      <w:r w:rsidR="00770F81" w:rsidRPr="00867D21">
        <w:rPr>
          <w:sz w:val="28"/>
          <w:szCs w:val="28"/>
        </w:rPr>
        <w:t>происхождение,</w:t>
      </w:r>
      <w:r w:rsidRPr="00867D21">
        <w:rPr>
          <w:sz w:val="28"/>
          <w:szCs w:val="28"/>
        </w:rPr>
        <w:t xml:space="preserve"> и </w:t>
      </w:r>
      <w:r w:rsidR="00770F81">
        <w:rPr>
          <w:sz w:val="28"/>
          <w:szCs w:val="28"/>
        </w:rPr>
        <w:t xml:space="preserve">оно </w:t>
      </w:r>
      <w:r w:rsidRPr="00867D21">
        <w:rPr>
          <w:sz w:val="28"/>
          <w:szCs w:val="28"/>
        </w:rPr>
        <w:t>было упомянуто в биографии Александра Македонского как блюдо, которым его угощали в Бактрии, провинции Персии, и Самарканде.</w:t>
      </w:r>
    </w:p>
    <w:p w:rsidR="00867D21" w:rsidRPr="00867D21" w:rsidRDefault="00867D21" w:rsidP="0007704B">
      <w:pPr>
        <w:spacing w:line="360" w:lineRule="auto"/>
        <w:ind w:left="-360" w:firstLine="540"/>
        <w:rPr>
          <w:sz w:val="28"/>
          <w:szCs w:val="28"/>
        </w:rPr>
      </w:pPr>
      <w:r w:rsidRPr="00867D21">
        <w:rPr>
          <w:sz w:val="28"/>
          <w:szCs w:val="28"/>
        </w:rPr>
        <w:t xml:space="preserve">В современности блюдо стало одним из </w:t>
      </w:r>
      <w:r w:rsidR="00770F81">
        <w:rPr>
          <w:sz w:val="28"/>
          <w:szCs w:val="28"/>
        </w:rPr>
        <w:t xml:space="preserve">самых </w:t>
      </w:r>
      <w:r w:rsidRPr="00867D21">
        <w:rPr>
          <w:sz w:val="28"/>
          <w:szCs w:val="28"/>
        </w:rPr>
        <w:t xml:space="preserve"> популярных на Ближнем и Среднем Востоке, Средней Азии, отчасти в Закавказье. Плов распространился через Турцию в Восточную Европу, на Балканы, где также приобрёл национальные особенности.</w:t>
      </w:r>
    </w:p>
    <w:p w:rsidR="00867D21" w:rsidRPr="00867D21" w:rsidRDefault="00867D21" w:rsidP="0007704B">
      <w:pPr>
        <w:spacing w:line="360" w:lineRule="auto"/>
        <w:ind w:left="-360" w:firstLine="540"/>
        <w:rPr>
          <w:sz w:val="28"/>
          <w:szCs w:val="28"/>
        </w:rPr>
      </w:pPr>
      <w:r w:rsidRPr="00867D21">
        <w:rPr>
          <w:sz w:val="28"/>
          <w:szCs w:val="28"/>
        </w:rPr>
        <w:t xml:space="preserve">В Западной Европе плов появился в конце XVIII века; сведения о блюде, но не его рецепт были привезены во Францию посланниками королевского двора вернувшимися из Турции, которые остались в восхищении от блюда и описали его вкус и составляющие королевским поварам, которые, не зная методики приготовления и используя типичные приёмы французской </w:t>
      </w:r>
      <w:r w:rsidR="00770F81" w:rsidRPr="00867D21">
        <w:rPr>
          <w:sz w:val="28"/>
          <w:szCs w:val="28"/>
        </w:rPr>
        <w:t>кухни,</w:t>
      </w:r>
      <w:r w:rsidRPr="00867D21">
        <w:rPr>
          <w:sz w:val="28"/>
          <w:szCs w:val="28"/>
        </w:rPr>
        <w:t xml:space="preserve"> не смогли его приготовит</w:t>
      </w:r>
      <w:r w:rsidR="00770F81">
        <w:rPr>
          <w:sz w:val="28"/>
          <w:szCs w:val="28"/>
        </w:rPr>
        <w:t>ь, превратив плов в некую кашу с</w:t>
      </w:r>
      <w:r w:rsidRPr="00867D21">
        <w:rPr>
          <w:sz w:val="28"/>
          <w:szCs w:val="28"/>
        </w:rPr>
        <w:t xml:space="preserve"> мясом и соусом.</w:t>
      </w:r>
    </w:p>
    <w:p w:rsidR="00867D21" w:rsidRPr="00867D21" w:rsidRDefault="00867D21" w:rsidP="0007704B">
      <w:pPr>
        <w:spacing w:line="360" w:lineRule="auto"/>
        <w:ind w:left="-360" w:firstLine="540"/>
        <w:rPr>
          <w:sz w:val="28"/>
          <w:szCs w:val="28"/>
        </w:rPr>
      </w:pPr>
      <w:r w:rsidRPr="00867D21">
        <w:rPr>
          <w:sz w:val="28"/>
          <w:szCs w:val="28"/>
        </w:rPr>
        <w:t>На востоке плов употребляется повседневно, при этом существенные события никогда не обходятся без специально готовящегося плова - свадебного, поминального, по поводу рождения детей и т.п. В повседневной жизни приготовлением плова заняты женщины; плов для какого-либо события готовят мужчины или специально приглашаемые мастера по приготовлению плова – ашпазы.</w:t>
      </w:r>
    </w:p>
    <w:p w:rsidR="00867D21" w:rsidRDefault="00867D21" w:rsidP="0007704B">
      <w:pPr>
        <w:spacing w:line="360" w:lineRule="auto"/>
        <w:ind w:left="-360"/>
        <w:rPr>
          <w:sz w:val="28"/>
          <w:szCs w:val="28"/>
        </w:rPr>
      </w:pPr>
    </w:p>
    <w:p w:rsidR="00867D21" w:rsidRPr="00863AE4" w:rsidRDefault="00DB73E8" w:rsidP="0007704B">
      <w:pPr>
        <w:spacing w:line="360" w:lineRule="auto"/>
        <w:ind w:left="-360"/>
        <w:jc w:val="center"/>
        <w:rPr>
          <w:b/>
          <w:i/>
          <w:sz w:val="28"/>
          <w:szCs w:val="28"/>
        </w:rPr>
      </w:pPr>
      <w:r w:rsidRPr="00863AE4">
        <w:rPr>
          <w:b/>
          <w:i/>
          <w:sz w:val="28"/>
          <w:szCs w:val="28"/>
        </w:rPr>
        <w:t>Зарисовка блюда</w:t>
      </w:r>
    </w:p>
    <w:p w:rsidR="00867D21" w:rsidRDefault="00867D21" w:rsidP="0007704B">
      <w:pPr>
        <w:spacing w:line="360" w:lineRule="auto"/>
        <w:ind w:left="-360"/>
        <w:rPr>
          <w:sz w:val="28"/>
          <w:szCs w:val="28"/>
        </w:rPr>
      </w:pPr>
    </w:p>
    <w:p w:rsidR="00867D21" w:rsidRPr="0007704B" w:rsidRDefault="000F0A57" w:rsidP="0007704B">
      <w:pPr>
        <w:spacing w:line="360" w:lineRule="auto"/>
        <w:ind w:left="-360"/>
        <w:rPr>
          <w:sz w:val="28"/>
          <w:szCs w:val="28"/>
        </w:rPr>
      </w:pPr>
      <w:r>
        <w:rPr>
          <w:sz w:val="28"/>
          <w:szCs w:val="28"/>
        </w:rPr>
        <w:pict>
          <v:shape id="_x0000_i1026" type="#_x0000_t75" style="width:468pt;height:292.5pt">
            <v:imagedata r:id="rId7" o:title="1231614965_72" gain="86232f" grayscale="t"/>
          </v:shape>
        </w:pict>
      </w:r>
    </w:p>
    <w:p w:rsidR="00867D21" w:rsidRPr="00DB73E8" w:rsidRDefault="00867D21" w:rsidP="0007704B">
      <w:pPr>
        <w:spacing w:line="360" w:lineRule="auto"/>
        <w:ind w:left="-360"/>
        <w:rPr>
          <w:sz w:val="28"/>
          <w:szCs w:val="28"/>
        </w:rPr>
      </w:pPr>
    </w:p>
    <w:p w:rsidR="00867D21" w:rsidRDefault="00867D21" w:rsidP="0007704B">
      <w:pPr>
        <w:spacing w:line="360" w:lineRule="auto"/>
        <w:ind w:left="-360"/>
        <w:rPr>
          <w:sz w:val="28"/>
          <w:szCs w:val="28"/>
        </w:rPr>
      </w:pPr>
    </w:p>
    <w:p w:rsidR="00770F81" w:rsidRDefault="00770F81" w:rsidP="0007704B">
      <w:pPr>
        <w:spacing w:line="360" w:lineRule="auto"/>
        <w:ind w:left="-360"/>
        <w:jc w:val="center"/>
        <w:rPr>
          <w:b/>
          <w:sz w:val="28"/>
          <w:szCs w:val="28"/>
        </w:rPr>
      </w:pPr>
    </w:p>
    <w:p w:rsidR="009053F7" w:rsidRDefault="009053F7" w:rsidP="0007704B">
      <w:pPr>
        <w:spacing w:line="360" w:lineRule="auto"/>
        <w:ind w:left="-360"/>
        <w:jc w:val="center"/>
        <w:rPr>
          <w:b/>
          <w:sz w:val="28"/>
          <w:szCs w:val="28"/>
        </w:rPr>
      </w:pPr>
    </w:p>
    <w:p w:rsidR="006E402A" w:rsidRDefault="006E402A" w:rsidP="006E402A">
      <w:pPr>
        <w:spacing w:line="360" w:lineRule="auto"/>
        <w:rPr>
          <w:b/>
          <w:sz w:val="28"/>
          <w:szCs w:val="28"/>
        </w:rPr>
      </w:pPr>
    </w:p>
    <w:p w:rsidR="00867D21" w:rsidRPr="00867D21" w:rsidRDefault="00867D21" w:rsidP="007B2EB5">
      <w:pPr>
        <w:spacing w:line="360" w:lineRule="auto"/>
        <w:ind w:left="-1080" w:firstLine="540"/>
        <w:jc w:val="center"/>
        <w:rPr>
          <w:b/>
          <w:sz w:val="28"/>
          <w:szCs w:val="28"/>
        </w:rPr>
      </w:pPr>
      <w:r>
        <w:rPr>
          <w:b/>
          <w:sz w:val="28"/>
          <w:szCs w:val="28"/>
        </w:rPr>
        <w:t xml:space="preserve">Глава </w:t>
      </w:r>
      <w:r>
        <w:rPr>
          <w:b/>
          <w:sz w:val="28"/>
          <w:szCs w:val="28"/>
          <w:lang w:val="en-US"/>
        </w:rPr>
        <w:t>I</w:t>
      </w:r>
    </w:p>
    <w:p w:rsidR="00867D21" w:rsidRPr="00863AE4" w:rsidRDefault="00867D21" w:rsidP="007B2EB5">
      <w:pPr>
        <w:spacing w:line="360" w:lineRule="auto"/>
        <w:ind w:left="-1080" w:firstLine="540"/>
        <w:jc w:val="center"/>
        <w:rPr>
          <w:b/>
          <w:i/>
          <w:sz w:val="28"/>
          <w:szCs w:val="28"/>
        </w:rPr>
      </w:pPr>
      <w:r w:rsidRPr="00863AE4">
        <w:rPr>
          <w:b/>
          <w:i/>
          <w:sz w:val="28"/>
          <w:szCs w:val="28"/>
        </w:rPr>
        <w:t>Особенности блюда</w:t>
      </w:r>
    </w:p>
    <w:p w:rsidR="00867D21" w:rsidRPr="00867D21" w:rsidRDefault="00867D21" w:rsidP="007B2EB5">
      <w:pPr>
        <w:spacing w:line="360" w:lineRule="auto"/>
        <w:ind w:left="-360" w:firstLine="540"/>
        <w:rPr>
          <w:sz w:val="28"/>
          <w:szCs w:val="28"/>
        </w:rPr>
      </w:pPr>
      <w:r w:rsidRPr="00867D21">
        <w:rPr>
          <w:sz w:val="28"/>
          <w:szCs w:val="28"/>
        </w:rPr>
        <w:t xml:space="preserve">Существуют тысячи рецептов приготовления плова, однако его отличительной особенностью является сочетание двух составных частей: так называемый «зирвак» в узбекской кухне или гара в азербайджанской кухне и крупяная часть. В свою очередь зирвак комбинируется из тех или иных компонентов, таких как мясо, рыба, дичь, овощи, сухофрукты и пряности. Крупяная часть </w:t>
      </w:r>
      <w:r w:rsidR="00770F81" w:rsidRPr="00867D21">
        <w:rPr>
          <w:sz w:val="28"/>
          <w:szCs w:val="28"/>
        </w:rPr>
        <w:t>плова,</w:t>
      </w:r>
      <w:r w:rsidRPr="00867D21">
        <w:rPr>
          <w:sz w:val="28"/>
          <w:szCs w:val="28"/>
        </w:rPr>
        <w:t xml:space="preserve"> как </w:t>
      </w:r>
      <w:r w:rsidR="00770F81" w:rsidRPr="00867D21">
        <w:rPr>
          <w:sz w:val="28"/>
          <w:szCs w:val="28"/>
        </w:rPr>
        <w:t>правило,</w:t>
      </w:r>
      <w:r w:rsidRPr="00867D21">
        <w:rPr>
          <w:sz w:val="28"/>
          <w:szCs w:val="28"/>
        </w:rPr>
        <w:t xml:space="preserve"> состоит из риса, однако может быть использована пшеница, джугара, горох, кукуруза, маш, в том числе и в смеси.</w:t>
      </w:r>
    </w:p>
    <w:p w:rsidR="00867D21" w:rsidRPr="00867D21" w:rsidRDefault="00867D21" w:rsidP="007B2EB5">
      <w:pPr>
        <w:spacing w:line="360" w:lineRule="auto"/>
        <w:ind w:left="-360" w:firstLine="540"/>
        <w:rPr>
          <w:sz w:val="28"/>
          <w:szCs w:val="28"/>
        </w:rPr>
      </w:pPr>
      <w:r w:rsidRPr="00867D21">
        <w:rPr>
          <w:sz w:val="28"/>
          <w:szCs w:val="28"/>
        </w:rPr>
        <w:t xml:space="preserve">Основным отличием плова от других блюд является не состав продуктов, а технология приготовления: во-первых, само по себе взвешенное сочетание двух частей — зирвака и зерновой части, создающее собственно вкус плова, </w:t>
      </w:r>
      <w:r w:rsidR="00770F81" w:rsidRPr="00867D21">
        <w:rPr>
          <w:sz w:val="28"/>
          <w:szCs w:val="28"/>
        </w:rPr>
        <w:t>и,</w:t>
      </w:r>
      <w:r w:rsidRPr="00867D21">
        <w:rPr>
          <w:sz w:val="28"/>
          <w:szCs w:val="28"/>
        </w:rPr>
        <w:t xml:space="preserve"> </w:t>
      </w:r>
      <w:r w:rsidR="00770F81" w:rsidRPr="00867D21">
        <w:rPr>
          <w:sz w:val="28"/>
          <w:szCs w:val="28"/>
        </w:rPr>
        <w:t>во-вторых,</w:t>
      </w:r>
      <w:r w:rsidRPr="00867D21">
        <w:rPr>
          <w:sz w:val="28"/>
          <w:szCs w:val="28"/>
        </w:rPr>
        <w:t xml:space="preserve"> тот факт, </w:t>
      </w:r>
      <w:r w:rsidR="00770F81" w:rsidRPr="00867D21">
        <w:rPr>
          <w:sz w:val="28"/>
          <w:szCs w:val="28"/>
        </w:rPr>
        <w:t>что,</w:t>
      </w:r>
      <w:r w:rsidRPr="00867D21">
        <w:rPr>
          <w:sz w:val="28"/>
          <w:szCs w:val="28"/>
        </w:rPr>
        <w:t xml:space="preserve"> по крайней мере, одна из его частей готовится отдельно.</w:t>
      </w:r>
    </w:p>
    <w:p w:rsidR="00867D21" w:rsidRPr="00867D21" w:rsidRDefault="00867D21" w:rsidP="007B2EB5">
      <w:pPr>
        <w:spacing w:line="360" w:lineRule="auto"/>
        <w:ind w:left="-360" w:firstLine="540"/>
        <w:rPr>
          <w:sz w:val="28"/>
          <w:szCs w:val="28"/>
        </w:rPr>
      </w:pPr>
      <w:r w:rsidRPr="00867D21">
        <w:rPr>
          <w:sz w:val="28"/>
          <w:szCs w:val="28"/>
        </w:rPr>
        <w:t>Существует два основных варианта приготовления плова</w:t>
      </w:r>
      <w:r w:rsidR="00770F81">
        <w:rPr>
          <w:sz w:val="28"/>
          <w:szCs w:val="28"/>
        </w:rPr>
        <w:t>:</w:t>
      </w:r>
    </w:p>
    <w:p w:rsidR="00867D21" w:rsidRPr="007B2EB5" w:rsidRDefault="00867D21" w:rsidP="007B2EB5">
      <w:pPr>
        <w:spacing w:line="360" w:lineRule="auto"/>
        <w:ind w:left="-360" w:firstLine="540"/>
        <w:rPr>
          <w:b/>
          <w:i/>
          <w:sz w:val="28"/>
          <w:szCs w:val="28"/>
        </w:rPr>
      </w:pPr>
      <w:r w:rsidRPr="007B2EB5">
        <w:rPr>
          <w:b/>
          <w:i/>
          <w:sz w:val="28"/>
          <w:szCs w:val="28"/>
        </w:rPr>
        <w:t>Среднеазиатский вариант</w:t>
      </w:r>
    </w:p>
    <w:p w:rsidR="00867D21" w:rsidRPr="00867D21" w:rsidRDefault="00867D21" w:rsidP="007B2EB5">
      <w:pPr>
        <w:spacing w:line="360" w:lineRule="auto"/>
        <w:ind w:left="-360" w:firstLine="540"/>
        <w:rPr>
          <w:sz w:val="28"/>
          <w:szCs w:val="28"/>
        </w:rPr>
      </w:pPr>
      <w:r w:rsidRPr="00867D21">
        <w:rPr>
          <w:sz w:val="28"/>
          <w:szCs w:val="28"/>
        </w:rPr>
        <w:t>В среднеазиатском варианте подготовленный зирвак и крупяная часть плова объединяются вместе для дальнейшего приготовления. Так принято готовить плов в Узбекистане, Таджикистане, Туркменистане. Такой плов насчитывает массу региональных вариаций, но принципиально блюдо не отличается; все отличия, исключая самаркандский плов, сводятся к пропорциям мяса, овощей и зерновой части, а также к дополнительным компонентам (чеснок, курага, изюм). Наиболее важными составляющими технологии является выбор продуктов для плова, в частности выбор сорта риса и его предварительная подготовка. Как ни для как</w:t>
      </w:r>
      <w:r w:rsidR="003E724D">
        <w:rPr>
          <w:sz w:val="28"/>
          <w:szCs w:val="28"/>
        </w:rPr>
        <w:t>ого другого плова, для пригото</w:t>
      </w:r>
      <w:r w:rsidRPr="00867D21">
        <w:rPr>
          <w:sz w:val="28"/>
          <w:szCs w:val="28"/>
        </w:rPr>
        <w:t xml:space="preserve">вления плова в этом варианте важен выбор посуды: это толстостенный чугунный или медный казан. Обязательным условием приготовления плова является предварительное прокаливание масла - оптимальным выбором будет являться смесь растительного (подсолнечного, кунжутного, хлопкового и т.п.) масла и животного жира (бараний, козий). </w:t>
      </w:r>
      <w:r w:rsidR="00770F81" w:rsidRPr="00867D21">
        <w:rPr>
          <w:sz w:val="28"/>
          <w:szCs w:val="28"/>
        </w:rPr>
        <w:t>И,</w:t>
      </w:r>
      <w:r w:rsidRPr="00867D21">
        <w:rPr>
          <w:sz w:val="28"/>
          <w:szCs w:val="28"/>
        </w:rPr>
        <w:t xml:space="preserve"> </w:t>
      </w:r>
      <w:r w:rsidR="00770F81" w:rsidRPr="00867D21">
        <w:rPr>
          <w:sz w:val="28"/>
          <w:szCs w:val="28"/>
        </w:rPr>
        <w:t>наконец,</w:t>
      </w:r>
      <w:r w:rsidRPr="00867D21">
        <w:rPr>
          <w:sz w:val="28"/>
          <w:szCs w:val="28"/>
        </w:rPr>
        <w:t xml:space="preserve"> важна последовательность закладки и продолжительность обработки, оговоренные рецептом.</w:t>
      </w:r>
    </w:p>
    <w:p w:rsidR="00867D21" w:rsidRPr="00867D21" w:rsidRDefault="00867D21" w:rsidP="007B2EB5">
      <w:pPr>
        <w:spacing w:line="360" w:lineRule="auto"/>
        <w:ind w:left="-360" w:firstLine="540"/>
        <w:rPr>
          <w:sz w:val="28"/>
          <w:szCs w:val="28"/>
        </w:rPr>
      </w:pPr>
      <w:r w:rsidRPr="00867D21">
        <w:rPr>
          <w:sz w:val="28"/>
          <w:szCs w:val="28"/>
        </w:rPr>
        <w:t>Среднеазиатский плов подают горячим, с белым хлебом или лепёшками, запивают зелёным или чёрным чаем</w:t>
      </w:r>
      <w:r w:rsidR="00770F81">
        <w:rPr>
          <w:sz w:val="28"/>
          <w:szCs w:val="28"/>
        </w:rPr>
        <w:t>.</w:t>
      </w:r>
    </w:p>
    <w:p w:rsidR="00867D21" w:rsidRPr="007B2EB5" w:rsidRDefault="00867D21" w:rsidP="007B2EB5">
      <w:pPr>
        <w:spacing w:line="360" w:lineRule="auto"/>
        <w:ind w:left="-360" w:firstLine="540"/>
        <w:rPr>
          <w:b/>
          <w:i/>
          <w:sz w:val="28"/>
          <w:szCs w:val="28"/>
        </w:rPr>
      </w:pPr>
      <w:r w:rsidRPr="007B2EB5">
        <w:rPr>
          <w:b/>
          <w:i/>
          <w:sz w:val="28"/>
          <w:szCs w:val="28"/>
        </w:rPr>
        <w:t>Иранский вариант</w:t>
      </w:r>
    </w:p>
    <w:p w:rsidR="00867D21" w:rsidRPr="00867D21" w:rsidRDefault="00867D21" w:rsidP="007B2EB5">
      <w:pPr>
        <w:spacing w:line="360" w:lineRule="auto"/>
        <w:ind w:left="-360" w:firstLine="540"/>
        <w:rPr>
          <w:sz w:val="28"/>
          <w:szCs w:val="28"/>
        </w:rPr>
      </w:pPr>
      <w:r w:rsidRPr="00867D21">
        <w:rPr>
          <w:sz w:val="28"/>
          <w:szCs w:val="28"/>
        </w:rPr>
        <w:t>В иранском варианте, заимствованном в Азербайджане и Турции гара</w:t>
      </w:r>
      <w:r w:rsidR="00770F81">
        <w:rPr>
          <w:sz w:val="28"/>
          <w:szCs w:val="28"/>
        </w:rPr>
        <w:t xml:space="preserve"> (зирвак)</w:t>
      </w:r>
      <w:r w:rsidRPr="00867D21">
        <w:rPr>
          <w:sz w:val="28"/>
          <w:szCs w:val="28"/>
        </w:rPr>
        <w:t xml:space="preserve"> и крупяная часть готовятся отдельно и соединяются уже на тарелке. Вероятно, это более древний вариант плова. Также раздельный вариант применяется для приготовления туркменского рыбного плова и самаркандского плова.</w:t>
      </w:r>
    </w:p>
    <w:p w:rsidR="00867D21" w:rsidRPr="00867D21" w:rsidRDefault="00867D21" w:rsidP="007B2EB5">
      <w:pPr>
        <w:spacing w:line="360" w:lineRule="auto"/>
        <w:ind w:left="-360" w:firstLine="540"/>
        <w:rPr>
          <w:sz w:val="28"/>
          <w:szCs w:val="28"/>
        </w:rPr>
      </w:pPr>
      <w:r w:rsidRPr="00867D21">
        <w:rPr>
          <w:sz w:val="28"/>
          <w:szCs w:val="28"/>
        </w:rPr>
        <w:t>Такой плов допускает большее количество вариантов приготовления, использования большего количества возможных ингредиентов. Что касается гара, то она может быть мясной, рыбной, яичной, фруктовой, овощной. Любая гара, как правило, готовится с фруктами - сливами, алычой, гранатами. Рис, в свою очередь, отваривается одним из четырёх способов, включая в себя такой оригинальный способ, как доведение риса до готовности на казмаге - лепёшке из пресного теста, которой выстилается дно посуды. Рис всегда отваривается в присутствии жиров: как правило сливочного или топлёного масла.</w:t>
      </w:r>
    </w:p>
    <w:p w:rsidR="00867D21" w:rsidRPr="00867D21" w:rsidRDefault="00867D21" w:rsidP="007B2EB5">
      <w:pPr>
        <w:spacing w:line="360" w:lineRule="auto"/>
        <w:ind w:left="-360" w:firstLine="540"/>
        <w:rPr>
          <w:sz w:val="28"/>
          <w:szCs w:val="28"/>
        </w:rPr>
      </w:pPr>
      <w:r w:rsidRPr="00867D21">
        <w:rPr>
          <w:sz w:val="28"/>
          <w:szCs w:val="28"/>
        </w:rPr>
        <w:t>Рис и гара соединяются при подаче в тарелке, но не смешиваются - более того, могут быть поданы на разных блюдах. Кроме того, к плову в таком варианте принято подавать пряные травы (базилик, эстрагон, зелёный лук). Запивают такой плов кисловатым шербетом. В отличие от среднеазиатского плова, такой плов подают не горячим, а чуть тёплым, так, чтобы масло не застывало.</w:t>
      </w:r>
    </w:p>
    <w:p w:rsidR="00867D21" w:rsidRPr="00867D21" w:rsidRDefault="00867D21" w:rsidP="007B2EB5">
      <w:pPr>
        <w:spacing w:line="360" w:lineRule="auto"/>
        <w:ind w:left="-360" w:firstLine="540"/>
        <w:rPr>
          <w:sz w:val="28"/>
          <w:szCs w:val="28"/>
        </w:rPr>
      </w:pPr>
      <w:r w:rsidRPr="00867D21">
        <w:rPr>
          <w:sz w:val="28"/>
          <w:szCs w:val="28"/>
        </w:rPr>
        <w:t>В каком бы то ни было варианте, готовый плов отличают легко отделимые друг от друга, мягкие, но не разваренные зёрна зерновой части, поэтому в том случае, когда плов готовится из риса, при его приготовлении важным фактором является правильный выбор сорта риса.</w:t>
      </w:r>
    </w:p>
    <w:p w:rsidR="00867D21" w:rsidRPr="00863AE4" w:rsidRDefault="00867D21" w:rsidP="007B2EB5">
      <w:pPr>
        <w:spacing w:line="360" w:lineRule="auto"/>
        <w:ind w:left="-360" w:firstLine="540"/>
        <w:rPr>
          <w:sz w:val="28"/>
          <w:szCs w:val="28"/>
        </w:rPr>
      </w:pPr>
      <w:r w:rsidRPr="00867D21">
        <w:rPr>
          <w:sz w:val="28"/>
          <w:szCs w:val="28"/>
        </w:rPr>
        <w:t>Наиболее распространившимся в современное время в России вариантом плова является сочетание риса и зирвака, с</w:t>
      </w:r>
      <w:r w:rsidR="007B2EB5">
        <w:rPr>
          <w:sz w:val="28"/>
          <w:szCs w:val="28"/>
        </w:rPr>
        <w:t xml:space="preserve">остоящего из обжаренной в масле </w:t>
      </w:r>
      <w:r w:rsidR="00C2494A">
        <w:rPr>
          <w:sz w:val="28"/>
          <w:szCs w:val="28"/>
        </w:rPr>
        <w:t>свинины</w:t>
      </w:r>
      <w:r w:rsidRPr="00867D21">
        <w:rPr>
          <w:sz w:val="28"/>
          <w:szCs w:val="28"/>
        </w:rPr>
        <w:t>, моркови, лука, красного перца, зиры и нередко барбариса</w:t>
      </w:r>
      <w:r w:rsidR="007B2EB5">
        <w:rPr>
          <w:sz w:val="28"/>
          <w:szCs w:val="28"/>
        </w:rPr>
        <w:t>.</w:t>
      </w:r>
      <w:r w:rsidRPr="00867D21">
        <w:rPr>
          <w:sz w:val="28"/>
          <w:szCs w:val="28"/>
        </w:rPr>
        <w:t xml:space="preserve"> </w:t>
      </w:r>
    </w:p>
    <w:p w:rsidR="00770F81" w:rsidRDefault="00770F81" w:rsidP="0007704B">
      <w:pPr>
        <w:spacing w:line="360" w:lineRule="auto"/>
        <w:ind w:left="-360"/>
        <w:jc w:val="center"/>
        <w:rPr>
          <w:b/>
          <w:sz w:val="28"/>
          <w:szCs w:val="28"/>
        </w:rPr>
      </w:pPr>
    </w:p>
    <w:p w:rsidR="009053F7" w:rsidRDefault="009053F7" w:rsidP="007B2EB5">
      <w:pPr>
        <w:spacing w:line="360" w:lineRule="auto"/>
        <w:rPr>
          <w:b/>
          <w:sz w:val="28"/>
          <w:szCs w:val="28"/>
        </w:rPr>
      </w:pPr>
    </w:p>
    <w:p w:rsidR="00B53ED0" w:rsidRDefault="00B53ED0" w:rsidP="007B2EB5">
      <w:pPr>
        <w:spacing w:line="360" w:lineRule="auto"/>
        <w:ind w:left="-360" w:firstLine="540"/>
        <w:jc w:val="center"/>
        <w:rPr>
          <w:b/>
          <w:sz w:val="28"/>
          <w:szCs w:val="28"/>
        </w:rPr>
      </w:pPr>
      <w:r>
        <w:rPr>
          <w:b/>
          <w:sz w:val="28"/>
          <w:szCs w:val="28"/>
        </w:rPr>
        <w:t xml:space="preserve">Глава </w:t>
      </w:r>
      <w:r>
        <w:rPr>
          <w:b/>
          <w:sz w:val="28"/>
          <w:szCs w:val="28"/>
          <w:lang w:val="en-US"/>
        </w:rPr>
        <w:t>II</w:t>
      </w:r>
    </w:p>
    <w:p w:rsidR="00B53ED0" w:rsidRPr="00C2494A" w:rsidRDefault="00B53ED0" w:rsidP="007B2EB5">
      <w:pPr>
        <w:spacing w:line="360" w:lineRule="auto"/>
        <w:ind w:left="-360" w:firstLine="540"/>
        <w:jc w:val="center"/>
        <w:rPr>
          <w:b/>
          <w:i/>
          <w:sz w:val="28"/>
          <w:szCs w:val="28"/>
        </w:rPr>
      </w:pPr>
      <w:r w:rsidRPr="00C2494A">
        <w:rPr>
          <w:b/>
          <w:i/>
          <w:sz w:val="28"/>
          <w:szCs w:val="28"/>
        </w:rPr>
        <w:t>Товароведческая характеристика используемого сырья.</w:t>
      </w:r>
    </w:p>
    <w:p w:rsidR="00B53ED0" w:rsidRDefault="00B53ED0" w:rsidP="007B2EB5">
      <w:pPr>
        <w:spacing w:line="360" w:lineRule="auto"/>
        <w:ind w:left="-360" w:firstLine="540"/>
        <w:rPr>
          <w:sz w:val="28"/>
          <w:szCs w:val="28"/>
        </w:rPr>
      </w:pPr>
      <w:r w:rsidRPr="00B53ED0">
        <w:rPr>
          <w:sz w:val="28"/>
          <w:szCs w:val="28"/>
        </w:rPr>
        <w:t>Чтобы приготовить плов из свинины понадобится: свинина (лопаточная часть), рисовая кру</w:t>
      </w:r>
      <w:r w:rsidR="006F416B">
        <w:rPr>
          <w:sz w:val="28"/>
          <w:szCs w:val="28"/>
        </w:rPr>
        <w:t>па, лук репчатый, морковь, томатное пюре, соль</w:t>
      </w:r>
      <w:r w:rsidRPr="00B53ED0">
        <w:rPr>
          <w:sz w:val="28"/>
          <w:szCs w:val="28"/>
        </w:rPr>
        <w:t>, перец, маргарин</w:t>
      </w:r>
      <w:r>
        <w:rPr>
          <w:sz w:val="28"/>
          <w:szCs w:val="28"/>
        </w:rPr>
        <w:t xml:space="preserve"> и немного </w:t>
      </w:r>
      <w:r w:rsidR="006D0591">
        <w:rPr>
          <w:sz w:val="28"/>
          <w:szCs w:val="28"/>
        </w:rPr>
        <w:t>кипяченой</w:t>
      </w:r>
      <w:r w:rsidR="006F416B">
        <w:rPr>
          <w:sz w:val="28"/>
          <w:szCs w:val="28"/>
        </w:rPr>
        <w:t xml:space="preserve"> воды, зелень.</w:t>
      </w:r>
    </w:p>
    <w:p w:rsidR="006D0591" w:rsidRPr="0057068D" w:rsidRDefault="000F0A57" w:rsidP="005071A6">
      <w:pPr>
        <w:numPr>
          <w:ilvl w:val="1"/>
          <w:numId w:val="9"/>
        </w:numPr>
        <w:tabs>
          <w:tab w:val="clear" w:pos="720"/>
          <w:tab w:val="num" w:pos="0"/>
        </w:tabs>
        <w:spacing w:line="360" w:lineRule="auto"/>
        <w:ind w:left="0" w:firstLine="540"/>
        <w:rPr>
          <w:b/>
          <w:sz w:val="32"/>
          <w:szCs w:val="32"/>
        </w:rPr>
      </w:pPr>
      <w:r>
        <w:rPr>
          <w:noProof/>
        </w:rPr>
        <w:pict>
          <v:shape id="_x0000_s1181" type="#_x0000_t75" style="position:absolute;left:0;text-align:left;margin-left:234pt;margin-top:5.25pt;width:234pt;height:177pt;z-index:-251649536" wrapcoords="-69 0 -69 21508 21600 21508 21600 0 -69 0">
            <v:imagedata r:id="rId8" o:title="150336_1" gain="69719f" grayscale="t"/>
            <w10:wrap type="tight"/>
          </v:shape>
        </w:pict>
      </w:r>
      <w:r w:rsidR="006D0591" w:rsidRPr="0057068D">
        <w:rPr>
          <w:b/>
          <w:sz w:val="32"/>
          <w:szCs w:val="32"/>
        </w:rPr>
        <w:t>Мясо (свинина).</w:t>
      </w:r>
      <w:r w:rsidR="00682042">
        <w:rPr>
          <w:b/>
          <w:sz w:val="32"/>
          <w:szCs w:val="32"/>
        </w:rPr>
        <w:t xml:space="preserve"> </w:t>
      </w:r>
    </w:p>
    <w:p w:rsidR="006D0591" w:rsidRPr="006D0591" w:rsidRDefault="006D0591" w:rsidP="007B2EB5">
      <w:pPr>
        <w:spacing w:line="360" w:lineRule="auto"/>
        <w:ind w:left="-360" w:firstLine="540"/>
        <w:rPr>
          <w:sz w:val="28"/>
          <w:szCs w:val="28"/>
        </w:rPr>
      </w:pPr>
      <w:r w:rsidRPr="006D0591">
        <w:rPr>
          <w:sz w:val="28"/>
          <w:szCs w:val="28"/>
        </w:rPr>
        <w:t xml:space="preserve">Мясо - ценный продукт питания. Это источник полноценных белков, жиров и других веществ, необходимых для нормальной жизнедеятельности организма. Суточная норма потребления мяса </w:t>
      </w:r>
      <w:smartTag w:uri="urn:schemas-microsoft-com:office:smarttags" w:element="metricconverter">
        <w:smartTagPr>
          <w:attr w:name="ProductID" w:val="190 г"/>
        </w:smartTagPr>
        <w:r w:rsidRPr="006D0591">
          <w:rPr>
            <w:sz w:val="28"/>
            <w:szCs w:val="28"/>
          </w:rPr>
          <w:t>190 г</w:t>
        </w:r>
      </w:smartTag>
      <w:r w:rsidRPr="006D0591">
        <w:rPr>
          <w:sz w:val="28"/>
          <w:szCs w:val="28"/>
        </w:rPr>
        <w:t>, в жаренном, отварном, тушеном виде – 80-100г.</w:t>
      </w:r>
    </w:p>
    <w:p w:rsidR="006D0591" w:rsidRPr="006D0591" w:rsidRDefault="006D0591" w:rsidP="007B2EB5">
      <w:pPr>
        <w:spacing w:line="360" w:lineRule="auto"/>
        <w:ind w:left="-360" w:firstLine="540"/>
        <w:rPr>
          <w:sz w:val="28"/>
          <w:szCs w:val="28"/>
        </w:rPr>
      </w:pPr>
      <w:r w:rsidRPr="006D0591">
        <w:rPr>
          <w:sz w:val="28"/>
          <w:szCs w:val="28"/>
        </w:rPr>
        <w:t>Для питания в основном используют мясо крупного рогатого скота, свиней, овец, коз, лошадей, оленей и др.</w:t>
      </w:r>
    </w:p>
    <w:p w:rsidR="006D0591" w:rsidRPr="006D0591" w:rsidRDefault="006D0591" w:rsidP="007B2EB5">
      <w:pPr>
        <w:spacing w:line="360" w:lineRule="auto"/>
        <w:ind w:left="-360" w:firstLine="540"/>
        <w:jc w:val="center"/>
        <w:rPr>
          <w:b/>
          <w:i/>
          <w:sz w:val="28"/>
          <w:szCs w:val="28"/>
        </w:rPr>
      </w:pPr>
      <w:r w:rsidRPr="006D0591">
        <w:rPr>
          <w:b/>
          <w:i/>
          <w:sz w:val="28"/>
          <w:szCs w:val="28"/>
        </w:rPr>
        <w:t>Химический состав, пищевая ценность мяса.</w:t>
      </w:r>
    </w:p>
    <w:p w:rsidR="006D0591" w:rsidRPr="006D0591" w:rsidRDefault="006D0591" w:rsidP="007B2EB5">
      <w:pPr>
        <w:spacing w:line="360" w:lineRule="auto"/>
        <w:ind w:left="-360" w:firstLine="540"/>
        <w:rPr>
          <w:sz w:val="28"/>
          <w:szCs w:val="28"/>
        </w:rPr>
      </w:pPr>
      <w:r w:rsidRPr="006D0591">
        <w:rPr>
          <w:sz w:val="28"/>
          <w:szCs w:val="28"/>
        </w:rPr>
        <w:t>В состав мяса входят белки, жиры, углеводы, вода, минеральные и др. вещества. Содержание этих веществ зависит от вида, породы, пола, возраста, упитанности животных.</w:t>
      </w:r>
    </w:p>
    <w:p w:rsidR="006D0591" w:rsidRPr="006D0591" w:rsidRDefault="006D0591" w:rsidP="007B2EB5">
      <w:pPr>
        <w:spacing w:line="360" w:lineRule="auto"/>
        <w:ind w:left="-360" w:firstLine="540"/>
        <w:rPr>
          <w:sz w:val="28"/>
          <w:szCs w:val="28"/>
        </w:rPr>
      </w:pPr>
      <w:r w:rsidRPr="00C2494A">
        <w:rPr>
          <w:b/>
          <w:i/>
          <w:sz w:val="28"/>
          <w:szCs w:val="28"/>
        </w:rPr>
        <w:t>Белков</w:t>
      </w:r>
      <w:r w:rsidRPr="006D0591">
        <w:rPr>
          <w:b/>
          <w:i/>
          <w:sz w:val="28"/>
          <w:szCs w:val="28"/>
        </w:rPr>
        <w:t xml:space="preserve"> </w:t>
      </w:r>
      <w:r w:rsidRPr="006D0591">
        <w:rPr>
          <w:sz w:val="28"/>
          <w:szCs w:val="28"/>
        </w:rPr>
        <w:t xml:space="preserve">в мясе содержится 11,4-20,2%. Основная часть белков мяса – белки полноценные. К ним относятся миозин, актин, миоген, миоальбумин, миоглобин, глобулин. Миоген, миоальбумин растворяются в воде, миозин, глобулин – в солевых растворах. Миоглобин имеет пурпурно-красную окраску и обуславливает окраску мышечной ткани. Чем больше миоглобина в мышцах, тем темнее их окраска. С окисью азота миоглобин аброзует азооксимиоглобин, который имеет красный цвет, сохраняющийся после термической обработки. Это используется в колбасном производстведля сохранения цвета продукта. </w:t>
      </w:r>
    </w:p>
    <w:p w:rsidR="006D0591" w:rsidRPr="006D0591" w:rsidRDefault="006D0591" w:rsidP="007B2EB5">
      <w:pPr>
        <w:spacing w:line="360" w:lineRule="auto"/>
        <w:ind w:left="-360" w:firstLine="540"/>
        <w:rPr>
          <w:sz w:val="28"/>
          <w:szCs w:val="28"/>
        </w:rPr>
      </w:pPr>
      <w:r w:rsidRPr="006D0591">
        <w:rPr>
          <w:sz w:val="28"/>
          <w:szCs w:val="28"/>
        </w:rPr>
        <w:t xml:space="preserve">Из неполноценных белков в мясе содержится коллоген, эластин. Это соединительно-тканные белки, придающие мясу жесткость. Коллаген при нагревании с водой переходит в глютин, мясо размягчается, а глютин, растворяясь в горячей воде, придает вязкость раствору, который при охлаждении застывает, превращаясь в студень. </w:t>
      </w:r>
    </w:p>
    <w:p w:rsidR="006D0591" w:rsidRPr="006D0591" w:rsidRDefault="006D0591" w:rsidP="007B2EB5">
      <w:pPr>
        <w:spacing w:line="360" w:lineRule="auto"/>
        <w:ind w:left="-360" w:firstLine="540"/>
        <w:rPr>
          <w:sz w:val="28"/>
          <w:szCs w:val="28"/>
        </w:rPr>
      </w:pPr>
      <w:r w:rsidRPr="006D0591">
        <w:rPr>
          <w:sz w:val="28"/>
          <w:szCs w:val="28"/>
        </w:rPr>
        <w:t>Эластин не изменяется под воздействием холодной, горячей воды.</w:t>
      </w:r>
    </w:p>
    <w:p w:rsidR="006D0591" w:rsidRPr="006D0591" w:rsidRDefault="006D0591" w:rsidP="007B2EB5">
      <w:pPr>
        <w:shd w:val="clear" w:color="auto" w:fill="FFFFFF"/>
        <w:autoSpaceDE w:val="0"/>
        <w:autoSpaceDN w:val="0"/>
        <w:adjustRightInd w:val="0"/>
        <w:spacing w:line="360" w:lineRule="auto"/>
        <w:ind w:left="-360" w:firstLine="540"/>
        <w:rPr>
          <w:color w:val="000000"/>
          <w:sz w:val="28"/>
          <w:szCs w:val="28"/>
        </w:rPr>
      </w:pPr>
      <w:r w:rsidRPr="006D0591">
        <w:rPr>
          <w:b/>
          <w:i/>
          <w:color w:val="000000"/>
          <w:sz w:val="28"/>
          <w:szCs w:val="28"/>
        </w:rPr>
        <w:t xml:space="preserve">Жира </w:t>
      </w:r>
      <w:r w:rsidRPr="006D0591">
        <w:rPr>
          <w:color w:val="000000"/>
          <w:sz w:val="28"/>
          <w:szCs w:val="28"/>
        </w:rPr>
        <w:t>в мясе содержится от 1,2 до 49,3%. Содержание жира зависит от  вида и упитанности животных. В мясе свинины жирной - 49,3%, мясной - 33,0%.</w:t>
      </w:r>
    </w:p>
    <w:p w:rsidR="007B2EB5" w:rsidRDefault="006D0591" w:rsidP="007B2EB5">
      <w:pPr>
        <w:shd w:val="clear" w:color="auto" w:fill="FFFFFF"/>
        <w:autoSpaceDE w:val="0"/>
        <w:autoSpaceDN w:val="0"/>
        <w:adjustRightInd w:val="0"/>
        <w:spacing w:line="360" w:lineRule="auto"/>
        <w:ind w:left="-360" w:firstLine="540"/>
        <w:rPr>
          <w:color w:val="000000"/>
          <w:sz w:val="28"/>
          <w:szCs w:val="28"/>
          <w:lang w:val="en-US"/>
        </w:rPr>
      </w:pPr>
      <w:r w:rsidRPr="006D0591">
        <w:rPr>
          <w:color w:val="000000"/>
          <w:sz w:val="28"/>
          <w:szCs w:val="28"/>
        </w:rPr>
        <w:t xml:space="preserve">Усвояемость жиров зависит от их температуры плавления. Это свойство жиров мяса связано с содержанием в их составе насыщенных и ненасыщенных жирных кислот. </w:t>
      </w:r>
    </w:p>
    <w:p w:rsidR="006D0591" w:rsidRPr="006D0591" w:rsidRDefault="006D0591" w:rsidP="007B2EB5">
      <w:pPr>
        <w:shd w:val="clear" w:color="auto" w:fill="FFFFFF"/>
        <w:autoSpaceDE w:val="0"/>
        <w:autoSpaceDN w:val="0"/>
        <w:adjustRightInd w:val="0"/>
        <w:spacing w:line="360" w:lineRule="auto"/>
        <w:ind w:left="-360" w:firstLine="540"/>
        <w:rPr>
          <w:sz w:val="28"/>
          <w:szCs w:val="28"/>
        </w:rPr>
      </w:pPr>
      <w:r w:rsidRPr="006D0591">
        <w:rPr>
          <w:color w:val="000000"/>
          <w:sz w:val="28"/>
          <w:szCs w:val="28"/>
        </w:rPr>
        <w:t>Жир улучшает вкус мяса, повышает его пищевую ценность.</w:t>
      </w:r>
    </w:p>
    <w:p w:rsidR="006D0591" w:rsidRPr="006D0591" w:rsidRDefault="006D0591" w:rsidP="007B2EB5">
      <w:pPr>
        <w:shd w:val="clear" w:color="auto" w:fill="FFFFFF"/>
        <w:autoSpaceDE w:val="0"/>
        <w:autoSpaceDN w:val="0"/>
        <w:adjustRightInd w:val="0"/>
        <w:spacing w:line="360" w:lineRule="auto"/>
        <w:ind w:left="-360" w:firstLine="540"/>
        <w:rPr>
          <w:color w:val="000000"/>
          <w:sz w:val="28"/>
          <w:szCs w:val="28"/>
        </w:rPr>
      </w:pPr>
      <w:r w:rsidRPr="006D0591">
        <w:rPr>
          <w:color w:val="000000"/>
          <w:sz w:val="28"/>
          <w:szCs w:val="28"/>
        </w:rPr>
        <w:t>Холестерин - жироподобное вещество мяса. В мясе его 0,06-0,1%. Холестерин довольно устойчив при тепловой обработке.</w:t>
      </w:r>
    </w:p>
    <w:p w:rsidR="006D0591" w:rsidRPr="006D0591" w:rsidRDefault="006D0591" w:rsidP="007B2EB5">
      <w:pPr>
        <w:shd w:val="clear" w:color="auto" w:fill="FFFFFF"/>
        <w:autoSpaceDE w:val="0"/>
        <w:autoSpaceDN w:val="0"/>
        <w:adjustRightInd w:val="0"/>
        <w:spacing w:line="360" w:lineRule="auto"/>
        <w:ind w:left="-360" w:firstLine="540"/>
        <w:rPr>
          <w:color w:val="000000"/>
          <w:sz w:val="28"/>
          <w:szCs w:val="28"/>
        </w:rPr>
      </w:pPr>
      <w:r w:rsidRPr="006D0591">
        <w:rPr>
          <w:b/>
          <w:i/>
          <w:color w:val="000000"/>
          <w:sz w:val="28"/>
          <w:szCs w:val="28"/>
        </w:rPr>
        <w:t>Углеводы</w:t>
      </w:r>
      <w:r w:rsidRPr="006D0591">
        <w:rPr>
          <w:color w:val="000000"/>
          <w:sz w:val="28"/>
          <w:szCs w:val="28"/>
        </w:rPr>
        <w:t xml:space="preserve"> в мясе представлены гликогеном, содержание которого составляет около 1,0%. Гликоген участвует в созревании мяса.</w:t>
      </w:r>
    </w:p>
    <w:p w:rsidR="006D0591" w:rsidRPr="006D0591" w:rsidRDefault="006D0591" w:rsidP="007B2EB5">
      <w:pPr>
        <w:shd w:val="clear" w:color="auto" w:fill="FFFFFF"/>
        <w:autoSpaceDE w:val="0"/>
        <w:autoSpaceDN w:val="0"/>
        <w:adjustRightInd w:val="0"/>
        <w:spacing w:line="360" w:lineRule="auto"/>
        <w:ind w:left="-360" w:firstLine="540"/>
        <w:rPr>
          <w:sz w:val="28"/>
          <w:szCs w:val="28"/>
        </w:rPr>
      </w:pPr>
      <w:r w:rsidRPr="006D0591">
        <w:rPr>
          <w:b/>
          <w:i/>
          <w:color w:val="000000"/>
          <w:sz w:val="28"/>
          <w:szCs w:val="28"/>
        </w:rPr>
        <w:t>Минеральных веществ</w:t>
      </w:r>
      <w:r w:rsidRPr="006D0591">
        <w:rPr>
          <w:color w:val="000000"/>
          <w:sz w:val="28"/>
          <w:szCs w:val="28"/>
        </w:rPr>
        <w:t xml:space="preserve"> в мясе от 0,8 до 1,3%. Из макроэлементов в мясе присутствуют натрий, калий, хлор, магний, кальций, железо и др.</w:t>
      </w:r>
    </w:p>
    <w:p w:rsidR="006D0591" w:rsidRPr="006D0591" w:rsidRDefault="006D0591" w:rsidP="007B2EB5">
      <w:pPr>
        <w:shd w:val="clear" w:color="auto" w:fill="FFFFFF"/>
        <w:autoSpaceDE w:val="0"/>
        <w:autoSpaceDN w:val="0"/>
        <w:adjustRightInd w:val="0"/>
        <w:spacing w:line="360" w:lineRule="auto"/>
        <w:ind w:left="-360" w:firstLine="540"/>
        <w:rPr>
          <w:sz w:val="28"/>
          <w:szCs w:val="28"/>
        </w:rPr>
      </w:pPr>
      <w:r w:rsidRPr="006D0591">
        <w:rPr>
          <w:b/>
          <w:i/>
          <w:color w:val="000000"/>
          <w:sz w:val="28"/>
          <w:szCs w:val="28"/>
        </w:rPr>
        <w:t>Из микроэлементов</w:t>
      </w:r>
      <w:r w:rsidRPr="006D0591">
        <w:rPr>
          <w:color w:val="000000"/>
          <w:sz w:val="28"/>
          <w:szCs w:val="28"/>
        </w:rPr>
        <w:t xml:space="preserve"> - йод, медь, кобальт, марганец, фтор, свинец и др. </w:t>
      </w:r>
    </w:p>
    <w:p w:rsidR="006D0591" w:rsidRPr="006D0591" w:rsidRDefault="006D0591" w:rsidP="007B2EB5">
      <w:pPr>
        <w:shd w:val="clear" w:color="auto" w:fill="FFFFFF"/>
        <w:autoSpaceDE w:val="0"/>
        <w:autoSpaceDN w:val="0"/>
        <w:adjustRightInd w:val="0"/>
        <w:spacing w:line="360" w:lineRule="auto"/>
        <w:ind w:left="-360" w:firstLine="540"/>
        <w:rPr>
          <w:sz w:val="28"/>
          <w:szCs w:val="28"/>
        </w:rPr>
      </w:pPr>
      <w:r w:rsidRPr="006D0591">
        <w:rPr>
          <w:b/>
          <w:i/>
          <w:color w:val="000000"/>
          <w:sz w:val="28"/>
          <w:szCs w:val="28"/>
        </w:rPr>
        <w:t>Витамины</w:t>
      </w:r>
      <w:r w:rsidRPr="006D0591">
        <w:rPr>
          <w:color w:val="000000"/>
          <w:sz w:val="28"/>
          <w:szCs w:val="28"/>
        </w:rPr>
        <w:t xml:space="preserve"> представлены группой водорастворимых витаминов - В,, В</w:t>
      </w:r>
      <w:r w:rsidRPr="006D0591">
        <w:rPr>
          <w:color w:val="000000"/>
          <w:sz w:val="28"/>
          <w:szCs w:val="28"/>
          <w:vertAlign w:val="subscript"/>
        </w:rPr>
        <w:t>2</w:t>
      </w:r>
      <w:r w:rsidRPr="006D0591">
        <w:rPr>
          <w:color w:val="000000"/>
          <w:sz w:val="28"/>
          <w:szCs w:val="28"/>
        </w:rPr>
        <w:t>, В</w:t>
      </w:r>
      <w:r w:rsidRPr="006D0591">
        <w:rPr>
          <w:color w:val="000000"/>
          <w:sz w:val="28"/>
          <w:szCs w:val="28"/>
          <w:vertAlign w:val="subscript"/>
        </w:rPr>
        <w:t>6</w:t>
      </w:r>
      <w:r w:rsidRPr="006D0591">
        <w:rPr>
          <w:color w:val="000000"/>
          <w:sz w:val="28"/>
          <w:szCs w:val="28"/>
        </w:rPr>
        <w:t>, В</w:t>
      </w:r>
      <w:r w:rsidRPr="006D0591">
        <w:rPr>
          <w:color w:val="000000"/>
          <w:sz w:val="28"/>
          <w:szCs w:val="28"/>
          <w:vertAlign w:val="subscript"/>
        </w:rPr>
        <w:t>9</w:t>
      </w:r>
      <w:r w:rsidRPr="006D0591">
        <w:rPr>
          <w:color w:val="000000"/>
          <w:sz w:val="28"/>
          <w:szCs w:val="28"/>
        </w:rPr>
        <w:t>, В</w:t>
      </w:r>
      <w:r w:rsidRPr="006D0591">
        <w:rPr>
          <w:color w:val="000000"/>
          <w:sz w:val="28"/>
          <w:szCs w:val="28"/>
          <w:vertAlign w:val="subscript"/>
        </w:rPr>
        <w:t>12</w:t>
      </w:r>
      <w:r w:rsidRPr="006D0591">
        <w:rPr>
          <w:color w:val="000000"/>
          <w:sz w:val="28"/>
          <w:szCs w:val="28"/>
        </w:rPr>
        <w:t xml:space="preserve">, Н, РР и жирорастворимых витаминов - </w:t>
      </w:r>
      <w:r w:rsidRPr="006D0591">
        <w:rPr>
          <w:color w:val="000000"/>
          <w:sz w:val="28"/>
          <w:szCs w:val="28"/>
          <w:lang w:val="en-US"/>
        </w:rPr>
        <w:t>A</w:t>
      </w:r>
      <w:r w:rsidRPr="006D0591">
        <w:rPr>
          <w:color w:val="000000"/>
          <w:sz w:val="28"/>
          <w:szCs w:val="28"/>
        </w:rPr>
        <w:t xml:space="preserve">, </w:t>
      </w:r>
      <w:r w:rsidRPr="006D0591">
        <w:rPr>
          <w:color w:val="000000"/>
          <w:sz w:val="28"/>
          <w:szCs w:val="28"/>
          <w:lang w:val="en-US"/>
        </w:rPr>
        <w:t>D</w:t>
      </w:r>
      <w:r w:rsidRPr="006D0591">
        <w:rPr>
          <w:color w:val="000000"/>
          <w:sz w:val="28"/>
          <w:szCs w:val="28"/>
        </w:rPr>
        <w:t>,</w:t>
      </w:r>
      <w:r w:rsidRPr="006D0591">
        <w:rPr>
          <w:color w:val="000000"/>
          <w:sz w:val="28"/>
          <w:szCs w:val="28"/>
          <w:lang w:val="en-US"/>
        </w:rPr>
        <w:t>E</w:t>
      </w:r>
      <w:r w:rsidRPr="006D0591">
        <w:rPr>
          <w:color w:val="000000"/>
          <w:sz w:val="28"/>
          <w:szCs w:val="28"/>
        </w:rPr>
        <w:t xml:space="preserve">, содержащихся в жире животных.                                                  </w:t>
      </w:r>
    </w:p>
    <w:p w:rsidR="006D0591" w:rsidRPr="006D0591" w:rsidRDefault="006D0591" w:rsidP="007B2EB5">
      <w:pPr>
        <w:shd w:val="clear" w:color="auto" w:fill="FFFFFF"/>
        <w:autoSpaceDE w:val="0"/>
        <w:autoSpaceDN w:val="0"/>
        <w:adjustRightInd w:val="0"/>
        <w:spacing w:line="360" w:lineRule="auto"/>
        <w:ind w:left="-360" w:firstLine="540"/>
        <w:rPr>
          <w:sz w:val="28"/>
          <w:szCs w:val="28"/>
        </w:rPr>
      </w:pPr>
      <w:r w:rsidRPr="006D0591">
        <w:rPr>
          <w:color w:val="000000"/>
          <w:sz w:val="28"/>
          <w:szCs w:val="28"/>
        </w:rPr>
        <w:t>Витаминами наиболее богаты субпродукты (печень, почки).</w:t>
      </w:r>
    </w:p>
    <w:p w:rsidR="006D0591" w:rsidRPr="006D0591" w:rsidRDefault="006D0591" w:rsidP="007B2EB5">
      <w:pPr>
        <w:shd w:val="clear" w:color="auto" w:fill="FFFFFF"/>
        <w:autoSpaceDE w:val="0"/>
        <w:autoSpaceDN w:val="0"/>
        <w:adjustRightInd w:val="0"/>
        <w:spacing w:line="360" w:lineRule="auto"/>
        <w:ind w:left="-360" w:firstLine="540"/>
        <w:rPr>
          <w:sz w:val="28"/>
          <w:szCs w:val="28"/>
        </w:rPr>
      </w:pPr>
      <w:r w:rsidRPr="006D0591">
        <w:rPr>
          <w:b/>
          <w:i/>
          <w:color w:val="000000"/>
          <w:sz w:val="28"/>
          <w:szCs w:val="28"/>
        </w:rPr>
        <w:t>Воды</w:t>
      </w:r>
      <w:r w:rsidRPr="006D0591">
        <w:rPr>
          <w:color w:val="000000"/>
          <w:sz w:val="28"/>
          <w:szCs w:val="28"/>
        </w:rPr>
        <w:t xml:space="preserve"> содержится в мясе от 55,0 до 85,0%. Количество воды зависит от упитанности и возраста животных.</w:t>
      </w:r>
    </w:p>
    <w:p w:rsidR="006D0591" w:rsidRPr="006D0591" w:rsidRDefault="006D0591" w:rsidP="007B2EB5">
      <w:pPr>
        <w:shd w:val="clear" w:color="auto" w:fill="FFFFFF"/>
        <w:autoSpaceDE w:val="0"/>
        <w:autoSpaceDN w:val="0"/>
        <w:adjustRightInd w:val="0"/>
        <w:spacing w:line="360" w:lineRule="auto"/>
        <w:ind w:left="-360" w:firstLine="540"/>
        <w:rPr>
          <w:sz w:val="28"/>
          <w:szCs w:val="28"/>
        </w:rPr>
      </w:pPr>
      <w:r w:rsidRPr="006D0591">
        <w:rPr>
          <w:b/>
          <w:i/>
          <w:color w:val="000000"/>
          <w:sz w:val="28"/>
          <w:szCs w:val="28"/>
        </w:rPr>
        <w:t>Экстрактивных веществ</w:t>
      </w:r>
      <w:r w:rsidRPr="006D0591">
        <w:rPr>
          <w:color w:val="000000"/>
          <w:sz w:val="28"/>
          <w:szCs w:val="28"/>
        </w:rPr>
        <w:t xml:space="preserve"> в мясе - 0,3-0,5%. Они представлены в мясе в виде азотистых и безазотистых соединений. Эти вещества, растворяясь в воде, придают мясу, бульонам вкус, аромат, вызывают аппетит.</w:t>
      </w:r>
    </w:p>
    <w:p w:rsidR="006D0591" w:rsidRPr="006D0591" w:rsidRDefault="006D0591" w:rsidP="007B2EB5">
      <w:pPr>
        <w:shd w:val="clear" w:color="auto" w:fill="FFFFFF"/>
        <w:autoSpaceDE w:val="0"/>
        <w:autoSpaceDN w:val="0"/>
        <w:adjustRightInd w:val="0"/>
        <w:spacing w:line="360" w:lineRule="auto"/>
        <w:ind w:left="-360" w:firstLine="540"/>
        <w:rPr>
          <w:sz w:val="28"/>
          <w:szCs w:val="28"/>
        </w:rPr>
      </w:pPr>
      <w:r w:rsidRPr="006D0591">
        <w:rPr>
          <w:color w:val="000000"/>
          <w:sz w:val="28"/>
          <w:szCs w:val="28"/>
        </w:rPr>
        <w:t xml:space="preserve">Энергетическая ценность </w:t>
      </w:r>
      <w:smartTag w:uri="urn:schemas-microsoft-com:office:smarttags" w:element="metricconverter">
        <w:smartTagPr>
          <w:attr w:name="ProductID" w:val="100 г"/>
        </w:smartTagPr>
        <w:r w:rsidRPr="006D0591">
          <w:rPr>
            <w:color w:val="000000"/>
            <w:sz w:val="28"/>
            <w:szCs w:val="28"/>
          </w:rPr>
          <w:t>100 г</w:t>
        </w:r>
      </w:smartTag>
      <w:r w:rsidRPr="006D0591">
        <w:rPr>
          <w:color w:val="000000"/>
          <w:sz w:val="28"/>
          <w:szCs w:val="28"/>
        </w:rPr>
        <w:t xml:space="preserve"> мяса в зависимости от его химическо</w:t>
      </w:r>
      <w:r w:rsidRPr="006D0591">
        <w:rPr>
          <w:color w:val="000000"/>
          <w:sz w:val="28"/>
          <w:szCs w:val="28"/>
        </w:rPr>
        <w:softHyphen/>
        <w:t>го состава составляет от 105 до 404 ккал.</w:t>
      </w:r>
    </w:p>
    <w:p w:rsidR="009053F7" w:rsidRPr="005071A6" w:rsidRDefault="006D0591" w:rsidP="005071A6">
      <w:pPr>
        <w:shd w:val="clear" w:color="auto" w:fill="FFFFFF"/>
        <w:autoSpaceDE w:val="0"/>
        <w:autoSpaceDN w:val="0"/>
        <w:adjustRightInd w:val="0"/>
        <w:spacing w:line="360" w:lineRule="auto"/>
        <w:ind w:left="-360" w:firstLine="540"/>
        <w:rPr>
          <w:sz w:val="28"/>
          <w:szCs w:val="28"/>
        </w:rPr>
      </w:pPr>
      <w:r w:rsidRPr="006D0591">
        <w:rPr>
          <w:color w:val="000000"/>
          <w:sz w:val="28"/>
          <w:szCs w:val="28"/>
        </w:rPr>
        <w:t>В процессе тепловой обработки мяса происходит потеря питатель</w:t>
      </w:r>
      <w:r w:rsidRPr="006D0591">
        <w:rPr>
          <w:color w:val="000000"/>
          <w:sz w:val="28"/>
          <w:szCs w:val="28"/>
        </w:rPr>
        <w:softHyphen/>
        <w:t>ных веществ. С точки зрения сохранности питательных веществ наибо</w:t>
      </w:r>
      <w:r w:rsidRPr="006D0591">
        <w:rPr>
          <w:color w:val="000000"/>
          <w:sz w:val="28"/>
          <w:szCs w:val="28"/>
        </w:rPr>
        <w:softHyphen/>
        <w:t>лее рациональные приемы тепловой обработки - тушение, запекание, приготовление изделий из котлетной массы.</w:t>
      </w:r>
    </w:p>
    <w:p w:rsidR="006D0591" w:rsidRPr="006D0591" w:rsidRDefault="006D0591" w:rsidP="007B2EB5">
      <w:pPr>
        <w:shd w:val="clear" w:color="auto" w:fill="FFFFFF"/>
        <w:autoSpaceDE w:val="0"/>
        <w:autoSpaceDN w:val="0"/>
        <w:adjustRightInd w:val="0"/>
        <w:spacing w:line="360" w:lineRule="auto"/>
        <w:ind w:left="-360" w:firstLine="540"/>
        <w:jc w:val="center"/>
        <w:rPr>
          <w:b/>
          <w:i/>
          <w:sz w:val="28"/>
          <w:szCs w:val="28"/>
        </w:rPr>
      </w:pPr>
      <w:r w:rsidRPr="006D0591">
        <w:rPr>
          <w:b/>
          <w:i/>
          <w:color w:val="000000"/>
          <w:sz w:val="28"/>
          <w:szCs w:val="28"/>
        </w:rPr>
        <w:t>Классификация мяса</w:t>
      </w:r>
    </w:p>
    <w:p w:rsidR="006D0591" w:rsidRPr="006D0591" w:rsidRDefault="006D0591" w:rsidP="007B2EB5">
      <w:pPr>
        <w:shd w:val="clear" w:color="auto" w:fill="FFFFFF"/>
        <w:autoSpaceDE w:val="0"/>
        <w:autoSpaceDN w:val="0"/>
        <w:adjustRightInd w:val="0"/>
        <w:spacing w:line="360" w:lineRule="auto"/>
        <w:ind w:left="-360" w:firstLine="540"/>
        <w:rPr>
          <w:color w:val="000000"/>
          <w:sz w:val="28"/>
          <w:szCs w:val="28"/>
        </w:rPr>
      </w:pPr>
      <w:r w:rsidRPr="006D0591">
        <w:rPr>
          <w:color w:val="000000"/>
          <w:sz w:val="28"/>
          <w:szCs w:val="28"/>
        </w:rPr>
        <w:t xml:space="preserve">Мясо можно классифицировать по виду убойных животных, возрасту, упитанности, термическому состоянию. </w:t>
      </w:r>
    </w:p>
    <w:p w:rsidR="006D0591" w:rsidRPr="006D0591" w:rsidRDefault="006D0591" w:rsidP="007B2EB5">
      <w:pPr>
        <w:shd w:val="clear" w:color="auto" w:fill="FFFFFF"/>
        <w:autoSpaceDE w:val="0"/>
        <w:autoSpaceDN w:val="0"/>
        <w:adjustRightInd w:val="0"/>
        <w:spacing w:line="360" w:lineRule="auto"/>
        <w:ind w:left="-360" w:firstLine="540"/>
        <w:rPr>
          <w:color w:val="000000"/>
          <w:sz w:val="28"/>
          <w:szCs w:val="28"/>
        </w:rPr>
      </w:pPr>
      <w:r w:rsidRPr="00C2494A">
        <w:rPr>
          <w:i/>
          <w:color w:val="000000"/>
          <w:sz w:val="28"/>
          <w:szCs w:val="28"/>
          <w:u w:val="single"/>
        </w:rPr>
        <w:t>По виду убойных животных</w:t>
      </w:r>
      <w:r w:rsidRPr="006D0591">
        <w:rPr>
          <w:color w:val="000000"/>
          <w:sz w:val="28"/>
          <w:szCs w:val="28"/>
        </w:rPr>
        <w:t xml:space="preserve"> различают говядину, баранину, козлятину, свинину, конину, оленину, мясо кроликов, диких животных (лося, косули, медведя) и т. д.</w:t>
      </w:r>
    </w:p>
    <w:p w:rsidR="006D0591" w:rsidRPr="006D0591" w:rsidRDefault="006D0591" w:rsidP="007B2EB5">
      <w:pPr>
        <w:shd w:val="clear" w:color="auto" w:fill="FFFFFF"/>
        <w:autoSpaceDE w:val="0"/>
        <w:autoSpaceDN w:val="0"/>
        <w:adjustRightInd w:val="0"/>
        <w:spacing w:line="360" w:lineRule="auto"/>
        <w:ind w:left="-360" w:firstLine="540"/>
        <w:rPr>
          <w:sz w:val="28"/>
          <w:szCs w:val="28"/>
        </w:rPr>
      </w:pPr>
      <w:r w:rsidRPr="006D0591">
        <w:rPr>
          <w:color w:val="000000"/>
          <w:sz w:val="28"/>
          <w:szCs w:val="28"/>
        </w:rPr>
        <w:t>Свинина. Свинину по возрасту делят на свинину, мясо подсвинков и мясо поросят-молочников.</w:t>
      </w:r>
    </w:p>
    <w:p w:rsidR="006D0591" w:rsidRPr="006D0591" w:rsidRDefault="006D0591" w:rsidP="007B2EB5">
      <w:pPr>
        <w:shd w:val="clear" w:color="auto" w:fill="FFFFFF"/>
        <w:autoSpaceDE w:val="0"/>
        <w:autoSpaceDN w:val="0"/>
        <w:adjustRightInd w:val="0"/>
        <w:spacing w:line="360" w:lineRule="auto"/>
        <w:ind w:left="-360" w:firstLine="540"/>
        <w:rPr>
          <w:sz w:val="28"/>
          <w:szCs w:val="28"/>
        </w:rPr>
      </w:pPr>
      <w:r w:rsidRPr="006D0591">
        <w:rPr>
          <w:color w:val="000000"/>
          <w:sz w:val="28"/>
          <w:szCs w:val="28"/>
        </w:rPr>
        <w:t xml:space="preserve">Свинину получают от животных убойной массой более </w:t>
      </w:r>
      <w:smartTag w:uri="urn:schemas-microsoft-com:office:smarttags" w:element="metricconverter">
        <w:smartTagPr>
          <w:attr w:name="ProductID" w:val="34 кг"/>
        </w:smartTagPr>
        <w:r w:rsidRPr="006D0591">
          <w:rPr>
            <w:color w:val="000000"/>
            <w:sz w:val="28"/>
            <w:szCs w:val="28"/>
          </w:rPr>
          <w:t>34 кг</w:t>
        </w:r>
      </w:smartTag>
      <w:r w:rsidRPr="006D0591">
        <w:rPr>
          <w:color w:val="000000"/>
          <w:sz w:val="28"/>
          <w:szCs w:val="28"/>
        </w:rPr>
        <w:t>. Окрас</w:t>
      </w:r>
      <w:r w:rsidRPr="006D0591">
        <w:rPr>
          <w:color w:val="000000"/>
          <w:sz w:val="28"/>
          <w:szCs w:val="28"/>
        </w:rPr>
        <w:softHyphen/>
        <w:t>ка ее от светло-розовой до красной, мышцы нежные, с мраморностью, внутренний жир белый, подкожный - розового оттенка.</w:t>
      </w:r>
    </w:p>
    <w:p w:rsidR="006D0591" w:rsidRPr="006D0591" w:rsidRDefault="006D0591" w:rsidP="007B2EB5">
      <w:pPr>
        <w:shd w:val="clear" w:color="auto" w:fill="FFFFFF"/>
        <w:autoSpaceDE w:val="0"/>
        <w:autoSpaceDN w:val="0"/>
        <w:adjustRightInd w:val="0"/>
        <w:spacing w:line="360" w:lineRule="auto"/>
        <w:ind w:left="-360" w:firstLine="540"/>
        <w:rPr>
          <w:sz w:val="28"/>
          <w:szCs w:val="28"/>
        </w:rPr>
      </w:pPr>
      <w:r w:rsidRPr="006D0591">
        <w:rPr>
          <w:color w:val="000000"/>
          <w:sz w:val="28"/>
          <w:szCs w:val="28"/>
        </w:rPr>
        <w:t xml:space="preserve">Мясо подсвинков получают от молодых свиней убойной массой от 12 до </w:t>
      </w:r>
      <w:smartTag w:uri="urn:schemas-microsoft-com:office:smarttags" w:element="metricconverter">
        <w:smartTagPr>
          <w:attr w:name="ProductID" w:val="38 кг"/>
        </w:smartTagPr>
        <w:r w:rsidRPr="006D0591">
          <w:rPr>
            <w:color w:val="000000"/>
            <w:sz w:val="28"/>
            <w:szCs w:val="28"/>
          </w:rPr>
          <w:t>38 кг</w:t>
        </w:r>
      </w:smartTag>
      <w:r w:rsidRPr="006D0591">
        <w:rPr>
          <w:color w:val="000000"/>
          <w:sz w:val="28"/>
          <w:szCs w:val="28"/>
        </w:rPr>
        <w:t>. Мясо более нежное, чем у свинины, окраска светлая.</w:t>
      </w:r>
    </w:p>
    <w:p w:rsidR="006D0591" w:rsidRPr="006D0591" w:rsidRDefault="006D0591" w:rsidP="007B2EB5">
      <w:pPr>
        <w:shd w:val="clear" w:color="auto" w:fill="FFFFFF"/>
        <w:autoSpaceDE w:val="0"/>
        <w:autoSpaceDN w:val="0"/>
        <w:adjustRightInd w:val="0"/>
        <w:spacing w:line="360" w:lineRule="auto"/>
        <w:ind w:left="-360" w:firstLine="540"/>
        <w:rPr>
          <w:sz w:val="28"/>
          <w:szCs w:val="28"/>
        </w:rPr>
      </w:pPr>
      <w:r w:rsidRPr="006D0591">
        <w:rPr>
          <w:color w:val="000000"/>
          <w:sz w:val="28"/>
          <w:szCs w:val="28"/>
        </w:rPr>
        <w:t xml:space="preserve">Мясо поросят-молочников получают от животных убойной массой от 3 до </w:t>
      </w:r>
      <w:smartTag w:uri="urn:schemas-microsoft-com:office:smarttags" w:element="metricconverter">
        <w:smartTagPr>
          <w:attr w:name="ProductID" w:val="6 кг"/>
        </w:smartTagPr>
        <w:r w:rsidRPr="006D0591">
          <w:rPr>
            <w:color w:val="000000"/>
            <w:sz w:val="28"/>
            <w:szCs w:val="28"/>
          </w:rPr>
          <w:t>6 кг</w:t>
        </w:r>
      </w:smartTag>
      <w:r w:rsidRPr="006D0591">
        <w:rPr>
          <w:color w:val="000000"/>
          <w:sz w:val="28"/>
          <w:szCs w:val="28"/>
        </w:rPr>
        <w:t xml:space="preserve">. Оно имеет очень нежные мышцы, окраска от бледно-розовой до почти белой.                                                                         </w:t>
      </w:r>
    </w:p>
    <w:p w:rsidR="006D0591" w:rsidRDefault="006D0591" w:rsidP="007B2EB5">
      <w:pPr>
        <w:shd w:val="clear" w:color="auto" w:fill="FFFFFF"/>
        <w:autoSpaceDE w:val="0"/>
        <w:autoSpaceDN w:val="0"/>
        <w:adjustRightInd w:val="0"/>
        <w:spacing w:line="360" w:lineRule="auto"/>
        <w:ind w:left="-360" w:firstLine="540"/>
        <w:rPr>
          <w:color w:val="000000"/>
          <w:sz w:val="28"/>
          <w:szCs w:val="28"/>
        </w:rPr>
      </w:pPr>
      <w:r w:rsidRPr="006D0591">
        <w:rPr>
          <w:color w:val="000000"/>
          <w:sz w:val="28"/>
          <w:szCs w:val="28"/>
        </w:rPr>
        <w:t xml:space="preserve">Свинину в кулинарии используют для жареных, тушеных, реже отварных горячих и холодных блюд. </w:t>
      </w:r>
    </w:p>
    <w:p w:rsidR="006D0591" w:rsidRPr="006D0591" w:rsidRDefault="006D0591" w:rsidP="007B2EB5">
      <w:pPr>
        <w:shd w:val="clear" w:color="auto" w:fill="FFFFFF"/>
        <w:autoSpaceDE w:val="0"/>
        <w:autoSpaceDN w:val="0"/>
        <w:adjustRightInd w:val="0"/>
        <w:spacing w:line="360" w:lineRule="auto"/>
        <w:ind w:left="-360" w:firstLine="540"/>
        <w:rPr>
          <w:sz w:val="28"/>
          <w:szCs w:val="28"/>
        </w:rPr>
      </w:pPr>
      <w:r w:rsidRPr="006D0591">
        <w:rPr>
          <w:color w:val="000000"/>
          <w:sz w:val="28"/>
          <w:szCs w:val="28"/>
        </w:rPr>
        <w:t xml:space="preserve"> </w:t>
      </w:r>
      <w:r w:rsidRPr="00C2494A">
        <w:rPr>
          <w:i/>
          <w:color w:val="000000"/>
          <w:sz w:val="28"/>
          <w:szCs w:val="28"/>
          <w:u w:val="single"/>
        </w:rPr>
        <w:t>По термическому состоянию</w:t>
      </w:r>
      <w:r w:rsidRPr="006D0591">
        <w:rPr>
          <w:color w:val="000000"/>
          <w:sz w:val="28"/>
          <w:szCs w:val="28"/>
        </w:rPr>
        <w:t xml:space="preserve"> мясо подразделяют на: остывшее, охлажденное, подмороженное, замороженное.</w:t>
      </w:r>
    </w:p>
    <w:p w:rsidR="006D0591" w:rsidRPr="006D0591" w:rsidRDefault="006D0591" w:rsidP="007B2EB5">
      <w:pPr>
        <w:shd w:val="clear" w:color="auto" w:fill="FFFFFF"/>
        <w:autoSpaceDE w:val="0"/>
        <w:autoSpaceDN w:val="0"/>
        <w:adjustRightInd w:val="0"/>
        <w:spacing w:line="360" w:lineRule="auto"/>
        <w:ind w:left="-360" w:firstLine="540"/>
        <w:rPr>
          <w:color w:val="000000"/>
          <w:sz w:val="28"/>
          <w:szCs w:val="28"/>
        </w:rPr>
      </w:pPr>
      <w:r w:rsidRPr="006D0591">
        <w:rPr>
          <w:color w:val="000000"/>
          <w:sz w:val="28"/>
          <w:szCs w:val="28"/>
        </w:rPr>
        <w:t>Остывшее   мясо – подвергнутое охлаждению до температуры не выше 12° С, имеющее корочку подсыхания, упругую консистенцию.</w:t>
      </w:r>
    </w:p>
    <w:p w:rsidR="006D0591" w:rsidRPr="006D0591" w:rsidRDefault="006D0591" w:rsidP="007B2EB5">
      <w:pPr>
        <w:shd w:val="clear" w:color="auto" w:fill="FFFFFF"/>
        <w:autoSpaceDE w:val="0"/>
        <w:autoSpaceDN w:val="0"/>
        <w:adjustRightInd w:val="0"/>
        <w:spacing w:line="360" w:lineRule="auto"/>
        <w:ind w:left="-360" w:firstLine="540"/>
        <w:rPr>
          <w:color w:val="000000"/>
          <w:sz w:val="28"/>
          <w:szCs w:val="28"/>
        </w:rPr>
      </w:pPr>
      <w:r w:rsidRPr="006D0591">
        <w:rPr>
          <w:color w:val="000000"/>
          <w:sz w:val="28"/>
          <w:szCs w:val="28"/>
        </w:rPr>
        <w:t>Охлажденное мясо – подвергнутое охлаждению до температуры от 0 до -4°С, имеющее корочку подсыхания более плотную, чем у охлажденного мяса, упругую консистенцию.</w:t>
      </w:r>
    </w:p>
    <w:p w:rsidR="006D0591" w:rsidRPr="006D0591" w:rsidRDefault="006D0591" w:rsidP="007B2EB5">
      <w:pPr>
        <w:shd w:val="clear" w:color="auto" w:fill="FFFFFF"/>
        <w:autoSpaceDE w:val="0"/>
        <w:autoSpaceDN w:val="0"/>
        <w:adjustRightInd w:val="0"/>
        <w:spacing w:line="360" w:lineRule="auto"/>
        <w:ind w:left="-360" w:firstLine="540"/>
        <w:rPr>
          <w:color w:val="000000"/>
          <w:sz w:val="28"/>
          <w:szCs w:val="28"/>
        </w:rPr>
      </w:pPr>
      <w:r w:rsidRPr="006D0591">
        <w:rPr>
          <w:color w:val="000000"/>
          <w:sz w:val="28"/>
          <w:szCs w:val="28"/>
        </w:rPr>
        <w:t xml:space="preserve">Подмороженное мясо – подвергнутое подмораживанию и имеющее температуру в бедре на глубине 1см от -3 до -5°С, а в толщине мышц бедра на глубине </w:t>
      </w:r>
      <w:smartTag w:uri="urn:schemas-microsoft-com:office:smarttags" w:element="metricconverter">
        <w:smartTagPr>
          <w:attr w:name="ProductID" w:val="6 см"/>
        </w:smartTagPr>
        <w:r w:rsidRPr="006D0591">
          <w:rPr>
            <w:color w:val="000000"/>
            <w:sz w:val="28"/>
            <w:szCs w:val="28"/>
          </w:rPr>
          <w:t>6 см</w:t>
        </w:r>
      </w:smartTag>
      <w:r w:rsidRPr="006D0591">
        <w:rPr>
          <w:color w:val="000000"/>
          <w:sz w:val="28"/>
          <w:szCs w:val="28"/>
        </w:rPr>
        <w:t xml:space="preserve"> – от 0 до-2°С. При хранении температура по всему объему полутуши должна быть от -2 до -3°С.</w:t>
      </w:r>
    </w:p>
    <w:p w:rsidR="006D0591" w:rsidRPr="006D0591" w:rsidRDefault="006D0591" w:rsidP="007B2EB5">
      <w:pPr>
        <w:shd w:val="clear" w:color="auto" w:fill="FFFFFF"/>
        <w:autoSpaceDE w:val="0"/>
        <w:autoSpaceDN w:val="0"/>
        <w:adjustRightInd w:val="0"/>
        <w:spacing w:line="360" w:lineRule="auto"/>
        <w:ind w:left="-360" w:firstLine="540"/>
        <w:rPr>
          <w:color w:val="000000"/>
          <w:sz w:val="28"/>
          <w:szCs w:val="28"/>
        </w:rPr>
      </w:pPr>
      <w:r w:rsidRPr="006D0591">
        <w:rPr>
          <w:color w:val="000000"/>
          <w:sz w:val="28"/>
          <w:szCs w:val="28"/>
        </w:rPr>
        <w:t>Замороженное мясо – подвергнутое замораживанию до температуры не выше -8°С, имеющее плотную консистенцию, без запаха.</w:t>
      </w:r>
    </w:p>
    <w:p w:rsidR="006D0591" w:rsidRPr="006D0591" w:rsidRDefault="006D0591" w:rsidP="007B2EB5">
      <w:pPr>
        <w:shd w:val="clear" w:color="auto" w:fill="FFFFFF"/>
        <w:autoSpaceDE w:val="0"/>
        <w:autoSpaceDN w:val="0"/>
        <w:adjustRightInd w:val="0"/>
        <w:spacing w:line="360" w:lineRule="auto"/>
        <w:ind w:left="-360" w:firstLine="540"/>
        <w:rPr>
          <w:color w:val="000000"/>
          <w:sz w:val="28"/>
          <w:szCs w:val="28"/>
        </w:rPr>
      </w:pPr>
      <w:r w:rsidRPr="006D0591">
        <w:rPr>
          <w:color w:val="000000"/>
          <w:sz w:val="28"/>
          <w:szCs w:val="28"/>
        </w:rPr>
        <w:t>Перед использованием подмороженное и замороженное мясо размораживают. Рекомендуют размораживать мясо при температуре от 0 до 8°С, т.к. образующийся мясной сок будет полнее поглощаться клетками мышечной ткани, ментше будет потери питательных веществ.</w:t>
      </w:r>
    </w:p>
    <w:p w:rsidR="006D0591" w:rsidRPr="006D0591" w:rsidRDefault="006D0591" w:rsidP="007B2EB5">
      <w:pPr>
        <w:shd w:val="clear" w:color="auto" w:fill="FFFFFF"/>
        <w:autoSpaceDE w:val="0"/>
        <w:autoSpaceDN w:val="0"/>
        <w:adjustRightInd w:val="0"/>
        <w:spacing w:line="360" w:lineRule="auto"/>
        <w:ind w:left="-360" w:firstLine="540"/>
        <w:rPr>
          <w:color w:val="000000"/>
          <w:sz w:val="28"/>
          <w:szCs w:val="28"/>
        </w:rPr>
      </w:pPr>
      <w:r w:rsidRPr="00C2494A">
        <w:rPr>
          <w:i/>
          <w:color w:val="000000"/>
          <w:sz w:val="28"/>
          <w:szCs w:val="28"/>
          <w:u w:val="single"/>
        </w:rPr>
        <w:t>По упитанности мясо</w:t>
      </w:r>
      <w:r w:rsidRPr="006D0591">
        <w:rPr>
          <w:color w:val="000000"/>
          <w:sz w:val="28"/>
          <w:szCs w:val="28"/>
        </w:rPr>
        <w:t xml:space="preserve"> делят на категории. Категории упитанности определяют по развитию мышечной ткани, отложению жира, степени выступления костей.</w:t>
      </w:r>
    </w:p>
    <w:p w:rsidR="0057068D" w:rsidRPr="0057068D" w:rsidRDefault="0057068D" w:rsidP="007B2EB5">
      <w:pPr>
        <w:shd w:val="clear" w:color="auto" w:fill="FFFFFF"/>
        <w:autoSpaceDE w:val="0"/>
        <w:autoSpaceDN w:val="0"/>
        <w:adjustRightInd w:val="0"/>
        <w:spacing w:line="360" w:lineRule="auto"/>
        <w:ind w:left="-360" w:firstLine="540"/>
        <w:rPr>
          <w:color w:val="000000"/>
          <w:sz w:val="28"/>
          <w:szCs w:val="28"/>
        </w:rPr>
      </w:pPr>
      <w:r w:rsidRPr="0057068D">
        <w:rPr>
          <w:color w:val="000000"/>
          <w:sz w:val="28"/>
          <w:szCs w:val="28"/>
        </w:rPr>
        <w:t>Свинину по упитанности подразделяют на пять категорий.</w:t>
      </w:r>
    </w:p>
    <w:p w:rsidR="0057068D" w:rsidRPr="0057068D" w:rsidRDefault="0057068D" w:rsidP="007B2EB5">
      <w:pPr>
        <w:shd w:val="clear" w:color="auto" w:fill="FFFFFF"/>
        <w:autoSpaceDE w:val="0"/>
        <w:autoSpaceDN w:val="0"/>
        <w:adjustRightInd w:val="0"/>
        <w:spacing w:line="360" w:lineRule="auto"/>
        <w:ind w:left="-360" w:firstLine="540"/>
        <w:rPr>
          <w:color w:val="000000"/>
          <w:sz w:val="28"/>
          <w:szCs w:val="28"/>
        </w:rPr>
      </w:pPr>
      <w:r w:rsidRPr="0057068D">
        <w:rPr>
          <w:color w:val="000000"/>
          <w:sz w:val="28"/>
          <w:szCs w:val="28"/>
        </w:rPr>
        <w:t xml:space="preserve">Свинина </w:t>
      </w:r>
      <w:r w:rsidRPr="0057068D">
        <w:rPr>
          <w:color w:val="000000"/>
          <w:sz w:val="28"/>
          <w:szCs w:val="28"/>
          <w:lang w:val="en-US"/>
        </w:rPr>
        <w:t>I</w:t>
      </w:r>
      <w:r w:rsidRPr="0057068D">
        <w:rPr>
          <w:color w:val="000000"/>
          <w:sz w:val="28"/>
          <w:szCs w:val="28"/>
        </w:rPr>
        <w:t xml:space="preserve"> категории (беконная) – мышечная ткань хорошо развита, особенно на спинной и тазобедренной частях, шпик плотный белого цвета или с розовым оттенком, равномерно расположен по всей длине полутуши толщиной от 1,5 до </w:t>
      </w:r>
      <w:smartTag w:uri="urn:schemas-microsoft-com:office:smarttags" w:element="metricconverter">
        <w:smartTagPr>
          <w:attr w:name="ProductID" w:val="3,5 см"/>
        </w:smartTagPr>
        <w:r w:rsidRPr="0057068D">
          <w:rPr>
            <w:color w:val="000000"/>
            <w:sz w:val="28"/>
            <w:szCs w:val="28"/>
          </w:rPr>
          <w:t>3,5 см</w:t>
        </w:r>
      </w:smartTag>
      <w:r w:rsidRPr="0057068D">
        <w:rPr>
          <w:color w:val="000000"/>
          <w:sz w:val="28"/>
          <w:szCs w:val="28"/>
        </w:rPr>
        <w:t xml:space="preserve">. Масса туши от 53 до </w:t>
      </w:r>
      <w:smartTag w:uri="urn:schemas-microsoft-com:office:smarttags" w:element="metricconverter">
        <w:smartTagPr>
          <w:attr w:name="ProductID" w:val="72 кг"/>
        </w:smartTagPr>
        <w:r w:rsidRPr="0057068D">
          <w:rPr>
            <w:color w:val="000000"/>
            <w:sz w:val="28"/>
            <w:szCs w:val="28"/>
          </w:rPr>
          <w:t>72 кг</w:t>
        </w:r>
      </w:smartTag>
      <w:r w:rsidRPr="0057068D">
        <w:rPr>
          <w:color w:val="000000"/>
          <w:sz w:val="28"/>
          <w:szCs w:val="28"/>
        </w:rPr>
        <w:t>.</w:t>
      </w:r>
    </w:p>
    <w:p w:rsidR="0057068D" w:rsidRPr="0057068D" w:rsidRDefault="0057068D" w:rsidP="007B2EB5">
      <w:pPr>
        <w:shd w:val="clear" w:color="auto" w:fill="FFFFFF"/>
        <w:autoSpaceDE w:val="0"/>
        <w:autoSpaceDN w:val="0"/>
        <w:adjustRightInd w:val="0"/>
        <w:spacing w:line="360" w:lineRule="auto"/>
        <w:ind w:left="-360" w:firstLine="540"/>
        <w:rPr>
          <w:sz w:val="28"/>
          <w:szCs w:val="28"/>
        </w:rPr>
      </w:pPr>
      <w:r w:rsidRPr="0057068D">
        <w:rPr>
          <w:color w:val="000000"/>
          <w:sz w:val="28"/>
          <w:szCs w:val="28"/>
        </w:rPr>
        <w:t xml:space="preserve"> Свинина </w:t>
      </w:r>
      <w:r w:rsidRPr="0057068D">
        <w:rPr>
          <w:color w:val="000000"/>
          <w:sz w:val="28"/>
          <w:szCs w:val="28"/>
          <w:lang w:val="en-US"/>
        </w:rPr>
        <w:t>II</w:t>
      </w:r>
      <w:r w:rsidRPr="0057068D">
        <w:rPr>
          <w:color w:val="000000"/>
          <w:sz w:val="28"/>
          <w:szCs w:val="28"/>
        </w:rPr>
        <w:t xml:space="preserve"> категории (мясная-молодняк) – туши мясных свиней (молодняка) массой от 39 до </w:t>
      </w:r>
      <w:smartTag w:uri="urn:schemas-microsoft-com:office:smarttags" w:element="metricconverter">
        <w:smartTagPr>
          <w:attr w:name="ProductID" w:val="86 кг"/>
        </w:smartTagPr>
        <w:r w:rsidRPr="0057068D">
          <w:rPr>
            <w:color w:val="000000"/>
            <w:sz w:val="28"/>
            <w:szCs w:val="28"/>
          </w:rPr>
          <w:t>86 кг</w:t>
        </w:r>
      </w:smartTag>
      <w:r w:rsidRPr="0057068D">
        <w:rPr>
          <w:color w:val="000000"/>
          <w:sz w:val="28"/>
          <w:szCs w:val="28"/>
        </w:rPr>
        <w:t xml:space="preserve"> в шкуре, от 34 до </w:t>
      </w:r>
      <w:smartTag w:uri="urn:schemas-microsoft-com:office:smarttags" w:element="metricconverter">
        <w:smartTagPr>
          <w:attr w:name="ProductID" w:val="76 кг"/>
        </w:smartTagPr>
        <w:r w:rsidRPr="0057068D">
          <w:rPr>
            <w:color w:val="000000"/>
            <w:sz w:val="28"/>
            <w:szCs w:val="28"/>
          </w:rPr>
          <w:t>76 кг</w:t>
        </w:r>
      </w:smartTag>
      <w:r w:rsidRPr="0057068D">
        <w:rPr>
          <w:color w:val="000000"/>
          <w:sz w:val="28"/>
          <w:szCs w:val="28"/>
        </w:rPr>
        <w:t xml:space="preserve"> без шкуры, от 37 до </w:t>
      </w:r>
      <w:smartTag w:uri="urn:schemas-microsoft-com:office:smarttags" w:element="metricconverter">
        <w:smartTagPr>
          <w:attr w:name="ProductID" w:val="80 кг"/>
        </w:smartTagPr>
        <w:r w:rsidRPr="0057068D">
          <w:rPr>
            <w:color w:val="000000"/>
            <w:sz w:val="28"/>
            <w:szCs w:val="28"/>
          </w:rPr>
          <w:t>80 кг</w:t>
        </w:r>
      </w:smartTag>
      <w:r w:rsidRPr="0057068D">
        <w:rPr>
          <w:color w:val="000000"/>
          <w:sz w:val="28"/>
          <w:szCs w:val="28"/>
        </w:rPr>
        <w:t xml:space="preserve"> без крупона. Толщина шпика для всех туш от 1,5 до </w:t>
      </w:r>
      <w:smartTag w:uri="urn:schemas-microsoft-com:office:smarttags" w:element="metricconverter">
        <w:smartTagPr>
          <w:attr w:name="ProductID" w:val="4,0 см"/>
        </w:smartTagPr>
        <w:r w:rsidRPr="0057068D">
          <w:rPr>
            <w:color w:val="000000"/>
            <w:sz w:val="28"/>
            <w:szCs w:val="28"/>
          </w:rPr>
          <w:t>4,0 см</w:t>
        </w:r>
      </w:smartTag>
      <w:r w:rsidRPr="0057068D">
        <w:rPr>
          <w:color w:val="000000"/>
          <w:sz w:val="28"/>
          <w:szCs w:val="28"/>
        </w:rPr>
        <w:t xml:space="preserve">. К этой категории относятся также туши подсвинков массой от 12 до </w:t>
      </w:r>
      <w:smartTag w:uri="urn:schemas-microsoft-com:office:smarttags" w:element="metricconverter">
        <w:smartTagPr>
          <w:attr w:name="ProductID" w:val="38 кг"/>
        </w:smartTagPr>
        <w:r w:rsidRPr="0057068D">
          <w:rPr>
            <w:color w:val="000000"/>
            <w:sz w:val="28"/>
            <w:szCs w:val="28"/>
          </w:rPr>
          <w:t>38 кг</w:t>
        </w:r>
      </w:smartTag>
      <w:r w:rsidRPr="0057068D">
        <w:rPr>
          <w:color w:val="000000"/>
          <w:sz w:val="28"/>
          <w:szCs w:val="28"/>
        </w:rPr>
        <w:t xml:space="preserve"> в шкуре и массой от 10 до </w:t>
      </w:r>
      <w:smartTag w:uri="urn:schemas-microsoft-com:office:smarttags" w:element="metricconverter">
        <w:smartTagPr>
          <w:attr w:name="ProductID" w:val="33 кг"/>
        </w:smartTagPr>
        <w:r w:rsidRPr="0057068D">
          <w:rPr>
            <w:color w:val="000000"/>
            <w:sz w:val="28"/>
            <w:szCs w:val="28"/>
          </w:rPr>
          <w:t>33 кг</w:t>
        </w:r>
      </w:smartTag>
      <w:r w:rsidRPr="0057068D">
        <w:rPr>
          <w:color w:val="000000"/>
          <w:sz w:val="28"/>
          <w:szCs w:val="28"/>
        </w:rPr>
        <w:t xml:space="preserve"> без шкуры с толщиной шпика </w:t>
      </w:r>
      <w:smartTag w:uri="urn:schemas-microsoft-com:office:smarttags" w:element="metricconverter">
        <w:smartTagPr>
          <w:attr w:name="ProductID" w:val="1,0 см"/>
        </w:smartTagPr>
        <w:r w:rsidRPr="0057068D">
          <w:rPr>
            <w:color w:val="000000"/>
            <w:sz w:val="28"/>
            <w:szCs w:val="28"/>
          </w:rPr>
          <w:t>1,0 см</w:t>
        </w:r>
      </w:smartTag>
      <w:r w:rsidRPr="0057068D">
        <w:rPr>
          <w:color w:val="000000"/>
          <w:sz w:val="28"/>
          <w:szCs w:val="28"/>
        </w:rPr>
        <w:t xml:space="preserve"> и белее и свинина обрезная. </w:t>
      </w:r>
    </w:p>
    <w:p w:rsidR="0057068D" w:rsidRPr="0057068D" w:rsidRDefault="0057068D" w:rsidP="007B2EB5">
      <w:pPr>
        <w:shd w:val="clear" w:color="auto" w:fill="FFFFFF"/>
        <w:autoSpaceDE w:val="0"/>
        <w:autoSpaceDN w:val="0"/>
        <w:adjustRightInd w:val="0"/>
        <w:spacing w:line="360" w:lineRule="auto"/>
        <w:ind w:left="-360" w:firstLine="540"/>
        <w:rPr>
          <w:sz w:val="28"/>
          <w:szCs w:val="28"/>
        </w:rPr>
      </w:pPr>
      <w:r w:rsidRPr="0057068D">
        <w:rPr>
          <w:color w:val="000000"/>
          <w:sz w:val="28"/>
          <w:szCs w:val="28"/>
        </w:rPr>
        <w:t xml:space="preserve">Свинина </w:t>
      </w:r>
      <w:r w:rsidRPr="0057068D">
        <w:rPr>
          <w:color w:val="000000"/>
          <w:sz w:val="28"/>
          <w:szCs w:val="28"/>
          <w:lang w:val="en-US"/>
        </w:rPr>
        <w:t>III</w:t>
      </w:r>
      <w:r w:rsidRPr="0057068D">
        <w:rPr>
          <w:color w:val="000000"/>
          <w:sz w:val="28"/>
          <w:szCs w:val="28"/>
        </w:rPr>
        <w:t xml:space="preserve"> категории (жирная) - туши свиней с неограниченной мас</w:t>
      </w:r>
      <w:r w:rsidRPr="0057068D">
        <w:rPr>
          <w:color w:val="000000"/>
          <w:sz w:val="28"/>
          <w:szCs w:val="28"/>
        </w:rPr>
        <w:softHyphen/>
        <w:t xml:space="preserve">сой и толщиной шпика </w:t>
      </w:r>
      <w:smartTag w:uri="urn:schemas-microsoft-com:office:smarttags" w:element="metricconverter">
        <w:smartTagPr>
          <w:attr w:name="ProductID" w:val="4,1 см"/>
        </w:smartTagPr>
        <w:r w:rsidRPr="0057068D">
          <w:rPr>
            <w:color w:val="000000"/>
            <w:sz w:val="28"/>
            <w:szCs w:val="28"/>
          </w:rPr>
          <w:t>4,1 см</w:t>
        </w:r>
      </w:smartTag>
      <w:r w:rsidRPr="0057068D">
        <w:rPr>
          <w:color w:val="000000"/>
          <w:sz w:val="28"/>
          <w:szCs w:val="28"/>
        </w:rPr>
        <w:t xml:space="preserve"> и более.</w:t>
      </w:r>
    </w:p>
    <w:p w:rsidR="0057068D" w:rsidRPr="0057068D" w:rsidRDefault="0057068D" w:rsidP="007B2EB5">
      <w:pPr>
        <w:shd w:val="clear" w:color="auto" w:fill="FFFFFF"/>
        <w:autoSpaceDE w:val="0"/>
        <w:autoSpaceDN w:val="0"/>
        <w:adjustRightInd w:val="0"/>
        <w:spacing w:line="360" w:lineRule="auto"/>
        <w:ind w:left="-360" w:firstLine="540"/>
        <w:rPr>
          <w:sz w:val="28"/>
          <w:szCs w:val="28"/>
        </w:rPr>
      </w:pPr>
      <w:r w:rsidRPr="0057068D">
        <w:rPr>
          <w:color w:val="000000"/>
          <w:sz w:val="28"/>
          <w:szCs w:val="28"/>
        </w:rPr>
        <w:t xml:space="preserve">Свинина </w:t>
      </w:r>
      <w:r w:rsidRPr="0057068D">
        <w:rPr>
          <w:color w:val="000000"/>
          <w:sz w:val="28"/>
          <w:szCs w:val="28"/>
          <w:lang w:val="en-US"/>
        </w:rPr>
        <w:t>IV</w:t>
      </w:r>
      <w:r w:rsidRPr="0057068D">
        <w:rPr>
          <w:color w:val="000000"/>
          <w:sz w:val="28"/>
          <w:szCs w:val="28"/>
        </w:rPr>
        <w:t xml:space="preserve"> категории (промпереработка) - туши свиней массой </w:t>
      </w:r>
      <w:smartTag w:uri="urn:schemas-microsoft-com:office:smarttags" w:element="metricconverter">
        <w:smartTagPr>
          <w:attr w:name="ProductID" w:val="90 кг"/>
        </w:smartTagPr>
        <w:r w:rsidRPr="0057068D">
          <w:rPr>
            <w:color w:val="000000"/>
            <w:sz w:val="28"/>
            <w:szCs w:val="28"/>
          </w:rPr>
          <w:t>90 кг</w:t>
        </w:r>
      </w:smartTag>
      <w:r w:rsidRPr="0057068D">
        <w:rPr>
          <w:color w:val="000000"/>
          <w:sz w:val="28"/>
          <w:szCs w:val="28"/>
        </w:rPr>
        <w:t xml:space="preserve"> без шкуры, массой свыше </w:t>
      </w:r>
      <w:smartTag w:uri="urn:schemas-microsoft-com:office:smarttags" w:element="metricconverter">
        <w:smartTagPr>
          <w:attr w:name="ProductID" w:val="98 кг"/>
        </w:smartTagPr>
        <w:r w:rsidRPr="0057068D">
          <w:rPr>
            <w:color w:val="000000"/>
            <w:sz w:val="28"/>
            <w:szCs w:val="28"/>
          </w:rPr>
          <w:t>98 кг</w:t>
        </w:r>
      </w:smartTag>
      <w:r w:rsidRPr="0057068D">
        <w:rPr>
          <w:color w:val="000000"/>
          <w:sz w:val="28"/>
          <w:szCs w:val="28"/>
        </w:rPr>
        <w:t xml:space="preserve"> в шкуре, массой свыше </w:t>
      </w:r>
      <w:smartTag w:uri="urn:schemas-microsoft-com:office:smarttags" w:element="metricconverter">
        <w:smartTagPr>
          <w:attr w:name="ProductID" w:val="91 кг"/>
        </w:smartTagPr>
        <w:r w:rsidRPr="0057068D">
          <w:rPr>
            <w:color w:val="000000"/>
            <w:sz w:val="28"/>
            <w:szCs w:val="28"/>
          </w:rPr>
          <w:t>91 кг</w:t>
        </w:r>
      </w:smartTag>
      <w:r w:rsidRPr="0057068D">
        <w:rPr>
          <w:color w:val="000000"/>
          <w:sz w:val="28"/>
          <w:szCs w:val="28"/>
        </w:rPr>
        <w:t xml:space="preserve"> без кру</w:t>
      </w:r>
      <w:r w:rsidRPr="0057068D">
        <w:rPr>
          <w:color w:val="000000"/>
          <w:sz w:val="28"/>
          <w:szCs w:val="28"/>
        </w:rPr>
        <w:softHyphen/>
        <w:t xml:space="preserve">пона. Толщина шпика у всех туш от </w:t>
      </w:r>
      <w:smartTag w:uri="urn:schemas-microsoft-com:office:smarttags" w:element="metricconverter">
        <w:smartTagPr>
          <w:attr w:name="ProductID" w:val="1,5 см"/>
        </w:smartTagPr>
        <w:r w:rsidRPr="0057068D">
          <w:rPr>
            <w:color w:val="000000"/>
            <w:sz w:val="28"/>
            <w:szCs w:val="28"/>
          </w:rPr>
          <w:t>1,5 см</w:t>
        </w:r>
      </w:smartTag>
      <w:r w:rsidRPr="0057068D">
        <w:rPr>
          <w:color w:val="000000"/>
          <w:sz w:val="28"/>
          <w:szCs w:val="28"/>
        </w:rPr>
        <w:t xml:space="preserve"> до </w:t>
      </w:r>
      <w:smartTag w:uri="urn:schemas-microsoft-com:office:smarttags" w:element="metricconverter">
        <w:smartTagPr>
          <w:attr w:name="ProductID" w:val="4,0 см"/>
        </w:smartTagPr>
        <w:r w:rsidRPr="0057068D">
          <w:rPr>
            <w:color w:val="000000"/>
            <w:sz w:val="28"/>
            <w:szCs w:val="28"/>
          </w:rPr>
          <w:t>4,0 см</w:t>
        </w:r>
      </w:smartTag>
      <w:r w:rsidRPr="0057068D">
        <w:rPr>
          <w:color w:val="000000"/>
          <w:sz w:val="28"/>
          <w:szCs w:val="28"/>
        </w:rPr>
        <w:t>. Туши в шкуре выра</w:t>
      </w:r>
      <w:r w:rsidRPr="0057068D">
        <w:rPr>
          <w:color w:val="000000"/>
          <w:sz w:val="28"/>
          <w:szCs w:val="28"/>
        </w:rPr>
        <w:softHyphen/>
        <w:t>батывают с задними ногами.</w:t>
      </w:r>
    </w:p>
    <w:p w:rsidR="0057068D" w:rsidRPr="0057068D" w:rsidRDefault="0057068D" w:rsidP="007B2EB5">
      <w:pPr>
        <w:shd w:val="clear" w:color="auto" w:fill="FFFFFF"/>
        <w:autoSpaceDE w:val="0"/>
        <w:autoSpaceDN w:val="0"/>
        <w:adjustRightInd w:val="0"/>
        <w:spacing w:line="360" w:lineRule="auto"/>
        <w:ind w:left="-360" w:firstLine="540"/>
        <w:rPr>
          <w:sz w:val="28"/>
          <w:szCs w:val="28"/>
        </w:rPr>
      </w:pPr>
      <w:r w:rsidRPr="0057068D">
        <w:rPr>
          <w:color w:val="000000"/>
          <w:sz w:val="28"/>
          <w:szCs w:val="28"/>
        </w:rPr>
        <w:t xml:space="preserve">Свинина </w:t>
      </w:r>
      <w:r w:rsidRPr="0057068D">
        <w:rPr>
          <w:color w:val="000000"/>
          <w:sz w:val="28"/>
          <w:szCs w:val="28"/>
          <w:lang w:val="en-US"/>
        </w:rPr>
        <w:t>V</w:t>
      </w:r>
      <w:r w:rsidRPr="0057068D">
        <w:rPr>
          <w:color w:val="000000"/>
          <w:sz w:val="28"/>
          <w:szCs w:val="28"/>
        </w:rPr>
        <w:t xml:space="preserve"> категории(мясо поросят)-туши поросят-молочников массой от 3 до </w:t>
      </w:r>
      <w:smartTag w:uri="urn:schemas-microsoft-com:office:smarttags" w:element="metricconverter">
        <w:smartTagPr>
          <w:attr w:name="ProductID" w:val="6 кг"/>
        </w:smartTagPr>
        <w:r w:rsidRPr="0057068D">
          <w:rPr>
            <w:color w:val="000000"/>
            <w:sz w:val="28"/>
            <w:szCs w:val="28"/>
          </w:rPr>
          <w:t>6 кг</w:t>
        </w:r>
      </w:smartTag>
      <w:r w:rsidRPr="0057068D">
        <w:rPr>
          <w:color w:val="000000"/>
          <w:sz w:val="28"/>
          <w:szCs w:val="28"/>
        </w:rPr>
        <w:t>. Они должны иметь шкуру белую или слегка розовую, без кровоподтеков, ран; остистые отростки спинных позвонков и ребра не выступают.</w:t>
      </w:r>
    </w:p>
    <w:p w:rsidR="0057068D" w:rsidRPr="0057068D" w:rsidRDefault="0057068D" w:rsidP="007B2EB5">
      <w:pPr>
        <w:shd w:val="clear" w:color="auto" w:fill="FFFFFF"/>
        <w:autoSpaceDE w:val="0"/>
        <w:autoSpaceDN w:val="0"/>
        <w:adjustRightInd w:val="0"/>
        <w:spacing w:line="360" w:lineRule="auto"/>
        <w:ind w:left="-360" w:firstLine="540"/>
        <w:rPr>
          <w:sz w:val="28"/>
          <w:szCs w:val="28"/>
        </w:rPr>
      </w:pPr>
      <w:r w:rsidRPr="0057068D">
        <w:rPr>
          <w:color w:val="000000"/>
          <w:sz w:val="28"/>
          <w:szCs w:val="28"/>
        </w:rPr>
        <w:t xml:space="preserve">В предприятиях общественного питания используют свинину </w:t>
      </w:r>
      <w:r w:rsidRPr="0057068D">
        <w:rPr>
          <w:color w:val="000000"/>
          <w:sz w:val="28"/>
          <w:szCs w:val="28"/>
          <w:lang w:val="en-US"/>
        </w:rPr>
        <w:t>I</w:t>
      </w:r>
      <w:r w:rsidRPr="0057068D">
        <w:rPr>
          <w:color w:val="000000"/>
          <w:sz w:val="28"/>
          <w:szCs w:val="28"/>
        </w:rPr>
        <w:t xml:space="preserve">, </w:t>
      </w:r>
      <w:r w:rsidRPr="0057068D">
        <w:rPr>
          <w:color w:val="000000"/>
          <w:sz w:val="28"/>
          <w:szCs w:val="28"/>
          <w:lang w:val="en-US"/>
        </w:rPr>
        <w:t>V</w:t>
      </w:r>
      <w:r w:rsidRPr="0057068D">
        <w:rPr>
          <w:color w:val="000000"/>
          <w:sz w:val="28"/>
          <w:szCs w:val="28"/>
        </w:rPr>
        <w:t xml:space="preserve"> категорий и туши подсвинков в шкуре </w:t>
      </w:r>
      <w:r w:rsidRPr="0057068D">
        <w:rPr>
          <w:color w:val="000000"/>
          <w:sz w:val="28"/>
          <w:szCs w:val="28"/>
          <w:lang w:val="en-US"/>
        </w:rPr>
        <w:t>II</w:t>
      </w:r>
      <w:r w:rsidRPr="0057068D">
        <w:rPr>
          <w:color w:val="000000"/>
          <w:sz w:val="28"/>
          <w:szCs w:val="28"/>
        </w:rPr>
        <w:t xml:space="preserve"> категории, свинину </w:t>
      </w:r>
      <w:r w:rsidRPr="0057068D">
        <w:rPr>
          <w:color w:val="000000"/>
          <w:sz w:val="28"/>
          <w:szCs w:val="28"/>
          <w:lang w:val="en-US"/>
        </w:rPr>
        <w:t>II</w:t>
      </w:r>
      <w:r w:rsidRPr="0057068D">
        <w:rPr>
          <w:color w:val="000000"/>
          <w:sz w:val="28"/>
          <w:szCs w:val="28"/>
        </w:rPr>
        <w:t xml:space="preserve"> и </w:t>
      </w:r>
      <w:r w:rsidRPr="0057068D">
        <w:rPr>
          <w:color w:val="000000"/>
          <w:sz w:val="28"/>
          <w:szCs w:val="28"/>
          <w:lang w:val="en-US"/>
        </w:rPr>
        <w:t>III</w:t>
      </w:r>
      <w:r w:rsidRPr="0057068D">
        <w:rPr>
          <w:color w:val="000000"/>
          <w:sz w:val="28"/>
          <w:szCs w:val="28"/>
        </w:rPr>
        <w:t xml:space="preserve"> категорий без шкуры или со снятым крупоном и свинину обрезную.</w:t>
      </w:r>
    </w:p>
    <w:p w:rsidR="0057068D" w:rsidRPr="0057068D" w:rsidRDefault="0057068D" w:rsidP="007B2EB5">
      <w:pPr>
        <w:shd w:val="clear" w:color="auto" w:fill="FFFFFF"/>
        <w:autoSpaceDE w:val="0"/>
        <w:autoSpaceDN w:val="0"/>
        <w:adjustRightInd w:val="0"/>
        <w:spacing w:line="360" w:lineRule="auto"/>
        <w:ind w:left="-360" w:firstLine="540"/>
        <w:rPr>
          <w:color w:val="000000"/>
          <w:sz w:val="28"/>
          <w:szCs w:val="28"/>
        </w:rPr>
      </w:pPr>
      <w:r w:rsidRPr="0057068D">
        <w:rPr>
          <w:color w:val="000000"/>
          <w:sz w:val="28"/>
          <w:szCs w:val="28"/>
        </w:rPr>
        <w:t xml:space="preserve">Мясо, несоответствующее требованиям стандарта, замороженное белее одного раза, с зачистками от побитостей, кровоподтеков, срывами подкожного жира и мышечной ткани, изменившее цвет, замороженное или подмороженное для телятины, свинины </w:t>
      </w:r>
      <w:r w:rsidRPr="0057068D">
        <w:rPr>
          <w:color w:val="000000"/>
          <w:sz w:val="28"/>
          <w:szCs w:val="28"/>
          <w:lang w:val="en-US"/>
        </w:rPr>
        <w:t>IV</w:t>
      </w:r>
      <w:r w:rsidRPr="0057068D">
        <w:rPr>
          <w:color w:val="000000"/>
          <w:sz w:val="28"/>
          <w:szCs w:val="28"/>
        </w:rPr>
        <w:t xml:space="preserve"> категории используется для промышленной переработки.</w:t>
      </w:r>
    </w:p>
    <w:p w:rsidR="0057068D" w:rsidRPr="0057068D" w:rsidRDefault="0057068D" w:rsidP="007B2EB5">
      <w:pPr>
        <w:shd w:val="clear" w:color="auto" w:fill="FFFFFF"/>
        <w:autoSpaceDE w:val="0"/>
        <w:autoSpaceDN w:val="0"/>
        <w:adjustRightInd w:val="0"/>
        <w:spacing w:line="360" w:lineRule="auto"/>
        <w:ind w:left="-360" w:firstLine="540"/>
        <w:jc w:val="center"/>
        <w:rPr>
          <w:b/>
          <w:i/>
          <w:sz w:val="28"/>
          <w:szCs w:val="28"/>
        </w:rPr>
      </w:pPr>
      <w:r w:rsidRPr="0057068D">
        <w:rPr>
          <w:b/>
          <w:i/>
          <w:color w:val="000000"/>
          <w:sz w:val="28"/>
          <w:szCs w:val="28"/>
        </w:rPr>
        <w:t>Требования к качеству мяса</w:t>
      </w:r>
    </w:p>
    <w:p w:rsidR="0057068D" w:rsidRPr="0057068D" w:rsidRDefault="0057068D" w:rsidP="007B2EB5">
      <w:pPr>
        <w:shd w:val="clear" w:color="auto" w:fill="FFFFFF"/>
        <w:autoSpaceDE w:val="0"/>
        <w:autoSpaceDN w:val="0"/>
        <w:adjustRightInd w:val="0"/>
        <w:spacing w:line="360" w:lineRule="auto"/>
        <w:ind w:left="-360" w:firstLine="540"/>
        <w:rPr>
          <w:sz w:val="28"/>
          <w:szCs w:val="28"/>
        </w:rPr>
      </w:pPr>
      <w:r w:rsidRPr="0057068D">
        <w:rPr>
          <w:color w:val="000000"/>
          <w:sz w:val="28"/>
          <w:szCs w:val="28"/>
        </w:rPr>
        <w:t>По качеству мясо различных видов убойных животных может быть свежим, сомнительной свежести, несвежим.</w:t>
      </w:r>
    </w:p>
    <w:p w:rsidR="0057068D" w:rsidRPr="0057068D" w:rsidRDefault="0057068D" w:rsidP="007B2EB5">
      <w:pPr>
        <w:shd w:val="clear" w:color="auto" w:fill="FFFFFF"/>
        <w:autoSpaceDE w:val="0"/>
        <w:autoSpaceDN w:val="0"/>
        <w:adjustRightInd w:val="0"/>
        <w:spacing w:line="360" w:lineRule="auto"/>
        <w:ind w:left="-360" w:firstLine="540"/>
        <w:rPr>
          <w:sz w:val="28"/>
          <w:szCs w:val="28"/>
        </w:rPr>
      </w:pPr>
      <w:r w:rsidRPr="0057068D">
        <w:rPr>
          <w:color w:val="000000"/>
          <w:sz w:val="28"/>
          <w:szCs w:val="28"/>
        </w:rPr>
        <w:t>Качество мяса определяют оргаиолептическим, химическим, микро</w:t>
      </w:r>
      <w:r w:rsidRPr="0057068D">
        <w:rPr>
          <w:color w:val="000000"/>
          <w:sz w:val="28"/>
          <w:szCs w:val="28"/>
        </w:rPr>
        <w:softHyphen/>
        <w:t>биологическим и др. методами.</w:t>
      </w:r>
    </w:p>
    <w:p w:rsidR="0057068D" w:rsidRPr="0057068D" w:rsidRDefault="0057068D" w:rsidP="007B2EB5">
      <w:pPr>
        <w:shd w:val="clear" w:color="auto" w:fill="FFFFFF"/>
        <w:autoSpaceDE w:val="0"/>
        <w:autoSpaceDN w:val="0"/>
        <w:adjustRightInd w:val="0"/>
        <w:spacing w:line="360" w:lineRule="auto"/>
        <w:ind w:left="-360" w:firstLine="540"/>
        <w:rPr>
          <w:sz w:val="28"/>
          <w:szCs w:val="28"/>
        </w:rPr>
      </w:pPr>
      <w:r w:rsidRPr="0057068D">
        <w:rPr>
          <w:color w:val="000000"/>
          <w:sz w:val="28"/>
          <w:szCs w:val="28"/>
        </w:rPr>
        <w:t>Оргаиолептическим методом качество мяса определяют по состоя</w:t>
      </w:r>
      <w:r w:rsidRPr="0057068D">
        <w:rPr>
          <w:color w:val="000000"/>
          <w:sz w:val="28"/>
          <w:szCs w:val="28"/>
        </w:rPr>
        <w:softHyphen/>
        <w:t>нию поверхности, цвету, консистенции, запаху, состоянию жира, сухо</w:t>
      </w:r>
      <w:r w:rsidRPr="0057068D">
        <w:rPr>
          <w:color w:val="000000"/>
          <w:sz w:val="28"/>
          <w:szCs w:val="28"/>
        </w:rPr>
        <w:softHyphen/>
        <w:t>жилий, костного мозга, качеству бульона.</w:t>
      </w:r>
    </w:p>
    <w:p w:rsidR="0057068D" w:rsidRPr="0057068D" w:rsidRDefault="0057068D" w:rsidP="007B2EB5">
      <w:pPr>
        <w:shd w:val="clear" w:color="auto" w:fill="FFFFFF"/>
        <w:autoSpaceDE w:val="0"/>
        <w:autoSpaceDN w:val="0"/>
        <w:adjustRightInd w:val="0"/>
        <w:spacing w:line="360" w:lineRule="auto"/>
        <w:ind w:left="-360" w:firstLine="540"/>
        <w:rPr>
          <w:color w:val="000000"/>
          <w:sz w:val="28"/>
          <w:szCs w:val="28"/>
        </w:rPr>
      </w:pPr>
      <w:r w:rsidRPr="0057068D">
        <w:rPr>
          <w:color w:val="000000"/>
          <w:sz w:val="28"/>
          <w:szCs w:val="28"/>
        </w:rPr>
        <w:t>Свежее охлажденное мясо имеет корочку подсыхания бледно-розового или бледно-красного цвета. На разрезе мышцы слегка влажные, цвет мышц для говядины от светло-красного до темно-красного, для свинины - от светло-розового до красного, для баранины – от красного до красно-вишневого. Консистенция мяса плотная, упругая. Запах, свойств</w:t>
      </w:r>
      <w:r w:rsidRPr="0057068D">
        <w:rPr>
          <w:color w:val="000000"/>
          <w:sz w:val="28"/>
          <w:szCs w:val="28"/>
        </w:rPr>
        <w:softHyphen/>
        <w:t>ственный виду мяса. Говяжий жир имеет желтый, желтоватый или белый цвет, консистенция твердая, при раздавливании крошится;  свиной жир имеет белый или бледно-розовый цвет, мягкий, эластичный; бараний жир - белый, плотный. Жир не должен иметь осаливания или прогоркания. Сухожилия упругие, плотные, поверхность суставов гладкая, блестящая. Костный мозг заполняет всю полость трубчатой кости, не отстает от нее, консистенция его упругая, цвет желтый, на изломе глянцевитый. Бульон ароматный, прозрачный, приятный на вкус.</w:t>
      </w:r>
    </w:p>
    <w:p w:rsidR="0057068D" w:rsidRPr="0057068D" w:rsidRDefault="0057068D" w:rsidP="007B2EB5">
      <w:pPr>
        <w:shd w:val="clear" w:color="auto" w:fill="FFFFFF"/>
        <w:autoSpaceDE w:val="0"/>
        <w:autoSpaceDN w:val="0"/>
        <w:adjustRightInd w:val="0"/>
        <w:spacing w:line="360" w:lineRule="auto"/>
        <w:ind w:left="-360" w:firstLine="540"/>
        <w:rPr>
          <w:color w:val="000000"/>
          <w:sz w:val="28"/>
          <w:szCs w:val="28"/>
        </w:rPr>
      </w:pPr>
      <w:r w:rsidRPr="0057068D">
        <w:rPr>
          <w:color w:val="000000"/>
          <w:sz w:val="28"/>
          <w:szCs w:val="28"/>
        </w:rPr>
        <w:t>Свежее замороженное мясо имеет поверхность красного цвета, на разрезе - розовато-серого. Консистенция твердая, при постукивании издается ясный звук. Запаха не имеет. Состояние костного мозга не определяется. Бульон мутный, без аромата.</w:t>
      </w:r>
    </w:p>
    <w:p w:rsidR="007B2EB5" w:rsidRDefault="007B2EB5" w:rsidP="007B2EB5">
      <w:pPr>
        <w:shd w:val="clear" w:color="auto" w:fill="FFFFFF"/>
        <w:autoSpaceDE w:val="0"/>
        <w:autoSpaceDN w:val="0"/>
        <w:adjustRightInd w:val="0"/>
        <w:spacing w:line="360" w:lineRule="auto"/>
        <w:ind w:left="-360" w:firstLine="540"/>
        <w:jc w:val="center"/>
        <w:rPr>
          <w:b/>
          <w:bCs/>
          <w:i/>
          <w:color w:val="000000"/>
          <w:sz w:val="28"/>
          <w:szCs w:val="28"/>
          <w:lang w:val="en-US"/>
        </w:rPr>
      </w:pPr>
    </w:p>
    <w:p w:rsidR="0057068D" w:rsidRPr="005071A6" w:rsidRDefault="0057068D" w:rsidP="005071A6">
      <w:pPr>
        <w:shd w:val="clear" w:color="auto" w:fill="FFFFFF"/>
        <w:autoSpaceDE w:val="0"/>
        <w:autoSpaceDN w:val="0"/>
        <w:adjustRightInd w:val="0"/>
        <w:spacing w:line="360" w:lineRule="auto"/>
        <w:rPr>
          <w:bCs/>
          <w:color w:val="000000"/>
          <w:sz w:val="28"/>
          <w:szCs w:val="28"/>
          <w:lang w:val="en-US"/>
        </w:rPr>
      </w:pPr>
    </w:p>
    <w:p w:rsidR="0057068D" w:rsidRPr="0057068D" w:rsidRDefault="000F0A57" w:rsidP="005071A6">
      <w:pPr>
        <w:numPr>
          <w:ilvl w:val="1"/>
          <w:numId w:val="10"/>
        </w:numPr>
        <w:shd w:val="clear" w:color="auto" w:fill="FFFFFF"/>
        <w:autoSpaceDE w:val="0"/>
        <w:autoSpaceDN w:val="0"/>
        <w:adjustRightInd w:val="0"/>
        <w:spacing w:line="360" w:lineRule="auto"/>
        <w:rPr>
          <w:b/>
          <w:bCs/>
          <w:color w:val="000000"/>
          <w:sz w:val="32"/>
          <w:szCs w:val="32"/>
        </w:rPr>
      </w:pPr>
      <w:r>
        <w:rPr>
          <w:noProof/>
        </w:rPr>
        <w:pict>
          <v:shape id="_x0000_s1180" type="#_x0000_t75" style="position:absolute;left:0;text-align:left;margin-left:270pt;margin-top:2.15pt;width:211pt;height:158pt;z-index:-251650560" wrapcoords="-77 0 -77 21498 21600 21498 21600 0 -77 0">
            <v:imagedata r:id="rId9" o:title="nig-beforeafter" grayscale="t"/>
            <w10:wrap type="tight"/>
          </v:shape>
        </w:pict>
      </w:r>
      <w:r w:rsidR="0057068D" w:rsidRPr="0057068D">
        <w:rPr>
          <w:b/>
          <w:bCs/>
          <w:color w:val="000000"/>
          <w:sz w:val="32"/>
          <w:szCs w:val="32"/>
        </w:rPr>
        <w:t>Рисовая крупа.</w:t>
      </w:r>
      <w:r w:rsidR="00682042">
        <w:rPr>
          <w:b/>
          <w:bCs/>
          <w:color w:val="000000"/>
          <w:sz w:val="32"/>
          <w:szCs w:val="32"/>
        </w:rPr>
        <w:t xml:space="preserve"> </w:t>
      </w:r>
    </w:p>
    <w:p w:rsidR="0057068D" w:rsidRDefault="0057068D" w:rsidP="00974373">
      <w:pPr>
        <w:shd w:val="clear" w:color="auto" w:fill="FFFFFF"/>
        <w:autoSpaceDE w:val="0"/>
        <w:autoSpaceDN w:val="0"/>
        <w:adjustRightInd w:val="0"/>
        <w:spacing w:line="360" w:lineRule="auto"/>
        <w:ind w:left="-360" w:firstLine="540"/>
        <w:rPr>
          <w:color w:val="000000"/>
          <w:sz w:val="28"/>
          <w:szCs w:val="28"/>
        </w:rPr>
      </w:pPr>
      <w:r w:rsidRPr="0057068D">
        <w:rPr>
          <w:color w:val="000000"/>
          <w:sz w:val="28"/>
          <w:szCs w:val="28"/>
        </w:rPr>
        <w:t xml:space="preserve">РИС </w:t>
      </w:r>
      <w:r>
        <w:rPr>
          <w:color w:val="000000"/>
          <w:sz w:val="28"/>
          <w:szCs w:val="28"/>
        </w:rPr>
        <w:t xml:space="preserve">- </w:t>
      </w:r>
      <w:r w:rsidRPr="0057068D">
        <w:rPr>
          <w:color w:val="000000"/>
          <w:sz w:val="28"/>
          <w:szCs w:val="28"/>
        </w:rPr>
        <w:t>род трав трибы рисовых семейства злаков, ценная зерновая культура. По объему производимого пищевого зерна рис уступает пшенице, однако является основным продуктом питания для большей части населения планеты.</w:t>
      </w:r>
    </w:p>
    <w:p w:rsidR="005071A6" w:rsidRPr="005071A6" w:rsidRDefault="005071A6" w:rsidP="00974373">
      <w:pPr>
        <w:shd w:val="clear" w:color="auto" w:fill="FFFFFF"/>
        <w:autoSpaceDE w:val="0"/>
        <w:autoSpaceDN w:val="0"/>
        <w:adjustRightInd w:val="0"/>
        <w:spacing w:line="360" w:lineRule="auto"/>
        <w:ind w:left="-360" w:firstLine="540"/>
        <w:rPr>
          <w:color w:val="000000"/>
          <w:sz w:val="28"/>
          <w:szCs w:val="28"/>
        </w:rPr>
      </w:pPr>
      <w:r w:rsidRPr="005071A6">
        <w:rPr>
          <w:color w:val="000000"/>
          <w:sz w:val="28"/>
          <w:szCs w:val="28"/>
        </w:rPr>
        <w:t>Рисовую крупу по способу обработки делят на виды: рис шлифованный, рис полированный и рис дробленый шлифованный.</w:t>
      </w:r>
    </w:p>
    <w:p w:rsidR="005071A6" w:rsidRPr="005071A6" w:rsidRDefault="005071A6" w:rsidP="00974373">
      <w:pPr>
        <w:shd w:val="clear" w:color="auto" w:fill="FFFFFF"/>
        <w:autoSpaceDE w:val="0"/>
        <w:autoSpaceDN w:val="0"/>
        <w:adjustRightInd w:val="0"/>
        <w:spacing w:line="360" w:lineRule="auto"/>
        <w:ind w:left="-360" w:firstLine="540"/>
        <w:rPr>
          <w:color w:val="000000"/>
          <w:sz w:val="28"/>
          <w:szCs w:val="28"/>
        </w:rPr>
      </w:pPr>
      <w:r w:rsidRPr="005071A6">
        <w:rPr>
          <w:i/>
          <w:color w:val="000000"/>
          <w:sz w:val="28"/>
          <w:szCs w:val="28"/>
          <w:u w:val="single"/>
        </w:rPr>
        <w:t>Рис шлифованный</w:t>
      </w:r>
      <w:r w:rsidRPr="005071A6">
        <w:rPr>
          <w:color w:val="000000"/>
          <w:sz w:val="28"/>
          <w:szCs w:val="28"/>
        </w:rPr>
        <w:t xml:space="preserve"> имеет ядра гладкие, без блеска. Они полностью освобождены от цветочных пленок.</w:t>
      </w:r>
    </w:p>
    <w:p w:rsidR="005071A6" w:rsidRPr="005071A6" w:rsidRDefault="005071A6" w:rsidP="00974373">
      <w:pPr>
        <w:shd w:val="clear" w:color="auto" w:fill="FFFFFF"/>
        <w:autoSpaceDE w:val="0"/>
        <w:autoSpaceDN w:val="0"/>
        <w:adjustRightInd w:val="0"/>
        <w:spacing w:line="360" w:lineRule="auto"/>
        <w:ind w:left="-360" w:firstLine="540"/>
        <w:rPr>
          <w:color w:val="000000"/>
          <w:sz w:val="28"/>
          <w:szCs w:val="28"/>
        </w:rPr>
      </w:pPr>
      <w:r w:rsidRPr="005071A6">
        <w:rPr>
          <w:i/>
          <w:color w:val="000000"/>
          <w:sz w:val="28"/>
          <w:szCs w:val="28"/>
          <w:u w:val="single"/>
        </w:rPr>
        <w:t>Рис полированный</w:t>
      </w:r>
      <w:r w:rsidRPr="005071A6">
        <w:rPr>
          <w:color w:val="000000"/>
          <w:sz w:val="28"/>
          <w:szCs w:val="28"/>
        </w:rPr>
        <w:t xml:space="preserve"> вырабатывают из стекловидного зерна. Ядра этого риса имеют гладкую блестящую поверхность.</w:t>
      </w:r>
    </w:p>
    <w:p w:rsidR="005071A6" w:rsidRPr="005071A6" w:rsidRDefault="005071A6" w:rsidP="00974373">
      <w:pPr>
        <w:shd w:val="clear" w:color="auto" w:fill="FFFFFF"/>
        <w:autoSpaceDE w:val="0"/>
        <w:autoSpaceDN w:val="0"/>
        <w:adjustRightInd w:val="0"/>
        <w:spacing w:line="360" w:lineRule="auto"/>
        <w:ind w:left="-360" w:firstLine="540"/>
        <w:rPr>
          <w:color w:val="000000"/>
          <w:sz w:val="28"/>
          <w:szCs w:val="28"/>
        </w:rPr>
      </w:pPr>
      <w:r w:rsidRPr="005071A6">
        <w:rPr>
          <w:color w:val="000000"/>
          <w:sz w:val="28"/>
          <w:szCs w:val="28"/>
        </w:rPr>
        <w:t>Рис шлифованный вырабатывают высшего, 1-го и 2-го сортов.</w:t>
      </w:r>
    </w:p>
    <w:p w:rsidR="005071A6" w:rsidRPr="005071A6" w:rsidRDefault="005071A6" w:rsidP="00974373">
      <w:pPr>
        <w:shd w:val="clear" w:color="auto" w:fill="FFFFFF"/>
        <w:autoSpaceDE w:val="0"/>
        <w:autoSpaceDN w:val="0"/>
        <w:adjustRightInd w:val="0"/>
        <w:spacing w:line="360" w:lineRule="auto"/>
        <w:ind w:left="-360" w:firstLine="540"/>
        <w:rPr>
          <w:color w:val="000000"/>
          <w:sz w:val="28"/>
          <w:szCs w:val="28"/>
        </w:rPr>
      </w:pPr>
      <w:r w:rsidRPr="005071A6">
        <w:rPr>
          <w:i/>
          <w:color w:val="000000"/>
          <w:sz w:val="28"/>
          <w:szCs w:val="28"/>
          <w:u w:val="single"/>
        </w:rPr>
        <w:t>Рис дробленый шлифованный</w:t>
      </w:r>
      <w:r w:rsidRPr="005071A6">
        <w:rPr>
          <w:color w:val="000000"/>
          <w:sz w:val="28"/>
          <w:szCs w:val="28"/>
        </w:rPr>
        <w:t xml:space="preserve"> - это дробленые ядра риса размером менее 1/3 нормального ядра. Его получают как побочный продукт при выработке риса шлифованного и полированного. Рис дробленый шлифованный на сорта не делят.</w:t>
      </w:r>
    </w:p>
    <w:p w:rsidR="005071A6" w:rsidRPr="005071A6" w:rsidRDefault="005071A6" w:rsidP="00974373">
      <w:pPr>
        <w:shd w:val="clear" w:color="auto" w:fill="FFFFFF"/>
        <w:autoSpaceDE w:val="0"/>
        <w:autoSpaceDN w:val="0"/>
        <w:adjustRightInd w:val="0"/>
        <w:spacing w:line="360" w:lineRule="auto"/>
        <w:ind w:left="-360" w:firstLine="540"/>
        <w:rPr>
          <w:color w:val="000000"/>
          <w:sz w:val="28"/>
          <w:szCs w:val="28"/>
        </w:rPr>
      </w:pPr>
      <w:r w:rsidRPr="005071A6">
        <w:rPr>
          <w:color w:val="000000"/>
          <w:sz w:val="28"/>
          <w:szCs w:val="28"/>
        </w:rPr>
        <w:t>В мире рис подразделяют на длиннозёрный и круглозёрный.</w:t>
      </w:r>
    </w:p>
    <w:p w:rsidR="005071A6" w:rsidRPr="005071A6" w:rsidRDefault="005071A6" w:rsidP="00974373">
      <w:pPr>
        <w:shd w:val="clear" w:color="auto" w:fill="FFFFFF"/>
        <w:autoSpaceDE w:val="0"/>
        <w:autoSpaceDN w:val="0"/>
        <w:adjustRightInd w:val="0"/>
        <w:spacing w:line="360" w:lineRule="auto"/>
        <w:ind w:left="-360" w:firstLine="540"/>
        <w:rPr>
          <w:color w:val="000000"/>
          <w:sz w:val="28"/>
          <w:szCs w:val="28"/>
        </w:rPr>
      </w:pPr>
      <w:r w:rsidRPr="005071A6">
        <w:rPr>
          <w:i/>
          <w:color w:val="000000"/>
          <w:sz w:val="28"/>
          <w:szCs w:val="28"/>
          <w:u w:val="single"/>
        </w:rPr>
        <w:t>Длиннозерный рис</w:t>
      </w:r>
      <w:r w:rsidRPr="005071A6">
        <w:rPr>
          <w:color w:val="000000"/>
          <w:sz w:val="28"/>
          <w:szCs w:val="28"/>
        </w:rPr>
        <w:t xml:space="preserve"> - это рис с размером зерен по длине более </w:t>
      </w:r>
      <w:smartTag w:uri="urn:schemas-microsoft-com:office:smarttags" w:element="metricconverter">
        <w:smartTagPr>
          <w:attr w:name="ProductID" w:val="6,0 мм"/>
        </w:smartTagPr>
        <w:r w:rsidRPr="005071A6">
          <w:rPr>
            <w:color w:val="000000"/>
            <w:sz w:val="28"/>
            <w:szCs w:val="28"/>
          </w:rPr>
          <w:t>6,0 мм</w:t>
        </w:r>
      </w:smartTag>
      <w:r w:rsidRPr="005071A6">
        <w:rPr>
          <w:color w:val="000000"/>
          <w:sz w:val="28"/>
          <w:szCs w:val="28"/>
        </w:rPr>
        <w:t>.</w:t>
      </w:r>
    </w:p>
    <w:p w:rsidR="005071A6" w:rsidRPr="005071A6" w:rsidRDefault="005071A6" w:rsidP="00974373">
      <w:pPr>
        <w:shd w:val="clear" w:color="auto" w:fill="FFFFFF"/>
        <w:autoSpaceDE w:val="0"/>
        <w:autoSpaceDN w:val="0"/>
        <w:adjustRightInd w:val="0"/>
        <w:spacing w:line="360" w:lineRule="auto"/>
        <w:ind w:left="-360" w:firstLine="540"/>
        <w:rPr>
          <w:color w:val="000000"/>
          <w:sz w:val="28"/>
          <w:szCs w:val="28"/>
        </w:rPr>
      </w:pPr>
      <w:r w:rsidRPr="005071A6">
        <w:rPr>
          <w:color w:val="000000"/>
          <w:sz w:val="28"/>
          <w:szCs w:val="28"/>
        </w:rPr>
        <w:t xml:space="preserve">Его отличие от большинства круглозерных сортов в том, что после приготовления он не слипается, а становится воздушным и рассыпчатым. </w:t>
      </w:r>
    </w:p>
    <w:p w:rsidR="005071A6" w:rsidRPr="005071A6" w:rsidRDefault="005071A6" w:rsidP="00974373">
      <w:pPr>
        <w:shd w:val="clear" w:color="auto" w:fill="FFFFFF"/>
        <w:autoSpaceDE w:val="0"/>
        <w:autoSpaceDN w:val="0"/>
        <w:adjustRightInd w:val="0"/>
        <w:spacing w:line="360" w:lineRule="auto"/>
        <w:ind w:left="-360" w:firstLine="540"/>
        <w:rPr>
          <w:color w:val="000000"/>
          <w:sz w:val="28"/>
          <w:szCs w:val="28"/>
        </w:rPr>
      </w:pPr>
      <w:r w:rsidRPr="005071A6">
        <w:rPr>
          <w:color w:val="000000"/>
          <w:sz w:val="28"/>
          <w:szCs w:val="28"/>
        </w:rPr>
        <w:t xml:space="preserve"> По индийскому стандарту качества этот рис имеет сероватый оттенок и оценивается на мировом рынке как не совсем качественный. Двойная полировка и сортировка значительно улучшают качество, но такой рис уже значительно дороже. </w:t>
      </w:r>
    </w:p>
    <w:p w:rsidR="00974373" w:rsidRDefault="005071A6" w:rsidP="00974373">
      <w:pPr>
        <w:shd w:val="clear" w:color="auto" w:fill="FFFFFF"/>
        <w:autoSpaceDE w:val="0"/>
        <w:autoSpaceDN w:val="0"/>
        <w:adjustRightInd w:val="0"/>
        <w:spacing w:line="360" w:lineRule="auto"/>
        <w:ind w:left="-360" w:firstLine="540"/>
        <w:rPr>
          <w:color w:val="000000"/>
          <w:sz w:val="28"/>
          <w:szCs w:val="28"/>
        </w:rPr>
      </w:pPr>
      <w:r w:rsidRPr="005071A6">
        <w:rPr>
          <w:color w:val="000000"/>
          <w:sz w:val="28"/>
          <w:szCs w:val="28"/>
        </w:rPr>
        <w:t xml:space="preserve">В группу </w:t>
      </w:r>
      <w:r w:rsidRPr="005071A6">
        <w:rPr>
          <w:i/>
          <w:color w:val="000000"/>
          <w:sz w:val="28"/>
          <w:szCs w:val="28"/>
          <w:u w:val="single"/>
        </w:rPr>
        <w:t xml:space="preserve">круглозёрного </w:t>
      </w:r>
      <w:r w:rsidRPr="005071A6">
        <w:rPr>
          <w:color w:val="000000"/>
          <w:sz w:val="28"/>
          <w:szCs w:val="28"/>
        </w:rPr>
        <w:t xml:space="preserve">риса входят среднезерный рис с длиной зерна более </w:t>
      </w:r>
      <w:smartTag w:uri="urn:schemas-microsoft-com:office:smarttags" w:element="metricconverter">
        <w:smartTagPr>
          <w:attr w:name="ProductID" w:val="5,2 мм"/>
        </w:smartTagPr>
        <w:r w:rsidRPr="005071A6">
          <w:rPr>
            <w:color w:val="000000"/>
            <w:sz w:val="28"/>
            <w:szCs w:val="28"/>
          </w:rPr>
          <w:t>5,2 мм</w:t>
        </w:r>
      </w:smartTag>
      <w:r w:rsidRPr="005071A6">
        <w:rPr>
          <w:color w:val="000000"/>
          <w:sz w:val="28"/>
          <w:szCs w:val="28"/>
        </w:rPr>
        <w:t xml:space="preserve">, но менее </w:t>
      </w:r>
      <w:smartTag w:uri="urn:schemas-microsoft-com:office:smarttags" w:element="metricconverter">
        <w:smartTagPr>
          <w:attr w:name="ProductID" w:val="6,0 мм"/>
        </w:smartTagPr>
        <w:r w:rsidRPr="005071A6">
          <w:rPr>
            <w:color w:val="000000"/>
            <w:sz w:val="28"/>
            <w:szCs w:val="28"/>
          </w:rPr>
          <w:t>6,0 мм</w:t>
        </w:r>
      </w:smartTag>
      <w:r w:rsidRPr="005071A6">
        <w:rPr>
          <w:color w:val="000000"/>
          <w:sz w:val="28"/>
          <w:szCs w:val="28"/>
        </w:rPr>
        <w:t xml:space="preserve"> и отношением длины к ширине менее 3, а также короткозерный рис - с размером зерен по длине не более </w:t>
      </w:r>
      <w:smartTag w:uri="urn:schemas-microsoft-com:office:smarttags" w:element="metricconverter">
        <w:smartTagPr>
          <w:attr w:name="ProductID" w:val="5,2 мм"/>
        </w:smartTagPr>
        <w:r w:rsidRPr="005071A6">
          <w:rPr>
            <w:color w:val="000000"/>
            <w:sz w:val="28"/>
            <w:szCs w:val="28"/>
          </w:rPr>
          <w:t>5,2 мм</w:t>
        </w:r>
      </w:smartTag>
      <w:r w:rsidRPr="005071A6">
        <w:rPr>
          <w:color w:val="000000"/>
          <w:sz w:val="28"/>
          <w:szCs w:val="28"/>
        </w:rPr>
        <w:t xml:space="preserve"> и отношением длины к ширине менее 2.</w:t>
      </w:r>
    </w:p>
    <w:p w:rsidR="00974373" w:rsidRPr="00974373" w:rsidRDefault="00974373" w:rsidP="00974373">
      <w:pPr>
        <w:shd w:val="clear" w:color="auto" w:fill="FFFFFF"/>
        <w:autoSpaceDE w:val="0"/>
        <w:autoSpaceDN w:val="0"/>
        <w:adjustRightInd w:val="0"/>
        <w:spacing w:line="360" w:lineRule="auto"/>
        <w:ind w:left="-360" w:firstLine="540"/>
        <w:rPr>
          <w:color w:val="000000"/>
          <w:sz w:val="28"/>
          <w:szCs w:val="28"/>
        </w:rPr>
      </w:pPr>
      <w:r w:rsidRPr="00974373">
        <w:rPr>
          <w:color w:val="000000"/>
          <w:sz w:val="28"/>
          <w:szCs w:val="28"/>
        </w:rPr>
        <w:t>Рисовая крупа отличается высоким содержанием крахмала (до 85% сухого вещества). Крахмальные гранулы мелкие, легко усваиваются, поэтому рис — диетический продукт. В рисовой крупе мало Сахаров, клетчатки и витаминов. По количеству белков она уступает всем другим крупам — не более 8%, но аминокислотный состав достаточно полноценен. Лимитирующая аминокислота — лизин. Рисовая крупа хорошо хранится, так как содержит мало липидов (0,7%): Липиды риса на 76% состоят из ненасыщенных жирных кислот, в том числе линолевой (до 45%).</w:t>
      </w:r>
    </w:p>
    <w:p w:rsidR="00974373" w:rsidRDefault="00974373" w:rsidP="00974373">
      <w:pPr>
        <w:shd w:val="clear" w:color="auto" w:fill="FFFFFF"/>
        <w:autoSpaceDE w:val="0"/>
        <w:autoSpaceDN w:val="0"/>
        <w:adjustRightInd w:val="0"/>
        <w:spacing w:line="360" w:lineRule="auto"/>
        <w:ind w:left="-360" w:firstLine="540"/>
        <w:rPr>
          <w:color w:val="000000"/>
          <w:sz w:val="28"/>
          <w:szCs w:val="28"/>
        </w:rPr>
      </w:pPr>
      <w:r w:rsidRPr="00974373">
        <w:rPr>
          <w:color w:val="000000"/>
          <w:sz w:val="28"/>
          <w:szCs w:val="28"/>
        </w:rPr>
        <w:t>Крупы из риса обладают высокими потребительскими свойствами. Время варки — 20—40 мин (быстроразваривающейся крупы — 10 мин), увеличение в объеме — в 4—6 раз.</w:t>
      </w:r>
    </w:p>
    <w:p w:rsidR="00682042" w:rsidRDefault="00682042" w:rsidP="00974373">
      <w:pPr>
        <w:numPr>
          <w:ilvl w:val="1"/>
          <w:numId w:val="10"/>
        </w:numPr>
        <w:shd w:val="clear" w:color="auto" w:fill="FFFFFF"/>
        <w:autoSpaceDE w:val="0"/>
        <w:autoSpaceDN w:val="0"/>
        <w:adjustRightInd w:val="0"/>
        <w:spacing w:line="360" w:lineRule="auto"/>
        <w:rPr>
          <w:b/>
          <w:color w:val="000000"/>
          <w:sz w:val="32"/>
          <w:szCs w:val="32"/>
        </w:rPr>
      </w:pPr>
      <w:r>
        <w:rPr>
          <w:b/>
          <w:color w:val="000000"/>
          <w:sz w:val="32"/>
          <w:szCs w:val="32"/>
        </w:rPr>
        <w:t>Маргарин.</w:t>
      </w:r>
      <w:r w:rsidRPr="00682042">
        <w:rPr>
          <w:snapToGrid w:val="0"/>
          <w:color w:val="000000"/>
          <w:w w:val="0"/>
          <w:sz w:val="0"/>
          <w:szCs w:val="0"/>
          <w:u w:color="000000"/>
          <w:bdr w:val="none" w:sz="0" w:space="0" w:color="000000"/>
          <w:shd w:val="clear" w:color="000000" w:fill="000000"/>
          <w:lang w:val="x-none" w:eastAsia="x-none" w:bidi="x-none"/>
        </w:rPr>
        <w:t xml:space="preserve"> </w:t>
      </w:r>
    </w:p>
    <w:p w:rsidR="00682042" w:rsidRPr="00682042" w:rsidRDefault="000F0A57" w:rsidP="00974373">
      <w:pPr>
        <w:shd w:val="clear" w:color="auto" w:fill="FFFFFF"/>
        <w:autoSpaceDE w:val="0"/>
        <w:autoSpaceDN w:val="0"/>
        <w:adjustRightInd w:val="0"/>
        <w:spacing w:line="360" w:lineRule="auto"/>
        <w:ind w:left="-360" w:firstLine="540"/>
        <w:rPr>
          <w:color w:val="000000"/>
          <w:sz w:val="28"/>
          <w:szCs w:val="28"/>
        </w:rPr>
      </w:pPr>
      <w:r>
        <w:rPr>
          <w:noProof/>
        </w:rPr>
        <w:pict>
          <v:shape id="_x0000_s1182" type="#_x0000_t75" style="position:absolute;left:0;text-align:left;margin-left:315pt;margin-top:3.75pt;width:2in;height:150pt;z-index:-251648512" wrapcoords="-112 0 -112 21492 21600 21492 21600 0 -112 0">
            <v:imagedata r:id="rId10" o:title="28ac63f854bd" gain="79922f" blacklevel="-5898f" grayscale="t"/>
            <w10:wrap type="tight"/>
          </v:shape>
        </w:pict>
      </w:r>
      <w:r w:rsidR="00682042" w:rsidRPr="00682042">
        <w:rPr>
          <w:color w:val="000000"/>
          <w:sz w:val="28"/>
          <w:szCs w:val="28"/>
        </w:rPr>
        <w:t xml:space="preserve">Маргарин </w:t>
      </w:r>
      <w:r w:rsidR="00682042" w:rsidRPr="00682042">
        <w:rPr>
          <w:bCs/>
          <w:color w:val="000000"/>
          <w:sz w:val="28"/>
          <w:szCs w:val="28"/>
        </w:rPr>
        <w:t xml:space="preserve">- высокодисперсная </w:t>
      </w:r>
      <w:r w:rsidR="00682042" w:rsidRPr="00682042">
        <w:rPr>
          <w:color w:val="000000"/>
          <w:sz w:val="28"/>
          <w:szCs w:val="28"/>
        </w:rPr>
        <w:t>водно</w:t>
      </w:r>
      <w:r w:rsidR="00863AE4">
        <w:rPr>
          <w:color w:val="000000"/>
          <w:sz w:val="28"/>
          <w:szCs w:val="28"/>
        </w:rPr>
        <w:t>-</w:t>
      </w:r>
      <w:r w:rsidR="00682042" w:rsidRPr="00682042">
        <w:rPr>
          <w:color w:val="000000"/>
          <w:sz w:val="28"/>
          <w:szCs w:val="28"/>
        </w:rPr>
        <w:t>жировая эмульсия.</w:t>
      </w:r>
      <w:r w:rsidR="00863AE4">
        <w:rPr>
          <w:color w:val="000000"/>
          <w:sz w:val="28"/>
          <w:szCs w:val="28"/>
        </w:rPr>
        <w:t xml:space="preserve"> </w:t>
      </w:r>
      <w:r w:rsidR="00682042" w:rsidRPr="00682042">
        <w:rPr>
          <w:color w:val="000000"/>
          <w:sz w:val="28"/>
          <w:szCs w:val="28"/>
        </w:rPr>
        <w:t>Это продукт сходный со сливочным маслом по вкусу, цвету, аромату, консистенции, содержанию жиров, белков, углеводов и усвояемости.</w:t>
      </w:r>
    </w:p>
    <w:p w:rsidR="00863AE4" w:rsidRDefault="00682042" w:rsidP="00974373">
      <w:pPr>
        <w:shd w:val="clear" w:color="auto" w:fill="FFFFFF"/>
        <w:autoSpaceDE w:val="0"/>
        <w:autoSpaceDN w:val="0"/>
        <w:adjustRightInd w:val="0"/>
        <w:spacing w:line="360" w:lineRule="auto"/>
        <w:ind w:left="-360" w:firstLine="540"/>
        <w:jc w:val="center"/>
        <w:rPr>
          <w:color w:val="000000"/>
          <w:sz w:val="28"/>
          <w:szCs w:val="28"/>
        </w:rPr>
      </w:pPr>
      <w:r w:rsidRPr="00863AE4">
        <w:rPr>
          <w:b/>
          <w:i/>
          <w:color w:val="000000"/>
          <w:sz w:val="28"/>
          <w:szCs w:val="28"/>
        </w:rPr>
        <w:t>Химический состав маргарина.</w:t>
      </w:r>
    </w:p>
    <w:p w:rsidR="00863AE4" w:rsidRDefault="00682042" w:rsidP="00974373">
      <w:pPr>
        <w:shd w:val="clear" w:color="auto" w:fill="FFFFFF"/>
        <w:autoSpaceDE w:val="0"/>
        <w:autoSpaceDN w:val="0"/>
        <w:adjustRightInd w:val="0"/>
        <w:spacing w:line="360" w:lineRule="auto"/>
        <w:ind w:left="-360" w:firstLine="540"/>
        <w:rPr>
          <w:color w:val="000000"/>
          <w:sz w:val="28"/>
          <w:szCs w:val="28"/>
        </w:rPr>
      </w:pPr>
      <w:r w:rsidRPr="00682042">
        <w:rPr>
          <w:color w:val="000000"/>
          <w:sz w:val="28"/>
          <w:szCs w:val="28"/>
        </w:rPr>
        <w:t xml:space="preserve">Маргарин содержит не менее 82% жира, не более 17% влаги, 1% углеводов, 0,3% белка. Энергетическая ценность </w:t>
      </w:r>
      <w:smartTag w:uri="urn:schemas-microsoft-com:office:smarttags" w:element="metricconverter">
        <w:smartTagPr>
          <w:attr w:name="ProductID" w:val="100 г"/>
        </w:smartTagPr>
        <w:r w:rsidRPr="00682042">
          <w:rPr>
            <w:color w:val="000000"/>
            <w:sz w:val="28"/>
            <w:szCs w:val="28"/>
          </w:rPr>
          <w:t>100 г</w:t>
        </w:r>
      </w:smartTag>
      <w:r w:rsidRPr="00682042">
        <w:rPr>
          <w:color w:val="000000"/>
          <w:sz w:val="28"/>
          <w:szCs w:val="28"/>
        </w:rPr>
        <w:t xml:space="preserve"> маргарина 746 ккал. Температура плавления маргарина 2-33 градуса С, усвояемость - 94-97%. В маргарине много полиненас</w:t>
      </w:r>
      <w:r w:rsidR="00863AE4">
        <w:rPr>
          <w:color w:val="000000"/>
          <w:sz w:val="28"/>
          <w:szCs w:val="28"/>
        </w:rPr>
        <w:t xml:space="preserve">ыщенных жирных кислот, особенно </w:t>
      </w:r>
      <w:r w:rsidRPr="00682042">
        <w:rPr>
          <w:color w:val="000000"/>
          <w:sz w:val="28"/>
          <w:szCs w:val="28"/>
        </w:rPr>
        <w:t xml:space="preserve">линолевой, много витамина Е, есть витамины группы В. </w:t>
      </w:r>
    </w:p>
    <w:p w:rsidR="00863AE4" w:rsidRDefault="00682042" w:rsidP="00974373">
      <w:pPr>
        <w:shd w:val="clear" w:color="auto" w:fill="FFFFFF"/>
        <w:autoSpaceDE w:val="0"/>
        <w:autoSpaceDN w:val="0"/>
        <w:adjustRightInd w:val="0"/>
        <w:spacing w:line="360" w:lineRule="auto"/>
        <w:ind w:left="-360" w:firstLine="540"/>
        <w:jc w:val="center"/>
        <w:rPr>
          <w:color w:val="000000"/>
          <w:sz w:val="28"/>
          <w:szCs w:val="28"/>
        </w:rPr>
      </w:pPr>
      <w:r w:rsidRPr="00863AE4">
        <w:rPr>
          <w:b/>
          <w:i/>
          <w:color w:val="000000"/>
          <w:sz w:val="28"/>
          <w:szCs w:val="28"/>
        </w:rPr>
        <w:t>Классификация маргарина.</w:t>
      </w:r>
    </w:p>
    <w:p w:rsidR="00682042" w:rsidRPr="00682042" w:rsidRDefault="00682042" w:rsidP="00974373">
      <w:pPr>
        <w:shd w:val="clear" w:color="auto" w:fill="FFFFFF"/>
        <w:autoSpaceDE w:val="0"/>
        <w:autoSpaceDN w:val="0"/>
        <w:adjustRightInd w:val="0"/>
        <w:spacing w:line="360" w:lineRule="auto"/>
        <w:ind w:left="-360" w:firstLine="540"/>
        <w:rPr>
          <w:sz w:val="28"/>
          <w:szCs w:val="28"/>
        </w:rPr>
      </w:pPr>
      <w:r w:rsidRPr="00682042">
        <w:rPr>
          <w:color w:val="000000"/>
          <w:sz w:val="28"/>
          <w:szCs w:val="28"/>
        </w:rPr>
        <w:t xml:space="preserve">Маргарин в зависимости от назначения подразделяется на группы: </w:t>
      </w:r>
      <w:r w:rsidRPr="00C2494A">
        <w:rPr>
          <w:i/>
          <w:color w:val="000000"/>
          <w:sz w:val="28"/>
          <w:szCs w:val="28"/>
        </w:rPr>
        <w:t>бутербродные</w:t>
      </w:r>
      <w:r w:rsidRPr="00682042">
        <w:rPr>
          <w:color w:val="000000"/>
          <w:sz w:val="28"/>
          <w:szCs w:val="28"/>
        </w:rPr>
        <w:t xml:space="preserve">, предназначаются для использования в качестве бутербродов; </w:t>
      </w:r>
      <w:r w:rsidR="00C2494A" w:rsidRPr="00C2494A">
        <w:rPr>
          <w:i/>
          <w:color w:val="000000"/>
          <w:sz w:val="28"/>
          <w:szCs w:val="28"/>
        </w:rPr>
        <w:t>столовые</w:t>
      </w:r>
      <w:r w:rsidRPr="00682042">
        <w:rPr>
          <w:color w:val="000000"/>
          <w:sz w:val="28"/>
          <w:szCs w:val="28"/>
        </w:rPr>
        <w:t>, предназначаются для приготовления кулинарных, мучных кондитерских и хлебобулочных изделий;</w:t>
      </w:r>
      <w:r w:rsidRPr="00682042">
        <w:rPr>
          <w:smallCaps/>
          <w:color w:val="000000"/>
          <w:sz w:val="28"/>
          <w:szCs w:val="28"/>
        </w:rPr>
        <w:t xml:space="preserve"> </w:t>
      </w:r>
      <w:r w:rsidRPr="00682042">
        <w:rPr>
          <w:color w:val="000000"/>
          <w:sz w:val="28"/>
          <w:szCs w:val="28"/>
        </w:rPr>
        <w:t xml:space="preserve"> </w:t>
      </w:r>
      <w:r w:rsidR="00C2494A" w:rsidRPr="00C2494A">
        <w:rPr>
          <w:i/>
          <w:color w:val="000000"/>
          <w:sz w:val="28"/>
          <w:szCs w:val="28"/>
        </w:rPr>
        <w:t>для</w:t>
      </w:r>
      <w:r w:rsidRPr="00682042">
        <w:rPr>
          <w:color w:val="000000"/>
          <w:sz w:val="28"/>
          <w:szCs w:val="28"/>
        </w:rPr>
        <w:t xml:space="preserve"> </w:t>
      </w:r>
      <w:r w:rsidRPr="00C2494A">
        <w:rPr>
          <w:i/>
          <w:color w:val="000000"/>
          <w:sz w:val="28"/>
          <w:szCs w:val="28"/>
        </w:rPr>
        <w:t>промышленной   переработки</w:t>
      </w:r>
      <w:r w:rsidRPr="00682042">
        <w:rPr>
          <w:color w:val="000000"/>
          <w:sz w:val="28"/>
          <w:szCs w:val="28"/>
        </w:rPr>
        <w:t>, предназначаются для промышленного производства хлебобулочных, мучных, кондитерских изделий. Внутри группы определенному рецептурному</w:t>
      </w:r>
      <w:r w:rsidRPr="00682042">
        <w:rPr>
          <w:sz w:val="28"/>
          <w:szCs w:val="28"/>
        </w:rPr>
        <w:t xml:space="preserve"> </w:t>
      </w:r>
      <w:r w:rsidRPr="00682042">
        <w:rPr>
          <w:color w:val="000000"/>
          <w:sz w:val="28"/>
          <w:szCs w:val="28"/>
        </w:rPr>
        <w:t>составу соответствует наименование маргарина: бутербродные-«Экстра», «Славянский», «Любительский», «Шоколадный сливочный», «Ле</w:t>
      </w:r>
      <w:r w:rsidRPr="00682042">
        <w:rPr>
          <w:color w:val="000000"/>
          <w:sz w:val="28"/>
          <w:szCs w:val="28"/>
        </w:rPr>
        <w:softHyphen/>
        <w:t>нинградский»; столовые - «Сливочный», «Молочный», «Новый», «Ра</w:t>
      </w:r>
      <w:r w:rsidRPr="00682042">
        <w:rPr>
          <w:color w:val="000000"/>
          <w:sz w:val="28"/>
          <w:szCs w:val="28"/>
        </w:rPr>
        <w:softHyphen/>
        <w:t>дуга», «Солнечный», «Эра»; для промышленной переработки - жидкий для хлебопекарной промышленности, жидкий молочный для кондитер</w:t>
      </w:r>
      <w:r w:rsidRPr="00682042">
        <w:rPr>
          <w:color w:val="000000"/>
          <w:sz w:val="28"/>
          <w:szCs w:val="28"/>
        </w:rPr>
        <w:softHyphen/>
        <w:t>ской промышленности, безмолочный.</w:t>
      </w:r>
    </w:p>
    <w:p w:rsidR="00682042" w:rsidRDefault="00974373" w:rsidP="00974373">
      <w:pPr>
        <w:shd w:val="clear" w:color="auto" w:fill="FFFFFF"/>
        <w:autoSpaceDE w:val="0"/>
        <w:autoSpaceDN w:val="0"/>
        <w:adjustRightInd w:val="0"/>
        <w:spacing w:line="360" w:lineRule="auto"/>
        <w:ind w:left="-360" w:firstLine="540"/>
        <w:jc w:val="center"/>
        <w:rPr>
          <w:color w:val="000000"/>
          <w:sz w:val="28"/>
          <w:szCs w:val="28"/>
        </w:rPr>
      </w:pPr>
      <w:r>
        <w:rPr>
          <w:b/>
          <w:i/>
          <w:color w:val="000000"/>
          <w:sz w:val="28"/>
          <w:szCs w:val="28"/>
        </w:rPr>
        <w:t>Хранение</w:t>
      </w:r>
      <w:r w:rsidR="00682042" w:rsidRPr="00682042">
        <w:rPr>
          <w:b/>
          <w:i/>
          <w:color w:val="000000"/>
          <w:sz w:val="28"/>
          <w:szCs w:val="28"/>
        </w:rPr>
        <w:t xml:space="preserve"> маргарина.</w:t>
      </w:r>
    </w:p>
    <w:p w:rsidR="00682042" w:rsidRPr="00682042" w:rsidRDefault="00682042" w:rsidP="00974373">
      <w:pPr>
        <w:shd w:val="clear" w:color="auto" w:fill="FFFFFF"/>
        <w:autoSpaceDE w:val="0"/>
        <w:autoSpaceDN w:val="0"/>
        <w:adjustRightInd w:val="0"/>
        <w:spacing w:line="360" w:lineRule="auto"/>
        <w:ind w:left="-360" w:firstLine="540"/>
        <w:rPr>
          <w:color w:val="000000"/>
          <w:sz w:val="28"/>
          <w:szCs w:val="28"/>
        </w:rPr>
      </w:pPr>
      <w:r w:rsidRPr="00682042">
        <w:rPr>
          <w:color w:val="000000"/>
          <w:sz w:val="28"/>
          <w:szCs w:val="28"/>
        </w:rPr>
        <w:t>Хранят маргарин нефасованн</w:t>
      </w:r>
      <w:r w:rsidR="00494A2D">
        <w:rPr>
          <w:color w:val="000000"/>
          <w:sz w:val="28"/>
          <w:szCs w:val="28"/>
        </w:rPr>
        <w:t>ый при температуре от -10 до 0°</w:t>
      </w:r>
      <w:r w:rsidRPr="00682042">
        <w:rPr>
          <w:color w:val="000000"/>
          <w:sz w:val="28"/>
          <w:szCs w:val="28"/>
        </w:rPr>
        <w:t>С до 75 дней, от 0 до 4° С – 60, а на предприятиях общественного питания при температуре от 4 до 10° С – 45, от 0 до 15° С – 30 дней. Относительная влажность воздуха при хранении маргарина 80%.</w:t>
      </w:r>
    </w:p>
    <w:p w:rsidR="00682042" w:rsidRDefault="000F0A57" w:rsidP="00974373">
      <w:pPr>
        <w:numPr>
          <w:ilvl w:val="1"/>
          <w:numId w:val="10"/>
        </w:numPr>
        <w:shd w:val="clear" w:color="auto" w:fill="FFFFFF"/>
        <w:autoSpaceDE w:val="0"/>
        <w:autoSpaceDN w:val="0"/>
        <w:adjustRightInd w:val="0"/>
        <w:spacing w:line="360" w:lineRule="auto"/>
        <w:rPr>
          <w:b/>
          <w:color w:val="000000"/>
          <w:sz w:val="32"/>
          <w:szCs w:val="32"/>
        </w:rPr>
      </w:pPr>
      <w:r>
        <w:rPr>
          <w:noProof/>
        </w:rPr>
        <w:pict>
          <v:shape id="_x0000_s1184" type="#_x0000_t75" style="position:absolute;left:0;text-align:left;margin-left:333pt;margin-top:7.65pt;width:135.9pt;height:2in;z-index:-251647488" wrapcoords="-119 0 -119 21488 21600 21488 21600 0 -119 0">
            <v:imagedata r:id="rId11" o:title="onionв" grayscale="t"/>
            <w10:wrap type="tight"/>
          </v:shape>
        </w:pict>
      </w:r>
      <w:r w:rsidR="00E00317">
        <w:rPr>
          <w:b/>
          <w:color w:val="000000"/>
          <w:sz w:val="32"/>
          <w:szCs w:val="32"/>
        </w:rPr>
        <w:t xml:space="preserve">Лук репчатый. </w:t>
      </w:r>
    </w:p>
    <w:p w:rsidR="00E00317" w:rsidRPr="00E00317" w:rsidRDefault="00E00317" w:rsidP="009A31A8">
      <w:pPr>
        <w:shd w:val="clear" w:color="auto" w:fill="FFFFFF"/>
        <w:autoSpaceDE w:val="0"/>
        <w:autoSpaceDN w:val="0"/>
        <w:adjustRightInd w:val="0"/>
        <w:spacing w:line="360" w:lineRule="auto"/>
        <w:ind w:left="-360" w:firstLine="540"/>
        <w:rPr>
          <w:sz w:val="28"/>
          <w:szCs w:val="28"/>
        </w:rPr>
      </w:pPr>
      <w:r w:rsidRPr="00E00317">
        <w:rPr>
          <w:color w:val="000000"/>
          <w:sz w:val="28"/>
          <w:szCs w:val="28"/>
        </w:rPr>
        <w:t>Луковые овощи - травянистые многолетние растетения. Из них наиболее часто встречаются лук репчатый, лук-шалот лук зеленый, лук-порей, многолетние луки (батун, многоярусный, шнитт, слизун) чеснок.</w:t>
      </w:r>
    </w:p>
    <w:p w:rsidR="00863AE4" w:rsidRPr="005B58BD" w:rsidRDefault="00E00317" w:rsidP="009A31A8">
      <w:pPr>
        <w:shd w:val="clear" w:color="auto" w:fill="FFFFFF"/>
        <w:autoSpaceDE w:val="0"/>
        <w:autoSpaceDN w:val="0"/>
        <w:adjustRightInd w:val="0"/>
        <w:spacing w:line="360" w:lineRule="auto"/>
        <w:ind w:left="-360" w:firstLine="540"/>
        <w:rPr>
          <w:color w:val="000000"/>
          <w:sz w:val="28"/>
          <w:szCs w:val="28"/>
        </w:rPr>
      </w:pPr>
      <w:r w:rsidRPr="00E00317">
        <w:rPr>
          <w:color w:val="000000"/>
          <w:sz w:val="28"/>
          <w:szCs w:val="28"/>
        </w:rPr>
        <w:t>Луковые овощи содержат сахара, белки, минеральные вещества,</w:t>
      </w:r>
      <w:r w:rsidRPr="00E00317">
        <w:rPr>
          <w:sz w:val="28"/>
          <w:szCs w:val="28"/>
        </w:rPr>
        <w:t xml:space="preserve"> </w:t>
      </w:r>
      <w:r w:rsidRPr="00E00317">
        <w:rPr>
          <w:color w:val="000000"/>
          <w:sz w:val="28"/>
          <w:szCs w:val="28"/>
        </w:rPr>
        <w:t xml:space="preserve">витамины. Благодаря содержанию фитонцидов луковые овощи с древних времен использовались как лекарственные средства против цинги, глистных заболеваний, воспаления дыхательных путей, расстройства пищеварительных органов. Наличие эфирных масел и гликозидов в этих овощах придает им остроту и специфические вкус и аромат, что оказывает благоприятное действие на аппетит и способствует лучшему усвоению пищи. </w:t>
      </w:r>
    </w:p>
    <w:p w:rsidR="00863AE4" w:rsidRDefault="00E00317" w:rsidP="009A31A8">
      <w:pPr>
        <w:shd w:val="clear" w:color="auto" w:fill="FFFFFF"/>
        <w:autoSpaceDE w:val="0"/>
        <w:autoSpaceDN w:val="0"/>
        <w:adjustRightInd w:val="0"/>
        <w:spacing w:line="360" w:lineRule="auto"/>
        <w:ind w:left="-360" w:firstLine="540"/>
        <w:jc w:val="center"/>
        <w:rPr>
          <w:color w:val="000000"/>
          <w:sz w:val="28"/>
          <w:szCs w:val="28"/>
        </w:rPr>
      </w:pPr>
      <w:r w:rsidRPr="006F416B">
        <w:rPr>
          <w:b/>
          <w:i/>
          <w:color w:val="000000"/>
          <w:sz w:val="28"/>
          <w:szCs w:val="28"/>
        </w:rPr>
        <w:t>Лук репчатый</w:t>
      </w:r>
      <w:r w:rsidRPr="00E00317">
        <w:rPr>
          <w:color w:val="000000"/>
          <w:sz w:val="28"/>
          <w:szCs w:val="28"/>
        </w:rPr>
        <w:t>.</w:t>
      </w:r>
    </w:p>
    <w:p w:rsidR="00E00317" w:rsidRDefault="00E00317" w:rsidP="009A31A8">
      <w:pPr>
        <w:shd w:val="clear" w:color="auto" w:fill="FFFFFF"/>
        <w:autoSpaceDE w:val="0"/>
        <w:autoSpaceDN w:val="0"/>
        <w:adjustRightInd w:val="0"/>
        <w:spacing w:line="360" w:lineRule="auto"/>
        <w:ind w:left="-360" w:firstLine="540"/>
        <w:rPr>
          <w:color w:val="000000"/>
          <w:sz w:val="28"/>
          <w:szCs w:val="28"/>
        </w:rPr>
      </w:pPr>
      <w:r w:rsidRPr="00E00317">
        <w:rPr>
          <w:color w:val="000000"/>
          <w:sz w:val="28"/>
          <w:szCs w:val="28"/>
        </w:rPr>
        <w:t xml:space="preserve">Это самый распространенный вид луковых овощей. Луковица состоит из донца (укороченного стебля), от которого вниз отходят корни, а вверх – листья в виде мясистых чешуй. Снаружи луковица покрыта несколькими сухими окрашенными чешуями – рубашкой, предохраняющей мясистые чешуи от высыхания и повреждения микроорганизмами. Верхняя часть луковицы называется шейкой. В репчатом луке содержится до 6 мг% эфирного масла, сахар (до 9%), витамины С, В1, В2, РР и фолиевая кислота, минеральные вещества (кальций, фосфор, калий, натрий, магний, железо), азотистые вещества </w:t>
      </w:r>
      <w:r w:rsidR="000F0A57">
        <w:rPr>
          <w:i/>
          <w:noProof/>
        </w:rPr>
        <w:pict>
          <v:shape id="_x0000_s1185" type="#_x0000_t75" style="position:absolute;left:0;text-align:left;margin-left:-18pt;margin-top:45pt;width:2in;height:152pt;z-index:-251646464;mso-position-horizontal-relative:text;mso-position-vertical-relative:text" wrapcoords="-112 0 -112 21494 21600 21494 21600 0 -112 0">
            <v:imagedata r:id="rId12" o:title="1-2"/>
            <w10:wrap type="tight"/>
          </v:shape>
        </w:pict>
      </w:r>
      <w:r w:rsidRPr="00E00317">
        <w:rPr>
          <w:color w:val="000000"/>
          <w:sz w:val="28"/>
          <w:szCs w:val="28"/>
        </w:rPr>
        <w:t xml:space="preserve">(до 1,7%). </w:t>
      </w:r>
    </w:p>
    <w:p w:rsidR="00E00317" w:rsidRPr="00494A2D" w:rsidRDefault="00E00317" w:rsidP="009A31A8">
      <w:pPr>
        <w:shd w:val="clear" w:color="auto" w:fill="FFFFFF"/>
        <w:autoSpaceDE w:val="0"/>
        <w:autoSpaceDN w:val="0"/>
        <w:adjustRightInd w:val="0"/>
        <w:spacing w:line="360" w:lineRule="auto"/>
        <w:ind w:left="-360" w:firstLine="540"/>
        <w:rPr>
          <w:i/>
          <w:sz w:val="28"/>
          <w:szCs w:val="28"/>
        </w:rPr>
      </w:pPr>
      <w:r w:rsidRPr="00494A2D">
        <w:rPr>
          <w:b/>
          <w:bCs/>
          <w:i/>
          <w:color w:val="000000"/>
        </w:rPr>
        <w:t xml:space="preserve"> </w:t>
      </w:r>
      <w:r w:rsidRPr="00494A2D">
        <w:rPr>
          <w:b/>
          <w:bCs/>
          <w:i/>
          <w:color w:val="000000"/>
          <w:sz w:val="28"/>
          <w:szCs w:val="28"/>
        </w:rPr>
        <w:t>Схема строения луковицы</w:t>
      </w:r>
    </w:p>
    <w:p w:rsidR="00E00317" w:rsidRPr="00E00317" w:rsidRDefault="00E00317" w:rsidP="009A31A8">
      <w:pPr>
        <w:shd w:val="clear" w:color="auto" w:fill="FFFFFF"/>
        <w:autoSpaceDE w:val="0"/>
        <w:autoSpaceDN w:val="0"/>
        <w:adjustRightInd w:val="0"/>
        <w:spacing w:line="360" w:lineRule="auto"/>
        <w:ind w:left="-360" w:firstLine="540"/>
        <w:rPr>
          <w:sz w:val="28"/>
          <w:szCs w:val="28"/>
        </w:rPr>
      </w:pPr>
      <w:r w:rsidRPr="00E00317">
        <w:rPr>
          <w:color w:val="000000"/>
          <w:sz w:val="28"/>
          <w:szCs w:val="28"/>
        </w:rPr>
        <w:t>1 - сухие чешуи; 2 - общие мясистые чешуи; 3 - закрытые чешуи; 4 - пятка; 5 - донце (стебель)</w:t>
      </w:r>
    </w:p>
    <w:p w:rsidR="00E00317" w:rsidRPr="00E00317" w:rsidRDefault="00E00317" w:rsidP="009A31A8">
      <w:pPr>
        <w:shd w:val="clear" w:color="auto" w:fill="FFFFFF"/>
        <w:autoSpaceDE w:val="0"/>
        <w:autoSpaceDN w:val="0"/>
        <w:adjustRightInd w:val="0"/>
        <w:spacing w:line="360" w:lineRule="auto"/>
        <w:ind w:left="-360" w:firstLine="540"/>
        <w:rPr>
          <w:sz w:val="28"/>
          <w:szCs w:val="28"/>
        </w:rPr>
      </w:pPr>
      <w:r w:rsidRPr="00E00317">
        <w:rPr>
          <w:i/>
          <w:color w:val="000000"/>
          <w:sz w:val="28"/>
          <w:szCs w:val="28"/>
        </w:rPr>
        <w:t>Лук различают по форме</w:t>
      </w:r>
      <w:r w:rsidRPr="00E00317">
        <w:rPr>
          <w:color w:val="000000"/>
          <w:sz w:val="28"/>
          <w:szCs w:val="28"/>
        </w:rPr>
        <w:t xml:space="preserve"> (плоский, округлый, плоско-округлый, овальный) и окраске сухих чешуи (белый, соломенно-желтый, фиолетовый, коричневый). Мякоть лука бывает белой с зеленоватым оттенком и фиолетовой. По вкусу сорта лука, как правило, подразделяются на ост</w:t>
      </w:r>
      <w:r w:rsidRPr="00E00317">
        <w:rPr>
          <w:color w:val="000000"/>
          <w:sz w:val="28"/>
          <w:szCs w:val="28"/>
        </w:rPr>
        <w:softHyphen/>
        <w:t>рые, полуострые и сладкие.</w:t>
      </w:r>
    </w:p>
    <w:p w:rsidR="00E00317" w:rsidRPr="00E00317" w:rsidRDefault="00E00317" w:rsidP="009A31A8">
      <w:pPr>
        <w:shd w:val="clear" w:color="auto" w:fill="FFFFFF"/>
        <w:autoSpaceDE w:val="0"/>
        <w:autoSpaceDN w:val="0"/>
        <w:adjustRightInd w:val="0"/>
        <w:spacing w:line="360" w:lineRule="auto"/>
        <w:ind w:left="-360" w:firstLine="540"/>
        <w:rPr>
          <w:color w:val="000000"/>
          <w:sz w:val="28"/>
          <w:szCs w:val="28"/>
        </w:rPr>
      </w:pPr>
      <w:r w:rsidRPr="00E00317">
        <w:rPr>
          <w:color w:val="000000"/>
          <w:sz w:val="28"/>
          <w:szCs w:val="28"/>
          <w:u w:val="single"/>
        </w:rPr>
        <w:t>Острые сорта</w:t>
      </w:r>
      <w:r w:rsidRPr="00E00317">
        <w:rPr>
          <w:color w:val="000000"/>
          <w:sz w:val="28"/>
          <w:szCs w:val="28"/>
        </w:rPr>
        <w:t xml:space="preserve"> лука (Арзамасский местный, Мстерский местный, Стригуновский местный) выращивают в Росссии, Белоруссии, Эстонии, Латвии. Они содержат больше сухих веществ, чем другие сорта, обладают острыми, резкими вкусом и запахом, луковицы по 50-</w:t>
      </w:r>
      <w:smartTag w:uri="urn:schemas-microsoft-com:office:smarttags" w:element="metricconverter">
        <w:smartTagPr>
          <w:attr w:name="ProductID" w:val="150 г"/>
        </w:smartTagPr>
        <w:r w:rsidRPr="00E00317">
          <w:rPr>
            <w:color w:val="000000"/>
            <w:sz w:val="28"/>
            <w:szCs w:val="28"/>
          </w:rPr>
          <w:t>150 г</w:t>
        </w:r>
      </w:smartTag>
      <w:r w:rsidRPr="00E00317">
        <w:rPr>
          <w:color w:val="000000"/>
          <w:sz w:val="28"/>
          <w:szCs w:val="28"/>
        </w:rPr>
        <w:t xml:space="preserve">. наружные чешуи желтого цвета. Эти сорта хорошо сохраняются. </w:t>
      </w:r>
    </w:p>
    <w:p w:rsidR="00E00317" w:rsidRPr="00E00317" w:rsidRDefault="00E00317" w:rsidP="009A31A8">
      <w:pPr>
        <w:shd w:val="clear" w:color="auto" w:fill="FFFFFF"/>
        <w:autoSpaceDE w:val="0"/>
        <w:autoSpaceDN w:val="0"/>
        <w:adjustRightInd w:val="0"/>
        <w:spacing w:line="360" w:lineRule="auto"/>
        <w:ind w:left="-360" w:firstLine="540"/>
        <w:rPr>
          <w:color w:val="000000"/>
          <w:sz w:val="28"/>
          <w:szCs w:val="28"/>
        </w:rPr>
      </w:pPr>
      <w:r w:rsidRPr="00E00317">
        <w:rPr>
          <w:color w:val="000000"/>
          <w:sz w:val="28"/>
          <w:szCs w:val="28"/>
          <w:u w:val="single"/>
        </w:rPr>
        <w:t>Полуострые</w:t>
      </w:r>
      <w:r w:rsidRPr="00E00317">
        <w:rPr>
          <w:color w:val="000000"/>
          <w:sz w:val="28"/>
          <w:szCs w:val="28"/>
        </w:rPr>
        <w:t xml:space="preserve"> сорта лука (Даниловский 301, Кааба, Мячковский местный) выращивают в районах средней полосы РФ и на юге. Они обладают слабоострыми вкусом и запахом, луковицы до 60-300г. нарудные чешуи фиолетового, коричневого или желтого цвета, содержат сухих веществ меньше, чем острые сорта.</w:t>
      </w:r>
    </w:p>
    <w:p w:rsidR="00E00317" w:rsidRPr="00E00317" w:rsidRDefault="00E00317" w:rsidP="009A31A8">
      <w:pPr>
        <w:shd w:val="clear" w:color="auto" w:fill="FFFFFF"/>
        <w:autoSpaceDE w:val="0"/>
        <w:autoSpaceDN w:val="0"/>
        <w:adjustRightInd w:val="0"/>
        <w:spacing w:line="360" w:lineRule="auto"/>
        <w:ind w:left="-360" w:firstLine="540"/>
        <w:rPr>
          <w:color w:val="000000"/>
          <w:sz w:val="28"/>
          <w:szCs w:val="28"/>
        </w:rPr>
      </w:pPr>
      <w:r w:rsidRPr="00E00317">
        <w:rPr>
          <w:color w:val="000000"/>
          <w:sz w:val="28"/>
          <w:szCs w:val="28"/>
          <w:u w:val="single"/>
        </w:rPr>
        <w:t>Сладкие сорта</w:t>
      </w:r>
      <w:r w:rsidRPr="00E00317">
        <w:rPr>
          <w:color w:val="000000"/>
          <w:sz w:val="28"/>
          <w:szCs w:val="28"/>
        </w:rPr>
        <w:t xml:space="preserve"> лука (Испанский 313, Ялтинский местный) выращивают на юге РФ, Украине, вКазахстане. Лук очень нежный, сочный, но менее ароматный, наружные чешуи светло-желтого и фиолетового цвета, луковицы 50-</w:t>
      </w:r>
      <w:smartTag w:uri="urn:schemas-microsoft-com:office:smarttags" w:element="metricconverter">
        <w:smartTagPr>
          <w:attr w:name="ProductID" w:val="300 г"/>
        </w:smartTagPr>
        <w:r w:rsidRPr="00E00317">
          <w:rPr>
            <w:color w:val="000000"/>
            <w:sz w:val="28"/>
            <w:szCs w:val="28"/>
          </w:rPr>
          <w:t>300 г</w:t>
        </w:r>
      </w:smartTag>
      <w:r w:rsidRPr="00E00317">
        <w:rPr>
          <w:color w:val="000000"/>
          <w:sz w:val="28"/>
          <w:szCs w:val="28"/>
        </w:rPr>
        <w:t>.</w:t>
      </w:r>
    </w:p>
    <w:p w:rsidR="00863AE4" w:rsidRPr="00863AE4" w:rsidRDefault="00E00317" w:rsidP="009A31A8">
      <w:pPr>
        <w:shd w:val="clear" w:color="auto" w:fill="FFFFFF"/>
        <w:autoSpaceDE w:val="0"/>
        <w:autoSpaceDN w:val="0"/>
        <w:adjustRightInd w:val="0"/>
        <w:spacing w:line="360" w:lineRule="auto"/>
        <w:ind w:left="-360" w:firstLine="540"/>
        <w:rPr>
          <w:color w:val="000000"/>
          <w:sz w:val="28"/>
          <w:szCs w:val="28"/>
        </w:rPr>
      </w:pPr>
      <w:r w:rsidRPr="00E00317">
        <w:rPr>
          <w:color w:val="000000"/>
          <w:sz w:val="28"/>
          <w:szCs w:val="28"/>
        </w:rPr>
        <w:t>В кулинарии лук всех сортов используют для заправки супок, соусов и вторых блюд. Сладкие и полусладкие сорта можно употреблять в свежем виде для салатов, на гарнир к мясу, а острые сорта – для маринования.</w:t>
      </w:r>
    </w:p>
    <w:p w:rsidR="00E00317" w:rsidRDefault="00E00317" w:rsidP="009A31A8">
      <w:pPr>
        <w:shd w:val="clear" w:color="auto" w:fill="FFFFFF"/>
        <w:autoSpaceDE w:val="0"/>
        <w:autoSpaceDN w:val="0"/>
        <w:adjustRightInd w:val="0"/>
        <w:spacing w:line="360" w:lineRule="auto"/>
        <w:ind w:left="-360" w:firstLine="540"/>
        <w:jc w:val="center"/>
        <w:rPr>
          <w:sz w:val="28"/>
          <w:szCs w:val="28"/>
        </w:rPr>
      </w:pPr>
      <w:r w:rsidRPr="00E00317">
        <w:rPr>
          <w:b/>
          <w:i/>
          <w:sz w:val="28"/>
          <w:szCs w:val="28"/>
        </w:rPr>
        <w:t>Требования к качеству луковых овощей.</w:t>
      </w:r>
    </w:p>
    <w:p w:rsidR="00E00317" w:rsidRPr="00E00317" w:rsidRDefault="00E00317" w:rsidP="009A31A8">
      <w:pPr>
        <w:shd w:val="clear" w:color="auto" w:fill="FFFFFF"/>
        <w:autoSpaceDE w:val="0"/>
        <w:autoSpaceDN w:val="0"/>
        <w:adjustRightInd w:val="0"/>
        <w:spacing w:line="360" w:lineRule="auto"/>
        <w:ind w:left="-360" w:firstLine="540"/>
        <w:rPr>
          <w:sz w:val="28"/>
          <w:szCs w:val="28"/>
        </w:rPr>
      </w:pPr>
      <w:r w:rsidRPr="00E00317">
        <w:rPr>
          <w:sz w:val="28"/>
          <w:szCs w:val="28"/>
        </w:rPr>
        <w:t>Лук репчатый делят по качеству</w:t>
      </w:r>
      <w:r w:rsidR="00974373">
        <w:rPr>
          <w:sz w:val="28"/>
          <w:szCs w:val="28"/>
        </w:rPr>
        <w:t xml:space="preserve"> на отборный и обыкновенный. Он должен </w:t>
      </w:r>
      <w:r w:rsidRPr="00E00317">
        <w:rPr>
          <w:sz w:val="28"/>
          <w:szCs w:val="28"/>
        </w:rPr>
        <w:t xml:space="preserve"> иметь луковицы вызревшие, здоровые, здоровые сухие, чистые, целые, однородные по форме и окраске, </w:t>
      </w:r>
      <w:r w:rsidRPr="00E00317">
        <w:rPr>
          <w:color w:val="000000"/>
          <w:sz w:val="28"/>
          <w:szCs w:val="28"/>
        </w:rPr>
        <w:t xml:space="preserve">с хорошо подсушенными верхними чешуями, высушенной шейкой длиной не более </w:t>
      </w:r>
      <w:smartTag w:uri="urn:schemas-microsoft-com:office:smarttags" w:element="metricconverter">
        <w:smartTagPr>
          <w:attr w:name="ProductID" w:val="5 см"/>
        </w:smartTagPr>
        <w:r w:rsidRPr="00E00317">
          <w:rPr>
            <w:color w:val="000000"/>
            <w:sz w:val="28"/>
            <w:szCs w:val="28"/>
          </w:rPr>
          <w:t>5 см</w:t>
        </w:r>
      </w:smartTag>
      <w:r w:rsidRPr="00E00317">
        <w:rPr>
          <w:color w:val="000000"/>
          <w:sz w:val="28"/>
          <w:szCs w:val="28"/>
        </w:rPr>
        <w:t>, со вкусом и запахом, свойственными ботаническому сорту. Диаметр отборного лука 4-</w:t>
      </w:r>
      <w:smartTag w:uri="urn:schemas-microsoft-com:office:smarttags" w:element="metricconverter">
        <w:smartTagPr>
          <w:attr w:name="ProductID" w:val="5 см"/>
        </w:smartTagPr>
        <w:r w:rsidRPr="00E00317">
          <w:rPr>
            <w:color w:val="000000"/>
            <w:sz w:val="28"/>
            <w:szCs w:val="28"/>
          </w:rPr>
          <w:t>5 см</w:t>
        </w:r>
      </w:smartTag>
      <w:r w:rsidRPr="00E00317">
        <w:rPr>
          <w:color w:val="000000"/>
          <w:sz w:val="28"/>
          <w:szCs w:val="28"/>
        </w:rPr>
        <w:t>, обыкновенного 3-</w:t>
      </w:r>
      <w:smartTag w:uri="urn:schemas-microsoft-com:office:smarttags" w:element="metricconverter">
        <w:smartTagPr>
          <w:attr w:name="ProductID" w:val="4 см"/>
        </w:smartTagPr>
        <w:r w:rsidRPr="00E00317">
          <w:rPr>
            <w:color w:val="000000"/>
            <w:sz w:val="28"/>
            <w:szCs w:val="28"/>
          </w:rPr>
          <w:t>4 см</w:t>
        </w:r>
      </w:smartTag>
      <w:r w:rsidRPr="00E00317">
        <w:rPr>
          <w:color w:val="000000"/>
          <w:sz w:val="28"/>
          <w:szCs w:val="28"/>
        </w:rPr>
        <w:t xml:space="preserve">; у чеснока соответственно не менее </w:t>
      </w:r>
      <w:smartTag w:uri="urn:schemas-microsoft-com:office:smarttags" w:element="metricconverter">
        <w:smartTagPr>
          <w:attr w:name="ProductID" w:val="4 см"/>
        </w:smartTagPr>
        <w:r w:rsidRPr="00E00317">
          <w:rPr>
            <w:color w:val="000000"/>
            <w:sz w:val="28"/>
            <w:szCs w:val="28"/>
          </w:rPr>
          <w:t>4 см</w:t>
        </w:r>
      </w:smartTag>
      <w:r w:rsidRPr="00E00317">
        <w:rPr>
          <w:color w:val="000000"/>
          <w:sz w:val="28"/>
          <w:szCs w:val="28"/>
        </w:rPr>
        <w:t xml:space="preserve"> и </w:t>
      </w:r>
      <w:smartTag w:uri="urn:schemas-microsoft-com:office:smarttags" w:element="metricconverter">
        <w:smartTagPr>
          <w:attr w:name="ProductID" w:val="2,5 см"/>
        </w:smartTagPr>
        <w:r w:rsidRPr="00E00317">
          <w:rPr>
            <w:color w:val="000000"/>
            <w:sz w:val="28"/>
            <w:szCs w:val="28"/>
          </w:rPr>
          <w:t>2,5 см</w:t>
        </w:r>
      </w:smartTag>
      <w:r w:rsidRPr="00E00317">
        <w:rPr>
          <w:color w:val="000000"/>
          <w:sz w:val="28"/>
          <w:szCs w:val="28"/>
        </w:rPr>
        <w:t>.</w:t>
      </w:r>
    </w:p>
    <w:p w:rsidR="00863AE4" w:rsidRDefault="00E00317" w:rsidP="009A31A8">
      <w:pPr>
        <w:shd w:val="clear" w:color="auto" w:fill="FFFFFF"/>
        <w:autoSpaceDE w:val="0"/>
        <w:autoSpaceDN w:val="0"/>
        <w:adjustRightInd w:val="0"/>
        <w:spacing w:line="360" w:lineRule="auto"/>
        <w:ind w:left="-360" w:firstLine="540"/>
        <w:jc w:val="center"/>
        <w:rPr>
          <w:color w:val="000000"/>
          <w:sz w:val="28"/>
          <w:szCs w:val="28"/>
        </w:rPr>
      </w:pPr>
      <w:r w:rsidRPr="00863AE4">
        <w:rPr>
          <w:b/>
          <w:i/>
          <w:color w:val="000000"/>
          <w:sz w:val="28"/>
          <w:szCs w:val="28"/>
        </w:rPr>
        <w:t>Болезни лука.</w:t>
      </w:r>
    </w:p>
    <w:p w:rsidR="00E00317" w:rsidRPr="00E00317" w:rsidRDefault="00E00317" w:rsidP="009A31A8">
      <w:pPr>
        <w:shd w:val="clear" w:color="auto" w:fill="FFFFFF"/>
        <w:autoSpaceDE w:val="0"/>
        <w:autoSpaceDN w:val="0"/>
        <w:adjustRightInd w:val="0"/>
        <w:spacing w:line="360" w:lineRule="auto"/>
        <w:ind w:left="-360" w:firstLine="540"/>
        <w:rPr>
          <w:color w:val="000000"/>
          <w:sz w:val="28"/>
          <w:szCs w:val="28"/>
        </w:rPr>
      </w:pPr>
      <w:r w:rsidRPr="00E00317">
        <w:rPr>
          <w:color w:val="000000"/>
          <w:sz w:val="28"/>
          <w:szCs w:val="28"/>
        </w:rPr>
        <w:t>Чаще всего луковые овощи поражают шейковой гнилью в виде пушистой серой плесени, черной плесенью в виде пылевидного налета, фузариозной гнилью, а также бактериальными заболеваниями, превращающими мякоть луковицы в слизистую массу.</w:t>
      </w:r>
    </w:p>
    <w:p w:rsidR="00E00317" w:rsidRDefault="00E00317" w:rsidP="009A31A8">
      <w:pPr>
        <w:shd w:val="clear" w:color="auto" w:fill="FFFFFF"/>
        <w:autoSpaceDE w:val="0"/>
        <w:autoSpaceDN w:val="0"/>
        <w:adjustRightInd w:val="0"/>
        <w:spacing w:line="360" w:lineRule="auto"/>
        <w:ind w:left="-360" w:firstLine="540"/>
        <w:jc w:val="center"/>
        <w:rPr>
          <w:color w:val="000000"/>
          <w:sz w:val="28"/>
          <w:szCs w:val="28"/>
        </w:rPr>
      </w:pPr>
      <w:r w:rsidRPr="00E00317">
        <w:rPr>
          <w:b/>
          <w:i/>
          <w:color w:val="000000"/>
          <w:sz w:val="28"/>
          <w:szCs w:val="28"/>
        </w:rPr>
        <w:t>Упаковка и хранение луковых овощей.</w:t>
      </w:r>
    </w:p>
    <w:p w:rsidR="00E00317" w:rsidRPr="00E00317" w:rsidRDefault="00E00317" w:rsidP="009A31A8">
      <w:pPr>
        <w:shd w:val="clear" w:color="auto" w:fill="FFFFFF"/>
        <w:autoSpaceDE w:val="0"/>
        <w:autoSpaceDN w:val="0"/>
        <w:adjustRightInd w:val="0"/>
        <w:spacing w:line="360" w:lineRule="auto"/>
        <w:ind w:left="-360" w:firstLine="540"/>
        <w:rPr>
          <w:color w:val="000000"/>
          <w:sz w:val="28"/>
          <w:szCs w:val="28"/>
        </w:rPr>
      </w:pPr>
      <w:r w:rsidRPr="00E00317">
        <w:rPr>
          <w:color w:val="000000"/>
          <w:sz w:val="28"/>
          <w:szCs w:val="28"/>
        </w:rPr>
        <w:t xml:space="preserve"> Лук репчатый и чеснок упаковывают в кули и сетки-мешки по 30кг</w:t>
      </w:r>
      <w:r w:rsidR="00863AE4">
        <w:rPr>
          <w:color w:val="000000"/>
          <w:sz w:val="28"/>
          <w:szCs w:val="28"/>
        </w:rPr>
        <w:t xml:space="preserve"> </w:t>
      </w:r>
      <w:r w:rsidRPr="00E00317">
        <w:rPr>
          <w:color w:val="000000"/>
          <w:sz w:val="28"/>
          <w:szCs w:val="28"/>
        </w:rPr>
        <w:t>– в ящики-клетки или корзины рядами. На предприятиях общественного питания лук репчатый и чеснок хранят до 5 дней при температуре 3 градуса С и относительной влажности воздуха помещения 70</w:t>
      </w:r>
      <w:r w:rsidR="00863AE4">
        <w:rPr>
          <w:color w:val="000000"/>
          <w:sz w:val="28"/>
          <w:szCs w:val="28"/>
        </w:rPr>
        <w:t>%</w:t>
      </w:r>
      <w:r w:rsidRPr="00E00317">
        <w:rPr>
          <w:color w:val="000000"/>
          <w:sz w:val="28"/>
          <w:szCs w:val="28"/>
        </w:rPr>
        <w:t>.</w:t>
      </w:r>
    </w:p>
    <w:p w:rsidR="006D0591" w:rsidRDefault="000F0A57" w:rsidP="009A31A8">
      <w:pPr>
        <w:numPr>
          <w:ilvl w:val="1"/>
          <w:numId w:val="10"/>
        </w:numPr>
        <w:shd w:val="clear" w:color="auto" w:fill="FFFFFF"/>
        <w:autoSpaceDE w:val="0"/>
        <w:autoSpaceDN w:val="0"/>
        <w:adjustRightInd w:val="0"/>
        <w:spacing w:line="360" w:lineRule="auto"/>
        <w:ind w:firstLine="540"/>
        <w:rPr>
          <w:b/>
          <w:sz w:val="32"/>
          <w:szCs w:val="32"/>
        </w:rPr>
      </w:pPr>
      <w:r>
        <w:rPr>
          <w:noProof/>
          <w:sz w:val="28"/>
          <w:szCs w:val="28"/>
        </w:rPr>
        <w:pict>
          <v:shape id="_x0000_s1186" type="#_x0000_t75" style="position:absolute;left:0;text-align:left;margin-left:324pt;margin-top:10.1pt;width:135.15pt;height:135.15pt;z-index:-251645440" wrapcoords="-120 0 -120 21480 21600 21480 21600 0 -120 0">
            <v:imagedata r:id="rId13" o:title="Red_Carrots" grayscale="t"/>
            <w10:wrap type="tight"/>
          </v:shape>
        </w:pict>
      </w:r>
      <w:r w:rsidR="006F416B" w:rsidRPr="006F416B">
        <w:rPr>
          <w:b/>
          <w:sz w:val="32"/>
          <w:szCs w:val="32"/>
        </w:rPr>
        <w:t>Морковь.</w:t>
      </w:r>
      <w:r w:rsidR="006F416B">
        <w:rPr>
          <w:b/>
          <w:sz w:val="32"/>
          <w:szCs w:val="32"/>
        </w:rPr>
        <w:t xml:space="preserve"> </w:t>
      </w:r>
    </w:p>
    <w:p w:rsidR="006F416B" w:rsidRPr="006F416B" w:rsidRDefault="006F416B" w:rsidP="009A31A8">
      <w:pPr>
        <w:shd w:val="clear" w:color="auto" w:fill="FFFFFF"/>
        <w:autoSpaceDE w:val="0"/>
        <w:autoSpaceDN w:val="0"/>
        <w:adjustRightInd w:val="0"/>
        <w:spacing w:line="360" w:lineRule="auto"/>
        <w:ind w:left="-360" w:firstLine="540"/>
        <w:rPr>
          <w:sz w:val="28"/>
          <w:szCs w:val="28"/>
        </w:rPr>
      </w:pPr>
      <w:r w:rsidRPr="006F416B">
        <w:rPr>
          <w:b/>
          <w:i/>
          <w:iCs/>
          <w:color w:val="000000"/>
          <w:sz w:val="28"/>
          <w:szCs w:val="28"/>
        </w:rPr>
        <w:t>Морковь.</w:t>
      </w:r>
      <w:r w:rsidRPr="006F416B">
        <w:rPr>
          <w:i/>
          <w:iCs/>
          <w:color w:val="000000"/>
          <w:sz w:val="28"/>
          <w:szCs w:val="28"/>
        </w:rPr>
        <w:t xml:space="preserve"> </w:t>
      </w:r>
      <w:r w:rsidRPr="009A31A8">
        <w:rPr>
          <w:iCs/>
          <w:color w:val="000000"/>
          <w:sz w:val="28"/>
          <w:szCs w:val="28"/>
        </w:rPr>
        <w:t>Это</w:t>
      </w:r>
      <w:r w:rsidRPr="006F416B">
        <w:rPr>
          <w:i/>
          <w:iCs/>
          <w:color w:val="000000"/>
          <w:sz w:val="28"/>
          <w:szCs w:val="28"/>
        </w:rPr>
        <w:t xml:space="preserve"> </w:t>
      </w:r>
      <w:r w:rsidRPr="006F416B">
        <w:rPr>
          <w:color w:val="000000"/>
          <w:sz w:val="28"/>
          <w:szCs w:val="28"/>
        </w:rPr>
        <w:t xml:space="preserve">один из древнейших корнеплодов, употребляемых в пищу еще древними греками и римлянами. В средние века морковь считалась деликатесным овощем, а с </w:t>
      </w:r>
      <w:r w:rsidRPr="006F416B">
        <w:rPr>
          <w:color w:val="000000"/>
          <w:sz w:val="28"/>
          <w:szCs w:val="28"/>
          <w:lang w:val="en-US"/>
        </w:rPr>
        <w:t>XVII</w:t>
      </w:r>
      <w:r w:rsidR="00863AE4">
        <w:rPr>
          <w:color w:val="000000"/>
          <w:sz w:val="28"/>
          <w:szCs w:val="28"/>
        </w:rPr>
        <w:t xml:space="preserve"> в.</w:t>
      </w:r>
      <w:r w:rsidR="009A31A8">
        <w:rPr>
          <w:color w:val="000000"/>
          <w:sz w:val="28"/>
          <w:szCs w:val="28"/>
        </w:rPr>
        <w:t xml:space="preserve"> </w:t>
      </w:r>
      <w:r w:rsidRPr="006F416B">
        <w:rPr>
          <w:color w:val="000000"/>
          <w:sz w:val="28"/>
          <w:szCs w:val="28"/>
        </w:rPr>
        <w:t>стала выращиваться в Европе повсеместно</w:t>
      </w:r>
      <w:r w:rsidR="00863AE4">
        <w:rPr>
          <w:color w:val="000000"/>
          <w:sz w:val="28"/>
          <w:szCs w:val="28"/>
        </w:rPr>
        <w:t>.</w:t>
      </w:r>
    </w:p>
    <w:p w:rsidR="006F416B" w:rsidRPr="006F416B" w:rsidRDefault="006F416B" w:rsidP="009A31A8">
      <w:pPr>
        <w:shd w:val="clear" w:color="auto" w:fill="FFFFFF"/>
        <w:autoSpaceDE w:val="0"/>
        <w:autoSpaceDN w:val="0"/>
        <w:adjustRightInd w:val="0"/>
        <w:spacing w:line="360" w:lineRule="auto"/>
        <w:ind w:left="-360" w:firstLine="540"/>
        <w:rPr>
          <w:color w:val="000000"/>
          <w:sz w:val="28"/>
          <w:szCs w:val="28"/>
        </w:rPr>
      </w:pPr>
      <w:r w:rsidRPr="006F416B">
        <w:rPr>
          <w:color w:val="000000"/>
          <w:sz w:val="28"/>
          <w:szCs w:val="28"/>
        </w:rPr>
        <w:t xml:space="preserve">В России морковь разводят с незапамятных времен. В </w:t>
      </w:r>
      <w:r w:rsidRPr="006F416B">
        <w:rPr>
          <w:color w:val="000000"/>
          <w:sz w:val="28"/>
          <w:szCs w:val="28"/>
          <w:lang w:val="en-US"/>
        </w:rPr>
        <w:t>XVI</w:t>
      </w:r>
      <w:r w:rsidRPr="006F416B">
        <w:rPr>
          <w:color w:val="000000"/>
          <w:sz w:val="28"/>
          <w:szCs w:val="28"/>
        </w:rPr>
        <w:t xml:space="preserve"> в. морковь была очень популярной, выращивалась на огородах, ее сок считался полезным. </w:t>
      </w:r>
    </w:p>
    <w:p w:rsidR="006F416B" w:rsidRPr="00863AE4" w:rsidRDefault="006F416B" w:rsidP="009A31A8">
      <w:pPr>
        <w:shd w:val="clear" w:color="auto" w:fill="FFFFFF"/>
        <w:autoSpaceDE w:val="0"/>
        <w:autoSpaceDN w:val="0"/>
        <w:adjustRightInd w:val="0"/>
        <w:spacing w:line="360" w:lineRule="auto"/>
        <w:ind w:left="-360" w:firstLine="540"/>
        <w:rPr>
          <w:sz w:val="28"/>
          <w:szCs w:val="28"/>
        </w:rPr>
      </w:pPr>
      <w:r w:rsidRPr="006F416B">
        <w:rPr>
          <w:color w:val="000000"/>
          <w:sz w:val="28"/>
          <w:szCs w:val="28"/>
        </w:rPr>
        <w:t xml:space="preserve">Морковь </w:t>
      </w:r>
      <w:r w:rsidR="00863AE4">
        <w:rPr>
          <w:color w:val="000000"/>
          <w:sz w:val="28"/>
          <w:szCs w:val="28"/>
        </w:rPr>
        <w:t>содержит</w:t>
      </w:r>
      <w:r w:rsidRPr="006F416B">
        <w:rPr>
          <w:color w:val="000000"/>
          <w:sz w:val="28"/>
          <w:szCs w:val="28"/>
        </w:rPr>
        <w:t xml:space="preserve"> много</w:t>
      </w:r>
      <w:r w:rsidR="00863AE4">
        <w:rPr>
          <w:sz w:val="28"/>
          <w:szCs w:val="28"/>
        </w:rPr>
        <w:t xml:space="preserve"> </w:t>
      </w:r>
      <w:r w:rsidRPr="006F416B">
        <w:rPr>
          <w:color w:val="000000"/>
          <w:sz w:val="28"/>
          <w:szCs w:val="28"/>
        </w:rPr>
        <w:t>глюкозы (6%), минеральных веществ в виде солей железа, фосфора, калия, микроэлементов. Особенно много в моркови каротина (до 9мг%), который</w:t>
      </w:r>
      <w:r w:rsidRPr="006F416B">
        <w:rPr>
          <w:rFonts w:ascii="Arial" w:hAnsi="Arial" w:cs="Arial"/>
          <w:color w:val="000000"/>
          <w:sz w:val="28"/>
          <w:szCs w:val="28"/>
        </w:rPr>
        <w:t xml:space="preserve"> </w:t>
      </w:r>
      <w:r w:rsidRPr="006F416B">
        <w:rPr>
          <w:color w:val="000000"/>
          <w:sz w:val="28"/>
          <w:szCs w:val="28"/>
        </w:rPr>
        <w:t>в организме человека превращается в витамин А. Каротин лучше, если морковь подвергнута тепловой обработке с жиром (котлеты морковные со сметаной, тушеная морковь в молочном соусе).</w:t>
      </w:r>
    </w:p>
    <w:p w:rsidR="006F416B" w:rsidRPr="006F416B" w:rsidRDefault="006F416B" w:rsidP="009A31A8">
      <w:pPr>
        <w:shd w:val="clear" w:color="auto" w:fill="FFFFFF"/>
        <w:autoSpaceDE w:val="0"/>
        <w:autoSpaceDN w:val="0"/>
        <w:adjustRightInd w:val="0"/>
        <w:spacing w:line="360" w:lineRule="auto"/>
        <w:ind w:left="-360" w:firstLine="540"/>
        <w:rPr>
          <w:color w:val="000000"/>
          <w:sz w:val="28"/>
          <w:szCs w:val="28"/>
        </w:rPr>
      </w:pPr>
      <w:r w:rsidRPr="006F416B">
        <w:rPr>
          <w:color w:val="000000"/>
          <w:sz w:val="28"/>
          <w:szCs w:val="28"/>
        </w:rPr>
        <w:t xml:space="preserve"> Благодаря вкусовым качествам и пищевой ценности морковь используется в кулинарии, в детском и лечебном питании при ослабленной функции кишечника, болезнях сердца, сосудов, печени и почек.</w:t>
      </w:r>
    </w:p>
    <w:p w:rsidR="006F416B" w:rsidRPr="006F416B" w:rsidRDefault="006F416B" w:rsidP="009A31A8">
      <w:pPr>
        <w:shd w:val="clear" w:color="auto" w:fill="FFFFFF"/>
        <w:autoSpaceDE w:val="0"/>
        <w:autoSpaceDN w:val="0"/>
        <w:adjustRightInd w:val="0"/>
        <w:spacing w:line="360" w:lineRule="auto"/>
        <w:ind w:left="-360" w:firstLine="540"/>
        <w:rPr>
          <w:i/>
          <w:iCs/>
          <w:color w:val="000000"/>
          <w:sz w:val="28"/>
          <w:szCs w:val="28"/>
        </w:rPr>
      </w:pPr>
      <w:r w:rsidRPr="006F416B">
        <w:rPr>
          <w:color w:val="000000"/>
          <w:sz w:val="28"/>
          <w:szCs w:val="28"/>
        </w:rPr>
        <w:t xml:space="preserve"> В кулинарии ценят морковь с нежной, сочной, ярко окрашенной мякотью и небольшой сердцевиной. </w:t>
      </w:r>
    </w:p>
    <w:p w:rsidR="006F416B" w:rsidRPr="006F416B" w:rsidRDefault="006F416B" w:rsidP="009A31A8">
      <w:pPr>
        <w:shd w:val="clear" w:color="auto" w:fill="FFFFFF"/>
        <w:autoSpaceDE w:val="0"/>
        <w:autoSpaceDN w:val="0"/>
        <w:adjustRightInd w:val="0"/>
        <w:spacing w:line="360" w:lineRule="auto"/>
        <w:ind w:left="-360" w:firstLine="540"/>
        <w:rPr>
          <w:iCs/>
          <w:color w:val="000000"/>
          <w:sz w:val="28"/>
          <w:szCs w:val="28"/>
        </w:rPr>
      </w:pPr>
      <w:r w:rsidRPr="006F416B">
        <w:rPr>
          <w:iCs/>
          <w:color w:val="000000"/>
          <w:sz w:val="28"/>
          <w:szCs w:val="28"/>
        </w:rPr>
        <w:t>По длине морковь делят на короткую – 3-</w:t>
      </w:r>
      <w:smartTag w:uri="urn:schemas-microsoft-com:office:smarttags" w:element="metricconverter">
        <w:smartTagPr>
          <w:attr w:name="ProductID" w:val="5 см"/>
        </w:smartTagPr>
        <w:r w:rsidRPr="006F416B">
          <w:rPr>
            <w:iCs/>
            <w:color w:val="000000"/>
            <w:sz w:val="28"/>
            <w:szCs w:val="28"/>
          </w:rPr>
          <w:t>5 см</w:t>
        </w:r>
      </w:smartTag>
      <w:r w:rsidRPr="006F416B">
        <w:rPr>
          <w:iCs/>
          <w:color w:val="000000"/>
          <w:sz w:val="28"/>
          <w:szCs w:val="28"/>
        </w:rPr>
        <w:t xml:space="preserve"> (каротель), полудлинную – 8-20, длинную – 20-</w:t>
      </w:r>
      <w:smartTag w:uri="urn:schemas-microsoft-com:office:smarttags" w:element="metricconverter">
        <w:smartTagPr>
          <w:attr w:name="ProductID" w:val="45 см"/>
        </w:smartTagPr>
        <w:r w:rsidRPr="006F416B">
          <w:rPr>
            <w:iCs/>
            <w:color w:val="000000"/>
            <w:sz w:val="28"/>
            <w:szCs w:val="28"/>
          </w:rPr>
          <w:t>45 см</w:t>
        </w:r>
      </w:smartTag>
      <w:r w:rsidRPr="006F416B">
        <w:rPr>
          <w:iCs/>
          <w:color w:val="000000"/>
          <w:sz w:val="28"/>
          <w:szCs w:val="28"/>
        </w:rPr>
        <w:t>. К коротким сортам относятся Парижская каротель – скороспелый сорт с небольшой сердцевиной, сочной, сладкой,  оранжево-красной мякотью; используют для салатов в сыром виде и для гарниров. Полуденные сорта – Нантская 4, Бирючекутская 415, Шантанэ, Несравненная, Московская зимняя А-515 – применяют для салатов, гарниров, морковных котлет, запеканок. Длинный сорт – Валерия –позднеспелый, с сердцевиной и глубокой мякотью, хорошо хранится; используется в пассерованном виде для заправки супов, соусов. В летний период на предприятия общественного питания может поступать недозревшая морковь с ботвой.</w:t>
      </w:r>
    </w:p>
    <w:p w:rsidR="006F416B" w:rsidRDefault="006F416B" w:rsidP="009A31A8">
      <w:pPr>
        <w:shd w:val="clear" w:color="auto" w:fill="FFFFFF"/>
        <w:autoSpaceDE w:val="0"/>
        <w:autoSpaceDN w:val="0"/>
        <w:adjustRightInd w:val="0"/>
        <w:spacing w:line="360" w:lineRule="auto"/>
        <w:ind w:left="-360" w:firstLine="540"/>
        <w:jc w:val="center"/>
        <w:rPr>
          <w:color w:val="000000"/>
          <w:sz w:val="28"/>
          <w:szCs w:val="28"/>
        </w:rPr>
      </w:pPr>
      <w:r w:rsidRPr="006F416B">
        <w:rPr>
          <w:b/>
          <w:i/>
          <w:color w:val="000000"/>
          <w:sz w:val="28"/>
          <w:szCs w:val="28"/>
        </w:rPr>
        <w:t>Требования к качеству корнеплодов.</w:t>
      </w:r>
    </w:p>
    <w:p w:rsidR="006F416B" w:rsidRPr="006F416B" w:rsidRDefault="006F416B" w:rsidP="009A31A8">
      <w:pPr>
        <w:shd w:val="clear" w:color="auto" w:fill="FFFFFF"/>
        <w:autoSpaceDE w:val="0"/>
        <w:autoSpaceDN w:val="0"/>
        <w:adjustRightInd w:val="0"/>
        <w:spacing w:line="360" w:lineRule="auto"/>
        <w:ind w:left="-360" w:firstLine="540"/>
        <w:rPr>
          <w:color w:val="000000"/>
          <w:sz w:val="28"/>
          <w:szCs w:val="28"/>
        </w:rPr>
      </w:pPr>
      <w:r w:rsidRPr="006F416B">
        <w:rPr>
          <w:color w:val="000000"/>
          <w:sz w:val="28"/>
          <w:szCs w:val="28"/>
        </w:rPr>
        <w:t>Корнеплоды должны быть целыми, свежими, чистыми, не</w:t>
      </w:r>
      <w:r w:rsidR="00494A2D">
        <w:rPr>
          <w:color w:val="000000"/>
          <w:sz w:val="28"/>
          <w:szCs w:val="28"/>
        </w:rPr>
        <w:t xml:space="preserve"> </w:t>
      </w:r>
      <w:r w:rsidRPr="006F416B">
        <w:rPr>
          <w:color w:val="000000"/>
          <w:sz w:val="28"/>
          <w:szCs w:val="28"/>
        </w:rPr>
        <w:t>увядшими, незагрязненными, не</w:t>
      </w:r>
      <w:r w:rsidR="00494A2D">
        <w:rPr>
          <w:color w:val="000000"/>
          <w:sz w:val="28"/>
          <w:szCs w:val="28"/>
        </w:rPr>
        <w:t xml:space="preserve"> </w:t>
      </w:r>
      <w:r w:rsidRPr="006F416B">
        <w:rPr>
          <w:color w:val="000000"/>
          <w:sz w:val="28"/>
          <w:szCs w:val="28"/>
        </w:rPr>
        <w:t>треснувшими, без заболеваний и повреждений сельскохозяйственными вредителями. Они должны быть одного ботанического сорта, не</w:t>
      </w:r>
      <w:r w:rsidR="00494A2D">
        <w:rPr>
          <w:color w:val="000000"/>
          <w:sz w:val="28"/>
          <w:szCs w:val="28"/>
        </w:rPr>
        <w:t xml:space="preserve"> </w:t>
      </w:r>
      <w:r w:rsidRPr="006F416B">
        <w:rPr>
          <w:color w:val="000000"/>
          <w:sz w:val="28"/>
          <w:szCs w:val="28"/>
        </w:rPr>
        <w:t xml:space="preserve">уродливыми по форме, с оставшимися черешками длиной не более </w:t>
      </w:r>
      <w:smartTag w:uri="urn:schemas-microsoft-com:office:smarttags" w:element="metricconverter">
        <w:smartTagPr>
          <w:attr w:name="ProductID" w:val="2 см"/>
        </w:smartTagPr>
        <w:r w:rsidRPr="006F416B">
          <w:rPr>
            <w:color w:val="000000"/>
            <w:sz w:val="28"/>
            <w:szCs w:val="28"/>
          </w:rPr>
          <w:t>2 см</w:t>
        </w:r>
      </w:smartTag>
      <w:r w:rsidRPr="006F416B">
        <w:rPr>
          <w:color w:val="000000"/>
          <w:sz w:val="28"/>
          <w:szCs w:val="28"/>
        </w:rPr>
        <w:t>, сочной и плотной мякотью, со свойственными</w:t>
      </w:r>
      <w:r w:rsidRPr="006F416B">
        <w:rPr>
          <w:color w:val="000000"/>
          <w:sz w:val="28"/>
          <w:szCs w:val="28"/>
          <w:vertAlign w:val="superscript"/>
        </w:rPr>
        <w:t xml:space="preserve"> </w:t>
      </w:r>
      <w:r w:rsidRPr="006F416B">
        <w:rPr>
          <w:color w:val="000000"/>
          <w:sz w:val="28"/>
          <w:szCs w:val="28"/>
        </w:rPr>
        <w:t xml:space="preserve">ботаническому сорту вкусом и запахом. </w:t>
      </w:r>
    </w:p>
    <w:p w:rsidR="006F416B" w:rsidRPr="006F416B" w:rsidRDefault="009A31A8" w:rsidP="009A31A8">
      <w:pPr>
        <w:shd w:val="clear" w:color="auto" w:fill="FFFFFF"/>
        <w:autoSpaceDE w:val="0"/>
        <w:autoSpaceDN w:val="0"/>
        <w:adjustRightInd w:val="0"/>
        <w:spacing w:line="360" w:lineRule="auto"/>
        <w:ind w:left="-360" w:firstLine="540"/>
        <w:rPr>
          <w:iCs/>
          <w:color w:val="000000"/>
          <w:sz w:val="28"/>
          <w:szCs w:val="28"/>
        </w:rPr>
      </w:pPr>
      <w:r>
        <w:rPr>
          <w:color w:val="000000"/>
          <w:sz w:val="28"/>
          <w:szCs w:val="28"/>
        </w:rPr>
        <w:t xml:space="preserve">Столовую морковь </w:t>
      </w:r>
      <w:r w:rsidR="006F416B" w:rsidRPr="006F416B">
        <w:rPr>
          <w:color w:val="000000"/>
          <w:sz w:val="28"/>
          <w:szCs w:val="28"/>
        </w:rPr>
        <w:t xml:space="preserve"> по качеству делят на два товарных сорта: </w:t>
      </w:r>
      <w:r w:rsidR="006F416B" w:rsidRPr="006F416B">
        <w:rPr>
          <w:i/>
          <w:iCs/>
          <w:color w:val="000000"/>
          <w:sz w:val="28"/>
          <w:szCs w:val="28"/>
        </w:rPr>
        <w:t xml:space="preserve">отборный и обыкновенный. </w:t>
      </w:r>
      <w:r w:rsidR="006F416B" w:rsidRPr="006F416B">
        <w:rPr>
          <w:color w:val="000000"/>
          <w:sz w:val="28"/>
          <w:szCs w:val="28"/>
        </w:rPr>
        <w:t>Размер этих корнеплодов по наибольшему диаметру у отборных</w:t>
      </w:r>
      <w:r w:rsidR="00494A2D">
        <w:rPr>
          <w:color w:val="000000"/>
          <w:sz w:val="28"/>
          <w:szCs w:val="28"/>
        </w:rPr>
        <w:t xml:space="preserve"> сортов</w:t>
      </w:r>
      <w:r w:rsidR="006F416B" w:rsidRPr="006F416B">
        <w:rPr>
          <w:smallCaps/>
          <w:color w:val="000000"/>
          <w:sz w:val="28"/>
          <w:szCs w:val="28"/>
        </w:rPr>
        <w:t>:</w:t>
      </w:r>
      <w:r w:rsidR="006F416B" w:rsidRPr="006F416B">
        <w:rPr>
          <w:color w:val="000000"/>
          <w:sz w:val="28"/>
          <w:szCs w:val="28"/>
        </w:rPr>
        <w:t xml:space="preserve"> моркови 3-</w:t>
      </w:r>
      <w:smartTag w:uri="urn:schemas-microsoft-com:office:smarttags" w:element="metricconverter">
        <w:smartTagPr>
          <w:attr w:name="ProductID" w:val="5 см"/>
        </w:smartTagPr>
        <w:r w:rsidR="006F416B" w:rsidRPr="006F416B">
          <w:rPr>
            <w:color w:val="000000"/>
            <w:sz w:val="28"/>
            <w:szCs w:val="28"/>
          </w:rPr>
          <w:t>5 см</w:t>
        </w:r>
      </w:smartTag>
      <w:r w:rsidR="006F416B" w:rsidRPr="006F416B">
        <w:rPr>
          <w:color w:val="000000"/>
          <w:sz w:val="28"/>
          <w:szCs w:val="28"/>
        </w:rPr>
        <w:t>, у обыкновенных сортов: моркови 2,5-</w:t>
      </w:r>
      <w:smartTag w:uri="urn:schemas-microsoft-com:office:smarttags" w:element="metricconverter">
        <w:smartTagPr>
          <w:attr w:name="ProductID" w:val="7 см"/>
        </w:smartTagPr>
        <w:r w:rsidR="006F416B" w:rsidRPr="006F416B">
          <w:rPr>
            <w:color w:val="000000"/>
            <w:sz w:val="28"/>
            <w:szCs w:val="28"/>
          </w:rPr>
          <w:t>7 см</w:t>
        </w:r>
      </w:smartTag>
      <w:r w:rsidR="006F416B" w:rsidRPr="006F416B">
        <w:rPr>
          <w:color w:val="000000"/>
          <w:sz w:val="28"/>
          <w:szCs w:val="28"/>
        </w:rPr>
        <w:t>, с отклонением размеров до 10%. Длина моркови у отборных сортов не нормируется.</w:t>
      </w:r>
    </w:p>
    <w:p w:rsidR="006F416B" w:rsidRPr="006F416B" w:rsidRDefault="006F416B" w:rsidP="009A31A8">
      <w:pPr>
        <w:shd w:val="clear" w:color="auto" w:fill="FFFFFF"/>
        <w:autoSpaceDE w:val="0"/>
        <w:autoSpaceDN w:val="0"/>
        <w:adjustRightInd w:val="0"/>
        <w:spacing w:line="360" w:lineRule="auto"/>
        <w:ind w:left="-360" w:firstLine="540"/>
        <w:rPr>
          <w:color w:val="000000"/>
          <w:sz w:val="28"/>
          <w:szCs w:val="28"/>
        </w:rPr>
      </w:pPr>
      <w:r w:rsidRPr="006F416B">
        <w:rPr>
          <w:color w:val="000000"/>
          <w:sz w:val="28"/>
          <w:szCs w:val="28"/>
        </w:rPr>
        <w:t>Размер по наибольшему диаметру составляет: у репы 3-</w:t>
      </w:r>
      <w:smartTag w:uri="urn:schemas-microsoft-com:office:smarttags" w:element="metricconverter">
        <w:smartTagPr>
          <w:attr w:name="ProductID" w:val="6 см"/>
        </w:smartTagPr>
        <w:r w:rsidRPr="006F416B">
          <w:rPr>
            <w:color w:val="000000"/>
            <w:sz w:val="28"/>
            <w:szCs w:val="28"/>
          </w:rPr>
          <w:t>6 см</w:t>
        </w:r>
      </w:smartTag>
      <w:r w:rsidRPr="006F416B">
        <w:rPr>
          <w:color w:val="000000"/>
          <w:sz w:val="28"/>
          <w:szCs w:val="28"/>
        </w:rPr>
        <w:t xml:space="preserve">, у редьки белее 4см, у редиса </w:t>
      </w:r>
      <w:smartTag w:uri="urn:schemas-microsoft-com:office:smarttags" w:element="metricconverter">
        <w:smartTagPr>
          <w:attr w:name="ProductID" w:val="1,5 см"/>
        </w:smartTagPr>
        <w:r w:rsidRPr="006F416B">
          <w:rPr>
            <w:color w:val="000000"/>
            <w:sz w:val="28"/>
            <w:szCs w:val="28"/>
          </w:rPr>
          <w:t>1,5 см</w:t>
        </w:r>
      </w:smartTag>
      <w:r w:rsidRPr="006F416B">
        <w:rPr>
          <w:color w:val="000000"/>
          <w:sz w:val="28"/>
          <w:szCs w:val="28"/>
        </w:rPr>
        <w:t xml:space="preserve"> и выше.</w:t>
      </w:r>
    </w:p>
    <w:p w:rsidR="006F416B" w:rsidRDefault="006F416B" w:rsidP="009A31A8">
      <w:pPr>
        <w:shd w:val="clear" w:color="auto" w:fill="FFFFFF"/>
        <w:autoSpaceDE w:val="0"/>
        <w:autoSpaceDN w:val="0"/>
        <w:adjustRightInd w:val="0"/>
        <w:spacing w:line="360" w:lineRule="auto"/>
        <w:ind w:left="-360" w:firstLine="540"/>
        <w:jc w:val="center"/>
        <w:rPr>
          <w:color w:val="000000"/>
          <w:sz w:val="28"/>
          <w:szCs w:val="28"/>
        </w:rPr>
      </w:pPr>
      <w:r w:rsidRPr="006F416B">
        <w:rPr>
          <w:b/>
          <w:i/>
          <w:color w:val="000000"/>
          <w:sz w:val="28"/>
          <w:szCs w:val="28"/>
        </w:rPr>
        <w:t>Болезни корнеплодов.</w:t>
      </w:r>
    </w:p>
    <w:p w:rsidR="006F416B" w:rsidRPr="006F416B" w:rsidRDefault="006F416B" w:rsidP="009A31A8">
      <w:pPr>
        <w:shd w:val="clear" w:color="auto" w:fill="FFFFFF"/>
        <w:autoSpaceDE w:val="0"/>
        <w:autoSpaceDN w:val="0"/>
        <w:adjustRightInd w:val="0"/>
        <w:spacing w:line="360" w:lineRule="auto"/>
        <w:ind w:left="-360" w:firstLine="540"/>
        <w:rPr>
          <w:color w:val="000000"/>
          <w:sz w:val="28"/>
          <w:szCs w:val="28"/>
        </w:rPr>
      </w:pPr>
      <w:r w:rsidRPr="006F416B">
        <w:rPr>
          <w:color w:val="000000"/>
          <w:sz w:val="28"/>
          <w:szCs w:val="28"/>
        </w:rPr>
        <w:t>Корнеплоды чаще всего поражаются белой, серой. Черной и сердцевинной гнилями, вызываемыми грибами. Белая и серая гнили образуют белый и серый налет, мякоть превращается в  слизистую массу. Черная гниль проявляется в виде черных вдавленных пятен на поверхности корнеплода. Сердцевинная гниль поражает сначала головку, а затем сердцевину корнеплода, образуя пустоты и черные пятна на ткани.</w:t>
      </w:r>
    </w:p>
    <w:p w:rsidR="006F416B" w:rsidRDefault="006F416B" w:rsidP="009A31A8">
      <w:pPr>
        <w:shd w:val="clear" w:color="auto" w:fill="FFFFFF"/>
        <w:autoSpaceDE w:val="0"/>
        <w:autoSpaceDN w:val="0"/>
        <w:adjustRightInd w:val="0"/>
        <w:spacing w:line="360" w:lineRule="auto"/>
        <w:ind w:left="-360" w:firstLine="540"/>
        <w:jc w:val="center"/>
        <w:rPr>
          <w:color w:val="000000"/>
          <w:sz w:val="28"/>
          <w:szCs w:val="28"/>
        </w:rPr>
      </w:pPr>
      <w:r w:rsidRPr="006F416B">
        <w:rPr>
          <w:b/>
          <w:i/>
          <w:color w:val="000000"/>
          <w:sz w:val="28"/>
          <w:szCs w:val="28"/>
        </w:rPr>
        <w:t>Упаковка и хранение корнеплодов.</w:t>
      </w:r>
    </w:p>
    <w:p w:rsidR="006F416B" w:rsidRDefault="006F416B" w:rsidP="009A31A8">
      <w:pPr>
        <w:shd w:val="clear" w:color="auto" w:fill="FFFFFF"/>
        <w:autoSpaceDE w:val="0"/>
        <w:autoSpaceDN w:val="0"/>
        <w:adjustRightInd w:val="0"/>
        <w:spacing w:line="360" w:lineRule="auto"/>
        <w:ind w:left="-360" w:firstLine="540"/>
        <w:rPr>
          <w:color w:val="000000"/>
          <w:sz w:val="28"/>
          <w:szCs w:val="28"/>
        </w:rPr>
      </w:pPr>
      <w:r w:rsidRPr="006F416B">
        <w:rPr>
          <w:color w:val="000000"/>
          <w:sz w:val="28"/>
          <w:szCs w:val="28"/>
        </w:rPr>
        <w:t xml:space="preserve">Для упаковки корнеплодов используют контейнеры, ящики, корзины, мешки и сетки вместимостью до </w:t>
      </w:r>
      <w:smartTag w:uri="urn:schemas-microsoft-com:office:smarttags" w:element="metricconverter">
        <w:smartTagPr>
          <w:attr w:name="ProductID" w:val="50 кг"/>
        </w:smartTagPr>
        <w:r w:rsidRPr="006F416B">
          <w:rPr>
            <w:color w:val="000000"/>
            <w:sz w:val="28"/>
            <w:szCs w:val="28"/>
          </w:rPr>
          <w:t>50 кг</w:t>
        </w:r>
      </w:smartTag>
      <w:r w:rsidRPr="006F416B">
        <w:rPr>
          <w:color w:val="000000"/>
          <w:sz w:val="28"/>
          <w:szCs w:val="28"/>
        </w:rPr>
        <w:t xml:space="preserve">. Молодые корнеплоды с зеленью помещают в корзины или ящики-клетки вместимостью до </w:t>
      </w:r>
      <w:smartTag w:uri="urn:schemas-microsoft-com:office:smarttags" w:element="metricconverter">
        <w:smartTagPr>
          <w:attr w:name="ProductID" w:val="20 кг"/>
        </w:smartTagPr>
        <w:r w:rsidRPr="006F416B">
          <w:rPr>
            <w:color w:val="000000"/>
            <w:sz w:val="28"/>
            <w:szCs w:val="28"/>
          </w:rPr>
          <w:t>20 кг</w:t>
        </w:r>
      </w:smartTag>
      <w:r w:rsidRPr="006F416B">
        <w:rPr>
          <w:color w:val="000000"/>
          <w:sz w:val="28"/>
          <w:szCs w:val="28"/>
        </w:rPr>
        <w:t>; укладывают их рыхло, рядами. Хранят корнеплоды на предприятиях общественного питания в той же таре или закромах при температуре 3</w:t>
      </w:r>
      <w:r w:rsidR="00E43524">
        <w:rPr>
          <w:color w:val="000000"/>
          <w:sz w:val="28"/>
          <w:szCs w:val="28"/>
        </w:rPr>
        <w:t xml:space="preserve"> </w:t>
      </w:r>
      <w:r w:rsidRPr="006F416B">
        <w:rPr>
          <w:color w:val="000000"/>
          <w:sz w:val="28"/>
          <w:szCs w:val="28"/>
        </w:rPr>
        <w:t>градуса С в течение 3-5 дней при относительной влажности воздуха 85-90%.</w:t>
      </w:r>
    </w:p>
    <w:p w:rsidR="006F416B" w:rsidRPr="006F416B" w:rsidRDefault="006F416B" w:rsidP="009A31A8">
      <w:pPr>
        <w:numPr>
          <w:ilvl w:val="1"/>
          <w:numId w:val="10"/>
        </w:numPr>
        <w:shd w:val="clear" w:color="auto" w:fill="FFFFFF"/>
        <w:autoSpaceDE w:val="0"/>
        <w:autoSpaceDN w:val="0"/>
        <w:adjustRightInd w:val="0"/>
        <w:spacing w:line="360" w:lineRule="auto"/>
        <w:rPr>
          <w:b/>
          <w:color w:val="000000"/>
          <w:sz w:val="32"/>
          <w:szCs w:val="32"/>
        </w:rPr>
      </w:pPr>
      <w:r w:rsidRPr="006F416B">
        <w:rPr>
          <w:b/>
          <w:color w:val="000000"/>
          <w:sz w:val="32"/>
          <w:szCs w:val="32"/>
        </w:rPr>
        <w:t>Томатное пюре.</w:t>
      </w:r>
    </w:p>
    <w:p w:rsidR="005B58BD" w:rsidRDefault="006F416B" w:rsidP="0007704B">
      <w:pPr>
        <w:shd w:val="clear" w:color="auto" w:fill="FFFFFF"/>
        <w:autoSpaceDE w:val="0"/>
        <w:autoSpaceDN w:val="0"/>
        <w:adjustRightInd w:val="0"/>
        <w:spacing w:line="360" w:lineRule="auto"/>
        <w:ind w:left="-360"/>
        <w:rPr>
          <w:sz w:val="28"/>
          <w:szCs w:val="28"/>
        </w:rPr>
      </w:pPr>
      <w:r w:rsidRPr="006F416B">
        <w:rPr>
          <w:color w:val="000000"/>
          <w:sz w:val="28"/>
          <w:szCs w:val="28"/>
        </w:rPr>
        <w:t>Т о м а т о п р о д у к т ы представляют собой протертую и освобожденную от кожицы и семян, уваренную томатную массу. Различают следующие виды томатопродуктов: томат-пюре, томат-пасту, томатные соусы, томатный сок.</w:t>
      </w:r>
      <w:r w:rsidR="005B58BD">
        <w:rPr>
          <w:sz w:val="28"/>
          <w:szCs w:val="28"/>
        </w:rPr>
        <w:t xml:space="preserve"> </w:t>
      </w:r>
    </w:p>
    <w:p w:rsidR="006F416B" w:rsidRPr="006F416B" w:rsidRDefault="006F416B" w:rsidP="0007704B">
      <w:pPr>
        <w:shd w:val="clear" w:color="auto" w:fill="FFFFFF"/>
        <w:autoSpaceDE w:val="0"/>
        <w:autoSpaceDN w:val="0"/>
        <w:adjustRightInd w:val="0"/>
        <w:spacing w:line="360" w:lineRule="auto"/>
        <w:ind w:left="-360"/>
        <w:rPr>
          <w:sz w:val="28"/>
          <w:szCs w:val="28"/>
        </w:rPr>
      </w:pPr>
      <w:r w:rsidRPr="006F416B">
        <w:rPr>
          <w:i/>
          <w:iCs/>
          <w:color w:val="000000"/>
          <w:sz w:val="28"/>
          <w:szCs w:val="28"/>
        </w:rPr>
        <w:t xml:space="preserve">Томат-торе </w:t>
      </w:r>
      <w:r w:rsidRPr="006F416B">
        <w:rPr>
          <w:color w:val="000000"/>
          <w:sz w:val="28"/>
          <w:szCs w:val="28"/>
        </w:rPr>
        <w:t xml:space="preserve">получают увариванием протертой томатной массы до массовой доли сухих веществ 12,15,20%, а </w:t>
      </w:r>
      <w:r w:rsidRPr="006F416B">
        <w:rPr>
          <w:i/>
          <w:iCs/>
          <w:color w:val="000000"/>
          <w:sz w:val="28"/>
          <w:szCs w:val="28"/>
        </w:rPr>
        <w:t xml:space="preserve">томат-пасту </w:t>
      </w:r>
      <w:r w:rsidRPr="006F416B">
        <w:rPr>
          <w:color w:val="000000"/>
          <w:sz w:val="28"/>
          <w:szCs w:val="28"/>
        </w:rPr>
        <w:t>несоленую - до 25, 30, 35,40%. Уваренную массу фасуют в стеклянные, металличес</w:t>
      </w:r>
      <w:r w:rsidRPr="006F416B">
        <w:rPr>
          <w:color w:val="000000"/>
          <w:sz w:val="28"/>
          <w:szCs w:val="28"/>
        </w:rPr>
        <w:softHyphen/>
        <w:t>кие банки и стерилизуют.</w:t>
      </w:r>
    </w:p>
    <w:p w:rsidR="006F416B" w:rsidRPr="006F416B" w:rsidRDefault="006F416B" w:rsidP="0007704B">
      <w:pPr>
        <w:shd w:val="clear" w:color="auto" w:fill="FFFFFF"/>
        <w:autoSpaceDE w:val="0"/>
        <w:autoSpaceDN w:val="0"/>
        <w:adjustRightInd w:val="0"/>
        <w:spacing w:line="360" w:lineRule="auto"/>
        <w:ind w:left="-360"/>
        <w:rPr>
          <w:sz w:val="28"/>
          <w:szCs w:val="28"/>
        </w:rPr>
      </w:pPr>
      <w:r w:rsidRPr="006F416B">
        <w:rPr>
          <w:color w:val="000000"/>
          <w:sz w:val="28"/>
          <w:szCs w:val="28"/>
        </w:rPr>
        <w:t>Томат-пасту соленую уваривают до массовой доли сухих веществ в ней 27,32, 37% без учета соли и фасуют в бочки. Массовая доля соли 8-10%.</w:t>
      </w:r>
    </w:p>
    <w:p w:rsidR="006F416B" w:rsidRPr="006F416B" w:rsidRDefault="006F416B" w:rsidP="0007704B">
      <w:pPr>
        <w:shd w:val="clear" w:color="auto" w:fill="FFFFFF"/>
        <w:autoSpaceDE w:val="0"/>
        <w:autoSpaceDN w:val="0"/>
        <w:adjustRightInd w:val="0"/>
        <w:spacing w:line="360" w:lineRule="auto"/>
        <w:ind w:left="-360"/>
        <w:rPr>
          <w:sz w:val="28"/>
          <w:szCs w:val="28"/>
        </w:rPr>
      </w:pPr>
      <w:r w:rsidRPr="006F416B">
        <w:rPr>
          <w:color w:val="000000"/>
          <w:sz w:val="28"/>
          <w:szCs w:val="28"/>
        </w:rPr>
        <w:t>В зависимости от качества томат-пюре делят на высший и 1-й сорта, томат-пасту несоленую - на экстра, высший и 1-й сорта. Соленую томат-пасту делят только на 1-й сорт.</w:t>
      </w:r>
    </w:p>
    <w:p w:rsidR="006F416B" w:rsidRPr="006F416B" w:rsidRDefault="006F416B" w:rsidP="0007704B">
      <w:pPr>
        <w:shd w:val="clear" w:color="auto" w:fill="FFFFFF"/>
        <w:autoSpaceDE w:val="0"/>
        <w:autoSpaceDN w:val="0"/>
        <w:adjustRightInd w:val="0"/>
        <w:spacing w:line="360" w:lineRule="auto"/>
        <w:ind w:left="-360"/>
        <w:rPr>
          <w:color w:val="000000"/>
          <w:sz w:val="28"/>
          <w:szCs w:val="28"/>
        </w:rPr>
      </w:pPr>
      <w:r w:rsidRPr="006F416B">
        <w:rPr>
          <w:color w:val="000000"/>
          <w:sz w:val="28"/>
          <w:szCs w:val="28"/>
        </w:rPr>
        <w:t>Томат-пюре высшего сорта и томат-паста экстра и высшего сорта - однородная, тонкоизмсльченная уваренная масса, без остатков кожицы, семян и других грубых частиц плодов; вкус и запах натуральные, свой</w:t>
      </w:r>
      <w:r w:rsidRPr="006F416B">
        <w:rPr>
          <w:color w:val="000000"/>
          <w:sz w:val="28"/>
          <w:szCs w:val="28"/>
        </w:rPr>
        <w:softHyphen/>
        <w:t>ственные уваренной томатной массе, без горечи, пригара и других посторонних привкусов и запахов; цвет красный, оранжево-красный или малиново-красный, характерный для томатных продуктов, равномерный по все массе. В 1-м сорте допускаются единичные включения семян или частиц кожицы, слабее выраженные вкус и запах; для томатной массы с добавлением соли, вкус соленый, буроватый или коричневый оттенок.</w:t>
      </w:r>
    </w:p>
    <w:p w:rsidR="009053F7" w:rsidRDefault="009053F7" w:rsidP="009A31A8">
      <w:pPr>
        <w:spacing w:line="360" w:lineRule="auto"/>
        <w:rPr>
          <w:b/>
          <w:sz w:val="28"/>
          <w:szCs w:val="28"/>
        </w:rPr>
      </w:pPr>
    </w:p>
    <w:p w:rsidR="00867D21" w:rsidRPr="00DB73E8" w:rsidRDefault="00867D21" w:rsidP="0007704B">
      <w:pPr>
        <w:spacing w:line="360" w:lineRule="auto"/>
        <w:ind w:left="-360"/>
        <w:jc w:val="center"/>
        <w:rPr>
          <w:b/>
          <w:sz w:val="28"/>
          <w:szCs w:val="28"/>
        </w:rPr>
      </w:pPr>
      <w:r w:rsidRPr="00DB73E8">
        <w:rPr>
          <w:b/>
          <w:sz w:val="28"/>
          <w:szCs w:val="28"/>
        </w:rPr>
        <w:t xml:space="preserve">Глава </w:t>
      </w:r>
      <w:r w:rsidRPr="00DB73E8">
        <w:rPr>
          <w:b/>
          <w:sz w:val="28"/>
          <w:szCs w:val="28"/>
          <w:lang w:val="en-US"/>
        </w:rPr>
        <w:t>III</w:t>
      </w:r>
    </w:p>
    <w:p w:rsidR="00867D21" w:rsidRPr="00494A2D" w:rsidRDefault="00AA1E38" w:rsidP="0007704B">
      <w:pPr>
        <w:spacing w:line="360" w:lineRule="auto"/>
        <w:ind w:left="-360"/>
        <w:jc w:val="center"/>
        <w:rPr>
          <w:b/>
          <w:i/>
          <w:sz w:val="28"/>
          <w:szCs w:val="28"/>
        </w:rPr>
      </w:pPr>
      <w:r w:rsidRPr="00494A2D">
        <w:rPr>
          <w:b/>
          <w:i/>
          <w:sz w:val="28"/>
          <w:szCs w:val="28"/>
        </w:rPr>
        <w:t>Технология приготовления блюда. Расчет сырья. Схема приготовления. Требования к качеству. Отпуск блюда.</w:t>
      </w:r>
    </w:p>
    <w:p w:rsidR="000A5585" w:rsidRPr="00854D72" w:rsidRDefault="000A5585" w:rsidP="0007704B">
      <w:pPr>
        <w:spacing w:line="360" w:lineRule="auto"/>
        <w:ind w:left="-360"/>
        <w:rPr>
          <w:b/>
          <w:sz w:val="28"/>
          <w:szCs w:val="28"/>
        </w:rPr>
      </w:pPr>
      <w:r w:rsidRPr="00854D72">
        <w:rPr>
          <w:b/>
          <w:sz w:val="28"/>
          <w:szCs w:val="28"/>
        </w:rPr>
        <w:t>№403. Плов из свинины.</w:t>
      </w:r>
    </w:p>
    <w:p w:rsidR="000A5585" w:rsidRPr="00494A2D" w:rsidRDefault="000A5585" w:rsidP="0007704B">
      <w:pPr>
        <w:spacing w:line="360" w:lineRule="auto"/>
        <w:ind w:left="-360"/>
        <w:rPr>
          <w:b/>
          <w:sz w:val="28"/>
          <w:szCs w:val="28"/>
        </w:rPr>
      </w:pPr>
      <w:r>
        <w:rPr>
          <w:sz w:val="28"/>
          <w:szCs w:val="28"/>
        </w:rPr>
        <w:t xml:space="preserve">                                                      </w:t>
      </w:r>
      <w:r w:rsidRPr="00494A2D">
        <w:rPr>
          <w:b/>
          <w:sz w:val="28"/>
          <w:szCs w:val="28"/>
        </w:rPr>
        <w:t>На 1 порцию                                      На 100 порций</w:t>
      </w:r>
    </w:p>
    <w:p w:rsidR="000A5585" w:rsidRPr="00494A2D" w:rsidRDefault="000A5585" w:rsidP="0007704B">
      <w:pPr>
        <w:ind w:left="-360"/>
        <w:rPr>
          <w:b/>
        </w:rPr>
      </w:pPr>
      <w:r w:rsidRPr="00494A2D">
        <w:rPr>
          <w:b/>
          <w:sz w:val="28"/>
          <w:szCs w:val="28"/>
        </w:rPr>
        <w:t xml:space="preserve">Состав </w:t>
      </w:r>
      <w:r w:rsidR="009A31A8">
        <w:rPr>
          <w:b/>
          <w:sz w:val="28"/>
          <w:szCs w:val="28"/>
        </w:rPr>
        <w:t xml:space="preserve">                        </w:t>
      </w:r>
      <w:r w:rsidRPr="00494A2D">
        <w:rPr>
          <w:b/>
          <w:sz w:val="28"/>
          <w:szCs w:val="28"/>
        </w:rPr>
        <w:t xml:space="preserve"> Брутто/ </w:t>
      </w:r>
      <w:r w:rsidRPr="00494A2D">
        <w:rPr>
          <w:b/>
        </w:rPr>
        <w:t>гр</w:t>
      </w:r>
      <w:r w:rsidR="009A31A8">
        <w:rPr>
          <w:b/>
          <w:sz w:val="28"/>
          <w:szCs w:val="28"/>
        </w:rPr>
        <w:t xml:space="preserve">         </w:t>
      </w:r>
      <w:r w:rsidRPr="00494A2D">
        <w:rPr>
          <w:b/>
          <w:sz w:val="28"/>
          <w:szCs w:val="28"/>
        </w:rPr>
        <w:t>Нетто/</w:t>
      </w:r>
      <w:r w:rsidRPr="00494A2D">
        <w:rPr>
          <w:b/>
        </w:rPr>
        <w:t xml:space="preserve">гр   </w:t>
      </w:r>
      <w:r w:rsidR="009A31A8">
        <w:rPr>
          <w:b/>
          <w:sz w:val="28"/>
          <w:szCs w:val="28"/>
        </w:rPr>
        <w:t xml:space="preserve">           </w:t>
      </w:r>
      <w:r w:rsidRPr="00494A2D">
        <w:rPr>
          <w:b/>
          <w:sz w:val="28"/>
          <w:szCs w:val="28"/>
        </w:rPr>
        <w:t>Брутто/</w:t>
      </w:r>
      <w:r w:rsidRPr="00494A2D">
        <w:rPr>
          <w:b/>
        </w:rPr>
        <w:t xml:space="preserve">гр       </w:t>
      </w:r>
      <w:r w:rsidRPr="00494A2D">
        <w:rPr>
          <w:b/>
          <w:sz w:val="28"/>
          <w:szCs w:val="28"/>
        </w:rPr>
        <w:t xml:space="preserve">   Нетто/</w:t>
      </w:r>
      <w:r w:rsidRPr="00494A2D">
        <w:rPr>
          <w:b/>
        </w:rPr>
        <w:t>гр</w:t>
      </w:r>
    </w:p>
    <w:p w:rsidR="000A5585" w:rsidRDefault="000A5585" w:rsidP="0007704B">
      <w:pPr>
        <w:ind w:left="-360"/>
      </w:pPr>
      <w:r>
        <w:t xml:space="preserve"> </w:t>
      </w:r>
    </w:p>
    <w:p w:rsidR="000A5585" w:rsidRPr="00275854" w:rsidRDefault="000A5585" w:rsidP="0007704B">
      <w:pPr>
        <w:spacing w:line="360" w:lineRule="auto"/>
        <w:ind w:left="-360"/>
        <w:rPr>
          <w:sz w:val="28"/>
          <w:szCs w:val="28"/>
        </w:rPr>
      </w:pPr>
      <w:r w:rsidRPr="00275854">
        <w:rPr>
          <w:sz w:val="28"/>
          <w:szCs w:val="28"/>
        </w:rPr>
        <w:t xml:space="preserve">1.  Свинина </w:t>
      </w:r>
    </w:p>
    <w:p w:rsidR="000A5585" w:rsidRPr="00275854" w:rsidRDefault="000A5585" w:rsidP="0007704B">
      <w:pPr>
        <w:spacing w:line="360" w:lineRule="auto"/>
        <w:ind w:left="-360"/>
        <w:rPr>
          <w:sz w:val="28"/>
          <w:szCs w:val="28"/>
        </w:rPr>
      </w:pPr>
      <w:r w:rsidRPr="00275854">
        <w:rPr>
          <w:sz w:val="28"/>
          <w:szCs w:val="28"/>
        </w:rPr>
        <w:t xml:space="preserve">(лопаточная часть, </w:t>
      </w:r>
      <w:r w:rsidR="009A31A8">
        <w:rPr>
          <w:sz w:val="28"/>
          <w:szCs w:val="28"/>
        </w:rPr>
        <w:t xml:space="preserve">        </w:t>
      </w:r>
      <w:r w:rsidRPr="00275854">
        <w:rPr>
          <w:sz w:val="28"/>
          <w:szCs w:val="28"/>
        </w:rPr>
        <w:t xml:space="preserve">87                      </w:t>
      </w:r>
      <w:r w:rsidR="00275854">
        <w:rPr>
          <w:sz w:val="28"/>
          <w:szCs w:val="28"/>
        </w:rPr>
        <w:t xml:space="preserve"> </w:t>
      </w:r>
      <w:r w:rsidRPr="00275854">
        <w:rPr>
          <w:sz w:val="28"/>
          <w:szCs w:val="28"/>
        </w:rPr>
        <w:t xml:space="preserve"> 74</w:t>
      </w:r>
      <w:r w:rsidR="00275854">
        <w:rPr>
          <w:sz w:val="28"/>
          <w:szCs w:val="28"/>
        </w:rPr>
        <w:t xml:space="preserve">                           8700                 </w:t>
      </w:r>
      <w:r w:rsidRPr="00275854">
        <w:rPr>
          <w:sz w:val="28"/>
          <w:szCs w:val="28"/>
        </w:rPr>
        <w:t>7400</w:t>
      </w:r>
    </w:p>
    <w:p w:rsidR="00275854" w:rsidRDefault="00275854" w:rsidP="0007704B">
      <w:pPr>
        <w:spacing w:line="360" w:lineRule="auto"/>
        <w:ind w:left="-360"/>
        <w:rPr>
          <w:sz w:val="28"/>
          <w:szCs w:val="28"/>
        </w:rPr>
      </w:pPr>
      <w:r w:rsidRPr="00275854">
        <w:rPr>
          <w:sz w:val="28"/>
          <w:szCs w:val="28"/>
        </w:rPr>
        <w:t xml:space="preserve">       </w:t>
      </w:r>
      <w:r w:rsidR="000A5585" w:rsidRPr="00275854">
        <w:rPr>
          <w:sz w:val="28"/>
          <w:szCs w:val="28"/>
        </w:rPr>
        <w:t xml:space="preserve">грудинка) </w:t>
      </w:r>
    </w:p>
    <w:p w:rsidR="00C46EE1" w:rsidRPr="00275854" w:rsidRDefault="00275854" w:rsidP="0007704B">
      <w:pPr>
        <w:spacing w:line="360" w:lineRule="auto"/>
        <w:ind w:left="-360"/>
        <w:rPr>
          <w:sz w:val="28"/>
          <w:szCs w:val="28"/>
        </w:rPr>
      </w:pPr>
      <w:r>
        <w:rPr>
          <w:sz w:val="28"/>
          <w:szCs w:val="28"/>
        </w:rPr>
        <w:t>2. Крупа рисовая</w:t>
      </w:r>
      <w:r w:rsidR="009A31A8">
        <w:rPr>
          <w:sz w:val="28"/>
          <w:szCs w:val="28"/>
        </w:rPr>
        <w:t xml:space="preserve">            </w:t>
      </w:r>
      <w:r>
        <w:rPr>
          <w:sz w:val="28"/>
          <w:szCs w:val="28"/>
        </w:rPr>
        <w:t>68</w:t>
      </w:r>
      <w:r w:rsidR="000A5585" w:rsidRPr="00275854">
        <w:rPr>
          <w:sz w:val="28"/>
          <w:szCs w:val="28"/>
        </w:rPr>
        <w:t xml:space="preserve">       </w:t>
      </w:r>
      <w:r>
        <w:rPr>
          <w:sz w:val="28"/>
          <w:szCs w:val="28"/>
        </w:rPr>
        <w:t xml:space="preserve">                 68</w:t>
      </w:r>
      <w:r w:rsidR="000A5585" w:rsidRPr="00275854">
        <w:rPr>
          <w:sz w:val="28"/>
          <w:szCs w:val="28"/>
        </w:rPr>
        <w:t xml:space="preserve">          </w:t>
      </w:r>
      <w:r>
        <w:rPr>
          <w:sz w:val="28"/>
          <w:szCs w:val="28"/>
        </w:rPr>
        <w:t xml:space="preserve">                 6800                6800</w:t>
      </w:r>
    </w:p>
    <w:p w:rsidR="00C46EE1" w:rsidRDefault="00275854" w:rsidP="0007704B">
      <w:pPr>
        <w:spacing w:line="360" w:lineRule="auto"/>
        <w:ind w:left="-360"/>
        <w:rPr>
          <w:sz w:val="28"/>
          <w:szCs w:val="28"/>
        </w:rPr>
      </w:pPr>
      <w:r>
        <w:rPr>
          <w:sz w:val="28"/>
          <w:szCs w:val="28"/>
        </w:rPr>
        <w:t xml:space="preserve">3. Маргарин </w:t>
      </w:r>
      <w:r w:rsidR="009A31A8">
        <w:rPr>
          <w:sz w:val="28"/>
          <w:szCs w:val="28"/>
        </w:rPr>
        <w:t xml:space="preserve">                   </w:t>
      </w:r>
      <w:r>
        <w:rPr>
          <w:sz w:val="28"/>
          <w:szCs w:val="28"/>
        </w:rPr>
        <w:t>10                        10                           1000                1000</w:t>
      </w:r>
    </w:p>
    <w:p w:rsidR="00275854" w:rsidRDefault="00275854" w:rsidP="0007704B">
      <w:pPr>
        <w:spacing w:line="360" w:lineRule="auto"/>
        <w:ind w:left="-360"/>
        <w:rPr>
          <w:sz w:val="28"/>
          <w:szCs w:val="28"/>
        </w:rPr>
      </w:pPr>
      <w:r>
        <w:rPr>
          <w:sz w:val="28"/>
          <w:szCs w:val="28"/>
        </w:rPr>
        <w:t>4. Лук</w:t>
      </w:r>
      <w:r w:rsidR="009A31A8">
        <w:rPr>
          <w:sz w:val="28"/>
          <w:szCs w:val="28"/>
        </w:rPr>
        <w:t xml:space="preserve"> репчатый             </w:t>
      </w:r>
      <w:r>
        <w:rPr>
          <w:sz w:val="28"/>
          <w:szCs w:val="28"/>
        </w:rPr>
        <w:t>12                        10                           1200                1000</w:t>
      </w:r>
    </w:p>
    <w:p w:rsidR="00275854" w:rsidRDefault="00275854" w:rsidP="0007704B">
      <w:pPr>
        <w:spacing w:line="360" w:lineRule="auto"/>
        <w:ind w:left="-360"/>
        <w:rPr>
          <w:sz w:val="28"/>
          <w:szCs w:val="28"/>
        </w:rPr>
      </w:pPr>
      <w:r>
        <w:rPr>
          <w:sz w:val="28"/>
          <w:szCs w:val="28"/>
        </w:rPr>
        <w:t xml:space="preserve">5. Морковь                   </w:t>
      </w:r>
      <w:r w:rsidR="009A31A8">
        <w:rPr>
          <w:sz w:val="28"/>
          <w:szCs w:val="28"/>
        </w:rPr>
        <w:t xml:space="preserve">   </w:t>
      </w:r>
      <w:r>
        <w:rPr>
          <w:sz w:val="28"/>
          <w:szCs w:val="28"/>
        </w:rPr>
        <w:t>19                        15                           1900                 1500</w:t>
      </w:r>
    </w:p>
    <w:p w:rsidR="00275854" w:rsidRDefault="00275854" w:rsidP="0007704B">
      <w:pPr>
        <w:spacing w:line="360" w:lineRule="auto"/>
        <w:ind w:left="-360"/>
        <w:rPr>
          <w:sz w:val="28"/>
          <w:szCs w:val="28"/>
        </w:rPr>
      </w:pPr>
      <w:r>
        <w:rPr>
          <w:sz w:val="28"/>
          <w:szCs w:val="28"/>
        </w:rPr>
        <w:t>6. Т</w:t>
      </w:r>
      <w:r w:rsidR="009A31A8">
        <w:rPr>
          <w:sz w:val="28"/>
          <w:szCs w:val="28"/>
        </w:rPr>
        <w:t xml:space="preserve">оматное пюре           15                        </w:t>
      </w:r>
      <w:r>
        <w:rPr>
          <w:sz w:val="28"/>
          <w:szCs w:val="28"/>
        </w:rPr>
        <w:t>15                           1500                 1500</w:t>
      </w:r>
    </w:p>
    <w:p w:rsidR="00494A2D" w:rsidRDefault="00494A2D" w:rsidP="0007704B">
      <w:pPr>
        <w:spacing w:line="360" w:lineRule="auto"/>
        <w:ind w:left="-360"/>
        <w:rPr>
          <w:sz w:val="28"/>
          <w:szCs w:val="28"/>
        </w:rPr>
      </w:pPr>
      <w:r>
        <w:rPr>
          <w:sz w:val="28"/>
          <w:szCs w:val="28"/>
        </w:rPr>
        <w:t xml:space="preserve">7. Соль                                     </w:t>
      </w:r>
      <w:r w:rsidR="009A31A8">
        <w:rPr>
          <w:sz w:val="28"/>
          <w:szCs w:val="28"/>
        </w:rPr>
        <w:t xml:space="preserve">                     </w:t>
      </w:r>
      <w:r>
        <w:rPr>
          <w:sz w:val="28"/>
          <w:szCs w:val="28"/>
        </w:rPr>
        <w:t>2                                -                    200</w:t>
      </w:r>
    </w:p>
    <w:p w:rsidR="00494A2D" w:rsidRDefault="00494A2D" w:rsidP="0007704B">
      <w:pPr>
        <w:spacing w:line="360" w:lineRule="auto"/>
        <w:ind w:left="-360"/>
        <w:rPr>
          <w:sz w:val="28"/>
          <w:szCs w:val="28"/>
        </w:rPr>
      </w:pPr>
      <w:r>
        <w:rPr>
          <w:sz w:val="28"/>
          <w:szCs w:val="28"/>
        </w:rPr>
        <w:t xml:space="preserve">8. Перец                                  </w:t>
      </w:r>
      <w:r w:rsidR="009A31A8">
        <w:rPr>
          <w:sz w:val="28"/>
          <w:szCs w:val="28"/>
        </w:rPr>
        <w:t xml:space="preserve">                      </w:t>
      </w:r>
      <w:r>
        <w:rPr>
          <w:sz w:val="28"/>
          <w:szCs w:val="28"/>
        </w:rPr>
        <w:t xml:space="preserve">2                              </w:t>
      </w:r>
      <w:r w:rsidR="00162B8D">
        <w:rPr>
          <w:sz w:val="28"/>
          <w:szCs w:val="28"/>
        </w:rPr>
        <w:t xml:space="preserve">  -                    </w:t>
      </w:r>
      <w:r>
        <w:rPr>
          <w:sz w:val="28"/>
          <w:szCs w:val="28"/>
        </w:rPr>
        <w:t>200</w:t>
      </w:r>
    </w:p>
    <w:p w:rsidR="00275854" w:rsidRDefault="00494A2D" w:rsidP="0007704B">
      <w:pPr>
        <w:spacing w:line="360" w:lineRule="auto"/>
        <w:ind w:left="-360"/>
        <w:rPr>
          <w:sz w:val="28"/>
          <w:szCs w:val="28"/>
        </w:rPr>
      </w:pPr>
      <w:r>
        <w:rPr>
          <w:sz w:val="28"/>
          <w:szCs w:val="28"/>
        </w:rPr>
        <w:t>9</w:t>
      </w:r>
      <w:r w:rsidR="006D0591">
        <w:rPr>
          <w:sz w:val="28"/>
          <w:szCs w:val="28"/>
        </w:rPr>
        <w:t>. Масса ту</w:t>
      </w:r>
      <w:r w:rsidR="009A31A8">
        <w:rPr>
          <w:sz w:val="28"/>
          <w:szCs w:val="28"/>
        </w:rPr>
        <w:t xml:space="preserve">шенного        -                           </w:t>
      </w:r>
      <w:r w:rsidR="00275854">
        <w:rPr>
          <w:sz w:val="28"/>
          <w:szCs w:val="28"/>
        </w:rPr>
        <w:t>50                              -                    5000</w:t>
      </w:r>
    </w:p>
    <w:p w:rsidR="00275854" w:rsidRDefault="00275854" w:rsidP="0007704B">
      <w:pPr>
        <w:spacing w:line="360" w:lineRule="auto"/>
        <w:ind w:left="-360"/>
        <w:rPr>
          <w:sz w:val="28"/>
          <w:szCs w:val="28"/>
        </w:rPr>
      </w:pPr>
      <w:r>
        <w:rPr>
          <w:sz w:val="28"/>
          <w:szCs w:val="28"/>
        </w:rPr>
        <w:t xml:space="preserve">             мяса</w:t>
      </w:r>
    </w:p>
    <w:p w:rsidR="00275854" w:rsidRPr="00275854" w:rsidRDefault="00494A2D" w:rsidP="0007704B">
      <w:pPr>
        <w:spacing w:line="360" w:lineRule="auto"/>
        <w:ind w:left="-360"/>
        <w:rPr>
          <w:sz w:val="28"/>
          <w:szCs w:val="28"/>
        </w:rPr>
      </w:pPr>
      <w:r>
        <w:rPr>
          <w:sz w:val="28"/>
          <w:szCs w:val="28"/>
        </w:rPr>
        <w:t>10</w:t>
      </w:r>
      <w:r w:rsidR="009A31A8">
        <w:rPr>
          <w:sz w:val="28"/>
          <w:szCs w:val="28"/>
        </w:rPr>
        <w:t xml:space="preserve">. Масса гарнира           -                         </w:t>
      </w:r>
      <w:r w:rsidR="00275854">
        <w:rPr>
          <w:sz w:val="28"/>
          <w:szCs w:val="28"/>
        </w:rPr>
        <w:t>200                              -                    20000</w:t>
      </w:r>
    </w:p>
    <w:p w:rsidR="00C46EE1" w:rsidRPr="00275854" w:rsidRDefault="00C46EE1" w:rsidP="0007704B">
      <w:pPr>
        <w:spacing w:line="360" w:lineRule="auto"/>
        <w:ind w:left="-360"/>
        <w:rPr>
          <w:sz w:val="28"/>
          <w:szCs w:val="28"/>
        </w:rPr>
      </w:pPr>
    </w:p>
    <w:p w:rsidR="00275854" w:rsidRPr="00275854" w:rsidRDefault="00275854" w:rsidP="0007704B">
      <w:pPr>
        <w:spacing w:line="360" w:lineRule="auto"/>
        <w:ind w:left="-360"/>
        <w:rPr>
          <w:sz w:val="28"/>
          <w:szCs w:val="28"/>
        </w:rPr>
      </w:pPr>
      <w:r w:rsidRPr="00494A2D">
        <w:rPr>
          <w:b/>
          <w:sz w:val="28"/>
          <w:szCs w:val="28"/>
        </w:rPr>
        <w:t xml:space="preserve">Выход:                                </w:t>
      </w:r>
      <w:r w:rsidR="009A31A8">
        <w:rPr>
          <w:b/>
          <w:sz w:val="28"/>
          <w:szCs w:val="28"/>
        </w:rPr>
        <w:t xml:space="preserve">                       </w:t>
      </w:r>
      <w:r w:rsidRPr="00494A2D">
        <w:rPr>
          <w:b/>
          <w:sz w:val="28"/>
          <w:szCs w:val="28"/>
        </w:rPr>
        <w:t xml:space="preserve"> </w:t>
      </w:r>
      <w:r>
        <w:rPr>
          <w:sz w:val="28"/>
          <w:szCs w:val="28"/>
        </w:rPr>
        <w:t xml:space="preserve">250                    </w:t>
      </w:r>
      <w:r w:rsidR="00162B8D">
        <w:rPr>
          <w:sz w:val="28"/>
          <w:szCs w:val="28"/>
        </w:rPr>
        <w:t xml:space="preserve">                               </w:t>
      </w:r>
      <w:r>
        <w:rPr>
          <w:sz w:val="28"/>
          <w:szCs w:val="28"/>
        </w:rPr>
        <w:t>25000</w:t>
      </w:r>
    </w:p>
    <w:p w:rsidR="00C46EE1" w:rsidRDefault="00C46EE1" w:rsidP="0007704B">
      <w:pPr>
        <w:ind w:left="-360"/>
      </w:pPr>
    </w:p>
    <w:p w:rsidR="00C46EE1" w:rsidRDefault="00C46EE1" w:rsidP="0007704B">
      <w:pPr>
        <w:ind w:left="-360"/>
      </w:pPr>
    </w:p>
    <w:p w:rsidR="00C46EE1" w:rsidRPr="00494A2D" w:rsidRDefault="00275854" w:rsidP="009A31A8">
      <w:pPr>
        <w:spacing w:line="360" w:lineRule="auto"/>
        <w:ind w:left="-360"/>
        <w:jc w:val="center"/>
        <w:rPr>
          <w:b/>
          <w:i/>
          <w:sz w:val="28"/>
          <w:szCs w:val="28"/>
        </w:rPr>
      </w:pPr>
      <w:r w:rsidRPr="00494A2D">
        <w:rPr>
          <w:b/>
          <w:i/>
          <w:sz w:val="28"/>
          <w:szCs w:val="28"/>
        </w:rPr>
        <w:t>Процесс приготовления:</w:t>
      </w:r>
    </w:p>
    <w:p w:rsidR="00854D72" w:rsidRPr="00854D72" w:rsidRDefault="001810C1" w:rsidP="009A31A8">
      <w:pPr>
        <w:spacing w:line="360" w:lineRule="auto"/>
        <w:ind w:left="-360" w:firstLine="540"/>
        <w:rPr>
          <w:sz w:val="28"/>
          <w:szCs w:val="28"/>
        </w:rPr>
      </w:pPr>
      <w:r>
        <w:rPr>
          <w:sz w:val="28"/>
          <w:szCs w:val="28"/>
        </w:rPr>
        <w:t>М</w:t>
      </w:r>
      <w:r w:rsidRPr="00854D72">
        <w:rPr>
          <w:sz w:val="28"/>
          <w:szCs w:val="28"/>
        </w:rPr>
        <w:t xml:space="preserve">ясо </w:t>
      </w:r>
      <w:r>
        <w:rPr>
          <w:sz w:val="28"/>
          <w:szCs w:val="28"/>
        </w:rPr>
        <w:t>н</w:t>
      </w:r>
      <w:r w:rsidR="00275854" w:rsidRPr="00854D72">
        <w:rPr>
          <w:sz w:val="28"/>
          <w:szCs w:val="28"/>
        </w:rPr>
        <w:t xml:space="preserve">арезают кусочками по 20-30 гр., посыпают </w:t>
      </w:r>
      <w:r w:rsidR="00854D72" w:rsidRPr="00854D72">
        <w:rPr>
          <w:sz w:val="28"/>
          <w:szCs w:val="28"/>
        </w:rPr>
        <w:t xml:space="preserve">солью и перцем, обжаривают. </w:t>
      </w:r>
      <w:r w:rsidR="004809A9">
        <w:rPr>
          <w:sz w:val="28"/>
          <w:szCs w:val="28"/>
        </w:rPr>
        <w:t>Овощи нарезают соломкой и пассируют, добавляют томатное пюре и заканчиваю</w:t>
      </w:r>
      <w:r w:rsidR="00494A2D">
        <w:rPr>
          <w:sz w:val="28"/>
          <w:szCs w:val="28"/>
        </w:rPr>
        <w:t>т</w:t>
      </w:r>
      <w:r w:rsidR="004809A9">
        <w:rPr>
          <w:sz w:val="28"/>
          <w:szCs w:val="28"/>
        </w:rPr>
        <w:t xml:space="preserve"> пассировку до образования колера. </w:t>
      </w:r>
      <w:r w:rsidR="00854D72" w:rsidRPr="00854D72">
        <w:rPr>
          <w:sz w:val="28"/>
          <w:szCs w:val="28"/>
        </w:rPr>
        <w:t xml:space="preserve">Мясо и овощи заливают бульоном или водой (160гр.), доводят до кипения и всыпают перебранный промытый рис и варят до полуготовности. После того как рис впитает всю жидкость, посуду закрывают крышкой, помещают на противень с водой и ставят в жарочный шкаф на 25-40 минут. </w:t>
      </w:r>
    </w:p>
    <w:p w:rsidR="00C322AA" w:rsidRPr="0007704B" w:rsidRDefault="00854D72" w:rsidP="009A31A8">
      <w:pPr>
        <w:spacing w:line="360" w:lineRule="auto"/>
        <w:ind w:left="-360" w:firstLine="540"/>
        <w:rPr>
          <w:sz w:val="28"/>
          <w:szCs w:val="28"/>
        </w:rPr>
      </w:pPr>
      <w:r w:rsidRPr="00854D72">
        <w:rPr>
          <w:sz w:val="28"/>
          <w:szCs w:val="28"/>
        </w:rPr>
        <w:t xml:space="preserve">Отпускают, равномерно распределяя мясо вместе с рисом и овощами. Плов можно готовить без томатного пюре. </w:t>
      </w:r>
      <w:r w:rsidR="0007704B">
        <w:rPr>
          <w:sz w:val="28"/>
          <w:szCs w:val="28"/>
        </w:rPr>
        <w:t xml:space="preserve">Используют следующие специи: </w:t>
      </w:r>
      <w:r w:rsidR="0007704B" w:rsidRPr="0007704B">
        <w:rPr>
          <w:sz w:val="28"/>
          <w:szCs w:val="28"/>
        </w:rPr>
        <w:t>специи:</w:t>
      </w:r>
      <w:r w:rsidR="0007704B">
        <w:rPr>
          <w:sz w:val="28"/>
          <w:szCs w:val="28"/>
        </w:rPr>
        <w:t xml:space="preserve"> </w:t>
      </w:r>
      <w:r w:rsidR="0007704B" w:rsidRPr="0007704B">
        <w:rPr>
          <w:sz w:val="28"/>
          <w:szCs w:val="28"/>
        </w:rPr>
        <w:t>черный молотый перец</w:t>
      </w:r>
      <w:r w:rsidR="0007704B">
        <w:rPr>
          <w:sz w:val="28"/>
          <w:szCs w:val="28"/>
        </w:rPr>
        <w:t xml:space="preserve">, </w:t>
      </w:r>
      <w:r w:rsidR="0007704B" w:rsidRPr="0007704B">
        <w:rPr>
          <w:sz w:val="28"/>
          <w:szCs w:val="28"/>
        </w:rPr>
        <w:t>паприка</w:t>
      </w:r>
      <w:r w:rsidR="0007704B">
        <w:rPr>
          <w:sz w:val="28"/>
          <w:szCs w:val="28"/>
        </w:rPr>
        <w:t>, шафран, лавровый лист.</w:t>
      </w:r>
    </w:p>
    <w:p w:rsidR="00C322AA" w:rsidRPr="00494A2D" w:rsidRDefault="005B58BD" w:rsidP="009A31A8">
      <w:pPr>
        <w:spacing w:line="360" w:lineRule="auto"/>
        <w:ind w:left="-360" w:firstLine="540"/>
        <w:rPr>
          <w:b/>
          <w:i/>
          <w:sz w:val="28"/>
          <w:szCs w:val="28"/>
        </w:rPr>
      </w:pPr>
      <w:r w:rsidRPr="00494A2D">
        <w:rPr>
          <w:b/>
          <w:i/>
          <w:sz w:val="28"/>
          <w:szCs w:val="28"/>
        </w:rPr>
        <w:t>Отпуск блюда.</w:t>
      </w:r>
      <w:r w:rsidR="00C322AA" w:rsidRPr="00494A2D">
        <w:rPr>
          <w:b/>
          <w:i/>
          <w:sz w:val="28"/>
          <w:szCs w:val="28"/>
        </w:rPr>
        <w:t xml:space="preserve"> </w:t>
      </w:r>
    </w:p>
    <w:p w:rsidR="00C322AA" w:rsidRPr="00C322AA" w:rsidRDefault="00C322AA" w:rsidP="009A31A8">
      <w:pPr>
        <w:spacing w:line="360" w:lineRule="auto"/>
        <w:ind w:left="-360" w:firstLine="540"/>
        <w:rPr>
          <w:sz w:val="28"/>
          <w:szCs w:val="28"/>
        </w:rPr>
      </w:pPr>
      <w:r w:rsidRPr="00C322AA">
        <w:rPr>
          <w:sz w:val="28"/>
          <w:szCs w:val="28"/>
        </w:rPr>
        <w:t>При подаче плова на стол его укладывают горкой на тарелку или большие круглые блюда, сверху укладывают мясо и посыпают зеленью и зернами граната. К плову подают различные салаты из свежих овощей, зелени и фруктов.</w:t>
      </w:r>
    </w:p>
    <w:p w:rsidR="00C322AA" w:rsidRPr="00C322AA" w:rsidRDefault="00C322AA" w:rsidP="009A31A8">
      <w:pPr>
        <w:spacing w:line="360" w:lineRule="auto"/>
        <w:ind w:left="-360" w:firstLine="540"/>
        <w:rPr>
          <w:sz w:val="28"/>
          <w:szCs w:val="28"/>
        </w:rPr>
      </w:pPr>
      <w:r w:rsidRPr="00C322AA">
        <w:rPr>
          <w:sz w:val="28"/>
          <w:szCs w:val="28"/>
        </w:rPr>
        <w:t xml:space="preserve">Правила отпуска: температура готового плова при отпуске должна быть не ниже 65 градусов. На подогретое блюдо или тарелку кладут плов и гарнируют зеленью. </w:t>
      </w:r>
    </w:p>
    <w:p w:rsidR="00A20DDD" w:rsidRDefault="00A20DDD" w:rsidP="009A31A8">
      <w:pPr>
        <w:spacing w:line="360" w:lineRule="auto"/>
        <w:ind w:left="-360" w:firstLine="540"/>
        <w:rPr>
          <w:b/>
          <w:i/>
          <w:sz w:val="28"/>
          <w:szCs w:val="28"/>
        </w:rPr>
      </w:pPr>
    </w:p>
    <w:p w:rsidR="00854D72" w:rsidRPr="00494A2D" w:rsidRDefault="005B58BD" w:rsidP="009A31A8">
      <w:pPr>
        <w:spacing w:line="360" w:lineRule="auto"/>
        <w:ind w:left="-360" w:firstLine="540"/>
        <w:rPr>
          <w:b/>
          <w:i/>
          <w:sz w:val="28"/>
          <w:szCs w:val="28"/>
        </w:rPr>
      </w:pPr>
      <w:r w:rsidRPr="00494A2D">
        <w:rPr>
          <w:b/>
          <w:i/>
          <w:sz w:val="28"/>
          <w:szCs w:val="28"/>
        </w:rPr>
        <w:t>Требования к качеству готового блюда.</w:t>
      </w:r>
    </w:p>
    <w:p w:rsidR="00A20DDD" w:rsidRDefault="0094482F" w:rsidP="009A31A8">
      <w:pPr>
        <w:spacing w:line="360" w:lineRule="auto"/>
        <w:ind w:left="-360" w:firstLine="540"/>
        <w:rPr>
          <w:b/>
          <w:sz w:val="28"/>
          <w:szCs w:val="28"/>
        </w:rPr>
      </w:pPr>
      <w:r>
        <w:rPr>
          <w:b/>
          <w:sz w:val="28"/>
          <w:szCs w:val="28"/>
        </w:rPr>
        <w:t>Цвет:</w:t>
      </w:r>
      <w:r w:rsidR="00A20DDD">
        <w:rPr>
          <w:b/>
          <w:sz w:val="28"/>
          <w:szCs w:val="28"/>
        </w:rPr>
        <w:t xml:space="preserve"> </w:t>
      </w:r>
    </w:p>
    <w:p w:rsidR="00A20DDD" w:rsidRPr="00A20DDD" w:rsidRDefault="0094482F" w:rsidP="009A31A8">
      <w:pPr>
        <w:spacing w:line="360" w:lineRule="auto"/>
        <w:ind w:left="-360" w:firstLine="540"/>
        <w:rPr>
          <w:b/>
          <w:sz w:val="28"/>
          <w:szCs w:val="28"/>
        </w:rPr>
      </w:pPr>
      <w:r>
        <w:rPr>
          <w:sz w:val="28"/>
          <w:szCs w:val="28"/>
        </w:rPr>
        <w:t>Рис – от светло-оранжевого до красноватого</w:t>
      </w:r>
      <w:r w:rsidR="00A20DDD">
        <w:rPr>
          <w:sz w:val="28"/>
          <w:szCs w:val="28"/>
        </w:rPr>
        <w:t xml:space="preserve"> (при приготовлении плова с томатом);</w:t>
      </w:r>
    </w:p>
    <w:p w:rsidR="00A20DDD" w:rsidRDefault="00A20DDD" w:rsidP="009A31A8">
      <w:pPr>
        <w:spacing w:line="360" w:lineRule="auto"/>
        <w:ind w:left="-360" w:firstLine="540"/>
        <w:rPr>
          <w:sz w:val="28"/>
          <w:szCs w:val="28"/>
        </w:rPr>
      </w:pPr>
      <w:r>
        <w:rPr>
          <w:sz w:val="28"/>
          <w:szCs w:val="28"/>
        </w:rPr>
        <w:t>Мясо – коричневый, на разрезе серый;</w:t>
      </w:r>
    </w:p>
    <w:p w:rsidR="00A20DDD" w:rsidRDefault="00A20DDD" w:rsidP="009A31A8">
      <w:pPr>
        <w:spacing w:line="360" w:lineRule="auto"/>
        <w:ind w:left="-360" w:firstLine="540"/>
        <w:rPr>
          <w:sz w:val="28"/>
          <w:szCs w:val="28"/>
        </w:rPr>
      </w:pPr>
      <w:r>
        <w:rPr>
          <w:sz w:val="28"/>
          <w:szCs w:val="28"/>
        </w:rPr>
        <w:t>Пас</w:t>
      </w:r>
      <w:r w:rsidR="00BB3128">
        <w:rPr>
          <w:sz w:val="28"/>
          <w:szCs w:val="28"/>
        </w:rPr>
        <w:t>серованные овощи – свойственный, они должны сохранить форму.</w:t>
      </w:r>
    </w:p>
    <w:p w:rsidR="00A20DDD" w:rsidRPr="00A20DDD" w:rsidRDefault="00A20DDD" w:rsidP="009A31A8">
      <w:pPr>
        <w:spacing w:line="360" w:lineRule="auto"/>
        <w:ind w:left="-360" w:firstLine="540"/>
        <w:rPr>
          <w:b/>
          <w:sz w:val="28"/>
          <w:szCs w:val="28"/>
        </w:rPr>
      </w:pPr>
      <w:r w:rsidRPr="00A20DDD">
        <w:rPr>
          <w:b/>
          <w:sz w:val="28"/>
          <w:szCs w:val="28"/>
        </w:rPr>
        <w:t>Внешний вид:</w:t>
      </w:r>
      <w:r>
        <w:rPr>
          <w:b/>
          <w:sz w:val="28"/>
          <w:szCs w:val="28"/>
        </w:rPr>
        <w:t xml:space="preserve"> з</w:t>
      </w:r>
      <w:r>
        <w:rPr>
          <w:sz w:val="28"/>
          <w:szCs w:val="28"/>
        </w:rPr>
        <w:t>ерна риса целые, хорошо набухшие, легко разделяются. Кусочки мяса, морковь и лук нарезаны однородно по массе плова, распределены равномерно.</w:t>
      </w:r>
    </w:p>
    <w:p w:rsidR="00A20DDD" w:rsidRDefault="00A20DDD" w:rsidP="009A31A8">
      <w:pPr>
        <w:spacing w:line="360" w:lineRule="auto"/>
        <w:ind w:left="-360" w:firstLine="540"/>
        <w:rPr>
          <w:sz w:val="28"/>
          <w:szCs w:val="28"/>
        </w:rPr>
      </w:pPr>
      <w:r w:rsidRPr="00A20DDD">
        <w:rPr>
          <w:b/>
          <w:sz w:val="28"/>
          <w:szCs w:val="28"/>
        </w:rPr>
        <w:t>Консистенция:</w:t>
      </w:r>
      <w:r>
        <w:rPr>
          <w:sz w:val="28"/>
          <w:szCs w:val="28"/>
        </w:rPr>
        <w:t xml:space="preserve"> рассыпчатая, сочная.</w:t>
      </w:r>
    </w:p>
    <w:p w:rsidR="00A20DDD" w:rsidRDefault="00A20DDD" w:rsidP="009A31A8">
      <w:pPr>
        <w:spacing w:line="360" w:lineRule="auto"/>
        <w:ind w:left="-360" w:firstLine="540"/>
        <w:rPr>
          <w:sz w:val="28"/>
          <w:szCs w:val="28"/>
        </w:rPr>
      </w:pPr>
      <w:r>
        <w:rPr>
          <w:b/>
          <w:sz w:val="28"/>
          <w:szCs w:val="28"/>
        </w:rPr>
        <w:t>Запах:</w:t>
      </w:r>
      <w:r>
        <w:rPr>
          <w:sz w:val="28"/>
          <w:szCs w:val="28"/>
        </w:rPr>
        <w:t xml:space="preserve"> жаренного мяса с ароматом риса, пассерованных овощей.</w:t>
      </w:r>
    </w:p>
    <w:p w:rsidR="00A20DDD" w:rsidRDefault="009A31A8" w:rsidP="009A31A8">
      <w:pPr>
        <w:spacing w:line="360" w:lineRule="auto"/>
        <w:ind w:left="-360" w:firstLine="540"/>
        <w:rPr>
          <w:sz w:val="28"/>
          <w:szCs w:val="28"/>
        </w:rPr>
      </w:pPr>
      <w:r w:rsidRPr="009A31A8">
        <w:rPr>
          <w:b/>
          <w:sz w:val="28"/>
          <w:szCs w:val="28"/>
        </w:rPr>
        <w:t xml:space="preserve">Вкус: </w:t>
      </w:r>
      <w:r w:rsidRPr="009A31A8">
        <w:rPr>
          <w:sz w:val="28"/>
          <w:szCs w:val="28"/>
        </w:rPr>
        <w:t>маслянистый в комбинации с рисом, мясом, нухатом, изюмом и морковью с ароматом специй</w:t>
      </w:r>
      <w:r>
        <w:rPr>
          <w:sz w:val="28"/>
          <w:szCs w:val="28"/>
        </w:rPr>
        <w:t>.</w:t>
      </w:r>
    </w:p>
    <w:p w:rsidR="00BB3128" w:rsidRPr="00BB3128" w:rsidRDefault="00BB3128" w:rsidP="00BB3128">
      <w:pPr>
        <w:spacing w:line="360" w:lineRule="auto"/>
        <w:ind w:left="-360" w:firstLine="540"/>
        <w:rPr>
          <w:b/>
          <w:sz w:val="28"/>
          <w:szCs w:val="28"/>
        </w:rPr>
      </w:pPr>
      <w:r w:rsidRPr="00BB3128">
        <w:rPr>
          <w:b/>
          <w:sz w:val="28"/>
          <w:szCs w:val="28"/>
        </w:rPr>
        <w:t>Специи для плова</w:t>
      </w:r>
      <w:r>
        <w:rPr>
          <w:b/>
          <w:sz w:val="28"/>
          <w:szCs w:val="28"/>
        </w:rPr>
        <w:t>:</w:t>
      </w:r>
    </w:p>
    <w:p w:rsidR="00BB3128" w:rsidRPr="00BB3128" w:rsidRDefault="00BB3128" w:rsidP="00BB3128">
      <w:pPr>
        <w:spacing w:line="360" w:lineRule="auto"/>
        <w:ind w:left="-360" w:firstLine="540"/>
        <w:rPr>
          <w:sz w:val="28"/>
          <w:szCs w:val="28"/>
        </w:rPr>
      </w:pPr>
      <w:r w:rsidRPr="00BB3128">
        <w:rPr>
          <w:sz w:val="28"/>
          <w:szCs w:val="28"/>
        </w:rPr>
        <w:t>Существует много вариантов приготовления плова. У каждого народа свои рецепты, которые сильно отличаются друг от друга. Специи в плове выполняют в основном роль естественных консервантов - не дают вареному мясу быстро испортиться, в том числе и в желудке.</w:t>
      </w:r>
    </w:p>
    <w:p w:rsidR="00BB3128" w:rsidRPr="00BB3128" w:rsidRDefault="00BB3128" w:rsidP="00BB3128">
      <w:pPr>
        <w:spacing w:line="360" w:lineRule="auto"/>
        <w:ind w:left="-360" w:firstLine="540"/>
        <w:rPr>
          <w:sz w:val="28"/>
          <w:szCs w:val="28"/>
        </w:rPr>
      </w:pPr>
    </w:p>
    <w:p w:rsidR="00BB3128" w:rsidRPr="00BB3128" w:rsidRDefault="00BB3128" w:rsidP="00BB3128">
      <w:pPr>
        <w:spacing w:line="360" w:lineRule="auto"/>
        <w:ind w:left="-360" w:firstLine="540"/>
        <w:rPr>
          <w:sz w:val="28"/>
          <w:szCs w:val="28"/>
        </w:rPr>
      </w:pPr>
      <w:r w:rsidRPr="00BB3128">
        <w:rPr>
          <w:sz w:val="28"/>
          <w:szCs w:val="28"/>
        </w:rPr>
        <w:t>Существуют два вида плова: азиатский и европейский. В азиатском плове основные специи - зера, барбарис; в европейском - паприка, чёрный перец и различные травы.</w:t>
      </w:r>
    </w:p>
    <w:p w:rsidR="00BB3128" w:rsidRPr="00BB3128" w:rsidRDefault="00BB3128" w:rsidP="00BB3128">
      <w:pPr>
        <w:spacing w:line="360" w:lineRule="auto"/>
        <w:ind w:left="-360" w:firstLine="540"/>
        <w:rPr>
          <w:sz w:val="28"/>
          <w:szCs w:val="28"/>
        </w:rPr>
      </w:pPr>
      <w:r w:rsidRPr="00BB3128">
        <w:rPr>
          <w:sz w:val="28"/>
          <w:szCs w:val="28"/>
        </w:rPr>
        <w:t>По возможности специи следует покупать и хранить в целом виде - так они дольше сохраняют свежесть. В некоторые блюда специи нужно класть в целом виде, для некоторых их предварительно толкут, чтобы максимально использовать их вкус и аромат.</w:t>
      </w:r>
    </w:p>
    <w:p w:rsidR="00BB3128" w:rsidRPr="00BB3128" w:rsidRDefault="00BB3128" w:rsidP="00BB3128">
      <w:pPr>
        <w:spacing w:line="360" w:lineRule="auto"/>
        <w:ind w:left="-360" w:firstLine="540"/>
        <w:rPr>
          <w:sz w:val="28"/>
          <w:szCs w:val="28"/>
        </w:rPr>
      </w:pPr>
      <w:r w:rsidRPr="00BB3128">
        <w:rPr>
          <w:sz w:val="28"/>
          <w:szCs w:val="28"/>
        </w:rPr>
        <w:t>Зера (её еще называют зра, зира) - это ничто иное, как семена индийского тмина. Они отличаются от нашего тмина более мелкими размерами и тёмной окраской. Кроме того, они обладают более резким, сильным и приятным ароматом. В плове лучше использовать целые семена, так как в этом случае они будут ответственны за аромат.</w:t>
      </w:r>
    </w:p>
    <w:p w:rsidR="00BB3128" w:rsidRPr="00BB3128" w:rsidRDefault="00BB3128" w:rsidP="00BB3128">
      <w:pPr>
        <w:spacing w:line="360" w:lineRule="auto"/>
        <w:ind w:left="-360" w:firstLine="540"/>
        <w:rPr>
          <w:sz w:val="28"/>
          <w:szCs w:val="28"/>
        </w:rPr>
      </w:pPr>
      <w:r w:rsidRPr="00BB3128">
        <w:rPr>
          <w:sz w:val="28"/>
          <w:szCs w:val="28"/>
        </w:rPr>
        <w:t>Барбарис тоже лучше добавлять целым. При раскусывании высушенных ягодок во рту появляется кислый привкус. Дело в том, что барбарис содержит витамин С, яблочную, лимонную и винную кислоты. Он бывает тёмно-красного, красного, чёрного цвета, но это не влияет на его вкус.</w:t>
      </w:r>
    </w:p>
    <w:p w:rsidR="00BB3128" w:rsidRPr="00BB3128" w:rsidRDefault="00BB3128" w:rsidP="00BB3128">
      <w:pPr>
        <w:spacing w:line="360" w:lineRule="auto"/>
        <w:ind w:left="-360" w:firstLine="540"/>
        <w:rPr>
          <w:sz w:val="28"/>
          <w:szCs w:val="28"/>
        </w:rPr>
      </w:pPr>
      <w:r w:rsidRPr="00BB3128">
        <w:rPr>
          <w:sz w:val="28"/>
          <w:szCs w:val="28"/>
        </w:rPr>
        <w:t>Шафран - это высушенные рыльца цветков растений семейства ирисовых. Вопреки сложившемуся мнению, шафран придаёт мясным и овощным блюдам не только яркий цвет, но и пряно-жгучий, немного горьковатый вкус. Поэтому добавляется в крайне малых дозах, иначе блюдо будет неприятно горчить. Также как и зера, он встречается в виде семян и порошка. Только чтобы не ошибиться в выборе, лучше покупать непереработанный продукт. Многие, чтобы блюдо не получилось излишне горьким заранее готовят шафранную воду. Сделать это можно следующим образом. Растереть рыльца шафрана в маленькой ступке, залить кипяченой водой и через 24 часа процедить сквозь марлю. Такой шафранной водой гораздо удобнее приправлять плов - он будет окрашен более равномерно.</w:t>
      </w:r>
    </w:p>
    <w:p w:rsidR="00BB3128" w:rsidRPr="00BB3128" w:rsidRDefault="00BB3128" w:rsidP="00BB3128">
      <w:pPr>
        <w:spacing w:line="360" w:lineRule="auto"/>
        <w:ind w:left="-360" w:firstLine="540"/>
        <w:rPr>
          <w:sz w:val="28"/>
          <w:szCs w:val="28"/>
        </w:rPr>
      </w:pPr>
    </w:p>
    <w:p w:rsidR="00BB3128" w:rsidRPr="00BB3128" w:rsidRDefault="00BB3128" w:rsidP="00BB3128">
      <w:pPr>
        <w:spacing w:line="360" w:lineRule="auto"/>
        <w:ind w:left="-360" w:firstLine="540"/>
        <w:rPr>
          <w:sz w:val="28"/>
          <w:szCs w:val="28"/>
        </w:rPr>
      </w:pPr>
    </w:p>
    <w:p w:rsidR="009053F7" w:rsidRDefault="009053F7" w:rsidP="009A31A8">
      <w:pPr>
        <w:spacing w:line="360" w:lineRule="auto"/>
        <w:rPr>
          <w:b/>
          <w:i/>
          <w:sz w:val="28"/>
          <w:szCs w:val="28"/>
        </w:rPr>
      </w:pPr>
    </w:p>
    <w:p w:rsidR="00854D72" w:rsidRPr="00494A2D" w:rsidRDefault="00854D72" w:rsidP="0007704B">
      <w:pPr>
        <w:spacing w:line="360" w:lineRule="auto"/>
        <w:ind w:left="-360"/>
        <w:jc w:val="center"/>
        <w:rPr>
          <w:b/>
          <w:i/>
          <w:sz w:val="28"/>
          <w:szCs w:val="28"/>
        </w:rPr>
      </w:pPr>
      <w:r w:rsidRPr="00494A2D">
        <w:rPr>
          <w:b/>
          <w:i/>
          <w:sz w:val="28"/>
          <w:szCs w:val="28"/>
        </w:rPr>
        <w:t>Схема приготовления плова.</w:t>
      </w:r>
    </w:p>
    <w:p w:rsidR="00C46EE1" w:rsidRDefault="000F0A57" w:rsidP="0007704B">
      <w:pPr>
        <w:spacing w:line="360" w:lineRule="auto"/>
        <w:ind w:left="-360"/>
      </w:pPr>
      <w:r>
        <w:rPr>
          <w:noProof/>
        </w:rPr>
        <w:pict>
          <v:shapetype id="_x0000_t202" coordsize="21600,21600" o:spt="202" path="m,l,21600r21600,l21600,xe">
            <v:stroke joinstyle="miter"/>
            <v:path gradientshapeok="t" o:connecttype="rect"/>
          </v:shapetype>
          <v:shape id="_x0000_s1037" type="#_x0000_t202" style="position:absolute;left:0;text-align:left;margin-left:99pt;margin-top:11.85pt;width:2in;height:45pt;z-index:251639296">
            <v:textbox>
              <w:txbxContent>
                <w:p w:rsidR="00933FE2" w:rsidRDefault="00B53ED0" w:rsidP="00933FE2">
                  <w:pPr>
                    <w:jc w:val="center"/>
                  </w:pPr>
                  <w:r>
                    <w:t>Пассированные</w:t>
                  </w:r>
                  <w:r w:rsidR="00506749">
                    <w:t xml:space="preserve"> лук, морковь, томатное пюре</w:t>
                  </w:r>
                </w:p>
              </w:txbxContent>
            </v:textbox>
          </v:shape>
        </w:pict>
      </w:r>
    </w:p>
    <w:p w:rsidR="00C46EE1" w:rsidRDefault="000F0A57" w:rsidP="0007704B">
      <w:pPr>
        <w:spacing w:line="360" w:lineRule="auto"/>
        <w:ind w:left="-360"/>
      </w:pPr>
      <w:r>
        <w:rPr>
          <w:noProof/>
        </w:rPr>
        <w:pict>
          <v:shape id="_x0000_s1031" type="#_x0000_t202" style="position:absolute;left:0;text-align:left;margin-left:270pt;margin-top:9.15pt;width:99pt;height:27pt;z-index:251638272">
            <v:textbox>
              <w:txbxContent>
                <w:p w:rsidR="00933FE2" w:rsidRDefault="00506749" w:rsidP="00506749">
                  <w:pPr>
                    <w:jc w:val="center"/>
                  </w:pPr>
                  <w:r>
                    <w:t>Промытый рис</w:t>
                  </w:r>
                </w:p>
              </w:txbxContent>
            </v:textbox>
          </v:shape>
        </w:pict>
      </w:r>
      <w:r>
        <w:rPr>
          <w:noProof/>
        </w:rPr>
        <w:pict>
          <v:shape id="_x0000_s1144" type="#_x0000_t202" style="position:absolute;left:0;text-align:left;margin-left:396pt;margin-top:.15pt;width:1in;height:36pt;z-index:251642368">
            <v:textbox>
              <w:txbxContent>
                <w:p w:rsidR="00A46EF2" w:rsidRDefault="001810C1" w:rsidP="00A46EF2">
                  <w:pPr>
                    <w:jc w:val="center"/>
                  </w:pPr>
                  <w:r>
                    <w:t>Зелень</w:t>
                  </w:r>
                  <w:r w:rsidR="00506749">
                    <w:t xml:space="preserve"> </w:t>
                  </w:r>
                  <w:r w:rsidR="00867D21">
                    <w:t>петрушки</w:t>
                  </w:r>
                </w:p>
              </w:txbxContent>
            </v:textbox>
          </v:shape>
        </w:pict>
      </w:r>
      <w:r>
        <w:rPr>
          <w:noProof/>
          <w:sz w:val="28"/>
          <w:szCs w:val="28"/>
        </w:rPr>
        <w:pict>
          <v:shape id="_x0000_s1028" type="#_x0000_t202" style="position:absolute;left:0;text-align:left;margin-left:0;margin-top:9.15pt;width:1in;height:27pt;z-index:251637248">
            <v:textbox>
              <w:txbxContent>
                <w:p w:rsidR="00933FE2" w:rsidRDefault="00506749" w:rsidP="00506749">
                  <w:pPr>
                    <w:jc w:val="center"/>
                  </w:pPr>
                  <w:r>
                    <w:t xml:space="preserve">Мясо </w:t>
                  </w:r>
                </w:p>
              </w:txbxContent>
            </v:textbox>
          </v:shape>
        </w:pict>
      </w:r>
    </w:p>
    <w:p w:rsidR="00C46EE1" w:rsidRDefault="000F0A57" w:rsidP="0007704B">
      <w:pPr>
        <w:spacing w:line="360" w:lineRule="auto"/>
        <w:ind w:left="-360"/>
      </w:pPr>
      <w:r>
        <w:rPr>
          <w:noProof/>
        </w:rPr>
        <w:pict>
          <v:line id="_x0000_s1177" style="position:absolute;left:0;text-align:left;z-index:251663872" from="6in,15.45pt" to="6in,519.45pt"/>
        </w:pict>
      </w:r>
      <w:r>
        <w:rPr>
          <w:noProof/>
        </w:rPr>
        <w:pict>
          <v:line id="_x0000_s1169" style="position:absolute;left:0;text-align:left;z-index:251659776" from="315pt,15.45pt" to="315pt,303.45pt"/>
        </w:pict>
      </w:r>
      <w:r>
        <w:rPr>
          <w:noProof/>
        </w:rPr>
        <w:pict>
          <v:line id="_x0000_s1166" style="position:absolute;left:0;text-align:left;z-index:251656704" from="171pt,15.45pt" to="171pt,222.45pt"/>
        </w:pict>
      </w:r>
      <w:r>
        <w:rPr>
          <w:noProof/>
        </w:rPr>
        <w:pict>
          <v:line id="_x0000_s1147" style="position:absolute;left:0;text-align:left;z-index:251643392" from="36pt,15.45pt" to="36pt,60.45pt">
            <v:stroke endarrow="block"/>
          </v:line>
        </w:pict>
      </w:r>
    </w:p>
    <w:p w:rsidR="00C46EE1" w:rsidRDefault="00C46EE1" w:rsidP="0007704B">
      <w:pPr>
        <w:spacing w:line="360" w:lineRule="auto"/>
        <w:ind w:left="-360"/>
      </w:pPr>
    </w:p>
    <w:p w:rsidR="00C46EE1" w:rsidRDefault="000F0A57" w:rsidP="0007704B">
      <w:pPr>
        <w:spacing w:line="360" w:lineRule="auto"/>
        <w:ind w:left="-360"/>
      </w:pPr>
      <w:r>
        <w:rPr>
          <w:noProof/>
        </w:rPr>
        <w:pict>
          <v:shape id="_x0000_s1108" type="#_x0000_t202" style="position:absolute;left:0;text-align:left;margin-left:-1in;margin-top:10.05pt;width:54pt;height:43.55pt;z-index:251640320">
            <v:textbox>
              <w:txbxContent>
                <w:p w:rsidR="00A40F77" w:rsidRDefault="00A40F77" w:rsidP="00A40F77">
                  <w:pPr>
                    <w:jc w:val="center"/>
                  </w:pPr>
                  <w:r>
                    <w:t>Соль и</w:t>
                  </w:r>
                </w:p>
                <w:p w:rsidR="00A40F77" w:rsidRDefault="00A40F77" w:rsidP="00A40F77">
                  <w:pPr>
                    <w:jc w:val="center"/>
                  </w:pPr>
                  <w:r>
                    <w:t>перец</w:t>
                  </w:r>
                </w:p>
              </w:txbxContent>
            </v:textbox>
          </v:shape>
        </w:pict>
      </w:r>
      <w:r>
        <w:rPr>
          <w:noProof/>
        </w:rPr>
        <w:pict>
          <v:shape id="_x0000_s1148" type="#_x0000_t202" style="position:absolute;left:0;text-align:left;margin-left:0;margin-top:19.05pt;width:81pt;height:36pt;z-index:251644416">
            <v:textbox>
              <w:txbxContent>
                <w:p w:rsidR="00506749" w:rsidRDefault="00506749" w:rsidP="00506749">
                  <w:pPr>
                    <w:jc w:val="center"/>
                  </w:pPr>
                  <w:r>
                    <w:t>Промыть и подготовить</w:t>
                  </w:r>
                </w:p>
              </w:txbxContent>
            </v:textbox>
          </v:shape>
        </w:pict>
      </w:r>
    </w:p>
    <w:p w:rsidR="00C46EE1" w:rsidRDefault="000F0A57" w:rsidP="0007704B">
      <w:pPr>
        <w:spacing w:line="360" w:lineRule="auto"/>
        <w:ind w:left="-360"/>
      </w:pPr>
      <w:r>
        <w:rPr>
          <w:noProof/>
        </w:rPr>
        <w:pict>
          <v:line id="_x0000_s1149" style="position:absolute;left:0;text-align:left;z-index:251645440" from="-18pt,16.35pt" to="0,16.35pt">
            <v:stroke endarrow="block"/>
          </v:line>
        </w:pict>
      </w:r>
    </w:p>
    <w:p w:rsidR="00C46EE1" w:rsidRDefault="000F0A57" w:rsidP="0007704B">
      <w:pPr>
        <w:spacing w:line="360" w:lineRule="auto"/>
        <w:ind w:left="-360"/>
      </w:pPr>
      <w:r>
        <w:rPr>
          <w:noProof/>
        </w:rPr>
        <w:pict>
          <v:line id="_x0000_s1150" style="position:absolute;left:0;text-align:left;z-index:251646464" from="36pt,13.65pt" to="36pt,58.65pt">
            <v:stroke endarrow="block"/>
          </v:line>
        </w:pict>
      </w:r>
    </w:p>
    <w:p w:rsidR="00C46EE1" w:rsidRDefault="00C46EE1" w:rsidP="0007704B">
      <w:pPr>
        <w:spacing w:line="360" w:lineRule="auto"/>
        <w:ind w:left="-360"/>
      </w:pPr>
    </w:p>
    <w:p w:rsidR="00C46EE1" w:rsidRDefault="000F0A57" w:rsidP="0007704B">
      <w:pPr>
        <w:spacing w:line="360" w:lineRule="auto"/>
        <w:ind w:left="-360"/>
      </w:pPr>
      <w:r>
        <w:rPr>
          <w:noProof/>
        </w:rPr>
        <w:pict>
          <v:shape id="_x0000_s1151" type="#_x0000_t202" style="position:absolute;left:0;text-align:left;margin-left:0;margin-top:17.25pt;width:90pt;height:27pt;z-index:251647488">
            <v:textbox style="mso-next-textbox:#_x0000_s1151">
              <w:txbxContent>
                <w:p w:rsidR="00506749" w:rsidRDefault="00506749" w:rsidP="00506749">
                  <w:pPr>
                    <w:jc w:val="center"/>
                  </w:pPr>
                  <w:r>
                    <w:t>Обжарить</w:t>
                  </w:r>
                </w:p>
              </w:txbxContent>
            </v:textbox>
          </v:shape>
        </w:pict>
      </w:r>
      <w:r>
        <w:rPr>
          <w:noProof/>
        </w:rPr>
        <w:pict>
          <v:shape id="_x0000_s1154" type="#_x0000_t202" style="position:absolute;left:0;text-align:left;margin-left:-1in;margin-top:17.25pt;width:54pt;height:23.55pt;z-index:251648512">
            <v:textbox style="mso-next-textbox:#_x0000_s1154">
              <w:txbxContent>
                <w:p w:rsidR="00C535BC" w:rsidRDefault="00C535BC">
                  <w:r>
                    <w:t>Масло</w:t>
                  </w:r>
                </w:p>
              </w:txbxContent>
            </v:textbox>
          </v:shape>
        </w:pict>
      </w:r>
    </w:p>
    <w:p w:rsidR="00C46EE1" w:rsidRDefault="000F0A57" w:rsidP="0007704B">
      <w:pPr>
        <w:spacing w:line="360" w:lineRule="auto"/>
        <w:ind w:left="-360"/>
      </w:pPr>
      <w:r>
        <w:rPr>
          <w:noProof/>
        </w:rPr>
        <w:pict>
          <v:line id="_x0000_s1155" style="position:absolute;left:0;text-align:left;z-index:251649536" from="-18pt,5.55pt" to="0,5.55pt">
            <v:stroke endarrow="block"/>
          </v:line>
        </w:pict>
      </w:r>
    </w:p>
    <w:p w:rsidR="00C46EE1" w:rsidRDefault="000F0A57" w:rsidP="0007704B">
      <w:pPr>
        <w:spacing w:line="360" w:lineRule="auto"/>
        <w:ind w:left="-360"/>
      </w:pPr>
      <w:r>
        <w:rPr>
          <w:noProof/>
        </w:rPr>
        <w:pict>
          <v:line id="_x0000_s1163" style="position:absolute;left:0;text-align:left;z-index:251655680" from="36pt,2.85pt" to="36pt,29.85pt">
            <v:stroke endarrow="block"/>
          </v:line>
        </w:pict>
      </w:r>
    </w:p>
    <w:p w:rsidR="00C46EE1" w:rsidRDefault="000F0A57" w:rsidP="0007704B">
      <w:pPr>
        <w:spacing w:line="360" w:lineRule="auto"/>
        <w:ind w:left="-360"/>
      </w:pPr>
      <w:r>
        <w:rPr>
          <w:noProof/>
        </w:rPr>
        <w:pict>
          <v:shape id="_x0000_s1167" type="#_x0000_t202" style="position:absolute;left:0;text-align:left;margin-left:0;margin-top:9.15pt;width:81pt;height:45pt;z-index:251657728">
            <v:textbox style="mso-next-textbox:#_x0000_s1167">
              <w:txbxContent>
                <w:p w:rsidR="00C535BC" w:rsidRDefault="00C535BC" w:rsidP="00C535BC">
                  <w:pPr>
                    <w:jc w:val="center"/>
                  </w:pPr>
                  <w:r>
                    <w:t>Довести до кипения</w:t>
                  </w:r>
                </w:p>
              </w:txbxContent>
            </v:textbox>
          </v:shape>
        </w:pict>
      </w:r>
      <w:r>
        <w:rPr>
          <w:noProof/>
        </w:rPr>
        <w:pict>
          <v:shape id="_x0000_s1105" type="#_x0000_t202" style="position:absolute;left:0;text-align:left;margin-left:-1in;margin-top:.15pt;width:54pt;height:54pt;z-index:251641344">
            <v:textbox style="mso-next-textbox:#_x0000_s1105">
              <w:txbxContent>
                <w:p w:rsidR="00A40F77" w:rsidRDefault="00A40F77" w:rsidP="00A40F77">
                  <w:pPr>
                    <w:jc w:val="center"/>
                  </w:pPr>
                  <w:r>
                    <w:t>Вода</w:t>
                  </w:r>
                </w:p>
                <w:p w:rsidR="001810C1" w:rsidRDefault="001810C1" w:rsidP="00A40F77">
                  <w:pPr>
                    <w:jc w:val="center"/>
                  </w:pPr>
                  <w:r>
                    <w:t>кипяченая</w:t>
                  </w:r>
                </w:p>
              </w:txbxContent>
            </v:textbox>
          </v:shape>
        </w:pict>
      </w:r>
    </w:p>
    <w:p w:rsidR="00C46EE1" w:rsidRDefault="000F0A57" w:rsidP="0007704B">
      <w:pPr>
        <w:spacing w:line="360" w:lineRule="auto"/>
        <w:ind w:left="-360"/>
      </w:pPr>
      <w:r>
        <w:rPr>
          <w:noProof/>
        </w:rPr>
        <w:pict>
          <v:line id="_x0000_s1160" style="position:absolute;left:0;text-align:left;flip:x;z-index:251652608" from="81pt,15.45pt" to="171pt,15.45pt">
            <v:stroke endarrow="block"/>
          </v:line>
        </w:pict>
      </w:r>
      <w:r>
        <w:rPr>
          <w:noProof/>
        </w:rPr>
        <w:pict>
          <v:line id="_x0000_s1159" style="position:absolute;left:0;text-align:left;z-index:251651584" from="-18pt,6.45pt" to="0,6.45pt">
            <v:stroke endarrow="block"/>
          </v:line>
        </w:pict>
      </w:r>
    </w:p>
    <w:p w:rsidR="00C46EE1" w:rsidRDefault="000F0A57" w:rsidP="0007704B">
      <w:pPr>
        <w:spacing w:line="360" w:lineRule="auto"/>
        <w:ind w:left="-360"/>
      </w:pPr>
      <w:r>
        <w:rPr>
          <w:noProof/>
        </w:rPr>
        <w:pict>
          <v:line id="_x0000_s1168" style="position:absolute;left:0;text-align:left;z-index:251658752" from="36pt,12.75pt" to="36pt,48.75pt">
            <v:stroke endarrow="block"/>
          </v:line>
        </w:pict>
      </w:r>
    </w:p>
    <w:p w:rsidR="00C46EE1" w:rsidRDefault="00C46EE1" w:rsidP="0007704B">
      <w:pPr>
        <w:ind w:left="-360"/>
      </w:pPr>
    </w:p>
    <w:p w:rsidR="00C46EE1" w:rsidRDefault="00C46EE1" w:rsidP="0007704B">
      <w:pPr>
        <w:ind w:left="-360"/>
      </w:pPr>
    </w:p>
    <w:p w:rsidR="00C46EE1" w:rsidRDefault="000F0A57" w:rsidP="0007704B">
      <w:pPr>
        <w:ind w:left="-360"/>
      </w:pPr>
      <w:r>
        <w:rPr>
          <w:noProof/>
        </w:rPr>
        <w:pict>
          <v:shape id="_x0000_s1158" type="#_x0000_t202" style="position:absolute;left:0;text-align:left;margin-left:-9pt;margin-top:.5pt;width:99pt;height:81pt;z-index:251650560">
            <v:textbox style="mso-next-textbox:#_x0000_s1158">
              <w:txbxContent>
                <w:p w:rsidR="00C535BC" w:rsidRDefault="00C535BC" w:rsidP="00C535BC">
                  <w:pPr>
                    <w:jc w:val="center"/>
                  </w:pPr>
                  <w:r>
                    <w:t xml:space="preserve">Тушить до полуготовности </w:t>
                  </w:r>
                </w:p>
                <w:p w:rsidR="00C535BC" w:rsidRDefault="00C535BC" w:rsidP="00C535BC">
                  <w:pPr>
                    <w:jc w:val="center"/>
                  </w:pPr>
                  <w:r>
                    <w:t>(должна испариться влага)</w:t>
                  </w:r>
                </w:p>
              </w:txbxContent>
            </v:textbox>
          </v:shape>
        </w:pict>
      </w:r>
    </w:p>
    <w:p w:rsidR="00C46EE1" w:rsidRDefault="00C46EE1" w:rsidP="0007704B">
      <w:pPr>
        <w:ind w:left="-360"/>
      </w:pPr>
    </w:p>
    <w:p w:rsidR="00C46EE1" w:rsidRDefault="000F0A57" w:rsidP="0007704B">
      <w:pPr>
        <w:ind w:left="-360"/>
      </w:pPr>
      <w:r>
        <w:rPr>
          <w:noProof/>
        </w:rPr>
        <w:pict>
          <v:line id="_x0000_s1161" style="position:absolute;left:0;text-align:left;flip:x;z-index:251653632" from="90pt,-.1pt" to="315pt,-.1pt">
            <v:stroke endarrow="block"/>
          </v:line>
        </w:pict>
      </w:r>
    </w:p>
    <w:p w:rsidR="00C46EE1" w:rsidRDefault="00C46EE1" w:rsidP="0007704B">
      <w:pPr>
        <w:ind w:left="-360"/>
      </w:pPr>
    </w:p>
    <w:p w:rsidR="00C46EE1" w:rsidRDefault="00C46EE1" w:rsidP="0007704B">
      <w:pPr>
        <w:ind w:left="-360"/>
      </w:pPr>
    </w:p>
    <w:p w:rsidR="00C46EE1" w:rsidRDefault="000F0A57" w:rsidP="0007704B">
      <w:pPr>
        <w:ind w:left="-360"/>
      </w:pPr>
      <w:r>
        <w:rPr>
          <w:noProof/>
        </w:rPr>
        <w:pict>
          <v:line id="_x0000_s1173" style="position:absolute;left:0;text-align:left;z-index:251661824" from="36pt,12.5pt" to="36pt,48.5pt">
            <v:stroke endarrow="block"/>
          </v:line>
        </w:pict>
      </w:r>
    </w:p>
    <w:p w:rsidR="00C46EE1" w:rsidRDefault="00C46EE1" w:rsidP="0007704B">
      <w:pPr>
        <w:ind w:left="-360"/>
      </w:pPr>
    </w:p>
    <w:p w:rsidR="00C46EE1" w:rsidRDefault="00C46EE1" w:rsidP="0007704B">
      <w:pPr>
        <w:ind w:left="-360"/>
      </w:pPr>
    </w:p>
    <w:p w:rsidR="00C46EE1" w:rsidRDefault="000F0A57" w:rsidP="0007704B">
      <w:pPr>
        <w:ind w:left="-360"/>
      </w:pPr>
      <w:r>
        <w:rPr>
          <w:noProof/>
        </w:rPr>
        <w:pict>
          <v:shape id="_x0000_s1172" type="#_x0000_t202" style="position:absolute;left:0;text-align:left;margin-left:-9pt;margin-top:7.1pt;width:99pt;height:1in;z-index:251660800">
            <v:textbox style="mso-next-textbox:#_x0000_s1172">
              <w:txbxContent>
                <w:p w:rsidR="00C535BC" w:rsidRDefault="00494A2D" w:rsidP="00C535BC">
                  <w:pPr>
                    <w:jc w:val="center"/>
                  </w:pPr>
                  <w:r>
                    <w:t>Поместить в жарочный шкаф</w:t>
                  </w:r>
                  <w:r w:rsidR="0094482F">
                    <w:t xml:space="preserve"> и т</w:t>
                  </w:r>
                  <w:r w:rsidR="00C535BC">
                    <w:t>ушить до готовности</w:t>
                  </w:r>
                </w:p>
                <w:p w:rsidR="00C535BC" w:rsidRDefault="00C535BC"/>
              </w:txbxContent>
            </v:textbox>
          </v:shape>
        </w:pict>
      </w:r>
    </w:p>
    <w:p w:rsidR="00C46EE1" w:rsidRDefault="00C46EE1" w:rsidP="0007704B">
      <w:pPr>
        <w:ind w:left="-360"/>
      </w:pPr>
    </w:p>
    <w:p w:rsidR="00C46EE1" w:rsidRDefault="00C46EE1" w:rsidP="0007704B">
      <w:pPr>
        <w:ind w:left="-360"/>
      </w:pPr>
    </w:p>
    <w:p w:rsidR="00C46EE1" w:rsidRDefault="00C46EE1" w:rsidP="0007704B">
      <w:pPr>
        <w:ind w:left="-360"/>
      </w:pPr>
    </w:p>
    <w:p w:rsidR="00C46EE1" w:rsidRDefault="00C46EE1" w:rsidP="0007704B">
      <w:pPr>
        <w:ind w:left="-360"/>
      </w:pPr>
    </w:p>
    <w:p w:rsidR="00C46EE1" w:rsidRDefault="000F0A57" w:rsidP="0007704B">
      <w:pPr>
        <w:ind w:left="-360"/>
      </w:pPr>
      <w:r>
        <w:rPr>
          <w:noProof/>
        </w:rPr>
        <w:pict>
          <v:line id="_x0000_s1178" style="position:absolute;left:0;text-align:left;z-index:251664896" from="36pt,10.1pt" to="36pt,55.1pt">
            <v:stroke endarrow="block"/>
          </v:line>
        </w:pict>
      </w:r>
    </w:p>
    <w:p w:rsidR="00C46EE1" w:rsidRDefault="00C46EE1" w:rsidP="0007704B">
      <w:pPr>
        <w:ind w:left="-360"/>
      </w:pPr>
    </w:p>
    <w:p w:rsidR="00C46EE1" w:rsidRDefault="00C46EE1" w:rsidP="0007704B">
      <w:pPr>
        <w:ind w:left="-360"/>
      </w:pPr>
    </w:p>
    <w:p w:rsidR="00C46EE1" w:rsidRDefault="00C46EE1" w:rsidP="0007704B">
      <w:pPr>
        <w:ind w:left="-360"/>
      </w:pPr>
    </w:p>
    <w:p w:rsidR="00C46EE1" w:rsidRDefault="000F0A57" w:rsidP="0007704B">
      <w:pPr>
        <w:ind w:left="-360"/>
      </w:pPr>
      <w:r>
        <w:rPr>
          <w:noProof/>
        </w:rPr>
        <w:pict>
          <v:line id="_x0000_s1162" style="position:absolute;left:0;text-align:left;flip:x;z-index:251654656" from="90pt,8.9pt" to="6in,8.9pt">
            <v:stroke endarrow="block"/>
          </v:line>
        </w:pict>
      </w:r>
      <w:r>
        <w:rPr>
          <w:noProof/>
        </w:rPr>
        <w:pict>
          <v:shape id="_x0000_s1176" type="#_x0000_t202" style="position:absolute;left:0;text-align:left;margin-left:-9pt;margin-top:-.1pt;width:99pt;height:23.9pt;z-index:251662848">
            <v:textbox style="mso-next-textbox:#_x0000_s1176">
              <w:txbxContent>
                <w:p w:rsidR="00C535BC" w:rsidRDefault="00C535BC" w:rsidP="00C535BC">
                  <w:pPr>
                    <w:jc w:val="center"/>
                  </w:pPr>
                  <w:r>
                    <w:t>Отпуск</w:t>
                  </w:r>
                </w:p>
              </w:txbxContent>
            </v:textbox>
          </v:shape>
        </w:pict>
      </w:r>
    </w:p>
    <w:p w:rsidR="00C46EE1" w:rsidRDefault="00C46EE1" w:rsidP="0007704B">
      <w:pPr>
        <w:ind w:left="-360"/>
      </w:pPr>
    </w:p>
    <w:p w:rsidR="00C46EE1" w:rsidRDefault="00C46EE1" w:rsidP="0007704B">
      <w:pPr>
        <w:ind w:left="-360"/>
      </w:pPr>
    </w:p>
    <w:p w:rsidR="00C46EE1" w:rsidRDefault="00C46EE1" w:rsidP="0007704B">
      <w:pPr>
        <w:ind w:left="-360"/>
      </w:pPr>
    </w:p>
    <w:p w:rsidR="00C46EE1" w:rsidRDefault="00C46EE1" w:rsidP="0007704B">
      <w:pPr>
        <w:ind w:left="-360"/>
      </w:pPr>
    </w:p>
    <w:p w:rsidR="00C46EE1" w:rsidRDefault="00C46EE1" w:rsidP="0007704B">
      <w:pPr>
        <w:ind w:left="-360"/>
      </w:pPr>
    </w:p>
    <w:p w:rsidR="00C46EE1" w:rsidRDefault="00C46EE1" w:rsidP="0007704B">
      <w:pPr>
        <w:ind w:left="-360"/>
      </w:pPr>
    </w:p>
    <w:p w:rsidR="005B58BD" w:rsidRDefault="005B58BD" w:rsidP="006E402A">
      <w:pPr>
        <w:rPr>
          <w:b/>
          <w:sz w:val="28"/>
          <w:szCs w:val="28"/>
        </w:rPr>
      </w:pPr>
    </w:p>
    <w:p w:rsidR="009053F7" w:rsidRDefault="009053F7" w:rsidP="00BB3128">
      <w:pPr>
        <w:rPr>
          <w:b/>
          <w:sz w:val="28"/>
          <w:szCs w:val="28"/>
        </w:rPr>
      </w:pPr>
    </w:p>
    <w:p w:rsidR="006E402A" w:rsidRDefault="006E402A" w:rsidP="0007704B">
      <w:pPr>
        <w:ind w:left="-360"/>
        <w:jc w:val="center"/>
        <w:rPr>
          <w:b/>
          <w:sz w:val="28"/>
          <w:szCs w:val="28"/>
        </w:rPr>
      </w:pPr>
    </w:p>
    <w:p w:rsidR="00162B8D" w:rsidRDefault="00162B8D" w:rsidP="0007704B">
      <w:pPr>
        <w:ind w:left="-360"/>
        <w:jc w:val="center"/>
        <w:rPr>
          <w:b/>
          <w:sz w:val="28"/>
          <w:szCs w:val="28"/>
        </w:rPr>
      </w:pPr>
    </w:p>
    <w:p w:rsidR="00AA1E38" w:rsidRPr="00AA1E38" w:rsidRDefault="00AA1E38" w:rsidP="0007704B">
      <w:pPr>
        <w:ind w:left="-360"/>
        <w:jc w:val="center"/>
        <w:rPr>
          <w:b/>
          <w:sz w:val="28"/>
          <w:szCs w:val="28"/>
        </w:rPr>
      </w:pPr>
      <w:r w:rsidRPr="00AA1E38">
        <w:rPr>
          <w:b/>
          <w:sz w:val="28"/>
          <w:szCs w:val="28"/>
        </w:rPr>
        <w:t xml:space="preserve">Глава </w:t>
      </w:r>
      <w:r w:rsidRPr="00AA1E38">
        <w:rPr>
          <w:b/>
          <w:sz w:val="28"/>
          <w:szCs w:val="28"/>
          <w:lang w:val="en-US"/>
        </w:rPr>
        <w:t>IV</w:t>
      </w:r>
    </w:p>
    <w:p w:rsidR="00BC6A92" w:rsidRPr="009053F7" w:rsidRDefault="00AA1E38" w:rsidP="0007704B">
      <w:pPr>
        <w:ind w:left="-360"/>
        <w:jc w:val="center"/>
        <w:rPr>
          <w:b/>
          <w:i/>
          <w:sz w:val="28"/>
          <w:szCs w:val="28"/>
        </w:rPr>
      </w:pPr>
      <w:r w:rsidRPr="00494A2D">
        <w:rPr>
          <w:b/>
          <w:i/>
          <w:sz w:val="28"/>
          <w:szCs w:val="28"/>
        </w:rPr>
        <w:t>Использованное оборудование и инвентарь.</w:t>
      </w:r>
    </w:p>
    <w:p w:rsidR="00BC6A92" w:rsidRDefault="00BC6A92" w:rsidP="00BB3128">
      <w:pPr>
        <w:ind w:left="-360" w:firstLine="540"/>
        <w:rPr>
          <w:sz w:val="28"/>
          <w:szCs w:val="28"/>
        </w:rPr>
      </w:pPr>
      <w:r>
        <w:rPr>
          <w:sz w:val="28"/>
          <w:szCs w:val="28"/>
        </w:rPr>
        <w:t>Для приготовления плова из свинины мне понадобится оборудование и инвентарь.</w:t>
      </w:r>
    </w:p>
    <w:p w:rsidR="00BC6A92" w:rsidRPr="00E43524" w:rsidRDefault="00BC6A92" w:rsidP="00BB3128">
      <w:pPr>
        <w:ind w:left="-360" w:firstLine="540"/>
        <w:rPr>
          <w:b/>
          <w:i/>
          <w:sz w:val="28"/>
          <w:szCs w:val="28"/>
          <w:u w:val="single"/>
        </w:rPr>
      </w:pPr>
      <w:r w:rsidRPr="00E43524">
        <w:rPr>
          <w:b/>
          <w:i/>
          <w:sz w:val="28"/>
          <w:szCs w:val="28"/>
          <w:u w:val="single"/>
        </w:rPr>
        <w:t xml:space="preserve"> Оборудование: </w:t>
      </w:r>
      <w:r w:rsidR="00A82F1E" w:rsidRPr="00E43524">
        <w:rPr>
          <w:b/>
          <w:i/>
          <w:sz w:val="28"/>
          <w:szCs w:val="28"/>
          <w:u w:val="single"/>
        </w:rPr>
        <w:t xml:space="preserve"> </w:t>
      </w:r>
    </w:p>
    <w:p w:rsidR="00A82F1E" w:rsidRPr="00A82F1E" w:rsidRDefault="00A82F1E" w:rsidP="00BB3128">
      <w:pPr>
        <w:shd w:val="clear" w:color="auto" w:fill="FFFFFF"/>
        <w:autoSpaceDE w:val="0"/>
        <w:autoSpaceDN w:val="0"/>
        <w:adjustRightInd w:val="0"/>
        <w:spacing w:line="360" w:lineRule="auto"/>
        <w:ind w:left="-360" w:firstLine="540"/>
        <w:rPr>
          <w:b/>
          <w:bCs/>
          <w:color w:val="000000"/>
          <w:sz w:val="28"/>
          <w:szCs w:val="28"/>
        </w:rPr>
      </w:pPr>
      <w:r>
        <w:rPr>
          <w:b/>
          <w:bCs/>
          <w:color w:val="000000"/>
          <w:sz w:val="28"/>
          <w:szCs w:val="28"/>
        </w:rPr>
        <w:t xml:space="preserve">1. </w:t>
      </w:r>
      <w:r w:rsidRPr="00A82F1E">
        <w:rPr>
          <w:b/>
          <w:bCs/>
          <w:color w:val="000000"/>
          <w:sz w:val="28"/>
          <w:szCs w:val="28"/>
        </w:rPr>
        <w:t>Плита электрическая секционно-модулированная ПЭСМ-4.</w:t>
      </w:r>
    </w:p>
    <w:p w:rsidR="00A82F1E" w:rsidRPr="00A82F1E" w:rsidRDefault="000F0A57" w:rsidP="00BB3128">
      <w:pPr>
        <w:shd w:val="clear" w:color="auto" w:fill="FFFFFF"/>
        <w:autoSpaceDE w:val="0"/>
        <w:autoSpaceDN w:val="0"/>
        <w:adjustRightInd w:val="0"/>
        <w:spacing w:line="360" w:lineRule="auto"/>
        <w:ind w:left="-360" w:firstLine="540"/>
        <w:rPr>
          <w:color w:val="000000"/>
          <w:sz w:val="28"/>
          <w:szCs w:val="28"/>
        </w:rPr>
      </w:pPr>
      <w:r>
        <w:rPr>
          <w:noProof/>
          <w:sz w:val="28"/>
          <w:szCs w:val="28"/>
        </w:rPr>
        <w:pict>
          <v:shape id="_x0000_s1188" type="#_x0000_t75" style="position:absolute;left:0;text-align:left;margin-left:297pt;margin-top:5.25pt;width:153pt;height:144.2pt;z-index:-251644416" wrapcoords="-49 0 -49 21548 21600 21548 21600 0 -49 0">
            <v:imagedata r:id="rId14" o:title="8658"/>
            <w10:wrap type="tight"/>
          </v:shape>
        </w:pict>
      </w:r>
      <w:r w:rsidR="00A82F1E" w:rsidRPr="00A82F1E">
        <w:rPr>
          <w:bCs/>
          <w:color w:val="000000"/>
          <w:sz w:val="28"/>
          <w:szCs w:val="28"/>
        </w:rPr>
        <w:t xml:space="preserve">Она состоит из четырех конфорок и инвентарного </w:t>
      </w:r>
      <w:r w:rsidR="00A82F1E" w:rsidRPr="00A82F1E">
        <w:rPr>
          <w:color w:val="000000"/>
          <w:sz w:val="28"/>
          <w:szCs w:val="28"/>
        </w:rPr>
        <w:t xml:space="preserve">шкафа-подставки. Предназначена </w:t>
      </w:r>
      <w:r w:rsidR="00A82F1E" w:rsidRPr="00A82F1E">
        <w:rPr>
          <w:bCs/>
          <w:color w:val="000000"/>
          <w:sz w:val="28"/>
          <w:szCs w:val="28"/>
        </w:rPr>
        <w:t>она для приготовления горячих блюд в наплитной посуде.  Используется она как самостоятельный аппарат или входит в состав технологической линии. Конструкция плиты основана в виде рамы, расположенной на четырех регулируемых по высоте ножках.</w:t>
      </w:r>
    </w:p>
    <w:p w:rsidR="00A82F1E" w:rsidRPr="00A82F1E" w:rsidRDefault="00A82F1E" w:rsidP="00BB3128">
      <w:pPr>
        <w:shd w:val="clear" w:color="auto" w:fill="FFFFFF"/>
        <w:autoSpaceDE w:val="0"/>
        <w:autoSpaceDN w:val="0"/>
        <w:adjustRightInd w:val="0"/>
        <w:spacing w:line="360" w:lineRule="auto"/>
        <w:ind w:left="-360" w:firstLine="540"/>
        <w:rPr>
          <w:color w:val="000000"/>
          <w:sz w:val="28"/>
          <w:szCs w:val="28"/>
        </w:rPr>
      </w:pPr>
      <w:r w:rsidRPr="00A82F1E">
        <w:rPr>
          <w:color w:val="000000"/>
          <w:sz w:val="28"/>
          <w:szCs w:val="28"/>
        </w:rPr>
        <w:t>Жарочная поверхность представляет собой стол, на котором смонтированы четыре прямоугольные конфорки. Рабочая поверхность каждой конфорки нагревается спиралями, заложенными в пазы днища конфорки в изолированной массе.</w:t>
      </w:r>
    </w:p>
    <w:p w:rsidR="00A82F1E" w:rsidRPr="00A82F1E" w:rsidRDefault="00A82F1E" w:rsidP="00BB3128">
      <w:pPr>
        <w:shd w:val="clear" w:color="auto" w:fill="FFFFFF"/>
        <w:autoSpaceDE w:val="0"/>
        <w:autoSpaceDN w:val="0"/>
        <w:adjustRightInd w:val="0"/>
        <w:spacing w:line="360" w:lineRule="auto"/>
        <w:ind w:left="-360" w:firstLine="540"/>
        <w:rPr>
          <w:color w:val="000000"/>
          <w:sz w:val="28"/>
          <w:szCs w:val="28"/>
        </w:rPr>
      </w:pPr>
      <w:r w:rsidRPr="00A82F1E">
        <w:rPr>
          <w:color w:val="000000"/>
          <w:sz w:val="28"/>
          <w:szCs w:val="28"/>
        </w:rPr>
        <w:t>Регулирование мощности каждой конфорки – ступенчатое, осуществляется с помощью переключателя в соотношении 4-2-1.</w:t>
      </w:r>
    </w:p>
    <w:p w:rsidR="00A82F1E" w:rsidRPr="00A82F1E" w:rsidRDefault="00A82F1E" w:rsidP="00BB3128">
      <w:pPr>
        <w:shd w:val="clear" w:color="auto" w:fill="FFFFFF"/>
        <w:autoSpaceDE w:val="0"/>
        <w:autoSpaceDN w:val="0"/>
        <w:adjustRightInd w:val="0"/>
        <w:spacing w:line="360" w:lineRule="auto"/>
        <w:ind w:left="-360" w:firstLine="540"/>
        <w:rPr>
          <w:color w:val="000000"/>
          <w:sz w:val="28"/>
          <w:szCs w:val="28"/>
        </w:rPr>
      </w:pPr>
      <w:r w:rsidRPr="00A82F1E">
        <w:rPr>
          <w:color w:val="000000"/>
          <w:sz w:val="28"/>
          <w:szCs w:val="28"/>
        </w:rPr>
        <w:t>Для сбора пролитой жидкости блок конфорок имеет выдвижной поддон.</w:t>
      </w:r>
    </w:p>
    <w:p w:rsidR="00A82F1E" w:rsidRDefault="00A82F1E" w:rsidP="00BB3128">
      <w:pPr>
        <w:shd w:val="clear" w:color="auto" w:fill="FFFFFF"/>
        <w:autoSpaceDE w:val="0"/>
        <w:autoSpaceDN w:val="0"/>
        <w:adjustRightInd w:val="0"/>
        <w:spacing w:line="360" w:lineRule="auto"/>
        <w:ind w:left="-360" w:firstLine="540"/>
        <w:rPr>
          <w:color w:val="000000"/>
          <w:sz w:val="28"/>
          <w:szCs w:val="28"/>
        </w:rPr>
      </w:pPr>
      <w:r w:rsidRPr="00A82F1E">
        <w:rPr>
          <w:color w:val="000000"/>
          <w:sz w:val="28"/>
          <w:szCs w:val="28"/>
        </w:rPr>
        <w:t>Облицовка корпуса плиты выполнена из стальных листов, покрытых белой эмалью и закрепленных на верхней и нижней части рамы.</w:t>
      </w:r>
    </w:p>
    <w:p w:rsidR="00A82F1E" w:rsidRPr="00A82F1E" w:rsidRDefault="00A82F1E" w:rsidP="00BB3128">
      <w:pPr>
        <w:shd w:val="clear" w:color="auto" w:fill="FFFFFF"/>
        <w:autoSpaceDE w:val="0"/>
        <w:autoSpaceDN w:val="0"/>
        <w:adjustRightInd w:val="0"/>
        <w:spacing w:line="360" w:lineRule="auto"/>
        <w:ind w:left="-360" w:firstLine="540"/>
        <w:rPr>
          <w:b/>
          <w:color w:val="000000"/>
          <w:sz w:val="28"/>
          <w:szCs w:val="28"/>
        </w:rPr>
      </w:pPr>
      <w:r w:rsidRPr="00A82F1E">
        <w:rPr>
          <w:b/>
          <w:color w:val="000000"/>
          <w:sz w:val="28"/>
          <w:szCs w:val="28"/>
        </w:rPr>
        <w:t>Техническая характеристика плиты ПЭСМ-4.</w:t>
      </w:r>
    </w:p>
    <w:tbl>
      <w:tblPr>
        <w:tblStyle w:val="a7"/>
        <w:tblW w:w="0" w:type="auto"/>
        <w:jc w:val="right"/>
        <w:tblLook w:val="01E0" w:firstRow="1" w:lastRow="1" w:firstColumn="1" w:lastColumn="1" w:noHBand="0" w:noVBand="0"/>
      </w:tblPr>
      <w:tblGrid>
        <w:gridCol w:w="6137"/>
        <w:gridCol w:w="3434"/>
      </w:tblGrid>
      <w:tr w:rsidR="00A82F1E" w:rsidRPr="002A0630">
        <w:trPr>
          <w:jc w:val="right"/>
        </w:trPr>
        <w:tc>
          <w:tcPr>
            <w:tcW w:w="6300" w:type="dxa"/>
          </w:tcPr>
          <w:p w:rsidR="00A82F1E" w:rsidRPr="002A0630" w:rsidRDefault="00A82F1E" w:rsidP="00BB3128">
            <w:pPr>
              <w:autoSpaceDE w:val="0"/>
              <w:autoSpaceDN w:val="0"/>
              <w:adjustRightInd w:val="0"/>
              <w:spacing w:line="360" w:lineRule="auto"/>
              <w:ind w:left="-360"/>
              <w:jc w:val="right"/>
              <w:rPr>
                <w:bCs/>
                <w:color w:val="000000"/>
                <w:sz w:val="28"/>
                <w:szCs w:val="28"/>
              </w:rPr>
            </w:pPr>
            <w:r w:rsidRPr="002A0630">
              <w:rPr>
                <w:bCs/>
                <w:color w:val="000000"/>
                <w:sz w:val="28"/>
                <w:szCs w:val="28"/>
              </w:rPr>
              <w:t>Площадь рабочей поверхности конфорки, м кв.</w:t>
            </w:r>
          </w:p>
        </w:tc>
        <w:tc>
          <w:tcPr>
            <w:tcW w:w="3523" w:type="dxa"/>
          </w:tcPr>
          <w:p w:rsidR="00A82F1E" w:rsidRPr="002A0630" w:rsidRDefault="00A82F1E" w:rsidP="00BB3128">
            <w:pPr>
              <w:autoSpaceDE w:val="0"/>
              <w:autoSpaceDN w:val="0"/>
              <w:adjustRightInd w:val="0"/>
              <w:spacing w:line="360" w:lineRule="auto"/>
              <w:ind w:left="-360"/>
              <w:jc w:val="right"/>
              <w:rPr>
                <w:bCs/>
                <w:color w:val="000000"/>
                <w:sz w:val="28"/>
                <w:szCs w:val="28"/>
              </w:rPr>
            </w:pPr>
            <w:r w:rsidRPr="002A0630">
              <w:rPr>
                <w:bCs/>
                <w:color w:val="000000"/>
                <w:sz w:val="28"/>
                <w:szCs w:val="28"/>
              </w:rPr>
              <w:t>0,48</w:t>
            </w:r>
          </w:p>
        </w:tc>
      </w:tr>
      <w:tr w:rsidR="00A82F1E" w:rsidRPr="002A0630">
        <w:trPr>
          <w:jc w:val="right"/>
        </w:trPr>
        <w:tc>
          <w:tcPr>
            <w:tcW w:w="6300" w:type="dxa"/>
          </w:tcPr>
          <w:p w:rsidR="00A82F1E" w:rsidRPr="002A0630" w:rsidRDefault="00A82F1E" w:rsidP="00BB3128">
            <w:pPr>
              <w:autoSpaceDE w:val="0"/>
              <w:autoSpaceDN w:val="0"/>
              <w:adjustRightInd w:val="0"/>
              <w:spacing w:line="360" w:lineRule="auto"/>
              <w:ind w:left="-360"/>
              <w:jc w:val="right"/>
              <w:rPr>
                <w:bCs/>
                <w:color w:val="000000"/>
                <w:sz w:val="28"/>
                <w:szCs w:val="28"/>
              </w:rPr>
            </w:pPr>
            <w:r w:rsidRPr="002A0630">
              <w:rPr>
                <w:bCs/>
                <w:color w:val="000000"/>
                <w:sz w:val="28"/>
                <w:szCs w:val="28"/>
              </w:rPr>
              <w:t>Количество конфорок, шт.</w:t>
            </w:r>
          </w:p>
        </w:tc>
        <w:tc>
          <w:tcPr>
            <w:tcW w:w="3523" w:type="dxa"/>
          </w:tcPr>
          <w:p w:rsidR="00A82F1E" w:rsidRPr="002A0630" w:rsidRDefault="00A82F1E" w:rsidP="00BB3128">
            <w:pPr>
              <w:autoSpaceDE w:val="0"/>
              <w:autoSpaceDN w:val="0"/>
              <w:adjustRightInd w:val="0"/>
              <w:spacing w:line="360" w:lineRule="auto"/>
              <w:ind w:left="-360"/>
              <w:jc w:val="right"/>
              <w:rPr>
                <w:bCs/>
                <w:color w:val="000000"/>
                <w:sz w:val="28"/>
                <w:szCs w:val="28"/>
              </w:rPr>
            </w:pPr>
            <w:r w:rsidRPr="002A0630">
              <w:rPr>
                <w:bCs/>
                <w:color w:val="000000"/>
                <w:sz w:val="28"/>
                <w:szCs w:val="28"/>
              </w:rPr>
              <w:t>4</w:t>
            </w:r>
          </w:p>
        </w:tc>
      </w:tr>
      <w:tr w:rsidR="00A82F1E" w:rsidRPr="002A0630">
        <w:trPr>
          <w:jc w:val="right"/>
        </w:trPr>
        <w:tc>
          <w:tcPr>
            <w:tcW w:w="6300" w:type="dxa"/>
          </w:tcPr>
          <w:p w:rsidR="00A82F1E" w:rsidRPr="002A0630" w:rsidRDefault="00A82F1E" w:rsidP="00BB3128">
            <w:pPr>
              <w:autoSpaceDE w:val="0"/>
              <w:autoSpaceDN w:val="0"/>
              <w:adjustRightInd w:val="0"/>
              <w:spacing w:line="360" w:lineRule="auto"/>
              <w:ind w:left="-360"/>
              <w:jc w:val="right"/>
              <w:rPr>
                <w:bCs/>
                <w:color w:val="000000"/>
                <w:sz w:val="28"/>
                <w:szCs w:val="28"/>
              </w:rPr>
            </w:pPr>
            <w:r w:rsidRPr="002A0630">
              <w:rPr>
                <w:bCs/>
                <w:color w:val="000000"/>
                <w:sz w:val="28"/>
                <w:szCs w:val="28"/>
              </w:rPr>
              <w:t>Мощность, кВт</w:t>
            </w:r>
          </w:p>
        </w:tc>
        <w:tc>
          <w:tcPr>
            <w:tcW w:w="3523" w:type="dxa"/>
          </w:tcPr>
          <w:p w:rsidR="00A82F1E" w:rsidRPr="002A0630" w:rsidRDefault="00A82F1E" w:rsidP="00BB3128">
            <w:pPr>
              <w:autoSpaceDE w:val="0"/>
              <w:autoSpaceDN w:val="0"/>
              <w:adjustRightInd w:val="0"/>
              <w:spacing w:line="360" w:lineRule="auto"/>
              <w:ind w:left="-360"/>
              <w:jc w:val="right"/>
              <w:rPr>
                <w:bCs/>
                <w:color w:val="000000"/>
                <w:sz w:val="28"/>
                <w:szCs w:val="28"/>
              </w:rPr>
            </w:pPr>
            <w:r w:rsidRPr="002A0630">
              <w:rPr>
                <w:bCs/>
                <w:color w:val="000000"/>
                <w:sz w:val="28"/>
                <w:szCs w:val="28"/>
              </w:rPr>
              <w:t>14</w:t>
            </w:r>
          </w:p>
        </w:tc>
      </w:tr>
      <w:tr w:rsidR="00A82F1E" w:rsidRPr="002A0630">
        <w:trPr>
          <w:jc w:val="right"/>
        </w:trPr>
        <w:tc>
          <w:tcPr>
            <w:tcW w:w="6300" w:type="dxa"/>
          </w:tcPr>
          <w:p w:rsidR="00A82F1E" w:rsidRPr="002A0630" w:rsidRDefault="00A82F1E" w:rsidP="00BB3128">
            <w:pPr>
              <w:autoSpaceDE w:val="0"/>
              <w:autoSpaceDN w:val="0"/>
              <w:adjustRightInd w:val="0"/>
              <w:spacing w:line="360" w:lineRule="auto"/>
              <w:ind w:left="-360"/>
              <w:jc w:val="right"/>
              <w:rPr>
                <w:bCs/>
                <w:color w:val="000000"/>
                <w:sz w:val="28"/>
                <w:szCs w:val="28"/>
              </w:rPr>
            </w:pPr>
            <w:r w:rsidRPr="002A0630">
              <w:rPr>
                <w:bCs/>
                <w:color w:val="000000"/>
                <w:sz w:val="28"/>
                <w:szCs w:val="28"/>
              </w:rPr>
              <w:t>Ток</w:t>
            </w:r>
          </w:p>
        </w:tc>
        <w:tc>
          <w:tcPr>
            <w:tcW w:w="3523" w:type="dxa"/>
          </w:tcPr>
          <w:p w:rsidR="00A82F1E" w:rsidRPr="002A0630" w:rsidRDefault="00A82F1E" w:rsidP="00BB3128">
            <w:pPr>
              <w:autoSpaceDE w:val="0"/>
              <w:autoSpaceDN w:val="0"/>
              <w:adjustRightInd w:val="0"/>
              <w:spacing w:line="360" w:lineRule="auto"/>
              <w:ind w:left="-360"/>
              <w:jc w:val="right"/>
              <w:rPr>
                <w:bCs/>
                <w:color w:val="000000"/>
                <w:sz w:val="28"/>
                <w:szCs w:val="28"/>
              </w:rPr>
            </w:pPr>
            <w:r w:rsidRPr="002A0630">
              <w:rPr>
                <w:bCs/>
                <w:color w:val="000000"/>
                <w:sz w:val="28"/>
                <w:szCs w:val="28"/>
              </w:rPr>
              <w:t>переменный</w:t>
            </w:r>
            <w:r w:rsidR="00E43524">
              <w:rPr>
                <w:bCs/>
                <w:color w:val="000000"/>
                <w:sz w:val="28"/>
                <w:szCs w:val="28"/>
              </w:rPr>
              <w:t>,</w:t>
            </w:r>
            <w:r w:rsidR="005B58BD">
              <w:rPr>
                <w:bCs/>
                <w:color w:val="000000"/>
                <w:sz w:val="28"/>
                <w:szCs w:val="28"/>
              </w:rPr>
              <w:t xml:space="preserve"> </w:t>
            </w:r>
            <w:r w:rsidRPr="002A0630">
              <w:rPr>
                <w:bCs/>
                <w:color w:val="000000"/>
                <w:sz w:val="28"/>
                <w:szCs w:val="28"/>
              </w:rPr>
              <w:t>трехфазный</w:t>
            </w:r>
          </w:p>
        </w:tc>
      </w:tr>
      <w:tr w:rsidR="00A82F1E" w:rsidRPr="002A0630">
        <w:trPr>
          <w:jc w:val="right"/>
        </w:trPr>
        <w:tc>
          <w:tcPr>
            <w:tcW w:w="6300" w:type="dxa"/>
          </w:tcPr>
          <w:p w:rsidR="00A82F1E" w:rsidRPr="002A0630" w:rsidRDefault="00A82F1E" w:rsidP="00BB3128">
            <w:pPr>
              <w:autoSpaceDE w:val="0"/>
              <w:autoSpaceDN w:val="0"/>
              <w:adjustRightInd w:val="0"/>
              <w:spacing w:line="360" w:lineRule="auto"/>
              <w:ind w:left="-360"/>
              <w:jc w:val="right"/>
              <w:rPr>
                <w:bCs/>
                <w:color w:val="000000"/>
                <w:sz w:val="28"/>
                <w:szCs w:val="28"/>
              </w:rPr>
            </w:pPr>
            <w:r w:rsidRPr="002A0630">
              <w:rPr>
                <w:bCs/>
                <w:color w:val="000000"/>
                <w:sz w:val="28"/>
                <w:szCs w:val="28"/>
              </w:rPr>
              <w:t>Напряжение, В</w:t>
            </w:r>
          </w:p>
        </w:tc>
        <w:tc>
          <w:tcPr>
            <w:tcW w:w="3523" w:type="dxa"/>
          </w:tcPr>
          <w:p w:rsidR="00A82F1E" w:rsidRPr="002A0630" w:rsidRDefault="00A82F1E" w:rsidP="00BB3128">
            <w:pPr>
              <w:autoSpaceDE w:val="0"/>
              <w:autoSpaceDN w:val="0"/>
              <w:adjustRightInd w:val="0"/>
              <w:spacing w:line="360" w:lineRule="auto"/>
              <w:ind w:left="-360"/>
              <w:jc w:val="right"/>
              <w:rPr>
                <w:bCs/>
                <w:color w:val="000000"/>
                <w:sz w:val="28"/>
                <w:szCs w:val="28"/>
              </w:rPr>
            </w:pPr>
            <w:r w:rsidRPr="002A0630">
              <w:rPr>
                <w:bCs/>
                <w:color w:val="000000"/>
                <w:sz w:val="28"/>
                <w:szCs w:val="28"/>
              </w:rPr>
              <w:t>380/220</w:t>
            </w:r>
          </w:p>
        </w:tc>
      </w:tr>
      <w:tr w:rsidR="00A82F1E" w:rsidRPr="002A0630">
        <w:trPr>
          <w:jc w:val="right"/>
        </w:trPr>
        <w:tc>
          <w:tcPr>
            <w:tcW w:w="6300" w:type="dxa"/>
          </w:tcPr>
          <w:p w:rsidR="00A82F1E" w:rsidRPr="002A0630" w:rsidRDefault="00A82F1E" w:rsidP="00BB3128">
            <w:pPr>
              <w:autoSpaceDE w:val="0"/>
              <w:autoSpaceDN w:val="0"/>
              <w:adjustRightInd w:val="0"/>
              <w:spacing w:line="360" w:lineRule="auto"/>
              <w:ind w:left="-360"/>
              <w:jc w:val="right"/>
              <w:rPr>
                <w:bCs/>
                <w:color w:val="000000"/>
                <w:sz w:val="28"/>
                <w:szCs w:val="28"/>
              </w:rPr>
            </w:pPr>
            <w:r w:rsidRPr="002A0630">
              <w:rPr>
                <w:bCs/>
                <w:color w:val="000000"/>
                <w:sz w:val="28"/>
                <w:szCs w:val="28"/>
              </w:rPr>
              <w:t xml:space="preserve">Рабочая температура поверхности конфорок, </w:t>
            </w:r>
            <w:r w:rsidRPr="002A0630">
              <w:rPr>
                <w:color w:val="000000"/>
                <w:sz w:val="28"/>
                <w:szCs w:val="28"/>
              </w:rPr>
              <w:t>° С</w:t>
            </w:r>
          </w:p>
        </w:tc>
        <w:tc>
          <w:tcPr>
            <w:tcW w:w="3523" w:type="dxa"/>
          </w:tcPr>
          <w:p w:rsidR="00A82F1E" w:rsidRPr="002A0630" w:rsidRDefault="00A82F1E" w:rsidP="00BB3128">
            <w:pPr>
              <w:autoSpaceDE w:val="0"/>
              <w:autoSpaceDN w:val="0"/>
              <w:adjustRightInd w:val="0"/>
              <w:spacing w:line="360" w:lineRule="auto"/>
              <w:ind w:left="-360"/>
              <w:jc w:val="right"/>
              <w:rPr>
                <w:bCs/>
                <w:color w:val="000000"/>
                <w:sz w:val="28"/>
                <w:szCs w:val="28"/>
              </w:rPr>
            </w:pPr>
            <w:r w:rsidRPr="002A0630">
              <w:rPr>
                <w:bCs/>
                <w:color w:val="000000"/>
                <w:sz w:val="28"/>
                <w:szCs w:val="28"/>
              </w:rPr>
              <w:t>450</w:t>
            </w:r>
          </w:p>
        </w:tc>
      </w:tr>
      <w:tr w:rsidR="00A82F1E" w:rsidRPr="002A0630">
        <w:trPr>
          <w:jc w:val="right"/>
        </w:trPr>
        <w:tc>
          <w:tcPr>
            <w:tcW w:w="6300" w:type="dxa"/>
          </w:tcPr>
          <w:p w:rsidR="00A82F1E" w:rsidRPr="002A0630" w:rsidRDefault="002A0630" w:rsidP="00BB3128">
            <w:pPr>
              <w:autoSpaceDE w:val="0"/>
              <w:autoSpaceDN w:val="0"/>
              <w:adjustRightInd w:val="0"/>
              <w:spacing w:line="360" w:lineRule="auto"/>
              <w:ind w:left="-360"/>
              <w:jc w:val="right"/>
              <w:rPr>
                <w:bCs/>
                <w:color w:val="000000"/>
                <w:sz w:val="28"/>
                <w:szCs w:val="28"/>
              </w:rPr>
            </w:pPr>
            <w:r w:rsidRPr="002A0630">
              <w:rPr>
                <w:bCs/>
                <w:color w:val="000000"/>
                <w:sz w:val="28"/>
                <w:szCs w:val="28"/>
              </w:rPr>
              <w:t>Время разогрева, мин.</w:t>
            </w:r>
          </w:p>
        </w:tc>
        <w:tc>
          <w:tcPr>
            <w:tcW w:w="3523" w:type="dxa"/>
          </w:tcPr>
          <w:p w:rsidR="00A82F1E" w:rsidRPr="002A0630" w:rsidRDefault="002A0630" w:rsidP="00BB3128">
            <w:pPr>
              <w:autoSpaceDE w:val="0"/>
              <w:autoSpaceDN w:val="0"/>
              <w:adjustRightInd w:val="0"/>
              <w:spacing w:line="360" w:lineRule="auto"/>
              <w:ind w:left="-360"/>
              <w:jc w:val="right"/>
              <w:rPr>
                <w:bCs/>
                <w:color w:val="000000"/>
                <w:sz w:val="28"/>
                <w:szCs w:val="28"/>
              </w:rPr>
            </w:pPr>
            <w:r w:rsidRPr="002A0630">
              <w:rPr>
                <w:bCs/>
                <w:color w:val="000000"/>
                <w:sz w:val="28"/>
                <w:szCs w:val="28"/>
              </w:rPr>
              <w:t>60</w:t>
            </w:r>
          </w:p>
        </w:tc>
      </w:tr>
      <w:tr w:rsidR="00A82F1E" w:rsidRPr="002A0630">
        <w:trPr>
          <w:jc w:val="right"/>
        </w:trPr>
        <w:tc>
          <w:tcPr>
            <w:tcW w:w="6300" w:type="dxa"/>
          </w:tcPr>
          <w:p w:rsidR="00A82F1E" w:rsidRPr="002A0630" w:rsidRDefault="002A0630" w:rsidP="00BB3128">
            <w:pPr>
              <w:autoSpaceDE w:val="0"/>
              <w:autoSpaceDN w:val="0"/>
              <w:adjustRightInd w:val="0"/>
              <w:spacing w:line="360" w:lineRule="auto"/>
              <w:ind w:left="-360"/>
              <w:jc w:val="right"/>
              <w:rPr>
                <w:bCs/>
                <w:color w:val="000000"/>
                <w:sz w:val="28"/>
                <w:szCs w:val="28"/>
              </w:rPr>
            </w:pPr>
            <w:r w:rsidRPr="002A0630">
              <w:rPr>
                <w:bCs/>
                <w:color w:val="000000"/>
                <w:sz w:val="28"/>
                <w:szCs w:val="28"/>
              </w:rPr>
              <w:t>Размеры конфорок, мм</w:t>
            </w:r>
            <w:r w:rsidR="005B58BD">
              <w:rPr>
                <w:bCs/>
                <w:color w:val="000000"/>
                <w:sz w:val="28"/>
                <w:szCs w:val="28"/>
              </w:rPr>
              <w:t>: длина/ширина</w:t>
            </w:r>
          </w:p>
        </w:tc>
        <w:tc>
          <w:tcPr>
            <w:tcW w:w="3523" w:type="dxa"/>
          </w:tcPr>
          <w:p w:rsidR="00A82F1E" w:rsidRPr="002A0630" w:rsidRDefault="005B58BD" w:rsidP="00BB3128">
            <w:pPr>
              <w:autoSpaceDE w:val="0"/>
              <w:autoSpaceDN w:val="0"/>
              <w:adjustRightInd w:val="0"/>
              <w:spacing w:line="360" w:lineRule="auto"/>
              <w:ind w:left="-360"/>
              <w:jc w:val="right"/>
              <w:rPr>
                <w:bCs/>
                <w:color w:val="000000"/>
                <w:sz w:val="28"/>
                <w:szCs w:val="28"/>
              </w:rPr>
            </w:pPr>
            <w:r w:rsidRPr="002A0630">
              <w:rPr>
                <w:bCs/>
                <w:color w:val="000000"/>
                <w:sz w:val="28"/>
                <w:szCs w:val="28"/>
              </w:rPr>
              <w:t>417</w:t>
            </w:r>
            <w:r>
              <w:rPr>
                <w:bCs/>
                <w:color w:val="000000"/>
                <w:sz w:val="28"/>
                <w:szCs w:val="28"/>
              </w:rPr>
              <w:t>/295</w:t>
            </w:r>
          </w:p>
        </w:tc>
      </w:tr>
      <w:tr w:rsidR="00A82F1E" w:rsidRPr="002A0630">
        <w:trPr>
          <w:jc w:val="right"/>
        </w:trPr>
        <w:tc>
          <w:tcPr>
            <w:tcW w:w="6300" w:type="dxa"/>
          </w:tcPr>
          <w:p w:rsidR="00A82F1E" w:rsidRPr="002A0630" w:rsidRDefault="002A0630" w:rsidP="00BB3128">
            <w:pPr>
              <w:autoSpaceDE w:val="0"/>
              <w:autoSpaceDN w:val="0"/>
              <w:adjustRightInd w:val="0"/>
              <w:spacing w:line="360" w:lineRule="auto"/>
              <w:ind w:left="-360"/>
              <w:jc w:val="right"/>
              <w:rPr>
                <w:bCs/>
                <w:color w:val="000000"/>
                <w:sz w:val="28"/>
                <w:szCs w:val="28"/>
              </w:rPr>
            </w:pPr>
            <w:r w:rsidRPr="002A0630">
              <w:rPr>
                <w:bCs/>
                <w:color w:val="000000"/>
                <w:sz w:val="28"/>
                <w:szCs w:val="28"/>
              </w:rPr>
              <w:t>Размеры, мм</w:t>
            </w:r>
            <w:r w:rsidR="005B58BD">
              <w:rPr>
                <w:bCs/>
                <w:color w:val="000000"/>
                <w:sz w:val="28"/>
                <w:szCs w:val="28"/>
              </w:rPr>
              <w:t>: длина/ширина/высота</w:t>
            </w:r>
          </w:p>
        </w:tc>
        <w:tc>
          <w:tcPr>
            <w:tcW w:w="3523" w:type="dxa"/>
          </w:tcPr>
          <w:p w:rsidR="00A82F1E" w:rsidRPr="002A0630" w:rsidRDefault="005B58BD" w:rsidP="00BB3128">
            <w:pPr>
              <w:autoSpaceDE w:val="0"/>
              <w:autoSpaceDN w:val="0"/>
              <w:adjustRightInd w:val="0"/>
              <w:spacing w:line="360" w:lineRule="auto"/>
              <w:ind w:left="-360"/>
              <w:jc w:val="right"/>
              <w:rPr>
                <w:bCs/>
                <w:color w:val="000000"/>
                <w:sz w:val="28"/>
                <w:szCs w:val="28"/>
              </w:rPr>
            </w:pPr>
            <w:r w:rsidRPr="002A0630">
              <w:rPr>
                <w:bCs/>
                <w:color w:val="000000"/>
                <w:sz w:val="28"/>
                <w:szCs w:val="28"/>
              </w:rPr>
              <w:t>840</w:t>
            </w:r>
            <w:r>
              <w:rPr>
                <w:bCs/>
                <w:color w:val="000000"/>
                <w:sz w:val="28"/>
                <w:szCs w:val="28"/>
              </w:rPr>
              <w:t>/840/860</w:t>
            </w:r>
          </w:p>
        </w:tc>
      </w:tr>
      <w:tr w:rsidR="00A82F1E" w:rsidRPr="002A0630">
        <w:trPr>
          <w:jc w:val="right"/>
        </w:trPr>
        <w:tc>
          <w:tcPr>
            <w:tcW w:w="6300" w:type="dxa"/>
          </w:tcPr>
          <w:p w:rsidR="00A82F1E" w:rsidRPr="002A0630" w:rsidRDefault="002A0630" w:rsidP="00BB3128">
            <w:pPr>
              <w:autoSpaceDE w:val="0"/>
              <w:autoSpaceDN w:val="0"/>
              <w:adjustRightInd w:val="0"/>
              <w:spacing w:line="360" w:lineRule="auto"/>
              <w:ind w:left="-360"/>
              <w:jc w:val="right"/>
              <w:rPr>
                <w:bCs/>
                <w:color w:val="000000"/>
                <w:sz w:val="28"/>
                <w:szCs w:val="28"/>
              </w:rPr>
            </w:pPr>
            <w:r w:rsidRPr="002A0630">
              <w:rPr>
                <w:bCs/>
                <w:color w:val="000000"/>
                <w:sz w:val="28"/>
                <w:szCs w:val="28"/>
              </w:rPr>
              <w:t>Масса, кг</w:t>
            </w:r>
          </w:p>
        </w:tc>
        <w:tc>
          <w:tcPr>
            <w:tcW w:w="3523" w:type="dxa"/>
          </w:tcPr>
          <w:p w:rsidR="00A82F1E" w:rsidRPr="002A0630" w:rsidRDefault="002A0630" w:rsidP="00BB3128">
            <w:pPr>
              <w:autoSpaceDE w:val="0"/>
              <w:autoSpaceDN w:val="0"/>
              <w:adjustRightInd w:val="0"/>
              <w:spacing w:line="360" w:lineRule="auto"/>
              <w:ind w:left="-360"/>
              <w:jc w:val="right"/>
              <w:rPr>
                <w:bCs/>
                <w:color w:val="000000"/>
                <w:sz w:val="28"/>
                <w:szCs w:val="28"/>
              </w:rPr>
            </w:pPr>
            <w:r w:rsidRPr="002A0630">
              <w:rPr>
                <w:bCs/>
                <w:color w:val="000000"/>
                <w:sz w:val="28"/>
                <w:szCs w:val="28"/>
              </w:rPr>
              <w:t>210</w:t>
            </w:r>
          </w:p>
        </w:tc>
      </w:tr>
    </w:tbl>
    <w:p w:rsidR="009053F7" w:rsidRDefault="009053F7" w:rsidP="00BB3128">
      <w:pPr>
        <w:spacing w:line="360" w:lineRule="auto"/>
        <w:rPr>
          <w:b/>
          <w:bCs/>
          <w:iCs/>
          <w:color w:val="000000"/>
          <w:sz w:val="28"/>
          <w:szCs w:val="28"/>
        </w:rPr>
      </w:pPr>
    </w:p>
    <w:p w:rsidR="009D4ED8" w:rsidRDefault="009D4ED8" w:rsidP="0007704B">
      <w:pPr>
        <w:spacing w:line="360" w:lineRule="auto"/>
        <w:ind w:left="-360"/>
        <w:rPr>
          <w:color w:val="000000"/>
          <w:sz w:val="28"/>
          <w:szCs w:val="28"/>
        </w:rPr>
      </w:pPr>
      <w:r w:rsidRPr="00A20DDD">
        <w:rPr>
          <w:b/>
          <w:bCs/>
          <w:iCs/>
          <w:color w:val="000000"/>
          <w:sz w:val="28"/>
          <w:szCs w:val="28"/>
        </w:rPr>
        <w:t>2.Шкаф жарочный электрический секционно-модулированный</w:t>
      </w:r>
      <w:r w:rsidRPr="009D4ED8">
        <w:rPr>
          <w:b/>
          <w:bCs/>
          <w:i/>
          <w:iCs/>
          <w:color w:val="000000"/>
          <w:sz w:val="28"/>
          <w:szCs w:val="28"/>
        </w:rPr>
        <w:t xml:space="preserve"> </w:t>
      </w:r>
      <w:r w:rsidRPr="00A20DDD">
        <w:rPr>
          <w:b/>
          <w:i/>
          <w:iCs/>
          <w:color w:val="000000"/>
          <w:sz w:val="28"/>
          <w:szCs w:val="28"/>
        </w:rPr>
        <w:t>ШЖЭСМ-2К</w:t>
      </w:r>
      <w:r w:rsidRPr="009D4ED8">
        <w:rPr>
          <w:i/>
          <w:iCs/>
          <w:color w:val="000000"/>
          <w:sz w:val="28"/>
          <w:szCs w:val="28"/>
        </w:rPr>
        <w:t xml:space="preserve"> </w:t>
      </w:r>
      <w:r w:rsidRPr="009D4ED8">
        <w:rPr>
          <w:color w:val="000000"/>
          <w:sz w:val="28"/>
          <w:szCs w:val="28"/>
        </w:rPr>
        <w:t>состоит из двух однотипных унифицирован</w:t>
      </w:r>
      <w:r w:rsidRPr="009D4ED8">
        <w:rPr>
          <w:color w:val="000000"/>
          <w:sz w:val="28"/>
          <w:szCs w:val="28"/>
        </w:rPr>
        <w:softHyphen/>
        <w:t>ных жарочных секций (камер) установленных на инвентарных шкафу-подставке с регулируемыми по высоте ножками. Каждая секция состо</w:t>
      </w:r>
      <w:r w:rsidRPr="009D4ED8">
        <w:rPr>
          <w:color w:val="000000"/>
          <w:sz w:val="28"/>
          <w:szCs w:val="28"/>
        </w:rPr>
        <w:softHyphen/>
        <w:t>ит из внутреннего и наружного коробов, пространство между которыми заполнено теплоизоляционными материалами.</w:t>
      </w:r>
    </w:p>
    <w:p w:rsidR="00A83710" w:rsidRPr="00E5080A" w:rsidRDefault="00A83710" w:rsidP="0007704B">
      <w:pPr>
        <w:shd w:val="clear" w:color="auto" w:fill="FFFFFF"/>
        <w:autoSpaceDE w:val="0"/>
        <w:autoSpaceDN w:val="0"/>
        <w:adjustRightInd w:val="0"/>
        <w:spacing w:line="360" w:lineRule="auto"/>
        <w:ind w:left="-360"/>
        <w:rPr>
          <w:color w:val="000000"/>
          <w:sz w:val="28"/>
          <w:szCs w:val="28"/>
        </w:rPr>
      </w:pPr>
      <w:r w:rsidRPr="00E5080A">
        <w:rPr>
          <w:color w:val="000000"/>
          <w:sz w:val="28"/>
          <w:szCs w:val="28"/>
        </w:rPr>
        <w:t>Секции выполнены из стальных листов и оборудованы внутри полками для противней. Дверки секции установлены на шарнирах с помощью пружин плотно прижимаются к корпусу и открываются вниз.</w:t>
      </w:r>
    </w:p>
    <w:p w:rsidR="00A83710" w:rsidRPr="00E5080A" w:rsidRDefault="000F0A57" w:rsidP="0007704B">
      <w:pPr>
        <w:shd w:val="clear" w:color="auto" w:fill="FFFFFF"/>
        <w:autoSpaceDE w:val="0"/>
        <w:autoSpaceDN w:val="0"/>
        <w:adjustRightInd w:val="0"/>
        <w:spacing w:line="360" w:lineRule="auto"/>
        <w:ind w:left="-360"/>
        <w:rPr>
          <w:color w:val="000000"/>
          <w:sz w:val="28"/>
          <w:szCs w:val="28"/>
        </w:rPr>
      </w:pPr>
      <w:r>
        <w:rPr>
          <w:noProof/>
        </w:rPr>
        <w:pict>
          <v:shape id="_x0000_s1189" type="#_x0000_t75" style="position:absolute;left:0;text-align:left;margin-left:198pt;margin-top:175.8pt;width:270pt;height:217.7pt;z-index:-251643392" wrapcoords="-71 0 -71 21511 21600 21511 21600 0 -71 0">
            <v:imagedata r:id="rId15" o:title="DSC00616л"/>
            <w10:wrap type="tight"/>
          </v:shape>
        </w:pict>
      </w:r>
      <w:r w:rsidR="00A83710" w:rsidRPr="00E5080A">
        <w:rPr>
          <w:color w:val="000000"/>
          <w:sz w:val="28"/>
          <w:szCs w:val="28"/>
        </w:rPr>
        <w:t xml:space="preserve">Нагрев секции производится тенами, установленными во внутреннем коробе по 3 шт. сверху и по 3шт. снизу. Верхние тены открыты, нижние тены закрыты подовым листом. Пары и газы, образующие при тепловой обработке продуктов удаляются через вентиляционное отверстие, которое регулируется шиберной заслонкой. С правой стороны в специальном отсеке расположен блок электроаппаратуры. На его лицевую панель отдельно для каждой секции выведено: два пакетных переключателя для раздельного управления верхними и нижними тенами. Лимбы терморегуляторов и сигнальные лампы, а также рукоятка поворота шиберной заслонки. </w:t>
      </w:r>
    </w:p>
    <w:p w:rsidR="00A83710" w:rsidRPr="00E5080A" w:rsidRDefault="00A83710" w:rsidP="0007704B">
      <w:pPr>
        <w:shd w:val="clear" w:color="auto" w:fill="FFFFFF"/>
        <w:autoSpaceDE w:val="0"/>
        <w:autoSpaceDN w:val="0"/>
        <w:adjustRightInd w:val="0"/>
        <w:spacing w:line="360" w:lineRule="auto"/>
        <w:ind w:left="-360"/>
        <w:rPr>
          <w:color w:val="000000"/>
          <w:sz w:val="28"/>
          <w:szCs w:val="28"/>
        </w:rPr>
      </w:pPr>
      <w:r w:rsidRPr="00E5080A">
        <w:rPr>
          <w:color w:val="000000"/>
          <w:sz w:val="28"/>
          <w:szCs w:val="28"/>
        </w:rPr>
        <w:t>Пакетные переключатели изменяют мощность регулирования верхних и нижних тенов в соотношении 4:2:1.</w:t>
      </w:r>
    </w:p>
    <w:p w:rsidR="00A83710" w:rsidRPr="00E5080A" w:rsidRDefault="00A83710" w:rsidP="0007704B">
      <w:pPr>
        <w:shd w:val="clear" w:color="auto" w:fill="FFFFFF"/>
        <w:autoSpaceDE w:val="0"/>
        <w:autoSpaceDN w:val="0"/>
        <w:adjustRightInd w:val="0"/>
        <w:spacing w:line="360" w:lineRule="auto"/>
        <w:ind w:left="-360"/>
        <w:rPr>
          <w:color w:val="000000"/>
          <w:sz w:val="28"/>
          <w:szCs w:val="28"/>
        </w:rPr>
      </w:pPr>
      <w:r w:rsidRPr="00E5080A">
        <w:rPr>
          <w:color w:val="000000"/>
          <w:sz w:val="28"/>
          <w:szCs w:val="28"/>
        </w:rPr>
        <w:t>Терморегулятор поддерживает в автоматическом режиме заданную температуру секции в пределах от 100 ° С до 350 ° С. Сигнальные лампы позволяют визуально контролировать работу тенов.</w:t>
      </w:r>
    </w:p>
    <w:p w:rsidR="009053F7" w:rsidRDefault="009053F7" w:rsidP="00BB3128">
      <w:pPr>
        <w:spacing w:line="360" w:lineRule="auto"/>
        <w:rPr>
          <w:b/>
          <w:i/>
          <w:color w:val="000000"/>
          <w:sz w:val="28"/>
          <w:szCs w:val="28"/>
          <w:u w:val="single"/>
        </w:rPr>
      </w:pPr>
    </w:p>
    <w:p w:rsidR="00E43524" w:rsidRPr="00E43524" w:rsidRDefault="00A83710" w:rsidP="00BB3128">
      <w:pPr>
        <w:spacing w:line="360" w:lineRule="auto"/>
        <w:ind w:left="-360" w:firstLine="540"/>
        <w:rPr>
          <w:b/>
          <w:i/>
          <w:color w:val="000000"/>
          <w:sz w:val="28"/>
          <w:szCs w:val="28"/>
          <w:u w:val="single"/>
        </w:rPr>
      </w:pPr>
      <w:r w:rsidRPr="00E43524">
        <w:rPr>
          <w:b/>
          <w:i/>
          <w:color w:val="000000"/>
          <w:sz w:val="28"/>
          <w:szCs w:val="28"/>
          <w:u w:val="single"/>
        </w:rPr>
        <w:t>Инвентарь:</w:t>
      </w:r>
      <w:r w:rsidR="00E43524" w:rsidRPr="00E43524">
        <w:rPr>
          <w:b/>
          <w:i/>
          <w:color w:val="000000"/>
          <w:sz w:val="28"/>
          <w:szCs w:val="28"/>
          <w:u w:val="single"/>
        </w:rPr>
        <w:t xml:space="preserve"> </w:t>
      </w:r>
    </w:p>
    <w:p w:rsidR="00862B42" w:rsidRPr="00862B42" w:rsidRDefault="000F0A57" w:rsidP="00BB3128">
      <w:pPr>
        <w:numPr>
          <w:ilvl w:val="0"/>
          <w:numId w:val="6"/>
        </w:numPr>
        <w:spacing w:line="360" w:lineRule="auto"/>
        <w:ind w:left="-360" w:firstLine="540"/>
        <w:rPr>
          <w:i/>
          <w:color w:val="000000"/>
          <w:sz w:val="28"/>
          <w:szCs w:val="28"/>
        </w:rPr>
      </w:pPr>
      <w:r>
        <w:rPr>
          <w:noProof/>
        </w:rPr>
        <w:pict>
          <v:shape id="_x0000_s1190" type="#_x0000_t75" style="position:absolute;left:0;text-align:left;margin-left:333pt;margin-top:2.85pt;width:135.35pt;height:153pt;z-index:-251642368" wrapcoords="-82 0 -82 21528 21600 21528 21600 0 -82 0">
            <v:imagedata r:id="rId16" o:title="18_1039"/>
            <w10:wrap type="square"/>
          </v:shape>
        </w:pict>
      </w:r>
      <w:r w:rsidR="00E43524" w:rsidRPr="00862B42">
        <w:rPr>
          <w:i/>
          <w:color w:val="000000"/>
          <w:sz w:val="28"/>
          <w:szCs w:val="28"/>
        </w:rPr>
        <w:t>доски, марк</w:t>
      </w:r>
      <w:r w:rsidR="00862B42" w:rsidRPr="00862B42">
        <w:rPr>
          <w:i/>
          <w:color w:val="000000"/>
          <w:sz w:val="28"/>
          <w:szCs w:val="28"/>
        </w:rPr>
        <w:t>ированные разделочные:</w:t>
      </w:r>
    </w:p>
    <w:p w:rsidR="00862B42" w:rsidRPr="00862B42" w:rsidRDefault="000F0A57" w:rsidP="00BB3128">
      <w:pPr>
        <w:shd w:val="clear" w:color="auto" w:fill="FFFFFF"/>
        <w:autoSpaceDE w:val="0"/>
        <w:autoSpaceDN w:val="0"/>
        <w:adjustRightInd w:val="0"/>
        <w:spacing w:line="360" w:lineRule="auto"/>
        <w:ind w:left="-360" w:firstLine="540"/>
        <w:rPr>
          <w:sz w:val="28"/>
          <w:szCs w:val="28"/>
        </w:rPr>
      </w:pPr>
      <w:r>
        <w:rPr>
          <w:noProof/>
        </w:rPr>
        <w:pict>
          <v:shape id="_x0000_s1193" type="#_x0000_t75" style="position:absolute;left:0;text-align:left;margin-left:4in;margin-top:122.7pt;width:200pt;height:150pt;z-index:251677184">
            <v:imagedata r:id="rId17" o:title="cb3"/>
            <w10:wrap type="square"/>
          </v:shape>
        </w:pict>
      </w:r>
      <w:r w:rsidR="00862B42" w:rsidRPr="00862B42">
        <w:rPr>
          <w:color w:val="000000"/>
          <w:sz w:val="28"/>
          <w:szCs w:val="28"/>
        </w:rPr>
        <w:t xml:space="preserve">- </w:t>
      </w:r>
      <w:r w:rsidR="00862B42">
        <w:rPr>
          <w:color w:val="000000"/>
          <w:sz w:val="28"/>
          <w:szCs w:val="28"/>
        </w:rPr>
        <w:t>д</w:t>
      </w:r>
      <w:r w:rsidR="00862B42" w:rsidRPr="00862B42">
        <w:rPr>
          <w:color w:val="000000"/>
          <w:sz w:val="28"/>
          <w:szCs w:val="28"/>
        </w:rPr>
        <w:t>оска разделочная торцово-овальная. Доска пред</w:t>
      </w:r>
      <w:r w:rsidR="00862B42" w:rsidRPr="00862B42">
        <w:rPr>
          <w:color w:val="000000"/>
          <w:sz w:val="28"/>
          <w:szCs w:val="28"/>
        </w:rPr>
        <w:softHyphen/>
        <w:t>назначена для разделки на кус</w:t>
      </w:r>
      <w:r w:rsidR="00862B42" w:rsidRPr="00862B42">
        <w:rPr>
          <w:color w:val="000000"/>
          <w:sz w:val="28"/>
          <w:szCs w:val="28"/>
        </w:rPr>
        <w:softHyphen/>
        <w:t>ки   мяса,   птицы,   рыбы   и   др.  Доска    торцово-овальная    изго</w:t>
      </w:r>
      <w:r w:rsidR="00862B42" w:rsidRPr="00862B42">
        <w:rPr>
          <w:color w:val="000000"/>
          <w:sz w:val="28"/>
          <w:szCs w:val="28"/>
        </w:rPr>
        <w:softHyphen/>
        <w:t>тавливается из древесины твердолиственных   пород   и   березы. Она   представляет   собой   изде</w:t>
      </w:r>
      <w:r w:rsidR="00862B42" w:rsidRPr="00862B42">
        <w:rPr>
          <w:color w:val="000000"/>
          <w:sz w:val="28"/>
          <w:szCs w:val="28"/>
        </w:rPr>
        <w:softHyphen/>
        <w:t>лие овальной формы, склеенное из отдельных брусков, обращен</w:t>
      </w:r>
      <w:r w:rsidR="00862B42" w:rsidRPr="00862B42">
        <w:rPr>
          <w:color w:val="000000"/>
          <w:sz w:val="28"/>
          <w:szCs w:val="28"/>
        </w:rPr>
        <w:softHyphen/>
        <w:t>ных торцами к рабочей поверх</w:t>
      </w:r>
      <w:r w:rsidR="00862B42" w:rsidRPr="00862B42">
        <w:rPr>
          <w:color w:val="000000"/>
          <w:sz w:val="28"/>
          <w:szCs w:val="28"/>
        </w:rPr>
        <w:softHyphen/>
        <w:t>ности.     Для повышения эксплуата</w:t>
      </w:r>
      <w:r w:rsidR="00862B42" w:rsidRPr="00862B42">
        <w:rPr>
          <w:color w:val="000000"/>
          <w:sz w:val="28"/>
          <w:szCs w:val="28"/>
        </w:rPr>
        <w:softHyphen/>
        <w:t>ционных свойств доски пропи</w:t>
      </w:r>
      <w:r w:rsidR="00862B42" w:rsidRPr="00862B42">
        <w:rPr>
          <w:color w:val="000000"/>
          <w:sz w:val="28"/>
          <w:szCs w:val="28"/>
        </w:rPr>
        <w:softHyphen/>
        <w:t>тываются пищевым раститель</w:t>
      </w:r>
      <w:r w:rsidR="00862B42" w:rsidRPr="00862B42">
        <w:rPr>
          <w:color w:val="000000"/>
          <w:sz w:val="28"/>
          <w:szCs w:val="28"/>
        </w:rPr>
        <w:softHyphen/>
        <w:t>ным маслом.</w:t>
      </w:r>
    </w:p>
    <w:p w:rsidR="00862B42" w:rsidRDefault="008A13B5" w:rsidP="00BB3128">
      <w:pPr>
        <w:spacing w:line="360" w:lineRule="auto"/>
        <w:ind w:left="-360" w:firstLine="540"/>
        <w:rPr>
          <w:color w:val="000000"/>
          <w:sz w:val="28"/>
          <w:szCs w:val="28"/>
        </w:rPr>
      </w:pPr>
      <w:r>
        <w:rPr>
          <w:color w:val="000000"/>
          <w:sz w:val="28"/>
          <w:szCs w:val="28"/>
        </w:rPr>
        <w:t>- доска для нарезки овощей. Она имеет прямоугольную форму с закругленными концами. Предназначена для нарезки овощей и фруктов.</w:t>
      </w:r>
    </w:p>
    <w:p w:rsidR="008A13B5" w:rsidRDefault="000F0A57" w:rsidP="00BB3128">
      <w:pPr>
        <w:spacing w:line="360" w:lineRule="auto"/>
        <w:ind w:left="-360" w:firstLine="540"/>
        <w:rPr>
          <w:color w:val="000000"/>
          <w:sz w:val="28"/>
          <w:szCs w:val="28"/>
        </w:rPr>
      </w:pPr>
      <w:r>
        <w:rPr>
          <w:noProof/>
        </w:rPr>
        <w:pict>
          <v:shape id="_x0000_s1192" type="#_x0000_t75" style="position:absolute;left:0;text-align:left;margin-left:414pt;margin-top:3.95pt;width:71.5pt;height:99pt;z-index:-251640320" wrapcoords="-104 0 -104 21525 21600 21525 21600 0 -104 0">
            <v:imagedata r:id="rId18" o:title="5"/>
            <w10:wrap type="tight"/>
          </v:shape>
        </w:pict>
      </w:r>
    </w:p>
    <w:p w:rsidR="00862B42" w:rsidRPr="008A13B5" w:rsidRDefault="00862B42" w:rsidP="00BB3128">
      <w:pPr>
        <w:numPr>
          <w:ilvl w:val="0"/>
          <w:numId w:val="6"/>
        </w:numPr>
        <w:spacing w:line="360" w:lineRule="auto"/>
        <w:ind w:left="-360" w:firstLine="540"/>
        <w:rPr>
          <w:i/>
          <w:color w:val="000000"/>
          <w:sz w:val="28"/>
          <w:szCs w:val="28"/>
        </w:rPr>
      </w:pPr>
      <w:r w:rsidRPr="008A13B5">
        <w:rPr>
          <w:i/>
          <w:color w:val="000000"/>
          <w:sz w:val="28"/>
          <w:szCs w:val="28"/>
        </w:rPr>
        <w:t>ножи:</w:t>
      </w:r>
    </w:p>
    <w:p w:rsidR="00862B42" w:rsidRDefault="00862B42" w:rsidP="00BB3128">
      <w:pPr>
        <w:spacing w:line="360" w:lineRule="auto"/>
        <w:ind w:left="-360" w:firstLine="540"/>
        <w:rPr>
          <w:color w:val="000000"/>
          <w:sz w:val="28"/>
          <w:szCs w:val="28"/>
        </w:rPr>
      </w:pPr>
      <w:r>
        <w:rPr>
          <w:color w:val="000000"/>
          <w:sz w:val="28"/>
          <w:szCs w:val="28"/>
        </w:rPr>
        <w:t xml:space="preserve">- </w:t>
      </w:r>
      <w:r w:rsidR="00982188">
        <w:rPr>
          <w:color w:val="000000"/>
          <w:sz w:val="28"/>
          <w:szCs w:val="28"/>
        </w:rPr>
        <w:t xml:space="preserve">нож мясницкий с рукояткой </w:t>
      </w:r>
      <w:smartTag w:uri="urn:schemas-microsoft-com:office:smarttags" w:element="metricconverter">
        <w:smartTagPr>
          <w:attr w:name="ProductID" w:val="18 см"/>
        </w:smartTagPr>
        <w:r w:rsidR="00982188">
          <w:rPr>
            <w:color w:val="000000"/>
            <w:sz w:val="28"/>
            <w:szCs w:val="28"/>
          </w:rPr>
          <w:t>18 см</w:t>
        </w:r>
      </w:smartTag>
      <w:r w:rsidR="00982188">
        <w:rPr>
          <w:color w:val="000000"/>
          <w:sz w:val="28"/>
          <w:szCs w:val="28"/>
        </w:rPr>
        <w:t xml:space="preserve">; </w:t>
      </w:r>
    </w:p>
    <w:p w:rsidR="00E43524" w:rsidRDefault="00862B42" w:rsidP="00BB3128">
      <w:pPr>
        <w:spacing w:line="360" w:lineRule="auto"/>
        <w:ind w:left="-360" w:firstLine="540"/>
        <w:rPr>
          <w:color w:val="000000"/>
          <w:sz w:val="28"/>
          <w:szCs w:val="28"/>
        </w:rPr>
      </w:pPr>
      <w:r>
        <w:rPr>
          <w:color w:val="000000"/>
          <w:sz w:val="28"/>
          <w:szCs w:val="28"/>
        </w:rPr>
        <w:t xml:space="preserve">- </w:t>
      </w:r>
      <w:r w:rsidR="00982188">
        <w:rPr>
          <w:color w:val="000000"/>
          <w:sz w:val="28"/>
          <w:szCs w:val="28"/>
        </w:rPr>
        <w:t>овощной – небольшого размера с односторонней заточкой клинка, который примерно равен рукоятке</w:t>
      </w:r>
      <w:r w:rsidR="00E43524">
        <w:rPr>
          <w:color w:val="000000"/>
          <w:sz w:val="28"/>
          <w:szCs w:val="28"/>
        </w:rPr>
        <w:t>;</w:t>
      </w:r>
    </w:p>
    <w:p w:rsidR="008A13B5" w:rsidRPr="008A13B5" w:rsidRDefault="000F0A57" w:rsidP="00BB3128">
      <w:pPr>
        <w:spacing w:line="360" w:lineRule="auto"/>
        <w:ind w:left="-360" w:firstLine="540"/>
        <w:rPr>
          <w:sz w:val="28"/>
          <w:szCs w:val="28"/>
        </w:rPr>
      </w:pPr>
      <w:r>
        <w:rPr>
          <w:noProof/>
        </w:rPr>
        <w:pict>
          <v:shape id="_x0000_s1191" type="#_x0000_t75" style="position:absolute;left:0;text-align:left;margin-left:378pt;margin-top:3.05pt;width:99pt;height:99pt;z-index:-251641344" wrapcoords="-78 0 -78 21522 21600 21522 21600 0 -78 0">
            <v:imagedata r:id="rId19" o:title="3521b"/>
            <w10:wrap type="tight"/>
          </v:shape>
        </w:pict>
      </w:r>
    </w:p>
    <w:p w:rsidR="008A13B5" w:rsidRPr="008A13B5" w:rsidRDefault="008A13B5" w:rsidP="00BB3128">
      <w:pPr>
        <w:numPr>
          <w:ilvl w:val="0"/>
          <w:numId w:val="6"/>
        </w:numPr>
        <w:spacing w:line="360" w:lineRule="auto"/>
        <w:ind w:left="-360" w:firstLine="540"/>
        <w:rPr>
          <w:i/>
          <w:sz w:val="28"/>
          <w:szCs w:val="28"/>
        </w:rPr>
      </w:pPr>
      <w:r w:rsidRPr="008A13B5">
        <w:rPr>
          <w:i/>
          <w:color w:val="000000"/>
          <w:sz w:val="28"/>
          <w:szCs w:val="28"/>
        </w:rPr>
        <w:t>сковороды:</w:t>
      </w:r>
    </w:p>
    <w:p w:rsidR="008A13B5" w:rsidRPr="008A13B5" w:rsidRDefault="00E43524" w:rsidP="00BB3128">
      <w:pPr>
        <w:spacing w:line="360" w:lineRule="auto"/>
        <w:ind w:left="-360" w:firstLine="540"/>
        <w:rPr>
          <w:sz w:val="28"/>
          <w:szCs w:val="28"/>
        </w:rPr>
      </w:pPr>
      <w:r>
        <w:rPr>
          <w:color w:val="000000"/>
          <w:sz w:val="28"/>
          <w:szCs w:val="28"/>
        </w:rPr>
        <w:t xml:space="preserve">– для пассировки овощей, </w:t>
      </w:r>
    </w:p>
    <w:p w:rsidR="00C46EE1" w:rsidRDefault="008A13B5" w:rsidP="00BB3128">
      <w:pPr>
        <w:spacing w:line="360" w:lineRule="auto"/>
        <w:ind w:left="-360" w:firstLine="540"/>
        <w:rPr>
          <w:color w:val="000000"/>
          <w:sz w:val="28"/>
          <w:szCs w:val="28"/>
        </w:rPr>
      </w:pPr>
      <w:r>
        <w:rPr>
          <w:color w:val="000000"/>
          <w:sz w:val="28"/>
          <w:szCs w:val="28"/>
        </w:rPr>
        <w:t xml:space="preserve">- </w:t>
      </w:r>
      <w:r w:rsidR="00E43524">
        <w:rPr>
          <w:color w:val="000000"/>
          <w:sz w:val="28"/>
          <w:szCs w:val="28"/>
        </w:rPr>
        <w:t>для мяса;</w:t>
      </w:r>
    </w:p>
    <w:p w:rsidR="008A13B5" w:rsidRPr="00AE331F" w:rsidRDefault="000F0A57" w:rsidP="00BB3128">
      <w:pPr>
        <w:spacing w:line="360" w:lineRule="auto"/>
        <w:ind w:left="-360" w:firstLine="540"/>
        <w:rPr>
          <w:sz w:val="28"/>
          <w:szCs w:val="28"/>
        </w:rPr>
      </w:pPr>
      <w:r>
        <w:rPr>
          <w:noProof/>
        </w:rPr>
        <w:pict>
          <v:shape id="_x0000_s1194" type="#_x0000_t75" style="position:absolute;left:0;text-align:left;margin-left:180pt;margin-top:14.45pt;width:145pt;height:176pt;z-index:251678208">
            <v:imagedata r:id="rId20" o:title="03323"/>
            <w10:wrap type="square"/>
          </v:shape>
        </w:pict>
      </w:r>
    </w:p>
    <w:p w:rsidR="00AE331F" w:rsidRPr="008A13B5" w:rsidRDefault="00AE331F" w:rsidP="00BB3128">
      <w:pPr>
        <w:numPr>
          <w:ilvl w:val="0"/>
          <w:numId w:val="6"/>
        </w:numPr>
        <w:spacing w:line="360" w:lineRule="auto"/>
        <w:ind w:left="-360" w:firstLine="540"/>
        <w:rPr>
          <w:i/>
          <w:sz w:val="28"/>
          <w:szCs w:val="28"/>
        </w:rPr>
      </w:pPr>
      <w:r w:rsidRPr="008A13B5">
        <w:rPr>
          <w:i/>
          <w:color w:val="000000"/>
          <w:sz w:val="28"/>
          <w:szCs w:val="28"/>
        </w:rPr>
        <w:t>лопатка для мяса.</w:t>
      </w:r>
    </w:p>
    <w:p w:rsidR="00472C4F" w:rsidRDefault="00472C4F" w:rsidP="0007704B">
      <w:pPr>
        <w:spacing w:line="360" w:lineRule="auto"/>
        <w:ind w:left="-360"/>
        <w:jc w:val="center"/>
        <w:rPr>
          <w:b/>
          <w:sz w:val="28"/>
          <w:szCs w:val="28"/>
        </w:rPr>
      </w:pPr>
    </w:p>
    <w:p w:rsidR="00472C4F" w:rsidRPr="008A13B5" w:rsidRDefault="00472C4F" w:rsidP="0007704B">
      <w:pPr>
        <w:spacing w:line="360" w:lineRule="auto"/>
        <w:ind w:left="-360"/>
        <w:jc w:val="center"/>
        <w:rPr>
          <w:b/>
          <w:sz w:val="28"/>
          <w:szCs w:val="28"/>
        </w:rPr>
      </w:pPr>
    </w:p>
    <w:p w:rsidR="009053F7" w:rsidRDefault="009053F7" w:rsidP="00BB3128">
      <w:pPr>
        <w:spacing w:line="360" w:lineRule="auto"/>
        <w:rPr>
          <w:b/>
          <w:sz w:val="28"/>
          <w:szCs w:val="28"/>
        </w:rPr>
      </w:pPr>
    </w:p>
    <w:p w:rsidR="006E402A" w:rsidRDefault="006E402A" w:rsidP="00BB3128">
      <w:pPr>
        <w:spacing w:line="360" w:lineRule="auto"/>
        <w:rPr>
          <w:b/>
          <w:sz w:val="28"/>
          <w:szCs w:val="28"/>
        </w:rPr>
      </w:pPr>
    </w:p>
    <w:p w:rsidR="005B58BD" w:rsidRPr="005B58BD" w:rsidRDefault="005B58BD" w:rsidP="0007704B">
      <w:pPr>
        <w:spacing w:line="360" w:lineRule="auto"/>
        <w:ind w:left="-360"/>
        <w:jc w:val="center"/>
        <w:rPr>
          <w:b/>
          <w:sz w:val="28"/>
          <w:szCs w:val="28"/>
        </w:rPr>
      </w:pPr>
      <w:r w:rsidRPr="005B58BD">
        <w:rPr>
          <w:b/>
          <w:sz w:val="28"/>
          <w:szCs w:val="28"/>
        </w:rPr>
        <w:t xml:space="preserve">Глава </w:t>
      </w:r>
      <w:r w:rsidRPr="005B58BD">
        <w:rPr>
          <w:b/>
          <w:sz w:val="28"/>
          <w:szCs w:val="28"/>
          <w:lang w:val="en-US"/>
        </w:rPr>
        <w:t>V</w:t>
      </w:r>
    </w:p>
    <w:p w:rsidR="00E43524" w:rsidRPr="0094482F" w:rsidRDefault="005B58BD" w:rsidP="0007704B">
      <w:pPr>
        <w:spacing w:line="360" w:lineRule="auto"/>
        <w:ind w:left="-360"/>
        <w:jc w:val="center"/>
        <w:rPr>
          <w:b/>
          <w:i/>
          <w:sz w:val="28"/>
          <w:szCs w:val="28"/>
        </w:rPr>
      </w:pPr>
      <w:r w:rsidRPr="0094482F">
        <w:rPr>
          <w:i/>
          <w:sz w:val="28"/>
          <w:szCs w:val="28"/>
        </w:rPr>
        <w:t xml:space="preserve"> </w:t>
      </w:r>
      <w:r w:rsidRPr="0094482F">
        <w:rPr>
          <w:b/>
          <w:i/>
          <w:sz w:val="28"/>
          <w:szCs w:val="28"/>
        </w:rPr>
        <w:t>Техника безопасности при использовании оборудования и сырья</w:t>
      </w:r>
    </w:p>
    <w:p w:rsidR="00E43524" w:rsidRPr="005B58BD" w:rsidRDefault="005B58BD" w:rsidP="0007704B">
      <w:pPr>
        <w:spacing w:line="360" w:lineRule="auto"/>
        <w:ind w:left="-360"/>
        <w:rPr>
          <w:sz w:val="28"/>
          <w:szCs w:val="28"/>
        </w:rPr>
      </w:pPr>
      <w:r w:rsidRPr="005B58BD">
        <w:rPr>
          <w:sz w:val="28"/>
          <w:szCs w:val="28"/>
        </w:rPr>
        <w:t>При приготовлении плова из свинины мы будем использовать ножи, элек</w:t>
      </w:r>
      <w:r w:rsidR="0094482F">
        <w:rPr>
          <w:sz w:val="28"/>
          <w:szCs w:val="28"/>
        </w:rPr>
        <w:t>трическую плиту, жарочный шкаф.</w:t>
      </w:r>
    </w:p>
    <w:p w:rsidR="005B58BD" w:rsidRDefault="005B58BD" w:rsidP="0007704B">
      <w:pPr>
        <w:spacing w:line="360" w:lineRule="auto"/>
        <w:ind w:left="-360"/>
        <w:rPr>
          <w:b/>
          <w:sz w:val="28"/>
          <w:szCs w:val="28"/>
        </w:rPr>
      </w:pPr>
      <w:r>
        <w:rPr>
          <w:b/>
          <w:sz w:val="28"/>
          <w:szCs w:val="28"/>
        </w:rPr>
        <w:t xml:space="preserve"> </w:t>
      </w:r>
    </w:p>
    <w:p w:rsidR="005B58BD" w:rsidRPr="005B58BD" w:rsidRDefault="005B58BD" w:rsidP="0007704B">
      <w:pPr>
        <w:spacing w:line="360" w:lineRule="auto"/>
        <w:ind w:left="-360"/>
        <w:rPr>
          <w:b/>
          <w:i/>
          <w:sz w:val="28"/>
          <w:szCs w:val="28"/>
        </w:rPr>
      </w:pPr>
      <w:r w:rsidRPr="005B58BD">
        <w:rPr>
          <w:b/>
          <w:i/>
          <w:sz w:val="28"/>
          <w:szCs w:val="28"/>
        </w:rPr>
        <w:t>Техника безопасности при работе с ножом.</w:t>
      </w:r>
    </w:p>
    <w:p w:rsidR="005B58BD" w:rsidRPr="005B58BD" w:rsidRDefault="005B58BD" w:rsidP="0007704B">
      <w:pPr>
        <w:shd w:val="clear" w:color="auto" w:fill="FFFFFF"/>
        <w:autoSpaceDE w:val="0"/>
        <w:autoSpaceDN w:val="0"/>
        <w:adjustRightInd w:val="0"/>
        <w:spacing w:line="360" w:lineRule="auto"/>
        <w:ind w:left="-360"/>
        <w:rPr>
          <w:sz w:val="28"/>
          <w:szCs w:val="28"/>
        </w:rPr>
      </w:pPr>
      <w:r w:rsidRPr="005B58BD">
        <w:rPr>
          <w:color w:val="000000"/>
          <w:sz w:val="28"/>
          <w:szCs w:val="28"/>
        </w:rPr>
        <w:t>1.   Нож необходимо носить лезвием от себя.</w:t>
      </w:r>
    </w:p>
    <w:p w:rsidR="005B58BD" w:rsidRPr="005B58BD" w:rsidRDefault="00FF5DF0" w:rsidP="0007704B">
      <w:pPr>
        <w:shd w:val="clear" w:color="auto" w:fill="FFFFFF"/>
        <w:autoSpaceDE w:val="0"/>
        <w:autoSpaceDN w:val="0"/>
        <w:adjustRightInd w:val="0"/>
        <w:spacing w:line="360" w:lineRule="auto"/>
        <w:ind w:left="-360"/>
        <w:rPr>
          <w:sz w:val="28"/>
          <w:szCs w:val="28"/>
        </w:rPr>
      </w:pPr>
      <w:r>
        <w:rPr>
          <w:color w:val="000000"/>
          <w:sz w:val="28"/>
          <w:szCs w:val="28"/>
        </w:rPr>
        <w:t>2.   П</w:t>
      </w:r>
      <w:r w:rsidR="005B58BD" w:rsidRPr="005B58BD">
        <w:rPr>
          <w:color w:val="000000"/>
          <w:sz w:val="28"/>
          <w:szCs w:val="28"/>
        </w:rPr>
        <w:t>еред началом работы нож кладется с правой стороны лезвием к доске.</w:t>
      </w:r>
    </w:p>
    <w:p w:rsidR="005B58BD" w:rsidRPr="005B58BD" w:rsidRDefault="005B58BD" w:rsidP="0007704B">
      <w:pPr>
        <w:shd w:val="clear" w:color="auto" w:fill="FFFFFF"/>
        <w:autoSpaceDE w:val="0"/>
        <w:autoSpaceDN w:val="0"/>
        <w:adjustRightInd w:val="0"/>
        <w:spacing w:line="360" w:lineRule="auto"/>
        <w:ind w:left="-360"/>
        <w:rPr>
          <w:sz w:val="28"/>
          <w:szCs w:val="28"/>
        </w:rPr>
      </w:pPr>
      <w:r w:rsidRPr="005B58BD">
        <w:rPr>
          <w:color w:val="000000"/>
          <w:sz w:val="28"/>
          <w:szCs w:val="28"/>
        </w:rPr>
        <w:t>3.   Запрещается носить нож за поясом.</w:t>
      </w:r>
    </w:p>
    <w:p w:rsidR="005B58BD" w:rsidRPr="005B58BD" w:rsidRDefault="005B58BD" w:rsidP="0007704B">
      <w:pPr>
        <w:shd w:val="clear" w:color="auto" w:fill="FFFFFF"/>
        <w:autoSpaceDE w:val="0"/>
        <w:autoSpaceDN w:val="0"/>
        <w:adjustRightInd w:val="0"/>
        <w:spacing w:line="360" w:lineRule="auto"/>
        <w:ind w:left="-360"/>
        <w:rPr>
          <w:sz w:val="28"/>
          <w:szCs w:val="28"/>
        </w:rPr>
      </w:pPr>
      <w:r w:rsidRPr="005B58BD">
        <w:rPr>
          <w:color w:val="000000"/>
          <w:sz w:val="28"/>
          <w:szCs w:val="28"/>
        </w:rPr>
        <w:t>4.   Запрещается размахивать ножом.</w:t>
      </w:r>
    </w:p>
    <w:p w:rsidR="005B58BD" w:rsidRPr="005B58BD" w:rsidRDefault="00FF5DF0" w:rsidP="0007704B">
      <w:pPr>
        <w:shd w:val="clear" w:color="auto" w:fill="FFFFFF"/>
        <w:autoSpaceDE w:val="0"/>
        <w:autoSpaceDN w:val="0"/>
        <w:adjustRightInd w:val="0"/>
        <w:spacing w:line="360" w:lineRule="auto"/>
        <w:ind w:left="-360"/>
        <w:rPr>
          <w:sz w:val="28"/>
          <w:szCs w:val="28"/>
        </w:rPr>
      </w:pPr>
      <w:r>
        <w:rPr>
          <w:color w:val="000000"/>
          <w:sz w:val="28"/>
          <w:szCs w:val="28"/>
        </w:rPr>
        <w:t xml:space="preserve">5.   Запрещается оставлять нож в обработанном или не обработанном </w:t>
      </w:r>
      <w:r w:rsidR="005B58BD" w:rsidRPr="005B58BD">
        <w:rPr>
          <w:color w:val="000000"/>
          <w:sz w:val="28"/>
          <w:szCs w:val="28"/>
        </w:rPr>
        <w:t>продукте.</w:t>
      </w:r>
    </w:p>
    <w:p w:rsidR="005B58BD" w:rsidRPr="005B58BD" w:rsidRDefault="00FF5DF0" w:rsidP="0007704B">
      <w:pPr>
        <w:shd w:val="clear" w:color="auto" w:fill="FFFFFF"/>
        <w:autoSpaceDE w:val="0"/>
        <w:autoSpaceDN w:val="0"/>
        <w:adjustRightInd w:val="0"/>
        <w:spacing w:line="360" w:lineRule="auto"/>
        <w:ind w:left="-360"/>
        <w:rPr>
          <w:sz w:val="28"/>
          <w:szCs w:val="28"/>
        </w:rPr>
      </w:pPr>
      <w:r>
        <w:rPr>
          <w:color w:val="000000"/>
          <w:sz w:val="28"/>
          <w:szCs w:val="28"/>
        </w:rPr>
        <w:t>6.   П</w:t>
      </w:r>
      <w:r w:rsidR="005B58BD" w:rsidRPr="005B58BD">
        <w:rPr>
          <w:color w:val="000000"/>
          <w:sz w:val="28"/>
          <w:szCs w:val="28"/>
        </w:rPr>
        <w:t>ередавать друг другу нож, держась за ручку.</w:t>
      </w:r>
    </w:p>
    <w:p w:rsidR="005B58BD" w:rsidRPr="005B58BD" w:rsidRDefault="00FF5DF0" w:rsidP="0007704B">
      <w:pPr>
        <w:shd w:val="clear" w:color="auto" w:fill="FFFFFF"/>
        <w:autoSpaceDE w:val="0"/>
        <w:autoSpaceDN w:val="0"/>
        <w:adjustRightInd w:val="0"/>
        <w:spacing w:line="360" w:lineRule="auto"/>
        <w:ind w:left="-360"/>
        <w:rPr>
          <w:sz w:val="28"/>
          <w:szCs w:val="28"/>
        </w:rPr>
      </w:pPr>
      <w:r>
        <w:rPr>
          <w:color w:val="000000"/>
          <w:sz w:val="28"/>
          <w:szCs w:val="28"/>
        </w:rPr>
        <w:t>7.   В</w:t>
      </w:r>
      <w:r w:rsidR="005B58BD" w:rsidRPr="005B58BD">
        <w:rPr>
          <w:color w:val="000000"/>
          <w:sz w:val="28"/>
          <w:szCs w:val="28"/>
        </w:rPr>
        <w:t xml:space="preserve">о время нарезки нож держим под углом 45 </w:t>
      </w:r>
      <w:r w:rsidR="005B58BD" w:rsidRPr="005B58BD">
        <w:rPr>
          <w:i/>
          <w:iCs/>
          <w:color w:val="000000"/>
          <w:sz w:val="28"/>
          <w:szCs w:val="28"/>
        </w:rPr>
        <w:t>"С.</w:t>
      </w:r>
    </w:p>
    <w:p w:rsidR="005B58BD" w:rsidRDefault="00FF5DF0" w:rsidP="0007704B">
      <w:pPr>
        <w:spacing w:line="360" w:lineRule="auto"/>
        <w:ind w:left="-360"/>
        <w:rPr>
          <w:color w:val="000000"/>
          <w:sz w:val="28"/>
          <w:szCs w:val="28"/>
        </w:rPr>
      </w:pPr>
      <w:r>
        <w:rPr>
          <w:color w:val="000000"/>
          <w:sz w:val="28"/>
          <w:szCs w:val="28"/>
        </w:rPr>
        <w:t xml:space="preserve">8. После работы нож моем, </w:t>
      </w:r>
      <w:r w:rsidR="005B58BD" w:rsidRPr="005B58BD">
        <w:rPr>
          <w:color w:val="000000"/>
          <w:sz w:val="28"/>
          <w:szCs w:val="28"/>
        </w:rPr>
        <w:t>вытираем и убираем па место.</w:t>
      </w:r>
    </w:p>
    <w:p w:rsidR="00FF5DF0" w:rsidRDefault="00FF5DF0" w:rsidP="0007704B">
      <w:pPr>
        <w:spacing w:line="360" w:lineRule="auto"/>
        <w:ind w:left="-360"/>
        <w:rPr>
          <w:color w:val="000000"/>
          <w:sz w:val="28"/>
          <w:szCs w:val="28"/>
        </w:rPr>
      </w:pPr>
    </w:p>
    <w:p w:rsidR="00FF5DF0" w:rsidRPr="00FF5DF0" w:rsidRDefault="00FF5DF0" w:rsidP="0007704B">
      <w:pPr>
        <w:shd w:val="clear" w:color="auto" w:fill="FFFFFF"/>
        <w:autoSpaceDE w:val="0"/>
        <w:autoSpaceDN w:val="0"/>
        <w:adjustRightInd w:val="0"/>
        <w:spacing w:line="360" w:lineRule="auto"/>
        <w:ind w:left="-360"/>
        <w:rPr>
          <w:b/>
          <w:sz w:val="28"/>
          <w:szCs w:val="28"/>
        </w:rPr>
      </w:pPr>
      <w:r w:rsidRPr="00FF5DF0">
        <w:rPr>
          <w:b/>
          <w:i/>
          <w:iCs/>
          <w:color w:val="000000"/>
          <w:sz w:val="28"/>
          <w:szCs w:val="28"/>
        </w:rPr>
        <w:t>Техника безопасности при работе на электрической плите.</w:t>
      </w:r>
    </w:p>
    <w:p w:rsidR="00FF5DF0" w:rsidRPr="00FF5DF0" w:rsidRDefault="00FF5DF0" w:rsidP="0007704B">
      <w:pPr>
        <w:shd w:val="clear" w:color="auto" w:fill="FFFFFF"/>
        <w:autoSpaceDE w:val="0"/>
        <w:autoSpaceDN w:val="0"/>
        <w:adjustRightInd w:val="0"/>
        <w:spacing w:line="360" w:lineRule="auto"/>
        <w:ind w:left="-360"/>
        <w:rPr>
          <w:sz w:val="28"/>
          <w:szCs w:val="28"/>
        </w:rPr>
      </w:pPr>
      <w:r w:rsidRPr="00FF5DF0">
        <w:rPr>
          <w:color w:val="000000"/>
          <w:sz w:val="28"/>
          <w:szCs w:val="28"/>
        </w:rPr>
        <w:t>1.  Проверить заземление.</w:t>
      </w:r>
    </w:p>
    <w:p w:rsidR="00FF5DF0" w:rsidRPr="00FF5DF0" w:rsidRDefault="00FF5DF0" w:rsidP="0007704B">
      <w:pPr>
        <w:shd w:val="clear" w:color="auto" w:fill="FFFFFF"/>
        <w:autoSpaceDE w:val="0"/>
        <w:autoSpaceDN w:val="0"/>
        <w:adjustRightInd w:val="0"/>
        <w:spacing w:line="360" w:lineRule="auto"/>
        <w:ind w:left="-360"/>
        <w:rPr>
          <w:sz w:val="28"/>
          <w:szCs w:val="28"/>
        </w:rPr>
      </w:pPr>
      <w:r>
        <w:rPr>
          <w:color w:val="000000"/>
          <w:sz w:val="28"/>
          <w:szCs w:val="28"/>
        </w:rPr>
        <w:t>2.  В</w:t>
      </w:r>
      <w:r w:rsidRPr="00FF5DF0">
        <w:rPr>
          <w:color w:val="000000"/>
          <w:sz w:val="28"/>
          <w:szCs w:val="28"/>
        </w:rPr>
        <w:t>ключить рубильник.</w:t>
      </w:r>
    </w:p>
    <w:p w:rsidR="00FF5DF0" w:rsidRPr="00FF5DF0" w:rsidRDefault="00FF5DF0" w:rsidP="0007704B">
      <w:pPr>
        <w:shd w:val="clear" w:color="auto" w:fill="FFFFFF"/>
        <w:autoSpaceDE w:val="0"/>
        <w:autoSpaceDN w:val="0"/>
        <w:adjustRightInd w:val="0"/>
        <w:spacing w:line="360" w:lineRule="auto"/>
        <w:ind w:left="-360"/>
        <w:rPr>
          <w:sz w:val="28"/>
          <w:szCs w:val="28"/>
        </w:rPr>
      </w:pPr>
      <w:r w:rsidRPr="00FF5DF0">
        <w:rPr>
          <w:color w:val="000000"/>
          <w:sz w:val="28"/>
          <w:szCs w:val="28"/>
        </w:rPr>
        <w:t>3.  Включить плиту при помощи терморегуляторов.</w:t>
      </w:r>
    </w:p>
    <w:p w:rsidR="00FF5DF0" w:rsidRPr="00FF5DF0" w:rsidRDefault="00FF5DF0" w:rsidP="0007704B">
      <w:pPr>
        <w:shd w:val="clear" w:color="auto" w:fill="FFFFFF"/>
        <w:autoSpaceDE w:val="0"/>
        <w:autoSpaceDN w:val="0"/>
        <w:adjustRightInd w:val="0"/>
        <w:spacing w:line="360" w:lineRule="auto"/>
        <w:ind w:left="-360"/>
        <w:rPr>
          <w:sz w:val="28"/>
          <w:szCs w:val="28"/>
        </w:rPr>
      </w:pPr>
      <w:r w:rsidRPr="00FF5DF0">
        <w:rPr>
          <w:color w:val="000000"/>
          <w:sz w:val="28"/>
          <w:szCs w:val="28"/>
        </w:rPr>
        <w:t>4.   Перед началом работы проверить крепление ручек, той посуды, которой пользуешься.</w:t>
      </w:r>
    </w:p>
    <w:p w:rsidR="00FF5DF0" w:rsidRPr="00FF5DF0" w:rsidRDefault="00FF5DF0" w:rsidP="0007704B">
      <w:pPr>
        <w:shd w:val="clear" w:color="auto" w:fill="FFFFFF"/>
        <w:autoSpaceDE w:val="0"/>
        <w:autoSpaceDN w:val="0"/>
        <w:adjustRightInd w:val="0"/>
        <w:spacing w:line="360" w:lineRule="auto"/>
        <w:ind w:left="-360"/>
        <w:rPr>
          <w:sz w:val="28"/>
          <w:szCs w:val="28"/>
        </w:rPr>
      </w:pPr>
      <w:r w:rsidRPr="00FF5DF0">
        <w:rPr>
          <w:color w:val="000000"/>
          <w:sz w:val="28"/>
          <w:szCs w:val="28"/>
        </w:rPr>
        <w:t xml:space="preserve">5.   </w:t>
      </w:r>
      <w:r>
        <w:rPr>
          <w:color w:val="000000"/>
          <w:sz w:val="28"/>
          <w:szCs w:val="28"/>
        </w:rPr>
        <w:t>Не допускается попадание</w:t>
      </w:r>
      <w:r w:rsidRPr="00FF5DF0">
        <w:rPr>
          <w:color w:val="000000"/>
          <w:sz w:val="28"/>
          <w:szCs w:val="28"/>
        </w:rPr>
        <w:t xml:space="preserve"> жира или жидкости на поверхность конфорки</w:t>
      </w:r>
      <w:r>
        <w:rPr>
          <w:color w:val="000000"/>
          <w:sz w:val="28"/>
          <w:szCs w:val="28"/>
        </w:rPr>
        <w:t>.</w:t>
      </w:r>
    </w:p>
    <w:p w:rsidR="00FF5DF0" w:rsidRDefault="00FF5DF0" w:rsidP="0007704B">
      <w:pPr>
        <w:spacing w:line="360" w:lineRule="auto"/>
        <w:ind w:left="-360"/>
        <w:rPr>
          <w:color w:val="000000"/>
          <w:sz w:val="28"/>
          <w:szCs w:val="28"/>
        </w:rPr>
      </w:pPr>
      <w:r w:rsidRPr="00FF5DF0">
        <w:rPr>
          <w:color w:val="000000"/>
          <w:sz w:val="28"/>
          <w:szCs w:val="28"/>
        </w:rPr>
        <w:t>6</w:t>
      </w:r>
      <w:r>
        <w:rPr>
          <w:color w:val="000000"/>
          <w:sz w:val="28"/>
          <w:szCs w:val="28"/>
        </w:rPr>
        <w:t>. П</w:t>
      </w:r>
      <w:r w:rsidRPr="00FF5DF0">
        <w:rPr>
          <w:color w:val="000000"/>
          <w:sz w:val="28"/>
          <w:szCs w:val="28"/>
        </w:rPr>
        <w:t>осле окончания работы плиту выключить. Дать ей остыть через 30-40 минут плиту моют чистящим средством.</w:t>
      </w:r>
    </w:p>
    <w:p w:rsidR="00472C4F" w:rsidRDefault="00472C4F" w:rsidP="00BB3128">
      <w:pPr>
        <w:tabs>
          <w:tab w:val="num" w:pos="-1080"/>
        </w:tabs>
        <w:spacing w:line="360" w:lineRule="auto"/>
        <w:rPr>
          <w:b/>
          <w:i/>
          <w:sz w:val="28"/>
          <w:szCs w:val="28"/>
        </w:rPr>
      </w:pPr>
    </w:p>
    <w:p w:rsidR="00FF5DF0" w:rsidRPr="00472C4F" w:rsidRDefault="00472C4F" w:rsidP="0007704B">
      <w:pPr>
        <w:tabs>
          <w:tab w:val="num" w:pos="-1080"/>
        </w:tabs>
        <w:spacing w:line="360" w:lineRule="auto"/>
        <w:ind w:left="-360"/>
        <w:rPr>
          <w:b/>
          <w:i/>
          <w:sz w:val="28"/>
          <w:szCs w:val="28"/>
        </w:rPr>
      </w:pPr>
      <w:r w:rsidRPr="00472C4F">
        <w:rPr>
          <w:b/>
          <w:i/>
          <w:sz w:val="28"/>
          <w:szCs w:val="28"/>
        </w:rPr>
        <w:t>Техника безопасности при работе с жарочным шкафом.</w:t>
      </w:r>
    </w:p>
    <w:p w:rsidR="00472C4F" w:rsidRDefault="00472C4F" w:rsidP="0007704B">
      <w:pPr>
        <w:numPr>
          <w:ilvl w:val="0"/>
          <w:numId w:val="8"/>
        </w:numPr>
        <w:tabs>
          <w:tab w:val="clear" w:pos="-360"/>
          <w:tab w:val="num" w:pos="-1080"/>
        </w:tabs>
        <w:autoSpaceDE w:val="0"/>
        <w:autoSpaceDN w:val="0"/>
        <w:adjustRightInd w:val="0"/>
        <w:spacing w:line="360" w:lineRule="auto"/>
        <w:ind w:firstLine="0"/>
        <w:rPr>
          <w:sz w:val="28"/>
          <w:szCs w:val="28"/>
        </w:rPr>
      </w:pPr>
      <w:r w:rsidRPr="00472C4F">
        <w:rPr>
          <w:sz w:val="28"/>
          <w:szCs w:val="28"/>
          <w:lang w:val="x-none"/>
        </w:rPr>
        <w:t xml:space="preserve">К работе со шкафом допускаются лица, знающие его устройство и правила техники безопасности. </w:t>
      </w:r>
    </w:p>
    <w:p w:rsidR="00472C4F" w:rsidRDefault="00472C4F" w:rsidP="0007704B">
      <w:pPr>
        <w:numPr>
          <w:ilvl w:val="0"/>
          <w:numId w:val="8"/>
        </w:numPr>
        <w:tabs>
          <w:tab w:val="clear" w:pos="-360"/>
          <w:tab w:val="num" w:pos="-1080"/>
        </w:tabs>
        <w:autoSpaceDE w:val="0"/>
        <w:autoSpaceDN w:val="0"/>
        <w:adjustRightInd w:val="0"/>
        <w:spacing w:line="360" w:lineRule="auto"/>
        <w:ind w:firstLine="0"/>
        <w:rPr>
          <w:sz w:val="28"/>
          <w:szCs w:val="28"/>
        </w:rPr>
      </w:pPr>
      <w:r w:rsidRPr="00472C4F">
        <w:rPr>
          <w:sz w:val="28"/>
          <w:szCs w:val="28"/>
          <w:lang w:val="x-none"/>
        </w:rPr>
        <w:t xml:space="preserve">Ежедневно перед включением шкафа проверяют исправность заземления и санитарное состояние, а также исправность пускорегулирующих приборов. </w:t>
      </w:r>
    </w:p>
    <w:p w:rsidR="00472C4F" w:rsidRDefault="00472C4F" w:rsidP="0007704B">
      <w:pPr>
        <w:numPr>
          <w:ilvl w:val="0"/>
          <w:numId w:val="8"/>
        </w:numPr>
        <w:tabs>
          <w:tab w:val="clear" w:pos="-360"/>
          <w:tab w:val="num" w:pos="-1080"/>
        </w:tabs>
        <w:autoSpaceDE w:val="0"/>
        <w:autoSpaceDN w:val="0"/>
        <w:adjustRightInd w:val="0"/>
        <w:spacing w:line="360" w:lineRule="auto"/>
        <w:ind w:firstLine="0"/>
        <w:rPr>
          <w:sz w:val="28"/>
          <w:szCs w:val="28"/>
        </w:rPr>
      </w:pPr>
      <w:r w:rsidRPr="00472C4F">
        <w:rPr>
          <w:sz w:val="28"/>
          <w:szCs w:val="28"/>
          <w:lang w:val="x-none"/>
        </w:rPr>
        <w:t xml:space="preserve">Затем устанавливают лимб терморегулятора на необходимую температуру, подключают шкаф к электросети и с помощью пакетных переключателей включают рабочие камеры на сильный нагрев. При этом загораются сигнальные лампы. </w:t>
      </w:r>
    </w:p>
    <w:p w:rsidR="00472C4F" w:rsidRDefault="00472C4F" w:rsidP="0007704B">
      <w:pPr>
        <w:numPr>
          <w:ilvl w:val="0"/>
          <w:numId w:val="8"/>
        </w:numPr>
        <w:tabs>
          <w:tab w:val="clear" w:pos="-360"/>
          <w:tab w:val="num" w:pos="-1080"/>
        </w:tabs>
        <w:autoSpaceDE w:val="0"/>
        <w:autoSpaceDN w:val="0"/>
        <w:adjustRightInd w:val="0"/>
        <w:spacing w:line="360" w:lineRule="auto"/>
        <w:ind w:firstLine="0"/>
        <w:rPr>
          <w:sz w:val="28"/>
          <w:szCs w:val="28"/>
        </w:rPr>
      </w:pPr>
      <w:r w:rsidRPr="00472C4F">
        <w:rPr>
          <w:sz w:val="28"/>
          <w:szCs w:val="28"/>
          <w:lang w:val="x-none"/>
        </w:rPr>
        <w:t xml:space="preserve">Как только камера прогреется до заданной температуры, сигнальные лампы гаснут, свидетельствуя о готовности шкафа к работе. </w:t>
      </w:r>
    </w:p>
    <w:p w:rsidR="00472C4F" w:rsidRDefault="00472C4F" w:rsidP="0007704B">
      <w:pPr>
        <w:numPr>
          <w:ilvl w:val="0"/>
          <w:numId w:val="8"/>
        </w:numPr>
        <w:tabs>
          <w:tab w:val="clear" w:pos="-360"/>
          <w:tab w:val="num" w:pos="-1080"/>
        </w:tabs>
        <w:autoSpaceDE w:val="0"/>
        <w:autoSpaceDN w:val="0"/>
        <w:adjustRightInd w:val="0"/>
        <w:spacing w:line="360" w:lineRule="auto"/>
        <w:ind w:firstLine="0"/>
        <w:rPr>
          <w:sz w:val="28"/>
          <w:szCs w:val="28"/>
        </w:rPr>
      </w:pPr>
      <w:r w:rsidRPr="00472C4F">
        <w:rPr>
          <w:sz w:val="28"/>
          <w:szCs w:val="28"/>
          <w:lang w:val="x-none"/>
        </w:rPr>
        <w:t xml:space="preserve">Осторожно открывают дверки, устанавливают противни или кондитерские листы с противнями. </w:t>
      </w:r>
    </w:p>
    <w:p w:rsidR="00472C4F" w:rsidRDefault="00472C4F" w:rsidP="0007704B">
      <w:pPr>
        <w:numPr>
          <w:ilvl w:val="0"/>
          <w:numId w:val="8"/>
        </w:numPr>
        <w:tabs>
          <w:tab w:val="clear" w:pos="-360"/>
          <w:tab w:val="num" w:pos="-1080"/>
        </w:tabs>
        <w:autoSpaceDE w:val="0"/>
        <w:autoSpaceDN w:val="0"/>
        <w:adjustRightInd w:val="0"/>
        <w:spacing w:line="360" w:lineRule="auto"/>
        <w:ind w:firstLine="0"/>
        <w:rPr>
          <w:sz w:val="28"/>
          <w:szCs w:val="28"/>
        </w:rPr>
      </w:pPr>
      <w:r w:rsidRPr="00472C4F">
        <w:rPr>
          <w:sz w:val="28"/>
          <w:szCs w:val="28"/>
          <w:lang w:val="x-none"/>
        </w:rPr>
        <w:t xml:space="preserve">После пакетные переключатели переводят на слабый или сильный нагрев в зависимости от требований технологии приготовления кулинарных изделий. </w:t>
      </w:r>
    </w:p>
    <w:p w:rsidR="00472C4F" w:rsidRPr="008A13B5" w:rsidRDefault="00472C4F" w:rsidP="0007704B">
      <w:pPr>
        <w:numPr>
          <w:ilvl w:val="0"/>
          <w:numId w:val="8"/>
        </w:numPr>
        <w:tabs>
          <w:tab w:val="clear" w:pos="-360"/>
          <w:tab w:val="num" w:pos="-1080"/>
        </w:tabs>
        <w:autoSpaceDE w:val="0"/>
        <w:autoSpaceDN w:val="0"/>
        <w:adjustRightInd w:val="0"/>
        <w:spacing w:line="360" w:lineRule="auto"/>
        <w:ind w:firstLine="0"/>
        <w:rPr>
          <w:sz w:val="28"/>
          <w:szCs w:val="28"/>
        </w:rPr>
      </w:pPr>
      <w:r w:rsidRPr="00472C4F">
        <w:rPr>
          <w:sz w:val="28"/>
          <w:szCs w:val="28"/>
          <w:lang w:val="x-none"/>
        </w:rPr>
        <w:t>После этого переводят лимб терморегулятора на более низкую степень нагрева и включают тены.</w:t>
      </w:r>
      <w:r>
        <w:rPr>
          <w:sz w:val="28"/>
          <w:szCs w:val="28"/>
          <w:lang w:val="x-none"/>
        </w:rPr>
        <w:tab/>
      </w:r>
    </w:p>
    <w:p w:rsidR="00472C4F" w:rsidRDefault="00472C4F" w:rsidP="0007704B">
      <w:pPr>
        <w:numPr>
          <w:ilvl w:val="0"/>
          <w:numId w:val="8"/>
        </w:numPr>
        <w:tabs>
          <w:tab w:val="clear" w:pos="-360"/>
          <w:tab w:val="num" w:pos="-1080"/>
        </w:tabs>
        <w:autoSpaceDE w:val="0"/>
        <w:autoSpaceDN w:val="0"/>
        <w:adjustRightInd w:val="0"/>
        <w:spacing w:line="360" w:lineRule="auto"/>
        <w:ind w:firstLine="0"/>
        <w:rPr>
          <w:sz w:val="28"/>
          <w:szCs w:val="28"/>
        </w:rPr>
      </w:pPr>
      <w:r w:rsidRPr="00472C4F">
        <w:rPr>
          <w:sz w:val="28"/>
          <w:szCs w:val="28"/>
          <w:lang w:val="x-none"/>
        </w:rPr>
        <w:t xml:space="preserve">Шкаф содержат в чистоте. </w:t>
      </w:r>
    </w:p>
    <w:p w:rsidR="00472C4F" w:rsidRDefault="00472C4F" w:rsidP="0007704B">
      <w:pPr>
        <w:numPr>
          <w:ilvl w:val="0"/>
          <w:numId w:val="8"/>
        </w:numPr>
        <w:tabs>
          <w:tab w:val="clear" w:pos="-360"/>
          <w:tab w:val="num" w:pos="-1080"/>
        </w:tabs>
        <w:autoSpaceDE w:val="0"/>
        <w:autoSpaceDN w:val="0"/>
        <w:adjustRightInd w:val="0"/>
        <w:spacing w:line="360" w:lineRule="auto"/>
        <w:ind w:firstLine="0"/>
        <w:rPr>
          <w:sz w:val="28"/>
          <w:szCs w:val="28"/>
        </w:rPr>
      </w:pPr>
      <w:r w:rsidRPr="00472C4F">
        <w:rPr>
          <w:sz w:val="28"/>
          <w:szCs w:val="28"/>
          <w:lang w:val="x-none"/>
        </w:rPr>
        <w:t xml:space="preserve">Ежедневно его наружную поверхность протирают влажной тканью или промывают мыльным раствором, а затем насухую вытирают фланелью. </w:t>
      </w:r>
    </w:p>
    <w:p w:rsidR="00472C4F" w:rsidRDefault="00472C4F" w:rsidP="0007704B">
      <w:pPr>
        <w:numPr>
          <w:ilvl w:val="0"/>
          <w:numId w:val="8"/>
        </w:numPr>
        <w:tabs>
          <w:tab w:val="clear" w:pos="-360"/>
          <w:tab w:val="num" w:pos="-1080"/>
        </w:tabs>
        <w:autoSpaceDE w:val="0"/>
        <w:autoSpaceDN w:val="0"/>
        <w:adjustRightInd w:val="0"/>
        <w:spacing w:line="360" w:lineRule="auto"/>
        <w:ind w:firstLine="0"/>
        <w:rPr>
          <w:sz w:val="28"/>
          <w:szCs w:val="28"/>
        </w:rPr>
      </w:pPr>
      <w:r w:rsidRPr="00472C4F">
        <w:rPr>
          <w:sz w:val="28"/>
          <w:szCs w:val="28"/>
          <w:lang w:val="x-none"/>
        </w:rPr>
        <w:t xml:space="preserve">Хромированные детали протирают мягкой сухой тканью. </w:t>
      </w:r>
    </w:p>
    <w:p w:rsidR="00472C4F" w:rsidRPr="00472C4F" w:rsidRDefault="00472C4F" w:rsidP="0007704B">
      <w:pPr>
        <w:numPr>
          <w:ilvl w:val="0"/>
          <w:numId w:val="8"/>
        </w:numPr>
        <w:tabs>
          <w:tab w:val="clear" w:pos="-360"/>
          <w:tab w:val="num" w:pos="-1080"/>
        </w:tabs>
        <w:autoSpaceDE w:val="0"/>
        <w:autoSpaceDN w:val="0"/>
        <w:adjustRightInd w:val="0"/>
        <w:spacing w:line="360" w:lineRule="auto"/>
        <w:ind w:firstLine="0"/>
        <w:rPr>
          <w:sz w:val="28"/>
          <w:szCs w:val="28"/>
          <w:lang w:val="x-none"/>
        </w:rPr>
      </w:pPr>
      <w:r w:rsidRPr="00472C4F">
        <w:rPr>
          <w:sz w:val="28"/>
          <w:szCs w:val="28"/>
          <w:lang w:val="x-none"/>
        </w:rPr>
        <w:t>Перед уборкой или осмотром шкаф обязательно отключают от электросети.</w:t>
      </w:r>
    </w:p>
    <w:p w:rsidR="005B58BD" w:rsidRPr="00472C4F" w:rsidRDefault="005B58BD" w:rsidP="0007704B">
      <w:pPr>
        <w:spacing w:line="360" w:lineRule="auto"/>
        <w:ind w:left="-360"/>
        <w:rPr>
          <w:b/>
          <w:sz w:val="28"/>
          <w:szCs w:val="28"/>
        </w:rPr>
      </w:pPr>
    </w:p>
    <w:p w:rsidR="009053F7" w:rsidRDefault="009053F7" w:rsidP="0007704B">
      <w:pPr>
        <w:spacing w:line="360" w:lineRule="auto"/>
        <w:ind w:left="-360"/>
        <w:jc w:val="center"/>
        <w:rPr>
          <w:b/>
          <w:sz w:val="28"/>
          <w:szCs w:val="28"/>
        </w:rPr>
      </w:pPr>
    </w:p>
    <w:p w:rsidR="009053F7" w:rsidRDefault="009053F7" w:rsidP="0007704B">
      <w:pPr>
        <w:spacing w:line="360" w:lineRule="auto"/>
        <w:ind w:left="-360"/>
        <w:jc w:val="center"/>
        <w:rPr>
          <w:b/>
          <w:sz w:val="28"/>
          <w:szCs w:val="28"/>
        </w:rPr>
      </w:pPr>
    </w:p>
    <w:p w:rsidR="00BB3128" w:rsidRDefault="00BB3128" w:rsidP="0007704B">
      <w:pPr>
        <w:spacing w:line="360" w:lineRule="auto"/>
        <w:ind w:left="-360"/>
        <w:jc w:val="center"/>
        <w:rPr>
          <w:b/>
          <w:sz w:val="28"/>
          <w:szCs w:val="28"/>
        </w:rPr>
      </w:pPr>
    </w:p>
    <w:p w:rsidR="00BB3128" w:rsidRDefault="00BB3128" w:rsidP="0007704B">
      <w:pPr>
        <w:spacing w:line="360" w:lineRule="auto"/>
        <w:ind w:left="-360"/>
        <w:jc w:val="center"/>
        <w:rPr>
          <w:b/>
          <w:sz w:val="28"/>
          <w:szCs w:val="28"/>
        </w:rPr>
      </w:pPr>
    </w:p>
    <w:p w:rsidR="00BB3128" w:rsidRDefault="00BB3128" w:rsidP="0007704B">
      <w:pPr>
        <w:spacing w:line="360" w:lineRule="auto"/>
        <w:ind w:left="-360"/>
        <w:jc w:val="center"/>
        <w:rPr>
          <w:b/>
          <w:sz w:val="28"/>
          <w:szCs w:val="28"/>
        </w:rPr>
      </w:pPr>
    </w:p>
    <w:p w:rsidR="00BB3128" w:rsidRDefault="00BB3128" w:rsidP="0007704B">
      <w:pPr>
        <w:spacing w:line="360" w:lineRule="auto"/>
        <w:ind w:left="-360"/>
        <w:jc w:val="center"/>
        <w:rPr>
          <w:b/>
          <w:sz w:val="28"/>
          <w:szCs w:val="28"/>
        </w:rPr>
      </w:pPr>
    </w:p>
    <w:p w:rsidR="00BB3128" w:rsidRDefault="00BB3128" w:rsidP="0007704B">
      <w:pPr>
        <w:spacing w:line="360" w:lineRule="auto"/>
        <w:ind w:left="-360"/>
        <w:jc w:val="center"/>
        <w:rPr>
          <w:b/>
          <w:sz w:val="28"/>
          <w:szCs w:val="28"/>
        </w:rPr>
      </w:pPr>
    </w:p>
    <w:p w:rsidR="00BB3128" w:rsidRDefault="00BB3128" w:rsidP="0007704B">
      <w:pPr>
        <w:spacing w:line="360" w:lineRule="auto"/>
        <w:ind w:left="-360"/>
        <w:jc w:val="center"/>
        <w:rPr>
          <w:b/>
          <w:sz w:val="28"/>
          <w:szCs w:val="28"/>
        </w:rPr>
      </w:pPr>
    </w:p>
    <w:p w:rsidR="00BB3128" w:rsidRDefault="00BB3128" w:rsidP="0007704B">
      <w:pPr>
        <w:spacing w:line="360" w:lineRule="auto"/>
        <w:ind w:left="-360"/>
        <w:jc w:val="center"/>
        <w:rPr>
          <w:b/>
          <w:sz w:val="28"/>
          <w:szCs w:val="28"/>
        </w:rPr>
      </w:pPr>
    </w:p>
    <w:p w:rsidR="00BB3128" w:rsidRDefault="00BB3128" w:rsidP="0007704B">
      <w:pPr>
        <w:spacing w:line="360" w:lineRule="auto"/>
        <w:ind w:left="-360"/>
        <w:jc w:val="center"/>
        <w:rPr>
          <w:b/>
          <w:sz w:val="28"/>
          <w:szCs w:val="28"/>
        </w:rPr>
      </w:pPr>
    </w:p>
    <w:p w:rsidR="00BB3128" w:rsidRDefault="00BB3128" w:rsidP="0007704B">
      <w:pPr>
        <w:spacing w:line="360" w:lineRule="auto"/>
        <w:ind w:left="-360"/>
        <w:jc w:val="center"/>
        <w:rPr>
          <w:b/>
          <w:sz w:val="28"/>
          <w:szCs w:val="28"/>
        </w:rPr>
      </w:pPr>
    </w:p>
    <w:p w:rsidR="00BB3128" w:rsidRDefault="00BB3128" w:rsidP="0007704B">
      <w:pPr>
        <w:spacing w:line="360" w:lineRule="auto"/>
        <w:ind w:left="-360"/>
        <w:jc w:val="center"/>
        <w:rPr>
          <w:b/>
          <w:sz w:val="28"/>
          <w:szCs w:val="28"/>
        </w:rPr>
      </w:pPr>
    </w:p>
    <w:p w:rsidR="00BB3128" w:rsidRDefault="00BB3128" w:rsidP="0007704B">
      <w:pPr>
        <w:spacing w:line="360" w:lineRule="auto"/>
        <w:ind w:left="-360"/>
        <w:jc w:val="center"/>
        <w:rPr>
          <w:b/>
          <w:sz w:val="28"/>
          <w:szCs w:val="28"/>
        </w:rPr>
      </w:pPr>
    </w:p>
    <w:p w:rsidR="005B58BD" w:rsidRPr="00D05F3D" w:rsidRDefault="005B58BD" w:rsidP="0007704B">
      <w:pPr>
        <w:spacing w:line="360" w:lineRule="auto"/>
        <w:ind w:left="-360"/>
        <w:jc w:val="center"/>
        <w:rPr>
          <w:b/>
          <w:sz w:val="28"/>
          <w:szCs w:val="28"/>
        </w:rPr>
      </w:pPr>
      <w:r w:rsidRPr="00D05F3D">
        <w:rPr>
          <w:b/>
          <w:sz w:val="28"/>
          <w:szCs w:val="28"/>
        </w:rPr>
        <w:t xml:space="preserve">Глава </w:t>
      </w:r>
      <w:r w:rsidRPr="00D05F3D">
        <w:rPr>
          <w:b/>
          <w:sz w:val="28"/>
          <w:szCs w:val="28"/>
          <w:lang w:val="en-US"/>
        </w:rPr>
        <w:t>VI</w:t>
      </w:r>
    </w:p>
    <w:p w:rsidR="005B58BD" w:rsidRPr="0094482F" w:rsidRDefault="005B58BD" w:rsidP="0007704B">
      <w:pPr>
        <w:spacing w:line="360" w:lineRule="auto"/>
        <w:ind w:left="-360"/>
        <w:jc w:val="center"/>
        <w:rPr>
          <w:b/>
          <w:i/>
          <w:sz w:val="28"/>
          <w:szCs w:val="28"/>
        </w:rPr>
      </w:pPr>
      <w:r w:rsidRPr="0094482F">
        <w:rPr>
          <w:b/>
          <w:i/>
          <w:sz w:val="28"/>
          <w:szCs w:val="28"/>
        </w:rPr>
        <w:t>Дополнительное блюдо. Технология приготовления.</w:t>
      </w:r>
    </w:p>
    <w:p w:rsidR="005B58BD" w:rsidRPr="005B58BD" w:rsidRDefault="005B58BD" w:rsidP="0007704B">
      <w:pPr>
        <w:spacing w:line="360" w:lineRule="auto"/>
        <w:ind w:left="-360"/>
        <w:jc w:val="center"/>
        <w:rPr>
          <w:b/>
          <w:sz w:val="28"/>
          <w:szCs w:val="28"/>
        </w:rPr>
      </w:pPr>
      <w:r w:rsidRPr="005B58BD">
        <w:rPr>
          <w:b/>
          <w:sz w:val="28"/>
          <w:szCs w:val="28"/>
        </w:rPr>
        <w:t>Салат овощной с яблоком и сладким перцем.</w:t>
      </w:r>
    </w:p>
    <w:p w:rsidR="005B58BD" w:rsidRDefault="005B58BD" w:rsidP="0007704B">
      <w:pPr>
        <w:spacing w:line="360" w:lineRule="auto"/>
        <w:ind w:left="-360"/>
        <w:rPr>
          <w:sz w:val="28"/>
          <w:szCs w:val="28"/>
        </w:rPr>
      </w:pPr>
    </w:p>
    <w:p w:rsidR="005B58BD" w:rsidRDefault="005B58BD" w:rsidP="0007704B">
      <w:pPr>
        <w:spacing w:line="360" w:lineRule="auto"/>
        <w:ind w:left="-360"/>
        <w:rPr>
          <w:sz w:val="28"/>
          <w:szCs w:val="28"/>
        </w:rPr>
      </w:pPr>
      <w:r>
        <w:rPr>
          <w:sz w:val="28"/>
          <w:szCs w:val="28"/>
        </w:rPr>
        <w:t>Состав                                 Брутто                          Нетто</w:t>
      </w:r>
    </w:p>
    <w:p w:rsidR="005B58BD" w:rsidRDefault="005B58BD" w:rsidP="0007704B">
      <w:pPr>
        <w:spacing w:line="360" w:lineRule="auto"/>
        <w:ind w:left="-360"/>
        <w:rPr>
          <w:sz w:val="28"/>
          <w:szCs w:val="28"/>
        </w:rPr>
      </w:pPr>
      <w:r>
        <w:rPr>
          <w:sz w:val="28"/>
          <w:szCs w:val="28"/>
        </w:rPr>
        <w:t>1. Яблоки                               29                                   20</w:t>
      </w:r>
    </w:p>
    <w:p w:rsidR="005B58BD" w:rsidRDefault="005B58BD" w:rsidP="0007704B">
      <w:pPr>
        <w:spacing w:line="360" w:lineRule="auto"/>
        <w:ind w:left="-360"/>
        <w:rPr>
          <w:sz w:val="28"/>
          <w:szCs w:val="28"/>
        </w:rPr>
      </w:pPr>
      <w:r>
        <w:rPr>
          <w:sz w:val="28"/>
          <w:szCs w:val="28"/>
        </w:rPr>
        <w:t>2.Помидоры                          29                                   25</w:t>
      </w:r>
    </w:p>
    <w:p w:rsidR="005B58BD" w:rsidRDefault="005B58BD" w:rsidP="0007704B">
      <w:pPr>
        <w:spacing w:line="360" w:lineRule="auto"/>
        <w:ind w:left="-360"/>
        <w:rPr>
          <w:sz w:val="28"/>
          <w:szCs w:val="28"/>
        </w:rPr>
      </w:pPr>
      <w:r>
        <w:rPr>
          <w:sz w:val="28"/>
          <w:szCs w:val="28"/>
        </w:rPr>
        <w:t>3.Огурцы соленые                31                                   25</w:t>
      </w:r>
    </w:p>
    <w:p w:rsidR="005B58BD" w:rsidRDefault="005B58BD" w:rsidP="0007704B">
      <w:pPr>
        <w:spacing w:line="360" w:lineRule="auto"/>
        <w:ind w:left="-360"/>
        <w:rPr>
          <w:sz w:val="28"/>
          <w:szCs w:val="28"/>
        </w:rPr>
      </w:pPr>
      <w:r>
        <w:rPr>
          <w:sz w:val="28"/>
          <w:szCs w:val="28"/>
        </w:rPr>
        <w:t>4.Лук репчатый                    18                                   15</w:t>
      </w:r>
    </w:p>
    <w:p w:rsidR="005B58BD" w:rsidRDefault="005B58BD" w:rsidP="0007704B">
      <w:pPr>
        <w:spacing w:line="360" w:lineRule="auto"/>
        <w:ind w:left="-360"/>
        <w:rPr>
          <w:sz w:val="28"/>
          <w:szCs w:val="28"/>
        </w:rPr>
      </w:pPr>
      <w:r>
        <w:rPr>
          <w:sz w:val="28"/>
          <w:szCs w:val="28"/>
        </w:rPr>
        <w:t>5.Перец сладкий                   27                                   20</w:t>
      </w:r>
    </w:p>
    <w:p w:rsidR="005B58BD" w:rsidRDefault="005B58BD" w:rsidP="0007704B">
      <w:pPr>
        <w:spacing w:line="360" w:lineRule="auto"/>
        <w:ind w:left="-360"/>
        <w:rPr>
          <w:sz w:val="28"/>
          <w:szCs w:val="28"/>
        </w:rPr>
      </w:pPr>
      <w:r>
        <w:rPr>
          <w:sz w:val="28"/>
          <w:szCs w:val="28"/>
        </w:rPr>
        <w:t>6.Чеснок                                 3                                     2</w:t>
      </w:r>
    </w:p>
    <w:p w:rsidR="005B58BD" w:rsidRDefault="005B58BD" w:rsidP="0007704B">
      <w:pPr>
        <w:spacing w:line="360" w:lineRule="auto"/>
        <w:ind w:left="-360"/>
        <w:rPr>
          <w:sz w:val="28"/>
          <w:szCs w:val="28"/>
        </w:rPr>
      </w:pPr>
      <w:r>
        <w:rPr>
          <w:sz w:val="28"/>
          <w:szCs w:val="28"/>
        </w:rPr>
        <w:t>5.Майонез                             20                                   20</w:t>
      </w:r>
    </w:p>
    <w:p w:rsidR="005B58BD" w:rsidRDefault="005B58BD" w:rsidP="0007704B">
      <w:pPr>
        <w:spacing w:line="360" w:lineRule="auto"/>
        <w:ind w:left="-360"/>
        <w:rPr>
          <w:sz w:val="28"/>
          <w:szCs w:val="28"/>
        </w:rPr>
      </w:pPr>
      <w:r>
        <w:rPr>
          <w:sz w:val="28"/>
          <w:szCs w:val="28"/>
        </w:rPr>
        <w:t>6. Петрушка(зелень)             3                                     2</w:t>
      </w:r>
    </w:p>
    <w:p w:rsidR="005B58BD" w:rsidRDefault="005B58BD" w:rsidP="0007704B">
      <w:pPr>
        <w:spacing w:line="360" w:lineRule="auto"/>
        <w:ind w:left="-360"/>
        <w:rPr>
          <w:sz w:val="28"/>
          <w:szCs w:val="28"/>
        </w:rPr>
      </w:pPr>
    </w:p>
    <w:p w:rsidR="005B58BD" w:rsidRPr="00D05F3D" w:rsidRDefault="005B58BD" w:rsidP="0007704B">
      <w:pPr>
        <w:spacing w:line="360" w:lineRule="auto"/>
        <w:ind w:left="-360"/>
        <w:rPr>
          <w:sz w:val="28"/>
          <w:szCs w:val="28"/>
        </w:rPr>
      </w:pPr>
      <w:r>
        <w:rPr>
          <w:sz w:val="28"/>
          <w:szCs w:val="28"/>
        </w:rPr>
        <w:t>Выход                                                                         125</w:t>
      </w:r>
    </w:p>
    <w:p w:rsidR="005B58BD" w:rsidRPr="00D05F3D" w:rsidRDefault="005B58BD" w:rsidP="0007704B">
      <w:pPr>
        <w:spacing w:line="360" w:lineRule="auto"/>
        <w:ind w:left="-360"/>
        <w:jc w:val="center"/>
        <w:rPr>
          <w:sz w:val="28"/>
          <w:szCs w:val="28"/>
        </w:rPr>
      </w:pPr>
    </w:p>
    <w:p w:rsidR="005B58BD" w:rsidRDefault="005B58BD" w:rsidP="0007704B">
      <w:pPr>
        <w:spacing w:line="360" w:lineRule="auto"/>
        <w:ind w:left="-360"/>
        <w:rPr>
          <w:b/>
          <w:sz w:val="28"/>
          <w:szCs w:val="28"/>
        </w:rPr>
      </w:pPr>
    </w:p>
    <w:p w:rsidR="005B58BD" w:rsidRPr="00D05F3D" w:rsidRDefault="005B58BD" w:rsidP="0007704B">
      <w:pPr>
        <w:spacing w:line="360" w:lineRule="auto"/>
        <w:ind w:left="-360"/>
        <w:rPr>
          <w:b/>
          <w:sz w:val="28"/>
          <w:szCs w:val="28"/>
        </w:rPr>
      </w:pPr>
      <w:r w:rsidRPr="00D05F3D">
        <w:rPr>
          <w:b/>
          <w:sz w:val="28"/>
          <w:szCs w:val="28"/>
        </w:rPr>
        <w:t>Технология приготовления.</w:t>
      </w:r>
    </w:p>
    <w:p w:rsidR="005B58BD" w:rsidRPr="00D05F3D" w:rsidRDefault="005B58BD" w:rsidP="0007704B">
      <w:pPr>
        <w:spacing w:line="360" w:lineRule="auto"/>
        <w:ind w:left="-360"/>
        <w:rPr>
          <w:sz w:val="28"/>
          <w:szCs w:val="28"/>
        </w:rPr>
      </w:pPr>
      <w:r w:rsidRPr="00D05F3D">
        <w:rPr>
          <w:sz w:val="28"/>
          <w:szCs w:val="28"/>
        </w:rPr>
        <w:t>Очищенные от кожицы яблоки и огурцы нарезают ломтиками, сладкий перец – соломкой, лук репчатый – полукольцами, помидоры – ломтиками, чеснок измельчают. Подготовленные компоненты соединяют, заправляют майонезом.</w:t>
      </w:r>
    </w:p>
    <w:p w:rsidR="005B58BD" w:rsidRDefault="005B58BD" w:rsidP="0007704B">
      <w:pPr>
        <w:spacing w:line="360" w:lineRule="auto"/>
        <w:ind w:left="-360"/>
        <w:rPr>
          <w:sz w:val="28"/>
          <w:szCs w:val="28"/>
        </w:rPr>
      </w:pPr>
      <w:r w:rsidRPr="00D05F3D">
        <w:rPr>
          <w:sz w:val="28"/>
          <w:szCs w:val="28"/>
        </w:rPr>
        <w:t>При отпуске салат оформляют зеленью.</w:t>
      </w:r>
    </w:p>
    <w:p w:rsidR="00E43524" w:rsidRDefault="00E43524" w:rsidP="0007704B">
      <w:pPr>
        <w:ind w:left="-360"/>
        <w:jc w:val="center"/>
        <w:rPr>
          <w:sz w:val="28"/>
          <w:szCs w:val="28"/>
        </w:rPr>
      </w:pPr>
    </w:p>
    <w:p w:rsidR="00E43524" w:rsidRDefault="00E43524" w:rsidP="0007704B">
      <w:pPr>
        <w:ind w:left="-360"/>
        <w:jc w:val="center"/>
        <w:rPr>
          <w:sz w:val="28"/>
          <w:szCs w:val="28"/>
        </w:rPr>
      </w:pPr>
    </w:p>
    <w:p w:rsidR="00E43524" w:rsidRDefault="00E43524" w:rsidP="0007704B">
      <w:pPr>
        <w:ind w:left="-360"/>
        <w:jc w:val="center"/>
        <w:rPr>
          <w:sz w:val="28"/>
          <w:szCs w:val="28"/>
        </w:rPr>
      </w:pPr>
    </w:p>
    <w:p w:rsidR="00E43524" w:rsidRDefault="00E43524" w:rsidP="0007704B">
      <w:pPr>
        <w:ind w:left="-360"/>
        <w:jc w:val="center"/>
        <w:rPr>
          <w:sz w:val="28"/>
          <w:szCs w:val="28"/>
        </w:rPr>
      </w:pPr>
    </w:p>
    <w:p w:rsidR="00E43524" w:rsidRDefault="00E43524" w:rsidP="0007704B">
      <w:pPr>
        <w:ind w:left="-360"/>
        <w:jc w:val="center"/>
        <w:rPr>
          <w:sz w:val="28"/>
          <w:szCs w:val="28"/>
        </w:rPr>
      </w:pPr>
    </w:p>
    <w:p w:rsidR="00E43524" w:rsidRDefault="00E43524" w:rsidP="0007704B">
      <w:pPr>
        <w:ind w:left="-360"/>
        <w:jc w:val="center"/>
        <w:rPr>
          <w:sz w:val="28"/>
          <w:szCs w:val="28"/>
        </w:rPr>
      </w:pPr>
    </w:p>
    <w:p w:rsidR="00E43524" w:rsidRDefault="00E43524" w:rsidP="0007704B">
      <w:pPr>
        <w:ind w:left="-360"/>
        <w:jc w:val="center"/>
        <w:rPr>
          <w:sz w:val="28"/>
          <w:szCs w:val="28"/>
        </w:rPr>
      </w:pPr>
    </w:p>
    <w:p w:rsidR="00E43524" w:rsidRDefault="00E43524" w:rsidP="0007704B">
      <w:pPr>
        <w:ind w:left="-360"/>
        <w:jc w:val="center"/>
        <w:rPr>
          <w:sz w:val="28"/>
          <w:szCs w:val="28"/>
        </w:rPr>
      </w:pPr>
    </w:p>
    <w:p w:rsidR="00E43524" w:rsidRDefault="00E43524" w:rsidP="0007704B">
      <w:pPr>
        <w:ind w:left="-360"/>
        <w:jc w:val="center"/>
        <w:rPr>
          <w:sz w:val="28"/>
          <w:szCs w:val="28"/>
        </w:rPr>
      </w:pPr>
    </w:p>
    <w:p w:rsidR="00E43524" w:rsidRDefault="00E43524" w:rsidP="0007704B">
      <w:pPr>
        <w:ind w:left="-360"/>
        <w:jc w:val="center"/>
        <w:rPr>
          <w:sz w:val="28"/>
          <w:szCs w:val="28"/>
        </w:rPr>
      </w:pPr>
    </w:p>
    <w:p w:rsidR="00E43524" w:rsidRDefault="00E43524" w:rsidP="0007704B">
      <w:pPr>
        <w:ind w:left="-360"/>
        <w:jc w:val="center"/>
        <w:rPr>
          <w:sz w:val="28"/>
          <w:szCs w:val="28"/>
        </w:rPr>
      </w:pPr>
    </w:p>
    <w:p w:rsidR="00E43524" w:rsidRDefault="00E43524" w:rsidP="0007704B">
      <w:pPr>
        <w:ind w:left="-360"/>
        <w:rPr>
          <w:sz w:val="28"/>
          <w:szCs w:val="28"/>
        </w:rPr>
      </w:pPr>
    </w:p>
    <w:p w:rsidR="00FF5DF0" w:rsidRDefault="00FF5DF0" w:rsidP="0007704B">
      <w:pPr>
        <w:ind w:left="-360"/>
        <w:jc w:val="center"/>
        <w:rPr>
          <w:b/>
          <w:i/>
          <w:sz w:val="28"/>
          <w:szCs w:val="28"/>
        </w:rPr>
      </w:pPr>
    </w:p>
    <w:p w:rsidR="009053F7" w:rsidRDefault="009053F7" w:rsidP="0007704B">
      <w:pPr>
        <w:ind w:left="-360"/>
        <w:jc w:val="center"/>
        <w:rPr>
          <w:b/>
          <w:i/>
          <w:sz w:val="28"/>
          <w:szCs w:val="28"/>
        </w:rPr>
      </w:pPr>
    </w:p>
    <w:p w:rsidR="00C46EE1" w:rsidRPr="005B58BD" w:rsidRDefault="00C46EE1" w:rsidP="0007704B">
      <w:pPr>
        <w:ind w:left="-360"/>
        <w:jc w:val="center"/>
        <w:rPr>
          <w:b/>
          <w:i/>
          <w:sz w:val="28"/>
          <w:szCs w:val="28"/>
        </w:rPr>
      </w:pPr>
      <w:r w:rsidRPr="005B58BD">
        <w:rPr>
          <w:b/>
          <w:i/>
          <w:sz w:val="28"/>
          <w:szCs w:val="28"/>
        </w:rPr>
        <w:t>Список использованной литературы:</w:t>
      </w:r>
    </w:p>
    <w:p w:rsidR="00C46EE1" w:rsidRPr="000A75A3" w:rsidRDefault="00C46EE1" w:rsidP="0007704B">
      <w:pPr>
        <w:spacing w:line="360" w:lineRule="auto"/>
        <w:ind w:left="-360"/>
        <w:rPr>
          <w:sz w:val="28"/>
          <w:szCs w:val="28"/>
        </w:rPr>
      </w:pPr>
    </w:p>
    <w:p w:rsidR="00C46EE1" w:rsidRPr="000A75A3" w:rsidRDefault="00C46EE1" w:rsidP="0007704B">
      <w:pPr>
        <w:numPr>
          <w:ilvl w:val="0"/>
          <w:numId w:val="2"/>
        </w:numPr>
        <w:spacing w:line="360" w:lineRule="auto"/>
        <w:ind w:left="-360"/>
        <w:rPr>
          <w:sz w:val="28"/>
          <w:szCs w:val="28"/>
        </w:rPr>
      </w:pPr>
      <w:r w:rsidRPr="000A75A3">
        <w:rPr>
          <w:sz w:val="28"/>
          <w:szCs w:val="28"/>
        </w:rPr>
        <w:t xml:space="preserve">Сборник рецептур </w:t>
      </w:r>
    </w:p>
    <w:p w:rsidR="00DB73E8" w:rsidRPr="000A75A3" w:rsidRDefault="000F0A57" w:rsidP="0007704B">
      <w:pPr>
        <w:numPr>
          <w:ilvl w:val="0"/>
          <w:numId w:val="2"/>
        </w:numPr>
        <w:spacing w:line="360" w:lineRule="auto"/>
        <w:ind w:left="-360"/>
        <w:rPr>
          <w:sz w:val="28"/>
          <w:szCs w:val="28"/>
        </w:rPr>
      </w:pPr>
      <w:hyperlink r:id="rId21" w:history="1">
        <w:r w:rsidR="000A75A3" w:rsidRPr="000A75A3">
          <w:rPr>
            <w:rStyle w:val="a3"/>
            <w:sz w:val="28"/>
            <w:szCs w:val="28"/>
          </w:rPr>
          <w:t>http://ru.wikipedia.org/wiki/Плов</w:t>
        </w:r>
      </w:hyperlink>
    </w:p>
    <w:p w:rsidR="000A75A3" w:rsidRPr="000A75A3" w:rsidRDefault="000A75A3" w:rsidP="0007704B">
      <w:pPr>
        <w:numPr>
          <w:ilvl w:val="0"/>
          <w:numId w:val="2"/>
        </w:numPr>
        <w:spacing w:line="360" w:lineRule="auto"/>
        <w:ind w:left="-360"/>
        <w:rPr>
          <w:sz w:val="28"/>
          <w:szCs w:val="28"/>
        </w:rPr>
      </w:pPr>
      <w:r w:rsidRPr="000A75A3">
        <w:rPr>
          <w:sz w:val="28"/>
          <w:szCs w:val="28"/>
        </w:rPr>
        <w:t>Анфимова Н.А., Татарская Л.Л. «Кулинария: Учебник для начального проф. образования: Учебное пособие для сред. проф. образования».</w:t>
      </w:r>
    </w:p>
    <w:p w:rsidR="00C46EE1" w:rsidRPr="000A75A3" w:rsidRDefault="000A75A3" w:rsidP="0007704B">
      <w:pPr>
        <w:numPr>
          <w:ilvl w:val="0"/>
          <w:numId w:val="2"/>
        </w:numPr>
        <w:spacing w:line="360" w:lineRule="auto"/>
        <w:ind w:left="-360"/>
        <w:rPr>
          <w:sz w:val="28"/>
          <w:szCs w:val="28"/>
        </w:rPr>
      </w:pPr>
      <w:r w:rsidRPr="000A75A3">
        <w:rPr>
          <w:sz w:val="28"/>
          <w:szCs w:val="28"/>
        </w:rPr>
        <w:t>Матюхина З.П., Королькова Э.П. «Товароведение пищевых продуктов: Учебник для начального профессионального образования».</w:t>
      </w:r>
    </w:p>
    <w:p w:rsidR="000A75A3" w:rsidRDefault="000A75A3" w:rsidP="0007704B">
      <w:pPr>
        <w:numPr>
          <w:ilvl w:val="0"/>
          <w:numId w:val="2"/>
        </w:numPr>
        <w:spacing w:line="360" w:lineRule="auto"/>
        <w:ind w:left="-360"/>
        <w:rPr>
          <w:sz w:val="28"/>
          <w:szCs w:val="28"/>
        </w:rPr>
      </w:pPr>
      <w:r w:rsidRPr="000A75A3">
        <w:rPr>
          <w:sz w:val="28"/>
          <w:szCs w:val="28"/>
        </w:rPr>
        <w:t>Золин В.</w:t>
      </w:r>
      <w:r w:rsidR="00AE331F" w:rsidRPr="000A75A3">
        <w:rPr>
          <w:sz w:val="28"/>
          <w:szCs w:val="28"/>
        </w:rPr>
        <w:t>П.</w:t>
      </w:r>
      <w:r w:rsidRPr="000A75A3">
        <w:rPr>
          <w:sz w:val="28"/>
          <w:szCs w:val="28"/>
        </w:rPr>
        <w:t xml:space="preserve"> «Технологическое оборудование предприятий общественного питания: Учебник для начального профессионального образования».</w:t>
      </w:r>
    </w:p>
    <w:p w:rsidR="00AE331F" w:rsidRDefault="00AE331F" w:rsidP="0007704B">
      <w:pPr>
        <w:numPr>
          <w:ilvl w:val="0"/>
          <w:numId w:val="2"/>
        </w:numPr>
        <w:spacing w:line="360" w:lineRule="auto"/>
        <w:ind w:left="-360"/>
        <w:rPr>
          <w:sz w:val="28"/>
          <w:szCs w:val="28"/>
        </w:rPr>
      </w:pPr>
      <w:r>
        <w:rPr>
          <w:sz w:val="28"/>
          <w:szCs w:val="28"/>
        </w:rPr>
        <w:t>В. И. Ермакова «Основы кулинарии</w:t>
      </w:r>
      <w:r w:rsidR="008A13B5">
        <w:rPr>
          <w:sz w:val="28"/>
          <w:szCs w:val="28"/>
        </w:rPr>
        <w:t>: Учебное пособие для учащихся 11 класса», 1993.-192 с, Просвещение.</w:t>
      </w:r>
    </w:p>
    <w:p w:rsidR="00AE331F" w:rsidRPr="000A75A3" w:rsidRDefault="00AE331F" w:rsidP="0007704B">
      <w:pPr>
        <w:spacing w:line="360" w:lineRule="auto"/>
        <w:ind w:left="-360"/>
        <w:rPr>
          <w:sz w:val="28"/>
          <w:szCs w:val="28"/>
        </w:rPr>
      </w:pPr>
      <w:bookmarkStart w:id="0" w:name="_GoBack"/>
      <w:bookmarkEnd w:id="0"/>
    </w:p>
    <w:sectPr w:rsidR="00AE331F" w:rsidRPr="000A75A3" w:rsidSect="006E402A">
      <w:footerReference w:type="even" r:id="rId22"/>
      <w:footerReference w:type="default" r:id="rId23"/>
      <w:pgSz w:w="11906" w:h="16838"/>
      <w:pgMar w:top="899" w:right="850" w:bottom="719" w:left="1701" w:header="708" w:footer="708" w:gutter="0"/>
      <w:pgNumType w:start="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E61F8" w:rsidRDefault="00AE61F8">
      <w:r>
        <w:separator/>
      </w:r>
    </w:p>
  </w:endnote>
  <w:endnote w:type="continuationSeparator" w:id="0">
    <w:p w:rsidR="00AE61F8" w:rsidRDefault="00AE61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63AE4" w:rsidRDefault="00863AE4" w:rsidP="006E402A">
    <w:pPr>
      <w:pStyle w:val="a4"/>
      <w:framePr w:wrap="around" w:vAnchor="text" w:hAnchor="margin" w:xAlign="right" w:y="1"/>
      <w:rPr>
        <w:rStyle w:val="a5"/>
      </w:rPr>
    </w:pPr>
    <w:r>
      <w:rPr>
        <w:rStyle w:val="a5"/>
      </w:rPr>
      <w:fldChar w:fldCharType="begin"/>
    </w:r>
    <w:r>
      <w:rPr>
        <w:rStyle w:val="a5"/>
      </w:rPr>
      <w:instrText xml:space="preserve">PAGE  </w:instrText>
    </w:r>
    <w:r>
      <w:rPr>
        <w:rStyle w:val="a5"/>
      </w:rPr>
      <w:fldChar w:fldCharType="end"/>
    </w:r>
  </w:p>
  <w:p w:rsidR="00863AE4" w:rsidRDefault="00863AE4" w:rsidP="006E402A">
    <w:pPr>
      <w:pStyle w:val="a4"/>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E402A" w:rsidRDefault="006E402A" w:rsidP="00AE61F8">
    <w:pPr>
      <w:pStyle w:val="a4"/>
      <w:framePr w:wrap="around" w:vAnchor="text" w:hAnchor="margin" w:xAlign="right" w:y="1"/>
      <w:rPr>
        <w:rStyle w:val="a5"/>
      </w:rPr>
    </w:pPr>
    <w:r>
      <w:rPr>
        <w:rStyle w:val="a5"/>
      </w:rPr>
      <w:fldChar w:fldCharType="begin"/>
    </w:r>
    <w:r>
      <w:rPr>
        <w:rStyle w:val="a5"/>
      </w:rPr>
      <w:instrText xml:space="preserve">PAGE  </w:instrText>
    </w:r>
    <w:r>
      <w:rPr>
        <w:rStyle w:val="a5"/>
      </w:rPr>
      <w:fldChar w:fldCharType="separate"/>
    </w:r>
    <w:r w:rsidR="00A351CE">
      <w:rPr>
        <w:rStyle w:val="a5"/>
        <w:noProof/>
      </w:rPr>
      <w:t>1</w:t>
    </w:r>
    <w:r>
      <w:rPr>
        <w:rStyle w:val="a5"/>
      </w:rPr>
      <w:fldChar w:fldCharType="end"/>
    </w:r>
  </w:p>
  <w:p w:rsidR="006E402A" w:rsidRDefault="006E402A" w:rsidP="006E402A">
    <w:pPr>
      <w:pStyle w:val="a4"/>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E61F8" w:rsidRDefault="00AE61F8">
      <w:r>
        <w:separator/>
      </w:r>
    </w:p>
  </w:footnote>
  <w:footnote w:type="continuationSeparator" w:id="0">
    <w:p w:rsidR="00AE61F8" w:rsidRDefault="00AE61F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11.25pt;height:11.25pt" o:bullet="t">
        <v:imagedata r:id="rId1" o:title="mso1A"/>
      </v:shape>
    </w:pict>
  </w:numPicBullet>
  <w:abstractNum w:abstractNumId="0">
    <w:nsid w:val="06940054"/>
    <w:multiLevelType w:val="multilevel"/>
    <w:tmpl w:val="92148CB4"/>
    <w:lvl w:ilvl="0">
      <w:start w:val="2"/>
      <w:numFmt w:val="decimal"/>
      <w:lvlText w:val="%1."/>
      <w:lvlJc w:val="left"/>
      <w:pPr>
        <w:tabs>
          <w:tab w:val="num" w:pos="480"/>
        </w:tabs>
        <w:ind w:left="480" w:hanging="48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2160"/>
        </w:tabs>
        <w:ind w:left="-2160" w:hanging="1440"/>
      </w:pPr>
      <w:rPr>
        <w:rFonts w:hint="default"/>
      </w:rPr>
    </w:lvl>
    <w:lvl w:ilvl="6">
      <w:start w:val="1"/>
      <w:numFmt w:val="decimal"/>
      <w:lvlText w:val="%1.%2.%3.%4.%5.%6.%7."/>
      <w:lvlJc w:val="left"/>
      <w:pPr>
        <w:tabs>
          <w:tab w:val="num" w:pos="-2520"/>
        </w:tabs>
        <w:ind w:left="-2520" w:hanging="1800"/>
      </w:pPr>
      <w:rPr>
        <w:rFonts w:hint="default"/>
      </w:rPr>
    </w:lvl>
    <w:lvl w:ilvl="7">
      <w:start w:val="1"/>
      <w:numFmt w:val="decimal"/>
      <w:lvlText w:val="%1.%2.%3.%4.%5.%6.%7.%8."/>
      <w:lvlJc w:val="left"/>
      <w:pPr>
        <w:tabs>
          <w:tab w:val="num" w:pos="-2880"/>
        </w:tabs>
        <w:ind w:left="-2880" w:hanging="2160"/>
      </w:pPr>
      <w:rPr>
        <w:rFonts w:hint="default"/>
      </w:rPr>
    </w:lvl>
    <w:lvl w:ilvl="8">
      <w:start w:val="1"/>
      <w:numFmt w:val="decimal"/>
      <w:lvlText w:val="%1.%2.%3.%4.%5.%6.%7.%8.%9."/>
      <w:lvlJc w:val="left"/>
      <w:pPr>
        <w:tabs>
          <w:tab w:val="num" w:pos="-3600"/>
        </w:tabs>
        <w:ind w:left="-3600" w:hanging="2160"/>
      </w:pPr>
      <w:rPr>
        <w:rFonts w:hint="default"/>
      </w:rPr>
    </w:lvl>
  </w:abstractNum>
  <w:abstractNum w:abstractNumId="1">
    <w:nsid w:val="0848521A"/>
    <w:multiLevelType w:val="multilevel"/>
    <w:tmpl w:val="AFAAACF6"/>
    <w:lvl w:ilvl="0">
      <w:start w:val="1"/>
      <w:numFmt w:val="bullet"/>
      <w:lvlText w:val=""/>
      <w:lvlPicBulletId w:val="0"/>
      <w:lvlJc w:val="left"/>
      <w:pPr>
        <w:tabs>
          <w:tab w:val="num" w:pos="0"/>
        </w:tabs>
        <w:ind w:left="0" w:hanging="360"/>
      </w:pPr>
      <w:rPr>
        <w:rFonts w:ascii="Symbol" w:hAnsi="Symbol" w:hint="default"/>
      </w:rPr>
    </w:lvl>
    <w:lvl w:ilvl="1">
      <w:start w:val="1"/>
      <w:numFmt w:val="bullet"/>
      <w:lvlText w:val="o"/>
      <w:lvlJc w:val="left"/>
      <w:pPr>
        <w:tabs>
          <w:tab w:val="num" w:pos="720"/>
        </w:tabs>
        <w:ind w:left="720" w:hanging="360"/>
      </w:pPr>
      <w:rPr>
        <w:rFonts w:ascii="Courier New" w:hAnsi="Courier New" w:cs="Courier New" w:hint="default"/>
      </w:rPr>
    </w:lvl>
    <w:lvl w:ilvl="2">
      <w:start w:val="1"/>
      <w:numFmt w:val="bullet"/>
      <w:lvlText w:val=""/>
      <w:lvlJc w:val="left"/>
      <w:pPr>
        <w:tabs>
          <w:tab w:val="num" w:pos="1440"/>
        </w:tabs>
        <w:ind w:left="1440" w:hanging="360"/>
      </w:pPr>
      <w:rPr>
        <w:rFonts w:ascii="Wingdings" w:hAnsi="Wingdings" w:hint="default"/>
      </w:rPr>
    </w:lvl>
    <w:lvl w:ilvl="3">
      <w:start w:val="1"/>
      <w:numFmt w:val="bullet"/>
      <w:lvlText w:val=""/>
      <w:lvlJc w:val="left"/>
      <w:pPr>
        <w:tabs>
          <w:tab w:val="num" w:pos="2160"/>
        </w:tabs>
        <w:ind w:left="2160" w:hanging="360"/>
      </w:pPr>
      <w:rPr>
        <w:rFonts w:ascii="Symbol" w:hAnsi="Symbol" w:hint="default"/>
      </w:rPr>
    </w:lvl>
    <w:lvl w:ilvl="4">
      <w:start w:val="1"/>
      <w:numFmt w:val="bullet"/>
      <w:lvlText w:val="o"/>
      <w:lvlJc w:val="left"/>
      <w:pPr>
        <w:tabs>
          <w:tab w:val="num" w:pos="2880"/>
        </w:tabs>
        <w:ind w:left="2880" w:hanging="360"/>
      </w:pPr>
      <w:rPr>
        <w:rFonts w:ascii="Courier New" w:hAnsi="Courier New" w:cs="Courier New" w:hint="default"/>
      </w:rPr>
    </w:lvl>
    <w:lvl w:ilvl="5">
      <w:start w:val="1"/>
      <w:numFmt w:val="bullet"/>
      <w:lvlText w:val=""/>
      <w:lvlJc w:val="left"/>
      <w:pPr>
        <w:tabs>
          <w:tab w:val="num" w:pos="3600"/>
        </w:tabs>
        <w:ind w:left="3600" w:hanging="360"/>
      </w:pPr>
      <w:rPr>
        <w:rFonts w:ascii="Wingdings" w:hAnsi="Wingdings" w:hint="default"/>
      </w:rPr>
    </w:lvl>
    <w:lvl w:ilvl="6">
      <w:start w:val="1"/>
      <w:numFmt w:val="bullet"/>
      <w:lvlText w:val=""/>
      <w:lvlJc w:val="left"/>
      <w:pPr>
        <w:tabs>
          <w:tab w:val="num" w:pos="4320"/>
        </w:tabs>
        <w:ind w:left="4320" w:hanging="360"/>
      </w:pPr>
      <w:rPr>
        <w:rFonts w:ascii="Symbol" w:hAnsi="Symbol" w:hint="default"/>
      </w:rPr>
    </w:lvl>
    <w:lvl w:ilvl="7">
      <w:start w:val="1"/>
      <w:numFmt w:val="bullet"/>
      <w:lvlText w:val="o"/>
      <w:lvlJc w:val="left"/>
      <w:pPr>
        <w:tabs>
          <w:tab w:val="num" w:pos="5040"/>
        </w:tabs>
        <w:ind w:left="5040" w:hanging="360"/>
      </w:pPr>
      <w:rPr>
        <w:rFonts w:ascii="Courier New" w:hAnsi="Courier New" w:cs="Courier New" w:hint="default"/>
      </w:rPr>
    </w:lvl>
    <w:lvl w:ilvl="8">
      <w:start w:val="1"/>
      <w:numFmt w:val="bullet"/>
      <w:lvlText w:val=""/>
      <w:lvlJc w:val="left"/>
      <w:pPr>
        <w:tabs>
          <w:tab w:val="num" w:pos="5760"/>
        </w:tabs>
        <w:ind w:left="5760" w:hanging="360"/>
      </w:pPr>
      <w:rPr>
        <w:rFonts w:ascii="Wingdings" w:hAnsi="Wingdings" w:hint="default"/>
      </w:rPr>
    </w:lvl>
  </w:abstractNum>
  <w:abstractNum w:abstractNumId="2">
    <w:nsid w:val="10FD5CE0"/>
    <w:multiLevelType w:val="hybridMultilevel"/>
    <w:tmpl w:val="E48699A6"/>
    <w:lvl w:ilvl="0" w:tplc="0419000B">
      <w:start w:val="1"/>
      <w:numFmt w:val="bullet"/>
      <w:lvlText w:val=""/>
      <w:lvlJc w:val="left"/>
      <w:pPr>
        <w:tabs>
          <w:tab w:val="num" w:pos="-540"/>
        </w:tabs>
        <w:ind w:left="-540" w:hanging="360"/>
      </w:pPr>
      <w:rPr>
        <w:rFonts w:ascii="Wingdings" w:hAnsi="Wingdings" w:hint="default"/>
      </w:rPr>
    </w:lvl>
    <w:lvl w:ilvl="1" w:tplc="04190003" w:tentative="1">
      <w:start w:val="1"/>
      <w:numFmt w:val="bullet"/>
      <w:lvlText w:val="o"/>
      <w:lvlJc w:val="left"/>
      <w:pPr>
        <w:tabs>
          <w:tab w:val="num" w:pos="180"/>
        </w:tabs>
        <w:ind w:left="180" w:hanging="360"/>
      </w:pPr>
      <w:rPr>
        <w:rFonts w:ascii="Courier New" w:hAnsi="Courier New" w:cs="Courier New" w:hint="default"/>
      </w:rPr>
    </w:lvl>
    <w:lvl w:ilvl="2" w:tplc="04190005" w:tentative="1">
      <w:start w:val="1"/>
      <w:numFmt w:val="bullet"/>
      <w:lvlText w:val=""/>
      <w:lvlJc w:val="left"/>
      <w:pPr>
        <w:tabs>
          <w:tab w:val="num" w:pos="900"/>
        </w:tabs>
        <w:ind w:left="900" w:hanging="360"/>
      </w:pPr>
      <w:rPr>
        <w:rFonts w:ascii="Wingdings" w:hAnsi="Wingdings" w:hint="default"/>
      </w:rPr>
    </w:lvl>
    <w:lvl w:ilvl="3" w:tplc="04190001" w:tentative="1">
      <w:start w:val="1"/>
      <w:numFmt w:val="bullet"/>
      <w:lvlText w:val=""/>
      <w:lvlJc w:val="left"/>
      <w:pPr>
        <w:tabs>
          <w:tab w:val="num" w:pos="1620"/>
        </w:tabs>
        <w:ind w:left="1620" w:hanging="360"/>
      </w:pPr>
      <w:rPr>
        <w:rFonts w:ascii="Symbol" w:hAnsi="Symbol" w:hint="default"/>
      </w:rPr>
    </w:lvl>
    <w:lvl w:ilvl="4" w:tplc="04190003" w:tentative="1">
      <w:start w:val="1"/>
      <w:numFmt w:val="bullet"/>
      <w:lvlText w:val="o"/>
      <w:lvlJc w:val="left"/>
      <w:pPr>
        <w:tabs>
          <w:tab w:val="num" w:pos="2340"/>
        </w:tabs>
        <w:ind w:left="2340" w:hanging="360"/>
      </w:pPr>
      <w:rPr>
        <w:rFonts w:ascii="Courier New" w:hAnsi="Courier New" w:cs="Courier New" w:hint="default"/>
      </w:rPr>
    </w:lvl>
    <w:lvl w:ilvl="5" w:tplc="04190005" w:tentative="1">
      <w:start w:val="1"/>
      <w:numFmt w:val="bullet"/>
      <w:lvlText w:val=""/>
      <w:lvlJc w:val="left"/>
      <w:pPr>
        <w:tabs>
          <w:tab w:val="num" w:pos="3060"/>
        </w:tabs>
        <w:ind w:left="3060" w:hanging="360"/>
      </w:pPr>
      <w:rPr>
        <w:rFonts w:ascii="Wingdings" w:hAnsi="Wingdings" w:hint="default"/>
      </w:rPr>
    </w:lvl>
    <w:lvl w:ilvl="6" w:tplc="04190001" w:tentative="1">
      <w:start w:val="1"/>
      <w:numFmt w:val="bullet"/>
      <w:lvlText w:val=""/>
      <w:lvlJc w:val="left"/>
      <w:pPr>
        <w:tabs>
          <w:tab w:val="num" w:pos="3780"/>
        </w:tabs>
        <w:ind w:left="3780" w:hanging="360"/>
      </w:pPr>
      <w:rPr>
        <w:rFonts w:ascii="Symbol" w:hAnsi="Symbol" w:hint="default"/>
      </w:rPr>
    </w:lvl>
    <w:lvl w:ilvl="7" w:tplc="04190003" w:tentative="1">
      <w:start w:val="1"/>
      <w:numFmt w:val="bullet"/>
      <w:lvlText w:val="o"/>
      <w:lvlJc w:val="left"/>
      <w:pPr>
        <w:tabs>
          <w:tab w:val="num" w:pos="4500"/>
        </w:tabs>
        <w:ind w:left="4500" w:hanging="360"/>
      </w:pPr>
      <w:rPr>
        <w:rFonts w:ascii="Courier New" w:hAnsi="Courier New" w:cs="Courier New" w:hint="default"/>
      </w:rPr>
    </w:lvl>
    <w:lvl w:ilvl="8" w:tplc="04190005" w:tentative="1">
      <w:start w:val="1"/>
      <w:numFmt w:val="bullet"/>
      <w:lvlText w:val=""/>
      <w:lvlJc w:val="left"/>
      <w:pPr>
        <w:tabs>
          <w:tab w:val="num" w:pos="5220"/>
        </w:tabs>
        <w:ind w:left="5220" w:hanging="360"/>
      </w:pPr>
      <w:rPr>
        <w:rFonts w:ascii="Wingdings" w:hAnsi="Wingdings" w:hint="default"/>
      </w:rPr>
    </w:lvl>
  </w:abstractNum>
  <w:abstractNum w:abstractNumId="3">
    <w:nsid w:val="30E15209"/>
    <w:multiLevelType w:val="hybridMultilevel"/>
    <w:tmpl w:val="CADCF340"/>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360"/>
        </w:tabs>
        <w:ind w:left="360" w:hanging="360"/>
      </w:pPr>
    </w:lvl>
    <w:lvl w:ilvl="2" w:tplc="0419001B" w:tentative="1">
      <w:start w:val="1"/>
      <w:numFmt w:val="lowerRoman"/>
      <w:lvlText w:val="%3."/>
      <w:lvlJc w:val="right"/>
      <w:pPr>
        <w:tabs>
          <w:tab w:val="num" w:pos="1080"/>
        </w:tabs>
        <w:ind w:left="1080" w:hanging="180"/>
      </w:pPr>
    </w:lvl>
    <w:lvl w:ilvl="3" w:tplc="0419000F" w:tentative="1">
      <w:start w:val="1"/>
      <w:numFmt w:val="decimal"/>
      <w:lvlText w:val="%4."/>
      <w:lvlJc w:val="left"/>
      <w:pPr>
        <w:tabs>
          <w:tab w:val="num" w:pos="1800"/>
        </w:tabs>
        <w:ind w:left="1800" w:hanging="360"/>
      </w:pPr>
    </w:lvl>
    <w:lvl w:ilvl="4" w:tplc="04190019" w:tentative="1">
      <w:start w:val="1"/>
      <w:numFmt w:val="lowerLetter"/>
      <w:lvlText w:val="%5."/>
      <w:lvlJc w:val="left"/>
      <w:pPr>
        <w:tabs>
          <w:tab w:val="num" w:pos="2520"/>
        </w:tabs>
        <w:ind w:left="2520" w:hanging="360"/>
      </w:pPr>
    </w:lvl>
    <w:lvl w:ilvl="5" w:tplc="0419001B" w:tentative="1">
      <w:start w:val="1"/>
      <w:numFmt w:val="lowerRoman"/>
      <w:lvlText w:val="%6."/>
      <w:lvlJc w:val="right"/>
      <w:pPr>
        <w:tabs>
          <w:tab w:val="num" w:pos="3240"/>
        </w:tabs>
        <w:ind w:left="3240" w:hanging="180"/>
      </w:pPr>
    </w:lvl>
    <w:lvl w:ilvl="6" w:tplc="0419000F" w:tentative="1">
      <w:start w:val="1"/>
      <w:numFmt w:val="decimal"/>
      <w:lvlText w:val="%7."/>
      <w:lvlJc w:val="left"/>
      <w:pPr>
        <w:tabs>
          <w:tab w:val="num" w:pos="3960"/>
        </w:tabs>
        <w:ind w:left="3960" w:hanging="360"/>
      </w:pPr>
    </w:lvl>
    <w:lvl w:ilvl="7" w:tplc="04190019" w:tentative="1">
      <w:start w:val="1"/>
      <w:numFmt w:val="lowerLetter"/>
      <w:lvlText w:val="%8."/>
      <w:lvlJc w:val="left"/>
      <w:pPr>
        <w:tabs>
          <w:tab w:val="num" w:pos="4680"/>
        </w:tabs>
        <w:ind w:left="4680" w:hanging="360"/>
      </w:pPr>
    </w:lvl>
    <w:lvl w:ilvl="8" w:tplc="0419001B" w:tentative="1">
      <w:start w:val="1"/>
      <w:numFmt w:val="lowerRoman"/>
      <w:lvlText w:val="%9."/>
      <w:lvlJc w:val="right"/>
      <w:pPr>
        <w:tabs>
          <w:tab w:val="num" w:pos="5400"/>
        </w:tabs>
        <w:ind w:left="5400" w:hanging="180"/>
      </w:pPr>
    </w:lvl>
  </w:abstractNum>
  <w:abstractNum w:abstractNumId="4">
    <w:nsid w:val="32B17CDF"/>
    <w:multiLevelType w:val="hybridMultilevel"/>
    <w:tmpl w:val="21145136"/>
    <w:lvl w:ilvl="0" w:tplc="D7544D18">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0"/>
        </w:tabs>
        <w:ind w:left="0" w:hanging="360"/>
      </w:pPr>
    </w:lvl>
    <w:lvl w:ilvl="2" w:tplc="0419001B" w:tentative="1">
      <w:start w:val="1"/>
      <w:numFmt w:val="lowerRoman"/>
      <w:lvlText w:val="%3."/>
      <w:lvlJc w:val="right"/>
      <w:pPr>
        <w:tabs>
          <w:tab w:val="num" w:pos="720"/>
        </w:tabs>
        <w:ind w:left="720" w:hanging="180"/>
      </w:pPr>
    </w:lvl>
    <w:lvl w:ilvl="3" w:tplc="0419000F" w:tentative="1">
      <w:start w:val="1"/>
      <w:numFmt w:val="decimal"/>
      <w:lvlText w:val="%4."/>
      <w:lvlJc w:val="left"/>
      <w:pPr>
        <w:tabs>
          <w:tab w:val="num" w:pos="1440"/>
        </w:tabs>
        <w:ind w:left="1440" w:hanging="360"/>
      </w:pPr>
    </w:lvl>
    <w:lvl w:ilvl="4" w:tplc="04190019" w:tentative="1">
      <w:start w:val="1"/>
      <w:numFmt w:val="lowerLetter"/>
      <w:lvlText w:val="%5."/>
      <w:lvlJc w:val="left"/>
      <w:pPr>
        <w:tabs>
          <w:tab w:val="num" w:pos="2160"/>
        </w:tabs>
        <w:ind w:left="2160" w:hanging="360"/>
      </w:pPr>
    </w:lvl>
    <w:lvl w:ilvl="5" w:tplc="0419001B" w:tentative="1">
      <w:start w:val="1"/>
      <w:numFmt w:val="lowerRoman"/>
      <w:lvlText w:val="%6."/>
      <w:lvlJc w:val="right"/>
      <w:pPr>
        <w:tabs>
          <w:tab w:val="num" w:pos="2880"/>
        </w:tabs>
        <w:ind w:left="2880" w:hanging="180"/>
      </w:pPr>
    </w:lvl>
    <w:lvl w:ilvl="6" w:tplc="0419000F" w:tentative="1">
      <w:start w:val="1"/>
      <w:numFmt w:val="decimal"/>
      <w:lvlText w:val="%7."/>
      <w:lvlJc w:val="left"/>
      <w:pPr>
        <w:tabs>
          <w:tab w:val="num" w:pos="3600"/>
        </w:tabs>
        <w:ind w:left="3600" w:hanging="360"/>
      </w:pPr>
    </w:lvl>
    <w:lvl w:ilvl="7" w:tplc="04190019" w:tentative="1">
      <w:start w:val="1"/>
      <w:numFmt w:val="lowerLetter"/>
      <w:lvlText w:val="%8."/>
      <w:lvlJc w:val="left"/>
      <w:pPr>
        <w:tabs>
          <w:tab w:val="num" w:pos="4320"/>
        </w:tabs>
        <w:ind w:left="4320" w:hanging="360"/>
      </w:pPr>
    </w:lvl>
    <w:lvl w:ilvl="8" w:tplc="0419001B" w:tentative="1">
      <w:start w:val="1"/>
      <w:numFmt w:val="lowerRoman"/>
      <w:lvlText w:val="%9."/>
      <w:lvlJc w:val="right"/>
      <w:pPr>
        <w:tabs>
          <w:tab w:val="num" w:pos="5040"/>
        </w:tabs>
        <w:ind w:left="5040" w:hanging="180"/>
      </w:pPr>
    </w:lvl>
  </w:abstractNum>
  <w:abstractNum w:abstractNumId="5">
    <w:nsid w:val="38A55AA3"/>
    <w:multiLevelType w:val="hybridMultilevel"/>
    <w:tmpl w:val="F1C6F85A"/>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360"/>
        </w:tabs>
        <w:ind w:left="360" w:hanging="360"/>
      </w:pPr>
    </w:lvl>
    <w:lvl w:ilvl="2" w:tplc="0419001B" w:tentative="1">
      <w:start w:val="1"/>
      <w:numFmt w:val="lowerRoman"/>
      <w:lvlText w:val="%3."/>
      <w:lvlJc w:val="right"/>
      <w:pPr>
        <w:tabs>
          <w:tab w:val="num" w:pos="1080"/>
        </w:tabs>
        <w:ind w:left="1080" w:hanging="180"/>
      </w:pPr>
    </w:lvl>
    <w:lvl w:ilvl="3" w:tplc="0419000F" w:tentative="1">
      <w:start w:val="1"/>
      <w:numFmt w:val="decimal"/>
      <w:lvlText w:val="%4."/>
      <w:lvlJc w:val="left"/>
      <w:pPr>
        <w:tabs>
          <w:tab w:val="num" w:pos="1800"/>
        </w:tabs>
        <w:ind w:left="1800" w:hanging="360"/>
      </w:pPr>
    </w:lvl>
    <w:lvl w:ilvl="4" w:tplc="04190019" w:tentative="1">
      <w:start w:val="1"/>
      <w:numFmt w:val="lowerLetter"/>
      <w:lvlText w:val="%5."/>
      <w:lvlJc w:val="left"/>
      <w:pPr>
        <w:tabs>
          <w:tab w:val="num" w:pos="2520"/>
        </w:tabs>
        <w:ind w:left="2520" w:hanging="360"/>
      </w:pPr>
    </w:lvl>
    <w:lvl w:ilvl="5" w:tplc="0419001B" w:tentative="1">
      <w:start w:val="1"/>
      <w:numFmt w:val="lowerRoman"/>
      <w:lvlText w:val="%6."/>
      <w:lvlJc w:val="right"/>
      <w:pPr>
        <w:tabs>
          <w:tab w:val="num" w:pos="3240"/>
        </w:tabs>
        <w:ind w:left="3240" w:hanging="180"/>
      </w:pPr>
    </w:lvl>
    <w:lvl w:ilvl="6" w:tplc="0419000F" w:tentative="1">
      <w:start w:val="1"/>
      <w:numFmt w:val="decimal"/>
      <w:lvlText w:val="%7."/>
      <w:lvlJc w:val="left"/>
      <w:pPr>
        <w:tabs>
          <w:tab w:val="num" w:pos="3960"/>
        </w:tabs>
        <w:ind w:left="3960" w:hanging="360"/>
      </w:pPr>
    </w:lvl>
    <w:lvl w:ilvl="7" w:tplc="04190019" w:tentative="1">
      <w:start w:val="1"/>
      <w:numFmt w:val="lowerLetter"/>
      <w:lvlText w:val="%8."/>
      <w:lvlJc w:val="left"/>
      <w:pPr>
        <w:tabs>
          <w:tab w:val="num" w:pos="4680"/>
        </w:tabs>
        <w:ind w:left="4680" w:hanging="360"/>
      </w:pPr>
    </w:lvl>
    <w:lvl w:ilvl="8" w:tplc="0419001B" w:tentative="1">
      <w:start w:val="1"/>
      <w:numFmt w:val="lowerRoman"/>
      <w:lvlText w:val="%9."/>
      <w:lvlJc w:val="right"/>
      <w:pPr>
        <w:tabs>
          <w:tab w:val="num" w:pos="5400"/>
        </w:tabs>
        <w:ind w:left="5400" w:hanging="180"/>
      </w:pPr>
    </w:lvl>
  </w:abstractNum>
  <w:abstractNum w:abstractNumId="6">
    <w:nsid w:val="38A55EF0"/>
    <w:multiLevelType w:val="hybridMultilevel"/>
    <w:tmpl w:val="53681E74"/>
    <w:lvl w:ilvl="0" w:tplc="F878DC48">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0"/>
        </w:tabs>
        <w:ind w:left="0" w:hanging="360"/>
      </w:pPr>
    </w:lvl>
    <w:lvl w:ilvl="2" w:tplc="0419001B" w:tentative="1">
      <w:start w:val="1"/>
      <w:numFmt w:val="lowerRoman"/>
      <w:lvlText w:val="%3."/>
      <w:lvlJc w:val="right"/>
      <w:pPr>
        <w:tabs>
          <w:tab w:val="num" w:pos="720"/>
        </w:tabs>
        <w:ind w:left="720" w:hanging="180"/>
      </w:pPr>
    </w:lvl>
    <w:lvl w:ilvl="3" w:tplc="0419000F" w:tentative="1">
      <w:start w:val="1"/>
      <w:numFmt w:val="decimal"/>
      <w:lvlText w:val="%4."/>
      <w:lvlJc w:val="left"/>
      <w:pPr>
        <w:tabs>
          <w:tab w:val="num" w:pos="1440"/>
        </w:tabs>
        <w:ind w:left="1440" w:hanging="360"/>
      </w:pPr>
    </w:lvl>
    <w:lvl w:ilvl="4" w:tplc="04190019" w:tentative="1">
      <w:start w:val="1"/>
      <w:numFmt w:val="lowerLetter"/>
      <w:lvlText w:val="%5."/>
      <w:lvlJc w:val="left"/>
      <w:pPr>
        <w:tabs>
          <w:tab w:val="num" w:pos="2160"/>
        </w:tabs>
        <w:ind w:left="2160" w:hanging="360"/>
      </w:pPr>
    </w:lvl>
    <w:lvl w:ilvl="5" w:tplc="0419001B" w:tentative="1">
      <w:start w:val="1"/>
      <w:numFmt w:val="lowerRoman"/>
      <w:lvlText w:val="%6."/>
      <w:lvlJc w:val="right"/>
      <w:pPr>
        <w:tabs>
          <w:tab w:val="num" w:pos="2880"/>
        </w:tabs>
        <w:ind w:left="2880" w:hanging="180"/>
      </w:pPr>
    </w:lvl>
    <w:lvl w:ilvl="6" w:tplc="0419000F" w:tentative="1">
      <w:start w:val="1"/>
      <w:numFmt w:val="decimal"/>
      <w:lvlText w:val="%7."/>
      <w:lvlJc w:val="left"/>
      <w:pPr>
        <w:tabs>
          <w:tab w:val="num" w:pos="3600"/>
        </w:tabs>
        <w:ind w:left="3600" w:hanging="360"/>
      </w:pPr>
    </w:lvl>
    <w:lvl w:ilvl="7" w:tplc="04190019" w:tentative="1">
      <w:start w:val="1"/>
      <w:numFmt w:val="lowerLetter"/>
      <w:lvlText w:val="%8."/>
      <w:lvlJc w:val="left"/>
      <w:pPr>
        <w:tabs>
          <w:tab w:val="num" w:pos="4320"/>
        </w:tabs>
        <w:ind w:left="4320" w:hanging="360"/>
      </w:pPr>
    </w:lvl>
    <w:lvl w:ilvl="8" w:tplc="0419001B" w:tentative="1">
      <w:start w:val="1"/>
      <w:numFmt w:val="lowerRoman"/>
      <w:lvlText w:val="%9."/>
      <w:lvlJc w:val="right"/>
      <w:pPr>
        <w:tabs>
          <w:tab w:val="num" w:pos="5040"/>
        </w:tabs>
        <w:ind w:left="5040" w:hanging="180"/>
      </w:pPr>
    </w:lvl>
  </w:abstractNum>
  <w:abstractNum w:abstractNumId="7">
    <w:nsid w:val="43DB6614"/>
    <w:multiLevelType w:val="hybridMultilevel"/>
    <w:tmpl w:val="909079B2"/>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360"/>
        </w:tabs>
        <w:ind w:left="360" w:hanging="360"/>
      </w:pPr>
      <w:rPr>
        <w:rFonts w:ascii="Courier New" w:hAnsi="Courier New" w:cs="Courier New" w:hint="default"/>
      </w:rPr>
    </w:lvl>
    <w:lvl w:ilvl="2" w:tplc="04190005" w:tentative="1">
      <w:start w:val="1"/>
      <w:numFmt w:val="bullet"/>
      <w:lvlText w:val=""/>
      <w:lvlJc w:val="left"/>
      <w:pPr>
        <w:tabs>
          <w:tab w:val="num" w:pos="1080"/>
        </w:tabs>
        <w:ind w:left="1080" w:hanging="360"/>
      </w:pPr>
      <w:rPr>
        <w:rFonts w:ascii="Wingdings" w:hAnsi="Wingdings" w:hint="default"/>
      </w:rPr>
    </w:lvl>
    <w:lvl w:ilvl="3" w:tplc="04190001" w:tentative="1">
      <w:start w:val="1"/>
      <w:numFmt w:val="bullet"/>
      <w:lvlText w:val=""/>
      <w:lvlJc w:val="left"/>
      <w:pPr>
        <w:tabs>
          <w:tab w:val="num" w:pos="1800"/>
        </w:tabs>
        <w:ind w:left="1800" w:hanging="360"/>
      </w:pPr>
      <w:rPr>
        <w:rFonts w:ascii="Symbol" w:hAnsi="Symbol" w:hint="default"/>
      </w:rPr>
    </w:lvl>
    <w:lvl w:ilvl="4" w:tplc="04190003" w:tentative="1">
      <w:start w:val="1"/>
      <w:numFmt w:val="bullet"/>
      <w:lvlText w:val="o"/>
      <w:lvlJc w:val="left"/>
      <w:pPr>
        <w:tabs>
          <w:tab w:val="num" w:pos="2520"/>
        </w:tabs>
        <w:ind w:left="2520" w:hanging="360"/>
      </w:pPr>
      <w:rPr>
        <w:rFonts w:ascii="Courier New" w:hAnsi="Courier New" w:cs="Courier New" w:hint="default"/>
      </w:rPr>
    </w:lvl>
    <w:lvl w:ilvl="5" w:tplc="04190005" w:tentative="1">
      <w:start w:val="1"/>
      <w:numFmt w:val="bullet"/>
      <w:lvlText w:val=""/>
      <w:lvlJc w:val="left"/>
      <w:pPr>
        <w:tabs>
          <w:tab w:val="num" w:pos="3240"/>
        </w:tabs>
        <w:ind w:left="3240" w:hanging="360"/>
      </w:pPr>
      <w:rPr>
        <w:rFonts w:ascii="Wingdings" w:hAnsi="Wingdings" w:hint="default"/>
      </w:rPr>
    </w:lvl>
    <w:lvl w:ilvl="6" w:tplc="04190001" w:tentative="1">
      <w:start w:val="1"/>
      <w:numFmt w:val="bullet"/>
      <w:lvlText w:val=""/>
      <w:lvlJc w:val="left"/>
      <w:pPr>
        <w:tabs>
          <w:tab w:val="num" w:pos="3960"/>
        </w:tabs>
        <w:ind w:left="3960" w:hanging="360"/>
      </w:pPr>
      <w:rPr>
        <w:rFonts w:ascii="Symbol" w:hAnsi="Symbol" w:hint="default"/>
      </w:rPr>
    </w:lvl>
    <w:lvl w:ilvl="7" w:tplc="04190003" w:tentative="1">
      <w:start w:val="1"/>
      <w:numFmt w:val="bullet"/>
      <w:lvlText w:val="o"/>
      <w:lvlJc w:val="left"/>
      <w:pPr>
        <w:tabs>
          <w:tab w:val="num" w:pos="4680"/>
        </w:tabs>
        <w:ind w:left="4680" w:hanging="360"/>
      </w:pPr>
      <w:rPr>
        <w:rFonts w:ascii="Courier New" w:hAnsi="Courier New" w:cs="Courier New" w:hint="default"/>
      </w:rPr>
    </w:lvl>
    <w:lvl w:ilvl="8" w:tplc="04190005" w:tentative="1">
      <w:start w:val="1"/>
      <w:numFmt w:val="bullet"/>
      <w:lvlText w:val=""/>
      <w:lvlJc w:val="left"/>
      <w:pPr>
        <w:tabs>
          <w:tab w:val="num" w:pos="5400"/>
        </w:tabs>
        <w:ind w:left="5400" w:hanging="360"/>
      </w:pPr>
      <w:rPr>
        <w:rFonts w:ascii="Wingdings" w:hAnsi="Wingdings" w:hint="default"/>
      </w:rPr>
    </w:lvl>
  </w:abstractNum>
  <w:abstractNum w:abstractNumId="8">
    <w:nsid w:val="4A5D03EE"/>
    <w:multiLevelType w:val="multilevel"/>
    <w:tmpl w:val="F8BCCE6C"/>
    <w:lvl w:ilvl="0">
      <w:start w:val="2"/>
      <w:numFmt w:val="decimal"/>
      <w:lvlText w:val="%1"/>
      <w:lvlJc w:val="left"/>
      <w:pPr>
        <w:tabs>
          <w:tab w:val="num" w:pos="405"/>
        </w:tabs>
        <w:ind w:left="405" w:hanging="405"/>
      </w:pPr>
      <w:rPr>
        <w:rFonts w:hint="default"/>
      </w:rPr>
    </w:lvl>
    <w:lvl w:ilvl="1">
      <w:start w:val="2"/>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2160"/>
        </w:tabs>
        <w:ind w:left="-2160" w:hanging="1440"/>
      </w:pPr>
      <w:rPr>
        <w:rFonts w:hint="default"/>
      </w:rPr>
    </w:lvl>
    <w:lvl w:ilvl="6">
      <w:start w:val="1"/>
      <w:numFmt w:val="decimal"/>
      <w:lvlText w:val="%1.%2.%3.%4.%5.%6.%7"/>
      <w:lvlJc w:val="left"/>
      <w:pPr>
        <w:tabs>
          <w:tab w:val="num" w:pos="-2520"/>
        </w:tabs>
        <w:ind w:left="-2520" w:hanging="1800"/>
      </w:pPr>
      <w:rPr>
        <w:rFonts w:hint="default"/>
      </w:rPr>
    </w:lvl>
    <w:lvl w:ilvl="7">
      <w:start w:val="1"/>
      <w:numFmt w:val="decimal"/>
      <w:lvlText w:val="%1.%2.%3.%4.%5.%6.%7.%8"/>
      <w:lvlJc w:val="left"/>
      <w:pPr>
        <w:tabs>
          <w:tab w:val="num" w:pos="-2880"/>
        </w:tabs>
        <w:ind w:left="-2880" w:hanging="2160"/>
      </w:pPr>
      <w:rPr>
        <w:rFonts w:hint="default"/>
      </w:rPr>
    </w:lvl>
    <w:lvl w:ilvl="8">
      <w:start w:val="1"/>
      <w:numFmt w:val="decimal"/>
      <w:lvlText w:val="%1.%2.%3.%4.%5.%6.%7.%8.%9"/>
      <w:lvlJc w:val="left"/>
      <w:pPr>
        <w:tabs>
          <w:tab w:val="num" w:pos="-3600"/>
        </w:tabs>
        <w:ind w:left="-3600" w:hanging="2160"/>
      </w:pPr>
      <w:rPr>
        <w:rFonts w:hint="default"/>
      </w:rPr>
    </w:lvl>
  </w:abstractNum>
  <w:abstractNum w:abstractNumId="9">
    <w:nsid w:val="5545742E"/>
    <w:multiLevelType w:val="hybridMultilevel"/>
    <w:tmpl w:val="B3CE9742"/>
    <w:lvl w:ilvl="0" w:tplc="04190007">
      <w:start w:val="1"/>
      <w:numFmt w:val="bullet"/>
      <w:lvlText w:val=""/>
      <w:lvlPicBulletId w:val="0"/>
      <w:lvlJc w:val="left"/>
      <w:pPr>
        <w:tabs>
          <w:tab w:val="num" w:pos="360"/>
        </w:tabs>
        <w:ind w:left="360" w:hanging="360"/>
      </w:pPr>
      <w:rPr>
        <w:rFonts w:ascii="Symbol" w:hAnsi="Symbol" w:hint="default"/>
      </w:rPr>
    </w:lvl>
    <w:lvl w:ilvl="1" w:tplc="04190003" w:tentative="1">
      <w:start w:val="1"/>
      <w:numFmt w:val="bullet"/>
      <w:lvlText w:val="o"/>
      <w:lvlJc w:val="left"/>
      <w:pPr>
        <w:tabs>
          <w:tab w:val="num" w:pos="720"/>
        </w:tabs>
        <w:ind w:left="720" w:hanging="360"/>
      </w:pPr>
      <w:rPr>
        <w:rFonts w:ascii="Courier New" w:hAnsi="Courier New" w:cs="Courier New" w:hint="default"/>
      </w:rPr>
    </w:lvl>
    <w:lvl w:ilvl="2" w:tplc="04190005" w:tentative="1">
      <w:start w:val="1"/>
      <w:numFmt w:val="bullet"/>
      <w:lvlText w:val=""/>
      <w:lvlJc w:val="left"/>
      <w:pPr>
        <w:tabs>
          <w:tab w:val="num" w:pos="1440"/>
        </w:tabs>
        <w:ind w:left="1440" w:hanging="360"/>
      </w:pPr>
      <w:rPr>
        <w:rFonts w:ascii="Wingdings" w:hAnsi="Wingdings" w:hint="default"/>
      </w:rPr>
    </w:lvl>
    <w:lvl w:ilvl="3" w:tplc="04190001" w:tentative="1">
      <w:start w:val="1"/>
      <w:numFmt w:val="bullet"/>
      <w:lvlText w:val=""/>
      <w:lvlJc w:val="left"/>
      <w:pPr>
        <w:tabs>
          <w:tab w:val="num" w:pos="2160"/>
        </w:tabs>
        <w:ind w:left="2160" w:hanging="360"/>
      </w:pPr>
      <w:rPr>
        <w:rFonts w:ascii="Symbol" w:hAnsi="Symbol" w:hint="default"/>
      </w:rPr>
    </w:lvl>
    <w:lvl w:ilvl="4" w:tplc="04190003" w:tentative="1">
      <w:start w:val="1"/>
      <w:numFmt w:val="bullet"/>
      <w:lvlText w:val="o"/>
      <w:lvlJc w:val="left"/>
      <w:pPr>
        <w:tabs>
          <w:tab w:val="num" w:pos="2880"/>
        </w:tabs>
        <w:ind w:left="2880" w:hanging="360"/>
      </w:pPr>
      <w:rPr>
        <w:rFonts w:ascii="Courier New" w:hAnsi="Courier New" w:cs="Courier New" w:hint="default"/>
      </w:rPr>
    </w:lvl>
    <w:lvl w:ilvl="5" w:tplc="04190005" w:tentative="1">
      <w:start w:val="1"/>
      <w:numFmt w:val="bullet"/>
      <w:lvlText w:val=""/>
      <w:lvlJc w:val="left"/>
      <w:pPr>
        <w:tabs>
          <w:tab w:val="num" w:pos="3600"/>
        </w:tabs>
        <w:ind w:left="3600" w:hanging="360"/>
      </w:pPr>
      <w:rPr>
        <w:rFonts w:ascii="Wingdings" w:hAnsi="Wingdings" w:hint="default"/>
      </w:rPr>
    </w:lvl>
    <w:lvl w:ilvl="6" w:tplc="04190001" w:tentative="1">
      <w:start w:val="1"/>
      <w:numFmt w:val="bullet"/>
      <w:lvlText w:val=""/>
      <w:lvlJc w:val="left"/>
      <w:pPr>
        <w:tabs>
          <w:tab w:val="num" w:pos="4320"/>
        </w:tabs>
        <w:ind w:left="4320" w:hanging="360"/>
      </w:pPr>
      <w:rPr>
        <w:rFonts w:ascii="Symbol" w:hAnsi="Symbol" w:hint="default"/>
      </w:rPr>
    </w:lvl>
    <w:lvl w:ilvl="7" w:tplc="04190003" w:tentative="1">
      <w:start w:val="1"/>
      <w:numFmt w:val="bullet"/>
      <w:lvlText w:val="o"/>
      <w:lvlJc w:val="left"/>
      <w:pPr>
        <w:tabs>
          <w:tab w:val="num" w:pos="5040"/>
        </w:tabs>
        <w:ind w:left="5040" w:hanging="360"/>
      </w:pPr>
      <w:rPr>
        <w:rFonts w:ascii="Courier New" w:hAnsi="Courier New" w:cs="Courier New" w:hint="default"/>
      </w:rPr>
    </w:lvl>
    <w:lvl w:ilvl="8" w:tplc="04190005" w:tentative="1">
      <w:start w:val="1"/>
      <w:numFmt w:val="bullet"/>
      <w:lvlText w:val=""/>
      <w:lvlJc w:val="left"/>
      <w:pPr>
        <w:tabs>
          <w:tab w:val="num" w:pos="5760"/>
        </w:tabs>
        <w:ind w:left="5760" w:hanging="360"/>
      </w:pPr>
      <w:rPr>
        <w:rFonts w:ascii="Wingdings" w:hAnsi="Wingdings" w:hint="default"/>
      </w:rPr>
    </w:lvl>
  </w:abstractNum>
  <w:num w:numId="1">
    <w:abstractNumId w:val="4"/>
  </w:num>
  <w:num w:numId="2">
    <w:abstractNumId w:val="6"/>
  </w:num>
  <w:num w:numId="3">
    <w:abstractNumId w:val="7"/>
  </w:num>
  <w:num w:numId="4">
    <w:abstractNumId w:val="9"/>
  </w:num>
  <w:num w:numId="5">
    <w:abstractNumId w:val="1"/>
  </w:num>
  <w:num w:numId="6">
    <w:abstractNumId w:val="2"/>
  </w:num>
  <w:num w:numId="7">
    <w:abstractNumId w:val="5"/>
  </w:num>
  <w:num w:numId="8">
    <w:abstractNumId w:val="3"/>
  </w:num>
  <w:num w:numId="9">
    <w:abstractNumId w:val="0"/>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55B49"/>
    <w:rsid w:val="0007704B"/>
    <w:rsid w:val="000A5585"/>
    <w:rsid w:val="000A75A3"/>
    <w:rsid w:val="000B2357"/>
    <w:rsid w:val="000D1C23"/>
    <w:rsid w:val="000F0A57"/>
    <w:rsid w:val="00162B8D"/>
    <w:rsid w:val="001810C1"/>
    <w:rsid w:val="00275854"/>
    <w:rsid w:val="002A0630"/>
    <w:rsid w:val="003E724D"/>
    <w:rsid w:val="00463860"/>
    <w:rsid w:val="00472C4F"/>
    <w:rsid w:val="004809A9"/>
    <w:rsid w:val="00494A2D"/>
    <w:rsid w:val="00506749"/>
    <w:rsid w:val="005071A6"/>
    <w:rsid w:val="0057068D"/>
    <w:rsid w:val="005B58BD"/>
    <w:rsid w:val="00655270"/>
    <w:rsid w:val="00682042"/>
    <w:rsid w:val="006D0591"/>
    <w:rsid w:val="006E402A"/>
    <w:rsid w:val="006F416B"/>
    <w:rsid w:val="00721EC2"/>
    <w:rsid w:val="00770F81"/>
    <w:rsid w:val="007B2EB5"/>
    <w:rsid w:val="00854D72"/>
    <w:rsid w:val="00862B42"/>
    <w:rsid w:val="00863AE4"/>
    <w:rsid w:val="00867D21"/>
    <w:rsid w:val="008A13B5"/>
    <w:rsid w:val="009053F7"/>
    <w:rsid w:val="00933FE2"/>
    <w:rsid w:val="0094482F"/>
    <w:rsid w:val="00974373"/>
    <w:rsid w:val="00982188"/>
    <w:rsid w:val="009A31A8"/>
    <w:rsid w:val="009B186C"/>
    <w:rsid w:val="009D4ED8"/>
    <w:rsid w:val="00A20DDD"/>
    <w:rsid w:val="00A351CE"/>
    <w:rsid w:val="00A40F77"/>
    <w:rsid w:val="00A46EF2"/>
    <w:rsid w:val="00A82F1E"/>
    <w:rsid w:val="00A83710"/>
    <w:rsid w:val="00AA1E38"/>
    <w:rsid w:val="00AE331F"/>
    <w:rsid w:val="00AE61F8"/>
    <w:rsid w:val="00B53ED0"/>
    <w:rsid w:val="00BB3128"/>
    <w:rsid w:val="00BC6A92"/>
    <w:rsid w:val="00BF3482"/>
    <w:rsid w:val="00C2494A"/>
    <w:rsid w:val="00C322AA"/>
    <w:rsid w:val="00C46EE1"/>
    <w:rsid w:val="00C535BC"/>
    <w:rsid w:val="00CF1E0A"/>
    <w:rsid w:val="00D05F3D"/>
    <w:rsid w:val="00DB73E8"/>
    <w:rsid w:val="00E00317"/>
    <w:rsid w:val="00E4312D"/>
    <w:rsid w:val="00E43524"/>
    <w:rsid w:val="00E55B49"/>
    <w:rsid w:val="00EE362D"/>
    <w:rsid w:val="00FB154D"/>
    <w:rsid w:val="00FF5DF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198"/>
    <o:shapelayout v:ext="edit">
      <o:idmap v:ext="edit" data="1"/>
    </o:shapelayout>
  </w:shapeDefaults>
  <w:decimalSymbol w:val=","/>
  <w:listSeparator w:val=";"/>
  <w15:chartTrackingRefBased/>
  <w15:docId w15:val="{CD74F5E3-0FE3-4221-A0D2-B096267336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sid w:val="000A75A3"/>
    <w:rPr>
      <w:color w:val="0000FF"/>
      <w:u w:val="single"/>
    </w:rPr>
  </w:style>
  <w:style w:type="paragraph" w:styleId="a4">
    <w:name w:val="footer"/>
    <w:basedOn w:val="a"/>
    <w:rsid w:val="00AA1E38"/>
    <w:pPr>
      <w:tabs>
        <w:tab w:val="center" w:pos="4677"/>
        <w:tab w:val="right" w:pos="9355"/>
      </w:tabs>
    </w:pPr>
  </w:style>
  <w:style w:type="character" w:styleId="a5">
    <w:name w:val="page number"/>
    <w:basedOn w:val="a0"/>
    <w:rsid w:val="00AA1E38"/>
  </w:style>
  <w:style w:type="paragraph" w:styleId="a6">
    <w:name w:val="header"/>
    <w:basedOn w:val="a"/>
    <w:rsid w:val="00AA1E38"/>
    <w:pPr>
      <w:tabs>
        <w:tab w:val="center" w:pos="4677"/>
        <w:tab w:val="right" w:pos="9355"/>
      </w:tabs>
    </w:pPr>
  </w:style>
  <w:style w:type="table" w:styleId="a7">
    <w:name w:val="Table Grid"/>
    <w:basedOn w:val="a1"/>
    <w:rsid w:val="00A82F1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image" Target="media/image8.jpeg"/><Relationship Id="rId18" Type="http://schemas.openxmlformats.org/officeDocument/2006/relationships/image" Target="media/image13.jpeg"/><Relationship Id="rId3" Type="http://schemas.openxmlformats.org/officeDocument/2006/relationships/settings" Target="settings.xml"/><Relationship Id="rId21" Type="http://schemas.openxmlformats.org/officeDocument/2006/relationships/hyperlink" Target="http://ru.wikipedia.org/wiki/&#1055;&#1083;&#1086;&#1074;" TargetMode="External"/><Relationship Id="rId7" Type="http://schemas.openxmlformats.org/officeDocument/2006/relationships/image" Target="media/image2.jpeg"/><Relationship Id="rId12" Type="http://schemas.openxmlformats.org/officeDocument/2006/relationships/image" Target="media/image7.jpeg"/><Relationship Id="rId17" Type="http://schemas.openxmlformats.org/officeDocument/2006/relationships/image" Target="media/image12.jpeg"/><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image" Target="media/image11.jpeg"/><Relationship Id="rId20" Type="http://schemas.openxmlformats.org/officeDocument/2006/relationships/image" Target="media/image15.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6.jpeg"/><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image" Target="media/image10.jpeg"/><Relationship Id="rId23" Type="http://schemas.openxmlformats.org/officeDocument/2006/relationships/footer" Target="footer2.xml"/><Relationship Id="rId10" Type="http://schemas.openxmlformats.org/officeDocument/2006/relationships/image" Target="media/image5.jpeg"/><Relationship Id="rId19" Type="http://schemas.openxmlformats.org/officeDocument/2006/relationships/image" Target="media/image14.png"/><Relationship Id="rId4" Type="http://schemas.openxmlformats.org/officeDocument/2006/relationships/webSettings" Target="webSettings.xml"/><Relationship Id="rId9" Type="http://schemas.openxmlformats.org/officeDocument/2006/relationships/image" Target="media/image4.jpeg"/><Relationship Id="rId14" Type="http://schemas.openxmlformats.org/officeDocument/2006/relationships/image" Target="media/image9.jpeg"/><Relationship Id="rId22" Type="http://schemas.openxmlformats.org/officeDocument/2006/relationships/footer" Target="footer1.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6244</Words>
  <Characters>35597</Characters>
  <Application>Microsoft Office Word</Application>
  <DocSecurity>0</DocSecurity>
  <Lines>296</Lines>
  <Paragraphs>83</Paragraphs>
  <ScaleCrop>false</ScaleCrop>
  <HeadingPairs>
    <vt:vector size="2" baseType="variant">
      <vt:variant>
        <vt:lpstr>Название</vt:lpstr>
      </vt:variant>
      <vt:variant>
        <vt:i4>1</vt:i4>
      </vt:variant>
    </vt:vector>
  </HeadingPairs>
  <TitlesOfParts>
    <vt:vector size="1" baseType="lpstr">
      <vt:lpstr>Федеральное агентство по образованию Ярославский Государственный Педагогический Университет им</vt:lpstr>
    </vt:vector>
  </TitlesOfParts>
  <Company>Организация</Company>
  <LinksUpToDate>false</LinksUpToDate>
  <CharactersWithSpaces>41758</CharactersWithSpaces>
  <SharedDoc>false</SharedDoc>
  <HLinks>
    <vt:vector size="6" baseType="variant">
      <vt:variant>
        <vt:i4>590869</vt:i4>
      </vt:variant>
      <vt:variant>
        <vt:i4>0</vt:i4>
      </vt:variant>
      <vt:variant>
        <vt:i4>0</vt:i4>
      </vt:variant>
      <vt:variant>
        <vt:i4>5</vt:i4>
      </vt:variant>
      <vt:variant>
        <vt:lpwstr>http://ru.wikipedia.org/wiki/Плов</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Федеральное агентство по образованию Ярославский Государственный Педагогический Университет им</dc:title>
  <dc:subject/>
  <dc:creator>Customer</dc:creator>
  <cp:keywords/>
  <dc:description/>
  <cp:lastModifiedBy>admin</cp:lastModifiedBy>
  <cp:revision>2</cp:revision>
  <dcterms:created xsi:type="dcterms:W3CDTF">2014-05-22T20:06:00Z</dcterms:created>
  <dcterms:modified xsi:type="dcterms:W3CDTF">2014-05-22T20:06:00Z</dcterms:modified>
</cp:coreProperties>
</file>