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ABF" w:rsidRDefault="00C06ABF" w:rsidP="00D7319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D7319D" w:rsidRDefault="00D7319D" w:rsidP="00D7319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Министерство образования Российской Федерации</w:t>
      </w:r>
    </w:p>
    <w:p w:rsidR="00D7319D" w:rsidRDefault="00D7319D" w:rsidP="00D7319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общеобразовательное учреждение</w:t>
      </w:r>
    </w:p>
    <w:p w:rsidR="00D7319D" w:rsidRDefault="00D7319D" w:rsidP="00D7319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Средняя общеобразовательная школа №3.</w:t>
      </w:r>
    </w:p>
    <w:p w:rsidR="00D7319D" w:rsidRDefault="00D7319D" w:rsidP="00D7319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п. Эльбан Хабаровского края.</w:t>
      </w:r>
    </w:p>
    <w:p w:rsidR="00D7319D" w:rsidRDefault="00D7319D" w:rsidP="00D7319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D7319D" w:rsidRDefault="00D7319D" w:rsidP="00D7319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D7319D" w:rsidRDefault="00D7319D" w:rsidP="00D7319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D7319D" w:rsidRDefault="00D7319D" w:rsidP="00D7319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D7319D" w:rsidRDefault="00D7319D" w:rsidP="00D7319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D7319D" w:rsidRPr="00D7319D" w:rsidRDefault="00D7319D" w:rsidP="00D7319D">
      <w:pPr>
        <w:shd w:val="clear" w:color="auto" w:fill="FFFFFF"/>
        <w:spacing w:line="360" w:lineRule="auto"/>
        <w:jc w:val="center"/>
        <w:rPr>
          <w:color w:val="000000"/>
          <w:sz w:val="36"/>
          <w:szCs w:val="36"/>
        </w:rPr>
      </w:pPr>
      <w:r w:rsidRPr="00D7319D">
        <w:rPr>
          <w:color w:val="000000"/>
          <w:sz w:val="36"/>
          <w:szCs w:val="36"/>
        </w:rPr>
        <w:t>Тема:</w:t>
      </w:r>
    </w:p>
    <w:p w:rsidR="00D7319D" w:rsidRPr="00416DD6" w:rsidRDefault="00D7319D" w:rsidP="00D7319D">
      <w:pPr>
        <w:shd w:val="clear" w:color="auto" w:fill="FFFFFF"/>
        <w:spacing w:line="360" w:lineRule="auto"/>
        <w:jc w:val="center"/>
        <w:rPr>
          <w:color w:val="000000"/>
          <w:sz w:val="40"/>
          <w:szCs w:val="40"/>
        </w:rPr>
      </w:pPr>
      <w:r w:rsidRPr="00416DD6">
        <w:rPr>
          <w:color w:val="000000"/>
          <w:sz w:val="40"/>
          <w:szCs w:val="40"/>
        </w:rPr>
        <w:t>Роль искусства в жизни человека</w:t>
      </w:r>
    </w:p>
    <w:p w:rsidR="00D7319D" w:rsidRDefault="00D7319D" w:rsidP="00D7319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="004610A3">
        <w:rPr>
          <w:color w:val="000000"/>
          <w:sz w:val="28"/>
          <w:szCs w:val="28"/>
        </w:rPr>
        <w:t xml:space="preserve">по произведениям </w:t>
      </w:r>
      <w:r>
        <w:rPr>
          <w:color w:val="000000"/>
          <w:sz w:val="28"/>
          <w:szCs w:val="28"/>
        </w:rPr>
        <w:t>Пушкина, Гоголя, Куприна).</w:t>
      </w:r>
    </w:p>
    <w:p w:rsidR="00D7319D" w:rsidRDefault="00D7319D" w:rsidP="00D7319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D7319D" w:rsidRDefault="00D7319D" w:rsidP="00D7319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D7319D" w:rsidRDefault="00D7319D" w:rsidP="00D7319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D7319D" w:rsidRDefault="00D7319D" w:rsidP="00D7319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D7319D" w:rsidRDefault="00D7319D" w:rsidP="00D7319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D7319D" w:rsidRDefault="00D7319D" w:rsidP="00D7319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D7319D" w:rsidRDefault="00D7319D" w:rsidP="00D7319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D7319D" w:rsidRDefault="00D7319D" w:rsidP="00D7319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D7319D" w:rsidRDefault="00D7319D" w:rsidP="00D7319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D7319D" w:rsidRDefault="00D7319D" w:rsidP="00D7319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D7319D" w:rsidRDefault="00D7319D" w:rsidP="00416DD6">
      <w:pPr>
        <w:shd w:val="clear" w:color="auto" w:fill="FFFFFF"/>
        <w:spacing w:line="360" w:lineRule="auto"/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Выполнила: Башлак Кира</w:t>
      </w:r>
    </w:p>
    <w:p w:rsidR="00D7319D" w:rsidRDefault="004610A3" w:rsidP="00416DD6">
      <w:pPr>
        <w:shd w:val="clear" w:color="auto" w:fill="FFFFFF"/>
        <w:spacing w:line="360" w:lineRule="auto"/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ученица</w:t>
      </w:r>
      <w:r w:rsidR="00D7319D">
        <w:rPr>
          <w:color w:val="000000"/>
          <w:sz w:val="28"/>
          <w:szCs w:val="28"/>
        </w:rPr>
        <w:t xml:space="preserve"> 9кл «А»</w:t>
      </w:r>
    </w:p>
    <w:p w:rsidR="00D7319D" w:rsidRDefault="00D7319D" w:rsidP="00416DD6">
      <w:pPr>
        <w:shd w:val="clear" w:color="auto" w:fill="FFFFFF"/>
        <w:spacing w:line="360" w:lineRule="auto"/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Учитель-консультант</w:t>
      </w:r>
      <w:r w:rsidR="004610A3">
        <w:rPr>
          <w:color w:val="000000"/>
          <w:sz w:val="28"/>
          <w:szCs w:val="28"/>
        </w:rPr>
        <w:t>:</w:t>
      </w:r>
    </w:p>
    <w:p w:rsidR="00416DD6" w:rsidRDefault="00416DD6" w:rsidP="00416DD6">
      <w:pPr>
        <w:shd w:val="clear" w:color="auto" w:fill="FFFFFF"/>
        <w:spacing w:line="360" w:lineRule="auto"/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Сафронова Т.И.</w:t>
      </w:r>
    </w:p>
    <w:p w:rsidR="00416DD6" w:rsidRDefault="00416DD6" w:rsidP="00D7319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416DD6" w:rsidRDefault="00416DD6" w:rsidP="00D7319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416DD6" w:rsidRDefault="00416DD6" w:rsidP="00D7319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-2005-</w:t>
      </w:r>
    </w:p>
    <w:p w:rsidR="004610A3" w:rsidRDefault="004610A3" w:rsidP="00D7319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Содержание.</w:t>
      </w:r>
    </w:p>
    <w:p w:rsidR="001659C2" w:rsidRPr="009711DF" w:rsidRDefault="001659C2" w:rsidP="009711DF">
      <w:pPr>
        <w:pStyle w:val="1"/>
        <w:tabs>
          <w:tab w:val="right" w:leader="dot" w:pos="9064"/>
        </w:tabs>
        <w:spacing w:line="360" w:lineRule="auto"/>
        <w:jc w:val="both"/>
        <w:rPr>
          <w:b/>
          <w:noProof/>
          <w:sz w:val="28"/>
          <w:szCs w:val="28"/>
        </w:rPr>
      </w:pPr>
      <w:r w:rsidRPr="009711DF">
        <w:rPr>
          <w:b/>
          <w:color w:val="000000"/>
          <w:sz w:val="28"/>
          <w:szCs w:val="28"/>
        </w:rPr>
        <w:fldChar w:fldCharType="begin"/>
      </w:r>
      <w:r w:rsidRPr="009711DF">
        <w:rPr>
          <w:b/>
          <w:color w:val="000000"/>
          <w:sz w:val="28"/>
          <w:szCs w:val="28"/>
        </w:rPr>
        <w:instrText xml:space="preserve"> TOC \o "1-3" \f \h \z </w:instrText>
      </w:r>
      <w:r w:rsidRPr="009711DF">
        <w:rPr>
          <w:b/>
          <w:color w:val="000000"/>
          <w:sz w:val="28"/>
          <w:szCs w:val="28"/>
        </w:rPr>
        <w:fldChar w:fldCharType="separate"/>
      </w:r>
      <w:hyperlink w:anchor="_Toc98856342" w:history="1">
        <w:r w:rsidRPr="009711DF">
          <w:rPr>
            <w:rStyle w:val="a6"/>
            <w:b/>
            <w:noProof/>
            <w:sz w:val="28"/>
            <w:szCs w:val="28"/>
          </w:rPr>
          <w:t>1.Пушкин и Гоголь. Концепция искусства (образ гения).</w:t>
        </w:r>
        <w:r w:rsidRPr="009711DF">
          <w:rPr>
            <w:b/>
            <w:noProof/>
            <w:webHidden/>
            <w:sz w:val="28"/>
            <w:szCs w:val="28"/>
          </w:rPr>
          <w:tab/>
        </w:r>
        <w:r w:rsidRPr="009711DF">
          <w:rPr>
            <w:b/>
            <w:noProof/>
            <w:webHidden/>
            <w:sz w:val="28"/>
            <w:szCs w:val="28"/>
          </w:rPr>
          <w:fldChar w:fldCharType="begin"/>
        </w:r>
        <w:r w:rsidRPr="009711DF">
          <w:rPr>
            <w:b/>
            <w:noProof/>
            <w:webHidden/>
            <w:sz w:val="28"/>
            <w:szCs w:val="28"/>
          </w:rPr>
          <w:instrText xml:space="preserve"> PAGEREF _Toc98856342 \h </w:instrText>
        </w:r>
        <w:r w:rsidRPr="009711DF">
          <w:rPr>
            <w:b/>
            <w:noProof/>
            <w:webHidden/>
            <w:sz w:val="28"/>
            <w:szCs w:val="28"/>
          </w:rPr>
        </w:r>
        <w:r w:rsidRPr="009711DF">
          <w:rPr>
            <w:b/>
            <w:noProof/>
            <w:webHidden/>
            <w:sz w:val="28"/>
            <w:szCs w:val="28"/>
          </w:rPr>
          <w:fldChar w:fldCharType="separate"/>
        </w:r>
        <w:r w:rsidRPr="009711DF">
          <w:rPr>
            <w:b/>
            <w:noProof/>
            <w:webHidden/>
            <w:sz w:val="28"/>
            <w:szCs w:val="28"/>
          </w:rPr>
          <w:t>3</w:t>
        </w:r>
        <w:r w:rsidRPr="009711DF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1659C2" w:rsidRPr="009711DF" w:rsidRDefault="00A67E91" w:rsidP="009711DF">
      <w:pPr>
        <w:pStyle w:val="1"/>
        <w:tabs>
          <w:tab w:val="right" w:leader="dot" w:pos="9064"/>
        </w:tabs>
        <w:spacing w:line="360" w:lineRule="auto"/>
        <w:jc w:val="both"/>
        <w:rPr>
          <w:b/>
          <w:noProof/>
          <w:sz w:val="28"/>
          <w:szCs w:val="28"/>
        </w:rPr>
      </w:pPr>
      <w:hyperlink w:anchor="_Toc98856347" w:history="1">
        <w:r w:rsidR="001659C2" w:rsidRPr="009711DF">
          <w:rPr>
            <w:rStyle w:val="a6"/>
            <w:b/>
            <w:noProof/>
            <w:sz w:val="28"/>
            <w:szCs w:val="28"/>
          </w:rPr>
          <w:t>1.1. "Моцарт и Сальери" А.С. Пушкина.</w:t>
        </w:r>
        <w:r w:rsidR="001659C2" w:rsidRPr="009711DF">
          <w:rPr>
            <w:b/>
            <w:noProof/>
            <w:webHidden/>
            <w:sz w:val="28"/>
            <w:szCs w:val="28"/>
          </w:rPr>
          <w:tab/>
        </w:r>
        <w:r w:rsidR="001659C2" w:rsidRPr="009711DF">
          <w:rPr>
            <w:b/>
            <w:noProof/>
            <w:webHidden/>
            <w:sz w:val="28"/>
            <w:szCs w:val="28"/>
          </w:rPr>
          <w:fldChar w:fldCharType="begin"/>
        </w:r>
        <w:r w:rsidR="001659C2" w:rsidRPr="009711DF">
          <w:rPr>
            <w:b/>
            <w:noProof/>
            <w:webHidden/>
            <w:sz w:val="28"/>
            <w:szCs w:val="28"/>
          </w:rPr>
          <w:instrText xml:space="preserve"> PAGEREF _Toc98856347 \h </w:instrText>
        </w:r>
        <w:r w:rsidR="001659C2" w:rsidRPr="009711DF">
          <w:rPr>
            <w:b/>
            <w:noProof/>
            <w:webHidden/>
            <w:sz w:val="28"/>
            <w:szCs w:val="28"/>
          </w:rPr>
        </w:r>
        <w:r w:rsidR="001659C2" w:rsidRPr="009711DF">
          <w:rPr>
            <w:b/>
            <w:noProof/>
            <w:webHidden/>
            <w:sz w:val="28"/>
            <w:szCs w:val="28"/>
          </w:rPr>
          <w:fldChar w:fldCharType="separate"/>
        </w:r>
        <w:r w:rsidR="001659C2" w:rsidRPr="009711DF">
          <w:rPr>
            <w:b/>
            <w:noProof/>
            <w:webHidden/>
            <w:sz w:val="28"/>
            <w:szCs w:val="28"/>
          </w:rPr>
          <w:t>4</w:t>
        </w:r>
        <w:r w:rsidR="001659C2" w:rsidRPr="009711DF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1659C2" w:rsidRPr="009711DF" w:rsidRDefault="00A67E91" w:rsidP="009711DF">
      <w:pPr>
        <w:pStyle w:val="1"/>
        <w:tabs>
          <w:tab w:val="right" w:leader="dot" w:pos="9064"/>
        </w:tabs>
        <w:spacing w:line="360" w:lineRule="auto"/>
        <w:jc w:val="both"/>
        <w:rPr>
          <w:b/>
          <w:noProof/>
          <w:sz w:val="28"/>
          <w:szCs w:val="28"/>
        </w:rPr>
      </w:pPr>
      <w:hyperlink w:anchor="_Toc98856349" w:history="1">
        <w:r w:rsidR="001659C2" w:rsidRPr="009711DF">
          <w:rPr>
            <w:rStyle w:val="a6"/>
            <w:b/>
            <w:noProof/>
            <w:sz w:val="28"/>
            <w:szCs w:val="28"/>
          </w:rPr>
          <w:t>1.2. "Портрет" Н.В. Гоголя.</w:t>
        </w:r>
        <w:r w:rsidR="001659C2" w:rsidRPr="009711DF">
          <w:rPr>
            <w:b/>
            <w:noProof/>
            <w:webHidden/>
            <w:sz w:val="28"/>
            <w:szCs w:val="28"/>
          </w:rPr>
          <w:tab/>
        </w:r>
        <w:r w:rsidR="001659C2" w:rsidRPr="009711DF">
          <w:rPr>
            <w:b/>
            <w:noProof/>
            <w:webHidden/>
            <w:sz w:val="28"/>
            <w:szCs w:val="28"/>
          </w:rPr>
          <w:fldChar w:fldCharType="begin"/>
        </w:r>
        <w:r w:rsidR="001659C2" w:rsidRPr="009711DF">
          <w:rPr>
            <w:b/>
            <w:noProof/>
            <w:webHidden/>
            <w:sz w:val="28"/>
            <w:szCs w:val="28"/>
          </w:rPr>
          <w:instrText xml:space="preserve"> PAGEREF _Toc98856349 \h </w:instrText>
        </w:r>
        <w:r w:rsidR="001659C2" w:rsidRPr="009711DF">
          <w:rPr>
            <w:b/>
            <w:noProof/>
            <w:webHidden/>
            <w:sz w:val="28"/>
            <w:szCs w:val="28"/>
          </w:rPr>
        </w:r>
        <w:r w:rsidR="001659C2" w:rsidRPr="009711DF">
          <w:rPr>
            <w:b/>
            <w:noProof/>
            <w:webHidden/>
            <w:sz w:val="28"/>
            <w:szCs w:val="28"/>
          </w:rPr>
          <w:fldChar w:fldCharType="separate"/>
        </w:r>
        <w:r w:rsidR="001659C2" w:rsidRPr="009711DF">
          <w:rPr>
            <w:b/>
            <w:noProof/>
            <w:webHidden/>
            <w:sz w:val="28"/>
            <w:szCs w:val="28"/>
          </w:rPr>
          <w:t>10</w:t>
        </w:r>
        <w:r w:rsidR="001659C2" w:rsidRPr="009711DF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1659C2" w:rsidRPr="009711DF" w:rsidRDefault="00A67E91" w:rsidP="009711DF">
      <w:pPr>
        <w:pStyle w:val="1"/>
        <w:tabs>
          <w:tab w:val="right" w:leader="dot" w:pos="9064"/>
        </w:tabs>
        <w:spacing w:line="360" w:lineRule="auto"/>
        <w:jc w:val="both"/>
        <w:rPr>
          <w:b/>
          <w:noProof/>
          <w:sz w:val="28"/>
          <w:szCs w:val="28"/>
        </w:rPr>
      </w:pPr>
      <w:hyperlink w:anchor="_Toc98856352" w:history="1">
        <w:r w:rsidR="001659C2" w:rsidRPr="009711DF">
          <w:rPr>
            <w:rStyle w:val="a6"/>
            <w:b/>
            <w:noProof/>
            <w:sz w:val="28"/>
            <w:szCs w:val="28"/>
          </w:rPr>
          <w:t>1.3.  Две противоположные концепции искусства.</w:t>
        </w:r>
        <w:r w:rsidR="001659C2" w:rsidRPr="009711DF">
          <w:rPr>
            <w:b/>
            <w:noProof/>
            <w:webHidden/>
            <w:sz w:val="28"/>
            <w:szCs w:val="28"/>
          </w:rPr>
          <w:tab/>
        </w:r>
        <w:r w:rsidR="001659C2" w:rsidRPr="009711DF">
          <w:rPr>
            <w:b/>
            <w:noProof/>
            <w:webHidden/>
            <w:sz w:val="28"/>
            <w:szCs w:val="28"/>
          </w:rPr>
          <w:fldChar w:fldCharType="begin"/>
        </w:r>
        <w:r w:rsidR="001659C2" w:rsidRPr="009711DF">
          <w:rPr>
            <w:b/>
            <w:noProof/>
            <w:webHidden/>
            <w:sz w:val="28"/>
            <w:szCs w:val="28"/>
          </w:rPr>
          <w:instrText xml:space="preserve"> PAGEREF _Toc98856352 \h </w:instrText>
        </w:r>
        <w:r w:rsidR="001659C2" w:rsidRPr="009711DF">
          <w:rPr>
            <w:b/>
            <w:noProof/>
            <w:webHidden/>
            <w:sz w:val="28"/>
            <w:szCs w:val="28"/>
          </w:rPr>
        </w:r>
        <w:r w:rsidR="001659C2" w:rsidRPr="009711DF">
          <w:rPr>
            <w:b/>
            <w:noProof/>
            <w:webHidden/>
            <w:sz w:val="28"/>
            <w:szCs w:val="28"/>
          </w:rPr>
          <w:fldChar w:fldCharType="separate"/>
        </w:r>
        <w:r w:rsidR="001659C2" w:rsidRPr="009711DF">
          <w:rPr>
            <w:b/>
            <w:noProof/>
            <w:webHidden/>
            <w:sz w:val="28"/>
            <w:szCs w:val="28"/>
          </w:rPr>
          <w:t>21</w:t>
        </w:r>
        <w:r w:rsidR="001659C2" w:rsidRPr="009711DF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1659C2" w:rsidRPr="009711DF" w:rsidRDefault="00A67E91" w:rsidP="009711DF">
      <w:pPr>
        <w:pStyle w:val="1"/>
        <w:tabs>
          <w:tab w:val="right" w:leader="dot" w:pos="9064"/>
        </w:tabs>
        <w:spacing w:line="360" w:lineRule="auto"/>
        <w:jc w:val="both"/>
        <w:rPr>
          <w:b/>
          <w:noProof/>
          <w:sz w:val="28"/>
          <w:szCs w:val="28"/>
        </w:rPr>
      </w:pPr>
      <w:hyperlink w:anchor="_Toc98856353" w:history="1">
        <w:r w:rsidR="001659C2" w:rsidRPr="009711DF">
          <w:rPr>
            <w:rStyle w:val="a6"/>
            <w:b/>
            <w:noProof/>
            <w:sz w:val="28"/>
            <w:szCs w:val="28"/>
          </w:rPr>
          <w:t>2. "Человека можно искалечить, но искусство всё перетерпит и всё победит!</w:t>
        </w:r>
        <w:r w:rsidR="009711DF" w:rsidRPr="009711DF">
          <w:rPr>
            <w:rStyle w:val="a6"/>
            <w:b/>
            <w:noProof/>
            <w:sz w:val="28"/>
            <w:szCs w:val="28"/>
          </w:rPr>
          <w:t>"</w:t>
        </w:r>
        <w:r w:rsidR="001659C2" w:rsidRPr="009711DF">
          <w:rPr>
            <w:b/>
            <w:noProof/>
            <w:webHidden/>
            <w:sz w:val="28"/>
            <w:szCs w:val="28"/>
          </w:rPr>
          <w:tab/>
        </w:r>
        <w:r w:rsidR="001659C2" w:rsidRPr="009711DF">
          <w:rPr>
            <w:b/>
            <w:noProof/>
            <w:webHidden/>
            <w:sz w:val="28"/>
            <w:szCs w:val="28"/>
          </w:rPr>
          <w:fldChar w:fldCharType="begin"/>
        </w:r>
        <w:r w:rsidR="001659C2" w:rsidRPr="009711DF">
          <w:rPr>
            <w:b/>
            <w:noProof/>
            <w:webHidden/>
            <w:sz w:val="28"/>
            <w:szCs w:val="28"/>
          </w:rPr>
          <w:instrText xml:space="preserve"> PAGEREF _Toc98856353 \h </w:instrText>
        </w:r>
        <w:r w:rsidR="001659C2" w:rsidRPr="009711DF">
          <w:rPr>
            <w:b/>
            <w:noProof/>
            <w:webHidden/>
            <w:sz w:val="28"/>
            <w:szCs w:val="28"/>
          </w:rPr>
        </w:r>
        <w:r w:rsidR="001659C2" w:rsidRPr="009711DF">
          <w:rPr>
            <w:b/>
            <w:noProof/>
            <w:webHidden/>
            <w:sz w:val="28"/>
            <w:szCs w:val="28"/>
          </w:rPr>
          <w:fldChar w:fldCharType="separate"/>
        </w:r>
        <w:r w:rsidR="001659C2" w:rsidRPr="009711DF">
          <w:rPr>
            <w:b/>
            <w:noProof/>
            <w:webHidden/>
            <w:sz w:val="28"/>
            <w:szCs w:val="28"/>
          </w:rPr>
          <w:t>23</w:t>
        </w:r>
        <w:r w:rsidR="001659C2" w:rsidRPr="009711DF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1659C2" w:rsidRPr="009711DF" w:rsidRDefault="00A67E91" w:rsidP="009711DF">
      <w:pPr>
        <w:pStyle w:val="1"/>
        <w:tabs>
          <w:tab w:val="right" w:leader="dot" w:pos="9064"/>
        </w:tabs>
        <w:spacing w:line="360" w:lineRule="auto"/>
        <w:jc w:val="both"/>
        <w:rPr>
          <w:b/>
          <w:noProof/>
          <w:sz w:val="28"/>
          <w:szCs w:val="28"/>
        </w:rPr>
      </w:pPr>
      <w:hyperlink w:anchor="_Toc98856356" w:history="1">
        <w:r w:rsidR="001659C2" w:rsidRPr="009711DF">
          <w:rPr>
            <w:rStyle w:val="a6"/>
            <w:b/>
            <w:noProof/>
            <w:sz w:val="28"/>
            <w:szCs w:val="28"/>
          </w:rPr>
          <w:t>Заключение</w:t>
        </w:r>
        <w:r w:rsidR="001659C2" w:rsidRPr="009711DF">
          <w:rPr>
            <w:b/>
            <w:noProof/>
            <w:webHidden/>
            <w:sz w:val="28"/>
            <w:szCs w:val="28"/>
          </w:rPr>
          <w:tab/>
        </w:r>
        <w:r w:rsidR="001659C2" w:rsidRPr="009711DF">
          <w:rPr>
            <w:b/>
            <w:noProof/>
            <w:webHidden/>
            <w:sz w:val="28"/>
            <w:szCs w:val="28"/>
          </w:rPr>
          <w:fldChar w:fldCharType="begin"/>
        </w:r>
        <w:r w:rsidR="001659C2" w:rsidRPr="009711DF">
          <w:rPr>
            <w:b/>
            <w:noProof/>
            <w:webHidden/>
            <w:sz w:val="28"/>
            <w:szCs w:val="28"/>
          </w:rPr>
          <w:instrText xml:space="preserve"> PAGEREF _Toc98856356 \h </w:instrText>
        </w:r>
        <w:r w:rsidR="001659C2" w:rsidRPr="009711DF">
          <w:rPr>
            <w:b/>
            <w:noProof/>
            <w:webHidden/>
            <w:sz w:val="28"/>
            <w:szCs w:val="28"/>
          </w:rPr>
        </w:r>
        <w:r w:rsidR="001659C2" w:rsidRPr="009711DF">
          <w:rPr>
            <w:b/>
            <w:noProof/>
            <w:webHidden/>
            <w:sz w:val="28"/>
            <w:szCs w:val="28"/>
          </w:rPr>
          <w:fldChar w:fldCharType="separate"/>
        </w:r>
        <w:r w:rsidR="001659C2" w:rsidRPr="009711DF">
          <w:rPr>
            <w:b/>
            <w:noProof/>
            <w:webHidden/>
            <w:sz w:val="28"/>
            <w:szCs w:val="28"/>
          </w:rPr>
          <w:t>26</w:t>
        </w:r>
        <w:r w:rsidR="001659C2" w:rsidRPr="009711DF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1659C2" w:rsidRPr="009711DF" w:rsidRDefault="00A67E91" w:rsidP="009711DF">
      <w:pPr>
        <w:pStyle w:val="1"/>
        <w:tabs>
          <w:tab w:val="right" w:leader="dot" w:pos="9064"/>
        </w:tabs>
        <w:spacing w:line="360" w:lineRule="auto"/>
        <w:jc w:val="both"/>
        <w:rPr>
          <w:b/>
          <w:noProof/>
          <w:sz w:val="28"/>
          <w:szCs w:val="28"/>
        </w:rPr>
      </w:pPr>
      <w:hyperlink w:anchor="_Toc98856358" w:history="1">
        <w:r w:rsidR="001659C2" w:rsidRPr="009711DF">
          <w:rPr>
            <w:rStyle w:val="a6"/>
            <w:b/>
            <w:noProof/>
            <w:sz w:val="28"/>
            <w:szCs w:val="28"/>
          </w:rPr>
          <w:t>Приложение.</w:t>
        </w:r>
        <w:r w:rsidR="001659C2" w:rsidRPr="009711DF">
          <w:rPr>
            <w:b/>
            <w:noProof/>
            <w:webHidden/>
            <w:sz w:val="28"/>
            <w:szCs w:val="28"/>
          </w:rPr>
          <w:tab/>
        </w:r>
        <w:r w:rsidR="001659C2" w:rsidRPr="009711DF">
          <w:rPr>
            <w:b/>
            <w:noProof/>
            <w:webHidden/>
            <w:sz w:val="28"/>
            <w:szCs w:val="28"/>
          </w:rPr>
          <w:fldChar w:fldCharType="begin"/>
        </w:r>
        <w:r w:rsidR="001659C2" w:rsidRPr="009711DF">
          <w:rPr>
            <w:b/>
            <w:noProof/>
            <w:webHidden/>
            <w:sz w:val="28"/>
            <w:szCs w:val="28"/>
          </w:rPr>
          <w:instrText xml:space="preserve"> PAGEREF _Toc98856358 \h </w:instrText>
        </w:r>
        <w:r w:rsidR="001659C2" w:rsidRPr="009711DF">
          <w:rPr>
            <w:b/>
            <w:noProof/>
            <w:webHidden/>
            <w:sz w:val="28"/>
            <w:szCs w:val="28"/>
          </w:rPr>
        </w:r>
        <w:r w:rsidR="001659C2" w:rsidRPr="009711DF">
          <w:rPr>
            <w:b/>
            <w:noProof/>
            <w:webHidden/>
            <w:sz w:val="28"/>
            <w:szCs w:val="28"/>
          </w:rPr>
          <w:fldChar w:fldCharType="separate"/>
        </w:r>
        <w:r w:rsidR="001659C2" w:rsidRPr="009711DF">
          <w:rPr>
            <w:b/>
            <w:noProof/>
            <w:webHidden/>
            <w:sz w:val="28"/>
            <w:szCs w:val="28"/>
          </w:rPr>
          <w:t>27</w:t>
        </w:r>
        <w:r w:rsidR="001659C2" w:rsidRPr="009711DF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1659C2" w:rsidRPr="009711DF" w:rsidRDefault="00A67E91" w:rsidP="009711DF">
      <w:pPr>
        <w:pStyle w:val="1"/>
        <w:tabs>
          <w:tab w:val="right" w:leader="dot" w:pos="9064"/>
        </w:tabs>
        <w:spacing w:line="360" w:lineRule="auto"/>
        <w:jc w:val="both"/>
        <w:rPr>
          <w:b/>
          <w:noProof/>
          <w:sz w:val="28"/>
          <w:szCs w:val="28"/>
        </w:rPr>
      </w:pPr>
      <w:hyperlink w:anchor="_Toc98856360" w:history="1">
        <w:r w:rsidR="001659C2" w:rsidRPr="009711DF">
          <w:rPr>
            <w:rStyle w:val="a6"/>
            <w:b/>
            <w:noProof/>
            <w:sz w:val="28"/>
            <w:szCs w:val="28"/>
          </w:rPr>
          <w:t>Библиография:</w:t>
        </w:r>
        <w:r w:rsidR="001659C2" w:rsidRPr="009711DF">
          <w:rPr>
            <w:b/>
            <w:noProof/>
            <w:webHidden/>
            <w:sz w:val="28"/>
            <w:szCs w:val="28"/>
          </w:rPr>
          <w:tab/>
        </w:r>
        <w:r w:rsidR="001659C2" w:rsidRPr="009711DF">
          <w:rPr>
            <w:b/>
            <w:noProof/>
            <w:webHidden/>
            <w:sz w:val="28"/>
            <w:szCs w:val="28"/>
          </w:rPr>
          <w:fldChar w:fldCharType="begin"/>
        </w:r>
        <w:r w:rsidR="001659C2" w:rsidRPr="009711DF">
          <w:rPr>
            <w:b/>
            <w:noProof/>
            <w:webHidden/>
            <w:sz w:val="28"/>
            <w:szCs w:val="28"/>
          </w:rPr>
          <w:instrText xml:space="preserve"> PAGEREF _Toc98856360 \h </w:instrText>
        </w:r>
        <w:r w:rsidR="001659C2" w:rsidRPr="009711DF">
          <w:rPr>
            <w:b/>
            <w:noProof/>
            <w:webHidden/>
            <w:sz w:val="28"/>
            <w:szCs w:val="28"/>
          </w:rPr>
        </w:r>
        <w:r w:rsidR="001659C2" w:rsidRPr="009711DF">
          <w:rPr>
            <w:b/>
            <w:noProof/>
            <w:webHidden/>
            <w:sz w:val="28"/>
            <w:szCs w:val="28"/>
          </w:rPr>
          <w:fldChar w:fldCharType="separate"/>
        </w:r>
        <w:r w:rsidR="001659C2" w:rsidRPr="009711DF">
          <w:rPr>
            <w:b/>
            <w:noProof/>
            <w:webHidden/>
            <w:sz w:val="28"/>
            <w:szCs w:val="28"/>
          </w:rPr>
          <w:t>29</w:t>
        </w:r>
        <w:r w:rsidR="001659C2" w:rsidRPr="009711DF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4610A3" w:rsidRDefault="001659C2" w:rsidP="009711DF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711DF">
        <w:rPr>
          <w:b/>
          <w:color w:val="000000"/>
          <w:sz w:val="28"/>
          <w:szCs w:val="28"/>
        </w:rPr>
        <w:fldChar w:fldCharType="end"/>
      </w:r>
    </w:p>
    <w:p w:rsidR="004610A3" w:rsidRDefault="004610A3" w:rsidP="00D7319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4610A3" w:rsidRDefault="004610A3" w:rsidP="00D7319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4610A3" w:rsidRDefault="004610A3" w:rsidP="00D7319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4610A3" w:rsidRDefault="004610A3" w:rsidP="00D7319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4610A3" w:rsidRDefault="004610A3" w:rsidP="00D7319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4610A3" w:rsidRDefault="004610A3" w:rsidP="00D7319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4610A3" w:rsidRDefault="004610A3" w:rsidP="00D7319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4610A3" w:rsidRDefault="004610A3" w:rsidP="00D7319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4610A3" w:rsidRDefault="004610A3" w:rsidP="00D7319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4610A3" w:rsidRDefault="004610A3" w:rsidP="00D7319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4610A3" w:rsidRDefault="004610A3" w:rsidP="00D7319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4610A3" w:rsidRDefault="004610A3" w:rsidP="00D7319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4610A3" w:rsidRDefault="004610A3" w:rsidP="00D7319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4610A3" w:rsidRDefault="004610A3" w:rsidP="00D7319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4610A3" w:rsidRDefault="004610A3" w:rsidP="00D7319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4610A3" w:rsidRDefault="004610A3" w:rsidP="00D7319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4610A3" w:rsidRDefault="004610A3" w:rsidP="00D7319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4610A3" w:rsidRDefault="004610A3" w:rsidP="00D7319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4610A3" w:rsidRDefault="004610A3" w:rsidP="00D7319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38220F" w:rsidRPr="0086406F" w:rsidRDefault="0086406F" w:rsidP="0086406F">
      <w:pPr>
        <w:shd w:val="clear" w:color="auto" w:fill="FFFFFF"/>
        <w:tabs>
          <w:tab w:val="left" w:pos="0"/>
        </w:tabs>
        <w:spacing w:line="360" w:lineRule="auto"/>
        <w:ind w:firstLine="709"/>
        <w:rPr>
          <w:b/>
          <w:color w:val="000000"/>
          <w:sz w:val="28"/>
          <w:szCs w:val="28"/>
        </w:rPr>
      </w:pPr>
      <w:r w:rsidRPr="0086406F">
        <w:rPr>
          <w:b/>
          <w:color w:val="000000"/>
          <w:sz w:val="28"/>
          <w:szCs w:val="28"/>
        </w:rPr>
        <w:t>1.</w:t>
      </w:r>
      <w:r w:rsidR="00D7319D" w:rsidRPr="0086406F">
        <w:rPr>
          <w:b/>
          <w:color w:val="000000"/>
          <w:sz w:val="28"/>
          <w:szCs w:val="28"/>
        </w:rPr>
        <w:t>Пушкин и Гоголь. Концепция искусства (образ гения)</w:t>
      </w:r>
      <w:r w:rsidR="00A974A9">
        <w:rPr>
          <w:b/>
          <w:color w:val="000000"/>
          <w:sz w:val="28"/>
          <w:szCs w:val="28"/>
        </w:rPr>
        <w:t>.</w:t>
      </w:r>
      <w:r w:rsidR="00FB2629">
        <w:rPr>
          <w:b/>
          <w:color w:val="000000"/>
          <w:sz w:val="28"/>
          <w:szCs w:val="28"/>
        </w:rPr>
        <w:fldChar w:fldCharType="begin"/>
      </w:r>
      <w:r w:rsidR="00FB2629">
        <w:instrText xml:space="preserve"> TC "</w:instrText>
      </w:r>
      <w:bookmarkStart w:id="0" w:name="_Toc98856342"/>
      <w:r w:rsidR="00FB2629" w:rsidRPr="0006563D">
        <w:rPr>
          <w:b/>
          <w:color w:val="000000"/>
          <w:sz w:val="28"/>
          <w:szCs w:val="28"/>
        </w:rPr>
        <w:instrText>1.Пушкин и Гоголь. Концепция искусства (образ гения).</w:instrText>
      </w:r>
      <w:bookmarkEnd w:id="0"/>
      <w:r w:rsidR="00FB2629">
        <w:instrText xml:space="preserve">" \f C \l "1" </w:instrText>
      </w:r>
      <w:r w:rsidR="00FB2629">
        <w:rPr>
          <w:b/>
          <w:color w:val="000000"/>
          <w:sz w:val="28"/>
          <w:szCs w:val="28"/>
        </w:rPr>
        <w:fldChar w:fldCharType="end"/>
      </w:r>
      <w:r w:rsidR="00610067">
        <w:rPr>
          <w:b/>
          <w:color w:val="000000"/>
          <w:sz w:val="28"/>
          <w:szCs w:val="28"/>
        </w:rPr>
        <w:fldChar w:fldCharType="begin"/>
      </w:r>
      <w:r w:rsidR="00610067">
        <w:instrText xml:space="preserve"> TC "</w:instrText>
      </w:r>
      <w:bookmarkStart w:id="1" w:name="_Toc98856343"/>
      <w:r w:rsidR="00610067" w:rsidRPr="0010451E">
        <w:rPr>
          <w:b/>
          <w:color w:val="000000"/>
          <w:sz w:val="28"/>
          <w:szCs w:val="28"/>
        </w:rPr>
        <w:instrText>1.Пушкин и Гоголь. Концепция искусства (образ гения).</w:instrText>
      </w:r>
      <w:bookmarkEnd w:id="1"/>
      <w:r w:rsidR="00610067">
        <w:instrText xml:space="preserve">" \f C \l "1" </w:instrText>
      </w:r>
      <w:r w:rsidR="00610067">
        <w:rPr>
          <w:b/>
          <w:color w:val="000000"/>
          <w:sz w:val="28"/>
          <w:szCs w:val="28"/>
        </w:rPr>
        <w:fldChar w:fldCharType="end"/>
      </w:r>
      <w:r w:rsidR="001D6C1A">
        <w:rPr>
          <w:b/>
          <w:color w:val="000000"/>
          <w:sz w:val="28"/>
          <w:szCs w:val="28"/>
        </w:rPr>
        <w:fldChar w:fldCharType="begin"/>
      </w:r>
      <w:r w:rsidR="001D6C1A">
        <w:instrText xml:space="preserve"> TC "</w:instrText>
      </w:r>
      <w:bookmarkStart w:id="2" w:name="_Toc98856344"/>
      <w:r w:rsidR="001D6C1A" w:rsidRPr="00076022">
        <w:rPr>
          <w:b/>
          <w:color w:val="000000"/>
          <w:sz w:val="28"/>
          <w:szCs w:val="28"/>
        </w:rPr>
        <w:instrText>1.Пушкин и Гоголь. Концепция искусства (образ гения).</w:instrText>
      </w:r>
      <w:bookmarkEnd w:id="2"/>
      <w:r w:rsidR="001D6C1A">
        <w:instrText xml:space="preserve">" \f C \l "1" </w:instrText>
      </w:r>
      <w:r w:rsidR="001D6C1A">
        <w:rPr>
          <w:b/>
          <w:color w:val="000000"/>
          <w:sz w:val="28"/>
          <w:szCs w:val="28"/>
        </w:rPr>
        <w:fldChar w:fldCharType="end"/>
      </w:r>
    </w:p>
    <w:p w:rsidR="0038220F" w:rsidRPr="00E166E5" w:rsidRDefault="00A974A9" w:rsidP="00E166E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8220F" w:rsidRPr="00E166E5">
        <w:rPr>
          <w:color w:val="000000"/>
          <w:sz w:val="28"/>
          <w:szCs w:val="28"/>
        </w:rPr>
        <w:t xml:space="preserve"> января 1831 года произошла первая заочная встреча Пушкина и Гоголя: на первой странице "Литературной газеты" Дельвига были помещены рядом стихотворение Пушкина "Кавказ", глава из повести Гоголя "Страшный кабан" и его же статья о преподавании географии. Через четыре года Белинский предсказал молодому писателю, что он займёт место Пушкина во главе русской литературы. С тех пор не раз русская общественная мысль рассматривала вопрос об историче</w:t>
      </w:r>
      <w:r w:rsidR="0038220F" w:rsidRPr="00E166E5">
        <w:rPr>
          <w:color w:val="000000"/>
          <w:sz w:val="28"/>
          <w:szCs w:val="28"/>
        </w:rPr>
        <w:softHyphen/>
        <w:t xml:space="preserve">ском и символическом соотношении этих фигур, о масштабе и смысле их влияния на литературный процесс в России и на ход отечественной истории. Гоголь оценивался как наследник и продолжатель дела Пушкина; как открыватель и знамя нового, "гоголевского", периода развития русской литературы; как "злой гений" русских писателей и русских читателей, обольстивший их и показавший </w:t>
      </w:r>
      <w:r w:rsidR="0038220F" w:rsidRPr="003403C7">
        <w:rPr>
          <w:sz w:val="28"/>
          <w:szCs w:val="28"/>
        </w:rPr>
        <w:t>неверный путь</w:t>
      </w:r>
      <w:r w:rsidR="0038220F" w:rsidRPr="00E166E5">
        <w:rPr>
          <w:color w:val="000000"/>
          <w:sz w:val="28"/>
          <w:szCs w:val="28"/>
        </w:rPr>
        <w:t xml:space="preserve"> русской культуре и самой России.</w:t>
      </w:r>
    </w:p>
    <w:p w:rsidR="0038220F" w:rsidRPr="00E166E5" w:rsidRDefault="0038220F" w:rsidP="00E166E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>Вне зависимости от того, признавать ли наличие пушкинского и гоголевского направлений в русской литературе или же только одноимённых периодов в её истории, анализ принципов и особенностей художественного изображения челове</w:t>
      </w:r>
      <w:r w:rsidRPr="00E166E5">
        <w:rPr>
          <w:color w:val="000000"/>
          <w:sz w:val="28"/>
          <w:szCs w:val="28"/>
        </w:rPr>
        <w:softHyphen/>
        <w:t>ка этими писателями может быть плодотворен. Естественно выдвижение на первый план такого исследования образов художественных гениев - в них на языке искусства оба писателя выразили свои концепции творческой личности, места её в мире.</w:t>
      </w:r>
    </w:p>
    <w:p w:rsidR="0038220F" w:rsidRPr="00E166E5" w:rsidRDefault="0038220F" w:rsidP="00E166E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>Объектами концептуальных наблюдений и выводов могут стать трагедия Пушкина "Моцарт и Сальери" и повесть Го</w:t>
      </w:r>
      <w:r w:rsidRPr="00E166E5">
        <w:rPr>
          <w:color w:val="000000"/>
          <w:sz w:val="28"/>
          <w:szCs w:val="28"/>
        </w:rPr>
        <w:softHyphen/>
        <w:t>голя "Портрет". Правомерность и актуальность сравнительного изучения этих произведений основаны на общности тема</w:t>
      </w:r>
      <w:r w:rsidRPr="00E166E5">
        <w:rPr>
          <w:color w:val="000000"/>
          <w:sz w:val="28"/>
          <w:szCs w:val="28"/>
        </w:rPr>
        <w:softHyphen/>
        <w:t>тики и проблематики: гений и талант, художник и ремесленник, творческое и жреческое, земное и божественное начала в художнической деятельности; художник и толпа; польза или бесполезность искусства; искусство и религия. И Пушкин, и Гоголь прибегнули к изображению деятелей несловесных видов искусства - музыки и живописи, а значит, тот и другой вынуждены были попытаться "перевести" на язык слов произведения музыкантов и живописцев. Как они это сделали, тоже очень важно.</w:t>
      </w:r>
    </w:p>
    <w:p w:rsidR="0038220F" w:rsidRPr="00E166E5" w:rsidRDefault="0038220F" w:rsidP="00E166E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>И трагедия, и повесть - произведения зрелых мастеров, выражающие итоговые результаты их творческих и философ</w:t>
      </w:r>
      <w:r w:rsidRPr="00E166E5">
        <w:rPr>
          <w:color w:val="000000"/>
          <w:sz w:val="28"/>
          <w:szCs w:val="28"/>
        </w:rPr>
        <w:softHyphen/>
        <w:t>ских исканий. Теоретические размышления проверяются возможностью воплощения в художественных структурах и об</w:t>
      </w:r>
      <w:r w:rsidRPr="00E166E5">
        <w:rPr>
          <w:color w:val="000000"/>
          <w:sz w:val="28"/>
          <w:szCs w:val="28"/>
        </w:rPr>
        <w:softHyphen/>
        <w:t>разах - это обстоятельство также представляет немалый интерес.</w:t>
      </w:r>
    </w:p>
    <w:p w:rsidR="0038220F" w:rsidRPr="00E166E5" w:rsidRDefault="0038220F" w:rsidP="00E166E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>Конечно, необходимо учитывать различную жанровую природу трагедии и повести, следовательно, сравнивать можно концептуальный и образный уровни, историко-культурные модели и представления, послужившие структурной базой, ставшие основой художественного языка этих произведений.</w:t>
      </w:r>
    </w:p>
    <w:p w:rsidR="0086406F" w:rsidRPr="0086406F" w:rsidRDefault="0086406F" w:rsidP="00E166E5">
      <w:pPr>
        <w:shd w:val="clear" w:color="auto" w:fill="FFFFFF"/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 w:rsidRPr="0086406F">
        <w:rPr>
          <w:b/>
          <w:color w:val="000000"/>
          <w:sz w:val="28"/>
          <w:szCs w:val="28"/>
        </w:rPr>
        <w:t>1.1. "Моцарт и Сальери"</w:t>
      </w:r>
      <w:r w:rsidR="00A974A9">
        <w:rPr>
          <w:b/>
          <w:color w:val="000000"/>
          <w:sz w:val="28"/>
          <w:szCs w:val="28"/>
        </w:rPr>
        <w:t xml:space="preserve"> А.С. Пушкина</w:t>
      </w:r>
      <w:r w:rsidR="00FB2629">
        <w:rPr>
          <w:b/>
          <w:color w:val="000000"/>
          <w:sz w:val="28"/>
          <w:szCs w:val="28"/>
        </w:rPr>
        <w:fldChar w:fldCharType="begin"/>
      </w:r>
      <w:r w:rsidR="00FB2629">
        <w:instrText xml:space="preserve"> TC "</w:instrText>
      </w:r>
      <w:bookmarkStart w:id="3" w:name="_Toc98856345"/>
      <w:r w:rsidR="00FB2629" w:rsidRPr="0006563D">
        <w:rPr>
          <w:b/>
          <w:color w:val="000000"/>
          <w:sz w:val="28"/>
          <w:szCs w:val="28"/>
        </w:rPr>
        <w:instrText xml:space="preserve">1.1. </w:instrText>
      </w:r>
      <w:r w:rsidR="00FB2629">
        <w:instrText>\</w:instrText>
      </w:r>
      <w:r w:rsidR="00FB2629" w:rsidRPr="0006563D">
        <w:rPr>
          <w:b/>
          <w:color w:val="000000"/>
          <w:sz w:val="28"/>
          <w:szCs w:val="28"/>
        </w:rPr>
        <w:instrText>"Моцарт и Сальери</w:instrText>
      </w:r>
      <w:r w:rsidR="00FB2629">
        <w:instrText>\</w:instrText>
      </w:r>
      <w:r w:rsidR="00FB2629" w:rsidRPr="0006563D">
        <w:rPr>
          <w:b/>
          <w:color w:val="000000"/>
          <w:sz w:val="28"/>
          <w:szCs w:val="28"/>
        </w:rPr>
        <w:instrText>" А.С. Пушкина</w:instrText>
      </w:r>
      <w:bookmarkEnd w:id="3"/>
      <w:r w:rsidR="00FB2629">
        <w:instrText xml:space="preserve">" \f C \l "1" </w:instrText>
      </w:r>
      <w:r w:rsidR="00FB2629">
        <w:rPr>
          <w:b/>
          <w:color w:val="000000"/>
          <w:sz w:val="28"/>
          <w:szCs w:val="28"/>
        </w:rPr>
        <w:fldChar w:fldCharType="end"/>
      </w:r>
      <w:r w:rsidR="00A974A9">
        <w:rPr>
          <w:b/>
          <w:color w:val="000000"/>
          <w:sz w:val="28"/>
          <w:szCs w:val="28"/>
        </w:rPr>
        <w:t>.</w:t>
      </w:r>
      <w:r w:rsidR="00610067">
        <w:rPr>
          <w:b/>
          <w:color w:val="000000"/>
          <w:sz w:val="28"/>
          <w:szCs w:val="28"/>
        </w:rPr>
        <w:fldChar w:fldCharType="begin"/>
      </w:r>
      <w:r w:rsidR="00610067">
        <w:instrText xml:space="preserve"> TC "</w:instrText>
      </w:r>
      <w:bookmarkStart w:id="4" w:name="_Toc98856346"/>
      <w:r w:rsidR="00610067" w:rsidRPr="0010451E">
        <w:rPr>
          <w:b/>
          <w:color w:val="000000"/>
          <w:sz w:val="28"/>
          <w:szCs w:val="28"/>
        </w:rPr>
        <w:instrText xml:space="preserve">1.1. </w:instrText>
      </w:r>
      <w:r w:rsidR="00610067">
        <w:instrText>\</w:instrText>
      </w:r>
      <w:r w:rsidR="00610067" w:rsidRPr="0010451E">
        <w:rPr>
          <w:b/>
          <w:color w:val="000000"/>
          <w:sz w:val="28"/>
          <w:szCs w:val="28"/>
        </w:rPr>
        <w:instrText>"Моцарт и Сальери</w:instrText>
      </w:r>
      <w:r w:rsidR="00610067">
        <w:instrText>\</w:instrText>
      </w:r>
      <w:r w:rsidR="00610067" w:rsidRPr="0010451E">
        <w:rPr>
          <w:b/>
          <w:color w:val="000000"/>
          <w:sz w:val="28"/>
          <w:szCs w:val="28"/>
        </w:rPr>
        <w:instrText>" А.С. Пушкина.</w:instrText>
      </w:r>
      <w:bookmarkEnd w:id="4"/>
      <w:r w:rsidR="00610067">
        <w:instrText xml:space="preserve">" \f C \l "1" </w:instrText>
      </w:r>
      <w:r w:rsidR="00610067">
        <w:rPr>
          <w:b/>
          <w:color w:val="000000"/>
          <w:sz w:val="28"/>
          <w:szCs w:val="28"/>
        </w:rPr>
        <w:fldChar w:fldCharType="end"/>
      </w:r>
      <w:r w:rsidR="001D6C1A">
        <w:rPr>
          <w:b/>
          <w:color w:val="000000"/>
          <w:sz w:val="28"/>
          <w:szCs w:val="28"/>
        </w:rPr>
        <w:fldChar w:fldCharType="begin"/>
      </w:r>
      <w:r w:rsidR="001D6C1A">
        <w:instrText xml:space="preserve"> TC "</w:instrText>
      </w:r>
      <w:bookmarkStart w:id="5" w:name="_Toc98856347"/>
      <w:r w:rsidR="001D6C1A" w:rsidRPr="00076022">
        <w:rPr>
          <w:b/>
          <w:color w:val="000000"/>
          <w:sz w:val="28"/>
          <w:szCs w:val="28"/>
        </w:rPr>
        <w:instrText xml:space="preserve">1.1. </w:instrText>
      </w:r>
      <w:r w:rsidR="001D6C1A">
        <w:instrText>\</w:instrText>
      </w:r>
      <w:r w:rsidR="001D6C1A" w:rsidRPr="00076022">
        <w:rPr>
          <w:b/>
          <w:color w:val="000000"/>
          <w:sz w:val="28"/>
          <w:szCs w:val="28"/>
        </w:rPr>
        <w:instrText>"Моцарт и Сальери</w:instrText>
      </w:r>
      <w:r w:rsidR="001D6C1A">
        <w:instrText>\</w:instrText>
      </w:r>
      <w:r w:rsidR="001D6C1A" w:rsidRPr="00076022">
        <w:rPr>
          <w:b/>
          <w:color w:val="000000"/>
          <w:sz w:val="28"/>
          <w:szCs w:val="28"/>
        </w:rPr>
        <w:instrText>" А.С. Пушкина.</w:instrText>
      </w:r>
      <w:bookmarkEnd w:id="5"/>
      <w:r w:rsidR="001D6C1A">
        <w:instrText xml:space="preserve">" \f C \l "1" </w:instrText>
      </w:r>
      <w:r w:rsidR="001D6C1A">
        <w:rPr>
          <w:b/>
          <w:color w:val="000000"/>
          <w:sz w:val="28"/>
          <w:szCs w:val="28"/>
        </w:rPr>
        <w:fldChar w:fldCharType="end"/>
      </w:r>
    </w:p>
    <w:p w:rsidR="0038220F" w:rsidRPr="00E166E5" w:rsidRDefault="0038220F" w:rsidP="00E166E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>В трагедии Пушкина сопоставляются и противопоставляются гений - Моцарт - и талант - Сальери. Отношения гения и толпы остаются на втором плане. Образы Моцарта и Сальери несут в себе также и другие культурные смыслы: гений -</w:t>
      </w:r>
      <w:r w:rsidR="00586094">
        <w:rPr>
          <w:color w:val="000000"/>
          <w:sz w:val="28"/>
          <w:szCs w:val="28"/>
        </w:rPr>
        <w:t xml:space="preserve"> </w:t>
      </w:r>
      <w:r w:rsidRPr="00E166E5">
        <w:rPr>
          <w:color w:val="000000"/>
          <w:sz w:val="28"/>
          <w:szCs w:val="28"/>
        </w:rPr>
        <w:t>бог музыки, обречённый на гибель жрецом музыки, демиург</w:t>
      </w:r>
      <w:r w:rsidR="007E69FA">
        <w:rPr>
          <w:color w:val="000000"/>
          <w:sz w:val="28"/>
          <w:szCs w:val="28"/>
        </w:rPr>
        <w:t xml:space="preserve"> (</w:t>
      </w:r>
      <w:r w:rsidR="007E69FA">
        <w:rPr>
          <w:b/>
          <w:bCs/>
          <w:sz w:val="28"/>
          <w:szCs w:val="28"/>
        </w:rPr>
        <w:t>демиург</w:t>
      </w:r>
      <w:r w:rsidR="007E69FA" w:rsidRPr="007549D9">
        <w:rPr>
          <w:sz w:val="28"/>
          <w:szCs w:val="28"/>
        </w:rPr>
        <w:t xml:space="preserve">  1. В Др. Греции: свободный ремесленник, мастер, художник. 2. </w:t>
      </w:r>
      <w:r w:rsidR="007E69FA" w:rsidRPr="007549D9">
        <w:rPr>
          <w:i/>
          <w:iCs/>
          <w:sz w:val="28"/>
          <w:szCs w:val="28"/>
        </w:rPr>
        <w:t>высок</w:t>
      </w:r>
      <w:r w:rsidR="007E69FA" w:rsidRPr="007549D9">
        <w:rPr>
          <w:sz w:val="28"/>
          <w:szCs w:val="28"/>
        </w:rPr>
        <w:t xml:space="preserve">. Созидающее начало, творец. 3. </w:t>
      </w:r>
      <w:r w:rsidR="007E69FA" w:rsidRPr="007549D9">
        <w:rPr>
          <w:i/>
          <w:iCs/>
          <w:sz w:val="28"/>
          <w:szCs w:val="28"/>
        </w:rPr>
        <w:t>филос</w:t>
      </w:r>
      <w:r w:rsidR="007E69FA" w:rsidRPr="007549D9">
        <w:rPr>
          <w:sz w:val="28"/>
          <w:szCs w:val="28"/>
        </w:rPr>
        <w:t>. В философии Платона: божество как творец мира.)</w:t>
      </w:r>
      <w:r w:rsidRPr="00E166E5">
        <w:rPr>
          <w:color w:val="000000"/>
          <w:sz w:val="28"/>
          <w:szCs w:val="28"/>
        </w:rPr>
        <w:t xml:space="preserve"> и земной человек; талант - жрец, художник и ремесленник.</w:t>
      </w:r>
    </w:p>
    <w:p w:rsidR="0038220F" w:rsidRPr="00E166E5" w:rsidRDefault="0038220F" w:rsidP="00E166E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>Образ гениального человека, каким он сложился в современном сознании, генетически связан с древними мифологиче</w:t>
      </w:r>
      <w:r w:rsidRPr="00E166E5">
        <w:rPr>
          <w:color w:val="000000"/>
          <w:sz w:val="28"/>
          <w:szCs w:val="28"/>
        </w:rPr>
        <w:softHyphen/>
        <w:t>скими представлениями о творце, первопредке - демиурге - культурном герое. Творец (первопредок - демиург - культур</w:t>
      </w:r>
      <w:r w:rsidRPr="00E166E5">
        <w:rPr>
          <w:color w:val="000000"/>
          <w:sz w:val="28"/>
          <w:szCs w:val="28"/>
        </w:rPr>
        <w:softHyphen/>
        <w:t>ный герой) в разных мифологических системах творит мир по-разному, однако очень часто при помощи слова, песни, му</w:t>
      </w:r>
      <w:r w:rsidRPr="00E166E5">
        <w:rPr>
          <w:color w:val="000000"/>
          <w:sz w:val="28"/>
          <w:szCs w:val="28"/>
        </w:rPr>
        <w:softHyphen/>
        <w:t>зыки, пляски, или же они сопутствуют акту творения.</w:t>
      </w:r>
    </w:p>
    <w:p w:rsidR="0038220F" w:rsidRPr="00E166E5" w:rsidRDefault="0038220F" w:rsidP="00E166E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>С отделением искусства от обряда функции, принадлежавшие одному человеку, становятся обособленными и выпол</w:t>
      </w:r>
      <w:r w:rsidRPr="00E166E5">
        <w:rPr>
          <w:color w:val="000000"/>
          <w:sz w:val="28"/>
          <w:szCs w:val="28"/>
        </w:rPr>
        <w:softHyphen/>
        <w:t xml:space="preserve">няются людьми с разным социальным статусом. Но и впоследствии образ творца произведения искусства и образ жреца, сначала в довольно чёткой, а затем во всё </w:t>
      </w:r>
      <w:r w:rsidRPr="00331BDC">
        <w:rPr>
          <w:sz w:val="28"/>
          <w:szCs w:val="28"/>
        </w:rPr>
        <w:t xml:space="preserve">более </w:t>
      </w:r>
      <w:r w:rsidR="006D1AF5" w:rsidRPr="00331BDC">
        <w:rPr>
          <w:sz w:val="28"/>
          <w:szCs w:val="28"/>
        </w:rPr>
        <w:t>зачаточной</w:t>
      </w:r>
      <w:r w:rsidRPr="00E166E5">
        <w:rPr>
          <w:color w:val="000000"/>
          <w:sz w:val="28"/>
          <w:szCs w:val="28"/>
        </w:rPr>
        <w:t xml:space="preserve"> форме, сохраняют основные признаки, унаследованные от общего мифологического предка. Функция творца мира заменяется, с одной стороны, функцией жреческого служения некоему божеству; магическая сила - гениальной одарённостью художника или ритуальной посвящённостью жреца в та</w:t>
      </w:r>
      <w:r w:rsidRPr="00E166E5">
        <w:rPr>
          <w:color w:val="000000"/>
          <w:sz w:val="28"/>
          <w:szCs w:val="28"/>
        </w:rPr>
        <w:softHyphen/>
        <w:t xml:space="preserve">инства, недоступные другим людям. Пушкинский Сальери, жрец музыки, объявляет Моцарта богом - и считает, что </w:t>
      </w:r>
      <w:r w:rsidR="00586094">
        <w:rPr>
          <w:color w:val="000000"/>
          <w:sz w:val="28"/>
          <w:szCs w:val="28"/>
        </w:rPr>
        <w:t>при</w:t>
      </w:r>
      <w:r w:rsidR="00586094">
        <w:rPr>
          <w:color w:val="000000"/>
          <w:sz w:val="28"/>
          <w:szCs w:val="28"/>
        </w:rPr>
        <w:softHyphen/>
        <w:t>зван, чтобы его остановить</w:t>
      </w:r>
      <w:r w:rsidRPr="00E166E5">
        <w:rPr>
          <w:color w:val="000000"/>
          <w:sz w:val="28"/>
          <w:szCs w:val="28"/>
        </w:rPr>
        <w:t>, т.е. убить. Представления о работе музыканта как о жреческом служении очень близки сред</w:t>
      </w:r>
      <w:r w:rsidRPr="00E166E5">
        <w:rPr>
          <w:color w:val="000000"/>
          <w:sz w:val="28"/>
          <w:szCs w:val="28"/>
        </w:rPr>
        <w:softHyphen/>
        <w:t>невековым ремесленническим мировоззренческим концепциям.</w:t>
      </w:r>
    </w:p>
    <w:p w:rsidR="0008352A" w:rsidRDefault="0038220F" w:rsidP="00E166E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166E5">
        <w:rPr>
          <w:color w:val="000000"/>
          <w:sz w:val="28"/>
          <w:szCs w:val="28"/>
        </w:rPr>
        <w:t>Герои Пушкина по-разному понимают само слово гений: для Моцарта это гениальный творец искусства</w:t>
      </w:r>
      <w:r w:rsidRPr="000F2F41">
        <w:rPr>
          <w:i/>
          <w:color w:val="000000"/>
          <w:sz w:val="28"/>
          <w:szCs w:val="28"/>
        </w:rPr>
        <w:t xml:space="preserve"> ("он же гений, как ты да я", "нас мало избранных, счастливцев праздных"),</w:t>
      </w:r>
      <w:r w:rsidRPr="00E166E5">
        <w:rPr>
          <w:color w:val="000000"/>
          <w:sz w:val="28"/>
          <w:szCs w:val="28"/>
        </w:rPr>
        <w:t xml:space="preserve"> Сальери же употребляет это слово для обозначения свя</w:t>
      </w:r>
      <w:r w:rsidRPr="00E166E5">
        <w:rPr>
          <w:color w:val="000000"/>
          <w:sz w:val="28"/>
          <w:szCs w:val="28"/>
        </w:rPr>
        <w:softHyphen/>
        <w:t xml:space="preserve">щенного дара, которым наделяет человека небо и который надо заслужить жреческим поведением </w:t>
      </w:r>
      <w:r w:rsidRPr="000F2F41">
        <w:rPr>
          <w:i/>
          <w:color w:val="000000"/>
          <w:sz w:val="28"/>
          <w:szCs w:val="28"/>
        </w:rPr>
        <w:t>("о небо! Где ж право</w:t>
      </w:r>
      <w:r w:rsidRPr="000F2F41">
        <w:rPr>
          <w:i/>
          <w:color w:val="000000"/>
          <w:sz w:val="28"/>
          <w:szCs w:val="28"/>
        </w:rPr>
        <w:softHyphen/>
        <w:t>та, когда священный дар, когда бессмертный гений ... послан ...").</w:t>
      </w:r>
      <w:r w:rsidRPr="00E166E5">
        <w:rPr>
          <w:color w:val="000000"/>
          <w:sz w:val="28"/>
          <w:szCs w:val="28"/>
        </w:rPr>
        <w:t xml:space="preserve"> Гений бессмертен, а человек смертен, поэтому после его смерти "священный дар" может быть послан другому - и появится "новый Гайден". </w:t>
      </w:r>
    </w:p>
    <w:p w:rsidR="0038220F" w:rsidRPr="00E166E5" w:rsidRDefault="0038220F" w:rsidP="00E166E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>Моцарт, с точки зрения Сальери, "не</w:t>
      </w:r>
      <w:r w:rsidRPr="00E166E5">
        <w:rPr>
          <w:color w:val="000000"/>
          <w:sz w:val="28"/>
          <w:szCs w:val="28"/>
        </w:rPr>
        <w:softHyphen/>
        <w:t xml:space="preserve">правильный" носитель дара гениальности, он его не заслужил. Чтобы получить гениальную одарённость, человек должен отказаться от всего, кроме своего призвания: </w:t>
      </w:r>
      <w:r w:rsidRPr="000F2F41">
        <w:rPr>
          <w:i/>
          <w:color w:val="000000"/>
          <w:sz w:val="28"/>
          <w:szCs w:val="28"/>
        </w:rPr>
        <w:t>"отверг я рано праздные забавы; науки, чуждые музыке, были постылы мне; от них отрёкся я"</w:t>
      </w:r>
      <w:r w:rsidRPr="00E166E5">
        <w:rPr>
          <w:color w:val="000000"/>
          <w:sz w:val="28"/>
          <w:szCs w:val="28"/>
        </w:rPr>
        <w:t xml:space="preserve">. Он должен подвергнуть себя </w:t>
      </w:r>
      <w:r w:rsidR="000F2F41">
        <w:rPr>
          <w:color w:val="000000"/>
          <w:sz w:val="28"/>
          <w:szCs w:val="28"/>
        </w:rPr>
        <w:t>аскетизму</w:t>
      </w:r>
      <w:r w:rsidRPr="00E166E5">
        <w:rPr>
          <w:color w:val="000000"/>
          <w:sz w:val="28"/>
          <w:szCs w:val="28"/>
        </w:rPr>
        <w:t>, запереться в "пустынной келье", забыть "и сон, и пи</w:t>
      </w:r>
      <w:r w:rsidR="000F2F41">
        <w:rPr>
          <w:color w:val="000000"/>
          <w:sz w:val="28"/>
          <w:szCs w:val="28"/>
        </w:rPr>
        <w:t>щ</w:t>
      </w:r>
      <w:r w:rsidRPr="00E166E5">
        <w:rPr>
          <w:color w:val="000000"/>
          <w:sz w:val="28"/>
          <w:szCs w:val="28"/>
        </w:rPr>
        <w:t xml:space="preserve">у", должен явить небу доказательства </w:t>
      </w:r>
      <w:r w:rsidRPr="00E519DA">
        <w:rPr>
          <w:i/>
          <w:color w:val="000000"/>
          <w:sz w:val="28"/>
          <w:szCs w:val="28"/>
        </w:rPr>
        <w:t>"любви горящей, самоотверженья, трудов, усердия"</w:t>
      </w:r>
      <w:r w:rsidRPr="00E166E5">
        <w:rPr>
          <w:color w:val="000000"/>
          <w:sz w:val="28"/>
          <w:szCs w:val="28"/>
        </w:rPr>
        <w:t xml:space="preserve">, должен молить о ниспослании гения. Моцарт же - </w:t>
      </w:r>
      <w:r w:rsidRPr="00E519DA">
        <w:rPr>
          <w:i/>
          <w:color w:val="000000"/>
          <w:sz w:val="28"/>
          <w:szCs w:val="28"/>
        </w:rPr>
        <w:t>"безумец", "гуляка праздный".</w:t>
      </w:r>
      <w:r w:rsidRPr="00E166E5">
        <w:rPr>
          <w:color w:val="000000"/>
          <w:sz w:val="28"/>
          <w:szCs w:val="28"/>
        </w:rPr>
        <w:t xml:space="preserve"> Причём праздность осознаётся им как норма, творчество для него не является трудом - трудным делом, требующим "усердия", знания "алгебры" для создания "гармонии". Труд - это там, где люди вынуждены </w:t>
      </w:r>
      <w:r w:rsidRPr="00E519DA">
        <w:rPr>
          <w:i/>
          <w:color w:val="000000"/>
          <w:sz w:val="28"/>
          <w:szCs w:val="28"/>
        </w:rPr>
        <w:t>"заботиться о нуждах низкой жизни"</w:t>
      </w:r>
      <w:r w:rsidRPr="00E166E5">
        <w:rPr>
          <w:color w:val="000000"/>
          <w:sz w:val="28"/>
          <w:szCs w:val="28"/>
        </w:rPr>
        <w:t xml:space="preserve">; предаться </w:t>
      </w:r>
      <w:r w:rsidRPr="00E519DA">
        <w:rPr>
          <w:i/>
          <w:color w:val="000000"/>
          <w:sz w:val="28"/>
          <w:szCs w:val="28"/>
        </w:rPr>
        <w:t>"вольному искусству"</w:t>
      </w:r>
      <w:r w:rsidRPr="00E166E5">
        <w:rPr>
          <w:color w:val="000000"/>
          <w:sz w:val="28"/>
          <w:szCs w:val="28"/>
        </w:rPr>
        <w:t xml:space="preserve"> - не значит трудиться, это зна</w:t>
      </w:r>
      <w:r w:rsidRPr="00E166E5">
        <w:rPr>
          <w:color w:val="000000"/>
          <w:sz w:val="28"/>
          <w:szCs w:val="28"/>
        </w:rPr>
        <w:softHyphen/>
        <w:t>чит творить легко и свободно.</w:t>
      </w:r>
    </w:p>
    <w:p w:rsidR="0038220F" w:rsidRPr="00E166E5" w:rsidRDefault="0038220F" w:rsidP="00E166E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>Моцарт - неправильный гений настолько, что Сальери не может найти ему места в своей системе ценностей. Его му</w:t>
      </w:r>
      <w:r w:rsidRPr="00E166E5">
        <w:rPr>
          <w:color w:val="000000"/>
          <w:sz w:val="28"/>
          <w:szCs w:val="28"/>
        </w:rPr>
        <w:softHyphen/>
        <w:t xml:space="preserve">зыка чересчур гениальна, следовать за ним, как за Глюком, невозможно. Она божественна - </w:t>
      </w:r>
      <w:r w:rsidRPr="00E519DA">
        <w:rPr>
          <w:i/>
          <w:color w:val="000000"/>
          <w:sz w:val="28"/>
          <w:szCs w:val="28"/>
        </w:rPr>
        <w:t>"ты, Моцарт, бог"</w:t>
      </w:r>
      <w:r w:rsidRPr="00E166E5">
        <w:rPr>
          <w:color w:val="000000"/>
          <w:sz w:val="28"/>
          <w:szCs w:val="28"/>
        </w:rPr>
        <w:t xml:space="preserve">. И Моцарт, кажется, согласен: </w:t>
      </w:r>
      <w:r w:rsidRPr="00E519DA">
        <w:rPr>
          <w:i/>
          <w:color w:val="000000"/>
          <w:sz w:val="28"/>
          <w:szCs w:val="28"/>
        </w:rPr>
        <w:t>"Ба, право? Может быть...",</w:t>
      </w:r>
      <w:r w:rsidRPr="00E166E5">
        <w:rPr>
          <w:color w:val="000000"/>
          <w:sz w:val="28"/>
          <w:szCs w:val="28"/>
        </w:rPr>
        <w:t xml:space="preserve"> - но тут же заявляет, что проголодался. Проголодаться бог не может, а ге</w:t>
      </w:r>
      <w:r w:rsidRPr="00E166E5">
        <w:rPr>
          <w:color w:val="000000"/>
          <w:sz w:val="28"/>
          <w:szCs w:val="28"/>
        </w:rPr>
        <w:softHyphen/>
        <w:t xml:space="preserve">ний, творя, должен забыть </w:t>
      </w:r>
      <w:r w:rsidRPr="00E519DA">
        <w:rPr>
          <w:i/>
          <w:color w:val="000000"/>
          <w:sz w:val="28"/>
          <w:szCs w:val="28"/>
        </w:rPr>
        <w:t>"и сон, и пищу".</w:t>
      </w:r>
      <w:r w:rsidRPr="00E166E5">
        <w:rPr>
          <w:color w:val="000000"/>
          <w:sz w:val="28"/>
          <w:szCs w:val="28"/>
        </w:rPr>
        <w:t xml:space="preserve"> Сальери мечтает: </w:t>
      </w:r>
      <w:r w:rsidRPr="00E519DA">
        <w:rPr>
          <w:i/>
          <w:color w:val="000000"/>
          <w:sz w:val="28"/>
          <w:szCs w:val="28"/>
        </w:rPr>
        <w:t>"Быть может, посетит меня ... творческая ночь ..."</w:t>
      </w:r>
      <w:r w:rsidRPr="00E166E5">
        <w:rPr>
          <w:color w:val="000000"/>
          <w:sz w:val="28"/>
          <w:szCs w:val="28"/>
        </w:rPr>
        <w:t xml:space="preserve">. Моцарт же на бессонницу жалуется, а творит утром. Сальери воспринимает всё поведение Моцарта как сплошное кощунство </w:t>
      </w:r>
      <w:r w:rsidR="00C66D5F">
        <w:rPr>
          <w:color w:val="000000"/>
          <w:sz w:val="28"/>
          <w:szCs w:val="28"/>
        </w:rPr>
        <w:t>над</w:t>
      </w:r>
      <w:r w:rsidRPr="00E166E5">
        <w:rPr>
          <w:color w:val="000000"/>
          <w:sz w:val="28"/>
          <w:szCs w:val="28"/>
        </w:rPr>
        <w:t xml:space="preserve"> божественн</w:t>
      </w:r>
      <w:r w:rsidR="00C66D5F">
        <w:rPr>
          <w:color w:val="000000"/>
          <w:sz w:val="28"/>
          <w:szCs w:val="28"/>
        </w:rPr>
        <w:t>ым</w:t>
      </w:r>
      <w:r w:rsidRPr="00E166E5">
        <w:rPr>
          <w:color w:val="000000"/>
          <w:sz w:val="28"/>
          <w:szCs w:val="28"/>
        </w:rPr>
        <w:t xml:space="preserve"> призвани</w:t>
      </w:r>
      <w:r w:rsidR="00C66D5F">
        <w:rPr>
          <w:color w:val="000000"/>
          <w:sz w:val="28"/>
          <w:szCs w:val="28"/>
        </w:rPr>
        <w:t>ем</w:t>
      </w:r>
      <w:r w:rsidRPr="00E166E5">
        <w:rPr>
          <w:color w:val="000000"/>
          <w:sz w:val="28"/>
          <w:szCs w:val="28"/>
        </w:rPr>
        <w:t>. И, однако, этот недостойный обладает бесспорным гением. Вот с чем не может смириться Сальери, и вот почему Моцарта необходимо остановить. Если этого не сделать, разрушится вся иерархия цен</w:t>
      </w:r>
      <w:r w:rsidRPr="00E166E5">
        <w:rPr>
          <w:color w:val="000000"/>
          <w:sz w:val="28"/>
          <w:szCs w:val="28"/>
        </w:rPr>
        <w:softHyphen/>
        <w:t xml:space="preserve">ностей, вся мировоззренческая система Сальери; разрушится та реальность, в которой он достиг высокого положения: </w:t>
      </w:r>
      <w:r w:rsidRPr="00C66D5F">
        <w:rPr>
          <w:i/>
          <w:color w:val="000000"/>
          <w:sz w:val="28"/>
          <w:szCs w:val="28"/>
        </w:rPr>
        <w:t>"Не то мы все погибли, не я один с моей глухою славой".</w:t>
      </w:r>
    </w:p>
    <w:p w:rsidR="0038220F" w:rsidRPr="00E166E5" w:rsidRDefault="0038220F" w:rsidP="00E166E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 xml:space="preserve">Пушкинский Сальери настолько </w:t>
      </w:r>
      <w:r w:rsidR="00331BDC" w:rsidRPr="00331BDC">
        <w:rPr>
          <w:sz w:val="28"/>
          <w:szCs w:val="28"/>
        </w:rPr>
        <w:t>замкнут в самом себе</w:t>
      </w:r>
      <w:r w:rsidRPr="00E166E5">
        <w:rPr>
          <w:color w:val="000000"/>
          <w:sz w:val="28"/>
          <w:szCs w:val="28"/>
        </w:rPr>
        <w:t xml:space="preserve">, что польза искусства понимается им весьма цинично, лишь как польза для жрецов искусства. Гениальное искусство Моцарта бесполезно, ибо возмущает </w:t>
      </w:r>
      <w:r w:rsidRPr="00C66D5F">
        <w:rPr>
          <w:i/>
          <w:color w:val="000000"/>
          <w:sz w:val="28"/>
          <w:szCs w:val="28"/>
        </w:rPr>
        <w:t>"бескрылое желанье"</w:t>
      </w:r>
      <w:r w:rsidRPr="00E166E5">
        <w:rPr>
          <w:color w:val="000000"/>
          <w:sz w:val="28"/>
          <w:szCs w:val="28"/>
        </w:rPr>
        <w:t xml:space="preserve"> в </w:t>
      </w:r>
      <w:r w:rsidRPr="00C66D5F">
        <w:rPr>
          <w:i/>
          <w:color w:val="000000"/>
          <w:sz w:val="28"/>
          <w:szCs w:val="28"/>
        </w:rPr>
        <w:t>"чадах праха"</w:t>
      </w:r>
      <w:r w:rsidRPr="00E166E5">
        <w:rPr>
          <w:color w:val="000000"/>
          <w:sz w:val="28"/>
          <w:szCs w:val="28"/>
        </w:rPr>
        <w:t xml:space="preserve">. Сознавая, что его слава возможна лишь потому, что он </w:t>
      </w:r>
      <w:r w:rsidRPr="002B14FD">
        <w:rPr>
          <w:i/>
          <w:color w:val="000000"/>
          <w:sz w:val="28"/>
          <w:szCs w:val="28"/>
        </w:rPr>
        <w:t>"в сердцах людей нашёл созвучия своим созданьям"</w:t>
      </w:r>
      <w:r w:rsidRPr="00E166E5">
        <w:rPr>
          <w:color w:val="000000"/>
          <w:sz w:val="28"/>
          <w:szCs w:val="28"/>
        </w:rPr>
        <w:t>, жрец и ре</w:t>
      </w:r>
      <w:r w:rsidRPr="00E166E5">
        <w:rPr>
          <w:color w:val="000000"/>
          <w:sz w:val="28"/>
          <w:szCs w:val="28"/>
        </w:rPr>
        <w:softHyphen/>
        <w:t xml:space="preserve">месленник не может думать о пользе своих произведений для толпы - </w:t>
      </w:r>
      <w:r w:rsidR="002B14FD" w:rsidRPr="00E166E5">
        <w:rPr>
          <w:color w:val="000000"/>
          <w:sz w:val="28"/>
          <w:szCs w:val="28"/>
        </w:rPr>
        <w:t>он,</w:t>
      </w:r>
      <w:r w:rsidRPr="00E166E5">
        <w:rPr>
          <w:color w:val="000000"/>
          <w:sz w:val="28"/>
          <w:szCs w:val="28"/>
        </w:rPr>
        <w:t xml:space="preserve"> прежде </w:t>
      </w:r>
      <w:r w:rsidR="002B14FD" w:rsidRPr="00E166E5">
        <w:rPr>
          <w:color w:val="000000"/>
          <w:sz w:val="28"/>
          <w:szCs w:val="28"/>
        </w:rPr>
        <w:t>всего,</w:t>
      </w:r>
      <w:r w:rsidRPr="00E166E5">
        <w:rPr>
          <w:color w:val="000000"/>
          <w:sz w:val="28"/>
          <w:szCs w:val="28"/>
        </w:rPr>
        <w:t xml:space="preserve"> заботится о своём ордене, о своём цехе.</w:t>
      </w:r>
    </w:p>
    <w:p w:rsidR="0038220F" w:rsidRPr="00E166E5" w:rsidRDefault="0038220F" w:rsidP="00E166E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>Философский аспект проблемы пользы искусства рассматривает Моцарт. "Презренная польза" там, где труд, где необ</w:t>
      </w:r>
      <w:r w:rsidRPr="00E166E5">
        <w:rPr>
          <w:color w:val="000000"/>
          <w:sz w:val="28"/>
          <w:szCs w:val="28"/>
        </w:rPr>
        <w:softHyphen/>
        <w:t>ходим утилитарный результат. Труд имеет право на существование, если он полезен людям в удовлетворении "нужд низ</w:t>
      </w:r>
      <w:r w:rsidRPr="00E166E5">
        <w:rPr>
          <w:color w:val="000000"/>
          <w:sz w:val="28"/>
          <w:szCs w:val="28"/>
        </w:rPr>
        <w:softHyphen/>
        <w:t>кой жизни". Моцарт противопоставляет нужды низкой жизни и вольное искусство; труд, заботы и счастливую праздность творца. Но мир не может существовать без того и без другого. Слепой скрипач исполняет музыку Моцарта в трактире, и гений радуется, как дитя.</w:t>
      </w:r>
    </w:p>
    <w:p w:rsidR="0038220F" w:rsidRPr="00E166E5" w:rsidRDefault="002B14FD" w:rsidP="00E166E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"</w:t>
      </w:r>
      <w:r w:rsidR="0038220F" w:rsidRPr="00E166E5">
        <w:rPr>
          <w:color w:val="000000"/>
          <w:sz w:val="28"/>
          <w:szCs w:val="28"/>
        </w:rPr>
        <w:t>Неправильный</w:t>
      </w:r>
      <w:r>
        <w:rPr>
          <w:color w:val="000000"/>
          <w:sz w:val="28"/>
          <w:szCs w:val="28"/>
        </w:rPr>
        <w:t>",</w:t>
      </w:r>
      <w:r w:rsidR="0038220F" w:rsidRPr="00E166E5">
        <w:rPr>
          <w:color w:val="000000"/>
          <w:sz w:val="28"/>
          <w:szCs w:val="28"/>
        </w:rPr>
        <w:t xml:space="preserve"> по мнению Сальери, Моцарт абсолютно </w:t>
      </w:r>
      <w:r w:rsidR="00276BFA">
        <w:rPr>
          <w:color w:val="000000"/>
          <w:sz w:val="28"/>
          <w:szCs w:val="28"/>
        </w:rPr>
        <w:t>"</w:t>
      </w:r>
      <w:r w:rsidR="0038220F" w:rsidRPr="00E166E5">
        <w:rPr>
          <w:color w:val="000000"/>
          <w:sz w:val="28"/>
          <w:szCs w:val="28"/>
        </w:rPr>
        <w:t>правилен</w:t>
      </w:r>
      <w:r w:rsidR="00276BFA">
        <w:rPr>
          <w:color w:val="000000"/>
          <w:sz w:val="28"/>
          <w:szCs w:val="28"/>
        </w:rPr>
        <w:t>"</w:t>
      </w:r>
      <w:r w:rsidR="0038220F" w:rsidRPr="00E166E5">
        <w:rPr>
          <w:color w:val="000000"/>
          <w:sz w:val="28"/>
          <w:szCs w:val="28"/>
        </w:rPr>
        <w:t xml:space="preserve"> с точки зрения житейской нормы. У него есть жена и сын, с которым он играет на полу, как простой смертный; бессонница его томит, как и всякого человека, он не превращает ночь в ритуальное бдение; он испытывает голод и жажду; он помнит, что надо предупредить жену о своём намерении обедать вне дома, чтобы она его "не дожидалась к обеду"; он знает, что приглашённого им скрипача нельзя прогнать, не заплатив за его игру - </w:t>
      </w:r>
      <w:r w:rsidR="0038220F" w:rsidRPr="00276BFA">
        <w:rPr>
          <w:i/>
          <w:color w:val="000000"/>
          <w:sz w:val="28"/>
          <w:szCs w:val="28"/>
        </w:rPr>
        <w:t>"пей за моё здоровье"</w:t>
      </w:r>
      <w:r w:rsidR="0038220F" w:rsidRPr="00E166E5">
        <w:rPr>
          <w:color w:val="000000"/>
          <w:sz w:val="28"/>
          <w:szCs w:val="28"/>
        </w:rPr>
        <w:t>; он любит шутку и розыгрыш. Моцарт весь земной, он подчёркнуто обыч</w:t>
      </w:r>
      <w:r w:rsidR="0038220F" w:rsidRPr="00E166E5">
        <w:rPr>
          <w:color w:val="000000"/>
          <w:sz w:val="28"/>
          <w:szCs w:val="28"/>
        </w:rPr>
        <w:softHyphen/>
        <w:t>ный, по-человечески понятный, этот гений. Но его музыку признаёт божественной тонкий знаток и ценитель Сальери, он и сам чувствует свою равновеликость богу. Высокое и низкое, трагическое и комическое органично сочетаются в нём, нужды низкой жизни лишь обостряют наслаждение вольным и бесполезным творчеством. Гармония внутреннего облика гения равновелика гармонии мира, может служить для него моделью. Жизнь и смерть, божественная музыка, уверенность в несовместности гения и злодейства, трагическое предощущение собственной близкой гибели - и обед в трактире, па</w:t>
      </w:r>
      <w:r w:rsidR="0038220F" w:rsidRPr="00E166E5">
        <w:rPr>
          <w:color w:val="000000"/>
          <w:sz w:val="28"/>
          <w:szCs w:val="28"/>
        </w:rPr>
        <w:softHyphen/>
        <w:t>мятливая заботливость о жене, сыне, случайно встреченном слепом скрипаче, благорасположение и терпимость ко всем людям, естественность переходов от игры и обыденности к трагическому и светлому творчеству - всему этому есть время и место в личности Моцарта и всему этому должно быть время и место в большом мире, иначе существование невозмож</w:t>
      </w:r>
      <w:r w:rsidR="0038220F" w:rsidRPr="00E166E5">
        <w:rPr>
          <w:color w:val="000000"/>
          <w:sz w:val="28"/>
          <w:szCs w:val="28"/>
        </w:rPr>
        <w:softHyphen/>
        <w:t xml:space="preserve">но, </w:t>
      </w:r>
      <w:r w:rsidR="0038220F" w:rsidRPr="00591B5A">
        <w:rPr>
          <w:i/>
          <w:color w:val="000000"/>
          <w:sz w:val="28"/>
          <w:szCs w:val="28"/>
        </w:rPr>
        <w:t>"тогда б не мог и мир существовать".</w:t>
      </w:r>
    </w:p>
    <w:p w:rsidR="0038220F" w:rsidRPr="00E166E5" w:rsidRDefault="0038220F" w:rsidP="00E166E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>Почему Пушкин сделал своего гения как бы не интересующимся или не знакомым с алгеброй гармонии? Ведь извест</w:t>
      </w:r>
      <w:r w:rsidRPr="00E166E5">
        <w:rPr>
          <w:color w:val="000000"/>
          <w:sz w:val="28"/>
          <w:szCs w:val="28"/>
        </w:rPr>
        <w:softHyphen/>
        <w:t>но - и Пушкину было известно - об огромности труда юного Моцарта, о его превосходном музыкальном образовании. Этот вопрос тем более важен, что и сам поэт весьма последовательно создавал свой образ беспечного, легкомысленного ленивца, не заботившегося о славе, пишущего стихи "спустя рукава", словно бы не всерьёз. Легкомысленный музыкант Моцарт и легкомысленный поэт Пушкин весьма глубоко и серьёзно размышляли о свободе творчества. Вольное искусство Моцарта включает в себя и идею отказа от пользы, как её понимал Сальери, т.е. создания неких правил, по которым могли бы работать другие. О принципиальной "беззаконности" творчества многократно писал и Пушкин:</w:t>
      </w:r>
    </w:p>
    <w:p w:rsidR="006A5A36" w:rsidRDefault="00E166E5" w:rsidP="00D7319D">
      <w:pPr>
        <w:shd w:val="clear" w:color="auto" w:fill="FFFFFF"/>
        <w:tabs>
          <w:tab w:val="left" w:leader="dot" w:pos="821"/>
          <w:tab w:val="left" w:pos="3820"/>
          <w:tab w:val="left" w:pos="5944"/>
        </w:tabs>
        <w:spacing w:line="360" w:lineRule="auto"/>
        <w:ind w:firstLine="226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...</w:t>
      </w:r>
      <w:r w:rsidR="0038220F" w:rsidRPr="00E166E5">
        <w:rPr>
          <w:color w:val="000000"/>
          <w:sz w:val="28"/>
          <w:szCs w:val="28"/>
        </w:rPr>
        <w:t>ветру и орлу</w:t>
      </w:r>
      <w:r w:rsidR="0038220F" w:rsidRPr="00E166E5">
        <w:rPr>
          <w:color w:val="000000"/>
          <w:sz w:val="28"/>
          <w:szCs w:val="28"/>
        </w:rPr>
        <w:tab/>
      </w:r>
      <w:r w:rsidR="0038220F" w:rsidRPr="00E166E5">
        <w:rPr>
          <w:color w:val="000000"/>
          <w:sz w:val="28"/>
          <w:szCs w:val="28"/>
        </w:rPr>
        <w:tab/>
      </w:r>
    </w:p>
    <w:p w:rsidR="006A5A36" w:rsidRDefault="0038220F" w:rsidP="00D7319D">
      <w:pPr>
        <w:shd w:val="clear" w:color="auto" w:fill="FFFFFF"/>
        <w:tabs>
          <w:tab w:val="left" w:pos="5944"/>
          <w:tab w:val="left" w:leader="dot" w:pos="8082"/>
        </w:tabs>
        <w:spacing w:line="360" w:lineRule="auto"/>
        <w:ind w:firstLine="2268"/>
        <w:jc w:val="both"/>
        <w:rPr>
          <w:color w:val="000000"/>
          <w:sz w:val="28"/>
          <w:szCs w:val="28"/>
        </w:rPr>
      </w:pPr>
      <w:r w:rsidRPr="00E166E5">
        <w:rPr>
          <w:color w:val="000000"/>
          <w:sz w:val="28"/>
          <w:szCs w:val="28"/>
        </w:rPr>
        <w:t>И сердцу девы нет закона.</w:t>
      </w:r>
      <w:r w:rsidRPr="00E166E5">
        <w:rPr>
          <w:color w:val="000000"/>
          <w:sz w:val="28"/>
          <w:szCs w:val="28"/>
        </w:rPr>
        <w:tab/>
      </w:r>
    </w:p>
    <w:p w:rsidR="006A5A36" w:rsidRPr="00E166E5" w:rsidRDefault="006A5A36" w:rsidP="00D7319D">
      <w:pPr>
        <w:shd w:val="clear" w:color="auto" w:fill="FFFFFF"/>
        <w:tabs>
          <w:tab w:val="left" w:leader="dot" w:pos="821"/>
          <w:tab w:val="left" w:pos="3820"/>
          <w:tab w:val="left" w:pos="5944"/>
        </w:tabs>
        <w:spacing w:line="360" w:lineRule="auto"/>
        <w:ind w:firstLine="2268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>Гордись: таков и ты, поэт,</w:t>
      </w:r>
    </w:p>
    <w:p w:rsidR="0038220F" w:rsidRPr="00E166E5" w:rsidRDefault="0038220F" w:rsidP="00D7319D">
      <w:pPr>
        <w:shd w:val="clear" w:color="auto" w:fill="FFFFFF"/>
        <w:tabs>
          <w:tab w:val="left" w:pos="5944"/>
          <w:tab w:val="left" w:leader="dot" w:pos="8082"/>
        </w:tabs>
        <w:spacing w:line="360" w:lineRule="auto"/>
        <w:ind w:firstLine="2268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>И для тебя условий нет</w:t>
      </w:r>
      <w:r w:rsidRPr="00E166E5">
        <w:rPr>
          <w:color w:val="000000"/>
          <w:sz w:val="28"/>
          <w:szCs w:val="28"/>
        </w:rPr>
        <w:tab/>
      </w:r>
    </w:p>
    <w:p w:rsidR="0038220F" w:rsidRPr="00E166E5" w:rsidRDefault="0038220F" w:rsidP="00E166E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>Еще Белинский видел в Моцарте "тип непосредственной гениальности", и давно уже отмечено явное сходство двух гениев - Пушкина и Моцарта. Понятие гения имеет длинную и богатую историю,</w:t>
      </w:r>
      <w:r w:rsidR="00E166E5">
        <w:rPr>
          <w:color w:val="000000"/>
          <w:sz w:val="28"/>
          <w:szCs w:val="28"/>
        </w:rPr>
        <w:t xml:space="preserve"> </w:t>
      </w:r>
      <w:r w:rsidRPr="00E166E5">
        <w:rPr>
          <w:color w:val="000000"/>
          <w:sz w:val="28"/>
          <w:szCs w:val="28"/>
        </w:rPr>
        <w:t>едва ли не равную истории рода челове</w:t>
      </w:r>
      <w:r w:rsidRPr="00E166E5">
        <w:rPr>
          <w:color w:val="000000"/>
          <w:sz w:val="28"/>
          <w:szCs w:val="28"/>
        </w:rPr>
        <w:softHyphen/>
        <w:t>ческого и тем более истории общественного сознания. Но в зафиксированном у Пушкина смысле оно "стало общим дос</w:t>
      </w:r>
      <w:r w:rsidRPr="00E166E5">
        <w:rPr>
          <w:color w:val="000000"/>
          <w:sz w:val="28"/>
          <w:szCs w:val="28"/>
        </w:rPr>
        <w:softHyphen/>
        <w:t>тоянием культурной Европы в пору предромантизма, "бури и натиска" как боевой клич борьбы против школь</w:t>
      </w:r>
      <w:r w:rsidRPr="00E166E5">
        <w:rPr>
          <w:color w:val="000000"/>
          <w:sz w:val="28"/>
          <w:szCs w:val="28"/>
        </w:rPr>
        <w:softHyphen/>
        <w:t>ных правил, за высвобождение творческой субъективности. По Канту, гений есть "образцовая оригинальность природного дарования субъекта в свободном употреблении своих познавательных сил", инстанция, через которую "природа даёт пра</w:t>
      </w:r>
      <w:r w:rsidRPr="00E166E5">
        <w:rPr>
          <w:color w:val="000000"/>
          <w:sz w:val="28"/>
          <w:szCs w:val="28"/>
        </w:rPr>
        <w:softHyphen/>
        <w:t>вила искусству". Так новая эпоха возвращается к идейному комплексу - наследник демиурга, гений искусства по происхождению своему и, так сказать, по определению, должен творить легко и вне правил, которые в архаическую эпоху ещё не существовали, так как искусство не оформилось как самостоятельная и самодостаточная реальность. Теперь</w:t>
      </w:r>
      <w:r w:rsidR="007E69FA">
        <w:rPr>
          <w:color w:val="000000"/>
          <w:sz w:val="28"/>
          <w:szCs w:val="28"/>
        </w:rPr>
        <w:t xml:space="preserve"> </w:t>
      </w:r>
      <w:r w:rsidRPr="00E166E5">
        <w:rPr>
          <w:color w:val="000000"/>
          <w:sz w:val="28"/>
          <w:szCs w:val="28"/>
        </w:rPr>
        <w:t xml:space="preserve">же </w:t>
      </w:r>
      <w:r w:rsidR="00FC6E57">
        <w:rPr>
          <w:color w:val="000000"/>
          <w:sz w:val="28"/>
          <w:szCs w:val="28"/>
        </w:rPr>
        <w:t>"</w:t>
      </w:r>
      <w:r w:rsidRPr="00E166E5">
        <w:rPr>
          <w:color w:val="000000"/>
          <w:sz w:val="28"/>
          <w:szCs w:val="28"/>
        </w:rPr>
        <w:t>непосредственная гениальность" является основой и условием свободы художника от застывших канонов.</w:t>
      </w:r>
    </w:p>
    <w:p w:rsidR="0038220F" w:rsidRPr="00E166E5" w:rsidRDefault="0038220F" w:rsidP="00E166E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>Гёте определял гения как высшее формосозидающее дарование, а Шиллер и Ницше считали основным качеством ге</w:t>
      </w:r>
      <w:r w:rsidRPr="00E166E5">
        <w:rPr>
          <w:color w:val="000000"/>
          <w:sz w:val="28"/>
          <w:szCs w:val="28"/>
        </w:rPr>
        <w:softHyphen/>
        <w:t>ния творческую наивность, творческую детскость. Отказ от устоявшихся и общепринятых правил принимал и форму сво</w:t>
      </w:r>
      <w:r w:rsidRPr="00E166E5">
        <w:rPr>
          <w:color w:val="000000"/>
          <w:sz w:val="28"/>
          <w:szCs w:val="28"/>
        </w:rPr>
        <w:softHyphen/>
        <w:t>боды неведения, обретаемую художником благодаря нежеланию знать передаваемый из поколения в поколение идеал ре</w:t>
      </w:r>
      <w:r w:rsidRPr="00E166E5">
        <w:rPr>
          <w:color w:val="000000"/>
          <w:sz w:val="28"/>
          <w:szCs w:val="28"/>
        </w:rPr>
        <w:softHyphen/>
        <w:t>месленного умения, первообразец, данный свыше, - как считали ремесленники средневековья - неоспоримый образец, признанный традицией, - как считают художники-ремесленники типа Сальери всех последующих эпох.</w:t>
      </w:r>
    </w:p>
    <w:p w:rsidR="0038220F" w:rsidRPr="00E166E5" w:rsidRDefault="0038220F" w:rsidP="00E166E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>Пушкинский Моцарт создаёт искусство, новые законы и правила которого не может понять и принять Сальери - в силу исчерпанности потенций своего таланта. Не будучи в состоянии пойти вслед за Моцартом, как в своё время за Глюком, он декларирует бесполезность открытий гения для ордена жрецов музыки, понимаемой как разработка традиционного идеала ремесленного умения. Равный богу, давшему первообразец, Моцарт становится для Сальери враждебным богом, у кото</w:t>
      </w:r>
      <w:r w:rsidRPr="00E166E5">
        <w:rPr>
          <w:color w:val="000000"/>
          <w:sz w:val="28"/>
          <w:szCs w:val="28"/>
        </w:rPr>
        <w:softHyphen/>
        <w:t>рого могут быть другие жрецы; его надо остановить, т.е. уничтожить.</w:t>
      </w:r>
    </w:p>
    <w:p w:rsidR="0038220F" w:rsidRPr="00E166E5" w:rsidRDefault="0038220F" w:rsidP="00E166E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>Отношения героев Пушкина с небом, единым богом вообще не очень просты. Сальери позволяет себе упрекать его в несправедливости распределения гениальности, считает, что избран для совершения убийства, как бы ритуального, на самом деле злодейского, несовместного с гением. Впервые он услышал музыку в церкви, тяготеет к монашеским формам поведения, но служит какому-то своему богу музыки, видит в Моцарте демиурга, творца музыки. Моцарт в последнем монологе говорит о том, что служит "единому прекрасному", хотя и сочиняет заупокойную мессу. Мистическое предчув</w:t>
      </w:r>
      <w:r w:rsidRPr="00E166E5">
        <w:rPr>
          <w:color w:val="000000"/>
          <w:sz w:val="28"/>
          <w:szCs w:val="28"/>
        </w:rPr>
        <w:softHyphen/>
        <w:t xml:space="preserve">ствие, посетившее Моцарта - предощущение скорой смерти; чёрный человек - персонификация этого предчувствия. </w:t>
      </w:r>
      <w:r w:rsidRPr="00EA312E">
        <w:rPr>
          <w:color w:val="000000"/>
          <w:sz w:val="28"/>
          <w:szCs w:val="28"/>
          <w:u w:val="single"/>
        </w:rPr>
        <w:t>У Пушкина нет разделения искусства на светское и церковное</w:t>
      </w:r>
      <w:r w:rsidRPr="00E166E5">
        <w:rPr>
          <w:color w:val="000000"/>
          <w:sz w:val="28"/>
          <w:szCs w:val="28"/>
        </w:rPr>
        <w:t>, оно едино и отражает огромный мир, частью которого явля</w:t>
      </w:r>
      <w:r w:rsidRPr="00E166E5">
        <w:rPr>
          <w:color w:val="000000"/>
          <w:sz w:val="28"/>
          <w:szCs w:val="28"/>
        </w:rPr>
        <w:softHyphen/>
        <w:t>ется религия, её идейно-эмоциональное содержание и формы.</w:t>
      </w:r>
    </w:p>
    <w:p w:rsidR="0038220F" w:rsidRPr="00E166E5" w:rsidRDefault="0038220F" w:rsidP="00E166E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>Поэт не показал, что будет с Сальери после убийства, совершённого им. Утратит ли он свой талант? Но его дарование достигло полного развития уже к моменту появления в искусстве Моцарта, дальше он развиваться не может. Осознание того, что он - не гений, лишь может ускорить его падение. Однако дальнейшая судьба Сальери вне рамок пьесы. В траге</w:t>
      </w:r>
      <w:r w:rsidRPr="00E166E5">
        <w:rPr>
          <w:color w:val="000000"/>
          <w:sz w:val="28"/>
          <w:szCs w:val="28"/>
        </w:rPr>
        <w:softHyphen/>
        <w:t xml:space="preserve">дии тема утраты таланта или даже гения звучит только в связи с совершением злодейства, только </w:t>
      </w:r>
      <w:r w:rsidR="0010676C" w:rsidRPr="00E166E5">
        <w:rPr>
          <w:color w:val="000000"/>
          <w:sz w:val="28"/>
          <w:szCs w:val="28"/>
        </w:rPr>
        <w:t>оно,</w:t>
      </w:r>
      <w:r w:rsidRPr="00E166E5">
        <w:rPr>
          <w:color w:val="000000"/>
          <w:sz w:val="28"/>
          <w:szCs w:val="28"/>
        </w:rPr>
        <w:t xml:space="preserve"> </w:t>
      </w:r>
      <w:r w:rsidR="0010676C" w:rsidRPr="00E166E5">
        <w:rPr>
          <w:color w:val="000000"/>
          <w:sz w:val="28"/>
          <w:szCs w:val="28"/>
        </w:rPr>
        <w:t>безусловно,</w:t>
      </w:r>
      <w:r w:rsidRPr="00E166E5">
        <w:rPr>
          <w:color w:val="000000"/>
          <w:sz w:val="28"/>
          <w:szCs w:val="28"/>
        </w:rPr>
        <w:t xml:space="preserve"> губи</w:t>
      </w:r>
      <w:r w:rsidRPr="00E166E5">
        <w:rPr>
          <w:color w:val="000000"/>
          <w:sz w:val="28"/>
          <w:szCs w:val="28"/>
        </w:rPr>
        <w:softHyphen/>
        <w:t>тельно для художественного дара.</w:t>
      </w:r>
    </w:p>
    <w:p w:rsidR="00BC55B6" w:rsidRPr="00A974A9" w:rsidRDefault="00BC55B6" w:rsidP="00E166E5">
      <w:pPr>
        <w:shd w:val="clear" w:color="auto" w:fill="FFFFFF"/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 w:rsidRPr="00A974A9">
        <w:rPr>
          <w:b/>
          <w:color w:val="000000"/>
          <w:sz w:val="28"/>
          <w:szCs w:val="28"/>
        </w:rPr>
        <w:t xml:space="preserve">1.2. </w:t>
      </w:r>
      <w:r w:rsidR="00A974A9">
        <w:rPr>
          <w:b/>
          <w:color w:val="000000"/>
          <w:sz w:val="28"/>
          <w:szCs w:val="28"/>
        </w:rPr>
        <w:t>"Портрет" Н.В. Гоголя</w:t>
      </w:r>
      <w:r w:rsidR="00FB2629">
        <w:rPr>
          <w:b/>
          <w:color w:val="000000"/>
          <w:sz w:val="28"/>
          <w:szCs w:val="28"/>
        </w:rPr>
        <w:fldChar w:fldCharType="begin"/>
      </w:r>
      <w:r w:rsidR="00FB2629">
        <w:instrText xml:space="preserve"> TC "</w:instrText>
      </w:r>
      <w:bookmarkStart w:id="6" w:name="_Toc98856348"/>
      <w:r w:rsidR="00FB2629" w:rsidRPr="0006563D">
        <w:rPr>
          <w:b/>
          <w:color w:val="000000"/>
          <w:sz w:val="28"/>
          <w:szCs w:val="28"/>
        </w:rPr>
        <w:instrText xml:space="preserve">1.2. </w:instrText>
      </w:r>
      <w:r w:rsidR="00FB2629">
        <w:instrText>\</w:instrText>
      </w:r>
      <w:r w:rsidR="00FB2629" w:rsidRPr="0006563D">
        <w:rPr>
          <w:b/>
          <w:color w:val="000000"/>
          <w:sz w:val="28"/>
          <w:szCs w:val="28"/>
        </w:rPr>
        <w:instrText>"Портрет</w:instrText>
      </w:r>
      <w:r w:rsidR="00FB2629">
        <w:instrText>\</w:instrText>
      </w:r>
      <w:r w:rsidR="00FB2629" w:rsidRPr="0006563D">
        <w:rPr>
          <w:b/>
          <w:color w:val="000000"/>
          <w:sz w:val="28"/>
          <w:szCs w:val="28"/>
        </w:rPr>
        <w:instrText>" Н.В. Гоголя</w:instrText>
      </w:r>
      <w:bookmarkEnd w:id="6"/>
      <w:r w:rsidR="00FB2629">
        <w:instrText xml:space="preserve">" \f C \l "1" </w:instrText>
      </w:r>
      <w:r w:rsidR="00FB2629">
        <w:rPr>
          <w:b/>
          <w:color w:val="000000"/>
          <w:sz w:val="28"/>
          <w:szCs w:val="28"/>
        </w:rPr>
        <w:fldChar w:fldCharType="end"/>
      </w:r>
      <w:r w:rsidR="00A974A9">
        <w:rPr>
          <w:b/>
          <w:color w:val="000000"/>
          <w:sz w:val="28"/>
          <w:szCs w:val="28"/>
        </w:rPr>
        <w:t>.</w:t>
      </w:r>
      <w:r w:rsidR="00610067">
        <w:rPr>
          <w:b/>
          <w:color w:val="000000"/>
          <w:sz w:val="28"/>
          <w:szCs w:val="28"/>
        </w:rPr>
        <w:fldChar w:fldCharType="begin"/>
      </w:r>
      <w:r w:rsidR="00610067">
        <w:instrText xml:space="preserve"> TC "</w:instrText>
      </w:r>
      <w:bookmarkStart w:id="7" w:name="_Toc98856349"/>
      <w:r w:rsidR="00610067" w:rsidRPr="0010451E">
        <w:rPr>
          <w:b/>
          <w:color w:val="000000"/>
          <w:sz w:val="28"/>
          <w:szCs w:val="28"/>
        </w:rPr>
        <w:instrText xml:space="preserve">1.2. </w:instrText>
      </w:r>
      <w:r w:rsidR="00610067">
        <w:instrText>\</w:instrText>
      </w:r>
      <w:r w:rsidR="00610067" w:rsidRPr="0010451E">
        <w:rPr>
          <w:b/>
          <w:color w:val="000000"/>
          <w:sz w:val="28"/>
          <w:szCs w:val="28"/>
        </w:rPr>
        <w:instrText>"Портрет</w:instrText>
      </w:r>
      <w:r w:rsidR="00610067">
        <w:instrText>\</w:instrText>
      </w:r>
      <w:r w:rsidR="00610067" w:rsidRPr="0010451E">
        <w:rPr>
          <w:b/>
          <w:color w:val="000000"/>
          <w:sz w:val="28"/>
          <w:szCs w:val="28"/>
        </w:rPr>
        <w:instrText>" Н.В. Гоголя.</w:instrText>
      </w:r>
      <w:bookmarkEnd w:id="7"/>
      <w:r w:rsidR="00610067">
        <w:instrText xml:space="preserve">" \f C \l "1" </w:instrText>
      </w:r>
      <w:r w:rsidR="00610067">
        <w:rPr>
          <w:b/>
          <w:color w:val="000000"/>
          <w:sz w:val="28"/>
          <w:szCs w:val="28"/>
        </w:rPr>
        <w:fldChar w:fldCharType="end"/>
      </w:r>
      <w:r w:rsidR="001D6C1A">
        <w:rPr>
          <w:b/>
          <w:color w:val="000000"/>
          <w:sz w:val="28"/>
          <w:szCs w:val="28"/>
        </w:rPr>
        <w:fldChar w:fldCharType="begin"/>
      </w:r>
      <w:r w:rsidR="001D6C1A">
        <w:instrText xml:space="preserve"> TC "</w:instrText>
      </w:r>
      <w:bookmarkStart w:id="8" w:name="_Toc98856350"/>
      <w:r w:rsidR="001D6C1A" w:rsidRPr="00076022">
        <w:rPr>
          <w:b/>
          <w:color w:val="000000"/>
          <w:sz w:val="28"/>
          <w:szCs w:val="28"/>
        </w:rPr>
        <w:instrText xml:space="preserve">1.2. </w:instrText>
      </w:r>
      <w:r w:rsidR="001D6C1A">
        <w:instrText>\</w:instrText>
      </w:r>
      <w:r w:rsidR="001D6C1A" w:rsidRPr="00076022">
        <w:rPr>
          <w:b/>
          <w:color w:val="000000"/>
          <w:sz w:val="28"/>
          <w:szCs w:val="28"/>
        </w:rPr>
        <w:instrText>"Портрет</w:instrText>
      </w:r>
      <w:r w:rsidR="001D6C1A">
        <w:instrText>\</w:instrText>
      </w:r>
      <w:r w:rsidR="001D6C1A" w:rsidRPr="00076022">
        <w:rPr>
          <w:b/>
          <w:color w:val="000000"/>
          <w:sz w:val="28"/>
          <w:szCs w:val="28"/>
        </w:rPr>
        <w:instrText>" Н.В. Гоголя.</w:instrText>
      </w:r>
      <w:bookmarkEnd w:id="8"/>
      <w:r w:rsidR="001D6C1A">
        <w:instrText xml:space="preserve">" \f C \l "1" </w:instrText>
      </w:r>
      <w:r w:rsidR="001D6C1A">
        <w:rPr>
          <w:b/>
          <w:color w:val="000000"/>
          <w:sz w:val="28"/>
          <w:szCs w:val="28"/>
        </w:rPr>
        <w:fldChar w:fldCharType="end"/>
      </w:r>
    </w:p>
    <w:p w:rsidR="0038220F" w:rsidRPr="00E166E5" w:rsidRDefault="0038220F" w:rsidP="00E166E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 xml:space="preserve">Противопоставляя Пушкина и Гоголя, Ю. Айхенвальд писал: "У врат нашего литературного царства стоят они оба, ... светлый и тёмный, благодарный и отчаявшийся. ... Пушкин, признательный к своему гению, в божественной наивности любуясь своим дарованием, ... неколебимо и радостно верит, что он </w:t>
      </w:r>
      <w:r w:rsidR="0010676C">
        <w:rPr>
          <w:color w:val="000000"/>
          <w:sz w:val="28"/>
          <w:szCs w:val="28"/>
        </w:rPr>
        <w:t>"</w:t>
      </w:r>
      <w:r w:rsidRPr="00E166E5">
        <w:rPr>
          <w:color w:val="000000"/>
          <w:sz w:val="28"/>
          <w:szCs w:val="28"/>
        </w:rPr>
        <w:t>памятник воздвиг себе нерукотворный</w:t>
      </w:r>
      <w:r w:rsidR="0010676C">
        <w:rPr>
          <w:color w:val="000000"/>
          <w:sz w:val="28"/>
          <w:szCs w:val="28"/>
        </w:rPr>
        <w:t>"</w:t>
      </w:r>
      <w:r w:rsidRPr="00E166E5">
        <w:rPr>
          <w:color w:val="000000"/>
          <w:sz w:val="28"/>
          <w:szCs w:val="28"/>
        </w:rPr>
        <w:t>, ... а Гоголь ... страдал от своего таланта, от своего назначения, которое было ему указано свыше".</w:t>
      </w:r>
    </w:p>
    <w:p w:rsidR="0038220F" w:rsidRPr="00E166E5" w:rsidRDefault="0038220F" w:rsidP="00E166E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>Айхенвальд, отмечая "мучительное сознание ответственности", столь характерное для Гоголя, применил к писателю образ живописца, автора чудесного и страшного портрета из его повести. Художник-монах оказывается одним из вопло</w:t>
      </w:r>
      <w:r w:rsidRPr="00E166E5">
        <w:rPr>
          <w:color w:val="000000"/>
          <w:sz w:val="28"/>
          <w:szCs w:val="28"/>
        </w:rPr>
        <w:softHyphen/>
        <w:t>щений Гоголя.</w:t>
      </w:r>
    </w:p>
    <w:p w:rsidR="0038220F" w:rsidRPr="00E166E5" w:rsidRDefault="0038220F" w:rsidP="00E166E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>Отождествление Гоголя с его героем столь же знаменательно, как и отождествление Пушкина с его Моцартом - ото</w:t>
      </w:r>
      <w:r w:rsidRPr="00E166E5">
        <w:rPr>
          <w:color w:val="000000"/>
          <w:sz w:val="28"/>
          <w:szCs w:val="28"/>
        </w:rPr>
        <w:softHyphen/>
        <w:t>ждествление, ставшее общим местом в русском общественном сознании. При всей относительности такого применения художественных образов к их создателям, бесспорным является использование писателями собственной личности как ма</w:t>
      </w:r>
      <w:r w:rsidRPr="00E166E5">
        <w:rPr>
          <w:color w:val="000000"/>
          <w:sz w:val="28"/>
          <w:szCs w:val="28"/>
        </w:rPr>
        <w:softHyphen/>
        <w:t xml:space="preserve">териала для своих созданий. Гоголь, боготворивший Пушкина, тем не </w:t>
      </w:r>
      <w:r w:rsidR="00BC55B6" w:rsidRPr="00E166E5">
        <w:rPr>
          <w:color w:val="000000"/>
          <w:sz w:val="28"/>
          <w:szCs w:val="28"/>
        </w:rPr>
        <w:t>менее,</w:t>
      </w:r>
      <w:r w:rsidRPr="00E166E5">
        <w:rPr>
          <w:color w:val="000000"/>
          <w:sz w:val="28"/>
          <w:szCs w:val="28"/>
        </w:rPr>
        <w:t xml:space="preserve"> считал, что пришла другая эпоха: "... нельзя служить и самому искусству, как ни прекрасно это служение, - не уразумев его цели высшей и не определив себе, зачем дано нам искусство; нельзя повторять Пушкина. Нет, не Пушкин и никто другой должен стать теперь в образец нам: дру</w:t>
      </w:r>
      <w:r w:rsidRPr="00E166E5">
        <w:rPr>
          <w:color w:val="000000"/>
          <w:sz w:val="28"/>
          <w:szCs w:val="28"/>
        </w:rPr>
        <w:softHyphen/>
        <w:t>гие уже времена пришли. Теперь уже ничем не возьмёшь - ни своеобразьем ума своего, ни картинной личностью характе</w:t>
      </w:r>
      <w:r w:rsidRPr="00E166E5">
        <w:rPr>
          <w:color w:val="000000"/>
          <w:sz w:val="28"/>
          <w:szCs w:val="28"/>
        </w:rPr>
        <w:softHyphen/>
      </w:r>
      <w:r w:rsidR="00586094">
        <w:rPr>
          <w:color w:val="000000"/>
          <w:sz w:val="28"/>
          <w:szCs w:val="28"/>
        </w:rPr>
        <w:t>ра, ни гордостью движений своих</w:t>
      </w:r>
      <w:r w:rsidRPr="00E166E5">
        <w:rPr>
          <w:color w:val="000000"/>
          <w:sz w:val="28"/>
          <w:szCs w:val="28"/>
        </w:rPr>
        <w:t xml:space="preserve"> - христианским, высшим воспитаньем должен воспитаться теперь поэт". В "Порт</w:t>
      </w:r>
      <w:r w:rsidRPr="00E166E5">
        <w:rPr>
          <w:color w:val="000000"/>
          <w:sz w:val="28"/>
          <w:szCs w:val="28"/>
        </w:rPr>
        <w:softHyphen/>
        <w:t>рете" Гоголь попытался воплотить в живых образах это своё убеждение.</w:t>
      </w:r>
    </w:p>
    <w:p w:rsidR="0038220F" w:rsidRPr="00E166E5" w:rsidRDefault="0038220F" w:rsidP="00E166E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>Чаще всего исследователи творчества Гоголя обращают пристальное внимание на первую часть повести. Бесспорный историко-социальный аспект её легко укладывается в господствующие концепции творческого метода писателя. Вторая часть истолковывается обычно в том же ключе. Г.А. Гуковский считал, что "... дьявольское наваждение, обуревавшее со</w:t>
      </w:r>
      <w:r w:rsidRPr="00E166E5">
        <w:rPr>
          <w:color w:val="000000"/>
          <w:sz w:val="28"/>
          <w:szCs w:val="28"/>
        </w:rPr>
        <w:softHyphen/>
        <w:t>временное Гоголю человечество, - это власть денег, это капитализм... Во второй части - эта же тема дана в символических обобщениях; ей придано расширительное толкование". М.Б. Храпченко отмечал: "Утверждая действительность в ка</w:t>
      </w:r>
      <w:r w:rsidRPr="00E166E5">
        <w:rPr>
          <w:color w:val="000000"/>
          <w:sz w:val="28"/>
          <w:szCs w:val="28"/>
        </w:rPr>
        <w:softHyphen/>
        <w:t>честве единственного объекта искусства, писатель в этом произведении защищал мысль об особой важности для худож</w:t>
      </w:r>
      <w:r w:rsidRPr="00E166E5">
        <w:rPr>
          <w:color w:val="000000"/>
          <w:sz w:val="28"/>
          <w:szCs w:val="28"/>
        </w:rPr>
        <w:softHyphen/>
        <w:t xml:space="preserve">ника религиозно-христианских воззрений, вне которых, по его мнению, невозможно совершенное познание мира в его целостности". </w:t>
      </w:r>
      <w:r w:rsidR="004D5839">
        <w:rPr>
          <w:color w:val="000000"/>
          <w:sz w:val="28"/>
          <w:szCs w:val="28"/>
        </w:rPr>
        <w:t>И.</w:t>
      </w:r>
      <w:r w:rsidRPr="00E166E5">
        <w:rPr>
          <w:color w:val="000000"/>
          <w:sz w:val="28"/>
          <w:szCs w:val="28"/>
        </w:rPr>
        <w:t>П.</w:t>
      </w:r>
      <w:r w:rsidR="00650808">
        <w:rPr>
          <w:color w:val="000000"/>
          <w:sz w:val="28"/>
          <w:szCs w:val="28"/>
        </w:rPr>
        <w:t xml:space="preserve"> </w:t>
      </w:r>
      <w:r w:rsidRPr="00E166E5">
        <w:rPr>
          <w:color w:val="000000"/>
          <w:sz w:val="28"/>
          <w:szCs w:val="28"/>
        </w:rPr>
        <w:t>Золотусский переводит разговор об этой повести в нравственно-философский план: "В страсти к искусству, говорит Гоголь, много искушающей прелести увлеченья - но только в соединении с любовью к добру, к свет</w:t>
      </w:r>
      <w:r w:rsidRPr="00E166E5">
        <w:rPr>
          <w:color w:val="000000"/>
          <w:sz w:val="28"/>
          <w:szCs w:val="28"/>
        </w:rPr>
        <w:softHyphen/>
        <w:t>лому в человеке может просветить она и творящего, и тех, для кого он творит. Иначе и сами ангелы на его картинах будут смотреть дьявольскими глазами".</w:t>
      </w:r>
    </w:p>
    <w:p w:rsidR="0038220F" w:rsidRPr="00E166E5" w:rsidRDefault="0038220F" w:rsidP="00E166E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>Итак, интерпретации подвергаются, как правило, только два образа: Чартков и художник-монах. Но в повести есть и третий живописец - безымянный соученик Чарткова по академии. Если в пушкинской системе персонажей два музыкан</w:t>
      </w:r>
      <w:r w:rsidRPr="00E166E5">
        <w:rPr>
          <w:color w:val="000000"/>
          <w:sz w:val="28"/>
          <w:szCs w:val="28"/>
        </w:rPr>
        <w:softHyphen/>
        <w:t>та-антагониста - гений и талант, гений и жрец, гений и ремесленник, - то Гоголю показалось необходимым сопоставить и противопоставить трёх героев. Рядом с погибающим под властью золота, продавшим душу дьяволу Чартковым помещён некий идеальный гений, живущий правильно и достигший совершенства, а во второй части рассказана история создателя портрета.</w:t>
      </w:r>
    </w:p>
    <w:p w:rsidR="0038220F" w:rsidRPr="00E166E5" w:rsidRDefault="0038220F" w:rsidP="00E166E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>Уже подход к конструированию системы персонажей различен в двух произведениях. Пушкин использовал реальные характеры исторических лиц, достаточно широко известных, Гоголь - традиционные для романтической повести тридца</w:t>
      </w:r>
      <w:r w:rsidRPr="00E166E5">
        <w:rPr>
          <w:color w:val="000000"/>
          <w:sz w:val="28"/>
          <w:szCs w:val="28"/>
        </w:rPr>
        <w:softHyphen/>
        <w:t xml:space="preserve">тых годов полностью вымышленные фигуры живописцев. Тема искусства и художника была одной из центральных в </w:t>
      </w:r>
      <w:r w:rsidR="00275DBA" w:rsidRPr="00E166E5">
        <w:rPr>
          <w:color w:val="000000"/>
          <w:sz w:val="28"/>
          <w:szCs w:val="28"/>
        </w:rPr>
        <w:t>эпох</w:t>
      </w:r>
      <w:r w:rsidR="00275DBA">
        <w:rPr>
          <w:color w:val="000000"/>
          <w:sz w:val="28"/>
          <w:szCs w:val="28"/>
        </w:rPr>
        <w:t xml:space="preserve">е </w:t>
      </w:r>
      <w:r w:rsidRPr="00E166E5">
        <w:rPr>
          <w:color w:val="000000"/>
          <w:sz w:val="28"/>
          <w:szCs w:val="28"/>
        </w:rPr>
        <w:t>ро</w:t>
      </w:r>
      <w:r w:rsidRPr="00E166E5">
        <w:rPr>
          <w:color w:val="000000"/>
          <w:sz w:val="28"/>
          <w:szCs w:val="28"/>
        </w:rPr>
        <w:softHyphen/>
        <w:t>мантической литератур</w:t>
      </w:r>
      <w:r w:rsidR="00275DBA">
        <w:rPr>
          <w:color w:val="000000"/>
          <w:sz w:val="28"/>
          <w:szCs w:val="28"/>
        </w:rPr>
        <w:t>ы</w:t>
      </w:r>
      <w:r w:rsidRPr="00E166E5">
        <w:rPr>
          <w:color w:val="000000"/>
          <w:sz w:val="28"/>
          <w:szCs w:val="28"/>
        </w:rPr>
        <w:t xml:space="preserve">. В повести Полевого "Живописец" судьба художника рассматривается в двух аспектах - эстетическом и социальном. </w:t>
      </w:r>
      <w:r w:rsidR="00764C95">
        <w:rPr>
          <w:color w:val="000000"/>
          <w:sz w:val="28"/>
          <w:szCs w:val="28"/>
        </w:rPr>
        <w:t>Герой</w:t>
      </w:r>
      <w:r w:rsidRPr="00E166E5">
        <w:rPr>
          <w:color w:val="000000"/>
          <w:sz w:val="28"/>
          <w:szCs w:val="28"/>
        </w:rPr>
        <w:t xml:space="preserve"> видит изменение отношений художника и общества в ходе истории. В древности, по его мнению, они были едины в поклонении прекрасному, в эпоху средневековья их соединяла религия, современность разрушила духовную связь между ними: "Ху</w:t>
      </w:r>
      <w:r w:rsidRPr="00E166E5">
        <w:rPr>
          <w:color w:val="000000"/>
          <w:sz w:val="28"/>
          <w:szCs w:val="28"/>
        </w:rPr>
        <w:softHyphen/>
        <w:t>дожник есть такой же работник, как слесарь, кузнец, плотник". В повести Полевого тоже есть противопоставление искусства и ремесленничества: искусство возвышает человека, но в глазах общества он измеряется только своим социаль</w:t>
      </w:r>
      <w:r w:rsidRPr="00E166E5">
        <w:rPr>
          <w:color w:val="000000"/>
          <w:sz w:val="28"/>
          <w:szCs w:val="28"/>
        </w:rPr>
        <w:softHyphen/>
        <w:t>ным положением. Гений не может изменить того обстоятельства, что он всего лишь сын бедного чиновника.</w:t>
      </w:r>
    </w:p>
    <w:p w:rsidR="0038220F" w:rsidRPr="00E166E5" w:rsidRDefault="0038220F" w:rsidP="00E166E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>Не случайно Гоголь изображает гениального живописца. Для него скульптура, живопись, музыка связаны с опреде</w:t>
      </w:r>
      <w:r w:rsidRPr="00E166E5">
        <w:rPr>
          <w:color w:val="000000"/>
          <w:sz w:val="28"/>
          <w:szCs w:val="28"/>
        </w:rPr>
        <w:softHyphen/>
        <w:t xml:space="preserve">лёнными историко-символическими эпохами. Скульптура, </w:t>
      </w:r>
      <w:r w:rsidRPr="00764C95">
        <w:rPr>
          <w:i/>
          <w:color w:val="000000"/>
          <w:sz w:val="28"/>
          <w:szCs w:val="28"/>
        </w:rPr>
        <w:t>"чувственная, прекрасная"</w:t>
      </w:r>
      <w:r w:rsidRPr="00E166E5">
        <w:rPr>
          <w:color w:val="000000"/>
          <w:sz w:val="28"/>
          <w:szCs w:val="28"/>
        </w:rPr>
        <w:t xml:space="preserve">, </w:t>
      </w:r>
      <w:r w:rsidRPr="00764C95">
        <w:rPr>
          <w:i/>
          <w:color w:val="000000"/>
          <w:sz w:val="28"/>
          <w:szCs w:val="28"/>
        </w:rPr>
        <w:t>"прежде всего посетила Землю"</w:t>
      </w:r>
      <w:r w:rsidRPr="00E166E5">
        <w:rPr>
          <w:color w:val="000000"/>
          <w:sz w:val="28"/>
          <w:szCs w:val="28"/>
        </w:rPr>
        <w:t xml:space="preserve">, </w:t>
      </w:r>
      <w:r w:rsidRPr="00764C95">
        <w:rPr>
          <w:i/>
          <w:color w:val="000000"/>
          <w:sz w:val="28"/>
          <w:szCs w:val="28"/>
        </w:rPr>
        <w:t>"сохранила одну идею, одну мысль: красоту, гордую красоту человека. ... Она родилась вместе с языческим, ясно образо</w:t>
      </w:r>
      <w:r w:rsidRPr="00764C95">
        <w:rPr>
          <w:i/>
          <w:color w:val="000000"/>
          <w:sz w:val="28"/>
          <w:szCs w:val="28"/>
        </w:rPr>
        <w:softHyphen/>
        <w:t>вавшимся миром, выразила его - и умерла вместе с ним"</w:t>
      </w:r>
      <w:r w:rsidRPr="00E166E5">
        <w:rPr>
          <w:color w:val="000000"/>
          <w:sz w:val="28"/>
          <w:szCs w:val="28"/>
        </w:rPr>
        <w:t xml:space="preserve">. Живопись </w:t>
      </w:r>
      <w:r w:rsidRPr="00764C95">
        <w:rPr>
          <w:i/>
          <w:color w:val="000000"/>
          <w:sz w:val="28"/>
          <w:szCs w:val="28"/>
        </w:rPr>
        <w:t>"была выражением всего того, что имеет таинствен</w:t>
      </w:r>
      <w:r w:rsidRPr="00764C95">
        <w:rPr>
          <w:i/>
          <w:color w:val="000000"/>
          <w:sz w:val="28"/>
          <w:szCs w:val="28"/>
        </w:rPr>
        <w:softHyphen/>
        <w:t>но-высокий мир христианский ... она продолжает жизнь за границы чувственного, она похищает явления из другого, без</w:t>
      </w:r>
      <w:r w:rsidRPr="00764C95">
        <w:rPr>
          <w:i/>
          <w:color w:val="000000"/>
          <w:sz w:val="28"/>
          <w:szCs w:val="28"/>
        </w:rPr>
        <w:softHyphen/>
        <w:t>граничного мира, для названия которых нет слов ... вся она требует сочувствия, а не наслаждения ... вся тайная гармония и связь человека с природою - в ней одной. Она соединяет чувственное с духовным."</w:t>
      </w:r>
      <w:r w:rsidRPr="00E166E5">
        <w:rPr>
          <w:color w:val="000000"/>
          <w:sz w:val="28"/>
          <w:szCs w:val="28"/>
        </w:rPr>
        <w:t xml:space="preserve"> Музыка - </w:t>
      </w:r>
      <w:r w:rsidRPr="00764C95">
        <w:rPr>
          <w:i/>
          <w:color w:val="000000"/>
          <w:sz w:val="28"/>
          <w:szCs w:val="28"/>
        </w:rPr>
        <w:t>"принадлежность нового мира. Она осталась нам, когда оставили нас и скульптура, и живопись, и зодчество"</w:t>
      </w:r>
      <w:r w:rsidRPr="00E166E5">
        <w:rPr>
          <w:color w:val="000000"/>
          <w:sz w:val="28"/>
          <w:szCs w:val="28"/>
        </w:rPr>
        <w:t xml:space="preserve">. </w:t>
      </w:r>
      <w:r w:rsidRPr="00764C95">
        <w:rPr>
          <w:i/>
          <w:color w:val="000000"/>
          <w:sz w:val="28"/>
          <w:szCs w:val="28"/>
        </w:rPr>
        <w:t>"Чувственная, пленительная скульп</w:t>
      </w:r>
      <w:r w:rsidRPr="00764C95">
        <w:rPr>
          <w:i/>
          <w:color w:val="000000"/>
          <w:sz w:val="28"/>
          <w:szCs w:val="28"/>
        </w:rPr>
        <w:softHyphen/>
        <w:t>тура внушает наслаждение, живопись - тихий восторг и мечтание, музыка - страсть и смятение души"</w:t>
      </w:r>
      <w:r w:rsidRPr="00E166E5">
        <w:rPr>
          <w:color w:val="000000"/>
          <w:sz w:val="28"/>
          <w:szCs w:val="28"/>
        </w:rPr>
        <w:t>. "</w:t>
      </w:r>
      <w:r w:rsidRPr="00B178D2">
        <w:rPr>
          <w:i/>
          <w:color w:val="000000"/>
          <w:sz w:val="28"/>
          <w:szCs w:val="28"/>
        </w:rPr>
        <w:t>Великий зижди</w:t>
      </w:r>
      <w:r w:rsidRPr="00B178D2">
        <w:rPr>
          <w:i/>
          <w:color w:val="000000"/>
          <w:sz w:val="28"/>
          <w:szCs w:val="28"/>
        </w:rPr>
        <w:softHyphen/>
        <w:t>тель мира ... дикому, ещё не разве</w:t>
      </w:r>
      <w:r w:rsidR="00B178D2" w:rsidRPr="00B178D2">
        <w:rPr>
          <w:i/>
          <w:color w:val="000000"/>
          <w:sz w:val="28"/>
          <w:szCs w:val="28"/>
        </w:rPr>
        <w:t>рнувшемуся человеку.</w:t>
      </w:r>
      <w:r w:rsidRPr="00B178D2">
        <w:rPr>
          <w:i/>
          <w:color w:val="000000"/>
          <w:sz w:val="28"/>
          <w:szCs w:val="28"/>
        </w:rPr>
        <w:t>.. уже вдвинул мысль о зодчестве. ... Древнему, ясному, чувствен</w:t>
      </w:r>
      <w:r w:rsidRPr="00B178D2">
        <w:rPr>
          <w:i/>
          <w:color w:val="000000"/>
          <w:sz w:val="28"/>
          <w:szCs w:val="28"/>
        </w:rPr>
        <w:softHyphen/>
        <w:t>ному миру послал он прекрасную скульптуру ..., - и весь древний мир обратился в фимиам красоте. ... Векам неспокой</w:t>
      </w:r>
      <w:r w:rsidRPr="00B178D2">
        <w:rPr>
          <w:i/>
          <w:color w:val="000000"/>
          <w:sz w:val="28"/>
          <w:szCs w:val="28"/>
        </w:rPr>
        <w:softHyphen/>
        <w:t>ным и тёмным ... дал он вдохновенную живопись, показавшую миру неземные явления, небесные наслаждения угодников. Но в наш юный и дряхлый век ниспослал он могущественную музыку - ст</w:t>
      </w:r>
      <w:r w:rsidR="004D5839" w:rsidRPr="00B178D2">
        <w:rPr>
          <w:i/>
          <w:color w:val="000000"/>
          <w:sz w:val="28"/>
          <w:szCs w:val="28"/>
        </w:rPr>
        <w:t>ремительно обращать нас к нему"</w:t>
      </w:r>
      <w:r w:rsidRPr="00E166E5">
        <w:rPr>
          <w:color w:val="000000"/>
          <w:sz w:val="28"/>
          <w:szCs w:val="28"/>
        </w:rPr>
        <w:t>. Гоголь написал эти заметки в 1831 году, они, по-видимому, были отражением настроений эпохи, но и выражали взгляды самого Гоголя на искусство, оформившиеся спустя десятилетие, в начале 1840-х годов, когда была создана вторая и по</w:t>
      </w:r>
      <w:r w:rsidRPr="00E166E5">
        <w:rPr>
          <w:color w:val="000000"/>
          <w:sz w:val="28"/>
          <w:szCs w:val="28"/>
        </w:rPr>
        <w:softHyphen/>
        <w:t>следняя редакция повести "Портрет".</w:t>
      </w:r>
    </w:p>
    <w:p w:rsidR="0038220F" w:rsidRPr="00E166E5" w:rsidRDefault="0038220F" w:rsidP="00E166E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 xml:space="preserve">В первой части повести противопоставлены два художника, одновременно учившиеся в Академии, оба талантливые, но избравшие разные жизненные дороги. Один </w:t>
      </w:r>
      <w:r w:rsidRPr="00B178D2">
        <w:rPr>
          <w:i/>
          <w:color w:val="000000"/>
          <w:sz w:val="28"/>
          <w:szCs w:val="28"/>
        </w:rPr>
        <w:t>"от ранних лет носил в себе страсть к искусству, с пламенной душой тру</w:t>
      </w:r>
      <w:r w:rsidRPr="00B178D2">
        <w:rPr>
          <w:i/>
          <w:color w:val="000000"/>
          <w:sz w:val="28"/>
          <w:szCs w:val="28"/>
        </w:rPr>
        <w:softHyphen/>
        <w:t>женика погрузился в него всей душою своей, оторвался от друзей, от родных, от милых привычек ... погрузился он в труд и в не развлекаемые ничем занятия"</w:t>
      </w:r>
      <w:r w:rsidRPr="00E166E5">
        <w:rPr>
          <w:color w:val="000000"/>
          <w:sz w:val="28"/>
          <w:szCs w:val="28"/>
        </w:rPr>
        <w:t xml:space="preserve"> - как Сальери. Он учится, подражая великим мастерам, прежде всего Рафаэлю, как Сальери - Глюку.</w:t>
      </w:r>
    </w:p>
    <w:p w:rsidR="0038220F" w:rsidRPr="00E166E5" w:rsidRDefault="0038220F" w:rsidP="00E166E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 xml:space="preserve">Другой, Чартков, получив внезапно деньги, </w:t>
      </w:r>
      <w:r w:rsidRPr="00B178D2">
        <w:rPr>
          <w:i/>
          <w:color w:val="000000"/>
          <w:sz w:val="28"/>
          <w:szCs w:val="28"/>
        </w:rPr>
        <w:t>"оделся с ног до головы, ... накупил духов, помад, нанял ... великолепней</w:t>
      </w:r>
      <w:r w:rsidRPr="00B178D2">
        <w:rPr>
          <w:i/>
          <w:color w:val="000000"/>
          <w:sz w:val="28"/>
          <w:szCs w:val="28"/>
        </w:rPr>
        <w:softHyphen/>
        <w:t>шую квартиру на Невском проспекте, ... объелся без меры конфектов в кондитерской, ... выпил бутылку шампанского, которое тоже доселе было ему знакомо более по слух</w:t>
      </w:r>
      <w:r w:rsidR="00B178D2">
        <w:rPr>
          <w:i/>
          <w:color w:val="000000"/>
          <w:sz w:val="28"/>
          <w:szCs w:val="28"/>
        </w:rPr>
        <w:t xml:space="preserve">у. Прошёлся по тротуару </w:t>
      </w:r>
      <w:r w:rsidR="00B178D2" w:rsidRPr="00A114D9">
        <w:rPr>
          <w:i/>
          <w:color w:val="000000"/>
          <w:sz w:val="28"/>
          <w:szCs w:val="28"/>
          <w:u w:val="single"/>
        </w:rPr>
        <w:t>гоголем</w:t>
      </w:r>
      <w:r w:rsidRPr="00B178D2">
        <w:rPr>
          <w:i/>
          <w:color w:val="000000"/>
          <w:sz w:val="28"/>
          <w:szCs w:val="28"/>
        </w:rPr>
        <w:t>..."</w:t>
      </w:r>
      <w:r w:rsidRPr="00E166E5">
        <w:rPr>
          <w:color w:val="000000"/>
          <w:sz w:val="28"/>
          <w:szCs w:val="28"/>
        </w:rPr>
        <w:t xml:space="preserve">. Точнее было бы написать </w:t>
      </w:r>
      <w:r w:rsidRPr="00A114D9">
        <w:rPr>
          <w:i/>
          <w:color w:val="000000"/>
          <w:sz w:val="28"/>
          <w:szCs w:val="28"/>
          <w:u w:val="single"/>
        </w:rPr>
        <w:t>моцартом</w:t>
      </w:r>
      <w:r w:rsidRPr="00E166E5">
        <w:rPr>
          <w:color w:val="000000"/>
          <w:sz w:val="28"/>
          <w:szCs w:val="28"/>
        </w:rPr>
        <w:t>, ибо ведёт он себя, как гуляка праздный.</w:t>
      </w:r>
    </w:p>
    <w:p w:rsidR="0038220F" w:rsidRPr="00E166E5" w:rsidRDefault="0038220F" w:rsidP="00E166E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 xml:space="preserve">Чартков быстро </w:t>
      </w:r>
      <w:r w:rsidRPr="00A114D9">
        <w:rPr>
          <w:i/>
          <w:color w:val="000000"/>
          <w:sz w:val="28"/>
          <w:szCs w:val="28"/>
        </w:rPr>
        <w:t>"сделался модным живописцем во всех отн</w:t>
      </w:r>
      <w:r w:rsidR="00586094" w:rsidRPr="00A114D9">
        <w:rPr>
          <w:i/>
          <w:color w:val="000000"/>
          <w:sz w:val="28"/>
          <w:szCs w:val="28"/>
        </w:rPr>
        <w:t>ошениях. Стал ездить на обеды (</w:t>
      </w:r>
      <w:r w:rsidRPr="00A114D9">
        <w:rPr>
          <w:i/>
          <w:color w:val="000000"/>
          <w:sz w:val="28"/>
          <w:szCs w:val="28"/>
        </w:rPr>
        <w:t>ср.: "Послушай: отобеда</w:t>
      </w:r>
      <w:r w:rsidRPr="00A114D9">
        <w:rPr>
          <w:i/>
          <w:color w:val="000000"/>
          <w:sz w:val="28"/>
          <w:szCs w:val="28"/>
        </w:rPr>
        <w:softHyphen/>
        <w:t>ем мы вместе ..."), сопровождать дам в галереи и даже на гулянья (ср.: "Представь себ</w:t>
      </w:r>
      <w:r w:rsidR="00586094" w:rsidRPr="00A114D9">
        <w:rPr>
          <w:i/>
          <w:color w:val="000000"/>
          <w:sz w:val="28"/>
          <w:szCs w:val="28"/>
        </w:rPr>
        <w:t>е ... меня ... с красоткой ..."</w:t>
      </w:r>
      <w:r w:rsidRPr="00A114D9">
        <w:rPr>
          <w:i/>
          <w:color w:val="000000"/>
          <w:sz w:val="28"/>
          <w:szCs w:val="28"/>
        </w:rPr>
        <w:t>)... и утверждать гласно, что художник должен принадлежать к обществу"</w:t>
      </w:r>
      <w:r w:rsidRPr="00E166E5">
        <w:rPr>
          <w:color w:val="000000"/>
          <w:sz w:val="28"/>
          <w:szCs w:val="28"/>
        </w:rPr>
        <w:t xml:space="preserve">. Чартков заявляет: </w:t>
      </w:r>
      <w:r w:rsidRPr="00A114D9">
        <w:rPr>
          <w:i/>
          <w:color w:val="000000"/>
          <w:sz w:val="28"/>
          <w:szCs w:val="28"/>
        </w:rPr>
        <w:t>"Этот человек, который копается по нескольку месяцев над картиною, по мне, труженик, а не художник. Я не поверю, чтобы в нём был талант. Гений тво</w:t>
      </w:r>
      <w:r w:rsidRPr="00A114D9">
        <w:rPr>
          <w:i/>
          <w:color w:val="000000"/>
          <w:sz w:val="28"/>
          <w:szCs w:val="28"/>
        </w:rPr>
        <w:softHyphen/>
        <w:t>рит смело, быстро ... Я, признаюсь, не признаю художеством того, что лепится строчка за строчкой; это уж ремесло, а не художество." (Ср.: "Намедни ночью // Бессонница моя меня томила, //И</w:t>
      </w:r>
      <w:r w:rsidR="00A114D9">
        <w:rPr>
          <w:i/>
          <w:color w:val="000000"/>
          <w:sz w:val="28"/>
          <w:szCs w:val="28"/>
        </w:rPr>
        <w:t xml:space="preserve"> </w:t>
      </w:r>
      <w:r w:rsidRPr="00A114D9">
        <w:rPr>
          <w:i/>
          <w:color w:val="000000"/>
          <w:sz w:val="28"/>
          <w:szCs w:val="28"/>
        </w:rPr>
        <w:t>в голову пришли мне две, три мысли. // Сегодня их я набросал...")</w:t>
      </w:r>
      <w:r w:rsidRPr="00E166E5">
        <w:rPr>
          <w:color w:val="000000"/>
          <w:sz w:val="28"/>
          <w:szCs w:val="28"/>
        </w:rPr>
        <w:t>. У Гоголя гений ведёт себя, как Сальери, а погибший талант - как Моцарт.</w:t>
      </w:r>
    </w:p>
    <w:p w:rsidR="0038220F" w:rsidRPr="00E166E5" w:rsidRDefault="0038220F" w:rsidP="00E166E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>Жреческое начало, присущее Сальери, в описании соученика Чарткова по Академии приобретает черты мученического служения, подвижничества, а бескорыстная лёгкая весёлость Моцарта оборачивается продажей дьяволу души очарован</w:t>
      </w:r>
      <w:r w:rsidRPr="00E166E5">
        <w:rPr>
          <w:color w:val="000000"/>
          <w:sz w:val="28"/>
          <w:szCs w:val="28"/>
        </w:rPr>
        <w:softHyphen/>
        <w:t>ного золотом, поддавшегося бесовским соблазнам Чарткова. Любопытно, что с образом Чарткова связаны тропы из сфер и живописи, и литературы ("лепится стр</w:t>
      </w:r>
      <w:r w:rsidR="00D7319D">
        <w:rPr>
          <w:color w:val="000000"/>
          <w:sz w:val="28"/>
          <w:szCs w:val="28"/>
        </w:rPr>
        <w:t>очка за строчкой"), и музыки (</w:t>
      </w:r>
      <w:r w:rsidRPr="00E166E5">
        <w:rPr>
          <w:color w:val="000000"/>
          <w:sz w:val="28"/>
          <w:szCs w:val="28"/>
        </w:rPr>
        <w:t>"жизнь его уже коснулась тех лет, когда ... могуще</w:t>
      </w:r>
      <w:r w:rsidRPr="00E166E5">
        <w:rPr>
          <w:color w:val="000000"/>
          <w:sz w:val="28"/>
          <w:szCs w:val="28"/>
        </w:rPr>
        <w:softHyphen/>
        <w:t>ственный смычок слабее доходит до души и не обвивается пронзительными звуками около сердца"). Гоголь явно стре</w:t>
      </w:r>
      <w:r w:rsidRPr="00E166E5">
        <w:rPr>
          <w:color w:val="000000"/>
          <w:sz w:val="28"/>
          <w:szCs w:val="28"/>
        </w:rPr>
        <w:softHyphen/>
        <w:t>мится к обобщению. Любопытно также, что невольный соперник Чарткова благоговеет перед "великими учителями" в искусстве, а он сам дерзко критикует гениальных художников прошлых веков.</w:t>
      </w:r>
    </w:p>
    <w:p w:rsidR="0038220F" w:rsidRPr="00E166E5" w:rsidRDefault="0038220F" w:rsidP="00E166E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>Соблазнённый дьяволом Чартков "</w:t>
      </w:r>
      <w:r w:rsidRPr="007C6620">
        <w:rPr>
          <w:i/>
          <w:color w:val="000000"/>
          <w:sz w:val="28"/>
          <w:szCs w:val="28"/>
        </w:rPr>
        <w:t>узнал ту ужасную муку,</w:t>
      </w:r>
      <w:r w:rsidR="00586094" w:rsidRPr="007C6620">
        <w:rPr>
          <w:i/>
          <w:color w:val="000000"/>
          <w:sz w:val="28"/>
          <w:szCs w:val="28"/>
        </w:rPr>
        <w:t xml:space="preserve"> </w:t>
      </w:r>
      <w:r w:rsidRPr="007C6620">
        <w:rPr>
          <w:i/>
          <w:color w:val="000000"/>
          <w:sz w:val="28"/>
          <w:szCs w:val="28"/>
        </w:rPr>
        <w:t>... когда талант слабый силится выказаться в превышающем его размере и не может выказаться; ту страшную муку, которая делает человека способным на ужасные злодеяния. Им овладела ужасная зависть, зависть до бешенства</w:t>
      </w:r>
      <w:r w:rsidRPr="00E166E5">
        <w:rPr>
          <w:color w:val="000000"/>
          <w:sz w:val="28"/>
          <w:szCs w:val="28"/>
        </w:rPr>
        <w:t xml:space="preserve">". Он узнал ту муку, которой мучался пушкинский Сальери. Но Сальери убил создателя музыки, сохранив способность наслаждаться его произведениями. А Чартков уничтожает </w:t>
      </w:r>
      <w:r w:rsidRPr="007C6620">
        <w:rPr>
          <w:i/>
          <w:color w:val="000000"/>
          <w:sz w:val="28"/>
          <w:szCs w:val="28"/>
        </w:rPr>
        <w:t>"всё лучшее, что только производило художество"</w:t>
      </w:r>
      <w:r w:rsidRPr="00E166E5">
        <w:rPr>
          <w:color w:val="000000"/>
          <w:sz w:val="28"/>
          <w:szCs w:val="28"/>
        </w:rPr>
        <w:t>, стремясь уничтожить само искусство. Сальери совершил злодейство и этим погубил свой талант. Чартков погубил свой талант, свою душу и поэтому совершает злодейства.</w:t>
      </w:r>
    </w:p>
    <w:p w:rsidR="0038220F" w:rsidRPr="00E166E5" w:rsidRDefault="0038220F" w:rsidP="00E166E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 xml:space="preserve">Чартков не смог сохранить и усовершенствовать свой священный дар; инструментом его совращения с истинного пути стала картина большого мастера, хочется сказать: гениального художника. Но Гоголь, создавший великолепный образ живописного портрета, всячески убеждает читателя, что </w:t>
      </w:r>
      <w:r w:rsidRPr="007C6620">
        <w:rPr>
          <w:i/>
          <w:color w:val="000000"/>
          <w:sz w:val="28"/>
          <w:szCs w:val="28"/>
        </w:rPr>
        <w:t>"это было уже не искусство. ... Здесь не было уже того высокого</w:t>
      </w:r>
      <w:r w:rsidR="004D5839" w:rsidRPr="007C6620">
        <w:rPr>
          <w:i/>
          <w:color w:val="000000"/>
          <w:sz w:val="28"/>
          <w:szCs w:val="28"/>
        </w:rPr>
        <w:t xml:space="preserve"> </w:t>
      </w:r>
      <w:r w:rsidRPr="007C6620">
        <w:rPr>
          <w:i/>
          <w:color w:val="000000"/>
          <w:sz w:val="28"/>
          <w:szCs w:val="28"/>
        </w:rPr>
        <w:t>наслажденья, которое объем лет душу при взгляде на произведение художника, как ни ужасен взятый им предмет ..."</w:t>
      </w:r>
      <w:r w:rsidRPr="00E166E5">
        <w:rPr>
          <w:color w:val="000000"/>
          <w:sz w:val="28"/>
          <w:szCs w:val="28"/>
        </w:rPr>
        <w:t>. Кар</w:t>
      </w:r>
      <w:r w:rsidRPr="00E166E5">
        <w:rPr>
          <w:color w:val="000000"/>
          <w:sz w:val="28"/>
          <w:szCs w:val="28"/>
        </w:rPr>
        <w:softHyphen/>
        <w:t xml:space="preserve">тине не хватает </w:t>
      </w:r>
      <w:r w:rsidRPr="00F81C78">
        <w:rPr>
          <w:i/>
          <w:color w:val="000000"/>
          <w:sz w:val="28"/>
          <w:szCs w:val="28"/>
        </w:rPr>
        <w:t>"непостижимой, скрытой во всём мысли"</w:t>
      </w:r>
      <w:r w:rsidRPr="00E166E5">
        <w:rPr>
          <w:color w:val="000000"/>
          <w:sz w:val="28"/>
          <w:szCs w:val="28"/>
        </w:rPr>
        <w:t xml:space="preserve">, </w:t>
      </w:r>
      <w:r w:rsidRPr="00F81C78">
        <w:rPr>
          <w:i/>
          <w:color w:val="000000"/>
          <w:sz w:val="28"/>
          <w:szCs w:val="28"/>
        </w:rPr>
        <w:t>"нет в ней чего-то озаряющего"</w:t>
      </w:r>
      <w:r w:rsidRPr="00E166E5">
        <w:rPr>
          <w:color w:val="000000"/>
          <w:sz w:val="28"/>
          <w:szCs w:val="28"/>
        </w:rPr>
        <w:t>. Она представляет собой слиш</w:t>
      </w:r>
      <w:r w:rsidRPr="00E166E5">
        <w:rPr>
          <w:color w:val="000000"/>
          <w:sz w:val="28"/>
          <w:szCs w:val="28"/>
        </w:rPr>
        <w:softHyphen/>
        <w:t>ком точную копию с натуры, способную ожить - оживает же ужасный старик. Благодаря искусству живописца оживает действительность - но, не преображённая божественной идеей добра, она воплощает и несёт зло.</w:t>
      </w:r>
    </w:p>
    <w:p w:rsidR="0038220F" w:rsidRPr="00E166E5" w:rsidRDefault="0038220F" w:rsidP="00E166E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>Феномен оживающего портрета содержит и более сложную мысль, не декларированную в повести. Оживает не реаль</w:t>
      </w:r>
      <w:r w:rsidRPr="00E166E5">
        <w:rPr>
          <w:color w:val="000000"/>
          <w:sz w:val="28"/>
          <w:szCs w:val="28"/>
        </w:rPr>
        <w:softHyphen/>
        <w:t>ность - оживает её мистический смысл, её идея: не ростовщик является Чарткову, а дьявол в одном из своих материаль</w:t>
      </w:r>
      <w:r w:rsidRPr="00E166E5">
        <w:rPr>
          <w:color w:val="000000"/>
          <w:sz w:val="28"/>
          <w:szCs w:val="28"/>
        </w:rPr>
        <w:softHyphen/>
        <w:t>ных воплощений. В картине нет нравственно-философской оценки зла с точки зрения добра, нет приговора дьяволу с по</w:t>
      </w:r>
      <w:r w:rsidRPr="00E166E5">
        <w:rPr>
          <w:color w:val="000000"/>
          <w:sz w:val="28"/>
          <w:szCs w:val="28"/>
        </w:rPr>
        <w:softHyphen/>
      </w:r>
      <w:r w:rsidR="004D5839">
        <w:rPr>
          <w:color w:val="000000"/>
          <w:sz w:val="28"/>
          <w:szCs w:val="28"/>
        </w:rPr>
        <w:t>зиции бога. (</w:t>
      </w:r>
      <w:r w:rsidRPr="00E166E5">
        <w:rPr>
          <w:color w:val="000000"/>
          <w:sz w:val="28"/>
          <w:szCs w:val="28"/>
        </w:rPr>
        <w:t xml:space="preserve">Ср. </w:t>
      </w:r>
      <w:r w:rsidR="00F81C78">
        <w:rPr>
          <w:color w:val="000000"/>
          <w:sz w:val="28"/>
          <w:szCs w:val="28"/>
        </w:rPr>
        <w:t>у</w:t>
      </w:r>
      <w:r w:rsidRPr="00E166E5">
        <w:rPr>
          <w:color w:val="000000"/>
          <w:sz w:val="28"/>
          <w:szCs w:val="28"/>
        </w:rPr>
        <w:t xml:space="preserve"> Пушкина: </w:t>
      </w:r>
      <w:r w:rsidRPr="00677F4E">
        <w:rPr>
          <w:i/>
          <w:color w:val="000000"/>
          <w:sz w:val="28"/>
          <w:szCs w:val="28"/>
        </w:rPr>
        <w:t xml:space="preserve">"Поэзия выше нравственности - или по крайней мере совсем иное дело. Господи </w:t>
      </w:r>
      <w:r w:rsidR="00677F4E" w:rsidRPr="00677F4E">
        <w:rPr>
          <w:i/>
          <w:color w:val="000000"/>
          <w:sz w:val="28"/>
          <w:szCs w:val="28"/>
        </w:rPr>
        <w:t>И</w:t>
      </w:r>
      <w:r w:rsidR="00677F4E">
        <w:rPr>
          <w:i/>
          <w:color w:val="000000"/>
          <w:sz w:val="28"/>
          <w:szCs w:val="28"/>
        </w:rPr>
        <w:t>и</w:t>
      </w:r>
      <w:r w:rsidR="00677F4E" w:rsidRPr="00677F4E">
        <w:rPr>
          <w:i/>
          <w:color w:val="000000"/>
          <w:sz w:val="28"/>
          <w:szCs w:val="28"/>
        </w:rPr>
        <w:t>сусе</w:t>
      </w:r>
      <w:r w:rsidRPr="00677F4E">
        <w:rPr>
          <w:i/>
          <w:color w:val="000000"/>
          <w:sz w:val="28"/>
          <w:szCs w:val="28"/>
        </w:rPr>
        <w:t>! ка</w:t>
      </w:r>
      <w:r w:rsidRPr="00677F4E">
        <w:rPr>
          <w:i/>
          <w:color w:val="000000"/>
          <w:sz w:val="28"/>
          <w:szCs w:val="28"/>
        </w:rPr>
        <w:softHyphen/>
        <w:t>кое дело поэту до добродетели и порока? разве их одна поэтическая сторона."</w:t>
      </w:r>
      <w:r w:rsidRPr="00E166E5">
        <w:rPr>
          <w:color w:val="000000"/>
          <w:sz w:val="28"/>
          <w:szCs w:val="28"/>
        </w:rPr>
        <w:t>)</w:t>
      </w:r>
    </w:p>
    <w:p w:rsidR="0038220F" w:rsidRPr="00E166E5" w:rsidRDefault="0038220F" w:rsidP="00E166E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>Портрету как воплощению и носителю зла противостоит гениальная картина, написанная безымянным соучеником Чарткова. Описание портрета выполнено так, что, по словам Белинского, в нём есть "какая-то непобедимая прелесть, ко</w:t>
      </w:r>
      <w:r w:rsidRPr="00E166E5">
        <w:rPr>
          <w:color w:val="000000"/>
          <w:sz w:val="28"/>
          <w:szCs w:val="28"/>
        </w:rPr>
        <w:softHyphen/>
        <w:t>торая заставляет вас смотреть н</w:t>
      </w:r>
      <w:r w:rsidR="004D5839">
        <w:rPr>
          <w:color w:val="000000"/>
          <w:sz w:val="28"/>
          <w:szCs w:val="28"/>
        </w:rPr>
        <w:t>а него, хотя вам это и страшно"</w:t>
      </w:r>
      <w:r w:rsidRPr="00E166E5">
        <w:rPr>
          <w:color w:val="000000"/>
          <w:sz w:val="28"/>
          <w:szCs w:val="28"/>
        </w:rPr>
        <w:t>. И поэтому трудно поверить, что "это не искусство". Оживает не только ростовщик - живым образом повести становится его портрет. А вот противопоставленная ему картина остаётся невидимой для читателя, не воспринимается как нечто живое, не обладает ни выпуклостью, ни динамикой живо</w:t>
      </w:r>
      <w:r w:rsidRPr="00E166E5">
        <w:rPr>
          <w:color w:val="000000"/>
          <w:sz w:val="28"/>
          <w:szCs w:val="28"/>
        </w:rPr>
        <w:softHyphen/>
        <w:t xml:space="preserve">го художественного образа. Гоголь отказался от попыток создать образ того, что видят зрители и Чартков, а также образ картины, как это было с портретом ростовщика. Описание художественного произведения в данном случае преследует иные цели. Писатель, во-первых, характеризует мастерство живописца: </w:t>
      </w:r>
      <w:r w:rsidRPr="00677F4E">
        <w:rPr>
          <w:i/>
          <w:color w:val="000000"/>
          <w:sz w:val="28"/>
          <w:szCs w:val="28"/>
        </w:rPr>
        <w:t>"Всё тут, казалось, соединилось вместе: изученье Рафаэля, отражённое в высоком благородстве положений, изучение Корреджия, дышавшее в окончательном совершенстве кисти. Но властительней всего видна была сила созданья, уже заключённая в душе самого художника</w:t>
      </w:r>
      <w:r w:rsidR="009B17DA" w:rsidRPr="00677F4E">
        <w:rPr>
          <w:i/>
          <w:color w:val="000000"/>
          <w:sz w:val="28"/>
          <w:szCs w:val="28"/>
        </w:rPr>
        <w:t>"</w:t>
      </w:r>
      <w:r w:rsidRPr="00677F4E">
        <w:rPr>
          <w:i/>
          <w:color w:val="000000"/>
          <w:sz w:val="28"/>
          <w:szCs w:val="28"/>
        </w:rPr>
        <w:t>.</w:t>
      </w:r>
      <w:r w:rsidRPr="00E166E5">
        <w:rPr>
          <w:color w:val="000000"/>
          <w:sz w:val="28"/>
          <w:szCs w:val="28"/>
        </w:rPr>
        <w:t xml:space="preserve"> Мастерство со</w:t>
      </w:r>
      <w:r w:rsidRPr="00E166E5">
        <w:rPr>
          <w:color w:val="000000"/>
          <w:sz w:val="28"/>
          <w:szCs w:val="28"/>
        </w:rPr>
        <w:softHyphen/>
        <w:t xml:space="preserve">единено с даром, ниспосланным душе художника. </w:t>
      </w:r>
      <w:r w:rsidRPr="009B17DA">
        <w:rPr>
          <w:i/>
          <w:color w:val="000000"/>
          <w:sz w:val="28"/>
          <w:szCs w:val="28"/>
        </w:rPr>
        <w:t>"Видно было, как всё извлечённое из внешнего мира художник заклю</w:t>
      </w:r>
      <w:r w:rsidRPr="009B17DA">
        <w:rPr>
          <w:i/>
          <w:color w:val="000000"/>
          <w:sz w:val="28"/>
          <w:szCs w:val="28"/>
        </w:rPr>
        <w:softHyphen/>
        <w:t>чил сперва себе в душу и уже оттуда, из душевного родника, устремил его одной согласной, торжественной песнью. И стало ясно даже непосвящённым, какая неизмеримая пропасть существует между созданьем и простой копией с природы"</w:t>
      </w:r>
      <w:r w:rsidRPr="00E166E5">
        <w:rPr>
          <w:color w:val="000000"/>
          <w:sz w:val="28"/>
          <w:szCs w:val="28"/>
        </w:rPr>
        <w:t>.</w:t>
      </w:r>
    </w:p>
    <w:p w:rsidR="0038220F" w:rsidRPr="00E166E5" w:rsidRDefault="0038220F" w:rsidP="00E166E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 xml:space="preserve">Во-вторых, сама картина становится чудом света, вызывая благоговение у всех, видевших её: </w:t>
      </w:r>
      <w:r w:rsidRPr="009B17DA">
        <w:rPr>
          <w:i/>
          <w:color w:val="000000"/>
          <w:sz w:val="28"/>
          <w:szCs w:val="28"/>
        </w:rPr>
        <w:t xml:space="preserve">"... картина между тем ежеминутно казалась выше и выше; светлей и чудесней отделялась от всего и вся </w:t>
      </w:r>
      <w:r w:rsidR="009B17DA" w:rsidRPr="009B17DA">
        <w:rPr>
          <w:i/>
          <w:color w:val="000000"/>
          <w:sz w:val="28"/>
          <w:szCs w:val="28"/>
        </w:rPr>
        <w:t>превратилась,</w:t>
      </w:r>
      <w:r w:rsidRPr="009B17DA">
        <w:rPr>
          <w:i/>
          <w:color w:val="000000"/>
          <w:sz w:val="28"/>
          <w:szCs w:val="28"/>
        </w:rPr>
        <w:t xml:space="preserve"> </w:t>
      </w:r>
      <w:r w:rsidR="009B17DA" w:rsidRPr="009B17DA">
        <w:rPr>
          <w:i/>
          <w:color w:val="000000"/>
          <w:sz w:val="28"/>
          <w:szCs w:val="28"/>
        </w:rPr>
        <w:t>наконец,</w:t>
      </w:r>
      <w:r w:rsidRPr="009B17DA">
        <w:rPr>
          <w:i/>
          <w:color w:val="000000"/>
          <w:sz w:val="28"/>
          <w:szCs w:val="28"/>
        </w:rPr>
        <w:t xml:space="preserve"> в один миг, плод налетевшей с небес на художника мысли, миг, к которому вся жизнь человеческая есть одно приготовление. Невольные слёзы готовы были покатиться по лицам посетителей, окруживших картину. Казалось, все вкусы, все дерзкие, неправиль</w:t>
      </w:r>
      <w:r w:rsidRPr="009B17DA">
        <w:rPr>
          <w:i/>
          <w:color w:val="000000"/>
          <w:sz w:val="28"/>
          <w:szCs w:val="28"/>
        </w:rPr>
        <w:softHyphen/>
        <w:t>ные уклонения вкуса слились в какой-то безмолвный гимн божественному произведению"</w:t>
      </w:r>
      <w:r w:rsidRPr="00E166E5">
        <w:rPr>
          <w:color w:val="000000"/>
          <w:sz w:val="28"/>
          <w:szCs w:val="28"/>
        </w:rPr>
        <w:t>.</w:t>
      </w:r>
    </w:p>
    <w:p w:rsidR="0038220F" w:rsidRPr="00E166E5" w:rsidRDefault="0038220F" w:rsidP="00E166E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>Если портрет - не искусство, несмотря на мастерство его автора, ибо воплощает и несёт в себе зло, то картина самоот</w:t>
      </w:r>
      <w:r w:rsidRPr="00E166E5">
        <w:rPr>
          <w:color w:val="000000"/>
          <w:sz w:val="28"/>
          <w:szCs w:val="28"/>
        </w:rPr>
        <w:softHyphen/>
        <w:t>верженного художника - смысл и воплощение божественного искусства. Она сама становится объектом поклонения. Ха</w:t>
      </w:r>
      <w:r w:rsidRPr="00E166E5">
        <w:rPr>
          <w:color w:val="000000"/>
          <w:sz w:val="28"/>
          <w:szCs w:val="28"/>
        </w:rPr>
        <w:softHyphen/>
        <w:t xml:space="preserve">рактерно сравнение картины с невестой: </w:t>
      </w:r>
      <w:r w:rsidRPr="004B492E">
        <w:rPr>
          <w:i/>
          <w:color w:val="000000"/>
          <w:sz w:val="28"/>
          <w:szCs w:val="28"/>
        </w:rPr>
        <w:t>"Чистое, непорочное, прекрасное, как невеста, стояло перед ним произведение художника"</w:t>
      </w:r>
      <w:r w:rsidRPr="00E166E5">
        <w:rPr>
          <w:color w:val="000000"/>
          <w:sz w:val="28"/>
          <w:szCs w:val="28"/>
        </w:rPr>
        <w:t xml:space="preserve">. На первом месте чистота и непорочность, красота лишь следует за ними. Образ непорочной невесты - один из излюбленных символов церкви. С первого момента о картине говорится как об иконе: </w:t>
      </w:r>
      <w:r w:rsidRPr="004B492E">
        <w:rPr>
          <w:i/>
          <w:color w:val="000000"/>
          <w:sz w:val="28"/>
          <w:szCs w:val="28"/>
        </w:rPr>
        <w:t>"... скромно, божественно, не</w:t>
      </w:r>
      <w:r w:rsidRPr="004B492E">
        <w:rPr>
          <w:i/>
          <w:color w:val="000000"/>
          <w:sz w:val="28"/>
          <w:szCs w:val="28"/>
        </w:rPr>
        <w:softHyphen/>
        <w:t>винно ... возносилось оно надо всем"; "казалось, небесные фигуры, изумлённые столькими устремлёнными на них взора</w:t>
      </w:r>
      <w:r w:rsidRPr="004B492E">
        <w:rPr>
          <w:i/>
          <w:color w:val="000000"/>
          <w:sz w:val="28"/>
          <w:szCs w:val="28"/>
        </w:rPr>
        <w:softHyphen/>
        <w:t>ми, стыдливо опустили прекрасные ресницы</w:t>
      </w:r>
      <w:r w:rsidRPr="00E166E5">
        <w:rPr>
          <w:color w:val="000000"/>
          <w:sz w:val="28"/>
          <w:szCs w:val="28"/>
        </w:rPr>
        <w:t>"; она - божественное произведение. Но это не икона - она выставлена в зале Академии. Отказавшись от создания конкретно-чувственного образа, Гоголь создаёт предельно обобщённый символиче</w:t>
      </w:r>
      <w:r w:rsidRPr="00E166E5">
        <w:rPr>
          <w:color w:val="000000"/>
          <w:sz w:val="28"/>
          <w:szCs w:val="28"/>
        </w:rPr>
        <w:softHyphen/>
        <w:t>ский образ произведения искусства, предельно же приближенный к божественному первообразцу.</w:t>
      </w:r>
    </w:p>
    <w:p w:rsidR="0038220F" w:rsidRPr="00E166E5" w:rsidRDefault="0038220F" w:rsidP="00E166E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>Пушкинский гений - творец искусства, равновеликий богу. У Гоголя божественным является произведение искусства, созданное по законам мастерства, вдохновлённое божественной, небесной мыслью. Гений лишь приобретает ценой под</w:t>
      </w:r>
      <w:r w:rsidRPr="00E166E5">
        <w:rPr>
          <w:color w:val="000000"/>
          <w:sz w:val="28"/>
          <w:szCs w:val="28"/>
        </w:rPr>
        <w:softHyphen/>
        <w:t xml:space="preserve">вижнического служения, ценой всей жизни </w:t>
      </w:r>
      <w:r w:rsidRPr="004B492E">
        <w:rPr>
          <w:i/>
          <w:color w:val="000000"/>
          <w:sz w:val="28"/>
          <w:szCs w:val="28"/>
        </w:rPr>
        <w:t>"небесную кисть"</w:t>
      </w:r>
      <w:r w:rsidRPr="00E166E5">
        <w:rPr>
          <w:color w:val="000000"/>
          <w:sz w:val="28"/>
          <w:szCs w:val="28"/>
        </w:rPr>
        <w:t xml:space="preserve"> и небесный дар создания, способность воплотить </w:t>
      </w:r>
      <w:r w:rsidRPr="004B492E">
        <w:rPr>
          <w:i/>
          <w:color w:val="000000"/>
          <w:sz w:val="28"/>
          <w:szCs w:val="28"/>
        </w:rPr>
        <w:t>"налетев</w:t>
      </w:r>
      <w:r w:rsidRPr="004B492E">
        <w:rPr>
          <w:i/>
          <w:color w:val="000000"/>
          <w:sz w:val="28"/>
          <w:szCs w:val="28"/>
        </w:rPr>
        <w:softHyphen/>
        <w:t>шую с небес мысль"</w:t>
      </w:r>
      <w:r w:rsidRPr="00E166E5">
        <w:rPr>
          <w:color w:val="000000"/>
          <w:sz w:val="28"/>
          <w:szCs w:val="28"/>
        </w:rPr>
        <w:t>. Главное место в концепции искусства Гоголя занимает художественное произведение, тогда как у Пушкина это место принадлежит гению. Недаром Сальери убивает Моцарта, а Чартков уничтожает картины.</w:t>
      </w:r>
    </w:p>
    <w:p w:rsidR="0038220F" w:rsidRPr="00E166E5" w:rsidRDefault="0038220F" w:rsidP="00E166E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>Восхищённый безделицей Моцарта, написанной так легко и как бы случайно, Сальери уподобляет его богу и замыш</w:t>
      </w:r>
      <w:r w:rsidRPr="00E166E5">
        <w:rPr>
          <w:color w:val="000000"/>
          <w:sz w:val="28"/>
          <w:szCs w:val="28"/>
        </w:rPr>
        <w:softHyphen/>
        <w:t xml:space="preserve">ляет убийство. Восхищённый картиной своего бывшего соученика Чартков получает мощный творческий импульс: </w:t>
      </w:r>
      <w:r w:rsidRPr="004B492E">
        <w:rPr>
          <w:i/>
          <w:color w:val="000000"/>
          <w:sz w:val="28"/>
          <w:szCs w:val="28"/>
        </w:rPr>
        <w:t>"... ему хотелось изобразить отпадшего ангела. Эта идея была более всего согласна с состоянием его души"</w:t>
      </w:r>
      <w:r w:rsidRPr="00E166E5">
        <w:rPr>
          <w:color w:val="000000"/>
          <w:sz w:val="28"/>
          <w:szCs w:val="28"/>
        </w:rPr>
        <w:t>. Но падший ангел - это демон. Обратный путь оказывается невозможным - демон не может вернуться к божественному престолу. Чартков окончательно и безвозвратно погубил свою душу, свой талант, так как оказался во власти дьявола и не смог из-под этой власти уйти.</w:t>
      </w:r>
    </w:p>
    <w:p w:rsidR="0038220F" w:rsidRPr="00E166E5" w:rsidRDefault="0038220F" w:rsidP="00E166E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>Во второй части повести показан художник, тяжко, хоть и невольно, согрешивший, но искупивший свой грех и спас</w:t>
      </w:r>
      <w:r w:rsidRPr="00E166E5">
        <w:rPr>
          <w:color w:val="000000"/>
          <w:sz w:val="28"/>
          <w:szCs w:val="28"/>
        </w:rPr>
        <w:softHyphen/>
        <w:t xml:space="preserve">ший душу и гений. Характеристика автора портрета выполнена в том же восторженно-религиозном тоне, что и краткое жизнеописание автора божественной картины в первой части: </w:t>
      </w:r>
      <w:r w:rsidRPr="00840599">
        <w:rPr>
          <w:i/>
          <w:color w:val="000000"/>
          <w:sz w:val="28"/>
          <w:szCs w:val="28"/>
        </w:rPr>
        <w:t>"Это был художник, каких мало, одно из тех чуд, которых извергает из непочатого л</w:t>
      </w:r>
      <w:r w:rsidR="00486072" w:rsidRPr="00840599">
        <w:rPr>
          <w:i/>
          <w:color w:val="000000"/>
          <w:sz w:val="28"/>
          <w:szCs w:val="28"/>
        </w:rPr>
        <w:t>она своего только одна Русь ...</w:t>
      </w:r>
      <w:r w:rsidRPr="00840599">
        <w:rPr>
          <w:i/>
          <w:color w:val="000000"/>
          <w:sz w:val="28"/>
          <w:szCs w:val="28"/>
        </w:rPr>
        <w:t>"</w:t>
      </w:r>
      <w:r w:rsidRPr="00E166E5">
        <w:rPr>
          <w:color w:val="000000"/>
          <w:sz w:val="28"/>
          <w:szCs w:val="28"/>
        </w:rPr>
        <w:t xml:space="preserve"> (Характерно уподобление Руси, родившей художника из непо</w:t>
      </w:r>
      <w:r w:rsidRPr="00E166E5">
        <w:rPr>
          <w:color w:val="000000"/>
          <w:sz w:val="28"/>
          <w:szCs w:val="28"/>
        </w:rPr>
        <w:softHyphen/>
        <w:t xml:space="preserve">чатого лона своего, деве Марии, родившей Иисуса Христа тоже из непочатого лона.). Но он - </w:t>
      </w:r>
      <w:r w:rsidRPr="00840599">
        <w:rPr>
          <w:i/>
          <w:color w:val="000000"/>
          <w:sz w:val="28"/>
          <w:szCs w:val="28"/>
        </w:rPr>
        <w:t>"художник-самоучка, оты</w:t>
      </w:r>
      <w:r w:rsidRPr="00840599">
        <w:rPr>
          <w:i/>
          <w:color w:val="000000"/>
          <w:sz w:val="28"/>
          <w:szCs w:val="28"/>
        </w:rPr>
        <w:softHyphen/>
        <w:t>скавший сам в душе своей, без учителей и школы, правила и законы, увлечённый только одною жаждою усовершенство</w:t>
      </w:r>
      <w:r w:rsidRPr="00840599">
        <w:rPr>
          <w:i/>
          <w:color w:val="000000"/>
          <w:sz w:val="28"/>
          <w:szCs w:val="28"/>
        </w:rPr>
        <w:softHyphen/>
        <w:t>вания и шедший, по причинам, мо</w:t>
      </w:r>
      <w:r w:rsidR="00840599">
        <w:rPr>
          <w:i/>
          <w:color w:val="000000"/>
          <w:sz w:val="28"/>
          <w:szCs w:val="28"/>
        </w:rPr>
        <w:t>жет быть, неизвестным ему самому</w:t>
      </w:r>
      <w:r w:rsidRPr="00840599">
        <w:rPr>
          <w:i/>
          <w:color w:val="000000"/>
          <w:sz w:val="28"/>
          <w:szCs w:val="28"/>
        </w:rPr>
        <w:t>, одною только указанною из души дорогою ..."</w:t>
      </w:r>
      <w:r w:rsidRPr="00E166E5">
        <w:rPr>
          <w:color w:val="000000"/>
          <w:sz w:val="28"/>
          <w:szCs w:val="28"/>
        </w:rPr>
        <w:t xml:space="preserve">. Правда, </w:t>
      </w:r>
      <w:r w:rsidRPr="00840599">
        <w:rPr>
          <w:i/>
          <w:color w:val="000000"/>
          <w:sz w:val="28"/>
          <w:szCs w:val="28"/>
        </w:rPr>
        <w:t>"высоким внутренним инстинктом"</w:t>
      </w:r>
      <w:r w:rsidRPr="00E166E5">
        <w:rPr>
          <w:color w:val="000000"/>
          <w:sz w:val="28"/>
          <w:szCs w:val="28"/>
        </w:rPr>
        <w:t xml:space="preserve"> он постигнул тайны мастерства </w:t>
      </w:r>
      <w:r w:rsidRPr="00840599">
        <w:rPr>
          <w:i/>
          <w:color w:val="000000"/>
          <w:sz w:val="28"/>
          <w:szCs w:val="28"/>
        </w:rPr>
        <w:t>"Рафаэля, Леонардо да Винчи, Тициана, Корреджио"</w:t>
      </w:r>
      <w:r w:rsidRPr="00E166E5">
        <w:rPr>
          <w:color w:val="000000"/>
          <w:sz w:val="28"/>
          <w:szCs w:val="28"/>
        </w:rPr>
        <w:t xml:space="preserve">. Оказывается, мастерство можно приобрести и так, "внутренним инстинктом". Но самое главное - </w:t>
      </w:r>
      <w:r w:rsidRPr="00840599">
        <w:rPr>
          <w:i/>
          <w:color w:val="000000"/>
          <w:sz w:val="28"/>
          <w:szCs w:val="28"/>
        </w:rPr>
        <w:t>"и внутреннее чувство, и собственное убеждение обратили кисть его к христианским предметам, высшей и по</w:t>
      </w:r>
      <w:r w:rsidRPr="00840599">
        <w:rPr>
          <w:i/>
          <w:color w:val="000000"/>
          <w:sz w:val="28"/>
          <w:szCs w:val="28"/>
        </w:rPr>
        <w:softHyphen/>
        <w:t>следней ступени высокого"</w:t>
      </w:r>
      <w:r w:rsidRPr="00E166E5">
        <w:rPr>
          <w:color w:val="000000"/>
          <w:sz w:val="28"/>
          <w:szCs w:val="28"/>
        </w:rPr>
        <w:t xml:space="preserve">. Он </w:t>
      </w:r>
      <w:r w:rsidRPr="00840599">
        <w:rPr>
          <w:i/>
          <w:color w:val="000000"/>
          <w:sz w:val="28"/>
          <w:szCs w:val="28"/>
        </w:rPr>
        <w:t>"веровал простой, благочестивой верою предков, и оттого, может быть, на изображённых им лицах являлось само собою то высокое выражение, до которого не могли докопаться блестящие таланты"</w:t>
      </w:r>
      <w:r w:rsidRPr="00E166E5">
        <w:rPr>
          <w:color w:val="000000"/>
          <w:sz w:val="28"/>
          <w:szCs w:val="28"/>
        </w:rPr>
        <w:t>.</w:t>
      </w:r>
    </w:p>
    <w:p w:rsidR="0038220F" w:rsidRPr="00E166E5" w:rsidRDefault="0038220F" w:rsidP="00E166E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>Постоянными эпитетами, характеризующими искусство, у Гоголя являются высокое, небесное, светлое. Дьявол - дух тьмы, и с портрета он сходит ночью. Начав писать портрет, художник как бы забывает о боге, хотя само освещение долж</w:t>
      </w:r>
      <w:r w:rsidRPr="00E166E5">
        <w:rPr>
          <w:color w:val="000000"/>
          <w:sz w:val="28"/>
          <w:szCs w:val="28"/>
        </w:rPr>
        <w:softHyphen/>
        <w:t xml:space="preserve">но было бы ему показать, кто перед ним: </w:t>
      </w:r>
      <w:r w:rsidRPr="001B46AA">
        <w:rPr>
          <w:i/>
          <w:color w:val="000000"/>
          <w:sz w:val="28"/>
          <w:szCs w:val="28"/>
        </w:rPr>
        <w:t>"окна, как нарочно, были заставлены и загромождены снизу так, что давали свет только с одной верхушки"</w:t>
      </w:r>
      <w:r w:rsidRPr="00E166E5">
        <w:rPr>
          <w:color w:val="000000"/>
          <w:sz w:val="28"/>
          <w:szCs w:val="28"/>
        </w:rPr>
        <w:t xml:space="preserve">. Но художник не видит свет, он видит лицо: </w:t>
      </w:r>
      <w:r w:rsidRPr="001B46AA">
        <w:rPr>
          <w:i/>
          <w:color w:val="000000"/>
          <w:sz w:val="28"/>
          <w:szCs w:val="28"/>
        </w:rPr>
        <w:t>"Чёрт побери, как теперь хорошо осветилось его лицо!"</w:t>
      </w:r>
      <w:r w:rsidRPr="00E166E5">
        <w:rPr>
          <w:color w:val="000000"/>
          <w:sz w:val="28"/>
          <w:szCs w:val="28"/>
        </w:rPr>
        <w:t xml:space="preserve"> Обращение к чёрту вместо молитвы совпадает с азартом мастера, которому удаётся его труд - и грехопадение со</w:t>
      </w:r>
      <w:r w:rsidRPr="00E166E5">
        <w:rPr>
          <w:color w:val="000000"/>
          <w:sz w:val="28"/>
          <w:szCs w:val="28"/>
        </w:rPr>
        <w:softHyphen/>
        <w:t xml:space="preserve">вершается: </w:t>
      </w:r>
      <w:r w:rsidRPr="001B46AA">
        <w:rPr>
          <w:i/>
          <w:color w:val="000000"/>
          <w:sz w:val="28"/>
          <w:szCs w:val="28"/>
        </w:rPr>
        <w:t>"Экая сила! - повторил он про себя. - Если я хотя вполовину изображу его так, как он есть теперь, он убьёт всех моих святых и ангелов; они побледнеют перед ним. Какая дьявольская сила! он у меня просто выскочит из полотна, если только хоть немного буду верен натуре"</w:t>
      </w:r>
      <w:r w:rsidRPr="00E166E5">
        <w:rPr>
          <w:color w:val="000000"/>
          <w:sz w:val="28"/>
          <w:szCs w:val="28"/>
        </w:rPr>
        <w:t xml:space="preserve">. В увлечении работой он сформулировал свою художественную цель - и, к несчастью, достиг её. Он согрешил в упоении творчеством, творческая сила его велика, и тем больше и могущественнее зло, совершённое им. А причина одна: </w:t>
      </w:r>
      <w:r w:rsidRPr="001B46AA">
        <w:rPr>
          <w:i/>
          <w:color w:val="000000"/>
          <w:sz w:val="28"/>
          <w:szCs w:val="28"/>
        </w:rPr>
        <w:t>"... рукою художника водило нечистое чувство"</w:t>
      </w:r>
      <w:r w:rsidRPr="00E166E5">
        <w:rPr>
          <w:color w:val="000000"/>
          <w:sz w:val="28"/>
          <w:szCs w:val="28"/>
        </w:rPr>
        <w:t>.</w:t>
      </w:r>
    </w:p>
    <w:p w:rsidR="0038220F" w:rsidRPr="00E166E5" w:rsidRDefault="0038220F" w:rsidP="00E166E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>Жизнеописание автора портрета восходит к житиям, но ближе по жанру к религиозной легенде, в которой отразились и агиографические мотивы, и архаические магические представления, и концепция образа, созданная в первые века христи</w:t>
      </w:r>
      <w:r w:rsidRPr="00E166E5">
        <w:rPr>
          <w:color w:val="000000"/>
          <w:sz w:val="28"/>
          <w:szCs w:val="28"/>
        </w:rPr>
        <w:softHyphen/>
        <w:t>анства.</w:t>
      </w:r>
    </w:p>
    <w:p w:rsidR="0038220F" w:rsidRPr="00E166E5" w:rsidRDefault="0038220F" w:rsidP="00E166E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>В повести Гоголя портретной живописью занимается только Чартков, и это не настоящее искусство. В первой ре</w:t>
      </w:r>
      <w:r w:rsidRPr="00E166E5">
        <w:rPr>
          <w:color w:val="000000"/>
          <w:sz w:val="28"/>
          <w:szCs w:val="28"/>
        </w:rPr>
        <w:softHyphen/>
        <w:t xml:space="preserve">дакции, как известно, этот герой носил фамилию Черткова, которая </w:t>
      </w:r>
      <w:r w:rsidR="009A6F35">
        <w:rPr>
          <w:color w:val="000000"/>
          <w:sz w:val="28"/>
          <w:szCs w:val="28"/>
        </w:rPr>
        <w:t>ассоциативно связана и с чёртом</w:t>
      </w:r>
      <w:r w:rsidRPr="00E166E5">
        <w:rPr>
          <w:color w:val="000000"/>
          <w:sz w:val="28"/>
          <w:szCs w:val="28"/>
        </w:rPr>
        <w:t>, и с глаголом чер</w:t>
      </w:r>
      <w:r w:rsidRPr="00E166E5">
        <w:rPr>
          <w:color w:val="000000"/>
          <w:sz w:val="28"/>
          <w:szCs w:val="28"/>
        </w:rPr>
        <w:softHyphen/>
        <w:t>тить. Чарт</w:t>
      </w:r>
      <w:r w:rsidRPr="00E166E5">
        <w:rPr>
          <w:color w:val="000000"/>
          <w:sz w:val="28"/>
          <w:szCs w:val="28"/>
        </w:rPr>
        <w:softHyphen/>
        <w:t>ков уничтожает подлинные произведения искусства</w:t>
      </w:r>
      <w:r w:rsidR="002A79CE">
        <w:rPr>
          <w:color w:val="000000"/>
          <w:sz w:val="28"/>
          <w:szCs w:val="28"/>
        </w:rPr>
        <w:t>, что вполне позволяет сопоставить его с самим дьяволом</w:t>
      </w:r>
      <w:r w:rsidRPr="00E166E5">
        <w:rPr>
          <w:color w:val="000000"/>
          <w:sz w:val="28"/>
          <w:szCs w:val="28"/>
        </w:rPr>
        <w:t xml:space="preserve">. </w:t>
      </w:r>
      <w:r w:rsidR="002A79CE">
        <w:rPr>
          <w:color w:val="000000"/>
          <w:sz w:val="28"/>
          <w:szCs w:val="28"/>
        </w:rPr>
        <w:t>Да и "прототип" купленного им портрета</w:t>
      </w:r>
      <w:r w:rsidRPr="00E166E5">
        <w:rPr>
          <w:color w:val="000000"/>
          <w:sz w:val="28"/>
          <w:szCs w:val="28"/>
        </w:rPr>
        <w:t xml:space="preserve"> - дьявол, и картина в каждом случае своего воздействия на человека заставляет его двигаться к дьяволу.</w:t>
      </w:r>
    </w:p>
    <w:p w:rsidR="0038220F" w:rsidRPr="00E166E5" w:rsidRDefault="0038220F" w:rsidP="00E166E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 xml:space="preserve">Автор портрета искупил свой грех, подражая жизни святых праведников, отшельников и подвижников. После этого он пишет икону, </w:t>
      </w:r>
      <w:r w:rsidRPr="00C231E5">
        <w:rPr>
          <w:i/>
          <w:color w:val="000000"/>
          <w:sz w:val="28"/>
          <w:szCs w:val="28"/>
        </w:rPr>
        <w:t>"не выходя из своей кельи, едва питая себя суровой пищей, молясь беспрестанно. По истечении года карти</w:t>
      </w:r>
      <w:r w:rsidRPr="00C231E5">
        <w:rPr>
          <w:i/>
          <w:color w:val="000000"/>
          <w:sz w:val="28"/>
          <w:szCs w:val="28"/>
        </w:rPr>
        <w:softHyphen/>
        <w:t>на была готова. Это было, точно, чудо кисти. ... Все были поражены необыкновенной святостью фигур. ... Настоятель произнёс: "Нет, нельзя человеку с помощью одного человеческого искусства произвести такую картину: святая, высшая сила водила твоею кистью, и благословенье небес почило на труде твоём"</w:t>
      </w:r>
      <w:r w:rsidRPr="00E166E5">
        <w:rPr>
          <w:color w:val="000000"/>
          <w:sz w:val="28"/>
          <w:szCs w:val="28"/>
        </w:rPr>
        <w:t>.</w:t>
      </w:r>
      <w:r w:rsidR="009A6F35">
        <w:rPr>
          <w:color w:val="000000"/>
          <w:sz w:val="28"/>
          <w:szCs w:val="28"/>
        </w:rPr>
        <w:t xml:space="preserve"> </w:t>
      </w:r>
      <w:r w:rsidRPr="00E166E5">
        <w:rPr>
          <w:color w:val="000000"/>
          <w:sz w:val="28"/>
          <w:szCs w:val="28"/>
        </w:rPr>
        <w:t xml:space="preserve">На иконе изображена богоматерь: </w:t>
      </w:r>
      <w:r w:rsidRPr="00C231E5">
        <w:rPr>
          <w:i/>
          <w:color w:val="000000"/>
          <w:sz w:val="28"/>
          <w:szCs w:val="28"/>
        </w:rPr>
        <w:t>"Чувство божественного смирения и кротости в лице пречистой матери, склонившейся над младенцем, глубокий разум в очах бо</w:t>
      </w:r>
      <w:r w:rsidRPr="00C231E5">
        <w:rPr>
          <w:i/>
          <w:color w:val="000000"/>
          <w:sz w:val="28"/>
          <w:szCs w:val="28"/>
        </w:rPr>
        <w:softHyphen/>
        <w:t>жественного младенца, как будто уже что-то прозревающих вдали..."</w:t>
      </w:r>
      <w:r w:rsidRPr="00E166E5">
        <w:rPr>
          <w:color w:val="000000"/>
          <w:sz w:val="28"/>
          <w:szCs w:val="28"/>
        </w:rPr>
        <w:t xml:space="preserve"> Это описание полностью соответствует сонету Пуш</w:t>
      </w:r>
      <w:r w:rsidRPr="00E166E5">
        <w:rPr>
          <w:color w:val="000000"/>
          <w:sz w:val="28"/>
          <w:szCs w:val="28"/>
        </w:rPr>
        <w:softHyphen/>
        <w:t>кина "</w:t>
      </w:r>
      <w:r w:rsidR="00C231E5" w:rsidRPr="00E166E5">
        <w:rPr>
          <w:color w:val="000000"/>
          <w:sz w:val="28"/>
          <w:szCs w:val="28"/>
        </w:rPr>
        <w:t>Мадонна</w:t>
      </w:r>
      <w:r w:rsidRPr="00E166E5">
        <w:rPr>
          <w:color w:val="000000"/>
          <w:sz w:val="28"/>
          <w:szCs w:val="28"/>
        </w:rPr>
        <w:t>":</w:t>
      </w:r>
    </w:p>
    <w:p w:rsidR="00D7319D" w:rsidRDefault="0038220F" w:rsidP="00D7319D">
      <w:pPr>
        <w:shd w:val="clear" w:color="auto" w:fill="FFFFFF"/>
        <w:tabs>
          <w:tab w:val="left" w:pos="6066"/>
        </w:tabs>
        <w:spacing w:line="360" w:lineRule="auto"/>
        <w:ind w:firstLine="2268"/>
        <w:jc w:val="both"/>
        <w:rPr>
          <w:color w:val="000000"/>
          <w:sz w:val="28"/>
          <w:szCs w:val="28"/>
        </w:rPr>
      </w:pPr>
      <w:r w:rsidRPr="00E166E5">
        <w:rPr>
          <w:color w:val="000000"/>
          <w:sz w:val="28"/>
          <w:szCs w:val="28"/>
        </w:rPr>
        <w:t>Не множе</w:t>
      </w:r>
      <w:r w:rsidR="00D7319D">
        <w:rPr>
          <w:color w:val="000000"/>
          <w:sz w:val="28"/>
          <w:szCs w:val="28"/>
        </w:rPr>
        <w:t>ством картин старинных мастеров</w:t>
      </w:r>
    </w:p>
    <w:p w:rsidR="00AB14F3" w:rsidRDefault="00AB14F3" w:rsidP="00D7319D">
      <w:pPr>
        <w:shd w:val="clear" w:color="auto" w:fill="FFFFFF"/>
        <w:tabs>
          <w:tab w:val="left" w:pos="6066"/>
        </w:tabs>
        <w:spacing w:line="360" w:lineRule="auto"/>
        <w:ind w:firstLine="2268"/>
        <w:jc w:val="both"/>
        <w:rPr>
          <w:color w:val="000000"/>
          <w:sz w:val="28"/>
          <w:szCs w:val="28"/>
        </w:rPr>
      </w:pPr>
      <w:r w:rsidRPr="00E166E5">
        <w:rPr>
          <w:color w:val="000000"/>
          <w:sz w:val="28"/>
          <w:szCs w:val="28"/>
        </w:rPr>
        <w:t>Украсить я всегда желал свою обитель,</w:t>
      </w:r>
    </w:p>
    <w:p w:rsidR="00AB14F3" w:rsidRDefault="00AB14F3" w:rsidP="00D7319D">
      <w:pPr>
        <w:shd w:val="clear" w:color="auto" w:fill="FFFFFF"/>
        <w:tabs>
          <w:tab w:val="left" w:pos="6066"/>
        </w:tabs>
        <w:spacing w:line="360" w:lineRule="auto"/>
        <w:ind w:firstLine="2268"/>
        <w:jc w:val="both"/>
        <w:rPr>
          <w:color w:val="000000"/>
          <w:sz w:val="28"/>
          <w:szCs w:val="28"/>
        </w:rPr>
      </w:pPr>
      <w:r w:rsidRPr="00E166E5">
        <w:rPr>
          <w:color w:val="000000"/>
          <w:sz w:val="28"/>
          <w:szCs w:val="28"/>
        </w:rPr>
        <w:t>Чтоб суеверно им дивился посетитель,</w:t>
      </w:r>
    </w:p>
    <w:p w:rsidR="00AB14F3" w:rsidRDefault="00AB14F3" w:rsidP="00D7319D">
      <w:pPr>
        <w:shd w:val="clear" w:color="auto" w:fill="FFFFFF"/>
        <w:tabs>
          <w:tab w:val="left" w:pos="6066"/>
        </w:tabs>
        <w:spacing w:line="360" w:lineRule="auto"/>
        <w:ind w:firstLine="2268"/>
        <w:jc w:val="both"/>
        <w:rPr>
          <w:color w:val="000000"/>
          <w:sz w:val="28"/>
          <w:szCs w:val="28"/>
        </w:rPr>
      </w:pPr>
      <w:r w:rsidRPr="00E166E5">
        <w:rPr>
          <w:color w:val="000000"/>
          <w:sz w:val="28"/>
          <w:szCs w:val="28"/>
        </w:rPr>
        <w:t>Внимая важному сужденью знатоков.</w:t>
      </w:r>
    </w:p>
    <w:p w:rsidR="00AB14F3" w:rsidRDefault="00AB14F3" w:rsidP="00D7319D">
      <w:pPr>
        <w:shd w:val="clear" w:color="auto" w:fill="FFFFFF"/>
        <w:tabs>
          <w:tab w:val="left" w:pos="6066"/>
        </w:tabs>
        <w:spacing w:line="360" w:lineRule="auto"/>
        <w:ind w:firstLine="2268"/>
        <w:jc w:val="both"/>
        <w:rPr>
          <w:color w:val="000000"/>
          <w:sz w:val="28"/>
          <w:szCs w:val="28"/>
        </w:rPr>
      </w:pPr>
      <w:r w:rsidRPr="00E166E5">
        <w:rPr>
          <w:color w:val="000000"/>
          <w:sz w:val="28"/>
          <w:szCs w:val="28"/>
        </w:rPr>
        <w:t>В простом углу моём, средь медленных трудов,</w:t>
      </w:r>
    </w:p>
    <w:p w:rsidR="00AB14F3" w:rsidRDefault="00AB3D09" w:rsidP="00D7319D">
      <w:pPr>
        <w:shd w:val="clear" w:color="auto" w:fill="FFFFFF"/>
        <w:tabs>
          <w:tab w:val="left" w:pos="6066"/>
        </w:tabs>
        <w:spacing w:line="360" w:lineRule="auto"/>
        <w:ind w:firstLine="2268"/>
        <w:jc w:val="both"/>
        <w:rPr>
          <w:color w:val="000000"/>
          <w:sz w:val="28"/>
          <w:szCs w:val="28"/>
        </w:rPr>
      </w:pPr>
      <w:r w:rsidRPr="00E166E5">
        <w:rPr>
          <w:color w:val="000000"/>
          <w:sz w:val="28"/>
          <w:szCs w:val="28"/>
        </w:rPr>
        <w:t>Одной картины я желал быть вечно зритель,</w:t>
      </w:r>
    </w:p>
    <w:p w:rsidR="00AB3D09" w:rsidRDefault="00AB3D09" w:rsidP="00D7319D">
      <w:pPr>
        <w:shd w:val="clear" w:color="auto" w:fill="FFFFFF"/>
        <w:tabs>
          <w:tab w:val="left" w:pos="6066"/>
        </w:tabs>
        <w:spacing w:line="360" w:lineRule="auto"/>
        <w:ind w:firstLine="2268"/>
        <w:jc w:val="both"/>
        <w:rPr>
          <w:color w:val="000000"/>
          <w:sz w:val="28"/>
          <w:szCs w:val="28"/>
        </w:rPr>
      </w:pPr>
      <w:r w:rsidRPr="00E166E5">
        <w:rPr>
          <w:color w:val="000000"/>
          <w:sz w:val="28"/>
          <w:szCs w:val="28"/>
        </w:rPr>
        <w:t>Одной: чтоб на меня с холста, как с облаков,</w:t>
      </w:r>
    </w:p>
    <w:p w:rsidR="0038220F" w:rsidRPr="00E166E5" w:rsidRDefault="0038220F" w:rsidP="00D7319D">
      <w:pPr>
        <w:shd w:val="clear" w:color="auto" w:fill="FFFFFF"/>
        <w:tabs>
          <w:tab w:val="left" w:pos="6066"/>
        </w:tabs>
        <w:spacing w:line="360" w:lineRule="auto"/>
        <w:ind w:firstLine="2268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>Пречистая и наш божественный спаситель -</w:t>
      </w:r>
    </w:p>
    <w:p w:rsidR="0038220F" w:rsidRPr="00E166E5" w:rsidRDefault="0038220F" w:rsidP="00D7319D">
      <w:pPr>
        <w:shd w:val="clear" w:color="auto" w:fill="FFFFFF"/>
        <w:tabs>
          <w:tab w:val="left" w:pos="6066"/>
        </w:tabs>
        <w:spacing w:line="360" w:lineRule="auto"/>
        <w:ind w:firstLine="2268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>Она с величием, он с разумом в очах -</w:t>
      </w:r>
    </w:p>
    <w:p w:rsidR="0038220F" w:rsidRPr="00E166E5" w:rsidRDefault="0038220F" w:rsidP="00D7319D">
      <w:pPr>
        <w:shd w:val="clear" w:color="auto" w:fill="FFFFFF"/>
        <w:tabs>
          <w:tab w:val="left" w:pos="6062"/>
        </w:tabs>
        <w:spacing w:line="360" w:lineRule="auto"/>
        <w:ind w:firstLine="2268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>Взирали, кроткие, во славе и в лучах,</w:t>
      </w:r>
    </w:p>
    <w:p w:rsidR="0038220F" w:rsidRPr="00E166E5" w:rsidRDefault="0038220F" w:rsidP="00D7319D">
      <w:pPr>
        <w:shd w:val="clear" w:color="auto" w:fill="FFFFFF"/>
        <w:tabs>
          <w:tab w:val="left" w:pos="6066"/>
        </w:tabs>
        <w:spacing w:line="360" w:lineRule="auto"/>
        <w:ind w:firstLine="2268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>Одни, без ангелов, под пальмою Сиона.</w:t>
      </w:r>
    </w:p>
    <w:p w:rsidR="0038220F" w:rsidRPr="00E166E5" w:rsidRDefault="0038220F" w:rsidP="00D7319D">
      <w:pPr>
        <w:shd w:val="clear" w:color="auto" w:fill="FFFFFF"/>
        <w:tabs>
          <w:tab w:val="left" w:pos="6062"/>
        </w:tabs>
        <w:spacing w:line="360" w:lineRule="auto"/>
        <w:ind w:firstLine="2268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>Исполнились мои желания. Творец</w:t>
      </w:r>
    </w:p>
    <w:p w:rsidR="0038220F" w:rsidRPr="00E166E5" w:rsidRDefault="0038220F" w:rsidP="00D7319D">
      <w:pPr>
        <w:shd w:val="clear" w:color="auto" w:fill="FFFFFF"/>
        <w:tabs>
          <w:tab w:val="left" w:pos="6066"/>
        </w:tabs>
        <w:spacing w:line="360" w:lineRule="auto"/>
        <w:ind w:firstLine="2268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 xml:space="preserve">Тебя мне ниспослал, тебя, моя </w:t>
      </w:r>
      <w:r w:rsidR="00C231E5" w:rsidRPr="00E166E5">
        <w:rPr>
          <w:color w:val="000000"/>
          <w:sz w:val="28"/>
          <w:szCs w:val="28"/>
        </w:rPr>
        <w:t>Мадонна</w:t>
      </w:r>
      <w:r w:rsidRPr="00E166E5">
        <w:rPr>
          <w:color w:val="000000"/>
          <w:sz w:val="28"/>
          <w:szCs w:val="28"/>
        </w:rPr>
        <w:t>,</w:t>
      </w:r>
    </w:p>
    <w:p w:rsidR="0038220F" w:rsidRPr="00E166E5" w:rsidRDefault="0038220F" w:rsidP="00D7319D">
      <w:pPr>
        <w:shd w:val="clear" w:color="auto" w:fill="FFFFFF"/>
        <w:tabs>
          <w:tab w:val="left" w:pos="4864"/>
          <w:tab w:val="left" w:pos="6066"/>
        </w:tabs>
        <w:spacing w:line="360" w:lineRule="auto"/>
        <w:ind w:firstLine="2268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>Чистейшей прелести чистейший образец</w:t>
      </w:r>
    </w:p>
    <w:p w:rsidR="0038220F" w:rsidRPr="00E166E5" w:rsidRDefault="0038220F" w:rsidP="00E166E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>Перед нами посланная Творцом в мир живая женщина, как будто сошедшая с картины Перуджино. Происходит не обоже</w:t>
      </w:r>
      <w:r w:rsidR="00C231E5">
        <w:rPr>
          <w:color w:val="000000"/>
          <w:sz w:val="28"/>
          <w:szCs w:val="28"/>
        </w:rPr>
        <w:t>ствле</w:t>
      </w:r>
      <w:r w:rsidRPr="00E166E5">
        <w:rPr>
          <w:color w:val="000000"/>
          <w:sz w:val="28"/>
          <w:szCs w:val="28"/>
        </w:rPr>
        <w:t xml:space="preserve">ние человека, но очеловечение Мадонны. Икона становится портретом женщины. У Гоголя же замечательная картина производит </w:t>
      </w:r>
      <w:r w:rsidRPr="00277C9B">
        <w:rPr>
          <w:i/>
          <w:color w:val="000000"/>
          <w:sz w:val="28"/>
          <w:szCs w:val="28"/>
        </w:rPr>
        <w:t>"магическое впечатление": "Вся братия поверглась на колена перед новым образом"</w:t>
      </w:r>
      <w:r w:rsidRPr="00E166E5">
        <w:rPr>
          <w:color w:val="000000"/>
          <w:sz w:val="28"/>
          <w:szCs w:val="28"/>
        </w:rPr>
        <w:t>.</w:t>
      </w:r>
    </w:p>
    <w:p w:rsidR="0038220F" w:rsidRPr="00E166E5" w:rsidRDefault="0038220F" w:rsidP="00E166E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 xml:space="preserve">Последнее наставление автора портрета своему сыну явно восходит к средневековой теории образа: </w:t>
      </w:r>
      <w:r w:rsidRPr="00277C9B">
        <w:rPr>
          <w:i/>
          <w:color w:val="000000"/>
          <w:sz w:val="28"/>
          <w:szCs w:val="28"/>
        </w:rPr>
        <w:t>"...Талант есть дра</w:t>
      </w:r>
      <w:r w:rsidRPr="00277C9B">
        <w:rPr>
          <w:i/>
          <w:color w:val="000000"/>
          <w:sz w:val="28"/>
          <w:szCs w:val="28"/>
        </w:rPr>
        <w:softHyphen/>
        <w:t>гоценнейший дар Бога - не погуби его. Исследуй, изучай всё, что ни видишь, покори всё кисти, но во всём умей находить внутреннюю мысль и пуще всего старайся постигнуть высокую тайну созданья. ... В ничтожном художник-создатель так же велик, как и в великом; в презренном у него уже нет презренного, ибо сквозит невидимо сквозь него прекрасная душа соз</w:t>
      </w:r>
      <w:r w:rsidRPr="00277C9B">
        <w:rPr>
          <w:i/>
          <w:color w:val="000000"/>
          <w:sz w:val="28"/>
          <w:szCs w:val="28"/>
        </w:rPr>
        <w:softHyphen/>
        <w:t>давшего, и презренное уже получило высокое выражение, ибо протекло сквозь чистилище его души. Намёк о божественном, небесном рае заключён для человека в искусстве, и по тому одному оно уже выше всего. И во сколько раз торжественный покой выше всякого волненья мирского; во сколько раз творенье выше разрушенья; во сколько раз ангел одной только чис</w:t>
      </w:r>
      <w:r w:rsidRPr="00277C9B">
        <w:rPr>
          <w:i/>
          <w:color w:val="000000"/>
          <w:sz w:val="28"/>
          <w:szCs w:val="28"/>
        </w:rPr>
        <w:softHyphen/>
        <w:t>той невинностью светлой души своей выше всех несметных сил и гордых страданий сатаны - во столько раз выше всего, что ни есть на свете, высокое созданье искусства. ... Ибо для успокоения и примирения всех нисходит в мир высокое созданье искусства. Оно не может поселить ропота в душе, но звучащей молитвой стремится вечно к богу..."</w:t>
      </w:r>
    </w:p>
    <w:p w:rsidR="0038220F" w:rsidRPr="00E166E5" w:rsidRDefault="0038220F" w:rsidP="00E166E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>Два пути к искусству, к созданию шедевров. Один - через аске</w:t>
      </w:r>
      <w:r w:rsidR="00277C9B">
        <w:rPr>
          <w:color w:val="000000"/>
          <w:sz w:val="28"/>
          <w:szCs w:val="28"/>
        </w:rPr>
        <w:t>тизм</w:t>
      </w:r>
      <w:r w:rsidRPr="00E166E5">
        <w:rPr>
          <w:color w:val="000000"/>
          <w:sz w:val="28"/>
          <w:szCs w:val="28"/>
        </w:rPr>
        <w:t xml:space="preserve"> в миру, приближение к архетипу через его воплощение в картинах великих мастеров средневековья и Возрождения. Другой - самородок, изначально ориентировавшийся на архе</w:t>
      </w:r>
      <w:r w:rsidRPr="00E166E5">
        <w:rPr>
          <w:color w:val="000000"/>
          <w:sz w:val="28"/>
          <w:szCs w:val="28"/>
        </w:rPr>
        <w:softHyphen/>
        <w:t>тип</w:t>
      </w:r>
      <w:r w:rsidR="00277C9B">
        <w:rPr>
          <w:color w:val="000000"/>
          <w:sz w:val="28"/>
          <w:szCs w:val="28"/>
        </w:rPr>
        <w:t xml:space="preserve"> </w:t>
      </w:r>
      <w:r w:rsidR="00277C9B">
        <w:rPr>
          <w:sz w:val="28"/>
          <w:szCs w:val="28"/>
        </w:rPr>
        <w:t>(п</w:t>
      </w:r>
      <w:r w:rsidR="00277C9B" w:rsidRPr="00277C9B">
        <w:rPr>
          <w:sz w:val="28"/>
          <w:szCs w:val="28"/>
        </w:rPr>
        <w:t>ервичн</w:t>
      </w:r>
      <w:r w:rsidR="00277C9B">
        <w:rPr>
          <w:sz w:val="28"/>
          <w:szCs w:val="28"/>
        </w:rPr>
        <w:t>ую</w:t>
      </w:r>
      <w:r w:rsidR="00277C9B" w:rsidRPr="00277C9B">
        <w:rPr>
          <w:sz w:val="28"/>
          <w:szCs w:val="28"/>
        </w:rPr>
        <w:t xml:space="preserve"> форм</w:t>
      </w:r>
      <w:r w:rsidR="00277C9B">
        <w:rPr>
          <w:sz w:val="28"/>
          <w:szCs w:val="28"/>
        </w:rPr>
        <w:t>у</w:t>
      </w:r>
      <w:r w:rsidR="00277C9B" w:rsidRPr="00277C9B">
        <w:rPr>
          <w:sz w:val="28"/>
          <w:szCs w:val="28"/>
        </w:rPr>
        <w:t>, образец</w:t>
      </w:r>
      <w:r w:rsidR="00277C9B">
        <w:rPr>
          <w:sz w:val="28"/>
          <w:szCs w:val="28"/>
        </w:rPr>
        <w:t>)</w:t>
      </w:r>
      <w:r w:rsidRPr="00E166E5">
        <w:rPr>
          <w:color w:val="000000"/>
          <w:sz w:val="28"/>
          <w:szCs w:val="28"/>
        </w:rPr>
        <w:t xml:space="preserve">, писавший иконы, чтобы помочь людям приблизиться к богу: </w:t>
      </w:r>
      <w:r w:rsidRPr="00541447">
        <w:rPr>
          <w:i/>
          <w:color w:val="000000"/>
          <w:sz w:val="28"/>
          <w:szCs w:val="28"/>
        </w:rPr>
        <w:t>"Не в гостиную понесу я мои картины, их поставят в цер</w:t>
      </w:r>
      <w:r w:rsidRPr="00541447">
        <w:rPr>
          <w:i/>
          <w:color w:val="000000"/>
          <w:sz w:val="28"/>
          <w:szCs w:val="28"/>
        </w:rPr>
        <w:softHyphen/>
        <w:t>ковь. Кто поймёт меня - поблагодарит, не поймёт - всё-таки помолится богу"</w:t>
      </w:r>
      <w:r w:rsidRPr="00E166E5">
        <w:rPr>
          <w:color w:val="000000"/>
          <w:sz w:val="28"/>
          <w:szCs w:val="28"/>
        </w:rPr>
        <w:t>. Его путь - через падение к возрождению. И знаком наступившего возрождения стала картина, изображавшая рождество Христа - ведь именно человеческое воплощение Христа явилось залогом возможности возвращения образа к первообразу. Путь художника через падение к возрождению может рассматриваться как символический образ пути человечества - с точки зрения средневековых христианских филосо</w:t>
      </w:r>
      <w:r w:rsidRPr="00E166E5">
        <w:rPr>
          <w:color w:val="000000"/>
          <w:sz w:val="28"/>
          <w:szCs w:val="28"/>
        </w:rPr>
        <w:softHyphen/>
        <w:t>фов.</w:t>
      </w:r>
    </w:p>
    <w:p w:rsidR="00541447" w:rsidRPr="00975C40" w:rsidRDefault="00975C40" w:rsidP="00E166E5">
      <w:pPr>
        <w:shd w:val="clear" w:color="auto" w:fill="FFFFFF"/>
        <w:tabs>
          <w:tab w:val="left" w:pos="6048"/>
        </w:tabs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 w:rsidRPr="00975C40">
        <w:rPr>
          <w:b/>
          <w:color w:val="000000"/>
          <w:sz w:val="28"/>
          <w:szCs w:val="28"/>
        </w:rPr>
        <w:t xml:space="preserve">1.3.  </w:t>
      </w:r>
      <w:r w:rsidR="007D6CD9">
        <w:rPr>
          <w:b/>
          <w:color w:val="000000"/>
          <w:sz w:val="28"/>
          <w:szCs w:val="28"/>
        </w:rPr>
        <w:t>Две противоположные концепции искусства</w:t>
      </w:r>
      <w:r w:rsidR="00FB2629">
        <w:rPr>
          <w:b/>
          <w:color w:val="000000"/>
          <w:sz w:val="28"/>
          <w:szCs w:val="28"/>
        </w:rPr>
        <w:fldChar w:fldCharType="begin"/>
      </w:r>
      <w:r w:rsidR="00FB2629">
        <w:instrText xml:space="preserve"> TC "</w:instrText>
      </w:r>
      <w:bookmarkStart w:id="9" w:name="_Toc98856351"/>
      <w:r w:rsidR="00FB2629" w:rsidRPr="0006563D">
        <w:rPr>
          <w:b/>
          <w:color w:val="000000"/>
          <w:sz w:val="28"/>
          <w:szCs w:val="28"/>
        </w:rPr>
        <w:instrText>1.3.  Две противоположные концепции искусства</w:instrText>
      </w:r>
      <w:bookmarkEnd w:id="9"/>
      <w:r w:rsidR="00FB2629">
        <w:instrText xml:space="preserve">" \f C \l "1" </w:instrText>
      </w:r>
      <w:r w:rsidR="00FB2629">
        <w:rPr>
          <w:b/>
          <w:color w:val="000000"/>
          <w:sz w:val="28"/>
          <w:szCs w:val="28"/>
        </w:rPr>
        <w:fldChar w:fldCharType="end"/>
      </w:r>
      <w:r w:rsidR="007D6CD9">
        <w:rPr>
          <w:b/>
          <w:color w:val="000000"/>
          <w:sz w:val="28"/>
          <w:szCs w:val="28"/>
        </w:rPr>
        <w:t>.</w:t>
      </w:r>
      <w:r w:rsidR="00610067">
        <w:rPr>
          <w:b/>
          <w:color w:val="000000"/>
          <w:sz w:val="28"/>
          <w:szCs w:val="28"/>
        </w:rPr>
        <w:fldChar w:fldCharType="begin"/>
      </w:r>
      <w:r w:rsidR="00610067">
        <w:instrText xml:space="preserve"> TC "</w:instrText>
      </w:r>
      <w:bookmarkStart w:id="10" w:name="_Toc98856352"/>
      <w:r w:rsidR="00610067" w:rsidRPr="0010451E">
        <w:rPr>
          <w:b/>
          <w:color w:val="000000"/>
          <w:sz w:val="28"/>
          <w:szCs w:val="28"/>
        </w:rPr>
        <w:instrText>1.3.  Две противоположные концепции искусства.</w:instrText>
      </w:r>
      <w:bookmarkEnd w:id="10"/>
      <w:r w:rsidR="00610067">
        <w:instrText xml:space="preserve">" \f C \l "1" </w:instrText>
      </w:r>
      <w:r w:rsidR="00610067">
        <w:rPr>
          <w:b/>
          <w:color w:val="000000"/>
          <w:sz w:val="28"/>
          <w:szCs w:val="28"/>
        </w:rPr>
        <w:fldChar w:fldCharType="end"/>
      </w:r>
    </w:p>
    <w:p w:rsidR="00AB3D09" w:rsidRDefault="0038220F" w:rsidP="00E166E5">
      <w:pPr>
        <w:shd w:val="clear" w:color="auto" w:fill="FFFFFF"/>
        <w:tabs>
          <w:tab w:val="left" w:pos="6048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166E5">
        <w:rPr>
          <w:color w:val="000000"/>
          <w:sz w:val="28"/>
          <w:szCs w:val="28"/>
        </w:rPr>
        <w:t>"Уделы поэтов не равны, - писал Гоголь в "Выбранных местах из переписки с друзьями". - Одному определено быть вер</w:t>
      </w:r>
      <w:r w:rsidRPr="00E166E5">
        <w:rPr>
          <w:color w:val="000000"/>
          <w:sz w:val="28"/>
          <w:szCs w:val="28"/>
        </w:rPr>
        <w:softHyphen/>
        <w:t>ным зеркалом и отголоском жизни - на то и дан ему многосторонний описательный талант. Другому повелено быть передо</w:t>
      </w:r>
      <w:r w:rsidRPr="00E166E5">
        <w:rPr>
          <w:color w:val="000000"/>
          <w:sz w:val="28"/>
          <w:szCs w:val="28"/>
        </w:rPr>
        <w:softHyphen/>
        <w:t>вою, возбуждающею силою общества во всех его благородных и высших движениях - и на то дан ему лирический талант".</w:t>
      </w:r>
      <w:r w:rsidR="00AB3D09">
        <w:rPr>
          <w:color w:val="000000"/>
          <w:sz w:val="28"/>
          <w:szCs w:val="28"/>
        </w:rPr>
        <w:t xml:space="preserve"> </w:t>
      </w:r>
      <w:r w:rsidRPr="00E166E5">
        <w:rPr>
          <w:color w:val="000000"/>
          <w:sz w:val="28"/>
          <w:szCs w:val="28"/>
        </w:rPr>
        <w:t>Пушкин принадлежал, по мнению Гоголя, к первому типу поэтов. Зато и "влияние Пушкина как поэта на общество</w:t>
      </w:r>
      <w:r w:rsidR="00AB3D09">
        <w:rPr>
          <w:color w:val="000000"/>
          <w:sz w:val="28"/>
          <w:szCs w:val="28"/>
        </w:rPr>
        <w:t xml:space="preserve"> </w:t>
      </w:r>
      <w:r w:rsidRPr="00E166E5">
        <w:rPr>
          <w:color w:val="000000"/>
          <w:sz w:val="28"/>
          <w:szCs w:val="28"/>
        </w:rPr>
        <w:t>б</w:t>
      </w:r>
      <w:r w:rsidR="00AB3D09">
        <w:rPr>
          <w:color w:val="000000"/>
          <w:sz w:val="28"/>
          <w:szCs w:val="28"/>
        </w:rPr>
        <w:t>ыло ничтожно".</w:t>
      </w:r>
      <w:r w:rsidRPr="00E166E5">
        <w:rPr>
          <w:color w:val="000000"/>
          <w:sz w:val="28"/>
          <w:szCs w:val="28"/>
        </w:rPr>
        <w:t xml:space="preserve"> Гоголь же стремился именно влиять на общество, он рассматривал искусство как разновидность</w:t>
      </w:r>
      <w:r w:rsidR="00D7319D">
        <w:rPr>
          <w:color w:val="000000"/>
          <w:sz w:val="28"/>
          <w:szCs w:val="28"/>
        </w:rPr>
        <w:t xml:space="preserve"> </w:t>
      </w:r>
      <w:r w:rsidRPr="00E166E5">
        <w:rPr>
          <w:color w:val="000000"/>
          <w:sz w:val="28"/>
          <w:szCs w:val="28"/>
        </w:rPr>
        <w:t>государственной службы: "... автор, творя творенье своё,</w:t>
      </w:r>
      <w:r w:rsidR="00AB3D09">
        <w:rPr>
          <w:color w:val="000000"/>
          <w:sz w:val="28"/>
          <w:szCs w:val="28"/>
        </w:rPr>
        <w:t xml:space="preserve"> ... исполняет именно тот долг, </w:t>
      </w:r>
      <w:r w:rsidRPr="00E166E5">
        <w:rPr>
          <w:color w:val="000000"/>
          <w:sz w:val="28"/>
          <w:szCs w:val="28"/>
        </w:rPr>
        <w:t>для которого он призван на Землю,</w:t>
      </w:r>
      <w:r w:rsidR="00AB3D09">
        <w:rPr>
          <w:color w:val="000000"/>
          <w:sz w:val="28"/>
          <w:szCs w:val="28"/>
        </w:rPr>
        <w:t xml:space="preserve"> </w:t>
      </w:r>
      <w:r w:rsidRPr="00E166E5">
        <w:rPr>
          <w:color w:val="000000"/>
          <w:sz w:val="28"/>
          <w:szCs w:val="28"/>
        </w:rPr>
        <w:t>для которого именно даны ему способности и силы, и</w:t>
      </w:r>
      <w:r w:rsidR="00AB3D09" w:rsidRPr="00E166E5">
        <w:rPr>
          <w:color w:val="000000"/>
          <w:sz w:val="28"/>
          <w:szCs w:val="28"/>
        </w:rPr>
        <w:t>.</w:t>
      </w:r>
      <w:r w:rsidRPr="00E166E5">
        <w:rPr>
          <w:color w:val="000000"/>
          <w:sz w:val="28"/>
          <w:szCs w:val="28"/>
        </w:rPr>
        <w:t>., исполняя его, он служит в то же самое время так же и государству</w:t>
      </w:r>
      <w:r w:rsidR="005413A9" w:rsidRPr="004610A3">
        <w:rPr>
          <w:color w:val="000000"/>
          <w:sz w:val="28"/>
          <w:szCs w:val="28"/>
        </w:rPr>
        <w:t xml:space="preserve"> </w:t>
      </w:r>
      <w:r w:rsidRPr="00E166E5">
        <w:rPr>
          <w:color w:val="000000"/>
          <w:sz w:val="28"/>
          <w:szCs w:val="28"/>
        </w:rPr>
        <w:t>своему, как бы он действительно находился в государственной службе". А Пушкин писал:</w:t>
      </w:r>
    </w:p>
    <w:p w:rsidR="00AB3D09" w:rsidRDefault="0038220F" w:rsidP="00D7319D">
      <w:pPr>
        <w:shd w:val="clear" w:color="auto" w:fill="FFFFFF"/>
        <w:tabs>
          <w:tab w:val="left" w:pos="6048"/>
        </w:tabs>
        <w:spacing w:line="360" w:lineRule="auto"/>
        <w:ind w:firstLine="2268"/>
        <w:jc w:val="both"/>
        <w:rPr>
          <w:color w:val="000000"/>
          <w:sz w:val="28"/>
          <w:szCs w:val="28"/>
        </w:rPr>
      </w:pPr>
      <w:r w:rsidRPr="00E166E5">
        <w:rPr>
          <w:color w:val="000000"/>
          <w:sz w:val="28"/>
          <w:szCs w:val="28"/>
        </w:rPr>
        <w:t>Зависеть от царя, зависеть от народа -</w:t>
      </w:r>
      <w:r w:rsidRPr="00E166E5">
        <w:rPr>
          <w:color w:val="000000"/>
          <w:sz w:val="28"/>
          <w:szCs w:val="28"/>
        </w:rPr>
        <w:tab/>
      </w:r>
    </w:p>
    <w:p w:rsidR="00AB3D09" w:rsidRDefault="00AB3D09" w:rsidP="00D7319D">
      <w:pPr>
        <w:shd w:val="clear" w:color="auto" w:fill="FFFFFF"/>
        <w:tabs>
          <w:tab w:val="left" w:pos="6048"/>
        </w:tabs>
        <w:spacing w:line="360" w:lineRule="auto"/>
        <w:ind w:firstLine="2268"/>
        <w:jc w:val="both"/>
        <w:rPr>
          <w:color w:val="000000"/>
          <w:sz w:val="28"/>
          <w:szCs w:val="28"/>
        </w:rPr>
      </w:pPr>
      <w:r w:rsidRPr="00E166E5">
        <w:rPr>
          <w:color w:val="000000"/>
          <w:sz w:val="28"/>
          <w:szCs w:val="28"/>
        </w:rPr>
        <w:t xml:space="preserve">Не всё ли нам равно? Бог с ними. Никому </w:t>
      </w:r>
    </w:p>
    <w:p w:rsidR="0038220F" w:rsidRPr="00E166E5" w:rsidRDefault="0038220F" w:rsidP="00D7319D">
      <w:pPr>
        <w:shd w:val="clear" w:color="auto" w:fill="FFFFFF"/>
        <w:tabs>
          <w:tab w:val="left" w:pos="6048"/>
        </w:tabs>
        <w:spacing w:line="360" w:lineRule="auto"/>
        <w:ind w:firstLine="2268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>Отчета не давать, себе лишь самому</w:t>
      </w:r>
    </w:p>
    <w:p w:rsidR="0038220F" w:rsidRPr="00E166E5" w:rsidRDefault="0038220F" w:rsidP="00D7319D">
      <w:pPr>
        <w:shd w:val="clear" w:color="auto" w:fill="FFFFFF"/>
        <w:tabs>
          <w:tab w:val="left" w:pos="6048"/>
        </w:tabs>
        <w:spacing w:line="360" w:lineRule="auto"/>
        <w:ind w:firstLine="2268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>Служить и угождать...</w:t>
      </w:r>
    </w:p>
    <w:p w:rsidR="0038220F" w:rsidRPr="00E166E5" w:rsidRDefault="00975C40" w:rsidP="00D7319D">
      <w:pPr>
        <w:shd w:val="clear" w:color="auto" w:fill="FFFFFF"/>
        <w:spacing w:line="360" w:lineRule="auto"/>
        <w:ind w:firstLine="15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38220F" w:rsidRPr="00E166E5">
        <w:rPr>
          <w:color w:val="000000"/>
          <w:sz w:val="28"/>
          <w:szCs w:val="28"/>
        </w:rPr>
        <w:t>ли: "Не нужен мне пророка важный сан..."</w:t>
      </w:r>
    </w:p>
    <w:p w:rsidR="0038220F" w:rsidRPr="00E166E5" w:rsidRDefault="0038220F" w:rsidP="00E166E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166E5">
        <w:rPr>
          <w:color w:val="000000"/>
          <w:sz w:val="28"/>
          <w:szCs w:val="28"/>
        </w:rPr>
        <w:t>Итак, две противоположные концепции искусства. Кто прав? Вопрос неправомерный, т.к. обе эти концепции живут в об</w:t>
      </w:r>
      <w:r w:rsidRPr="00E166E5">
        <w:rPr>
          <w:color w:val="000000"/>
          <w:sz w:val="28"/>
          <w:szCs w:val="28"/>
        </w:rPr>
        <w:softHyphen/>
        <w:t>щественном сознании. Но в данном случае они воплощены в литературных произведениях, и значит, можно говорить об их продуктивности для искусства и об их воплотимости в произведениях искусства. Пушкинская трагедия принадлежит к при</w:t>
      </w:r>
      <w:r w:rsidRPr="00E166E5">
        <w:rPr>
          <w:color w:val="000000"/>
          <w:sz w:val="28"/>
          <w:szCs w:val="28"/>
        </w:rPr>
        <w:softHyphen/>
        <w:t>знанным мировым шедеврам. В повести Гоголя всё сложнее. Его Чартков убил двух других художников, как портрет дьяво</w:t>
      </w:r>
      <w:r w:rsidRPr="00E166E5">
        <w:rPr>
          <w:color w:val="000000"/>
          <w:sz w:val="28"/>
          <w:szCs w:val="28"/>
        </w:rPr>
        <w:softHyphen/>
        <w:t xml:space="preserve">ла убил </w:t>
      </w:r>
      <w:r w:rsidRPr="00904760">
        <w:rPr>
          <w:i/>
          <w:color w:val="000000"/>
          <w:sz w:val="28"/>
          <w:szCs w:val="28"/>
        </w:rPr>
        <w:t>"всех ... святых и ангелов"</w:t>
      </w:r>
      <w:r w:rsidRPr="00E166E5">
        <w:rPr>
          <w:color w:val="000000"/>
          <w:sz w:val="28"/>
          <w:szCs w:val="28"/>
        </w:rPr>
        <w:t>. Гоголь не смог или не захотел создать живые образы правильных картин и художников. У него получились символизированные схемы. Произошло так потому, что схематичный и символичный канон является ха</w:t>
      </w:r>
      <w:r w:rsidRPr="00E166E5">
        <w:rPr>
          <w:color w:val="000000"/>
          <w:sz w:val="28"/>
          <w:szCs w:val="28"/>
        </w:rPr>
        <w:softHyphen/>
        <w:t xml:space="preserve">рактерной чертой поэтики </w:t>
      </w:r>
      <w:r w:rsidR="00D7319D" w:rsidRPr="00E166E5">
        <w:rPr>
          <w:color w:val="000000"/>
          <w:sz w:val="28"/>
          <w:szCs w:val="28"/>
        </w:rPr>
        <w:t>религиозной средневековой</w:t>
      </w:r>
      <w:r w:rsidRPr="00E166E5">
        <w:rPr>
          <w:color w:val="000000"/>
          <w:sz w:val="28"/>
          <w:szCs w:val="28"/>
        </w:rPr>
        <w:t xml:space="preserve"> литературы, на которую ориентировался писатель как на образец. Движение к первообразцу оказалось шагом назад именно в области художественного мастерства.</w:t>
      </w:r>
    </w:p>
    <w:p w:rsidR="005E3A76" w:rsidRDefault="0038220F" w:rsidP="00E166E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166E5">
        <w:rPr>
          <w:color w:val="000000"/>
          <w:sz w:val="28"/>
          <w:szCs w:val="28"/>
        </w:rPr>
        <w:t>Давно отмечено, что гений Гоголя оказался бессильным в изображении положительных явлений жизни. В.В. Вересаев отметил: "...лиризм - самое слабое место Гоголя, он постоянно срывается в напыщенную риторику, тут у него пропадают свои слова и выдвигаются штампы, всякие дивный, чудный, очаровательный, рассыпаются чувствительные многоточия и восклицательные знаки. Часто прямо поражает полная беспомощность Гоголя там, где дело идёт о выражении интимных переживаний. ... Когда Гоголь описывает что-нибудь красивое, он по-ученически боится, как бы это красивое не оказалось недостаточно красивым, устраняет всё низкое, громоздит одну превосходную степень на другую. Нарядны и безжизненны в своей красивости его описания природы, - после Пушкина, Тургенева, Толстого и Чехова их прос</w:t>
      </w:r>
      <w:r w:rsidR="00062429">
        <w:rPr>
          <w:color w:val="000000"/>
          <w:sz w:val="28"/>
          <w:szCs w:val="28"/>
        </w:rPr>
        <w:t>то скучно читать"</w:t>
      </w:r>
      <w:r w:rsidRPr="00E166E5">
        <w:rPr>
          <w:color w:val="000000"/>
          <w:sz w:val="28"/>
          <w:szCs w:val="28"/>
        </w:rPr>
        <w:t>. Гоголь не умеет делать то, что уже давно умела литература - выражать сложные и благородные движения души; передавать красоту реальности. Было ли это связано с односторонностью его гения или же явилось стремлением изобразить единый христианский архетип, идеал, приблизиться к творящему Логосу и адекватно воплотить его в человеческом слове?</w:t>
      </w:r>
    </w:p>
    <w:p w:rsidR="00904760" w:rsidRDefault="00904760" w:rsidP="00E7193E">
      <w:pPr>
        <w:shd w:val="clear" w:color="auto" w:fill="FFFFFF"/>
        <w:spacing w:line="360" w:lineRule="auto"/>
        <w:ind w:left="720"/>
        <w:jc w:val="both"/>
        <w:rPr>
          <w:b/>
          <w:color w:val="000000"/>
          <w:sz w:val="28"/>
          <w:szCs w:val="28"/>
        </w:rPr>
      </w:pPr>
      <w:r w:rsidRPr="00904760">
        <w:rPr>
          <w:b/>
          <w:color w:val="000000"/>
          <w:sz w:val="28"/>
          <w:szCs w:val="28"/>
        </w:rPr>
        <w:t>2.</w:t>
      </w:r>
      <w:r w:rsidR="00627E24">
        <w:rPr>
          <w:b/>
          <w:color w:val="000000"/>
          <w:sz w:val="28"/>
          <w:szCs w:val="28"/>
        </w:rPr>
        <w:t xml:space="preserve"> "Человека можно искалечить, но искусство всё перетерпит и всё победит!"</w:t>
      </w:r>
      <w:r w:rsidR="00FB2629">
        <w:rPr>
          <w:b/>
          <w:color w:val="000000"/>
          <w:sz w:val="28"/>
          <w:szCs w:val="28"/>
        </w:rPr>
        <w:fldChar w:fldCharType="begin"/>
      </w:r>
      <w:r w:rsidR="00FB2629">
        <w:instrText xml:space="preserve"> TC "</w:instrText>
      </w:r>
      <w:bookmarkStart w:id="11" w:name="_Toc98856353"/>
      <w:r w:rsidR="00FB2629" w:rsidRPr="0006563D">
        <w:rPr>
          <w:b/>
          <w:color w:val="000000"/>
          <w:sz w:val="28"/>
          <w:szCs w:val="28"/>
        </w:rPr>
        <w:instrText xml:space="preserve">2. </w:instrText>
      </w:r>
      <w:r w:rsidR="00FB2629">
        <w:instrText>\</w:instrText>
      </w:r>
      <w:r w:rsidR="00FB2629" w:rsidRPr="0006563D">
        <w:rPr>
          <w:b/>
          <w:color w:val="000000"/>
          <w:sz w:val="28"/>
          <w:szCs w:val="28"/>
        </w:rPr>
        <w:instrText>"Человека можно искалечить, но искусство всё перетерпит и всё победит!</w:instrText>
      </w:r>
      <w:r w:rsidR="00FB2629">
        <w:instrText>\</w:instrText>
      </w:r>
      <w:bookmarkEnd w:id="11"/>
      <w:r w:rsidR="00FB2629" w:rsidRPr="0006563D">
        <w:rPr>
          <w:b/>
          <w:color w:val="000000"/>
          <w:sz w:val="28"/>
          <w:szCs w:val="28"/>
        </w:rPr>
        <w:instrText>"</w:instrText>
      </w:r>
      <w:r w:rsidR="00FB2629">
        <w:instrText xml:space="preserve">" \f C \l "1" </w:instrText>
      </w:r>
      <w:r w:rsidR="00FB2629">
        <w:rPr>
          <w:b/>
          <w:color w:val="000000"/>
          <w:sz w:val="28"/>
          <w:szCs w:val="28"/>
        </w:rPr>
        <w:fldChar w:fldCharType="end"/>
      </w:r>
      <w:r w:rsidR="00610067">
        <w:rPr>
          <w:b/>
          <w:color w:val="000000"/>
          <w:sz w:val="28"/>
          <w:szCs w:val="28"/>
        </w:rPr>
        <w:fldChar w:fldCharType="begin"/>
      </w:r>
      <w:r w:rsidR="00610067">
        <w:instrText xml:space="preserve"> TC "</w:instrText>
      </w:r>
      <w:bookmarkStart w:id="12" w:name="_Toc98856354"/>
      <w:r w:rsidR="00610067" w:rsidRPr="0010451E">
        <w:rPr>
          <w:b/>
          <w:color w:val="000000"/>
          <w:sz w:val="28"/>
          <w:szCs w:val="28"/>
        </w:rPr>
        <w:instrText xml:space="preserve">2. </w:instrText>
      </w:r>
      <w:r w:rsidR="00610067">
        <w:instrText>\</w:instrText>
      </w:r>
      <w:r w:rsidR="00610067" w:rsidRPr="0010451E">
        <w:rPr>
          <w:b/>
          <w:color w:val="000000"/>
          <w:sz w:val="28"/>
          <w:szCs w:val="28"/>
        </w:rPr>
        <w:instrText>"Человека можно искалечить, но искусство всё перетерпит и всё победит!</w:instrText>
      </w:r>
      <w:r w:rsidR="00610067">
        <w:instrText>\</w:instrText>
      </w:r>
      <w:bookmarkEnd w:id="12"/>
      <w:r w:rsidR="00610067" w:rsidRPr="0010451E">
        <w:rPr>
          <w:b/>
          <w:color w:val="000000"/>
          <w:sz w:val="28"/>
          <w:szCs w:val="28"/>
        </w:rPr>
        <w:instrText>"</w:instrText>
      </w:r>
      <w:r w:rsidR="00610067">
        <w:instrText xml:space="preserve">" \f C \l "1" </w:instrText>
      </w:r>
      <w:r w:rsidR="00610067">
        <w:rPr>
          <w:b/>
          <w:color w:val="000000"/>
          <w:sz w:val="28"/>
          <w:szCs w:val="28"/>
        </w:rPr>
        <w:fldChar w:fldCharType="end"/>
      </w:r>
    </w:p>
    <w:p w:rsidR="00C67A47" w:rsidRPr="00C67A47" w:rsidRDefault="00C67A47" w:rsidP="00AC2714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C67A47">
        <w:rPr>
          <w:color w:val="000000"/>
          <w:sz w:val="28"/>
          <w:szCs w:val="28"/>
        </w:rPr>
        <w:t>азмышления о роли искусства в жизни человека</w:t>
      </w:r>
      <w:r w:rsidR="00B31023">
        <w:rPr>
          <w:color w:val="000000"/>
          <w:sz w:val="28"/>
          <w:szCs w:val="28"/>
        </w:rPr>
        <w:t>, поддерживая традиционную тему русской литературы,</w:t>
      </w:r>
      <w:r w:rsidRPr="00C67A47">
        <w:rPr>
          <w:color w:val="000000"/>
          <w:sz w:val="28"/>
          <w:szCs w:val="28"/>
        </w:rPr>
        <w:t xml:space="preserve"> продолжает в своём творчестве и писатель ХХ века А.И. Куприн.</w:t>
      </w:r>
    </w:p>
    <w:p w:rsidR="00AC2714" w:rsidRPr="005E3CD7" w:rsidRDefault="00AC2714" w:rsidP="00AC271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E3CD7">
        <w:rPr>
          <w:color w:val="000000"/>
          <w:sz w:val="28"/>
          <w:szCs w:val="28"/>
        </w:rPr>
        <w:t>"О произведениях Куприна можно очень много написать «по поводу» и почти нечего сказать о том, как это написано, кроме мастерства кисти... Он из тех писателей, на которых достаточно указать: читайте его, это подлинное искусство, оно всякому понятно без комментариев», — говорил в статье с выразительным названием «Стихийный талант» глубокий филолог и опытный критик, друг Куприна, Ф. Д. Батюшков.</w:t>
      </w:r>
    </w:p>
    <w:p w:rsidR="00AC2714" w:rsidRPr="005E3CD7" w:rsidRDefault="00AC2714" w:rsidP="00AC271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E3CD7">
        <w:rPr>
          <w:color w:val="000000"/>
          <w:sz w:val="28"/>
          <w:szCs w:val="28"/>
        </w:rPr>
        <w:t>Полувеком позже те же важнейшие черты прозы Куприна одной фразой определил К. Г. Паустовский, размышляя о знаменитом «Гамбринусе»:</w:t>
      </w:r>
      <w:r w:rsidR="00B31023">
        <w:rPr>
          <w:color w:val="000000"/>
          <w:sz w:val="28"/>
          <w:szCs w:val="28"/>
        </w:rPr>
        <w:t xml:space="preserve"> </w:t>
      </w:r>
      <w:r w:rsidRPr="005E3CD7">
        <w:rPr>
          <w:color w:val="000000"/>
          <w:sz w:val="28"/>
          <w:szCs w:val="28"/>
        </w:rPr>
        <w:t>«Все в этом рассказе было точно, как протокол, и вместе с тем рассказ был гуманен до слез и живописен, как летний вечер на Дерибасовской».</w:t>
      </w:r>
    </w:p>
    <w:p w:rsidR="00AC2714" w:rsidRPr="005E3CD7" w:rsidRDefault="00AC2714" w:rsidP="00AC271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E3CD7">
        <w:rPr>
          <w:color w:val="000000"/>
          <w:sz w:val="28"/>
          <w:szCs w:val="28"/>
        </w:rPr>
        <w:t>Таков, кажется, не только «Гамбринус», но и весь много</w:t>
      </w:r>
      <w:r w:rsidRPr="005E3CD7">
        <w:rPr>
          <w:color w:val="000000"/>
          <w:sz w:val="28"/>
          <w:szCs w:val="28"/>
        </w:rPr>
        <w:softHyphen/>
        <w:t>томный, разножанровый, щедро населенный героями рассказ Александра Куприна о жизни.</w:t>
      </w:r>
    </w:p>
    <w:p w:rsidR="00AA45CA" w:rsidRDefault="00AA45CA" w:rsidP="00AA45C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идеями революции связаны книги Куприна о людях искусства. </w:t>
      </w:r>
    </w:p>
    <w:p w:rsidR="00081637" w:rsidRPr="009D4597" w:rsidRDefault="00081637" w:rsidP="0008163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D4597">
        <w:rPr>
          <w:color w:val="000000"/>
          <w:sz w:val="28"/>
          <w:szCs w:val="28"/>
        </w:rPr>
        <w:t xml:space="preserve">Сашка — скрипач, </w:t>
      </w:r>
      <w:r w:rsidRPr="003E1822">
        <w:rPr>
          <w:i/>
          <w:color w:val="000000"/>
          <w:sz w:val="28"/>
          <w:szCs w:val="28"/>
        </w:rPr>
        <w:t>«еврей — кроткий, веселый, пьяный, плешивый человек, с наружностью облезлой обезьяны, неопре</w:t>
      </w:r>
      <w:r w:rsidRPr="003E1822">
        <w:rPr>
          <w:i/>
          <w:color w:val="000000"/>
          <w:sz w:val="28"/>
          <w:szCs w:val="28"/>
        </w:rPr>
        <w:softHyphen/>
        <w:t>деленных лет»</w:t>
      </w:r>
      <w:r w:rsidRPr="009D4597">
        <w:rPr>
          <w:color w:val="000000"/>
          <w:sz w:val="28"/>
          <w:szCs w:val="28"/>
        </w:rPr>
        <w:t xml:space="preserve"> — главная достопримечательность самой попу</w:t>
      </w:r>
      <w:r w:rsidRPr="009D4597">
        <w:rPr>
          <w:color w:val="000000"/>
          <w:sz w:val="28"/>
          <w:szCs w:val="28"/>
        </w:rPr>
        <w:softHyphen/>
        <w:t xml:space="preserve">лярной в </w:t>
      </w:r>
      <w:r w:rsidRPr="003E1822">
        <w:rPr>
          <w:i/>
          <w:color w:val="000000"/>
          <w:sz w:val="28"/>
          <w:szCs w:val="28"/>
        </w:rPr>
        <w:t>«бойком портовом городе на юге России»</w:t>
      </w:r>
      <w:r w:rsidRPr="009D4597">
        <w:rPr>
          <w:color w:val="000000"/>
          <w:sz w:val="28"/>
          <w:szCs w:val="28"/>
        </w:rPr>
        <w:t xml:space="preserve"> (Одессе)</w:t>
      </w:r>
      <w:r w:rsidR="003E1822">
        <w:rPr>
          <w:color w:val="000000"/>
          <w:sz w:val="28"/>
          <w:szCs w:val="28"/>
        </w:rPr>
        <w:t xml:space="preserve"> и в</w:t>
      </w:r>
      <w:r w:rsidRPr="009D4597">
        <w:rPr>
          <w:color w:val="000000"/>
          <w:sz w:val="28"/>
          <w:szCs w:val="28"/>
        </w:rPr>
        <w:t xml:space="preserve"> пивной под названием </w:t>
      </w:r>
      <w:r w:rsidR="003E1822">
        <w:rPr>
          <w:color w:val="000000"/>
          <w:sz w:val="28"/>
          <w:szCs w:val="28"/>
        </w:rPr>
        <w:t>"</w:t>
      </w:r>
      <w:r w:rsidRPr="009D4597">
        <w:rPr>
          <w:color w:val="000000"/>
          <w:sz w:val="28"/>
          <w:szCs w:val="28"/>
        </w:rPr>
        <w:t>Гамбринус</w:t>
      </w:r>
      <w:r w:rsidR="003E1822">
        <w:rPr>
          <w:color w:val="000000"/>
          <w:sz w:val="28"/>
          <w:szCs w:val="28"/>
        </w:rPr>
        <w:t>"</w:t>
      </w:r>
      <w:r w:rsidRPr="009D4597">
        <w:rPr>
          <w:color w:val="000000"/>
          <w:sz w:val="28"/>
          <w:szCs w:val="28"/>
        </w:rPr>
        <w:t xml:space="preserve">. Впрочем, многие </w:t>
      </w:r>
      <w:r w:rsidRPr="003E1822">
        <w:rPr>
          <w:i/>
          <w:color w:val="000000"/>
          <w:sz w:val="28"/>
          <w:szCs w:val="28"/>
        </w:rPr>
        <w:t>«совсем не знали мудреного имени славного пивного короля»</w:t>
      </w:r>
      <w:r w:rsidRPr="009D4597">
        <w:rPr>
          <w:color w:val="000000"/>
          <w:sz w:val="28"/>
          <w:szCs w:val="28"/>
        </w:rPr>
        <w:t>, покровителя</w:t>
      </w:r>
      <w:r>
        <w:rPr>
          <w:color w:val="000000"/>
          <w:sz w:val="28"/>
          <w:szCs w:val="28"/>
        </w:rPr>
        <w:t xml:space="preserve"> </w:t>
      </w:r>
      <w:r w:rsidRPr="009D4597">
        <w:rPr>
          <w:color w:val="000000"/>
          <w:sz w:val="28"/>
          <w:szCs w:val="28"/>
        </w:rPr>
        <w:t>пивного дела, и говорили: «Идем к Сашке?» Неудивительно,</w:t>
      </w:r>
      <w:r>
        <w:rPr>
          <w:color w:val="000000"/>
          <w:sz w:val="28"/>
          <w:szCs w:val="28"/>
        </w:rPr>
        <w:t xml:space="preserve"> </w:t>
      </w:r>
      <w:r w:rsidRPr="00217789">
        <w:rPr>
          <w:i/>
          <w:color w:val="000000"/>
          <w:sz w:val="28"/>
          <w:szCs w:val="28"/>
        </w:rPr>
        <w:t>«что среди портовых и морских людей Сашка пользовался большим почетом и известностью, чем, например, местный архиерей</w:t>
      </w:r>
      <w:r w:rsidR="00217789" w:rsidRPr="00217789">
        <w:rPr>
          <w:i/>
          <w:color w:val="000000"/>
          <w:sz w:val="28"/>
          <w:szCs w:val="28"/>
        </w:rPr>
        <w:t xml:space="preserve"> </w:t>
      </w:r>
      <w:r w:rsidRPr="00217789">
        <w:rPr>
          <w:i/>
          <w:color w:val="000000"/>
          <w:sz w:val="28"/>
          <w:szCs w:val="28"/>
        </w:rPr>
        <w:t>или губернатор»</w:t>
      </w:r>
      <w:r w:rsidRPr="009D4597">
        <w:rPr>
          <w:color w:val="000000"/>
          <w:sz w:val="28"/>
          <w:szCs w:val="28"/>
        </w:rPr>
        <w:t>.</w:t>
      </w:r>
      <w:r w:rsidRPr="009D4597">
        <w:rPr>
          <w:color w:val="000000"/>
          <w:sz w:val="28"/>
          <w:szCs w:val="28"/>
        </w:rPr>
        <w:tab/>
        <w:t>На судьбе этого героя Куприн и показал в рамках относительно небольшого произведения грандиозные по масштабу и драматические исторические события в России: русско-японская война, революция 1905 г., последовавшие за ней реакция и по</w:t>
      </w:r>
      <w:r w:rsidRPr="009D4597">
        <w:rPr>
          <w:color w:val="000000"/>
          <w:sz w:val="28"/>
          <w:szCs w:val="28"/>
        </w:rPr>
        <w:softHyphen/>
        <w:t>громы. Еще два персонажа сопровождают С</w:t>
      </w:r>
      <w:r>
        <w:rPr>
          <w:color w:val="000000"/>
          <w:sz w:val="28"/>
          <w:szCs w:val="28"/>
        </w:rPr>
        <w:t>ашку</w:t>
      </w:r>
      <w:r w:rsidRPr="009D4597">
        <w:rPr>
          <w:color w:val="000000"/>
          <w:sz w:val="28"/>
          <w:szCs w:val="28"/>
        </w:rPr>
        <w:t xml:space="preserve"> — «маленькая белая собачка» Белочка и буфетчица мадам Иванова. Еще до прихода посетителей пивной она иногда просила С</w:t>
      </w:r>
      <w:r>
        <w:rPr>
          <w:color w:val="000000"/>
          <w:sz w:val="28"/>
          <w:szCs w:val="28"/>
        </w:rPr>
        <w:t>ашку</w:t>
      </w:r>
      <w:r w:rsidRPr="009D4597">
        <w:rPr>
          <w:color w:val="000000"/>
          <w:sz w:val="28"/>
          <w:szCs w:val="28"/>
        </w:rPr>
        <w:t xml:space="preserve"> сыграть </w:t>
      </w:r>
      <w:r w:rsidRPr="00217789">
        <w:rPr>
          <w:i/>
          <w:color w:val="000000"/>
          <w:sz w:val="28"/>
          <w:szCs w:val="28"/>
        </w:rPr>
        <w:t>«что-нибудь свое»: «Со струн Сашкиной скрипки плакала древ</w:t>
      </w:r>
      <w:r w:rsidRPr="00217789">
        <w:rPr>
          <w:i/>
          <w:color w:val="000000"/>
          <w:sz w:val="28"/>
          <w:szCs w:val="28"/>
        </w:rPr>
        <w:softHyphen/>
        <w:t>няя, как земля, еврейская скорбь, вся затканная и обвитая печальными цветами национальных мелодий»</w:t>
      </w:r>
      <w:r>
        <w:rPr>
          <w:color w:val="000000"/>
          <w:sz w:val="28"/>
          <w:szCs w:val="28"/>
        </w:rPr>
        <w:t>. Но Гамбринус по</w:t>
      </w:r>
      <w:r w:rsidRPr="009D4597">
        <w:rPr>
          <w:color w:val="000000"/>
          <w:sz w:val="28"/>
          <w:szCs w:val="28"/>
        </w:rPr>
        <w:t>степенно наполняется людьми, и С</w:t>
      </w:r>
      <w:r>
        <w:rPr>
          <w:color w:val="000000"/>
          <w:sz w:val="28"/>
          <w:szCs w:val="28"/>
        </w:rPr>
        <w:t>ашка</w:t>
      </w:r>
      <w:r w:rsidRPr="009D4597">
        <w:rPr>
          <w:color w:val="000000"/>
          <w:sz w:val="28"/>
          <w:szCs w:val="28"/>
        </w:rPr>
        <w:t xml:space="preserve">, выпив вторую кружку пива, начинает свое ежедневное </w:t>
      </w:r>
      <w:r w:rsidRPr="00217789">
        <w:rPr>
          <w:color w:val="000000"/>
          <w:sz w:val="28"/>
          <w:szCs w:val="28"/>
          <w:u w:val="single"/>
        </w:rPr>
        <w:t>волшебство</w:t>
      </w:r>
      <w:r w:rsidRPr="009D4597">
        <w:rPr>
          <w:color w:val="000000"/>
          <w:sz w:val="28"/>
          <w:szCs w:val="28"/>
        </w:rPr>
        <w:t>. Даже на вернув</w:t>
      </w:r>
      <w:r w:rsidRPr="009D4597">
        <w:rPr>
          <w:color w:val="000000"/>
          <w:sz w:val="28"/>
          <w:szCs w:val="28"/>
        </w:rPr>
        <w:softHyphen/>
        <w:t>шихся с моря кутящих рыбаков С</w:t>
      </w:r>
      <w:r>
        <w:rPr>
          <w:color w:val="000000"/>
          <w:sz w:val="28"/>
          <w:szCs w:val="28"/>
        </w:rPr>
        <w:t>ашка</w:t>
      </w:r>
      <w:r w:rsidRPr="009D4597">
        <w:rPr>
          <w:color w:val="000000"/>
          <w:sz w:val="28"/>
          <w:szCs w:val="28"/>
        </w:rPr>
        <w:t xml:space="preserve"> действовал </w:t>
      </w:r>
      <w:r w:rsidRPr="00217789">
        <w:rPr>
          <w:i/>
          <w:color w:val="000000"/>
          <w:sz w:val="28"/>
          <w:szCs w:val="28"/>
        </w:rPr>
        <w:t>«как Орфей, ус</w:t>
      </w:r>
      <w:r w:rsidRPr="00217789">
        <w:rPr>
          <w:i/>
          <w:color w:val="000000"/>
          <w:sz w:val="28"/>
          <w:szCs w:val="28"/>
        </w:rPr>
        <w:softHyphen/>
        <w:t>мирявший волны, и случалось, что какой-нибудь сорокалетний атаман баркаса &lt;...&gt; звероподобный мужичинище, заливался слезами, выводя тонким голосом жалостливые слова песни»</w:t>
      </w:r>
      <w:r w:rsidRPr="009D4597">
        <w:rPr>
          <w:color w:val="000000"/>
          <w:sz w:val="28"/>
          <w:szCs w:val="28"/>
        </w:rPr>
        <w:t>. Ре</w:t>
      </w:r>
      <w:r w:rsidRPr="009D4597">
        <w:rPr>
          <w:color w:val="000000"/>
          <w:sz w:val="28"/>
          <w:szCs w:val="28"/>
        </w:rPr>
        <w:softHyphen/>
        <w:t>пертуар С</w:t>
      </w:r>
      <w:r>
        <w:rPr>
          <w:color w:val="000000"/>
          <w:sz w:val="28"/>
          <w:szCs w:val="28"/>
        </w:rPr>
        <w:t>ашки</w:t>
      </w:r>
      <w:r w:rsidRPr="009D4597">
        <w:rPr>
          <w:color w:val="000000"/>
          <w:sz w:val="28"/>
          <w:szCs w:val="28"/>
        </w:rPr>
        <w:t xml:space="preserve"> отражал современные события: когда англичане воевали с бурами, исполнялся «Бурский марш», во время франко-русских торжеств — марсельеза, появились и песни о начавшей</w:t>
      </w:r>
      <w:r w:rsidRPr="009D4597">
        <w:rPr>
          <w:color w:val="000000"/>
          <w:sz w:val="28"/>
          <w:szCs w:val="28"/>
        </w:rPr>
        <w:softHyphen/>
        <w:t>ся русско-японской войне. На эту войну призвали и не помня</w:t>
      </w:r>
      <w:r w:rsidRPr="009D4597">
        <w:rPr>
          <w:color w:val="000000"/>
          <w:sz w:val="28"/>
          <w:szCs w:val="28"/>
        </w:rPr>
        <w:softHyphen/>
        <w:t>щего, то ли ему сорок девять, то ли сорок шесть лет, С</w:t>
      </w:r>
      <w:r>
        <w:rPr>
          <w:color w:val="000000"/>
          <w:sz w:val="28"/>
          <w:szCs w:val="28"/>
        </w:rPr>
        <w:t>ашку</w:t>
      </w:r>
      <w:r w:rsidRPr="009D4597">
        <w:rPr>
          <w:color w:val="000000"/>
          <w:sz w:val="28"/>
          <w:szCs w:val="28"/>
        </w:rPr>
        <w:t>. Его про</w:t>
      </w:r>
      <w:r w:rsidRPr="009D4597">
        <w:rPr>
          <w:color w:val="000000"/>
          <w:sz w:val="28"/>
          <w:szCs w:val="28"/>
        </w:rPr>
        <w:softHyphen/>
        <w:t>вожает весь Гамбринус, он оставляет мадам Ивановой Белочку.</w:t>
      </w:r>
    </w:p>
    <w:p w:rsidR="00081637" w:rsidRPr="009D4597" w:rsidRDefault="00081637" w:rsidP="0008163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D4597">
        <w:rPr>
          <w:color w:val="000000"/>
          <w:sz w:val="28"/>
          <w:szCs w:val="28"/>
        </w:rPr>
        <w:t>С уходом С</w:t>
      </w:r>
      <w:r>
        <w:rPr>
          <w:color w:val="000000"/>
          <w:sz w:val="28"/>
          <w:szCs w:val="28"/>
        </w:rPr>
        <w:t>ашки</w:t>
      </w:r>
      <w:r w:rsidRPr="009D4597">
        <w:rPr>
          <w:color w:val="000000"/>
          <w:sz w:val="28"/>
          <w:szCs w:val="28"/>
        </w:rPr>
        <w:t xml:space="preserve"> Гамбринус захирел. Но от него не было вестей ни через месяц, ни через год. Через два года, когда о С</w:t>
      </w:r>
      <w:r>
        <w:rPr>
          <w:color w:val="000000"/>
          <w:sz w:val="28"/>
          <w:szCs w:val="28"/>
        </w:rPr>
        <w:t>ашке</w:t>
      </w:r>
      <w:r w:rsidRPr="009D4597">
        <w:rPr>
          <w:color w:val="000000"/>
          <w:sz w:val="28"/>
          <w:szCs w:val="28"/>
        </w:rPr>
        <w:t xml:space="preserve"> все — даже «беленькая собачка» — забыли, он неожиданно появился в Гамбринусе, Он </w:t>
      </w:r>
      <w:r w:rsidRPr="003E6A50">
        <w:rPr>
          <w:i/>
          <w:color w:val="000000"/>
          <w:sz w:val="28"/>
          <w:szCs w:val="28"/>
        </w:rPr>
        <w:t>«не был даже ни разу ранен, хотя участвовал в трех больших битвах», был в плену. Ни одного героя не встре</w:t>
      </w:r>
      <w:r w:rsidRPr="003E6A50">
        <w:rPr>
          <w:i/>
          <w:color w:val="000000"/>
          <w:sz w:val="28"/>
          <w:szCs w:val="28"/>
        </w:rPr>
        <w:softHyphen/>
        <w:t>чали так, как Сашку. Но лишь мадам Иванова заметила: несмотря на паясничанье, из его глаз «не только не исчезло выражение ужаса и тоски, которые она видела в них при прощании, но стало еще глубже и значительнее»</w:t>
      </w:r>
      <w:r w:rsidRPr="009D4597">
        <w:rPr>
          <w:color w:val="000000"/>
          <w:sz w:val="28"/>
          <w:szCs w:val="28"/>
        </w:rPr>
        <w:t>.</w:t>
      </w:r>
    </w:p>
    <w:p w:rsidR="00081637" w:rsidRPr="009D4597" w:rsidRDefault="00081637" w:rsidP="0008163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D4597">
        <w:rPr>
          <w:color w:val="000000"/>
          <w:sz w:val="28"/>
          <w:szCs w:val="28"/>
        </w:rPr>
        <w:t>С началом революций Сашке все чаще заказывали марселье</w:t>
      </w:r>
      <w:r w:rsidRPr="009D4597">
        <w:rPr>
          <w:color w:val="000000"/>
          <w:sz w:val="28"/>
          <w:szCs w:val="28"/>
        </w:rPr>
        <w:softHyphen/>
        <w:t>зу. После ее поражения (о котором, впрочем, прямо не говорили ни слова) наступают иные времена. Город живет предчувствием погрома: «Ходили темные, тревожные, омерзительные слухи. &lt;...&gt; А на окраинах в зловонных каморках и на дырявых черда</w:t>
      </w:r>
      <w:r w:rsidRPr="009D4597">
        <w:rPr>
          <w:color w:val="000000"/>
          <w:sz w:val="28"/>
          <w:szCs w:val="28"/>
        </w:rPr>
        <w:softHyphen/>
        <w:t>ках трепетал, молился и плакал от ужаса избранный народ</w:t>
      </w:r>
      <w:r>
        <w:rPr>
          <w:color w:val="000000"/>
          <w:sz w:val="28"/>
          <w:szCs w:val="28"/>
        </w:rPr>
        <w:t xml:space="preserve"> </w:t>
      </w:r>
      <w:r w:rsidRPr="009D4597">
        <w:rPr>
          <w:color w:val="000000"/>
          <w:sz w:val="28"/>
          <w:szCs w:val="28"/>
        </w:rPr>
        <w:t>Божий, давно покинутый гневным библейским Богом, но до сих пор верящий, что мера его тяжелых испытаний еще не исполне</w:t>
      </w:r>
      <w:r w:rsidRPr="009D4597">
        <w:rPr>
          <w:color w:val="000000"/>
          <w:sz w:val="28"/>
          <w:szCs w:val="28"/>
        </w:rPr>
        <w:softHyphen/>
        <w:t>на». С</w:t>
      </w:r>
      <w:r>
        <w:rPr>
          <w:color w:val="000000"/>
          <w:sz w:val="28"/>
          <w:szCs w:val="28"/>
        </w:rPr>
        <w:t>ашка</w:t>
      </w:r>
      <w:r w:rsidRPr="009D4597">
        <w:rPr>
          <w:color w:val="000000"/>
          <w:sz w:val="28"/>
          <w:szCs w:val="28"/>
        </w:rPr>
        <w:t>, однако, «со своей смешной обезьяньей, чисто еврейской физиономией» в дни погромов свободно ходил по городу: его «непоколебимая душевная смелость», «небоязнь боязни» защи</w:t>
      </w:r>
      <w:r w:rsidRPr="009D4597">
        <w:rPr>
          <w:color w:val="000000"/>
          <w:sz w:val="28"/>
          <w:szCs w:val="28"/>
        </w:rPr>
        <w:softHyphen/>
        <w:t>щали его. Но однажды его с криком: «Бей жидов!» — прижал к стене какой-то каменщик. Услышав, что он напал на кумира Гамбринуса С</w:t>
      </w:r>
      <w:r>
        <w:rPr>
          <w:color w:val="000000"/>
          <w:sz w:val="28"/>
          <w:szCs w:val="28"/>
        </w:rPr>
        <w:t>ашку</w:t>
      </w:r>
      <w:r w:rsidRPr="009D4597">
        <w:rPr>
          <w:color w:val="000000"/>
          <w:sz w:val="28"/>
          <w:szCs w:val="28"/>
        </w:rPr>
        <w:t>, каменщик останавливается. Как точно подмеча</w:t>
      </w:r>
      <w:r w:rsidRPr="009D4597">
        <w:rPr>
          <w:color w:val="000000"/>
          <w:sz w:val="28"/>
          <w:szCs w:val="28"/>
        </w:rPr>
        <w:softHyphen/>
        <w:t xml:space="preserve">ет писатель, </w:t>
      </w:r>
      <w:r w:rsidRPr="003E6A50">
        <w:rPr>
          <w:i/>
          <w:color w:val="000000"/>
          <w:sz w:val="28"/>
          <w:szCs w:val="28"/>
        </w:rPr>
        <w:t>«он в эту хмельную, безумную, бредовую секунду готов был убить кого угодно — отца, сестру, священника, даже самого православного Бога, но также был готов, как ребенок, послушаться приказания каждой твердой воли»</w:t>
      </w:r>
      <w:r w:rsidRPr="009D4597">
        <w:rPr>
          <w:color w:val="000000"/>
          <w:sz w:val="28"/>
          <w:szCs w:val="28"/>
        </w:rPr>
        <w:t>. Тем самым вина за кровь, за погромы возлагается не только на толпу, но и на ее идеологов, пользующихся в своих интересах ее губитель</w:t>
      </w:r>
      <w:r w:rsidRPr="009D4597">
        <w:rPr>
          <w:color w:val="000000"/>
          <w:sz w:val="28"/>
          <w:szCs w:val="28"/>
        </w:rPr>
        <w:softHyphen/>
        <w:t>ной силой. Каменщик щадит С</w:t>
      </w:r>
      <w:r>
        <w:rPr>
          <w:color w:val="000000"/>
          <w:sz w:val="28"/>
          <w:szCs w:val="28"/>
        </w:rPr>
        <w:t>ашку</w:t>
      </w:r>
      <w:r w:rsidRPr="009D4597">
        <w:rPr>
          <w:color w:val="000000"/>
          <w:sz w:val="28"/>
          <w:szCs w:val="28"/>
        </w:rPr>
        <w:t>, но компенсирует свою жажду крови убийством Белочки.</w:t>
      </w:r>
    </w:p>
    <w:p w:rsidR="00081637" w:rsidRPr="009D4597" w:rsidRDefault="00081637" w:rsidP="0008163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D4597">
        <w:rPr>
          <w:color w:val="000000"/>
          <w:sz w:val="28"/>
          <w:szCs w:val="28"/>
        </w:rPr>
        <w:t xml:space="preserve">Кульминация рассказа — в восьмой главе, изображающей </w:t>
      </w:r>
      <w:r w:rsidRPr="003E6A50">
        <w:rPr>
          <w:i/>
          <w:color w:val="000000"/>
          <w:sz w:val="28"/>
          <w:szCs w:val="28"/>
        </w:rPr>
        <w:t>«время, похожее на сон в параличе»</w:t>
      </w:r>
      <w:r w:rsidRPr="009D4597">
        <w:rPr>
          <w:color w:val="000000"/>
          <w:sz w:val="28"/>
          <w:szCs w:val="28"/>
        </w:rPr>
        <w:t xml:space="preserve">, когда победители </w:t>
      </w:r>
      <w:r w:rsidRPr="003E6A50">
        <w:rPr>
          <w:i/>
          <w:color w:val="000000"/>
          <w:sz w:val="28"/>
          <w:szCs w:val="28"/>
        </w:rPr>
        <w:t>«прове</w:t>
      </w:r>
      <w:r w:rsidRPr="003E6A50">
        <w:rPr>
          <w:i/>
          <w:color w:val="000000"/>
          <w:sz w:val="28"/>
          <w:szCs w:val="28"/>
        </w:rPr>
        <w:softHyphen/>
        <w:t>ряли свою власть, еще не насытясь вдоволь безнаказанностью»</w:t>
      </w:r>
      <w:r w:rsidRPr="009D4597">
        <w:rPr>
          <w:color w:val="000000"/>
          <w:sz w:val="28"/>
          <w:szCs w:val="28"/>
        </w:rPr>
        <w:t xml:space="preserve">. В один из таких дней десять погромщиков пришли в Гамбринус. В пивной все знали, что это сыщики и палачи. Один из них </w:t>
      </w:r>
      <w:r w:rsidRPr="003E6A50">
        <w:rPr>
          <w:i/>
          <w:color w:val="000000"/>
          <w:sz w:val="28"/>
          <w:szCs w:val="28"/>
        </w:rPr>
        <w:t>«некто Мотька Гундосый», «прежде вор, потом вышибала в пуб</w:t>
      </w:r>
      <w:r w:rsidRPr="003E6A50">
        <w:rPr>
          <w:i/>
          <w:color w:val="000000"/>
          <w:sz w:val="28"/>
          <w:szCs w:val="28"/>
        </w:rPr>
        <w:softHyphen/>
        <w:t>личном доме, затем сутенер и сыщик, крещеный еврей»</w:t>
      </w:r>
      <w:r w:rsidRPr="009D4597">
        <w:rPr>
          <w:color w:val="000000"/>
          <w:sz w:val="28"/>
          <w:szCs w:val="28"/>
        </w:rPr>
        <w:t xml:space="preserve"> потре</w:t>
      </w:r>
      <w:r w:rsidRPr="009D4597">
        <w:rPr>
          <w:color w:val="000000"/>
          <w:sz w:val="28"/>
          <w:szCs w:val="28"/>
        </w:rPr>
        <w:softHyphen/>
        <w:t>бовал исполнения гимна в честь царя. С</w:t>
      </w:r>
      <w:r>
        <w:rPr>
          <w:color w:val="000000"/>
          <w:sz w:val="28"/>
          <w:szCs w:val="28"/>
        </w:rPr>
        <w:t>ашка</w:t>
      </w:r>
      <w:r w:rsidRPr="009D4597">
        <w:rPr>
          <w:color w:val="000000"/>
          <w:sz w:val="28"/>
          <w:szCs w:val="28"/>
        </w:rPr>
        <w:t xml:space="preserve"> отказался, подняв от</w:t>
      </w:r>
      <w:r w:rsidRPr="009D4597">
        <w:rPr>
          <w:color w:val="000000"/>
          <w:sz w:val="28"/>
          <w:szCs w:val="28"/>
        </w:rPr>
        <w:softHyphen/>
        <w:t>ступника от иудейской веры на смех («весь Гамбринус расхохо</w:t>
      </w:r>
      <w:r w:rsidRPr="009D4597">
        <w:rPr>
          <w:color w:val="000000"/>
          <w:sz w:val="28"/>
          <w:szCs w:val="28"/>
        </w:rPr>
        <w:softHyphen/>
        <w:t>тался»). Все поразились вескости и властности голоса С</w:t>
      </w:r>
      <w:r>
        <w:rPr>
          <w:color w:val="000000"/>
          <w:sz w:val="28"/>
          <w:szCs w:val="28"/>
        </w:rPr>
        <w:t>ашки</w:t>
      </w:r>
      <w:r w:rsidRPr="009D4597">
        <w:rPr>
          <w:color w:val="000000"/>
          <w:sz w:val="28"/>
          <w:szCs w:val="28"/>
        </w:rPr>
        <w:t>, обычно смешного и кривляющегося, когда он назвал Мотьку «убий</w:t>
      </w:r>
      <w:r w:rsidRPr="009D4597">
        <w:rPr>
          <w:color w:val="000000"/>
          <w:sz w:val="28"/>
          <w:szCs w:val="28"/>
        </w:rPr>
        <w:softHyphen/>
        <w:t>цей», а затем своей скрипкой ударил его по виску. Гамбринус спас своего кумира. Но час спустя, когда С</w:t>
      </w:r>
      <w:r>
        <w:rPr>
          <w:color w:val="000000"/>
          <w:sz w:val="28"/>
          <w:szCs w:val="28"/>
        </w:rPr>
        <w:t>ашка</w:t>
      </w:r>
      <w:r w:rsidRPr="009D4597">
        <w:rPr>
          <w:color w:val="000000"/>
          <w:sz w:val="28"/>
          <w:szCs w:val="28"/>
        </w:rPr>
        <w:t xml:space="preserve"> шел домой, несколь</w:t>
      </w:r>
      <w:r w:rsidRPr="009D4597">
        <w:rPr>
          <w:color w:val="000000"/>
          <w:sz w:val="28"/>
          <w:szCs w:val="28"/>
        </w:rPr>
        <w:softHyphen/>
        <w:t>ко человек напали на него и отвели в участок как политическо</w:t>
      </w:r>
      <w:r w:rsidRPr="009D4597">
        <w:rPr>
          <w:color w:val="000000"/>
          <w:sz w:val="28"/>
          <w:szCs w:val="28"/>
        </w:rPr>
        <w:softHyphen/>
        <w:t>го.</w:t>
      </w:r>
    </w:p>
    <w:p w:rsidR="00E10C98" w:rsidRDefault="00081637" w:rsidP="00081637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D4597">
        <w:rPr>
          <w:color w:val="000000"/>
          <w:sz w:val="28"/>
          <w:szCs w:val="28"/>
        </w:rPr>
        <w:t xml:space="preserve">Последняя главка рассказа начинается фразой: </w:t>
      </w:r>
      <w:r w:rsidRPr="00627E24">
        <w:rPr>
          <w:i/>
          <w:color w:val="000000"/>
          <w:sz w:val="28"/>
          <w:szCs w:val="28"/>
        </w:rPr>
        <w:t>«Теперь вто</w:t>
      </w:r>
      <w:r w:rsidRPr="00627E24">
        <w:rPr>
          <w:i/>
          <w:color w:val="000000"/>
          <w:sz w:val="28"/>
          <w:szCs w:val="28"/>
        </w:rPr>
        <w:softHyphen/>
        <w:t>рично и окончательно считали Сашку похороненным»</w:t>
      </w:r>
      <w:r w:rsidRPr="009D4597">
        <w:rPr>
          <w:color w:val="000000"/>
          <w:sz w:val="28"/>
          <w:szCs w:val="28"/>
        </w:rPr>
        <w:t>. А через три месяца он появился в Гамбринусе, но со «скрюченной и точно смятой» левой рукой: его изувечили в участке, причем так, чтобы он никогда не мог играть на скрипке. И когда все реши</w:t>
      </w:r>
      <w:r w:rsidRPr="009D4597">
        <w:rPr>
          <w:color w:val="000000"/>
          <w:sz w:val="28"/>
          <w:szCs w:val="28"/>
        </w:rPr>
        <w:softHyphen/>
        <w:t>ли, что не услышат Сашкиной песни, тот «здоровой рукой вынул из кармана» «наивную свистульку», заиграл в сопровож</w:t>
      </w:r>
      <w:r w:rsidRPr="009D4597">
        <w:rPr>
          <w:color w:val="000000"/>
          <w:sz w:val="28"/>
          <w:szCs w:val="28"/>
        </w:rPr>
        <w:softHyphen/>
        <w:t>дении аккомпаниатора «Чабану». Как отмечает Куприн, «свис</w:t>
      </w:r>
      <w:r w:rsidRPr="009D4597">
        <w:rPr>
          <w:color w:val="000000"/>
          <w:sz w:val="28"/>
          <w:szCs w:val="28"/>
        </w:rPr>
        <w:softHyphen/>
        <w:t>тулька пела на языке, к сожалению, еще непонятном ни для друзей Гамбринуса, ни для самого С</w:t>
      </w:r>
      <w:r>
        <w:rPr>
          <w:color w:val="000000"/>
          <w:sz w:val="28"/>
          <w:szCs w:val="28"/>
        </w:rPr>
        <w:t>ашки</w:t>
      </w:r>
      <w:r w:rsidRPr="009D4597">
        <w:rPr>
          <w:color w:val="000000"/>
          <w:sz w:val="28"/>
          <w:szCs w:val="28"/>
        </w:rPr>
        <w:t xml:space="preserve">: </w:t>
      </w:r>
      <w:r w:rsidRPr="00627E24">
        <w:rPr>
          <w:i/>
          <w:color w:val="000000"/>
          <w:sz w:val="28"/>
          <w:szCs w:val="28"/>
        </w:rPr>
        <w:t xml:space="preserve">« — </w:t>
      </w:r>
      <w:r w:rsidRPr="00627E24">
        <w:rPr>
          <w:i/>
          <w:color w:val="000000"/>
          <w:sz w:val="28"/>
          <w:szCs w:val="28"/>
          <w:u w:val="single"/>
        </w:rPr>
        <w:t>Ничего! Человека можно искалечить, но искусство все перетерпит и все победит</w:t>
      </w:r>
      <w:r w:rsidRPr="00627E24">
        <w:rPr>
          <w:i/>
          <w:color w:val="000000"/>
          <w:sz w:val="28"/>
          <w:szCs w:val="28"/>
        </w:rPr>
        <w:t>».</w:t>
      </w:r>
      <w:r w:rsidR="00AA45CA">
        <w:rPr>
          <w:color w:val="000000"/>
          <w:sz w:val="28"/>
          <w:szCs w:val="28"/>
        </w:rPr>
        <w:t xml:space="preserve"> </w:t>
      </w:r>
    </w:p>
    <w:p w:rsidR="00AA45CA" w:rsidRDefault="00AA45CA" w:rsidP="00081637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Тема мужающего, борющегося и побеждающего искусства – главная в рассказе «Гамбринус». </w:t>
      </w:r>
    </w:p>
    <w:p w:rsidR="005413A9" w:rsidRPr="00627E24" w:rsidRDefault="00AA45CA" w:rsidP="00627E24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  <w:r w:rsidRPr="00627E24">
        <w:rPr>
          <w:b/>
          <w:color w:val="000000"/>
          <w:sz w:val="28"/>
          <w:szCs w:val="28"/>
        </w:rPr>
        <w:t xml:space="preserve"> </w:t>
      </w:r>
      <w:r w:rsidR="005413A9" w:rsidRPr="00627E24">
        <w:rPr>
          <w:b/>
          <w:sz w:val="28"/>
          <w:szCs w:val="28"/>
        </w:rPr>
        <w:t>Заключение</w:t>
      </w:r>
      <w:r w:rsidR="00FB2629">
        <w:rPr>
          <w:b/>
          <w:sz w:val="28"/>
          <w:szCs w:val="28"/>
        </w:rPr>
        <w:fldChar w:fldCharType="begin"/>
      </w:r>
      <w:r w:rsidR="00FB2629">
        <w:instrText xml:space="preserve"> TC "</w:instrText>
      </w:r>
      <w:bookmarkStart w:id="13" w:name="_Toc98856355"/>
      <w:r w:rsidR="00FB2629" w:rsidRPr="0006563D">
        <w:rPr>
          <w:b/>
          <w:sz w:val="28"/>
          <w:szCs w:val="28"/>
        </w:rPr>
        <w:instrText>Заключение</w:instrText>
      </w:r>
      <w:bookmarkEnd w:id="13"/>
      <w:r w:rsidR="00FB2629">
        <w:instrText xml:space="preserve">" \f C \l "1" </w:instrText>
      </w:r>
      <w:r w:rsidR="00FB2629">
        <w:rPr>
          <w:b/>
          <w:sz w:val="28"/>
          <w:szCs w:val="28"/>
        </w:rPr>
        <w:fldChar w:fldCharType="end"/>
      </w:r>
      <w:r w:rsidR="00610067">
        <w:rPr>
          <w:b/>
          <w:sz w:val="28"/>
          <w:szCs w:val="28"/>
        </w:rPr>
        <w:fldChar w:fldCharType="begin"/>
      </w:r>
      <w:r w:rsidR="00610067">
        <w:instrText xml:space="preserve"> TC "</w:instrText>
      </w:r>
      <w:bookmarkStart w:id="14" w:name="_Toc98856356"/>
      <w:r w:rsidR="00610067" w:rsidRPr="0010451E">
        <w:rPr>
          <w:b/>
          <w:sz w:val="28"/>
          <w:szCs w:val="28"/>
        </w:rPr>
        <w:instrText>Заключение</w:instrText>
      </w:r>
      <w:bookmarkEnd w:id="14"/>
      <w:r w:rsidR="00610067">
        <w:instrText xml:space="preserve">" \f C \l "1" </w:instrText>
      </w:r>
      <w:r w:rsidR="00610067">
        <w:rPr>
          <w:b/>
          <w:sz w:val="28"/>
          <w:szCs w:val="28"/>
        </w:rPr>
        <w:fldChar w:fldCharType="end"/>
      </w:r>
    </w:p>
    <w:p w:rsidR="005413A9" w:rsidRDefault="00594C2E" w:rsidP="00A5026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Искусство одно из высших проявлений творческого разума, включающего не только диалектику мысли, но и порывы чувства и воли, </w:t>
      </w:r>
      <w:r w:rsidR="001F41A2">
        <w:rPr>
          <w:sz w:val="28"/>
          <w:szCs w:val="28"/>
        </w:rPr>
        <w:t xml:space="preserve">проявления и интуиции, стремленияе к идеалу и прозрение будущего. Искусство непосредственно дано человеку в его жизни, при этом в разнообразных видах личных проявлениях повседневной индивидуальной и общественной жизни. В </w:t>
      </w:r>
      <w:r w:rsidR="00C36852">
        <w:rPr>
          <w:sz w:val="28"/>
          <w:szCs w:val="28"/>
        </w:rPr>
        <w:t>людях велика потребность специально отдаваться искусству, отвлекаясь при этом от других дел, как бы переключаться в него и жить им. Искусство раскрывает человеку истины, более глубокие, чем повседневная жизненная практика. Искусство способно подымать человека, пробуждать и развивать его лучшие способности</w:t>
      </w:r>
      <w:r w:rsidR="00A5026A">
        <w:rPr>
          <w:sz w:val="28"/>
          <w:szCs w:val="28"/>
        </w:rPr>
        <w:t xml:space="preserve"> и творческие силы, делать его Человеком с большой буквы, творить добро, а следовательно, оно требует серьезного отношения, специального внимания, сосредоточенного восприятия, глубокого изучения.</w:t>
      </w:r>
    </w:p>
    <w:p w:rsidR="00A5026A" w:rsidRDefault="00A5026A" w:rsidP="00A5026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Поэтому писатели: А.С.Пушкин, А.И.Куприн, Н.В.Гоголь показывают в своих произведениях, что искусство</w:t>
      </w:r>
      <w:r w:rsidR="00405CE7">
        <w:rPr>
          <w:sz w:val="28"/>
          <w:szCs w:val="28"/>
        </w:rPr>
        <w:t xml:space="preserve"> все перетерпит и победит</w:t>
      </w:r>
      <w:r w:rsidR="000F4772">
        <w:rPr>
          <w:sz w:val="28"/>
          <w:szCs w:val="28"/>
        </w:rPr>
        <w:t>. Искусство будет переходить из поколения в поколение, так как искусство – это актуально.</w:t>
      </w:r>
    </w:p>
    <w:p w:rsidR="00A5026A" w:rsidRDefault="00A5026A" w:rsidP="00A5026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413A9" w:rsidRDefault="005413A9" w:rsidP="005413A9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5413A9" w:rsidRDefault="005413A9" w:rsidP="005413A9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5413A9" w:rsidRDefault="005413A9" w:rsidP="005413A9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5413A9" w:rsidRDefault="005413A9" w:rsidP="005413A9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5413A9" w:rsidRDefault="005413A9" w:rsidP="005413A9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5413A9" w:rsidRDefault="005413A9" w:rsidP="005413A9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5413A9" w:rsidRDefault="005413A9" w:rsidP="005413A9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5413A9" w:rsidRDefault="005413A9" w:rsidP="005413A9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5413A9" w:rsidRDefault="005413A9" w:rsidP="005413A9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5413A9" w:rsidRDefault="005413A9" w:rsidP="005F4262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FB2629">
        <w:rPr>
          <w:sz w:val="28"/>
          <w:szCs w:val="28"/>
        </w:rPr>
        <w:fldChar w:fldCharType="begin"/>
      </w:r>
      <w:r w:rsidR="00FB2629">
        <w:instrText xml:space="preserve"> TC "</w:instrText>
      </w:r>
      <w:bookmarkStart w:id="15" w:name="_Toc98856357"/>
      <w:r w:rsidR="00FB2629" w:rsidRPr="0006563D">
        <w:rPr>
          <w:sz w:val="28"/>
          <w:szCs w:val="28"/>
        </w:rPr>
        <w:instrText>Приложение</w:instrText>
      </w:r>
      <w:bookmarkEnd w:id="15"/>
      <w:r w:rsidR="00FB2629">
        <w:instrText xml:space="preserve">" \f C \l "1" </w:instrText>
      </w:r>
      <w:r w:rsidR="00FB2629">
        <w:rPr>
          <w:sz w:val="28"/>
          <w:szCs w:val="28"/>
        </w:rPr>
        <w:fldChar w:fldCharType="end"/>
      </w:r>
      <w:r>
        <w:rPr>
          <w:sz w:val="28"/>
          <w:szCs w:val="28"/>
        </w:rPr>
        <w:t>.</w:t>
      </w:r>
      <w:r w:rsidR="00610067">
        <w:rPr>
          <w:sz w:val="28"/>
          <w:szCs w:val="28"/>
        </w:rPr>
        <w:fldChar w:fldCharType="begin"/>
      </w:r>
      <w:r w:rsidR="00610067">
        <w:instrText xml:space="preserve"> TC "</w:instrText>
      </w:r>
      <w:bookmarkStart w:id="16" w:name="_Toc98856358"/>
      <w:r w:rsidR="00610067" w:rsidRPr="0010451E">
        <w:rPr>
          <w:sz w:val="28"/>
          <w:szCs w:val="28"/>
        </w:rPr>
        <w:instrText>Приложение.</w:instrText>
      </w:r>
      <w:bookmarkEnd w:id="16"/>
      <w:r w:rsidR="00610067">
        <w:instrText xml:space="preserve">" \f C \l "1" </w:instrText>
      </w:r>
      <w:r w:rsidR="00610067">
        <w:rPr>
          <w:sz w:val="28"/>
          <w:szCs w:val="28"/>
        </w:rPr>
        <w:fldChar w:fldCharType="end"/>
      </w:r>
    </w:p>
    <w:p w:rsidR="00F60943" w:rsidRDefault="00F60943" w:rsidP="005F4262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F60943" w:rsidRDefault="00F60943" w:rsidP="005F4262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5413A9" w:rsidRDefault="00A67E91" w:rsidP="00F60943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.75pt;height:258pt">
            <v:imagedata r:id="rId7" o:title="А"/>
          </v:shape>
        </w:pict>
      </w:r>
    </w:p>
    <w:p w:rsidR="005413A9" w:rsidRDefault="00F60943" w:rsidP="00F60943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Александр Сергеевич Пушкин</w:t>
      </w:r>
      <w:r w:rsidR="006C21F9">
        <w:rPr>
          <w:sz w:val="28"/>
          <w:szCs w:val="28"/>
        </w:rPr>
        <w:t xml:space="preserve"> (1799-1837)</w:t>
      </w:r>
    </w:p>
    <w:p w:rsidR="00F60943" w:rsidRDefault="00A67E91" w:rsidP="00F60943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234.75pt;height:293.25pt">
            <v:imagedata r:id="rId8" o:title="Н"/>
          </v:shape>
        </w:pict>
      </w:r>
    </w:p>
    <w:p w:rsidR="005413A9" w:rsidRDefault="00F60943" w:rsidP="00F60943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Николай Васильевич Гоголь</w:t>
      </w:r>
      <w:r w:rsidR="006F63BF">
        <w:rPr>
          <w:sz w:val="28"/>
          <w:szCs w:val="28"/>
        </w:rPr>
        <w:t xml:space="preserve"> (1809-0852)</w:t>
      </w:r>
    </w:p>
    <w:p w:rsidR="00F60943" w:rsidRDefault="00A67E91" w:rsidP="00F60943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230.25pt;height:282pt">
            <v:imagedata r:id="rId9" o:title="А"/>
          </v:shape>
        </w:pict>
      </w:r>
    </w:p>
    <w:p w:rsidR="005413A9" w:rsidRDefault="00F60943" w:rsidP="00F60943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Александр Иванович Куприн</w:t>
      </w:r>
      <w:r w:rsidR="006F63BF">
        <w:rPr>
          <w:sz w:val="28"/>
          <w:szCs w:val="28"/>
        </w:rPr>
        <w:t xml:space="preserve"> (1870-1938)</w:t>
      </w:r>
    </w:p>
    <w:p w:rsidR="00F60943" w:rsidRDefault="00F60943" w:rsidP="005413A9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5413A9" w:rsidRDefault="005413A9" w:rsidP="005413A9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5413A9" w:rsidRDefault="005413A9" w:rsidP="005413A9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5F4262" w:rsidRDefault="005F4262" w:rsidP="005413A9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5F4262" w:rsidRDefault="005F4262" w:rsidP="005413A9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5F4262" w:rsidRDefault="005F4262" w:rsidP="005413A9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5F4262" w:rsidRDefault="005F4262" w:rsidP="005413A9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5F4262" w:rsidRDefault="005F4262" w:rsidP="005413A9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5F4262" w:rsidRDefault="005F4262" w:rsidP="005413A9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5F4262" w:rsidRDefault="005F4262" w:rsidP="005413A9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5F4262" w:rsidRDefault="005F4262" w:rsidP="005413A9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5F4262" w:rsidRDefault="005F4262" w:rsidP="005413A9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5F4262" w:rsidRDefault="005F4262" w:rsidP="005413A9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5F4262" w:rsidRDefault="005F4262" w:rsidP="005413A9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5F4262" w:rsidRDefault="005F4262" w:rsidP="005413A9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5F4262" w:rsidRDefault="005F4262" w:rsidP="005413A9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5F4262" w:rsidRDefault="005F4262" w:rsidP="005413A9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5413A9" w:rsidRDefault="005413A9" w:rsidP="005F4262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Библиография:</w:t>
      </w:r>
      <w:r w:rsidR="00FB2629">
        <w:rPr>
          <w:sz w:val="28"/>
          <w:szCs w:val="28"/>
        </w:rPr>
        <w:fldChar w:fldCharType="begin"/>
      </w:r>
      <w:r w:rsidR="00FB2629">
        <w:instrText xml:space="preserve"> TC "</w:instrText>
      </w:r>
      <w:bookmarkStart w:id="17" w:name="_Toc98856359"/>
      <w:r w:rsidR="00FB2629" w:rsidRPr="0006563D">
        <w:rPr>
          <w:sz w:val="28"/>
          <w:szCs w:val="28"/>
        </w:rPr>
        <w:instrText>Библиография:</w:instrText>
      </w:r>
      <w:bookmarkEnd w:id="17"/>
      <w:r w:rsidR="00FB2629">
        <w:instrText xml:space="preserve">" \f C \l "1" </w:instrText>
      </w:r>
      <w:r w:rsidR="00FB2629">
        <w:rPr>
          <w:sz w:val="28"/>
          <w:szCs w:val="28"/>
        </w:rPr>
        <w:fldChar w:fldCharType="end"/>
      </w:r>
      <w:r w:rsidR="00610067">
        <w:rPr>
          <w:sz w:val="28"/>
          <w:szCs w:val="28"/>
        </w:rPr>
        <w:fldChar w:fldCharType="begin"/>
      </w:r>
      <w:r w:rsidR="00610067">
        <w:instrText xml:space="preserve"> TC "</w:instrText>
      </w:r>
      <w:bookmarkStart w:id="18" w:name="_Toc98856360"/>
      <w:r w:rsidR="00610067" w:rsidRPr="0010451E">
        <w:rPr>
          <w:sz w:val="28"/>
          <w:szCs w:val="28"/>
        </w:rPr>
        <w:instrText>Библиография:</w:instrText>
      </w:r>
      <w:bookmarkEnd w:id="18"/>
      <w:r w:rsidR="00610067">
        <w:instrText xml:space="preserve">" \f C \l "1" </w:instrText>
      </w:r>
      <w:r w:rsidR="00610067">
        <w:rPr>
          <w:sz w:val="28"/>
          <w:szCs w:val="28"/>
        </w:rPr>
        <w:fldChar w:fldCharType="end"/>
      </w:r>
    </w:p>
    <w:p w:rsidR="005F4262" w:rsidRDefault="00B44593" w:rsidP="005F4262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Все герои произведений русской литературы. Школьная программа:</w:t>
      </w:r>
      <w:r w:rsidR="005F4262">
        <w:rPr>
          <w:sz w:val="28"/>
          <w:szCs w:val="28"/>
        </w:rPr>
        <w:t xml:space="preserve"> Словарь-справочник. – М.:</w:t>
      </w:r>
      <w:r w:rsidR="007677E5">
        <w:rPr>
          <w:sz w:val="28"/>
          <w:szCs w:val="28"/>
        </w:rPr>
        <w:t xml:space="preserve"> </w:t>
      </w:r>
      <w:r w:rsidR="005F4262">
        <w:rPr>
          <w:sz w:val="28"/>
          <w:szCs w:val="28"/>
        </w:rPr>
        <w:t>Олимп; ООО «Издательство АСТ», 1997.</w:t>
      </w:r>
    </w:p>
    <w:p w:rsidR="00470B80" w:rsidRDefault="00470B80" w:rsidP="005F4262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Белинский В. Статьи о Пушкине/</w:t>
      </w:r>
      <w:r w:rsidR="006C21F9">
        <w:rPr>
          <w:sz w:val="28"/>
          <w:szCs w:val="28"/>
        </w:rPr>
        <w:t>Послесл. С. Красновой. – М.: Худож. лит., 1974.</w:t>
      </w:r>
    </w:p>
    <w:p w:rsidR="006C21F9" w:rsidRDefault="006C21F9" w:rsidP="005F4262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Золотусский И.  Гоголь. М.: Мол. гвардия, 1979.</w:t>
      </w:r>
    </w:p>
    <w:p w:rsidR="007677E5" w:rsidRDefault="00E10C98" w:rsidP="005F4262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Куприн А.И</w:t>
      </w:r>
      <w:r w:rsidR="007677E5">
        <w:rPr>
          <w:sz w:val="28"/>
          <w:szCs w:val="28"/>
        </w:rPr>
        <w:t>. Повести. Расказы. – М.: Олимп; ООО «Фирма «Издательство АСТ», 1999.</w:t>
      </w:r>
    </w:p>
    <w:p w:rsidR="007677E5" w:rsidRDefault="00E10C98" w:rsidP="005F4262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А.И.Куприн «Река жизни». – Лениздат, 1986.</w:t>
      </w:r>
    </w:p>
    <w:p w:rsidR="005F4262" w:rsidRDefault="005F4262" w:rsidP="005F4262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5F4262" w:rsidRDefault="005F4262" w:rsidP="005F4262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5F4262" w:rsidRDefault="005F4262" w:rsidP="005F4262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5F4262" w:rsidRDefault="005F4262" w:rsidP="005F4262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5F4262" w:rsidRDefault="005F4262" w:rsidP="005F4262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5F4262" w:rsidRDefault="005F4262" w:rsidP="005F4262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5F4262" w:rsidRDefault="005F4262" w:rsidP="005F4262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5F4262" w:rsidRDefault="005F4262" w:rsidP="005F4262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5F4262" w:rsidRDefault="005F4262" w:rsidP="005F4262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5F4262" w:rsidRDefault="005F4262" w:rsidP="005F4262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5F4262" w:rsidRDefault="005F4262" w:rsidP="005F4262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5F4262" w:rsidRDefault="005F4262" w:rsidP="005F4262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5F4262" w:rsidRDefault="005F4262" w:rsidP="005F4262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5F4262" w:rsidRDefault="005F4262" w:rsidP="005F4262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5F4262" w:rsidRDefault="005F4262" w:rsidP="005F4262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5F4262" w:rsidRDefault="005F4262" w:rsidP="005F4262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5F4262" w:rsidRDefault="005F4262" w:rsidP="005F4262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5F4262" w:rsidRDefault="005F4262" w:rsidP="005F4262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5F4262" w:rsidRDefault="005F4262" w:rsidP="005F4262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5F4262" w:rsidRDefault="005F4262" w:rsidP="005F4262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5F4262" w:rsidRDefault="005F4262" w:rsidP="005F4262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5F4262" w:rsidRDefault="005F4262" w:rsidP="005F4262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Рецензия.</w:t>
      </w:r>
    </w:p>
    <w:p w:rsidR="005F4262" w:rsidRDefault="005F4262" w:rsidP="005F4262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5F4262" w:rsidRPr="005413A9" w:rsidRDefault="005F4262" w:rsidP="005F4262">
      <w:pPr>
        <w:shd w:val="clear" w:color="auto" w:fill="FFFFFF"/>
        <w:spacing w:line="360" w:lineRule="auto"/>
        <w:jc w:val="both"/>
        <w:rPr>
          <w:sz w:val="28"/>
          <w:szCs w:val="28"/>
        </w:rPr>
      </w:pPr>
      <w:bookmarkStart w:id="19" w:name="_GoBack"/>
      <w:bookmarkEnd w:id="19"/>
    </w:p>
    <w:sectPr w:rsidR="005F4262" w:rsidRPr="005413A9" w:rsidSect="004610A3">
      <w:footerReference w:type="even" r:id="rId10"/>
      <w:footerReference w:type="default" r:id="rId11"/>
      <w:pgSz w:w="11909" w:h="16834"/>
      <w:pgMar w:top="1134" w:right="1134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159" w:rsidRDefault="00EB1159">
      <w:r>
        <w:separator/>
      </w:r>
    </w:p>
  </w:endnote>
  <w:endnote w:type="continuationSeparator" w:id="0">
    <w:p w:rsidR="00EB1159" w:rsidRDefault="00EB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C95" w:rsidRDefault="00764C95" w:rsidP="00764C9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64C95" w:rsidRDefault="00764C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C95" w:rsidRPr="00276BFA" w:rsidRDefault="00764C95" w:rsidP="00764C95">
    <w:pPr>
      <w:pStyle w:val="a3"/>
      <w:framePr w:wrap="around" w:vAnchor="text" w:hAnchor="margin" w:xAlign="center" w:y="1"/>
      <w:rPr>
        <w:rStyle w:val="a4"/>
        <w:sz w:val="24"/>
        <w:szCs w:val="24"/>
      </w:rPr>
    </w:pPr>
    <w:r w:rsidRPr="00276BFA">
      <w:rPr>
        <w:rStyle w:val="a4"/>
        <w:sz w:val="24"/>
        <w:szCs w:val="24"/>
      </w:rPr>
      <w:fldChar w:fldCharType="begin"/>
    </w:r>
    <w:r w:rsidRPr="00276BFA">
      <w:rPr>
        <w:rStyle w:val="a4"/>
        <w:sz w:val="24"/>
        <w:szCs w:val="24"/>
      </w:rPr>
      <w:instrText xml:space="preserve">PAGE  </w:instrText>
    </w:r>
    <w:r w:rsidRPr="00276BFA">
      <w:rPr>
        <w:rStyle w:val="a4"/>
        <w:sz w:val="24"/>
        <w:szCs w:val="24"/>
      </w:rPr>
      <w:fldChar w:fldCharType="separate"/>
    </w:r>
    <w:r w:rsidR="00FC3017">
      <w:rPr>
        <w:rStyle w:val="a4"/>
        <w:noProof/>
        <w:sz w:val="24"/>
        <w:szCs w:val="24"/>
      </w:rPr>
      <w:t>27</w:t>
    </w:r>
    <w:r w:rsidRPr="00276BFA">
      <w:rPr>
        <w:rStyle w:val="a4"/>
        <w:sz w:val="24"/>
        <w:szCs w:val="24"/>
      </w:rPr>
      <w:fldChar w:fldCharType="end"/>
    </w:r>
  </w:p>
  <w:p w:rsidR="00764C95" w:rsidRDefault="00764C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159" w:rsidRDefault="00EB1159">
      <w:r>
        <w:separator/>
      </w:r>
    </w:p>
  </w:footnote>
  <w:footnote w:type="continuationSeparator" w:id="0">
    <w:p w:rsidR="00EB1159" w:rsidRDefault="00EB1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86CED"/>
    <w:multiLevelType w:val="hybridMultilevel"/>
    <w:tmpl w:val="00F4C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A76"/>
    <w:rsid w:val="0001599C"/>
    <w:rsid w:val="00053EB2"/>
    <w:rsid w:val="00062429"/>
    <w:rsid w:val="00081637"/>
    <w:rsid w:val="0008352A"/>
    <w:rsid w:val="000F2F41"/>
    <w:rsid w:val="000F4772"/>
    <w:rsid w:val="0010676C"/>
    <w:rsid w:val="001659C2"/>
    <w:rsid w:val="001B46AA"/>
    <w:rsid w:val="001D6C1A"/>
    <w:rsid w:val="001F41A2"/>
    <w:rsid w:val="00217789"/>
    <w:rsid w:val="00275DBA"/>
    <w:rsid w:val="00276BFA"/>
    <w:rsid w:val="00277C9B"/>
    <w:rsid w:val="002A79CE"/>
    <w:rsid w:val="002B14FD"/>
    <w:rsid w:val="0031103C"/>
    <w:rsid w:val="00331BDC"/>
    <w:rsid w:val="003403C7"/>
    <w:rsid w:val="00366B52"/>
    <w:rsid w:val="0038220F"/>
    <w:rsid w:val="003E1822"/>
    <w:rsid w:val="003E6A50"/>
    <w:rsid w:val="00405CE7"/>
    <w:rsid w:val="00416DD6"/>
    <w:rsid w:val="004610A3"/>
    <w:rsid w:val="004637F6"/>
    <w:rsid w:val="00467B24"/>
    <w:rsid w:val="00470B80"/>
    <w:rsid w:val="00471C41"/>
    <w:rsid w:val="00486072"/>
    <w:rsid w:val="004B492E"/>
    <w:rsid w:val="004D5839"/>
    <w:rsid w:val="004F790F"/>
    <w:rsid w:val="005413A9"/>
    <w:rsid w:val="00541447"/>
    <w:rsid w:val="00586094"/>
    <w:rsid w:val="00591B5A"/>
    <w:rsid w:val="00594C2E"/>
    <w:rsid w:val="005E3A76"/>
    <w:rsid w:val="005F4262"/>
    <w:rsid w:val="00610067"/>
    <w:rsid w:val="00627E24"/>
    <w:rsid w:val="00650808"/>
    <w:rsid w:val="0067536F"/>
    <w:rsid w:val="00677F4E"/>
    <w:rsid w:val="006A5A36"/>
    <w:rsid w:val="006C21F9"/>
    <w:rsid w:val="006D1AF5"/>
    <w:rsid w:val="006F63BF"/>
    <w:rsid w:val="007549D9"/>
    <w:rsid w:val="00764C95"/>
    <w:rsid w:val="007677E5"/>
    <w:rsid w:val="007A7042"/>
    <w:rsid w:val="007C6620"/>
    <w:rsid w:val="007D6CD9"/>
    <w:rsid w:val="007E69FA"/>
    <w:rsid w:val="007F418B"/>
    <w:rsid w:val="00840599"/>
    <w:rsid w:val="00855B2E"/>
    <w:rsid w:val="0086406F"/>
    <w:rsid w:val="008825E2"/>
    <w:rsid w:val="008F65D4"/>
    <w:rsid w:val="00904760"/>
    <w:rsid w:val="00913A9C"/>
    <w:rsid w:val="00951FB1"/>
    <w:rsid w:val="009711DF"/>
    <w:rsid w:val="00975C40"/>
    <w:rsid w:val="009A6F35"/>
    <w:rsid w:val="009B17DA"/>
    <w:rsid w:val="00A114D9"/>
    <w:rsid w:val="00A5026A"/>
    <w:rsid w:val="00A576A2"/>
    <w:rsid w:val="00A67E91"/>
    <w:rsid w:val="00A974A9"/>
    <w:rsid w:val="00AA45CA"/>
    <w:rsid w:val="00AB14F3"/>
    <w:rsid w:val="00AB3D09"/>
    <w:rsid w:val="00AC2714"/>
    <w:rsid w:val="00B14BE8"/>
    <w:rsid w:val="00B178D2"/>
    <w:rsid w:val="00B22173"/>
    <w:rsid w:val="00B31023"/>
    <w:rsid w:val="00B350D4"/>
    <w:rsid w:val="00B44593"/>
    <w:rsid w:val="00B648B8"/>
    <w:rsid w:val="00BC55B6"/>
    <w:rsid w:val="00C06ABF"/>
    <w:rsid w:val="00C231E5"/>
    <w:rsid w:val="00C23DBF"/>
    <w:rsid w:val="00C36852"/>
    <w:rsid w:val="00C66D5F"/>
    <w:rsid w:val="00C67A47"/>
    <w:rsid w:val="00CA04ED"/>
    <w:rsid w:val="00D7319D"/>
    <w:rsid w:val="00DE46FD"/>
    <w:rsid w:val="00DE648D"/>
    <w:rsid w:val="00E10C98"/>
    <w:rsid w:val="00E166E5"/>
    <w:rsid w:val="00E519DA"/>
    <w:rsid w:val="00E7193E"/>
    <w:rsid w:val="00EA312E"/>
    <w:rsid w:val="00EB1159"/>
    <w:rsid w:val="00ED3993"/>
    <w:rsid w:val="00F60943"/>
    <w:rsid w:val="00F81C78"/>
    <w:rsid w:val="00FB2629"/>
    <w:rsid w:val="00FC3017"/>
    <w:rsid w:val="00FC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oNotEmbedSmartTags/>
  <w:decimalSymbol w:val=","/>
  <w:listSeparator w:val=";"/>
  <w15:chartTrackingRefBased/>
  <w15:docId w15:val="{07E2D113-D3B7-4C03-8404-161F9598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610A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610A3"/>
  </w:style>
  <w:style w:type="paragraph" w:styleId="a5">
    <w:name w:val="header"/>
    <w:basedOn w:val="a"/>
    <w:rsid w:val="00276BFA"/>
    <w:pPr>
      <w:tabs>
        <w:tab w:val="center" w:pos="4677"/>
        <w:tab w:val="right" w:pos="9355"/>
      </w:tabs>
    </w:pPr>
  </w:style>
  <w:style w:type="paragraph" w:styleId="1">
    <w:name w:val="toc 1"/>
    <w:basedOn w:val="a"/>
    <w:next w:val="a"/>
    <w:autoRedefine/>
    <w:semiHidden/>
    <w:rsid w:val="001659C2"/>
  </w:style>
  <w:style w:type="character" w:styleId="a6">
    <w:name w:val="Hyperlink"/>
    <w:basedOn w:val="a0"/>
    <w:rsid w:val="001659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7228</Words>
  <Characters>41202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41712</Company>
  <LinksUpToDate>false</LinksUpToDate>
  <CharactersWithSpaces>48334</CharactersWithSpaces>
  <SharedDoc>false</SharedDoc>
  <HLinks>
    <vt:vector size="48" baseType="variant">
      <vt:variant>
        <vt:i4>1638449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_Toc98856360</vt:lpwstr>
      </vt:variant>
      <vt:variant>
        <vt:i4>1114162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_Toc98856358</vt:lpwstr>
      </vt:variant>
      <vt:variant>
        <vt:i4>2031666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_Toc98856356</vt:lpwstr>
      </vt:variant>
      <vt:variant>
        <vt:i4>1703986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_Toc98856353</vt:lpwstr>
      </vt:variant>
      <vt:variant>
        <vt:i4>1769522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_Toc98856352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_Toc98856349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_Toc98856347</vt:lpwstr>
      </vt:variant>
      <vt:variant>
        <vt:i4>1769523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_Toc98856342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Sergey</dc:creator>
  <cp:keywords/>
  <dc:description/>
  <cp:lastModifiedBy>admin</cp:lastModifiedBy>
  <cp:revision>2</cp:revision>
  <cp:lastPrinted>1899-12-31T21:00:00Z</cp:lastPrinted>
  <dcterms:created xsi:type="dcterms:W3CDTF">2014-04-17T10:55:00Z</dcterms:created>
  <dcterms:modified xsi:type="dcterms:W3CDTF">2014-04-17T10:55:00Z</dcterms:modified>
</cp:coreProperties>
</file>