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51" w:rsidRDefault="008A2C51" w:rsidP="00003CA2">
      <w:pPr>
        <w:ind w:left="284" w:right="-268" w:firstLine="709"/>
        <w:jc w:val="both"/>
        <w:rPr>
          <w:rFonts w:ascii="Times New Roman CYR" w:hAnsi="Times New Roman CYR" w:cs="Times New Roman CYR"/>
          <w:bCs/>
          <w:szCs w:val="28"/>
        </w:rPr>
      </w:pPr>
    </w:p>
    <w:p w:rsidR="000A30E9" w:rsidRDefault="000A30E9" w:rsidP="00003CA2">
      <w:pPr>
        <w:ind w:left="284" w:right="-268" w:firstLine="709"/>
        <w:jc w:val="both"/>
        <w:rPr>
          <w:rFonts w:ascii="Times New Roman CYR" w:hAnsi="Times New Roman CYR" w:cs="Times New Roman CYR"/>
          <w:bCs/>
          <w:szCs w:val="28"/>
        </w:rPr>
      </w:pPr>
    </w:p>
    <w:p w:rsidR="000A30E9" w:rsidRDefault="000A30E9" w:rsidP="00003CA2">
      <w:pPr>
        <w:ind w:left="284" w:right="-268" w:firstLine="709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Федеральное агентство железнодорожного транспорта</w:t>
      </w:r>
    </w:p>
    <w:p w:rsidR="000A30E9" w:rsidRDefault="000A30E9" w:rsidP="00003CA2">
      <w:pPr>
        <w:ind w:left="284" w:right="-268" w:firstLine="709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Сибирский государственный университет путей сообщения</w:t>
      </w:r>
    </w:p>
    <w:p w:rsidR="000A30E9" w:rsidRDefault="000A30E9" w:rsidP="00003CA2">
      <w:pPr>
        <w:ind w:left="284" w:right="-268" w:firstLine="709"/>
        <w:jc w:val="center"/>
        <w:rPr>
          <w:rFonts w:ascii="Times New Roman CYR" w:hAnsi="Times New Roman CYR" w:cs="Times New Roman CYR"/>
          <w:bCs/>
          <w:szCs w:val="28"/>
        </w:rPr>
      </w:pPr>
    </w:p>
    <w:p w:rsidR="000A30E9" w:rsidRDefault="000A30E9" w:rsidP="00003CA2">
      <w:pPr>
        <w:ind w:left="284" w:right="-268" w:firstLine="709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Кафедра «Технология транспортного машиностроения и </w:t>
      </w:r>
    </w:p>
    <w:p w:rsidR="000A30E9" w:rsidRDefault="000A30E9" w:rsidP="00003CA2">
      <w:pPr>
        <w:ind w:left="284" w:right="-268" w:firstLine="709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эксплуатации машин»</w:t>
      </w:r>
    </w:p>
    <w:p w:rsidR="000A30E9" w:rsidRDefault="000A30E9" w:rsidP="00665F93">
      <w:pPr>
        <w:shd w:val="clear" w:color="auto" w:fill="FFFFFF"/>
        <w:ind w:left="3550"/>
      </w:pPr>
    </w:p>
    <w:p w:rsidR="000A30E9" w:rsidRDefault="000A30E9" w:rsidP="00665F93">
      <w:pPr>
        <w:ind w:left="567"/>
        <w:jc w:val="both"/>
        <w:rPr>
          <w:sz w:val="24"/>
        </w:rPr>
      </w:pPr>
    </w:p>
    <w:p w:rsidR="000A30E9" w:rsidRDefault="000A30E9" w:rsidP="00665F93">
      <w:pPr>
        <w:ind w:left="567"/>
        <w:jc w:val="both"/>
        <w:rPr>
          <w:sz w:val="24"/>
        </w:rPr>
      </w:pPr>
    </w:p>
    <w:p w:rsidR="000A30E9" w:rsidRDefault="000A30E9" w:rsidP="00665F93">
      <w:pPr>
        <w:ind w:left="567"/>
        <w:jc w:val="both"/>
        <w:rPr>
          <w:sz w:val="24"/>
        </w:rPr>
      </w:pPr>
    </w:p>
    <w:p w:rsidR="000A30E9" w:rsidRDefault="000A30E9" w:rsidP="0069573D">
      <w:pPr>
        <w:rPr>
          <w:sz w:val="24"/>
        </w:rPr>
      </w:pPr>
    </w:p>
    <w:p w:rsidR="000A30E9" w:rsidRPr="00DD4BB0" w:rsidRDefault="000A30E9" w:rsidP="00DD4BB0">
      <w:pPr>
        <w:ind w:left="567"/>
        <w:jc w:val="center"/>
        <w:rPr>
          <w:b/>
          <w:szCs w:val="28"/>
        </w:rPr>
      </w:pPr>
    </w:p>
    <w:p w:rsidR="000A30E9" w:rsidRPr="0069573D" w:rsidRDefault="000A30E9" w:rsidP="00DD4BB0">
      <w:pPr>
        <w:ind w:left="567"/>
        <w:jc w:val="center"/>
        <w:rPr>
          <w:b/>
          <w:sz w:val="32"/>
          <w:szCs w:val="32"/>
        </w:rPr>
      </w:pPr>
      <w:r w:rsidRPr="0069573D">
        <w:rPr>
          <w:b/>
          <w:sz w:val="32"/>
          <w:szCs w:val="32"/>
        </w:rPr>
        <w:t>Проектирование ТО и Р</w:t>
      </w:r>
    </w:p>
    <w:p w:rsidR="000A30E9" w:rsidRPr="0069573D" w:rsidRDefault="000A30E9" w:rsidP="00DD4BB0">
      <w:pPr>
        <w:ind w:left="567"/>
        <w:jc w:val="center"/>
        <w:rPr>
          <w:b/>
          <w:sz w:val="32"/>
          <w:szCs w:val="32"/>
        </w:rPr>
      </w:pPr>
    </w:p>
    <w:p w:rsidR="000A30E9" w:rsidRPr="0069573D" w:rsidRDefault="000A30E9" w:rsidP="00DD4BB0">
      <w:pPr>
        <w:ind w:left="567"/>
        <w:jc w:val="center"/>
        <w:rPr>
          <w:sz w:val="32"/>
          <w:szCs w:val="32"/>
        </w:rPr>
      </w:pPr>
      <w:r w:rsidRPr="0069573D">
        <w:rPr>
          <w:sz w:val="32"/>
          <w:szCs w:val="32"/>
        </w:rPr>
        <w:t>Курсовая работа</w:t>
      </w:r>
    </w:p>
    <w:p w:rsidR="000A30E9" w:rsidRPr="0069573D" w:rsidRDefault="000A30E9" w:rsidP="00DD4BB0">
      <w:pPr>
        <w:ind w:left="567"/>
        <w:jc w:val="center"/>
        <w:rPr>
          <w:b/>
          <w:sz w:val="32"/>
          <w:szCs w:val="32"/>
        </w:rPr>
      </w:pPr>
    </w:p>
    <w:p w:rsidR="000A30E9" w:rsidRPr="0069573D" w:rsidRDefault="000A30E9" w:rsidP="00DD4BB0">
      <w:pPr>
        <w:ind w:left="567"/>
        <w:jc w:val="center"/>
        <w:rPr>
          <w:sz w:val="32"/>
          <w:szCs w:val="32"/>
        </w:rPr>
      </w:pPr>
      <w:r w:rsidRPr="0069573D">
        <w:rPr>
          <w:sz w:val="32"/>
          <w:szCs w:val="32"/>
        </w:rPr>
        <w:t>По дисциплине:</w:t>
      </w:r>
    </w:p>
    <w:p w:rsidR="000A30E9" w:rsidRPr="0069573D" w:rsidRDefault="000A30E9" w:rsidP="00DD4BB0">
      <w:pPr>
        <w:ind w:left="567"/>
        <w:jc w:val="center"/>
        <w:rPr>
          <w:sz w:val="32"/>
          <w:szCs w:val="32"/>
        </w:rPr>
      </w:pPr>
      <w:r w:rsidRPr="0069573D">
        <w:rPr>
          <w:sz w:val="32"/>
          <w:szCs w:val="32"/>
        </w:rPr>
        <w:t>«Техническая эксплуатация СДПМ»</w:t>
      </w:r>
    </w:p>
    <w:p w:rsidR="000A30E9" w:rsidRPr="0069573D" w:rsidRDefault="000A30E9" w:rsidP="00DD4BB0">
      <w:pPr>
        <w:ind w:left="567"/>
        <w:jc w:val="center"/>
        <w:rPr>
          <w:b/>
          <w:szCs w:val="28"/>
        </w:rPr>
      </w:pPr>
    </w:p>
    <w:p w:rsidR="000A30E9" w:rsidRPr="0069573D" w:rsidRDefault="000A30E9" w:rsidP="00DD4BB0">
      <w:pPr>
        <w:ind w:left="567"/>
        <w:jc w:val="center"/>
        <w:rPr>
          <w:szCs w:val="28"/>
        </w:rPr>
      </w:pPr>
      <w:r w:rsidRPr="0069573D">
        <w:rPr>
          <w:szCs w:val="28"/>
        </w:rPr>
        <w:t>ТЭСДПМ.МС511.07.00.00 ПЗ</w:t>
      </w:r>
    </w:p>
    <w:p w:rsidR="000A30E9" w:rsidRDefault="000A30E9" w:rsidP="00B75199">
      <w:pPr>
        <w:rPr>
          <w:sz w:val="24"/>
          <w:szCs w:val="24"/>
        </w:rPr>
      </w:pPr>
    </w:p>
    <w:p w:rsidR="000A30E9" w:rsidRDefault="000A30E9" w:rsidP="00B75199">
      <w:pPr>
        <w:rPr>
          <w:sz w:val="24"/>
          <w:szCs w:val="24"/>
        </w:rPr>
      </w:pPr>
    </w:p>
    <w:p w:rsidR="000A30E9" w:rsidRDefault="000A30E9" w:rsidP="00B75199">
      <w:pPr>
        <w:rPr>
          <w:sz w:val="24"/>
          <w:szCs w:val="24"/>
        </w:rPr>
      </w:pPr>
    </w:p>
    <w:p w:rsidR="000A30E9" w:rsidRDefault="000A30E9" w:rsidP="00B75199">
      <w:pPr>
        <w:rPr>
          <w:sz w:val="24"/>
          <w:szCs w:val="24"/>
        </w:rPr>
      </w:pPr>
    </w:p>
    <w:p w:rsidR="000A30E9" w:rsidRDefault="000A30E9" w:rsidP="00DD4BB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Проверил</w:t>
      </w:r>
      <w:r w:rsidRPr="00F30E2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F30E27">
        <w:rPr>
          <w:sz w:val="28"/>
          <w:szCs w:val="28"/>
        </w:rPr>
        <w:t xml:space="preserve">Разработал </w:t>
      </w:r>
    </w:p>
    <w:p w:rsidR="000A30E9" w:rsidRDefault="000A30E9" w:rsidP="00DD4BB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Профессор                                                                                </w:t>
      </w:r>
      <w:r w:rsidRPr="00F30E27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гр. МС-511</w:t>
      </w:r>
    </w:p>
    <w:p w:rsidR="000A30E9" w:rsidRDefault="000A30E9" w:rsidP="00DD4BB0">
      <w:pPr>
        <w:pStyle w:val="a8"/>
        <w:rPr>
          <w:sz w:val="28"/>
          <w:szCs w:val="28"/>
        </w:rPr>
      </w:pPr>
    </w:p>
    <w:p w:rsidR="000A30E9" w:rsidRPr="00F30E27" w:rsidRDefault="000A30E9" w:rsidP="00DD4BB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0E27">
        <w:rPr>
          <w:sz w:val="28"/>
          <w:szCs w:val="28"/>
        </w:rPr>
        <w:t>_______</w:t>
      </w:r>
      <w:r>
        <w:rPr>
          <w:sz w:val="28"/>
          <w:szCs w:val="28"/>
        </w:rPr>
        <w:t xml:space="preserve">  Каргин В.А.</w:t>
      </w:r>
      <w:r w:rsidRPr="00F30E2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___________Козгова Н.А.</w:t>
      </w:r>
    </w:p>
    <w:p w:rsidR="000A30E9" w:rsidRDefault="000A30E9" w:rsidP="00DD4BB0">
      <w:pPr>
        <w:pStyle w:val="a8"/>
        <w:tabs>
          <w:tab w:val="left" w:pos="6810"/>
          <w:tab w:val="left" w:pos="10206"/>
        </w:tabs>
        <w:ind w:left="284" w:hanging="284"/>
        <w:rPr>
          <w:b/>
          <w:sz w:val="28"/>
          <w:szCs w:val="28"/>
        </w:rPr>
      </w:pPr>
      <w:r w:rsidRPr="00F30E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</w:t>
      </w:r>
      <w:r w:rsidRPr="00B07540">
        <w:rPr>
          <w:i/>
          <w:sz w:val="24"/>
          <w:szCs w:val="24"/>
        </w:rPr>
        <w:t>(подпись)</w:t>
      </w:r>
      <w:r w:rsidRPr="00B07540">
        <w:rPr>
          <w:i/>
          <w:sz w:val="24"/>
          <w:szCs w:val="24"/>
        </w:rPr>
        <w:tab/>
      </w:r>
      <w:r w:rsidRPr="00F30E27">
        <w:rPr>
          <w:i/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 xml:space="preserve">                        </w:t>
      </w:r>
      <w:r w:rsidRPr="00B07540">
        <w:rPr>
          <w:i/>
          <w:sz w:val="24"/>
          <w:szCs w:val="24"/>
        </w:rPr>
        <w:t>(подпись)</w:t>
      </w:r>
      <w:r w:rsidRPr="00B07540">
        <w:rPr>
          <w:b/>
          <w:sz w:val="24"/>
          <w:szCs w:val="24"/>
        </w:rPr>
        <w:t xml:space="preserve"> </w:t>
      </w:r>
    </w:p>
    <w:p w:rsidR="000A30E9" w:rsidRPr="00F30E27" w:rsidRDefault="000A30E9" w:rsidP="00DD4BB0">
      <w:pPr>
        <w:pStyle w:val="a8"/>
        <w:tabs>
          <w:tab w:val="left" w:pos="6810"/>
          <w:tab w:val="left" w:pos="1020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30E27">
        <w:rPr>
          <w:b/>
          <w:sz w:val="28"/>
          <w:szCs w:val="28"/>
        </w:rPr>
        <w:t xml:space="preserve">_______________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F30E27">
        <w:rPr>
          <w:b/>
          <w:sz w:val="28"/>
          <w:szCs w:val="28"/>
        </w:rPr>
        <w:t xml:space="preserve">___________________                                 </w:t>
      </w:r>
    </w:p>
    <w:p w:rsidR="000A30E9" w:rsidRPr="00F30E27" w:rsidRDefault="000A30E9" w:rsidP="00DD4BB0">
      <w:pPr>
        <w:pStyle w:val="a8"/>
        <w:tabs>
          <w:tab w:val="left" w:pos="6840"/>
        </w:tabs>
        <w:rPr>
          <w:i/>
          <w:sz w:val="28"/>
          <w:szCs w:val="28"/>
        </w:rPr>
      </w:pPr>
      <w:r w:rsidRPr="00B075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B075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</w:t>
      </w:r>
      <w:r w:rsidRPr="00B07540">
        <w:rPr>
          <w:i/>
          <w:sz w:val="24"/>
          <w:szCs w:val="24"/>
        </w:rPr>
        <w:t xml:space="preserve">(дата проверки)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B07540">
        <w:rPr>
          <w:i/>
          <w:sz w:val="24"/>
          <w:szCs w:val="24"/>
        </w:rPr>
        <w:t>(дата сдачи на проверку)</w:t>
      </w:r>
    </w:p>
    <w:p w:rsidR="000A30E9" w:rsidRDefault="000A30E9" w:rsidP="00DD4BB0">
      <w:pPr>
        <w:pStyle w:val="a8"/>
        <w:rPr>
          <w:b/>
        </w:rPr>
      </w:pPr>
    </w:p>
    <w:p w:rsidR="000A30E9" w:rsidRDefault="000A30E9" w:rsidP="00DD4BB0">
      <w:pPr>
        <w:pStyle w:val="a8"/>
        <w:rPr>
          <w:b/>
        </w:rPr>
      </w:pPr>
    </w:p>
    <w:p w:rsidR="000A30E9" w:rsidRDefault="000A30E9" w:rsidP="00DD4BB0">
      <w:pPr>
        <w:pStyle w:val="a8"/>
        <w:rPr>
          <w:b/>
        </w:rPr>
      </w:pPr>
    </w:p>
    <w:p w:rsidR="000A30E9" w:rsidRDefault="000A30E9" w:rsidP="00DD4BB0">
      <w:pPr>
        <w:spacing w:line="360" w:lineRule="auto"/>
        <w:ind w:left="360"/>
        <w:jc w:val="center"/>
        <w:rPr>
          <w:szCs w:val="28"/>
        </w:rPr>
      </w:pPr>
      <w:r w:rsidRPr="00F30E27">
        <w:rPr>
          <w:szCs w:val="28"/>
        </w:rPr>
        <w:t>Краткая рецензия</w:t>
      </w:r>
    </w:p>
    <w:p w:rsidR="000A30E9" w:rsidRPr="00DC41A4" w:rsidRDefault="000A30E9" w:rsidP="00DD4BB0">
      <w:pPr>
        <w:ind w:left="360"/>
        <w:jc w:val="center"/>
        <w:rPr>
          <w:szCs w:val="28"/>
        </w:rPr>
      </w:pPr>
      <w:r w:rsidRPr="00F30E27">
        <w:rPr>
          <w:szCs w:val="28"/>
        </w:rPr>
        <w:t>________________________________________</w:t>
      </w:r>
      <w:r>
        <w:rPr>
          <w:szCs w:val="28"/>
        </w:rPr>
        <w:t>_____________________________</w:t>
      </w:r>
      <w:r w:rsidRPr="00F30E27">
        <w:rPr>
          <w:szCs w:val="28"/>
        </w:rPr>
        <w:t>_________________________________________________________</w:t>
      </w:r>
      <w:r>
        <w:rPr>
          <w:szCs w:val="28"/>
        </w:rPr>
        <w:t>____________</w:t>
      </w:r>
      <w:r w:rsidRPr="00F30E27">
        <w:rPr>
          <w:szCs w:val="28"/>
        </w:rPr>
        <w:t>____________________________________________________________________________________________________________</w:t>
      </w:r>
      <w:r>
        <w:rPr>
          <w:szCs w:val="28"/>
        </w:rPr>
        <w:t>_____________________________</w:t>
      </w:r>
    </w:p>
    <w:p w:rsidR="000A30E9" w:rsidRDefault="000A30E9" w:rsidP="00DD4BB0">
      <w:pPr>
        <w:spacing w:line="360" w:lineRule="auto"/>
        <w:rPr>
          <w:szCs w:val="28"/>
        </w:rPr>
      </w:pPr>
    </w:p>
    <w:p w:rsidR="000A30E9" w:rsidRDefault="000A30E9" w:rsidP="00DD4BB0">
      <w:pPr>
        <w:spacing w:line="360" w:lineRule="auto"/>
        <w:rPr>
          <w:szCs w:val="28"/>
        </w:rPr>
      </w:pPr>
    </w:p>
    <w:p w:rsidR="000A30E9" w:rsidRDefault="000A30E9" w:rsidP="00DD4BB0">
      <w:pPr>
        <w:spacing w:line="360" w:lineRule="auto"/>
        <w:rPr>
          <w:i/>
          <w:szCs w:val="28"/>
        </w:rPr>
      </w:pPr>
      <w:r>
        <w:rPr>
          <w:szCs w:val="28"/>
        </w:rPr>
        <w:t xml:space="preserve">     ______________________________               ________________________________</w:t>
      </w:r>
      <w:r>
        <w:rPr>
          <w:i/>
          <w:szCs w:val="28"/>
        </w:rPr>
        <w:t xml:space="preserve">                        </w:t>
      </w:r>
    </w:p>
    <w:p w:rsidR="000A30E9" w:rsidRPr="00DD4BB0" w:rsidRDefault="000A30E9" w:rsidP="00DD4BB0">
      <w:pPr>
        <w:spacing w:line="360" w:lineRule="auto"/>
        <w:rPr>
          <w:szCs w:val="28"/>
        </w:rPr>
      </w:pPr>
      <w:r>
        <w:rPr>
          <w:i/>
          <w:szCs w:val="28"/>
        </w:rPr>
        <w:t xml:space="preserve">        </w:t>
      </w:r>
      <w:r w:rsidRPr="00F30E27">
        <w:rPr>
          <w:i/>
          <w:szCs w:val="28"/>
        </w:rPr>
        <w:t>(</w:t>
      </w:r>
      <w:r w:rsidRPr="00B07540">
        <w:rPr>
          <w:i/>
        </w:rPr>
        <w:t>запись о допуске к защите</w:t>
      </w:r>
      <w:r w:rsidRPr="00F30E27">
        <w:rPr>
          <w:i/>
          <w:szCs w:val="28"/>
        </w:rPr>
        <w:t xml:space="preserve">) </w:t>
      </w:r>
      <w:r>
        <w:rPr>
          <w:i/>
          <w:szCs w:val="28"/>
        </w:rPr>
        <w:t xml:space="preserve">                          </w:t>
      </w:r>
      <w:r w:rsidRPr="00B07540">
        <w:rPr>
          <w:i/>
        </w:rPr>
        <w:t>(оценка, подпись преподавателей</w:t>
      </w:r>
      <w:r w:rsidRPr="00F30E27">
        <w:rPr>
          <w:i/>
          <w:szCs w:val="28"/>
        </w:rPr>
        <w:t>)</w:t>
      </w:r>
    </w:p>
    <w:p w:rsidR="000A30E9" w:rsidRDefault="000A30E9" w:rsidP="00B75199">
      <w:pPr>
        <w:rPr>
          <w:sz w:val="24"/>
          <w:szCs w:val="24"/>
        </w:rPr>
      </w:pPr>
    </w:p>
    <w:p w:rsidR="000A30E9" w:rsidRDefault="000A30E9" w:rsidP="00B75199">
      <w:pPr>
        <w:rPr>
          <w:sz w:val="24"/>
          <w:szCs w:val="24"/>
        </w:rPr>
      </w:pPr>
    </w:p>
    <w:p w:rsidR="000A30E9" w:rsidRDefault="000A30E9" w:rsidP="00B75199">
      <w:pPr>
        <w:rPr>
          <w:sz w:val="24"/>
          <w:szCs w:val="24"/>
        </w:rPr>
      </w:pPr>
    </w:p>
    <w:p w:rsidR="000A30E9" w:rsidRDefault="000A30E9" w:rsidP="00DD4BB0">
      <w:pPr>
        <w:jc w:val="center"/>
        <w:rPr>
          <w:szCs w:val="28"/>
        </w:rPr>
      </w:pPr>
      <w:r w:rsidRPr="00DD4BB0">
        <w:rPr>
          <w:szCs w:val="28"/>
        </w:rPr>
        <w:lastRenderedPageBreak/>
        <w:t>2010</w:t>
      </w:r>
    </w:p>
    <w:p w:rsidR="000A30E9" w:rsidRDefault="000A30E9" w:rsidP="00DD4BB0">
      <w:pPr>
        <w:spacing w:line="360" w:lineRule="auto"/>
        <w:rPr>
          <w:b/>
          <w:szCs w:val="28"/>
        </w:rPr>
      </w:pPr>
      <w:r>
        <w:rPr>
          <w:i/>
          <w:szCs w:val="28"/>
        </w:rPr>
        <w:t xml:space="preserve">                                                                       </w:t>
      </w:r>
      <w:r w:rsidRPr="00886AD7">
        <w:rPr>
          <w:b/>
          <w:szCs w:val="28"/>
        </w:rPr>
        <w:t xml:space="preserve">Содержание </w:t>
      </w:r>
    </w:p>
    <w:p w:rsidR="000A30E9" w:rsidRDefault="009E2F53" w:rsidP="006218F8">
      <w:pPr>
        <w:ind w:left="426" w:right="-126"/>
        <w:jc w:val="both"/>
        <w:rPr>
          <w:szCs w:val="28"/>
        </w:rPr>
      </w:pPr>
      <w:r>
        <w:rPr>
          <w:noProof/>
        </w:rPr>
        <w:pict>
          <v:group id="_x0000_s1026" style="position:absolute;left:0;text-align:left;margin-left:54.45pt;margin-top:16.1pt;width:525.75pt;height:808.55pt;z-index:2516454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0A30E9" w:rsidRDefault="000A30E9" w:rsidP="00822C9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0A30E9" w:rsidRDefault="000A30E9" w:rsidP="00822C9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0A30E9" w:rsidRDefault="000A30E9" w:rsidP="00822C9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0A30E9" w:rsidRDefault="000A30E9" w:rsidP="00822C9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0A30E9" w:rsidRDefault="000A30E9" w:rsidP="00822C9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0A30E9" w:rsidRDefault="000A30E9" w:rsidP="00822C9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0A30E9" w:rsidRPr="00F116B2" w:rsidRDefault="000A30E9" w:rsidP="00822C95">
                    <w:pPr>
                      <w:pStyle w:val="a7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0A30E9" w:rsidRPr="00304558" w:rsidRDefault="000A30E9" w:rsidP="00822C95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Default="000A30E9" w:rsidP="00822C95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0A30E9" w:rsidRDefault="000A30E9" w:rsidP="00822C95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0A30E9" w:rsidRPr="00F116B2" w:rsidRDefault="000A30E9" w:rsidP="00822C95">
                      <w:pPr>
                        <w:pStyle w:val="a7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Козгова Н.А.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0A30E9" w:rsidRDefault="000A30E9" w:rsidP="00822C95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0A30E9" w:rsidRPr="00F116B2" w:rsidRDefault="000A30E9" w:rsidP="00822C95">
                      <w:pPr>
                        <w:pStyle w:val="a7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Каргин В.А.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0A30E9" w:rsidRDefault="000A30E9" w:rsidP="00822C95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0A30E9" w:rsidRPr="00F116B2" w:rsidRDefault="000A30E9" w:rsidP="00822C95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0A30E9" w:rsidRDefault="000A30E9" w:rsidP="00822C95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0A30E9" w:rsidRPr="00F116B2" w:rsidRDefault="000A30E9" w:rsidP="00822C95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0A30E9" w:rsidRDefault="000A30E9" w:rsidP="00822C95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0A30E9" w:rsidRPr="00F116B2" w:rsidRDefault="000A30E9" w:rsidP="00822C95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0A30E9" w:rsidRPr="00847DDB" w:rsidRDefault="000A30E9" w:rsidP="00822C95">
                    <w:pPr>
                      <w:jc w:val="center"/>
                      <w:rPr>
                        <w:i/>
                        <w:szCs w:val="28"/>
                      </w:rPr>
                    </w:pPr>
                    <w:r>
                      <w:rPr>
                        <w:i/>
                        <w:szCs w:val="28"/>
                      </w:rPr>
                      <w:t>Расчет числа технических воздействий в планируемом периоде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0A30E9" w:rsidRDefault="000A30E9" w:rsidP="00822C9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0A30E9" w:rsidRDefault="000A30E9" w:rsidP="00822C9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0A30E9" w:rsidRPr="00D441F7" w:rsidRDefault="000A30E9" w:rsidP="00822C9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0A30E9" w:rsidRPr="001E3329" w:rsidRDefault="000A30E9" w:rsidP="00822C95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1E3329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СГУПС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1 Введение. Выбор исходных данных……………………………………………..</w:t>
      </w:r>
    </w:p>
    <w:p w:rsidR="000A30E9" w:rsidRDefault="000A30E9" w:rsidP="006218F8">
      <w:pPr>
        <w:ind w:left="426" w:right="-126"/>
        <w:jc w:val="both"/>
        <w:rPr>
          <w:szCs w:val="28"/>
        </w:rPr>
      </w:pPr>
      <w:r>
        <w:rPr>
          <w:szCs w:val="28"/>
        </w:rPr>
        <w:t>2 Режим работы парка машин……………………………………………………...</w:t>
      </w:r>
    </w:p>
    <w:p w:rsidR="000A30E9" w:rsidRDefault="000A30E9" w:rsidP="006218F8">
      <w:pPr>
        <w:tabs>
          <w:tab w:val="left" w:pos="3750"/>
        </w:tabs>
        <w:ind w:left="426" w:right="-126"/>
        <w:jc w:val="both"/>
        <w:rPr>
          <w:szCs w:val="28"/>
        </w:rPr>
      </w:pPr>
      <w:r>
        <w:rPr>
          <w:szCs w:val="28"/>
        </w:rPr>
        <w:t>3 Расчет числа ТО и Р……………………………………………………….............</w:t>
      </w:r>
    </w:p>
    <w:p w:rsidR="000A30E9" w:rsidRDefault="000A30E9" w:rsidP="006218F8">
      <w:pPr>
        <w:tabs>
          <w:tab w:val="left" w:pos="3750"/>
        </w:tabs>
        <w:ind w:left="426" w:right="-126"/>
        <w:jc w:val="both"/>
        <w:rPr>
          <w:szCs w:val="28"/>
        </w:rPr>
      </w:pPr>
      <w:r>
        <w:rPr>
          <w:szCs w:val="28"/>
        </w:rPr>
        <w:t>4 Годовой и месячный планы ТО и Р………………………………………………</w:t>
      </w:r>
    </w:p>
    <w:p w:rsidR="000A30E9" w:rsidRDefault="000A30E9" w:rsidP="006218F8">
      <w:pPr>
        <w:tabs>
          <w:tab w:val="left" w:pos="3750"/>
        </w:tabs>
        <w:ind w:left="426" w:right="-126"/>
        <w:jc w:val="both"/>
        <w:rPr>
          <w:szCs w:val="28"/>
        </w:rPr>
      </w:pPr>
      <w:r>
        <w:rPr>
          <w:szCs w:val="28"/>
        </w:rPr>
        <w:t>5 Трудоемкость планируемых работ………………………………………………</w:t>
      </w:r>
    </w:p>
    <w:p w:rsidR="000A30E9" w:rsidRDefault="000A30E9" w:rsidP="006218F8">
      <w:pPr>
        <w:tabs>
          <w:tab w:val="left" w:pos="3750"/>
        </w:tabs>
        <w:ind w:left="426" w:right="-126"/>
        <w:jc w:val="both"/>
        <w:rPr>
          <w:szCs w:val="28"/>
        </w:rPr>
      </w:pPr>
      <w:r>
        <w:rPr>
          <w:szCs w:val="28"/>
        </w:rPr>
        <w:t>6 Расчет численности производственных рабочих……………………………….</w:t>
      </w:r>
    </w:p>
    <w:p w:rsidR="000A30E9" w:rsidRDefault="000A30E9" w:rsidP="006218F8">
      <w:pPr>
        <w:tabs>
          <w:tab w:val="left" w:pos="3750"/>
        </w:tabs>
        <w:ind w:left="426" w:right="-126"/>
        <w:jc w:val="both"/>
        <w:rPr>
          <w:szCs w:val="28"/>
        </w:rPr>
      </w:pPr>
      <w:r>
        <w:rPr>
          <w:szCs w:val="28"/>
        </w:rPr>
        <w:t>7 Определение количества постов и поточных линий……………………………</w:t>
      </w:r>
    </w:p>
    <w:p w:rsidR="000A30E9" w:rsidRDefault="000A30E9" w:rsidP="006218F8">
      <w:pPr>
        <w:tabs>
          <w:tab w:val="left" w:pos="3750"/>
        </w:tabs>
        <w:ind w:left="426" w:right="-126"/>
        <w:jc w:val="both"/>
        <w:rPr>
          <w:szCs w:val="28"/>
        </w:rPr>
      </w:pPr>
      <w:r>
        <w:rPr>
          <w:szCs w:val="28"/>
        </w:rPr>
        <w:t>8 Выбор и расчет необходимого количества вспомогательных машин………..</w:t>
      </w:r>
    </w:p>
    <w:p w:rsidR="000A30E9" w:rsidRDefault="000A30E9" w:rsidP="006218F8">
      <w:pPr>
        <w:tabs>
          <w:tab w:val="left" w:pos="3750"/>
        </w:tabs>
        <w:ind w:left="426" w:right="-126"/>
        <w:jc w:val="both"/>
        <w:rPr>
          <w:szCs w:val="28"/>
        </w:rPr>
      </w:pPr>
      <w:r>
        <w:rPr>
          <w:szCs w:val="28"/>
        </w:rPr>
        <w:t>9 Расчет технологического оборудования и производственных площадей……</w:t>
      </w:r>
    </w:p>
    <w:p w:rsidR="000A30E9" w:rsidRDefault="000A30E9" w:rsidP="006218F8">
      <w:pPr>
        <w:tabs>
          <w:tab w:val="left" w:pos="3750"/>
        </w:tabs>
        <w:ind w:left="426" w:right="-126"/>
        <w:jc w:val="both"/>
        <w:rPr>
          <w:szCs w:val="28"/>
        </w:rPr>
      </w:pPr>
      <w:r>
        <w:rPr>
          <w:szCs w:val="28"/>
        </w:rPr>
        <w:t>10 Производственный корпус………………………………………………………</w:t>
      </w:r>
    </w:p>
    <w:p w:rsidR="000A30E9" w:rsidRPr="003B0E85" w:rsidRDefault="000A30E9" w:rsidP="006218F8">
      <w:pPr>
        <w:tabs>
          <w:tab w:val="left" w:pos="3750"/>
        </w:tabs>
        <w:ind w:left="426" w:right="-126"/>
        <w:jc w:val="both"/>
        <w:rPr>
          <w:b/>
          <w:bCs/>
          <w:szCs w:val="28"/>
        </w:rPr>
      </w:pPr>
      <w:r>
        <w:rPr>
          <w:szCs w:val="28"/>
        </w:rPr>
        <w:t>Список использованных источников………………………………………………</w:t>
      </w:r>
    </w:p>
    <w:p w:rsidR="000A30E9" w:rsidRDefault="000A30E9" w:rsidP="006218F8">
      <w:pPr>
        <w:ind w:left="567"/>
        <w:jc w:val="both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DD4BB0">
      <w:pPr>
        <w:jc w:val="center"/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Default="000A30E9" w:rsidP="00822C95">
      <w:pPr>
        <w:rPr>
          <w:szCs w:val="28"/>
        </w:rPr>
      </w:pPr>
    </w:p>
    <w:p w:rsidR="000A30E9" w:rsidRPr="008B6E06" w:rsidRDefault="000A30E9" w:rsidP="0077478B">
      <w:pPr>
        <w:ind w:left="284" w:firstLine="709"/>
        <w:rPr>
          <w:b/>
          <w:szCs w:val="28"/>
        </w:rPr>
      </w:pPr>
      <w:r w:rsidRPr="008B6E06">
        <w:rPr>
          <w:b/>
          <w:szCs w:val="28"/>
        </w:rPr>
        <w:t xml:space="preserve">Введение. </w:t>
      </w:r>
    </w:p>
    <w:p w:rsidR="000A30E9" w:rsidRDefault="000A30E9" w:rsidP="0077478B">
      <w:pPr>
        <w:ind w:left="284" w:firstLine="709"/>
        <w:jc w:val="both"/>
        <w:rPr>
          <w:szCs w:val="28"/>
        </w:rPr>
      </w:pPr>
      <w:r>
        <w:rPr>
          <w:szCs w:val="28"/>
        </w:rPr>
        <w:t>Эксплуатация машин формировалась и развивалась по мере становления и развития механизации технологических процессов во всех областях человеческой деятельности.</w:t>
      </w:r>
    </w:p>
    <w:p w:rsidR="000A30E9" w:rsidRDefault="009E2F53" w:rsidP="0077478B">
      <w:pPr>
        <w:ind w:left="284" w:firstLine="709"/>
        <w:jc w:val="both"/>
        <w:rPr>
          <w:szCs w:val="28"/>
        </w:rPr>
      </w:pPr>
      <w:r>
        <w:rPr>
          <w:noProof/>
        </w:rPr>
        <w:pict>
          <v:group id="_x0000_s1076" style="position:absolute;left:0;text-align:left;margin-left:55.2pt;margin-top:16.55pt;width:522.5pt;height:809.7pt;z-index:251646464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5A1BE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5A1BED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5A1BED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5A1BED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Техническая эксплуатация включает в себя транспортирование, хранение, техническое обслуживание и ремонт машин.</w:t>
      </w:r>
    </w:p>
    <w:p w:rsidR="000A30E9" w:rsidRDefault="000A30E9" w:rsidP="0077478B">
      <w:pPr>
        <w:ind w:left="284" w:firstLine="709"/>
        <w:jc w:val="both"/>
        <w:rPr>
          <w:szCs w:val="28"/>
        </w:rPr>
      </w:pPr>
      <w:r>
        <w:rPr>
          <w:szCs w:val="28"/>
        </w:rPr>
        <w:t>Техническое обслуживание (ТО) – комплекс работ по поддержанию исправности или работоспособности при использовании, хранении и транспортировании.</w:t>
      </w:r>
    </w:p>
    <w:p w:rsidR="000A30E9" w:rsidRDefault="000A30E9" w:rsidP="0077478B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Ремонт (Р) - комплекс работ по восстановлению исправности или работоспособности машины. </w:t>
      </w:r>
    </w:p>
    <w:p w:rsidR="000A30E9" w:rsidRDefault="000A30E9" w:rsidP="0077478B">
      <w:pPr>
        <w:ind w:left="284" w:firstLine="709"/>
        <w:jc w:val="both"/>
        <w:rPr>
          <w:szCs w:val="28"/>
        </w:rPr>
      </w:pPr>
      <w:r>
        <w:rPr>
          <w:szCs w:val="28"/>
        </w:rPr>
        <w:t>В данном курсовом проекте предусмотрена система планово- предупредительного ТО и Р – комплекс организационно-технических мероприятий, проводимых в плановом порядке для обеспечения работоспособности и исправности машин в течении всего срока их службы, при соблюдении заданных условий и режимов эксплуатации.</w:t>
      </w:r>
    </w:p>
    <w:p w:rsidR="000A30E9" w:rsidRDefault="000A30E9" w:rsidP="0077478B">
      <w:pPr>
        <w:ind w:left="284" w:firstLine="709"/>
        <w:jc w:val="both"/>
        <w:rPr>
          <w:szCs w:val="28"/>
        </w:rPr>
      </w:pPr>
      <w:r>
        <w:rPr>
          <w:szCs w:val="28"/>
        </w:rPr>
        <w:t>В процессе использования машин проводят:</w:t>
      </w:r>
    </w:p>
    <w:p w:rsidR="000A30E9" w:rsidRDefault="000A30E9" w:rsidP="008B6E06">
      <w:pPr>
        <w:ind w:left="284"/>
        <w:jc w:val="both"/>
        <w:rPr>
          <w:szCs w:val="28"/>
        </w:rPr>
      </w:pPr>
      <w:r>
        <w:rPr>
          <w:szCs w:val="28"/>
        </w:rPr>
        <w:t>- ежесменное техническое обслуживание (ЕО);</w:t>
      </w:r>
    </w:p>
    <w:p w:rsidR="000A30E9" w:rsidRDefault="000A30E9" w:rsidP="008B6E06">
      <w:pPr>
        <w:ind w:left="284"/>
        <w:jc w:val="both"/>
        <w:rPr>
          <w:szCs w:val="28"/>
        </w:rPr>
      </w:pPr>
      <w:r>
        <w:rPr>
          <w:szCs w:val="28"/>
        </w:rPr>
        <w:t>- периодическое техническое обслуживание (ТО-1, ТО-2, ТО-3);</w:t>
      </w:r>
    </w:p>
    <w:p w:rsidR="000A30E9" w:rsidRDefault="000A30E9" w:rsidP="008B6E06">
      <w:pPr>
        <w:ind w:left="284"/>
        <w:jc w:val="both"/>
        <w:rPr>
          <w:szCs w:val="28"/>
        </w:rPr>
      </w:pPr>
      <w:r>
        <w:rPr>
          <w:szCs w:val="28"/>
        </w:rPr>
        <w:t>- сезонное техническое обслуживание (СО);</w:t>
      </w:r>
    </w:p>
    <w:p w:rsidR="000A30E9" w:rsidRDefault="000A30E9" w:rsidP="008B6E06">
      <w:pPr>
        <w:ind w:left="284"/>
        <w:jc w:val="both"/>
        <w:rPr>
          <w:szCs w:val="28"/>
        </w:rPr>
      </w:pPr>
      <w:r>
        <w:rPr>
          <w:szCs w:val="28"/>
        </w:rPr>
        <w:t>- текущий ремонт (Т);</w:t>
      </w:r>
    </w:p>
    <w:p w:rsidR="000A30E9" w:rsidRDefault="000A30E9" w:rsidP="008B6E06">
      <w:pPr>
        <w:ind w:left="284"/>
        <w:jc w:val="both"/>
        <w:rPr>
          <w:szCs w:val="28"/>
        </w:rPr>
      </w:pPr>
      <w:r>
        <w:rPr>
          <w:szCs w:val="28"/>
        </w:rPr>
        <w:t>- капитальный ремонт (К).</w:t>
      </w:r>
    </w:p>
    <w:p w:rsidR="000A30E9" w:rsidRDefault="000A30E9" w:rsidP="008B6E06">
      <w:pPr>
        <w:ind w:left="284" w:firstLine="709"/>
        <w:jc w:val="both"/>
        <w:rPr>
          <w:szCs w:val="28"/>
        </w:rPr>
      </w:pPr>
      <w:r>
        <w:rPr>
          <w:szCs w:val="28"/>
        </w:rPr>
        <w:t>Практически система планово-предупредительного ТО и Р реализуется путем разработки годового и месячного планов ТО и Р, а также разработки и осуществления организационно- технических мероприятий, обеспечивающих своевременное и качественное выполнение технологических операцийпри минимальных материальных и трудовых ресурсов.</w:t>
      </w:r>
    </w:p>
    <w:p w:rsidR="000A30E9" w:rsidRDefault="000A30E9" w:rsidP="008B6E06">
      <w:pPr>
        <w:ind w:left="284" w:firstLine="709"/>
        <w:jc w:val="both"/>
        <w:rPr>
          <w:szCs w:val="28"/>
        </w:rPr>
      </w:pPr>
    </w:p>
    <w:p w:rsidR="000A30E9" w:rsidRDefault="000A30E9" w:rsidP="008B6E06">
      <w:pPr>
        <w:ind w:left="284" w:firstLine="709"/>
        <w:jc w:val="both"/>
        <w:rPr>
          <w:b/>
          <w:szCs w:val="28"/>
        </w:rPr>
      </w:pPr>
      <w:r w:rsidRPr="008B6E06">
        <w:rPr>
          <w:b/>
          <w:szCs w:val="28"/>
        </w:rPr>
        <w:t>Выбор исходных данных</w:t>
      </w:r>
      <w:r>
        <w:rPr>
          <w:b/>
          <w:szCs w:val="28"/>
        </w:rPr>
        <w:t>.</w:t>
      </w:r>
    </w:p>
    <w:p w:rsidR="000A30E9" w:rsidRDefault="000A30E9" w:rsidP="00E92CE3">
      <w:pPr>
        <w:numPr>
          <w:ilvl w:val="0"/>
          <w:numId w:val="17"/>
        </w:numPr>
        <w:ind w:left="284" w:firstLine="709"/>
        <w:jc w:val="both"/>
        <w:rPr>
          <w:szCs w:val="28"/>
        </w:rPr>
      </w:pPr>
      <w:r>
        <w:rPr>
          <w:szCs w:val="28"/>
        </w:rPr>
        <w:t>В состав парка входят три вида машин (Таблица 1).</w:t>
      </w:r>
    </w:p>
    <w:p w:rsidR="000A30E9" w:rsidRDefault="000A30E9" w:rsidP="00E92CE3">
      <w:pPr>
        <w:numPr>
          <w:ilvl w:val="0"/>
          <w:numId w:val="17"/>
        </w:numPr>
        <w:ind w:left="284" w:firstLine="709"/>
        <w:jc w:val="both"/>
        <w:rPr>
          <w:szCs w:val="28"/>
        </w:rPr>
      </w:pPr>
      <w:r>
        <w:rPr>
          <w:szCs w:val="28"/>
        </w:rPr>
        <w:t>Все машины работают в первый ремонтный цикл.</w:t>
      </w:r>
    </w:p>
    <w:p w:rsidR="000A30E9" w:rsidRDefault="000A30E9" w:rsidP="00E92CE3">
      <w:pPr>
        <w:numPr>
          <w:ilvl w:val="0"/>
          <w:numId w:val="17"/>
        </w:numPr>
        <w:ind w:left="284" w:firstLine="709"/>
        <w:jc w:val="both"/>
        <w:rPr>
          <w:szCs w:val="28"/>
        </w:rPr>
      </w:pPr>
      <w:r>
        <w:rPr>
          <w:szCs w:val="28"/>
        </w:rPr>
        <w:t>Расстояние от ремонтно-эксплуатационной базы (РЭБ), км -12.</w:t>
      </w:r>
    </w:p>
    <w:p w:rsidR="000A30E9" w:rsidRDefault="000A30E9" w:rsidP="00E92CE3">
      <w:pPr>
        <w:numPr>
          <w:ilvl w:val="0"/>
          <w:numId w:val="17"/>
        </w:numPr>
        <w:ind w:left="284" w:firstLine="709"/>
        <w:jc w:val="both"/>
        <w:rPr>
          <w:szCs w:val="28"/>
        </w:rPr>
      </w:pPr>
      <w:r>
        <w:rPr>
          <w:szCs w:val="28"/>
        </w:rPr>
        <w:t>Среднее расстояние перебазировок, км – 20.</w:t>
      </w:r>
    </w:p>
    <w:p w:rsidR="000A30E9" w:rsidRDefault="000A30E9" w:rsidP="00E92CE3">
      <w:pPr>
        <w:numPr>
          <w:ilvl w:val="0"/>
          <w:numId w:val="17"/>
        </w:numPr>
        <w:ind w:left="284" w:firstLine="709"/>
        <w:jc w:val="both"/>
        <w:rPr>
          <w:szCs w:val="28"/>
        </w:rPr>
      </w:pPr>
      <w:r>
        <w:rPr>
          <w:szCs w:val="28"/>
        </w:rPr>
        <w:t>Количество перебазировок – 10.</w:t>
      </w:r>
    </w:p>
    <w:p w:rsidR="000A30E9" w:rsidRDefault="000A30E9" w:rsidP="00E92CE3">
      <w:pPr>
        <w:numPr>
          <w:ilvl w:val="0"/>
          <w:numId w:val="17"/>
        </w:numPr>
        <w:ind w:left="284" w:firstLine="709"/>
        <w:jc w:val="both"/>
        <w:rPr>
          <w:szCs w:val="28"/>
        </w:rPr>
      </w:pPr>
      <w:r>
        <w:rPr>
          <w:szCs w:val="28"/>
        </w:rPr>
        <w:t>Непроизводственный простой, %-1,6.</w:t>
      </w:r>
    </w:p>
    <w:p w:rsidR="000A30E9" w:rsidRDefault="000A30E9" w:rsidP="00E92CE3">
      <w:pPr>
        <w:numPr>
          <w:ilvl w:val="0"/>
          <w:numId w:val="17"/>
        </w:numPr>
        <w:ind w:left="284" w:firstLine="709"/>
        <w:jc w:val="both"/>
        <w:rPr>
          <w:szCs w:val="28"/>
        </w:rPr>
      </w:pPr>
      <w:r>
        <w:rPr>
          <w:szCs w:val="28"/>
        </w:rPr>
        <w:t>Категория дорог- 1.</w:t>
      </w:r>
    </w:p>
    <w:p w:rsidR="000A30E9" w:rsidRDefault="000A30E9" w:rsidP="00E92CE3">
      <w:pPr>
        <w:numPr>
          <w:ilvl w:val="0"/>
          <w:numId w:val="17"/>
        </w:numPr>
        <w:ind w:left="284" w:firstLine="709"/>
        <w:jc w:val="both"/>
        <w:rPr>
          <w:szCs w:val="28"/>
        </w:rPr>
      </w:pPr>
      <w:r>
        <w:rPr>
          <w:szCs w:val="28"/>
        </w:rPr>
        <w:t>Количество смен в сутки при пятидневной рабочей неделе и продолжительности смены 8 ч. -1.</w:t>
      </w:r>
    </w:p>
    <w:p w:rsidR="000A30E9" w:rsidRDefault="000A30E9" w:rsidP="000F2A0E">
      <w:pPr>
        <w:jc w:val="both"/>
        <w:rPr>
          <w:szCs w:val="28"/>
        </w:rPr>
      </w:pPr>
    </w:p>
    <w:p w:rsidR="000A30E9" w:rsidRDefault="000A30E9" w:rsidP="000F2A0E">
      <w:pPr>
        <w:jc w:val="both"/>
        <w:rPr>
          <w:szCs w:val="28"/>
        </w:rPr>
      </w:pPr>
    </w:p>
    <w:p w:rsidR="000A30E9" w:rsidRDefault="000A30E9" w:rsidP="000F2A0E">
      <w:pPr>
        <w:jc w:val="both"/>
        <w:rPr>
          <w:szCs w:val="28"/>
        </w:rPr>
      </w:pPr>
    </w:p>
    <w:p w:rsidR="000A30E9" w:rsidRDefault="000A30E9" w:rsidP="000F2A0E">
      <w:pPr>
        <w:jc w:val="both"/>
        <w:rPr>
          <w:szCs w:val="28"/>
        </w:rPr>
      </w:pPr>
    </w:p>
    <w:p w:rsidR="000A30E9" w:rsidRDefault="000A30E9" w:rsidP="000F2A0E">
      <w:pPr>
        <w:jc w:val="both"/>
        <w:rPr>
          <w:szCs w:val="28"/>
        </w:rPr>
      </w:pPr>
    </w:p>
    <w:p w:rsidR="000A30E9" w:rsidRDefault="000A30E9" w:rsidP="000F2A0E">
      <w:pPr>
        <w:jc w:val="both"/>
        <w:rPr>
          <w:szCs w:val="28"/>
        </w:rPr>
      </w:pPr>
    </w:p>
    <w:p w:rsidR="000A30E9" w:rsidRDefault="000A30E9" w:rsidP="000F2A0E">
      <w:pPr>
        <w:jc w:val="both"/>
        <w:rPr>
          <w:szCs w:val="28"/>
        </w:rPr>
      </w:pPr>
    </w:p>
    <w:p w:rsidR="000A30E9" w:rsidRDefault="000A30E9" w:rsidP="000F2A0E">
      <w:pPr>
        <w:jc w:val="both"/>
        <w:rPr>
          <w:szCs w:val="28"/>
        </w:rPr>
      </w:pPr>
    </w:p>
    <w:p w:rsidR="000A30E9" w:rsidRDefault="000A30E9" w:rsidP="0067406C">
      <w:p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0A30E9" w:rsidRDefault="009E2F53" w:rsidP="0067406C">
      <w:pPr>
        <w:jc w:val="both"/>
        <w:rPr>
          <w:szCs w:val="28"/>
        </w:rPr>
      </w:pPr>
      <w:r>
        <w:rPr>
          <w:noProof/>
        </w:rPr>
        <w:pict>
          <v:group id="_x0000_s1096" style="position:absolute;left:0;text-align:left;margin-left:55.2pt;margin-top:16.3pt;width:522.5pt;height:809.7pt;z-index:251647488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5A1BE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5A1BED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5A1BED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5A1BED"/>
                </w:txbxContent>
              </v:textbox>
            </v:rect>
            <w10:wrap anchorx="page" anchory="page"/>
            <w10:anchorlock/>
          </v:group>
        </w:pict>
      </w:r>
    </w:p>
    <w:p w:rsidR="000A30E9" w:rsidRDefault="000A30E9" w:rsidP="008B6E06">
      <w:pPr>
        <w:ind w:left="284" w:firstLine="709"/>
        <w:jc w:val="both"/>
        <w:rPr>
          <w:szCs w:val="28"/>
        </w:rPr>
      </w:pPr>
      <w:r>
        <w:rPr>
          <w:szCs w:val="28"/>
        </w:rPr>
        <w:t>Таблица 1- Исходные данные</w:t>
      </w: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992"/>
        <w:gridCol w:w="1418"/>
        <w:gridCol w:w="1559"/>
        <w:gridCol w:w="2693"/>
        <w:gridCol w:w="1701"/>
      </w:tblGrid>
      <w:tr w:rsidR="000A30E9" w:rsidRPr="00517F2D" w:rsidTr="00517F2D">
        <w:trPr>
          <w:trHeight w:val="480"/>
        </w:trPr>
        <w:tc>
          <w:tcPr>
            <w:tcW w:w="1667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Вид машины</w:t>
            </w:r>
          </w:p>
        </w:tc>
        <w:tc>
          <w:tcPr>
            <w:tcW w:w="992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Кол-во машин</w:t>
            </w:r>
          </w:p>
        </w:tc>
        <w:tc>
          <w:tcPr>
            <w:tcW w:w="1418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Запас ресурса, %</w:t>
            </w:r>
          </w:p>
        </w:tc>
        <w:tc>
          <w:tcPr>
            <w:tcW w:w="1559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Вид ТО и Р</w:t>
            </w:r>
          </w:p>
        </w:tc>
        <w:tc>
          <w:tcPr>
            <w:tcW w:w="2693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Периодичность выполнения ТО и Р, час</w:t>
            </w:r>
          </w:p>
        </w:tc>
        <w:tc>
          <w:tcPr>
            <w:tcW w:w="1701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Число ТО и Р в ремонтном цикле</w:t>
            </w:r>
          </w:p>
        </w:tc>
      </w:tr>
      <w:tr w:rsidR="000A30E9" w:rsidRPr="00517F2D" w:rsidTr="00517F2D">
        <w:trPr>
          <w:trHeight w:val="322"/>
        </w:trPr>
        <w:tc>
          <w:tcPr>
            <w:tcW w:w="1667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</w:tr>
      <w:tr w:rsidR="000A30E9" w:rsidRPr="00517F2D" w:rsidTr="00517F2D">
        <w:trPr>
          <w:trHeight w:val="322"/>
        </w:trPr>
        <w:tc>
          <w:tcPr>
            <w:tcW w:w="1667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A30E9" w:rsidRPr="00517F2D" w:rsidRDefault="000A30E9" w:rsidP="00517F2D">
            <w:pPr>
              <w:jc w:val="both"/>
              <w:rPr>
                <w:szCs w:val="28"/>
              </w:rPr>
            </w:pPr>
          </w:p>
        </w:tc>
      </w:tr>
      <w:tr w:rsidR="000A30E9" w:rsidRPr="00517F2D" w:rsidTr="00517F2D">
        <w:tc>
          <w:tcPr>
            <w:tcW w:w="1667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ЭО-3322</w:t>
            </w:r>
          </w:p>
        </w:tc>
        <w:tc>
          <w:tcPr>
            <w:tcW w:w="992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ТО-1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ТО-2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СО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К</w:t>
            </w:r>
          </w:p>
        </w:tc>
        <w:tc>
          <w:tcPr>
            <w:tcW w:w="2693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60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240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 раза в год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960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7680</w:t>
            </w:r>
          </w:p>
        </w:tc>
        <w:tc>
          <w:tcPr>
            <w:tcW w:w="1701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96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24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 раза в год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7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</w:t>
            </w:r>
          </w:p>
        </w:tc>
      </w:tr>
      <w:tr w:rsidR="000A30E9" w:rsidRPr="00517F2D" w:rsidTr="00517F2D">
        <w:tc>
          <w:tcPr>
            <w:tcW w:w="1667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ДЗ-33А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(ДТ-75)</w:t>
            </w:r>
          </w:p>
        </w:tc>
        <w:tc>
          <w:tcPr>
            <w:tcW w:w="992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ТО-1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ТО-2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СО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К</w:t>
            </w:r>
          </w:p>
        </w:tc>
        <w:tc>
          <w:tcPr>
            <w:tcW w:w="2693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60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240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 раза в год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960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5760</w:t>
            </w:r>
          </w:p>
        </w:tc>
        <w:tc>
          <w:tcPr>
            <w:tcW w:w="1701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72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18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 раза в год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</w:p>
        </w:tc>
      </w:tr>
      <w:tr w:rsidR="000A30E9" w:rsidRPr="00517F2D" w:rsidTr="00517F2D">
        <w:tc>
          <w:tcPr>
            <w:tcW w:w="1667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ШПМ-02,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ШПМ-02/МГ</w:t>
            </w:r>
          </w:p>
        </w:tc>
        <w:tc>
          <w:tcPr>
            <w:tcW w:w="992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ТО-1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ТО-2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СО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К</w:t>
            </w:r>
          </w:p>
        </w:tc>
        <w:tc>
          <w:tcPr>
            <w:tcW w:w="2693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км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км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км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км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8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4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</w:tc>
      </w:tr>
    </w:tbl>
    <w:p w:rsidR="000A30E9" w:rsidRDefault="000A30E9" w:rsidP="008B6E06">
      <w:pPr>
        <w:ind w:left="284" w:firstLine="709"/>
        <w:jc w:val="both"/>
        <w:rPr>
          <w:szCs w:val="28"/>
        </w:rPr>
      </w:pPr>
    </w:p>
    <w:p w:rsidR="000A30E9" w:rsidRDefault="000A30E9" w:rsidP="008B6E06">
      <w:pPr>
        <w:ind w:left="284" w:firstLine="709"/>
        <w:jc w:val="both"/>
        <w:rPr>
          <w:szCs w:val="28"/>
        </w:rPr>
      </w:pPr>
      <w:r>
        <w:rPr>
          <w:szCs w:val="28"/>
        </w:rPr>
        <w:t>Продолжение таблицы 1.</w:t>
      </w: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7"/>
        <w:gridCol w:w="955"/>
        <w:gridCol w:w="1390"/>
        <w:gridCol w:w="1506"/>
        <w:gridCol w:w="2336"/>
        <w:gridCol w:w="2296"/>
      </w:tblGrid>
      <w:tr w:rsidR="000A30E9" w:rsidRPr="00517F2D" w:rsidTr="00517F2D">
        <w:trPr>
          <w:trHeight w:val="570"/>
        </w:trPr>
        <w:tc>
          <w:tcPr>
            <w:tcW w:w="1667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Вид машины</w:t>
            </w:r>
          </w:p>
        </w:tc>
        <w:tc>
          <w:tcPr>
            <w:tcW w:w="6662" w:type="dxa"/>
            <w:gridSpan w:val="4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Трудоемкость выполнения одного вида ТО и Р, чел/ч</w:t>
            </w:r>
          </w:p>
        </w:tc>
        <w:tc>
          <w:tcPr>
            <w:tcW w:w="1701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Продолжительность одного обслуживания, раб.дн.</w:t>
            </w:r>
          </w:p>
        </w:tc>
      </w:tr>
      <w:tr w:rsidR="000A30E9" w:rsidRPr="00517F2D" w:rsidTr="00517F2D">
        <w:trPr>
          <w:trHeight w:val="285"/>
        </w:trPr>
        <w:tc>
          <w:tcPr>
            <w:tcW w:w="1667" w:type="dxa"/>
            <w:vMerge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3"/>
          </w:tcPr>
          <w:p w:rsidR="000A30E9" w:rsidRPr="00517F2D" w:rsidRDefault="000A30E9" w:rsidP="00517F2D">
            <w:pPr>
              <w:jc w:val="center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В том числе по видам работ</w:t>
            </w:r>
          </w:p>
        </w:tc>
        <w:tc>
          <w:tcPr>
            <w:tcW w:w="1701" w:type="dxa"/>
            <w:vMerge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</w:p>
        </w:tc>
      </w:tr>
      <w:tr w:rsidR="000A30E9" w:rsidRPr="00517F2D" w:rsidTr="00517F2D">
        <w:trPr>
          <w:trHeight w:val="285"/>
        </w:trPr>
        <w:tc>
          <w:tcPr>
            <w:tcW w:w="1667" w:type="dxa"/>
            <w:vMerge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слесарные</w:t>
            </w:r>
          </w:p>
        </w:tc>
        <w:tc>
          <w:tcPr>
            <w:tcW w:w="1559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станочные</w:t>
            </w:r>
          </w:p>
        </w:tc>
        <w:tc>
          <w:tcPr>
            <w:tcW w:w="2693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прочие</w:t>
            </w:r>
          </w:p>
        </w:tc>
        <w:tc>
          <w:tcPr>
            <w:tcW w:w="1701" w:type="dxa"/>
            <w:vMerge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</w:p>
        </w:tc>
      </w:tr>
      <w:tr w:rsidR="000A30E9" w:rsidRPr="00517F2D" w:rsidTr="00517F2D">
        <w:tc>
          <w:tcPr>
            <w:tcW w:w="1667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ЭО-3322</w:t>
            </w:r>
          </w:p>
        </w:tc>
        <w:tc>
          <w:tcPr>
            <w:tcW w:w="992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3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9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29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500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3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9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29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365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820</w:t>
            </w:r>
          </w:p>
        </w:tc>
        <w:tc>
          <w:tcPr>
            <w:tcW w:w="1559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85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160</w:t>
            </w:r>
          </w:p>
        </w:tc>
        <w:tc>
          <w:tcPr>
            <w:tcW w:w="2693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0,2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0,6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8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17</w:t>
            </w:r>
          </w:p>
        </w:tc>
      </w:tr>
      <w:tr w:rsidR="000A30E9" w:rsidRPr="00517F2D" w:rsidTr="00517F2D">
        <w:tc>
          <w:tcPr>
            <w:tcW w:w="1667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ДЗ-33А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(ДТ-75)</w:t>
            </w:r>
          </w:p>
        </w:tc>
        <w:tc>
          <w:tcPr>
            <w:tcW w:w="992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12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40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320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12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40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210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510</w:t>
            </w:r>
          </w:p>
        </w:tc>
        <w:tc>
          <w:tcPr>
            <w:tcW w:w="1559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60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115</w:t>
            </w:r>
          </w:p>
        </w:tc>
        <w:tc>
          <w:tcPr>
            <w:tcW w:w="2693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50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0,3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0,6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1,5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6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12</w:t>
            </w:r>
          </w:p>
        </w:tc>
      </w:tr>
      <w:tr w:rsidR="000A30E9" w:rsidRPr="00517F2D" w:rsidTr="00517F2D">
        <w:tc>
          <w:tcPr>
            <w:tcW w:w="1667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ШПМ-02,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ШПМ-02/МГ</w:t>
            </w:r>
          </w:p>
        </w:tc>
        <w:tc>
          <w:tcPr>
            <w:tcW w:w="992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0,5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3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6</w:t>
            </w:r>
          </w:p>
          <w:p w:rsidR="000A30E9" w:rsidRPr="00517F2D" w:rsidRDefault="000A30E9" w:rsidP="00517F2D">
            <w:pPr>
              <w:jc w:val="both"/>
              <w:rPr>
                <w:sz w:val="24"/>
                <w:szCs w:val="24"/>
              </w:rPr>
            </w:pPr>
            <w:r w:rsidRPr="00517F2D">
              <w:rPr>
                <w:sz w:val="24"/>
                <w:szCs w:val="24"/>
              </w:rPr>
              <w:t>1,5</w:t>
            </w:r>
          </w:p>
        </w:tc>
      </w:tr>
    </w:tbl>
    <w:p w:rsidR="000A30E9" w:rsidRDefault="000A30E9" w:rsidP="008B6E06">
      <w:pPr>
        <w:ind w:left="284" w:firstLine="709"/>
        <w:jc w:val="both"/>
        <w:rPr>
          <w:szCs w:val="28"/>
        </w:rPr>
      </w:pPr>
    </w:p>
    <w:p w:rsidR="000A30E9" w:rsidRDefault="000A30E9" w:rsidP="008B6E06">
      <w:pPr>
        <w:ind w:left="284" w:firstLine="709"/>
        <w:jc w:val="both"/>
        <w:rPr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9E2F53" w:rsidP="002716B2">
      <w:pPr>
        <w:ind w:left="284" w:firstLine="709"/>
        <w:jc w:val="center"/>
        <w:rPr>
          <w:b/>
          <w:szCs w:val="28"/>
        </w:rPr>
      </w:pPr>
      <w:r>
        <w:rPr>
          <w:noProof/>
        </w:rPr>
        <w:pict>
          <v:group id="_x0000_s1116" style="position:absolute;left:0;text-align:left;margin-left:53.7pt;margin-top:14.25pt;width:522.5pt;height:809.7pt;z-index:251648512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5A1BE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5A1BED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5A1BED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5A1BED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b/>
          <w:szCs w:val="28"/>
        </w:rPr>
        <w:t xml:space="preserve">2 </w:t>
      </w:r>
      <w:r w:rsidR="000A30E9" w:rsidRPr="00FA2957">
        <w:rPr>
          <w:b/>
          <w:szCs w:val="28"/>
        </w:rPr>
        <w:t>ОСНОВНЫЕ ТЕХНИЧЕСКИЕ ХАРАКТЕРИСТИКИ</w:t>
      </w:r>
      <w:r w:rsidR="000A30E9">
        <w:rPr>
          <w:b/>
          <w:szCs w:val="28"/>
        </w:rPr>
        <w:t xml:space="preserve"> ПАРКА МАШИН</w:t>
      </w:r>
    </w:p>
    <w:p w:rsidR="000A30E9" w:rsidRDefault="000A30E9" w:rsidP="002716B2">
      <w:pPr>
        <w:ind w:left="284" w:firstLine="709"/>
        <w:jc w:val="center"/>
        <w:rPr>
          <w:b/>
          <w:szCs w:val="28"/>
        </w:rPr>
      </w:pPr>
    </w:p>
    <w:p w:rsidR="000A30E9" w:rsidRPr="002716B2" w:rsidRDefault="000A30E9" w:rsidP="00FA2957">
      <w:pPr>
        <w:ind w:left="284" w:firstLine="709"/>
        <w:jc w:val="both"/>
        <w:rPr>
          <w:b/>
          <w:szCs w:val="28"/>
        </w:rPr>
      </w:pPr>
      <w:r w:rsidRPr="002716B2">
        <w:rPr>
          <w:b/>
          <w:szCs w:val="28"/>
        </w:rPr>
        <w:t>2.1 Экскаватор ЭО-3322</w:t>
      </w:r>
    </w:p>
    <w:p w:rsidR="000A30E9" w:rsidRDefault="000A30E9" w:rsidP="002716B2">
      <w:pPr>
        <w:ind w:left="284" w:firstLine="709"/>
        <w:jc w:val="both"/>
      </w:pPr>
      <w:r>
        <w:rPr>
          <w:szCs w:val="28"/>
        </w:rPr>
        <w:t>Экскаватор одноковшовый с гидравлическим приводом на пневмоколесном ходу, 3-й размерной группы.</w:t>
      </w:r>
      <w:r w:rsidRPr="002716B2">
        <w:t xml:space="preserve"> </w:t>
      </w:r>
    </w:p>
    <w:p w:rsidR="000A30E9" w:rsidRPr="008538E4" w:rsidRDefault="000A30E9" w:rsidP="008538E4">
      <w:pPr>
        <w:ind w:left="284" w:firstLine="709"/>
        <w:jc w:val="both"/>
      </w:pPr>
      <w:r>
        <w:t>ЭО-3322 - хорошая землеройная машина, специализация которой разработка котлованов, траншей, карьеров, погрузка-разгрузка сыпучих материалов, разрыхленных скальных пород и мерзлых грунтов, работа в условиях городского, сельского, промышленного, транспортного и мелиоративного строительства. Экскаватор сохраняет работоспособность в диапазоне температур окружающего воздуха от -40°С до +40°С.</w:t>
      </w:r>
    </w:p>
    <w:p w:rsidR="000A30E9" w:rsidRDefault="000A30E9" w:rsidP="00FA2957">
      <w:pPr>
        <w:ind w:left="284" w:firstLine="709"/>
        <w:jc w:val="both"/>
        <w:rPr>
          <w:szCs w:val="28"/>
        </w:rPr>
      </w:pPr>
    </w:p>
    <w:p w:rsidR="000A30E9" w:rsidRDefault="009E2F53" w:rsidP="002716B2">
      <w:pPr>
        <w:ind w:left="284" w:firstLine="709"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О-3322" style="width:249pt;height:187.5pt;visibility:visible">
            <v:imagedata r:id="rId5" o:title=""/>
          </v:shape>
        </w:pict>
      </w:r>
    </w:p>
    <w:p w:rsidR="000A30E9" w:rsidRPr="002716B2" w:rsidRDefault="000A30E9" w:rsidP="002716B2">
      <w:pPr>
        <w:ind w:left="284" w:firstLine="709"/>
        <w:jc w:val="center"/>
        <w:rPr>
          <w:sz w:val="24"/>
          <w:szCs w:val="24"/>
        </w:rPr>
      </w:pPr>
      <w:r w:rsidRPr="002716B2">
        <w:rPr>
          <w:sz w:val="24"/>
          <w:szCs w:val="24"/>
        </w:rPr>
        <w:t>Рисунок 1- Экскаватор одноковшовый ЭО-3322</w:t>
      </w:r>
    </w:p>
    <w:p w:rsidR="000A30E9" w:rsidRDefault="000A30E9" w:rsidP="00FA2957">
      <w:pPr>
        <w:ind w:left="284" w:firstLine="709"/>
        <w:jc w:val="both"/>
        <w:rPr>
          <w:b/>
          <w:szCs w:val="28"/>
        </w:rPr>
      </w:pPr>
    </w:p>
    <w:p w:rsidR="000A30E9" w:rsidRDefault="000A30E9" w:rsidP="00FA2957">
      <w:pPr>
        <w:ind w:left="284" w:firstLine="709"/>
        <w:jc w:val="both"/>
        <w:rPr>
          <w:szCs w:val="28"/>
        </w:rPr>
      </w:pPr>
      <w:r w:rsidRPr="002716B2">
        <w:rPr>
          <w:szCs w:val="28"/>
        </w:rPr>
        <w:t>Технические характеристики ЭО-3322.</w:t>
      </w:r>
    </w:p>
    <w:p w:rsidR="000A30E9" w:rsidRDefault="000A30E9" w:rsidP="002716B2">
      <w:pPr>
        <w:ind w:left="284" w:firstLine="709"/>
      </w:pPr>
      <w:r>
        <w:t>Вес, эксплуатационная масса</w:t>
      </w:r>
      <w:r>
        <w:tab/>
        <w:t xml:space="preserve"> </w:t>
      </w:r>
      <w:r>
        <w:tab/>
        <w:t xml:space="preserve">                                       14000 </w:t>
      </w:r>
      <w:r>
        <w:tab/>
      </w:r>
    </w:p>
    <w:p w:rsidR="000A30E9" w:rsidRDefault="000A30E9" w:rsidP="002716B2">
      <w:pPr>
        <w:ind w:left="284" w:firstLine="709"/>
      </w:pPr>
      <w:r>
        <w:t xml:space="preserve">Транспортная скорость, км/ч                                                           19,5 </w:t>
      </w:r>
      <w:r>
        <w:tab/>
      </w:r>
    </w:p>
    <w:p w:rsidR="000A30E9" w:rsidRPr="002716B2" w:rsidRDefault="000A30E9" w:rsidP="002716B2">
      <w:pPr>
        <w:ind w:left="284" w:firstLine="709"/>
      </w:pPr>
      <w:r>
        <w:t>Вместимость ковша, м</w:t>
      </w:r>
      <w:r w:rsidRPr="002716B2">
        <w:rPr>
          <w:vertAlign w:val="superscript"/>
        </w:rPr>
        <w:t xml:space="preserve">3 </w:t>
      </w:r>
      <w:r>
        <w:t xml:space="preserve">                                                                     0,5</w:t>
      </w:r>
    </w:p>
    <w:p w:rsidR="000A30E9" w:rsidRDefault="000A30E9" w:rsidP="002716B2">
      <w:pPr>
        <w:ind w:left="284" w:firstLine="709"/>
      </w:pPr>
      <w:r>
        <w:t xml:space="preserve">Двигатель                                                                      </w:t>
      </w:r>
      <w:r>
        <w:tab/>
        <w:t xml:space="preserve"> СМД-17Н</w:t>
      </w:r>
    </w:p>
    <w:p w:rsidR="000A30E9" w:rsidRDefault="000A30E9" w:rsidP="002716B2">
      <w:pPr>
        <w:ind w:left="284" w:firstLine="709"/>
      </w:pPr>
      <w:r>
        <w:t>Мощность двигателя, л.с.</w:t>
      </w:r>
      <w:r>
        <w:tab/>
        <w:t xml:space="preserve"> </w:t>
      </w:r>
      <w:r>
        <w:tab/>
        <w:t xml:space="preserve">                                                     100</w:t>
      </w:r>
    </w:p>
    <w:p w:rsidR="000A30E9" w:rsidRDefault="000A30E9" w:rsidP="002716B2">
      <w:pPr>
        <w:ind w:left="284" w:firstLine="709"/>
      </w:pPr>
      <w:r>
        <w:t>Скорость вращения, об/мин</w:t>
      </w:r>
      <w:r>
        <w:tab/>
        <w:t xml:space="preserve"> </w:t>
      </w:r>
      <w:r>
        <w:tab/>
        <w:t xml:space="preserve">                                        1800 </w:t>
      </w:r>
    </w:p>
    <w:p w:rsidR="000A30E9" w:rsidRPr="002716B2" w:rsidRDefault="000A30E9" w:rsidP="002716B2">
      <w:pPr>
        <w:ind w:left="284" w:firstLine="709"/>
      </w:pPr>
      <w:r w:rsidRPr="002716B2">
        <w:t xml:space="preserve">Гидравлическая система </w:t>
      </w:r>
    </w:p>
    <w:p w:rsidR="000A30E9" w:rsidRDefault="000A30E9" w:rsidP="002716B2">
      <w:pPr>
        <w:ind w:left="284" w:firstLine="709"/>
      </w:pPr>
      <w:r>
        <w:t xml:space="preserve">Насос - регулируемый сдвоенный аксиально-поршневой </w:t>
      </w:r>
      <w:r>
        <w:tab/>
        <w:t>3180</w:t>
      </w:r>
    </w:p>
    <w:p w:rsidR="000A30E9" w:rsidRDefault="000A30E9" w:rsidP="002716B2">
      <w:pPr>
        <w:ind w:left="284" w:firstLine="709"/>
      </w:pPr>
      <w:r>
        <w:t>Давление в гидросистеме, кгс/см</w:t>
      </w:r>
      <w:r w:rsidRPr="002716B2">
        <w:rPr>
          <w:vertAlign w:val="superscript"/>
        </w:rPr>
        <w:t>2</w:t>
      </w:r>
      <w:r>
        <w:t xml:space="preserve"> </w:t>
      </w:r>
      <w:r>
        <w:tab/>
        <w:t xml:space="preserve"> </w:t>
      </w:r>
      <w:r>
        <w:tab/>
        <w:t xml:space="preserve">                                 250 </w:t>
      </w:r>
    </w:p>
    <w:p w:rsidR="000A30E9" w:rsidRDefault="000A30E9" w:rsidP="002716B2">
      <w:pPr>
        <w:ind w:left="284" w:firstLine="709"/>
      </w:pPr>
      <w:r>
        <w:t>Производительность, л/мин</w:t>
      </w:r>
      <w:r>
        <w:tab/>
        <w:t xml:space="preserve"> </w:t>
      </w:r>
      <w:r>
        <w:tab/>
        <w:t xml:space="preserve">                                             18 </w:t>
      </w:r>
    </w:p>
    <w:p w:rsidR="000A30E9" w:rsidRDefault="000A30E9" w:rsidP="002716B2">
      <w:pPr>
        <w:ind w:left="284" w:firstLine="709"/>
      </w:pPr>
      <w:r>
        <w:t>Сервоуправление давлением, кгс/см</w:t>
      </w:r>
      <w:r w:rsidRPr="002716B2">
        <w:rPr>
          <w:vertAlign w:val="superscript"/>
        </w:rPr>
        <w:t>2</w:t>
      </w:r>
      <w:r>
        <w:tab/>
        <w:t xml:space="preserve"> </w:t>
      </w:r>
      <w:r>
        <w:tab/>
        <w:t xml:space="preserve">                                   30</w:t>
      </w:r>
    </w:p>
    <w:p w:rsidR="000A30E9" w:rsidRDefault="000A30E9" w:rsidP="002716B2">
      <w:pPr>
        <w:ind w:left="284" w:firstLine="709"/>
      </w:pPr>
    </w:p>
    <w:p w:rsidR="000A30E9" w:rsidRPr="003718F9" w:rsidRDefault="000A30E9" w:rsidP="003718F9">
      <w:pPr>
        <w:ind w:left="284" w:firstLine="709"/>
      </w:pPr>
      <w:r w:rsidRPr="003718F9">
        <w:rPr>
          <w:b/>
        </w:rPr>
        <w:t>2.2 Скрепер ДЗ-33.</w:t>
      </w:r>
    </w:p>
    <w:p w:rsidR="000A30E9" w:rsidRDefault="000A30E9" w:rsidP="005A1BED">
      <w:pPr>
        <w:ind w:left="284" w:firstLine="709"/>
        <w:jc w:val="both"/>
      </w:pPr>
      <w:r>
        <w:t xml:space="preserve">Скрепер ДЗ-33 предназначен для послойной разработки и планирования грунтов I и II категорий, не содержащих каменистых включений. В отличие от скрепера ДЗ-30 ковш имеет подвижную заднюю стенку, с помощью которой производится разгрузка грунта путем ее перемещения гидроцилиндром, размещенным на раме в задней части скреперного оборудования. Скрепер имеет </w:t>
      </w:r>
    </w:p>
    <w:p w:rsidR="000A30E9" w:rsidRDefault="000A30E9" w:rsidP="005A1BED">
      <w:pPr>
        <w:ind w:left="284" w:firstLine="709"/>
        <w:jc w:val="both"/>
      </w:pPr>
    </w:p>
    <w:p w:rsidR="000A30E9" w:rsidRDefault="000A30E9" w:rsidP="004F27D3">
      <w:pPr>
        <w:ind w:left="284"/>
        <w:jc w:val="both"/>
      </w:pPr>
      <w:r>
        <w:t>модификацию ДЗ-ЗЗА.</w:t>
      </w:r>
    </w:p>
    <w:p w:rsidR="000A30E9" w:rsidRDefault="009E2F53" w:rsidP="00B83611">
      <w:pPr>
        <w:ind w:left="284" w:firstLine="709"/>
      </w:pPr>
      <w:r>
        <w:rPr>
          <w:noProof/>
        </w:rPr>
        <w:pict>
          <v:shape id="_x0000_i1026" type="#_x0000_t75" style="width:419.25pt;height:2in;visibility:visible">
            <v:imagedata r:id="rId6" o:title=""/>
          </v:shape>
        </w:pict>
      </w:r>
    </w:p>
    <w:p w:rsidR="000A30E9" w:rsidRPr="00B83611" w:rsidRDefault="000A30E9" w:rsidP="00B83611">
      <w:pPr>
        <w:ind w:left="28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1 - базовый трактор, 2 - серьга, 3 - шкворневое устройство,4 - рама, 5 -</w:t>
      </w:r>
      <w:r w:rsidRPr="00B83611">
        <w:rPr>
          <w:sz w:val="24"/>
          <w:szCs w:val="24"/>
        </w:rPr>
        <w:t xml:space="preserve"> рукава</w:t>
      </w:r>
      <w:r>
        <w:rPr>
          <w:sz w:val="24"/>
          <w:szCs w:val="24"/>
        </w:rPr>
        <w:t xml:space="preserve"> и трубопроводы, 6 -</w:t>
      </w:r>
      <w:r w:rsidRPr="00B83611">
        <w:rPr>
          <w:sz w:val="24"/>
          <w:szCs w:val="24"/>
        </w:rPr>
        <w:t xml:space="preserve"> гидроцилинд</w:t>
      </w:r>
      <w:r>
        <w:rPr>
          <w:sz w:val="24"/>
          <w:szCs w:val="24"/>
        </w:rPr>
        <w:t>р подъема и опускания ковша, 7 -</w:t>
      </w:r>
      <w:r w:rsidRPr="00B83611">
        <w:rPr>
          <w:sz w:val="24"/>
          <w:szCs w:val="24"/>
        </w:rPr>
        <w:t xml:space="preserve"> гидроцилиндр</w:t>
      </w:r>
      <w:r>
        <w:rPr>
          <w:sz w:val="24"/>
          <w:szCs w:val="24"/>
        </w:rPr>
        <w:t xml:space="preserve"> управления заслонкой ковша, 8 - заслонка ковша, 9 - ковш, 10 - задняя стенка ковша, 11 -</w:t>
      </w:r>
      <w:r w:rsidRPr="00B83611">
        <w:rPr>
          <w:sz w:val="24"/>
          <w:szCs w:val="24"/>
        </w:rPr>
        <w:t xml:space="preserve"> гидроцилиндр управ</w:t>
      </w:r>
      <w:r>
        <w:rPr>
          <w:sz w:val="24"/>
          <w:szCs w:val="24"/>
        </w:rPr>
        <w:t>ления задней стенкой ковша, 12 - колесо с шиной, 13, 14 -</w:t>
      </w:r>
      <w:r w:rsidRPr="00B83611">
        <w:rPr>
          <w:sz w:val="24"/>
          <w:szCs w:val="24"/>
        </w:rPr>
        <w:t xml:space="preserve"> нижний а боко</w:t>
      </w:r>
      <w:r>
        <w:rPr>
          <w:sz w:val="24"/>
          <w:szCs w:val="24"/>
        </w:rPr>
        <w:t>вой ножи, 15 -</w:t>
      </w:r>
      <w:r w:rsidRPr="00B83611">
        <w:rPr>
          <w:sz w:val="24"/>
          <w:szCs w:val="24"/>
        </w:rPr>
        <w:t xml:space="preserve"> дышло</w:t>
      </w:r>
      <w:r w:rsidR="009E2F53">
        <w:rPr>
          <w:noProof/>
        </w:rPr>
        <w:pict>
          <v:group id="_x0000_s1136" style="position:absolute;left:0;text-align:left;margin-left:55.2pt;margin-top:14.8pt;width:522.5pt;height:809.7pt;z-index:251649536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5A1BE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5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5A1BED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5A1BED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5A1BED"/>
                </w:txbxContent>
              </v:textbox>
            </v:rect>
            <w10:wrap anchorx="page" anchory="page"/>
            <w10:anchorlock/>
          </v:group>
        </w:pict>
      </w:r>
    </w:p>
    <w:p w:rsidR="000A30E9" w:rsidRDefault="000A30E9" w:rsidP="003718F9">
      <w:pPr>
        <w:ind w:left="284" w:firstLine="709"/>
        <w:jc w:val="center"/>
        <w:rPr>
          <w:sz w:val="24"/>
          <w:szCs w:val="24"/>
        </w:rPr>
      </w:pPr>
      <w:r w:rsidRPr="003718F9">
        <w:rPr>
          <w:sz w:val="24"/>
          <w:szCs w:val="24"/>
        </w:rPr>
        <w:t>Рисунок 2- Скрепер ДЗ-33 на базе трактора ДТ-75</w:t>
      </w:r>
    </w:p>
    <w:p w:rsidR="000A30E9" w:rsidRDefault="000A30E9" w:rsidP="003718F9">
      <w:pPr>
        <w:ind w:left="284" w:firstLine="709"/>
        <w:jc w:val="center"/>
        <w:rPr>
          <w:sz w:val="24"/>
          <w:szCs w:val="24"/>
        </w:rPr>
      </w:pPr>
    </w:p>
    <w:p w:rsidR="000A30E9" w:rsidRDefault="000A30E9" w:rsidP="003718F9">
      <w:pPr>
        <w:ind w:left="284" w:firstLine="709"/>
        <w:jc w:val="both"/>
        <w:rPr>
          <w:szCs w:val="28"/>
        </w:rPr>
      </w:pPr>
      <w:r>
        <w:rPr>
          <w:szCs w:val="28"/>
        </w:rPr>
        <w:t>Технические характеристики ДЗ-33.</w:t>
      </w:r>
    </w:p>
    <w:p w:rsidR="000A30E9" w:rsidRDefault="000A30E9" w:rsidP="003718F9">
      <w:pPr>
        <w:ind w:left="284" w:firstLine="709"/>
        <w:jc w:val="both"/>
        <w:rPr>
          <w:szCs w:val="28"/>
        </w:rPr>
      </w:pPr>
      <w:r>
        <w:rPr>
          <w:szCs w:val="28"/>
        </w:rPr>
        <w:t>Вместимость ковша, м</w:t>
      </w:r>
      <w:r w:rsidRPr="00517F2D">
        <w:rPr>
          <w:szCs w:val="28"/>
          <w:vertAlign w:val="superscript"/>
        </w:rPr>
        <w:t xml:space="preserve">3 </w:t>
      </w:r>
      <w:r>
        <w:rPr>
          <w:szCs w:val="28"/>
        </w:rPr>
        <w:t xml:space="preserve">                                       3</w:t>
      </w:r>
    </w:p>
    <w:p w:rsidR="000A30E9" w:rsidRDefault="000A30E9" w:rsidP="003718F9">
      <w:pPr>
        <w:ind w:left="284" w:firstLine="709"/>
        <w:jc w:val="both"/>
        <w:rPr>
          <w:szCs w:val="28"/>
        </w:rPr>
      </w:pPr>
      <w:r>
        <w:rPr>
          <w:szCs w:val="28"/>
        </w:rPr>
        <w:t>Глубина захвата, м                                           0,2</w:t>
      </w:r>
    </w:p>
    <w:p w:rsidR="000A30E9" w:rsidRDefault="000A30E9" w:rsidP="003718F9">
      <w:pPr>
        <w:ind w:left="284" w:firstLine="709"/>
        <w:jc w:val="both"/>
        <w:rPr>
          <w:szCs w:val="28"/>
        </w:rPr>
      </w:pPr>
      <w:r>
        <w:rPr>
          <w:szCs w:val="28"/>
        </w:rPr>
        <w:t>Ширина захвата, м                                           2,1</w:t>
      </w:r>
    </w:p>
    <w:p w:rsidR="000A30E9" w:rsidRDefault="000A30E9" w:rsidP="003718F9">
      <w:pPr>
        <w:ind w:left="284" w:firstLine="709"/>
        <w:jc w:val="both"/>
        <w:rPr>
          <w:szCs w:val="28"/>
        </w:rPr>
      </w:pPr>
      <w:r>
        <w:rPr>
          <w:szCs w:val="28"/>
        </w:rPr>
        <w:t>Масса скрепера, т                                             2,5</w:t>
      </w:r>
    </w:p>
    <w:p w:rsidR="000A30E9" w:rsidRDefault="000A30E9" w:rsidP="00517F2D">
      <w:pPr>
        <w:ind w:left="284" w:firstLine="709"/>
        <w:jc w:val="both"/>
        <w:rPr>
          <w:szCs w:val="28"/>
        </w:rPr>
      </w:pPr>
      <w:r>
        <w:rPr>
          <w:szCs w:val="28"/>
        </w:rPr>
        <w:t>Мощность, кВт (л.с)                                   55 (75)</w:t>
      </w:r>
    </w:p>
    <w:p w:rsidR="000A30E9" w:rsidRDefault="000A30E9" w:rsidP="003718F9">
      <w:pPr>
        <w:ind w:left="284" w:firstLine="709"/>
        <w:jc w:val="both"/>
        <w:rPr>
          <w:szCs w:val="28"/>
        </w:rPr>
      </w:pPr>
      <w:r>
        <w:rPr>
          <w:szCs w:val="28"/>
        </w:rPr>
        <w:t>Марка тягача                                 трактор ДТ-75</w:t>
      </w:r>
    </w:p>
    <w:p w:rsidR="000A30E9" w:rsidRDefault="000A30E9" w:rsidP="003718F9">
      <w:pPr>
        <w:ind w:left="284" w:firstLine="709"/>
        <w:jc w:val="both"/>
        <w:rPr>
          <w:szCs w:val="28"/>
        </w:rPr>
      </w:pPr>
      <w:r>
        <w:rPr>
          <w:szCs w:val="28"/>
        </w:rPr>
        <w:t>Масса трактора, кг                                        5750</w:t>
      </w:r>
    </w:p>
    <w:p w:rsidR="000A30E9" w:rsidRDefault="000A30E9" w:rsidP="003718F9">
      <w:pPr>
        <w:ind w:left="284" w:firstLine="709"/>
        <w:jc w:val="both"/>
        <w:rPr>
          <w:szCs w:val="28"/>
        </w:rPr>
      </w:pPr>
      <w:r>
        <w:rPr>
          <w:szCs w:val="28"/>
        </w:rPr>
        <w:t>Двигатель                                                  СМД-14</w:t>
      </w:r>
    </w:p>
    <w:p w:rsidR="000A30E9" w:rsidRDefault="000A30E9" w:rsidP="00517F2D">
      <w:pPr>
        <w:ind w:left="284" w:firstLine="709"/>
        <w:jc w:val="both"/>
        <w:rPr>
          <w:szCs w:val="28"/>
        </w:rPr>
      </w:pPr>
      <w:r>
        <w:rPr>
          <w:szCs w:val="28"/>
        </w:rPr>
        <w:t>Рабочий объем, л                                               6,3</w:t>
      </w:r>
    </w:p>
    <w:p w:rsidR="000A30E9" w:rsidRDefault="000A30E9" w:rsidP="003E2CC2">
      <w:pPr>
        <w:ind w:left="284" w:firstLine="709"/>
        <w:jc w:val="both"/>
        <w:rPr>
          <w:szCs w:val="28"/>
        </w:rPr>
      </w:pPr>
      <w:r>
        <w:rPr>
          <w:szCs w:val="28"/>
        </w:rPr>
        <w:t>Транспортная скорость, км/ч                         11,8</w:t>
      </w:r>
    </w:p>
    <w:p w:rsidR="000A30E9" w:rsidRDefault="000A30E9" w:rsidP="003E2CC2">
      <w:pPr>
        <w:ind w:left="284" w:firstLine="709"/>
        <w:jc w:val="both"/>
        <w:rPr>
          <w:szCs w:val="28"/>
        </w:rPr>
      </w:pPr>
    </w:p>
    <w:p w:rsidR="000A30E9" w:rsidRDefault="000A30E9" w:rsidP="003E2CC2">
      <w:pPr>
        <w:ind w:left="284" w:firstLine="709"/>
        <w:jc w:val="both"/>
        <w:rPr>
          <w:b/>
          <w:szCs w:val="28"/>
        </w:rPr>
      </w:pPr>
      <w:r w:rsidRPr="003E2CC2">
        <w:rPr>
          <w:b/>
          <w:szCs w:val="28"/>
        </w:rPr>
        <w:t>2.3 Шпалоподбивочная машина ШПМ-02 (моторный гайковерт ШПМ-02/МГ)</w:t>
      </w:r>
      <w:r>
        <w:rPr>
          <w:b/>
          <w:szCs w:val="28"/>
        </w:rPr>
        <w:t>.</w:t>
      </w:r>
    </w:p>
    <w:p w:rsidR="000A30E9" w:rsidRDefault="000A30E9" w:rsidP="003E2CC2">
      <w:pPr>
        <w:ind w:left="284" w:firstLine="709"/>
        <w:jc w:val="both"/>
        <w:rPr>
          <w:szCs w:val="28"/>
        </w:rPr>
      </w:pPr>
      <w:r w:rsidRPr="003E2CC2">
        <w:rPr>
          <w:szCs w:val="28"/>
        </w:rPr>
        <w:t>Самоход</w:t>
      </w:r>
      <w:r>
        <w:rPr>
          <w:szCs w:val="28"/>
        </w:rPr>
        <w:t xml:space="preserve">ная машина ШПМ-02/МГ </w:t>
      </w:r>
      <w:r w:rsidRPr="003E2CC2">
        <w:rPr>
          <w:szCs w:val="28"/>
        </w:rPr>
        <w:t>непрерывного действия (путевой моторный гайковерт на базе ШПМ-02) предназначена для закрепления и смазки клеммных и закладных болтов пути с рельсами Р50, Р65 и Р75 и со скреплениями К-2, Д-2. ЖБ и КБ.</w:t>
      </w:r>
    </w:p>
    <w:p w:rsidR="000A30E9" w:rsidRDefault="009E2F53" w:rsidP="003E2CC2">
      <w:pPr>
        <w:ind w:left="284" w:firstLine="709"/>
        <w:jc w:val="center"/>
        <w:rPr>
          <w:szCs w:val="28"/>
        </w:rPr>
      </w:pPr>
      <w:r>
        <w:rPr>
          <w:noProof/>
          <w:szCs w:val="28"/>
        </w:rPr>
        <w:lastRenderedPageBreak/>
        <w:pict>
          <v:shape id="Рисунок 3" o:spid="_x0000_i1027" type="#_x0000_t75" style="width:377.25pt;height:239.25pt;visibility:visible">
            <v:imagedata r:id="rId7" o:title=""/>
          </v:shape>
        </w:pict>
      </w:r>
    </w:p>
    <w:p w:rsidR="000A30E9" w:rsidRPr="00AF039C" w:rsidRDefault="000A30E9" w:rsidP="007A5958">
      <w:pPr>
        <w:pStyle w:val="11"/>
        <w:ind w:left="42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1-электрооборудование; 2-крыша машины;3-редуктор привода гидронасоса; 4- кабина; 5- пневмоцилиндр; 6- блок гайковертов;7-гидродвигатель; 8,15-карданный вал; 9- щетки; 10- гидродвигатель; 11-трехшпиндельные гайковерты; 12-горизонтальный ролик; 13-копиры; 14,20-передняя и задняя колесные пары; 16- червячный редуктор; 17-трансмисионный вал; 18- центральные и угловые редукторы; 19-рама машины.</w:t>
      </w:r>
    </w:p>
    <w:p w:rsidR="000A30E9" w:rsidRDefault="000A30E9" w:rsidP="003E2CC2">
      <w:pPr>
        <w:ind w:left="284" w:firstLine="709"/>
        <w:jc w:val="center"/>
        <w:rPr>
          <w:sz w:val="24"/>
          <w:szCs w:val="24"/>
        </w:rPr>
      </w:pPr>
      <w:r w:rsidRPr="003E2CC2">
        <w:rPr>
          <w:sz w:val="24"/>
          <w:szCs w:val="24"/>
        </w:rPr>
        <w:t>Рисунок 3 –Ш</w:t>
      </w:r>
      <w:r>
        <w:rPr>
          <w:sz w:val="24"/>
          <w:szCs w:val="24"/>
        </w:rPr>
        <w:t>палоподбивочная машина ШПМ-02</w:t>
      </w:r>
    </w:p>
    <w:p w:rsidR="000A30E9" w:rsidRDefault="000A30E9" w:rsidP="003E2CC2">
      <w:pPr>
        <w:ind w:left="284" w:firstLine="709"/>
        <w:jc w:val="both"/>
        <w:rPr>
          <w:szCs w:val="28"/>
        </w:rPr>
      </w:pPr>
    </w:p>
    <w:p w:rsidR="000A30E9" w:rsidRDefault="000A30E9" w:rsidP="003E2CC2">
      <w:pPr>
        <w:ind w:left="284" w:firstLine="709"/>
        <w:jc w:val="both"/>
        <w:rPr>
          <w:szCs w:val="28"/>
        </w:rPr>
      </w:pPr>
      <w:r>
        <w:rPr>
          <w:szCs w:val="28"/>
        </w:rPr>
        <w:t>Технические характеристики ШПМ-02.</w:t>
      </w:r>
    </w:p>
    <w:p w:rsidR="000A30E9" w:rsidRDefault="009E2F53" w:rsidP="00F80DA6">
      <w:pPr>
        <w:numPr>
          <w:ilvl w:val="0"/>
          <w:numId w:val="18"/>
        </w:numPr>
        <w:jc w:val="both"/>
        <w:rPr>
          <w:szCs w:val="28"/>
        </w:rPr>
      </w:pPr>
      <w:r>
        <w:rPr>
          <w:noProof/>
        </w:rPr>
        <w:pict>
          <v:group id="_x0000_s1156" style="position:absolute;left:0;text-align:left;margin-left:55.8pt;margin-top:16.3pt;width:522.5pt;height:809.7pt;z-index:251650560;mso-position-horizontal-relative:page;mso-position-vertical-relative:page" coordsize="20000,2000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5A1BE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7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5A1BED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5A1BED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5A1BED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П</w:t>
      </w:r>
      <w:r w:rsidR="000A30E9" w:rsidRPr="003E2CC2">
        <w:rPr>
          <w:szCs w:val="28"/>
        </w:rPr>
        <w:t>рои</w:t>
      </w:r>
      <w:r w:rsidR="000A30E9">
        <w:rPr>
          <w:szCs w:val="28"/>
        </w:rPr>
        <w:t>зводительность, шпал/час                      350-400</w:t>
      </w:r>
    </w:p>
    <w:p w:rsidR="000A30E9" w:rsidRDefault="000A30E9" w:rsidP="00F80DA6">
      <w:pPr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>Конструктивный вес, кг                                      14300</w:t>
      </w:r>
    </w:p>
    <w:p w:rsidR="000A30E9" w:rsidRDefault="000A30E9" w:rsidP="00F80DA6">
      <w:pPr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>М</w:t>
      </w:r>
      <w:r w:rsidRPr="003E2CC2">
        <w:rPr>
          <w:szCs w:val="28"/>
        </w:rPr>
        <w:t>аксималь</w:t>
      </w:r>
      <w:r>
        <w:rPr>
          <w:szCs w:val="28"/>
        </w:rPr>
        <w:t>ная скорость движения, км/час              36</w:t>
      </w:r>
    </w:p>
    <w:p w:rsidR="000A30E9" w:rsidRDefault="000A30E9" w:rsidP="00F80DA6">
      <w:pPr>
        <w:numPr>
          <w:ilvl w:val="0"/>
          <w:numId w:val="18"/>
        </w:numPr>
        <w:jc w:val="both"/>
        <w:rPr>
          <w:szCs w:val="28"/>
        </w:rPr>
      </w:pPr>
      <w:r>
        <w:rPr>
          <w:szCs w:val="28"/>
        </w:rPr>
        <w:t>С</w:t>
      </w:r>
      <w:r w:rsidRPr="003E2CC2">
        <w:rPr>
          <w:szCs w:val="28"/>
        </w:rPr>
        <w:t>корость движения при работе</w:t>
      </w:r>
      <w:r>
        <w:rPr>
          <w:szCs w:val="28"/>
        </w:rPr>
        <w:t>, км/час                  3,3</w:t>
      </w:r>
    </w:p>
    <w:p w:rsidR="000A30E9" w:rsidRDefault="000A30E9" w:rsidP="00F80DA6">
      <w:pPr>
        <w:jc w:val="both"/>
        <w:rPr>
          <w:szCs w:val="28"/>
        </w:rPr>
      </w:pPr>
    </w:p>
    <w:p w:rsidR="000A30E9" w:rsidRDefault="000A30E9" w:rsidP="00F80DA6">
      <w:pPr>
        <w:jc w:val="center"/>
        <w:rPr>
          <w:b/>
          <w:szCs w:val="28"/>
        </w:rPr>
      </w:pPr>
      <w:r w:rsidRPr="00F80DA6">
        <w:rPr>
          <w:b/>
          <w:szCs w:val="28"/>
        </w:rPr>
        <w:t>3 РЕЖИМ РАБОТЫ ПАРКА МАШИН</w:t>
      </w:r>
    </w:p>
    <w:p w:rsidR="000A30E9" w:rsidRDefault="000A30E9" w:rsidP="00F80DA6">
      <w:pPr>
        <w:jc w:val="center"/>
        <w:rPr>
          <w:b/>
          <w:szCs w:val="28"/>
        </w:rPr>
      </w:pPr>
    </w:p>
    <w:p w:rsidR="000A30E9" w:rsidRDefault="000A30E9" w:rsidP="00321E45">
      <w:pPr>
        <w:ind w:left="284" w:firstLine="709"/>
        <w:jc w:val="both"/>
        <w:rPr>
          <w:szCs w:val="28"/>
        </w:rPr>
      </w:pPr>
      <w:r>
        <w:rPr>
          <w:szCs w:val="28"/>
        </w:rPr>
        <w:t>Режим работы машины устанавливает распределение рассматриваемого периода календарного времени: 1) на время, в течение которого машины выполняют свои основные и вспомогательные функции ( выдает продукцию, передвигается вдоль фронта работ, из одной рабочей зоны в другую, из объекта на объект); 2) на время подготовки машины к работе; 3) на время перерывов и простоев по тем или иным причинам.</w:t>
      </w:r>
    </w:p>
    <w:p w:rsidR="000A30E9" w:rsidRDefault="000A30E9" w:rsidP="00321E45">
      <w:pPr>
        <w:ind w:left="284" w:firstLine="709"/>
        <w:jc w:val="both"/>
        <w:rPr>
          <w:szCs w:val="28"/>
        </w:rPr>
      </w:pPr>
      <w:r>
        <w:rPr>
          <w:szCs w:val="28"/>
        </w:rPr>
        <w:t>Режим работы разрабатывают применительно к определенному отрезку времени: смене, суткам, кварталу, году. Наиболее важными являются сменный и годовой режимы работы. На основе этих режимов выявляют степень использования машины и двигателя по времени, оценивают простои, рассчитывают эксплуатационную производительность.</w:t>
      </w:r>
    </w:p>
    <w:p w:rsidR="000A30E9" w:rsidRDefault="000A30E9" w:rsidP="00321E45">
      <w:pPr>
        <w:ind w:left="284" w:firstLine="709"/>
        <w:jc w:val="both"/>
        <w:rPr>
          <w:szCs w:val="28"/>
        </w:rPr>
      </w:pPr>
      <w:r>
        <w:rPr>
          <w:szCs w:val="28"/>
        </w:rPr>
        <w:t>Расчет годового режима работы машины заключается в определении количества дней работы машины в течение года и количества дней перерывов в работе.</w:t>
      </w:r>
    </w:p>
    <w:p w:rsidR="000A30E9" w:rsidRDefault="000A30E9" w:rsidP="00321E45">
      <w:pPr>
        <w:ind w:left="284" w:firstLine="709"/>
        <w:jc w:val="both"/>
        <w:rPr>
          <w:szCs w:val="28"/>
        </w:rPr>
      </w:pPr>
      <w:r>
        <w:rPr>
          <w:szCs w:val="28"/>
        </w:rPr>
        <w:t>Количество рабочих дней машины в году:</w:t>
      </w:r>
    </w:p>
    <w:p w:rsidR="000A30E9" w:rsidRDefault="000A30E9" w:rsidP="002E38E2">
      <w:pPr>
        <w:ind w:left="284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28" type="#_x0000_t75" style="width:129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036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E92036&quot;&gt;&lt;m:oMathPara&gt;&lt;m:oMath&gt;&lt;m:r&gt;&lt;w:rPr&gt;&lt;w:rFonts w:ascii=&quot;Cambria Math&quot; w:h-ansi=&quot;Cambria Math&quot;/&gt;&lt;wx:font wx:val=&quot;Cambria Math&quot;/&gt;&lt;w:i/&gt;&lt;w:sz-cs w:val=&quot;28&quot;/&gt;&lt;/w:rPr&gt;&lt;m:t&gt;Р”=365-(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+Рў ),  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29" type="#_x0000_t75" style="width:129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036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E92036&quot;&gt;&lt;m:oMathPara&gt;&lt;m:oMath&gt;&lt;m:r&gt;&lt;w:rPr&gt;&lt;w:rFonts w:ascii=&quot;Cambria Math&quot; w:h-ansi=&quot;Cambria Math&quot;/&gt;&lt;wx:font wx:val=&quot;Cambria Math&quot;/&gt;&lt;w:i/&gt;&lt;w:sz-cs w:val=&quot;28&quot;/&gt;&lt;/w:rPr&gt;&lt;m:t&gt;Р”=365-(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+Рў ),  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                                     (1)</w:t>
      </w:r>
    </w:p>
    <w:p w:rsidR="000A30E9" w:rsidRDefault="000A30E9" w:rsidP="002E38E2">
      <w:pPr>
        <w:ind w:left="284" w:firstLine="709"/>
        <w:jc w:val="center"/>
        <w:rPr>
          <w:szCs w:val="28"/>
        </w:rPr>
      </w:pPr>
    </w:p>
    <w:p w:rsidR="000A30E9" w:rsidRDefault="000A30E9" w:rsidP="002E38E2">
      <w:pPr>
        <w:ind w:left="284" w:firstLine="709"/>
        <w:jc w:val="center"/>
        <w:rPr>
          <w:szCs w:val="28"/>
        </w:rPr>
      </w:pPr>
    </w:p>
    <w:p w:rsidR="000A30E9" w:rsidRDefault="000A30E9" w:rsidP="002E38E2">
      <w:pPr>
        <w:ind w:left="284"/>
        <w:jc w:val="both"/>
        <w:rPr>
          <w:szCs w:val="28"/>
        </w:rPr>
      </w:pPr>
      <w:r>
        <w:rPr>
          <w:szCs w:val="28"/>
        </w:rPr>
        <w:t xml:space="preserve">где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30" type="#_x0000_t75" style="width:30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A318A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FA318A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  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31" type="#_x0000_t75" style="width:30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A318A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FA318A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  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- перерывы в работе по всем причинам, кроме времени нахождения машины в ТО и Р, дн; Т- время нахождения машины в ТО и Р, дн.</w:t>
      </w:r>
    </w:p>
    <w:p w:rsidR="000A30E9" w:rsidRDefault="000A30E9" w:rsidP="00277C62">
      <w:pPr>
        <w:ind w:left="284" w:firstLine="709"/>
        <w:jc w:val="both"/>
        <w:rPr>
          <w:szCs w:val="28"/>
        </w:rPr>
      </w:pPr>
      <w:r>
        <w:rPr>
          <w:szCs w:val="28"/>
        </w:rPr>
        <w:t>Сумма перерывов в работе:</w:t>
      </w:r>
    </w:p>
    <w:p w:rsidR="000A30E9" w:rsidRDefault="000A30E9" w:rsidP="00277C62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                            ,                                         (2)</w:t>
      </w:r>
    </w:p>
    <w:p w:rsidR="000A30E9" w:rsidRDefault="000A30E9" w:rsidP="00277C62">
      <w:pPr>
        <w:ind w:left="284"/>
        <w:jc w:val="both"/>
        <w:rPr>
          <w:szCs w:val="28"/>
        </w:rPr>
      </w:pPr>
      <w:r>
        <w:rPr>
          <w:szCs w:val="28"/>
        </w:rPr>
        <w:t xml:space="preserve">где - количество выходных дней в году (); - количество праздничных дней в году (=5дн.); - количество дней перебазировок, монтажа и демонтажа;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32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39A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5139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33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39A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5139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-количество дней перерывов по метеоусловиям ( зависит от вида машины и определяют по данным метеослужбы Прил.4);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34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1686D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1686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35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1686D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1686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-количество дней непредвиденных перерывов в работе (по заданию % от календарного времени, за вычетом выходных и праздничных дней).</w:t>
      </w:r>
    </w:p>
    <w:p w:rsidR="000A30E9" w:rsidRDefault="000A30E9" w:rsidP="00277C62">
      <w:pPr>
        <w:ind w:left="284" w:firstLine="709"/>
        <w:jc w:val="both"/>
        <w:rPr>
          <w:szCs w:val="28"/>
        </w:rPr>
      </w:pPr>
      <w:r>
        <w:rPr>
          <w:szCs w:val="28"/>
        </w:rPr>
        <w:t>Время, затрачиваемое на перебазировку:</w:t>
      </w:r>
    </w:p>
    <w:p w:rsidR="000A30E9" w:rsidRPr="003A46F4" w:rsidRDefault="000A30E9" w:rsidP="00D81C2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36" type="#_x0000_t75" style="width:153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031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6031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РµСЂ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Рµ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ј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ј&lt;/m:t&gt;&lt;/m:r&gt;&lt;/m:sub&gt;&lt;/m:sSub&gt;&lt;/m:den&gt;&lt;/m:f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-СЂ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Рµ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РµСЂ&lt;/m:t&gt;&lt;/m:r&gt;&lt;/m:sub&gt;&lt;/m:sSub&gt;&lt;/m:den&gt;&lt;/m:f&gt;&lt;/m:e&gt;&lt;/m:d&gt;&lt;m:r&gt;&lt;w:rPr&gt;&lt;w:rFonts w:ascii=&quot;Cambria Math&quot; w:h-ansi=&quot;Cambria Math&quot;/&gt;&lt;wx:font wx:val=&quot;Cambria Math&quot;/&gt;&lt;w:i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37" type="#_x0000_t75" style="width:153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031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6031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РµСЂ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Рµ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ј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ј&lt;/m:t&gt;&lt;/m:r&gt;&lt;/m:sub&gt;&lt;/m:sSub&gt;&lt;/m:den&gt;&lt;/m:f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-СЂ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Рµ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РµСЂ&lt;/m:t&gt;&lt;/m:r&gt;&lt;/m:sub&gt;&lt;/m:sSub&gt;&lt;/m:den&gt;&lt;/m:f&gt;&lt;/m:e&gt;&lt;/m:d&gt;&lt;m:r&gt;&lt;w:rPr&gt;&lt;w:rFonts w:ascii=&quot;Cambria Math&quot; w:h-ansi=&quot;Cambria Math&quot;/&gt;&lt;wx:font wx:val=&quot;Cambria Math&quot;/&gt;&lt;w:i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759F9">
        <w:rPr>
          <w:szCs w:val="28"/>
        </w:rPr>
        <w:fldChar w:fldCharType="end"/>
      </w:r>
      <w:r w:rsidRPr="00D81C20">
        <w:rPr>
          <w:szCs w:val="28"/>
        </w:rPr>
        <w:t xml:space="preserve">                                        (3)</w:t>
      </w:r>
    </w:p>
    <w:p w:rsidR="000A30E9" w:rsidRDefault="000A30E9" w:rsidP="00D81C20">
      <w:pPr>
        <w:ind w:left="284"/>
        <w:jc w:val="both"/>
        <w:rPr>
          <w:szCs w:val="28"/>
        </w:rPr>
      </w:pPr>
      <w:r>
        <w:rPr>
          <w:szCs w:val="28"/>
        </w:rPr>
        <w:t xml:space="preserve">где - количество перебазировок (по заданию);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38" type="#_x0000_t75" style="width:34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A7ABD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1A7AB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39" type="#_x0000_t75" style="width:34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A7ABD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1A7AB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- количество смен работы в сутки (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40" type="#_x0000_t75" style="width:34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317D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F317D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41" type="#_x0000_t75" style="width:34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317D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F317D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=1); - продолжительность смены, ч (=8ч) ; -время погрузки-разгрузки (Прил.3); -среднее расстояние перебазировок, км (по заданию); -скорость передвижения, км/ч ( Прил.2, технические характеристики машины).</w:t>
      </w:r>
    </w:p>
    <w:p w:rsidR="000A30E9" w:rsidRDefault="000A30E9" w:rsidP="003A46F4">
      <w:pPr>
        <w:ind w:left="284" w:firstLine="709"/>
        <w:jc w:val="both"/>
        <w:rPr>
          <w:szCs w:val="28"/>
        </w:rPr>
      </w:pPr>
      <w:r>
        <w:rPr>
          <w:szCs w:val="28"/>
        </w:rPr>
        <w:t>Время нахождения машины в ТО и Р:</w:t>
      </w:r>
    </w:p>
    <w:p w:rsidR="000A30E9" w:rsidRDefault="000A30E9" w:rsidP="007A5958">
      <w:pPr>
        <w:ind w:left="284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,                                         (4)</w:t>
      </w:r>
    </w:p>
    <w:p w:rsidR="000A30E9" w:rsidRDefault="000A30E9" w:rsidP="00033A17">
      <w:pPr>
        <w:ind w:left="284"/>
        <w:jc w:val="both"/>
        <w:rPr>
          <w:szCs w:val="28"/>
        </w:rPr>
      </w:pPr>
      <w:r>
        <w:rPr>
          <w:szCs w:val="28"/>
        </w:rPr>
        <w:t>где - количество дней нахождения машины в ТО и Р в расчете на 1 час работы машины, дн/ч.</w:t>
      </w:r>
    </w:p>
    <w:p w:rsidR="000A30E9" w:rsidRDefault="000A30E9" w:rsidP="003A46F4">
      <w:pPr>
        <w:ind w:left="284" w:firstLine="709"/>
        <w:jc w:val="center"/>
        <w:rPr>
          <w:szCs w:val="28"/>
        </w:rPr>
      </w:pPr>
      <w:r>
        <w:rPr>
          <w:szCs w:val="28"/>
        </w:rPr>
        <w:t xml:space="preserve">                         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42" type="#_x0000_t75" style="width:561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416C8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E416C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ѕ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ѕ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43" type="#_x0000_t75" style="width:561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416C8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E416C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ѕ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ѕ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,                        (5)</w:t>
      </w:r>
    </w:p>
    <w:p w:rsidR="000A30E9" w:rsidRDefault="009E2F53" w:rsidP="003A46F4">
      <w:pPr>
        <w:ind w:left="284"/>
        <w:jc w:val="both"/>
        <w:rPr>
          <w:szCs w:val="28"/>
        </w:rPr>
      </w:pPr>
      <w:r>
        <w:rPr>
          <w:noProof/>
        </w:rPr>
        <w:pict>
          <v:group id="_x0000_s1176" style="position:absolute;left:0;text-align:left;margin-left:55.2pt;margin-top:14.25pt;width:522.5pt;height:809.7pt;z-index:251651584;mso-position-horizontal-relative:page;mso-position-vertical-relative:page" coordsize="20000,20000">
            <v:rect id="_x0000_s1177" style="position:absolute;width:20000;height:20000" filled="f" strokeweight="2pt"/>
            <v:line id="_x0000_s1178" style="position:absolute" from="1093,18949" to="1095,19989" strokeweight="2pt"/>
            <v:line id="_x0000_s1179" style="position:absolute" from="10,18941" to="19977,18942" strokeweight="2pt"/>
            <v:line id="_x0000_s1180" style="position:absolute" from="2186,18949" to="2188,19989" strokeweight="2pt"/>
            <v:line id="_x0000_s1181" style="position:absolute" from="4919,18949" to="4921,19989" strokeweight="2pt"/>
            <v:line id="_x0000_s1182" style="position:absolute" from="6557,18959" to="6559,19989" strokeweight="2pt"/>
            <v:line id="_x0000_s1183" style="position:absolute" from="7650,18949" to="7652,19979" strokeweight="2pt"/>
            <v:line id="_x0000_s1184" style="position:absolute" from="18905,18949" to="18909,19989" strokeweight="2pt"/>
            <v:line id="_x0000_s1185" style="position:absolute" from="10,19293" to="7631,19295" strokeweight="1pt"/>
            <v:line id="_x0000_s1186" style="position:absolute" from="10,19646" to="7631,19647" strokeweight="2pt"/>
            <v:line id="_x0000_s1187" style="position:absolute" from="18919,19296" to="19990,19297" strokeweight="1pt"/>
            <v:rect id="_x0000_s1188" style="position:absolute;left:5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.25pt">
              <v:textbox inset="1pt,1pt,1pt,1pt">
                <w:txbxContent>
                  <w:p w:rsidR="000A30E9" w:rsidRDefault="000A30E9" w:rsidP="005A1BE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5A1BE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19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5A1BED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5A1BED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5A1BED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 xml:space="preserve">где </w:t>
      </w:r>
      <w:r w:rsidR="000A30E9" w:rsidRPr="00F759F9">
        <w:rPr>
          <w:szCs w:val="28"/>
        </w:rPr>
        <w:fldChar w:fldCharType="begin"/>
      </w:r>
      <w:r w:rsidR="000A30E9" w:rsidRPr="00F759F9">
        <w:rPr>
          <w:szCs w:val="28"/>
        </w:rPr>
        <w:instrText xml:space="preserve"> QUOTE </w:instrText>
      </w:r>
      <w:r>
        <w:pict>
          <v:shape id="_x0000_i1044" type="#_x0000_t75" style="width:186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582E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80582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ѕ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0A30E9" w:rsidRPr="00F759F9">
        <w:rPr>
          <w:szCs w:val="28"/>
        </w:rPr>
        <w:instrText xml:space="preserve"> </w:instrText>
      </w:r>
      <w:r w:rsidR="000A30E9" w:rsidRPr="00F759F9">
        <w:rPr>
          <w:szCs w:val="28"/>
        </w:rPr>
        <w:fldChar w:fldCharType="separate"/>
      </w:r>
      <w:r>
        <w:pict>
          <v:shape id="_x0000_i1045" type="#_x0000_t75" style="width:186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582E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80582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ѕ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0A30E9" w:rsidRPr="00F759F9">
        <w:rPr>
          <w:szCs w:val="28"/>
        </w:rPr>
        <w:fldChar w:fldCharType="end"/>
      </w:r>
      <w:r w:rsidR="000A30E9">
        <w:rPr>
          <w:szCs w:val="28"/>
        </w:rPr>
        <w:t xml:space="preserve">- продолжительность, затрачиваемая на ТО и Р, дн. (по заданию); количество ТО и Р в ремонтном цикле (по заданию); </w:t>
      </w:r>
      <w:r w:rsidR="000A30E9" w:rsidRPr="00F759F9">
        <w:rPr>
          <w:szCs w:val="28"/>
        </w:rPr>
        <w:fldChar w:fldCharType="begin"/>
      </w:r>
      <w:r w:rsidR="000A30E9" w:rsidRPr="00F759F9">
        <w:rPr>
          <w:szCs w:val="28"/>
        </w:rPr>
        <w:instrText xml:space="preserve"> QUOTE </w:instrText>
      </w:r>
      <w:r>
        <w:pict>
          <v:shape id="_x0000_i104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2BCD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F12BC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0A30E9" w:rsidRPr="00F759F9">
        <w:rPr>
          <w:szCs w:val="28"/>
        </w:rPr>
        <w:instrText xml:space="preserve"> </w:instrText>
      </w:r>
      <w:r w:rsidR="000A30E9" w:rsidRPr="00F759F9">
        <w:rPr>
          <w:szCs w:val="28"/>
        </w:rPr>
        <w:fldChar w:fldCharType="separate"/>
      </w:r>
      <w:r>
        <w:pict>
          <v:shape id="_x0000_i104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2BCD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F12BC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0A30E9" w:rsidRPr="00F759F9">
        <w:rPr>
          <w:szCs w:val="28"/>
        </w:rPr>
        <w:fldChar w:fldCharType="end"/>
      </w:r>
      <w:r w:rsidR="000A30E9">
        <w:rPr>
          <w:szCs w:val="28"/>
        </w:rPr>
        <w:t>- продолжительность ремонтного цикла, ч .</w:t>
      </w:r>
    </w:p>
    <w:p w:rsidR="000A30E9" w:rsidRDefault="000A30E9" w:rsidP="002F3FDB">
      <w:pPr>
        <w:ind w:left="284" w:firstLine="709"/>
        <w:jc w:val="both"/>
        <w:rPr>
          <w:szCs w:val="28"/>
        </w:rPr>
      </w:pPr>
      <w:r>
        <w:rPr>
          <w:szCs w:val="28"/>
        </w:rPr>
        <w:t>Продолжительность планируемого периода работы машины:</w:t>
      </w:r>
    </w:p>
    <w:p w:rsidR="000A30E9" w:rsidRDefault="000A30E9" w:rsidP="002F3FDB">
      <w:pPr>
        <w:ind w:left="284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,                                         (6)</w:t>
      </w:r>
    </w:p>
    <w:p w:rsidR="000A30E9" w:rsidRDefault="000A30E9" w:rsidP="002F3FDB">
      <w:pPr>
        <w:ind w:left="284"/>
        <w:rPr>
          <w:szCs w:val="28"/>
        </w:rPr>
      </w:pPr>
      <w:r>
        <w:rPr>
          <w:szCs w:val="28"/>
        </w:rPr>
        <w:lastRenderedPageBreak/>
        <w:t>где К</w:t>
      </w:r>
      <w:r w:rsidRPr="002F3FDB">
        <w:rPr>
          <w:szCs w:val="28"/>
          <w:vertAlign w:val="subscript"/>
        </w:rPr>
        <w:t>в</w:t>
      </w:r>
      <w:r>
        <w:rPr>
          <w:szCs w:val="28"/>
        </w:rPr>
        <w:t>- коэффициент внутрисменного использования (прил.7).</w:t>
      </w:r>
    </w:p>
    <w:p w:rsidR="000A30E9" w:rsidRDefault="000A30E9" w:rsidP="002F3FDB">
      <w:pPr>
        <w:ind w:left="284"/>
        <w:rPr>
          <w:szCs w:val="28"/>
        </w:rPr>
      </w:pPr>
    </w:p>
    <w:p w:rsidR="000A30E9" w:rsidRDefault="000A30E9" w:rsidP="00F4716E">
      <w:pPr>
        <w:ind w:left="284" w:firstLine="709"/>
        <w:rPr>
          <w:b/>
          <w:szCs w:val="28"/>
        </w:rPr>
      </w:pPr>
      <w:r w:rsidRPr="002F3FDB">
        <w:rPr>
          <w:b/>
          <w:szCs w:val="28"/>
        </w:rPr>
        <w:t>3.1 Расчет режима работы ЭО-3322.</w:t>
      </w:r>
    </w:p>
    <w:p w:rsidR="000A30E9" w:rsidRDefault="000A30E9" w:rsidP="007D660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Для одноковшового экскаватора ЭО-3322 по формуле (3) </w:t>
      </w:r>
      <w:r>
        <w:rPr>
          <w:szCs w:val="28"/>
          <w:lang w:val="en-US"/>
        </w:rPr>
        <w:t>n</w:t>
      </w:r>
      <w:r w:rsidRPr="00033A17">
        <w:rPr>
          <w:szCs w:val="28"/>
          <w:vertAlign w:val="subscript"/>
        </w:rPr>
        <w:t>пер</w:t>
      </w:r>
      <w:r>
        <w:rPr>
          <w:szCs w:val="28"/>
        </w:rPr>
        <w:t>=10; =20 км.; =0:</w:t>
      </w:r>
    </w:p>
    <w:p w:rsidR="000A30E9" w:rsidRDefault="000A30E9" w:rsidP="007D6606">
      <w:pPr>
        <w:ind w:left="284"/>
        <w:jc w:val="center"/>
        <w:rPr>
          <w:szCs w:val="28"/>
        </w:rPr>
      </w:pPr>
      <w:r>
        <w:rPr>
          <w:szCs w:val="28"/>
        </w:rPr>
        <w:t>.</w:t>
      </w:r>
    </w:p>
    <w:p w:rsidR="000A30E9" w:rsidRDefault="000A30E9" w:rsidP="00A02A13">
      <w:pPr>
        <w:ind w:left="284" w:firstLine="709"/>
        <w:jc w:val="both"/>
        <w:rPr>
          <w:szCs w:val="28"/>
        </w:rPr>
      </w:pPr>
      <w:r>
        <w:rPr>
          <w:szCs w:val="28"/>
        </w:rPr>
        <w:t>Сумма перерывов в работе (формула (2)):</w:t>
      </w:r>
    </w:p>
    <w:p w:rsidR="000A30E9" w:rsidRDefault="000A30E9" w:rsidP="00A02A13">
      <w:pPr>
        <w:ind w:left="284" w:firstLine="709"/>
        <w:jc w:val="both"/>
        <w:rPr>
          <w:szCs w:val="28"/>
        </w:rPr>
      </w:pPr>
      <w:r>
        <w:rPr>
          <w:szCs w:val="28"/>
        </w:rPr>
        <w:t>- по метеоусловиям для экскаваторов учитывается дни с низкой температурой и дни с дождем:</w:t>
      </w:r>
    </w:p>
    <w:p w:rsidR="000A30E9" w:rsidRDefault="000A30E9" w:rsidP="00A02A13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48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47A8C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47A8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49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47A8C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47A8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=9+8=17дн.;</w:t>
      </w:r>
    </w:p>
    <w:p w:rsidR="000A30E9" w:rsidRDefault="000A30E9" w:rsidP="00A02A13">
      <w:pPr>
        <w:ind w:left="284" w:firstLine="709"/>
        <w:jc w:val="both"/>
        <w:rPr>
          <w:szCs w:val="28"/>
        </w:rPr>
      </w:pPr>
      <w:r>
        <w:rPr>
          <w:szCs w:val="28"/>
        </w:rPr>
        <w:t>- по непредвиденным причинам:</w:t>
      </w:r>
    </w:p>
    <w:p w:rsidR="000A30E9" w:rsidRDefault="000A30E9" w:rsidP="00A02A13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50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2048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2204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51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2048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2204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=(365-104-5)0,016=4,096дн.;</w:t>
      </w:r>
    </w:p>
    <w:p w:rsidR="000A30E9" w:rsidRDefault="009E2F53" w:rsidP="007D6606">
      <w:pPr>
        <w:ind w:left="284"/>
        <w:jc w:val="center"/>
        <w:rPr>
          <w:szCs w:val="28"/>
        </w:rPr>
      </w:pPr>
      <w:r>
        <w:pict>
          <v:shape id="_x0000_i1052" type="#_x0000_t75" style="width:234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BE1DF7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E1DF7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=104+5+&lt;/m:t&gt;&lt;/m:r&gt;&lt;/m:e&gt;&lt;/m:nary&gt;&lt;m:r&gt;&lt;w:rPr&gt;&lt;w:rFonts w:ascii=&quot;Cambria Math&quot; w:h-ansi=&quot;Cambria Math&quot;/&gt;&lt;wx:font wx:val=&quot;Cambria Math&quot;/&gt;&lt;w:i/&gt;&lt;w:sz-cs w:val=&quot;28&quot;/&gt;&lt;/w:rPr&gt;&lt;m:t&gt;0,625+17+4,096=130,7 Р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0A30E9" w:rsidRDefault="000A30E9" w:rsidP="007D6606">
      <w:pPr>
        <w:ind w:left="284"/>
        <w:jc w:val="center"/>
        <w:rPr>
          <w:szCs w:val="28"/>
        </w:rPr>
      </w:pPr>
    </w:p>
    <w:p w:rsidR="000A30E9" w:rsidRDefault="000A30E9" w:rsidP="007D6606">
      <w:pPr>
        <w:ind w:left="284"/>
        <w:jc w:val="center"/>
        <w:rPr>
          <w:szCs w:val="28"/>
        </w:rPr>
      </w:pPr>
    </w:p>
    <w:p w:rsidR="000A30E9" w:rsidRDefault="000A30E9" w:rsidP="00A02A13">
      <w:pPr>
        <w:ind w:left="284" w:firstLine="709"/>
        <w:jc w:val="both"/>
        <w:rPr>
          <w:szCs w:val="28"/>
        </w:rPr>
      </w:pPr>
      <w:r>
        <w:rPr>
          <w:szCs w:val="28"/>
        </w:rPr>
        <w:t>Количество дней нахождения машины на ТО и Р (формула (5))</w:t>
      </w:r>
      <w:r w:rsidRPr="00A02A13">
        <w:rPr>
          <w:szCs w:val="28"/>
        </w:rPr>
        <w:t xml:space="preserve"> </w:t>
      </w:r>
      <w:r>
        <w:rPr>
          <w:szCs w:val="28"/>
        </w:rPr>
        <w:t>Ц</w:t>
      </w:r>
      <w:r w:rsidRPr="006428F3">
        <w:rPr>
          <w:szCs w:val="28"/>
          <w:vertAlign w:val="subscript"/>
        </w:rPr>
        <w:t>к</w:t>
      </w:r>
      <w:r>
        <w:rPr>
          <w:szCs w:val="28"/>
        </w:rPr>
        <w:t>=7680ч.; Т</w:t>
      </w:r>
      <w:r w:rsidRPr="00033A17">
        <w:rPr>
          <w:szCs w:val="28"/>
          <w:vertAlign w:val="subscript"/>
        </w:rPr>
        <w:t>со</w:t>
      </w:r>
      <w:r>
        <w:rPr>
          <w:szCs w:val="28"/>
        </w:rPr>
        <w:t>=1; Т</w:t>
      </w:r>
      <w:r>
        <w:rPr>
          <w:szCs w:val="28"/>
          <w:vertAlign w:val="subscript"/>
        </w:rPr>
        <w:t>то-1</w:t>
      </w:r>
      <w:r>
        <w:rPr>
          <w:szCs w:val="28"/>
        </w:rPr>
        <w:t>=0,2; Т</w:t>
      </w:r>
      <w:r>
        <w:rPr>
          <w:szCs w:val="28"/>
          <w:vertAlign w:val="subscript"/>
        </w:rPr>
        <w:t>то-2</w:t>
      </w:r>
      <w:r>
        <w:rPr>
          <w:szCs w:val="28"/>
        </w:rPr>
        <w:t>=0,6; Т</w:t>
      </w:r>
      <w:r>
        <w:rPr>
          <w:szCs w:val="28"/>
          <w:vertAlign w:val="subscript"/>
        </w:rPr>
        <w:t>т</w:t>
      </w:r>
      <w:r>
        <w:rPr>
          <w:szCs w:val="28"/>
        </w:rPr>
        <w:t>=8; Т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=17;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со</w:t>
      </w:r>
      <w:r>
        <w:rPr>
          <w:szCs w:val="28"/>
        </w:rPr>
        <w:t xml:space="preserve">=2 раза в год;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то-1</w:t>
      </w:r>
      <w:r>
        <w:rPr>
          <w:szCs w:val="28"/>
        </w:rPr>
        <w:t xml:space="preserve">=96;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=24;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=7;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>=1:</w:t>
      </w:r>
    </w:p>
    <w:p w:rsidR="000A30E9" w:rsidRDefault="009E2F53" w:rsidP="00A02A13">
      <w:pPr>
        <w:ind w:left="284"/>
        <w:jc w:val="both"/>
        <w:rPr>
          <w:szCs w:val="28"/>
        </w:rPr>
      </w:pPr>
      <w:r>
        <w:pict>
          <v:shape id="_x0000_i1053" type="#_x0000_t75" style="width:264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1A4F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E1A4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в€™2+0,2в€™96+0,6в€™24+8в€™7+17в€™1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768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0,0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0A30E9" w:rsidRDefault="000A30E9" w:rsidP="00114CC0">
      <w:pPr>
        <w:ind w:left="284" w:firstLine="709"/>
        <w:jc w:val="both"/>
        <w:rPr>
          <w:szCs w:val="28"/>
        </w:rPr>
      </w:pPr>
      <w:r>
        <w:rPr>
          <w:szCs w:val="28"/>
        </w:rPr>
        <w:t>По формуле (4):</w:t>
      </w:r>
    </w:p>
    <w:p w:rsidR="000A30E9" w:rsidRDefault="000A30E9" w:rsidP="00114CC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.</w:t>
      </w:r>
    </w:p>
    <w:p w:rsidR="000A30E9" w:rsidRDefault="000A30E9" w:rsidP="00114CC0">
      <w:pPr>
        <w:ind w:left="284" w:firstLine="709"/>
        <w:jc w:val="both"/>
        <w:rPr>
          <w:szCs w:val="28"/>
        </w:rPr>
      </w:pPr>
      <w:r>
        <w:rPr>
          <w:szCs w:val="28"/>
        </w:rPr>
        <w:t>Тогда:</w:t>
      </w:r>
    </w:p>
    <w:p w:rsidR="000A30E9" w:rsidRDefault="000A30E9" w:rsidP="00114CC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54" type="#_x0000_t75" style="width:200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37425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837425&quot;&gt;&lt;m:oMathPara&gt;&lt;m:oMath&gt;&lt;m:r&gt;&lt;w:rPr&gt;&lt;w:rFonts w:ascii=&quot;Cambria Math&quot; w:h-ansi=&quot;Cambria Math&quot;/&gt;&lt;wx:font wx:val=&quot;Cambria Math&quot;/&gt;&lt;w:i/&gt;&lt;w:sz-cs w:val=&quot;28&quot;/&gt;&lt;/w:rPr&gt;&lt;m:t&gt;Р”=365-(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130,7+23,6 )=211РґРЅ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55" type="#_x0000_t75" style="width:200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37425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837425&quot;&gt;&lt;m:oMathPara&gt;&lt;m:oMath&gt;&lt;m:r&gt;&lt;w:rPr&gt;&lt;w:rFonts w:ascii=&quot;Cambria Math&quot; w:h-ansi=&quot;Cambria Math&quot;/&gt;&lt;wx:font wx:val=&quot;Cambria Math&quot;/&gt;&lt;w:i/&gt;&lt;w:sz-cs w:val=&quot;28&quot;/&gt;&lt;/w:rPr&gt;&lt;m:t&gt;Р”=365-(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130,7+23,6 )=211РґРЅ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.</w:t>
      </w:r>
    </w:p>
    <w:p w:rsidR="000A30E9" w:rsidRDefault="000A30E9" w:rsidP="00114CC0">
      <w:pPr>
        <w:ind w:left="284" w:firstLine="709"/>
        <w:jc w:val="both"/>
        <w:rPr>
          <w:szCs w:val="28"/>
        </w:rPr>
      </w:pPr>
      <w:r>
        <w:rPr>
          <w:szCs w:val="28"/>
        </w:rPr>
        <w:t>Продолжительность планируемого периода работы машины</w:t>
      </w:r>
      <w:r w:rsidRPr="00114CC0">
        <w:rPr>
          <w:szCs w:val="28"/>
        </w:rPr>
        <w:t xml:space="preserve"> </w:t>
      </w:r>
      <w:r>
        <w:rPr>
          <w:szCs w:val="28"/>
        </w:rPr>
        <w:t>Кв=0,75.:</w:t>
      </w:r>
      <w:r w:rsidRPr="00114CC0">
        <w:rPr>
          <w:szCs w:val="28"/>
        </w:rPr>
        <w:t xml:space="preserve"> </w:t>
      </w:r>
    </w:p>
    <w:p w:rsidR="000A30E9" w:rsidRPr="00A02A13" w:rsidRDefault="000A30E9" w:rsidP="00114CC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56" type="#_x0000_t75" style="width:182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574F8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8574F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211в€™1в€™8в€™0,75=1266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57" type="#_x0000_t75" style="width:182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574F8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8574F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211в€™1в€™8в€™0,75=1266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.</w:t>
      </w:r>
    </w:p>
    <w:p w:rsidR="000A30E9" w:rsidRDefault="000A30E9" w:rsidP="00A02A13">
      <w:pPr>
        <w:ind w:left="284" w:firstLine="709"/>
        <w:jc w:val="both"/>
        <w:rPr>
          <w:szCs w:val="28"/>
        </w:rPr>
      </w:pPr>
      <w:r>
        <w:rPr>
          <w:szCs w:val="28"/>
        </w:rPr>
        <w:t>Так как количество сезонных обслуживаний (СО) в формуле (5) учитывается только 2 раза в год, а машина имеет срок службы до капитального ремонта больше, чем 1 год, необходимо подсчитать количество СО до капитального ремонта.</w:t>
      </w:r>
    </w:p>
    <w:p w:rsidR="000A30E9" w:rsidRDefault="000A30E9" w:rsidP="00A02A13">
      <w:pPr>
        <w:ind w:left="284" w:firstLine="709"/>
        <w:jc w:val="both"/>
        <w:rPr>
          <w:szCs w:val="28"/>
        </w:rPr>
      </w:pPr>
      <w:r>
        <w:rPr>
          <w:szCs w:val="28"/>
        </w:rPr>
        <w:t>Срок службы машины до капитального ремонта:</w:t>
      </w:r>
    </w:p>
    <w:p w:rsidR="000A30E9" w:rsidRDefault="000A30E9" w:rsidP="00A02A13">
      <w:pPr>
        <w:ind w:left="284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(7)</w:t>
      </w:r>
    </w:p>
    <w:p w:rsidR="000A30E9" w:rsidRDefault="000A30E9" w:rsidP="00A02A13">
      <w:pPr>
        <w:ind w:left="284" w:firstLine="709"/>
        <w:jc w:val="center"/>
        <w:rPr>
          <w:szCs w:val="28"/>
        </w:rPr>
      </w:pPr>
      <w:r>
        <w:rPr>
          <w:szCs w:val="28"/>
        </w:rPr>
        <w:t>.</w:t>
      </w:r>
    </w:p>
    <w:p w:rsidR="000A30E9" w:rsidRDefault="000A30E9" w:rsidP="00A02A13">
      <w:pPr>
        <w:ind w:left="284"/>
        <w:jc w:val="center"/>
        <w:rPr>
          <w:szCs w:val="28"/>
        </w:rPr>
      </w:pPr>
      <w:r>
        <w:rPr>
          <w:szCs w:val="28"/>
        </w:rPr>
        <w:t>За 6 лет работы машина прошла 12 сезонных обслуживаний. Тогда:</w:t>
      </w:r>
    </w:p>
    <w:p w:rsidR="000A30E9" w:rsidRDefault="000A30E9" w:rsidP="007A5958">
      <w:pPr>
        <w:ind w:left="284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58" type="#_x0000_t75" style="width:273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3568B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3568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в€™12+0,2в€™84+0,6в€™24+8в€™7+17в€™1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768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0,01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59" type="#_x0000_t75" style="width:273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3568B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3568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в€™12+0,2в€™84+0,6в€™24+8в€™7+17в€™1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768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0,01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.</w:t>
      </w:r>
    </w:p>
    <w:p w:rsidR="000A30E9" w:rsidRDefault="000A30E9" w:rsidP="00114CC0">
      <w:pPr>
        <w:ind w:left="284"/>
        <w:jc w:val="both"/>
        <w:rPr>
          <w:szCs w:val="28"/>
        </w:rPr>
      </w:pPr>
      <w:r>
        <w:rPr>
          <w:szCs w:val="28"/>
        </w:rPr>
        <w:t xml:space="preserve"> Результаты расчетов по формулам (1)-(6) сведены в таблицу 3.</w:t>
      </w:r>
    </w:p>
    <w:p w:rsidR="000A30E9" w:rsidRDefault="000A30E9" w:rsidP="00114CC0">
      <w:pPr>
        <w:ind w:left="284"/>
        <w:jc w:val="both"/>
        <w:rPr>
          <w:szCs w:val="28"/>
        </w:rPr>
      </w:pPr>
    </w:p>
    <w:p w:rsidR="000A30E9" w:rsidRDefault="000A30E9" w:rsidP="00114CC0">
      <w:pPr>
        <w:ind w:left="284" w:firstLine="709"/>
        <w:rPr>
          <w:szCs w:val="28"/>
        </w:rPr>
      </w:pPr>
      <w:r>
        <w:rPr>
          <w:szCs w:val="28"/>
        </w:rPr>
        <w:t>Таблица 3-Результаты вычислений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9"/>
        <w:gridCol w:w="1443"/>
        <w:gridCol w:w="1422"/>
        <w:gridCol w:w="1422"/>
        <w:gridCol w:w="1422"/>
        <w:gridCol w:w="1422"/>
        <w:gridCol w:w="1422"/>
      </w:tblGrid>
      <w:tr w:rsidR="000A30E9" w:rsidTr="00F90483">
        <w:tc>
          <w:tcPr>
            <w:tcW w:w="1459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lastRenderedPageBreak/>
              <w:t>Вид машины</w:t>
            </w:r>
          </w:p>
        </w:tc>
        <w:tc>
          <w:tcPr>
            <w:tcW w:w="1443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60" type="#_x0000_t75" style="width:28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D4C64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9D4C64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 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center"/>
              <w:rPr>
                <w:szCs w:val="28"/>
              </w:rPr>
            </w:pPr>
            <w:r w:rsidRPr="00F90483">
              <w:rPr>
                <w:szCs w:val="28"/>
              </w:rPr>
              <w:t>Т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center"/>
              <w:rPr>
                <w:szCs w:val="28"/>
              </w:rPr>
            </w:pPr>
            <w:r w:rsidRPr="00F90483">
              <w:rPr>
                <w:szCs w:val="28"/>
              </w:rPr>
              <w:t>Д</w:t>
            </w: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61" type="#_x0000_t75" style="width:36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076F4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6076F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62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7DC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107D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</w:tc>
      </w:tr>
      <w:tr w:rsidR="000A30E9" w:rsidTr="00F90483">
        <w:tc>
          <w:tcPr>
            <w:tcW w:w="1459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ЭО-3322</w:t>
            </w:r>
          </w:p>
        </w:tc>
        <w:tc>
          <w:tcPr>
            <w:tcW w:w="1443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0,625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130,7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25,1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210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0,015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1260</w:t>
            </w:r>
          </w:p>
        </w:tc>
      </w:tr>
    </w:tbl>
    <w:p w:rsidR="000A30E9" w:rsidRDefault="000A30E9" w:rsidP="00595F5C">
      <w:pPr>
        <w:ind w:left="284" w:firstLine="709"/>
        <w:jc w:val="both"/>
        <w:rPr>
          <w:szCs w:val="28"/>
        </w:rPr>
      </w:pPr>
    </w:p>
    <w:p w:rsidR="000A30E9" w:rsidRDefault="000A30E9" w:rsidP="00595F5C">
      <w:pPr>
        <w:ind w:left="284" w:firstLine="709"/>
        <w:rPr>
          <w:b/>
          <w:szCs w:val="28"/>
        </w:rPr>
      </w:pPr>
      <w:r w:rsidRPr="002F3FDB">
        <w:rPr>
          <w:b/>
          <w:szCs w:val="28"/>
        </w:rPr>
        <w:t xml:space="preserve">3.1 Расчет режима работы </w:t>
      </w:r>
      <w:r>
        <w:rPr>
          <w:b/>
          <w:szCs w:val="28"/>
        </w:rPr>
        <w:t>скрепера ДЗ-33.</w:t>
      </w:r>
    </w:p>
    <w:p w:rsidR="000A30E9" w:rsidRDefault="000A30E9" w:rsidP="00114CC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Для прицепного скрепер ДЗ-33 на базе трактора ДТ-75 по формулам (1)-(6) </w:t>
      </w:r>
      <w:r>
        <w:rPr>
          <w:szCs w:val="28"/>
          <w:lang w:val="en-US"/>
        </w:rPr>
        <w:t>n</w:t>
      </w:r>
      <w:r w:rsidRPr="00033A17">
        <w:rPr>
          <w:szCs w:val="28"/>
          <w:vertAlign w:val="subscript"/>
        </w:rPr>
        <w:t>пер</w:t>
      </w:r>
      <w:r>
        <w:rPr>
          <w:szCs w:val="28"/>
        </w:rPr>
        <w:t xml:space="preserve">=10; =20 км.; =0;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63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37EA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737E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64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37EA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737E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=34дн., так как скрепер не может работать из-за промерзания грунта 180 дней в году, в этот период времени мы используем его в качестве снегоуборочной машины;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65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536C0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536C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66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536C0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536C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=4,096дн.; Ц</w:t>
      </w:r>
      <w:r w:rsidRPr="006428F3">
        <w:rPr>
          <w:szCs w:val="28"/>
          <w:vertAlign w:val="subscript"/>
        </w:rPr>
        <w:t>к</w:t>
      </w:r>
      <w:r>
        <w:rPr>
          <w:szCs w:val="28"/>
        </w:rPr>
        <w:t>=5760ч.;  Т</w:t>
      </w:r>
      <w:r w:rsidRPr="00033A17">
        <w:rPr>
          <w:szCs w:val="28"/>
          <w:vertAlign w:val="subscript"/>
        </w:rPr>
        <w:t>со</w:t>
      </w:r>
      <w:r>
        <w:rPr>
          <w:szCs w:val="28"/>
        </w:rPr>
        <w:t>=1,5;Т</w:t>
      </w:r>
      <w:r>
        <w:rPr>
          <w:szCs w:val="28"/>
          <w:vertAlign w:val="subscript"/>
        </w:rPr>
        <w:t>то-1</w:t>
      </w:r>
      <w:r>
        <w:rPr>
          <w:szCs w:val="28"/>
        </w:rPr>
        <w:t>=0,3; Т</w:t>
      </w:r>
      <w:r>
        <w:rPr>
          <w:szCs w:val="28"/>
          <w:vertAlign w:val="subscript"/>
        </w:rPr>
        <w:t>то-2</w:t>
      </w:r>
      <w:r>
        <w:rPr>
          <w:szCs w:val="28"/>
        </w:rPr>
        <w:t>=0,6; Т</w:t>
      </w:r>
      <w:r>
        <w:rPr>
          <w:szCs w:val="28"/>
          <w:vertAlign w:val="subscript"/>
        </w:rPr>
        <w:t>т</w:t>
      </w:r>
      <w:r>
        <w:rPr>
          <w:szCs w:val="28"/>
        </w:rPr>
        <w:t>=6; Т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=12;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со</w:t>
      </w:r>
      <w:r>
        <w:rPr>
          <w:szCs w:val="28"/>
        </w:rPr>
        <w:t xml:space="preserve">=2 раза в год;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то-1</w:t>
      </w:r>
      <w:r>
        <w:rPr>
          <w:szCs w:val="28"/>
        </w:rPr>
        <w:t xml:space="preserve">=72;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=18;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=5;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>=1; Кв=0,85. Результаты расчетов по формулам (1)-(6) сведены в таблицу 4.</w:t>
      </w:r>
    </w:p>
    <w:p w:rsidR="000A30E9" w:rsidRDefault="009E2F53" w:rsidP="00114CC0">
      <w:pPr>
        <w:ind w:left="284" w:firstLine="709"/>
        <w:jc w:val="both"/>
        <w:rPr>
          <w:szCs w:val="28"/>
        </w:rPr>
      </w:pPr>
      <w:r>
        <w:rPr>
          <w:noProof/>
        </w:rPr>
        <w:pict>
          <v:group id="_x0000_s1196" style="position:absolute;left:0;text-align:left;margin-left:55.95pt;margin-top:14pt;width:522.5pt;height:809.7pt;z-index:251652608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inset="1pt,1pt,1pt,1pt">
                <w:txbxContent>
                  <w:p w:rsidR="000A30E9" w:rsidRDefault="000A30E9" w:rsidP="00B72640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inset="1pt,1pt,1pt,1pt">
                <w:txbxContent>
                  <w:p w:rsidR="000A30E9" w:rsidRDefault="000A30E9" w:rsidP="00B72640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inset="1pt,1pt,1pt,1pt">
                <w:txbxContent>
                  <w:p w:rsidR="000A30E9" w:rsidRDefault="000A30E9" w:rsidP="00B72640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inset="1pt,1pt,1pt,1pt">
                <w:txbxContent>
                  <w:p w:rsidR="000A30E9" w:rsidRDefault="000A30E9" w:rsidP="00B72640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inset="1pt,1pt,1pt,1pt">
                <w:txbxContent>
                  <w:p w:rsidR="000A30E9" w:rsidRDefault="000A30E9" w:rsidP="00B72640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inset="1pt,1pt,1pt,1pt">
                <w:txbxContent>
                  <w:p w:rsidR="000A30E9" w:rsidRDefault="000A30E9" w:rsidP="00B72640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B72640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B72640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B72640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B72640"/>
                </w:txbxContent>
              </v:textbox>
            </v:rect>
            <w10:wrap anchorx="page" anchory="page"/>
            <w10:anchorlock/>
          </v:group>
        </w:pict>
      </w:r>
    </w:p>
    <w:p w:rsidR="000A30E9" w:rsidRPr="002F3FDB" w:rsidRDefault="000A30E9" w:rsidP="00595F5C">
      <w:pPr>
        <w:ind w:left="284" w:firstLine="709"/>
        <w:rPr>
          <w:szCs w:val="28"/>
        </w:rPr>
      </w:pPr>
      <w:r>
        <w:rPr>
          <w:szCs w:val="28"/>
        </w:rPr>
        <w:t>Таблица 4-Результаты вычислений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9"/>
        <w:gridCol w:w="1443"/>
        <w:gridCol w:w="1422"/>
        <w:gridCol w:w="1422"/>
        <w:gridCol w:w="1422"/>
        <w:gridCol w:w="1422"/>
        <w:gridCol w:w="1422"/>
      </w:tblGrid>
      <w:tr w:rsidR="000A30E9" w:rsidTr="00F90483">
        <w:tc>
          <w:tcPr>
            <w:tcW w:w="1459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Вид машины</w:t>
            </w:r>
          </w:p>
        </w:tc>
        <w:tc>
          <w:tcPr>
            <w:tcW w:w="1443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67" type="#_x0000_t75" style="width:28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44829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44829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 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center"/>
              <w:rPr>
                <w:szCs w:val="28"/>
              </w:rPr>
            </w:pPr>
            <w:r w:rsidRPr="00F90483">
              <w:rPr>
                <w:szCs w:val="28"/>
              </w:rPr>
              <w:t>Т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center"/>
              <w:rPr>
                <w:szCs w:val="28"/>
              </w:rPr>
            </w:pPr>
            <w:r w:rsidRPr="00F90483">
              <w:rPr>
                <w:szCs w:val="28"/>
              </w:rPr>
              <w:t>Д</w:t>
            </w: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68" type="#_x0000_t75" style="width:36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1CA6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641CA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69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63318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6331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</w:tc>
      </w:tr>
      <w:tr w:rsidR="000A30E9" w:rsidTr="00F90483">
        <w:tc>
          <w:tcPr>
            <w:tcW w:w="1459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ДЗ-33А</w:t>
            </w:r>
          </w:p>
        </w:tc>
        <w:tc>
          <w:tcPr>
            <w:tcW w:w="1443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2,12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149,2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20,3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196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0,013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1332,8</w:t>
            </w:r>
          </w:p>
        </w:tc>
      </w:tr>
    </w:tbl>
    <w:p w:rsidR="000A30E9" w:rsidRPr="003A46F4" w:rsidRDefault="000A30E9" w:rsidP="00595F5C">
      <w:pPr>
        <w:ind w:left="284" w:firstLine="709"/>
        <w:jc w:val="both"/>
        <w:rPr>
          <w:szCs w:val="28"/>
        </w:rPr>
      </w:pPr>
    </w:p>
    <w:p w:rsidR="000A30E9" w:rsidRDefault="000A30E9" w:rsidP="006428F3">
      <w:pPr>
        <w:ind w:left="284" w:firstLine="709"/>
        <w:jc w:val="both"/>
        <w:rPr>
          <w:szCs w:val="28"/>
        </w:rPr>
      </w:pPr>
      <w:r>
        <w:rPr>
          <w:szCs w:val="28"/>
        </w:rPr>
        <w:t>Так как количество сезонных обслуживаний в формуле (5) учитывается только как 2 раза в год, а машина имеет срок службы до капитального ремонта больше, чем 1 год, необходимо все СО до капитального ремонта.</w:t>
      </w:r>
    </w:p>
    <w:p w:rsidR="000A30E9" w:rsidRDefault="000A30E9" w:rsidP="006428F3">
      <w:pPr>
        <w:ind w:left="284" w:firstLine="709"/>
        <w:jc w:val="both"/>
        <w:rPr>
          <w:szCs w:val="28"/>
        </w:rPr>
      </w:pPr>
    </w:p>
    <w:p w:rsidR="000A30E9" w:rsidRDefault="000A30E9" w:rsidP="006428F3">
      <w:pPr>
        <w:ind w:left="284" w:firstLine="709"/>
        <w:jc w:val="both"/>
        <w:rPr>
          <w:szCs w:val="28"/>
        </w:rPr>
      </w:pPr>
    </w:p>
    <w:p w:rsidR="000A30E9" w:rsidRDefault="009E2F53" w:rsidP="00595F5C">
      <w:pPr>
        <w:ind w:left="284" w:firstLine="709"/>
        <w:jc w:val="both"/>
        <w:rPr>
          <w:szCs w:val="28"/>
        </w:rPr>
      </w:pPr>
      <w:r>
        <w:rPr>
          <w:noProof/>
        </w:rPr>
        <w:pict>
          <v:group id="_x0000_s1216" style="position:absolute;left:0;text-align:left;margin-left:55.95pt;margin-top:13.75pt;width:522.5pt;height:809.7pt;z-index:251653632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inset="1pt,1pt,1pt,1pt">
                <w:txbxContent>
                  <w:p w:rsidR="000A30E9" w:rsidRDefault="000A30E9" w:rsidP="000E680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inset="1pt,1pt,1pt,1pt">
                <w:txbxContent>
                  <w:p w:rsidR="000A30E9" w:rsidRDefault="000A30E9" w:rsidP="000E680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inset="1pt,1pt,1pt,1pt">
                <w:txbxContent>
                  <w:p w:rsidR="000A30E9" w:rsidRDefault="000A30E9" w:rsidP="000E680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inset="1pt,1pt,1pt,1pt">
                <w:txbxContent>
                  <w:p w:rsidR="000A30E9" w:rsidRDefault="000A30E9" w:rsidP="000E680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inset="1pt,1pt,1pt,1pt">
                <w:txbxContent>
                  <w:p w:rsidR="000A30E9" w:rsidRDefault="000A30E9" w:rsidP="000E680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inset="1pt,1pt,1pt,1pt">
                <w:txbxContent>
                  <w:p w:rsidR="000A30E9" w:rsidRDefault="000A30E9" w:rsidP="000E680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0E6803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0E6803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0E6803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0E6803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Срок службы машины до капитального ремонта:</w:t>
      </w:r>
    </w:p>
    <w:p w:rsidR="000A30E9" w:rsidRDefault="000A30E9" w:rsidP="00595F5C">
      <w:pPr>
        <w:ind w:left="284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(7)</w:t>
      </w:r>
    </w:p>
    <w:p w:rsidR="000A30E9" w:rsidRDefault="000A30E9" w:rsidP="00595F5C">
      <w:pPr>
        <w:ind w:left="284" w:firstLine="709"/>
        <w:jc w:val="center"/>
        <w:rPr>
          <w:szCs w:val="28"/>
        </w:rPr>
      </w:pPr>
      <w:r>
        <w:rPr>
          <w:szCs w:val="28"/>
        </w:rPr>
        <w:t>.</w:t>
      </w:r>
    </w:p>
    <w:p w:rsidR="000A30E9" w:rsidRDefault="000A30E9" w:rsidP="00595F5C">
      <w:pPr>
        <w:ind w:left="284" w:firstLine="709"/>
        <w:jc w:val="both"/>
        <w:rPr>
          <w:szCs w:val="28"/>
        </w:rPr>
      </w:pPr>
      <w:r>
        <w:rPr>
          <w:szCs w:val="28"/>
        </w:rPr>
        <w:t>За 4 года работы машина прошла 8 сезонных обслуживаний. Тогда:</w:t>
      </w:r>
    </w:p>
    <w:p w:rsidR="000A30E9" w:rsidRDefault="000A30E9" w:rsidP="00595F5C">
      <w:pPr>
        <w:ind w:left="284" w:firstLine="709"/>
        <w:jc w:val="both"/>
        <w:rPr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9"/>
        <w:gridCol w:w="1443"/>
        <w:gridCol w:w="1422"/>
        <w:gridCol w:w="1422"/>
        <w:gridCol w:w="1422"/>
        <w:gridCol w:w="1422"/>
        <w:gridCol w:w="1422"/>
      </w:tblGrid>
      <w:tr w:rsidR="000A30E9" w:rsidTr="00F90483">
        <w:tc>
          <w:tcPr>
            <w:tcW w:w="1459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Вид машины</w:t>
            </w:r>
          </w:p>
        </w:tc>
        <w:tc>
          <w:tcPr>
            <w:tcW w:w="1443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70" type="#_x0000_t75" style="width:28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97B1C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A97B1C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 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center"/>
              <w:rPr>
                <w:szCs w:val="28"/>
              </w:rPr>
            </w:pPr>
            <w:r w:rsidRPr="00F90483">
              <w:rPr>
                <w:szCs w:val="28"/>
              </w:rPr>
              <w:t>Т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center"/>
              <w:rPr>
                <w:szCs w:val="28"/>
              </w:rPr>
            </w:pPr>
            <w:r w:rsidRPr="00F90483">
              <w:rPr>
                <w:szCs w:val="28"/>
              </w:rPr>
              <w:t>Д</w:t>
            </w: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71" type="#_x0000_t75" style="width:36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6F2CFA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6F2CF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1422" w:type="dxa"/>
          </w:tcPr>
          <w:p w:rsidR="000A30E9" w:rsidRPr="00F90483" w:rsidRDefault="009E2F53" w:rsidP="00F90483">
            <w:pPr>
              <w:jc w:val="both"/>
              <w:rPr>
                <w:szCs w:val="28"/>
              </w:rPr>
            </w:pPr>
            <w:r>
              <w:pict>
                <v:shape id="_x0000_i1072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409E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409E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</w:tc>
      </w:tr>
      <w:tr w:rsidR="000A30E9" w:rsidTr="00F90483">
        <w:tc>
          <w:tcPr>
            <w:tcW w:w="1459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ДЗ-33А</w:t>
            </w:r>
          </w:p>
        </w:tc>
        <w:tc>
          <w:tcPr>
            <w:tcW w:w="1443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2,12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149,2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23,1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193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0,015</w:t>
            </w:r>
          </w:p>
        </w:tc>
        <w:tc>
          <w:tcPr>
            <w:tcW w:w="1422" w:type="dxa"/>
          </w:tcPr>
          <w:p w:rsidR="000A30E9" w:rsidRPr="00F90483" w:rsidRDefault="000A30E9" w:rsidP="00F9048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1312,4</w:t>
            </w:r>
          </w:p>
        </w:tc>
      </w:tr>
    </w:tbl>
    <w:p w:rsidR="000A30E9" w:rsidRDefault="000A30E9" w:rsidP="00595F5C">
      <w:pPr>
        <w:ind w:left="284" w:firstLine="709"/>
        <w:jc w:val="both"/>
        <w:rPr>
          <w:szCs w:val="28"/>
        </w:rPr>
      </w:pPr>
    </w:p>
    <w:p w:rsidR="000A30E9" w:rsidRDefault="000A30E9" w:rsidP="00595F5C">
      <w:pPr>
        <w:ind w:left="284" w:firstLine="709"/>
        <w:jc w:val="both"/>
        <w:rPr>
          <w:b/>
          <w:szCs w:val="28"/>
        </w:rPr>
      </w:pPr>
      <w:r w:rsidRPr="00B72640">
        <w:rPr>
          <w:b/>
          <w:szCs w:val="28"/>
        </w:rPr>
        <w:t>3.3 Режим работы шпалоподбивочной машины ШПМ-02.</w:t>
      </w:r>
    </w:p>
    <w:p w:rsidR="000A30E9" w:rsidRDefault="000A30E9" w:rsidP="00595F5C">
      <w:pPr>
        <w:ind w:left="284" w:firstLine="709"/>
        <w:jc w:val="both"/>
        <w:rPr>
          <w:szCs w:val="28"/>
        </w:rPr>
      </w:pPr>
      <w:r>
        <w:rPr>
          <w:szCs w:val="28"/>
        </w:rPr>
        <w:t>Шпалоподбивочная машина ШПМ-02 работает в период капитального ремонта пути с мая по ноябрь месяц включительно. В зимний период времени машина не эксплуатируется и должна находиться только в закрытом помещении.</w:t>
      </w:r>
    </w:p>
    <w:p w:rsidR="000A30E9" w:rsidRDefault="000A30E9" w:rsidP="00A0305A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Сумма перерывов в работе (2): ; =0дн.; </w:t>
      </w:r>
      <w:r>
        <w:rPr>
          <w:szCs w:val="28"/>
          <w:lang w:val="en-US"/>
        </w:rPr>
        <w:t>n</w:t>
      </w:r>
      <w:r w:rsidRPr="00033A17">
        <w:rPr>
          <w:szCs w:val="28"/>
          <w:vertAlign w:val="subscript"/>
        </w:rPr>
        <w:t>пер</w:t>
      </w:r>
      <w:r>
        <w:rPr>
          <w:szCs w:val="28"/>
        </w:rPr>
        <w:t>=10; =20 км.; =0:</w:t>
      </w:r>
    </w:p>
    <w:p w:rsidR="000A30E9" w:rsidRDefault="000A30E9" w:rsidP="00A0305A">
      <w:pPr>
        <w:ind w:left="284"/>
        <w:jc w:val="center"/>
        <w:rPr>
          <w:szCs w:val="28"/>
        </w:rPr>
      </w:pPr>
      <w:r>
        <w:rPr>
          <w:szCs w:val="28"/>
        </w:rPr>
        <w:t>.</w:t>
      </w:r>
    </w:p>
    <w:p w:rsidR="000A30E9" w:rsidRDefault="000A30E9" w:rsidP="00A0305A">
      <w:pPr>
        <w:ind w:left="284" w:firstLine="709"/>
        <w:jc w:val="both"/>
        <w:rPr>
          <w:szCs w:val="28"/>
        </w:rPr>
      </w:pPr>
      <w:r>
        <w:rPr>
          <w:szCs w:val="28"/>
        </w:rPr>
        <w:t>- по метеоусловиям:</w:t>
      </w:r>
    </w:p>
    <w:p w:rsidR="000A30E9" w:rsidRDefault="000A30E9" w:rsidP="00A0305A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73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74864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67486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74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74864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67486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=155дн.;</w:t>
      </w:r>
    </w:p>
    <w:p w:rsidR="000A30E9" w:rsidRDefault="000A30E9" w:rsidP="00A0305A">
      <w:pPr>
        <w:ind w:left="284" w:firstLine="709"/>
        <w:jc w:val="both"/>
        <w:rPr>
          <w:szCs w:val="28"/>
        </w:rPr>
      </w:pPr>
      <w:r>
        <w:rPr>
          <w:szCs w:val="28"/>
        </w:rPr>
        <w:t>- по непредвиденным причинам:</w:t>
      </w:r>
    </w:p>
    <w:p w:rsidR="000A30E9" w:rsidRDefault="000A30E9" w:rsidP="00A0305A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75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3073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0307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76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3073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0307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=(147-62)0,016=1,36дн.;</w:t>
      </w:r>
    </w:p>
    <w:p w:rsidR="000A30E9" w:rsidRDefault="009E2F53" w:rsidP="008538E4">
      <w:pPr>
        <w:ind w:left="284"/>
        <w:jc w:val="center"/>
        <w:rPr>
          <w:szCs w:val="28"/>
        </w:rPr>
      </w:pPr>
      <w:r>
        <w:lastRenderedPageBreak/>
        <w:pict>
          <v:shape id="_x0000_i1077" type="#_x0000_t75" style="width:204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660BA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660BA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=155+62+&lt;/m:t&gt;&lt;/m:r&gt;&lt;/m:e&gt;&lt;/m:nary&gt;&lt;m:r&gt;&lt;w:rPr&gt;&lt;w:rFonts w:ascii=&quot;Cambria Math&quot; w:h-ansi=&quot;Cambria Math&quot;/&gt;&lt;wx:font wx:val=&quot;Cambria Math&quot;/&gt;&lt;w:i/&gt;&lt;w:sz-cs w:val=&quot;28&quot;/&gt;&lt;/w:rPr&gt;&lt;m:t&gt;1,38+1,36=219,7 РґРЅ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>Количество дней нахождения машины на ТО и Р (формула (5))</w:t>
      </w:r>
      <w:r w:rsidRPr="00A02A13">
        <w:rPr>
          <w:szCs w:val="28"/>
        </w:rPr>
        <w:t xml:space="preserve"> </w:t>
      </w:r>
      <w:r>
        <w:rPr>
          <w:szCs w:val="28"/>
        </w:rPr>
        <w:t>Ц</w:t>
      </w:r>
      <w:r w:rsidRPr="006428F3">
        <w:rPr>
          <w:szCs w:val="28"/>
          <w:vertAlign w:val="subscript"/>
        </w:rPr>
        <w:t>к</w:t>
      </w:r>
      <w:r>
        <w:rPr>
          <w:szCs w:val="28"/>
        </w:rPr>
        <w:t>=125км.; Т</w:t>
      </w:r>
      <w:r w:rsidRPr="00033A17">
        <w:rPr>
          <w:szCs w:val="28"/>
          <w:vertAlign w:val="subscript"/>
        </w:rPr>
        <w:t>со</w:t>
      </w:r>
      <w:r>
        <w:rPr>
          <w:szCs w:val="28"/>
        </w:rPr>
        <w:t>=6; Т</w:t>
      </w:r>
      <w:r>
        <w:rPr>
          <w:szCs w:val="28"/>
          <w:vertAlign w:val="subscript"/>
        </w:rPr>
        <w:t>то-1</w:t>
      </w:r>
      <w:r>
        <w:rPr>
          <w:szCs w:val="28"/>
        </w:rPr>
        <w:t>=0,5; Т</w:t>
      </w:r>
      <w:r>
        <w:rPr>
          <w:szCs w:val="28"/>
          <w:vertAlign w:val="subscript"/>
        </w:rPr>
        <w:t>то-2</w:t>
      </w:r>
      <w:r>
        <w:rPr>
          <w:szCs w:val="28"/>
        </w:rPr>
        <w:t>=1; Т</w:t>
      </w:r>
      <w:r>
        <w:rPr>
          <w:szCs w:val="28"/>
          <w:vertAlign w:val="subscript"/>
        </w:rPr>
        <w:t>т</w:t>
      </w:r>
      <w:r>
        <w:rPr>
          <w:szCs w:val="28"/>
        </w:rPr>
        <w:t>=3; Т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=6;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со</w:t>
      </w:r>
      <w:r>
        <w:rPr>
          <w:szCs w:val="28"/>
        </w:rPr>
        <w:t xml:space="preserve">=1;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то-1</w:t>
      </w:r>
      <w:r>
        <w:rPr>
          <w:szCs w:val="28"/>
        </w:rPr>
        <w:t xml:space="preserve">=8;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=4;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=2;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>=-:</w: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>Так как продолжительность ремонтного цикла дана в километрах, в часах:</w:t>
      </w:r>
    </w:p>
    <w:p w:rsidR="000A30E9" w:rsidRDefault="009E2F53" w:rsidP="000E6803">
      <w:pPr>
        <w:ind w:left="284" w:firstLine="709"/>
        <w:jc w:val="center"/>
        <w:rPr>
          <w:szCs w:val="28"/>
        </w:rPr>
      </w:pPr>
      <w:r>
        <w:pict>
          <v:shape id="_x0000_i1078" type="#_x0000_t75" style="width:179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874E2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C874E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25РєРј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3,3&lt;/m:t&gt;&lt;/m:r&gt;&lt;m:f&gt;&lt;m:fPr&gt;&lt;m:type m:val=&quot;skw&quot;/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РєРј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С‡&lt;/m:t&gt;&lt;/m:r&gt;&lt;/m:den&gt;&lt;/m:f&gt;&lt;/m:den&gt;&lt;/m:f&gt;&lt;m:r&gt;&lt;w:rPr&gt;&lt;w:rFonts w:ascii=&quot;Cambria Math&quot; w:h-ansi=&quot;Cambria Math&quot;/&gt;&lt;wx:font wx:val=&quot;Cambria Math&quot;/&gt;&lt;w:i/&gt;&lt;w:sz-cs w:val=&quot;28&quot;/&gt;&lt;/w:rPr&gt;&lt;m:t&gt;=37,8С‡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0A30E9" w:rsidRDefault="009E2F53" w:rsidP="004F27D3">
      <w:pPr>
        <w:ind w:left="284"/>
        <w:jc w:val="both"/>
        <w:rPr>
          <w:szCs w:val="28"/>
        </w:rPr>
      </w:pPr>
      <w:r>
        <w:pict>
          <v:shape id="_x0000_i1079" type="#_x0000_t75" style="width:243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A3BCC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A3BC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6в€™1+0,5в€™8+1в€™4+3в€™2+12,5в€™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37,8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0,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>По формуле (4):</w: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.</w: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>Тогда:</w:t>
      </w:r>
    </w:p>
    <w:p w:rsidR="000A30E9" w:rsidRDefault="000A30E9" w:rsidP="000E6803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80" type="#_x0000_t75" style="width:194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34894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34894&quot;&gt;&lt;m:oMathPara&gt;&lt;m:oMath&gt;&lt;m:r&gt;&lt;w:rPr&gt;&lt;w:rFonts w:ascii=&quot;Cambria Math&quot; w:h-ansi=&quot;Cambria Math&quot;/&gt;&lt;wx:font wx:val=&quot;Cambria Math&quot;/&gt;&lt;w:i/&gt;&lt;w:sz-cs w:val=&quot;28&quot;/&gt;&lt;/w:rPr&gt;&lt;m:t&gt;Р”=365-(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219,7+98,7 )=47РґРЅ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81" type="#_x0000_t75" style="width:194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34894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34894&quot;&gt;&lt;m:oMathPara&gt;&lt;m:oMath&gt;&lt;m:r&gt;&lt;w:rPr&gt;&lt;w:rFonts w:ascii=&quot;Cambria Math&quot; w:h-ansi=&quot;Cambria Math&quot;/&gt;&lt;wx:font wx:val=&quot;Cambria Math&quot;/&gt;&lt;w:i/&gt;&lt;w:sz-cs w:val=&quot;28&quot;/&gt;&lt;/w:rPr&gt;&lt;m:t&gt;Р”=365-(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219,7+98,7 )=47РґРЅ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.</w: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>Продолжительность планируемого периода работы машины</w:t>
      </w:r>
      <w:r w:rsidRPr="00114CC0">
        <w:rPr>
          <w:szCs w:val="28"/>
        </w:rPr>
        <w:t xml:space="preserve"> </w:t>
      </w:r>
      <w:r>
        <w:rPr>
          <w:szCs w:val="28"/>
        </w:rPr>
        <w:t>(Ки=0,6).:</w:t>
      </w:r>
      <w:r w:rsidRPr="00114CC0">
        <w:rPr>
          <w:szCs w:val="28"/>
        </w:rPr>
        <w:t xml:space="preserve"> </w:t>
      </w:r>
    </w:p>
    <w:p w:rsidR="000A30E9" w:rsidRDefault="000A30E9" w:rsidP="000E6803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82" type="#_x0000_t75" style="width:172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DF4530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DF453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47в€™1в€™4в€™0,6=112,8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83" type="#_x0000_t75" style="width:172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DF4530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DF453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47в€™1в€™4в€™0,6=112,8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.</w:t>
      </w:r>
    </w:p>
    <w:p w:rsidR="000A30E9" w:rsidRPr="004F27D3" w:rsidRDefault="000A30E9" w:rsidP="000E6803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В год машина проходит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84" type="#_x0000_t75" style="width:13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1E761A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1E761A&quot;&gt;&lt;m:oMathPara&gt;&lt;m:oMath&gt;&lt;m:r&gt;&lt;w:rPr&gt;&lt;w:rFonts w:ascii=&quot;Cambria Math&quot; w:h-ansi=&quot;Cambria Math&quot;/&gt;&lt;wx:font wx:val=&quot;Cambria Math&quot;/&gt;&lt;w:i/&gt;&lt;w:sz-cs w:val=&quot;28&quot;/&gt;&lt;/w:rPr&gt;&lt;m:t&gt;S=112,8в€™3,3=372,24Рє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85" type="#_x0000_t75" style="width:13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1E761A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1E761A&quot;&gt;&lt;m:oMathPara&gt;&lt;m:oMath&gt;&lt;m:r&gt;&lt;w:rPr&gt;&lt;w:rFonts w:ascii=&quot;Cambria Math&quot; w:h-ansi=&quot;Cambria Math&quot;/&gt;&lt;wx:font wx:val=&quot;Cambria Math&quot;/&gt;&lt;w:i/&gt;&lt;w:sz-cs w:val=&quot;28&quot;/&gt;&lt;/w:rPr&gt;&lt;m:t&gt;S=112,8в€™3,3=372,24Рє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.</w: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>Так как количество капитальных ремонтов (К) в формуле (5) не учитывается, а машина за год работы проходит 372,24км., необходимо подсчитать количество капитальных ремонтов.</w: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>Количество капитальных ремонтов:</w:t>
      </w:r>
    </w:p>
    <w:p w:rsidR="000A30E9" w:rsidRDefault="000A30E9" w:rsidP="004F27D3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(8)</w:t>
      </w:r>
    </w:p>
    <w:p w:rsidR="000A30E9" w:rsidRDefault="000A30E9" w:rsidP="00F162EE">
      <w:pPr>
        <w:ind w:left="284" w:firstLine="709"/>
        <w:jc w:val="center"/>
        <w:rPr>
          <w:szCs w:val="28"/>
        </w:rPr>
      </w:pPr>
      <w:r>
        <w:rPr>
          <w:szCs w:val="28"/>
        </w:rPr>
        <w:t>.</w:t>
      </w:r>
    </w:p>
    <w:p w:rsidR="000A30E9" w:rsidRDefault="000A30E9" w:rsidP="004F27D3">
      <w:pPr>
        <w:ind w:left="284"/>
        <w:jc w:val="both"/>
        <w:rPr>
          <w:szCs w:val="28"/>
        </w:rPr>
      </w:pPr>
    </w:p>
    <w:p w:rsidR="000A30E9" w:rsidRDefault="000A30E9" w:rsidP="004F27D3">
      <w:pPr>
        <w:ind w:left="284"/>
        <w:jc w:val="both"/>
        <w:rPr>
          <w:szCs w:val="28"/>
        </w:rPr>
      </w:pPr>
    </w:p>
    <w:p w:rsidR="000A30E9" w:rsidRDefault="009E2F53" w:rsidP="004F27D3">
      <w:pPr>
        <w:ind w:left="284"/>
        <w:jc w:val="both"/>
        <w:rPr>
          <w:szCs w:val="28"/>
        </w:rPr>
      </w:pPr>
      <w:r>
        <w:rPr>
          <w:noProof/>
        </w:rPr>
        <w:pict>
          <v:group id="_x0000_s1236" style="position:absolute;left:0;text-align:left;margin-left:53.7pt;margin-top:13.5pt;width:522.5pt;height:809.7pt;z-index:251654656;mso-position-horizontal-relative:page;mso-position-vertical-relative:page" coordsize="20000,20000">
            <v:rect id="_x0000_s1237" style="position:absolute;width:20000;height:20000" filled="f" strokeweight="2pt"/>
            <v:line id="_x0000_s1238" style="position:absolute" from="1093,18949" to="1095,19989" strokeweight="2pt"/>
            <v:line id="_x0000_s1239" style="position:absolute" from="10,18941" to="19977,18942" strokeweight="2pt"/>
            <v:line id="_x0000_s1240" style="position:absolute" from="2186,18949" to="2188,19989" strokeweight="2pt"/>
            <v:line id="_x0000_s1241" style="position:absolute" from="4919,18949" to="4921,19989" strokeweight="2pt"/>
            <v:line id="_x0000_s1242" style="position:absolute" from="6557,18959" to="6559,19989" strokeweight="2pt"/>
            <v:line id="_x0000_s1243" style="position:absolute" from="7650,18949" to="7652,19979" strokeweight="2pt"/>
            <v:line id="_x0000_s1244" style="position:absolute" from="18905,18949" to="18909,19989" strokeweight="2pt"/>
            <v:line id="_x0000_s1245" style="position:absolute" from="10,19293" to="7631,19295" strokeweight="1pt"/>
            <v:line id="_x0000_s1246" style="position:absolute" from="10,19646" to="7631,19647" strokeweight="2pt"/>
            <v:line id="_x0000_s1247" style="position:absolute" from="18919,19296" to="19990,19297" strokeweight="1pt"/>
            <v:rect id="_x0000_s1248" style="position:absolute;left:54;top:19660;width:1000;height:309" filled="f" stroked="f" strokeweight=".25pt">
              <v:textbox inset="1pt,1pt,1pt,1pt">
                <w:txbxContent>
                  <w:p w:rsidR="000A30E9" w:rsidRDefault="000A30E9" w:rsidP="00F162E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.25pt">
              <v:textbox inset="1pt,1pt,1pt,1pt">
                <w:txbxContent>
                  <w:p w:rsidR="000A30E9" w:rsidRDefault="000A30E9" w:rsidP="00F162E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.25pt">
              <v:textbox inset="1pt,1pt,1pt,1pt">
                <w:txbxContent>
                  <w:p w:rsidR="000A30E9" w:rsidRDefault="000A30E9" w:rsidP="00F162E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.25pt">
              <v:textbox inset="1pt,1pt,1pt,1pt">
                <w:txbxContent>
                  <w:p w:rsidR="000A30E9" w:rsidRDefault="000A30E9" w:rsidP="00F162E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.25pt">
              <v:textbox inset="1pt,1pt,1pt,1pt">
                <w:txbxContent>
                  <w:p w:rsidR="000A30E9" w:rsidRDefault="000A30E9" w:rsidP="00F162E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.25pt">
              <v:textbox inset="1pt,1pt,1pt,1pt">
                <w:txbxContent>
                  <w:p w:rsidR="000A30E9" w:rsidRDefault="000A30E9" w:rsidP="00F162E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F162EE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25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F162EE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F162EE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F162EE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За год машина проходит 3 капитальных ремонта. Тогда:</w:t>
      </w:r>
    </w:p>
    <w:p w:rsidR="000A30E9" w:rsidRDefault="000A30E9" w:rsidP="00F162EE">
      <w:pPr>
        <w:ind w:left="284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86" type="#_x0000_t75" style="width:205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B4E3B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B4E3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6в€™1+0,5в€™8+1в€™4+3в€™2+12,5в€™3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37,8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1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87" type="#_x0000_t75" style="width:205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B4E3B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B4E3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6в€™1+0,5в€™8+1в€™4+3в€™2+12,5в€™3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37,8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1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.</w:t>
      </w:r>
    </w:p>
    <w:p w:rsidR="000A30E9" w:rsidRDefault="000A30E9" w:rsidP="004F27D3">
      <w:pPr>
        <w:ind w:left="284"/>
        <w:jc w:val="both"/>
        <w:rPr>
          <w:szCs w:val="28"/>
        </w:rPr>
      </w:pPr>
      <w:r>
        <w:rPr>
          <w:szCs w:val="28"/>
        </w:rPr>
        <w:t xml:space="preserve"> Результаты расчетов по формулам (1)-(6):</w:t>
      </w:r>
    </w:p>
    <w:p w:rsidR="000A30E9" w:rsidRDefault="000A30E9" w:rsidP="00F162EE">
      <w:pPr>
        <w:rPr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2"/>
        <w:gridCol w:w="1268"/>
        <w:gridCol w:w="1307"/>
        <w:gridCol w:w="1233"/>
        <w:gridCol w:w="1199"/>
        <w:gridCol w:w="1221"/>
        <w:gridCol w:w="1249"/>
        <w:gridCol w:w="1133"/>
      </w:tblGrid>
      <w:tr w:rsidR="000A30E9" w:rsidTr="00F162EE">
        <w:tc>
          <w:tcPr>
            <w:tcW w:w="1402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Вид машины</w:t>
            </w:r>
          </w:p>
        </w:tc>
        <w:tc>
          <w:tcPr>
            <w:tcW w:w="1268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</w:p>
        </w:tc>
        <w:tc>
          <w:tcPr>
            <w:tcW w:w="1307" w:type="dxa"/>
          </w:tcPr>
          <w:p w:rsidR="000A30E9" w:rsidRPr="00F90483" w:rsidRDefault="009E2F53" w:rsidP="000E6803">
            <w:pPr>
              <w:jc w:val="both"/>
              <w:rPr>
                <w:szCs w:val="28"/>
              </w:rPr>
            </w:pPr>
            <w:r>
              <w:pict>
                <v:shape id="_x0000_i1088" type="#_x0000_t75" style="width:28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A18D9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4A18D9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8&quot;/&gt;&lt;/w:rPr&gt;&lt;m:t&gt;Рџ 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1233" w:type="dxa"/>
          </w:tcPr>
          <w:p w:rsidR="000A30E9" w:rsidRPr="00F90483" w:rsidRDefault="000A30E9" w:rsidP="000E6803">
            <w:pPr>
              <w:jc w:val="center"/>
              <w:rPr>
                <w:szCs w:val="28"/>
              </w:rPr>
            </w:pPr>
            <w:r w:rsidRPr="00F90483">
              <w:rPr>
                <w:szCs w:val="28"/>
              </w:rPr>
              <w:t>Т</w:t>
            </w:r>
          </w:p>
        </w:tc>
        <w:tc>
          <w:tcPr>
            <w:tcW w:w="1199" w:type="dxa"/>
          </w:tcPr>
          <w:p w:rsidR="000A30E9" w:rsidRPr="00F90483" w:rsidRDefault="000A30E9" w:rsidP="000E6803">
            <w:pPr>
              <w:jc w:val="center"/>
              <w:rPr>
                <w:szCs w:val="28"/>
              </w:rPr>
            </w:pPr>
            <w:r w:rsidRPr="00F90483">
              <w:rPr>
                <w:szCs w:val="28"/>
              </w:rPr>
              <w:t>Д</w:t>
            </w:r>
          </w:p>
        </w:tc>
        <w:tc>
          <w:tcPr>
            <w:tcW w:w="1221" w:type="dxa"/>
          </w:tcPr>
          <w:p w:rsidR="000A30E9" w:rsidRPr="00F90483" w:rsidRDefault="009E2F53" w:rsidP="000E6803">
            <w:pPr>
              <w:jc w:val="both"/>
              <w:rPr>
                <w:szCs w:val="28"/>
              </w:rPr>
            </w:pPr>
            <w:r>
              <w:pict>
                <v:shape id="_x0000_i1089" type="#_x0000_t75" style="width:36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44DAE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144DA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ѓ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1249" w:type="dxa"/>
          </w:tcPr>
          <w:p w:rsidR="000A30E9" w:rsidRPr="00F90483" w:rsidRDefault="009E2F53" w:rsidP="000E6803">
            <w:pPr>
              <w:jc w:val="both"/>
              <w:rPr>
                <w:szCs w:val="28"/>
              </w:rPr>
            </w:pPr>
            <w:r>
              <w:pict>
                <v:shape id="_x0000_i1090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64CB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64CB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1133" w:type="dxa"/>
          </w:tcPr>
          <w:p w:rsidR="000A30E9" w:rsidRPr="00F162EE" w:rsidRDefault="000A30E9" w:rsidP="00F162EE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Cs w:val="28"/>
              </w:rPr>
              <w:t>,км</w:t>
            </w:r>
          </w:p>
        </w:tc>
      </w:tr>
      <w:tr w:rsidR="000A30E9" w:rsidTr="00F162EE">
        <w:tc>
          <w:tcPr>
            <w:tcW w:w="1402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ШПМ-02</w:t>
            </w:r>
          </w:p>
        </w:tc>
        <w:tc>
          <w:tcPr>
            <w:tcW w:w="1268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1,38</w:t>
            </w:r>
          </w:p>
        </w:tc>
        <w:tc>
          <w:tcPr>
            <w:tcW w:w="1307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219,7</w:t>
            </w:r>
          </w:p>
        </w:tc>
        <w:tc>
          <w:tcPr>
            <w:tcW w:w="1233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1199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  <w:r w:rsidRPr="00F90483">
              <w:rPr>
                <w:szCs w:val="28"/>
              </w:rPr>
              <w:t>21</w:t>
            </w:r>
          </w:p>
        </w:tc>
        <w:tc>
          <w:tcPr>
            <w:tcW w:w="1221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1249" w:type="dxa"/>
          </w:tcPr>
          <w:p w:rsidR="000A30E9" w:rsidRPr="00F90483" w:rsidRDefault="000A30E9" w:rsidP="000E6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50,4</w:t>
            </w:r>
          </w:p>
        </w:tc>
        <w:tc>
          <w:tcPr>
            <w:tcW w:w="1133" w:type="dxa"/>
          </w:tcPr>
          <w:p w:rsidR="000A30E9" w:rsidRPr="00F162EE" w:rsidRDefault="000A30E9" w:rsidP="000E6803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166</w:t>
            </w:r>
            <w:r>
              <w:rPr>
                <w:szCs w:val="28"/>
              </w:rPr>
              <w:t>,3</w:t>
            </w:r>
          </w:p>
        </w:tc>
      </w:tr>
    </w:tbl>
    <w:p w:rsidR="000A30E9" w:rsidRDefault="000A30E9" w:rsidP="004F27D3">
      <w:pPr>
        <w:ind w:left="284" w:firstLine="709"/>
        <w:jc w:val="both"/>
        <w:rPr>
          <w:szCs w:val="28"/>
        </w:rPr>
      </w:pPr>
    </w:p>
    <w:p w:rsidR="000A30E9" w:rsidRPr="00042435" w:rsidRDefault="000A30E9" w:rsidP="00042435">
      <w:pPr>
        <w:ind w:left="284" w:firstLine="709"/>
        <w:jc w:val="center"/>
        <w:rPr>
          <w:b/>
          <w:szCs w:val="28"/>
        </w:rPr>
      </w:pPr>
      <w:r w:rsidRPr="00042435">
        <w:rPr>
          <w:b/>
          <w:szCs w:val="28"/>
        </w:rPr>
        <w:t>4 РАСЧЕТ ЧИСЛА ТЕХНИЧЕСКИХ ВОЗДЕЙСТВИЙ</w:t>
      </w:r>
    </w:p>
    <w:p w:rsidR="000A30E9" w:rsidRDefault="000A30E9" w:rsidP="008538E4">
      <w:pPr>
        <w:ind w:left="284"/>
        <w:jc w:val="center"/>
        <w:rPr>
          <w:szCs w:val="28"/>
        </w:rPr>
      </w:pPr>
      <w:r>
        <w:rPr>
          <w:szCs w:val="28"/>
        </w:rPr>
        <w:t xml:space="preserve"> </w:t>
      </w:r>
    </w:p>
    <w:p w:rsidR="000A30E9" w:rsidRDefault="000A30E9" w:rsidP="00042435">
      <w:pPr>
        <w:ind w:left="284" w:firstLine="709"/>
        <w:jc w:val="both"/>
        <w:rPr>
          <w:szCs w:val="28"/>
        </w:rPr>
      </w:pPr>
      <w:r>
        <w:rPr>
          <w:szCs w:val="28"/>
        </w:rPr>
        <w:t>График структуры ремонтного цикла составляют по нормативным показателям периодичности и числа ТО и Р в ремонтном цикле и строят для каждой машины.</w:t>
      </w:r>
    </w:p>
    <w:p w:rsidR="000A30E9" w:rsidRDefault="000A30E9" w:rsidP="00042435">
      <w:pPr>
        <w:ind w:left="284" w:firstLine="709"/>
        <w:jc w:val="both"/>
        <w:rPr>
          <w:szCs w:val="28"/>
        </w:rPr>
      </w:pPr>
      <w:r>
        <w:rPr>
          <w:szCs w:val="28"/>
        </w:rPr>
        <w:lastRenderedPageBreak/>
        <w:t>На графике в масштабе откладывают периодичность ТО и Р (Ц</w:t>
      </w:r>
      <w:r w:rsidRPr="00042435">
        <w:rPr>
          <w:szCs w:val="28"/>
          <w:vertAlign w:val="subscript"/>
        </w:rPr>
        <w:t>к</w:t>
      </w:r>
      <w:r>
        <w:rPr>
          <w:szCs w:val="28"/>
        </w:rPr>
        <w:t>, Ц</w:t>
      </w:r>
      <w:r w:rsidRPr="00042435">
        <w:rPr>
          <w:szCs w:val="28"/>
          <w:vertAlign w:val="subscript"/>
        </w:rPr>
        <w:t>т</w:t>
      </w:r>
      <w:r>
        <w:rPr>
          <w:szCs w:val="28"/>
        </w:rPr>
        <w:t>, Ц</w:t>
      </w:r>
      <w:r w:rsidRPr="00042435">
        <w:rPr>
          <w:szCs w:val="28"/>
          <w:vertAlign w:val="subscript"/>
        </w:rPr>
        <w:t>то2</w:t>
      </w:r>
      <w:r>
        <w:rPr>
          <w:szCs w:val="28"/>
        </w:rPr>
        <w:t>, Ц</w:t>
      </w:r>
      <w:r w:rsidRPr="00042435">
        <w:rPr>
          <w:szCs w:val="28"/>
          <w:vertAlign w:val="subscript"/>
        </w:rPr>
        <w:t>то1</w:t>
      </w:r>
      <w:r>
        <w:rPr>
          <w:szCs w:val="28"/>
        </w:rPr>
        <w:t>). При этом необходимо иметь в виду, что в циклах более высокого ранга укладывается целое число циклов последующих рангов:</w:t>
      </w:r>
    </w:p>
    <w:p w:rsidR="000A30E9" w:rsidRDefault="009E2F53" w:rsidP="00042435">
      <w:pPr>
        <w:ind w:left="284" w:firstLine="709"/>
        <w:jc w:val="both"/>
        <w:rPr>
          <w:szCs w:val="28"/>
        </w:rPr>
      </w:pPr>
      <w:r>
        <w:pict>
          <v:shape id="_x0000_i1091" type="#_x0000_t75" style="width:322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6E5ADF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6E5AD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Рћ-2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ўРћ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Рћ-1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0A30E9" w:rsidRDefault="000A30E9" w:rsidP="00042435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Начало планируемого периода определяется числом </w:t>
      </w:r>
      <w:r>
        <w:rPr>
          <w:szCs w:val="28"/>
          <w:lang w:val="en-US"/>
        </w:rPr>
        <w:t>t</w:t>
      </w:r>
      <w:r w:rsidRPr="008122B2">
        <w:rPr>
          <w:szCs w:val="28"/>
          <w:vertAlign w:val="subscript"/>
        </w:rPr>
        <w:t>0</w:t>
      </w:r>
      <w:r w:rsidRPr="008122B2">
        <w:rPr>
          <w:szCs w:val="28"/>
        </w:rPr>
        <w:t xml:space="preserve">, </w:t>
      </w:r>
      <w:r>
        <w:rPr>
          <w:szCs w:val="28"/>
        </w:rPr>
        <w:t>отработанных машиной с начала эксплуатации ( или после капитального ремонта ), и зависит от запаса ресурса ЗР, задаваемого в процентах от времени ремонтного цикла.</w:t>
      </w:r>
    </w:p>
    <w:p w:rsidR="000A30E9" w:rsidRDefault="000A30E9" w:rsidP="00042435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Число часов, отработанных машиной с начала эксплуатации </w:t>
      </w:r>
      <w:r>
        <w:rPr>
          <w:szCs w:val="28"/>
          <w:lang w:val="en-US"/>
        </w:rPr>
        <w:t>t</w:t>
      </w:r>
      <w:r w:rsidRPr="008122B2">
        <w:rPr>
          <w:szCs w:val="28"/>
          <w:vertAlign w:val="subscript"/>
        </w:rPr>
        <w:t>0</w:t>
      </w:r>
      <w:r>
        <w:rPr>
          <w:szCs w:val="28"/>
        </w:rPr>
        <w:t>:</w:t>
      </w:r>
    </w:p>
    <w:p w:rsidR="000A30E9" w:rsidRDefault="000A30E9" w:rsidP="008122B2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92" type="#_x0000_t75" style="width:228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A93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F6A9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    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00-Р—Р 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00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93" type="#_x0000_t75" style="width:228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A93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F6A9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    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00-Р—Р 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00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F759F9">
        <w:rPr>
          <w:szCs w:val="28"/>
        </w:rPr>
        <w:fldChar w:fldCharType="end"/>
      </w:r>
      <w:r>
        <w:rPr>
          <w:i/>
          <w:szCs w:val="28"/>
        </w:rPr>
        <w:t xml:space="preserve">                                        </w:t>
      </w:r>
      <w:r>
        <w:rPr>
          <w:szCs w:val="28"/>
        </w:rPr>
        <w:t xml:space="preserve">    (9)</w:t>
      </w:r>
    </w:p>
    <w:p w:rsidR="000A30E9" w:rsidRDefault="000A30E9" w:rsidP="00042435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Затем на график наносится число часов работы машины на планируемый период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п</w:t>
      </w:r>
      <w:r>
        <w:rPr>
          <w:szCs w:val="28"/>
        </w:rPr>
        <w:t>.</w:t>
      </w:r>
    </w:p>
    <w:p w:rsidR="000A30E9" w:rsidRDefault="000A30E9" w:rsidP="00042435">
      <w:pPr>
        <w:ind w:left="284" w:firstLine="709"/>
        <w:jc w:val="both"/>
        <w:rPr>
          <w:szCs w:val="28"/>
        </w:rPr>
      </w:pPr>
      <w:r>
        <w:rPr>
          <w:szCs w:val="28"/>
        </w:rPr>
        <w:t>Если продолжительность планируемого периода выходит за пределы графика, он продолжается до конца планируемого периода с периодичностью и последовательностью технических воздействий, установленных структурой ремонтного цикла.</w:t>
      </w:r>
    </w:p>
    <w:p w:rsidR="000A30E9" w:rsidRDefault="000A30E9" w:rsidP="00042435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Из графика можно определить количество и вид планируемых технических воздействий (на отрезке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) и найти число часов, отработанных машиной после последнего одноименного воздействия –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ТО-1</w:t>
      </w:r>
      <w:r>
        <w:rPr>
          <w:szCs w:val="28"/>
        </w:rPr>
        <w:t xml:space="preserve">,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,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</w:t>
      </w:r>
      <w:r>
        <w:rPr>
          <w:szCs w:val="28"/>
        </w:rPr>
        <w:t>, а также рассчитать искомое количество ТО и Р.</w:t>
      </w:r>
    </w:p>
    <w:p w:rsidR="000A30E9" w:rsidRDefault="000A30E9" w:rsidP="00042435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капитальных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>:</w:t>
      </w:r>
    </w:p>
    <w:p w:rsidR="000A30E9" w:rsidRDefault="000A30E9" w:rsidP="00A77D5C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94" type="#_x0000_t75" style="width:204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E4441&quot;/&gt;&lt;wsp:rsid wsp:val=&quot;00FF473F&quot;/&gt;&lt;/wsp:rsids&gt;&lt;/w:docPr&gt;&lt;w:body&gt;&lt;w:p wsp:rsidR=&quot;00000000&quot; wsp:rsidRDefault=&quot;00FE444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              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95" type="#_x0000_t75" style="width:204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E4441&quot;/&gt;&lt;wsp:rsid wsp:val=&quot;00FF473F&quot;/&gt;&lt;/wsp:rsids&gt;&lt;/w:docPr&gt;&lt;w:body&gt;&lt;w:p wsp:rsidR=&quot;00000000&quot; wsp:rsidRDefault=&quot;00FE444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              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                                          (10)</w:t>
      </w:r>
    </w:p>
    <w:p w:rsidR="000A30E9" w:rsidRDefault="000A30E9" w:rsidP="00A77D5C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текущих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>:</w:t>
      </w:r>
    </w:p>
    <w:p w:rsidR="000A30E9" w:rsidRPr="00A77D5C" w:rsidRDefault="000A30E9" w:rsidP="00A77D5C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96" type="#_x0000_t75" style="width:218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141&quot;/&gt;&lt;wsp:rsid wsp:val=&quot;00FE2367&quot;/&gt;&lt;wsp:rsid wsp:val=&quot;00FF473F&quot;/&gt;&lt;/wsp:rsids&gt;&lt;/w:docPr&gt;&lt;w:body&gt;&lt;w:p wsp:rsidR=&quot;00000000&quot; wsp:rsidRDefault=&quot;00FE214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          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97" type="#_x0000_t75" style="width:218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141&quot;/&gt;&lt;wsp:rsid wsp:val=&quot;00FE2367&quot;/&gt;&lt;wsp:rsid wsp:val=&quot;00FF473F&quot;/&gt;&lt;/wsp:rsids&gt;&lt;/w:docPr&gt;&lt;w:body&gt;&lt;w:p wsp:rsidR=&quot;00000000&quot; wsp:rsidRDefault=&quot;00FE214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          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                                      (11)</w:t>
      </w:r>
    </w:p>
    <w:p w:rsidR="000A30E9" w:rsidRDefault="000A30E9" w:rsidP="00A77D5C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ТО-2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>:</w:t>
      </w:r>
    </w:p>
    <w:p w:rsidR="000A30E9" w:rsidRPr="00A77D5C" w:rsidRDefault="000A30E9" w:rsidP="00A77D5C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098" type="#_x0000_t75" style="width:23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2F67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812F6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-(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099" type="#_x0000_t75" style="width:23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2F67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812F6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-(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                                  (12)</w:t>
      </w:r>
    </w:p>
    <w:p w:rsidR="000A30E9" w:rsidRDefault="000A30E9" w:rsidP="00E1326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ТО-1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то-1</w:t>
      </w:r>
      <w:r>
        <w:rPr>
          <w:szCs w:val="28"/>
        </w:rPr>
        <w:t>:</w:t>
      </w:r>
    </w:p>
    <w:p w:rsidR="000A30E9" w:rsidRPr="00A77D5C" w:rsidRDefault="000A30E9" w:rsidP="00E1326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00" type="#_x0000_t75" style="width:267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BC347C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C347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-(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01" type="#_x0000_t75" style="width:267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BC347C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C347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   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џ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/m:den&gt;&lt;/m:f&gt;&lt;m:r&gt;&lt;w:rPr&gt;&lt;w:rFonts w:ascii=&quot;Cambria Math&quot; w:h-ansi=&quot;Cambria Math&quot;/&gt;&lt;wx:font wx:val=&quot;Cambria Math&quot;/&gt;&lt;w:i/&gt;&lt;w:sz-cs w:val=&quot;28&quot;/&gt;&lt;/w:rPr&gt;&lt;m:t&gt;-(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)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                       (13)</w:t>
      </w:r>
    </w:p>
    <w:p w:rsidR="000A30E9" w:rsidRDefault="000A30E9" w:rsidP="00E1326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Результаты расчетов по формулам (10)-(13) принимать по целому числу без учета дробной части независимо от ее величины. Если до начала планируемого периода Т, ТО-2, ТО-1 не проводились, то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ТО-1</w:t>
      </w:r>
      <w:r>
        <w:rPr>
          <w:szCs w:val="28"/>
        </w:rPr>
        <w:t xml:space="preserve">,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,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 </w:t>
      </w:r>
    </w:p>
    <w:p w:rsidR="000A30E9" w:rsidRDefault="000A30E9" w:rsidP="00E13260">
      <w:pPr>
        <w:ind w:left="284" w:firstLine="709"/>
        <w:jc w:val="both"/>
        <w:rPr>
          <w:szCs w:val="28"/>
        </w:rPr>
      </w:pPr>
    </w:p>
    <w:p w:rsidR="000A30E9" w:rsidRDefault="000A30E9" w:rsidP="00E13260">
      <w:pPr>
        <w:ind w:left="284"/>
        <w:jc w:val="both"/>
        <w:rPr>
          <w:szCs w:val="28"/>
        </w:rPr>
      </w:pPr>
      <w:r>
        <w:rPr>
          <w:szCs w:val="28"/>
        </w:rPr>
        <w:t>отсчитывают от начала эксплуатации.</w:t>
      </w:r>
    </w:p>
    <w:p w:rsidR="000A30E9" w:rsidRDefault="000A30E9" w:rsidP="00E13260">
      <w:pPr>
        <w:ind w:left="284"/>
        <w:jc w:val="both"/>
        <w:rPr>
          <w:szCs w:val="28"/>
        </w:rPr>
      </w:pPr>
    </w:p>
    <w:p w:rsidR="000A30E9" w:rsidRPr="00E13260" w:rsidRDefault="000A30E9" w:rsidP="00E13260">
      <w:pPr>
        <w:ind w:left="284" w:firstLine="709"/>
        <w:jc w:val="both"/>
        <w:rPr>
          <w:b/>
          <w:szCs w:val="28"/>
        </w:rPr>
      </w:pPr>
      <w:r w:rsidRPr="00E13260">
        <w:rPr>
          <w:b/>
          <w:szCs w:val="28"/>
        </w:rPr>
        <w:t>4.1 Расчет числа технических воздействий для ЭО-3322.</w:t>
      </w:r>
    </w:p>
    <w:p w:rsidR="000A30E9" w:rsidRDefault="009E2F53" w:rsidP="00E13260">
      <w:pPr>
        <w:ind w:left="284" w:firstLine="709"/>
        <w:jc w:val="both"/>
        <w:rPr>
          <w:szCs w:val="28"/>
        </w:rPr>
      </w:pPr>
      <w:r>
        <w:rPr>
          <w:noProof/>
        </w:rPr>
        <w:pict>
          <v:group id="_x0000_s1256" style="position:absolute;left:0;text-align:left;margin-left:53.7pt;margin-top:13.25pt;width:522.5pt;height:809.7pt;z-index:251655680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5516E6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5516E6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5516E6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5516E6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Для ЭО-3322:</w:t>
      </w:r>
    </w:p>
    <w:p w:rsidR="000A30E9" w:rsidRDefault="009E2F53" w:rsidP="00E13260">
      <w:pPr>
        <w:ind w:left="284" w:firstLine="709"/>
        <w:jc w:val="both"/>
        <w:rPr>
          <w:szCs w:val="28"/>
        </w:rPr>
      </w:pPr>
      <w:r>
        <w:pict>
          <v:shape id="_x0000_i1102" type="#_x0000_t75" style="width:322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21B7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9921B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8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4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Рћ-2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ўРћ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4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Рћ-1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0A30E9" w:rsidRDefault="000A30E9" w:rsidP="00E1326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Число часов, отработанных машиной с начала эксплуатации </w:t>
      </w:r>
      <w:r>
        <w:rPr>
          <w:szCs w:val="28"/>
          <w:lang w:val="en-US"/>
        </w:rPr>
        <w:t>t</w:t>
      </w:r>
      <w:r w:rsidRPr="008122B2">
        <w:rPr>
          <w:szCs w:val="28"/>
          <w:vertAlign w:val="subscript"/>
        </w:rPr>
        <w:t>0</w:t>
      </w:r>
      <w:r>
        <w:rPr>
          <w:szCs w:val="28"/>
        </w:rPr>
        <w:t>, (ЗР=70%):</w:t>
      </w:r>
    </w:p>
    <w:p w:rsidR="000A30E9" w:rsidRDefault="000A30E9" w:rsidP="00E1326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03" type="#_x0000_t75" style="width:192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B6FA2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B6FA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00-7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00&lt;/m:t&gt;&lt;/m:r&gt;&lt;/m:den&gt;&lt;/m:f&gt;&lt;/m:e&gt;&lt;/m:d&gt;&lt;m:r&gt;&lt;w:rPr&gt;&lt;w:rFonts w:ascii=&quot;Cambria Math&quot; w:h-ansi=&quot;Cambria Math&quot;/&gt;&lt;wx:font wx:val=&quot;Cambria Math&quot;/&gt;&lt;w:i/&gt;&lt;w:sz-cs w:val=&quot;28&quot;/&gt;&lt;/w:rPr&gt;&lt;m:t&gt;7680=2304С‡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04" type="#_x0000_t75" style="width:192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B6FA2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B6FA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00-7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00&lt;/m:t&gt;&lt;/m:r&gt;&lt;/m:den&gt;&lt;/m:f&gt;&lt;/m:e&gt;&lt;/m:d&gt;&lt;m:r&gt;&lt;w:rPr&gt;&lt;w:rFonts w:ascii=&quot;Cambria Math&quot; w:h-ansi=&quot;Cambria Math&quot;/&gt;&lt;wx:font wx:val=&quot;Cambria Math&quot;/&gt;&lt;w:i/&gt;&lt;w:sz-cs w:val=&quot;28&quot;/&gt;&lt;/w:rPr&gt;&lt;m:t&gt;7680=2304С‡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F759F9">
        <w:rPr>
          <w:szCs w:val="28"/>
        </w:rPr>
        <w:fldChar w:fldCharType="end"/>
      </w:r>
      <w:r>
        <w:rPr>
          <w:i/>
          <w:szCs w:val="28"/>
        </w:rPr>
        <w:t xml:space="preserve">                                        </w:t>
      </w:r>
      <w:r>
        <w:rPr>
          <w:szCs w:val="28"/>
        </w:rPr>
        <w:t xml:space="preserve">   </w:t>
      </w:r>
    </w:p>
    <w:p w:rsidR="000A30E9" w:rsidRDefault="000A30E9" w:rsidP="00E13260">
      <w:pPr>
        <w:ind w:left="284" w:firstLine="709"/>
        <w:jc w:val="both"/>
        <w:rPr>
          <w:szCs w:val="28"/>
        </w:rPr>
      </w:pPr>
      <w:r>
        <w:rPr>
          <w:szCs w:val="28"/>
          <w:lang w:val="en-US"/>
        </w:rPr>
        <w:lastRenderedPageBreak/>
        <w:t>t</w:t>
      </w:r>
      <w:r>
        <w:rPr>
          <w:szCs w:val="28"/>
          <w:vertAlign w:val="subscript"/>
        </w:rPr>
        <w:t>п</w:t>
      </w:r>
      <w:r>
        <w:rPr>
          <w:szCs w:val="28"/>
        </w:rPr>
        <w:t>=1260ч.</w:t>
      </w:r>
    </w:p>
    <w:p w:rsidR="000A30E9" w:rsidRDefault="000A30E9" w:rsidP="00E1326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капитальных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>:</w:t>
      </w:r>
    </w:p>
    <w:p w:rsidR="000A30E9" w:rsidRPr="00A808CF" w:rsidRDefault="000A30E9" w:rsidP="00E1326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05" type="#_x0000_t75" style="width:13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25590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2559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304+12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768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0,46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06" type="#_x0000_t75" style="width:13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25590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2559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304+12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768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0,46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</w:t>
      </w:r>
    </w:p>
    <w:p w:rsidR="000A30E9" w:rsidRPr="00A808CF" w:rsidRDefault="000A30E9" w:rsidP="00A808CF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=0.                                           </w:t>
      </w:r>
    </w:p>
    <w:p w:rsidR="000A30E9" w:rsidRDefault="000A30E9" w:rsidP="00E1326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текущих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 (</w:t>
      </w:r>
      <w:r>
        <w:rPr>
          <w:szCs w:val="28"/>
          <w:lang w:val="en-US"/>
        </w:rPr>
        <w:t>t</w:t>
      </w:r>
      <w:r w:rsidRPr="00217255">
        <w:rPr>
          <w:szCs w:val="28"/>
          <w:vertAlign w:val="subscript"/>
        </w:rPr>
        <w:t>т</w:t>
      </w:r>
      <w:r>
        <w:rPr>
          <w:szCs w:val="28"/>
        </w:rPr>
        <w:t>=384 по графику):</w:t>
      </w:r>
    </w:p>
    <w:p w:rsidR="000A30E9" w:rsidRDefault="000A30E9" w:rsidP="00E1326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07" type="#_x0000_t75" style="width:149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BC761E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C761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384+12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9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0=1,7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08" type="#_x0000_t75" style="width:149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BC761E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BC761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384+12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9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0=1,7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</w:t>
      </w:r>
    </w:p>
    <w:p w:rsidR="000A30E9" w:rsidRPr="00A77D5C" w:rsidRDefault="000A30E9" w:rsidP="00217255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=1.                                         </w:t>
      </w:r>
    </w:p>
    <w:p w:rsidR="000A30E9" w:rsidRDefault="000A30E9" w:rsidP="00E1326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ТО-2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 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ТО-2</w:t>
      </w:r>
      <w:r>
        <w:rPr>
          <w:szCs w:val="28"/>
        </w:rPr>
        <w:t>=96 по графику):</w:t>
      </w:r>
    </w:p>
    <w:p w:rsidR="000A30E9" w:rsidRDefault="000A30E9" w:rsidP="00E1326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09" type="#_x0000_t75" style="width:19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1BC7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E1BC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96+12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24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0+1&lt;/m:t&gt;&lt;/m:r&gt;&lt;/m:e&gt;&lt;/m:d&gt;&lt;m:r&gt;&lt;w:rPr&gt;&lt;w:rFonts w:ascii=&quot;Cambria Math&quot; w:h-ansi=&quot;Cambria Math&quot;/&gt;&lt;wx:font wx:val=&quot;Cambria Math&quot;/&gt;&lt;w:i/&gt;&lt;w:sz-cs w:val=&quot;28&quot;/&gt;&lt;/w:rPr&gt;&lt;m:t&gt;=4,6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10" type="#_x0000_t75" style="width:19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1BC7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E1BC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96+12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24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0+1&lt;/m:t&gt;&lt;/m:r&gt;&lt;/m:e&gt;&lt;/m:d&gt;&lt;m:r&gt;&lt;w:rPr&gt;&lt;w:rFonts w:ascii=&quot;Cambria Math&quot; w:h-ansi=&quot;Cambria Math&quot;/&gt;&lt;wx:font wx:val=&quot;Cambria Math&quot;/&gt;&lt;w:i/&gt;&lt;w:sz-cs w:val=&quot;28&quot;/&gt;&lt;/w:rPr&gt;&lt;m:t&gt;=4,6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          </w:t>
      </w:r>
    </w:p>
    <w:p w:rsidR="000A30E9" w:rsidRPr="00A77D5C" w:rsidRDefault="000A30E9" w:rsidP="00217255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=4.                        </w:t>
      </w:r>
    </w:p>
    <w:p w:rsidR="000A30E9" w:rsidRDefault="000A30E9" w:rsidP="00E13260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ТО-1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 xml:space="preserve">то-1 </w:t>
      </w:r>
      <w:r>
        <w:rPr>
          <w:szCs w:val="28"/>
        </w:rPr>
        <w:t>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ТО-1</w:t>
      </w:r>
      <w:r>
        <w:rPr>
          <w:szCs w:val="28"/>
        </w:rPr>
        <w:t>=24 по графику):</w:t>
      </w:r>
    </w:p>
    <w:p w:rsidR="000A30E9" w:rsidRDefault="000A30E9" w:rsidP="00E13260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11" type="#_x0000_t75" style="width:20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56A52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D56A5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4+12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0+1+4&lt;/m:t&gt;&lt;/m:r&gt;&lt;/m:e&gt;&lt;/m:d&gt;&lt;m:r&gt;&lt;w:rPr&gt;&lt;w:rFonts w:ascii=&quot;Cambria Math&quot; w:h-ansi=&quot;Cambria Math&quot;/&gt;&lt;wx:font wx:val=&quot;Cambria Math&quot;/&gt;&lt;w:i/&gt;&lt;w:sz-cs w:val=&quot;28&quot;/&gt;&lt;/w:rPr&gt;&lt;m:t&gt;=16,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12" type="#_x0000_t75" style="width:20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56A52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D56A5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4+12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0+1+4&lt;/m:t&gt;&lt;/m:r&gt;&lt;/m:e&gt;&lt;/m:d&gt;&lt;m:r&gt;&lt;w:rPr&gt;&lt;w:rFonts w:ascii=&quot;Cambria Math&quot; w:h-ansi=&quot;Cambria Math&quot;/&gt;&lt;wx:font wx:val=&quot;Cambria Math&quot;/&gt;&lt;w:i/&gt;&lt;w:sz-cs w:val=&quot;28&quot;/&gt;&lt;/w:rPr&gt;&lt;m:t&gt;=16,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</w:t>
      </w:r>
    </w:p>
    <w:p w:rsidR="000A30E9" w:rsidRDefault="000A30E9" w:rsidP="00217255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то-1</w:t>
      </w:r>
      <w:r>
        <w:rPr>
          <w:szCs w:val="28"/>
        </w:rPr>
        <w:t>=16.</w:t>
      </w:r>
    </w:p>
    <w:p w:rsidR="000A30E9" w:rsidRDefault="000A30E9" w:rsidP="00217255">
      <w:pPr>
        <w:ind w:left="284" w:firstLine="709"/>
        <w:jc w:val="both"/>
        <w:rPr>
          <w:szCs w:val="28"/>
        </w:rPr>
      </w:pPr>
    </w:p>
    <w:p w:rsidR="000A30E9" w:rsidRDefault="000A30E9" w:rsidP="00217255">
      <w:pPr>
        <w:ind w:left="284" w:firstLine="709"/>
        <w:jc w:val="both"/>
        <w:rPr>
          <w:szCs w:val="28"/>
        </w:rPr>
      </w:pPr>
      <w:r w:rsidRPr="005516E6">
        <w:rPr>
          <w:b/>
          <w:szCs w:val="28"/>
        </w:rPr>
        <w:t xml:space="preserve">4.2 Расчет технических воздействий ДЗ-33.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>Для ДЗ-33:</w:t>
      </w:r>
    </w:p>
    <w:p w:rsidR="000A30E9" w:rsidRDefault="009E2F53" w:rsidP="005516E6">
      <w:pPr>
        <w:ind w:left="284" w:firstLine="709"/>
        <w:jc w:val="both"/>
        <w:rPr>
          <w:szCs w:val="28"/>
        </w:rPr>
      </w:pPr>
      <w:r>
        <w:pict>
          <v:shape id="_x0000_i1113" type="#_x0000_t75" style="width:322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1C41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EA1C4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6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4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Рћ-2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ўРћ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4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Рћ-1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Число часов, отработанных машиной с начала эксплуатации </w:t>
      </w:r>
      <w:r>
        <w:rPr>
          <w:szCs w:val="28"/>
          <w:lang w:val="en-US"/>
        </w:rPr>
        <w:t>t</w:t>
      </w:r>
      <w:r w:rsidRPr="008122B2">
        <w:rPr>
          <w:szCs w:val="28"/>
          <w:vertAlign w:val="subscript"/>
        </w:rPr>
        <w:t>0</w:t>
      </w:r>
      <w:r>
        <w:rPr>
          <w:szCs w:val="28"/>
        </w:rPr>
        <w:t>, (ЗР=55%):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14" type="#_x0000_t75" style="width:192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A199D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AA199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00-55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00&lt;/m:t&gt;&lt;/m:r&gt;&lt;/m:den&gt;&lt;/m:f&gt;&lt;/m:e&gt;&lt;/m:d&gt;&lt;m:r&gt;&lt;w:rPr&gt;&lt;w:rFonts w:ascii=&quot;Cambria Math&quot; w:h-ansi=&quot;Cambria Math&quot;/&gt;&lt;wx:font wx:val=&quot;Cambria Math&quot;/&gt;&lt;w:i/&gt;&lt;w:sz-cs w:val=&quot;28&quot;/&gt;&lt;/w:rPr&gt;&lt;m:t&gt;5760=2592С‡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15" type="#_x0000_t75" style="width:192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A199D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AA199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00-55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00&lt;/m:t&gt;&lt;/m:r&gt;&lt;/m:den&gt;&lt;/m:f&gt;&lt;/m:e&gt;&lt;/m:d&gt;&lt;m:r&gt;&lt;w:rPr&gt;&lt;w:rFonts w:ascii=&quot;Cambria Math&quot; w:h-ansi=&quot;Cambria Math&quot;/&gt;&lt;wx:font wx:val=&quot;Cambria Math&quot;/&gt;&lt;w:i/&gt;&lt;w:sz-cs w:val=&quot;28&quot;/&gt;&lt;/w:rPr&gt;&lt;m:t&gt;5760=2592С‡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F759F9">
        <w:rPr>
          <w:szCs w:val="28"/>
        </w:rPr>
        <w:fldChar w:fldCharType="end"/>
      </w:r>
      <w:r>
        <w:rPr>
          <w:i/>
          <w:szCs w:val="28"/>
        </w:rPr>
        <w:t xml:space="preserve">                                        </w:t>
      </w:r>
      <w:r>
        <w:rPr>
          <w:szCs w:val="28"/>
        </w:rPr>
        <w:t xml:space="preserve">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  <w:lang w:val="en-US"/>
        </w:rPr>
        <w:t>t</w:t>
      </w:r>
      <w:r>
        <w:rPr>
          <w:szCs w:val="28"/>
          <w:vertAlign w:val="subscript"/>
        </w:rPr>
        <w:t>п</w:t>
      </w:r>
      <w:r>
        <w:rPr>
          <w:szCs w:val="28"/>
        </w:rPr>
        <w:t>=1312,4ч.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капитальных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>:</w:t>
      </w:r>
    </w:p>
    <w:p w:rsidR="000A30E9" w:rsidRPr="00A808CF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16" type="#_x0000_t75" style="width:142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B1CF5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9B1CF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592+1312,4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57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0,678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17" type="#_x0000_t75" style="width:142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B1CF5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9B1CF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592+1312,4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57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0,678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</w:t>
      </w:r>
    </w:p>
    <w:p w:rsidR="000A30E9" w:rsidRPr="00A808CF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=0.                                   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текущих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 (</w:t>
      </w:r>
      <w:r>
        <w:rPr>
          <w:szCs w:val="28"/>
          <w:lang w:val="en-US"/>
        </w:rPr>
        <w:t>t</w:t>
      </w:r>
      <w:r w:rsidRPr="00217255">
        <w:rPr>
          <w:szCs w:val="28"/>
          <w:vertAlign w:val="subscript"/>
        </w:rPr>
        <w:t>т</w:t>
      </w:r>
      <w:r>
        <w:rPr>
          <w:szCs w:val="28"/>
        </w:rPr>
        <w:t>=288 по графику):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18" type="#_x0000_t75" style="width:15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14101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1410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88+1312,4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9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0=1,67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19" type="#_x0000_t75" style="width:157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14101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1410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88+1312,4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9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0=1,67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</w:t>
      </w:r>
    </w:p>
    <w:p w:rsidR="000A30E9" w:rsidRPr="00A77D5C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=1.                                 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ТО-2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 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ТО-2</w:t>
      </w:r>
      <w:r>
        <w:rPr>
          <w:szCs w:val="28"/>
        </w:rPr>
        <w:t>=48 по графику):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20" type="#_x0000_t75" style="width:20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6D0F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466D0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48+1312,4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24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0+1&lt;/m:t&gt;&lt;/m:r&gt;&lt;/m:e&gt;&lt;/m:d&gt;&lt;m:r&gt;&lt;w:rPr&gt;&lt;w:rFonts w:ascii=&quot;Cambria Math&quot; w:h-ansi=&quot;Cambria Math&quot;/&gt;&lt;wx:font wx:val=&quot;Cambria Math&quot;/&gt;&lt;w:i/&gt;&lt;w:sz-cs w:val=&quot;28&quot;/&gt;&lt;/w:rPr&gt;&lt;m:t&gt;=4,67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21" type="#_x0000_t75" style="width:20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6D0F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466D0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48+1312,4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24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0+1&lt;/m:t&gt;&lt;/m:r&gt;&lt;/m:e&gt;&lt;/m:d&gt;&lt;m:r&gt;&lt;w:rPr&gt;&lt;w:rFonts w:ascii=&quot;Cambria Math&quot; w:h-ansi=&quot;Cambria Math&quot;/&gt;&lt;wx:font wx:val=&quot;Cambria Math&quot;/&gt;&lt;w:i/&gt;&lt;w:sz-cs w:val=&quot;28&quot;/&gt;&lt;/w:rPr&gt;&lt;m:t&gt;=4,67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          </w:t>
      </w:r>
    </w:p>
    <w:p w:rsidR="000A30E9" w:rsidRPr="00A77D5C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=4.                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ТО-1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 xml:space="preserve">то-1 </w:t>
      </w:r>
      <w:r>
        <w:rPr>
          <w:szCs w:val="28"/>
        </w:rPr>
        <w:t>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ТО-1</w:t>
      </w:r>
      <w:r>
        <w:rPr>
          <w:szCs w:val="28"/>
        </w:rPr>
        <w:t>=12 по графику):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22" type="#_x0000_t75" style="width:21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348F0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3348F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2+1312,4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0+1+4&lt;/m:t&gt;&lt;/m:r&gt;&lt;/m:e&gt;&lt;/m:d&gt;&lt;m:r&gt;&lt;w:rPr&gt;&lt;w:rFonts w:ascii=&quot;Cambria Math&quot; w:h-ansi=&quot;Cambria Math&quot;/&gt;&lt;wx:font wx:val=&quot;Cambria Math&quot;/&gt;&lt;w:i/&gt;&lt;w:sz-cs w:val=&quot;28&quot;/&gt;&lt;/w:rPr&gt;&lt;m:t&gt;=17,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23" type="#_x0000_t75" style="width:21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348F0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3348F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2+1312,4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60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0+1+4&lt;/m:t&gt;&lt;/m:r&gt;&lt;/m:e&gt;&lt;/m:d&gt;&lt;m:r&gt;&lt;w:rPr&gt;&lt;w:rFonts w:ascii=&quot;Cambria Math&quot; w:h-ansi=&quot;Cambria Math&quot;/&gt;&lt;wx:font wx:val=&quot;Cambria Math&quot;/&gt;&lt;w:i/&gt;&lt;w:sz-cs w:val=&quot;28&quot;/&gt;&lt;/w:rPr&gt;&lt;m:t&gt;=17,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то-1</w:t>
      </w:r>
      <w:r>
        <w:rPr>
          <w:szCs w:val="28"/>
        </w:rPr>
        <w:t>=17.</w:t>
      </w:r>
    </w:p>
    <w:p w:rsidR="000A30E9" w:rsidRPr="005516E6" w:rsidRDefault="000A30E9" w:rsidP="00217255">
      <w:pPr>
        <w:ind w:left="284" w:firstLine="709"/>
        <w:jc w:val="both"/>
        <w:rPr>
          <w:szCs w:val="28"/>
        </w:rPr>
      </w:pPr>
      <w:r w:rsidRPr="005516E6">
        <w:rPr>
          <w:szCs w:val="28"/>
        </w:rPr>
        <w:t xml:space="preserve">                    </w:t>
      </w:r>
    </w:p>
    <w:p w:rsidR="000A30E9" w:rsidRDefault="000A30E9" w:rsidP="00A0305A">
      <w:pPr>
        <w:ind w:left="284" w:firstLine="709"/>
        <w:jc w:val="both"/>
        <w:rPr>
          <w:szCs w:val="28"/>
        </w:rPr>
      </w:pPr>
    </w:p>
    <w:p w:rsidR="000A30E9" w:rsidRPr="005E0F28" w:rsidRDefault="000A30E9" w:rsidP="00595F5C">
      <w:pPr>
        <w:ind w:left="284" w:firstLine="709"/>
        <w:jc w:val="both"/>
        <w:rPr>
          <w:szCs w:val="28"/>
        </w:rPr>
      </w:pPr>
    </w:p>
    <w:p w:rsidR="000A30E9" w:rsidRDefault="009E2F53" w:rsidP="005516E6">
      <w:pPr>
        <w:ind w:left="284" w:firstLine="709"/>
        <w:jc w:val="both"/>
        <w:rPr>
          <w:szCs w:val="28"/>
        </w:rPr>
      </w:pPr>
      <w:r>
        <w:rPr>
          <w:noProof/>
        </w:rPr>
        <w:pict>
          <v:group id="_x0000_s1276" style="position:absolute;left:0;text-align:left;margin-left:55.95pt;margin-top:13.25pt;width:522.5pt;height:809.7pt;z-index:251656704;mso-position-horizontal-relative:page;mso-position-vertical-relative:page" coordsize="20000,20000">
            <v:rect id="_x0000_s1277" style="position:absolute;width:20000;height:20000" filled="f" strokeweight="2pt"/>
            <v:line id="_x0000_s1278" style="position:absolute" from="1093,18949" to="1095,19989" strokeweight="2pt"/>
            <v:line id="_x0000_s1279" style="position:absolute" from="10,18941" to="19977,18942" strokeweight="2pt"/>
            <v:line id="_x0000_s1280" style="position:absolute" from="2186,18949" to="2188,19989" strokeweight="2pt"/>
            <v:line id="_x0000_s1281" style="position:absolute" from="4919,18949" to="4921,19989" strokeweight="2pt"/>
            <v:line id="_x0000_s1282" style="position:absolute" from="6557,18959" to="6559,19989" strokeweight="2pt"/>
            <v:line id="_x0000_s1283" style="position:absolute" from="7650,18949" to="7652,19979" strokeweight="2pt"/>
            <v:line id="_x0000_s1284" style="position:absolute" from="18905,18949" to="18909,19989" strokeweight="2pt"/>
            <v:line id="_x0000_s1285" style="position:absolute" from="10,19293" to="7631,19295" strokeweight="1pt"/>
            <v:line id="_x0000_s1286" style="position:absolute" from="10,19646" to="7631,19647" strokeweight="2pt"/>
            <v:line id="_x0000_s1287" style="position:absolute" from="18919,19296" to="19990,19297" strokeweight="1pt"/>
            <v:rect id="_x0000_s1288" style="position:absolute;left:54;top:19660;width:1000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9" style="position:absolute;left:1139;top:19660;width:1001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0" style="position:absolute;left:2267;top:19660;width:2573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1" style="position:absolute;left:4983;top:19660;width:1534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2" style="position:absolute;left:6604;top:19660;width:1000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3" style="position:absolute;left:18949;top:18977;width:1001;height:309" filled="f" stroked="f" strokeweight=".25pt">
              <v:textbox inset="1pt,1pt,1pt,1pt">
                <w:txbxContent>
                  <w:p w:rsidR="000A30E9" w:rsidRDefault="000A30E9" w:rsidP="005516E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4" style="position:absolute;left:18949;top:19435;width:1001;height:423" filled="f" stroked="f" strokeweight=".25pt">
              <v:textbox inset="1pt,1pt,1pt,1pt">
                <w:txbxContent>
                  <w:p w:rsidR="000A30E9" w:rsidRPr="001D6260" w:rsidRDefault="000A30E9" w:rsidP="005516E6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295" style="position:absolute;left:7745;top:19221;width:11075;height:477" filled="f" stroked="f" strokeweight=".25pt">
              <v:textbox inset="1pt,1pt,1pt,1pt">
                <w:txbxContent>
                  <w:p w:rsidR="000A30E9" w:rsidRPr="00304558" w:rsidRDefault="000A30E9" w:rsidP="005516E6">
                    <w:pPr>
                      <w:spacing w:line="360" w:lineRule="auto"/>
                      <w:jc w:val="center"/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ТЭСДПМ. МС511.07.00.</w:t>
                    </w:r>
                    <w:r w:rsidRPr="00304558">
                      <w:rPr>
                        <w:i/>
                        <w:sz w:val="32"/>
                        <w:szCs w:val="32"/>
                      </w:rPr>
                      <w:t>00 ПЗ</w:t>
                    </w:r>
                  </w:p>
                  <w:p w:rsidR="000A30E9" w:rsidRPr="00304558" w:rsidRDefault="000A30E9" w:rsidP="005516E6">
                    <w:pPr>
                      <w:spacing w:line="360" w:lineRule="auto"/>
                      <w:rPr>
                        <w:i/>
                        <w:sz w:val="32"/>
                        <w:szCs w:val="32"/>
                      </w:rPr>
                    </w:pPr>
                  </w:p>
                  <w:p w:rsidR="000A30E9" w:rsidRPr="00AC0D8A" w:rsidRDefault="000A30E9" w:rsidP="005516E6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b/>
          <w:szCs w:val="28"/>
        </w:rPr>
        <w:t>4.3</w:t>
      </w:r>
      <w:r w:rsidR="000A30E9" w:rsidRPr="005516E6">
        <w:rPr>
          <w:b/>
          <w:szCs w:val="28"/>
        </w:rPr>
        <w:t xml:space="preserve"> Расчет технических воздействий </w:t>
      </w:r>
      <w:r w:rsidR="000A30E9">
        <w:rPr>
          <w:b/>
          <w:szCs w:val="28"/>
        </w:rPr>
        <w:t>ШПМ-02</w:t>
      </w:r>
      <w:r w:rsidR="000A30E9" w:rsidRPr="005516E6">
        <w:rPr>
          <w:b/>
          <w:szCs w:val="28"/>
        </w:rPr>
        <w:t xml:space="preserve">.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>Для ШПМ-02:</w:t>
      </w:r>
    </w:p>
    <w:p w:rsidR="000A30E9" w:rsidRDefault="009E2F53" w:rsidP="005516E6">
      <w:pPr>
        <w:ind w:left="284" w:firstLine="709"/>
        <w:jc w:val="both"/>
        <w:rPr>
          <w:szCs w:val="28"/>
        </w:rPr>
      </w:pPr>
      <w:r>
        <w:lastRenderedPageBreak/>
        <w:pict>
          <v:shape id="_x0000_i1124" type="#_x0000_t75" style="width:409.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17746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E1774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2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2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Ў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2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Рћ-2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ўРћ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2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Р¦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РўРћ-1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Число часов, отработанных машиной с начала эксплуатации </w:t>
      </w:r>
      <w:r>
        <w:rPr>
          <w:szCs w:val="28"/>
          <w:lang w:val="en-US"/>
        </w:rPr>
        <w:t>t</w:t>
      </w:r>
      <w:r w:rsidRPr="008122B2">
        <w:rPr>
          <w:szCs w:val="28"/>
          <w:vertAlign w:val="subscript"/>
        </w:rPr>
        <w:t>0</w:t>
      </w:r>
      <w:r>
        <w:rPr>
          <w:szCs w:val="28"/>
        </w:rPr>
        <w:t>, (ЗР=60%):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25" type="#_x0000_t75" style="width:181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0D2D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A00D2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00-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00&lt;/m:t&gt;&lt;/m:r&gt;&lt;/m:den&gt;&lt;/m:f&gt;&lt;/m:e&gt;&lt;/m:d&gt;&lt;m:r&gt;&lt;w:rPr&gt;&lt;w:rFonts w:ascii=&quot;Cambria Math&quot; w:h-ansi=&quot;Cambria Math&quot;/&gt;&lt;wx:font wx:val=&quot;Cambria Math&quot;/&gt;&lt;w:i/&gt;&lt;w:sz-cs w:val=&quot;28&quot;/&gt;&lt;/w:rPr&gt;&lt;m:t&gt;125=50Рє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26" type="#_x0000_t75" style="width:181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0D2D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A00D2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       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00-60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00&lt;/m:t&gt;&lt;/m:r&gt;&lt;/m:den&gt;&lt;/m:f&gt;&lt;/m:e&gt;&lt;/m:d&gt;&lt;m:r&gt;&lt;w:rPr&gt;&lt;w:rFonts w:ascii=&quot;Cambria Math&quot; w:h-ansi=&quot;Cambria Math&quot;/&gt;&lt;wx:font wx:val=&quot;Cambria Math&quot;/&gt;&lt;w:i/&gt;&lt;w:sz-cs w:val=&quot;28&quot;/&gt;&lt;/w:rPr&gt;&lt;m:t&gt;125=50Рє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F759F9">
        <w:rPr>
          <w:szCs w:val="28"/>
        </w:rPr>
        <w:fldChar w:fldCharType="end"/>
      </w:r>
      <w:r>
        <w:rPr>
          <w:i/>
          <w:szCs w:val="28"/>
        </w:rPr>
        <w:t xml:space="preserve">                                        </w:t>
      </w:r>
      <w:r>
        <w:rPr>
          <w:szCs w:val="28"/>
        </w:rPr>
        <w:t xml:space="preserve">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  <w:lang w:val="en-US"/>
        </w:rPr>
        <w:t>t</w:t>
      </w:r>
      <w:r>
        <w:rPr>
          <w:szCs w:val="28"/>
          <w:vertAlign w:val="subscript"/>
        </w:rPr>
        <w:t>п</w:t>
      </w:r>
      <w:r>
        <w:rPr>
          <w:szCs w:val="28"/>
        </w:rPr>
        <w:t>=166км.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капитальных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>:</w:t>
      </w:r>
    </w:p>
    <w:p w:rsidR="000A30E9" w:rsidRPr="00A808CF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27" type="#_x0000_t75" style="width:116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17388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1738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50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25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1,728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28" type="#_x0000_t75" style="width:116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17388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01738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50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25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=1,728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</w:t>
      </w:r>
    </w:p>
    <w:p w:rsidR="000A30E9" w:rsidRPr="00A808CF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=1.                                   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текущих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 (</w:t>
      </w:r>
      <w:r>
        <w:rPr>
          <w:szCs w:val="28"/>
          <w:lang w:val="en-US"/>
        </w:rPr>
        <w:t>t</w:t>
      </w:r>
      <w:r w:rsidRPr="00217255">
        <w:rPr>
          <w:szCs w:val="28"/>
          <w:vertAlign w:val="subscript"/>
        </w:rPr>
        <w:t>т</w:t>
      </w:r>
      <w:r>
        <w:rPr>
          <w:szCs w:val="28"/>
        </w:rPr>
        <w:t>=50 по графику):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29" type="#_x0000_t75" style="width:137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125F9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3125F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50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65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1=2,3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30" type="#_x0000_t75" style="width:137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125F9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3125F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50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65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1=2,3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=2.                                 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средних ремонтов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с</w:t>
      </w:r>
      <w:r>
        <w:rPr>
          <w:szCs w:val="28"/>
        </w:rPr>
        <w:t xml:space="preserve"> 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с</w:t>
      </w:r>
      <w:r>
        <w:rPr>
          <w:szCs w:val="28"/>
        </w:rPr>
        <w:t>=18 по графику):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31" type="#_x0000_t75" style="width:16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9F436B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9F436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8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32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(1+2)=2,7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32" type="#_x0000_t75" style="width:16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9F436B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9F436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18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32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(1+2)=2,7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</w:t>
      </w:r>
    </w:p>
    <w:p w:rsidR="000A30E9" w:rsidRPr="00A77D5C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с</w:t>
      </w:r>
      <w:r>
        <w:rPr>
          <w:szCs w:val="28"/>
        </w:rPr>
        <w:t xml:space="preserve">=2.                                 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ТО-2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 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ТО-2</w:t>
      </w:r>
      <w:r>
        <w:rPr>
          <w:szCs w:val="28"/>
        </w:rPr>
        <w:t>=2 по графику):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33" type="#_x0000_t75" style="width:195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6464A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16464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6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1+2+2&lt;/m:t&gt;&lt;/m:r&gt;&lt;/m:e&gt;&lt;/m:d&gt;&lt;m:r&gt;&lt;w:rPr&gt;&lt;w:rFonts w:ascii=&quot;Cambria Math&quot; w:h-ansi=&quot;Cambria Math&quot;/&gt;&lt;wx:font wx:val=&quot;Cambria Math&quot;/&gt;&lt;w:i/&gt;&lt;w:sz-cs w:val=&quot;28&quot;/&gt;&lt;/w:rPr&gt;&lt;m:t&gt;=5,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34" type="#_x0000_t75" style="width:195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6464A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16464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2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16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1+2+2&lt;/m:t&gt;&lt;/m:r&gt;&lt;/m:e&gt;&lt;/m:d&gt;&lt;m:r&gt;&lt;w:rPr&gt;&lt;w:rFonts w:ascii=&quot;Cambria Math&quot; w:h-ansi=&quot;Cambria Math&quot;/&gt;&lt;wx:font wx:val=&quot;Cambria Math&quot;/&gt;&lt;w:i/&gt;&lt;w:sz-cs w:val=&quot;28&quot;/&gt;&lt;/w:rPr&gt;&lt;m:t&gt;=5,5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          </w:t>
      </w:r>
    </w:p>
    <w:p w:rsidR="000A30E9" w:rsidRPr="00A77D5C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=5.                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Количество ТО-1 в планируемом периоде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 xml:space="preserve">то-1 </w:t>
      </w:r>
      <w:r>
        <w:rPr>
          <w:szCs w:val="28"/>
        </w:rPr>
        <w:t>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ТО-1</w:t>
      </w:r>
      <w:r>
        <w:rPr>
          <w:szCs w:val="28"/>
        </w:rPr>
        <w:t>=2 по графику):</w:t>
      </w:r>
    </w:p>
    <w:p w:rsidR="000A30E9" w:rsidRDefault="000A30E9" w:rsidP="005516E6">
      <w:pPr>
        <w:ind w:left="284" w:firstLine="709"/>
        <w:jc w:val="center"/>
        <w:rPr>
          <w:szCs w:val="28"/>
        </w:rPr>
      </w:pP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35" type="#_x0000_t75" style="width:205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4633C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D4633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8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1+2+2+5&lt;/m:t&gt;&lt;/m:r&gt;&lt;/m:e&gt;&lt;/m:d&gt;&lt;m:r&gt;&lt;w:rPr&gt;&lt;w:rFonts w:ascii=&quot;Cambria Math&quot; w:h-ansi=&quot;Cambria Math&quot;/&gt;&lt;wx:font wx:val=&quot;Cambria Math&quot;/&gt;&lt;w:i/&gt;&lt;w:sz-cs w:val=&quot;28&quot;/&gt;&lt;/w:rPr&gt;&lt;m:t&gt;=1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36" type="#_x0000_t75" style="width:205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4633C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D4633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       N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С‚Рѕ-1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/w:rPr&gt;&lt;/m:ctrlPr&gt;&lt;/m:fPr&gt;&lt;m:num&gt;&lt;m:r&gt;&lt;w:rPr&gt;&lt;w:rFonts w:ascii=&quot;Cambria Math&quot; w:h-ansi=&quot;Cambria Math&quot;/&gt;&lt;wx:font wx:val=&quot;Cambria Math&quot;/&gt;&lt;w:i/&gt;&lt;w:sz-cs w:val=&quot;28&quot;/&gt;&lt;/w:rPr&gt;&lt;m:t&gt;2+166&lt;/m:t&gt;&lt;/m:r&gt;&lt;/m:num&gt;&lt;m:den&gt;&lt;m:r&gt;&lt;w:rPr&gt;&lt;w:rFonts w:ascii=&quot;Cambria Math&quot; w:h-ansi=&quot;Cambria Math&quot;/&gt;&lt;wx:font wx:val=&quot;Cambria Math&quot;/&gt;&lt;w:i/&gt;&lt;w:sz-cs w:val=&quot;28&quot;/&gt;&lt;/w:rPr&gt;&lt;m:t&gt;8&lt;/m:t&gt;&lt;/m:r&gt;&lt;/m:den&gt;&lt;/m:f&gt;&lt;m:r&gt;&lt;w:rPr&gt;&lt;w:rFonts w:ascii=&quot;Cambria Math&quot; w:h-ansi=&quot;Cambria Math&quot;/&gt;&lt;wx:font wx:val=&quot;Cambria Math&quot;/&gt;&lt;w:i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1+2+2+5&lt;/m:t&gt;&lt;/m:r&gt;&lt;/m:e&gt;&lt;/m:d&gt;&lt;m:r&gt;&lt;w:rPr&gt;&lt;w:rFonts w:ascii=&quot;Cambria Math&quot; w:h-ansi=&quot;Cambria Math&quot;/&gt;&lt;wx:font wx:val=&quot;Cambria Math&quot;/&gt;&lt;w:i/&gt;&lt;w:sz-cs w:val=&quot;28&quot;/&gt;&lt;/w:rPr&gt;&lt;m:t&gt;=1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 xml:space="preserve">        </w:t>
      </w:r>
    </w:p>
    <w:p w:rsidR="000A30E9" w:rsidRDefault="000A30E9" w:rsidP="005516E6">
      <w:pPr>
        <w:ind w:left="284" w:firstLine="709"/>
        <w:jc w:val="both"/>
        <w:rPr>
          <w:szCs w:val="28"/>
        </w:rPr>
      </w:pPr>
      <w:r>
        <w:rPr>
          <w:szCs w:val="28"/>
        </w:rPr>
        <w:t xml:space="preserve">Принимаем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то-1</w:t>
      </w:r>
      <w:r>
        <w:rPr>
          <w:szCs w:val="28"/>
        </w:rPr>
        <w:t>=11.</w:t>
      </w:r>
    </w:p>
    <w:p w:rsidR="000A30E9" w:rsidRDefault="000A30E9" w:rsidP="005516E6">
      <w:pPr>
        <w:ind w:left="284" w:firstLine="709"/>
        <w:jc w:val="both"/>
        <w:rPr>
          <w:szCs w:val="28"/>
        </w:rPr>
      </w:pPr>
    </w:p>
    <w:p w:rsidR="000A30E9" w:rsidRDefault="000A30E9" w:rsidP="00831F81">
      <w:pPr>
        <w:tabs>
          <w:tab w:val="num" w:pos="-180"/>
        </w:tabs>
        <w:ind w:left="284" w:firstLine="709"/>
        <w:jc w:val="center"/>
        <w:rPr>
          <w:b/>
          <w:iCs/>
          <w:szCs w:val="28"/>
        </w:rPr>
      </w:pPr>
      <w:r>
        <w:rPr>
          <w:b/>
          <w:iCs/>
          <w:szCs w:val="28"/>
        </w:rPr>
        <w:t>5</w:t>
      </w:r>
      <w:r w:rsidRPr="00467D9B">
        <w:rPr>
          <w:b/>
          <w:iCs/>
          <w:szCs w:val="28"/>
        </w:rPr>
        <w:t xml:space="preserve"> ГОДОВОЙ И МЕСЯЧНЫЙ ПЛАНЫ ТО И Р</w:t>
      </w:r>
    </w:p>
    <w:p w:rsidR="000A30E9" w:rsidRPr="00467D9B" w:rsidRDefault="000A30E9" w:rsidP="00831F81">
      <w:pPr>
        <w:tabs>
          <w:tab w:val="num" w:pos="-180"/>
        </w:tabs>
        <w:ind w:left="284" w:firstLine="709"/>
        <w:jc w:val="center"/>
        <w:rPr>
          <w:b/>
          <w:iCs/>
          <w:szCs w:val="28"/>
        </w:rPr>
      </w:pPr>
    </w:p>
    <w:p w:rsidR="000A30E9" w:rsidRDefault="000A30E9" w:rsidP="00831F81">
      <w:pPr>
        <w:pStyle w:val="a4"/>
        <w:tabs>
          <w:tab w:val="num" w:pos="-180"/>
        </w:tabs>
        <w:spacing w:after="0"/>
        <w:ind w:left="284" w:firstLine="709"/>
        <w:jc w:val="both"/>
        <w:rPr>
          <w:szCs w:val="28"/>
        </w:rPr>
      </w:pPr>
      <w:r w:rsidRPr="00467D9B">
        <w:rPr>
          <w:szCs w:val="28"/>
        </w:rPr>
        <w:t xml:space="preserve">Составление годового и месячных планов ТО и Р </w:t>
      </w:r>
      <w:r>
        <w:rPr>
          <w:szCs w:val="28"/>
        </w:rPr>
        <w:t>необходимо для</w:t>
      </w:r>
      <w:r w:rsidRPr="00467D9B">
        <w:rPr>
          <w:szCs w:val="28"/>
        </w:rPr>
        <w:t xml:space="preserve"> определения потребности в материальных и трудовых ресурсах</w:t>
      </w:r>
      <w:r>
        <w:rPr>
          <w:szCs w:val="28"/>
        </w:rPr>
        <w:t>,</w:t>
      </w:r>
      <w:r w:rsidRPr="00467D9B">
        <w:rPr>
          <w:szCs w:val="28"/>
        </w:rPr>
        <w:t xml:space="preserve"> при разработке производственных заданий, связанных с эксплуатацией машин. В этих планах </w:t>
      </w:r>
      <w:r>
        <w:rPr>
          <w:szCs w:val="28"/>
        </w:rPr>
        <w:t>отражено</w:t>
      </w:r>
      <w:r w:rsidRPr="00467D9B">
        <w:rPr>
          <w:szCs w:val="28"/>
        </w:rPr>
        <w:t xml:space="preserve"> общее количество и периодичность ТО и Р по каждой машине, находящейся на балансе организации.</w:t>
      </w:r>
    </w:p>
    <w:p w:rsidR="000A30E9" w:rsidRPr="00AC2486" w:rsidRDefault="000A30E9" w:rsidP="00831F81">
      <w:pPr>
        <w:pStyle w:val="a4"/>
        <w:tabs>
          <w:tab w:val="num" w:pos="0"/>
        </w:tabs>
        <w:spacing w:after="0"/>
        <w:ind w:left="284" w:firstLine="709"/>
        <w:jc w:val="both"/>
        <w:rPr>
          <w:szCs w:val="28"/>
        </w:rPr>
      </w:pPr>
      <w:r w:rsidRPr="00AC2486">
        <w:rPr>
          <w:szCs w:val="28"/>
        </w:rPr>
        <w:t>План технического обслуживания и</w:t>
      </w:r>
      <w:r>
        <w:rPr>
          <w:szCs w:val="28"/>
        </w:rPr>
        <w:t xml:space="preserve"> ремонта представлен в таблице 5</w:t>
      </w:r>
      <w:r w:rsidRPr="00AC2486">
        <w:rPr>
          <w:szCs w:val="28"/>
        </w:rPr>
        <w:t>.</w:t>
      </w:r>
    </w:p>
    <w:p w:rsidR="000A30E9" w:rsidRPr="00AC2486" w:rsidRDefault="000A30E9" w:rsidP="00831F81">
      <w:pPr>
        <w:pStyle w:val="a4"/>
        <w:tabs>
          <w:tab w:val="num" w:pos="0"/>
        </w:tabs>
        <w:spacing w:after="0"/>
        <w:ind w:left="284" w:firstLine="709"/>
        <w:jc w:val="both"/>
        <w:rPr>
          <w:szCs w:val="28"/>
        </w:rPr>
      </w:pPr>
      <w:r w:rsidRPr="00AC2486">
        <w:rPr>
          <w:szCs w:val="28"/>
        </w:rPr>
        <w:t>Дополнительная часть плана (распределение по месяцам) учитывает неравномерность наработки из-за природно-климатических условий.</w:t>
      </w:r>
    </w:p>
    <w:p w:rsidR="000A30E9" w:rsidRPr="00AC2486" w:rsidRDefault="000A30E9" w:rsidP="00831F81">
      <w:pPr>
        <w:pStyle w:val="a4"/>
        <w:tabs>
          <w:tab w:val="num" w:pos="0"/>
        </w:tabs>
        <w:spacing w:after="0"/>
        <w:ind w:left="284" w:firstLine="709"/>
        <w:jc w:val="both"/>
        <w:rPr>
          <w:szCs w:val="28"/>
        </w:rPr>
      </w:pPr>
      <w:r w:rsidRPr="00AC2486">
        <w:rPr>
          <w:szCs w:val="28"/>
        </w:rPr>
        <w:t>Суммарная наработка на первый месяц после последнего технического воздействия [1]:</w:t>
      </w:r>
    </w:p>
    <w:p w:rsidR="000A30E9" w:rsidRPr="00AC2486" w:rsidRDefault="000A30E9" w:rsidP="00831F81">
      <w:pPr>
        <w:pStyle w:val="a4"/>
        <w:tabs>
          <w:tab w:val="num" w:pos="-180"/>
        </w:tabs>
        <w:spacing w:after="0" w:line="360" w:lineRule="auto"/>
        <w:ind w:left="-284" w:right="-143" w:firstLine="568"/>
        <w:jc w:val="right"/>
        <w:rPr>
          <w:szCs w:val="28"/>
        </w:rPr>
      </w:pPr>
      <w:r w:rsidRPr="00AC2486">
        <w:rPr>
          <w:szCs w:val="28"/>
        </w:rPr>
        <w:t>Σt</w:t>
      </w:r>
      <w:r w:rsidRPr="00AC2486">
        <w:rPr>
          <w:szCs w:val="28"/>
          <w:vertAlign w:val="subscript"/>
        </w:rPr>
        <w:t>пм</w:t>
      </w:r>
      <w:r>
        <w:rPr>
          <w:szCs w:val="28"/>
          <w:vertAlign w:val="subscript"/>
        </w:rPr>
        <w:t>(1)</w:t>
      </w:r>
      <w:r w:rsidRPr="00AC2486">
        <w:rPr>
          <w:szCs w:val="28"/>
        </w:rPr>
        <w:t xml:space="preserve">  = t</w:t>
      </w:r>
      <w:r w:rsidRPr="00AC2486">
        <w:rPr>
          <w:szCs w:val="28"/>
          <w:vertAlign w:val="subscript"/>
        </w:rPr>
        <w:t>ТО</w:t>
      </w:r>
      <w:r>
        <w:rPr>
          <w:szCs w:val="28"/>
          <w:vertAlign w:val="subscript"/>
        </w:rPr>
        <w:t>1</w:t>
      </w:r>
      <w:r w:rsidRPr="00AC2486">
        <w:rPr>
          <w:szCs w:val="28"/>
          <w:vertAlign w:val="subscript"/>
        </w:rPr>
        <w:t xml:space="preserve"> </w:t>
      </w:r>
      <w:r w:rsidRPr="00AC2486">
        <w:rPr>
          <w:szCs w:val="28"/>
        </w:rPr>
        <w:t xml:space="preserve"> + t</w:t>
      </w:r>
      <w:r w:rsidRPr="00AC2486">
        <w:rPr>
          <w:szCs w:val="28"/>
          <w:vertAlign w:val="subscript"/>
        </w:rPr>
        <w:t>п.м.</w:t>
      </w:r>
      <w:r>
        <w:rPr>
          <w:szCs w:val="28"/>
          <w:vertAlign w:val="subscript"/>
        </w:rPr>
        <w:t>(1)</w:t>
      </w:r>
      <w:r w:rsidRPr="00AC2486">
        <w:rPr>
          <w:szCs w:val="28"/>
        </w:rPr>
        <w:t xml:space="preserve"> ,                </w:t>
      </w:r>
      <w:r>
        <w:rPr>
          <w:szCs w:val="28"/>
        </w:rPr>
        <w:t xml:space="preserve">                             (14</w:t>
      </w:r>
      <w:r w:rsidRPr="00AC2486">
        <w:rPr>
          <w:szCs w:val="28"/>
        </w:rPr>
        <w:t>)</w:t>
      </w:r>
    </w:p>
    <w:p w:rsidR="000A30E9" w:rsidRPr="00AC2486" w:rsidRDefault="000A30E9" w:rsidP="00831F81">
      <w:pPr>
        <w:pStyle w:val="a4"/>
        <w:spacing w:after="0"/>
        <w:ind w:left="284" w:right="-143"/>
        <w:jc w:val="both"/>
        <w:rPr>
          <w:szCs w:val="28"/>
        </w:rPr>
      </w:pPr>
      <w:r w:rsidRPr="00AC2486">
        <w:rPr>
          <w:szCs w:val="28"/>
        </w:rPr>
        <w:t>где t</w:t>
      </w:r>
      <w:r w:rsidRPr="00AC2486">
        <w:rPr>
          <w:szCs w:val="28"/>
          <w:vertAlign w:val="subscript"/>
        </w:rPr>
        <w:t>ТОi</w:t>
      </w:r>
      <w:r w:rsidRPr="00AC2486">
        <w:rPr>
          <w:szCs w:val="28"/>
        </w:rPr>
        <w:t xml:space="preserve"> – фактическая наработка со времени проведения i-ого вида ТО и Р; t</w:t>
      </w:r>
      <w:r w:rsidRPr="00AC2486">
        <w:rPr>
          <w:szCs w:val="28"/>
          <w:vertAlign w:val="subscript"/>
        </w:rPr>
        <w:t>п.м.i</w:t>
      </w:r>
      <w:r w:rsidRPr="00AC2486">
        <w:rPr>
          <w:szCs w:val="28"/>
        </w:rPr>
        <w:t xml:space="preserve"> – планируемая наработка в i-ом месяце.</w:t>
      </w:r>
    </w:p>
    <w:p w:rsidR="000A30E9" w:rsidRDefault="000A30E9" w:rsidP="0097361E">
      <w:pPr>
        <w:pStyle w:val="a4"/>
        <w:tabs>
          <w:tab w:val="num" w:pos="-180"/>
        </w:tabs>
        <w:spacing w:after="0" w:line="360" w:lineRule="auto"/>
        <w:ind w:left="-284" w:right="-143" w:firstLine="568"/>
        <w:jc w:val="right"/>
        <w:rPr>
          <w:szCs w:val="28"/>
        </w:rPr>
      </w:pPr>
      <w:r w:rsidRPr="00AC2486">
        <w:rPr>
          <w:szCs w:val="28"/>
        </w:rPr>
        <w:t>Δt</w:t>
      </w:r>
      <w:r w:rsidRPr="00AC2486">
        <w:rPr>
          <w:szCs w:val="28"/>
          <w:vertAlign w:val="subscript"/>
        </w:rPr>
        <w:t>пм</w:t>
      </w:r>
      <w:r>
        <w:rPr>
          <w:szCs w:val="28"/>
          <w:vertAlign w:val="subscript"/>
        </w:rPr>
        <w:t>(1)</w:t>
      </w:r>
      <w:r w:rsidRPr="00AC2486">
        <w:rPr>
          <w:szCs w:val="28"/>
        </w:rPr>
        <w:t xml:space="preserve"> = Σt</w:t>
      </w:r>
      <w:r w:rsidRPr="00AC2486">
        <w:rPr>
          <w:szCs w:val="28"/>
          <w:vertAlign w:val="subscript"/>
        </w:rPr>
        <w:t>пм</w:t>
      </w:r>
      <w:r w:rsidRPr="00AC2486">
        <w:rPr>
          <w:szCs w:val="28"/>
        </w:rPr>
        <w:t xml:space="preserve"> - Ц</w:t>
      </w:r>
      <w:r w:rsidRPr="00AC2486">
        <w:rPr>
          <w:szCs w:val="28"/>
          <w:vertAlign w:val="subscript"/>
        </w:rPr>
        <w:t xml:space="preserve"> ТО</w:t>
      </w:r>
      <w:r>
        <w:rPr>
          <w:szCs w:val="28"/>
          <w:vertAlign w:val="subscript"/>
        </w:rPr>
        <w:t>1</w:t>
      </w:r>
      <w:r w:rsidRPr="00AC2486">
        <w:rPr>
          <w:szCs w:val="28"/>
        </w:rPr>
        <w:t xml:space="preserve"> .             </w:t>
      </w:r>
      <w:r>
        <w:rPr>
          <w:szCs w:val="28"/>
        </w:rPr>
        <w:t xml:space="preserve">                             (15</w:t>
      </w:r>
      <w:r w:rsidRPr="00AC2486">
        <w:rPr>
          <w:szCs w:val="28"/>
        </w:rPr>
        <w:t>)</w:t>
      </w:r>
    </w:p>
    <w:p w:rsidR="000A30E9" w:rsidRDefault="000A30E9" w:rsidP="002945DD">
      <w:pPr>
        <w:pStyle w:val="a4"/>
        <w:spacing w:after="0" w:line="360" w:lineRule="auto"/>
        <w:ind w:left="284" w:right="-143" w:firstLine="709"/>
        <w:jc w:val="both"/>
        <w:rPr>
          <w:szCs w:val="28"/>
        </w:rPr>
      </w:pPr>
      <w:r>
        <w:rPr>
          <w:szCs w:val="28"/>
        </w:rPr>
        <w:t>Оставшиеся часы следует прибавить к наработке второго месяца:</w:t>
      </w:r>
    </w:p>
    <w:p w:rsidR="000A30E9" w:rsidRDefault="000A30E9" w:rsidP="002945DD">
      <w:pPr>
        <w:pStyle w:val="a4"/>
        <w:spacing w:after="0" w:line="360" w:lineRule="auto"/>
        <w:ind w:left="284" w:right="-143" w:firstLine="709"/>
        <w:jc w:val="both"/>
        <w:rPr>
          <w:szCs w:val="28"/>
        </w:rPr>
      </w:pPr>
    </w:p>
    <w:p w:rsidR="000A30E9" w:rsidRPr="002945DD" w:rsidRDefault="000A30E9" w:rsidP="002945DD">
      <w:pPr>
        <w:pStyle w:val="a4"/>
        <w:spacing w:after="0" w:line="360" w:lineRule="auto"/>
        <w:ind w:left="284" w:right="-143" w:firstLine="709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37" type="#_x0000_t75" style="width:13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51205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F5120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(2)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в€†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(1)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(2)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38" type="#_x0000_t75" style="width:13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51205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F5120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(2)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в€†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(1)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(2)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F759F9">
        <w:rPr>
          <w:szCs w:val="28"/>
        </w:rPr>
        <w:fldChar w:fldCharType="end"/>
      </w:r>
      <w:r w:rsidRPr="00AC2486">
        <w:rPr>
          <w:szCs w:val="28"/>
        </w:rPr>
        <w:t xml:space="preserve"> </w:t>
      </w:r>
      <w:r>
        <w:rPr>
          <w:szCs w:val="28"/>
        </w:rPr>
        <w:t>.                                  (16)</w:t>
      </w:r>
    </w:p>
    <w:p w:rsidR="000A30E9" w:rsidRDefault="009E2F53" w:rsidP="003C0ECC">
      <w:pPr>
        <w:pStyle w:val="a4"/>
        <w:spacing w:after="0"/>
        <w:ind w:left="284" w:right="-143" w:firstLine="709"/>
        <w:rPr>
          <w:szCs w:val="28"/>
        </w:rPr>
      </w:pPr>
      <w:r>
        <w:rPr>
          <w:noProof/>
        </w:rPr>
        <w:pict>
          <v:group id="_x0000_s1296" style="position:absolute;left:0;text-align:left;margin-left:59.05pt;margin-top:13.2pt;width:524.5pt;height:813.55pt;z-index:251659776;mso-position-horizontal-relative:page;mso-position-vertical-relative:page" coordsize="20000,20000">
            <v:rect id="_x0000_s1297" style="position:absolute;width:20000;height:20000" filled="f" strokeweight="2pt"/>
            <v:line id="_x0000_s1298" style="position:absolute" from="1093,18949" to="1095,19989" strokeweight="2pt"/>
            <v:line id="_x0000_s1299" style="position:absolute" from="10,18941" to="19977,18942" strokeweight="2pt"/>
            <v:line id="_x0000_s1300" style="position:absolute" from="2186,18949" to="2188,19989" strokeweight="2pt"/>
            <v:line id="_x0000_s1301" style="position:absolute" from="4919,18949" to="4921,19989" strokeweight="2pt"/>
            <v:line id="_x0000_s1302" style="position:absolute" from="6557,18959" to="6559,19989" strokeweight="2pt"/>
            <v:line id="_x0000_s1303" style="position:absolute" from="7650,18949" to="7652,19979" strokeweight="2pt"/>
            <v:line id="_x0000_s1304" style="position:absolute" from="18905,18949" to="18909,19989" strokeweight="2pt"/>
            <v:line id="_x0000_s1305" style="position:absolute" from="10,19293" to="7631,19295" strokeweight="1pt"/>
            <v:line id="_x0000_s1306" style="position:absolute" from="10,19646" to="7631,19647" strokeweight="2pt"/>
            <v:line id="_x0000_s1307" style="position:absolute" from="18919,19296" to="19990,19297" strokeweight="1pt"/>
            <v:rect id="_x0000_s1308" style="position:absolute;left:54;top:19660;width:1000;height:309" filled="f" stroked="f" strokeweight=".25pt">
              <v:textbox style="mso-next-textbox:#_x0000_s1308" inset="1pt,1pt,1pt,1pt">
                <w:txbxContent>
                  <w:p w:rsidR="000A30E9" w:rsidRPr="002765C3" w:rsidRDefault="000A30E9" w:rsidP="003C0EC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9" style="position:absolute;left:1139;top:19660;width:1001;height:309" filled="f" stroked="f" strokeweight=".25pt">
              <v:textbox style="mso-next-textbox:#_x0000_s1309" inset="1pt,1pt,1pt,1pt">
                <w:txbxContent>
                  <w:p w:rsidR="000A30E9" w:rsidRPr="002765C3" w:rsidRDefault="000A30E9" w:rsidP="003C0EC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2267;top:19660;width:2573;height:309" filled="f" stroked="f" strokeweight=".25pt">
              <v:textbox style="mso-next-textbox:#_x0000_s1310" inset="1pt,1pt,1pt,1pt">
                <w:txbxContent>
                  <w:p w:rsidR="000A30E9" w:rsidRPr="002765C3" w:rsidRDefault="000A30E9" w:rsidP="003C0EC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1" style="position:absolute;left:4983;top:19660;width:1534;height:309" filled="f" stroked="f" strokeweight=".25pt">
              <v:textbox style="mso-next-textbox:#_x0000_s1311" inset="1pt,1pt,1pt,1pt">
                <w:txbxContent>
                  <w:p w:rsidR="000A30E9" w:rsidRPr="002765C3" w:rsidRDefault="000A30E9" w:rsidP="003C0EC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2" style="position:absolute;left:6604;top:19660;width:1000;height:309" filled="f" stroked="f" strokeweight=".25pt">
              <v:textbox style="mso-next-textbox:#_x0000_s1312" inset="1pt,1pt,1pt,1pt">
                <w:txbxContent>
                  <w:p w:rsidR="000A30E9" w:rsidRPr="002765C3" w:rsidRDefault="000A30E9" w:rsidP="003C0EC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3" style="position:absolute;left:18949;top:18977;width:1001;height:309" filled="f" stroked="f" strokeweight=".25pt">
              <v:textbox style="mso-next-textbox:#_x0000_s1313" inset="1pt,1pt,1pt,1pt">
                <w:txbxContent>
                  <w:p w:rsidR="000A30E9" w:rsidRPr="002765C3" w:rsidRDefault="000A30E9" w:rsidP="003C0EC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4" style="position:absolute;left:18949;top:19435;width:1001;height:423" filled="f" stroked="f" strokeweight=".25pt">
              <v:textbox style="mso-next-textbox:#_x0000_s1314" inset="1pt,1pt,1pt,1pt">
                <w:txbxContent>
                  <w:p w:rsidR="000A30E9" w:rsidRPr="00311256" w:rsidRDefault="000A30E9" w:rsidP="003C0ECC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315" style="position:absolute;left:7745;top:19221;width:11075;height:477" filled="f" stroked="f" strokeweight=".25pt">
              <v:textbox style="mso-next-textbox:#_x0000_s1315" inset="1pt,1pt,1pt,1pt">
                <w:txbxContent>
                  <w:p w:rsidR="000A30E9" w:rsidRPr="00F64A39" w:rsidRDefault="000A30E9" w:rsidP="003C0ECC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F64A39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 МС511.07.00.00 ПЗ</w:t>
                    </w:r>
                  </w:p>
                  <w:p w:rsidR="000A30E9" w:rsidRPr="0053573F" w:rsidRDefault="000A30E9" w:rsidP="003C0ECC"/>
                </w:txbxContent>
              </v:textbox>
            </v:rect>
            <w10:wrap anchorx="page" anchory="page"/>
            <w10:anchorlock/>
          </v:group>
        </w:pict>
      </w:r>
      <w:r w:rsidR="000A30E9" w:rsidRPr="00AC2486">
        <w:rPr>
          <w:szCs w:val="28"/>
        </w:rPr>
        <w:t xml:space="preserve">Дополнительная часть плана </w:t>
      </w:r>
      <w:r w:rsidR="000A30E9">
        <w:rPr>
          <w:szCs w:val="28"/>
        </w:rPr>
        <w:t>ТО и Р представлена в таблице 6.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>Пример расчета числа ТО-1: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1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38</w:t>
      </w:r>
      <w:r w:rsidRPr="00A076ED">
        <w:rPr>
          <w:szCs w:val="28"/>
        </w:rPr>
        <w:t xml:space="preserve"> + </w:t>
      </w:r>
      <w:r>
        <w:rPr>
          <w:szCs w:val="28"/>
        </w:rPr>
        <w:t xml:space="preserve">24=62 ч; </w:t>
      </w:r>
      <w:r>
        <w:rPr>
          <w:i/>
          <w:szCs w:val="28"/>
        </w:rPr>
        <w:t>∆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п.м(</w:t>
      </w:r>
      <w:r>
        <w:rPr>
          <w:i/>
          <w:szCs w:val="28"/>
          <w:vertAlign w:val="subscript"/>
          <w:lang w:val="en-US"/>
        </w:rPr>
        <w:t>m</w:t>
      </w:r>
      <w:r>
        <w:rPr>
          <w:i/>
          <w:szCs w:val="28"/>
          <w:vertAlign w:val="subscript"/>
        </w:rPr>
        <w:t xml:space="preserve">) </w:t>
      </w:r>
      <w:r>
        <w:rPr>
          <w:szCs w:val="28"/>
        </w:rPr>
        <w:t xml:space="preserve">= 62-60=2 ч. Получено: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ТО1</w:t>
      </w:r>
      <w:r>
        <w:rPr>
          <w:szCs w:val="28"/>
        </w:rPr>
        <w:t xml:space="preserve"> = 1.</w:t>
      </w:r>
    </w:p>
    <w:p w:rsidR="000A30E9" w:rsidRPr="00002295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2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2</w:t>
      </w:r>
      <w:r w:rsidRPr="00A076ED">
        <w:rPr>
          <w:szCs w:val="28"/>
        </w:rPr>
        <w:t xml:space="preserve"> + </w:t>
      </w:r>
      <w:r>
        <w:rPr>
          <w:szCs w:val="28"/>
        </w:rPr>
        <w:t xml:space="preserve">63=65 ч; </w:t>
      </w:r>
      <w:r>
        <w:rPr>
          <w:i/>
          <w:szCs w:val="28"/>
        </w:rPr>
        <w:t>∆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п.м(</w:t>
      </w:r>
      <w:r>
        <w:rPr>
          <w:i/>
          <w:szCs w:val="28"/>
          <w:vertAlign w:val="subscript"/>
          <w:lang w:val="en-US"/>
        </w:rPr>
        <w:t>m</w:t>
      </w:r>
      <w:r>
        <w:rPr>
          <w:i/>
          <w:szCs w:val="28"/>
          <w:vertAlign w:val="subscript"/>
        </w:rPr>
        <w:t xml:space="preserve">) </w:t>
      </w:r>
      <w:r>
        <w:rPr>
          <w:szCs w:val="28"/>
        </w:rPr>
        <w:t xml:space="preserve">= 65-60=5 ч. Получено: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ТО1</w:t>
      </w:r>
      <w:r>
        <w:rPr>
          <w:szCs w:val="28"/>
        </w:rPr>
        <w:t xml:space="preserve"> = 1.</w:t>
      </w:r>
    </w:p>
    <w:p w:rsidR="000A30E9" w:rsidRDefault="000A30E9" w:rsidP="007E0CCA">
      <w:pPr>
        <w:tabs>
          <w:tab w:val="left" w:pos="4095"/>
        </w:tabs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3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</w:t>
      </w:r>
      <w:r>
        <w:rPr>
          <w:szCs w:val="28"/>
        </w:rPr>
        <w:t>5</w:t>
      </w:r>
      <w:r w:rsidRPr="00002295">
        <w:rPr>
          <w:szCs w:val="28"/>
        </w:rPr>
        <w:t xml:space="preserve"> </w:t>
      </w:r>
      <w:r w:rsidRPr="00A076ED">
        <w:rPr>
          <w:szCs w:val="28"/>
        </w:rPr>
        <w:t xml:space="preserve">+ </w:t>
      </w:r>
      <w:r>
        <w:rPr>
          <w:szCs w:val="28"/>
        </w:rPr>
        <w:t xml:space="preserve">88=93 ч; </w:t>
      </w:r>
      <w:r>
        <w:rPr>
          <w:i/>
          <w:szCs w:val="28"/>
        </w:rPr>
        <w:t>∆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п.м(</w:t>
      </w:r>
      <w:r>
        <w:rPr>
          <w:i/>
          <w:szCs w:val="28"/>
          <w:vertAlign w:val="subscript"/>
          <w:lang w:val="en-US"/>
        </w:rPr>
        <w:t>m</w:t>
      </w:r>
      <w:r>
        <w:rPr>
          <w:i/>
          <w:szCs w:val="28"/>
          <w:vertAlign w:val="subscript"/>
        </w:rPr>
        <w:t xml:space="preserve">) </w:t>
      </w:r>
      <w:r>
        <w:rPr>
          <w:szCs w:val="28"/>
        </w:rPr>
        <w:t>= 93-60=33 ч.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Получено: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ТО1</w:t>
      </w:r>
      <w:r>
        <w:rPr>
          <w:szCs w:val="28"/>
        </w:rPr>
        <w:t xml:space="preserve"> = 1.</w:t>
      </w:r>
    </w:p>
    <w:p w:rsidR="000A30E9" w:rsidRDefault="000A30E9" w:rsidP="007E0CCA">
      <w:pPr>
        <w:tabs>
          <w:tab w:val="left" w:pos="4095"/>
        </w:tabs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При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&gt;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ТО</w:t>
      </w:r>
      <w:r>
        <w:rPr>
          <w:szCs w:val="28"/>
        </w:rPr>
        <w:t xml:space="preserve">  интервал проведения ТО увеличивают в два, три и т.д раз, что и будет соответствовать количеству ТО в данном месяце  </w:t>
      </w:r>
      <w:r w:rsidRPr="00002295">
        <w:rPr>
          <w:szCs w:val="28"/>
        </w:rPr>
        <w:t>[2]</w:t>
      </w:r>
      <w:r>
        <w:rPr>
          <w:szCs w:val="28"/>
        </w:rPr>
        <w:t>.</w:t>
      </w:r>
    </w:p>
    <w:p w:rsidR="000A30E9" w:rsidRDefault="000A30E9" w:rsidP="007E0CCA">
      <w:pPr>
        <w:tabs>
          <w:tab w:val="left" w:pos="4095"/>
        </w:tabs>
        <w:ind w:left="284" w:right="-268" w:firstLine="709"/>
        <w:jc w:val="both"/>
        <w:rPr>
          <w:szCs w:val="28"/>
        </w:rPr>
      </w:pPr>
      <w:r>
        <w:rPr>
          <w:szCs w:val="28"/>
        </w:rPr>
        <w:t>Пример расчета числа ТО-2: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1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38</w:t>
      </w:r>
      <w:r w:rsidRPr="00A076ED">
        <w:rPr>
          <w:szCs w:val="28"/>
        </w:rPr>
        <w:t xml:space="preserve"> + </w:t>
      </w:r>
      <w:r>
        <w:rPr>
          <w:szCs w:val="28"/>
        </w:rPr>
        <w:t xml:space="preserve">96=134 ч. Так как 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&lt;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ТО</w:t>
      </w:r>
      <w:r w:rsidRPr="00002295">
        <w:rPr>
          <w:i/>
          <w:szCs w:val="28"/>
          <w:vertAlign w:val="subscript"/>
        </w:rPr>
        <w:t>-</w:t>
      </w:r>
      <w:r>
        <w:rPr>
          <w:i/>
          <w:szCs w:val="28"/>
          <w:vertAlign w:val="subscript"/>
        </w:rPr>
        <w:t>2</w:t>
      </w:r>
      <w:r>
        <w:rPr>
          <w:szCs w:val="28"/>
        </w:rPr>
        <w:t xml:space="preserve"> (134</w:t>
      </w:r>
      <w:r w:rsidRPr="003C0ECC">
        <w:rPr>
          <w:szCs w:val="28"/>
        </w:rPr>
        <w:t>&lt;</w:t>
      </w:r>
      <w:r>
        <w:rPr>
          <w:szCs w:val="28"/>
        </w:rPr>
        <w:t xml:space="preserve">240) то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 = 0.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2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134</w:t>
      </w:r>
      <w:r w:rsidRPr="00A076ED">
        <w:rPr>
          <w:szCs w:val="28"/>
        </w:rPr>
        <w:t xml:space="preserve">+ </w:t>
      </w:r>
      <w:r>
        <w:rPr>
          <w:szCs w:val="28"/>
        </w:rPr>
        <w:t xml:space="preserve">63 =197 ч. Так как 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&lt;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ТО</w:t>
      </w:r>
      <w:r w:rsidRPr="00002295">
        <w:rPr>
          <w:i/>
          <w:szCs w:val="28"/>
          <w:vertAlign w:val="subscript"/>
        </w:rPr>
        <w:t>-</w:t>
      </w:r>
      <w:r>
        <w:rPr>
          <w:i/>
          <w:szCs w:val="28"/>
          <w:vertAlign w:val="subscript"/>
        </w:rPr>
        <w:t>2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 (197</w:t>
      </w:r>
      <w:r w:rsidRPr="003C0ECC">
        <w:rPr>
          <w:szCs w:val="28"/>
        </w:rPr>
        <w:t>&lt;240</w:t>
      </w:r>
      <w:r>
        <w:rPr>
          <w:szCs w:val="28"/>
        </w:rPr>
        <w:t xml:space="preserve">) то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 = 0.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3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197</w:t>
      </w:r>
      <w:r w:rsidRPr="00A076ED">
        <w:rPr>
          <w:szCs w:val="28"/>
        </w:rPr>
        <w:t xml:space="preserve"> + </w:t>
      </w:r>
      <w:r>
        <w:rPr>
          <w:szCs w:val="28"/>
        </w:rPr>
        <w:t xml:space="preserve">88=285 ч. </w:t>
      </w:r>
      <w:r>
        <w:rPr>
          <w:i/>
          <w:szCs w:val="28"/>
        </w:rPr>
        <w:t>∆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п.м(</w:t>
      </w:r>
      <w:r>
        <w:rPr>
          <w:i/>
          <w:szCs w:val="28"/>
          <w:vertAlign w:val="subscript"/>
          <w:lang w:val="en-US"/>
        </w:rPr>
        <w:t>m</w:t>
      </w:r>
      <w:r>
        <w:rPr>
          <w:i/>
          <w:szCs w:val="28"/>
          <w:vertAlign w:val="subscript"/>
        </w:rPr>
        <w:t xml:space="preserve">) </w:t>
      </w:r>
      <w:r>
        <w:rPr>
          <w:szCs w:val="28"/>
        </w:rPr>
        <w:t xml:space="preserve">= 285-240=45ч. Получено: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ТО-2</w:t>
      </w:r>
      <w:r>
        <w:rPr>
          <w:szCs w:val="28"/>
        </w:rPr>
        <w:t xml:space="preserve"> = 1.</w:t>
      </w:r>
    </w:p>
    <w:p w:rsidR="000A30E9" w:rsidRDefault="000A30E9" w:rsidP="007E0CCA">
      <w:pPr>
        <w:tabs>
          <w:tab w:val="left" w:pos="4095"/>
        </w:tabs>
        <w:ind w:left="284" w:right="-268" w:firstLine="709"/>
        <w:jc w:val="both"/>
        <w:rPr>
          <w:szCs w:val="28"/>
        </w:rPr>
      </w:pPr>
      <w:r>
        <w:rPr>
          <w:szCs w:val="28"/>
        </w:rPr>
        <w:t>Пример расчета числа текущих ремонтов: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1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</w:t>
      </w:r>
      <w:r>
        <w:rPr>
          <w:szCs w:val="28"/>
        </w:rPr>
        <w:t>384</w:t>
      </w:r>
      <w:r w:rsidRPr="00A076ED">
        <w:rPr>
          <w:szCs w:val="28"/>
        </w:rPr>
        <w:t xml:space="preserve"> + </w:t>
      </w:r>
      <w:r>
        <w:rPr>
          <w:szCs w:val="28"/>
        </w:rPr>
        <w:t xml:space="preserve">38=422ч. Так как 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&lt;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 (422</w:t>
      </w:r>
      <w:r w:rsidRPr="00A803E3">
        <w:rPr>
          <w:szCs w:val="28"/>
        </w:rPr>
        <w:t>&lt;</w:t>
      </w:r>
      <w:r>
        <w:rPr>
          <w:szCs w:val="28"/>
        </w:rPr>
        <w:t xml:space="preserve">960) то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>= 0.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2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422</w:t>
      </w:r>
      <w:r w:rsidRPr="00A076ED">
        <w:rPr>
          <w:szCs w:val="28"/>
        </w:rPr>
        <w:t xml:space="preserve">+ </w:t>
      </w:r>
      <w:r>
        <w:rPr>
          <w:szCs w:val="28"/>
        </w:rPr>
        <w:t xml:space="preserve">63 =485 ч. Так как 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&lt;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 (485</w:t>
      </w:r>
      <w:r w:rsidRPr="00A803E3">
        <w:rPr>
          <w:szCs w:val="28"/>
        </w:rPr>
        <w:t>&lt;</w:t>
      </w:r>
      <w:r>
        <w:rPr>
          <w:szCs w:val="28"/>
        </w:rPr>
        <w:t>96</w:t>
      </w:r>
      <w:r w:rsidRPr="00A803E3">
        <w:rPr>
          <w:szCs w:val="28"/>
        </w:rPr>
        <w:t>0</w:t>
      </w:r>
      <w:r>
        <w:rPr>
          <w:szCs w:val="28"/>
        </w:rPr>
        <w:t xml:space="preserve">) то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>= 0.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3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485</w:t>
      </w:r>
      <w:r w:rsidRPr="00A076ED">
        <w:rPr>
          <w:szCs w:val="28"/>
        </w:rPr>
        <w:t xml:space="preserve"> + </w:t>
      </w:r>
      <w:r>
        <w:rPr>
          <w:szCs w:val="28"/>
        </w:rPr>
        <w:t xml:space="preserve">88=573ч. Так как 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&lt;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 (573</w:t>
      </w:r>
      <w:r w:rsidRPr="00002295">
        <w:rPr>
          <w:szCs w:val="28"/>
        </w:rPr>
        <w:t>&lt;</w:t>
      </w:r>
      <w:r>
        <w:rPr>
          <w:szCs w:val="28"/>
        </w:rPr>
        <w:t xml:space="preserve">960) то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 = 0.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4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</w:t>
      </w:r>
      <w:r>
        <w:rPr>
          <w:szCs w:val="28"/>
        </w:rPr>
        <w:t>573</w:t>
      </w:r>
      <w:r w:rsidRPr="00A076ED">
        <w:rPr>
          <w:szCs w:val="28"/>
        </w:rPr>
        <w:t xml:space="preserve">+ </w:t>
      </w:r>
      <w:r>
        <w:rPr>
          <w:szCs w:val="28"/>
        </w:rPr>
        <w:t xml:space="preserve">126=699ч. Так как 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&lt;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 (699</w:t>
      </w:r>
      <w:r w:rsidRPr="00A803E3">
        <w:rPr>
          <w:szCs w:val="28"/>
        </w:rPr>
        <w:t>&lt;</w:t>
      </w:r>
      <w:r>
        <w:rPr>
          <w:szCs w:val="28"/>
        </w:rPr>
        <w:t xml:space="preserve">960) то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>= 0.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5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699</w:t>
      </w:r>
      <w:r w:rsidRPr="00A076ED">
        <w:rPr>
          <w:szCs w:val="28"/>
        </w:rPr>
        <w:t xml:space="preserve">+ </w:t>
      </w:r>
      <w:r>
        <w:rPr>
          <w:szCs w:val="28"/>
        </w:rPr>
        <w:t xml:space="preserve">126 =825 ч. Так как 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&lt;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 (825</w:t>
      </w:r>
      <w:r w:rsidRPr="00A803E3">
        <w:rPr>
          <w:szCs w:val="28"/>
        </w:rPr>
        <w:t>&lt;</w:t>
      </w:r>
      <w:r>
        <w:rPr>
          <w:szCs w:val="28"/>
        </w:rPr>
        <w:t>96</w:t>
      </w:r>
      <w:r w:rsidRPr="00A803E3">
        <w:rPr>
          <w:szCs w:val="28"/>
        </w:rPr>
        <w:t>0</w:t>
      </w:r>
      <w:r>
        <w:rPr>
          <w:szCs w:val="28"/>
        </w:rPr>
        <w:t xml:space="preserve">) то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>= 0.</w:t>
      </w:r>
    </w:p>
    <w:p w:rsidR="000A30E9" w:rsidRDefault="000A30E9" w:rsidP="007E0CCA">
      <w:pPr>
        <w:shd w:val="clear" w:color="auto" w:fill="FFFFFF"/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6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825</w:t>
      </w:r>
      <w:r w:rsidRPr="00A076ED">
        <w:rPr>
          <w:szCs w:val="28"/>
        </w:rPr>
        <w:t xml:space="preserve"> +</w:t>
      </w:r>
      <w:r>
        <w:rPr>
          <w:szCs w:val="28"/>
        </w:rPr>
        <w:t xml:space="preserve">126=951ч. Так как 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</w:t>
      </w:r>
      <w:r>
        <w:rPr>
          <w:szCs w:val="28"/>
        </w:rPr>
        <w:t xml:space="preserve"> </w:t>
      </w:r>
      <w:r w:rsidRPr="00002295">
        <w:rPr>
          <w:szCs w:val="28"/>
        </w:rPr>
        <w:t xml:space="preserve">&lt; </w:t>
      </w:r>
      <w:r>
        <w:rPr>
          <w:i/>
          <w:szCs w:val="28"/>
        </w:rPr>
        <w:t>Ц</w:t>
      </w:r>
      <w:r>
        <w:rPr>
          <w:i/>
          <w:szCs w:val="28"/>
          <w:vertAlign w:val="subscript"/>
        </w:rPr>
        <w:t>Т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 (951</w:t>
      </w:r>
      <w:r w:rsidRPr="00002295">
        <w:rPr>
          <w:szCs w:val="28"/>
        </w:rPr>
        <w:t>&lt;</w:t>
      </w:r>
      <w:r>
        <w:rPr>
          <w:szCs w:val="28"/>
        </w:rPr>
        <w:t xml:space="preserve">960) то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 = 0.</w:t>
      </w:r>
    </w:p>
    <w:p w:rsidR="000A30E9" w:rsidRDefault="000A30E9" w:rsidP="007E0CCA">
      <w:pPr>
        <w:tabs>
          <w:tab w:val="left" w:pos="4095"/>
        </w:tabs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7 месяц: </w:t>
      </w:r>
      <w:r w:rsidRPr="0039357B">
        <w:rPr>
          <w:i/>
          <w:szCs w:val="28"/>
        </w:rPr>
        <w:t>∑</w:t>
      </w:r>
      <w:r w:rsidRPr="0039357B">
        <w:rPr>
          <w:i/>
          <w:szCs w:val="28"/>
          <w:lang w:val="en-US"/>
        </w:rPr>
        <w:t>t</w:t>
      </w:r>
      <w:r w:rsidRPr="0039357B">
        <w:rPr>
          <w:i/>
          <w:szCs w:val="28"/>
          <w:vertAlign w:val="subscript"/>
        </w:rPr>
        <w:t>п.м</w:t>
      </w:r>
      <w:r>
        <w:rPr>
          <w:i/>
          <w:szCs w:val="28"/>
        </w:rPr>
        <w:t xml:space="preserve"> = </w:t>
      </w:r>
      <w:r>
        <w:rPr>
          <w:szCs w:val="28"/>
        </w:rPr>
        <w:t>951</w:t>
      </w:r>
      <w:r w:rsidRPr="00A076ED">
        <w:rPr>
          <w:szCs w:val="28"/>
        </w:rPr>
        <w:t xml:space="preserve"> + </w:t>
      </w:r>
      <w:r>
        <w:rPr>
          <w:szCs w:val="28"/>
        </w:rPr>
        <w:t xml:space="preserve">163=1114 ч. </w:t>
      </w:r>
      <w:r>
        <w:rPr>
          <w:i/>
          <w:szCs w:val="28"/>
        </w:rPr>
        <w:t>∆</w:t>
      </w:r>
      <w:r>
        <w:rPr>
          <w:i/>
          <w:szCs w:val="28"/>
          <w:lang w:val="en-US"/>
        </w:rPr>
        <w:t>t</w:t>
      </w:r>
      <w:r>
        <w:rPr>
          <w:i/>
          <w:szCs w:val="28"/>
          <w:vertAlign w:val="subscript"/>
        </w:rPr>
        <w:t>п.м(</w:t>
      </w:r>
      <w:r>
        <w:rPr>
          <w:i/>
          <w:szCs w:val="28"/>
          <w:vertAlign w:val="subscript"/>
          <w:lang w:val="en-US"/>
        </w:rPr>
        <w:t>m</w:t>
      </w:r>
      <w:r>
        <w:rPr>
          <w:i/>
          <w:szCs w:val="28"/>
          <w:vertAlign w:val="subscript"/>
        </w:rPr>
        <w:t xml:space="preserve">) </w:t>
      </w:r>
      <w:r>
        <w:rPr>
          <w:szCs w:val="28"/>
        </w:rPr>
        <w:t>= 1114-960=154 ч.</w:t>
      </w:r>
      <w:r w:rsidRPr="00002295">
        <w:rPr>
          <w:szCs w:val="28"/>
        </w:rPr>
        <w:t xml:space="preserve"> </w:t>
      </w:r>
      <w:r>
        <w:rPr>
          <w:szCs w:val="28"/>
        </w:rPr>
        <w:t xml:space="preserve">Получено: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Т</w:t>
      </w:r>
      <w:r>
        <w:rPr>
          <w:szCs w:val="28"/>
        </w:rPr>
        <w:t xml:space="preserve"> = 1.</w:t>
      </w:r>
    </w:p>
    <w:p w:rsidR="000A30E9" w:rsidRPr="00AC2486" w:rsidRDefault="000A30E9" w:rsidP="00FE2367">
      <w:pPr>
        <w:tabs>
          <w:tab w:val="left" w:pos="4095"/>
        </w:tabs>
        <w:ind w:left="284" w:right="-268" w:firstLine="709"/>
        <w:jc w:val="both"/>
        <w:rPr>
          <w:szCs w:val="28"/>
        </w:rPr>
      </w:pPr>
      <w:r>
        <w:rPr>
          <w:szCs w:val="28"/>
        </w:rPr>
        <w:t>Результаты расчетов по формулам (15) и (16) для ТО-1 , ТО-2 и Т сведены в таблицу 6.</w:t>
      </w:r>
    </w:p>
    <w:p w:rsidR="000A30E9" w:rsidRPr="00AC2486" w:rsidRDefault="000A30E9" w:rsidP="0097361E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  <w:r>
        <w:rPr>
          <w:szCs w:val="28"/>
        </w:rPr>
        <w:t>Таблица 5</w:t>
      </w:r>
      <w:r w:rsidRPr="00AC2486">
        <w:rPr>
          <w:szCs w:val="28"/>
        </w:rPr>
        <w:t xml:space="preserve"> – План технического обслуживания и ремонта</w:t>
      </w: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567"/>
        <w:gridCol w:w="765"/>
        <w:gridCol w:w="570"/>
        <w:gridCol w:w="713"/>
        <w:gridCol w:w="712"/>
        <w:gridCol w:w="925"/>
        <w:gridCol w:w="981"/>
        <w:gridCol w:w="437"/>
        <w:gridCol w:w="425"/>
        <w:gridCol w:w="425"/>
        <w:gridCol w:w="567"/>
        <w:gridCol w:w="567"/>
      </w:tblGrid>
      <w:tr w:rsidR="000A30E9" w:rsidRPr="00695EE1" w:rsidTr="00D60FD2">
        <w:trPr>
          <w:trHeight w:val="432"/>
          <w:jc w:val="right"/>
        </w:trPr>
        <w:tc>
          <w:tcPr>
            <w:tcW w:w="567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Инвентарный номер машины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    Наименование и марка машины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Заводской номер машины</w:t>
            </w:r>
          </w:p>
        </w:tc>
        <w:tc>
          <w:tcPr>
            <w:tcW w:w="3685" w:type="dxa"/>
            <w:gridSpan w:val="5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    Фактическая наработка, ч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  Наработка в планируемом году, ч</w:t>
            </w:r>
          </w:p>
        </w:tc>
        <w:tc>
          <w:tcPr>
            <w:tcW w:w="2421" w:type="dxa"/>
            <w:gridSpan w:val="5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Число ТО и Р в планируемом году</w:t>
            </w:r>
          </w:p>
        </w:tc>
      </w:tr>
      <w:tr w:rsidR="000A30E9" w:rsidRPr="00695EE1" w:rsidTr="00D60FD2">
        <w:trPr>
          <w:trHeight w:val="153"/>
          <w:jc w:val="right"/>
        </w:trPr>
        <w:tc>
          <w:tcPr>
            <w:tcW w:w="567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С начала эксплуатации</w:t>
            </w:r>
          </w:p>
        </w:tc>
        <w:tc>
          <w:tcPr>
            <w:tcW w:w="2920" w:type="dxa"/>
            <w:gridSpan w:val="4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Со времени проведения</w:t>
            </w:r>
          </w:p>
        </w:tc>
        <w:tc>
          <w:tcPr>
            <w:tcW w:w="981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ТО – 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ТО – 2</w:t>
            </w:r>
          </w:p>
        </w:tc>
      </w:tr>
      <w:tr w:rsidR="000A30E9" w:rsidRPr="00695EE1" w:rsidTr="00D60FD2">
        <w:trPr>
          <w:cantSplit/>
          <w:trHeight w:val="2250"/>
          <w:jc w:val="right"/>
        </w:trPr>
        <w:tc>
          <w:tcPr>
            <w:tcW w:w="567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           К</w:t>
            </w:r>
          </w:p>
        </w:tc>
        <w:tc>
          <w:tcPr>
            <w:tcW w:w="713" w:type="dxa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          Т</w:t>
            </w:r>
          </w:p>
        </w:tc>
        <w:tc>
          <w:tcPr>
            <w:tcW w:w="712" w:type="dxa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     ТО – 2</w:t>
            </w:r>
          </w:p>
        </w:tc>
        <w:tc>
          <w:tcPr>
            <w:tcW w:w="925" w:type="dxa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     ТО – 1</w:t>
            </w:r>
          </w:p>
        </w:tc>
        <w:tc>
          <w:tcPr>
            <w:tcW w:w="981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Число</w:t>
            </w:r>
          </w:p>
        </w:tc>
        <w:tc>
          <w:tcPr>
            <w:tcW w:w="425" w:type="dxa"/>
            <w:textDirection w:val="btLr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Месяц</w:t>
            </w:r>
          </w:p>
        </w:tc>
        <w:tc>
          <w:tcPr>
            <w:tcW w:w="425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jc w:val="center"/>
              <w:rPr>
                <w:sz w:val="18"/>
                <w:szCs w:val="18"/>
              </w:rPr>
            </w:pPr>
          </w:p>
        </w:tc>
      </w:tr>
      <w:tr w:rsidR="000A30E9" w:rsidRPr="00695EE1" w:rsidTr="00D60FD2">
        <w:trPr>
          <w:trHeight w:val="224"/>
          <w:jc w:val="right"/>
        </w:trPr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1843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76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4</w:t>
            </w:r>
          </w:p>
        </w:tc>
        <w:tc>
          <w:tcPr>
            <w:tcW w:w="570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5</w:t>
            </w:r>
          </w:p>
        </w:tc>
        <w:tc>
          <w:tcPr>
            <w:tcW w:w="713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6</w:t>
            </w:r>
          </w:p>
        </w:tc>
        <w:tc>
          <w:tcPr>
            <w:tcW w:w="712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7</w:t>
            </w:r>
          </w:p>
        </w:tc>
        <w:tc>
          <w:tcPr>
            <w:tcW w:w="9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981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left="-284" w:right="-143" w:firstLine="568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9</w:t>
            </w:r>
          </w:p>
        </w:tc>
        <w:tc>
          <w:tcPr>
            <w:tcW w:w="43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14</w:t>
            </w:r>
          </w:p>
        </w:tc>
      </w:tr>
      <w:tr w:rsidR="000A30E9" w:rsidRPr="00695EE1" w:rsidTr="00D60FD2">
        <w:trPr>
          <w:trHeight w:val="224"/>
          <w:jc w:val="right"/>
        </w:trPr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Экскаватор ЭО-3322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1340</w:t>
            </w:r>
          </w:p>
        </w:tc>
        <w:tc>
          <w:tcPr>
            <w:tcW w:w="76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2304</w:t>
            </w:r>
          </w:p>
        </w:tc>
        <w:tc>
          <w:tcPr>
            <w:tcW w:w="570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384</w:t>
            </w:r>
          </w:p>
        </w:tc>
        <w:tc>
          <w:tcPr>
            <w:tcW w:w="712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96</w:t>
            </w:r>
          </w:p>
        </w:tc>
        <w:tc>
          <w:tcPr>
            <w:tcW w:w="9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24</w:t>
            </w:r>
          </w:p>
        </w:tc>
        <w:tc>
          <w:tcPr>
            <w:tcW w:w="981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1260</w:t>
            </w:r>
          </w:p>
        </w:tc>
        <w:tc>
          <w:tcPr>
            <w:tcW w:w="43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16</w:t>
            </w:r>
          </w:p>
        </w:tc>
      </w:tr>
      <w:tr w:rsidR="000A30E9" w:rsidRPr="00695EE1" w:rsidTr="00D60FD2">
        <w:trPr>
          <w:trHeight w:val="224"/>
          <w:jc w:val="right"/>
        </w:trPr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817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 xml:space="preserve">     15</w:t>
            </w:r>
          </w:p>
        </w:tc>
        <w:tc>
          <w:tcPr>
            <w:tcW w:w="1843" w:type="dxa"/>
            <w:vAlign w:val="center"/>
          </w:tcPr>
          <w:p w:rsidR="000A30E9" w:rsidRPr="00D60FD2" w:rsidRDefault="000A30E9" w:rsidP="00D60FD2">
            <w:pPr>
              <w:pStyle w:val="a4"/>
              <w:spacing w:after="0"/>
              <w:ind w:right="-250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Скрепер ДЗ-33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2516</w:t>
            </w:r>
          </w:p>
        </w:tc>
        <w:tc>
          <w:tcPr>
            <w:tcW w:w="76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2592</w:t>
            </w:r>
          </w:p>
        </w:tc>
        <w:tc>
          <w:tcPr>
            <w:tcW w:w="570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288</w:t>
            </w:r>
          </w:p>
        </w:tc>
        <w:tc>
          <w:tcPr>
            <w:tcW w:w="712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48</w:t>
            </w:r>
          </w:p>
        </w:tc>
        <w:tc>
          <w:tcPr>
            <w:tcW w:w="9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12</w:t>
            </w:r>
          </w:p>
        </w:tc>
        <w:tc>
          <w:tcPr>
            <w:tcW w:w="981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1312,4</w:t>
            </w:r>
          </w:p>
        </w:tc>
        <w:tc>
          <w:tcPr>
            <w:tcW w:w="43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A30E9" w:rsidRPr="00D60FD2" w:rsidRDefault="000A30E9" w:rsidP="00D60FD2">
            <w:pPr>
              <w:pStyle w:val="a4"/>
              <w:tabs>
                <w:tab w:val="num" w:pos="-180"/>
              </w:tabs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D60FD2">
              <w:rPr>
                <w:sz w:val="18"/>
                <w:szCs w:val="18"/>
              </w:rPr>
              <w:t>17</w:t>
            </w:r>
          </w:p>
        </w:tc>
      </w:tr>
    </w:tbl>
    <w:p w:rsidR="000A30E9" w:rsidRDefault="000A30E9" w:rsidP="00A949C6">
      <w:pPr>
        <w:pStyle w:val="a4"/>
        <w:tabs>
          <w:tab w:val="num" w:pos="-180"/>
        </w:tabs>
        <w:spacing w:after="0" w:line="360" w:lineRule="auto"/>
        <w:ind w:right="-143"/>
      </w:pPr>
    </w:p>
    <w:p w:rsidR="000A30E9" w:rsidRDefault="000A30E9" w:rsidP="00A949C6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</w:p>
    <w:p w:rsidR="000A30E9" w:rsidRDefault="000A30E9" w:rsidP="00A949C6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</w:p>
    <w:p w:rsidR="000A30E9" w:rsidRDefault="000A30E9" w:rsidP="00A949C6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</w:p>
    <w:p w:rsidR="000A30E9" w:rsidRDefault="000A30E9" w:rsidP="00A949C6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</w:p>
    <w:p w:rsidR="000A30E9" w:rsidRDefault="000A30E9" w:rsidP="00A949C6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</w:p>
    <w:p w:rsidR="000A30E9" w:rsidRDefault="000A30E9" w:rsidP="00A949C6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</w:p>
    <w:p w:rsidR="000A30E9" w:rsidRDefault="000A30E9" w:rsidP="00A949C6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</w:p>
    <w:p w:rsidR="000A30E9" w:rsidRPr="000B1901" w:rsidRDefault="009E2F53" w:rsidP="00A949C6">
      <w:pPr>
        <w:pStyle w:val="a4"/>
        <w:tabs>
          <w:tab w:val="num" w:pos="-180"/>
        </w:tabs>
        <w:spacing w:after="0" w:line="360" w:lineRule="auto"/>
        <w:ind w:left="-284" w:right="-143" w:firstLine="568"/>
        <w:rPr>
          <w:szCs w:val="28"/>
        </w:rPr>
      </w:pPr>
      <w:r>
        <w:rPr>
          <w:noProof/>
        </w:rPr>
        <w:lastRenderedPageBreak/>
        <w:pict>
          <v:group id="_x0000_s1316" style="position:absolute;left:0;text-align:left;margin-left:52.3pt;margin-top:13.5pt;width:524.5pt;height:813.55pt;z-index:251657728;mso-position-horizontal-relative:page;mso-position-vertical-relative:page" coordsize="20000,20000">
            <v:rect id="_x0000_s1317" style="position:absolute;width:20000;height:20000" filled="f" strokeweight="2pt"/>
            <v:line id="_x0000_s1318" style="position:absolute" from="1093,18949" to="1095,19989" strokeweight="2pt"/>
            <v:line id="_x0000_s1319" style="position:absolute" from="10,18941" to="19977,18942" strokeweight="2pt"/>
            <v:line id="_x0000_s1320" style="position:absolute" from="2186,18949" to="2188,19989" strokeweight="2pt"/>
            <v:line id="_x0000_s1321" style="position:absolute" from="4919,18949" to="4921,19989" strokeweight="2pt"/>
            <v:line id="_x0000_s1322" style="position:absolute" from="6557,18959" to="6559,19989" strokeweight="2pt"/>
            <v:line id="_x0000_s1323" style="position:absolute" from="7650,18949" to="7652,19979" strokeweight="2pt"/>
            <v:line id="_x0000_s1324" style="position:absolute" from="18905,18949" to="18909,19989" strokeweight="2pt"/>
            <v:line id="_x0000_s1325" style="position:absolute" from="10,19293" to="7631,19295" strokeweight="1pt"/>
            <v:line id="_x0000_s1326" style="position:absolute" from="10,19646" to="7631,19647" strokeweight="2pt"/>
            <v:line id="_x0000_s1327" style="position:absolute" from="18919,19296" to="19990,19297" strokeweight="1pt"/>
            <v:rect id="_x0000_s1328" style="position:absolute;left:54;top:19660;width:1000;height:309" filled="f" stroked="f" strokeweight=".25pt">
              <v:textbox style="mso-next-textbox:#_x0000_s1328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9" style="position:absolute;left:1139;top:19660;width:1001;height:309" filled="f" stroked="f" strokeweight=".25pt">
              <v:textbox style="mso-next-textbox:#_x0000_s1329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0" style="position:absolute;left:2267;top:19660;width:2573;height:309" filled="f" stroked="f" strokeweight=".25pt">
              <v:textbox style="mso-next-textbox:#_x0000_s1330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1" style="position:absolute;left:4983;top:19660;width:1534;height:309" filled="f" stroked="f" strokeweight=".25pt">
              <v:textbox style="mso-next-textbox:#_x0000_s1331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2" style="position:absolute;left:6604;top:19660;width:1000;height:309" filled="f" stroked="f" strokeweight=".25pt">
              <v:textbox style="mso-next-textbox:#_x0000_s1332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3" style="position:absolute;left:18949;top:18977;width:1001;height:309" filled="f" stroked="f" strokeweight=".25pt">
              <v:textbox style="mso-next-textbox:#_x0000_s1333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4" style="position:absolute;left:18949;top:19435;width:1001;height:423" filled="f" stroked="f" strokeweight=".25pt">
              <v:textbox style="mso-next-textbox:#_x0000_s1334" inset="1pt,1pt,1pt,1pt">
                <w:txbxContent>
                  <w:p w:rsidR="000A30E9" w:rsidRPr="00311256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335" style="position:absolute;left:7745;top:19221;width:11075;height:477" filled="f" stroked="f" strokeweight=".25pt">
              <v:textbox style="mso-next-textbox:#_x0000_s1335" inset="1pt,1pt,1pt,1pt">
                <w:txbxContent>
                  <w:p w:rsidR="000A30E9" w:rsidRPr="00F64A39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F64A39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 МС511.07.00.00 ПЗ</w:t>
                    </w:r>
                  </w:p>
                  <w:p w:rsidR="000A30E9" w:rsidRPr="0053573F" w:rsidRDefault="000A30E9" w:rsidP="00831F81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Таблица 6</w:t>
      </w:r>
      <w:r w:rsidR="000A30E9" w:rsidRPr="000B1901">
        <w:rPr>
          <w:szCs w:val="28"/>
        </w:rPr>
        <w:t xml:space="preserve"> – Дополнительная часть плана ТО и Р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27"/>
        <w:gridCol w:w="348"/>
        <w:gridCol w:w="710"/>
        <w:gridCol w:w="586"/>
        <w:gridCol w:w="636"/>
        <w:gridCol w:w="756"/>
        <w:gridCol w:w="756"/>
        <w:gridCol w:w="756"/>
        <w:gridCol w:w="756"/>
        <w:gridCol w:w="756"/>
        <w:gridCol w:w="756"/>
        <w:gridCol w:w="756"/>
        <w:gridCol w:w="573"/>
        <w:gridCol w:w="533"/>
      </w:tblGrid>
      <w:tr w:rsidR="000A30E9" w:rsidRPr="000B1901" w:rsidTr="00D60FD2">
        <w:tc>
          <w:tcPr>
            <w:tcW w:w="1843" w:type="dxa"/>
            <w:gridSpan w:val="3"/>
            <w:vMerge w:val="restart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  <w:lang w:val="en-US"/>
              </w:rPr>
              <w:t>t</w:t>
            </w:r>
            <w:r w:rsidRPr="00D60FD2">
              <w:rPr>
                <w:iCs/>
                <w:sz w:val="24"/>
                <w:szCs w:val="24"/>
                <w:vertAlign w:val="subscript"/>
              </w:rPr>
              <w:t>ТО1</w:t>
            </w:r>
            <w:r w:rsidRPr="00D60FD2">
              <w:rPr>
                <w:iCs/>
                <w:sz w:val="24"/>
                <w:szCs w:val="24"/>
              </w:rPr>
              <w:t xml:space="preserve"> = 24 ч;</w:t>
            </w:r>
          </w:p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  <w:lang w:val="en-US"/>
              </w:rPr>
              <w:t>t</w:t>
            </w:r>
            <w:r w:rsidRPr="00D60FD2">
              <w:rPr>
                <w:iCs/>
                <w:sz w:val="24"/>
                <w:szCs w:val="24"/>
                <w:vertAlign w:val="subscript"/>
              </w:rPr>
              <w:t>ТО2</w:t>
            </w:r>
            <w:r w:rsidRPr="00D60FD2">
              <w:rPr>
                <w:iCs/>
                <w:sz w:val="24"/>
                <w:szCs w:val="24"/>
              </w:rPr>
              <w:t xml:space="preserve"> =96 ч;</w:t>
            </w:r>
          </w:p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  <w:lang w:val="en-US"/>
              </w:rPr>
              <w:t>t</w:t>
            </w:r>
            <w:r w:rsidRPr="00D60FD2">
              <w:rPr>
                <w:iCs/>
                <w:sz w:val="24"/>
                <w:szCs w:val="24"/>
                <w:vertAlign w:val="subscript"/>
                <w:lang w:val="en-US"/>
              </w:rPr>
              <w:t>T</w:t>
            </w:r>
            <w:r w:rsidRPr="00D60FD2">
              <w:rPr>
                <w:iCs/>
                <w:sz w:val="24"/>
                <w:szCs w:val="24"/>
              </w:rPr>
              <w:t xml:space="preserve"> = 384 ч.</w:t>
            </w:r>
          </w:p>
        </w:tc>
        <w:tc>
          <w:tcPr>
            <w:tcW w:w="8330" w:type="dxa"/>
            <w:gridSpan w:val="12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Распределение наработки по месяцам</w:t>
            </w:r>
          </w:p>
        </w:tc>
      </w:tr>
      <w:tr w:rsidR="000A30E9" w:rsidRPr="000B1901" w:rsidTr="00D60FD2">
        <w:tc>
          <w:tcPr>
            <w:tcW w:w="1843" w:type="dxa"/>
            <w:gridSpan w:val="3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</w:t>
            </w:r>
          </w:p>
        </w:tc>
        <w:tc>
          <w:tcPr>
            <w:tcW w:w="58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2</w:t>
            </w:r>
          </w:p>
        </w:tc>
        <w:tc>
          <w:tcPr>
            <w:tcW w:w="63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3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4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5 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6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7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8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9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10</w:t>
            </w:r>
          </w:p>
        </w:tc>
        <w:tc>
          <w:tcPr>
            <w:tcW w:w="57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11</w:t>
            </w:r>
          </w:p>
        </w:tc>
        <w:tc>
          <w:tcPr>
            <w:tcW w:w="53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/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12</w:t>
            </w:r>
          </w:p>
        </w:tc>
      </w:tr>
      <w:tr w:rsidR="000A30E9" w:rsidRPr="000B1901" w:rsidTr="00D60FD2">
        <w:tc>
          <w:tcPr>
            <w:tcW w:w="568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/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№ машины</w:t>
            </w:r>
          </w:p>
        </w:tc>
        <w:tc>
          <w:tcPr>
            <w:tcW w:w="927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/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Наработка</w:t>
            </w:r>
          </w:p>
        </w:tc>
        <w:tc>
          <w:tcPr>
            <w:tcW w:w="34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710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58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5</w:t>
            </w:r>
          </w:p>
        </w:tc>
        <w:tc>
          <w:tcPr>
            <w:tcW w:w="63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10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10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10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13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12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10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8</w:t>
            </w:r>
          </w:p>
        </w:tc>
        <w:tc>
          <w:tcPr>
            <w:tcW w:w="57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7</w:t>
            </w:r>
          </w:p>
        </w:tc>
        <w:tc>
          <w:tcPr>
            <w:tcW w:w="53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5</w:t>
            </w:r>
          </w:p>
        </w:tc>
      </w:tr>
      <w:tr w:rsidR="000A30E9" w:rsidRPr="000B1901" w:rsidTr="00D60FD2">
        <w:trPr>
          <w:trHeight w:val="1135"/>
        </w:trPr>
        <w:tc>
          <w:tcPr>
            <w:tcW w:w="568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710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58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63</w:t>
            </w:r>
          </w:p>
        </w:tc>
        <w:tc>
          <w:tcPr>
            <w:tcW w:w="63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88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126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126 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126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163  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151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126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102  </w:t>
            </w:r>
          </w:p>
        </w:tc>
        <w:tc>
          <w:tcPr>
            <w:tcW w:w="57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88 </w:t>
            </w:r>
          </w:p>
        </w:tc>
        <w:tc>
          <w:tcPr>
            <w:tcW w:w="53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63</w:t>
            </w:r>
          </w:p>
        </w:tc>
      </w:tr>
      <w:tr w:rsidR="000A30E9" w:rsidRPr="000B1901" w:rsidTr="00D60FD2">
        <w:tc>
          <w:tcPr>
            <w:tcW w:w="568" w:type="dxa"/>
            <w:vMerge w:val="restart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/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1340</w:t>
            </w:r>
          </w:p>
        </w:tc>
        <w:tc>
          <w:tcPr>
            <w:tcW w:w="927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ТО–1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   Кол.</w:t>
            </w:r>
          </w:p>
        </w:tc>
        <w:tc>
          <w:tcPr>
            <w:tcW w:w="710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8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</w:t>
            </w:r>
            <w:r w:rsidRPr="00D60FD2">
              <w:rPr>
                <w:i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2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2</w:t>
            </w:r>
            <w:r w:rsidRPr="00D60FD2">
              <w:rPr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2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3</w:t>
            </w:r>
            <w:r w:rsidRPr="00D60FD2">
              <w:rPr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3</w:t>
            </w:r>
            <w:r w:rsidRPr="00D60FD2">
              <w:rPr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2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1</w:t>
            </w:r>
            <w:r w:rsidRPr="00D60FD2">
              <w:rPr>
                <w:i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7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2</w:t>
            </w:r>
          </w:p>
        </w:tc>
        <w:tc>
          <w:tcPr>
            <w:tcW w:w="53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1</w:t>
            </w:r>
          </w:p>
        </w:tc>
      </w:tr>
      <w:tr w:rsidR="000A30E9" w:rsidRPr="000B1901" w:rsidTr="00D60FD2">
        <w:tc>
          <w:tcPr>
            <w:tcW w:w="568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ТО–2</w:t>
            </w:r>
          </w:p>
        </w:tc>
        <w:tc>
          <w:tcPr>
            <w:tcW w:w="348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-</w:t>
            </w:r>
          </w:p>
        </w:tc>
        <w:tc>
          <w:tcPr>
            <w:tcW w:w="58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-</w:t>
            </w:r>
          </w:p>
        </w:tc>
        <w:tc>
          <w:tcPr>
            <w:tcW w:w="63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1   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1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</w:t>
            </w:r>
            <w:r w:rsidRPr="00D60FD2">
              <w:rPr>
                <w:i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57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-</w:t>
            </w:r>
          </w:p>
        </w:tc>
        <w:tc>
          <w:tcPr>
            <w:tcW w:w="53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-</w:t>
            </w:r>
          </w:p>
        </w:tc>
      </w:tr>
      <w:tr w:rsidR="000A30E9" w:rsidRPr="000B1901" w:rsidTr="00D60FD2">
        <w:tc>
          <w:tcPr>
            <w:tcW w:w="568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Т</w:t>
            </w:r>
          </w:p>
        </w:tc>
        <w:tc>
          <w:tcPr>
            <w:tcW w:w="348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left="-284" w:right="-143" w:firstLine="56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-</w:t>
            </w:r>
          </w:p>
        </w:tc>
        <w:tc>
          <w:tcPr>
            <w:tcW w:w="58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-</w:t>
            </w:r>
          </w:p>
        </w:tc>
        <w:tc>
          <w:tcPr>
            <w:tcW w:w="63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1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-</w:t>
            </w:r>
          </w:p>
        </w:tc>
        <w:tc>
          <w:tcPr>
            <w:tcW w:w="75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 -</w:t>
            </w:r>
          </w:p>
        </w:tc>
        <w:tc>
          <w:tcPr>
            <w:tcW w:w="57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 -</w:t>
            </w:r>
          </w:p>
        </w:tc>
        <w:tc>
          <w:tcPr>
            <w:tcW w:w="533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ind w:right="-143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 xml:space="preserve">  -</w:t>
            </w:r>
          </w:p>
        </w:tc>
      </w:tr>
    </w:tbl>
    <w:p w:rsidR="000A30E9" w:rsidRDefault="000A30E9" w:rsidP="00AE0C3D">
      <w:pPr>
        <w:tabs>
          <w:tab w:val="num" w:pos="-180"/>
          <w:tab w:val="num" w:pos="284"/>
        </w:tabs>
        <w:ind w:left="284" w:right="-284" w:firstLine="993"/>
        <w:rPr>
          <w:szCs w:val="28"/>
        </w:rPr>
      </w:pPr>
    </w:p>
    <w:p w:rsidR="000A30E9" w:rsidRPr="00AB3DAA" w:rsidRDefault="000A30E9" w:rsidP="00AE0C3D">
      <w:pPr>
        <w:tabs>
          <w:tab w:val="num" w:pos="284"/>
          <w:tab w:val="left" w:pos="4095"/>
        </w:tabs>
        <w:ind w:left="284" w:right="-284" w:firstLine="993"/>
        <w:jc w:val="both"/>
        <w:rPr>
          <w:szCs w:val="28"/>
        </w:rPr>
      </w:pPr>
      <w:r>
        <w:rPr>
          <w:szCs w:val="28"/>
        </w:rPr>
        <w:t>В таблице 6 обычным шрифтом указано рассчитанное по формулам (15) и (16) количество ТО и Р для каждого месяца. В индексе указано действительное количество ТО и Р (если оно отличается от рассчитанного), которое должно быть проведено в данном месяце с учетом того, что перечень работ ТО- 2 включает в себя все работы по ТО-1, текущий ремонт включает в себя ТО-2, а в перечень работ капитального ремонта включены все работы по ТО-1, ТО-2 и Т.</w:t>
      </w:r>
    </w:p>
    <w:p w:rsidR="000A30E9" w:rsidRDefault="000A30E9" w:rsidP="000035A6">
      <w:pPr>
        <w:ind w:left="284" w:right="-143" w:firstLine="709"/>
        <w:jc w:val="both"/>
        <w:rPr>
          <w:iCs/>
          <w:szCs w:val="28"/>
        </w:rPr>
      </w:pPr>
      <w:r>
        <w:rPr>
          <w:iCs/>
          <w:szCs w:val="28"/>
        </w:rPr>
        <w:t xml:space="preserve">План – график  ТО и Р на i – </w:t>
      </w:r>
      <w:r w:rsidRPr="00F566F8">
        <w:rPr>
          <w:iCs/>
          <w:szCs w:val="28"/>
        </w:rPr>
        <w:t>тый</w:t>
      </w:r>
      <w:r>
        <w:rPr>
          <w:iCs/>
          <w:szCs w:val="28"/>
        </w:rPr>
        <w:t xml:space="preserve"> </w:t>
      </w:r>
      <w:r w:rsidRPr="00F566F8">
        <w:rPr>
          <w:iCs/>
          <w:szCs w:val="28"/>
        </w:rPr>
        <w:t xml:space="preserve"> месяц устанавливает дату постановки машины на ТО и Р.</w:t>
      </w:r>
      <w:r>
        <w:rPr>
          <w:iCs/>
          <w:szCs w:val="28"/>
        </w:rPr>
        <w:t xml:space="preserve"> Составление плана графика производят в следующем порядке:</w:t>
      </w:r>
    </w:p>
    <w:p w:rsidR="000A30E9" w:rsidRDefault="000A30E9" w:rsidP="001C7E0A">
      <w:pPr>
        <w:ind w:left="284" w:right="-143" w:firstLine="709"/>
        <w:jc w:val="both"/>
        <w:rPr>
          <w:iCs/>
          <w:szCs w:val="28"/>
        </w:rPr>
      </w:pPr>
      <w:r w:rsidRPr="00F759F9">
        <w:rPr>
          <w:iCs/>
          <w:szCs w:val="28"/>
        </w:rPr>
        <w:fldChar w:fldCharType="begin"/>
      </w:r>
      <w:r w:rsidRPr="00F759F9">
        <w:rPr>
          <w:iCs/>
          <w:szCs w:val="28"/>
        </w:rPr>
        <w:instrText xml:space="preserve"> QUOTE </w:instrText>
      </w:r>
      <w:r w:rsidR="009E2F53">
        <w:pict>
          <v:shape id="_x0000_i1139" type="#_x0000_t75" style="width:13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2DCF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02DCF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1)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&lt;/m:t&gt;&lt;/m:r&gt;&lt;m:d&gt;&lt;m:dPr&gt;&lt;m:ctrlPr&gt;&lt;w:rPr&gt;&lt;w:rFonts w:ascii=&quot;Cambria Math&quot; w:h-ansi=&quot;Cambria Math&quot;/&gt;&lt;wx:font wx:val=&quot;Cambria Math&quot;/&gt;&lt;w:i/&gt;&lt;w:i-cs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1-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F759F9">
        <w:rPr>
          <w:iCs/>
          <w:szCs w:val="28"/>
        </w:rPr>
        <w:instrText xml:space="preserve"> </w:instrText>
      </w:r>
      <w:r w:rsidRPr="00F759F9">
        <w:rPr>
          <w:iCs/>
          <w:szCs w:val="28"/>
        </w:rPr>
        <w:fldChar w:fldCharType="separate"/>
      </w:r>
      <w:r w:rsidR="009E2F53">
        <w:pict>
          <v:shape id="_x0000_i1140" type="#_x0000_t75" style="width:13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2DCF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502DCF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1) 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&lt;/m:t&gt;&lt;/m:r&gt;&lt;m:d&gt;&lt;m:dPr&gt;&lt;m:ctrlPr&gt;&lt;w:rPr&gt;&lt;w:rFonts w:ascii=&quot;Cambria Math&quot; w:h-ansi=&quot;Cambria Math&quot;/&gt;&lt;wx:font wx:val=&quot;Cambria Math&quot;/&gt;&lt;w:i/&gt;&lt;w:i-cs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1-&lt;/m:t&gt;&lt;/m:r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F759F9">
        <w:rPr>
          <w:iCs/>
          <w:szCs w:val="28"/>
        </w:rPr>
        <w:fldChar w:fldCharType="end"/>
      </w:r>
      <w:r>
        <w:rPr>
          <w:iCs/>
          <w:szCs w:val="28"/>
        </w:rPr>
        <w:t xml:space="preserve">- фактическая наработка с начала эксплуатации, ч., где - суммарная месячная наработка от первого до i-го месяца (табл. 6); </w:t>
      </w:r>
    </w:p>
    <w:p w:rsidR="000A30E9" w:rsidRPr="00F64A39" w:rsidRDefault="000A30E9" w:rsidP="00F64A39">
      <w:pPr>
        <w:ind w:left="284" w:right="-143" w:firstLine="709"/>
        <w:jc w:val="both"/>
        <w:rPr>
          <w:szCs w:val="28"/>
        </w:rPr>
      </w:pPr>
      <w:r>
        <w:rPr>
          <w:iCs/>
          <w:szCs w:val="28"/>
        </w:rPr>
        <w:t xml:space="preserve">2) </w:t>
      </w:r>
      <w:r w:rsidRPr="00F759F9">
        <w:rPr>
          <w:szCs w:val="28"/>
        </w:rPr>
        <w:fldChar w:fldCharType="begin"/>
      </w:r>
      <w:r w:rsidRPr="00F759F9">
        <w:rPr>
          <w:szCs w:val="28"/>
        </w:rPr>
        <w:instrText xml:space="preserve"> QUOTE </w:instrText>
      </w:r>
      <w:r w:rsidR="009E2F53">
        <w:pict>
          <v:shape id="_x0000_i1141" type="#_x0000_t75" style="width:27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C24F7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C24F7&quot;&gt;&lt;m:oMathPara&gt;&lt;m:oMath&gt;&lt;m:r&gt;&lt;w:rPr&gt;&lt;w:rFonts w:ascii=&quot;Cambria Math&quot; w:h-ansi=&quot;Cambria Math&quot;/&gt;&lt;wx:font wx:val=&quot;Cambria Math&quot;/&gt;&lt;w:i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F759F9">
        <w:rPr>
          <w:szCs w:val="28"/>
        </w:rPr>
        <w:instrText xml:space="preserve"> </w:instrText>
      </w:r>
      <w:r w:rsidRPr="00F759F9">
        <w:rPr>
          <w:szCs w:val="28"/>
        </w:rPr>
        <w:fldChar w:fldCharType="separate"/>
      </w:r>
      <w:r w:rsidR="009E2F53">
        <w:pict>
          <v:shape id="_x0000_i1142" type="#_x0000_t75" style="width:27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C24F7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C24F7&quot;&gt;&lt;m:oMathPara&gt;&lt;m:oMath&gt;&lt;m:r&gt;&lt;w:rPr&gt;&lt;w:rFonts w:ascii=&quot;Cambria Math&quot; w:h-ansi=&quot;Cambria Math&quot;/&gt;&lt;wx:font wx:val=&quot;Cambria Math&quot;/&gt;&lt;w:i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Рї.Рј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F759F9">
        <w:rPr>
          <w:szCs w:val="28"/>
        </w:rPr>
        <w:fldChar w:fldCharType="end"/>
      </w:r>
      <w:r>
        <w:rPr>
          <w:szCs w:val="28"/>
        </w:rPr>
        <w:t>- величина планируемой наработки для предыдущего месяца соответствующих видов ТО и Р.</w:t>
      </w:r>
    </w:p>
    <w:p w:rsidR="000A30E9" w:rsidRPr="00F566F8" w:rsidRDefault="000A30E9" w:rsidP="000035A6">
      <w:pPr>
        <w:ind w:left="284" w:right="-143" w:firstLine="709"/>
        <w:jc w:val="both"/>
        <w:rPr>
          <w:iCs/>
          <w:szCs w:val="28"/>
        </w:rPr>
      </w:pPr>
      <w:r w:rsidRPr="00F566F8">
        <w:rPr>
          <w:iCs/>
          <w:szCs w:val="28"/>
        </w:rPr>
        <w:t>Порядковый рабочий день постановки машины на ТО и Р, Д</w:t>
      </w:r>
      <w:r w:rsidRPr="00F566F8">
        <w:rPr>
          <w:iCs/>
          <w:szCs w:val="28"/>
          <w:vertAlign w:val="subscript"/>
        </w:rPr>
        <w:t>ТО, Р</w:t>
      </w:r>
      <w:r w:rsidRPr="00F566F8">
        <w:rPr>
          <w:iCs/>
          <w:szCs w:val="28"/>
        </w:rPr>
        <w:t xml:space="preserve"> [1]:</w:t>
      </w:r>
    </w:p>
    <w:p w:rsidR="000A30E9" w:rsidRPr="00F566F8" w:rsidRDefault="000A30E9" w:rsidP="00F64A39">
      <w:pPr>
        <w:ind w:left="284" w:right="-143" w:firstLine="709"/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      </w:t>
      </w:r>
      <w:r w:rsidRPr="00F566F8">
        <w:rPr>
          <w:iCs/>
          <w:szCs w:val="28"/>
        </w:rPr>
        <w:t>Д</w:t>
      </w:r>
      <w:r w:rsidRPr="00F566F8">
        <w:rPr>
          <w:iCs/>
          <w:szCs w:val="28"/>
          <w:vertAlign w:val="subscript"/>
        </w:rPr>
        <w:t>ТО, Р</w:t>
      </w:r>
      <w:r w:rsidRPr="00F566F8">
        <w:rPr>
          <w:iCs/>
          <w:szCs w:val="28"/>
        </w:rPr>
        <w:t xml:space="preserve"> = </w:t>
      </w:r>
      <w:r w:rsidRPr="00F759F9">
        <w:rPr>
          <w:iCs/>
          <w:szCs w:val="28"/>
        </w:rPr>
        <w:fldChar w:fldCharType="begin"/>
      </w:r>
      <w:r w:rsidRPr="00F759F9">
        <w:rPr>
          <w:iCs/>
          <w:szCs w:val="28"/>
        </w:rPr>
        <w:instrText xml:space="preserve"> QUOTE </w:instrText>
      </w:r>
      <w:r w:rsidR="009E2F53">
        <w:pict>
          <v:shape id="_x0000_i1143" type="#_x0000_t75" style="width:39.7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171A0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171A0&quot;&gt;&lt;m:oMathPara&gt;&lt;m:oMath&gt;&lt;m:f&gt;&lt;m:fPr&gt;&lt;m:ctrlPr&gt;&lt;w:rPr&gt;&lt;w:rFonts w:ascii=&quot;Cambria Math&quot; w:h-ansi=&quot;Cambria Math&quot;/&gt;&lt;wx:font wx:val=&quot;Cambria Math&quot;/&gt;&lt;w:i/&gt;&lt;w:i-cs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/&gt;&lt;w:i/&gt;&lt;w:sz-cs w:val=&quot;28&quot;/&gt;&lt;/w:rPr&gt;&lt;m:t&gt;Рљ&lt;/m:t&gt;&lt;/m:r&gt;&lt;/m:e&gt;&lt;m:sub&gt;&lt;m:r&gt;&lt;w:rPr&gt;&lt;w:rFonts w:ascii=&quot;Cambria Math&quot;/&gt;&lt;w:i/&gt;&lt;w:sz-cs w:val=&quot;28&quot;/&gt;&lt;/w:rPr&gt;&lt;m:t&gt;СЂ&lt;/m:t&gt;&lt;/m:r&gt;&lt;m:r&gt;&lt;w:rPr&gt;&lt;w:rFonts w:ascii=&quot;Cambria Math&quot;/&gt;&lt;wx:font wx:val=&quot;Cambria Math&quot;/&gt;&lt;w:i/&gt;&lt;w:sz-cs w:val=&quot;28&quot;/&gt;&lt;/w:rPr&gt;&lt;m:t&gt;.&lt;/m:t&gt;&lt;/m:r&gt;&lt;m:r&gt;&lt;w:rPr&gt;&lt;w:rFonts w:ascii=&quot;Cambria Math&quot;/&gt;&lt;w:i/&gt;&lt;w:sz-cs w:val=&quot;28&quot;/&gt;&lt;/w:rPr&gt;&lt;m:t&gt;Рґ&lt;/m:t&gt;&lt;/m:r&gt;&lt;m:r&gt;&lt;w:rPr&gt;&lt;w:rFonts w:ascii=&quot;Cambria Math&quot;/&gt;&lt;wx:font wx:val=&quot;Cambria Math&quot;/&gt;&lt;w:i/&gt;&lt;w:sz-cs w:val=&quot;28&quot;/&gt;&lt;/w:rPr&gt;&lt;m:t&gt;.&lt;/m:t&gt;&lt;/m:r&gt;&lt;/m:sub&gt;&lt;/m:sSub&gt;&lt;m:r&gt;&lt;w:rPr&gt;&lt;w:i/&gt;&lt;w:sz-cs w:val=&quot;28&quot;/&gt;&lt;/w:rPr&gt;&lt;m:t&gt;в€™&lt;/m:t&gt;&lt;/m:r&gt;&lt;m:r&gt;&lt;w:rPr&gt;&lt;w:rFonts w:ascii=&quot;Cambria Math&quot;/&gt;&lt;wx:font wx:val=&quot;Cambria Math&quot;/&gt;&lt;w:i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/&gt;&lt;w:i/&gt;&lt;w:sz-cs w:val=&quot;28&quot;/&gt;&lt;/w:rPr&gt;&lt;m:t&gt;Р¦&lt;/m:t&gt;&lt;/m:r&gt;&lt;/m:e&gt;&lt;m:sub&gt;&lt;m:r&gt;&lt;w:rPr&gt;&lt;w:rFonts w:ascii=&quot;Cambria Math&quot;/&gt;&lt;w:i/&gt;&lt;w:sz-cs w:val=&quot;28&quot;/&gt;&lt;/w:rPr&gt;&lt;m:t&gt;РўРћ&lt;/m:t&gt;&lt;/m:r&gt;&lt;m:r&gt;&lt;w:rPr&gt;&lt;w:rFonts w:ascii=&quot;Cambria Math&quot;/&gt;&lt;wx:font wx:val=&quot;Cambria Math&quot;/&gt;&lt;w:i/&gt;&lt;w:sz-cs w:val=&quot;28&quot;/&gt;&lt;/w:rPr&gt;&lt;m:t&gt;,&lt;/m:t&gt;&lt;/m:r&gt;&lt;m:r&gt;&lt;w:rPr&gt;&lt;w:rFonts w:ascii=&quot;Cambria Math&quot;/&gt;&lt;w:i/&gt;&lt;w:sz-cs w:val=&quot;28&quot;/&gt;&lt;/w:rPr&gt;&lt;m:t&gt;Р &lt;/m:t&gt;&lt;/m:r&gt;&lt;/m:sub&gt;&lt;/m:sSub&gt;&lt;m:r&gt;&lt;w:rPr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i/&gt;&lt;w:sz-cs w:val=&quot;28&quot;/&gt;&lt;/w:rPr&gt;&lt;m:t&gt;в€†&lt;/m:t&gt;&lt;/m:r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/&gt;&lt;w:i/&gt;&lt;w:sz-cs w:val=&quot;28&quot;/&gt;&lt;/w:rPr&gt;&lt;m:t&gt;РїРј&lt;/m:t&gt;&lt;/m:r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/&gt;&lt;w:i/&gt;&lt;w:sz-cs w:val=&quot;28&quot;/&gt;&lt;/w:rPr&gt;&lt;m:t&gt;РўРћ&lt;/m:t&gt;&lt;/m:r&gt;&lt;m:r&gt;&lt;w:rPr&gt;&lt;w:rFonts w:ascii=&quot;Cambria Math&quot;/&gt;&lt;wx:font wx:val=&quot;Cambria Math&quot;/&gt;&lt;w:i/&gt;&lt;w:sz-cs w:val=&quot;28&quot;/&gt;&lt;/w:rPr&gt;&lt;m:t&gt;, &lt;/m:t&gt;&lt;/m:r&gt;&lt;m:r&gt;&lt;w:rPr&gt;&lt;w:rFonts w:ascii=&quot;Cambria Math&quot;/&gt;&lt;w:i/&gt;&lt;w:sz-cs w:val=&quot;28&quot;/&gt;&lt;/w:rPr&gt;&lt;m:t&gt;Р &lt;/m:t&gt;&lt;/m:r&gt;&lt;/m:sub&gt;&lt;/m:sSub&gt;&lt;m:r&gt;&lt;w:rPr&gt;&lt;w:rFonts w:ascii=&quot;Cambria Math&quot;/&gt;&lt;wx:font wx:val=&quot;Cambria Math&quot;/&gt;&lt;w:i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/&gt;&lt;w:i/&gt;&lt;w:sz-cs w:val=&quot;28&quot;/&gt;&lt;/w:rPr&gt;&lt;m:t&gt;Рї&lt;/m:t&gt;&lt;/m:r&gt;&lt;m:r&gt;&lt;w:rPr&gt;&lt;w:rFonts w:ascii=&quot;Cambria Math&quot;/&gt;&lt;wx:font wx:val=&quot;Cambria Math&quot;/&gt;&lt;w:i/&gt;&lt;w:sz-cs w:val=&quot;28&quot;/&gt;&lt;/w:rPr&gt;&lt;m:t&gt;.&lt;/m:t&gt;&lt;/m:r&gt;&lt;m:r&gt;&lt;w:rPr&gt;&lt;w:rFonts w:ascii=&quot;Cambria Math&quot;/&gt;&lt;w:i/&gt;&lt;w:sz-cs w:val=&quot;28&quot;/&gt;&lt;/w:rPr&gt;&lt;m:t&gt;Рј&lt;/m:t&gt;&lt;/m:r&gt;&lt;m:r&gt;&lt;w:rPr&gt;&lt;w:rFonts w:ascii=&quot;Cambria Math&quot;/&gt;&lt;wx:font wx:val=&quot;Cambria Math&quot;/&gt;&lt;w:i/&gt;&lt;w:sz-cs w:val=&quot;28&quot;/&gt;&lt;/w:rPr&gt;&lt;m:t&gt;.&lt;/m:t&gt;&lt;/m:r&gt;&lt;/m:sub&gt;&lt;/m:sSub&gt;&lt;/m:den&gt;&lt;/m:f&gt;&lt;m:r&gt;&lt;w:rPr&gt;&lt;w:rFonts w:ascii=&quot;Cambria Math&quot;/&gt;&lt;wx:font wx:val=&quot;Cambria Math&quot;/&gt;&lt;w:i/&gt;&lt;w:sz-cs w:val=&quot;28&quot;/&gt;&lt;/w:rPr&gt;&lt;m:t&gt;+ 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F759F9">
        <w:rPr>
          <w:iCs/>
          <w:szCs w:val="28"/>
        </w:rPr>
        <w:instrText xml:space="preserve"> </w:instrText>
      </w:r>
      <w:r w:rsidRPr="00F759F9">
        <w:rPr>
          <w:iCs/>
          <w:szCs w:val="28"/>
        </w:rPr>
        <w:fldChar w:fldCharType="separate"/>
      </w:r>
      <w:r w:rsidR="009E2F53">
        <w:pict>
          <v:shape id="_x0000_i1144" type="#_x0000_t75" style="width:39.7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171A0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7171A0&quot;&gt;&lt;m:oMathPara&gt;&lt;m:oMath&gt;&lt;m:f&gt;&lt;m:fPr&gt;&lt;m:ctrlPr&gt;&lt;w:rPr&gt;&lt;w:rFonts w:ascii=&quot;Cambria Math&quot; w:h-ansi=&quot;Cambria Math&quot;/&gt;&lt;wx:font wx:val=&quot;Cambria Math&quot;/&gt;&lt;w:i/&gt;&lt;w:i-cs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/&gt;&lt;w:i/&gt;&lt;w:sz-cs w:val=&quot;28&quot;/&gt;&lt;/w:rPr&gt;&lt;m:t&gt;Рљ&lt;/m:t&gt;&lt;/m:r&gt;&lt;/m:e&gt;&lt;m:sub&gt;&lt;m:r&gt;&lt;w:rPr&gt;&lt;w:rFonts w:ascii=&quot;Cambria Math&quot;/&gt;&lt;w:i/&gt;&lt;w:sz-cs w:val=&quot;28&quot;/&gt;&lt;/w:rPr&gt;&lt;m:t&gt;СЂ&lt;/m:t&gt;&lt;/m:r&gt;&lt;m:r&gt;&lt;w:rPr&gt;&lt;w:rFonts w:ascii=&quot;Cambria Math&quot;/&gt;&lt;wx:font wx:val=&quot;Cambria Math&quot;/&gt;&lt;w:i/&gt;&lt;w:sz-cs w:val=&quot;28&quot;/&gt;&lt;/w:rPr&gt;&lt;m:t&gt;.&lt;/m:t&gt;&lt;/m:r&gt;&lt;m:r&gt;&lt;w:rPr&gt;&lt;w:rFonts w:ascii=&quot;Cambria Math&quot;/&gt;&lt;w:i/&gt;&lt;w:sz-cs w:val=&quot;28&quot;/&gt;&lt;/w:rPr&gt;&lt;m:t&gt;Рґ&lt;/m:t&gt;&lt;/m:r&gt;&lt;m:r&gt;&lt;w:rPr&gt;&lt;w:rFonts w:ascii=&quot;Cambria Math&quot;/&gt;&lt;wx:font wx:val=&quot;Cambria Math&quot;/&gt;&lt;w:i/&gt;&lt;w:sz-cs w:val=&quot;28&quot;/&gt;&lt;/w:rPr&gt;&lt;m:t&gt;.&lt;/m:t&gt;&lt;/m:r&gt;&lt;/m:sub&gt;&lt;/m:sSub&gt;&lt;m:r&gt;&lt;w:rPr&gt;&lt;w:i/&gt;&lt;w:sz-cs w:val=&quot;28&quot;/&gt;&lt;/w:rPr&gt;&lt;m:t&gt;в€™&lt;/m:t&gt;&lt;/m:r&gt;&lt;m:r&gt;&lt;w:rPr&gt;&lt;w:rFonts w:ascii=&quot;Cambria Math&quot;/&gt;&lt;wx:font wx:val=&quot;Cambria Math&quot;/&gt;&lt;w:i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/&gt;&lt;w:i/&gt;&lt;w:sz-cs w:val=&quot;28&quot;/&gt;&lt;/w:rPr&gt;&lt;m:t&gt;Р¦&lt;/m:t&gt;&lt;/m:r&gt;&lt;/m:e&gt;&lt;m:sub&gt;&lt;m:r&gt;&lt;w:rPr&gt;&lt;w:rFonts w:ascii=&quot;Cambria Math&quot;/&gt;&lt;w:i/&gt;&lt;w:sz-cs w:val=&quot;28&quot;/&gt;&lt;/w:rPr&gt;&lt;m:t&gt;РўРћ&lt;/m:t&gt;&lt;/m:r&gt;&lt;m:r&gt;&lt;w:rPr&gt;&lt;w:rFonts w:ascii=&quot;Cambria Math&quot;/&gt;&lt;wx:font wx:val=&quot;Cambria Math&quot;/&gt;&lt;w:i/&gt;&lt;w:sz-cs w:val=&quot;28&quot;/&gt;&lt;/w:rPr&gt;&lt;m:t&gt;,&lt;/m:t&gt;&lt;/m:r&gt;&lt;m:r&gt;&lt;w:rPr&gt;&lt;w:rFonts w:ascii=&quot;Cambria Math&quot;/&gt;&lt;w:i/&gt;&lt;w:sz-cs w:val=&quot;28&quot;/&gt;&lt;/w:rPr&gt;&lt;m:t&gt;Р &lt;/m:t&gt;&lt;/m:r&gt;&lt;/m:sub&gt;&lt;/m:sSub&gt;&lt;m:r&gt;&lt;w:rPr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i/&gt;&lt;w:sz-cs w:val=&quot;28&quot;/&gt;&lt;/w:rPr&gt;&lt;m:t&gt;в€†&lt;/m:t&gt;&lt;/m:r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/&gt;&lt;w:i/&gt;&lt;w:sz-cs w:val=&quot;28&quot;/&gt;&lt;/w:rPr&gt;&lt;m:t&gt;РїРј&lt;/m:t&gt;&lt;/m:r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/&gt;&lt;w:i/&gt;&lt;w:sz-cs w:val=&quot;28&quot;/&gt;&lt;/w:rPr&gt;&lt;m:t&gt;РўРћ&lt;/m:t&gt;&lt;/m:r&gt;&lt;m:r&gt;&lt;w:rPr&gt;&lt;w:rFonts w:ascii=&quot;Cambria Math&quot;/&gt;&lt;wx:font wx:val=&quot;Cambria Math&quot;/&gt;&lt;w:i/&gt;&lt;w:sz-cs w:val=&quot;28&quot;/&gt;&lt;/w:rPr&gt;&lt;m:t&gt;, &lt;/m:t&gt;&lt;/m:r&gt;&lt;m:r&gt;&lt;w:rPr&gt;&lt;w:rFonts w:ascii=&quot;Cambria Math&quot;/&gt;&lt;w:i/&gt;&lt;w:sz-cs w:val=&quot;28&quot;/&gt;&lt;/w:rPr&gt;&lt;m:t&gt;Р &lt;/m:t&gt;&lt;/m:r&gt;&lt;/m:sub&gt;&lt;/m:sSub&gt;&lt;m:r&gt;&lt;w:rPr&gt;&lt;w:rFonts w:ascii=&quot;Cambria Math&quot;/&gt;&lt;wx:font wx:val=&quot;Cambria Math&quot;/&gt;&lt;w:i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/&gt;&lt;w:i/&gt;&lt;w:sz-cs w:val=&quot;28&quot;/&gt;&lt;/w:rPr&gt;&lt;m:t&gt;Рї&lt;/m:t&gt;&lt;/m:r&gt;&lt;m:r&gt;&lt;w:rPr&gt;&lt;w:rFonts w:ascii=&quot;Cambria Math&quot;/&gt;&lt;wx:font wx:val=&quot;Cambria Math&quot;/&gt;&lt;w:i/&gt;&lt;w:sz-cs w:val=&quot;28&quot;/&gt;&lt;/w:rPr&gt;&lt;m:t&gt;.&lt;/m:t&gt;&lt;/m:r&gt;&lt;m:r&gt;&lt;w:rPr&gt;&lt;w:rFonts w:ascii=&quot;Cambria Math&quot;/&gt;&lt;w:i/&gt;&lt;w:sz-cs w:val=&quot;28&quot;/&gt;&lt;/w:rPr&gt;&lt;m:t&gt;Рј&lt;/m:t&gt;&lt;/m:r&gt;&lt;m:r&gt;&lt;w:rPr&gt;&lt;w:rFonts w:ascii=&quot;Cambria Math&quot;/&gt;&lt;wx:font wx:val=&quot;Cambria Math&quot;/&gt;&lt;w:i/&gt;&lt;w:sz-cs w:val=&quot;28&quot;/&gt;&lt;/w:rPr&gt;&lt;m:t&gt;.&lt;/m:t&gt;&lt;/m:r&gt;&lt;/m:sub&gt;&lt;/m:sSub&gt;&lt;/m:den&gt;&lt;/m:f&gt;&lt;m:r&gt;&lt;w:rPr&gt;&lt;w:rFonts w:ascii=&quot;Cambria Math&quot;/&gt;&lt;wx:font wx:val=&quot;Cambria Math&quot;/&gt;&lt;w:i/&gt;&lt;w:sz-cs w:val=&quot;28&quot;/&gt;&lt;/w:rPr&gt;&lt;m:t&gt;+ 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F759F9">
        <w:rPr>
          <w:iCs/>
          <w:szCs w:val="28"/>
        </w:rPr>
        <w:fldChar w:fldCharType="end"/>
      </w:r>
      <w:r w:rsidRPr="00F566F8">
        <w:rPr>
          <w:iCs/>
          <w:szCs w:val="28"/>
        </w:rPr>
        <w:t xml:space="preserve"> ,  </w:t>
      </w:r>
      <w:r>
        <w:rPr>
          <w:iCs/>
          <w:szCs w:val="28"/>
        </w:rPr>
        <w:t xml:space="preserve">                             (17</w:t>
      </w:r>
      <w:r w:rsidRPr="00F566F8">
        <w:rPr>
          <w:iCs/>
          <w:szCs w:val="28"/>
        </w:rPr>
        <w:t>)</w:t>
      </w:r>
    </w:p>
    <w:p w:rsidR="000A30E9" w:rsidRDefault="000A30E9" w:rsidP="00FE2367">
      <w:pPr>
        <w:ind w:left="284" w:right="-143"/>
        <w:jc w:val="both"/>
        <w:rPr>
          <w:iCs/>
          <w:szCs w:val="28"/>
        </w:rPr>
      </w:pPr>
      <w:r w:rsidRPr="00F566F8">
        <w:rPr>
          <w:iCs/>
          <w:szCs w:val="28"/>
        </w:rPr>
        <w:t>где К</w:t>
      </w:r>
      <w:r w:rsidRPr="00F566F8">
        <w:rPr>
          <w:iCs/>
          <w:szCs w:val="28"/>
          <w:vertAlign w:val="subscript"/>
        </w:rPr>
        <w:t>р.д.</w:t>
      </w:r>
      <w:r w:rsidRPr="00F566F8">
        <w:rPr>
          <w:iCs/>
          <w:szCs w:val="28"/>
        </w:rPr>
        <w:t xml:space="preserve"> – число рабочих дней в планируемом месяце.</w:t>
      </w:r>
      <w:r w:rsidRPr="00FE2367">
        <w:rPr>
          <w:iCs/>
          <w:szCs w:val="28"/>
        </w:rPr>
        <w:t xml:space="preserve"> </w:t>
      </w:r>
    </w:p>
    <w:p w:rsidR="000A30E9" w:rsidRDefault="000A30E9" w:rsidP="00FE2367">
      <w:pPr>
        <w:ind w:left="284" w:right="-143" w:firstLine="709"/>
        <w:jc w:val="both"/>
        <w:rPr>
          <w:iCs/>
          <w:szCs w:val="28"/>
        </w:rPr>
      </w:pPr>
      <w:r w:rsidRPr="00F566F8">
        <w:rPr>
          <w:iCs/>
          <w:szCs w:val="28"/>
        </w:rPr>
        <w:t xml:space="preserve">План – график ТО и Р составлен для 7 месяца, т.к. это наиболее напряжённый месяц года. План – график представлен в таблице </w:t>
      </w:r>
      <w:r>
        <w:rPr>
          <w:iCs/>
          <w:szCs w:val="28"/>
        </w:rPr>
        <w:t>7</w:t>
      </w:r>
      <w:r w:rsidRPr="00F566F8">
        <w:rPr>
          <w:iCs/>
          <w:szCs w:val="28"/>
        </w:rPr>
        <w:t>.</w: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В данном месяце запланировано проведение трех ТО-1, одного ТО-2 и одного Т.</w: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Порядковый рабочий день для первого ТО-1:</w: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Pr="005B2E71">
        <w:rPr>
          <w:position w:val="-24"/>
          <w:szCs w:val="28"/>
          <w:lang w:val="en-US"/>
        </w:rPr>
        <w:object w:dxaOrig="3180" w:dyaOrig="620">
          <v:shape id="_x0000_i1145" type="#_x0000_t75" style="width:159pt;height:31.5pt" o:ole="">
            <v:imagedata r:id="rId59" o:title=""/>
          </v:shape>
          <o:OLEObject Type="Embed" ProgID="Equation.3" ShapeID="_x0000_i1145" DrawAspect="Content" ObjectID="_1469675011" r:id="rId60"/>
        </w:objec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Первое ТО-1 нужно провести в третий рабочий день, т.е 5 июля.</w: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Порядковый рабочий день для второго ТО-1:</w: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Pr="005B2E71">
        <w:rPr>
          <w:position w:val="-24"/>
          <w:szCs w:val="28"/>
          <w:lang w:val="en-US"/>
        </w:rPr>
        <w:object w:dxaOrig="3400" w:dyaOrig="620">
          <v:shape id="_x0000_i1146" type="#_x0000_t75" style="width:168pt;height:31.5pt" o:ole="">
            <v:imagedata r:id="rId61" o:title=""/>
          </v:shape>
          <o:OLEObject Type="Embed" ProgID="Equation.3" ShapeID="_x0000_i1146" DrawAspect="Content" ObjectID="_1469675012" r:id="rId62"/>
        </w:objec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Второе ТО-1 нужно провести в 11 рабочий день (15 июля).</w:t>
      </w:r>
    </w:p>
    <w:p w:rsidR="000A30E9" w:rsidRDefault="000A30E9" w:rsidP="00AE0C3D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Порядковый рабочий день для третьего ТО-1:</w:t>
      </w:r>
    </w:p>
    <w:p w:rsidR="000A30E9" w:rsidRDefault="000A30E9" w:rsidP="00AE0C3D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Pr="005B2E71">
        <w:rPr>
          <w:position w:val="-24"/>
          <w:szCs w:val="28"/>
          <w:lang w:val="en-US"/>
        </w:rPr>
        <w:object w:dxaOrig="3400" w:dyaOrig="620">
          <v:shape id="_x0000_i1147" type="#_x0000_t75" style="width:168pt;height:31.5pt" o:ole="">
            <v:imagedata r:id="rId63" o:title=""/>
          </v:shape>
          <o:OLEObject Type="Embed" ProgID="Equation.3" ShapeID="_x0000_i1147" DrawAspect="Content" ObjectID="_1469675013" r:id="rId64"/>
        </w:object>
      </w:r>
    </w:p>
    <w:p w:rsidR="000A30E9" w:rsidRDefault="000A30E9" w:rsidP="00AE0C3D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Второе ТО-1 нужно провести в 19 рабочий день (27 июля).</w: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Порядковый рабочий день для ТО-2:</w:t>
      </w: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 xml:space="preserve">                           </w:t>
      </w:r>
      <w:r w:rsidRPr="005B2E71">
        <w:rPr>
          <w:position w:val="-24"/>
          <w:szCs w:val="28"/>
          <w:lang w:val="en-US"/>
        </w:rPr>
        <w:object w:dxaOrig="3420" w:dyaOrig="620">
          <v:shape id="_x0000_i1148" type="#_x0000_t75" style="width:171pt;height:31.5pt" o:ole="">
            <v:imagedata r:id="rId65" o:title=""/>
          </v:shape>
          <o:OLEObject Type="Embed" ProgID="Equation.3" ShapeID="_x0000_i1148" DrawAspect="Content" ObjectID="_1469675014" r:id="rId66"/>
        </w:object>
      </w:r>
    </w:p>
    <w:p w:rsidR="000A30E9" w:rsidRPr="00FE2367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</w:p>
    <w:p w:rsidR="000A30E9" w:rsidRDefault="000A30E9" w:rsidP="00D502AF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ТО-2 нужно провести в девятый рабочий день, т.е. 13 июля.</w:t>
      </w:r>
    </w:p>
    <w:p w:rsidR="000A30E9" w:rsidRDefault="000A30E9" w:rsidP="00AE0C3D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Порядковый рабочий день для Т:</w:t>
      </w:r>
    </w:p>
    <w:p w:rsidR="000A30E9" w:rsidRDefault="000A30E9" w:rsidP="00AE0C3D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 xml:space="preserve">                           </w:t>
      </w:r>
      <w:r w:rsidRPr="005B2E71">
        <w:rPr>
          <w:position w:val="-24"/>
          <w:szCs w:val="28"/>
          <w:lang w:val="en-US"/>
        </w:rPr>
        <w:object w:dxaOrig="3440" w:dyaOrig="620">
          <v:shape id="_x0000_i1149" type="#_x0000_t75" style="width:170.25pt;height:31.5pt" o:ole="">
            <v:imagedata r:id="rId67" o:title=""/>
          </v:shape>
          <o:OLEObject Type="Embed" ProgID="Equation.3" ShapeID="_x0000_i1149" DrawAspect="Content" ObjectID="_1469675015" r:id="rId68"/>
        </w:object>
      </w:r>
    </w:p>
    <w:p w:rsidR="000A30E9" w:rsidRPr="00D502AF" w:rsidRDefault="000A30E9" w:rsidP="00AE0C3D">
      <w:pPr>
        <w:tabs>
          <w:tab w:val="left" w:pos="4095"/>
        </w:tabs>
        <w:ind w:left="284" w:right="-126" w:firstLine="709"/>
        <w:jc w:val="both"/>
        <w:rPr>
          <w:szCs w:val="28"/>
        </w:rPr>
      </w:pPr>
      <w:r>
        <w:rPr>
          <w:szCs w:val="28"/>
        </w:rPr>
        <w:t>Т нужно провести в третий рабочий день т.е 5 июля, данное Т будет включать в себя первое ТО-1.</w:t>
      </w:r>
    </w:p>
    <w:p w:rsidR="000A30E9" w:rsidRPr="00F566F8" w:rsidRDefault="009E2F53" w:rsidP="00367D8C">
      <w:pPr>
        <w:spacing w:line="360" w:lineRule="auto"/>
        <w:ind w:left="284" w:right="-143" w:firstLine="709"/>
        <w:rPr>
          <w:szCs w:val="28"/>
        </w:rPr>
      </w:pPr>
      <w:r>
        <w:rPr>
          <w:noProof/>
        </w:rPr>
        <w:pict>
          <v:group id="_x0000_s1336" style="position:absolute;left:0;text-align:left;margin-left:53.05pt;margin-top:13.5pt;width:524.5pt;height:813.55pt;z-index:251658752;mso-position-horizontal-relative:page;mso-position-vertical-relative:page" coordsize="20000,20000">
            <v:rect id="_x0000_s1337" style="position:absolute;width:20000;height:20000" filled="f" strokeweight="2pt"/>
            <v:line id="_x0000_s1338" style="position:absolute" from="1093,18949" to="1095,19989" strokeweight="2pt"/>
            <v:line id="_x0000_s1339" style="position:absolute" from="10,18941" to="19977,18942" strokeweight="2pt"/>
            <v:line id="_x0000_s1340" style="position:absolute" from="2186,18949" to="2188,19989" strokeweight="2pt"/>
            <v:line id="_x0000_s1341" style="position:absolute" from="4919,18949" to="4921,19989" strokeweight="2pt"/>
            <v:line id="_x0000_s1342" style="position:absolute" from="6557,18959" to="6559,19989" strokeweight="2pt"/>
            <v:line id="_x0000_s1343" style="position:absolute" from="7650,18949" to="7652,19979" strokeweight="2pt"/>
            <v:line id="_x0000_s1344" style="position:absolute" from="18905,18949" to="18909,19989" strokeweight="2pt"/>
            <v:line id="_x0000_s1345" style="position:absolute" from="10,19293" to="7631,19295" strokeweight="1pt"/>
            <v:line id="_x0000_s1346" style="position:absolute" from="10,19646" to="7631,19647" strokeweight="2pt"/>
            <v:line id="_x0000_s1347" style="position:absolute" from="18919,19296" to="19990,19297" strokeweight="1pt"/>
            <v:rect id="_x0000_s1348" style="position:absolute;left:54;top:19660;width:1000;height:309" filled="f" stroked="f" strokeweight=".25pt">
              <v:textbox style="mso-next-textbox:#_x0000_s1348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9" style="position:absolute;left:1139;top:19660;width:1001;height:309" filled="f" stroked="f" strokeweight=".25pt">
              <v:textbox style="mso-next-textbox:#_x0000_s1349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0" style="position:absolute;left:2267;top:19660;width:2573;height:309" filled="f" stroked="f" strokeweight=".25pt">
              <v:textbox style="mso-next-textbox:#_x0000_s1350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1" style="position:absolute;left:4983;top:19660;width:1534;height:309" filled="f" stroked="f" strokeweight=".25pt">
              <v:textbox style="mso-next-textbox:#_x0000_s1351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2" style="position:absolute;left:6604;top:19660;width:1000;height:309" filled="f" stroked="f" strokeweight=".25pt">
              <v:textbox style="mso-next-textbox:#_x0000_s1352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3" style="position:absolute;left:18949;top:18977;width:1001;height:309" filled="f" stroked="f" strokeweight=".25pt">
              <v:textbox style="mso-next-textbox:#_x0000_s1353" inset="1pt,1pt,1pt,1pt">
                <w:txbxContent>
                  <w:p w:rsidR="000A30E9" w:rsidRPr="002765C3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4" style="position:absolute;left:18949;top:19435;width:1001;height:423" filled="f" stroked="f" strokeweight=".25pt">
              <v:textbox style="mso-next-textbox:#_x0000_s1354" inset="1pt,1pt,1pt,1pt">
                <w:txbxContent>
                  <w:p w:rsidR="000A30E9" w:rsidRPr="00311256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355" style="position:absolute;left:7745;top:19221;width:11075;height:477" filled="f" stroked="f" strokeweight=".25pt">
              <v:textbox style="mso-next-textbox:#_x0000_s1355" inset="1pt,1pt,1pt,1pt">
                <w:txbxContent>
                  <w:p w:rsidR="000A30E9" w:rsidRPr="00311256" w:rsidRDefault="000A30E9" w:rsidP="00831F81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31125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 МС511.07.00.00 ПЗ</w:t>
                    </w:r>
                  </w:p>
                  <w:p w:rsidR="000A30E9" w:rsidRPr="0053573F" w:rsidRDefault="000A30E9" w:rsidP="00831F81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Таблица 7</w:t>
      </w:r>
      <w:r w:rsidR="000A30E9" w:rsidRPr="00F566F8">
        <w:rPr>
          <w:szCs w:val="28"/>
        </w:rPr>
        <w:t xml:space="preserve"> – </w:t>
      </w:r>
      <w:r w:rsidR="000A30E9" w:rsidRPr="00F566F8">
        <w:rPr>
          <w:iCs/>
          <w:szCs w:val="28"/>
        </w:rPr>
        <w:t>План – график ТО и Р на 7 месяц</w:t>
      </w:r>
      <w:r w:rsidR="000A30E9">
        <w:rPr>
          <w:iCs/>
          <w:szCs w:val="28"/>
        </w:rPr>
        <w:t xml:space="preserve"> 2010г.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276"/>
        <w:gridCol w:w="3260"/>
      </w:tblGrid>
      <w:tr w:rsidR="000A30E9" w:rsidRPr="00F566F8" w:rsidTr="00D60FD2">
        <w:trPr>
          <w:trHeight w:val="496"/>
          <w:jc w:val="center"/>
        </w:trPr>
        <w:tc>
          <w:tcPr>
            <w:tcW w:w="4503" w:type="dxa"/>
            <w:gridSpan w:val="3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Инвентарный номер машины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10</w:t>
            </w:r>
          </w:p>
        </w:tc>
      </w:tr>
      <w:tr w:rsidR="000A30E9" w:rsidRPr="00F566F8" w:rsidTr="00D60FD2">
        <w:trPr>
          <w:trHeight w:val="417"/>
          <w:jc w:val="center"/>
        </w:trPr>
        <w:tc>
          <w:tcPr>
            <w:tcW w:w="4503" w:type="dxa"/>
            <w:gridSpan w:val="3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 xml:space="preserve"> Наименование и марка машины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Экскаватор ЭО-3322</w:t>
            </w:r>
          </w:p>
        </w:tc>
      </w:tr>
      <w:tr w:rsidR="000A30E9" w:rsidRPr="00F566F8" w:rsidTr="00D60FD2">
        <w:trPr>
          <w:trHeight w:val="422"/>
          <w:jc w:val="center"/>
        </w:trPr>
        <w:tc>
          <w:tcPr>
            <w:tcW w:w="4503" w:type="dxa"/>
            <w:gridSpan w:val="3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Заводской номер машины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1340</w:t>
            </w:r>
          </w:p>
        </w:tc>
      </w:tr>
      <w:tr w:rsidR="000A30E9" w:rsidRPr="00F566F8" w:rsidTr="00D60FD2">
        <w:trPr>
          <w:trHeight w:val="415"/>
          <w:jc w:val="center"/>
        </w:trPr>
        <w:tc>
          <w:tcPr>
            <w:tcW w:w="1668" w:type="dxa"/>
            <w:vMerge w:val="restart"/>
            <w:vAlign w:val="center"/>
          </w:tcPr>
          <w:p w:rsidR="000A30E9" w:rsidRPr="00D60FD2" w:rsidRDefault="000A30E9" w:rsidP="00D60FD2">
            <w:pPr>
              <w:ind w:left="-284" w:right="-143" w:firstLine="443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Фактическая</w:t>
            </w:r>
          </w:p>
          <w:p w:rsidR="000A30E9" w:rsidRPr="00D60FD2" w:rsidRDefault="000A30E9" w:rsidP="00D60FD2">
            <w:pPr>
              <w:ind w:left="-284" w:right="-143" w:firstLine="443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 xml:space="preserve">наработка, ч                                                         </w:t>
            </w:r>
          </w:p>
        </w:tc>
        <w:tc>
          <w:tcPr>
            <w:tcW w:w="2835" w:type="dxa"/>
            <w:gridSpan w:val="2"/>
            <w:vAlign w:val="center"/>
          </w:tcPr>
          <w:p w:rsidR="000A30E9" w:rsidRPr="00D60FD2" w:rsidRDefault="000A30E9" w:rsidP="00D60FD2">
            <w:pPr>
              <w:ind w:right="-143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С начала эксплуатации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2871</w:t>
            </w:r>
          </w:p>
        </w:tc>
      </w:tr>
      <w:tr w:rsidR="000A30E9" w:rsidRPr="00F566F8" w:rsidTr="00D60FD2">
        <w:trPr>
          <w:trHeight w:val="405"/>
          <w:jc w:val="center"/>
        </w:trPr>
        <w:tc>
          <w:tcPr>
            <w:tcW w:w="1668" w:type="dxa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A30E9" w:rsidRPr="00D60FD2" w:rsidRDefault="000A30E9" w:rsidP="00D60FD2">
            <w:pPr>
              <w:ind w:right="-143" w:firstLine="51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Со времени проведения</w:t>
            </w: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right="-143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 xml:space="preserve">    К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-</w:t>
            </w:r>
          </w:p>
        </w:tc>
      </w:tr>
      <w:tr w:rsidR="000A30E9" w:rsidRPr="00F566F8" w:rsidTr="00D60FD2">
        <w:trPr>
          <w:trHeight w:val="408"/>
          <w:jc w:val="center"/>
        </w:trPr>
        <w:tc>
          <w:tcPr>
            <w:tcW w:w="1668" w:type="dxa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43" w:right="-143" w:firstLine="43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 xml:space="preserve">   Т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951</w:t>
            </w:r>
          </w:p>
        </w:tc>
      </w:tr>
      <w:tr w:rsidR="000A30E9" w:rsidRPr="00F566F8" w:rsidTr="00D60FD2">
        <w:trPr>
          <w:trHeight w:val="399"/>
          <w:jc w:val="center"/>
        </w:trPr>
        <w:tc>
          <w:tcPr>
            <w:tcW w:w="1668" w:type="dxa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right="-143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 xml:space="preserve">    ТО–2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183</w:t>
            </w:r>
          </w:p>
        </w:tc>
      </w:tr>
      <w:tr w:rsidR="000A30E9" w:rsidRPr="00F566F8" w:rsidTr="00D60FD2">
        <w:trPr>
          <w:trHeight w:val="403"/>
          <w:jc w:val="center"/>
        </w:trPr>
        <w:tc>
          <w:tcPr>
            <w:tcW w:w="1668" w:type="dxa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right="-143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 xml:space="preserve">    ТО–1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51</w:t>
            </w:r>
          </w:p>
        </w:tc>
      </w:tr>
      <w:tr w:rsidR="000A30E9" w:rsidRPr="00F566F8" w:rsidTr="00D60FD2">
        <w:trPr>
          <w:trHeight w:val="407"/>
          <w:jc w:val="center"/>
        </w:trPr>
        <w:tc>
          <w:tcPr>
            <w:tcW w:w="4503" w:type="dxa"/>
            <w:gridSpan w:val="3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Наработка в планируемом месяце, ч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163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 w:val="restart"/>
            <w:textDirection w:val="btLr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Число месяца и виды ТО и Р</w:t>
            </w: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Суббота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Воскресенье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Т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Суббота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Воскресенье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ТО-2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ТО-1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Суббота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Воскресенье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Суббота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Воскресенье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ТО-1</w:t>
            </w: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</w:tr>
      <w:tr w:rsidR="000A30E9" w:rsidRPr="00F566F8" w:rsidTr="00D60FD2">
        <w:trPr>
          <w:jc w:val="center"/>
        </w:trPr>
        <w:tc>
          <w:tcPr>
            <w:tcW w:w="3227" w:type="dxa"/>
            <w:gridSpan w:val="2"/>
            <w:vMerge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:rsidR="000A30E9" w:rsidRPr="00D60FD2" w:rsidRDefault="000A30E9" w:rsidP="00D60FD2">
            <w:pPr>
              <w:ind w:left="-284" w:right="-143" w:firstLine="568"/>
              <w:jc w:val="center"/>
              <w:rPr>
                <w:sz w:val="24"/>
                <w:szCs w:val="24"/>
              </w:rPr>
            </w:pPr>
            <w:r w:rsidRPr="00D60FD2">
              <w:rPr>
                <w:sz w:val="24"/>
                <w:szCs w:val="24"/>
              </w:rPr>
              <w:t>Суббота</w:t>
            </w:r>
          </w:p>
        </w:tc>
      </w:tr>
    </w:tbl>
    <w:p w:rsidR="000A30E9" w:rsidRPr="00F566F8" w:rsidRDefault="000A30E9" w:rsidP="00831F81">
      <w:pPr>
        <w:spacing w:line="360" w:lineRule="auto"/>
        <w:ind w:left="-284" w:firstLine="568"/>
        <w:rPr>
          <w:sz w:val="24"/>
          <w:szCs w:val="24"/>
        </w:rPr>
      </w:pPr>
    </w:p>
    <w:p w:rsidR="000A30E9" w:rsidRDefault="000A30E9" w:rsidP="002E6560">
      <w:pPr>
        <w:tabs>
          <w:tab w:val="num" w:pos="284"/>
        </w:tabs>
        <w:ind w:left="284" w:right="-143" w:firstLine="709"/>
        <w:jc w:val="center"/>
        <w:rPr>
          <w:b/>
          <w:iCs/>
          <w:szCs w:val="28"/>
        </w:rPr>
      </w:pPr>
      <w:r w:rsidRPr="002E6560">
        <w:rPr>
          <w:b/>
          <w:iCs/>
          <w:szCs w:val="28"/>
        </w:rPr>
        <w:t>6 ТРУДОЕМКОСТЬ ПЛАНИРУЕМЫХ РАБОТ</w:t>
      </w:r>
    </w:p>
    <w:p w:rsidR="000A30E9" w:rsidRPr="002E6560" w:rsidRDefault="000A30E9" w:rsidP="002E6560">
      <w:pPr>
        <w:tabs>
          <w:tab w:val="num" w:pos="284"/>
        </w:tabs>
        <w:ind w:left="284" w:right="-143" w:firstLine="709"/>
        <w:jc w:val="center"/>
        <w:rPr>
          <w:b/>
          <w:iCs/>
          <w:szCs w:val="28"/>
        </w:rPr>
      </w:pPr>
    </w:p>
    <w:p w:rsidR="000A30E9" w:rsidRPr="00BA559C" w:rsidRDefault="009E2F53" w:rsidP="00FE2367">
      <w:pPr>
        <w:tabs>
          <w:tab w:val="num" w:pos="284"/>
        </w:tabs>
        <w:ind w:left="284" w:right="-143" w:firstLine="709"/>
        <w:jc w:val="both"/>
        <w:rPr>
          <w:iCs/>
          <w:szCs w:val="28"/>
        </w:rPr>
      </w:pPr>
      <w:r>
        <w:rPr>
          <w:noProof/>
        </w:rPr>
        <w:pict>
          <v:group id="_x0000_s1356" style="position:absolute;left:0;text-align:left;margin-left:53.8pt;margin-top:12.9pt;width:524.5pt;height:813.55pt;z-index:251666944;mso-position-horizontal-relative:page;mso-position-vertical-relative:page" coordsize="20000,20000">
            <v:rect id="_x0000_s1357" style="position:absolute;width:20000;height:20000" filled="f" strokeweight="2pt"/>
            <v:line id="_x0000_s1358" style="position:absolute" from="1093,18949" to="1095,19989" strokeweight="2pt"/>
            <v:line id="_x0000_s1359" style="position:absolute" from="10,18941" to="19977,18942" strokeweight="2pt"/>
            <v:line id="_x0000_s1360" style="position:absolute" from="2186,18949" to="2188,19989" strokeweight="2pt"/>
            <v:line id="_x0000_s1361" style="position:absolute" from="4919,18949" to="4921,19989" strokeweight="2pt"/>
            <v:line id="_x0000_s1362" style="position:absolute" from="6557,18959" to="6559,19989" strokeweight="2pt"/>
            <v:line id="_x0000_s1363" style="position:absolute" from="7650,18949" to="7652,19979" strokeweight="2pt"/>
            <v:line id="_x0000_s1364" style="position:absolute" from="18905,18949" to="18909,19989" strokeweight="2pt"/>
            <v:line id="_x0000_s1365" style="position:absolute" from="10,19293" to="7631,19295" strokeweight="1pt"/>
            <v:line id="_x0000_s1366" style="position:absolute" from="10,19646" to="7631,19647" strokeweight="2pt"/>
            <v:line id="_x0000_s1367" style="position:absolute" from="18919,19296" to="19990,19297" strokeweight="1pt"/>
            <v:rect id="_x0000_s1368" style="position:absolute;left:54;top:19660;width:1000;height:309" filled="f" stroked="f" strokeweight=".25pt">
              <v:textbox style="mso-next-textbox:#_x0000_s1368" inset="1pt,1pt,1pt,1pt">
                <w:txbxContent>
                  <w:p w:rsidR="000A30E9" w:rsidRPr="002765C3" w:rsidRDefault="000A30E9" w:rsidP="002C6D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9" style="position:absolute;left:1139;top:19660;width:1001;height:309" filled="f" stroked="f" strokeweight=".25pt">
              <v:textbox style="mso-next-textbox:#_x0000_s1369" inset="1pt,1pt,1pt,1pt">
                <w:txbxContent>
                  <w:p w:rsidR="000A30E9" w:rsidRPr="002765C3" w:rsidRDefault="000A30E9" w:rsidP="002C6D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0" style="position:absolute;left:2267;top:19660;width:2573;height:309" filled="f" stroked="f" strokeweight=".25pt">
              <v:textbox style="mso-next-textbox:#_x0000_s1370" inset="1pt,1pt,1pt,1pt">
                <w:txbxContent>
                  <w:p w:rsidR="000A30E9" w:rsidRPr="002765C3" w:rsidRDefault="000A30E9" w:rsidP="002C6D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1" style="position:absolute;left:4983;top:19660;width:1534;height:309" filled="f" stroked="f" strokeweight=".25pt">
              <v:textbox style="mso-next-textbox:#_x0000_s1371" inset="1pt,1pt,1pt,1pt">
                <w:txbxContent>
                  <w:p w:rsidR="000A30E9" w:rsidRPr="002765C3" w:rsidRDefault="000A30E9" w:rsidP="002C6D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2" style="position:absolute;left:6604;top:19660;width:1000;height:309" filled="f" stroked="f" strokeweight=".25pt">
              <v:textbox style="mso-next-textbox:#_x0000_s1372" inset="1pt,1pt,1pt,1pt">
                <w:txbxContent>
                  <w:p w:rsidR="000A30E9" w:rsidRPr="002765C3" w:rsidRDefault="000A30E9" w:rsidP="002C6D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3" style="position:absolute;left:18949;top:18977;width:1001;height:309" filled="f" stroked="f" strokeweight=".25pt">
              <v:textbox style="mso-next-textbox:#_x0000_s1373" inset="1pt,1pt,1pt,1pt">
                <w:txbxContent>
                  <w:p w:rsidR="000A30E9" w:rsidRPr="002765C3" w:rsidRDefault="000A30E9" w:rsidP="002C6D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18949;top:19435;width:1001;height:423" filled="f" stroked="f" strokeweight=".25pt">
              <v:textbox style="mso-next-textbox:#_x0000_s1374" inset="1pt,1pt,1pt,1pt">
                <w:txbxContent>
                  <w:p w:rsidR="000A30E9" w:rsidRPr="00311256" w:rsidRDefault="000A30E9" w:rsidP="002C6D9A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375" style="position:absolute;left:7745;top:19221;width:11075;height:477" filled="f" stroked="f" strokeweight=".25pt">
              <v:textbox style="mso-next-textbox:#_x0000_s1375" inset="1pt,1pt,1pt,1pt">
                <w:txbxContent>
                  <w:p w:rsidR="000A30E9" w:rsidRPr="00311256" w:rsidRDefault="000A30E9" w:rsidP="002C6D9A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31125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 МС511.07.00.00 ПЗ</w:t>
                    </w:r>
                  </w:p>
                  <w:p w:rsidR="000A30E9" w:rsidRPr="0053573F" w:rsidRDefault="000A30E9" w:rsidP="002C6D9A"/>
                </w:txbxContent>
              </v:textbox>
            </v:rect>
            <w10:wrap anchorx="page" anchory="page"/>
            <w10:anchorlock/>
          </v:group>
        </w:pict>
      </w:r>
      <w:r w:rsidR="000A30E9" w:rsidRPr="00BA559C">
        <w:rPr>
          <w:iCs/>
          <w:szCs w:val="28"/>
        </w:rPr>
        <w:t xml:space="preserve">Суммарная трудоёмкость плановых воздействий для всего парка машин </w:t>
      </w:r>
      <w:r w:rsidR="000A30E9" w:rsidRPr="00BA559C">
        <w:rPr>
          <w:iCs/>
          <w:position w:val="-14"/>
          <w:szCs w:val="28"/>
        </w:rPr>
        <w:object w:dxaOrig="840" w:dyaOrig="400">
          <v:shape id="_x0000_i1150" type="#_x0000_t75" style="width:42pt;height:20.25pt" o:ole="" fillcolor="window">
            <v:imagedata r:id="rId69" o:title=""/>
          </v:shape>
          <o:OLEObject Type="Embed" ProgID="Equation.3" ShapeID="_x0000_i1150" DrawAspect="Content" ObjectID="_1469675016" r:id="rId70"/>
        </w:object>
      </w:r>
      <w:r w:rsidR="000A30E9" w:rsidRPr="00BA559C">
        <w:rPr>
          <w:iCs/>
          <w:szCs w:val="28"/>
        </w:rPr>
        <w:t>, чел-ч [1]:</w:t>
      </w:r>
    </w:p>
    <w:p w:rsidR="000A30E9" w:rsidRPr="00BA559C" w:rsidRDefault="000A30E9" w:rsidP="00FE2367">
      <w:pPr>
        <w:tabs>
          <w:tab w:val="num" w:pos="284"/>
        </w:tabs>
        <w:ind w:left="284" w:right="-143" w:firstLine="709"/>
        <w:jc w:val="both"/>
        <w:rPr>
          <w:iCs/>
          <w:szCs w:val="28"/>
        </w:rPr>
      </w:pPr>
      <w:r w:rsidRPr="00BA559C">
        <w:rPr>
          <w:iCs/>
          <w:szCs w:val="28"/>
        </w:rPr>
        <w:t xml:space="preserve">   </w:t>
      </w:r>
      <w:r>
        <w:rPr>
          <w:iCs/>
          <w:szCs w:val="28"/>
        </w:rPr>
        <w:t xml:space="preserve">                 </w:t>
      </w:r>
      <w:r w:rsidRPr="00BA559C">
        <w:rPr>
          <w:iCs/>
          <w:szCs w:val="28"/>
        </w:rPr>
        <w:t xml:space="preserve">  </w:t>
      </w:r>
      <w:r w:rsidRPr="00BA559C">
        <w:rPr>
          <w:iCs/>
          <w:position w:val="-14"/>
          <w:szCs w:val="28"/>
        </w:rPr>
        <w:object w:dxaOrig="5620" w:dyaOrig="400">
          <v:shape id="_x0000_i1151" type="#_x0000_t75" style="width:281.25pt;height:20.25pt" o:ole="" fillcolor="window">
            <v:imagedata r:id="rId71" o:title=""/>
          </v:shape>
          <o:OLEObject Type="Embed" ProgID="Equation.3" ShapeID="_x0000_i1151" DrawAspect="Content" ObjectID="_1469675017" r:id="rId72"/>
        </w:object>
      </w:r>
      <w:r>
        <w:rPr>
          <w:iCs/>
          <w:szCs w:val="28"/>
        </w:rPr>
        <w:t xml:space="preserve">                  (18</w:t>
      </w:r>
      <w:r w:rsidRPr="00BA559C">
        <w:rPr>
          <w:iCs/>
          <w:szCs w:val="28"/>
        </w:rPr>
        <w:t>)</w:t>
      </w:r>
    </w:p>
    <w:p w:rsidR="000A30E9" w:rsidRPr="00BA559C" w:rsidRDefault="000A30E9" w:rsidP="00D06D2D">
      <w:pPr>
        <w:tabs>
          <w:tab w:val="num" w:pos="284"/>
        </w:tabs>
        <w:ind w:left="284" w:right="-143"/>
        <w:jc w:val="both"/>
        <w:rPr>
          <w:iCs/>
          <w:szCs w:val="28"/>
        </w:rPr>
      </w:pPr>
      <w:r w:rsidRPr="00BA559C">
        <w:rPr>
          <w:iCs/>
          <w:szCs w:val="28"/>
        </w:rPr>
        <w:t xml:space="preserve">где </w:t>
      </w:r>
      <w:r w:rsidRPr="00BA559C">
        <w:rPr>
          <w:iCs/>
          <w:position w:val="-14"/>
          <w:szCs w:val="28"/>
        </w:rPr>
        <w:object w:dxaOrig="2500" w:dyaOrig="400">
          <v:shape id="_x0000_i1152" type="#_x0000_t75" style="width:125.25pt;height:20.25pt" o:ole="" fillcolor="window">
            <v:imagedata r:id="rId73" o:title=""/>
          </v:shape>
          <o:OLEObject Type="Embed" ProgID="Equation.3" ShapeID="_x0000_i1152" DrawAspect="Content" ObjectID="_1469675018" r:id="rId74"/>
        </w:object>
      </w:r>
      <w:r w:rsidRPr="00BA559C">
        <w:rPr>
          <w:iCs/>
          <w:position w:val="-14"/>
          <w:szCs w:val="28"/>
        </w:rPr>
        <w:t xml:space="preserve"> </w:t>
      </w:r>
      <w:r w:rsidRPr="00BA559C">
        <w:rPr>
          <w:iCs/>
          <w:szCs w:val="28"/>
        </w:rPr>
        <w:t>– суммарная трудоёмкость отдельных видов технических воздействий; Т</w:t>
      </w:r>
      <w:r w:rsidRPr="00BA559C">
        <w:rPr>
          <w:iCs/>
          <w:szCs w:val="28"/>
          <w:vertAlign w:val="subscript"/>
        </w:rPr>
        <w:t xml:space="preserve">РТО </w:t>
      </w:r>
      <w:r w:rsidRPr="00BA559C">
        <w:rPr>
          <w:iCs/>
          <w:szCs w:val="28"/>
        </w:rPr>
        <w:t>– нормативная трудоёмкость, чел-ч [1]; М</w:t>
      </w:r>
      <w:r w:rsidRPr="00BA559C">
        <w:rPr>
          <w:iCs/>
          <w:szCs w:val="28"/>
          <w:vertAlign w:val="subscript"/>
        </w:rPr>
        <w:t>i</w:t>
      </w:r>
      <w:r w:rsidRPr="00BA559C">
        <w:rPr>
          <w:iCs/>
          <w:szCs w:val="28"/>
        </w:rPr>
        <w:t xml:space="preserve"> – количество однотипных машин.</w:t>
      </w:r>
    </w:p>
    <w:p w:rsidR="000A30E9" w:rsidRPr="00BA559C" w:rsidRDefault="000A30E9" w:rsidP="00D06D2D">
      <w:pPr>
        <w:ind w:left="284" w:right="-143" w:firstLine="709"/>
        <w:jc w:val="both"/>
        <w:rPr>
          <w:iCs/>
          <w:szCs w:val="28"/>
        </w:rPr>
      </w:pPr>
      <w:r w:rsidRPr="00BA559C">
        <w:rPr>
          <w:iCs/>
          <w:szCs w:val="28"/>
        </w:rPr>
        <w:t xml:space="preserve">Весь парк можно разделить на машины, ежедневно возвращающиеся на РЭБ, и не возвращающиеся машины, ТО и Р которых выполняют на стройплощадке с использованием передвижных ремонтных мастерских (ПРМ). Суммарная трудоёмкость зоны ТО на базе </w:t>
      </w:r>
      <w:r w:rsidRPr="00BA559C">
        <w:rPr>
          <w:iCs/>
          <w:position w:val="-14"/>
          <w:szCs w:val="28"/>
        </w:rPr>
        <w:object w:dxaOrig="820" w:dyaOrig="400">
          <v:shape id="_x0000_i1153" type="#_x0000_t75" style="width:40.5pt;height:20.25pt" o:ole="" fillcolor="window">
            <v:imagedata r:id="rId75" o:title=""/>
          </v:shape>
          <o:OLEObject Type="Embed" ProgID="Equation.3" ShapeID="_x0000_i1153" DrawAspect="Content" ObjectID="_1469675019" r:id="rId76"/>
        </w:object>
      </w:r>
      <w:r w:rsidRPr="00BA559C">
        <w:rPr>
          <w:iCs/>
          <w:szCs w:val="28"/>
        </w:rPr>
        <w:t>, чел-ч [1]:</w:t>
      </w:r>
    </w:p>
    <w:p w:rsidR="000A30E9" w:rsidRPr="00BA559C" w:rsidRDefault="000A30E9" w:rsidP="00330B2C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szCs w:val="28"/>
        </w:rPr>
      </w:pPr>
      <w:r>
        <w:rPr>
          <w:iCs/>
          <w:position w:val="-14"/>
          <w:szCs w:val="28"/>
        </w:rPr>
        <w:t xml:space="preserve">                                     </w:t>
      </w:r>
      <w:r w:rsidRPr="00BA559C">
        <w:rPr>
          <w:iCs/>
          <w:position w:val="-14"/>
          <w:szCs w:val="28"/>
        </w:rPr>
        <w:object w:dxaOrig="2880" w:dyaOrig="400">
          <v:shape id="_x0000_i1154" type="#_x0000_t75" style="width:2in;height:20.25pt" o:ole="" fillcolor="window">
            <v:imagedata r:id="rId77" o:title=""/>
          </v:shape>
          <o:OLEObject Type="Embed" ProgID="Equation.3" ShapeID="_x0000_i1154" DrawAspect="Content" ObjectID="_1469675020" r:id="rId78"/>
        </w:object>
      </w:r>
      <w:r w:rsidRPr="00BA559C">
        <w:rPr>
          <w:iCs/>
          <w:szCs w:val="28"/>
        </w:rPr>
        <w:t xml:space="preserve">        </w:t>
      </w:r>
      <w:r>
        <w:rPr>
          <w:iCs/>
          <w:szCs w:val="28"/>
        </w:rPr>
        <w:t xml:space="preserve">                             (19</w:t>
      </w:r>
      <w:r w:rsidRPr="00BA559C">
        <w:rPr>
          <w:iCs/>
          <w:szCs w:val="28"/>
        </w:rPr>
        <w:t>)</w:t>
      </w:r>
    </w:p>
    <w:p w:rsidR="000A30E9" w:rsidRPr="00BA559C" w:rsidRDefault="000A30E9" w:rsidP="00D06D2D">
      <w:pPr>
        <w:tabs>
          <w:tab w:val="num" w:pos="284"/>
          <w:tab w:val="left" w:pos="851"/>
        </w:tabs>
        <w:ind w:left="284" w:right="-143"/>
        <w:jc w:val="both"/>
        <w:rPr>
          <w:iCs/>
          <w:szCs w:val="28"/>
        </w:rPr>
      </w:pPr>
      <w:r w:rsidRPr="00BA559C">
        <w:rPr>
          <w:iCs/>
          <w:szCs w:val="28"/>
        </w:rPr>
        <w:t xml:space="preserve">где </w:t>
      </w:r>
      <w:r w:rsidRPr="00F759F9">
        <w:rPr>
          <w:iCs/>
          <w:szCs w:val="28"/>
        </w:rPr>
        <w:fldChar w:fldCharType="begin"/>
      </w:r>
      <w:r w:rsidRPr="00F759F9">
        <w:rPr>
          <w:iCs/>
          <w:szCs w:val="28"/>
        </w:rPr>
        <w:instrText xml:space="preserve"> QUOTE </w:instrText>
      </w:r>
      <w:r w:rsidR="009E2F53">
        <w:pict>
          <v:shape id="_x0000_i1155" type="#_x0000_t75" style="width:30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97FC6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497FC6&quot;&gt;&lt;m:oMathPara&gt;&lt;m:oMath&gt;&lt;m:r&gt;&lt;w:rPr&gt;&lt;w:rFonts w:ascii=&quot;Cambria Math&quot; w:h-ansi=&quot;Cambria Math&quot;/&gt;&lt;wx:font wx:val=&quot;Cambria Math&quot;/&gt;&lt;w:i/&gt;&lt;w:sz-cs w:val=&quot;28&quot;/&gt;&lt;/w:rPr&gt;&lt;m:t&gt;ОЈ&lt;/m:t&gt;&lt;/m:r&gt;&lt;m:sSubSup&gt;&lt;m:sSubSupPr&gt;&lt;m:ctrlPr&gt;&lt;w:rPr&gt;&lt;w:rFonts w:ascii=&quot;Cambria Math&quot; w:h-ansi=&quot;Cambria Math&quot;/&gt;&lt;wx:font wx:val=&quot;Cambria Math&quot;/&gt;&lt;w:i/&gt;&lt;w:i-cs/&gt;&lt;w:sz-cs w:val=&quot;28&quot;/&gt;&lt;/w:rPr&gt;&lt;/m:ctrlPr&gt;&lt;/m:sSubSupPr&gt;&lt;m:e&gt;&lt;m:r&gt;&lt;w:rPr&gt;&lt;w:rFonts w:ascii=&quot;Cambria Math&quot;/&gt;&lt;w:i/&gt;&lt;w:sz-cs w:val=&quot;28&quot;/&gt;&lt;/w:rPr&gt;&lt;m:t&gt;РўСЂ&lt;/m:t&gt;&lt;/m:r&gt;&lt;/m:e&gt;&lt;m:sub&gt;&lt;m:r&gt;&lt;w:rPr&gt;&lt;w:rFonts w:ascii=&quot;Cambria Math&quot;/&gt;&lt;w:i/&gt;&lt;w:sz-cs w:val=&quot;28&quot;/&gt;&lt;/w:rPr&gt;&lt;m:t&gt;С‚Рѕ&lt;/m:t&gt;&lt;/m:r&gt;&lt;/m:sub&gt;&lt;m:sup&gt;&lt;m:r&gt;&lt;w:rPr&gt;&lt;w:rFonts w:ascii=&quot;Cambria Math&quot;/&gt;&lt;w:i/&gt;&lt;w:sz-cs w:val=&quot;28&quot;/&gt;&lt;/w:rPr&gt;&lt;m:t&gt;Р’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F759F9">
        <w:rPr>
          <w:iCs/>
          <w:szCs w:val="28"/>
        </w:rPr>
        <w:instrText xml:space="preserve"> </w:instrText>
      </w:r>
      <w:r w:rsidRPr="00F759F9">
        <w:rPr>
          <w:iCs/>
          <w:szCs w:val="28"/>
        </w:rPr>
        <w:fldChar w:fldCharType="separate"/>
      </w:r>
      <w:r w:rsidR="009E2F53">
        <w:pict>
          <v:shape id="_x0000_i1156" type="#_x0000_t75" style="width:30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97FC6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497FC6&quot;&gt;&lt;m:oMathPara&gt;&lt;m:oMath&gt;&lt;m:r&gt;&lt;w:rPr&gt;&lt;w:rFonts w:ascii=&quot;Cambria Math&quot; w:h-ansi=&quot;Cambria Math&quot;/&gt;&lt;wx:font wx:val=&quot;Cambria Math&quot;/&gt;&lt;w:i/&gt;&lt;w:sz-cs w:val=&quot;28&quot;/&gt;&lt;/w:rPr&gt;&lt;m:t&gt;ОЈ&lt;/m:t&gt;&lt;/m:r&gt;&lt;m:sSubSup&gt;&lt;m:sSubSupPr&gt;&lt;m:ctrlPr&gt;&lt;w:rPr&gt;&lt;w:rFonts w:ascii=&quot;Cambria Math&quot; w:h-ansi=&quot;Cambria Math&quot;/&gt;&lt;wx:font wx:val=&quot;Cambria Math&quot;/&gt;&lt;w:i/&gt;&lt;w:i-cs/&gt;&lt;w:sz-cs w:val=&quot;28&quot;/&gt;&lt;/w:rPr&gt;&lt;/m:ctrlPr&gt;&lt;/m:sSubSupPr&gt;&lt;m:e&gt;&lt;m:r&gt;&lt;w:rPr&gt;&lt;w:rFonts w:ascii=&quot;Cambria Math&quot;/&gt;&lt;w:i/&gt;&lt;w:sz-cs w:val=&quot;28&quot;/&gt;&lt;/w:rPr&gt;&lt;m:t&gt;РўСЂ&lt;/m:t&gt;&lt;/m:r&gt;&lt;/m:e&gt;&lt;m:sub&gt;&lt;m:r&gt;&lt;w:rPr&gt;&lt;w:rFonts w:ascii=&quot;Cambria Math&quot;/&gt;&lt;w:i/&gt;&lt;w:sz-cs w:val=&quot;28&quot;/&gt;&lt;/w:rPr&gt;&lt;m:t&gt;С‚Рѕ&lt;/m:t&gt;&lt;/m:r&gt;&lt;/m:sub&gt;&lt;m:sup&gt;&lt;m:r&gt;&lt;w:rPr&gt;&lt;w:rFonts w:ascii=&quot;Cambria Math&quot;/&gt;&lt;w:i/&gt;&lt;w:sz-cs w:val=&quot;28&quot;/&gt;&lt;/w:rPr&gt;&lt;m:t&gt;Р’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F759F9">
        <w:rPr>
          <w:iCs/>
          <w:szCs w:val="28"/>
        </w:rPr>
        <w:fldChar w:fldCharType="end"/>
      </w:r>
      <w:r w:rsidRPr="00BA559C">
        <w:rPr>
          <w:iCs/>
          <w:szCs w:val="28"/>
        </w:rPr>
        <w:t xml:space="preserve"> – суммарная трудоёмкость ТО-1 и ТО-2 возвращающихся машин;   - суммарная трудоёмкость СО всех машин (все СО выполняются на базе)</w:t>
      </w:r>
      <w:r>
        <w:rPr>
          <w:iCs/>
          <w:szCs w:val="28"/>
        </w:rPr>
        <w:t>.</w:t>
      </w:r>
    </w:p>
    <w:p w:rsidR="000A30E9" w:rsidRPr="009F5136" w:rsidRDefault="000A30E9" w:rsidP="00FE2367">
      <w:pPr>
        <w:pStyle w:val="a3"/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 w:rsidRPr="009F5136">
        <w:rPr>
          <w:iCs/>
          <w:szCs w:val="28"/>
        </w:rPr>
        <w:t xml:space="preserve">Суммарная трудоёмкость зоны ремонта на базе </w:t>
      </w:r>
      <w:r w:rsidRPr="009F5136">
        <w:rPr>
          <w:iCs/>
          <w:position w:val="-14"/>
          <w:szCs w:val="28"/>
        </w:rPr>
        <w:object w:dxaOrig="760" w:dyaOrig="400">
          <v:shape id="_x0000_i1157" type="#_x0000_t75" style="width:39pt;height:20.25pt" o:ole="" fillcolor="window">
            <v:imagedata r:id="rId80" o:title=""/>
          </v:shape>
          <o:OLEObject Type="Embed" ProgID="Equation.3" ShapeID="_x0000_i1157" DrawAspect="Content" ObjectID="_1469675021" r:id="rId81"/>
        </w:object>
      </w:r>
      <w:r w:rsidRPr="009F5136">
        <w:rPr>
          <w:iCs/>
          <w:szCs w:val="28"/>
        </w:rPr>
        <w:t>,чел-ч [1]:</w:t>
      </w:r>
    </w:p>
    <w:p w:rsidR="000A30E9" w:rsidRPr="009F5136" w:rsidRDefault="000A30E9" w:rsidP="00330B2C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</w:t>
      </w:r>
      <w:r w:rsidRPr="009F5136">
        <w:rPr>
          <w:iCs/>
          <w:szCs w:val="28"/>
        </w:rPr>
        <w:object w:dxaOrig="2640" w:dyaOrig="400">
          <v:shape id="_x0000_i1158" type="#_x0000_t75" style="width:132pt;height:20.25pt" o:ole="" fillcolor="window">
            <v:imagedata r:id="rId82" o:title=""/>
          </v:shape>
          <o:OLEObject Type="Embed" ProgID="Equation.3" ShapeID="_x0000_i1158" DrawAspect="Content" ObjectID="_1469675022" r:id="rId83"/>
        </w:object>
      </w:r>
      <w:r w:rsidRPr="009F5136">
        <w:rPr>
          <w:iCs/>
          <w:szCs w:val="28"/>
        </w:rPr>
        <w:t xml:space="preserve">            </w:t>
      </w:r>
      <w:r>
        <w:rPr>
          <w:iCs/>
          <w:szCs w:val="28"/>
        </w:rPr>
        <w:t xml:space="preserve">                                (20</w:t>
      </w:r>
      <w:r w:rsidRPr="009F5136">
        <w:rPr>
          <w:iCs/>
          <w:szCs w:val="28"/>
        </w:rPr>
        <w:t>)</w:t>
      </w:r>
    </w:p>
    <w:p w:rsidR="000A30E9" w:rsidRPr="009F5136" w:rsidRDefault="000A30E9" w:rsidP="00D06D2D">
      <w:pPr>
        <w:tabs>
          <w:tab w:val="num" w:pos="284"/>
          <w:tab w:val="left" w:pos="851"/>
        </w:tabs>
        <w:ind w:left="284" w:right="-143"/>
        <w:jc w:val="both"/>
        <w:rPr>
          <w:iCs/>
          <w:szCs w:val="28"/>
        </w:rPr>
      </w:pPr>
      <w:r w:rsidRPr="009F5136">
        <w:rPr>
          <w:iCs/>
          <w:szCs w:val="28"/>
        </w:rPr>
        <w:t xml:space="preserve">где </w:t>
      </w:r>
      <w:r w:rsidRPr="00F759F9">
        <w:rPr>
          <w:iCs/>
          <w:szCs w:val="28"/>
        </w:rPr>
        <w:fldChar w:fldCharType="begin"/>
      </w:r>
      <w:r w:rsidRPr="00F759F9">
        <w:rPr>
          <w:iCs/>
          <w:szCs w:val="28"/>
        </w:rPr>
        <w:instrText xml:space="preserve"> QUOTE </w:instrText>
      </w:r>
      <w:r w:rsidR="009E2F53">
        <w:pict>
          <v:shape id="_x0000_i1159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60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73602&quot;&gt;&lt;m:oMathPara&gt;&lt;m:oMath&gt;&lt;m:r&gt;&lt;w:rPr&gt;&lt;w:rFonts w:ascii=&quot;Cambria Math&quot; w:h-ansi=&quot;Cambria Math&quot;/&gt;&lt;wx:font wx:val=&quot;Cambria Math&quot;/&gt;&lt;w:i/&gt;&lt;w:sz-cs w:val=&quot;28&quot;/&gt;&lt;/w:rPr&gt;&lt;m:t&gt;ОЈ&lt;/m:t&gt;&lt;/m:r&gt;&lt;m:sSubSup&gt;&lt;m:sSubSupPr&gt;&lt;m:ctrlPr&gt;&lt;w:rPr&gt;&lt;w:rFonts w:ascii=&quot;Cambria Math&quot; w:h-ansi=&quot;Cambria Math&quot;/&gt;&lt;wx:font wx:val=&quot;Cambria Math&quot;/&gt;&lt;w:i/&gt;&lt;w:i-cs/&gt;&lt;w:sz-cs w:val=&quot;28&quot;/&gt;&lt;/w:rPr&gt;&lt;/m:ctrlPr&gt;&lt;/m:sSubSupPr&gt;&lt;m:e&gt;&lt;m:r&gt;&lt;w:rPr&gt;&lt;w:rFonts w:ascii=&quot;Cambria Math&quot;/&gt;&lt;w:i/&gt;&lt;w:sz-cs w:val=&quot;28&quot;/&gt;&lt;/w:rPr&gt;&lt;m:t&gt;РўСЂ&lt;/m:t&gt;&lt;/m:r&gt;&lt;/m:e&gt;&lt;m:sub&gt;&lt;m:r&gt;&lt;w:rPr&gt;&lt;w:rFonts w:ascii=&quot;Cambria Math&quot;/&gt;&lt;w:i/&gt;&lt;w:sz-cs w:val=&quot;28&quot;/&gt;&lt;/w:rPr&gt;&lt;m:t&gt;С‚&lt;/m:t&gt;&lt;/m:r&gt;&lt;/m:sub&gt;&lt;m:sup&gt;&lt;m:r&gt;&lt;w:rPr&gt;&lt;w:rFonts w:ascii=&quot;Cambria Math&quot;/&gt;&lt;w:i/&gt;&lt;w:sz-cs w:val=&quot;28&quot;/&gt;&lt;/w:rPr&gt;&lt;m:t&gt;Р’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F759F9">
        <w:rPr>
          <w:iCs/>
          <w:szCs w:val="28"/>
        </w:rPr>
        <w:instrText xml:space="preserve"> </w:instrText>
      </w:r>
      <w:r w:rsidRPr="00F759F9">
        <w:rPr>
          <w:iCs/>
          <w:szCs w:val="28"/>
        </w:rPr>
        <w:fldChar w:fldCharType="separate"/>
      </w:r>
      <w:r w:rsidR="009E2F53">
        <w:pict>
          <v:shape id="_x0000_i1160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60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73602&quot;&gt;&lt;m:oMathPara&gt;&lt;m:oMath&gt;&lt;m:r&gt;&lt;w:rPr&gt;&lt;w:rFonts w:ascii=&quot;Cambria Math&quot; w:h-ansi=&quot;Cambria Math&quot;/&gt;&lt;wx:font wx:val=&quot;Cambria Math&quot;/&gt;&lt;w:i/&gt;&lt;w:sz-cs w:val=&quot;28&quot;/&gt;&lt;/w:rPr&gt;&lt;m:t&gt;ОЈ&lt;/m:t&gt;&lt;/m:r&gt;&lt;m:sSubSup&gt;&lt;m:sSubSupPr&gt;&lt;m:ctrlPr&gt;&lt;w:rPr&gt;&lt;w:rFonts w:ascii=&quot;Cambria Math&quot; w:h-ansi=&quot;Cambria Math&quot;/&gt;&lt;wx:font wx:val=&quot;Cambria Math&quot;/&gt;&lt;w:i/&gt;&lt;w:i-cs/&gt;&lt;w:sz-cs w:val=&quot;28&quot;/&gt;&lt;/w:rPr&gt;&lt;/m:ctrlPr&gt;&lt;/m:sSubSupPr&gt;&lt;m:e&gt;&lt;m:r&gt;&lt;w:rPr&gt;&lt;w:rFonts w:ascii=&quot;Cambria Math&quot;/&gt;&lt;w:i/&gt;&lt;w:sz-cs w:val=&quot;28&quot;/&gt;&lt;/w:rPr&gt;&lt;m:t&gt;РўСЂ&lt;/m:t&gt;&lt;/m:r&gt;&lt;/m:e&gt;&lt;m:sub&gt;&lt;m:r&gt;&lt;w:rPr&gt;&lt;w:rFonts w:ascii=&quot;Cambria Math&quot;/&gt;&lt;w:i/&gt;&lt;w:sz-cs w:val=&quot;28&quot;/&gt;&lt;/w:rPr&gt;&lt;m:t&gt;С‚&lt;/m:t&gt;&lt;/m:r&gt;&lt;/m:sub&gt;&lt;m:sup&gt;&lt;m:r&gt;&lt;w:rPr&gt;&lt;w:rFonts w:ascii=&quot;Cambria Math&quot;/&gt;&lt;w:i/&gt;&lt;w:sz-cs w:val=&quot;28&quot;/&gt;&lt;/w:rPr&gt;&lt;m:t&gt;Р’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F759F9">
        <w:rPr>
          <w:iCs/>
          <w:szCs w:val="28"/>
        </w:rPr>
        <w:fldChar w:fldCharType="end"/>
      </w:r>
      <w:r w:rsidRPr="009F5136">
        <w:rPr>
          <w:iCs/>
          <w:szCs w:val="28"/>
        </w:rPr>
        <w:t xml:space="preserve"> , </w:t>
      </w:r>
      <w:r w:rsidRPr="00F759F9">
        <w:rPr>
          <w:iCs/>
          <w:szCs w:val="28"/>
        </w:rPr>
        <w:fldChar w:fldCharType="begin"/>
      </w:r>
      <w:r w:rsidRPr="00F759F9">
        <w:rPr>
          <w:iCs/>
          <w:szCs w:val="28"/>
        </w:rPr>
        <w:instrText xml:space="preserve"> QUOTE </w:instrText>
      </w:r>
      <w:r w:rsidR="009E2F53">
        <w:pict>
          <v:shape id="_x0000_i1161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566A9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C566A9&quot;&gt;&lt;m:oMathPara&gt;&lt;m:oMath&gt;&lt;m:r&gt;&lt;w:rPr&gt;&lt;w:rFonts w:ascii=&quot;Cambria Math&quot; w:h-ansi=&quot;Cambria Math&quot;/&gt;&lt;wx:font wx:val=&quot;Cambria Math&quot;/&gt;&lt;w:i/&gt;&lt;w:sz-cs w:val=&quot;28&quot;/&gt;&lt;/w:rPr&gt;&lt;m:t&gt;ОЈ&lt;/m:t&gt;&lt;/m:r&gt;&lt;m:sSubSup&gt;&lt;m:sSubSupPr&gt;&lt;m:ctrlPr&gt;&lt;w:rPr&gt;&lt;w:rFonts w:ascii=&quot;Cambria Math&quot; w:h-ansi=&quot;Cambria Math&quot;/&gt;&lt;wx:font wx:val=&quot;Cambria Math&quot;/&gt;&lt;w:i/&gt;&lt;w:i-cs/&gt;&lt;w:sz-cs w:val=&quot;28&quot;/&gt;&lt;/w:rPr&gt;&lt;/m:ctrlPr&gt;&lt;/m:sSubSupPr&gt;&lt;m:e&gt;&lt;m:r&gt;&lt;w:rPr&gt;&lt;w:rFonts w:ascii=&quot;Cambria Math&quot;/&gt;&lt;w:i/&gt;&lt;w:sz-cs w:val=&quot;28&quot;/&gt;&lt;/w:rPr&gt;&lt;m:t&gt;РўСЂ&lt;/m:t&gt;&lt;/m:r&gt;&lt;/m:e&gt;&lt;m:sub&gt;&lt;m:r&gt;&lt;w:rPr&gt;&lt;w:rFonts w:ascii=&quot;Cambria Math&quot;/&gt;&lt;w:i/&gt;&lt;w:sz-cs w:val=&quot;28&quot;/&gt;&lt;/w:rPr&gt;&lt;m:t&gt;С‚&lt;/m:t&gt;&lt;/m:r&gt;&lt;/m:sub&gt;&lt;m:sup&gt;&lt;m:r&gt;&lt;w:rPr&gt;&lt;w:rFonts w:ascii=&quot;Cambria Math&quot;/&gt;&lt;w:i/&gt;&lt;w:sz-cs w:val=&quot;28&quot;/&gt;&lt;/w:rPr&gt;&lt;m:t&gt;Р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F759F9">
        <w:rPr>
          <w:iCs/>
          <w:szCs w:val="28"/>
        </w:rPr>
        <w:instrText xml:space="preserve"> </w:instrText>
      </w:r>
      <w:r w:rsidRPr="00F759F9">
        <w:rPr>
          <w:iCs/>
          <w:szCs w:val="28"/>
        </w:rPr>
        <w:fldChar w:fldCharType="separate"/>
      </w:r>
      <w:r w:rsidR="009E2F53">
        <w:pict>
          <v:shape id="_x0000_i1162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566A9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C566A9&quot;&gt;&lt;m:oMathPara&gt;&lt;m:oMath&gt;&lt;m:r&gt;&lt;w:rPr&gt;&lt;w:rFonts w:ascii=&quot;Cambria Math&quot; w:h-ansi=&quot;Cambria Math&quot;/&gt;&lt;wx:font wx:val=&quot;Cambria Math&quot;/&gt;&lt;w:i/&gt;&lt;w:sz-cs w:val=&quot;28&quot;/&gt;&lt;/w:rPr&gt;&lt;m:t&gt;ОЈ&lt;/m:t&gt;&lt;/m:r&gt;&lt;m:sSubSup&gt;&lt;m:sSubSupPr&gt;&lt;m:ctrlPr&gt;&lt;w:rPr&gt;&lt;w:rFonts w:ascii=&quot;Cambria Math&quot; w:h-ansi=&quot;Cambria Math&quot;/&gt;&lt;wx:font wx:val=&quot;Cambria Math&quot;/&gt;&lt;w:i/&gt;&lt;w:i-cs/&gt;&lt;w:sz-cs w:val=&quot;28&quot;/&gt;&lt;/w:rPr&gt;&lt;/m:ctrlPr&gt;&lt;/m:sSubSupPr&gt;&lt;m:e&gt;&lt;m:r&gt;&lt;w:rPr&gt;&lt;w:rFonts w:ascii=&quot;Cambria Math&quot;/&gt;&lt;w:i/&gt;&lt;w:sz-cs w:val=&quot;28&quot;/&gt;&lt;/w:rPr&gt;&lt;m:t&gt;РўСЂ&lt;/m:t&gt;&lt;/m:r&gt;&lt;/m:e&gt;&lt;m:sub&gt;&lt;m:r&gt;&lt;w:rPr&gt;&lt;w:rFonts w:ascii=&quot;Cambria Math&quot;/&gt;&lt;w:i/&gt;&lt;w:sz-cs w:val=&quot;28&quot;/&gt;&lt;/w:rPr&gt;&lt;m:t&gt;С‚&lt;/m:t&gt;&lt;/m:r&gt;&lt;/m:sub&gt;&lt;m:sup&gt;&lt;m:r&gt;&lt;w:rPr&gt;&lt;w:rFonts w:ascii=&quot;Cambria Math&quot;/&gt;&lt;w:i/&gt;&lt;w:sz-cs w:val=&quot;28&quot;/&gt;&lt;/w:rPr&gt;&lt;m:t&gt;Р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F759F9">
        <w:rPr>
          <w:iCs/>
          <w:szCs w:val="28"/>
        </w:rPr>
        <w:fldChar w:fldCharType="end"/>
      </w:r>
      <w:r w:rsidRPr="009F5136">
        <w:rPr>
          <w:iCs/>
          <w:szCs w:val="28"/>
        </w:rPr>
        <w:t xml:space="preserve"> – суммарные трудоёмкости текущих ремонтов возвращающихся и не возвращающихся машин соответственно</w:t>
      </w:r>
      <w:r>
        <w:rPr>
          <w:iCs/>
          <w:szCs w:val="28"/>
        </w:rPr>
        <w:t>.</w:t>
      </w:r>
    </w:p>
    <w:p w:rsidR="000A30E9" w:rsidRPr="009F5136" w:rsidRDefault="000A30E9" w:rsidP="00FE2367">
      <w:pPr>
        <w:pStyle w:val="a3"/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 w:rsidRPr="009F5136">
        <w:rPr>
          <w:iCs/>
          <w:szCs w:val="28"/>
        </w:rPr>
        <w:t xml:space="preserve">Суммарная трудоёмкость плановых воздействий, выполняемых на стройплощадке </w:t>
      </w:r>
      <w:r w:rsidRPr="009F5136">
        <w:rPr>
          <w:iCs/>
          <w:position w:val="-14"/>
          <w:szCs w:val="28"/>
        </w:rPr>
        <w:object w:dxaOrig="840" w:dyaOrig="400">
          <v:shape id="_x0000_i1163" type="#_x0000_t75" style="width:42pt;height:20.25pt" o:ole="" fillcolor="window">
            <v:imagedata r:id="rId86" o:title=""/>
          </v:shape>
          <o:OLEObject Type="Embed" ProgID="Equation.3" ShapeID="_x0000_i1163" DrawAspect="Content" ObjectID="_1469675023" r:id="rId87"/>
        </w:object>
      </w:r>
      <w:r w:rsidRPr="009F5136">
        <w:rPr>
          <w:iCs/>
          <w:szCs w:val="28"/>
        </w:rPr>
        <w:t>, чел-ч [1]:</w:t>
      </w:r>
    </w:p>
    <w:p w:rsidR="000A30E9" w:rsidRPr="009F5136" w:rsidRDefault="000A30E9" w:rsidP="00D06D2D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</w:t>
      </w:r>
      <w:r w:rsidRPr="009F5136">
        <w:rPr>
          <w:iCs/>
          <w:szCs w:val="28"/>
        </w:rPr>
        <w:object w:dxaOrig="3800" w:dyaOrig="400">
          <v:shape id="_x0000_i1164" type="#_x0000_t75" style="width:189.75pt;height:20.25pt" o:ole="" fillcolor="window">
            <v:imagedata r:id="rId88" o:title=""/>
          </v:shape>
          <o:OLEObject Type="Embed" ProgID="Equation.3" ShapeID="_x0000_i1164" DrawAspect="Content" ObjectID="_1469675024" r:id="rId89"/>
        </w:object>
      </w:r>
      <w:r w:rsidRPr="009F5136">
        <w:rPr>
          <w:iCs/>
          <w:szCs w:val="28"/>
        </w:rPr>
        <w:t xml:space="preserve">,  </w:t>
      </w:r>
      <w:r>
        <w:rPr>
          <w:iCs/>
          <w:szCs w:val="28"/>
        </w:rPr>
        <w:t xml:space="preserve">                             (21</w:t>
      </w:r>
      <w:r w:rsidRPr="009F5136">
        <w:rPr>
          <w:iCs/>
          <w:szCs w:val="28"/>
        </w:rPr>
        <w:t>)</w:t>
      </w:r>
    </w:p>
    <w:p w:rsidR="000A30E9" w:rsidRDefault="000A30E9" w:rsidP="00FE2367">
      <w:pPr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 w:rsidRPr="009F5136">
        <w:rPr>
          <w:iCs/>
          <w:szCs w:val="28"/>
        </w:rPr>
        <w:t xml:space="preserve">Работы по текущему ремонту, выполняемому на РЭБ, условно делят на постовые (40%) и цеховые (60%). Постовые работы выполняют непосредственно на машине. Цеховые работы, связанные с проверкой и ремонтом сборочных единиц, выполняют в специализированных отделениях. </w:t>
      </w:r>
    </w:p>
    <w:p w:rsidR="000A30E9" w:rsidRDefault="000A30E9" w:rsidP="00FE2367">
      <w:pPr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>
        <w:rPr>
          <w:iCs/>
          <w:szCs w:val="28"/>
        </w:rPr>
        <w:t>Для ЭО-3322:</w:t>
      </w:r>
    </w:p>
    <w:p w:rsidR="000A30E9" w:rsidRDefault="000A30E9" w:rsidP="00FE2367">
      <w:pPr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>
        <w:rPr>
          <w:iCs/>
          <w:szCs w:val="28"/>
        </w:rPr>
        <w:t>Экскаватор одноковшовый ЭО-3322 ежедневно возвращается на базу. На РЭБ  проведенится ТО-1, ТО-2,Т и СО. Во время сезонного обслуживания будут выполняться ТО-2.</w:t>
      </w:r>
    </w:p>
    <w:p w:rsidR="000A30E9" w:rsidRDefault="000A30E9" w:rsidP="00FE2367">
      <w:pPr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>
        <w:rPr>
          <w:iCs/>
          <w:szCs w:val="28"/>
        </w:rPr>
        <w:t>Для ДЗ-33:</w:t>
      </w:r>
    </w:p>
    <w:p w:rsidR="000A30E9" w:rsidRDefault="000A30E9" w:rsidP="00FE2367">
      <w:pPr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>
        <w:rPr>
          <w:iCs/>
          <w:szCs w:val="28"/>
        </w:rPr>
        <w:t>Прицепной скрепер ДЗ-33 возвращается на базу для проведения Т. ТО-1, ТО-2  и СО выезжает проводить ПРМ. Техническое обслуживание совмещается с  СО.</w:t>
      </w:r>
    </w:p>
    <w:p w:rsidR="000A30E9" w:rsidRDefault="000A30E9" w:rsidP="00FE2367">
      <w:pPr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>
        <w:rPr>
          <w:iCs/>
          <w:szCs w:val="28"/>
        </w:rPr>
        <w:t>Расчет по формулам (18)-(21):</w:t>
      </w:r>
    </w:p>
    <w:p w:rsidR="000A30E9" w:rsidRDefault="000A30E9" w:rsidP="00FE2367">
      <w:pPr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>
        <w:rPr>
          <w:iCs/>
          <w:szCs w:val="28"/>
        </w:rPr>
        <w:t>Трудоемкость плановых воздействий, чел-ч:</w:t>
      </w:r>
    </w:p>
    <w:p w:rsidR="000A30E9" w:rsidRDefault="000A30E9" w:rsidP="00457A08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position w:val="-14"/>
          <w:szCs w:val="28"/>
        </w:rPr>
      </w:pPr>
      <w:r w:rsidRPr="00BA559C">
        <w:rPr>
          <w:iCs/>
          <w:position w:val="-14"/>
          <w:szCs w:val="28"/>
        </w:rPr>
        <w:object w:dxaOrig="6100" w:dyaOrig="400">
          <v:shape id="_x0000_i1165" type="#_x0000_t75" style="width:305.25pt;height:20.25pt" o:ole="" fillcolor="window">
            <v:imagedata r:id="rId90" o:title=""/>
          </v:shape>
          <o:OLEObject Type="Embed" ProgID="Equation.3" ShapeID="_x0000_i1165" DrawAspect="Content" ObjectID="_1469675025" r:id="rId91"/>
        </w:object>
      </w:r>
    </w:p>
    <w:p w:rsidR="000A30E9" w:rsidRDefault="000A30E9" w:rsidP="00457A08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position w:val="-14"/>
          <w:szCs w:val="28"/>
        </w:rPr>
      </w:pPr>
      <w:r w:rsidRPr="00BA559C">
        <w:rPr>
          <w:iCs/>
          <w:position w:val="-14"/>
          <w:szCs w:val="28"/>
        </w:rPr>
        <w:object w:dxaOrig="6080" w:dyaOrig="400">
          <v:shape id="_x0000_i1166" type="#_x0000_t75" style="width:300.75pt;height:20.25pt" o:ole="" fillcolor="window">
            <v:imagedata r:id="rId92" o:title=""/>
          </v:shape>
          <o:OLEObject Type="Embed" ProgID="Equation.3" ShapeID="_x0000_i1166" DrawAspect="Content" ObjectID="_1469675026" r:id="rId93"/>
        </w:object>
      </w:r>
    </w:p>
    <w:p w:rsidR="000A30E9" w:rsidRDefault="000A30E9" w:rsidP="00457A08">
      <w:pPr>
        <w:tabs>
          <w:tab w:val="num" w:pos="284"/>
          <w:tab w:val="left" w:pos="851"/>
        </w:tabs>
        <w:ind w:left="284" w:right="-143" w:firstLine="709"/>
        <w:jc w:val="both"/>
        <w:rPr>
          <w:iCs/>
          <w:position w:val="-14"/>
          <w:szCs w:val="28"/>
        </w:rPr>
      </w:pPr>
      <w:r>
        <w:rPr>
          <w:iCs/>
          <w:position w:val="-14"/>
          <w:szCs w:val="28"/>
        </w:rPr>
        <w:t>Общая трудоемкость плановых воздействий, чел-ч:</w:t>
      </w:r>
    </w:p>
    <w:p w:rsidR="000A30E9" w:rsidRDefault="000A30E9" w:rsidP="005E73C9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position w:val="-14"/>
          <w:szCs w:val="28"/>
        </w:rPr>
      </w:pPr>
      <w:r w:rsidRPr="00BA559C">
        <w:rPr>
          <w:iCs/>
          <w:position w:val="-14"/>
          <w:szCs w:val="28"/>
        </w:rPr>
        <w:object w:dxaOrig="6660" w:dyaOrig="400">
          <v:shape id="_x0000_i1167" type="#_x0000_t75" style="width:333pt;height:20.25pt" o:ole="" fillcolor="window">
            <v:imagedata r:id="rId94" o:title=""/>
          </v:shape>
          <o:OLEObject Type="Embed" ProgID="Equation.3" ShapeID="_x0000_i1167" DrawAspect="Content" ObjectID="_1469675027" r:id="rId95"/>
        </w:object>
      </w:r>
    </w:p>
    <w:p w:rsidR="000A30E9" w:rsidRDefault="000A30E9" w:rsidP="008819B5">
      <w:pPr>
        <w:tabs>
          <w:tab w:val="num" w:pos="284"/>
          <w:tab w:val="left" w:pos="851"/>
        </w:tabs>
        <w:ind w:left="284" w:right="-143" w:firstLine="709"/>
        <w:jc w:val="both"/>
        <w:rPr>
          <w:iCs/>
          <w:position w:val="-14"/>
          <w:szCs w:val="28"/>
        </w:rPr>
      </w:pPr>
      <w:r>
        <w:rPr>
          <w:iCs/>
          <w:position w:val="-14"/>
          <w:szCs w:val="28"/>
        </w:rPr>
        <w:t>Суммарная трудоемкость ТО на базе, чел-ч:</w:t>
      </w:r>
    </w:p>
    <w:p w:rsidR="000A30E9" w:rsidRDefault="000A30E9" w:rsidP="008819B5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position w:val="-14"/>
          <w:szCs w:val="28"/>
        </w:rPr>
      </w:pPr>
      <w:r w:rsidRPr="00BA559C">
        <w:rPr>
          <w:iCs/>
          <w:position w:val="-14"/>
          <w:szCs w:val="28"/>
        </w:rPr>
        <w:object w:dxaOrig="5400" w:dyaOrig="400">
          <v:shape id="_x0000_i1168" type="#_x0000_t75" style="width:270pt;height:20.25pt" o:ole="" fillcolor="window">
            <v:imagedata r:id="rId96" o:title=""/>
          </v:shape>
          <o:OLEObject Type="Embed" ProgID="Equation.3" ShapeID="_x0000_i1168" DrawAspect="Content" ObjectID="_1469675028" r:id="rId97"/>
        </w:object>
      </w:r>
    </w:p>
    <w:p w:rsidR="000A30E9" w:rsidRDefault="000A30E9" w:rsidP="008819B5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position w:val="-14"/>
          <w:szCs w:val="28"/>
        </w:rPr>
      </w:pPr>
    </w:p>
    <w:p w:rsidR="000A30E9" w:rsidRDefault="000A30E9" w:rsidP="008819B5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position w:val="-14"/>
          <w:szCs w:val="28"/>
        </w:rPr>
      </w:pPr>
    </w:p>
    <w:p w:rsidR="000A30E9" w:rsidRDefault="009E2F53" w:rsidP="008819B5">
      <w:pPr>
        <w:tabs>
          <w:tab w:val="num" w:pos="284"/>
          <w:tab w:val="left" w:pos="851"/>
        </w:tabs>
        <w:ind w:left="284" w:right="-143" w:firstLine="709"/>
        <w:jc w:val="center"/>
        <w:rPr>
          <w:iCs/>
          <w:position w:val="-14"/>
          <w:szCs w:val="28"/>
        </w:rPr>
      </w:pPr>
      <w:r>
        <w:rPr>
          <w:noProof/>
        </w:rPr>
        <w:pict>
          <v:group id="_x0000_s1376" style="position:absolute;left:0;text-align:left;margin-left:55.3pt;margin-top:13.2pt;width:524.5pt;height:813.55pt;z-index:251662848;mso-position-horizontal-relative:page;mso-position-vertical-relative:page" coordsize="20000,20000">
            <v:rect id="_x0000_s1377" style="position:absolute;width:20000;height:20000" filled="f" strokeweight="2pt"/>
            <v:line id="_x0000_s1378" style="position:absolute" from="1093,18949" to="1095,19989" strokeweight="2pt"/>
            <v:line id="_x0000_s1379" style="position:absolute" from="10,18941" to="19977,18942" strokeweight="2pt"/>
            <v:line id="_x0000_s1380" style="position:absolute" from="2186,18949" to="2188,19989" strokeweight="2pt"/>
            <v:line id="_x0000_s1381" style="position:absolute" from="4919,18949" to="4921,19989" strokeweight="2pt"/>
            <v:line id="_x0000_s1382" style="position:absolute" from="6557,18959" to="6559,19989" strokeweight="2pt"/>
            <v:line id="_x0000_s1383" style="position:absolute" from="7650,18949" to="7652,19979" strokeweight="2pt"/>
            <v:line id="_x0000_s1384" style="position:absolute" from="18905,18949" to="18909,19989" strokeweight="2pt"/>
            <v:line id="_x0000_s1385" style="position:absolute" from="10,19293" to="7631,19295" strokeweight="1pt"/>
            <v:line id="_x0000_s1386" style="position:absolute" from="10,19646" to="7631,19647" strokeweight="2pt"/>
            <v:line id="_x0000_s1387" style="position:absolute" from="18919,19296" to="19990,19297" strokeweight="1pt"/>
            <v:rect id="_x0000_s1388" style="position:absolute;left:54;top:19660;width:1000;height:309" filled="f" stroked="f" strokeweight=".25pt">
              <v:textbox style="mso-next-textbox:#_x0000_s1388" inset="1pt,1pt,1pt,1pt">
                <w:txbxContent>
                  <w:p w:rsidR="000A30E9" w:rsidRPr="002765C3" w:rsidRDefault="000A30E9" w:rsidP="005E73C9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9" style="position:absolute;left:1139;top:19660;width:1001;height:309" filled="f" stroked="f" strokeweight=".25pt">
              <v:textbox style="mso-next-textbox:#_x0000_s1389" inset="1pt,1pt,1pt,1pt">
                <w:txbxContent>
                  <w:p w:rsidR="000A30E9" w:rsidRPr="002765C3" w:rsidRDefault="000A30E9" w:rsidP="005E73C9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0" style="position:absolute;left:2267;top:19660;width:2573;height:309" filled="f" stroked="f" strokeweight=".25pt">
              <v:textbox style="mso-next-textbox:#_x0000_s1390" inset="1pt,1pt,1pt,1pt">
                <w:txbxContent>
                  <w:p w:rsidR="000A30E9" w:rsidRPr="002765C3" w:rsidRDefault="000A30E9" w:rsidP="005E73C9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1" style="position:absolute;left:4983;top:19660;width:1534;height:309" filled="f" stroked="f" strokeweight=".25pt">
              <v:textbox style="mso-next-textbox:#_x0000_s1391" inset="1pt,1pt,1pt,1pt">
                <w:txbxContent>
                  <w:p w:rsidR="000A30E9" w:rsidRPr="002765C3" w:rsidRDefault="000A30E9" w:rsidP="005E73C9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2" style="position:absolute;left:6604;top:19660;width:1000;height:309" filled="f" stroked="f" strokeweight=".25pt">
              <v:textbox style="mso-next-textbox:#_x0000_s1392" inset="1pt,1pt,1pt,1pt">
                <w:txbxContent>
                  <w:p w:rsidR="000A30E9" w:rsidRPr="002765C3" w:rsidRDefault="000A30E9" w:rsidP="005E73C9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3" style="position:absolute;left:18949;top:18977;width:1001;height:309" filled="f" stroked="f" strokeweight=".25pt">
              <v:textbox style="mso-next-textbox:#_x0000_s1393" inset="1pt,1pt,1pt,1pt">
                <w:txbxContent>
                  <w:p w:rsidR="000A30E9" w:rsidRPr="002765C3" w:rsidRDefault="000A30E9" w:rsidP="005E73C9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18949;top:19435;width:1001;height:423" filled="f" stroked="f" strokeweight=".25pt">
              <v:textbox style="mso-next-textbox:#_x0000_s1394" inset="1pt,1pt,1pt,1pt">
                <w:txbxContent>
                  <w:p w:rsidR="000A30E9" w:rsidRPr="00311256" w:rsidRDefault="000A30E9" w:rsidP="005E73C9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395" style="position:absolute;left:7745;top:19221;width:11075;height:477" filled="f" stroked="f" strokeweight=".25pt">
              <v:textbox style="mso-next-textbox:#_x0000_s1395" inset="1pt,1pt,1pt,1pt">
                <w:txbxContent>
                  <w:p w:rsidR="000A30E9" w:rsidRPr="00311256" w:rsidRDefault="000A30E9" w:rsidP="005E73C9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31125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 МС511.07.00.00 ПЗ</w:t>
                    </w:r>
                  </w:p>
                  <w:p w:rsidR="000A30E9" w:rsidRPr="0053573F" w:rsidRDefault="000A30E9" w:rsidP="005E73C9"/>
                </w:txbxContent>
              </v:textbox>
            </v:rect>
            <w10:wrap anchorx="page" anchory="page"/>
            <w10:anchorlock/>
          </v:group>
        </w:pict>
      </w:r>
    </w:p>
    <w:p w:rsidR="000A30E9" w:rsidRPr="009F5136" w:rsidRDefault="000A30E9" w:rsidP="008819B5">
      <w:pPr>
        <w:pStyle w:val="a3"/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 w:rsidRPr="009F5136">
        <w:rPr>
          <w:iCs/>
          <w:szCs w:val="28"/>
        </w:rPr>
        <w:t xml:space="preserve">Суммарная трудоёмкость зоны </w:t>
      </w:r>
      <w:r>
        <w:rPr>
          <w:iCs/>
          <w:szCs w:val="28"/>
        </w:rPr>
        <w:t xml:space="preserve">текущего </w:t>
      </w:r>
      <w:r w:rsidRPr="009F5136">
        <w:rPr>
          <w:iCs/>
          <w:szCs w:val="28"/>
        </w:rPr>
        <w:t xml:space="preserve">ремонта на базе </w:t>
      </w:r>
      <w:r w:rsidRPr="009F5136">
        <w:rPr>
          <w:iCs/>
          <w:position w:val="-14"/>
          <w:szCs w:val="28"/>
        </w:rPr>
        <w:object w:dxaOrig="760" w:dyaOrig="400">
          <v:shape id="_x0000_i1169" type="#_x0000_t75" style="width:39pt;height:20.25pt" o:ole="" fillcolor="window">
            <v:imagedata r:id="rId80" o:title=""/>
          </v:shape>
          <o:OLEObject Type="Embed" ProgID="Equation.3" ShapeID="_x0000_i1169" DrawAspect="Content" ObjectID="_1469675029" r:id="rId98"/>
        </w:object>
      </w:r>
      <w:r>
        <w:rPr>
          <w:iCs/>
          <w:szCs w:val="28"/>
        </w:rPr>
        <w:t>,чел-ч</w:t>
      </w:r>
      <w:r w:rsidRPr="009F5136">
        <w:rPr>
          <w:iCs/>
          <w:szCs w:val="28"/>
        </w:rPr>
        <w:t>:</w:t>
      </w:r>
    </w:p>
    <w:p w:rsidR="000A30E9" w:rsidRPr="009F5136" w:rsidRDefault="000A30E9" w:rsidP="00711642">
      <w:pPr>
        <w:tabs>
          <w:tab w:val="num" w:pos="284"/>
          <w:tab w:val="left" w:pos="851"/>
        </w:tabs>
        <w:ind w:right="-143"/>
        <w:jc w:val="center"/>
        <w:rPr>
          <w:iCs/>
          <w:szCs w:val="28"/>
        </w:rPr>
      </w:pPr>
      <w:r w:rsidRPr="008819B5">
        <w:rPr>
          <w:iCs/>
          <w:position w:val="-14"/>
          <w:szCs w:val="28"/>
        </w:rPr>
        <w:object w:dxaOrig="6259" w:dyaOrig="400">
          <v:shape id="_x0000_i1170" type="#_x0000_t75" style="width:309.75pt;height:20.25pt" o:ole="" fillcolor="window">
            <v:imagedata r:id="rId99" o:title=""/>
          </v:shape>
          <o:OLEObject Type="Embed" ProgID="Equation.3" ShapeID="_x0000_i1170" DrawAspect="Content" ObjectID="_1469675030" r:id="rId100"/>
        </w:object>
      </w:r>
    </w:p>
    <w:p w:rsidR="000A30E9" w:rsidRDefault="000A30E9" w:rsidP="00711642">
      <w:pPr>
        <w:pStyle w:val="a3"/>
        <w:tabs>
          <w:tab w:val="num" w:pos="284"/>
          <w:tab w:val="left" w:pos="851"/>
        </w:tabs>
        <w:ind w:left="284" w:right="-143" w:firstLine="709"/>
        <w:jc w:val="both"/>
        <w:rPr>
          <w:iCs/>
          <w:szCs w:val="28"/>
        </w:rPr>
      </w:pPr>
      <w:r w:rsidRPr="009F5136">
        <w:rPr>
          <w:iCs/>
          <w:szCs w:val="28"/>
        </w:rPr>
        <w:t xml:space="preserve">Суммарная трудоёмкость плановых воздействий, выполняемых на стройплощадке </w:t>
      </w:r>
      <w:r w:rsidRPr="009F5136">
        <w:rPr>
          <w:iCs/>
          <w:position w:val="-14"/>
          <w:szCs w:val="28"/>
        </w:rPr>
        <w:object w:dxaOrig="840" w:dyaOrig="400">
          <v:shape id="_x0000_i1171" type="#_x0000_t75" style="width:42pt;height:20.25pt" o:ole="" fillcolor="window">
            <v:imagedata r:id="rId86" o:title=""/>
          </v:shape>
          <o:OLEObject Type="Embed" ProgID="Equation.3" ShapeID="_x0000_i1171" DrawAspect="Content" ObjectID="_1469675031" r:id="rId101"/>
        </w:object>
      </w:r>
      <w:r>
        <w:rPr>
          <w:iCs/>
          <w:szCs w:val="28"/>
        </w:rPr>
        <w:t>, чел-ч</w:t>
      </w:r>
      <w:r w:rsidRPr="009F5136">
        <w:rPr>
          <w:iCs/>
          <w:szCs w:val="28"/>
        </w:rPr>
        <w:t>:</w:t>
      </w:r>
    </w:p>
    <w:p w:rsidR="000A30E9" w:rsidRDefault="000A30E9" w:rsidP="005E73C9">
      <w:pPr>
        <w:tabs>
          <w:tab w:val="num" w:pos="284"/>
          <w:tab w:val="left" w:pos="851"/>
        </w:tabs>
        <w:ind w:right="-143"/>
        <w:jc w:val="center"/>
        <w:rPr>
          <w:iCs/>
          <w:szCs w:val="28"/>
        </w:rPr>
      </w:pPr>
      <w:r w:rsidRPr="00711642">
        <w:rPr>
          <w:iCs/>
          <w:position w:val="-14"/>
          <w:szCs w:val="28"/>
        </w:rPr>
        <w:object w:dxaOrig="4920" w:dyaOrig="400">
          <v:shape id="_x0000_i1172" type="#_x0000_t75" style="width:246pt;height:20.25pt" o:ole="" fillcolor="window">
            <v:imagedata r:id="rId102" o:title=""/>
          </v:shape>
          <o:OLEObject Type="Embed" ProgID="Equation.3" ShapeID="_x0000_i1172" DrawAspect="Content" ObjectID="_1469675032" r:id="rId103"/>
        </w:object>
      </w:r>
    </w:p>
    <w:p w:rsidR="000A30E9" w:rsidRDefault="000A30E9" w:rsidP="00711642">
      <w:pPr>
        <w:tabs>
          <w:tab w:val="num" w:pos="284"/>
          <w:tab w:val="left" w:pos="851"/>
        </w:tabs>
        <w:ind w:left="284" w:right="-143" w:firstLine="709"/>
        <w:rPr>
          <w:iCs/>
          <w:szCs w:val="28"/>
        </w:rPr>
      </w:pPr>
      <w:r>
        <w:rPr>
          <w:iCs/>
          <w:szCs w:val="28"/>
        </w:rPr>
        <w:t>Полученные данные сведены в таблицу 8.</w:t>
      </w:r>
    </w:p>
    <w:p w:rsidR="000A30E9" w:rsidRDefault="000A30E9" w:rsidP="00711642">
      <w:pPr>
        <w:tabs>
          <w:tab w:val="num" w:pos="284"/>
          <w:tab w:val="left" w:pos="851"/>
        </w:tabs>
        <w:ind w:left="284" w:right="-143" w:firstLine="709"/>
        <w:rPr>
          <w:iCs/>
          <w:szCs w:val="28"/>
        </w:rPr>
      </w:pPr>
    </w:p>
    <w:p w:rsidR="000A30E9" w:rsidRPr="009F5136" w:rsidRDefault="000A30E9" w:rsidP="00711642">
      <w:pPr>
        <w:tabs>
          <w:tab w:val="left" w:pos="851"/>
        </w:tabs>
        <w:ind w:left="284" w:right="-143" w:firstLine="709"/>
        <w:jc w:val="both"/>
        <w:rPr>
          <w:iCs/>
          <w:szCs w:val="28"/>
        </w:rPr>
      </w:pPr>
      <w:r w:rsidRPr="009F5136">
        <w:rPr>
          <w:iCs/>
          <w:szCs w:val="28"/>
        </w:rPr>
        <w:t xml:space="preserve">Таблица </w:t>
      </w:r>
      <w:r>
        <w:rPr>
          <w:iCs/>
          <w:szCs w:val="28"/>
        </w:rPr>
        <w:t>8</w:t>
      </w:r>
      <w:r w:rsidRPr="009F5136">
        <w:rPr>
          <w:iCs/>
          <w:szCs w:val="28"/>
        </w:rPr>
        <w:t xml:space="preserve"> – Распределение </w:t>
      </w:r>
      <w:r>
        <w:rPr>
          <w:iCs/>
          <w:szCs w:val="28"/>
        </w:rPr>
        <w:t xml:space="preserve">суммарной </w:t>
      </w:r>
      <w:r w:rsidRPr="009F5136">
        <w:rPr>
          <w:iCs/>
          <w:szCs w:val="28"/>
        </w:rPr>
        <w:t>трудоёмкости</w:t>
      </w:r>
      <w:r>
        <w:rPr>
          <w:iCs/>
          <w:szCs w:val="28"/>
        </w:rPr>
        <w:t xml:space="preserve"> плановых воздействий.</w:t>
      </w:r>
    </w:p>
    <w:tbl>
      <w:tblPr>
        <w:tblW w:w="10137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5528"/>
        <w:gridCol w:w="2126"/>
        <w:gridCol w:w="1809"/>
      </w:tblGrid>
      <w:tr w:rsidR="000A30E9" w:rsidRPr="009F5136" w:rsidTr="00D60FD2">
        <w:tc>
          <w:tcPr>
            <w:tcW w:w="674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Распределение трудоёмкости по видам работ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Обозначение</w:t>
            </w: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Показатель, чел–ч.</w:t>
            </w:r>
          </w:p>
        </w:tc>
      </w:tr>
      <w:tr w:rsidR="000A30E9" w:rsidRPr="009F5136" w:rsidTr="00D60FD2">
        <w:tc>
          <w:tcPr>
            <w:tcW w:w="674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Суммарная трудоёмкость плановых воздействий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49260</w:t>
            </w:r>
          </w:p>
        </w:tc>
      </w:tr>
      <w:tr w:rsidR="000A30E9" w:rsidRPr="009F5136" w:rsidTr="00D60FD2">
        <w:tc>
          <w:tcPr>
            <w:tcW w:w="674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Суммарная трудоёмкость плановых воздействий, выполняемых на стройплощадке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11340</w:t>
            </w:r>
          </w:p>
        </w:tc>
      </w:tr>
      <w:tr w:rsidR="000A30E9" w:rsidRPr="009F5136" w:rsidTr="00D60FD2">
        <w:tc>
          <w:tcPr>
            <w:tcW w:w="674" w:type="dxa"/>
            <w:vMerge w:val="restart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Суммарная трудоёмкость ТО, выполняемых на базе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3720</w:t>
            </w:r>
          </w:p>
        </w:tc>
      </w:tr>
      <w:tr w:rsidR="000A30E9" w:rsidRPr="009F5136" w:rsidTr="00D60FD2">
        <w:tc>
          <w:tcPr>
            <w:tcW w:w="674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ТО – 1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1440</w:t>
            </w:r>
          </w:p>
        </w:tc>
      </w:tr>
      <w:tr w:rsidR="000A30E9" w:rsidRPr="009F5136" w:rsidTr="00D60FD2">
        <w:tc>
          <w:tcPr>
            <w:tcW w:w="674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ТО – 2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540</w:t>
            </w:r>
          </w:p>
        </w:tc>
      </w:tr>
      <w:tr w:rsidR="000A30E9" w:rsidRPr="009F5136" w:rsidTr="00D60FD2">
        <w:tc>
          <w:tcPr>
            <w:tcW w:w="674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1740</w:t>
            </w:r>
          </w:p>
        </w:tc>
      </w:tr>
      <w:tr w:rsidR="000A30E9" w:rsidRPr="009F5136" w:rsidTr="00D60FD2">
        <w:tc>
          <w:tcPr>
            <w:tcW w:w="674" w:type="dxa"/>
            <w:vMerge w:val="restart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463" w:type="dxa"/>
            <w:gridSpan w:val="3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Количество воздействий, выполняемых на базе</w:t>
            </w:r>
          </w:p>
        </w:tc>
      </w:tr>
      <w:tr w:rsidR="000A30E9" w:rsidRPr="009F5136" w:rsidTr="00D60FD2">
        <w:tc>
          <w:tcPr>
            <w:tcW w:w="674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ТО – 1</w:t>
            </w:r>
          </w:p>
        </w:tc>
        <w:tc>
          <w:tcPr>
            <w:tcW w:w="2126" w:type="dxa"/>
            <w:vAlign w:val="center"/>
          </w:tcPr>
          <w:p w:rsidR="000A30E9" w:rsidRPr="00D60FD2" w:rsidRDefault="009E2F53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>
              <w:pict>
                <v:shape id="_x0000_i1173" type="#_x0000_t75" style="width:3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6F4D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466F4D&quot;&gt;&lt;m:oMathPara&gt;&lt;m:oMath&gt;&lt;m:sSubSup&gt;&lt;m:sSubSup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m:sub&gt;&lt;m:r&gt;&lt;w:rPr&gt;&lt;w:rFonts w:ascii=&quot;Cambria Math&quot;/&gt;&lt;w:i/&gt;&lt;w:sz w:val=&quot;24&quot;/&gt;&lt;w:sz-cs w:val=&quot;24&quot;/&gt;&lt;/w:rPr&gt;&lt;m:t&gt;РўРћ-&lt;/m:t&gt;&lt;/m:r&gt;&lt;m:r&gt;&lt;w:rPr&gt;&lt;w:rFonts w:ascii=&quot;Cambria Math&quot;/&gt;&lt;wx:font wx:val=&quot;Cambria Math&quot;/&gt;&lt;w:i/&gt;&lt;w:sz w:val=&quot;24&quot;/&gt;&lt;w:sz-cs w:val=&quot;24&quot;/&gt;&lt;/w:rPr&gt;&lt;m:t&gt;1&lt;/m:t&gt;&lt;/m:r&gt;&lt;/m:sub&gt;&lt;m:sup&gt;&lt;m:r&gt;&lt;w:rPr&gt;&lt;w:rFonts w:ascii=&quot;Cambria Math&quot;/&gt;&lt;w:i/&gt;&lt;w:sz w:val=&quot;24&quot;/&gt;&lt;w:sz-cs w:val=&quot;24&quot;/&gt;&lt;/w:rPr&gt;&lt;m:t&gt;Р‘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4" o:title="" chromakey="white"/>
                </v:shape>
              </w:pict>
            </w: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16</w:t>
            </w:r>
          </w:p>
        </w:tc>
      </w:tr>
      <w:tr w:rsidR="000A30E9" w:rsidRPr="009F5136" w:rsidTr="00D60FD2">
        <w:tc>
          <w:tcPr>
            <w:tcW w:w="674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ТО – 2</w:t>
            </w:r>
          </w:p>
        </w:tc>
        <w:tc>
          <w:tcPr>
            <w:tcW w:w="2126" w:type="dxa"/>
            <w:vAlign w:val="center"/>
          </w:tcPr>
          <w:p w:rsidR="000A30E9" w:rsidRPr="00D60FD2" w:rsidRDefault="009E2F53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>
              <w:pict>
                <v:shape id="_x0000_i1174" type="#_x0000_t75" style="width:3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A72AF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2A72AF&quot;&gt;&lt;m:oMathPara&gt;&lt;m:oMath&gt;&lt;m:sSubSup&gt;&lt;m:sSubSup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e&gt;&lt;m:sub&gt;&lt;m:r&gt;&lt;w:rPr&gt;&lt;w:rFonts w:ascii=&quot;Cambria Math&quot;/&gt;&lt;w:i/&gt;&lt;w:sz w:val=&quot;24&quot;/&gt;&lt;w:sz-cs w:val=&quot;24&quot;/&gt;&lt;/w:rPr&gt;&lt;m:t&gt;РўРћ-&lt;/m:t&gt;&lt;/m:r&gt;&lt;m:r&gt;&lt;w:rPr&gt;&lt;w:rFonts w:ascii=&quot;Cambria Math&quot;/&gt;&lt;wx:font wx:val=&quot;Cambria Math&quot;/&gt;&lt;w:i/&gt;&lt;w:sz w:val=&quot;24&quot;/&gt;&lt;w:sz-cs w:val=&quot;24&quot;/&gt;&lt;/w:rPr&gt;&lt;m:t&gt;2&lt;/m:t&gt;&lt;/m:r&gt;&lt;/m:sub&gt;&lt;m:sup&gt;&lt;m:r&gt;&lt;w:rPr&gt;&lt;w:rFonts w:ascii=&quot;Cambria Math&quot;/&gt;&lt;w:i/&gt;&lt;w:sz w:val=&quot;24&quot;/&gt;&lt;w:sz-cs w:val=&quot;24&quot;/&gt;&lt;/w:rPr&gt;&lt;m:t&gt;Р‘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5" o:title="" chromakey="white"/>
                </v:shape>
              </w:pict>
            </w: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2</w:t>
            </w:r>
          </w:p>
        </w:tc>
      </w:tr>
      <w:tr w:rsidR="000A30E9" w:rsidRPr="009F5136" w:rsidTr="00D60FD2">
        <w:tc>
          <w:tcPr>
            <w:tcW w:w="674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0A30E9" w:rsidRPr="009F5136" w:rsidTr="00D60FD2">
        <w:tc>
          <w:tcPr>
            <w:tcW w:w="674" w:type="dxa"/>
            <w:vMerge w:val="restart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Суммарная трудоёмкость Т, выполненных на базе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34200</w:t>
            </w:r>
          </w:p>
        </w:tc>
      </w:tr>
      <w:tr w:rsidR="000A30E9" w:rsidRPr="009F5136" w:rsidTr="00D60FD2">
        <w:tc>
          <w:tcPr>
            <w:tcW w:w="674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Постовые работы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  <w:vertAlign w:val="subscript"/>
              </w:rPr>
            </w:pPr>
            <w:r w:rsidRPr="00D60FD2">
              <w:rPr>
                <w:iCs/>
                <w:sz w:val="24"/>
                <w:szCs w:val="24"/>
              </w:rPr>
              <w:t>Тр</w:t>
            </w:r>
            <w:r w:rsidRPr="00D60FD2">
              <w:rPr>
                <w:iCs/>
                <w:sz w:val="24"/>
                <w:szCs w:val="24"/>
                <w:vertAlign w:val="subscript"/>
              </w:rPr>
              <w:t>пр</w:t>
            </w: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14706</w:t>
            </w:r>
          </w:p>
        </w:tc>
      </w:tr>
      <w:tr w:rsidR="000A30E9" w:rsidRPr="009F5136" w:rsidTr="00D60FD2">
        <w:tc>
          <w:tcPr>
            <w:tcW w:w="674" w:type="dxa"/>
            <w:vMerge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Цеховые работы</w:t>
            </w:r>
          </w:p>
        </w:tc>
        <w:tc>
          <w:tcPr>
            <w:tcW w:w="2126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  <w:vertAlign w:val="subscript"/>
              </w:rPr>
            </w:pPr>
            <w:r w:rsidRPr="00D60FD2">
              <w:rPr>
                <w:iCs/>
                <w:sz w:val="24"/>
                <w:szCs w:val="24"/>
              </w:rPr>
              <w:t>Тр</w:t>
            </w:r>
            <w:r w:rsidRPr="00D60FD2">
              <w:rPr>
                <w:iCs/>
                <w:sz w:val="24"/>
                <w:szCs w:val="24"/>
                <w:vertAlign w:val="subscript"/>
              </w:rPr>
              <w:t>цр</w:t>
            </w:r>
          </w:p>
        </w:tc>
        <w:tc>
          <w:tcPr>
            <w:tcW w:w="1809" w:type="dxa"/>
            <w:vAlign w:val="center"/>
          </w:tcPr>
          <w:p w:rsidR="000A30E9" w:rsidRPr="00D60FD2" w:rsidRDefault="000A30E9" w:rsidP="00D60FD2">
            <w:pPr>
              <w:tabs>
                <w:tab w:val="num" w:pos="-180"/>
              </w:tabs>
              <w:jc w:val="center"/>
              <w:rPr>
                <w:iCs/>
                <w:sz w:val="24"/>
                <w:szCs w:val="24"/>
              </w:rPr>
            </w:pPr>
            <w:r w:rsidRPr="00D60FD2">
              <w:rPr>
                <w:iCs/>
                <w:sz w:val="24"/>
                <w:szCs w:val="24"/>
              </w:rPr>
              <w:t>19494</w:t>
            </w:r>
          </w:p>
        </w:tc>
      </w:tr>
    </w:tbl>
    <w:p w:rsidR="000A30E9" w:rsidRPr="009F5136" w:rsidRDefault="000A30E9" w:rsidP="00FE2367">
      <w:pPr>
        <w:spacing w:line="360" w:lineRule="auto"/>
        <w:ind w:left="-284" w:firstLine="568"/>
        <w:rPr>
          <w:sz w:val="24"/>
          <w:szCs w:val="24"/>
        </w:rPr>
      </w:pPr>
    </w:p>
    <w:p w:rsidR="000A30E9" w:rsidRPr="00541C30" w:rsidRDefault="000A30E9" w:rsidP="00541C30">
      <w:pPr>
        <w:ind w:left="284" w:firstLine="709"/>
        <w:jc w:val="center"/>
        <w:rPr>
          <w:b/>
          <w:szCs w:val="28"/>
        </w:rPr>
      </w:pPr>
      <w:r w:rsidRPr="00541C30">
        <w:rPr>
          <w:b/>
          <w:szCs w:val="28"/>
        </w:rPr>
        <w:t>7 РАСЧЕТ ЧИСЛЕННОСТИ ПРОИЗВОДСТВЕННЫХ РАБОЧИХ</w:t>
      </w:r>
    </w:p>
    <w:p w:rsidR="000A30E9" w:rsidRDefault="000A30E9" w:rsidP="005516E6">
      <w:pPr>
        <w:ind w:left="284" w:firstLine="709"/>
        <w:jc w:val="both"/>
        <w:rPr>
          <w:szCs w:val="28"/>
        </w:rPr>
      </w:pPr>
    </w:p>
    <w:p w:rsidR="000A30E9" w:rsidRPr="00B07A45" w:rsidRDefault="000A30E9" w:rsidP="00541C30">
      <w:pPr>
        <w:pStyle w:val="23"/>
        <w:tabs>
          <w:tab w:val="num" w:pos="284"/>
        </w:tabs>
        <w:spacing w:after="0" w:line="240" w:lineRule="auto"/>
        <w:ind w:left="284" w:right="-268" w:firstLine="709"/>
        <w:jc w:val="both"/>
        <w:rPr>
          <w:rFonts w:ascii="Times New Roman" w:hAnsi="Times New Roman"/>
          <w:iCs/>
          <w:sz w:val="28"/>
          <w:szCs w:val="28"/>
        </w:rPr>
      </w:pPr>
      <w:r w:rsidRPr="00B07A45">
        <w:rPr>
          <w:rFonts w:ascii="Times New Roman" w:hAnsi="Times New Roman"/>
          <w:iCs/>
          <w:sz w:val="28"/>
          <w:szCs w:val="28"/>
        </w:rPr>
        <w:t>Численность производственных рабочих определяется по годовой трудоемкости работ для зон ТО и Р, а также для передвижных ремонтных мастерских. Различают технологически необходимую (явочную) и штатную (списочную) численность рабочих.</w:t>
      </w:r>
    </w:p>
    <w:p w:rsidR="000A30E9" w:rsidRPr="00B07A45" w:rsidRDefault="000A30E9" w:rsidP="00541C30">
      <w:pPr>
        <w:pStyle w:val="23"/>
        <w:tabs>
          <w:tab w:val="num" w:pos="-180"/>
          <w:tab w:val="num" w:pos="284"/>
        </w:tabs>
        <w:spacing w:after="0" w:line="240" w:lineRule="auto"/>
        <w:ind w:left="284" w:right="-268" w:firstLine="709"/>
        <w:jc w:val="both"/>
        <w:rPr>
          <w:rFonts w:ascii="Times New Roman" w:hAnsi="Times New Roman"/>
          <w:iCs/>
          <w:sz w:val="28"/>
          <w:szCs w:val="28"/>
        </w:rPr>
      </w:pPr>
      <w:r w:rsidRPr="00B07A45">
        <w:rPr>
          <w:rFonts w:ascii="Times New Roman" w:hAnsi="Times New Roman"/>
          <w:iCs/>
          <w:sz w:val="28"/>
          <w:szCs w:val="28"/>
        </w:rPr>
        <w:t xml:space="preserve">Технологически необходимая численность рабочих </w:t>
      </w:r>
      <w:r w:rsidRPr="00B07A45">
        <w:rPr>
          <w:rFonts w:ascii="Times New Roman" w:hAnsi="Times New Roman"/>
          <w:iCs/>
          <w:position w:val="-10"/>
          <w:sz w:val="28"/>
          <w:szCs w:val="28"/>
        </w:rPr>
        <w:object w:dxaOrig="460" w:dyaOrig="340">
          <v:shape id="_x0000_i1175" type="#_x0000_t75" style="width:24pt;height:17.25pt" o:ole="" fillcolor="window">
            <v:imagedata r:id="rId106" o:title=""/>
          </v:shape>
          <o:OLEObject Type="Embed" ProgID="Equation.3" ShapeID="_x0000_i1175" DrawAspect="Content" ObjectID="_1469675033" r:id="rId107"/>
        </w:object>
      </w:r>
      <w:r w:rsidRPr="00B07A45">
        <w:rPr>
          <w:rFonts w:ascii="Times New Roman" w:hAnsi="Times New Roman"/>
          <w:iCs/>
          <w:sz w:val="28"/>
          <w:szCs w:val="28"/>
        </w:rPr>
        <w:t>,чел:</w:t>
      </w:r>
    </w:p>
    <w:p w:rsidR="000A30E9" w:rsidRPr="00B07A45" w:rsidRDefault="000A30E9" w:rsidP="00541C30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t xml:space="preserve">                                              </w:t>
      </w:r>
      <w:r w:rsidRPr="00B07A45">
        <w:rPr>
          <w:iCs/>
          <w:position w:val="-30"/>
          <w:szCs w:val="28"/>
        </w:rPr>
        <w:object w:dxaOrig="1640" w:dyaOrig="740">
          <v:shape id="_x0000_i1176" type="#_x0000_t75" style="width:81pt;height:36.75pt" o:ole="" fillcolor="window">
            <v:imagedata r:id="rId108" o:title=""/>
          </v:shape>
          <o:OLEObject Type="Embed" ProgID="Equation.3" ShapeID="_x0000_i1176" DrawAspect="Content" ObjectID="_1469675034" r:id="rId109"/>
        </w:object>
      </w:r>
      <w:r w:rsidRPr="00B07A45">
        <w:rPr>
          <w:iCs/>
          <w:szCs w:val="28"/>
        </w:rPr>
        <w:t xml:space="preserve">                   </w:t>
      </w:r>
      <w:r>
        <w:rPr>
          <w:iCs/>
          <w:szCs w:val="28"/>
        </w:rPr>
        <w:t xml:space="preserve">                             (22</w:t>
      </w:r>
      <w:r w:rsidRPr="00B07A45">
        <w:rPr>
          <w:iCs/>
          <w:szCs w:val="28"/>
        </w:rPr>
        <w:t>)</w:t>
      </w:r>
    </w:p>
    <w:p w:rsidR="000A30E9" w:rsidRDefault="000A30E9" w:rsidP="00F5106C">
      <w:pPr>
        <w:tabs>
          <w:tab w:val="num" w:pos="-180"/>
          <w:tab w:val="num" w:pos="284"/>
        </w:tabs>
        <w:ind w:left="284" w:right="-268"/>
        <w:jc w:val="both"/>
        <w:rPr>
          <w:iCs/>
          <w:szCs w:val="28"/>
        </w:rPr>
      </w:pPr>
      <w:r w:rsidRPr="00B07A45">
        <w:rPr>
          <w:iCs/>
          <w:szCs w:val="28"/>
        </w:rPr>
        <w:t xml:space="preserve">где </w:t>
      </w:r>
      <w:r w:rsidRPr="00B07A45">
        <w:rPr>
          <w:position w:val="-10"/>
          <w:szCs w:val="28"/>
        </w:rPr>
        <w:object w:dxaOrig="3040" w:dyaOrig="340">
          <v:shape id="_x0000_i1177" type="#_x0000_t75" style="width:152.25pt;height:17.25pt" o:ole="" fillcolor="window">
            <v:imagedata r:id="rId110" o:title=""/>
          </v:shape>
          <o:OLEObject Type="Embed" ProgID="Equation.3" ShapeID="_x0000_i1177" DrawAspect="Content" ObjectID="_1469675035" r:id="rId111"/>
        </w:object>
      </w:r>
      <w:r w:rsidRPr="00B07A45">
        <w:rPr>
          <w:iCs/>
          <w:szCs w:val="28"/>
        </w:rPr>
        <w:t>– номинальный годовой фонд времени рабоче</w:t>
      </w:r>
      <w:r>
        <w:rPr>
          <w:iCs/>
          <w:szCs w:val="28"/>
        </w:rPr>
        <w:t xml:space="preserve">го </w:t>
      </w:r>
    </w:p>
    <w:p w:rsidR="000A30E9" w:rsidRPr="00F5106C" w:rsidRDefault="000A30E9" w:rsidP="00F5106C">
      <w:pPr>
        <w:tabs>
          <w:tab w:val="num" w:pos="-180"/>
          <w:tab w:val="num" w:pos="284"/>
        </w:tabs>
        <w:ind w:left="284" w:right="-268"/>
        <w:jc w:val="both"/>
        <w:rPr>
          <w:iCs/>
          <w:szCs w:val="28"/>
        </w:rPr>
      </w:pPr>
      <w:r w:rsidRPr="00B07A45">
        <w:rPr>
          <w:iCs/>
          <w:szCs w:val="28"/>
        </w:rPr>
        <w:t>места, определяемый для односменной работы с учетом числа рабочих дн</w:t>
      </w:r>
      <w:r>
        <w:rPr>
          <w:iCs/>
          <w:szCs w:val="28"/>
        </w:rPr>
        <w:t>ей и продолжительности смены, ч:</w:t>
      </w:r>
    </w:p>
    <w:p w:rsidR="000A30E9" w:rsidRPr="00B07A45" w:rsidRDefault="000A30E9" w:rsidP="00541C30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 w:rsidRPr="00B07A45">
        <w:rPr>
          <w:iCs/>
          <w:position w:val="-24"/>
          <w:szCs w:val="28"/>
        </w:rPr>
        <w:object w:dxaOrig="2920" w:dyaOrig="620">
          <v:shape id="_x0000_i1178" type="#_x0000_t75" style="width:146.25pt;height:31.5pt" o:ole="" fillcolor="window">
            <v:imagedata r:id="rId112" o:title=""/>
          </v:shape>
          <o:OLEObject Type="Embed" ProgID="Equation.3" ShapeID="_x0000_i1178" DrawAspect="Content" ObjectID="_1469675036" r:id="rId113"/>
        </w:object>
      </w:r>
    </w:p>
    <w:p w:rsidR="000A30E9" w:rsidRDefault="000A30E9" w:rsidP="00541C30">
      <w:pPr>
        <w:tabs>
          <w:tab w:val="num" w:pos="-180"/>
          <w:tab w:val="num" w:pos="284"/>
        </w:tabs>
        <w:ind w:left="284" w:right="-268" w:firstLine="709"/>
        <w:jc w:val="both"/>
        <w:rPr>
          <w:iCs/>
          <w:szCs w:val="28"/>
        </w:rPr>
      </w:pPr>
    </w:p>
    <w:p w:rsidR="000A30E9" w:rsidRPr="00B07A45" w:rsidRDefault="000A30E9" w:rsidP="00541C30">
      <w:pPr>
        <w:tabs>
          <w:tab w:val="num" w:pos="-180"/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 xml:space="preserve">Штатная численность рабочих </w:t>
      </w:r>
      <w:r w:rsidRPr="00B07A45">
        <w:rPr>
          <w:iCs/>
          <w:position w:val="-10"/>
          <w:szCs w:val="28"/>
        </w:rPr>
        <w:object w:dxaOrig="440" w:dyaOrig="340">
          <v:shape id="_x0000_i1179" type="#_x0000_t75" style="width:21.75pt;height:17.25pt" o:ole="" fillcolor="window">
            <v:imagedata r:id="rId114" o:title=""/>
          </v:shape>
          <o:OLEObject Type="Embed" ProgID="Equation.3" ShapeID="_x0000_i1179" DrawAspect="Content" ObjectID="_1469675037" r:id="rId115"/>
        </w:object>
      </w:r>
      <w:r w:rsidRPr="00B07A45">
        <w:rPr>
          <w:iCs/>
          <w:szCs w:val="28"/>
        </w:rPr>
        <w:t>, чел:</w:t>
      </w:r>
    </w:p>
    <w:p w:rsidR="000A30E9" w:rsidRPr="00B07A45" w:rsidRDefault="000A30E9" w:rsidP="00541C30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>
        <w:rPr>
          <w:iCs/>
          <w:position w:val="-32"/>
          <w:szCs w:val="28"/>
        </w:rPr>
        <w:t xml:space="preserve">                                                </w:t>
      </w:r>
      <w:r w:rsidRPr="00B07A45">
        <w:rPr>
          <w:iCs/>
          <w:position w:val="-32"/>
          <w:szCs w:val="28"/>
        </w:rPr>
        <w:object w:dxaOrig="2480" w:dyaOrig="760">
          <v:shape id="_x0000_i1180" type="#_x0000_t75" style="width:123pt;height:39pt" o:ole="" fillcolor="window">
            <v:imagedata r:id="rId116" o:title=""/>
          </v:shape>
          <o:OLEObject Type="Embed" ProgID="Equation.3" ShapeID="_x0000_i1180" DrawAspect="Content" ObjectID="_1469675038" r:id="rId117"/>
        </w:object>
      </w:r>
      <w:r w:rsidRPr="00B07A45">
        <w:rPr>
          <w:iCs/>
          <w:szCs w:val="28"/>
        </w:rPr>
        <w:t xml:space="preserve">            </w:t>
      </w:r>
      <w:r>
        <w:rPr>
          <w:iCs/>
          <w:szCs w:val="28"/>
        </w:rPr>
        <w:t xml:space="preserve">                             (23</w:t>
      </w:r>
      <w:r w:rsidRPr="00B07A45">
        <w:rPr>
          <w:iCs/>
          <w:szCs w:val="28"/>
        </w:rPr>
        <w:t>)</w:t>
      </w:r>
    </w:p>
    <w:p w:rsidR="000A30E9" w:rsidRPr="00B07A45" w:rsidRDefault="000A30E9" w:rsidP="00541C30">
      <w:pPr>
        <w:tabs>
          <w:tab w:val="num" w:pos="-180"/>
          <w:tab w:val="num" w:pos="284"/>
        </w:tabs>
        <w:ind w:left="284" w:right="-268"/>
        <w:jc w:val="both"/>
        <w:rPr>
          <w:iCs/>
          <w:szCs w:val="28"/>
        </w:rPr>
      </w:pPr>
      <w:r w:rsidRPr="00B07A45">
        <w:rPr>
          <w:iCs/>
          <w:szCs w:val="28"/>
        </w:rPr>
        <w:lastRenderedPageBreak/>
        <w:t xml:space="preserve">где </w:t>
      </w:r>
      <w:r w:rsidRPr="00B07A45">
        <w:rPr>
          <w:iCs/>
          <w:szCs w:val="28"/>
        </w:rPr>
        <w:sym w:font="Symbol" w:char="F053"/>
      </w:r>
      <w:r w:rsidRPr="00B07A45">
        <w:rPr>
          <w:iCs/>
          <w:szCs w:val="28"/>
        </w:rPr>
        <w:t>Тр</w:t>
      </w:r>
      <w:r w:rsidRPr="00541C30">
        <w:rPr>
          <w:iCs/>
          <w:szCs w:val="28"/>
          <w:vertAlign w:val="subscript"/>
        </w:rPr>
        <w:t>Э</w:t>
      </w:r>
      <w:r w:rsidRPr="00B07A45">
        <w:rPr>
          <w:iCs/>
          <w:szCs w:val="28"/>
        </w:rPr>
        <w:t xml:space="preserve"> – трудоемкость ТО и Р, выполняемых членами экипажа; </w:t>
      </w:r>
      <w:r w:rsidRPr="00B07A45">
        <w:rPr>
          <w:iCs/>
          <w:position w:val="-14"/>
          <w:szCs w:val="28"/>
        </w:rPr>
        <w:object w:dxaOrig="380" w:dyaOrig="380">
          <v:shape id="_x0000_i1181" type="#_x0000_t75" style="width:18pt;height:18pt" o:ole="" fillcolor="window">
            <v:imagedata r:id="rId118" o:title=""/>
          </v:shape>
          <o:OLEObject Type="Embed" ProgID="Equation.3" ShapeID="_x0000_i1181" DrawAspect="Content" ObjectID="_1469675039" r:id="rId119"/>
        </w:object>
      </w:r>
      <w:r w:rsidRPr="00B07A45">
        <w:rPr>
          <w:iCs/>
          <w:szCs w:val="28"/>
        </w:rPr>
        <w:t>– действительный годовой фонд рабочего, определяемый с учетом продолжительности отпуска и невыходов на работу по неуважительным причинам, ч.</w:t>
      </w:r>
    </w:p>
    <w:p w:rsidR="000A30E9" w:rsidRPr="00B07A45" w:rsidRDefault="000A30E9" w:rsidP="0056752C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   </w:t>
      </w:r>
      <w:r w:rsidRPr="00B07A45">
        <w:rPr>
          <w:iCs/>
          <w:szCs w:val="28"/>
        </w:rPr>
        <w:object w:dxaOrig="3960" w:dyaOrig="380">
          <v:shape id="_x0000_i1182" type="#_x0000_t75" style="width:198pt;height:18pt" o:ole="">
            <v:imagedata r:id="rId120" o:title=""/>
          </v:shape>
          <o:OLEObject Type="Embed" ProgID="Equation.3" ShapeID="_x0000_i1182" DrawAspect="Content" ObjectID="_1469675040" r:id="rId121"/>
        </w:object>
      </w:r>
      <w:r w:rsidRPr="00B07A45">
        <w:rPr>
          <w:iCs/>
          <w:szCs w:val="28"/>
        </w:rPr>
        <w:t xml:space="preserve"> </w:t>
      </w:r>
      <w:r>
        <w:rPr>
          <w:iCs/>
          <w:szCs w:val="28"/>
        </w:rPr>
        <w:t xml:space="preserve">                             (24</w:t>
      </w:r>
      <w:r w:rsidRPr="00B07A45">
        <w:rPr>
          <w:iCs/>
          <w:szCs w:val="28"/>
        </w:rPr>
        <w:t>)</w:t>
      </w:r>
    </w:p>
    <w:p w:rsidR="000A30E9" w:rsidRPr="00B07A45" w:rsidRDefault="009E2F53" w:rsidP="0056752C">
      <w:pPr>
        <w:tabs>
          <w:tab w:val="num" w:pos="-180"/>
          <w:tab w:val="num" w:pos="284"/>
        </w:tabs>
        <w:ind w:left="284" w:right="-268"/>
        <w:jc w:val="both"/>
        <w:rPr>
          <w:iCs/>
          <w:szCs w:val="28"/>
        </w:rPr>
      </w:pPr>
      <w:r>
        <w:rPr>
          <w:noProof/>
        </w:rPr>
        <w:pict>
          <v:group id="_x0000_s1396" style="position:absolute;left:0;text-align:left;margin-left:57.6pt;margin-top:11.85pt;width:524.5pt;height:813.55pt;z-index:251660800;mso-position-horizontal-relative:page;mso-position-vertical-relative:page" coordsize="20000,20000">
            <v:rect id="_x0000_s1397" style="position:absolute;width:20000;height:20000" filled="f" strokeweight="2pt"/>
            <v:line id="_x0000_s1398" style="position:absolute" from="1093,18949" to="1095,19989" strokeweight="2pt"/>
            <v:line id="_x0000_s1399" style="position:absolute" from="10,18941" to="19977,18942" strokeweight="2pt"/>
            <v:line id="_x0000_s1400" style="position:absolute" from="2186,18949" to="2188,19989" strokeweight="2pt"/>
            <v:line id="_x0000_s1401" style="position:absolute" from="4919,18949" to="4921,19989" strokeweight="2pt"/>
            <v:line id="_x0000_s1402" style="position:absolute" from="6557,18959" to="6559,19989" strokeweight="2pt"/>
            <v:line id="_x0000_s1403" style="position:absolute" from="7650,18949" to="7652,19979" strokeweight="2pt"/>
            <v:line id="_x0000_s1404" style="position:absolute" from="18905,18949" to="18909,19989" strokeweight="2pt"/>
            <v:line id="_x0000_s1405" style="position:absolute" from="10,19293" to="7631,19295" strokeweight="1pt"/>
            <v:line id="_x0000_s1406" style="position:absolute" from="10,19646" to="7631,19647" strokeweight="2pt"/>
            <v:line id="_x0000_s1407" style="position:absolute" from="18919,19296" to="19990,19297" strokeweight="1pt"/>
            <v:rect id="_x0000_s1408" style="position:absolute;left:54;top:19660;width:1000;height:309" filled="f" stroked="f" strokeweight=".25pt">
              <v:textbox style="mso-next-textbox:#_x0000_s1408" inset="1pt,1pt,1pt,1pt">
                <w:txbxContent>
                  <w:p w:rsidR="000A30E9" w:rsidRPr="002765C3" w:rsidRDefault="000A30E9" w:rsidP="00541C3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9" style="position:absolute;left:1139;top:19660;width:1001;height:309" filled="f" stroked="f" strokeweight=".25pt">
              <v:textbox style="mso-next-textbox:#_x0000_s1409" inset="1pt,1pt,1pt,1pt">
                <w:txbxContent>
                  <w:p w:rsidR="000A30E9" w:rsidRPr="002765C3" w:rsidRDefault="000A30E9" w:rsidP="00541C3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0" style="position:absolute;left:2267;top:19660;width:2573;height:309" filled="f" stroked="f" strokeweight=".25pt">
              <v:textbox style="mso-next-textbox:#_x0000_s1410" inset="1pt,1pt,1pt,1pt">
                <w:txbxContent>
                  <w:p w:rsidR="000A30E9" w:rsidRPr="002765C3" w:rsidRDefault="000A30E9" w:rsidP="00541C3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1" style="position:absolute;left:4983;top:19660;width:1534;height:309" filled="f" stroked="f" strokeweight=".25pt">
              <v:textbox style="mso-next-textbox:#_x0000_s1411" inset="1pt,1pt,1pt,1pt">
                <w:txbxContent>
                  <w:p w:rsidR="000A30E9" w:rsidRPr="002765C3" w:rsidRDefault="000A30E9" w:rsidP="00541C3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2" style="position:absolute;left:6604;top:19660;width:1000;height:309" filled="f" stroked="f" strokeweight=".25pt">
              <v:textbox style="mso-next-textbox:#_x0000_s1412" inset="1pt,1pt,1pt,1pt">
                <w:txbxContent>
                  <w:p w:rsidR="000A30E9" w:rsidRPr="002765C3" w:rsidRDefault="000A30E9" w:rsidP="00541C3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3" style="position:absolute;left:18949;top:18977;width:1001;height:309" filled="f" stroked="f" strokeweight=".25pt">
              <v:textbox style="mso-next-textbox:#_x0000_s1413" inset="1pt,1pt,1pt,1pt">
                <w:txbxContent>
                  <w:p w:rsidR="000A30E9" w:rsidRPr="002765C3" w:rsidRDefault="000A30E9" w:rsidP="00541C3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18949;top:19435;width:1001;height:423" filled="f" stroked="f" strokeweight=".25pt">
              <v:textbox style="mso-next-textbox:#_x0000_s1414" inset="1pt,1pt,1pt,1pt">
                <w:txbxContent>
                  <w:p w:rsidR="000A30E9" w:rsidRPr="000269A8" w:rsidRDefault="000A30E9" w:rsidP="00541C30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415" style="position:absolute;left:7745;top:19221;width:11075;height:477" filled="f" stroked="f" strokeweight=".25pt">
              <v:textbox style="mso-next-textbox:#_x0000_s1415" inset="1pt,1pt,1pt,1pt">
                <w:txbxContent>
                  <w:p w:rsidR="000A30E9" w:rsidRPr="000269A8" w:rsidRDefault="000A30E9" w:rsidP="00541C30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ТЭСДПМ.МС511.07.00.00 ПЗ</w:t>
                    </w:r>
                  </w:p>
                  <w:p w:rsidR="000A30E9" w:rsidRPr="0053573F" w:rsidRDefault="000A30E9" w:rsidP="00541C30"/>
                </w:txbxContent>
              </v:textbox>
            </v:rect>
            <w10:wrap anchorx="page" anchory="page"/>
            <w10:anchorlock/>
          </v:group>
        </w:pict>
      </w:r>
      <w:r w:rsidR="000A30E9" w:rsidRPr="00B07A45">
        <w:rPr>
          <w:iCs/>
          <w:szCs w:val="28"/>
        </w:rPr>
        <w:t xml:space="preserve">где </w:t>
      </w:r>
      <w:r w:rsidR="000A30E9" w:rsidRPr="00B07A45">
        <w:rPr>
          <w:iCs/>
          <w:position w:val="-12"/>
          <w:szCs w:val="28"/>
        </w:rPr>
        <w:object w:dxaOrig="440" w:dyaOrig="360">
          <v:shape id="_x0000_i1183" type="#_x0000_t75" style="width:21.75pt;height:18pt" o:ole="">
            <v:imagedata r:id="rId122" o:title=""/>
          </v:shape>
          <o:OLEObject Type="Embed" ProgID="Equation.3" ShapeID="_x0000_i1183" DrawAspect="Content" ObjectID="_1469675041" r:id="rId123"/>
        </w:object>
      </w:r>
      <w:r w:rsidR="000A30E9" w:rsidRPr="00B07A45">
        <w:rPr>
          <w:iCs/>
          <w:szCs w:val="28"/>
        </w:rPr>
        <w:t xml:space="preserve">– количество отпускных дней, </w:t>
      </w:r>
      <w:r w:rsidR="000A30E9" w:rsidRPr="00B07A45">
        <w:rPr>
          <w:iCs/>
          <w:position w:val="-12"/>
          <w:szCs w:val="28"/>
        </w:rPr>
        <w:object w:dxaOrig="1240" w:dyaOrig="360">
          <v:shape id="_x0000_i1184" type="#_x0000_t75" style="width:62.25pt;height:18pt" o:ole="">
            <v:imagedata r:id="rId124" o:title=""/>
          </v:shape>
          <o:OLEObject Type="Embed" ProgID="Equation.3" ShapeID="_x0000_i1184" DrawAspect="Content" ObjectID="_1469675042" r:id="rId125"/>
        </w:object>
      </w:r>
      <w:r w:rsidR="000A30E9" w:rsidRPr="00B07A45">
        <w:rPr>
          <w:iCs/>
          <w:szCs w:val="28"/>
        </w:rPr>
        <w:t xml:space="preserve">; </w:t>
      </w:r>
      <w:r w:rsidR="000A30E9" w:rsidRPr="00B07A45">
        <w:rPr>
          <w:iCs/>
          <w:position w:val="-10"/>
          <w:szCs w:val="28"/>
        </w:rPr>
        <w:object w:dxaOrig="400" w:dyaOrig="340">
          <v:shape id="_x0000_i1185" type="#_x0000_t75" style="width:20.25pt;height:17.25pt" o:ole="">
            <v:imagedata r:id="rId126" o:title=""/>
          </v:shape>
          <o:OLEObject Type="Embed" ProgID="Equation.3" ShapeID="_x0000_i1185" DrawAspect="Content" ObjectID="_1469675043" r:id="rId127"/>
        </w:object>
      </w:r>
      <w:r w:rsidR="000A30E9" w:rsidRPr="00B07A45">
        <w:rPr>
          <w:iCs/>
          <w:szCs w:val="28"/>
        </w:rPr>
        <w:t xml:space="preserve">– коэффициент, учитывающий потери времени по болезни и другим причинам, </w:t>
      </w:r>
      <w:r w:rsidR="000A30E9" w:rsidRPr="00B07A45">
        <w:rPr>
          <w:iCs/>
          <w:position w:val="-10"/>
          <w:szCs w:val="28"/>
        </w:rPr>
        <w:object w:dxaOrig="1080" w:dyaOrig="340">
          <v:shape id="_x0000_i1186" type="#_x0000_t75" style="width:54pt;height:17.25pt" o:ole="">
            <v:imagedata r:id="rId128" o:title=""/>
          </v:shape>
          <o:OLEObject Type="Embed" ProgID="Equation.3" ShapeID="_x0000_i1186" DrawAspect="Content" ObjectID="_1469675044" r:id="rId129"/>
        </w:object>
      </w:r>
      <w:r w:rsidR="000A30E9" w:rsidRPr="00B07A45">
        <w:rPr>
          <w:iCs/>
          <w:szCs w:val="28"/>
        </w:rPr>
        <w:t>;</w:t>
      </w:r>
    </w:p>
    <w:p w:rsidR="000A30E9" w:rsidRDefault="000A30E9" w:rsidP="0056752C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position w:val="-14"/>
          <w:szCs w:val="28"/>
        </w:rPr>
      </w:pPr>
      <w:r w:rsidRPr="00B07A45">
        <w:rPr>
          <w:iCs/>
          <w:position w:val="-14"/>
          <w:szCs w:val="28"/>
        </w:rPr>
        <w:object w:dxaOrig="4480" w:dyaOrig="380">
          <v:shape id="_x0000_i1187" type="#_x0000_t75" style="width:224.25pt;height:18pt" o:ole="">
            <v:imagedata r:id="rId130" o:title=""/>
          </v:shape>
          <o:OLEObject Type="Embed" ProgID="Equation.3" ShapeID="_x0000_i1187" DrawAspect="Content" ObjectID="_1469675045" r:id="rId131"/>
        </w:object>
      </w:r>
    </w:p>
    <w:p w:rsidR="000A30E9" w:rsidRPr="00B07A45" w:rsidRDefault="000A30E9" w:rsidP="00541C30">
      <w:pPr>
        <w:tabs>
          <w:tab w:val="num" w:pos="-180"/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 xml:space="preserve">Трудоемкость ТО и Р, выполняемых членами экипажа </w:t>
      </w:r>
      <w:r w:rsidRPr="00B07A45">
        <w:rPr>
          <w:iCs/>
          <w:position w:val="-14"/>
          <w:szCs w:val="28"/>
        </w:rPr>
        <w:object w:dxaOrig="740" w:dyaOrig="400">
          <v:shape id="_x0000_i1188" type="#_x0000_t75" style="width:36.75pt;height:20.25pt" o:ole="" fillcolor="window">
            <v:imagedata r:id="rId132" o:title=""/>
          </v:shape>
          <o:OLEObject Type="Embed" ProgID="Equation.3" ShapeID="_x0000_i1188" DrawAspect="Content" ObjectID="_1469675046" r:id="rId133"/>
        </w:object>
      </w:r>
      <w:r w:rsidRPr="00B07A45">
        <w:rPr>
          <w:iCs/>
          <w:szCs w:val="28"/>
        </w:rPr>
        <w:t>,чел-ч:</w:t>
      </w:r>
    </w:p>
    <w:p w:rsidR="000A30E9" w:rsidRPr="00B07A45" w:rsidRDefault="000A30E9" w:rsidP="0056752C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>
        <w:rPr>
          <w:iCs/>
          <w:szCs w:val="28"/>
        </w:rPr>
        <w:t xml:space="preserve">    </w:t>
      </w:r>
      <w:r w:rsidRPr="00B07A45">
        <w:rPr>
          <w:iCs/>
          <w:szCs w:val="28"/>
        </w:rPr>
        <w:object w:dxaOrig="7820" w:dyaOrig="400">
          <v:shape id="_x0000_i1189" type="#_x0000_t75" style="width:387pt;height:20.25pt" o:ole="" fillcolor="window">
            <v:imagedata r:id="rId134" o:title=""/>
          </v:shape>
          <o:OLEObject Type="Embed" ProgID="Equation.3" ShapeID="_x0000_i1189" DrawAspect="Content" ObjectID="_1469675047" r:id="rId135"/>
        </w:object>
      </w:r>
      <w:r w:rsidRPr="00B07A45">
        <w:rPr>
          <w:iCs/>
          <w:szCs w:val="28"/>
        </w:rPr>
        <w:t xml:space="preserve">    </w:t>
      </w:r>
      <w:r>
        <w:rPr>
          <w:iCs/>
          <w:szCs w:val="28"/>
        </w:rPr>
        <w:t xml:space="preserve">    (25</w:t>
      </w:r>
      <w:r w:rsidRPr="00B07A45">
        <w:rPr>
          <w:iCs/>
          <w:szCs w:val="28"/>
        </w:rPr>
        <w:t>)</w:t>
      </w:r>
    </w:p>
    <w:p w:rsidR="000A30E9" w:rsidRPr="00B07A45" w:rsidRDefault="000A30E9" w:rsidP="0056752C">
      <w:pPr>
        <w:tabs>
          <w:tab w:val="num" w:pos="-180"/>
          <w:tab w:val="num" w:pos="284"/>
        </w:tabs>
        <w:ind w:left="284" w:right="-268"/>
        <w:jc w:val="both"/>
        <w:rPr>
          <w:iCs/>
          <w:szCs w:val="28"/>
        </w:rPr>
      </w:pPr>
      <w:r w:rsidRPr="00B07A45">
        <w:rPr>
          <w:iCs/>
          <w:szCs w:val="28"/>
        </w:rPr>
        <w:t xml:space="preserve">где </w:t>
      </w:r>
      <w:r w:rsidRPr="00B07A45">
        <w:rPr>
          <w:iCs/>
          <w:position w:val="-14"/>
          <w:szCs w:val="28"/>
        </w:rPr>
        <w:object w:dxaOrig="780" w:dyaOrig="380">
          <v:shape id="_x0000_i1190" type="#_x0000_t75" style="width:39pt;height:18pt" o:ole="" fillcolor="window">
            <v:imagedata r:id="rId136" o:title=""/>
          </v:shape>
          <o:OLEObject Type="Embed" ProgID="Equation.3" ShapeID="_x0000_i1190" DrawAspect="Content" ObjectID="_1469675048" r:id="rId137"/>
        </w:object>
      </w:r>
      <w:r w:rsidRPr="00B07A45">
        <w:rPr>
          <w:iCs/>
          <w:szCs w:val="28"/>
        </w:rPr>
        <w:t xml:space="preserve">– продолжительность соответствующего ТО и Р в рабочих днях; </w:t>
      </w:r>
      <w:r w:rsidRPr="00B07A45">
        <w:rPr>
          <w:iCs/>
          <w:szCs w:val="28"/>
          <w:lang w:val="en-US"/>
        </w:rPr>
        <w:t>N</w:t>
      </w:r>
      <w:r w:rsidRPr="00B07A45">
        <w:rPr>
          <w:iCs/>
          <w:szCs w:val="28"/>
          <w:vertAlign w:val="subscript"/>
        </w:rPr>
        <w:t xml:space="preserve">СО,ТО-1,ТО-2 </w:t>
      </w:r>
      <w:r w:rsidRPr="00B07A45">
        <w:rPr>
          <w:iCs/>
          <w:szCs w:val="28"/>
        </w:rPr>
        <w:t xml:space="preserve">– количество ТО и Р в планируемом периоде; </w:t>
      </w:r>
      <w:r w:rsidRPr="00B07A45">
        <w:rPr>
          <w:iCs/>
          <w:szCs w:val="28"/>
          <w:lang w:val="en-US"/>
        </w:rPr>
        <w:t>n</w:t>
      </w:r>
      <w:r w:rsidRPr="00B07A45">
        <w:rPr>
          <w:iCs/>
          <w:szCs w:val="28"/>
          <w:vertAlign w:val="subscript"/>
        </w:rPr>
        <w:t>Э</w:t>
      </w:r>
      <w:r w:rsidRPr="00B07A45">
        <w:rPr>
          <w:iCs/>
          <w:szCs w:val="28"/>
        </w:rPr>
        <w:t xml:space="preserve"> – количество членов экипажа; К</w:t>
      </w:r>
      <w:r w:rsidRPr="00B07A45">
        <w:rPr>
          <w:iCs/>
          <w:szCs w:val="28"/>
          <w:vertAlign w:val="subscript"/>
        </w:rPr>
        <w:t>1</w:t>
      </w:r>
      <w:r w:rsidRPr="00B07A45">
        <w:rPr>
          <w:iCs/>
          <w:szCs w:val="28"/>
        </w:rPr>
        <w:t>, К</w:t>
      </w:r>
      <w:r w:rsidRPr="00B07A45">
        <w:rPr>
          <w:iCs/>
          <w:szCs w:val="28"/>
          <w:vertAlign w:val="subscript"/>
        </w:rPr>
        <w:t>2</w:t>
      </w:r>
      <w:r w:rsidRPr="00B07A45">
        <w:rPr>
          <w:iCs/>
          <w:szCs w:val="28"/>
        </w:rPr>
        <w:t xml:space="preserve"> – коэффициенты участия членов экипажа в выполнении технических воздействий, К</w:t>
      </w:r>
      <w:r w:rsidRPr="00B07A45">
        <w:rPr>
          <w:iCs/>
          <w:szCs w:val="28"/>
          <w:vertAlign w:val="subscript"/>
        </w:rPr>
        <w:t>1</w:t>
      </w:r>
      <w:r w:rsidRPr="00B07A45">
        <w:rPr>
          <w:iCs/>
          <w:szCs w:val="28"/>
        </w:rPr>
        <w:t xml:space="preserve"> = 1, К</w:t>
      </w:r>
      <w:r w:rsidRPr="00B07A45">
        <w:rPr>
          <w:iCs/>
          <w:szCs w:val="28"/>
          <w:vertAlign w:val="subscript"/>
        </w:rPr>
        <w:t>2</w:t>
      </w:r>
      <w:r w:rsidRPr="00B07A45">
        <w:rPr>
          <w:iCs/>
          <w:szCs w:val="28"/>
        </w:rPr>
        <w:t xml:space="preserve"> = 0,5.</w:t>
      </w:r>
    </w:p>
    <w:p w:rsidR="000A30E9" w:rsidRPr="00B07A45" w:rsidRDefault="000A30E9" w:rsidP="0056752C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 w:rsidRPr="00B07A45">
        <w:rPr>
          <w:iCs/>
          <w:position w:val="-14"/>
          <w:szCs w:val="28"/>
        </w:rPr>
        <w:object w:dxaOrig="6020" w:dyaOrig="400">
          <v:shape id="_x0000_i1191" type="#_x0000_t75" style="width:297.75pt;height:20.25pt" o:ole="" fillcolor="window">
            <v:imagedata r:id="rId138" o:title=""/>
          </v:shape>
          <o:OLEObject Type="Embed" ProgID="Equation.3" ShapeID="_x0000_i1191" DrawAspect="Content" ObjectID="_1469675049" r:id="rId139"/>
        </w:object>
      </w:r>
    </w:p>
    <w:p w:rsidR="000A30E9" w:rsidRPr="00B07A45" w:rsidRDefault="000A30E9" w:rsidP="0056752C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 w:rsidRPr="00B07A45">
        <w:rPr>
          <w:iCs/>
          <w:position w:val="-14"/>
          <w:szCs w:val="28"/>
        </w:rPr>
        <w:object w:dxaOrig="6240" w:dyaOrig="400">
          <v:shape id="_x0000_i1192" type="#_x0000_t75" style="width:312pt;height:20.25pt" o:ole="" fillcolor="window">
            <v:imagedata r:id="rId140" o:title=""/>
          </v:shape>
          <o:OLEObject Type="Embed" ProgID="Equation.3" ShapeID="_x0000_i1192" DrawAspect="Content" ObjectID="_1469675050" r:id="rId141"/>
        </w:object>
      </w:r>
    </w:p>
    <w:p w:rsidR="000A30E9" w:rsidRPr="00B07A45" w:rsidRDefault="000A30E9" w:rsidP="0056752C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 w:rsidRPr="00B07A45">
        <w:rPr>
          <w:iCs/>
          <w:position w:val="-14"/>
          <w:szCs w:val="28"/>
        </w:rPr>
        <w:object w:dxaOrig="3080" w:dyaOrig="400">
          <v:shape id="_x0000_i1193" type="#_x0000_t75" style="width:152.25pt;height:20.25pt" o:ole="" fillcolor="window">
            <v:imagedata r:id="rId142" o:title=""/>
          </v:shape>
          <o:OLEObject Type="Embed" ProgID="Equation.3" ShapeID="_x0000_i1193" DrawAspect="Content" ObjectID="_1469675051" r:id="rId143"/>
        </w:object>
      </w:r>
    </w:p>
    <w:p w:rsidR="000A30E9" w:rsidRPr="00B07A45" w:rsidRDefault="000A30E9" w:rsidP="0056752C">
      <w:pPr>
        <w:tabs>
          <w:tab w:val="num" w:pos="-180"/>
          <w:tab w:val="num" w:pos="284"/>
        </w:tabs>
        <w:ind w:left="284" w:right="-268" w:firstLine="709"/>
        <w:jc w:val="center"/>
        <w:rPr>
          <w:iCs/>
          <w:szCs w:val="28"/>
        </w:rPr>
      </w:pPr>
      <w:r w:rsidRPr="00B07A45">
        <w:rPr>
          <w:iCs/>
          <w:position w:val="-28"/>
          <w:szCs w:val="28"/>
        </w:rPr>
        <w:object w:dxaOrig="3940" w:dyaOrig="660">
          <v:shape id="_x0000_i1194" type="#_x0000_t75" style="width:197.25pt;height:33pt" o:ole="" fillcolor="window">
            <v:imagedata r:id="rId144" o:title=""/>
          </v:shape>
          <o:OLEObject Type="Embed" ProgID="Equation.3" ShapeID="_x0000_i1194" DrawAspect="Content" ObjectID="_1469675052" r:id="rId145"/>
        </w:object>
      </w:r>
    </w:p>
    <w:p w:rsidR="000A30E9" w:rsidRPr="00B07A45" w:rsidRDefault="000A30E9" w:rsidP="00541C30">
      <w:pPr>
        <w:tabs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>Кроме производственных рабочих, участвующих в ТО и Р, имеются вспомогательные рабочие, инженерно-технические работники (ИТР), служащие и младший обслуживающий персонал.</w:t>
      </w:r>
    </w:p>
    <w:p w:rsidR="000A30E9" w:rsidRPr="00B07A45" w:rsidRDefault="000A30E9" w:rsidP="00541C30">
      <w:pPr>
        <w:tabs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 xml:space="preserve">Численность вспомогательных рабочих (транспортных рабочих, наладчиков, разнорабочих, кладовщиков, уборщиков и др.) принимается в размере 18 – 20% численности производственных рабочих. </w:t>
      </w:r>
    </w:p>
    <w:p w:rsidR="000A30E9" w:rsidRPr="00B07A45" w:rsidRDefault="000A30E9" w:rsidP="00541C30">
      <w:pPr>
        <w:tabs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>Численность ИТР и служащих (мастеров, технологов, нормировщиков, административно – хозяйственных, учетно-счетных работников) составляет 10 – 15 % численности производственных и вспомогательных рабочих.</w:t>
      </w:r>
    </w:p>
    <w:p w:rsidR="000A30E9" w:rsidRPr="00B07A45" w:rsidRDefault="000A30E9" w:rsidP="00541C30">
      <w:pPr>
        <w:tabs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>Младший обслуживающий персонал (вахтеры, гардеробщики, уборщицы, дворники и др.) составляет 2 – 4 % общей численности производственных и вспомогательных рабочих.</w:t>
      </w:r>
    </w:p>
    <w:p w:rsidR="000A30E9" w:rsidRPr="00B07A45" w:rsidRDefault="000A30E9" w:rsidP="00541C30">
      <w:pPr>
        <w:tabs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>По этим рекомендациям принято:</w:t>
      </w:r>
    </w:p>
    <w:p w:rsidR="000A30E9" w:rsidRPr="00B07A45" w:rsidRDefault="000A30E9" w:rsidP="00541C30">
      <w:pPr>
        <w:tabs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 xml:space="preserve">- вспомогательных рабочих: </w:t>
      </w:r>
      <w:r>
        <w:rPr>
          <w:iCs/>
          <w:szCs w:val="28"/>
        </w:rPr>
        <w:t>5</w:t>
      </w:r>
      <w:r w:rsidRPr="00B07A45">
        <w:rPr>
          <w:iCs/>
          <w:szCs w:val="28"/>
        </w:rPr>
        <w:t xml:space="preserve"> человека;</w:t>
      </w:r>
    </w:p>
    <w:p w:rsidR="000A30E9" w:rsidRPr="00B07A45" w:rsidRDefault="000A30E9" w:rsidP="00541C30">
      <w:pPr>
        <w:tabs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 xml:space="preserve">- ИТР и служащие: </w:t>
      </w:r>
      <w:r>
        <w:rPr>
          <w:iCs/>
          <w:szCs w:val="28"/>
        </w:rPr>
        <w:t>4</w:t>
      </w:r>
      <w:r w:rsidRPr="00B07A45">
        <w:rPr>
          <w:iCs/>
          <w:szCs w:val="28"/>
        </w:rPr>
        <w:t xml:space="preserve"> человека;</w:t>
      </w:r>
    </w:p>
    <w:p w:rsidR="000A30E9" w:rsidRPr="00B07A45" w:rsidRDefault="000A30E9" w:rsidP="00541C30">
      <w:pPr>
        <w:tabs>
          <w:tab w:val="num" w:pos="284"/>
        </w:tabs>
        <w:ind w:left="284" w:right="-268" w:firstLine="709"/>
        <w:jc w:val="both"/>
        <w:rPr>
          <w:iCs/>
          <w:szCs w:val="28"/>
        </w:rPr>
      </w:pPr>
      <w:r w:rsidRPr="00B07A45">
        <w:rPr>
          <w:iCs/>
          <w:szCs w:val="28"/>
        </w:rPr>
        <w:t>- младший обслуживающий персонал: 1 человек.</w:t>
      </w:r>
    </w:p>
    <w:p w:rsidR="000A30E9" w:rsidRDefault="000A30E9" w:rsidP="00541C30">
      <w:pPr>
        <w:ind w:left="284" w:firstLine="709"/>
        <w:jc w:val="both"/>
        <w:rPr>
          <w:szCs w:val="28"/>
        </w:rPr>
      </w:pPr>
    </w:p>
    <w:p w:rsidR="000A30E9" w:rsidRPr="000269A8" w:rsidRDefault="000A30E9" w:rsidP="000269A8">
      <w:pPr>
        <w:ind w:left="284" w:firstLine="709"/>
        <w:jc w:val="center"/>
        <w:rPr>
          <w:b/>
          <w:szCs w:val="28"/>
        </w:rPr>
      </w:pPr>
      <w:r w:rsidRPr="000269A8">
        <w:rPr>
          <w:b/>
          <w:szCs w:val="28"/>
        </w:rPr>
        <w:t>8 ОПРЕДЕЛЕНИЕ КОЛИЧЕСТВА ПОСТОВ И ПОТОЧНЫХ ЛИНИЙ</w:t>
      </w:r>
    </w:p>
    <w:p w:rsidR="000A30E9" w:rsidRDefault="000A30E9" w:rsidP="00541C30">
      <w:pPr>
        <w:ind w:left="284" w:firstLine="709"/>
        <w:jc w:val="both"/>
        <w:rPr>
          <w:szCs w:val="28"/>
        </w:rPr>
      </w:pPr>
    </w:p>
    <w:p w:rsidR="000A30E9" w:rsidRDefault="000A30E9" w:rsidP="000269A8">
      <w:pPr>
        <w:ind w:left="284" w:right="-268" w:firstLine="709"/>
        <w:jc w:val="both"/>
        <w:rPr>
          <w:iCs/>
          <w:szCs w:val="28"/>
        </w:rPr>
      </w:pPr>
      <w:r w:rsidRPr="005671D8">
        <w:rPr>
          <w:iCs/>
          <w:szCs w:val="28"/>
        </w:rPr>
        <w:t>Расчёт количества постов ведется по наиболее загруженному месяцу. Но так как по условию задания группа машин может войти в плановое воздействие в один</w:t>
      </w:r>
    </w:p>
    <w:p w:rsidR="000A30E9" w:rsidRDefault="000A30E9" w:rsidP="000269A8">
      <w:pPr>
        <w:ind w:left="284" w:right="-268" w:firstLine="709"/>
        <w:jc w:val="both"/>
        <w:rPr>
          <w:iCs/>
          <w:szCs w:val="28"/>
        </w:rPr>
      </w:pPr>
    </w:p>
    <w:p w:rsidR="000A30E9" w:rsidRPr="005671D8" w:rsidRDefault="000A30E9" w:rsidP="00FD5B74">
      <w:pPr>
        <w:ind w:left="284" w:right="-268"/>
        <w:jc w:val="both"/>
        <w:rPr>
          <w:iCs/>
          <w:szCs w:val="28"/>
        </w:rPr>
      </w:pPr>
      <w:r w:rsidRPr="005671D8">
        <w:rPr>
          <w:iCs/>
          <w:szCs w:val="28"/>
        </w:rPr>
        <w:t xml:space="preserve"> день, то при расчете количества постов принято равномерное распределение по месяцам всех видов воздействий.</w:t>
      </w:r>
    </w:p>
    <w:p w:rsidR="000A30E9" w:rsidRPr="005671D8" w:rsidRDefault="000A30E9" w:rsidP="000269A8">
      <w:pPr>
        <w:ind w:left="284" w:right="-268" w:firstLine="709"/>
        <w:jc w:val="both"/>
        <w:rPr>
          <w:iCs/>
          <w:szCs w:val="28"/>
        </w:rPr>
      </w:pPr>
      <w:r w:rsidRPr="005671D8">
        <w:rPr>
          <w:iCs/>
          <w:szCs w:val="28"/>
        </w:rPr>
        <w:t xml:space="preserve">Количество тупиковых универсальных постов текущего ремонта </w:t>
      </w:r>
      <w:r w:rsidRPr="005671D8">
        <w:rPr>
          <w:iCs/>
          <w:position w:val="-10"/>
          <w:szCs w:val="28"/>
        </w:rPr>
        <w:object w:dxaOrig="360" w:dyaOrig="340">
          <v:shape id="_x0000_i1195" type="#_x0000_t75" style="width:18pt;height:17.25pt" o:ole="" fillcolor="window">
            <v:imagedata r:id="rId146" o:title=""/>
          </v:shape>
          <o:OLEObject Type="Embed" ProgID="Equation.3" ShapeID="_x0000_i1195" DrawAspect="Content" ObjectID="_1469675053" r:id="rId147"/>
        </w:object>
      </w:r>
      <w:r w:rsidRPr="005671D8">
        <w:rPr>
          <w:iCs/>
          <w:szCs w:val="28"/>
        </w:rPr>
        <w:t>[1]:</w:t>
      </w:r>
    </w:p>
    <w:p w:rsidR="000A30E9" w:rsidRPr="005671D8" w:rsidRDefault="000A30E9" w:rsidP="000269A8">
      <w:pPr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lastRenderedPageBreak/>
        <w:t xml:space="preserve">                                             </w:t>
      </w:r>
      <w:r w:rsidRPr="005671D8">
        <w:rPr>
          <w:iCs/>
          <w:position w:val="-30"/>
          <w:szCs w:val="28"/>
        </w:rPr>
        <w:object w:dxaOrig="2040" w:dyaOrig="700">
          <v:shape id="_x0000_i1196" type="#_x0000_t75" style="width:102pt;height:35.25pt" o:ole="" fillcolor="window">
            <v:imagedata r:id="rId148" o:title=""/>
          </v:shape>
          <o:OLEObject Type="Embed" ProgID="Equation.3" ShapeID="_x0000_i1196" DrawAspect="Content" ObjectID="_1469675054" r:id="rId149"/>
        </w:object>
      </w:r>
      <w:r w:rsidRPr="005671D8">
        <w:rPr>
          <w:iCs/>
          <w:szCs w:val="28"/>
        </w:rPr>
        <w:t xml:space="preserve">               </w:t>
      </w:r>
      <w:r>
        <w:rPr>
          <w:iCs/>
          <w:szCs w:val="28"/>
        </w:rPr>
        <w:t xml:space="preserve">                             (26</w:t>
      </w:r>
      <w:r w:rsidRPr="005671D8">
        <w:rPr>
          <w:iCs/>
          <w:szCs w:val="28"/>
        </w:rPr>
        <w:t>)</w:t>
      </w:r>
    </w:p>
    <w:p w:rsidR="000A30E9" w:rsidRPr="005671D8" w:rsidRDefault="000A30E9" w:rsidP="000269A8">
      <w:pPr>
        <w:ind w:left="284" w:right="-268"/>
        <w:jc w:val="both"/>
        <w:rPr>
          <w:iCs/>
          <w:szCs w:val="28"/>
        </w:rPr>
      </w:pPr>
      <w:r w:rsidRPr="005671D8">
        <w:rPr>
          <w:iCs/>
          <w:szCs w:val="28"/>
        </w:rPr>
        <w:t xml:space="preserve">где </w:t>
      </w:r>
      <w:r w:rsidRPr="005671D8">
        <w:rPr>
          <w:iCs/>
          <w:position w:val="-10"/>
          <w:szCs w:val="28"/>
        </w:rPr>
        <w:object w:dxaOrig="520" w:dyaOrig="340">
          <v:shape id="_x0000_i1197" type="#_x0000_t75" style="width:25.5pt;height:17.25pt" o:ole="" fillcolor="window">
            <v:imagedata r:id="rId150" o:title=""/>
          </v:shape>
          <o:OLEObject Type="Embed" ProgID="Equation.3" ShapeID="_x0000_i1197" DrawAspect="Content" ObjectID="_1469675055" r:id="rId151"/>
        </w:object>
      </w:r>
      <w:r w:rsidRPr="005671D8">
        <w:rPr>
          <w:iCs/>
          <w:szCs w:val="28"/>
        </w:rPr>
        <w:t xml:space="preserve">– суммарная трудоёмкость постовых работ по ТР, </w:t>
      </w:r>
      <w:r w:rsidRPr="005671D8">
        <w:rPr>
          <w:iCs/>
          <w:position w:val="-14"/>
          <w:szCs w:val="28"/>
        </w:rPr>
        <w:object w:dxaOrig="2260" w:dyaOrig="380">
          <v:shape id="_x0000_i1198" type="#_x0000_t75" style="width:113.25pt;height:19.5pt" o:ole="" fillcolor="window">
            <v:imagedata r:id="rId152" o:title=""/>
          </v:shape>
          <o:OLEObject Type="Embed" ProgID="Equation.3" ShapeID="_x0000_i1198" DrawAspect="Content" ObjectID="_1469675056" r:id="rId153"/>
        </w:object>
      </w:r>
      <w:r w:rsidRPr="005671D8">
        <w:rPr>
          <w:iCs/>
          <w:szCs w:val="28"/>
        </w:rPr>
        <w:t>;</w:t>
      </w:r>
      <w:r w:rsidRPr="005671D8">
        <w:rPr>
          <w:iCs/>
          <w:position w:val="-10"/>
          <w:szCs w:val="28"/>
        </w:rPr>
        <w:object w:dxaOrig="400" w:dyaOrig="340">
          <v:shape id="_x0000_i1199" type="#_x0000_t75" style="width:20.25pt;height:17.25pt" o:ole="" fillcolor="window">
            <v:imagedata r:id="rId154" o:title=""/>
          </v:shape>
          <o:OLEObject Type="Embed" ProgID="Equation.3" ShapeID="_x0000_i1199" DrawAspect="Content" ObjectID="_1469675057" r:id="rId155"/>
        </w:object>
      </w:r>
      <w:r w:rsidRPr="005671D8">
        <w:rPr>
          <w:iCs/>
          <w:szCs w:val="28"/>
        </w:rPr>
        <w:t>– коэффициент, учитывающий неравномерность работы отделения,</w:t>
      </w:r>
      <w:r w:rsidRPr="005671D8">
        <w:rPr>
          <w:iCs/>
          <w:position w:val="-10"/>
          <w:szCs w:val="28"/>
        </w:rPr>
        <w:object w:dxaOrig="760" w:dyaOrig="340">
          <v:shape id="_x0000_i1200" type="#_x0000_t75" style="width:39pt;height:17.25pt" o:ole="" fillcolor="window">
            <v:imagedata r:id="rId156" o:title=""/>
          </v:shape>
          <o:OLEObject Type="Embed" ProgID="Equation.3" ShapeID="_x0000_i1200" DrawAspect="Content" ObjectID="_1469675058" r:id="rId157"/>
        </w:object>
      </w:r>
      <w:r w:rsidRPr="005671D8">
        <w:rPr>
          <w:iCs/>
          <w:szCs w:val="28"/>
        </w:rPr>
        <w:t xml:space="preserve">(при односменной работе) [1]; </w:t>
      </w:r>
      <w:r w:rsidRPr="005671D8">
        <w:rPr>
          <w:iCs/>
          <w:position w:val="-10"/>
          <w:szCs w:val="28"/>
        </w:rPr>
        <w:object w:dxaOrig="220" w:dyaOrig="260">
          <v:shape id="_x0000_i1201" type="#_x0000_t75" style="width:10.5pt;height:12.75pt" o:ole="" fillcolor="window">
            <v:imagedata r:id="rId158" o:title=""/>
          </v:shape>
          <o:OLEObject Type="Embed" ProgID="Equation.3" ShapeID="_x0000_i1201" DrawAspect="Content" ObjectID="_1469675059" r:id="rId159"/>
        </w:object>
      </w:r>
      <w:r w:rsidRPr="005671D8">
        <w:rPr>
          <w:iCs/>
          <w:szCs w:val="28"/>
        </w:rPr>
        <w:t xml:space="preserve"> – коэффициент, учитывающий неравномерность поступления машин на посты, </w:t>
      </w:r>
      <w:r w:rsidRPr="005671D8">
        <w:rPr>
          <w:iCs/>
          <w:position w:val="-10"/>
          <w:szCs w:val="28"/>
        </w:rPr>
        <w:object w:dxaOrig="720" w:dyaOrig="320">
          <v:shape id="_x0000_i1202" type="#_x0000_t75" style="width:36.75pt;height:15.75pt" o:ole="" fillcolor="window">
            <v:imagedata r:id="rId160" o:title=""/>
          </v:shape>
          <o:OLEObject Type="Embed" ProgID="Equation.3" ShapeID="_x0000_i1202" DrawAspect="Content" ObjectID="_1469675060" r:id="rId161"/>
        </w:object>
      </w:r>
      <w:r w:rsidRPr="005671D8">
        <w:rPr>
          <w:iCs/>
          <w:szCs w:val="28"/>
        </w:rPr>
        <w:t xml:space="preserve">[1]; </w:t>
      </w:r>
      <w:r w:rsidRPr="005671D8">
        <w:rPr>
          <w:iCs/>
          <w:position w:val="-12"/>
          <w:szCs w:val="28"/>
        </w:rPr>
        <w:object w:dxaOrig="420" w:dyaOrig="360">
          <v:shape id="_x0000_i1203" type="#_x0000_t75" style="width:21.75pt;height:18pt" o:ole="" fillcolor="window">
            <v:imagedata r:id="rId162" o:title=""/>
          </v:shape>
          <o:OLEObject Type="Embed" ProgID="Equation.3" ShapeID="_x0000_i1203" DrawAspect="Content" ObjectID="_1469675061" r:id="rId163"/>
        </w:object>
      </w:r>
      <w:r w:rsidRPr="005671D8">
        <w:rPr>
          <w:iCs/>
          <w:szCs w:val="28"/>
        </w:rPr>
        <w:t xml:space="preserve"> – среднее количество рабочих на посту, </w:t>
      </w:r>
      <w:r w:rsidRPr="005671D8">
        <w:rPr>
          <w:iCs/>
          <w:position w:val="-14"/>
          <w:szCs w:val="28"/>
        </w:rPr>
        <w:object w:dxaOrig="1320" w:dyaOrig="380">
          <v:shape id="_x0000_i1204" type="#_x0000_t75" style="width:64.5pt;height:18pt" o:ole="" fillcolor="window">
            <v:imagedata r:id="rId164" o:title=""/>
          </v:shape>
          <o:OLEObject Type="Embed" ProgID="Equation.3" ShapeID="_x0000_i1204" DrawAspect="Content" ObjectID="_1469675062" r:id="rId165"/>
        </w:object>
      </w:r>
      <w:r w:rsidRPr="005671D8">
        <w:rPr>
          <w:iCs/>
          <w:szCs w:val="28"/>
        </w:rPr>
        <w:t xml:space="preserve">; </w:t>
      </w:r>
      <w:r w:rsidRPr="005671D8">
        <w:rPr>
          <w:iCs/>
          <w:position w:val="-10"/>
          <w:szCs w:val="28"/>
        </w:rPr>
        <w:object w:dxaOrig="340" w:dyaOrig="340">
          <v:shape id="_x0000_i1205" type="#_x0000_t75" style="width:17.25pt;height:17.25pt" o:ole="" fillcolor="window">
            <v:imagedata r:id="rId166" o:title=""/>
          </v:shape>
          <o:OLEObject Type="Embed" ProgID="Equation.3" ShapeID="_x0000_i1205" DrawAspect="Content" ObjectID="_1469675063" r:id="rId167"/>
        </w:object>
      </w:r>
      <w:r w:rsidRPr="005671D8">
        <w:rPr>
          <w:iCs/>
          <w:szCs w:val="28"/>
        </w:rPr>
        <w:t xml:space="preserve"> – коэффициент использования рабочего времени поста, </w:t>
      </w:r>
      <w:r w:rsidRPr="005671D8">
        <w:rPr>
          <w:iCs/>
          <w:position w:val="-10"/>
          <w:szCs w:val="28"/>
        </w:rPr>
        <w:object w:dxaOrig="1020" w:dyaOrig="340">
          <v:shape id="_x0000_i1206" type="#_x0000_t75" style="width:50.25pt;height:17.25pt" o:ole="" fillcolor="window">
            <v:imagedata r:id="rId168" o:title=""/>
          </v:shape>
          <o:OLEObject Type="Embed" ProgID="Equation.3" ShapeID="_x0000_i1206" DrawAspect="Content" ObjectID="_1469675064" r:id="rId169"/>
        </w:object>
      </w:r>
      <w:r w:rsidRPr="005671D8">
        <w:rPr>
          <w:iCs/>
          <w:szCs w:val="28"/>
        </w:rPr>
        <w:t>[1].</w:t>
      </w:r>
      <w:r w:rsidRPr="005671D8">
        <w:rPr>
          <w:iCs/>
          <w:sz w:val="24"/>
          <w:szCs w:val="24"/>
        </w:rPr>
        <w:t xml:space="preserve"> </w:t>
      </w:r>
    </w:p>
    <w:p w:rsidR="000A30E9" w:rsidRPr="000269A8" w:rsidRDefault="000A30E9" w:rsidP="000269A8">
      <w:pPr>
        <w:ind w:left="284" w:right="-268" w:firstLine="709"/>
        <w:jc w:val="center"/>
        <w:rPr>
          <w:iCs/>
          <w:position w:val="-28"/>
          <w:szCs w:val="28"/>
        </w:rPr>
      </w:pPr>
      <w:r w:rsidRPr="005671D8">
        <w:rPr>
          <w:iCs/>
          <w:position w:val="-28"/>
          <w:szCs w:val="28"/>
        </w:rPr>
        <w:object w:dxaOrig="3640" w:dyaOrig="660">
          <v:shape id="_x0000_i1207" type="#_x0000_t75" style="width:180pt;height:33pt" o:ole="" fillcolor="window">
            <v:imagedata r:id="rId170" o:title=""/>
          </v:shape>
          <o:OLEObject Type="Embed" ProgID="Equation.3" ShapeID="_x0000_i1207" DrawAspect="Content" ObjectID="_1469675065" r:id="rId171"/>
        </w:object>
      </w:r>
    </w:p>
    <w:p w:rsidR="000A30E9" w:rsidRPr="005671D8" w:rsidRDefault="009E2F53" w:rsidP="000269A8">
      <w:pPr>
        <w:pStyle w:val="a4"/>
        <w:spacing w:after="0"/>
        <w:ind w:left="284" w:right="-268" w:firstLine="709"/>
        <w:jc w:val="both"/>
        <w:rPr>
          <w:iCs/>
          <w:szCs w:val="28"/>
        </w:rPr>
      </w:pPr>
      <w:r>
        <w:rPr>
          <w:noProof/>
        </w:rPr>
        <w:pict>
          <v:group id="_x0000_s1416" style="position:absolute;left:0;text-align:left;margin-left:58.3pt;margin-top:11.25pt;width:524.5pt;height:813.55pt;z-index:251661824;mso-position-horizontal-relative:page;mso-position-vertical-relative:page" coordsize="20000,20000">
            <v:rect id="_x0000_s1417" style="position:absolute;width:20000;height:20000" filled="f" strokeweight="2pt"/>
            <v:line id="_x0000_s1418" style="position:absolute" from="1093,18949" to="1095,19989" strokeweight="2pt"/>
            <v:line id="_x0000_s1419" style="position:absolute" from="10,18941" to="19977,18942" strokeweight="2pt"/>
            <v:line id="_x0000_s1420" style="position:absolute" from="2186,18949" to="2188,19989" strokeweight="2pt"/>
            <v:line id="_x0000_s1421" style="position:absolute" from="4919,18949" to="4921,19989" strokeweight="2pt"/>
            <v:line id="_x0000_s1422" style="position:absolute" from="6557,18959" to="6559,19989" strokeweight="2pt"/>
            <v:line id="_x0000_s1423" style="position:absolute" from="7650,18949" to="7652,19979" strokeweight="2pt"/>
            <v:line id="_x0000_s1424" style="position:absolute" from="18905,18949" to="18909,19989" strokeweight="2pt"/>
            <v:line id="_x0000_s1425" style="position:absolute" from="10,19293" to="7631,19295" strokeweight="1pt"/>
            <v:line id="_x0000_s1426" style="position:absolute" from="10,19646" to="7631,19647" strokeweight="2pt"/>
            <v:line id="_x0000_s1427" style="position:absolute" from="18919,19296" to="19990,19297" strokeweight="1pt"/>
            <v:rect id="_x0000_s1428" style="position:absolute;left:54;top:19660;width:1000;height:309" filled="f" stroked="f" strokeweight=".25pt">
              <v:textbox style="mso-next-textbox:#_x0000_s1428" inset="1pt,1pt,1pt,1pt">
                <w:txbxContent>
                  <w:p w:rsidR="000A30E9" w:rsidRPr="002765C3" w:rsidRDefault="000A30E9" w:rsidP="000269A8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9" style="position:absolute;left:1139;top:19660;width:1001;height:309" filled="f" stroked="f" strokeweight=".25pt">
              <v:textbox style="mso-next-textbox:#_x0000_s1429" inset="1pt,1pt,1pt,1pt">
                <w:txbxContent>
                  <w:p w:rsidR="000A30E9" w:rsidRPr="002765C3" w:rsidRDefault="000A30E9" w:rsidP="000269A8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0" style="position:absolute;left:2267;top:19660;width:2573;height:309" filled="f" stroked="f" strokeweight=".25pt">
              <v:textbox style="mso-next-textbox:#_x0000_s1430" inset="1pt,1pt,1pt,1pt">
                <w:txbxContent>
                  <w:p w:rsidR="000A30E9" w:rsidRPr="002765C3" w:rsidRDefault="000A30E9" w:rsidP="000269A8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1" style="position:absolute;left:4983;top:19660;width:1534;height:309" filled="f" stroked="f" strokeweight=".25pt">
              <v:textbox style="mso-next-textbox:#_x0000_s1431" inset="1pt,1pt,1pt,1pt">
                <w:txbxContent>
                  <w:p w:rsidR="000A30E9" w:rsidRPr="002765C3" w:rsidRDefault="000A30E9" w:rsidP="000269A8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2" style="position:absolute;left:6604;top:19660;width:1000;height:309" filled="f" stroked="f" strokeweight=".25pt">
              <v:textbox style="mso-next-textbox:#_x0000_s1432" inset="1pt,1pt,1pt,1pt">
                <w:txbxContent>
                  <w:p w:rsidR="000A30E9" w:rsidRPr="002765C3" w:rsidRDefault="000A30E9" w:rsidP="000269A8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3" style="position:absolute;left:18949;top:18977;width:1001;height:309" filled="f" stroked="f" strokeweight=".25pt">
              <v:textbox style="mso-next-textbox:#_x0000_s1433" inset="1pt,1pt,1pt,1pt">
                <w:txbxContent>
                  <w:p w:rsidR="000A30E9" w:rsidRPr="002765C3" w:rsidRDefault="000A30E9" w:rsidP="000269A8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4" style="position:absolute;left:18949;top:19435;width:1001;height:423" filled="f" stroked="f" strokeweight=".25pt">
              <v:textbox style="mso-next-textbox:#_x0000_s1434" inset="1pt,1pt,1pt,1pt">
                <w:txbxContent>
                  <w:p w:rsidR="000A30E9" w:rsidRPr="001C757C" w:rsidRDefault="000A30E9" w:rsidP="000269A8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35" style="position:absolute;left:7745;top:19221;width:11075;height:477" filled="f" stroked="f" strokeweight=".25pt">
              <v:textbox style="mso-next-textbox:#_x0000_s1435" inset="1pt,1pt,1pt,1pt">
                <w:txbxContent>
                  <w:p w:rsidR="000A30E9" w:rsidRPr="000269A8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ТЭСДПМ.МС511.07.00.00 ПЗ</w:t>
                    </w:r>
                  </w:p>
                  <w:p w:rsidR="000A30E9" w:rsidRPr="0053573F" w:rsidRDefault="000A30E9" w:rsidP="000269A8"/>
                </w:txbxContent>
              </v:textbox>
            </v:rect>
            <w10:wrap anchorx="page" anchory="page"/>
            <w10:anchorlock/>
          </v:group>
        </w:pict>
      </w:r>
      <w:r w:rsidR="000A30E9" w:rsidRPr="005671D8">
        <w:rPr>
          <w:iCs/>
          <w:szCs w:val="28"/>
        </w:rPr>
        <w:t>Расчёт постов ТО необходимо произвести для каждого вида ТО по группам машин. Основными исходными данными являются годовая производственная программа по видам ТО и суммарная трудоёмкость ТО, выполняемая на базе.</w:t>
      </w:r>
    </w:p>
    <w:p w:rsidR="000A30E9" w:rsidRPr="005671D8" w:rsidRDefault="000A30E9" w:rsidP="000269A8">
      <w:pPr>
        <w:ind w:left="284" w:right="-268" w:firstLine="709"/>
        <w:jc w:val="both"/>
        <w:rPr>
          <w:iCs/>
          <w:szCs w:val="28"/>
        </w:rPr>
      </w:pPr>
      <w:r w:rsidRPr="005671D8">
        <w:rPr>
          <w:iCs/>
          <w:szCs w:val="28"/>
        </w:rPr>
        <w:t>ТО могут выполнять на универсальных тупиковых постах или на поточных линиях. Для выбора того иного метода необходимо определить ритм производства и такт поста.</w:t>
      </w:r>
    </w:p>
    <w:p w:rsidR="000A30E9" w:rsidRPr="005671D8" w:rsidRDefault="000A30E9" w:rsidP="000269A8">
      <w:pPr>
        <w:ind w:left="284" w:right="-268" w:firstLine="709"/>
        <w:jc w:val="both"/>
        <w:rPr>
          <w:iCs/>
          <w:szCs w:val="28"/>
        </w:rPr>
      </w:pPr>
      <w:r w:rsidRPr="005671D8">
        <w:rPr>
          <w:iCs/>
          <w:szCs w:val="28"/>
        </w:rPr>
        <w:t>Ритм ТО – это время выпуска одной машины из данного вида ТО или интервал времени между выпуском двух последовательно обслуживаемых машин.</w:t>
      </w:r>
    </w:p>
    <w:p w:rsidR="000A30E9" w:rsidRPr="005671D8" w:rsidRDefault="000A30E9" w:rsidP="000269A8">
      <w:pPr>
        <w:ind w:left="284" w:right="-268" w:firstLine="709"/>
        <w:jc w:val="both"/>
        <w:rPr>
          <w:iCs/>
          <w:szCs w:val="28"/>
        </w:rPr>
      </w:pPr>
      <w:r w:rsidRPr="005671D8">
        <w:rPr>
          <w:iCs/>
          <w:szCs w:val="28"/>
        </w:rPr>
        <w:t xml:space="preserve">Ритм ТО, </w:t>
      </w:r>
      <w:r w:rsidRPr="005671D8">
        <w:rPr>
          <w:iCs/>
          <w:szCs w:val="28"/>
          <w:lang w:val="en-US"/>
        </w:rPr>
        <w:t>R</w:t>
      </w:r>
      <w:r w:rsidRPr="005671D8">
        <w:rPr>
          <w:iCs/>
          <w:szCs w:val="28"/>
          <w:vertAlign w:val="subscript"/>
          <w:lang w:val="en-US"/>
        </w:rPr>
        <w:t>i</w:t>
      </w:r>
      <w:r w:rsidRPr="005671D8">
        <w:rPr>
          <w:iCs/>
          <w:szCs w:val="28"/>
        </w:rPr>
        <w:t xml:space="preserve"> [1]:</w:t>
      </w:r>
    </w:p>
    <w:p w:rsidR="000A30E9" w:rsidRPr="005671D8" w:rsidRDefault="000A30E9" w:rsidP="000269A8">
      <w:pPr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t xml:space="preserve">                                               </w:t>
      </w:r>
      <w:r w:rsidRPr="005671D8">
        <w:rPr>
          <w:iCs/>
          <w:position w:val="-30"/>
          <w:szCs w:val="28"/>
        </w:rPr>
        <w:object w:dxaOrig="1240" w:dyaOrig="700">
          <v:shape id="_x0000_i1208" type="#_x0000_t75" style="width:62.25pt;height:35.25pt" o:ole="" fillcolor="window">
            <v:imagedata r:id="rId172" o:title=""/>
          </v:shape>
          <o:OLEObject Type="Embed" ProgID="Equation.3" ShapeID="_x0000_i1208" DrawAspect="Content" ObjectID="_1469675066" r:id="rId173"/>
        </w:object>
      </w:r>
      <w:r w:rsidRPr="005671D8">
        <w:rPr>
          <w:iCs/>
          <w:szCs w:val="28"/>
        </w:rPr>
        <w:t xml:space="preserve">                         </w:t>
      </w:r>
      <w:r>
        <w:rPr>
          <w:iCs/>
          <w:szCs w:val="28"/>
        </w:rPr>
        <w:t xml:space="preserve">                             (27</w:t>
      </w:r>
      <w:r w:rsidRPr="005671D8">
        <w:rPr>
          <w:iCs/>
          <w:szCs w:val="28"/>
        </w:rPr>
        <w:t>)</w:t>
      </w:r>
    </w:p>
    <w:p w:rsidR="000A30E9" w:rsidRPr="005671D8" w:rsidRDefault="000A30E9" w:rsidP="000269A8">
      <w:pPr>
        <w:ind w:left="284" w:right="-268"/>
        <w:jc w:val="both"/>
        <w:rPr>
          <w:iCs/>
          <w:szCs w:val="28"/>
        </w:rPr>
      </w:pPr>
      <w:r w:rsidRPr="005671D8">
        <w:rPr>
          <w:iCs/>
          <w:szCs w:val="28"/>
        </w:rPr>
        <w:t xml:space="preserve">где </w:t>
      </w:r>
      <w:r w:rsidRPr="005671D8">
        <w:rPr>
          <w:iCs/>
          <w:position w:val="-12"/>
          <w:szCs w:val="28"/>
        </w:rPr>
        <w:object w:dxaOrig="499" w:dyaOrig="360">
          <v:shape id="_x0000_i1209" type="#_x0000_t75" style="width:24.75pt;height:18pt" o:ole="" fillcolor="window">
            <v:imagedata r:id="rId174" o:title=""/>
          </v:shape>
          <o:OLEObject Type="Embed" ProgID="Equation.3" ShapeID="_x0000_i1209" DrawAspect="Content" ObjectID="_1469675067" r:id="rId175"/>
        </w:object>
      </w:r>
      <w:r w:rsidRPr="005671D8">
        <w:rPr>
          <w:iCs/>
          <w:szCs w:val="28"/>
        </w:rPr>
        <w:t xml:space="preserve"> – суточный фонд рабочего времени, </w:t>
      </w:r>
      <w:r w:rsidRPr="005671D8">
        <w:rPr>
          <w:iCs/>
          <w:position w:val="-12"/>
          <w:szCs w:val="28"/>
        </w:rPr>
        <w:object w:dxaOrig="2100" w:dyaOrig="360">
          <v:shape id="_x0000_i1210" type="#_x0000_t75" style="width:105pt;height:18pt" o:ole="" fillcolor="window">
            <v:imagedata r:id="rId176" o:title=""/>
          </v:shape>
          <o:OLEObject Type="Embed" ProgID="Equation.3" ShapeID="_x0000_i1210" DrawAspect="Content" ObjectID="_1469675068" r:id="rId177"/>
        </w:object>
      </w:r>
      <w:r w:rsidRPr="005671D8">
        <w:rPr>
          <w:iCs/>
          <w:szCs w:val="28"/>
        </w:rPr>
        <w:t xml:space="preserve">(при односменной работе); </w:t>
      </w:r>
      <w:r w:rsidRPr="005671D8">
        <w:rPr>
          <w:iCs/>
          <w:szCs w:val="28"/>
          <w:lang w:val="en-US"/>
        </w:rPr>
        <w:t>N</w:t>
      </w:r>
      <w:r w:rsidRPr="005671D8">
        <w:rPr>
          <w:iCs/>
          <w:szCs w:val="28"/>
          <w:vertAlign w:val="subscript"/>
          <w:lang w:val="en-US"/>
        </w:rPr>
        <w:t>i</w:t>
      </w:r>
      <w:r w:rsidRPr="005671D8">
        <w:rPr>
          <w:iCs/>
          <w:szCs w:val="28"/>
          <w:vertAlign w:val="subscript"/>
        </w:rPr>
        <w:t>СУТ</w:t>
      </w:r>
      <w:r w:rsidRPr="005671D8">
        <w:rPr>
          <w:iCs/>
          <w:szCs w:val="28"/>
        </w:rPr>
        <w:t xml:space="preserve"> – количество i-х (ТО-1, ТО-2, СО) обслуживаний в сутки, принимаемое в соответствии с годовым планом-графиком [1].</w:t>
      </w:r>
    </w:p>
    <w:p w:rsidR="000A30E9" w:rsidRPr="005671D8" w:rsidRDefault="000A30E9" w:rsidP="000269A8">
      <w:pPr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t xml:space="preserve">                                         </w:t>
      </w:r>
      <w:r w:rsidRPr="005671D8">
        <w:rPr>
          <w:iCs/>
          <w:position w:val="-30"/>
          <w:szCs w:val="28"/>
        </w:rPr>
        <w:object w:dxaOrig="1820" w:dyaOrig="740">
          <v:shape id="_x0000_i1211" type="#_x0000_t75" style="width:89.25pt;height:36.75pt" o:ole="" fillcolor="window">
            <v:imagedata r:id="rId178" o:title=""/>
          </v:shape>
          <o:OLEObject Type="Embed" ProgID="Equation.3" ShapeID="_x0000_i1211" DrawAspect="Content" ObjectID="_1469675069" r:id="rId179"/>
        </w:object>
      </w:r>
      <w:r w:rsidRPr="005671D8">
        <w:rPr>
          <w:iCs/>
          <w:szCs w:val="28"/>
        </w:rPr>
        <w:t xml:space="preserve">                      </w:t>
      </w:r>
      <w:r>
        <w:rPr>
          <w:iCs/>
          <w:szCs w:val="28"/>
        </w:rPr>
        <w:t xml:space="preserve">                             (28</w:t>
      </w:r>
      <w:r w:rsidRPr="005671D8">
        <w:rPr>
          <w:iCs/>
          <w:szCs w:val="28"/>
        </w:rPr>
        <w:t>)</w:t>
      </w:r>
    </w:p>
    <w:p w:rsidR="000A30E9" w:rsidRDefault="000A30E9" w:rsidP="000269A8">
      <w:pPr>
        <w:ind w:left="284" w:right="-268"/>
        <w:jc w:val="both"/>
        <w:rPr>
          <w:iCs/>
          <w:szCs w:val="28"/>
        </w:rPr>
      </w:pPr>
      <w:r w:rsidRPr="005671D8">
        <w:rPr>
          <w:iCs/>
          <w:szCs w:val="28"/>
        </w:rPr>
        <w:t xml:space="preserve">где </w:t>
      </w:r>
      <w:r w:rsidRPr="005671D8">
        <w:rPr>
          <w:iCs/>
          <w:szCs w:val="28"/>
        </w:rPr>
        <w:sym w:font="Symbol" w:char="F053"/>
      </w:r>
      <w:r w:rsidRPr="005671D8">
        <w:rPr>
          <w:iCs/>
          <w:szCs w:val="28"/>
          <w:lang w:val="en-US"/>
        </w:rPr>
        <w:t>N</w:t>
      </w:r>
      <w:r w:rsidRPr="005671D8">
        <w:rPr>
          <w:iCs/>
          <w:szCs w:val="28"/>
          <w:vertAlign w:val="subscript"/>
        </w:rPr>
        <w:t>ТО-</w:t>
      </w:r>
      <w:r w:rsidRPr="005671D8">
        <w:rPr>
          <w:iCs/>
          <w:szCs w:val="28"/>
          <w:vertAlign w:val="subscript"/>
          <w:lang w:val="en-US"/>
        </w:rPr>
        <w:t>i</w:t>
      </w:r>
      <w:r w:rsidRPr="005671D8">
        <w:rPr>
          <w:iCs/>
          <w:szCs w:val="28"/>
        </w:rPr>
        <w:t xml:space="preserve"> – суммарное годовое количество ТО; Д</w:t>
      </w:r>
      <w:r w:rsidRPr="005671D8">
        <w:rPr>
          <w:iCs/>
          <w:szCs w:val="28"/>
          <w:vertAlign w:val="subscript"/>
        </w:rPr>
        <w:t>РЗ</w:t>
      </w:r>
      <w:r w:rsidRPr="005671D8">
        <w:rPr>
          <w:iCs/>
          <w:szCs w:val="28"/>
        </w:rPr>
        <w:t xml:space="preserve"> – число рабочих дней в году зоны ТО.</w:t>
      </w:r>
    </w:p>
    <w:p w:rsidR="000A30E9" w:rsidRDefault="000A30E9" w:rsidP="002C6D9A">
      <w:pPr>
        <w:ind w:left="284" w:right="-268" w:firstLine="709"/>
        <w:jc w:val="both"/>
        <w:rPr>
          <w:iCs/>
          <w:szCs w:val="28"/>
        </w:rPr>
      </w:pPr>
      <w:r>
        <w:rPr>
          <w:iCs/>
          <w:szCs w:val="28"/>
        </w:rPr>
        <w:t>На РЭБ выполняется ТО-1,ТО-2 и СО для ЭО-3322. В операции по ТО-2 входят операции по ТО-1, а в СО входят операции по ТО-2 и ТО-1 соответственно, поэтому целесообразно создание универсальных постов, на которых будут выполняться все операции.</w:t>
      </w:r>
    </w:p>
    <w:p w:rsidR="000A30E9" w:rsidRPr="005671D8" w:rsidRDefault="000A30E9" w:rsidP="000269A8">
      <w:pPr>
        <w:ind w:left="284" w:right="-268" w:firstLine="709"/>
        <w:jc w:val="center"/>
        <w:rPr>
          <w:iCs/>
          <w:szCs w:val="28"/>
        </w:rPr>
      </w:pPr>
      <w:r w:rsidRPr="005671D8">
        <w:rPr>
          <w:iCs/>
          <w:position w:val="-24"/>
          <w:szCs w:val="28"/>
        </w:rPr>
        <w:object w:dxaOrig="3019" w:dyaOrig="620">
          <v:shape id="_x0000_i1212" type="#_x0000_t75" style="width:149.25pt;height:31.5pt" o:ole="" fillcolor="window">
            <v:imagedata r:id="rId180" o:title=""/>
          </v:shape>
          <o:OLEObject Type="Embed" ProgID="Equation.3" ShapeID="_x0000_i1212" DrawAspect="Content" ObjectID="_1469675070" r:id="rId181"/>
        </w:object>
      </w:r>
    </w:p>
    <w:p w:rsidR="000A30E9" w:rsidRDefault="000A30E9" w:rsidP="000269A8">
      <w:pPr>
        <w:ind w:left="284" w:right="-268" w:firstLine="709"/>
        <w:jc w:val="center"/>
        <w:rPr>
          <w:iCs/>
          <w:szCs w:val="28"/>
        </w:rPr>
      </w:pPr>
      <w:r w:rsidRPr="00F85A42">
        <w:rPr>
          <w:iCs/>
          <w:position w:val="-28"/>
          <w:szCs w:val="28"/>
        </w:rPr>
        <w:object w:dxaOrig="1719" w:dyaOrig="660">
          <v:shape id="_x0000_i1213" type="#_x0000_t75" style="width:84pt;height:33pt" o:ole="" fillcolor="window">
            <v:imagedata r:id="rId182" o:title=""/>
          </v:shape>
          <o:OLEObject Type="Embed" ProgID="Equation.3" ShapeID="_x0000_i1213" DrawAspect="Content" ObjectID="_1469675071" r:id="rId183"/>
        </w:object>
      </w:r>
      <w:r w:rsidRPr="005671D8">
        <w:rPr>
          <w:iCs/>
          <w:position w:val="-28"/>
          <w:szCs w:val="28"/>
        </w:rPr>
        <w:t xml:space="preserve"> </w:t>
      </w:r>
    </w:p>
    <w:p w:rsidR="000A30E9" w:rsidRDefault="000A30E9" w:rsidP="000269A8">
      <w:pPr>
        <w:ind w:left="284" w:right="-268" w:firstLine="709"/>
        <w:jc w:val="both"/>
        <w:rPr>
          <w:iCs/>
          <w:szCs w:val="28"/>
        </w:rPr>
      </w:pPr>
      <w:r w:rsidRPr="005671D8">
        <w:rPr>
          <w:iCs/>
          <w:szCs w:val="28"/>
        </w:rPr>
        <w:t>Такт поста – продолжительность воздействия, приходящаяся на одно рабочее место поста, или продолжительность пребывания машины на посту.</w:t>
      </w:r>
    </w:p>
    <w:p w:rsidR="000A30E9" w:rsidRPr="00F46558" w:rsidRDefault="000A30E9" w:rsidP="000269A8">
      <w:pPr>
        <w:ind w:left="284" w:right="-268" w:firstLine="709"/>
        <w:jc w:val="both"/>
        <w:rPr>
          <w:iCs/>
          <w:szCs w:val="28"/>
        </w:rPr>
      </w:pPr>
      <w:r w:rsidRPr="00F46558">
        <w:rPr>
          <w:iCs/>
          <w:szCs w:val="28"/>
        </w:rPr>
        <w:t xml:space="preserve">Такт поста </w:t>
      </w:r>
      <w:r w:rsidRPr="00F46558">
        <w:rPr>
          <w:iCs/>
          <w:szCs w:val="28"/>
        </w:rPr>
        <w:sym w:font="Symbol" w:char="F074"/>
      </w:r>
      <w:r w:rsidRPr="00F46558">
        <w:rPr>
          <w:iCs/>
          <w:szCs w:val="28"/>
          <w:vertAlign w:val="subscript"/>
          <w:lang w:val="en-US"/>
        </w:rPr>
        <w:t>i</w:t>
      </w:r>
      <w:r w:rsidRPr="00F46558">
        <w:rPr>
          <w:iCs/>
          <w:szCs w:val="28"/>
        </w:rPr>
        <w:t xml:space="preserve"> [1]:</w:t>
      </w:r>
    </w:p>
    <w:p w:rsidR="000A30E9" w:rsidRPr="00F46558" w:rsidRDefault="000A30E9" w:rsidP="000269A8">
      <w:pPr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t xml:space="preserve">                                                </w:t>
      </w:r>
      <w:r w:rsidRPr="00F46558">
        <w:rPr>
          <w:iCs/>
          <w:position w:val="-30"/>
          <w:szCs w:val="28"/>
        </w:rPr>
        <w:object w:dxaOrig="1820" w:dyaOrig="720">
          <v:shape id="_x0000_i1214" type="#_x0000_t75" style="width:89.25pt;height:36.75pt" o:ole="" fillcolor="window">
            <v:imagedata r:id="rId184" o:title=""/>
          </v:shape>
          <o:OLEObject Type="Embed" ProgID="Equation.3" ShapeID="_x0000_i1214" DrawAspect="Content" ObjectID="_1469675072" r:id="rId185"/>
        </w:object>
      </w:r>
      <w:r w:rsidRPr="00F46558">
        <w:rPr>
          <w:iCs/>
          <w:szCs w:val="28"/>
        </w:rPr>
        <w:t xml:space="preserve">                </w:t>
      </w:r>
      <w:r>
        <w:rPr>
          <w:iCs/>
          <w:szCs w:val="28"/>
        </w:rPr>
        <w:t xml:space="preserve">                             (29</w:t>
      </w:r>
      <w:r w:rsidRPr="00F46558">
        <w:rPr>
          <w:iCs/>
          <w:szCs w:val="28"/>
        </w:rPr>
        <w:t>)</w:t>
      </w:r>
    </w:p>
    <w:p w:rsidR="000A30E9" w:rsidRDefault="000A30E9" w:rsidP="00670590">
      <w:pPr>
        <w:ind w:left="284" w:right="-268"/>
        <w:jc w:val="both"/>
        <w:rPr>
          <w:iCs/>
          <w:szCs w:val="28"/>
        </w:rPr>
      </w:pPr>
      <w:r w:rsidRPr="00F46558">
        <w:rPr>
          <w:iCs/>
          <w:szCs w:val="28"/>
        </w:rPr>
        <w:t xml:space="preserve">где </w:t>
      </w:r>
      <w:r w:rsidRPr="00F46558">
        <w:rPr>
          <w:iCs/>
          <w:szCs w:val="28"/>
        </w:rPr>
        <w:object w:dxaOrig="639" w:dyaOrig="380">
          <v:shape id="_x0000_i1215" type="#_x0000_t75" style="width:32.25pt;height:18pt" o:ole="" fillcolor="window">
            <v:imagedata r:id="rId186" o:title=""/>
          </v:shape>
          <o:OLEObject Type="Embed" ProgID="Equation.3" ShapeID="_x0000_i1215" DrawAspect="Content" ObjectID="_1469675073" r:id="rId187"/>
        </w:object>
      </w:r>
      <w:r w:rsidRPr="00F46558">
        <w:rPr>
          <w:iCs/>
          <w:szCs w:val="28"/>
        </w:rPr>
        <w:t>– трудоёмкость одного ТО, выполняемого на посту, чел.-ч</w:t>
      </w:r>
      <w:r>
        <w:rPr>
          <w:iCs/>
          <w:szCs w:val="28"/>
        </w:rPr>
        <w:t xml:space="preserve"> </w:t>
      </w:r>
      <w:r w:rsidRPr="00F46558">
        <w:rPr>
          <w:iCs/>
          <w:szCs w:val="28"/>
        </w:rPr>
        <w:t xml:space="preserve">[1]; </w:t>
      </w:r>
      <w:r w:rsidRPr="00F46558">
        <w:rPr>
          <w:iCs/>
          <w:position w:val="-10"/>
          <w:szCs w:val="28"/>
        </w:rPr>
        <w:object w:dxaOrig="360" w:dyaOrig="340">
          <v:shape id="_x0000_i1216" type="#_x0000_t75" style="width:18pt;height:17.25pt" o:ole="" fillcolor="window">
            <v:imagedata r:id="rId188" o:title=""/>
          </v:shape>
          <o:OLEObject Type="Embed" ProgID="Equation.3" ShapeID="_x0000_i1216" DrawAspect="Content" ObjectID="_1469675074" r:id="rId189"/>
        </w:object>
      </w:r>
      <w:r w:rsidRPr="00F46558">
        <w:rPr>
          <w:iCs/>
          <w:szCs w:val="28"/>
        </w:rPr>
        <w:t xml:space="preserve">– количество рабочих, одновременно работающих на посту; </w:t>
      </w:r>
      <w:r w:rsidRPr="00F46558">
        <w:rPr>
          <w:iCs/>
          <w:position w:val="-14"/>
          <w:szCs w:val="28"/>
        </w:rPr>
        <w:object w:dxaOrig="1240" w:dyaOrig="380">
          <v:shape id="_x0000_i1217" type="#_x0000_t75" style="width:61.5pt;height:19.5pt" o:ole="" fillcolor="window">
            <v:imagedata r:id="rId190" o:title=""/>
          </v:shape>
          <o:OLEObject Type="Embed" ProgID="Equation.3" ShapeID="_x0000_i1217" DrawAspect="Content" ObjectID="_1469675075" r:id="rId191"/>
        </w:object>
      </w:r>
      <w:r w:rsidRPr="00F46558">
        <w:rPr>
          <w:iCs/>
          <w:position w:val="-10"/>
          <w:szCs w:val="28"/>
        </w:rPr>
        <w:t xml:space="preserve"> </w:t>
      </w:r>
      <w:r w:rsidRPr="00F46558">
        <w:rPr>
          <w:iCs/>
          <w:position w:val="-10"/>
          <w:szCs w:val="28"/>
          <w:vertAlign w:val="superscript"/>
        </w:rPr>
        <w:t>;</w:t>
      </w:r>
      <w:r w:rsidRPr="00F46558">
        <w:rPr>
          <w:iCs/>
          <w:position w:val="-10"/>
          <w:szCs w:val="28"/>
        </w:rPr>
        <w:t xml:space="preserve"> </w:t>
      </w:r>
      <w:r w:rsidRPr="00F46558">
        <w:rPr>
          <w:iCs/>
          <w:position w:val="-12"/>
          <w:szCs w:val="28"/>
        </w:rPr>
        <w:object w:dxaOrig="440" w:dyaOrig="360">
          <v:shape id="_x0000_i1218" type="#_x0000_t75" style="width:21.75pt;height:18pt" o:ole="" fillcolor="window">
            <v:imagedata r:id="rId192" o:title=""/>
          </v:shape>
          <o:OLEObject Type="Embed" ProgID="Equation.3" ShapeID="_x0000_i1218" DrawAspect="Content" ObjectID="_1469675076" r:id="rId193"/>
        </w:object>
      </w:r>
      <w:r w:rsidRPr="00F46558">
        <w:rPr>
          <w:iCs/>
          <w:szCs w:val="28"/>
        </w:rPr>
        <w:t xml:space="preserve"> – время,</w:t>
      </w:r>
    </w:p>
    <w:p w:rsidR="000A30E9" w:rsidRDefault="000A30E9" w:rsidP="00A94A6B">
      <w:pPr>
        <w:ind w:left="284" w:right="-268"/>
        <w:jc w:val="both"/>
        <w:rPr>
          <w:iCs/>
          <w:szCs w:val="28"/>
        </w:rPr>
      </w:pPr>
      <w:r w:rsidRPr="00F46558">
        <w:rPr>
          <w:iCs/>
          <w:szCs w:val="28"/>
        </w:rPr>
        <w:t>затрачиваемое на установку машины на пост и съезд с поста</w:t>
      </w:r>
      <w:r>
        <w:rPr>
          <w:iCs/>
          <w:szCs w:val="28"/>
        </w:rPr>
        <w:t>,(</w:t>
      </w:r>
      <w:r w:rsidRPr="00F46558">
        <w:rPr>
          <w:iCs/>
          <w:position w:val="-12"/>
          <w:szCs w:val="28"/>
        </w:rPr>
        <w:object w:dxaOrig="2040" w:dyaOrig="360">
          <v:shape id="_x0000_i1219" type="#_x0000_t75" style="width:101.25pt;height:18pt" o:ole="" fillcolor="window">
            <v:imagedata r:id="rId194" o:title=""/>
          </v:shape>
          <o:OLEObject Type="Embed" ProgID="Equation.3" ShapeID="_x0000_i1219" DrawAspect="Content" ObjectID="_1469675077" r:id="rId195"/>
        </w:object>
      </w:r>
      <w:r>
        <w:rPr>
          <w:iCs/>
          <w:szCs w:val="28"/>
        </w:rPr>
        <w:t>)</w:t>
      </w:r>
      <w:r w:rsidRPr="00F46558">
        <w:rPr>
          <w:iCs/>
          <w:szCs w:val="28"/>
        </w:rPr>
        <w:t>[1].</w:t>
      </w:r>
    </w:p>
    <w:p w:rsidR="000A30E9" w:rsidRDefault="009E2F53" w:rsidP="00A94A6B">
      <w:pPr>
        <w:ind w:left="284" w:right="-268"/>
        <w:jc w:val="both"/>
        <w:rPr>
          <w:iCs/>
          <w:szCs w:val="28"/>
        </w:rPr>
      </w:pPr>
      <w:r>
        <w:rPr>
          <w:noProof/>
        </w:rPr>
        <w:lastRenderedPageBreak/>
        <w:pict>
          <v:group id="_x0000_s1436" style="position:absolute;left:0;text-align:left;margin-left:57.05pt;margin-top:17.15pt;width:524.5pt;height:813.55pt;z-index:251668992;mso-position-horizontal-relative:page;mso-position-vertical-relative:page" coordsize="20000,20000">
            <v:rect id="_x0000_s1437" style="position:absolute;width:20000;height:20000" filled="f" strokeweight="2pt"/>
            <v:line id="_x0000_s1438" style="position:absolute" from="1093,18949" to="1095,19989" strokeweight="2pt"/>
            <v:line id="_x0000_s1439" style="position:absolute" from="10,18941" to="19977,18942" strokeweight="2pt"/>
            <v:line id="_x0000_s1440" style="position:absolute" from="2186,18949" to="2188,19989" strokeweight="2pt"/>
            <v:line id="_x0000_s1441" style="position:absolute" from="4919,18949" to="4921,19989" strokeweight="2pt"/>
            <v:line id="_x0000_s1442" style="position:absolute" from="6557,18959" to="6559,19989" strokeweight="2pt"/>
            <v:line id="_x0000_s1443" style="position:absolute" from="7650,18949" to="7652,19979" strokeweight="2pt"/>
            <v:line id="_x0000_s1444" style="position:absolute" from="18905,18949" to="18909,19989" strokeweight="2pt"/>
            <v:line id="_x0000_s1445" style="position:absolute" from="10,19293" to="7631,19295" strokeweight="1pt"/>
            <v:line id="_x0000_s1446" style="position:absolute" from="10,19646" to="7631,19647" strokeweight="2pt"/>
            <v:line id="_x0000_s1447" style="position:absolute" from="18919,19296" to="19990,19297" strokeweight="1pt"/>
            <v:rect id="_x0000_s1448" style="position:absolute;left:54;top:19660;width:1000;height:309" filled="f" stroked="f" strokeweight=".25pt">
              <v:textbox style="mso-next-textbox:#_x0000_s1448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9" style="position:absolute;left:1139;top:19660;width:1001;height:309" filled="f" stroked="f" strokeweight=".25pt">
              <v:textbox style="mso-next-textbox:#_x0000_s1449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0" style="position:absolute;left:2267;top:19660;width:2573;height:309" filled="f" stroked="f" strokeweight=".25pt">
              <v:textbox style="mso-next-textbox:#_x0000_s1450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1" style="position:absolute;left:4983;top:19660;width:1534;height:309" filled="f" stroked="f" strokeweight=".25pt">
              <v:textbox style="mso-next-textbox:#_x0000_s1451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2" style="position:absolute;left:6604;top:19660;width:1000;height:309" filled="f" stroked="f" strokeweight=".25pt">
              <v:textbox style="mso-next-textbox:#_x0000_s1452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3" style="position:absolute;left:18949;top:18977;width:1001;height:309" filled="f" stroked="f" strokeweight=".25pt">
              <v:textbox style="mso-next-textbox:#_x0000_s1453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4" style="position:absolute;left:18949;top:19435;width:1001;height:423" filled="f" stroked="f" strokeweight=".25pt">
              <v:textbox style="mso-next-textbox:#_x0000_s1454" inset="1pt,1pt,1pt,1pt">
                <w:txbxContent>
                  <w:p w:rsidR="000A30E9" w:rsidRPr="001C757C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455" style="position:absolute;left:7745;top:19221;width:11075;height:477" filled="f" stroked="f" strokeweight=".25pt">
              <v:textbox style="mso-next-textbox:#_x0000_s1455" inset="1pt,1pt,1pt,1pt">
                <w:txbxContent>
                  <w:p w:rsidR="000A30E9" w:rsidRPr="000269A8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ТЭСДПМ.МС511.07.00.00 ПЗ</w:t>
                    </w:r>
                  </w:p>
                  <w:p w:rsidR="000A30E9" w:rsidRPr="0053573F" w:rsidRDefault="000A30E9" w:rsidP="00452826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iCs/>
          <w:szCs w:val="28"/>
        </w:rPr>
        <w:t>Так как на посту будут выполняться ТО-1 и ТО-2 и СО, то берем наибольшую трудоемкость, которая приходится на сезонное обслуживание:</w:t>
      </w:r>
    </w:p>
    <w:p w:rsidR="000A30E9" w:rsidRPr="005671D8" w:rsidRDefault="000A30E9" w:rsidP="00E06501">
      <w:pPr>
        <w:ind w:left="284" w:right="-268" w:firstLine="709"/>
        <w:jc w:val="center"/>
        <w:rPr>
          <w:iCs/>
          <w:szCs w:val="28"/>
        </w:rPr>
      </w:pPr>
      <w:r w:rsidRPr="00816BF9">
        <w:rPr>
          <w:iCs/>
          <w:position w:val="-24"/>
          <w:szCs w:val="28"/>
        </w:rPr>
        <w:object w:dxaOrig="2520" w:dyaOrig="620">
          <v:shape id="_x0000_i1220" type="#_x0000_t75" style="width:126pt;height:31.5pt" o:ole="" fillcolor="window">
            <v:imagedata r:id="rId196" o:title=""/>
          </v:shape>
          <o:OLEObject Type="Embed" ProgID="Equation.3" ShapeID="_x0000_i1220" DrawAspect="Content" ObjectID="_1469675078" r:id="rId197"/>
        </w:object>
      </w:r>
    </w:p>
    <w:p w:rsidR="000A30E9" w:rsidRDefault="000A30E9" w:rsidP="00FD5B74">
      <w:pPr>
        <w:ind w:left="284" w:firstLine="709"/>
      </w:pPr>
      <w:r>
        <w:t xml:space="preserve">При </w:t>
      </w:r>
      <w:r w:rsidRPr="00FD5B74">
        <w:rPr>
          <w:position w:val="-12"/>
        </w:rPr>
        <w:object w:dxaOrig="820" w:dyaOrig="360">
          <v:shape id="_x0000_i1221" type="#_x0000_t75" style="width:40.5pt;height:18pt" o:ole="" fillcolor="window">
            <v:imagedata r:id="rId198" o:title=""/>
          </v:shape>
          <o:OLEObject Type="Embed" ProgID="Equation.3" ShapeID="_x0000_i1221" DrawAspect="Content" ObjectID="_1469675079" r:id="rId199"/>
        </w:object>
      </w:r>
      <w:r>
        <w:t xml:space="preserve"> ТО выполняют на универсальных постах, если </w:t>
      </w:r>
      <w:r w:rsidRPr="00FD5B74">
        <w:rPr>
          <w:position w:val="-12"/>
        </w:rPr>
        <w:object w:dxaOrig="820" w:dyaOrig="360">
          <v:shape id="_x0000_i1222" type="#_x0000_t75" style="width:40.5pt;height:18pt" o:ole="" fillcolor="window">
            <v:imagedata r:id="rId200" o:title=""/>
          </v:shape>
          <o:OLEObject Type="Embed" ProgID="Equation.3" ShapeID="_x0000_i1222" DrawAspect="Content" ObjectID="_1469675080" r:id="rId201"/>
        </w:object>
      </w:r>
      <w:r>
        <w:t>, то для технических воздействий создают поточные линии в следующем составе:</w:t>
      </w:r>
    </w:p>
    <w:p w:rsidR="000A30E9" w:rsidRDefault="000A30E9" w:rsidP="00FD5B74">
      <w:pPr>
        <w:ind w:left="284" w:firstLine="709"/>
      </w:pPr>
      <w:r>
        <w:t>- при выполнении ТО-1- 3-4 поста (дозаправочный и смазывание узлов трения, контрольно- регулировочный, крепежный);</w:t>
      </w:r>
    </w:p>
    <w:p w:rsidR="000A30E9" w:rsidRDefault="000A30E9" w:rsidP="00FD5B74">
      <w:pPr>
        <w:ind w:left="284" w:firstLine="709"/>
      </w:pPr>
      <w:r>
        <w:t>- при ТО-2- 4-5 постов (добавляется пост диагностики).</w:t>
      </w:r>
    </w:p>
    <w:p w:rsidR="000A30E9" w:rsidRDefault="000A30E9" w:rsidP="00FD5B74">
      <w:pPr>
        <w:ind w:left="284" w:firstLine="709"/>
      </w:pPr>
      <w:r>
        <w:t>Количество универсальных постов:</w:t>
      </w:r>
    </w:p>
    <w:p w:rsidR="000A30E9" w:rsidRDefault="000A30E9" w:rsidP="0039624F">
      <w:pPr>
        <w:ind w:left="284" w:right="-268" w:firstLine="709"/>
        <w:rPr>
          <w:iCs/>
          <w:position w:val="-30"/>
          <w:szCs w:val="28"/>
        </w:rPr>
      </w:pPr>
      <w:r>
        <w:rPr>
          <w:iCs/>
          <w:position w:val="-30"/>
          <w:szCs w:val="28"/>
        </w:rPr>
        <w:t xml:space="preserve">                                                           </w:t>
      </w:r>
      <w:r w:rsidRPr="00F46558">
        <w:rPr>
          <w:iCs/>
          <w:position w:val="-30"/>
          <w:szCs w:val="28"/>
        </w:rPr>
        <w:object w:dxaOrig="1440" w:dyaOrig="700">
          <v:shape id="_x0000_i1223" type="#_x0000_t75" style="width:1in;height:35.25pt" o:ole="" fillcolor="window">
            <v:imagedata r:id="rId202" o:title=""/>
          </v:shape>
          <o:OLEObject Type="Embed" ProgID="Equation.3" ShapeID="_x0000_i1223" DrawAspect="Content" ObjectID="_1469675081" r:id="rId203"/>
        </w:object>
      </w:r>
      <w:r w:rsidRPr="00F46558">
        <w:rPr>
          <w:iCs/>
          <w:szCs w:val="28"/>
        </w:rPr>
        <w:t xml:space="preserve">                  </w:t>
      </w:r>
      <w:r>
        <w:rPr>
          <w:iCs/>
          <w:szCs w:val="28"/>
        </w:rPr>
        <w:t xml:space="preserve">                             (30)</w:t>
      </w:r>
      <w:r>
        <w:rPr>
          <w:iCs/>
          <w:position w:val="-30"/>
          <w:szCs w:val="28"/>
        </w:rPr>
        <w:t xml:space="preserve"> </w:t>
      </w:r>
    </w:p>
    <w:p w:rsidR="000A30E9" w:rsidRDefault="000A30E9" w:rsidP="0039624F">
      <w:pPr>
        <w:ind w:left="284" w:right="-268"/>
        <w:jc w:val="both"/>
        <w:rPr>
          <w:iCs/>
          <w:position w:val="-30"/>
          <w:szCs w:val="28"/>
        </w:rPr>
      </w:pPr>
      <w:r>
        <w:rPr>
          <w:iCs/>
          <w:position w:val="-30"/>
          <w:szCs w:val="28"/>
        </w:rPr>
        <w:t>где η</w:t>
      </w:r>
      <w:r w:rsidRPr="0039624F">
        <w:rPr>
          <w:iCs/>
          <w:position w:val="-30"/>
          <w:szCs w:val="28"/>
          <w:vertAlign w:val="subscript"/>
          <w:lang w:val="en-US"/>
        </w:rPr>
        <w:t>i</w:t>
      </w:r>
      <w:r w:rsidRPr="0039624F">
        <w:rPr>
          <w:iCs/>
          <w:position w:val="-30"/>
          <w:szCs w:val="28"/>
        </w:rPr>
        <w:t xml:space="preserve">- </w:t>
      </w:r>
      <w:r>
        <w:rPr>
          <w:iCs/>
          <w:position w:val="-30"/>
          <w:szCs w:val="28"/>
        </w:rPr>
        <w:t>коэффициент, учитывающий увеличение времени простоя машины на посту для проведения дополнительных работ (для ТО-1 η</w:t>
      </w:r>
      <w:r w:rsidRPr="0039624F">
        <w:rPr>
          <w:iCs/>
          <w:position w:val="-30"/>
          <w:szCs w:val="28"/>
          <w:vertAlign w:val="subscript"/>
          <w:lang w:val="en-US"/>
        </w:rPr>
        <w:t>i</w:t>
      </w:r>
      <w:r>
        <w:rPr>
          <w:iCs/>
          <w:position w:val="-30"/>
          <w:szCs w:val="28"/>
        </w:rPr>
        <w:t>=1, для ТО-2,СО η</w:t>
      </w:r>
      <w:r w:rsidRPr="0039624F">
        <w:rPr>
          <w:iCs/>
          <w:position w:val="-30"/>
          <w:szCs w:val="28"/>
          <w:vertAlign w:val="subscript"/>
          <w:lang w:val="en-US"/>
        </w:rPr>
        <w:t>i</w:t>
      </w:r>
      <w:r>
        <w:rPr>
          <w:iCs/>
          <w:position w:val="-30"/>
          <w:szCs w:val="28"/>
        </w:rPr>
        <w:t>=(0,85-0,90).)</w:t>
      </w:r>
    </w:p>
    <w:p w:rsidR="000A30E9" w:rsidRDefault="000A30E9" w:rsidP="0039624F">
      <w:pPr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t xml:space="preserve">    </w:t>
      </w:r>
      <w:r w:rsidRPr="0039624F">
        <w:rPr>
          <w:iCs/>
          <w:position w:val="-28"/>
          <w:szCs w:val="28"/>
        </w:rPr>
        <w:object w:dxaOrig="3159" w:dyaOrig="660">
          <v:shape id="_x0000_i1224" type="#_x0000_t75" style="width:158.25pt;height:33pt" o:ole="" fillcolor="window">
            <v:imagedata r:id="rId204" o:title=""/>
          </v:shape>
          <o:OLEObject Type="Embed" ProgID="Equation.3" ShapeID="_x0000_i1224" DrawAspect="Content" ObjectID="_1469675082" r:id="rId205"/>
        </w:object>
      </w:r>
      <w:r w:rsidRPr="00F46558">
        <w:rPr>
          <w:iCs/>
          <w:szCs w:val="28"/>
        </w:rPr>
        <w:t xml:space="preserve">    </w:t>
      </w:r>
    </w:p>
    <w:p w:rsidR="000A30E9" w:rsidRDefault="000A30E9" w:rsidP="00670590">
      <w:pPr>
        <w:ind w:left="284" w:right="-268" w:firstLine="709"/>
        <w:jc w:val="both"/>
        <w:rPr>
          <w:iCs/>
          <w:szCs w:val="28"/>
        </w:rPr>
      </w:pPr>
      <w:r>
        <w:rPr>
          <w:iCs/>
          <w:szCs w:val="28"/>
        </w:rPr>
        <w:t>Принято количество постов=4 для проведения технического обслуживания на базе.</w:t>
      </w:r>
    </w:p>
    <w:p w:rsidR="000A30E9" w:rsidRPr="00F46558" w:rsidRDefault="000A30E9" w:rsidP="00670590">
      <w:pPr>
        <w:ind w:left="284" w:right="-268" w:firstLine="709"/>
        <w:jc w:val="both"/>
        <w:rPr>
          <w:iCs/>
          <w:szCs w:val="28"/>
        </w:rPr>
      </w:pPr>
      <w:r w:rsidRPr="00F46558">
        <w:rPr>
          <w:iCs/>
          <w:szCs w:val="28"/>
        </w:rPr>
        <w:t xml:space="preserve">              </w:t>
      </w:r>
      <w:r>
        <w:rPr>
          <w:iCs/>
          <w:szCs w:val="28"/>
        </w:rPr>
        <w:t xml:space="preserve">                             </w:t>
      </w:r>
      <w:r>
        <w:rPr>
          <w:iCs/>
          <w:position w:val="-30"/>
          <w:szCs w:val="28"/>
        </w:rPr>
        <w:t xml:space="preserve">                                           </w:t>
      </w:r>
    </w:p>
    <w:p w:rsidR="000A30E9" w:rsidRDefault="000A30E9" w:rsidP="000269A8">
      <w:pPr>
        <w:tabs>
          <w:tab w:val="num" w:pos="-180"/>
        </w:tabs>
        <w:ind w:left="284" w:right="-268" w:firstLine="709"/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9 </w:t>
      </w:r>
      <w:r w:rsidRPr="003D27BD">
        <w:rPr>
          <w:b/>
          <w:iCs/>
          <w:szCs w:val="28"/>
        </w:rPr>
        <w:t>РАСЧЕТ ТЕХНОЛОГИЧЕСКОГО ОБОРУДОВАНИЯ И ПРОИЗВОДСТВЕННЫХ ПЛОЩАДЕЙ</w:t>
      </w:r>
    </w:p>
    <w:p w:rsidR="000A30E9" w:rsidRPr="003D27BD" w:rsidRDefault="000A30E9" w:rsidP="000269A8">
      <w:pPr>
        <w:tabs>
          <w:tab w:val="num" w:pos="-180"/>
        </w:tabs>
        <w:ind w:left="284" w:right="-268" w:firstLine="709"/>
        <w:jc w:val="center"/>
        <w:rPr>
          <w:b/>
          <w:iCs/>
          <w:szCs w:val="28"/>
        </w:rPr>
      </w:pPr>
    </w:p>
    <w:p w:rsidR="000A30E9" w:rsidRPr="00E2565F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 xml:space="preserve">Номенклатуру и количество технологического оборудования определяют с учётом необходимости выполнения данного технологического процесса. При выборе оборудования используют технологическую документацию по ТО и Р строительно-дорожных машин, каталоги-справочники гаражного и ремонтного оборудования и т.п. </w:t>
      </w:r>
    </w:p>
    <w:p w:rsidR="000A30E9" w:rsidRPr="00E2565F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>При расчёте потребности оборудования по трудоёмкости учтена численность работающего на нем персонала.</w:t>
      </w:r>
    </w:p>
    <w:p w:rsidR="000A30E9" w:rsidRPr="00E2565F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 xml:space="preserve">Число станков (или стендов) </w:t>
      </w:r>
      <w:r w:rsidRPr="00E2565F">
        <w:rPr>
          <w:iCs/>
          <w:position w:val="-12"/>
          <w:szCs w:val="28"/>
        </w:rPr>
        <w:object w:dxaOrig="380" w:dyaOrig="360">
          <v:shape id="_x0000_i1225" type="#_x0000_t75" style="width:18pt;height:18pt" o:ole="" fillcolor="window">
            <v:imagedata r:id="rId206" o:title=""/>
          </v:shape>
          <o:OLEObject Type="Embed" ProgID="Equation.3" ShapeID="_x0000_i1225" DrawAspect="Content" ObjectID="_1469675083" r:id="rId207"/>
        </w:object>
      </w:r>
      <w:r w:rsidRPr="00E2565F">
        <w:rPr>
          <w:iCs/>
          <w:szCs w:val="28"/>
        </w:rPr>
        <w:t>[1]:</w:t>
      </w:r>
    </w:p>
    <w:p w:rsidR="000A30E9" w:rsidRPr="00E2565F" w:rsidRDefault="000A30E9" w:rsidP="005E73C9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t xml:space="preserve">                                              </w:t>
      </w:r>
      <w:r w:rsidRPr="00E2565F">
        <w:rPr>
          <w:iCs/>
          <w:position w:val="-30"/>
          <w:szCs w:val="28"/>
        </w:rPr>
        <w:object w:dxaOrig="1860" w:dyaOrig="700">
          <v:shape id="_x0000_i1226" type="#_x0000_t75" style="width:93pt;height:35.25pt" o:ole="" fillcolor="window">
            <v:imagedata r:id="rId208" o:title=""/>
          </v:shape>
          <o:OLEObject Type="Embed" ProgID="Equation.3" ShapeID="_x0000_i1226" DrawAspect="Content" ObjectID="_1469675084" r:id="rId209"/>
        </w:object>
      </w:r>
      <w:r w:rsidRPr="00E2565F">
        <w:rPr>
          <w:iCs/>
          <w:szCs w:val="28"/>
        </w:rPr>
        <w:t xml:space="preserve">                 </w:t>
      </w:r>
      <w:r>
        <w:rPr>
          <w:iCs/>
          <w:szCs w:val="28"/>
        </w:rPr>
        <w:t xml:space="preserve">                             (33</w:t>
      </w:r>
      <w:r w:rsidRPr="00E2565F">
        <w:rPr>
          <w:iCs/>
          <w:szCs w:val="28"/>
        </w:rPr>
        <w:t>)</w:t>
      </w:r>
    </w:p>
    <w:p w:rsidR="000A30E9" w:rsidRPr="00E2565F" w:rsidRDefault="000A30E9" w:rsidP="00D75547">
      <w:pPr>
        <w:pStyle w:val="a4"/>
        <w:tabs>
          <w:tab w:val="num" w:pos="-180"/>
        </w:tabs>
        <w:spacing w:after="0"/>
        <w:ind w:left="284" w:right="-268"/>
        <w:jc w:val="both"/>
        <w:rPr>
          <w:iCs/>
          <w:szCs w:val="28"/>
        </w:rPr>
      </w:pPr>
      <w:r w:rsidRPr="00E2565F">
        <w:rPr>
          <w:iCs/>
          <w:szCs w:val="28"/>
        </w:rPr>
        <w:t xml:space="preserve">где </w:t>
      </w:r>
      <w:r w:rsidRPr="00E2565F">
        <w:rPr>
          <w:iCs/>
          <w:position w:val="-12"/>
          <w:szCs w:val="28"/>
        </w:rPr>
        <w:object w:dxaOrig="320" w:dyaOrig="360">
          <v:shape id="_x0000_i1227" type="#_x0000_t75" style="width:15.75pt;height:18pt" o:ole="" fillcolor="window">
            <v:imagedata r:id="rId210" o:title=""/>
          </v:shape>
          <o:OLEObject Type="Embed" ProgID="Equation.3" ShapeID="_x0000_i1227" DrawAspect="Content" ObjectID="_1469675085" r:id="rId211"/>
        </w:object>
      </w:r>
      <w:r w:rsidRPr="00E2565F">
        <w:rPr>
          <w:iCs/>
          <w:szCs w:val="28"/>
        </w:rPr>
        <w:t xml:space="preserve"> – трудоёмкость работ, выполняемых на данном оборудовании,</w:t>
      </w:r>
      <w:r>
        <w:rPr>
          <w:iCs/>
          <w:szCs w:val="28"/>
        </w:rPr>
        <w:t xml:space="preserve"> </w:t>
      </w:r>
      <w:r w:rsidRPr="00E2565F">
        <w:rPr>
          <w:iCs/>
          <w:szCs w:val="28"/>
        </w:rPr>
        <w:t xml:space="preserve"> </w:t>
      </w:r>
      <w:r w:rsidRPr="00E2565F">
        <w:rPr>
          <w:iCs/>
          <w:position w:val="-14"/>
          <w:szCs w:val="28"/>
        </w:rPr>
        <w:object w:dxaOrig="1939" w:dyaOrig="380">
          <v:shape id="_x0000_i1228" type="#_x0000_t75" style="width:96pt;height:18pt" o:ole="" fillcolor="window">
            <v:imagedata r:id="rId212" o:title=""/>
          </v:shape>
          <o:OLEObject Type="Embed" ProgID="Equation.3" ShapeID="_x0000_i1228" DrawAspect="Content" ObjectID="_1469675086" r:id="rId213"/>
        </w:object>
      </w:r>
      <w:r w:rsidRPr="00E2565F">
        <w:rPr>
          <w:iCs/>
          <w:szCs w:val="28"/>
        </w:rPr>
        <w:t xml:space="preserve">; </w:t>
      </w:r>
      <w:r w:rsidRPr="00E2565F">
        <w:rPr>
          <w:iCs/>
          <w:position w:val="-12"/>
          <w:szCs w:val="28"/>
        </w:rPr>
        <w:object w:dxaOrig="320" w:dyaOrig="360">
          <v:shape id="_x0000_i1229" type="#_x0000_t75" style="width:15.75pt;height:18pt" o:ole="" fillcolor="window">
            <v:imagedata r:id="rId214" o:title=""/>
          </v:shape>
          <o:OLEObject Type="Embed" ProgID="Equation.3" ShapeID="_x0000_i1229" DrawAspect="Content" ObjectID="_1469675087" r:id="rId215"/>
        </w:object>
      </w:r>
      <w:r w:rsidRPr="00E2565F">
        <w:rPr>
          <w:iCs/>
          <w:szCs w:val="28"/>
        </w:rPr>
        <w:t xml:space="preserve"> - коэффициент, учитывающий уровень неравномерности возникновения потребности в оборудовании, </w:t>
      </w:r>
      <w:r w:rsidRPr="00E2565F">
        <w:rPr>
          <w:iCs/>
          <w:position w:val="-12"/>
          <w:szCs w:val="28"/>
        </w:rPr>
        <w:object w:dxaOrig="840" w:dyaOrig="360">
          <v:shape id="_x0000_i1230" type="#_x0000_t75" style="width:42pt;height:18pt" o:ole="" fillcolor="window">
            <v:imagedata r:id="rId216" o:title=""/>
          </v:shape>
          <o:OLEObject Type="Embed" ProgID="Equation.3" ShapeID="_x0000_i1230" DrawAspect="Content" ObjectID="_1469675088" r:id="rId217"/>
        </w:object>
      </w:r>
      <w:r w:rsidRPr="00E2565F">
        <w:rPr>
          <w:iCs/>
          <w:szCs w:val="28"/>
        </w:rPr>
        <w:t xml:space="preserve">[1]; </w:t>
      </w:r>
      <w:r w:rsidRPr="00E2565F">
        <w:rPr>
          <w:iCs/>
          <w:position w:val="-12"/>
          <w:szCs w:val="28"/>
        </w:rPr>
        <w:object w:dxaOrig="360" w:dyaOrig="360">
          <v:shape id="_x0000_i1231" type="#_x0000_t75" style="width:18pt;height:18pt" o:ole="" fillcolor="window">
            <v:imagedata r:id="rId218" o:title=""/>
          </v:shape>
          <o:OLEObject Type="Embed" ProgID="Equation.3" ShapeID="_x0000_i1231" DrawAspect="Content" ObjectID="_1469675089" r:id="rId219"/>
        </w:object>
      </w:r>
      <w:r w:rsidRPr="00E2565F">
        <w:rPr>
          <w:iCs/>
          <w:szCs w:val="28"/>
        </w:rPr>
        <w:t xml:space="preserve"> – действительный (эффективный) годовой фонд работы оборудования с учётом его простоев в ТО и Р , </w:t>
      </w:r>
      <w:r w:rsidRPr="00E2565F">
        <w:rPr>
          <w:iCs/>
          <w:position w:val="-14"/>
          <w:szCs w:val="28"/>
        </w:rPr>
        <w:object w:dxaOrig="1359" w:dyaOrig="380">
          <v:shape id="_x0000_i1232" type="#_x0000_t75" style="width:67.5pt;height:18pt" o:ole="" fillcolor="window">
            <v:imagedata r:id="rId220" o:title=""/>
          </v:shape>
          <o:OLEObject Type="Embed" ProgID="Equation.3" ShapeID="_x0000_i1232" DrawAspect="Content" ObjectID="_1469675090" r:id="rId221"/>
        </w:object>
      </w:r>
      <w:r w:rsidRPr="00E2565F">
        <w:rPr>
          <w:iCs/>
          <w:szCs w:val="28"/>
        </w:rPr>
        <w:t xml:space="preserve">[1]; </w:t>
      </w:r>
      <w:r w:rsidRPr="00E2565F">
        <w:rPr>
          <w:iCs/>
          <w:position w:val="-12"/>
          <w:szCs w:val="28"/>
        </w:rPr>
        <w:object w:dxaOrig="340" w:dyaOrig="360">
          <v:shape id="_x0000_i1233" type="#_x0000_t75" style="width:17.25pt;height:18pt" o:ole="" fillcolor="window">
            <v:imagedata r:id="rId222" o:title=""/>
          </v:shape>
          <o:OLEObject Type="Embed" ProgID="Equation.3" ShapeID="_x0000_i1233" DrawAspect="Content" ObjectID="_1469675091" r:id="rId223"/>
        </w:object>
      </w:r>
      <w:r w:rsidRPr="00E2565F">
        <w:rPr>
          <w:iCs/>
          <w:szCs w:val="28"/>
        </w:rPr>
        <w:t xml:space="preserve"> – численность рабочих, одновременно работающих на данном оборудовании, </w:t>
      </w:r>
      <w:r w:rsidRPr="00E2565F">
        <w:rPr>
          <w:iCs/>
          <w:position w:val="-14"/>
          <w:szCs w:val="28"/>
        </w:rPr>
        <w:object w:dxaOrig="1180" w:dyaOrig="380">
          <v:shape id="_x0000_i1234" type="#_x0000_t75" style="width:59.25pt;height:18pt" o:ole="" fillcolor="window">
            <v:imagedata r:id="rId224" o:title=""/>
          </v:shape>
          <o:OLEObject Type="Embed" ProgID="Equation.3" ShapeID="_x0000_i1234" DrawAspect="Content" ObjectID="_1469675092" r:id="rId225"/>
        </w:object>
      </w:r>
      <w:r w:rsidRPr="00E2565F">
        <w:rPr>
          <w:iCs/>
          <w:szCs w:val="28"/>
        </w:rPr>
        <w:t xml:space="preserve">; </w:t>
      </w:r>
      <w:r w:rsidRPr="00E2565F">
        <w:rPr>
          <w:iCs/>
          <w:position w:val="-12"/>
          <w:szCs w:val="28"/>
        </w:rPr>
        <w:object w:dxaOrig="260" w:dyaOrig="360">
          <v:shape id="_x0000_i1235" type="#_x0000_t75" style="width:12.75pt;height:18pt" o:ole="" fillcolor="window">
            <v:imagedata r:id="rId226" o:title=""/>
          </v:shape>
          <o:OLEObject Type="Embed" ProgID="Equation.3" ShapeID="_x0000_i1235" DrawAspect="Content" ObjectID="_1469675093" r:id="rId227"/>
        </w:object>
      </w:r>
      <w:r w:rsidRPr="00E2565F">
        <w:rPr>
          <w:iCs/>
          <w:szCs w:val="28"/>
        </w:rPr>
        <w:t xml:space="preserve"> – коэффициент использования оборудования во времени, </w:t>
      </w:r>
      <w:r w:rsidRPr="00E2565F">
        <w:rPr>
          <w:iCs/>
          <w:position w:val="-12"/>
          <w:szCs w:val="28"/>
        </w:rPr>
        <w:object w:dxaOrig="820" w:dyaOrig="360">
          <v:shape id="_x0000_i1236" type="#_x0000_t75" style="width:40.5pt;height:18pt" o:ole="" fillcolor="window">
            <v:imagedata r:id="rId228" o:title=""/>
          </v:shape>
          <o:OLEObject Type="Embed" ProgID="Equation.3" ShapeID="_x0000_i1236" DrawAspect="Content" ObjectID="_1469675094" r:id="rId229"/>
        </w:object>
      </w:r>
      <w:r w:rsidRPr="00E2565F">
        <w:rPr>
          <w:iCs/>
          <w:szCs w:val="28"/>
        </w:rPr>
        <w:t>.</w:t>
      </w:r>
    </w:p>
    <w:p w:rsidR="000A30E9" w:rsidRPr="005E73C9" w:rsidRDefault="000A30E9" w:rsidP="005E73C9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position w:val="-28"/>
          <w:szCs w:val="28"/>
        </w:rPr>
      </w:pPr>
      <w:r w:rsidRPr="00E2565F">
        <w:rPr>
          <w:iCs/>
          <w:position w:val="-28"/>
          <w:szCs w:val="28"/>
        </w:rPr>
        <w:object w:dxaOrig="4720" w:dyaOrig="660">
          <v:shape id="_x0000_i1237" type="#_x0000_t75" style="width:236.25pt;height:33pt" o:ole="" fillcolor="window">
            <v:imagedata r:id="rId230" o:title=""/>
          </v:shape>
          <o:OLEObject Type="Embed" ProgID="Equation.3" ShapeID="_x0000_i1237" DrawAspect="Content" ObjectID="_1469675095" r:id="rId231"/>
        </w:object>
      </w:r>
    </w:p>
    <w:p w:rsidR="000A30E9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>При отсутствии данных об объёмах каждого вида работ количество станков определяется процентным соотношением: токарные</w:t>
      </w:r>
      <w:r>
        <w:rPr>
          <w:iCs/>
          <w:szCs w:val="28"/>
        </w:rPr>
        <w:t xml:space="preserve"> (48%) –3</w:t>
      </w:r>
      <w:r w:rsidRPr="00E2565F">
        <w:rPr>
          <w:iCs/>
          <w:szCs w:val="28"/>
        </w:rPr>
        <w:t xml:space="preserve"> шт; фрезерные (12%) – 1 шт; шлифовальные (12%) – 1 шт; заточные (10%) – 1 шт; сверлильные (5%) – 1 шт.</w:t>
      </w:r>
    </w:p>
    <w:p w:rsidR="000A30E9" w:rsidRPr="00670590" w:rsidRDefault="009E2F53" w:rsidP="009F3955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>
        <w:rPr>
          <w:noProof/>
        </w:rPr>
        <w:lastRenderedPageBreak/>
        <w:pict>
          <v:group id="_x0000_s1456" style="position:absolute;left:0;text-align:left;margin-left:56pt;margin-top:17.15pt;width:524.5pt;height:813.55pt;z-index:251670016;mso-position-horizontal-relative:page;mso-position-vertical-relative:page" coordsize="20000,20000">
            <v:rect id="_x0000_s1457" style="position:absolute;width:20000;height:20000" filled="f" strokeweight="2pt"/>
            <v:line id="_x0000_s1458" style="position:absolute" from="1093,18949" to="1095,19989" strokeweight="2pt"/>
            <v:line id="_x0000_s1459" style="position:absolute" from="10,18941" to="19977,18942" strokeweight="2pt"/>
            <v:line id="_x0000_s1460" style="position:absolute" from="2186,18949" to="2188,19989" strokeweight="2pt"/>
            <v:line id="_x0000_s1461" style="position:absolute" from="4919,18949" to="4921,19989" strokeweight="2pt"/>
            <v:line id="_x0000_s1462" style="position:absolute" from="6557,18959" to="6559,19989" strokeweight="2pt"/>
            <v:line id="_x0000_s1463" style="position:absolute" from="7650,18949" to="7652,19979" strokeweight="2pt"/>
            <v:line id="_x0000_s1464" style="position:absolute" from="18905,18949" to="18909,19989" strokeweight="2pt"/>
            <v:line id="_x0000_s1465" style="position:absolute" from="10,19293" to="7631,19295" strokeweight="1pt"/>
            <v:line id="_x0000_s1466" style="position:absolute" from="10,19646" to="7631,19647" strokeweight="2pt"/>
            <v:line id="_x0000_s1467" style="position:absolute" from="18919,19296" to="19990,19297" strokeweight="1pt"/>
            <v:rect id="_x0000_s1468" style="position:absolute;left:54;top:19660;width:1000;height:309" filled="f" stroked="f" strokeweight=".25pt">
              <v:textbox style="mso-next-textbox:#_x0000_s1468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9" style="position:absolute;left:1139;top:19660;width:1001;height:309" filled="f" stroked="f" strokeweight=".25pt">
              <v:textbox style="mso-next-textbox:#_x0000_s1469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0" style="position:absolute;left:2267;top:19660;width:2573;height:309" filled="f" stroked="f" strokeweight=".25pt">
              <v:textbox style="mso-next-textbox:#_x0000_s1470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1" style="position:absolute;left:4983;top:19660;width:1534;height:309" filled="f" stroked="f" strokeweight=".25pt">
              <v:textbox style="mso-next-textbox:#_x0000_s1471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2" style="position:absolute;left:6604;top:19660;width:1000;height:309" filled="f" stroked="f" strokeweight=".25pt">
              <v:textbox style="mso-next-textbox:#_x0000_s1472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3" style="position:absolute;left:18949;top:18977;width:1001;height:309" filled="f" stroked="f" strokeweight=".25pt">
              <v:textbox style="mso-next-textbox:#_x0000_s1473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4" style="position:absolute;left:18949;top:19435;width:1001;height:423" filled="f" stroked="f" strokeweight=".25pt">
              <v:textbox style="mso-next-textbox:#_x0000_s1474" inset="1pt,1pt,1pt,1pt">
                <w:txbxContent>
                  <w:p w:rsidR="000A30E9" w:rsidRPr="001C757C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475" style="position:absolute;left:7745;top:19221;width:11075;height:477" filled="f" stroked="f" strokeweight=".25pt">
              <v:textbox style="mso-next-textbox:#_x0000_s1475" inset="1pt,1pt,1pt,1pt">
                <w:txbxContent>
                  <w:p w:rsidR="000A30E9" w:rsidRPr="000269A8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ТЭСДПМ.МС511.07.00.00 ПЗ</w:t>
                    </w:r>
                  </w:p>
                  <w:p w:rsidR="000A30E9" w:rsidRPr="0053573F" w:rsidRDefault="000A30E9" w:rsidP="00452826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iCs/>
          <w:szCs w:val="28"/>
        </w:rPr>
        <w:t xml:space="preserve">Принимаем заточный станок </w:t>
      </w:r>
      <w:r w:rsidR="000A30E9" w:rsidRPr="00670590">
        <w:rPr>
          <w:iCs/>
          <w:szCs w:val="28"/>
        </w:rPr>
        <w:t xml:space="preserve">универсальный 3Е642 </w:t>
      </w:r>
      <w:r w:rsidR="000A30E9">
        <w:rPr>
          <w:iCs/>
          <w:szCs w:val="28"/>
        </w:rPr>
        <w:t xml:space="preserve">- </w:t>
      </w:r>
      <w:r w:rsidR="000A30E9" w:rsidRPr="00670590">
        <w:rPr>
          <w:iCs/>
          <w:szCs w:val="28"/>
        </w:rPr>
        <w:t xml:space="preserve">предназначен для заточки и доводки основных видов режущего инструмента из инструментальной стали, твердого сплава и металлокерамики абразивными, алмазными и эльборовыми кругами. </w:t>
      </w:r>
    </w:p>
    <w:p w:rsidR="000A30E9" w:rsidRPr="00670590" w:rsidRDefault="000A30E9" w:rsidP="009F3955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670590">
        <w:rPr>
          <w:iCs/>
          <w:szCs w:val="28"/>
        </w:rPr>
        <w:t>Стан</w:t>
      </w:r>
      <w:r>
        <w:rPr>
          <w:iCs/>
          <w:szCs w:val="28"/>
        </w:rPr>
        <w:t>ок</w:t>
      </w:r>
      <w:r w:rsidRPr="00670590">
        <w:rPr>
          <w:iCs/>
          <w:szCs w:val="28"/>
        </w:rPr>
        <w:t xml:space="preserve"> мо</w:t>
      </w:r>
      <w:r>
        <w:rPr>
          <w:iCs/>
          <w:szCs w:val="28"/>
        </w:rPr>
        <w:t>жет быть оснащен</w:t>
      </w:r>
      <w:r w:rsidRPr="00670590">
        <w:rPr>
          <w:iCs/>
          <w:szCs w:val="28"/>
        </w:rPr>
        <w:t xml:space="preserve"> приспособлениями, в том числе приспособлениями для плоского, круглого наружного и внутреннего шлифования, и системой отсоса пыли. </w:t>
      </w:r>
    </w:p>
    <w:p w:rsidR="000A30E9" w:rsidRDefault="000A30E9" w:rsidP="00670590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670590">
        <w:rPr>
          <w:iCs/>
          <w:szCs w:val="28"/>
        </w:rPr>
        <w:t>Станок ЗЕ642Е имеет гидравлический привод продольного перемещения стола, а также укомплектован системой подачи охлаждающей жидкости.</w:t>
      </w:r>
    </w:p>
    <w:p w:rsidR="000A30E9" w:rsidRDefault="009E2F53" w:rsidP="009F3955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Cs w:val="28"/>
        </w:rPr>
      </w:pPr>
      <w:r>
        <w:rPr>
          <w:noProof/>
          <w:szCs w:val="28"/>
        </w:rPr>
        <w:pict>
          <v:shape id="Рисунок 267" o:spid="_x0000_i1238" type="#_x0000_t75" style="width:198.75pt;height:195pt;visibility:visible">
            <v:imagedata r:id="rId232" o:title=""/>
          </v:shape>
        </w:pict>
      </w:r>
    </w:p>
    <w:p w:rsidR="000A30E9" w:rsidRDefault="000A30E9" w:rsidP="009F3955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 w:val="24"/>
          <w:szCs w:val="24"/>
        </w:rPr>
      </w:pPr>
      <w:r w:rsidRPr="009F3955">
        <w:rPr>
          <w:iCs/>
          <w:sz w:val="24"/>
          <w:szCs w:val="24"/>
        </w:rPr>
        <w:t>Рисунок 7- Станок заточный ЗЕ642Е.</w:t>
      </w:r>
    </w:p>
    <w:p w:rsidR="000A30E9" w:rsidRDefault="000A30E9" w:rsidP="009F3955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 w:val="24"/>
          <w:szCs w:val="24"/>
        </w:rPr>
      </w:pPr>
    </w:p>
    <w:p w:rsidR="000A30E9" w:rsidRDefault="000A30E9" w:rsidP="009F3955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>
        <w:rPr>
          <w:iCs/>
          <w:szCs w:val="28"/>
        </w:rPr>
        <w:t>Токарно-</w:t>
      </w:r>
      <w:r w:rsidRPr="009F3955">
        <w:rPr>
          <w:iCs/>
          <w:szCs w:val="28"/>
        </w:rPr>
        <w:t>винторезный станок 16К20 предназначены для выполнения разнообразных токарных работ: обтачивания и растачивания цилиндрических и конических поверхностей, нарезания наружных и внутренних метрических, дюймовых, модульных и питчевых резьб, а также сверления, зенкерования, развертывания,</w:t>
      </w:r>
      <w:r>
        <w:rPr>
          <w:iCs/>
          <w:szCs w:val="28"/>
        </w:rPr>
        <w:t xml:space="preserve"> </w:t>
      </w:r>
      <w:r w:rsidRPr="009F3955">
        <w:rPr>
          <w:iCs/>
          <w:szCs w:val="28"/>
        </w:rPr>
        <w:t>и т.п.</w:t>
      </w:r>
      <w:r>
        <w:rPr>
          <w:iCs/>
          <w:szCs w:val="28"/>
        </w:rPr>
        <w:t xml:space="preserve"> Отклонение от цилиндричности 7мк, конусности 20</w:t>
      </w:r>
      <w:r w:rsidRPr="009F3955">
        <w:rPr>
          <w:iCs/>
          <w:szCs w:val="28"/>
        </w:rPr>
        <w:t>мк на длине 300 мм, отклонение от прямолинейности торцевой поверхности на диаметре 300 мм - 16 мк.</w:t>
      </w:r>
    </w:p>
    <w:p w:rsidR="000A30E9" w:rsidRDefault="009E2F53" w:rsidP="009F3955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Cs w:val="28"/>
        </w:rPr>
      </w:pPr>
      <w:r>
        <w:rPr>
          <w:noProof/>
          <w:szCs w:val="28"/>
        </w:rPr>
        <w:pict>
          <v:shape id="Рисунок 268" o:spid="_x0000_i1239" type="#_x0000_t75" style="width:225pt;height:161.25pt;visibility:visible">
            <v:imagedata r:id="rId233" o:title=""/>
          </v:shape>
        </w:pict>
      </w:r>
    </w:p>
    <w:p w:rsidR="000A30E9" w:rsidRDefault="000A30E9" w:rsidP="009F3955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 w:val="24"/>
          <w:szCs w:val="24"/>
        </w:rPr>
      </w:pPr>
      <w:r w:rsidRPr="009F3955">
        <w:rPr>
          <w:iCs/>
          <w:sz w:val="24"/>
          <w:szCs w:val="24"/>
        </w:rPr>
        <w:t>Рисунок 8- Токарно-винторезный станок 16К20.</w:t>
      </w:r>
    </w:p>
    <w:p w:rsidR="000A30E9" w:rsidRPr="009F3955" w:rsidRDefault="000A30E9" w:rsidP="009F3955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 w:val="24"/>
          <w:szCs w:val="24"/>
        </w:rPr>
      </w:pPr>
    </w:p>
    <w:p w:rsidR="000A30E9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</w:p>
    <w:p w:rsidR="000A30E9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</w:p>
    <w:p w:rsidR="000A30E9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>
        <w:rPr>
          <w:iCs/>
          <w:szCs w:val="28"/>
        </w:rPr>
        <w:t xml:space="preserve">Подъемно-транспортные операции в стационарных ремонтных мастерских выполняют мостовыми кранами и тельферами грузоподъемностью 1…5 т. Рабочие места оснащают монтажными столами, кантователями и специальными стендами для удобства разборки и сборки агрегатов и узлов. Для свободного доступа к </w:t>
      </w:r>
      <w:r>
        <w:rPr>
          <w:iCs/>
          <w:szCs w:val="28"/>
        </w:rPr>
        <w:lastRenderedPageBreak/>
        <w:t>машине снизу ремонтные посты оборудуют смотровыми канавами, эстакадами и подъемниками.</w:t>
      </w:r>
    </w:p>
    <w:p w:rsidR="000A30E9" w:rsidRPr="00E2565F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 xml:space="preserve">В общем случае РЭБ имеет в своем составе следующие зоны основного производства: диагностики, очистки и мойки, ТО, разборки-сборки (Т). В указанных зонах предусматриваем посты для установки СДМ. </w:t>
      </w:r>
    </w:p>
    <w:p w:rsidR="000A30E9" w:rsidRDefault="000A30E9" w:rsidP="009F3955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>В составе производственно – вспомогательных помещений предусмотрены следующие отделения: мойки, дефектовки и комплектования,  слесарно-механическое, кузнечно-термическое, сварочное, столярное, обойное, окрасочное, кабино-арматурное, медницкое, жестяницкое, шиномонтажное, вулканизационное,</w:t>
      </w:r>
    </w:p>
    <w:p w:rsidR="000A30E9" w:rsidRPr="00E2565F" w:rsidRDefault="000A30E9" w:rsidP="00D75547">
      <w:pPr>
        <w:pStyle w:val="a4"/>
        <w:tabs>
          <w:tab w:val="num" w:pos="-180"/>
        </w:tabs>
        <w:spacing w:after="0"/>
        <w:ind w:left="284" w:right="-268"/>
        <w:jc w:val="both"/>
        <w:rPr>
          <w:iCs/>
          <w:szCs w:val="28"/>
        </w:rPr>
      </w:pPr>
      <w:r w:rsidRPr="00E2565F">
        <w:rPr>
          <w:iCs/>
          <w:szCs w:val="28"/>
        </w:rPr>
        <w:t xml:space="preserve"> аккумуляторное.</w:t>
      </w:r>
    </w:p>
    <w:p w:rsidR="000A30E9" w:rsidRPr="00E2565F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>Площади зон ТО и Р рассчитывают по количеству машино–мест, находящихся в зоне [1]:</w:t>
      </w:r>
    </w:p>
    <w:p w:rsidR="000A30E9" w:rsidRPr="00E2565F" w:rsidRDefault="000A30E9" w:rsidP="005E73C9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Cs w:val="28"/>
        </w:rPr>
      </w:pPr>
      <w:r>
        <w:rPr>
          <w:iCs/>
          <w:szCs w:val="28"/>
        </w:rPr>
        <w:t xml:space="preserve">                                            </w:t>
      </w:r>
      <w:r w:rsidRPr="00E2565F">
        <w:rPr>
          <w:iCs/>
          <w:szCs w:val="28"/>
        </w:rPr>
        <w:object w:dxaOrig="1820" w:dyaOrig="360">
          <v:shape id="_x0000_i1240" type="#_x0000_t75" style="width:89.25pt;height:18pt" o:ole="" fillcolor="window">
            <v:imagedata r:id="rId234" o:title=""/>
          </v:shape>
          <o:OLEObject Type="Embed" ProgID="Equation.3" ShapeID="_x0000_i1240" DrawAspect="Content" ObjectID="_1469675096" r:id="rId235"/>
        </w:object>
      </w:r>
      <w:r w:rsidRPr="00E2565F">
        <w:rPr>
          <w:iCs/>
          <w:szCs w:val="28"/>
        </w:rPr>
        <w:t xml:space="preserve">                 </w:t>
      </w:r>
      <w:r>
        <w:rPr>
          <w:iCs/>
          <w:szCs w:val="28"/>
        </w:rPr>
        <w:t xml:space="preserve">                             (34</w:t>
      </w:r>
      <w:r w:rsidRPr="00E2565F">
        <w:rPr>
          <w:iCs/>
          <w:szCs w:val="28"/>
        </w:rPr>
        <w:t>)</w:t>
      </w:r>
    </w:p>
    <w:p w:rsidR="000A30E9" w:rsidRPr="00E2565F" w:rsidRDefault="000A30E9" w:rsidP="005E73C9">
      <w:pPr>
        <w:pStyle w:val="a4"/>
        <w:tabs>
          <w:tab w:val="num" w:pos="-180"/>
        </w:tabs>
        <w:spacing w:after="0"/>
        <w:ind w:left="284" w:right="-268"/>
        <w:jc w:val="both"/>
        <w:rPr>
          <w:iCs/>
          <w:szCs w:val="28"/>
        </w:rPr>
      </w:pPr>
      <w:r w:rsidRPr="00E2565F">
        <w:rPr>
          <w:iCs/>
          <w:szCs w:val="28"/>
        </w:rPr>
        <w:t xml:space="preserve">где </w:t>
      </w:r>
      <w:r w:rsidRPr="00E2565F">
        <w:rPr>
          <w:iCs/>
          <w:position w:val="-12"/>
          <w:szCs w:val="28"/>
        </w:rPr>
        <w:object w:dxaOrig="360" w:dyaOrig="360">
          <v:shape id="_x0000_i1241" type="#_x0000_t75" style="width:18pt;height:18pt" o:ole="" fillcolor="window">
            <v:imagedata r:id="rId236" o:title=""/>
          </v:shape>
          <o:OLEObject Type="Embed" ProgID="Equation.3" ShapeID="_x0000_i1241" DrawAspect="Content" ObjectID="_1469675097" r:id="rId237"/>
        </w:object>
      </w:r>
      <w:r w:rsidRPr="00E2565F">
        <w:rPr>
          <w:iCs/>
          <w:szCs w:val="28"/>
        </w:rPr>
        <w:t xml:space="preserve"> – количество постов, находящихся в зоне; </w:t>
      </w:r>
      <w:r w:rsidRPr="00E2565F">
        <w:rPr>
          <w:iCs/>
          <w:szCs w:val="28"/>
          <w:lang w:val="en-US"/>
        </w:rPr>
        <w:t>S</w:t>
      </w:r>
      <w:r w:rsidRPr="00E2565F">
        <w:rPr>
          <w:iCs/>
          <w:szCs w:val="28"/>
          <w:vertAlign w:val="subscript"/>
        </w:rPr>
        <w:t>м</w:t>
      </w:r>
      <w:r w:rsidRPr="00E2565F">
        <w:rPr>
          <w:iCs/>
          <w:szCs w:val="28"/>
        </w:rPr>
        <w:t xml:space="preserve"> – площадь </w:t>
      </w:r>
      <w:r>
        <w:rPr>
          <w:iCs/>
          <w:szCs w:val="28"/>
        </w:rPr>
        <w:t>экскаватора ЭО-3322</w:t>
      </w:r>
      <w:r w:rsidRPr="00E2565F">
        <w:rPr>
          <w:iCs/>
          <w:szCs w:val="28"/>
        </w:rPr>
        <w:t xml:space="preserve"> (как наиболее габаритной машины в парке</w:t>
      </w:r>
      <w:r w:rsidRPr="00E2565F">
        <w:rPr>
          <w:iCs/>
          <w:position w:val="-10"/>
          <w:szCs w:val="28"/>
        </w:rPr>
        <w:object w:dxaOrig="2700" w:dyaOrig="360">
          <v:shape id="_x0000_i1242" type="#_x0000_t75" style="width:135pt;height:18pt" o:ole="" fillcolor="window">
            <v:imagedata r:id="rId238" o:title=""/>
          </v:shape>
          <o:OLEObject Type="Embed" ProgID="Equation.3" ShapeID="_x0000_i1242" DrawAspect="Content" ObjectID="_1469675098" r:id="rId239"/>
        </w:object>
      </w:r>
      <w:r w:rsidRPr="00E2565F">
        <w:rPr>
          <w:iCs/>
          <w:szCs w:val="28"/>
        </w:rPr>
        <w:t xml:space="preserve">); </w:t>
      </w:r>
      <w:r w:rsidRPr="00E2565F">
        <w:rPr>
          <w:iCs/>
          <w:position w:val="-12"/>
          <w:szCs w:val="28"/>
        </w:rPr>
        <w:object w:dxaOrig="340" w:dyaOrig="360">
          <v:shape id="_x0000_i1243" type="#_x0000_t75" style="width:17.25pt;height:18pt" o:ole="" fillcolor="window">
            <v:imagedata r:id="rId240" o:title=""/>
          </v:shape>
          <o:OLEObject Type="Embed" ProgID="Equation.3" ShapeID="_x0000_i1243" DrawAspect="Content" ObjectID="_1469675099" r:id="rId241"/>
        </w:object>
      </w:r>
      <w:r w:rsidRPr="00E2565F">
        <w:rPr>
          <w:iCs/>
          <w:szCs w:val="28"/>
        </w:rPr>
        <w:t xml:space="preserve"> – коэффициент плотности расстановки постов ,</w:t>
      </w:r>
      <w:r w:rsidRPr="00E2565F">
        <w:rPr>
          <w:iCs/>
          <w:position w:val="-12"/>
          <w:szCs w:val="28"/>
        </w:rPr>
        <w:object w:dxaOrig="760" w:dyaOrig="360">
          <v:shape id="_x0000_i1244" type="#_x0000_t75" style="width:39pt;height:18pt" o:ole="" fillcolor="window">
            <v:imagedata r:id="rId242" o:title=""/>
          </v:shape>
          <o:OLEObject Type="Embed" ProgID="Equation.3" ShapeID="_x0000_i1244" DrawAspect="Content" ObjectID="_1469675100" r:id="rId243"/>
        </w:object>
      </w:r>
      <w:r w:rsidRPr="00E2565F">
        <w:rPr>
          <w:iCs/>
          <w:szCs w:val="28"/>
        </w:rPr>
        <w:t>[1].</w:t>
      </w:r>
    </w:p>
    <w:p w:rsidR="000A30E9" w:rsidRPr="00E2565F" w:rsidRDefault="009E2F53" w:rsidP="005E73C9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Cs w:val="28"/>
        </w:rPr>
      </w:pPr>
      <w:r>
        <w:rPr>
          <w:noProof/>
        </w:rPr>
        <w:pict>
          <v:group id="_x0000_s1476" style="position:absolute;left:0;text-align:left;margin-left:55.25pt;margin-top:17.45pt;width:524.5pt;height:813.55pt;z-index:251663872;mso-position-horizontal-relative:page;mso-position-vertical-relative:page" coordsize="20000,20000">
            <v:rect id="_x0000_s1477" style="position:absolute;width:20000;height:20000" filled="f" strokeweight="2pt"/>
            <v:line id="_x0000_s1478" style="position:absolute" from="1093,18949" to="1095,19989" strokeweight="2pt"/>
            <v:line id="_x0000_s1479" style="position:absolute" from="10,18941" to="19977,18942" strokeweight="2pt"/>
            <v:line id="_x0000_s1480" style="position:absolute" from="2186,18949" to="2188,19989" strokeweight="2pt"/>
            <v:line id="_x0000_s1481" style="position:absolute" from="4919,18949" to="4921,19989" strokeweight="2pt"/>
            <v:line id="_x0000_s1482" style="position:absolute" from="6557,18959" to="6559,19989" strokeweight="2pt"/>
            <v:line id="_x0000_s1483" style="position:absolute" from="7650,18949" to="7652,19979" strokeweight="2pt"/>
            <v:line id="_x0000_s1484" style="position:absolute" from="18905,18949" to="18909,19989" strokeweight="2pt"/>
            <v:line id="_x0000_s1485" style="position:absolute" from="10,19293" to="7631,19295" strokeweight="1pt"/>
            <v:line id="_x0000_s1486" style="position:absolute" from="10,19646" to="7631,19647" strokeweight="2pt"/>
            <v:line id="_x0000_s1487" style="position:absolute" from="18919,19296" to="19990,19297" strokeweight="1pt"/>
            <v:rect id="_x0000_s1488" style="position:absolute;left:54;top:19660;width:1000;height:309" filled="f" stroked="f" strokeweight=".25pt">
              <v:textbox style="mso-next-textbox:#_x0000_s1488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9" style="position:absolute;left:1139;top:19660;width:1001;height:309" filled="f" stroked="f" strokeweight=".25pt">
              <v:textbox style="mso-next-textbox:#_x0000_s1489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2267;top:19660;width:2573;height:309" filled="f" stroked="f" strokeweight=".25pt">
              <v:textbox style="mso-next-textbox:#_x0000_s1490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1" style="position:absolute;left:4983;top:19660;width:1534;height:309" filled="f" stroked="f" strokeweight=".25pt">
              <v:textbox style="mso-next-textbox:#_x0000_s1491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2" style="position:absolute;left:6604;top:19660;width:1000;height:309" filled="f" stroked="f" strokeweight=".25pt">
              <v:textbox style="mso-next-textbox:#_x0000_s1492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3" style="position:absolute;left:18949;top:18977;width:1001;height:309" filled="f" stroked="f" strokeweight=".25pt">
              <v:textbox style="mso-next-textbox:#_x0000_s1493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949;top:19435;width:1001;height:423" filled="f" stroked="f" strokeweight=".25pt">
              <v:textbox style="mso-next-textbox:#_x0000_s1494" inset="1pt,1pt,1pt,1pt">
                <w:txbxContent>
                  <w:p w:rsidR="000A30E9" w:rsidRPr="001C757C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495" style="position:absolute;left:7745;top:19221;width:11075;height:477" filled="f" stroked="f" strokeweight=".25pt">
              <v:textbox style="mso-next-textbox:#_x0000_s1495" inset="1pt,1pt,1pt,1pt">
                <w:txbxContent>
                  <w:p w:rsidR="000A30E9" w:rsidRPr="000269A8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ТЭСДПМ.МС511.07.00.00 ПЗ</w:t>
                    </w:r>
                  </w:p>
                  <w:p w:rsidR="000A30E9" w:rsidRPr="0053573F" w:rsidRDefault="000A30E9" w:rsidP="0067406C"/>
                </w:txbxContent>
              </v:textbox>
            </v:rect>
            <w10:wrap anchorx="page" anchory="page"/>
            <w10:anchorlock/>
          </v:group>
        </w:pict>
      </w:r>
      <w:r w:rsidR="000A30E9" w:rsidRPr="00E2565F">
        <w:rPr>
          <w:iCs/>
          <w:position w:val="-14"/>
          <w:szCs w:val="28"/>
        </w:rPr>
        <w:object w:dxaOrig="3100" w:dyaOrig="400">
          <v:shape id="_x0000_i1245" type="#_x0000_t75" style="width:155.25pt;height:19.5pt" o:ole="" fillcolor="window">
            <v:imagedata r:id="rId244" o:title=""/>
          </v:shape>
          <o:OLEObject Type="Embed" ProgID="Equation.3" ShapeID="_x0000_i1245" DrawAspect="Content" ObjectID="_1469675101" r:id="rId245"/>
        </w:object>
      </w:r>
    </w:p>
    <w:p w:rsidR="000A30E9" w:rsidRPr="00E2565F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>Площади цеховых производственно-вспомогательных помещений рассчитаны по количеству работающих в наиболее нагруженную смену [1]:</w:t>
      </w:r>
    </w:p>
    <w:p w:rsidR="000A30E9" w:rsidRPr="00E2565F" w:rsidRDefault="000A30E9" w:rsidP="005E73C9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Cs w:val="28"/>
        </w:rPr>
      </w:pPr>
      <w:r>
        <w:rPr>
          <w:iCs/>
          <w:position w:val="-14"/>
          <w:szCs w:val="28"/>
        </w:rPr>
        <w:t xml:space="preserve">                                            </w:t>
      </w:r>
      <w:r w:rsidRPr="00E2565F">
        <w:rPr>
          <w:iCs/>
          <w:position w:val="-14"/>
          <w:szCs w:val="28"/>
        </w:rPr>
        <w:object w:dxaOrig="2180" w:dyaOrig="380">
          <v:shape id="_x0000_i1246" type="#_x0000_t75" style="width:108pt;height:18pt" o:ole="" fillcolor="window">
            <v:imagedata r:id="rId246" o:title=""/>
          </v:shape>
          <o:OLEObject Type="Embed" ProgID="Equation.3" ShapeID="_x0000_i1246" DrawAspect="Content" ObjectID="_1469675102" r:id="rId247"/>
        </w:object>
      </w:r>
      <w:r w:rsidRPr="00E2565F">
        <w:rPr>
          <w:iCs/>
          <w:szCs w:val="28"/>
        </w:rPr>
        <w:t xml:space="preserve">,                         </w:t>
      </w:r>
      <w:r>
        <w:rPr>
          <w:iCs/>
          <w:szCs w:val="28"/>
        </w:rPr>
        <w:t xml:space="preserve">                 (35</w:t>
      </w:r>
      <w:r w:rsidRPr="00E2565F">
        <w:rPr>
          <w:iCs/>
          <w:szCs w:val="28"/>
        </w:rPr>
        <w:t>)</w:t>
      </w:r>
    </w:p>
    <w:p w:rsidR="000A30E9" w:rsidRPr="00E2565F" w:rsidRDefault="000A30E9" w:rsidP="005E73C9">
      <w:pPr>
        <w:pStyle w:val="a4"/>
        <w:tabs>
          <w:tab w:val="num" w:pos="-180"/>
        </w:tabs>
        <w:spacing w:after="0"/>
        <w:ind w:left="284" w:right="-268"/>
        <w:jc w:val="both"/>
        <w:rPr>
          <w:iCs/>
          <w:szCs w:val="28"/>
        </w:rPr>
      </w:pPr>
      <w:r w:rsidRPr="00E2565F">
        <w:rPr>
          <w:iCs/>
          <w:szCs w:val="28"/>
        </w:rPr>
        <w:t xml:space="preserve">где </w:t>
      </w:r>
      <w:r w:rsidRPr="00E2565F">
        <w:rPr>
          <w:iCs/>
          <w:position w:val="-10"/>
          <w:szCs w:val="28"/>
        </w:rPr>
        <w:object w:dxaOrig="580" w:dyaOrig="340">
          <v:shape id="_x0000_i1247" type="#_x0000_t75" style="width:29.25pt;height:17.25pt" o:ole="" fillcolor="window">
            <v:imagedata r:id="rId248" o:title=""/>
          </v:shape>
          <o:OLEObject Type="Embed" ProgID="Equation.3" ShapeID="_x0000_i1247" DrawAspect="Content" ObjectID="_1469675103" r:id="rId249"/>
        </w:object>
      </w:r>
      <w:r w:rsidRPr="00E2565F">
        <w:rPr>
          <w:iCs/>
          <w:szCs w:val="28"/>
        </w:rPr>
        <w:t xml:space="preserve">– площади, приходящиеся на первого и каждого последующего рабочих, </w:t>
      </w:r>
      <w:r w:rsidRPr="00E2565F">
        <w:rPr>
          <w:iCs/>
          <w:position w:val="-14"/>
          <w:szCs w:val="28"/>
        </w:rPr>
        <w:object w:dxaOrig="2240" w:dyaOrig="400">
          <v:shape id="_x0000_i1248" type="#_x0000_t75" style="width:111pt;height:20.25pt" o:ole="" fillcolor="window">
            <v:imagedata r:id="rId250" o:title=""/>
          </v:shape>
          <o:OLEObject Type="Embed" ProgID="Equation.3" ShapeID="_x0000_i1248" DrawAspect="Content" ObjectID="_1469675104" r:id="rId251"/>
        </w:object>
      </w:r>
      <w:r w:rsidRPr="00E2565F">
        <w:rPr>
          <w:iCs/>
          <w:szCs w:val="28"/>
        </w:rPr>
        <w:t xml:space="preserve">[1]; </w:t>
      </w:r>
      <w:r w:rsidRPr="00E2565F">
        <w:rPr>
          <w:iCs/>
          <w:position w:val="-14"/>
          <w:szCs w:val="28"/>
        </w:rPr>
        <w:object w:dxaOrig="360" w:dyaOrig="380">
          <v:shape id="_x0000_i1249" type="#_x0000_t75" style="width:18pt;height:18pt" o:ole="" fillcolor="window">
            <v:imagedata r:id="rId252" o:title=""/>
          </v:shape>
          <o:OLEObject Type="Embed" ProgID="Equation.3" ShapeID="_x0000_i1249" DrawAspect="Content" ObjectID="_1469675105" r:id="rId253"/>
        </w:object>
      </w:r>
      <w:r w:rsidRPr="00E2565F">
        <w:rPr>
          <w:iCs/>
          <w:szCs w:val="28"/>
        </w:rPr>
        <w:t xml:space="preserve">– численность цеховых рабочих. </w:t>
      </w:r>
    </w:p>
    <w:p w:rsidR="000A30E9" w:rsidRPr="00E2565F" w:rsidRDefault="000A30E9" w:rsidP="000269A8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szCs w:val="28"/>
        </w:rPr>
      </w:pPr>
      <w:r w:rsidRPr="00E2565F">
        <w:rPr>
          <w:iCs/>
          <w:szCs w:val="28"/>
        </w:rPr>
        <w:t>Численность цеховых рабочих Р</w:t>
      </w:r>
      <w:r w:rsidRPr="00E2565F">
        <w:rPr>
          <w:iCs/>
          <w:szCs w:val="28"/>
          <w:vertAlign w:val="subscript"/>
        </w:rPr>
        <w:t>ц</w:t>
      </w:r>
      <w:r w:rsidRPr="00E2565F">
        <w:rPr>
          <w:iCs/>
          <w:szCs w:val="28"/>
        </w:rPr>
        <w:t xml:space="preserve"> [1]:</w:t>
      </w:r>
    </w:p>
    <w:p w:rsidR="000A30E9" w:rsidRPr="00E2565F" w:rsidRDefault="000A30E9" w:rsidP="005E73C9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t xml:space="preserve">                                                    </w:t>
      </w:r>
      <w:r w:rsidRPr="00E2565F">
        <w:rPr>
          <w:iCs/>
          <w:position w:val="-30"/>
          <w:szCs w:val="28"/>
        </w:rPr>
        <w:object w:dxaOrig="1219" w:dyaOrig="720">
          <v:shape id="_x0000_i1250" type="#_x0000_t75" style="width:60.75pt;height:36.75pt" o:ole="" fillcolor="window">
            <v:imagedata r:id="rId254" o:title=""/>
          </v:shape>
          <o:OLEObject Type="Embed" ProgID="Equation.3" ShapeID="_x0000_i1250" DrawAspect="Content" ObjectID="_1469675106" r:id="rId255"/>
        </w:object>
      </w:r>
      <w:r w:rsidRPr="00E2565F">
        <w:rPr>
          <w:iCs/>
          <w:szCs w:val="28"/>
        </w:rPr>
        <w:t xml:space="preserve">                     </w:t>
      </w:r>
      <w:r>
        <w:rPr>
          <w:iCs/>
          <w:szCs w:val="28"/>
        </w:rPr>
        <w:t xml:space="preserve">                             (36</w:t>
      </w:r>
      <w:r w:rsidRPr="00E2565F">
        <w:rPr>
          <w:iCs/>
          <w:szCs w:val="28"/>
        </w:rPr>
        <w:t>)</w:t>
      </w:r>
    </w:p>
    <w:p w:rsidR="000A30E9" w:rsidRPr="00E2565F" w:rsidRDefault="000A30E9" w:rsidP="005E73C9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szCs w:val="28"/>
        </w:rPr>
      </w:pPr>
      <w:r w:rsidRPr="00E2565F">
        <w:rPr>
          <w:iCs/>
          <w:szCs w:val="28"/>
        </w:rPr>
        <w:t>Р</w:t>
      </w:r>
      <w:r w:rsidRPr="00E2565F">
        <w:rPr>
          <w:iCs/>
          <w:szCs w:val="28"/>
          <w:vertAlign w:val="subscript"/>
        </w:rPr>
        <w:t>ц</w:t>
      </w:r>
      <w:r>
        <w:rPr>
          <w:iCs/>
          <w:szCs w:val="28"/>
        </w:rPr>
        <w:t xml:space="preserve"> =19494</w:t>
      </w:r>
      <w:r w:rsidRPr="00E2565F">
        <w:rPr>
          <w:iCs/>
          <w:szCs w:val="28"/>
        </w:rPr>
        <w:t>/ 20</w:t>
      </w:r>
      <w:r>
        <w:rPr>
          <w:iCs/>
          <w:szCs w:val="28"/>
        </w:rPr>
        <w:t>48=9,5</w:t>
      </w:r>
      <w:r w:rsidRPr="00E2565F">
        <w:rPr>
          <w:iCs/>
          <w:szCs w:val="28"/>
        </w:rPr>
        <w:t xml:space="preserve"> </w:t>
      </w:r>
      <w:r w:rsidRPr="00E2565F">
        <w:rPr>
          <w:iCs/>
          <w:szCs w:val="28"/>
        </w:rPr>
        <w:sym w:font="Symbol" w:char="F0BB"/>
      </w:r>
      <w:r>
        <w:rPr>
          <w:iCs/>
          <w:szCs w:val="28"/>
        </w:rPr>
        <w:t xml:space="preserve">10 </w:t>
      </w:r>
      <w:r w:rsidRPr="00E2565F">
        <w:rPr>
          <w:iCs/>
          <w:szCs w:val="28"/>
        </w:rPr>
        <w:t xml:space="preserve"> чел.</w:t>
      </w:r>
    </w:p>
    <w:p w:rsidR="000A30E9" w:rsidRDefault="000A30E9" w:rsidP="00DA2697">
      <w:pPr>
        <w:pStyle w:val="a4"/>
        <w:tabs>
          <w:tab w:val="num" w:pos="-180"/>
        </w:tabs>
        <w:spacing w:after="0"/>
        <w:ind w:left="284" w:right="-268" w:firstLine="709"/>
        <w:jc w:val="center"/>
        <w:rPr>
          <w:iCs/>
          <w:position w:val="-14"/>
          <w:szCs w:val="28"/>
        </w:rPr>
      </w:pPr>
      <w:r w:rsidRPr="00E2565F">
        <w:rPr>
          <w:iCs/>
          <w:position w:val="-14"/>
          <w:szCs w:val="28"/>
        </w:rPr>
        <w:object w:dxaOrig="2940" w:dyaOrig="400">
          <v:shape id="_x0000_i1251" type="#_x0000_t75" style="width:147pt;height:20.25pt" o:ole="" fillcolor="window">
            <v:imagedata r:id="rId256" o:title=""/>
          </v:shape>
          <o:OLEObject Type="Embed" ProgID="Equation.3" ShapeID="_x0000_i1251" DrawAspect="Content" ObjectID="_1469675107" r:id="rId257"/>
        </w:object>
      </w:r>
    </w:p>
    <w:p w:rsidR="000A30E9" w:rsidRPr="0088303E" w:rsidRDefault="000A30E9" w:rsidP="00124F86">
      <w:pPr>
        <w:pStyle w:val="a4"/>
        <w:spacing w:after="0"/>
        <w:ind w:left="284" w:right="-268" w:firstLine="709"/>
        <w:jc w:val="both"/>
        <w:rPr>
          <w:iCs/>
          <w:szCs w:val="28"/>
        </w:rPr>
      </w:pPr>
      <w:r w:rsidRPr="0088303E">
        <w:rPr>
          <w:iCs/>
          <w:szCs w:val="28"/>
        </w:rPr>
        <w:t xml:space="preserve">Ввиду малой площади производственных помещений принято: склад запчастей, агрегатов, металлов и инструментальный – </w:t>
      </w:r>
      <w:r>
        <w:rPr>
          <w:iCs/>
          <w:szCs w:val="28"/>
        </w:rPr>
        <w:t>8</w:t>
      </w:r>
      <w:r w:rsidRPr="0088303E">
        <w:rPr>
          <w:iCs/>
          <w:szCs w:val="28"/>
        </w:rPr>
        <w:t>0 м</w:t>
      </w:r>
      <w:r w:rsidRPr="0088303E">
        <w:rPr>
          <w:iCs/>
          <w:szCs w:val="28"/>
          <w:vertAlign w:val="superscript"/>
        </w:rPr>
        <w:t>2</w:t>
      </w:r>
      <w:r w:rsidRPr="0088303E">
        <w:rPr>
          <w:iCs/>
          <w:szCs w:val="28"/>
        </w:rPr>
        <w:t xml:space="preserve">. </w:t>
      </w:r>
    </w:p>
    <w:p w:rsidR="000A30E9" w:rsidRDefault="000A30E9" w:rsidP="00124F86">
      <w:pPr>
        <w:pStyle w:val="a4"/>
        <w:spacing w:after="0"/>
        <w:ind w:left="284" w:right="-268" w:firstLine="709"/>
        <w:jc w:val="both"/>
        <w:rPr>
          <w:iCs/>
          <w:szCs w:val="28"/>
        </w:rPr>
      </w:pPr>
      <w:r w:rsidRPr="0088303E">
        <w:rPr>
          <w:iCs/>
          <w:szCs w:val="28"/>
        </w:rPr>
        <w:t xml:space="preserve">Площади административных помещений </w:t>
      </w:r>
      <w:r>
        <w:rPr>
          <w:iCs/>
          <w:szCs w:val="28"/>
        </w:rPr>
        <w:t>3</w:t>
      </w:r>
      <w:r w:rsidRPr="0088303E">
        <w:rPr>
          <w:iCs/>
          <w:szCs w:val="28"/>
        </w:rPr>
        <w:t>0 м</w:t>
      </w:r>
      <w:r w:rsidRPr="0088303E">
        <w:rPr>
          <w:iCs/>
          <w:szCs w:val="28"/>
          <w:vertAlign w:val="superscript"/>
        </w:rPr>
        <w:t>2</w:t>
      </w:r>
      <w:r w:rsidRPr="0088303E">
        <w:rPr>
          <w:iCs/>
          <w:szCs w:val="28"/>
        </w:rPr>
        <w:t xml:space="preserve">; бытовых помещений – </w:t>
      </w:r>
      <w:r>
        <w:rPr>
          <w:iCs/>
          <w:szCs w:val="28"/>
        </w:rPr>
        <w:t>3</w:t>
      </w:r>
      <w:r w:rsidRPr="0088303E">
        <w:rPr>
          <w:iCs/>
          <w:szCs w:val="28"/>
        </w:rPr>
        <w:t>0 м</w:t>
      </w:r>
      <w:r w:rsidRPr="0088303E">
        <w:rPr>
          <w:iCs/>
          <w:szCs w:val="28"/>
          <w:vertAlign w:val="superscript"/>
        </w:rPr>
        <w:t>2</w:t>
      </w:r>
      <w:r w:rsidRPr="0088303E">
        <w:rPr>
          <w:iCs/>
          <w:szCs w:val="28"/>
        </w:rPr>
        <w:t xml:space="preserve">. </w:t>
      </w:r>
    </w:p>
    <w:p w:rsidR="000A30E9" w:rsidRPr="00DA2697" w:rsidRDefault="000A30E9" w:rsidP="00124F86">
      <w:pPr>
        <w:pStyle w:val="a4"/>
        <w:tabs>
          <w:tab w:val="num" w:pos="-180"/>
        </w:tabs>
        <w:spacing w:after="0"/>
        <w:ind w:left="284" w:right="-268" w:firstLine="709"/>
        <w:jc w:val="both"/>
        <w:rPr>
          <w:iCs/>
          <w:position w:val="-14"/>
          <w:szCs w:val="28"/>
        </w:rPr>
      </w:pPr>
    </w:p>
    <w:p w:rsidR="000A30E9" w:rsidRPr="0088303E" w:rsidRDefault="000A30E9" w:rsidP="000269A8">
      <w:pPr>
        <w:pStyle w:val="a4"/>
        <w:spacing w:after="0"/>
        <w:ind w:left="284" w:right="-268" w:firstLine="709"/>
        <w:jc w:val="both"/>
        <w:rPr>
          <w:iCs/>
          <w:szCs w:val="28"/>
        </w:rPr>
      </w:pPr>
    </w:p>
    <w:p w:rsidR="000A30E9" w:rsidRDefault="000A30E9" w:rsidP="005E73C9">
      <w:pPr>
        <w:tabs>
          <w:tab w:val="num" w:pos="-180"/>
        </w:tabs>
        <w:ind w:left="284" w:right="-268" w:firstLine="709"/>
        <w:jc w:val="center"/>
        <w:rPr>
          <w:b/>
          <w:iCs/>
          <w:szCs w:val="28"/>
        </w:rPr>
      </w:pPr>
      <w:r>
        <w:rPr>
          <w:b/>
          <w:iCs/>
          <w:szCs w:val="28"/>
        </w:rPr>
        <w:t>10</w:t>
      </w:r>
      <w:r w:rsidRPr="00413A57">
        <w:rPr>
          <w:b/>
          <w:iCs/>
          <w:szCs w:val="28"/>
        </w:rPr>
        <w:t xml:space="preserve"> ВЫБОР И РАСЧЕТ КОЛИЧЕСТВА ВСПОМОГАТЕЛЬНЫХ МАШИН</w:t>
      </w:r>
    </w:p>
    <w:p w:rsidR="000A30E9" w:rsidRPr="00413A57" w:rsidRDefault="000A30E9" w:rsidP="005E73C9">
      <w:pPr>
        <w:tabs>
          <w:tab w:val="num" w:pos="-180"/>
        </w:tabs>
        <w:ind w:left="284" w:right="-268" w:firstLine="709"/>
        <w:jc w:val="center"/>
        <w:rPr>
          <w:b/>
          <w:iCs/>
          <w:szCs w:val="28"/>
        </w:rPr>
      </w:pPr>
    </w:p>
    <w:p w:rsidR="000A30E9" w:rsidRPr="00413A57" w:rsidRDefault="000A30E9" w:rsidP="000269A8">
      <w:pPr>
        <w:pStyle w:val="a4"/>
        <w:spacing w:after="0"/>
        <w:ind w:left="284" w:right="-268" w:firstLine="709"/>
        <w:jc w:val="both"/>
        <w:rPr>
          <w:iCs/>
          <w:szCs w:val="28"/>
        </w:rPr>
      </w:pPr>
      <w:r w:rsidRPr="00413A57">
        <w:rPr>
          <w:iCs/>
          <w:szCs w:val="28"/>
        </w:rPr>
        <w:t>К вспомогательным машинам относят тягачи (с грузовыми платформами или прицепами) и топливомаслозаправщики. Передвижные ремонтные мастерские (ПРМ), представляющие собой мобильные посты ТО и Р, рассматриваем как машины относящиеся к подвижному составу. ПРМ предназначена для ТО техники в полевых условиях. Наличие собственной электросиловой установки, крана-стрелы, палатки для ремонта машин и соответствующего оборудования, приспособлений и инструмента позволяет использовать мастерскую для ремонта техники в полевых условиях.</w:t>
      </w:r>
    </w:p>
    <w:p w:rsidR="000A30E9" w:rsidRPr="00413A57" w:rsidRDefault="000A30E9" w:rsidP="000269A8">
      <w:pPr>
        <w:ind w:left="284" w:right="-268" w:firstLine="709"/>
        <w:jc w:val="both"/>
        <w:rPr>
          <w:iCs/>
          <w:szCs w:val="28"/>
        </w:rPr>
      </w:pPr>
      <w:r w:rsidRPr="00413A57">
        <w:rPr>
          <w:iCs/>
          <w:szCs w:val="28"/>
        </w:rPr>
        <w:t>Выбор средств транспортирования определяют массой перевозимой машины и ее габаритными размерами</w:t>
      </w:r>
      <w:r>
        <w:rPr>
          <w:iCs/>
          <w:szCs w:val="28"/>
        </w:rPr>
        <w:t>.</w:t>
      </w:r>
    </w:p>
    <w:p w:rsidR="000A30E9" w:rsidRDefault="000A30E9" w:rsidP="000269A8">
      <w:pPr>
        <w:tabs>
          <w:tab w:val="num" w:pos="-180"/>
        </w:tabs>
        <w:ind w:left="284" w:right="-268" w:firstLine="709"/>
        <w:jc w:val="both"/>
        <w:rPr>
          <w:iCs/>
          <w:szCs w:val="28"/>
        </w:rPr>
      </w:pPr>
      <w:r w:rsidRPr="003D27BD">
        <w:rPr>
          <w:iCs/>
          <w:szCs w:val="28"/>
        </w:rPr>
        <w:lastRenderedPageBreak/>
        <w:t xml:space="preserve">Для транспортировки </w:t>
      </w:r>
      <w:r>
        <w:rPr>
          <w:iCs/>
          <w:szCs w:val="28"/>
        </w:rPr>
        <w:t>скрепера ДЗ-33</w:t>
      </w:r>
      <w:r w:rsidRPr="003D27BD">
        <w:rPr>
          <w:iCs/>
          <w:szCs w:val="28"/>
        </w:rPr>
        <w:t xml:space="preserve"> прин</w:t>
      </w:r>
      <w:r>
        <w:rPr>
          <w:iCs/>
          <w:szCs w:val="28"/>
        </w:rPr>
        <w:t>ят</w:t>
      </w:r>
      <w:r w:rsidRPr="003D27BD">
        <w:rPr>
          <w:iCs/>
          <w:szCs w:val="28"/>
        </w:rPr>
        <w:t xml:space="preserve"> полуприцеп-тяжеловоз ЧМЗАП-</w:t>
      </w:r>
      <w:r>
        <w:rPr>
          <w:iCs/>
          <w:szCs w:val="28"/>
        </w:rPr>
        <w:t>20100</w:t>
      </w:r>
      <w:r w:rsidRPr="003D27BD">
        <w:rPr>
          <w:iCs/>
          <w:szCs w:val="28"/>
        </w:rPr>
        <w:t xml:space="preserve"> с тягачом </w:t>
      </w:r>
      <w:r>
        <w:rPr>
          <w:iCs/>
          <w:szCs w:val="28"/>
        </w:rPr>
        <w:t>КрАЗ-258-Б1.</w:t>
      </w:r>
    </w:p>
    <w:p w:rsidR="000A30E9" w:rsidRPr="003D27BD" w:rsidRDefault="000A30E9" w:rsidP="000269A8">
      <w:pPr>
        <w:tabs>
          <w:tab w:val="num" w:pos="-180"/>
        </w:tabs>
        <w:ind w:left="284" w:right="-268" w:firstLine="709"/>
        <w:jc w:val="both"/>
        <w:rPr>
          <w:iCs/>
          <w:szCs w:val="28"/>
        </w:rPr>
      </w:pPr>
      <w:r w:rsidRPr="003D27BD">
        <w:rPr>
          <w:iCs/>
          <w:szCs w:val="28"/>
        </w:rPr>
        <w:t xml:space="preserve">Количество средств транспортирования </w:t>
      </w:r>
      <w:r w:rsidRPr="003D27BD">
        <w:rPr>
          <w:iCs/>
          <w:position w:val="-10"/>
          <w:szCs w:val="28"/>
          <w:lang w:val="en-US"/>
        </w:rPr>
        <w:object w:dxaOrig="440" w:dyaOrig="340">
          <v:shape id="_x0000_i1252" type="#_x0000_t75" style="width:21.75pt;height:17.25pt" o:ole="" fillcolor="window">
            <v:imagedata r:id="rId258" o:title=""/>
          </v:shape>
          <o:OLEObject Type="Embed" ProgID="Equation.3" ShapeID="_x0000_i1252" DrawAspect="Content" ObjectID="_1469675108" r:id="rId259"/>
        </w:object>
      </w:r>
      <w:r w:rsidRPr="003D27BD">
        <w:rPr>
          <w:iCs/>
          <w:szCs w:val="28"/>
        </w:rPr>
        <w:t>:</w:t>
      </w:r>
    </w:p>
    <w:p w:rsidR="000A30E9" w:rsidRPr="003D27BD" w:rsidRDefault="000A30E9" w:rsidP="00AD2818">
      <w:pPr>
        <w:tabs>
          <w:tab w:val="num" w:pos="-180"/>
        </w:tabs>
        <w:ind w:left="284" w:right="-268" w:firstLine="709"/>
        <w:jc w:val="center"/>
        <w:rPr>
          <w:iCs/>
          <w:szCs w:val="28"/>
        </w:rPr>
      </w:pPr>
      <w:r>
        <w:rPr>
          <w:iCs/>
          <w:position w:val="-30"/>
          <w:szCs w:val="28"/>
        </w:rPr>
        <w:t xml:space="preserve">                              </w:t>
      </w:r>
      <w:r w:rsidRPr="003D27BD">
        <w:rPr>
          <w:iCs/>
          <w:position w:val="-30"/>
          <w:szCs w:val="28"/>
          <w:lang w:val="en-US"/>
        </w:rPr>
        <w:object w:dxaOrig="3580" w:dyaOrig="1100">
          <v:shape id="_x0000_i1253" type="#_x0000_t75" style="width:179.25pt;height:54.75pt" o:ole="" fillcolor="window">
            <v:imagedata r:id="rId260" o:title=""/>
          </v:shape>
          <o:OLEObject Type="Embed" ProgID="Equation.3" ShapeID="_x0000_i1253" DrawAspect="Content" ObjectID="_1469675109" r:id="rId261"/>
        </w:object>
      </w:r>
      <w:r w:rsidRPr="003D27BD">
        <w:rPr>
          <w:iCs/>
          <w:szCs w:val="28"/>
        </w:rPr>
        <w:t xml:space="preserve">                                       (3</w:t>
      </w:r>
      <w:r>
        <w:rPr>
          <w:iCs/>
          <w:szCs w:val="28"/>
        </w:rPr>
        <w:t>7</w:t>
      </w:r>
      <w:r w:rsidRPr="003D27BD">
        <w:rPr>
          <w:iCs/>
          <w:szCs w:val="28"/>
        </w:rPr>
        <w:t>)</w:t>
      </w:r>
    </w:p>
    <w:p w:rsidR="000A30E9" w:rsidRDefault="000A30E9" w:rsidP="00AD2818">
      <w:pPr>
        <w:tabs>
          <w:tab w:val="num" w:pos="-180"/>
        </w:tabs>
        <w:ind w:left="284" w:right="-268"/>
        <w:jc w:val="both"/>
        <w:rPr>
          <w:iCs/>
          <w:szCs w:val="28"/>
        </w:rPr>
      </w:pPr>
      <w:r>
        <w:rPr>
          <w:iCs/>
          <w:szCs w:val="28"/>
        </w:rPr>
        <w:t>г</w:t>
      </w:r>
      <w:r w:rsidRPr="003D27BD">
        <w:rPr>
          <w:iCs/>
          <w:szCs w:val="28"/>
        </w:rPr>
        <w:t>д</w:t>
      </w:r>
      <w:r>
        <w:rPr>
          <w:iCs/>
          <w:szCs w:val="28"/>
        </w:rPr>
        <w:t xml:space="preserve">е </w:t>
      </w:r>
      <w:r w:rsidRPr="00F759F9">
        <w:rPr>
          <w:iCs/>
          <w:szCs w:val="28"/>
        </w:rPr>
        <w:fldChar w:fldCharType="begin"/>
      </w:r>
      <w:r w:rsidRPr="00F759F9">
        <w:rPr>
          <w:iCs/>
          <w:szCs w:val="28"/>
        </w:rPr>
        <w:instrText xml:space="preserve"> QUOTE </w:instrText>
      </w:r>
      <w:r w:rsidR="009E2F53">
        <w:pict>
          <v:shape id="_x0000_i1254" type="#_x0000_t75" style="width:39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30B23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430B23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2" o:title="" chromakey="white"/>
          </v:shape>
        </w:pict>
      </w:r>
      <w:r w:rsidRPr="00F759F9">
        <w:rPr>
          <w:iCs/>
          <w:szCs w:val="28"/>
        </w:rPr>
        <w:instrText xml:space="preserve"> </w:instrText>
      </w:r>
      <w:r w:rsidRPr="00F759F9">
        <w:rPr>
          <w:iCs/>
          <w:szCs w:val="28"/>
        </w:rPr>
        <w:fldChar w:fldCharType="separate"/>
      </w:r>
      <w:r w:rsidR="009E2F53">
        <w:pict>
          <v:shape id="_x0000_i1255" type="#_x0000_t75" style="width:39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6FBD&quot;/&gt;&lt;wsp:rsid wsp:val=&quot;000035A6&quot;/&gt;&lt;wsp:rsid wsp:val=&quot;00003CA2&quot;/&gt;&lt;wsp:rsid wsp:val=&quot;000269A8&quot;/&gt;&lt;wsp:rsid wsp:val=&quot;00032FDB&quot;/&gt;&lt;wsp:rsid wsp:val=&quot;00033A17&quot;/&gt;&lt;wsp:rsid wsp:val=&quot;00042435&quot;/&gt;&lt;wsp:rsid wsp:val=&quot;00043F00&quot;/&gt;&lt;wsp:rsid wsp:val=&quot;0005041C&quot;/&gt;&lt;wsp:rsid wsp:val=&quot;000708A3&quot;/&gt;&lt;wsp:rsid wsp:val=&quot;000777DB&quot;/&gt;&lt;wsp:rsid wsp:val=&quot;000A01C2&quot;/&gt;&lt;wsp:rsid wsp:val=&quot;000E1580&quot;/&gt;&lt;wsp:rsid wsp:val=&quot;000E6803&quot;/&gt;&lt;wsp:rsid wsp:val=&quot;000F164E&quot;/&gt;&lt;wsp:rsid wsp:val=&quot;000F2A0E&quot;/&gt;&lt;wsp:rsid wsp:val=&quot;00114CC0&quot;/&gt;&lt;wsp:rsid wsp:val=&quot;00124F86&quot;/&gt;&lt;wsp:rsid wsp:val=&quot;0016336E&quot;/&gt;&lt;wsp:rsid wsp:val=&quot;001C4063&quot;/&gt;&lt;wsp:rsid wsp:val=&quot;001C757C&quot;/&gt;&lt;wsp:rsid wsp:val=&quot;001C7E0A&quot;/&gt;&lt;wsp:rsid wsp:val=&quot;001D3F03&quot;/&gt;&lt;wsp:rsid wsp:val=&quot;001E0023&quot;/&gt;&lt;wsp:rsid wsp:val=&quot;00217255&quot;/&gt;&lt;wsp:rsid wsp:val=&quot;0022365B&quot;/&gt;&lt;wsp:rsid wsp:val=&quot;00261B7B&quot;/&gt;&lt;wsp:rsid wsp:val=&quot;002716B2&quot;/&gt;&lt;wsp:rsid wsp:val=&quot;002738F8&quot;/&gt;&lt;wsp:rsid wsp:val=&quot;00277C62&quot;/&gt;&lt;wsp:rsid wsp:val=&quot;00292B54&quot;/&gt;&lt;wsp:rsid wsp:val=&quot;002945DD&quot;/&gt;&lt;wsp:rsid wsp:val=&quot;00296FBD&quot;/&gt;&lt;wsp:rsid wsp:val=&quot;002C6D9A&quot;/&gt;&lt;wsp:rsid wsp:val=&quot;002C75F6&quot;/&gt;&lt;wsp:rsid wsp:val=&quot;002D70C6&quot;/&gt;&lt;wsp:rsid wsp:val=&quot;002E38E2&quot;/&gt;&lt;wsp:rsid wsp:val=&quot;002E5581&quot;/&gt;&lt;wsp:rsid wsp:val=&quot;002E6560&quot;/&gt;&lt;wsp:rsid wsp:val=&quot;002F028B&quot;/&gt;&lt;wsp:rsid wsp:val=&quot;002F3FDB&quot;/&gt;&lt;wsp:rsid wsp:val=&quot;00311256&quot;/&gt;&lt;wsp:rsid wsp:val=&quot;00321E45&quot;/&gt;&lt;wsp:rsid wsp:val=&quot;00330B2C&quot;/&gt;&lt;wsp:rsid wsp:val=&quot;00343880&quot;/&gt;&lt;wsp:rsid wsp:val=&quot;00357A9A&quot;/&gt;&lt;wsp:rsid wsp:val=&quot;003641B8&quot;/&gt;&lt;wsp:rsid wsp:val=&quot;00367D8C&quot;/&gt;&lt;wsp:rsid wsp:val=&quot;003718F9&quot;/&gt;&lt;wsp:rsid wsp:val=&quot;0039624F&quot;/&gt;&lt;wsp:rsid wsp:val=&quot;003A46F4&quot;/&gt;&lt;wsp:rsid wsp:val=&quot;003A4A63&quot;/&gt;&lt;wsp:rsid wsp:val=&quot;003C0ECC&quot;/&gt;&lt;wsp:rsid wsp:val=&quot;003E2CC2&quot;/&gt;&lt;wsp:rsid wsp:val=&quot;004025B7&quot;/&gt;&lt;wsp:rsid wsp:val=&quot;004132DD&quot;/&gt;&lt;wsp:rsid wsp:val=&quot;0042216B&quot;/&gt;&lt;wsp:rsid wsp:val=&quot;00430B23&quot;/&gt;&lt;wsp:rsid wsp:val=&quot;004419B5&quot;/&gt;&lt;wsp:rsid wsp:val=&quot;004445A7&quot;/&gt;&lt;wsp:rsid wsp:val=&quot;004455CC&quot;/&gt;&lt;wsp:rsid wsp:val=&quot;00452826&quot;/&gt;&lt;wsp:rsid wsp:val=&quot;00457A08&quot;/&gt;&lt;wsp:rsid wsp:val=&quot;00461DB7&quot;/&gt;&lt;wsp:rsid wsp:val=&quot;00467FC8&quot;/&gt;&lt;wsp:rsid wsp:val=&quot;004807E0&quot;/&gt;&lt;wsp:rsid wsp:val=&quot;004D0314&quot;/&gt;&lt;wsp:rsid wsp:val=&quot;004D2C4C&quot;/&gt;&lt;wsp:rsid wsp:val=&quot;004E36E3&quot;/&gt;&lt;wsp:rsid wsp:val=&quot;004F27D3&quot;/&gt;&lt;wsp:rsid wsp:val=&quot;00507FF5&quot;/&gt;&lt;wsp:rsid wsp:val=&quot;00510802&quot;/&gt;&lt;wsp:rsid wsp:val=&quot;00517F2D&quot;/&gt;&lt;wsp:rsid wsp:val=&quot;0054033D&quot;/&gt;&lt;wsp:rsid wsp:val=&quot;00541C30&quot;/&gt;&lt;wsp:rsid wsp:val=&quot;005516E6&quot;/&gt;&lt;wsp:rsid wsp:val=&quot;00555740&quot;/&gt;&lt;wsp:rsid wsp:val=&quot;00557837&quot;/&gt;&lt;wsp:rsid wsp:val=&quot;0056752C&quot;/&gt;&lt;wsp:rsid wsp:val=&quot;00590389&quot;/&gt;&lt;wsp:rsid wsp:val=&quot;00595F5C&quot;/&gt;&lt;wsp:rsid wsp:val=&quot;005A1BED&quot;/&gt;&lt;wsp:rsid wsp:val=&quot;005A364B&quot;/&gt;&lt;wsp:rsid wsp:val=&quot;005B1CC4&quot;/&gt;&lt;wsp:rsid wsp:val=&quot;005E0F28&quot;/&gt;&lt;wsp:rsid wsp:val=&quot;005E73C9&quot;/&gt;&lt;wsp:rsid wsp:val=&quot;005F2232&quot;/&gt;&lt;wsp:rsid wsp:val=&quot;006032C2&quot;/&gt;&lt;wsp:rsid wsp:val=&quot;006164FE&quot;/&gt;&lt;wsp:rsid wsp:val=&quot;006218F8&quot;/&gt;&lt;wsp:rsid wsp:val=&quot;006245C8&quot;/&gt;&lt;wsp:rsid wsp:val=&quot;006428F3&quot;/&gt;&lt;wsp:rsid wsp:val=&quot;006516F1&quot;/&gt;&lt;wsp:rsid wsp:val=&quot;006546E3&quot;/&gt;&lt;wsp:rsid wsp:val=&quot;00664E0E&quot;/&gt;&lt;wsp:rsid wsp:val=&quot;00665F93&quot;/&gt;&lt;wsp:rsid wsp:val=&quot;00670590&quot;/&gt;&lt;wsp:rsid wsp:val=&quot;0067406C&quot;/&gt;&lt;wsp:rsid wsp:val=&quot;00694509&quot;/&gt;&lt;wsp:rsid wsp:val=&quot;0069573D&quot;/&gt;&lt;wsp:rsid wsp:val=&quot;006B5A25&quot;/&gt;&lt;wsp:rsid wsp:val=&quot;006C1F11&quot;/&gt;&lt;wsp:rsid wsp:val=&quot;006C4489&quot;/&gt;&lt;wsp:rsid wsp:val=&quot;006D54D5&quot;/&gt;&lt;wsp:rsid wsp:val=&quot;00711642&quot;/&gt;&lt;wsp:rsid wsp:val=&quot;007552A1&quot;/&gt;&lt;wsp:rsid wsp:val=&quot;0077478B&quot;/&gt;&lt;wsp:rsid wsp:val=&quot;00793732&quot;/&gt;&lt;wsp:rsid wsp:val=&quot;007A5958&quot;/&gt;&lt;wsp:rsid wsp:val=&quot;007D6606&quot;/&gt;&lt;wsp:rsid wsp:val=&quot;007E0CCA&quot;/&gt;&lt;wsp:rsid wsp:val=&quot;007E76F7&quot;/&gt;&lt;wsp:rsid wsp:val=&quot;007F446A&quot;/&gt;&lt;wsp:rsid wsp:val=&quot;007F6E41&quot;/&gt;&lt;wsp:rsid wsp:val=&quot;008010AB&quot;/&gt;&lt;wsp:rsid wsp:val=&quot;008073F5&quot;/&gt;&lt;wsp:rsid wsp:val=&quot;008122B2&quot;/&gt;&lt;wsp:rsid wsp:val=&quot;00816BF9&quot;/&gt;&lt;wsp:rsid wsp:val=&quot;00822C95&quot;/&gt;&lt;wsp:rsid wsp:val=&quot;00831F81&quot;/&gt;&lt;wsp:rsid wsp:val=&quot;00834A46&quot;/&gt;&lt;wsp:rsid wsp:val=&quot;0084154D&quot;/&gt;&lt;wsp:rsid wsp:val=&quot;008456D3&quot;/&gt;&lt;wsp:rsid wsp:val=&quot;008538E4&quot;/&gt;&lt;wsp:rsid wsp:val=&quot;008667C9&quot;/&gt;&lt;wsp:rsid wsp:val=&quot;00875BE2&quot;/&gt;&lt;wsp:rsid wsp:val=&quot;008763C2&quot;/&gt;&lt;wsp:rsid wsp:val=&quot;008819B5&quot;/&gt;&lt;wsp:rsid wsp:val=&quot;0088532C&quot;/&gt;&lt;wsp:rsid wsp:val=&quot;008B1FAA&quot;/&gt;&lt;wsp:rsid wsp:val=&quot;008B466C&quot;/&gt;&lt;wsp:rsid wsp:val=&quot;008B6E06&quot;/&gt;&lt;wsp:rsid wsp:val=&quot;008D184C&quot;/&gt;&lt;wsp:rsid wsp:val=&quot;00935D6D&quot;/&gt;&lt;wsp:rsid wsp:val=&quot;0094230C&quot;/&gt;&lt;wsp:rsid wsp:val=&quot;00945EEF&quot;/&gt;&lt;wsp:rsid wsp:val=&quot;0097361E&quot;/&gt;&lt;wsp:rsid wsp:val=&quot;0099648A&quot;/&gt;&lt;wsp:rsid wsp:val=&quot;009C53F5&quot;/&gt;&lt;wsp:rsid wsp:val=&quot;009E7037&quot;/&gt;&lt;wsp:rsid wsp:val=&quot;009F3955&quot;/&gt;&lt;wsp:rsid wsp:val=&quot;00A02A13&quot;/&gt;&lt;wsp:rsid wsp:val=&quot;00A0305A&quot;/&gt;&lt;wsp:rsid wsp:val=&quot;00A03259&quot;/&gt;&lt;wsp:rsid wsp:val=&quot;00A11511&quot;/&gt;&lt;wsp:rsid wsp:val=&quot;00A16821&quot;/&gt;&lt;wsp:rsid wsp:val=&quot;00A550E4&quot;/&gt;&lt;wsp:rsid wsp:val=&quot;00A77D5C&quot;/&gt;&lt;wsp:rsid wsp:val=&quot;00A808CF&quot;/&gt;&lt;wsp:rsid wsp:val=&quot;00A949C6&quot;/&gt;&lt;wsp:rsid wsp:val=&quot;00A94A6B&quot;/&gt;&lt;wsp:rsid wsp:val=&quot;00AC2AE6&quot;/&gt;&lt;wsp:rsid wsp:val=&quot;00AD2818&quot;/&gt;&lt;wsp:rsid wsp:val=&quot;00AE0C3D&quot;/&gt;&lt;wsp:rsid wsp:val=&quot;00AE31A7&quot;/&gt;&lt;wsp:rsid wsp:val=&quot;00AE6E26&quot;/&gt;&lt;wsp:rsid wsp:val=&quot;00AF039C&quot;/&gt;&lt;wsp:rsid wsp:val=&quot;00B06B5C&quot;/&gt;&lt;wsp:rsid wsp:val=&quot;00B14E07&quot;/&gt;&lt;wsp:rsid wsp:val=&quot;00B475A4&quot;/&gt;&lt;wsp:rsid wsp:val=&quot;00B72640&quot;/&gt;&lt;wsp:rsid wsp:val=&quot;00B75199&quot;/&gt;&lt;wsp:rsid wsp:val=&quot;00B81E13&quot;/&gt;&lt;wsp:rsid wsp:val=&quot;00B82D9C&quot;/&gt;&lt;wsp:rsid wsp:val=&quot;00B83611&quot;/&gt;&lt;wsp:rsid wsp:val=&quot;00B86292&quot;/&gt;&lt;wsp:rsid wsp:val=&quot;00BB07FE&quot;/&gt;&lt;wsp:rsid wsp:val=&quot;00BB5A0F&quot;/&gt;&lt;wsp:rsid wsp:val=&quot;00BC098A&quot;/&gt;&lt;wsp:rsid wsp:val=&quot;00C52902&quot;/&gt;&lt;wsp:rsid wsp:val=&quot;00C857B6&quot;/&gt;&lt;wsp:rsid wsp:val=&quot;00C91341&quot;/&gt;&lt;wsp:rsid wsp:val=&quot;00C95626&quot;/&gt;&lt;wsp:rsid wsp:val=&quot;00CC684D&quot;/&gt;&lt;wsp:rsid wsp:val=&quot;00CD313C&quot;/&gt;&lt;wsp:rsid wsp:val=&quot;00CE02F8&quot;/&gt;&lt;wsp:rsid wsp:val=&quot;00CF2360&quot;/&gt;&lt;wsp:rsid wsp:val=&quot;00D04A0C&quot;/&gt;&lt;wsp:rsid wsp:val=&quot;00D06D2D&quot;/&gt;&lt;wsp:rsid wsp:val=&quot;00D1630F&quot;/&gt;&lt;wsp:rsid wsp:val=&quot;00D2295A&quot;/&gt;&lt;wsp:rsid wsp:val=&quot;00D502AF&quot;/&gt;&lt;wsp:rsid wsp:val=&quot;00D60FD2&quot;/&gt;&lt;wsp:rsid wsp:val=&quot;00D75547&quot;/&gt;&lt;wsp:rsid wsp:val=&quot;00D81C20&quot;/&gt;&lt;wsp:rsid wsp:val=&quot;00D96A5D&quot;/&gt;&lt;wsp:rsid wsp:val=&quot;00DA2697&quot;/&gt;&lt;wsp:rsid wsp:val=&quot;00DA4E54&quot;/&gt;&lt;wsp:rsid wsp:val=&quot;00DA5D9D&quot;/&gt;&lt;wsp:rsid wsp:val=&quot;00DD4BB0&quot;/&gt;&lt;wsp:rsid wsp:val=&quot;00DE018B&quot;/&gt;&lt;wsp:rsid wsp:val=&quot;00DE7158&quot;/&gt;&lt;wsp:rsid wsp:val=&quot;00DF43B3&quot;/&gt;&lt;wsp:rsid wsp:val=&quot;00E06501&quot;/&gt;&lt;wsp:rsid wsp:val=&quot;00E06D3F&quot;/&gt;&lt;wsp:rsid wsp:val=&quot;00E13260&quot;/&gt;&lt;wsp:rsid wsp:val=&quot;00E241C7&quot;/&gt;&lt;wsp:rsid wsp:val=&quot;00E26B8B&quot;/&gt;&lt;wsp:rsid wsp:val=&quot;00E57FB6&quot;/&gt;&lt;wsp:rsid wsp:val=&quot;00E724B8&quot;/&gt;&lt;wsp:rsid wsp:val=&quot;00E73A2C&quot;/&gt;&lt;wsp:rsid wsp:val=&quot;00E92CE3&quot;/&gt;&lt;wsp:rsid wsp:val=&quot;00EA2C06&quot;/&gt;&lt;wsp:rsid wsp:val=&quot;00EB06CD&quot;/&gt;&lt;wsp:rsid wsp:val=&quot;00EF7E67&quot;/&gt;&lt;wsp:rsid wsp:val=&quot;00F139C5&quot;/&gt;&lt;wsp:rsid wsp:val=&quot;00F162EE&quot;/&gt;&lt;wsp:rsid wsp:val=&quot;00F202BA&quot;/&gt;&lt;wsp:rsid wsp:val=&quot;00F4716E&quot;/&gt;&lt;wsp:rsid wsp:val=&quot;00F5106C&quot;/&gt;&lt;wsp:rsid wsp:val=&quot;00F62BFD&quot;/&gt;&lt;wsp:rsid wsp:val=&quot;00F64A39&quot;/&gt;&lt;wsp:rsid wsp:val=&quot;00F759F9&quot;/&gt;&lt;wsp:rsid wsp:val=&quot;00F80DA6&quot;/&gt;&lt;wsp:rsid wsp:val=&quot;00F85A42&quot;/&gt;&lt;wsp:rsid wsp:val=&quot;00F90483&quot;/&gt;&lt;wsp:rsid wsp:val=&quot;00F94E5D&quot;/&gt;&lt;wsp:rsid wsp:val=&quot;00FA2957&quot;/&gt;&lt;wsp:rsid wsp:val=&quot;00FD126E&quot;/&gt;&lt;wsp:rsid wsp:val=&quot;00FD3654&quot;/&gt;&lt;wsp:rsid wsp:val=&quot;00FD5B74&quot;/&gt;&lt;wsp:rsid wsp:val=&quot;00FE2367&quot;/&gt;&lt;wsp:rsid wsp:val=&quot;00FF473F&quot;/&gt;&lt;/wsp:rsids&gt;&lt;/w:docPr&gt;&lt;w:body&gt;&lt;w:p wsp:rsidR=&quot;00000000&quot; wsp:rsidRDefault=&quot;00430B23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2" o:title="" chromakey="white"/>
          </v:shape>
        </w:pict>
      </w:r>
      <w:r w:rsidRPr="00F759F9">
        <w:rPr>
          <w:iCs/>
          <w:szCs w:val="28"/>
        </w:rPr>
        <w:fldChar w:fldCharType="end"/>
      </w:r>
      <w:r w:rsidRPr="00AD2818">
        <w:rPr>
          <w:iCs/>
          <w:szCs w:val="28"/>
        </w:rPr>
        <w:t xml:space="preserve"> </w:t>
      </w:r>
      <w:r>
        <w:rPr>
          <w:iCs/>
          <w:szCs w:val="28"/>
        </w:rPr>
        <w:t xml:space="preserve">– количество транспортируемых однотипных машин (М=60); - количество перебазировок одной машины (=10) ; </w:t>
      </w:r>
      <w:r>
        <w:rPr>
          <w:iCs/>
          <w:szCs w:val="28"/>
          <w:lang w:val="en-US"/>
        </w:rPr>
        <w:t>t</w:t>
      </w:r>
      <w:r w:rsidRPr="00AD2818">
        <w:rPr>
          <w:iCs/>
          <w:szCs w:val="28"/>
          <w:vertAlign w:val="subscript"/>
        </w:rPr>
        <w:t>п-р</w:t>
      </w:r>
      <w:r>
        <w:rPr>
          <w:iCs/>
          <w:szCs w:val="28"/>
        </w:rPr>
        <w:t>- время погрузки- разгрузки, ч (</w:t>
      </w:r>
      <w:r>
        <w:rPr>
          <w:iCs/>
          <w:szCs w:val="28"/>
          <w:lang w:val="en-US"/>
        </w:rPr>
        <w:t>t</w:t>
      </w:r>
      <w:r w:rsidRPr="00AD2818">
        <w:rPr>
          <w:iCs/>
          <w:szCs w:val="28"/>
          <w:vertAlign w:val="subscript"/>
        </w:rPr>
        <w:t>п-р</w:t>
      </w:r>
      <w:r>
        <w:rPr>
          <w:iCs/>
          <w:szCs w:val="28"/>
        </w:rPr>
        <w:t xml:space="preserve">=0); </w:t>
      </w:r>
      <w:r>
        <w:rPr>
          <w:iCs/>
          <w:szCs w:val="28"/>
          <w:lang w:val="en-US"/>
        </w:rPr>
        <w:t>L</w:t>
      </w:r>
      <w:r w:rsidRPr="00AD2818">
        <w:rPr>
          <w:iCs/>
          <w:szCs w:val="28"/>
          <w:vertAlign w:val="subscript"/>
        </w:rPr>
        <w:t>пер</w:t>
      </w:r>
      <w:r>
        <w:rPr>
          <w:iCs/>
          <w:szCs w:val="28"/>
        </w:rPr>
        <w:t>- среднее расстояние перебазировки, включая и холостые переезды, км (</w:t>
      </w:r>
      <w:r>
        <w:rPr>
          <w:iCs/>
          <w:szCs w:val="28"/>
          <w:lang w:val="en-US"/>
        </w:rPr>
        <w:t>L</w:t>
      </w:r>
      <w:r w:rsidRPr="00AD2818">
        <w:rPr>
          <w:iCs/>
          <w:szCs w:val="28"/>
          <w:vertAlign w:val="subscript"/>
        </w:rPr>
        <w:t>пер</w:t>
      </w:r>
      <w:r>
        <w:rPr>
          <w:iCs/>
          <w:szCs w:val="28"/>
        </w:rPr>
        <w:t xml:space="preserve">=20км); </w:t>
      </w:r>
      <w:r>
        <w:rPr>
          <w:szCs w:val="28"/>
        </w:rPr>
        <w:t>-скорость передвижения, км/ч (=11,8км/ч); Д</w:t>
      </w:r>
      <w:r w:rsidRPr="00E724B8">
        <w:rPr>
          <w:szCs w:val="28"/>
          <w:vertAlign w:val="subscript"/>
        </w:rPr>
        <w:t>т</w:t>
      </w:r>
      <w:r>
        <w:rPr>
          <w:szCs w:val="28"/>
        </w:rPr>
        <w:t>- количество рабочих дней транспортного средства в расчетном году (Д</w:t>
      </w:r>
      <w:r w:rsidRPr="00E724B8">
        <w:rPr>
          <w:szCs w:val="28"/>
          <w:vertAlign w:val="subscript"/>
        </w:rPr>
        <w:t>т</w:t>
      </w:r>
      <w:r>
        <w:rPr>
          <w:szCs w:val="28"/>
        </w:rPr>
        <w:t xml:space="preserve">=193дн.); </w:t>
      </w:r>
      <w:r>
        <w:rPr>
          <w:szCs w:val="28"/>
          <w:lang w:val="en-US"/>
        </w:rPr>
        <w:t>t</w:t>
      </w:r>
      <w:r w:rsidRPr="00E724B8">
        <w:rPr>
          <w:szCs w:val="28"/>
          <w:vertAlign w:val="subscript"/>
        </w:rPr>
        <w:t>см</w:t>
      </w:r>
      <w:r>
        <w:rPr>
          <w:szCs w:val="28"/>
        </w:rPr>
        <w:t>- продолжительность рабочей смены транспортного средства, ч (</w:t>
      </w:r>
      <w:r>
        <w:rPr>
          <w:szCs w:val="28"/>
          <w:lang w:val="en-US"/>
        </w:rPr>
        <w:t>t</w:t>
      </w:r>
      <w:r w:rsidRPr="00E724B8">
        <w:rPr>
          <w:szCs w:val="28"/>
          <w:vertAlign w:val="subscript"/>
        </w:rPr>
        <w:t>см</w:t>
      </w:r>
      <w:r>
        <w:rPr>
          <w:szCs w:val="28"/>
        </w:rPr>
        <w:t>=8ч); К</w:t>
      </w:r>
      <w:r w:rsidRPr="00E724B8">
        <w:rPr>
          <w:szCs w:val="28"/>
          <w:vertAlign w:val="subscript"/>
        </w:rPr>
        <w:t>см</w:t>
      </w:r>
      <w:r>
        <w:rPr>
          <w:szCs w:val="28"/>
        </w:rPr>
        <w:t xml:space="preserve">- коэффициент сменности; </w:t>
      </w:r>
      <w:r w:rsidRPr="003D27BD">
        <w:rPr>
          <w:iCs/>
          <w:position w:val="-10"/>
          <w:szCs w:val="28"/>
          <w:lang w:val="en-US"/>
        </w:rPr>
        <w:object w:dxaOrig="380" w:dyaOrig="340">
          <v:shape id="_x0000_i1256" type="#_x0000_t75" style="width:18pt;height:17.25pt" o:ole="" fillcolor="window">
            <v:imagedata r:id="rId263" o:title=""/>
          </v:shape>
          <o:OLEObject Type="Embed" ProgID="Equation.3" ShapeID="_x0000_i1256" DrawAspect="Content" ObjectID="_1469675110" r:id="rId264"/>
        </w:object>
      </w:r>
      <w:r w:rsidRPr="003D27BD">
        <w:rPr>
          <w:iCs/>
          <w:szCs w:val="28"/>
        </w:rPr>
        <w:t xml:space="preserve"> – коэффициент использования транспортного средства ( </w:t>
      </w:r>
      <w:r w:rsidRPr="003D27BD">
        <w:rPr>
          <w:iCs/>
          <w:position w:val="-10"/>
          <w:szCs w:val="28"/>
          <w:lang w:val="en-US"/>
        </w:rPr>
        <w:object w:dxaOrig="1040" w:dyaOrig="340">
          <v:shape id="_x0000_i1257" type="#_x0000_t75" style="width:51.75pt;height:17.25pt" o:ole="" fillcolor="window">
            <v:imagedata r:id="rId265" o:title=""/>
          </v:shape>
          <o:OLEObject Type="Embed" ProgID="Equation.3" ShapeID="_x0000_i1257" DrawAspect="Content" ObjectID="_1469675111" r:id="rId266"/>
        </w:object>
      </w:r>
      <w:r w:rsidRPr="003D27BD">
        <w:rPr>
          <w:iCs/>
          <w:szCs w:val="28"/>
        </w:rPr>
        <w:t>).</w:t>
      </w:r>
    </w:p>
    <w:p w:rsidR="000A30E9" w:rsidRPr="003D27BD" w:rsidRDefault="009E2F53" w:rsidP="00AD2818">
      <w:pPr>
        <w:tabs>
          <w:tab w:val="num" w:pos="-180"/>
        </w:tabs>
        <w:ind w:left="284" w:right="-268" w:firstLine="709"/>
        <w:jc w:val="center"/>
        <w:rPr>
          <w:iCs/>
          <w:szCs w:val="28"/>
        </w:rPr>
      </w:pPr>
      <w:r>
        <w:rPr>
          <w:noProof/>
        </w:rPr>
        <w:pict>
          <v:group id="_x0000_s1496" style="position:absolute;left:0;text-align:left;margin-left:54.2pt;margin-top:17.45pt;width:524.5pt;height:813.55pt;z-index:251664896;mso-position-horizontal-relative:page;mso-position-vertical-relative:page" coordsize="20000,20000">
            <v:rect id="_x0000_s1497" style="position:absolute;width:20000;height:20000" filled="f" strokeweight="2pt"/>
            <v:line id="_x0000_s1498" style="position:absolute" from="1093,18949" to="1095,19989" strokeweight="2pt"/>
            <v:line id="_x0000_s1499" style="position:absolute" from="10,18941" to="19977,18942" strokeweight="2pt"/>
            <v:line id="_x0000_s1500" style="position:absolute" from="2186,18949" to="2188,19989" strokeweight="2pt"/>
            <v:line id="_x0000_s1501" style="position:absolute" from="4919,18949" to="4921,19989" strokeweight="2pt"/>
            <v:line id="_x0000_s1502" style="position:absolute" from="6557,18959" to="6559,19989" strokeweight="2pt"/>
            <v:line id="_x0000_s1503" style="position:absolute" from="7650,18949" to="7652,19979" strokeweight="2pt"/>
            <v:line id="_x0000_s1504" style="position:absolute" from="18905,18949" to="18909,19989" strokeweight="2pt"/>
            <v:line id="_x0000_s1505" style="position:absolute" from="10,19293" to="7631,19295" strokeweight="1pt"/>
            <v:line id="_x0000_s1506" style="position:absolute" from="10,19646" to="7631,19647" strokeweight="2pt"/>
            <v:line id="_x0000_s1507" style="position:absolute" from="18919,19296" to="19990,19297" strokeweight="1pt"/>
            <v:rect id="_x0000_s1508" style="position:absolute;left:54;top:19660;width:1000;height:309" filled="f" stroked="f" strokeweight=".25pt">
              <v:textbox style="mso-next-textbox:#_x0000_s1508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139;top:19660;width:1001;height:309" filled="f" stroked="f" strokeweight=".25pt">
              <v:textbox style="mso-next-textbox:#_x0000_s1509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67;top:19660;width:2573;height:309" filled="f" stroked="f" strokeweight=".25pt">
              <v:textbox style="mso-next-textbox:#_x0000_s1510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4983;top:19660;width:1534;height:309" filled="f" stroked="f" strokeweight=".25pt">
              <v:textbox style="mso-next-textbox:#_x0000_s1511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6604;top:19660;width:1000;height:309" filled="f" stroked="f" strokeweight=".25pt">
              <v:textbox style="mso-next-textbox:#_x0000_s1512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8949;top:18977;width:1001;height:309" filled="f" stroked="f" strokeweight=".25pt">
              <v:textbox style="mso-next-textbox:#_x0000_s1513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18949;top:19435;width:1001;height:423" filled="f" stroked="f" strokeweight=".25pt">
              <v:textbox style="mso-next-textbox:#_x0000_s1514" inset="1pt,1pt,1pt,1pt">
                <w:txbxContent>
                  <w:p w:rsidR="000A30E9" w:rsidRPr="001C757C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515" style="position:absolute;left:7745;top:19221;width:11075;height:477" filled="f" stroked="f" strokeweight=".25pt">
              <v:textbox style="mso-next-textbox:#_x0000_s1515" inset="1pt,1pt,1pt,1pt">
                <w:txbxContent>
                  <w:p w:rsidR="000A30E9" w:rsidRPr="000269A8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ТЭСДПМ.МС511.07.00.00 ПЗ</w:t>
                    </w:r>
                  </w:p>
                  <w:p w:rsidR="000A30E9" w:rsidRPr="0053573F" w:rsidRDefault="000A30E9" w:rsidP="0067406C"/>
                </w:txbxContent>
              </v:textbox>
            </v:rect>
            <w10:wrap anchorx="page" anchory="page"/>
            <w10:anchorlock/>
          </v:group>
        </w:pict>
      </w:r>
      <w:r w:rsidR="000A30E9" w:rsidRPr="003D27BD">
        <w:rPr>
          <w:iCs/>
          <w:position w:val="-28"/>
          <w:szCs w:val="28"/>
          <w:lang w:val="en-US"/>
        </w:rPr>
        <w:object w:dxaOrig="3600" w:dyaOrig="1040">
          <v:shape id="_x0000_i1258" type="#_x0000_t75" style="width:180pt;height:51.75pt" o:ole="" fillcolor="window">
            <v:imagedata r:id="rId267" o:title=""/>
          </v:shape>
          <o:OLEObject Type="Embed" ProgID="Equation.3" ShapeID="_x0000_i1258" DrawAspect="Content" ObjectID="_1469675112" r:id="rId268"/>
        </w:object>
      </w:r>
    </w:p>
    <w:p w:rsidR="000A30E9" w:rsidRPr="003D27BD" w:rsidRDefault="000A30E9" w:rsidP="000269A8">
      <w:pPr>
        <w:tabs>
          <w:tab w:val="num" w:pos="-180"/>
        </w:tabs>
        <w:ind w:left="284" w:right="-268" w:firstLine="709"/>
        <w:jc w:val="both"/>
        <w:rPr>
          <w:iCs/>
          <w:szCs w:val="28"/>
        </w:rPr>
      </w:pPr>
      <w:r>
        <w:rPr>
          <w:iCs/>
          <w:szCs w:val="28"/>
        </w:rPr>
        <w:t xml:space="preserve">Так как необходимо для ремонта скреперов на стройплощадке как минимум 2 машины- принимаем 2 полуприцепа- тяжеловоза. </w:t>
      </w:r>
    </w:p>
    <w:p w:rsidR="000A30E9" w:rsidRPr="003D27BD" w:rsidRDefault="000A30E9" w:rsidP="000269A8">
      <w:pPr>
        <w:tabs>
          <w:tab w:val="num" w:pos="-180"/>
        </w:tabs>
        <w:ind w:left="284" w:right="-268" w:firstLine="709"/>
        <w:jc w:val="both"/>
        <w:rPr>
          <w:iCs/>
          <w:szCs w:val="28"/>
        </w:rPr>
      </w:pPr>
      <w:r w:rsidRPr="003D27BD">
        <w:rPr>
          <w:iCs/>
          <w:szCs w:val="28"/>
        </w:rPr>
        <w:t xml:space="preserve">Для обеспечения СДМ, размещенных на объектах строительства, горюче-смазочными материалами необходимо использовать ПАЗС модели 3150 на базе ЗИЛ-130, который имеет следующие характеристики: емкость цистерны – </w:t>
      </w:r>
      <w:smartTag w:uri="urn:schemas-microsoft-com:office:smarttags" w:element="metricconverter">
        <w:smartTagPr>
          <w:attr w:name="ProductID" w:val="4500 л"/>
        </w:smartTagPr>
        <w:r w:rsidRPr="003D27BD">
          <w:rPr>
            <w:iCs/>
            <w:szCs w:val="28"/>
          </w:rPr>
          <w:t>4500 л</w:t>
        </w:r>
      </w:smartTag>
      <w:r w:rsidRPr="003D27BD">
        <w:rPr>
          <w:iCs/>
          <w:szCs w:val="28"/>
        </w:rPr>
        <w:t xml:space="preserve">.; подача топливного насоса – 50 л/мин.; разрешенная скорость передвижения – </w:t>
      </w:r>
      <w:smartTag w:uri="urn:schemas-microsoft-com:office:smarttags" w:element="metricconverter">
        <w:smartTagPr>
          <w:attr w:name="ProductID" w:val="40 км/ч"/>
        </w:smartTagPr>
        <w:r w:rsidRPr="003D27BD">
          <w:rPr>
            <w:iCs/>
            <w:szCs w:val="28"/>
          </w:rPr>
          <w:t>40 км/ч</w:t>
        </w:r>
      </w:smartTag>
      <w:r w:rsidRPr="003D27BD">
        <w:rPr>
          <w:iCs/>
          <w:szCs w:val="28"/>
        </w:rPr>
        <w:t xml:space="preserve"> [1]. Расход топливозаправочных колонок на стационарных АЗС – 50 л/мин.</w:t>
      </w:r>
    </w:p>
    <w:p w:rsidR="000A30E9" w:rsidRPr="00ED2746" w:rsidRDefault="000A30E9" w:rsidP="000269A8">
      <w:pPr>
        <w:ind w:left="284" w:right="-268" w:firstLine="709"/>
        <w:jc w:val="both"/>
        <w:rPr>
          <w:iCs/>
          <w:szCs w:val="28"/>
        </w:rPr>
      </w:pPr>
      <w:r w:rsidRPr="00ED2746">
        <w:rPr>
          <w:iCs/>
          <w:szCs w:val="28"/>
        </w:rPr>
        <w:t xml:space="preserve">Количество топливозаправщиков </w:t>
      </w:r>
      <w:r w:rsidRPr="00ED2746">
        <w:rPr>
          <w:iCs/>
          <w:position w:val="-12"/>
          <w:szCs w:val="28"/>
        </w:rPr>
        <w:object w:dxaOrig="540" w:dyaOrig="360">
          <v:shape id="_x0000_i1259" type="#_x0000_t75" style="width:27pt;height:18pt" o:ole="" fillcolor="window">
            <v:imagedata r:id="rId269" o:title=""/>
          </v:shape>
          <o:OLEObject Type="Embed" ProgID="Equation.3" ShapeID="_x0000_i1259" DrawAspect="Content" ObjectID="_1469675113" r:id="rId270"/>
        </w:object>
      </w:r>
      <w:r w:rsidRPr="00ED2746">
        <w:rPr>
          <w:iCs/>
          <w:szCs w:val="28"/>
        </w:rPr>
        <w:t>[1]:</w:t>
      </w:r>
    </w:p>
    <w:p w:rsidR="000A30E9" w:rsidRPr="00ED2746" w:rsidRDefault="000A30E9" w:rsidP="004132DD">
      <w:pPr>
        <w:ind w:left="284" w:right="-268" w:firstLine="709"/>
        <w:jc w:val="center"/>
        <w:rPr>
          <w:iCs/>
          <w:szCs w:val="28"/>
        </w:rPr>
      </w:pPr>
      <w:r>
        <w:rPr>
          <w:iCs/>
          <w:position w:val="-72"/>
          <w:szCs w:val="28"/>
        </w:rPr>
        <w:t xml:space="preserve">                                </w:t>
      </w:r>
      <w:r w:rsidRPr="00ED2746">
        <w:rPr>
          <w:iCs/>
          <w:position w:val="-72"/>
          <w:szCs w:val="28"/>
        </w:rPr>
        <w:object w:dxaOrig="3720" w:dyaOrig="1160">
          <v:shape id="_x0000_i1260" type="#_x0000_t75" style="width:186pt;height:57.75pt" o:ole="" fillcolor="window">
            <v:imagedata r:id="rId271" o:title=""/>
          </v:shape>
          <o:OLEObject Type="Embed" ProgID="Equation.3" ShapeID="_x0000_i1260" DrawAspect="Content" ObjectID="_1469675114" r:id="rId272"/>
        </w:object>
      </w:r>
      <w:r w:rsidRPr="00ED2746">
        <w:rPr>
          <w:iCs/>
          <w:szCs w:val="28"/>
        </w:rPr>
        <w:t xml:space="preserve">       </w:t>
      </w:r>
      <w:r>
        <w:rPr>
          <w:iCs/>
          <w:szCs w:val="28"/>
        </w:rPr>
        <w:t xml:space="preserve">                             (38</w:t>
      </w:r>
      <w:r w:rsidRPr="00ED2746">
        <w:rPr>
          <w:iCs/>
          <w:szCs w:val="28"/>
        </w:rPr>
        <w:t>)</w:t>
      </w:r>
    </w:p>
    <w:p w:rsidR="000A30E9" w:rsidRPr="002E5581" w:rsidRDefault="000A30E9" w:rsidP="002E5581">
      <w:pPr>
        <w:tabs>
          <w:tab w:val="num" w:pos="0"/>
        </w:tabs>
        <w:ind w:left="284" w:right="-268"/>
        <w:jc w:val="both"/>
        <w:rPr>
          <w:szCs w:val="28"/>
        </w:rPr>
      </w:pPr>
      <w:r w:rsidRPr="00ED2746">
        <w:rPr>
          <w:iCs/>
          <w:szCs w:val="28"/>
        </w:rPr>
        <w:t xml:space="preserve">где </w:t>
      </w:r>
      <w:r w:rsidRPr="00ED2746">
        <w:rPr>
          <w:iCs/>
          <w:position w:val="-14"/>
          <w:szCs w:val="28"/>
        </w:rPr>
        <w:object w:dxaOrig="740" w:dyaOrig="400">
          <v:shape id="_x0000_i1261" type="#_x0000_t75" style="width:36.75pt;height:20.25pt" o:ole="" fillcolor="window">
            <v:imagedata r:id="rId273" o:title=""/>
          </v:shape>
          <o:OLEObject Type="Embed" ProgID="Equation.3" ShapeID="_x0000_i1261" DrawAspect="Content" ObjectID="_1469675115" r:id="rId274"/>
        </w:object>
      </w:r>
      <w:r w:rsidRPr="00ED2746">
        <w:rPr>
          <w:iCs/>
          <w:szCs w:val="28"/>
        </w:rPr>
        <w:t>- количество заправляемых на стройплощадке однотипных машин</w:t>
      </w:r>
      <w:r>
        <w:rPr>
          <w:iCs/>
          <w:szCs w:val="28"/>
        </w:rPr>
        <w:t xml:space="preserve"> (</w:t>
      </w:r>
      <w:r w:rsidRPr="004132DD">
        <w:rPr>
          <w:iCs/>
          <w:position w:val="-12"/>
          <w:szCs w:val="28"/>
        </w:rPr>
        <w:object w:dxaOrig="880" w:dyaOrig="360">
          <v:shape id="_x0000_i1262" type="#_x0000_t75" style="width:44.25pt;height:18pt" o:ole="" fillcolor="window">
            <v:imagedata r:id="rId275" o:title=""/>
          </v:shape>
          <o:OLEObject Type="Embed" ProgID="Equation.3" ShapeID="_x0000_i1262" DrawAspect="Content" ObjectID="_1469675116" r:id="rId276"/>
        </w:object>
      </w:r>
      <w:r>
        <w:rPr>
          <w:iCs/>
          <w:szCs w:val="28"/>
        </w:rPr>
        <w:t>)</w:t>
      </w:r>
      <w:r w:rsidRPr="00ED2746">
        <w:rPr>
          <w:iCs/>
          <w:szCs w:val="28"/>
        </w:rPr>
        <w:t xml:space="preserve">; </w:t>
      </w:r>
      <w:r w:rsidRPr="00ED2746">
        <w:rPr>
          <w:iCs/>
          <w:position w:val="-12"/>
          <w:szCs w:val="28"/>
        </w:rPr>
        <w:object w:dxaOrig="320" w:dyaOrig="400">
          <v:shape id="_x0000_i1263" type="#_x0000_t75" style="width:15.75pt;height:20.25pt" o:ole="" fillcolor="window">
            <v:imagedata r:id="rId277" o:title=""/>
          </v:shape>
          <o:OLEObject Type="Embed" ProgID="Equation.3" ShapeID="_x0000_i1263" DrawAspect="Content" ObjectID="_1469675117" r:id="rId278"/>
        </w:object>
      </w:r>
      <w:r w:rsidRPr="00ED2746">
        <w:rPr>
          <w:iCs/>
          <w:szCs w:val="28"/>
        </w:rPr>
        <w:t>– продолжительность заправки, определяемая ёмко</w:t>
      </w:r>
      <w:r>
        <w:rPr>
          <w:iCs/>
          <w:szCs w:val="28"/>
        </w:rPr>
        <w:t>стью бака заправляемой машины,</w:t>
      </w:r>
      <w:r w:rsidRPr="00ED2746">
        <w:rPr>
          <w:iCs/>
          <w:szCs w:val="28"/>
        </w:rPr>
        <w:t xml:space="preserve"> </w:t>
      </w:r>
      <w:r w:rsidRPr="00ED2746">
        <w:rPr>
          <w:iCs/>
          <w:position w:val="-24"/>
          <w:szCs w:val="28"/>
        </w:rPr>
        <w:object w:dxaOrig="3000" w:dyaOrig="620">
          <v:shape id="_x0000_i1264" type="#_x0000_t75" style="width:148.5pt;height:31.5pt" o:ole="" fillcolor="window">
            <v:imagedata r:id="rId279" o:title=""/>
          </v:shape>
          <o:OLEObject Type="Embed" ProgID="Equation.3" ShapeID="_x0000_i1264" DrawAspect="Content" ObjectID="_1469675118" r:id="rId280"/>
        </w:object>
      </w:r>
      <w:r w:rsidRPr="00ED2746">
        <w:rPr>
          <w:iCs/>
          <w:position w:val="-24"/>
          <w:szCs w:val="28"/>
        </w:rPr>
        <w:t xml:space="preserve"> </w:t>
      </w:r>
      <w:r w:rsidRPr="00ED2746">
        <w:rPr>
          <w:iCs/>
          <w:position w:val="-12"/>
          <w:szCs w:val="28"/>
        </w:rPr>
        <w:object w:dxaOrig="300" w:dyaOrig="360">
          <v:shape id="_x0000_i1265" type="#_x0000_t75" style="width:15pt;height:18pt" o:ole="" fillcolor="window">
            <v:imagedata r:id="rId281" o:title=""/>
          </v:shape>
          <o:OLEObject Type="Embed" ProgID="Equation.3" ShapeID="_x0000_i1265" DrawAspect="Content" ObjectID="_1469675119" r:id="rId282"/>
        </w:object>
      </w:r>
      <w:r w:rsidRPr="00ED2746">
        <w:rPr>
          <w:iCs/>
          <w:szCs w:val="28"/>
        </w:rPr>
        <w:t xml:space="preserve"> – количество заправок в день, </w:t>
      </w:r>
      <w:r w:rsidRPr="00ED2746">
        <w:rPr>
          <w:iCs/>
          <w:position w:val="-12"/>
          <w:szCs w:val="28"/>
        </w:rPr>
        <w:object w:dxaOrig="660" w:dyaOrig="360">
          <v:shape id="_x0000_i1266" type="#_x0000_t75" style="width:33pt;height:18pt" o:ole="" fillcolor="window">
            <v:imagedata r:id="rId283" o:title=""/>
          </v:shape>
          <o:OLEObject Type="Embed" ProgID="Equation.3" ShapeID="_x0000_i1266" DrawAspect="Content" ObjectID="_1469675120" r:id="rId284"/>
        </w:object>
      </w:r>
      <w:r w:rsidRPr="00ED2746">
        <w:rPr>
          <w:iCs/>
          <w:szCs w:val="28"/>
        </w:rPr>
        <w:t xml:space="preserve">; </w:t>
      </w:r>
      <w:r w:rsidRPr="00ED2746">
        <w:rPr>
          <w:iCs/>
          <w:position w:val="-10"/>
          <w:szCs w:val="28"/>
        </w:rPr>
        <w:object w:dxaOrig="340" w:dyaOrig="340">
          <v:shape id="_x0000_i1267" type="#_x0000_t75" style="width:17.25pt;height:17.25pt" o:ole="" fillcolor="window">
            <v:imagedata r:id="rId285" o:title=""/>
          </v:shape>
          <o:OLEObject Type="Embed" ProgID="Equation.3" ShapeID="_x0000_i1267" DrawAspect="Content" ObjectID="_1469675121" r:id="rId286"/>
        </w:object>
      </w:r>
      <w:r w:rsidRPr="00ED2746">
        <w:rPr>
          <w:iCs/>
          <w:szCs w:val="28"/>
        </w:rPr>
        <w:t xml:space="preserve">– коэффициент использования машины,  </w:t>
      </w:r>
      <w:r w:rsidRPr="00ED2746">
        <w:rPr>
          <w:iCs/>
          <w:position w:val="-10"/>
          <w:szCs w:val="28"/>
        </w:rPr>
        <w:object w:dxaOrig="900" w:dyaOrig="340">
          <v:shape id="_x0000_i1268" type="#_x0000_t75" style="width:45pt;height:17.25pt" o:ole="" fillcolor="window">
            <v:imagedata r:id="rId287" o:title=""/>
          </v:shape>
          <o:OLEObject Type="Embed" ProgID="Equation.3" ShapeID="_x0000_i1268" DrawAspect="Content" ObjectID="_1469675122" r:id="rId288"/>
        </w:object>
      </w:r>
      <w:r>
        <w:rPr>
          <w:iCs/>
          <w:szCs w:val="28"/>
        </w:rPr>
        <w:t xml:space="preserve">[1]; </w:t>
      </w:r>
      <w:r w:rsidRPr="00ED2746">
        <w:rPr>
          <w:iCs/>
          <w:position w:val="-12"/>
          <w:szCs w:val="28"/>
        </w:rPr>
        <w:object w:dxaOrig="360" w:dyaOrig="360">
          <v:shape id="_x0000_i1269" type="#_x0000_t75" style="width:18pt;height:18pt" o:ole="" fillcolor="window">
            <v:imagedata r:id="rId289" o:title=""/>
          </v:shape>
          <o:OLEObject Type="Embed" ProgID="Equation.3" ShapeID="_x0000_i1269" DrawAspect="Content" ObjectID="_1469675123" r:id="rId290"/>
        </w:object>
      </w:r>
      <w:r w:rsidRPr="00ED2746">
        <w:rPr>
          <w:iCs/>
          <w:szCs w:val="28"/>
        </w:rPr>
        <w:t xml:space="preserve">– коэффициент использования заправщика, </w:t>
      </w:r>
      <w:r w:rsidRPr="00ED2746">
        <w:rPr>
          <w:iCs/>
          <w:position w:val="-12"/>
          <w:szCs w:val="28"/>
        </w:rPr>
        <w:object w:dxaOrig="1040" w:dyaOrig="360">
          <v:shape id="_x0000_i1270" type="#_x0000_t75" style="width:51.75pt;height:18pt" o:ole="" fillcolor="window">
            <v:imagedata r:id="rId291" o:title=""/>
          </v:shape>
          <o:OLEObject Type="Embed" ProgID="Equation.3" ShapeID="_x0000_i1270" DrawAspect="Content" ObjectID="_1469675124" r:id="rId292"/>
        </w:object>
      </w:r>
      <w:r w:rsidRPr="00ED2746">
        <w:rPr>
          <w:iCs/>
          <w:position w:val="-12"/>
          <w:szCs w:val="28"/>
        </w:rPr>
        <w:t xml:space="preserve"> </w:t>
      </w:r>
      <w:r w:rsidRPr="00ED2746">
        <w:rPr>
          <w:iCs/>
          <w:szCs w:val="28"/>
        </w:rPr>
        <w:t xml:space="preserve">[1]; </w:t>
      </w:r>
      <w:r w:rsidRPr="00ED2746">
        <w:rPr>
          <w:iCs/>
          <w:position w:val="-10"/>
          <w:szCs w:val="28"/>
        </w:rPr>
        <w:object w:dxaOrig="279" w:dyaOrig="340">
          <v:shape id="_x0000_i1271" type="#_x0000_t75" style="width:14.25pt;height:17.25pt" o:ole="" fillcolor="window">
            <v:imagedata r:id="rId293" o:title=""/>
          </v:shape>
          <o:OLEObject Type="Embed" ProgID="Equation.3" ShapeID="_x0000_i1271" DrawAspect="Content" ObjectID="_1469675125" r:id="rId294"/>
        </w:object>
      </w:r>
      <w:r w:rsidRPr="00ED2746">
        <w:rPr>
          <w:iCs/>
          <w:szCs w:val="28"/>
        </w:rPr>
        <w:t xml:space="preserve">– продолжительность наполнения цистерны заправщика на базе, </w:t>
      </w:r>
      <w:r w:rsidRPr="00ED2746">
        <w:rPr>
          <w:iCs/>
          <w:position w:val="-24"/>
          <w:szCs w:val="28"/>
        </w:rPr>
        <w:object w:dxaOrig="2880" w:dyaOrig="620">
          <v:shape id="_x0000_i1272" type="#_x0000_t75" style="width:2in;height:31.5pt" o:ole="" fillcolor="window">
            <v:imagedata r:id="rId295" o:title=""/>
          </v:shape>
          <o:OLEObject Type="Embed" ProgID="Equation.3" ShapeID="_x0000_i1272" DrawAspect="Content" ObjectID="_1469675126" r:id="rId296"/>
        </w:object>
      </w:r>
      <w:r w:rsidRPr="00ED2746">
        <w:rPr>
          <w:iCs/>
          <w:szCs w:val="28"/>
        </w:rPr>
        <w:t xml:space="preserve">; </w:t>
      </w:r>
      <w:r w:rsidRPr="00ED2746">
        <w:rPr>
          <w:iCs/>
          <w:position w:val="-12"/>
          <w:szCs w:val="28"/>
        </w:rPr>
        <w:object w:dxaOrig="300" w:dyaOrig="360">
          <v:shape id="_x0000_i1273" type="#_x0000_t75" style="width:15pt;height:18pt" o:ole="" fillcolor="window">
            <v:imagedata r:id="rId297" o:title=""/>
          </v:shape>
          <o:OLEObject Type="Embed" ProgID="Equation.3" ShapeID="_x0000_i1273" DrawAspect="Content" ObjectID="_1469675127" r:id="rId298"/>
        </w:object>
      </w:r>
      <w:r w:rsidRPr="00ED2746">
        <w:rPr>
          <w:iCs/>
          <w:szCs w:val="28"/>
        </w:rPr>
        <w:t xml:space="preserve"> – среднее расстояние передвижения заправщика за смену, </w:t>
      </w:r>
      <w:r w:rsidRPr="00ED2746">
        <w:rPr>
          <w:iCs/>
          <w:position w:val="-14"/>
          <w:szCs w:val="28"/>
        </w:rPr>
        <w:object w:dxaOrig="1340" w:dyaOrig="380">
          <v:shape id="_x0000_i1274" type="#_x0000_t75" style="width:66.75pt;height:18pt" o:ole="" fillcolor="window">
            <v:imagedata r:id="rId299" o:title=""/>
          </v:shape>
          <o:OLEObject Type="Embed" ProgID="Equation.3" ShapeID="_x0000_i1274" DrawAspect="Content" ObjectID="_1469675128" r:id="rId300"/>
        </w:object>
      </w:r>
      <w:r w:rsidRPr="00ED2746">
        <w:rPr>
          <w:iCs/>
          <w:szCs w:val="28"/>
        </w:rPr>
        <w:t xml:space="preserve">;  </w:t>
      </w:r>
      <w:r w:rsidRPr="00ED2746">
        <w:rPr>
          <w:iCs/>
          <w:position w:val="-12"/>
          <w:szCs w:val="28"/>
        </w:rPr>
        <w:object w:dxaOrig="279" w:dyaOrig="360">
          <v:shape id="_x0000_i1275" type="#_x0000_t75" style="width:14.25pt;height:18pt" o:ole="" fillcolor="window">
            <v:imagedata r:id="rId301" o:title=""/>
          </v:shape>
          <o:OLEObject Type="Embed" ProgID="Equation.3" ShapeID="_x0000_i1275" DrawAspect="Content" ObjectID="_1469675129" r:id="rId302"/>
        </w:object>
      </w:r>
      <w:r w:rsidRPr="00ED2746">
        <w:rPr>
          <w:iCs/>
          <w:szCs w:val="28"/>
        </w:rPr>
        <w:t xml:space="preserve"> – средняя скорость передвижения заправщика,   </w:t>
      </w:r>
      <w:r w:rsidRPr="00ED2746">
        <w:rPr>
          <w:iCs/>
          <w:position w:val="-14"/>
          <w:szCs w:val="28"/>
        </w:rPr>
        <w:object w:dxaOrig="1460" w:dyaOrig="380">
          <v:shape id="_x0000_i1276" type="#_x0000_t75" style="width:1in;height:18pt" o:ole="" fillcolor="window">
            <v:imagedata r:id="rId303" o:title=""/>
          </v:shape>
          <o:OLEObject Type="Embed" ProgID="Equation.3" ShapeID="_x0000_i1276" DrawAspect="Content" ObjectID="_1469675130" r:id="rId304"/>
        </w:object>
      </w:r>
      <w:r>
        <w:rPr>
          <w:iCs/>
          <w:szCs w:val="28"/>
        </w:rPr>
        <w:t>.</w:t>
      </w:r>
    </w:p>
    <w:p w:rsidR="000A30E9" w:rsidRDefault="000A30E9" w:rsidP="002E5581">
      <w:pPr>
        <w:tabs>
          <w:tab w:val="num" w:pos="0"/>
        </w:tabs>
        <w:ind w:left="284" w:right="-268" w:firstLine="709"/>
        <w:jc w:val="center"/>
        <w:rPr>
          <w:iCs/>
          <w:position w:val="-66"/>
          <w:szCs w:val="28"/>
        </w:rPr>
      </w:pPr>
      <w:r w:rsidRPr="00ED2746">
        <w:rPr>
          <w:iCs/>
          <w:position w:val="-66"/>
          <w:szCs w:val="28"/>
        </w:rPr>
        <w:object w:dxaOrig="4040" w:dyaOrig="1040">
          <v:shape id="_x0000_i1277" type="#_x0000_t75" style="width:201.75pt;height:51.75pt" o:ole="" fillcolor="window">
            <v:imagedata r:id="rId305" o:title=""/>
          </v:shape>
          <o:OLEObject Type="Embed" ProgID="Equation.3" ShapeID="_x0000_i1277" DrawAspect="Content" ObjectID="_1469675131" r:id="rId306"/>
        </w:object>
      </w:r>
    </w:p>
    <w:p w:rsidR="000A30E9" w:rsidRPr="00A82A11" w:rsidRDefault="000A30E9" w:rsidP="000269A8">
      <w:pPr>
        <w:ind w:left="284" w:right="-268" w:firstLine="709"/>
        <w:jc w:val="both"/>
        <w:rPr>
          <w:iCs/>
          <w:szCs w:val="28"/>
        </w:rPr>
      </w:pPr>
      <w:r w:rsidRPr="00A82A11">
        <w:rPr>
          <w:iCs/>
          <w:szCs w:val="28"/>
        </w:rPr>
        <w:t xml:space="preserve">Потребное количество передвижных мастерских </w:t>
      </w:r>
      <w:r w:rsidRPr="00A82A11">
        <w:rPr>
          <w:iCs/>
          <w:position w:val="-10"/>
          <w:szCs w:val="28"/>
        </w:rPr>
        <w:object w:dxaOrig="520" w:dyaOrig="340">
          <v:shape id="_x0000_i1278" type="#_x0000_t75" style="width:25.5pt;height:17.25pt" o:ole="" fillcolor="window">
            <v:imagedata r:id="rId307" o:title=""/>
          </v:shape>
          <o:OLEObject Type="Embed" ProgID="Equation.3" ShapeID="_x0000_i1278" DrawAspect="Content" ObjectID="_1469675132" r:id="rId308"/>
        </w:object>
      </w:r>
      <w:r w:rsidRPr="00A82A11">
        <w:rPr>
          <w:iCs/>
          <w:szCs w:val="28"/>
        </w:rPr>
        <w:t>[1]:</w:t>
      </w:r>
    </w:p>
    <w:p w:rsidR="000A30E9" w:rsidRPr="00A82A11" w:rsidRDefault="000A30E9" w:rsidP="002E5581">
      <w:pPr>
        <w:ind w:left="284" w:right="-268" w:firstLine="709"/>
        <w:jc w:val="center"/>
        <w:rPr>
          <w:iCs/>
          <w:szCs w:val="28"/>
        </w:rPr>
      </w:pPr>
      <w:r>
        <w:rPr>
          <w:iCs/>
          <w:position w:val="-68"/>
          <w:szCs w:val="28"/>
        </w:rPr>
        <w:lastRenderedPageBreak/>
        <w:t xml:space="preserve">                                </w:t>
      </w:r>
      <w:r w:rsidRPr="00A82A11">
        <w:rPr>
          <w:iCs/>
          <w:position w:val="-68"/>
          <w:szCs w:val="28"/>
        </w:rPr>
        <w:object w:dxaOrig="4160" w:dyaOrig="1140">
          <v:shape id="_x0000_i1279" type="#_x0000_t75" style="width:206.25pt;height:57pt" o:ole="" fillcolor="window">
            <v:imagedata r:id="rId309" o:title=""/>
          </v:shape>
          <o:OLEObject Type="Embed" ProgID="Equation.3" ShapeID="_x0000_i1279" DrawAspect="Content" ObjectID="_1469675133" r:id="rId310"/>
        </w:object>
      </w:r>
      <w:r w:rsidRPr="00A82A11">
        <w:rPr>
          <w:iCs/>
          <w:szCs w:val="28"/>
        </w:rPr>
        <w:t xml:space="preserve"> </w:t>
      </w:r>
      <w:r>
        <w:rPr>
          <w:iCs/>
          <w:szCs w:val="28"/>
        </w:rPr>
        <w:t xml:space="preserve">                             (39</w:t>
      </w:r>
      <w:r w:rsidRPr="00A82A11">
        <w:rPr>
          <w:iCs/>
          <w:szCs w:val="28"/>
        </w:rPr>
        <w:t>)</w:t>
      </w:r>
    </w:p>
    <w:p w:rsidR="000A30E9" w:rsidRPr="00A82A11" w:rsidRDefault="000A30E9" w:rsidP="002E5581">
      <w:pPr>
        <w:ind w:left="284" w:right="-268"/>
        <w:jc w:val="both"/>
        <w:rPr>
          <w:iCs/>
          <w:szCs w:val="28"/>
        </w:rPr>
      </w:pPr>
      <w:r w:rsidRPr="00A82A11">
        <w:rPr>
          <w:iCs/>
          <w:szCs w:val="28"/>
        </w:rPr>
        <w:t xml:space="preserve"> где </w:t>
      </w:r>
      <w:r w:rsidRPr="00A82A11">
        <w:rPr>
          <w:iCs/>
          <w:position w:val="-14"/>
          <w:szCs w:val="28"/>
        </w:rPr>
        <w:object w:dxaOrig="840" w:dyaOrig="400">
          <v:shape id="_x0000_i1280" type="#_x0000_t75" style="width:42pt;height:20.25pt" o:ole="" fillcolor="window">
            <v:imagedata r:id="rId311" o:title=""/>
          </v:shape>
          <o:OLEObject Type="Embed" ProgID="Equation.3" ShapeID="_x0000_i1280" DrawAspect="Content" ObjectID="_1469675134" r:id="rId312"/>
        </w:object>
      </w:r>
      <w:r w:rsidRPr="00A82A11">
        <w:rPr>
          <w:iCs/>
          <w:szCs w:val="28"/>
        </w:rPr>
        <w:t xml:space="preserve"> – суммарная трудоёмкость плановых воздействий, выполняемых на стройплощадке, </w:t>
      </w:r>
      <w:r w:rsidRPr="00A82A11">
        <w:rPr>
          <w:iCs/>
          <w:position w:val="-14"/>
          <w:szCs w:val="28"/>
        </w:rPr>
        <w:object w:dxaOrig="1800" w:dyaOrig="400">
          <v:shape id="_x0000_i1281" type="#_x0000_t75" style="width:90pt;height:20.25pt" o:ole="" fillcolor="window">
            <v:imagedata r:id="rId313" o:title=""/>
          </v:shape>
          <o:OLEObject Type="Embed" ProgID="Equation.3" ShapeID="_x0000_i1281" DrawAspect="Content" ObjectID="_1469675135" r:id="rId314"/>
        </w:object>
      </w:r>
      <w:r w:rsidRPr="00A82A11">
        <w:rPr>
          <w:iCs/>
          <w:szCs w:val="28"/>
        </w:rPr>
        <w:t>;</w:t>
      </w:r>
      <w:r w:rsidRPr="00A82A11">
        <w:rPr>
          <w:iCs/>
          <w:position w:val="-12"/>
          <w:szCs w:val="28"/>
        </w:rPr>
        <w:object w:dxaOrig="420" w:dyaOrig="360">
          <v:shape id="_x0000_i1282" type="#_x0000_t75" style="width:21.75pt;height:18pt" o:ole="" fillcolor="window">
            <v:imagedata r:id="rId315" o:title=""/>
          </v:shape>
          <o:OLEObject Type="Embed" ProgID="Equation.3" ShapeID="_x0000_i1282" DrawAspect="Content" ObjectID="_1469675136" r:id="rId316"/>
        </w:object>
      </w:r>
      <w:r w:rsidRPr="00A82A11">
        <w:rPr>
          <w:iCs/>
          <w:szCs w:val="28"/>
        </w:rPr>
        <w:t xml:space="preserve"> – среднее количество рабочих в ПРМ </w:t>
      </w:r>
      <w:r w:rsidRPr="00A82A11">
        <w:rPr>
          <w:iCs/>
          <w:position w:val="-14"/>
          <w:szCs w:val="28"/>
        </w:rPr>
        <w:object w:dxaOrig="1320" w:dyaOrig="380">
          <v:shape id="_x0000_i1283" type="#_x0000_t75" style="width:66.75pt;height:18pt" o:ole="" fillcolor="window">
            <v:imagedata r:id="rId317" o:title=""/>
          </v:shape>
          <o:OLEObject Type="Embed" ProgID="Equation.3" ShapeID="_x0000_i1283" DrawAspect="Content" ObjectID="_1469675137" r:id="rId318"/>
        </w:object>
      </w:r>
      <w:r w:rsidRPr="00A82A11">
        <w:rPr>
          <w:iCs/>
          <w:szCs w:val="28"/>
        </w:rPr>
        <w:t xml:space="preserve">; </w:t>
      </w:r>
      <w:r w:rsidRPr="00A82A11">
        <w:rPr>
          <w:iCs/>
          <w:position w:val="-10"/>
          <w:szCs w:val="28"/>
        </w:rPr>
        <w:object w:dxaOrig="460" w:dyaOrig="340">
          <v:shape id="_x0000_i1284" type="#_x0000_t75" style="width:24pt;height:17.25pt" o:ole="" fillcolor="window">
            <v:imagedata r:id="rId319" o:title=""/>
          </v:shape>
          <o:OLEObject Type="Embed" ProgID="Equation.3" ShapeID="_x0000_i1284" DrawAspect="Content" ObjectID="_1469675138" r:id="rId320"/>
        </w:object>
      </w:r>
      <w:r w:rsidRPr="00A82A11">
        <w:rPr>
          <w:iCs/>
          <w:szCs w:val="28"/>
        </w:rPr>
        <w:t xml:space="preserve"> – среднее расстояние передвижения за смену, </w:t>
      </w:r>
      <w:r w:rsidRPr="00A82A11">
        <w:rPr>
          <w:iCs/>
          <w:position w:val="-14"/>
          <w:szCs w:val="28"/>
        </w:rPr>
        <w:object w:dxaOrig="1400" w:dyaOrig="380">
          <v:shape id="_x0000_i1285" type="#_x0000_t75" style="width:69pt;height:19.5pt" o:ole="" fillcolor="window">
            <v:imagedata r:id="rId321" o:title=""/>
          </v:shape>
          <o:OLEObject Type="Embed" ProgID="Equation.3" ShapeID="_x0000_i1285" DrawAspect="Content" ObjectID="_1469675139" r:id="rId322"/>
        </w:object>
      </w:r>
      <w:r w:rsidRPr="00A82A11">
        <w:rPr>
          <w:iCs/>
          <w:szCs w:val="28"/>
        </w:rPr>
        <w:t xml:space="preserve">; </w:t>
      </w:r>
      <w:r w:rsidRPr="00A82A11">
        <w:rPr>
          <w:iCs/>
          <w:position w:val="-10"/>
          <w:szCs w:val="28"/>
        </w:rPr>
        <w:object w:dxaOrig="460" w:dyaOrig="340">
          <v:shape id="_x0000_i1286" type="#_x0000_t75" style="width:24pt;height:17.25pt" o:ole="" fillcolor="window">
            <v:imagedata r:id="rId323" o:title=""/>
          </v:shape>
          <o:OLEObject Type="Embed" ProgID="Equation.3" ShapeID="_x0000_i1286" DrawAspect="Content" ObjectID="_1469675140" r:id="rId324"/>
        </w:object>
      </w:r>
      <w:r w:rsidRPr="00A82A11">
        <w:rPr>
          <w:iCs/>
          <w:szCs w:val="28"/>
        </w:rPr>
        <w:t xml:space="preserve">– средняя скорость передвижения, </w:t>
      </w:r>
      <w:r w:rsidRPr="00A82A11">
        <w:rPr>
          <w:iCs/>
          <w:position w:val="-14"/>
          <w:szCs w:val="28"/>
        </w:rPr>
        <w:object w:dxaOrig="1640" w:dyaOrig="380">
          <v:shape id="_x0000_i1287" type="#_x0000_t75" style="width:81.75pt;height:19.5pt" o:ole="" fillcolor="window">
            <v:imagedata r:id="rId325" o:title=""/>
          </v:shape>
          <o:OLEObject Type="Embed" ProgID="Equation.3" ShapeID="_x0000_i1287" DrawAspect="Content" ObjectID="_1469675141" r:id="rId326"/>
        </w:object>
      </w:r>
      <w:r w:rsidRPr="00A82A11">
        <w:rPr>
          <w:iCs/>
          <w:szCs w:val="28"/>
        </w:rPr>
        <w:t xml:space="preserve">; </w:t>
      </w:r>
      <w:r w:rsidRPr="00A82A11">
        <w:rPr>
          <w:iCs/>
          <w:position w:val="-10"/>
          <w:szCs w:val="28"/>
        </w:rPr>
        <w:object w:dxaOrig="460" w:dyaOrig="340">
          <v:shape id="_x0000_i1288" type="#_x0000_t75" style="width:24pt;height:17.25pt" o:ole="" fillcolor="window">
            <v:imagedata r:id="rId327" o:title=""/>
          </v:shape>
          <o:OLEObject Type="Embed" ProgID="Equation.3" ShapeID="_x0000_i1288" DrawAspect="Content" ObjectID="_1469675142" r:id="rId328"/>
        </w:object>
      </w:r>
      <w:r w:rsidRPr="00A82A11">
        <w:rPr>
          <w:iCs/>
          <w:szCs w:val="28"/>
        </w:rPr>
        <w:t xml:space="preserve"> – коэффициент использования ПРМ, </w:t>
      </w:r>
      <w:r w:rsidRPr="00A82A11">
        <w:rPr>
          <w:iCs/>
          <w:position w:val="-10"/>
          <w:szCs w:val="28"/>
        </w:rPr>
        <w:object w:dxaOrig="1140" w:dyaOrig="340">
          <v:shape id="_x0000_i1289" type="#_x0000_t75" style="width:57pt;height:17.25pt" o:ole="" fillcolor="window">
            <v:imagedata r:id="rId329" o:title=""/>
          </v:shape>
          <o:OLEObject Type="Embed" ProgID="Equation.3" ShapeID="_x0000_i1289" DrawAspect="Content" ObjectID="_1469675143" r:id="rId330"/>
        </w:object>
      </w:r>
      <w:r w:rsidRPr="00A82A11">
        <w:rPr>
          <w:iCs/>
          <w:szCs w:val="28"/>
        </w:rPr>
        <w:t xml:space="preserve"> [1].</w:t>
      </w:r>
    </w:p>
    <w:p w:rsidR="000A30E9" w:rsidRPr="00A82A11" w:rsidRDefault="000A30E9" w:rsidP="002E5581">
      <w:pPr>
        <w:ind w:left="284" w:right="-268" w:firstLine="709"/>
        <w:jc w:val="center"/>
        <w:rPr>
          <w:iCs/>
          <w:szCs w:val="28"/>
        </w:rPr>
      </w:pPr>
      <w:r w:rsidRPr="00A82A11">
        <w:rPr>
          <w:iCs/>
          <w:position w:val="-62"/>
          <w:szCs w:val="28"/>
        </w:rPr>
        <w:object w:dxaOrig="3640" w:dyaOrig="999">
          <v:shape id="_x0000_i1290" type="#_x0000_t75" style="width:180pt;height:50.25pt" o:ole="" fillcolor="window">
            <v:imagedata r:id="rId331" o:title=""/>
          </v:shape>
          <o:OLEObject Type="Embed" ProgID="Equation.3" ShapeID="_x0000_i1290" DrawAspect="Content" ObjectID="_1469675144" r:id="rId332"/>
        </w:object>
      </w:r>
    </w:p>
    <w:p w:rsidR="000A30E9" w:rsidRDefault="000A30E9" w:rsidP="000269A8">
      <w:pPr>
        <w:pStyle w:val="ac"/>
        <w:spacing w:before="0" w:beforeAutospacing="0" w:after="0" w:afterAutospacing="0"/>
        <w:ind w:left="284" w:right="-26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ПМ</w:t>
      </w:r>
      <w:r w:rsidRPr="00CB4F9C">
        <w:rPr>
          <w:sz w:val="28"/>
          <w:szCs w:val="28"/>
        </w:rPr>
        <w:t xml:space="preserve"> </w:t>
      </w:r>
      <w:r>
        <w:rPr>
          <w:sz w:val="28"/>
          <w:szCs w:val="28"/>
        </w:rPr>
        <w:t>=2.</w:t>
      </w:r>
    </w:p>
    <w:p w:rsidR="000A30E9" w:rsidRDefault="000A30E9" w:rsidP="000269A8">
      <w:pPr>
        <w:pStyle w:val="ac"/>
        <w:spacing w:before="0" w:beforeAutospacing="0" w:after="0" w:afterAutospacing="0"/>
        <w:ind w:left="284" w:right="-26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Выбрана ПРМ МРИВ на базе ЗИЛ 131. Предназначена для перевозки грузов, людей и буксировки прицепов по всем видам дорог, в том числе в горной и пустынной местности.</w:t>
      </w:r>
    </w:p>
    <w:p w:rsidR="000A30E9" w:rsidRDefault="000A30E9" w:rsidP="00541C30">
      <w:pPr>
        <w:ind w:left="284" w:firstLine="709"/>
        <w:jc w:val="both"/>
        <w:rPr>
          <w:szCs w:val="28"/>
        </w:rPr>
      </w:pPr>
    </w:p>
    <w:p w:rsidR="000A30E9" w:rsidRDefault="009E2F53" w:rsidP="00590389">
      <w:pPr>
        <w:ind w:left="284" w:firstLine="709"/>
        <w:jc w:val="center"/>
        <w:rPr>
          <w:b/>
          <w:szCs w:val="28"/>
        </w:rPr>
      </w:pPr>
      <w:r>
        <w:rPr>
          <w:noProof/>
        </w:rPr>
        <w:pict>
          <v:group id="_x0000_s1516" style="position:absolute;left:0;text-align:left;margin-left:55.8pt;margin-top:10.95pt;width:524.5pt;height:813.55pt;z-index:251665920;mso-position-horizontal-relative:page;mso-position-vertical-relative:page" coordsize="20000,20000">
            <v:rect id="_x0000_s1517" style="position:absolute;width:20000;height:20000" filled="f" strokeweight="2pt"/>
            <v:line id="_x0000_s1518" style="position:absolute" from="1093,18949" to="1095,19989" strokeweight="2pt"/>
            <v:line id="_x0000_s1519" style="position:absolute" from="10,18941" to="19977,18942" strokeweight="2pt"/>
            <v:line id="_x0000_s1520" style="position:absolute" from="2186,18949" to="2188,19989" strokeweight="2pt"/>
            <v:line id="_x0000_s1521" style="position:absolute" from="4919,18949" to="4921,19989" strokeweight="2pt"/>
            <v:line id="_x0000_s1522" style="position:absolute" from="6557,18959" to="6559,19989" strokeweight="2pt"/>
            <v:line id="_x0000_s1523" style="position:absolute" from="7650,18949" to="7652,19979" strokeweight="2pt"/>
            <v:line id="_x0000_s1524" style="position:absolute" from="18905,18949" to="18909,19989" strokeweight="2pt"/>
            <v:line id="_x0000_s1525" style="position:absolute" from="10,19293" to="7631,19295" strokeweight="1pt"/>
            <v:line id="_x0000_s1526" style="position:absolute" from="10,19646" to="7631,19647" strokeweight="2pt"/>
            <v:line id="_x0000_s1527" style="position:absolute" from="18919,19296" to="19990,19297" strokeweight="1pt"/>
            <v:rect id="_x0000_s1528" style="position:absolute;left:54;top:19660;width:1000;height:309" filled="f" stroked="f" strokeweight=".25pt">
              <v:textbox style="mso-next-textbox:#_x0000_s1528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9" style="position:absolute;left:1139;top:19660;width:1001;height:309" filled="f" stroked="f" strokeweight=".25pt">
              <v:textbox style="mso-next-textbox:#_x0000_s1529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0" style="position:absolute;left:2267;top:19660;width:2573;height:309" filled="f" stroked="f" strokeweight=".25pt">
              <v:textbox style="mso-next-textbox:#_x0000_s1530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1" style="position:absolute;left:4983;top:19660;width:1534;height:309" filled="f" stroked="f" strokeweight=".25pt">
              <v:textbox style="mso-next-textbox:#_x0000_s1531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2" style="position:absolute;left:6604;top:19660;width:1000;height:309" filled="f" stroked="f" strokeweight=".25pt">
              <v:textbox style="mso-next-textbox:#_x0000_s1532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3" style="position:absolute;left:18949;top:18977;width:1001;height:309" filled="f" stroked="f" strokeweight=".25pt">
              <v:textbox style="mso-next-textbox:#_x0000_s1533" inset="1pt,1pt,1pt,1pt">
                <w:txbxContent>
                  <w:p w:rsidR="000A30E9" w:rsidRPr="002765C3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4" style="position:absolute;left:18949;top:19435;width:1001;height:423" filled="f" stroked="f" strokeweight=".25pt">
              <v:textbox style="mso-next-textbox:#_x0000_s1534" inset="1pt,1pt,1pt,1pt">
                <w:txbxContent>
                  <w:p w:rsidR="000A30E9" w:rsidRPr="001C757C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535" style="position:absolute;left:7745;top:19221;width:11075;height:477" filled="f" stroked="f" strokeweight=".25pt">
              <v:textbox style="mso-next-textbox:#_x0000_s1535" inset="1pt,1pt,1pt,1pt">
                <w:txbxContent>
                  <w:p w:rsidR="000A30E9" w:rsidRPr="000269A8" w:rsidRDefault="000A30E9" w:rsidP="0067406C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ТЭСДПМ.МС511.07.00.00 ПЗ</w:t>
                    </w:r>
                  </w:p>
                  <w:p w:rsidR="000A30E9" w:rsidRPr="0053573F" w:rsidRDefault="000A30E9" w:rsidP="0067406C"/>
                </w:txbxContent>
              </v:textbox>
            </v:rect>
            <w10:wrap anchorx="page" anchory="page"/>
            <w10:anchorlock/>
          </v:group>
        </w:pict>
      </w:r>
      <w:r w:rsidR="000A30E9" w:rsidRPr="00590389">
        <w:rPr>
          <w:b/>
          <w:szCs w:val="28"/>
        </w:rPr>
        <w:t>11 ОРГАНИЗАЦИЯ ТО-2 МАШИНЫ (ОДНОКОВШОВОГО ЭКСКАВАТОРА ЭО-3322)</w:t>
      </w:r>
    </w:p>
    <w:p w:rsidR="000A30E9" w:rsidRPr="008D184C" w:rsidRDefault="000A30E9" w:rsidP="005A364B">
      <w:pPr>
        <w:ind w:right="-268"/>
        <w:jc w:val="both"/>
        <w:rPr>
          <w:szCs w:val="28"/>
        </w:rPr>
      </w:pPr>
    </w:p>
    <w:p w:rsidR="000A30E9" w:rsidRPr="008D184C" w:rsidRDefault="000A30E9" w:rsidP="008D184C">
      <w:pPr>
        <w:ind w:left="284" w:right="-268" w:firstLine="709"/>
        <w:jc w:val="both"/>
        <w:rPr>
          <w:szCs w:val="28"/>
        </w:rPr>
      </w:pPr>
      <w:r w:rsidRPr="008D184C">
        <w:rPr>
          <w:szCs w:val="28"/>
        </w:rPr>
        <w:t>Основой эксплуатации строительных машин (далее - машин) является их техническое обслуживание и ремонт.</w:t>
      </w:r>
    </w:p>
    <w:p w:rsidR="000A30E9" w:rsidRDefault="000A30E9" w:rsidP="005A364B">
      <w:pPr>
        <w:ind w:left="284" w:right="-268" w:firstLine="709"/>
        <w:jc w:val="both"/>
        <w:rPr>
          <w:szCs w:val="28"/>
        </w:rPr>
      </w:pPr>
      <w:r w:rsidRPr="008D184C">
        <w:rPr>
          <w:szCs w:val="28"/>
        </w:rPr>
        <w:t>Техническое обслуживание и ремонт машин выполняют на основе диагностирования их технического состояния. Мероприятия по техническому обслуживанию и ремонт машин разрабатывают и осуществляют с учетом эксплуатационной (по ГОСТ 2.601-95) и ремонтной (по ГОСТ 2.602-95) документации заводов-изготовителей, а также требований к техническому состоянию машин и правил безопасной эксплуатации, установленных Госгортехнадзором, Госавтоинспекцией и государственными нормативно-техническими документами.</w:t>
      </w:r>
    </w:p>
    <w:p w:rsidR="000A30E9" w:rsidRDefault="000A30E9" w:rsidP="005A364B">
      <w:pPr>
        <w:ind w:left="284" w:right="-268" w:firstLine="709"/>
        <w:jc w:val="both"/>
        <w:rPr>
          <w:szCs w:val="28"/>
        </w:rPr>
      </w:pPr>
      <w:r w:rsidRPr="005A364B">
        <w:rPr>
          <w:szCs w:val="28"/>
        </w:rPr>
        <w:t>Техническое обслуживание и ремонт организуют по системе УК ЭСМ</w:t>
      </w:r>
      <w:r>
        <w:rPr>
          <w:szCs w:val="28"/>
        </w:rPr>
        <w:t xml:space="preserve"> ( управление качеством эксплуатации строительных машин)</w:t>
      </w:r>
      <w:r w:rsidRPr="005A364B">
        <w:rPr>
          <w:szCs w:val="28"/>
        </w:rPr>
        <w:t>, основой которой являются стандарты предприятия, устанавливающие порядок и организацию выполнения функций: планирования повышения качества технического обслуживания и ремонта, технологической подготовки производства, материально-технического снабжения, метрологического обеспечения, подготовки и обучения кадров, информационного обеспечения, стимулирования повышения качества технического обслуживания и ремонта, правового обеспечения.</w:t>
      </w:r>
    </w:p>
    <w:p w:rsidR="000A30E9" w:rsidRPr="007E76F7" w:rsidRDefault="000A30E9" w:rsidP="005A364B">
      <w:pPr>
        <w:ind w:left="284" w:right="-268" w:firstLine="709"/>
        <w:jc w:val="both"/>
        <w:rPr>
          <w:szCs w:val="28"/>
        </w:rPr>
      </w:pPr>
      <w:r>
        <w:rPr>
          <w:szCs w:val="28"/>
        </w:rPr>
        <w:t>Работы, выполняемые при ТО-2:</w:t>
      </w:r>
    </w:p>
    <w:p w:rsidR="000A30E9" w:rsidRPr="007E76F7" w:rsidRDefault="000A30E9" w:rsidP="00452826">
      <w:pPr>
        <w:ind w:left="284" w:right="-268" w:firstLine="709"/>
        <w:jc w:val="both"/>
        <w:rPr>
          <w:szCs w:val="28"/>
        </w:rPr>
      </w:pPr>
      <w:r>
        <w:rPr>
          <w:szCs w:val="28"/>
        </w:rPr>
        <w:t>- очищают от грязи и пыли;</w:t>
      </w:r>
    </w:p>
    <w:p w:rsidR="000A30E9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t>- проверяют</w:t>
      </w:r>
      <w:r w:rsidRPr="007E76F7">
        <w:rPr>
          <w:szCs w:val="28"/>
        </w:rPr>
        <w:t xml:space="preserve"> крепление деталей и узлов машин</w:t>
      </w:r>
      <w:r>
        <w:rPr>
          <w:szCs w:val="28"/>
        </w:rPr>
        <w:t>ы, комплектность</w:t>
      </w:r>
    </w:p>
    <w:p w:rsidR="000A30E9" w:rsidRDefault="000A30E9" w:rsidP="007E76F7">
      <w:pPr>
        <w:ind w:left="284" w:right="-268" w:firstLine="709"/>
        <w:jc w:val="both"/>
        <w:rPr>
          <w:szCs w:val="28"/>
        </w:rPr>
      </w:pPr>
    </w:p>
    <w:p w:rsidR="000A30E9" w:rsidRDefault="000A30E9" w:rsidP="007E76F7">
      <w:pPr>
        <w:ind w:left="284" w:right="-268" w:firstLine="709"/>
        <w:jc w:val="both"/>
        <w:rPr>
          <w:szCs w:val="28"/>
        </w:rPr>
      </w:pPr>
    </w:p>
    <w:p w:rsidR="000A30E9" w:rsidRPr="007E76F7" w:rsidRDefault="000A30E9" w:rsidP="00452826">
      <w:pPr>
        <w:ind w:left="284" w:right="-268"/>
        <w:jc w:val="both"/>
        <w:rPr>
          <w:szCs w:val="28"/>
        </w:rPr>
      </w:pPr>
      <w:r>
        <w:rPr>
          <w:szCs w:val="28"/>
        </w:rPr>
        <w:t>инструментария;</w:t>
      </w:r>
    </w:p>
    <w:p w:rsidR="000A30E9" w:rsidRPr="007E76F7" w:rsidRDefault="009E2F53" w:rsidP="007E76F7">
      <w:pPr>
        <w:ind w:left="284" w:right="-268" w:firstLine="709"/>
        <w:jc w:val="both"/>
        <w:rPr>
          <w:szCs w:val="28"/>
        </w:rPr>
      </w:pPr>
      <w:r>
        <w:rPr>
          <w:noProof/>
        </w:rPr>
        <w:pict>
          <v:group id="_x0000_s1536" style="position:absolute;left:0;text-align:left;margin-left:54.3pt;margin-top:17.15pt;width:524.5pt;height:813.55pt;z-index:251667968;mso-position-horizontal-relative:page;mso-position-vertical-relative:page" coordsize="20000,20000">
            <v:rect id="_x0000_s1537" style="position:absolute;width:20000;height:20000" filled="f" strokeweight="2pt"/>
            <v:line id="_x0000_s1538" style="position:absolute" from="1093,18949" to="1095,19989" strokeweight="2pt"/>
            <v:line id="_x0000_s1539" style="position:absolute" from="10,18941" to="19977,18942" strokeweight="2pt"/>
            <v:line id="_x0000_s1540" style="position:absolute" from="2186,18949" to="2188,19989" strokeweight="2pt"/>
            <v:line id="_x0000_s1541" style="position:absolute" from="4919,18949" to="4921,19989" strokeweight="2pt"/>
            <v:line id="_x0000_s1542" style="position:absolute" from="6557,18959" to="6559,19989" strokeweight="2pt"/>
            <v:line id="_x0000_s1543" style="position:absolute" from="7650,18949" to="7652,19979" strokeweight="2pt"/>
            <v:line id="_x0000_s1544" style="position:absolute" from="18905,18949" to="18909,19989" strokeweight="2pt"/>
            <v:line id="_x0000_s1545" style="position:absolute" from="10,19293" to="7631,19295" strokeweight="1pt"/>
            <v:line id="_x0000_s1546" style="position:absolute" from="10,19646" to="7631,19647" strokeweight="2pt"/>
            <v:line id="_x0000_s1547" style="position:absolute" from="18919,19296" to="19990,19297" strokeweight="1pt"/>
            <v:rect id="_x0000_s1548" style="position:absolute;left:54;top:19660;width:1000;height:309" filled="f" stroked="f" strokeweight=".25pt">
              <v:textbox style="mso-next-textbox:#_x0000_s1548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9" style="position:absolute;left:1139;top:19660;width:1001;height:309" filled="f" stroked="f" strokeweight=".25pt">
              <v:textbox style="mso-next-textbox:#_x0000_s1549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0" style="position:absolute;left:2267;top:19660;width:2573;height:309" filled="f" stroked="f" strokeweight=".25pt">
              <v:textbox style="mso-next-textbox:#_x0000_s1550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1" style="position:absolute;left:4983;top:19660;width:1534;height:309" filled="f" stroked="f" strokeweight=".25pt">
              <v:textbox style="mso-next-textbox:#_x0000_s1551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2" style="position:absolute;left:6604;top:19660;width:1000;height:309" filled="f" stroked="f" strokeweight=".25pt">
              <v:textbox style="mso-next-textbox:#_x0000_s1552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3" style="position:absolute;left:18949;top:18977;width:1001;height:309" filled="f" stroked="f" strokeweight=".25pt">
              <v:textbox style="mso-next-textbox:#_x0000_s1553" inset="1pt,1pt,1pt,1pt">
                <w:txbxContent>
                  <w:p w:rsidR="000A30E9" w:rsidRPr="002765C3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2765C3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4" style="position:absolute;left:18949;top:19435;width:1001;height:423" filled="f" stroked="f" strokeweight=".25pt">
              <v:textbox style="mso-next-textbox:#_x0000_s1554" inset="1pt,1pt,1pt,1pt">
                <w:txbxContent>
                  <w:p w:rsidR="000A30E9" w:rsidRPr="001C757C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555" style="position:absolute;left:7745;top:19221;width:11075;height:477" filled="f" stroked="f" strokeweight=".25pt">
              <v:textbox style="mso-next-textbox:#_x0000_s1555" inset="1pt,1pt,1pt,1pt">
                <w:txbxContent>
                  <w:p w:rsidR="000A30E9" w:rsidRPr="000269A8" w:rsidRDefault="000A30E9" w:rsidP="00452826">
                    <w:pPr>
                      <w:pStyle w:val="a7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ТЭСДПМ.МС511.07.00.00 ПЗ</w:t>
                    </w:r>
                  </w:p>
                  <w:p w:rsidR="000A30E9" w:rsidRPr="0053573F" w:rsidRDefault="000A30E9" w:rsidP="00452826"/>
                </w:txbxContent>
              </v:textbox>
            </v:rect>
            <w10:wrap anchorx="page" anchory="page"/>
            <w10:anchorlock/>
          </v:group>
        </w:pict>
      </w:r>
      <w:r w:rsidR="000A30E9">
        <w:rPr>
          <w:szCs w:val="28"/>
        </w:rPr>
        <w:t>- п</w:t>
      </w:r>
      <w:r w:rsidR="000A30E9" w:rsidRPr="007E76F7">
        <w:rPr>
          <w:szCs w:val="28"/>
        </w:rPr>
        <w:t>роизводят смазывание вращающихся соединений, осуществляю проверку шпл</w:t>
      </w:r>
      <w:r w:rsidR="000A30E9">
        <w:rPr>
          <w:szCs w:val="28"/>
        </w:rPr>
        <w:t>интовки пальцев;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lastRenderedPageBreak/>
        <w:t>- с</w:t>
      </w:r>
      <w:r w:rsidRPr="007E76F7">
        <w:rPr>
          <w:szCs w:val="28"/>
        </w:rPr>
        <w:t>чищают грязь с аккумуляторных батарей и производят их осмотр. Увидев электролит вверху батареи, убирают его и ликвидируют причины выплескивания; производят осмотр и при попадании мусора прочищают вентиляционные отверстия; из системы воздухоподготовки производя</w:t>
      </w:r>
      <w:r>
        <w:rPr>
          <w:szCs w:val="28"/>
        </w:rPr>
        <w:t>т спускание отстоя и конденсата;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t>- в</w:t>
      </w:r>
      <w:r w:rsidRPr="007E76F7">
        <w:rPr>
          <w:szCs w:val="28"/>
        </w:rPr>
        <w:t>ключив двигатель, проверяют показания контрольных приборов, исправности сигнала и освещения, стабилизаторов переднего моста и тормозов колес; завидев течь воды, масла или рабочей жидкости, ликвидируют ее; осуществляют проверк</w:t>
      </w:r>
      <w:r>
        <w:rPr>
          <w:szCs w:val="28"/>
        </w:rPr>
        <w:t>у работы управленческих органов;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t>- проверяют функционирование</w:t>
      </w:r>
      <w:r w:rsidRPr="007E76F7">
        <w:rPr>
          <w:szCs w:val="28"/>
        </w:rPr>
        <w:t xml:space="preserve"> рулевого управления</w:t>
      </w:r>
      <w:r>
        <w:rPr>
          <w:szCs w:val="28"/>
        </w:rPr>
        <w:t>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t>-</w:t>
      </w:r>
      <w:r w:rsidRPr="007E76F7">
        <w:rPr>
          <w:szCs w:val="28"/>
        </w:rPr>
        <w:t xml:space="preserve"> замер</w:t>
      </w:r>
      <w:r>
        <w:rPr>
          <w:szCs w:val="28"/>
        </w:rPr>
        <w:t>яют</w:t>
      </w:r>
      <w:r w:rsidRPr="007E76F7">
        <w:rPr>
          <w:szCs w:val="28"/>
        </w:rPr>
        <w:t xml:space="preserve"> давления в пневмосистеме (по манометру); 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t>- осматривают шины экскаватора;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t>- осматривают и подтягивают (если необходимо) крепления</w:t>
      </w:r>
      <w:r w:rsidRPr="007E76F7">
        <w:rPr>
          <w:szCs w:val="28"/>
        </w:rPr>
        <w:t xml:space="preserve"> пальцев и прочих соединений рабочего оборудования, внутренних и наружных бук</w:t>
      </w:r>
      <w:r>
        <w:rPr>
          <w:szCs w:val="28"/>
        </w:rPr>
        <w:t>с</w:t>
      </w:r>
      <w:r w:rsidRPr="007E76F7">
        <w:rPr>
          <w:szCs w:val="28"/>
        </w:rPr>
        <w:t xml:space="preserve"> ведущих колес; осуществляют проверку работы гидроцилиндров на холост</w:t>
      </w:r>
      <w:r>
        <w:rPr>
          <w:szCs w:val="28"/>
        </w:rPr>
        <w:t>ом ходу, производят осмотр соединени</w:t>
      </w:r>
      <w:r w:rsidRPr="007E76F7">
        <w:rPr>
          <w:szCs w:val="28"/>
        </w:rPr>
        <w:t>й труб, ликвиди</w:t>
      </w:r>
      <w:r>
        <w:rPr>
          <w:szCs w:val="28"/>
        </w:rPr>
        <w:t>руют протекание топлива и масла;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t>- проверяют работу</w:t>
      </w:r>
      <w:r w:rsidRPr="007E76F7">
        <w:rPr>
          <w:szCs w:val="28"/>
        </w:rPr>
        <w:t xml:space="preserve"> кулачковы</w:t>
      </w:r>
      <w:r>
        <w:rPr>
          <w:szCs w:val="28"/>
        </w:rPr>
        <w:t>х муфт и фрикционных механизмов</w:t>
      </w:r>
      <w:r w:rsidRPr="007E76F7">
        <w:rPr>
          <w:szCs w:val="28"/>
        </w:rPr>
        <w:t>; производят осмотр защитных ограждений и прочих ус</w:t>
      </w:r>
      <w:r>
        <w:rPr>
          <w:szCs w:val="28"/>
        </w:rPr>
        <w:t>тройств по технике безопасности;</w:t>
      </w:r>
      <w:r w:rsidRPr="007E76F7">
        <w:rPr>
          <w:szCs w:val="28"/>
        </w:rPr>
        <w:t xml:space="preserve"> 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 w:rsidRPr="007E76F7">
        <w:rPr>
          <w:szCs w:val="28"/>
        </w:rPr>
        <w:t>-</w:t>
      </w:r>
      <w:r>
        <w:rPr>
          <w:szCs w:val="28"/>
        </w:rPr>
        <w:t xml:space="preserve"> подтягивают </w:t>
      </w:r>
      <w:r w:rsidRPr="007E76F7">
        <w:rPr>
          <w:szCs w:val="28"/>
        </w:rPr>
        <w:t>болты крепления опорно-пово</w:t>
      </w:r>
      <w:r>
        <w:rPr>
          <w:szCs w:val="28"/>
        </w:rPr>
        <w:t>ротного устройства;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 w:rsidRPr="007E76F7">
        <w:rPr>
          <w:szCs w:val="28"/>
        </w:rPr>
        <w:t>Осуществляют проверку: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 w:rsidRPr="007E76F7">
        <w:rPr>
          <w:szCs w:val="28"/>
        </w:rPr>
        <w:t>- при помощи наружного осмотра состояние крепления всех агрегатов, узлов и трубопроводов; натяжение ремней привода генератора и прочих агрегатов; отскок лент фрикционных механизмов и колодок.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 w:rsidRPr="007E76F7">
        <w:rPr>
          <w:szCs w:val="28"/>
        </w:rPr>
        <w:t>- вентиляционные отверстия, крепление зубьев ковша; уровень электролита в аккумуляторных батареях; наличие теч</w:t>
      </w:r>
      <w:r>
        <w:rPr>
          <w:szCs w:val="28"/>
        </w:rPr>
        <w:t>ей из гидросистемы и редукторов;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E76F7">
        <w:rPr>
          <w:szCs w:val="28"/>
        </w:rPr>
        <w:t>при необходимости осуществляют замену рабочей жидкости в гидросистеме; моют фильтры гидросистем и заправочные фильтры;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 w:rsidRPr="007E76F7">
        <w:rPr>
          <w:szCs w:val="28"/>
        </w:rPr>
        <w:t xml:space="preserve">- осуществляют проверку установки золотников гидрораспредилителей и рычагов </w:t>
      </w:r>
      <w:r>
        <w:rPr>
          <w:szCs w:val="28"/>
        </w:rPr>
        <w:t>у</w:t>
      </w:r>
      <w:r w:rsidRPr="007E76F7">
        <w:rPr>
          <w:szCs w:val="28"/>
        </w:rPr>
        <w:t>правления в нейтральное положение, если нужно подправляют длину тяг рычагов,</w:t>
      </w:r>
      <w:r>
        <w:rPr>
          <w:szCs w:val="28"/>
        </w:rPr>
        <w:t xml:space="preserve"> осуществляют смазку всех точек;</w:t>
      </w:r>
    </w:p>
    <w:p w:rsidR="000A30E9" w:rsidRPr="007E76F7" w:rsidRDefault="000A30E9" w:rsidP="007E76F7">
      <w:pPr>
        <w:ind w:left="284" w:right="-268" w:firstLine="709"/>
        <w:jc w:val="both"/>
        <w:rPr>
          <w:szCs w:val="28"/>
        </w:rPr>
      </w:pPr>
      <w:r w:rsidRPr="007E76F7">
        <w:rPr>
          <w:szCs w:val="28"/>
        </w:rPr>
        <w:t>- смотрят плотность электролита и напряжение на всех элементах аккумуляторной батареи.</w:t>
      </w:r>
    </w:p>
    <w:p w:rsidR="000A30E9" w:rsidRPr="008B466C" w:rsidRDefault="000A30E9" w:rsidP="008B466C">
      <w:pPr>
        <w:ind w:left="284" w:right="-268" w:firstLine="709"/>
        <w:jc w:val="both"/>
        <w:rPr>
          <w:szCs w:val="28"/>
        </w:rPr>
      </w:pPr>
      <w:bookmarkStart w:id="0" w:name="_GoBack"/>
      <w:bookmarkEnd w:id="0"/>
    </w:p>
    <w:sectPr w:rsidR="000A30E9" w:rsidRPr="008B466C" w:rsidSect="0042216B">
      <w:pgSz w:w="11907" w:h="16840" w:code="9"/>
      <w:pgMar w:top="540" w:right="747" w:bottom="71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2028"/>
    <w:multiLevelType w:val="singleLevel"/>
    <w:tmpl w:val="9724ECD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54B08E7"/>
    <w:multiLevelType w:val="singleLevel"/>
    <w:tmpl w:val="8A3466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191A3BF3"/>
    <w:multiLevelType w:val="hybridMultilevel"/>
    <w:tmpl w:val="61206AEA"/>
    <w:lvl w:ilvl="0" w:tplc="F850D566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195C26DC"/>
    <w:multiLevelType w:val="hybridMultilevel"/>
    <w:tmpl w:val="91225AF6"/>
    <w:lvl w:ilvl="0" w:tplc="13B6893E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B373733"/>
    <w:multiLevelType w:val="hybridMultilevel"/>
    <w:tmpl w:val="307C6974"/>
    <w:lvl w:ilvl="0" w:tplc="C5A62E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7912438"/>
    <w:multiLevelType w:val="multilevel"/>
    <w:tmpl w:val="8C3EC4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6">
    <w:nsid w:val="2D775BF8"/>
    <w:multiLevelType w:val="singleLevel"/>
    <w:tmpl w:val="EB14038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2F235B5"/>
    <w:multiLevelType w:val="hybridMultilevel"/>
    <w:tmpl w:val="6F1E63B4"/>
    <w:lvl w:ilvl="0" w:tplc="92065A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38F84F2E"/>
    <w:multiLevelType w:val="singleLevel"/>
    <w:tmpl w:val="CD70F48A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3AFA4C33"/>
    <w:multiLevelType w:val="singleLevel"/>
    <w:tmpl w:val="F486616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3FA8481C"/>
    <w:multiLevelType w:val="hybridMultilevel"/>
    <w:tmpl w:val="4DFC1BFA"/>
    <w:lvl w:ilvl="0" w:tplc="0E24F122">
      <w:start w:val="1"/>
      <w:numFmt w:val="decimal"/>
      <w:lvlText w:val="%1-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>
    <w:nsid w:val="444B2E2C"/>
    <w:multiLevelType w:val="hybridMultilevel"/>
    <w:tmpl w:val="126ABB76"/>
    <w:lvl w:ilvl="0" w:tplc="33BC377C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4D6906A8"/>
    <w:multiLevelType w:val="singleLevel"/>
    <w:tmpl w:val="06BEF526"/>
    <w:lvl w:ilvl="0">
      <w:start w:val="10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3">
    <w:nsid w:val="4DB3111A"/>
    <w:multiLevelType w:val="singleLevel"/>
    <w:tmpl w:val="73C256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4E914C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96135AB"/>
    <w:multiLevelType w:val="singleLevel"/>
    <w:tmpl w:val="541AC3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6E0879FE"/>
    <w:multiLevelType w:val="singleLevel"/>
    <w:tmpl w:val="C7127860"/>
    <w:lvl w:ilvl="0">
      <w:start w:val="6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7">
    <w:nsid w:val="709258BC"/>
    <w:multiLevelType w:val="singleLevel"/>
    <w:tmpl w:val="D32619FA"/>
    <w:lvl w:ilvl="0">
      <w:start w:val="9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>
    <w:nsid w:val="732E6C2D"/>
    <w:multiLevelType w:val="singleLevel"/>
    <w:tmpl w:val="A866004E"/>
    <w:lvl w:ilvl="0">
      <w:start w:val="2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9">
    <w:nsid w:val="75A17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CD66C00"/>
    <w:multiLevelType w:val="singleLevel"/>
    <w:tmpl w:val="304075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4"/>
  </w:num>
  <w:num w:numId="5">
    <w:abstractNumId w:val="19"/>
  </w:num>
  <w:num w:numId="6">
    <w:abstractNumId w:val="14"/>
  </w:num>
  <w:num w:numId="7">
    <w:abstractNumId w:val="5"/>
  </w:num>
  <w:num w:numId="8">
    <w:abstractNumId w:val="1"/>
  </w:num>
  <w:num w:numId="9">
    <w:abstractNumId w:val="8"/>
  </w:num>
  <w:num w:numId="10">
    <w:abstractNumId w:val="16"/>
  </w:num>
  <w:num w:numId="11">
    <w:abstractNumId w:val="12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9"/>
  </w:num>
  <w:num w:numId="17">
    <w:abstractNumId w:val="7"/>
  </w:num>
  <w:num w:numId="18">
    <w:abstractNumId w:val="3"/>
  </w:num>
  <w:num w:numId="19">
    <w:abstractNumId w:val="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BD"/>
    <w:rsid w:val="00002295"/>
    <w:rsid w:val="000035A6"/>
    <w:rsid w:val="00003CA2"/>
    <w:rsid w:val="000269A8"/>
    <w:rsid w:val="00032FDB"/>
    <w:rsid w:val="00033A17"/>
    <w:rsid w:val="00042435"/>
    <w:rsid w:val="00043F00"/>
    <w:rsid w:val="0005041C"/>
    <w:rsid w:val="000708A3"/>
    <w:rsid w:val="000777DB"/>
    <w:rsid w:val="000A01C2"/>
    <w:rsid w:val="000A30E9"/>
    <w:rsid w:val="000B1901"/>
    <w:rsid w:val="000E1580"/>
    <w:rsid w:val="000E6803"/>
    <w:rsid w:val="000F164E"/>
    <w:rsid w:val="000F2A0E"/>
    <w:rsid w:val="00114CC0"/>
    <w:rsid w:val="00124F86"/>
    <w:rsid w:val="0016336E"/>
    <w:rsid w:val="001C4063"/>
    <w:rsid w:val="001C757C"/>
    <w:rsid w:val="001C7E0A"/>
    <w:rsid w:val="001D263C"/>
    <w:rsid w:val="001D3F03"/>
    <w:rsid w:val="001D6260"/>
    <w:rsid w:val="001E0023"/>
    <w:rsid w:val="001E3329"/>
    <w:rsid w:val="00217255"/>
    <w:rsid w:val="0022365B"/>
    <w:rsid w:val="00261B7B"/>
    <w:rsid w:val="002716B2"/>
    <w:rsid w:val="002738F8"/>
    <w:rsid w:val="002765C3"/>
    <w:rsid w:val="00277C62"/>
    <w:rsid w:val="00292B54"/>
    <w:rsid w:val="002945DD"/>
    <w:rsid w:val="00296FBD"/>
    <w:rsid w:val="002C6D9A"/>
    <w:rsid w:val="002C75F6"/>
    <w:rsid w:val="002D70C6"/>
    <w:rsid w:val="002E38E2"/>
    <w:rsid w:val="002E5581"/>
    <w:rsid w:val="002E6560"/>
    <w:rsid w:val="002F028B"/>
    <w:rsid w:val="002F3FDB"/>
    <w:rsid w:val="00304558"/>
    <w:rsid w:val="00311256"/>
    <w:rsid w:val="00321E45"/>
    <w:rsid w:val="00330B2C"/>
    <w:rsid w:val="00343880"/>
    <w:rsid w:val="00357A9A"/>
    <w:rsid w:val="003641B8"/>
    <w:rsid w:val="00367D8C"/>
    <w:rsid w:val="003718F9"/>
    <w:rsid w:val="0039357B"/>
    <w:rsid w:val="0039624F"/>
    <w:rsid w:val="003A46F4"/>
    <w:rsid w:val="003A4A63"/>
    <w:rsid w:val="003B0E85"/>
    <w:rsid w:val="003C0ECC"/>
    <w:rsid w:val="003D27BD"/>
    <w:rsid w:val="003E2CC2"/>
    <w:rsid w:val="004025B7"/>
    <w:rsid w:val="004132DD"/>
    <w:rsid w:val="00413A57"/>
    <w:rsid w:val="0042216B"/>
    <w:rsid w:val="004419B5"/>
    <w:rsid w:val="004445A7"/>
    <w:rsid w:val="004455CC"/>
    <w:rsid w:val="00452826"/>
    <w:rsid w:val="00457A08"/>
    <w:rsid w:val="00461DB7"/>
    <w:rsid w:val="00467D9B"/>
    <w:rsid w:val="00467FC8"/>
    <w:rsid w:val="004807E0"/>
    <w:rsid w:val="004D0314"/>
    <w:rsid w:val="004D2C4C"/>
    <w:rsid w:val="004E36E3"/>
    <w:rsid w:val="004F27D3"/>
    <w:rsid w:val="00507FF5"/>
    <w:rsid w:val="00510802"/>
    <w:rsid w:val="00517F2D"/>
    <w:rsid w:val="0053573F"/>
    <w:rsid w:val="0054033D"/>
    <w:rsid w:val="00541C30"/>
    <w:rsid w:val="005516E6"/>
    <w:rsid w:val="00555740"/>
    <w:rsid w:val="00557837"/>
    <w:rsid w:val="005671D8"/>
    <w:rsid w:val="0056752C"/>
    <w:rsid w:val="00590389"/>
    <w:rsid w:val="00595F5C"/>
    <w:rsid w:val="005A1BED"/>
    <w:rsid w:val="005A364B"/>
    <w:rsid w:val="005B1CC4"/>
    <w:rsid w:val="005B2E71"/>
    <w:rsid w:val="005E0F28"/>
    <w:rsid w:val="005E73C9"/>
    <w:rsid w:val="005F2232"/>
    <w:rsid w:val="006032C2"/>
    <w:rsid w:val="006164FE"/>
    <w:rsid w:val="006218F8"/>
    <w:rsid w:val="006245C8"/>
    <w:rsid w:val="006428F3"/>
    <w:rsid w:val="006516F1"/>
    <w:rsid w:val="006546E3"/>
    <w:rsid w:val="00664E0E"/>
    <w:rsid w:val="00665F93"/>
    <w:rsid w:val="00670590"/>
    <w:rsid w:val="0067406C"/>
    <w:rsid w:val="00694509"/>
    <w:rsid w:val="0069573D"/>
    <w:rsid w:val="00695EE1"/>
    <w:rsid w:val="006B5A25"/>
    <w:rsid w:val="006C1F11"/>
    <w:rsid w:val="006C4489"/>
    <w:rsid w:val="006D54D5"/>
    <w:rsid w:val="00711642"/>
    <w:rsid w:val="007552A1"/>
    <w:rsid w:val="0077478B"/>
    <w:rsid w:val="00793732"/>
    <w:rsid w:val="007A5958"/>
    <w:rsid w:val="007D6606"/>
    <w:rsid w:val="007E0CCA"/>
    <w:rsid w:val="007E76F7"/>
    <w:rsid w:val="007F446A"/>
    <w:rsid w:val="007F6E41"/>
    <w:rsid w:val="008010AB"/>
    <w:rsid w:val="008073F5"/>
    <w:rsid w:val="008122B2"/>
    <w:rsid w:val="00816BF9"/>
    <w:rsid w:val="00822C95"/>
    <w:rsid w:val="00831F81"/>
    <w:rsid w:val="00834A46"/>
    <w:rsid w:val="0084154D"/>
    <w:rsid w:val="008456D3"/>
    <w:rsid w:val="00847DDB"/>
    <w:rsid w:val="008538E4"/>
    <w:rsid w:val="008667C9"/>
    <w:rsid w:val="00875BE2"/>
    <w:rsid w:val="008763C2"/>
    <w:rsid w:val="008819B5"/>
    <w:rsid w:val="0088303E"/>
    <w:rsid w:val="0088532C"/>
    <w:rsid w:val="00886AD7"/>
    <w:rsid w:val="008A2C51"/>
    <w:rsid w:val="008B1FAA"/>
    <w:rsid w:val="008B466C"/>
    <w:rsid w:val="008B6E06"/>
    <w:rsid w:val="008D184C"/>
    <w:rsid w:val="00935D6D"/>
    <w:rsid w:val="0094230C"/>
    <w:rsid w:val="00945EEF"/>
    <w:rsid w:val="0097361E"/>
    <w:rsid w:val="0099648A"/>
    <w:rsid w:val="009C53F5"/>
    <w:rsid w:val="009E2F53"/>
    <w:rsid w:val="009E7037"/>
    <w:rsid w:val="009F3955"/>
    <w:rsid w:val="009F5136"/>
    <w:rsid w:val="00A02A13"/>
    <w:rsid w:val="00A0305A"/>
    <w:rsid w:val="00A03259"/>
    <w:rsid w:val="00A076ED"/>
    <w:rsid w:val="00A11511"/>
    <w:rsid w:val="00A16821"/>
    <w:rsid w:val="00A550E4"/>
    <w:rsid w:val="00A77D5C"/>
    <w:rsid w:val="00A803E3"/>
    <w:rsid w:val="00A808CF"/>
    <w:rsid w:val="00A82A11"/>
    <w:rsid w:val="00A949C6"/>
    <w:rsid w:val="00A94A6B"/>
    <w:rsid w:val="00AB3DAA"/>
    <w:rsid w:val="00AC0D8A"/>
    <w:rsid w:val="00AC2486"/>
    <w:rsid w:val="00AC2AE6"/>
    <w:rsid w:val="00AD2818"/>
    <w:rsid w:val="00AE0C3D"/>
    <w:rsid w:val="00AE31A7"/>
    <w:rsid w:val="00AE6E26"/>
    <w:rsid w:val="00AF039C"/>
    <w:rsid w:val="00B06B5C"/>
    <w:rsid w:val="00B07540"/>
    <w:rsid w:val="00B07A45"/>
    <w:rsid w:val="00B14E07"/>
    <w:rsid w:val="00B475A4"/>
    <w:rsid w:val="00B72640"/>
    <w:rsid w:val="00B75199"/>
    <w:rsid w:val="00B81E13"/>
    <w:rsid w:val="00B82D9C"/>
    <w:rsid w:val="00B83611"/>
    <w:rsid w:val="00B86292"/>
    <w:rsid w:val="00BA559C"/>
    <w:rsid w:val="00BB07FE"/>
    <w:rsid w:val="00BB5A0F"/>
    <w:rsid w:val="00BC098A"/>
    <w:rsid w:val="00C408FA"/>
    <w:rsid w:val="00C52902"/>
    <w:rsid w:val="00C857B6"/>
    <w:rsid w:val="00C91341"/>
    <w:rsid w:val="00C95626"/>
    <w:rsid w:val="00CB4F9C"/>
    <w:rsid w:val="00CC684D"/>
    <w:rsid w:val="00CD313C"/>
    <w:rsid w:val="00CE02F8"/>
    <w:rsid w:val="00CE7808"/>
    <w:rsid w:val="00CF2360"/>
    <w:rsid w:val="00D04A0C"/>
    <w:rsid w:val="00D06D2D"/>
    <w:rsid w:val="00D1630F"/>
    <w:rsid w:val="00D2295A"/>
    <w:rsid w:val="00D441F7"/>
    <w:rsid w:val="00D502AF"/>
    <w:rsid w:val="00D60FD2"/>
    <w:rsid w:val="00D75547"/>
    <w:rsid w:val="00D81C20"/>
    <w:rsid w:val="00D96A5D"/>
    <w:rsid w:val="00DA2697"/>
    <w:rsid w:val="00DA4E54"/>
    <w:rsid w:val="00DA5D9D"/>
    <w:rsid w:val="00DC41A4"/>
    <w:rsid w:val="00DD4BB0"/>
    <w:rsid w:val="00DE018B"/>
    <w:rsid w:val="00DE7158"/>
    <w:rsid w:val="00DF43B3"/>
    <w:rsid w:val="00E06501"/>
    <w:rsid w:val="00E06D3F"/>
    <w:rsid w:val="00E13260"/>
    <w:rsid w:val="00E241C7"/>
    <w:rsid w:val="00E2565F"/>
    <w:rsid w:val="00E26B8B"/>
    <w:rsid w:val="00E57FB6"/>
    <w:rsid w:val="00E724B8"/>
    <w:rsid w:val="00E73A2C"/>
    <w:rsid w:val="00E92CE3"/>
    <w:rsid w:val="00EA2C06"/>
    <w:rsid w:val="00EB06CD"/>
    <w:rsid w:val="00ED2746"/>
    <w:rsid w:val="00EF7E67"/>
    <w:rsid w:val="00F116B2"/>
    <w:rsid w:val="00F139C5"/>
    <w:rsid w:val="00F162EE"/>
    <w:rsid w:val="00F202BA"/>
    <w:rsid w:val="00F30E27"/>
    <w:rsid w:val="00F46558"/>
    <w:rsid w:val="00F4716E"/>
    <w:rsid w:val="00F5106C"/>
    <w:rsid w:val="00F566F8"/>
    <w:rsid w:val="00F62BFD"/>
    <w:rsid w:val="00F64A39"/>
    <w:rsid w:val="00F759F9"/>
    <w:rsid w:val="00F80DA6"/>
    <w:rsid w:val="00F85A42"/>
    <w:rsid w:val="00F90483"/>
    <w:rsid w:val="00F94E5D"/>
    <w:rsid w:val="00FA2957"/>
    <w:rsid w:val="00FD126E"/>
    <w:rsid w:val="00FD3654"/>
    <w:rsid w:val="00FD5B74"/>
    <w:rsid w:val="00FE2367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23"/>
    <o:shapelayout v:ext="edit">
      <o:idmap v:ext="edit" data="1"/>
    </o:shapelayout>
  </w:shapeDefaults>
  <w:decimalSymbol w:val=","/>
  <w:listSeparator w:val=";"/>
  <w15:chartTrackingRefBased/>
  <w15:docId w15:val="{15953F4B-8399-420B-9499-D2DEC819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BD"/>
    <w:rPr>
      <w:sz w:val="28"/>
    </w:rPr>
  </w:style>
  <w:style w:type="paragraph" w:styleId="1">
    <w:name w:val="heading 1"/>
    <w:basedOn w:val="a"/>
    <w:next w:val="a"/>
    <w:qFormat/>
    <w:rsid w:val="00296FB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708A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6FBD"/>
    <w:pPr>
      <w:ind w:firstLine="567"/>
    </w:pPr>
  </w:style>
  <w:style w:type="character" w:customStyle="1" w:styleId="20">
    <w:name w:val="Заголовок 2 Знак"/>
    <w:basedOn w:val="a0"/>
    <w:link w:val="2"/>
    <w:semiHidden/>
    <w:locked/>
    <w:rsid w:val="000708A3"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0708A3"/>
    <w:pPr>
      <w:spacing w:after="120"/>
    </w:pPr>
  </w:style>
  <w:style w:type="character" w:customStyle="1" w:styleId="a5">
    <w:name w:val="Основний текст Знак"/>
    <w:basedOn w:val="a0"/>
    <w:link w:val="a4"/>
    <w:locked/>
    <w:rsid w:val="000708A3"/>
    <w:rPr>
      <w:rFonts w:cs="Times New Roman"/>
      <w:sz w:val="28"/>
    </w:rPr>
  </w:style>
  <w:style w:type="paragraph" w:styleId="21">
    <w:name w:val="Body Text 2"/>
    <w:basedOn w:val="a"/>
    <w:link w:val="22"/>
    <w:rsid w:val="000708A3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locked/>
    <w:rsid w:val="000708A3"/>
    <w:rPr>
      <w:rFonts w:cs="Times New Roman"/>
      <w:sz w:val="28"/>
    </w:rPr>
  </w:style>
  <w:style w:type="paragraph" w:customStyle="1" w:styleId="FR2">
    <w:name w:val="FR2"/>
    <w:rsid w:val="00B75199"/>
    <w:pPr>
      <w:widowControl w:val="0"/>
      <w:autoSpaceDE w:val="0"/>
      <w:autoSpaceDN w:val="0"/>
      <w:adjustRightInd w:val="0"/>
      <w:spacing w:line="380" w:lineRule="auto"/>
      <w:ind w:left="1760" w:right="1600"/>
      <w:jc w:val="center"/>
    </w:pPr>
    <w:rPr>
      <w:rFonts w:ascii="Arial" w:hAnsi="Arial" w:cs="Arial"/>
      <w:b/>
      <w:bCs/>
    </w:rPr>
  </w:style>
  <w:style w:type="table" w:styleId="a6">
    <w:name w:val="Table Grid"/>
    <w:basedOn w:val="a1"/>
    <w:rsid w:val="00B75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Чертежный"/>
    <w:rsid w:val="00F94E5D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8">
    <w:name w:val="header"/>
    <w:basedOn w:val="a"/>
    <w:link w:val="a9"/>
    <w:rsid w:val="00DD4BB0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ій колонтитул Знак"/>
    <w:basedOn w:val="a0"/>
    <w:link w:val="a8"/>
    <w:locked/>
    <w:rsid w:val="00DD4BB0"/>
    <w:rPr>
      <w:rFonts w:cs="Times New Roman"/>
    </w:rPr>
  </w:style>
  <w:style w:type="character" w:customStyle="1" w:styleId="10">
    <w:name w:val="Текст покажчика місця заповнення1"/>
    <w:basedOn w:val="a0"/>
    <w:semiHidden/>
    <w:rsid w:val="002E38E2"/>
    <w:rPr>
      <w:rFonts w:cs="Times New Roman"/>
      <w:color w:val="808080"/>
    </w:rPr>
  </w:style>
  <w:style w:type="paragraph" w:styleId="aa">
    <w:name w:val="Balloon Text"/>
    <w:basedOn w:val="a"/>
    <w:link w:val="ab"/>
    <w:rsid w:val="002E38E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locked/>
    <w:rsid w:val="002E38E2"/>
    <w:rPr>
      <w:rFonts w:ascii="Tahoma" w:hAnsi="Tahoma" w:cs="Tahoma"/>
      <w:sz w:val="16"/>
      <w:szCs w:val="16"/>
    </w:rPr>
  </w:style>
  <w:style w:type="paragraph" w:customStyle="1" w:styleId="11">
    <w:name w:val="Абзац списку1"/>
    <w:basedOn w:val="a"/>
    <w:rsid w:val="00B83611"/>
    <w:pPr>
      <w:ind w:left="720"/>
      <w:contextualSpacing/>
    </w:pPr>
  </w:style>
  <w:style w:type="paragraph" w:styleId="23">
    <w:name w:val="Body Text Indent 2"/>
    <w:basedOn w:val="a"/>
    <w:link w:val="24"/>
    <w:rsid w:val="00541C3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ий текст з відступом 2 Знак"/>
    <w:basedOn w:val="a0"/>
    <w:link w:val="23"/>
    <w:locked/>
    <w:rsid w:val="00541C30"/>
    <w:rPr>
      <w:rFonts w:ascii="Calibri" w:hAnsi="Calibri" w:cs="Times New Roman"/>
      <w:sz w:val="22"/>
      <w:szCs w:val="22"/>
    </w:rPr>
  </w:style>
  <w:style w:type="paragraph" w:styleId="ac">
    <w:name w:val="Normal (Web)"/>
    <w:basedOn w:val="a"/>
    <w:rsid w:val="000269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8.bin"/><Relationship Id="rId299" Type="http://schemas.openxmlformats.org/officeDocument/2006/relationships/image" Target="media/image178.wmf"/><Relationship Id="rId21" Type="http://schemas.openxmlformats.org/officeDocument/2006/relationships/image" Target="media/image17.png"/><Relationship Id="rId63" Type="http://schemas.openxmlformats.org/officeDocument/2006/relationships/image" Target="media/image57.wmf"/><Relationship Id="rId159" Type="http://schemas.openxmlformats.org/officeDocument/2006/relationships/oleObject" Target="embeddings/oleObject49.bin"/><Relationship Id="rId324" Type="http://schemas.openxmlformats.org/officeDocument/2006/relationships/oleObject" Target="embeddings/oleObject130.bin"/><Relationship Id="rId170" Type="http://schemas.openxmlformats.org/officeDocument/2006/relationships/image" Target="media/image112.wmf"/><Relationship Id="rId226" Type="http://schemas.openxmlformats.org/officeDocument/2006/relationships/image" Target="media/image140.wmf"/><Relationship Id="rId268" Type="http://schemas.openxmlformats.org/officeDocument/2006/relationships/oleObject" Target="embeddings/oleObject102.bin"/><Relationship Id="rId32" Type="http://schemas.openxmlformats.org/officeDocument/2006/relationships/image" Target="media/image28.png"/><Relationship Id="rId74" Type="http://schemas.openxmlformats.org/officeDocument/2006/relationships/oleObject" Target="embeddings/oleObject8.bin"/><Relationship Id="rId128" Type="http://schemas.openxmlformats.org/officeDocument/2006/relationships/image" Target="media/image91.wmf"/><Relationship Id="rId5" Type="http://schemas.openxmlformats.org/officeDocument/2006/relationships/image" Target="media/image1.jpeg"/><Relationship Id="rId181" Type="http://schemas.openxmlformats.org/officeDocument/2006/relationships/oleObject" Target="embeddings/oleObject60.bin"/><Relationship Id="rId237" Type="http://schemas.openxmlformats.org/officeDocument/2006/relationships/oleObject" Target="embeddings/oleObject87.bin"/><Relationship Id="rId279" Type="http://schemas.openxmlformats.org/officeDocument/2006/relationships/image" Target="media/image168.wmf"/><Relationship Id="rId43" Type="http://schemas.openxmlformats.org/officeDocument/2006/relationships/image" Target="media/image39.png"/><Relationship Id="rId139" Type="http://schemas.openxmlformats.org/officeDocument/2006/relationships/oleObject" Target="embeddings/oleObject39.bin"/><Relationship Id="rId290" Type="http://schemas.openxmlformats.org/officeDocument/2006/relationships/oleObject" Target="embeddings/oleObject113.bin"/><Relationship Id="rId304" Type="http://schemas.openxmlformats.org/officeDocument/2006/relationships/oleObject" Target="embeddings/oleObject120.bin"/><Relationship Id="rId85" Type="http://schemas.openxmlformats.org/officeDocument/2006/relationships/image" Target="media/image69.png"/><Relationship Id="rId150" Type="http://schemas.openxmlformats.org/officeDocument/2006/relationships/image" Target="media/image102.wmf"/><Relationship Id="rId192" Type="http://schemas.openxmlformats.org/officeDocument/2006/relationships/image" Target="media/image123.wmf"/><Relationship Id="rId206" Type="http://schemas.openxmlformats.org/officeDocument/2006/relationships/image" Target="media/image130.wmf"/><Relationship Id="rId248" Type="http://schemas.openxmlformats.org/officeDocument/2006/relationships/image" Target="media/image152.wmf"/><Relationship Id="rId12" Type="http://schemas.openxmlformats.org/officeDocument/2006/relationships/image" Target="media/image8.png"/><Relationship Id="rId108" Type="http://schemas.openxmlformats.org/officeDocument/2006/relationships/image" Target="media/image81.wmf"/><Relationship Id="rId315" Type="http://schemas.openxmlformats.org/officeDocument/2006/relationships/image" Target="media/image186.wmf"/><Relationship Id="rId54" Type="http://schemas.openxmlformats.org/officeDocument/2006/relationships/image" Target="media/image50.png"/><Relationship Id="rId96" Type="http://schemas.openxmlformats.org/officeDocument/2006/relationships/image" Target="media/image75.wmf"/><Relationship Id="rId161" Type="http://schemas.openxmlformats.org/officeDocument/2006/relationships/oleObject" Target="embeddings/oleObject50.bin"/><Relationship Id="rId217" Type="http://schemas.openxmlformats.org/officeDocument/2006/relationships/oleObject" Target="embeddings/oleObject78.bin"/><Relationship Id="rId259" Type="http://schemas.openxmlformats.org/officeDocument/2006/relationships/oleObject" Target="embeddings/oleObject98.bin"/><Relationship Id="rId23" Type="http://schemas.openxmlformats.org/officeDocument/2006/relationships/image" Target="media/image19.png"/><Relationship Id="rId119" Type="http://schemas.openxmlformats.org/officeDocument/2006/relationships/oleObject" Target="embeddings/oleObject29.bin"/><Relationship Id="rId270" Type="http://schemas.openxmlformats.org/officeDocument/2006/relationships/oleObject" Target="embeddings/oleObject103.bin"/><Relationship Id="rId326" Type="http://schemas.openxmlformats.org/officeDocument/2006/relationships/oleObject" Target="embeddings/oleObject131.bin"/><Relationship Id="rId65" Type="http://schemas.openxmlformats.org/officeDocument/2006/relationships/image" Target="media/image58.wmf"/><Relationship Id="rId130" Type="http://schemas.openxmlformats.org/officeDocument/2006/relationships/image" Target="media/image92.wmf"/><Relationship Id="rId172" Type="http://schemas.openxmlformats.org/officeDocument/2006/relationships/image" Target="media/image113.wmf"/><Relationship Id="rId228" Type="http://schemas.openxmlformats.org/officeDocument/2006/relationships/image" Target="media/image141.wmf"/><Relationship Id="rId281" Type="http://schemas.openxmlformats.org/officeDocument/2006/relationships/image" Target="media/image169.wmf"/><Relationship Id="rId34" Type="http://schemas.openxmlformats.org/officeDocument/2006/relationships/image" Target="media/image30.png"/><Relationship Id="rId76" Type="http://schemas.openxmlformats.org/officeDocument/2006/relationships/oleObject" Target="embeddings/oleObject9.bin"/><Relationship Id="rId141" Type="http://schemas.openxmlformats.org/officeDocument/2006/relationships/oleObject" Target="embeddings/oleObject40.bin"/><Relationship Id="rId7" Type="http://schemas.openxmlformats.org/officeDocument/2006/relationships/image" Target="media/image3.jpeg"/><Relationship Id="rId183" Type="http://schemas.openxmlformats.org/officeDocument/2006/relationships/oleObject" Target="embeddings/oleObject61.bin"/><Relationship Id="rId239" Type="http://schemas.openxmlformats.org/officeDocument/2006/relationships/oleObject" Target="embeddings/oleObject88.bin"/><Relationship Id="rId250" Type="http://schemas.openxmlformats.org/officeDocument/2006/relationships/image" Target="media/image153.wmf"/><Relationship Id="rId292" Type="http://schemas.openxmlformats.org/officeDocument/2006/relationships/oleObject" Target="embeddings/oleObject114.bin"/><Relationship Id="rId306" Type="http://schemas.openxmlformats.org/officeDocument/2006/relationships/oleObject" Target="embeddings/oleObject121.bin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oleObject" Target="embeddings/oleObject4.bin"/><Relationship Id="rId87" Type="http://schemas.openxmlformats.org/officeDocument/2006/relationships/oleObject" Target="embeddings/oleObject13.bin"/><Relationship Id="rId110" Type="http://schemas.openxmlformats.org/officeDocument/2006/relationships/image" Target="media/image82.wmf"/><Relationship Id="rId131" Type="http://schemas.openxmlformats.org/officeDocument/2006/relationships/oleObject" Target="embeddings/oleObject35.bin"/><Relationship Id="rId327" Type="http://schemas.openxmlformats.org/officeDocument/2006/relationships/image" Target="media/image192.wmf"/><Relationship Id="rId152" Type="http://schemas.openxmlformats.org/officeDocument/2006/relationships/image" Target="media/image103.wmf"/><Relationship Id="rId173" Type="http://schemas.openxmlformats.org/officeDocument/2006/relationships/oleObject" Target="embeddings/oleObject56.bin"/><Relationship Id="rId194" Type="http://schemas.openxmlformats.org/officeDocument/2006/relationships/image" Target="media/image124.wmf"/><Relationship Id="rId208" Type="http://schemas.openxmlformats.org/officeDocument/2006/relationships/image" Target="media/image131.wmf"/><Relationship Id="rId229" Type="http://schemas.openxmlformats.org/officeDocument/2006/relationships/oleObject" Target="embeddings/oleObject84.bin"/><Relationship Id="rId240" Type="http://schemas.openxmlformats.org/officeDocument/2006/relationships/image" Target="media/image148.wmf"/><Relationship Id="rId261" Type="http://schemas.openxmlformats.org/officeDocument/2006/relationships/oleObject" Target="embeddings/oleObject99.bin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64.wmf"/><Relationship Id="rId100" Type="http://schemas.openxmlformats.org/officeDocument/2006/relationships/oleObject" Target="embeddings/oleObject20.bin"/><Relationship Id="rId282" Type="http://schemas.openxmlformats.org/officeDocument/2006/relationships/oleObject" Target="embeddings/oleObject109.bin"/><Relationship Id="rId317" Type="http://schemas.openxmlformats.org/officeDocument/2006/relationships/image" Target="media/image187.wmf"/><Relationship Id="rId8" Type="http://schemas.openxmlformats.org/officeDocument/2006/relationships/image" Target="media/image4.png"/><Relationship Id="rId98" Type="http://schemas.openxmlformats.org/officeDocument/2006/relationships/oleObject" Target="embeddings/oleObject19.bin"/><Relationship Id="rId121" Type="http://schemas.openxmlformats.org/officeDocument/2006/relationships/oleObject" Target="embeddings/oleObject30.bin"/><Relationship Id="rId142" Type="http://schemas.openxmlformats.org/officeDocument/2006/relationships/image" Target="media/image98.wmf"/><Relationship Id="rId163" Type="http://schemas.openxmlformats.org/officeDocument/2006/relationships/oleObject" Target="embeddings/oleObject51.bin"/><Relationship Id="rId184" Type="http://schemas.openxmlformats.org/officeDocument/2006/relationships/image" Target="media/image119.wmf"/><Relationship Id="rId219" Type="http://schemas.openxmlformats.org/officeDocument/2006/relationships/oleObject" Target="embeddings/oleObject79.bin"/><Relationship Id="rId230" Type="http://schemas.openxmlformats.org/officeDocument/2006/relationships/image" Target="media/image142.wmf"/><Relationship Id="rId251" Type="http://schemas.openxmlformats.org/officeDocument/2006/relationships/oleObject" Target="embeddings/oleObject94.bin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59.wmf"/><Relationship Id="rId272" Type="http://schemas.openxmlformats.org/officeDocument/2006/relationships/oleObject" Target="embeddings/oleObject104.bin"/><Relationship Id="rId293" Type="http://schemas.openxmlformats.org/officeDocument/2006/relationships/image" Target="media/image175.wmf"/><Relationship Id="rId307" Type="http://schemas.openxmlformats.org/officeDocument/2006/relationships/image" Target="media/image182.wmf"/><Relationship Id="rId328" Type="http://schemas.openxmlformats.org/officeDocument/2006/relationships/oleObject" Target="embeddings/oleObject132.bin"/><Relationship Id="rId88" Type="http://schemas.openxmlformats.org/officeDocument/2006/relationships/image" Target="media/image71.wmf"/><Relationship Id="rId111" Type="http://schemas.openxmlformats.org/officeDocument/2006/relationships/oleObject" Target="embeddings/oleObject25.bin"/><Relationship Id="rId132" Type="http://schemas.openxmlformats.org/officeDocument/2006/relationships/image" Target="media/image93.wmf"/><Relationship Id="rId153" Type="http://schemas.openxmlformats.org/officeDocument/2006/relationships/oleObject" Target="embeddings/oleObject46.bin"/><Relationship Id="rId174" Type="http://schemas.openxmlformats.org/officeDocument/2006/relationships/image" Target="media/image114.wmf"/><Relationship Id="rId195" Type="http://schemas.openxmlformats.org/officeDocument/2006/relationships/oleObject" Target="embeddings/oleObject67.bin"/><Relationship Id="rId209" Type="http://schemas.openxmlformats.org/officeDocument/2006/relationships/oleObject" Target="embeddings/oleObject74.bin"/><Relationship Id="rId220" Type="http://schemas.openxmlformats.org/officeDocument/2006/relationships/image" Target="media/image137.wmf"/><Relationship Id="rId241" Type="http://schemas.openxmlformats.org/officeDocument/2006/relationships/oleObject" Target="embeddings/oleObject89.bin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262" Type="http://schemas.openxmlformats.org/officeDocument/2006/relationships/image" Target="media/image159.png"/><Relationship Id="rId283" Type="http://schemas.openxmlformats.org/officeDocument/2006/relationships/image" Target="media/image170.wmf"/><Relationship Id="rId318" Type="http://schemas.openxmlformats.org/officeDocument/2006/relationships/oleObject" Target="embeddings/oleObject127.bin"/><Relationship Id="rId78" Type="http://schemas.openxmlformats.org/officeDocument/2006/relationships/oleObject" Target="embeddings/oleObject10.bin"/><Relationship Id="rId99" Type="http://schemas.openxmlformats.org/officeDocument/2006/relationships/image" Target="media/image76.wmf"/><Relationship Id="rId101" Type="http://schemas.openxmlformats.org/officeDocument/2006/relationships/oleObject" Target="embeddings/oleObject21.bin"/><Relationship Id="rId122" Type="http://schemas.openxmlformats.org/officeDocument/2006/relationships/image" Target="media/image88.wmf"/><Relationship Id="rId143" Type="http://schemas.openxmlformats.org/officeDocument/2006/relationships/oleObject" Target="embeddings/oleObject41.bin"/><Relationship Id="rId164" Type="http://schemas.openxmlformats.org/officeDocument/2006/relationships/image" Target="media/image109.wmf"/><Relationship Id="rId185" Type="http://schemas.openxmlformats.org/officeDocument/2006/relationships/oleObject" Target="embeddings/oleObject62.bin"/><Relationship Id="rId9" Type="http://schemas.openxmlformats.org/officeDocument/2006/relationships/image" Target="media/image5.png"/><Relationship Id="rId210" Type="http://schemas.openxmlformats.org/officeDocument/2006/relationships/image" Target="media/image132.wmf"/><Relationship Id="rId26" Type="http://schemas.openxmlformats.org/officeDocument/2006/relationships/image" Target="media/image22.png"/><Relationship Id="rId231" Type="http://schemas.openxmlformats.org/officeDocument/2006/relationships/oleObject" Target="embeddings/oleObject85.bin"/><Relationship Id="rId252" Type="http://schemas.openxmlformats.org/officeDocument/2006/relationships/image" Target="media/image154.wmf"/><Relationship Id="rId273" Type="http://schemas.openxmlformats.org/officeDocument/2006/relationships/image" Target="media/image165.wmf"/><Relationship Id="rId294" Type="http://schemas.openxmlformats.org/officeDocument/2006/relationships/oleObject" Target="embeddings/oleObject115.bin"/><Relationship Id="rId308" Type="http://schemas.openxmlformats.org/officeDocument/2006/relationships/oleObject" Target="embeddings/oleObject122.bin"/><Relationship Id="rId329" Type="http://schemas.openxmlformats.org/officeDocument/2006/relationships/image" Target="media/image193.wmf"/><Relationship Id="rId47" Type="http://schemas.openxmlformats.org/officeDocument/2006/relationships/image" Target="media/image43.png"/><Relationship Id="rId68" Type="http://schemas.openxmlformats.org/officeDocument/2006/relationships/oleObject" Target="embeddings/oleObject5.bin"/><Relationship Id="rId89" Type="http://schemas.openxmlformats.org/officeDocument/2006/relationships/oleObject" Target="embeddings/oleObject14.bin"/><Relationship Id="rId112" Type="http://schemas.openxmlformats.org/officeDocument/2006/relationships/image" Target="media/image83.wmf"/><Relationship Id="rId133" Type="http://schemas.openxmlformats.org/officeDocument/2006/relationships/oleObject" Target="embeddings/oleObject36.bin"/><Relationship Id="rId154" Type="http://schemas.openxmlformats.org/officeDocument/2006/relationships/image" Target="media/image104.wmf"/><Relationship Id="rId175" Type="http://schemas.openxmlformats.org/officeDocument/2006/relationships/oleObject" Target="embeddings/oleObject57.bin"/><Relationship Id="rId196" Type="http://schemas.openxmlformats.org/officeDocument/2006/relationships/image" Target="media/image125.wmf"/><Relationship Id="rId200" Type="http://schemas.openxmlformats.org/officeDocument/2006/relationships/image" Target="media/image127.wmf"/><Relationship Id="rId16" Type="http://schemas.openxmlformats.org/officeDocument/2006/relationships/image" Target="media/image12.png"/><Relationship Id="rId221" Type="http://schemas.openxmlformats.org/officeDocument/2006/relationships/oleObject" Target="embeddings/oleObject80.bin"/><Relationship Id="rId242" Type="http://schemas.openxmlformats.org/officeDocument/2006/relationships/image" Target="media/image149.wmf"/><Relationship Id="rId263" Type="http://schemas.openxmlformats.org/officeDocument/2006/relationships/image" Target="media/image160.wmf"/><Relationship Id="rId284" Type="http://schemas.openxmlformats.org/officeDocument/2006/relationships/oleObject" Target="embeddings/oleObject110.bin"/><Relationship Id="rId319" Type="http://schemas.openxmlformats.org/officeDocument/2006/relationships/image" Target="media/image188.wmf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65.png"/><Relationship Id="rId102" Type="http://schemas.openxmlformats.org/officeDocument/2006/relationships/image" Target="media/image77.wmf"/><Relationship Id="rId123" Type="http://schemas.openxmlformats.org/officeDocument/2006/relationships/oleObject" Target="embeddings/oleObject31.bin"/><Relationship Id="rId144" Type="http://schemas.openxmlformats.org/officeDocument/2006/relationships/image" Target="media/image99.wmf"/><Relationship Id="rId330" Type="http://schemas.openxmlformats.org/officeDocument/2006/relationships/oleObject" Target="embeddings/oleObject133.bin"/><Relationship Id="rId90" Type="http://schemas.openxmlformats.org/officeDocument/2006/relationships/image" Target="media/image72.wmf"/><Relationship Id="rId165" Type="http://schemas.openxmlformats.org/officeDocument/2006/relationships/oleObject" Target="embeddings/oleObject52.bin"/><Relationship Id="rId186" Type="http://schemas.openxmlformats.org/officeDocument/2006/relationships/image" Target="media/image120.wmf"/><Relationship Id="rId211" Type="http://schemas.openxmlformats.org/officeDocument/2006/relationships/oleObject" Target="embeddings/oleObject75.bin"/><Relationship Id="rId232" Type="http://schemas.openxmlformats.org/officeDocument/2006/relationships/image" Target="media/image143.jpeg"/><Relationship Id="rId253" Type="http://schemas.openxmlformats.org/officeDocument/2006/relationships/oleObject" Target="embeddings/oleObject95.bin"/><Relationship Id="rId274" Type="http://schemas.openxmlformats.org/officeDocument/2006/relationships/oleObject" Target="embeddings/oleObject105.bin"/><Relationship Id="rId295" Type="http://schemas.openxmlformats.org/officeDocument/2006/relationships/image" Target="media/image176.wmf"/><Relationship Id="rId309" Type="http://schemas.openxmlformats.org/officeDocument/2006/relationships/image" Target="media/image183.wmf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0.wmf"/><Relationship Id="rId113" Type="http://schemas.openxmlformats.org/officeDocument/2006/relationships/oleObject" Target="embeddings/oleObject26.bin"/><Relationship Id="rId134" Type="http://schemas.openxmlformats.org/officeDocument/2006/relationships/image" Target="media/image94.wmf"/><Relationship Id="rId320" Type="http://schemas.openxmlformats.org/officeDocument/2006/relationships/oleObject" Target="embeddings/oleObject128.bin"/><Relationship Id="rId80" Type="http://schemas.openxmlformats.org/officeDocument/2006/relationships/image" Target="media/image66.wmf"/><Relationship Id="rId155" Type="http://schemas.openxmlformats.org/officeDocument/2006/relationships/oleObject" Target="embeddings/oleObject47.bin"/><Relationship Id="rId176" Type="http://schemas.openxmlformats.org/officeDocument/2006/relationships/image" Target="media/image115.wmf"/><Relationship Id="rId197" Type="http://schemas.openxmlformats.org/officeDocument/2006/relationships/oleObject" Target="embeddings/oleObject68.bin"/><Relationship Id="rId201" Type="http://schemas.openxmlformats.org/officeDocument/2006/relationships/oleObject" Target="embeddings/oleObject70.bin"/><Relationship Id="rId222" Type="http://schemas.openxmlformats.org/officeDocument/2006/relationships/image" Target="media/image138.wmf"/><Relationship Id="rId243" Type="http://schemas.openxmlformats.org/officeDocument/2006/relationships/oleObject" Target="embeddings/oleObject90.bin"/><Relationship Id="rId264" Type="http://schemas.openxmlformats.org/officeDocument/2006/relationships/oleObject" Target="embeddings/oleObject100.bin"/><Relationship Id="rId285" Type="http://schemas.openxmlformats.org/officeDocument/2006/relationships/image" Target="media/image171.wmf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wmf"/><Relationship Id="rId103" Type="http://schemas.openxmlformats.org/officeDocument/2006/relationships/oleObject" Target="embeddings/oleObject22.bin"/><Relationship Id="rId124" Type="http://schemas.openxmlformats.org/officeDocument/2006/relationships/image" Target="media/image89.wmf"/><Relationship Id="rId310" Type="http://schemas.openxmlformats.org/officeDocument/2006/relationships/oleObject" Target="embeddings/oleObject123.bin"/><Relationship Id="rId70" Type="http://schemas.openxmlformats.org/officeDocument/2006/relationships/oleObject" Target="embeddings/oleObject6.bin"/><Relationship Id="rId91" Type="http://schemas.openxmlformats.org/officeDocument/2006/relationships/oleObject" Target="embeddings/oleObject15.bin"/><Relationship Id="rId145" Type="http://schemas.openxmlformats.org/officeDocument/2006/relationships/oleObject" Target="embeddings/oleObject42.bin"/><Relationship Id="rId166" Type="http://schemas.openxmlformats.org/officeDocument/2006/relationships/image" Target="media/image110.wmf"/><Relationship Id="rId187" Type="http://schemas.openxmlformats.org/officeDocument/2006/relationships/oleObject" Target="embeddings/oleObject63.bin"/><Relationship Id="rId331" Type="http://schemas.openxmlformats.org/officeDocument/2006/relationships/image" Target="media/image194.wmf"/><Relationship Id="rId1" Type="http://schemas.openxmlformats.org/officeDocument/2006/relationships/numbering" Target="numbering.xml"/><Relationship Id="rId212" Type="http://schemas.openxmlformats.org/officeDocument/2006/relationships/image" Target="media/image133.wmf"/><Relationship Id="rId233" Type="http://schemas.openxmlformats.org/officeDocument/2006/relationships/image" Target="media/image144.jpeg"/><Relationship Id="rId254" Type="http://schemas.openxmlformats.org/officeDocument/2006/relationships/image" Target="media/image155.wmf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84.wmf"/><Relationship Id="rId275" Type="http://schemas.openxmlformats.org/officeDocument/2006/relationships/image" Target="media/image166.wmf"/><Relationship Id="rId296" Type="http://schemas.openxmlformats.org/officeDocument/2006/relationships/oleObject" Target="embeddings/oleObject116.bin"/><Relationship Id="rId300" Type="http://schemas.openxmlformats.org/officeDocument/2006/relationships/oleObject" Target="embeddings/oleObject118.bin"/><Relationship Id="rId60" Type="http://schemas.openxmlformats.org/officeDocument/2006/relationships/oleObject" Target="embeddings/oleObject1.bin"/><Relationship Id="rId81" Type="http://schemas.openxmlformats.org/officeDocument/2006/relationships/oleObject" Target="embeddings/oleObject11.bin"/><Relationship Id="rId135" Type="http://schemas.openxmlformats.org/officeDocument/2006/relationships/oleObject" Target="embeddings/oleObject37.bin"/><Relationship Id="rId156" Type="http://schemas.openxmlformats.org/officeDocument/2006/relationships/image" Target="media/image105.wmf"/><Relationship Id="rId177" Type="http://schemas.openxmlformats.org/officeDocument/2006/relationships/oleObject" Target="embeddings/oleObject58.bin"/><Relationship Id="rId198" Type="http://schemas.openxmlformats.org/officeDocument/2006/relationships/image" Target="media/image126.wmf"/><Relationship Id="rId321" Type="http://schemas.openxmlformats.org/officeDocument/2006/relationships/image" Target="media/image189.wmf"/><Relationship Id="rId202" Type="http://schemas.openxmlformats.org/officeDocument/2006/relationships/image" Target="media/image128.wmf"/><Relationship Id="rId223" Type="http://schemas.openxmlformats.org/officeDocument/2006/relationships/oleObject" Target="embeddings/oleObject81.bin"/><Relationship Id="rId244" Type="http://schemas.openxmlformats.org/officeDocument/2006/relationships/image" Target="media/image150.wmf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image" Target="media/image161.wmf"/><Relationship Id="rId286" Type="http://schemas.openxmlformats.org/officeDocument/2006/relationships/oleObject" Target="embeddings/oleObject111.bin"/><Relationship Id="rId50" Type="http://schemas.openxmlformats.org/officeDocument/2006/relationships/image" Target="media/image46.png"/><Relationship Id="rId104" Type="http://schemas.openxmlformats.org/officeDocument/2006/relationships/image" Target="media/image78.png"/><Relationship Id="rId125" Type="http://schemas.openxmlformats.org/officeDocument/2006/relationships/oleObject" Target="embeddings/oleObject32.bin"/><Relationship Id="rId146" Type="http://schemas.openxmlformats.org/officeDocument/2006/relationships/image" Target="media/image100.wmf"/><Relationship Id="rId167" Type="http://schemas.openxmlformats.org/officeDocument/2006/relationships/oleObject" Target="embeddings/oleObject53.bin"/><Relationship Id="rId188" Type="http://schemas.openxmlformats.org/officeDocument/2006/relationships/image" Target="media/image121.wmf"/><Relationship Id="rId311" Type="http://schemas.openxmlformats.org/officeDocument/2006/relationships/image" Target="media/image184.wmf"/><Relationship Id="rId332" Type="http://schemas.openxmlformats.org/officeDocument/2006/relationships/oleObject" Target="embeddings/oleObject134.bin"/><Relationship Id="rId71" Type="http://schemas.openxmlformats.org/officeDocument/2006/relationships/image" Target="media/image61.wmf"/><Relationship Id="rId92" Type="http://schemas.openxmlformats.org/officeDocument/2006/relationships/image" Target="media/image73.wmf"/><Relationship Id="rId213" Type="http://schemas.openxmlformats.org/officeDocument/2006/relationships/oleObject" Target="embeddings/oleObject76.bin"/><Relationship Id="rId234" Type="http://schemas.openxmlformats.org/officeDocument/2006/relationships/image" Target="media/image145.wmf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oleObject" Target="embeddings/oleObject96.bin"/><Relationship Id="rId276" Type="http://schemas.openxmlformats.org/officeDocument/2006/relationships/oleObject" Target="embeddings/oleObject106.bin"/><Relationship Id="rId297" Type="http://schemas.openxmlformats.org/officeDocument/2006/relationships/image" Target="media/image177.wmf"/><Relationship Id="rId40" Type="http://schemas.openxmlformats.org/officeDocument/2006/relationships/image" Target="media/image36.png"/><Relationship Id="rId115" Type="http://schemas.openxmlformats.org/officeDocument/2006/relationships/oleObject" Target="embeddings/oleObject27.bin"/><Relationship Id="rId136" Type="http://schemas.openxmlformats.org/officeDocument/2006/relationships/image" Target="media/image95.wmf"/><Relationship Id="rId157" Type="http://schemas.openxmlformats.org/officeDocument/2006/relationships/oleObject" Target="embeddings/oleObject48.bin"/><Relationship Id="rId178" Type="http://schemas.openxmlformats.org/officeDocument/2006/relationships/image" Target="media/image116.wmf"/><Relationship Id="rId301" Type="http://schemas.openxmlformats.org/officeDocument/2006/relationships/image" Target="media/image179.wmf"/><Relationship Id="rId322" Type="http://schemas.openxmlformats.org/officeDocument/2006/relationships/oleObject" Target="embeddings/oleObject129.bin"/><Relationship Id="rId61" Type="http://schemas.openxmlformats.org/officeDocument/2006/relationships/image" Target="media/image56.wmf"/><Relationship Id="rId82" Type="http://schemas.openxmlformats.org/officeDocument/2006/relationships/image" Target="media/image67.wmf"/><Relationship Id="rId199" Type="http://schemas.openxmlformats.org/officeDocument/2006/relationships/oleObject" Target="embeddings/oleObject69.bin"/><Relationship Id="rId203" Type="http://schemas.openxmlformats.org/officeDocument/2006/relationships/oleObject" Target="embeddings/oleObject71.bin"/><Relationship Id="rId19" Type="http://schemas.openxmlformats.org/officeDocument/2006/relationships/image" Target="media/image15.png"/><Relationship Id="rId224" Type="http://schemas.openxmlformats.org/officeDocument/2006/relationships/image" Target="media/image139.wmf"/><Relationship Id="rId245" Type="http://schemas.openxmlformats.org/officeDocument/2006/relationships/oleObject" Target="embeddings/oleObject91.bin"/><Relationship Id="rId266" Type="http://schemas.openxmlformats.org/officeDocument/2006/relationships/oleObject" Target="embeddings/oleObject101.bin"/><Relationship Id="rId287" Type="http://schemas.openxmlformats.org/officeDocument/2006/relationships/image" Target="media/image172.wmf"/><Relationship Id="rId30" Type="http://schemas.openxmlformats.org/officeDocument/2006/relationships/image" Target="media/image26.png"/><Relationship Id="rId105" Type="http://schemas.openxmlformats.org/officeDocument/2006/relationships/image" Target="media/image79.png"/><Relationship Id="rId126" Type="http://schemas.openxmlformats.org/officeDocument/2006/relationships/image" Target="media/image90.wmf"/><Relationship Id="rId147" Type="http://schemas.openxmlformats.org/officeDocument/2006/relationships/oleObject" Target="embeddings/oleObject43.bin"/><Relationship Id="rId168" Type="http://schemas.openxmlformats.org/officeDocument/2006/relationships/image" Target="media/image111.wmf"/><Relationship Id="rId312" Type="http://schemas.openxmlformats.org/officeDocument/2006/relationships/oleObject" Target="embeddings/oleObject124.bin"/><Relationship Id="rId333" Type="http://schemas.openxmlformats.org/officeDocument/2006/relationships/fontTable" Target="fontTable.xml"/><Relationship Id="rId51" Type="http://schemas.openxmlformats.org/officeDocument/2006/relationships/image" Target="media/image47.png"/><Relationship Id="rId72" Type="http://schemas.openxmlformats.org/officeDocument/2006/relationships/oleObject" Target="embeddings/oleObject7.bin"/><Relationship Id="rId93" Type="http://schemas.openxmlformats.org/officeDocument/2006/relationships/oleObject" Target="embeddings/oleObject16.bin"/><Relationship Id="rId189" Type="http://schemas.openxmlformats.org/officeDocument/2006/relationships/oleObject" Target="embeddings/oleObject64.bin"/><Relationship Id="rId3" Type="http://schemas.openxmlformats.org/officeDocument/2006/relationships/settings" Target="settings.xml"/><Relationship Id="rId214" Type="http://schemas.openxmlformats.org/officeDocument/2006/relationships/image" Target="media/image134.wmf"/><Relationship Id="rId235" Type="http://schemas.openxmlformats.org/officeDocument/2006/relationships/oleObject" Target="embeddings/oleObject86.bin"/><Relationship Id="rId256" Type="http://schemas.openxmlformats.org/officeDocument/2006/relationships/image" Target="media/image156.wmf"/><Relationship Id="rId277" Type="http://schemas.openxmlformats.org/officeDocument/2006/relationships/image" Target="media/image167.wmf"/><Relationship Id="rId298" Type="http://schemas.openxmlformats.org/officeDocument/2006/relationships/oleObject" Target="embeddings/oleObject117.bin"/><Relationship Id="rId116" Type="http://schemas.openxmlformats.org/officeDocument/2006/relationships/image" Target="media/image85.wmf"/><Relationship Id="rId137" Type="http://schemas.openxmlformats.org/officeDocument/2006/relationships/oleObject" Target="embeddings/oleObject38.bin"/><Relationship Id="rId158" Type="http://schemas.openxmlformats.org/officeDocument/2006/relationships/image" Target="media/image106.wmf"/><Relationship Id="rId302" Type="http://schemas.openxmlformats.org/officeDocument/2006/relationships/oleObject" Target="embeddings/oleObject119.bin"/><Relationship Id="rId323" Type="http://schemas.openxmlformats.org/officeDocument/2006/relationships/image" Target="media/image190.wmf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oleObject" Target="embeddings/oleObject2.bin"/><Relationship Id="rId83" Type="http://schemas.openxmlformats.org/officeDocument/2006/relationships/oleObject" Target="embeddings/oleObject12.bin"/><Relationship Id="rId179" Type="http://schemas.openxmlformats.org/officeDocument/2006/relationships/oleObject" Target="embeddings/oleObject59.bin"/><Relationship Id="rId190" Type="http://schemas.openxmlformats.org/officeDocument/2006/relationships/image" Target="media/image122.wmf"/><Relationship Id="rId204" Type="http://schemas.openxmlformats.org/officeDocument/2006/relationships/image" Target="media/image129.wmf"/><Relationship Id="rId225" Type="http://schemas.openxmlformats.org/officeDocument/2006/relationships/oleObject" Target="embeddings/oleObject82.bin"/><Relationship Id="rId246" Type="http://schemas.openxmlformats.org/officeDocument/2006/relationships/image" Target="media/image151.wmf"/><Relationship Id="rId267" Type="http://schemas.openxmlformats.org/officeDocument/2006/relationships/image" Target="media/image162.wmf"/><Relationship Id="rId288" Type="http://schemas.openxmlformats.org/officeDocument/2006/relationships/oleObject" Target="embeddings/oleObject112.bin"/><Relationship Id="rId106" Type="http://schemas.openxmlformats.org/officeDocument/2006/relationships/image" Target="media/image80.wmf"/><Relationship Id="rId127" Type="http://schemas.openxmlformats.org/officeDocument/2006/relationships/oleObject" Target="embeddings/oleObject33.bin"/><Relationship Id="rId313" Type="http://schemas.openxmlformats.org/officeDocument/2006/relationships/image" Target="media/image185.wmf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2.wmf"/><Relationship Id="rId94" Type="http://schemas.openxmlformats.org/officeDocument/2006/relationships/image" Target="media/image74.wmf"/><Relationship Id="rId148" Type="http://schemas.openxmlformats.org/officeDocument/2006/relationships/image" Target="media/image101.wmf"/><Relationship Id="rId169" Type="http://schemas.openxmlformats.org/officeDocument/2006/relationships/oleObject" Target="embeddings/oleObject54.bin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117.wmf"/><Relationship Id="rId215" Type="http://schemas.openxmlformats.org/officeDocument/2006/relationships/oleObject" Target="embeddings/oleObject77.bin"/><Relationship Id="rId236" Type="http://schemas.openxmlformats.org/officeDocument/2006/relationships/image" Target="media/image146.wmf"/><Relationship Id="rId257" Type="http://schemas.openxmlformats.org/officeDocument/2006/relationships/oleObject" Target="embeddings/oleObject97.bin"/><Relationship Id="rId278" Type="http://schemas.openxmlformats.org/officeDocument/2006/relationships/oleObject" Target="embeddings/oleObject107.bin"/><Relationship Id="rId303" Type="http://schemas.openxmlformats.org/officeDocument/2006/relationships/image" Target="media/image180.wmf"/><Relationship Id="rId42" Type="http://schemas.openxmlformats.org/officeDocument/2006/relationships/image" Target="media/image38.png"/><Relationship Id="rId84" Type="http://schemas.openxmlformats.org/officeDocument/2006/relationships/image" Target="media/image68.png"/><Relationship Id="rId138" Type="http://schemas.openxmlformats.org/officeDocument/2006/relationships/image" Target="media/image96.wmf"/><Relationship Id="rId191" Type="http://schemas.openxmlformats.org/officeDocument/2006/relationships/oleObject" Target="embeddings/oleObject65.bin"/><Relationship Id="rId205" Type="http://schemas.openxmlformats.org/officeDocument/2006/relationships/oleObject" Target="embeddings/oleObject72.bin"/><Relationship Id="rId247" Type="http://schemas.openxmlformats.org/officeDocument/2006/relationships/oleObject" Target="embeddings/oleObject92.bin"/><Relationship Id="rId107" Type="http://schemas.openxmlformats.org/officeDocument/2006/relationships/oleObject" Target="embeddings/oleObject23.bin"/><Relationship Id="rId289" Type="http://schemas.openxmlformats.org/officeDocument/2006/relationships/image" Target="media/image173.wmf"/><Relationship Id="rId11" Type="http://schemas.openxmlformats.org/officeDocument/2006/relationships/image" Target="media/image7.png"/><Relationship Id="rId53" Type="http://schemas.openxmlformats.org/officeDocument/2006/relationships/image" Target="media/image49.png"/><Relationship Id="rId149" Type="http://schemas.openxmlformats.org/officeDocument/2006/relationships/oleObject" Target="embeddings/oleObject44.bin"/><Relationship Id="rId314" Type="http://schemas.openxmlformats.org/officeDocument/2006/relationships/oleObject" Target="embeddings/oleObject125.bin"/><Relationship Id="rId95" Type="http://schemas.openxmlformats.org/officeDocument/2006/relationships/oleObject" Target="embeddings/oleObject17.bin"/><Relationship Id="rId160" Type="http://schemas.openxmlformats.org/officeDocument/2006/relationships/image" Target="media/image107.wmf"/><Relationship Id="rId216" Type="http://schemas.openxmlformats.org/officeDocument/2006/relationships/image" Target="media/image135.wmf"/><Relationship Id="rId258" Type="http://schemas.openxmlformats.org/officeDocument/2006/relationships/image" Target="media/image157.wmf"/><Relationship Id="rId22" Type="http://schemas.openxmlformats.org/officeDocument/2006/relationships/image" Target="media/image18.png"/><Relationship Id="rId64" Type="http://schemas.openxmlformats.org/officeDocument/2006/relationships/oleObject" Target="embeddings/oleObject3.bin"/><Relationship Id="rId118" Type="http://schemas.openxmlformats.org/officeDocument/2006/relationships/image" Target="media/image86.wmf"/><Relationship Id="rId325" Type="http://schemas.openxmlformats.org/officeDocument/2006/relationships/image" Target="media/image191.wmf"/><Relationship Id="rId171" Type="http://schemas.openxmlformats.org/officeDocument/2006/relationships/oleObject" Target="embeddings/oleObject55.bin"/><Relationship Id="rId227" Type="http://schemas.openxmlformats.org/officeDocument/2006/relationships/oleObject" Target="embeddings/oleObject83.bin"/><Relationship Id="rId269" Type="http://schemas.openxmlformats.org/officeDocument/2006/relationships/image" Target="media/image163.wmf"/><Relationship Id="rId33" Type="http://schemas.openxmlformats.org/officeDocument/2006/relationships/image" Target="media/image29.png"/><Relationship Id="rId129" Type="http://schemas.openxmlformats.org/officeDocument/2006/relationships/oleObject" Target="embeddings/oleObject34.bin"/><Relationship Id="rId280" Type="http://schemas.openxmlformats.org/officeDocument/2006/relationships/oleObject" Target="embeddings/oleObject108.bin"/><Relationship Id="rId75" Type="http://schemas.openxmlformats.org/officeDocument/2006/relationships/image" Target="media/image63.wmf"/><Relationship Id="rId140" Type="http://schemas.openxmlformats.org/officeDocument/2006/relationships/image" Target="media/image97.wmf"/><Relationship Id="rId182" Type="http://schemas.openxmlformats.org/officeDocument/2006/relationships/image" Target="media/image118.wmf"/><Relationship Id="rId6" Type="http://schemas.openxmlformats.org/officeDocument/2006/relationships/image" Target="media/image2.png"/><Relationship Id="rId238" Type="http://schemas.openxmlformats.org/officeDocument/2006/relationships/image" Target="media/image147.wmf"/><Relationship Id="rId291" Type="http://schemas.openxmlformats.org/officeDocument/2006/relationships/image" Target="media/image174.wmf"/><Relationship Id="rId305" Type="http://schemas.openxmlformats.org/officeDocument/2006/relationships/image" Target="media/image181.wmf"/><Relationship Id="rId44" Type="http://schemas.openxmlformats.org/officeDocument/2006/relationships/image" Target="media/image40.png"/><Relationship Id="rId86" Type="http://schemas.openxmlformats.org/officeDocument/2006/relationships/image" Target="media/image70.wmf"/><Relationship Id="rId151" Type="http://schemas.openxmlformats.org/officeDocument/2006/relationships/oleObject" Target="embeddings/oleObject45.bin"/><Relationship Id="rId193" Type="http://schemas.openxmlformats.org/officeDocument/2006/relationships/oleObject" Target="embeddings/oleObject66.bin"/><Relationship Id="rId207" Type="http://schemas.openxmlformats.org/officeDocument/2006/relationships/oleObject" Target="embeddings/oleObject73.bin"/><Relationship Id="rId249" Type="http://schemas.openxmlformats.org/officeDocument/2006/relationships/oleObject" Target="embeddings/oleObject93.bin"/><Relationship Id="rId13" Type="http://schemas.openxmlformats.org/officeDocument/2006/relationships/image" Target="media/image9.png"/><Relationship Id="rId109" Type="http://schemas.openxmlformats.org/officeDocument/2006/relationships/oleObject" Target="embeddings/oleObject24.bin"/><Relationship Id="rId260" Type="http://schemas.openxmlformats.org/officeDocument/2006/relationships/image" Target="media/image158.wmf"/><Relationship Id="rId316" Type="http://schemas.openxmlformats.org/officeDocument/2006/relationships/oleObject" Target="embeddings/oleObject126.bin"/><Relationship Id="rId55" Type="http://schemas.openxmlformats.org/officeDocument/2006/relationships/image" Target="media/image51.png"/><Relationship Id="rId97" Type="http://schemas.openxmlformats.org/officeDocument/2006/relationships/oleObject" Target="embeddings/oleObject18.bin"/><Relationship Id="rId120" Type="http://schemas.openxmlformats.org/officeDocument/2006/relationships/image" Target="media/image87.wmf"/><Relationship Id="rId162" Type="http://schemas.openxmlformats.org/officeDocument/2006/relationships/image" Target="media/image108.wmf"/><Relationship Id="rId218" Type="http://schemas.openxmlformats.org/officeDocument/2006/relationships/image" Target="media/image136.wmf"/><Relationship Id="rId271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ИСТОРИЧЕСКАЯ  СПРАВКА</vt:lpstr>
    </vt:vector>
  </TitlesOfParts>
  <Company>ОАО "Строймеханизация"</Company>
  <LinksUpToDate>false</LinksUpToDate>
  <CharactersWithSpaces>47506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ИСТОРИЧЕСКАЯ  СПРАВКА</dc:title>
  <dc:subject/>
  <dc:creator>Марина Евгеньевна</dc:creator>
  <cp:keywords/>
  <dc:description/>
  <cp:lastModifiedBy>Irina</cp:lastModifiedBy>
  <cp:revision>2</cp:revision>
  <cp:lastPrinted>2006-10-20T07:43:00Z</cp:lastPrinted>
  <dcterms:created xsi:type="dcterms:W3CDTF">2014-08-16T03:13:00Z</dcterms:created>
  <dcterms:modified xsi:type="dcterms:W3CDTF">2014-08-16T03:13:00Z</dcterms:modified>
</cp:coreProperties>
</file>