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884" w:rsidRDefault="00367884">
      <w:pPr>
        <w:spacing w:line="360" w:lineRule="auto"/>
        <w:jc w:val="center"/>
        <w:rPr>
          <w:rFonts w:eastAsia="Arial Unicode MS"/>
          <w:sz w:val="28"/>
          <w:szCs w:val="28"/>
        </w:rPr>
      </w:pPr>
    </w:p>
    <w:p w:rsidR="009613B2" w:rsidRDefault="009613B2">
      <w:pPr>
        <w:spacing w:line="360" w:lineRule="auto"/>
        <w:jc w:val="center"/>
        <w:rPr>
          <w:rFonts w:eastAsia="Arial Unicode MS"/>
          <w:sz w:val="28"/>
          <w:szCs w:val="28"/>
        </w:rPr>
      </w:pPr>
      <w:r>
        <w:rPr>
          <w:rFonts w:eastAsia="Arial Unicode MS"/>
          <w:sz w:val="28"/>
          <w:szCs w:val="28"/>
        </w:rPr>
        <w:t>МИНИСТЕРСТВО СЕЛЬСКОГО ХОЗЯЙСТВА</w:t>
      </w:r>
    </w:p>
    <w:p w:rsidR="009613B2" w:rsidRDefault="009613B2">
      <w:pPr>
        <w:spacing w:line="360" w:lineRule="auto"/>
        <w:jc w:val="center"/>
        <w:rPr>
          <w:rFonts w:eastAsia="Arial Unicode MS"/>
          <w:sz w:val="28"/>
          <w:szCs w:val="28"/>
        </w:rPr>
      </w:pPr>
      <w:r>
        <w:rPr>
          <w:rFonts w:eastAsia="Arial Unicode MS"/>
          <w:sz w:val="28"/>
          <w:szCs w:val="28"/>
        </w:rPr>
        <w:t>РОССИЙСКОЙ ФЕДЕРАЦИИ</w:t>
      </w:r>
    </w:p>
    <w:p w:rsidR="009613B2" w:rsidRDefault="009613B2">
      <w:pPr>
        <w:spacing w:line="360" w:lineRule="auto"/>
        <w:jc w:val="center"/>
        <w:rPr>
          <w:rFonts w:eastAsia="Arial Unicode MS"/>
        </w:rPr>
      </w:pPr>
    </w:p>
    <w:p w:rsidR="009613B2" w:rsidRDefault="009613B2">
      <w:pPr>
        <w:spacing w:line="360" w:lineRule="auto"/>
        <w:jc w:val="center"/>
        <w:rPr>
          <w:rFonts w:eastAsia="Arial Unicode MS"/>
          <w:sz w:val="28"/>
          <w:szCs w:val="28"/>
        </w:rPr>
      </w:pPr>
      <w:r>
        <w:rPr>
          <w:rFonts w:eastAsia="Arial Unicode MS"/>
          <w:sz w:val="28"/>
          <w:szCs w:val="28"/>
        </w:rPr>
        <w:t>Ульяновская Государственная Сельскохозяйственная Академия</w:t>
      </w:r>
    </w:p>
    <w:p w:rsidR="009613B2" w:rsidRDefault="009613B2">
      <w:pPr>
        <w:spacing w:line="360" w:lineRule="auto"/>
        <w:rPr>
          <w:rFonts w:eastAsia="Arial Unicode MS"/>
          <w:sz w:val="26"/>
          <w:szCs w:val="26"/>
        </w:rPr>
      </w:pPr>
    </w:p>
    <w:p w:rsidR="009613B2" w:rsidRDefault="009613B2">
      <w:pPr>
        <w:spacing w:line="360" w:lineRule="auto"/>
        <w:rPr>
          <w:rFonts w:eastAsia="Arial Unicode MS"/>
          <w:sz w:val="26"/>
          <w:szCs w:val="26"/>
        </w:rPr>
      </w:pPr>
    </w:p>
    <w:p w:rsidR="009613B2" w:rsidRDefault="009613B2">
      <w:pPr>
        <w:spacing w:line="360" w:lineRule="auto"/>
        <w:rPr>
          <w:rFonts w:eastAsia="Arial Unicode MS"/>
          <w:sz w:val="26"/>
          <w:szCs w:val="26"/>
        </w:rPr>
      </w:pPr>
    </w:p>
    <w:p w:rsidR="00974518" w:rsidRDefault="00974518">
      <w:pPr>
        <w:spacing w:line="360" w:lineRule="auto"/>
        <w:rPr>
          <w:rFonts w:eastAsia="Arial Unicode MS"/>
          <w:sz w:val="26"/>
          <w:szCs w:val="26"/>
        </w:rPr>
      </w:pPr>
    </w:p>
    <w:p w:rsidR="009613B2" w:rsidRDefault="009613B2">
      <w:pPr>
        <w:spacing w:line="360" w:lineRule="auto"/>
        <w:rPr>
          <w:rFonts w:eastAsia="Arial Unicode MS"/>
          <w:sz w:val="26"/>
          <w:szCs w:val="26"/>
        </w:rPr>
      </w:pPr>
    </w:p>
    <w:p w:rsidR="009613B2" w:rsidRDefault="009613B2">
      <w:pPr>
        <w:spacing w:line="360" w:lineRule="auto"/>
        <w:jc w:val="center"/>
        <w:rPr>
          <w:rFonts w:eastAsia="Arial Unicode MS"/>
          <w:b/>
          <w:bCs/>
          <w:sz w:val="40"/>
          <w:szCs w:val="40"/>
        </w:rPr>
      </w:pPr>
      <w:r>
        <w:rPr>
          <w:rFonts w:eastAsia="Arial Unicode MS"/>
          <w:b/>
          <w:bCs/>
          <w:sz w:val="40"/>
          <w:szCs w:val="40"/>
        </w:rPr>
        <w:t>К У Р С О В А Я      Р А Б О Т А</w:t>
      </w:r>
    </w:p>
    <w:p w:rsidR="009613B2" w:rsidRDefault="009613B2">
      <w:pPr>
        <w:spacing w:line="360" w:lineRule="auto"/>
        <w:rPr>
          <w:rFonts w:eastAsia="Arial Unicode MS"/>
          <w:sz w:val="28"/>
          <w:szCs w:val="28"/>
        </w:rPr>
      </w:pPr>
    </w:p>
    <w:p w:rsidR="00F25A4C" w:rsidRDefault="009613B2" w:rsidP="00F25A4C">
      <w:pPr>
        <w:spacing w:line="360" w:lineRule="auto"/>
        <w:jc w:val="center"/>
        <w:rPr>
          <w:rFonts w:eastAsia="Arial Unicode MS"/>
          <w:sz w:val="26"/>
          <w:szCs w:val="26"/>
          <w:lang w:val="en-US"/>
        </w:rPr>
      </w:pPr>
      <w:r>
        <w:rPr>
          <w:rFonts w:eastAsia="Arial Unicode MS"/>
          <w:sz w:val="26"/>
          <w:szCs w:val="26"/>
        </w:rPr>
        <w:t>НА ТЕМУ:</w:t>
      </w:r>
    </w:p>
    <w:p w:rsidR="009613B2" w:rsidRDefault="009613B2">
      <w:pPr>
        <w:spacing w:line="360" w:lineRule="auto"/>
        <w:rPr>
          <w:rFonts w:eastAsia="Arial Unicode MS"/>
          <w:b/>
          <w:bCs/>
          <w:sz w:val="26"/>
          <w:szCs w:val="26"/>
        </w:rPr>
      </w:pPr>
      <w:r>
        <w:rPr>
          <w:rFonts w:eastAsia="Arial Unicode MS"/>
          <w:b/>
          <w:bCs/>
          <w:sz w:val="26"/>
          <w:szCs w:val="26"/>
        </w:rPr>
        <w:t>«</w:t>
      </w:r>
      <w:r w:rsidR="00D81A2C">
        <w:rPr>
          <w:rFonts w:eastAsia="Arial Unicode MS"/>
          <w:b/>
          <w:bCs/>
          <w:sz w:val="44"/>
          <w:szCs w:val="44"/>
        </w:rPr>
        <w:t>Анализ капитальных вложений и инвестиций</w:t>
      </w:r>
      <w:r>
        <w:rPr>
          <w:rFonts w:eastAsia="Arial Unicode MS"/>
          <w:b/>
          <w:bCs/>
          <w:sz w:val="26"/>
          <w:szCs w:val="26"/>
        </w:rPr>
        <w:t>»</w:t>
      </w:r>
    </w:p>
    <w:p w:rsidR="009613B2" w:rsidRDefault="009613B2">
      <w:pPr>
        <w:spacing w:line="360" w:lineRule="auto"/>
        <w:rPr>
          <w:rFonts w:eastAsia="Arial Unicode MS"/>
          <w:sz w:val="26"/>
          <w:szCs w:val="26"/>
        </w:rPr>
      </w:pPr>
    </w:p>
    <w:p w:rsidR="00F25A4C" w:rsidRDefault="00F25A4C" w:rsidP="00F25A4C">
      <w:pPr>
        <w:spacing w:line="360" w:lineRule="auto"/>
        <w:ind w:firstLine="4536"/>
        <w:rPr>
          <w:rFonts w:eastAsia="Arial Unicode MS"/>
          <w:b/>
          <w:bCs/>
          <w:sz w:val="28"/>
          <w:szCs w:val="28"/>
          <w:lang w:val="en-US"/>
        </w:rPr>
      </w:pPr>
    </w:p>
    <w:p w:rsidR="00F25A4C" w:rsidRDefault="00F25A4C" w:rsidP="00F25A4C">
      <w:pPr>
        <w:spacing w:line="360" w:lineRule="auto"/>
        <w:ind w:firstLine="4536"/>
        <w:rPr>
          <w:rFonts w:eastAsia="Arial Unicode MS"/>
          <w:b/>
          <w:bCs/>
          <w:sz w:val="28"/>
          <w:szCs w:val="28"/>
          <w:lang w:val="en-US"/>
        </w:rPr>
      </w:pPr>
    </w:p>
    <w:p w:rsidR="00F25A4C" w:rsidRDefault="00F25A4C" w:rsidP="00F25A4C">
      <w:pPr>
        <w:spacing w:line="360" w:lineRule="auto"/>
        <w:ind w:firstLine="4536"/>
        <w:rPr>
          <w:rFonts w:eastAsia="Arial Unicode MS"/>
          <w:b/>
          <w:bCs/>
          <w:sz w:val="28"/>
          <w:szCs w:val="28"/>
          <w:lang w:val="en-US"/>
        </w:rPr>
      </w:pPr>
    </w:p>
    <w:p w:rsidR="00F25A4C" w:rsidRDefault="00F25A4C" w:rsidP="00F25A4C">
      <w:pPr>
        <w:spacing w:line="360" w:lineRule="auto"/>
        <w:ind w:firstLine="4536"/>
        <w:rPr>
          <w:rFonts w:eastAsia="Arial Unicode MS"/>
          <w:b/>
          <w:bCs/>
          <w:sz w:val="28"/>
          <w:szCs w:val="28"/>
          <w:lang w:val="en-US"/>
        </w:rPr>
      </w:pPr>
    </w:p>
    <w:p w:rsidR="00F25A4C" w:rsidRPr="00F25A4C" w:rsidRDefault="00F25A4C" w:rsidP="00F25A4C">
      <w:pPr>
        <w:spacing w:line="360" w:lineRule="auto"/>
        <w:ind w:firstLine="4536"/>
        <w:rPr>
          <w:rFonts w:eastAsia="Arial Unicode MS"/>
          <w:sz w:val="28"/>
          <w:szCs w:val="28"/>
        </w:rPr>
      </w:pPr>
      <w:r w:rsidRPr="00F25A4C">
        <w:rPr>
          <w:rFonts w:eastAsia="Arial Unicode MS"/>
          <w:b/>
          <w:bCs/>
          <w:sz w:val="28"/>
          <w:szCs w:val="28"/>
        </w:rPr>
        <w:t>Выполнила:</w:t>
      </w:r>
      <w:r w:rsidR="000E58F7">
        <w:rPr>
          <w:rFonts w:eastAsia="Arial Unicode MS"/>
          <w:sz w:val="28"/>
          <w:szCs w:val="28"/>
        </w:rPr>
        <w:t xml:space="preserve"> студентка </w:t>
      </w:r>
      <w:r w:rsidR="000E58F7">
        <w:rPr>
          <w:rFonts w:eastAsia="Arial Unicode MS"/>
          <w:sz w:val="28"/>
          <w:szCs w:val="28"/>
          <w:lang w:val="en-US"/>
        </w:rPr>
        <w:t>3 CC</w:t>
      </w:r>
      <w:r w:rsidR="000E58F7">
        <w:rPr>
          <w:rFonts w:eastAsia="Arial Unicode MS"/>
          <w:sz w:val="28"/>
          <w:szCs w:val="28"/>
        </w:rPr>
        <w:t xml:space="preserve">О </w:t>
      </w:r>
      <w:r w:rsidRPr="00F25A4C">
        <w:rPr>
          <w:rFonts w:eastAsia="Arial Unicode MS"/>
          <w:sz w:val="28"/>
          <w:szCs w:val="28"/>
        </w:rPr>
        <w:t>курса</w:t>
      </w:r>
    </w:p>
    <w:p w:rsidR="00F25A4C" w:rsidRPr="00F25A4C" w:rsidRDefault="00F25A4C" w:rsidP="00F25A4C">
      <w:pPr>
        <w:spacing w:line="360" w:lineRule="auto"/>
        <w:ind w:firstLine="4536"/>
        <w:rPr>
          <w:rFonts w:eastAsia="Arial Unicode MS"/>
          <w:sz w:val="28"/>
          <w:szCs w:val="28"/>
        </w:rPr>
      </w:pPr>
      <w:r w:rsidRPr="00F25A4C">
        <w:rPr>
          <w:rFonts w:eastAsia="Arial Unicode MS"/>
          <w:sz w:val="28"/>
          <w:szCs w:val="28"/>
        </w:rPr>
        <w:t>Экономического факультета</w:t>
      </w:r>
    </w:p>
    <w:p w:rsidR="00F25A4C" w:rsidRPr="00F25A4C" w:rsidRDefault="00F25A4C" w:rsidP="00F25A4C">
      <w:pPr>
        <w:spacing w:line="360" w:lineRule="auto"/>
        <w:ind w:firstLine="4536"/>
        <w:rPr>
          <w:rFonts w:eastAsia="Arial Unicode MS"/>
          <w:sz w:val="28"/>
          <w:szCs w:val="28"/>
        </w:rPr>
      </w:pPr>
      <w:r w:rsidRPr="00F25A4C">
        <w:rPr>
          <w:rFonts w:eastAsia="Arial Unicode MS"/>
          <w:sz w:val="28"/>
          <w:szCs w:val="28"/>
        </w:rPr>
        <w:t>Специальность «Экономика и</w:t>
      </w:r>
    </w:p>
    <w:p w:rsidR="00F25A4C" w:rsidRPr="00F25A4C" w:rsidRDefault="00F25A4C" w:rsidP="00F25A4C">
      <w:pPr>
        <w:spacing w:line="360" w:lineRule="auto"/>
        <w:ind w:firstLine="4536"/>
        <w:rPr>
          <w:rFonts w:eastAsia="Arial Unicode MS"/>
          <w:sz w:val="28"/>
          <w:szCs w:val="28"/>
        </w:rPr>
      </w:pPr>
      <w:r w:rsidRPr="00F25A4C">
        <w:rPr>
          <w:rFonts w:eastAsia="Arial Unicode MS"/>
          <w:sz w:val="28"/>
          <w:szCs w:val="28"/>
        </w:rPr>
        <w:t>Управление на предприятии АПК»</w:t>
      </w:r>
    </w:p>
    <w:p w:rsidR="00F25A4C" w:rsidRPr="00F25A4C" w:rsidRDefault="00F25A4C" w:rsidP="00F25A4C">
      <w:pPr>
        <w:spacing w:line="360" w:lineRule="auto"/>
        <w:ind w:firstLine="4536"/>
        <w:rPr>
          <w:rFonts w:eastAsia="Arial Unicode MS"/>
          <w:b/>
          <w:bCs/>
          <w:sz w:val="28"/>
          <w:szCs w:val="28"/>
        </w:rPr>
      </w:pPr>
      <w:r w:rsidRPr="00F25A4C">
        <w:rPr>
          <w:rFonts w:eastAsia="Arial Unicode MS"/>
          <w:b/>
          <w:bCs/>
          <w:sz w:val="28"/>
          <w:szCs w:val="28"/>
        </w:rPr>
        <w:t>Герасимова Раиса Ивановна</w:t>
      </w:r>
    </w:p>
    <w:p w:rsidR="00F25A4C" w:rsidRPr="00F25A4C" w:rsidRDefault="00F25A4C" w:rsidP="00F25A4C">
      <w:pPr>
        <w:spacing w:line="360" w:lineRule="auto"/>
        <w:ind w:left="4536"/>
        <w:rPr>
          <w:rFonts w:eastAsia="Arial Unicode MS"/>
          <w:sz w:val="28"/>
          <w:szCs w:val="28"/>
        </w:rPr>
      </w:pPr>
      <w:r w:rsidRPr="00F25A4C">
        <w:rPr>
          <w:rFonts w:eastAsia="Arial Unicode MS"/>
          <w:sz w:val="28"/>
          <w:szCs w:val="28"/>
        </w:rPr>
        <w:t>Шифр: №</w:t>
      </w:r>
      <w:r w:rsidR="000E58F7">
        <w:rPr>
          <w:rFonts w:eastAsia="Arial Unicode MS"/>
          <w:sz w:val="28"/>
          <w:szCs w:val="28"/>
        </w:rPr>
        <w:t xml:space="preserve"> 07007</w:t>
      </w:r>
    </w:p>
    <w:p w:rsidR="009613B2" w:rsidRDefault="009613B2">
      <w:pPr>
        <w:spacing w:line="360" w:lineRule="auto"/>
        <w:rPr>
          <w:rFonts w:eastAsia="Arial Unicode MS"/>
          <w:sz w:val="28"/>
          <w:szCs w:val="28"/>
        </w:rPr>
      </w:pPr>
      <w:r>
        <w:rPr>
          <w:rFonts w:eastAsia="Arial Unicode MS"/>
          <w:sz w:val="28"/>
          <w:szCs w:val="28"/>
        </w:rPr>
        <w:t xml:space="preserve">                  </w:t>
      </w:r>
    </w:p>
    <w:p w:rsidR="009613B2" w:rsidRDefault="009613B2">
      <w:pPr>
        <w:spacing w:line="360" w:lineRule="auto"/>
        <w:rPr>
          <w:rFonts w:eastAsia="Arial Unicode MS"/>
          <w:sz w:val="28"/>
          <w:szCs w:val="28"/>
        </w:rPr>
      </w:pPr>
    </w:p>
    <w:p w:rsidR="00815CCF" w:rsidRDefault="00815CCF">
      <w:pPr>
        <w:spacing w:line="360" w:lineRule="auto"/>
        <w:rPr>
          <w:rFonts w:eastAsia="Arial Unicode MS"/>
          <w:sz w:val="28"/>
          <w:szCs w:val="28"/>
          <w:lang w:val="en-US"/>
        </w:rPr>
      </w:pPr>
    </w:p>
    <w:p w:rsidR="00F25A4C" w:rsidRPr="00F25A4C" w:rsidRDefault="00F25A4C">
      <w:pPr>
        <w:spacing w:line="360" w:lineRule="auto"/>
        <w:rPr>
          <w:rFonts w:eastAsia="Arial Unicode MS"/>
          <w:sz w:val="28"/>
          <w:szCs w:val="28"/>
          <w:lang w:val="en-US"/>
        </w:rPr>
      </w:pPr>
    </w:p>
    <w:p w:rsidR="00F25A4C" w:rsidRDefault="00F25A4C" w:rsidP="00815CCF">
      <w:pPr>
        <w:spacing w:line="360" w:lineRule="auto"/>
        <w:jc w:val="center"/>
        <w:rPr>
          <w:rFonts w:eastAsia="Arial Unicode MS"/>
          <w:sz w:val="28"/>
          <w:szCs w:val="28"/>
          <w:lang w:val="en-US"/>
        </w:rPr>
      </w:pPr>
    </w:p>
    <w:p w:rsidR="00815CCF" w:rsidRDefault="009613B2" w:rsidP="00815CCF">
      <w:pPr>
        <w:spacing w:line="360" w:lineRule="auto"/>
        <w:jc w:val="center"/>
        <w:rPr>
          <w:rFonts w:eastAsia="Arial Unicode MS"/>
          <w:sz w:val="28"/>
          <w:szCs w:val="28"/>
        </w:rPr>
      </w:pPr>
      <w:r>
        <w:rPr>
          <w:rFonts w:eastAsia="Arial Unicode MS"/>
          <w:sz w:val="28"/>
          <w:szCs w:val="28"/>
        </w:rPr>
        <w:t xml:space="preserve">Ульяновск </w:t>
      </w:r>
      <w:smartTag w:uri="urn:schemas-microsoft-com:office:smarttags" w:element="metricconverter">
        <w:smartTagPr>
          <w:attr w:name="ProductID" w:val="2010 г"/>
        </w:smartTagPr>
        <w:r>
          <w:rPr>
            <w:rFonts w:eastAsia="Arial Unicode MS"/>
            <w:sz w:val="28"/>
            <w:szCs w:val="28"/>
          </w:rPr>
          <w:t>20</w:t>
        </w:r>
        <w:r w:rsidR="00F25A4C">
          <w:rPr>
            <w:rFonts w:eastAsia="Arial Unicode MS"/>
            <w:sz w:val="28"/>
            <w:szCs w:val="28"/>
            <w:lang w:val="en-US"/>
          </w:rPr>
          <w:t>10</w:t>
        </w:r>
        <w:r>
          <w:rPr>
            <w:rFonts w:eastAsia="Arial Unicode MS"/>
            <w:sz w:val="28"/>
            <w:szCs w:val="28"/>
          </w:rPr>
          <w:t xml:space="preserve"> г</w:t>
        </w:r>
      </w:smartTag>
      <w:r>
        <w:rPr>
          <w:rFonts w:eastAsia="Arial Unicode MS"/>
          <w:sz w:val="28"/>
          <w:szCs w:val="28"/>
        </w:rPr>
        <w:t>.</w:t>
      </w:r>
    </w:p>
    <w:p w:rsidR="009613B2" w:rsidRDefault="009613B2" w:rsidP="00815CCF">
      <w:pPr>
        <w:spacing w:line="360" w:lineRule="auto"/>
        <w:ind w:firstLine="567"/>
        <w:rPr>
          <w:rFonts w:eastAsia="Arial Unicode MS"/>
          <w:b/>
          <w:bCs/>
          <w:sz w:val="28"/>
          <w:szCs w:val="28"/>
        </w:rPr>
      </w:pPr>
      <w:r>
        <w:rPr>
          <w:rFonts w:eastAsia="Arial Unicode MS"/>
          <w:b/>
          <w:bCs/>
          <w:sz w:val="28"/>
          <w:szCs w:val="28"/>
        </w:rPr>
        <w:t>Содержание</w:t>
      </w:r>
    </w:p>
    <w:p w:rsidR="009613B2" w:rsidRDefault="009613B2">
      <w:pPr>
        <w:ind w:firstLine="600"/>
        <w:rPr>
          <w:rFonts w:eastAsia="Arial Unicode MS"/>
          <w:b/>
          <w:bCs/>
        </w:rPr>
      </w:pPr>
    </w:p>
    <w:tbl>
      <w:tblPr>
        <w:tblW w:w="0" w:type="auto"/>
        <w:tblLayout w:type="fixed"/>
        <w:tblLook w:val="0000" w:firstRow="0" w:lastRow="0" w:firstColumn="0" w:lastColumn="0" w:noHBand="0" w:noVBand="0"/>
      </w:tblPr>
      <w:tblGrid>
        <w:gridCol w:w="8755"/>
        <w:gridCol w:w="709"/>
      </w:tblGrid>
      <w:tr w:rsidR="009613B2">
        <w:tc>
          <w:tcPr>
            <w:tcW w:w="8755" w:type="dxa"/>
          </w:tcPr>
          <w:p w:rsidR="009613B2" w:rsidRDefault="009613B2">
            <w:pPr>
              <w:pStyle w:val="7"/>
              <w:tabs>
                <w:tab w:val="left" w:pos="0"/>
              </w:tabs>
              <w:snapToGrid w:val="0"/>
              <w:spacing w:before="0" w:after="0"/>
              <w:ind w:firstLine="0"/>
              <w:rPr>
                <w:rFonts w:ascii="Times New Roman" w:hAnsi="Times New Roman"/>
                <w:sz w:val="28"/>
                <w:szCs w:val="28"/>
              </w:rPr>
            </w:pPr>
            <w:r>
              <w:rPr>
                <w:rFonts w:ascii="Times New Roman" w:hAnsi="Times New Roman"/>
                <w:sz w:val="28"/>
                <w:szCs w:val="28"/>
              </w:rPr>
              <w:t>Введение ……………………………………………………………………</w:t>
            </w:r>
          </w:p>
          <w:p w:rsidR="009613B2" w:rsidRPr="00D81A2C" w:rsidRDefault="009613B2">
            <w:pPr>
              <w:spacing w:line="360" w:lineRule="auto"/>
              <w:rPr>
                <w:sz w:val="28"/>
                <w:szCs w:val="28"/>
              </w:rPr>
            </w:pPr>
            <w:r>
              <w:rPr>
                <w:sz w:val="28"/>
                <w:szCs w:val="28"/>
              </w:rPr>
              <w:t xml:space="preserve">Глава 1. </w:t>
            </w:r>
            <w:r w:rsidR="00974518" w:rsidRPr="00D81A2C">
              <w:rPr>
                <w:sz w:val="28"/>
                <w:szCs w:val="28"/>
              </w:rPr>
              <w:t>Организа</w:t>
            </w:r>
            <w:r w:rsidR="00815CCF">
              <w:rPr>
                <w:sz w:val="28"/>
                <w:szCs w:val="28"/>
              </w:rPr>
              <w:t xml:space="preserve">ционно-экономические условия и оценка деятельности предприятия по основным экономическим показателям </w:t>
            </w:r>
            <w:r w:rsidRPr="00D81A2C">
              <w:rPr>
                <w:sz w:val="28"/>
                <w:szCs w:val="28"/>
              </w:rPr>
              <w:t>…………</w:t>
            </w:r>
            <w:r w:rsidR="00815CCF">
              <w:rPr>
                <w:sz w:val="28"/>
                <w:szCs w:val="28"/>
              </w:rPr>
              <w:t>...</w:t>
            </w:r>
          </w:p>
          <w:p w:rsidR="009613B2" w:rsidRPr="00D81A2C" w:rsidRDefault="00815CCF" w:rsidP="00B07BB3">
            <w:pPr>
              <w:numPr>
                <w:ilvl w:val="1"/>
                <w:numId w:val="2"/>
              </w:numPr>
              <w:tabs>
                <w:tab w:val="clear" w:pos="720"/>
                <w:tab w:val="left" w:pos="567"/>
                <w:tab w:val="num" w:pos="1134"/>
              </w:tabs>
              <w:spacing w:line="360" w:lineRule="auto"/>
              <w:ind w:left="567" w:firstLine="0"/>
              <w:jc w:val="both"/>
              <w:rPr>
                <w:sz w:val="28"/>
                <w:szCs w:val="28"/>
              </w:rPr>
            </w:pPr>
            <w:r>
              <w:rPr>
                <w:sz w:val="28"/>
                <w:szCs w:val="28"/>
              </w:rPr>
              <w:t>Природные и экономические условия деятельности</w:t>
            </w:r>
            <w:r w:rsidR="009613B2" w:rsidRPr="00D81A2C">
              <w:rPr>
                <w:sz w:val="28"/>
                <w:szCs w:val="28"/>
              </w:rPr>
              <w:t xml:space="preserve"> предприяти</w:t>
            </w:r>
            <w:r>
              <w:rPr>
                <w:sz w:val="28"/>
                <w:szCs w:val="28"/>
              </w:rPr>
              <w:t>я …………………………………………………………</w:t>
            </w:r>
            <w:r w:rsidR="00B07BB3">
              <w:rPr>
                <w:sz w:val="28"/>
                <w:szCs w:val="28"/>
              </w:rPr>
              <w:t>…………</w:t>
            </w:r>
          </w:p>
          <w:p w:rsidR="009613B2" w:rsidRPr="00D81A2C" w:rsidRDefault="009613B2" w:rsidP="00B07BB3">
            <w:pPr>
              <w:pStyle w:val="210"/>
              <w:tabs>
                <w:tab w:val="left" w:pos="567"/>
              </w:tabs>
              <w:spacing w:after="0" w:line="360" w:lineRule="auto"/>
              <w:ind w:left="567" w:firstLine="0"/>
              <w:jc w:val="left"/>
            </w:pPr>
            <w:r w:rsidRPr="00D81A2C">
              <w:t xml:space="preserve">1.2. Оценка </w:t>
            </w:r>
            <w:r w:rsidR="00815CCF">
              <w:t xml:space="preserve">результатов работы </w:t>
            </w:r>
            <w:r w:rsidRPr="00D81A2C">
              <w:t>по основным экономическим показателям……………………………………………………...</w:t>
            </w:r>
            <w:r w:rsidR="00815CCF">
              <w:t>.............</w:t>
            </w:r>
          </w:p>
          <w:p w:rsidR="009613B2" w:rsidRPr="00D81A2C" w:rsidRDefault="009613B2">
            <w:pPr>
              <w:pStyle w:val="210"/>
              <w:spacing w:after="0" w:line="360" w:lineRule="auto"/>
              <w:ind w:left="0" w:firstLine="0"/>
              <w:jc w:val="left"/>
            </w:pPr>
            <w:r w:rsidRPr="00D81A2C">
              <w:t xml:space="preserve">Глава 2. Анализ </w:t>
            </w:r>
            <w:r w:rsidR="00815CCF">
              <w:t>капитальных вложений и инвестиций</w:t>
            </w:r>
            <w:r w:rsidRPr="00D81A2C">
              <w:t>……………...</w:t>
            </w:r>
            <w:r w:rsidR="00815CCF">
              <w:t>......</w:t>
            </w:r>
          </w:p>
          <w:p w:rsidR="009613B2" w:rsidRPr="00D81A2C" w:rsidRDefault="009613B2">
            <w:pPr>
              <w:pStyle w:val="210"/>
              <w:spacing w:after="0" w:line="360" w:lineRule="auto"/>
              <w:ind w:left="567" w:firstLine="0"/>
              <w:jc w:val="left"/>
            </w:pPr>
            <w:r w:rsidRPr="00D81A2C">
              <w:t xml:space="preserve">2.1. </w:t>
            </w:r>
            <w:r w:rsidR="00644B03">
              <w:t xml:space="preserve">Формирование источников капитальных вложений и финансирование инвестиционных проектов </w:t>
            </w:r>
            <w:r w:rsidRPr="00D81A2C">
              <w:t>………………...</w:t>
            </w:r>
            <w:r w:rsidR="00644B03">
              <w:t>.....................</w:t>
            </w:r>
          </w:p>
          <w:p w:rsidR="009613B2" w:rsidRPr="00D81A2C" w:rsidRDefault="009613B2">
            <w:pPr>
              <w:pStyle w:val="210"/>
              <w:spacing w:after="0" w:line="360" w:lineRule="auto"/>
              <w:ind w:left="567" w:firstLine="0"/>
              <w:jc w:val="left"/>
            </w:pPr>
            <w:r w:rsidRPr="00D81A2C">
              <w:t xml:space="preserve">2.2. </w:t>
            </w:r>
            <w:r w:rsidR="00644B03">
              <w:t>Динамика и структура затрат</w:t>
            </w:r>
            <w:r w:rsidR="00AB08F6" w:rsidRPr="00AB08F6">
              <w:t xml:space="preserve"> </w:t>
            </w:r>
            <w:r w:rsidR="00AB08F6">
              <w:t>на капитальные</w:t>
            </w:r>
            <w:r w:rsidR="00644B03">
              <w:t xml:space="preserve"> вложени</w:t>
            </w:r>
            <w:r w:rsidR="00AB08F6">
              <w:t>я</w:t>
            </w:r>
            <w:r w:rsidR="00644B03">
              <w:t xml:space="preserve"> в пред</w:t>
            </w:r>
            <w:r w:rsidR="00AB08F6">
              <w:t xml:space="preserve">приятии </w:t>
            </w:r>
            <w:r w:rsidR="00644B03">
              <w:t>..........................................................................................</w:t>
            </w:r>
          </w:p>
          <w:p w:rsidR="009613B2" w:rsidRPr="00D81A2C" w:rsidRDefault="009613B2">
            <w:pPr>
              <w:pStyle w:val="210"/>
              <w:spacing w:after="0" w:line="360" w:lineRule="auto"/>
              <w:ind w:left="567" w:firstLine="0"/>
              <w:jc w:val="left"/>
            </w:pPr>
            <w:r w:rsidRPr="00D81A2C">
              <w:t xml:space="preserve">2.3. Анализ </w:t>
            </w:r>
            <w:r w:rsidR="00644B03">
              <w:t xml:space="preserve">выполнения плана инвестиций на приобретение основных средств </w:t>
            </w:r>
            <w:r w:rsidRPr="00D81A2C">
              <w:t>.....</w:t>
            </w:r>
            <w:r w:rsidR="00644B03">
              <w:t>.................................................................................</w:t>
            </w:r>
          </w:p>
          <w:p w:rsidR="009613B2" w:rsidRDefault="009613B2">
            <w:pPr>
              <w:pStyle w:val="210"/>
              <w:spacing w:after="0" w:line="360" w:lineRule="auto"/>
              <w:ind w:left="567" w:firstLine="0"/>
              <w:jc w:val="left"/>
            </w:pPr>
            <w:r w:rsidRPr="00D81A2C">
              <w:t xml:space="preserve">2.4. </w:t>
            </w:r>
            <w:r w:rsidR="00644B03" w:rsidRPr="00D81A2C">
              <w:t xml:space="preserve">Анализ </w:t>
            </w:r>
            <w:r w:rsidR="00644B03">
              <w:t>выполнения плана</w:t>
            </w:r>
            <w:r w:rsidR="00644B03" w:rsidRPr="00D81A2C">
              <w:t xml:space="preserve"> </w:t>
            </w:r>
            <w:r w:rsidR="00644B03">
              <w:t xml:space="preserve">и динамики формирования основного стада </w:t>
            </w:r>
            <w:r w:rsidRPr="00D81A2C">
              <w:t>………</w:t>
            </w:r>
            <w:r w:rsidR="00644B03">
              <w:t>……………………………………………………..</w:t>
            </w:r>
          </w:p>
          <w:p w:rsidR="00107269" w:rsidRPr="00D81A2C" w:rsidRDefault="00107269">
            <w:pPr>
              <w:pStyle w:val="210"/>
              <w:spacing w:after="0" w:line="360" w:lineRule="auto"/>
              <w:ind w:left="567" w:firstLine="0"/>
              <w:jc w:val="left"/>
            </w:pPr>
            <w:r>
              <w:t>2.5. Анализ инвестиций на закладку и выращивание многолетних насаждений ……………………………………………………………</w:t>
            </w:r>
          </w:p>
          <w:p w:rsidR="009613B2" w:rsidRDefault="009613B2">
            <w:pPr>
              <w:pStyle w:val="210"/>
              <w:spacing w:after="0" w:line="360" w:lineRule="auto"/>
              <w:ind w:left="0" w:firstLine="0"/>
              <w:jc w:val="left"/>
            </w:pPr>
            <w:r w:rsidRPr="00D81A2C">
              <w:t xml:space="preserve">Глава 3. </w:t>
            </w:r>
            <w:r w:rsidR="00644B03">
              <w:t>Анализ эффективности инвестиционной деятельности предприятия ……………………………………………………………………..</w:t>
            </w:r>
            <w:r w:rsidRPr="00D81A2C">
              <w:t>.</w:t>
            </w:r>
          </w:p>
          <w:p w:rsidR="00644B03" w:rsidRDefault="00644B03" w:rsidP="00644B03">
            <w:pPr>
              <w:pStyle w:val="210"/>
              <w:spacing w:after="0" w:line="360" w:lineRule="auto"/>
              <w:ind w:left="0" w:firstLine="567"/>
              <w:jc w:val="left"/>
            </w:pPr>
            <w:r>
              <w:t>3.1. Оценка существующих инвестиционных проектов …………...</w:t>
            </w:r>
          </w:p>
          <w:p w:rsidR="00644B03" w:rsidRPr="00D81A2C" w:rsidRDefault="00644B03" w:rsidP="00644B03">
            <w:pPr>
              <w:pStyle w:val="210"/>
              <w:spacing w:after="0" w:line="360" w:lineRule="auto"/>
              <w:ind w:left="567" w:firstLine="0"/>
              <w:jc w:val="left"/>
            </w:pPr>
            <w:r>
              <w:t>3.2. Перспективный расчет проекта по исследуемому предприятию ……………………………………………………………………</w:t>
            </w:r>
          </w:p>
          <w:p w:rsidR="009613B2" w:rsidRDefault="009613B2">
            <w:pPr>
              <w:pStyle w:val="210"/>
              <w:spacing w:after="0" w:line="360" w:lineRule="auto"/>
              <w:ind w:left="0" w:firstLine="0"/>
            </w:pPr>
            <w:r w:rsidRPr="00D81A2C">
              <w:t>Выводы и предложения …</w:t>
            </w:r>
            <w:r>
              <w:t>…………………………………………………</w:t>
            </w:r>
          </w:p>
          <w:p w:rsidR="009613B2" w:rsidRDefault="009613B2">
            <w:pPr>
              <w:spacing w:line="360" w:lineRule="auto"/>
              <w:rPr>
                <w:rFonts w:eastAsia="Arial Unicode MS"/>
                <w:sz w:val="28"/>
                <w:szCs w:val="28"/>
              </w:rPr>
            </w:pPr>
            <w:r>
              <w:rPr>
                <w:rFonts w:eastAsia="Arial Unicode MS"/>
                <w:sz w:val="28"/>
                <w:szCs w:val="28"/>
              </w:rPr>
              <w:t>Список литературы ………………………………………………………...</w:t>
            </w:r>
          </w:p>
          <w:p w:rsidR="009613B2" w:rsidRDefault="009613B2">
            <w:pPr>
              <w:tabs>
                <w:tab w:val="left" w:pos="0"/>
              </w:tabs>
              <w:spacing w:line="360" w:lineRule="auto"/>
              <w:ind w:firstLine="600"/>
              <w:rPr>
                <w:rFonts w:eastAsia="Arial Unicode MS"/>
                <w:sz w:val="28"/>
                <w:szCs w:val="28"/>
              </w:rPr>
            </w:pPr>
          </w:p>
        </w:tc>
        <w:tc>
          <w:tcPr>
            <w:tcW w:w="709" w:type="dxa"/>
          </w:tcPr>
          <w:p w:rsidR="00F33A9C" w:rsidRDefault="009613B2" w:rsidP="00AB08F6">
            <w:pPr>
              <w:snapToGrid w:val="0"/>
              <w:spacing w:line="360" w:lineRule="auto"/>
              <w:jc w:val="right"/>
              <w:rPr>
                <w:rFonts w:eastAsia="Arial Unicode MS"/>
                <w:sz w:val="28"/>
                <w:szCs w:val="28"/>
              </w:rPr>
            </w:pPr>
            <w:r>
              <w:rPr>
                <w:rFonts w:eastAsia="Arial Unicode MS"/>
                <w:sz w:val="28"/>
                <w:szCs w:val="28"/>
              </w:rPr>
              <w:t>3</w:t>
            </w:r>
          </w:p>
          <w:p w:rsidR="00D01381" w:rsidRDefault="00D01381" w:rsidP="00AB08F6">
            <w:pPr>
              <w:snapToGrid w:val="0"/>
              <w:spacing w:line="360" w:lineRule="auto"/>
              <w:jc w:val="right"/>
              <w:rPr>
                <w:rFonts w:eastAsia="Arial Unicode MS"/>
                <w:sz w:val="28"/>
                <w:szCs w:val="28"/>
              </w:rPr>
            </w:pPr>
          </w:p>
          <w:p w:rsidR="00D01381" w:rsidRDefault="00D01381" w:rsidP="00AB08F6">
            <w:pPr>
              <w:snapToGrid w:val="0"/>
              <w:spacing w:line="360" w:lineRule="auto"/>
              <w:jc w:val="right"/>
              <w:rPr>
                <w:rFonts w:eastAsia="Arial Unicode MS"/>
                <w:sz w:val="28"/>
                <w:szCs w:val="28"/>
              </w:rPr>
            </w:pPr>
            <w:r>
              <w:rPr>
                <w:rFonts w:eastAsia="Arial Unicode MS"/>
                <w:sz w:val="28"/>
                <w:szCs w:val="28"/>
              </w:rPr>
              <w:t>5</w:t>
            </w:r>
          </w:p>
          <w:p w:rsidR="00D01381" w:rsidRDefault="00D01381" w:rsidP="00AB08F6">
            <w:pPr>
              <w:snapToGrid w:val="0"/>
              <w:spacing w:line="360" w:lineRule="auto"/>
              <w:jc w:val="right"/>
              <w:rPr>
                <w:rFonts w:eastAsia="Arial Unicode MS"/>
                <w:sz w:val="28"/>
                <w:szCs w:val="28"/>
              </w:rPr>
            </w:pPr>
          </w:p>
          <w:p w:rsidR="00D01381" w:rsidRDefault="00D01381" w:rsidP="00AB08F6">
            <w:pPr>
              <w:snapToGrid w:val="0"/>
              <w:spacing w:line="360" w:lineRule="auto"/>
              <w:jc w:val="right"/>
              <w:rPr>
                <w:rFonts w:eastAsia="Arial Unicode MS"/>
                <w:sz w:val="28"/>
                <w:szCs w:val="28"/>
              </w:rPr>
            </w:pPr>
            <w:r>
              <w:rPr>
                <w:rFonts w:eastAsia="Arial Unicode MS"/>
                <w:sz w:val="28"/>
                <w:szCs w:val="28"/>
              </w:rPr>
              <w:t>5</w:t>
            </w:r>
          </w:p>
          <w:p w:rsidR="00D01381" w:rsidRDefault="00D01381" w:rsidP="00AB08F6">
            <w:pPr>
              <w:snapToGrid w:val="0"/>
              <w:spacing w:line="360" w:lineRule="auto"/>
              <w:jc w:val="right"/>
              <w:rPr>
                <w:rFonts w:eastAsia="Arial Unicode MS"/>
                <w:sz w:val="28"/>
                <w:szCs w:val="28"/>
              </w:rPr>
            </w:pPr>
          </w:p>
          <w:p w:rsidR="00D01381" w:rsidRDefault="00D01381" w:rsidP="00AB08F6">
            <w:pPr>
              <w:snapToGrid w:val="0"/>
              <w:spacing w:line="360" w:lineRule="auto"/>
              <w:jc w:val="right"/>
              <w:rPr>
                <w:rFonts w:eastAsia="Arial Unicode MS"/>
                <w:sz w:val="28"/>
                <w:szCs w:val="28"/>
              </w:rPr>
            </w:pPr>
            <w:r>
              <w:rPr>
                <w:rFonts w:eastAsia="Arial Unicode MS"/>
                <w:sz w:val="28"/>
                <w:szCs w:val="28"/>
              </w:rPr>
              <w:t>7</w:t>
            </w:r>
          </w:p>
          <w:p w:rsidR="00D01381" w:rsidRDefault="00D01381" w:rsidP="00AB08F6">
            <w:pPr>
              <w:snapToGrid w:val="0"/>
              <w:spacing w:line="360" w:lineRule="auto"/>
              <w:jc w:val="right"/>
              <w:rPr>
                <w:rFonts w:eastAsia="Arial Unicode MS"/>
                <w:sz w:val="28"/>
                <w:szCs w:val="28"/>
              </w:rPr>
            </w:pPr>
            <w:r>
              <w:rPr>
                <w:rFonts w:eastAsia="Arial Unicode MS"/>
                <w:sz w:val="28"/>
                <w:szCs w:val="28"/>
              </w:rPr>
              <w:t>11</w:t>
            </w:r>
          </w:p>
          <w:p w:rsidR="00D01381" w:rsidRDefault="00D01381" w:rsidP="00AB08F6">
            <w:pPr>
              <w:snapToGrid w:val="0"/>
              <w:spacing w:line="360" w:lineRule="auto"/>
              <w:jc w:val="right"/>
              <w:rPr>
                <w:rFonts w:eastAsia="Arial Unicode MS"/>
                <w:sz w:val="28"/>
                <w:szCs w:val="28"/>
              </w:rPr>
            </w:pPr>
          </w:p>
          <w:p w:rsidR="00D01381" w:rsidRDefault="00D01381" w:rsidP="00AB08F6">
            <w:pPr>
              <w:snapToGrid w:val="0"/>
              <w:spacing w:line="360" w:lineRule="auto"/>
              <w:jc w:val="right"/>
              <w:rPr>
                <w:rFonts w:eastAsia="Arial Unicode MS"/>
                <w:sz w:val="28"/>
                <w:szCs w:val="28"/>
              </w:rPr>
            </w:pPr>
            <w:r>
              <w:rPr>
                <w:rFonts w:eastAsia="Arial Unicode MS"/>
                <w:sz w:val="28"/>
                <w:szCs w:val="28"/>
              </w:rPr>
              <w:t>11</w:t>
            </w:r>
          </w:p>
          <w:p w:rsidR="00D01381" w:rsidRDefault="00D01381" w:rsidP="00AB08F6">
            <w:pPr>
              <w:snapToGrid w:val="0"/>
              <w:spacing w:line="360" w:lineRule="auto"/>
              <w:jc w:val="right"/>
              <w:rPr>
                <w:rFonts w:eastAsia="Arial Unicode MS"/>
                <w:sz w:val="28"/>
                <w:szCs w:val="28"/>
              </w:rPr>
            </w:pPr>
          </w:p>
          <w:p w:rsidR="00D01381" w:rsidRDefault="00D01381" w:rsidP="00AB08F6">
            <w:pPr>
              <w:snapToGrid w:val="0"/>
              <w:spacing w:line="360" w:lineRule="auto"/>
              <w:jc w:val="right"/>
              <w:rPr>
                <w:rFonts w:eastAsia="Arial Unicode MS"/>
                <w:sz w:val="28"/>
                <w:szCs w:val="28"/>
              </w:rPr>
            </w:pPr>
            <w:r>
              <w:rPr>
                <w:rFonts w:eastAsia="Arial Unicode MS"/>
                <w:sz w:val="28"/>
                <w:szCs w:val="28"/>
              </w:rPr>
              <w:t>14</w:t>
            </w:r>
          </w:p>
          <w:p w:rsidR="00D01381" w:rsidRDefault="00D01381" w:rsidP="00AB08F6">
            <w:pPr>
              <w:snapToGrid w:val="0"/>
              <w:spacing w:line="360" w:lineRule="auto"/>
              <w:jc w:val="right"/>
              <w:rPr>
                <w:rFonts w:eastAsia="Arial Unicode MS"/>
                <w:sz w:val="28"/>
                <w:szCs w:val="28"/>
              </w:rPr>
            </w:pPr>
          </w:p>
          <w:p w:rsidR="00D01381" w:rsidRDefault="00D01381" w:rsidP="00AB08F6">
            <w:pPr>
              <w:snapToGrid w:val="0"/>
              <w:spacing w:line="360" w:lineRule="auto"/>
              <w:jc w:val="right"/>
              <w:rPr>
                <w:rFonts w:eastAsia="Arial Unicode MS"/>
                <w:sz w:val="28"/>
                <w:szCs w:val="28"/>
              </w:rPr>
            </w:pPr>
            <w:r>
              <w:rPr>
                <w:rFonts w:eastAsia="Arial Unicode MS"/>
                <w:sz w:val="28"/>
                <w:szCs w:val="28"/>
              </w:rPr>
              <w:t>17</w:t>
            </w:r>
          </w:p>
          <w:p w:rsidR="00D01381" w:rsidRDefault="00D01381" w:rsidP="00AB08F6">
            <w:pPr>
              <w:snapToGrid w:val="0"/>
              <w:spacing w:line="360" w:lineRule="auto"/>
              <w:jc w:val="right"/>
              <w:rPr>
                <w:rFonts w:eastAsia="Arial Unicode MS"/>
                <w:sz w:val="28"/>
                <w:szCs w:val="28"/>
              </w:rPr>
            </w:pPr>
          </w:p>
          <w:p w:rsidR="00D01381" w:rsidRDefault="00D01381" w:rsidP="00AB08F6">
            <w:pPr>
              <w:snapToGrid w:val="0"/>
              <w:spacing w:line="360" w:lineRule="auto"/>
              <w:jc w:val="right"/>
              <w:rPr>
                <w:rFonts w:eastAsia="Arial Unicode MS"/>
                <w:sz w:val="28"/>
                <w:szCs w:val="28"/>
              </w:rPr>
            </w:pPr>
            <w:r>
              <w:rPr>
                <w:rFonts w:eastAsia="Arial Unicode MS"/>
                <w:sz w:val="28"/>
                <w:szCs w:val="28"/>
              </w:rPr>
              <w:t>19</w:t>
            </w:r>
          </w:p>
          <w:p w:rsidR="00D01381" w:rsidRDefault="00D01381" w:rsidP="00AB08F6">
            <w:pPr>
              <w:snapToGrid w:val="0"/>
              <w:spacing w:line="360" w:lineRule="auto"/>
              <w:jc w:val="right"/>
              <w:rPr>
                <w:rFonts w:eastAsia="Arial Unicode MS"/>
                <w:sz w:val="28"/>
                <w:szCs w:val="28"/>
              </w:rPr>
            </w:pPr>
          </w:p>
          <w:p w:rsidR="00D01381" w:rsidRDefault="00D01381" w:rsidP="00AB08F6">
            <w:pPr>
              <w:snapToGrid w:val="0"/>
              <w:spacing w:line="360" w:lineRule="auto"/>
              <w:jc w:val="right"/>
              <w:rPr>
                <w:rFonts w:eastAsia="Arial Unicode MS"/>
                <w:sz w:val="28"/>
                <w:szCs w:val="28"/>
              </w:rPr>
            </w:pPr>
            <w:r>
              <w:rPr>
                <w:rFonts w:eastAsia="Arial Unicode MS"/>
                <w:sz w:val="28"/>
                <w:szCs w:val="28"/>
              </w:rPr>
              <w:t>23</w:t>
            </w:r>
          </w:p>
          <w:p w:rsidR="00D01381" w:rsidRDefault="00D01381" w:rsidP="00AB08F6">
            <w:pPr>
              <w:snapToGrid w:val="0"/>
              <w:spacing w:line="360" w:lineRule="auto"/>
              <w:jc w:val="right"/>
              <w:rPr>
                <w:rFonts w:eastAsia="Arial Unicode MS"/>
                <w:sz w:val="28"/>
                <w:szCs w:val="28"/>
              </w:rPr>
            </w:pPr>
          </w:p>
          <w:p w:rsidR="00D01381" w:rsidRDefault="00D01381" w:rsidP="00AB08F6">
            <w:pPr>
              <w:snapToGrid w:val="0"/>
              <w:spacing w:line="360" w:lineRule="auto"/>
              <w:jc w:val="right"/>
              <w:rPr>
                <w:rFonts w:eastAsia="Arial Unicode MS"/>
                <w:sz w:val="28"/>
                <w:szCs w:val="28"/>
              </w:rPr>
            </w:pPr>
            <w:r>
              <w:rPr>
                <w:rFonts w:eastAsia="Arial Unicode MS"/>
                <w:sz w:val="28"/>
                <w:szCs w:val="28"/>
              </w:rPr>
              <w:t>26</w:t>
            </w:r>
          </w:p>
          <w:p w:rsidR="00D01381" w:rsidRDefault="00D01381" w:rsidP="00AB08F6">
            <w:pPr>
              <w:snapToGrid w:val="0"/>
              <w:spacing w:line="360" w:lineRule="auto"/>
              <w:jc w:val="right"/>
              <w:rPr>
                <w:rFonts w:eastAsia="Arial Unicode MS"/>
                <w:sz w:val="28"/>
                <w:szCs w:val="28"/>
              </w:rPr>
            </w:pPr>
            <w:r>
              <w:rPr>
                <w:rFonts w:eastAsia="Arial Unicode MS"/>
                <w:sz w:val="28"/>
                <w:szCs w:val="28"/>
              </w:rPr>
              <w:t>26</w:t>
            </w:r>
          </w:p>
          <w:p w:rsidR="00D01381" w:rsidRDefault="00D01381" w:rsidP="00AB08F6">
            <w:pPr>
              <w:snapToGrid w:val="0"/>
              <w:spacing w:line="360" w:lineRule="auto"/>
              <w:jc w:val="right"/>
              <w:rPr>
                <w:rFonts w:eastAsia="Arial Unicode MS"/>
                <w:sz w:val="28"/>
                <w:szCs w:val="28"/>
              </w:rPr>
            </w:pPr>
          </w:p>
          <w:p w:rsidR="00D01381" w:rsidRDefault="00D01381" w:rsidP="00AB08F6">
            <w:pPr>
              <w:snapToGrid w:val="0"/>
              <w:spacing w:line="360" w:lineRule="auto"/>
              <w:jc w:val="right"/>
              <w:rPr>
                <w:rFonts w:eastAsia="Arial Unicode MS"/>
                <w:sz w:val="28"/>
                <w:szCs w:val="28"/>
              </w:rPr>
            </w:pPr>
            <w:r>
              <w:rPr>
                <w:rFonts w:eastAsia="Arial Unicode MS"/>
                <w:sz w:val="28"/>
                <w:szCs w:val="28"/>
              </w:rPr>
              <w:t>29</w:t>
            </w:r>
          </w:p>
          <w:p w:rsidR="00D01381" w:rsidRDefault="00D01381" w:rsidP="00AB08F6">
            <w:pPr>
              <w:snapToGrid w:val="0"/>
              <w:spacing w:line="360" w:lineRule="auto"/>
              <w:jc w:val="right"/>
              <w:rPr>
                <w:rFonts w:eastAsia="Arial Unicode MS"/>
                <w:sz w:val="28"/>
                <w:szCs w:val="28"/>
              </w:rPr>
            </w:pPr>
            <w:r>
              <w:rPr>
                <w:rFonts w:eastAsia="Arial Unicode MS"/>
                <w:sz w:val="28"/>
                <w:szCs w:val="28"/>
              </w:rPr>
              <w:t>32</w:t>
            </w:r>
          </w:p>
          <w:p w:rsidR="00D01381" w:rsidRDefault="00D01381" w:rsidP="00AB08F6">
            <w:pPr>
              <w:snapToGrid w:val="0"/>
              <w:spacing w:line="360" w:lineRule="auto"/>
              <w:jc w:val="right"/>
              <w:rPr>
                <w:rFonts w:eastAsia="Arial Unicode MS"/>
                <w:sz w:val="28"/>
                <w:szCs w:val="28"/>
              </w:rPr>
            </w:pPr>
            <w:r>
              <w:rPr>
                <w:rFonts w:eastAsia="Arial Unicode MS"/>
                <w:sz w:val="28"/>
                <w:szCs w:val="28"/>
              </w:rPr>
              <w:t>34</w:t>
            </w:r>
          </w:p>
          <w:p w:rsidR="00D01381" w:rsidRDefault="00D01381" w:rsidP="00AB08F6">
            <w:pPr>
              <w:snapToGrid w:val="0"/>
              <w:spacing w:line="360" w:lineRule="auto"/>
              <w:jc w:val="right"/>
              <w:rPr>
                <w:rFonts w:eastAsia="Arial Unicode MS"/>
                <w:sz w:val="28"/>
                <w:szCs w:val="28"/>
              </w:rPr>
            </w:pPr>
          </w:p>
        </w:tc>
      </w:tr>
    </w:tbl>
    <w:p w:rsidR="009613B2" w:rsidRDefault="009613B2">
      <w:pPr>
        <w:ind w:firstLine="600"/>
        <w:rPr>
          <w:b/>
          <w:bCs/>
        </w:rPr>
      </w:pPr>
    </w:p>
    <w:p w:rsidR="009613B2" w:rsidRPr="00E474FC" w:rsidRDefault="009613B2">
      <w:pPr>
        <w:pageBreakBefore/>
        <w:ind w:firstLine="570"/>
        <w:rPr>
          <w:b/>
          <w:bCs/>
          <w:sz w:val="28"/>
          <w:szCs w:val="28"/>
        </w:rPr>
      </w:pPr>
      <w:r w:rsidRPr="00E474FC">
        <w:rPr>
          <w:b/>
          <w:bCs/>
          <w:sz w:val="28"/>
          <w:szCs w:val="28"/>
        </w:rPr>
        <w:t>Введение</w:t>
      </w:r>
    </w:p>
    <w:p w:rsidR="009613B2" w:rsidRPr="00E474FC" w:rsidRDefault="009613B2">
      <w:pPr>
        <w:spacing w:line="360" w:lineRule="auto"/>
        <w:ind w:firstLine="570"/>
        <w:jc w:val="both"/>
        <w:rPr>
          <w:sz w:val="28"/>
          <w:szCs w:val="28"/>
        </w:rPr>
      </w:pPr>
    </w:p>
    <w:p w:rsidR="00287B62" w:rsidRPr="00E474FC" w:rsidRDefault="00287B62" w:rsidP="00E474FC">
      <w:pPr>
        <w:pStyle w:val="af"/>
        <w:spacing w:line="360" w:lineRule="auto"/>
        <w:ind w:firstLine="567"/>
        <w:rPr>
          <w:rFonts w:ascii="Times New Roman" w:hAnsi="Times New Roman" w:cs="Times New Roman"/>
          <w:color w:val="auto"/>
          <w:sz w:val="28"/>
          <w:szCs w:val="28"/>
        </w:rPr>
      </w:pPr>
      <w:r w:rsidRPr="00E474FC">
        <w:rPr>
          <w:rFonts w:ascii="Times New Roman" w:hAnsi="Times New Roman" w:cs="Times New Roman"/>
          <w:color w:val="auto"/>
          <w:sz w:val="28"/>
          <w:szCs w:val="28"/>
        </w:rPr>
        <w:t>В современных условиях в сельском хозяйстве происходят коренные преобразования снизу доверху. В связи с этим кардинальные изменения происходят в системе капитальных вложений. А это, в свою очередь, требует нового подхода в исследовании эффективности капитальных вложений, в частности, нового осмысления сути и содержания капитальных вложений как экономической категории, их назначения и функций. Серьёзной проблемой становится в исследовании анализ изменений в источниках и направлениях капитальных вложений, совершенствования их производственных и воспроизводственных процессов, изменение в их объектах и субъектах, в их правовой природе, анализ изменений в диапазонах их действий, в кругообороте и обороте, а также современный подход в анализе факторов, показателей и определения путей повышения эффективности вложенных средств на перспективу.</w:t>
      </w:r>
    </w:p>
    <w:p w:rsidR="00287B62" w:rsidRPr="00E474FC" w:rsidRDefault="00287B62" w:rsidP="00E474FC">
      <w:pPr>
        <w:tabs>
          <w:tab w:val="left" w:pos="1134"/>
        </w:tabs>
        <w:spacing w:line="360" w:lineRule="auto"/>
        <w:ind w:firstLine="567"/>
        <w:jc w:val="both"/>
        <w:rPr>
          <w:sz w:val="28"/>
          <w:szCs w:val="28"/>
        </w:rPr>
      </w:pPr>
      <w:r w:rsidRPr="00E474FC">
        <w:rPr>
          <w:sz w:val="28"/>
          <w:szCs w:val="28"/>
        </w:rPr>
        <w:t xml:space="preserve">Целью моей курсовой работы является рассмотрение капитальных вложений и инвестиций в сельское хозяйство, методов инвестиций и перспектив. </w:t>
      </w:r>
    </w:p>
    <w:p w:rsidR="00287B62" w:rsidRPr="00E474FC" w:rsidRDefault="00287B62" w:rsidP="00E474FC">
      <w:pPr>
        <w:tabs>
          <w:tab w:val="left" w:pos="1134"/>
        </w:tabs>
        <w:spacing w:line="360" w:lineRule="auto"/>
        <w:ind w:firstLine="567"/>
        <w:jc w:val="both"/>
        <w:rPr>
          <w:sz w:val="28"/>
          <w:szCs w:val="28"/>
        </w:rPr>
      </w:pPr>
      <w:r w:rsidRPr="00E474FC">
        <w:rPr>
          <w:sz w:val="28"/>
          <w:szCs w:val="28"/>
        </w:rPr>
        <w:t>О состоянии дел в экономике весьма уверенно можно судить по характеру процессов, происходящих в инвестиционной сфере. Она является индикатором, указывающим на общее положение внутри страны, размер национального дохода, привлекательность для других государств. Термин "инвестиции" имеет несколько значений. Он означает покупку акций или облигаций с расчетом на некоторые финансовые результаты; им обозначаются также реальные активы, например машины, которые требуются для производства и продажи некоего товара. В самом широком смысле инвестиции обеспечивают механизм, необходимый для финансирования, роста и развития экономики страны.</w:t>
      </w:r>
    </w:p>
    <w:p w:rsidR="00287B62" w:rsidRPr="00E474FC" w:rsidRDefault="00287B62" w:rsidP="00E474FC">
      <w:pPr>
        <w:tabs>
          <w:tab w:val="left" w:pos="1134"/>
        </w:tabs>
        <w:spacing w:line="360" w:lineRule="auto"/>
        <w:ind w:firstLine="567"/>
        <w:jc w:val="both"/>
        <w:rPr>
          <w:sz w:val="28"/>
          <w:szCs w:val="28"/>
        </w:rPr>
      </w:pPr>
      <w:r w:rsidRPr="00E474FC">
        <w:rPr>
          <w:sz w:val="28"/>
          <w:szCs w:val="28"/>
        </w:rPr>
        <w:t xml:space="preserve">Инвестиция - это любой инструмент, в который можно поместить деньги, рассчитывая сохранить или умножить их стоимость и (или) обеспечить положительную величину дохода. Свободные денежные средства - это не инвестиция, так как ценность наличных денег может быть "съедена" инфляцией, и они не могут обеспечить никакого дохода. Если ту же сумму денежных средств поместить на сберегательный счет в банке, то их можно назвать инвестицией, так как счет гарантирует определенный доход. </w:t>
      </w:r>
    </w:p>
    <w:p w:rsidR="00287B62" w:rsidRPr="00E474FC" w:rsidRDefault="00287B62" w:rsidP="00E474FC">
      <w:pPr>
        <w:tabs>
          <w:tab w:val="left" w:pos="1134"/>
        </w:tabs>
        <w:spacing w:line="360" w:lineRule="auto"/>
        <w:ind w:firstLine="567"/>
        <w:jc w:val="both"/>
        <w:rPr>
          <w:sz w:val="28"/>
          <w:szCs w:val="28"/>
        </w:rPr>
      </w:pPr>
      <w:r w:rsidRPr="00E474FC">
        <w:rPr>
          <w:sz w:val="28"/>
          <w:szCs w:val="28"/>
        </w:rPr>
        <w:t xml:space="preserve">Инвестиции играют важную роль в развитии среднего и крупного бизнеса. Предприятия не могут самостоятельно выбраться из кризиса, а государство не имеет средств на субсидирование и инвестирование в эти предприятия. Таким образом, если государство заинтересовано в стабильной и сильной экономике, то оно должно на законодательном и исполнительном уровнях создать благоприятный инвестиционный климат. Ведь сельское хозяйство - основополагающая отрасль в любой экономике, которая изначально является малоприбыльной и малопривлекательной для инвестиций, но от развития сельского хозяйства зависит развитие всей экономики. Поэтому вопрос инвестиций в </w:t>
      </w:r>
      <w:r w:rsidR="00CE793B" w:rsidRPr="00E474FC">
        <w:rPr>
          <w:sz w:val="28"/>
          <w:szCs w:val="28"/>
        </w:rPr>
        <w:t>сельском хозяйстве</w:t>
      </w:r>
      <w:r w:rsidRPr="00E474FC">
        <w:rPr>
          <w:sz w:val="28"/>
          <w:szCs w:val="28"/>
        </w:rPr>
        <w:t>, является ключевым в развитии экономики нашей страны.</w:t>
      </w:r>
    </w:p>
    <w:p w:rsidR="0025772B" w:rsidRDefault="0025772B" w:rsidP="00E474FC">
      <w:pPr>
        <w:pStyle w:val="af5"/>
        <w:tabs>
          <w:tab w:val="left" w:pos="9720"/>
        </w:tabs>
        <w:spacing w:line="360" w:lineRule="auto"/>
        <w:ind w:firstLine="567"/>
        <w:jc w:val="both"/>
        <w:rPr>
          <w:rFonts w:ascii="Times New Roman" w:hAnsi="Times New Roman" w:cs="Times New Roman"/>
          <w:sz w:val="28"/>
          <w:szCs w:val="28"/>
        </w:rPr>
      </w:pPr>
      <w:r w:rsidRPr="0025772B">
        <w:rPr>
          <w:rFonts w:ascii="Times New Roman" w:hAnsi="Times New Roman" w:cs="Times New Roman"/>
          <w:bCs/>
          <w:sz w:val="28"/>
          <w:szCs w:val="28"/>
        </w:rPr>
        <w:t>Задачами</w:t>
      </w:r>
      <w:r>
        <w:rPr>
          <w:rFonts w:ascii="Times New Roman" w:hAnsi="Times New Roman" w:cs="Times New Roman"/>
          <w:sz w:val="28"/>
          <w:szCs w:val="28"/>
        </w:rPr>
        <w:t xml:space="preserve"> курсовой работы являются:</w:t>
      </w:r>
    </w:p>
    <w:p w:rsidR="0025772B" w:rsidRPr="0025772B" w:rsidRDefault="0025772B" w:rsidP="00E474FC">
      <w:pPr>
        <w:pStyle w:val="af5"/>
        <w:numPr>
          <w:ilvl w:val="0"/>
          <w:numId w:val="24"/>
        </w:numPr>
        <w:tabs>
          <w:tab w:val="left" w:pos="851"/>
          <w:tab w:val="left" w:pos="9720"/>
        </w:tabs>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рассмотреть о</w:t>
      </w:r>
      <w:r w:rsidRPr="0025772B">
        <w:rPr>
          <w:rFonts w:ascii="Times New Roman" w:hAnsi="Times New Roman" w:cs="Times New Roman"/>
          <w:sz w:val="28"/>
          <w:szCs w:val="28"/>
        </w:rPr>
        <w:t xml:space="preserve">рганизационно-экономические условия и оценка деятельности </w:t>
      </w:r>
      <w:r>
        <w:rPr>
          <w:rFonts w:ascii="Times New Roman" w:hAnsi="Times New Roman" w:cs="Times New Roman"/>
          <w:sz w:val="28"/>
          <w:szCs w:val="28"/>
        </w:rPr>
        <w:t>ООО «Весна»</w:t>
      </w:r>
      <w:r w:rsidRPr="0025772B">
        <w:rPr>
          <w:rFonts w:ascii="Times New Roman" w:hAnsi="Times New Roman" w:cs="Times New Roman"/>
          <w:sz w:val="28"/>
          <w:szCs w:val="28"/>
        </w:rPr>
        <w:t xml:space="preserve"> по основным экономическим показателям</w:t>
      </w:r>
      <w:r>
        <w:rPr>
          <w:rFonts w:ascii="Times New Roman" w:hAnsi="Times New Roman" w:cs="Times New Roman"/>
          <w:sz w:val="28"/>
          <w:szCs w:val="28"/>
        </w:rPr>
        <w:t>;</w:t>
      </w:r>
    </w:p>
    <w:p w:rsidR="0025772B" w:rsidRDefault="0025772B" w:rsidP="00E474FC">
      <w:pPr>
        <w:pStyle w:val="af5"/>
        <w:numPr>
          <w:ilvl w:val="0"/>
          <w:numId w:val="24"/>
        </w:numPr>
        <w:tabs>
          <w:tab w:val="left" w:pos="851"/>
          <w:tab w:val="left" w:pos="9720"/>
        </w:tabs>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дать а</w:t>
      </w:r>
      <w:r w:rsidRPr="0025772B">
        <w:rPr>
          <w:rFonts w:ascii="Times New Roman" w:hAnsi="Times New Roman" w:cs="Times New Roman"/>
          <w:sz w:val="28"/>
          <w:szCs w:val="28"/>
        </w:rPr>
        <w:t>нализ капитальных вложений и инвестиций</w:t>
      </w:r>
      <w:r>
        <w:rPr>
          <w:rFonts w:ascii="Times New Roman" w:hAnsi="Times New Roman" w:cs="Times New Roman"/>
          <w:sz w:val="28"/>
          <w:szCs w:val="28"/>
        </w:rPr>
        <w:t>;</w:t>
      </w:r>
    </w:p>
    <w:p w:rsidR="0025772B" w:rsidRPr="0025772B" w:rsidRDefault="00E474FC" w:rsidP="00E474FC">
      <w:pPr>
        <w:pStyle w:val="af5"/>
        <w:numPr>
          <w:ilvl w:val="0"/>
          <w:numId w:val="24"/>
        </w:numPr>
        <w:tabs>
          <w:tab w:val="left" w:pos="851"/>
          <w:tab w:val="left" w:pos="9720"/>
        </w:tabs>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дать анализ</w:t>
      </w:r>
      <w:r w:rsidR="0025772B" w:rsidRPr="0025772B">
        <w:rPr>
          <w:rFonts w:ascii="Times New Roman" w:hAnsi="Times New Roman" w:cs="Times New Roman"/>
          <w:sz w:val="28"/>
          <w:szCs w:val="28"/>
        </w:rPr>
        <w:t xml:space="preserve"> эффективности </w:t>
      </w:r>
      <w:r>
        <w:rPr>
          <w:rFonts w:ascii="Times New Roman" w:hAnsi="Times New Roman" w:cs="Times New Roman"/>
          <w:sz w:val="28"/>
          <w:szCs w:val="28"/>
        </w:rPr>
        <w:t>инвестиционной деятельности ООО «Весна».</w:t>
      </w:r>
    </w:p>
    <w:p w:rsidR="00B07BB3" w:rsidRPr="00A95B61" w:rsidRDefault="00287B62" w:rsidP="000A02DC">
      <w:pPr>
        <w:spacing w:line="360" w:lineRule="auto"/>
        <w:ind w:firstLine="567"/>
        <w:jc w:val="both"/>
        <w:rPr>
          <w:b/>
          <w:sz w:val="28"/>
          <w:szCs w:val="28"/>
        </w:rPr>
      </w:pPr>
      <w:r w:rsidRPr="00CE793B">
        <w:rPr>
          <w:color w:val="FF0000"/>
          <w:sz w:val="28"/>
          <w:szCs w:val="28"/>
        </w:rPr>
        <w:br/>
      </w:r>
      <w:r w:rsidR="00B07BB3" w:rsidRPr="00CE793B">
        <w:rPr>
          <w:color w:val="FF0000"/>
          <w:sz w:val="28"/>
          <w:szCs w:val="28"/>
        </w:rPr>
        <w:br w:type="page"/>
      </w:r>
      <w:r w:rsidR="00A95B61" w:rsidRPr="00A95B61">
        <w:rPr>
          <w:b/>
          <w:sz w:val="32"/>
          <w:szCs w:val="32"/>
          <w:lang w:val="en-US"/>
        </w:rPr>
        <w:t xml:space="preserve">1. </w:t>
      </w:r>
      <w:r w:rsidR="00A95B61" w:rsidRPr="00A95B61">
        <w:rPr>
          <w:b/>
          <w:sz w:val="32"/>
          <w:szCs w:val="32"/>
        </w:rPr>
        <w:t>Организационно- экономическая характеристика хозяйства</w:t>
      </w:r>
      <w:r w:rsidR="00A95B61">
        <w:rPr>
          <w:color w:val="FF0000"/>
          <w:sz w:val="28"/>
          <w:szCs w:val="28"/>
        </w:rPr>
        <w:t>.</w:t>
      </w:r>
    </w:p>
    <w:p w:rsidR="00B07BB3" w:rsidRPr="00CE793B" w:rsidRDefault="00B07BB3" w:rsidP="00B07BB3">
      <w:pPr>
        <w:tabs>
          <w:tab w:val="left" w:pos="1134"/>
        </w:tabs>
        <w:spacing w:line="360" w:lineRule="auto"/>
        <w:ind w:firstLine="567"/>
        <w:rPr>
          <w:b/>
          <w:color w:val="FF0000"/>
          <w:sz w:val="28"/>
          <w:szCs w:val="28"/>
        </w:rPr>
      </w:pPr>
    </w:p>
    <w:p w:rsidR="00974518" w:rsidRPr="00AE5CF0" w:rsidRDefault="00B07BB3" w:rsidP="00B07BB3">
      <w:pPr>
        <w:numPr>
          <w:ilvl w:val="1"/>
          <w:numId w:val="8"/>
        </w:numPr>
        <w:tabs>
          <w:tab w:val="left" w:pos="1134"/>
        </w:tabs>
        <w:spacing w:line="360" w:lineRule="auto"/>
        <w:ind w:left="0" w:firstLine="567"/>
        <w:jc w:val="both"/>
        <w:rPr>
          <w:b/>
          <w:sz w:val="28"/>
          <w:szCs w:val="28"/>
        </w:rPr>
      </w:pPr>
      <w:r w:rsidRPr="00AE5CF0">
        <w:rPr>
          <w:b/>
          <w:sz w:val="28"/>
          <w:szCs w:val="28"/>
        </w:rPr>
        <w:t>Природные и экономические условия деятельности предприятия.</w:t>
      </w:r>
    </w:p>
    <w:p w:rsidR="00B07BB3" w:rsidRPr="00AE5CF0" w:rsidRDefault="00B07BB3" w:rsidP="00B07BB3">
      <w:pPr>
        <w:tabs>
          <w:tab w:val="left" w:pos="567"/>
        </w:tabs>
        <w:spacing w:line="360" w:lineRule="auto"/>
        <w:ind w:firstLine="567"/>
        <w:jc w:val="both"/>
        <w:rPr>
          <w:sz w:val="28"/>
          <w:szCs w:val="28"/>
        </w:rPr>
      </w:pPr>
    </w:p>
    <w:p w:rsidR="00D5137E" w:rsidRPr="00AE5CF0" w:rsidRDefault="00D5137E" w:rsidP="000A02DC">
      <w:pPr>
        <w:spacing w:line="360" w:lineRule="auto"/>
        <w:ind w:firstLine="567"/>
        <w:jc w:val="both"/>
        <w:rPr>
          <w:sz w:val="28"/>
          <w:szCs w:val="28"/>
        </w:rPr>
      </w:pPr>
      <w:r w:rsidRPr="00AE5CF0">
        <w:rPr>
          <w:sz w:val="28"/>
          <w:szCs w:val="28"/>
        </w:rPr>
        <w:t xml:space="preserve">ООО «Весна» Майнского района расположен в северо-восточной части Майнского района Ульяновской области. В его состав входят три населенных пункта: с. Абрамовка, с. Комаровка, с. Кадыковка. Административно-хозяйственным центром является с. Абрамовка. Расстояние до ближайшей железнодорожной станции р.п. Майна – </w:t>
      </w:r>
      <w:smartTag w:uri="urn:schemas-microsoft-com:office:smarttags" w:element="metricconverter">
        <w:smartTagPr>
          <w:attr w:name="ProductID" w:val="12 км"/>
        </w:smartTagPr>
        <w:r w:rsidRPr="00AE5CF0">
          <w:rPr>
            <w:sz w:val="28"/>
            <w:szCs w:val="28"/>
          </w:rPr>
          <w:t>12 км</w:t>
        </w:r>
      </w:smartTag>
      <w:r w:rsidRPr="00AE5CF0">
        <w:rPr>
          <w:sz w:val="28"/>
          <w:szCs w:val="28"/>
        </w:rPr>
        <w:t xml:space="preserve">., до районного центра р.п. Майна – </w:t>
      </w:r>
      <w:smartTag w:uri="urn:schemas-microsoft-com:office:smarttags" w:element="metricconverter">
        <w:smartTagPr>
          <w:attr w:name="ProductID" w:val="12 км"/>
        </w:smartTagPr>
        <w:r w:rsidRPr="00AE5CF0">
          <w:rPr>
            <w:sz w:val="28"/>
            <w:szCs w:val="28"/>
          </w:rPr>
          <w:t>12 км</w:t>
        </w:r>
      </w:smartTag>
      <w:r w:rsidRPr="00AE5CF0">
        <w:rPr>
          <w:sz w:val="28"/>
          <w:szCs w:val="28"/>
        </w:rPr>
        <w:t xml:space="preserve">. До областного центра г. Ульяновска – </w:t>
      </w:r>
      <w:smartTag w:uri="urn:schemas-microsoft-com:office:smarttags" w:element="metricconverter">
        <w:smartTagPr>
          <w:attr w:name="ProductID" w:val="61 км"/>
        </w:smartTagPr>
        <w:r w:rsidRPr="00AE5CF0">
          <w:rPr>
            <w:sz w:val="28"/>
            <w:szCs w:val="28"/>
          </w:rPr>
          <w:t>61 км</w:t>
        </w:r>
      </w:smartTag>
      <w:r w:rsidRPr="00AE5CF0">
        <w:rPr>
          <w:sz w:val="28"/>
          <w:szCs w:val="28"/>
        </w:rPr>
        <w:t>.</w:t>
      </w:r>
    </w:p>
    <w:p w:rsidR="00D5137E" w:rsidRPr="00AE5CF0" w:rsidRDefault="00D5137E" w:rsidP="000A02DC">
      <w:pPr>
        <w:spacing w:line="360" w:lineRule="auto"/>
        <w:ind w:firstLine="567"/>
        <w:jc w:val="both"/>
        <w:rPr>
          <w:sz w:val="28"/>
          <w:szCs w:val="28"/>
        </w:rPr>
      </w:pPr>
      <w:r w:rsidRPr="00AE5CF0">
        <w:rPr>
          <w:sz w:val="28"/>
          <w:szCs w:val="28"/>
        </w:rPr>
        <w:t>Сообщение между центральной усадьбой, районным центром и областным центром осуществляется по асфальтированным дорогам.</w:t>
      </w:r>
    </w:p>
    <w:p w:rsidR="00CE793B" w:rsidRDefault="00CE793B" w:rsidP="000A02DC">
      <w:pPr>
        <w:spacing w:line="360" w:lineRule="auto"/>
        <w:ind w:firstLine="567"/>
        <w:jc w:val="both"/>
        <w:rPr>
          <w:sz w:val="28"/>
          <w:szCs w:val="28"/>
        </w:rPr>
      </w:pPr>
      <w:r>
        <w:rPr>
          <w:sz w:val="28"/>
          <w:szCs w:val="28"/>
        </w:rPr>
        <w:t xml:space="preserve">Территория </w:t>
      </w:r>
      <w:r w:rsidRPr="00AE5CF0">
        <w:rPr>
          <w:sz w:val="28"/>
          <w:szCs w:val="28"/>
        </w:rPr>
        <w:t>ООО «Весна» относится</w:t>
      </w:r>
      <w:r>
        <w:rPr>
          <w:sz w:val="28"/>
          <w:szCs w:val="28"/>
        </w:rPr>
        <w:t xml:space="preserve"> к первому агроклиматическому поясу Ульяновской области, в которой сумма положительных температур за вегетационный период составляет 21</w:t>
      </w:r>
      <w:r>
        <w:rPr>
          <w:sz w:val="28"/>
          <w:szCs w:val="28"/>
        </w:rPr>
        <w:sym w:font="Symbol" w:char="F0B0"/>
      </w:r>
      <w:r>
        <w:rPr>
          <w:sz w:val="28"/>
          <w:szCs w:val="28"/>
        </w:rPr>
        <w:t>-23</w:t>
      </w:r>
      <w:r>
        <w:rPr>
          <w:sz w:val="28"/>
          <w:szCs w:val="28"/>
        </w:rPr>
        <w:sym w:font="Symbol" w:char="F0B0"/>
      </w:r>
      <w:r>
        <w:rPr>
          <w:sz w:val="28"/>
          <w:szCs w:val="28"/>
        </w:rPr>
        <w:t>, что благоприятно влияет на выращивание зерновых и технических культур.</w:t>
      </w:r>
    </w:p>
    <w:p w:rsidR="00CE793B" w:rsidRDefault="00CE793B" w:rsidP="000A02DC">
      <w:pPr>
        <w:spacing w:line="360" w:lineRule="auto"/>
        <w:ind w:firstLine="567"/>
        <w:jc w:val="both"/>
        <w:rPr>
          <w:sz w:val="28"/>
          <w:szCs w:val="28"/>
        </w:rPr>
      </w:pPr>
      <w:r>
        <w:rPr>
          <w:sz w:val="28"/>
          <w:szCs w:val="28"/>
        </w:rPr>
        <w:t xml:space="preserve">В среднем за год выпадает </w:t>
      </w:r>
      <w:r w:rsidR="00AE5CF0">
        <w:rPr>
          <w:sz w:val="28"/>
          <w:szCs w:val="28"/>
        </w:rPr>
        <w:t>5</w:t>
      </w:r>
      <w:r>
        <w:rPr>
          <w:sz w:val="28"/>
          <w:szCs w:val="28"/>
        </w:rPr>
        <w:t>00-</w:t>
      </w:r>
      <w:smartTag w:uri="urn:schemas-microsoft-com:office:smarttags" w:element="metricconverter">
        <w:smartTagPr>
          <w:attr w:name="ProductID" w:val="700 мм"/>
        </w:smartTagPr>
        <w:r w:rsidR="00AE5CF0">
          <w:rPr>
            <w:sz w:val="28"/>
            <w:szCs w:val="28"/>
          </w:rPr>
          <w:t>7</w:t>
        </w:r>
        <w:r>
          <w:rPr>
            <w:sz w:val="28"/>
            <w:szCs w:val="28"/>
          </w:rPr>
          <w:t>00 мм</w:t>
        </w:r>
      </w:smartTag>
      <w:r>
        <w:rPr>
          <w:sz w:val="28"/>
          <w:szCs w:val="28"/>
        </w:rPr>
        <w:t xml:space="preserve">. осадков. Число дней с суховеями различной интенсивности – от 10 до 15. Продолжительность безморозного периода составляет 120-130 дней. Первые заморозки наступают осенью в третьей декаде сентября, заканчиваются заморозки, в основном, во второй декаде мая. Средняя продолжительность снежного покрова около </w:t>
      </w:r>
      <w:smartTag w:uri="urn:schemas-microsoft-com:office:smarttags" w:element="metricconverter">
        <w:smartTagPr>
          <w:attr w:name="ProductID" w:val="50 см"/>
        </w:smartTagPr>
        <w:r w:rsidR="00AE5CF0">
          <w:rPr>
            <w:sz w:val="28"/>
            <w:szCs w:val="28"/>
          </w:rPr>
          <w:t>5</w:t>
        </w:r>
        <w:r>
          <w:rPr>
            <w:sz w:val="28"/>
            <w:szCs w:val="28"/>
          </w:rPr>
          <w:t>0 см</w:t>
        </w:r>
      </w:smartTag>
      <w:r>
        <w:rPr>
          <w:sz w:val="28"/>
          <w:szCs w:val="28"/>
        </w:rPr>
        <w:t>., что обеспечивает запас влаге.</w:t>
      </w:r>
    </w:p>
    <w:p w:rsidR="00CE793B" w:rsidRDefault="00CE793B" w:rsidP="000A02DC">
      <w:pPr>
        <w:spacing w:line="360" w:lineRule="auto"/>
        <w:ind w:firstLine="567"/>
        <w:jc w:val="both"/>
        <w:rPr>
          <w:sz w:val="28"/>
          <w:szCs w:val="28"/>
        </w:rPr>
      </w:pPr>
      <w:r>
        <w:rPr>
          <w:sz w:val="28"/>
          <w:szCs w:val="28"/>
        </w:rPr>
        <w:t>Глубина промерзания почвы за зимний период 90-</w:t>
      </w:r>
      <w:smartTag w:uri="urn:schemas-microsoft-com:office:smarttags" w:element="metricconverter">
        <w:smartTagPr>
          <w:attr w:name="ProductID" w:val="100 см"/>
        </w:smartTagPr>
        <w:r>
          <w:rPr>
            <w:sz w:val="28"/>
            <w:szCs w:val="28"/>
          </w:rPr>
          <w:t>100 см</w:t>
        </w:r>
      </w:smartTag>
      <w:r>
        <w:rPr>
          <w:sz w:val="28"/>
          <w:szCs w:val="28"/>
        </w:rPr>
        <w:t>. В целом природные условия зоны расположения колхоза по температурному режиму и влаго- обеспеченности благоприятны для воздействия озимых и яровых культур.  Условие для перезимовки озимых культур также благоприятны.</w:t>
      </w:r>
    </w:p>
    <w:p w:rsidR="00F40E1B" w:rsidRPr="00394F70" w:rsidRDefault="00F40E1B" w:rsidP="00F40E1B">
      <w:pPr>
        <w:spacing w:line="360" w:lineRule="auto"/>
        <w:ind w:firstLine="567"/>
        <w:rPr>
          <w:sz w:val="28"/>
          <w:szCs w:val="28"/>
        </w:rPr>
      </w:pPr>
      <w:r w:rsidRPr="00394F70">
        <w:rPr>
          <w:sz w:val="28"/>
          <w:szCs w:val="28"/>
        </w:rPr>
        <w:t>ООО «Весна» осуществляет свою деятельность в соответствии с действующим законодательством Российской Федерации, Законодательством Ульяновской области и настоящим Уставом.</w:t>
      </w:r>
    </w:p>
    <w:p w:rsidR="00F40E1B" w:rsidRDefault="00F40E1B" w:rsidP="00F40E1B">
      <w:pPr>
        <w:spacing w:line="360" w:lineRule="auto"/>
        <w:ind w:firstLine="567"/>
        <w:jc w:val="both"/>
        <w:rPr>
          <w:sz w:val="28"/>
          <w:szCs w:val="28"/>
        </w:rPr>
      </w:pPr>
      <w:r>
        <w:rPr>
          <w:sz w:val="28"/>
          <w:szCs w:val="28"/>
        </w:rPr>
        <w:t>О</w:t>
      </w:r>
      <w:r w:rsidRPr="00B14A68">
        <w:rPr>
          <w:sz w:val="28"/>
          <w:szCs w:val="28"/>
        </w:rPr>
        <w:t>ОО «Весна» Майнского района представляет собой комплекс взаимосвязанных отраслей, производящих  различные виды сельскохозяйственной продукции. На состав, размеры и сочетание отраслей влияют природные условия, местоположение хозяйства, уровень развития материально-технической базы, наличие трудовых ресурсов хозяйства.</w:t>
      </w:r>
    </w:p>
    <w:p w:rsidR="00F40E1B" w:rsidRPr="005F7F7B" w:rsidRDefault="00F40E1B" w:rsidP="00F40E1B">
      <w:pPr>
        <w:spacing w:line="360" w:lineRule="auto"/>
        <w:ind w:firstLine="567"/>
        <w:jc w:val="both"/>
        <w:rPr>
          <w:sz w:val="28"/>
          <w:szCs w:val="28"/>
        </w:rPr>
      </w:pPr>
      <w:r w:rsidRPr="005F7F7B">
        <w:rPr>
          <w:sz w:val="28"/>
          <w:szCs w:val="28"/>
        </w:rPr>
        <w:t>ДП ООО “ВИС МОС” ООО “Весна”, с организационно-правовой формой – дочернее предприятия общества с ограниченной ответственность “Вис МОС” общество с ограниченной ответственностью “Весна”.</w:t>
      </w:r>
    </w:p>
    <w:p w:rsidR="00F40E1B" w:rsidRPr="005F7F7B" w:rsidRDefault="00F40E1B" w:rsidP="00F40E1B">
      <w:pPr>
        <w:spacing w:line="360" w:lineRule="auto"/>
        <w:ind w:firstLine="567"/>
        <w:jc w:val="both"/>
        <w:rPr>
          <w:sz w:val="28"/>
          <w:szCs w:val="28"/>
        </w:rPr>
      </w:pPr>
      <w:r w:rsidRPr="005F7F7B">
        <w:rPr>
          <w:sz w:val="28"/>
          <w:szCs w:val="28"/>
        </w:rPr>
        <w:t>ООО “Весна” учреждено совместным российско-германским предприятием ООО “Вис Мос” и является его дочерним обществом, которое создано для осуществления производственной и хозяйственной деятельности, выполнения работ и осуществления услуг, в целях удовлетворениям общественных потребностей и получения его Учредителем максимальной прибыли.</w:t>
      </w:r>
    </w:p>
    <w:p w:rsidR="00F40E1B" w:rsidRPr="005F7F7B" w:rsidRDefault="00F40E1B" w:rsidP="00F40E1B">
      <w:pPr>
        <w:spacing w:line="360" w:lineRule="auto"/>
        <w:ind w:firstLine="567"/>
        <w:jc w:val="both"/>
        <w:rPr>
          <w:sz w:val="28"/>
          <w:szCs w:val="28"/>
        </w:rPr>
      </w:pPr>
      <w:r w:rsidRPr="005F7F7B">
        <w:rPr>
          <w:sz w:val="28"/>
          <w:szCs w:val="28"/>
        </w:rPr>
        <w:t>Руководство текущей хозяйственно-финансовой деятельности осуществляется, единоличным исполнительным органом в лице Разживина Владимира Алексеевича.</w:t>
      </w:r>
    </w:p>
    <w:p w:rsidR="00F40E1B" w:rsidRPr="005F7F7B" w:rsidRDefault="00F40E1B" w:rsidP="00F40E1B">
      <w:pPr>
        <w:spacing w:line="360" w:lineRule="auto"/>
        <w:ind w:firstLine="567"/>
        <w:jc w:val="both"/>
        <w:rPr>
          <w:sz w:val="28"/>
          <w:szCs w:val="28"/>
        </w:rPr>
      </w:pPr>
      <w:r w:rsidRPr="005F7F7B">
        <w:rPr>
          <w:sz w:val="28"/>
          <w:szCs w:val="28"/>
        </w:rPr>
        <w:t xml:space="preserve">В данное время предприятия имеет: </w:t>
      </w:r>
    </w:p>
    <w:p w:rsidR="00F40E1B" w:rsidRPr="005F7F7B" w:rsidRDefault="00F40E1B" w:rsidP="00F40E1B">
      <w:pPr>
        <w:numPr>
          <w:ilvl w:val="0"/>
          <w:numId w:val="23"/>
        </w:numPr>
        <w:tabs>
          <w:tab w:val="left" w:pos="851"/>
        </w:tabs>
        <w:spacing w:line="360" w:lineRule="auto"/>
        <w:ind w:left="851" w:hanging="284"/>
        <w:jc w:val="both"/>
        <w:rPr>
          <w:sz w:val="28"/>
          <w:szCs w:val="28"/>
        </w:rPr>
      </w:pPr>
      <w:r w:rsidRPr="005F7F7B">
        <w:rPr>
          <w:sz w:val="28"/>
          <w:szCs w:val="28"/>
        </w:rPr>
        <w:t>из производственных объектов: 3 коровника , 3 свинофермы, 1 конскую конюшню, 2 зерносклада, 2 профилактория, сенажную траншею, склад ядохимикатов.</w:t>
      </w:r>
    </w:p>
    <w:p w:rsidR="00F40E1B" w:rsidRPr="005F7F7B" w:rsidRDefault="00F40E1B" w:rsidP="00F40E1B">
      <w:pPr>
        <w:numPr>
          <w:ilvl w:val="0"/>
          <w:numId w:val="23"/>
        </w:numPr>
        <w:tabs>
          <w:tab w:val="left" w:pos="851"/>
        </w:tabs>
        <w:spacing w:line="360" w:lineRule="auto"/>
        <w:ind w:left="851" w:hanging="284"/>
        <w:jc w:val="both"/>
        <w:rPr>
          <w:sz w:val="28"/>
          <w:szCs w:val="28"/>
        </w:rPr>
      </w:pPr>
      <w:r w:rsidRPr="005F7F7B">
        <w:rPr>
          <w:sz w:val="28"/>
          <w:szCs w:val="28"/>
        </w:rPr>
        <w:t>объект производственного назначения, колбасный цех, столовую.</w:t>
      </w:r>
    </w:p>
    <w:p w:rsidR="00F40E1B" w:rsidRPr="005F7F7B" w:rsidRDefault="00F40E1B" w:rsidP="00F40E1B">
      <w:pPr>
        <w:numPr>
          <w:ilvl w:val="0"/>
          <w:numId w:val="23"/>
        </w:numPr>
        <w:tabs>
          <w:tab w:val="left" w:pos="851"/>
        </w:tabs>
        <w:spacing w:line="360" w:lineRule="auto"/>
        <w:ind w:left="851" w:hanging="284"/>
        <w:jc w:val="both"/>
        <w:rPr>
          <w:sz w:val="28"/>
          <w:szCs w:val="28"/>
        </w:rPr>
      </w:pPr>
      <w:r w:rsidRPr="005F7F7B">
        <w:rPr>
          <w:sz w:val="28"/>
          <w:szCs w:val="28"/>
        </w:rPr>
        <w:t xml:space="preserve">из непромышленных объектов: детский сад, клуб, дом быта, здрав пункт. </w:t>
      </w:r>
    </w:p>
    <w:p w:rsidR="00D5137E" w:rsidRPr="000A02DC" w:rsidRDefault="00D5137E" w:rsidP="00D5137E">
      <w:pPr>
        <w:spacing w:line="360" w:lineRule="auto"/>
        <w:ind w:firstLine="567"/>
        <w:rPr>
          <w:sz w:val="28"/>
          <w:szCs w:val="28"/>
        </w:rPr>
      </w:pPr>
      <w:r w:rsidRPr="000A02DC">
        <w:rPr>
          <w:sz w:val="28"/>
          <w:szCs w:val="28"/>
        </w:rPr>
        <w:t xml:space="preserve">Бухгалтерский учет на предприятии ведется по журнально-ордерной системе, в соответствии с планом счетов по ООО “Весна”. </w:t>
      </w:r>
    </w:p>
    <w:p w:rsidR="00D5137E" w:rsidRPr="000A02DC" w:rsidRDefault="00D5137E" w:rsidP="00D5137E">
      <w:pPr>
        <w:spacing w:line="360" w:lineRule="auto"/>
        <w:ind w:firstLine="567"/>
        <w:rPr>
          <w:sz w:val="28"/>
          <w:szCs w:val="28"/>
        </w:rPr>
      </w:pPr>
      <w:r w:rsidRPr="000A02DC">
        <w:rPr>
          <w:sz w:val="28"/>
          <w:szCs w:val="28"/>
        </w:rPr>
        <w:t xml:space="preserve">Имеется в наличии 18 тракторов, 8 зерноуборочных комбайнов, 2 силосоуборочных комбайна, 20 грузовых автомобилей. Всего энергетических мощностей  </w:t>
      </w:r>
      <w:smartTag w:uri="urn:schemas-microsoft-com:office:smarttags" w:element="metricconverter">
        <w:smartTagPr>
          <w:attr w:name="ProductID" w:val="9665 л"/>
        </w:smartTagPr>
        <w:r w:rsidRPr="000A02DC">
          <w:rPr>
            <w:sz w:val="28"/>
            <w:szCs w:val="28"/>
          </w:rPr>
          <w:t>9665 л</w:t>
        </w:r>
      </w:smartTag>
      <w:r w:rsidRPr="000A02DC">
        <w:rPr>
          <w:sz w:val="28"/>
          <w:szCs w:val="28"/>
        </w:rPr>
        <w:t xml:space="preserve">. сил. </w:t>
      </w:r>
    </w:p>
    <w:p w:rsidR="00B07BB3" w:rsidRPr="0071167C" w:rsidRDefault="00F40E1B" w:rsidP="00DD3284">
      <w:pPr>
        <w:pStyle w:val="210"/>
        <w:tabs>
          <w:tab w:val="left" w:pos="0"/>
        </w:tabs>
        <w:spacing w:after="0" w:line="360" w:lineRule="auto"/>
        <w:ind w:left="0" w:firstLine="567"/>
        <w:rPr>
          <w:b/>
        </w:rPr>
      </w:pPr>
      <w:r>
        <w:rPr>
          <w:b/>
          <w:color w:val="FF0000"/>
        </w:rPr>
        <w:br w:type="page"/>
      </w:r>
      <w:r w:rsidR="00B07BB3" w:rsidRPr="0071167C">
        <w:rPr>
          <w:b/>
        </w:rPr>
        <w:t>1.2. Оценка результатов работы по основным экономическим показателям</w:t>
      </w:r>
      <w:r w:rsidR="00DD3284" w:rsidRPr="0071167C">
        <w:rPr>
          <w:b/>
        </w:rPr>
        <w:t>.</w:t>
      </w:r>
    </w:p>
    <w:p w:rsidR="00DD3284" w:rsidRPr="0071167C" w:rsidRDefault="00DD3284" w:rsidP="00DD3284">
      <w:pPr>
        <w:pStyle w:val="210"/>
        <w:tabs>
          <w:tab w:val="left" w:pos="0"/>
        </w:tabs>
        <w:spacing w:after="0" w:line="360" w:lineRule="auto"/>
        <w:ind w:left="0" w:firstLine="567"/>
      </w:pPr>
    </w:p>
    <w:p w:rsidR="001A54FE" w:rsidRPr="0071167C" w:rsidRDefault="001A54FE" w:rsidP="001A54FE">
      <w:pPr>
        <w:spacing w:line="360" w:lineRule="auto"/>
        <w:ind w:firstLine="600"/>
        <w:rPr>
          <w:sz w:val="28"/>
          <w:szCs w:val="28"/>
        </w:rPr>
      </w:pPr>
      <w:r w:rsidRPr="0071167C">
        <w:rPr>
          <w:sz w:val="28"/>
          <w:szCs w:val="28"/>
        </w:rPr>
        <w:t>Рассмотрим показатели размера производства и охарактеризуем,  каким по размерам является анализируемое предприятие.</w:t>
      </w:r>
    </w:p>
    <w:p w:rsidR="0071167C" w:rsidRPr="00B14A68" w:rsidRDefault="0071167C" w:rsidP="0071167C">
      <w:pPr>
        <w:spacing w:line="360" w:lineRule="auto"/>
        <w:ind w:firstLine="567"/>
        <w:jc w:val="both"/>
        <w:rPr>
          <w:sz w:val="28"/>
          <w:szCs w:val="28"/>
        </w:rPr>
      </w:pPr>
      <w:r w:rsidRPr="00B14A68">
        <w:rPr>
          <w:sz w:val="28"/>
          <w:szCs w:val="28"/>
        </w:rPr>
        <w:t>Производственная специализация во времени не остается постоянной, она изменяется. В основе этого изменения лежат объективные процессы усложнения производства, рост потребностей общества в продукции животноводства</w:t>
      </w:r>
      <w:r>
        <w:rPr>
          <w:sz w:val="28"/>
          <w:szCs w:val="28"/>
        </w:rPr>
        <w:t xml:space="preserve"> и растениеводства</w:t>
      </w:r>
      <w:r w:rsidRPr="00B14A68">
        <w:rPr>
          <w:sz w:val="28"/>
          <w:szCs w:val="28"/>
        </w:rPr>
        <w:t>.</w:t>
      </w:r>
    </w:p>
    <w:p w:rsidR="00F40E1B" w:rsidRPr="00B14A68" w:rsidRDefault="00F40E1B" w:rsidP="00F40E1B">
      <w:pPr>
        <w:spacing w:line="360" w:lineRule="auto"/>
        <w:ind w:firstLine="567"/>
        <w:jc w:val="both"/>
        <w:rPr>
          <w:sz w:val="28"/>
          <w:szCs w:val="28"/>
        </w:rPr>
      </w:pPr>
      <w:r w:rsidRPr="00B14A68">
        <w:rPr>
          <w:sz w:val="28"/>
          <w:szCs w:val="28"/>
        </w:rPr>
        <w:t>В настоящее время ООО «Весна» специализируется в направлении молочно-мясного скотоводства и зернового производства, то есть специализация ООО «Весна»– зерно-мясо-молоко.</w:t>
      </w:r>
    </w:p>
    <w:p w:rsidR="00F40E1B" w:rsidRPr="00CF696D" w:rsidRDefault="00F40E1B" w:rsidP="00F40E1B">
      <w:pPr>
        <w:spacing w:line="360" w:lineRule="auto"/>
        <w:ind w:firstLine="840"/>
        <w:jc w:val="right"/>
        <w:rPr>
          <w:sz w:val="28"/>
          <w:szCs w:val="28"/>
        </w:rPr>
      </w:pPr>
      <w:r w:rsidRPr="00CF696D">
        <w:rPr>
          <w:sz w:val="28"/>
          <w:szCs w:val="28"/>
        </w:rPr>
        <w:t>Таблица 1.</w:t>
      </w:r>
    </w:p>
    <w:p w:rsidR="00F40E1B" w:rsidRPr="00CF696D" w:rsidRDefault="00F40E1B" w:rsidP="00F40E1B">
      <w:pPr>
        <w:spacing w:line="360" w:lineRule="auto"/>
        <w:ind w:firstLine="840"/>
        <w:jc w:val="right"/>
        <w:rPr>
          <w:sz w:val="28"/>
          <w:szCs w:val="28"/>
        </w:rPr>
      </w:pPr>
      <w:r w:rsidRPr="00CF696D">
        <w:rPr>
          <w:sz w:val="28"/>
          <w:szCs w:val="28"/>
        </w:rPr>
        <w:t xml:space="preserve">Показатели размера хозяйства и производства.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8"/>
        <w:gridCol w:w="1263"/>
        <w:gridCol w:w="1276"/>
        <w:gridCol w:w="1418"/>
        <w:gridCol w:w="2175"/>
      </w:tblGrid>
      <w:tr w:rsidR="00F40E1B" w:rsidRPr="00CF696D" w:rsidTr="00A33A62">
        <w:trPr>
          <w:cantSplit/>
        </w:trPr>
        <w:tc>
          <w:tcPr>
            <w:tcW w:w="3948" w:type="dxa"/>
            <w:vMerge w:val="restart"/>
            <w:shd w:val="clear" w:color="auto" w:fill="auto"/>
            <w:vAlign w:val="center"/>
          </w:tcPr>
          <w:p w:rsidR="00F40E1B" w:rsidRPr="00B30C76" w:rsidRDefault="00F40E1B" w:rsidP="00A33A62">
            <w:pPr>
              <w:spacing w:line="360" w:lineRule="auto"/>
              <w:jc w:val="center"/>
              <w:rPr>
                <w:b/>
                <w:sz w:val="28"/>
                <w:szCs w:val="28"/>
              </w:rPr>
            </w:pPr>
            <w:r w:rsidRPr="00B30C76">
              <w:rPr>
                <w:b/>
                <w:sz w:val="28"/>
                <w:szCs w:val="28"/>
              </w:rPr>
              <w:t>Показатели</w:t>
            </w:r>
          </w:p>
        </w:tc>
        <w:tc>
          <w:tcPr>
            <w:tcW w:w="3957" w:type="dxa"/>
            <w:gridSpan w:val="3"/>
            <w:shd w:val="clear" w:color="auto" w:fill="auto"/>
            <w:vAlign w:val="center"/>
          </w:tcPr>
          <w:p w:rsidR="00F40E1B" w:rsidRPr="00B30C76" w:rsidRDefault="00F40E1B" w:rsidP="00A33A62">
            <w:pPr>
              <w:spacing w:line="360" w:lineRule="auto"/>
              <w:jc w:val="center"/>
              <w:rPr>
                <w:b/>
                <w:sz w:val="28"/>
                <w:szCs w:val="28"/>
              </w:rPr>
            </w:pPr>
            <w:r w:rsidRPr="00B30C76">
              <w:rPr>
                <w:b/>
                <w:sz w:val="28"/>
                <w:szCs w:val="28"/>
              </w:rPr>
              <w:t>Годы</w:t>
            </w:r>
          </w:p>
        </w:tc>
        <w:tc>
          <w:tcPr>
            <w:tcW w:w="2175" w:type="dxa"/>
            <w:vMerge w:val="restart"/>
            <w:shd w:val="clear" w:color="auto" w:fill="auto"/>
            <w:vAlign w:val="center"/>
          </w:tcPr>
          <w:p w:rsidR="00F40E1B" w:rsidRPr="00B30C76" w:rsidRDefault="00F40E1B" w:rsidP="00A33A62">
            <w:pPr>
              <w:spacing w:line="360" w:lineRule="auto"/>
              <w:jc w:val="center"/>
              <w:rPr>
                <w:b/>
                <w:sz w:val="28"/>
                <w:szCs w:val="28"/>
              </w:rPr>
            </w:pPr>
            <w:r w:rsidRPr="00B30C76">
              <w:rPr>
                <w:b/>
                <w:sz w:val="28"/>
                <w:szCs w:val="28"/>
              </w:rPr>
              <w:t>Отчетный год в % к балансу</w:t>
            </w:r>
          </w:p>
        </w:tc>
      </w:tr>
      <w:tr w:rsidR="0071167C" w:rsidRPr="00CF696D" w:rsidTr="00A33A62">
        <w:trPr>
          <w:cantSplit/>
        </w:trPr>
        <w:tc>
          <w:tcPr>
            <w:tcW w:w="3948" w:type="dxa"/>
            <w:vMerge/>
            <w:shd w:val="clear" w:color="auto" w:fill="auto"/>
            <w:vAlign w:val="center"/>
          </w:tcPr>
          <w:p w:rsidR="0071167C" w:rsidRPr="00B30C76" w:rsidRDefault="0071167C" w:rsidP="00A33A62">
            <w:pPr>
              <w:spacing w:line="360" w:lineRule="auto"/>
              <w:jc w:val="center"/>
              <w:rPr>
                <w:b/>
                <w:sz w:val="28"/>
                <w:szCs w:val="28"/>
              </w:rPr>
            </w:pPr>
          </w:p>
        </w:tc>
        <w:tc>
          <w:tcPr>
            <w:tcW w:w="1263" w:type="dxa"/>
            <w:shd w:val="clear" w:color="auto" w:fill="auto"/>
            <w:vAlign w:val="center"/>
          </w:tcPr>
          <w:p w:rsidR="0071167C" w:rsidRPr="00B30C76" w:rsidRDefault="0071167C" w:rsidP="00A33A62">
            <w:pPr>
              <w:spacing w:line="360" w:lineRule="auto"/>
              <w:jc w:val="center"/>
              <w:rPr>
                <w:b/>
                <w:sz w:val="28"/>
                <w:szCs w:val="28"/>
              </w:rPr>
            </w:pPr>
            <w:r w:rsidRPr="00B30C76">
              <w:rPr>
                <w:b/>
                <w:sz w:val="28"/>
                <w:szCs w:val="28"/>
              </w:rPr>
              <w:t>2006</w:t>
            </w:r>
          </w:p>
        </w:tc>
        <w:tc>
          <w:tcPr>
            <w:tcW w:w="1276" w:type="dxa"/>
            <w:shd w:val="clear" w:color="auto" w:fill="auto"/>
            <w:vAlign w:val="center"/>
          </w:tcPr>
          <w:p w:rsidR="0071167C" w:rsidRPr="00B30C76" w:rsidRDefault="0071167C" w:rsidP="00A33A62">
            <w:pPr>
              <w:spacing w:line="360" w:lineRule="auto"/>
              <w:jc w:val="center"/>
              <w:rPr>
                <w:b/>
                <w:sz w:val="28"/>
                <w:szCs w:val="28"/>
              </w:rPr>
            </w:pPr>
            <w:r w:rsidRPr="00B30C76">
              <w:rPr>
                <w:b/>
                <w:sz w:val="28"/>
                <w:szCs w:val="28"/>
              </w:rPr>
              <w:t>2007</w:t>
            </w:r>
          </w:p>
        </w:tc>
        <w:tc>
          <w:tcPr>
            <w:tcW w:w="1418" w:type="dxa"/>
            <w:shd w:val="clear" w:color="auto" w:fill="auto"/>
            <w:vAlign w:val="center"/>
          </w:tcPr>
          <w:p w:rsidR="0071167C" w:rsidRPr="00B30C76" w:rsidRDefault="0071167C" w:rsidP="00A33A62">
            <w:pPr>
              <w:spacing w:line="360" w:lineRule="auto"/>
              <w:jc w:val="center"/>
              <w:rPr>
                <w:b/>
                <w:sz w:val="28"/>
                <w:szCs w:val="28"/>
              </w:rPr>
            </w:pPr>
            <w:r>
              <w:rPr>
                <w:b/>
                <w:sz w:val="28"/>
                <w:szCs w:val="28"/>
              </w:rPr>
              <w:t>2008</w:t>
            </w:r>
          </w:p>
        </w:tc>
        <w:tc>
          <w:tcPr>
            <w:tcW w:w="2175" w:type="dxa"/>
            <w:vMerge/>
            <w:shd w:val="clear" w:color="auto" w:fill="auto"/>
            <w:vAlign w:val="center"/>
          </w:tcPr>
          <w:p w:rsidR="0071167C" w:rsidRPr="00CF696D" w:rsidRDefault="0071167C" w:rsidP="00A33A62">
            <w:pPr>
              <w:spacing w:line="360" w:lineRule="auto"/>
              <w:jc w:val="center"/>
              <w:rPr>
                <w:sz w:val="28"/>
                <w:szCs w:val="28"/>
              </w:rPr>
            </w:pPr>
          </w:p>
        </w:tc>
      </w:tr>
      <w:tr w:rsidR="0071167C" w:rsidRPr="00D7747C" w:rsidTr="00A33A62">
        <w:trPr>
          <w:cantSplit/>
        </w:trPr>
        <w:tc>
          <w:tcPr>
            <w:tcW w:w="3948" w:type="dxa"/>
            <w:shd w:val="clear" w:color="auto" w:fill="auto"/>
          </w:tcPr>
          <w:p w:rsidR="0071167C" w:rsidRPr="00CF696D" w:rsidRDefault="0071167C" w:rsidP="00A33A62">
            <w:pPr>
              <w:spacing w:line="360" w:lineRule="auto"/>
              <w:jc w:val="both"/>
              <w:rPr>
                <w:b/>
                <w:sz w:val="28"/>
                <w:szCs w:val="28"/>
              </w:rPr>
            </w:pPr>
            <w:r w:rsidRPr="00CF696D">
              <w:rPr>
                <w:b/>
                <w:sz w:val="28"/>
                <w:szCs w:val="28"/>
              </w:rPr>
              <w:t>1. Размера производства</w:t>
            </w:r>
          </w:p>
          <w:p w:rsidR="0071167C" w:rsidRPr="00CF696D" w:rsidRDefault="0071167C" w:rsidP="00A33A62">
            <w:pPr>
              <w:spacing w:line="360" w:lineRule="auto"/>
              <w:jc w:val="both"/>
              <w:rPr>
                <w:sz w:val="28"/>
                <w:szCs w:val="28"/>
              </w:rPr>
            </w:pPr>
            <w:r w:rsidRPr="00CF696D">
              <w:rPr>
                <w:sz w:val="28"/>
                <w:szCs w:val="28"/>
              </w:rPr>
              <w:t>Площадь сельхозугодий, га</w:t>
            </w:r>
          </w:p>
          <w:p w:rsidR="0071167C" w:rsidRPr="00CF696D" w:rsidRDefault="0071167C" w:rsidP="00A33A62">
            <w:pPr>
              <w:spacing w:line="360" w:lineRule="auto"/>
              <w:jc w:val="both"/>
              <w:rPr>
                <w:sz w:val="28"/>
                <w:szCs w:val="28"/>
              </w:rPr>
            </w:pPr>
            <w:r w:rsidRPr="00CF696D">
              <w:rPr>
                <w:sz w:val="28"/>
                <w:szCs w:val="28"/>
              </w:rPr>
              <w:t xml:space="preserve">   в т.ч. пашня</w:t>
            </w:r>
          </w:p>
        </w:tc>
        <w:tc>
          <w:tcPr>
            <w:tcW w:w="1263" w:type="dxa"/>
            <w:shd w:val="clear" w:color="auto" w:fill="auto"/>
          </w:tcPr>
          <w:p w:rsidR="0071167C" w:rsidRDefault="0071167C" w:rsidP="00A33A62">
            <w:pPr>
              <w:spacing w:line="360" w:lineRule="auto"/>
              <w:jc w:val="right"/>
              <w:rPr>
                <w:sz w:val="28"/>
                <w:szCs w:val="28"/>
                <w:lang w:val="en-US"/>
              </w:rPr>
            </w:pPr>
          </w:p>
          <w:p w:rsidR="0071167C" w:rsidRDefault="0071167C" w:rsidP="00A33A62">
            <w:pPr>
              <w:spacing w:line="360" w:lineRule="auto"/>
              <w:jc w:val="right"/>
              <w:rPr>
                <w:sz w:val="28"/>
                <w:szCs w:val="28"/>
                <w:lang w:val="en-US"/>
              </w:rPr>
            </w:pPr>
            <w:r>
              <w:rPr>
                <w:sz w:val="28"/>
                <w:szCs w:val="28"/>
                <w:lang w:val="en-US"/>
              </w:rPr>
              <w:t>7347</w:t>
            </w:r>
          </w:p>
          <w:p w:rsidR="0071167C" w:rsidRPr="00B16C6C" w:rsidRDefault="0071167C" w:rsidP="00A33A62">
            <w:pPr>
              <w:spacing w:line="360" w:lineRule="auto"/>
              <w:jc w:val="right"/>
              <w:rPr>
                <w:sz w:val="28"/>
                <w:szCs w:val="28"/>
                <w:lang w:val="en-US"/>
              </w:rPr>
            </w:pPr>
            <w:r>
              <w:rPr>
                <w:sz w:val="28"/>
                <w:szCs w:val="28"/>
                <w:lang w:val="en-US"/>
              </w:rPr>
              <w:t>6515</w:t>
            </w:r>
          </w:p>
        </w:tc>
        <w:tc>
          <w:tcPr>
            <w:tcW w:w="1276" w:type="dxa"/>
            <w:shd w:val="clear" w:color="auto" w:fill="auto"/>
          </w:tcPr>
          <w:p w:rsidR="0071167C" w:rsidRDefault="0071167C" w:rsidP="00A33A62">
            <w:pPr>
              <w:spacing w:line="360" w:lineRule="auto"/>
              <w:jc w:val="right"/>
              <w:rPr>
                <w:sz w:val="28"/>
                <w:szCs w:val="28"/>
                <w:lang w:val="en-US"/>
              </w:rPr>
            </w:pPr>
          </w:p>
          <w:p w:rsidR="0071167C" w:rsidRDefault="0071167C" w:rsidP="00A33A62">
            <w:pPr>
              <w:spacing w:line="360" w:lineRule="auto"/>
              <w:jc w:val="right"/>
              <w:rPr>
                <w:sz w:val="28"/>
                <w:szCs w:val="28"/>
                <w:lang w:val="en-US"/>
              </w:rPr>
            </w:pPr>
            <w:r>
              <w:rPr>
                <w:sz w:val="28"/>
                <w:szCs w:val="28"/>
                <w:lang w:val="en-US"/>
              </w:rPr>
              <w:t>7557</w:t>
            </w:r>
          </w:p>
          <w:p w:rsidR="0071167C" w:rsidRPr="00B16C6C" w:rsidRDefault="0071167C" w:rsidP="00A33A62">
            <w:pPr>
              <w:spacing w:line="360" w:lineRule="auto"/>
              <w:jc w:val="right"/>
              <w:rPr>
                <w:sz w:val="28"/>
                <w:szCs w:val="28"/>
                <w:lang w:val="en-US"/>
              </w:rPr>
            </w:pPr>
            <w:r>
              <w:rPr>
                <w:sz w:val="28"/>
                <w:szCs w:val="28"/>
                <w:lang w:val="en-US"/>
              </w:rPr>
              <w:t>6525</w:t>
            </w:r>
          </w:p>
        </w:tc>
        <w:tc>
          <w:tcPr>
            <w:tcW w:w="1418" w:type="dxa"/>
            <w:shd w:val="clear" w:color="auto" w:fill="auto"/>
          </w:tcPr>
          <w:p w:rsidR="0071167C" w:rsidRDefault="0071167C" w:rsidP="00A33A62">
            <w:pPr>
              <w:spacing w:line="360" w:lineRule="auto"/>
              <w:jc w:val="right"/>
              <w:rPr>
                <w:sz w:val="28"/>
                <w:szCs w:val="28"/>
                <w:lang w:val="en-US"/>
              </w:rPr>
            </w:pPr>
          </w:p>
          <w:p w:rsidR="005F756E" w:rsidRDefault="005F756E" w:rsidP="00A33A62">
            <w:pPr>
              <w:spacing w:line="360" w:lineRule="auto"/>
              <w:jc w:val="right"/>
              <w:rPr>
                <w:sz w:val="28"/>
                <w:szCs w:val="28"/>
                <w:lang w:val="en-US"/>
              </w:rPr>
            </w:pPr>
            <w:r>
              <w:rPr>
                <w:sz w:val="28"/>
                <w:szCs w:val="28"/>
                <w:lang w:val="en-US"/>
              </w:rPr>
              <w:t>7557</w:t>
            </w:r>
          </w:p>
          <w:p w:rsidR="005F756E" w:rsidRPr="00B16C6C" w:rsidRDefault="005F756E" w:rsidP="00A33A62">
            <w:pPr>
              <w:spacing w:line="360" w:lineRule="auto"/>
              <w:jc w:val="right"/>
              <w:rPr>
                <w:sz w:val="28"/>
                <w:szCs w:val="28"/>
                <w:lang w:val="en-US"/>
              </w:rPr>
            </w:pPr>
            <w:r>
              <w:rPr>
                <w:sz w:val="28"/>
                <w:szCs w:val="28"/>
                <w:lang w:val="en-US"/>
              </w:rPr>
              <w:t>6525</w:t>
            </w:r>
          </w:p>
        </w:tc>
        <w:tc>
          <w:tcPr>
            <w:tcW w:w="2175" w:type="dxa"/>
            <w:shd w:val="clear" w:color="auto" w:fill="auto"/>
          </w:tcPr>
          <w:p w:rsidR="0071167C" w:rsidRDefault="0071167C" w:rsidP="00A33A62">
            <w:pPr>
              <w:spacing w:line="360" w:lineRule="auto"/>
              <w:jc w:val="right"/>
              <w:rPr>
                <w:sz w:val="28"/>
                <w:szCs w:val="28"/>
              </w:rPr>
            </w:pPr>
          </w:p>
          <w:p w:rsidR="0071167C" w:rsidRDefault="005F756E" w:rsidP="00A33A62">
            <w:pPr>
              <w:spacing w:line="360" w:lineRule="auto"/>
              <w:jc w:val="right"/>
              <w:rPr>
                <w:sz w:val="28"/>
                <w:szCs w:val="28"/>
                <w:lang w:val="en-US"/>
              </w:rPr>
            </w:pPr>
            <w:r>
              <w:rPr>
                <w:sz w:val="28"/>
                <w:szCs w:val="28"/>
                <w:lang w:val="en-US"/>
              </w:rPr>
              <w:t>100</w:t>
            </w:r>
          </w:p>
          <w:p w:rsidR="005F756E" w:rsidRPr="005F756E" w:rsidRDefault="005F756E" w:rsidP="00A33A62">
            <w:pPr>
              <w:spacing w:line="360" w:lineRule="auto"/>
              <w:jc w:val="right"/>
              <w:rPr>
                <w:sz w:val="28"/>
                <w:szCs w:val="28"/>
                <w:lang w:val="en-US"/>
              </w:rPr>
            </w:pPr>
            <w:r>
              <w:rPr>
                <w:sz w:val="28"/>
                <w:szCs w:val="28"/>
                <w:lang w:val="en-US"/>
              </w:rPr>
              <w:t>100</w:t>
            </w:r>
          </w:p>
        </w:tc>
      </w:tr>
      <w:tr w:rsidR="0071167C" w:rsidRPr="00D7747C" w:rsidTr="00A33A62">
        <w:trPr>
          <w:cantSplit/>
        </w:trPr>
        <w:tc>
          <w:tcPr>
            <w:tcW w:w="3948" w:type="dxa"/>
          </w:tcPr>
          <w:p w:rsidR="0071167C" w:rsidRPr="00CF696D" w:rsidRDefault="0071167C" w:rsidP="00A33A62">
            <w:pPr>
              <w:spacing w:line="360" w:lineRule="auto"/>
              <w:jc w:val="both"/>
              <w:rPr>
                <w:sz w:val="28"/>
                <w:szCs w:val="28"/>
              </w:rPr>
            </w:pPr>
            <w:r w:rsidRPr="00CF696D">
              <w:rPr>
                <w:sz w:val="28"/>
                <w:szCs w:val="28"/>
              </w:rPr>
              <w:t>Число среднегодовых работников, чел.</w:t>
            </w:r>
          </w:p>
        </w:tc>
        <w:tc>
          <w:tcPr>
            <w:tcW w:w="1263" w:type="dxa"/>
          </w:tcPr>
          <w:p w:rsidR="0071167C" w:rsidRPr="00B16C6C" w:rsidRDefault="0071167C" w:rsidP="00A33A62">
            <w:pPr>
              <w:spacing w:line="360" w:lineRule="auto"/>
              <w:jc w:val="right"/>
              <w:rPr>
                <w:sz w:val="28"/>
                <w:szCs w:val="28"/>
                <w:lang w:val="en-US"/>
              </w:rPr>
            </w:pPr>
            <w:r>
              <w:rPr>
                <w:sz w:val="28"/>
                <w:szCs w:val="28"/>
                <w:lang w:val="en-US"/>
              </w:rPr>
              <w:t>210</w:t>
            </w:r>
          </w:p>
        </w:tc>
        <w:tc>
          <w:tcPr>
            <w:tcW w:w="1276" w:type="dxa"/>
          </w:tcPr>
          <w:p w:rsidR="0071167C" w:rsidRPr="00B16C6C" w:rsidRDefault="0071167C" w:rsidP="00A33A62">
            <w:pPr>
              <w:spacing w:line="360" w:lineRule="auto"/>
              <w:jc w:val="right"/>
              <w:rPr>
                <w:sz w:val="28"/>
                <w:szCs w:val="28"/>
                <w:lang w:val="en-US"/>
              </w:rPr>
            </w:pPr>
            <w:r>
              <w:rPr>
                <w:sz w:val="28"/>
                <w:szCs w:val="28"/>
                <w:lang w:val="en-US"/>
              </w:rPr>
              <w:t>180</w:t>
            </w:r>
          </w:p>
        </w:tc>
        <w:tc>
          <w:tcPr>
            <w:tcW w:w="1418" w:type="dxa"/>
          </w:tcPr>
          <w:p w:rsidR="0071167C" w:rsidRPr="00B16C6C" w:rsidRDefault="005F756E" w:rsidP="00A33A62">
            <w:pPr>
              <w:spacing w:line="360" w:lineRule="auto"/>
              <w:jc w:val="right"/>
              <w:rPr>
                <w:sz w:val="28"/>
                <w:szCs w:val="28"/>
                <w:lang w:val="en-US"/>
              </w:rPr>
            </w:pPr>
            <w:r>
              <w:rPr>
                <w:sz w:val="28"/>
                <w:szCs w:val="28"/>
                <w:lang w:val="en-US"/>
              </w:rPr>
              <w:t>156</w:t>
            </w:r>
          </w:p>
        </w:tc>
        <w:tc>
          <w:tcPr>
            <w:tcW w:w="2175" w:type="dxa"/>
          </w:tcPr>
          <w:p w:rsidR="0071167C" w:rsidRPr="00B16C6C" w:rsidRDefault="005F756E" w:rsidP="00A33A62">
            <w:pPr>
              <w:spacing w:line="360" w:lineRule="auto"/>
              <w:jc w:val="right"/>
              <w:rPr>
                <w:sz w:val="28"/>
                <w:szCs w:val="28"/>
                <w:lang w:val="en-US"/>
              </w:rPr>
            </w:pPr>
            <w:r>
              <w:rPr>
                <w:sz w:val="28"/>
                <w:szCs w:val="28"/>
                <w:lang w:val="en-US"/>
              </w:rPr>
              <w:t>86</w:t>
            </w:r>
          </w:p>
        </w:tc>
      </w:tr>
      <w:tr w:rsidR="0071167C" w:rsidRPr="00D7747C" w:rsidTr="00A33A62">
        <w:trPr>
          <w:cantSplit/>
        </w:trPr>
        <w:tc>
          <w:tcPr>
            <w:tcW w:w="3948" w:type="dxa"/>
          </w:tcPr>
          <w:p w:rsidR="0071167C" w:rsidRPr="00CF696D" w:rsidRDefault="0071167C" w:rsidP="00A33A62">
            <w:pPr>
              <w:spacing w:line="360" w:lineRule="auto"/>
              <w:jc w:val="both"/>
              <w:rPr>
                <w:sz w:val="28"/>
                <w:szCs w:val="28"/>
              </w:rPr>
            </w:pPr>
            <w:r w:rsidRPr="00CF696D">
              <w:rPr>
                <w:sz w:val="28"/>
                <w:szCs w:val="28"/>
              </w:rPr>
              <w:t>Стоимость основных производственных фондов, руб.</w:t>
            </w:r>
          </w:p>
        </w:tc>
        <w:tc>
          <w:tcPr>
            <w:tcW w:w="1263" w:type="dxa"/>
          </w:tcPr>
          <w:p w:rsidR="0071167C" w:rsidRPr="00B16C6C" w:rsidRDefault="0071167C" w:rsidP="00A33A62">
            <w:pPr>
              <w:spacing w:line="360" w:lineRule="auto"/>
              <w:jc w:val="right"/>
              <w:rPr>
                <w:sz w:val="28"/>
                <w:szCs w:val="28"/>
                <w:lang w:val="en-US"/>
              </w:rPr>
            </w:pPr>
            <w:r>
              <w:rPr>
                <w:sz w:val="28"/>
                <w:szCs w:val="28"/>
                <w:lang w:val="en-US"/>
              </w:rPr>
              <w:t>39533</w:t>
            </w:r>
          </w:p>
        </w:tc>
        <w:tc>
          <w:tcPr>
            <w:tcW w:w="1276" w:type="dxa"/>
          </w:tcPr>
          <w:p w:rsidR="0071167C" w:rsidRPr="00B16C6C" w:rsidRDefault="0071167C" w:rsidP="00A33A62">
            <w:pPr>
              <w:spacing w:line="360" w:lineRule="auto"/>
              <w:jc w:val="right"/>
              <w:rPr>
                <w:sz w:val="28"/>
                <w:szCs w:val="28"/>
                <w:lang w:val="en-US"/>
              </w:rPr>
            </w:pPr>
            <w:r>
              <w:rPr>
                <w:sz w:val="28"/>
                <w:szCs w:val="28"/>
                <w:lang w:val="en-US"/>
              </w:rPr>
              <w:t>40226</w:t>
            </w:r>
          </w:p>
        </w:tc>
        <w:tc>
          <w:tcPr>
            <w:tcW w:w="1418" w:type="dxa"/>
          </w:tcPr>
          <w:p w:rsidR="0071167C" w:rsidRPr="00B16C6C" w:rsidRDefault="005F756E" w:rsidP="00A33A62">
            <w:pPr>
              <w:spacing w:line="360" w:lineRule="auto"/>
              <w:jc w:val="right"/>
              <w:rPr>
                <w:sz w:val="28"/>
                <w:szCs w:val="28"/>
                <w:lang w:val="en-US"/>
              </w:rPr>
            </w:pPr>
            <w:r>
              <w:rPr>
                <w:sz w:val="28"/>
                <w:szCs w:val="28"/>
                <w:lang w:val="en-US"/>
              </w:rPr>
              <w:t>72589</w:t>
            </w:r>
          </w:p>
        </w:tc>
        <w:tc>
          <w:tcPr>
            <w:tcW w:w="2175" w:type="dxa"/>
          </w:tcPr>
          <w:p w:rsidR="0071167C" w:rsidRPr="00B16C6C" w:rsidRDefault="005F756E" w:rsidP="00A33A62">
            <w:pPr>
              <w:spacing w:line="360" w:lineRule="auto"/>
              <w:jc w:val="right"/>
              <w:rPr>
                <w:sz w:val="28"/>
                <w:szCs w:val="28"/>
                <w:lang w:val="en-US"/>
              </w:rPr>
            </w:pPr>
            <w:r>
              <w:rPr>
                <w:sz w:val="28"/>
                <w:szCs w:val="28"/>
                <w:lang w:val="en-US"/>
              </w:rPr>
              <w:t>180</w:t>
            </w:r>
          </w:p>
        </w:tc>
      </w:tr>
      <w:tr w:rsidR="0071167C" w:rsidRPr="00D7747C" w:rsidTr="00A33A62">
        <w:trPr>
          <w:cantSplit/>
        </w:trPr>
        <w:tc>
          <w:tcPr>
            <w:tcW w:w="3948" w:type="dxa"/>
          </w:tcPr>
          <w:p w:rsidR="0071167C" w:rsidRPr="00CF696D" w:rsidRDefault="0071167C" w:rsidP="00A33A62">
            <w:pPr>
              <w:spacing w:line="360" w:lineRule="auto"/>
              <w:jc w:val="both"/>
              <w:rPr>
                <w:sz w:val="28"/>
                <w:szCs w:val="28"/>
              </w:rPr>
            </w:pPr>
            <w:r w:rsidRPr="00CF696D">
              <w:rPr>
                <w:sz w:val="28"/>
                <w:szCs w:val="28"/>
              </w:rPr>
              <w:t>Поголовье скота, условные головы</w:t>
            </w:r>
          </w:p>
        </w:tc>
        <w:tc>
          <w:tcPr>
            <w:tcW w:w="1263" w:type="dxa"/>
          </w:tcPr>
          <w:p w:rsidR="0071167C" w:rsidRPr="00B16C6C" w:rsidRDefault="0071167C" w:rsidP="00A33A62">
            <w:pPr>
              <w:spacing w:line="360" w:lineRule="auto"/>
              <w:jc w:val="right"/>
              <w:rPr>
                <w:sz w:val="28"/>
                <w:szCs w:val="28"/>
                <w:lang w:val="en-US"/>
              </w:rPr>
            </w:pPr>
            <w:r>
              <w:rPr>
                <w:sz w:val="28"/>
                <w:szCs w:val="28"/>
                <w:lang w:val="en-US"/>
              </w:rPr>
              <w:t>1028</w:t>
            </w:r>
          </w:p>
        </w:tc>
        <w:tc>
          <w:tcPr>
            <w:tcW w:w="1276" w:type="dxa"/>
          </w:tcPr>
          <w:p w:rsidR="0071167C" w:rsidRPr="00B16C6C" w:rsidRDefault="0071167C" w:rsidP="00A33A62">
            <w:pPr>
              <w:spacing w:line="360" w:lineRule="auto"/>
              <w:jc w:val="right"/>
              <w:rPr>
                <w:sz w:val="28"/>
                <w:szCs w:val="28"/>
                <w:lang w:val="en-US"/>
              </w:rPr>
            </w:pPr>
            <w:r>
              <w:rPr>
                <w:sz w:val="28"/>
                <w:szCs w:val="28"/>
                <w:lang w:val="en-US"/>
              </w:rPr>
              <w:t>1011</w:t>
            </w:r>
          </w:p>
        </w:tc>
        <w:tc>
          <w:tcPr>
            <w:tcW w:w="1418" w:type="dxa"/>
          </w:tcPr>
          <w:p w:rsidR="0071167C" w:rsidRPr="00B16C6C" w:rsidRDefault="005F756E" w:rsidP="00A33A62">
            <w:pPr>
              <w:spacing w:line="360" w:lineRule="auto"/>
              <w:jc w:val="right"/>
              <w:rPr>
                <w:sz w:val="28"/>
                <w:szCs w:val="28"/>
                <w:lang w:val="en-US"/>
              </w:rPr>
            </w:pPr>
            <w:r>
              <w:rPr>
                <w:sz w:val="28"/>
                <w:szCs w:val="28"/>
                <w:lang w:val="en-US"/>
              </w:rPr>
              <w:t>745</w:t>
            </w:r>
          </w:p>
        </w:tc>
        <w:tc>
          <w:tcPr>
            <w:tcW w:w="2175" w:type="dxa"/>
          </w:tcPr>
          <w:p w:rsidR="0071167C" w:rsidRPr="00B16C6C" w:rsidRDefault="005F756E" w:rsidP="00A33A62">
            <w:pPr>
              <w:spacing w:line="360" w:lineRule="auto"/>
              <w:jc w:val="right"/>
              <w:rPr>
                <w:sz w:val="28"/>
                <w:szCs w:val="28"/>
                <w:lang w:val="en-US"/>
              </w:rPr>
            </w:pPr>
            <w:r>
              <w:rPr>
                <w:sz w:val="28"/>
                <w:szCs w:val="28"/>
                <w:lang w:val="en-US"/>
              </w:rPr>
              <w:t>73</w:t>
            </w:r>
          </w:p>
        </w:tc>
      </w:tr>
      <w:tr w:rsidR="0071167C" w:rsidRPr="00D7747C" w:rsidTr="00A33A62">
        <w:trPr>
          <w:cantSplit/>
        </w:trPr>
        <w:tc>
          <w:tcPr>
            <w:tcW w:w="3948" w:type="dxa"/>
          </w:tcPr>
          <w:p w:rsidR="0071167C" w:rsidRPr="00CF696D" w:rsidRDefault="0071167C" w:rsidP="00A33A62">
            <w:pPr>
              <w:spacing w:line="360" w:lineRule="auto"/>
              <w:jc w:val="both"/>
              <w:rPr>
                <w:b/>
                <w:sz w:val="28"/>
                <w:szCs w:val="28"/>
              </w:rPr>
            </w:pPr>
            <w:r w:rsidRPr="00CF696D">
              <w:rPr>
                <w:b/>
                <w:sz w:val="28"/>
                <w:szCs w:val="28"/>
              </w:rPr>
              <w:t xml:space="preserve">2. Размера производства </w:t>
            </w:r>
          </w:p>
          <w:p w:rsidR="0071167C" w:rsidRPr="00CF696D" w:rsidRDefault="0071167C" w:rsidP="00A33A62">
            <w:pPr>
              <w:spacing w:line="360" w:lineRule="auto"/>
              <w:jc w:val="both"/>
              <w:rPr>
                <w:sz w:val="28"/>
                <w:szCs w:val="28"/>
              </w:rPr>
            </w:pPr>
            <w:r>
              <w:rPr>
                <w:sz w:val="28"/>
                <w:szCs w:val="28"/>
              </w:rPr>
              <w:t>Стоимость валовой продукции по текущим ценам, руб.</w:t>
            </w:r>
          </w:p>
        </w:tc>
        <w:tc>
          <w:tcPr>
            <w:tcW w:w="1263" w:type="dxa"/>
          </w:tcPr>
          <w:p w:rsidR="0071167C" w:rsidRPr="00B16C6C" w:rsidRDefault="0071167C" w:rsidP="00A33A62">
            <w:pPr>
              <w:tabs>
                <w:tab w:val="center" w:pos="4677"/>
                <w:tab w:val="right" w:pos="9355"/>
              </w:tabs>
              <w:spacing w:line="360" w:lineRule="auto"/>
              <w:jc w:val="right"/>
              <w:rPr>
                <w:rFonts w:eastAsia="Arial Unicode MS"/>
                <w:sz w:val="28"/>
                <w:szCs w:val="28"/>
                <w:lang w:val="en-US"/>
              </w:rPr>
            </w:pPr>
          </w:p>
          <w:p w:rsidR="0071167C" w:rsidRPr="00B16C6C" w:rsidRDefault="0071167C" w:rsidP="00A33A62">
            <w:pPr>
              <w:tabs>
                <w:tab w:val="center" w:pos="4677"/>
                <w:tab w:val="right" w:pos="9355"/>
              </w:tabs>
              <w:spacing w:line="360" w:lineRule="auto"/>
              <w:jc w:val="right"/>
              <w:rPr>
                <w:rFonts w:eastAsia="Arial Unicode MS"/>
                <w:sz w:val="28"/>
                <w:szCs w:val="28"/>
                <w:lang w:val="en-US"/>
              </w:rPr>
            </w:pPr>
            <w:r w:rsidRPr="00B16C6C">
              <w:rPr>
                <w:rFonts w:eastAsia="Arial Unicode MS"/>
                <w:sz w:val="28"/>
                <w:szCs w:val="28"/>
                <w:lang w:val="en-US"/>
              </w:rPr>
              <w:t>39567</w:t>
            </w:r>
          </w:p>
        </w:tc>
        <w:tc>
          <w:tcPr>
            <w:tcW w:w="1276" w:type="dxa"/>
          </w:tcPr>
          <w:p w:rsidR="0071167C" w:rsidRDefault="0071167C" w:rsidP="00A33A62">
            <w:pPr>
              <w:tabs>
                <w:tab w:val="center" w:pos="4677"/>
                <w:tab w:val="right" w:pos="9355"/>
              </w:tabs>
              <w:spacing w:line="360" w:lineRule="auto"/>
              <w:jc w:val="right"/>
              <w:rPr>
                <w:rFonts w:eastAsia="Arial Unicode MS"/>
                <w:sz w:val="28"/>
                <w:szCs w:val="28"/>
                <w:lang w:val="en-US"/>
              </w:rPr>
            </w:pPr>
          </w:p>
          <w:p w:rsidR="0071167C" w:rsidRPr="00B16C6C" w:rsidRDefault="0071167C" w:rsidP="00A33A62">
            <w:pPr>
              <w:tabs>
                <w:tab w:val="center" w:pos="4677"/>
                <w:tab w:val="right" w:pos="9355"/>
              </w:tabs>
              <w:spacing w:line="360" w:lineRule="auto"/>
              <w:jc w:val="right"/>
              <w:rPr>
                <w:rFonts w:eastAsia="Arial Unicode MS"/>
                <w:sz w:val="28"/>
                <w:szCs w:val="28"/>
                <w:lang w:val="en-US"/>
              </w:rPr>
            </w:pPr>
            <w:r w:rsidRPr="00B16C6C">
              <w:rPr>
                <w:rFonts w:eastAsia="Arial Unicode MS"/>
                <w:sz w:val="28"/>
                <w:szCs w:val="28"/>
                <w:lang w:val="en-US"/>
              </w:rPr>
              <w:t>42653</w:t>
            </w:r>
          </w:p>
        </w:tc>
        <w:tc>
          <w:tcPr>
            <w:tcW w:w="1418" w:type="dxa"/>
          </w:tcPr>
          <w:p w:rsidR="005F756E" w:rsidRDefault="005F756E" w:rsidP="00A33A62">
            <w:pPr>
              <w:tabs>
                <w:tab w:val="center" w:pos="4677"/>
                <w:tab w:val="right" w:pos="9355"/>
              </w:tabs>
              <w:spacing w:line="360" w:lineRule="auto"/>
              <w:jc w:val="right"/>
              <w:rPr>
                <w:rFonts w:eastAsia="Arial Unicode MS"/>
                <w:sz w:val="28"/>
                <w:szCs w:val="28"/>
                <w:lang w:val="en-US"/>
              </w:rPr>
            </w:pPr>
          </w:p>
          <w:p w:rsidR="0071167C" w:rsidRPr="00B16C6C" w:rsidRDefault="005F756E" w:rsidP="00A33A62">
            <w:pPr>
              <w:tabs>
                <w:tab w:val="center" w:pos="4677"/>
                <w:tab w:val="right" w:pos="9355"/>
              </w:tabs>
              <w:spacing w:line="360" w:lineRule="auto"/>
              <w:jc w:val="right"/>
              <w:rPr>
                <w:rFonts w:eastAsia="Arial Unicode MS"/>
                <w:sz w:val="28"/>
                <w:szCs w:val="28"/>
                <w:lang w:val="en-US"/>
              </w:rPr>
            </w:pPr>
            <w:r>
              <w:rPr>
                <w:rFonts w:eastAsia="Arial Unicode MS"/>
                <w:sz w:val="28"/>
                <w:szCs w:val="28"/>
                <w:lang w:val="en-US"/>
              </w:rPr>
              <w:t>36548</w:t>
            </w:r>
          </w:p>
        </w:tc>
        <w:tc>
          <w:tcPr>
            <w:tcW w:w="2175" w:type="dxa"/>
          </w:tcPr>
          <w:p w:rsidR="0071167C" w:rsidRDefault="0071167C" w:rsidP="00A33A62">
            <w:pPr>
              <w:spacing w:line="360" w:lineRule="auto"/>
              <w:jc w:val="right"/>
              <w:rPr>
                <w:sz w:val="28"/>
                <w:szCs w:val="28"/>
                <w:lang w:val="en-US"/>
              </w:rPr>
            </w:pPr>
          </w:p>
          <w:p w:rsidR="005F756E" w:rsidRPr="00B16C6C" w:rsidRDefault="005F756E" w:rsidP="00A33A62">
            <w:pPr>
              <w:spacing w:line="360" w:lineRule="auto"/>
              <w:jc w:val="right"/>
              <w:rPr>
                <w:sz w:val="28"/>
                <w:szCs w:val="28"/>
                <w:lang w:val="en-US"/>
              </w:rPr>
            </w:pPr>
            <w:r>
              <w:rPr>
                <w:sz w:val="28"/>
                <w:szCs w:val="28"/>
                <w:lang w:val="en-US"/>
              </w:rPr>
              <w:t>89</w:t>
            </w:r>
          </w:p>
        </w:tc>
      </w:tr>
      <w:tr w:rsidR="0071167C" w:rsidRPr="00D7747C" w:rsidTr="00A33A62">
        <w:trPr>
          <w:cantSplit/>
        </w:trPr>
        <w:tc>
          <w:tcPr>
            <w:tcW w:w="3948" w:type="dxa"/>
          </w:tcPr>
          <w:p w:rsidR="0071167C" w:rsidRPr="00CF696D" w:rsidRDefault="0071167C" w:rsidP="00A33A62">
            <w:pPr>
              <w:spacing w:line="360" w:lineRule="auto"/>
              <w:jc w:val="both"/>
              <w:rPr>
                <w:sz w:val="28"/>
                <w:szCs w:val="28"/>
              </w:rPr>
            </w:pPr>
            <w:r>
              <w:rPr>
                <w:sz w:val="28"/>
                <w:szCs w:val="28"/>
              </w:rPr>
              <w:t>Выручка от реализации, руб.</w:t>
            </w:r>
          </w:p>
        </w:tc>
        <w:tc>
          <w:tcPr>
            <w:tcW w:w="1263" w:type="dxa"/>
          </w:tcPr>
          <w:p w:rsidR="0071167C" w:rsidRPr="00B16C6C" w:rsidRDefault="0071167C" w:rsidP="00A33A62">
            <w:pPr>
              <w:spacing w:line="360" w:lineRule="auto"/>
              <w:jc w:val="right"/>
              <w:rPr>
                <w:sz w:val="28"/>
                <w:szCs w:val="28"/>
                <w:lang w:val="en-US"/>
              </w:rPr>
            </w:pPr>
            <w:r>
              <w:rPr>
                <w:sz w:val="28"/>
                <w:szCs w:val="28"/>
                <w:lang w:val="en-US"/>
              </w:rPr>
              <w:t>29572</w:t>
            </w:r>
          </w:p>
        </w:tc>
        <w:tc>
          <w:tcPr>
            <w:tcW w:w="1276" w:type="dxa"/>
          </w:tcPr>
          <w:p w:rsidR="0071167C" w:rsidRPr="00B16C6C" w:rsidRDefault="0071167C" w:rsidP="00A33A62">
            <w:pPr>
              <w:spacing w:line="360" w:lineRule="auto"/>
              <w:jc w:val="right"/>
              <w:rPr>
                <w:sz w:val="28"/>
                <w:szCs w:val="28"/>
                <w:lang w:val="en-US"/>
              </w:rPr>
            </w:pPr>
            <w:r>
              <w:rPr>
                <w:sz w:val="28"/>
                <w:szCs w:val="28"/>
                <w:lang w:val="en-US"/>
              </w:rPr>
              <w:t>30052</w:t>
            </w:r>
          </w:p>
        </w:tc>
        <w:tc>
          <w:tcPr>
            <w:tcW w:w="1418" w:type="dxa"/>
          </w:tcPr>
          <w:p w:rsidR="0071167C" w:rsidRPr="00B16C6C" w:rsidRDefault="005F756E" w:rsidP="00A33A62">
            <w:pPr>
              <w:spacing w:line="360" w:lineRule="auto"/>
              <w:jc w:val="right"/>
              <w:rPr>
                <w:sz w:val="28"/>
                <w:szCs w:val="28"/>
                <w:lang w:val="en-US"/>
              </w:rPr>
            </w:pPr>
            <w:r>
              <w:rPr>
                <w:sz w:val="28"/>
                <w:szCs w:val="28"/>
                <w:lang w:val="en-US"/>
              </w:rPr>
              <w:t>33378</w:t>
            </w:r>
          </w:p>
        </w:tc>
        <w:tc>
          <w:tcPr>
            <w:tcW w:w="2175" w:type="dxa"/>
          </w:tcPr>
          <w:p w:rsidR="0071167C" w:rsidRPr="00B16C6C" w:rsidRDefault="005F756E" w:rsidP="00A33A62">
            <w:pPr>
              <w:spacing w:line="360" w:lineRule="auto"/>
              <w:jc w:val="right"/>
              <w:rPr>
                <w:sz w:val="28"/>
                <w:szCs w:val="28"/>
                <w:lang w:val="en-US"/>
              </w:rPr>
            </w:pPr>
            <w:r>
              <w:rPr>
                <w:sz w:val="28"/>
                <w:szCs w:val="28"/>
                <w:lang w:val="en-US"/>
              </w:rPr>
              <w:t>111</w:t>
            </w:r>
          </w:p>
        </w:tc>
      </w:tr>
    </w:tbl>
    <w:p w:rsidR="00F40E1B" w:rsidRPr="00253019" w:rsidRDefault="00F40E1B" w:rsidP="00F40E1B">
      <w:pPr>
        <w:spacing w:line="360" w:lineRule="auto"/>
        <w:ind w:firstLine="840"/>
        <w:jc w:val="both"/>
        <w:rPr>
          <w:color w:val="FF0000"/>
          <w:sz w:val="28"/>
          <w:szCs w:val="28"/>
        </w:rPr>
      </w:pPr>
    </w:p>
    <w:p w:rsidR="00F40E1B" w:rsidRPr="00D06899" w:rsidRDefault="00F40E1B" w:rsidP="00F40E1B">
      <w:pPr>
        <w:spacing w:line="360" w:lineRule="auto"/>
        <w:ind w:firstLine="567"/>
        <w:jc w:val="both"/>
        <w:rPr>
          <w:sz w:val="28"/>
          <w:szCs w:val="28"/>
        </w:rPr>
      </w:pPr>
      <w:r w:rsidRPr="00D06899">
        <w:rPr>
          <w:sz w:val="28"/>
          <w:szCs w:val="28"/>
        </w:rPr>
        <w:t>Показатели таблицы 1 свидетельствуют о том, что стоимость валовой и товарной продукции ООО «Весна» высокие, это связано с тем, что площадь сельхозугодий и численность работников высокая, так как хозяйство по своим размерам является крупным.</w:t>
      </w:r>
    </w:p>
    <w:p w:rsidR="00F40E1B" w:rsidRPr="00D7323E" w:rsidRDefault="00F40E1B" w:rsidP="00F40E1B">
      <w:pPr>
        <w:spacing w:line="360" w:lineRule="auto"/>
        <w:ind w:firstLine="840"/>
        <w:jc w:val="right"/>
        <w:rPr>
          <w:sz w:val="28"/>
          <w:szCs w:val="28"/>
        </w:rPr>
      </w:pPr>
      <w:r w:rsidRPr="00D7323E">
        <w:rPr>
          <w:sz w:val="28"/>
          <w:szCs w:val="28"/>
        </w:rPr>
        <w:t>Таблица 2.</w:t>
      </w:r>
    </w:p>
    <w:p w:rsidR="00F40E1B" w:rsidRPr="00D7323E" w:rsidRDefault="00F40E1B" w:rsidP="00F40E1B">
      <w:pPr>
        <w:spacing w:line="360" w:lineRule="auto"/>
        <w:ind w:firstLine="840"/>
        <w:jc w:val="right"/>
        <w:rPr>
          <w:sz w:val="28"/>
          <w:szCs w:val="28"/>
        </w:rPr>
      </w:pPr>
      <w:r w:rsidRPr="00D7323E">
        <w:rPr>
          <w:sz w:val="28"/>
          <w:szCs w:val="28"/>
        </w:rPr>
        <w:t>Состав и структура денежной выручки в хозяйства.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8"/>
        <w:gridCol w:w="960"/>
        <w:gridCol w:w="960"/>
        <w:gridCol w:w="1200"/>
        <w:gridCol w:w="1200"/>
        <w:gridCol w:w="1080"/>
        <w:gridCol w:w="1092"/>
      </w:tblGrid>
      <w:tr w:rsidR="00661F83" w:rsidRPr="00D7747C" w:rsidTr="00A33A62">
        <w:trPr>
          <w:cantSplit/>
        </w:trPr>
        <w:tc>
          <w:tcPr>
            <w:tcW w:w="3588" w:type="dxa"/>
            <w:vMerge w:val="restart"/>
            <w:shd w:val="clear" w:color="auto" w:fill="auto"/>
            <w:vAlign w:val="center"/>
          </w:tcPr>
          <w:p w:rsidR="00661F83" w:rsidRPr="00B30C76" w:rsidRDefault="00661F83" w:rsidP="00A33A62">
            <w:pPr>
              <w:spacing w:line="360" w:lineRule="auto"/>
              <w:jc w:val="center"/>
              <w:rPr>
                <w:b/>
                <w:sz w:val="28"/>
                <w:szCs w:val="28"/>
              </w:rPr>
            </w:pPr>
            <w:r w:rsidRPr="00B30C76">
              <w:rPr>
                <w:b/>
                <w:sz w:val="28"/>
                <w:szCs w:val="28"/>
              </w:rPr>
              <w:t>Виды продукции</w:t>
            </w:r>
          </w:p>
        </w:tc>
        <w:tc>
          <w:tcPr>
            <w:tcW w:w="1920" w:type="dxa"/>
            <w:gridSpan w:val="2"/>
            <w:shd w:val="clear" w:color="auto" w:fill="auto"/>
            <w:vAlign w:val="center"/>
          </w:tcPr>
          <w:p w:rsidR="00661F83" w:rsidRPr="00B30C76" w:rsidRDefault="00661F83" w:rsidP="00A33A62">
            <w:pPr>
              <w:spacing w:line="360" w:lineRule="auto"/>
              <w:jc w:val="center"/>
              <w:rPr>
                <w:b/>
                <w:sz w:val="28"/>
                <w:szCs w:val="28"/>
              </w:rPr>
            </w:pPr>
            <w:r w:rsidRPr="00B30C76">
              <w:rPr>
                <w:b/>
                <w:sz w:val="28"/>
                <w:szCs w:val="28"/>
              </w:rPr>
              <w:t>2006</w:t>
            </w:r>
          </w:p>
        </w:tc>
        <w:tc>
          <w:tcPr>
            <w:tcW w:w="2400" w:type="dxa"/>
            <w:gridSpan w:val="2"/>
            <w:shd w:val="clear" w:color="auto" w:fill="auto"/>
            <w:vAlign w:val="center"/>
          </w:tcPr>
          <w:p w:rsidR="00661F83" w:rsidRPr="00B30C76" w:rsidRDefault="00661F83" w:rsidP="00A33A62">
            <w:pPr>
              <w:spacing w:line="360" w:lineRule="auto"/>
              <w:jc w:val="center"/>
              <w:rPr>
                <w:b/>
                <w:sz w:val="28"/>
                <w:szCs w:val="28"/>
              </w:rPr>
            </w:pPr>
            <w:r w:rsidRPr="00B30C76">
              <w:rPr>
                <w:b/>
                <w:sz w:val="28"/>
                <w:szCs w:val="28"/>
              </w:rPr>
              <w:t>2007</w:t>
            </w:r>
          </w:p>
        </w:tc>
        <w:tc>
          <w:tcPr>
            <w:tcW w:w="2172" w:type="dxa"/>
            <w:gridSpan w:val="2"/>
            <w:shd w:val="clear" w:color="auto" w:fill="auto"/>
            <w:vAlign w:val="center"/>
          </w:tcPr>
          <w:p w:rsidR="00661F83" w:rsidRPr="00B30C76" w:rsidRDefault="00661F83" w:rsidP="00661F83">
            <w:pPr>
              <w:spacing w:line="360" w:lineRule="auto"/>
              <w:jc w:val="center"/>
              <w:rPr>
                <w:b/>
                <w:sz w:val="28"/>
                <w:szCs w:val="28"/>
              </w:rPr>
            </w:pPr>
            <w:r w:rsidRPr="00B30C76">
              <w:rPr>
                <w:b/>
                <w:sz w:val="28"/>
                <w:szCs w:val="28"/>
              </w:rPr>
              <w:t>200</w:t>
            </w:r>
            <w:r>
              <w:rPr>
                <w:b/>
                <w:sz w:val="28"/>
                <w:szCs w:val="28"/>
              </w:rPr>
              <w:t>8</w:t>
            </w:r>
          </w:p>
        </w:tc>
      </w:tr>
      <w:tr w:rsidR="00661F83" w:rsidRPr="00D7747C" w:rsidTr="00A33A62">
        <w:trPr>
          <w:cantSplit/>
        </w:trPr>
        <w:tc>
          <w:tcPr>
            <w:tcW w:w="3588" w:type="dxa"/>
            <w:vMerge/>
            <w:shd w:val="clear" w:color="auto" w:fill="auto"/>
            <w:vAlign w:val="center"/>
          </w:tcPr>
          <w:p w:rsidR="00661F83" w:rsidRPr="00B30C76" w:rsidRDefault="00661F83" w:rsidP="00A33A62">
            <w:pPr>
              <w:spacing w:line="360" w:lineRule="auto"/>
              <w:jc w:val="center"/>
              <w:rPr>
                <w:b/>
                <w:sz w:val="28"/>
                <w:szCs w:val="28"/>
              </w:rPr>
            </w:pPr>
          </w:p>
        </w:tc>
        <w:tc>
          <w:tcPr>
            <w:tcW w:w="960" w:type="dxa"/>
            <w:shd w:val="clear" w:color="auto" w:fill="auto"/>
            <w:vAlign w:val="center"/>
          </w:tcPr>
          <w:p w:rsidR="00661F83" w:rsidRPr="00B30C76" w:rsidRDefault="00661F83" w:rsidP="00A33A62">
            <w:pPr>
              <w:spacing w:line="360" w:lineRule="auto"/>
              <w:jc w:val="center"/>
              <w:rPr>
                <w:b/>
                <w:sz w:val="28"/>
                <w:szCs w:val="28"/>
              </w:rPr>
            </w:pPr>
            <w:r w:rsidRPr="00B30C76">
              <w:rPr>
                <w:b/>
                <w:sz w:val="28"/>
                <w:szCs w:val="28"/>
              </w:rPr>
              <w:t>Тыс. руб.</w:t>
            </w:r>
          </w:p>
        </w:tc>
        <w:tc>
          <w:tcPr>
            <w:tcW w:w="960" w:type="dxa"/>
            <w:shd w:val="clear" w:color="auto" w:fill="auto"/>
            <w:vAlign w:val="center"/>
          </w:tcPr>
          <w:p w:rsidR="00661F83" w:rsidRPr="00B30C76" w:rsidRDefault="00661F83" w:rsidP="00A33A62">
            <w:pPr>
              <w:spacing w:line="360" w:lineRule="auto"/>
              <w:jc w:val="center"/>
              <w:rPr>
                <w:b/>
                <w:sz w:val="28"/>
                <w:szCs w:val="28"/>
              </w:rPr>
            </w:pPr>
            <w:r w:rsidRPr="00B30C76">
              <w:rPr>
                <w:b/>
                <w:sz w:val="28"/>
                <w:szCs w:val="28"/>
              </w:rPr>
              <w:t>% к итогу</w:t>
            </w:r>
          </w:p>
        </w:tc>
        <w:tc>
          <w:tcPr>
            <w:tcW w:w="1200" w:type="dxa"/>
            <w:shd w:val="clear" w:color="auto" w:fill="auto"/>
            <w:vAlign w:val="center"/>
          </w:tcPr>
          <w:p w:rsidR="00661F83" w:rsidRPr="00B30C76" w:rsidRDefault="00661F83" w:rsidP="00A33A62">
            <w:pPr>
              <w:spacing w:line="360" w:lineRule="auto"/>
              <w:jc w:val="center"/>
              <w:rPr>
                <w:b/>
                <w:sz w:val="28"/>
                <w:szCs w:val="28"/>
              </w:rPr>
            </w:pPr>
            <w:r w:rsidRPr="00B30C76">
              <w:rPr>
                <w:b/>
                <w:sz w:val="28"/>
                <w:szCs w:val="28"/>
              </w:rPr>
              <w:t>Тыс. руб.</w:t>
            </w:r>
          </w:p>
        </w:tc>
        <w:tc>
          <w:tcPr>
            <w:tcW w:w="1200" w:type="dxa"/>
            <w:shd w:val="clear" w:color="auto" w:fill="auto"/>
            <w:vAlign w:val="center"/>
          </w:tcPr>
          <w:p w:rsidR="00661F83" w:rsidRPr="00B30C76" w:rsidRDefault="00661F83" w:rsidP="00A33A62">
            <w:pPr>
              <w:spacing w:line="360" w:lineRule="auto"/>
              <w:jc w:val="center"/>
              <w:rPr>
                <w:b/>
                <w:sz w:val="28"/>
                <w:szCs w:val="28"/>
              </w:rPr>
            </w:pPr>
            <w:r w:rsidRPr="00B30C76">
              <w:rPr>
                <w:b/>
                <w:sz w:val="28"/>
                <w:szCs w:val="28"/>
              </w:rPr>
              <w:t>% к итогу</w:t>
            </w:r>
          </w:p>
        </w:tc>
        <w:tc>
          <w:tcPr>
            <w:tcW w:w="1080" w:type="dxa"/>
            <w:shd w:val="clear" w:color="auto" w:fill="auto"/>
            <w:vAlign w:val="center"/>
          </w:tcPr>
          <w:p w:rsidR="00661F83" w:rsidRPr="00B30C76" w:rsidRDefault="00661F83" w:rsidP="00A33A62">
            <w:pPr>
              <w:spacing w:line="360" w:lineRule="auto"/>
              <w:jc w:val="center"/>
              <w:rPr>
                <w:b/>
                <w:sz w:val="28"/>
                <w:szCs w:val="28"/>
              </w:rPr>
            </w:pPr>
            <w:r w:rsidRPr="00B30C76">
              <w:rPr>
                <w:b/>
                <w:sz w:val="28"/>
                <w:szCs w:val="28"/>
              </w:rPr>
              <w:t>Тыс. руб.</w:t>
            </w:r>
          </w:p>
        </w:tc>
        <w:tc>
          <w:tcPr>
            <w:tcW w:w="1092" w:type="dxa"/>
            <w:shd w:val="clear" w:color="auto" w:fill="auto"/>
            <w:vAlign w:val="center"/>
          </w:tcPr>
          <w:p w:rsidR="00661F83" w:rsidRPr="00B30C76" w:rsidRDefault="00661F83" w:rsidP="00A33A62">
            <w:pPr>
              <w:spacing w:line="360" w:lineRule="auto"/>
              <w:jc w:val="center"/>
              <w:rPr>
                <w:b/>
                <w:sz w:val="28"/>
                <w:szCs w:val="28"/>
              </w:rPr>
            </w:pPr>
            <w:r w:rsidRPr="00B30C76">
              <w:rPr>
                <w:b/>
                <w:sz w:val="28"/>
                <w:szCs w:val="28"/>
              </w:rPr>
              <w:t>% к итогу</w:t>
            </w:r>
          </w:p>
        </w:tc>
      </w:tr>
      <w:tr w:rsidR="00661F83" w:rsidRPr="00D7747C" w:rsidTr="00A33A62">
        <w:trPr>
          <w:cantSplit/>
        </w:trPr>
        <w:tc>
          <w:tcPr>
            <w:tcW w:w="3588" w:type="dxa"/>
            <w:shd w:val="clear" w:color="auto" w:fill="auto"/>
          </w:tcPr>
          <w:p w:rsidR="00661F83" w:rsidRPr="00D7323E" w:rsidRDefault="00661F83" w:rsidP="00A33A62">
            <w:pPr>
              <w:spacing w:line="360" w:lineRule="auto"/>
              <w:jc w:val="both"/>
              <w:rPr>
                <w:sz w:val="28"/>
                <w:szCs w:val="28"/>
              </w:rPr>
            </w:pPr>
            <w:r w:rsidRPr="00D7323E">
              <w:rPr>
                <w:sz w:val="28"/>
                <w:szCs w:val="28"/>
              </w:rPr>
              <w:t xml:space="preserve">Зерно </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11961</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40</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12970</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43</w:t>
            </w:r>
          </w:p>
        </w:tc>
        <w:tc>
          <w:tcPr>
            <w:tcW w:w="1080"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20214</w:t>
            </w:r>
          </w:p>
        </w:tc>
        <w:tc>
          <w:tcPr>
            <w:tcW w:w="1092"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60</w:t>
            </w:r>
          </w:p>
        </w:tc>
      </w:tr>
      <w:tr w:rsidR="00661F83" w:rsidRPr="00D7747C" w:rsidTr="00A33A62">
        <w:trPr>
          <w:cantSplit/>
        </w:trPr>
        <w:tc>
          <w:tcPr>
            <w:tcW w:w="3588" w:type="dxa"/>
            <w:shd w:val="clear" w:color="auto" w:fill="auto"/>
          </w:tcPr>
          <w:p w:rsidR="00661F83" w:rsidRPr="00D7323E" w:rsidRDefault="00661F83" w:rsidP="00A33A62">
            <w:pPr>
              <w:spacing w:line="360" w:lineRule="auto"/>
              <w:jc w:val="both"/>
              <w:rPr>
                <w:sz w:val="28"/>
                <w:szCs w:val="28"/>
              </w:rPr>
            </w:pPr>
            <w:r w:rsidRPr="00D7323E">
              <w:rPr>
                <w:sz w:val="28"/>
                <w:szCs w:val="28"/>
              </w:rPr>
              <w:t>Сахарная свекла</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3408</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12</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2917</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10</w:t>
            </w:r>
          </w:p>
        </w:tc>
        <w:tc>
          <w:tcPr>
            <w:tcW w:w="1080"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w:t>
            </w:r>
          </w:p>
        </w:tc>
        <w:tc>
          <w:tcPr>
            <w:tcW w:w="1092"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w:t>
            </w:r>
          </w:p>
        </w:tc>
      </w:tr>
      <w:tr w:rsidR="00661F83" w:rsidRPr="00D7747C" w:rsidTr="00A33A62">
        <w:trPr>
          <w:cantSplit/>
        </w:trPr>
        <w:tc>
          <w:tcPr>
            <w:tcW w:w="3588" w:type="dxa"/>
            <w:shd w:val="clear" w:color="auto" w:fill="auto"/>
          </w:tcPr>
          <w:p w:rsidR="00661F83" w:rsidRPr="00D7323E" w:rsidRDefault="00661F83" w:rsidP="00A33A62">
            <w:pPr>
              <w:spacing w:line="360" w:lineRule="auto"/>
              <w:jc w:val="both"/>
              <w:rPr>
                <w:sz w:val="28"/>
                <w:szCs w:val="28"/>
              </w:rPr>
            </w:pPr>
            <w:r w:rsidRPr="00D7323E">
              <w:rPr>
                <w:sz w:val="28"/>
                <w:szCs w:val="28"/>
              </w:rPr>
              <w:t xml:space="preserve">Подсолнечник </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319</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1</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1911</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6</w:t>
            </w:r>
          </w:p>
        </w:tc>
        <w:tc>
          <w:tcPr>
            <w:tcW w:w="1080"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1151</w:t>
            </w:r>
          </w:p>
        </w:tc>
        <w:tc>
          <w:tcPr>
            <w:tcW w:w="1092"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3</w:t>
            </w:r>
          </w:p>
        </w:tc>
      </w:tr>
      <w:tr w:rsidR="00661F83" w:rsidRPr="00D7747C" w:rsidTr="00A33A62">
        <w:trPr>
          <w:cantSplit/>
        </w:trPr>
        <w:tc>
          <w:tcPr>
            <w:tcW w:w="3588" w:type="dxa"/>
            <w:shd w:val="clear" w:color="auto" w:fill="auto"/>
          </w:tcPr>
          <w:p w:rsidR="00661F83" w:rsidRPr="00D7323E" w:rsidRDefault="00661F83" w:rsidP="00A33A62">
            <w:pPr>
              <w:spacing w:line="360" w:lineRule="auto"/>
              <w:jc w:val="both"/>
              <w:rPr>
                <w:sz w:val="28"/>
                <w:szCs w:val="28"/>
              </w:rPr>
            </w:pPr>
            <w:r w:rsidRPr="00D7323E">
              <w:rPr>
                <w:sz w:val="28"/>
                <w:szCs w:val="28"/>
              </w:rPr>
              <w:t xml:space="preserve">Картофель </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1080"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w:t>
            </w:r>
          </w:p>
        </w:tc>
        <w:tc>
          <w:tcPr>
            <w:tcW w:w="1092"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w:t>
            </w:r>
          </w:p>
        </w:tc>
      </w:tr>
      <w:tr w:rsidR="00661F83" w:rsidRPr="00D7747C" w:rsidTr="00A33A62">
        <w:trPr>
          <w:cantSplit/>
        </w:trPr>
        <w:tc>
          <w:tcPr>
            <w:tcW w:w="3588" w:type="dxa"/>
            <w:shd w:val="clear" w:color="auto" w:fill="auto"/>
          </w:tcPr>
          <w:p w:rsidR="00661F83" w:rsidRPr="00D7323E" w:rsidRDefault="00661F83" w:rsidP="00A33A62">
            <w:pPr>
              <w:spacing w:line="360" w:lineRule="auto"/>
              <w:jc w:val="both"/>
              <w:rPr>
                <w:sz w:val="28"/>
                <w:szCs w:val="28"/>
              </w:rPr>
            </w:pPr>
            <w:r w:rsidRPr="00D7323E">
              <w:rPr>
                <w:sz w:val="28"/>
                <w:szCs w:val="28"/>
              </w:rPr>
              <w:t>Прочие отрасли растениеводства</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4075</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14</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5416</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18</w:t>
            </w:r>
          </w:p>
        </w:tc>
        <w:tc>
          <w:tcPr>
            <w:tcW w:w="1080"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4678</w:t>
            </w:r>
          </w:p>
        </w:tc>
        <w:tc>
          <w:tcPr>
            <w:tcW w:w="1092"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14</w:t>
            </w:r>
          </w:p>
        </w:tc>
      </w:tr>
      <w:tr w:rsidR="00661F83" w:rsidRPr="00D7747C" w:rsidTr="00A33A62">
        <w:trPr>
          <w:cantSplit/>
        </w:trPr>
        <w:tc>
          <w:tcPr>
            <w:tcW w:w="3588" w:type="dxa"/>
            <w:shd w:val="clear" w:color="auto" w:fill="auto"/>
          </w:tcPr>
          <w:p w:rsidR="00661F83" w:rsidRPr="00D7323E" w:rsidRDefault="00661F83" w:rsidP="00A33A62">
            <w:pPr>
              <w:spacing w:line="360" w:lineRule="auto"/>
              <w:jc w:val="both"/>
              <w:rPr>
                <w:b/>
                <w:bCs/>
                <w:sz w:val="28"/>
                <w:szCs w:val="28"/>
              </w:rPr>
            </w:pPr>
            <w:r w:rsidRPr="00D7323E">
              <w:rPr>
                <w:b/>
                <w:bCs/>
                <w:sz w:val="28"/>
                <w:szCs w:val="28"/>
              </w:rPr>
              <w:t xml:space="preserve">Итого по растениеводству </w:t>
            </w:r>
          </w:p>
        </w:tc>
        <w:tc>
          <w:tcPr>
            <w:tcW w:w="960" w:type="dxa"/>
            <w:shd w:val="clear" w:color="auto" w:fill="auto"/>
          </w:tcPr>
          <w:p w:rsidR="00661F83" w:rsidRPr="00D7323E" w:rsidRDefault="00661F83" w:rsidP="00A33A62">
            <w:pPr>
              <w:spacing w:line="360" w:lineRule="auto"/>
              <w:jc w:val="right"/>
              <w:rPr>
                <w:b/>
                <w:bCs/>
                <w:sz w:val="28"/>
                <w:szCs w:val="28"/>
              </w:rPr>
            </w:pPr>
            <w:r>
              <w:rPr>
                <w:b/>
                <w:bCs/>
                <w:sz w:val="28"/>
                <w:szCs w:val="28"/>
              </w:rPr>
              <w:t>19763</w:t>
            </w:r>
          </w:p>
        </w:tc>
        <w:tc>
          <w:tcPr>
            <w:tcW w:w="960" w:type="dxa"/>
            <w:shd w:val="clear" w:color="auto" w:fill="auto"/>
          </w:tcPr>
          <w:p w:rsidR="00661F83" w:rsidRPr="00D7323E" w:rsidRDefault="00661F83" w:rsidP="00A33A62">
            <w:pPr>
              <w:spacing w:line="360" w:lineRule="auto"/>
              <w:jc w:val="right"/>
              <w:rPr>
                <w:b/>
                <w:bCs/>
                <w:sz w:val="28"/>
                <w:szCs w:val="28"/>
              </w:rPr>
            </w:pPr>
            <w:r>
              <w:rPr>
                <w:b/>
                <w:bCs/>
                <w:sz w:val="28"/>
                <w:szCs w:val="28"/>
              </w:rPr>
              <w:t>67</w:t>
            </w:r>
          </w:p>
        </w:tc>
        <w:tc>
          <w:tcPr>
            <w:tcW w:w="1200" w:type="dxa"/>
            <w:shd w:val="clear" w:color="auto" w:fill="auto"/>
          </w:tcPr>
          <w:p w:rsidR="00661F83" w:rsidRPr="00D7323E" w:rsidRDefault="00661F83" w:rsidP="00A33A62">
            <w:pPr>
              <w:spacing w:line="360" w:lineRule="auto"/>
              <w:jc w:val="right"/>
              <w:rPr>
                <w:b/>
                <w:bCs/>
                <w:sz w:val="28"/>
                <w:szCs w:val="28"/>
              </w:rPr>
            </w:pPr>
            <w:r>
              <w:rPr>
                <w:b/>
                <w:bCs/>
                <w:sz w:val="28"/>
                <w:szCs w:val="28"/>
              </w:rPr>
              <w:t>23214</w:t>
            </w:r>
          </w:p>
        </w:tc>
        <w:tc>
          <w:tcPr>
            <w:tcW w:w="1200" w:type="dxa"/>
            <w:shd w:val="clear" w:color="auto" w:fill="auto"/>
          </w:tcPr>
          <w:p w:rsidR="00661F83" w:rsidRPr="00D7323E" w:rsidRDefault="00661F83" w:rsidP="00A33A62">
            <w:pPr>
              <w:spacing w:line="360" w:lineRule="auto"/>
              <w:jc w:val="right"/>
              <w:rPr>
                <w:b/>
                <w:bCs/>
                <w:sz w:val="28"/>
                <w:szCs w:val="28"/>
              </w:rPr>
            </w:pPr>
            <w:r>
              <w:rPr>
                <w:b/>
                <w:bCs/>
                <w:sz w:val="28"/>
                <w:szCs w:val="28"/>
              </w:rPr>
              <w:t>77</w:t>
            </w:r>
          </w:p>
        </w:tc>
        <w:tc>
          <w:tcPr>
            <w:tcW w:w="1080" w:type="dxa"/>
            <w:shd w:val="clear" w:color="auto" w:fill="auto"/>
          </w:tcPr>
          <w:p w:rsidR="00661F83" w:rsidRPr="00DD5B98" w:rsidRDefault="00DD5B98" w:rsidP="00A33A62">
            <w:pPr>
              <w:spacing w:line="360" w:lineRule="auto"/>
              <w:jc w:val="right"/>
              <w:rPr>
                <w:b/>
                <w:bCs/>
                <w:sz w:val="28"/>
                <w:szCs w:val="28"/>
                <w:lang w:val="en-US"/>
              </w:rPr>
            </w:pPr>
            <w:r>
              <w:rPr>
                <w:b/>
                <w:bCs/>
                <w:sz w:val="28"/>
                <w:szCs w:val="28"/>
                <w:lang w:val="en-US"/>
              </w:rPr>
              <w:t>26043</w:t>
            </w:r>
          </w:p>
        </w:tc>
        <w:tc>
          <w:tcPr>
            <w:tcW w:w="1092" w:type="dxa"/>
            <w:shd w:val="clear" w:color="auto" w:fill="auto"/>
          </w:tcPr>
          <w:p w:rsidR="00661F83" w:rsidRPr="00DD5B98" w:rsidRDefault="00DD5B98" w:rsidP="00A33A62">
            <w:pPr>
              <w:spacing w:line="360" w:lineRule="auto"/>
              <w:jc w:val="right"/>
              <w:rPr>
                <w:b/>
                <w:bCs/>
                <w:sz w:val="28"/>
                <w:szCs w:val="28"/>
                <w:lang w:val="en-US"/>
              </w:rPr>
            </w:pPr>
            <w:r>
              <w:rPr>
                <w:b/>
                <w:bCs/>
                <w:sz w:val="28"/>
                <w:szCs w:val="28"/>
                <w:lang w:val="en-US"/>
              </w:rPr>
              <w:t>78</w:t>
            </w:r>
          </w:p>
        </w:tc>
      </w:tr>
      <w:tr w:rsidR="00661F83" w:rsidRPr="00D7747C" w:rsidTr="00A33A62">
        <w:trPr>
          <w:cantSplit/>
        </w:trPr>
        <w:tc>
          <w:tcPr>
            <w:tcW w:w="3588" w:type="dxa"/>
            <w:shd w:val="clear" w:color="auto" w:fill="auto"/>
          </w:tcPr>
          <w:p w:rsidR="00661F83" w:rsidRPr="00D7323E" w:rsidRDefault="00661F83" w:rsidP="00A33A62">
            <w:pPr>
              <w:spacing w:line="360" w:lineRule="auto"/>
              <w:jc w:val="both"/>
              <w:rPr>
                <w:sz w:val="28"/>
                <w:szCs w:val="28"/>
              </w:rPr>
            </w:pPr>
            <w:r w:rsidRPr="00D7323E">
              <w:rPr>
                <w:sz w:val="28"/>
                <w:szCs w:val="28"/>
              </w:rPr>
              <w:t xml:space="preserve">Молоко </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4823</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15</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4891</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16</w:t>
            </w:r>
          </w:p>
        </w:tc>
        <w:tc>
          <w:tcPr>
            <w:tcW w:w="1080"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5047</w:t>
            </w:r>
          </w:p>
        </w:tc>
        <w:tc>
          <w:tcPr>
            <w:tcW w:w="1092"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15</w:t>
            </w:r>
          </w:p>
        </w:tc>
      </w:tr>
      <w:tr w:rsidR="00661F83" w:rsidRPr="00D7747C" w:rsidTr="00A33A62">
        <w:trPr>
          <w:cantSplit/>
        </w:trPr>
        <w:tc>
          <w:tcPr>
            <w:tcW w:w="3588" w:type="dxa"/>
            <w:shd w:val="clear" w:color="auto" w:fill="auto"/>
          </w:tcPr>
          <w:p w:rsidR="00661F83" w:rsidRPr="00D7323E" w:rsidRDefault="00661F83" w:rsidP="00A33A62">
            <w:pPr>
              <w:spacing w:line="360" w:lineRule="auto"/>
              <w:jc w:val="both"/>
              <w:rPr>
                <w:sz w:val="28"/>
                <w:szCs w:val="28"/>
              </w:rPr>
            </w:pPr>
            <w:r w:rsidRPr="00D7323E">
              <w:rPr>
                <w:sz w:val="28"/>
                <w:szCs w:val="28"/>
              </w:rPr>
              <w:t>Мясо КРС</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2569</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9</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888</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2</w:t>
            </w:r>
          </w:p>
        </w:tc>
        <w:tc>
          <w:tcPr>
            <w:tcW w:w="1080"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1142</w:t>
            </w:r>
          </w:p>
        </w:tc>
        <w:tc>
          <w:tcPr>
            <w:tcW w:w="1092"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3</w:t>
            </w:r>
          </w:p>
        </w:tc>
      </w:tr>
      <w:tr w:rsidR="00661F83" w:rsidRPr="00D7747C" w:rsidTr="00A33A62">
        <w:trPr>
          <w:cantSplit/>
        </w:trPr>
        <w:tc>
          <w:tcPr>
            <w:tcW w:w="3588" w:type="dxa"/>
            <w:shd w:val="clear" w:color="auto" w:fill="auto"/>
          </w:tcPr>
          <w:p w:rsidR="00661F83" w:rsidRPr="00D7323E" w:rsidRDefault="00661F83" w:rsidP="00A33A62">
            <w:pPr>
              <w:spacing w:line="360" w:lineRule="auto"/>
              <w:jc w:val="both"/>
              <w:rPr>
                <w:sz w:val="28"/>
                <w:szCs w:val="28"/>
              </w:rPr>
            </w:pPr>
            <w:r w:rsidRPr="00D7323E">
              <w:rPr>
                <w:sz w:val="28"/>
                <w:szCs w:val="28"/>
              </w:rPr>
              <w:t xml:space="preserve">Мясо свиней </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180</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1</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122</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1</w:t>
            </w:r>
          </w:p>
        </w:tc>
        <w:tc>
          <w:tcPr>
            <w:tcW w:w="1080"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196</w:t>
            </w:r>
          </w:p>
        </w:tc>
        <w:tc>
          <w:tcPr>
            <w:tcW w:w="1092" w:type="dxa"/>
            <w:shd w:val="clear" w:color="auto" w:fill="auto"/>
          </w:tcPr>
          <w:p w:rsidR="00661F83" w:rsidRPr="00DD5B98" w:rsidRDefault="00DD5B98" w:rsidP="00A33A62">
            <w:pPr>
              <w:spacing w:line="360" w:lineRule="auto"/>
              <w:jc w:val="right"/>
              <w:rPr>
                <w:sz w:val="28"/>
                <w:szCs w:val="28"/>
                <w:lang w:val="en-US"/>
              </w:rPr>
            </w:pPr>
            <w:r w:rsidRPr="00DD5B98">
              <w:rPr>
                <w:sz w:val="28"/>
                <w:szCs w:val="28"/>
              </w:rPr>
              <w:t>0</w:t>
            </w:r>
            <w:r>
              <w:rPr>
                <w:sz w:val="28"/>
                <w:szCs w:val="28"/>
                <w:lang w:val="en-US"/>
              </w:rPr>
              <w:t>,1</w:t>
            </w:r>
          </w:p>
        </w:tc>
      </w:tr>
      <w:tr w:rsidR="00661F83" w:rsidRPr="00D7747C" w:rsidTr="00A33A62">
        <w:trPr>
          <w:cantSplit/>
        </w:trPr>
        <w:tc>
          <w:tcPr>
            <w:tcW w:w="3588" w:type="dxa"/>
            <w:shd w:val="clear" w:color="auto" w:fill="auto"/>
          </w:tcPr>
          <w:p w:rsidR="00661F83" w:rsidRPr="00D7323E" w:rsidRDefault="00661F83" w:rsidP="00A33A62">
            <w:pPr>
              <w:spacing w:line="360" w:lineRule="auto"/>
              <w:jc w:val="both"/>
              <w:rPr>
                <w:sz w:val="28"/>
                <w:szCs w:val="28"/>
              </w:rPr>
            </w:pPr>
            <w:r w:rsidRPr="00D7323E">
              <w:rPr>
                <w:sz w:val="28"/>
                <w:szCs w:val="28"/>
              </w:rPr>
              <w:t>Мясо овец</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1080" w:type="dxa"/>
            <w:shd w:val="clear" w:color="auto" w:fill="auto"/>
          </w:tcPr>
          <w:p w:rsidR="00661F83" w:rsidRPr="00DD5B98" w:rsidRDefault="00DD5B98" w:rsidP="00A33A62">
            <w:pPr>
              <w:spacing w:line="360" w:lineRule="auto"/>
              <w:jc w:val="right"/>
              <w:rPr>
                <w:sz w:val="28"/>
                <w:szCs w:val="28"/>
              </w:rPr>
            </w:pPr>
            <w:r w:rsidRPr="00DD5B98">
              <w:rPr>
                <w:sz w:val="28"/>
                <w:szCs w:val="28"/>
              </w:rPr>
              <w:t>-</w:t>
            </w:r>
          </w:p>
        </w:tc>
        <w:tc>
          <w:tcPr>
            <w:tcW w:w="1092"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w:t>
            </w:r>
          </w:p>
        </w:tc>
      </w:tr>
      <w:tr w:rsidR="00661F83" w:rsidRPr="00D7747C" w:rsidTr="00A33A62">
        <w:trPr>
          <w:cantSplit/>
        </w:trPr>
        <w:tc>
          <w:tcPr>
            <w:tcW w:w="3588" w:type="dxa"/>
            <w:shd w:val="clear" w:color="auto" w:fill="auto"/>
          </w:tcPr>
          <w:p w:rsidR="00661F83" w:rsidRPr="00D7323E" w:rsidRDefault="00661F83" w:rsidP="00A33A62">
            <w:pPr>
              <w:spacing w:line="360" w:lineRule="auto"/>
              <w:jc w:val="both"/>
              <w:rPr>
                <w:sz w:val="28"/>
                <w:szCs w:val="28"/>
              </w:rPr>
            </w:pPr>
            <w:r w:rsidRPr="00D7323E">
              <w:rPr>
                <w:sz w:val="28"/>
                <w:szCs w:val="28"/>
              </w:rPr>
              <w:t xml:space="preserve">Шерсть </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1080" w:type="dxa"/>
            <w:shd w:val="clear" w:color="auto" w:fill="auto"/>
          </w:tcPr>
          <w:p w:rsidR="00661F83" w:rsidRPr="00DD5B98" w:rsidRDefault="00DD5B98" w:rsidP="00A33A62">
            <w:pPr>
              <w:spacing w:line="360" w:lineRule="auto"/>
              <w:jc w:val="right"/>
              <w:rPr>
                <w:sz w:val="28"/>
                <w:szCs w:val="28"/>
              </w:rPr>
            </w:pPr>
            <w:r w:rsidRPr="00DD5B98">
              <w:rPr>
                <w:sz w:val="28"/>
                <w:szCs w:val="28"/>
              </w:rPr>
              <w:t>-</w:t>
            </w:r>
          </w:p>
        </w:tc>
        <w:tc>
          <w:tcPr>
            <w:tcW w:w="1092"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w:t>
            </w:r>
          </w:p>
        </w:tc>
      </w:tr>
      <w:tr w:rsidR="00661F83" w:rsidRPr="00D7747C" w:rsidTr="00A33A62">
        <w:trPr>
          <w:cantSplit/>
        </w:trPr>
        <w:tc>
          <w:tcPr>
            <w:tcW w:w="3588" w:type="dxa"/>
            <w:shd w:val="clear" w:color="auto" w:fill="auto"/>
          </w:tcPr>
          <w:p w:rsidR="00661F83" w:rsidRPr="00D7323E" w:rsidRDefault="00661F83" w:rsidP="00A33A62">
            <w:pPr>
              <w:spacing w:line="360" w:lineRule="auto"/>
              <w:jc w:val="both"/>
              <w:rPr>
                <w:sz w:val="28"/>
                <w:szCs w:val="28"/>
              </w:rPr>
            </w:pPr>
            <w:r w:rsidRPr="00D7323E">
              <w:rPr>
                <w:sz w:val="28"/>
                <w:szCs w:val="28"/>
              </w:rPr>
              <w:t>Прочие отрасли животноводства</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2237</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8</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844</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2</w:t>
            </w:r>
          </w:p>
        </w:tc>
        <w:tc>
          <w:tcPr>
            <w:tcW w:w="1080" w:type="dxa"/>
            <w:shd w:val="clear" w:color="auto" w:fill="auto"/>
          </w:tcPr>
          <w:p w:rsidR="00661F83" w:rsidRPr="00DD5B98" w:rsidRDefault="00DD5B98" w:rsidP="00A33A62">
            <w:pPr>
              <w:spacing w:line="360" w:lineRule="auto"/>
              <w:jc w:val="right"/>
              <w:rPr>
                <w:sz w:val="28"/>
                <w:szCs w:val="28"/>
              </w:rPr>
            </w:pPr>
            <w:r w:rsidRPr="00DD5B98">
              <w:rPr>
                <w:sz w:val="28"/>
                <w:szCs w:val="28"/>
              </w:rPr>
              <w:t>950</w:t>
            </w:r>
          </w:p>
        </w:tc>
        <w:tc>
          <w:tcPr>
            <w:tcW w:w="1092"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0,2</w:t>
            </w:r>
          </w:p>
        </w:tc>
      </w:tr>
      <w:tr w:rsidR="00661F83" w:rsidRPr="00D7747C" w:rsidTr="00A33A62">
        <w:trPr>
          <w:cantSplit/>
        </w:trPr>
        <w:tc>
          <w:tcPr>
            <w:tcW w:w="3588" w:type="dxa"/>
            <w:shd w:val="clear" w:color="auto" w:fill="auto"/>
          </w:tcPr>
          <w:p w:rsidR="00661F83" w:rsidRPr="00D7323E" w:rsidRDefault="00661F83" w:rsidP="00A33A62">
            <w:pPr>
              <w:spacing w:line="360" w:lineRule="auto"/>
              <w:jc w:val="both"/>
              <w:rPr>
                <w:b/>
                <w:bCs/>
                <w:sz w:val="28"/>
                <w:szCs w:val="28"/>
              </w:rPr>
            </w:pPr>
            <w:r w:rsidRPr="00D7323E">
              <w:rPr>
                <w:b/>
                <w:bCs/>
                <w:sz w:val="28"/>
                <w:szCs w:val="28"/>
              </w:rPr>
              <w:t xml:space="preserve">Итого по животноводству </w:t>
            </w:r>
          </w:p>
        </w:tc>
        <w:tc>
          <w:tcPr>
            <w:tcW w:w="960" w:type="dxa"/>
            <w:shd w:val="clear" w:color="auto" w:fill="auto"/>
          </w:tcPr>
          <w:p w:rsidR="00661F83" w:rsidRPr="00D7323E" w:rsidRDefault="00661F83" w:rsidP="00A33A62">
            <w:pPr>
              <w:spacing w:line="360" w:lineRule="auto"/>
              <w:jc w:val="right"/>
              <w:rPr>
                <w:b/>
                <w:bCs/>
                <w:sz w:val="28"/>
                <w:szCs w:val="28"/>
              </w:rPr>
            </w:pPr>
            <w:r>
              <w:rPr>
                <w:b/>
                <w:bCs/>
                <w:sz w:val="28"/>
                <w:szCs w:val="28"/>
              </w:rPr>
              <w:t>9809</w:t>
            </w:r>
          </w:p>
        </w:tc>
        <w:tc>
          <w:tcPr>
            <w:tcW w:w="960" w:type="dxa"/>
            <w:shd w:val="clear" w:color="auto" w:fill="auto"/>
          </w:tcPr>
          <w:p w:rsidR="00661F83" w:rsidRPr="00D7323E" w:rsidRDefault="00661F83" w:rsidP="00A33A62">
            <w:pPr>
              <w:spacing w:line="360" w:lineRule="auto"/>
              <w:jc w:val="right"/>
              <w:rPr>
                <w:b/>
                <w:bCs/>
                <w:sz w:val="28"/>
                <w:szCs w:val="28"/>
              </w:rPr>
            </w:pPr>
            <w:r>
              <w:rPr>
                <w:b/>
                <w:bCs/>
                <w:sz w:val="28"/>
                <w:szCs w:val="28"/>
              </w:rPr>
              <w:t>33</w:t>
            </w:r>
          </w:p>
        </w:tc>
        <w:tc>
          <w:tcPr>
            <w:tcW w:w="1200" w:type="dxa"/>
            <w:shd w:val="clear" w:color="auto" w:fill="auto"/>
          </w:tcPr>
          <w:p w:rsidR="00661F83" w:rsidRPr="00D7323E" w:rsidRDefault="00661F83" w:rsidP="00A33A62">
            <w:pPr>
              <w:spacing w:line="360" w:lineRule="auto"/>
              <w:jc w:val="right"/>
              <w:rPr>
                <w:b/>
                <w:bCs/>
                <w:sz w:val="28"/>
                <w:szCs w:val="28"/>
              </w:rPr>
            </w:pPr>
            <w:r>
              <w:rPr>
                <w:b/>
                <w:bCs/>
                <w:sz w:val="28"/>
                <w:szCs w:val="28"/>
              </w:rPr>
              <w:t>6745</w:t>
            </w:r>
          </w:p>
        </w:tc>
        <w:tc>
          <w:tcPr>
            <w:tcW w:w="1200" w:type="dxa"/>
            <w:shd w:val="clear" w:color="auto" w:fill="auto"/>
          </w:tcPr>
          <w:p w:rsidR="00661F83" w:rsidRPr="00D7323E" w:rsidRDefault="00661F83" w:rsidP="00A33A62">
            <w:pPr>
              <w:spacing w:line="360" w:lineRule="auto"/>
              <w:jc w:val="right"/>
              <w:rPr>
                <w:b/>
                <w:bCs/>
                <w:sz w:val="28"/>
                <w:szCs w:val="28"/>
              </w:rPr>
            </w:pPr>
            <w:r>
              <w:rPr>
                <w:b/>
                <w:bCs/>
                <w:sz w:val="28"/>
                <w:szCs w:val="28"/>
              </w:rPr>
              <w:t>22</w:t>
            </w:r>
          </w:p>
        </w:tc>
        <w:tc>
          <w:tcPr>
            <w:tcW w:w="1080" w:type="dxa"/>
            <w:shd w:val="clear" w:color="auto" w:fill="auto"/>
          </w:tcPr>
          <w:p w:rsidR="00661F83" w:rsidRPr="00DD5B98" w:rsidRDefault="00DD5B98" w:rsidP="00A33A62">
            <w:pPr>
              <w:spacing w:line="360" w:lineRule="auto"/>
              <w:jc w:val="right"/>
              <w:rPr>
                <w:b/>
                <w:bCs/>
                <w:sz w:val="28"/>
                <w:szCs w:val="28"/>
                <w:lang w:val="en-US"/>
              </w:rPr>
            </w:pPr>
            <w:r>
              <w:rPr>
                <w:b/>
                <w:bCs/>
                <w:sz w:val="28"/>
                <w:szCs w:val="28"/>
                <w:lang w:val="en-US"/>
              </w:rPr>
              <w:t>7335</w:t>
            </w:r>
          </w:p>
        </w:tc>
        <w:tc>
          <w:tcPr>
            <w:tcW w:w="1092" w:type="dxa"/>
            <w:shd w:val="clear" w:color="auto" w:fill="auto"/>
          </w:tcPr>
          <w:p w:rsidR="00661F83" w:rsidRPr="00DD5B98" w:rsidRDefault="00DD5B98" w:rsidP="00A33A62">
            <w:pPr>
              <w:spacing w:line="360" w:lineRule="auto"/>
              <w:jc w:val="right"/>
              <w:rPr>
                <w:b/>
                <w:bCs/>
                <w:sz w:val="28"/>
                <w:szCs w:val="28"/>
                <w:lang w:val="en-US"/>
              </w:rPr>
            </w:pPr>
            <w:r>
              <w:rPr>
                <w:b/>
                <w:bCs/>
                <w:sz w:val="28"/>
                <w:szCs w:val="28"/>
                <w:lang w:val="en-US"/>
              </w:rPr>
              <w:t>22</w:t>
            </w:r>
          </w:p>
        </w:tc>
      </w:tr>
      <w:tr w:rsidR="00661F83" w:rsidRPr="00D7747C" w:rsidTr="00A33A62">
        <w:trPr>
          <w:cantSplit/>
        </w:trPr>
        <w:tc>
          <w:tcPr>
            <w:tcW w:w="3588" w:type="dxa"/>
            <w:shd w:val="clear" w:color="auto" w:fill="auto"/>
          </w:tcPr>
          <w:p w:rsidR="00661F83" w:rsidRPr="00D7323E" w:rsidRDefault="00661F83" w:rsidP="00A33A62">
            <w:pPr>
              <w:spacing w:line="360" w:lineRule="auto"/>
              <w:jc w:val="both"/>
              <w:rPr>
                <w:sz w:val="28"/>
                <w:szCs w:val="28"/>
              </w:rPr>
            </w:pPr>
            <w:r w:rsidRPr="00D7323E">
              <w:rPr>
                <w:sz w:val="28"/>
                <w:szCs w:val="28"/>
              </w:rPr>
              <w:t xml:space="preserve">Продукция промышленной переработки </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93</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1</w:t>
            </w:r>
          </w:p>
        </w:tc>
        <w:tc>
          <w:tcPr>
            <w:tcW w:w="1080"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w:t>
            </w:r>
          </w:p>
        </w:tc>
        <w:tc>
          <w:tcPr>
            <w:tcW w:w="1092"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w:t>
            </w:r>
          </w:p>
        </w:tc>
      </w:tr>
      <w:tr w:rsidR="00661F83" w:rsidRPr="00D7747C" w:rsidTr="00A33A62">
        <w:trPr>
          <w:cantSplit/>
        </w:trPr>
        <w:tc>
          <w:tcPr>
            <w:tcW w:w="3588" w:type="dxa"/>
            <w:shd w:val="clear" w:color="auto" w:fill="auto"/>
          </w:tcPr>
          <w:p w:rsidR="00661F83" w:rsidRPr="00D7323E" w:rsidRDefault="00661F83" w:rsidP="00A33A62">
            <w:pPr>
              <w:spacing w:line="360" w:lineRule="auto"/>
              <w:jc w:val="both"/>
              <w:rPr>
                <w:sz w:val="28"/>
                <w:szCs w:val="28"/>
              </w:rPr>
            </w:pPr>
            <w:r w:rsidRPr="00D7323E">
              <w:rPr>
                <w:sz w:val="28"/>
                <w:szCs w:val="28"/>
              </w:rPr>
              <w:t>Работы и услуги</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96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1200" w:type="dxa"/>
            <w:shd w:val="clear" w:color="auto" w:fill="auto"/>
          </w:tcPr>
          <w:p w:rsidR="00661F83" w:rsidRPr="00D7323E" w:rsidRDefault="00661F83" w:rsidP="00A33A62">
            <w:pPr>
              <w:spacing w:line="360" w:lineRule="auto"/>
              <w:jc w:val="right"/>
              <w:rPr>
                <w:sz w:val="28"/>
                <w:szCs w:val="28"/>
              </w:rPr>
            </w:pPr>
            <w:r>
              <w:rPr>
                <w:sz w:val="28"/>
                <w:szCs w:val="28"/>
              </w:rPr>
              <w:t>-</w:t>
            </w:r>
          </w:p>
        </w:tc>
        <w:tc>
          <w:tcPr>
            <w:tcW w:w="1080"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w:t>
            </w:r>
          </w:p>
        </w:tc>
        <w:tc>
          <w:tcPr>
            <w:tcW w:w="1092"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w:t>
            </w:r>
          </w:p>
        </w:tc>
      </w:tr>
      <w:tr w:rsidR="00661F83" w:rsidRPr="00D7747C" w:rsidTr="00A33A62">
        <w:trPr>
          <w:cantSplit/>
        </w:trPr>
        <w:tc>
          <w:tcPr>
            <w:tcW w:w="3588" w:type="dxa"/>
            <w:shd w:val="clear" w:color="auto" w:fill="auto"/>
          </w:tcPr>
          <w:p w:rsidR="00661F83" w:rsidRPr="00D7323E" w:rsidRDefault="00661F83" w:rsidP="00A33A62">
            <w:pPr>
              <w:spacing w:line="360" w:lineRule="auto"/>
              <w:jc w:val="both"/>
              <w:rPr>
                <w:b/>
                <w:bCs/>
                <w:sz w:val="28"/>
                <w:szCs w:val="28"/>
              </w:rPr>
            </w:pPr>
            <w:r w:rsidRPr="00D7323E">
              <w:rPr>
                <w:b/>
                <w:bCs/>
                <w:sz w:val="28"/>
                <w:szCs w:val="28"/>
              </w:rPr>
              <w:t xml:space="preserve">Всего по хозяйству </w:t>
            </w:r>
          </w:p>
        </w:tc>
        <w:tc>
          <w:tcPr>
            <w:tcW w:w="960" w:type="dxa"/>
            <w:shd w:val="clear" w:color="auto" w:fill="auto"/>
          </w:tcPr>
          <w:p w:rsidR="00661F83" w:rsidRPr="00D7323E" w:rsidRDefault="00661F83" w:rsidP="00A33A62">
            <w:pPr>
              <w:spacing w:line="360" w:lineRule="auto"/>
              <w:jc w:val="right"/>
              <w:rPr>
                <w:b/>
                <w:bCs/>
                <w:sz w:val="28"/>
                <w:szCs w:val="28"/>
              </w:rPr>
            </w:pPr>
            <w:r>
              <w:rPr>
                <w:b/>
                <w:bCs/>
                <w:sz w:val="28"/>
                <w:szCs w:val="28"/>
              </w:rPr>
              <w:t>29572</w:t>
            </w:r>
          </w:p>
        </w:tc>
        <w:tc>
          <w:tcPr>
            <w:tcW w:w="960" w:type="dxa"/>
            <w:shd w:val="clear" w:color="auto" w:fill="auto"/>
          </w:tcPr>
          <w:p w:rsidR="00661F83" w:rsidRPr="00D7323E" w:rsidRDefault="00661F83" w:rsidP="00A33A62">
            <w:pPr>
              <w:spacing w:line="360" w:lineRule="auto"/>
              <w:jc w:val="right"/>
              <w:rPr>
                <w:b/>
                <w:bCs/>
                <w:sz w:val="28"/>
                <w:szCs w:val="28"/>
              </w:rPr>
            </w:pPr>
            <w:r w:rsidRPr="00D7323E">
              <w:rPr>
                <w:b/>
                <w:bCs/>
                <w:sz w:val="28"/>
                <w:szCs w:val="28"/>
              </w:rPr>
              <w:t>100</w:t>
            </w:r>
          </w:p>
        </w:tc>
        <w:tc>
          <w:tcPr>
            <w:tcW w:w="1200" w:type="dxa"/>
            <w:shd w:val="clear" w:color="auto" w:fill="auto"/>
          </w:tcPr>
          <w:p w:rsidR="00661F83" w:rsidRPr="00D7323E" w:rsidRDefault="00661F83" w:rsidP="00A33A62">
            <w:pPr>
              <w:spacing w:line="360" w:lineRule="auto"/>
              <w:jc w:val="right"/>
              <w:rPr>
                <w:b/>
                <w:bCs/>
                <w:sz w:val="28"/>
                <w:szCs w:val="28"/>
              </w:rPr>
            </w:pPr>
            <w:r>
              <w:rPr>
                <w:b/>
                <w:bCs/>
                <w:sz w:val="28"/>
                <w:szCs w:val="28"/>
              </w:rPr>
              <w:t>30052</w:t>
            </w:r>
          </w:p>
        </w:tc>
        <w:tc>
          <w:tcPr>
            <w:tcW w:w="1200" w:type="dxa"/>
            <w:shd w:val="clear" w:color="auto" w:fill="auto"/>
          </w:tcPr>
          <w:p w:rsidR="00661F83" w:rsidRPr="00D7323E" w:rsidRDefault="00661F83" w:rsidP="00A33A62">
            <w:pPr>
              <w:spacing w:line="360" w:lineRule="auto"/>
              <w:jc w:val="right"/>
              <w:rPr>
                <w:b/>
                <w:bCs/>
                <w:sz w:val="28"/>
                <w:szCs w:val="28"/>
              </w:rPr>
            </w:pPr>
            <w:r w:rsidRPr="00D7323E">
              <w:rPr>
                <w:b/>
                <w:bCs/>
                <w:sz w:val="28"/>
                <w:szCs w:val="28"/>
              </w:rPr>
              <w:t>100</w:t>
            </w:r>
          </w:p>
        </w:tc>
        <w:tc>
          <w:tcPr>
            <w:tcW w:w="1080" w:type="dxa"/>
            <w:shd w:val="clear" w:color="auto" w:fill="auto"/>
          </w:tcPr>
          <w:p w:rsidR="00661F83" w:rsidRPr="00DD5B98" w:rsidRDefault="00DD5B98" w:rsidP="00A33A62">
            <w:pPr>
              <w:spacing w:line="360" w:lineRule="auto"/>
              <w:jc w:val="right"/>
              <w:rPr>
                <w:b/>
                <w:bCs/>
                <w:sz w:val="28"/>
                <w:szCs w:val="28"/>
                <w:lang w:val="en-US"/>
              </w:rPr>
            </w:pPr>
            <w:r>
              <w:rPr>
                <w:b/>
                <w:bCs/>
                <w:sz w:val="28"/>
                <w:szCs w:val="28"/>
                <w:lang w:val="en-US"/>
              </w:rPr>
              <w:t>33378</w:t>
            </w:r>
          </w:p>
        </w:tc>
        <w:tc>
          <w:tcPr>
            <w:tcW w:w="1092" w:type="dxa"/>
            <w:shd w:val="clear" w:color="auto" w:fill="auto"/>
          </w:tcPr>
          <w:p w:rsidR="00661F83" w:rsidRPr="00DD5B98" w:rsidRDefault="00DD5B98" w:rsidP="00A33A62">
            <w:pPr>
              <w:spacing w:line="360" w:lineRule="auto"/>
              <w:jc w:val="right"/>
              <w:rPr>
                <w:b/>
                <w:bCs/>
                <w:sz w:val="28"/>
                <w:szCs w:val="28"/>
                <w:lang w:val="en-US"/>
              </w:rPr>
            </w:pPr>
            <w:r>
              <w:rPr>
                <w:b/>
                <w:bCs/>
                <w:sz w:val="28"/>
                <w:szCs w:val="28"/>
                <w:lang w:val="en-US"/>
              </w:rPr>
              <w:t>100</w:t>
            </w:r>
          </w:p>
        </w:tc>
      </w:tr>
    </w:tbl>
    <w:p w:rsidR="00F40E1B" w:rsidRPr="00253019" w:rsidRDefault="00F40E1B" w:rsidP="00F40E1B">
      <w:pPr>
        <w:spacing w:line="360" w:lineRule="auto"/>
        <w:ind w:firstLine="840"/>
        <w:jc w:val="both"/>
        <w:rPr>
          <w:color w:val="FF0000"/>
          <w:sz w:val="28"/>
          <w:szCs w:val="28"/>
        </w:rPr>
      </w:pPr>
    </w:p>
    <w:p w:rsidR="00F40E1B" w:rsidRPr="00DD5B98" w:rsidRDefault="00F40E1B" w:rsidP="00F40E1B">
      <w:pPr>
        <w:spacing w:line="360" w:lineRule="auto"/>
        <w:ind w:firstLine="840"/>
        <w:jc w:val="both"/>
        <w:rPr>
          <w:sz w:val="28"/>
          <w:szCs w:val="28"/>
        </w:rPr>
      </w:pPr>
      <w:r w:rsidRPr="00DD5B98">
        <w:rPr>
          <w:sz w:val="28"/>
          <w:szCs w:val="28"/>
        </w:rPr>
        <w:t xml:space="preserve">Показатели таблицы 2 свидетельствуют, что специализация ООО «Весна» зерно-мясо-молоко. Состав и структура денежной выручки хозяйства по зерну в </w:t>
      </w:r>
      <w:smartTag w:uri="urn:schemas-microsoft-com:office:smarttags" w:element="metricconverter">
        <w:smartTagPr>
          <w:attr w:name="ProductID" w:val="2008 г"/>
        </w:smartTagPr>
        <w:r w:rsidRPr="00DD5B98">
          <w:rPr>
            <w:sz w:val="28"/>
            <w:szCs w:val="28"/>
          </w:rPr>
          <w:t>200</w:t>
        </w:r>
        <w:r w:rsidR="00661F83" w:rsidRPr="00DD5B98">
          <w:rPr>
            <w:sz w:val="28"/>
            <w:szCs w:val="28"/>
          </w:rPr>
          <w:t>8</w:t>
        </w:r>
        <w:r w:rsidRPr="00DD5B98">
          <w:rPr>
            <w:sz w:val="28"/>
            <w:szCs w:val="28"/>
          </w:rPr>
          <w:t xml:space="preserve"> г</w:t>
        </w:r>
      </w:smartTag>
      <w:r w:rsidRPr="00DD5B98">
        <w:rPr>
          <w:sz w:val="28"/>
          <w:szCs w:val="28"/>
        </w:rPr>
        <w:t xml:space="preserve">. составила на 8% выше, чем за </w:t>
      </w:r>
      <w:smartTag w:uri="urn:schemas-microsoft-com:office:smarttags" w:element="metricconverter">
        <w:smartTagPr>
          <w:attr w:name="ProductID" w:val="2006 г"/>
        </w:smartTagPr>
        <w:r w:rsidRPr="00DD5B98">
          <w:rPr>
            <w:sz w:val="28"/>
            <w:szCs w:val="28"/>
          </w:rPr>
          <w:t>200</w:t>
        </w:r>
        <w:r w:rsidR="00661F83" w:rsidRPr="00DD5B98">
          <w:rPr>
            <w:sz w:val="28"/>
            <w:szCs w:val="28"/>
          </w:rPr>
          <w:t>6</w:t>
        </w:r>
        <w:r w:rsidRPr="00DD5B98">
          <w:rPr>
            <w:sz w:val="28"/>
            <w:szCs w:val="28"/>
          </w:rPr>
          <w:t xml:space="preserve"> г</w:t>
        </w:r>
      </w:smartTag>
      <w:r w:rsidRPr="00DD5B98">
        <w:rPr>
          <w:sz w:val="28"/>
          <w:szCs w:val="28"/>
        </w:rPr>
        <w:t xml:space="preserve">. </w:t>
      </w:r>
    </w:p>
    <w:p w:rsidR="00F40E1B" w:rsidRPr="00DD5B98" w:rsidRDefault="00F40E1B" w:rsidP="00F40E1B">
      <w:pPr>
        <w:spacing w:line="360" w:lineRule="auto"/>
        <w:ind w:firstLine="840"/>
        <w:jc w:val="both"/>
        <w:rPr>
          <w:sz w:val="28"/>
          <w:szCs w:val="28"/>
        </w:rPr>
      </w:pPr>
      <w:r w:rsidRPr="00DD5B98">
        <w:rPr>
          <w:sz w:val="28"/>
          <w:szCs w:val="28"/>
        </w:rPr>
        <w:t xml:space="preserve">По молоку ниже, чем за </w:t>
      </w:r>
      <w:smartTag w:uri="urn:schemas-microsoft-com:office:smarttags" w:element="metricconverter">
        <w:smartTagPr>
          <w:attr w:name="ProductID" w:val="2006 г"/>
        </w:smartTagPr>
        <w:r w:rsidRPr="00DD5B98">
          <w:rPr>
            <w:sz w:val="28"/>
            <w:szCs w:val="28"/>
          </w:rPr>
          <w:t>200</w:t>
        </w:r>
        <w:r w:rsidR="00661F83" w:rsidRPr="00DD5B98">
          <w:rPr>
            <w:sz w:val="28"/>
            <w:szCs w:val="28"/>
          </w:rPr>
          <w:t>6</w:t>
        </w:r>
        <w:r w:rsidRPr="00DD5B98">
          <w:rPr>
            <w:sz w:val="28"/>
            <w:szCs w:val="28"/>
          </w:rPr>
          <w:t xml:space="preserve"> г</w:t>
        </w:r>
      </w:smartTag>
      <w:r w:rsidRPr="00DD5B98">
        <w:rPr>
          <w:sz w:val="28"/>
          <w:szCs w:val="28"/>
        </w:rPr>
        <w:t xml:space="preserve">. на 5%. Состав и структура денежной выручки по мясу КРС уменьшилось на 1% по сравнению с </w:t>
      </w:r>
      <w:smartTag w:uri="urn:schemas-microsoft-com:office:smarttags" w:element="metricconverter">
        <w:smartTagPr>
          <w:attr w:name="ProductID" w:val="2006 г"/>
        </w:smartTagPr>
        <w:r w:rsidRPr="00DD5B98">
          <w:rPr>
            <w:sz w:val="28"/>
            <w:szCs w:val="28"/>
          </w:rPr>
          <w:t>200</w:t>
        </w:r>
        <w:r w:rsidR="00661F83" w:rsidRPr="00DD5B98">
          <w:rPr>
            <w:sz w:val="28"/>
            <w:szCs w:val="28"/>
          </w:rPr>
          <w:t>6</w:t>
        </w:r>
        <w:r w:rsidRPr="00DD5B98">
          <w:rPr>
            <w:sz w:val="28"/>
            <w:szCs w:val="28"/>
          </w:rPr>
          <w:t xml:space="preserve"> г</w:t>
        </w:r>
      </w:smartTag>
      <w:r w:rsidRPr="00DD5B98">
        <w:rPr>
          <w:sz w:val="28"/>
          <w:szCs w:val="28"/>
        </w:rPr>
        <w:t>.</w:t>
      </w:r>
    </w:p>
    <w:p w:rsidR="00F40E1B" w:rsidRPr="00DD5B98" w:rsidRDefault="00F40E1B" w:rsidP="00F40E1B">
      <w:pPr>
        <w:spacing w:line="360" w:lineRule="auto"/>
        <w:ind w:firstLine="840"/>
        <w:jc w:val="both"/>
        <w:rPr>
          <w:sz w:val="28"/>
          <w:szCs w:val="28"/>
        </w:rPr>
      </w:pPr>
      <w:r w:rsidRPr="00DD5B98">
        <w:rPr>
          <w:sz w:val="28"/>
          <w:szCs w:val="28"/>
        </w:rPr>
        <w:t>На основании этого можно рассчитать коэффициент специализации:</w:t>
      </w:r>
    </w:p>
    <w:p w:rsidR="00F40E1B" w:rsidRPr="00DD5B98" w:rsidRDefault="00F40E1B" w:rsidP="00F40E1B">
      <w:pPr>
        <w:spacing w:line="360" w:lineRule="auto"/>
        <w:ind w:firstLine="840"/>
        <w:jc w:val="both"/>
        <w:rPr>
          <w:sz w:val="28"/>
          <w:szCs w:val="28"/>
        </w:rPr>
      </w:pPr>
      <w:r w:rsidRPr="00DD5B98">
        <w:rPr>
          <w:position w:val="-32"/>
          <w:sz w:val="28"/>
          <w:szCs w:val="28"/>
        </w:rPr>
        <w:object w:dxaOrig="19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5.25pt" o:ole="">
            <v:imagedata r:id="rId7" o:title=""/>
          </v:shape>
          <o:OLEObject Type="Embed" ProgID="Equation.3" ShapeID="_x0000_i1025" DrawAspect="Content" ObjectID="_1458382026" r:id="rId8"/>
        </w:object>
      </w:r>
      <w:r w:rsidRPr="00DD5B98">
        <w:rPr>
          <w:sz w:val="28"/>
          <w:szCs w:val="28"/>
        </w:rPr>
        <w:t>, где</w:t>
      </w:r>
    </w:p>
    <w:p w:rsidR="00F40E1B" w:rsidRPr="00DD5B98" w:rsidRDefault="00F40E1B" w:rsidP="00F40E1B">
      <w:pPr>
        <w:spacing w:line="360" w:lineRule="auto"/>
        <w:ind w:firstLine="840"/>
        <w:jc w:val="both"/>
        <w:rPr>
          <w:sz w:val="28"/>
          <w:szCs w:val="28"/>
        </w:rPr>
      </w:pPr>
      <w:r w:rsidRPr="00DD5B98">
        <w:rPr>
          <w:i/>
          <w:iCs/>
          <w:sz w:val="28"/>
          <w:szCs w:val="28"/>
        </w:rPr>
        <w:t>К</w:t>
      </w:r>
      <w:r w:rsidRPr="00DD5B98">
        <w:rPr>
          <w:i/>
          <w:iCs/>
          <w:sz w:val="28"/>
          <w:szCs w:val="28"/>
          <w:vertAlign w:val="subscript"/>
        </w:rPr>
        <w:t>с</w:t>
      </w:r>
      <w:r w:rsidRPr="00DD5B98">
        <w:rPr>
          <w:i/>
          <w:iCs/>
          <w:sz w:val="28"/>
          <w:szCs w:val="28"/>
        </w:rPr>
        <w:t xml:space="preserve"> – </w:t>
      </w:r>
      <w:r w:rsidRPr="00DD5B98">
        <w:rPr>
          <w:sz w:val="28"/>
          <w:szCs w:val="28"/>
        </w:rPr>
        <w:t>коэффициент специализации.</w:t>
      </w:r>
    </w:p>
    <w:p w:rsidR="00F40E1B" w:rsidRPr="00DD5B98" w:rsidRDefault="00F40E1B" w:rsidP="00F40E1B">
      <w:pPr>
        <w:spacing w:line="360" w:lineRule="auto"/>
        <w:ind w:firstLine="840"/>
        <w:jc w:val="both"/>
        <w:rPr>
          <w:sz w:val="28"/>
          <w:szCs w:val="28"/>
        </w:rPr>
      </w:pPr>
      <w:r w:rsidRPr="00DD5B98">
        <w:rPr>
          <w:i/>
          <w:iCs/>
          <w:sz w:val="28"/>
          <w:szCs w:val="28"/>
          <w:lang w:val="en-US"/>
        </w:rPr>
        <w:t>D</w:t>
      </w:r>
      <w:r w:rsidRPr="00DD5B98">
        <w:rPr>
          <w:i/>
          <w:iCs/>
          <w:sz w:val="28"/>
          <w:szCs w:val="28"/>
        </w:rPr>
        <w:t xml:space="preserve"> – </w:t>
      </w:r>
      <w:r w:rsidRPr="00DD5B98">
        <w:rPr>
          <w:sz w:val="28"/>
          <w:szCs w:val="28"/>
        </w:rPr>
        <w:t>удельный вес какого-либо вида продукции.</w:t>
      </w:r>
    </w:p>
    <w:p w:rsidR="00F40E1B" w:rsidRPr="00DD5B98" w:rsidRDefault="00F40E1B" w:rsidP="00F40E1B">
      <w:pPr>
        <w:spacing w:line="360" w:lineRule="auto"/>
        <w:ind w:firstLine="840"/>
        <w:jc w:val="both"/>
        <w:rPr>
          <w:sz w:val="28"/>
          <w:szCs w:val="28"/>
        </w:rPr>
      </w:pPr>
      <w:r w:rsidRPr="00DD5B98">
        <w:rPr>
          <w:i/>
          <w:iCs/>
          <w:sz w:val="28"/>
          <w:szCs w:val="28"/>
          <w:lang w:val="en-US"/>
        </w:rPr>
        <w:t>N</w:t>
      </w:r>
      <w:r w:rsidRPr="00DD5B98">
        <w:rPr>
          <w:i/>
          <w:iCs/>
          <w:sz w:val="28"/>
          <w:szCs w:val="28"/>
        </w:rPr>
        <w:t xml:space="preserve"> – </w:t>
      </w:r>
      <w:r w:rsidRPr="00DD5B98">
        <w:rPr>
          <w:sz w:val="28"/>
          <w:szCs w:val="28"/>
        </w:rPr>
        <w:t>порядковый номер удельного веса в структуре.</w:t>
      </w:r>
    </w:p>
    <w:p w:rsidR="00F40E1B" w:rsidRPr="00CE4D17" w:rsidRDefault="00F40E1B" w:rsidP="00F40E1B">
      <w:pPr>
        <w:spacing w:line="360" w:lineRule="auto"/>
        <w:ind w:firstLine="840"/>
        <w:jc w:val="both"/>
        <w:rPr>
          <w:sz w:val="28"/>
          <w:szCs w:val="28"/>
        </w:rPr>
      </w:pPr>
      <w:r w:rsidRPr="00661F83">
        <w:rPr>
          <w:color w:val="FF0000"/>
          <w:position w:val="-28"/>
          <w:sz w:val="28"/>
          <w:szCs w:val="28"/>
        </w:rPr>
        <w:object w:dxaOrig="2079" w:dyaOrig="660">
          <v:shape id="_x0000_i1026" type="#_x0000_t75" style="width:104.25pt;height:33pt" o:ole="">
            <v:imagedata r:id="rId9" o:title=""/>
          </v:shape>
          <o:OLEObject Type="Embed" ProgID="Equation.3" ShapeID="_x0000_i1026" DrawAspect="Content" ObjectID="_1458382027" r:id="rId10"/>
        </w:object>
      </w:r>
    </w:p>
    <w:p w:rsidR="00F40E1B" w:rsidRPr="00CE4D17" w:rsidRDefault="00F40E1B" w:rsidP="00F40E1B">
      <w:pPr>
        <w:spacing w:line="360" w:lineRule="auto"/>
        <w:ind w:firstLine="840"/>
        <w:jc w:val="both"/>
        <w:rPr>
          <w:sz w:val="28"/>
          <w:szCs w:val="28"/>
        </w:rPr>
      </w:pPr>
      <w:r w:rsidRPr="00CE4D17">
        <w:rPr>
          <w:sz w:val="28"/>
          <w:szCs w:val="28"/>
        </w:rPr>
        <w:t xml:space="preserve">Следовательно, коэффициент специализации ООО «Весна» низкий, а </w:t>
      </w:r>
      <w:r w:rsidR="00D965B0" w:rsidRPr="00CE4D17">
        <w:rPr>
          <w:sz w:val="28"/>
          <w:szCs w:val="28"/>
        </w:rPr>
        <w:t>значит,</w:t>
      </w:r>
      <w:r w:rsidRPr="00CE4D17">
        <w:rPr>
          <w:sz w:val="28"/>
          <w:szCs w:val="28"/>
        </w:rPr>
        <w:t xml:space="preserve"> специализация имеет низкий уровень.</w:t>
      </w:r>
    </w:p>
    <w:p w:rsidR="00F40E1B" w:rsidRPr="00D7323E" w:rsidRDefault="00F40E1B" w:rsidP="00F40E1B">
      <w:pPr>
        <w:spacing w:line="360" w:lineRule="auto"/>
        <w:ind w:firstLine="840"/>
        <w:jc w:val="right"/>
        <w:rPr>
          <w:sz w:val="28"/>
          <w:szCs w:val="28"/>
        </w:rPr>
      </w:pPr>
      <w:r w:rsidRPr="00D7323E">
        <w:rPr>
          <w:sz w:val="28"/>
          <w:szCs w:val="28"/>
        </w:rPr>
        <w:t>Таблица 3.</w:t>
      </w:r>
    </w:p>
    <w:p w:rsidR="00F40E1B" w:rsidRPr="00F7406A" w:rsidRDefault="00F40E1B" w:rsidP="00F40E1B">
      <w:pPr>
        <w:spacing w:line="360" w:lineRule="auto"/>
        <w:ind w:firstLine="840"/>
        <w:jc w:val="right"/>
        <w:rPr>
          <w:sz w:val="28"/>
          <w:szCs w:val="28"/>
        </w:rPr>
      </w:pPr>
      <w:r w:rsidRPr="00F7406A">
        <w:rPr>
          <w:sz w:val="28"/>
          <w:szCs w:val="28"/>
        </w:rPr>
        <w:t>Оценка финансовых результатов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990"/>
        <w:gridCol w:w="993"/>
        <w:gridCol w:w="1134"/>
        <w:gridCol w:w="2175"/>
      </w:tblGrid>
      <w:tr w:rsidR="00F40E1B" w:rsidRPr="00B5262F" w:rsidTr="00A33A62">
        <w:trPr>
          <w:cantSplit/>
        </w:trPr>
        <w:tc>
          <w:tcPr>
            <w:tcW w:w="4788" w:type="dxa"/>
            <w:vMerge w:val="restart"/>
            <w:shd w:val="clear" w:color="auto" w:fill="auto"/>
            <w:vAlign w:val="center"/>
          </w:tcPr>
          <w:p w:rsidR="00F40E1B" w:rsidRPr="00B5262F" w:rsidRDefault="00F40E1B" w:rsidP="00A33A62">
            <w:pPr>
              <w:spacing w:line="360" w:lineRule="auto"/>
              <w:jc w:val="center"/>
              <w:rPr>
                <w:b/>
                <w:sz w:val="28"/>
                <w:szCs w:val="28"/>
              </w:rPr>
            </w:pPr>
            <w:r w:rsidRPr="00B5262F">
              <w:rPr>
                <w:b/>
                <w:sz w:val="28"/>
                <w:szCs w:val="28"/>
              </w:rPr>
              <w:t>Показатели</w:t>
            </w:r>
          </w:p>
        </w:tc>
        <w:tc>
          <w:tcPr>
            <w:tcW w:w="3117" w:type="dxa"/>
            <w:gridSpan w:val="3"/>
            <w:shd w:val="clear" w:color="auto" w:fill="auto"/>
            <w:vAlign w:val="center"/>
          </w:tcPr>
          <w:p w:rsidR="00F40E1B" w:rsidRPr="00B5262F" w:rsidRDefault="00F40E1B" w:rsidP="00A33A62">
            <w:pPr>
              <w:spacing w:line="360" w:lineRule="auto"/>
              <w:jc w:val="center"/>
              <w:rPr>
                <w:b/>
                <w:sz w:val="28"/>
                <w:szCs w:val="28"/>
              </w:rPr>
            </w:pPr>
            <w:r w:rsidRPr="00B5262F">
              <w:rPr>
                <w:b/>
                <w:sz w:val="28"/>
                <w:szCs w:val="28"/>
              </w:rPr>
              <w:t>Годы</w:t>
            </w:r>
          </w:p>
        </w:tc>
        <w:tc>
          <w:tcPr>
            <w:tcW w:w="2175" w:type="dxa"/>
            <w:vMerge w:val="restart"/>
            <w:shd w:val="clear" w:color="auto" w:fill="auto"/>
            <w:vAlign w:val="center"/>
          </w:tcPr>
          <w:p w:rsidR="00F40E1B" w:rsidRPr="00B5262F" w:rsidRDefault="00F40E1B" w:rsidP="00A33A62">
            <w:pPr>
              <w:spacing w:line="360" w:lineRule="auto"/>
              <w:jc w:val="center"/>
              <w:rPr>
                <w:b/>
                <w:sz w:val="28"/>
                <w:szCs w:val="28"/>
              </w:rPr>
            </w:pPr>
            <w:r w:rsidRPr="00B5262F">
              <w:rPr>
                <w:b/>
                <w:sz w:val="28"/>
                <w:szCs w:val="28"/>
              </w:rPr>
              <w:t>Отчетный год в % к балансу</w:t>
            </w:r>
          </w:p>
        </w:tc>
      </w:tr>
      <w:tr w:rsidR="00661F83" w:rsidRPr="00B5262F" w:rsidTr="00A33A62">
        <w:trPr>
          <w:cantSplit/>
        </w:trPr>
        <w:tc>
          <w:tcPr>
            <w:tcW w:w="4788" w:type="dxa"/>
            <w:vMerge/>
            <w:shd w:val="clear" w:color="auto" w:fill="auto"/>
            <w:vAlign w:val="center"/>
          </w:tcPr>
          <w:p w:rsidR="00661F83" w:rsidRPr="00B5262F" w:rsidRDefault="00661F83" w:rsidP="00A33A62">
            <w:pPr>
              <w:spacing w:line="360" w:lineRule="auto"/>
              <w:jc w:val="center"/>
              <w:rPr>
                <w:b/>
                <w:sz w:val="28"/>
                <w:szCs w:val="28"/>
              </w:rPr>
            </w:pPr>
          </w:p>
        </w:tc>
        <w:tc>
          <w:tcPr>
            <w:tcW w:w="990" w:type="dxa"/>
            <w:shd w:val="clear" w:color="auto" w:fill="auto"/>
            <w:vAlign w:val="center"/>
          </w:tcPr>
          <w:p w:rsidR="00661F83" w:rsidRPr="00B5262F" w:rsidRDefault="00661F83" w:rsidP="00A33A62">
            <w:pPr>
              <w:spacing w:line="360" w:lineRule="auto"/>
              <w:jc w:val="center"/>
              <w:rPr>
                <w:b/>
                <w:sz w:val="28"/>
                <w:szCs w:val="28"/>
              </w:rPr>
            </w:pPr>
            <w:r w:rsidRPr="00B5262F">
              <w:rPr>
                <w:b/>
                <w:sz w:val="28"/>
                <w:szCs w:val="28"/>
              </w:rPr>
              <w:t>2006</w:t>
            </w:r>
          </w:p>
        </w:tc>
        <w:tc>
          <w:tcPr>
            <w:tcW w:w="993" w:type="dxa"/>
            <w:shd w:val="clear" w:color="auto" w:fill="auto"/>
            <w:vAlign w:val="center"/>
          </w:tcPr>
          <w:p w:rsidR="00661F83" w:rsidRPr="00B5262F" w:rsidRDefault="00661F83" w:rsidP="00A33A62">
            <w:pPr>
              <w:spacing w:line="360" w:lineRule="auto"/>
              <w:jc w:val="center"/>
              <w:rPr>
                <w:b/>
                <w:sz w:val="28"/>
                <w:szCs w:val="28"/>
              </w:rPr>
            </w:pPr>
            <w:r w:rsidRPr="00B5262F">
              <w:rPr>
                <w:b/>
                <w:sz w:val="28"/>
                <w:szCs w:val="28"/>
              </w:rPr>
              <w:t>2007</w:t>
            </w:r>
          </w:p>
        </w:tc>
        <w:tc>
          <w:tcPr>
            <w:tcW w:w="1134" w:type="dxa"/>
            <w:shd w:val="clear" w:color="auto" w:fill="auto"/>
            <w:vAlign w:val="center"/>
          </w:tcPr>
          <w:p w:rsidR="00661F83" w:rsidRPr="00B5262F" w:rsidRDefault="00661F83" w:rsidP="00A33A62">
            <w:pPr>
              <w:spacing w:line="360" w:lineRule="auto"/>
              <w:jc w:val="center"/>
              <w:rPr>
                <w:b/>
                <w:sz w:val="28"/>
                <w:szCs w:val="28"/>
              </w:rPr>
            </w:pPr>
            <w:r>
              <w:rPr>
                <w:b/>
                <w:sz w:val="28"/>
                <w:szCs w:val="28"/>
              </w:rPr>
              <w:t>2008</w:t>
            </w:r>
          </w:p>
        </w:tc>
        <w:tc>
          <w:tcPr>
            <w:tcW w:w="2175" w:type="dxa"/>
            <w:vMerge/>
            <w:shd w:val="clear" w:color="auto" w:fill="auto"/>
            <w:vAlign w:val="center"/>
          </w:tcPr>
          <w:p w:rsidR="00661F83" w:rsidRPr="00B5262F" w:rsidRDefault="00661F83" w:rsidP="00A33A62">
            <w:pPr>
              <w:spacing w:line="360" w:lineRule="auto"/>
              <w:jc w:val="center"/>
              <w:rPr>
                <w:sz w:val="28"/>
                <w:szCs w:val="28"/>
              </w:rPr>
            </w:pPr>
          </w:p>
        </w:tc>
      </w:tr>
      <w:tr w:rsidR="00661F83" w:rsidRPr="00B5262F" w:rsidTr="00A33A62">
        <w:trPr>
          <w:cantSplit/>
        </w:trPr>
        <w:tc>
          <w:tcPr>
            <w:tcW w:w="4788" w:type="dxa"/>
            <w:shd w:val="clear" w:color="auto" w:fill="auto"/>
          </w:tcPr>
          <w:p w:rsidR="00661F83" w:rsidRPr="00B5262F" w:rsidRDefault="00661F83" w:rsidP="00A33A62">
            <w:pPr>
              <w:spacing w:line="360" w:lineRule="auto"/>
              <w:rPr>
                <w:sz w:val="28"/>
                <w:szCs w:val="28"/>
              </w:rPr>
            </w:pPr>
            <w:r w:rsidRPr="00B5262F">
              <w:rPr>
                <w:sz w:val="28"/>
                <w:szCs w:val="28"/>
              </w:rPr>
              <w:t>Выручка от продажи товаров, продукции, работ и услуг, тыс. руб.</w:t>
            </w:r>
          </w:p>
        </w:tc>
        <w:tc>
          <w:tcPr>
            <w:tcW w:w="990" w:type="dxa"/>
            <w:shd w:val="clear" w:color="auto" w:fill="auto"/>
          </w:tcPr>
          <w:p w:rsidR="00661F83" w:rsidRPr="00B5262F" w:rsidRDefault="00661F83" w:rsidP="00A33A62">
            <w:pPr>
              <w:spacing w:line="360" w:lineRule="auto"/>
              <w:jc w:val="right"/>
              <w:rPr>
                <w:sz w:val="28"/>
                <w:szCs w:val="28"/>
              </w:rPr>
            </w:pPr>
            <w:r w:rsidRPr="00B5262F">
              <w:rPr>
                <w:sz w:val="28"/>
                <w:szCs w:val="28"/>
              </w:rPr>
              <w:t>29572</w:t>
            </w:r>
          </w:p>
        </w:tc>
        <w:tc>
          <w:tcPr>
            <w:tcW w:w="993" w:type="dxa"/>
            <w:shd w:val="clear" w:color="auto" w:fill="auto"/>
          </w:tcPr>
          <w:p w:rsidR="00661F83" w:rsidRPr="00B5262F" w:rsidRDefault="00661F83" w:rsidP="00A33A62">
            <w:pPr>
              <w:spacing w:line="360" w:lineRule="auto"/>
              <w:jc w:val="right"/>
              <w:rPr>
                <w:sz w:val="28"/>
                <w:szCs w:val="28"/>
              </w:rPr>
            </w:pPr>
            <w:r w:rsidRPr="00B5262F">
              <w:rPr>
                <w:sz w:val="28"/>
                <w:szCs w:val="28"/>
              </w:rPr>
              <w:t>30052</w:t>
            </w:r>
          </w:p>
        </w:tc>
        <w:tc>
          <w:tcPr>
            <w:tcW w:w="1134"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33378</w:t>
            </w:r>
          </w:p>
        </w:tc>
        <w:tc>
          <w:tcPr>
            <w:tcW w:w="2175" w:type="dxa"/>
            <w:shd w:val="clear" w:color="auto" w:fill="auto"/>
          </w:tcPr>
          <w:p w:rsidR="00661F83" w:rsidRPr="00DD5B98" w:rsidRDefault="00DD5B98" w:rsidP="00A33A62">
            <w:pPr>
              <w:spacing w:line="360" w:lineRule="auto"/>
              <w:jc w:val="right"/>
              <w:rPr>
                <w:sz w:val="28"/>
                <w:szCs w:val="28"/>
                <w:lang w:val="en-US"/>
              </w:rPr>
            </w:pPr>
            <w:r>
              <w:rPr>
                <w:sz w:val="28"/>
                <w:szCs w:val="28"/>
                <w:lang w:val="en-US"/>
              </w:rPr>
              <w:t>111</w:t>
            </w:r>
          </w:p>
        </w:tc>
      </w:tr>
      <w:tr w:rsidR="00661F83" w:rsidRPr="00B5262F" w:rsidTr="00E416AB">
        <w:trPr>
          <w:cantSplit/>
          <w:trHeight w:val="1122"/>
        </w:trPr>
        <w:tc>
          <w:tcPr>
            <w:tcW w:w="4788" w:type="dxa"/>
          </w:tcPr>
          <w:p w:rsidR="00661F83" w:rsidRPr="00B5262F" w:rsidRDefault="00661F83" w:rsidP="00A33A62">
            <w:pPr>
              <w:spacing w:line="360" w:lineRule="auto"/>
              <w:rPr>
                <w:sz w:val="28"/>
                <w:szCs w:val="28"/>
              </w:rPr>
            </w:pPr>
            <w:r w:rsidRPr="00B5262F">
              <w:rPr>
                <w:sz w:val="28"/>
                <w:szCs w:val="28"/>
              </w:rPr>
              <w:t>Себестоимость проданных товаров, продукции, работ и услуг, тыс. руб.</w:t>
            </w:r>
          </w:p>
        </w:tc>
        <w:tc>
          <w:tcPr>
            <w:tcW w:w="990" w:type="dxa"/>
          </w:tcPr>
          <w:p w:rsidR="00661F83" w:rsidRPr="00B5262F" w:rsidRDefault="00661F83" w:rsidP="00A33A62">
            <w:pPr>
              <w:spacing w:line="360" w:lineRule="auto"/>
              <w:jc w:val="right"/>
              <w:rPr>
                <w:sz w:val="28"/>
                <w:szCs w:val="28"/>
              </w:rPr>
            </w:pPr>
            <w:r w:rsidRPr="00B5262F">
              <w:rPr>
                <w:sz w:val="28"/>
                <w:szCs w:val="28"/>
              </w:rPr>
              <w:t>30486</w:t>
            </w:r>
          </w:p>
        </w:tc>
        <w:tc>
          <w:tcPr>
            <w:tcW w:w="993" w:type="dxa"/>
          </w:tcPr>
          <w:p w:rsidR="00661F83" w:rsidRPr="00B5262F" w:rsidRDefault="00661F83" w:rsidP="00A33A62">
            <w:pPr>
              <w:spacing w:line="360" w:lineRule="auto"/>
              <w:jc w:val="right"/>
              <w:rPr>
                <w:sz w:val="28"/>
                <w:szCs w:val="28"/>
              </w:rPr>
            </w:pPr>
            <w:r w:rsidRPr="00B5262F">
              <w:rPr>
                <w:sz w:val="28"/>
                <w:szCs w:val="28"/>
              </w:rPr>
              <w:t>25476</w:t>
            </w:r>
          </w:p>
        </w:tc>
        <w:tc>
          <w:tcPr>
            <w:tcW w:w="1134" w:type="dxa"/>
          </w:tcPr>
          <w:p w:rsidR="00661F83" w:rsidRPr="00DD5B98" w:rsidRDefault="00DD5B98" w:rsidP="00A33A62">
            <w:pPr>
              <w:spacing w:line="360" w:lineRule="auto"/>
              <w:jc w:val="right"/>
              <w:rPr>
                <w:sz w:val="28"/>
                <w:szCs w:val="28"/>
                <w:lang w:val="en-US"/>
              </w:rPr>
            </w:pPr>
            <w:r>
              <w:rPr>
                <w:sz w:val="28"/>
                <w:szCs w:val="28"/>
                <w:lang w:val="en-US"/>
              </w:rPr>
              <w:t>31118</w:t>
            </w:r>
          </w:p>
        </w:tc>
        <w:tc>
          <w:tcPr>
            <w:tcW w:w="2175" w:type="dxa"/>
          </w:tcPr>
          <w:p w:rsidR="00661F83" w:rsidRPr="00DD5B98" w:rsidRDefault="00DD5B98" w:rsidP="00A33A62">
            <w:pPr>
              <w:spacing w:line="360" w:lineRule="auto"/>
              <w:jc w:val="right"/>
              <w:rPr>
                <w:sz w:val="28"/>
                <w:szCs w:val="28"/>
                <w:lang w:val="en-US"/>
              </w:rPr>
            </w:pPr>
            <w:r>
              <w:rPr>
                <w:sz w:val="28"/>
                <w:szCs w:val="28"/>
                <w:lang w:val="en-US"/>
              </w:rPr>
              <w:t>122</w:t>
            </w:r>
          </w:p>
        </w:tc>
      </w:tr>
      <w:tr w:rsidR="00661F83" w:rsidRPr="00B5262F" w:rsidTr="00A33A62">
        <w:trPr>
          <w:cantSplit/>
        </w:trPr>
        <w:tc>
          <w:tcPr>
            <w:tcW w:w="4788" w:type="dxa"/>
          </w:tcPr>
          <w:p w:rsidR="00661F83" w:rsidRPr="00E416AB" w:rsidRDefault="00E416AB" w:rsidP="00A33A62">
            <w:pPr>
              <w:spacing w:line="360" w:lineRule="auto"/>
              <w:rPr>
                <w:sz w:val="28"/>
                <w:szCs w:val="28"/>
              </w:rPr>
            </w:pPr>
            <w:r>
              <w:rPr>
                <w:sz w:val="28"/>
                <w:szCs w:val="28"/>
              </w:rPr>
              <w:t>в том числе</w:t>
            </w:r>
            <w:r>
              <w:rPr>
                <w:sz w:val="28"/>
                <w:szCs w:val="28"/>
                <w:lang w:val="en-US"/>
              </w:rPr>
              <w:t>:</w:t>
            </w:r>
          </w:p>
        </w:tc>
        <w:tc>
          <w:tcPr>
            <w:tcW w:w="990" w:type="dxa"/>
          </w:tcPr>
          <w:p w:rsidR="00661F83" w:rsidRPr="00B5262F" w:rsidRDefault="00661F83" w:rsidP="00E416AB">
            <w:pPr>
              <w:spacing w:line="360" w:lineRule="auto"/>
              <w:rPr>
                <w:sz w:val="28"/>
                <w:szCs w:val="28"/>
              </w:rPr>
            </w:pPr>
          </w:p>
        </w:tc>
        <w:tc>
          <w:tcPr>
            <w:tcW w:w="993" w:type="dxa"/>
          </w:tcPr>
          <w:p w:rsidR="00661F83" w:rsidRPr="00B5262F" w:rsidRDefault="00661F83" w:rsidP="00A33A62">
            <w:pPr>
              <w:spacing w:line="360" w:lineRule="auto"/>
              <w:jc w:val="right"/>
              <w:rPr>
                <w:sz w:val="28"/>
                <w:szCs w:val="28"/>
              </w:rPr>
            </w:pPr>
          </w:p>
        </w:tc>
        <w:tc>
          <w:tcPr>
            <w:tcW w:w="1134" w:type="dxa"/>
          </w:tcPr>
          <w:p w:rsidR="00661F83" w:rsidRPr="00E416AB" w:rsidRDefault="00661F83" w:rsidP="00A33A62">
            <w:pPr>
              <w:spacing w:line="360" w:lineRule="auto"/>
              <w:jc w:val="right"/>
              <w:rPr>
                <w:sz w:val="28"/>
                <w:szCs w:val="28"/>
              </w:rPr>
            </w:pPr>
          </w:p>
        </w:tc>
        <w:tc>
          <w:tcPr>
            <w:tcW w:w="2175" w:type="dxa"/>
          </w:tcPr>
          <w:p w:rsidR="00661F83" w:rsidRPr="00E416AB" w:rsidRDefault="00661F83" w:rsidP="00A33A62">
            <w:pPr>
              <w:spacing w:line="360" w:lineRule="auto"/>
              <w:jc w:val="right"/>
              <w:rPr>
                <w:sz w:val="28"/>
                <w:szCs w:val="28"/>
              </w:rPr>
            </w:pPr>
          </w:p>
        </w:tc>
      </w:tr>
      <w:tr w:rsidR="00661F83" w:rsidRPr="00B5262F" w:rsidTr="00A33A62">
        <w:trPr>
          <w:cantSplit/>
        </w:trPr>
        <w:tc>
          <w:tcPr>
            <w:tcW w:w="4788" w:type="dxa"/>
          </w:tcPr>
          <w:p w:rsidR="00661F83" w:rsidRPr="00B5262F" w:rsidRDefault="00E416AB" w:rsidP="00A33A62">
            <w:pPr>
              <w:spacing w:line="360" w:lineRule="auto"/>
              <w:rPr>
                <w:sz w:val="28"/>
                <w:szCs w:val="28"/>
              </w:rPr>
            </w:pPr>
            <w:r>
              <w:rPr>
                <w:sz w:val="28"/>
                <w:szCs w:val="28"/>
              </w:rPr>
              <w:t xml:space="preserve">на </w:t>
            </w:r>
            <w:smartTag w:uri="urn:schemas-microsoft-com:office:smarttags" w:element="metricconverter">
              <w:smartTagPr>
                <w:attr w:name="ProductID" w:val="100 га"/>
              </w:smartTagPr>
              <w:r>
                <w:rPr>
                  <w:sz w:val="28"/>
                  <w:szCs w:val="28"/>
                </w:rPr>
                <w:t>100 га</w:t>
              </w:r>
            </w:smartTag>
            <w:r>
              <w:rPr>
                <w:sz w:val="28"/>
                <w:szCs w:val="28"/>
              </w:rPr>
              <w:t xml:space="preserve"> сельскохозяйственных угодий, тыс. руб.</w:t>
            </w:r>
          </w:p>
        </w:tc>
        <w:tc>
          <w:tcPr>
            <w:tcW w:w="990" w:type="dxa"/>
          </w:tcPr>
          <w:p w:rsidR="00661F83" w:rsidRPr="00B5262F" w:rsidRDefault="00E416AB" w:rsidP="00A33A62">
            <w:pPr>
              <w:spacing w:line="360" w:lineRule="auto"/>
              <w:jc w:val="right"/>
              <w:rPr>
                <w:sz w:val="28"/>
                <w:szCs w:val="28"/>
              </w:rPr>
            </w:pPr>
            <w:r>
              <w:rPr>
                <w:sz w:val="28"/>
                <w:szCs w:val="28"/>
              </w:rPr>
              <w:t>403</w:t>
            </w:r>
          </w:p>
        </w:tc>
        <w:tc>
          <w:tcPr>
            <w:tcW w:w="993" w:type="dxa"/>
          </w:tcPr>
          <w:p w:rsidR="00661F83" w:rsidRPr="00B5262F" w:rsidRDefault="00E416AB" w:rsidP="00A33A62">
            <w:pPr>
              <w:spacing w:line="360" w:lineRule="auto"/>
              <w:jc w:val="right"/>
              <w:rPr>
                <w:sz w:val="28"/>
                <w:szCs w:val="28"/>
              </w:rPr>
            </w:pPr>
            <w:r>
              <w:rPr>
                <w:sz w:val="28"/>
                <w:szCs w:val="28"/>
              </w:rPr>
              <w:t>398</w:t>
            </w:r>
          </w:p>
        </w:tc>
        <w:tc>
          <w:tcPr>
            <w:tcW w:w="1134" w:type="dxa"/>
          </w:tcPr>
          <w:p w:rsidR="00661F83" w:rsidRPr="00E416AB" w:rsidRDefault="00E416AB" w:rsidP="00A33A62">
            <w:pPr>
              <w:spacing w:line="360" w:lineRule="auto"/>
              <w:jc w:val="right"/>
              <w:rPr>
                <w:sz w:val="28"/>
                <w:szCs w:val="28"/>
              </w:rPr>
            </w:pPr>
            <w:r>
              <w:rPr>
                <w:sz w:val="28"/>
                <w:szCs w:val="28"/>
              </w:rPr>
              <w:t>398</w:t>
            </w:r>
          </w:p>
        </w:tc>
        <w:tc>
          <w:tcPr>
            <w:tcW w:w="2175" w:type="dxa"/>
          </w:tcPr>
          <w:p w:rsidR="00661F83" w:rsidRPr="00E416AB" w:rsidRDefault="00E416AB" w:rsidP="00A33A62">
            <w:pPr>
              <w:spacing w:line="360" w:lineRule="auto"/>
              <w:jc w:val="right"/>
              <w:rPr>
                <w:sz w:val="28"/>
                <w:szCs w:val="28"/>
              </w:rPr>
            </w:pPr>
            <w:r>
              <w:rPr>
                <w:sz w:val="28"/>
                <w:szCs w:val="28"/>
              </w:rPr>
              <w:t>98,8</w:t>
            </w:r>
          </w:p>
        </w:tc>
      </w:tr>
      <w:tr w:rsidR="00661F83" w:rsidRPr="00B5262F" w:rsidTr="00A33A62">
        <w:trPr>
          <w:cantSplit/>
        </w:trPr>
        <w:tc>
          <w:tcPr>
            <w:tcW w:w="4788" w:type="dxa"/>
          </w:tcPr>
          <w:p w:rsidR="00661F83" w:rsidRPr="00B5262F" w:rsidRDefault="00E416AB" w:rsidP="00A33A62">
            <w:pPr>
              <w:spacing w:line="360" w:lineRule="auto"/>
              <w:rPr>
                <w:sz w:val="28"/>
                <w:szCs w:val="28"/>
              </w:rPr>
            </w:pPr>
            <w:r>
              <w:rPr>
                <w:sz w:val="28"/>
                <w:szCs w:val="28"/>
              </w:rPr>
              <w:t>На 100 руб. основных фондов, руб.</w:t>
            </w:r>
          </w:p>
        </w:tc>
        <w:tc>
          <w:tcPr>
            <w:tcW w:w="990" w:type="dxa"/>
          </w:tcPr>
          <w:p w:rsidR="00661F83" w:rsidRPr="00B5262F" w:rsidRDefault="00E416AB" w:rsidP="00A33A62">
            <w:pPr>
              <w:spacing w:line="360" w:lineRule="auto"/>
              <w:jc w:val="right"/>
              <w:rPr>
                <w:sz w:val="28"/>
                <w:szCs w:val="28"/>
              </w:rPr>
            </w:pPr>
            <w:r>
              <w:rPr>
                <w:sz w:val="28"/>
                <w:szCs w:val="28"/>
              </w:rPr>
              <w:t>74,8</w:t>
            </w:r>
          </w:p>
        </w:tc>
        <w:tc>
          <w:tcPr>
            <w:tcW w:w="993" w:type="dxa"/>
          </w:tcPr>
          <w:p w:rsidR="00661F83" w:rsidRPr="00B5262F" w:rsidRDefault="00E416AB" w:rsidP="00E416AB">
            <w:pPr>
              <w:spacing w:line="360" w:lineRule="auto"/>
              <w:rPr>
                <w:sz w:val="28"/>
                <w:szCs w:val="28"/>
              </w:rPr>
            </w:pPr>
            <w:r>
              <w:rPr>
                <w:sz w:val="28"/>
                <w:szCs w:val="28"/>
              </w:rPr>
              <w:t xml:space="preserve">       75</w:t>
            </w:r>
          </w:p>
        </w:tc>
        <w:tc>
          <w:tcPr>
            <w:tcW w:w="1134" w:type="dxa"/>
          </w:tcPr>
          <w:p w:rsidR="00661F83" w:rsidRPr="00E416AB" w:rsidRDefault="00E416AB" w:rsidP="00E416AB">
            <w:pPr>
              <w:spacing w:line="360" w:lineRule="auto"/>
              <w:rPr>
                <w:sz w:val="28"/>
                <w:szCs w:val="28"/>
              </w:rPr>
            </w:pPr>
            <w:r>
              <w:rPr>
                <w:sz w:val="28"/>
                <w:szCs w:val="28"/>
              </w:rPr>
              <w:t xml:space="preserve">        46</w:t>
            </w:r>
          </w:p>
        </w:tc>
        <w:tc>
          <w:tcPr>
            <w:tcW w:w="2175" w:type="dxa"/>
          </w:tcPr>
          <w:p w:rsidR="00661F83" w:rsidRPr="00E416AB" w:rsidRDefault="00E416AB" w:rsidP="00A33A62">
            <w:pPr>
              <w:spacing w:line="360" w:lineRule="auto"/>
              <w:jc w:val="right"/>
              <w:rPr>
                <w:sz w:val="28"/>
                <w:szCs w:val="28"/>
              </w:rPr>
            </w:pPr>
            <w:r>
              <w:rPr>
                <w:sz w:val="28"/>
                <w:szCs w:val="28"/>
              </w:rPr>
              <w:t>61,5</w:t>
            </w:r>
          </w:p>
        </w:tc>
      </w:tr>
      <w:tr w:rsidR="00661F83" w:rsidRPr="00B5262F" w:rsidTr="00E8006A">
        <w:trPr>
          <w:cantSplit/>
          <w:trHeight w:val="868"/>
        </w:trPr>
        <w:tc>
          <w:tcPr>
            <w:tcW w:w="4788" w:type="dxa"/>
          </w:tcPr>
          <w:p w:rsidR="00661F83" w:rsidRDefault="00661F83" w:rsidP="00A33A62">
            <w:pPr>
              <w:spacing w:line="360" w:lineRule="auto"/>
              <w:rPr>
                <w:sz w:val="28"/>
                <w:szCs w:val="28"/>
              </w:rPr>
            </w:pPr>
          </w:p>
          <w:p w:rsidR="00E8006A" w:rsidRPr="00B5262F" w:rsidRDefault="00E8006A" w:rsidP="00A33A62">
            <w:pPr>
              <w:spacing w:line="360" w:lineRule="auto"/>
              <w:rPr>
                <w:sz w:val="28"/>
                <w:szCs w:val="28"/>
              </w:rPr>
            </w:pPr>
            <w:r>
              <w:rPr>
                <w:sz w:val="28"/>
                <w:szCs w:val="28"/>
              </w:rPr>
              <w:t>На 1 работника, тыс.руб.</w:t>
            </w:r>
          </w:p>
        </w:tc>
        <w:tc>
          <w:tcPr>
            <w:tcW w:w="990" w:type="dxa"/>
          </w:tcPr>
          <w:p w:rsidR="00661F83" w:rsidRPr="00B5262F" w:rsidRDefault="00661F83" w:rsidP="00A33A62">
            <w:pPr>
              <w:spacing w:line="360" w:lineRule="auto"/>
              <w:jc w:val="right"/>
              <w:rPr>
                <w:sz w:val="28"/>
                <w:szCs w:val="28"/>
              </w:rPr>
            </w:pPr>
          </w:p>
          <w:p w:rsidR="00661F83" w:rsidRPr="00B5262F" w:rsidRDefault="00E8006A" w:rsidP="00A33A62">
            <w:pPr>
              <w:spacing w:line="360" w:lineRule="auto"/>
              <w:jc w:val="right"/>
              <w:rPr>
                <w:sz w:val="28"/>
                <w:szCs w:val="28"/>
              </w:rPr>
            </w:pPr>
            <w:r>
              <w:rPr>
                <w:sz w:val="28"/>
                <w:szCs w:val="28"/>
              </w:rPr>
              <w:t>140,8</w:t>
            </w:r>
          </w:p>
          <w:p w:rsidR="00661F83" w:rsidRPr="00B5262F" w:rsidRDefault="00661F83" w:rsidP="00A33A62">
            <w:pPr>
              <w:spacing w:line="360" w:lineRule="auto"/>
              <w:jc w:val="right"/>
              <w:rPr>
                <w:sz w:val="28"/>
                <w:szCs w:val="28"/>
              </w:rPr>
            </w:pPr>
          </w:p>
        </w:tc>
        <w:tc>
          <w:tcPr>
            <w:tcW w:w="993" w:type="dxa"/>
          </w:tcPr>
          <w:p w:rsidR="00661F83" w:rsidRPr="00B5262F" w:rsidRDefault="00661F83" w:rsidP="00A33A62">
            <w:pPr>
              <w:spacing w:line="360" w:lineRule="auto"/>
              <w:jc w:val="right"/>
              <w:rPr>
                <w:sz w:val="28"/>
                <w:szCs w:val="28"/>
              </w:rPr>
            </w:pPr>
          </w:p>
          <w:p w:rsidR="00661F83" w:rsidRPr="00B5262F" w:rsidRDefault="00E8006A" w:rsidP="00A33A62">
            <w:pPr>
              <w:spacing w:line="360" w:lineRule="auto"/>
              <w:jc w:val="right"/>
              <w:rPr>
                <w:sz w:val="28"/>
                <w:szCs w:val="28"/>
              </w:rPr>
            </w:pPr>
            <w:r>
              <w:rPr>
                <w:sz w:val="28"/>
                <w:szCs w:val="28"/>
              </w:rPr>
              <w:t>167</w:t>
            </w:r>
          </w:p>
          <w:p w:rsidR="00661F83" w:rsidRPr="00B5262F" w:rsidRDefault="00661F83" w:rsidP="00A33A62">
            <w:pPr>
              <w:spacing w:line="360" w:lineRule="auto"/>
              <w:jc w:val="right"/>
              <w:rPr>
                <w:sz w:val="28"/>
                <w:szCs w:val="28"/>
              </w:rPr>
            </w:pPr>
          </w:p>
        </w:tc>
        <w:tc>
          <w:tcPr>
            <w:tcW w:w="1134" w:type="dxa"/>
          </w:tcPr>
          <w:p w:rsidR="00661F83" w:rsidRPr="00E416AB" w:rsidRDefault="00661F83" w:rsidP="00E416AB">
            <w:pPr>
              <w:spacing w:line="360" w:lineRule="auto"/>
              <w:rPr>
                <w:sz w:val="28"/>
                <w:szCs w:val="28"/>
              </w:rPr>
            </w:pPr>
          </w:p>
          <w:p w:rsidR="00DD5B98" w:rsidRPr="00E416AB" w:rsidRDefault="00E8006A" w:rsidP="00A33A62">
            <w:pPr>
              <w:spacing w:line="360" w:lineRule="auto"/>
              <w:jc w:val="right"/>
              <w:rPr>
                <w:sz w:val="28"/>
                <w:szCs w:val="28"/>
              </w:rPr>
            </w:pPr>
            <w:r>
              <w:rPr>
                <w:sz w:val="28"/>
                <w:szCs w:val="28"/>
              </w:rPr>
              <w:t>214</w:t>
            </w:r>
          </w:p>
        </w:tc>
        <w:tc>
          <w:tcPr>
            <w:tcW w:w="2175" w:type="dxa"/>
          </w:tcPr>
          <w:p w:rsidR="00661F83" w:rsidRPr="00E416AB" w:rsidRDefault="00661F83" w:rsidP="00A33A62">
            <w:pPr>
              <w:spacing w:line="360" w:lineRule="auto"/>
              <w:jc w:val="right"/>
              <w:rPr>
                <w:sz w:val="28"/>
                <w:szCs w:val="28"/>
              </w:rPr>
            </w:pPr>
          </w:p>
          <w:p w:rsidR="00DD5B98" w:rsidRPr="00E416AB" w:rsidRDefault="00E8006A" w:rsidP="00A33A62">
            <w:pPr>
              <w:spacing w:line="360" w:lineRule="auto"/>
              <w:jc w:val="right"/>
              <w:rPr>
                <w:sz w:val="28"/>
                <w:szCs w:val="28"/>
              </w:rPr>
            </w:pPr>
            <w:r>
              <w:rPr>
                <w:sz w:val="28"/>
                <w:szCs w:val="28"/>
              </w:rPr>
              <w:t>152</w:t>
            </w:r>
          </w:p>
          <w:p w:rsidR="00DD5B98" w:rsidRPr="00E416AB" w:rsidRDefault="00DD5B98" w:rsidP="00A33A62">
            <w:pPr>
              <w:spacing w:line="360" w:lineRule="auto"/>
              <w:jc w:val="right"/>
              <w:rPr>
                <w:sz w:val="28"/>
                <w:szCs w:val="28"/>
              </w:rPr>
            </w:pPr>
          </w:p>
        </w:tc>
      </w:tr>
      <w:tr w:rsidR="00661F83" w:rsidRPr="00B5262F" w:rsidTr="00A33A62">
        <w:trPr>
          <w:cantSplit/>
        </w:trPr>
        <w:tc>
          <w:tcPr>
            <w:tcW w:w="4788" w:type="dxa"/>
          </w:tcPr>
          <w:p w:rsidR="00661F83" w:rsidRDefault="00661F83" w:rsidP="00A33A62">
            <w:pPr>
              <w:spacing w:line="360" w:lineRule="auto"/>
              <w:rPr>
                <w:sz w:val="28"/>
                <w:szCs w:val="28"/>
              </w:rPr>
            </w:pPr>
          </w:p>
          <w:p w:rsidR="00E8006A" w:rsidRPr="00B5262F" w:rsidRDefault="00E8006A" w:rsidP="00A33A62">
            <w:pPr>
              <w:spacing w:line="360" w:lineRule="auto"/>
              <w:rPr>
                <w:sz w:val="28"/>
                <w:szCs w:val="28"/>
              </w:rPr>
            </w:pPr>
            <w:r>
              <w:rPr>
                <w:sz w:val="28"/>
                <w:szCs w:val="28"/>
              </w:rPr>
              <w:t>Оплата  одного среднегодового работника, тыс. руб.</w:t>
            </w:r>
          </w:p>
        </w:tc>
        <w:tc>
          <w:tcPr>
            <w:tcW w:w="990" w:type="dxa"/>
          </w:tcPr>
          <w:p w:rsidR="00661F83" w:rsidRPr="00B5262F" w:rsidRDefault="00661F83" w:rsidP="00A33A62">
            <w:pPr>
              <w:spacing w:line="360" w:lineRule="auto"/>
              <w:jc w:val="right"/>
              <w:rPr>
                <w:sz w:val="28"/>
                <w:szCs w:val="28"/>
              </w:rPr>
            </w:pPr>
          </w:p>
          <w:p w:rsidR="00661F83" w:rsidRPr="00B5262F" w:rsidRDefault="00661F83" w:rsidP="00E8006A">
            <w:pPr>
              <w:spacing w:line="360" w:lineRule="auto"/>
              <w:jc w:val="center"/>
              <w:rPr>
                <w:sz w:val="28"/>
                <w:szCs w:val="28"/>
              </w:rPr>
            </w:pPr>
          </w:p>
          <w:p w:rsidR="00661F83" w:rsidRPr="00B5262F" w:rsidRDefault="00E8006A" w:rsidP="00A33A62">
            <w:pPr>
              <w:spacing w:line="360" w:lineRule="auto"/>
              <w:jc w:val="right"/>
              <w:rPr>
                <w:sz w:val="28"/>
                <w:szCs w:val="28"/>
              </w:rPr>
            </w:pPr>
            <w:r>
              <w:rPr>
                <w:sz w:val="28"/>
                <w:szCs w:val="28"/>
              </w:rPr>
              <w:t>31,4</w:t>
            </w:r>
          </w:p>
        </w:tc>
        <w:tc>
          <w:tcPr>
            <w:tcW w:w="993" w:type="dxa"/>
          </w:tcPr>
          <w:p w:rsidR="00661F83" w:rsidRPr="00B5262F" w:rsidRDefault="00661F83" w:rsidP="00A33A62">
            <w:pPr>
              <w:spacing w:line="360" w:lineRule="auto"/>
              <w:jc w:val="right"/>
              <w:rPr>
                <w:sz w:val="28"/>
                <w:szCs w:val="28"/>
              </w:rPr>
            </w:pPr>
          </w:p>
          <w:p w:rsidR="00661F83" w:rsidRPr="00B5262F" w:rsidRDefault="00661F83" w:rsidP="00E8006A">
            <w:pPr>
              <w:spacing w:line="360" w:lineRule="auto"/>
              <w:jc w:val="center"/>
              <w:rPr>
                <w:sz w:val="28"/>
                <w:szCs w:val="28"/>
              </w:rPr>
            </w:pPr>
          </w:p>
          <w:p w:rsidR="00661F83" w:rsidRPr="00B5262F" w:rsidRDefault="00E8006A" w:rsidP="00A33A62">
            <w:pPr>
              <w:spacing w:line="360" w:lineRule="auto"/>
              <w:jc w:val="right"/>
              <w:rPr>
                <w:sz w:val="28"/>
                <w:szCs w:val="28"/>
              </w:rPr>
            </w:pPr>
            <w:r>
              <w:rPr>
                <w:sz w:val="28"/>
                <w:szCs w:val="28"/>
              </w:rPr>
              <w:t>40,9</w:t>
            </w:r>
          </w:p>
        </w:tc>
        <w:tc>
          <w:tcPr>
            <w:tcW w:w="1134" w:type="dxa"/>
          </w:tcPr>
          <w:p w:rsidR="00DD5B98" w:rsidRPr="00E8006A" w:rsidRDefault="00DD5B98" w:rsidP="00A33A62">
            <w:pPr>
              <w:spacing w:line="360" w:lineRule="auto"/>
              <w:jc w:val="right"/>
              <w:rPr>
                <w:sz w:val="28"/>
                <w:szCs w:val="28"/>
              </w:rPr>
            </w:pPr>
          </w:p>
          <w:p w:rsidR="00661F83" w:rsidRPr="00E8006A" w:rsidRDefault="00661F83" w:rsidP="00A33A62">
            <w:pPr>
              <w:spacing w:line="360" w:lineRule="auto"/>
              <w:jc w:val="right"/>
              <w:rPr>
                <w:sz w:val="28"/>
                <w:szCs w:val="28"/>
              </w:rPr>
            </w:pPr>
          </w:p>
          <w:p w:rsidR="00DD5B98" w:rsidRPr="00E8006A" w:rsidRDefault="00E8006A" w:rsidP="00A33A62">
            <w:pPr>
              <w:spacing w:line="360" w:lineRule="auto"/>
              <w:jc w:val="right"/>
              <w:rPr>
                <w:sz w:val="28"/>
                <w:szCs w:val="28"/>
              </w:rPr>
            </w:pPr>
            <w:r>
              <w:rPr>
                <w:sz w:val="28"/>
                <w:szCs w:val="28"/>
              </w:rPr>
              <w:t>61,4</w:t>
            </w:r>
          </w:p>
        </w:tc>
        <w:tc>
          <w:tcPr>
            <w:tcW w:w="2175" w:type="dxa"/>
          </w:tcPr>
          <w:p w:rsidR="00661F83" w:rsidRPr="00E8006A" w:rsidRDefault="00661F83" w:rsidP="00A33A62">
            <w:pPr>
              <w:spacing w:line="360" w:lineRule="auto"/>
              <w:jc w:val="right"/>
              <w:rPr>
                <w:sz w:val="28"/>
                <w:szCs w:val="28"/>
              </w:rPr>
            </w:pPr>
          </w:p>
          <w:p w:rsidR="00DD5B98" w:rsidRPr="00E8006A" w:rsidRDefault="00DD5B98" w:rsidP="00A33A62">
            <w:pPr>
              <w:spacing w:line="360" w:lineRule="auto"/>
              <w:jc w:val="right"/>
              <w:rPr>
                <w:sz w:val="28"/>
                <w:szCs w:val="28"/>
              </w:rPr>
            </w:pPr>
          </w:p>
          <w:p w:rsidR="00DD5B98" w:rsidRPr="00E8006A" w:rsidRDefault="00E8006A" w:rsidP="00A33A62">
            <w:pPr>
              <w:spacing w:line="360" w:lineRule="auto"/>
              <w:jc w:val="right"/>
              <w:rPr>
                <w:sz w:val="28"/>
                <w:szCs w:val="28"/>
              </w:rPr>
            </w:pPr>
            <w:r>
              <w:rPr>
                <w:sz w:val="28"/>
                <w:szCs w:val="28"/>
              </w:rPr>
              <w:t>196</w:t>
            </w:r>
          </w:p>
        </w:tc>
      </w:tr>
      <w:tr w:rsidR="00661F83" w:rsidRPr="00B5262F" w:rsidTr="00A33A62">
        <w:trPr>
          <w:cantSplit/>
        </w:trPr>
        <w:tc>
          <w:tcPr>
            <w:tcW w:w="4788" w:type="dxa"/>
          </w:tcPr>
          <w:p w:rsidR="00661F83" w:rsidRPr="00E8006A" w:rsidRDefault="00E8006A" w:rsidP="00A33A62">
            <w:pPr>
              <w:spacing w:line="360" w:lineRule="auto"/>
              <w:rPr>
                <w:sz w:val="28"/>
                <w:szCs w:val="28"/>
              </w:rPr>
            </w:pPr>
            <w:r>
              <w:rPr>
                <w:sz w:val="28"/>
                <w:szCs w:val="28"/>
              </w:rPr>
              <w:t xml:space="preserve">Производство на </w:t>
            </w:r>
            <w:smartTag w:uri="urn:schemas-microsoft-com:office:smarttags" w:element="metricconverter">
              <w:smartTagPr>
                <w:attr w:name="ProductID" w:val="100 га"/>
              </w:smartTagPr>
              <w:r>
                <w:rPr>
                  <w:sz w:val="28"/>
                  <w:szCs w:val="28"/>
                </w:rPr>
                <w:t>100 га</w:t>
              </w:r>
            </w:smartTag>
            <w:r>
              <w:rPr>
                <w:sz w:val="28"/>
                <w:szCs w:val="28"/>
              </w:rPr>
              <w:t xml:space="preserve"> сельскохозяйственных угодий</w:t>
            </w:r>
            <w:r w:rsidRPr="00E8006A">
              <w:rPr>
                <w:sz w:val="28"/>
                <w:szCs w:val="28"/>
              </w:rPr>
              <w:t xml:space="preserve">; </w:t>
            </w:r>
            <w:r>
              <w:rPr>
                <w:sz w:val="28"/>
                <w:szCs w:val="28"/>
              </w:rPr>
              <w:t>ц</w:t>
            </w:r>
          </w:p>
        </w:tc>
        <w:tc>
          <w:tcPr>
            <w:tcW w:w="990" w:type="dxa"/>
          </w:tcPr>
          <w:p w:rsidR="00661F83" w:rsidRPr="00B5262F" w:rsidRDefault="00661F83" w:rsidP="00E8006A">
            <w:pPr>
              <w:spacing w:line="360" w:lineRule="auto"/>
              <w:rPr>
                <w:sz w:val="28"/>
                <w:szCs w:val="28"/>
              </w:rPr>
            </w:pPr>
          </w:p>
        </w:tc>
        <w:tc>
          <w:tcPr>
            <w:tcW w:w="993" w:type="dxa"/>
          </w:tcPr>
          <w:p w:rsidR="00661F83" w:rsidRPr="00B5262F" w:rsidRDefault="00661F83" w:rsidP="00E8006A">
            <w:pPr>
              <w:spacing w:line="360" w:lineRule="auto"/>
              <w:rPr>
                <w:sz w:val="28"/>
                <w:szCs w:val="28"/>
              </w:rPr>
            </w:pPr>
          </w:p>
        </w:tc>
        <w:tc>
          <w:tcPr>
            <w:tcW w:w="1134" w:type="dxa"/>
          </w:tcPr>
          <w:p w:rsidR="00661F83" w:rsidRPr="00E8006A" w:rsidRDefault="00661F83" w:rsidP="00E8006A">
            <w:pPr>
              <w:spacing w:line="360" w:lineRule="auto"/>
              <w:rPr>
                <w:sz w:val="28"/>
                <w:szCs w:val="28"/>
              </w:rPr>
            </w:pPr>
          </w:p>
        </w:tc>
        <w:tc>
          <w:tcPr>
            <w:tcW w:w="2175" w:type="dxa"/>
          </w:tcPr>
          <w:p w:rsidR="00661F83" w:rsidRPr="00E8006A" w:rsidRDefault="00661F83" w:rsidP="00E8006A">
            <w:pPr>
              <w:spacing w:line="360" w:lineRule="auto"/>
              <w:rPr>
                <w:sz w:val="28"/>
                <w:szCs w:val="28"/>
              </w:rPr>
            </w:pPr>
          </w:p>
        </w:tc>
      </w:tr>
      <w:tr w:rsidR="00661F83" w:rsidRPr="00B5262F" w:rsidTr="00A33A62">
        <w:trPr>
          <w:cantSplit/>
        </w:trPr>
        <w:tc>
          <w:tcPr>
            <w:tcW w:w="4788" w:type="dxa"/>
          </w:tcPr>
          <w:p w:rsidR="00661F83" w:rsidRPr="00B5262F" w:rsidRDefault="00E8006A" w:rsidP="00A33A62">
            <w:pPr>
              <w:spacing w:line="360" w:lineRule="auto"/>
              <w:rPr>
                <w:sz w:val="28"/>
                <w:szCs w:val="28"/>
              </w:rPr>
            </w:pPr>
            <w:r>
              <w:rPr>
                <w:sz w:val="28"/>
                <w:szCs w:val="28"/>
              </w:rPr>
              <w:t xml:space="preserve">         молока</w:t>
            </w:r>
          </w:p>
        </w:tc>
        <w:tc>
          <w:tcPr>
            <w:tcW w:w="990" w:type="dxa"/>
          </w:tcPr>
          <w:p w:rsidR="00661F83" w:rsidRPr="00B5262F" w:rsidRDefault="00E8006A" w:rsidP="00A33A62">
            <w:pPr>
              <w:spacing w:line="360" w:lineRule="auto"/>
              <w:jc w:val="right"/>
              <w:rPr>
                <w:sz w:val="28"/>
                <w:szCs w:val="28"/>
              </w:rPr>
            </w:pPr>
            <w:r>
              <w:rPr>
                <w:sz w:val="28"/>
                <w:szCs w:val="28"/>
              </w:rPr>
              <w:t>0,82</w:t>
            </w:r>
          </w:p>
        </w:tc>
        <w:tc>
          <w:tcPr>
            <w:tcW w:w="993" w:type="dxa"/>
          </w:tcPr>
          <w:p w:rsidR="00661F83" w:rsidRPr="00E8006A" w:rsidRDefault="00E8006A" w:rsidP="00A33A62">
            <w:pPr>
              <w:spacing w:line="360" w:lineRule="auto"/>
              <w:jc w:val="right"/>
              <w:rPr>
                <w:sz w:val="28"/>
                <w:szCs w:val="28"/>
              </w:rPr>
            </w:pPr>
            <w:r>
              <w:rPr>
                <w:sz w:val="28"/>
                <w:szCs w:val="28"/>
              </w:rPr>
              <w:t>0,9</w:t>
            </w:r>
          </w:p>
        </w:tc>
        <w:tc>
          <w:tcPr>
            <w:tcW w:w="1134" w:type="dxa"/>
          </w:tcPr>
          <w:p w:rsidR="00661F83" w:rsidRPr="00E8006A" w:rsidRDefault="00E8006A" w:rsidP="00A33A62">
            <w:pPr>
              <w:spacing w:line="360" w:lineRule="auto"/>
              <w:jc w:val="right"/>
              <w:rPr>
                <w:sz w:val="28"/>
                <w:szCs w:val="28"/>
              </w:rPr>
            </w:pPr>
            <w:r>
              <w:rPr>
                <w:sz w:val="28"/>
                <w:szCs w:val="28"/>
              </w:rPr>
              <w:t>0,93</w:t>
            </w:r>
          </w:p>
        </w:tc>
        <w:tc>
          <w:tcPr>
            <w:tcW w:w="2175" w:type="dxa"/>
          </w:tcPr>
          <w:p w:rsidR="00661F83" w:rsidRPr="00E8006A" w:rsidRDefault="00E8006A" w:rsidP="00A33A62">
            <w:pPr>
              <w:spacing w:line="360" w:lineRule="auto"/>
              <w:jc w:val="right"/>
              <w:rPr>
                <w:sz w:val="28"/>
                <w:szCs w:val="28"/>
              </w:rPr>
            </w:pPr>
            <w:r>
              <w:rPr>
                <w:sz w:val="28"/>
                <w:szCs w:val="28"/>
              </w:rPr>
              <w:t>113</w:t>
            </w:r>
          </w:p>
        </w:tc>
      </w:tr>
      <w:tr w:rsidR="00661F83" w:rsidRPr="00B5262F" w:rsidTr="00A33A62">
        <w:trPr>
          <w:cantSplit/>
        </w:trPr>
        <w:tc>
          <w:tcPr>
            <w:tcW w:w="4788" w:type="dxa"/>
          </w:tcPr>
          <w:p w:rsidR="00661F83" w:rsidRPr="00B5262F" w:rsidRDefault="00E8006A" w:rsidP="00A33A62">
            <w:pPr>
              <w:spacing w:line="360" w:lineRule="auto"/>
              <w:rPr>
                <w:sz w:val="28"/>
                <w:szCs w:val="28"/>
              </w:rPr>
            </w:pPr>
            <w:r>
              <w:rPr>
                <w:sz w:val="28"/>
                <w:szCs w:val="28"/>
              </w:rPr>
              <w:t xml:space="preserve">         мяса в живом весе</w:t>
            </w:r>
          </w:p>
        </w:tc>
        <w:tc>
          <w:tcPr>
            <w:tcW w:w="990" w:type="dxa"/>
          </w:tcPr>
          <w:p w:rsidR="00661F83" w:rsidRPr="00B5262F" w:rsidRDefault="00E8006A" w:rsidP="00A33A62">
            <w:pPr>
              <w:spacing w:line="360" w:lineRule="auto"/>
              <w:jc w:val="right"/>
              <w:rPr>
                <w:sz w:val="28"/>
                <w:szCs w:val="28"/>
              </w:rPr>
            </w:pPr>
            <w:r>
              <w:rPr>
                <w:sz w:val="28"/>
                <w:szCs w:val="28"/>
              </w:rPr>
              <w:t>0,31</w:t>
            </w:r>
          </w:p>
        </w:tc>
        <w:tc>
          <w:tcPr>
            <w:tcW w:w="993" w:type="dxa"/>
          </w:tcPr>
          <w:p w:rsidR="00661F83" w:rsidRPr="00B5262F" w:rsidRDefault="009739AF" w:rsidP="00E8006A">
            <w:pPr>
              <w:spacing w:line="360" w:lineRule="auto"/>
              <w:rPr>
                <w:sz w:val="28"/>
                <w:szCs w:val="28"/>
              </w:rPr>
            </w:pPr>
            <w:r>
              <w:rPr>
                <w:sz w:val="28"/>
                <w:szCs w:val="28"/>
              </w:rPr>
              <w:t xml:space="preserve">    0,22</w:t>
            </w:r>
          </w:p>
        </w:tc>
        <w:tc>
          <w:tcPr>
            <w:tcW w:w="1134" w:type="dxa"/>
          </w:tcPr>
          <w:p w:rsidR="00661F83" w:rsidRPr="009739AF" w:rsidRDefault="009739AF" w:rsidP="009739AF">
            <w:pPr>
              <w:spacing w:line="360" w:lineRule="auto"/>
              <w:rPr>
                <w:sz w:val="28"/>
                <w:szCs w:val="28"/>
              </w:rPr>
            </w:pPr>
            <w:r>
              <w:rPr>
                <w:sz w:val="28"/>
                <w:szCs w:val="28"/>
              </w:rPr>
              <w:t xml:space="preserve">     0,31</w:t>
            </w:r>
          </w:p>
        </w:tc>
        <w:tc>
          <w:tcPr>
            <w:tcW w:w="2175" w:type="dxa"/>
          </w:tcPr>
          <w:p w:rsidR="00661F83" w:rsidRPr="009739AF" w:rsidRDefault="00DD5B98" w:rsidP="00A33A62">
            <w:pPr>
              <w:spacing w:line="360" w:lineRule="auto"/>
              <w:jc w:val="right"/>
              <w:rPr>
                <w:sz w:val="28"/>
                <w:szCs w:val="28"/>
              </w:rPr>
            </w:pPr>
            <w:r>
              <w:rPr>
                <w:sz w:val="28"/>
                <w:szCs w:val="28"/>
                <w:lang w:val="en-US"/>
              </w:rPr>
              <w:t>10</w:t>
            </w:r>
            <w:r w:rsidR="009739AF">
              <w:rPr>
                <w:sz w:val="28"/>
                <w:szCs w:val="28"/>
              </w:rPr>
              <w:t>0</w:t>
            </w:r>
          </w:p>
        </w:tc>
      </w:tr>
      <w:tr w:rsidR="00661F83" w:rsidRPr="00B5262F" w:rsidTr="00A33A62">
        <w:trPr>
          <w:cantSplit/>
        </w:trPr>
        <w:tc>
          <w:tcPr>
            <w:tcW w:w="4788" w:type="dxa"/>
          </w:tcPr>
          <w:p w:rsidR="00661F83" w:rsidRDefault="00661F83" w:rsidP="00A33A62">
            <w:pPr>
              <w:spacing w:line="360" w:lineRule="auto"/>
              <w:rPr>
                <w:sz w:val="28"/>
                <w:szCs w:val="28"/>
              </w:rPr>
            </w:pPr>
          </w:p>
          <w:p w:rsidR="009739AF" w:rsidRPr="00B5262F" w:rsidRDefault="009739AF" w:rsidP="00A33A62">
            <w:pPr>
              <w:spacing w:line="360" w:lineRule="auto"/>
              <w:rPr>
                <w:sz w:val="28"/>
                <w:szCs w:val="28"/>
              </w:rPr>
            </w:pPr>
            <w:r>
              <w:rPr>
                <w:sz w:val="28"/>
                <w:szCs w:val="28"/>
              </w:rPr>
              <w:t xml:space="preserve">       на  </w:t>
            </w:r>
            <w:smartTag w:uri="urn:schemas-microsoft-com:office:smarttags" w:element="metricconverter">
              <w:smartTagPr>
                <w:attr w:name="ProductID" w:val="100 га"/>
              </w:smartTagPr>
              <w:r>
                <w:rPr>
                  <w:sz w:val="28"/>
                  <w:szCs w:val="28"/>
                </w:rPr>
                <w:t>100 га</w:t>
              </w:r>
            </w:smartTag>
            <w:r>
              <w:rPr>
                <w:sz w:val="28"/>
                <w:szCs w:val="28"/>
              </w:rPr>
              <w:t xml:space="preserve"> пашни-зерна, ц</w:t>
            </w:r>
          </w:p>
        </w:tc>
        <w:tc>
          <w:tcPr>
            <w:tcW w:w="990" w:type="dxa"/>
          </w:tcPr>
          <w:p w:rsidR="00661F83" w:rsidRPr="00B5262F" w:rsidRDefault="00661F83" w:rsidP="00A33A62">
            <w:pPr>
              <w:spacing w:line="360" w:lineRule="auto"/>
              <w:jc w:val="right"/>
              <w:rPr>
                <w:sz w:val="28"/>
                <w:szCs w:val="28"/>
              </w:rPr>
            </w:pPr>
          </w:p>
          <w:p w:rsidR="00661F83" w:rsidRPr="00B5262F" w:rsidRDefault="009739AF" w:rsidP="00A33A62">
            <w:pPr>
              <w:spacing w:line="360" w:lineRule="auto"/>
              <w:jc w:val="right"/>
              <w:rPr>
                <w:sz w:val="28"/>
                <w:szCs w:val="28"/>
              </w:rPr>
            </w:pPr>
            <w:r>
              <w:rPr>
                <w:sz w:val="28"/>
                <w:szCs w:val="28"/>
              </w:rPr>
              <w:t>8,9</w:t>
            </w:r>
          </w:p>
          <w:p w:rsidR="00661F83" w:rsidRPr="00B5262F" w:rsidRDefault="00661F83" w:rsidP="00A33A62">
            <w:pPr>
              <w:spacing w:line="360" w:lineRule="auto"/>
              <w:jc w:val="right"/>
              <w:rPr>
                <w:sz w:val="28"/>
                <w:szCs w:val="28"/>
              </w:rPr>
            </w:pPr>
          </w:p>
        </w:tc>
        <w:tc>
          <w:tcPr>
            <w:tcW w:w="993" w:type="dxa"/>
          </w:tcPr>
          <w:p w:rsidR="00661F83" w:rsidRPr="00B5262F" w:rsidRDefault="00661F83" w:rsidP="00A33A62">
            <w:pPr>
              <w:spacing w:line="360" w:lineRule="auto"/>
              <w:jc w:val="right"/>
              <w:rPr>
                <w:sz w:val="28"/>
                <w:szCs w:val="28"/>
              </w:rPr>
            </w:pPr>
          </w:p>
          <w:p w:rsidR="00661F83" w:rsidRPr="00B5262F" w:rsidRDefault="009739AF" w:rsidP="00A33A62">
            <w:pPr>
              <w:spacing w:line="360" w:lineRule="auto"/>
              <w:jc w:val="right"/>
              <w:rPr>
                <w:sz w:val="28"/>
                <w:szCs w:val="28"/>
              </w:rPr>
            </w:pPr>
            <w:r>
              <w:rPr>
                <w:sz w:val="28"/>
                <w:szCs w:val="28"/>
              </w:rPr>
              <w:t>8,2</w:t>
            </w:r>
          </w:p>
          <w:p w:rsidR="00661F83" w:rsidRPr="00B5262F" w:rsidRDefault="00661F83" w:rsidP="00A33A62">
            <w:pPr>
              <w:spacing w:line="360" w:lineRule="auto"/>
              <w:jc w:val="right"/>
              <w:rPr>
                <w:sz w:val="28"/>
                <w:szCs w:val="28"/>
              </w:rPr>
            </w:pPr>
          </w:p>
        </w:tc>
        <w:tc>
          <w:tcPr>
            <w:tcW w:w="1134" w:type="dxa"/>
          </w:tcPr>
          <w:p w:rsidR="00661F83" w:rsidRDefault="00661F83" w:rsidP="00A33A62">
            <w:pPr>
              <w:spacing w:line="360" w:lineRule="auto"/>
              <w:jc w:val="right"/>
              <w:rPr>
                <w:sz w:val="28"/>
                <w:szCs w:val="28"/>
                <w:lang w:val="en-US"/>
              </w:rPr>
            </w:pPr>
          </w:p>
          <w:p w:rsidR="00DD5B98" w:rsidRPr="009739AF" w:rsidRDefault="009739AF" w:rsidP="00A33A62">
            <w:pPr>
              <w:spacing w:line="360" w:lineRule="auto"/>
              <w:jc w:val="right"/>
              <w:rPr>
                <w:sz w:val="28"/>
                <w:szCs w:val="28"/>
              </w:rPr>
            </w:pPr>
            <w:r>
              <w:rPr>
                <w:sz w:val="28"/>
                <w:szCs w:val="28"/>
              </w:rPr>
              <w:t>10,2</w:t>
            </w:r>
          </w:p>
          <w:p w:rsidR="00DD5B98" w:rsidRPr="009739AF" w:rsidRDefault="00DD5B98" w:rsidP="00DD5B98">
            <w:pPr>
              <w:spacing w:line="360" w:lineRule="auto"/>
              <w:jc w:val="right"/>
              <w:rPr>
                <w:sz w:val="28"/>
                <w:szCs w:val="28"/>
              </w:rPr>
            </w:pPr>
          </w:p>
        </w:tc>
        <w:tc>
          <w:tcPr>
            <w:tcW w:w="2175" w:type="dxa"/>
          </w:tcPr>
          <w:p w:rsidR="00661F83" w:rsidRDefault="00661F83" w:rsidP="00A33A62">
            <w:pPr>
              <w:spacing w:line="360" w:lineRule="auto"/>
              <w:jc w:val="right"/>
              <w:rPr>
                <w:sz w:val="28"/>
                <w:szCs w:val="28"/>
                <w:lang w:val="en-US"/>
              </w:rPr>
            </w:pPr>
          </w:p>
          <w:p w:rsidR="00DD5B98" w:rsidRPr="009739AF" w:rsidRDefault="009739AF" w:rsidP="00A33A62">
            <w:pPr>
              <w:spacing w:line="360" w:lineRule="auto"/>
              <w:jc w:val="right"/>
              <w:rPr>
                <w:sz w:val="28"/>
                <w:szCs w:val="28"/>
              </w:rPr>
            </w:pPr>
            <w:r>
              <w:rPr>
                <w:sz w:val="28"/>
                <w:szCs w:val="28"/>
              </w:rPr>
              <w:t>114</w:t>
            </w:r>
          </w:p>
          <w:p w:rsidR="00DD5B98" w:rsidRPr="009739AF" w:rsidRDefault="00DD5B98" w:rsidP="00A33A62">
            <w:pPr>
              <w:spacing w:line="360" w:lineRule="auto"/>
              <w:jc w:val="right"/>
              <w:rPr>
                <w:sz w:val="28"/>
                <w:szCs w:val="28"/>
              </w:rPr>
            </w:pPr>
          </w:p>
        </w:tc>
      </w:tr>
      <w:tr w:rsidR="00661F83" w:rsidRPr="00B5262F" w:rsidTr="00A33A62">
        <w:trPr>
          <w:cantSplit/>
        </w:trPr>
        <w:tc>
          <w:tcPr>
            <w:tcW w:w="4788" w:type="dxa"/>
          </w:tcPr>
          <w:p w:rsidR="00661F83" w:rsidRPr="00B5262F" w:rsidRDefault="009739AF" w:rsidP="00A33A62">
            <w:pPr>
              <w:spacing w:line="360" w:lineRule="auto"/>
              <w:rPr>
                <w:sz w:val="28"/>
                <w:szCs w:val="28"/>
              </w:rPr>
            </w:pPr>
            <w:r>
              <w:rPr>
                <w:sz w:val="28"/>
                <w:szCs w:val="28"/>
              </w:rPr>
              <w:t xml:space="preserve"> П</w:t>
            </w:r>
            <w:r w:rsidR="00661F83" w:rsidRPr="00B5262F">
              <w:rPr>
                <w:sz w:val="28"/>
                <w:szCs w:val="28"/>
              </w:rPr>
              <w:t>рибыль (убыток), тыс. руб.</w:t>
            </w:r>
          </w:p>
        </w:tc>
        <w:tc>
          <w:tcPr>
            <w:tcW w:w="990" w:type="dxa"/>
          </w:tcPr>
          <w:p w:rsidR="00661F83" w:rsidRPr="00B5262F" w:rsidRDefault="009739AF" w:rsidP="00A33A62">
            <w:pPr>
              <w:spacing w:line="360" w:lineRule="auto"/>
              <w:jc w:val="right"/>
              <w:rPr>
                <w:sz w:val="28"/>
                <w:szCs w:val="28"/>
              </w:rPr>
            </w:pPr>
            <w:r>
              <w:rPr>
                <w:sz w:val="28"/>
                <w:szCs w:val="28"/>
              </w:rPr>
              <w:t>+635</w:t>
            </w:r>
          </w:p>
        </w:tc>
        <w:tc>
          <w:tcPr>
            <w:tcW w:w="993" w:type="dxa"/>
          </w:tcPr>
          <w:p w:rsidR="00661F83" w:rsidRPr="00B5262F" w:rsidRDefault="009739AF" w:rsidP="00A33A62">
            <w:pPr>
              <w:spacing w:line="360" w:lineRule="auto"/>
              <w:jc w:val="right"/>
              <w:rPr>
                <w:sz w:val="28"/>
                <w:szCs w:val="28"/>
              </w:rPr>
            </w:pPr>
            <w:r>
              <w:rPr>
                <w:sz w:val="28"/>
                <w:szCs w:val="28"/>
              </w:rPr>
              <w:t>5419</w:t>
            </w:r>
          </w:p>
        </w:tc>
        <w:tc>
          <w:tcPr>
            <w:tcW w:w="1134" w:type="dxa"/>
          </w:tcPr>
          <w:p w:rsidR="00661F83" w:rsidRPr="009739AF" w:rsidRDefault="00DD5B98" w:rsidP="00A33A62">
            <w:pPr>
              <w:spacing w:line="360" w:lineRule="auto"/>
              <w:jc w:val="right"/>
              <w:rPr>
                <w:sz w:val="28"/>
                <w:szCs w:val="28"/>
              </w:rPr>
            </w:pPr>
            <w:r>
              <w:rPr>
                <w:sz w:val="28"/>
                <w:szCs w:val="28"/>
                <w:lang w:val="en-US"/>
              </w:rPr>
              <w:t>5</w:t>
            </w:r>
            <w:r w:rsidR="009739AF">
              <w:rPr>
                <w:sz w:val="28"/>
                <w:szCs w:val="28"/>
              </w:rPr>
              <w:t>866</w:t>
            </w:r>
          </w:p>
        </w:tc>
        <w:tc>
          <w:tcPr>
            <w:tcW w:w="2175" w:type="dxa"/>
          </w:tcPr>
          <w:p w:rsidR="00661F83" w:rsidRPr="009739AF" w:rsidRDefault="009739AF" w:rsidP="00A33A62">
            <w:pPr>
              <w:spacing w:line="360" w:lineRule="auto"/>
              <w:jc w:val="right"/>
              <w:rPr>
                <w:sz w:val="28"/>
                <w:szCs w:val="28"/>
              </w:rPr>
            </w:pPr>
            <w:r>
              <w:rPr>
                <w:sz w:val="28"/>
                <w:szCs w:val="28"/>
              </w:rPr>
              <w:t>923</w:t>
            </w:r>
          </w:p>
        </w:tc>
      </w:tr>
      <w:tr w:rsidR="00661F83" w:rsidRPr="00B5262F" w:rsidTr="00A33A62">
        <w:trPr>
          <w:cantSplit/>
        </w:trPr>
        <w:tc>
          <w:tcPr>
            <w:tcW w:w="4788" w:type="dxa"/>
          </w:tcPr>
          <w:p w:rsidR="00661F83" w:rsidRPr="00B5262F" w:rsidRDefault="00661F83" w:rsidP="00A33A62">
            <w:pPr>
              <w:spacing w:line="360" w:lineRule="auto"/>
              <w:rPr>
                <w:sz w:val="28"/>
                <w:szCs w:val="28"/>
              </w:rPr>
            </w:pPr>
            <w:r w:rsidRPr="00B5262F">
              <w:rPr>
                <w:sz w:val="28"/>
                <w:szCs w:val="28"/>
              </w:rPr>
              <w:t>Уровень рентабельности (убыточности) от продаж, %</w:t>
            </w:r>
          </w:p>
        </w:tc>
        <w:tc>
          <w:tcPr>
            <w:tcW w:w="990" w:type="dxa"/>
          </w:tcPr>
          <w:p w:rsidR="00661F83" w:rsidRPr="00B5262F" w:rsidRDefault="00661F83" w:rsidP="00A33A62">
            <w:pPr>
              <w:spacing w:line="360" w:lineRule="auto"/>
              <w:jc w:val="right"/>
              <w:rPr>
                <w:sz w:val="28"/>
                <w:szCs w:val="28"/>
              </w:rPr>
            </w:pPr>
            <w:r w:rsidRPr="00B5262F">
              <w:rPr>
                <w:sz w:val="28"/>
                <w:szCs w:val="28"/>
              </w:rPr>
              <w:t>2</w:t>
            </w:r>
          </w:p>
        </w:tc>
        <w:tc>
          <w:tcPr>
            <w:tcW w:w="993" w:type="dxa"/>
          </w:tcPr>
          <w:p w:rsidR="00661F83" w:rsidRPr="00B5262F" w:rsidRDefault="00661F83" w:rsidP="00A33A62">
            <w:pPr>
              <w:spacing w:line="360" w:lineRule="auto"/>
              <w:jc w:val="right"/>
              <w:rPr>
                <w:sz w:val="28"/>
                <w:szCs w:val="28"/>
              </w:rPr>
            </w:pPr>
            <w:r w:rsidRPr="00B5262F">
              <w:rPr>
                <w:sz w:val="28"/>
                <w:szCs w:val="28"/>
              </w:rPr>
              <w:t>15</w:t>
            </w:r>
          </w:p>
        </w:tc>
        <w:tc>
          <w:tcPr>
            <w:tcW w:w="1134" w:type="dxa"/>
          </w:tcPr>
          <w:p w:rsidR="00661F83" w:rsidRPr="00DD5B98" w:rsidRDefault="00DD5B98" w:rsidP="00A33A62">
            <w:pPr>
              <w:spacing w:line="360" w:lineRule="auto"/>
              <w:jc w:val="right"/>
              <w:rPr>
                <w:sz w:val="28"/>
                <w:szCs w:val="28"/>
                <w:lang w:val="en-US"/>
              </w:rPr>
            </w:pPr>
            <w:r>
              <w:rPr>
                <w:sz w:val="28"/>
                <w:szCs w:val="28"/>
                <w:lang w:val="en-US"/>
              </w:rPr>
              <w:t>7</w:t>
            </w:r>
          </w:p>
        </w:tc>
        <w:tc>
          <w:tcPr>
            <w:tcW w:w="2175" w:type="dxa"/>
          </w:tcPr>
          <w:p w:rsidR="00661F83" w:rsidRPr="00DD5B98" w:rsidRDefault="00DD5B98" w:rsidP="00A33A62">
            <w:pPr>
              <w:spacing w:line="360" w:lineRule="auto"/>
              <w:jc w:val="right"/>
              <w:rPr>
                <w:sz w:val="28"/>
                <w:szCs w:val="28"/>
                <w:lang w:val="en-US"/>
              </w:rPr>
            </w:pPr>
            <w:r>
              <w:rPr>
                <w:sz w:val="28"/>
                <w:szCs w:val="28"/>
                <w:lang w:val="en-US"/>
              </w:rPr>
              <w:t>46</w:t>
            </w:r>
          </w:p>
        </w:tc>
      </w:tr>
      <w:tr w:rsidR="00661F83" w:rsidRPr="00B5262F" w:rsidTr="00A33A62">
        <w:trPr>
          <w:cantSplit/>
        </w:trPr>
        <w:tc>
          <w:tcPr>
            <w:tcW w:w="4788" w:type="dxa"/>
          </w:tcPr>
          <w:p w:rsidR="00661F83" w:rsidRPr="00B5262F" w:rsidRDefault="00661F83" w:rsidP="00A33A62">
            <w:pPr>
              <w:spacing w:line="360" w:lineRule="auto"/>
              <w:rPr>
                <w:sz w:val="28"/>
                <w:szCs w:val="28"/>
              </w:rPr>
            </w:pPr>
            <w:r w:rsidRPr="00B5262F">
              <w:rPr>
                <w:sz w:val="28"/>
                <w:szCs w:val="28"/>
              </w:rPr>
              <w:t>Уровень рентабельности предприятия, %</w:t>
            </w:r>
          </w:p>
        </w:tc>
        <w:tc>
          <w:tcPr>
            <w:tcW w:w="990" w:type="dxa"/>
          </w:tcPr>
          <w:p w:rsidR="00661F83" w:rsidRPr="00B5262F" w:rsidRDefault="00661F83" w:rsidP="00A33A62">
            <w:pPr>
              <w:spacing w:line="360" w:lineRule="auto"/>
              <w:jc w:val="right"/>
              <w:rPr>
                <w:sz w:val="28"/>
                <w:szCs w:val="28"/>
              </w:rPr>
            </w:pPr>
            <w:r w:rsidRPr="00B5262F">
              <w:rPr>
                <w:sz w:val="28"/>
                <w:szCs w:val="28"/>
              </w:rPr>
              <w:t>2</w:t>
            </w:r>
          </w:p>
        </w:tc>
        <w:tc>
          <w:tcPr>
            <w:tcW w:w="993" w:type="dxa"/>
          </w:tcPr>
          <w:p w:rsidR="00661F83" w:rsidRPr="00B5262F" w:rsidRDefault="00661F83" w:rsidP="00A33A62">
            <w:pPr>
              <w:spacing w:line="360" w:lineRule="auto"/>
              <w:jc w:val="right"/>
              <w:rPr>
                <w:sz w:val="28"/>
                <w:szCs w:val="28"/>
              </w:rPr>
            </w:pPr>
            <w:r w:rsidRPr="00B5262F">
              <w:rPr>
                <w:sz w:val="28"/>
                <w:szCs w:val="28"/>
              </w:rPr>
              <w:t>18</w:t>
            </w:r>
          </w:p>
        </w:tc>
        <w:tc>
          <w:tcPr>
            <w:tcW w:w="1134" w:type="dxa"/>
          </w:tcPr>
          <w:p w:rsidR="00661F83" w:rsidRPr="00DD5B98" w:rsidRDefault="00DD5B98" w:rsidP="00A33A62">
            <w:pPr>
              <w:spacing w:line="360" w:lineRule="auto"/>
              <w:jc w:val="right"/>
              <w:rPr>
                <w:sz w:val="28"/>
                <w:szCs w:val="28"/>
                <w:lang w:val="en-US"/>
              </w:rPr>
            </w:pPr>
            <w:r>
              <w:rPr>
                <w:sz w:val="28"/>
                <w:szCs w:val="28"/>
                <w:lang w:val="en-US"/>
              </w:rPr>
              <w:t>17</w:t>
            </w:r>
          </w:p>
        </w:tc>
        <w:tc>
          <w:tcPr>
            <w:tcW w:w="2175" w:type="dxa"/>
          </w:tcPr>
          <w:p w:rsidR="00661F83" w:rsidRPr="00DD5B98" w:rsidRDefault="00DD5B98" w:rsidP="00A33A62">
            <w:pPr>
              <w:spacing w:line="360" w:lineRule="auto"/>
              <w:jc w:val="right"/>
              <w:rPr>
                <w:sz w:val="28"/>
                <w:szCs w:val="28"/>
                <w:lang w:val="en-US"/>
              </w:rPr>
            </w:pPr>
            <w:r>
              <w:rPr>
                <w:sz w:val="28"/>
                <w:szCs w:val="28"/>
                <w:lang w:val="en-US"/>
              </w:rPr>
              <w:t>94</w:t>
            </w:r>
          </w:p>
        </w:tc>
      </w:tr>
    </w:tbl>
    <w:p w:rsidR="00F40E1B" w:rsidRDefault="00F40E1B" w:rsidP="00F40E1B">
      <w:pPr>
        <w:ind w:firstLine="601"/>
      </w:pPr>
    </w:p>
    <w:p w:rsidR="00F40E1B" w:rsidRPr="00DD5B98" w:rsidRDefault="00F40E1B" w:rsidP="00F40E1B">
      <w:pPr>
        <w:spacing w:line="360" w:lineRule="auto"/>
        <w:ind w:firstLine="567"/>
        <w:jc w:val="both"/>
        <w:rPr>
          <w:sz w:val="28"/>
          <w:szCs w:val="28"/>
        </w:rPr>
      </w:pPr>
      <w:r w:rsidRPr="00DD5B98">
        <w:rPr>
          <w:sz w:val="28"/>
          <w:szCs w:val="28"/>
        </w:rPr>
        <w:t>Финансовые результаты деятельности предприятия характеризуются суммой, полученной прибыли и уровня рентабельности. Прибыль предприятия получают главным образом от реализации продукции, а так же от других видов деятельности.  По итогам 200</w:t>
      </w:r>
      <w:r w:rsidR="00661F83" w:rsidRPr="00DD5B98">
        <w:rPr>
          <w:sz w:val="28"/>
          <w:szCs w:val="28"/>
        </w:rPr>
        <w:t>8</w:t>
      </w:r>
      <w:r w:rsidRPr="00DD5B98">
        <w:rPr>
          <w:sz w:val="28"/>
          <w:szCs w:val="28"/>
        </w:rPr>
        <w:t xml:space="preserve"> года предприятие сработало с прибылью за счет внерелализационных доходов (Данное предприятие на протяжении 200</w:t>
      </w:r>
      <w:r w:rsidR="00661F83" w:rsidRPr="00DD5B98">
        <w:rPr>
          <w:sz w:val="28"/>
          <w:szCs w:val="28"/>
        </w:rPr>
        <w:t>8</w:t>
      </w:r>
      <w:r w:rsidRPr="00DD5B98">
        <w:rPr>
          <w:sz w:val="28"/>
          <w:szCs w:val="28"/>
        </w:rPr>
        <w:t xml:space="preserve"> года получало государственные дотации на ГСМ, брало банковский кредит). Уровень рентабельности от продаж за 200</w:t>
      </w:r>
      <w:r w:rsidR="00661F83" w:rsidRPr="00DD5B98">
        <w:rPr>
          <w:sz w:val="28"/>
          <w:szCs w:val="28"/>
        </w:rPr>
        <w:t>8</w:t>
      </w:r>
      <w:r w:rsidR="00DD5B98" w:rsidRPr="00DD5B98">
        <w:rPr>
          <w:sz w:val="28"/>
          <w:szCs w:val="28"/>
        </w:rPr>
        <w:t xml:space="preserve"> год составил 1</w:t>
      </w:r>
      <w:r w:rsidR="00DD5B98" w:rsidRPr="00DD5B98">
        <w:rPr>
          <w:sz w:val="28"/>
          <w:szCs w:val="28"/>
          <w:lang w:val="en-US"/>
        </w:rPr>
        <w:t>7</w:t>
      </w:r>
      <w:r w:rsidRPr="00DD5B98">
        <w:rPr>
          <w:sz w:val="28"/>
          <w:szCs w:val="28"/>
        </w:rPr>
        <w:t>%.</w:t>
      </w:r>
    </w:p>
    <w:p w:rsidR="00DD3284" w:rsidRPr="00CE793B" w:rsidRDefault="00DD3284" w:rsidP="00DD3284">
      <w:pPr>
        <w:pStyle w:val="210"/>
        <w:tabs>
          <w:tab w:val="left" w:pos="0"/>
        </w:tabs>
        <w:spacing w:after="0" w:line="360" w:lineRule="auto"/>
        <w:ind w:left="0" w:firstLine="567"/>
        <w:rPr>
          <w:color w:val="FF0000"/>
        </w:rPr>
      </w:pPr>
    </w:p>
    <w:p w:rsidR="00DD3284" w:rsidRPr="00CE793B" w:rsidRDefault="00DD3284" w:rsidP="00DD3284">
      <w:pPr>
        <w:pStyle w:val="210"/>
        <w:tabs>
          <w:tab w:val="left" w:pos="0"/>
        </w:tabs>
        <w:spacing w:after="0" w:line="360" w:lineRule="auto"/>
        <w:ind w:left="0" w:firstLine="567"/>
        <w:rPr>
          <w:color w:val="FF0000"/>
        </w:rPr>
      </w:pPr>
    </w:p>
    <w:p w:rsidR="00B07BB3" w:rsidRPr="003B28BF" w:rsidRDefault="00DD3284" w:rsidP="00DD3284">
      <w:pPr>
        <w:pStyle w:val="210"/>
        <w:tabs>
          <w:tab w:val="left" w:pos="0"/>
        </w:tabs>
        <w:spacing w:after="0" w:line="360" w:lineRule="auto"/>
        <w:ind w:left="0" w:firstLine="567"/>
        <w:rPr>
          <w:b/>
        </w:rPr>
      </w:pPr>
      <w:r w:rsidRPr="00CE793B">
        <w:rPr>
          <w:b/>
          <w:color w:val="FF0000"/>
        </w:rPr>
        <w:br w:type="page"/>
      </w:r>
      <w:r w:rsidR="00B07BB3" w:rsidRPr="003B28BF">
        <w:rPr>
          <w:b/>
        </w:rPr>
        <w:t>Глава 2. Анализ капитальных вложений и инвестиций</w:t>
      </w:r>
      <w:r w:rsidRPr="003B28BF">
        <w:rPr>
          <w:b/>
        </w:rPr>
        <w:t>.</w:t>
      </w:r>
    </w:p>
    <w:p w:rsidR="00DD3284" w:rsidRPr="003B28BF" w:rsidRDefault="00DD3284" w:rsidP="00DD3284">
      <w:pPr>
        <w:pStyle w:val="210"/>
        <w:tabs>
          <w:tab w:val="left" w:pos="0"/>
        </w:tabs>
        <w:spacing w:after="0" w:line="360" w:lineRule="auto"/>
        <w:ind w:left="0" w:firstLine="567"/>
        <w:rPr>
          <w:b/>
        </w:rPr>
      </w:pPr>
    </w:p>
    <w:p w:rsidR="00B07BB3" w:rsidRPr="003B28BF" w:rsidRDefault="00B07BB3" w:rsidP="00DD3284">
      <w:pPr>
        <w:pStyle w:val="210"/>
        <w:tabs>
          <w:tab w:val="left" w:pos="0"/>
        </w:tabs>
        <w:spacing w:after="0" w:line="360" w:lineRule="auto"/>
        <w:ind w:left="0" w:firstLine="567"/>
        <w:rPr>
          <w:b/>
        </w:rPr>
      </w:pPr>
      <w:r w:rsidRPr="003B28BF">
        <w:rPr>
          <w:b/>
        </w:rPr>
        <w:t>2.1. Формирование источников капитальных вложений и финансирование инвестиционных проектов</w:t>
      </w:r>
      <w:r w:rsidR="00DD3284" w:rsidRPr="003B28BF">
        <w:rPr>
          <w:b/>
        </w:rPr>
        <w:t>.</w:t>
      </w:r>
    </w:p>
    <w:p w:rsidR="00AB4D3A" w:rsidRPr="003B28BF" w:rsidRDefault="00AB4D3A" w:rsidP="00AB4D3A">
      <w:pPr>
        <w:pStyle w:val="af"/>
        <w:spacing w:line="360" w:lineRule="auto"/>
        <w:ind w:firstLine="567"/>
        <w:rPr>
          <w:rFonts w:ascii="Times New Roman" w:hAnsi="Times New Roman" w:cs="Times New Roman"/>
          <w:color w:val="auto"/>
          <w:sz w:val="28"/>
          <w:szCs w:val="28"/>
        </w:rPr>
      </w:pPr>
    </w:p>
    <w:p w:rsidR="00AB4D3A" w:rsidRPr="003B28BF" w:rsidRDefault="00AB4D3A" w:rsidP="00AB4D3A">
      <w:pPr>
        <w:pStyle w:val="af"/>
        <w:spacing w:line="360" w:lineRule="auto"/>
        <w:ind w:firstLine="567"/>
        <w:rPr>
          <w:rFonts w:ascii="Times New Roman" w:hAnsi="Times New Roman" w:cs="Times New Roman"/>
          <w:color w:val="auto"/>
          <w:sz w:val="28"/>
          <w:szCs w:val="28"/>
        </w:rPr>
      </w:pPr>
      <w:r w:rsidRPr="003B28BF">
        <w:rPr>
          <w:rFonts w:ascii="Times New Roman" w:hAnsi="Times New Roman" w:cs="Times New Roman"/>
          <w:color w:val="auto"/>
          <w:sz w:val="28"/>
          <w:szCs w:val="28"/>
        </w:rPr>
        <w:t>Капитальные вложения являются важнейшей экономической категорией, и они играют исключительно важную роль для простого и расширенного воспроизводства, структурных преобразований, получения максимального эффекта.</w:t>
      </w:r>
    </w:p>
    <w:p w:rsidR="00AB4D3A" w:rsidRPr="003B28BF" w:rsidRDefault="00AB4D3A" w:rsidP="00AB4D3A">
      <w:pPr>
        <w:pStyle w:val="af"/>
        <w:spacing w:line="360" w:lineRule="auto"/>
        <w:ind w:firstLine="567"/>
        <w:rPr>
          <w:rFonts w:ascii="Times New Roman" w:hAnsi="Times New Roman" w:cs="Times New Roman"/>
          <w:color w:val="auto"/>
          <w:sz w:val="28"/>
          <w:szCs w:val="28"/>
        </w:rPr>
      </w:pPr>
      <w:r w:rsidRPr="003B28BF">
        <w:rPr>
          <w:rFonts w:ascii="Times New Roman" w:hAnsi="Times New Roman" w:cs="Times New Roman"/>
          <w:color w:val="auto"/>
          <w:sz w:val="28"/>
          <w:szCs w:val="28"/>
        </w:rPr>
        <w:t>На современном этапе развития экономики актуальность активизации влияния капитальных вложений на повышение эффективности сельскохозяйственного производства обуславливается следующими обстоятельствами:</w:t>
      </w:r>
    </w:p>
    <w:p w:rsidR="00AB4D3A" w:rsidRPr="003B28BF" w:rsidRDefault="00AB4D3A" w:rsidP="00AB4D3A">
      <w:pPr>
        <w:pStyle w:val="af"/>
        <w:numPr>
          <w:ilvl w:val="0"/>
          <w:numId w:val="9"/>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необходимостью реализации Программы стабилизации и развития сельского хозяйства;</w:t>
      </w:r>
    </w:p>
    <w:p w:rsidR="00AB4D3A" w:rsidRPr="003B28BF" w:rsidRDefault="00AB4D3A" w:rsidP="00AB4D3A">
      <w:pPr>
        <w:pStyle w:val="af"/>
        <w:numPr>
          <w:ilvl w:val="0"/>
          <w:numId w:val="9"/>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убыточностью работы большинства сельскохозяйственных предприятий;</w:t>
      </w:r>
    </w:p>
    <w:p w:rsidR="00AB4D3A" w:rsidRPr="003B28BF" w:rsidRDefault="00AB4D3A" w:rsidP="00AB4D3A">
      <w:pPr>
        <w:pStyle w:val="af"/>
        <w:numPr>
          <w:ilvl w:val="0"/>
          <w:numId w:val="9"/>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важностью обеспечения конкурентоспособности продукции, производимой на сельскохозяйственных предприятиях;</w:t>
      </w:r>
    </w:p>
    <w:p w:rsidR="00AB4D3A" w:rsidRPr="003B28BF" w:rsidRDefault="00AB4D3A" w:rsidP="00AB4D3A">
      <w:pPr>
        <w:pStyle w:val="af"/>
        <w:numPr>
          <w:ilvl w:val="0"/>
          <w:numId w:val="9"/>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необходимостью принятия радикальных мер по возрождению и развитию производственной и социальной инфраструктуры сельского хозяйства.</w:t>
      </w:r>
    </w:p>
    <w:p w:rsidR="00AB4D3A" w:rsidRPr="003B28BF" w:rsidRDefault="00AB4D3A" w:rsidP="00AB4D3A">
      <w:pPr>
        <w:pStyle w:val="af"/>
        <w:spacing w:line="360" w:lineRule="auto"/>
        <w:ind w:firstLine="567"/>
        <w:rPr>
          <w:rFonts w:ascii="Times New Roman" w:hAnsi="Times New Roman" w:cs="Times New Roman"/>
          <w:color w:val="auto"/>
          <w:sz w:val="28"/>
          <w:szCs w:val="28"/>
        </w:rPr>
      </w:pPr>
      <w:r w:rsidRPr="003B28BF">
        <w:rPr>
          <w:rFonts w:ascii="Times New Roman" w:hAnsi="Times New Roman" w:cs="Times New Roman"/>
          <w:color w:val="auto"/>
          <w:sz w:val="28"/>
          <w:szCs w:val="28"/>
        </w:rPr>
        <w:t>Из всего этого вытекает необходимость уточнения, конкретизации и обоснования правомерности использования категории «капитальных вложений», как равнозначного понятия с категорией «инвестиции», широко применяемой в странах с развитой рыночной экономикой.</w:t>
      </w:r>
    </w:p>
    <w:p w:rsidR="00AB4D3A" w:rsidRPr="003B28BF" w:rsidRDefault="00AB4D3A" w:rsidP="00AB4D3A">
      <w:pPr>
        <w:pStyle w:val="af"/>
        <w:spacing w:line="360" w:lineRule="auto"/>
        <w:ind w:firstLine="567"/>
        <w:rPr>
          <w:rFonts w:ascii="Times New Roman" w:hAnsi="Times New Roman" w:cs="Times New Roman"/>
          <w:color w:val="auto"/>
          <w:sz w:val="28"/>
          <w:szCs w:val="28"/>
        </w:rPr>
      </w:pPr>
      <w:r w:rsidRPr="003B28BF">
        <w:rPr>
          <w:rFonts w:ascii="Times New Roman" w:hAnsi="Times New Roman" w:cs="Times New Roman"/>
          <w:color w:val="auto"/>
          <w:sz w:val="28"/>
          <w:szCs w:val="28"/>
        </w:rPr>
        <w:t>Главная задача капитальных вложений — создание экономической основы для развития и укрепления экономики отдельных отраслей и экономики народного хозяйства в целом. Решение данной проблемы предполагает социальную переориентацию экономики, непременное подчинение ее человеку.</w:t>
      </w:r>
    </w:p>
    <w:p w:rsidR="00AB4D3A" w:rsidRPr="003B28BF" w:rsidRDefault="00AB4D3A" w:rsidP="00AB4D3A">
      <w:pPr>
        <w:pStyle w:val="af"/>
        <w:spacing w:line="360" w:lineRule="auto"/>
        <w:ind w:firstLine="567"/>
        <w:rPr>
          <w:rFonts w:ascii="Times New Roman" w:hAnsi="Times New Roman" w:cs="Times New Roman"/>
          <w:color w:val="auto"/>
          <w:sz w:val="28"/>
          <w:szCs w:val="28"/>
        </w:rPr>
      </w:pPr>
      <w:r w:rsidRPr="003B28BF">
        <w:rPr>
          <w:rFonts w:ascii="Times New Roman" w:hAnsi="Times New Roman" w:cs="Times New Roman"/>
          <w:color w:val="auto"/>
          <w:sz w:val="28"/>
          <w:szCs w:val="28"/>
        </w:rPr>
        <w:t>По своей конкретной организации на практике капитальные вложения выступают как специфическая организационно-экономическая форма. В этом качестве она включает в себя совокупность всех форм и методов формирования, распределения и освоения капитальных вложений. Данный организационно-экономический аспект капитальных вложений имеет принципиальное значение, поскольку от этого во многом зависит эффективность общественного производства, его роль в развитии экономики и общества в целом.</w:t>
      </w:r>
    </w:p>
    <w:p w:rsidR="00AB4D3A" w:rsidRPr="003B28BF" w:rsidRDefault="00AB4D3A" w:rsidP="00AB4D3A">
      <w:pPr>
        <w:pStyle w:val="af"/>
        <w:spacing w:line="360" w:lineRule="auto"/>
        <w:ind w:firstLine="567"/>
        <w:rPr>
          <w:rFonts w:ascii="Times New Roman" w:hAnsi="Times New Roman" w:cs="Times New Roman"/>
          <w:color w:val="auto"/>
          <w:sz w:val="28"/>
          <w:szCs w:val="28"/>
        </w:rPr>
      </w:pPr>
      <w:r w:rsidRPr="003B28BF">
        <w:rPr>
          <w:rFonts w:ascii="Times New Roman" w:hAnsi="Times New Roman" w:cs="Times New Roman"/>
          <w:color w:val="auto"/>
          <w:sz w:val="28"/>
          <w:szCs w:val="28"/>
        </w:rPr>
        <w:t>В теоретическом плане организационно-экономическая форма капитальных вложений есть не что иное, как конкретное проявление экономической категории, определенная подсистема производственных отношений. Поэтому капитальные вложения как важнейшая организационно-экономическая форма целиком и полностью входят в систему производственных отношений и выражают производственные отношения, являются их материальной основой и несут огромную функциональную нагрузку.</w:t>
      </w:r>
    </w:p>
    <w:p w:rsidR="00AB4D3A" w:rsidRPr="003B28BF" w:rsidRDefault="00AB4D3A" w:rsidP="00AB4D3A">
      <w:pPr>
        <w:pStyle w:val="af"/>
        <w:spacing w:line="360" w:lineRule="auto"/>
        <w:ind w:firstLine="567"/>
        <w:rPr>
          <w:rFonts w:ascii="Times New Roman" w:hAnsi="Times New Roman" w:cs="Times New Roman"/>
          <w:color w:val="auto"/>
          <w:sz w:val="28"/>
          <w:szCs w:val="28"/>
        </w:rPr>
      </w:pPr>
      <w:r w:rsidRPr="003B28BF">
        <w:rPr>
          <w:rFonts w:ascii="Times New Roman" w:hAnsi="Times New Roman" w:cs="Times New Roman"/>
          <w:color w:val="auto"/>
          <w:sz w:val="28"/>
          <w:szCs w:val="28"/>
        </w:rPr>
        <w:t>Капитальные вложения - это одна из форм проявления специфического кругооборота основных фондов. Их особая роль состоит в том, что они призваны воспроизводить основные фонды не только по стоимости, что особенно важно для экономики страны, но и по натурально-вещественной форме. Капитальные вложения в результате своего освоения имеют свою конечную продукцию - создание новой производственно-технической базы общества. Отсюда очень важным в научном отношении является нахождение правильного определения категории «капитальные вложения», конкретизация их состава и направлений.</w:t>
      </w:r>
    </w:p>
    <w:p w:rsidR="00AB4D3A" w:rsidRPr="003B28BF" w:rsidRDefault="00AB4D3A" w:rsidP="00AB4D3A">
      <w:pPr>
        <w:pStyle w:val="af"/>
        <w:spacing w:line="360" w:lineRule="auto"/>
        <w:ind w:firstLine="567"/>
        <w:rPr>
          <w:rFonts w:ascii="Times New Roman" w:hAnsi="Times New Roman" w:cs="Times New Roman"/>
          <w:color w:val="auto"/>
          <w:sz w:val="28"/>
          <w:szCs w:val="28"/>
        </w:rPr>
      </w:pPr>
      <w:r w:rsidRPr="003B28BF">
        <w:rPr>
          <w:rFonts w:ascii="Times New Roman" w:hAnsi="Times New Roman" w:cs="Times New Roman"/>
          <w:color w:val="auto"/>
          <w:sz w:val="28"/>
          <w:szCs w:val="28"/>
        </w:rPr>
        <w:t>Многие авторы вкладывают неодинаковый смысл в содержание категории «капитальные вложения» и тем самым вносят много путаницы в определение состава и направления капитальных затрат. Немало разногласий появляются при определении категории капитальных вложений в экономической литературе и на практике.</w:t>
      </w:r>
    </w:p>
    <w:p w:rsidR="00AB4D3A" w:rsidRPr="003B28BF" w:rsidRDefault="00AB4D3A" w:rsidP="00AB4D3A">
      <w:pPr>
        <w:pStyle w:val="af"/>
        <w:spacing w:line="360" w:lineRule="auto"/>
        <w:ind w:firstLine="567"/>
        <w:rPr>
          <w:rFonts w:ascii="Times New Roman" w:hAnsi="Times New Roman" w:cs="Times New Roman"/>
          <w:color w:val="auto"/>
          <w:sz w:val="28"/>
          <w:szCs w:val="28"/>
        </w:rPr>
      </w:pPr>
      <w:r w:rsidRPr="003B28BF">
        <w:rPr>
          <w:rFonts w:ascii="Times New Roman" w:hAnsi="Times New Roman" w:cs="Times New Roman"/>
          <w:color w:val="auto"/>
          <w:sz w:val="28"/>
          <w:szCs w:val="28"/>
        </w:rPr>
        <w:t>В настоящее время сложилось тройственное толкование термина «капитальные вложения». Одна группа ученых в составе капитальных вложений видит затраты на простое и расширенное воспроизводство основных фондов, другая группа - затраты только на расширенное воспроизводство, третья группа просто перечисляет основные виды, направления капитальных вложений, в частности, на новое строительство, на расширение и реконструкцию действующих предприятий, обновление основных фондов.</w:t>
      </w:r>
    </w:p>
    <w:p w:rsidR="00AB4D3A" w:rsidRPr="003B28BF" w:rsidRDefault="00AB4D3A" w:rsidP="00AB4D3A">
      <w:pPr>
        <w:pStyle w:val="af"/>
        <w:spacing w:line="360" w:lineRule="auto"/>
        <w:ind w:firstLine="567"/>
        <w:rPr>
          <w:rFonts w:ascii="Times New Roman" w:hAnsi="Times New Roman" w:cs="Times New Roman"/>
          <w:color w:val="auto"/>
          <w:sz w:val="28"/>
          <w:szCs w:val="28"/>
        </w:rPr>
      </w:pPr>
      <w:r w:rsidRPr="003B28BF">
        <w:rPr>
          <w:rFonts w:ascii="Times New Roman" w:hAnsi="Times New Roman" w:cs="Times New Roman"/>
          <w:color w:val="auto"/>
          <w:sz w:val="28"/>
          <w:szCs w:val="28"/>
        </w:rPr>
        <w:t>Если рассматривать капитальные вложения в общем теоретическом смысле, то они являются той частью национального дохода, которая используется для создания материально-вещественного содержания национального богатства, а в узком смысле слова - затраты на простое и расширенное воспроизводство основных фондов.</w:t>
      </w:r>
    </w:p>
    <w:p w:rsidR="00AB4D3A" w:rsidRPr="003B28BF" w:rsidRDefault="00AB4D3A" w:rsidP="00AB4D3A">
      <w:pPr>
        <w:pStyle w:val="af"/>
        <w:spacing w:line="360" w:lineRule="auto"/>
        <w:ind w:firstLine="567"/>
        <w:rPr>
          <w:rFonts w:ascii="Times New Roman" w:hAnsi="Times New Roman" w:cs="Times New Roman"/>
          <w:color w:val="auto"/>
          <w:sz w:val="28"/>
          <w:szCs w:val="28"/>
        </w:rPr>
      </w:pPr>
      <w:r w:rsidRPr="003B28BF">
        <w:rPr>
          <w:rFonts w:ascii="Times New Roman" w:hAnsi="Times New Roman" w:cs="Times New Roman"/>
          <w:color w:val="auto"/>
          <w:sz w:val="28"/>
          <w:szCs w:val="28"/>
        </w:rPr>
        <w:t>Степень влияния капитальных вложений на отдельные стороны в деятельности предприятия зависит от того, на какие цели они направляются.</w:t>
      </w:r>
    </w:p>
    <w:p w:rsidR="00AB4D3A" w:rsidRPr="003B28BF" w:rsidRDefault="00AB4D3A" w:rsidP="00AB4D3A">
      <w:pPr>
        <w:pStyle w:val="af"/>
        <w:spacing w:line="360" w:lineRule="auto"/>
        <w:ind w:firstLine="567"/>
        <w:rPr>
          <w:rFonts w:ascii="Times New Roman" w:hAnsi="Times New Roman" w:cs="Times New Roman"/>
          <w:color w:val="auto"/>
          <w:sz w:val="28"/>
          <w:szCs w:val="28"/>
        </w:rPr>
      </w:pPr>
      <w:r w:rsidRPr="003B28BF">
        <w:rPr>
          <w:rFonts w:ascii="Times New Roman" w:hAnsi="Times New Roman" w:cs="Times New Roman"/>
          <w:color w:val="auto"/>
          <w:sz w:val="28"/>
          <w:szCs w:val="28"/>
        </w:rPr>
        <w:t>Капитальные вложения на предприятии в основном направляются на:</w:t>
      </w:r>
    </w:p>
    <w:p w:rsidR="00AB4D3A" w:rsidRPr="003B28BF" w:rsidRDefault="00AB4D3A" w:rsidP="00AB4D3A">
      <w:pPr>
        <w:pStyle w:val="af"/>
        <w:numPr>
          <w:ilvl w:val="0"/>
          <w:numId w:val="10"/>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достижение экономических целей;</w:t>
      </w:r>
    </w:p>
    <w:p w:rsidR="00AB4D3A" w:rsidRPr="003B28BF" w:rsidRDefault="00AB4D3A" w:rsidP="00AB4D3A">
      <w:pPr>
        <w:pStyle w:val="af"/>
        <w:numPr>
          <w:ilvl w:val="0"/>
          <w:numId w:val="10"/>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увеличение объема выпускаемой продукции;</w:t>
      </w:r>
    </w:p>
    <w:p w:rsidR="00AB4D3A" w:rsidRPr="003B28BF" w:rsidRDefault="00AB4D3A" w:rsidP="00AB4D3A">
      <w:pPr>
        <w:pStyle w:val="af"/>
        <w:numPr>
          <w:ilvl w:val="0"/>
          <w:numId w:val="10"/>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модернизацию выпускаемой продукции, выпуск новой продукции и улучшение ее качества;</w:t>
      </w:r>
    </w:p>
    <w:p w:rsidR="00AB4D3A" w:rsidRPr="003B28BF" w:rsidRDefault="00AB4D3A" w:rsidP="00AB4D3A">
      <w:pPr>
        <w:pStyle w:val="af"/>
        <w:numPr>
          <w:ilvl w:val="0"/>
          <w:numId w:val="10"/>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снижение затрат на производство и реализацию продукции;</w:t>
      </w:r>
    </w:p>
    <w:p w:rsidR="00AB4D3A" w:rsidRPr="003B28BF" w:rsidRDefault="00AB4D3A" w:rsidP="00AB4D3A">
      <w:pPr>
        <w:pStyle w:val="af"/>
        <w:numPr>
          <w:ilvl w:val="0"/>
          <w:numId w:val="10"/>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высвобождение затрат живого труда;</w:t>
      </w:r>
    </w:p>
    <w:p w:rsidR="00AB4D3A" w:rsidRPr="003B28BF" w:rsidRDefault="00AB4D3A" w:rsidP="00AB4D3A">
      <w:pPr>
        <w:pStyle w:val="af"/>
        <w:numPr>
          <w:ilvl w:val="0"/>
          <w:numId w:val="10"/>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решение социальных проблем;</w:t>
      </w:r>
    </w:p>
    <w:p w:rsidR="00AB4D3A" w:rsidRPr="003B28BF" w:rsidRDefault="00AB4D3A" w:rsidP="00AB4D3A">
      <w:pPr>
        <w:pStyle w:val="af"/>
        <w:numPr>
          <w:ilvl w:val="0"/>
          <w:numId w:val="10"/>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повышение уровня техники безопасности;</w:t>
      </w:r>
    </w:p>
    <w:p w:rsidR="00AB4D3A" w:rsidRPr="003B28BF" w:rsidRDefault="00AB4D3A" w:rsidP="00AB4D3A">
      <w:pPr>
        <w:pStyle w:val="af"/>
        <w:numPr>
          <w:ilvl w:val="0"/>
          <w:numId w:val="10"/>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улучшение условий труда и здоровья работников;</w:t>
      </w:r>
    </w:p>
    <w:p w:rsidR="00AB4D3A" w:rsidRPr="003B28BF" w:rsidRDefault="00AB4D3A" w:rsidP="00AB4D3A">
      <w:pPr>
        <w:pStyle w:val="af"/>
        <w:numPr>
          <w:ilvl w:val="0"/>
          <w:numId w:val="10"/>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решение жилищных проблем работников;</w:t>
      </w:r>
    </w:p>
    <w:p w:rsidR="00AB4D3A" w:rsidRPr="003B28BF" w:rsidRDefault="00AB4D3A" w:rsidP="00AB4D3A">
      <w:pPr>
        <w:pStyle w:val="af"/>
        <w:numPr>
          <w:ilvl w:val="0"/>
          <w:numId w:val="10"/>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уровень достижения технического эффекта;</w:t>
      </w:r>
    </w:p>
    <w:p w:rsidR="00AB4D3A" w:rsidRPr="003B28BF" w:rsidRDefault="00AB4D3A" w:rsidP="00AB4D3A">
      <w:pPr>
        <w:pStyle w:val="af"/>
        <w:numPr>
          <w:ilvl w:val="0"/>
          <w:numId w:val="10"/>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реконструкцию и техническое перевооружение производства;</w:t>
      </w:r>
    </w:p>
    <w:p w:rsidR="00AB4D3A" w:rsidRPr="003B28BF" w:rsidRDefault="00AB4D3A" w:rsidP="00AB4D3A">
      <w:pPr>
        <w:pStyle w:val="af"/>
        <w:numPr>
          <w:ilvl w:val="0"/>
          <w:numId w:val="10"/>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расширение действующего предприятия;</w:t>
      </w:r>
    </w:p>
    <w:p w:rsidR="00AB4D3A" w:rsidRPr="003B28BF" w:rsidRDefault="00AB4D3A" w:rsidP="00AB4D3A">
      <w:pPr>
        <w:pStyle w:val="af"/>
        <w:numPr>
          <w:ilvl w:val="0"/>
          <w:numId w:val="10"/>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снижение физического и морального износа основных производственных фондов;</w:t>
      </w:r>
    </w:p>
    <w:p w:rsidR="00AB4D3A" w:rsidRPr="003B28BF" w:rsidRDefault="00AB4D3A" w:rsidP="00AB4D3A">
      <w:pPr>
        <w:pStyle w:val="af"/>
        <w:numPr>
          <w:ilvl w:val="0"/>
          <w:numId w:val="10"/>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повышение уровня механизации и автоматизации труда;</w:t>
      </w:r>
    </w:p>
    <w:p w:rsidR="00AB4D3A" w:rsidRPr="003B28BF" w:rsidRDefault="00AB4D3A" w:rsidP="00AB4D3A">
      <w:pPr>
        <w:pStyle w:val="af"/>
        <w:numPr>
          <w:ilvl w:val="0"/>
          <w:numId w:val="10"/>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достижение экологического эффекта;</w:t>
      </w:r>
    </w:p>
    <w:p w:rsidR="00AB4D3A" w:rsidRPr="003B28BF" w:rsidRDefault="00AB4D3A" w:rsidP="00AB4D3A">
      <w:pPr>
        <w:pStyle w:val="af"/>
        <w:numPr>
          <w:ilvl w:val="0"/>
          <w:numId w:val="10"/>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снижение уровня загрязняемости внешней среды, связанное с производством на предприятии.</w:t>
      </w:r>
    </w:p>
    <w:p w:rsidR="00AB4D3A" w:rsidRPr="003B28BF" w:rsidRDefault="00AB4D3A" w:rsidP="00AB4D3A">
      <w:pPr>
        <w:pStyle w:val="af"/>
        <w:spacing w:line="360" w:lineRule="auto"/>
        <w:ind w:firstLine="567"/>
        <w:rPr>
          <w:rFonts w:ascii="Times New Roman" w:hAnsi="Times New Roman" w:cs="Times New Roman"/>
          <w:color w:val="auto"/>
          <w:sz w:val="28"/>
          <w:szCs w:val="28"/>
        </w:rPr>
      </w:pPr>
      <w:r w:rsidRPr="003B28BF">
        <w:rPr>
          <w:rFonts w:ascii="Times New Roman" w:hAnsi="Times New Roman" w:cs="Times New Roman"/>
          <w:color w:val="auto"/>
          <w:sz w:val="28"/>
          <w:szCs w:val="28"/>
        </w:rPr>
        <w:t>Капитальные вложения, направляемые на реконструкцию, и техническое перевооружение производства, самым существенным образом влияют на технический уровень производства, а именно на:</w:t>
      </w:r>
    </w:p>
    <w:p w:rsidR="00AB4D3A" w:rsidRPr="003B28BF" w:rsidRDefault="00AB4D3A" w:rsidP="00AB4D3A">
      <w:pPr>
        <w:pStyle w:val="af"/>
        <w:numPr>
          <w:ilvl w:val="0"/>
          <w:numId w:val="11"/>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уровень механизации и автоматизации труда;</w:t>
      </w:r>
    </w:p>
    <w:p w:rsidR="00AB4D3A" w:rsidRPr="003B28BF" w:rsidRDefault="00AB4D3A" w:rsidP="00AB4D3A">
      <w:pPr>
        <w:pStyle w:val="af"/>
        <w:numPr>
          <w:ilvl w:val="0"/>
          <w:numId w:val="11"/>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уровень механизации и автоматизации работ;</w:t>
      </w:r>
    </w:p>
    <w:p w:rsidR="00AB4D3A" w:rsidRPr="003B28BF" w:rsidRDefault="00AB4D3A" w:rsidP="00AB4D3A">
      <w:pPr>
        <w:pStyle w:val="af"/>
        <w:numPr>
          <w:ilvl w:val="0"/>
          <w:numId w:val="11"/>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уровень специализации;</w:t>
      </w:r>
    </w:p>
    <w:p w:rsidR="00AB4D3A" w:rsidRPr="003B28BF" w:rsidRDefault="00AB4D3A" w:rsidP="00AB4D3A">
      <w:pPr>
        <w:pStyle w:val="af"/>
        <w:numPr>
          <w:ilvl w:val="0"/>
          <w:numId w:val="11"/>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уровень электровооруженности труда;</w:t>
      </w:r>
    </w:p>
    <w:p w:rsidR="00AB4D3A" w:rsidRPr="003B28BF" w:rsidRDefault="00AB4D3A" w:rsidP="00AB4D3A">
      <w:pPr>
        <w:pStyle w:val="af"/>
        <w:numPr>
          <w:ilvl w:val="0"/>
          <w:numId w:val="11"/>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на уровень фондооруженности;</w:t>
      </w:r>
    </w:p>
    <w:p w:rsidR="00AB4D3A" w:rsidRPr="003B28BF" w:rsidRDefault="00AB4D3A" w:rsidP="00AB4D3A">
      <w:pPr>
        <w:pStyle w:val="af"/>
        <w:numPr>
          <w:ilvl w:val="0"/>
          <w:numId w:val="11"/>
        </w:numPr>
        <w:tabs>
          <w:tab w:val="left" w:pos="851"/>
        </w:tabs>
        <w:spacing w:line="360" w:lineRule="auto"/>
        <w:ind w:left="851" w:hanging="284"/>
        <w:rPr>
          <w:rFonts w:ascii="Times New Roman" w:hAnsi="Times New Roman" w:cs="Times New Roman"/>
          <w:color w:val="auto"/>
          <w:sz w:val="28"/>
          <w:szCs w:val="28"/>
        </w:rPr>
      </w:pPr>
      <w:r w:rsidRPr="003B28BF">
        <w:rPr>
          <w:rFonts w:ascii="Times New Roman" w:hAnsi="Times New Roman" w:cs="Times New Roman"/>
          <w:color w:val="auto"/>
          <w:sz w:val="28"/>
          <w:szCs w:val="28"/>
        </w:rPr>
        <w:t>на уровень технической вооруженности труда и др.</w:t>
      </w:r>
    </w:p>
    <w:p w:rsidR="00DD3284" w:rsidRPr="003B28BF" w:rsidRDefault="00DD3284" w:rsidP="00DD3284">
      <w:pPr>
        <w:pStyle w:val="210"/>
        <w:tabs>
          <w:tab w:val="left" w:pos="0"/>
        </w:tabs>
        <w:spacing w:after="0" w:line="360" w:lineRule="auto"/>
        <w:ind w:left="0" w:firstLine="567"/>
      </w:pPr>
    </w:p>
    <w:p w:rsidR="009613B2" w:rsidRPr="003B28BF" w:rsidRDefault="009613B2" w:rsidP="00DD3284">
      <w:pPr>
        <w:pStyle w:val="210"/>
        <w:tabs>
          <w:tab w:val="left" w:pos="0"/>
        </w:tabs>
        <w:spacing w:after="0" w:line="360" w:lineRule="auto"/>
        <w:ind w:left="0" w:firstLine="567"/>
        <w:rPr>
          <w:b/>
        </w:rPr>
      </w:pPr>
    </w:p>
    <w:p w:rsidR="00B07BB3" w:rsidRPr="003B28BF" w:rsidRDefault="00B07BB3" w:rsidP="00DD3284">
      <w:pPr>
        <w:pStyle w:val="210"/>
        <w:tabs>
          <w:tab w:val="left" w:pos="0"/>
        </w:tabs>
        <w:spacing w:after="0" w:line="360" w:lineRule="auto"/>
        <w:ind w:left="0" w:firstLine="567"/>
        <w:rPr>
          <w:b/>
        </w:rPr>
      </w:pPr>
      <w:r w:rsidRPr="003B28BF">
        <w:rPr>
          <w:b/>
        </w:rPr>
        <w:t xml:space="preserve">2.2. </w:t>
      </w:r>
      <w:r w:rsidR="00AB08F6" w:rsidRPr="003B28BF">
        <w:rPr>
          <w:b/>
        </w:rPr>
        <w:t>Динамика и структура затрат на капитальные вложения в предприятии</w:t>
      </w:r>
      <w:r w:rsidR="00DD3284" w:rsidRPr="003B28BF">
        <w:rPr>
          <w:b/>
        </w:rPr>
        <w:t>.</w:t>
      </w:r>
    </w:p>
    <w:p w:rsidR="00474EF5" w:rsidRPr="003B28BF" w:rsidRDefault="00474EF5" w:rsidP="00474EF5">
      <w:pPr>
        <w:pStyle w:val="32"/>
        <w:spacing w:after="0" w:line="360" w:lineRule="auto"/>
        <w:ind w:left="0" w:firstLine="567"/>
        <w:jc w:val="both"/>
        <w:rPr>
          <w:sz w:val="28"/>
          <w:szCs w:val="28"/>
        </w:rPr>
      </w:pPr>
    </w:p>
    <w:p w:rsidR="00C875EE" w:rsidRPr="003B28BF" w:rsidRDefault="00C875EE" w:rsidP="00474EF5">
      <w:pPr>
        <w:spacing w:line="360" w:lineRule="auto"/>
        <w:ind w:firstLine="567"/>
        <w:rPr>
          <w:sz w:val="28"/>
          <w:szCs w:val="28"/>
        </w:rPr>
      </w:pPr>
      <w:r w:rsidRPr="003B28BF">
        <w:rPr>
          <w:sz w:val="28"/>
          <w:szCs w:val="28"/>
        </w:rPr>
        <w:t>Капитальные вложения представляют собой совокупность затрат, связанных с созданием и обновлением основных фондов народного хозяйства, предназначенных для развития экономики.</w:t>
      </w:r>
    </w:p>
    <w:p w:rsidR="00C875EE" w:rsidRPr="003B28BF" w:rsidRDefault="00C875EE" w:rsidP="00C875EE">
      <w:pPr>
        <w:pStyle w:val="22"/>
        <w:spacing w:after="0" w:line="360" w:lineRule="auto"/>
        <w:ind w:firstLine="567"/>
        <w:jc w:val="both"/>
        <w:rPr>
          <w:sz w:val="28"/>
          <w:szCs w:val="28"/>
        </w:rPr>
      </w:pPr>
      <w:r w:rsidRPr="003B28BF">
        <w:rPr>
          <w:sz w:val="28"/>
          <w:szCs w:val="28"/>
        </w:rPr>
        <w:t>Значительная часть капитальных вложений осуществляется в виде затрат на приобретение транспортных средств, сельскохозяйственной техники, оборудования, не требующего монтажа и т.п. При помощи капитальных вложений осуществляется регулирование пропорций и темпов развития отдельных отраслей народного хозяйства.</w:t>
      </w:r>
    </w:p>
    <w:p w:rsidR="00C875EE" w:rsidRPr="003B28BF" w:rsidRDefault="00C875EE" w:rsidP="00C875EE">
      <w:pPr>
        <w:pStyle w:val="22"/>
        <w:spacing w:after="0" w:line="360" w:lineRule="auto"/>
        <w:ind w:firstLine="567"/>
        <w:jc w:val="both"/>
        <w:rPr>
          <w:sz w:val="28"/>
          <w:szCs w:val="28"/>
        </w:rPr>
      </w:pPr>
      <w:r w:rsidRPr="003B28BF">
        <w:rPr>
          <w:sz w:val="28"/>
          <w:szCs w:val="28"/>
        </w:rPr>
        <w:t>К капитальным вложениям относятся затраты на строительно-монтажные работы, приобретение оборудования, требующего и не требующего монтажа, предусмотренного в сметах на строительство, производственного инструмента и хозяйственного инвентаря, включаемых в сметы строительства, машин и оборудования, оргтехники, не входящих в сметы строительства, прочие капитальные затраты и работы.</w:t>
      </w:r>
    </w:p>
    <w:p w:rsidR="00C875EE" w:rsidRPr="003B28BF" w:rsidRDefault="00C875EE" w:rsidP="00474EF5">
      <w:pPr>
        <w:spacing w:line="360" w:lineRule="auto"/>
        <w:ind w:firstLine="567"/>
        <w:rPr>
          <w:sz w:val="28"/>
          <w:szCs w:val="28"/>
        </w:rPr>
      </w:pPr>
    </w:p>
    <w:p w:rsidR="00474EF5" w:rsidRPr="003B28BF" w:rsidRDefault="00474EF5" w:rsidP="00474EF5">
      <w:pPr>
        <w:spacing w:line="360" w:lineRule="auto"/>
        <w:ind w:firstLine="567"/>
        <w:rPr>
          <w:sz w:val="28"/>
          <w:szCs w:val="28"/>
        </w:rPr>
      </w:pPr>
      <w:r w:rsidRPr="003B28BF">
        <w:rPr>
          <w:sz w:val="28"/>
          <w:szCs w:val="28"/>
        </w:rPr>
        <w:t>Одной из наиболее важных задач  развития промышленности  является обеспечение производства, прежде всего за счет повышения его эффективности и более полного использования внутрихозяйственных резервов. Для этого необходимо рациональнее использовать капитальные вложения. Увеличение объемов производства промышленной продукции достигается за счет:</w:t>
      </w:r>
    </w:p>
    <w:p w:rsidR="00474EF5" w:rsidRPr="003B28BF" w:rsidRDefault="00474EF5" w:rsidP="00474EF5">
      <w:pPr>
        <w:numPr>
          <w:ilvl w:val="0"/>
          <w:numId w:val="12"/>
        </w:numPr>
        <w:tabs>
          <w:tab w:val="clear" w:pos="720"/>
          <w:tab w:val="num" w:pos="851"/>
        </w:tabs>
        <w:spacing w:line="360" w:lineRule="auto"/>
        <w:ind w:left="851" w:hanging="284"/>
        <w:jc w:val="both"/>
        <w:rPr>
          <w:sz w:val="28"/>
          <w:szCs w:val="28"/>
        </w:rPr>
      </w:pPr>
      <w:r w:rsidRPr="003B28BF">
        <w:rPr>
          <w:sz w:val="28"/>
          <w:szCs w:val="28"/>
        </w:rPr>
        <w:t>ввода в действие капитальных вложений.</w:t>
      </w:r>
    </w:p>
    <w:p w:rsidR="00474EF5" w:rsidRPr="003B28BF" w:rsidRDefault="00474EF5" w:rsidP="00474EF5">
      <w:pPr>
        <w:numPr>
          <w:ilvl w:val="0"/>
          <w:numId w:val="12"/>
        </w:numPr>
        <w:tabs>
          <w:tab w:val="clear" w:pos="720"/>
          <w:tab w:val="num" w:pos="851"/>
        </w:tabs>
        <w:spacing w:line="360" w:lineRule="auto"/>
        <w:ind w:left="851" w:hanging="284"/>
        <w:jc w:val="both"/>
        <w:rPr>
          <w:sz w:val="28"/>
          <w:szCs w:val="28"/>
        </w:rPr>
      </w:pPr>
      <w:r w:rsidRPr="003B28BF">
        <w:rPr>
          <w:sz w:val="28"/>
          <w:szCs w:val="28"/>
        </w:rPr>
        <w:t>улучшения использования действующих капитальных вложений.</w:t>
      </w:r>
    </w:p>
    <w:p w:rsidR="00474EF5" w:rsidRPr="003B28BF" w:rsidRDefault="00474EF5" w:rsidP="00474EF5">
      <w:pPr>
        <w:spacing w:line="360" w:lineRule="auto"/>
        <w:ind w:firstLine="567"/>
        <w:rPr>
          <w:sz w:val="28"/>
          <w:szCs w:val="28"/>
        </w:rPr>
      </w:pPr>
      <w:r w:rsidRPr="003B28BF">
        <w:rPr>
          <w:sz w:val="28"/>
          <w:szCs w:val="28"/>
        </w:rPr>
        <w:t>Одной из важнейших задач повышения эффективности использования капитальных вложений и основных фондов является своевременный ввод в эксплуатацию новых капитальных вложений и производственных мощностей, быстрое их освоение. Сокращение сроков ввода в эксплуатацию новых фабрик и заводов позволяет быстрее получить нужную для народного хозяйства продукцию с технически более совершенных капитальных вложений, ускорить их оборот и тем самым замедлить наступление морального износа капитальных в</w:t>
      </w:r>
      <w:r w:rsidR="000E58F7">
        <w:rPr>
          <w:sz w:val="28"/>
          <w:szCs w:val="28"/>
        </w:rPr>
        <w:t>л</w:t>
      </w:r>
      <w:r w:rsidRPr="003B28BF">
        <w:rPr>
          <w:sz w:val="28"/>
          <w:szCs w:val="28"/>
        </w:rPr>
        <w:t>ожений предприятий, повысить эффективность общественного производства в целом.</w:t>
      </w:r>
    </w:p>
    <w:p w:rsidR="00474EF5" w:rsidRPr="003B28BF" w:rsidRDefault="00474EF5" w:rsidP="00474EF5">
      <w:pPr>
        <w:spacing w:line="360" w:lineRule="auto"/>
        <w:ind w:firstLine="567"/>
        <w:rPr>
          <w:sz w:val="28"/>
          <w:szCs w:val="28"/>
        </w:rPr>
      </w:pPr>
      <w:r w:rsidRPr="003B28BF">
        <w:rPr>
          <w:sz w:val="28"/>
          <w:szCs w:val="28"/>
        </w:rPr>
        <w:t>Улучшение использования действующих капитальных вложений и производственных мощностей промышленных предприятий, в том числе вновь введенных в эксплуатацию, может быть достигнуто благодаря:</w:t>
      </w:r>
    </w:p>
    <w:p w:rsidR="00474EF5" w:rsidRPr="003B28BF" w:rsidRDefault="00474EF5" w:rsidP="00474EF5">
      <w:pPr>
        <w:numPr>
          <w:ilvl w:val="0"/>
          <w:numId w:val="13"/>
        </w:numPr>
        <w:tabs>
          <w:tab w:val="clear" w:pos="1069"/>
          <w:tab w:val="num" w:pos="851"/>
        </w:tabs>
        <w:spacing w:line="360" w:lineRule="auto"/>
        <w:ind w:left="851" w:hanging="284"/>
        <w:jc w:val="both"/>
        <w:rPr>
          <w:sz w:val="28"/>
          <w:szCs w:val="28"/>
        </w:rPr>
      </w:pPr>
      <w:r w:rsidRPr="003B28BF">
        <w:rPr>
          <w:sz w:val="28"/>
          <w:szCs w:val="28"/>
        </w:rPr>
        <w:t>повышению интенсивности использования производственных мощностей и основных фондов</w:t>
      </w:r>
    </w:p>
    <w:p w:rsidR="00474EF5" w:rsidRPr="003B28BF" w:rsidRDefault="00474EF5" w:rsidP="00474EF5">
      <w:pPr>
        <w:numPr>
          <w:ilvl w:val="0"/>
          <w:numId w:val="13"/>
        </w:numPr>
        <w:tabs>
          <w:tab w:val="clear" w:pos="1069"/>
          <w:tab w:val="num" w:pos="851"/>
        </w:tabs>
        <w:spacing w:line="360" w:lineRule="auto"/>
        <w:ind w:left="851" w:hanging="284"/>
        <w:jc w:val="both"/>
        <w:rPr>
          <w:sz w:val="28"/>
          <w:szCs w:val="28"/>
        </w:rPr>
      </w:pPr>
      <w:r w:rsidRPr="003B28BF">
        <w:rPr>
          <w:sz w:val="28"/>
          <w:szCs w:val="28"/>
        </w:rPr>
        <w:t>повышению экстенсивности их нагрузки. Более интенсивное использование производственных мощностей достигается, прежде всего, за счет технического совершенствования.</w:t>
      </w:r>
    </w:p>
    <w:p w:rsidR="00474EF5" w:rsidRPr="003B28BF" w:rsidRDefault="00474EF5" w:rsidP="00474EF5">
      <w:pPr>
        <w:spacing w:line="360" w:lineRule="auto"/>
        <w:ind w:firstLine="567"/>
        <w:jc w:val="both"/>
        <w:rPr>
          <w:sz w:val="28"/>
          <w:szCs w:val="28"/>
        </w:rPr>
      </w:pPr>
      <w:r w:rsidRPr="003B28BF">
        <w:rPr>
          <w:sz w:val="28"/>
          <w:szCs w:val="28"/>
        </w:rPr>
        <w:t xml:space="preserve">Производственную мощность предприятия определяют промышленно производственные фонды. Принято выделять активы и пассивную часть производственные фонды к активной части относят промышленно. Производственные фонды, кроме зданий и сооружений. </w:t>
      </w:r>
    </w:p>
    <w:p w:rsidR="00474EF5" w:rsidRPr="003B28BF" w:rsidRDefault="00474EF5" w:rsidP="00474EF5">
      <w:pPr>
        <w:spacing w:line="360" w:lineRule="auto"/>
        <w:ind w:firstLine="567"/>
        <w:jc w:val="both"/>
        <w:rPr>
          <w:sz w:val="28"/>
          <w:szCs w:val="28"/>
        </w:rPr>
      </w:pPr>
      <w:r w:rsidRPr="003B28BF">
        <w:rPr>
          <w:sz w:val="28"/>
          <w:szCs w:val="28"/>
        </w:rPr>
        <w:t xml:space="preserve">По функциональным признакам основные средства делят на здания сооружения передаточные устройства и т.д. транспортные средства, оборудование, инвентарь. </w:t>
      </w:r>
    </w:p>
    <w:p w:rsidR="00474EF5" w:rsidRPr="003B28BF" w:rsidRDefault="00474EF5" w:rsidP="00474EF5">
      <w:pPr>
        <w:spacing w:line="360" w:lineRule="auto"/>
        <w:ind w:firstLine="567"/>
        <w:jc w:val="both"/>
        <w:rPr>
          <w:sz w:val="28"/>
          <w:szCs w:val="28"/>
        </w:rPr>
      </w:pPr>
      <w:r w:rsidRPr="003B28BF">
        <w:rPr>
          <w:sz w:val="28"/>
          <w:szCs w:val="28"/>
        </w:rPr>
        <w:t xml:space="preserve">Анализ проводят по видам капитальных вложений, принимая во внимание их стоимость на начало периода поступления и выбытия за период и остатки на конец периода. </w:t>
      </w:r>
    </w:p>
    <w:p w:rsidR="00474EF5" w:rsidRPr="003B28BF" w:rsidRDefault="00474EF5" w:rsidP="00474EF5">
      <w:pPr>
        <w:spacing w:line="360" w:lineRule="auto"/>
        <w:ind w:firstLine="567"/>
        <w:jc w:val="both"/>
        <w:rPr>
          <w:sz w:val="28"/>
          <w:szCs w:val="28"/>
        </w:rPr>
      </w:pPr>
      <w:r w:rsidRPr="003B28BF">
        <w:rPr>
          <w:sz w:val="28"/>
          <w:szCs w:val="28"/>
        </w:rPr>
        <w:t xml:space="preserve">Структура капитальных вложений – удельный вес в общем объеме анализируется путем сравнения данных на конец периода с данными на начало. Рост удельного веса активной части основных средств оценивается положительно. </w:t>
      </w:r>
    </w:p>
    <w:p w:rsidR="00474EF5" w:rsidRPr="003B28BF" w:rsidRDefault="00474EF5" w:rsidP="00474EF5">
      <w:pPr>
        <w:spacing w:line="360" w:lineRule="auto"/>
        <w:ind w:firstLine="567"/>
        <w:jc w:val="both"/>
        <w:rPr>
          <w:sz w:val="28"/>
          <w:szCs w:val="28"/>
        </w:rPr>
      </w:pPr>
    </w:p>
    <w:p w:rsidR="00474EF5" w:rsidRPr="003B28BF" w:rsidRDefault="00B4135E" w:rsidP="00474EF5">
      <w:pPr>
        <w:spacing w:line="360" w:lineRule="auto"/>
        <w:ind w:firstLine="567"/>
        <w:jc w:val="both"/>
        <w:rPr>
          <w:sz w:val="28"/>
          <w:szCs w:val="28"/>
        </w:rPr>
      </w:pPr>
      <w:r w:rsidRPr="003B28BF">
        <w:rPr>
          <w:sz w:val="28"/>
          <w:szCs w:val="28"/>
        </w:rPr>
        <w:t>Таблица</w:t>
      </w:r>
      <w:r w:rsidR="00474EF5" w:rsidRPr="003B28BF">
        <w:rPr>
          <w:sz w:val="28"/>
          <w:szCs w:val="28"/>
        </w:rPr>
        <w:t xml:space="preserve">. Размер и структура </w:t>
      </w:r>
      <w:r w:rsidRPr="003B28BF">
        <w:rPr>
          <w:sz w:val="28"/>
          <w:szCs w:val="28"/>
        </w:rPr>
        <w:t>капитальных вложений</w:t>
      </w:r>
      <w:r w:rsidR="00474EF5" w:rsidRPr="003B28BF">
        <w:rPr>
          <w:sz w:val="28"/>
          <w:szCs w:val="28"/>
        </w:rPr>
        <w:t xml:space="preserve"> (на конец года).</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042"/>
        <w:gridCol w:w="943"/>
        <w:gridCol w:w="992"/>
        <w:gridCol w:w="1418"/>
        <w:gridCol w:w="850"/>
        <w:gridCol w:w="837"/>
        <w:gridCol w:w="960"/>
      </w:tblGrid>
      <w:tr w:rsidR="00474EF5" w:rsidRPr="003B28BF" w:rsidTr="003B28BF">
        <w:tc>
          <w:tcPr>
            <w:tcW w:w="2943" w:type="dxa"/>
            <w:vMerge w:val="restart"/>
          </w:tcPr>
          <w:p w:rsidR="00474EF5" w:rsidRPr="003B28BF" w:rsidRDefault="00474EF5" w:rsidP="003B28BF">
            <w:pPr>
              <w:spacing w:line="360" w:lineRule="auto"/>
              <w:jc w:val="center"/>
              <w:rPr>
                <w:sz w:val="28"/>
                <w:szCs w:val="28"/>
              </w:rPr>
            </w:pPr>
            <w:r w:rsidRPr="003B28BF">
              <w:rPr>
                <w:sz w:val="28"/>
                <w:szCs w:val="28"/>
              </w:rPr>
              <w:t xml:space="preserve">Виды капитальных </w:t>
            </w:r>
          </w:p>
          <w:p w:rsidR="00474EF5" w:rsidRPr="003B28BF" w:rsidRDefault="00474EF5" w:rsidP="003B28BF">
            <w:pPr>
              <w:spacing w:line="360" w:lineRule="auto"/>
              <w:jc w:val="center"/>
              <w:rPr>
                <w:sz w:val="28"/>
                <w:szCs w:val="28"/>
              </w:rPr>
            </w:pPr>
            <w:r w:rsidRPr="003B28BF">
              <w:rPr>
                <w:sz w:val="28"/>
                <w:szCs w:val="28"/>
              </w:rPr>
              <w:t>вложений</w:t>
            </w:r>
          </w:p>
        </w:tc>
        <w:tc>
          <w:tcPr>
            <w:tcW w:w="2977" w:type="dxa"/>
            <w:gridSpan w:val="3"/>
          </w:tcPr>
          <w:p w:rsidR="00474EF5" w:rsidRPr="003B28BF" w:rsidRDefault="00474EF5" w:rsidP="003B28BF">
            <w:pPr>
              <w:spacing w:line="360" w:lineRule="auto"/>
              <w:jc w:val="both"/>
              <w:rPr>
                <w:sz w:val="28"/>
                <w:szCs w:val="28"/>
              </w:rPr>
            </w:pPr>
            <w:r w:rsidRPr="003B28BF">
              <w:rPr>
                <w:sz w:val="28"/>
                <w:szCs w:val="28"/>
              </w:rPr>
              <w:t>Наличие, тыс. руб.</w:t>
            </w:r>
          </w:p>
        </w:tc>
        <w:tc>
          <w:tcPr>
            <w:tcW w:w="1418" w:type="dxa"/>
            <w:vMerge w:val="restart"/>
          </w:tcPr>
          <w:p w:rsidR="00474EF5" w:rsidRPr="003B28BF" w:rsidRDefault="00474EF5" w:rsidP="003B28BF">
            <w:pPr>
              <w:spacing w:line="360" w:lineRule="auto"/>
              <w:jc w:val="both"/>
              <w:rPr>
                <w:sz w:val="28"/>
                <w:szCs w:val="28"/>
              </w:rPr>
            </w:pPr>
            <w:r w:rsidRPr="003B28BF">
              <w:rPr>
                <w:sz w:val="28"/>
                <w:szCs w:val="28"/>
              </w:rPr>
              <w:t>Отчетный год в % к прошлому году</w:t>
            </w:r>
          </w:p>
        </w:tc>
        <w:tc>
          <w:tcPr>
            <w:tcW w:w="2647" w:type="dxa"/>
            <w:gridSpan w:val="3"/>
          </w:tcPr>
          <w:p w:rsidR="00474EF5" w:rsidRPr="003B28BF" w:rsidRDefault="00474EF5" w:rsidP="003B28BF">
            <w:pPr>
              <w:spacing w:line="360" w:lineRule="auto"/>
              <w:jc w:val="both"/>
              <w:rPr>
                <w:sz w:val="28"/>
                <w:szCs w:val="28"/>
              </w:rPr>
            </w:pPr>
            <w:r w:rsidRPr="003B28BF">
              <w:rPr>
                <w:sz w:val="28"/>
                <w:szCs w:val="28"/>
              </w:rPr>
              <w:t>Структура фондов, %</w:t>
            </w:r>
          </w:p>
        </w:tc>
      </w:tr>
      <w:tr w:rsidR="003B28BF" w:rsidRPr="003B28BF" w:rsidTr="003B28BF">
        <w:tc>
          <w:tcPr>
            <w:tcW w:w="2943" w:type="dxa"/>
            <w:vMerge/>
          </w:tcPr>
          <w:p w:rsidR="003B28BF" w:rsidRPr="003B28BF" w:rsidRDefault="003B28BF" w:rsidP="003B28BF">
            <w:pPr>
              <w:spacing w:line="360" w:lineRule="auto"/>
              <w:jc w:val="both"/>
              <w:rPr>
                <w:sz w:val="28"/>
                <w:szCs w:val="28"/>
              </w:rPr>
            </w:pPr>
          </w:p>
        </w:tc>
        <w:tc>
          <w:tcPr>
            <w:tcW w:w="1042" w:type="dxa"/>
          </w:tcPr>
          <w:p w:rsidR="003B28BF" w:rsidRPr="003B28BF" w:rsidRDefault="003B28BF" w:rsidP="003B28BF">
            <w:pPr>
              <w:spacing w:line="360" w:lineRule="auto"/>
              <w:jc w:val="both"/>
              <w:rPr>
                <w:sz w:val="28"/>
                <w:szCs w:val="28"/>
              </w:rPr>
            </w:pPr>
            <w:r w:rsidRPr="003B28BF">
              <w:rPr>
                <w:sz w:val="28"/>
                <w:szCs w:val="28"/>
              </w:rPr>
              <w:t>2006</w:t>
            </w:r>
          </w:p>
        </w:tc>
        <w:tc>
          <w:tcPr>
            <w:tcW w:w="943" w:type="dxa"/>
          </w:tcPr>
          <w:p w:rsidR="003B28BF" w:rsidRPr="003B28BF" w:rsidRDefault="003B28BF" w:rsidP="003B28BF">
            <w:pPr>
              <w:spacing w:line="360" w:lineRule="auto"/>
              <w:jc w:val="both"/>
              <w:rPr>
                <w:sz w:val="28"/>
                <w:szCs w:val="28"/>
              </w:rPr>
            </w:pPr>
            <w:r w:rsidRPr="003B28BF">
              <w:rPr>
                <w:sz w:val="28"/>
                <w:szCs w:val="28"/>
              </w:rPr>
              <w:t>2007</w:t>
            </w:r>
          </w:p>
        </w:tc>
        <w:tc>
          <w:tcPr>
            <w:tcW w:w="992" w:type="dxa"/>
          </w:tcPr>
          <w:p w:rsidR="003B28BF" w:rsidRPr="00DD5B98" w:rsidRDefault="00DD5B98" w:rsidP="003B28BF">
            <w:pPr>
              <w:spacing w:line="360" w:lineRule="auto"/>
              <w:jc w:val="both"/>
              <w:rPr>
                <w:sz w:val="28"/>
                <w:szCs w:val="28"/>
                <w:lang w:val="en-US"/>
              </w:rPr>
            </w:pPr>
            <w:r>
              <w:rPr>
                <w:sz w:val="28"/>
                <w:szCs w:val="28"/>
                <w:lang w:val="en-US"/>
              </w:rPr>
              <w:t>2008</w:t>
            </w:r>
          </w:p>
        </w:tc>
        <w:tc>
          <w:tcPr>
            <w:tcW w:w="1418" w:type="dxa"/>
            <w:vMerge/>
          </w:tcPr>
          <w:p w:rsidR="003B28BF" w:rsidRPr="003B28BF" w:rsidRDefault="003B28BF" w:rsidP="003B28BF">
            <w:pPr>
              <w:spacing w:line="360" w:lineRule="auto"/>
              <w:jc w:val="both"/>
              <w:rPr>
                <w:sz w:val="28"/>
                <w:szCs w:val="28"/>
              </w:rPr>
            </w:pPr>
          </w:p>
        </w:tc>
        <w:tc>
          <w:tcPr>
            <w:tcW w:w="850" w:type="dxa"/>
          </w:tcPr>
          <w:p w:rsidR="003B28BF" w:rsidRPr="003B28BF" w:rsidRDefault="003B28BF" w:rsidP="003B28BF">
            <w:pPr>
              <w:spacing w:line="360" w:lineRule="auto"/>
              <w:jc w:val="both"/>
              <w:rPr>
                <w:sz w:val="28"/>
                <w:szCs w:val="28"/>
              </w:rPr>
            </w:pPr>
            <w:r w:rsidRPr="003B28BF">
              <w:rPr>
                <w:sz w:val="28"/>
                <w:szCs w:val="28"/>
              </w:rPr>
              <w:t>2006</w:t>
            </w:r>
          </w:p>
        </w:tc>
        <w:tc>
          <w:tcPr>
            <w:tcW w:w="837" w:type="dxa"/>
          </w:tcPr>
          <w:p w:rsidR="003B28BF" w:rsidRPr="003B28BF" w:rsidRDefault="003B28BF" w:rsidP="003B28BF">
            <w:pPr>
              <w:spacing w:line="360" w:lineRule="auto"/>
              <w:jc w:val="both"/>
              <w:rPr>
                <w:sz w:val="28"/>
                <w:szCs w:val="28"/>
              </w:rPr>
            </w:pPr>
            <w:r w:rsidRPr="003B28BF">
              <w:rPr>
                <w:sz w:val="28"/>
                <w:szCs w:val="28"/>
              </w:rPr>
              <w:t>2007</w:t>
            </w:r>
          </w:p>
        </w:tc>
        <w:tc>
          <w:tcPr>
            <w:tcW w:w="960" w:type="dxa"/>
          </w:tcPr>
          <w:p w:rsidR="003B28BF" w:rsidRPr="00DD5B98" w:rsidRDefault="00DD5B98" w:rsidP="003B28BF">
            <w:pPr>
              <w:spacing w:line="360" w:lineRule="auto"/>
              <w:jc w:val="both"/>
              <w:rPr>
                <w:sz w:val="28"/>
                <w:szCs w:val="28"/>
                <w:lang w:val="en-US"/>
              </w:rPr>
            </w:pPr>
            <w:r>
              <w:rPr>
                <w:sz w:val="28"/>
                <w:szCs w:val="28"/>
                <w:lang w:val="en-US"/>
              </w:rPr>
              <w:t>2008</w:t>
            </w:r>
          </w:p>
        </w:tc>
      </w:tr>
      <w:tr w:rsidR="003B28BF" w:rsidRPr="003B28BF" w:rsidTr="003B28BF">
        <w:tc>
          <w:tcPr>
            <w:tcW w:w="2943" w:type="dxa"/>
          </w:tcPr>
          <w:p w:rsidR="003B28BF" w:rsidRPr="003B28BF" w:rsidRDefault="003B28BF" w:rsidP="003B28BF">
            <w:pPr>
              <w:spacing w:line="360" w:lineRule="auto"/>
              <w:jc w:val="both"/>
              <w:rPr>
                <w:sz w:val="28"/>
                <w:szCs w:val="28"/>
              </w:rPr>
            </w:pPr>
            <w:r w:rsidRPr="003B28BF">
              <w:rPr>
                <w:sz w:val="28"/>
                <w:szCs w:val="28"/>
              </w:rPr>
              <w:t xml:space="preserve">Здания </w:t>
            </w:r>
          </w:p>
        </w:tc>
        <w:tc>
          <w:tcPr>
            <w:tcW w:w="1042" w:type="dxa"/>
          </w:tcPr>
          <w:p w:rsidR="003B28BF" w:rsidRPr="003B28BF" w:rsidRDefault="003B28BF" w:rsidP="003B28BF">
            <w:pPr>
              <w:spacing w:line="360" w:lineRule="auto"/>
              <w:jc w:val="both"/>
              <w:rPr>
                <w:sz w:val="28"/>
                <w:szCs w:val="28"/>
              </w:rPr>
            </w:pPr>
            <w:r w:rsidRPr="003B28BF">
              <w:rPr>
                <w:sz w:val="28"/>
                <w:szCs w:val="28"/>
              </w:rPr>
              <w:t>34669</w:t>
            </w:r>
          </w:p>
        </w:tc>
        <w:tc>
          <w:tcPr>
            <w:tcW w:w="943" w:type="dxa"/>
          </w:tcPr>
          <w:p w:rsidR="003B28BF" w:rsidRPr="003B28BF" w:rsidRDefault="003B28BF" w:rsidP="003B28BF">
            <w:pPr>
              <w:spacing w:line="360" w:lineRule="auto"/>
              <w:jc w:val="both"/>
              <w:rPr>
                <w:sz w:val="28"/>
                <w:szCs w:val="28"/>
              </w:rPr>
            </w:pPr>
            <w:r w:rsidRPr="003B28BF">
              <w:rPr>
                <w:sz w:val="28"/>
                <w:szCs w:val="28"/>
              </w:rPr>
              <w:t>30687</w:t>
            </w:r>
          </w:p>
        </w:tc>
        <w:tc>
          <w:tcPr>
            <w:tcW w:w="992" w:type="dxa"/>
          </w:tcPr>
          <w:p w:rsidR="003B28BF" w:rsidRPr="00DD5B98" w:rsidRDefault="00DD5B98" w:rsidP="003B28BF">
            <w:pPr>
              <w:spacing w:line="360" w:lineRule="auto"/>
              <w:jc w:val="both"/>
              <w:rPr>
                <w:sz w:val="28"/>
                <w:szCs w:val="28"/>
                <w:lang w:val="en-US"/>
              </w:rPr>
            </w:pPr>
            <w:r>
              <w:rPr>
                <w:sz w:val="28"/>
                <w:szCs w:val="28"/>
                <w:lang w:val="en-US"/>
              </w:rPr>
              <w:t>31015</w:t>
            </w:r>
          </w:p>
        </w:tc>
        <w:tc>
          <w:tcPr>
            <w:tcW w:w="1418" w:type="dxa"/>
          </w:tcPr>
          <w:p w:rsidR="003B28BF" w:rsidRPr="003B28BF" w:rsidRDefault="003B28BF" w:rsidP="003B28BF">
            <w:pPr>
              <w:spacing w:line="360" w:lineRule="auto"/>
              <w:jc w:val="both"/>
              <w:rPr>
                <w:sz w:val="28"/>
                <w:szCs w:val="28"/>
              </w:rPr>
            </w:pPr>
            <w:r w:rsidRPr="003B28BF">
              <w:rPr>
                <w:sz w:val="28"/>
                <w:szCs w:val="28"/>
              </w:rPr>
              <w:t>107</w:t>
            </w:r>
          </w:p>
        </w:tc>
        <w:tc>
          <w:tcPr>
            <w:tcW w:w="850" w:type="dxa"/>
          </w:tcPr>
          <w:p w:rsidR="003B28BF" w:rsidRPr="003B28BF" w:rsidRDefault="003B28BF" w:rsidP="003B28BF">
            <w:pPr>
              <w:spacing w:line="360" w:lineRule="auto"/>
              <w:jc w:val="both"/>
              <w:rPr>
                <w:sz w:val="28"/>
                <w:szCs w:val="28"/>
              </w:rPr>
            </w:pPr>
            <w:r w:rsidRPr="003B28BF">
              <w:rPr>
                <w:sz w:val="28"/>
                <w:szCs w:val="28"/>
              </w:rPr>
              <w:t>64</w:t>
            </w:r>
          </w:p>
        </w:tc>
        <w:tc>
          <w:tcPr>
            <w:tcW w:w="837" w:type="dxa"/>
          </w:tcPr>
          <w:p w:rsidR="003B28BF" w:rsidRPr="003B28BF" w:rsidRDefault="003B28BF" w:rsidP="003B28BF">
            <w:pPr>
              <w:spacing w:line="360" w:lineRule="auto"/>
              <w:jc w:val="both"/>
              <w:rPr>
                <w:sz w:val="28"/>
                <w:szCs w:val="28"/>
              </w:rPr>
            </w:pPr>
            <w:r w:rsidRPr="003B28BF">
              <w:rPr>
                <w:sz w:val="28"/>
                <w:szCs w:val="28"/>
              </w:rPr>
              <w:t>54</w:t>
            </w:r>
          </w:p>
        </w:tc>
        <w:tc>
          <w:tcPr>
            <w:tcW w:w="960" w:type="dxa"/>
          </w:tcPr>
          <w:p w:rsidR="003B28BF" w:rsidRPr="00DD5B98" w:rsidRDefault="00DD5B98" w:rsidP="003B28BF">
            <w:pPr>
              <w:spacing w:line="360" w:lineRule="auto"/>
              <w:jc w:val="both"/>
              <w:rPr>
                <w:sz w:val="28"/>
                <w:szCs w:val="28"/>
                <w:lang w:val="en-US"/>
              </w:rPr>
            </w:pPr>
            <w:r>
              <w:rPr>
                <w:sz w:val="28"/>
                <w:szCs w:val="28"/>
                <w:lang w:val="en-US"/>
              </w:rPr>
              <w:t>13</w:t>
            </w:r>
          </w:p>
        </w:tc>
      </w:tr>
      <w:tr w:rsidR="003B28BF" w:rsidRPr="003B28BF" w:rsidTr="003B28BF">
        <w:tc>
          <w:tcPr>
            <w:tcW w:w="2943" w:type="dxa"/>
          </w:tcPr>
          <w:p w:rsidR="003B28BF" w:rsidRPr="003B28BF" w:rsidRDefault="003B28BF" w:rsidP="003B28BF">
            <w:pPr>
              <w:spacing w:line="360" w:lineRule="auto"/>
              <w:jc w:val="both"/>
              <w:rPr>
                <w:sz w:val="28"/>
                <w:szCs w:val="28"/>
              </w:rPr>
            </w:pPr>
            <w:r w:rsidRPr="003B28BF">
              <w:rPr>
                <w:sz w:val="28"/>
                <w:szCs w:val="28"/>
              </w:rPr>
              <w:t xml:space="preserve">Сооружения </w:t>
            </w:r>
          </w:p>
        </w:tc>
        <w:tc>
          <w:tcPr>
            <w:tcW w:w="1042" w:type="dxa"/>
          </w:tcPr>
          <w:p w:rsidR="003B28BF" w:rsidRPr="003B28BF" w:rsidRDefault="003B28BF" w:rsidP="003B28BF">
            <w:pPr>
              <w:spacing w:line="360" w:lineRule="auto"/>
              <w:jc w:val="both"/>
              <w:rPr>
                <w:sz w:val="28"/>
                <w:szCs w:val="28"/>
              </w:rPr>
            </w:pPr>
            <w:r w:rsidRPr="003B28BF">
              <w:rPr>
                <w:sz w:val="28"/>
                <w:szCs w:val="28"/>
              </w:rPr>
              <w:t>5637</w:t>
            </w:r>
          </w:p>
        </w:tc>
        <w:tc>
          <w:tcPr>
            <w:tcW w:w="943" w:type="dxa"/>
          </w:tcPr>
          <w:p w:rsidR="003B28BF" w:rsidRPr="003B28BF" w:rsidRDefault="003B28BF" w:rsidP="003B28BF">
            <w:pPr>
              <w:spacing w:line="360" w:lineRule="auto"/>
              <w:jc w:val="both"/>
              <w:rPr>
                <w:sz w:val="28"/>
                <w:szCs w:val="28"/>
              </w:rPr>
            </w:pPr>
            <w:r w:rsidRPr="003B28BF">
              <w:rPr>
                <w:sz w:val="28"/>
                <w:szCs w:val="28"/>
              </w:rPr>
              <w:t>10706</w:t>
            </w:r>
          </w:p>
        </w:tc>
        <w:tc>
          <w:tcPr>
            <w:tcW w:w="992" w:type="dxa"/>
          </w:tcPr>
          <w:p w:rsidR="003B28BF" w:rsidRPr="00DD5B98" w:rsidRDefault="00DD5B98" w:rsidP="003B28BF">
            <w:pPr>
              <w:spacing w:line="360" w:lineRule="auto"/>
              <w:jc w:val="both"/>
              <w:rPr>
                <w:sz w:val="28"/>
                <w:szCs w:val="28"/>
                <w:lang w:val="en-US"/>
              </w:rPr>
            </w:pPr>
            <w:r>
              <w:rPr>
                <w:sz w:val="28"/>
                <w:szCs w:val="28"/>
                <w:lang w:val="en-US"/>
              </w:rPr>
              <w:t>10706</w:t>
            </w:r>
          </w:p>
        </w:tc>
        <w:tc>
          <w:tcPr>
            <w:tcW w:w="1418" w:type="dxa"/>
          </w:tcPr>
          <w:p w:rsidR="003B28BF" w:rsidRPr="003B28BF" w:rsidRDefault="003B28BF" w:rsidP="003B28BF">
            <w:pPr>
              <w:spacing w:line="360" w:lineRule="auto"/>
              <w:jc w:val="both"/>
              <w:rPr>
                <w:sz w:val="28"/>
                <w:szCs w:val="28"/>
              </w:rPr>
            </w:pPr>
            <w:r w:rsidRPr="003B28BF">
              <w:rPr>
                <w:sz w:val="28"/>
                <w:szCs w:val="28"/>
              </w:rPr>
              <w:t>161</w:t>
            </w:r>
          </w:p>
        </w:tc>
        <w:tc>
          <w:tcPr>
            <w:tcW w:w="850" w:type="dxa"/>
          </w:tcPr>
          <w:p w:rsidR="003B28BF" w:rsidRPr="003B28BF" w:rsidRDefault="003B28BF" w:rsidP="003B28BF">
            <w:pPr>
              <w:spacing w:line="360" w:lineRule="auto"/>
              <w:jc w:val="both"/>
              <w:rPr>
                <w:sz w:val="28"/>
                <w:szCs w:val="28"/>
              </w:rPr>
            </w:pPr>
            <w:r w:rsidRPr="003B28BF">
              <w:rPr>
                <w:sz w:val="28"/>
                <w:szCs w:val="28"/>
              </w:rPr>
              <w:t>11</w:t>
            </w:r>
          </w:p>
        </w:tc>
        <w:tc>
          <w:tcPr>
            <w:tcW w:w="837" w:type="dxa"/>
          </w:tcPr>
          <w:p w:rsidR="003B28BF" w:rsidRPr="003B28BF" w:rsidRDefault="003B28BF" w:rsidP="003B28BF">
            <w:pPr>
              <w:spacing w:line="360" w:lineRule="auto"/>
              <w:jc w:val="both"/>
              <w:rPr>
                <w:sz w:val="28"/>
                <w:szCs w:val="28"/>
              </w:rPr>
            </w:pPr>
            <w:r w:rsidRPr="003B28BF">
              <w:rPr>
                <w:sz w:val="28"/>
                <w:szCs w:val="28"/>
              </w:rPr>
              <w:t>19</w:t>
            </w:r>
          </w:p>
        </w:tc>
        <w:tc>
          <w:tcPr>
            <w:tcW w:w="960" w:type="dxa"/>
          </w:tcPr>
          <w:p w:rsidR="003B28BF" w:rsidRPr="00DD5B98" w:rsidRDefault="00DD5B98" w:rsidP="003B28BF">
            <w:pPr>
              <w:spacing w:line="360" w:lineRule="auto"/>
              <w:jc w:val="both"/>
              <w:rPr>
                <w:sz w:val="28"/>
                <w:szCs w:val="28"/>
                <w:lang w:val="en-US"/>
              </w:rPr>
            </w:pPr>
            <w:r>
              <w:rPr>
                <w:sz w:val="28"/>
                <w:szCs w:val="28"/>
                <w:lang w:val="en-US"/>
              </w:rPr>
              <w:t>12</w:t>
            </w:r>
          </w:p>
        </w:tc>
      </w:tr>
      <w:tr w:rsidR="003B28BF" w:rsidRPr="003B28BF" w:rsidTr="003B28BF">
        <w:tc>
          <w:tcPr>
            <w:tcW w:w="2943" w:type="dxa"/>
          </w:tcPr>
          <w:p w:rsidR="003B28BF" w:rsidRPr="003B28BF" w:rsidRDefault="003B28BF" w:rsidP="003B28BF">
            <w:pPr>
              <w:spacing w:line="360" w:lineRule="auto"/>
              <w:jc w:val="both"/>
              <w:rPr>
                <w:sz w:val="28"/>
                <w:szCs w:val="28"/>
              </w:rPr>
            </w:pPr>
            <w:r w:rsidRPr="003B28BF">
              <w:rPr>
                <w:sz w:val="28"/>
                <w:szCs w:val="28"/>
              </w:rPr>
              <w:t xml:space="preserve">Машины и оборудование </w:t>
            </w:r>
          </w:p>
        </w:tc>
        <w:tc>
          <w:tcPr>
            <w:tcW w:w="1042" w:type="dxa"/>
          </w:tcPr>
          <w:p w:rsidR="003B28BF" w:rsidRPr="003B28BF" w:rsidRDefault="003B28BF" w:rsidP="003B28BF">
            <w:pPr>
              <w:spacing w:line="360" w:lineRule="auto"/>
              <w:jc w:val="both"/>
              <w:rPr>
                <w:sz w:val="28"/>
                <w:szCs w:val="28"/>
              </w:rPr>
            </w:pPr>
            <w:r w:rsidRPr="003B28BF">
              <w:rPr>
                <w:sz w:val="28"/>
                <w:szCs w:val="28"/>
              </w:rPr>
              <w:t>7138</w:t>
            </w:r>
          </w:p>
        </w:tc>
        <w:tc>
          <w:tcPr>
            <w:tcW w:w="943" w:type="dxa"/>
          </w:tcPr>
          <w:p w:rsidR="003B28BF" w:rsidRPr="003B28BF" w:rsidRDefault="003B28BF" w:rsidP="003B28BF">
            <w:pPr>
              <w:spacing w:line="360" w:lineRule="auto"/>
              <w:jc w:val="both"/>
              <w:rPr>
                <w:sz w:val="28"/>
                <w:szCs w:val="28"/>
              </w:rPr>
            </w:pPr>
            <w:r w:rsidRPr="003B28BF">
              <w:rPr>
                <w:sz w:val="28"/>
                <w:szCs w:val="28"/>
              </w:rPr>
              <w:t>8777</w:t>
            </w:r>
          </w:p>
        </w:tc>
        <w:tc>
          <w:tcPr>
            <w:tcW w:w="992" w:type="dxa"/>
          </w:tcPr>
          <w:p w:rsidR="003B28BF" w:rsidRPr="00DD5B98" w:rsidRDefault="00DD5B98" w:rsidP="003B28BF">
            <w:pPr>
              <w:spacing w:line="360" w:lineRule="auto"/>
              <w:jc w:val="both"/>
              <w:rPr>
                <w:sz w:val="28"/>
                <w:szCs w:val="28"/>
                <w:lang w:val="en-US"/>
              </w:rPr>
            </w:pPr>
            <w:r>
              <w:rPr>
                <w:sz w:val="28"/>
                <w:szCs w:val="28"/>
                <w:lang w:val="en-US"/>
              </w:rPr>
              <w:t>42145</w:t>
            </w:r>
          </w:p>
        </w:tc>
        <w:tc>
          <w:tcPr>
            <w:tcW w:w="1418" w:type="dxa"/>
          </w:tcPr>
          <w:p w:rsidR="003B28BF" w:rsidRPr="003B28BF" w:rsidRDefault="003B28BF" w:rsidP="003B28BF">
            <w:pPr>
              <w:spacing w:line="360" w:lineRule="auto"/>
              <w:jc w:val="both"/>
              <w:rPr>
                <w:sz w:val="28"/>
                <w:szCs w:val="28"/>
              </w:rPr>
            </w:pPr>
            <w:r w:rsidRPr="003B28BF">
              <w:rPr>
                <w:sz w:val="28"/>
                <w:szCs w:val="28"/>
              </w:rPr>
              <w:t>124</w:t>
            </w:r>
          </w:p>
        </w:tc>
        <w:tc>
          <w:tcPr>
            <w:tcW w:w="850" w:type="dxa"/>
          </w:tcPr>
          <w:p w:rsidR="003B28BF" w:rsidRPr="003B28BF" w:rsidRDefault="003B28BF" w:rsidP="003B28BF">
            <w:pPr>
              <w:spacing w:line="360" w:lineRule="auto"/>
              <w:jc w:val="both"/>
              <w:rPr>
                <w:sz w:val="28"/>
                <w:szCs w:val="28"/>
              </w:rPr>
            </w:pPr>
            <w:r w:rsidRPr="003B28BF">
              <w:rPr>
                <w:sz w:val="28"/>
                <w:szCs w:val="28"/>
              </w:rPr>
              <w:t>13</w:t>
            </w:r>
          </w:p>
        </w:tc>
        <w:tc>
          <w:tcPr>
            <w:tcW w:w="837" w:type="dxa"/>
          </w:tcPr>
          <w:p w:rsidR="003B28BF" w:rsidRPr="003B28BF" w:rsidRDefault="003B28BF" w:rsidP="003B28BF">
            <w:pPr>
              <w:spacing w:line="360" w:lineRule="auto"/>
              <w:jc w:val="both"/>
              <w:rPr>
                <w:sz w:val="28"/>
                <w:szCs w:val="28"/>
              </w:rPr>
            </w:pPr>
            <w:r w:rsidRPr="003B28BF">
              <w:rPr>
                <w:sz w:val="28"/>
                <w:szCs w:val="28"/>
              </w:rPr>
              <w:t>16</w:t>
            </w:r>
          </w:p>
        </w:tc>
        <w:tc>
          <w:tcPr>
            <w:tcW w:w="960" w:type="dxa"/>
          </w:tcPr>
          <w:p w:rsidR="003B28BF" w:rsidRPr="00DD5B98" w:rsidRDefault="00DD5B98" w:rsidP="003B28BF">
            <w:pPr>
              <w:spacing w:line="360" w:lineRule="auto"/>
              <w:jc w:val="both"/>
              <w:rPr>
                <w:sz w:val="28"/>
                <w:szCs w:val="28"/>
                <w:lang w:val="en-US"/>
              </w:rPr>
            </w:pPr>
            <w:r>
              <w:rPr>
                <w:sz w:val="28"/>
                <w:szCs w:val="28"/>
                <w:lang w:val="en-US"/>
              </w:rPr>
              <w:t>45</w:t>
            </w:r>
          </w:p>
        </w:tc>
      </w:tr>
      <w:tr w:rsidR="003B28BF" w:rsidRPr="003B28BF" w:rsidTr="003B28BF">
        <w:tc>
          <w:tcPr>
            <w:tcW w:w="2943" w:type="dxa"/>
          </w:tcPr>
          <w:p w:rsidR="003B28BF" w:rsidRPr="003B28BF" w:rsidRDefault="003B28BF" w:rsidP="003B28BF">
            <w:pPr>
              <w:spacing w:line="360" w:lineRule="auto"/>
              <w:jc w:val="both"/>
              <w:rPr>
                <w:sz w:val="28"/>
                <w:szCs w:val="28"/>
              </w:rPr>
            </w:pPr>
            <w:r w:rsidRPr="003B28BF">
              <w:rPr>
                <w:sz w:val="28"/>
                <w:szCs w:val="28"/>
              </w:rPr>
              <w:t xml:space="preserve">Транспортные средства </w:t>
            </w:r>
          </w:p>
        </w:tc>
        <w:tc>
          <w:tcPr>
            <w:tcW w:w="1042" w:type="dxa"/>
          </w:tcPr>
          <w:p w:rsidR="003B28BF" w:rsidRPr="003B28BF" w:rsidRDefault="003B28BF" w:rsidP="003B28BF">
            <w:pPr>
              <w:spacing w:line="360" w:lineRule="auto"/>
              <w:jc w:val="both"/>
              <w:rPr>
                <w:sz w:val="28"/>
                <w:szCs w:val="28"/>
              </w:rPr>
            </w:pPr>
            <w:r w:rsidRPr="003B28BF">
              <w:rPr>
                <w:sz w:val="28"/>
                <w:szCs w:val="28"/>
              </w:rPr>
              <w:t>796</w:t>
            </w:r>
          </w:p>
        </w:tc>
        <w:tc>
          <w:tcPr>
            <w:tcW w:w="943" w:type="dxa"/>
          </w:tcPr>
          <w:p w:rsidR="003B28BF" w:rsidRPr="003B28BF" w:rsidRDefault="003B28BF" w:rsidP="003B28BF">
            <w:pPr>
              <w:spacing w:line="360" w:lineRule="auto"/>
              <w:jc w:val="both"/>
              <w:rPr>
                <w:sz w:val="28"/>
                <w:szCs w:val="28"/>
              </w:rPr>
            </w:pPr>
            <w:r w:rsidRPr="003B28BF">
              <w:rPr>
                <w:sz w:val="28"/>
                <w:szCs w:val="28"/>
              </w:rPr>
              <w:t>796</w:t>
            </w:r>
          </w:p>
        </w:tc>
        <w:tc>
          <w:tcPr>
            <w:tcW w:w="992" w:type="dxa"/>
          </w:tcPr>
          <w:p w:rsidR="003B28BF" w:rsidRPr="00DD5B98" w:rsidRDefault="00DD5B98" w:rsidP="003B28BF">
            <w:pPr>
              <w:spacing w:line="360" w:lineRule="auto"/>
              <w:jc w:val="both"/>
              <w:rPr>
                <w:sz w:val="28"/>
                <w:szCs w:val="28"/>
                <w:lang w:val="en-US"/>
              </w:rPr>
            </w:pPr>
            <w:r>
              <w:rPr>
                <w:sz w:val="28"/>
                <w:szCs w:val="28"/>
                <w:lang w:val="en-US"/>
              </w:rPr>
              <w:t>1194</w:t>
            </w:r>
          </w:p>
        </w:tc>
        <w:tc>
          <w:tcPr>
            <w:tcW w:w="1418" w:type="dxa"/>
          </w:tcPr>
          <w:p w:rsidR="003B28BF" w:rsidRPr="003B28BF" w:rsidRDefault="003B28BF" w:rsidP="003B28BF">
            <w:pPr>
              <w:spacing w:line="360" w:lineRule="auto"/>
              <w:jc w:val="both"/>
              <w:rPr>
                <w:sz w:val="28"/>
                <w:szCs w:val="28"/>
              </w:rPr>
            </w:pPr>
            <w:r w:rsidRPr="003B28BF">
              <w:rPr>
                <w:sz w:val="28"/>
                <w:szCs w:val="28"/>
              </w:rPr>
              <w:t>147</w:t>
            </w:r>
          </w:p>
        </w:tc>
        <w:tc>
          <w:tcPr>
            <w:tcW w:w="850" w:type="dxa"/>
          </w:tcPr>
          <w:p w:rsidR="003B28BF" w:rsidRPr="003B28BF" w:rsidRDefault="003B28BF" w:rsidP="003B28BF">
            <w:pPr>
              <w:spacing w:line="360" w:lineRule="auto"/>
              <w:jc w:val="both"/>
              <w:rPr>
                <w:sz w:val="28"/>
                <w:szCs w:val="28"/>
              </w:rPr>
            </w:pPr>
            <w:r w:rsidRPr="003B28BF">
              <w:rPr>
                <w:sz w:val="28"/>
                <w:szCs w:val="28"/>
              </w:rPr>
              <w:t>1,5</w:t>
            </w:r>
          </w:p>
        </w:tc>
        <w:tc>
          <w:tcPr>
            <w:tcW w:w="837" w:type="dxa"/>
          </w:tcPr>
          <w:p w:rsidR="003B28BF" w:rsidRPr="003B28BF" w:rsidRDefault="003B28BF" w:rsidP="003B28BF">
            <w:pPr>
              <w:spacing w:line="360" w:lineRule="auto"/>
              <w:jc w:val="both"/>
              <w:rPr>
                <w:sz w:val="28"/>
                <w:szCs w:val="28"/>
              </w:rPr>
            </w:pPr>
            <w:r w:rsidRPr="003B28BF">
              <w:rPr>
                <w:sz w:val="28"/>
                <w:szCs w:val="28"/>
              </w:rPr>
              <w:t>1,4</w:t>
            </w:r>
          </w:p>
        </w:tc>
        <w:tc>
          <w:tcPr>
            <w:tcW w:w="960" w:type="dxa"/>
          </w:tcPr>
          <w:p w:rsidR="003B28BF" w:rsidRPr="00DD5B98" w:rsidRDefault="00DD5B98" w:rsidP="003B28BF">
            <w:pPr>
              <w:spacing w:line="360" w:lineRule="auto"/>
              <w:jc w:val="both"/>
              <w:rPr>
                <w:sz w:val="28"/>
                <w:szCs w:val="28"/>
                <w:lang w:val="en-US"/>
              </w:rPr>
            </w:pPr>
            <w:r>
              <w:rPr>
                <w:sz w:val="28"/>
                <w:szCs w:val="28"/>
                <w:lang w:val="en-US"/>
              </w:rPr>
              <w:t>1</w:t>
            </w:r>
          </w:p>
        </w:tc>
      </w:tr>
      <w:tr w:rsidR="003B28BF" w:rsidRPr="003B28BF" w:rsidTr="003B28BF">
        <w:tc>
          <w:tcPr>
            <w:tcW w:w="2943" w:type="dxa"/>
          </w:tcPr>
          <w:p w:rsidR="003B28BF" w:rsidRPr="003B28BF" w:rsidRDefault="003B28BF" w:rsidP="003B28BF">
            <w:pPr>
              <w:spacing w:line="360" w:lineRule="auto"/>
              <w:jc w:val="both"/>
              <w:rPr>
                <w:sz w:val="28"/>
                <w:szCs w:val="28"/>
              </w:rPr>
            </w:pPr>
            <w:r w:rsidRPr="003B28BF">
              <w:rPr>
                <w:sz w:val="28"/>
                <w:szCs w:val="28"/>
              </w:rPr>
              <w:t xml:space="preserve">Производственный и хозяйственный инвентарь </w:t>
            </w:r>
          </w:p>
        </w:tc>
        <w:tc>
          <w:tcPr>
            <w:tcW w:w="1042" w:type="dxa"/>
          </w:tcPr>
          <w:p w:rsidR="003B28BF" w:rsidRPr="003B28BF" w:rsidRDefault="003B28BF" w:rsidP="003B28BF">
            <w:pPr>
              <w:spacing w:line="360" w:lineRule="auto"/>
              <w:jc w:val="both"/>
              <w:rPr>
                <w:sz w:val="28"/>
                <w:szCs w:val="28"/>
              </w:rPr>
            </w:pPr>
            <w:r w:rsidRPr="003B28BF">
              <w:rPr>
                <w:sz w:val="28"/>
                <w:szCs w:val="28"/>
              </w:rPr>
              <w:t>350</w:t>
            </w:r>
          </w:p>
        </w:tc>
        <w:tc>
          <w:tcPr>
            <w:tcW w:w="943" w:type="dxa"/>
          </w:tcPr>
          <w:p w:rsidR="003B28BF" w:rsidRPr="003B28BF" w:rsidRDefault="003B28BF" w:rsidP="003B28BF">
            <w:pPr>
              <w:spacing w:line="360" w:lineRule="auto"/>
              <w:jc w:val="both"/>
              <w:rPr>
                <w:sz w:val="28"/>
                <w:szCs w:val="28"/>
              </w:rPr>
            </w:pPr>
            <w:r w:rsidRPr="003B28BF">
              <w:rPr>
                <w:sz w:val="28"/>
                <w:szCs w:val="28"/>
              </w:rPr>
              <w:t>350</w:t>
            </w:r>
          </w:p>
        </w:tc>
        <w:tc>
          <w:tcPr>
            <w:tcW w:w="992" w:type="dxa"/>
          </w:tcPr>
          <w:p w:rsidR="003B28BF" w:rsidRPr="00DD5B98" w:rsidRDefault="00DD5B98" w:rsidP="003B28BF">
            <w:pPr>
              <w:spacing w:line="360" w:lineRule="auto"/>
              <w:jc w:val="both"/>
              <w:rPr>
                <w:sz w:val="28"/>
                <w:szCs w:val="28"/>
                <w:lang w:val="en-US"/>
              </w:rPr>
            </w:pPr>
            <w:r>
              <w:rPr>
                <w:sz w:val="28"/>
                <w:szCs w:val="28"/>
                <w:lang w:val="en-US"/>
              </w:rPr>
              <w:t>350</w:t>
            </w:r>
          </w:p>
        </w:tc>
        <w:tc>
          <w:tcPr>
            <w:tcW w:w="1418" w:type="dxa"/>
          </w:tcPr>
          <w:p w:rsidR="003B28BF" w:rsidRPr="003B28BF" w:rsidRDefault="003B28BF" w:rsidP="003B28BF">
            <w:pPr>
              <w:spacing w:line="360" w:lineRule="auto"/>
              <w:jc w:val="both"/>
              <w:rPr>
                <w:sz w:val="28"/>
                <w:szCs w:val="28"/>
              </w:rPr>
            </w:pPr>
            <w:r w:rsidRPr="003B28BF">
              <w:rPr>
                <w:sz w:val="28"/>
                <w:szCs w:val="28"/>
              </w:rPr>
              <w:t>1</w:t>
            </w:r>
          </w:p>
        </w:tc>
        <w:tc>
          <w:tcPr>
            <w:tcW w:w="850" w:type="dxa"/>
          </w:tcPr>
          <w:p w:rsidR="003B28BF" w:rsidRPr="003B28BF" w:rsidRDefault="003B28BF" w:rsidP="003B28BF">
            <w:pPr>
              <w:spacing w:line="360" w:lineRule="auto"/>
              <w:jc w:val="both"/>
              <w:rPr>
                <w:sz w:val="28"/>
                <w:szCs w:val="28"/>
              </w:rPr>
            </w:pPr>
            <w:r w:rsidRPr="003B28BF">
              <w:rPr>
                <w:sz w:val="28"/>
                <w:szCs w:val="28"/>
              </w:rPr>
              <w:t>0,7</w:t>
            </w:r>
          </w:p>
        </w:tc>
        <w:tc>
          <w:tcPr>
            <w:tcW w:w="837" w:type="dxa"/>
          </w:tcPr>
          <w:p w:rsidR="003B28BF" w:rsidRPr="003B28BF" w:rsidRDefault="003B28BF" w:rsidP="003B28BF">
            <w:pPr>
              <w:spacing w:line="360" w:lineRule="auto"/>
              <w:jc w:val="both"/>
              <w:rPr>
                <w:sz w:val="28"/>
                <w:szCs w:val="28"/>
              </w:rPr>
            </w:pPr>
            <w:r w:rsidRPr="003B28BF">
              <w:rPr>
                <w:sz w:val="28"/>
                <w:szCs w:val="28"/>
              </w:rPr>
              <w:t>0,6</w:t>
            </w:r>
          </w:p>
        </w:tc>
        <w:tc>
          <w:tcPr>
            <w:tcW w:w="960" w:type="dxa"/>
          </w:tcPr>
          <w:p w:rsidR="003B28BF" w:rsidRPr="00DD5B98" w:rsidRDefault="00DD5B98" w:rsidP="003B28BF">
            <w:pPr>
              <w:spacing w:line="360" w:lineRule="auto"/>
              <w:jc w:val="both"/>
              <w:rPr>
                <w:sz w:val="28"/>
                <w:szCs w:val="28"/>
                <w:lang w:val="en-US"/>
              </w:rPr>
            </w:pPr>
            <w:r w:rsidRPr="00DD5B98">
              <w:rPr>
                <w:sz w:val="28"/>
                <w:szCs w:val="28"/>
              </w:rPr>
              <w:t>0</w:t>
            </w:r>
            <w:r>
              <w:rPr>
                <w:sz w:val="28"/>
                <w:szCs w:val="28"/>
                <w:lang w:val="en-US"/>
              </w:rPr>
              <w:t>,8</w:t>
            </w:r>
          </w:p>
        </w:tc>
      </w:tr>
      <w:tr w:rsidR="003B28BF" w:rsidRPr="003B28BF" w:rsidTr="003B28BF">
        <w:tc>
          <w:tcPr>
            <w:tcW w:w="2943" w:type="dxa"/>
          </w:tcPr>
          <w:p w:rsidR="003B28BF" w:rsidRPr="003B28BF" w:rsidRDefault="003B28BF" w:rsidP="003B28BF">
            <w:pPr>
              <w:spacing w:line="360" w:lineRule="auto"/>
              <w:jc w:val="both"/>
              <w:rPr>
                <w:sz w:val="28"/>
                <w:szCs w:val="28"/>
              </w:rPr>
            </w:pPr>
            <w:r w:rsidRPr="003B28BF">
              <w:rPr>
                <w:sz w:val="28"/>
                <w:szCs w:val="28"/>
              </w:rPr>
              <w:t xml:space="preserve">Рабочий скот </w:t>
            </w:r>
          </w:p>
        </w:tc>
        <w:tc>
          <w:tcPr>
            <w:tcW w:w="1042" w:type="dxa"/>
          </w:tcPr>
          <w:p w:rsidR="003B28BF" w:rsidRPr="003B28BF" w:rsidRDefault="003B28BF" w:rsidP="003B28BF">
            <w:pPr>
              <w:spacing w:line="360" w:lineRule="auto"/>
              <w:jc w:val="both"/>
              <w:rPr>
                <w:sz w:val="28"/>
                <w:szCs w:val="28"/>
              </w:rPr>
            </w:pPr>
            <w:r w:rsidRPr="003B28BF">
              <w:rPr>
                <w:sz w:val="28"/>
                <w:szCs w:val="28"/>
              </w:rPr>
              <w:t>113</w:t>
            </w:r>
          </w:p>
        </w:tc>
        <w:tc>
          <w:tcPr>
            <w:tcW w:w="943" w:type="dxa"/>
          </w:tcPr>
          <w:p w:rsidR="003B28BF" w:rsidRPr="003B28BF" w:rsidRDefault="003B28BF" w:rsidP="003B28BF">
            <w:pPr>
              <w:spacing w:line="360" w:lineRule="auto"/>
              <w:jc w:val="both"/>
              <w:rPr>
                <w:sz w:val="28"/>
                <w:szCs w:val="28"/>
              </w:rPr>
            </w:pPr>
            <w:r w:rsidRPr="003B28BF">
              <w:rPr>
                <w:sz w:val="28"/>
                <w:szCs w:val="28"/>
              </w:rPr>
              <w:t>98</w:t>
            </w:r>
          </w:p>
        </w:tc>
        <w:tc>
          <w:tcPr>
            <w:tcW w:w="992" w:type="dxa"/>
          </w:tcPr>
          <w:p w:rsidR="003B28BF" w:rsidRPr="00DD5B98" w:rsidRDefault="00DD5B98" w:rsidP="003B28BF">
            <w:pPr>
              <w:spacing w:line="360" w:lineRule="auto"/>
              <w:jc w:val="both"/>
              <w:rPr>
                <w:sz w:val="28"/>
                <w:szCs w:val="28"/>
              </w:rPr>
            </w:pPr>
            <w:r w:rsidRPr="00DD5B98">
              <w:rPr>
                <w:sz w:val="28"/>
                <w:szCs w:val="28"/>
              </w:rPr>
              <w:t>55</w:t>
            </w:r>
          </w:p>
        </w:tc>
        <w:tc>
          <w:tcPr>
            <w:tcW w:w="1418" w:type="dxa"/>
          </w:tcPr>
          <w:p w:rsidR="003B28BF" w:rsidRPr="003B28BF" w:rsidRDefault="003B28BF" w:rsidP="003B28BF">
            <w:pPr>
              <w:spacing w:line="360" w:lineRule="auto"/>
              <w:jc w:val="both"/>
              <w:rPr>
                <w:sz w:val="28"/>
                <w:szCs w:val="28"/>
              </w:rPr>
            </w:pPr>
            <w:r w:rsidRPr="003B28BF">
              <w:rPr>
                <w:sz w:val="28"/>
                <w:szCs w:val="28"/>
              </w:rPr>
              <w:t>87</w:t>
            </w:r>
          </w:p>
        </w:tc>
        <w:tc>
          <w:tcPr>
            <w:tcW w:w="850" w:type="dxa"/>
          </w:tcPr>
          <w:p w:rsidR="003B28BF" w:rsidRPr="003B28BF" w:rsidRDefault="003B28BF" w:rsidP="003B28BF">
            <w:pPr>
              <w:spacing w:line="360" w:lineRule="auto"/>
              <w:jc w:val="both"/>
              <w:rPr>
                <w:sz w:val="28"/>
                <w:szCs w:val="28"/>
              </w:rPr>
            </w:pPr>
            <w:r w:rsidRPr="003B28BF">
              <w:rPr>
                <w:sz w:val="28"/>
                <w:szCs w:val="28"/>
              </w:rPr>
              <w:t>0,2</w:t>
            </w:r>
          </w:p>
        </w:tc>
        <w:tc>
          <w:tcPr>
            <w:tcW w:w="837" w:type="dxa"/>
          </w:tcPr>
          <w:p w:rsidR="003B28BF" w:rsidRPr="003B28BF" w:rsidRDefault="003B28BF" w:rsidP="003B28BF">
            <w:pPr>
              <w:spacing w:line="360" w:lineRule="auto"/>
              <w:jc w:val="both"/>
              <w:rPr>
                <w:sz w:val="28"/>
                <w:szCs w:val="28"/>
              </w:rPr>
            </w:pPr>
            <w:r w:rsidRPr="003B28BF">
              <w:rPr>
                <w:sz w:val="28"/>
                <w:szCs w:val="28"/>
              </w:rPr>
              <w:t>0,2</w:t>
            </w:r>
          </w:p>
        </w:tc>
        <w:tc>
          <w:tcPr>
            <w:tcW w:w="960" w:type="dxa"/>
          </w:tcPr>
          <w:p w:rsidR="003B28BF" w:rsidRPr="00DD5B98" w:rsidRDefault="00DD5B98" w:rsidP="003B28BF">
            <w:pPr>
              <w:spacing w:line="360" w:lineRule="auto"/>
              <w:jc w:val="both"/>
              <w:rPr>
                <w:sz w:val="28"/>
                <w:szCs w:val="28"/>
                <w:lang w:val="en-US"/>
              </w:rPr>
            </w:pPr>
            <w:r>
              <w:rPr>
                <w:sz w:val="28"/>
                <w:szCs w:val="28"/>
                <w:lang w:val="en-US"/>
              </w:rPr>
              <w:t>0,1</w:t>
            </w:r>
          </w:p>
        </w:tc>
      </w:tr>
      <w:tr w:rsidR="003B28BF" w:rsidRPr="003B28BF" w:rsidTr="003B28BF">
        <w:tc>
          <w:tcPr>
            <w:tcW w:w="2943" w:type="dxa"/>
          </w:tcPr>
          <w:p w:rsidR="003B28BF" w:rsidRPr="003B28BF" w:rsidRDefault="003B28BF" w:rsidP="003B28BF">
            <w:pPr>
              <w:spacing w:line="360" w:lineRule="auto"/>
              <w:jc w:val="both"/>
              <w:rPr>
                <w:sz w:val="28"/>
                <w:szCs w:val="28"/>
              </w:rPr>
            </w:pPr>
            <w:r w:rsidRPr="003B28BF">
              <w:rPr>
                <w:sz w:val="28"/>
                <w:szCs w:val="28"/>
              </w:rPr>
              <w:t xml:space="preserve">Продуктивный скот </w:t>
            </w:r>
          </w:p>
        </w:tc>
        <w:tc>
          <w:tcPr>
            <w:tcW w:w="1042" w:type="dxa"/>
          </w:tcPr>
          <w:p w:rsidR="003B28BF" w:rsidRPr="003B28BF" w:rsidRDefault="003B28BF" w:rsidP="003B28BF">
            <w:pPr>
              <w:spacing w:line="360" w:lineRule="auto"/>
              <w:jc w:val="both"/>
              <w:rPr>
                <w:sz w:val="28"/>
                <w:szCs w:val="28"/>
              </w:rPr>
            </w:pPr>
            <w:r w:rsidRPr="003B28BF">
              <w:rPr>
                <w:sz w:val="28"/>
                <w:szCs w:val="28"/>
              </w:rPr>
              <w:t>5178</w:t>
            </w:r>
          </w:p>
        </w:tc>
        <w:tc>
          <w:tcPr>
            <w:tcW w:w="943" w:type="dxa"/>
          </w:tcPr>
          <w:p w:rsidR="003B28BF" w:rsidRPr="003B28BF" w:rsidRDefault="003B28BF" w:rsidP="003B28BF">
            <w:pPr>
              <w:spacing w:line="360" w:lineRule="auto"/>
              <w:jc w:val="both"/>
              <w:rPr>
                <w:sz w:val="28"/>
                <w:szCs w:val="28"/>
              </w:rPr>
            </w:pPr>
            <w:r w:rsidRPr="003B28BF">
              <w:rPr>
                <w:sz w:val="28"/>
                <w:szCs w:val="28"/>
              </w:rPr>
              <w:t>5588</w:t>
            </w:r>
          </w:p>
        </w:tc>
        <w:tc>
          <w:tcPr>
            <w:tcW w:w="992" w:type="dxa"/>
          </w:tcPr>
          <w:p w:rsidR="003B28BF" w:rsidRPr="0099426C" w:rsidRDefault="0099426C" w:rsidP="003B28BF">
            <w:pPr>
              <w:spacing w:line="360" w:lineRule="auto"/>
              <w:jc w:val="both"/>
              <w:rPr>
                <w:sz w:val="28"/>
                <w:szCs w:val="28"/>
                <w:lang w:val="en-US"/>
              </w:rPr>
            </w:pPr>
            <w:r>
              <w:rPr>
                <w:sz w:val="28"/>
                <w:szCs w:val="28"/>
                <w:lang w:val="en-US"/>
              </w:rPr>
              <w:t>7204</w:t>
            </w:r>
          </w:p>
        </w:tc>
        <w:tc>
          <w:tcPr>
            <w:tcW w:w="1418" w:type="dxa"/>
          </w:tcPr>
          <w:p w:rsidR="003B28BF" w:rsidRPr="003B28BF" w:rsidRDefault="003B28BF" w:rsidP="003B28BF">
            <w:pPr>
              <w:spacing w:line="360" w:lineRule="auto"/>
              <w:jc w:val="both"/>
              <w:rPr>
                <w:sz w:val="28"/>
                <w:szCs w:val="28"/>
              </w:rPr>
            </w:pPr>
            <w:r w:rsidRPr="003B28BF">
              <w:rPr>
                <w:sz w:val="28"/>
                <w:szCs w:val="28"/>
              </w:rPr>
              <w:t>112</w:t>
            </w:r>
          </w:p>
        </w:tc>
        <w:tc>
          <w:tcPr>
            <w:tcW w:w="850" w:type="dxa"/>
          </w:tcPr>
          <w:p w:rsidR="003B28BF" w:rsidRPr="003B28BF" w:rsidRDefault="003B28BF" w:rsidP="003B28BF">
            <w:pPr>
              <w:spacing w:line="360" w:lineRule="auto"/>
              <w:jc w:val="both"/>
              <w:rPr>
                <w:sz w:val="28"/>
                <w:szCs w:val="28"/>
              </w:rPr>
            </w:pPr>
            <w:r w:rsidRPr="003B28BF">
              <w:rPr>
                <w:sz w:val="28"/>
                <w:szCs w:val="28"/>
              </w:rPr>
              <w:t>9,5</w:t>
            </w:r>
          </w:p>
        </w:tc>
        <w:tc>
          <w:tcPr>
            <w:tcW w:w="837" w:type="dxa"/>
          </w:tcPr>
          <w:p w:rsidR="003B28BF" w:rsidRPr="003B28BF" w:rsidRDefault="003B28BF" w:rsidP="003B28BF">
            <w:pPr>
              <w:spacing w:line="360" w:lineRule="auto"/>
              <w:jc w:val="both"/>
              <w:rPr>
                <w:sz w:val="28"/>
                <w:szCs w:val="28"/>
              </w:rPr>
            </w:pPr>
            <w:r w:rsidRPr="003B28BF">
              <w:rPr>
                <w:sz w:val="28"/>
                <w:szCs w:val="28"/>
              </w:rPr>
              <w:t>9,7</w:t>
            </w:r>
          </w:p>
        </w:tc>
        <w:tc>
          <w:tcPr>
            <w:tcW w:w="960" w:type="dxa"/>
          </w:tcPr>
          <w:p w:rsidR="003B28BF" w:rsidRPr="00DD5B98" w:rsidRDefault="00DD5B98" w:rsidP="003B28BF">
            <w:pPr>
              <w:spacing w:line="360" w:lineRule="auto"/>
              <w:jc w:val="both"/>
              <w:rPr>
                <w:sz w:val="28"/>
                <w:szCs w:val="28"/>
                <w:lang w:val="en-US"/>
              </w:rPr>
            </w:pPr>
            <w:r>
              <w:rPr>
                <w:sz w:val="28"/>
                <w:szCs w:val="28"/>
                <w:lang w:val="en-US"/>
              </w:rPr>
              <w:t>8</w:t>
            </w:r>
          </w:p>
        </w:tc>
      </w:tr>
      <w:tr w:rsidR="003B28BF" w:rsidRPr="003B28BF" w:rsidTr="003B28BF">
        <w:tc>
          <w:tcPr>
            <w:tcW w:w="2943" w:type="dxa"/>
          </w:tcPr>
          <w:p w:rsidR="003B28BF" w:rsidRPr="003B28BF" w:rsidRDefault="003B28BF" w:rsidP="003B28BF">
            <w:pPr>
              <w:spacing w:line="360" w:lineRule="auto"/>
              <w:jc w:val="both"/>
              <w:rPr>
                <w:sz w:val="28"/>
                <w:szCs w:val="28"/>
              </w:rPr>
            </w:pPr>
            <w:r w:rsidRPr="003B28BF">
              <w:rPr>
                <w:sz w:val="28"/>
                <w:szCs w:val="28"/>
              </w:rPr>
              <w:t xml:space="preserve">Многолетние насаждения  </w:t>
            </w:r>
          </w:p>
        </w:tc>
        <w:tc>
          <w:tcPr>
            <w:tcW w:w="1042" w:type="dxa"/>
          </w:tcPr>
          <w:p w:rsidR="003B28BF" w:rsidRPr="003B28BF" w:rsidRDefault="003B28BF" w:rsidP="003B28BF">
            <w:pPr>
              <w:spacing w:line="360" w:lineRule="auto"/>
              <w:jc w:val="both"/>
              <w:rPr>
                <w:sz w:val="28"/>
                <w:szCs w:val="28"/>
              </w:rPr>
            </w:pPr>
            <w:r w:rsidRPr="003B28BF">
              <w:rPr>
                <w:sz w:val="28"/>
                <w:szCs w:val="28"/>
              </w:rPr>
              <w:t>31</w:t>
            </w:r>
          </w:p>
        </w:tc>
        <w:tc>
          <w:tcPr>
            <w:tcW w:w="943" w:type="dxa"/>
          </w:tcPr>
          <w:p w:rsidR="003B28BF" w:rsidRPr="003B28BF" w:rsidRDefault="003B28BF" w:rsidP="003B28BF">
            <w:pPr>
              <w:spacing w:line="360" w:lineRule="auto"/>
              <w:jc w:val="both"/>
              <w:rPr>
                <w:sz w:val="28"/>
                <w:szCs w:val="28"/>
              </w:rPr>
            </w:pPr>
            <w:r w:rsidRPr="003B28BF">
              <w:rPr>
                <w:sz w:val="28"/>
                <w:szCs w:val="28"/>
              </w:rPr>
              <w:t>31</w:t>
            </w:r>
          </w:p>
        </w:tc>
        <w:tc>
          <w:tcPr>
            <w:tcW w:w="992" w:type="dxa"/>
          </w:tcPr>
          <w:p w:rsidR="003B28BF" w:rsidRPr="0099426C" w:rsidRDefault="0099426C" w:rsidP="003B28BF">
            <w:pPr>
              <w:spacing w:line="360" w:lineRule="auto"/>
              <w:jc w:val="both"/>
              <w:rPr>
                <w:sz w:val="28"/>
                <w:szCs w:val="28"/>
                <w:lang w:val="en-US"/>
              </w:rPr>
            </w:pPr>
            <w:r>
              <w:rPr>
                <w:sz w:val="28"/>
                <w:szCs w:val="28"/>
                <w:lang w:val="en-US"/>
              </w:rPr>
              <w:t>31</w:t>
            </w:r>
          </w:p>
        </w:tc>
        <w:tc>
          <w:tcPr>
            <w:tcW w:w="1418" w:type="dxa"/>
          </w:tcPr>
          <w:p w:rsidR="003B28BF" w:rsidRPr="003B28BF" w:rsidRDefault="003B28BF" w:rsidP="003B28BF">
            <w:pPr>
              <w:spacing w:line="360" w:lineRule="auto"/>
              <w:jc w:val="both"/>
              <w:rPr>
                <w:sz w:val="28"/>
                <w:szCs w:val="28"/>
              </w:rPr>
            </w:pPr>
            <w:r w:rsidRPr="003B28BF">
              <w:rPr>
                <w:sz w:val="28"/>
                <w:szCs w:val="28"/>
              </w:rPr>
              <w:t>1</w:t>
            </w:r>
          </w:p>
        </w:tc>
        <w:tc>
          <w:tcPr>
            <w:tcW w:w="850" w:type="dxa"/>
          </w:tcPr>
          <w:p w:rsidR="003B28BF" w:rsidRPr="003B28BF" w:rsidRDefault="003B28BF" w:rsidP="003B28BF">
            <w:pPr>
              <w:spacing w:line="360" w:lineRule="auto"/>
              <w:jc w:val="both"/>
              <w:rPr>
                <w:sz w:val="28"/>
                <w:szCs w:val="28"/>
              </w:rPr>
            </w:pPr>
            <w:r w:rsidRPr="003B28BF">
              <w:rPr>
                <w:sz w:val="28"/>
                <w:szCs w:val="28"/>
              </w:rPr>
              <w:t>0,06</w:t>
            </w:r>
          </w:p>
        </w:tc>
        <w:tc>
          <w:tcPr>
            <w:tcW w:w="837" w:type="dxa"/>
          </w:tcPr>
          <w:p w:rsidR="003B28BF" w:rsidRPr="003B28BF" w:rsidRDefault="003B28BF" w:rsidP="003B28BF">
            <w:pPr>
              <w:spacing w:line="360" w:lineRule="auto"/>
              <w:jc w:val="both"/>
              <w:rPr>
                <w:sz w:val="28"/>
                <w:szCs w:val="28"/>
              </w:rPr>
            </w:pPr>
            <w:r w:rsidRPr="003B28BF">
              <w:rPr>
                <w:sz w:val="28"/>
                <w:szCs w:val="28"/>
              </w:rPr>
              <w:t>0,3</w:t>
            </w:r>
          </w:p>
        </w:tc>
        <w:tc>
          <w:tcPr>
            <w:tcW w:w="960" w:type="dxa"/>
          </w:tcPr>
          <w:p w:rsidR="003B28BF" w:rsidRPr="00DD5B98" w:rsidRDefault="00DD5B98" w:rsidP="003B28BF">
            <w:pPr>
              <w:spacing w:line="360" w:lineRule="auto"/>
              <w:jc w:val="both"/>
              <w:rPr>
                <w:sz w:val="28"/>
                <w:szCs w:val="28"/>
                <w:lang w:val="en-US"/>
              </w:rPr>
            </w:pPr>
            <w:r>
              <w:rPr>
                <w:sz w:val="28"/>
                <w:szCs w:val="28"/>
                <w:lang w:val="en-US"/>
              </w:rPr>
              <w:t>0,1</w:t>
            </w:r>
          </w:p>
        </w:tc>
      </w:tr>
      <w:tr w:rsidR="003B28BF" w:rsidRPr="003B28BF" w:rsidTr="003B28BF">
        <w:tc>
          <w:tcPr>
            <w:tcW w:w="2943" w:type="dxa"/>
          </w:tcPr>
          <w:p w:rsidR="003B28BF" w:rsidRPr="003B28BF" w:rsidRDefault="003B28BF" w:rsidP="003B28BF">
            <w:pPr>
              <w:spacing w:line="360" w:lineRule="auto"/>
              <w:jc w:val="both"/>
              <w:rPr>
                <w:sz w:val="28"/>
                <w:szCs w:val="28"/>
              </w:rPr>
            </w:pPr>
            <w:r w:rsidRPr="003B28BF">
              <w:rPr>
                <w:sz w:val="28"/>
                <w:szCs w:val="28"/>
              </w:rPr>
              <w:t xml:space="preserve">Другие виды основных средств </w:t>
            </w:r>
          </w:p>
        </w:tc>
        <w:tc>
          <w:tcPr>
            <w:tcW w:w="1042" w:type="dxa"/>
          </w:tcPr>
          <w:p w:rsidR="003B28BF" w:rsidRPr="003B28BF" w:rsidRDefault="003B28BF" w:rsidP="003B28BF">
            <w:pPr>
              <w:spacing w:line="360" w:lineRule="auto"/>
              <w:jc w:val="both"/>
              <w:rPr>
                <w:sz w:val="28"/>
                <w:szCs w:val="28"/>
              </w:rPr>
            </w:pPr>
            <w:r w:rsidRPr="003B28BF">
              <w:rPr>
                <w:sz w:val="28"/>
                <w:szCs w:val="28"/>
              </w:rPr>
              <w:t>-</w:t>
            </w:r>
          </w:p>
        </w:tc>
        <w:tc>
          <w:tcPr>
            <w:tcW w:w="943" w:type="dxa"/>
          </w:tcPr>
          <w:p w:rsidR="003B28BF" w:rsidRPr="003B28BF" w:rsidRDefault="003B28BF" w:rsidP="003B28BF">
            <w:pPr>
              <w:spacing w:line="360" w:lineRule="auto"/>
              <w:jc w:val="both"/>
              <w:rPr>
                <w:sz w:val="28"/>
                <w:szCs w:val="28"/>
              </w:rPr>
            </w:pPr>
            <w:r w:rsidRPr="003B28BF">
              <w:rPr>
                <w:sz w:val="28"/>
                <w:szCs w:val="28"/>
              </w:rPr>
              <w:t>-</w:t>
            </w:r>
          </w:p>
        </w:tc>
        <w:tc>
          <w:tcPr>
            <w:tcW w:w="992" w:type="dxa"/>
          </w:tcPr>
          <w:p w:rsidR="003B28BF" w:rsidRPr="0099426C" w:rsidRDefault="0099426C" w:rsidP="003B28BF">
            <w:pPr>
              <w:spacing w:line="360" w:lineRule="auto"/>
              <w:jc w:val="both"/>
              <w:rPr>
                <w:sz w:val="28"/>
                <w:szCs w:val="28"/>
                <w:lang w:val="en-US"/>
              </w:rPr>
            </w:pPr>
            <w:r>
              <w:rPr>
                <w:sz w:val="28"/>
                <w:szCs w:val="28"/>
                <w:lang w:val="en-US"/>
              </w:rPr>
              <w:t>-</w:t>
            </w:r>
          </w:p>
        </w:tc>
        <w:tc>
          <w:tcPr>
            <w:tcW w:w="1418" w:type="dxa"/>
          </w:tcPr>
          <w:p w:rsidR="003B28BF" w:rsidRPr="003B28BF" w:rsidRDefault="003B28BF" w:rsidP="003B28BF">
            <w:pPr>
              <w:spacing w:line="360" w:lineRule="auto"/>
              <w:jc w:val="both"/>
              <w:rPr>
                <w:sz w:val="28"/>
                <w:szCs w:val="28"/>
              </w:rPr>
            </w:pPr>
            <w:r w:rsidRPr="003B28BF">
              <w:rPr>
                <w:sz w:val="28"/>
                <w:szCs w:val="28"/>
              </w:rPr>
              <w:t>-</w:t>
            </w:r>
          </w:p>
        </w:tc>
        <w:tc>
          <w:tcPr>
            <w:tcW w:w="850" w:type="dxa"/>
          </w:tcPr>
          <w:p w:rsidR="003B28BF" w:rsidRPr="003B28BF" w:rsidRDefault="003B28BF" w:rsidP="003B28BF">
            <w:pPr>
              <w:spacing w:line="360" w:lineRule="auto"/>
              <w:jc w:val="both"/>
              <w:rPr>
                <w:sz w:val="28"/>
                <w:szCs w:val="28"/>
              </w:rPr>
            </w:pPr>
            <w:r w:rsidRPr="003B28BF">
              <w:rPr>
                <w:sz w:val="28"/>
                <w:szCs w:val="28"/>
              </w:rPr>
              <w:t>-</w:t>
            </w:r>
          </w:p>
        </w:tc>
        <w:tc>
          <w:tcPr>
            <w:tcW w:w="837" w:type="dxa"/>
          </w:tcPr>
          <w:p w:rsidR="003B28BF" w:rsidRPr="003B28BF" w:rsidRDefault="003B28BF" w:rsidP="003B28BF">
            <w:pPr>
              <w:spacing w:line="360" w:lineRule="auto"/>
              <w:jc w:val="both"/>
              <w:rPr>
                <w:sz w:val="28"/>
                <w:szCs w:val="28"/>
              </w:rPr>
            </w:pPr>
            <w:r w:rsidRPr="003B28BF">
              <w:rPr>
                <w:sz w:val="28"/>
                <w:szCs w:val="28"/>
              </w:rPr>
              <w:t>-</w:t>
            </w:r>
          </w:p>
        </w:tc>
        <w:tc>
          <w:tcPr>
            <w:tcW w:w="960" w:type="dxa"/>
          </w:tcPr>
          <w:p w:rsidR="003B28BF" w:rsidRPr="00DD5B98" w:rsidRDefault="00DD5B98" w:rsidP="003B28BF">
            <w:pPr>
              <w:spacing w:line="360" w:lineRule="auto"/>
              <w:jc w:val="both"/>
              <w:rPr>
                <w:sz w:val="28"/>
                <w:szCs w:val="28"/>
                <w:lang w:val="en-US"/>
              </w:rPr>
            </w:pPr>
            <w:r>
              <w:rPr>
                <w:sz w:val="28"/>
                <w:szCs w:val="28"/>
                <w:lang w:val="en-US"/>
              </w:rPr>
              <w:t>-</w:t>
            </w:r>
          </w:p>
        </w:tc>
      </w:tr>
      <w:tr w:rsidR="003B28BF" w:rsidRPr="003B28BF" w:rsidTr="003B28BF">
        <w:tc>
          <w:tcPr>
            <w:tcW w:w="2943" w:type="dxa"/>
          </w:tcPr>
          <w:p w:rsidR="003B28BF" w:rsidRPr="003B28BF" w:rsidRDefault="003B28BF" w:rsidP="003B28BF">
            <w:pPr>
              <w:spacing w:line="360" w:lineRule="auto"/>
              <w:jc w:val="both"/>
              <w:rPr>
                <w:sz w:val="28"/>
                <w:szCs w:val="28"/>
              </w:rPr>
            </w:pPr>
            <w:r w:rsidRPr="003B28BF">
              <w:rPr>
                <w:sz w:val="28"/>
                <w:szCs w:val="28"/>
              </w:rPr>
              <w:t>ИТОГО:</w:t>
            </w:r>
          </w:p>
        </w:tc>
        <w:tc>
          <w:tcPr>
            <w:tcW w:w="1042" w:type="dxa"/>
          </w:tcPr>
          <w:p w:rsidR="003B28BF" w:rsidRPr="003B28BF" w:rsidRDefault="003B28BF" w:rsidP="003B28BF">
            <w:pPr>
              <w:spacing w:line="360" w:lineRule="auto"/>
              <w:jc w:val="both"/>
              <w:rPr>
                <w:sz w:val="28"/>
                <w:szCs w:val="28"/>
              </w:rPr>
            </w:pPr>
            <w:r w:rsidRPr="003B28BF">
              <w:rPr>
                <w:sz w:val="28"/>
                <w:szCs w:val="28"/>
              </w:rPr>
              <w:t>53912</w:t>
            </w:r>
          </w:p>
        </w:tc>
        <w:tc>
          <w:tcPr>
            <w:tcW w:w="943" w:type="dxa"/>
          </w:tcPr>
          <w:p w:rsidR="003B28BF" w:rsidRPr="003B28BF" w:rsidRDefault="003B28BF" w:rsidP="003B28BF">
            <w:pPr>
              <w:spacing w:line="360" w:lineRule="auto"/>
              <w:jc w:val="both"/>
              <w:rPr>
                <w:sz w:val="28"/>
                <w:szCs w:val="28"/>
              </w:rPr>
            </w:pPr>
            <w:r w:rsidRPr="003B28BF">
              <w:rPr>
                <w:sz w:val="28"/>
                <w:szCs w:val="28"/>
              </w:rPr>
              <w:t>57033</w:t>
            </w:r>
          </w:p>
        </w:tc>
        <w:tc>
          <w:tcPr>
            <w:tcW w:w="992" w:type="dxa"/>
          </w:tcPr>
          <w:p w:rsidR="003B28BF" w:rsidRPr="0099426C" w:rsidRDefault="0099426C" w:rsidP="003B28BF">
            <w:pPr>
              <w:spacing w:line="360" w:lineRule="auto"/>
              <w:jc w:val="both"/>
              <w:rPr>
                <w:sz w:val="28"/>
                <w:szCs w:val="28"/>
                <w:lang w:val="en-US"/>
              </w:rPr>
            </w:pPr>
            <w:r>
              <w:rPr>
                <w:sz w:val="28"/>
                <w:szCs w:val="28"/>
                <w:lang w:val="en-US"/>
              </w:rPr>
              <w:t>92700</w:t>
            </w:r>
          </w:p>
        </w:tc>
        <w:tc>
          <w:tcPr>
            <w:tcW w:w="1418" w:type="dxa"/>
          </w:tcPr>
          <w:p w:rsidR="003B28BF" w:rsidRPr="003B28BF" w:rsidRDefault="003B28BF" w:rsidP="003B28BF">
            <w:pPr>
              <w:spacing w:line="360" w:lineRule="auto"/>
              <w:jc w:val="both"/>
              <w:rPr>
                <w:sz w:val="28"/>
                <w:szCs w:val="28"/>
              </w:rPr>
            </w:pPr>
            <w:r w:rsidRPr="003B28BF">
              <w:rPr>
                <w:sz w:val="28"/>
                <w:szCs w:val="28"/>
              </w:rPr>
              <w:t>118</w:t>
            </w:r>
          </w:p>
        </w:tc>
        <w:tc>
          <w:tcPr>
            <w:tcW w:w="850" w:type="dxa"/>
          </w:tcPr>
          <w:p w:rsidR="003B28BF" w:rsidRPr="003B28BF" w:rsidRDefault="003B28BF" w:rsidP="003B28BF">
            <w:pPr>
              <w:spacing w:line="360" w:lineRule="auto"/>
              <w:jc w:val="both"/>
              <w:rPr>
                <w:sz w:val="28"/>
                <w:szCs w:val="28"/>
              </w:rPr>
            </w:pPr>
            <w:r w:rsidRPr="003B28BF">
              <w:rPr>
                <w:sz w:val="28"/>
                <w:szCs w:val="28"/>
              </w:rPr>
              <w:t>100</w:t>
            </w:r>
          </w:p>
        </w:tc>
        <w:tc>
          <w:tcPr>
            <w:tcW w:w="837" w:type="dxa"/>
          </w:tcPr>
          <w:p w:rsidR="003B28BF" w:rsidRPr="003B28BF" w:rsidRDefault="003B28BF" w:rsidP="003B28BF">
            <w:pPr>
              <w:spacing w:line="360" w:lineRule="auto"/>
              <w:jc w:val="both"/>
              <w:rPr>
                <w:sz w:val="28"/>
                <w:szCs w:val="28"/>
              </w:rPr>
            </w:pPr>
            <w:r w:rsidRPr="003B28BF">
              <w:rPr>
                <w:sz w:val="28"/>
                <w:szCs w:val="28"/>
              </w:rPr>
              <w:t>100</w:t>
            </w:r>
          </w:p>
        </w:tc>
        <w:tc>
          <w:tcPr>
            <w:tcW w:w="960" w:type="dxa"/>
          </w:tcPr>
          <w:p w:rsidR="003B28BF" w:rsidRPr="00DD5B98" w:rsidRDefault="00DD5B98" w:rsidP="003B28BF">
            <w:pPr>
              <w:spacing w:line="360" w:lineRule="auto"/>
              <w:jc w:val="both"/>
              <w:rPr>
                <w:sz w:val="28"/>
                <w:szCs w:val="28"/>
                <w:lang w:val="en-US"/>
              </w:rPr>
            </w:pPr>
            <w:r>
              <w:rPr>
                <w:sz w:val="28"/>
                <w:szCs w:val="28"/>
                <w:lang w:val="en-US"/>
              </w:rPr>
              <w:t>100</w:t>
            </w:r>
          </w:p>
        </w:tc>
      </w:tr>
    </w:tbl>
    <w:p w:rsidR="009F4F09" w:rsidRDefault="009F4F09" w:rsidP="00474EF5">
      <w:pPr>
        <w:spacing w:line="360" w:lineRule="auto"/>
        <w:ind w:firstLine="567"/>
        <w:jc w:val="both"/>
        <w:rPr>
          <w:sz w:val="28"/>
          <w:szCs w:val="28"/>
          <w:lang w:val="en-US"/>
        </w:rPr>
      </w:pPr>
    </w:p>
    <w:p w:rsidR="00474EF5" w:rsidRPr="009F4F09" w:rsidRDefault="00474EF5" w:rsidP="00474EF5">
      <w:pPr>
        <w:spacing w:line="360" w:lineRule="auto"/>
        <w:ind w:firstLine="567"/>
        <w:jc w:val="both"/>
        <w:rPr>
          <w:sz w:val="28"/>
          <w:szCs w:val="28"/>
        </w:rPr>
      </w:pPr>
      <w:r w:rsidRPr="009F4F09">
        <w:rPr>
          <w:sz w:val="28"/>
          <w:szCs w:val="28"/>
        </w:rPr>
        <w:t>Анализируя данные таблицы, можем сказать, что в 200</w:t>
      </w:r>
      <w:r w:rsidR="00E474FC" w:rsidRPr="009F4F09">
        <w:rPr>
          <w:sz w:val="28"/>
          <w:szCs w:val="28"/>
        </w:rPr>
        <w:t>8</w:t>
      </w:r>
      <w:r w:rsidRPr="009F4F09">
        <w:rPr>
          <w:sz w:val="28"/>
          <w:szCs w:val="28"/>
        </w:rPr>
        <w:t xml:space="preserve"> году произошло увеличение основных фондов на 18% в общем по хозяйству. Анализируя структуру капитальных вложений видим, что больший удельный вес в отрасли у зданий и сооружений. Можно отметить, что в 200</w:t>
      </w:r>
      <w:r w:rsidR="00E474FC" w:rsidRPr="009F4F09">
        <w:rPr>
          <w:sz w:val="28"/>
          <w:szCs w:val="28"/>
        </w:rPr>
        <w:t>8</w:t>
      </w:r>
      <w:r w:rsidRPr="009F4F09">
        <w:rPr>
          <w:sz w:val="28"/>
          <w:szCs w:val="28"/>
        </w:rPr>
        <w:t xml:space="preserve"> году произошло увеличение стоимости сооружений на 61%, машин и оборудования на 24%. Продуктивность скота на 12%, но наряду с этим произошло уменьшение стоимости основных средств: зданий на 11% по сравнению с 200</w:t>
      </w:r>
      <w:r w:rsidR="009F4F09" w:rsidRPr="009F4F09">
        <w:rPr>
          <w:sz w:val="28"/>
          <w:szCs w:val="28"/>
        </w:rPr>
        <w:t>6</w:t>
      </w:r>
      <w:r w:rsidRPr="009F4F09">
        <w:rPr>
          <w:sz w:val="28"/>
          <w:szCs w:val="28"/>
        </w:rPr>
        <w:t xml:space="preserve"> годом, рабочего скота на </w:t>
      </w:r>
      <w:r w:rsidR="009F4F09" w:rsidRPr="009F4F09">
        <w:rPr>
          <w:sz w:val="28"/>
          <w:szCs w:val="28"/>
        </w:rPr>
        <w:t>51</w:t>
      </w:r>
      <w:r w:rsidRPr="009F4F09">
        <w:rPr>
          <w:sz w:val="28"/>
          <w:szCs w:val="28"/>
        </w:rPr>
        <w:t>% по сравнению с 200</w:t>
      </w:r>
      <w:r w:rsidR="009F4F09" w:rsidRPr="009F4F09">
        <w:rPr>
          <w:sz w:val="28"/>
          <w:szCs w:val="28"/>
        </w:rPr>
        <w:t>6</w:t>
      </w:r>
      <w:r w:rsidRPr="009F4F09">
        <w:rPr>
          <w:sz w:val="28"/>
          <w:szCs w:val="28"/>
        </w:rPr>
        <w:t xml:space="preserve"> годом.</w:t>
      </w:r>
    </w:p>
    <w:p w:rsidR="00B75879" w:rsidRPr="00CE793B" w:rsidRDefault="00B75879" w:rsidP="00DD3284">
      <w:pPr>
        <w:pStyle w:val="210"/>
        <w:tabs>
          <w:tab w:val="left" w:pos="0"/>
        </w:tabs>
        <w:spacing w:after="0" w:line="360" w:lineRule="auto"/>
        <w:ind w:left="0" w:firstLine="567"/>
        <w:rPr>
          <w:color w:val="FF0000"/>
        </w:rPr>
      </w:pPr>
    </w:p>
    <w:p w:rsidR="00B07BB3" w:rsidRPr="003B28BF" w:rsidRDefault="00B07BB3" w:rsidP="00DD3284">
      <w:pPr>
        <w:pStyle w:val="210"/>
        <w:tabs>
          <w:tab w:val="left" w:pos="0"/>
        </w:tabs>
        <w:spacing w:after="0" w:line="360" w:lineRule="auto"/>
        <w:ind w:left="0" w:firstLine="567"/>
        <w:rPr>
          <w:b/>
        </w:rPr>
      </w:pPr>
      <w:r w:rsidRPr="003B28BF">
        <w:rPr>
          <w:b/>
        </w:rPr>
        <w:t>2.3. Анализ выполнения плана инвестиций на приобретение основных средств</w:t>
      </w:r>
      <w:r w:rsidR="00DD3284" w:rsidRPr="003B28BF">
        <w:rPr>
          <w:b/>
        </w:rPr>
        <w:t>.</w:t>
      </w:r>
    </w:p>
    <w:p w:rsidR="00DD3284" w:rsidRPr="003B28BF" w:rsidRDefault="00DD3284" w:rsidP="00DD3284">
      <w:pPr>
        <w:pStyle w:val="210"/>
        <w:tabs>
          <w:tab w:val="left" w:pos="0"/>
        </w:tabs>
        <w:spacing w:after="0" w:line="360" w:lineRule="auto"/>
        <w:ind w:left="0" w:firstLine="567"/>
      </w:pPr>
    </w:p>
    <w:p w:rsidR="00474EF5" w:rsidRPr="003B28BF" w:rsidRDefault="00474EF5" w:rsidP="00474EF5">
      <w:pPr>
        <w:spacing w:line="360" w:lineRule="auto"/>
        <w:ind w:firstLine="567"/>
        <w:jc w:val="both"/>
        <w:rPr>
          <w:sz w:val="28"/>
          <w:szCs w:val="28"/>
        </w:rPr>
      </w:pPr>
      <w:r w:rsidRPr="003B28BF">
        <w:rPr>
          <w:sz w:val="28"/>
          <w:szCs w:val="28"/>
        </w:rPr>
        <w:t>К основным фондам относят часть средств предприятия представленных в натурально-вещественной форме средствами труда, которые участвуют в течение длительного времени как в производственной, так и в непроизводственной сферах, переносят свою стоимость на готовый продукт по частям и требует своего возмещения в натуральной форме.</w:t>
      </w:r>
    </w:p>
    <w:p w:rsidR="00474EF5" w:rsidRPr="003B28BF" w:rsidRDefault="00474EF5" w:rsidP="00474EF5">
      <w:pPr>
        <w:pStyle w:val="22"/>
        <w:spacing w:after="0" w:line="360" w:lineRule="auto"/>
        <w:ind w:firstLine="567"/>
        <w:jc w:val="both"/>
        <w:rPr>
          <w:sz w:val="28"/>
          <w:szCs w:val="28"/>
        </w:rPr>
      </w:pPr>
      <w:r w:rsidRPr="003B28BF">
        <w:rPr>
          <w:sz w:val="28"/>
          <w:szCs w:val="28"/>
        </w:rPr>
        <w:t>В зависимости от назначения основные фонды делятся на производственные и непроизводственные.</w:t>
      </w:r>
    </w:p>
    <w:p w:rsidR="00474EF5" w:rsidRPr="003B28BF" w:rsidRDefault="00474EF5" w:rsidP="00474EF5">
      <w:pPr>
        <w:pStyle w:val="22"/>
        <w:spacing w:after="0" w:line="360" w:lineRule="auto"/>
        <w:ind w:firstLine="567"/>
        <w:jc w:val="both"/>
        <w:rPr>
          <w:sz w:val="28"/>
          <w:szCs w:val="28"/>
        </w:rPr>
      </w:pPr>
      <w:r w:rsidRPr="003B28BF">
        <w:rPr>
          <w:sz w:val="28"/>
          <w:szCs w:val="28"/>
        </w:rPr>
        <w:t>К основным производственным относятся фонды, которые непосредственно участвуют в производственном процессе (машины, оборудование, станки и т.д.) или создают условия для производственного процесса (производственные здания, трубопроводы и т.д.)</w:t>
      </w:r>
    </w:p>
    <w:p w:rsidR="00474EF5" w:rsidRPr="003B28BF" w:rsidRDefault="00474EF5" w:rsidP="00474EF5">
      <w:pPr>
        <w:pStyle w:val="22"/>
        <w:spacing w:after="0" w:line="360" w:lineRule="auto"/>
        <w:ind w:firstLine="567"/>
        <w:jc w:val="both"/>
        <w:rPr>
          <w:sz w:val="28"/>
          <w:szCs w:val="28"/>
        </w:rPr>
      </w:pPr>
      <w:r w:rsidRPr="003B28BF">
        <w:rPr>
          <w:sz w:val="28"/>
          <w:szCs w:val="28"/>
        </w:rPr>
        <w:t>Основные непроизводственные фонды - это объекты длительного непроизводственного использования, сохраняющие свою натуральную форму и постепенно утрачивающие стоимость. Это объекты культурного и бытового назначения, медицинские учреждения и т.д.</w:t>
      </w:r>
    </w:p>
    <w:p w:rsidR="00474EF5" w:rsidRPr="003B28BF" w:rsidRDefault="00474EF5" w:rsidP="00474EF5">
      <w:pPr>
        <w:pStyle w:val="22"/>
        <w:spacing w:after="0" w:line="360" w:lineRule="auto"/>
        <w:ind w:firstLine="567"/>
        <w:jc w:val="both"/>
        <w:rPr>
          <w:sz w:val="28"/>
          <w:szCs w:val="28"/>
        </w:rPr>
      </w:pPr>
      <w:r w:rsidRPr="003B28BF">
        <w:rPr>
          <w:sz w:val="28"/>
          <w:szCs w:val="28"/>
        </w:rPr>
        <w:t>По степени участия в производственном процессе основные фонды делят на активные и пассивные.</w:t>
      </w:r>
    </w:p>
    <w:p w:rsidR="00474EF5" w:rsidRPr="003B28BF" w:rsidRDefault="00474EF5" w:rsidP="00474EF5">
      <w:pPr>
        <w:pStyle w:val="22"/>
        <w:spacing w:after="0" w:line="360" w:lineRule="auto"/>
        <w:ind w:firstLine="567"/>
        <w:jc w:val="both"/>
        <w:rPr>
          <w:sz w:val="28"/>
          <w:szCs w:val="28"/>
        </w:rPr>
      </w:pPr>
      <w:r w:rsidRPr="003B28BF">
        <w:rPr>
          <w:sz w:val="28"/>
          <w:szCs w:val="28"/>
        </w:rPr>
        <w:t>Активные (машины, оборудования) непосредственно, количество и качество продукции.</w:t>
      </w:r>
    </w:p>
    <w:p w:rsidR="00474EF5" w:rsidRPr="003B28BF" w:rsidRDefault="00474EF5" w:rsidP="00474EF5">
      <w:pPr>
        <w:pStyle w:val="22"/>
        <w:spacing w:after="0" w:line="360" w:lineRule="auto"/>
        <w:ind w:firstLine="567"/>
        <w:jc w:val="both"/>
        <w:rPr>
          <w:sz w:val="28"/>
          <w:szCs w:val="28"/>
        </w:rPr>
      </w:pPr>
      <w:r w:rsidRPr="003B28BF">
        <w:rPr>
          <w:sz w:val="28"/>
          <w:szCs w:val="28"/>
        </w:rPr>
        <w:t>Пассивные (здания, сооружения) создают необходимые условия для производственного процесса.</w:t>
      </w:r>
    </w:p>
    <w:p w:rsidR="00C875EE" w:rsidRPr="003B28BF" w:rsidRDefault="00C875EE" w:rsidP="00474EF5">
      <w:pPr>
        <w:spacing w:line="360" w:lineRule="auto"/>
        <w:ind w:firstLine="567"/>
        <w:jc w:val="both"/>
        <w:rPr>
          <w:sz w:val="28"/>
          <w:szCs w:val="28"/>
        </w:rPr>
      </w:pPr>
    </w:p>
    <w:p w:rsidR="00474EF5" w:rsidRPr="003B28BF" w:rsidRDefault="00474EF5" w:rsidP="00474EF5">
      <w:pPr>
        <w:spacing w:line="360" w:lineRule="auto"/>
        <w:ind w:firstLine="567"/>
        <w:jc w:val="both"/>
        <w:rPr>
          <w:sz w:val="28"/>
          <w:szCs w:val="28"/>
        </w:rPr>
      </w:pPr>
      <w:r w:rsidRPr="003B28BF">
        <w:rPr>
          <w:sz w:val="28"/>
          <w:szCs w:val="28"/>
        </w:rPr>
        <w:t>Таблица. Оснащенность хозяйства основными фондами и энергоресурсами.</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960"/>
        <w:gridCol w:w="842"/>
        <w:gridCol w:w="960"/>
        <w:gridCol w:w="912"/>
        <w:gridCol w:w="960"/>
        <w:gridCol w:w="1024"/>
        <w:gridCol w:w="960"/>
        <w:gridCol w:w="960"/>
      </w:tblGrid>
      <w:tr w:rsidR="003B28BF" w:rsidRPr="003B28BF" w:rsidTr="000A2774">
        <w:tc>
          <w:tcPr>
            <w:tcW w:w="2376" w:type="dxa"/>
            <w:vMerge w:val="restart"/>
          </w:tcPr>
          <w:p w:rsidR="003B28BF" w:rsidRPr="003B28BF" w:rsidRDefault="003B28BF" w:rsidP="00B4135E">
            <w:pPr>
              <w:spacing w:line="312" w:lineRule="auto"/>
              <w:jc w:val="both"/>
              <w:rPr>
                <w:sz w:val="28"/>
                <w:szCs w:val="28"/>
              </w:rPr>
            </w:pPr>
            <w:r w:rsidRPr="003B28BF">
              <w:rPr>
                <w:sz w:val="28"/>
                <w:szCs w:val="28"/>
              </w:rPr>
              <w:t>Показатели</w:t>
            </w:r>
          </w:p>
        </w:tc>
        <w:tc>
          <w:tcPr>
            <w:tcW w:w="1802" w:type="dxa"/>
            <w:gridSpan w:val="2"/>
          </w:tcPr>
          <w:p w:rsidR="003B28BF" w:rsidRPr="003B28BF" w:rsidRDefault="003B28BF" w:rsidP="006D7F53">
            <w:pPr>
              <w:spacing w:line="312" w:lineRule="auto"/>
              <w:jc w:val="both"/>
              <w:rPr>
                <w:sz w:val="28"/>
                <w:szCs w:val="28"/>
              </w:rPr>
            </w:pPr>
            <w:r w:rsidRPr="003B28BF">
              <w:rPr>
                <w:sz w:val="28"/>
                <w:szCs w:val="28"/>
              </w:rPr>
              <w:t>2006</w:t>
            </w:r>
          </w:p>
        </w:tc>
        <w:tc>
          <w:tcPr>
            <w:tcW w:w="1872" w:type="dxa"/>
            <w:gridSpan w:val="2"/>
          </w:tcPr>
          <w:p w:rsidR="003B28BF" w:rsidRPr="003B28BF" w:rsidRDefault="003B28BF" w:rsidP="006D7F53">
            <w:pPr>
              <w:spacing w:line="312" w:lineRule="auto"/>
              <w:jc w:val="both"/>
              <w:rPr>
                <w:sz w:val="28"/>
                <w:szCs w:val="28"/>
              </w:rPr>
            </w:pPr>
            <w:r w:rsidRPr="003B28BF">
              <w:rPr>
                <w:sz w:val="28"/>
                <w:szCs w:val="28"/>
              </w:rPr>
              <w:t>2007</w:t>
            </w:r>
          </w:p>
        </w:tc>
        <w:tc>
          <w:tcPr>
            <w:tcW w:w="1984" w:type="dxa"/>
            <w:gridSpan w:val="2"/>
          </w:tcPr>
          <w:p w:rsidR="003B28BF" w:rsidRPr="003B28BF" w:rsidRDefault="00E474FC" w:rsidP="00B4135E">
            <w:pPr>
              <w:spacing w:line="312" w:lineRule="auto"/>
              <w:jc w:val="both"/>
              <w:rPr>
                <w:sz w:val="28"/>
                <w:szCs w:val="28"/>
              </w:rPr>
            </w:pPr>
            <w:r>
              <w:rPr>
                <w:sz w:val="28"/>
                <w:szCs w:val="28"/>
              </w:rPr>
              <w:t>2008</w:t>
            </w:r>
          </w:p>
        </w:tc>
        <w:tc>
          <w:tcPr>
            <w:tcW w:w="1920" w:type="dxa"/>
            <w:gridSpan w:val="2"/>
          </w:tcPr>
          <w:p w:rsidR="003B28BF" w:rsidRPr="003B28BF" w:rsidRDefault="003B28BF" w:rsidP="00B4135E">
            <w:pPr>
              <w:spacing w:line="312" w:lineRule="auto"/>
              <w:jc w:val="both"/>
              <w:rPr>
                <w:sz w:val="28"/>
                <w:szCs w:val="28"/>
              </w:rPr>
            </w:pPr>
            <w:r w:rsidRPr="003B28BF">
              <w:rPr>
                <w:sz w:val="28"/>
                <w:szCs w:val="28"/>
              </w:rPr>
              <w:t>Отчетный год в % к прошлому году</w:t>
            </w:r>
          </w:p>
        </w:tc>
      </w:tr>
      <w:tr w:rsidR="003B28BF" w:rsidRPr="003B28BF" w:rsidTr="000A2774">
        <w:tc>
          <w:tcPr>
            <w:tcW w:w="2376" w:type="dxa"/>
            <w:vMerge/>
          </w:tcPr>
          <w:p w:rsidR="003B28BF" w:rsidRPr="003B28BF" w:rsidRDefault="003B28BF" w:rsidP="00B4135E">
            <w:pPr>
              <w:spacing w:line="312" w:lineRule="auto"/>
              <w:jc w:val="both"/>
              <w:rPr>
                <w:sz w:val="28"/>
                <w:szCs w:val="28"/>
              </w:rPr>
            </w:pPr>
          </w:p>
        </w:tc>
        <w:tc>
          <w:tcPr>
            <w:tcW w:w="960" w:type="dxa"/>
          </w:tcPr>
          <w:p w:rsidR="003B28BF" w:rsidRPr="003B28BF" w:rsidRDefault="003B28BF" w:rsidP="00B4135E">
            <w:pPr>
              <w:spacing w:line="312" w:lineRule="auto"/>
              <w:jc w:val="both"/>
              <w:rPr>
                <w:sz w:val="28"/>
                <w:szCs w:val="28"/>
              </w:rPr>
            </w:pPr>
            <w:r w:rsidRPr="003B28BF">
              <w:rPr>
                <w:sz w:val="28"/>
                <w:szCs w:val="28"/>
              </w:rPr>
              <w:t xml:space="preserve">на </w:t>
            </w:r>
            <w:smartTag w:uri="urn:schemas-microsoft-com:office:smarttags" w:element="metricconverter">
              <w:smartTagPr>
                <w:attr w:name="ProductID" w:val="100 га"/>
              </w:smartTagPr>
              <w:r w:rsidRPr="003B28BF">
                <w:rPr>
                  <w:sz w:val="28"/>
                  <w:szCs w:val="28"/>
                </w:rPr>
                <w:t>100 га</w:t>
              </w:r>
            </w:smartTag>
            <w:r w:rsidRPr="003B28BF">
              <w:rPr>
                <w:sz w:val="28"/>
                <w:szCs w:val="28"/>
              </w:rPr>
              <w:t xml:space="preserve"> с.-х. угодий</w:t>
            </w:r>
          </w:p>
        </w:tc>
        <w:tc>
          <w:tcPr>
            <w:tcW w:w="842" w:type="dxa"/>
          </w:tcPr>
          <w:p w:rsidR="003B28BF" w:rsidRPr="003B28BF" w:rsidRDefault="003B28BF" w:rsidP="00B4135E">
            <w:pPr>
              <w:spacing w:line="312" w:lineRule="auto"/>
              <w:jc w:val="both"/>
              <w:rPr>
                <w:sz w:val="28"/>
                <w:szCs w:val="28"/>
              </w:rPr>
            </w:pPr>
            <w:r w:rsidRPr="003B28BF">
              <w:rPr>
                <w:sz w:val="28"/>
                <w:szCs w:val="28"/>
              </w:rPr>
              <w:t>на 1 работника</w:t>
            </w:r>
          </w:p>
        </w:tc>
        <w:tc>
          <w:tcPr>
            <w:tcW w:w="960" w:type="dxa"/>
          </w:tcPr>
          <w:p w:rsidR="003B28BF" w:rsidRPr="003B28BF" w:rsidRDefault="003B28BF" w:rsidP="00B4135E">
            <w:pPr>
              <w:spacing w:line="312" w:lineRule="auto"/>
              <w:jc w:val="both"/>
              <w:rPr>
                <w:sz w:val="28"/>
                <w:szCs w:val="28"/>
              </w:rPr>
            </w:pPr>
            <w:r w:rsidRPr="003B28BF">
              <w:rPr>
                <w:sz w:val="28"/>
                <w:szCs w:val="28"/>
              </w:rPr>
              <w:t xml:space="preserve">на </w:t>
            </w:r>
            <w:smartTag w:uri="urn:schemas-microsoft-com:office:smarttags" w:element="metricconverter">
              <w:smartTagPr>
                <w:attr w:name="ProductID" w:val="100 га"/>
              </w:smartTagPr>
              <w:r w:rsidRPr="003B28BF">
                <w:rPr>
                  <w:sz w:val="28"/>
                  <w:szCs w:val="28"/>
                </w:rPr>
                <w:t>100 га</w:t>
              </w:r>
            </w:smartTag>
            <w:r w:rsidRPr="003B28BF">
              <w:rPr>
                <w:sz w:val="28"/>
                <w:szCs w:val="28"/>
              </w:rPr>
              <w:t xml:space="preserve"> с.-х. угодий</w:t>
            </w:r>
          </w:p>
        </w:tc>
        <w:tc>
          <w:tcPr>
            <w:tcW w:w="912" w:type="dxa"/>
          </w:tcPr>
          <w:p w:rsidR="003B28BF" w:rsidRPr="003B28BF" w:rsidRDefault="003B28BF" w:rsidP="00B4135E">
            <w:pPr>
              <w:spacing w:line="312" w:lineRule="auto"/>
              <w:jc w:val="both"/>
              <w:rPr>
                <w:sz w:val="28"/>
                <w:szCs w:val="28"/>
              </w:rPr>
            </w:pPr>
            <w:r w:rsidRPr="003B28BF">
              <w:rPr>
                <w:sz w:val="28"/>
                <w:szCs w:val="28"/>
              </w:rPr>
              <w:t>на 1 работника</w:t>
            </w:r>
          </w:p>
        </w:tc>
        <w:tc>
          <w:tcPr>
            <w:tcW w:w="960" w:type="dxa"/>
          </w:tcPr>
          <w:p w:rsidR="003B28BF" w:rsidRPr="003B28BF" w:rsidRDefault="003B28BF" w:rsidP="00B4135E">
            <w:pPr>
              <w:spacing w:line="312" w:lineRule="auto"/>
              <w:jc w:val="both"/>
              <w:rPr>
                <w:sz w:val="28"/>
                <w:szCs w:val="28"/>
              </w:rPr>
            </w:pPr>
            <w:r w:rsidRPr="003B28BF">
              <w:rPr>
                <w:sz w:val="28"/>
                <w:szCs w:val="28"/>
              </w:rPr>
              <w:t xml:space="preserve">на </w:t>
            </w:r>
            <w:smartTag w:uri="urn:schemas-microsoft-com:office:smarttags" w:element="metricconverter">
              <w:smartTagPr>
                <w:attr w:name="ProductID" w:val="100 га"/>
              </w:smartTagPr>
              <w:r w:rsidRPr="003B28BF">
                <w:rPr>
                  <w:sz w:val="28"/>
                  <w:szCs w:val="28"/>
                </w:rPr>
                <w:t>100 га</w:t>
              </w:r>
            </w:smartTag>
            <w:r w:rsidRPr="003B28BF">
              <w:rPr>
                <w:sz w:val="28"/>
                <w:szCs w:val="28"/>
              </w:rPr>
              <w:t xml:space="preserve"> с.-х. угодий</w:t>
            </w:r>
          </w:p>
        </w:tc>
        <w:tc>
          <w:tcPr>
            <w:tcW w:w="1024" w:type="dxa"/>
          </w:tcPr>
          <w:p w:rsidR="003B28BF" w:rsidRPr="003B28BF" w:rsidRDefault="003B28BF" w:rsidP="00B4135E">
            <w:pPr>
              <w:spacing w:line="312" w:lineRule="auto"/>
              <w:jc w:val="both"/>
              <w:rPr>
                <w:sz w:val="28"/>
                <w:szCs w:val="28"/>
              </w:rPr>
            </w:pPr>
            <w:r w:rsidRPr="003B28BF">
              <w:rPr>
                <w:sz w:val="28"/>
                <w:szCs w:val="28"/>
              </w:rPr>
              <w:t>на 1 работника</w:t>
            </w:r>
          </w:p>
        </w:tc>
        <w:tc>
          <w:tcPr>
            <w:tcW w:w="960" w:type="dxa"/>
          </w:tcPr>
          <w:p w:rsidR="003B28BF" w:rsidRPr="003B28BF" w:rsidRDefault="003B28BF" w:rsidP="00B4135E">
            <w:pPr>
              <w:spacing w:line="312" w:lineRule="auto"/>
              <w:jc w:val="both"/>
              <w:rPr>
                <w:sz w:val="28"/>
                <w:szCs w:val="28"/>
              </w:rPr>
            </w:pPr>
            <w:r w:rsidRPr="003B28BF">
              <w:rPr>
                <w:sz w:val="28"/>
                <w:szCs w:val="28"/>
              </w:rPr>
              <w:t xml:space="preserve">на </w:t>
            </w:r>
            <w:smartTag w:uri="urn:schemas-microsoft-com:office:smarttags" w:element="metricconverter">
              <w:smartTagPr>
                <w:attr w:name="ProductID" w:val="100 га"/>
              </w:smartTagPr>
              <w:r w:rsidRPr="003B28BF">
                <w:rPr>
                  <w:sz w:val="28"/>
                  <w:szCs w:val="28"/>
                </w:rPr>
                <w:t>100 га</w:t>
              </w:r>
            </w:smartTag>
            <w:r w:rsidRPr="003B28BF">
              <w:rPr>
                <w:sz w:val="28"/>
                <w:szCs w:val="28"/>
              </w:rPr>
              <w:t xml:space="preserve"> с.-х. угодий</w:t>
            </w:r>
          </w:p>
        </w:tc>
        <w:tc>
          <w:tcPr>
            <w:tcW w:w="960" w:type="dxa"/>
          </w:tcPr>
          <w:p w:rsidR="003B28BF" w:rsidRPr="003B28BF" w:rsidRDefault="003B28BF" w:rsidP="00B4135E">
            <w:pPr>
              <w:spacing w:line="312" w:lineRule="auto"/>
              <w:jc w:val="both"/>
              <w:rPr>
                <w:sz w:val="28"/>
                <w:szCs w:val="28"/>
              </w:rPr>
            </w:pPr>
            <w:r w:rsidRPr="003B28BF">
              <w:rPr>
                <w:sz w:val="28"/>
                <w:szCs w:val="28"/>
              </w:rPr>
              <w:t>на 1 работника</w:t>
            </w:r>
          </w:p>
        </w:tc>
      </w:tr>
      <w:tr w:rsidR="003B28BF" w:rsidRPr="003B28BF" w:rsidTr="000A2774">
        <w:tc>
          <w:tcPr>
            <w:tcW w:w="2376" w:type="dxa"/>
          </w:tcPr>
          <w:p w:rsidR="003B28BF" w:rsidRPr="003B28BF" w:rsidRDefault="003B28BF" w:rsidP="00B4135E">
            <w:pPr>
              <w:spacing w:line="312" w:lineRule="auto"/>
              <w:jc w:val="both"/>
              <w:rPr>
                <w:sz w:val="28"/>
                <w:szCs w:val="28"/>
              </w:rPr>
            </w:pPr>
            <w:r w:rsidRPr="003B28BF">
              <w:rPr>
                <w:sz w:val="28"/>
                <w:szCs w:val="28"/>
              </w:rPr>
              <w:t>Основные фонды – всего, тыс. руб.</w:t>
            </w:r>
          </w:p>
        </w:tc>
        <w:tc>
          <w:tcPr>
            <w:tcW w:w="960" w:type="dxa"/>
          </w:tcPr>
          <w:p w:rsidR="003B28BF" w:rsidRPr="003B28BF" w:rsidRDefault="003B28BF" w:rsidP="006D7F53">
            <w:pPr>
              <w:spacing w:line="312" w:lineRule="auto"/>
              <w:jc w:val="both"/>
              <w:rPr>
                <w:sz w:val="22"/>
                <w:szCs w:val="22"/>
              </w:rPr>
            </w:pPr>
            <w:r w:rsidRPr="003B28BF">
              <w:rPr>
                <w:sz w:val="22"/>
                <w:szCs w:val="22"/>
              </w:rPr>
              <w:t>736</w:t>
            </w:r>
          </w:p>
        </w:tc>
        <w:tc>
          <w:tcPr>
            <w:tcW w:w="842" w:type="dxa"/>
          </w:tcPr>
          <w:p w:rsidR="003B28BF" w:rsidRPr="003B28BF" w:rsidRDefault="003B28BF" w:rsidP="006D7F53">
            <w:pPr>
              <w:spacing w:line="312" w:lineRule="auto"/>
              <w:jc w:val="both"/>
              <w:rPr>
                <w:sz w:val="22"/>
                <w:szCs w:val="22"/>
              </w:rPr>
            </w:pPr>
            <w:r w:rsidRPr="003B28BF">
              <w:rPr>
                <w:sz w:val="22"/>
                <w:szCs w:val="22"/>
              </w:rPr>
              <w:t>207,81</w:t>
            </w:r>
          </w:p>
        </w:tc>
        <w:tc>
          <w:tcPr>
            <w:tcW w:w="960" w:type="dxa"/>
          </w:tcPr>
          <w:p w:rsidR="003B28BF" w:rsidRPr="003B28BF" w:rsidRDefault="003B28BF" w:rsidP="006D7F53">
            <w:pPr>
              <w:spacing w:line="312" w:lineRule="auto"/>
              <w:jc w:val="both"/>
              <w:rPr>
                <w:sz w:val="22"/>
                <w:szCs w:val="22"/>
              </w:rPr>
            </w:pPr>
            <w:r w:rsidRPr="003B28BF">
              <w:rPr>
                <w:sz w:val="22"/>
                <w:szCs w:val="22"/>
              </w:rPr>
              <w:t>735</w:t>
            </w:r>
          </w:p>
        </w:tc>
        <w:tc>
          <w:tcPr>
            <w:tcW w:w="912" w:type="dxa"/>
          </w:tcPr>
          <w:p w:rsidR="003B28BF" w:rsidRPr="003B28BF" w:rsidRDefault="003B28BF" w:rsidP="006D7F53">
            <w:pPr>
              <w:spacing w:line="312" w:lineRule="auto"/>
              <w:jc w:val="both"/>
              <w:rPr>
                <w:sz w:val="22"/>
                <w:szCs w:val="22"/>
              </w:rPr>
            </w:pPr>
            <w:r w:rsidRPr="003B28BF">
              <w:rPr>
                <w:sz w:val="22"/>
                <w:szCs w:val="22"/>
              </w:rPr>
              <w:t>231,14</w:t>
            </w:r>
          </w:p>
        </w:tc>
        <w:tc>
          <w:tcPr>
            <w:tcW w:w="960" w:type="dxa"/>
          </w:tcPr>
          <w:p w:rsidR="003B28BF" w:rsidRPr="009F4F09" w:rsidRDefault="009F4F09" w:rsidP="00B4135E">
            <w:pPr>
              <w:spacing w:line="312" w:lineRule="auto"/>
              <w:jc w:val="both"/>
              <w:rPr>
                <w:sz w:val="22"/>
                <w:szCs w:val="22"/>
                <w:lang w:val="en-US"/>
              </w:rPr>
            </w:pPr>
            <w:r>
              <w:rPr>
                <w:sz w:val="22"/>
                <w:szCs w:val="22"/>
                <w:lang w:val="en-US"/>
              </w:rPr>
              <w:t>1112</w:t>
            </w:r>
          </w:p>
        </w:tc>
        <w:tc>
          <w:tcPr>
            <w:tcW w:w="1024" w:type="dxa"/>
          </w:tcPr>
          <w:p w:rsidR="003B28BF" w:rsidRPr="009F4F09" w:rsidRDefault="009F4F09" w:rsidP="00B4135E">
            <w:pPr>
              <w:spacing w:line="312" w:lineRule="auto"/>
              <w:jc w:val="both"/>
              <w:rPr>
                <w:sz w:val="22"/>
                <w:szCs w:val="22"/>
              </w:rPr>
            </w:pPr>
            <w:r>
              <w:rPr>
                <w:sz w:val="22"/>
                <w:szCs w:val="22"/>
                <w:lang w:val="en-US"/>
              </w:rPr>
              <w:t>248</w:t>
            </w:r>
            <w:r>
              <w:rPr>
                <w:sz w:val="22"/>
                <w:szCs w:val="22"/>
              </w:rPr>
              <w:t>,3</w:t>
            </w:r>
          </w:p>
        </w:tc>
        <w:tc>
          <w:tcPr>
            <w:tcW w:w="960" w:type="dxa"/>
          </w:tcPr>
          <w:p w:rsidR="003B28BF" w:rsidRPr="003B28BF" w:rsidRDefault="003B28BF" w:rsidP="00B4135E">
            <w:pPr>
              <w:spacing w:line="312" w:lineRule="auto"/>
              <w:jc w:val="both"/>
              <w:rPr>
                <w:sz w:val="22"/>
                <w:szCs w:val="22"/>
              </w:rPr>
            </w:pPr>
            <w:r w:rsidRPr="003B28BF">
              <w:rPr>
                <w:sz w:val="22"/>
                <w:szCs w:val="22"/>
              </w:rPr>
              <w:t>108</w:t>
            </w:r>
          </w:p>
        </w:tc>
        <w:tc>
          <w:tcPr>
            <w:tcW w:w="960" w:type="dxa"/>
          </w:tcPr>
          <w:p w:rsidR="003B28BF" w:rsidRPr="003B28BF" w:rsidRDefault="003B28BF" w:rsidP="00B4135E">
            <w:pPr>
              <w:spacing w:line="312" w:lineRule="auto"/>
              <w:jc w:val="both"/>
              <w:rPr>
                <w:sz w:val="22"/>
                <w:szCs w:val="22"/>
              </w:rPr>
            </w:pPr>
            <w:r w:rsidRPr="003B28BF">
              <w:rPr>
                <w:sz w:val="22"/>
                <w:szCs w:val="22"/>
              </w:rPr>
              <w:t>110</w:t>
            </w:r>
          </w:p>
        </w:tc>
      </w:tr>
      <w:tr w:rsidR="003B28BF" w:rsidRPr="003B28BF" w:rsidTr="000A2774">
        <w:tc>
          <w:tcPr>
            <w:tcW w:w="2376" w:type="dxa"/>
          </w:tcPr>
          <w:p w:rsidR="003B28BF" w:rsidRPr="003B28BF" w:rsidRDefault="003B28BF" w:rsidP="00B4135E">
            <w:pPr>
              <w:spacing w:line="312" w:lineRule="auto"/>
              <w:jc w:val="both"/>
              <w:rPr>
                <w:sz w:val="28"/>
                <w:szCs w:val="28"/>
              </w:rPr>
            </w:pPr>
            <w:r w:rsidRPr="003B28BF">
              <w:rPr>
                <w:sz w:val="28"/>
                <w:szCs w:val="28"/>
              </w:rPr>
              <w:t xml:space="preserve">Энергетические ресурсы </w:t>
            </w:r>
          </w:p>
        </w:tc>
        <w:tc>
          <w:tcPr>
            <w:tcW w:w="960" w:type="dxa"/>
          </w:tcPr>
          <w:p w:rsidR="003B28BF" w:rsidRPr="003B28BF" w:rsidRDefault="003B28BF" w:rsidP="006D7F53">
            <w:pPr>
              <w:spacing w:line="312" w:lineRule="auto"/>
              <w:jc w:val="both"/>
              <w:rPr>
                <w:sz w:val="22"/>
                <w:szCs w:val="22"/>
              </w:rPr>
            </w:pPr>
            <w:r w:rsidRPr="003B28BF">
              <w:rPr>
                <w:sz w:val="22"/>
                <w:szCs w:val="22"/>
              </w:rPr>
              <w:t>139</w:t>
            </w:r>
          </w:p>
        </w:tc>
        <w:tc>
          <w:tcPr>
            <w:tcW w:w="842" w:type="dxa"/>
          </w:tcPr>
          <w:p w:rsidR="003B28BF" w:rsidRPr="003B28BF" w:rsidRDefault="003B28BF" w:rsidP="006D7F53">
            <w:pPr>
              <w:spacing w:line="312" w:lineRule="auto"/>
              <w:jc w:val="both"/>
              <w:rPr>
                <w:sz w:val="22"/>
                <w:szCs w:val="22"/>
              </w:rPr>
            </w:pPr>
            <w:r w:rsidRPr="003B28BF">
              <w:rPr>
                <w:sz w:val="22"/>
                <w:szCs w:val="22"/>
              </w:rPr>
              <w:t>39</w:t>
            </w:r>
          </w:p>
        </w:tc>
        <w:tc>
          <w:tcPr>
            <w:tcW w:w="960" w:type="dxa"/>
          </w:tcPr>
          <w:p w:rsidR="003B28BF" w:rsidRPr="003B28BF" w:rsidRDefault="003B28BF" w:rsidP="006D7F53">
            <w:pPr>
              <w:spacing w:line="312" w:lineRule="auto"/>
              <w:jc w:val="both"/>
              <w:rPr>
                <w:sz w:val="22"/>
                <w:szCs w:val="22"/>
              </w:rPr>
            </w:pPr>
            <w:r w:rsidRPr="003B28BF">
              <w:rPr>
                <w:sz w:val="22"/>
                <w:szCs w:val="22"/>
              </w:rPr>
              <w:t>128</w:t>
            </w:r>
          </w:p>
        </w:tc>
        <w:tc>
          <w:tcPr>
            <w:tcW w:w="912" w:type="dxa"/>
          </w:tcPr>
          <w:p w:rsidR="003B28BF" w:rsidRPr="003B28BF" w:rsidRDefault="003B28BF" w:rsidP="006D7F53">
            <w:pPr>
              <w:spacing w:line="312" w:lineRule="auto"/>
              <w:jc w:val="both"/>
              <w:rPr>
                <w:sz w:val="22"/>
                <w:szCs w:val="22"/>
              </w:rPr>
            </w:pPr>
            <w:r w:rsidRPr="003B28BF">
              <w:rPr>
                <w:sz w:val="22"/>
                <w:szCs w:val="22"/>
              </w:rPr>
              <w:t>40</w:t>
            </w:r>
          </w:p>
        </w:tc>
        <w:tc>
          <w:tcPr>
            <w:tcW w:w="960" w:type="dxa"/>
          </w:tcPr>
          <w:p w:rsidR="003B28BF" w:rsidRPr="009F4F09" w:rsidRDefault="009F4F09" w:rsidP="00B4135E">
            <w:pPr>
              <w:spacing w:line="312" w:lineRule="auto"/>
              <w:jc w:val="both"/>
              <w:rPr>
                <w:sz w:val="22"/>
                <w:szCs w:val="22"/>
                <w:lang w:val="en-US"/>
              </w:rPr>
            </w:pPr>
            <w:r>
              <w:rPr>
                <w:sz w:val="22"/>
                <w:szCs w:val="22"/>
                <w:lang w:val="en-US"/>
              </w:rPr>
              <w:t>154</w:t>
            </w:r>
          </w:p>
        </w:tc>
        <w:tc>
          <w:tcPr>
            <w:tcW w:w="1024" w:type="dxa"/>
          </w:tcPr>
          <w:p w:rsidR="003B28BF" w:rsidRPr="003B28BF" w:rsidRDefault="009F4F09" w:rsidP="00B4135E">
            <w:pPr>
              <w:spacing w:line="312" w:lineRule="auto"/>
              <w:jc w:val="both"/>
              <w:rPr>
                <w:sz w:val="22"/>
                <w:szCs w:val="22"/>
              </w:rPr>
            </w:pPr>
            <w:r>
              <w:rPr>
                <w:sz w:val="22"/>
                <w:szCs w:val="22"/>
              </w:rPr>
              <w:t>64</w:t>
            </w:r>
          </w:p>
        </w:tc>
        <w:tc>
          <w:tcPr>
            <w:tcW w:w="960" w:type="dxa"/>
          </w:tcPr>
          <w:p w:rsidR="003B28BF" w:rsidRPr="003B28BF" w:rsidRDefault="003B28BF" w:rsidP="00B4135E">
            <w:pPr>
              <w:spacing w:line="312" w:lineRule="auto"/>
              <w:jc w:val="both"/>
              <w:rPr>
                <w:sz w:val="22"/>
                <w:szCs w:val="22"/>
              </w:rPr>
            </w:pPr>
            <w:r w:rsidRPr="003B28BF">
              <w:rPr>
                <w:sz w:val="22"/>
                <w:szCs w:val="22"/>
              </w:rPr>
              <w:t>113</w:t>
            </w:r>
          </w:p>
        </w:tc>
        <w:tc>
          <w:tcPr>
            <w:tcW w:w="960" w:type="dxa"/>
          </w:tcPr>
          <w:p w:rsidR="003B28BF" w:rsidRPr="003B28BF" w:rsidRDefault="003B28BF" w:rsidP="00B4135E">
            <w:pPr>
              <w:spacing w:line="312" w:lineRule="auto"/>
              <w:jc w:val="both"/>
              <w:rPr>
                <w:sz w:val="22"/>
                <w:szCs w:val="22"/>
              </w:rPr>
            </w:pPr>
            <w:r w:rsidRPr="003B28BF">
              <w:rPr>
                <w:sz w:val="22"/>
                <w:szCs w:val="22"/>
              </w:rPr>
              <w:t>81</w:t>
            </w:r>
          </w:p>
        </w:tc>
      </w:tr>
    </w:tbl>
    <w:p w:rsidR="00474EF5" w:rsidRPr="00CE793B" w:rsidRDefault="00474EF5" w:rsidP="00474EF5">
      <w:pPr>
        <w:spacing w:line="360" w:lineRule="auto"/>
        <w:ind w:firstLine="567"/>
        <w:jc w:val="both"/>
        <w:rPr>
          <w:color w:val="FF0000"/>
          <w:sz w:val="28"/>
          <w:szCs w:val="28"/>
        </w:rPr>
      </w:pPr>
      <w:r w:rsidRPr="00CE793B">
        <w:rPr>
          <w:color w:val="FF0000"/>
          <w:sz w:val="28"/>
          <w:szCs w:val="28"/>
        </w:rPr>
        <w:t xml:space="preserve"> </w:t>
      </w:r>
    </w:p>
    <w:p w:rsidR="00474EF5" w:rsidRPr="009F4F09" w:rsidRDefault="00474EF5" w:rsidP="00474EF5">
      <w:pPr>
        <w:spacing w:line="360" w:lineRule="auto"/>
        <w:ind w:firstLine="567"/>
        <w:jc w:val="both"/>
        <w:rPr>
          <w:sz w:val="28"/>
          <w:szCs w:val="28"/>
        </w:rPr>
      </w:pPr>
      <w:r w:rsidRPr="009F4F09">
        <w:rPr>
          <w:sz w:val="28"/>
          <w:szCs w:val="28"/>
        </w:rPr>
        <w:t>В 200</w:t>
      </w:r>
      <w:r w:rsidR="00E474FC" w:rsidRPr="009F4F09">
        <w:rPr>
          <w:sz w:val="28"/>
          <w:szCs w:val="28"/>
        </w:rPr>
        <w:t>8</w:t>
      </w:r>
      <w:r w:rsidRPr="009F4F09">
        <w:rPr>
          <w:sz w:val="28"/>
          <w:szCs w:val="28"/>
        </w:rPr>
        <w:t xml:space="preserve"> году фондооснащенность увеличилась  на 8%, уровне по сравнению с 200</w:t>
      </w:r>
      <w:r w:rsidR="009F4F09" w:rsidRPr="009F4F09">
        <w:rPr>
          <w:sz w:val="28"/>
          <w:szCs w:val="28"/>
        </w:rPr>
        <w:t>6</w:t>
      </w:r>
      <w:r w:rsidRPr="009F4F09">
        <w:rPr>
          <w:sz w:val="28"/>
          <w:szCs w:val="28"/>
        </w:rPr>
        <w:t xml:space="preserve"> годом, а фондовооруженность возрасла на 10%. Это произошло с увеличением стоимости основных средств (приобретение) и уменьшением численности работников. </w:t>
      </w:r>
    </w:p>
    <w:p w:rsidR="00474EF5" w:rsidRPr="009F4F09" w:rsidRDefault="00474EF5" w:rsidP="00474EF5">
      <w:pPr>
        <w:spacing w:line="360" w:lineRule="auto"/>
        <w:ind w:firstLine="567"/>
        <w:jc w:val="both"/>
        <w:rPr>
          <w:sz w:val="28"/>
          <w:szCs w:val="28"/>
        </w:rPr>
      </w:pPr>
      <w:r w:rsidRPr="009F4F09">
        <w:rPr>
          <w:sz w:val="28"/>
          <w:szCs w:val="28"/>
        </w:rPr>
        <w:t>В 200</w:t>
      </w:r>
      <w:r w:rsidR="00E474FC" w:rsidRPr="009F4F09">
        <w:rPr>
          <w:sz w:val="28"/>
          <w:szCs w:val="28"/>
        </w:rPr>
        <w:t>8</w:t>
      </w:r>
      <w:r w:rsidRPr="009F4F09">
        <w:rPr>
          <w:sz w:val="28"/>
          <w:szCs w:val="28"/>
        </w:rPr>
        <w:t xml:space="preserve"> году можно наблюдать увеличение энергитических ресурсов на 13%.</w:t>
      </w:r>
    </w:p>
    <w:p w:rsidR="00B4135E" w:rsidRPr="003B28BF" w:rsidRDefault="00B4135E" w:rsidP="00B4135E">
      <w:pPr>
        <w:pStyle w:val="a9"/>
        <w:spacing w:line="360" w:lineRule="auto"/>
        <w:ind w:firstLine="567"/>
      </w:pPr>
      <w:r w:rsidRPr="009F4F09">
        <w:t>Воспроизводство основных фондов – это непрерывный процесс</w:t>
      </w:r>
      <w:r w:rsidRPr="003B28BF">
        <w:t xml:space="preserve"> их обновления путем приобретения новых, современных технологий, модернизации и капитального ремонта.</w:t>
      </w:r>
    </w:p>
    <w:p w:rsidR="00B4135E" w:rsidRPr="003B28BF" w:rsidRDefault="00B4135E" w:rsidP="00B4135E">
      <w:pPr>
        <w:pStyle w:val="a9"/>
        <w:spacing w:line="360" w:lineRule="auto"/>
        <w:ind w:firstLine="567"/>
      </w:pPr>
      <w:r w:rsidRPr="003B28BF">
        <w:t>Основная цель – это поддержание основных фондов в рабочем состоянии.</w:t>
      </w:r>
    </w:p>
    <w:p w:rsidR="00B4135E" w:rsidRPr="003B28BF" w:rsidRDefault="00B4135E" w:rsidP="00B4135E">
      <w:pPr>
        <w:pStyle w:val="a9"/>
        <w:spacing w:line="360" w:lineRule="auto"/>
        <w:ind w:firstLine="567"/>
      </w:pPr>
      <w:r w:rsidRPr="003B28BF">
        <w:t>В процессе воспроизводства основных фондов решаются следующие задачи:</w:t>
      </w:r>
    </w:p>
    <w:p w:rsidR="00B4135E" w:rsidRPr="003B28BF" w:rsidRDefault="00B4135E" w:rsidP="003B28BF">
      <w:pPr>
        <w:pStyle w:val="a9"/>
        <w:widowControl/>
        <w:numPr>
          <w:ilvl w:val="0"/>
          <w:numId w:val="14"/>
        </w:numPr>
        <w:tabs>
          <w:tab w:val="clear" w:pos="1287"/>
          <w:tab w:val="left" w:pos="851"/>
        </w:tabs>
        <w:overflowPunct/>
        <w:autoSpaceDN w:val="0"/>
        <w:spacing w:line="360" w:lineRule="auto"/>
        <w:ind w:left="851" w:hanging="284"/>
        <w:textAlignment w:val="auto"/>
      </w:pPr>
      <w:r w:rsidRPr="003B28BF">
        <w:t xml:space="preserve">возмещение выбывающих по различным причинам основных фондов; </w:t>
      </w:r>
    </w:p>
    <w:p w:rsidR="00B4135E" w:rsidRPr="003B28BF" w:rsidRDefault="00B4135E" w:rsidP="003B28BF">
      <w:pPr>
        <w:pStyle w:val="a9"/>
        <w:widowControl/>
        <w:numPr>
          <w:ilvl w:val="0"/>
          <w:numId w:val="14"/>
        </w:numPr>
        <w:tabs>
          <w:tab w:val="clear" w:pos="1287"/>
          <w:tab w:val="left" w:pos="851"/>
        </w:tabs>
        <w:overflowPunct/>
        <w:autoSpaceDN w:val="0"/>
        <w:spacing w:line="360" w:lineRule="auto"/>
        <w:ind w:left="851" w:hanging="284"/>
        <w:textAlignment w:val="auto"/>
      </w:pPr>
      <w:r w:rsidRPr="003B28BF">
        <w:t>увеличение количества и массы основных фондов с целью расширения объема производства;</w:t>
      </w:r>
    </w:p>
    <w:p w:rsidR="00B4135E" w:rsidRPr="003B28BF" w:rsidRDefault="00B4135E" w:rsidP="003B28BF">
      <w:pPr>
        <w:pStyle w:val="a9"/>
        <w:widowControl/>
        <w:numPr>
          <w:ilvl w:val="0"/>
          <w:numId w:val="14"/>
        </w:numPr>
        <w:tabs>
          <w:tab w:val="clear" w:pos="1287"/>
          <w:tab w:val="left" w:pos="851"/>
        </w:tabs>
        <w:overflowPunct/>
        <w:autoSpaceDN w:val="0"/>
        <w:spacing w:line="360" w:lineRule="auto"/>
        <w:ind w:left="851" w:hanging="284"/>
        <w:textAlignment w:val="auto"/>
      </w:pPr>
      <w:r w:rsidRPr="003B28BF">
        <w:t>совершенствование и повышение технического уровня производства;</w:t>
      </w:r>
    </w:p>
    <w:p w:rsidR="00B4135E" w:rsidRPr="003B28BF" w:rsidRDefault="00B4135E" w:rsidP="00B4135E">
      <w:pPr>
        <w:pStyle w:val="a9"/>
        <w:spacing w:line="360" w:lineRule="auto"/>
        <w:ind w:firstLine="567"/>
      </w:pPr>
      <w:r w:rsidRPr="003B28BF">
        <w:t>Процесс воспроизводства основных фондов может осуществляться за счет различных источников. Основные средства для воспроизводства на предприятии могут поступать по следующим каналам:</w:t>
      </w:r>
    </w:p>
    <w:p w:rsidR="00B4135E" w:rsidRPr="003B28BF" w:rsidRDefault="00B4135E" w:rsidP="00B4135E">
      <w:pPr>
        <w:pStyle w:val="a9"/>
        <w:widowControl/>
        <w:numPr>
          <w:ilvl w:val="0"/>
          <w:numId w:val="15"/>
        </w:numPr>
        <w:tabs>
          <w:tab w:val="clear" w:pos="1287"/>
          <w:tab w:val="num" w:pos="851"/>
        </w:tabs>
        <w:overflowPunct/>
        <w:autoSpaceDN w:val="0"/>
        <w:spacing w:line="360" w:lineRule="auto"/>
        <w:ind w:left="851" w:hanging="284"/>
        <w:textAlignment w:val="auto"/>
      </w:pPr>
      <w:r w:rsidRPr="003B28BF">
        <w:t>как вклад в уставной капитал;</w:t>
      </w:r>
    </w:p>
    <w:p w:rsidR="00B4135E" w:rsidRPr="003B28BF" w:rsidRDefault="00B4135E" w:rsidP="00B4135E">
      <w:pPr>
        <w:pStyle w:val="a9"/>
        <w:widowControl/>
        <w:numPr>
          <w:ilvl w:val="0"/>
          <w:numId w:val="15"/>
        </w:numPr>
        <w:tabs>
          <w:tab w:val="clear" w:pos="1287"/>
          <w:tab w:val="num" w:pos="851"/>
        </w:tabs>
        <w:overflowPunct/>
        <w:autoSpaceDN w:val="0"/>
        <w:spacing w:line="360" w:lineRule="auto"/>
        <w:ind w:left="851" w:hanging="284"/>
        <w:textAlignment w:val="auto"/>
      </w:pPr>
      <w:r w:rsidRPr="003B28BF">
        <w:t>в результате капитальных вложений;</w:t>
      </w:r>
    </w:p>
    <w:p w:rsidR="00B4135E" w:rsidRPr="003B28BF" w:rsidRDefault="00B4135E" w:rsidP="00B4135E">
      <w:pPr>
        <w:pStyle w:val="a9"/>
        <w:widowControl/>
        <w:numPr>
          <w:ilvl w:val="0"/>
          <w:numId w:val="15"/>
        </w:numPr>
        <w:tabs>
          <w:tab w:val="clear" w:pos="1287"/>
          <w:tab w:val="num" w:pos="851"/>
        </w:tabs>
        <w:overflowPunct/>
        <w:autoSpaceDN w:val="0"/>
        <w:spacing w:line="360" w:lineRule="auto"/>
        <w:ind w:left="851" w:hanging="284"/>
        <w:textAlignment w:val="auto"/>
      </w:pPr>
      <w:r w:rsidRPr="003B28BF">
        <w:t>в результате безвозмездной передачи;</w:t>
      </w:r>
    </w:p>
    <w:p w:rsidR="00B4135E" w:rsidRPr="003B28BF" w:rsidRDefault="00B4135E" w:rsidP="00B4135E">
      <w:pPr>
        <w:pStyle w:val="a9"/>
        <w:widowControl/>
        <w:numPr>
          <w:ilvl w:val="0"/>
          <w:numId w:val="15"/>
        </w:numPr>
        <w:tabs>
          <w:tab w:val="clear" w:pos="1287"/>
          <w:tab w:val="num" w:pos="851"/>
        </w:tabs>
        <w:overflowPunct/>
        <w:autoSpaceDN w:val="0"/>
        <w:spacing w:line="360" w:lineRule="auto"/>
        <w:ind w:left="851" w:hanging="284"/>
        <w:textAlignment w:val="auto"/>
      </w:pPr>
      <w:r w:rsidRPr="003B28BF">
        <w:t>аренды.</w:t>
      </w:r>
    </w:p>
    <w:p w:rsidR="00474EF5" w:rsidRPr="00CE793B" w:rsidRDefault="00474EF5" w:rsidP="00474EF5">
      <w:pPr>
        <w:pStyle w:val="210"/>
        <w:tabs>
          <w:tab w:val="left" w:pos="0"/>
        </w:tabs>
        <w:spacing w:after="0" w:line="360" w:lineRule="auto"/>
        <w:ind w:left="0" w:firstLine="567"/>
        <w:rPr>
          <w:color w:val="FF0000"/>
        </w:rPr>
      </w:pPr>
    </w:p>
    <w:p w:rsidR="00DD3284" w:rsidRPr="00CE793B" w:rsidRDefault="00DD3284" w:rsidP="00DD3284">
      <w:pPr>
        <w:pStyle w:val="210"/>
        <w:tabs>
          <w:tab w:val="left" w:pos="0"/>
        </w:tabs>
        <w:spacing w:after="0" w:line="360" w:lineRule="auto"/>
        <w:ind w:left="0" w:firstLine="567"/>
        <w:rPr>
          <w:color w:val="FF0000"/>
        </w:rPr>
      </w:pPr>
    </w:p>
    <w:p w:rsidR="00B07BB3" w:rsidRPr="009F4F09" w:rsidRDefault="00B07BB3" w:rsidP="00DD3284">
      <w:pPr>
        <w:pStyle w:val="210"/>
        <w:tabs>
          <w:tab w:val="left" w:pos="0"/>
        </w:tabs>
        <w:spacing w:after="0" w:line="360" w:lineRule="auto"/>
        <w:ind w:left="0" w:firstLine="567"/>
        <w:rPr>
          <w:b/>
        </w:rPr>
      </w:pPr>
      <w:r w:rsidRPr="009F4F09">
        <w:rPr>
          <w:b/>
        </w:rPr>
        <w:t>2.4. Анализ выполнения плана и динамики формирования основного стада</w:t>
      </w:r>
      <w:r w:rsidR="00DD3284" w:rsidRPr="009F4F09">
        <w:rPr>
          <w:b/>
        </w:rPr>
        <w:t>.</w:t>
      </w:r>
    </w:p>
    <w:p w:rsidR="00DD3284" w:rsidRPr="009F4F09" w:rsidRDefault="00DD3284" w:rsidP="00DD3284">
      <w:pPr>
        <w:pStyle w:val="210"/>
        <w:tabs>
          <w:tab w:val="left" w:pos="0"/>
        </w:tabs>
        <w:spacing w:after="0" w:line="360" w:lineRule="auto"/>
        <w:ind w:left="0" w:firstLine="567"/>
      </w:pPr>
    </w:p>
    <w:p w:rsidR="00107269" w:rsidRPr="009F4F09" w:rsidRDefault="00107269" w:rsidP="00107269">
      <w:pPr>
        <w:pStyle w:val="23"/>
        <w:tabs>
          <w:tab w:val="right" w:pos="9356"/>
        </w:tabs>
        <w:spacing w:line="360" w:lineRule="auto"/>
        <w:ind w:left="0" w:firstLine="720"/>
        <w:jc w:val="both"/>
        <w:rPr>
          <w:sz w:val="28"/>
          <w:szCs w:val="28"/>
        </w:rPr>
      </w:pPr>
      <w:r w:rsidRPr="009F4F09">
        <w:rPr>
          <w:sz w:val="28"/>
          <w:szCs w:val="28"/>
        </w:rPr>
        <w:t xml:space="preserve">Скотоводство - первая по значению отрасль животноводства. Разведение крупного рогатого скота представляет большой экономический интерес прежде всего потому, что от него получают самые ценные высококалорийные продукты питания. На начало </w:t>
      </w:r>
      <w:smartTag w:uri="urn:schemas-microsoft-com:office:smarttags" w:element="metricconverter">
        <w:smartTagPr>
          <w:attr w:name="ProductID" w:val="2008 г"/>
        </w:smartTagPr>
        <w:r w:rsidRPr="009F4F09">
          <w:rPr>
            <w:sz w:val="28"/>
            <w:szCs w:val="28"/>
          </w:rPr>
          <w:t>200</w:t>
        </w:r>
        <w:r w:rsidR="00E474FC" w:rsidRPr="009F4F09">
          <w:rPr>
            <w:sz w:val="28"/>
            <w:szCs w:val="28"/>
          </w:rPr>
          <w:t>8</w:t>
        </w:r>
        <w:r w:rsidRPr="009F4F09">
          <w:rPr>
            <w:sz w:val="28"/>
            <w:szCs w:val="28"/>
          </w:rPr>
          <w:t xml:space="preserve"> г</w:t>
        </w:r>
      </w:smartTag>
      <w:r w:rsidRPr="009F4F09">
        <w:rPr>
          <w:sz w:val="28"/>
          <w:szCs w:val="28"/>
        </w:rPr>
        <w:t xml:space="preserve">. во всех категориях хозяйств области насчитывалось 605,8 тыс. голов крупного рогатого скота (в том числе и 286,4 тыс. коров). В области преобладает молочно-мясное скотоводство, разводят симментальская, казахскую белоголовую, красную степную, костромскую породы. </w:t>
      </w:r>
    </w:p>
    <w:p w:rsidR="00107269" w:rsidRPr="00482F94" w:rsidRDefault="00107269" w:rsidP="00107269">
      <w:pPr>
        <w:pStyle w:val="22"/>
        <w:tabs>
          <w:tab w:val="right" w:pos="9356"/>
        </w:tabs>
        <w:spacing w:after="0" w:line="360" w:lineRule="auto"/>
        <w:ind w:firstLine="720"/>
        <w:jc w:val="both"/>
        <w:rPr>
          <w:sz w:val="28"/>
          <w:szCs w:val="28"/>
        </w:rPr>
      </w:pPr>
      <w:r w:rsidRPr="00482F94">
        <w:rPr>
          <w:sz w:val="28"/>
          <w:szCs w:val="28"/>
        </w:rPr>
        <w:t>В отрасли скотоводства выделены молочное и мясное скотоводства. Отрасль мясного скотоводства на рассматриваемом предприятии предназначена для получения продукции и реализации ее за пределы хозяйства, а также для потребления на собственные нужды: на общественное питание, выдачи натурой в порядке оплаты труда.</w:t>
      </w:r>
    </w:p>
    <w:p w:rsidR="00107269" w:rsidRPr="00482F94" w:rsidRDefault="00107269" w:rsidP="00107269">
      <w:pPr>
        <w:pStyle w:val="23"/>
        <w:tabs>
          <w:tab w:val="right" w:pos="9356"/>
        </w:tabs>
        <w:spacing w:line="360" w:lineRule="auto"/>
        <w:ind w:left="0" w:firstLine="720"/>
        <w:jc w:val="both"/>
        <w:rPr>
          <w:sz w:val="28"/>
          <w:szCs w:val="28"/>
        </w:rPr>
      </w:pPr>
      <w:r w:rsidRPr="00482F94">
        <w:rPr>
          <w:sz w:val="28"/>
          <w:szCs w:val="28"/>
        </w:rPr>
        <w:t xml:space="preserve">Для стабилизации и увеличения численности крупного рогатого скота, прежде всего, необходимо поправить положение с кормами, решить вопросы цен, активно поддерживать желание населения выращивать скот. </w:t>
      </w:r>
    </w:p>
    <w:p w:rsidR="00107269" w:rsidRPr="009F4F09" w:rsidRDefault="00107269" w:rsidP="00107269">
      <w:pPr>
        <w:tabs>
          <w:tab w:val="right" w:pos="9356"/>
        </w:tabs>
        <w:spacing w:line="360" w:lineRule="auto"/>
        <w:ind w:firstLine="720"/>
        <w:rPr>
          <w:sz w:val="28"/>
          <w:szCs w:val="28"/>
        </w:rPr>
      </w:pPr>
      <w:r w:rsidRPr="009F4F09">
        <w:rPr>
          <w:sz w:val="28"/>
          <w:szCs w:val="28"/>
        </w:rPr>
        <w:t>Таблица. Поголовье животных.</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0"/>
        <w:gridCol w:w="1460"/>
        <w:gridCol w:w="1268"/>
        <w:gridCol w:w="1440"/>
        <w:gridCol w:w="1800"/>
      </w:tblGrid>
      <w:tr w:rsidR="00107269" w:rsidRPr="009F4F09" w:rsidTr="000A2774">
        <w:trPr>
          <w:cantSplit/>
        </w:trPr>
        <w:tc>
          <w:tcPr>
            <w:tcW w:w="3860" w:type="dxa"/>
            <w:vMerge w:val="restart"/>
          </w:tcPr>
          <w:p w:rsidR="00107269" w:rsidRPr="009F4F09" w:rsidRDefault="00107269" w:rsidP="000A2774">
            <w:pPr>
              <w:tabs>
                <w:tab w:val="right" w:pos="9356"/>
              </w:tabs>
              <w:spacing w:line="360" w:lineRule="auto"/>
              <w:jc w:val="center"/>
              <w:rPr>
                <w:sz w:val="28"/>
                <w:szCs w:val="28"/>
              </w:rPr>
            </w:pPr>
            <w:r w:rsidRPr="009F4F09">
              <w:rPr>
                <w:sz w:val="28"/>
                <w:szCs w:val="28"/>
              </w:rPr>
              <w:t>Виды и группы животных</w:t>
            </w:r>
          </w:p>
        </w:tc>
        <w:tc>
          <w:tcPr>
            <w:tcW w:w="2728" w:type="dxa"/>
            <w:gridSpan w:val="2"/>
          </w:tcPr>
          <w:p w:rsidR="00107269" w:rsidRPr="009F4F09" w:rsidRDefault="00107269" w:rsidP="000A2774">
            <w:pPr>
              <w:tabs>
                <w:tab w:val="right" w:pos="9356"/>
              </w:tabs>
              <w:spacing w:line="360" w:lineRule="auto"/>
              <w:jc w:val="center"/>
              <w:rPr>
                <w:sz w:val="28"/>
                <w:szCs w:val="28"/>
              </w:rPr>
            </w:pPr>
            <w:r w:rsidRPr="009F4F09">
              <w:rPr>
                <w:sz w:val="28"/>
                <w:szCs w:val="28"/>
              </w:rPr>
              <w:t>Поголовье животных</w:t>
            </w:r>
          </w:p>
        </w:tc>
        <w:tc>
          <w:tcPr>
            <w:tcW w:w="1440" w:type="dxa"/>
            <w:vMerge w:val="restart"/>
          </w:tcPr>
          <w:p w:rsidR="00107269" w:rsidRPr="009F4F09" w:rsidRDefault="00E474FC" w:rsidP="000A2774">
            <w:pPr>
              <w:tabs>
                <w:tab w:val="right" w:pos="9356"/>
              </w:tabs>
              <w:spacing w:line="360" w:lineRule="auto"/>
              <w:jc w:val="center"/>
              <w:rPr>
                <w:sz w:val="28"/>
                <w:szCs w:val="28"/>
              </w:rPr>
            </w:pPr>
            <w:r w:rsidRPr="009F4F09">
              <w:rPr>
                <w:sz w:val="28"/>
                <w:szCs w:val="28"/>
              </w:rPr>
              <w:t>2008</w:t>
            </w:r>
            <w:r w:rsidR="00107269" w:rsidRPr="009F4F09">
              <w:rPr>
                <w:sz w:val="28"/>
                <w:szCs w:val="28"/>
              </w:rPr>
              <w:t>г. структура стада</w:t>
            </w:r>
          </w:p>
        </w:tc>
        <w:tc>
          <w:tcPr>
            <w:tcW w:w="1800" w:type="dxa"/>
            <w:vMerge w:val="restart"/>
          </w:tcPr>
          <w:p w:rsidR="00107269" w:rsidRPr="009F4F09" w:rsidRDefault="00107269" w:rsidP="000A2774">
            <w:pPr>
              <w:tabs>
                <w:tab w:val="right" w:pos="9356"/>
              </w:tabs>
              <w:spacing w:line="360" w:lineRule="auto"/>
              <w:jc w:val="center"/>
              <w:rPr>
                <w:sz w:val="28"/>
                <w:szCs w:val="28"/>
              </w:rPr>
            </w:pPr>
            <w:r w:rsidRPr="009F4F09">
              <w:rPr>
                <w:sz w:val="28"/>
                <w:szCs w:val="28"/>
              </w:rPr>
              <w:t xml:space="preserve">Размещение животных по фермам, гол, </w:t>
            </w:r>
            <w:smartTag w:uri="urn:schemas-microsoft-com:office:smarttags" w:element="metricconverter">
              <w:smartTagPr>
                <w:attr w:name="ProductID" w:val="2007 г"/>
              </w:smartTagPr>
              <w:r w:rsidRPr="009F4F09">
                <w:rPr>
                  <w:sz w:val="28"/>
                  <w:szCs w:val="28"/>
                </w:rPr>
                <w:t>2007 г</w:t>
              </w:r>
            </w:smartTag>
            <w:r w:rsidRPr="009F4F09">
              <w:rPr>
                <w:sz w:val="28"/>
                <w:szCs w:val="28"/>
              </w:rPr>
              <w:t>.</w:t>
            </w:r>
          </w:p>
        </w:tc>
      </w:tr>
      <w:tr w:rsidR="00107269" w:rsidRPr="009F4F09" w:rsidTr="000A2774">
        <w:trPr>
          <w:cantSplit/>
          <w:trHeight w:val="810"/>
        </w:trPr>
        <w:tc>
          <w:tcPr>
            <w:tcW w:w="3860" w:type="dxa"/>
            <w:vMerge/>
          </w:tcPr>
          <w:p w:rsidR="00107269" w:rsidRPr="009F4F09" w:rsidRDefault="00107269" w:rsidP="000A2774">
            <w:pPr>
              <w:tabs>
                <w:tab w:val="right" w:pos="9356"/>
              </w:tabs>
              <w:spacing w:line="360" w:lineRule="auto"/>
              <w:jc w:val="center"/>
              <w:rPr>
                <w:sz w:val="28"/>
                <w:szCs w:val="28"/>
              </w:rPr>
            </w:pPr>
          </w:p>
        </w:tc>
        <w:tc>
          <w:tcPr>
            <w:tcW w:w="1460" w:type="dxa"/>
          </w:tcPr>
          <w:p w:rsidR="00107269" w:rsidRPr="009F4F09" w:rsidRDefault="00107269" w:rsidP="00E474FC">
            <w:pPr>
              <w:tabs>
                <w:tab w:val="right" w:pos="9356"/>
              </w:tabs>
              <w:spacing w:line="360" w:lineRule="auto"/>
              <w:jc w:val="center"/>
              <w:rPr>
                <w:sz w:val="28"/>
                <w:szCs w:val="28"/>
              </w:rPr>
            </w:pPr>
            <w:smartTag w:uri="urn:schemas-microsoft-com:office:smarttags" w:element="metricconverter">
              <w:smartTagPr>
                <w:attr w:name="ProductID" w:val="2006 г"/>
              </w:smartTagPr>
              <w:r w:rsidRPr="009F4F09">
                <w:rPr>
                  <w:sz w:val="28"/>
                  <w:szCs w:val="28"/>
                </w:rPr>
                <w:t>200</w:t>
              </w:r>
              <w:r w:rsidR="00E474FC" w:rsidRPr="009F4F09">
                <w:rPr>
                  <w:sz w:val="28"/>
                  <w:szCs w:val="28"/>
                </w:rPr>
                <w:t>6</w:t>
              </w:r>
              <w:r w:rsidRPr="009F4F09">
                <w:rPr>
                  <w:sz w:val="28"/>
                  <w:szCs w:val="28"/>
                </w:rPr>
                <w:t xml:space="preserve"> г</w:t>
              </w:r>
            </w:smartTag>
            <w:r w:rsidRPr="009F4F09">
              <w:rPr>
                <w:sz w:val="28"/>
                <w:szCs w:val="28"/>
              </w:rPr>
              <w:t>.</w:t>
            </w:r>
          </w:p>
        </w:tc>
        <w:tc>
          <w:tcPr>
            <w:tcW w:w="1268" w:type="dxa"/>
          </w:tcPr>
          <w:p w:rsidR="00107269" w:rsidRPr="009F4F09" w:rsidRDefault="00107269" w:rsidP="00E474FC">
            <w:pPr>
              <w:tabs>
                <w:tab w:val="right" w:pos="9356"/>
              </w:tabs>
              <w:spacing w:line="360" w:lineRule="auto"/>
              <w:jc w:val="center"/>
              <w:rPr>
                <w:sz w:val="28"/>
                <w:szCs w:val="28"/>
              </w:rPr>
            </w:pPr>
            <w:smartTag w:uri="urn:schemas-microsoft-com:office:smarttags" w:element="metricconverter">
              <w:smartTagPr>
                <w:attr w:name="ProductID" w:val="2008 г"/>
              </w:smartTagPr>
              <w:r w:rsidRPr="009F4F09">
                <w:rPr>
                  <w:sz w:val="28"/>
                  <w:szCs w:val="28"/>
                </w:rPr>
                <w:t>200</w:t>
              </w:r>
              <w:r w:rsidR="00E474FC" w:rsidRPr="009F4F09">
                <w:rPr>
                  <w:sz w:val="28"/>
                  <w:szCs w:val="28"/>
                </w:rPr>
                <w:t>8</w:t>
              </w:r>
              <w:r w:rsidRPr="009F4F09">
                <w:rPr>
                  <w:sz w:val="28"/>
                  <w:szCs w:val="28"/>
                </w:rPr>
                <w:t xml:space="preserve"> г</w:t>
              </w:r>
            </w:smartTag>
            <w:r w:rsidRPr="009F4F09">
              <w:rPr>
                <w:sz w:val="28"/>
                <w:szCs w:val="28"/>
              </w:rPr>
              <w:t>.</w:t>
            </w:r>
          </w:p>
        </w:tc>
        <w:tc>
          <w:tcPr>
            <w:tcW w:w="1440" w:type="dxa"/>
            <w:vMerge/>
          </w:tcPr>
          <w:p w:rsidR="00107269" w:rsidRPr="009F4F09" w:rsidRDefault="00107269" w:rsidP="000A2774">
            <w:pPr>
              <w:tabs>
                <w:tab w:val="right" w:pos="9356"/>
              </w:tabs>
              <w:spacing w:line="360" w:lineRule="auto"/>
              <w:jc w:val="center"/>
              <w:rPr>
                <w:sz w:val="28"/>
                <w:szCs w:val="28"/>
              </w:rPr>
            </w:pPr>
          </w:p>
        </w:tc>
        <w:tc>
          <w:tcPr>
            <w:tcW w:w="1800" w:type="dxa"/>
            <w:vMerge/>
          </w:tcPr>
          <w:p w:rsidR="00107269" w:rsidRPr="009F4F09" w:rsidRDefault="00107269" w:rsidP="000A2774">
            <w:pPr>
              <w:tabs>
                <w:tab w:val="right" w:pos="9356"/>
              </w:tabs>
              <w:spacing w:line="360" w:lineRule="auto"/>
              <w:jc w:val="center"/>
              <w:rPr>
                <w:sz w:val="28"/>
                <w:szCs w:val="28"/>
              </w:rPr>
            </w:pPr>
          </w:p>
        </w:tc>
      </w:tr>
      <w:tr w:rsidR="00107269" w:rsidRPr="009F4F09" w:rsidTr="000A2774">
        <w:trPr>
          <w:trHeight w:val="1620"/>
        </w:trPr>
        <w:tc>
          <w:tcPr>
            <w:tcW w:w="3860" w:type="dxa"/>
          </w:tcPr>
          <w:p w:rsidR="00107269" w:rsidRPr="009F4F09" w:rsidRDefault="00107269" w:rsidP="000A2774">
            <w:pPr>
              <w:tabs>
                <w:tab w:val="right" w:pos="9356"/>
              </w:tabs>
              <w:spacing w:line="360" w:lineRule="auto"/>
              <w:rPr>
                <w:sz w:val="28"/>
                <w:szCs w:val="28"/>
              </w:rPr>
            </w:pPr>
            <w:r w:rsidRPr="009F4F09">
              <w:rPr>
                <w:sz w:val="28"/>
                <w:szCs w:val="28"/>
              </w:rPr>
              <w:t>Крупный рогатый скот, всего</w:t>
            </w:r>
          </w:p>
          <w:p w:rsidR="00107269" w:rsidRPr="009F4F09" w:rsidRDefault="00107269" w:rsidP="000A2774">
            <w:pPr>
              <w:tabs>
                <w:tab w:val="right" w:pos="9356"/>
              </w:tabs>
              <w:spacing w:line="360" w:lineRule="auto"/>
              <w:rPr>
                <w:sz w:val="28"/>
                <w:szCs w:val="28"/>
              </w:rPr>
            </w:pPr>
            <w:r w:rsidRPr="009F4F09">
              <w:rPr>
                <w:sz w:val="28"/>
                <w:szCs w:val="28"/>
              </w:rPr>
              <w:t>в т.ч.: быки - производители</w:t>
            </w:r>
          </w:p>
          <w:p w:rsidR="00107269" w:rsidRPr="009F4F09" w:rsidRDefault="00107269" w:rsidP="000A2774">
            <w:pPr>
              <w:tabs>
                <w:tab w:val="right" w:pos="9356"/>
              </w:tabs>
              <w:spacing w:line="360" w:lineRule="auto"/>
              <w:rPr>
                <w:sz w:val="28"/>
                <w:szCs w:val="28"/>
              </w:rPr>
            </w:pPr>
            <w:r w:rsidRPr="009F4F09">
              <w:rPr>
                <w:sz w:val="28"/>
                <w:szCs w:val="28"/>
              </w:rPr>
              <w:t>коровы</w:t>
            </w:r>
          </w:p>
          <w:p w:rsidR="00107269" w:rsidRPr="009F4F09" w:rsidRDefault="00107269" w:rsidP="000A2774">
            <w:pPr>
              <w:tabs>
                <w:tab w:val="right" w:pos="9356"/>
              </w:tabs>
              <w:spacing w:line="360" w:lineRule="auto"/>
              <w:rPr>
                <w:sz w:val="28"/>
                <w:szCs w:val="28"/>
              </w:rPr>
            </w:pPr>
            <w:r w:rsidRPr="009F4F09">
              <w:rPr>
                <w:sz w:val="28"/>
                <w:szCs w:val="28"/>
              </w:rPr>
              <w:t>нетели</w:t>
            </w:r>
          </w:p>
          <w:p w:rsidR="00107269" w:rsidRPr="009F4F09" w:rsidRDefault="00107269" w:rsidP="000A2774">
            <w:pPr>
              <w:tabs>
                <w:tab w:val="right" w:pos="9356"/>
              </w:tabs>
              <w:spacing w:line="360" w:lineRule="auto"/>
              <w:rPr>
                <w:sz w:val="28"/>
                <w:szCs w:val="28"/>
              </w:rPr>
            </w:pPr>
            <w:r w:rsidRPr="009F4F09">
              <w:rPr>
                <w:sz w:val="28"/>
                <w:szCs w:val="28"/>
              </w:rPr>
              <w:t>телки рожд.прошл.года</w:t>
            </w:r>
          </w:p>
        </w:tc>
        <w:tc>
          <w:tcPr>
            <w:tcW w:w="1460" w:type="dxa"/>
          </w:tcPr>
          <w:p w:rsidR="00107269" w:rsidRPr="009F4F09" w:rsidRDefault="00107269" w:rsidP="000A2774">
            <w:pPr>
              <w:tabs>
                <w:tab w:val="right" w:pos="9356"/>
              </w:tabs>
              <w:spacing w:line="360" w:lineRule="auto"/>
              <w:jc w:val="center"/>
              <w:rPr>
                <w:sz w:val="28"/>
                <w:szCs w:val="28"/>
              </w:rPr>
            </w:pPr>
            <w:r w:rsidRPr="009F4F09">
              <w:rPr>
                <w:sz w:val="28"/>
                <w:szCs w:val="28"/>
              </w:rPr>
              <w:t>1338</w:t>
            </w:r>
          </w:p>
          <w:p w:rsidR="00107269" w:rsidRPr="009F4F09" w:rsidRDefault="00107269" w:rsidP="000A2774">
            <w:pPr>
              <w:tabs>
                <w:tab w:val="right" w:pos="9356"/>
              </w:tabs>
              <w:spacing w:line="360" w:lineRule="auto"/>
              <w:jc w:val="center"/>
              <w:rPr>
                <w:sz w:val="28"/>
                <w:szCs w:val="28"/>
              </w:rPr>
            </w:pPr>
            <w:r w:rsidRPr="009F4F09">
              <w:rPr>
                <w:sz w:val="28"/>
                <w:szCs w:val="28"/>
              </w:rPr>
              <w:t>-</w:t>
            </w:r>
          </w:p>
          <w:p w:rsidR="00107269" w:rsidRPr="009F4F09" w:rsidRDefault="00107269" w:rsidP="000A2774">
            <w:pPr>
              <w:tabs>
                <w:tab w:val="right" w:pos="9356"/>
              </w:tabs>
              <w:spacing w:line="360" w:lineRule="auto"/>
              <w:jc w:val="center"/>
              <w:rPr>
                <w:sz w:val="28"/>
                <w:szCs w:val="28"/>
              </w:rPr>
            </w:pPr>
            <w:r w:rsidRPr="009F4F09">
              <w:rPr>
                <w:sz w:val="28"/>
                <w:szCs w:val="28"/>
              </w:rPr>
              <w:t>406</w:t>
            </w:r>
          </w:p>
          <w:p w:rsidR="00107269" w:rsidRPr="009F4F09" w:rsidRDefault="00107269" w:rsidP="000A2774">
            <w:pPr>
              <w:tabs>
                <w:tab w:val="right" w:pos="9356"/>
              </w:tabs>
              <w:spacing w:line="360" w:lineRule="auto"/>
              <w:jc w:val="center"/>
              <w:rPr>
                <w:sz w:val="28"/>
                <w:szCs w:val="28"/>
              </w:rPr>
            </w:pPr>
            <w:r w:rsidRPr="009F4F09">
              <w:rPr>
                <w:sz w:val="28"/>
                <w:szCs w:val="28"/>
              </w:rPr>
              <w:t>2</w:t>
            </w:r>
          </w:p>
          <w:p w:rsidR="00107269" w:rsidRPr="009F4F09" w:rsidRDefault="00107269" w:rsidP="000A2774">
            <w:pPr>
              <w:tabs>
                <w:tab w:val="right" w:pos="9356"/>
              </w:tabs>
              <w:spacing w:line="360" w:lineRule="auto"/>
              <w:jc w:val="center"/>
              <w:rPr>
                <w:sz w:val="28"/>
                <w:szCs w:val="28"/>
              </w:rPr>
            </w:pPr>
            <w:r w:rsidRPr="009F4F09">
              <w:rPr>
                <w:sz w:val="28"/>
                <w:szCs w:val="28"/>
              </w:rPr>
              <w:t>-</w:t>
            </w:r>
          </w:p>
        </w:tc>
        <w:tc>
          <w:tcPr>
            <w:tcW w:w="1268" w:type="dxa"/>
          </w:tcPr>
          <w:p w:rsidR="00107269" w:rsidRPr="009F4F09" w:rsidRDefault="00107269" w:rsidP="000A2774">
            <w:pPr>
              <w:tabs>
                <w:tab w:val="right" w:pos="9356"/>
              </w:tabs>
              <w:spacing w:line="360" w:lineRule="auto"/>
              <w:jc w:val="center"/>
              <w:rPr>
                <w:sz w:val="28"/>
                <w:szCs w:val="28"/>
              </w:rPr>
            </w:pPr>
            <w:r w:rsidRPr="009F4F09">
              <w:rPr>
                <w:sz w:val="28"/>
                <w:szCs w:val="28"/>
              </w:rPr>
              <w:t>1350</w:t>
            </w:r>
          </w:p>
          <w:p w:rsidR="00107269" w:rsidRPr="009F4F09" w:rsidRDefault="00107269" w:rsidP="000A2774">
            <w:pPr>
              <w:tabs>
                <w:tab w:val="right" w:pos="9356"/>
              </w:tabs>
              <w:spacing w:line="360" w:lineRule="auto"/>
              <w:jc w:val="center"/>
              <w:rPr>
                <w:sz w:val="28"/>
                <w:szCs w:val="28"/>
              </w:rPr>
            </w:pPr>
            <w:r w:rsidRPr="009F4F09">
              <w:rPr>
                <w:sz w:val="28"/>
                <w:szCs w:val="28"/>
              </w:rPr>
              <w:t>-</w:t>
            </w:r>
          </w:p>
          <w:p w:rsidR="00107269" w:rsidRPr="009F4F09" w:rsidRDefault="00107269" w:rsidP="000A2774">
            <w:pPr>
              <w:tabs>
                <w:tab w:val="right" w:pos="9356"/>
              </w:tabs>
              <w:spacing w:line="360" w:lineRule="auto"/>
              <w:jc w:val="center"/>
              <w:rPr>
                <w:sz w:val="28"/>
                <w:szCs w:val="28"/>
              </w:rPr>
            </w:pPr>
            <w:r w:rsidRPr="009F4F09">
              <w:rPr>
                <w:sz w:val="28"/>
                <w:szCs w:val="28"/>
              </w:rPr>
              <w:t>410</w:t>
            </w:r>
          </w:p>
          <w:p w:rsidR="00107269" w:rsidRPr="009F4F09" w:rsidRDefault="00107269" w:rsidP="000A2774">
            <w:pPr>
              <w:tabs>
                <w:tab w:val="right" w:pos="9356"/>
              </w:tabs>
              <w:spacing w:line="360" w:lineRule="auto"/>
              <w:jc w:val="center"/>
              <w:rPr>
                <w:sz w:val="28"/>
                <w:szCs w:val="28"/>
              </w:rPr>
            </w:pPr>
            <w:r w:rsidRPr="009F4F09">
              <w:rPr>
                <w:sz w:val="28"/>
                <w:szCs w:val="28"/>
              </w:rPr>
              <w:t>20</w:t>
            </w:r>
          </w:p>
          <w:p w:rsidR="00107269" w:rsidRPr="009F4F09" w:rsidRDefault="00107269" w:rsidP="000A2774">
            <w:pPr>
              <w:tabs>
                <w:tab w:val="right" w:pos="9356"/>
              </w:tabs>
              <w:spacing w:line="360" w:lineRule="auto"/>
              <w:jc w:val="center"/>
              <w:rPr>
                <w:sz w:val="28"/>
                <w:szCs w:val="28"/>
              </w:rPr>
            </w:pPr>
            <w:r w:rsidRPr="009F4F09">
              <w:rPr>
                <w:sz w:val="28"/>
                <w:szCs w:val="28"/>
              </w:rPr>
              <w:t>-</w:t>
            </w:r>
          </w:p>
        </w:tc>
        <w:tc>
          <w:tcPr>
            <w:tcW w:w="1440" w:type="dxa"/>
          </w:tcPr>
          <w:p w:rsidR="00107269" w:rsidRPr="009F4F09" w:rsidRDefault="00107269" w:rsidP="000A2774">
            <w:pPr>
              <w:tabs>
                <w:tab w:val="right" w:pos="9356"/>
              </w:tabs>
              <w:spacing w:line="360" w:lineRule="auto"/>
              <w:jc w:val="center"/>
              <w:rPr>
                <w:sz w:val="28"/>
                <w:szCs w:val="28"/>
              </w:rPr>
            </w:pPr>
            <w:r w:rsidRPr="009F4F09">
              <w:rPr>
                <w:sz w:val="28"/>
                <w:szCs w:val="28"/>
              </w:rPr>
              <w:t>100</w:t>
            </w:r>
          </w:p>
          <w:p w:rsidR="00107269" w:rsidRPr="009F4F09" w:rsidRDefault="00107269" w:rsidP="000A2774">
            <w:pPr>
              <w:tabs>
                <w:tab w:val="right" w:pos="9356"/>
              </w:tabs>
              <w:spacing w:line="360" w:lineRule="auto"/>
              <w:jc w:val="center"/>
              <w:rPr>
                <w:sz w:val="28"/>
                <w:szCs w:val="28"/>
              </w:rPr>
            </w:pPr>
            <w:r w:rsidRPr="009F4F09">
              <w:rPr>
                <w:sz w:val="28"/>
                <w:szCs w:val="28"/>
              </w:rPr>
              <w:t>-</w:t>
            </w:r>
          </w:p>
          <w:p w:rsidR="00107269" w:rsidRPr="009F4F09" w:rsidRDefault="00107269" w:rsidP="000A2774">
            <w:pPr>
              <w:tabs>
                <w:tab w:val="right" w:pos="9356"/>
              </w:tabs>
              <w:spacing w:line="360" w:lineRule="auto"/>
              <w:jc w:val="center"/>
              <w:rPr>
                <w:sz w:val="28"/>
                <w:szCs w:val="28"/>
              </w:rPr>
            </w:pPr>
            <w:r w:rsidRPr="009F4F09">
              <w:rPr>
                <w:sz w:val="28"/>
                <w:szCs w:val="28"/>
              </w:rPr>
              <w:t>100,9</w:t>
            </w:r>
          </w:p>
          <w:p w:rsidR="00107269" w:rsidRPr="009F4F09" w:rsidRDefault="00107269" w:rsidP="000A2774">
            <w:pPr>
              <w:tabs>
                <w:tab w:val="right" w:pos="9356"/>
              </w:tabs>
              <w:spacing w:line="360" w:lineRule="auto"/>
              <w:jc w:val="center"/>
              <w:rPr>
                <w:sz w:val="28"/>
                <w:szCs w:val="28"/>
              </w:rPr>
            </w:pPr>
            <w:r w:rsidRPr="009F4F09">
              <w:rPr>
                <w:sz w:val="28"/>
                <w:szCs w:val="28"/>
              </w:rPr>
              <w:t>1000</w:t>
            </w:r>
          </w:p>
          <w:p w:rsidR="00107269" w:rsidRPr="009F4F09" w:rsidRDefault="00107269" w:rsidP="000A2774">
            <w:pPr>
              <w:tabs>
                <w:tab w:val="right" w:pos="9356"/>
              </w:tabs>
              <w:spacing w:line="360" w:lineRule="auto"/>
              <w:jc w:val="center"/>
              <w:rPr>
                <w:sz w:val="28"/>
                <w:szCs w:val="28"/>
              </w:rPr>
            </w:pPr>
            <w:r w:rsidRPr="009F4F09">
              <w:rPr>
                <w:sz w:val="28"/>
                <w:szCs w:val="28"/>
              </w:rPr>
              <w:t>-</w:t>
            </w:r>
          </w:p>
        </w:tc>
        <w:tc>
          <w:tcPr>
            <w:tcW w:w="1800" w:type="dxa"/>
          </w:tcPr>
          <w:p w:rsidR="00107269" w:rsidRPr="009F4F09" w:rsidRDefault="00107269" w:rsidP="000A2774">
            <w:pPr>
              <w:tabs>
                <w:tab w:val="right" w:pos="9356"/>
              </w:tabs>
              <w:spacing w:line="360" w:lineRule="auto"/>
              <w:jc w:val="center"/>
              <w:rPr>
                <w:sz w:val="28"/>
                <w:szCs w:val="28"/>
              </w:rPr>
            </w:pPr>
            <w:r w:rsidRPr="009F4F09">
              <w:rPr>
                <w:sz w:val="28"/>
                <w:szCs w:val="28"/>
              </w:rPr>
              <w:t>1350</w:t>
            </w:r>
          </w:p>
          <w:p w:rsidR="00107269" w:rsidRPr="009F4F09" w:rsidRDefault="00107269" w:rsidP="000A2774">
            <w:pPr>
              <w:tabs>
                <w:tab w:val="right" w:pos="9356"/>
              </w:tabs>
              <w:spacing w:line="360" w:lineRule="auto"/>
              <w:jc w:val="center"/>
              <w:rPr>
                <w:sz w:val="28"/>
                <w:szCs w:val="28"/>
              </w:rPr>
            </w:pPr>
            <w:r w:rsidRPr="009F4F09">
              <w:rPr>
                <w:sz w:val="28"/>
                <w:szCs w:val="28"/>
              </w:rPr>
              <w:t>-</w:t>
            </w:r>
          </w:p>
          <w:p w:rsidR="00107269" w:rsidRPr="009F4F09" w:rsidRDefault="00107269" w:rsidP="000A2774">
            <w:pPr>
              <w:tabs>
                <w:tab w:val="right" w:pos="9356"/>
              </w:tabs>
              <w:spacing w:line="360" w:lineRule="auto"/>
              <w:jc w:val="center"/>
              <w:rPr>
                <w:sz w:val="28"/>
                <w:szCs w:val="28"/>
              </w:rPr>
            </w:pPr>
            <w:r w:rsidRPr="009F4F09">
              <w:rPr>
                <w:sz w:val="28"/>
                <w:szCs w:val="28"/>
              </w:rPr>
              <w:t>410</w:t>
            </w:r>
          </w:p>
          <w:p w:rsidR="00107269" w:rsidRPr="009F4F09" w:rsidRDefault="00107269" w:rsidP="000A2774">
            <w:pPr>
              <w:tabs>
                <w:tab w:val="right" w:pos="9356"/>
              </w:tabs>
              <w:spacing w:line="360" w:lineRule="auto"/>
              <w:jc w:val="center"/>
              <w:rPr>
                <w:sz w:val="28"/>
                <w:szCs w:val="28"/>
              </w:rPr>
            </w:pPr>
            <w:r w:rsidRPr="009F4F09">
              <w:rPr>
                <w:sz w:val="28"/>
                <w:szCs w:val="28"/>
              </w:rPr>
              <w:t>20</w:t>
            </w:r>
          </w:p>
          <w:p w:rsidR="00107269" w:rsidRPr="009F4F09" w:rsidRDefault="00107269" w:rsidP="000A2774">
            <w:pPr>
              <w:tabs>
                <w:tab w:val="right" w:pos="9356"/>
              </w:tabs>
              <w:spacing w:line="360" w:lineRule="auto"/>
              <w:jc w:val="center"/>
              <w:rPr>
                <w:sz w:val="28"/>
                <w:szCs w:val="28"/>
              </w:rPr>
            </w:pPr>
            <w:r w:rsidRPr="009F4F09">
              <w:rPr>
                <w:sz w:val="28"/>
                <w:szCs w:val="28"/>
              </w:rPr>
              <w:t>-</w:t>
            </w:r>
          </w:p>
        </w:tc>
      </w:tr>
      <w:tr w:rsidR="00107269" w:rsidRPr="009F4F09" w:rsidTr="000A2774">
        <w:tc>
          <w:tcPr>
            <w:tcW w:w="3860" w:type="dxa"/>
          </w:tcPr>
          <w:p w:rsidR="00107269" w:rsidRPr="009F4F09" w:rsidRDefault="00107269" w:rsidP="000A2774">
            <w:pPr>
              <w:tabs>
                <w:tab w:val="right" w:pos="9356"/>
              </w:tabs>
              <w:spacing w:line="360" w:lineRule="auto"/>
              <w:rPr>
                <w:sz w:val="28"/>
                <w:szCs w:val="28"/>
              </w:rPr>
            </w:pPr>
            <w:r w:rsidRPr="009F4F09">
              <w:rPr>
                <w:sz w:val="28"/>
                <w:szCs w:val="28"/>
              </w:rPr>
              <w:t>телки рожд.позапр.года</w:t>
            </w:r>
          </w:p>
        </w:tc>
        <w:tc>
          <w:tcPr>
            <w:tcW w:w="1460" w:type="dxa"/>
          </w:tcPr>
          <w:p w:rsidR="00107269" w:rsidRPr="009F4F09" w:rsidRDefault="00107269" w:rsidP="000A2774">
            <w:pPr>
              <w:tabs>
                <w:tab w:val="right" w:pos="9356"/>
              </w:tabs>
              <w:spacing w:line="360" w:lineRule="auto"/>
              <w:jc w:val="center"/>
              <w:rPr>
                <w:sz w:val="28"/>
                <w:szCs w:val="28"/>
              </w:rPr>
            </w:pPr>
            <w:r w:rsidRPr="009F4F09">
              <w:rPr>
                <w:sz w:val="28"/>
                <w:szCs w:val="28"/>
              </w:rPr>
              <w:t>244</w:t>
            </w:r>
          </w:p>
        </w:tc>
        <w:tc>
          <w:tcPr>
            <w:tcW w:w="1268" w:type="dxa"/>
          </w:tcPr>
          <w:p w:rsidR="00107269" w:rsidRPr="009F4F09" w:rsidRDefault="00107269" w:rsidP="000A2774">
            <w:pPr>
              <w:tabs>
                <w:tab w:val="right" w:pos="9356"/>
              </w:tabs>
              <w:spacing w:line="360" w:lineRule="auto"/>
              <w:jc w:val="center"/>
              <w:rPr>
                <w:sz w:val="28"/>
                <w:szCs w:val="28"/>
              </w:rPr>
            </w:pPr>
            <w:r w:rsidRPr="009F4F09">
              <w:rPr>
                <w:sz w:val="28"/>
                <w:szCs w:val="28"/>
              </w:rPr>
              <w:t>185</w:t>
            </w:r>
          </w:p>
        </w:tc>
        <w:tc>
          <w:tcPr>
            <w:tcW w:w="1440" w:type="dxa"/>
          </w:tcPr>
          <w:p w:rsidR="00107269" w:rsidRPr="009F4F09" w:rsidRDefault="00107269" w:rsidP="000A2774">
            <w:pPr>
              <w:tabs>
                <w:tab w:val="right" w:pos="9356"/>
              </w:tabs>
              <w:spacing w:line="360" w:lineRule="auto"/>
              <w:jc w:val="center"/>
              <w:rPr>
                <w:sz w:val="28"/>
                <w:szCs w:val="28"/>
              </w:rPr>
            </w:pPr>
            <w:r w:rsidRPr="009F4F09">
              <w:rPr>
                <w:sz w:val="28"/>
                <w:szCs w:val="28"/>
              </w:rPr>
              <w:t>75,8</w:t>
            </w:r>
          </w:p>
        </w:tc>
        <w:tc>
          <w:tcPr>
            <w:tcW w:w="1800" w:type="dxa"/>
          </w:tcPr>
          <w:p w:rsidR="00107269" w:rsidRPr="009F4F09" w:rsidRDefault="00107269" w:rsidP="000A2774">
            <w:pPr>
              <w:tabs>
                <w:tab w:val="right" w:pos="9356"/>
              </w:tabs>
              <w:spacing w:line="360" w:lineRule="auto"/>
              <w:jc w:val="center"/>
              <w:rPr>
                <w:sz w:val="28"/>
                <w:szCs w:val="28"/>
              </w:rPr>
            </w:pPr>
            <w:r w:rsidRPr="009F4F09">
              <w:rPr>
                <w:sz w:val="28"/>
                <w:szCs w:val="28"/>
              </w:rPr>
              <w:t>185</w:t>
            </w:r>
          </w:p>
        </w:tc>
      </w:tr>
      <w:tr w:rsidR="00107269" w:rsidRPr="009F4F09" w:rsidTr="000A2774">
        <w:tc>
          <w:tcPr>
            <w:tcW w:w="3860" w:type="dxa"/>
          </w:tcPr>
          <w:p w:rsidR="00107269" w:rsidRPr="009F4F09" w:rsidRDefault="00107269" w:rsidP="000A2774">
            <w:pPr>
              <w:tabs>
                <w:tab w:val="right" w:pos="9356"/>
              </w:tabs>
              <w:spacing w:line="360" w:lineRule="auto"/>
              <w:rPr>
                <w:sz w:val="28"/>
                <w:szCs w:val="28"/>
              </w:rPr>
            </w:pPr>
            <w:r w:rsidRPr="009F4F09">
              <w:rPr>
                <w:sz w:val="28"/>
                <w:szCs w:val="28"/>
              </w:rPr>
              <w:t>Свиньи, всего</w:t>
            </w:r>
          </w:p>
        </w:tc>
        <w:tc>
          <w:tcPr>
            <w:tcW w:w="1460" w:type="dxa"/>
          </w:tcPr>
          <w:p w:rsidR="00107269" w:rsidRPr="009F4F09" w:rsidRDefault="00107269" w:rsidP="000A2774">
            <w:pPr>
              <w:tabs>
                <w:tab w:val="right" w:pos="9356"/>
              </w:tabs>
              <w:spacing w:line="360" w:lineRule="auto"/>
              <w:jc w:val="center"/>
              <w:rPr>
                <w:sz w:val="28"/>
                <w:szCs w:val="28"/>
              </w:rPr>
            </w:pPr>
            <w:r w:rsidRPr="009F4F09">
              <w:rPr>
                <w:sz w:val="28"/>
                <w:szCs w:val="28"/>
              </w:rPr>
              <w:t>-</w:t>
            </w:r>
          </w:p>
        </w:tc>
        <w:tc>
          <w:tcPr>
            <w:tcW w:w="1268" w:type="dxa"/>
          </w:tcPr>
          <w:p w:rsidR="00107269" w:rsidRPr="009F4F09" w:rsidRDefault="00107269" w:rsidP="000A2774">
            <w:pPr>
              <w:tabs>
                <w:tab w:val="right" w:pos="9356"/>
              </w:tabs>
              <w:spacing w:line="360" w:lineRule="auto"/>
              <w:jc w:val="center"/>
              <w:rPr>
                <w:sz w:val="28"/>
                <w:szCs w:val="28"/>
              </w:rPr>
            </w:pPr>
            <w:r w:rsidRPr="009F4F09">
              <w:rPr>
                <w:sz w:val="28"/>
                <w:szCs w:val="28"/>
              </w:rPr>
              <w:t>-</w:t>
            </w:r>
          </w:p>
        </w:tc>
        <w:tc>
          <w:tcPr>
            <w:tcW w:w="1440" w:type="dxa"/>
          </w:tcPr>
          <w:p w:rsidR="00107269" w:rsidRPr="009F4F09" w:rsidRDefault="00107269" w:rsidP="000A2774">
            <w:pPr>
              <w:tabs>
                <w:tab w:val="right" w:pos="9356"/>
              </w:tabs>
              <w:spacing w:line="360" w:lineRule="auto"/>
              <w:ind w:right="-108"/>
              <w:jc w:val="center"/>
              <w:rPr>
                <w:sz w:val="28"/>
                <w:szCs w:val="28"/>
              </w:rPr>
            </w:pPr>
            <w:r w:rsidRPr="009F4F09">
              <w:rPr>
                <w:sz w:val="28"/>
                <w:szCs w:val="28"/>
              </w:rPr>
              <w:t>-</w:t>
            </w:r>
          </w:p>
        </w:tc>
        <w:tc>
          <w:tcPr>
            <w:tcW w:w="1800" w:type="dxa"/>
          </w:tcPr>
          <w:p w:rsidR="00107269" w:rsidRPr="009F4F09" w:rsidRDefault="00107269" w:rsidP="000A2774">
            <w:pPr>
              <w:tabs>
                <w:tab w:val="right" w:pos="9356"/>
              </w:tabs>
              <w:spacing w:line="360" w:lineRule="auto"/>
              <w:jc w:val="center"/>
              <w:rPr>
                <w:sz w:val="28"/>
                <w:szCs w:val="28"/>
              </w:rPr>
            </w:pPr>
            <w:r w:rsidRPr="009F4F09">
              <w:rPr>
                <w:sz w:val="28"/>
                <w:szCs w:val="28"/>
              </w:rPr>
              <w:t>-</w:t>
            </w:r>
          </w:p>
        </w:tc>
      </w:tr>
      <w:tr w:rsidR="00107269" w:rsidRPr="009F4F09" w:rsidTr="000A2774">
        <w:tc>
          <w:tcPr>
            <w:tcW w:w="3860" w:type="dxa"/>
          </w:tcPr>
          <w:p w:rsidR="00107269" w:rsidRPr="009F4F09" w:rsidRDefault="00107269" w:rsidP="000A2774">
            <w:pPr>
              <w:tabs>
                <w:tab w:val="right" w:pos="9356"/>
              </w:tabs>
              <w:spacing w:line="360" w:lineRule="auto"/>
              <w:rPr>
                <w:sz w:val="28"/>
                <w:szCs w:val="28"/>
              </w:rPr>
            </w:pPr>
            <w:r w:rsidRPr="009F4F09">
              <w:rPr>
                <w:sz w:val="28"/>
                <w:szCs w:val="28"/>
              </w:rPr>
              <w:t>Овцы, всего</w:t>
            </w:r>
          </w:p>
        </w:tc>
        <w:tc>
          <w:tcPr>
            <w:tcW w:w="1460" w:type="dxa"/>
          </w:tcPr>
          <w:p w:rsidR="00107269" w:rsidRPr="009F4F09" w:rsidRDefault="00107269" w:rsidP="000A2774">
            <w:pPr>
              <w:tabs>
                <w:tab w:val="right" w:pos="9356"/>
              </w:tabs>
              <w:spacing w:line="360" w:lineRule="auto"/>
              <w:jc w:val="center"/>
              <w:rPr>
                <w:sz w:val="28"/>
                <w:szCs w:val="28"/>
              </w:rPr>
            </w:pPr>
            <w:r w:rsidRPr="009F4F09">
              <w:rPr>
                <w:sz w:val="28"/>
                <w:szCs w:val="28"/>
              </w:rPr>
              <w:t>-</w:t>
            </w:r>
          </w:p>
        </w:tc>
        <w:tc>
          <w:tcPr>
            <w:tcW w:w="1268" w:type="dxa"/>
          </w:tcPr>
          <w:p w:rsidR="00107269" w:rsidRPr="009F4F09" w:rsidRDefault="00107269" w:rsidP="000A2774">
            <w:pPr>
              <w:tabs>
                <w:tab w:val="right" w:pos="9356"/>
              </w:tabs>
              <w:spacing w:line="360" w:lineRule="auto"/>
              <w:jc w:val="center"/>
              <w:rPr>
                <w:sz w:val="28"/>
                <w:szCs w:val="28"/>
              </w:rPr>
            </w:pPr>
            <w:r w:rsidRPr="009F4F09">
              <w:rPr>
                <w:sz w:val="28"/>
                <w:szCs w:val="28"/>
              </w:rPr>
              <w:t>-</w:t>
            </w:r>
          </w:p>
        </w:tc>
        <w:tc>
          <w:tcPr>
            <w:tcW w:w="1440" w:type="dxa"/>
          </w:tcPr>
          <w:p w:rsidR="00107269" w:rsidRPr="009F4F09" w:rsidRDefault="00107269" w:rsidP="000A2774">
            <w:pPr>
              <w:tabs>
                <w:tab w:val="right" w:pos="9356"/>
              </w:tabs>
              <w:spacing w:line="360" w:lineRule="auto"/>
              <w:jc w:val="center"/>
              <w:rPr>
                <w:sz w:val="28"/>
                <w:szCs w:val="28"/>
              </w:rPr>
            </w:pPr>
            <w:r w:rsidRPr="009F4F09">
              <w:rPr>
                <w:sz w:val="28"/>
                <w:szCs w:val="28"/>
              </w:rPr>
              <w:t>-</w:t>
            </w:r>
          </w:p>
        </w:tc>
        <w:tc>
          <w:tcPr>
            <w:tcW w:w="1800" w:type="dxa"/>
          </w:tcPr>
          <w:p w:rsidR="00107269" w:rsidRPr="009F4F09" w:rsidRDefault="00107269" w:rsidP="000A2774">
            <w:pPr>
              <w:tabs>
                <w:tab w:val="right" w:pos="9356"/>
              </w:tabs>
              <w:spacing w:line="360" w:lineRule="auto"/>
              <w:jc w:val="center"/>
              <w:rPr>
                <w:sz w:val="28"/>
                <w:szCs w:val="28"/>
              </w:rPr>
            </w:pPr>
            <w:r w:rsidRPr="009F4F09">
              <w:rPr>
                <w:sz w:val="28"/>
                <w:szCs w:val="28"/>
              </w:rPr>
              <w:t>-</w:t>
            </w:r>
          </w:p>
        </w:tc>
      </w:tr>
    </w:tbl>
    <w:p w:rsidR="00107269" w:rsidRPr="009F4F09" w:rsidRDefault="00107269" w:rsidP="00107269">
      <w:pPr>
        <w:shd w:val="clear" w:color="auto" w:fill="FFFFFF"/>
        <w:tabs>
          <w:tab w:val="right" w:pos="9356"/>
        </w:tabs>
        <w:spacing w:line="360" w:lineRule="auto"/>
        <w:ind w:right="598" w:firstLine="720"/>
        <w:jc w:val="both"/>
        <w:rPr>
          <w:spacing w:val="6"/>
          <w:sz w:val="28"/>
          <w:szCs w:val="28"/>
        </w:rPr>
      </w:pPr>
    </w:p>
    <w:p w:rsidR="00107269" w:rsidRPr="009F4F09" w:rsidRDefault="00107269" w:rsidP="00482F94">
      <w:pPr>
        <w:shd w:val="clear" w:color="auto" w:fill="FFFFFF"/>
        <w:tabs>
          <w:tab w:val="right" w:pos="9356"/>
        </w:tabs>
        <w:spacing w:line="360" w:lineRule="auto"/>
        <w:ind w:right="598" w:firstLine="567"/>
        <w:jc w:val="both"/>
        <w:rPr>
          <w:sz w:val="28"/>
          <w:szCs w:val="28"/>
        </w:rPr>
      </w:pPr>
      <w:r w:rsidRPr="009F4F09">
        <w:rPr>
          <w:spacing w:val="6"/>
          <w:sz w:val="28"/>
          <w:szCs w:val="28"/>
        </w:rPr>
        <w:t>В целом, поголовья КРС выросло за 200</w:t>
      </w:r>
      <w:r w:rsidR="00E474FC" w:rsidRPr="009F4F09">
        <w:rPr>
          <w:spacing w:val="6"/>
          <w:sz w:val="28"/>
          <w:szCs w:val="28"/>
        </w:rPr>
        <w:t>6</w:t>
      </w:r>
      <w:r w:rsidRPr="009F4F09">
        <w:rPr>
          <w:spacing w:val="6"/>
          <w:sz w:val="28"/>
          <w:szCs w:val="28"/>
        </w:rPr>
        <w:t>-200</w:t>
      </w:r>
      <w:r w:rsidR="00E474FC" w:rsidRPr="009F4F09">
        <w:rPr>
          <w:spacing w:val="6"/>
          <w:sz w:val="28"/>
          <w:szCs w:val="28"/>
        </w:rPr>
        <w:t>8</w:t>
      </w:r>
      <w:r w:rsidRPr="009F4F09">
        <w:rPr>
          <w:spacing w:val="6"/>
          <w:sz w:val="28"/>
          <w:szCs w:val="28"/>
        </w:rPr>
        <w:t xml:space="preserve">гг. на 0,8% в основном за </w:t>
      </w:r>
      <w:r w:rsidRPr="009F4F09">
        <w:rPr>
          <w:spacing w:val="12"/>
          <w:sz w:val="28"/>
          <w:szCs w:val="28"/>
        </w:rPr>
        <w:t xml:space="preserve">счёт увеличения числа нетелей. </w:t>
      </w:r>
    </w:p>
    <w:p w:rsidR="00107269" w:rsidRPr="009F4F09" w:rsidRDefault="00107269" w:rsidP="00482F94">
      <w:pPr>
        <w:pStyle w:val="22"/>
        <w:tabs>
          <w:tab w:val="right" w:pos="9356"/>
        </w:tabs>
        <w:spacing w:after="0" w:line="360" w:lineRule="auto"/>
        <w:ind w:firstLine="567"/>
        <w:jc w:val="both"/>
        <w:rPr>
          <w:sz w:val="28"/>
          <w:szCs w:val="28"/>
        </w:rPr>
      </w:pPr>
      <w:r w:rsidRPr="009F4F09">
        <w:rPr>
          <w:spacing w:val="11"/>
          <w:sz w:val="28"/>
          <w:szCs w:val="28"/>
        </w:rPr>
        <w:t xml:space="preserve">На показатели продуктивности и валового производства влияет </w:t>
      </w:r>
      <w:r w:rsidRPr="009F4F09">
        <w:rPr>
          <w:spacing w:val="4"/>
          <w:sz w:val="28"/>
          <w:szCs w:val="28"/>
        </w:rPr>
        <w:t>обеспеченность животных кормами.</w:t>
      </w:r>
    </w:p>
    <w:p w:rsidR="00107269" w:rsidRPr="00482F94" w:rsidRDefault="00107269" w:rsidP="00482F94">
      <w:pPr>
        <w:pStyle w:val="22"/>
        <w:tabs>
          <w:tab w:val="right" w:pos="9356"/>
        </w:tabs>
        <w:spacing w:after="0" w:line="360" w:lineRule="auto"/>
        <w:ind w:firstLine="567"/>
        <w:jc w:val="both"/>
        <w:rPr>
          <w:sz w:val="28"/>
          <w:szCs w:val="28"/>
        </w:rPr>
      </w:pPr>
      <w:r w:rsidRPr="00482F94">
        <w:rPr>
          <w:sz w:val="28"/>
          <w:szCs w:val="28"/>
        </w:rPr>
        <w:t>Продуктивность животных  измеряется количеством продукции, полученной на голову скота за определенный период. Величина молочной продуктивности зависит, прежде всего, от природных особенностей породы, от рационального кормления, условий содержания животных и ухода за ними.</w:t>
      </w:r>
    </w:p>
    <w:p w:rsidR="00107269" w:rsidRPr="00482F94" w:rsidRDefault="00107269" w:rsidP="00482F94">
      <w:pPr>
        <w:tabs>
          <w:tab w:val="right" w:pos="9356"/>
        </w:tabs>
        <w:spacing w:line="360" w:lineRule="auto"/>
        <w:ind w:firstLine="567"/>
        <w:jc w:val="both"/>
        <w:rPr>
          <w:sz w:val="28"/>
          <w:szCs w:val="28"/>
        </w:rPr>
      </w:pPr>
      <w:r w:rsidRPr="00482F94">
        <w:rPr>
          <w:sz w:val="28"/>
          <w:szCs w:val="28"/>
        </w:rPr>
        <w:t xml:space="preserve">От воспроизводства стада зависит совершенствование разводимого скота, формирование высокопродуктивного стада, продолжительность использования животных, рентабельность отрасли в целом. Поэтому, для достижения высокой молочной продуктивности коровы, нужно обеспечить хороший уход за телятами. Ошибки, допущенные в процессе выращивания телят, могут привести к низким дневным приростам живой массы и стать причиной заболеваний, что позднее негативно отразится на процессе общего обмена веществ у коровы. Поэтому уровень технологии выращивания телят необходимо привести в соответствии с ожидаемой молочной продуктивностью взрослых животных. Теленок растет нормально, если его суточный прирост составляет 500-600 гр., следовательно, молочная продуктивность тоже будет соответствовать норме. </w:t>
      </w:r>
    </w:p>
    <w:p w:rsidR="00107269" w:rsidRPr="00482F94" w:rsidRDefault="00107269" w:rsidP="00482F94">
      <w:pPr>
        <w:tabs>
          <w:tab w:val="right" w:pos="9356"/>
        </w:tabs>
        <w:spacing w:line="360" w:lineRule="auto"/>
        <w:ind w:firstLine="567"/>
        <w:jc w:val="both"/>
        <w:rPr>
          <w:sz w:val="28"/>
          <w:szCs w:val="28"/>
        </w:rPr>
      </w:pPr>
      <w:r w:rsidRPr="00482F94">
        <w:rPr>
          <w:sz w:val="28"/>
          <w:szCs w:val="28"/>
        </w:rPr>
        <w:t>Одним из важнейших факторов, влияющих на выход продукции, ее себестоимость, является структура стада. Она зависит от направления отрасли, возраста реализации молодняка, темпов роста поголовья, сезонности отелов и других условий.</w:t>
      </w:r>
    </w:p>
    <w:p w:rsidR="00107269" w:rsidRPr="00482F94" w:rsidRDefault="00107269" w:rsidP="00482F94">
      <w:pPr>
        <w:tabs>
          <w:tab w:val="right" w:pos="9356"/>
        </w:tabs>
        <w:spacing w:line="360" w:lineRule="auto"/>
        <w:ind w:firstLine="567"/>
        <w:jc w:val="both"/>
        <w:rPr>
          <w:sz w:val="28"/>
          <w:szCs w:val="28"/>
        </w:rPr>
      </w:pPr>
      <w:r w:rsidRPr="00482F94">
        <w:rPr>
          <w:sz w:val="28"/>
          <w:szCs w:val="28"/>
        </w:rPr>
        <w:t xml:space="preserve">В настоящее время развитие технического прогресса позволяет значительно увеличить продуктивность скота, сократить сроки их выращивания и откорма, улучшать качество мяса, снижать издержки производства. Анализ российского и мирового опыта позволяет выделить пять основных групп факторов, влияющих на развитие животноводства </w:t>
      </w:r>
    </w:p>
    <w:p w:rsidR="00107269" w:rsidRPr="00482F94" w:rsidRDefault="00107269" w:rsidP="00482F94">
      <w:pPr>
        <w:pStyle w:val="22"/>
        <w:tabs>
          <w:tab w:val="right" w:pos="9356"/>
        </w:tabs>
        <w:spacing w:after="0" w:line="360" w:lineRule="auto"/>
        <w:ind w:firstLine="567"/>
        <w:jc w:val="both"/>
        <w:rPr>
          <w:sz w:val="28"/>
          <w:szCs w:val="28"/>
        </w:rPr>
      </w:pPr>
      <w:r w:rsidRPr="00482F94">
        <w:rPr>
          <w:sz w:val="28"/>
          <w:szCs w:val="28"/>
        </w:rPr>
        <w:t>Первая группа объединяет решающие факторы для любой отрасли животноводства – технический прогресс в области кормопроизводства и кормления животных. Он заключается главным образом в росте производства кормового зерна, высокобелковых концентратов, качественного сена. Создание крупной комбикормовой промышленности, а также изменение технологии выращивания и уборки трав, повышение продуктивности пастбищ позволяют обеспечить повышение интенсивности кормления животных. Это возможно достигнуть за счет увеличения удельного веса в кормовых рационах зерна и белковых концентратов, сбалансированности этих рационов по элементам питания, обогащения их различными стимулирующими  и лечебно-профилактическими препаратами.</w:t>
      </w:r>
    </w:p>
    <w:p w:rsidR="00107269" w:rsidRPr="00482F94" w:rsidRDefault="00107269" w:rsidP="00482F94">
      <w:pPr>
        <w:pStyle w:val="22"/>
        <w:tabs>
          <w:tab w:val="right" w:pos="9356"/>
        </w:tabs>
        <w:spacing w:after="0" w:line="360" w:lineRule="auto"/>
        <w:ind w:firstLine="567"/>
        <w:jc w:val="both"/>
        <w:rPr>
          <w:sz w:val="28"/>
          <w:szCs w:val="28"/>
        </w:rPr>
      </w:pPr>
      <w:r w:rsidRPr="00482F94">
        <w:rPr>
          <w:sz w:val="28"/>
          <w:szCs w:val="28"/>
        </w:rPr>
        <w:t>Вторая группа факторов связана с повышением продуктивности животных в области племенного дела. В условиях индустриализации отрасли повышение продуктивности должно осуществляться в результате максимального использования генетического потенциала крупного рогатого скота; эффективное комплектование стада ремонтным молодняком, выращиванием животных в условиях, сходных с технологией содержания.</w:t>
      </w:r>
    </w:p>
    <w:p w:rsidR="00107269" w:rsidRPr="00482F94" w:rsidRDefault="00107269" w:rsidP="00482F94">
      <w:pPr>
        <w:pStyle w:val="22"/>
        <w:tabs>
          <w:tab w:val="right" w:pos="9356"/>
        </w:tabs>
        <w:spacing w:after="0" w:line="360" w:lineRule="auto"/>
        <w:ind w:firstLine="567"/>
        <w:jc w:val="both"/>
        <w:rPr>
          <w:sz w:val="28"/>
          <w:szCs w:val="28"/>
        </w:rPr>
      </w:pPr>
      <w:r w:rsidRPr="00482F94">
        <w:rPr>
          <w:sz w:val="28"/>
          <w:szCs w:val="28"/>
        </w:rPr>
        <w:t>Третья группа факторов включает в себя укрупнение масштабов производства продукции животноводства, специализации на индустриальной основе. При этом концентрация специализированного производства происходит наряду с вертикальной интеграцией специализированных технологий. В частности, создаются крупные автоматизированные и полуавтоматизированные фермы – фабрики по выращиванию и откорму скота, развивается технологическая (постадийная)  специализация. В скотоводстве это выращивание и откорм.</w:t>
      </w:r>
    </w:p>
    <w:p w:rsidR="00107269" w:rsidRPr="00482F94" w:rsidRDefault="00107269" w:rsidP="00482F94">
      <w:pPr>
        <w:pStyle w:val="22"/>
        <w:tabs>
          <w:tab w:val="right" w:pos="9356"/>
        </w:tabs>
        <w:spacing w:after="0" w:line="360" w:lineRule="auto"/>
        <w:ind w:firstLine="567"/>
        <w:jc w:val="both"/>
        <w:rPr>
          <w:sz w:val="28"/>
          <w:szCs w:val="28"/>
        </w:rPr>
      </w:pPr>
      <w:r w:rsidRPr="00482F94">
        <w:rPr>
          <w:sz w:val="28"/>
          <w:szCs w:val="28"/>
        </w:rPr>
        <w:t>Концентрации производства способствует модернизация оборудования, создание систем машин для механизированного и автоматизированного производства в помещениях закрытого типа, с автоматически регулируемым освещением, отоплением, вентиляцией. Наибольшее экономическое значение имеют создание различных автоматизированных систем подачи кормов при откорме скота, механизированных систем уборки навоза на фермах</w:t>
      </w:r>
    </w:p>
    <w:p w:rsidR="00107269" w:rsidRPr="00482F94" w:rsidRDefault="00107269" w:rsidP="00482F94">
      <w:pPr>
        <w:pStyle w:val="22"/>
        <w:tabs>
          <w:tab w:val="right" w:pos="9356"/>
        </w:tabs>
        <w:spacing w:after="0" w:line="360" w:lineRule="auto"/>
        <w:ind w:firstLine="567"/>
        <w:jc w:val="both"/>
        <w:rPr>
          <w:sz w:val="28"/>
          <w:szCs w:val="28"/>
        </w:rPr>
      </w:pPr>
      <w:r w:rsidRPr="00482F94">
        <w:rPr>
          <w:sz w:val="28"/>
          <w:szCs w:val="28"/>
        </w:rPr>
        <w:t>Четвертая группа факторов состоит в пропорциональном развитии всего АПК, опережающем развитии индустрии по обслуживанию животноводов, их производственному снабжению, переработке животноводческой продукции.</w:t>
      </w:r>
    </w:p>
    <w:p w:rsidR="00107269" w:rsidRPr="00482F94" w:rsidRDefault="00107269" w:rsidP="00482F94">
      <w:pPr>
        <w:pStyle w:val="22"/>
        <w:tabs>
          <w:tab w:val="right" w:pos="9356"/>
        </w:tabs>
        <w:spacing w:after="0" w:line="360" w:lineRule="auto"/>
        <w:ind w:firstLine="567"/>
        <w:jc w:val="both"/>
        <w:rPr>
          <w:sz w:val="28"/>
          <w:szCs w:val="28"/>
        </w:rPr>
      </w:pPr>
      <w:r w:rsidRPr="00482F94">
        <w:rPr>
          <w:sz w:val="28"/>
          <w:szCs w:val="28"/>
        </w:rPr>
        <w:t>К пятой группе факторов относится все, что связано с организацией научных исследований для удовлетворения практических нужд животноводства, рационализацией производственных процессов на основе разработки новых технологий и их внедрение в производство.</w:t>
      </w:r>
    </w:p>
    <w:p w:rsidR="00107269" w:rsidRPr="00482F94" w:rsidRDefault="00107269" w:rsidP="00482F94">
      <w:pPr>
        <w:pStyle w:val="22"/>
        <w:tabs>
          <w:tab w:val="right" w:pos="9356"/>
        </w:tabs>
        <w:spacing w:after="0" w:line="360" w:lineRule="auto"/>
        <w:ind w:firstLine="567"/>
        <w:jc w:val="both"/>
        <w:rPr>
          <w:sz w:val="28"/>
          <w:szCs w:val="28"/>
        </w:rPr>
      </w:pPr>
      <w:r w:rsidRPr="00482F94">
        <w:rPr>
          <w:sz w:val="28"/>
          <w:szCs w:val="28"/>
        </w:rPr>
        <w:t>Развитие животноводства прогнозируется, главным образом, за счет интенсификации скороспелых отраслей в общественных хозяйствах, а также стимулирования производства в фермерских и личных подсобных хозяйствах населения. Достигнуть эти цели возможно лишь при условии обеспечения государственных и коллективных хозяйств комбикормом, технологическим оборудованием и другими материальными ресурсами по ценам разумного паритета.</w:t>
      </w:r>
    </w:p>
    <w:p w:rsidR="00DD3284" w:rsidRPr="00CE793B" w:rsidRDefault="00DD3284" w:rsidP="00DD3284">
      <w:pPr>
        <w:pStyle w:val="210"/>
        <w:tabs>
          <w:tab w:val="left" w:pos="0"/>
        </w:tabs>
        <w:spacing w:after="0" w:line="360" w:lineRule="auto"/>
        <w:ind w:left="0" w:firstLine="567"/>
        <w:rPr>
          <w:color w:val="FF0000"/>
        </w:rPr>
      </w:pPr>
    </w:p>
    <w:p w:rsidR="007C2AC1" w:rsidRPr="00CE793B" w:rsidRDefault="007C2AC1" w:rsidP="00DD3284">
      <w:pPr>
        <w:pStyle w:val="210"/>
        <w:tabs>
          <w:tab w:val="left" w:pos="0"/>
        </w:tabs>
        <w:spacing w:after="0" w:line="360" w:lineRule="auto"/>
        <w:ind w:left="0" w:firstLine="567"/>
        <w:rPr>
          <w:color w:val="FF0000"/>
        </w:rPr>
      </w:pPr>
    </w:p>
    <w:p w:rsidR="007C2AC1" w:rsidRPr="00CE793B" w:rsidRDefault="007C2AC1" w:rsidP="00DD3284">
      <w:pPr>
        <w:pStyle w:val="210"/>
        <w:tabs>
          <w:tab w:val="left" w:pos="0"/>
        </w:tabs>
        <w:spacing w:after="0" w:line="360" w:lineRule="auto"/>
        <w:ind w:left="0" w:firstLine="567"/>
        <w:rPr>
          <w:color w:val="FF0000"/>
        </w:rPr>
      </w:pPr>
    </w:p>
    <w:p w:rsidR="007C2AC1" w:rsidRPr="00CE793B" w:rsidRDefault="007C2AC1" w:rsidP="00DD3284">
      <w:pPr>
        <w:pStyle w:val="210"/>
        <w:tabs>
          <w:tab w:val="left" w:pos="0"/>
        </w:tabs>
        <w:spacing w:after="0" w:line="360" w:lineRule="auto"/>
        <w:ind w:left="0" w:firstLine="567"/>
        <w:rPr>
          <w:color w:val="FF0000"/>
        </w:rPr>
      </w:pPr>
    </w:p>
    <w:p w:rsidR="007C2AC1" w:rsidRPr="00CE793B" w:rsidRDefault="007C2AC1" w:rsidP="00DD3284">
      <w:pPr>
        <w:pStyle w:val="210"/>
        <w:tabs>
          <w:tab w:val="left" w:pos="0"/>
        </w:tabs>
        <w:spacing w:after="0" w:line="360" w:lineRule="auto"/>
        <w:ind w:left="0" w:firstLine="567"/>
        <w:rPr>
          <w:color w:val="FF0000"/>
        </w:rPr>
      </w:pPr>
    </w:p>
    <w:p w:rsidR="00DD3284" w:rsidRPr="00E474FC" w:rsidRDefault="00107269" w:rsidP="00DD3284">
      <w:pPr>
        <w:pStyle w:val="210"/>
        <w:tabs>
          <w:tab w:val="left" w:pos="0"/>
        </w:tabs>
        <w:spacing w:after="0" w:line="360" w:lineRule="auto"/>
        <w:ind w:left="0" w:firstLine="567"/>
        <w:rPr>
          <w:b/>
        </w:rPr>
      </w:pPr>
      <w:r w:rsidRPr="00E474FC">
        <w:rPr>
          <w:b/>
        </w:rPr>
        <w:t>2.5. Анализ инвестиций на закладку и выращивание многолетних насаждений.</w:t>
      </w:r>
    </w:p>
    <w:p w:rsidR="007C2AC1" w:rsidRPr="00E474FC" w:rsidRDefault="007C2AC1" w:rsidP="007C2AC1">
      <w:pPr>
        <w:spacing w:line="360" w:lineRule="auto"/>
        <w:ind w:firstLine="567"/>
        <w:rPr>
          <w:sz w:val="28"/>
          <w:szCs w:val="28"/>
        </w:rPr>
      </w:pPr>
    </w:p>
    <w:p w:rsidR="0050741E" w:rsidRPr="00E474FC" w:rsidRDefault="0050741E" w:rsidP="0050741E">
      <w:pPr>
        <w:pStyle w:val="af0"/>
        <w:spacing w:after="0" w:line="360" w:lineRule="auto"/>
        <w:ind w:left="0" w:firstLine="567"/>
        <w:jc w:val="both"/>
        <w:rPr>
          <w:sz w:val="28"/>
          <w:szCs w:val="28"/>
        </w:rPr>
      </w:pPr>
      <w:r w:rsidRPr="00E474FC">
        <w:rPr>
          <w:sz w:val="28"/>
          <w:szCs w:val="28"/>
        </w:rPr>
        <w:t>В системе воспроизводства, безотносительно к его общественной форме, инвестициям принадлежит важнейшая роль в деле возобновления и увеличения производственных ресурсов, а, следовательно, и обеспечении определенных темпов экономического роста. Если представить общественное воспроизводство как систему производства, распределения, обмена и потребления, то инвестиции, главным образом, касаются первого звена – производства, и, можно сказать, составляют материальную основу его развития.</w:t>
      </w:r>
    </w:p>
    <w:p w:rsidR="007C2AC1" w:rsidRPr="00E474FC" w:rsidRDefault="007C2AC1" w:rsidP="007C2AC1">
      <w:pPr>
        <w:spacing w:line="360" w:lineRule="auto"/>
        <w:ind w:firstLine="567"/>
        <w:rPr>
          <w:sz w:val="28"/>
          <w:szCs w:val="28"/>
        </w:rPr>
      </w:pPr>
      <w:r w:rsidRPr="00E474FC">
        <w:rPr>
          <w:sz w:val="28"/>
          <w:szCs w:val="28"/>
        </w:rPr>
        <w:t>Производство продукции растениеводства в хозяйстве является одним из основных в переработке, сбыте сельскохозяйственной продукции и получении прибыли.</w:t>
      </w:r>
    </w:p>
    <w:p w:rsidR="007C2AC1" w:rsidRPr="00CE793B" w:rsidRDefault="007C2AC1" w:rsidP="007C2AC1">
      <w:pPr>
        <w:ind w:firstLine="567"/>
        <w:rPr>
          <w:color w:val="FF0000"/>
        </w:rPr>
      </w:pPr>
    </w:p>
    <w:p w:rsidR="009F4F09" w:rsidRDefault="007C2AC1" w:rsidP="009F4F09">
      <w:pPr>
        <w:spacing w:line="360" w:lineRule="auto"/>
        <w:ind w:firstLine="567"/>
        <w:rPr>
          <w:sz w:val="28"/>
          <w:szCs w:val="28"/>
        </w:rPr>
      </w:pPr>
      <w:r w:rsidRPr="00E474FC">
        <w:rPr>
          <w:sz w:val="28"/>
          <w:szCs w:val="28"/>
        </w:rPr>
        <w:t xml:space="preserve">Таблица. </w:t>
      </w:r>
      <w:r w:rsidR="009F4F09" w:rsidRPr="00C46ED3">
        <w:rPr>
          <w:sz w:val="28"/>
          <w:szCs w:val="28"/>
        </w:rPr>
        <w:t>Удельный вес зерна в экономике хозяйства.</w:t>
      </w:r>
    </w:p>
    <w:tbl>
      <w:tblPr>
        <w:tblW w:w="10064" w:type="dxa"/>
        <w:tblInd w:w="40" w:type="dxa"/>
        <w:tblLayout w:type="fixed"/>
        <w:tblCellMar>
          <w:left w:w="40" w:type="dxa"/>
          <w:right w:w="40" w:type="dxa"/>
        </w:tblCellMar>
        <w:tblLook w:val="0000" w:firstRow="0" w:lastRow="0" w:firstColumn="0" w:lastColumn="0" w:noHBand="0" w:noVBand="0"/>
      </w:tblPr>
      <w:tblGrid>
        <w:gridCol w:w="4536"/>
        <w:gridCol w:w="1843"/>
        <w:gridCol w:w="1842"/>
        <w:gridCol w:w="1843"/>
      </w:tblGrid>
      <w:tr w:rsidR="009F4F09" w:rsidRPr="00C46ED3" w:rsidTr="008B7F5F">
        <w:trPr>
          <w:trHeight w:val="428"/>
        </w:trPr>
        <w:tc>
          <w:tcPr>
            <w:tcW w:w="4536" w:type="dxa"/>
            <w:tcBorders>
              <w:top w:val="single" w:sz="6" w:space="0" w:color="auto"/>
              <w:left w:val="single" w:sz="6" w:space="0" w:color="auto"/>
              <w:right w:val="single" w:sz="6" w:space="0" w:color="auto"/>
            </w:tcBorders>
            <w:vAlign w:val="center"/>
          </w:tcPr>
          <w:p w:rsidR="009F4F09" w:rsidRPr="00C46ED3" w:rsidRDefault="009F4F09" w:rsidP="008B7F5F">
            <w:pPr>
              <w:spacing w:line="360" w:lineRule="auto"/>
              <w:jc w:val="center"/>
              <w:rPr>
                <w:b/>
                <w:bCs/>
                <w:sz w:val="28"/>
                <w:szCs w:val="28"/>
              </w:rPr>
            </w:pPr>
            <w:r w:rsidRPr="00C46ED3">
              <w:rPr>
                <w:b/>
                <w:bCs/>
                <w:sz w:val="28"/>
                <w:szCs w:val="28"/>
              </w:rPr>
              <w:t>Показатели</w:t>
            </w:r>
          </w:p>
        </w:tc>
        <w:tc>
          <w:tcPr>
            <w:tcW w:w="1843" w:type="dxa"/>
            <w:tcBorders>
              <w:top w:val="single" w:sz="6" w:space="0" w:color="auto"/>
              <w:left w:val="single" w:sz="6" w:space="0" w:color="auto"/>
              <w:right w:val="single" w:sz="6" w:space="0" w:color="auto"/>
            </w:tcBorders>
            <w:vAlign w:val="center"/>
          </w:tcPr>
          <w:p w:rsidR="009F4F09" w:rsidRPr="00C46ED3" w:rsidRDefault="009F4F09" w:rsidP="008B7F5F">
            <w:pPr>
              <w:spacing w:line="360" w:lineRule="auto"/>
              <w:jc w:val="center"/>
              <w:rPr>
                <w:b/>
                <w:bCs/>
                <w:sz w:val="28"/>
                <w:szCs w:val="28"/>
              </w:rPr>
            </w:pPr>
            <w:r w:rsidRPr="00C46ED3">
              <w:rPr>
                <w:b/>
                <w:bCs/>
                <w:sz w:val="28"/>
                <w:szCs w:val="28"/>
              </w:rPr>
              <w:t>2006</w:t>
            </w:r>
          </w:p>
        </w:tc>
        <w:tc>
          <w:tcPr>
            <w:tcW w:w="1842" w:type="dxa"/>
            <w:tcBorders>
              <w:top w:val="single" w:sz="6" w:space="0" w:color="auto"/>
              <w:left w:val="single" w:sz="6" w:space="0" w:color="auto"/>
              <w:right w:val="single" w:sz="4" w:space="0" w:color="auto"/>
            </w:tcBorders>
            <w:vAlign w:val="center"/>
          </w:tcPr>
          <w:p w:rsidR="009F4F09" w:rsidRPr="00C46ED3" w:rsidRDefault="009F4F09" w:rsidP="008B7F5F">
            <w:pPr>
              <w:spacing w:line="360" w:lineRule="auto"/>
              <w:jc w:val="center"/>
              <w:rPr>
                <w:b/>
                <w:bCs/>
                <w:sz w:val="28"/>
                <w:szCs w:val="28"/>
              </w:rPr>
            </w:pPr>
            <w:r w:rsidRPr="00C46ED3">
              <w:rPr>
                <w:b/>
                <w:bCs/>
                <w:sz w:val="28"/>
                <w:szCs w:val="28"/>
              </w:rPr>
              <w:t>2007</w:t>
            </w:r>
          </w:p>
        </w:tc>
        <w:tc>
          <w:tcPr>
            <w:tcW w:w="1843" w:type="dxa"/>
            <w:tcBorders>
              <w:top w:val="single" w:sz="6" w:space="0" w:color="auto"/>
              <w:left w:val="single" w:sz="6" w:space="0" w:color="auto"/>
              <w:right w:val="single" w:sz="4" w:space="0" w:color="auto"/>
            </w:tcBorders>
            <w:vAlign w:val="center"/>
          </w:tcPr>
          <w:p w:rsidR="009F4F09" w:rsidRPr="00C46ED3" w:rsidRDefault="009F4F09" w:rsidP="008B7F5F">
            <w:pPr>
              <w:spacing w:line="360" w:lineRule="auto"/>
              <w:jc w:val="center"/>
              <w:rPr>
                <w:b/>
                <w:bCs/>
                <w:sz w:val="28"/>
                <w:szCs w:val="28"/>
              </w:rPr>
            </w:pPr>
            <w:r w:rsidRPr="00C46ED3">
              <w:rPr>
                <w:b/>
                <w:bCs/>
                <w:sz w:val="28"/>
                <w:szCs w:val="28"/>
              </w:rPr>
              <w:t>2008</w:t>
            </w:r>
          </w:p>
        </w:tc>
      </w:tr>
      <w:tr w:rsidR="009F4F09" w:rsidRPr="00C46ED3" w:rsidTr="008B7F5F">
        <w:trPr>
          <w:trHeight w:val="428"/>
        </w:trPr>
        <w:tc>
          <w:tcPr>
            <w:tcW w:w="4536" w:type="dxa"/>
            <w:tcBorders>
              <w:top w:val="single" w:sz="6" w:space="0" w:color="auto"/>
              <w:left w:val="single" w:sz="6" w:space="0" w:color="auto"/>
              <w:bottom w:val="single" w:sz="6" w:space="0" w:color="auto"/>
              <w:right w:val="single" w:sz="6" w:space="0" w:color="auto"/>
            </w:tcBorders>
          </w:tcPr>
          <w:p w:rsidR="009F4F09" w:rsidRPr="00C46ED3" w:rsidRDefault="009F4F09" w:rsidP="008B7F5F">
            <w:pPr>
              <w:spacing w:line="360" w:lineRule="auto"/>
              <w:rPr>
                <w:sz w:val="28"/>
                <w:szCs w:val="28"/>
              </w:rPr>
            </w:pPr>
            <w:r w:rsidRPr="00C46ED3">
              <w:rPr>
                <w:sz w:val="28"/>
                <w:szCs w:val="28"/>
              </w:rPr>
              <w:t xml:space="preserve">Удельный вес </w:t>
            </w:r>
          </w:p>
        </w:tc>
        <w:tc>
          <w:tcPr>
            <w:tcW w:w="1843" w:type="dxa"/>
            <w:tcBorders>
              <w:top w:val="single" w:sz="6" w:space="0" w:color="auto"/>
              <w:left w:val="single" w:sz="6" w:space="0" w:color="auto"/>
              <w:bottom w:val="single" w:sz="6" w:space="0" w:color="auto"/>
              <w:right w:val="single" w:sz="6" w:space="0" w:color="auto"/>
            </w:tcBorders>
          </w:tcPr>
          <w:p w:rsidR="009F4F09" w:rsidRPr="00C46ED3" w:rsidRDefault="009F4F09" w:rsidP="008B7F5F">
            <w:pPr>
              <w:spacing w:line="360" w:lineRule="auto"/>
              <w:jc w:val="center"/>
              <w:rPr>
                <w:sz w:val="28"/>
                <w:szCs w:val="28"/>
              </w:rPr>
            </w:pPr>
            <w:r w:rsidRPr="00C46ED3">
              <w:rPr>
                <w:sz w:val="28"/>
                <w:szCs w:val="28"/>
              </w:rPr>
              <w:t>37,0</w:t>
            </w:r>
          </w:p>
        </w:tc>
        <w:tc>
          <w:tcPr>
            <w:tcW w:w="1842" w:type="dxa"/>
            <w:tcBorders>
              <w:top w:val="single" w:sz="6" w:space="0" w:color="auto"/>
              <w:left w:val="single" w:sz="6" w:space="0" w:color="auto"/>
              <w:bottom w:val="single" w:sz="6" w:space="0" w:color="auto"/>
              <w:right w:val="single" w:sz="4" w:space="0" w:color="auto"/>
            </w:tcBorders>
          </w:tcPr>
          <w:p w:rsidR="009F4F09" w:rsidRPr="00C46ED3" w:rsidRDefault="009F4F09" w:rsidP="008B7F5F">
            <w:pPr>
              <w:spacing w:line="360" w:lineRule="auto"/>
              <w:jc w:val="center"/>
              <w:rPr>
                <w:sz w:val="28"/>
                <w:szCs w:val="28"/>
              </w:rPr>
            </w:pPr>
            <w:r w:rsidRPr="00C46ED3">
              <w:rPr>
                <w:sz w:val="28"/>
                <w:szCs w:val="28"/>
              </w:rPr>
              <w:t>34,0</w:t>
            </w:r>
          </w:p>
        </w:tc>
        <w:tc>
          <w:tcPr>
            <w:tcW w:w="1843" w:type="dxa"/>
            <w:tcBorders>
              <w:top w:val="single" w:sz="6" w:space="0" w:color="auto"/>
              <w:left w:val="single" w:sz="6" w:space="0" w:color="auto"/>
              <w:bottom w:val="single" w:sz="6" w:space="0" w:color="auto"/>
              <w:right w:val="single" w:sz="4" w:space="0" w:color="auto"/>
            </w:tcBorders>
          </w:tcPr>
          <w:p w:rsidR="009F4F09" w:rsidRPr="00C46ED3" w:rsidRDefault="009F4F09" w:rsidP="008B7F5F">
            <w:pPr>
              <w:spacing w:line="360" w:lineRule="auto"/>
              <w:jc w:val="center"/>
              <w:rPr>
                <w:sz w:val="28"/>
                <w:szCs w:val="28"/>
              </w:rPr>
            </w:pPr>
            <w:r>
              <w:rPr>
                <w:sz w:val="28"/>
                <w:szCs w:val="28"/>
              </w:rPr>
              <w:t>35,0</w:t>
            </w:r>
          </w:p>
        </w:tc>
      </w:tr>
      <w:tr w:rsidR="009F4F09" w:rsidRPr="00C46ED3" w:rsidTr="008B7F5F">
        <w:trPr>
          <w:trHeight w:val="428"/>
        </w:trPr>
        <w:tc>
          <w:tcPr>
            <w:tcW w:w="4536" w:type="dxa"/>
            <w:tcBorders>
              <w:top w:val="single" w:sz="6" w:space="0" w:color="auto"/>
              <w:left w:val="single" w:sz="6" w:space="0" w:color="auto"/>
              <w:bottom w:val="single" w:sz="6" w:space="0" w:color="auto"/>
              <w:right w:val="single" w:sz="6" w:space="0" w:color="auto"/>
            </w:tcBorders>
          </w:tcPr>
          <w:p w:rsidR="009F4F09" w:rsidRPr="00C46ED3" w:rsidRDefault="009F4F09" w:rsidP="008B7F5F">
            <w:pPr>
              <w:spacing w:line="360" w:lineRule="auto"/>
              <w:rPr>
                <w:sz w:val="28"/>
                <w:szCs w:val="28"/>
              </w:rPr>
            </w:pPr>
            <w:r w:rsidRPr="00C46ED3">
              <w:rPr>
                <w:sz w:val="28"/>
                <w:szCs w:val="28"/>
              </w:rPr>
              <w:t xml:space="preserve">     - в выручке от реализации</w:t>
            </w:r>
          </w:p>
        </w:tc>
        <w:tc>
          <w:tcPr>
            <w:tcW w:w="1843" w:type="dxa"/>
            <w:tcBorders>
              <w:top w:val="single" w:sz="6" w:space="0" w:color="auto"/>
              <w:left w:val="single" w:sz="6" w:space="0" w:color="auto"/>
              <w:bottom w:val="single" w:sz="6" w:space="0" w:color="auto"/>
              <w:right w:val="single" w:sz="6" w:space="0" w:color="auto"/>
            </w:tcBorders>
          </w:tcPr>
          <w:p w:rsidR="009F4F09" w:rsidRPr="00C46ED3" w:rsidRDefault="009F4F09" w:rsidP="008B7F5F">
            <w:pPr>
              <w:spacing w:line="360" w:lineRule="auto"/>
              <w:jc w:val="center"/>
              <w:rPr>
                <w:sz w:val="28"/>
                <w:szCs w:val="28"/>
              </w:rPr>
            </w:pPr>
            <w:r w:rsidRPr="00C46ED3">
              <w:rPr>
                <w:sz w:val="28"/>
                <w:szCs w:val="28"/>
              </w:rPr>
              <w:t>27,0</w:t>
            </w:r>
          </w:p>
        </w:tc>
        <w:tc>
          <w:tcPr>
            <w:tcW w:w="1842" w:type="dxa"/>
            <w:tcBorders>
              <w:top w:val="single" w:sz="6" w:space="0" w:color="auto"/>
              <w:left w:val="single" w:sz="6" w:space="0" w:color="auto"/>
              <w:bottom w:val="single" w:sz="6" w:space="0" w:color="auto"/>
              <w:right w:val="single" w:sz="4" w:space="0" w:color="auto"/>
            </w:tcBorders>
          </w:tcPr>
          <w:p w:rsidR="009F4F09" w:rsidRPr="00C46ED3" w:rsidRDefault="009F4F09" w:rsidP="008B7F5F">
            <w:pPr>
              <w:spacing w:line="360" w:lineRule="auto"/>
              <w:jc w:val="center"/>
              <w:rPr>
                <w:sz w:val="28"/>
                <w:szCs w:val="28"/>
              </w:rPr>
            </w:pPr>
            <w:r w:rsidRPr="00C46ED3">
              <w:rPr>
                <w:sz w:val="28"/>
                <w:szCs w:val="28"/>
              </w:rPr>
              <w:t>24,0</w:t>
            </w:r>
          </w:p>
        </w:tc>
        <w:tc>
          <w:tcPr>
            <w:tcW w:w="1843" w:type="dxa"/>
            <w:tcBorders>
              <w:top w:val="single" w:sz="6" w:space="0" w:color="auto"/>
              <w:left w:val="single" w:sz="6" w:space="0" w:color="auto"/>
              <w:bottom w:val="single" w:sz="6" w:space="0" w:color="auto"/>
              <w:right w:val="single" w:sz="4" w:space="0" w:color="auto"/>
            </w:tcBorders>
          </w:tcPr>
          <w:p w:rsidR="009F4F09" w:rsidRPr="00C46ED3" w:rsidRDefault="009F4F09" w:rsidP="008B7F5F">
            <w:pPr>
              <w:spacing w:line="360" w:lineRule="auto"/>
              <w:jc w:val="center"/>
              <w:rPr>
                <w:sz w:val="28"/>
                <w:szCs w:val="28"/>
              </w:rPr>
            </w:pPr>
            <w:r>
              <w:rPr>
                <w:sz w:val="28"/>
                <w:szCs w:val="28"/>
              </w:rPr>
              <w:t>26,0</w:t>
            </w:r>
          </w:p>
        </w:tc>
      </w:tr>
      <w:tr w:rsidR="009F4F09" w:rsidRPr="00C46ED3" w:rsidTr="008B7F5F">
        <w:trPr>
          <w:trHeight w:val="428"/>
        </w:trPr>
        <w:tc>
          <w:tcPr>
            <w:tcW w:w="4536" w:type="dxa"/>
            <w:tcBorders>
              <w:top w:val="single" w:sz="6" w:space="0" w:color="auto"/>
              <w:left w:val="single" w:sz="6" w:space="0" w:color="auto"/>
              <w:bottom w:val="single" w:sz="6" w:space="0" w:color="auto"/>
              <w:right w:val="single" w:sz="6" w:space="0" w:color="auto"/>
            </w:tcBorders>
          </w:tcPr>
          <w:p w:rsidR="009F4F09" w:rsidRPr="00C46ED3" w:rsidRDefault="009F4F09" w:rsidP="008B7F5F">
            <w:pPr>
              <w:spacing w:line="360" w:lineRule="auto"/>
              <w:rPr>
                <w:sz w:val="28"/>
                <w:szCs w:val="28"/>
              </w:rPr>
            </w:pPr>
            <w:r w:rsidRPr="00C46ED3">
              <w:rPr>
                <w:sz w:val="28"/>
                <w:szCs w:val="28"/>
              </w:rPr>
              <w:t xml:space="preserve">     - в общих производственных затратах</w:t>
            </w:r>
          </w:p>
        </w:tc>
        <w:tc>
          <w:tcPr>
            <w:tcW w:w="1843" w:type="dxa"/>
            <w:tcBorders>
              <w:top w:val="single" w:sz="6" w:space="0" w:color="auto"/>
              <w:left w:val="single" w:sz="6" w:space="0" w:color="auto"/>
              <w:bottom w:val="single" w:sz="6" w:space="0" w:color="auto"/>
              <w:right w:val="single" w:sz="6" w:space="0" w:color="auto"/>
            </w:tcBorders>
          </w:tcPr>
          <w:p w:rsidR="009F4F09" w:rsidRPr="00C46ED3" w:rsidRDefault="009F4F09" w:rsidP="008B7F5F">
            <w:pPr>
              <w:spacing w:line="360" w:lineRule="auto"/>
              <w:jc w:val="center"/>
              <w:rPr>
                <w:sz w:val="28"/>
                <w:szCs w:val="28"/>
              </w:rPr>
            </w:pPr>
            <w:r w:rsidRPr="00C46ED3">
              <w:rPr>
                <w:sz w:val="28"/>
                <w:szCs w:val="28"/>
              </w:rPr>
              <w:t>34,0</w:t>
            </w:r>
          </w:p>
        </w:tc>
        <w:tc>
          <w:tcPr>
            <w:tcW w:w="1842" w:type="dxa"/>
            <w:tcBorders>
              <w:top w:val="single" w:sz="6" w:space="0" w:color="auto"/>
              <w:left w:val="single" w:sz="6" w:space="0" w:color="auto"/>
              <w:bottom w:val="single" w:sz="6" w:space="0" w:color="auto"/>
              <w:right w:val="single" w:sz="4" w:space="0" w:color="auto"/>
            </w:tcBorders>
          </w:tcPr>
          <w:p w:rsidR="009F4F09" w:rsidRPr="00C46ED3" w:rsidRDefault="009F4F09" w:rsidP="008B7F5F">
            <w:pPr>
              <w:spacing w:line="360" w:lineRule="auto"/>
              <w:jc w:val="center"/>
              <w:rPr>
                <w:sz w:val="28"/>
                <w:szCs w:val="28"/>
              </w:rPr>
            </w:pPr>
            <w:r w:rsidRPr="00C46ED3">
              <w:rPr>
                <w:sz w:val="28"/>
                <w:szCs w:val="28"/>
              </w:rPr>
              <w:t>32,0</w:t>
            </w:r>
          </w:p>
        </w:tc>
        <w:tc>
          <w:tcPr>
            <w:tcW w:w="1843" w:type="dxa"/>
            <w:tcBorders>
              <w:top w:val="single" w:sz="6" w:space="0" w:color="auto"/>
              <w:left w:val="single" w:sz="6" w:space="0" w:color="auto"/>
              <w:bottom w:val="single" w:sz="6" w:space="0" w:color="auto"/>
              <w:right w:val="single" w:sz="4" w:space="0" w:color="auto"/>
            </w:tcBorders>
          </w:tcPr>
          <w:p w:rsidR="009F4F09" w:rsidRPr="00C46ED3" w:rsidRDefault="009F4F09" w:rsidP="008B7F5F">
            <w:pPr>
              <w:spacing w:line="360" w:lineRule="auto"/>
              <w:jc w:val="center"/>
              <w:rPr>
                <w:sz w:val="28"/>
                <w:szCs w:val="28"/>
              </w:rPr>
            </w:pPr>
            <w:r>
              <w:rPr>
                <w:sz w:val="28"/>
                <w:szCs w:val="28"/>
              </w:rPr>
              <w:t>34,0</w:t>
            </w:r>
          </w:p>
        </w:tc>
      </w:tr>
      <w:tr w:rsidR="009F4F09" w:rsidRPr="00C46ED3" w:rsidTr="008B7F5F">
        <w:trPr>
          <w:trHeight w:val="428"/>
        </w:trPr>
        <w:tc>
          <w:tcPr>
            <w:tcW w:w="4536" w:type="dxa"/>
            <w:tcBorders>
              <w:top w:val="single" w:sz="6" w:space="0" w:color="auto"/>
              <w:left w:val="single" w:sz="6" w:space="0" w:color="auto"/>
              <w:bottom w:val="single" w:sz="6" w:space="0" w:color="auto"/>
              <w:right w:val="single" w:sz="6" w:space="0" w:color="auto"/>
            </w:tcBorders>
          </w:tcPr>
          <w:p w:rsidR="009F4F09" w:rsidRPr="00C46ED3" w:rsidRDefault="009F4F09" w:rsidP="008B7F5F">
            <w:pPr>
              <w:spacing w:line="360" w:lineRule="auto"/>
              <w:rPr>
                <w:sz w:val="28"/>
                <w:szCs w:val="28"/>
              </w:rPr>
            </w:pPr>
            <w:r w:rsidRPr="00C46ED3">
              <w:rPr>
                <w:sz w:val="28"/>
                <w:szCs w:val="28"/>
              </w:rPr>
              <w:t xml:space="preserve">     - в затратах живого труда</w:t>
            </w:r>
          </w:p>
        </w:tc>
        <w:tc>
          <w:tcPr>
            <w:tcW w:w="1843" w:type="dxa"/>
            <w:tcBorders>
              <w:top w:val="single" w:sz="6" w:space="0" w:color="auto"/>
              <w:left w:val="single" w:sz="6" w:space="0" w:color="auto"/>
              <w:bottom w:val="single" w:sz="6" w:space="0" w:color="auto"/>
              <w:right w:val="single" w:sz="6" w:space="0" w:color="auto"/>
            </w:tcBorders>
          </w:tcPr>
          <w:p w:rsidR="009F4F09" w:rsidRPr="00C46ED3" w:rsidRDefault="009F4F09" w:rsidP="008B7F5F">
            <w:pPr>
              <w:spacing w:line="360" w:lineRule="auto"/>
              <w:jc w:val="center"/>
              <w:rPr>
                <w:sz w:val="28"/>
                <w:szCs w:val="28"/>
              </w:rPr>
            </w:pPr>
            <w:r w:rsidRPr="00C46ED3">
              <w:rPr>
                <w:sz w:val="28"/>
                <w:szCs w:val="28"/>
              </w:rPr>
              <w:t>29,0</w:t>
            </w:r>
          </w:p>
        </w:tc>
        <w:tc>
          <w:tcPr>
            <w:tcW w:w="1842" w:type="dxa"/>
            <w:tcBorders>
              <w:top w:val="single" w:sz="6" w:space="0" w:color="auto"/>
              <w:left w:val="single" w:sz="6" w:space="0" w:color="auto"/>
              <w:bottom w:val="single" w:sz="6" w:space="0" w:color="auto"/>
              <w:right w:val="single" w:sz="4" w:space="0" w:color="auto"/>
            </w:tcBorders>
          </w:tcPr>
          <w:p w:rsidR="009F4F09" w:rsidRPr="00C46ED3" w:rsidRDefault="009F4F09" w:rsidP="008B7F5F">
            <w:pPr>
              <w:spacing w:line="360" w:lineRule="auto"/>
              <w:jc w:val="center"/>
              <w:rPr>
                <w:sz w:val="28"/>
                <w:szCs w:val="28"/>
              </w:rPr>
            </w:pPr>
            <w:r w:rsidRPr="00C46ED3">
              <w:rPr>
                <w:sz w:val="28"/>
                <w:szCs w:val="28"/>
              </w:rPr>
              <w:t>26,0</w:t>
            </w:r>
          </w:p>
        </w:tc>
        <w:tc>
          <w:tcPr>
            <w:tcW w:w="1843" w:type="dxa"/>
            <w:tcBorders>
              <w:top w:val="single" w:sz="6" w:space="0" w:color="auto"/>
              <w:left w:val="single" w:sz="6" w:space="0" w:color="auto"/>
              <w:bottom w:val="single" w:sz="6" w:space="0" w:color="auto"/>
              <w:right w:val="single" w:sz="4" w:space="0" w:color="auto"/>
            </w:tcBorders>
          </w:tcPr>
          <w:p w:rsidR="009F4F09" w:rsidRPr="00C46ED3" w:rsidRDefault="009F4F09" w:rsidP="008B7F5F">
            <w:pPr>
              <w:spacing w:line="360" w:lineRule="auto"/>
              <w:jc w:val="center"/>
              <w:rPr>
                <w:sz w:val="28"/>
                <w:szCs w:val="28"/>
              </w:rPr>
            </w:pPr>
            <w:r>
              <w:rPr>
                <w:sz w:val="28"/>
                <w:szCs w:val="28"/>
              </w:rPr>
              <w:t>28,0</w:t>
            </w:r>
          </w:p>
        </w:tc>
      </w:tr>
      <w:tr w:rsidR="009F4F09" w:rsidRPr="00C46ED3" w:rsidTr="008B7F5F">
        <w:trPr>
          <w:trHeight w:val="428"/>
        </w:trPr>
        <w:tc>
          <w:tcPr>
            <w:tcW w:w="4536" w:type="dxa"/>
            <w:tcBorders>
              <w:top w:val="single" w:sz="6" w:space="0" w:color="auto"/>
              <w:left w:val="single" w:sz="6" w:space="0" w:color="auto"/>
              <w:bottom w:val="single" w:sz="6" w:space="0" w:color="auto"/>
              <w:right w:val="single" w:sz="6" w:space="0" w:color="auto"/>
            </w:tcBorders>
          </w:tcPr>
          <w:p w:rsidR="009F4F09" w:rsidRPr="00C46ED3" w:rsidRDefault="009F4F09" w:rsidP="008B7F5F">
            <w:pPr>
              <w:spacing w:line="360" w:lineRule="auto"/>
              <w:rPr>
                <w:sz w:val="28"/>
                <w:szCs w:val="28"/>
              </w:rPr>
            </w:pPr>
            <w:r w:rsidRPr="00C46ED3">
              <w:rPr>
                <w:sz w:val="28"/>
                <w:szCs w:val="28"/>
              </w:rPr>
              <w:t xml:space="preserve">     - в площади посева </w:t>
            </w:r>
          </w:p>
        </w:tc>
        <w:tc>
          <w:tcPr>
            <w:tcW w:w="1843" w:type="dxa"/>
            <w:tcBorders>
              <w:top w:val="single" w:sz="6" w:space="0" w:color="auto"/>
              <w:left w:val="single" w:sz="6" w:space="0" w:color="auto"/>
              <w:bottom w:val="single" w:sz="6" w:space="0" w:color="auto"/>
              <w:right w:val="single" w:sz="6" w:space="0" w:color="auto"/>
            </w:tcBorders>
          </w:tcPr>
          <w:p w:rsidR="009F4F09" w:rsidRPr="00C46ED3" w:rsidRDefault="009F4F09" w:rsidP="008B7F5F">
            <w:pPr>
              <w:spacing w:line="360" w:lineRule="auto"/>
              <w:jc w:val="center"/>
              <w:rPr>
                <w:sz w:val="28"/>
                <w:szCs w:val="28"/>
              </w:rPr>
            </w:pPr>
            <w:r w:rsidRPr="00C46ED3">
              <w:rPr>
                <w:sz w:val="28"/>
                <w:szCs w:val="28"/>
              </w:rPr>
              <w:t>80,0</w:t>
            </w:r>
          </w:p>
        </w:tc>
        <w:tc>
          <w:tcPr>
            <w:tcW w:w="1842" w:type="dxa"/>
            <w:tcBorders>
              <w:top w:val="single" w:sz="6" w:space="0" w:color="auto"/>
              <w:left w:val="single" w:sz="6" w:space="0" w:color="auto"/>
              <w:bottom w:val="single" w:sz="6" w:space="0" w:color="auto"/>
              <w:right w:val="single" w:sz="4" w:space="0" w:color="auto"/>
            </w:tcBorders>
          </w:tcPr>
          <w:p w:rsidR="009F4F09" w:rsidRPr="00C46ED3" w:rsidRDefault="009F4F09" w:rsidP="008B7F5F">
            <w:pPr>
              <w:spacing w:line="360" w:lineRule="auto"/>
              <w:jc w:val="center"/>
              <w:rPr>
                <w:sz w:val="28"/>
                <w:szCs w:val="28"/>
              </w:rPr>
            </w:pPr>
            <w:r w:rsidRPr="00C46ED3">
              <w:rPr>
                <w:sz w:val="28"/>
                <w:szCs w:val="28"/>
              </w:rPr>
              <w:t>83,0</w:t>
            </w:r>
          </w:p>
        </w:tc>
        <w:tc>
          <w:tcPr>
            <w:tcW w:w="1843" w:type="dxa"/>
            <w:tcBorders>
              <w:top w:val="single" w:sz="6" w:space="0" w:color="auto"/>
              <w:left w:val="single" w:sz="6" w:space="0" w:color="auto"/>
              <w:bottom w:val="single" w:sz="6" w:space="0" w:color="auto"/>
              <w:right w:val="single" w:sz="4" w:space="0" w:color="auto"/>
            </w:tcBorders>
          </w:tcPr>
          <w:p w:rsidR="009F4F09" w:rsidRPr="00C46ED3" w:rsidRDefault="009F4F09" w:rsidP="008B7F5F">
            <w:pPr>
              <w:spacing w:line="360" w:lineRule="auto"/>
              <w:jc w:val="center"/>
              <w:rPr>
                <w:sz w:val="28"/>
                <w:szCs w:val="28"/>
              </w:rPr>
            </w:pPr>
            <w:r>
              <w:rPr>
                <w:sz w:val="28"/>
                <w:szCs w:val="28"/>
              </w:rPr>
              <w:t>84,0</w:t>
            </w:r>
          </w:p>
        </w:tc>
      </w:tr>
      <w:tr w:rsidR="009F4F09" w:rsidRPr="00C46ED3" w:rsidTr="008B7F5F">
        <w:trPr>
          <w:trHeight w:val="429"/>
        </w:trPr>
        <w:tc>
          <w:tcPr>
            <w:tcW w:w="4536" w:type="dxa"/>
            <w:tcBorders>
              <w:top w:val="single" w:sz="6" w:space="0" w:color="auto"/>
              <w:left w:val="single" w:sz="6" w:space="0" w:color="auto"/>
              <w:bottom w:val="single" w:sz="6" w:space="0" w:color="auto"/>
              <w:right w:val="single" w:sz="6" w:space="0" w:color="auto"/>
            </w:tcBorders>
          </w:tcPr>
          <w:p w:rsidR="009F4F09" w:rsidRPr="00C46ED3" w:rsidRDefault="009F4F09" w:rsidP="008B7F5F">
            <w:pPr>
              <w:spacing w:line="360" w:lineRule="auto"/>
              <w:rPr>
                <w:sz w:val="28"/>
                <w:szCs w:val="28"/>
              </w:rPr>
            </w:pPr>
            <w:r w:rsidRPr="00C46ED3">
              <w:rPr>
                <w:sz w:val="28"/>
                <w:szCs w:val="28"/>
              </w:rPr>
              <w:t xml:space="preserve">     - в прибыли (убытке) </w:t>
            </w:r>
          </w:p>
        </w:tc>
        <w:tc>
          <w:tcPr>
            <w:tcW w:w="1843" w:type="dxa"/>
            <w:tcBorders>
              <w:top w:val="single" w:sz="6" w:space="0" w:color="auto"/>
              <w:left w:val="single" w:sz="6" w:space="0" w:color="auto"/>
              <w:bottom w:val="single" w:sz="6" w:space="0" w:color="auto"/>
              <w:right w:val="single" w:sz="6" w:space="0" w:color="auto"/>
            </w:tcBorders>
          </w:tcPr>
          <w:p w:rsidR="009F4F09" w:rsidRPr="00C46ED3" w:rsidRDefault="009F4F09" w:rsidP="008B7F5F">
            <w:pPr>
              <w:spacing w:line="360" w:lineRule="auto"/>
              <w:jc w:val="center"/>
              <w:rPr>
                <w:sz w:val="28"/>
                <w:szCs w:val="28"/>
              </w:rPr>
            </w:pPr>
            <w:r w:rsidRPr="00C46ED3">
              <w:rPr>
                <w:sz w:val="28"/>
                <w:szCs w:val="28"/>
              </w:rPr>
              <w:t>-4,7</w:t>
            </w:r>
          </w:p>
        </w:tc>
        <w:tc>
          <w:tcPr>
            <w:tcW w:w="1842" w:type="dxa"/>
            <w:tcBorders>
              <w:top w:val="single" w:sz="6" w:space="0" w:color="auto"/>
              <w:left w:val="single" w:sz="6" w:space="0" w:color="auto"/>
              <w:bottom w:val="single" w:sz="6" w:space="0" w:color="auto"/>
              <w:right w:val="single" w:sz="4" w:space="0" w:color="auto"/>
            </w:tcBorders>
          </w:tcPr>
          <w:p w:rsidR="009F4F09" w:rsidRPr="00C46ED3" w:rsidRDefault="009F4F09" w:rsidP="008B7F5F">
            <w:pPr>
              <w:spacing w:line="360" w:lineRule="auto"/>
              <w:jc w:val="center"/>
              <w:rPr>
                <w:sz w:val="28"/>
                <w:szCs w:val="28"/>
              </w:rPr>
            </w:pPr>
            <w:r w:rsidRPr="00C46ED3">
              <w:rPr>
                <w:sz w:val="28"/>
                <w:szCs w:val="28"/>
              </w:rPr>
              <w:t>-7,1</w:t>
            </w:r>
          </w:p>
        </w:tc>
        <w:tc>
          <w:tcPr>
            <w:tcW w:w="1843" w:type="dxa"/>
            <w:tcBorders>
              <w:top w:val="single" w:sz="6" w:space="0" w:color="auto"/>
              <w:left w:val="single" w:sz="6" w:space="0" w:color="auto"/>
              <w:bottom w:val="single" w:sz="6" w:space="0" w:color="auto"/>
              <w:right w:val="single" w:sz="4" w:space="0" w:color="auto"/>
            </w:tcBorders>
          </w:tcPr>
          <w:p w:rsidR="009F4F09" w:rsidRPr="00C46ED3" w:rsidRDefault="009F4F09" w:rsidP="008B7F5F">
            <w:pPr>
              <w:spacing w:line="360" w:lineRule="auto"/>
              <w:jc w:val="center"/>
              <w:rPr>
                <w:sz w:val="28"/>
                <w:szCs w:val="28"/>
              </w:rPr>
            </w:pPr>
            <w:r>
              <w:rPr>
                <w:sz w:val="28"/>
                <w:szCs w:val="28"/>
              </w:rPr>
              <w:t>-6,1</w:t>
            </w:r>
          </w:p>
        </w:tc>
      </w:tr>
    </w:tbl>
    <w:p w:rsidR="009F4F09" w:rsidRPr="00C46ED3" w:rsidRDefault="009F4F09" w:rsidP="009F4F09">
      <w:pPr>
        <w:spacing w:line="360" w:lineRule="auto"/>
        <w:rPr>
          <w:sz w:val="28"/>
          <w:szCs w:val="28"/>
        </w:rPr>
      </w:pPr>
    </w:p>
    <w:p w:rsidR="009F4F09" w:rsidRPr="00286314" w:rsidRDefault="009F4F09" w:rsidP="009F4F09">
      <w:pPr>
        <w:spacing w:line="360" w:lineRule="auto"/>
        <w:ind w:firstLine="567"/>
        <w:jc w:val="both"/>
        <w:rPr>
          <w:sz w:val="28"/>
          <w:szCs w:val="28"/>
        </w:rPr>
      </w:pPr>
      <w:r w:rsidRPr="00286314">
        <w:rPr>
          <w:sz w:val="28"/>
          <w:szCs w:val="28"/>
        </w:rPr>
        <w:t xml:space="preserve">По результатам данной таблицы можно сделать следующие </w:t>
      </w:r>
      <w:r w:rsidRPr="00286314">
        <w:rPr>
          <w:bCs/>
          <w:sz w:val="28"/>
          <w:szCs w:val="28"/>
        </w:rPr>
        <w:t>выводы</w:t>
      </w:r>
      <w:r w:rsidRPr="00286314">
        <w:rPr>
          <w:sz w:val="28"/>
          <w:szCs w:val="28"/>
        </w:rPr>
        <w:t>:</w:t>
      </w:r>
    </w:p>
    <w:p w:rsidR="007C2AC1" w:rsidRPr="00CE793B" w:rsidRDefault="009F4F09" w:rsidP="009F4F09">
      <w:pPr>
        <w:spacing w:line="360" w:lineRule="auto"/>
        <w:ind w:firstLine="567"/>
        <w:rPr>
          <w:color w:val="FF0000"/>
          <w:sz w:val="28"/>
          <w:szCs w:val="28"/>
        </w:rPr>
      </w:pPr>
      <w:r w:rsidRPr="00286314">
        <w:rPr>
          <w:sz w:val="28"/>
          <w:szCs w:val="28"/>
        </w:rPr>
        <w:t>Удельный вес отрасли растениеводства в отрасли производства снижается на протяжении трех лет. На протяжении исследуемого периода отрасль растениеводства убыточная в хозяйстве, хотя убыток в 2008 году уменьшился по сравнению с 2007 годом, и увеличился по сравнению с 2006 годом, но с этим увеличились затраты труда по данному направлению.</w:t>
      </w:r>
      <w:r w:rsidR="007C2AC1" w:rsidRPr="00CE793B">
        <w:rPr>
          <w:color w:val="FF0000"/>
          <w:sz w:val="28"/>
          <w:szCs w:val="28"/>
        </w:rPr>
        <w:t xml:space="preserve"> </w:t>
      </w:r>
    </w:p>
    <w:p w:rsidR="007C2AC1" w:rsidRPr="00CE793B" w:rsidRDefault="007C2AC1" w:rsidP="007C2AC1">
      <w:pPr>
        <w:rPr>
          <w:color w:val="FF0000"/>
        </w:rPr>
      </w:pPr>
    </w:p>
    <w:p w:rsidR="0050741E" w:rsidRPr="00CE793B" w:rsidRDefault="0050741E" w:rsidP="007C2AC1">
      <w:pPr>
        <w:rPr>
          <w:color w:val="FF0000"/>
        </w:rPr>
      </w:pPr>
    </w:p>
    <w:p w:rsidR="009F4F09" w:rsidRPr="008C54B4" w:rsidRDefault="007C2AC1" w:rsidP="009F4F09">
      <w:pPr>
        <w:spacing w:line="360" w:lineRule="auto"/>
        <w:ind w:firstLine="567"/>
        <w:rPr>
          <w:sz w:val="28"/>
          <w:szCs w:val="28"/>
        </w:rPr>
      </w:pPr>
      <w:r w:rsidRPr="005D221A">
        <w:rPr>
          <w:sz w:val="28"/>
          <w:szCs w:val="28"/>
        </w:rPr>
        <w:t xml:space="preserve">Таблица. </w:t>
      </w:r>
      <w:r w:rsidR="009F4F09" w:rsidRPr="008C54B4">
        <w:rPr>
          <w:sz w:val="28"/>
          <w:szCs w:val="28"/>
        </w:rPr>
        <w:t>Состав и структура посевных площадей в хозяйстве.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119"/>
        <w:gridCol w:w="1050"/>
        <w:gridCol w:w="1161"/>
        <w:gridCol w:w="1271"/>
        <w:gridCol w:w="1920"/>
      </w:tblGrid>
      <w:tr w:rsidR="009F4F09" w:rsidRPr="008C54B4" w:rsidTr="008B7F5F">
        <w:tc>
          <w:tcPr>
            <w:tcW w:w="3652" w:type="dxa"/>
            <w:vMerge w:val="restart"/>
          </w:tcPr>
          <w:p w:rsidR="009F4F09" w:rsidRPr="008C54B4" w:rsidRDefault="009F4F09" w:rsidP="008B7F5F">
            <w:pPr>
              <w:spacing w:line="360" w:lineRule="auto"/>
              <w:jc w:val="center"/>
              <w:rPr>
                <w:bCs/>
                <w:sz w:val="28"/>
                <w:szCs w:val="28"/>
              </w:rPr>
            </w:pPr>
            <w:r w:rsidRPr="008C54B4">
              <w:rPr>
                <w:bCs/>
                <w:sz w:val="28"/>
                <w:szCs w:val="28"/>
              </w:rPr>
              <w:t>Культуры</w:t>
            </w:r>
          </w:p>
        </w:tc>
        <w:tc>
          <w:tcPr>
            <w:tcW w:w="3330" w:type="dxa"/>
            <w:gridSpan w:val="3"/>
          </w:tcPr>
          <w:p w:rsidR="009F4F09" w:rsidRPr="008C54B4" w:rsidRDefault="009F4F09" w:rsidP="008B7F5F">
            <w:pPr>
              <w:spacing w:line="360" w:lineRule="auto"/>
              <w:jc w:val="center"/>
              <w:rPr>
                <w:bCs/>
                <w:sz w:val="28"/>
                <w:szCs w:val="28"/>
              </w:rPr>
            </w:pPr>
            <w:r w:rsidRPr="008C54B4">
              <w:rPr>
                <w:bCs/>
                <w:sz w:val="28"/>
                <w:szCs w:val="28"/>
              </w:rPr>
              <w:t xml:space="preserve">Площадь, </w:t>
            </w:r>
            <w:r>
              <w:rPr>
                <w:bCs/>
                <w:sz w:val="28"/>
                <w:szCs w:val="28"/>
              </w:rPr>
              <w:t xml:space="preserve">тыс. </w:t>
            </w:r>
            <w:r w:rsidRPr="008C54B4">
              <w:rPr>
                <w:bCs/>
                <w:sz w:val="28"/>
                <w:szCs w:val="28"/>
              </w:rPr>
              <w:t>га</w:t>
            </w:r>
          </w:p>
        </w:tc>
        <w:tc>
          <w:tcPr>
            <w:tcW w:w="3191" w:type="dxa"/>
            <w:gridSpan w:val="2"/>
          </w:tcPr>
          <w:p w:rsidR="009F4F09" w:rsidRPr="008C54B4" w:rsidRDefault="009F4F09" w:rsidP="008B7F5F">
            <w:pPr>
              <w:spacing w:line="360" w:lineRule="auto"/>
              <w:jc w:val="center"/>
              <w:rPr>
                <w:bCs/>
                <w:sz w:val="28"/>
                <w:szCs w:val="28"/>
              </w:rPr>
            </w:pPr>
            <w:r w:rsidRPr="008C54B4">
              <w:rPr>
                <w:bCs/>
                <w:sz w:val="28"/>
                <w:szCs w:val="28"/>
              </w:rPr>
              <w:t>Структура посева, %</w:t>
            </w:r>
          </w:p>
        </w:tc>
      </w:tr>
      <w:tr w:rsidR="009F4F09" w:rsidRPr="008C54B4" w:rsidTr="008B7F5F">
        <w:tc>
          <w:tcPr>
            <w:tcW w:w="3652" w:type="dxa"/>
            <w:vMerge/>
          </w:tcPr>
          <w:p w:rsidR="009F4F09" w:rsidRPr="008C54B4" w:rsidRDefault="009F4F09" w:rsidP="008B7F5F">
            <w:pPr>
              <w:spacing w:line="360" w:lineRule="auto"/>
              <w:jc w:val="center"/>
              <w:rPr>
                <w:bCs/>
                <w:sz w:val="28"/>
                <w:szCs w:val="28"/>
              </w:rPr>
            </w:pPr>
          </w:p>
        </w:tc>
        <w:tc>
          <w:tcPr>
            <w:tcW w:w="1119" w:type="dxa"/>
          </w:tcPr>
          <w:p w:rsidR="009F4F09" w:rsidRPr="008C54B4" w:rsidRDefault="009F4F09" w:rsidP="008B7F5F">
            <w:pPr>
              <w:spacing w:line="360" w:lineRule="auto"/>
              <w:jc w:val="center"/>
              <w:rPr>
                <w:bCs/>
                <w:sz w:val="28"/>
                <w:szCs w:val="28"/>
              </w:rPr>
            </w:pPr>
            <w:r w:rsidRPr="008C54B4">
              <w:rPr>
                <w:bCs/>
                <w:sz w:val="28"/>
                <w:szCs w:val="28"/>
              </w:rPr>
              <w:t>2007</w:t>
            </w:r>
          </w:p>
        </w:tc>
        <w:tc>
          <w:tcPr>
            <w:tcW w:w="1050" w:type="dxa"/>
          </w:tcPr>
          <w:p w:rsidR="009F4F09" w:rsidRPr="008C54B4" w:rsidRDefault="009F4F09" w:rsidP="008B7F5F">
            <w:pPr>
              <w:spacing w:line="360" w:lineRule="auto"/>
              <w:jc w:val="center"/>
              <w:rPr>
                <w:bCs/>
                <w:sz w:val="28"/>
                <w:szCs w:val="28"/>
              </w:rPr>
            </w:pPr>
            <w:r w:rsidRPr="008C54B4">
              <w:rPr>
                <w:bCs/>
                <w:sz w:val="28"/>
                <w:szCs w:val="28"/>
              </w:rPr>
              <w:t>2008</w:t>
            </w:r>
          </w:p>
        </w:tc>
        <w:tc>
          <w:tcPr>
            <w:tcW w:w="1161" w:type="dxa"/>
          </w:tcPr>
          <w:p w:rsidR="009F4F09" w:rsidRPr="008C54B4" w:rsidRDefault="009F4F09" w:rsidP="008B7F5F">
            <w:pPr>
              <w:spacing w:line="360" w:lineRule="auto"/>
              <w:jc w:val="center"/>
              <w:rPr>
                <w:bCs/>
                <w:sz w:val="28"/>
                <w:szCs w:val="28"/>
              </w:rPr>
            </w:pPr>
            <w:r w:rsidRPr="008C54B4">
              <w:rPr>
                <w:bCs/>
                <w:sz w:val="28"/>
                <w:szCs w:val="28"/>
              </w:rPr>
              <w:t>Отклонения,  (±)</w:t>
            </w:r>
          </w:p>
        </w:tc>
        <w:tc>
          <w:tcPr>
            <w:tcW w:w="1271" w:type="dxa"/>
          </w:tcPr>
          <w:p w:rsidR="009F4F09" w:rsidRPr="008C54B4" w:rsidRDefault="009F4F09" w:rsidP="008B7F5F">
            <w:pPr>
              <w:spacing w:line="360" w:lineRule="auto"/>
              <w:jc w:val="center"/>
              <w:rPr>
                <w:bCs/>
                <w:sz w:val="28"/>
                <w:szCs w:val="28"/>
              </w:rPr>
            </w:pPr>
            <w:r w:rsidRPr="008C54B4">
              <w:rPr>
                <w:bCs/>
                <w:sz w:val="28"/>
                <w:szCs w:val="28"/>
              </w:rPr>
              <w:t>2007</w:t>
            </w:r>
          </w:p>
        </w:tc>
        <w:tc>
          <w:tcPr>
            <w:tcW w:w="1920" w:type="dxa"/>
          </w:tcPr>
          <w:p w:rsidR="009F4F09" w:rsidRPr="008C54B4" w:rsidRDefault="009F4F09" w:rsidP="008B7F5F">
            <w:pPr>
              <w:spacing w:line="360" w:lineRule="auto"/>
              <w:jc w:val="center"/>
              <w:rPr>
                <w:bCs/>
                <w:sz w:val="28"/>
                <w:szCs w:val="28"/>
              </w:rPr>
            </w:pPr>
            <w:r w:rsidRPr="008C54B4">
              <w:rPr>
                <w:bCs/>
                <w:sz w:val="28"/>
                <w:szCs w:val="28"/>
              </w:rPr>
              <w:t>2008</w:t>
            </w:r>
          </w:p>
        </w:tc>
      </w:tr>
      <w:tr w:rsidR="009F4F09" w:rsidRPr="008C54B4" w:rsidTr="008B7F5F">
        <w:tc>
          <w:tcPr>
            <w:tcW w:w="3652" w:type="dxa"/>
          </w:tcPr>
          <w:p w:rsidR="009F4F09" w:rsidRPr="008C54B4" w:rsidRDefault="009F4F09" w:rsidP="008B7F5F">
            <w:pPr>
              <w:spacing w:line="360" w:lineRule="auto"/>
              <w:rPr>
                <w:sz w:val="28"/>
                <w:szCs w:val="28"/>
              </w:rPr>
            </w:pPr>
            <w:r w:rsidRPr="008C54B4">
              <w:rPr>
                <w:sz w:val="28"/>
                <w:szCs w:val="28"/>
              </w:rPr>
              <w:t xml:space="preserve">Зерновые и зернобобовые – всего </w:t>
            </w:r>
          </w:p>
        </w:tc>
        <w:tc>
          <w:tcPr>
            <w:tcW w:w="1119" w:type="dxa"/>
          </w:tcPr>
          <w:p w:rsidR="009F4F09" w:rsidRPr="008C54B4" w:rsidRDefault="009F4F09" w:rsidP="008B7F5F">
            <w:pPr>
              <w:spacing w:line="360" w:lineRule="auto"/>
              <w:jc w:val="right"/>
              <w:rPr>
                <w:sz w:val="28"/>
                <w:szCs w:val="28"/>
              </w:rPr>
            </w:pPr>
            <w:r w:rsidRPr="008C54B4">
              <w:rPr>
                <w:sz w:val="28"/>
                <w:szCs w:val="28"/>
              </w:rPr>
              <w:t>3587</w:t>
            </w:r>
          </w:p>
        </w:tc>
        <w:tc>
          <w:tcPr>
            <w:tcW w:w="1050" w:type="dxa"/>
          </w:tcPr>
          <w:p w:rsidR="009F4F09" w:rsidRPr="008C54B4" w:rsidRDefault="009F4F09" w:rsidP="008B7F5F">
            <w:pPr>
              <w:spacing w:line="360" w:lineRule="auto"/>
              <w:jc w:val="right"/>
              <w:rPr>
                <w:sz w:val="28"/>
                <w:szCs w:val="28"/>
              </w:rPr>
            </w:pPr>
            <w:r w:rsidRPr="008C54B4">
              <w:rPr>
                <w:sz w:val="28"/>
                <w:szCs w:val="28"/>
              </w:rPr>
              <w:t>3335</w:t>
            </w:r>
          </w:p>
        </w:tc>
        <w:tc>
          <w:tcPr>
            <w:tcW w:w="1161" w:type="dxa"/>
          </w:tcPr>
          <w:p w:rsidR="009F4F09" w:rsidRPr="008C54B4" w:rsidRDefault="009F4F09" w:rsidP="008B7F5F">
            <w:pPr>
              <w:spacing w:line="360" w:lineRule="auto"/>
              <w:jc w:val="right"/>
              <w:rPr>
                <w:sz w:val="28"/>
                <w:szCs w:val="28"/>
              </w:rPr>
            </w:pPr>
            <w:r w:rsidRPr="008C54B4">
              <w:rPr>
                <w:sz w:val="28"/>
                <w:szCs w:val="28"/>
              </w:rPr>
              <w:t>-252</w:t>
            </w:r>
          </w:p>
        </w:tc>
        <w:tc>
          <w:tcPr>
            <w:tcW w:w="1271" w:type="dxa"/>
          </w:tcPr>
          <w:p w:rsidR="009F4F09" w:rsidRPr="008C54B4" w:rsidRDefault="009F4F09" w:rsidP="008B7F5F">
            <w:pPr>
              <w:spacing w:line="360" w:lineRule="auto"/>
              <w:jc w:val="right"/>
              <w:rPr>
                <w:sz w:val="28"/>
                <w:szCs w:val="28"/>
              </w:rPr>
            </w:pPr>
            <w:r w:rsidRPr="008C54B4">
              <w:rPr>
                <w:sz w:val="28"/>
                <w:szCs w:val="28"/>
              </w:rPr>
              <w:t>69</w:t>
            </w:r>
          </w:p>
        </w:tc>
        <w:tc>
          <w:tcPr>
            <w:tcW w:w="1920" w:type="dxa"/>
          </w:tcPr>
          <w:p w:rsidR="009F4F09" w:rsidRPr="008C54B4" w:rsidRDefault="009F4F09" w:rsidP="008B7F5F">
            <w:pPr>
              <w:spacing w:line="360" w:lineRule="auto"/>
              <w:jc w:val="right"/>
              <w:rPr>
                <w:sz w:val="28"/>
                <w:szCs w:val="28"/>
              </w:rPr>
            </w:pPr>
            <w:r w:rsidRPr="008C54B4">
              <w:rPr>
                <w:sz w:val="28"/>
                <w:szCs w:val="28"/>
              </w:rPr>
              <w:t>64</w:t>
            </w:r>
          </w:p>
        </w:tc>
      </w:tr>
      <w:tr w:rsidR="009F4F09" w:rsidRPr="008C54B4" w:rsidTr="008B7F5F">
        <w:tc>
          <w:tcPr>
            <w:tcW w:w="3652" w:type="dxa"/>
          </w:tcPr>
          <w:p w:rsidR="009F4F09" w:rsidRPr="008C54B4" w:rsidRDefault="009F4F09" w:rsidP="008B7F5F">
            <w:pPr>
              <w:spacing w:line="360" w:lineRule="auto"/>
              <w:rPr>
                <w:sz w:val="28"/>
                <w:szCs w:val="28"/>
              </w:rPr>
            </w:pPr>
            <w:r w:rsidRPr="008C54B4">
              <w:rPr>
                <w:sz w:val="28"/>
                <w:szCs w:val="28"/>
              </w:rPr>
              <w:t xml:space="preserve">     в т.ч.: озимые </w:t>
            </w:r>
          </w:p>
        </w:tc>
        <w:tc>
          <w:tcPr>
            <w:tcW w:w="1119" w:type="dxa"/>
          </w:tcPr>
          <w:p w:rsidR="009F4F09" w:rsidRPr="008C54B4" w:rsidRDefault="009F4F09" w:rsidP="008B7F5F">
            <w:pPr>
              <w:spacing w:line="360" w:lineRule="auto"/>
              <w:jc w:val="right"/>
              <w:rPr>
                <w:sz w:val="28"/>
                <w:szCs w:val="28"/>
              </w:rPr>
            </w:pPr>
            <w:r w:rsidRPr="008C54B4">
              <w:rPr>
                <w:sz w:val="28"/>
                <w:szCs w:val="28"/>
              </w:rPr>
              <w:t>1537</w:t>
            </w:r>
          </w:p>
        </w:tc>
        <w:tc>
          <w:tcPr>
            <w:tcW w:w="1050" w:type="dxa"/>
          </w:tcPr>
          <w:p w:rsidR="009F4F09" w:rsidRPr="008C54B4" w:rsidRDefault="009F4F09" w:rsidP="008B7F5F">
            <w:pPr>
              <w:spacing w:line="360" w:lineRule="auto"/>
              <w:jc w:val="right"/>
              <w:rPr>
                <w:sz w:val="28"/>
                <w:szCs w:val="28"/>
              </w:rPr>
            </w:pPr>
            <w:r w:rsidRPr="008C54B4">
              <w:rPr>
                <w:sz w:val="28"/>
                <w:szCs w:val="28"/>
              </w:rPr>
              <w:t>1500</w:t>
            </w:r>
          </w:p>
        </w:tc>
        <w:tc>
          <w:tcPr>
            <w:tcW w:w="1161" w:type="dxa"/>
          </w:tcPr>
          <w:p w:rsidR="009F4F09" w:rsidRPr="008C54B4" w:rsidRDefault="009F4F09" w:rsidP="008B7F5F">
            <w:pPr>
              <w:spacing w:line="360" w:lineRule="auto"/>
              <w:jc w:val="right"/>
              <w:rPr>
                <w:sz w:val="28"/>
                <w:szCs w:val="28"/>
              </w:rPr>
            </w:pPr>
            <w:r w:rsidRPr="008C54B4">
              <w:rPr>
                <w:sz w:val="28"/>
                <w:szCs w:val="28"/>
              </w:rPr>
              <w:t>-37</w:t>
            </w:r>
          </w:p>
        </w:tc>
        <w:tc>
          <w:tcPr>
            <w:tcW w:w="1271" w:type="dxa"/>
          </w:tcPr>
          <w:p w:rsidR="009F4F09" w:rsidRPr="008C54B4" w:rsidRDefault="009F4F09" w:rsidP="008B7F5F">
            <w:pPr>
              <w:spacing w:line="360" w:lineRule="auto"/>
              <w:jc w:val="right"/>
              <w:rPr>
                <w:sz w:val="28"/>
                <w:szCs w:val="28"/>
              </w:rPr>
            </w:pPr>
            <w:r w:rsidRPr="008C54B4">
              <w:rPr>
                <w:sz w:val="28"/>
                <w:szCs w:val="28"/>
              </w:rPr>
              <w:t>30</w:t>
            </w:r>
          </w:p>
        </w:tc>
        <w:tc>
          <w:tcPr>
            <w:tcW w:w="1920" w:type="dxa"/>
          </w:tcPr>
          <w:p w:rsidR="009F4F09" w:rsidRPr="008C54B4" w:rsidRDefault="009F4F09" w:rsidP="008B7F5F">
            <w:pPr>
              <w:spacing w:line="360" w:lineRule="auto"/>
              <w:jc w:val="right"/>
              <w:rPr>
                <w:sz w:val="28"/>
                <w:szCs w:val="28"/>
              </w:rPr>
            </w:pPr>
            <w:r w:rsidRPr="008C54B4">
              <w:rPr>
                <w:sz w:val="28"/>
                <w:szCs w:val="28"/>
              </w:rPr>
              <w:t>28</w:t>
            </w:r>
          </w:p>
        </w:tc>
      </w:tr>
      <w:tr w:rsidR="009F4F09" w:rsidRPr="008C54B4" w:rsidTr="008B7F5F">
        <w:tc>
          <w:tcPr>
            <w:tcW w:w="3652" w:type="dxa"/>
          </w:tcPr>
          <w:p w:rsidR="009F4F09" w:rsidRPr="008C54B4" w:rsidRDefault="009F4F09" w:rsidP="008B7F5F">
            <w:pPr>
              <w:spacing w:line="360" w:lineRule="auto"/>
              <w:rPr>
                <w:sz w:val="28"/>
                <w:szCs w:val="28"/>
              </w:rPr>
            </w:pPr>
            <w:r w:rsidRPr="008C54B4">
              <w:rPr>
                <w:sz w:val="28"/>
                <w:szCs w:val="28"/>
              </w:rPr>
              <w:t xml:space="preserve">                яровые </w:t>
            </w:r>
          </w:p>
        </w:tc>
        <w:tc>
          <w:tcPr>
            <w:tcW w:w="1119" w:type="dxa"/>
          </w:tcPr>
          <w:p w:rsidR="009F4F09" w:rsidRPr="008C54B4" w:rsidRDefault="009F4F09" w:rsidP="008B7F5F">
            <w:pPr>
              <w:spacing w:line="360" w:lineRule="auto"/>
              <w:jc w:val="right"/>
              <w:rPr>
                <w:sz w:val="28"/>
                <w:szCs w:val="28"/>
              </w:rPr>
            </w:pPr>
            <w:r w:rsidRPr="008C54B4">
              <w:rPr>
                <w:sz w:val="28"/>
                <w:szCs w:val="28"/>
              </w:rPr>
              <w:t>1860</w:t>
            </w:r>
          </w:p>
        </w:tc>
        <w:tc>
          <w:tcPr>
            <w:tcW w:w="1050" w:type="dxa"/>
          </w:tcPr>
          <w:p w:rsidR="009F4F09" w:rsidRPr="008C54B4" w:rsidRDefault="009F4F09" w:rsidP="008B7F5F">
            <w:pPr>
              <w:spacing w:line="360" w:lineRule="auto"/>
              <w:jc w:val="right"/>
              <w:rPr>
                <w:sz w:val="28"/>
                <w:szCs w:val="28"/>
              </w:rPr>
            </w:pPr>
            <w:r w:rsidRPr="008C54B4">
              <w:rPr>
                <w:sz w:val="28"/>
                <w:szCs w:val="28"/>
              </w:rPr>
              <w:t>1835</w:t>
            </w:r>
          </w:p>
        </w:tc>
        <w:tc>
          <w:tcPr>
            <w:tcW w:w="1161" w:type="dxa"/>
          </w:tcPr>
          <w:p w:rsidR="009F4F09" w:rsidRPr="008C54B4" w:rsidRDefault="009F4F09" w:rsidP="008B7F5F">
            <w:pPr>
              <w:spacing w:line="360" w:lineRule="auto"/>
              <w:jc w:val="right"/>
              <w:rPr>
                <w:sz w:val="28"/>
                <w:szCs w:val="28"/>
              </w:rPr>
            </w:pPr>
            <w:r w:rsidRPr="008C54B4">
              <w:rPr>
                <w:sz w:val="28"/>
                <w:szCs w:val="28"/>
              </w:rPr>
              <w:t>-25</w:t>
            </w:r>
          </w:p>
        </w:tc>
        <w:tc>
          <w:tcPr>
            <w:tcW w:w="1271" w:type="dxa"/>
          </w:tcPr>
          <w:p w:rsidR="009F4F09" w:rsidRPr="008C54B4" w:rsidRDefault="009F4F09" w:rsidP="008B7F5F">
            <w:pPr>
              <w:spacing w:line="360" w:lineRule="auto"/>
              <w:jc w:val="right"/>
              <w:rPr>
                <w:sz w:val="28"/>
                <w:szCs w:val="28"/>
              </w:rPr>
            </w:pPr>
            <w:r w:rsidRPr="008C54B4">
              <w:rPr>
                <w:sz w:val="28"/>
                <w:szCs w:val="28"/>
              </w:rPr>
              <w:t>37</w:t>
            </w:r>
          </w:p>
        </w:tc>
        <w:tc>
          <w:tcPr>
            <w:tcW w:w="1920" w:type="dxa"/>
          </w:tcPr>
          <w:p w:rsidR="009F4F09" w:rsidRPr="008C54B4" w:rsidRDefault="009F4F09" w:rsidP="008B7F5F">
            <w:pPr>
              <w:spacing w:line="360" w:lineRule="auto"/>
              <w:jc w:val="right"/>
              <w:rPr>
                <w:sz w:val="28"/>
                <w:szCs w:val="28"/>
              </w:rPr>
            </w:pPr>
            <w:r w:rsidRPr="008C54B4">
              <w:rPr>
                <w:sz w:val="28"/>
                <w:szCs w:val="28"/>
              </w:rPr>
              <w:t>35</w:t>
            </w:r>
          </w:p>
        </w:tc>
      </w:tr>
      <w:tr w:rsidR="009F4F09" w:rsidRPr="008C54B4" w:rsidTr="008B7F5F">
        <w:tc>
          <w:tcPr>
            <w:tcW w:w="3652" w:type="dxa"/>
          </w:tcPr>
          <w:p w:rsidR="009F4F09" w:rsidRPr="008C54B4" w:rsidRDefault="009F4F09" w:rsidP="008B7F5F">
            <w:pPr>
              <w:spacing w:line="360" w:lineRule="auto"/>
              <w:rPr>
                <w:sz w:val="28"/>
                <w:szCs w:val="28"/>
              </w:rPr>
            </w:pPr>
            <w:r w:rsidRPr="008C54B4">
              <w:rPr>
                <w:sz w:val="28"/>
                <w:szCs w:val="28"/>
              </w:rPr>
              <w:t xml:space="preserve">                бобовые </w:t>
            </w:r>
          </w:p>
        </w:tc>
        <w:tc>
          <w:tcPr>
            <w:tcW w:w="1119" w:type="dxa"/>
          </w:tcPr>
          <w:p w:rsidR="009F4F09" w:rsidRPr="008C54B4" w:rsidRDefault="009F4F09" w:rsidP="008B7F5F">
            <w:pPr>
              <w:spacing w:line="360" w:lineRule="auto"/>
              <w:jc w:val="right"/>
              <w:rPr>
                <w:sz w:val="28"/>
                <w:szCs w:val="28"/>
              </w:rPr>
            </w:pPr>
            <w:r w:rsidRPr="008C54B4">
              <w:rPr>
                <w:sz w:val="28"/>
                <w:szCs w:val="28"/>
              </w:rPr>
              <w:t>-</w:t>
            </w:r>
          </w:p>
        </w:tc>
        <w:tc>
          <w:tcPr>
            <w:tcW w:w="1050" w:type="dxa"/>
          </w:tcPr>
          <w:p w:rsidR="009F4F09" w:rsidRPr="008C54B4" w:rsidRDefault="009F4F09" w:rsidP="008B7F5F">
            <w:pPr>
              <w:spacing w:line="360" w:lineRule="auto"/>
              <w:jc w:val="right"/>
              <w:rPr>
                <w:sz w:val="28"/>
                <w:szCs w:val="28"/>
              </w:rPr>
            </w:pPr>
            <w:r w:rsidRPr="008C54B4">
              <w:rPr>
                <w:sz w:val="28"/>
                <w:szCs w:val="28"/>
              </w:rPr>
              <w:t>-</w:t>
            </w:r>
          </w:p>
        </w:tc>
        <w:tc>
          <w:tcPr>
            <w:tcW w:w="1161" w:type="dxa"/>
          </w:tcPr>
          <w:p w:rsidR="009F4F09" w:rsidRPr="008C54B4" w:rsidRDefault="009F4F09" w:rsidP="008B7F5F">
            <w:pPr>
              <w:spacing w:line="360" w:lineRule="auto"/>
              <w:jc w:val="right"/>
              <w:rPr>
                <w:sz w:val="28"/>
                <w:szCs w:val="28"/>
              </w:rPr>
            </w:pPr>
            <w:r w:rsidRPr="008C54B4">
              <w:rPr>
                <w:sz w:val="28"/>
                <w:szCs w:val="28"/>
              </w:rPr>
              <w:t>-</w:t>
            </w:r>
          </w:p>
        </w:tc>
        <w:tc>
          <w:tcPr>
            <w:tcW w:w="1271" w:type="dxa"/>
          </w:tcPr>
          <w:p w:rsidR="009F4F09" w:rsidRPr="008C54B4" w:rsidRDefault="009F4F09" w:rsidP="008B7F5F">
            <w:pPr>
              <w:spacing w:line="360" w:lineRule="auto"/>
              <w:jc w:val="right"/>
              <w:rPr>
                <w:sz w:val="28"/>
                <w:szCs w:val="28"/>
              </w:rPr>
            </w:pPr>
            <w:r w:rsidRPr="008C54B4">
              <w:rPr>
                <w:sz w:val="28"/>
                <w:szCs w:val="28"/>
              </w:rPr>
              <w:t>0</w:t>
            </w:r>
          </w:p>
        </w:tc>
        <w:tc>
          <w:tcPr>
            <w:tcW w:w="1920" w:type="dxa"/>
          </w:tcPr>
          <w:p w:rsidR="009F4F09" w:rsidRPr="008C54B4" w:rsidRDefault="009F4F09" w:rsidP="008B7F5F">
            <w:pPr>
              <w:spacing w:line="360" w:lineRule="auto"/>
              <w:jc w:val="right"/>
              <w:rPr>
                <w:sz w:val="28"/>
                <w:szCs w:val="28"/>
              </w:rPr>
            </w:pPr>
            <w:r w:rsidRPr="008C54B4">
              <w:rPr>
                <w:sz w:val="28"/>
                <w:szCs w:val="28"/>
              </w:rPr>
              <w:t>0</w:t>
            </w:r>
          </w:p>
        </w:tc>
      </w:tr>
      <w:tr w:rsidR="009F4F09" w:rsidRPr="008C54B4" w:rsidTr="008B7F5F">
        <w:tc>
          <w:tcPr>
            <w:tcW w:w="3652" w:type="dxa"/>
          </w:tcPr>
          <w:p w:rsidR="009F4F09" w:rsidRPr="008C54B4" w:rsidRDefault="009F4F09" w:rsidP="008B7F5F">
            <w:pPr>
              <w:spacing w:line="360" w:lineRule="auto"/>
              <w:rPr>
                <w:sz w:val="28"/>
                <w:szCs w:val="28"/>
              </w:rPr>
            </w:pPr>
            <w:r w:rsidRPr="008C54B4">
              <w:rPr>
                <w:sz w:val="28"/>
                <w:szCs w:val="28"/>
              </w:rPr>
              <w:t xml:space="preserve">Технические </w:t>
            </w:r>
          </w:p>
        </w:tc>
        <w:tc>
          <w:tcPr>
            <w:tcW w:w="1119" w:type="dxa"/>
          </w:tcPr>
          <w:p w:rsidR="009F4F09" w:rsidRPr="008C54B4" w:rsidRDefault="009F4F09" w:rsidP="008B7F5F">
            <w:pPr>
              <w:spacing w:line="360" w:lineRule="auto"/>
              <w:jc w:val="right"/>
              <w:rPr>
                <w:sz w:val="28"/>
                <w:szCs w:val="28"/>
              </w:rPr>
            </w:pPr>
            <w:r w:rsidRPr="008C54B4">
              <w:rPr>
                <w:sz w:val="28"/>
                <w:szCs w:val="28"/>
              </w:rPr>
              <w:t>284</w:t>
            </w:r>
          </w:p>
        </w:tc>
        <w:tc>
          <w:tcPr>
            <w:tcW w:w="1050" w:type="dxa"/>
          </w:tcPr>
          <w:p w:rsidR="009F4F09" w:rsidRPr="008C54B4" w:rsidRDefault="009F4F09" w:rsidP="008B7F5F">
            <w:pPr>
              <w:spacing w:line="360" w:lineRule="auto"/>
              <w:jc w:val="right"/>
              <w:rPr>
                <w:sz w:val="28"/>
                <w:szCs w:val="28"/>
              </w:rPr>
            </w:pPr>
            <w:r w:rsidRPr="008C54B4">
              <w:rPr>
                <w:sz w:val="28"/>
                <w:szCs w:val="28"/>
              </w:rPr>
              <w:t>384</w:t>
            </w:r>
          </w:p>
        </w:tc>
        <w:tc>
          <w:tcPr>
            <w:tcW w:w="1161" w:type="dxa"/>
          </w:tcPr>
          <w:p w:rsidR="009F4F09" w:rsidRPr="008C54B4" w:rsidRDefault="009F4F09" w:rsidP="008B7F5F">
            <w:pPr>
              <w:spacing w:line="360" w:lineRule="auto"/>
              <w:jc w:val="right"/>
              <w:rPr>
                <w:sz w:val="28"/>
                <w:szCs w:val="28"/>
              </w:rPr>
            </w:pPr>
            <w:r w:rsidRPr="008C54B4">
              <w:rPr>
                <w:sz w:val="28"/>
                <w:szCs w:val="28"/>
              </w:rPr>
              <w:t>100</w:t>
            </w:r>
          </w:p>
        </w:tc>
        <w:tc>
          <w:tcPr>
            <w:tcW w:w="1271" w:type="dxa"/>
          </w:tcPr>
          <w:p w:rsidR="009F4F09" w:rsidRPr="008C54B4" w:rsidRDefault="009F4F09" w:rsidP="008B7F5F">
            <w:pPr>
              <w:spacing w:line="360" w:lineRule="auto"/>
              <w:jc w:val="right"/>
              <w:rPr>
                <w:sz w:val="28"/>
                <w:szCs w:val="28"/>
              </w:rPr>
            </w:pPr>
            <w:r w:rsidRPr="008C54B4">
              <w:rPr>
                <w:sz w:val="28"/>
                <w:szCs w:val="28"/>
              </w:rPr>
              <w:t>6</w:t>
            </w:r>
          </w:p>
        </w:tc>
        <w:tc>
          <w:tcPr>
            <w:tcW w:w="1920" w:type="dxa"/>
          </w:tcPr>
          <w:p w:rsidR="009F4F09" w:rsidRPr="008C54B4" w:rsidRDefault="009F4F09" w:rsidP="008B7F5F">
            <w:pPr>
              <w:spacing w:line="360" w:lineRule="auto"/>
              <w:jc w:val="right"/>
              <w:rPr>
                <w:sz w:val="28"/>
                <w:szCs w:val="28"/>
              </w:rPr>
            </w:pPr>
            <w:r w:rsidRPr="008C54B4">
              <w:rPr>
                <w:sz w:val="28"/>
                <w:szCs w:val="28"/>
              </w:rPr>
              <w:t>7</w:t>
            </w:r>
          </w:p>
        </w:tc>
      </w:tr>
      <w:tr w:rsidR="009F4F09" w:rsidRPr="008C54B4" w:rsidTr="008B7F5F">
        <w:tc>
          <w:tcPr>
            <w:tcW w:w="3652" w:type="dxa"/>
          </w:tcPr>
          <w:p w:rsidR="009F4F09" w:rsidRPr="008C54B4" w:rsidRDefault="009F4F09" w:rsidP="008B7F5F">
            <w:pPr>
              <w:spacing w:line="360" w:lineRule="auto"/>
              <w:rPr>
                <w:sz w:val="28"/>
                <w:szCs w:val="28"/>
              </w:rPr>
            </w:pPr>
            <w:r w:rsidRPr="008C54B4">
              <w:rPr>
                <w:sz w:val="28"/>
                <w:szCs w:val="28"/>
              </w:rPr>
              <w:t xml:space="preserve">Овощные </w:t>
            </w:r>
          </w:p>
        </w:tc>
        <w:tc>
          <w:tcPr>
            <w:tcW w:w="1119" w:type="dxa"/>
          </w:tcPr>
          <w:p w:rsidR="009F4F09" w:rsidRPr="008C54B4" w:rsidRDefault="009F4F09" w:rsidP="008B7F5F">
            <w:pPr>
              <w:spacing w:line="360" w:lineRule="auto"/>
              <w:jc w:val="right"/>
              <w:rPr>
                <w:sz w:val="28"/>
                <w:szCs w:val="28"/>
              </w:rPr>
            </w:pPr>
            <w:r w:rsidRPr="008C54B4">
              <w:rPr>
                <w:sz w:val="28"/>
                <w:szCs w:val="28"/>
              </w:rPr>
              <w:t>3</w:t>
            </w:r>
          </w:p>
        </w:tc>
        <w:tc>
          <w:tcPr>
            <w:tcW w:w="1050" w:type="dxa"/>
          </w:tcPr>
          <w:p w:rsidR="009F4F09" w:rsidRPr="008C54B4" w:rsidRDefault="009F4F09" w:rsidP="008B7F5F">
            <w:pPr>
              <w:spacing w:line="360" w:lineRule="auto"/>
              <w:jc w:val="right"/>
              <w:rPr>
                <w:sz w:val="28"/>
                <w:szCs w:val="28"/>
              </w:rPr>
            </w:pPr>
            <w:r w:rsidRPr="008C54B4">
              <w:rPr>
                <w:sz w:val="28"/>
                <w:szCs w:val="28"/>
              </w:rPr>
              <w:t>3</w:t>
            </w:r>
          </w:p>
        </w:tc>
        <w:tc>
          <w:tcPr>
            <w:tcW w:w="1161" w:type="dxa"/>
          </w:tcPr>
          <w:p w:rsidR="009F4F09" w:rsidRPr="008C54B4" w:rsidRDefault="009F4F09" w:rsidP="008B7F5F">
            <w:pPr>
              <w:spacing w:line="360" w:lineRule="auto"/>
              <w:jc w:val="right"/>
              <w:rPr>
                <w:sz w:val="28"/>
                <w:szCs w:val="28"/>
              </w:rPr>
            </w:pPr>
            <w:r w:rsidRPr="008C54B4">
              <w:rPr>
                <w:sz w:val="28"/>
                <w:szCs w:val="28"/>
              </w:rPr>
              <w:t>-</w:t>
            </w:r>
          </w:p>
        </w:tc>
        <w:tc>
          <w:tcPr>
            <w:tcW w:w="1271" w:type="dxa"/>
          </w:tcPr>
          <w:p w:rsidR="009F4F09" w:rsidRPr="008C54B4" w:rsidRDefault="009F4F09" w:rsidP="008B7F5F">
            <w:pPr>
              <w:spacing w:line="360" w:lineRule="auto"/>
              <w:jc w:val="right"/>
              <w:rPr>
                <w:sz w:val="28"/>
                <w:szCs w:val="28"/>
              </w:rPr>
            </w:pPr>
            <w:r w:rsidRPr="008C54B4">
              <w:rPr>
                <w:sz w:val="28"/>
                <w:szCs w:val="28"/>
              </w:rPr>
              <w:t>0,06</w:t>
            </w:r>
          </w:p>
        </w:tc>
        <w:tc>
          <w:tcPr>
            <w:tcW w:w="1920" w:type="dxa"/>
          </w:tcPr>
          <w:p w:rsidR="009F4F09" w:rsidRPr="008C54B4" w:rsidRDefault="009F4F09" w:rsidP="008B7F5F">
            <w:pPr>
              <w:spacing w:line="360" w:lineRule="auto"/>
              <w:jc w:val="right"/>
              <w:rPr>
                <w:sz w:val="28"/>
                <w:szCs w:val="28"/>
              </w:rPr>
            </w:pPr>
          </w:p>
        </w:tc>
      </w:tr>
      <w:tr w:rsidR="009F4F09" w:rsidRPr="008C54B4" w:rsidTr="008B7F5F">
        <w:tc>
          <w:tcPr>
            <w:tcW w:w="3652" w:type="dxa"/>
          </w:tcPr>
          <w:p w:rsidR="009F4F09" w:rsidRPr="008C54B4" w:rsidRDefault="009F4F09" w:rsidP="008B7F5F">
            <w:pPr>
              <w:spacing w:line="360" w:lineRule="auto"/>
              <w:rPr>
                <w:sz w:val="28"/>
                <w:szCs w:val="28"/>
              </w:rPr>
            </w:pPr>
            <w:r w:rsidRPr="008C54B4">
              <w:rPr>
                <w:sz w:val="28"/>
                <w:szCs w:val="28"/>
              </w:rPr>
              <w:t xml:space="preserve">Кормовые – всего </w:t>
            </w:r>
          </w:p>
        </w:tc>
        <w:tc>
          <w:tcPr>
            <w:tcW w:w="1119" w:type="dxa"/>
          </w:tcPr>
          <w:p w:rsidR="009F4F09" w:rsidRPr="008C54B4" w:rsidRDefault="009F4F09" w:rsidP="008B7F5F">
            <w:pPr>
              <w:spacing w:line="360" w:lineRule="auto"/>
              <w:jc w:val="right"/>
              <w:rPr>
                <w:sz w:val="28"/>
                <w:szCs w:val="28"/>
              </w:rPr>
            </w:pPr>
            <w:r w:rsidRPr="008C54B4">
              <w:rPr>
                <w:sz w:val="28"/>
                <w:szCs w:val="28"/>
              </w:rPr>
              <w:t>1356</w:t>
            </w:r>
          </w:p>
        </w:tc>
        <w:tc>
          <w:tcPr>
            <w:tcW w:w="1050" w:type="dxa"/>
          </w:tcPr>
          <w:p w:rsidR="009F4F09" w:rsidRPr="008C54B4" w:rsidRDefault="009F4F09" w:rsidP="008B7F5F">
            <w:pPr>
              <w:spacing w:line="360" w:lineRule="auto"/>
              <w:jc w:val="right"/>
              <w:rPr>
                <w:sz w:val="28"/>
                <w:szCs w:val="28"/>
              </w:rPr>
            </w:pPr>
            <w:r w:rsidRPr="008C54B4">
              <w:rPr>
                <w:sz w:val="28"/>
                <w:szCs w:val="28"/>
              </w:rPr>
              <w:t>1529</w:t>
            </w:r>
          </w:p>
        </w:tc>
        <w:tc>
          <w:tcPr>
            <w:tcW w:w="1161" w:type="dxa"/>
          </w:tcPr>
          <w:p w:rsidR="009F4F09" w:rsidRPr="008C54B4" w:rsidRDefault="009F4F09" w:rsidP="008B7F5F">
            <w:pPr>
              <w:spacing w:line="360" w:lineRule="auto"/>
              <w:jc w:val="right"/>
              <w:rPr>
                <w:sz w:val="28"/>
                <w:szCs w:val="28"/>
              </w:rPr>
            </w:pPr>
            <w:r w:rsidRPr="008C54B4">
              <w:rPr>
                <w:sz w:val="28"/>
                <w:szCs w:val="28"/>
              </w:rPr>
              <w:t>173</w:t>
            </w:r>
          </w:p>
        </w:tc>
        <w:tc>
          <w:tcPr>
            <w:tcW w:w="1271" w:type="dxa"/>
          </w:tcPr>
          <w:p w:rsidR="009F4F09" w:rsidRPr="008C54B4" w:rsidRDefault="009F4F09" w:rsidP="008B7F5F">
            <w:pPr>
              <w:spacing w:line="360" w:lineRule="auto"/>
              <w:jc w:val="right"/>
              <w:rPr>
                <w:sz w:val="28"/>
                <w:szCs w:val="28"/>
              </w:rPr>
            </w:pPr>
            <w:r w:rsidRPr="008C54B4">
              <w:rPr>
                <w:sz w:val="28"/>
                <w:szCs w:val="28"/>
              </w:rPr>
              <w:t>27</w:t>
            </w:r>
          </w:p>
        </w:tc>
        <w:tc>
          <w:tcPr>
            <w:tcW w:w="1920" w:type="dxa"/>
          </w:tcPr>
          <w:p w:rsidR="009F4F09" w:rsidRPr="008C54B4" w:rsidRDefault="009F4F09" w:rsidP="008B7F5F">
            <w:pPr>
              <w:spacing w:line="360" w:lineRule="auto"/>
              <w:jc w:val="right"/>
              <w:rPr>
                <w:sz w:val="28"/>
                <w:szCs w:val="28"/>
              </w:rPr>
            </w:pPr>
            <w:r w:rsidRPr="008C54B4">
              <w:rPr>
                <w:sz w:val="28"/>
                <w:szCs w:val="28"/>
              </w:rPr>
              <w:t>29</w:t>
            </w:r>
          </w:p>
        </w:tc>
      </w:tr>
      <w:tr w:rsidR="009F4F09" w:rsidRPr="008C54B4" w:rsidTr="008B7F5F">
        <w:tc>
          <w:tcPr>
            <w:tcW w:w="3652" w:type="dxa"/>
          </w:tcPr>
          <w:p w:rsidR="009F4F09" w:rsidRPr="008C54B4" w:rsidRDefault="009F4F09" w:rsidP="008B7F5F">
            <w:pPr>
              <w:spacing w:line="360" w:lineRule="auto"/>
              <w:rPr>
                <w:bCs/>
                <w:sz w:val="28"/>
                <w:szCs w:val="28"/>
              </w:rPr>
            </w:pPr>
            <w:r w:rsidRPr="008C54B4">
              <w:rPr>
                <w:bCs/>
                <w:sz w:val="28"/>
                <w:szCs w:val="28"/>
              </w:rPr>
              <w:t xml:space="preserve">Итого посевов </w:t>
            </w:r>
          </w:p>
        </w:tc>
        <w:tc>
          <w:tcPr>
            <w:tcW w:w="1119" w:type="dxa"/>
          </w:tcPr>
          <w:p w:rsidR="009F4F09" w:rsidRPr="008C54B4" w:rsidRDefault="009F4F09" w:rsidP="008B7F5F">
            <w:pPr>
              <w:spacing w:line="360" w:lineRule="auto"/>
              <w:jc w:val="right"/>
              <w:rPr>
                <w:bCs/>
                <w:sz w:val="28"/>
                <w:szCs w:val="28"/>
              </w:rPr>
            </w:pPr>
            <w:r w:rsidRPr="008C54B4">
              <w:rPr>
                <w:bCs/>
                <w:sz w:val="28"/>
                <w:szCs w:val="28"/>
              </w:rPr>
              <w:t>5230</w:t>
            </w:r>
          </w:p>
        </w:tc>
        <w:tc>
          <w:tcPr>
            <w:tcW w:w="1050" w:type="dxa"/>
          </w:tcPr>
          <w:p w:rsidR="009F4F09" w:rsidRPr="008C54B4" w:rsidRDefault="009F4F09" w:rsidP="008B7F5F">
            <w:pPr>
              <w:spacing w:line="360" w:lineRule="auto"/>
              <w:jc w:val="right"/>
              <w:rPr>
                <w:bCs/>
                <w:sz w:val="28"/>
                <w:szCs w:val="28"/>
              </w:rPr>
            </w:pPr>
            <w:r w:rsidRPr="008C54B4">
              <w:rPr>
                <w:bCs/>
                <w:sz w:val="28"/>
                <w:szCs w:val="28"/>
              </w:rPr>
              <w:t>5251</w:t>
            </w:r>
          </w:p>
        </w:tc>
        <w:tc>
          <w:tcPr>
            <w:tcW w:w="1161" w:type="dxa"/>
          </w:tcPr>
          <w:p w:rsidR="009F4F09" w:rsidRPr="008C54B4" w:rsidRDefault="009F4F09" w:rsidP="008B7F5F">
            <w:pPr>
              <w:spacing w:line="360" w:lineRule="auto"/>
              <w:jc w:val="right"/>
              <w:rPr>
                <w:bCs/>
                <w:sz w:val="28"/>
                <w:szCs w:val="28"/>
              </w:rPr>
            </w:pPr>
            <w:r w:rsidRPr="008C54B4">
              <w:rPr>
                <w:bCs/>
                <w:sz w:val="28"/>
                <w:szCs w:val="28"/>
              </w:rPr>
              <w:t>21</w:t>
            </w:r>
          </w:p>
        </w:tc>
        <w:tc>
          <w:tcPr>
            <w:tcW w:w="1271" w:type="dxa"/>
          </w:tcPr>
          <w:p w:rsidR="009F4F09" w:rsidRPr="008C54B4" w:rsidRDefault="009F4F09" w:rsidP="008B7F5F">
            <w:pPr>
              <w:spacing w:line="360" w:lineRule="auto"/>
              <w:jc w:val="right"/>
              <w:rPr>
                <w:bCs/>
                <w:sz w:val="28"/>
                <w:szCs w:val="28"/>
              </w:rPr>
            </w:pPr>
            <w:r w:rsidRPr="008C54B4">
              <w:rPr>
                <w:bCs/>
                <w:sz w:val="28"/>
                <w:szCs w:val="28"/>
              </w:rPr>
              <w:t>100</w:t>
            </w:r>
          </w:p>
        </w:tc>
        <w:tc>
          <w:tcPr>
            <w:tcW w:w="1920" w:type="dxa"/>
          </w:tcPr>
          <w:p w:rsidR="009F4F09" w:rsidRPr="008C54B4" w:rsidRDefault="009F4F09" w:rsidP="008B7F5F">
            <w:pPr>
              <w:spacing w:line="360" w:lineRule="auto"/>
              <w:jc w:val="right"/>
              <w:rPr>
                <w:bCs/>
                <w:sz w:val="28"/>
                <w:szCs w:val="28"/>
              </w:rPr>
            </w:pPr>
            <w:r w:rsidRPr="008C54B4">
              <w:rPr>
                <w:bCs/>
                <w:sz w:val="28"/>
                <w:szCs w:val="28"/>
              </w:rPr>
              <w:t>100</w:t>
            </w:r>
          </w:p>
        </w:tc>
      </w:tr>
    </w:tbl>
    <w:p w:rsidR="009F4F09" w:rsidRPr="00715175" w:rsidRDefault="009F4F09" w:rsidP="009F4F09">
      <w:pPr>
        <w:spacing w:line="360" w:lineRule="auto"/>
        <w:ind w:firstLine="567"/>
        <w:rPr>
          <w:sz w:val="28"/>
          <w:szCs w:val="28"/>
        </w:rPr>
      </w:pPr>
    </w:p>
    <w:p w:rsidR="009F4F09" w:rsidRPr="009F4F09" w:rsidRDefault="009F4F09" w:rsidP="009F4F09">
      <w:pPr>
        <w:pStyle w:val="22"/>
        <w:spacing w:after="0" w:line="360" w:lineRule="auto"/>
        <w:ind w:firstLine="567"/>
        <w:rPr>
          <w:sz w:val="28"/>
          <w:szCs w:val="28"/>
        </w:rPr>
      </w:pPr>
      <w:r w:rsidRPr="009F4F09">
        <w:rPr>
          <w:sz w:val="28"/>
          <w:szCs w:val="28"/>
        </w:rPr>
        <w:t>Площадь сельскохозяйственных угодий на протяжении трех лет остается постоянной. С/х. угодья составляют 91,5% от общей площади, причем 85,1% приходится на пахотные земли.</w:t>
      </w:r>
    </w:p>
    <w:p w:rsidR="009F4F09" w:rsidRPr="009F4F09" w:rsidRDefault="009F4F09" w:rsidP="009F4F09">
      <w:pPr>
        <w:spacing w:line="360" w:lineRule="auto"/>
        <w:ind w:firstLine="567"/>
        <w:rPr>
          <w:sz w:val="28"/>
          <w:szCs w:val="28"/>
        </w:rPr>
      </w:pPr>
      <w:r w:rsidRPr="009F4F09">
        <w:rPr>
          <w:sz w:val="28"/>
          <w:szCs w:val="28"/>
        </w:rPr>
        <w:t xml:space="preserve">В структуре производства зерна в </w:t>
      </w:r>
      <w:smartTag w:uri="urn:schemas-microsoft-com:office:smarttags" w:element="metricconverter">
        <w:smartTagPr>
          <w:attr w:name="ProductID" w:val="2008 г"/>
        </w:smartTagPr>
        <w:r w:rsidRPr="009F4F09">
          <w:rPr>
            <w:sz w:val="28"/>
            <w:szCs w:val="28"/>
          </w:rPr>
          <w:t>2008 г</w:t>
        </w:r>
      </w:smartTag>
      <w:r w:rsidRPr="009F4F09">
        <w:rPr>
          <w:sz w:val="28"/>
          <w:szCs w:val="28"/>
        </w:rPr>
        <w:t xml:space="preserve">. по сравнению с </w:t>
      </w:r>
      <w:smartTag w:uri="urn:schemas-microsoft-com:office:smarttags" w:element="metricconverter">
        <w:smartTagPr>
          <w:attr w:name="ProductID" w:val="2007 г"/>
        </w:smartTagPr>
        <w:r w:rsidRPr="009F4F09">
          <w:rPr>
            <w:sz w:val="28"/>
            <w:szCs w:val="28"/>
          </w:rPr>
          <w:t>2007 г</w:t>
        </w:r>
      </w:smartTag>
      <w:r w:rsidRPr="009F4F09">
        <w:rPr>
          <w:sz w:val="28"/>
          <w:szCs w:val="28"/>
        </w:rPr>
        <w:t xml:space="preserve">. увеличился удельный вес кормовых. Удельный вес озимых и яровых уменьшился. </w:t>
      </w:r>
    </w:p>
    <w:p w:rsidR="009F4F09" w:rsidRPr="009F4F09" w:rsidRDefault="009F4F09" w:rsidP="009F4F09">
      <w:pPr>
        <w:pStyle w:val="22"/>
        <w:spacing w:after="0" w:line="360" w:lineRule="auto"/>
        <w:ind w:firstLine="567"/>
        <w:rPr>
          <w:sz w:val="28"/>
          <w:szCs w:val="28"/>
        </w:rPr>
      </w:pPr>
      <w:r w:rsidRPr="009F4F09">
        <w:rPr>
          <w:sz w:val="28"/>
          <w:szCs w:val="28"/>
        </w:rPr>
        <w:t xml:space="preserve">Большую часть земельных площадей занимают зерновые культуры. Это указывает на преимущественно зерновые направления хозяйства. </w:t>
      </w:r>
    </w:p>
    <w:p w:rsidR="007C2AC1" w:rsidRPr="009F4F09" w:rsidRDefault="009F4F09" w:rsidP="009F4F09">
      <w:pPr>
        <w:spacing w:line="360" w:lineRule="auto"/>
        <w:ind w:firstLine="567"/>
        <w:rPr>
          <w:sz w:val="28"/>
          <w:szCs w:val="28"/>
        </w:rPr>
      </w:pPr>
      <w:r w:rsidRPr="009F4F09">
        <w:rPr>
          <w:sz w:val="28"/>
          <w:szCs w:val="28"/>
        </w:rPr>
        <w:t>Высокая стоимость кормов, энергоресурсов и прочих услуг производственного характера не обеспечивает окупаемости затраченных средств. Кроме того, и сам процесс реализации продукции стал очень не простым. Поэтому заготовка кормов будет производиться лишь для удовлетворения нужд частного сектора</w:t>
      </w:r>
      <w:r w:rsidR="007C2AC1" w:rsidRPr="009F4F09">
        <w:rPr>
          <w:sz w:val="28"/>
          <w:szCs w:val="28"/>
        </w:rPr>
        <w:t>.</w:t>
      </w:r>
    </w:p>
    <w:p w:rsidR="00E474FC" w:rsidRDefault="00E474FC" w:rsidP="007C2AC1">
      <w:pPr>
        <w:spacing w:line="360" w:lineRule="auto"/>
        <w:ind w:firstLine="567"/>
        <w:rPr>
          <w:color w:val="FF0000"/>
          <w:sz w:val="28"/>
          <w:szCs w:val="28"/>
        </w:rPr>
      </w:pPr>
    </w:p>
    <w:p w:rsidR="009F4F09" w:rsidRDefault="009F4F09" w:rsidP="007C2AC1">
      <w:pPr>
        <w:spacing w:line="360" w:lineRule="auto"/>
        <w:ind w:firstLine="567"/>
        <w:rPr>
          <w:sz w:val="28"/>
          <w:szCs w:val="28"/>
        </w:rPr>
      </w:pPr>
    </w:p>
    <w:p w:rsidR="009F4F09" w:rsidRDefault="009F4F09" w:rsidP="007C2AC1">
      <w:pPr>
        <w:spacing w:line="360" w:lineRule="auto"/>
        <w:ind w:firstLine="567"/>
        <w:rPr>
          <w:sz w:val="28"/>
          <w:szCs w:val="28"/>
        </w:rPr>
      </w:pPr>
    </w:p>
    <w:p w:rsidR="007C2AC1" w:rsidRPr="00066995" w:rsidRDefault="007C2AC1" w:rsidP="007C2AC1">
      <w:pPr>
        <w:spacing w:line="360" w:lineRule="auto"/>
        <w:ind w:firstLine="567"/>
        <w:rPr>
          <w:sz w:val="28"/>
          <w:szCs w:val="28"/>
        </w:rPr>
      </w:pPr>
      <w:r w:rsidRPr="00066995">
        <w:rPr>
          <w:sz w:val="28"/>
          <w:szCs w:val="28"/>
        </w:rPr>
        <w:t>Таблица. Урожайность и валовой сбор  зерновых культур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701"/>
        <w:gridCol w:w="1559"/>
        <w:gridCol w:w="1417"/>
        <w:gridCol w:w="1701"/>
      </w:tblGrid>
      <w:tr w:rsidR="00313D53" w:rsidRPr="00066995" w:rsidTr="000A2774">
        <w:tc>
          <w:tcPr>
            <w:tcW w:w="3369" w:type="dxa"/>
            <w:vMerge w:val="restart"/>
          </w:tcPr>
          <w:p w:rsidR="00313D53" w:rsidRPr="00066995" w:rsidRDefault="00313D53" w:rsidP="0050741E">
            <w:pPr>
              <w:spacing w:line="312" w:lineRule="auto"/>
              <w:jc w:val="center"/>
              <w:rPr>
                <w:sz w:val="28"/>
                <w:szCs w:val="28"/>
              </w:rPr>
            </w:pPr>
            <w:r w:rsidRPr="00066995">
              <w:rPr>
                <w:sz w:val="28"/>
                <w:szCs w:val="28"/>
              </w:rPr>
              <w:t>Вид продукции</w:t>
            </w:r>
          </w:p>
        </w:tc>
        <w:tc>
          <w:tcPr>
            <w:tcW w:w="3260" w:type="dxa"/>
            <w:gridSpan w:val="2"/>
          </w:tcPr>
          <w:p w:rsidR="00313D53" w:rsidRPr="00066995" w:rsidRDefault="00313D53" w:rsidP="0050741E">
            <w:pPr>
              <w:spacing w:line="312" w:lineRule="auto"/>
              <w:jc w:val="center"/>
              <w:rPr>
                <w:sz w:val="28"/>
                <w:szCs w:val="28"/>
              </w:rPr>
            </w:pPr>
            <w:r w:rsidRPr="00066995">
              <w:rPr>
                <w:sz w:val="28"/>
                <w:szCs w:val="28"/>
              </w:rPr>
              <w:t>Урожайность, ц/га</w:t>
            </w:r>
          </w:p>
        </w:tc>
        <w:tc>
          <w:tcPr>
            <w:tcW w:w="3118" w:type="dxa"/>
            <w:gridSpan w:val="2"/>
          </w:tcPr>
          <w:p w:rsidR="00313D53" w:rsidRPr="00066995" w:rsidRDefault="00313D53" w:rsidP="0050741E">
            <w:pPr>
              <w:spacing w:line="312" w:lineRule="auto"/>
              <w:jc w:val="center"/>
              <w:rPr>
                <w:sz w:val="28"/>
                <w:szCs w:val="28"/>
              </w:rPr>
            </w:pPr>
            <w:r w:rsidRPr="00066995">
              <w:rPr>
                <w:sz w:val="28"/>
                <w:szCs w:val="28"/>
              </w:rPr>
              <w:t>Валовой сбор продукции, ц</w:t>
            </w:r>
          </w:p>
        </w:tc>
      </w:tr>
      <w:tr w:rsidR="00313D53" w:rsidRPr="00066995" w:rsidTr="000A2774">
        <w:trPr>
          <w:trHeight w:val="483"/>
        </w:trPr>
        <w:tc>
          <w:tcPr>
            <w:tcW w:w="3369" w:type="dxa"/>
            <w:vMerge/>
          </w:tcPr>
          <w:p w:rsidR="00313D53" w:rsidRPr="00066995" w:rsidRDefault="00313D53" w:rsidP="0050741E">
            <w:pPr>
              <w:spacing w:line="312" w:lineRule="auto"/>
              <w:jc w:val="center"/>
              <w:rPr>
                <w:sz w:val="28"/>
                <w:szCs w:val="28"/>
              </w:rPr>
            </w:pPr>
          </w:p>
        </w:tc>
        <w:tc>
          <w:tcPr>
            <w:tcW w:w="1701" w:type="dxa"/>
          </w:tcPr>
          <w:p w:rsidR="00313D53" w:rsidRPr="00066995" w:rsidRDefault="00313D53" w:rsidP="007A39E6">
            <w:pPr>
              <w:spacing w:line="312" w:lineRule="auto"/>
              <w:jc w:val="center"/>
              <w:rPr>
                <w:sz w:val="28"/>
                <w:szCs w:val="28"/>
              </w:rPr>
            </w:pPr>
            <w:r w:rsidRPr="00066995">
              <w:rPr>
                <w:sz w:val="28"/>
                <w:szCs w:val="28"/>
              </w:rPr>
              <w:t>2007</w:t>
            </w:r>
          </w:p>
        </w:tc>
        <w:tc>
          <w:tcPr>
            <w:tcW w:w="1559" w:type="dxa"/>
          </w:tcPr>
          <w:p w:rsidR="00313D53" w:rsidRPr="00066995" w:rsidRDefault="00313D53" w:rsidP="0050741E">
            <w:pPr>
              <w:spacing w:line="312" w:lineRule="auto"/>
              <w:jc w:val="center"/>
              <w:rPr>
                <w:sz w:val="28"/>
                <w:szCs w:val="28"/>
              </w:rPr>
            </w:pPr>
            <w:r w:rsidRPr="00066995">
              <w:rPr>
                <w:sz w:val="28"/>
                <w:szCs w:val="28"/>
              </w:rPr>
              <w:t>2008</w:t>
            </w:r>
          </w:p>
        </w:tc>
        <w:tc>
          <w:tcPr>
            <w:tcW w:w="1417" w:type="dxa"/>
          </w:tcPr>
          <w:p w:rsidR="00313D53" w:rsidRPr="00066995" w:rsidRDefault="00313D53" w:rsidP="007A39E6">
            <w:pPr>
              <w:spacing w:line="312" w:lineRule="auto"/>
              <w:jc w:val="center"/>
              <w:rPr>
                <w:sz w:val="28"/>
                <w:szCs w:val="28"/>
              </w:rPr>
            </w:pPr>
            <w:r w:rsidRPr="00066995">
              <w:rPr>
                <w:sz w:val="28"/>
                <w:szCs w:val="28"/>
              </w:rPr>
              <w:t>2007</w:t>
            </w:r>
          </w:p>
        </w:tc>
        <w:tc>
          <w:tcPr>
            <w:tcW w:w="1701" w:type="dxa"/>
          </w:tcPr>
          <w:p w:rsidR="00313D53" w:rsidRPr="00066995" w:rsidRDefault="00313D53" w:rsidP="0050741E">
            <w:pPr>
              <w:spacing w:line="312" w:lineRule="auto"/>
              <w:jc w:val="center"/>
              <w:rPr>
                <w:sz w:val="28"/>
                <w:szCs w:val="28"/>
              </w:rPr>
            </w:pPr>
            <w:r w:rsidRPr="00066995">
              <w:rPr>
                <w:sz w:val="28"/>
                <w:szCs w:val="28"/>
              </w:rPr>
              <w:t>2008</w:t>
            </w:r>
          </w:p>
        </w:tc>
      </w:tr>
      <w:tr w:rsidR="00E474FC" w:rsidRPr="00066995" w:rsidTr="000A2774">
        <w:tc>
          <w:tcPr>
            <w:tcW w:w="3369" w:type="dxa"/>
          </w:tcPr>
          <w:p w:rsidR="00E474FC" w:rsidRPr="00066995" w:rsidRDefault="00E474FC" w:rsidP="0050741E">
            <w:pPr>
              <w:spacing w:line="312" w:lineRule="auto"/>
              <w:rPr>
                <w:sz w:val="28"/>
                <w:szCs w:val="28"/>
              </w:rPr>
            </w:pPr>
            <w:r w:rsidRPr="00066995">
              <w:rPr>
                <w:sz w:val="28"/>
                <w:szCs w:val="28"/>
              </w:rPr>
              <w:t>Зерновые и зернобобовые – всего</w:t>
            </w:r>
          </w:p>
        </w:tc>
        <w:tc>
          <w:tcPr>
            <w:tcW w:w="1701" w:type="dxa"/>
          </w:tcPr>
          <w:p w:rsidR="00E474FC" w:rsidRPr="00066995" w:rsidRDefault="00E474FC" w:rsidP="007A39E6">
            <w:pPr>
              <w:spacing w:line="312" w:lineRule="auto"/>
              <w:jc w:val="right"/>
              <w:rPr>
                <w:sz w:val="28"/>
                <w:szCs w:val="28"/>
              </w:rPr>
            </w:pPr>
            <w:r w:rsidRPr="00066995">
              <w:rPr>
                <w:sz w:val="28"/>
                <w:szCs w:val="28"/>
              </w:rPr>
              <w:t>19,8</w:t>
            </w:r>
          </w:p>
        </w:tc>
        <w:tc>
          <w:tcPr>
            <w:tcW w:w="1559" w:type="dxa"/>
          </w:tcPr>
          <w:p w:rsidR="00E474FC" w:rsidRPr="00066995" w:rsidRDefault="009F4F09" w:rsidP="0050741E">
            <w:pPr>
              <w:spacing w:line="312" w:lineRule="auto"/>
              <w:jc w:val="right"/>
              <w:rPr>
                <w:sz w:val="28"/>
                <w:szCs w:val="28"/>
              </w:rPr>
            </w:pPr>
            <w:r>
              <w:rPr>
                <w:sz w:val="28"/>
                <w:szCs w:val="28"/>
              </w:rPr>
              <w:t>12</w:t>
            </w:r>
          </w:p>
        </w:tc>
        <w:tc>
          <w:tcPr>
            <w:tcW w:w="1417" w:type="dxa"/>
          </w:tcPr>
          <w:p w:rsidR="00E474FC" w:rsidRPr="00066995" w:rsidRDefault="00E474FC" w:rsidP="007A39E6">
            <w:pPr>
              <w:spacing w:line="312" w:lineRule="auto"/>
              <w:jc w:val="right"/>
              <w:rPr>
                <w:sz w:val="28"/>
                <w:szCs w:val="28"/>
              </w:rPr>
            </w:pPr>
            <w:r w:rsidRPr="00066995">
              <w:rPr>
                <w:sz w:val="28"/>
                <w:szCs w:val="28"/>
              </w:rPr>
              <w:t>67056</w:t>
            </w:r>
          </w:p>
        </w:tc>
        <w:tc>
          <w:tcPr>
            <w:tcW w:w="1701" w:type="dxa"/>
          </w:tcPr>
          <w:p w:rsidR="00E474FC" w:rsidRPr="00066995" w:rsidRDefault="009F4F09" w:rsidP="0050741E">
            <w:pPr>
              <w:spacing w:line="312" w:lineRule="auto"/>
              <w:jc w:val="right"/>
              <w:rPr>
                <w:sz w:val="28"/>
                <w:szCs w:val="28"/>
              </w:rPr>
            </w:pPr>
            <w:r>
              <w:rPr>
                <w:sz w:val="28"/>
                <w:szCs w:val="28"/>
              </w:rPr>
              <w:t>36782</w:t>
            </w:r>
          </w:p>
        </w:tc>
      </w:tr>
      <w:tr w:rsidR="00E474FC" w:rsidRPr="00066995" w:rsidTr="000A2774">
        <w:tc>
          <w:tcPr>
            <w:tcW w:w="3369" w:type="dxa"/>
          </w:tcPr>
          <w:p w:rsidR="00E474FC" w:rsidRPr="00066995" w:rsidRDefault="00E474FC" w:rsidP="0050741E">
            <w:pPr>
              <w:spacing w:line="312" w:lineRule="auto"/>
              <w:rPr>
                <w:sz w:val="28"/>
                <w:szCs w:val="28"/>
              </w:rPr>
            </w:pPr>
            <w:r w:rsidRPr="00066995">
              <w:rPr>
                <w:sz w:val="28"/>
                <w:szCs w:val="28"/>
              </w:rPr>
              <w:t xml:space="preserve">в.т.ч. </w:t>
            </w:r>
          </w:p>
        </w:tc>
        <w:tc>
          <w:tcPr>
            <w:tcW w:w="1701" w:type="dxa"/>
          </w:tcPr>
          <w:p w:rsidR="00E474FC" w:rsidRPr="00066995" w:rsidRDefault="00E474FC" w:rsidP="007A39E6">
            <w:pPr>
              <w:spacing w:line="312" w:lineRule="auto"/>
              <w:jc w:val="right"/>
              <w:rPr>
                <w:sz w:val="28"/>
                <w:szCs w:val="28"/>
              </w:rPr>
            </w:pPr>
          </w:p>
        </w:tc>
        <w:tc>
          <w:tcPr>
            <w:tcW w:w="1559" w:type="dxa"/>
          </w:tcPr>
          <w:p w:rsidR="00E474FC" w:rsidRPr="00066995" w:rsidRDefault="00E474FC" w:rsidP="0050741E">
            <w:pPr>
              <w:spacing w:line="312" w:lineRule="auto"/>
              <w:jc w:val="right"/>
              <w:rPr>
                <w:sz w:val="28"/>
                <w:szCs w:val="28"/>
              </w:rPr>
            </w:pPr>
          </w:p>
        </w:tc>
        <w:tc>
          <w:tcPr>
            <w:tcW w:w="1417" w:type="dxa"/>
          </w:tcPr>
          <w:p w:rsidR="00E474FC" w:rsidRPr="00066995" w:rsidRDefault="00E474FC" w:rsidP="007A39E6">
            <w:pPr>
              <w:spacing w:line="312" w:lineRule="auto"/>
              <w:jc w:val="right"/>
              <w:rPr>
                <w:sz w:val="28"/>
                <w:szCs w:val="28"/>
              </w:rPr>
            </w:pPr>
          </w:p>
        </w:tc>
        <w:tc>
          <w:tcPr>
            <w:tcW w:w="1701" w:type="dxa"/>
          </w:tcPr>
          <w:p w:rsidR="00E474FC" w:rsidRPr="00066995" w:rsidRDefault="00E474FC" w:rsidP="0050741E">
            <w:pPr>
              <w:spacing w:line="312" w:lineRule="auto"/>
              <w:jc w:val="right"/>
              <w:rPr>
                <w:sz w:val="28"/>
                <w:szCs w:val="28"/>
              </w:rPr>
            </w:pPr>
          </w:p>
        </w:tc>
      </w:tr>
      <w:tr w:rsidR="00E474FC" w:rsidRPr="00066995" w:rsidTr="000A2774">
        <w:tc>
          <w:tcPr>
            <w:tcW w:w="3369" w:type="dxa"/>
          </w:tcPr>
          <w:p w:rsidR="00E474FC" w:rsidRPr="00066995" w:rsidRDefault="00E474FC" w:rsidP="0050741E">
            <w:pPr>
              <w:spacing w:line="312" w:lineRule="auto"/>
              <w:rPr>
                <w:sz w:val="28"/>
                <w:szCs w:val="28"/>
              </w:rPr>
            </w:pPr>
            <w:r w:rsidRPr="00066995">
              <w:rPr>
                <w:sz w:val="28"/>
                <w:szCs w:val="28"/>
              </w:rPr>
              <w:t xml:space="preserve">   озимые </w:t>
            </w:r>
          </w:p>
        </w:tc>
        <w:tc>
          <w:tcPr>
            <w:tcW w:w="1701" w:type="dxa"/>
          </w:tcPr>
          <w:p w:rsidR="00E474FC" w:rsidRPr="00066995" w:rsidRDefault="00E474FC" w:rsidP="007A39E6">
            <w:pPr>
              <w:spacing w:line="312" w:lineRule="auto"/>
              <w:jc w:val="right"/>
              <w:rPr>
                <w:sz w:val="28"/>
                <w:szCs w:val="28"/>
              </w:rPr>
            </w:pPr>
            <w:r w:rsidRPr="00066995">
              <w:rPr>
                <w:sz w:val="28"/>
                <w:szCs w:val="28"/>
              </w:rPr>
              <w:t>17,2</w:t>
            </w:r>
          </w:p>
        </w:tc>
        <w:tc>
          <w:tcPr>
            <w:tcW w:w="1559" w:type="dxa"/>
          </w:tcPr>
          <w:p w:rsidR="00E474FC" w:rsidRPr="00066995" w:rsidRDefault="009F4F09" w:rsidP="0050741E">
            <w:pPr>
              <w:spacing w:line="312" w:lineRule="auto"/>
              <w:jc w:val="right"/>
              <w:rPr>
                <w:sz w:val="28"/>
                <w:szCs w:val="28"/>
              </w:rPr>
            </w:pPr>
            <w:r>
              <w:rPr>
                <w:sz w:val="28"/>
                <w:szCs w:val="28"/>
              </w:rPr>
              <w:t>20</w:t>
            </w:r>
          </w:p>
        </w:tc>
        <w:tc>
          <w:tcPr>
            <w:tcW w:w="1417" w:type="dxa"/>
          </w:tcPr>
          <w:p w:rsidR="00E474FC" w:rsidRPr="00066995" w:rsidRDefault="00E474FC" w:rsidP="007A39E6">
            <w:pPr>
              <w:spacing w:line="312" w:lineRule="auto"/>
              <w:jc w:val="right"/>
              <w:rPr>
                <w:sz w:val="28"/>
                <w:szCs w:val="28"/>
              </w:rPr>
            </w:pPr>
            <w:r w:rsidRPr="00066995">
              <w:rPr>
                <w:sz w:val="28"/>
                <w:szCs w:val="28"/>
              </w:rPr>
              <w:t>61547</w:t>
            </w:r>
          </w:p>
        </w:tc>
        <w:tc>
          <w:tcPr>
            <w:tcW w:w="1701" w:type="dxa"/>
          </w:tcPr>
          <w:p w:rsidR="00E474FC" w:rsidRPr="00066995" w:rsidRDefault="009F4F09" w:rsidP="0050741E">
            <w:pPr>
              <w:spacing w:line="312" w:lineRule="auto"/>
              <w:jc w:val="right"/>
              <w:rPr>
                <w:sz w:val="28"/>
                <w:szCs w:val="28"/>
              </w:rPr>
            </w:pPr>
            <w:r>
              <w:rPr>
                <w:sz w:val="28"/>
                <w:szCs w:val="28"/>
              </w:rPr>
              <w:t>30903</w:t>
            </w:r>
          </w:p>
        </w:tc>
      </w:tr>
      <w:tr w:rsidR="00E474FC" w:rsidRPr="00066995" w:rsidTr="000A2774">
        <w:tc>
          <w:tcPr>
            <w:tcW w:w="3369" w:type="dxa"/>
          </w:tcPr>
          <w:p w:rsidR="00E474FC" w:rsidRPr="00066995" w:rsidRDefault="00E474FC" w:rsidP="0050741E">
            <w:pPr>
              <w:spacing w:line="312" w:lineRule="auto"/>
              <w:rPr>
                <w:sz w:val="28"/>
                <w:szCs w:val="28"/>
              </w:rPr>
            </w:pPr>
            <w:r w:rsidRPr="00066995">
              <w:rPr>
                <w:sz w:val="28"/>
                <w:szCs w:val="28"/>
              </w:rPr>
              <w:t xml:space="preserve">   яровые </w:t>
            </w:r>
          </w:p>
        </w:tc>
        <w:tc>
          <w:tcPr>
            <w:tcW w:w="1701" w:type="dxa"/>
          </w:tcPr>
          <w:p w:rsidR="00E474FC" w:rsidRPr="00066995" w:rsidRDefault="00E474FC" w:rsidP="007A39E6">
            <w:pPr>
              <w:spacing w:line="312" w:lineRule="auto"/>
              <w:jc w:val="right"/>
              <w:rPr>
                <w:sz w:val="28"/>
                <w:szCs w:val="28"/>
              </w:rPr>
            </w:pPr>
            <w:r w:rsidRPr="00066995">
              <w:rPr>
                <w:sz w:val="28"/>
                <w:szCs w:val="28"/>
              </w:rPr>
              <w:t>23,3</w:t>
            </w:r>
          </w:p>
        </w:tc>
        <w:tc>
          <w:tcPr>
            <w:tcW w:w="1559" w:type="dxa"/>
          </w:tcPr>
          <w:p w:rsidR="00E474FC" w:rsidRPr="00066995" w:rsidRDefault="009F4F09" w:rsidP="0050741E">
            <w:pPr>
              <w:spacing w:line="312" w:lineRule="auto"/>
              <w:jc w:val="right"/>
              <w:rPr>
                <w:sz w:val="28"/>
                <w:szCs w:val="28"/>
              </w:rPr>
            </w:pPr>
            <w:r>
              <w:rPr>
                <w:sz w:val="28"/>
                <w:szCs w:val="28"/>
              </w:rPr>
              <w:t>3,2</w:t>
            </w:r>
          </w:p>
        </w:tc>
        <w:tc>
          <w:tcPr>
            <w:tcW w:w="1417" w:type="dxa"/>
          </w:tcPr>
          <w:p w:rsidR="00E474FC" w:rsidRPr="00066995" w:rsidRDefault="00E474FC" w:rsidP="007A39E6">
            <w:pPr>
              <w:spacing w:line="312" w:lineRule="auto"/>
              <w:jc w:val="right"/>
              <w:rPr>
                <w:sz w:val="28"/>
                <w:szCs w:val="28"/>
              </w:rPr>
            </w:pPr>
            <w:r w:rsidRPr="00066995">
              <w:rPr>
                <w:sz w:val="28"/>
                <w:szCs w:val="28"/>
              </w:rPr>
              <w:t>35670</w:t>
            </w:r>
          </w:p>
        </w:tc>
        <w:tc>
          <w:tcPr>
            <w:tcW w:w="1701" w:type="dxa"/>
          </w:tcPr>
          <w:p w:rsidR="00E474FC" w:rsidRPr="00066995" w:rsidRDefault="009F4F09" w:rsidP="0050741E">
            <w:pPr>
              <w:spacing w:line="312" w:lineRule="auto"/>
              <w:jc w:val="right"/>
              <w:rPr>
                <w:sz w:val="28"/>
                <w:szCs w:val="28"/>
              </w:rPr>
            </w:pPr>
            <w:r>
              <w:rPr>
                <w:sz w:val="28"/>
                <w:szCs w:val="28"/>
              </w:rPr>
              <w:t>5879</w:t>
            </w:r>
          </w:p>
        </w:tc>
      </w:tr>
      <w:tr w:rsidR="00E474FC" w:rsidRPr="00066995" w:rsidTr="000A2774">
        <w:tc>
          <w:tcPr>
            <w:tcW w:w="3369" w:type="dxa"/>
          </w:tcPr>
          <w:p w:rsidR="00E474FC" w:rsidRPr="00066995" w:rsidRDefault="00E474FC" w:rsidP="0050741E">
            <w:pPr>
              <w:spacing w:line="312" w:lineRule="auto"/>
              <w:rPr>
                <w:sz w:val="28"/>
                <w:szCs w:val="28"/>
              </w:rPr>
            </w:pPr>
            <w:r w:rsidRPr="00066995">
              <w:rPr>
                <w:sz w:val="28"/>
                <w:szCs w:val="28"/>
              </w:rPr>
              <w:t xml:space="preserve">   бобовые</w:t>
            </w:r>
          </w:p>
        </w:tc>
        <w:tc>
          <w:tcPr>
            <w:tcW w:w="1701" w:type="dxa"/>
          </w:tcPr>
          <w:p w:rsidR="00E474FC" w:rsidRPr="00066995" w:rsidRDefault="00E474FC" w:rsidP="007A39E6">
            <w:pPr>
              <w:spacing w:line="312" w:lineRule="auto"/>
              <w:jc w:val="right"/>
              <w:rPr>
                <w:sz w:val="28"/>
                <w:szCs w:val="28"/>
              </w:rPr>
            </w:pPr>
            <w:r w:rsidRPr="00066995">
              <w:rPr>
                <w:sz w:val="28"/>
                <w:szCs w:val="28"/>
              </w:rPr>
              <w:t>-</w:t>
            </w:r>
          </w:p>
        </w:tc>
        <w:tc>
          <w:tcPr>
            <w:tcW w:w="1559" w:type="dxa"/>
          </w:tcPr>
          <w:p w:rsidR="00E474FC" w:rsidRPr="00066995" w:rsidRDefault="009F4F09" w:rsidP="0050741E">
            <w:pPr>
              <w:spacing w:line="312" w:lineRule="auto"/>
              <w:jc w:val="right"/>
              <w:rPr>
                <w:sz w:val="28"/>
                <w:szCs w:val="28"/>
              </w:rPr>
            </w:pPr>
            <w:r>
              <w:rPr>
                <w:sz w:val="28"/>
                <w:szCs w:val="28"/>
              </w:rPr>
              <w:t>-</w:t>
            </w:r>
          </w:p>
        </w:tc>
        <w:tc>
          <w:tcPr>
            <w:tcW w:w="1417" w:type="dxa"/>
          </w:tcPr>
          <w:p w:rsidR="00E474FC" w:rsidRPr="00066995" w:rsidRDefault="00E474FC" w:rsidP="007A39E6">
            <w:pPr>
              <w:spacing w:line="312" w:lineRule="auto"/>
              <w:jc w:val="right"/>
              <w:rPr>
                <w:sz w:val="28"/>
                <w:szCs w:val="28"/>
              </w:rPr>
            </w:pPr>
            <w:r w:rsidRPr="00066995">
              <w:rPr>
                <w:sz w:val="28"/>
                <w:szCs w:val="28"/>
              </w:rPr>
              <w:t>-</w:t>
            </w:r>
          </w:p>
        </w:tc>
        <w:tc>
          <w:tcPr>
            <w:tcW w:w="1701" w:type="dxa"/>
          </w:tcPr>
          <w:p w:rsidR="00E474FC" w:rsidRPr="00066995" w:rsidRDefault="009F4F09" w:rsidP="0050741E">
            <w:pPr>
              <w:spacing w:line="312" w:lineRule="auto"/>
              <w:jc w:val="right"/>
              <w:rPr>
                <w:sz w:val="28"/>
                <w:szCs w:val="28"/>
              </w:rPr>
            </w:pPr>
            <w:r>
              <w:rPr>
                <w:sz w:val="28"/>
                <w:szCs w:val="28"/>
              </w:rPr>
              <w:t>-</w:t>
            </w:r>
          </w:p>
        </w:tc>
      </w:tr>
      <w:tr w:rsidR="00E474FC" w:rsidRPr="00066995" w:rsidTr="000A2774">
        <w:tc>
          <w:tcPr>
            <w:tcW w:w="3369" w:type="dxa"/>
          </w:tcPr>
          <w:p w:rsidR="00E474FC" w:rsidRPr="00066995" w:rsidRDefault="00E474FC" w:rsidP="0050741E">
            <w:pPr>
              <w:spacing w:line="312" w:lineRule="auto"/>
              <w:rPr>
                <w:sz w:val="28"/>
                <w:szCs w:val="28"/>
              </w:rPr>
            </w:pPr>
            <w:r w:rsidRPr="00066995">
              <w:rPr>
                <w:sz w:val="28"/>
                <w:szCs w:val="28"/>
              </w:rPr>
              <w:t xml:space="preserve">Технические  </w:t>
            </w:r>
          </w:p>
        </w:tc>
        <w:tc>
          <w:tcPr>
            <w:tcW w:w="1701" w:type="dxa"/>
          </w:tcPr>
          <w:p w:rsidR="00E474FC" w:rsidRPr="00066995" w:rsidRDefault="00E474FC" w:rsidP="007A39E6">
            <w:pPr>
              <w:spacing w:line="312" w:lineRule="auto"/>
              <w:jc w:val="right"/>
              <w:rPr>
                <w:sz w:val="28"/>
                <w:szCs w:val="28"/>
              </w:rPr>
            </w:pPr>
            <w:r w:rsidRPr="00066995">
              <w:rPr>
                <w:sz w:val="28"/>
                <w:szCs w:val="28"/>
              </w:rPr>
              <w:t>200</w:t>
            </w:r>
          </w:p>
        </w:tc>
        <w:tc>
          <w:tcPr>
            <w:tcW w:w="1559" w:type="dxa"/>
          </w:tcPr>
          <w:p w:rsidR="00E474FC" w:rsidRPr="00066995" w:rsidRDefault="009F4F09" w:rsidP="0050741E">
            <w:pPr>
              <w:spacing w:line="312" w:lineRule="auto"/>
              <w:jc w:val="right"/>
              <w:rPr>
                <w:sz w:val="28"/>
                <w:szCs w:val="28"/>
              </w:rPr>
            </w:pPr>
            <w:r>
              <w:rPr>
                <w:sz w:val="28"/>
                <w:szCs w:val="28"/>
              </w:rPr>
              <w:t>2</w:t>
            </w:r>
          </w:p>
        </w:tc>
        <w:tc>
          <w:tcPr>
            <w:tcW w:w="1417" w:type="dxa"/>
          </w:tcPr>
          <w:p w:rsidR="00E474FC" w:rsidRPr="00066995" w:rsidRDefault="00E474FC" w:rsidP="007A39E6">
            <w:pPr>
              <w:spacing w:line="312" w:lineRule="auto"/>
              <w:jc w:val="right"/>
              <w:rPr>
                <w:sz w:val="28"/>
                <w:szCs w:val="28"/>
              </w:rPr>
            </w:pPr>
            <w:r w:rsidRPr="00066995">
              <w:rPr>
                <w:sz w:val="28"/>
                <w:szCs w:val="28"/>
              </w:rPr>
              <w:t>25712</w:t>
            </w:r>
          </w:p>
        </w:tc>
        <w:tc>
          <w:tcPr>
            <w:tcW w:w="1701" w:type="dxa"/>
          </w:tcPr>
          <w:p w:rsidR="00E474FC" w:rsidRPr="00066995" w:rsidRDefault="009F4F09" w:rsidP="0050741E">
            <w:pPr>
              <w:spacing w:line="312" w:lineRule="auto"/>
              <w:jc w:val="right"/>
              <w:rPr>
                <w:sz w:val="28"/>
                <w:szCs w:val="28"/>
              </w:rPr>
            </w:pPr>
            <w:r>
              <w:rPr>
                <w:sz w:val="28"/>
                <w:szCs w:val="28"/>
              </w:rPr>
              <w:t>1663</w:t>
            </w:r>
          </w:p>
        </w:tc>
      </w:tr>
      <w:tr w:rsidR="00E474FC" w:rsidRPr="00066995" w:rsidTr="000A2774">
        <w:tc>
          <w:tcPr>
            <w:tcW w:w="3369" w:type="dxa"/>
          </w:tcPr>
          <w:p w:rsidR="00E474FC" w:rsidRPr="00066995" w:rsidRDefault="00E474FC" w:rsidP="0050741E">
            <w:pPr>
              <w:spacing w:line="312" w:lineRule="auto"/>
              <w:rPr>
                <w:sz w:val="28"/>
                <w:szCs w:val="28"/>
              </w:rPr>
            </w:pPr>
            <w:r w:rsidRPr="00066995">
              <w:rPr>
                <w:sz w:val="28"/>
                <w:szCs w:val="28"/>
              </w:rPr>
              <w:t>Овощные</w:t>
            </w:r>
          </w:p>
        </w:tc>
        <w:tc>
          <w:tcPr>
            <w:tcW w:w="1701" w:type="dxa"/>
          </w:tcPr>
          <w:p w:rsidR="00E474FC" w:rsidRPr="00066995" w:rsidRDefault="00E474FC" w:rsidP="007A39E6">
            <w:pPr>
              <w:spacing w:line="312" w:lineRule="auto"/>
              <w:jc w:val="right"/>
              <w:rPr>
                <w:sz w:val="28"/>
                <w:szCs w:val="28"/>
              </w:rPr>
            </w:pPr>
            <w:r w:rsidRPr="00066995">
              <w:rPr>
                <w:sz w:val="28"/>
                <w:szCs w:val="28"/>
              </w:rPr>
              <w:t>49</w:t>
            </w:r>
          </w:p>
        </w:tc>
        <w:tc>
          <w:tcPr>
            <w:tcW w:w="1559" w:type="dxa"/>
          </w:tcPr>
          <w:p w:rsidR="00E474FC" w:rsidRPr="00066995" w:rsidRDefault="009F4F09" w:rsidP="0050741E">
            <w:pPr>
              <w:spacing w:line="312" w:lineRule="auto"/>
              <w:jc w:val="right"/>
              <w:rPr>
                <w:sz w:val="28"/>
                <w:szCs w:val="28"/>
              </w:rPr>
            </w:pPr>
            <w:r>
              <w:rPr>
                <w:sz w:val="28"/>
                <w:szCs w:val="28"/>
              </w:rPr>
              <w:t>16</w:t>
            </w:r>
          </w:p>
        </w:tc>
        <w:tc>
          <w:tcPr>
            <w:tcW w:w="1417" w:type="dxa"/>
          </w:tcPr>
          <w:p w:rsidR="00E474FC" w:rsidRPr="00066995" w:rsidRDefault="00E474FC" w:rsidP="007A39E6">
            <w:pPr>
              <w:spacing w:line="312" w:lineRule="auto"/>
              <w:jc w:val="right"/>
              <w:rPr>
                <w:sz w:val="28"/>
                <w:szCs w:val="28"/>
              </w:rPr>
            </w:pPr>
            <w:r w:rsidRPr="00066995">
              <w:rPr>
                <w:sz w:val="28"/>
                <w:szCs w:val="28"/>
              </w:rPr>
              <w:t>148</w:t>
            </w:r>
          </w:p>
        </w:tc>
        <w:tc>
          <w:tcPr>
            <w:tcW w:w="1701" w:type="dxa"/>
          </w:tcPr>
          <w:p w:rsidR="00E474FC" w:rsidRPr="00066995" w:rsidRDefault="009F4F09" w:rsidP="0050741E">
            <w:pPr>
              <w:spacing w:line="312" w:lineRule="auto"/>
              <w:jc w:val="right"/>
              <w:rPr>
                <w:sz w:val="28"/>
                <w:szCs w:val="28"/>
              </w:rPr>
            </w:pPr>
            <w:r>
              <w:rPr>
                <w:sz w:val="28"/>
                <w:szCs w:val="28"/>
              </w:rPr>
              <w:t>50</w:t>
            </w:r>
          </w:p>
        </w:tc>
      </w:tr>
    </w:tbl>
    <w:p w:rsidR="007C2AC1" w:rsidRPr="00066995" w:rsidRDefault="007C2AC1" w:rsidP="007C2AC1">
      <w:pPr>
        <w:spacing w:line="360" w:lineRule="auto"/>
        <w:rPr>
          <w:sz w:val="28"/>
          <w:szCs w:val="28"/>
        </w:rPr>
      </w:pPr>
    </w:p>
    <w:p w:rsidR="007C2AC1" w:rsidRPr="00C464AB" w:rsidRDefault="007C2AC1" w:rsidP="007C2AC1">
      <w:pPr>
        <w:spacing w:line="360" w:lineRule="auto"/>
        <w:ind w:firstLine="567"/>
        <w:jc w:val="both"/>
        <w:rPr>
          <w:sz w:val="28"/>
          <w:szCs w:val="28"/>
        </w:rPr>
      </w:pPr>
      <w:r w:rsidRPr="00C464AB">
        <w:rPr>
          <w:sz w:val="28"/>
          <w:szCs w:val="28"/>
        </w:rPr>
        <w:t>Объем производства зерна в 200</w:t>
      </w:r>
      <w:r w:rsidR="00066995" w:rsidRPr="00C464AB">
        <w:rPr>
          <w:sz w:val="28"/>
          <w:szCs w:val="28"/>
        </w:rPr>
        <w:t>8</w:t>
      </w:r>
      <w:r w:rsidRPr="00C464AB">
        <w:rPr>
          <w:sz w:val="28"/>
          <w:szCs w:val="28"/>
        </w:rPr>
        <w:t xml:space="preserve"> году по сравнению с 200</w:t>
      </w:r>
      <w:r w:rsidR="00066995" w:rsidRPr="00C464AB">
        <w:rPr>
          <w:sz w:val="28"/>
          <w:szCs w:val="28"/>
        </w:rPr>
        <w:t>7</w:t>
      </w:r>
      <w:r w:rsidRPr="00C464AB">
        <w:rPr>
          <w:sz w:val="28"/>
          <w:szCs w:val="28"/>
        </w:rPr>
        <w:t xml:space="preserve"> годом </w:t>
      </w:r>
      <w:r w:rsidR="00C464AB" w:rsidRPr="00C464AB">
        <w:rPr>
          <w:sz w:val="28"/>
          <w:szCs w:val="28"/>
        </w:rPr>
        <w:t>уменьшился</w:t>
      </w:r>
      <w:r w:rsidRPr="00C464AB">
        <w:rPr>
          <w:sz w:val="28"/>
          <w:szCs w:val="28"/>
        </w:rPr>
        <w:t xml:space="preserve"> за счет того, что площадь под зерновыми </w:t>
      </w:r>
      <w:r w:rsidR="00C464AB" w:rsidRPr="00C464AB">
        <w:rPr>
          <w:sz w:val="28"/>
          <w:szCs w:val="28"/>
        </w:rPr>
        <w:t>уменьшилась</w:t>
      </w:r>
      <w:r w:rsidRPr="00C464AB">
        <w:rPr>
          <w:sz w:val="28"/>
          <w:szCs w:val="28"/>
        </w:rPr>
        <w:t xml:space="preserve">. </w:t>
      </w:r>
    </w:p>
    <w:p w:rsidR="007C2AC1" w:rsidRPr="00CE793B" w:rsidRDefault="007C2AC1" w:rsidP="007C2AC1">
      <w:pPr>
        <w:rPr>
          <w:color w:val="FF0000"/>
        </w:rPr>
      </w:pPr>
    </w:p>
    <w:p w:rsidR="00107269" w:rsidRPr="00CE793B" w:rsidRDefault="00107269" w:rsidP="00DD3284">
      <w:pPr>
        <w:pStyle w:val="210"/>
        <w:tabs>
          <w:tab w:val="left" w:pos="0"/>
        </w:tabs>
        <w:spacing w:after="0" w:line="360" w:lineRule="auto"/>
        <w:ind w:left="0" w:firstLine="567"/>
        <w:rPr>
          <w:color w:val="FF0000"/>
        </w:rPr>
      </w:pPr>
    </w:p>
    <w:p w:rsidR="00DD3284" w:rsidRPr="00CE793B" w:rsidRDefault="00DD3284" w:rsidP="00DD3284">
      <w:pPr>
        <w:pStyle w:val="210"/>
        <w:tabs>
          <w:tab w:val="left" w:pos="0"/>
        </w:tabs>
        <w:spacing w:after="0" w:line="360" w:lineRule="auto"/>
        <w:ind w:left="0" w:firstLine="567"/>
        <w:rPr>
          <w:color w:val="FF0000"/>
        </w:rPr>
      </w:pPr>
    </w:p>
    <w:p w:rsidR="00DD3284" w:rsidRPr="00CE793B" w:rsidRDefault="00DD3284" w:rsidP="00DD3284">
      <w:pPr>
        <w:pStyle w:val="210"/>
        <w:tabs>
          <w:tab w:val="left" w:pos="0"/>
        </w:tabs>
        <w:spacing w:after="0" w:line="360" w:lineRule="auto"/>
        <w:ind w:left="0" w:firstLine="567"/>
        <w:rPr>
          <w:color w:val="FF0000"/>
        </w:rPr>
      </w:pPr>
    </w:p>
    <w:p w:rsidR="00B07BB3" w:rsidRPr="00545467" w:rsidRDefault="00DD3284" w:rsidP="00DD3284">
      <w:pPr>
        <w:pStyle w:val="210"/>
        <w:tabs>
          <w:tab w:val="left" w:pos="0"/>
        </w:tabs>
        <w:spacing w:after="0" w:line="360" w:lineRule="auto"/>
        <w:ind w:left="0" w:firstLine="567"/>
        <w:rPr>
          <w:b/>
        </w:rPr>
      </w:pPr>
      <w:r w:rsidRPr="00CE793B">
        <w:rPr>
          <w:b/>
          <w:color w:val="FF0000"/>
        </w:rPr>
        <w:br w:type="page"/>
      </w:r>
      <w:r w:rsidR="00B07BB3" w:rsidRPr="00545467">
        <w:rPr>
          <w:b/>
        </w:rPr>
        <w:t>Глава 3. Анализ эффективности инвестиционной деятельности пред</w:t>
      </w:r>
      <w:r w:rsidRPr="00545467">
        <w:rPr>
          <w:b/>
        </w:rPr>
        <w:t>приятия.</w:t>
      </w:r>
    </w:p>
    <w:p w:rsidR="00DD3284" w:rsidRPr="00545467" w:rsidRDefault="00DD3284" w:rsidP="00DD3284">
      <w:pPr>
        <w:pStyle w:val="210"/>
        <w:tabs>
          <w:tab w:val="left" w:pos="0"/>
        </w:tabs>
        <w:spacing w:after="0" w:line="360" w:lineRule="auto"/>
        <w:ind w:left="0" w:firstLine="567"/>
        <w:rPr>
          <w:b/>
        </w:rPr>
      </w:pPr>
    </w:p>
    <w:p w:rsidR="00B07BB3" w:rsidRPr="00545467" w:rsidRDefault="00B07BB3" w:rsidP="00DD3284">
      <w:pPr>
        <w:pStyle w:val="210"/>
        <w:tabs>
          <w:tab w:val="left" w:pos="0"/>
        </w:tabs>
        <w:spacing w:after="0" w:line="360" w:lineRule="auto"/>
        <w:ind w:left="0" w:firstLine="567"/>
        <w:rPr>
          <w:b/>
        </w:rPr>
      </w:pPr>
      <w:r w:rsidRPr="00545467">
        <w:rPr>
          <w:b/>
        </w:rPr>
        <w:t>3.1. Оценка существующих инвестиционных проектов</w:t>
      </w:r>
      <w:r w:rsidR="00DD3284" w:rsidRPr="00545467">
        <w:rPr>
          <w:b/>
        </w:rPr>
        <w:t>.</w:t>
      </w:r>
    </w:p>
    <w:p w:rsidR="00DD3284" w:rsidRPr="00545467" w:rsidRDefault="00DD3284" w:rsidP="00DD3284">
      <w:pPr>
        <w:pStyle w:val="210"/>
        <w:tabs>
          <w:tab w:val="left" w:pos="0"/>
        </w:tabs>
        <w:spacing w:after="0" w:line="360" w:lineRule="auto"/>
        <w:ind w:left="0" w:firstLine="567"/>
      </w:pPr>
    </w:p>
    <w:p w:rsidR="00011823" w:rsidRPr="00545467" w:rsidRDefault="00011823" w:rsidP="00011823">
      <w:pPr>
        <w:spacing w:line="360" w:lineRule="auto"/>
        <w:ind w:firstLine="567"/>
        <w:jc w:val="both"/>
        <w:rPr>
          <w:sz w:val="28"/>
          <w:szCs w:val="28"/>
        </w:rPr>
      </w:pPr>
      <w:r w:rsidRPr="00545467">
        <w:rPr>
          <w:sz w:val="28"/>
          <w:szCs w:val="28"/>
        </w:rPr>
        <w:t xml:space="preserve">В условиях острого бюджетного дефицита и поэтапного становления рынка размещение инвестиций в АПК области должно способствовать устранению потерь продукции на всех этапах ее продвижения, увеличению производства продукции, оптимальному использованию ресурсов. Государственные и частные капиталовложения должны предопределять также качественно новые условия для структурных преобразовании. Вот почему при оценке инвестиционных проектов в АПК регионального уровня важно системно опираться на основные принципы и складывающиеся на практике подходы. </w:t>
      </w:r>
    </w:p>
    <w:p w:rsidR="00011823" w:rsidRPr="00545467" w:rsidRDefault="00011823" w:rsidP="00011823">
      <w:pPr>
        <w:spacing w:line="360" w:lineRule="auto"/>
        <w:ind w:firstLine="567"/>
        <w:jc w:val="both"/>
        <w:rPr>
          <w:sz w:val="28"/>
          <w:szCs w:val="28"/>
        </w:rPr>
      </w:pPr>
      <w:r w:rsidRPr="00545467">
        <w:rPr>
          <w:sz w:val="28"/>
          <w:szCs w:val="28"/>
        </w:rPr>
        <w:t>Главными из них являются:</w:t>
      </w:r>
    </w:p>
    <w:p w:rsidR="00011823" w:rsidRPr="00545467" w:rsidRDefault="00011823" w:rsidP="00011823">
      <w:pPr>
        <w:numPr>
          <w:ilvl w:val="0"/>
          <w:numId w:val="17"/>
        </w:numPr>
        <w:tabs>
          <w:tab w:val="left" w:pos="851"/>
        </w:tabs>
        <w:spacing w:line="360" w:lineRule="auto"/>
        <w:ind w:left="851" w:hanging="284"/>
        <w:jc w:val="both"/>
        <w:rPr>
          <w:sz w:val="28"/>
          <w:szCs w:val="28"/>
        </w:rPr>
      </w:pPr>
      <w:r w:rsidRPr="00545467">
        <w:rPr>
          <w:sz w:val="28"/>
          <w:szCs w:val="28"/>
        </w:rPr>
        <w:t>моделирование потоков продукции, ресурсов и денежных средств;</w:t>
      </w:r>
    </w:p>
    <w:p w:rsidR="00011823" w:rsidRPr="00545467" w:rsidRDefault="00011823" w:rsidP="00011823">
      <w:pPr>
        <w:numPr>
          <w:ilvl w:val="0"/>
          <w:numId w:val="17"/>
        </w:numPr>
        <w:tabs>
          <w:tab w:val="left" w:pos="851"/>
        </w:tabs>
        <w:spacing w:line="360" w:lineRule="auto"/>
        <w:ind w:left="851" w:hanging="284"/>
        <w:jc w:val="both"/>
        <w:rPr>
          <w:sz w:val="28"/>
          <w:szCs w:val="28"/>
        </w:rPr>
      </w:pPr>
      <w:r w:rsidRPr="00545467">
        <w:rPr>
          <w:sz w:val="28"/>
          <w:szCs w:val="28"/>
        </w:rPr>
        <w:t>учет результатов анализа рынка, финансового состояния предприятия, претендующего на реализацию проекта, степени доверия к его руководителям, влияния на окружающую природную среду и т. д.</w:t>
      </w:r>
    </w:p>
    <w:p w:rsidR="00011823" w:rsidRPr="00545467" w:rsidRDefault="00011823" w:rsidP="00011823">
      <w:pPr>
        <w:numPr>
          <w:ilvl w:val="0"/>
          <w:numId w:val="17"/>
        </w:numPr>
        <w:tabs>
          <w:tab w:val="left" w:pos="851"/>
        </w:tabs>
        <w:spacing w:line="360" w:lineRule="auto"/>
        <w:ind w:left="851" w:hanging="284"/>
        <w:jc w:val="both"/>
        <w:rPr>
          <w:sz w:val="28"/>
          <w:szCs w:val="28"/>
        </w:rPr>
      </w:pPr>
      <w:r w:rsidRPr="00545467">
        <w:rPr>
          <w:sz w:val="28"/>
          <w:szCs w:val="28"/>
        </w:rPr>
        <w:t>определение эффекта посредством сопоставления предстоящих интегральных результатов и затрат с ориентацией на достижение требуемой нормы дохода на капитал;</w:t>
      </w:r>
    </w:p>
    <w:p w:rsidR="00011823" w:rsidRPr="00545467" w:rsidRDefault="00011823" w:rsidP="00011823">
      <w:pPr>
        <w:numPr>
          <w:ilvl w:val="0"/>
          <w:numId w:val="17"/>
        </w:numPr>
        <w:tabs>
          <w:tab w:val="left" w:pos="851"/>
        </w:tabs>
        <w:spacing w:line="360" w:lineRule="auto"/>
        <w:ind w:left="851" w:hanging="284"/>
        <w:jc w:val="both"/>
        <w:rPr>
          <w:sz w:val="28"/>
          <w:szCs w:val="28"/>
        </w:rPr>
      </w:pPr>
      <w:r w:rsidRPr="00545467">
        <w:rPr>
          <w:sz w:val="28"/>
          <w:szCs w:val="28"/>
        </w:rPr>
        <w:t>приведение предстоящих разновременных расходов и доходов и условия их соизмеримости; учет влияния инфляции, задержек платежей и других фактории;</w:t>
      </w:r>
      <w:r w:rsidRPr="00545467">
        <w:rPr>
          <w:sz w:val="28"/>
          <w:szCs w:val="28"/>
        </w:rPr>
        <w:br/>
        <w:t>учет неопределенности и рисков, связанных с привлечением инвестиций.</w:t>
      </w:r>
    </w:p>
    <w:p w:rsidR="00011823" w:rsidRPr="00545467" w:rsidRDefault="00011823" w:rsidP="00011823">
      <w:pPr>
        <w:spacing w:line="360" w:lineRule="auto"/>
        <w:ind w:firstLine="567"/>
        <w:jc w:val="both"/>
        <w:rPr>
          <w:sz w:val="28"/>
          <w:szCs w:val="28"/>
          <w:lang w:eastAsia="ru-RU"/>
        </w:rPr>
      </w:pPr>
      <w:r w:rsidRPr="00545467">
        <w:rPr>
          <w:sz w:val="28"/>
          <w:szCs w:val="28"/>
          <w:lang w:eastAsia="ru-RU"/>
        </w:rPr>
        <w:t>Можно выделить три основные функции, которые выполняют инвестиции в экономической системе:</w:t>
      </w:r>
    </w:p>
    <w:p w:rsidR="00011823" w:rsidRPr="00545467" w:rsidRDefault="00011823" w:rsidP="00011823">
      <w:pPr>
        <w:spacing w:line="360" w:lineRule="auto"/>
        <w:ind w:firstLine="567"/>
        <w:jc w:val="both"/>
        <w:rPr>
          <w:sz w:val="28"/>
          <w:szCs w:val="28"/>
          <w:lang w:eastAsia="ru-RU"/>
        </w:rPr>
      </w:pPr>
      <w:r w:rsidRPr="00545467">
        <w:rPr>
          <w:sz w:val="28"/>
          <w:szCs w:val="28"/>
          <w:lang w:eastAsia="ru-RU"/>
        </w:rPr>
        <w:t>а) обеспечение роста и качественного совершенствования основного капитала (фондов), как на уровне  отдельной фирмы, так и на уровне национальной экономики в целом;</w:t>
      </w:r>
    </w:p>
    <w:p w:rsidR="00011823" w:rsidRPr="00545467" w:rsidRDefault="00011823" w:rsidP="00011823">
      <w:pPr>
        <w:spacing w:line="360" w:lineRule="auto"/>
        <w:ind w:firstLine="567"/>
        <w:jc w:val="both"/>
        <w:rPr>
          <w:sz w:val="28"/>
          <w:szCs w:val="28"/>
          <w:lang w:eastAsia="ru-RU"/>
        </w:rPr>
      </w:pPr>
      <w:r w:rsidRPr="00545467">
        <w:rPr>
          <w:sz w:val="28"/>
          <w:szCs w:val="28"/>
          <w:lang w:eastAsia="ru-RU"/>
        </w:rPr>
        <w:t>б) осуществление прогрессивных структурных экономических сдвигов,  касающихся важнейших народнохозяйственных пропорций: воспроизводственных, отраслевых, стоимостных;</w:t>
      </w:r>
    </w:p>
    <w:p w:rsidR="00011823" w:rsidRPr="00545467" w:rsidRDefault="00011823" w:rsidP="00011823">
      <w:pPr>
        <w:spacing w:line="360" w:lineRule="auto"/>
        <w:ind w:firstLine="567"/>
        <w:jc w:val="both"/>
        <w:rPr>
          <w:sz w:val="28"/>
          <w:szCs w:val="28"/>
          <w:lang w:eastAsia="ru-RU"/>
        </w:rPr>
      </w:pPr>
      <w:r w:rsidRPr="00545467">
        <w:rPr>
          <w:sz w:val="28"/>
          <w:szCs w:val="28"/>
          <w:lang w:eastAsia="ru-RU"/>
        </w:rPr>
        <w:t>в) реализацию новейших достижений научно-технического прогресса и повышение на этой основе эффективности производства на микро- и макроуровнях.</w:t>
      </w:r>
    </w:p>
    <w:p w:rsidR="00011823" w:rsidRPr="00545467" w:rsidRDefault="00011823" w:rsidP="00011823">
      <w:pPr>
        <w:spacing w:line="360" w:lineRule="auto"/>
        <w:ind w:firstLine="567"/>
        <w:jc w:val="both"/>
        <w:rPr>
          <w:sz w:val="28"/>
          <w:szCs w:val="28"/>
          <w:lang w:eastAsia="ru-RU"/>
        </w:rPr>
      </w:pPr>
      <w:r w:rsidRPr="00545467">
        <w:rPr>
          <w:sz w:val="28"/>
          <w:szCs w:val="28"/>
          <w:lang w:eastAsia="ru-RU"/>
        </w:rPr>
        <w:t>Среди этих функций важнейшее значение имеет оптимизация генеральной воспроизводственной макроэкономической пропорции - соотношения между накоплением и потреблением в составе национального дохода.</w:t>
      </w:r>
    </w:p>
    <w:p w:rsidR="00011823" w:rsidRPr="00545467" w:rsidRDefault="00011823" w:rsidP="00011823">
      <w:pPr>
        <w:spacing w:line="360" w:lineRule="auto"/>
        <w:ind w:firstLine="567"/>
        <w:jc w:val="both"/>
        <w:rPr>
          <w:sz w:val="28"/>
          <w:szCs w:val="28"/>
          <w:lang w:eastAsia="ru-RU"/>
        </w:rPr>
      </w:pPr>
      <w:r w:rsidRPr="00545467">
        <w:rPr>
          <w:sz w:val="28"/>
          <w:szCs w:val="28"/>
          <w:lang w:eastAsia="ru-RU"/>
        </w:rPr>
        <w:t>В экономической литературе при рассмотрении проблем расширенного воспроизводства обычно акцентируется внимание на накоплении как основном рычаге обеспечения экономического роста и повышения жизненного уровня населения. При этом инвестиционный процесс отодвигается на второй план, вернее, он рассматривается как составная часть процесса накопления. По нашему мнению, такое отождествление процесса накопления и процесса инвестирования является не совсем правомерным. Это хотя и во многом сходные, но все же разные по своему экономическому содержанию процессы. Представляется, что в экономическом анализе проблем расширенного воспроизводства процесс формирования фондов накопления и потребления нельзя отрывать от процесса изыскания и формирования средств капитальных вложений. Воспроизводственный процесс обязательно предполагает сбалансирование инвестиций, накопления и потребления. Поэтому поиск путей выхода из сложившейся в настоящее время в Украине кризисной ситуации должен предполагать, наряду с решением других задач, достижение сбалансированности важнейшей народнохозяйственной пропорции: инвестиционный фонд - фонд накопления - фонд потребления.</w:t>
      </w:r>
    </w:p>
    <w:p w:rsidR="00011823" w:rsidRPr="00545467" w:rsidRDefault="00011823" w:rsidP="00011823">
      <w:pPr>
        <w:spacing w:line="360" w:lineRule="auto"/>
        <w:ind w:firstLine="567"/>
        <w:jc w:val="both"/>
        <w:rPr>
          <w:sz w:val="28"/>
          <w:szCs w:val="28"/>
          <w:lang w:eastAsia="ru-RU"/>
        </w:rPr>
      </w:pPr>
      <w:r w:rsidRPr="00545467">
        <w:rPr>
          <w:sz w:val="28"/>
          <w:szCs w:val="28"/>
          <w:lang w:eastAsia="ru-RU"/>
        </w:rPr>
        <w:t>Теоретическую модель взаимосвязи между этими фондами можно представить следующим образом.</w:t>
      </w:r>
    </w:p>
    <w:p w:rsidR="00011823" w:rsidRPr="00545467" w:rsidRDefault="00011823" w:rsidP="00011823">
      <w:pPr>
        <w:spacing w:line="360" w:lineRule="auto"/>
        <w:ind w:firstLine="567"/>
        <w:jc w:val="both"/>
        <w:rPr>
          <w:sz w:val="28"/>
          <w:szCs w:val="28"/>
          <w:lang w:eastAsia="ru-RU"/>
        </w:rPr>
      </w:pPr>
      <w:r w:rsidRPr="00545467">
        <w:rPr>
          <w:sz w:val="28"/>
          <w:szCs w:val="28"/>
          <w:lang w:eastAsia="ru-RU"/>
        </w:rPr>
        <w:t>Во-первых, логической целью всего воспроизводственного процесса является потребление. Если инвестиции и накопление отрываются от этой цели, то они становятся бессмысленными и тяжелым бременем ложатся на плечи народа, за счет которого должны возмещаться эти нерациональные затраты. Оптимизация экономической структуры требует, чтобы накопление и инвестиции с самого своего начала носили потребительский характер, в ближней или дальней перспективе.</w:t>
      </w:r>
    </w:p>
    <w:p w:rsidR="00011823" w:rsidRPr="00545467" w:rsidRDefault="00011823" w:rsidP="00011823">
      <w:pPr>
        <w:spacing w:line="360" w:lineRule="auto"/>
        <w:ind w:firstLine="567"/>
        <w:jc w:val="both"/>
        <w:rPr>
          <w:sz w:val="28"/>
          <w:szCs w:val="28"/>
          <w:lang w:eastAsia="ru-RU"/>
        </w:rPr>
      </w:pPr>
      <w:r w:rsidRPr="00545467">
        <w:rPr>
          <w:sz w:val="28"/>
          <w:szCs w:val="28"/>
          <w:lang w:eastAsia="ru-RU"/>
        </w:rPr>
        <w:t xml:space="preserve">Во-вторых, основной логической целью инвестиций является обеспечение роста национального дохода, а в его составе - фондов накопления и потребления. Причем этот рост должен осуществляться таким образом, чтобы каждая дополнительная единица капитальных вложений обеспечивала больший прирост дохода, чем вызвавшие его затраты. Это непреложное требование оптимального функционирования экономики. Для анализа этой зависимости целесообразно использовать предельные величины: предельные капитальные вложения и предельный доход. Мы исходим из того, что в каждый данный момент наращивание инвестиций сопровождается снижением их отдачи, поэтому предельный доход уменьшается, в то время как удельные капитальные затраты растут. Оптимум находится на пересечении кривых предельного дохода и предельных инвестиционных затрат. </w:t>
      </w:r>
    </w:p>
    <w:p w:rsidR="00011823" w:rsidRPr="00545467" w:rsidRDefault="00011823" w:rsidP="00011823">
      <w:pPr>
        <w:spacing w:line="360" w:lineRule="auto"/>
        <w:ind w:firstLine="567"/>
        <w:jc w:val="both"/>
        <w:rPr>
          <w:sz w:val="28"/>
          <w:szCs w:val="28"/>
          <w:lang w:eastAsia="ru-RU"/>
        </w:rPr>
      </w:pPr>
      <w:r w:rsidRPr="00545467">
        <w:rPr>
          <w:sz w:val="28"/>
          <w:szCs w:val="28"/>
          <w:lang w:eastAsia="ru-RU"/>
        </w:rPr>
        <w:t xml:space="preserve">В-третьих, оптимальное функционирование предполагает, что осуществляемые инвестиции не просто вызывают рост национального дохода, но и обусловливают увеличение фонда народного потребления. Это может быть достигнуто при следующих условиях: а) когда сохраняется постоянная норма накопления или б) когда она снижается, но это снижение компенсируется повышением отдачи накапливаемых ресурсов. Это, в свою очередь, требует определенной инвестиционнной политики, обусловливающий не просто экономический рост, но и соответствующее распределение инвестиционных ресурсов между сферами экономики таким образом, чтобы это обусловливало в одинаковой степени рост как инвестиционнных отраслей, так и отраслей, производящих потребительские товары и услуги. </w:t>
      </w:r>
    </w:p>
    <w:p w:rsidR="00011823" w:rsidRPr="00545467" w:rsidRDefault="00011823" w:rsidP="00011823">
      <w:pPr>
        <w:spacing w:line="360" w:lineRule="auto"/>
        <w:ind w:firstLine="567"/>
        <w:jc w:val="both"/>
        <w:rPr>
          <w:sz w:val="28"/>
          <w:szCs w:val="28"/>
          <w:lang w:eastAsia="ru-RU"/>
        </w:rPr>
      </w:pPr>
      <w:r w:rsidRPr="00545467">
        <w:rPr>
          <w:sz w:val="28"/>
          <w:szCs w:val="28"/>
          <w:lang w:eastAsia="ru-RU"/>
        </w:rPr>
        <w:t>Существует и обратная связь, а именно: увеличение национального дохода является важнейшим источником расширения инвестиционных вложений. Следовательно, накопление и инвестиционная деятельность тесно взаимосвязаны и взаимообусловлены. Это наглядно видно, когда мы рассматриваем капитальные вложения в динамике (в сопоставимых ценах) и сравниваем их с динамикой национального дохода в его физическом объеме (то есть тоже в сопоставимых ценах). От объема национального дохода при данной доле накопления зависят абсолютные размеры накопления и капитальных вложений в расширенное воспроизводство. Чем больше национальный доход, тем больше и накопления, а при данной его доле тем больше могут быть и средства, направляемые в капитальные вложения. И обратно, чем больше капитальные вложения и вызываемый ими прирост производственных фондов, тем больше и возможности роста физического объема национального дохода. При этом очень важен уровень эффективности инвестиционных вложений. Чем выше эффективность используемых инвестиций, чем скорее и полнее воплощаются они в основные фонды, тем выше и прогрессивнее технический уровень этих фондов, чем лучше качество строительных работ, тем выше производительность труда в национальной экономике, рост производства, увеличение физического объема национального объема.</w:t>
      </w:r>
    </w:p>
    <w:p w:rsidR="00011823" w:rsidRPr="00545467" w:rsidRDefault="00011823" w:rsidP="00011823">
      <w:pPr>
        <w:spacing w:line="360" w:lineRule="auto"/>
        <w:ind w:firstLine="567"/>
        <w:jc w:val="both"/>
        <w:rPr>
          <w:sz w:val="28"/>
          <w:szCs w:val="28"/>
          <w:lang w:eastAsia="ru-RU"/>
        </w:rPr>
      </w:pPr>
      <w:r w:rsidRPr="00545467">
        <w:rPr>
          <w:sz w:val="28"/>
          <w:szCs w:val="28"/>
          <w:lang w:eastAsia="ru-RU"/>
        </w:rPr>
        <w:t>Выбрать наиболее эффективный метод производства, в конечном итоге, можно только посредством осуществления той или иной инвестиционной программы.</w:t>
      </w:r>
    </w:p>
    <w:p w:rsidR="00011823" w:rsidRPr="00545467" w:rsidRDefault="00011823" w:rsidP="00011823">
      <w:pPr>
        <w:spacing w:line="360" w:lineRule="auto"/>
        <w:ind w:firstLine="567"/>
        <w:jc w:val="both"/>
        <w:rPr>
          <w:sz w:val="28"/>
          <w:szCs w:val="28"/>
          <w:lang w:eastAsia="ru-RU"/>
        </w:rPr>
      </w:pPr>
      <w:r w:rsidRPr="00545467">
        <w:rPr>
          <w:sz w:val="28"/>
          <w:szCs w:val="28"/>
          <w:lang w:eastAsia="ru-RU"/>
        </w:rPr>
        <w:t>Производственная функция, используемая в экономическом анализе, описывает технологически эффективные способы производства. При максимизации массы прибыли фирма должна выбрать из совокупности инвестиционных проектов, представляющих технологически эффективные производственные способы тот, который позволит минимизировать издержки, или, другими словами, экономически наиболее эффективный метод.</w:t>
      </w:r>
    </w:p>
    <w:p w:rsidR="00DD3284" w:rsidRPr="00545467" w:rsidRDefault="00DD3284" w:rsidP="00DD3284">
      <w:pPr>
        <w:pStyle w:val="210"/>
        <w:tabs>
          <w:tab w:val="left" w:pos="0"/>
        </w:tabs>
        <w:spacing w:after="0" w:line="360" w:lineRule="auto"/>
        <w:ind w:left="0" w:firstLine="567"/>
      </w:pPr>
    </w:p>
    <w:p w:rsidR="00DD3284" w:rsidRPr="00545467" w:rsidRDefault="00B07BB3" w:rsidP="00DD3284">
      <w:pPr>
        <w:pStyle w:val="210"/>
        <w:tabs>
          <w:tab w:val="left" w:pos="0"/>
        </w:tabs>
        <w:spacing w:after="0" w:line="360" w:lineRule="auto"/>
        <w:ind w:left="0" w:firstLine="567"/>
        <w:rPr>
          <w:b/>
        </w:rPr>
      </w:pPr>
      <w:r w:rsidRPr="00545467">
        <w:rPr>
          <w:b/>
        </w:rPr>
        <w:t>3.2. Перспективный расчет проекта по исследуемому предприятию</w:t>
      </w:r>
      <w:r w:rsidR="00DD3284" w:rsidRPr="00545467">
        <w:rPr>
          <w:b/>
        </w:rPr>
        <w:t>.</w:t>
      </w:r>
    </w:p>
    <w:p w:rsidR="00DD3284" w:rsidRPr="00545467" w:rsidRDefault="00DD3284" w:rsidP="00DD3284">
      <w:pPr>
        <w:pStyle w:val="210"/>
        <w:tabs>
          <w:tab w:val="left" w:pos="0"/>
        </w:tabs>
        <w:spacing w:after="0" w:line="360" w:lineRule="auto"/>
        <w:ind w:left="0" w:firstLine="567"/>
      </w:pPr>
    </w:p>
    <w:p w:rsidR="00660BFC" w:rsidRPr="00545467" w:rsidRDefault="00660BFC" w:rsidP="00660BFC">
      <w:pPr>
        <w:pStyle w:val="210"/>
        <w:tabs>
          <w:tab w:val="left" w:pos="0"/>
        </w:tabs>
        <w:spacing w:after="0" w:line="360" w:lineRule="auto"/>
        <w:ind w:left="0" w:firstLine="567"/>
      </w:pPr>
      <w:r w:rsidRPr="00545467">
        <w:t>Основными методами планирования и прогнозирования инвестиций, формирования и разработки инвестиционных проектов исследуемого предприятия, отраслей и подкомплексов являются абстрактно-логический, расчетно-конструктивный, статистико-экономический, нормативно-ресурсный и нормативно-балансовый, программно-целевой с использованием экономико-математического программирования, имитационного моделирования и др.</w:t>
      </w:r>
      <w:r w:rsidRPr="00545467">
        <w:br/>
        <w:t>На уровне сельскохозяйственных предприятий объем инвестиций целесообразно определять на основе отчетных и плановых балансов. С их помощью устанавливается разница между намечаемыми и возможными объемами производства, хранения, переработки, транспортирования зерна.</w:t>
      </w:r>
    </w:p>
    <w:p w:rsidR="00BA336B" w:rsidRPr="00545467" w:rsidRDefault="00660BFC" w:rsidP="00660BFC">
      <w:pPr>
        <w:pStyle w:val="210"/>
        <w:tabs>
          <w:tab w:val="left" w:pos="0"/>
        </w:tabs>
        <w:spacing w:after="0" w:line="360" w:lineRule="auto"/>
        <w:ind w:left="0" w:firstLine="567"/>
      </w:pPr>
      <w:r w:rsidRPr="00545467">
        <w:t>При расчете потребности и инвестициях па производственные цели на региональном уровне за основу могут быть приняты научно обоснованные нормативы потребности в основных производственных фондах, необходимых для производства намеченных объемов зерна, дифференцированные в зависимости от урожайности зерновых культур. Путем умножения прогнозируемых объемов производств зерна на соответствующие нормативные коэффициенты рассчитываются предварительные размеры основных производственных фондов (полная потребность). После этого определяется нормативная потребность в инвестициях по следующей методике:</w:t>
      </w:r>
    </w:p>
    <w:p w:rsidR="00BA336B" w:rsidRPr="00545467" w:rsidRDefault="00660BFC" w:rsidP="00BA336B">
      <w:pPr>
        <w:pStyle w:val="210"/>
        <w:numPr>
          <w:ilvl w:val="0"/>
          <w:numId w:val="16"/>
        </w:numPr>
        <w:tabs>
          <w:tab w:val="left" w:pos="0"/>
        </w:tabs>
        <w:spacing w:after="0" w:line="360" w:lineRule="auto"/>
      </w:pPr>
      <w:r w:rsidRPr="00545467">
        <w:t>полная потребность в инвестициях:</w:t>
      </w:r>
    </w:p>
    <w:p w:rsidR="00BA336B" w:rsidRPr="00545467" w:rsidRDefault="00660BFC" w:rsidP="00BA336B">
      <w:pPr>
        <w:pStyle w:val="210"/>
        <w:numPr>
          <w:ilvl w:val="0"/>
          <w:numId w:val="16"/>
        </w:numPr>
        <w:tabs>
          <w:tab w:val="left" w:pos="0"/>
        </w:tabs>
        <w:spacing w:after="0" w:line="360" w:lineRule="auto"/>
      </w:pPr>
      <w:r w:rsidRPr="00545467">
        <w:t xml:space="preserve">потребность в основных производственных фондах на конец планового периода; </w:t>
      </w:r>
    </w:p>
    <w:p w:rsidR="00BA336B" w:rsidRPr="00545467" w:rsidRDefault="00660BFC" w:rsidP="00BA336B">
      <w:pPr>
        <w:pStyle w:val="210"/>
        <w:numPr>
          <w:ilvl w:val="0"/>
          <w:numId w:val="16"/>
        </w:numPr>
        <w:tabs>
          <w:tab w:val="left" w:pos="0"/>
        </w:tabs>
        <w:spacing w:after="0" w:line="360" w:lineRule="auto"/>
      </w:pPr>
      <w:r w:rsidRPr="00545467">
        <w:t>фактическое наличие основных производственных фондов;</w:t>
      </w:r>
    </w:p>
    <w:p w:rsidR="00BA336B" w:rsidRPr="00545467" w:rsidRDefault="00660BFC" w:rsidP="00BA336B">
      <w:pPr>
        <w:pStyle w:val="210"/>
        <w:numPr>
          <w:ilvl w:val="0"/>
          <w:numId w:val="16"/>
        </w:numPr>
        <w:tabs>
          <w:tab w:val="left" w:pos="0"/>
        </w:tabs>
        <w:spacing w:after="0" w:line="360" w:lineRule="auto"/>
      </w:pPr>
      <w:r w:rsidRPr="00545467">
        <w:t>ожидаемое выбытие основных производственных фондов за плановый период;</w:t>
      </w:r>
    </w:p>
    <w:p w:rsidR="00BA336B" w:rsidRPr="00545467" w:rsidRDefault="00660BFC" w:rsidP="00BA336B">
      <w:pPr>
        <w:pStyle w:val="210"/>
        <w:numPr>
          <w:ilvl w:val="0"/>
          <w:numId w:val="16"/>
        </w:numPr>
        <w:tabs>
          <w:tab w:val="left" w:pos="0"/>
        </w:tabs>
        <w:spacing w:after="0" w:line="360" w:lineRule="auto"/>
      </w:pPr>
      <w:r w:rsidRPr="00545467">
        <w:t>незавершенное капитальное строительство объектов производственного назначения на начало и конец планового периода.</w:t>
      </w:r>
    </w:p>
    <w:p w:rsidR="00545467" w:rsidRDefault="00660BFC" w:rsidP="00BA336B">
      <w:pPr>
        <w:pStyle w:val="210"/>
        <w:tabs>
          <w:tab w:val="left" w:pos="0"/>
        </w:tabs>
        <w:spacing w:after="0" w:line="360" w:lineRule="auto"/>
        <w:ind w:left="0" w:firstLine="567"/>
        <w:rPr>
          <w:lang w:val="en-US"/>
        </w:rPr>
      </w:pPr>
      <w:r w:rsidRPr="00545467">
        <w:t>После определения обще</w:t>
      </w:r>
      <w:r w:rsidR="00BA336B" w:rsidRPr="00545467">
        <w:t>го</w:t>
      </w:r>
      <w:r w:rsidRPr="00545467">
        <w:t xml:space="preserve"> объема инвестиций производятся расчет по их рациональному распределению но группам средств производства. При этом оцениваются сложившиеся в последние годы межотраслевые пропорции и определяются необходимые структурные сдвиги. Обосновывая рациональное соотношение фондов по группам, необходимо учитывать, что эффективное функционирование и дальнейшее развитие производства в первую очередь зависят от обеспеченности техникой. Определение структуры инвестиций проводится для увязки их размеров с возможными источниками финансирования и другими направлениями социально-экономического развития Выработку рационального варианта отраслевой структуры инвестиции следует начинать с обоснования направлений бюджетных средств. Эту работу целесообразно проводить в такой последовательности:</w:t>
      </w:r>
      <w:r w:rsidRPr="00545467">
        <w:br/>
        <w:t>анализ обеспеченности средствами производства; анализ структуры основных производственных фондов и соотношения взаимосвязанных элементов, выявление "узких мест" в структуре фондов, эффективности их использования в целях выделения приоритетных направлении; определение приоритетов в развитии отдельных видов (групп) зерновых культур, производственных мощностей предприятий и производства, позволяющих формировать очаги экономической стабилизации и экспортного потенциала для выделения инвестиций в первую очередь; разработка и уточнение целевых комплексных производственно-инвестиционных программ по приоритетным направлениям, в которых должны быть сбалансированы все элементы материально-технической базы производства.</w:t>
      </w:r>
    </w:p>
    <w:p w:rsidR="00BA336B" w:rsidRPr="00545467" w:rsidRDefault="00660BFC" w:rsidP="00BA336B">
      <w:pPr>
        <w:pStyle w:val="210"/>
        <w:tabs>
          <w:tab w:val="left" w:pos="0"/>
        </w:tabs>
        <w:spacing w:after="0" w:line="360" w:lineRule="auto"/>
        <w:ind w:left="0" w:firstLine="567"/>
      </w:pPr>
      <w:r w:rsidRPr="00545467">
        <w:t>После определения потребности в инвестициях на расширенное воспроизводство основных производственных фондов в условиях ограниченных ресурсов начинается работа по распределению имеющихся инвестиций.</w:t>
      </w:r>
    </w:p>
    <w:p w:rsidR="00DD3284" w:rsidRPr="00CE793B" w:rsidRDefault="00DD3284" w:rsidP="00DD3284">
      <w:pPr>
        <w:pStyle w:val="210"/>
        <w:tabs>
          <w:tab w:val="left" w:pos="0"/>
        </w:tabs>
        <w:spacing w:after="0" w:line="360" w:lineRule="auto"/>
        <w:ind w:left="0" w:firstLine="567"/>
        <w:rPr>
          <w:color w:val="FF0000"/>
        </w:rPr>
      </w:pPr>
    </w:p>
    <w:p w:rsidR="00B07BB3" w:rsidRPr="00066995" w:rsidRDefault="00DD3284" w:rsidP="00DD3284">
      <w:pPr>
        <w:pStyle w:val="210"/>
        <w:tabs>
          <w:tab w:val="left" w:pos="0"/>
        </w:tabs>
        <w:spacing w:after="0" w:line="360" w:lineRule="auto"/>
        <w:ind w:left="0" w:firstLine="567"/>
        <w:rPr>
          <w:b/>
        </w:rPr>
      </w:pPr>
      <w:r w:rsidRPr="00CE793B">
        <w:rPr>
          <w:b/>
          <w:color w:val="FF0000"/>
        </w:rPr>
        <w:br w:type="page"/>
      </w:r>
      <w:r w:rsidR="00B07BB3" w:rsidRPr="00066995">
        <w:rPr>
          <w:b/>
        </w:rPr>
        <w:t>Выводы и предложения</w:t>
      </w:r>
      <w:r w:rsidRPr="00066995">
        <w:rPr>
          <w:b/>
        </w:rPr>
        <w:t>.</w:t>
      </w:r>
    </w:p>
    <w:p w:rsidR="00DD3284" w:rsidRPr="00066995" w:rsidRDefault="00DD3284" w:rsidP="00DD3284">
      <w:pPr>
        <w:tabs>
          <w:tab w:val="left" w:pos="0"/>
        </w:tabs>
        <w:spacing w:line="360" w:lineRule="auto"/>
        <w:ind w:firstLine="567"/>
        <w:jc w:val="both"/>
        <w:rPr>
          <w:rFonts w:eastAsia="Arial Unicode MS"/>
          <w:sz w:val="28"/>
          <w:szCs w:val="28"/>
        </w:rPr>
      </w:pPr>
    </w:p>
    <w:p w:rsidR="00025C8F" w:rsidRPr="00066995" w:rsidRDefault="00025C8F" w:rsidP="00DD3284">
      <w:pPr>
        <w:tabs>
          <w:tab w:val="left" w:pos="0"/>
        </w:tabs>
        <w:spacing w:line="360" w:lineRule="auto"/>
        <w:ind w:firstLine="567"/>
        <w:jc w:val="both"/>
        <w:rPr>
          <w:sz w:val="28"/>
          <w:szCs w:val="28"/>
        </w:rPr>
      </w:pPr>
      <w:r w:rsidRPr="00066995">
        <w:rPr>
          <w:sz w:val="28"/>
          <w:szCs w:val="28"/>
        </w:rPr>
        <w:t xml:space="preserve">В моей курсовой работе я рассмотрела капитальные вложения, инвестиционную деятельность, проблемы инвестирования сельского хозяйства. Несмотря на то, что еще очень многое предстоит сделать для обеспечения в России действительно благоприятного инвестиционного климата, особенно инвестиционного климата в сельском хозяйстве. </w:t>
      </w:r>
    </w:p>
    <w:p w:rsidR="00025C8F" w:rsidRPr="00066995" w:rsidRDefault="00025C8F" w:rsidP="00DD3284">
      <w:pPr>
        <w:tabs>
          <w:tab w:val="left" w:pos="0"/>
        </w:tabs>
        <w:spacing w:line="360" w:lineRule="auto"/>
        <w:ind w:firstLine="567"/>
        <w:jc w:val="both"/>
        <w:rPr>
          <w:sz w:val="28"/>
          <w:szCs w:val="28"/>
        </w:rPr>
      </w:pPr>
      <w:r w:rsidRPr="00066995">
        <w:rPr>
          <w:sz w:val="28"/>
          <w:szCs w:val="28"/>
        </w:rPr>
        <w:t xml:space="preserve">Решению подлежит весьма широкий круг проблем, однако наиболее важные из них должны быть решены как можно скорей. Абсолютно приоритетной задачей является упорядочение налогового законодательства. </w:t>
      </w:r>
    </w:p>
    <w:p w:rsidR="00025C8F" w:rsidRPr="00066995" w:rsidRDefault="00025C8F" w:rsidP="00DD3284">
      <w:pPr>
        <w:tabs>
          <w:tab w:val="left" w:pos="0"/>
        </w:tabs>
        <w:spacing w:line="360" w:lineRule="auto"/>
        <w:ind w:firstLine="567"/>
        <w:jc w:val="both"/>
        <w:rPr>
          <w:sz w:val="28"/>
          <w:szCs w:val="28"/>
        </w:rPr>
      </w:pPr>
      <w:r w:rsidRPr="00066995">
        <w:rPr>
          <w:sz w:val="28"/>
          <w:szCs w:val="28"/>
        </w:rPr>
        <w:t>Небольшое значение, которое, судя по результатам обследования, следует, что инвесторам нужны не привилегированные условия и более низкие налоговые ставки по сравнению с международными, а разумная, прозрачная и предсказуемая налоговая система. Помимо этого, большое значение для повышения привлекательности инвестиций в российской экономике играет укрепление российской банковской системы, то есть создание эффективных источников аккумулирования сбережений и превращение их в инвестиции. Во всяком случае, предпосылкой усовершенствования банковской системы является более надежное обеспечение прав собственности и особенно прав инвесторов. Что касается сельского хозяйства, то в нем складывается неблагоприятная инвестиционная ситуация, это связано с несовершенством Российского законодательства. Сельское хозяйство во всех развитых странах пользуется государственной поддержкой. Ведь данная отрасль оказывает непосредственное влияние на продовольственную безопасность страны, что само по себе является мощным политическим аргументом на мировой арене. Спрос на продукцию АПК является неэластичным. Из-за недавних потрясений, инвесторы боятся вкладывать деньги в сельское хозяйство, да, в первый год после инвестиционных вложений, сельское хозяйство не принесет огромных прибылей. А инвесторам более интересно вложение в перспективные отрасли, и в те отрасли, где прибыль не заставит себя долго ждать. Но после того как АПК поднимется и станет на ноги, то люди, которые вложили свои деньги в некогда отсталое сельское хозяйство начнут получать прибыли. Также не может не внушать оптимизм тот факт, что теперь Россия внесена в список стран, в которых ведётся борьба с отмыванием денег. Это должно повысить инвестиционную привлекательность российских предприятий и сельского хозяйства. Есть надежда, что уже в ближайшее время все выше перечисленные положительные тенденции не замедлят сказаться на нашей экономике, а значит и на нашей жизни.</w:t>
      </w:r>
    </w:p>
    <w:p w:rsidR="00DD3284" w:rsidRPr="00CE793B" w:rsidRDefault="00025C8F" w:rsidP="00DD3284">
      <w:pPr>
        <w:tabs>
          <w:tab w:val="left" w:pos="0"/>
        </w:tabs>
        <w:spacing w:line="360" w:lineRule="auto"/>
        <w:ind w:firstLine="567"/>
        <w:jc w:val="both"/>
        <w:rPr>
          <w:rFonts w:eastAsia="Arial Unicode MS"/>
          <w:color w:val="FF0000"/>
          <w:sz w:val="28"/>
          <w:szCs w:val="28"/>
        </w:rPr>
      </w:pPr>
      <w:r w:rsidRPr="00CE793B">
        <w:rPr>
          <w:color w:val="FF0000"/>
          <w:sz w:val="28"/>
          <w:szCs w:val="28"/>
        </w:rPr>
        <w:br/>
      </w:r>
    </w:p>
    <w:p w:rsidR="00DD3284" w:rsidRPr="00CE793B" w:rsidRDefault="00DD3284" w:rsidP="00DD3284">
      <w:pPr>
        <w:tabs>
          <w:tab w:val="left" w:pos="0"/>
        </w:tabs>
        <w:spacing w:line="360" w:lineRule="auto"/>
        <w:ind w:firstLine="567"/>
        <w:jc w:val="both"/>
        <w:rPr>
          <w:rFonts w:eastAsia="Arial Unicode MS"/>
          <w:color w:val="FF0000"/>
          <w:sz w:val="28"/>
          <w:szCs w:val="28"/>
        </w:rPr>
      </w:pPr>
    </w:p>
    <w:p w:rsidR="00B07BB3" w:rsidRPr="00C464AB" w:rsidRDefault="00DD3284" w:rsidP="00DD3284">
      <w:pPr>
        <w:tabs>
          <w:tab w:val="left" w:pos="0"/>
        </w:tabs>
        <w:spacing w:line="360" w:lineRule="auto"/>
        <w:ind w:firstLine="567"/>
        <w:jc w:val="both"/>
        <w:rPr>
          <w:rFonts w:eastAsia="Arial Unicode MS"/>
          <w:b/>
          <w:sz w:val="28"/>
          <w:szCs w:val="28"/>
        </w:rPr>
      </w:pPr>
      <w:r w:rsidRPr="00CE793B">
        <w:rPr>
          <w:rFonts w:eastAsia="Arial Unicode MS"/>
          <w:b/>
          <w:color w:val="FF0000"/>
          <w:sz w:val="28"/>
          <w:szCs w:val="28"/>
        </w:rPr>
        <w:br w:type="page"/>
      </w:r>
      <w:r w:rsidR="00B07BB3" w:rsidRPr="00C464AB">
        <w:rPr>
          <w:rFonts w:eastAsia="Arial Unicode MS"/>
          <w:b/>
          <w:sz w:val="28"/>
          <w:szCs w:val="28"/>
        </w:rPr>
        <w:t>Список литературы</w:t>
      </w:r>
      <w:r w:rsidRPr="00C464AB">
        <w:rPr>
          <w:rFonts w:eastAsia="Arial Unicode MS"/>
          <w:b/>
          <w:sz w:val="28"/>
          <w:szCs w:val="28"/>
        </w:rPr>
        <w:t>.</w:t>
      </w:r>
    </w:p>
    <w:p w:rsidR="00B07BB3" w:rsidRPr="00C464AB" w:rsidRDefault="00B07BB3" w:rsidP="00B07BB3">
      <w:pPr>
        <w:tabs>
          <w:tab w:val="left" w:pos="0"/>
          <w:tab w:val="left" w:pos="567"/>
        </w:tabs>
        <w:spacing w:line="360" w:lineRule="auto"/>
        <w:ind w:firstLine="567"/>
        <w:jc w:val="both"/>
        <w:rPr>
          <w:sz w:val="28"/>
          <w:szCs w:val="28"/>
        </w:rPr>
      </w:pPr>
    </w:p>
    <w:p w:rsidR="00C464AB" w:rsidRPr="00C464AB" w:rsidRDefault="00025C8F" w:rsidP="00025C8F">
      <w:pPr>
        <w:pStyle w:val="af3"/>
        <w:numPr>
          <w:ilvl w:val="0"/>
          <w:numId w:val="22"/>
        </w:numPr>
        <w:spacing w:after="0" w:line="360" w:lineRule="auto"/>
        <w:ind w:left="851" w:hanging="284"/>
        <w:jc w:val="both"/>
        <w:rPr>
          <w:rFonts w:ascii="Times New Roman" w:hAnsi="Times New Roman" w:cs="Times New Roman"/>
          <w:sz w:val="28"/>
          <w:szCs w:val="28"/>
        </w:rPr>
      </w:pPr>
      <w:r w:rsidRPr="00C464AB">
        <w:rPr>
          <w:rFonts w:ascii="Times New Roman" w:hAnsi="Times New Roman" w:cs="Times New Roman"/>
          <w:sz w:val="28"/>
          <w:szCs w:val="28"/>
        </w:rPr>
        <w:t>Бастова М.Т. Инвестиционный процесс в сельском хозяйстве. // Аграрная наука. - 2002г.</w:t>
      </w:r>
    </w:p>
    <w:p w:rsidR="00025C8F" w:rsidRPr="00C464AB" w:rsidRDefault="00025C8F" w:rsidP="00025C8F">
      <w:pPr>
        <w:pStyle w:val="af3"/>
        <w:numPr>
          <w:ilvl w:val="0"/>
          <w:numId w:val="22"/>
        </w:numPr>
        <w:spacing w:after="0" w:line="360" w:lineRule="auto"/>
        <w:ind w:left="851" w:hanging="284"/>
        <w:jc w:val="both"/>
        <w:rPr>
          <w:rFonts w:ascii="Times New Roman" w:hAnsi="Times New Roman" w:cs="Times New Roman"/>
          <w:sz w:val="28"/>
          <w:szCs w:val="28"/>
        </w:rPr>
      </w:pPr>
      <w:r w:rsidRPr="00C464AB">
        <w:rPr>
          <w:rFonts w:ascii="Times New Roman" w:hAnsi="Times New Roman" w:cs="Times New Roman"/>
          <w:sz w:val="28"/>
          <w:szCs w:val="28"/>
        </w:rPr>
        <w:t>Богомолов Ф.И., Косынкин А.А. АПК: организация, планирование, управление; Политиздат, 1983.</w:t>
      </w:r>
    </w:p>
    <w:p w:rsidR="00025C8F" w:rsidRPr="00C464AB" w:rsidRDefault="00025C8F" w:rsidP="00025C8F">
      <w:pPr>
        <w:pStyle w:val="af3"/>
        <w:numPr>
          <w:ilvl w:val="0"/>
          <w:numId w:val="22"/>
        </w:numPr>
        <w:spacing w:after="0" w:line="360" w:lineRule="auto"/>
        <w:ind w:left="851" w:hanging="284"/>
        <w:jc w:val="both"/>
        <w:rPr>
          <w:rFonts w:ascii="Times New Roman" w:hAnsi="Times New Roman" w:cs="Times New Roman"/>
          <w:sz w:val="28"/>
          <w:szCs w:val="28"/>
        </w:rPr>
      </w:pPr>
      <w:r w:rsidRPr="00C464AB">
        <w:rPr>
          <w:rFonts w:ascii="Times New Roman" w:hAnsi="Times New Roman" w:cs="Times New Roman"/>
          <w:sz w:val="28"/>
          <w:szCs w:val="28"/>
        </w:rPr>
        <w:t>Бупоков В.А., Пеннер П.И. Экономический справочник сельского специалиста, М.;1983.</w:t>
      </w:r>
    </w:p>
    <w:p w:rsidR="00025C8F" w:rsidRPr="00C464AB" w:rsidRDefault="00025C8F" w:rsidP="00025C8F">
      <w:pPr>
        <w:numPr>
          <w:ilvl w:val="0"/>
          <w:numId w:val="22"/>
        </w:numPr>
        <w:spacing w:line="360" w:lineRule="auto"/>
        <w:ind w:left="851" w:right="57" w:hanging="284"/>
        <w:jc w:val="both"/>
        <w:rPr>
          <w:sz w:val="28"/>
          <w:szCs w:val="28"/>
        </w:rPr>
      </w:pPr>
      <w:r w:rsidRPr="00C464AB">
        <w:rPr>
          <w:sz w:val="28"/>
          <w:szCs w:val="28"/>
        </w:rPr>
        <w:t>Гусева Л.И. Анализ затрат и результатов по центрам ответственности. – М.: Экономический анализ. - 2003 - № 1. –  46 с.</w:t>
      </w:r>
    </w:p>
    <w:p w:rsidR="00025C8F" w:rsidRPr="00C464AB" w:rsidRDefault="00025C8F" w:rsidP="00025C8F">
      <w:pPr>
        <w:numPr>
          <w:ilvl w:val="0"/>
          <w:numId w:val="22"/>
        </w:numPr>
        <w:spacing w:line="360" w:lineRule="auto"/>
        <w:ind w:left="851" w:right="57" w:hanging="284"/>
        <w:jc w:val="both"/>
        <w:rPr>
          <w:sz w:val="28"/>
          <w:szCs w:val="28"/>
        </w:rPr>
      </w:pPr>
      <w:r w:rsidRPr="00C464AB">
        <w:rPr>
          <w:sz w:val="28"/>
          <w:szCs w:val="28"/>
        </w:rPr>
        <w:t>Ковалев В.В. Анализ хозяйственной деятельности предприятия. – М.: Проспект - 2003 – 420 с.</w:t>
      </w:r>
    </w:p>
    <w:p w:rsidR="00025C8F" w:rsidRPr="00C464AB" w:rsidRDefault="00025C8F" w:rsidP="00025C8F">
      <w:pPr>
        <w:pStyle w:val="af"/>
        <w:numPr>
          <w:ilvl w:val="0"/>
          <w:numId w:val="22"/>
        </w:numPr>
        <w:spacing w:line="360" w:lineRule="auto"/>
        <w:ind w:left="851" w:hanging="284"/>
        <w:rPr>
          <w:rFonts w:ascii="Times New Roman" w:hAnsi="Times New Roman" w:cs="Times New Roman"/>
          <w:color w:val="auto"/>
          <w:sz w:val="28"/>
          <w:szCs w:val="28"/>
        </w:rPr>
      </w:pPr>
      <w:r w:rsidRPr="00C464AB">
        <w:rPr>
          <w:rFonts w:ascii="Times New Roman" w:hAnsi="Times New Roman" w:cs="Times New Roman"/>
          <w:color w:val="auto"/>
          <w:sz w:val="28"/>
          <w:szCs w:val="28"/>
        </w:rPr>
        <w:t xml:space="preserve">Савицкая Г.Ф. Анализ хозяйственной деятельности предприятий АПК. Учеб.2-е изд. испр.-Мн.;ИП «Экоперспектива; 1999. </w:t>
      </w:r>
    </w:p>
    <w:p w:rsidR="00025C8F" w:rsidRPr="00C464AB" w:rsidRDefault="00025C8F" w:rsidP="00025C8F">
      <w:pPr>
        <w:numPr>
          <w:ilvl w:val="0"/>
          <w:numId w:val="22"/>
        </w:numPr>
        <w:spacing w:line="360" w:lineRule="auto"/>
        <w:ind w:left="851" w:right="57" w:hanging="284"/>
        <w:jc w:val="both"/>
        <w:rPr>
          <w:sz w:val="28"/>
          <w:szCs w:val="28"/>
        </w:rPr>
      </w:pPr>
      <w:r w:rsidRPr="00C464AB">
        <w:rPr>
          <w:sz w:val="28"/>
          <w:szCs w:val="28"/>
        </w:rPr>
        <w:t>Любушин Н.П. Анализ финансово-экономической деятельности предприятия. - М.: ЮНИТИ - 2003 - 470 с.</w:t>
      </w:r>
    </w:p>
    <w:p w:rsidR="00025C8F" w:rsidRPr="00C464AB" w:rsidRDefault="00025C8F" w:rsidP="00025C8F">
      <w:pPr>
        <w:pStyle w:val="af"/>
        <w:numPr>
          <w:ilvl w:val="0"/>
          <w:numId w:val="22"/>
        </w:numPr>
        <w:spacing w:line="360" w:lineRule="auto"/>
        <w:ind w:left="851" w:hanging="284"/>
        <w:rPr>
          <w:rFonts w:ascii="Times New Roman" w:hAnsi="Times New Roman" w:cs="Times New Roman"/>
          <w:color w:val="auto"/>
          <w:sz w:val="28"/>
          <w:szCs w:val="28"/>
        </w:rPr>
      </w:pPr>
      <w:r w:rsidRPr="00C464AB">
        <w:rPr>
          <w:rFonts w:ascii="Times New Roman" w:hAnsi="Times New Roman" w:cs="Times New Roman"/>
          <w:color w:val="auto"/>
          <w:sz w:val="28"/>
          <w:szCs w:val="28"/>
        </w:rPr>
        <w:t>Парахин Ю. Инвестиции в АПК: состояние и перспектива. // АПК: экономика, управление. - 2002г.</w:t>
      </w:r>
    </w:p>
    <w:p w:rsidR="00B07BB3" w:rsidRPr="00C464AB" w:rsidRDefault="00025C8F" w:rsidP="00025C8F">
      <w:pPr>
        <w:pStyle w:val="af"/>
        <w:numPr>
          <w:ilvl w:val="0"/>
          <w:numId w:val="22"/>
        </w:numPr>
        <w:spacing w:line="360" w:lineRule="auto"/>
        <w:ind w:left="851" w:hanging="284"/>
        <w:rPr>
          <w:rFonts w:ascii="Times New Roman" w:hAnsi="Times New Roman" w:cs="Times New Roman"/>
          <w:color w:val="auto"/>
          <w:sz w:val="28"/>
          <w:szCs w:val="28"/>
        </w:rPr>
      </w:pPr>
      <w:r w:rsidRPr="00C464AB">
        <w:rPr>
          <w:rFonts w:ascii="Times New Roman" w:hAnsi="Times New Roman" w:cs="Times New Roman"/>
          <w:color w:val="auto"/>
          <w:sz w:val="28"/>
          <w:szCs w:val="28"/>
        </w:rPr>
        <w:t xml:space="preserve">Топсахалова Ф.М. Совершенствование механизма инвестирования как условие повышения привлекательности сельского хозяйства. // Финансы и кредит. - 2003г. </w:t>
      </w:r>
    </w:p>
    <w:p w:rsidR="00B07BB3" w:rsidRPr="00CE793B" w:rsidRDefault="00B07BB3" w:rsidP="00025C8F">
      <w:pPr>
        <w:tabs>
          <w:tab w:val="left" w:pos="0"/>
          <w:tab w:val="left" w:pos="567"/>
        </w:tabs>
        <w:spacing w:line="360" w:lineRule="auto"/>
        <w:ind w:left="851" w:hanging="284"/>
        <w:jc w:val="both"/>
        <w:rPr>
          <w:color w:val="FF0000"/>
          <w:sz w:val="28"/>
          <w:szCs w:val="28"/>
        </w:rPr>
      </w:pPr>
      <w:bookmarkStart w:id="0" w:name="_GoBack"/>
      <w:bookmarkEnd w:id="0"/>
    </w:p>
    <w:sectPr w:rsidR="00B07BB3" w:rsidRPr="00CE793B">
      <w:footerReference w:type="default" r:id="rId11"/>
      <w:footnotePr>
        <w:pos w:val="beneathText"/>
      </w:footnotePr>
      <w:pgSz w:w="11905" w:h="16837"/>
      <w:pgMar w:top="1134" w:right="567" w:bottom="1134" w:left="1418"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00B" w:rsidRDefault="00E0100B">
      <w:r>
        <w:separator/>
      </w:r>
    </w:p>
  </w:endnote>
  <w:endnote w:type="continuationSeparator" w:id="0">
    <w:p w:rsidR="00E0100B" w:rsidRDefault="00E0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3B2" w:rsidRDefault="009613B2">
    <w:pPr>
      <w:pStyle w:val="ac"/>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00B" w:rsidRDefault="00E0100B">
      <w:r>
        <w:separator/>
      </w:r>
    </w:p>
  </w:footnote>
  <w:footnote w:type="continuationSeparator" w:id="0">
    <w:p w:rsidR="00E0100B" w:rsidRDefault="00E01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525"/>
        </w:tabs>
        <w:ind w:left="525" w:hanging="525"/>
      </w:pPr>
      <w:rPr>
        <w:rFonts w:cs="Times New Roman"/>
        <w:sz w:val="28"/>
        <w:szCs w:val="34"/>
      </w:rPr>
    </w:lvl>
    <w:lvl w:ilvl="1">
      <w:start w:val="1"/>
      <w:numFmt w:val="decimal"/>
      <w:lvlText w:val="%1.%2."/>
      <w:lvlJc w:val="left"/>
      <w:pPr>
        <w:tabs>
          <w:tab w:val="num" w:pos="720"/>
        </w:tabs>
        <w:ind w:left="720" w:hanging="720"/>
      </w:pPr>
      <w:rPr>
        <w:rFonts w:cs="Times New Roman"/>
        <w:sz w:val="28"/>
        <w:szCs w:val="34"/>
      </w:rPr>
    </w:lvl>
    <w:lvl w:ilvl="2">
      <w:start w:val="1"/>
      <w:numFmt w:val="decimal"/>
      <w:lvlText w:val="%1.%2.%3."/>
      <w:lvlJc w:val="left"/>
      <w:pPr>
        <w:tabs>
          <w:tab w:val="num" w:pos="720"/>
        </w:tabs>
        <w:ind w:left="720" w:hanging="720"/>
      </w:pPr>
      <w:rPr>
        <w:rFonts w:cs="Times New Roman"/>
        <w:sz w:val="28"/>
        <w:szCs w:val="34"/>
      </w:rPr>
    </w:lvl>
    <w:lvl w:ilvl="3">
      <w:start w:val="1"/>
      <w:numFmt w:val="decimal"/>
      <w:lvlText w:val="%1.%2.%3.%4."/>
      <w:lvlJc w:val="left"/>
      <w:pPr>
        <w:tabs>
          <w:tab w:val="num" w:pos="1080"/>
        </w:tabs>
        <w:ind w:left="1080" w:hanging="1080"/>
      </w:pPr>
      <w:rPr>
        <w:rFonts w:cs="Times New Roman"/>
        <w:sz w:val="28"/>
        <w:szCs w:val="34"/>
      </w:rPr>
    </w:lvl>
    <w:lvl w:ilvl="4">
      <w:start w:val="1"/>
      <w:numFmt w:val="decimal"/>
      <w:lvlText w:val="%1.%2.%3.%4.%5."/>
      <w:lvlJc w:val="left"/>
      <w:pPr>
        <w:tabs>
          <w:tab w:val="num" w:pos="1080"/>
        </w:tabs>
        <w:ind w:left="1080" w:hanging="1080"/>
      </w:pPr>
      <w:rPr>
        <w:rFonts w:cs="Times New Roman"/>
        <w:sz w:val="28"/>
        <w:szCs w:val="34"/>
      </w:rPr>
    </w:lvl>
    <w:lvl w:ilvl="5">
      <w:start w:val="1"/>
      <w:numFmt w:val="decimal"/>
      <w:lvlText w:val="%1.%2.%3.%4.%5.%6."/>
      <w:lvlJc w:val="left"/>
      <w:pPr>
        <w:tabs>
          <w:tab w:val="num" w:pos="1440"/>
        </w:tabs>
        <w:ind w:left="1440" w:hanging="1440"/>
      </w:pPr>
      <w:rPr>
        <w:rFonts w:cs="Times New Roman"/>
        <w:sz w:val="28"/>
        <w:szCs w:val="34"/>
      </w:rPr>
    </w:lvl>
    <w:lvl w:ilvl="6">
      <w:start w:val="1"/>
      <w:numFmt w:val="decimal"/>
      <w:lvlText w:val="%1.%2.%3.%4.%5.%6.%7."/>
      <w:lvlJc w:val="left"/>
      <w:pPr>
        <w:tabs>
          <w:tab w:val="num" w:pos="1800"/>
        </w:tabs>
        <w:ind w:left="1800" w:hanging="1800"/>
      </w:pPr>
      <w:rPr>
        <w:rFonts w:cs="Times New Roman"/>
        <w:sz w:val="28"/>
        <w:szCs w:val="34"/>
      </w:rPr>
    </w:lvl>
    <w:lvl w:ilvl="7">
      <w:start w:val="1"/>
      <w:numFmt w:val="decimal"/>
      <w:lvlText w:val="%1.%2.%3.%4.%5.%6.%7.%8."/>
      <w:lvlJc w:val="left"/>
      <w:pPr>
        <w:tabs>
          <w:tab w:val="num" w:pos="1800"/>
        </w:tabs>
        <w:ind w:left="1800" w:hanging="1800"/>
      </w:pPr>
      <w:rPr>
        <w:rFonts w:cs="Times New Roman"/>
        <w:sz w:val="28"/>
        <w:szCs w:val="34"/>
      </w:rPr>
    </w:lvl>
    <w:lvl w:ilvl="8">
      <w:start w:val="1"/>
      <w:numFmt w:val="decimal"/>
      <w:lvlText w:val="%1.%2.%3.%4.%5.%6.%7.%8.%9."/>
      <w:lvlJc w:val="left"/>
      <w:pPr>
        <w:tabs>
          <w:tab w:val="num" w:pos="2160"/>
        </w:tabs>
        <w:ind w:left="2160" w:hanging="2160"/>
      </w:pPr>
      <w:rPr>
        <w:rFonts w:cs="Times New Roman"/>
        <w:sz w:val="28"/>
        <w:szCs w:val="34"/>
      </w:rPr>
    </w:lvl>
  </w:abstractNum>
  <w:abstractNum w:abstractNumId="2">
    <w:nsid w:val="00000003"/>
    <w:multiLevelType w:val="singleLevel"/>
    <w:tmpl w:val="00000003"/>
    <w:name w:val="WW8Num6"/>
    <w:lvl w:ilvl="0">
      <w:start w:val="1"/>
      <w:numFmt w:val="bullet"/>
      <w:lvlText w:val=""/>
      <w:lvlJc w:val="left"/>
      <w:pPr>
        <w:tabs>
          <w:tab w:val="num" w:pos="1287"/>
        </w:tabs>
        <w:ind w:left="1287" w:hanging="360"/>
      </w:pPr>
      <w:rPr>
        <w:rFonts w:ascii="Symbol" w:hAnsi="Symbol"/>
      </w:rPr>
    </w:lvl>
  </w:abstractNum>
  <w:abstractNum w:abstractNumId="3">
    <w:nsid w:val="00000004"/>
    <w:multiLevelType w:val="multilevel"/>
    <w:tmpl w:val="00000004"/>
    <w:lvl w:ilvl="0">
      <w:start w:val="1"/>
      <w:numFmt w:val="bullet"/>
      <w:lvlText w:val=""/>
      <w:lvlJc w:val="left"/>
      <w:pPr>
        <w:tabs>
          <w:tab w:val="num" w:pos="642"/>
        </w:tabs>
        <w:ind w:left="642" w:hanging="360"/>
      </w:pPr>
      <w:rPr>
        <w:rFonts w:ascii="Wingdings" w:hAnsi="Wingdings" w:cs="StarSymbol"/>
        <w:sz w:val="18"/>
        <w:szCs w:val="18"/>
      </w:rPr>
    </w:lvl>
    <w:lvl w:ilvl="1">
      <w:start w:val="1"/>
      <w:numFmt w:val="bullet"/>
      <w:lvlText w:val=""/>
      <w:lvlJc w:val="left"/>
      <w:pPr>
        <w:tabs>
          <w:tab w:val="num" w:pos="1362"/>
        </w:tabs>
        <w:ind w:left="1362" w:hanging="360"/>
      </w:pPr>
      <w:rPr>
        <w:rFonts w:ascii="Wingdings 2" w:hAnsi="Wingdings 2" w:cs="StarSymbol"/>
        <w:sz w:val="18"/>
        <w:szCs w:val="18"/>
      </w:rPr>
    </w:lvl>
    <w:lvl w:ilvl="2">
      <w:start w:val="1"/>
      <w:numFmt w:val="bullet"/>
      <w:lvlText w:val="■"/>
      <w:lvlJc w:val="left"/>
      <w:pPr>
        <w:tabs>
          <w:tab w:val="num" w:pos="2082"/>
        </w:tabs>
        <w:ind w:left="2082" w:hanging="360"/>
      </w:pPr>
      <w:rPr>
        <w:rFonts w:ascii="StarSymbol" w:hAnsi="StarSymbol" w:cs="StarSymbol"/>
        <w:sz w:val="18"/>
        <w:szCs w:val="18"/>
      </w:rPr>
    </w:lvl>
    <w:lvl w:ilvl="3">
      <w:start w:val="1"/>
      <w:numFmt w:val="bullet"/>
      <w:lvlText w:val=""/>
      <w:lvlJc w:val="left"/>
      <w:pPr>
        <w:tabs>
          <w:tab w:val="num" w:pos="2802"/>
        </w:tabs>
        <w:ind w:left="2802" w:hanging="360"/>
      </w:pPr>
      <w:rPr>
        <w:rFonts w:ascii="Wingdings" w:hAnsi="Wingdings" w:cs="StarSymbol"/>
        <w:sz w:val="18"/>
        <w:szCs w:val="18"/>
      </w:rPr>
    </w:lvl>
    <w:lvl w:ilvl="4">
      <w:start w:val="1"/>
      <w:numFmt w:val="bullet"/>
      <w:lvlText w:val=""/>
      <w:lvlJc w:val="left"/>
      <w:pPr>
        <w:tabs>
          <w:tab w:val="num" w:pos="3522"/>
        </w:tabs>
        <w:ind w:left="3522" w:hanging="360"/>
      </w:pPr>
      <w:rPr>
        <w:rFonts w:ascii="Wingdings 2" w:hAnsi="Wingdings 2" w:cs="StarSymbol"/>
        <w:sz w:val="18"/>
        <w:szCs w:val="18"/>
      </w:rPr>
    </w:lvl>
    <w:lvl w:ilvl="5">
      <w:start w:val="1"/>
      <w:numFmt w:val="bullet"/>
      <w:lvlText w:val="■"/>
      <w:lvlJc w:val="left"/>
      <w:pPr>
        <w:tabs>
          <w:tab w:val="num" w:pos="4242"/>
        </w:tabs>
        <w:ind w:left="4242" w:hanging="360"/>
      </w:pPr>
      <w:rPr>
        <w:rFonts w:ascii="StarSymbol" w:hAnsi="StarSymbol" w:cs="StarSymbol"/>
        <w:sz w:val="18"/>
        <w:szCs w:val="18"/>
      </w:rPr>
    </w:lvl>
    <w:lvl w:ilvl="6">
      <w:start w:val="1"/>
      <w:numFmt w:val="bullet"/>
      <w:lvlText w:val=""/>
      <w:lvlJc w:val="left"/>
      <w:pPr>
        <w:tabs>
          <w:tab w:val="num" w:pos="4962"/>
        </w:tabs>
        <w:ind w:left="4962" w:hanging="360"/>
      </w:pPr>
      <w:rPr>
        <w:rFonts w:ascii="Wingdings" w:hAnsi="Wingdings" w:cs="StarSymbol"/>
        <w:sz w:val="18"/>
        <w:szCs w:val="18"/>
      </w:rPr>
    </w:lvl>
    <w:lvl w:ilvl="7">
      <w:start w:val="1"/>
      <w:numFmt w:val="bullet"/>
      <w:lvlText w:val=""/>
      <w:lvlJc w:val="left"/>
      <w:pPr>
        <w:tabs>
          <w:tab w:val="num" w:pos="5682"/>
        </w:tabs>
        <w:ind w:left="5682" w:hanging="360"/>
      </w:pPr>
      <w:rPr>
        <w:rFonts w:ascii="Wingdings 2" w:hAnsi="Wingdings 2" w:cs="StarSymbol"/>
        <w:sz w:val="18"/>
        <w:szCs w:val="18"/>
      </w:rPr>
    </w:lvl>
    <w:lvl w:ilvl="8">
      <w:start w:val="1"/>
      <w:numFmt w:val="bullet"/>
      <w:lvlText w:val="■"/>
      <w:lvlJc w:val="left"/>
      <w:pPr>
        <w:tabs>
          <w:tab w:val="num" w:pos="6402"/>
        </w:tabs>
        <w:ind w:left="6402" w:hanging="360"/>
      </w:pPr>
      <w:rPr>
        <w:rFonts w:ascii="StarSymbol" w:hAnsi="StarSymbol" w:cs="StarSymbol"/>
        <w:sz w:val="18"/>
        <w:szCs w:val="18"/>
      </w:r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nsid w:val="00C7716B"/>
    <w:multiLevelType w:val="hybridMultilevel"/>
    <w:tmpl w:val="BEBA80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5B82010"/>
    <w:multiLevelType w:val="hybridMultilevel"/>
    <w:tmpl w:val="64C8A14A"/>
    <w:lvl w:ilvl="0" w:tplc="04190001">
      <w:start w:val="1"/>
      <w:numFmt w:val="bullet"/>
      <w:lvlText w:val=""/>
      <w:lvlJc w:val="left"/>
      <w:pPr>
        <w:tabs>
          <w:tab w:val="num" w:pos="1069"/>
        </w:tabs>
        <w:ind w:left="1069" w:hanging="360"/>
      </w:pPr>
      <w:rPr>
        <w:rFonts w:ascii="Symbol" w:hAnsi="Symbol" w:cs="Symbol" w:hint="default"/>
      </w:rPr>
    </w:lvl>
    <w:lvl w:ilvl="1" w:tplc="04190001">
      <w:start w:val="1"/>
      <w:numFmt w:val="bullet"/>
      <w:lvlText w:val=""/>
      <w:lvlJc w:val="left"/>
      <w:pPr>
        <w:tabs>
          <w:tab w:val="num" w:pos="1789"/>
        </w:tabs>
        <w:ind w:left="1789" w:hanging="360"/>
      </w:pPr>
      <w:rPr>
        <w:rFonts w:ascii="Symbol" w:hAnsi="Symbol" w:cs="Symbol" w:hint="default"/>
      </w:r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9">
    <w:nsid w:val="0684284A"/>
    <w:multiLevelType w:val="hybridMultilevel"/>
    <w:tmpl w:val="A5C28C9C"/>
    <w:lvl w:ilvl="0" w:tplc="4C0E102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2A91D79"/>
    <w:multiLevelType w:val="hybridMultilevel"/>
    <w:tmpl w:val="A8DCB30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4856014"/>
    <w:multiLevelType w:val="hybridMultilevel"/>
    <w:tmpl w:val="3FD65C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70E2F29"/>
    <w:multiLevelType w:val="hybridMultilevel"/>
    <w:tmpl w:val="CD4A4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ECB7FF5"/>
    <w:multiLevelType w:val="hybridMultilevel"/>
    <w:tmpl w:val="5750F66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22277028"/>
    <w:multiLevelType w:val="hybridMultilevel"/>
    <w:tmpl w:val="0C86B6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2735ADB"/>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8631442"/>
    <w:multiLevelType w:val="hybridMultilevel"/>
    <w:tmpl w:val="A1D869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89F0913"/>
    <w:multiLevelType w:val="hybridMultilevel"/>
    <w:tmpl w:val="AF62E812"/>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8">
    <w:nsid w:val="3C850228"/>
    <w:multiLevelType w:val="hybridMultilevel"/>
    <w:tmpl w:val="EA204E14"/>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9">
    <w:nsid w:val="437D44C2"/>
    <w:multiLevelType w:val="hybridMultilevel"/>
    <w:tmpl w:val="205813BE"/>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0">
    <w:nsid w:val="4616000B"/>
    <w:multiLevelType w:val="hybridMultilevel"/>
    <w:tmpl w:val="2F96DF56"/>
    <w:lvl w:ilvl="0" w:tplc="4C0E10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73618DF"/>
    <w:multiLevelType w:val="hybridMultilevel"/>
    <w:tmpl w:val="BA004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6FC4C0F"/>
    <w:multiLevelType w:val="multilevel"/>
    <w:tmpl w:val="3FC4D360"/>
    <w:lvl w:ilvl="0">
      <w:start w:val="1"/>
      <w:numFmt w:val="decimal"/>
      <w:lvlText w:val="%1."/>
      <w:lvlJc w:val="left"/>
      <w:pPr>
        <w:ind w:left="450" w:hanging="45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23">
    <w:nsid w:val="61DC0BFA"/>
    <w:multiLevelType w:val="hybridMultilevel"/>
    <w:tmpl w:val="32F43A82"/>
    <w:lvl w:ilvl="0" w:tplc="4C0E1028">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2"/>
  </w:num>
  <w:num w:numId="9">
    <w:abstractNumId w:val="21"/>
  </w:num>
  <w:num w:numId="10">
    <w:abstractNumId w:val="16"/>
  </w:num>
  <w:num w:numId="11">
    <w:abstractNumId w:val="12"/>
  </w:num>
  <w:num w:numId="12">
    <w:abstractNumId w:val="7"/>
  </w:num>
  <w:num w:numId="13">
    <w:abstractNumId w:val="8"/>
  </w:num>
  <w:num w:numId="14">
    <w:abstractNumId w:val="17"/>
  </w:num>
  <w:num w:numId="15">
    <w:abstractNumId w:val="19"/>
  </w:num>
  <w:num w:numId="16">
    <w:abstractNumId w:val="20"/>
  </w:num>
  <w:num w:numId="17">
    <w:abstractNumId w:val="11"/>
  </w:num>
  <w:num w:numId="18">
    <w:abstractNumId w:val="18"/>
  </w:num>
  <w:num w:numId="19">
    <w:abstractNumId w:val="10"/>
  </w:num>
  <w:num w:numId="20">
    <w:abstractNumId w:val="15"/>
  </w:num>
  <w:num w:numId="21">
    <w:abstractNumId w:val="23"/>
  </w:num>
  <w:num w:numId="22">
    <w:abstractNumId w:val="9"/>
  </w:num>
  <w:num w:numId="23">
    <w:abstractNumId w:val="1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518"/>
    <w:rsid w:val="00011823"/>
    <w:rsid w:val="00025C8F"/>
    <w:rsid w:val="00066995"/>
    <w:rsid w:val="000A02DC"/>
    <w:rsid w:val="000A2774"/>
    <w:rsid w:val="000E58F7"/>
    <w:rsid w:val="00107269"/>
    <w:rsid w:val="001A54FE"/>
    <w:rsid w:val="00233A45"/>
    <w:rsid w:val="0025772B"/>
    <w:rsid w:val="00287B62"/>
    <w:rsid w:val="002E4A83"/>
    <w:rsid w:val="00313D53"/>
    <w:rsid w:val="00367884"/>
    <w:rsid w:val="003B28BF"/>
    <w:rsid w:val="00415F14"/>
    <w:rsid w:val="00474EF5"/>
    <w:rsid w:val="00482F94"/>
    <w:rsid w:val="004C1772"/>
    <w:rsid w:val="0050741E"/>
    <w:rsid w:val="005106A7"/>
    <w:rsid w:val="00545467"/>
    <w:rsid w:val="00545B28"/>
    <w:rsid w:val="00592295"/>
    <w:rsid w:val="005D221A"/>
    <w:rsid w:val="005F756E"/>
    <w:rsid w:val="00644B03"/>
    <w:rsid w:val="00660BFC"/>
    <w:rsid w:val="00661F83"/>
    <w:rsid w:val="006703BA"/>
    <w:rsid w:val="006D7F53"/>
    <w:rsid w:val="0071167C"/>
    <w:rsid w:val="007A39E6"/>
    <w:rsid w:val="007A796A"/>
    <w:rsid w:val="007C2AC1"/>
    <w:rsid w:val="00815CCF"/>
    <w:rsid w:val="008B7F5F"/>
    <w:rsid w:val="009613B2"/>
    <w:rsid w:val="009739AF"/>
    <w:rsid w:val="00974518"/>
    <w:rsid w:val="0099426C"/>
    <w:rsid w:val="009F4F09"/>
    <w:rsid w:val="00A33A62"/>
    <w:rsid w:val="00A92AC8"/>
    <w:rsid w:val="00A95B61"/>
    <w:rsid w:val="00AB08F6"/>
    <w:rsid w:val="00AB4D3A"/>
    <w:rsid w:val="00AE5CF0"/>
    <w:rsid w:val="00AF0F59"/>
    <w:rsid w:val="00B05EC9"/>
    <w:rsid w:val="00B07BB3"/>
    <w:rsid w:val="00B106A7"/>
    <w:rsid w:val="00B4135E"/>
    <w:rsid w:val="00B75879"/>
    <w:rsid w:val="00BA336B"/>
    <w:rsid w:val="00C20BD0"/>
    <w:rsid w:val="00C464AB"/>
    <w:rsid w:val="00C875EE"/>
    <w:rsid w:val="00CB213E"/>
    <w:rsid w:val="00CE793B"/>
    <w:rsid w:val="00D01381"/>
    <w:rsid w:val="00D5137E"/>
    <w:rsid w:val="00D81A2C"/>
    <w:rsid w:val="00D965B0"/>
    <w:rsid w:val="00D97C3F"/>
    <w:rsid w:val="00DD3284"/>
    <w:rsid w:val="00DD5B98"/>
    <w:rsid w:val="00DE624F"/>
    <w:rsid w:val="00E0100B"/>
    <w:rsid w:val="00E416AB"/>
    <w:rsid w:val="00E474FC"/>
    <w:rsid w:val="00E8006A"/>
    <w:rsid w:val="00E85204"/>
    <w:rsid w:val="00F25A4C"/>
    <w:rsid w:val="00F33A9C"/>
    <w:rsid w:val="00F40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AD22B96D-DE74-445A-B2AB-79B5C968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basedOn w:val="a"/>
    <w:next w:val="a"/>
    <w:qFormat/>
    <w:pPr>
      <w:keepNext/>
      <w:numPr>
        <w:numId w:val="1"/>
      </w:numPr>
      <w:spacing w:before="240" w:after="60"/>
      <w:outlineLvl w:val="0"/>
    </w:pPr>
    <w:rPr>
      <w:rFonts w:ascii="Cambria" w:hAnsi="Cambria"/>
      <w:b/>
      <w:bCs/>
      <w:kern w:val="1"/>
      <w:sz w:val="32"/>
      <w:szCs w:val="32"/>
    </w:rPr>
  </w:style>
  <w:style w:type="paragraph" w:styleId="7">
    <w:name w:val="heading 7"/>
    <w:basedOn w:val="a"/>
    <w:next w:val="a"/>
    <w:qFormat/>
    <w:pPr>
      <w:numPr>
        <w:ilvl w:val="6"/>
        <w:numId w:val="1"/>
      </w:numPr>
      <w:spacing w:before="240" w:after="60" w:line="360" w:lineRule="auto"/>
      <w:ind w:firstLine="720"/>
      <w:jc w:val="both"/>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cs="Times New Roman"/>
      <w:sz w:val="28"/>
      <w:szCs w:val="34"/>
    </w:rPr>
  </w:style>
  <w:style w:type="character" w:customStyle="1" w:styleId="WW8Num3z0">
    <w:name w:val="WW8Num3z0"/>
    <w:rPr>
      <w:rFonts w:cs="Times New Roman"/>
    </w:rPr>
  </w:style>
  <w:style w:type="character" w:customStyle="1" w:styleId="WW8Num5z0">
    <w:name w:val="WW8Num5z0"/>
    <w:rPr>
      <w:rFonts w:cs="Times New Roman"/>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cs="Times New Roman"/>
    </w:rPr>
  </w:style>
  <w:style w:type="character" w:customStyle="1" w:styleId="10">
    <w:name w:val="Основной шрифт абзаца1"/>
  </w:style>
  <w:style w:type="character" w:customStyle="1" w:styleId="a3">
    <w:name w:val="Основной текст Знак"/>
    <w:basedOn w:val="10"/>
    <w:rPr>
      <w:rFonts w:cs="Times New Roman"/>
      <w:sz w:val="24"/>
      <w:szCs w:val="24"/>
    </w:rPr>
  </w:style>
  <w:style w:type="character" w:customStyle="1" w:styleId="2">
    <w:name w:val="Основной текст 2 Знак"/>
    <w:basedOn w:val="10"/>
    <w:uiPriority w:val="99"/>
    <w:rPr>
      <w:rFonts w:cs="Times New Roman"/>
      <w:sz w:val="24"/>
      <w:szCs w:val="24"/>
    </w:rPr>
  </w:style>
  <w:style w:type="character" w:customStyle="1" w:styleId="3">
    <w:name w:val="Основной текст с отступом 3 Знак"/>
    <w:basedOn w:val="10"/>
    <w:rPr>
      <w:rFonts w:cs="Times New Roman"/>
      <w:sz w:val="16"/>
      <w:szCs w:val="16"/>
    </w:rPr>
  </w:style>
  <w:style w:type="character" w:customStyle="1" w:styleId="a4">
    <w:name w:val="Верхний колонтитул Знак"/>
    <w:basedOn w:val="10"/>
    <w:rPr>
      <w:rFonts w:cs="Times New Roman"/>
      <w:sz w:val="24"/>
      <w:szCs w:val="24"/>
    </w:rPr>
  </w:style>
  <w:style w:type="character" w:customStyle="1" w:styleId="a5">
    <w:name w:val="Нижний колонтитул Знак"/>
    <w:basedOn w:val="10"/>
    <w:rPr>
      <w:rFonts w:cs="Times New Roman"/>
      <w:sz w:val="24"/>
      <w:szCs w:val="24"/>
    </w:rPr>
  </w:style>
  <w:style w:type="character" w:customStyle="1" w:styleId="70">
    <w:name w:val="Заголовок 7 Знак"/>
    <w:basedOn w:val="10"/>
    <w:rPr>
      <w:rFonts w:ascii="Calibri" w:eastAsia="Times New Roman" w:hAnsi="Calibri" w:cs="Times New Roman"/>
      <w:sz w:val="24"/>
      <w:szCs w:val="24"/>
    </w:rPr>
  </w:style>
  <w:style w:type="character" w:customStyle="1" w:styleId="20">
    <w:name w:val="Основной текст с отступом 2 Знак"/>
    <w:basedOn w:val="10"/>
    <w:rPr>
      <w:sz w:val="28"/>
      <w:szCs w:val="28"/>
    </w:rPr>
  </w:style>
  <w:style w:type="character" w:customStyle="1" w:styleId="11">
    <w:name w:val="Заголовок 1 Знак"/>
    <w:basedOn w:val="10"/>
    <w:rPr>
      <w:rFonts w:ascii="Cambria" w:eastAsia="Times New Roman" w:hAnsi="Cambria" w:cs="Times New Roman"/>
      <w:b/>
      <w:bCs/>
      <w:kern w:val="1"/>
      <w:sz w:val="32"/>
      <w:szCs w:val="32"/>
    </w:rPr>
  </w:style>
  <w:style w:type="character" w:customStyle="1" w:styleId="RTFNum131">
    <w:name w:val="RTF_Num 13 1"/>
    <w:rPr>
      <w:rFonts w:ascii="Symbol" w:eastAsia="Symbol" w:hAnsi="Symbol" w:cs="Symbol"/>
    </w:rPr>
  </w:style>
  <w:style w:type="character" w:customStyle="1" w:styleId="RTFNum91">
    <w:name w:val="RTF_Num 9 1"/>
  </w:style>
  <w:style w:type="character" w:customStyle="1" w:styleId="a6">
    <w:name w:val="Маркеры списка"/>
    <w:rPr>
      <w:rFonts w:ascii="StarSymbol" w:eastAsia="StarSymbol" w:hAnsi="StarSymbol" w:cs="StarSymbol"/>
      <w:sz w:val="18"/>
      <w:szCs w:val="18"/>
    </w:rPr>
  </w:style>
  <w:style w:type="character" w:customStyle="1" w:styleId="a7">
    <w:name w:val="Символ нумерации"/>
  </w:style>
  <w:style w:type="character" w:customStyle="1" w:styleId="RTFNum101">
    <w:name w:val="RTF_Num 10 1"/>
  </w:style>
  <w:style w:type="character" w:customStyle="1" w:styleId="WW8Num29z0">
    <w:name w:val="WW8Num29z0"/>
    <w:rPr>
      <w:rFonts w:ascii="Wingdings" w:hAnsi="Wingdings"/>
    </w:rPr>
  </w:style>
  <w:style w:type="paragraph" w:customStyle="1" w:styleId="a8">
    <w:name w:val="Заголовок"/>
    <w:basedOn w:val="a"/>
    <w:next w:val="a9"/>
    <w:pPr>
      <w:keepNext/>
      <w:spacing w:before="240" w:after="120"/>
    </w:pPr>
    <w:rPr>
      <w:rFonts w:ascii="Arial" w:eastAsia="MS Mincho" w:hAnsi="Arial" w:cs="Tahoma"/>
      <w:sz w:val="28"/>
      <w:szCs w:val="28"/>
    </w:rPr>
  </w:style>
  <w:style w:type="paragraph" w:styleId="a9">
    <w:name w:val="Body Text"/>
    <w:basedOn w:val="a"/>
    <w:semiHidden/>
    <w:pPr>
      <w:widowControl w:val="0"/>
      <w:overflowPunct w:val="0"/>
      <w:autoSpaceDE w:val="0"/>
      <w:jc w:val="both"/>
      <w:textAlignment w:val="baseline"/>
    </w:pPr>
    <w:rPr>
      <w:sz w:val="28"/>
      <w:szCs w:val="28"/>
    </w:rPr>
  </w:style>
  <w:style w:type="paragraph" w:styleId="aa">
    <w:name w:val="List"/>
    <w:basedOn w:val="a9"/>
    <w:semiHidden/>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customStyle="1" w:styleId="21">
    <w:name w:val="Основной текст 21"/>
    <w:basedOn w:val="a"/>
    <w:pPr>
      <w:spacing w:after="120" w:line="480" w:lineRule="auto"/>
    </w:pPr>
  </w:style>
  <w:style w:type="paragraph" w:customStyle="1" w:styleId="31">
    <w:name w:val="Основной текст с отступом 31"/>
    <w:basedOn w:val="a"/>
    <w:pPr>
      <w:spacing w:after="120"/>
      <w:ind w:left="283"/>
    </w:pPr>
    <w:rPr>
      <w:sz w:val="16"/>
      <w:szCs w:val="16"/>
    </w:rPr>
  </w:style>
  <w:style w:type="paragraph" w:styleId="ab">
    <w:name w:val="header"/>
    <w:basedOn w:val="a"/>
    <w:semiHidden/>
    <w:pPr>
      <w:tabs>
        <w:tab w:val="center" w:pos="4677"/>
        <w:tab w:val="right" w:pos="9355"/>
      </w:tabs>
    </w:pPr>
  </w:style>
  <w:style w:type="paragraph" w:styleId="ac">
    <w:name w:val="footer"/>
    <w:basedOn w:val="a"/>
    <w:semiHidden/>
    <w:pPr>
      <w:tabs>
        <w:tab w:val="center" w:pos="4677"/>
        <w:tab w:val="right" w:pos="9355"/>
      </w:tabs>
    </w:pPr>
  </w:style>
  <w:style w:type="paragraph" w:customStyle="1" w:styleId="210">
    <w:name w:val="Основной текст с отступом 21"/>
    <w:basedOn w:val="a"/>
    <w:pPr>
      <w:spacing w:after="120" w:line="480" w:lineRule="auto"/>
      <w:ind w:left="283" w:firstLine="720"/>
      <w:jc w:val="both"/>
    </w:pPr>
    <w:rPr>
      <w:sz w:val="28"/>
      <w:szCs w:val="28"/>
    </w:rPr>
  </w:style>
  <w:style w:type="paragraph" w:customStyle="1" w:styleId="FR3">
    <w:name w:val="FR3"/>
    <w:pPr>
      <w:widowControl w:val="0"/>
      <w:suppressAutoHyphens/>
      <w:overflowPunct w:val="0"/>
      <w:autoSpaceDE w:val="0"/>
      <w:spacing w:line="319" w:lineRule="auto"/>
      <w:jc w:val="both"/>
      <w:textAlignment w:val="baseline"/>
    </w:pPr>
    <w:rPr>
      <w:rFonts w:ascii="Arial" w:eastAsia="Arial" w:hAnsi="Arial" w:cs="Arial"/>
      <w:b/>
      <w:bCs/>
      <w:sz w:val="12"/>
      <w:szCs w:val="12"/>
      <w:lang w:eastAsia="ar-SA"/>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30">
    <w:name w:val="Стиль3"/>
    <w:basedOn w:val="21"/>
    <w:pPr>
      <w:spacing w:line="360" w:lineRule="auto"/>
      <w:jc w:val="both"/>
    </w:pPr>
    <w:rPr>
      <w:rFonts w:ascii="Book Antiqua" w:hAnsi="Book Antiqua"/>
      <w:b/>
    </w:rPr>
  </w:style>
  <w:style w:type="paragraph" w:customStyle="1" w:styleId="14">
    <w:name w:val="Стиль1"/>
    <w:basedOn w:val="a"/>
    <w:pPr>
      <w:tabs>
        <w:tab w:val="left" w:pos="0"/>
        <w:tab w:val="left" w:pos="142"/>
      </w:tabs>
      <w:spacing w:line="360" w:lineRule="auto"/>
      <w:jc w:val="both"/>
    </w:pPr>
  </w:style>
  <w:style w:type="paragraph" w:styleId="af">
    <w:name w:val="Normal (Web)"/>
    <w:basedOn w:val="a"/>
    <w:unhideWhenUsed/>
    <w:rsid w:val="00AB4D3A"/>
    <w:pPr>
      <w:spacing w:line="300" w:lineRule="atLeast"/>
      <w:ind w:firstLine="400"/>
      <w:jc w:val="both"/>
    </w:pPr>
    <w:rPr>
      <w:rFonts w:ascii="Tahoma" w:hAnsi="Tahoma" w:cs="Tahoma"/>
      <w:color w:val="515151"/>
      <w:sz w:val="16"/>
      <w:szCs w:val="16"/>
      <w:lang w:eastAsia="ru-RU"/>
    </w:rPr>
  </w:style>
  <w:style w:type="paragraph" w:styleId="22">
    <w:name w:val="Body Text 2"/>
    <w:basedOn w:val="a"/>
    <w:link w:val="211"/>
    <w:uiPriority w:val="99"/>
    <w:unhideWhenUsed/>
    <w:rsid w:val="00474EF5"/>
    <w:pPr>
      <w:spacing w:after="120" w:line="480" w:lineRule="auto"/>
    </w:pPr>
  </w:style>
  <w:style w:type="character" w:customStyle="1" w:styleId="211">
    <w:name w:val="Основной текст 2 Знак1"/>
    <w:basedOn w:val="a0"/>
    <w:link w:val="22"/>
    <w:uiPriority w:val="99"/>
    <w:semiHidden/>
    <w:rsid w:val="00474EF5"/>
    <w:rPr>
      <w:sz w:val="24"/>
      <w:szCs w:val="24"/>
      <w:lang w:eastAsia="ar-SA"/>
    </w:rPr>
  </w:style>
  <w:style w:type="paragraph" w:styleId="32">
    <w:name w:val="Body Text Indent 3"/>
    <w:basedOn w:val="a"/>
    <w:link w:val="310"/>
    <w:uiPriority w:val="99"/>
    <w:semiHidden/>
    <w:unhideWhenUsed/>
    <w:rsid w:val="00474EF5"/>
    <w:pPr>
      <w:spacing w:after="120"/>
      <w:ind w:left="283"/>
    </w:pPr>
    <w:rPr>
      <w:sz w:val="16"/>
      <w:szCs w:val="16"/>
    </w:rPr>
  </w:style>
  <w:style w:type="character" w:customStyle="1" w:styleId="310">
    <w:name w:val="Основной текст с отступом 3 Знак1"/>
    <w:basedOn w:val="a0"/>
    <w:link w:val="32"/>
    <w:uiPriority w:val="99"/>
    <w:semiHidden/>
    <w:rsid w:val="00474EF5"/>
    <w:rPr>
      <w:sz w:val="16"/>
      <w:szCs w:val="16"/>
      <w:lang w:eastAsia="ar-SA"/>
    </w:rPr>
  </w:style>
  <w:style w:type="paragraph" w:styleId="23">
    <w:name w:val="Body Text Indent 2"/>
    <w:basedOn w:val="a"/>
    <w:link w:val="212"/>
    <w:uiPriority w:val="99"/>
    <w:semiHidden/>
    <w:unhideWhenUsed/>
    <w:rsid w:val="00107269"/>
    <w:pPr>
      <w:spacing w:after="120" w:line="480" w:lineRule="auto"/>
      <w:ind w:left="283"/>
    </w:pPr>
  </w:style>
  <w:style w:type="character" w:customStyle="1" w:styleId="212">
    <w:name w:val="Основной текст с отступом 2 Знак1"/>
    <w:basedOn w:val="a0"/>
    <w:link w:val="23"/>
    <w:uiPriority w:val="99"/>
    <w:semiHidden/>
    <w:rsid w:val="00107269"/>
    <w:rPr>
      <w:sz w:val="24"/>
      <w:szCs w:val="24"/>
      <w:lang w:eastAsia="ar-SA"/>
    </w:rPr>
  </w:style>
  <w:style w:type="paragraph" w:styleId="af0">
    <w:name w:val="Body Text Indent"/>
    <w:basedOn w:val="a"/>
    <w:link w:val="af1"/>
    <w:uiPriority w:val="99"/>
    <w:semiHidden/>
    <w:unhideWhenUsed/>
    <w:rsid w:val="0050741E"/>
    <w:pPr>
      <w:spacing w:after="120"/>
      <w:ind w:left="283"/>
    </w:pPr>
  </w:style>
  <w:style w:type="character" w:customStyle="1" w:styleId="af1">
    <w:name w:val="Основной текст с отступом Знак"/>
    <w:basedOn w:val="a0"/>
    <w:link w:val="af0"/>
    <w:uiPriority w:val="99"/>
    <w:semiHidden/>
    <w:rsid w:val="0050741E"/>
    <w:rPr>
      <w:sz w:val="24"/>
      <w:szCs w:val="24"/>
      <w:lang w:eastAsia="ar-SA"/>
    </w:rPr>
  </w:style>
  <w:style w:type="table" w:styleId="af2">
    <w:name w:val="Table Grid"/>
    <w:basedOn w:val="a1"/>
    <w:uiPriority w:val="99"/>
    <w:rsid w:val="001A5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99"/>
    <w:qFormat/>
    <w:rsid w:val="00025C8F"/>
    <w:pPr>
      <w:spacing w:after="200" w:line="276" w:lineRule="auto"/>
      <w:ind w:left="720"/>
    </w:pPr>
    <w:rPr>
      <w:rFonts w:ascii="Calibri" w:hAnsi="Calibri" w:cs="Calibri"/>
      <w:sz w:val="22"/>
      <w:szCs w:val="22"/>
      <w:lang w:eastAsia="en-US"/>
    </w:rPr>
  </w:style>
  <w:style w:type="character" w:customStyle="1" w:styleId="af4">
    <w:name w:val="Текст Знак"/>
    <w:basedOn w:val="a0"/>
    <w:link w:val="af5"/>
    <w:uiPriority w:val="99"/>
    <w:rsid w:val="0025772B"/>
    <w:rPr>
      <w:rFonts w:ascii="Courier New" w:eastAsia="Courier New" w:hAnsi="Courier New" w:cs="Courier New"/>
    </w:rPr>
  </w:style>
  <w:style w:type="paragraph" w:styleId="af5">
    <w:name w:val="Plain Text"/>
    <w:basedOn w:val="a"/>
    <w:link w:val="af4"/>
    <w:uiPriority w:val="99"/>
    <w:rsid w:val="0025772B"/>
    <w:rPr>
      <w:rFonts w:ascii="Courier New" w:eastAsia="Courier New" w:hAnsi="Courier New" w:cs="Courier New"/>
      <w:sz w:val="20"/>
      <w:szCs w:val="20"/>
      <w:lang w:eastAsia="ru-RU"/>
    </w:rPr>
  </w:style>
  <w:style w:type="character" w:customStyle="1" w:styleId="15">
    <w:name w:val="Текст Знак1"/>
    <w:basedOn w:val="a0"/>
    <w:uiPriority w:val="99"/>
    <w:semiHidden/>
    <w:rsid w:val="0025772B"/>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250333">
      <w:bodyDiv w:val="1"/>
      <w:marLeft w:val="0"/>
      <w:marRight w:val="0"/>
      <w:marTop w:val="0"/>
      <w:marBottom w:val="0"/>
      <w:divBdr>
        <w:top w:val="none" w:sz="0" w:space="0" w:color="auto"/>
        <w:left w:val="none" w:sz="0" w:space="0" w:color="auto"/>
        <w:bottom w:val="none" w:sz="0" w:space="0" w:color="auto"/>
        <w:right w:val="none" w:sz="0" w:space="0" w:color="auto"/>
      </w:divBdr>
      <w:divsChild>
        <w:div w:id="891503584">
          <w:marLeft w:val="0"/>
          <w:marRight w:val="0"/>
          <w:marTop w:val="0"/>
          <w:marBottom w:val="0"/>
          <w:divBdr>
            <w:top w:val="none" w:sz="0" w:space="0" w:color="auto"/>
            <w:left w:val="none" w:sz="0" w:space="0" w:color="auto"/>
            <w:bottom w:val="none" w:sz="0" w:space="0" w:color="auto"/>
            <w:right w:val="none" w:sz="0" w:space="0" w:color="auto"/>
          </w:divBdr>
        </w:div>
      </w:divsChild>
    </w:div>
    <w:div w:id="1941595968">
      <w:bodyDiv w:val="1"/>
      <w:marLeft w:val="0"/>
      <w:marRight w:val="0"/>
      <w:marTop w:val="0"/>
      <w:marBottom w:val="0"/>
      <w:divBdr>
        <w:top w:val="none" w:sz="0" w:space="0" w:color="auto"/>
        <w:left w:val="none" w:sz="0" w:space="0" w:color="auto"/>
        <w:bottom w:val="none" w:sz="0" w:space="0" w:color="auto"/>
        <w:right w:val="none" w:sz="0" w:space="0" w:color="auto"/>
      </w:divBdr>
      <w:divsChild>
        <w:div w:id="1956716199">
          <w:marLeft w:val="1050"/>
          <w:marRight w:val="0"/>
          <w:marTop w:val="0"/>
          <w:marBottom w:val="0"/>
          <w:divBdr>
            <w:top w:val="none" w:sz="0" w:space="0" w:color="auto"/>
            <w:left w:val="single" w:sz="6" w:space="19" w:color="CCCCCC"/>
            <w:bottom w:val="none" w:sz="0" w:space="0" w:color="auto"/>
            <w:right w:val="single" w:sz="2" w:space="19" w:color="CCCCCC"/>
          </w:divBdr>
        </w:div>
      </w:divsChild>
    </w:div>
    <w:div w:id="2118135601">
      <w:bodyDiv w:val="1"/>
      <w:marLeft w:val="0"/>
      <w:marRight w:val="0"/>
      <w:marTop w:val="0"/>
      <w:marBottom w:val="0"/>
      <w:divBdr>
        <w:top w:val="none" w:sz="0" w:space="0" w:color="auto"/>
        <w:left w:val="none" w:sz="0" w:space="0" w:color="auto"/>
        <w:bottom w:val="none" w:sz="0" w:space="0" w:color="auto"/>
        <w:right w:val="none" w:sz="0" w:space="0" w:color="auto"/>
      </w:divBdr>
      <w:divsChild>
        <w:div w:id="134882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7222</Words>
  <Characters>41170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Таблица 1</vt:lpstr>
    </vt:vector>
  </TitlesOfParts>
  <Company/>
  <LinksUpToDate>false</LinksUpToDate>
  <CharactersWithSpaces>48296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dc:title>
  <dc:subject/>
  <dc:creator>Погодин</dc:creator>
  <cp:keywords/>
  <cp:lastModifiedBy>admin</cp:lastModifiedBy>
  <cp:revision>2</cp:revision>
  <cp:lastPrinted>2010-09-12T16:10:00Z</cp:lastPrinted>
  <dcterms:created xsi:type="dcterms:W3CDTF">2014-04-07T10:21:00Z</dcterms:created>
  <dcterms:modified xsi:type="dcterms:W3CDTF">2014-04-07T10:21:00Z</dcterms:modified>
</cp:coreProperties>
</file>