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19" w:rsidRPr="00265192" w:rsidRDefault="00BE2F19" w:rsidP="00BE2F19">
      <w:pPr>
        <w:spacing w:before="120"/>
        <w:jc w:val="center"/>
        <w:rPr>
          <w:b/>
          <w:sz w:val="32"/>
        </w:rPr>
      </w:pPr>
      <w:r w:rsidRPr="00265192">
        <w:rPr>
          <w:b/>
          <w:sz w:val="32"/>
        </w:rPr>
        <w:t>Ломоносов как географ</w:t>
      </w:r>
    </w:p>
    <w:p w:rsidR="00BE2F19" w:rsidRPr="00265192" w:rsidRDefault="00BE2F19" w:rsidP="00BE2F19">
      <w:pPr>
        <w:spacing w:before="120"/>
        <w:jc w:val="center"/>
        <w:rPr>
          <w:sz w:val="28"/>
        </w:rPr>
      </w:pPr>
      <w:r w:rsidRPr="00265192">
        <w:rPr>
          <w:sz w:val="28"/>
        </w:rPr>
        <w:t>Борсук О. А.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"География... всея вселенные обширность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единому взгляду подвергает"</w:t>
      </w:r>
    </w:p>
    <w:p w:rsidR="00BE2F19" w:rsidRDefault="00BE2F19" w:rsidP="00BE2F19">
      <w:pPr>
        <w:spacing w:before="120"/>
        <w:ind w:firstLine="567"/>
        <w:jc w:val="both"/>
      </w:pPr>
      <w:r w:rsidRPr="009D198A">
        <w:t>М.В. Ломоносов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Первые годы жизни Михаилы Ломоносова протекали в обычных условиях для детей поморов</w:t>
      </w:r>
      <w:r>
        <w:t xml:space="preserve">, </w:t>
      </w:r>
      <w:r w:rsidRPr="009D198A">
        <w:t>относительно свободных в своем выборе. До десятилетнего возраста он оставался в деревне</w:t>
      </w:r>
      <w:r>
        <w:t xml:space="preserve">, </w:t>
      </w:r>
      <w:r w:rsidRPr="009D198A">
        <w:t>а потом отец стал брать его каждый год летом и осенью на промысел</w:t>
      </w:r>
      <w:r>
        <w:t xml:space="preserve">, </w:t>
      </w:r>
      <w:r w:rsidRPr="009D198A">
        <w:t>чтобы с малых дел приучать сына к этому делу.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Отрок Михайло жадно внимал рассказам бывалых промысловиков-поморов про моря и страны</w:t>
      </w:r>
      <w:r>
        <w:t xml:space="preserve">, </w:t>
      </w:r>
      <w:r w:rsidRPr="009D198A">
        <w:t>в которых они бывали</w:t>
      </w:r>
      <w:r>
        <w:t xml:space="preserve">, </w:t>
      </w:r>
      <w:r w:rsidRPr="009D198A">
        <w:t>про образы морских зверей и рыб</w:t>
      </w:r>
      <w:r>
        <w:t xml:space="preserve">, </w:t>
      </w:r>
      <w:r w:rsidRPr="009D198A">
        <w:t>которыми они промышляли</w:t>
      </w:r>
      <w:r>
        <w:t xml:space="preserve">, </w:t>
      </w:r>
      <w:r w:rsidRPr="009D198A">
        <w:t>про стихии</w:t>
      </w:r>
      <w:r>
        <w:t xml:space="preserve">, </w:t>
      </w:r>
      <w:r w:rsidRPr="009D198A">
        <w:t>которые ставили поморов на грань жизни и смерти.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Юный Ломоносов не просто смотрел на окружающий мир</w:t>
      </w:r>
      <w:r>
        <w:t xml:space="preserve">, </w:t>
      </w:r>
      <w:r w:rsidRPr="009D198A">
        <w:t>а жадно впитывал изменения в природе</w:t>
      </w:r>
      <w:r>
        <w:t xml:space="preserve">, </w:t>
      </w:r>
      <w:r w:rsidRPr="009D198A">
        <w:t>он стремился к разгадыванию ее тайн. Природа для него не только воплощение красоты</w:t>
      </w:r>
      <w:r>
        <w:t xml:space="preserve">, </w:t>
      </w:r>
      <w:r w:rsidRPr="009D198A">
        <w:t>но и грозной силы</w:t>
      </w:r>
      <w:r>
        <w:t xml:space="preserve">, </w:t>
      </w:r>
      <w:r w:rsidRPr="009D198A">
        <w:t>таящейся в тверди земной</w:t>
      </w:r>
      <w:r>
        <w:t xml:space="preserve">, </w:t>
      </w:r>
      <w:r w:rsidRPr="009D198A">
        <w:t>водах и небесных явлениях. Свои детские и юношеские впечатления он позже выразил в стихах</w:t>
      </w:r>
      <w:r>
        <w:t xml:space="preserve">, </w:t>
      </w:r>
      <w:r w:rsidRPr="009D198A">
        <w:t>где ставил множество вопросов: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«...Что зыблет ясной ночью луч?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Что тонкий пламень в твердь разит?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Как молния без грозных туч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Стремится от земли в зенит?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Как может быть</w:t>
      </w:r>
      <w:r>
        <w:t xml:space="preserve">, </w:t>
      </w:r>
      <w:r w:rsidRPr="009D198A">
        <w:t>чтоб мерзлый пар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Среди зимы рождал пожар?»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Чем больше накапливалось впечатлений об окружающем мире</w:t>
      </w:r>
      <w:r>
        <w:t xml:space="preserve">, </w:t>
      </w:r>
      <w:r w:rsidRPr="009D198A">
        <w:t>тем больше возникало вопросов — почему все так</w:t>
      </w:r>
      <w:r>
        <w:t xml:space="preserve">, </w:t>
      </w:r>
      <w:r w:rsidRPr="009D198A">
        <w:t>а не иначе? А эти знания могли дать только книги. И Михайло Ломоносов постигает грамоту. Читать и писать он учился у соседа Ивана Шубина</w:t>
      </w:r>
      <w:r>
        <w:t xml:space="preserve">, </w:t>
      </w:r>
      <w:r w:rsidRPr="009D198A">
        <w:t>у местного дьячка Семена Сабельникова и у всех</w:t>
      </w:r>
      <w:r>
        <w:t xml:space="preserve">, </w:t>
      </w:r>
      <w:r w:rsidRPr="009D198A">
        <w:t>кто мог и соглашался его научить.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Заметим</w:t>
      </w:r>
      <w:r>
        <w:t xml:space="preserve">, </w:t>
      </w:r>
      <w:r w:rsidRPr="009D198A">
        <w:t>что много лет спустя М.В. Ломоносов помог сыну Ивана Шубина Федоту поступить в Академию художеств. Хотя туда детей крестьян не принимали</w:t>
      </w:r>
      <w:r>
        <w:t xml:space="preserve">, </w:t>
      </w:r>
      <w:r w:rsidRPr="009D198A">
        <w:t>Ломоносов схитрил: он устроил Федота в истопники во дворец императрицы</w:t>
      </w:r>
      <w:r>
        <w:t xml:space="preserve">, </w:t>
      </w:r>
      <w:r w:rsidRPr="009D198A">
        <w:t>а потом</w:t>
      </w:r>
      <w:r>
        <w:t xml:space="preserve">, </w:t>
      </w:r>
      <w:r w:rsidRPr="009D198A">
        <w:t>уже через год</w:t>
      </w:r>
      <w:r>
        <w:t xml:space="preserve">, </w:t>
      </w:r>
      <w:r w:rsidRPr="009D198A">
        <w:t>определил его в Академию</w:t>
      </w:r>
      <w:r>
        <w:t xml:space="preserve">, </w:t>
      </w:r>
      <w:r w:rsidRPr="009D198A">
        <w:t>как дворцового служащего. Имя Ф. Шубина</w:t>
      </w:r>
      <w:r>
        <w:t xml:space="preserve">, </w:t>
      </w:r>
      <w:r w:rsidRPr="009D198A">
        <w:t>замечательного скульптора</w:t>
      </w:r>
      <w:r>
        <w:t xml:space="preserve">, </w:t>
      </w:r>
      <w:r w:rsidRPr="009D198A">
        <w:t>вошло в русскую культуру. Он оставил нам единственный в своем роде скульптурный портрет М.В. Ломоносова. Живописные портреты</w:t>
      </w:r>
      <w:r>
        <w:t xml:space="preserve">, </w:t>
      </w:r>
      <w:r w:rsidRPr="009D198A">
        <w:t>как правило</w:t>
      </w:r>
      <w:r>
        <w:t xml:space="preserve">, </w:t>
      </w:r>
      <w:r w:rsidRPr="009D198A">
        <w:t>изображали его в мундире академика: красном бархатном камзоле</w:t>
      </w:r>
      <w:r>
        <w:t xml:space="preserve">, </w:t>
      </w:r>
      <w:r w:rsidRPr="009D198A">
        <w:t>богато украшенном. В скульптурном шубинском портрете он предстает с одухотворенным лицом со смелым устремленным вдаль взглядом — мыслитель</w:t>
      </w:r>
      <w:r>
        <w:t xml:space="preserve">, </w:t>
      </w:r>
      <w:r w:rsidRPr="009D198A">
        <w:t>ученый</w:t>
      </w:r>
      <w:r>
        <w:t xml:space="preserve">, </w:t>
      </w:r>
      <w:r w:rsidRPr="009D198A">
        <w:t>поэт</w:t>
      </w:r>
      <w:r>
        <w:t xml:space="preserve">, </w:t>
      </w:r>
      <w:r w:rsidRPr="009D198A">
        <w:t>сын народа...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 xml:space="preserve">Ломоносов начал учиться грамоте по церковным книгам и старообрядческим рукописям. Первые недуховные книги попались ему у богатого крестьянина X. Дудина. Только после его кончины в </w:t>
      </w:r>
      <w:smartTag w:uri="urn:schemas-microsoft-com:office:smarttags" w:element="metricconverter">
        <w:smartTagPr>
          <w:attr w:name="ProductID" w:val="1724 г"/>
        </w:smartTagPr>
        <w:r w:rsidRPr="009D198A">
          <w:t>1724 г</w:t>
        </w:r>
      </w:smartTag>
      <w:r w:rsidRPr="009D198A">
        <w:t>. его дети подарили эти книги любителю знаний. Среди них были «Арифметика» Л. Магницкого и «Грамматика» М. Смотрицкого. Они стали для юного Ломоносова</w:t>
      </w:r>
      <w:r>
        <w:t xml:space="preserve">, </w:t>
      </w:r>
      <w:r w:rsidRPr="009D198A">
        <w:t>по его же словам</w:t>
      </w:r>
      <w:r>
        <w:t xml:space="preserve">, </w:t>
      </w:r>
      <w:r w:rsidRPr="009D198A">
        <w:t>«вратами учености». Учебник Л. Магницкого сочетал доступное изложение с образными практическими задачами. Разделы о навигации</w:t>
      </w:r>
      <w:r>
        <w:t xml:space="preserve">, </w:t>
      </w:r>
      <w:r w:rsidRPr="009D198A">
        <w:t>морской астрономии</w:t>
      </w:r>
      <w:r>
        <w:t xml:space="preserve">, </w:t>
      </w:r>
      <w:r w:rsidRPr="009D198A">
        <w:t>о приливах и отливах и т.д. сопровождались задачами.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Стремление к учебе наталкивалось на упорное сопротивление отца</w:t>
      </w:r>
      <w:r>
        <w:t xml:space="preserve">, </w:t>
      </w:r>
      <w:r w:rsidRPr="009D198A">
        <w:t>который видел в нем единственного наследника — будущего помора-промышленника. Он уже подыскивал сыну невесту</w:t>
      </w:r>
      <w:r>
        <w:t xml:space="preserve">, </w:t>
      </w:r>
      <w:r w:rsidRPr="009D198A">
        <w:t>надеясь</w:t>
      </w:r>
      <w:r>
        <w:t xml:space="preserve">, </w:t>
      </w:r>
      <w:r w:rsidRPr="009D198A">
        <w:t>что семья привяжет его к дому.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 xml:space="preserve">Тогда Михайло решился на отчаянный шаг. Тайком от отца в декабре </w:t>
      </w:r>
      <w:smartTag w:uri="urn:schemas-microsoft-com:office:smarttags" w:element="metricconverter">
        <w:smartTagPr>
          <w:attr w:name="ProductID" w:val="1730 г"/>
        </w:smartTagPr>
        <w:r w:rsidRPr="009D198A">
          <w:t>1730 г</w:t>
        </w:r>
      </w:smartTag>
      <w:r w:rsidRPr="009D198A">
        <w:t>. он получает в Холмогорской военной канцелярии паспорт. В нем было указано</w:t>
      </w:r>
      <w:r>
        <w:t xml:space="preserve">, </w:t>
      </w:r>
      <w:r w:rsidRPr="009D198A">
        <w:t>что Ломоносов «отпущен к Москве и к морю до сентября месяца предбудущего 1731 года». Нашлись земляки</w:t>
      </w:r>
      <w:r>
        <w:t xml:space="preserve">, </w:t>
      </w:r>
      <w:r w:rsidRPr="009D198A">
        <w:t>которые помогли ему: Фома Шубный одолжил ему 3 рубля и полукафтан</w:t>
      </w:r>
      <w:r>
        <w:t xml:space="preserve">, </w:t>
      </w:r>
      <w:r w:rsidRPr="009D198A">
        <w:t>Иван Банев поручился за него в выплате подушной подати. В декабрьскую ночь юноша</w:t>
      </w:r>
      <w:r>
        <w:t xml:space="preserve">, </w:t>
      </w:r>
      <w:r w:rsidRPr="009D198A">
        <w:t>прихватив книги</w:t>
      </w:r>
      <w:r>
        <w:t xml:space="preserve">, </w:t>
      </w:r>
      <w:r w:rsidRPr="009D198A">
        <w:t>отправился с рыбацким обозом в Москву. Три недели заняла дорога. По пути был заложен одолженный кафтан</w:t>
      </w:r>
      <w:r>
        <w:t xml:space="preserve">, </w:t>
      </w:r>
      <w:r w:rsidRPr="009D198A">
        <w:t>так как денег на пропитание не хватало.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 xml:space="preserve">В январе </w:t>
      </w:r>
      <w:smartTag w:uri="urn:schemas-microsoft-com:office:smarttags" w:element="metricconverter">
        <w:smartTagPr>
          <w:attr w:name="ProductID" w:val="1731 г"/>
        </w:smartTagPr>
        <w:r w:rsidRPr="009D198A">
          <w:t>1731 г</w:t>
        </w:r>
      </w:smartTag>
      <w:r w:rsidRPr="009D198A">
        <w:t>. Михайло в Москве</w:t>
      </w:r>
      <w:r>
        <w:t xml:space="preserve">, </w:t>
      </w:r>
      <w:r w:rsidRPr="009D198A">
        <w:t>узнает что «школа математических и навигационных наук» переведена в Петербург и преобразована в Морскую академию</w:t>
      </w:r>
      <w:r>
        <w:t xml:space="preserve">, </w:t>
      </w:r>
      <w:r w:rsidRPr="009D198A">
        <w:t>а крупным центром образования в Москве была Славяно-греко-латинская академия</w:t>
      </w:r>
      <w:r>
        <w:t xml:space="preserve">, </w:t>
      </w:r>
      <w:r w:rsidRPr="009D198A">
        <w:t>где изучали многие науки и языки</w:t>
      </w:r>
      <w:r>
        <w:t xml:space="preserve">, </w:t>
      </w:r>
      <w:r w:rsidRPr="009D198A">
        <w:t>была огромная библиотека. Но в Академию было приписано «крестьянских детей... впредь не принимать». И Ломоносов идет на риск — он выдает себя за сына холмогорского дворянина. Его блестящие познания убеждают академических чиновников в его принадлежности к дворянскому сословию.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За пять лет М. Ломоносов осваивает восьмилетний курс. Претерпевая насмешки учеников</w:t>
      </w:r>
      <w:r>
        <w:t xml:space="preserve">, </w:t>
      </w:r>
      <w:r w:rsidRPr="009D198A">
        <w:t>он упорно изучает разнообразные науки. "Имея один алтын в день жалования</w:t>
      </w:r>
      <w:r>
        <w:t xml:space="preserve">, </w:t>
      </w:r>
      <w:r w:rsidRPr="009D198A">
        <w:t>больше как на денежку хлеба и на денежку кваса</w:t>
      </w:r>
      <w:r>
        <w:t xml:space="preserve">, </w:t>
      </w:r>
      <w:r w:rsidRPr="009D198A">
        <w:t>прочее на бумагу</w:t>
      </w:r>
      <w:r>
        <w:t xml:space="preserve">, </w:t>
      </w:r>
      <w:r w:rsidRPr="009D198A">
        <w:t>на обувь и другие нужды. Таким образом жил я пять лет</w:t>
      </w:r>
      <w:r>
        <w:t xml:space="preserve">, </w:t>
      </w:r>
      <w:r w:rsidRPr="009D198A">
        <w:t>и наук не оставил»</w:t>
      </w:r>
      <w:r>
        <w:t xml:space="preserve">, </w:t>
      </w:r>
      <w:r w:rsidRPr="009D198A">
        <w:t>— вспоминал позднее Ломоносов.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Освоив латынь и греческий</w:t>
      </w:r>
      <w:r>
        <w:t xml:space="preserve">, </w:t>
      </w:r>
      <w:r w:rsidRPr="009D198A">
        <w:t>изучив античную поэзию и древнюю и средневековую литературу</w:t>
      </w:r>
      <w:r>
        <w:t xml:space="preserve">, </w:t>
      </w:r>
      <w:r w:rsidRPr="009D198A">
        <w:t>он в обширной академической библиотеке познакомился с книгами крупных ученых по физике и математике</w:t>
      </w:r>
      <w:r>
        <w:t xml:space="preserve">, </w:t>
      </w:r>
      <w:r w:rsidRPr="009D198A">
        <w:t>с трудами Лейбница. Бэкона</w:t>
      </w:r>
      <w:r>
        <w:t xml:space="preserve">, </w:t>
      </w:r>
      <w:r w:rsidRPr="009D198A">
        <w:t>Декарта</w:t>
      </w:r>
      <w:r>
        <w:t xml:space="preserve">, </w:t>
      </w:r>
      <w:r w:rsidRPr="009D198A">
        <w:t>с русскими летописями. Его собственные наблюдения отныне приобретали необходимую теоретическую базу</w:t>
      </w:r>
      <w:r>
        <w:t xml:space="preserve">, </w:t>
      </w:r>
      <w:r w:rsidRPr="009D198A">
        <w:t>его догадки перекликались с теми положениями</w:t>
      </w:r>
      <w:r>
        <w:t xml:space="preserve">, </w:t>
      </w:r>
      <w:r w:rsidRPr="009D198A">
        <w:t>которые он видел в научных трудах.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Вероятно</w:t>
      </w:r>
      <w:r>
        <w:t xml:space="preserve">, </w:t>
      </w:r>
      <w:r w:rsidRPr="009D198A">
        <w:t>тяжелое материальное положение заставило Ломоносова совершить довольно рискованный шаг — он попытался устроиться в экспедицию И.К. Кириллова священником. В задачу экспедиции входило отыскание места для нового города</w:t>
      </w:r>
      <w:r>
        <w:t xml:space="preserve">, </w:t>
      </w:r>
      <w:r w:rsidRPr="009D198A">
        <w:t>изучение возможностей расширения торговых связей с Востоком</w:t>
      </w:r>
      <w:r>
        <w:t xml:space="preserve">, </w:t>
      </w:r>
      <w:r w:rsidRPr="009D198A">
        <w:t>географическое описание территорий. Согласие И.К. Кириллова было получено</w:t>
      </w:r>
      <w:r>
        <w:t xml:space="preserve">, </w:t>
      </w:r>
      <w:r w:rsidRPr="009D198A">
        <w:t>но разразился скандал — выяснилось происхождение Ломоносова — крестьянского сына. Он чистосердечно признался во лжи. К счастью</w:t>
      </w:r>
      <w:r>
        <w:t xml:space="preserve">, </w:t>
      </w:r>
      <w:r w:rsidRPr="009D198A">
        <w:t>удача была на его стороне</w:t>
      </w:r>
      <w:r>
        <w:t xml:space="preserve">, </w:t>
      </w:r>
      <w:r w:rsidRPr="009D198A">
        <w:t>хотя для ученика академии эта «неточность» могла оказаться сдачей в рекруты</w:t>
      </w:r>
      <w:r>
        <w:t xml:space="preserve">, </w:t>
      </w:r>
      <w:r w:rsidRPr="009D198A">
        <w:t>а то и каторгой.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 xml:space="preserve">Судьбе было угодно в </w:t>
      </w:r>
      <w:smartTag w:uri="urn:schemas-microsoft-com:office:smarttags" w:element="metricconverter">
        <w:smartTagPr>
          <w:attr w:name="ProductID" w:val="1735 г"/>
        </w:smartTagPr>
        <w:r w:rsidRPr="009D198A">
          <w:t>1735 г</w:t>
        </w:r>
      </w:smartTag>
      <w:r w:rsidRPr="009D198A">
        <w:t>. открыть «врата учености» настойчивому ученику. Академия наук просила отобрать наиболее способных из числа Славяно-греко-латинской академии и их отправили в Петербург</w:t>
      </w:r>
      <w:r>
        <w:t xml:space="preserve">, </w:t>
      </w:r>
      <w:r w:rsidRPr="009D198A">
        <w:t>«чтобы они с нынешнего времени... у профессоров лекции слушать и в высших науках с пользой проводить могли». Было отобрано 12 студентов. Мертворожденный академический университет в столице империи оставил прибывших студентов »без учета» да и без материальной поддержки. Но судьба вновь улыбнулась М.В. Ломоносову — Академия наук испытывала острую нужду в химиках и специалистах горного дела</w:t>
      </w:r>
      <w:r>
        <w:t xml:space="preserve">, </w:t>
      </w:r>
      <w:r w:rsidRPr="009D198A">
        <w:t>которые требовались в экспедицию. Попытки приглашать иностранных ученых не имели успеха. Было принято решение отобрать наиболее способных студентов среди присланных и направить их на учебу в Германию. Среди трех избранных оказался и Ломоносов. Бумажное дело долгое</w:t>
      </w:r>
      <w:r>
        <w:t xml:space="preserve">, </w:t>
      </w:r>
      <w:r w:rsidRPr="009D198A">
        <w:t>волокитное</w:t>
      </w:r>
      <w:r>
        <w:t xml:space="preserve">, </w:t>
      </w:r>
      <w:r w:rsidRPr="009D198A">
        <w:t xml:space="preserve">затянулось до осени </w:t>
      </w:r>
      <w:smartTag w:uri="urn:schemas-microsoft-com:office:smarttags" w:element="metricconverter">
        <w:smartTagPr>
          <w:attr w:name="ProductID" w:val="1736 г"/>
        </w:smartTagPr>
        <w:r w:rsidRPr="009D198A">
          <w:t>1736 г</w:t>
        </w:r>
      </w:smartTag>
      <w:r w:rsidRPr="009D198A">
        <w:t>. Студенты не теряли времени даром и учили немецкий язык.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Наконец</w:t>
      </w:r>
      <w:r>
        <w:t xml:space="preserve">, </w:t>
      </w:r>
      <w:r w:rsidRPr="009D198A">
        <w:t>в ноябре того года студенты прибыли в город Марбург и начался новый</w:t>
      </w:r>
      <w:r>
        <w:t xml:space="preserve">, </w:t>
      </w:r>
      <w:r w:rsidRPr="009D198A">
        <w:t>почти пятилетний этап образования. Главной фигурой университета по праву считался Христиан Вольф</w:t>
      </w:r>
      <w:r>
        <w:t xml:space="preserve">, </w:t>
      </w:r>
      <w:r w:rsidRPr="009D198A">
        <w:t>обладавший огромной эрудицией — он читал лекции по математике</w:t>
      </w:r>
      <w:r>
        <w:t xml:space="preserve">, </w:t>
      </w:r>
      <w:r w:rsidRPr="009D198A">
        <w:t>физике</w:t>
      </w:r>
      <w:r>
        <w:t xml:space="preserve">, </w:t>
      </w:r>
      <w:r w:rsidRPr="009D198A">
        <w:t>механике и другим наукам. X. Вольф по натуре был человеком доброжелательным</w:t>
      </w:r>
      <w:r>
        <w:t xml:space="preserve">, </w:t>
      </w:r>
      <w:r w:rsidRPr="009D198A">
        <w:t xml:space="preserve">опекал выходцев из России. В июле </w:t>
      </w:r>
      <w:smartTag w:uri="urn:schemas-microsoft-com:office:smarttags" w:element="metricconverter">
        <w:smartTagPr>
          <w:attr w:name="ProductID" w:val="1739 г"/>
        </w:smartTagPr>
        <w:r w:rsidRPr="009D198A">
          <w:t>1739 г</w:t>
        </w:r>
      </w:smartTag>
      <w:r w:rsidRPr="009D198A">
        <w:t>. закончилась учеба Ломоносова в Марбурге. X. Вольф выдал ему такое свидетельство: «Молодой человек преимущественного остроумия Михайло Ломоносов... безмерно любит основательное учение. Ежели впредь с таким же рачением простираться будет</w:t>
      </w:r>
      <w:r>
        <w:t xml:space="preserve">, </w:t>
      </w:r>
      <w:r w:rsidRPr="009D198A">
        <w:t>то не сомневаюсь</w:t>
      </w:r>
      <w:r>
        <w:t xml:space="preserve">, </w:t>
      </w:r>
      <w:r w:rsidRPr="009D198A">
        <w:t>что</w:t>
      </w:r>
      <w:r>
        <w:t xml:space="preserve">, </w:t>
      </w:r>
      <w:r w:rsidRPr="009D198A">
        <w:t>возвратясь в отечество</w:t>
      </w:r>
      <w:r>
        <w:t xml:space="preserve">, </w:t>
      </w:r>
      <w:r w:rsidRPr="009D198A">
        <w:t>принесет пользу обществу</w:t>
      </w:r>
      <w:r>
        <w:t xml:space="preserve">, </w:t>
      </w:r>
      <w:r w:rsidRPr="009D198A">
        <w:t>чего от сердца желаю».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Здесь же</w:t>
      </w:r>
      <w:r>
        <w:t xml:space="preserve">, </w:t>
      </w:r>
      <w:r w:rsidRPr="009D198A">
        <w:t>в Марбурге Михайло встретил девушку Елизавету-Христиану Цельх</w:t>
      </w:r>
      <w:r>
        <w:t xml:space="preserve">, </w:t>
      </w:r>
      <w:r w:rsidRPr="009D198A">
        <w:t>которая стала его женой.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Для изучения горного дела по распоряжению Академии путь студентов продолжен был во Фрайбурге — крупнейшем центре горной промышленности и металлургии. В окрестностях города работали рудники. Учиться российские студенты должны были у известного тогда ученого специалиста И. Генкеля. Учителя-практика И. Генкеля раздражало стремление Ломоносова докопаться до сути явлений</w:t>
      </w:r>
      <w:r>
        <w:t xml:space="preserve">, </w:t>
      </w:r>
      <w:r w:rsidRPr="009D198A">
        <w:t>вывести научную закономерность. Будучи человеком прямым</w:t>
      </w:r>
      <w:r>
        <w:t xml:space="preserve">, </w:t>
      </w:r>
      <w:r w:rsidRPr="009D198A">
        <w:t>Михайло требовал объяснений</w:t>
      </w:r>
      <w:r>
        <w:t xml:space="preserve">, </w:t>
      </w:r>
      <w:r w:rsidRPr="009D198A">
        <w:t>пытаясь выявить связи явлений</w:t>
      </w:r>
      <w:r>
        <w:t xml:space="preserve">, </w:t>
      </w:r>
      <w:r w:rsidRPr="009D198A">
        <w:t xml:space="preserve">на что получал резкие отповеди. В конце </w:t>
      </w:r>
      <w:smartTag w:uri="urn:schemas-microsoft-com:office:smarttags" w:element="metricconverter">
        <w:smartTagPr>
          <w:attr w:name="ProductID" w:val="1739 г"/>
        </w:smartTagPr>
        <w:r w:rsidRPr="009D198A">
          <w:t>1739 г</w:t>
        </w:r>
      </w:smartTag>
      <w:r w:rsidRPr="009D198A">
        <w:t>. Ломоносов уезжает из Фрайбурга. Все</w:t>
      </w:r>
      <w:r>
        <w:t xml:space="preserve">, </w:t>
      </w:r>
      <w:r w:rsidRPr="009D198A">
        <w:t>что можно было получить от учителя</w:t>
      </w:r>
      <w:r>
        <w:t xml:space="preserve">, </w:t>
      </w:r>
      <w:r w:rsidRPr="009D198A">
        <w:t>он усвоил</w:t>
      </w:r>
      <w:r>
        <w:t xml:space="preserve">, </w:t>
      </w:r>
      <w:r w:rsidRPr="009D198A">
        <w:t>при этом</w:t>
      </w:r>
      <w:r>
        <w:t xml:space="preserve">, </w:t>
      </w:r>
      <w:r w:rsidRPr="009D198A">
        <w:t>несмотря на столкновения</w:t>
      </w:r>
      <w:r>
        <w:t xml:space="preserve">, </w:t>
      </w:r>
      <w:r w:rsidRPr="009D198A">
        <w:t>И. Генкель дает прекрасную характеристику студенту из России.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М. Ломоносов год странствовал по рудникам и заводам Германии. Он пытался встретиться с российскими дипломатами</w:t>
      </w:r>
      <w:r>
        <w:t xml:space="preserve">, </w:t>
      </w:r>
      <w:r w:rsidRPr="009D198A">
        <w:t>но только с помощью X. Вольфа</w:t>
      </w:r>
      <w:r>
        <w:t xml:space="preserve">, </w:t>
      </w:r>
      <w:r w:rsidRPr="009D198A">
        <w:t>наконец</w:t>
      </w:r>
      <w:r>
        <w:t xml:space="preserve">, </w:t>
      </w:r>
      <w:r w:rsidRPr="009D198A">
        <w:t xml:space="preserve">летом </w:t>
      </w:r>
      <w:smartTag w:uri="urn:schemas-microsoft-com:office:smarttags" w:element="metricconverter">
        <w:smartTagPr>
          <w:attr w:name="ProductID" w:val="1741 г"/>
        </w:smartTagPr>
        <w:r w:rsidRPr="009D198A">
          <w:t>1741 г</w:t>
        </w:r>
      </w:smartTag>
      <w:r w:rsidRPr="009D198A">
        <w:t>.</w:t>
      </w:r>
      <w:r>
        <w:t xml:space="preserve">, </w:t>
      </w:r>
      <w:r w:rsidRPr="009D198A">
        <w:t>вернулся на родину. Но в Россию возвращается Ломоносов подлинным ученым</w:t>
      </w:r>
      <w:r>
        <w:t xml:space="preserve">, </w:t>
      </w:r>
      <w:r w:rsidRPr="009D198A">
        <w:t>специалистом во многих областях.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На родине</w:t>
      </w:r>
      <w:r>
        <w:t xml:space="preserve">, </w:t>
      </w:r>
      <w:r w:rsidRPr="009D198A">
        <w:t>в Академии наук</w:t>
      </w:r>
      <w:r>
        <w:t xml:space="preserve">, </w:t>
      </w:r>
      <w:r w:rsidRPr="009D198A">
        <w:t>М.В. Ломоносова ждала изнуряющая борьба с засильем иностранцев</w:t>
      </w:r>
      <w:r>
        <w:t xml:space="preserve">, </w:t>
      </w:r>
      <w:r w:rsidRPr="009D198A">
        <w:t>которые с порога отвергали новаторские идеи ученого. Но обратимся к собственно географическим работам</w:t>
      </w:r>
      <w:r>
        <w:t xml:space="preserve">, </w:t>
      </w:r>
      <w:r w:rsidRPr="009D198A">
        <w:t>начало которым было положено его исследованием атмосферного электричества</w:t>
      </w:r>
      <w:r>
        <w:t xml:space="preserve">, </w:t>
      </w:r>
      <w:r w:rsidRPr="009D198A">
        <w:t>чтобы «отвратить от храмин наших гром» и уберечь людей от электрических разрядов. Им предложена установка громоотводов</w:t>
      </w:r>
      <w:r>
        <w:t xml:space="preserve">, </w:t>
      </w:r>
      <w:r w:rsidRPr="009D198A">
        <w:t>высказана гипотеза о связи атмосферного электричества и явления северного сияния</w:t>
      </w:r>
      <w:r>
        <w:t xml:space="preserve">, </w:t>
      </w:r>
      <w:r w:rsidRPr="009D198A">
        <w:t>а также подготовлен атлас гравюр северного сияния.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М.В. Ломоносов создал разные виды барометров</w:t>
      </w:r>
      <w:r>
        <w:t xml:space="preserve">, </w:t>
      </w:r>
      <w:r w:rsidRPr="009D198A">
        <w:t>«большой маятник» для измерения сил тяжести</w:t>
      </w:r>
      <w:r>
        <w:t xml:space="preserve">, </w:t>
      </w:r>
      <w:r w:rsidRPr="009D198A">
        <w:t>анемометр — прибор для определения направления и скорости ветра</w:t>
      </w:r>
      <w:r>
        <w:t xml:space="preserve">, </w:t>
      </w:r>
      <w:r w:rsidRPr="009D198A">
        <w:t>аппарат для подъема в атмосферу метеорологических приборов</w:t>
      </w:r>
      <w:r>
        <w:t xml:space="preserve">, </w:t>
      </w:r>
      <w:r w:rsidRPr="009D198A">
        <w:t>в основе которых использовался принцип геликоптера</w:t>
      </w:r>
      <w:r>
        <w:t xml:space="preserve">, </w:t>
      </w:r>
      <w:r w:rsidRPr="009D198A">
        <w:t>и многое другое. Метеорологические проблемы затронуты ученым также в «Слове о большой точности морского пути».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М.В. Ломоносов по праву считается одним из основоположников отечественной географии. Он писал: «Что полезнее есть человеческому роду к взаимному сообщению своих избытков</w:t>
      </w:r>
      <w:r>
        <w:t xml:space="preserve">, </w:t>
      </w:r>
      <w:r w:rsidRPr="009D198A">
        <w:t>что безопаснее плавающих в море</w:t>
      </w:r>
      <w:r>
        <w:t xml:space="preserve">, </w:t>
      </w:r>
      <w:r w:rsidRPr="009D198A">
        <w:t>что путешествующим по различным государствам нужнее</w:t>
      </w:r>
      <w:r>
        <w:t xml:space="preserve">, </w:t>
      </w:r>
      <w:r w:rsidRPr="009D198A">
        <w:t>как знать положение мест</w:t>
      </w:r>
      <w:r>
        <w:t xml:space="preserve">, </w:t>
      </w:r>
      <w:r w:rsidRPr="009D198A">
        <w:t>течения рек</w:t>
      </w:r>
      <w:r>
        <w:t xml:space="preserve">, </w:t>
      </w:r>
      <w:r w:rsidRPr="009D198A">
        <w:t>расстояние градов</w:t>
      </w:r>
      <w:r>
        <w:t xml:space="preserve">, </w:t>
      </w:r>
      <w:r w:rsidRPr="009D198A">
        <w:t>величину</w:t>
      </w:r>
      <w:r>
        <w:t xml:space="preserve">, </w:t>
      </w:r>
      <w:r w:rsidRPr="009D198A">
        <w:t>изобилие и соседство разных земель</w:t>
      </w:r>
      <w:r>
        <w:t xml:space="preserve">, </w:t>
      </w:r>
      <w:r w:rsidRPr="009D198A">
        <w:t>нравы</w:t>
      </w:r>
      <w:r>
        <w:t xml:space="preserve">, </w:t>
      </w:r>
      <w:r w:rsidRPr="009D198A">
        <w:t>обыкновения и правительства разных народов. Сие ясно показует география».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Великий ученый понимал необходимость экономического развития страны</w:t>
      </w:r>
      <w:r>
        <w:t xml:space="preserve">, </w:t>
      </w:r>
      <w:r w:rsidRPr="009D198A">
        <w:t>ее промышленности</w:t>
      </w:r>
      <w:r>
        <w:t xml:space="preserve">, </w:t>
      </w:r>
      <w:r w:rsidRPr="009D198A">
        <w:t>сельского хозяйства</w:t>
      </w:r>
      <w:r>
        <w:t xml:space="preserve">, </w:t>
      </w:r>
      <w:r w:rsidRPr="009D198A">
        <w:t>торговли. Но без знания особенностей ее регионов</w:t>
      </w:r>
      <w:r>
        <w:t xml:space="preserve">, </w:t>
      </w:r>
      <w:r w:rsidRPr="009D198A">
        <w:t>численности и занятий ее населения</w:t>
      </w:r>
      <w:r>
        <w:t xml:space="preserve">, </w:t>
      </w:r>
      <w:r w:rsidRPr="009D198A">
        <w:t>характера и состояния сельского хозяйства невозможно было планировать развитие страны. Решение перечисленных задач потребовало сбора и накопления сведений</w:t>
      </w:r>
      <w:r>
        <w:t xml:space="preserve">, </w:t>
      </w:r>
      <w:r w:rsidRPr="009D198A">
        <w:t>их осмысления и развертывания активной работы по географии. Для составления «Атласа Российского» по инициативе М.В. Ломоносова были разработаны специальные анкеты из тридцати пунктов. Это были вопросы экономического (каково население</w:t>
      </w:r>
      <w:r>
        <w:t xml:space="preserve">, </w:t>
      </w:r>
      <w:r w:rsidRPr="009D198A">
        <w:t>есть ли ярмарки</w:t>
      </w:r>
      <w:r>
        <w:t xml:space="preserve">, </w:t>
      </w:r>
      <w:r w:rsidRPr="009D198A">
        <w:t>какие полезные ископаемые есть и как они используются</w:t>
      </w:r>
      <w:r>
        <w:t xml:space="preserve">, </w:t>
      </w:r>
      <w:r w:rsidRPr="009D198A">
        <w:t>сколько мельниц</w:t>
      </w:r>
      <w:r>
        <w:t xml:space="preserve">, </w:t>
      </w:r>
      <w:r w:rsidRPr="009D198A">
        <w:t>и т.д.)</w:t>
      </w:r>
      <w:r>
        <w:t xml:space="preserve">, </w:t>
      </w:r>
      <w:r w:rsidRPr="009D198A">
        <w:t>так и физико-географического характера (сведения о строении берегов рек</w:t>
      </w:r>
      <w:r>
        <w:t xml:space="preserve">, </w:t>
      </w:r>
      <w:r w:rsidRPr="009D198A">
        <w:t>рельефе</w:t>
      </w:r>
      <w:r>
        <w:t xml:space="preserve">, </w:t>
      </w:r>
      <w:r w:rsidRPr="009D198A">
        <w:t>климатических условиях и т.д.).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Все это стало возможным с того времени</w:t>
      </w:r>
      <w:r>
        <w:t xml:space="preserve">, </w:t>
      </w:r>
      <w:r w:rsidRPr="009D198A">
        <w:t xml:space="preserve">как М.В. Ломоносов в </w:t>
      </w:r>
      <w:smartTag w:uri="urn:schemas-microsoft-com:office:smarttags" w:element="metricconverter">
        <w:smartTagPr>
          <w:attr w:name="ProductID" w:val="1758 г"/>
        </w:smartTagPr>
        <w:r w:rsidRPr="009D198A">
          <w:t>1758 г</w:t>
        </w:r>
      </w:smartTag>
      <w:r w:rsidRPr="009D198A">
        <w:t>. возглавил географический департамент</w:t>
      </w:r>
      <w:r>
        <w:t xml:space="preserve">, </w:t>
      </w:r>
      <w:r w:rsidRPr="009D198A">
        <w:t>созданный на базе Академии наук «для рассуждения о делах</w:t>
      </w:r>
      <w:r>
        <w:t xml:space="preserve">, </w:t>
      </w:r>
      <w:r w:rsidRPr="009D198A">
        <w:t>до российской географии касающихся». Его главной задачей было составление верных карт России и постоянная их проверка и дополнение. (Ныне эта работа совершается в электронных картах и атласах). Департамент состоял из профессоров</w:t>
      </w:r>
      <w:r>
        <w:t xml:space="preserve">, </w:t>
      </w:r>
      <w:r w:rsidRPr="009D198A">
        <w:t>адъюнктов и студентов</w:t>
      </w:r>
      <w:r>
        <w:t xml:space="preserve">, </w:t>
      </w:r>
      <w:r w:rsidRPr="009D198A">
        <w:t>чертивших карты и проводивших другие работы под руководством адъюнктов.</w:t>
      </w:r>
    </w:p>
    <w:p w:rsidR="00BE2F19" w:rsidRDefault="00BE2F19" w:rsidP="00BE2F19">
      <w:pPr>
        <w:spacing w:before="120"/>
        <w:ind w:firstLine="567"/>
        <w:jc w:val="both"/>
      </w:pPr>
      <w:r w:rsidRPr="009D198A">
        <w:t>Для определения широты и долготы каждого значительного города Ломоносов предложил послать три экспедиции. Но интриги ряда академиков сорвали эти планы</w:t>
      </w:r>
      <w:r>
        <w:t xml:space="preserve">, </w:t>
      </w:r>
      <w:r w:rsidRPr="009D198A">
        <w:t>экспедиции так и не состоялись. Вместе с тем</w:t>
      </w:r>
      <w:r>
        <w:t xml:space="preserve">, </w:t>
      </w:r>
      <w:r w:rsidRPr="009D198A">
        <w:t>ответы на запросы географического Департамента были обработаны студентом Абрамовым и сведены в четыре тома. М.В. Ломоносов впервые в Академии наук начал массовое изготовление глобусов «на пользу географии российской».</w:t>
      </w:r>
    </w:p>
    <w:p w:rsidR="00BE2F19" w:rsidRPr="009D198A" w:rsidRDefault="00BE2F19" w:rsidP="00BE2F19">
      <w:pPr>
        <w:spacing w:before="120"/>
        <w:ind w:firstLine="567"/>
        <w:jc w:val="both"/>
      </w:pP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Ученый пытался организовать ряд экспедиций и направить их</w:t>
      </w:r>
      <w:r>
        <w:t xml:space="preserve">, </w:t>
      </w:r>
      <w:r w:rsidRPr="009D198A">
        <w:t>прежде всего</w:t>
      </w:r>
      <w:r>
        <w:t xml:space="preserve">, </w:t>
      </w:r>
      <w:r w:rsidRPr="009D198A">
        <w:t>в самые густонаселенные и в самые экономически развитые и богатые ресурсами области России. Сохранились карты маршрутов географических экспедиций</w:t>
      </w:r>
      <w:r>
        <w:t xml:space="preserve">, </w:t>
      </w:r>
      <w:r w:rsidRPr="009D198A">
        <w:t>собсобственноручно намеченных М.В. Ломоносовым. К сожалению</w:t>
      </w:r>
      <w:r>
        <w:t xml:space="preserve">, </w:t>
      </w:r>
      <w:r w:rsidRPr="009D198A">
        <w:t>он так и не смог добиться в Сенате и Академии выделения средств на их организацию и проведение. Но знаменитые академические экспедиции П.К. Криницина</w:t>
      </w:r>
      <w:r>
        <w:t xml:space="preserve">, </w:t>
      </w:r>
      <w:r w:rsidRPr="009D198A">
        <w:t>И.И. Лепехина</w:t>
      </w:r>
      <w:r>
        <w:t xml:space="preserve">, </w:t>
      </w:r>
      <w:r w:rsidRPr="009D198A">
        <w:t>Н.Я. Озерецковского (1765-1774 гг.) были прорывом в географическом изучении России. За короткий срок была исследована и открыта новая часть мира. Впервые было дано всестороннее описание окружающей природы</w:t>
      </w:r>
      <w:r>
        <w:t xml:space="preserve">, </w:t>
      </w:r>
      <w:r w:rsidRPr="009D198A">
        <w:t>полезных ископаемых и хозяйств крупных регионов страны.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Велик вклад М.В. Ломоносова в освоение Северного Морского пути. Знание морского дела в отрочестве и юности</w:t>
      </w:r>
      <w:r>
        <w:t xml:space="preserve">, </w:t>
      </w:r>
      <w:r w:rsidRPr="009D198A">
        <w:t>вероятно</w:t>
      </w:r>
      <w:r>
        <w:t xml:space="preserve">, </w:t>
      </w:r>
      <w:r w:rsidRPr="009D198A">
        <w:t xml:space="preserve">побудило Ломоносова составить и поднести в сентябре </w:t>
      </w:r>
      <w:smartTag w:uri="urn:schemas-microsoft-com:office:smarttags" w:element="metricconverter">
        <w:smartTagPr>
          <w:attr w:name="ProductID" w:val="1763 г"/>
        </w:smartTagPr>
        <w:r w:rsidRPr="009D198A">
          <w:t>1763 г</w:t>
        </w:r>
      </w:smartTag>
      <w:r w:rsidRPr="009D198A">
        <w:t>.</w:t>
      </w:r>
      <w:r>
        <w:t xml:space="preserve">, </w:t>
      </w:r>
      <w:r w:rsidRPr="009D198A">
        <w:t>девятилетнему генерал-адмиралу Великому князю Павлу Петровичу «Краткое описание разных путешествий по северным морям и показания возможного прохода сибирским океаном в восточную Индию». Это произведение понравилось при дворе</w:t>
      </w:r>
      <w:r>
        <w:t xml:space="preserve">, </w:t>
      </w:r>
      <w:r w:rsidRPr="009D198A">
        <w:t>юный генерал-адмирал послал его в Морскую Российских флотов комиссию с тем</w:t>
      </w:r>
      <w:r>
        <w:t xml:space="preserve">, </w:t>
      </w:r>
      <w:r w:rsidRPr="009D198A">
        <w:t>что</w:t>
      </w:r>
      <w:r>
        <w:t xml:space="preserve">, </w:t>
      </w:r>
      <w:r w:rsidRPr="009D198A">
        <w:t>если в нем не сыщется невозможностей</w:t>
      </w:r>
      <w:r>
        <w:t xml:space="preserve">, </w:t>
      </w:r>
      <w:r w:rsidRPr="009D198A">
        <w:t>то сообщить ему для доклада государыне. Экспедиция под началом адмирала В.Я Чичагова отправилась уже после смерти Ломоносова</w:t>
      </w:r>
      <w:r>
        <w:t xml:space="preserve">, </w:t>
      </w:r>
      <w:r w:rsidRPr="009D198A">
        <w:t>но из-за льдов ничего не смогла сделать</w:t>
      </w:r>
      <w:r>
        <w:t xml:space="preserve">, </w:t>
      </w:r>
      <w:r w:rsidRPr="009D198A">
        <w:t xml:space="preserve">такая же неудача постигла экспедицию и в </w:t>
      </w:r>
      <w:smartTag w:uri="urn:schemas-microsoft-com:office:smarttags" w:element="metricconverter">
        <w:smartTagPr>
          <w:attr w:name="ProductID" w:val="1766 г"/>
        </w:smartTagPr>
        <w:r w:rsidRPr="009D198A">
          <w:t>1766 г</w:t>
        </w:r>
      </w:smartTag>
      <w:r w:rsidRPr="009D198A">
        <w:t>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Перекликается с этой работой и другое произведение ученого — «Мысли о происхождении ледяных гор в северных морях»</w:t>
      </w:r>
      <w:r>
        <w:t xml:space="preserve">, </w:t>
      </w:r>
      <w:r w:rsidRPr="009D198A">
        <w:t xml:space="preserve">написанное в </w:t>
      </w:r>
      <w:smartTag w:uri="urn:schemas-microsoft-com:office:smarttags" w:element="metricconverter">
        <w:smartTagPr>
          <w:attr w:name="ProductID" w:val="1763 г"/>
        </w:smartTagPr>
        <w:r w:rsidRPr="009D198A">
          <w:t>1763 г</w:t>
        </w:r>
      </w:smartTag>
      <w:r w:rsidRPr="009D198A">
        <w:t>. по случаю избрания его почетным членом Стокгольмской Академии. Потомок поморов дал первую классификацию морских льдов</w:t>
      </w:r>
      <w:r>
        <w:t xml:space="preserve">, </w:t>
      </w:r>
      <w:r w:rsidRPr="009D198A">
        <w:t>разделив их на шугу</w:t>
      </w:r>
      <w:r>
        <w:t xml:space="preserve">, </w:t>
      </w:r>
      <w:r w:rsidRPr="009D198A">
        <w:t>паковый лед и айсберги (ледяные горы). Он предположил</w:t>
      </w:r>
      <w:r>
        <w:t xml:space="preserve">, </w:t>
      </w:r>
      <w:r w:rsidRPr="009D198A">
        <w:t>что рождающие айсберги ледники могут находиться на еще не открытом материке или крупных гористых островах («покрытых многими и несходящими льдами»). Ломоносов обосновал существование большого арктического дрейфа с востока на запад</w:t>
      </w:r>
      <w:r>
        <w:t xml:space="preserve">, </w:t>
      </w:r>
      <w:r w:rsidRPr="009D198A">
        <w:t>которое было подтверждено в конце XIX — первой половине XX вв. Это позволило</w:t>
      </w:r>
      <w:r>
        <w:t xml:space="preserve">, </w:t>
      </w:r>
      <w:r w:rsidRPr="009D198A">
        <w:t>начиная с экспедиции Ф. Нансена на «Фраме» (1893-1896 гг.)</w:t>
      </w:r>
      <w:r>
        <w:t xml:space="preserve">, </w:t>
      </w:r>
      <w:r w:rsidRPr="009D198A">
        <w:t>исследовать Арктику</w:t>
      </w:r>
      <w:r>
        <w:t xml:space="preserve">, </w:t>
      </w:r>
      <w:r w:rsidRPr="009D198A">
        <w:t>используя естественный дрейф льдов.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 xml:space="preserve">В </w:t>
      </w:r>
      <w:smartTag w:uri="urn:schemas-microsoft-com:office:smarttags" w:element="metricconverter">
        <w:smartTagPr>
          <w:attr w:name="ProductID" w:val="1764 г"/>
        </w:smartTagPr>
        <w:r w:rsidRPr="009D198A">
          <w:t>1764 г</w:t>
        </w:r>
      </w:smartTag>
      <w:r w:rsidRPr="009D198A">
        <w:t>. появилась работа Ломоносова «О северном мореплавании на восток по сибирскому океану</w:t>
      </w:r>
      <w:r>
        <w:t xml:space="preserve">, </w:t>
      </w:r>
      <w:r w:rsidRPr="009D198A">
        <w:t>сопровождаемое «примерной" инструкцией морских офицеров»</w:t>
      </w:r>
      <w:r>
        <w:t xml:space="preserve">, </w:t>
      </w:r>
      <w:r w:rsidRPr="009D198A">
        <w:t>где высказано предположение</w:t>
      </w:r>
      <w:r>
        <w:t xml:space="preserve">, </w:t>
      </w:r>
      <w:r w:rsidRPr="009D198A">
        <w:t>что главным препятствием для плавания является не полярный холод</w:t>
      </w:r>
      <w:r>
        <w:t xml:space="preserve">, </w:t>
      </w:r>
      <w:r w:rsidRPr="009D198A">
        <w:t>а льды.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Каждый период жизни М.В. Ломоносова давал повод задумываться о причинах тех или иных явлений на нашей планете. Годы учебы в Германии постоянно подталкивали ученого к размышлениям о строении и динамике земной коры</w:t>
      </w:r>
      <w:r>
        <w:t xml:space="preserve">, </w:t>
      </w:r>
      <w:r w:rsidRPr="009D198A">
        <w:t>о процессах</w:t>
      </w:r>
      <w:r>
        <w:t xml:space="preserve">, </w:t>
      </w:r>
      <w:r w:rsidRPr="009D198A">
        <w:t>преобразующих лик Земли.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В «Слове о рождении металлов от трясения Земли» (</w:t>
      </w:r>
      <w:smartTag w:uri="urn:schemas-microsoft-com:office:smarttags" w:element="metricconverter">
        <w:smartTagPr>
          <w:attr w:name="ProductID" w:val="1757 г"/>
        </w:smartTagPr>
        <w:r w:rsidRPr="009D198A">
          <w:t>1757 г</w:t>
        </w:r>
      </w:smartTag>
      <w:r w:rsidRPr="009D198A">
        <w:t>.) и в работе «О слоях земных» (</w:t>
      </w:r>
      <w:smartTag w:uri="urn:schemas-microsoft-com:office:smarttags" w:element="metricconverter">
        <w:smartTagPr>
          <w:attr w:name="ProductID" w:val="1763 г"/>
        </w:smartTagPr>
        <w:r w:rsidRPr="009D198A">
          <w:t>1763 г</w:t>
        </w:r>
      </w:smartTag>
      <w:r w:rsidRPr="009D198A">
        <w:t xml:space="preserve">.) явно прослеживается анализ разгула подземных стихий при Лиссабонском катастрофическом землетрясении </w:t>
      </w:r>
      <w:smartTag w:uri="urn:schemas-microsoft-com:office:smarttags" w:element="metricconverter">
        <w:smartTagPr>
          <w:attr w:name="ProductID" w:val="1755 г"/>
        </w:smartTagPr>
        <w:r w:rsidRPr="009D198A">
          <w:t>1755 г</w:t>
        </w:r>
      </w:smartTag>
      <w:r w:rsidRPr="009D198A">
        <w:t>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Минеральным богатствам России посвящена капитальная работа Ломоносова «Первые основания минералогии и рудных дел» (</w:t>
      </w:r>
      <w:smartTag w:uri="urn:schemas-microsoft-com:office:smarttags" w:element="metricconverter">
        <w:smartTagPr>
          <w:attr w:name="ProductID" w:val="1763 г"/>
        </w:smartTagPr>
        <w:r w:rsidRPr="009D198A">
          <w:t>1763 г</w:t>
        </w:r>
      </w:smartTag>
      <w:r w:rsidRPr="009D198A">
        <w:t>.). Этот труд великого ученого имеет огромное значение. Во-первых</w:t>
      </w:r>
      <w:r>
        <w:t xml:space="preserve">, </w:t>
      </w:r>
      <w:r w:rsidRPr="009D198A">
        <w:t>он создает русский научный язык</w:t>
      </w:r>
      <w:r>
        <w:t xml:space="preserve">, </w:t>
      </w:r>
      <w:r w:rsidRPr="009D198A">
        <w:t>а во-вторых</w:t>
      </w:r>
      <w:r>
        <w:t xml:space="preserve">, </w:t>
      </w:r>
      <w:r w:rsidRPr="009D198A">
        <w:t>ярко и образно описывает явления естественно-научной геологии</w:t>
      </w:r>
      <w:r>
        <w:t xml:space="preserve">, </w:t>
      </w:r>
      <w:r w:rsidRPr="009D198A">
        <w:t>минералогии и географии. Ломоносов зрит в корни явления</w:t>
      </w:r>
      <w:r>
        <w:t xml:space="preserve">, </w:t>
      </w:r>
      <w:r w:rsidRPr="009D198A">
        <w:t>пророчески опережая на столетие и более</w:t>
      </w:r>
      <w:r>
        <w:t xml:space="preserve">, </w:t>
      </w:r>
      <w:r w:rsidRPr="009D198A">
        <w:t>излагает свои соображения о движениях земной коры</w:t>
      </w:r>
      <w:r>
        <w:t xml:space="preserve">, </w:t>
      </w:r>
      <w:r w:rsidRPr="009D198A">
        <w:t>быстрых</w:t>
      </w:r>
      <w:r>
        <w:t xml:space="preserve">, </w:t>
      </w:r>
      <w:r w:rsidRPr="009D198A">
        <w:t>часто катастрофических</w:t>
      </w:r>
      <w:r>
        <w:t xml:space="preserve">, </w:t>
      </w:r>
      <w:r w:rsidRPr="009D198A">
        <w:t>и медленных колебательных</w:t>
      </w:r>
      <w:r>
        <w:t xml:space="preserve">, </w:t>
      </w:r>
      <w:r w:rsidRPr="009D198A">
        <w:t>волнообразных</w:t>
      </w:r>
      <w:r>
        <w:t xml:space="preserve">, </w:t>
      </w:r>
      <w:r w:rsidRPr="009D198A">
        <w:t>он проводит идею об эволюции природы. В чередовании слоев с раковинами и остатками наземных растений он видел смену различных эпох — морских и континентальных. В.И. Вернадский писал</w:t>
      </w:r>
      <w:r>
        <w:t xml:space="preserve">, </w:t>
      </w:r>
      <w:r w:rsidRPr="009D198A">
        <w:t>что «Ломоносов... ввел в научную работу метод геологического прогресса</w:t>
      </w:r>
      <w:r>
        <w:t xml:space="preserve">, </w:t>
      </w:r>
      <w:r w:rsidRPr="009D198A">
        <w:t>накопленного во время явлений</w:t>
      </w:r>
      <w:r>
        <w:t xml:space="preserve">, </w:t>
      </w:r>
      <w:r w:rsidRPr="009D198A">
        <w:t>ныне совершенствующихся в земной коре» (</w:t>
      </w:r>
      <w:smartTag w:uri="urn:schemas-microsoft-com:office:smarttags" w:element="metricconverter">
        <w:smartTagPr>
          <w:attr w:name="ProductID" w:val="1911 г"/>
        </w:smartTagPr>
        <w:r w:rsidRPr="009D198A">
          <w:t>1911 г</w:t>
        </w:r>
      </w:smartTag>
      <w:r w:rsidRPr="009D198A">
        <w:t>.). Он признавал ведущую роль в образовании гор за эндогенными процессами {«подземный жар»)</w:t>
      </w:r>
      <w:r>
        <w:t xml:space="preserve">, </w:t>
      </w:r>
      <w:r w:rsidRPr="009D198A">
        <w:t>подчеркивал сопряженность поднятий и опусканий. Роль воды в изменении лика планеты рассмотрена во многих работах</w:t>
      </w:r>
      <w:r>
        <w:t xml:space="preserve">, </w:t>
      </w:r>
      <w:r w:rsidRPr="009D198A">
        <w:t>но особенно полно в труде «О слоях земных».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Исследование процессов изменения поверхности планеты и обобщения собственных материалов</w:t>
      </w:r>
      <w:r>
        <w:t xml:space="preserve">, </w:t>
      </w:r>
      <w:r w:rsidRPr="009D198A">
        <w:t>позволило Ломоносову ввести в науку и разработать учение о рудных жилах</w:t>
      </w:r>
      <w:r>
        <w:t xml:space="preserve">, </w:t>
      </w:r>
      <w:r w:rsidRPr="009D198A">
        <w:t>рудных и россыпных месторождениях</w:t>
      </w:r>
      <w:r>
        <w:t xml:space="preserve">, </w:t>
      </w:r>
      <w:r w:rsidRPr="009D198A">
        <w:t>раскрыть связь россыпей с древней и современной гидросетью</w:t>
      </w:r>
      <w:r>
        <w:t xml:space="preserve">, </w:t>
      </w:r>
      <w:r w:rsidRPr="009D198A">
        <w:t>что имело огромное научное и практическое значение и позволило разработать методику геологической разведки и геологических исследований.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Ученый всю свою научную жизнь занимался минералогией пришел к выводу</w:t>
      </w:r>
      <w:r>
        <w:t xml:space="preserve">, </w:t>
      </w:r>
      <w:r w:rsidRPr="009D198A">
        <w:t>что происхождение знаменитого русского чернозема не связано с минералами. Он возник в результате воздействия животных и растений на верхние слои земли. «Лист на земле перегнивает и в навоз перетлевает»</w:t>
      </w:r>
      <w:r>
        <w:t xml:space="preserve">, </w:t>
      </w:r>
      <w:r w:rsidRPr="009D198A">
        <w:t>— отмечал великий ученый.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 xml:space="preserve">Болезнь прервала жизнь великого сына России в </w:t>
      </w:r>
      <w:smartTag w:uri="urn:schemas-microsoft-com:office:smarttags" w:element="metricconverter">
        <w:smartTagPr>
          <w:attr w:name="ProductID" w:val="1765 г"/>
        </w:smartTagPr>
        <w:r w:rsidRPr="009D198A">
          <w:t>1765 г</w:t>
        </w:r>
      </w:smartTag>
      <w:r w:rsidRPr="009D198A">
        <w:t>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Ныне в Московском государственном университете им. М.В. Ломоносова чтят память своего основателя. Памятник Ломоносову перед главным зданием МГУ в полный рост смотрит на Фундаментальную библиотеку МГУ — кладезь знаний. В библиотеке развернута экспозиция</w:t>
      </w:r>
      <w:r>
        <w:t xml:space="preserve">, </w:t>
      </w:r>
      <w:r w:rsidRPr="009D198A">
        <w:t>посвященная жизни и научной деятельности ученого. В память о Ломоносове названы учреждения образования и науки</w:t>
      </w:r>
      <w:r>
        <w:t xml:space="preserve">, </w:t>
      </w:r>
      <w:r w:rsidRPr="009D198A">
        <w:t>хребет на дне Северного Ледовитого океана</w:t>
      </w:r>
      <w:r>
        <w:t xml:space="preserve">, </w:t>
      </w:r>
      <w:r w:rsidRPr="009D198A">
        <w:t>город в Ленинградской области</w:t>
      </w:r>
      <w:r>
        <w:t xml:space="preserve">, </w:t>
      </w:r>
      <w:r w:rsidRPr="009D198A">
        <w:t>где ученый наладил производство мозаик. На карте обратной стороны Луны есть и его имя.</w:t>
      </w:r>
    </w:p>
    <w:p w:rsidR="00BE2F19" w:rsidRPr="009D198A" w:rsidRDefault="00BE2F19" w:rsidP="00BE2F19">
      <w:pPr>
        <w:spacing w:before="120"/>
        <w:ind w:firstLine="567"/>
        <w:jc w:val="both"/>
      </w:pPr>
      <w:r w:rsidRPr="009D198A">
        <w:t>Премия имени Ломоносова</w:t>
      </w:r>
      <w:r>
        <w:t xml:space="preserve">, </w:t>
      </w:r>
      <w:r w:rsidRPr="009D198A">
        <w:t>Ломоносовские чтения</w:t>
      </w:r>
      <w:r>
        <w:t xml:space="preserve">, </w:t>
      </w:r>
      <w:r w:rsidRPr="009D198A">
        <w:t>научные конференции молодых студентов</w:t>
      </w:r>
      <w:r>
        <w:t xml:space="preserve">, </w:t>
      </w:r>
      <w:r w:rsidRPr="009D198A">
        <w:t>аспирантов</w:t>
      </w:r>
      <w:r>
        <w:t xml:space="preserve">, </w:t>
      </w:r>
      <w:r w:rsidRPr="009D198A">
        <w:t>молодых исследователей «Ломоносов»</w:t>
      </w:r>
      <w:r>
        <w:t xml:space="preserve">, </w:t>
      </w:r>
      <w:r w:rsidRPr="009D198A">
        <w:t>Высшая награда РАН — медаль Ломоносова. Россия помнит и чтит своего великого сына.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F19"/>
    <w:rsid w:val="001A35F6"/>
    <w:rsid w:val="00217F9D"/>
    <w:rsid w:val="00265192"/>
    <w:rsid w:val="00811DD4"/>
    <w:rsid w:val="009D198A"/>
    <w:rsid w:val="00B30A21"/>
    <w:rsid w:val="00BE2F19"/>
    <w:rsid w:val="00C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B9356B-4721-4180-8AA1-E4DA036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2493</Words>
  <Characters>14213</Characters>
  <Application>Microsoft Office Word</Application>
  <DocSecurity>0</DocSecurity>
  <Lines>118</Lines>
  <Paragraphs>33</Paragraphs>
  <ScaleCrop>false</ScaleCrop>
  <Company>Home</Company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Ломоносов как географ</dc:title>
  <dc:subject/>
  <dc:creator>User</dc:creator>
  <cp:keywords/>
  <dc:description/>
  <cp:lastModifiedBy>Irina</cp:lastModifiedBy>
  <cp:revision>2</cp:revision>
  <dcterms:created xsi:type="dcterms:W3CDTF">2014-07-19T05:15:00Z</dcterms:created>
  <dcterms:modified xsi:type="dcterms:W3CDTF">2014-07-19T05:15:00Z</dcterms:modified>
</cp:coreProperties>
</file>