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A0" w:rsidRDefault="00CB411D">
      <w:pPr>
        <w:pStyle w:val="1"/>
        <w:jc w:val="center"/>
      </w:pPr>
      <w:r>
        <w:t>Верн ж. - Храбрость и благородство юного капитана</w:t>
      </w:r>
    </w:p>
    <w:p w:rsidR="007830A0" w:rsidRPr="00CB411D" w:rsidRDefault="00CB411D">
      <w:pPr>
        <w:pStyle w:val="a3"/>
      </w:pPr>
      <w:r>
        <w:t>Одним из лучших произведений знаменитого французского писателя Жюля Верна стал приключенческий роман «Пятнадцатилетний капитан», который приковывает внимание читателей благодаря увлекательному, захватывающему сюжету. Герои романа на протяжении полугода переживают множество удивительных приключений в открытом море и в тропических лесах Африки, куда их забрасывает злой рок в лице преступника и работорговца Негоро. И в этих приключениях наиболее ярко проявляется Удивительный характер юного капитана Дика Сэнда.</w:t>
      </w:r>
      <w:r>
        <w:br/>
        <w:t>«Его умное лицо дышало энергией. Это было лицо человека не только смелого, но и способного дерзать», - подчеркивает автор.</w:t>
      </w:r>
      <w:r>
        <w:br/>
        <w:t>Не раз, сталкиваясь с трудностями, приходится Дику рисковать жизнью, но храбрый юноша никогда не останавливается перед препятствиями. Он проявляет удивительную находчивость и мужество именно в те минуты, когда кажется, что ничто уже не может спасти от неминуемой гибели. Юный капитан спасает себя самого, но в первую очередь своих друзей. Он бесстрашно принимает на себя командование «Пилигримом», который не только остался без капитана, но и находился в стороне от обычных морских путей. Дик думал о том, что должен доставить миссис Уэлдон и ее сына до ближайшего порта, где они будут в безопасности.</w:t>
      </w:r>
      <w:r>
        <w:br/>
        <w:t>Однако из-за происков подлеца Негоро путники сбиваются с пути и вместо берега Америки попадают в Африку, где на каждом шагу их подстерегает опасность. И снова юный герой, не позволяя себе поддаваться панике, находит выход из трудного положения. Он старается придумать способ добраться до берега, который таил бы в себе меньше опасностей для его спутников. Но на пути их подстерегают новые испытания. Путники попадают в плен к работорговцам, где и сами превращаются в рабов. И даже в этой нелегкой ситуации Дик Сэнд придумывает план спасения. «Юный моряк переходил от отчаяния к надежде. Но благодаря своей энергичной натуре он не поддавался унынию и готов был воспользоваться малейшей возможностью, которая могла ему представиться». И юноша использует каждую такую возможность, благодаря чему и находит выход из этой и многих других трудных ситуаций. Мы видим, что опасности и препятствия только закаляют волю юного капитана. Решительность, мужество, твердость характера, благородство мыслей, которые проявляет Дик Сэнд во всех испытаниях, делают его настоящим героем.</w:t>
      </w:r>
      <w:r>
        <w:br/>
        <w:t>Жюль Берн писал, что в своем произведении «пытался показать, что могут сделать ум и храбрость подростка в борьбе с опасностями и трудностями, заставившими его возложить на себя ответственность, не свойственную его возрасту». Лучшие качества пятнадцатилетнего капитана - сила воли, энергичность, отвага, настойчивость, справедливость и благородство - сделали его одним из самых любимых героев французской литературы. А сам роман был и остается в числе наиболее популярных произведений Жюля Верна.</w:t>
      </w:r>
      <w:bookmarkStart w:id="0" w:name="_GoBack"/>
      <w:bookmarkEnd w:id="0"/>
    </w:p>
    <w:sectPr w:rsidR="007830A0" w:rsidRPr="00CB41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11D"/>
    <w:rsid w:val="00272602"/>
    <w:rsid w:val="007830A0"/>
    <w:rsid w:val="00CB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AEA63-24A9-46B7-9763-D7739DE3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2428</Characters>
  <Application>Microsoft Office Word</Application>
  <DocSecurity>0</DocSecurity>
  <Lines>20</Lines>
  <Paragraphs>5</Paragraphs>
  <ScaleCrop>false</ScaleCrop>
  <Company>diakov.net</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Верн ж. - Храбрость и благородство юного капитана</dc:title>
  <dc:subject/>
  <dc:creator>Irina</dc:creator>
  <cp:keywords/>
  <dc:description/>
  <cp:lastModifiedBy>Irina</cp:lastModifiedBy>
  <cp:revision>2</cp:revision>
  <dcterms:created xsi:type="dcterms:W3CDTF">2014-07-12T22:31:00Z</dcterms:created>
  <dcterms:modified xsi:type="dcterms:W3CDTF">2014-07-12T22:31:00Z</dcterms:modified>
</cp:coreProperties>
</file>