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A2" w:rsidRDefault="008C6FD5">
      <w:pPr>
        <w:pStyle w:val="1"/>
        <w:jc w:val="center"/>
      </w:pPr>
      <w:r>
        <w:t>Гоголь н. в. - Разоблачение пороков чиновничества в комедии н. в. гоголя ревизор</w:t>
      </w:r>
    </w:p>
    <w:p w:rsidR="004F23A2" w:rsidRPr="008C6FD5" w:rsidRDefault="008C6FD5">
      <w:pPr>
        <w:pStyle w:val="a3"/>
      </w:pPr>
      <w:r>
        <w:t>В комедии «Ревизор» Н. В. Гоголь с большой обличительной силой обнажает пороки общества времен царской России. В центре его внимания находятся представители чиновничества, причем их образы автор воплощает в характерных персонажах небольшого уездного городка, где и происходят главные события. Присмотримся к ним повнимательнее.</w:t>
      </w:r>
      <w:r>
        <w:br/>
      </w:r>
      <w:r>
        <w:br/>
        <w:t>Главный человек в городе - это городничий, немолодой уже мужчина с грубыми и жесткими чертами лица. Он «хотя и взяточник, но ведет себя очень солидно». Впрочем, подобное поведение Антон Антонович допускает только по отношению к мещанам, перед лицами вышестоящими он выступает в роли усердного служаки, благодетеля, подхалима и лизоблюда.</w:t>
      </w:r>
      <w:r>
        <w:br/>
      </w:r>
      <w:r>
        <w:br/>
        <w:t>Не менее колоритен попечитель богоугодных заведений Земляника. Он не только обкрадывает своих несчастных подопечных, но и суть медицинского обслуживания понимает весьма своеобразно: «Человек простой: если умрет, то и так умрет; если выздоровеет, то и так выздоровеет». Характерно, что лекарем в уезде является немец Гибнер, который абсолютно не понимает русского языка, поэтому просто не в состоянии лечить людей.</w:t>
      </w:r>
      <w:r>
        <w:br/>
      </w:r>
      <w:r>
        <w:br/>
        <w:t>Прекрасной «говорящей» фамилией награждает Гоголь местного судью - «Ляпкин-Тяпкин». Сразу становится понятно, что дела он ведет тяп-ляп. Аммос Федорович интересуется только охотой и, беря взятки борзыми щенками, считает себя высоконравственным человеком. Его безразличие к служебным делам и обязанностям настолько велико, что уездный суд постепенно превращается в некое подобие фермы - прямо в передней сторожа содержат домашних гусей.</w:t>
      </w:r>
      <w:r>
        <w:br/>
      </w:r>
      <w:r>
        <w:br/>
        <w:t>Частный пристав, призванный следить за порядком, скорее, сам бесчинствует. Для него наказать, не разобравшись, невиновного человека - обычное дело.</w:t>
      </w:r>
      <w:r>
        <w:br/>
      </w:r>
      <w:r>
        <w:br/>
        <w:t>Почтмейстер Шпекин - не только глупец, но и подлец. Он не таясь вскрывает и читает чужие письма, причем наиболее интересные оставляет для своей коллекции.</w:t>
      </w:r>
      <w:r>
        <w:br/>
      </w:r>
      <w:r>
        <w:br/>
        <w:t>Таким образом, автор наглядно показывает, что местное чиновничество погрязло во взяточничестве и произволе. Мораль этих людей такова: «Нет человека, который бы за собою не имел каких-нибудь грехов. Это уже так самим Богом устроено...». Умение не пропускать то, что само плывет в руки, является, по их мнению, проявлением ума и предприимчивости.</w:t>
      </w:r>
      <w:r>
        <w:br/>
      </w:r>
      <w:r>
        <w:br/>
        <w:t>Произведение Н. В. Гоголя, на мой взгляд, не столько комично, сколько исполнено трагизма, поскольку, читая его, начинаешь понимать: общество, в котором существует столько опустившихся, развращенных безделием и безнаказанностью руководящих лиц, не имеет будущего.</w:t>
      </w:r>
      <w:bookmarkStart w:id="0" w:name="_GoBack"/>
      <w:bookmarkEnd w:id="0"/>
    </w:p>
    <w:sectPr w:rsidR="004F23A2" w:rsidRPr="008C6F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FD5"/>
    <w:rsid w:val="004F23A2"/>
    <w:rsid w:val="008C6FD5"/>
    <w:rsid w:val="00C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53784-8197-493A-8638-0B7D8FA2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Разоблачение пороков чиновничества в комедии н. в. гоголя ревизор</dc:title>
  <dc:subject/>
  <dc:creator>admin</dc:creator>
  <cp:keywords/>
  <dc:description/>
  <cp:lastModifiedBy>admin</cp:lastModifiedBy>
  <cp:revision>2</cp:revision>
  <dcterms:created xsi:type="dcterms:W3CDTF">2014-07-09T22:37:00Z</dcterms:created>
  <dcterms:modified xsi:type="dcterms:W3CDTF">2014-07-09T22:37:00Z</dcterms:modified>
</cp:coreProperties>
</file>