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C6" w:rsidRDefault="00B11B3E">
      <w:pPr>
        <w:pStyle w:val="1"/>
        <w:jc w:val="center"/>
      </w:pPr>
      <w:r>
        <w:t>Образы чиновников в комедии Гоголя Ревизор</w:t>
      </w:r>
    </w:p>
    <w:p w:rsidR="00553EC6" w:rsidRDefault="00B11B3E">
      <w:pPr>
        <w:spacing w:after="240"/>
      </w:pPr>
      <w:r>
        <w:t>Чиновники уездного города в комедии Н.В. Гоголя «Ревизор» – это герои провинциальной России, сатирически изображенные автором.</w:t>
      </w:r>
      <w:r>
        <w:br/>
      </w:r>
      <w:r>
        <w:br/>
        <w:t>Эти люди типичны для своего времени и в то же индивидуальны. Что связывает их? Страх пред ревизором «инкогнито». У них у всех есть «грешки» – они берут взятки, присваивают казенные деньги, заботятся не о службе, а о собственном благополучии. Городничий помогает купцам обманывать казну: «А кто помог тебе сплутовать, когда ты строил мост и написал дерева на двадцать тысяч, тогда как его и на сто рублей не было?» Он берет взятки и с купцов, и с родителей рекрутов, вымогает дорогие подарки. В городе в то же время «грязь, нечистота». Судья Ляпкин-Тяпкин пятнадцать лет просидел на судейском стуле, но в его бумагах «сам Соломон не разрешит», что в них правда, а что неправда. Судья берет взятки «борзыми щенками», уверяя, что «это совсем иное дело». Попечитель богоугодных заведений Земляника наживается на больных, не давая им никаких лекарств, поэтому они у него, «как мухи выздоравливают». Почтмейстер Шнекин вскрывает чужие письма и из любопытства оставляет их у себя. Смотритель училищ Лука Лукич до смерти запуган, что его могут обвинить в вольнодумстве.</w:t>
      </w:r>
      <w:r>
        <w:br/>
      </w:r>
      <w:r>
        <w:br/>
        <w:t>Каждый герой – комическая индивидуальность, но всех их объединяет жадность, зависть к чужому успеху. Давая взятки мнимому ревизору, они верят, что он хитрый и умный человек, ведь он под благовидным предлогом просит «взаймы», а это не преступление. Земляника еще и успевает донести на своих сослуживцев, обещая изложить все на бумаге. Они шумно поздравляют Городничего с успехом, про себя завидуя ему. А потом злорадствуют, читая письмо Хлестакова: каждому приятно унизить другого, но никто не хочет читать о себе. Так же мелочны и завистливы их жены, мечтающие о балах и нарядах. Все готовы перессориться, когда выясняется, что Хлестаков не ревизор, но страх при известии, что настоящий ревизор требует их к себе, снова всех объединяет.</w:t>
      </w:r>
      <w:r>
        <w:br/>
      </w:r>
      <w:r>
        <w:br/>
        <w:t>Человеческие недостатки, изображенные Гоголем в характерах своих героев, не преходящее явление, поэтому нравственные проблемы комедии актуальны и по сей день.</w:t>
      </w:r>
      <w:r>
        <w:br/>
      </w:r>
      <w:r>
        <w:br/>
        <w:t>(2 вариант)</w:t>
      </w:r>
      <w:r>
        <w:br/>
      </w:r>
      <w:r>
        <w:br/>
        <w:t>Образы чиновников в комедии Н.В. Гоголя «Ревизор» представляют собой галерею типических характеров провинциальной России.</w:t>
      </w:r>
      <w:r>
        <w:br/>
      </w:r>
      <w:r>
        <w:br/>
        <w:t>В уездном городе они олицетворяют власть и силу, высший круг местного общества. Все они индивидуальны. Так, Городничий по праву выслужил свою должность за тридцать лет. Он отличается хитростью и умением везде соблюдать свой материальный интерес. Антон Антонович гордится тем, что может обмануть любого: «Мошенников над мошенниками обманывал, пройдох и плутов таких, что весь свет готовы обворовать…» С вышестоящими он угодлив и почтителен, с низшими – груб и бесцеремонен. Если купцов можно за бороды таскать, то перед Хлестаковым он заискивает и вдохновенно расписывает ему, как он ночей не спит, заботясь о благополучии города. Он уверяет, что ему не надо почестей, но кривит душой. На самом деле он честолюбив и мечтает о службе в столице, о генеральском чине. И вообразив, что это у него скоро будет, еще сильнее презирает нижестоящих, требуя от них новых подношений.</w:t>
      </w:r>
      <w:r>
        <w:br/>
      </w:r>
      <w:r>
        <w:br/>
        <w:t>Так же корыстны и честолюбивы и другие чиновники. Откровенно пренебрегая службой, судья Ляпкин-Тяпкин увлечен только охотой и даже взятки берет «борзыми щенками». Гоголь говорит о нем, что он прочитал пять или шесть книг «и поэтому несколько вольнодумен», а Земляника характеризует судью так: «У вас что ни слово, то Цицерон с языка слетел». Но от страха перед ревизором даже судья становится робким и косноязычным. Еще более труслив Лука Лукич, смотритель училищ: «Не приведи Бог служить по ученой части! Всего боишься: всякий мешается, всякому хочется показать, что он тоже умный человек». Обвинение в вольнодумстве грозило каторгой, а повод для такого обвинения можно было подать любой – если учитель, например, делает какие-то гримасы. Почтмейстер любопытен и вскрывает чужие письма, а те, что понравятся, оставляет у себя. Но самый низкий и бесчестный из чиновников – Земляника, попечитель богоугодных заведений. Он ворует, как и все они, больные у него не получают никаких лекарств и «как мухи выздоравливают». Он всячески старается подчеркнуть свои заслуги перед Хлестаковым. Он так же, как и все, завистлив. Но он не только выслуживается перед ревизором, но и готов написать донос на всех своих приятелей, обвинив их в небрежении к делам, в аморальности и даже вольнодумстве: «Для пользы отечества я должен это сделать, хотя он мне родня и приятель».</w:t>
      </w:r>
      <w:r>
        <w:br/>
      </w:r>
      <w:r>
        <w:br/>
        <w:t>Чиновники гоголевского уездного города лживы и подлы, корыстны и безнравственны. Они угождают высшим и презирают нижестоящих, презирают тех, чьими трудами складывается их благосостояние. Таково сатирическое отражение автором современной действительности.</w:t>
      </w:r>
      <w:bookmarkStart w:id="0" w:name="_GoBack"/>
      <w:bookmarkEnd w:id="0"/>
    </w:p>
    <w:sectPr w:rsidR="00553E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B3E"/>
    <w:rsid w:val="00553EC6"/>
    <w:rsid w:val="008315D0"/>
    <w:rsid w:val="00B1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2C133-57CA-4163-8A77-3986E93D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Образы чиновников в комедии Гоголя Ревизор</dc:title>
  <dc:subject/>
  <dc:creator>admin</dc:creator>
  <cp:keywords/>
  <dc:description/>
  <cp:lastModifiedBy>admin</cp:lastModifiedBy>
  <cp:revision>2</cp:revision>
  <dcterms:created xsi:type="dcterms:W3CDTF">2014-06-23T02:35:00Z</dcterms:created>
  <dcterms:modified xsi:type="dcterms:W3CDTF">2014-06-23T02:35:00Z</dcterms:modified>
</cp:coreProperties>
</file>