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1D" w:rsidRDefault="00CC3EC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Этапы</w:t>
      </w:r>
      <w:r>
        <w:br/>
      </w:r>
      <w:r>
        <w:rPr>
          <w:b/>
          <w:bCs/>
        </w:rPr>
        <w:t>3 Недавние события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Гражданская война на Шри-Ланке </w:t>
      </w:r>
    </w:p>
    <w:p w:rsidR="0017381D" w:rsidRDefault="00CC3EC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7381D" w:rsidRDefault="00CC3ECD">
      <w:pPr>
        <w:pStyle w:val="a3"/>
      </w:pPr>
      <w:r>
        <w:t>Гражданская война на Шри-Ланке — вооружённый конфликт между центральным правительством Шри-Ланки и национально-освободительным[</w:t>
      </w:r>
      <w:r>
        <w:rPr>
          <w:i/>
          <w:iCs/>
        </w:rPr>
        <w:t>нейтральность?</w:t>
      </w:r>
      <w:r>
        <w:t>] движением «Тигры освобождения Тамил Илама». Боевые действия с перерывами продолжались с 1983 по 2009 год и унесли не менее 80 тыс. жизней.</w:t>
      </w:r>
    </w:p>
    <w:p w:rsidR="0017381D" w:rsidRDefault="00CC3ECD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17381D" w:rsidRDefault="00CC3ECD">
      <w:pPr>
        <w:pStyle w:val="a3"/>
      </w:pPr>
      <w:r>
        <w:t>После получения независимости от Великобритании в 1948 году в политической жизни Шри-Ланки доминировали этнические сингалы. В то же время происходила дискриминация тамильского меньшинства. Рост напряжённости между двумя этническими группами привёл в 1977 году к кровопролитным беспорядкам. С 1976 года существовала группировка «Тигры освобождения Тамил Илама» (ТОТИ), выступавшая за создание независимого тамильского государства.</w:t>
      </w:r>
    </w:p>
    <w:p w:rsidR="0017381D" w:rsidRDefault="00CC3ECD">
      <w:pPr>
        <w:pStyle w:val="a3"/>
      </w:pPr>
      <w:r>
        <w:t>Сожжение библиотеки в Джафне и погромы при прямом участии сингалов-полицейских вызвали глубокое возмущение среди тамилов.</w:t>
      </w:r>
    </w:p>
    <w:p w:rsidR="0017381D" w:rsidRDefault="00CC3ECD">
      <w:pPr>
        <w:pStyle w:val="a3"/>
      </w:pPr>
      <w:r>
        <w:t>В июле 1983 года боевики ТОТИ атаковали правительственный патруль в городе Джафна, что вызвало ответную реакцию сингалов, организовавших тамильские погромы. С этого момента на острове началась гражданская война.</w:t>
      </w:r>
    </w:p>
    <w:p w:rsidR="0017381D" w:rsidRDefault="00CC3ECD">
      <w:pPr>
        <w:pStyle w:val="21"/>
        <w:pageBreakBefore/>
        <w:numPr>
          <w:ilvl w:val="0"/>
          <w:numId w:val="0"/>
        </w:numPr>
      </w:pPr>
      <w:r>
        <w:t>2. Этапы</w:t>
      </w:r>
    </w:p>
    <w:p w:rsidR="0017381D" w:rsidRDefault="00CC3ECD">
      <w:pPr>
        <w:pStyle w:val="a3"/>
      </w:pPr>
      <w:r>
        <w:t>Выделяются следующие этапы войны:</w:t>
      </w:r>
    </w:p>
    <w:p w:rsidR="0017381D" w:rsidRDefault="00CC3EC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Чёрный июль</w:t>
      </w:r>
    </w:p>
    <w:p w:rsidR="0017381D" w:rsidRDefault="00CC3EC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Первая Иламская война</w:t>
      </w:r>
      <w:r>
        <w:t xml:space="preserve"> (1983—1987): ранний этап боевых действий.</w:t>
      </w:r>
    </w:p>
    <w:p w:rsidR="0017381D" w:rsidRDefault="00CC3EC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Индийская интервенция</w:t>
      </w:r>
      <w:r>
        <w:t xml:space="preserve"> (1987—1990): вмешательство в конфликт Индии. На остров прибыли индийские войска, которые должны были выполнять миротворческие функции, однако вскоре оказались втянуты в боевые действия против ТОТИ. Понеся потери и не добившись мира на острове, индийский контингент покинул Шри-Ланку.</w:t>
      </w:r>
    </w:p>
    <w:p w:rsidR="0017381D" w:rsidRDefault="00CC3EC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Вторая Иламская война</w:t>
      </w:r>
      <w:r>
        <w:t xml:space="preserve"> (1990—1994): возобновление гражданской войны. Этот этап характеризуется всплеском террористических акций, проводимых ТОТИ, и серией убийств высокопоставленных правительственных чиновников, в том числе президента страны Ранасингхе Премадасы.</w:t>
      </w:r>
    </w:p>
    <w:p w:rsidR="0017381D" w:rsidRDefault="00CC3EC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Третья Иламская война</w:t>
      </w:r>
      <w:r>
        <w:t xml:space="preserve"> (1995—2002): после короткого перемирия война продолжается. Правительственные войска проводят широкомасштабные военные операции, достигая лишь частичного успеха.</w:t>
      </w:r>
    </w:p>
    <w:p w:rsidR="0017381D" w:rsidRDefault="00CC3EC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Перемирие</w:t>
      </w:r>
      <w:r>
        <w:t xml:space="preserve"> (2002—2006). В начале 2002 года при посредничестве Норвегии (специального представителя Эрика Солхейма) заключено перемирие между враждующими сторонами. Велись переговоры об урегулировании конфликта.</w:t>
      </w:r>
    </w:p>
    <w:p w:rsidR="0017381D" w:rsidRDefault="00CC3ECD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Четвёртая Иламская война</w:t>
      </w:r>
      <w:r>
        <w:t xml:space="preserve"> (2006—2009?). В апреле 2006 года после организованных ТОТИ террористических акций боевые действия возобновились.</w:t>
      </w:r>
    </w:p>
    <w:p w:rsidR="0017381D" w:rsidRDefault="00CC3ECD">
      <w:pPr>
        <w:pStyle w:val="21"/>
        <w:pageBreakBefore/>
        <w:numPr>
          <w:ilvl w:val="0"/>
          <w:numId w:val="0"/>
        </w:numPr>
      </w:pPr>
      <w:r>
        <w:t>3. Недавние события</w:t>
      </w:r>
    </w:p>
    <w:p w:rsidR="0017381D" w:rsidRDefault="00CC3ECD">
      <w:pPr>
        <w:pStyle w:val="a3"/>
      </w:pPr>
      <w:r>
        <w:t>В январе 2008 года правительство Шри-Ланки формально объявило об отказе от соблюдения соглашения о перемирии.</w:t>
      </w:r>
    </w:p>
    <w:p w:rsidR="0017381D" w:rsidRDefault="00CC3ECD">
      <w:pPr>
        <w:pStyle w:val="a3"/>
        <w:rPr>
          <w:position w:val="10"/>
        </w:rPr>
      </w:pPr>
      <w:r>
        <w:t>2 января 2009 года правительственным войскам после месяца ожесточенных боев удалось взять «столицу тигров» город Килиноччи</w:t>
      </w:r>
      <w:r>
        <w:rPr>
          <w:position w:val="10"/>
        </w:rPr>
        <w:t>[3]</w:t>
      </w:r>
    </w:p>
    <w:p w:rsidR="0017381D" w:rsidRDefault="00CC3ECD">
      <w:pPr>
        <w:pStyle w:val="a3"/>
      </w:pPr>
      <w:r>
        <w:t>16 мая 2009 года президент Шри-Ланки Махинда Раджапаксе заявил о победе над ТОТИ. Официальный представитель «тамильских тигров» признал поражение и объявил о прекращении огня.</w:t>
      </w:r>
    </w:p>
    <w:p w:rsidR="0017381D" w:rsidRDefault="00CC3ECD">
      <w:pPr>
        <w:pStyle w:val="a3"/>
      </w:pPr>
      <w:r>
        <w:t>18 мая 2009 года лидер тамильской сепаратистской организации "Тигры освобождения «Тамил Илама» Велупиллаи Прабхакаран был убит при попытке вырваться из окружения. Отряд Прабхакарана, насчитывавший около 200 бойцов, был окружен в джунглях на северо-востоке страны. Тело Прабхакарана было обнаружено в санитарной машине, обстрелянной передовым отрядом армии.</w:t>
      </w:r>
    </w:p>
    <w:p w:rsidR="0017381D" w:rsidRDefault="00CC3ECD">
      <w:pPr>
        <w:pStyle w:val="a3"/>
        <w:rPr>
          <w:position w:val="10"/>
        </w:rPr>
      </w:pPr>
      <w:r>
        <w:t>Ранее был убит старший сын Прабхакарана. Кроме этого спецназ убил лидера политического крыла «Тамильских тигров» Баласингама Надесана и ещё двух членов руководства организации.</w:t>
      </w:r>
      <w:r>
        <w:rPr>
          <w:position w:val="10"/>
        </w:rPr>
        <w:t>[4]</w:t>
      </w:r>
    </w:p>
    <w:p w:rsidR="0017381D" w:rsidRDefault="00CC3ECD">
      <w:pPr>
        <w:pStyle w:val="a3"/>
        <w:rPr>
          <w:position w:val="10"/>
        </w:rPr>
      </w:pPr>
      <w:r>
        <w:t>Всего в ходе последней наступательной операции против тамилов погибло 6,5 тысяч мирных жителей и около 200 тысяч стали беженцами</w:t>
      </w:r>
      <w:r>
        <w:rPr>
          <w:position w:val="10"/>
        </w:rPr>
        <w:t>[5]</w:t>
      </w:r>
      <w:r>
        <w:t>. Правительственные войска Шри-Ланки потеряли более 6200 человек убитыми, еще около 30 тысяч военнослужащих получили ранения.</w:t>
      </w:r>
      <w:r>
        <w:rPr>
          <w:position w:val="10"/>
        </w:rPr>
        <w:t>[2]</w:t>
      </w:r>
    </w:p>
    <w:p w:rsidR="0017381D" w:rsidRDefault="0017381D">
      <w:pPr>
        <w:pStyle w:val="a3"/>
      </w:pPr>
    </w:p>
    <w:p w:rsidR="0017381D" w:rsidRDefault="00CC3EC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7381D" w:rsidRDefault="00CC3E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Sri Lanka — Armed forces</w:t>
      </w:r>
    </w:p>
    <w:p w:rsidR="0017381D" w:rsidRDefault="00CC3E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Тигры освобождения Тамил Илама террористическая сепаратистская организация</w:t>
      </w:r>
    </w:p>
    <w:p w:rsidR="0017381D" w:rsidRDefault="00CC3E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 Шри-Ланке армия взяла «столицу» сепаратистов</w:t>
      </w:r>
    </w:p>
    <w:p w:rsidR="0017381D" w:rsidRDefault="00CC3E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Times Online 18 May 2009</w:t>
      </w:r>
    </w:p>
    <w:p w:rsidR="0017381D" w:rsidRDefault="00CC3ECD">
      <w:pPr>
        <w:pStyle w:val="a3"/>
        <w:numPr>
          <w:ilvl w:val="0"/>
          <w:numId w:val="1"/>
        </w:numPr>
        <w:tabs>
          <w:tab w:val="left" w:pos="707"/>
        </w:tabs>
      </w:pPr>
      <w:r>
        <w:t>Шри-Ланка посвятила победе над тамилами купюру в 1000 рупий</w:t>
      </w:r>
    </w:p>
    <w:p w:rsidR="0017381D" w:rsidRDefault="00CC3ECD">
      <w:pPr>
        <w:pStyle w:val="a3"/>
        <w:spacing w:after="0"/>
      </w:pPr>
      <w:r>
        <w:t>Источник: http://ru.wikipedia.org/wiki/Гражданская_война_на_Шри-Ланке</w:t>
      </w:r>
      <w:bookmarkStart w:id="0" w:name="_GoBack"/>
      <w:bookmarkEnd w:id="0"/>
    </w:p>
    <w:sectPr w:rsidR="0017381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ECD"/>
    <w:rsid w:val="0017381D"/>
    <w:rsid w:val="0022284B"/>
    <w:rsid w:val="00C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1B48D-EDEA-4680-B1D5-64186981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2014-06-22T19:29:00Z</dcterms:created>
  <dcterms:modified xsi:type="dcterms:W3CDTF">2014-06-22T19:29:00Z</dcterms:modified>
</cp:coreProperties>
</file>