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A85" w:rsidRDefault="00C40158">
      <w:pPr>
        <w:pStyle w:val="21"/>
        <w:numPr>
          <w:ilvl w:val="0"/>
          <w:numId w:val="0"/>
        </w:numPr>
      </w:pPr>
      <w:r>
        <w:t>Незнакомка</w:t>
      </w:r>
    </w:p>
    <w:p w:rsidR="00084A85" w:rsidRDefault="00C40158">
      <w:pPr>
        <w:pStyle w:val="a3"/>
      </w:pPr>
      <w:r>
        <w:t xml:space="preserve">Автор: </w:t>
      </w:r>
      <w:r>
        <w:rPr>
          <w:i/>
          <w:iCs/>
        </w:rPr>
        <w:t>Блок Александр</w:t>
      </w:r>
      <w:r>
        <w:t>.</w:t>
      </w:r>
      <w:r>
        <w:br/>
      </w:r>
      <w:r>
        <w:br/>
        <w:t xml:space="preserve">Уличный кабачок, вульгарный и дешевый, но с претензией на романтику: по обоям плывут огромные одинаковые корабли… Легкий налет нереальности: хозяин и половой похожи друг на друга, как близнецы, один из посетителей — «вылитый Верлен», другой — «вылитый Гауптман». Пьяные компании, громкоголосый шум. Отдельные реплики, отрывочные диалоги складываются в разбитную музыку трактирной пошлости, затягивающей, как омут. </w:t>
      </w:r>
      <w:r>
        <w:br/>
      </w:r>
      <w:r>
        <w:br/>
        <w:t>Когда легкое allegro предуказало тональность действия, появляется Поэт: растраченный, истаскавшийся по трактирам, запойно упивающийся тем, что намерен «рассказать свою душу подставному лицу» (половому) Смутная поэтическая тоска, мерцающая мечта о «Незнакомке» в шелестящих шелках, чей сияющий лик едва просвечивает сквозь темную вуаль, контрастна наступающей со всех сторон, усиливающей свой напор пьяной пошлости, но в то же время как бы порождена ею. И томительная мелодия грезы вплетается в грубые кабацкие выкрики, и трепаный Человек в пальто предлагает Поэту камею с дивным изображением, и все качается в дыму, плывет, и «стены расступаются. Окончательно наклонившийся потолок открывает небо — зимнее, синее, холодное».</w:t>
      </w:r>
      <w:r>
        <w:br/>
      </w:r>
      <w:r>
        <w:br/>
        <w:t xml:space="preserve">Дворники тащат по мосту хмельного Поэта. Звездочет следит за ходом светил: «Ах, падает, летит звезда… Лети сюда! Сюда! Сюда!» — выпевает стих свое adagio. Вызванная им, на мосту появляется прекрасная женщина — Незнакомка. Она вся в черном, её глаза полны удивления, её лик хранит ещё звездный блеск. Навстречу ей плавно идет Голубой — прекрасный, как она, тоже, быть может, сорвавшийся с небес. </w:t>
      </w:r>
      <w:r>
        <w:br/>
      </w:r>
      <w:r>
        <w:br/>
        <w:t>Он говорит с нею мечтательным языком звезд, и зимний воздух наполняется музыкой сфер — вечной и оттого завораживающе сонной, холодной, бесплотной. А «падучая дева-звезда» жаждет «земных речей». «Ты хочешь меня обнять?» — «Я коснуться не смею тебя». — «Ты знаешь ли страсть?» — «Кровь молчалива моя»… И Голубой исчезает, истаивает, закрученный снежным столбом. А Незнакомку подхватывает мимоидущий Господин — масленый, похотливый франт.</w:t>
      </w:r>
      <w:r>
        <w:br/>
      </w:r>
      <w:r>
        <w:br/>
        <w:t>Плачет на мосту Звездочет — оплакивает падшую звезду. Плачет Поэт, очнувшийся от пьяного сна и понявший, что упустил свою мечту. Все гуще падает снег, он валит стеною, снежные стены уплотняются, складываясь в…</w:t>
      </w:r>
      <w:r>
        <w:br/>
      </w:r>
      <w:r>
        <w:br/>
        <w:t xml:space="preserve">…Стены большой гостиной. Собираются гости, «общий гул бессмысленных разговоров», как бы светских, выше тоном, чем разговоры в кабаке, но ровно о том же. Отдельные реплики повторяются слово в слово… И когда влетает Господин, уведший Незнакомку, и произносит уже звучавшую фразу: «Костя, друг, да она у дверей», когда все вдруг начинают ощущать странность происходящего, смутно догадываться, что это было, было, было, — тогда появляется Поэт. А за ним входит Незнакомка, своим неожиданным явлением смутив гостей и хозяев, заставив уличного донжуана конфузливо скрыться. </w:t>
      </w:r>
      <w:r>
        <w:br/>
      </w:r>
      <w:r>
        <w:br/>
        <w:t>Но непрошибаема лощеная подлость гостиной; снова закрутился разговор по тому же трактирному кругу. Лишь Поэт задумчив и тих, смотрит на Незнакомку — не узнавая… Запоздавший Звездочет светски вежливо спрашивает, удалось ли ему догнать исчезнувшее видение. «Поиски мои были безрезультатны», — холодно отвечает Поэт. В глазах его «пустота и мрак. Он все забыл»… Неузнанная дева исчезает. «За окном горит яркая звезда».</w:t>
      </w:r>
      <w:bookmarkStart w:id="0" w:name="_GoBack"/>
      <w:bookmarkEnd w:id="0"/>
    </w:p>
    <w:sectPr w:rsidR="00084A85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0158"/>
    <w:rsid w:val="00084A85"/>
    <w:rsid w:val="00C40158"/>
    <w:rsid w:val="00F0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2483F-3148-40BA-87EE-6E1379FB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2014-05-20T02:27:00Z</dcterms:created>
  <dcterms:modified xsi:type="dcterms:W3CDTF">2014-05-20T02:27:00Z</dcterms:modified>
</cp:coreProperties>
</file>