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F5D" w:rsidRDefault="00DA2F5D" w:rsidP="00DE410F">
      <w:pPr>
        <w:pStyle w:val="13"/>
        <w:shd w:val="clear" w:color="000000" w:fill="auto"/>
        <w:spacing w:after="0" w:line="360" w:lineRule="auto"/>
        <w:jc w:val="center"/>
        <w:outlineLvl w:val="0"/>
        <w:rPr>
          <w:rFonts w:ascii="Times New Roman" w:hAnsi="Times New Roman"/>
          <w:color w:val="000000"/>
          <w:sz w:val="28"/>
        </w:rPr>
      </w:pPr>
    </w:p>
    <w:p w:rsidR="00DA7417" w:rsidRPr="00DE410F" w:rsidRDefault="00DA7417" w:rsidP="00DE410F">
      <w:pPr>
        <w:pStyle w:val="13"/>
        <w:shd w:val="clear" w:color="000000" w:fill="auto"/>
        <w:spacing w:after="0" w:line="360" w:lineRule="auto"/>
        <w:jc w:val="center"/>
        <w:outlineLvl w:val="0"/>
        <w:rPr>
          <w:rFonts w:ascii="Times New Roman" w:hAnsi="Times New Roman"/>
          <w:color w:val="000000"/>
          <w:sz w:val="28"/>
        </w:rPr>
      </w:pPr>
    </w:p>
    <w:p w:rsidR="00DA7417" w:rsidRPr="00DE410F" w:rsidRDefault="00DA7417" w:rsidP="00DE410F">
      <w:pPr>
        <w:pStyle w:val="13"/>
        <w:shd w:val="clear" w:color="000000" w:fill="auto"/>
        <w:spacing w:after="0" w:line="360" w:lineRule="auto"/>
        <w:jc w:val="center"/>
        <w:outlineLvl w:val="0"/>
        <w:rPr>
          <w:rFonts w:ascii="Times New Roman" w:hAnsi="Times New Roman"/>
          <w:color w:val="000000"/>
          <w:sz w:val="28"/>
        </w:rPr>
      </w:pPr>
    </w:p>
    <w:p w:rsidR="00DA7417" w:rsidRPr="00DE410F" w:rsidRDefault="00DA7417" w:rsidP="00DE410F">
      <w:pPr>
        <w:pStyle w:val="13"/>
        <w:shd w:val="clear" w:color="000000" w:fill="auto"/>
        <w:spacing w:after="0" w:line="360" w:lineRule="auto"/>
        <w:jc w:val="center"/>
        <w:outlineLvl w:val="0"/>
        <w:rPr>
          <w:rFonts w:ascii="Times New Roman" w:hAnsi="Times New Roman"/>
          <w:color w:val="000000"/>
          <w:sz w:val="28"/>
        </w:rPr>
      </w:pPr>
    </w:p>
    <w:p w:rsidR="00DA7417" w:rsidRPr="00DE410F" w:rsidRDefault="00DA7417" w:rsidP="00DE410F">
      <w:pPr>
        <w:pStyle w:val="13"/>
        <w:shd w:val="clear" w:color="000000" w:fill="auto"/>
        <w:spacing w:after="0" w:line="360" w:lineRule="auto"/>
        <w:jc w:val="center"/>
        <w:outlineLvl w:val="0"/>
        <w:rPr>
          <w:rFonts w:ascii="Times New Roman" w:hAnsi="Times New Roman"/>
          <w:color w:val="000000"/>
          <w:sz w:val="28"/>
        </w:rPr>
      </w:pPr>
    </w:p>
    <w:p w:rsidR="00DA7417" w:rsidRPr="00DE410F" w:rsidRDefault="00DA7417" w:rsidP="00DE410F">
      <w:pPr>
        <w:pStyle w:val="13"/>
        <w:shd w:val="clear" w:color="000000" w:fill="auto"/>
        <w:spacing w:after="0" w:line="360" w:lineRule="auto"/>
        <w:jc w:val="center"/>
        <w:outlineLvl w:val="0"/>
        <w:rPr>
          <w:rFonts w:ascii="Times New Roman" w:hAnsi="Times New Roman"/>
          <w:color w:val="000000"/>
          <w:sz w:val="28"/>
        </w:rPr>
      </w:pPr>
    </w:p>
    <w:p w:rsidR="00DA7417" w:rsidRPr="00DE410F" w:rsidRDefault="00DA7417" w:rsidP="00DE410F">
      <w:pPr>
        <w:pStyle w:val="13"/>
        <w:shd w:val="clear" w:color="000000" w:fill="auto"/>
        <w:spacing w:after="0" w:line="360" w:lineRule="auto"/>
        <w:jc w:val="center"/>
        <w:outlineLvl w:val="0"/>
        <w:rPr>
          <w:rFonts w:ascii="Times New Roman" w:hAnsi="Times New Roman"/>
          <w:color w:val="000000"/>
          <w:sz w:val="28"/>
        </w:rPr>
      </w:pPr>
    </w:p>
    <w:p w:rsidR="00DA7417" w:rsidRPr="00DE410F" w:rsidRDefault="00DA7417" w:rsidP="00DE410F">
      <w:pPr>
        <w:pStyle w:val="13"/>
        <w:shd w:val="clear" w:color="000000" w:fill="auto"/>
        <w:spacing w:after="0" w:line="360" w:lineRule="auto"/>
        <w:jc w:val="center"/>
        <w:outlineLvl w:val="0"/>
        <w:rPr>
          <w:rFonts w:ascii="Times New Roman" w:hAnsi="Times New Roman"/>
          <w:color w:val="000000"/>
          <w:sz w:val="28"/>
        </w:rPr>
      </w:pPr>
    </w:p>
    <w:p w:rsidR="00DA7417" w:rsidRPr="00DE410F" w:rsidRDefault="00DA7417" w:rsidP="00DE410F">
      <w:pPr>
        <w:pStyle w:val="13"/>
        <w:shd w:val="clear" w:color="000000" w:fill="auto"/>
        <w:spacing w:after="0" w:line="360" w:lineRule="auto"/>
        <w:jc w:val="center"/>
        <w:outlineLvl w:val="0"/>
        <w:rPr>
          <w:rFonts w:ascii="Times New Roman" w:hAnsi="Times New Roman"/>
          <w:color w:val="000000"/>
          <w:sz w:val="28"/>
        </w:rPr>
      </w:pPr>
    </w:p>
    <w:p w:rsidR="00DA7417" w:rsidRPr="00DE410F" w:rsidRDefault="00DA7417" w:rsidP="00DE410F">
      <w:pPr>
        <w:pStyle w:val="13"/>
        <w:shd w:val="clear" w:color="000000" w:fill="auto"/>
        <w:spacing w:after="0" w:line="360" w:lineRule="auto"/>
        <w:jc w:val="center"/>
        <w:outlineLvl w:val="0"/>
        <w:rPr>
          <w:rFonts w:ascii="Times New Roman" w:hAnsi="Times New Roman"/>
          <w:color w:val="000000"/>
          <w:sz w:val="28"/>
        </w:rPr>
      </w:pPr>
    </w:p>
    <w:p w:rsidR="00DA7417" w:rsidRPr="00DE410F" w:rsidRDefault="00DA7417" w:rsidP="00DE410F">
      <w:pPr>
        <w:pStyle w:val="13"/>
        <w:shd w:val="clear" w:color="000000" w:fill="auto"/>
        <w:spacing w:after="0" w:line="360" w:lineRule="auto"/>
        <w:jc w:val="center"/>
        <w:outlineLvl w:val="0"/>
        <w:rPr>
          <w:rFonts w:ascii="Times New Roman" w:hAnsi="Times New Roman"/>
          <w:color w:val="000000"/>
          <w:sz w:val="28"/>
        </w:rPr>
      </w:pPr>
    </w:p>
    <w:p w:rsidR="00DA7417" w:rsidRPr="00DE410F" w:rsidRDefault="00DA7417" w:rsidP="00DE410F">
      <w:pPr>
        <w:pStyle w:val="13"/>
        <w:shd w:val="clear" w:color="000000" w:fill="auto"/>
        <w:spacing w:after="0" w:line="360" w:lineRule="auto"/>
        <w:jc w:val="center"/>
        <w:outlineLvl w:val="0"/>
        <w:rPr>
          <w:rFonts w:ascii="Times New Roman" w:hAnsi="Times New Roman"/>
          <w:b/>
          <w:color w:val="000000"/>
          <w:sz w:val="28"/>
          <w:szCs w:val="36"/>
          <w:lang w:val="uk-UA"/>
        </w:rPr>
      </w:pPr>
      <w:r w:rsidRPr="00DE410F">
        <w:rPr>
          <w:rFonts w:ascii="Times New Roman" w:hAnsi="Times New Roman"/>
          <w:b/>
          <w:color w:val="000000"/>
          <w:sz w:val="28"/>
          <w:szCs w:val="36"/>
        </w:rPr>
        <w:t>Принципы права: понятие, характеристика видов</w:t>
      </w:r>
    </w:p>
    <w:p w:rsidR="00DE410F" w:rsidRPr="00DE410F" w:rsidRDefault="00DE410F" w:rsidP="00DE410F">
      <w:pPr>
        <w:pStyle w:val="13"/>
        <w:shd w:val="clear" w:color="000000" w:fill="auto"/>
        <w:spacing w:after="0" w:line="360" w:lineRule="auto"/>
        <w:jc w:val="center"/>
        <w:outlineLvl w:val="0"/>
        <w:rPr>
          <w:rFonts w:ascii="Times New Roman" w:hAnsi="Times New Roman"/>
          <w:color w:val="000000"/>
          <w:sz w:val="28"/>
          <w:szCs w:val="36"/>
          <w:lang w:val="uk-UA"/>
        </w:rPr>
      </w:pPr>
    </w:p>
    <w:p w:rsidR="00BB64A2" w:rsidRPr="00DE410F" w:rsidRDefault="00DA7417" w:rsidP="00DE410F">
      <w:pPr>
        <w:pStyle w:val="1"/>
        <w:keepNext w:val="0"/>
        <w:numPr>
          <w:ilvl w:val="0"/>
          <w:numId w:val="0"/>
        </w:numPr>
        <w:shd w:val="clear" w:color="000000" w:fill="auto"/>
        <w:spacing w:before="0" w:after="0" w:line="360" w:lineRule="auto"/>
        <w:jc w:val="center"/>
        <w:rPr>
          <w:rFonts w:ascii="Times New Roman" w:hAnsi="Times New Roman" w:cs="Times New Roman"/>
          <w:color w:val="000000"/>
          <w:sz w:val="28"/>
        </w:rPr>
      </w:pPr>
      <w:r w:rsidRPr="00DE410F">
        <w:rPr>
          <w:rFonts w:ascii="Times New Roman" w:hAnsi="Times New Roman" w:cs="Times New Roman"/>
          <w:color w:val="000000"/>
          <w:sz w:val="28"/>
        </w:rPr>
        <w:br w:type="page"/>
      </w:r>
      <w:bookmarkStart w:id="0" w:name="_Toc278652062"/>
      <w:bookmarkStart w:id="1" w:name="_Toc284030388"/>
      <w:r w:rsidRPr="00DE410F">
        <w:rPr>
          <w:rFonts w:ascii="Times New Roman" w:hAnsi="Times New Roman" w:cs="Times New Roman"/>
          <w:color w:val="000000"/>
          <w:sz w:val="28"/>
        </w:rPr>
        <w:t>Содержание</w:t>
      </w:r>
      <w:bookmarkEnd w:id="0"/>
      <w:bookmarkEnd w:id="1"/>
    </w:p>
    <w:p w:rsidR="00BB64A2" w:rsidRPr="00DE410F" w:rsidRDefault="00BB64A2" w:rsidP="00DE410F">
      <w:pPr>
        <w:pStyle w:val="a1"/>
        <w:shd w:val="clear" w:color="000000" w:fill="auto"/>
        <w:spacing w:after="0" w:line="360" w:lineRule="auto"/>
        <w:rPr>
          <w:color w:val="000000"/>
          <w:sz w:val="28"/>
        </w:rPr>
      </w:pPr>
    </w:p>
    <w:p w:rsidR="00DE410F" w:rsidRPr="00DE410F" w:rsidRDefault="00DE410F" w:rsidP="00DE410F">
      <w:pPr>
        <w:pStyle w:val="14"/>
        <w:tabs>
          <w:tab w:val="right" w:leader="dot" w:pos="9344"/>
        </w:tabs>
        <w:spacing w:line="360" w:lineRule="auto"/>
        <w:rPr>
          <w:noProof/>
          <w:sz w:val="28"/>
          <w:szCs w:val="22"/>
          <w:lang w:eastAsia="ru-RU"/>
        </w:rPr>
      </w:pPr>
      <w:r w:rsidRPr="00DE410F">
        <w:rPr>
          <w:color w:val="000000"/>
          <w:sz w:val="28"/>
          <w:szCs w:val="28"/>
        </w:rPr>
        <w:fldChar w:fldCharType="begin"/>
      </w:r>
      <w:r w:rsidRPr="00DE410F">
        <w:rPr>
          <w:color w:val="000000"/>
          <w:sz w:val="28"/>
          <w:szCs w:val="28"/>
        </w:rPr>
        <w:instrText xml:space="preserve"> TOC \o "1-3" \n \u </w:instrText>
      </w:r>
      <w:r w:rsidRPr="00DE410F">
        <w:rPr>
          <w:color w:val="000000"/>
          <w:sz w:val="28"/>
          <w:szCs w:val="28"/>
        </w:rPr>
        <w:fldChar w:fldCharType="separate"/>
      </w:r>
      <w:r w:rsidRPr="00DE410F">
        <w:rPr>
          <w:noProof/>
          <w:color w:val="000000"/>
          <w:sz w:val="28"/>
        </w:rPr>
        <w:t>Введение</w:t>
      </w:r>
    </w:p>
    <w:p w:rsidR="00DE410F" w:rsidRPr="00DE410F" w:rsidRDefault="00DE410F" w:rsidP="00DE410F">
      <w:pPr>
        <w:pStyle w:val="14"/>
        <w:tabs>
          <w:tab w:val="right" w:leader="dot" w:pos="9344"/>
        </w:tabs>
        <w:spacing w:line="360" w:lineRule="auto"/>
        <w:rPr>
          <w:noProof/>
          <w:sz w:val="28"/>
          <w:szCs w:val="22"/>
          <w:lang w:eastAsia="ru-RU"/>
        </w:rPr>
      </w:pPr>
      <w:r w:rsidRPr="00DE410F">
        <w:rPr>
          <w:noProof/>
          <w:color w:val="000000"/>
          <w:sz w:val="28"/>
        </w:rPr>
        <w:t>Глава 1 Понятие принципов права</w:t>
      </w:r>
    </w:p>
    <w:p w:rsidR="00DE410F" w:rsidRPr="00DE410F" w:rsidRDefault="00DE410F" w:rsidP="00DE410F">
      <w:pPr>
        <w:pStyle w:val="20"/>
        <w:tabs>
          <w:tab w:val="right" w:leader="dot" w:pos="9344"/>
        </w:tabs>
        <w:spacing w:line="360" w:lineRule="auto"/>
        <w:ind w:left="0"/>
        <w:rPr>
          <w:noProof/>
          <w:sz w:val="28"/>
          <w:szCs w:val="22"/>
          <w:lang w:eastAsia="ru-RU"/>
        </w:rPr>
      </w:pPr>
      <w:r w:rsidRPr="00DE410F">
        <w:rPr>
          <w:noProof/>
          <w:color w:val="000000"/>
          <w:sz w:val="28"/>
        </w:rPr>
        <w:t>1.1 Понятие и признаки права</w:t>
      </w:r>
    </w:p>
    <w:p w:rsidR="00DE410F" w:rsidRPr="00DE410F" w:rsidRDefault="00DE410F" w:rsidP="00DE410F">
      <w:pPr>
        <w:pStyle w:val="20"/>
        <w:tabs>
          <w:tab w:val="right" w:leader="dot" w:pos="9344"/>
        </w:tabs>
        <w:spacing w:line="360" w:lineRule="auto"/>
        <w:ind w:left="0"/>
        <w:rPr>
          <w:noProof/>
          <w:sz w:val="28"/>
          <w:szCs w:val="22"/>
          <w:lang w:eastAsia="ru-RU"/>
        </w:rPr>
      </w:pPr>
      <w:r w:rsidRPr="00DE410F">
        <w:rPr>
          <w:noProof/>
          <w:color w:val="000000"/>
          <w:sz w:val="28"/>
        </w:rPr>
        <w:t>1.2 Принципы права и их свойства</w:t>
      </w:r>
    </w:p>
    <w:p w:rsidR="00DE410F" w:rsidRPr="00DE410F" w:rsidRDefault="00DE410F" w:rsidP="00DE410F">
      <w:pPr>
        <w:pStyle w:val="20"/>
        <w:tabs>
          <w:tab w:val="right" w:leader="dot" w:pos="9344"/>
        </w:tabs>
        <w:spacing w:line="360" w:lineRule="auto"/>
        <w:ind w:left="0"/>
        <w:rPr>
          <w:noProof/>
          <w:sz w:val="28"/>
          <w:szCs w:val="22"/>
          <w:lang w:eastAsia="ru-RU"/>
        </w:rPr>
      </w:pPr>
      <w:r w:rsidRPr="00DE410F">
        <w:rPr>
          <w:noProof/>
          <w:color w:val="000000"/>
          <w:sz w:val="28"/>
        </w:rPr>
        <w:t>1.3 Виды и функции принципов права</w:t>
      </w:r>
    </w:p>
    <w:p w:rsidR="00DE410F" w:rsidRPr="00DE410F" w:rsidRDefault="00DE410F" w:rsidP="00DE410F">
      <w:pPr>
        <w:pStyle w:val="14"/>
        <w:tabs>
          <w:tab w:val="right" w:leader="dot" w:pos="9344"/>
        </w:tabs>
        <w:spacing w:line="360" w:lineRule="auto"/>
        <w:rPr>
          <w:noProof/>
          <w:sz w:val="28"/>
          <w:szCs w:val="22"/>
          <w:lang w:eastAsia="ru-RU"/>
        </w:rPr>
      </w:pPr>
      <w:r w:rsidRPr="00DE410F">
        <w:rPr>
          <w:noProof/>
          <w:color w:val="000000"/>
          <w:sz w:val="28"/>
        </w:rPr>
        <w:t>Глава 2 Характеристика видов принципов права</w:t>
      </w:r>
    </w:p>
    <w:p w:rsidR="00DE410F" w:rsidRPr="00DE410F" w:rsidRDefault="00DE410F" w:rsidP="00DE410F">
      <w:pPr>
        <w:pStyle w:val="20"/>
        <w:tabs>
          <w:tab w:val="right" w:leader="dot" w:pos="9344"/>
        </w:tabs>
        <w:spacing w:line="360" w:lineRule="auto"/>
        <w:ind w:left="0"/>
        <w:rPr>
          <w:noProof/>
          <w:sz w:val="28"/>
          <w:szCs w:val="22"/>
          <w:lang w:eastAsia="ru-RU"/>
        </w:rPr>
      </w:pPr>
      <w:r w:rsidRPr="00DE410F">
        <w:rPr>
          <w:noProof/>
          <w:color w:val="000000"/>
          <w:sz w:val="28"/>
        </w:rPr>
        <w:t>2.1 Общие принципы права</w:t>
      </w:r>
    </w:p>
    <w:p w:rsidR="00DE410F" w:rsidRPr="00DE410F" w:rsidRDefault="00DE410F" w:rsidP="00DE410F">
      <w:pPr>
        <w:pStyle w:val="20"/>
        <w:tabs>
          <w:tab w:val="right" w:leader="dot" w:pos="9344"/>
        </w:tabs>
        <w:spacing w:line="360" w:lineRule="auto"/>
        <w:ind w:left="0"/>
        <w:rPr>
          <w:noProof/>
          <w:sz w:val="28"/>
          <w:szCs w:val="22"/>
          <w:lang w:eastAsia="ru-RU"/>
        </w:rPr>
      </w:pPr>
      <w:r w:rsidRPr="00DE410F">
        <w:rPr>
          <w:noProof/>
          <w:color w:val="000000"/>
          <w:sz w:val="28"/>
        </w:rPr>
        <w:t>2.2 Отраслевые принципы права</w:t>
      </w:r>
    </w:p>
    <w:p w:rsidR="00DE410F" w:rsidRPr="00DE410F" w:rsidRDefault="00DE410F" w:rsidP="00DE410F">
      <w:pPr>
        <w:pStyle w:val="30"/>
        <w:tabs>
          <w:tab w:val="right" w:leader="dot" w:pos="9344"/>
        </w:tabs>
        <w:spacing w:line="360" w:lineRule="auto"/>
        <w:ind w:left="0"/>
        <w:rPr>
          <w:noProof/>
          <w:sz w:val="28"/>
          <w:szCs w:val="22"/>
          <w:lang w:eastAsia="ru-RU"/>
        </w:rPr>
      </w:pPr>
      <w:r w:rsidRPr="00DE410F">
        <w:rPr>
          <w:noProof/>
          <w:color w:val="000000"/>
          <w:sz w:val="28"/>
        </w:rPr>
        <w:t>2.2.1 Основные принципы гражданского права</w:t>
      </w:r>
    </w:p>
    <w:p w:rsidR="00DE410F" w:rsidRPr="00DE410F" w:rsidRDefault="00DE410F" w:rsidP="00DE410F">
      <w:pPr>
        <w:pStyle w:val="30"/>
        <w:tabs>
          <w:tab w:val="right" w:leader="dot" w:pos="9344"/>
        </w:tabs>
        <w:spacing w:line="360" w:lineRule="auto"/>
        <w:ind w:left="0"/>
        <w:rPr>
          <w:noProof/>
          <w:sz w:val="28"/>
          <w:szCs w:val="22"/>
          <w:lang w:eastAsia="ru-RU"/>
        </w:rPr>
      </w:pPr>
      <w:r w:rsidRPr="00DE410F">
        <w:rPr>
          <w:noProof/>
          <w:color w:val="000000"/>
          <w:sz w:val="28"/>
        </w:rPr>
        <w:t>2.2.2 Основные принципы уголовного права</w:t>
      </w:r>
    </w:p>
    <w:p w:rsidR="00DE410F" w:rsidRPr="00DE410F" w:rsidRDefault="00DE410F" w:rsidP="00DE410F">
      <w:pPr>
        <w:pStyle w:val="20"/>
        <w:tabs>
          <w:tab w:val="right" w:leader="dot" w:pos="9344"/>
        </w:tabs>
        <w:spacing w:line="360" w:lineRule="auto"/>
        <w:ind w:left="0"/>
        <w:rPr>
          <w:noProof/>
          <w:sz w:val="28"/>
          <w:szCs w:val="22"/>
          <w:lang w:eastAsia="ru-RU"/>
        </w:rPr>
      </w:pPr>
      <w:r w:rsidRPr="00DE410F">
        <w:rPr>
          <w:noProof/>
          <w:color w:val="000000"/>
          <w:sz w:val="28"/>
        </w:rPr>
        <w:t>2.3 Межотраслевые принципы права</w:t>
      </w:r>
    </w:p>
    <w:p w:rsidR="00DE410F" w:rsidRPr="00DE410F" w:rsidRDefault="00DE410F" w:rsidP="00DE410F">
      <w:pPr>
        <w:pStyle w:val="14"/>
        <w:tabs>
          <w:tab w:val="right" w:leader="dot" w:pos="9344"/>
        </w:tabs>
        <w:spacing w:line="360" w:lineRule="auto"/>
        <w:rPr>
          <w:noProof/>
          <w:sz w:val="28"/>
          <w:szCs w:val="22"/>
          <w:lang w:eastAsia="ru-RU"/>
        </w:rPr>
      </w:pPr>
      <w:r w:rsidRPr="00DE410F">
        <w:rPr>
          <w:noProof/>
          <w:color w:val="000000"/>
          <w:sz w:val="28"/>
        </w:rPr>
        <w:t>Заключение</w:t>
      </w:r>
    </w:p>
    <w:p w:rsidR="00DE410F" w:rsidRPr="00DE410F" w:rsidRDefault="00DE410F" w:rsidP="00DE410F">
      <w:pPr>
        <w:pStyle w:val="14"/>
        <w:tabs>
          <w:tab w:val="right" w:leader="dot" w:pos="9344"/>
        </w:tabs>
        <w:spacing w:line="360" w:lineRule="auto"/>
        <w:rPr>
          <w:noProof/>
          <w:sz w:val="28"/>
          <w:szCs w:val="22"/>
          <w:lang w:eastAsia="ru-RU"/>
        </w:rPr>
      </w:pPr>
      <w:r w:rsidRPr="00DE410F">
        <w:rPr>
          <w:noProof/>
          <w:color w:val="000000"/>
          <w:sz w:val="28"/>
        </w:rPr>
        <w:t>Список использованной литературы</w:t>
      </w:r>
    </w:p>
    <w:p w:rsidR="00DE410F" w:rsidRPr="00DE410F" w:rsidRDefault="00DE410F" w:rsidP="00DE410F">
      <w:pPr>
        <w:pStyle w:val="1"/>
        <w:keepNext w:val="0"/>
        <w:numPr>
          <w:ilvl w:val="0"/>
          <w:numId w:val="0"/>
        </w:numPr>
        <w:shd w:val="clear" w:color="000000" w:fill="auto"/>
        <w:spacing w:before="0" w:after="0" w:line="360" w:lineRule="auto"/>
        <w:rPr>
          <w:rFonts w:ascii="Times New Roman" w:hAnsi="Times New Roman" w:cs="Times New Roman"/>
          <w:b w:val="0"/>
          <w:bCs w:val="0"/>
          <w:color w:val="000000"/>
          <w:sz w:val="28"/>
          <w:szCs w:val="28"/>
          <w:lang w:val="uk-UA"/>
        </w:rPr>
      </w:pPr>
      <w:r w:rsidRPr="00DE410F">
        <w:rPr>
          <w:color w:val="000000"/>
          <w:sz w:val="28"/>
          <w:szCs w:val="28"/>
        </w:rPr>
        <w:fldChar w:fldCharType="end"/>
      </w:r>
    </w:p>
    <w:p w:rsidR="00DA7417" w:rsidRPr="00DE410F" w:rsidRDefault="00DA7417" w:rsidP="00DE410F">
      <w:pPr>
        <w:pStyle w:val="1"/>
        <w:keepNext w:val="0"/>
        <w:numPr>
          <w:ilvl w:val="0"/>
          <w:numId w:val="0"/>
        </w:numPr>
        <w:shd w:val="clear" w:color="000000" w:fill="auto"/>
        <w:spacing w:before="0" w:after="0" w:line="360" w:lineRule="auto"/>
        <w:jc w:val="center"/>
        <w:rPr>
          <w:rFonts w:ascii="Times New Roman" w:hAnsi="Times New Roman" w:cs="Times New Roman"/>
          <w:b w:val="0"/>
          <w:color w:val="000000"/>
          <w:sz w:val="28"/>
        </w:rPr>
      </w:pPr>
      <w:r w:rsidRPr="00DE410F">
        <w:rPr>
          <w:rFonts w:ascii="Times New Roman" w:hAnsi="Times New Roman" w:cs="Times New Roman"/>
          <w:color w:val="000000"/>
          <w:sz w:val="28"/>
        </w:rPr>
        <w:br w:type="page"/>
      </w:r>
      <w:bookmarkStart w:id="2" w:name="_Toc284030389"/>
      <w:r w:rsidRPr="00DE410F">
        <w:rPr>
          <w:rFonts w:ascii="Times New Roman" w:hAnsi="Times New Roman" w:cs="Times New Roman"/>
          <w:color w:val="000000"/>
          <w:sz w:val="28"/>
        </w:rPr>
        <w:t>Введение</w:t>
      </w:r>
      <w:bookmarkEnd w:id="2"/>
    </w:p>
    <w:p w:rsidR="00DE410F" w:rsidRPr="00DE410F" w:rsidRDefault="00DE410F" w:rsidP="00DE410F">
      <w:pPr>
        <w:shd w:val="clear" w:color="000000" w:fill="auto"/>
        <w:spacing w:line="360" w:lineRule="auto"/>
        <w:ind w:firstLine="709"/>
        <w:jc w:val="both"/>
        <w:rPr>
          <w:color w:val="000000"/>
          <w:sz w:val="28"/>
          <w:szCs w:val="28"/>
          <w:lang w:val="uk-UA"/>
        </w:rPr>
      </w:pPr>
    </w:p>
    <w:p w:rsidR="00DA7417" w:rsidRPr="00DE410F" w:rsidRDefault="00DA7417" w:rsidP="00DE410F">
      <w:pPr>
        <w:shd w:val="clear" w:color="000000" w:fill="auto"/>
        <w:spacing w:line="360" w:lineRule="auto"/>
        <w:ind w:firstLine="709"/>
        <w:jc w:val="both"/>
        <w:rPr>
          <w:color w:val="000000"/>
          <w:sz w:val="28"/>
          <w:szCs w:val="28"/>
        </w:rPr>
      </w:pPr>
      <w:r w:rsidRPr="00DE410F">
        <w:rPr>
          <w:color w:val="000000"/>
          <w:sz w:val="28"/>
          <w:szCs w:val="28"/>
        </w:rPr>
        <w:t>Понятие принципов права является одной из актуальных проблем современной юридической науки. Именно в этих принципах наиболее ярко отражена сущность права во всем многообразии составляющих ее сторон и закономерностей. Кроме того, важность данной проблемы определяется тем, что сложившееся в отечественной науке представление о принципах сформировалось в основном на базе узконормативного правопонимания и имеет существенные недостатки.</w:t>
      </w:r>
    </w:p>
    <w:p w:rsidR="00DE410F" w:rsidRPr="00DE410F" w:rsidRDefault="00DA7417" w:rsidP="00DE410F">
      <w:pPr>
        <w:shd w:val="clear" w:color="000000" w:fill="auto"/>
        <w:spacing w:line="360" w:lineRule="auto"/>
        <w:ind w:firstLine="709"/>
        <w:jc w:val="both"/>
        <w:rPr>
          <w:color w:val="000000"/>
          <w:sz w:val="28"/>
          <w:szCs w:val="28"/>
        </w:rPr>
      </w:pPr>
      <w:r w:rsidRPr="00DE410F">
        <w:rPr>
          <w:color w:val="000000"/>
          <w:sz w:val="28"/>
          <w:szCs w:val="28"/>
        </w:rPr>
        <w:t>В основе любой осознанной деятельности человека лежат определенные принципы. Законодательство, будучи социальным явлением, создаваемым людьми с целью юридического закрепления нормативно-правовых предписаний, направленных на урегулирование общественных отношений, основано на определенных принципах.</w:t>
      </w:r>
    </w:p>
    <w:p w:rsidR="00DE410F" w:rsidRPr="00DE410F" w:rsidRDefault="00DA7417" w:rsidP="00DE410F">
      <w:pPr>
        <w:shd w:val="clear" w:color="000000" w:fill="auto"/>
        <w:spacing w:line="360" w:lineRule="auto"/>
        <w:ind w:firstLine="709"/>
        <w:jc w:val="both"/>
        <w:rPr>
          <w:color w:val="000000"/>
          <w:sz w:val="28"/>
          <w:szCs w:val="28"/>
        </w:rPr>
      </w:pPr>
      <w:r w:rsidRPr="00DE410F">
        <w:rPr>
          <w:color w:val="000000"/>
          <w:sz w:val="28"/>
          <w:szCs w:val="28"/>
        </w:rPr>
        <w:t>В юридической литературе предметом научного исследования обычно становятся принципы права. Под принципами права понимает выраженные в праве исходные нормативно-руководящие начала, характеризующие его создание, его основы, закрепленные в нем закономерности общественной жизни.</w:t>
      </w:r>
    </w:p>
    <w:p w:rsidR="00DA7417" w:rsidRPr="00DE410F" w:rsidRDefault="00DA7417" w:rsidP="00DE410F">
      <w:pPr>
        <w:shd w:val="clear" w:color="000000" w:fill="auto"/>
        <w:spacing w:line="360" w:lineRule="auto"/>
        <w:ind w:firstLine="709"/>
        <w:jc w:val="both"/>
        <w:rPr>
          <w:color w:val="000000"/>
          <w:sz w:val="28"/>
          <w:szCs w:val="28"/>
        </w:rPr>
      </w:pPr>
      <w:r w:rsidRPr="00DE410F">
        <w:rPr>
          <w:color w:val="000000"/>
          <w:sz w:val="28"/>
          <w:szCs w:val="28"/>
        </w:rPr>
        <w:t>Целью данной курсовой работы является раскрытие сущности принципов права. Для достижения этой цели необходимо решить следующие задачи:</w:t>
      </w:r>
    </w:p>
    <w:p w:rsidR="000D3250" w:rsidRPr="00DE410F" w:rsidRDefault="000D3250" w:rsidP="00DE410F">
      <w:pPr>
        <w:numPr>
          <w:ilvl w:val="0"/>
          <w:numId w:val="10"/>
        </w:numPr>
        <w:shd w:val="clear" w:color="000000" w:fill="auto"/>
        <w:spacing w:line="360" w:lineRule="auto"/>
        <w:ind w:left="0" w:firstLine="709"/>
        <w:jc w:val="both"/>
        <w:rPr>
          <w:color w:val="000000"/>
          <w:sz w:val="28"/>
          <w:szCs w:val="28"/>
        </w:rPr>
      </w:pPr>
      <w:r w:rsidRPr="00DE410F">
        <w:rPr>
          <w:color w:val="000000"/>
          <w:sz w:val="28"/>
          <w:szCs w:val="28"/>
        </w:rPr>
        <w:t>Рассмотреть понятие «право» и его основные характеристики;</w:t>
      </w:r>
    </w:p>
    <w:p w:rsidR="000D3250" w:rsidRPr="00DE410F" w:rsidRDefault="000D3250" w:rsidP="00DE410F">
      <w:pPr>
        <w:numPr>
          <w:ilvl w:val="0"/>
          <w:numId w:val="10"/>
        </w:numPr>
        <w:shd w:val="clear" w:color="000000" w:fill="auto"/>
        <w:spacing w:line="360" w:lineRule="auto"/>
        <w:ind w:left="0" w:firstLine="709"/>
        <w:jc w:val="both"/>
        <w:rPr>
          <w:color w:val="000000"/>
          <w:sz w:val="28"/>
          <w:szCs w:val="28"/>
        </w:rPr>
      </w:pPr>
      <w:r w:rsidRPr="00DE410F">
        <w:rPr>
          <w:color w:val="000000"/>
          <w:sz w:val="28"/>
          <w:szCs w:val="28"/>
        </w:rPr>
        <w:t>Раскрыть понятие принципов права;</w:t>
      </w:r>
    </w:p>
    <w:p w:rsidR="000D3250" w:rsidRPr="00DE410F" w:rsidRDefault="000D3250" w:rsidP="00DE410F">
      <w:pPr>
        <w:numPr>
          <w:ilvl w:val="0"/>
          <w:numId w:val="10"/>
        </w:numPr>
        <w:shd w:val="clear" w:color="000000" w:fill="auto"/>
        <w:spacing w:line="360" w:lineRule="auto"/>
        <w:ind w:left="0" w:firstLine="709"/>
        <w:jc w:val="both"/>
        <w:rPr>
          <w:color w:val="000000"/>
          <w:sz w:val="28"/>
          <w:szCs w:val="28"/>
        </w:rPr>
      </w:pPr>
      <w:r w:rsidRPr="00DE410F">
        <w:rPr>
          <w:color w:val="000000"/>
          <w:sz w:val="28"/>
          <w:szCs w:val="28"/>
        </w:rPr>
        <w:t>Дать характеристику основным видам принципов права.</w:t>
      </w:r>
    </w:p>
    <w:p w:rsidR="00DA7417" w:rsidRPr="00DE410F" w:rsidRDefault="00DA7417" w:rsidP="00DE410F">
      <w:pPr>
        <w:shd w:val="clear" w:color="000000" w:fill="auto"/>
        <w:spacing w:line="360" w:lineRule="auto"/>
        <w:ind w:firstLine="709"/>
        <w:rPr>
          <w:color w:val="000000"/>
          <w:sz w:val="28"/>
        </w:rPr>
      </w:pPr>
    </w:p>
    <w:p w:rsidR="000D3250" w:rsidRPr="00DE410F" w:rsidRDefault="00DA7417" w:rsidP="00DE410F">
      <w:pPr>
        <w:pStyle w:val="1"/>
        <w:keepNext w:val="0"/>
        <w:numPr>
          <w:ilvl w:val="0"/>
          <w:numId w:val="0"/>
        </w:numPr>
        <w:shd w:val="clear" w:color="000000" w:fill="auto"/>
        <w:spacing w:before="0" w:after="0" w:line="360" w:lineRule="auto"/>
        <w:jc w:val="center"/>
        <w:rPr>
          <w:rFonts w:ascii="Times New Roman" w:hAnsi="Times New Roman" w:cs="Times New Roman"/>
          <w:b w:val="0"/>
          <w:color w:val="000000"/>
          <w:sz w:val="28"/>
        </w:rPr>
      </w:pPr>
      <w:r w:rsidRPr="00DE410F">
        <w:rPr>
          <w:rFonts w:ascii="Times New Roman" w:hAnsi="Times New Roman" w:cs="Times New Roman"/>
          <w:color w:val="000000"/>
          <w:sz w:val="28"/>
        </w:rPr>
        <w:br w:type="page"/>
      </w:r>
      <w:bookmarkStart w:id="3" w:name="_Toc284030390"/>
      <w:r w:rsidR="000D3250" w:rsidRPr="00DE410F">
        <w:rPr>
          <w:rFonts w:ascii="Times New Roman" w:hAnsi="Times New Roman" w:cs="Times New Roman"/>
          <w:color w:val="000000"/>
          <w:sz w:val="28"/>
        </w:rPr>
        <w:t>Глава 1 Понятие принципов права</w:t>
      </w:r>
      <w:bookmarkEnd w:id="3"/>
    </w:p>
    <w:p w:rsidR="00DE410F" w:rsidRPr="00DE410F" w:rsidRDefault="00DE410F" w:rsidP="00DE410F">
      <w:pPr>
        <w:pStyle w:val="2"/>
        <w:keepNext w:val="0"/>
        <w:numPr>
          <w:ilvl w:val="0"/>
          <w:numId w:val="0"/>
        </w:numPr>
        <w:shd w:val="clear" w:color="000000" w:fill="auto"/>
        <w:spacing w:before="0" w:after="0" w:line="360" w:lineRule="auto"/>
        <w:ind w:left="709"/>
        <w:rPr>
          <w:rFonts w:ascii="Times New Roman" w:hAnsi="Times New Roman" w:cs="Times New Roman"/>
          <w:i w:val="0"/>
          <w:iCs w:val="0"/>
          <w:color w:val="000000"/>
          <w:lang w:val="uk-UA"/>
        </w:rPr>
      </w:pPr>
      <w:bookmarkStart w:id="4" w:name="_Toc284030391"/>
    </w:p>
    <w:p w:rsidR="00DE410F" w:rsidRPr="00DE410F" w:rsidRDefault="000D3250" w:rsidP="00DE410F">
      <w:pPr>
        <w:pStyle w:val="2"/>
        <w:keepNext w:val="0"/>
        <w:numPr>
          <w:ilvl w:val="0"/>
          <w:numId w:val="0"/>
        </w:numPr>
        <w:shd w:val="clear" w:color="000000" w:fill="auto"/>
        <w:spacing w:before="0" w:after="0" w:line="360" w:lineRule="auto"/>
        <w:jc w:val="center"/>
        <w:rPr>
          <w:rFonts w:ascii="Times New Roman" w:hAnsi="Times New Roman" w:cs="Times New Roman"/>
          <w:b w:val="0"/>
          <w:i w:val="0"/>
          <w:iCs w:val="0"/>
          <w:color w:val="000000"/>
        </w:rPr>
      </w:pPr>
      <w:r w:rsidRPr="00DE410F">
        <w:rPr>
          <w:rFonts w:ascii="Times New Roman" w:hAnsi="Times New Roman" w:cs="Times New Roman"/>
          <w:i w:val="0"/>
          <w:iCs w:val="0"/>
          <w:color w:val="000000"/>
        </w:rPr>
        <w:t>1.1 Понятие и признаки права</w:t>
      </w:r>
      <w:bookmarkEnd w:id="4"/>
    </w:p>
    <w:p w:rsidR="00DE410F" w:rsidRPr="00DE410F" w:rsidRDefault="00DE410F" w:rsidP="00DE410F">
      <w:pPr>
        <w:shd w:val="clear" w:color="000000" w:fill="auto"/>
        <w:spacing w:line="360" w:lineRule="auto"/>
        <w:ind w:firstLine="709"/>
        <w:jc w:val="both"/>
        <w:rPr>
          <w:color w:val="000000"/>
          <w:sz w:val="28"/>
          <w:szCs w:val="28"/>
          <w:lang w:val="uk-UA"/>
        </w:rPr>
      </w:pP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Право - это система установленных или санкционированных государством, общеобязательных, формально-определенных норм общего характера, обеспеченных государственной защитой.</w:t>
      </w:r>
      <w:r w:rsidR="00A236C8" w:rsidRPr="00DE410F">
        <w:rPr>
          <w:rStyle w:val="a9"/>
          <w:color w:val="000000"/>
          <w:sz w:val="28"/>
          <w:szCs w:val="28"/>
        </w:rPr>
        <w:footnoteReference w:id="1"/>
      </w: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К признакам права относятся:</w:t>
      </w:r>
    </w:p>
    <w:p w:rsidR="00DE410F" w:rsidRPr="00DE410F" w:rsidRDefault="000D3250" w:rsidP="00DE410F">
      <w:pPr>
        <w:numPr>
          <w:ilvl w:val="0"/>
          <w:numId w:val="2"/>
        </w:numPr>
        <w:shd w:val="clear" w:color="000000" w:fill="auto"/>
        <w:spacing w:line="360" w:lineRule="auto"/>
        <w:ind w:left="0" w:firstLine="709"/>
        <w:jc w:val="both"/>
        <w:rPr>
          <w:color w:val="000000"/>
          <w:sz w:val="28"/>
          <w:szCs w:val="28"/>
        </w:rPr>
      </w:pPr>
      <w:r w:rsidRPr="00DE410F">
        <w:rPr>
          <w:color w:val="000000"/>
          <w:sz w:val="28"/>
          <w:szCs w:val="28"/>
        </w:rPr>
        <w:t>Нормативность. Право представляет собой именно систему норм, то есть не конкретных указаний - кому, что и как делать, а наиболее общих, типичных моделей поведения. Именно поэтому правовые нормы часто называют образцами, эталонами, критериями, масштабом правомерного поведения, в соответствии с которыми строится поведение каждого лица, попавшего в нормативно регламентированную ситуацию. Нормативность права обусловлена типичностью, однородностью, массовостью, повторяемостью отдельных социальных ситуаций, явлений, взаимодействий. Правовые нормы регулируют не какой-то отдельный случай, а широкий круг однородных обстоятельств, общественных отношений, распространяя свое регулирующее действие на все случаи данного рода. Норма права показывает, как следует себя вести в той или иной нормативно описанной ситуации, какое поведение является правомерным, что можно, нужно или нельзя делать в определенном, урегулированном правом социальном взаимодействии.</w:t>
      </w:r>
    </w:p>
    <w:p w:rsidR="00DE410F" w:rsidRPr="00DE410F" w:rsidRDefault="000D3250" w:rsidP="00DE410F">
      <w:pPr>
        <w:numPr>
          <w:ilvl w:val="0"/>
          <w:numId w:val="2"/>
        </w:numPr>
        <w:shd w:val="clear" w:color="000000" w:fill="auto"/>
        <w:spacing w:line="360" w:lineRule="auto"/>
        <w:ind w:left="0" w:firstLine="709"/>
        <w:jc w:val="both"/>
        <w:rPr>
          <w:color w:val="000000"/>
          <w:sz w:val="28"/>
          <w:szCs w:val="28"/>
        </w:rPr>
      </w:pPr>
      <w:r w:rsidRPr="00DE410F">
        <w:rPr>
          <w:color w:val="000000"/>
          <w:sz w:val="28"/>
          <w:szCs w:val="28"/>
        </w:rPr>
        <w:t>Общеобязательность. Право регулирует поведение каждого лица, находящегося в нормативно предусмотренной ситуации. Никто не выпадает из-под действия права. Все субъекты без исключения должны выполнять правовые требования. Право носит всеобщий характер, распространяя свое действие на всю территорию страны, на все ее население. При этом правовые нормы обязательны для всех, в том числе и для государства.</w:t>
      </w:r>
    </w:p>
    <w:p w:rsidR="000D3250" w:rsidRPr="00DE410F" w:rsidRDefault="000D3250" w:rsidP="00DE410F">
      <w:pPr>
        <w:numPr>
          <w:ilvl w:val="0"/>
          <w:numId w:val="2"/>
        </w:numPr>
        <w:shd w:val="clear" w:color="000000" w:fill="auto"/>
        <w:spacing w:line="360" w:lineRule="auto"/>
        <w:ind w:left="0" w:firstLine="709"/>
        <w:jc w:val="both"/>
        <w:rPr>
          <w:color w:val="000000"/>
          <w:sz w:val="28"/>
          <w:szCs w:val="28"/>
        </w:rPr>
      </w:pPr>
      <w:r w:rsidRPr="00DE410F">
        <w:rPr>
          <w:color w:val="000000"/>
          <w:sz w:val="28"/>
          <w:szCs w:val="28"/>
        </w:rPr>
        <w:t>Формализованность. Для права характерна документальная фиксация правовых норм в определенных источниках, принятых по установленной процедуре. Правовые нормы официально закрепляются в законах, указах, постановлениях и других юридических формах, содержащих обязательные реквизиты (наименование, нумерация, дата, подпись уполномоченного лица и т.п.). При этом нормы не просто объективируются вовне, они должны быть приняты на основании определенной процедуры, утверждены и подписаны компетентными должностными лицами, опубликованы. То есть норма, не доведенная до всеобщего сведения, не порождает правовых последствий. Таким образом, право характеризуется общедоступностью, публичностью восприятия.</w:t>
      </w:r>
    </w:p>
    <w:p w:rsidR="00DE410F" w:rsidRPr="00DE410F" w:rsidRDefault="000D3250" w:rsidP="00DE410F">
      <w:pPr>
        <w:numPr>
          <w:ilvl w:val="0"/>
          <w:numId w:val="2"/>
        </w:numPr>
        <w:shd w:val="clear" w:color="000000" w:fill="auto"/>
        <w:spacing w:line="360" w:lineRule="auto"/>
        <w:ind w:left="0" w:firstLine="709"/>
        <w:jc w:val="both"/>
        <w:rPr>
          <w:color w:val="000000"/>
          <w:sz w:val="28"/>
          <w:szCs w:val="28"/>
        </w:rPr>
      </w:pPr>
      <w:r w:rsidRPr="00DE410F">
        <w:rPr>
          <w:color w:val="000000"/>
          <w:sz w:val="28"/>
          <w:szCs w:val="28"/>
        </w:rPr>
        <w:t>Определенность. Правовые нормы отличает особый юридический язык, особая юридическая техника. Речь прежде всего идет о четкости, ясности, недвусмысленности изложения нормативного материала. Право должно точно фиксировать требования, предъявляемые к поведению людей, рамки и условия возможного, должного и запрещенного поведения, подробно расписывать возможные или требуемые варианты правомерных поступков, последствия их нарушения. Кроме того, язык закона должен быть общедоступен для восприятия, понятен каждому. Точность, конкретность, однозначность нормы обеспечивает правовую унификацию, то есть единообразное понимание и применение права всеми участниками правоотношений. Неопределенность содержания правовой нормы, напротив, допускает возможность неограниченного усмотрения в процессе реализации права, что приводит к разногласиям, произволу, правовым конфликтам.</w:t>
      </w:r>
    </w:p>
    <w:p w:rsidR="000D3250" w:rsidRPr="00DE410F" w:rsidRDefault="000D3250" w:rsidP="00DE410F">
      <w:pPr>
        <w:numPr>
          <w:ilvl w:val="0"/>
          <w:numId w:val="2"/>
        </w:numPr>
        <w:shd w:val="clear" w:color="000000" w:fill="auto"/>
        <w:tabs>
          <w:tab w:val="left" w:pos="1134"/>
        </w:tabs>
        <w:spacing w:line="360" w:lineRule="auto"/>
        <w:ind w:left="0" w:firstLine="709"/>
        <w:jc w:val="both"/>
        <w:rPr>
          <w:color w:val="000000"/>
          <w:sz w:val="28"/>
          <w:szCs w:val="28"/>
        </w:rPr>
      </w:pPr>
      <w:r w:rsidRPr="00DE410F">
        <w:rPr>
          <w:color w:val="000000"/>
          <w:sz w:val="28"/>
          <w:szCs w:val="28"/>
        </w:rPr>
        <w:t>Государственная природа. Государство и право неразрывно связаны. В обществе действует множество различных социальных норм. Но только право непосредственно исходит от государства. Тем самым праву придается официальный, публичный характер. Нормы права формируются не стихийно, а в результате целенаправленной правотворческой деятельности, выступающей атрибутивным признаком государства. Правовые нормы всегда устанавливаются или санкционируются государством. Все государственные органы в рамках своей компетенции издают нормативные акты.</w:t>
      </w:r>
    </w:p>
    <w:p w:rsidR="000D3250" w:rsidRPr="00DE410F" w:rsidRDefault="000D3250" w:rsidP="00DE410F">
      <w:pPr>
        <w:numPr>
          <w:ilvl w:val="0"/>
          <w:numId w:val="2"/>
        </w:numPr>
        <w:shd w:val="clear" w:color="000000" w:fill="auto"/>
        <w:tabs>
          <w:tab w:val="left" w:pos="1134"/>
        </w:tabs>
        <w:spacing w:line="360" w:lineRule="auto"/>
        <w:ind w:left="0" w:firstLine="709"/>
        <w:jc w:val="both"/>
        <w:rPr>
          <w:color w:val="000000"/>
          <w:sz w:val="28"/>
          <w:szCs w:val="28"/>
        </w:rPr>
      </w:pPr>
      <w:r w:rsidRPr="00DE410F">
        <w:rPr>
          <w:color w:val="000000"/>
          <w:sz w:val="28"/>
          <w:szCs w:val="28"/>
        </w:rPr>
        <w:t>Системность. Право представляет собой не случайную совокупность, а организованное множество структурных элементов, определенным образом взаимосвязанных и взаимодействующих между собой. В целом право обладает внутренним единством, структурированностью, непротиворечивостью.</w:t>
      </w:r>
    </w:p>
    <w:p w:rsidR="000D3250" w:rsidRPr="00DE410F" w:rsidRDefault="000D3250" w:rsidP="00DE410F">
      <w:pPr>
        <w:shd w:val="clear" w:color="000000" w:fill="auto"/>
        <w:tabs>
          <w:tab w:val="left" w:pos="1134"/>
        </w:tabs>
        <w:spacing w:line="360" w:lineRule="auto"/>
        <w:ind w:firstLine="709"/>
        <w:jc w:val="both"/>
        <w:rPr>
          <w:color w:val="000000"/>
          <w:sz w:val="28"/>
          <w:szCs w:val="28"/>
        </w:rPr>
      </w:pPr>
    </w:p>
    <w:p w:rsidR="000D3250" w:rsidRPr="00DE410F" w:rsidRDefault="000D3250" w:rsidP="00DE410F">
      <w:pPr>
        <w:pStyle w:val="2"/>
        <w:keepNext w:val="0"/>
        <w:numPr>
          <w:ilvl w:val="0"/>
          <w:numId w:val="0"/>
        </w:numPr>
        <w:shd w:val="clear" w:color="000000" w:fill="auto"/>
        <w:tabs>
          <w:tab w:val="left" w:pos="1134"/>
        </w:tabs>
        <w:spacing w:before="0" w:after="0" w:line="360" w:lineRule="auto"/>
        <w:jc w:val="center"/>
        <w:rPr>
          <w:rFonts w:ascii="Times New Roman" w:hAnsi="Times New Roman" w:cs="Times New Roman"/>
          <w:i w:val="0"/>
          <w:iCs w:val="0"/>
          <w:color w:val="000000"/>
        </w:rPr>
      </w:pPr>
      <w:bookmarkStart w:id="5" w:name="_Toc284030392"/>
      <w:r w:rsidRPr="00DE410F">
        <w:rPr>
          <w:rFonts w:ascii="Times New Roman" w:hAnsi="Times New Roman" w:cs="Times New Roman"/>
          <w:i w:val="0"/>
          <w:iCs w:val="0"/>
          <w:color w:val="000000"/>
        </w:rPr>
        <w:t>1.2 Принципы права и их свойства</w:t>
      </w:r>
      <w:bookmarkEnd w:id="5"/>
    </w:p>
    <w:p w:rsidR="00DE410F" w:rsidRDefault="00DE410F" w:rsidP="00DE410F">
      <w:pPr>
        <w:shd w:val="clear" w:color="000000" w:fill="auto"/>
        <w:tabs>
          <w:tab w:val="left" w:pos="1134"/>
        </w:tabs>
        <w:spacing w:line="360" w:lineRule="auto"/>
        <w:ind w:firstLine="709"/>
        <w:jc w:val="both"/>
        <w:rPr>
          <w:color w:val="000000"/>
          <w:sz w:val="28"/>
          <w:szCs w:val="28"/>
          <w:lang w:val="uk-UA"/>
        </w:rPr>
      </w:pPr>
    </w:p>
    <w:p w:rsidR="000D3250" w:rsidRPr="00DE410F" w:rsidRDefault="000D3250" w:rsidP="00DE410F">
      <w:pPr>
        <w:shd w:val="clear" w:color="000000" w:fill="auto"/>
        <w:tabs>
          <w:tab w:val="left" w:pos="1134"/>
        </w:tabs>
        <w:spacing w:line="360" w:lineRule="auto"/>
        <w:ind w:firstLine="709"/>
        <w:jc w:val="both"/>
        <w:rPr>
          <w:color w:val="000000"/>
          <w:sz w:val="28"/>
          <w:szCs w:val="28"/>
        </w:rPr>
      </w:pPr>
      <w:r w:rsidRPr="00DE410F">
        <w:rPr>
          <w:color w:val="000000"/>
          <w:sz w:val="28"/>
          <w:szCs w:val="28"/>
        </w:rPr>
        <w:t>Право строится и функционирует на основе определенных принципов, которые выражают его сущность и социальное назначение. В них отражаются главные свойства и особенности права, придающие ему качество государственного регулятора меры свободы и справедливости в общественных отношениях.</w:t>
      </w:r>
      <w:r w:rsidR="00761E99" w:rsidRPr="00DE410F">
        <w:rPr>
          <w:rStyle w:val="a9"/>
          <w:color w:val="000000"/>
          <w:sz w:val="28"/>
          <w:szCs w:val="28"/>
        </w:rPr>
        <w:footnoteReference w:id="2"/>
      </w:r>
    </w:p>
    <w:p w:rsidR="000D3250" w:rsidRPr="00DE410F" w:rsidRDefault="000D3250" w:rsidP="00DE410F">
      <w:pPr>
        <w:shd w:val="clear" w:color="000000" w:fill="auto"/>
        <w:tabs>
          <w:tab w:val="left" w:pos="1134"/>
        </w:tabs>
        <w:spacing w:line="360" w:lineRule="auto"/>
        <w:ind w:firstLine="709"/>
        <w:jc w:val="both"/>
        <w:rPr>
          <w:color w:val="000000"/>
          <w:sz w:val="28"/>
          <w:szCs w:val="28"/>
        </w:rPr>
      </w:pPr>
      <w:r w:rsidRPr="00DE410F">
        <w:rPr>
          <w:color w:val="000000"/>
          <w:sz w:val="28"/>
          <w:szCs w:val="28"/>
        </w:rPr>
        <w:t>Принципы права — это основные исходные положения, юридически закрепляющие объективные закономерности общественной жизни. Они аккумулируют в себе наиболее характерные черты права, определяют его юридическую природу. Принципы права лежат в основе деятельности правового государства, всех органов государственной власти. Руководствуясь ими, государство обеспечивает социально-экономические, политические и личные права и свободы своих граждан, гарантирует выполнение ими юридических обязанностей.</w:t>
      </w: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Принципы права пронизывают все правовые нормы, являются стержнем всей системы права государства. Отсюда их определяющее значение для регулирования общественных отношений, для юридической практики. Строгое и точное осуществление требований права означает одновременно и последовательное воплощение в жизнь заложенных в нем принципов. Поэтому при решении конкретных юридических дел необходимо в первую очередь руководствоваться принципами права. Это служит основой правильного применения юридических норм, принятия обоснованных и законных решений.</w:t>
      </w: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Принципы права могут специально закрепляться в общих юридических нормах (в конституциях, преамбулах законов, кодексах) или составлять саму материю права, проникая во внутреннее содержание правовых норм.</w:t>
      </w:r>
      <w:r w:rsidR="00761E99" w:rsidRPr="00DE410F">
        <w:rPr>
          <w:rStyle w:val="a9"/>
          <w:color w:val="000000"/>
          <w:sz w:val="28"/>
          <w:szCs w:val="28"/>
        </w:rPr>
        <w:footnoteReference w:id="3"/>
      </w: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Принципы права объективно обусловлены характером общественных отношений, на которых базируется определенная система права. Это значит, что каждая система общественных отношений регулируется не произвольно, а в соответствии с объективными требованиями, которые отражаются в системе права и составляют ее сущность. Характер принципов той или иной правовой системы нельзя определять в отрыве от социально-экономических условий, структуры и содержания государственной власти, принципов построения и функционирования всей политической системы общества.</w:t>
      </w: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Обобщая вышесказанное, можно выделить следующие свойства принципов права:</w:t>
      </w:r>
    </w:p>
    <w:p w:rsidR="000D3250" w:rsidRPr="00DE410F" w:rsidRDefault="000D3250" w:rsidP="00DE410F">
      <w:pPr>
        <w:numPr>
          <w:ilvl w:val="0"/>
          <w:numId w:val="3"/>
        </w:numPr>
        <w:shd w:val="clear" w:color="000000" w:fill="auto"/>
        <w:spacing w:line="360" w:lineRule="auto"/>
        <w:ind w:left="0" w:firstLine="709"/>
        <w:jc w:val="both"/>
        <w:rPr>
          <w:color w:val="000000"/>
          <w:sz w:val="28"/>
          <w:szCs w:val="28"/>
        </w:rPr>
      </w:pPr>
      <w:r w:rsidRPr="00DE410F">
        <w:rPr>
          <w:color w:val="000000"/>
          <w:sz w:val="28"/>
          <w:szCs w:val="28"/>
        </w:rPr>
        <w:t>наличие основополагающего характера;</w:t>
      </w:r>
    </w:p>
    <w:p w:rsidR="000D3250" w:rsidRPr="00DE410F" w:rsidRDefault="000D3250" w:rsidP="00DE410F">
      <w:pPr>
        <w:numPr>
          <w:ilvl w:val="0"/>
          <w:numId w:val="3"/>
        </w:numPr>
        <w:shd w:val="clear" w:color="000000" w:fill="auto"/>
        <w:spacing w:line="360" w:lineRule="auto"/>
        <w:ind w:left="0" w:firstLine="709"/>
        <w:jc w:val="both"/>
        <w:rPr>
          <w:color w:val="000000"/>
          <w:sz w:val="28"/>
          <w:szCs w:val="28"/>
        </w:rPr>
      </w:pPr>
      <w:r w:rsidRPr="00DE410F">
        <w:rPr>
          <w:color w:val="000000"/>
          <w:sz w:val="28"/>
          <w:szCs w:val="28"/>
        </w:rPr>
        <w:t>отражение политической, экономической, идеологической и нравственной сторон общественной жизни;</w:t>
      </w:r>
    </w:p>
    <w:p w:rsidR="000D3250" w:rsidRPr="00DE410F" w:rsidRDefault="000D3250" w:rsidP="00DE410F">
      <w:pPr>
        <w:numPr>
          <w:ilvl w:val="0"/>
          <w:numId w:val="3"/>
        </w:numPr>
        <w:shd w:val="clear" w:color="000000" w:fill="auto"/>
        <w:spacing w:line="360" w:lineRule="auto"/>
        <w:ind w:left="0" w:firstLine="709"/>
        <w:jc w:val="both"/>
        <w:rPr>
          <w:color w:val="000000"/>
          <w:sz w:val="28"/>
          <w:szCs w:val="28"/>
        </w:rPr>
      </w:pPr>
      <w:r w:rsidRPr="00DE410F">
        <w:rPr>
          <w:color w:val="000000"/>
          <w:sz w:val="28"/>
          <w:szCs w:val="28"/>
        </w:rPr>
        <w:t>отражение основного содержания нормативных правовых актов и юридически значимого поведения;</w:t>
      </w:r>
    </w:p>
    <w:p w:rsidR="000D3250" w:rsidRPr="00DE410F" w:rsidRDefault="000D3250" w:rsidP="00DE410F">
      <w:pPr>
        <w:numPr>
          <w:ilvl w:val="0"/>
          <w:numId w:val="3"/>
        </w:numPr>
        <w:shd w:val="clear" w:color="000000" w:fill="auto"/>
        <w:spacing w:line="360" w:lineRule="auto"/>
        <w:ind w:left="0" w:firstLine="709"/>
        <w:jc w:val="both"/>
        <w:rPr>
          <w:color w:val="000000"/>
          <w:sz w:val="28"/>
          <w:szCs w:val="28"/>
        </w:rPr>
      </w:pPr>
      <w:r w:rsidRPr="00DE410F">
        <w:rPr>
          <w:color w:val="000000"/>
          <w:sz w:val="28"/>
          <w:szCs w:val="28"/>
        </w:rPr>
        <w:t>системность;</w:t>
      </w:r>
    </w:p>
    <w:p w:rsidR="000D3250" w:rsidRPr="00DE410F" w:rsidRDefault="000D3250" w:rsidP="00DE410F">
      <w:pPr>
        <w:numPr>
          <w:ilvl w:val="0"/>
          <w:numId w:val="3"/>
        </w:numPr>
        <w:shd w:val="clear" w:color="000000" w:fill="auto"/>
        <w:spacing w:line="360" w:lineRule="auto"/>
        <w:ind w:left="0" w:firstLine="709"/>
        <w:jc w:val="both"/>
        <w:rPr>
          <w:color w:val="000000"/>
          <w:sz w:val="28"/>
          <w:szCs w:val="28"/>
        </w:rPr>
      </w:pPr>
      <w:r w:rsidRPr="00DE410F">
        <w:rPr>
          <w:color w:val="000000"/>
          <w:sz w:val="28"/>
          <w:szCs w:val="28"/>
        </w:rPr>
        <w:t>устойчивость;</w:t>
      </w:r>
    </w:p>
    <w:p w:rsidR="000D3250" w:rsidRPr="00DE410F" w:rsidRDefault="000D3250" w:rsidP="00DE410F">
      <w:pPr>
        <w:numPr>
          <w:ilvl w:val="0"/>
          <w:numId w:val="3"/>
        </w:numPr>
        <w:shd w:val="clear" w:color="000000" w:fill="auto"/>
        <w:spacing w:line="360" w:lineRule="auto"/>
        <w:ind w:left="0" w:firstLine="709"/>
        <w:jc w:val="both"/>
        <w:rPr>
          <w:color w:val="000000"/>
          <w:sz w:val="28"/>
          <w:szCs w:val="28"/>
        </w:rPr>
      </w:pPr>
      <w:r w:rsidRPr="00DE410F">
        <w:rPr>
          <w:color w:val="000000"/>
          <w:sz w:val="28"/>
          <w:szCs w:val="28"/>
        </w:rPr>
        <w:t>фиксирование в законодательстве;</w:t>
      </w:r>
    </w:p>
    <w:p w:rsidR="000D3250" w:rsidRPr="00DE410F" w:rsidRDefault="000D3250" w:rsidP="00DE410F">
      <w:pPr>
        <w:numPr>
          <w:ilvl w:val="0"/>
          <w:numId w:val="3"/>
        </w:numPr>
        <w:shd w:val="clear" w:color="000000" w:fill="auto"/>
        <w:spacing w:line="360" w:lineRule="auto"/>
        <w:ind w:left="0" w:firstLine="709"/>
        <w:jc w:val="both"/>
        <w:rPr>
          <w:color w:val="000000"/>
          <w:sz w:val="28"/>
          <w:szCs w:val="28"/>
        </w:rPr>
      </w:pPr>
      <w:r w:rsidRPr="00DE410F">
        <w:rPr>
          <w:color w:val="000000"/>
          <w:sz w:val="28"/>
          <w:szCs w:val="28"/>
        </w:rPr>
        <w:t>отражение своеобразия, другими словами, природы, сущности, специфики правовой системы;</w:t>
      </w:r>
    </w:p>
    <w:p w:rsidR="000D3250" w:rsidRPr="00DE410F" w:rsidRDefault="000D3250" w:rsidP="00DE410F">
      <w:pPr>
        <w:numPr>
          <w:ilvl w:val="0"/>
          <w:numId w:val="3"/>
        </w:numPr>
        <w:shd w:val="clear" w:color="000000" w:fill="auto"/>
        <w:spacing w:line="360" w:lineRule="auto"/>
        <w:ind w:left="0" w:firstLine="709"/>
        <w:jc w:val="both"/>
        <w:rPr>
          <w:color w:val="000000"/>
          <w:sz w:val="28"/>
          <w:szCs w:val="28"/>
        </w:rPr>
      </w:pPr>
      <w:r w:rsidRPr="00DE410F">
        <w:rPr>
          <w:color w:val="000000"/>
          <w:sz w:val="28"/>
          <w:szCs w:val="28"/>
        </w:rPr>
        <w:t>наличие самостоятельного регулятивного значения, поскольку принципы права являются руководящими началами для любой юридически значимой деятельности.</w:t>
      </w:r>
    </w:p>
    <w:p w:rsidR="000D3250" w:rsidRPr="00DE410F" w:rsidRDefault="000D3250" w:rsidP="00DE410F">
      <w:pPr>
        <w:shd w:val="clear" w:color="000000" w:fill="auto"/>
        <w:spacing w:line="360" w:lineRule="auto"/>
        <w:ind w:firstLine="709"/>
        <w:jc w:val="both"/>
        <w:rPr>
          <w:color w:val="000000"/>
          <w:sz w:val="28"/>
          <w:szCs w:val="28"/>
        </w:rPr>
      </w:pPr>
    </w:p>
    <w:p w:rsidR="00DE410F" w:rsidRPr="00DE410F" w:rsidRDefault="000D3250" w:rsidP="00DE410F">
      <w:pPr>
        <w:pStyle w:val="2"/>
        <w:keepNext w:val="0"/>
        <w:numPr>
          <w:ilvl w:val="0"/>
          <w:numId w:val="0"/>
        </w:numPr>
        <w:shd w:val="clear" w:color="000000" w:fill="auto"/>
        <w:spacing w:before="0" w:after="0" w:line="360" w:lineRule="auto"/>
        <w:jc w:val="center"/>
        <w:rPr>
          <w:rFonts w:ascii="Times New Roman" w:hAnsi="Times New Roman" w:cs="Times New Roman"/>
          <w:i w:val="0"/>
          <w:iCs w:val="0"/>
          <w:color w:val="000000"/>
          <w:lang w:val="uk-UA"/>
        </w:rPr>
      </w:pPr>
      <w:bookmarkStart w:id="6" w:name="_Toc284030393"/>
      <w:r w:rsidRPr="00DE410F">
        <w:rPr>
          <w:rFonts w:ascii="Times New Roman" w:hAnsi="Times New Roman" w:cs="Times New Roman"/>
          <w:i w:val="0"/>
          <w:iCs w:val="0"/>
          <w:color w:val="000000"/>
        </w:rPr>
        <w:t>1.3 Виды и функции принципов права</w:t>
      </w:r>
      <w:bookmarkEnd w:id="6"/>
    </w:p>
    <w:p w:rsidR="00DE410F" w:rsidRDefault="00DE410F" w:rsidP="00DE410F">
      <w:pPr>
        <w:shd w:val="clear" w:color="000000" w:fill="auto"/>
        <w:spacing w:line="360" w:lineRule="auto"/>
        <w:ind w:firstLine="709"/>
        <w:jc w:val="both"/>
        <w:rPr>
          <w:color w:val="000000"/>
          <w:sz w:val="28"/>
          <w:szCs w:val="28"/>
          <w:lang w:val="uk-UA"/>
        </w:rPr>
      </w:pP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Принципы права подразделяются на виды в зависимости от того, на какую область правовых норм они распространяются. Существует три основные группы принципов права: общие, межотраслевые и отраслевые.</w:t>
      </w:r>
      <w:r w:rsidR="00761E99" w:rsidRPr="00DE410F">
        <w:rPr>
          <w:rStyle w:val="a9"/>
          <w:color w:val="000000"/>
          <w:sz w:val="28"/>
          <w:szCs w:val="28"/>
        </w:rPr>
        <w:footnoteReference w:id="4"/>
      </w:r>
    </w:p>
    <w:p w:rsidR="000D3250" w:rsidRPr="00DE410F" w:rsidRDefault="000D3250" w:rsidP="00DE410F">
      <w:pPr>
        <w:numPr>
          <w:ilvl w:val="0"/>
          <w:numId w:val="4"/>
        </w:numPr>
        <w:shd w:val="clear" w:color="000000" w:fill="auto"/>
        <w:spacing w:line="360" w:lineRule="auto"/>
        <w:ind w:left="0" w:firstLine="709"/>
        <w:jc w:val="both"/>
        <w:rPr>
          <w:color w:val="000000"/>
          <w:sz w:val="28"/>
          <w:szCs w:val="28"/>
        </w:rPr>
      </w:pPr>
      <w:r w:rsidRPr="00DE410F">
        <w:rPr>
          <w:color w:val="000000"/>
          <w:sz w:val="28"/>
          <w:szCs w:val="28"/>
        </w:rPr>
        <w:t>Общие принципы — это основные начала, которые определяют наиболее существенные черты права в целом, его содержание и особенности как регулятора всей совокупности общественных отношений. Они распространяются на все правовые нормы и с одинаковой силой действуют во всех отраслях права в независимости от характера и специфики регулируемых ими общественных отношений.</w:t>
      </w:r>
    </w:p>
    <w:p w:rsidR="000D3250" w:rsidRPr="00DE410F" w:rsidRDefault="000D3250" w:rsidP="00DE410F">
      <w:pPr>
        <w:numPr>
          <w:ilvl w:val="0"/>
          <w:numId w:val="4"/>
        </w:numPr>
        <w:shd w:val="clear" w:color="000000" w:fill="auto"/>
        <w:spacing w:line="360" w:lineRule="auto"/>
        <w:ind w:left="0" w:firstLine="709"/>
        <w:jc w:val="both"/>
        <w:rPr>
          <w:color w:val="000000"/>
          <w:sz w:val="28"/>
          <w:szCs w:val="28"/>
        </w:rPr>
      </w:pPr>
      <w:r w:rsidRPr="00DE410F">
        <w:rPr>
          <w:color w:val="000000"/>
          <w:sz w:val="28"/>
          <w:szCs w:val="28"/>
        </w:rPr>
        <w:t>Межотраслевые правовые принципы. Это такие руководящие начала, которые выражают особенности нескольких родственных отраслей права (например, уголовно-процессуального и гражданско-процессуального). Общими принципами указанных отраслей права являются, например, коллегиальность в рассмотрении уголовных и гражданских дел, гласность судебного разбирательства. В то же время на родственные (смежные) отрасли права в полной мере распространяются и общие правовые принципы. Они проявляются отдельно в каждой отрасли и интегрируются в межотраслевые принципы.</w:t>
      </w:r>
    </w:p>
    <w:p w:rsidR="000D3250" w:rsidRPr="00DE410F" w:rsidRDefault="000D3250" w:rsidP="00DE410F">
      <w:pPr>
        <w:numPr>
          <w:ilvl w:val="0"/>
          <w:numId w:val="4"/>
        </w:numPr>
        <w:shd w:val="clear" w:color="000000" w:fill="auto"/>
        <w:spacing w:line="360" w:lineRule="auto"/>
        <w:ind w:left="0" w:firstLine="709"/>
        <w:jc w:val="both"/>
        <w:rPr>
          <w:color w:val="000000"/>
          <w:sz w:val="28"/>
          <w:szCs w:val="28"/>
        </w:rPr>
      </w:pPr>
      <w:r w:rsidRPr="00DE410F">
        <w:rPr>
          <w:color w:val="000000"/>
          <w:sz w:val="28"/>
          <w:szCs w:val="28"/>
        </w:rPr>
        <w:t>Отраслевые правовые принципы. Они характеризуют наиболее существенные черты конкретной отрасли права (например, административного или гражданского). Принципами гражданского права являются равенство сторон в имущественных отношениях, обеспечение договорной дисциплины и другие. Более подробно содержание отраслевых принципов рассматривается при изучении соответствующих отраслевых юридических дисциплин.</w:t>
      </w: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Функции, выполняющие принципы права, можно разделить на две группы: внутренние и внешние.</w:t>
      </w:r>
      <w:r w:rsidR="00761E99" w:rsidRPr="00DE410F">
        <w:rPr>
          <w:rStyle w:val="a9"/>
          <w:color w:val="000000"/>
          <w:sz w:val="28"/>
          <w:szCs w:val="28"/>
        </w:rPr>
        <w:footnoteReference w:id="5"/>
      </w:r>
    </w:p>
    <w:p w:rsidR="00DE410F" w:rsidRPr="00DE410F" w:rsidRDefault="000D3250" w:rsidP="00DE410F">
      <w:pPr>
        <w:numPr>
          <w:ilvl w:val="0"/>
          <w:numId w:val="5"/>
        </w:numPr>
        <w:shd w:val="clear" w:color="000000" w:fill="auto"/>
        <w:spacing w:line="360" w:lineRule="auto"/>
        <w:ind w:left="0" w:firstLine="709"/>
        <w:jc w:val="both"/>
        <w:rPr>
          <w:color w:val="000000"/>
          <w:sz w:val="28"/>
          <w:szCs w:val="28"/>
        </w:rPr>
      </w:pPr>
      <w:r w:rsidRPr="00DE410F">
        <w:rPr>
          <w:color w:val="000000"/>
          <w:sz w:val="28"/>
          <w:szCs w:val="28"/>
        </w:rPr>
        <w:t>Внутренняя группа состоит в воздействии на систему юридических норм, обеспечивающем ее непротиворечивость и согласованность. Все нормативные предписания должны логически вытекать из содержания принципов и точно им соответствовать. Это позволяет осуществлять правовое регулирование на единых началах и обеспечить его максимальную эффективность. Реализуя внутреннюю функцию, руководящие положения обслуживают нормативный массив, и их воздействие на общественные отношения происходит опосредованно - через определяемые ими конкретные юридические нормы.</w:t>
      </w:r>
    </w:p>
    <w:p w:rsidR="000D3250" w:rsidRPr="00DE410F" w:rsidRDefault="000D3250" w:rsidP="00DE410F">
      <w:pPr>
        <w:numPr>
          <w:ilvl w:val="0"/>
          <w:numId w:val="5"/>
        </w:numPr>
        <w:shd w:val="clear" w:color="000000" w:fill="auto"/>
        <w:spacing w:line="360" w:lineRule="auto"/>
        <w:ind w:left="0" w:firstLine="709"/>
        <w:jc w:val="both"/>
        <w:rPr>
          <w:color w:val="000000"/>
          <w:sz w:val="28"/>
          <w:szCs w:val="28"/>
        </w:rPr>
      </w:pPr>
      <w:r w:rsidRPr="00DE410F">
        <w:rPr>
          <w:color w:val="000000"/>
          <w:sz w:val="28"/>
          <w:szCs w:val="28"/>
        </w:rPr>
        <w:t>Внешняя функция принципов права заключается в непосредственном регулировании поведения субъектов общественных отношений. Причем она не ограничивается только рамками правоприменения при пробелах в законодательстве или при противоречии отправным началам его конкретных норм. Непосредственное регулятивное воздействие проявляется и тогда, когда у субъектов имеется возможность реализовать требования принципов, не прибегая к правоприменению.</w:t>
      </w:r>
    </w:p>
    <w:p w:rsidR="00DE410F" w:rsidRDefault="00DE410F" w:rsidP="00DE410F">
      <w:pPr>
        <w:pStyle w:val="1"/>
        <w:keepNext w:val="0"/>
        <w:numPr>
          <w:ilvl w:val="0"/>
          <w:numId w:val="0"/>
        </w:numPr>
        <w:shd w:val="clear" w:color="000000" w:fill="auto"/>
        <w:spacing w:before="0" w:after="0" w:line="360" w:lineRule="auto"/>
        <w:ind w:left="709"/>
        <w:rPr>
          <w:rFonts w:ascii="Times New Roman" w:hAnsi="Times New Roman" w:cs="Times New Roman"/>
          <w:color w:val="000000"/>
          <w:sz w:val="28"/>
          <w:lang w:val="uk-UA"/>
        </w:rPr>
      </w:pPr>
      <w:bookmarkStart w:id="7" w:name="_Toc284030394"/>
    </w:p>
    <w:p w:rsidR="000D3250" w:rsidRPr="00DE410F" w:rsidRDefault="00DE410F" w:rsidP="00DE410F">
      <w:pPr>
        <w:pStyle w:val="1"/>
        <w:keepNext w:val="0"/>
        <w:numPr>
          <w:ilvl w:val="0"/>
          <w:numId w:val="0"/>
        </w:numPr>
        <w:shd w:val="clear" w:color="000000" w:fill="auto"/>
        <w:spacing w:before="0" w:after="0" w:line="360" w:lineRule="auto"/>
        <w:jc w:val="center"/>
        <w:rPr>
          <w:rFonts w:ascii="Times New Roman" w:hAnsi="Times New Roman" w:cs="Times New Roman"/>
          <w:color w:val="000000"/>
          <w:sz w:val="28"/>
        </w:rPr>
      </w:pPr>
      <w:r>
        <w:rPr>
          <w:rFonts w:ascii="Times New Roman" w:hAnsi="Times New Roman" w:cs="Times New Roman"/>
          <w:color w:val="000000"/>
          <w:sz w:val="28"/>
          <w:lang w:val="uk-UA"/>
        </w:rPr>
        <w:br w:type="page"/>
      </w:r>
      <w:r w:rsidR="000D3250" w:rsidRPr="00DE410F">
        <w:rPr>
          <w:rFonts w:ascii="Times New Roman" w:hAnsi="Times New Roman" w:cs="Times New Roman"/>
          <w:color w:val="000000"/>
          <w:sz w:val="28"/>
        </w:rPr>
        <w:t>Глава 2 Характеристика видов принципов права</w:t>
      </w:r>
      <w:bookmarkEnd w:id="7"/>
    </w:p>
    <w:p w:rsidR="00DE410F" w:rsidRPr="00DE410F" w:rsidRDefault="00DE410F" w:rsidP="00DE410F">
      <w:pPr>
        <w:pStyle w:val="2"/>
        <w:keepNext w:val="0"/>
        <w:numPr>
          <w:ilvl w:val="0"/>
          <w:numId w:val="0"/>
        </w:numPr>
        <w:shd w:val="clear" w:color="000000" w:fill="auto"/>
        <w:spacing w:before="0" w:after="0" w:line="360" w:lineRule="auto"/>
        <w:jc w:val="center"/>
        <w:rPr>
          <w:rFonts w:ascii="Times New Roman" w:hAnsi="Times New Roman" w:cs="Times New Roman"/>
          <w:i w:val="0"/>
          <w:iCs w:val="0"/>
          <w:color w:val="000000"/>
          <w:lang w:val="uk-UA"/>
        </w:rPr>
      </w:pPr>
      <w:bookmarkStart w:id="8" w:name="_Toc284030395"/>
    </w:p>
    <w:p w:rsidR="000D3250" w:rsidRPr="00DE410F" w:rsidRDefault="000D3250" w:rsidP="00DE410F">
      <w:pPr>
        <w:pStyle w:val="2"/>
        <w:keepNext w:val="0"/>
        <w:numPr>
          <w:ilvl w:val="0"/>
          <w:numId w:val="0"/>
        </w:numPr>
        <w:shd w:val="clear" w:color="000000" w:fill="auto"/>
        <w:spacing w:before="0" w:after="0" w:line="360" w:lineRule="auto"/>
        <w:jc w:val="center"/>
        <w:rPr>
          <w:rFonts w:ascii="Times New Roman" w:hAnsi="Times New Roman" w:cs="Times New Roman"/>
          <w:i w:val="0"/>
          <w:iCs w:val="0"/>
          <w:color w:val="000000"/>
        </w:rPr>
      </w:pPr>
      <w:r w:rsidRPr="00DE410F">
        <w:rPr>
          <w:rFonts w:ascii="Times New Roman" w:hAnsi="Times New Roman" w:cs="Times New Roman"/>
          <w:i w:val="0"/>
          <w:iCs w:val="0"/>
          <w:color w:val="000000"/>
        </w:rPr>
        <w:t>2.1 Общие принципы права</w:t>
      </w:r>
      <w:bookmarkEnd w:id="8"/>
    </w:p>
    <w:p w:rsidR="00DE410F" w:rsidRPr="00DE410F" w:rsidRDefault="00DE410F" w:rsidP="00DE410F">
      <w:pPr>
        <w:shd w:val="clear" w:color="000000" w:fill="auto"/>
        <w:spacing w:line="360" w:lineRule="auto"/>
        <w:jc w:val="center"/>
        <w:outlineLvl w:val="0"/>
        <w:rPr>
          <w:b/>
          <w:color w:val="000000"/>
          <w:sz w:val="28"/>
          <w:szCs w:val="28"/>
          <w:lang w:val="uk-UA"/>
        </w:rPr>
      </w:pP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Общие принципы представляют собой исходные начала, которые имеют нормативно-руководящий характер и раскрывают сущность и социальную природу всего права в целом. К числу общих принципов права относятся:</w:t>
      </w:r>
      <w:r w:rsidR="001D42CB" w:rsidRPr="00DE410F">
        <w:rPr>
          <w:rStyle w:val="a9"/>
          <w:color w:val="000000"/>
          <w:sz w:val="28"/>
          <w:szCs w:val="28"/>
        </w:rPr>
        <w:footnoteReference w:id="6"/>
      </w:r>
    </w:p>
    <w:p w:rsidR="000D3250" w:rsidRPr="00DE410F" w:rsidRDefault="000D3250" w:rsidP="00DE410F">
      <w:pPr>
        <w:numPr>
          <w:ilvl w:val="0"/>
          <w:numId w:val="6"/>
        </w:numPr>
        <w:shd w:val="clear" w:color="000000" w:fill="auto"/>
        <w:spacing w:line="360" w:lineRule="auto"/>
        <w:ind w:left="0" w:firstLine="709"/>
        <w:jc w:val="both"/>
        <w:rPr>
          <w:color w:val="000000"/>
          <w:sz w:val="28"/>
          <w:szCs w:val="28"/>
        </w:rPr>
      </w:pPr>
      <w:r w:rsidRPr="00DE410F">
        <w:rPr>
          <w:color w:val="000000"/>
          <w:sz w:val="28"/>
          <w:szCs w:val="28"/>
        </w:rPr>
        <w:t>Принцип социальной свободы. Основным началом правового регулирования в цивилизованном государстве является предоставление его участникам максимальной свободы в выборе форм трудовой деятельности, профессии, места жительства, возможности пользоваться различными социальными услугами государства и частных лиц, свободно распоряжаться своими трудовыми доходами, участвовать в распределении общих социальных благ, иметь право на свою долю совокупно произведенного продукта, быть защищенным от безработицы и других социальных конфликтов. Данный принцип обеспечивает социальную защищенность личности, предоставляет реальные гарантии дня свободной и обеспеченной жизни. Все государственные органы, подчеркивается в Декларации прав и свобод человека, обязаны обеспечивать и охранять права и свободы человека как высшие социальные ценности.</w:t>
      </w:r>
    </w:p>
    <w:p w:rsidR="000D3250" w:rsidRPr="00DE410F" w:rsidRDefault="000D3250" w:rsidP="00DE410F">
      <w:pPr>
        <w:numPr>
          <w:ilvl w:val="0"/>
          <w:numId w:val="6"/>
        </w:numPr>
        <w:shd w:val="clear" w:color="000000" w:fill="auto"/>
        <w:spacing w:line="360" w:lineRule="auto"/>
        <w:ind w:left="0" w:firstLine="709"/>
        <w:jc w:val="both"/>
        <w:rPr>
          <w:color w:val="000000"/>
          <w:sz w:val="28"/>
          <w:szCs w:val="28"/>
        </w:rPr>
      </w:pPr>
      <w:r w:rsidRPr="00DE410F">
        <w:rPr>
          <w:color w:val="000000"/>
          <w:sz w:val="28"/>
          <w:szCs w:val="28"/>
        </w:rPr>
        <w:t>Принцип социальной справедливости. Этот принцип имеет морально-правовое содержание. Он обеспечивает соответствие между практической ролью индивидов в жизни общества и их социальным положением, между их правами и обязанностями, между трудом и вознаграждением, преступлением и наказанием, заслугами человека и их общественным признанием. Посредством права достигается наиболее оптимальная соразмерность между возможным и должным поведением и оценкой его результатов. Справедливость является также одним из ведущих начал в практике правового регулирования, при решении конкретных юридических дел (например, при назначении размера пенсии, выделении жилья, определении меры уголовного наказания).</w:t>
      </w:r>
    </w:p>
    <w:p w:rsidR="000D3250" w:rsidRPr="00DE410F" w:rsidRDefault="000D3250" w:rsidP="00DE410F">
      <w:pPr>
        <w:numPr>
          <w:ilvl w:val="0"/>
          <w:numId w:val="6"/>
        </w:numPr>
        <w:shd w:val="clear" w:color="000000" w:fill="auto"/>
        <w:spacing w:line="360" w:lineRule="auto"/>
        <w:ind w:left="0" w:firstLine="709"/>
        <w:jc w:val="both"/>
        <w:rPr>
          <w:color w:val="000000"/>
          <w:sz w:val="28"/>
          <w:szCs w:val="28"/>
        </w:rPr>
      </w:pPr>
      <w:r w:rsidRPr="00DE410F">
        <w:rPr>
          <w:color w:val="000000"/>
          <w:sz w:val="28"/>
          <w:szCs w:val="28"/>
        </w:rPr>
        <w:t>Принцип демократизма. В правовом государстве этот принцип пронизывает всю систему права. Непосредственное выражение он находит в правовых нормах, регулирующих порядок организации и деятельности органов государственной власти, определяющих правовое положение личности, характер ее взаимоотношений с государством.</w:t>
      </w:r>
    </w:p>
    <w:p w:rsidR="00DE410F" w:rsidRPr="00DE410F" w:rsidRDefault="000D3250" w:rsidP="00DE410F">
      <w:pPr>
        <w:numPr>
          <w:ilvl w:val="0"/>
          <w:numId w:val="6"/>
        </w:numPr>
        <w:shd w:val="clear" w:color="000000" w:fill="auto"/>
        <w:spacing w:line="360" w:lineRule="auto"/>
        <w:ind w:left="0" w:firstLine="709"/>
        <w:jc w:val="both"/>
        <w:rPr>
          <w:color w:val="000000"/>
          <w:sz w:val="28"/>
          <w:szCs w:val="28"/>
        </w:rPr>
      </w:pPr>
      <w:r w:rsidRPr="00DE410F">
        <w:rPr>
          <w:color w:val="000000"/>
          <w:sz w:val="28"/>
          <w:szCs w:val="28"/>
        </w:rPr>
        <w:t>Принцип гуманизма. Начала гуманизма свойственны всем цивилизованным правовым системам. Они раскрывают одну из важнейших ценностных характеристик права. Право закрепляет и реально гарантирует естественные и неотъемлемые права и свободы каждого человека: право на жизнь, здоровье, личную свободу и безопасность, право на охрану своей чести и репутации, защиту от любого произвольного вмешательства в сферу личной жизни и другие. Гуманизм правовых установлений выражается и в том, что они гарантируют неприкосновенность личности: никто не может быть подвергнут аресту или незаконному содержанию под стражей иначе, как на основании судебного решения или с санкции прокурора; каждый человек имеет право на защиту, на справедливое и открытое разбирательство дела компетентным, независимым и беспристрастным судом; все лица, лишенные свободы, имеют право на гуманное обращение и уважение их достоинства; никто не должен подвергаться пыткам, жестокому, бесчеловечному или унижающему его достоинство наказанию.</w:t>
      </w:r>
    </w:p>
    <w:p w:rsidR="000D3250" w:rsidRPr="00DE410F" w:rsidRDefault="000D3250" w:rsidP="00DE410F">
      <w:pPr>
        <w:numPr>
          <w:ilvl w:val="0"/>
          <w:numId w:val="6"/>
        </w:numPr>
        <w:shd w:val="clear" w:color="000000" w:fill="auto"/>
        <w:spacing w:line="360" w:lineRule="auto"/>
        <w:ind w:left="0" w:firstLine="709"/>
        <w:jc w:val="both"/>
        <w:rPr>
          <w:color w:val="000000"/>
          <w:sz w:val="28"/>
          <w:szCs w:val="28"/>
        </w:rPr>
      </w:pPr>
      <w:r w:rsidRPr="00DE410F">
        <w:rPr>
          <w:color w:val="000000"/>
          <w:sz w:val="28"/>
          <w:szCs w:val="28"/>
        </w:rPr>
        <w:t>Принцип равноправия (равенство всех перед законом). Этот принцип закреплен во Всеобщей декларации прав человека, международных пактах о правах человека, в конституционных законах большинства стран мирового сообщества. Эти нормативно-правовые акты провозглашают равенство всех граждан перед законом, их равное право на защиту закона независимо от национального или социального происхождения, языка, пола, политических и иных убеждений, религии, места жительства, имущественного положения или иных обстоятельств. Никакие лица, социальные спои и группы населения не могут пользоваться преимуществами и привилегиями, противоречащими закону.</w:t>
      </w:r>
    </w:p>
    <w:p w:rsidR="000D3250" w:rsidRPr="00DE410F" w:rsidRDefault="000D3250" w:rsidP="00DE410F">
      <w:pPr>
        <w:numPr>
          <w:ilvl w:val="0"/>
          <w:numId w:val="6"/>
        </w:numPr>
        <w:shd w:val="clear" w:color="000000" w:fill="auto"/>
        <w:spacing w:line="360" w:lineRule="auto"/>
        <w:ind w:left="0" w:firstLine="709"/>
        <w:jc w:val="both"/>
        <w:rPr>
          <w:color w:val="000000"/>
          <w:sz w:val="28"/>
          <w:szCs w:val="28"/>
        </w:rPr>
      </w:pPr>
      <w:r w:rsidRPr="00DE410F">
        <w:rPr>
          <w:color w:val="000000"/>
          <w:sz w:val="28"/>
          <w:szCs w:val="28"/>
        </w:rPr>
        <w:t>Единство юридических прав и обязанностей. Суть данного принципа выражается в органической связи и взаимообусловленности юридических прав и обязанностей участников общественных отношений: государства в цепом, его органов, должностных лиц, граждан и различных объединений. При такой организации общественных отношений праву пользоваться определенным социальным благом соответствует обязанность совершать общественно полезные действия в интересах других. Говорить о реальности какого-либо права можно лишь при наличии соответствующей ему юридической обязанности. Так, право гражданина на судебную защиту реализуется через обязанность судов осуществлять такую защиту; право гражданина на социальное обеспечение в старости, в случае болезни или утраты трудоспособности обеспечивается государством в лице его специальных органов, которые обязаны выплачивать им пенсии или пособия. В то же время законом устанавливается, что осуществление прав гражданином не должно противоречить правам других людей.</w:t>
      </w:r>
    </w:p>
    <w:p w:rsidR="000D3250" w:rsidRPr="00DE410F" w:rsidRDefault="000D3250" w:rsidP="00DE410F">
      <w:pPr>
        <w:numPr>
          <w:ilvl w:val="0"/>
          <w:numId w:val="6"/>
        </w:numPr>
        <w:shd w:val="clear" w:color="000000" w:fill="auto"/>
        <w:spacing w:line="360" w:lineRule="auto"/>
        <w:ind w:left="0" w:firstLine="709"/>
        <w:jc w:val="both"/>
        <w:rPr>
          <w:color w:val="000000"/>
          <w:sz w:val="28"/>
          <w:szCs w:val="28"/>
        </w:rPr>
      </w:pPr>
      <w:r w:rsidRPr="00DE410F">
        <w:rPr>
          <w:color w:val="000000"/>
          <w:sz w:val="28"/>
          <w:szCs w:val="28"/>
        </w:rPr>
        <w:t>Принцип ответственности за вину. В соответствии с этим принципом юридическая ответственность может быть возложена на лицо лишь в том случае, если оно виновно в нарушении требований правовой нормы. Вина является ведущим началом, определяющим основания юридической ответственности. При отсутствии вины в деянии лица к последнему не могут быть применены меры юридической ответственности.</w:t>
      </w:r>
    </w:p>
    <w:p w:rsidR="000D3250" w:rsidRPr="00DE410F" w:rsidRDefault="000D3250" w:rsidP="00DE410F">
      <w:pPr>
        <w:numPr>
          <w:ilvl w:val="0"/>
          <w:numId w:val="6"/>
        </w:numPr>
        <w:shd w:val="clear" w:color="000000" w:fill="auto"/>
        <w:spacing w:line="360" w:lineRule="auto"/>
        <w:ind w:left="0" w:firstLine="709"/>
        <w:jc w:val="both"/>
        <w:rPr>
          <w:color w:val="000000"/>
          <w:sz w:val="28"/>
          <w:szCs w:val="28"/>
        </w:rPr>
      </w:pPr>
      <w:r w:rsidRPr="00DE410F">
        <w:rPr>
          <w:color w:val="000000"/>
          <w:sz w:val="28"/>
          <w:szCs w:val="28"/>
        </w:rPr>
        <w:t>Принцип законности. Этот принцип имеет наиболее общий, всеобъемлющий характер. Его содержание выражается в требовании строгого и полного осуществления предписаний правовых норм всеми субъектами права. Обеспечивая реализацию норм права, указанный принцип одновременно содействует воплощению в практике правового регулирования других общих правовых принципов: справедливости, социальной свободы, гуманизма.</w:t>
      </w:r>
    </w:p>
    <w:p w:rsidR="00DE410F"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Все общие принципы права тесно взаимосвязаны между собой. Если действует принцип социальной справедливости, то устанавливаются и гуманные отношения между людьми. И наоборот, реализация принципа гуманизма означает в то же время установление справедливых отношений в общественной жизни.</w:t>
      </w:r>
    </w:p>
    <w:p w:rsidR="000D3250" w:rsidRPr="00DE410F" w:rsidRDefault="000D3250" w:rsidP="00DE410F">
      <w:pPr>
        <w:shd w:val="clear" w:color="000000" w:fill="auto"/>
        <w:spacing w:line="360" w:lineRule="auto"/>
        <w:ind w:firstLine="709"/>
        <w:jc w:val="both"/>
        <w:rPr>
          <w:color w:val="000000"/>
          <w:sz w:val="28"/>
          <w:szCs w:val="28"/>
        </w:rPr>
      </w:pPr>
    </w:p>
    <w:p w:rsidR="000D3250" w:rsidRPr="00DE410F" w:rsidRDefault="000D3250" w:rsidP="00DE410F">
      <w:pPr>
        <w:pStyle w:val="2"/>
        <w:keepNext w:val="0"/>
        <w:numPr>
          <w:ilvl w:val="0"/>
          <w:numId w:val="0"/>
        </w:numPr>
        <w:shd w:val="clear" w:color="000000" w:fill="auto"/>
        <w:spacing w:before="0" w:after="0" w:line="360" w:lineRule="auto"/>
        <w:jc w:val="center"/>
        <w:rPr>
          <w:rFonts w:ascii="Times New Roman" w:hAnsi="Times New Roman" w:cs="Times New Roman"/>
          <w:i w:val="0"/>
          <w:iCs w:val="0"/>
          <w:color w:val="000000"/>
        </w:rPr>
      </w:pPr>
      <w:bookmarkStart w:id="9" w:name="_Toc284030396"/>
      <w:r w:rsidRPr="00DE410F">
        <w:rPr>
          <w:rFonts w:ascii="Times New Roman" w:hAnsi="Times New Roman" w:cs="Times New Roman"/>
          <w:i w:val="0"/>
          <w:iCs w:val="0"/>
          <w:color w:val="000000"/>
        </w:rPr>
        <w:t>2.2 Отраслевые принципы права</w:t>
      </w:r>
      <w:bookmarkEnd w:id="9"/>
    </w:p>
    <w:p w:rsidR="00DE410F" w:rsidRDefault="00DE410F" w:rsidP="00DE410F">
      <w:pPr>
        <w:shd w:val="clear" w:color="000000" w:fill="auto"/>
        <w:spacing w:line="360" w:lineRule="auto"/>
        <w:ind w:firstLine="709"/>
        <w:jc w:val="both"/>
        <w:rPr>
          <w:color w:val="000000"/>
          <w:sz w:val="28"/>
          <w:szCs w:val="28"/>
          <w:lang w:val="uk-UA"/>
        </w:rPr>
      </w:pP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Отраслевые принципы права распространяются лишь на конкретные отрасли права - конституционное, гражданское, уголовное, земельное, трудовое и др.</w:t>
      </w:r>
      <w:r w:rsidR="001D42CB" w:rsidRPr="00DE410F">
        <w:rPr>
          <w:rStyle w:val="a9"/>
          <w:color w:val="000000"/>
          <w:sz w:val="28"/>
          <w:szCs w:val="28"/>
        </w:rPr>
        <w:footnoteReference w:id="7"/>
      </w:r>
    </w:p>
    <w:p w:rsidR="00DE410F" w:rsidRPr="00DE410F" w:rsidRDefault="00DE410F" w:rsidP="00DE410F">
      <w:pPr>
        <w:pStyle w:val="3"/>
        <w:keepNext w:val="0"/>
        <w:shd w:val="clear" w:color="000000" w:fill="auto"/>
        <w:spacing w:before="0" w:after="0" w:line="360" w:lineRule="auto"/>
        <w:ind w:left="0" w:firstLine="709"/>
        <w:jc w:val="center"/>
        <w:rPr>
          <w:rFonts w:ascii="Times New Roman" w:hAnsi="Times New Roman" w:cs="Times New Roman"/>
          <w:color w:val="000000"/>
        </w:rPr>
      </w:pPr>
      <w:bookmarkStart w:id="10" w:name="_Toc284030397"/>
    </w:p>
    <w:p w:rsidR="000D3250" w:rsidRPr="00DE410F" w:rsidRDefault="00DE410F" w:rsidP="00DE410F">
      <w:pPr>
        <w:pStyle w:val="3"/>
        <w:keepNext w:val="0"/>
        <w:numPr>
          <w:ilvl w:val="0"/>
          <w:numId w:val="0"/>
        </w:numPr>
        <w:shd w:val="clear" w:color="000000" w:fill="auto"/>
        <w:spacing w:before="0" w:after="0" w:line="360" w:lineRule="auto"/>
        <w:jc w:val="center"/>
        <w:rPr>
          <w:rFonts w:ascii="Times New Roman" w:hAnsi="Times New Roman" w:cs="Times New Roman"/>
          <w:color w:val="000000"/>
        </w:rPr>
      </w:pPr>
      <w:r>
        <w:rPr>
          <w:rFonts w:ascii="Times New Roman" w:hAnsi="Times New Roman" w:cs="Times New Roman"/>
          <w:color w:val="000000"/>
          <w:lang w:val="uk-UA"/>
        </w:rPr>
        <w:t>2</w:t>
      </w:r>
      <w:r w:rsidR="000D3250" w:rsidRPr="00DE410F">
        <w:rPr>
          <w:rFonts w:ascii="Times New Roman" w:hAnsi="Times New Roman" w:cs="Times New Roman"/>
          <w:color w:val="000000"/>
        </w:rPr>
        <w:t>.2.1 Основные принципы гражданского права</w:t>
      </w:r>
      <w:bookmarkEnd w:id="10"/>
    </w:p>
    <w:p w:rsidR="00DE410F"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Среди отраслей права, образующих систему российского права, особое место занимает гражданское право. Именно этой отраслью регулируется большинство общественных отношений.</w:t>
      </w:r>
    </w:p>
    <w:p w:rsidR="00DE410F"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Гражданское право представляет собой совокупность правовых норм, регулирующих имущественные и неимущественные отношения между юридически равными и имущественно независимыми субъектами.</w:t>
      </w:r>
    </w:p>
    <w:p w:rsidR="00DE410F"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Предметом гражданско-правового регулирования являются общественные отношения, регулируемые нормами гражданского права: имущественные и связанные с ними неимущественные отношения.</w:t>
      </w:r>
    </w:p>
    <w:p w:rsidR="00DE410F"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Принципы гражданского права - основные начала, руководящие положения, выражающие сущность норм гражданского права и определяющие главные направления его развития.</w:t>
      </w:r>
    </w:p>
    <w:p w:rsidR="00DE410F"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Именно на основании принципов строится все гражданское законодательство в целом. В силу того, что они закреплены в действующем законодательстве, они имеют общеобязательное значение. Таким образом, принципы гражданского права имеют особое значение как для применения гражданско-правовых норм, так и для процесса их совершенствования.</w:t>
      </w:r>
    </w:p>
    <w:p w:rsidR="00DE410F"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Основные принципы гражданского права следующие.</w:t>
      </w:r>
    </w:p>
    <w:p w:rsidR="00DE410F" w:rsidRPr="00DE410F" w:rsidRDefault="000D3250" w:rsidP="00DE410F">
      <w:pPr>
        <w:numPr>
          <w:ilvl w:val="0"/>
          <w:numId w:val="7"/>
        </w:numPr>
        <w:shd w:val="clear" w:color="000000" w:fill="auto"/>
        <w:spacing w:line="360" w:lineRule="auto"/>
        <w:ind w:left="0" w:firstLine="709"/>
        <w:jc w:val="both"/>
        <w:rPr>
          <w:color w:val="000000"/>
          <w:sz w:val="28"/>
          <w:szCs w:val="28"/>
        </w:rPr>
      </w:pPr>
      <w:r w:rsidRPr="00DE410F">
        <w:rPr>
          <w:color w:val="000000"/>
          <w:sz w:val="28"/>
          <w:szCs w:val="28"/>
        </w:rPr>
        <w:t>Юридическое равенство. Все участники гражданских правоотношений равны и не наделены по отношению друг к другу никакими властными полномочиями.</w:t>
      </w:r>
    </w:p>
    <w:p w:rsidR="00DE410F" w:rsidRPr="00DE410F" w:rsidRDefault="000D3250" w:rsidP="00DE410F">
      <w:pPr>
        <w:numPr>
          <w:ilvl w:val="0"/>
          <w:numId w:val="7"/>
        </w:numPr>
        <w:shd w:val="clear" w:color="000000" w:fill="auto"/>
        <w:spacing w:line="360" w:lineRule="auto"/>
        <w:ind w:left="0" w:firstLine="709"/>
        <w:jc w:val="both"/>
        <w:rPr>
          <w:color w:val="000000"/>
          <w:sz w:val="28"/>
          <w:szCs w:val="28"/>
        </w:rPr>
      </w:pPr>
      <w:r w:rsidRPr="00DE410F">
        <w:rPr>
          <w:color w:val="000000"/>
          <w:sz w:val="28"/>
          <w:szCs w:val="28"/>
        </w:rPr>
        <w:t>Свобода договора. Поскольку субъекты гражданского права независимы друг от друга и равноправны, они определяют свои взаимоотношения на основе свободного волеизъявления и согласования своих интересов: могут делать все, что прямо не запрещено законом.</w:t>
      </w:r>
    </w:p>
    <w:p w:rsidR="00DE410F" w:rsidRPr="00DE410F" w:rsidRDefault="000D3250" w:rsidP="00DE410F">
      <w:pPr>
        <w:numPr>
          <w:ilvl w:val="0"/>
          <w:numId w:val="7"/>
        </w:numPr>
        <w:shd w:val="clear" w:color="000000" w:fill="auto"/>
        <w:spacing w:line="360" w:lineRule="auto"/>
        <w:ind w:left="0" w:firstLine="709"/>
        <w:jc w:val="both"/>
        <w:rPr>
          <w:color w:val="000000"/>
          <w:sz w:val="28"/>
          <w:szCs w:val="28"/>
        </w:rPr>
      </w:pPr>
      <w:r w:rsidRPr="00DE410F">
        <w:rPr>
          <w:color w:val="000000"/>
          <w:sz w:val="28"/>
          <w:szCs w:val="28"/>
        </w:rPr>
        <w:t>Инициатива и материальная заинтересованность сторон. Субъектам гражданского права предоставляется беспрепятственная возможность реализовать свои способности, активно используя их для удовлетворения материальных и духовных потребностей.</w:t>
      </w:r>
    </w:p>
    <w:p w:rsidR="00DE410F" w:rsidRPr="00DE410F" w:rsidRDefault="000D3250" w:rsidP="00DE410F">
      <w:pPr>
        <w:numPr>
          <w:ilvl w:val="0"/>
          <w:numId w:val="7"/>
        </w:numPr>
        <w:shd w:val="clear" w:color="000000" w:fill="auto"/>
        <w:spacing w:line="360" w:lineRule="auto"/>
        <w:ind w:left="0" w:firstLine="709"/>
        <w:jc w:val="both"/>
        <w:rPr>
          <w:color w:val="000000"/>
          <w:sz w:val="28"/>
          <w:szCs w:val="28"/>
        </w:rPr>
      </w:pPr>
      <w:r w:rsidRPr="00DE410F">
        <w:rPr>
          <w:color w:val="000000"/>
          <w:sz w:val="28"/>
          <w:szCs w:val="28"/>
        </w:rPr>
        <w:t>Принцип закрепления многообразия форм собственности, их равенство и правовая защита имеет особое значение,поскольку материальную основу гражданских правоотношений составляют отношения собственности.</w:t>
      </w:r>
    </w:p>
    <w:p w:rsidR="00DE410F" w:rsidRPr="00DE410F" w:rsidRDefault="000D3250" w:rsidP="00DE410F">
      <w:pPr>
        <w:numPr>
          <w:ilvl w:val="0"/>
          <w:numId w:val="7"/>
        </w:numPr>
        <w:shd w:val="clear" w:color="000000" w:fill="auto"/>
        <w:spacing w:line="360" w:lineRule="auto"/>
        <w:ind w:left="0" w:firstLine="709"/>
        <w:jc w:val="both"/>
        <w:rPr>
          <w:color w:val="000000"/>
          <w:sz w:val="28"/>
          <w:szCs w:val="28"/>
        </w:rPr>
      </w:pPr>
      <w:r w:rsidRPr="00DE410F">
        <w:rPr>
          <w:color w:val="000000"/>
          <w:sz w:val="28"/>
          <w:szCs w:val="28"/>
        </w:rPr>
        <w:t>Реальность и гарантированность гражданских прав. Субъекты имеют возможность пользоваться принадлежащими им правами, а к их нарушителям применяются санкции и иные средства, обеспечивающие восстановление нарушенных прав. Судебная защита имеет всеобщий характер.</w:t>
      </w:r>
    </w:p>
    <w:p w:rsidR="000D3250" w:rsidRPr="00DE410F" w:rsidRDefault="000D3250" w:rsidP="00DE410F">
      <w:pPr>
        <w:shd w:val="clear" w:color="000000" w:fill="auto"/>
        <w:spacing w:line="360" w:lineRule="auto"/>
        <w:ind w:firstLine="709"/>
        <w:jc w:val="both"/>
        <w:rPr>
          <w:color w:val="000000"/>
          <w:sz w:val="28"/>
          <w:szCs w:val="28"/>
        </w:rPr>
      </w:pPr>
    </w:p>
    <w:p w:rsidR="000D3250" w:rsidRPr="00DE410F" w:rsidRDefault="00DE410F" w:rsidP="00DE410F">
      <w:pPr>
        <w:pStyle w:val="3"/>
        <w:keepNext w:val="0"/>
        <w:numPr>
          <w:ilvl w:val="0"/>
          <w:numId w:val="0"/>
        </w:numPr>
        <w:shd w:val="clear" w:color="000000" w:fill="auto"/>
        <w:spacing w:before="0" w:after="0" w:line="360" w:lineRule="auto"/>
        <w:jc w:val="center"/>
        <w:rPr>
          <w:rFonts w:ascii="Times New Roman" w:hAnsi="Times New Roman" w:cs="Times New Roman"/>
          <w:color w:val="000000"/>
        </w:rPr>
      </w:pPr>
      <w:bookmarkStart w:id="11" w:name="_Toc284030398"/>
      <w:r>
        <w:rPr>
          <w:rFonts w:ascii="Times New Roman" w:hAnsi="Times New Roman" w:cs="Times New Roman"/>
          <w:color w:val="000000"/>
        </w:rPr>
        <w:t>2.2.2</w:t>
      </w:r>
      <w:r>
        <w:rPr>
          <w:rFonts w:ascii="Times New Roman" w:hAnsi="Times New Roman" w:cs="Times New Roman"/>
          <w:color w:val="000000"/>
          <w:lang w:val="uk-UA"/>
        </w:rPr>
        <w:t xml:space="preserve"> </w:t>
      </w:r>
      <w:r w:rsidR="000D3250" w:rsidRPr="00DE410F">
        <w:rPr>
          <w:rFonts w:ascii="Times New Roman" w:hAnsi="Times New Roman" w:cs="Times New Roman"/>
          <w:color w:val="000000"/>
        </w:rPr>
        <w:t>Основные принципы уголовного права</w:t>
      </w:r>
      <w:bookmarkEnd w:id="11"/>
    </w:p>
    <w:p w:rsidR="00DE410F"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Принцип - это в буквальном значении «основа», «первоначало». Применительно к уголовному праву - это основное, исходное положение, основное правило, основная идея.</w:t>
      </w: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Правовые принципы — это закрепленные в праве идеологические, политические и нравственные начала (руководящие идеи), определяющие направленность, характер, основание и объем правового регулирования общественных отношений.</w:t>
      </w:r>
      <w:r w:rsidR="001D42CB" w:rsidRPr="00DE410F">
        <w:rPr>
          <w:rStyle w:val="a9"/>
          <w:color w:val="000000"/>
          <w:sz w:val="28"/>
          <w:szCs w:val="28"/>
        </w:rPr>
        <w:footnoteReference w:id="8"/>
      </w:r>
    </w:p>
    <w:p w:rsidR="00DE410F"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Различные отрасли права регулируют различные общественные отношения, ставят перед собой различные задачи, используют при этом различные по характеру меры государственного принуждения.</w:t>
      </w:r>
    </w:p>
    <w:p w:rsidR="00DE410F"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Специальными принципами уголовного права, или отраслевыми, являются следующие принципы:</w:t>
      </w:r>
    </w:p>
    <w:p w:rsidR="00DE410F" w:rsidRPr="00DE410F" w:rsidRDefault="000D3250" w:rsidP="00DE410F">
      <w:pPr>
        <w:numPr>
          <w:ilvl w:val="0"/>
          <w:numId w:val="8"/>
        </w:numPr>
        <w:shd w:val="clear" w:color="000000" w:fill="auto"/>
        <w:spacing w:line="360" w:lineRule="auto"/>
        <w:ind w:left="0" w:firstLine="709"/>
        <w:jc w:val="both"/>
        <w:rPr>
          <w:color w:val="000000"/>
          <w:sz w:val="28"/>
          <w:szCs w:val="28"/>
        </w:rPr>
      </w:pPr>
      <w:r w:rsidRPr="00DE410F">
        <w:rPr>
          <w:color w:val="000000"/>
          <w:sz w:val="28"/>
          <w:szCs w:val="28"/>
        </w:rPr>
        <w:t>Принцип законности. Уголовное законодательство Российской Федерации состоит из Уголовного кодекса Российской Федерации. Кодексов субъектов Федерации нет. Новые законы, предусматривающие уголовную ответственность, подлежат обязательному включению в уголовный кодекс, и только тогда они имеют юридическую силу. Это означает, что ни один уголовный закон не может действовать отдельно от Уголовного кодекса. Уголовный кодекс России основывается на Конституции Российской Федерации, и его положения не могут находиться в противоречии с основным законом государства. Так, впредь до отмены смертной казни на основании требований ст. 20 Конституции этот вид наказания может устанавливаться только за особо опасные преступления против жизни человека. Статья 54 Конституции РФ указывает, что «никто не может нести ответственность за деяние, которое в момент его совершения не признавалось правонарушением». В уголовном праве есть норма закона, гласящая о том, что закон обратной силы не имеет.</w:t>
      </w:r>
    </w:p>
    <w:p w:rsidR="00DE410F" w:rsidRPr="00DE410F" w:rsidRDefault="000D3250" w:rsidP="00DE410F">
      <w:pPr>
        <w:numPr>
          <w:ilvl w:val="0"/>
          <w:numId w:val="8"/>
        </w:numPr>
        <w:shd w:val="clear" w:color="000000" w:fill="auto"/>
        <w:spacing w:line="360" w:lineRule="auto"/>
        <w:ind w:left="0" w:firstLine="709"/>
        <w:jc w:val="both"/>
        <w:rPr>
          <w:color w:val="000000"/>
          <w:sz w:val="28"/>
          <w:szCs w:val="28"/>
        </w:rPr>
      </w:pPr>
      <w:r w:rsidRPr="00DE410F">
        <w:rPr>
          <w:color w:val="000000"/>
          <w:sz w:val="28"/>
          <w:szCs w:val="28"/>
        </w:rPr>
        <w:t>Принцип равенства граждан перед законом. Лица, совершившие преступление, перед законом равны. Они подлежат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партиям. Преступники подлежат уголовной ответственности на равных основаниях в рамках требований закона. Они могут быть освобождены от уголовной ответственности или наказания только по основаниям, предусмотренным уголовным законом. Этот принцип уголовного закона реализует положение ст. 19 Конституции Российской Федерации, провозглашающей, что «все равны перед законом и судом». Все лица, совершившие преступление, подлежат уголовной ответственности независимо от должностного, социального положения или иных личных качеств. Особый порядок привлечения к уголовной ответственности отдельных категорий лиц, например депутатов, не противоречит рассматриваемому принципу. Эти лица не освобождаются от уголовной ответственности за совершенное преступление. Особый порядок их привлечения к уголовной ответственности обеспечивает нормальную работу и независимость лиц, занятых политической или судебной деятельностью, и соответствует нормам, принятым в цивилизованных странах.</w:t>
      </w:r>
    </w:p>
    <w:p w:rsidR="00DE410F" w:rsidRPr="00DE410F" w:rsidRDefault="000D3250" w:rsidP="00DE410F">
      <w:pPr>
        <w:numPr>
          <w:ilvl w:val="0"/>
          <w:numId w:val="8"/>
        </w:numPr>
        <w:shd w:val="clear" w:color="000000" w:fill="auto"/>
        <w:spacing w:line="360" w:lineRule="auto"/>
        <w:ind w:left="0" w:firstLine="709"/>
        <w:jc w:val="both"/>
        <w:rPr>
          <w:color w:val="000000"/>
          <w:sz w:val="28"/>
          <w:szCs w:val="28"/>
        </w:rPr>
      </w:pPr>
      <w:r w:rsidRPr="00DE410F">
        <w:rPr>
          <w:color w:val="000000"/>
          <w:sz w:val="28"/>
          <w:szCs w:val="28"/>
        </w:rPr>
        <w:t>Принцип вины. Лицо может быть привлечено к уголовной ответственности только за те общественно опасные деяния, в отношении которых установлена его вина. В российском уголовном праве принцип субъективного вменения (принцип вины) является одним из важнейших. Он означает, что за случайное причинение любого вреда при отсутствии вины человек не может нести уголовную ответственность. Вина в форме умысла или неосторожности - это необходимое условие уголовной ответственности. В каждом конкретном случае требуется установить именно ту форму вины, которая предусмотрена уголовным законом. Так, если ответственность установлена только за умышленные преступления, уголовная ответственность за неосторожную форму вины не может иметь место. Объективное вменение, то есть уголовная ответственность за невиновное причинение вреда, не допускается.</w:t>
      </w:r>
    </w:p>
    <w:p w:rsidR="00DE410F" w:rsidRPr="00DE410F" w:rsidRDefault="000D3250" w:rsidP="00DE410F">
      <w:pPr>
        <w:numPr>
          <w:ilvl w:val="0"/>
          <w:numId w:val="8"/>
        </w:numPr>
        <w:shd w:val="clear" w:color="000000" w:fill="auto"/>
        <w:spacing w:line="360" w:lineRule="auto"/>
        <w:ind w:left="0" w:firstLine="709"/>
        <w:jc w:val="both"/>
        <w:rPr>
          <w:color w:val="000000"/>
          <w:sz w:val="28"/>
          <w:szCs w:val="28"/>
        </w:rPr>
      </w:pPr>
      <w:r w:rsidRPr="00DE410F">
        <w:rPr>
          <w:color w:val="000000"/>
          <w:sz w:val="28"/>
          <w:szCs w:val="28"/>
        </w:rPr>
        <w:t>Принцип справедливости. Наказание и иные меры, применяемые к лицу, совершившему преступление, должны быть справедливыми. Они должны соответствовать характеру и степени общественной опасности совершенного преступления, обстоятельствам его совершения и личности виновного. Принцип справедливости должен индивидуализировать ответственность и суровость наказания. Применение к разным людям (труженикам, тунеядцам, ранее судимым, взрослым и несовершеннолетним), совершившим однородное преступление, одинакового наказания было бы несправедливым. Так же, как и применение одинакового наказания к одинаково характеризующимся людям, но совершившим различные по степени тяжести преступления. Принцип справедливости означает, что суд при назначении наказания должен руководствоваться не эмоциями, не чувством мести, а объективной оценкой как совершенного преступления, так и личности виновного. Справедливость, с одной стороны, выражается в соразмерности наказания совершенному деянию и, с другой, в соответствии назначенного наказания личности виновного. Устанавливая альтернативные санкции или относительно определенные санкции с достаточно широким разрывом между нижним и верхним ее пределами, законодатель предоставляет суду возможность индивидуализировать наказание в каждом конкретном случае. При вынесении приговора суд может учесть все обстоятельства дела, особенности личности виновного и обеспечить справедливость наказания. Принцип справедливости выражается и в том, что за одно и то же деяние человек не может быть осужден дважды. В статье 50 Конституции РФ записано: «Никто не может быть повторно осужден за одно и то же преступление». Этот же принцип содержится в статьях 6 и 12 Уголовного кодекса Российской Федерации.</w:t>
      </w:r>
    </w:p>
    <w:p w:rsidR="00DE410F" w:rsidRPr="00DE410F" w:rsidRDefault="000D3250" w:rsidP="00DE410F">
      <w:pPr>
        <w:numPr>
          <w:ilvl w:val="0"/>
          <w:numId w:val="8"/>
        </w:numPr>
        <w:shd w:val="clear" w:color="000000" w:fill="auto"/>
        <w:spacing w:line="360" w:lineRule="auto"/>
        <w:ind w:left="0" w:firstLine="709"/>
        <w:jc w:val="both"/>
        <w:rPr>
          <w:color w:val="000000"/>
          <w:sz w:val="28"/>
          <w:szCs w:val="28"/>
        </w:rPr>
      </w:pPr>
      <w:r w:rsidRPr="00DE410F">
        <w:rPr>
          <w:color w:val="000000"/>
          <w:sz w:val="28"/>
          <w:szCs w:val="28"/>
        </w:rPr>
        <w:t>Принцип гуманизма. Уголовное законодательство России обеспечивает безопасность человека. Наказание и иные меры уголовного характера не могут иметь своей целью причинения физических страданий или унижение человеческого достоинства. Принцип гуманизма в уголовном праве имеет две стороны: обеспечение безопасности членов общества от преступлений и обеспечение прав лицам, совершившим преступление. Установление уголовного наказания, в отдельных случаях очень сурового, должно оказывать сдерживающее влияние на склонных к совершению преступлений членов общества, предупреждать совершение преступлений, обеспечивая защиту общества и прав отдельного человека. К лицам, преступившим закон и подвергнутым уголовной ответственности, не должны применяться пытки и другие действия, специально причиняющие физические страдания. Гуманизм Уголовного кодекса проявляется в том, что значительно сокращены основания для применения смертной казни. В Уголовном кодексе РСФСР смертная казнь была предусмотрена по 18 составам преступлений. В Уголовном кодексе Российской Федерации смертная казнь может быть применена только по 5 составам преступлений. Это особо тяжкие преступления против жизни человека. Принцип гуманизма выражен и в таких институтах, как условное осуждение и условно-досрочное освобождение от отбытия наказания. Возможность смягчения наказания по мере исправления осужденного и возможность полного досрочного освобождения в случае его исправления являются проявлением гуманности и справедливости. Об этом же свидетельствует и институт помилования. Принцип гуманности и принцип справедливости неразрывно связаны. Уголовное наказание должно быть и гуманным и справедливым.</w:t>
      </w:r>
    </w:p>
    <w:p w:rsidR="000D3250" w:rsidRPr="00DE410F" w:rsidRDefault="000D3250" w:rsidP="00DE410F">
      <w:pPr>
        <w:shd w:val="clear" w:color="000000" w:fill="auto"/>
        <w:spacing w:line="360" w:lineRule="auto"/>
        <w:ind w:firstLine="709"/>
        <w:jc w:val="both"/>
        <w:rPr>
          <w:color w:val="000000"/>
          <w:sz w:val="28"/>
          <w:szCs w:val="28"/>
        </w:rPr>
      </w:pPr>
    </w:p>
    <w:p w:rsidR="000D3250" w:rsidRPr="00DE410F" w:rsidRDefault="000D3250" w:rsidP="00DE410F">
      <w:pPr>
        <w:pStyle w:val="2"/>
        <w:keepNext w:val="0"/>
        <w:numPr>
          <w:ilvl w:val="0"/>
          <w:numId w:val="0"/>
        </w:numPr>
        <w:shd w:val="clear" w:color="000000" w:fill="auto"/>
        <w:spacing w:before="0" w:after="0" w:line="360" w:lineRule="auto"/>
        <w:jc w:val="center"/>
        <w:rPr>
          <w:rFonts w:ascii="Times New Roman" w:hAnsi="Times New Roman" w:cs="Times New Roman"/>
          <w:i w:val="0"/>
          <w:iCs w:val="0"/>
          <w:color w:val="000000"/>
        </w:rPr>
      </w:pPr>
      <w:bookmarkStart w:id="12" w:name="_Toc284030399"/>
      <w:r w:rsidRPr="00DE410F">
        <w:rPr>
          <w:rFonts w:ascii="Times New Roman" w:hAnsi="Times New Roman" w:cs="Times New Roman"/>
          <w:i w:val="0"/>
          <w:iCs w:val="0"/>
          <w:color w:val="000000"/>
        </w:rPr>
        <w:t>2.3 Межотраслевые принципы права</w:t>
      </w:r>
      <w:bookmarkEnd w:id="12"/>
    </w:p>
    <w:p w:rsidR="00DE410F" w:rsidRDefault="00DE410F" w:rsidP="00DE410F">
      <w:pPr>
        <w:shd w:val="clear" w:color="000000" w:fill="auto"/>
        <w:spacing w:line="360" w:lineRule="auto"/>
        <w:ind w:firstLine="709"/>
        <w:jc w:val="both"/>
        <w:rPr>
          <w:color w:val="000000"/>
          <w:sz w:val="28"/>
          <w:szCs w:val="28"/>
          <w:lang w:val="uk-UA"/>
        </w:rPr>
      </w:pP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Межотраслевой принцип права можно определить как общую для двух и более отраслей основную идею, отражающую закономерности и связи развития общественных отношений, нормативно закрепленную в позитивном праве, направляющую правовое регулирование и определяющую сущность и социальное назначение права.</w:t>
      </w:r>
      <w:r w:rsidR="001D42CB" w:rsidRPr="00DE410F">
        <w:rPr>
          <w:rStyle w:val="a9"/>
          <w:color w:val="000000"/>
          <w:sz w:val="28"/>
          <w:szCs w:val="28"/>
        </w:rPr>
        <w:footnoteReference w:id="9"/>
      </w:r>
    </w:p>
    <w:p w:rsidR="00DE410F"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Межотраслевые принципы права обычно рассматриваются лишь попутно, при изучении отдельных отраслей и институтов права. В правовой литературе допускается и полное игнорирование межотраслевых принципов права.</w:t>
      </w:r>
    </w:p>
    <w:p w:rsidR="00DE410F"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Одни и те же межотраслевые принципы права в разных отраслях права могут проявляться неодинаково, исходя из конкретных, специфических для отрасли задач. При этом межотраслевые принципы права способствуют уяснению сходства и различия отраслей права и отдельных правовых норм.</w:t>
      </w: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На смежные отрасли права одновременно с межотраслевыми принципами в полной мере распространяют свое влияние общие правовые принципы. Общие принципы проникают и проявляют себя в каждой отрасли права, а от них интегрируются в межотраслевые принципы. Таким образом, между общими, межотраслевыми и отраслевыми принципами отмечается устойчивая прямая и обратная связь. В определенном смысле межотраслевые принципы конкретизируют содержание общих принципов права. Так, межотраслевые принципы диспозитивности и состязательности, являются проявлением общеправового принципа равенства всех перед законом и судом. Общеправовой принцип социальной свободы конкретизируется, например, через межотраслевой принцип свободы труда.</w:t>
      </w:r>
    </w:p>
    <w:p w:rsidR="00DE410F"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Межотраслевые принципы не дают отраслям права существовать обособленно, изолированно друг от друга. Через них происходит координация и взаимодействие отраслей права между собой. Межотраслевые принципы права проявляют себя в сходных правовых отношениях. Учет межотраслевого единства в содержании принципов имеет важное практическое значение, так как позволяет полнее выявлять как общие, так и специфические черты этих принципов.</w:t>
      </w: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Важнейшей стороной межотраслевых принципов права является необходимость их учета для избежания правоинтерпретационных ошибок. Ошибки, связанные с нарушением межотраслевых принципов, проявляются, прежде всего, при выявлении «пограничных состояний», т.е. требующих от правоприменителя привлечения нормативного материала, из других отраслей права.</w:t>
      </w: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Использование межотраслевых принципов права необходимо для экономии нормативного материала, предупреждения его дублирования, а также в связи с необходимостью внутрисистемного согласования законодательных предписаний. Наличие межотраслевых принципов права упрощает тексты законов, делает правовые предписания более гибкими, приспособленными для регулирования и охраны динамичных общественных отношений. В случае возникновения пробелов в правовом регулировании общественных отношений, межотраслевые принципы права призваны выполнять роль компенсирующего механизма.</w:t>
      </w: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К межотраслевым принципам права относятся: принцип свободы труда, принцип свободы договора, принцип запрещения принудительного труда, принцип правовой защиты предпринимательства, принцип признания и защиты равным образом всех форм собственности, принцип презумпции невиновности, принцип необратимости закона, большинство принципов процессуальных отраслей (состязательность, сочетание единоначалия и коллегиальности и т.п.), диспозитивности, принцип свободы экономической деятельности, принцип поддержки и защиты конкуренции и ряд других.</w:t>
      </w:r>
    </w:p>
    <w:p w:rsidR="000D3250" w:rsidRPr="00DE410F" w:rsidRDefault="000D3250" w:rsidP="00DE410F">
      <w:pPr>
        <w:numPr>
          <w:ilvl w:val="0"/>
          <w:numId w:val="9"/>
        </w:numPr>
        <w:shd w:val="clear" w:color="000000" w:fill="auto"/>
        <w:spacing w:line="360" w:lineRule="auto"/>
        <w:ind w:left="0" w:firstLine="709"/>
        <w:jc w:val="both"/>
        <w:rPr>
          <w:color w:val="000000"/>
          <w:sz w:val="28"/>
          <w:szCs w:val="28"/>
        </w:rPr>
      </w:pPr>
      <w:r w:rsidRPr="00DE410F">
        <w:rPr>
          <w:color w:val="000000"/>
          <w:sz w:val="28"/>
          <w:szCs w:val="28"/>
        </w:rPr>
        <w:t>Принцип свободы труда в сфере трудовых отношений проявляется в свободе трудового договора. Согласно статье 16 Трудового Кодекса РФ трудовой договор является основанием для возникновения трудовых отношений. Согласно статье 80 Трудового Кодекса РФ работник обладает и свободой расторжения трудового договора по своей инициативе в любое время. Кроме работы по трудовому договору гражданин может реализовать свои способности к труду, заключив гражданско-правовой договор (подряда, поручения, возмездного оказания услуг), либо заниматься предпринимательской деятельностью. Таким образом, свобода труда проявляется прежде всего в предоставлении человеку возможности свободно распоряжаться своими способностями к труду, т.е. трудиться в избранной сфере деятельности.</w:t>
      </w:r>
    </w:p>
    <w:p w:rsidR="00DE410F" w:rsidRPr="00DE410F" w:rsidRDefault="000D3250" w:rsidP="00DE410F">
      <w:pPr>
        <w:numPr>
          <w:ilvl w:val="0"/>
          <w:numId w:val="9"/>
        </w:numPr>
        <w:shd w:val="clear" w:color="000000" w:fill="auto"/>
        <w:spacing w:line="360" w:lineRule="auto"/>
        <w:ind w:left="0" w:firstLine="709"/>
        <w:jc w:val="both"/>
        <w:rPr>
          <w:color w:val="000000"/>
          <w:sz w:val="28"/>
          <w:szCs w:val="28"/>
        </w:rPr>
      </w:pPr>
      <w:r w:rsidRPr="00DE410F">
        <w:rPr>
          <w:color w:val="000000"/>
          <w:sz w:val="28"/>
          <w:szCs w:val="28"/>
        </w:rPr>
        <w:t>Принцип запрещения принудительного труда гарантирует возможность трудиться свободно. Согласно статье 4 Трудового Кодекса РФ принудительным трудом считается выполнение работы под угрозой какого-либо наказания, в том числе в целях поддержания трудовой дисциплины, в качестве меры ответственности за участие в забастовке и т.д. К принудительному труду Кодекс относит: нарушение установленных сроков выплаты заработной платы или выплату ее не в полном размере; требование работодателем исполнения трудовых обязанностей от работника, если работник не обеспечен средствами коллективной или индивидуальной защиты либо работа угрожает жизни и здоровью работника.</w:t>
      </w:r>
    </w:p>
    <w:p w:rsidR="000D3250" w:rsidRPr="00DE410F" w:rsidRDefault="000D3250" w:rsidP="00DE410F">
      <w:pPr>
        <w:numPr>
          <w:ilvl w:val="0"/>
          <w:numId w:val="9"/>
        </w:numPr>
        <w:shd w:val="clear" w:color="000000" w:fill="auto"/>
        <w:spacing w:line="360" w:lineRule="auto"/>
        <w:ind w:left="0" w:firstLine="709"/>
        <w:jc w:val="both"/>
        <w:rPr>
          <w:color w:val="000000"/>
          <w:sz w:val="28"/>
          <w:szCs w:val="28"/>
        </w:rPr>
      </w:pPr>
      <w:r w:rsidRPr="00DE410F">
        <w:rPr>
          <w:color w:val="000000"/>
          <w:sz w:val="28"/>
          <w:szCs w:val="28"/>
        </w:rPr>
        <w:t>Принцип защиты от безработицы и содействия в трудоустройстве. Нормы института занятости и трудоустройства направлены на социальную защиту безработных граждан. К таким мерам защиты относятся: трудоустройство с помощью органов государственной службы занятости населения, профессиональная подготовка и переподготовка по направлению органов службы занятости, выплата пособия по безработице, направление на общественные работы, оказание материальной помощи и др.</w:t>
      </w:r>
    </w:p>
    <w:p w:rsidR="000D3250" w:rsidRPr="00DE410F" w:rsidRDefault="000D3250" w:rsidP="00DE410F">
      <w:pPr>
        <w:numPr>
          <w:ilvl w:val="0"/>
          <w:numId w:val="9"/>
        </w:numPr>
        <w:shd w:val="clear" w:color="000000" w:fill="auto"/>
        <w:spacing w:line="360" w:lineRule="auto"/>
        <w:ind w:left="0" w:firstLine="709"/>
        <w:jc w:val="both"/>
        <w:rPr>
          <w:color w:val="000000"/>
          <w:sz w:val="28"/>
          <w:szCs w:val="28"/>
        </w:rPr>
      </w:pPr>
      <w:r w:rsidRPr="00DE410F">
        <w:rPr>
          <w:color w:val="000000"/>
          <w:sz w:val="28"/>
          <w:szCs w:val="28"/>
        </w:rPr>
        <w:t>Принцип свободы предпринимательской деятельности закреплен в статьях 8 и 34 Конституции РФ, которая устанавливает: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Следовательно, каждый гражданин решает самостоятельно, заниматься предпринимательской деятельностью или нет, какую организационно-правовую форму и вид предпринимательской деятельности избрать и т.д.</w:t>
      </w:r>
    </w:p>
    <w:p w:rsidR="000D3250" w:rsidRPr="00DE410F" w:rsidRDefault="000D3250" w:rsidP="00DE410F">
      <w:pPr>
        <w:numPr>
          <w:ilvl w:val="0"/>
          <w:numId w:val="9"/>
        </w:numPr>
        <w:shd w:val="clear" w:color="000000" w:fill="auto"/>
        <w:spacing w:line="360" w:lineRule="auto"/>
        <w:ind w:left="0" w:firstLine="709"/>
        <w:jc w:val="both"/>
        <w:rPr>
          <w:color w:val="000000"/>
          <w:sz w:val="28"/>
          <w:szCs w:val="28"/>
        </w:rPr>
      </w:pPr>
      <w:r w:rsidRPr="00DE410F">
        <w:rPr>
          <w:color w:val="000000"/>
          <w:sz w:val="28"/>
          <w:szCs w:val="28"/>
        </w:rPr>
        <w:t>Принцип признания многообразия форм собственности, юридического равенства форм собственности и равной их защиты основывается на положениях п. 2 статьи 8 Конституции РФ: «В Российской Федерации признаются и защищаются равным образом частная, государственная, муниципальная и иные формы собственности». Законодательством не могут устанавливаться какие-либо привилегии или ограничения для субъектов, осуществляющих предпринимательскую деятельности с использованием имущества, находящегося в государственной, муниципальной или частной собственности.</w:t>
      </w:r>
    </w:p>
    <w:p w:rsidR="000D3250" w:rsidRPr="00DE410F" w:rsidRDefault="000D3250" w:rsidP="00DE410F">
      <w:pPr>
        <w:numPr>
          <w:ilvl w:val="0"/>
          <w:numId w:val="9"/>
        </w:numPr>
        <w:shd w:val="clear" w:color="000000" w:fill="auto"/>
        <w:spacing w:line="360" w:lineRule="auto"/>
        <w:ind w:left="0" w:firstLine="709"/>
        <w:jc w:val="both"/>
        <w:rPr>
          <w:color w:val="000000"/>
          <w:sz w:val="28"/>
          <w:szCs w:val="28"/>
        </w:rPr>
      </w:pPr>
      <w:r w:rsidRPr="00DE410F">
        <w:rPr>
          <w:color w:val="000000"/>
          <w:sz w:val="28"/>
          <w:szCs w:val="28"/>
        </w:rPr>
        <w:t>Принцип свободы договора заключается в том, что участники гражданских правоотношений самостоятельно решают вопрос о том, вступать ли им в эти отношения, с кем и на каких условиях. Принуждение к заключению договора не допускается за исключением случаев, когда обязанность заключить договор предусмотрена Гражданским кодексом или другим законом (например, обязанность предприятия-монополиста при поставках для государственных нужд - заключить договор ), либо добровольно принимается на себя в обязательстве (например, в предварительном договоре – статья 429 Гражданского Кодекса РФ).</w:t>
      </w:r>
      <w:r w:rsidR="00DE410F" w:rsidRPr="00DE410F">
        <w:rPr>
          <w:color w:val="000000"/>
          <w:sz w:val="28"/>
          <w:szCs w:val="28"/>
        </w:rPr>
        <w:t xml:space="preserve"> </w:t>
      </w:r>
      <w:r w:rsidRPr="00DE410F">
        <w:rPr>
          <w:color w:val="000000"/>
          <w:sz w:val="28"/>
          <w:szCs w:val="28"/>
        </w:rPr>
        <w:t>Этот принцип выражается также в том, что, вступая в гражданско-правовые отношения, их участники могут заключать договоры как предусмотренные Гражданским Кодексом, так и не предусмотренные им, однако не противоречащие общим началам гражданского законодательства. Возможно и заключение договоров, состоящих из элементов различных договоров.</w:t>
      </w:r>
    </w:p>
    <w:p w:rsidR="000D3250" w:rsidRPr="00DE410F" w:rsidRDefault="000D3250" w:rsidP="00DE410F">
      <w:pPr>
        <w:numPr>
          <w:ilvl w:val="0"/>
          <w:numId w:val="9"/>
        </w:numPr>
        <w:shd w:val="clear" w:color="000000" w:fill="auto"/>
        <w:spacing w:line="360" w:lineRule="auto"/>
        <w:ind w:left="0" w:firstLine="709"/>
        <w:jc w:val="both"/>
        <w:rPr>
          <w:color w:val="000000"/>
          <w:sz w:val="28"/>
          <w:szCs w:val="28"/>
        </w:rPr>
      </w:pPr>
      <w:r w:rsidRPr="00DE410F">
        <w:rPr>
          <w:color w:val="000000"/>
          <w:sz w:val="28"/>
          <w:szCs w:val="28"/>
        </w:rPr>
        <w:t>Принцип презумпции невиновности достаточно четко и полно представлен в ч.1 статьи 49 Конституции РФ, в соответствии с которой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В частности, в статье 13 Уголовно-процессуальном Кодексе установлено, что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w:t>
      </w:r>
    </w:p>
    <w:p w:rsidR="00DE410F" w:rsidRPr="00DE410F" w:rsidRDefault="000D3250" w:rsidP="00DE410F">
      <w:pPr>
        <w:numPr>
          <w:ilvl w:val="0"/>
          <w:numId w:val="9"/>
        </w:numPr>
        <w:shd w:val="clear" w:color="000000" w:fill="auto"/>
        <w:spacing w:line="360" w:lineRule="auto"/>
        <w:ind w:left="0" w:firstLine="709"/>
        <w:jc w:val="both"/>
        <w:rPr>
          <w:color w:val="000000"/>
          <w:sz w:val="28"/>
          <w:szCs w:val="28"/>
        </w:rPr>
      </w:pPr>
      <w:r w:rsidRPr="00DE410F">
        <w:rPr>
          <w:color w:val="000000"/>
          <w:sz w:val="28"/>
          <w:szCs w:val="28"/>
        </w:rPr>
        <w:t>Принцип диспозитивности в гражданском процессе понимается как свобода лиц, прежде всего сторон, распоряжаться</w:t>
      </w:r>
      <w:r w:rsidR="00DE410F" w:rsidRPr="00DE410F">
        <w:rPr>
          <w:color w:val="000000"/>
          <w:sz w:val="28"/>
          <w:szCs w:val="28"/>
        </w:rPr>
        <w:t xml:space="preserve"> </w:t>
      </w:r>
      <w:r w:rsidRPr="00DE410F">
        <w:rPr>
          <w:color w:val="000000"/>
          <w:sz w:val="28"/>
          <w:szCs w:val="28"/>
        </w:rPr>
        <w:t>своими</w:t>
      </w:r>
      <w:r w:rsidR="00DE410F" w:rsidRPr="00DE410F">
        <w:rPr>
          <w:color w:val="000000"/>
          <w:sz w:val="28"/>
          <w:szCs w:val="28"/>
        </w:rPr>
        <w:t xml:space="preserve"> </w:t>
      </w:r>
      <w:r w:rsidRPr="00DE410F">
        <w:rPr>
          <w:color w:val="000000"/>
          <w:sz w:val="28"/>
          <w:szCs w:val="28"/>
        </w:rPr>
        <w:t>материальными</w:t>
      </w:r>
      <w:r w:rsidR="00DE410F" w:rsidRPr="00DE410F">
        <w:rPr>
          <w:color w:val="000000"/>
          <w:sz w:val="28"/>
          <w:szCs w:val="28"/>
        </w:rPr>
        <w:t xml:space="preserve"> </w:t>
      </w:r>
      <w:r w:rsidRPr="00DE410F">
        <w:rPr>
          <w:color w:val="000000"/>
          <w:sz w:val="28"/>
          <w:szCs w:val="28"/>
        </w:rPr>
        <w:t>правами</w:t>
      </w:r>
      <w:r w:rsidR="00DE410F" w:rsidRPr="00DE410F">
        <w:rPr>
          <w:color w:val="000000"/>
          <w:sz w:val="28"/>
          <w:szCs w:val="28"/>
        </w:rPr>
        <w:t xml:space="preserve"> </w:t>
      </w:r>
      <w:r w:rsidRPr="00DE410F">
        <w:rPr>
          <w:color w:val="000000"/>
          <w:sz w:val="28"/>
          <w:szCs w:val="28"/>
        </w:rPr>
        <w:t>и</w:t>
      </w:r>
      <w:r w:rsidR="00DE410F" w:rsidRPr="00DE410F">
        <w:rPr>
          <w:color w:val="000000"/>
          <w:sz w:val="28"/>
          <w:szCs w:val="28"/>
        </w:rPr>
        <w:t xml:space="preserve"> </w:t>
      </w:r>
      <w:r w:rsidRPr="00DE410F">
        <w:rPr>
          <w:color w:val="000000"/>
          <w:sz w:val="28"/>
          <w:szCs w:val="28"/>
        </w:rPr>
        <w:t>процессуальными средствами защиты. Например,</w:t>
      </w:r>
      <w:r w:rsidR="00DE410F" w:rsidRPr="00DE410F">
        <w:rPr>
          <w:color w:val="000000"/>
          <w:sz w:val="28"/>
          <w:szCs w:val="28"/>
        </w:rPr>
        <w:t xml:space="preserve"> </w:t>
      </w:r>
      <w:r w:rsidRPr="00DE410F">
        <w:rPr>
          <w:color w:val="000000"/>
          <w:sz w:val="28"/>
          <w:szCs w:val="28"/>
        </w:rPr>
        <w:t>возможность возбудить гражданское дело в суде, так, истец вправе</w:t>
      </w:r>
      <w:r w:rsidR="00DE410F" w:rsidRPr="00DE410F">
        <w:rPr>
          <w:color w:val="000000"/>
          <w:sz w:val="28"/>
          <w:szCs w:val="28"/>
        </w:rPr>
        <w:t xml:space="preserve"> </w:t>
      </w:r>
      <w:r w:rsidRPr="00DE410F">
        <w:rPr>
          <w:color w:val="000000"/>
          <w:sz w:val="28"/>
          <w:szCs w:val="28"/>
        </w:rPr>
        <w:t>увеличить или уменьшить размер иска.</w:t>
      </w:r>
      <w:r w:rsidR="00DE410F" w:rsidRPr="00DE410F">
        <w:rPr>
          <w:color w:val="000000"/>
          <w:sz w:val="28"/>
          <w:szCs w:val="28"/>
        </w:rPr>
        <w:t xml:space="preserve"> </w:t>
      </w:r>
      <w:r w:rsidRPr="00DE410F">
        <w:rPr>
          <w:color w:val="000000"/>
          <w:sz w:val="28"/>
          <w:szCs w:val="28"/>
        </w:rPr>
        <w:t>«Суд не принимает признание иска ответчиком и не утверждает мирового соглашения, в том случае, если эти действия противоречат закону или нарушают права других лиц».</w:t>
      </w:r>
    </w:p>
    <w:p w:rsidR="00DE410F" w:rsidRPr="00DE410F" w:rsidRDefault="000D3250" w:rsidP="00DE410F">
      <w:pPr>
        <w:numPr>
          <w:ilvl w:val="0"/>
          <w:numId w:val="9"/>
        </w:numPr>
        <w:shd w:val="clear" w:color="000000" w:fill="auto"/>
        <w:spacing w:line="360" w:lineRule="auto"/>
        <w:ind w:left="0" w:firstLine="709"/>
        <w:jc w:val="both"/>
        <w:rPr>
          <w:color w:val="000000"/>
          <w:sz w:val="28"/>
          <w:szCs w:val="28"/>
        </w:rPr>
      </w:pPr>
      <w:r w:rsidRPr="00DE410F">
        <w:rPr>
          <w:color w:val="000000"/>
          <w:sz w:val="28"/>
          <w:szCs w:val="28"/>
        </w:rPr>
        <w:t>Принцип поддержки конкуренции заключается в необходимости развития конкуренции как публичной цели, оправдывающей различные по степени интенсивности ограничения предпринимательской деятельности. В ч. 1 статьи 8 Конституции РФ, в которой гарантируется поддержка конкуренции в Российской Федерации, речь, безусловно, идет о добросовестной конкуренции. В ч. 2 статьи 34 установлено, что «не допускается экономическая деятельность, направленная на монополизацию и недобросовестную конкуренцию».</w:t>
      </w:r>
    </w:p>
    <w:p w:rsidR="00DE410F" w:rsidRPr="00DE410F" w:rsidRDefault="00DE410F" w:rsidP="00DE410F">
      <w:pPr>
        <w:pStyle w:val="1"/>
        <w:keepNext w:val="0"/>
        <w:numPr>
          <w:ilvl w:val="0"/>
          <w:numId w:val="0"/>
        </w:numPr>
        <w:shd w:val="clear" w:color="000000" w:fill="auto"/>
        <w:spacing w:before="0" w:after="0" w:line="360" w:lineRule="auto"/>
        <w:ind w:left="709"/>
        <w:rPr>
          <w:rFonts w:ascii="Times New Roman" w:hAnsi="Times New Roman" w:cs="Times New Roman"/>
          <w:color w:val="000000"/>
          <w:sz w:val="28"/>
        </w:rPr>
      </w:pPr>
    </w:p>
    <w:p w:rsidR="000D3250" w:rsidRPr="00DE410F" w:rsidRDefault="00DA7417" w:rsidP="00DE410F">
      <w:pPr>
        <w:pStyle w:val="1"/>
        <w:keepNext w:val="0"/>
        <w:numPr>
          <w:ilvl w:val="0"/>
          <w:numId w:val="0"/>
        </w:numPr>
        <w:shd w:val="clear" w:color="000000" w:fill="auto"/>
        <w:spacing w:before="0" w:after="0" w:line="360" w:lineRule="auto"/>
        <w:jc w:val="center"/>
        <w:rPr>
          <w:rFonts w:ascii="Times New Roman" w:hAnsi="Times New Roman" w:cs="Times New Roman"/>
          <w:b w:val="0"/>
          <w:color w:val="000000"/>
          <w:sz w:val="28"/>
          <w:lang w:val="uk-UA"/>
        </w:rPr>
      </w:pPr>
      <w:r w:rsidRPr="00DE410F">
        <w:rPr>
          <w:rFonts w:ascii="Times New Roman" w:hAnsi="Times New Roman" w:cs="Times New Roman"/>
          <w:color w:val="000000"/>
          <w:sz w:val="28"/>
        </w:rPr>
        <w:br w:type="page"/>
      </w:r>
      <w:bookmarkStart w:id="13" w:name="_Toc284030400"/>
      <w:r w:rsidRPr="00DE410F">
        <w:rPr>
          <w:rFonts w:ascii="Times New Roman" w:hAnsi="Times New Roman" w:cs="Times New Roman"/>
          <w:color w:val="000000"/>
          <w:sz w:val="28"/>
        </w:rPr>
        <w:t>Заключение</w:t>
      </w:r>
      <w:bookmarkEnd w:id="13"/>
    </w:p>
    <w:p w:rsidR="00DE410F" w:rsidRPr="00DE410F" w:rsidRDefault="00DE410F" w:rsidP="00DE410F">
      <w:pPr>
        <w:pStyle w:val="a1"/>
        <w:spacing w:after="0" w:line="360" w:lineRule="auto"/>
        <w:jc w:val="center"/>
        <w:outlineLvl w:val="0"/>
        <w:rPr>
          <w:b/>
          <w:sz w:val="28"/>
          <w:lang w:val="uk-UA"/>
        </w:rPr>
      </w:pPr>
    </w:p>
    <w:p w:rsidR="000D3250" w:rsidRPr="00DE410F" w:rsidRDefault="000D3250" w:rsidP="00DE410F">
      <w:pPr>
        <w:shd w:val="clear" w:color="000000" w:fill="auto"/>
        <w:spacing w:line="360" w:lineRule="auto"/>
        <w:ind w:firstLine="709"/>
        <w:jc w:val="both"/>
        <w:rPr>
          <w:color w:val="000000"/>
          <w:sz w:val="28"/>
          <w:szCs w:val="28"/>
        </w:rPr>
      </w:pPr>
      <w:r w:rsidRPr="00DE410F">
        <w:rPr>
          <w:color w:val="000000"/>
          <w:sz w:val="28"/>
          <w:szCs w:val="28"/>
        </w:rPr>
        <w:t>В данной курсовой работе были изучены три группы принципов права: общие, отраслевые и межотраслевые. Исходя из изученного материала можно сделать следующие выводы:</w:t>
      </w:r>
    </w:p>
    <w:p w:rsidR="00DE410F" w:rsidRPr="00DE410F" w:rsidRDefault="000D3250" w:rsidP="00DE410F">
      <w:pPr>
        <w:numPr>
          <w:ilvl w:val="0"/>
          <w:numId w:val="13"/>
        </w:numPr>
        <w:shd w:val="clear" w:color="000000" w:fill="auto"/>
        <w:spacing w:line="360" w:lineRule="auto"/>
        <w:ind w:left="0" w:firstLine="709"/>
        <w:jc w:val="both"/>
        <w:rPr>
          <w:color w:val="000000"/>
          <w:sz w:val="28"/>
          <w:szCs w:val="28"/>
        </w:rPr>
      </w:pPr>
      <w:r w:rsidRPr="00DE410F">
        <w:rPr>
          <w:color w:val="000000"/>
          <w:sz w:val="28"/>
          <w:szCs w:val="28"/>
        </w:rPr>
        <w:t>Принципы права характеризуются смешанной социально-юридической природой и являются результатом отражения как общесоциальных, так и специфических его закономерностей.</w:t>
      </w:r>
    </w:p>
    <w:p w:rsidR="00DE410F" w:rsidRPr="00DE410F" w:rsidRDefault="000D3250" w:rsidP="00DE410F">
      <w:pPr>
        <w:numPr>
          <w:ilvl w:val="0"/>
          <w:numId w:val="13"/>
        </w:numPr>
        <w:shd w:val="clear" w:color="000000" w:fill="auto"/>
        <w:spacing w:line="360" w:lineRule="auto"/>
        <w:ind w:left="0" w:firstLine="709"/>
        <w:jc w:val="both"/>
        <w:rPr>
          <w:color w:val="000000"/>
          <w:sz w:val="28"/>
          <w:szCs w:val="28"/>
        </w:rPr>
      </w:pPr>
      <w:r w:rsidRPr="00DE410F">
        <w:rPr>
          <w:color w:val="000000"/>
          <w:sz w:val="28"/>
          <w:szCs w:val="28"/>
        </w:rPr>
        <w:t>Принципы права выступают особыми юридическими понятиями, адекватно выражающими сущность права в соответствии с достигнутым уровнем ее познания.</w:t>
      </w:r>
    </w:p>
    <w:p w:rsidR="00DE410F" w:rsidRPr="00DE410F" w:rsidRDefault="000D3250" w:rsidP="00DE410F">
      <w:pPr>
        <w:numPr>
          <w:ilvl w:val="0"/>
          <w:numId w:val="13"/>
        </w:numPr>
        <w:shd w:val="clear" w:color="000000" w:fill="auto"/>
        <w:spacing w:line="360" w:lineRule="auto"/>
        <w:ind w:left="0" w:firstLine="709"/>
        <w:jc w:val="both"/>
        <w:rPr>
          <w:color w:val="000000"/>
          <w:sz w:val="28"/>
          <w:szCs w:val="28"/>
        </w:rPr>
      </w:pPr>
      <w:r w:rsidRPr="00DE410F">
        <w:rPr>
          <w:color w:val="000000"/>
          <w:sz w:val="28"/>
          <w:szCs w:val="28"/>
        </w:rPr>
        <w:t>Принципами права являются основополагающие идеи, закрепленные в различных формальных источниках его норм, а также хотя и не имеющие такого закрепления, но получившие общее признание в устойчивой юридической практике, в правоотношениях.</w:t>
      </w:r>
    </w:p>
    <w:p w:rsidR="000D3250" w:rsidRPr="00DE410F" w:rsidRDefault="000D3250" w:rsidP="00DE410F">
      <w:pPr>
        <w:numPr>
          <w:ilvl w:val="0"/>
          <w:numId w:val="13"/>
        </w:numPr>
        <w:shd w:val="clear" w:color="000000" w:fill="auto"/>
        <w:spacing w:line="360" w:lineRule="auto"/>
        <w:ind w:left="0" w:firstLine="709"/>
        <w:jc w:val="both"/>
        <w:rPr>
          <w:color w:val="000000"/>
          <w:sz w:val="28"/>
          <w:szCs w:val="28"/>
        </w:rPr>
      </w:pPr>
      <w:r w:rsidRPr="00DE410F">
        <w:rPr>
          <w:color w:val="000000"/>
          <w:sz w:val="28"/>
          <w:szCs w:val="28"/>
        </w:rPr>
        <w:t>Принципы права выступают, с одной стороны, исходными началами правового регулирования, обеспечивающими согласованность и эффективность системы юридических норм, а с другой - непосредственными регуляторами поведения участников общественных отношений при ее пробельности и противоречивости</w:t>
      </w:r>
    </w:p>
    <w:p w:rsidR="00DE410F" w:rsidRPr="00DE410F" w:rsidRDefault="000D3250" w:rsidP="00DE410F">
      <w:pPr>
        <w:numPr>
          <w:ilvl w:val="0"/>
          <w:numId w:val="13"/>
        </w:numPr>
        <w:shd w:val="clear" w:color="000000" w:fill="auto"/>
        <w:spacing w:line="360" w:lineRule="auto"/>
        <w:ind w:left="0" w:firstLine="709"/>
        <w:jc w:val="both"/>
        <w:rPr>
          <w:color w:val="000000"/>
          <w:sz w:val="28"/>
          <w:szCs w:val="28"/>
        </w:rPr>
      </w:pPr>
      <w:r w:rsidRPr="00DE410F">
        <w:rPr>
          <w:color w:val="000000"/>
          <w:sz w:val="28"/>
          <w:szCs w:val="28"/>
        </w:rPr>
        <w:t>Принципы права - это закрепленные в различных его источниках или выраженные в устойчивой юридической практике общепризнанные основополагающие идеи, адекватно отражающие уровень познания общесоциальных и специфических закономерностей права и служащие для создания внутренне согласованной и эффективной системы юридических норм, а также для непосредственного регулирования общественных отношений при ее пробельности и противоречивости.</w:t>
      </w:r>
    </w:p>
    <w:p w:rsidR="00DE410F" w:rsidRPr="00DE410F" w:rsidRDefault="00DE410F" w:rsidP="00DE410F">
      <w:pPr>
        <w:pStyle w:val="1"/>
        <w:keepNext w:val="0"/>
        <w:numPr>
          <w:ilvl w:val="0"/>
          <w:numId w:val="0"/>
        </w:numPr>
        <w:shd w:val="clear" w:color="000000" w:fill="auto"/>
        <w:spacing w:before="0" w:after="0" w:line="360" w:lineRule="auto"/>
        <w:ind w:left="709"/>
        <w:rPr>
          <w:rFonts w:ascii="Times New Roman" w:hAnsi="Times New Roman" w:cs="Times New Roman"/>
          <w:color w:val="000000"/>
          <w:sz w:val="28"/>
        </w:rPr>
      </w:pPr>
    </w:p>
    <w:p w:rsidR="00DA7417" w:rsidRDefault="00DA7417" w:rsidP="00DE410F">
      <w:pPr>
        <w:pStyle w:val="1"/>
        <w:keepNext w:val="0"/>
        <w:numPr>
          <w:ilvl w:val="0"/>
          <w:numId w:val="0"/>
        </w:numPr>
        <w:shd w:val="clear" w:color="000000" w:fill="auto"/>
        <w:spacing w:before="0" w:after="0" w:line="360" w:lineRule="auto"/>
        <w:jc w:val="center"/>
        <w:rPr>
          <w:rFonts w:ascii="Times New Roman" w:hAnsi="Times New Roman" w:cs="Times New Roman"/>
          <w:color w:val="000000"/>
          <w:sz w:val="28"/>
          <w:lang w:val="uk-UA"/>
        </w:rPr>
      </w:pPr>
      <w:r w:rsidRPr="00DE410F">
        <w:rPr>
          <w:rFonts w:ascii="Times New Roman" w:hAnsi="Times New Roman" w:cs="Times New Roman"/>
          <w:color w:val="000000"/>
          <w:sz w:val="28"/>
        </w:rPr>
        <w:br w:type="page"/>
      </w:r>
      <w:bookmarkStart w:id="14" w:name="_Toc284030401"/>
      <w:r w:rsidRPr="00DE410F">
        <w:rPr>
          <w:rFonts w:ascii="Times New Roman" w:hAnsi="Times New Roman" w:cs="Times New Roman"/>
          <w:color w:val="000000"/>
          <w:sz w:val="28"/>
        </w:rPr>
        <w:t>Список использованной литературы</w:t>
      </w:r>
      <w:bookmarkEnd w:id="14"/>
    </w:p>
    <w:p w:rsidR="00DE410F" w:rsidRPr="00DE410F" w:rsidRDefault="00DE410F" w:rsidP="00DE410F">
      <w:pPr>
        <w:pStyle w:val="a1"/>
        <w:spacing w:after="0" w:line="360" w:lineRule="auto"/>
        <w:jc w:val="center"/>
        <w:outlineLvl w:val="0"/>
        <w:rPr>
          <w:b/>
          <w:sz w:val="28"/>
          <w:lang w:val="uk-UA"/>
        </w:rPr>
      </w:pPr>
    </w:p>
    <w:p w:rsidR="00A600F8" w:rsidRPr="00DE410F" w:rsidRDefault="00A600F8" w:rsidP="00DE410F">
      <w:pPr>
        <w:pStyle w:val="a1"/>
        <w:numPr>
          <w:ilvl w:val="0"/>
          <w:numId w:val="15"/>
        </w:numPr>
        <w:shd w:val="clear" w:color="000000" w:fill="auto"/>
        <w:spacing w:after="0" w:line="360" w:lineRule="auto"/>
        <w:ind w:left="0" w:firstLine="0"/>
        <w:rPr>
          <w:color w:val="000000"/>
          <w:sz w:val="28"/>
          <w:szCs w:val="28"/>
        </w:rPr>
      </w:pPr>
      <w:r w:rsidRPr="00DE410F">
        <w:rPr>
          <w:color w:val="000000"/>
          <w:sz w:val="28"/>
          <w:szCs w:val="28"/>
        </w:rPr>
        <w:t>Гражданский Кодекс Российской Федерации. М.: Проспект, 2007.</w:t>
      </w:r>
    </w:p>
    <w:p w:rsidR="001B196E" w:rsidRPr="00DE410F" w:rsidRDefault="001B196E" w:rsidP="00DE410F">
      <w:pPr>
        <w:pStyle w:val="a1"/>
        <w:numPr>
          <w:ilvl w:val="0"/>
          <w:numId w:val="15"/>
        </w:numPr>
        <w:shd w:val="clear" w:color="000000" w:fill="auto"/>
        <w:spacing w:after="0" w:line="360" w:lineRule="auto"/>
        <w:ind w:left="0" w:firstLine="0"/>
        <w:rPr>
          <w:color w:val="000000"/>
          <w:sz w:val="28"/>
          <w:szCs w:val="28"/>
        </w:rPr>
      </w:pPr>
      <w:r w:rsidRPr="00DE410F">
        <w:rPr>
          <w:color w:val="000000"/>
          <w:sz w:val="28"/>
          <w:szCs w:val="28"/>
        </w:rPr>
        <w:t>Конституция Российской Федерации. М.: Проспект, 2007.</w:t>
      </w:r>
    </w:p>
    <w:p w:rsidR="001B196E" w:rsidRPr="00DE410F" w:rsidRDefault="001B196E" w:rsidP="00DE410F">
      <w:pPr>
        <w:pStyle w:val="a1"/>
        <w:numPr>
          <w:ilvl w:val="0"/>
          <w:numId w:val="15"/>
        </w:numPr>
        <w:shd w:val="clear" w:color="000000" w:fill="auto"/>
        <w:spacing w:after="0" w:line="360" w:lineRule="auto"/>
        <w:ind w:left="0" w:firstLine="0"/>
        <w:rPr>
          <w:color w:val="000000"/>
          <w:sz w:val="28"/>
          <w:szCs w:val="28"/>
        </w:rPr>
      </w:pPr>
      <w:r w:rsidRPr="00DE410F">
        <w:rPr>
          <w:color w:val="000000"/>
          <w:sz w:val="28"/>
          <w:szCs w:val="28"/>
        </w:rPr>
        <w:t>Трудовой Кодекс Российской Федерации. М.: Проспект, 2007.</w:t>
      </w:r>
    </w:p>
    <w:p w:rsidR="001B196E" w:rsidRPr="00DE410F" w:rsidRDefault="001B196E" w:rsidP="00DE410F">
      <w:pPr>
        <w:pStyle w:val="a1"/>
        <w:numPr>
          <w:ilvl w:val="0"/>
          <w:numId w:val="15"/>
        </w:numPr>
        <w:shd w:val="clear" w:color="000000" w:fill="auto"/>
        <w:spacing w:after="0" w:line="360" w:lineRule="auto"/>
        <w:ind w:left="0" w:firstLine="0"/>
        <w:rPr>
          <w:color w:val="000000"/>
          <w:sz w:val="28"/>
          <w:szCs w:val="28"/>
        </w:rPr>
      </w:pPr>
      <w:r w:rsidRPr="00DE410F">
        <w:rPr>
          <w:color w:val="000000"/>
          <w:sz w:val="28"/>
          <w:szCs w:val="28"/>
        </w:rPr>
        <w:t>Уголовный Кодекс Российской Федерации. М.: Проспект, 2007.</w:t>
      </w:r>
    </w:p>
    <w:p w:rsidR="001B196E" w:rsidRPr="00DE410F" w:rsidRDefault="001B196E" w:rsidP="00DE410F">
      <w:pPr>
        <w:numPr>
          <w:ilvl w:val="0"/>
          <w:numId w:val="15"/>
        </w:numPr>
        <w:shd w:val="clear" w:color="000000" w:fill="auto"/>
        <w:spacing w:line="360" w:lineRule="auto"/>
        <w:ind w:left="0" w:firstLine="0"/>
        <w:rPr>
          <w:color w:val="000000"/>
          <w:sz w:val="28"/>
          <w:szCs w:val="28"/>
        </w:rPr>
      </w:pPr>
      <w:r w:rsidRPr="00DE410F">
        <w:rPr>
          <w:color w:val="000000"/>
          <w:sz w:val="28"/>
          <w:szCs w:val="28"/>
        </w:rPr>
        <w:t>Лившиц Р.З. Современная теория права. М.</w:t>
      </w:r>
      <w:r w:rsidR="007D4AA4" w:rsidRPr="00DE410F">
        <w:rPr>
          <w:color w:val="000000"/>
          <w:sz w:val="28"/>
          <w:szCs w:val="28"/>
        </w:rPr>
        <w:t>: Феликс, 2002. – 415с.</w:t>
      </w:r>
    </w:p>
    <w:p w:rsidR="00A600F8" w:rsidRPr="00DE410F" w:rsidRDefault="00A600F8" w:rsidP="00DE410F">
      <w:pPr>
        <w:numPr>
          <w:ilvl w:val="0"/>
          <w:numId w:val="15"/>
        </w:numPr>
        <w:shd w:val="clear" w:color="000000" w:fill="auto"/>
        <w:spacing w:line="360" w:lineRule="auto"/>
        <w:ind w:left="0" w:firstLine="0"/>
        <w:rPr>
          <w:color w:val="000000"/>
          <w:sz w:val="28"/>
          <w:szCs w:val="28"/>
        </w:rPr>
      </w:pPr>
      <w:r w:rsidRPr="00DE410F">
        <w:rPr>
          <w:color w:val="000000"/>
          <w:sz w:val="28"/>
          <w:szCs w:val="28"/>
        </w:rPr>
        <w:t>Лукашева Е.А. Право, мораль, личность. М.: Наука, 2004. – 447с.</w:t>
      </w:r>
    </w:p>
    <w:p w:rsidR="00DE410F" w:rsidRPr="00DE410F" w:rsidRDefault="001B196E" w:rsidP="00DE410F">
      <w:pPr>
        <w:numPr>
          <w:ilvl w:val="0"/>
          <w:numId w:val="15"/>
        </w:numPr>
        <w:shd w:val="clear" w:color="000000" w:fill="auto"/>
        <w:spacing w:line="360" w:lineRule="auto"/>
        <w:ind w:left="0" w:firstLine="0"/>
        <w:rPr>
          <w:color w:val="000000"/>
          <w:sz w:val="28"/>
          <w:szCs w:val="28"/>
        </w:rPr>
      </w:pPr>
      <w:r w:rsidRPr="00DE410F">
        <w:rPr>
          <w:color w:val="000000"/>
          <w:sz w:val="28"/>
          <w:szCs w:val="28"/>
        </w:rPr>
        <w:t xml:space="preserve">Неновски Н. Право и ценности. М.: Прогресс, </w:t>
      </w:r>
      <w:r w:rsidR="007D4AA4" w:rsidRPr="00DE410F">
        <w:rPr>
          <w:color w:val="000000"/>
          <w:sz w:val="28"/>
          <w:szCs w:val="28"/>
        </w:rPr>
        <w:t>2004</w:t>
      </w:r>
      <w:r w:rsidRPr="00DE410F">
        <w:rPr>
          <w:color w:val="000000"/>
          <w:sz w:val="28"/>
          <w:szCs w:val="28"/>
        </w:rPr>
        <w:t>.</w:t>
      </w:r>
      <w:r w:rsidR="007D4AA4" w:rsidRPr="00DE410F">
        <w:rPr>
          <w:color w:val="000000"/>
          <w:sz w:val="28"/>
          <w:szCs w:val="28"/>
        </w:rPr>
        <w:t xml:space="preserve"> – 309с.</w:t>
      </w:r>
    </w:p>
    <w:p w:rsidR="00A600F8" w:rsidRPr="00DE410F" w:rsidRDefault="00A600F8" w:rsidP="00DE410F">
      <w:pPr>
        <w:numPr>
          <w:ilvl w:val="0"/>
          <w:numId w:val="15"/>
        </w:numPr>
        <w:shd w:val="clear" w:color="000000" w:fill="auto"/>
        <w:spacing w:line="360" w:lineRule="auto"/>
        <w:ind w:left="0" w:firstLine="0"/>
        <w:rPr>
          <w:color w:val="000000"/>
          <w:sz w:val="28"/>
          <w:szCs w:val="28"/>
        </w:rPr>
      </w:pPr>
      <w:r w:rsidRPr="00DE410F">
        <w:rPr>
          <w:color w:val="000000"/>
          <w:sz w:val="28"/>
          <w:szCs w:val="28"/>
        </w:rPr>
        <w:t>Спасов Б. Закон и его толкование. М.: Наука, 2005. – 273с.</w:t>
      </w:r>
    </w:p>
    <w:p w:rsidR="00DE410F" w:rsidRPr="00DE410F" w:rsidRDefault="001B196E" w:rsidP="00DE410F">
      <w:pPr>
        <w:numPr>
          <w:ilvl w:val="0"/>
          <w:numId w:val="15"/>
        </w:numPr>
        <w:shd w:val="clear" w:color="000000" w:fill="auto"/>
        <w:spacing w:line="360" w:lineRule="auto"/>
        <w:ind w:left="0" w:firstLine="0"/>
        <w:rPr>
          <w:color w:val="000000"/>
          <w:sz w:val="28"/>
          <w:szCs w:val="28"/>
        </w:rPr>
      </w:pPr>
      <w:r w:rsidRPr="00DE410F">
        <w:rPr>
          <w:color w:val="000000"/>
          <w:sz w:val="28"/>
          <w:szCs w:val="28"/>
        </w:rPr>
        <w:t xml:space="preserve">Спиридонов Л. И. Теория государства и права. </w:t>
      </w:r>
      <w:r w:rsidR="007D4AA4" w:rsidRPr="00DE410F">
        <w:rPr>
          <w:color w:val="000000"/>
          <w:sz w:val="28"/>
          <w:szCs w:val="28"/>
        </w:rPr>
        <w:t>–</w:t>
      </w:r>
      <w:r w:rsidRPr="00DE410F">
        <w:rPr>
          <w:color w:val="000000"/>
          <w:sz w:val="28"/>
          <w:szCs w:val="28"/>
        </w:rPr>
        <w:t xml:space="preserve"> СПб</w:t>
      </w:r>
      <w:r w:rsidR="007D4AA4" w:rsidRPr="00DE410F">
        <w:rPr>
          <w:color w:val="000000"/>
          <w:sz w:val="28"/>
          <w:szCs w:val="28"/>
        </w:rPr>
        <w:t>.: Эктон. 2003</w:t>
      </w:r>
      <w:r w:rsidRPr="00DE410F">
        <w:rPr>
          <w:color w:val="000000"/>
          <w:sz w:val="28"/>
          <w:szCs w:val="28"/>
        </w:rPr>
        <w:t>.</w:t>
      </w:r>
      <w:r w:rsidR="007D4AA4" w:rsidRPr="00DE410F">
        <w:rPr>
          <w:color w:val="000000"/>
          <w:sz w:val="28"/>
          <w:szCs w:val="28"/>
        </w:rPr>
        <w:t xml:space="preserve"> – 374с.</w:t>
      </w:r>
    </w:p>
    <w:p w:rsidR="007D4AA4" w:rsidRPr="00DE410F" w:rsidRDefault="007D4AA4" w:rsidP="00DE410F">
      <w:pPr>
        <w:numPr>
          <w:ilvl w:val="0"/>
          <w:numId w:val="15"/>
        </w:numPr>
        <w:shd w:val="clear" w:color="000000" w:fill="auto"/>
        <w:spacing w:line="360" w:lineRule="auto"/>
        <w:ind w:left="0" w:firstLine="0"/>
        <w:rPr>
          <w:color w:val="000000"/>
          <w:sz w:val="28"/>
          <w:szCs w:val="28"/>
        </w:rPr>
      </w:pPr>
      <w:r w:rsidRPr="00DE410F">
        <w:rPr>
          <w:color w:val="000000"/>
          <w:sz w:val="28"/>
          <w:szCs w:val="28"/>
        </w:rPr>
        <w:t>Фаткуллин Ф.Н. Проблемы теории государства и права. Казань: изд-во КГУ, 2001. – 520с.</w:t>
      </w:r>
    </w:p>
    <w:p w:rsidR="001B196E" w:rsidRPr="00DE410F" w:rsidRDefault="00A600F8" w:rsidP="00DE410F">
      <w:pPr>
        <w:numPr>
          <w:ilvl w:val="0"/>
          <w:numId w:val="15"/>
        </w:numPr>
        <w:shd w:val="clear" w:color="000000" w:fill="auto"/>
        <w:spacing w:line="360" w:lineRule="auto"/>
        <w:ind w:left="0" w:firstLine="0"/>
        <w:rPr>
          <w:color w:val="000000"/>
          <w:sz w:val="28"/>
          <w:szCs w:val="28"/>
        </w:rPr>
      </w:pPr>
      <w:r w:rsidRPr="00DE410F">
        <w:rPr>
          <w:color w:val="000000"/>
          <w:sz w:val="28"/>
          <w:szCs w:val="28"/>
        </w:rPr>
        <w:t>Явич Л.С. Право: сущность и принципы. М.: Юрид. лит., 2001. – 395с.</w:t>
      </w:r>
      <w:bookmarkStart w:id="15" w:name="_GoBack"/>
      <w:bookmarkEnd w:id="15"/>
    </w:p>
    <w:sectPr w:rsidR="001B196E" w:rsidRPr="00DE410F" w:rsidSect="00DE410F">
      <w:footerReference w:type="even" r:id="rId7"/>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AD7" w:rsidRDefault="00C65AD7">
      <w:r>
        <w:separator/>
      </w:r>
    </w:p>
  </w:endnote>
  <w:endnote w:type="continuationSeparator" w:id="0">
    <w:p w:rsidR="00C65AD7" w:rsidRDefault="00C6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Arial Unicode MS"/>
    <w:panose1 w:val="00000000000000000000"/>
    <w:charset w:val="CC"/>
    <w:family w:val="swiss"/>
    <w:notTrueType/>
    <w:pitch w:val="variable"/>
    <w:sig w:usb0="00000203" w:usb1="08070000" w:usb2="00000010" w:usb3="00000000" w:csb0="0002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4A2" w:rsidRDefault="00BB64A2" w:rsidP="0041122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B64A2" w:rsidRDefault="00BB64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AD7" w:rsidRDefault="00C65AD7">
      <w:r>
        <w:separator/>
      </w:r>
    </w:p>
  </w:footnote>
  <w:footnote w:type="continuationSeparator" w:id="0">
    <w:p w:rsidR="00C65AD7" w:rsidRDefault="00C65AD7">
      <w:r>
        <w:continuationSeparator/>
      </w:r>
    </w:p>
  </w:footnote>
  <w:footnote w:id="1">
    <w:p w:rsidR="00DF1FEC" w:rsidRDefault="00D85E52" w:rsidP="00DE410F">
      <w:pPr>
        <w:spacing w:line="360" w:lineRule="auto"/>
      </w:pPr>
      <w:r>
        <w:rPr>
          <w:rStyle w:val="a9"/>
        </w:rPr>
        <w:footnoteRef/>
      </w:r>
      <w:r>
        <w:t xml:space="preserve"> </w:t>
      </w:r>
      <w:r w:rsidRPr="00761E99">
        <w:rPr>
          <w:sz w:val="20"/>
          <w:szCs w:val="20"/>
        </w:rPr>
        <w:t>Лившиц Р.З. Современная теория п</w:t>
      </w:r>
      <w:r w:rsidR="00DE410F">
        <w:rPr>
          <w:sz w:val="20"/>
          <w:szCs w:val="20"/>
        </w:rPr>
        <w:t>рава. М.: Феликс, 2002. – 415с.</w:t>
      </w:r>
    </w:p>
  </w:footnote>
  <w:footnote w:id="2">
    <w:p w:rsidR="00DF1FEC" w:rsidRDefault="00D85E52" w:rsidP="00DE410F">
      <w:pPr>
        <w:spacing w:line="360" w:lineRule="auto"/>
      </w:pPr>
      <w:r>
        <w:rPr>
          <w:rStyle w:val="a9"/>
        </w:rPr>
        <w:footnoteRef/>
      </w:r>
      <w:r>
        <w:t xml:space="preserve"> </w:t>
      </w:r>
      <w:r w:rsidRPr="00761E99">
        <w:rPr>
          <w:sz w:val="20"/>
          <w:szCs w:val="20"/>
        </w:rPr>
        <w:t>Неновски Н. Право и ценност</w:t>
      </w:r>
      <w:r w:rsidR="00DE410F">
        <w:rPr>
          <w:sz w:val="20"/>
          <w:szCs w:val="20"/>
        </w:rPr>
        <w:t xml:space="preserve">и. М.: Прогресс, 2004. – 309с. </w:t>
      </w:r>
    </w:p>
  </w:footnote>
  <w:footnote w:id="3">
    <w:p w:rsidR="00DF1FEC" w:rsidRDefault="00D85E52" w:rsidP="00DE410F">
      <w:pPr>
        <w:spacing w:line="360" w:lineRule="auto"/>
      </w:pPr>
      <w:r>
        <w:rPr>
          <w:rStyle w:val="a9"/>
        </w:rPr>
        <w:footnoteRef/>
      </w:r>
      <w:r>
        <w:t xml:space="preserve"> </w:t>
      </w:r>
      <w:r w:rsidRPr="00761E99">
        <w:rPr>
          <w:sz w:val="20"/>
          <w:szCs w:val="20"/>
        </w:rPr>
        <w:t>Спиридонов Л. И. Теория государства и права</w:t>
      </w:r>
      <w:r w:rsidR="00DE410F">
        <w:rPr>
          <w:sz w:val="20"/>
          <w:szCs w:val="20"/>
        </w:rPr>
        <w:t xml:space="preserve">. – СПб.: Эктон. 2003. – 374с. </w:t>
      </w:r>
    </w:p>
  </w:footnote>
  <w:footnote w:id="4">
    <w:p w:rsidR="00DF1FEC" w:rsidRDefault="00D85E52">
      <w:pPr>
        <w:pStyle w:val="a8"/>
      </w:pPr>
      <w:r>
        <w:rPr>
          <w:rStyle w:val="a9"/>
        </w:rPr>
        <w:footnoteRef/>
      </w:r>
      <w:r>
        <w:t xml:space="preserve"> </w:t>
      </w:r>
      <w:r w:rsidRPr="00761E99">
        <w:rPr>
          <w:sz w:val="22"/>
          <w:szCs w:val="22"/>
        </w:rPr>
        <w:t>Явич Л.С. Право: сущность и принципы. М.: Юрид. лит., 2001. – 395с</w:t>
      </w:r>
    </w:p>
  </w:footnote>
  <w:footnote w:id="5">
    <w:p w:rsidR="00DF1FEC" w:rsidRDefault="00D85E52" w:rsidP="00DE410F">
      <w:pPr>
        <w:spacing w:line="360" w:lineRule="auto"/>
      </w:pPr>
      <w:r>
        <w:rPr>
          <w:rStyle w:val="a9"/>
        </w:rPr>
        <w:footnoteRef/>
      </w:r>
      <w:r>
        <w:t xml:space="preserve"> </w:t>
      </w:r>
      <w:r w:rsidRPr="00761E99">
        <w:rPr>
          <w:sz w:val="20"/>
          <w:szCs w:val="20"/>
        </w:rPr>
        <w:t>Спиридонов Л. И. Теория государства и права. – СП</w:t>
      </w:r>
      <w:r w:rsidR="00DE410F">
        <w:rPr>
          <w:sz w:val="20"/>
          <w:szCs w:val="20"/>
        </w:rPr>
        <w:t xml:space="preserve">б.: Эктон. 2003. – 374с. </w:t>
      </w:r>
    </w:p>
  </w:footnote>
  <w:footnote w:id="6">
    <w:p w:rsidR="00DF1FEC" w:rsidRDefault="00D85E52" w:rsidP="00DE410F">
      <w:pPr>
        <w:spacing w:line="360" w:lineRule="auto"/>
      </w:pPr>
      <w:r>
        <w:rPr>
          <w:rStyle w:val="a9"/>
        </w:rPr>
        <w:footnoteRef/>
      </w:r>
      <w:r>
        <w:t xml:space="preserve"> </w:t>
      </w:r>
      <w:r w:rsidRPr="001D42CB">
        <w:rPr>
          <w:sz w:val="20"/>
          <w:szCs w:val="20"/>
        </w:rPr>
        <w:t>Лукашева Е.А. Право, мораль, лич</w:t>
      </w:r>
      <w:r w:rsidR="00DE410F">
        <w:rPr>
          <w:sz w:val="20"/>
          <w:szCs w:val="20"/>
        </w:rPr>
        <w:t>ность. М.: Наука, 2004. – 447с.</w:t>
      </w:r>
    </w:p>
  </w:footnote>
  <w:footnote w:id="7">
    <w:p w:rsidR="00DF1FEC" w:rsidRDefault="00D85E52" w:rsidP="00DE410F">
      <w:pPr>
        <w:spacing w:line="360" w:lineRule="auto"/>
      </w:pPr>
      <w:r w:rsidRPr="001D42CB">
        <w:rPr>
          <w:rStyle w:val="a9"/>
          <w:sz w:val="20"/>
          <w:szCs w:val="20"/>
        </w:rPr>
        <w:footnoteRef/>
      </w:r>
      <w:r w:rsidRPr="001D42CB">
        <w:rPr>
          <w:sz w:val="20"/>
          <w:szCs w:val="20"/>
        </w:rPr>
        <w:t xml:space="preserve"> Спасов Б. Закон и его толко</w:t>
      </w:r>
      <w:r w:rsidR="00DE410F">
        <w:rPr>
          <w:sz w:val="20"/>
          <w:szCs w:val="20"/>
        </w:rPr>
        <w:t>вание. М.: Наука, 2005. – 273с.</w:t>
      </w:r>
    </w:p>
  </w:footnote>
  <w:footnote w:id="8">
    <w:p w:rsidR="00DF1FEC" w:rsidRDefault="00D85E52" w:rsidP="00DE410F">
      <w:pPr>
        <w:spacing w:line="360" w:lineRule="auto"/>
      </w:pPr>
      <w:r>
        <w:rPr>
          <w:rStyle w:val="a9"/>
        </w:rPr>
        <w:footnoteRef/>
      </w:r>
      <w:r>
        <w:t xml:space="preserve"> </w:t>
      </w:r>
      <w:r w:rsidRPr="001D42CB">
        <w:rPr>
          <w:sz w:val="20"/>
          <w:szCs w:val="20"/>
        </w:rPr>
        <w:t>Спиридонов Л. И. Теория государства и права</w:t>
      </w:r>
      <w:r w:rsidR="00DE410F">
        <w:rPr>
          <w:sz w:val="20"/>
          <w:szCs w:val="20"/>
        </w:rPr>
        <w:t xml:space="preserve">. – СПб.: Эктон. 2003. – 374с. </w:t>
      </w:r>
    </w:p>
  </w:footnote>
  <w:footnote w:id="9">
    <w:p w:rsidR="00DF1FEC" w:rsidRDefault="00D85E52" w:rsidP="00DE410F">
      <w:pPr>
        <w:spacing w:line="360" w:lineRule="auto"/>
      </w:pPr>
      <w:r>
        <w:rPr>
          <w:rStyle w:val="a9"/>
        </w:rPr>
        <w:footnoteRef/>
      </w:r>
      <w:r>
        <w:t xml:space="preserve"> </w:t>
      </w:r>
      <w:r w:rsidRPr="001D42CB">
        <w:rPr>
          <w:sz w:val="20"/>
          <w:szCs w:val="20"/>
        </w:rPr>
        <w:t>Фаткуллин Ф.Н. Проблемы теории государства и права. Ка</w:t>
      </w:r>
      <w:r w:rsidR="00DE410F">
        <w:rPr>
          <w:sz w:val="20"/>
          <w:szCs w:val="20"/>
        </w:rPr>
        <w:t>зань: изд-во КГУ, 2001. – 520с.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30E2108F"/>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0">
    <w:nsid w:val="449D7E71"/>
    <w:multiLevelType w:val="hybridMultilevel"/>
    <w:tmpl w:val="143E07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4E321AA7"/>
    <w:multiLevelType w:val="hybridMultilevel"/>
    <w:tmpl w:val="6E02C24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5A65A9F"/>
    <w:multiLevelType w:val="multilevel"/>
    <w:tmpl w:val="3D6266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B7F083C"/>
    <w:multiLevelType w:val="hybridMultilevel"/>
    <w:tmpl w:val="3D6266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DD76BB4"/>
    <w:multiLevelType w:val="hybridMultilevel"/>
    <w:tmpl w:val="290029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3"/>
  </w:num>
  <w:num w:numId="12">
    <w:abstractNumId w:val="12"/>
  </w:num>
  <w:num w:numId="13">
    <w:abstractNumId w:val="1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417"/>
    <w:rsid w:val="000D3250"/>
    <w:rsid w:val="001B196E"/>
    <w:rsid w:val="001D42CB"/>
    <w:rsid w:val="0041122C"/>
    <w:rsid w:val="0076122F"/>
    <w:rsid w:val="00761E99"/>
    <w:rsid w:val="0076650F"/>
    <w:rsid w:val="007D4AA4"/>
    <w:rsid w:val="00A236C8"/>
    <w:rsid w:val="00A600F8"/>
    <w:rsid w:val="00BB64A2"/>
    <w:rsid w:val="00C65AD7"/>
    <w:rsid w:val="00D62DDB"/>
    <w:rsid w:val="00D85E52"/>
    <w:rsid w:val="00DA2F5D"/>
    <w:rsid w:val="00DA7417"/>
    <w:rsid w:val="00DE410F"/>
    <w:rsid w:val="00DF1FEC"/>
    <w:rsid w:val="00F94375"/>
    <w:rsid w:val="00FE6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543D8C-98A2-4399-A344-A0FF4193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8z0">
    <w:name w:val="WW8Num8z0"/>
    <w:rPr>
      <w:rFonts w:ascii="Symbol" w:hAnsi="Symbol"/>
    </w:rPr>
  </w:style>
  <w:style w:type="character" w:customStyle="1" w:styleId="10">
    <w:name w:val="Основной шрифт абзаца1"/>
  </w:style>
  <w:style w:type="character" w:customStyle="1" w:styleId="a5">
    <w:name w:val="Символ нумерации"/>
  </w:style>
  <w:style w:type="character" w:customStyle="1" w:styleId="a6">
    <w:name w:val="Маркеры списка"/>
    <w:rPr>
      <w:rFonts w:ascii="OpenSymbol" w:eastAsia="Times New Roman" w:hAnsi="OpenSymbol"/>
    </w:rPr>
  </w:style>
  <w:style w:type="paragraph" w:customStyle="1" w:styleId="a0">
    <w:name w:val="Заголовок"/>
    <w:basedOn w:val="a"/>
    <w:next w:val="a1"/>
    <w:pPr>
      <w:keepNext/>
      <w:spacing w:before="240" w:after="120"/>
    </w:pPr>
    <w:rPr>
      <w:rFonts w:ascii="Arial" w:hAnsi="Arial" w:cs="DejaVu Sans"/>
      <w:sz w:val="28"/>
      <w:szCs w:val="28"/>
    </w:rPr>
  </w:style>
  <w:style w:type="paragraph" w:styleId="a1">
    <w:name w:val="Body Text"/>
    <w:basedOn w:val="a"/>
    <w:pPr>
      <w:spacing w:after="120"/>
    </w:pPr>
  </w:style>
  <w:style w:type="paragraph" w:styleId="a7">
    <w:name w:val="List"/>
    <w:basedOn w:val="a1"/>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13">
    <w:name w:val="Абзац списка1"/>
    <w:basedOn w:val="a"/>
    <w:rsid w:val="00DA7417"/>
    <w:pPr>
      <w:spacing w:after="200" w:line="276" w:lineRule="auto"/>
    </w:pPr>
    <w:rPr>
      <w:rFonts w:ascii="Calibri" w:hAnsi="Calibri"/>
      <w:kern w:val="1"/>
      <w:sz w:val="22"/>
      <w:szCs w:val="22"/>
    </w:rPr>
  </w:style>
  <w:style w:type="paragraph" w:styleId="a8">
    <w:name w:val="footnote text"/>
    <w:basedOn w:val="a"/>
    <w:semiHidden/>
    <w:rsid w:val="00A236C8"/>
    <w:rPr>
      <w:sz w:val="20"/>
      <w:szCs w:val="20"/>
    </w:rPr>
  </w:style>
  <w:style w:type="character" w:styleId="a9">
    <w:name w:val="footnote reference"/>
    <w:basedOn w:val="a2"/>
    <w:semiHidden/>
    <w:rsid w:val="00A236C8"/>
    <w:rPr>
      <w:rFonts w:cs="Times New Roman"/>
      <w:vertAlign w:val="superscript"/>
    </w:rPr>
  </w:style>
  <w:style w:type="paragraph" w:styleId="aa">
    <w:name w:val="footer"/>
    <w:basedOn w:val="a"/>
    <w:rsid w:val="00BB64A2"/>
    <w:pPr>
      <w:tabs>
        <w:tab w:val="center" w:pos="4677"/>
        <w:tab w:val="right" w:pos="9355"/>
      </w:tabs>
    </w:pPr>
  </w:style>
  <w:style w:type="character" w:styleId="ab">
    <w:name w:val="page number"/>
    <w:basedOn w:val="a2"/>
    <w:rsid w:val="00BB64A2"/>
    <w:rPr>
      <w:rFonts w:cs="Times New Roman"/>
    </w:rPr>
  </w:style>
  <w:style w:type="paragraph" w:styleId="14">
    <w:name w:val="toc 1"/>
    <w:basedOn w:val="a"/>
    <w:next w:val="a"/>
    <w:autoRedefine/>
    <w:rsid w:val="00BB64A2"/>
  </w:style>
  <w:style w:type="paragraph" w:styleId="20">
    <w:name w:val="toc 2"/>
    <w:basedOn w:val="a"/>
    <w:next w:val="a"/>
    <w:autoRedefine/>
    <w:rsid w:val="00BB64A2"/>
    <w:pPr>
      <w:ind w:left="240"/>
    </w:pPr>
  </w:style>
  <w:style w:type="paragraph" w:styleId="30">
    <w:name w:val="toc 3"/>
    <w:basedOn w:val="a"/>
    <w:next w:val="a"/>
    <w:autoRedefine/>
    <w:rsid w:val="00BB64A2"/>
    <w:pPr>
      <w:ind w:left="480"/>
    </w:pPr>
  </w:style>
  <w:style w:type="paragraph" w:styleId="ac">
    <w:name w:val="header"/>
    <w:basedOn w:val="a"/>
    <w:link w:val="ad"/>
    <w:rsid w:val="00DE410F"/>
    <w:pPr>
      <w:tabs>
        <w:tab w:val="center" w:pos="4677"/>
        <w:tab w:val="right" w:pos="9355"/>
      </w:tabs>
    </w:pPr>
  </w:style>
  <w:style w:type="character" w:customStyle="1" w:styleId="ad">
    <w:name w:val="Верхний колонтитул Знак"/>
    <w:basedOn w:val="a2"/>
    <w:link w:val="ac"/>
    <w:locked/>
    <w:rsid w:val="00DE410F"/>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5592</Words>
  <Characters>31875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Принципы права: понятие, характеристика видов</vt:lpstr>
    </vt:vector>
  </TitlesOfParts>
  <Company>Home</Company>
  <LinksUpToDate>false</LinksUpToDate>
  <CharactersWithSpaces>37393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права: понятие, характеристика видов</dc:title>
  <dc:subject/>
  <dc:creator>User</dc:creator>
  <cp:keywords/>
  <dc:description/>
  <cp:lastModifiedBy>admin</cp:lastModifiedBy>
  <cp:revision>2</cp:revision>
  <dcterms:created xsi:type="dcterms:W3CDTF">2014-05-19T01:48:00Z</dcterms:created>
  <dcterms:modified xsi:type="dcterms:W3CDTF">2014-05-19T01:48:00Z</dcterms:modified>
</cp:coreProperties>
</file>