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</w:rPr>
      </w:pPr>
      <w:r w:rsidRPr="00021A15">
        <w:rPr>
          <w:sz w:val="28"/>
        </w:rPr>
        <w:t>Федеральное агентство по образованию</w:t>
      </w: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</w:rPr>
      </w:pPr>
      <w:r w:rsidRPr="00021A15">
        <w:rPr>
          <w:sz w:val="28"/>
        </w:rPr>
        <w:t>Федеральное государственное образовательное учреждение</w:t>
      </w: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</w:rPr>
      </w:pPr>
      <w:r w:rsidRPr="00021A15">
        <w:rPr>
          <w:sz w:val="28"/>
        </w:rPr>
        <w:t>среднего профессионального образования</w:t>
      </w:r>
    </w:p>
    <w:p w:rsidR="002867A0" w:rsidRPr="00021A15" w:rsidRDefault="00021A15" w:rsidP="00021A15">
      <w:pPr>
        <w:suppressAutoHyphens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"</w:t>
      </w:r>
      <w:r w:rsidR="002867A0" w:rsidRPr="00021A15">
        <w:rPr>
          <w:sz w:val="28"/>
        </w:rPr>
        <w:t xml:space="preserve">Бузулукский строительный колледж </w:t>
      </w:r>
      <w:r>
        <w:rPr>
          <w:sz w:val="28"/>
        </w:rPr>
        <w:t>"</w:t>
      </w:r>
    </w:p>
    <w:p w:rsidR="002867A0" w:rsidRPr="00021A15" w:rsidRDefault="002867A0" w:rsidP="00021A15">
      <w:pPr>
        <w:tabs>
          <w:tab w:val="center" w:pos="5462"/>
          <w:tab w:val="left" w:pos="90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21A15">
        <w:rPr>
          <w:sz w:val="28"/>
          <w:szCs w:val="28"/>
        </w:rPr>
        <w:t xml:space="preserve">Специальность: 270111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Монтаж и эксплуатация</w:t>
      </w:r>
      <w:r w:rsidR="00021A15" w:rsidRP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 xml:space="preserve">оборудования и систем газоснабжения </w:t>
      </w:r>
      <w:r w:rsidR="00021A15">
        <w:rPr>
          <w:sz w:val="28"/>
          <w:szCs w:val="28"/>
        </w:rPr>
        <w:t>"</w:t>
      </w: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</w:rPr>
      </w:pP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</w:rPr>
      </w:pP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</w:rPr>
      </w:pP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</w:rPr>
      </w:pP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</w:rPr>
      </w:pP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</w:rPr>
      </w:pP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</w:rPr>
      </w:pP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  <w:szCs w:val="72"/>
        </w:rPr>
      </w:pPr>
      <w:r w:rsidRPr="00021A15">
        <w:rPr>
          <w:sz w:val="28"/>
          <w:szCs w:val="72"/>
        </w:rPr>
        <w:t>Пояснительная записка</w:t>
      </w: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  <w:r w:rsidRPr="00021A15">
        <w:rPr>
          <w:sz w:val="28"/>
          <w:szCs w:val="40"/>
        </w:rPr>
        <w:t>К курсовому проекту</w:t>
      </w: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  <w:r w:rsidRPr="00021A15">
        <w:rPr>
          <w:sz w:val="28"/>
          <w:szCs w:val="40"/>
        </w:rPr>
        <w:t xml:space="preserve">На тему: </w:t>
      </w:r>
      <w:r w:rsidR="00021A15">
        <w:rPr>
          <w:sz w:val="28"/>
          <w:szCs w:val="40"/>
        </w:rPr>
        <w:t>"</w:t>
      </w:r>
      <w:r w:rsidRPr="00021A15">
        <w:rPr>
          <w:sz w:val="28"/>
          <w:szCs w:val="40"/>
        </w:rPr>
        <w:t>Газоснабжение домов ч</w:t>
      </w:r>
      <w:r w:rsidR="004E39E8" w:rsidRPr="00021A15">
        <w:rPr>
          <w:sz w:val="28"/>
          <w:szCs w:val="40"/>
        </w:rPr>
        <w:t>астного сектора от сети среднего</w:t>
      </w:r>
      <w:r w:rsidRPr="00021A15">
        <w:rPr>
          <w:sz w:val="28"/>
          <w:szCs w:val="40"/>
        </w:rPr>
        <w:t xml:space="preserve"> давления через ГРП</w:t>
      </w:r>
      <w:r w:rsidR="00315D63">
        <w:rPr>
          <w:sz w:val="28"/>
          <w:szCs w:val="40"/>
        </w:rPr>
        <w:t>Ш</w:t>
      </w:r>
      <w:r w:rsidR="00021A15">
        <w:rPr>
          <w:sz w:val="28"/>
          <w:szCs w:val="40"/>
        </w:rPr>
        <w:t>"</w:t>
      </w: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2867A0" w:rsidRPr="00315D63" w:rsidRDefault="002867A0" w:rsidP="00021A15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21A15" w:rsidRPr="00315D63" w:rsidRDefault="00021A15" w:rsidP="00021A15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21A15" w:rsidRPr="00315D63" w:rsidRDefault="00021A15" w:rsidP="00021A15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82353D" w:rsidRPr="00021A15" w:rsidRDefault="0082353D" w:rsidP="00021A1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2353D" w:rsidRPr="00021A15" w:rsidRDefault="0082353D" w:rsidP="00021A1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2353D" w:rsidRPr="00021A15" w:rsidRDefault="0082353D" w:rsidP="00021A1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21A15">
        <w:rPr>
          <w:sz w:val="28"/>
          <w:szCs w:val="28"/>
        </w:rPr>
        <w:t>г.Бузулук 2009г</w:t>
      </w:r>
    </w:p>
    <w:p w:rsidR="002867A0" w:rsidRPr="00021A15" w:rsidRDefault="002867A0" w:rsidP="00021A15">
      <w:pPr>
        <w:suppressAutoHyphens/>
        <w:spacing w:line="360" w:lineRule="auto"/>
        <w:ind w:firstLine="709"/>
        <w:jc w:val="center"/>
        <w:rPr>
          <w:sz w:val="28"/>
        </w:rPr>
      </w:pPr>
    </w:p>
    <w:p w:rsidR="00C53846" w:rsidRPr="00021A15" w:rsidRDefault="00021A15" w:rsidP="00021A15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021A15">
        <w:rPr>
          <w:b/>
          <w:sz w:val="28"/>
          <w:szCs w:val="32"/>
        </w:rPr>
        <w:br w:type="page"/>
      </w:r>
      <w:r w:rsidR="00C53846" w:rsidRPr="00021A15">
        <w:rPr>
          <w:b/>
          <w:sz w:val="28"/>
          <w:szCs w:val="32"/>
        </w:rPr>
        <w:t>Содержание</w:t>
      </w:r>
    </w:p>
    <w:p w:rsidR="00C53846" w:rsidRPr="00021A15" w:rsidRDefault="00C53846" w:rsidP="00021A15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C53846" w:rsidRPr="00021A15" w:rsidRDefault="00C53846" w:rsidP="00021A15">
      <w:pPr>
        <w:suppressAutoHyphens/>
        <w:spacing w:line="360" w:lineRule="auto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Введение</w:t>
      </w:r>
    </w:p>
    <w:p w:rsidR="00861FAC" w:rsidRPr="00021A15" w:rsidRDefault="00861FAC" w:rsidP="00021A15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Общий раздел</w:t>
      </w:r>
    </w:p>
    <w:p w:rsidR="00861FAC" w:rsidRPr="00021A15" w:rsidRDefault="00861FAC" w:rsidP="00021A15">
      <w:pPr>
        <w:numPr>
          <w:ilvl w:val="1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Охрана окружающей среды</w:t>
      </w:r>
    </w:p>
    <w:p w:rsidR="00861FAC" w:rsidRPr="00021A15" w:rsidRDefault="00861FAC" w:rsidP="00021A15">
      <w:pPr>
        <w:numPr>
          <w:ilvl w:val="1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Характеристика газифицируемого объекта</w:t>
      </w:r>
    </w:p>
    <w:p w:rsidR="00861FAC" w:rsidRPr="00021A15" w:rsidRDefault="00861FAC" w:rsidP="00021A15">
      <w:pPr>
        <w:numPr>
          <w:ilvl w:val="1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Технические характеристики газовых приборов</w:t>
      </w:r>
    </w:p>
    <w:p w:rsidR="00861FAC" w:rsidRPr="00021A15" w:rsidRDefault="00861FAC" w:rsidP="00021A15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Расчетно-техническая часть</w:t>
      </w:r>
    </w:p>
    <w:p w:rsidR="00861FAC" w:rsidRPr="00021A15" w:rsidRDefault="00A26270" w:rsidP="00021A15">
      <w:pPr>
        <w:numPr>
          <w:ilvl w:val="1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Определение расчетных расходов газа</w:t>
      </w:r>
    </w:p>
    <w:p w:rsidR="00861FAC" w:rsidRPr="00021A15" w:rsidRDefault="00A26270" w:rsidP="00021A15">
      <w:pPr>
        <w:numPr>
          <w:ilvl w:val="1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Результаты гидравлического расчета тупикового газопровода</w:t>
      </w:r>
    </w:p>
    <w:p w:rsidR="00861FAC" w:rsidRPr="00021A15" w:rsidRDefault="00A26270" w:rsidP="00021A15">
      <w:pPr>
        <w:numPr>
          <w:ilvl w:val="1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Обоснование прокладки внутридомового газопровода</w:t>
      </w:r>
    </w:p>
    <w:p w:rsidR="00861FAC" w:rsidRPr="00021A15" w:rsidRDefault="00A26270" w:rsidP="00021A15">
      <w:pPr>
        <w:numPr>
          <w:ilvl w:val="1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Расчет газопровода высокого давления</w:t>
      </w:r>
    </w:p>
    <w:p w:rsidR="00A26270" w:rsidRPr="00021A15" w:rsidRDefault="00A26270" w:rsidP="00021A15">
      <w:pPr>
        <w:numPr>
          <w:ilvl w:val="1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Подбор оборудования ГРПШ</w:t>
      </w:r>
    </w:p>
    <w:p w:rsidR="00861FAC" w:rsidRPr="00021A15" w:rsidRDefault="00861FAC" w:rsidP="00021A15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Построение продольного профиля</w:t>
      </w:r>
    </w:p>
    <w:p w:rsidR="00A26270" w:rsidRPr="00021A15" w:rsidRDefault="00A26270" w:rsidP="00021A15">
      <w:pPr>
        <w:numPr>
          <w:ilvl w:val="1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Назначение и порядок построения продольного профиля</w:t>
      </w:r>
    </w:p>
    <w:p w:rsidR="00A26270" w:rsidRPr="00021A15" w:rsidRDefault="00A26270" w:rsidP="00021A15">
      <w:pPr>
        <w:numPr>
          <w:ilvl w:val="1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Определение глубины заложения инженерных коммуникаций</w:t>
      </w:r>
    </w:p>
    <w:p w:rsidR="00A26270" w:rsidRPr="00021A15" w:rsidRDefault="00A26270" w:rsidP="00021A15">
      <w:pPr>
        <w:numPr>
          <w:ilvl w:val="1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Определение отметок земли</w:t>
      </w:r>
    </w:p>
    <w:p w:rsidR="00A26270" w:rsidRPr="00021A15" w:rsidRDefault="00A26270" w:rsidP="00021A15">
      <w:pPr>
        <w:numPr>
          <w:ilvl w:val="1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Определение отметок верха трубы</w:t>
      </w:r>
    </w:p>
    <w:p w:rsidR="00A26270" w:rsidRPr="00021A15" w:rsidRDefault="00A26270" w:rsidP="00021A15">
      <w:pPr>
        <w:numPr>
          <w:ilvl w:val="1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Определение отметок дна траншеи</w:t>
      </w:r>
    </w:p>
    <w:p w:rsidR="004C784C" w:rsidRPr="00021A15" w:rsidRDefault="004C784C" w:rsidP="00021A15">
      <w:pPr>
        <w:numPr>
          <w:ilvl w:val="1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Определение глубины заложения трубы</w:t>
      </w:r>
    </w:p>
    <w:p w:rsidR="004C784C" w:rsidRPr="00021A15" w:rsidRDefault="004C784C" w:rsidP="00021A15">
      <w:pPr>
        <w:numPr>
          <w:ilvl w:val="1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Определение уклонов</w:t>
      </w:r>
    </w:p>
    <w:p w:rsidR="00C53846" w:rsidRPr="00021A15" w:rsidRDefault="00861FAC" w:rsidP="00021A15">
      <w:pPr>
        <w:suppressAutoHyphens/>
        <w:spacing w:line="360" w:lineRule="auto"/>
        <w:jc w:val="both"/>
        <w:rPr>
          <w:sz w:val="28"/>
          <w:szCs w:val="32"/>
        </w:rPr>
      </w:pPr>
      <w:r w:rsidRPr="00021A15">
        <w:rPr>
          <w:sz w:val="28"/>
          <w:szCs w:val="28"/>
        </w:rPr>
        <w:t xml:space="preserve">Список </w:t>
      </w:r>
      <w:r w:rsidR="004C784C" w:rsidRPr="00021A15">
        <w:rPr>
          <w:sz w:val="28"/>
          <w:szCs w:val="28"/>
        </w:rPr>
        <w:t>используемой литературы</w:t>
      </w:r>
    </w:p>
    <w:p w:rsidR="00C53846" w:rsidRPr="00021A15" w:rsidRDefault="00C53846" w:rsidP="00021A15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941717" w:rsidRPr="00021A15" w:rsidRDefault="00021A15" w:rsidP="00021A15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 w:rsidRPr="00021A15">
        <w:rPr>
          <w:sz w:val="28"/>
          <w:szCs w:val="32"/>
        </w:rPr>
        <w:br w:type="page"/>
      </w:r>
      <w:r w:rsidR="00941717" w:rsidRPr="00021A15">
        <w:rPr>
          <w:b/>
          <w:sz w:val="28"/>
          <w:szCs w:val="32"/>
        </w:rPr>
        <w:t>Введение</w:t>
      </w:r>
    </w:p>
    <w:p w:rsidR="00604A38" w:rsidRDefault="00604A38" w:rsidP="00021A15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604A38" w:rsidRDefault="00507F5F" w:rsidP="00021A15">
      <w:pPr>
        <w:pStyle w:val="a3"/>
        <w:suppressAutoHyphens/>
        <w:spacing w:line="360" w:lineRule="auto"/>
        <w:rPr>
          <w:sz w:val="28"/>
          <w:szCs w:val="28"/>
        </w:rPr>
      </w:pPr>
      <w:r w:rsidRPr="00021A15">
        <w:rPr>
          <w:sz w:val="28"/>
          <w:szCs w:val="28"/>
        </w:rPr>
        <w:t>До Великой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Отечественной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Войны промышленные запасы природного газа были известны только в Прикарпатье, на Кавказе, в Заволжье и на Севере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(Коми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АССР).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Изучение запасов природного газа было связано только с разведкой нефти. Промышленные запасы природного газа в 1940 году составляли 15 млрд. 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28"/>
        </w:rPr>
        <w:t>.</w:t>
      </w:r>
    </w:p>
    <w:p w:rsidR="00604A38" w:rsidRDefault="00507F5F" w:rsidP="00021A15">
      <w:pPr>
        <w:pStyle w:val="a3"/>
        <w:suppressAutoHyphens/>
        <w:spacing w:line="360" w:lineRule="auto"/>
        <w:rPr>
          <w:sz w:val="28"/>
          <w:szCs w:val="28"/>
        </w:rPr>
      </w:pPr>
      <w:r w:rsidRPr="00021A15">
        <w:rPr>
          <w:sz w:val="28"/>
          <w:szCs w:val="28"/>
        </w:rPr>
        <w:t>Затем месторождения газа были обнаружены на Северном Кавказе, в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Закавказье,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на Украине, в Поволжье, Средней Азии, Западной Сибири и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на Дальнем Востоке. На 1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января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1976 года разведанные запасы природного газа составляли 25.8 трлн.м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28"/>
        </w:rPr>
        <w:t>. На 1 января 1980 года потенциальные запасы природного газа составляли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80-85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трлн.м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28"/>
        </w:rPr>
        <w:t>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Причем запасы увеличились главным образом благодаря открытию месторождений в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восточной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части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страны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- разведанные запасы там были на уровне около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30.1 трлн.м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28"/>
        </w:rPr>
        <w:t>, что составляло 87.8 % от общесоюзных. На сегодняшний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день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Россия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обладает 35 %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от мировых запасов природного газа, что составляет более 48 трлн.м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28"/>
        </w:rPr>
        <w:t>.</w:t>
      </w:r>
    </w:p>
    <w:p w:rsidR="00604A38" w:rsidRDefault="00507F5F" w:rsidP="00021A15">
      <w:pPr>
        <w:pStyle w:val="a3"/>
        <w:suppressAutoHyphens/>
        <w:spacing w:line="360" w:lineRule="auto"/>
        <w:rPr>
          <w:sz w:val="28"/>
          <w:szCs w:val="28"/>
        </w:rPr>
      </w:pPr>
      <w:r w:rsidRPr="00021A15">
        <w:rPr>
          <w:sz w:val="28"/>
          <w:szCs w:val="28"/>
        </w:rPr>
        <w:t>Особенно по запасам природного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газа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выделяется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Западная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Сибирь. Промышленные запасы здесь достигают 14 трлн.м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28"/>
        </w:rPr>
        <w:t>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Особо важное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 xml:space="preserve">значение сейчас приобретают Ямальские Газоконденсатные месторождения. </w:t>
      </w:r>
    </w:p>
    <w:p w:rsidR="00604A38" w:rsidRDefault="00507F5F" w:rsidP="00021A15">
      <w:pPr>
        <w:pStyle w:val="a3"/>
        <w:suppressAutoHyphens/>
        <w:spacing w:line="360" w:lineRule="auto"/>
        <w:rPr>
          <w:sz w:val="28"/>
          <w:szCs w:val="28"/>
        </w:rPr>
      </w:pPr>
      <w:r w:rsidRPr="00021A15">
        <w:rPr>
          <w:sz w:val="28"/>
          <w:szCs w:val="28"/>
        </w:rPr>
        <w:t>Добыча природного газа отличается высокой концентрацией и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ориентирована на районы с наиболее крупными и выгодными по эксплуатации месторождения. Только пять месторождений -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Уренгойское,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Ямбургское, Заполярное,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Медвежье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и Оренбургское содержат 1/2 всех промышленных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запасов России. Запасы Медвежьего оцениваются в 1.5 трлн.м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28"/>
        </w:rPr>
        <w:t>, а Уренгойскоего - в 5 трлн.м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28"/>
        </w:rPr>
        <w:t>.</w:t>
      </w:r>
    </w:p>
    <w:p w:rsidR="00604A38" w:rsidRDefault="00507F5F" w:rsidP="00021A15">
      <w:pPr>
        <w:pStyle w:val="a3"/>
        <w:suppressAutoHyphens/>
        <w:spacing w:line="360" w:lineRule="auto"/>
        <w:rPr>
          <w:sz w:val="28"/>
          <w:szCs w:val="28"/>
        </w:rPr>
      </w:pPr>
      <w:r w:rsidRPr="00021A15">
        <w:rPr>
          <w:sz w:val="28"/>
          <w:szCs w:val="28"/>
        </w:rPr>
        <w:t>Следующая особенность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заключается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в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динамичности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размещения мест добычи природного газа,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что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объясняется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быстрым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расширением границ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распространением выявленных ресурсов,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а также сравнительной легкостью и дешевизной вовлечения их в разработку.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За короткий срок главные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центры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по добыче природного газа переместились из Поволжья на Украину,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Северный Кавказ. Дальнейшие территориальные сдвиги вызваны освоением месторождений Западной Сибири,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Средней Азии, Урала и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Севера.</w:t>
      </w:r>
    </w:p>
    <w:p w:rsidR="00507F5F" w:rsidRPr="00021A15" w:rsidRDefault="00507F5F" w:rsidP="00021A15">
      <w:pPr>
        <w:pStyle w:val="a3"/>
        <w:suppressAutoHyphens/>
        <w:spacing w:line="360" w:lineRule="auto"/>
        <w:rPr>
          <w:sz w:val="28"/>
          <w:szCs w:val="28"/>
        </w:rPr>
      </w:pPr>
      <w:r w:rsidRPr="00021A15">
        <w:rPr>
          <w:sz w:val="28"/>
          <w:szCs w:val="28"/>
        </w:rPr>
        <w:t>В 1994 году в России было добыто 607.3 млрд.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28"/>
        </w:rPr>
        <w:t xml:space="preserve"> природного газа,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что составило 98.2 %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к объему добычи в 1993 году, причем 570.6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млрд.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28"/>
        </w:rPr>
        <w:t xml:space="preserve"> (более 90 %) было добыто РАО "Газпром".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РАО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"Газпром"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-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владелец месторождений с общими запасами около 48 трлн.м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28"/>
        </w:rPr>
        <w:t xml:space="preserve"> и является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крупнейшей компанией в мире как по запасам,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так и по добыче природного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газа.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 xml:space="preserve">По мнению российских </w:t>
      </w:r>
      <w:r w:rsidR="00315D63">
        <w:rPr>
          <w:sz w:val="28"/>
          <w:szCs w:val="28"/>
        </w:rPr>
        <w:t>э</w:t>
      </w:r>
      <w:r w:rsidRPr="00021A15">
        <w:rPr>
          <w:sz w:val="28"/>
          <w:szCs w:val="28"/>
        </w:rPr>
        <w:t>кономистов,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РАО "Газпром" - единственная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в России транснациональная компания, имеющая стабильный выход на мировой рынок.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 xml:space="preserve">В России из газа Газпрома" </w:t>
      </w:r>
      <w:r w:rsidR="00315D63">
        <w:rPr>
          <w:sz w:val="28"/>
          <w:szCs w:val="28"/>
        </w:rPr>
        <w:t>п</w:t>
      </w:r>
      <w:r w:rsidRPr="00021A15">
        <w:rPr>
          <w:sz w:val="28"/>
          <w:szCs w:val="28"/>
        </w:rPr>
        <w:t>олучают 40 % электроэнергии,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на предприятиях "Газпрома" занято 320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тысяч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рабочих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(вместе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с семьями более 1 млн. человек).</w:t>
      </w:r>
    </w:p>
    <w:p w:rsidR="00021A15" w:rsidRDefault="00507F5F" w:rsidP="00021A15">
      <w:pPr>
        <w:pStyle w:val="a3"/>
        <w:suppressAutoHyphens/>
        <w:spacing w:line="360" w:lineRule="auto"/>
        <w:rPr>
          <w:sz w:val="28"/>
          <w:szCs w:val="28"/>
        </w:rPr>
      </w:pPr>
      <w:r w:rsidRPr="00021A15">
        <w:rPr>
          <w:sz w:val="28"/>
          <w:szCs w:val="28"/>
        </w:rPr>
        <w:t>После распада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СССР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в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России происходит падение объема добычи природного газа, а в конце 1994 года наблюдалась тенденция к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росту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уровня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добычи.</w:t>
      </w:r>
      <w:r w:rsidR="00021A15">
        <w:rPr>
          <w:sz w:val="28"/>
          <w:szCs w:val="28"/>
        </w:rPr>
        <w:t xml:space="preserve"> </w:t>
      </w:r>
    </w:p>
    <w:p w:rsidR="00507F5F" w:rsidRPr="00021A15" w:rsidRDefault="00507F5F" w:rsidP="00315D63">
      <w:pPr>
        <w:pStyle w:val="a3"/>
        <w:suppressAutoHyphens/>
        <w:spacing w:line="360" w:lineRule="auto"/>
        <w:rPr>
          <w:sz w:val="28"/>
          <w:szCs w:val="28"/>
        </w:rPr>
      </w:pPr>
      <w:r w:rsidRPr="00021A15">
        <w:rPr>
          <w:sz w:val="28"/>
          <w:szCs w:val="28"/>
        </w:rPr>
        <w:t xml:space="preserve">Основными проблемами отрасли, как и всей промышленности России, являются проблемы финансирования и кризиса неплатежей. </w:t>
      </w:r>
      <w:r w:rsidR="00021A15">
        <w:rPr>
          <w:sz w:val="28"/>
          <w:szCs w:val="28"/>
        </w:rPr>
        <w:t>"</w:t>
      </w:r>
      <w:r w:rsidR="00315D63">
        <w:rPr>
          <w:sz w:val="28"/>
          <w:szCs w:val="28"/>
        </w:rPr>
        <w:t>В начале ок</w:t>
      </w:r>
      <w:r w:rsidRPr="00021A15">
        <w:rPr>
          <w:sz w:val="28"/>
          <w:szCs w:val="28"/>
        </w:rPr>
        <w:t>тября сложилась ситуация, грозящая энергетическим кризисом Центральной России.</w:t>
      </w:r>
      <w:r w:rsidR="00021A15">
        <w:rPr>
          <w:sz w:val="28"/>
          <w:szCs w:val="28"/>
        </w:rPr>
        <w:t xml:space="preserve"> "</w:t>
      </w:r>
      <w:r w:rsidRPr="00021A15">
        <w:rPr>
          <w:sz w:val="28"/>
          <w:szCs w:val="28"/>
        </w:rPr>
        <w:t>Газпром</w:t>
      </w:r>
      <w:r w:rsidR="00021A15">
        <w:rPr>
          <w:sz w:val="28"/>
          <w:szCs w:val="28"/>
        </w:rPr>
        <w:t xml:space="preserve">" </w:t>
      </w:r>
      <w:r w:rsidRPr="00021A15">
        <w:rPr>
          <w:sz w:val="28"/>
          <w:szCs w:val="28"/>
        </w:rPr>
        <w:t>пригрозил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на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40 %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уменьшить поставки газа из-за несвоевременной их оплаты. Энергосистемы региона, более чем на 70 %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зависящие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от газа,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будут вынуждены резко уменьшить нагрузку, поскольку они оказались лишены резервных запасов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топлива...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(14 октября 1995 года).</w:t>
      </w:r>
    </w:p>
    <w:p w:rsidR="00507F5F" w:rsidRPr="00021A15" w:rsidRDefault="00507F5F" w:rsidP="00021A15">
      <w:pPr>
        <w:pStyle w:val="a3"/>
        <w:suppressAutoHyphens/>
        <w:spacing w:line="360" w:lineRule="auto"/>
        <w:rPr>
          <w:sz w:val="28"/>
          <w:szCs w:val="28"/>
        </w:rPr>
      </w:pPr>
      <w:r w:rsidRPr="00021A15">
        <w:rPr>
          <w:sz w:val="28"/>
          <w:szCs w:val="28"/>
        </w:rPr>
        <w:t>Что касается перспектив развития отрасли, то здесь дела обстоят лучше.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В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 xml:space="preserve">начале мая президент Российской Федерации подписал указ N 472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Об основных направлениях энергетической политики и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структурной перестройке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топливно-энергетического комплекса РФ на период до 2010 года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Программа Топливо и энергия - 2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(разработана на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1996-2000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годы)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должна стать главной технической задачей энергетической политики - увеличение доли природного газа в топливном балансе,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повышение глубины переработки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нефти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и т.д.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Предварительные расчеты ИНЭИ РАН показали, что огромные инвестиции в ТЭК, ожидаемые в перспективе, дадут желаемое оживление в экономике.</w:t>
      </w:r>
    </w:p>
    <w:p w:rsidR="00021A15" w:rsidRDefault="00507F5F" w:rsidP="00021A15">
      <w:pPr>
        <w:pStyle w:val="a3"/>
        <w:suppressAutoHyphens/>
        <w:spacing w:line="360" w:lineRule="auto"/>
        <w:rPr>
          <w:sz w:val="28"/>
          <w:szCs w:val="28"/>
        </w:rPr>
      </w:pPr>
      <w:r w:rsidRPr="00021A15">
        <w:rPr>
          <w:sz w:val="28"/>
          <w:szCs w:val="28"/>
        </w:rPr>
        <w:t>Природный газ был и остаётся важным продуктом экспорта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в</w:t>
      </w:r>
      <w:r w:rsidR="00021A15">
        <w:rPr>
          <w:sz w:val="28"/>
          <w:szCs w:val="28"/>
        </w:rPr>
        <w:t xml:space="preserve"> </w:t>
      </w:r>
      <w:r w:rsidR="00315D63">
        <w:rPr>
          <w:sz w:val="28"/>
          <w:szCs w:val="28"/>
        </w:rPr>
        <w:t>рос</w:t>
      </w:r>
      <w:r w:rsidRPr="00021A15">
        <w:rPr>
          <w:sz w:val="28"/>
          <w:szCs w:val="28"/>
        </w:rPr>
        <w:t>сийской внешней торговле.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В 1994 году из России в дальнее зарубежье было экспортировано 109.03 млрд. 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28"/>
        </w:rPr>
        <w:t xml:space="preserve">. Последнее время идёт реализация проекта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Ямал-Европа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, открывающем возможность экспорта российского газа в обход украинского экспортного коридора. 15 сентября состоялось открытие перехода газопровода через реку Одер, который </w:t>
      </w:r>
      <w:r w:rsidR="00315D63" w:rsidRPr="00021A15">
        <w:rPr>
          <w:sz w:val="28"/>
          <w:szCs w:val="28"/>
        </w:rPr>
        <w:t>является</w:t>
      </w:r>
      <w:r w:rsidRPr="00021A15">
        <w:rPr>
          <w:sz w:val="28"/>
          <w:szCs w:val="28"/>
        </w:rPr>
        <w:t xml:space="preserve"> ключевым в проекте.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Следует отметить, что российский газ покрывает треть потребностей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Франции.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 xml:space="preserve">РАО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Газпром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поставил в 1994 году более 12 млрд.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28"/>
        </w:rPr>
        <w:t xml:space="preserve"> почти на $1 млрд.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 xml:space="preserve">Согласно действующим контрактам (последний из них истекает в 2012 году) компания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Газ де Франс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может отбирать 10.2 - 12.2 млрд.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28"/>
        </w:rPr>
        <w:t xml:space="preserve"> природного газа в год.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Собственная добыча природного газа во Франции не очень велика (около 3 млрд.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28"/>
        </w:rPr>
        <w:t xml:space="preserve"> в год).</w:t>
      </w:r>
    </w:p>
    <w:p w:rsidR="00507F5F" w:rsidRPr="00021A15" w:rsidRDefault="00507F5F" w:rsidP="00021A15">
      <w:pPr>
        <w:pStyle w:val="a3"/>
        <w:suppressAutoHyphens/>
        <w:spacing w:line="360" w:lineRule="auto"/>
        <w:rPr>
          <w:sz w:val="28"/>
          <w:szCs w:val="28"/>
        </w:rPr>
      </w:pPr>
      <w:r w:rsidRPr="00021A15">
        <w:rPr>
          <w:sz w:val="28"/>
          <w:szCs w:val="28"/>
        </w:rPr>
        <w:t>Основная доля затрат по использованию природного газа в качестве топлива приходится на его транспортировку от мест добычи к местам потребления.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Основным транспортом является трубопроводный.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В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1987 году протяженность газопроводов в СССР составила 185 тыс.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км.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 xml:space="preserve">Сеть магистральных газопроводов охватила </w:t>
      </w:r>
      <w:r w:rsidR="00315D63">
        <w:rPr>
          <w:sz w:val="28"/>
          <w:szCs w:val="28"/>
        </w:rPr>
        <w:t>Европейскую часть (вместе с Ура</w:t>
      </w:r>
      <w:r w:rsidRPr="00021A15">
        <w:rPr>
          <w:sz w:val="28"/>
          <w:szCs w:val="28"/>
        </w:rPr>
        <w:t>лом), а также Западную Сибирь, Казахстан и Среднюю Азию. В настоящий момент продолжается строительство крупных магистралей. Крупные центры производства труб,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использующихся для строительства газопроводов расположены на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Урале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(Челябинск,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Каменск-Уральский),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в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Поволжье (Волжский,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Волгоград)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и в крупных городах Европейской части России (Москва, Санкт-Петербург).</w:t>
      </w:r>
    </w:p>
    <w:p w:rsidR="00507F5F" w:rsidRPr="00021A15" w:rsidRDefault="00507F5F" w:rsidP="00021A15">
      <w:pPr>
        <w:pStyle w:val="a3"/>
        <w:suppressAutoHyphens/>
        <w:spacing w:line="360" w:lineRule="auto"/>
        <w:rPr>
          <w:sz w:val="28"/>
          <w:szCs w:val="28"/>
        </w:rPr>
      </w:pPr>
      <w:r w:rsidRPr="00021A15">
        <w:rPr>
          <w:sz w:val="28"/>
          <w:szCs w:val="28"/>
        </w:rPr>
        <w:t>Основные центры переработки при</w:t>
      </w:r>
      <w:r w:rsidR="00315D63">
        <w:rPr>
          <w:sz w:val="28"/>
          <w:szCs w:val="28"/>
        </w:rPr>
        <w:t>родного газа расположены на Ура</w:t>
      </w:r>
      <w:r w:rsidRPr="00021A15">
        <w:rPr>
          <w:sz w:val="28"/>
          <w:szCs w:val="28"/>
        </w:rPr>
        <w:t>ле,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в Западной Сибири, в Поволжье и на Северном Кавказе (Грозный) и в других газоносных провинциях.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Мож</w:t>
      </w:r>
      <w:r w:rsidR="00315D63">
        <w:rPr>
          <w:sz w:val="28"/>
          <w:szCs w:val="28"/>
        </w:rPr>
        <w:t>но отметить, что комбинаты газо</w:t>
      </w:r>
      <w:r w:rsidRPr="00021A15">
        <w:rPr>
          <w:sz w:val="28"/>
          <w:szCs w:val="28"/>
        </w:rPr>
        <w:t>переработки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тяготеют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к источникам сырья - месторождениям и крупным газопроводам.</w:t>
      </w:r>
    </w:p>
    <w:p w:rsidR="00507F5F" w:rsidRPr="00021A15" w:rsidRDefault="00507F5F" w:rsidP="00021A15">
      <w:pPr>
        <w:pStyle w:val="a3"/>
        <w:suppressAutoHyphens/>
        <w:spacing w:line="360" w:lineRule="auto"/>
        <w:rPr>
          <w:sz w:val="28"/>
          <w:szCs w:val="28"/>
        </w:rPr>
      </w:pPr>
      <w:r w:rsidRPr="00021A15">
        <w:rPr>
          <w:sz w:val="28"/>
          <w:szCs w:val="28"/>
        </w:rPr>
        <w:t>Важнейшим является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использование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природного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газа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в качестве топлива. Последнее время идет тенденция к увеличению доли природного газа в топливном балансе страны.</w:t>
      </w:r>
    </w:p>
    <w:p w:rsidR="00507F5F" w:rsidRPr="00021A15" w:rsidRDefault="00507F5F" w:rsidP="00021A15">
      <w:pPr>
        <w:pStyle w:val="a3"/>
        <w:suppressAutoHyphens/>
        <w:spacing w:line="360" w:lineRule="auto"/>
        <w:rPr>
          <w:sz w:val="28"/>
          <w:szCs w:val="28"/>
        </w:rPr>
      </w:pPr>
      <w:r w:rsidRPr="00021A15">
        <w:rPr>
          <w:sz w:val="28"/>
          <w:szCs w:val="28"/>
        </w:rPr>
        <w:t>Мировая добыча природного газа в начале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90-х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годов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превысила 2.1трлн.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28"/>
        </w:rPr>
        <w:t>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На экспорт поступает около 15 %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общемировой добычи. Основные экспортеры газа - Россия,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Канада,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Нидерланды. В последнее время добыча газа стала расти в ряде развивающихся стран. Но газ отсюда в основном вывозится в сжиженном виде.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Главные экспортеры сжиженного газа - Алжир, Индонезия, Малайзия, ОАЭ. В мире, как и в России,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наблюдается тенденция к увеличению доли газа в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энергетическом балансе.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Так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еще в 1950 году в мире уровень потребления природного газа составлял 9 %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от всех видов энергоносителей (прео</w:t>
      </w:r>
      <w:r w:rsidR="00315D63">
        <w:rPr>
          <w:sz w:val="28"/>
          <w:szCs w:val="28"/>
        </w:rPr>
        <w:t>бладал камен</w:t>
      </w:r>
      <w:r w:rsidRPr="00021A15">
        <w:rPr>
          <w:sz w:val="28"/>
          <w:szCs w:val="28"/>
        </w:rPr>
        <w:t>ный уголь - 49 %), то в 1987 году до</w:t>
      </w:r>
      <w:r w:rsidR="00315D63">
        <w:rPr>
          <w:sz w:val="28"/>
          <w:szCs w:val="28"/>
        </w:rPr>
        <w:t>ля газа повысилась до 20 %. Рос</w:t>
      </w:r>
      <w:r w:rsidRPr="00021A15">
        <w:rPr>
          <w:sz w:val="28"/>
          <w:szCs w:val="28"/>
        </w:rPr>
        <w:t>сия является лидером как по запасам природного газа,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так и по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экспорту.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По мнению Юрия Шафраника,</w:t>
      </w:r>
      <w:r w:rsidR="00021A15">
        <w:rPr>
          <w:sz w:val="28"/>
          <w:szCs w:val="28"/>
        </w:rPr>
        <w:t xml:space="preserve"> "</w:t>
      </w:r>
      <w:r w:rsidRPr="00021A15">
        <w:rPr>
          <w:sz w:val="28"/>
          <w:szCs w:val="28"/>
        </w:rPr>
        <w:t>газ - то звено, за которое можно вытащить весь груз проблем ТЭК России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.</w:t>
      </w:r>
    </w:p>
    <w:p w:rsidR="00941717" w:rsidRPr="00021A15" w:rsidRDefault="00941717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6ACD" w:rsidRPr="00021A15" w:rsidRDefault="00021A15" w:rsidP="00021A15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021A15">
        <w:rPr>
          <w:sz w:val="28"/>
          <w:szCs w:val="32"/>
        </w:rPr>
        <w:br w:type="page"/>
      </w:r>
      <w:r w:rsidR="00FD6ACD" w:rsidRPr="00021A15">
        <w:rPr>
          <w:b/>
          <w:sz w:val="28"/>
          <w:szCs w:val="32"/>
        </w:rPr>
        <w:t xml:space="preserve">1. </w:t>
      </w:r>
      <w:r w:rsidR="00270C7B" w:rsidRPr="00021A15">
        <w:rPr>
          <w:b/>
          <w:sz w:val="28"/>
          <w:szCs w:val="32"/>
        </w:rPr>
        <w:t>Общий раздел</w:t>
      </w:r>
    </w:p>
    <w:p w:rsidR="0024249B" w:rsidRPr="00021A15" w:rsidRDefault="0024249B" w:rsidP="00021A15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507F5F" w:rsidRPr="00021A15" w:rsidRDefault="00270C7B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21A15">
        <w:rPr>
          <w:b/>
          <w:sz w:val="28"/>
          <w:szCs w:val="28"/>
        </w:rPr>
        <w:t>1.1</w:t>
      </w:r>
      <w:r w:rsidR="00021A15">
        <w:rPr>
          <w:b/>
          <w:sz w:val="28"/>
          <w:szCs w:val="28"/>
        </w:rPr>
        <w:t xml:space="preserve"> </w:t>
      </w:r>
      <w:r w:rsidRPr="00021A15">
        <w:rPr>
          <w:b/>
          <w:sz w:val="28"/>
          <w:szCs w:val="28"/>
        </w:rPr>
        <w:t>Охрана окружающей среды</w:t>
      </w:r>
    </w:p>
    <w:p w:rsidR="00604A38" w:rsidRDefault="00604A3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4A38" w:rsidRDefault="001C4C1F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Для обеспечения безаварийной работы при транспортировании нефтепродуктов по трубопроводам прежде всего необходимо строго соблюдать и выполнять требования безопасности, изложенные в соответствующих нормативных документах. Устройство и расположение нефтепроводов должны соответствовать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Противопожарным нормам проектирования предприятий, зданий и сооружений нефтеперерабатывающей и нефтехимической промышленности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.</w:t>
      </w:r>
    </w:p>
    <w:p w:rsidR="00507F5F" w:rsidRPr="00021A15" w:rsidRDefault="001C4C1F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Технологические трубопроводы необходимо обслуживать в соответствии с требованиями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Руководящих указаний по эксплуатации, ревизии, ремонту и отбраковке технологических трубопроводов с давлением до .10 МПа (РУ—75)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и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Правил устройства и безопасной эксплуатации трубопроводов для горючих, токсичных и сжиженных газов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(ПУГ—69). Для каждой установки должна быть составлена схема расположения подземных и надземных трубопроводов. Все изменения в расположении трубопроводов должны быть отражены на схеме. Прокладка транзитных трубопроводов и взрывопожароопасными продуктами над и под наружными установками, зданиями, а также через них не допускается. Это требование не распространяется на уравнительные и дыхательные трубопроводы, проходящие над резервуарами.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Прокладка трубопроводов сбросных газов на факел должна осуществляться надземно, на стойках или эстакадах. Трассу межцеховых трубопроводов сбросных газов следует выбирать по возможности короткой и прямой с минимальным числом поворотов. На изогнутых участках трубопроводов для ацетиленсодержащих газов рекомендуется устанавливать утолщенные колена, выдерживающие давление взрыва.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При прокладке трубопроводов, несмотря на соблюдение правил и инструкций, возможны ошибки, которые на первый взгляд кажутся незначительными, но которые в соответствующих условиях могут привести к авариям. Так, неучтенные напряжения материала трубопроводов в сочетании с напряжениями при монтаже могут вызвать поломку менее прочных элементов трубопровода, например чугунных запорных устройств в стальных трубопроводах, нарушение плотности запорных устройств вследствие перекашивания уплотняющих поверхностей, разрывы под воздействием дополнительных напряжений при понижении температуры окружающей среды и т. д. Неправильная прокладка трубопроводов, выбор неподходящих способов компенсации температурных деформаций" в системах, монтаж последних в ненадлежащем месте, применение труб из непригодных материалов для данных условий низких температур — все это может привести к авариям.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Наряду с общими характерными причинами нарушений герметичности технологических систем необходимо обратить внимание на специфические опасности, присущие трубопроводам. Так, остаточные (неучитываемые) напряжения в материале трубопроводов в сочетании с напряжениями, возникающими при монтаже, в ряде случаев вызывают поломку элементов запорных устройств вследствие перекашивания уплотняющих поверхностей, разрывы под воздействием дополнительных напряжений при снижении температуры окружающей среды и т. д. Неправильная прокладка трубопроводов, выбор неподходящих способов компенсации температурных деформаций в системах, монтаж трубопроводов в ненадлежащем месте, применение труб из непригодных для данных температур материалов — все это приводит к авариям. Разрушения могут происходить также от напряжений, возникающих при перепадах температур, гидравлических ударах жидкости, образующейся при неорганизованной конденсации продуктов, от превышения давления при замерзании жидкости и по другим причинам.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Прокладка трубопроводов в непроходных каналах часто приводит к образованию гидравлических мешков, затрудняющих осуществление технологических операций. На многих складах трубопроводы, соединяющие емкости с насосами или железнодорожные цистерны с насосами при приемке продуктов со стороны, прокладывают в непроходных каналах.</w:t>
      </w:r>
      <w:r w:rsidR="00021A15">
        <w:rPr>
          <w:i/>
          <w:sz w:val="28"/>
          <w:szCs w:val="28"/>
        </w:rPr>
        <w:t xml:space="preserve"> </w:t>
      </w:r>
      <w:r w:rsidRPr="00021A15">
        <w:rPr>
          <w:sz w:val="28"/>
          <w:szCs w:val="28"/>
        </w:rPr>
        <w:t>Все технологические трубопроводы должны прокладываться с уклоном в сторону возможного полного опорожнения их от остатков жидкости с тем, чтобы жидкость стекала самотеком. Уклоны трубопроводов должны быть не менее: 0,002 — для газопроводов и паропроводов в направлении потока, 0,003 — в направлении против потока; 0,002 — для легкоподвижных Жидких сред и сжиженных газов; 0,003 — для прочих жидких сред с нормальной вязкостью. Для трубопроводов с высоковязкими и застывающими средами величины уклонов определяют исходя из конкретных свойств среды, протяженности трубопровода и условий его прокладки. В отдельных обоснованных случаях, при условии обеспечения дренажа, допускается прокладка трубопроводов без уклонов.</w:t>
      </w:r>
      <w:r w:rsidR="00021A15">
        <w:rPr>
          <w:sz w:val="28"/>
          <w:szCs w:val="28"/>
        </w:rPr>
        <w:t xml:space="preserve"> </w:t>
      </w:r>
    </w:p>
    <w:p w:rsidR="00021A15" w:rsidRPr="00315D63" w:rsidRDefault="00021A15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41717" w:rsidRPr="00021A15" w:rsidRDefault="00270C7B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21A15">
        <w:rPr>
          <w:b/>
          <w:sz w:val="28"/>
          <w:szCs w:val="28"/>
        </w:rPr>
        <w:t>1.2</w:t>
      </w:r>
      <w:r w:rsidR="00021A15">
        <w:rPr>
          <w:b/>
          <w:sz w:val="28"/>
          <w:szCs w:val="28"/>
        </w:rPr>
        <w:t xml:space="preserve"> </w:t>
      </w:r>
      <w:r w:rsidR="001C4C1F" w:rsidRPr="00021A15">
        <w:rPr>
          <w:b/>
          <w:sz w:val="28"/>
          <w:szCs w:val="28"/>
        </w:rPr>
        <w:t>Характерист</w:t>
      </w:r>
      <w:r w:rsidRPr="00021A15">
        <w:rPr>
          <w:b/>
          <w:sz w:val="28"/>
          <w:szCs w:val="28"/>
        </w:rPr>
        <w:t>ика газифицируемого объекта</w:t>
      </w:r>
    </w:p>
    <w:p w:rsidR="001C4C1F" w:rsidRPr="00021A15" w:rsidRDefault="001C4C1F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1A15" w:rsidRDefault="008235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В этом проекте газифицируется 1</w:t>
      </w:r>
      <w:r w:rsidR="001C4C1F" w:rsidRPr="00021A15">
        <w:rPr>
          <w:sz w:val="28"/>
          <w:szCs w:val="28"/>
        </w:rPr>
        <w:t xml:space="preserve">8 </w:t>
      </w:r>
      <w:r w:rsidR="00330984" w:rsidRPr="00021A15">
        <w:rPr>
          <w:sz w:val="28"/>
          <w:szCs w:val="28"/>
        </w:rPr>
        <w:t>одноэтажных одноквартирных жилых</w:t>
      </w:r>
      <w:r w:rsidR="00822D70" w:rsidRPr="00021A15">
        <w:rPr>
          <w:sz w:val="28"/>
          <w:szCs w:val="28"/>
        </w:rPr>
        <w:t xml:space="preserve"> </w:t>
      </w:r>
      <w:r w:rsidR="00330984" w:rsidRPr="00021A15">
        <w:rPr>
          <w:sz w:val="28"/>
          <w:szCs w:val="28"/>
        </w:rPr>
        <w:t xml:space="preserve">4 комнатных </w:t>
      </w:r>
      <w:r w:rsidR="00822D70" w:rsidRPr="00021A15">
        <w:rPr>
          <w:sz w:val="28"/>
          <w:szCs w:val="28"/>
        </w:rPr>
        <w:t>д</w:t>
      </w:r>
      <w:r w:rsidR="001C4C1F" w:rsidRPr="00021A15">
        <w:rPr>
          <w:sz w:val="28"/>
          <w:szCs w:val="28"/>
        </w:rPr>
        <w:t>омов</w:t>
      </w:r>
      <w:r w:rsidR="009F26E5" w:rsidRPr="00021A15">
        <w:rPr>
          <w:sz w:val="28"/>
          <w:szCs w:val="28"/>
        </w:rPr>
        <w:t xml:space="preserve"> </w:t>
      </w:r>
      <w:r w:rsidR="00822D70" w:rsidRPr="00021A15">
        <w:rPr>
          <w:sz w:val="28"/>
          <w:szCs w:val="28"/>
        </w:rPr>
        <w:t>.</w:t>
      </w:r>
      <w:r w:rsidR="009F26E5" w:rsidRPr="00021A15">
        <w:rPr>
          <w:sz w:val="28"/>
          <w:szCs w:val="28"/>
        </w:rPr>
        <w:t xml:space="preserve"> В </w:t>
      </w:r>
      <w:r w:rsidR="00E4457C" w:rsidRPr="00021A15">
        <w:rPr>
          <w:sz w:val="28"/>
          <w:szCs w:val="28"/>
        </w:rPr>
        <w:t>каждом доме установлены:</w:t>
      </w:r>
      <w:r w:rsidR="009F26E5" w:rsidRPr="00021A15">
        <w:rPr>
          <w:sz w:val="28"/>
          <w:szCs w:val="28"/>
        </w:rPr>
        <w:t xml:space="preserve"> газовая плита </w:t>
      </w:r>
      <w:r w:rsidR="00021A15">
        <w:rPr>
          <w:sz w:val="28"/>
          <w:szCs w:val="28"/>
        </w:rPr>
        <w:t>"</w:t>
      </w:r>
      <w:r w:rsidR="009F26E5" w:rsidRPr="00021A15">
        <w:rPr>
          <w:sz w:val="28"/>
          <w:szCs w:val="28"/>
        </w:rPr>
        <w:t>Веста</w:t>
      </w:r>
      <w:r w:rsidR="00021A15">
        <w:rPr>
          <w:sz w:val="28"/>
          <w:szCs w:val="28"/>
        </w:rPr>
        <w:t>"</w:t>
      </w:r>
      <w:r w:rsidR="00E4457C" w:rsidRPr="00021A15">
        <w:rPr>
          <w:sz w:val="28"/>
          <w:szCs w:val="28"/>
        </w:rPr>
        <w:t>, у нее четыре конфорки, номинальная т</w:t>
      </w:r>
      <w:r w:rsidR="00407FD5" w:rsidRPr="00021A15">
        <w:rPr>
          <w:sz w:val="28"/>
          <w:szCs w:val="28"/>
        </w:rPr>
        <w:t>епловая мощность равна 3</w:t>
      </w:r>
      <w:r w:rsidR="00E4457C" w:rsidRPr="00021A15">
        <w:rPr>
          <w:sz w:val="28"/>
          <w:szCs w:val="28"/>
        </w:rPr>
        <w:t xml:space="preserve"> кВт; водонагреватель </w:t>
      </w:r>
      <w:r w:rsidR="00021A15">
        <w:rPr>
          <w:sz w:val="28"/>
          <w:szCs w:val="28"/>
        </w:rPr>
        <w:t>"</w:t>
      </w:r>
      <w:r w:rsidR="00E4457C" w:rsidRPr="00021A15">
        <w:rPr>
          <w:sz w:val="28"/>
          <w:szCs w:val="28"/>
        </w:rPr>
        <w:t>Нева 3212</w:t>
      </w:r>
      <w:r w:rsidR="00021A15">
        <w:rPr>
          <w:sz w:val="28"/>
          <w:szCs w:val="28"/>
        </w:rPr>
        <w:t>"</w:t>
      </w:r>
      <w:r w:rsidR="00407FD5" w:rsidRPr="00021A15">
        <w:rPr>
          <w:sz w:val="28"/>
          <w:szCs w:val="28"/>
        </w:rPr>
        <w:t>, номинальная мощность 25 кВт;</w:t>
      </w:r>
      <w:r w:rsidR="00021A15">
        <w:rPr>
          <w:sz w:val="28"/>
          <w:szCs w:val="28"/>
        </w:rPr>
        <w:t xml:space="preserve"> </w:t>
      </w:r>
      <w:r w:rsidR="00315D63">
        <w:rPr>
          <w:sz w:val="28"/>
          <w:szCs w:val="28"/>
        </w:rPr>
        <w:t>отопительный котел</w:t>
      </w:r>
      <w:r w:rsidR="00407FD5" w:rsidRPr="00021A15">
        <w:rPr>
          <w:sz w:val="28"/>
          <w:szCs w:val="28"/>
        </w:rPr>
        <w:t>, его тепловая мощность 11,6 кВт, давление воды в аппарате 0,065 МПа.</w:t>
      </w:r>
      <w:r w:rsidRPr="00021A15">
        <w:rPr>
          <w:sz w:val="28"/>
          <w:szCs w:val="28"/>
        </w:rPr>
        <w:t xml:space="preserve"> Высота помещения равна 2,70</w:t>
      </w:r>
      <w:r w:rsidR="00330984" w:rsidRPr="00021A15">
        <w:rPr>
          <w:sz w:val="28"/>
          <w:szCs w:val="28"/>
        </w:rPr>
        <w:t>м</w:t>
      </w:r>
      <w:r w:rsidR="00793647" w:rsidRPr="00021A15">
        <w:rPr>
          <w:sz w:val="28"/>
          <w:szCs w:val="28"/>
        </w:rPr>
        <w:t xml:space="preserve">. </w:t>
      </w:r>
      <w:r w:rsidR="00164CC7" w:rsidRPr="00021A15">
        <w:rPr>
          <w:sz w:val="28"/>
          <w:szCs w:val="28"/>
        </w:rPr>
        <w:t>Жилая</w:t>
      </w:r>
      <w:r w:rsidR="00330984" w:rsidRPr="00021A15">
        <w:rPr>
          <w:sz w:val="28"/>
          <w:szCs w:val="28"/>
        </w:rPr>
        <w:t xml:space="preserve"> площадь </w:t>
      </w:r>
      <w:r w:rsidR="00164CC7" w:rsidRPr="00021A15">
        <w:rPr>
          <w:sz w:val="28"/>
          <w:szCs w:val="28"/>
        </w:rPr>
        <w:t>дома</w:t>
      </w:r>
      <w:r w:rsidR="00330984" w:rsidRPr="00021A15">
        <w:rPr>
          <w:sz w:val="28"/>
          <w:szCs w:val="28"/>
        </w:rPr>
        <w:t xml:space="preserve"> 98.3 м</w:t>
      </w:r>
      <w:r w:rsidR="00793647" w:rsidRPr="00021A15">
        <w:rPr>
          <w:sz w:val="28"/>
          <w:szCs w:val="28"/>
          <w:vertAlign w:val="superscript"/>
        </w:rPr>
        <w:t>2</w:t>
      </w:r>
      <w:r w:rsidR="00021A15">
        <w:rPr>
          <w:sz w:val="28"/>
          <w:szCs w:val="28"/>
          <w:vertAlign w:val="superscript"/>
        </w:rPr>
        <w:t xml:space="preserve"> </w:t>
      </w:r>
    </w:p>
    <w:p w:rsidR="009F26E5" w:rsidRPr="00021A15" w:rsidRDefault="00164CC7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Газоснабжение жилого сектора проис</w:t>
      </w:r>
      <w:r w:rsidR="00FE3903" w:rsidRPr="00021A15">
        <w:rPr>
          <w:sz w:val="28"/>
          <w:szCs w:val="28"/>
        </w:rPr>
        <w:t>ходит от сети высокого давления с природным газом, плотность которого 0,73 кг/ м</w:t>
      </w:r>
      <w:r w:rsidR="00FE3903" w:rsidRPr="00021A15">
        <w:rPr>
          <w:sz w:val="28"/>
          <w:szCs w:val="28"/>
          <w:vertAlign w:val="superscript"/>
        </w:rPr>
        <w:t>3</w:t>
      </w:r>
      <w:r w:rsidR="00021A15">
        <w:rPr>
          <w:sz w:val="28"/>
          <w:szCs w:val="28"/>
          <w:vertAlign w:val="superscript"/>
        </w:rPr>
        <w:t xml:space="preserve"> </w:t>
      </w:r>
      <w:r w:rsidR="00FE3903" w:rsidRPr="00021A15">
        <w:rPr>
          <w:sz w:val="28"/>
          <w:szCs w:val="28"/>
        </w:rPr>
        <w:t>, его теплота сгорания равна 37000 кДж/ м</w:t>
      </w:r>
      <w:r w:rsidR="00FE3903" w:rsidRPr="00021A15">
        <w:rPr>
          <w:sz w:val="28"/>
          <w:szCs w:val="28"/>
          <w:vertAlign w:val="superscript"/>
        </w:rPr>
        <w:t>3</w:t>
      </w:r>
      <w:r w:rsidR="00021A15">
        <w:rPr>
          <w:sz w:val="28"/>
          <w:szCs w:val="28"/>
          <w:vertAlign w:val="superscript"/>
        </w:rPr>
        <w:t xml:space="preserve"> </w:t>
      </w:r>
      <w:r w:rsidR="00FE3903" w:rsidRPr="00021A15">
        <w:rPr>
          <w:sz w:val="28"/>
          <w:szCs w:val="28"/>
        </w:rPr>
        <w:t>.</w:t>
      </w:r>
    </w:p>
    <w:p w:rsidR="00F8717A" w:rsidRPr="00021A15" w:rsidRDefault="00F8717A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Газ с сети высокого давления поступает в </w:t>
      </w:r>
      <w:r w:rsidR="00CD7037" w:rsidRPr="00021A15">
        <w:rPr>
          <w:sz w:val="28"/>
          <w:szCs w:val="28"/>
        </w:rPr>
        <w:t>газорегуляторный пункт шкафной (</w:t>
      </w:r>
      <w:r w:rsidRPr="00021A15">
        <w:rPr>
          <w:sz w:val="28"/>
          <w:szCs w:val="28"/>
        </w:rPr>
        <w:t>ГРПШ</w:t>
      </w:r>
      <w:r w:rsidR="003F62F1" w:rsidRPr="00021A15">
        <w:rPr>
          <w:sz w:val="28"/>
          <w:szCs w:val="28"/>
        </w:rPr>
        <w:t>-1</w:t>
      </w:r>
      <w:r w:rsidR="00CD7037" w:rsidRPr="00021A15">
        <w:rPr>
          <w:sz w:val="28"/>
          <w:szCs w:val="28"/>
        </w:rPr>
        <w:t>). Давление в месте врезки в существующий</w:t>
      </w:r>
      <w:r w:rsidR="0029610B" w:rsidRPr="00021A15">
        <w:rPr>
          <w:sz w:val="28"/>
          <w:szCs w:val="28"/>
        </w:rPr>
        <w:t xml:space="preserve"> газопровод равен 600 кПа, а максимальный расход газа на жилой район составляет</w:t>
      </w:r>
      <w:r w:rsidR="00021A15">
        <w:rPr>
          <w:sz w:val="28"/>
          <w:szCs w:val="28"/>
        </w:rPr>
        <w:t xml:space="preserve"> </w:t>
      </w:r>
      <w:r w:rsidR="0029610B" w:rsidRPr="00021A15">
        <w:rPr>
          <w:sz w:val="28"/>
          <w:szCs w:val="28"/>
        </w:rPr>
        <w:t>68,29 м</w:t>
      </w:r>
      <w:r w:rsidR="0029610B" w:rsidRPr="00021A15">
        <w:rPr>
          <w:sz w:val="28"/>
          <w:szCs w:val="28"/>
          <w:vertAlign w:val="superscript"/>
        </w:rPr>
        <w:t>3</w:t>
      </w:r>
      <w:r w:rsidR="0029610B" w:rsidRPr="00021A15">
        <w:rPr>
          <w:sz w:val="28"/>
          <w:szCs w:val="36"/>
        </w:rPr>
        <w:t>/</w:t>
      </w:r>
      <w:r w:rsidR="0029610B" w:rsidRPr="00021A15">
        <w:rPr>
          <w:sz w:val="28"/>
          <w:szCs w:val="36"/>
          <w:vertAlign w:val="subscript"/>
        </w:rPr>
        <w:t>ч</w:t>
      </w:r>
      <w:r w:rsidR="0029610B" w:rsidRPr="00021A15">
        <w:rPr>
          <w:sz w:val="28"/>
          <w:szCs w:val="28"/>
        </w:rPr>
        <w:t xml:space="preserve"> </w:t>
      </w:r>
      <w:r w:rsidR="003F62F1" w:rsidRPr="00021A15">
        <w:rPr>
          <w:sz w:val="28"/>
          <w:szCs w:val="28"/>
        </w:rPr>
        <w:t>, поэтому берем трубу в месте врезки диаметром 38х3.</w:t>
      </w:r>
    </w:p>
    <w:p w:rsidR="00021A15" w:rsidRDefault="003F62F1" w:rsidP="00021A15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021A15">
        <w:rPr>
          <w:sz w:val="28"/>
          <w:szCs w:val="32"/>
        </w:rPr>
        <w:t>В ГРПШ-1 размещен РДГД-20м (регулятор давления газа). Максимальная пропускная способность ГРПШ 100</w:t>
      </w:r>
      <w:r w:rsidRPr="00021A15">
        <w:rPr>
          <w:sz w:val="28"/>
          <w:szCs w:val="28"/>
        </w:rPr>
        <w:t xml:space="preserve"> 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36"/>
        </w:rPr>
        <w:t>/</w:t>
      </w:r>
      <w:r w:rsidRPr="00021A15">
        <w:rPr>
          <w:sz w:val="28"/>
          <w:szCs w:val="36"/>
          <w:vertAlign w:val="subscript"/>
        </w:rPr>
        <w:t>ч</w:t>
      </w:r>
      <w:r w:rsidR="00021A15">
        <w:rPr>
          <w:sz w:val="28"/>
          <w:szCs w:val="36"/>
          <w:vertAlign w:val="subscript"/>
        </w:rPr>
        <w:t xml:space="preserve"> </w:t>
      </w:r>
      <w:r w:rsidRPr="00021A15">
        <w:rPr>
          <w:sz w:val="28"/>
          <w:szCs w:val="32"/>
        </w:rPr>
        <w:t>.</w:t>
      </w:r>
    </w:p>
    <w:p w:rsidR="00941717" w:rsidRPr="00021A15" w:rsidRDefault="003F62F1" w:rsidP="00021A15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021A15">
        <w:rPr>
          <w:sz w:val="28"/>
          <w:szCs w:val="32"/>
        </w:rPr>
        <w:t xml:space="preserve">Масса этого вида ГРПШ-1 равна </w:t>
      </w:r>
      <w:smartTag w:uri="urn:schemas-microsoft-com:office:smarttags" w:element="metricconverter">
        <w:smartTagPr>
          <w:attr w:name="ProductID" w:val="80 кг"/>
        </w:smartTagPr>
        <w:r w:rsidRPr="00021A15">
          <w:rPr>
            <w:sz w:val="28"/>
            <w:szCs w:val="32"/>
          </w:rPr>
          <w:t>80 кг</w:t>
        </w:r>
      </w:smartTag>
      <w:r w:rsidR="001465D0" w:rsidRPr="00021A15">
        <w:rPr>
          <w:sz w:val="28"/>
          <w:szCs w:val="32"/>
        </w:rPr>
        <w:t>.</w:t>
      </w:r>
    </w:p>
    <w:p w:rsidR="00604A38" w:rsidRDefault="001465D0" w:rsidP="00021A15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021A15">
        <w:rPr>
          <w:sz w:val="28"/>
          <w:szCs w:val="32"/>
        </w:rPr>
        <w:t>Подвод к домам производим ПЭ-стальными трубами с изоляцией полимерными липкими лентами.</w:t>
      </w:r>
    </w:p>
    <w:p w:rsidR="00021A15" w:rsidRPr="00021A15" w:rsidRDefault="001465D0" w:rsidP="00021A15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021A15">
        <w:rPr>
          <w:sz w:val="28"/>
          <w:szCs w:val="32"/>
        </w:rPr>
        <w:t>Грунт в месте прокладки трубопровода: супесь без примесей</w:t>
      </w:r>
      <w:r w:rsidR="00BE7B20" w:rsidRPr="00021A15">
        <w:rPr>
          <w:sz w:val="28"/>
          <w:szCs w:val="32"/>
        </w:rPr>
        <w:t xml:space="preserve">. Он характеризуется высокой сыпучестью, что усложнит прокладку подземного </w:t>
      </w:r>
      <w:r w:rsidR="0024249B" w:rsidRPr="00021A15">
        <w:rPr>
          <w:sz w:val="28"/>
          <w:szCs w:val="32"/>
        </w:rPr>
        <w:t>газо</w:t>
      </w:r>
      <w:r w:rsidR="00BE7B20" w:rsidRPr="00021A15">
        <w:rPr>
          <w:sz w:val="28"/>
          <w:szCs w:val="32"/>
        </w:rPr>
        <w:t>провода.</w:t>
      </w:r>
    </w:p>
    <w:p w:rsidR="00021A15" w:rsidRPr="00315D63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941717" w:rsidRPr="00021A15" w:rsidRDefault="00270C7B" w:rsidP="00021A15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021A15">
        <w:rPr>
          <w:b/>
          <w:sz w:val="28"/>
          <w:szCs w:val="28"/>
        </w:rPr>
        <w:t>1.3</w:t>
      </w:r>
      <w:r w:rsidR="00021A15">
        <w:rPr>
          <w:b/>
          <w:sz w:val="28"/>
          <w:szCs w:val="28"/>
        </w:rPr>
        <w:t xml:space="preserve"> </w:t>
      </w:r>
      <w:r w:rsidR="00BE7B20" w:rsidRPr="00021A15">
        <w:rPr>
          <w:b/>
          <w:sz w:val="28"/>
          <w:szCs w:val="28"/>
        </w:rPr>
        <w:t xml:space="preserve">Технические </w:t>
      </w:r>
      <w:r w:rsidRPr="00021A15">
        <w:rPr>
          <w:b/>
          <w:sz w:val="28"/>
          <w:szCs w:val="28"/>
        </w:rPr>
        <w:t>характеристики газовых приборов</w:t>
      </w:r>
    </w:p>
    <w:p w:rsidR="00BE7B20" w:rsidRPr="00021A15" w:rsidRDefault="00BE7B20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21A15" w:rsidRDefault="005B6C32" w:rsidP="00021A15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21A15">
        <w:rPr>
          <w:i/>
          <w:sz w:val="28"/>
          <w:szCs w:val="28"/>
        </w:rPr>
        <w:t xml:space="preserve">Плита газовая </w:t>
      </w:r>
      <w:r w:rsidR="00021A15">
        <w:rPr>
          <w:i/>
          <w:sz w:val="28"/>
          <w:szCs w:val="28"/>
        </w:rPr>
        <w:t>"</w:t>
      </w:r>
      <w:r w:rsidRPr="00021A15">
        <w:rPr>
          <w:i/>
          <w:sz w:val="28"/>
          <w:szCs w:val="28"/>
        </w:rPr>
        <w:t>Веста</w:t>
      </w:r>
      <w:r w:rsidR="00021A15">
        <w:rPr>
          <w:i/>
          <w:sz w:val="28"/>
          <w:szCs w:val="28"/>
        </w:rPr>
        <w:t>"</w:t>
      </w:r>
    </w:p>
    <w:p w:rsidR="005B6C32" w:rsidRPr="00021A15" w:rsidRDefault="005B6C32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Плита газовая бытовая четырехгорелочная, в дальнейшем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плита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, предназначена для тепловой обработки пищевых продуктов в бытовых условиях.</w:t>
      </w:r>
    </w:p>
    <w:p w:rsidR="00021A15" w:rsidRDefault="005B6C32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Плиты постоянно совершенствуются, улучшаются их характеристики и дизайн, поэтому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Руководство по эксплуатации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может не отражать незначительных конструктивных изменений, связанных с их модернизацией.</w:t>
      </w:r>
    </w:p>
    <w:p w:rsidR="005B6C32" w:rsidRPr="00021A15" w:rsidRDefault="007E414A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Плита должна работать на природном газе по ГОСТ 5542-87 с номинальным давлением 1247 и 1960 Па или на сжиженном газе по ГОСТ 20448-90 с номинальным давлением 2940 Па.</w:t>
      </w:r>
    </w:p>
    <w:p w:rsidR="007E414A" w:rsidRPr="00021A15" w:rsidRDefault="007E414A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Если в заказе на поставку плит не оговорено на какое давление и газ предназначена плита, завод-изготовитель поставляет плиты для работы на природном газе с давлением 1274 Па.</w:t>
      </w:r>
    </w:p>
    <w:p w:rsidR="00610468" w:rsidRPr="00021A15" w:rsidRDefault="007E414A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Перевод плиты на другой вид газа осуществляется заменой сопел. Диаметр применяемых сопел приведены в следующей таблице</w:t>
      </w:r>
    </w:p>
    <w:p w:rsidR="00021A15" w:rsidRPr="00315D63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1A15" w:rsidRPr="00315D63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D63">
        <w:rPr>
          <w:sz w:val="28"/>
          <w:szCs w:val="28"/>
        </w:rPr>
        <w:br w:type="page"/>
      </w:r>
    </w:p>
    <w:tbl>
      <w:tblPr>
        <w:tblStyle w:val="a5"/>
        <w:tblW w:w="9857" w:type="dxa"/>
        <w:jc w:val="center"/>
        <w:tblLook w:val="0400" w:firstRow="0" w:lastRow="0" w:firstColumn="0" w:lastColumn="0" w:noHBand="0" w:noVBand="1"/>
      </w:tblPr>
      <w:tblGrid>
        <w:gridCol w:w="2093"/>
        <w:gridCol w:w="2269"/>
        <w:gridCol w:w="1799"/>
        <w:gridCol w:w="1865"/>
        <w:gridCol w:w="1831"/>
      </w:tblGrid>
      <w:tr w:rsidR="00610468" w:rsidRPr="00021A15" w:rsidTr="00604A38">
        <w:trPr>
          <w:jc w:val="center"/>
        </w:trPr>
        <w:tc>
          <w:tcPr>
            <w:tcW w:w="2093" w:type="dxa"/>
          </w:tcPr>
          <w:p w:rsidR="00610468" w:rsidRP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Тепловая мощность горелок, кВт</w:t>
            </w:r>
          </w:p>
        </w:tc>
        <w:tc>
          <w:tcPr>
            <w:tcW w:w="2269" w:type="dxa"/>
          </w:tcPr>
          <w:p w:rsidR="00610468" w:rsidRP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Вид газа</w:t>
            </w:r>
          </w:p>
        </w:tc>
        <w:tc>
          <w:tcPr>
            <w:tcW w:w="1799" w:type="dxa"/>
          </w:tcPr>
          <w:p w:rsidR="00610468" w:rsidRP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Номинальное давление газа, Па</w:t>
            </w:r>
          </w:p>
        </w:tc>
        <w:tc>
          <w:tcPr>
            <w:tcW w:w="1865" w:type="dxa"/>
          </w:tcPr>
          <w:p w:rsidR="00610468" w:rsidRP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Диаметр отверстия сопла, мм</w:t>
            </w:r>
          </w:p>
        </w:tc>
        <w:tc>
          <w:tcPr>
            <w:tcW w:w="1831" w:type="dxa"/>
          </w:tcPr>
          <w:p w:rsidR="00610468" w:rsidRP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Маркировка винта малого расхода</w:t>
            </w:r>
          </w:p>
        </w:tc>
      </w:tr>
      <w:tr w:rsidR="00610468" w:rsidRPr="00021A15" w:rsidTr="00604A38">
        <w:trPr>
          <w:jc w:val="center"/>
        </w:trPr>
        <w:tc>
          <w:tcPr>
            <w:tcW w:w="2093" w:type="dxa"/>
          </w:tcPr>
          <w:p w:rsid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 xml:space="preserve">1,7 </w:t>
            </w:r>
            <w:r w:rsidRPr="00021A15">
              <w:rPr>
                <w:sz w:val="20"/>
                <w:szCs w:val="28"/>
                <w:u w:val="single"/>
              </w:rPr>
              <w:t>+</w:t>
            </w:r>
            <w:r w:rsidRPr="00021A15">
              <w:rPr>
                <w:sz w:val="20"/>
                <w:szCs w:val="28"/>
              </w:rPr>
              <w:t xml:space="preserve"> 0,17</w:t>
            </w:r>
          </w:p>
          <w:p w:rsidR="00610468" w:rsidRP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(номинальной мощности)</w:t>
            </w:r>
          </w:p>
        </w:tc>
        <w:tc>
          <w:tcPr>
            <w:tcW w:w="2269" w:type="dxa"/>
          </w:tcPr>
          <w:p w:rsidR="00610468" w:rsidRP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Природный</w:t>
            </w:r>
          </w:p>
          <w:p w:rsidR="00610468" w:rsidRP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Природный</w:t>
            </w:r>
          </w:p>
          <w:p w:rsidR="00610468" w:rsidRP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Сжиженный</w:t>
            </w:r>
            <w:r w:rsidR="00604A38" w:rsidRPr="00315D63">
              <w:rPr>
                <w:sz w:val="20"/>
                <w:szCs w:val="28"/>
              </w:rPr>
              <w:t xml:space="preserve"> </w:t>
            </w:r>
            <w:r w:rsidRPr="00021A15">
              <w:rPr>
                <w:sz w:val="20"/>
                <w:szCs w:val="28"/>
              </w:rPr>
              <w:t>(пропан-бутан)</w:t>
            </w:r>
          </w:p>
          <w:p w:rsidR="00610468" w:rsidRP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бутан</w:t>
            </w:r>
          </w:p>
        </w:tc>
        <w:tc>
          <w:tcPr>
            <w:tcW w:w="1799" w:type="dxa"/>
          </w:tcPr>
          <w:p w:rsidR="00610468" w:rsidRP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1274</w:t>
            </w:r>
          </w:p>
          <w:p w:rsidR="00610468" w:rsidRP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1960</w:t>
            </w:r>
          </w:p>
          <w:p w:rsidR="00610468" w:rsidRDefault="00610468" w:rsidP="00021A15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021A15">
              <w:rPr>
                <w:sz w:val="20"/>
                <w:szCs w:val="28"/>
              </w:rPr>
              <w:t>2940</w:t>
            </w:r>
          </w:p>
          <w:p w:rsidR="00604A38" w:rsidRPr="00604A38" w:rsidRDefault="00604A38" w:rsidP="00021A15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  <w:p w:rsidR="00610468" w:rsidRP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2940</w:t>
            </w:r>
          </w:p>
        </w:tc>
        <w:tc>
          <w:tcPr>
            <w:tcW w:w="1865" w:type="dxa"/>
          </w:tcPr>
          <w:p w:rsidR="00610468" w:rsidRP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1,2</w:t>
            </w:r>
          </w:p>
          <w:p w:rsidR="00610468" w:rsidRP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1,1</w:t>
            </w:r>
          </w:p>
          <w:p w:rsidR="00610468" w:rsidRDefault="00610468" w:rsidP="00021A15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021A15">
              <w:rPr>
                <w:sz w:val="20"/>
                <w:szCs w:val="28"/>
              </w:rPr>
              <w:t>0,75</w:t>
            </w:r>
          </w:p>
          <w:p w:rsidR="00604A38" w:rsidRPr="00604A38" w:rsidRDefault="00604A38" w:rsidP="00021A15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  <w:p w:rsidR="003453FD" w:rsidRP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021A15">
              <w:rPr>
                <w:sz w:val="20"/>
                <w:szCs w:val="28"/>
              </w:rPr>
              <w:t>0,7</w:t>
            </w:r>
          </w:p>
        </w:tc>
        <w:tc>
          <w:tcPr>
            <w:tcW w:w="1831" w:type="dxa"/>
          </w:tcPr>
          <w:p w:rsidR="00610468" w:rsidRPr="00021A15" w:rsidRDefault="00610468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40</w:t>
            </w:r>
          </w:p>
        </w:tc>
      </w:tr>
      <w:tr w:rsidR="00610468" w:rsidRPr="00021A15" w:rsidTr="00604A38">
        <w:trPr>
          <w:jc w:val="center"/>
        </w:trPr>
        <w:tc>
          <w:tcPr>
            <w:tcW w:w="2093" w:type="dxa"/>
          </w:tcPr>
          <w:p w:rsidR="003453FD" w:rsidRPr="00021A15" w:rsidRDefault="003453FD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 xml:space="preserve">2,6 </w:t>
            </w:r>
            <w:r w:rsidRPr="00021A15">
              <w:rPr>
                <w:sz w:val="20"/>
                <w:szCs w:val="28"/>
                <w:u w:val="single"/>
              </w:rPr>
              <w:t>+</w:t>
            </w:r>
            <w:r w:rsidRPr="00021A15">
              <w:rPr>
                <w:sz w:val="20"/>
                <w:szCs w:val="28"/>
              </w:rPr>
              <w:t xml:space="preserve"> 0,26</w:t>
            </w:r>
          </w:p>
          <w:p w:rsidR="003453FD" w:rsidRPr="00021A15" w:rsidRDefault="003453FD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(повышенной) и духовки</w:t>
            </w:r>
          </w:p>
        </w:tc>
        <w:tc>
          <w:tcPr>
            <w:tcW w:w="2269" w:type="dxa"/>
          </w:tcPr>
          <w:p w:rsidR="003453FD" w:rsidRPr="00021A15" w:rsidRDefault="003453FD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Природный</w:t>
            </w:r>
          </w:p>
          <w:p w:rsidR="003453FD" w:rsidRPr="00021A15" w:rsidRDefault="003453FD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Природный</w:t>
            </w:r>
          </w:p>
          <w:p w:rsidR="003453FD" w:rsidRPr="00021A15" w:rsidRDefault="003453FD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Сжиженный</w:t>
            </w:r>
            <w:r w:rsidR="00604A38" w:rsidRPr="00315D63">
              <w:rPr>
                <w:sz w:val="20"/>
                <w:szCs w:val="28"/>
              </w:rPr>
              <w:t xml:space="preserve"> </w:t>
            </w:r>
            <w:r w:rsidRPr="00021A15">
              <w:rPr>
                <w:sz w:val="20"/>
                <w:szCs w:val="28"/>
              </w:rPr>
              <w:t>(пропан-бутан)</w:t>
            </w:r>
          </w:p>
          <w:p w:rsidR="003453FD" w:rsidRPr="00021A15" w:rsidRDefault="003453FD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Бутан</w:t>
            </w:r>
          </w:p>
        </w:tc>
        <w:tc>
          <w:tcPr>
            <w:tcW w:w="1799" w:type="dxa"/>
          </w:tcPr>
          <w:p w:rsidR="003453FD" w:rsidRPr="00021A15" w:rsidRDefault="003453FD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1274</w:t>
            </w:r>
          </w:p>
          <w:p w:rsidR="003453FD" w:rsidRPr="00021A15" w:rsidRDefault="003453FD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1960</w:t>
            </w:r>
          </w:p>
          <w:p w:rsidR="003453FD" w:rsidRDefault="003453FD" w:rsidP="00021A15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021A15">
              <w:rPr>
                <w:sz w:val="20"/>
                <w:szCs w:val="28"/>
              </w:rPr>
              <w:t>2940</w:t>
            </w:r>
          </w:p>
          <w:p w:rsidR="00604A38" w:rsidRPr="00604A38" w:rsidRDefault="00604A38" w:rsidP="00021A15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  <w:p w:rsidR="00610468" w:rsidRPr="00021A15" w:rsidRDefault="003453FD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2940</w:t>
            </w:r>
          </w:p>
        </w:tc>
        <w:tc>
          <w:tcPr>
            <w:tcW w:w="1865" w:type="dxa"/>
          </w:tcPr>
          <w:p w:rsidR="00610468" w:rsidRPr="00021A15" w:rsidRDefault="003453FD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1,5</w:t>
            </w:r>
          </w:p>
          <w:p w:rsidR="003453FD" w:rsidRPr="00021A15" w:rsidRDefault="003453FD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1,35</w:t>
            </w:r>
          </w:p>
          <w:p w:rsidR="003453FD" w:rsidRDefault="003453FD" w:rsidP="00021A15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021A15">
              <w:rPr>
                <w:sz w:val="20"/>
                <w:szCs w:val="28"/>
              </w:rPr>
              <w:t>0,92</w:t>
            </w:r>
          </w:p>
          <w:p w:rsidR="00604A38" w:rsidRPr="00604A38" w:rsidRDefault="00604A38" w:rsidP="00021A15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  <w:p w:rsidR="003453FD" w:rsidRPr="00021A15" w:rsidRDefault="003453FD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0,85</w:t>
            </w:r>
          </w:p>
        </w:tc>
        <w:tc>
          <w:tcPr>
            <w:tcW w:w="1831" w:type="dxa"/>
          </w:tcPr>
          <w:p w:rsidR="003453FD" w:rsidRPr="00021A15" w:rsidRDefault="003453FD" w:rsidP="00021A1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21A15">
              <w:rPr>
                <w:sz w:val="20"/>
                <w:szCs w:val="28"/>
              </w:rPr>
              <w:t>45</w:t>
            </w:r>
          </w:p>
        </w:tc>
      </w:tr>
    </w:tbl>
    <w:p w:rsidR="00BE7B20" w:rsidRPr="00021A15" w:rsidRDefault="00BE7B20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1717" w:rsidRPr="00021A15" w:rsidRDefault="003453F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Количество горелок стола, шт……………………………………4</w:t>
      </w:r>
    </w:p>
    <w:p w:rsidR="003453FD" w:rsidRPr="00021A15" w:rsidRDefault="003453F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КПД горелок стола, %, не менее…………………………………58</w:t>
      </w:r>
    </w:p>
    <w:p w:rsidR="003453FD" w:rsidRPr="00021A15" w:rsidRDefault="003453F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Горелка духовки обеспечивает нагрев духовки</w:t>
      </w:r>
    </w:p>
    <w:p w:rsidR="003453FD" w:rsidRPr="00021A15" w:rsidRDefault="003453F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-до температуры на 230</w:t>
      </w:r>
      <w:r w:rsidRPr="00021A15">
        <w:rPr>
          <w:sz w:val="28"/>
          <w:szCs w:val="28"/>
          <w:vertAlign w:val="superscript"/>
        </w:rPr>
        <w:t>0</w:t>
      </w:r>
      <w:r w:rsidRPr="00021A15">
        <w:rPr>
          <w:sz w:val="28"/>
          <w:szCs w:val="28"/>
        </w:rPr>
        <w:t xml:space="preserve">С превышающей </w:t>
      </w:r>
      <w:r w:rsidR="00F34BF2" w:rsidRPr="00021A15">
        <w:rPr>
          <w:sz w:val="28"/>
          <w:szCs w:val="28"/>
        </w:rPr>
        <w:t>температуру помещения, не</w:t>
      </w:r>
      <w:r w:rsidR="00021A15">
        <w:rPr>
          <w:sz w:val="28"/>
          <w:szCs w:val="28"/>
        </w:rPr>
        <w:t xml:space="preserve"> </w:t>
      </w:r>
      <w:r w:rsidR="00F34BF2" w:rsidRPr="00021A15">
        <w:rPr>
          <w:sz w:val="28"/>
          <w:szCs w:val="28"/>
        </w:rPr>
        <w:t>более чем за 20 мин;</w:t>
      </w:r>
    </w:p>
    <w:p w:rsidR="00F34BF2" w:rsidRPr="00021A15" w:rsidRDefault="00F34BF2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-до максимальной температуры - не ниже 270</w:t>
      </w:r>
      <w:r w:rsidR="00C16B71" w:rsidRPr="00021A15">
        <w:rPr>
          <w:sz w:val="28"/>
          <w:szCs w:val="28"/>
          <w:vertAlign w:val="superscript"/>
        </w:rPr>
        <w:t>0</w:t>
      </w:r>
      <w:r w:rsidR="00C16B71" w:rsidRPr="00021A15">
        <w:rPr>
          <w:sz w:val="28"/>
          <w:szCs w:val="28"/>
        </w:rPr>
        <w:t>С</w:t>
      </w:r>
    </w:p>
    <w:p w:rsidR="00F34BF2" w:rsidRPr="00021A15" w:rsidRDefault="00F34BF2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-до минимальной – не выше 165</w:t>
      </w:r>
      <w:r w:rsidRPr="00021A15">
        <w:rPr>
          <w:sz w:val="28"/>
          <w:szCs w:val="28"/>
          <w:vertAlign w:val="superscript"/>
        </w:rPr>
        <w:t>0</w:t>
      </w:r>
      <w:r w:rsidRPr="00021A15">
        <w:rPr>
          <w:sz w:val="28"/>
          <w:szCs w:val="28"/>
        </w:rPr>
        <w:t>С</w:t>
      </w:r>
    </w:p>
    <w:p w:rsidR="00F34BF2" w:rsidRPr="00021A15" w:rsidRDefault="00F34BF2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Полезный объем духовки, куб.дм……………………………….57</w:t>
      </w:r>
    </w:p>
    <w:p w:rsidR="00F34BF2" w:rsidRPr="00021A15" w:rsidRDefault="00F34BF2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Напряжение питания электрической сети, В……………………220</w:t>
      </w:r>
    </w:p>
    <w:p w:rsidR="00F34BF2" w:rsidRPr="00021A15" w:rsidRDefault="00F34BF2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Потребляемая мощность устройством освещения, Вт…………40</w:t>
      </w:r>
    </w:p>
    <w:p w:rsidR="00F34BF2" w:rsidRPr="00021A15" w:rsidRDefault="00F34BF2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Размеры плиты без учета выступающих элементов, мм</w:t>
      </w:r>
    </w:p>
    <w:p w:rsidR="00F34BF2" w:rsidRPr="00021A15" w:rsidRDefault="00F34BF2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-высота (без учета крышки стола)…………………………850</w:t>
      </w:r>
      <w:r w:rsidRPr="00021A15">
        <w:rPr>
          <w:sz w:val="28"/>
          <w:szCs w:val="28"/>
          <w:u w:val="single"/>
        </w:rPr>
        <w:t>+</w:t>
      </w:r>
      <w:r w:rsidRPr="00021A15">
        <w:rPr>
          <w:sz w:val="28"/>
          <w:szCs w:val="28"/>
        </w:rPr>
        <w:t>5</w:t>
      </w:r>
    </w:p>
    <w:p w:rsidR="00F34BF2" w:rsidRPr="00021A15" w:rsidRDefault="00F34BF2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-ширина……………………………………………………...500</w:t>
      </w:r>
      <w:r w:rsidRPr="00021A15">
        <w:rPr>
          <w:sz w:val="28"/>
          <w:szCs w:val="28"/>
          <w:u w:val="single"/>
        </w:rPr>
        <w:t>+</w:t>
      </w:r>
      <w:r w:rsidRPr="00021A15">
        <w:rPr>
          <w:sz w:val="28"/>
          <w:szCs w:val="28"/>
        </w:rPr>
        <w:t>5</w:t>
      </w:r>
    </w:p>
    <w:p w:rsidR="00F34BF2" w:rsidRPr="00021A15" w:rsidRDefault="00F34BF2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-глубина……………………………………………………...600</w:t>
      </w:r>
      <w:r w:rsidRPr="00021A15">
        <w:rPr>
          <w:sz w:val="28"/>
          <w:szCs w:val="28"/>
          <w:u w:val="single"/>
        </w:rPr>
        <w:t>+</w:t>
      </w:r>
      <w:r w:rsidRPr="00021A15">
        <w:rPr>
          <w:sz w:val="28"/>
          <w:szCs w:val="28"/>
        </w:rPr>
        <w:t>5</w:t>
      </w:r>
    </w:p>
    <w:p w:rsidR="00F34BF2" w:rsidRPr="00021A15" w:rsidRDefault="00F34BF2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Масса плиты, кг…………………………………………………46,5</w:t>
      </w:r>
    </w:p>
    <w:p w:rsidR="004439EA" w:rsidRPr="00021A15" w:rsidRDefault="00F34BF2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Установленная безотказная наработка плиты – не менее 11000 циклов для каждого крана.</w:t>
      </w:r>
    </w:p>
    <w:p w:rsidR="004439EA" w:rsidRPr="00021A15" w:rsidRDefault="004439EA" w:rsidP="00021A15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21A15">
        <w:rPr>
          <w:i/>
          <w:sz w:val="28"/>
          <w:szCs w:val="28"/>
        </w:rPr>
        <w:t xml:space="preserve">Водонагреватель бытовой газовый </w:t>
      </w:r>
      <w:r w:rsidR="00021A15">
        <w:rPr>
          <w:i/>
          <w:sz w:val="28"/>
          <w:szCs w:val="28"/>
        </w:rPr>
        <w:t>"</w:t>
      </w:r>
      <w:r w:rsidRPr="00021A15">
        <w:rPr>
          <w:i/>
          <w:sz w:val="28"/>
          <w:szCs w:val="28"/>
        </w:rPr>
        <w:t>Нева 3212</w:t>
      </w:r>
      <w:r w:rsidR="00021A15">
        <w:rPr>
          <w:i/>
          <w:sz w:val="28"/>
          <w:szCs w:val="28"/>
        </w:rPr>
        <w:t>"</w:t>
      </w:r>
    </w:p>
    <w:p w:rsidR="00021A15" w:rsidRDefault="004439EA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Аппарат предназначен для мгновенного нагревания проточной воды для бытовых нужд в квартирах, коттеджах, дачных домиках.</w:t>
      </w:r>
    </w:p>
    <w:p w:rsidR="004439EA" w:rsidRPr="00021A15" w:rsidRDefault="004439EA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Аппарат оснащен универсальной горелкой, приспособленной ко всем видам газа. </w:t>
      </w:r>
      <w:r w:rsidR="00F6042D" w:rsidRPr="00021A15">
        <w:rPr>
          <w:sz w:val="28"/>
          <w:szCs w:val="28"/>
        </w:rPr>
        <w:t>Переход с одного вида газа на другой производится заменой сопел основной и запальной горелок.</w:t>
      </w:r>
    </w:p>
    <w:p w:rsidR="00F6042D" w:rsidRPr="00021A15" w:rsidRDefault="00F6042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Автоматика безопасности обеспечивает:</w:t>
      </w:r>
    </w:p>
    <w:p w:rsidR="00F6042D" w:rsidRPr="00021A15" w:rsidRDefault="00F6042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-включение основной горелки только при наличии запального пламени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и протока воды через аппарат;</w:t>
      </w:r>
    </w:p>
    <w:p w:rsidR="00F6042D" w:rsidRPr="00021A15" w:rsidRDefault="00F6042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-выключение аппарата при погасании запальной горелки;</w:t>
      </w:r>
    </w:p>
    <w:p w:rsidR="00F6042D" w:rsidRPr="00021A15" w:rsidRDefault="00F6042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-частичное перекрытие газового клапана в случае уменьшения расхода воды и погасание основной горелки при прекращении протока воды через аппарат;</w:t>
      </w:r>
    </w:p>
    <w:p w:rsidR="00F6042D" w:rsidRPr="00021A15" w:rsidRDefault="00F6042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-выключение аппарата при отсутствии тяги в дымоходе.</w:t>
      </w:r>
    </w:p>
    <w:p w:rsidR="00F6042D" w:rsidRPr="00021A15" w:rsidRDefault="00F6042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Баллон сжиженного газа объемом </w:t>
      </w:r>
      <w:smartTag w:uri="urn:schemas-microsoft-com:office:smarttags" w:element="metricconverter">
        <w:smartTagPr>
          <w:attr w:name="ProductID" w:val="50 л"/>
        </w:smartTagPr>
        <w:r w:rsidRPr="00021A15">
          <w:rPr>
            <w:sz w:val="28"/>
            <w:szCs w:val="28"/>
          </w:rPr>
          <w:t>50 л</w:t>
        </w:r>
      </w:smartTag>
      <w:r w:rsidRPr="00021A15">
        <w:rPr>
          <w:sz w:val="28"/>
          <w:szCs w:val="28"/>
        </w:rPr>
        <w:t xml:space="preserve"> обеспечивает непрерывную работу водонагревателя в течение 10 часов.</w:t>
      </w:r>
    </w:p>
    <w:p w:rsidR="00021A15" w:rsidRPr="00021A15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042D" w:rsidRPr="00021A15" w:rsidRDefault="00B42765" w:rsidP="00021A1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171.75pt">
            <v:imagedata r:id="rId6" o:title=""/>
          </v:shape>
        </w:pict>
      </w:r>
    </w:p>
    <w:p w:rsidR="00021A15" w:rsidRPr="00021A15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34BF2" w:rsidRPr="00021A15" w:rsidRDefault="00F6042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Номинальная мощность, кВт……………………………………..25</w:t>
      </w:r>
    </w:p>
    <w:p w:rsidR="00C64EFA" w:rsidRPr="00021A15" w:rsidRDefault="00C64EFA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Номинальная теплопроизводительность, кВт…………………...20</w:t>
      </w:r>
    </w:p>
    <w:p w:rsidR="00C64EFA" w:rsidRPr="00021A15" w:rsidRDefault="00C64EFA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Расход воды при нагреве на 40</w:t>
      </w:r>
      <w:r w:rsidRPr="00021A15">
        <w:rPr>
          <w:sz w:val="28"/>
          <w:szCs w:val="28"/>
          <w:vertAlign w:val="superscript"/>
        </w:rPr>
        <w:t>0</w:t>
      </w:r>
      <w:r w:rsidRPr="00021A15">
        <w:rPr>
          <w:sz w:val="28"/>
          <w:szCs w:val="28"/>
        </w:rPr>
        <w:t>С, л/мин………………………....7,2</w:t>
      </w:r>
    </w:p>
    <w:p w:rsidR="00C64EFA" w:rsidRPr="00021A15" w:rsidRDefault="00C64EFA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Давление воды, кПа минимальное………………………………..50</w:t>
      </w:r>
    </w:p>
    <w:p w:rsidR="00C64EFA" w:rsidRPr="00021A15" w:rsidRDefault="00C64EFA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Давление воды, кПа максимальное……………………………….600</w:t>
      </w:r>
    </w:p>
    <w:p w:rsidR="00C64EFA" w:rsidRPr="00021A15" w:rsidRDefault="00C64EFA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Давление газа природного, Па…………………………………….1274</w:t>
      </w:r>
    </w:p>
    <w:p w:rsidR="00C64EFA" w:rsidRPr="00021A15" w:rsidRDefault="00C64EFA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Давление газа сжиженного, Па…………………………...……….2940</w:t>
      </w:r>
    </w:p>
    <w:p w:rsidR="00C64EFA" w:rsidRPr="00021A15" w:rsidRDefault="00C64EFA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Расход природного газа при номинальной мощности, 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36"/>
        </w:rPr>
        <w:t>/</w:t>
      </w:r>
      <w:r w:rsidRPr="00021A15">
        <w:rPr>
          <w:sz w:val="28"/>
          <w:szCs w:val="36"/>
          <w:vertAlign w:val="subscript"/>
        </w:rPr>
        <w:t>ч</w:t>
      </w:r>
      <w:r w:rsidR="00021A15">
        <w:rPr>
          <w:sz w:val="28"/>
          <w:szCs w:val="36"/>
          <w:vertAlign w:val="subscript"/>
        </w:rPr>
        <w:t xml:space="preserve"> </w:t>
      </w:r>
      <w:r w:rsidRPr="00021A15">
        <w:rPr>
          <w:sz w:val="28"/>
          <w:szCs w:val="28"/>
        </w:rPr>
        <w:t>…….2,53</w:t>
      </w:r>
    </w:p>
    <w:p w:rsidR="00C64EFA" w:rsidRPr="00021A15" w:rsidRDefault="00C64EFA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Расход сжиженного газа при номинальной мощности, 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36"/>
        </w:rPr>
        <w:t>/</w:t>
      </w:r>
      <w:r w:rsidRPr="00021A15">
        <w:rPr>
          <w:sz w:val="28"/>
          <w:szCs w:val="36"/>
          <w:vertAlign w:val="subscript"/>
        </w:rPr>
        <w:t>ч</w:t>
      </w:r>
      <w:r w:rsidR="00021A15">
        <w:rPr>
          <w:sz w:val="28"/>
          <w:szCs w:val="36"/>
          <w:vertAlign w:val="subscript"/>
        </w:rPr>
        <w:t xml:space="preserve"> </w:t>
      </w:r>
      <w:r w:rsidRPr="00021A15">
        <w:rPr>
          <w:sz w:val="28"/>
          <w:szCs w:val="36"/>
          <w:vertAlign w:val="subscript"/>
        </w:rPr>
        <w:t xml:space="preserve">……. </w:t>
      </w:r>
      <w:r w:rsidRPr="00021A15">
        <w:rPr>
          <w:sz w:val="28"/>
          <w:szCs w:val="28"/>
        </w:rPr>
        <w:t>0,93 (2,2)</w:t>
      </w:r>
    </w:p>
    <w:p w:rsidR="00C64EFA" w:rsidRPr="00021A15" w:rsidRDefault="00C64EFA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Габаритные размеры</w:t>
      </w:r>
    </w:p>
    <w:p w:rsidR="00C64EFA" w:rsidRPr="00021A15" w:rsidRDefault="00C64EFA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-высота…………………………………………………………680</w:t>
      </w:r>
    </w:p>
    <w:p w:rsidR="00C64EFA" w:rsidRPr="00021A15" w:rsidRDefault="00C64EFA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-ширина………………………………………………………..390</w:t>
      </w:r>
    </w:p>
    <w:p w:rsidR="00C64EFA" w:rsidRPr="00021A15" w:rsidRDefault="00F644B1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-глубина………………………………………………………..278</w:t>
      </w:r>
    </w:p>
    <w:p w:rsidR="00F644B1" w:rsidRPr="00021A15" w:rsidRDefault="00F644B1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Масса, кг………………………………………………………………20</w:t>
      </w:r>
    </w:p>
    <w:p w:rsidR="00C64EFA" w:rsidRPr="00021A15" w:rsidRDefault="00F644B1" w:rsidP="00021A15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21A15">
        <w:rPr>
          <w:i/>
          <w:sz w:val="28"/>
          <w:szCs w:val="28"/>
        </w:rPr>
        <w:t xml:space="preserve">Аппарат отопительный газовый АОГВ </w:t>
      </w:r>
      <w:r w:rsidR="00021A15">
        <w:rPr>
          <w:i/>
          <w:sz w:val="28"/>
          <w:szCs w:val="28"/>
        </w:rPr>
        <w:t>"</w:t>
      </w:r>
      <w:r w:rsidRPr="00021A15">
        <w:rPr>
          <w:i/>
          <w:sz w:val="28"/>
          <w:szCs w:val="28"/>
        </w:rPr>
        <w:t>Сигнал</w:t>
      </w:r>
      <w:r w:rsidR="00021A15">
        <w:rPr>
          <w:i/>
          <w:sz w:val="28"/>
          <w:szCs w:val="28"/>
        </w:rPr>
        <w:t>"</w:t>
      </w:r>
    </w:p>
    <w:p w:rsidR="00021A15" w:rsidRDefault="00F644B1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Отопительные приборы предназначены для теплоснабжения жилых помещений и зданий коммунально-бытового назначения площадью</w:t>
      </w:r>
      <w:r w:rsidR="00D86603" w:rsidRPr="00021A15">
        <w:rPr>
          <w:sz w:val="28"/>
          <w:szCs w:val="28"/>
        </w:rPr>
        <w:t xml:space="preserve"> от 90 м</w:t>
      </w:r>
      <w:r w:rsidR="00D86603" w:rsidRPr="00021A15">
        <w:rPr>
          <w:sz w:val="28"/>
          <w:szCs w:val="28"/>
          <w:vertAlign w:val="superscript"/>
        </w:rPr>
        <w:t>2</w:t>
      </w:r>
      <w:r w:rsidR="00021A15">
        <w:rPr>
          <w:sz w:val="28"/>
          <w:szCs w:val="28"/>
          <w:vertAlign w:val="superscript"/>
        </w:rPr>
        <w:t xml:space="preserve"> </w:t>
      </w:r>
      <w:r w:rsidR="00D86603" w:rsidRPr="00021A15">
        <w:rPr>
          <w:sz w:val="28"/>
          <w:szCs w:val="28"/>
        </w:rPr>
        <w:t>до 200 м</w:t>
      </w:r>
      <w:r w:rsidR="00D86603" w:rsidRPr="00021A15">
        <w:rPr>
          <w:sz w:val="28"/>
          <w:szCs w:val="28"/>
          <w:vertAlign w:val="superscript"/>
        </w:rPr>
        <w:t>2</w:t>
      </w:r>
      <w:r w:rsidR="00021A15">
        <w:rPr>
          <w:sz w:val="28"/>
          <w:szCs w:val="28"/>
          <w:vertAlign w:val="superscript"/>
        </w:rPr>
        <w:t xml:space="preserve"> </w:t>
      </w:r>
      <w:r w:rsidR="00D86603" w:rsidRPr="00021A15">
        <w:rPr>
          <w:sz w:val="28"/>
          <w:szCs w:val="28"/>
        </w:rPr>
        <w:t>. работают на природном газе с использованием воды в качестве теплоносителя.</w:t>
      </w:r>
    </w:p>
    <w:p w:rsidR="00D86603" w:rsidRPr="00021A15" w:rsidRDefault="00D8660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Безопасность обеспечивается надежной механической автоматикой и повышенной точностью регулирования температуры на выходе из аппарата.</w:t>
      </w:r>
    </w:p>
    <w:p w:rsidR="00D86603" w:rsidRPr="00021A15" w:rsidRDefault="00D8660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4A38" w:rsidRDefault="00B4276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82.5pt;height:129pt">
            <v:imagedata r:id="rId7" o:title=""/>
          </v:shape>
        </w:pict>
      </w:r>
      <w:r w:rsidR="00021A15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7" type="#_x0000_t75" style="width:266.25pt;height:128.25pt">
            <v:imagedata r:id="rId8" o:title=""/>
          </v:shape>
        </w:pict>
      </w:r>
    </w:p>
    <w:p w:rsidR="00021A15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6603" w:rsidRPr="00021A15" w:rsidRDefault="00D8660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Номинальная тепловая мощнос</w:t>
      </w:r>
      <w:r w:rsidR="00315D63">
        <w:rPr>
          <w:sz w:val="28"/>
          <w:szCs w:val="28"/>
        </w:rPr>
        <w:t>ть горелочного устройства, кВт…</w:t>
      </w:r>
      <w:r w:rsidR="008C078C" w:rsidRPr="00021A15">
        <w:rPr>
          <w:sz w:val="28"/>
          <w:szCs w:val="28"/>
        </w:rPr>
        <w:t>.</w:t>
      </w:r>
      <w:r w:rsidRPr="00021A15">
        <w:rPr>
          <w:sz w:val="28"/>
          <w:szCs w:val="28"/>
        </w:rPr>
        <w:t>11,6</w:t>
      </w:r>
    </w:p>
    <w:p w:rsidR="00D86603" w:rsidRPr="00021A15" w:rsidRDefault="00D8660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КПД, %.......................................................................................................</w:t>
      </w:r>
      <w:r w:rsidR="008C078C" w:rsidRPr="00021A15">
        <w:rPr>
          <w:sz w:val="28"/>
          <w:szCs w:val="28"/>
        </w:rPr>
        <w:t>.</w:t>
      </w:r>
      <w:r w:rsidRPr="00021A15">
        <w:rPr>
          <w:sz w:val="28"/>
          <w:szCs w:val="28"/>
        </w:rPr>
        <w:t>82</w:t>
      </w:r>
    </w:p>
    <w:p w:rsidR="00D86603" w:rsidRPr="00021A15" w:rsidRDefault="00D8660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Давление в</w:t>
      </w:r>
      <w:r w:rsidR="00604A38">
        <w:rPr>
          <w:sz w:val="28"/>
          <w:szCs w:val="28"/>
        </w:rPr>
        <w:t>оды в аппарате, МПа………………………………</w:t>
      </w:r>
      <w:r w:rsidRPr="00021A15">
        <w:rPr>
          <w:sz w:val="28"/>
          <w:szCs w:val="28"/>
        </w:rPr>
        <w:t>……</w:t>
      </w:r>
      <w:r w:rsidR="008C078C" w:rsidRPr="00021A15">
        <w:rPr>
          <w:sz w:val="28"/>
          <w:szCs w:val="28"/>
        </w:rPr>
        <w:t>..</w:t>
      </w:r>
      <w:r w:rsidRPr="00021A15">
        <w:rPr>
          <w:sz w:val="28"/>
          <w:szCs w:val="28"/>
        </w:rPr>
        <w:t>.0,065</w:t>
      </w:r>
    </w:p>
    <w:p w:rsidR="00F644B1" w:rsidRPr="00021A15" w:rsidRDefault="00D8660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Расход газа,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36"/>
        </w:rPr>
        <w:t>/</w:t>
      </w:r>
      <w:r w:rsidRPr="00021A15">
        <w:rPr>
          <w:sz w:val="28"/>
          <w:szCs w:val="36"/>
          <w:vertAlign w:val="subscript"/>
        </w:rPr>
        <w:t>ч</w:t>
      </w:r>
      <w:r w:rsidR="00021A15">
        <w:rPr>
          <w:sz w:val="28"/>
          <w:szCs w:val="36"/>
          <w:vertAlign w:val="subscript"/>
        </w:rPr>
        <w:t xml:space="preserve"> </w:t>
      </w:r>
      <w:r w:rsidRPr="00021A15">
        <w:rPr>
          <w:sz w:val="28"/>
          <w:szCs w:val="28"/>
        </w:rPr>
        <w:t>………………………………………………………</w:t>
      </w:r>
      <w:r w:rsidR="008C078C" w:rsidRPr="00021A15">
        <w:rPr>
          <w:sz w:val="28"/>
          <w:szCs w:val="28"/>
        </w:rPr>
        <w:t>…</w:t>
      </w:r>
      <w:r w:rsidRPr="00021A15">
        <w:rPr>
          <w:sz w:val="28"/>
          <w:szCs w:val="28"/>
        </w:rPr>
        <w:t>1,16</w:t>
      </w:r>
    </w:p>
    <w:p w:rsidR="00D86603" w:rsidRPr="00021A15" w:rsidRDefault="00D8660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Отапливаемая площадь, </w:t>
      </w:r>
      <w:r w:rsidR="00C92D89" w:rsidRPr="00021A15">
        <w:rPr>
          <w:sz w:val="28"/>
          <w:szCs w:val="28"/>
        </w:rPr>
        <w:t>м</w:t>
      </w:r>
      <w:r w:rsidR="00C92D89" w:rsidRPr="00021A15">
        <w:rPr>
          <w:sz w:val="28"/>
          <w:szCs w:val="28"/>
          <w:vertAlign w:val="superscript"/>
        </w:rPr>
        <w:t>3</w:t>
      </w:r>
      <w:r w:rsidR="00C92D89" w:rsidRPr="00021A15">
        <w:rPr>
          <w:sz w:val="28"/>
          <w:szCs w:val="36"/>
        </w:rPr>
        <w:t>/</w:t>
      </w:r>
      <w:r w:rsidR="00C92D89" w:rsidRPr="00021A15">
        <w:rPr>
          <w:sz w:val="28"/>
          <w:szCs w:val="36"/>
          <w:vertAlign w:val="subscript"/>
        </w:rPr>
        <w:t>ч</w:t>
      </w:r>
      <w:r w:rsidR="00021A15">
        <w:rPr>
          <w:sz w:val="28"/>
          <w:szCs w:val="36"/>
          <w:vertAlign w:val="subscript"/>
        </w:rPr>
        <w:t xml:space="preserve"> </w:t>
      </w:r>
      <w:r w:rsidR="00604A38">
        <w:rPr>
          <w:sz w:val="28"/>
          <w:szCs w:val="28"/>
        </w:rPr>
        <w:t>…………………………</w:t>
      </w:r>
      <w:r w:rsidRPr="00021A15">
        <w:rPr>
          <w:sz w:val="28"/>
          <w:szCs w:val="28"/>
        </w:rPr>
        <w:t>…………………90</w:t>
      </w:r>
    </w:p>
    <w:p w:rsidR="00D86603" w:rsidRPr="00021A15" w:rsidRDefault="00D8660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Диапазон настройки терморегулятора, </w:t>
      </w:r>
      <w:r w:rsidRPr="00021A15">
        <w:rPr>
          <w:sz w:val="28"/>
          <w:szCs w:val="28"/>
          <w:vertAlign w:val="superscript"/>
        </w:rPr>
        <w:t>0</w:t>
      </w:r>
      <w:r w:rsidR="0024249B" w:rsidRPr="00021A15">
        <w:rPr>
          <w:sz w:val="28"/>
          <w:szCs w:val="28"/>
        </w:rPr>
        <w:t>С ……</w:t>
      </w:r>
      <w:r w:rsidRPr="00021A15">
        <w:rPr>
          <w:sz w:val="28"/>
          <w:szCs w:val="28"/>
        </w:rPr>
        <w:t>…………..от+50 до +90</w:t>
      </w:r>
    </w:p>
    <w:p w:rsidR="00D86603" w:rsidRPr="00021A15" w:rsidRDefault="008C078C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Габаритные размеры, мм</w:t>
      </w:r>
    </w:p>
    <w:p w:rsidR="008C078C" w:rsidRPr="00021A15" w:rsidRDefault="008C078C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-ширина……………………………………………………………..400</w:t>
      </w:r>
    </w:p>
    <w:p w:rsidR="008C078C" w:rsidRPr="00021A15" w:rsidRDefault="008C078C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-глубина……………………………………………………………..470</w:t>
      </w:r>
    </w:p>
    <w:p w:rsidR="008C078C" w:rsidRPr="00021A15" w:rsidRDefault="008C078C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-высота………………………………………………………………1200</w:t>
      </w:r>
    </w:p>
    <w:p w:rsidR="008C078C" w:rsidRPr="00021A15" w:rsidRDefault="008C078C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Масса, кг………………</w:t>
      </w:r>
      <w:r w:rsidR="00604A38">
        <w:rPr>
          <w:sz w:val="28"/>
          <w:szCs w:val="28"/>
        </w:rPr>
        <w:t>………………</w:t>
      </w:r>
      <w:r w:rsidRPr="00021A15">
        <w:rPr>
          <w:sz w:val="28"/>
          <w:szCs w:val="28"/>
        </w:rPr>
        <w:t>…………………………………50</w:t>
      </w:r>
    </w:p>
    <w:p w:rsidR="008C078C" w:rsidRPr="00021A15" w:rsidRDefault="008C078C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Срок службы, лет………………………………………………не менее 14</w:t>
      </w:r>
    </w:p>
    <w:p w:rsidR="0024249B" w:rsidRPr="00021A15" w:rsidRDefault="0024249B" w:rsidP="00021A15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21A15">
        <w:rPr>
          <w:i/>
          <w:sz w:val="28"/>
          <w:szCs w:val="28"/>
        </w:rPr>
        <w:t xml:space="preserve">Счетчик газа бытовой СГМН-1 </w:t>
      </w:r>
      <w:r w:rsidRPr="00021A15">
        <w:rPr>
          <w:i/>
          <w:sz w:val="28"/>
          <w:szCs w:val="28"/>
          <w:lang w:val="en-US"/>
        </w:rPr>
        <w:t>G</w:t>
      </w:r>
      <w:r w:rsidRPr="00021A15">
        <w:rPr>
          <w:i/>
          <w:sz w:val="28"/>
          <w:szCs w:val="28"/>
        </w:rPr>
        <w:t>4</w:t>
      </w:r>
    </w:p>
    <w:p w:rsidR="0024249B" w:rsidRPr="00021A15" w:rsidRDefault="0024249B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Предприятие изготовитель: УП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Минский механический завод им. С.И.Вавилова, г.Минск Республики Беларусь</w:t>
      </w:r>
    </w:p>
    <w:p w:rsidR="000434FE" w:rsidRPr="00021A15" w:rsidRDefault="000434FE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Счетчик газа предназначен для учета газообразного топлива в жилищно-коммунальном хозяйстве и быту</w:t>
      </w:r>
    </w:p>
    <w:p w:rsidR="00604A38" w:rsidRDefault="00604A3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249B" w:rsidRPr="00021A15" w:rsidRDefault="00B4276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13.25pt;height:95.25pt">
            <v:imagedata r:id="rId9" o:title=""/>
          </v:shape>
        </w:pict>
      </w:r>
    </w:p>
    <w:p w:rsidR="0024249B" w:rsidRPr="00021A15" w:rsidRDefault="0024249B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249B" w:rsidRPr="00021A15" w:rsidRDefault="0024249B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Измеряемой средой является природный газ и сжиженный газ.</w:t>
      </w:r>
    </w:p>
    <w:p w:rsidR="0024249B" w:rsidRPr="00021A15" w:rsidRDefault="00C92D89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Объем цикла, дм</w:t>
      </w:r>
      <w:r w:rsidRPr="00021A15">
        <w:rPr>
          <w:sz w:val="28"/>
          <w:szCs w:val="28"/>
          <w:vertAlign w:val="superscript"/>
        </w:rPr>
        <w:t xml:space="preserve">3 </w:t>
      </w:r>
      <w:r w:rsidRPr="00021A15">
        <w:rPr>
          <w:sz w:val="28"/>
          <w:szCs w:val="28"/>
        </w:rPr>
        <w:t>………………………………………………2</w:t>
      </w:r>
    </w:p>
    <w:p w:rsidR="00C92D89" w:rsidRPr="00021A15" w:rsidRDefault="00C92D89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Максимальный расход, 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36"/>
        </w:rPr>
        <w:t>/</w:t>
      </w:r>
      <w:r w:rsidRPr="00021A15">
        <w:rPr>
          <w:sz w:val="28"/>
          <w:szCs w:val="36"/>
          <w:vertAlign w:val="subscript"/>
        </w:rPr>
        <w:t xml:space="preserve">ч </w:t>
      </w:r>
      <w:r w:rsidRPr="00021A15">
        <w:rPr>
          <w:sz w:val="28"/>
          <w:szCs w:val="28"/>
        </w:rPr>
        <w:t>……………………………..……6</w:t>
      </w:r>
    </w:p>
    <w:p w:rsidR="00C92D89" w:rsidRPr="00021A15" w:rsidRDefault="00C92D89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Минимальный расход, м</w:t>
      </w:r>
      <w:r w:rsidRPr="00021A15">
        <w:rPr>
          <w:sz w:val="28"/>
          <w:szCs w:val="28"/>
          <w:vertAlign w:val="superscript"/>
        </w:rPr>
        <w:t>3</w:t>
      </w:r>
      <w:r w:rsidRPr="00021A15">
        <w:rPr>
          <w:sz w:val="28"/>
          <w:szCs w:val="36"/>
        </w:rPr>
        <w:t>/</w:t>
      </w:r>
      <w:r w:rsidRPr="00021A15">
        <w:rPr>
          <w:sz w:val="28"/>
          <w:szCs w:val="36"/>
          <w:vertAlign w:val="subscript"/>
        </w:rPr>
        <w:t>ч</w:t>
      </w:r>
      <w:r w:rsidR="00021A15">
        <w:rPr>
          <w:sz w:val="28"/>
          <w:szCs w:val="36"/>
          <w:vertAlign w:val="subscript"/>
        </w:rPr>
        <w:t xml:space="preserve"> </w:t>
      </w:r>
      <w:r w:rsidRPr="00021A15">
        <w:rPr>
          <w:sz w:val="28"/>
          <w:szCs w:val="28"/>
        </w:rPr>
        <w:t>……………………….............0,04</w:t>
      </w:r>
    </w:p>
    <w:p w:rsidR="00C92D89" w:rsidRPr="00021A15" w:rsidRDefault="00C92D89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Максимальное рабочее давление, кПа……………………...4,0</w:t>
      </w:r>
    </w:p>
    <w:p w:rsidR="00C92D89" w:rsidRPr="00021A15" w:rsidRDefault="00C92D89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Потеря давления при </w:t>
      </w:r>
      <w:r w:rsidR="00C16B71" w:rsidRPr="00021A15">
        <w:rPr>
          <w:sz w:val="28"/>
          <w:szCs w:val="28"/>
          <w:lang w:val="en-US"/>
        </w:rPr>
        <w:t>Q</w:t>
      </w:r>
      <w:r w:rsidR="00C16B71" w:rsidRPr="00021A15">
        <w:rPr>
          <w:sz w:val="28"/>
          <w:szCs w:val="28"/>
        </w:rPr>
        <w:t xml:space="preserve"> </w:t>
      </w:r>
      <w:r w:rsidR="00C16B71" w:rsidRPr="00021A15">
        <w:rPr>
          <w:sz w:val="28"/>
          <w:szCs w:val="28"/>
          <w:lang w:val="en-US"/>
        </w:rPr>
        <w:t>max</w:t>
      </w:r>
      <w:r w:rsidR="00C16B71" w:rsidRPr="00021A15">
        <w:rPr>
          <w:sz w:val="28"/>
          <w:szCs w:val="28"/>
        </w:rPr>
        <w:t xml:space="preserve"> Па…………………………...200</w:t>
      </w:r>
    </w:p>
    <w:p w:rsidR="00C16B71" w:rsidRPr="00021A15" w:rsidRDefault="00C16B71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Диапазон рабочих температур, </w:t>
      </w:r>
      <w:r w:rsidRPr="00021A15">
        <w:rPr>
          <w:sz w:val="28"/>
          <w:szCs w:val="28"/>
          <w:vertAlign w:val="superscript"/>
        </w:rPr>
        <w:t>0</w:t>
      </w:r>
      <w:r w:rsidRPr="00021A15">
        <w:rPr>
          <w:sz w:val="28"/>
          <w:szCs w:val="28"/>
        </w:rPr>
        <w:t>С……………...…от -30 до +50</w:t>
      </w:r>
    </w:p>
    <w:p w:rsidR="00021A15" w:rsidRDefault="00C16B71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Резьба на присоединительных патрубках,</w:t>
      </w:r>
    </w:p>
    <w:p w:rsidR="00C16B71" w:rsidRPr="00021A15" w:rsidRDefault="00C16B71" w:rsidP="00021A15">
      <w:pPr>
        <w:suppressAutoHyphens/>
        <w:spacing w:line="360" w:lineRule="auto"/>
        <w:ind w:firstLine="709"/>
        <w:jc w:val="both"/>
        <w:rPr>
          <w:sz w:val="28"/>
        </w:rPr>
      </w:pPr>
      <w:r w:rsidRPr="00021A15">
        <w:rPr>
          <w:sz w:val="28"/>
          <w:szCs w:val="28"/>
        </w:rPr>
        <w:t>ГОСТ6357-81, дюйм………………………………...</w:t>
      </w:r>
      <w:r w:rsidRPr="00021A15">
        <w:rPr>
          <w:sz w:val="28"/>
          <w:szCs w:val="28"/>
          <w:lang w:val="en-US"/>
        </w:rPr>
        <w:t>G</w:t>
      </w:r>
      <w:r w:rsidRPr="00021A15">
        <w:rPr>
          <w:sz w:val="28"/>
          <w:szCs w:val="28"/>
        </w:rPr>
        <w:t>1</w:t>
      </w:r>
      <w:r w:rsidRPr="00021A15">
        <w:rPr>
          <w:sz w:val="28"/>
        </w:rPr>
        <w:t>¼</w:t>
      </w:r>
    </w:p>
    <w:p w:rsidR="008C078C" w:rsidRPr="00021A15" w:rsidRDefault="00C16B71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Межосевое расстояние, мм………………………………………250</w:t>
      </w:r>
    </w:p>
    <w:p w:rsidR="00C16B71" w:rsidRPr="00021A15" w:rsidRDefault="00C16B71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Ду, мм…………………………………………………………...…32</w:t>
      </w:r>
    </w:p>
    <w:p w:rsidR="00C16B71" w:rsidRPr="00021A15" w:rsidRDefault="00C16B71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Габаритные размеры, мм………………………………306х165х223</w:t>
      </w:r>
    </w:p>
    <w:p w:rsidR="00C16B71" w:rsidRPr="00021A15" w:rsidRDefault="00C16B71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Масса, кг……………………………………………………………3,8</w:t>
      </w:r>
    </w:p>
    <w:p w:rsidR="00604A38" w:rsidRDefault="00C16B71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Межповоротный интервал, лет……………………………………..8</w:t>
      </w:r>
    </w:p>
    <w:p w:rsidR="00D50949" w:rsidRPr="00021A15" w:rsidRDefault="00D50949" w:rsidP="00021A15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21A15">
        <w:rPr>
          <w:i/>
          <w:sz w:val="28"/>
          <w:szCs w:val="28"/>
        </w:rPr>
        <w:t>СИКЗ с КЭМГ Ø20</w:t>
      </w:r>
    </w:p>
    <w:p w:rsidR="00D50949" w:rsidRPr="00021A15" w:rsidRDefault="00D50949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СИКЗ существует с 1, 2 порогами срабатывания</w:t>
      </w:r>
    </w:p>
    <w:p w:rsidR="00D50949" w:rsidRPr="00021A15" w:rsidRDefault="00D50949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Время срабатывания сигнализатора, не боле 15 секунд</w:t>
      </w:r>
    </w:p>
    <w:p w:rsidR="00D50949" w:rsidRPr="00021A15" w:rsidRDefault="00D50949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Время прогрева, не боле 3 мин</w:t>
      </w:r>
    </w:p>
    <w:p w:rsidR="00D50949" w:rsidRPr="00021A15" w:rsidRDefault="00D50949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Уровень звукового давления сигнализации на оси звукоизлучателя на расстоянии 1м от лицевой поверхности блока датчика , не мене 70 дБ</w:t>
      </w:r>
    </w:p>
    <w:p w:rsidR="00D50949" w:rsidRPr="00021A15" w:rsidRDefault="00D50949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Интервал времени работы сигнализатора без регулировки порога срабатывания, не мене 12 мес</w:t>
      </w:r>
    </w:p>
    <w:p w:rsidR="00D50949" w:rsidRPr="00021A15" w:rsidRDefault="0046691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Напряжение питания переменным током, 20 В</w:t>
      </w:r>
    </w:p>
    <w:p w:rsidR="00466918" w:rsidRPr="00021A15" w:rsidRDefault="0046691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Потребляемая мощность, 5,5 ВА</w:t>
      </w:r>
    </w:p>
    <w:p w:rsidR="00466918" w:rsidRPr="00021A15" w:rsidRDefault="0046691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Габаритные размеры</w:t>
      </w:r>
    </w:p>
    <w:p w:rsidR="00466918" w:rsidRPr="00021A15" w:rsidRDefault="0046691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-блок датчика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40х100х60</w:t>
      </w:r>
    </w:p>
    <w:p w:rsidR="00466918" w:rsidRPr="00021A15" w:rsidRDefault="0046691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-блок питания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94х120х60</w:t>
      </w:r>
    </w:p>
    <w:p w:rsidR="00466918" w:rsidRPr="00021A15" w:rsidRDefault="0046691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Масса ,0,6кг</w:t>
      </w:r>
    </w:p>
    <w:p w:rsidR="00466918" w:rsidRPr="00021A15" w:rsidRDefault="0046691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Срок службы, 10лет</w:t>
      </w:r>
    </w:p>
    <w:p w:rsidR="00466918" w:rsidRPr="00021A15" w:rsidRDefault="0046691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Клапаны электромагнитные газовые КЭМГ предназначены для применения в системах автоматического отключения газовых приборов.</w:t>
      </w:r>
    </w:p>
    <w:p w:rsidR="00466918" w:rsidRPr="00021A15" w:rsidRDefault="0046691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Диапазон температур окружающей среды от 1 до 45</w:t>
      </w:r>
      <w:r w:rsidRPr="00021A15">
        <w:rPr>
          <w:sz w:val="28"/>
          <w:szCs w:val="28"/>
          <w:vertAlign w:val="superscript"/>
        </w:rPr>
        <w:t>0</w:t>
      </w:r>
      <w:r w:rsidRPr="00021A15">
        <w:rPr>
          <w:sz w:val="28"/>
          <w:szCs w:val="28"/>
        </w:rPr>
        <w:t>С.</w:t>
      </w:r>
    </w:p>
    <w:p w:rsidR="00466918" w:rsidRPr="00021A15" w:rsidRDefault="0046691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Нормальное состояние клапана – открытое</w:t>
      </w:r>
    </w:p>
    <w:p w:rsidR="00466918" w:rsidRPr="00021A15" w:rsidRDefault="0046691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Номинальное напряжение срабатывания……………………</w:t>
      </w:r>
      <w:r w:rsidR="00E608D3" w:rsidRPr="00021A15">
        <w:rPr>
          <w:sz w:val="28"/>
          <w:szCs w:val="28"/>
        </w:rPr>
        <w:t>………..</w:t>
      </w:r>
      <w:r w:rsidRPr="00021A15">
        <w:rPr>
          <w:sz w:val="28"/>
          <w:szCs w:val="28"/>
        </w:rPr>
        <w:t>6 В</w:t>
      </w:r>
    </w:p>
    <w:p w:rsidR="00466918" w:rsidRPr="00021A15" w:rsidRDefault="0046691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Импульсное напряжение срабатывания длительностью</w:t>
      </w:r>
      <w:r w:rsidR="00604A38" w:rsidRPr="00604A38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не менее 30мс…………………30</w:t>
      </w:r>
      <w:r w:rsidRPr="00021A15">
        <w:rPr>
          <w:sz w:val="28"/>
          <w:szCs w:val="28"/>
          <w:u w:val="single"/>
        </w:rPr>
        <w:t>+</w:t>
      </w:r>
      <w:r w:rsidRPr="00021A15">
        <w:rPr>
          <w:sz w:val="28"/>
          <w:szCs w:val="28"/>
        </w:rPr>
        <w:t>5 В</w:t>
      </w:r>
    </w:p>
    <w:p w:rsidR="00466918" w:rsidRPr="00021A15" w:rsidRDefault="00E608D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Ток потребляемый электромагнитом ………………………….…0,27 А</w:t>
      </w:r>
    </w:p>
    <w:p w:rsidR="00E608D3" w:rsidRPr="00021A15" w:rsidRDefault="00E608D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Максимальное рабочее давление…………………………………….5 кПа</w:t>
      </w:r>
    </w:p>
    <w:p w:rsidR="00E608D3" w:rsidRPr="00021A15" w:rsidRDefault="00E608D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Масса………………………………………………………………..0,65 кг</w:t>
      </w:r>
    </w:p>
    <w:p w:rsidR="00E608D3" w:rsidRPr="00021A15" w:rsidRDefault="00E608D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Срок службы…………………………………………………………..10 лет</w:t>
      </w:r>
    </w:p>
    <w:p w:rsidR="00315D63" w:rsidRDefault="00315D63" w:rsidP="00021A15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DC2443" w:rsidRPr="00021A15" w:rsidRDefault="00021A15" w:rsidP="00021A15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021A15">
        <w:rPr>
          <w:b/>
          <w:sz w:val="28"/>
          <w:szCs w:val="32"/>
        </w:rPr>
        <w:br w:type="page"/>
      </w:r>
      <w:r w:rsidR="00270C7B" w:rsidRPr="00021A15">
        <w:rPr>
          <w:b/>
          <w:sz w:val="28"/>
          <w:szCs w:val="32"/>
        </w:rPr>
        <w:t>2. Расчетный раздел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21A15">
        <w:rPr>
          <w:b/>
          <w:sz w:val="28"/>
          <w:szCs w:val="28"/>
        </w:rPr>
        <w:t>2.1 Определение расчетных расходов газа</w:t>
      </w:r>
    </w:p>
    <w:p w:rsidR="00270C7B" w:rsidRPr="00021A15" w:rsidRDefault="00270C7B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1. Разбиваем газопровод на расчетные участки и определяем их фактические длины.</w:t>
      </w:r>
      <w:r w:rsidR="00604A38" w:rsidRPr="00604A38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Расчет начинаем с наиболее отдаленного участка против хода газа.</w:t>
      </w:r>
      <w:r w:rsidR="00604A38" w:rsidRPr="00604A38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Направление А-Д</w:t>
      </w:r>
      <w:r w:rsidR="00021A15">
        <w:rPr>
          <w:sz w:val="28"/>
          <w:szCs w:val="28"/>
        </w:rPr>
        <w:t xml:space="preserve"> </w:t>
      </w:r>
    </w:p>
    <w:p w:rsidR="00021A15" w:rsidRPr="00021A15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 xml:space="preserve">Д-Г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 м"/>
        </w:smartTagPr>
        <w:r w:rsidRPr="00021A15">
          <w:rPr>
            <w:sz w:val="28"/>
            <w:szCs w:val="28"/>
          </w:rPr>
          <w:t>10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Г-В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96 м"/>
        </w:smartTagPr>
        <w:r w:rsidRPr="00021A15">
          <w:rPr>
            <w:sz w:val="28"/>
            <w:szCs w:val="28"/>
          </w:rPr>
          <w:t>96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В-Б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 м"/>
        </w:smartTagPr>
        <w:r w:rsidRPr="00021A15">
          <w:rPr>
            <w:sz w:val="28"/>
            <w:szCs w:val="28"/>
          </w:rPr>
          <w:t>4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Б-А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48 м</w:t>
      </w:r>
    </w:p>
    <w:p w:rsidR="00021A15" w:rsidRPr="00021A15" w:rsidRDefault="00021A15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Направление 1-Д</w:t>
      </w:r>
    </w:p>
    <w:p w:rsidR="00021A15" w:rsidRPr="00021A15" w:rsidRDefault="00021A15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1-2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 м"/>
        </w:smartTagPr>
        <w:r w:rsidRPr="00021A15">
          <w:rPr>
            <w:sz w:val="28"/>
            <w:szCs w:val="28"/>
          </w:rPr>
          <w:t>1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2-3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"/>
        </w:smartTagPr>
        <w:r w:rsidRPr="00021A15">
          <w:rPr>
            <w:sz w:val="28"/>
            <w:szCs w:val="28"/>
          </w:rPr>
          <w:t>5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3-4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"/>
        </w:smartTagPr>
        <w:r w:rsidRPr="00021A15">
          <w:rPr>
            <w:sz w:val="28"/>
            <w:szCs w:val="28"/>
          </w:rPr>
          <w:t>35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4-5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 м"/>
        </w:smartTagPr>
        <w:r w:rsidRPr="00021A15">
          <w:rPr>
            <w:sz w:val="28"/>
            <w:szCs w:val="28"/>
          </w:rPr>
          <w:t>4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5-6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"/>
        </w:smartTagPr>
        <w:r w:rsidRPr="00021A15">
          <w:rPr>
            <w:sz w:val="28"/>
            <w:szCs w:val="28"/>
          </w:rPr>
          <w:t>35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6-Д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 м"/>
        </w:smartTagPr>
        <w:r w:rsidRPr="00021A15">
          <w:rPr>
            <w:sz w:val="28"/>
            <w:szCs w:val="28"/>
          </w:rPr>
          <w:t>8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Направление 7-Г</w:t>
      </w:r>
    </w:p>
    <w:p w:rsidR="00021A15" w:rsidRPr="00021A15" w:rsidRDefault="00021A15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7-8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 м"/>
        </w:smartTagPr>
        <w:r w:rsidRPr="00021A15">
          <w:rPr>
            <w:sz w:val="28"/>
            <w:szCs w:val="28"/>
          </w:rPr>
          <w:t>3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8-9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 м"/>
        </w:smartTagPr>
        <w:r w:rsidRPr="00021A15">
          <w:rPr>
            <w:sz w:val="28"/>
            <w:szCs w:val="28"/>
          </w:rPr>
          <w:t>20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9-10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"/>
        </w:smartTagPr>
        <w:r w:rsidRPr="00021A15">
          <w:rPr>
            <w:sz w:val="28"/>
            <w:szCs w:val="28"/>
          </w:rPr>
          <w:t>5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10-11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5 м"/>
        </w:smartTagPr>
        <w:r w:rsidRPr="00021A15">
          <w:rPr>
            <w:sz w:val="28"/>
            <w:szCs w:val="28"/>
          </w:rPr>
          <w:t>15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11-12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"/>
        </w:smartTagPr>
        <w:r w:rsidRPr="00021A15">
          <w:rPr>
            <w:sz w:val="28"/>
            <w:szCs w:val="28"/>
          </w:rPr>
          <w:t>5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12-13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"/>
        </w:smartTagPr>
        <w:r w:rsidRPr="00021A15">
          <w:rPr>
            <w:sz w:val="28"/>
            <w:szCs w:val="28"/>
          </w:rPr>
          <w:t>35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13-14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"/>
        </w:smartTagPr>
        <w:r w:rsidRPr="00021A15">
          <w:rPr>
            <w:sz w:val="28"/>
            <w:szCs w:val="28"/>
          </w:rPr>
          <w:t>5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14-15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"/>
        </w:smartTagPr>
        <w:r w:rsidRPr="00021A15">
          <w:rPr>
            <w:sz w:val="28"/>
            <w:szCs w:val="28"/>
          </w:rPr>
          <w:t>35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15-16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"/>
        </w:smartTagPr>
        <w:r w:rsidRPr="00021A15">
          <w:rPr>
            <w:sz w:val="28"/>
            <w:szCs w:val="28"/>
          </w:rPr>
          <w:t>5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16-17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"/>
        </w:smartTagPr>
        <w:r w:rsidRPr="00021A15">
          <w:rPr>
            <w:sz w:val="28"/>
            <w:szCs w:val="28"/>
          </w:rPr>
          <w:t>35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17-18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"/>
        </w:smartTagPr>
        <w:r w:rsidRPr="00021A15">
          <w:rPr>
            <w:sz w:val="28"/>
            <w:szCs w:val="28"/>
          </w:rPr>
          <w:t>5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18-19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2 м"/>
        </w:smartTagPr>
        <w:r w:rsidRPr="00021A15">
          <w:rPr>
            <w:sz w:val="28"/>
            <w:szCs w:val="28"/>
          </w:rPr>
          <w:t>32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19-Г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6 м"/>
        </w:smartTagPr>
        <w:r w:rsidRPr="00021A15">
          <w:rPr>
            <w:sz w:val="28"/>
            <w:szCs w:val="28"/>
          </w:rPr>
          <w:t>46 м</w:t>
        </w:r>
      </w:smartTag>
    </w:p>
    <w:p w:rsidR="00DC2443" w:rsidRPr="00021A15" w:rsidRDefault="00DC2443" w:rsidP="00021A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Направление 20-В</w:t>
      </w:r>
    </w:p>
    <w:p w:rsidR="00021A15" w:rsidRPr="00021A15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20-21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 м"/>
        </w:smartTagPr>
        <w:r w:rsidRPr="00021A15">
          <w:rPr>
            <w:sz w:val="28"/>
            <w:szCs w:val="28"/>
          </w:rPr>
          <w:t>3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21-22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"/>
        </w:smartTagPr>
        <w:r w:rsidRPr="00021A15">
          <w:rPr>
            <w:sz w:val="28"/>
            <w:szCs w:val="28"/>
          </w:rPr>
          <w:t>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22-23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"/>
        </w:smartTagPr>
        <w:r w:rsidRPr="00021A15">
          <w:rPr>
            <w:sz w:val="28"/>
            <w:szCs w:val="28"/>
          </w:rPr>
          <w:t>35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23-24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 м"/>
        </w:smartTagPr>
        <w:r w:rsidRPr="00021A15">
          <w:rPr>
            <w:sz w:val="28"/>
            <w:szCs w:val="28"/>
          </w:rPr>
          <w:t>4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24-25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 м"/>
        </w:smartTagPr>
        <w:r w:rsidRPr="00021A15">
          <w:rPr>
            <w:sz w:val="28"/>
            <w:szCs w:val="28"/>
          </w:rPr>
          <w:t>20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25-26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3 м"/>
        </w:smartTagPr>
        <w:r w:rsidRPr="00021A15">
          <w:rPr>
            <w:sz w:val="28"/>
            <w:szCs w:val="28"/>
          </w:rPr>
          <w:t>13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26-В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 м"/>
        </w:smartTagPr>
        <w:r w:rsidRPr="00021A15">
          <w:rPr>
            <w:sz w:val="28"/>
            <w:szCs w:val="28"/>
          </w:rPr>
          <w:t>10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Направление 27-Б</w:t>
      </w:r>
    </w:p>
    <w:p w:rsidR="00021A15" w:rsidRPr="00021A15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27-28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 м"/>
        </w:smartTagPr>
        <w:r w:rsidRPr="00021A15">
          <w:rPr>
            <w:sz w:val="28"/>
            <w:szCs w:val="28"/>
          </w:rPr>
          <w:t>3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28-29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"/>
        </w:smartTagPr>
        <w:r w:rsidRPr="00021A15">
          <w:rPr>
            <w:sz w:val="28"/>
            <w:szCs w:val="28"/>
          </w:rPr>
          <w:t>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29-30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"/>
        </w:smartTagPr>
        <w:r w:rsidRPr="00021A15">
          <w:rPr>
            <w:sz w:val="28"/>
            <w:szCs w:val="28"/>
          </w:rPr>
          <w:t>35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30-31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"/>
        </w:smartTagPr>
        <w:r w:rsidRPr="00021A15">
          <w:rPr>
            <w:sz w:val="28"/>
            <w:szCs w:val="28"/>
          </w:rPr>
          <w:t>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31-32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"/>
        </w:smartTagPr>
        <w:r w:rsidRPr="00021A15">
          <w:rPr>
            <w:sz w:val="28"/>
            <w:szCs w:val="28"/>
          </w:rPr>
          <w:t>35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32-33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"/>
        </w:smartTagPr>
        <w:r w:rsidRPr="00021A15">
          <w:rPr>
            <w:sz w:val="28"/>
            <w:szCs w:val="28"/>
          </w:rPr>
          <w:t>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33-34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"/>
        </w:smartTagPr>
        <w:r w:rsidRPr="00021A15">
          <w:rPr>
            <w:sz w:val="28"/>
            <w:szCs w:val="28"/>
          </w:rPr>
          <w:t>35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34-35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"/>
        </w:smartTagPr>
        <w:r w:rsidRPr="00021A15">
          <w:rPr>
            <w:sz w:val="28"/>
            <w:szCs w:val="28"/>
          </w:rPr>
          <w:t>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35-36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"/>
        </w:smartTagPr>
        <w:r w:rsidRPr="00021A15">
          <w:rPr>
            <w:sz w:val="28"/>
            <w:szCs w:val="28"/>
          </w:rPr>
          <w:t>35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36-37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"/>
        </w:smartTagPr>
        <w:r w:rsidRPr="00021A15">
          <w:rPr>
            <w:sz w:val="28"/>
            <w:szCs w:val="28"/>
          </w:rPr>
          <w:t>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37-38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2 м"/>
        </w:smartTagPr>
        <w:r w:rsidRPr="00021A15">
          <w:rPr>
            <w:sz w:val="28"/>
            <w:szCs w:val="28"/>
          </w:rPr>
          <w:t>32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  <w:vertAlign w:val="superscript"/>
        </w:rPr>
        <w:t>38-Б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5 м"/>
        </w:smartTagPr>
        <w:r w:rsidRPr="00021A15">
          <w:rPr>
            <w:sz w:val="28"/>
            <w:szCs w:val="28"/>
          </w:rPr>
          <w:t>45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2. Определяем расчетные длины участков</w:t>
      </w:r>
    </w:p>
    <w:p w:rsidR="00021A15" w:rsidRPr="00021A15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="00021A15">
        <w:rPr>
          <w:sz w:val="28"/>
          <w:szCs w:val="28"/>
          <w:vertAlign w:val="subscript"/>
        </w:rPr>
        <w:t xml:space="preserve"> </w:t>
      </w:r>
      <w:r w:rsidRPr="00021A15">
        <w:rPr>
          <w:sz w:val="28"/>
          <w:szCs w:val="28"/>
        </w:rPr>
        <w:t xml:space="preserve">= </w:t>
      </w: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ф</w:t>
      </w:r>
      <w:r w:rsidRPr="00021A15">
        <w:rPr>
          <w:sz w:val="28"/>
          <w:szCs w:val="28"/>
        </w:rPr>
        <w:t xml:space="preserve"> х 1,1</w:t>
      </w:r>
    </w:p>
    <w:p w:rsidR="00021A15" w:rsidRPr="00021A15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где 1,1 – коэффициент, учитывающий местные сопротивления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Направление А-Д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Д-Г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1 м"/>
        </w:smartTagPr>
        <w:r w:rsidRPr="00021A15">
          <w:rPr>
            <w:sz w:val="28"/>
            <w:szCs w:val="28"/>
          </w:rPr>
          <w:t>11 м</w:t>
        </w:r>
      </w:smartTag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Г-В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105,6 м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В-Б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,4 м"/>
        </w:smartTagPr>
        <w:r w:rsidRPr="00021A15">
          <w:rPr>
            <w:sz w:val="28"/>
            <w:szCs w:val="28"/>
          </w:rPr>
          <w:t>4,4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Б-А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2,8 м"/>
        </w:smartTagPr>
        <w:r w:rsidRPr="00021A15">
          <w:rPr>
            <w:sz w:val="28"/>
            <w:szCs w:val="28"/>
          </w:rPr>
          <w:t>52,8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∑</w:t>
      </w: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А-Д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73,8 м"/>
        </w:smartTagPr>
        <w:r w:rsidRPr="00021A15">
          <w:rPr>
            <w:sz w:val="28"/>
            <w:szCs w:val="28"/>
          </w:rPr>
          <w:t>173,8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Направление 1-Д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1-2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,1 м"/>
        </w:smartTagPr>
        <w:r w:rsidRPr="00021A15">
          <w:rPr>
            <w:sz w:val="28"/>
            <w:szCs w:val="28"/>
          </w:rPr>
          <w:t>1,1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2-3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,5 м"/>
        </w:smartTagPr>
        <w:r w:rsidRPr="00021A15">
          <w:rPr>
            <w:sz w:val="28"/>
            <w:szCs w:val="28"/>
          </w:rPr>
          <w:t>5,5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3-4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8,5 м"/>
        </w:smartTagPr>
        <w:r w:rsidRPr="00021A15">
          <w:rPr>
            <w:sz w:val="28"/>
            <w:szCs w:val="28"/>
          </w:rPr>
          <w:t>38,5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4-5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,4 м"/>
        </w:smartTagPr>
        <w:r w:rsidRPr="00021A15">
          <w:rPr>
            <w:sz w:val="28"/>
            <w:szCs w:val="28"/>
          </w:rPr>
          <w:t>4,4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5-6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8,5 м"/>
        </w:smartTagPr>
        <w:r w:rsidRPr="00021A15">
          <w:rPr>
            <w:sz w:val="28"/>
            <w:szCs w:val="28"/>
          </w:rPr>
          <w:t>38,5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6-Д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,8 м"/>
        </w:smartTagPr>
        <w:r w:rsidRPr="00021A15">
          <w:rPr>
            <w:sz w:val="28"/>
            <w:szCs w:val="28"/>
          </w:rPr>
          <w:t>8,8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∑</w:t>
      </w: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1-Д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96,8 м"/>
        </w:smartTagPr>
        <w:r w:rsidRPr="00021A15">
          <w:rPr>
            <w:sz w:val="28"/>
            <w:szCs w:val="28"/>
          </w:rPr>
          <w:t>96,8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Направление 7-Г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7-8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,3 м"/>
        </w:smartTagPr>
        <w:r w:rsidRPr="00021A15">
          <w:rPr>
            <w:sz w:val="28"/>
            <w:szCs w:val="28"/>
          </w:rPr>
          <w:t>3,3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8-9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2 м"/>
        </w:smartTagPr>
        <w:r w:rsidRPr="00021A15">
          <w:rPr>
            <w:sz w:val="28"/>
            <w:szCs w:val="28"/>
          </w:rPr>
          <w:t>22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9-10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,5 м"/>
        </w:smartTagPr>
        <w:r w:rsidRPr="00021A15">
          <w:rPr>
            <w:sz w:val="28"/>
            <w:szCs w:val="28"/>
          </w:rPr>
          <w:t>5,5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 xml:space="preserve">10-11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6,5 м"/>
        </w:smartTagPr>
        <w:r w:rsidRPr="00021A15">
          <w:rPr>
            <w:sz w:val="28"/>
            <w:szCs w:val="28"/>
          </w:rPr>
          <w:t>16,5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11-12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,5 м"/>
        </w:smartTagPr>
        <w:r w:rsidRPr="00021A15">
          <w:rPr>
            <w:sz w:val="28"/>
            <w:szCs w:val="28"/>
          </w:rPr>
          <w:t>5,5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12-13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8,5 м"/>
        </w:smartTagPr>
        <w:r w:rsidRPr="00021A15">
          <w:rPr>
            <w:sz w:val="28"/>
            <w:szCs w:val="28"/>
          </w:rPr>
          <w:t>38,5 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13-14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,5 м"/>
        </w:smartTagPr>
        <w:r w:rsidRPr="00021A15">
          <w:rPr>
            <w:sz w:val="28"/>
            <w:szCs w:val="28"/>
          </w:rPr>
          <w:t>5,5 м</w:t>
        </w:r>
      </w:smartTag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14-15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8,5 м"/>
        </w:smartTagPr>
        <w:r w:rsidRPr="00021A15">
          <w:rPr>
            <w:sz w:val="28"/>
            <w:szCs w:val="28"/>
          </w:rPr>
          <w:t>38,5 м</w:t>
        </w:r>
      </w:smartTag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15-16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,5 м"/>
        </w:smartTagPr>
        <w:r w:rsidRPr="00021A15">
          <w:rPr>
            <w:sz w:val="28"/>
            <w:szCs w:val="28"/>
          </w:rPr>
          <w:t>5,5 м</w:t>
        </w:r>
      </w:smartTag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16-17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8,5 м"/>
        </w:smartTagPr>
        <w:r w:rsidRPr="00021A15">
          <w:rPr>
            <w:sz w:val="28"/>
            <w:szCs w:val="28"/>
          </w:rPr>
          <w:t>38,5 м</w:t>
        </w:r>
      </w:smartTag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17-18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,5 м"/>
        </w:smartTagPr>
        <w:r w:rsidRPr="00021A15">
          <w:rPr>
            <w:sz w:val="28"/>
            <w:szCs w:val="28"/>
          </w:rPr>
          <w:t>5,5 м</w:t>
        </w:r>
      </w:smartTag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18-19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,2 м"/>
        </w:smartTagPr>
        <w:r w:rsidRPr="00021A15">
          <w:rPr>
            <w:sz w:val="28"/>
            <w:szCs w:val="28"/>
          </w:rPr>
          <w:t>35,2 м</w:t>
        </w:r>
      </w:smartTag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19-Г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,6 м"/>
        </w:smartTagPr>
        <w:r w:rsidRPr="00021A15">
          <w:rPr>
            <w:sz w:val="28"/>
            <w:szCs w:val="28"/>
          </w:rPr>
          <w:t>50,6 м</w:t>
        </w:r>
      </w:smartTag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∑</w:t>
      </w: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7-Г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70,6 м"/>
        </w:smartTagPr>
        <w:r w:rsidRPr="00021A15">
          <w:rPr>
            <w:sz w:val="28"/>
            <w:szCs w:val="28"/>
          </w:rPr>
          <w:t>270,6 м</w:t>
        </w:r>
      </w:smartTag>
    </w:p>
    <w:p w:rsidR="00604A38" w:rsidRDefault="00604A3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Направление 20-В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20-21</w:t>
      </w:r>
      <w:r w:rsidRPr="00021A15">
        <w:rPr>
          <w:sz w:val="28"/>
          <w:szCs w:val="28"/>
        </w:rPr>
        <w:t>= 3,3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21-22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5,5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22-23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38,5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23-24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4,4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24-25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2,2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25-26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=14,3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26-В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11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27-28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3,3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28-29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5,5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29-30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38,5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∑</w:t>
      </w: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 xml:space="preserve">20-В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99 м"/>
        </w:smartTagPr>
        <w:r w:rsidRPr="00021A15">
          <w:rPr>
            <w:sz w:val="28"/>
            <w:szCs w:val="28"/>
          </w:rPr>
          <w:t>99 м</w:t>
        </w:r>
      </w:smartTag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Направление 27-Б</w:t>
      </w:r>
    </w:p>
    <w:p w:rsidR="00604A38" w:rsidRPr="00315D63" w:rsidRDefault="00604A3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30-31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5,5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31-32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38,5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32-33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5,5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33-34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38,5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34-35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5,5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35-36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38,5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36-37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5,5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37-38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35,2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38-Б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49,5</w:t>
      </w:r>
    </w:p>
    <w:p w:rsid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∑</w:t>
      </w: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Pr="00021A15">
        <w:rPr>
          <w:sz w:val="28"/>
          <w:szCs w:val="28"/>
          <w:vertAlign w:val="superscript"/>
        </w:rPr>
        <w:t>27-Б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269,5 м</w:t>
      </w:r>
      <w:r w:rsidR="00021A15">
        <w:rPr>
          <w:sz w:val="28"/>
          <w:szCs w:val="28"/>
        </w:rPr>
        <w:t xml:space="preserve"> </w:t>
      </w:r>
    </w:p>
    <w:p w:rsidR="00021A15" w:rsidRPr="00021A15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3. Определяем номинальный расход газа приборами: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 xml:space="preserve"> = </w:t>
      </w: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 xml:space="preserve">н.т.м / </w:t>
      </w: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>н</w:t>
      </w:r>
    </w:p>
    <w:p w:rsidR="00A825B6" w:rsidRPr="00021A15" w:rsidRDefault="00A825B6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</w:rPr>
        <w:t xml:space="preserve">где </w:t>
      </w: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>н.т.м.- номинальная тепловая мощность, кДж/ч</w:t>
      </w:r>
      <w:r w:rsidR="00604A38" w:rsidRPr="00604A38">
        <w:rPr>
          <w:sz w:val="28"/>
          <w:szCs w:val="28"/>
        </w:rPr>
        <w:t xml:space="preserve">, </w:t>
      </w: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>н. – низшая теплота сгорания газа, кДж/ м</w:t>
      </w:r>
      <w:r w:rsidRPr="00021A15">
        <w:rPr>
          <w:sz w:val="28"/>
          <w:szCs w:val="28"/>
          <w:vertAlign w:val="superscript"/>
        </w:rPr>
        <w:t>3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 xml:space="preserve"> ПГ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Веста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= ((1600*4)*4,2)/37000 = </w:t>
      </w:r>
      <w:smartTag w:uri="urn:schemas-microsoft-com:office:smarttags" w:element="metricconverter">
        <w:smartTagPr>
          <w:attr w:name="ProductID" w:val="1,2 м3"/>
        </w:smartTagPr>
        <w:r w:rsidRPr="00021A15">
          <w:rPr>
            <w:sz w:val="28"/>
            <w:szCs w:val="28"/>
          </w:rPr>
          <w:t>1,2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 xml:space="preserve">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Нева 3212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= ((25*1000*0,86)*4,2)/37000 = </w:t>
      </w:r>
      <w:smartTag w:uri="urn:schemas-microsoft-com:office:smarttags" w:element="metricconverter">
        <w:smartTagPr>
          <w:attr w:name="ProductID" w:val="2,44 м3"/>
        </w:smartTagPr>
        <w:r w:rsidRPr="00021A15">
          <w:rPr>
            <w:sz w:val="28"/>
            <w:szCs w:val="28"/>
          </w:rPr>
          <w:t>2,44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 xml:space="preserve"> </w:t>
      </w:r>
      <w:r w:rsidRPr="00021A15">
        <w:rPr>
          <w:sz w:val="28"/>
          <w:szCs w:val="28"/>
          <w:vertAlign w:val="subscript"/>
        </w:rPr>
        <w:t xml:space="preserve">АОГВ-11,6 </w:t>
      </w:r>
      <w:r w:rsidRPr="00021A15">
        <w:rPr>
          <w:sz w:val="28"/>
          <w:szCs w:val="28"/>
        </w:rPr>
        <w:t xml:space="preserve">= (9976*4,2)/37000 = </w:t>
      </w:r>
      <w:smartTag w:uri="urn:schemas-microsoft-com:office:smarttags" w:element="metricconverter">
        <w:smartTagPr>
          <w:attr w:name="ProductID" w:val="1,13 м3"/>
        </w:smartTagPr>
        <w:r w:rsidRPr="00021A15">
          <w:rPr>
            <w:sz w:val="28"/>
            <w:szCs w:val="28"/>
          </w:rPr>
          <w:t>1,13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 xml:space="preserve"> = ПГ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Веста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+ </w:t>
      </w: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 xml:space="preserve">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Нева 3212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+ </w:t>
      </w: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 xml:space="preserve"> </w:t>
      </w:r>
      <w:r w:rsidRPr="00021A15">
        <w:rPr>
          <w:sz w:val="28"/>
          <w:szCs w:val="28"/>
          <w:vertAlign w:val="subscript"/>
        </w:rPr>
        <w:t>АОГВ-11,6</w:t>
      </w:r>
      <w:r w:rsidRPr="00021A15">
        <w:rPr>
          <w:sz w:val="28"/>
          <w:szCs w:val="28"/>
        </w:rPr>
        <w:t xml:space="preserve">=1,2 + 2,44 + 1,13 = </w:t>
      </w:r>
      <w:smartTag w:uri="urn:schemas-microsoft-com:office:smarttags" w:element="metricconverter">
        <w:smartTagPr>
          <w:attr w:name="ProductID" w:val="4,8 м3"/>
        </w:smartTagPr>
        <w:r w:rsidRPr="00021A15">
          <w:rPr>
            <w:sz w:val="28"/>
            <w:szCs w:val="28"/>
          </w:rPr>
          <w:t>4,8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так как расход газа на один дом составил </w:t>
      </w:r>
      <w:smartTag w:uri="urn:schemas-microsoft-com:office:smarttags" w:element="metricconverter">
        <w:smartTagPr>
          <w:attr w:name="ProductID" w:val="4,8 м3"/>
        </w:smartTagPr>
        <w:r w:rsidRPr="00021A15">
          <w:rPr>
            <w:sz w:val="28"/>
            <w:szCs w:val="28"/>
          </w:rPr>
          <w:t>4,8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, к установке принимаем счетчик газовый бытовой СГМН-164 с максимальной пропускной способностью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6 м</w:t>
      </w:r>
      <w:r w:rsidRPr="00021A15">
        <w:rPr>
          <w:sz w:val="28"/>
          <w:szCs w:val="28"/>
          <w:vertAlign w:val="superscript"/>
        </w:rPr>
        <w:t xml:space="preserve">3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.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4. Определение расхода газа по участкам: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Расчет газа по участкам ведем с наиболее удаленного: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 xml:space="preserve"> = (</w:t>
      </w: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 xml:space="preserve"> ПГ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Веста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+ </w:t>
      </w: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 xml:space="preserve">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Нева 3212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) * </w:t>
      </w:r>
      <w:r w:rsidRPr="00021A15">
        <w:rPr>
          <w:sz w:val="28"/>
          <w:szCs w:val="28"/>
          <w:lang w:val="en-US"/>
        </w:rPr>
        <w:t>k</w:t>
      </w:r>
      <w:r w:rsidRPr="00021A15">
        <w:rPr>
          <w:sz w:val="28"/>
          <w:szCs w:val="28"/>
          <w:vertAlign w:val="subscript"/>
        </w:rPr>
        <w:t xml:space="preserve">0 </w:t>
      </w:r>
      <w:r w:rsidRPr="00021A15">
        <w:rPr>
          <w:sz w:val="28"/>
          <w:szCs w:val="28"/>
        </w:rPr>
        <w:t>+ (</w:t>
      </w: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 xml:space="preserve"> </w:t>
      </w:r>
      <w:r w:rsidRPr="00021A15">
        <w:rPr>
          <w:sz w:val="28"/>
          <w:szCs w:val="28"/>
          <w:vertAlign w:val="subscript"/>
        </w:rPr>
        <w:t>АОГВ-11,6</w:t>
      </w:r>
      <w:r w:rsidRPr="00021A15">
        <w:rPr>
          <w:sz w:val="28"/>
          <w:szCs w:val="28"/>
        </w:rPr>
        <w:t>* 0.85</w:t>
      </w:r>
      <w:r w:rsidRPr="00021A15">
        <w:rPr>
          <w:sz w:val="28"/>
          <w:szCs w:val="28"/>
          <w:vertAlign w:val="subscript"/>
        </w:rPr>
        <w:t xml:space="preserve"> </w:t>
      </w:r>
      <w:r w:rsidRPr="00021A15">
        <w:rPr>
          <w:sz w:val="28"/>
          <w:szCs w:val="28"/>
        </w:rPr>
        <w:t xml:space="preserve">) * </w:t>
      </w:r>
      <w:r w:rsidRPr="00021A15">
        <w:rPr>
          <w:sz w:val="28"/>
          <w:szCs w:val="28"/>
          <w:lang w:val="en-US"/>
        </w:rPr>
        <w:t>n</w:t>
      </w:r>
    </w:p>
    <w:p w:rsidR="00DC2443" w:rsidRPr="00021A15" w:rsidRDefault="00604A38" w:rsidP="00604A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2443" w:rsidRPr="00021A15">
        <w:rPr>
          <w:sz w:val="28"/>
          <w:szCs w:val="28"/>
          <w:lang w:val="en-US"/>
        </w:rPr>
        <w:t>k</w:t>
      </w:r>
      <w:r w:rsidR="00DC2443" w:rsidRPr="00021A15">
        <w:rPr>
          <w:sz w:val="28"/>
          <w:szCs w:val="28"/>
          <w:vertAlign w:val="subscript"/>
        </w:rPr>
        <w:t xml:space="preserve">0 </w:t>
      </w:r>
      <w:r w:rsidR="00DC2443" w:rsidRPr="00021A15">
        <w:rPr>
          <w:sz w:val="28"/>
          <w:szCs w:val="28"/>
        </w:rPr>
        <w:t>– коэффициент одновременности работы однотипных приборов</w:t>
      </w:r>
    </w:p>
    <w:p w:rsidR="00DC2443" w:rsidRP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 xml:space="preserve"> – номинальный расход газа приборами</w:t>
      </w:r>
    </w:p>
    <w:p w:rsidR="00DC2443" w:rsidRP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Направление А – Д</w:t>
      </w:r>
    </w:p>
    <w:p w:rsidR="00DC2443" w:rsidRP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 xml:space="preserve">Д-Г </w:t>
      </w:r>
      <w:r w:rsidRPr="00021A15">
        <w:rPr>
          <w:sz w:val="28"/>
          <w:szCs w:val="28"/>
        </w:rPr>
        <w:t xml:space="preserve">= ((1,2+2,44)*0,392+(1,13*0,85))*6 = </w:t>
      </w:r>
      <w:smartTag w:uri="urn:schemas-microsoft-com:office:smarttags" w:element="metricconverter">
        <w:smartTagPr>
          <w:attr w:name="ProductID" w:val="14,32 м3"/>
        </w:smartTagPr>
        <w:r w:rsidRPr="00021A15">
          <w:rPr>
            <w:sz w:val="28"/>
            <w:szCs w:val="28"/>
          </w:rPr>
          <w:t>14,32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 xml:space="preserve">Г-В </w:t>
      </w:r>
      <w:r w:rsidRPr="00021A15">
        <w:rPr>
          <w:sz w:val="28"/>
          <w:szCs w:val="28"/>
        </w:rPr>
        <w:t xml:space="preserve">= ((1,2+2,44)*0,280+(1,13*0,85))*19 = </w:t>
      </w:r>
      <w:smartTag w:uri="urn:schemas-microsoft-com:office:smarttags" w:element="metricconverter">
        <w:smartTagPr>
          <w:attr w:name="ProductID" w:val="37,6 м3"/>
        </w:smartTagPr>
        <w:r w:rsidRPr="00021A15">
          <w:rPr>
            <w:sz w:val="28"/>
            <w:szCs w:val="28"/>
          </w:rPr>
          <w:t>37,6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 xml:space="preserve">В-Б </w:t>
      </w:r>
      <w:r w:rsidRPr="00021A15">
        <w:rPr>
          <w:sz w:val="28"/>
          <w:szCs w:val="28"/>
        </w:rPr>
        <w:t xml:space="preserve">= ((1,2+2,44)*0,250+(1,13*0,85))*26 = </w:t>
      </w:r>
      <w:smartTag w:uri="urn:schemas-microsoft-com:office:smarttags" w:element="metricconverter">
        <w:smartTagPr>
          <w:attr w:name="ProductID" w:val="48,62 м3"/>
        </w:smartTagPr>
        <w:r w:rsidRPr="00021A15">
          <w:rPr>
            <w:sz w:val="28"/>
            <w:szCs w:val="28"/>
          </w:rPr>
          <w:t>48,62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 xml:space="preserve">Б-А </w:t>
      </w:r>
      <w:r w:rsidRPr="00021A15">
        <w:rPr>
          <w:sz w:val="28"/>
          <w:szCs w:val="28"/>
        </w:rPr>
        <w:t xml:space="preserve">= ((1,2+2,44)*0,230+(1,13*0,85))*38 = </w:t>
      </w:r>
      <w:smartTag w:uri="urn:schemas-microsoft-com:office:smarttags" w:element="metricconverter">
        <w:smartTagPr>
          <w:attr w:name="ProductID" w:val="68,29 м3"/>
        </w:smartTagPr>
        <w:r w:rsidRPr="00021A15">
          <w:rPr>
            <w:sz w:val="28"/>
            <w:szCs w:val="28"/>
          </w:rPr>
          <w:t>68,29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Направление 1 – Д</w:t>
      </w:r>
    </w:p>
    <w:p w:rsidR="00DC2443" w:rsidRP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1-2</w:t>
      </w:r>
      <w:r w:rsidRPr="00021A15">
        <w:rPr>
          <w:sz w:val="28"/>
          <w:szCs w:val="28"/>
        </w:rPr>
        <w:t xml:space="preserve"> = (3.64 * 0.700 + 0.96) *1 = </w:t>
      </w:r>
      <w:smartTag w:uri="urn:schemas-microsoft-com:office:smarttags" w:element="metricconverter">
        <w:smartTagPr>
          <w:attr w:name="ProductID" w:val="3.51 м3"/>
        </w:smartTagPr>
        <w:r w:rsidRPr="00021A15">
          <w:rPr>
            <w:sz w:val="28"/>
            <w:szCs w:val="28"/>
          </w:rPr>
          <w:t>3.51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2-3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0.560 + 0.96) * 2 = </w:t>
      </w:r>
      <w:smartTag w:uri="urn:schemas-microsoft-com:office:smarttags" w:element="metricconverter">
        <w:smartTagPr>
          <w:attr w:name="ProductID" w:val="6.0 м3"/>
        </w:smartTagPr>
        <w:r w:rsidRPr="00021A15">
          <w:rPr>
            <w:sz w:val="28"/>
            <w:szCs w:val="28"/>
          </w:rPr>
          <w:t>6.0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3-4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0.480 + 0.96) * 3 = </w:t>
      </w:r>
      <w:smartTag w:uri="urn:schemas-microsoft-com:office:smarttags" w:element="metricconverter">
        <w:smartTagPr>
          <w:attr w:name="ProductID" w:val="8,12 м3"/>
        </w:smartTagPr>
        <w:r w:rsidRPr="00021A15">
          <w:rPr>
            <w:sz w:val="28"/>
            <w:szCs w:val="28"/>
          </w:rPr>
          <w:t>8,12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4-5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0.430 + 0.96) * 4 = </w:t>
      </w:r>
      <w:smartTag w:uri="urn:schemas-microsoft-com:office:smarttags" w:element="metricconverter">
        <w:smartTagPr>
          <w:attr w:name="ProductID" w:val="10,1 м3"/>
        </w:smartTagPr>
        <w:r w:rsidRPr="00021A15">
          <w:rPr>
            <w:sz w:val="28"/>
            <w:szCs w:val="28"/>
          </w:rPr>
          <w:t>10,1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5-6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0.400 + 0.96) * 5 = </w:t>
      </w:r>
      <w:smartTag w:uri="urn:schemas-microsoft-com:office:smarttags" w:element="metricconverter">
        <w:smartTagPr>
          <w:attr w:name="ProductID" w:val="12,08 м3"/>
        </w:smartTagPr>
        <w:r w:rsidRPr="00021A15">
          <w:rPr>
            <w:sz w:val="28"/>
            <w:szCs w:val="28"/>
          </w:rPr>
          <w:t>12,08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 xml:space="preserve">6-Д </w:t>
      </w:r>
      <w:r w:rsidRPr="00021A15">
        <w:rPr>
          <w:sz w:val="28"/>
          <w:szCs w:val="28"/>
        </w:rPr>
        <w:t xml:space="preserve">= (3.64 * 0.392 + 0.96) * 6 = </w:t>
      </w:r>
      <w:smartTag w:uri="urn:schemas-microsoft-com:office:smarttags" w:element="metricconverter">
        <w:smartTagPr>
          <w:attr w:name="ProductID" w:val="14,32 м3"/>
        </w:smartTagPr>
        <w:r w:rsidRPr="00021A15">
          <w:rPr>
            <w:sz w:val="28"/>
            <w:szCs w:val="28"/>
          </w:rPr>
          <w:t>14,32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Направление 7 – Г</w:t>
      </w:r>
    </w:p>
    <w:p w:rsidR="00DC2443" w:rsidRP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7-8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0.700 + 0.96) * 1 = </w:t>
      </w:r>
      <w:smartTag w:uri="urn:schemas-microsoft-com:office:smarttags" w:element="metricconverter">
        <w:smartTagPr>
          <w:attr w:name="ProductID" w:val="3.51 м3"/>
        </w:smartTagPr>
        <w:r w:rsidRPr="00021A15">
          <w:rPr>
            <w:sz w:val="28"/>
            <w:szCs w:val="28"/>
          </w:rPr>
          <w:t>3.51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8-9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0.560 + 0.96) * 2 = </w:t>
      </w:r>
      <w:smartTag w:uri="urn:schemas-microsoft-com:office:smarttags" w:element="metricconverter">
        <w:smartTagPr>
          <w:attr w:name="ProductID" w:val="6.0 м3"/>
        </w:smartTagPr>
        <w:r w:rsidRPr="00021A15">
          <w:rPr>
            <w:sz w:val="28"/>
            <w:szCs w:val="28"/>
          </w:rPr>
          <w:t>6.0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9-10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0.480 + 0.96) * 3 = </w:t>
      </w:r>
      <w:smartTag w:uri="urn:schemas-microsoft-com:office:smarttags" w:element="metricconverter">
        <w:smartTagPr>
          <w:attr w:name="ProductID" w:val="8,12 м3"/>
        </w:smartTagPr>
        <w:r w:rsidRPr="00021A15">
          <w:rPr>
            <w:sz w:val="28"/>
            <w:szCs w:val="28"/>
          </w:rPr>
          <w:t>8,12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10-11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0.430 + 0.96) * 4 = </w:t>
      </w:r>
      <w:smartTag w:uri="urn:schemas-microsoft-com:office:smarttags" w:element="metricconverter">
        <w:smartTagPr>
          <w:attr w:name="ProductID" w:val="10,1 м3"/>
        </w:smartTagPr>
        <w:r w:rsidRPr="00021A15">
          <w:rPr>
            <w:sz w:val="28"/>
            <w:szCs w:val="28"/>
          </w:rPr>
          <w:t>10,1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11-12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0.400 + 0.96) * 5 = </w:t>
      </w:r>
      <w:smartTag w:uri="urn:schemas-microsoft-com:office:smarttags" w:element="metricconverter">
        <w:smartTagPr>
          <w:attr w:name="ProductID" w:val="12,08 м3"/>
        </w:smartTagPr>
        <w:r w:rsidRPr="00021A15">
          <w:rPr>
            <w:sz w:val="28"/>
            <w:szCs w:val="28"/>
          </w:rPr>
          <w:t>12,08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12-13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0.392 + 0.96) * 6 = </w:t>
      </w:r>
      <w:smartTag w:uri="urn:schemas-microsoft-com:office:smarttags" w:element="metricconverter">
        <w:smartTagPr>
          <w:attr w:name="ProductID" w:val="14,32 м3"/>
        </w:smartTagPr>
        <w:r w:rsidRPr="00021A15">
          <w:rPr>
            <w:sz w:val="28"/>
            <w:szCs w:val="28"/>
          </w:rPr>
          <w:t>14,32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13-14</w:t>
      </w:r>
      <w:r w:rsidRPr="00021A15">
        <w:rPr>
          <w:sz w:val="28"/>
          <w:szCs w:val="28"/>
        </w:rPr>
        <w:t xml:space="preserve"> = (3.64 * 0.370 + 0.96) * 7 = </w:t>
      </w:r>
      <w:smartTag w:uri="urn:schemas-microsoft-com:office:smarttags" w:element="metricconverter">
        <w:smartTagPr>
          <w:attr w:name="ProductID" w:val="16,15 м3"/>
        </w:smartTagPr>
        <w:r w:rsidRPr="00021A15">
          <w:rPr>
            <w:sz w:val="28"/>
            <w:szCs w:val="28"/>
          </w:rPr>
          <w:t>16,15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14-15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0.360 + 0.96) * 8 = </w:t>
      </w:r>
      <w:smartTag w:uri="urn:schemas-microsoft-com:office:smarttags" w:element="metricconverter">
        <w:smartTagPr>
          <w:attr w:name="ProductID" w:val="18,16 м3"/>
        </w:smartTagPr>
        <w:r w:rsidRPr="00021A15">
          <w:rPr>
            <w:sz w:val="28"/>
            <w:szCs w:val="28"/>
          </w:rPr>
          <w:t>18,16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15-16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(3.64 * 0.345 + 0.96) * 9 =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19,94 м</w:t>
      </w:r>
      <w:r w:rsidRPr="00021A15">
        <w:rPr>
          <w:sz w:val="28"/>
          <w:szCs w:val="28"/>
          <w:vertAlign w:val="superscript"/>
        </w:rPr>
        <w:t xml:space="preserve">3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16-17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0.340 + 0.96) * 10 = </w:t>
      </w:r>
      <w:smartTag w:uri="urn:schemas-microsoft-com:office:smarttags" w:element="metricconverter">
        <w:smartTagPr>
          <w:attr w:name="ProductID" w:val="22 м3"/>
        </w:smartTagPr>
        <w:r w:rsidRPr="00021A15">
          <w:rPr>
            <w:sz w:val="28"/>
            <w:szCs w:val="28"/>
          </w:rPr>
          <w:t>22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17-18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0.340 + 0.96) * 11 = </w:t>
      </w:r>
      <w:smartTag w:uri="urn:schemas-microsoft-com:office:smarttags" w:element="metricconverter">
        <w:smartTagPr>
          <w:attr w:name="ProductID" w:val="24,17 м3"/>
        </w:smartTagPr>
        <w:r w:rsidRPr="00021A15">
          <w:rPr>
            <w:sz w:val="28"/>
            <w:szCs w:val="28"/>
          </w:rPr>
          <w:t>24,17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604A38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18-19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0.340 + 0.96) * 12 = </w:t>
      </w:r>
      <w:smartTag w:uri="urn:schemas-microsoft-com:office:smarttags" w:element="metricconverter">
        <w:smartTagPr>
          <w:attr w:name="ProductID" w:val="26,37 м3"/>
        </w:smartTagPr>
        <w:r w:rsidRPr="00021A15">
          <w:rPr>
            <w:sz w:val="28"/>
            <w:szCs w:val="28"/>
          </w:rPr>
          <w:t>26,37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19-Г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0.300 + 0.96) *13 = </w:t>
      </w:r>
      <w:smartTag w:uri="urn:schemas-microsoft-com:office:smarttags" w:element="metricconverter">
        <w:smartTagPr>
          <w:attr w:name="ProductID" w:val="26,68 м3"/>
        </w:smartTagPr>
        <w:r w:rsidRPr="00021A15">
          <w:rPr>
            <w:sz w:val="28"/>
            <w:szCs w:val="28"/>
          </w:rPr>
          <w:t>26,68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DC2443" w:rsidRP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Направление 20-В</w:t>
      </w:r>
    </w:p>
    <w:p w:rsidR="00DC2443" w:rsidRP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20-21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0.700 + 0.96) * 1 = </w:t>
      </w:r>
      <w:smartTag w:uri="urn:schemas-microsoft-com:office:smarttags" w:element="metricconverter">
        <w:smartTagPr>
          <w:attr w:name="ProductID" w:val="3.51 м3"/>
        </w:smartTagPr>
        <w:r w:rsidRPr="00021A15">
          <w:rPr>
            <w:sz w:val="28"/>
            <w:szCs w:val="28"/>
          </w:rPr>
          <w:t>3.51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21-22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0.560 + 0.96) * 2 = </w:t>
      </w:r>
      <w:smartTag w:uri="urn:schemas-microsoft-com:office:smarttags" w:element="metricconverter">
        <w:smartTagPr>
          <w:attr w:name="ProductID" w:val="6.0 м3"/>
        </w:smartTagPr>
        <w:r w:rsidRPr="00021A15">
          <w:rPr>
            <w:sz w:val="28"/>
            <w:szCs w:val="28"/>
          </w:rPr>
          <w:t>6.0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22-23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0.480 + 0.96) * 3 = </w:t>
      </w:r>
      <w:smartTag w:uri="urn:schemas-microsoft-com:office:smarttags" w:element="metricconverter">
        <w:smartTagPr>
          <w:attr w:name="ProductID" w:val="8,12 м3"/>
        </w:smartTagPr>
        <w:r w:rsidRPr="00021A15">
          <w:rPr>
            <w:sz w:val="28"/>
            <w:szCs w:val="28"/>
          </w:rPr>
          <w:t>8,12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23-24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0.430 + 0.96) * 4 = </w:t>
      </w:r>
      <w:smartTag w:uri="urn:schemas-microsoft-com:office:smarttags" w:element="metricconverter">
        <w:smartTagPr>
          <w:attr w:name="ProductID" w:val="10,1 м3"/>
        </w:smartTagPr>
        <w:r w:rsidRPr="00021A15">
          <w:rPr>
            <w:sz w:val="28"/>
            <w:szCs w:val="28"/>
          </w:rPr>
          <w:t>10,1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24-25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0.400 + 0.96) * 5 = </w:t>
      </w:r>
      <w:smartTag w:uri="urn:schemas-microsoft-com:office:smarttags" w:element="metricconverter">
        <w:smartTagPr>
          <w:attr w:name="ProductID" w:val="12,08 м3"/>
        </w:smartTagPr>
        <w:r w:rsidRPr="00021A15">
          <w:rPr>
            <w:sz w:val="28"/>
            <w:szCs w:val="28"/>
          </w:rPr>
          <w:t>12,08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25-26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0.392 + 0.96) * 6 = </w:t>
      </w:r>
      <w:smartTag w:uri="urn:schemas-microsoft-com:office:smarttags" w:element="metricconverter">
        <w:smartTagPr>
          <w:attr w:name="ProductID" w:val="14,32 м3"/>
        </w:smartTagPr>
        <w:r w:rsidRPr="00021A15">
          <w:rPr>
            <w:sz w:val="28"/>
            <w:szCs w:val="28"/>
          </w:rPr>
          <w:t>14,32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DC2443" w:rsidRP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26-В</w:t>
      </w:r>
      <w:r w:rsidRPr="00021A15">
        <w:rPr>
          <w:sz w:val="28"/>
          <w:szCs w:val="28"/>
        </w:rPr>
        <w:t xml:space="preserve"> = (3.64 * 0.370 + 0.96) * 7 = </w:t>
      </w:r>
      <w:smartTag w:uri="urn:schemas-microsoft-com:office:smarttags" w:element="metricconverter">
        <w:smartTagPr>
          <w:attr w:name="ProductID" w:val="16,15 м3"/>
        </w:smartTagPr>
        <w:r w:rsidRPr="00021A15">
          <w:rPr>
            <w:sz w:val="28"/>
            <w:szCs w:val="28"/>
          </w:rPr>
          <w:t>16,15 м</w:t>
        </w:r>
        <w:r w:rsidRPr="00021A15">
          <w:rPr>
            <w:sz w:val="28"/>
            <w:szCs w:val="28"/>
            <w:vertAlign w:val="superscript"/>
          </w:rPr>
          <w:t>3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Направление 27-Б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27-28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0.700 + 0.96) * 1 = </w:t>
      </w:r>
      <w:smartTag w:uri="urn:schemas-microsoft-com:office:smarttags" w:element="metricconverter">
        <w:smartTagPr>
          <w:attr w:name="ProductID" w:val="3.51 м3"/>
        </w:smartTagPr>
        <w:r w:rsidRPr="00021A15">
          <w:rPr>
            <w:sz w:val="28"/>
            <w:szCs w:val="28"/>
          </w:rPr>
          <w:t>3.51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28-29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0.560 + 0.96) * 2 = </w:t>
      </w:r>
      <w:smartTag w:uri="urn:schemas-microsoft-com:office:smarttags" w:element="metricconverter">
        <w:smartTagPr>
          <w:attr w:name="ProductID" w:val="6.0 м3"/>
        </w:smartTagPr>
        <w:r w:rsidRPr="00021A15">
          <w:rPr>
            <w:sz w:val="28"/>
            <w:szCs w:val="28"/>
          </w:rPr>
          <w:t>6.0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29-30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0.480 + 0.96) * 3 = </w:t>
      </w:r>
      <w:smartTag w:uri="urn:schemas-microsoft-com:office:smarttags" w:element="metricconverter">
        <w:smartTagPr>
          <w:attr w:name="ProductID" w:val="8,12 м3"/>
        </w:smartTagPr>
        <w:r w:rsidRPr="00021A15">
          <w:rPr>
            <w:sz w:val="28"/>
            <w:szCs w:val="28"/>
          </w:rPr>
          <w:t>8,12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30-31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0.430 + 0.96) * 4 = </w:t>
      </w:r>
      <w:smartTag w:uri="urn:schemas-microsoft-com:office:smarttags" w:element="metricconverter">
        <w:smartTagPr>
          <w:attr w:name="ProductID" w:val="10,1 м3"/>
        </w:smartTagPr>
        <w:r w:rsidRPr="00021A15">
          <w:rPr>
            <w:sz w:val="28"/>
            <w:szCs w:val="28"/>
          </w:rPr>
          <w:t>10,1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31-32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0.400 + 0.96) * 5 = </w:t>
      </w:r>
      <w:smartTag w:uri="urn:schemas-microsoft-com:office:smarttags" w:element="metricconverter">
        <w:smartTagPr>
          <w:attr w:name="ProductID" w:val="12,08 м3"/>
        </w:smartTagPr>
        <w:r w:rsidRPr="00021A15">
          <w:rPr>
            <w:sz w:val="28"/>
            <w:szCs w:val="28"/>
          </w:rPr>
          <w:t>12,08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32-33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0.392 + 0.96) * 6 = </w:t>
      </w:r>
      <w:smartTag w:uri="urn:schemas-microsoft-com:office:smarttags" w:element="metricconverter">
        <w:smartTagPr>
          <w:attr w:name="ProductID" w:val="14,32 м3"/>
        </w:smartTagPr>
        <w:r w:rsidRPr="00021A15">
          <w:rPr>
            <w:sz w:val="28"/>
            <w:szCs w:val="28"/>
          </w:rPr>
          <w:t>14,32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33-34</w:t>
      </w:r>
      <w:r w:rsidRPr="00021A15">
        <w:rPr>
          <w:sz w:val="28"/>
          <w:szCs w:val="28"/>
        </w:rPr>
        <w:t xml:space="preserve"> = (3.64 * 0.370 + 0.96) * 7 = </w:t>
      </w:r>
      <w:smartTag w:uri="urn:schemas-microsoft-com:office:smarttags" w:element="metricconverter">
        <w:smartTagPr>
          <w:attr w:name="ProductID" w:val="16,15 м3"/>
        </w:smartTagPr>
        <w:r w:rsidRPr="00021A15">
          <w:rPr>
            <w:sz w:val="28"/>
            <w:szCs w:val="28"/>
          </w:rPr>
          <w:t>16,15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34-35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0.360 + 0.96) * 8 = </w:t>
      </w:r>
      <w:smartTag w:uri="urn:schemas-microsoft-com:office:smarttags" w:element="metricconverter">
        <w:smartTagPr>
          <w:attr w:name="ProductID" w:val="18,16 м3"/>
        </w:smartTagPr>
        <w:r w:rsidRPr="00021A15">
          <w:rPr>
            <w:sz w:val="28"/>
            <w:szCs w:val="28"/>
          </w:rPr>
          <w:t>18,16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35-36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 (3.64 * 0.345 + 0.96) * 9 =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19,94 м</w:t>
      </w:r>
      <w:r w:rsidRPr="00021A15">
        <w:rPr>
          <w:sz w:val="28"/>
          <w:szCs w:val="28"/>
          <w:vertAlign w:val="superscript"/>
        </w:rPr>
        <w:t xml:space="preserve">3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36-37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0.340 + 0.96) * 10 = </w:t>
      </w:r>
      <w:smartTag w:uri="urn:schemas-microsoft-com:office:smarttags" w:element="metricconverter">
        <w:smartTagPr>
          <w:attr w:name="ProductID" w:val="22 м3"/>
        </w:smartTagPr>
        <w:r w:rsidRPr="00021A15">
          <w:rPr>
            <w:sz w:val="28"/>
            <w:szCs w:val="28"/>
          </w:rPr>
          <w:t>22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37-38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0.340 + 0.96) * 11 = </w:t>
      </w:r>
      <w:smartTag w:uri="urn:schemas-microsoft-com:office:smarttags" w:element="metricconverter">
        <w:smartTagPr>
          <w:attr w:name="ProductID" w:val="24,17 м3"/>
        </w:smartTagPr>
        <w:r w:rsidRPr="00021A15">
          <w:rPr>
            <w:sz w:val="28"/>
            <w:szCs w:val="28"/>
          </w:rPr>
          <w:t>24,17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38-Б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= (3.64 * 0.340 + 0.96) * 12 = </w:t>
      </w:r>
      <w:smartTag w:uri="urn:schemas-microsoft-com:office:smarttags" w:element="metricconverter">
        <w:smartTagPr>
          <w:attr w:name="ProductID" w:val="26,37 м3"/>
        </w:smartTagPr>
        <w:r w:rsidRPr="00021A15">
          <w:rPr>
            <w:sz w:val="28"/>
            <w:szCs w:val="28"/>
          </w:rPr>
          <w:t>26,37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604A3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2443" w:rsidRPr="00021A15">
        <w:rPr>
          <w:sz w:val="28"/>
          <w:szCs w:val="28"/>
        </w:rPr>
        <w:t>5. Определяем удельное потери напора на 1 метр: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∆Р</w:t>
      </w:r>
      <w:r w:rsidRPr="00021A15">
        <w:rPr>
          <w:sz w:val="28"/>
          <w:szCs w:val="28"/>
          <w:vertAlign w:val="subscript"/>
        </w:rPr>
        <w:t>уд</w:t>
      </w:r>
      <w:r w:rsidRPr="00021A15">
        <w:rPr>
          <w:sz w:val="28"/>
          <w:szCs w:val="28"/>
        </w:rPr>
        <w:t xml:space="preserve"> =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∆Р</w:t>
      </w:r>
      <w:r w:rsidRPr="00021A15">
        <w:rPr>
          <w:sz w:val="28"/>
          <w:szCs w:val="28"/>
          <w:vertAlign w:val="subscript"/>
        </w:rPr>
        <w:t xml:space="preserve">доп </w:t>
      </w:r>
      <w:r w:rsidRPr="00021A15">
        <w:rPr>
          <w:sz w:val="28"/>
          <w:szCs w:val="28"/>
        </w:rPr>
        <w:t>/ ∑</w:t>
      </w: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="00021A15">
        <w:rPr>
          <w:sz w:val="28"/>
          <w:szCs w:val="28"/>
          <w:vertAlign w:val="subscript"/>
        </w:rPr>
        <w:t xml:space="preserve"> </w:t>
      </w:r>
      <w:r w:rsidRPr="00021A15">
        <w:rPr>
          <w:sz w:val="28"/>
          <w:szCs w:val="28"/>
        </w:rPr>
        <w:t>[Па/м], где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∆Р</w:t>
      </w:r>
      <w:r w:rsidRPr="00021A15">
        <w:rPr>
          <w:sz w:val="28"/>
          <w:szCs w:val="28"/>
          <w:vertAlign w:val="subscript"/>
        </w:rPr>
        <w:t>доп</w:t>
      </w:r>
      <w:r w:rsidRPr="00021A15">
        <w:rPr>
          <w:sz w:val="28"/>
          <w:szCs w:val="28"/>
        </w:rPr>
        <w:t xml:space="preserve">- допустимый расчетный перепад давления принимается по СНиП 42-01-2002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Газораспределительные системы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для подземной прокладки – 250 Па.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21A15">
        <w:rPr>
          <w:sz w:val="28"/>
          <w:szCs w:val="28"/>
        </w:rPr>
        <w:t>∆Р</w:t>
      </w:r>
      <w:r w:rsidRPr="00021A15">
        <w:rPr>
          <w:sz w:val="28"/>
          <w:szCs w:val="28"/>
          <w:vertAlign w:val="subscript"/>
        </w:rPr>
        <w:t>уд</w:t>
      </w:r>
      <w:r w:rsidRPr="00021A15">
        <w:rPr>
          <w:sz w:val="28"/>
          <w:szCs w:val="28"/>
          <w:vertAlign w:val="superscript"/>
        </w:rPr>
        <w:t>А-Д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</w:t>
      </w:r>
      <w:r w:rsidR="00021A15">
        <w:rPr>
          <w:sz w:val="28"/>
          <w:szCs w:val="28"/>
          <w:vertAlign w:val="subscript"/>
        </w:rPr>
        <w:t xml:space="preserve"> </w:t>
      </w:r>
      <w:r w:rsidRPr="00021A15">
        <w:rPr>
          <w:sz w:val="28"/>
          <w:szCs w:val="28"/>
        </w:rPr>
        <w:t>250 /173,8 = 1,44 Па/м</w:t>
      </w:r>
      <w:r w:rsidRPr="00021A15">
        <w:rPr>
          <w:sz w:val="28"/>
          <w:szCs w:val="28"/>
          <w:vertAlign w:val="sub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21A15">
        <w:rPr>
          <w:sz w:val="28"/>
          <w:szCs w:val="28"/>
        </w:rPr>
        <w:t>∆Р</w:t>
      </w:r>
      <w:r w:rsidRPr="00021A15">
        <w:rPr>
          <w:sz w:val="28"/>
          <w:szCs w:val="28"/>
          <w:vertAlign w:val="subscript"/>
        </w:rPr>
        <w:t>уд</w:t>
      </w:r>
      <w:r w:rsidRPr="00021A15">
        <w:rPr>
          <w:sz w:val="28"/>
          <w:szCs w:val="28"/>
          <w:vertAlign w:val="superscript"/>
        </w:rPr>
        <w:t>1-Д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</w:t>
      </w:r>
      <w:r w:rsidR="00021A15">
        <w:rPr>
          <w:sz w:val="28"/>
          <w:szCs w:val="28"/>
          <w:vertAlign w:val="subscript"/>
        </w:rPr>
        <w:t xml:space="preserve"> </w:t>
      </w:r>
      <w:r w:rsidRPr="00021A15">
        <w:rPr>
          <w:sz w:val="28"/>
          <w:szCs w:val="28"/>
        </w:rPr>
        <w:t>350 /96,8 = 13,62 Па/м</w:t>
      </w:r>
      <w:r w:rsidRPr="00021A15">
        <w:rPr>
          <w:sz w:val="28"/>
          <w:szCs w:val="28"/>
          <w:vertAlign w:val="sub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21A15">
        <w:rPr>
          <w:sz w:val="28"/>
          <w:szCs w:val="28"/>
        </w:rPr>
        <w:t>∆Р</w:t>
      </w:r>
      <w:r w:rsidRPr="00021A15">
        <w:rPr>
          <w:sz w:val="28"/>
          <w:szCs w:val="28"/>
          <w:vertAlign w:val="subscript"/>
        </w:rPr>
        <w:t>уд</w:t>
      </w:r>
      <w:r w:rsidRPr="00021A15">
        <w:rPr>
          <w:sz w:val="28"/>
          <w:szCs w:val="28"/>
          <w:vertAlign w:val="superscript"/>
        </w:rPr>
        <w:t>7-Г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</w:t>
      </w:r>
      <w:r w:rsidR="00021A15">
        <w:rPr>
          <w:sz w:val="28"/>
          <w:szCs w:val="28"/>
          <w:vertAlign w:val="subscript"/>
        </w:rPr>
        <w:t xml:space="preserve"> </w:t>
      </w:r>
      <w:r w:rsidRPr="00021A15">
        <w:rPr>
          <w:sz w:val="28"/>
          <w:szCs w:val="28"/>
        </w:rPr>
        <w:t>350 /270,6 = 1,29 Па/м</w:t>
      </w:r>
      <w:r w:rsidRPr="00021A15">
        <w:rPr>
          <w:sz w:val="28"/>
          <w:szCs w:val="28"/>
          <w:vertAlign w:val="sub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21A15">
        <w:rPr>
          <w:sz w:val="28"/>
          <w:szCs w:val="28"/>
        </w:rPr>
        <w:t>∆Р</w:t>
      </w:r>
      <w:r w:rsidRPr="00021A15">
        <w:rPr>
          <w:sz w:val="28"/>
          <w:szCs w:val="28"/>
          <w:vertAlign w:val="subscript"/>
        </w:rPr>
        <w:t>уд</w:t>
      </w:r>
      <w:r w:rsidRPr="00021A15">
        <w:rPr>
          <w:sz w:val="28"/>
          <w:szCs w:val="28"/>
          <w:vertAlign w:val="superscript"/>
        </w:rPr>
        <w:t>20-В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</w:t>
      </w:r>
      <w:r w:rsidR="00021A15">
        <w:rPr>
          <w:sz w:val="28"/>
          <w:szCs w:val="28"/>
          <w:vertAlign w:val="subscript"/>
        </w:rPr>
        <w:t xml:space="preserve"> </w:t>
      </w:r>
      <w:r w:rsidRPr="00021A15">
        <w:rPr>
          <w:sz w:val="28"/>
          <w:szCs w:val="28"/>
        </w:rPr>
        <w:t>350 /99 = 3,54 Па/м</w:t>
      </w:r>
      <w:r w:rsidRPr="00021A15">
        <w:rPr>
          <w:sz w:val="28"/>
          <w:szCs w:val="28"/>
          <w:vertAlign w:val="subscript"/>
        </w:rPr>
        <w:t xml:space="preserve"> 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21A15">
        <w:rPr>
          <w:sz w:val="28"/>
          <w:szCs w:val="28"/>
        </w:rPr>
        <w:t>∆Р</w:t>
      </w:r>
      <w:r w:rsidRPr="00021A15">
        <w:rPr>
          <w:sz w:val="28"/>
          <w:szCs w:val="28"/>
          <w:vertAlign w:val="subscript"/>
        </w:rPr>
        <w:t>уд</w:t>
      </w:r>
      <w:r w:rsidRPr="00021A15">
        <w:rPr>
          <w:sz w:val="28"/>
          <w:szCs w:val="28"/>
          <w:vertAlign w:val="superscript"/>
        </w:rPr>
        <w:t>27-Б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=</w:t>
      </w:r>
      <w:r w:rsidR="00021A15">
        <w:rPr>
          <w:sz w:val="28"/>
          <w:szCs w:val="28"/>
          <w:vertAlign w:val="subscript"/>
        </w:rPr>
        <w:t xml:space="preserve"> </w:t>
      </w:r>
      <w:r w:rsidRPr="00021A15">
        <w:rPr>
          <w:sz w:val="28"/>
          <w:szCs w:val="28"/>
        </w:rPr>
        <w:t>350 /269,5 = 1,3 Па/м</w:t>
      </w:r>
      <w:r w:rsidRPr="00021A15">
        <w:rPr>
          <w:sz w:val="28"/>
          <w:szCs w:val="28"/>
          <w:vertAlign w:val="subscript"/>
        </w:rPr>
        <w:t xml:space="preserve"> 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315D63" w:rsidRDefault="00DC2443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21A15">
        <w:rPr>
          <w:b/>
          <w:sz w:val="28"/>
          <w:szCs w:val="28"/>
        </w:rPr>
        <w:t>2.2 Результаты гидравлического</w:t>
      </w:r>
      <w:r w:rsidR="00604A38">
        <w:rPr>
          <w:b/>
          <w:sz w:val="28"/>
          <w:szCs w:val="28"/>
        </w:rPr>
        <w:t xml:space="preserve"> расчета тупикового газопровода</w:t>
      </w:r>
    </w:p>
    <w:p w:rsidR="00021A15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</w:rPr>
      </w:pPr>
      <w:r w:rsidRPr="00021A15">
        <w:rPr>
          <w:sz w:val="28"/>
          <w:szCs w:val="28"/>
        </w:rPr>
        <w:t xml:space="preserve">Таблица №1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гидравлический расчет</w:t>
      </w:r>
      <w:r w:rsidR="00021A15">
        <w:rPr>
          <w:sz w:val="28"/>
          <w:szCs w:val="28"/>
        </w:rPr>
        <w:t>"</w:t>
      </w:r>
    </w:p>
    <w:tbl>
      <w:tblPr>
        <w:tblStyle w:val="a5"/>
        <w:tblW w:w="0" w:type="auto"/>
        <w:jc w:val="center"/>
        <w:tblLook w:val="0400" w:firstRow="0" w:lastRow="0" w:firstColumn="0" w:lastColumn="0" w:noHBand="0" w:noVBand="1"/>
      </w:tblPr>
      <w:tblGrid>
        <w:gridCol w:w="717"/>
        <w:gridCol w:w="606"/>
        <w:gridCol w:w="700"/>
        <w:gridCol w:w="606"/>
        <w:gridCol w:w="606"/>
        <w:gridCol w:w="700"/>
        <w:gridCol w:w="979"/>
        <w:gridCol w:w="873"/>
        <w:gridCol w:w="979"/>
        <w:gridCol w:w="962"/>
      </w:tblGrid>
      <w:tr w:rsidR="00D46130" w:rsidRPr="00021A15" w:rsidTr="00604A38">
        <w:trPr>
          <w:cantSplit/>
          <w:trHeight w:val="1437"/>
          <w:jc w:val="center"/>
        </w:trPr>
        <w:tc>
          <w:tcPr>
            <w:tcW w:w="0" w:type="auto"/>
            <w:textDirection w:val="btLr"/>
          </w:tcPr>
          <w:p w:rsidR="00DC2443" w:rsidRPr="00021A15" w:rsidRDefault="00DC2443" w:rsidP="00604A38">
            <w:pPr>
              <w:suppressAutoHyphens/>
              <w:spacing w:line="360" w:lineRule="auto"/>
              <w:jc w:val="right"/>
              <w:rPr>
                <w:sz w:val="20"/>
              </w:rPr>
            </w:pPr>
            <w:r w:rsidRPr="00021A15">
              <w:rPr>
                <w:sz w:val="20"/>
              </w:rPr>
              <w:t>участок</w:t>
            </w:r>
          </w:p>
        </w:tc>
        <w:tc>
          <w:tcPr>
            <w:tcW w:w="0" w:type="auto"/>
            <w:textDirection w:val="btLr"/>
          </w:tcPr>
          <w:p w:rsidR="00DC2443" w:rsidRPr="00021A15" w:rsidRDefault="00265B35" w:rsidP="00604A38">
            <w:pPr>
              <w:suppressAutoHyphens/>
              <w:spacing w:line="360" w:lineRule="auto"/>
              <w:jc w:val="right"/>
              <w:rPr>
                <w:sz w:val="20"/>
              </w:rPr>
            </w:pPr>
            <w:r w:rsidRPr="00021A15">
              <w:rPr>
                <w:sz w:val="20"/>
              </w:rPr>
              <w:t>Дл.</w:t>
            </w:r>
            <w:r w:rsidR="00DC2443" w:rsidRPr="00021A15">
              <w:rPr>
                <w:sz w:val="20"/>
              </w:rPr>
              <w:t>фактич.</w:t>
            </w:r>
            <w:r w:rsidR="00604A38" w:rsidRPr="00604A38">
              <w:rPr>
                <w:sz w:val="20"/>
              </w:rPr>
              <w:t xml:space="preserve"> </w:t>
            </w:r>
            <w:r w:rsidR="00DC2443" w:rsidRPr="00021A15">
              <w:rPr>
                <w:sz w:val="20"/>
                <w:lang w:val="en-US"/>
              </w:rPr>
              <w:t>I</w:t>
            </w:r>
            <w:r w:rsidR="00DC2443" w:rsidRPr="00021A15">
              <w:rPr>
                <w:sz w:val="20"/>
                <w:vertAlign w:val="subscript"/>
              </w:rPr>
              <w:t>ф .м</w:t>
            </w:r>
          </w:p>
        </w:tc>
        <w:tc>
          <w:tcPr>
            <w:tcW w:w="0" w:type="auto"/>
            <w:textDirection w:val="btLr"/>
          </w:tcPr>
          <w:p w:rsidR="00DC2443" w:rsidRPr="00021A15" w:rsidRDefault="00265B35" w:rsidP="00604A38">
            <w:pPr>
              <w:suppressAutoHyphens/>
              <w:spacing w:line="360" w:lineRule="auto"/>
              <w:jc w:val="right"/>
              <w:rPr>
                <w:sz w:val="20"/>
              </w:rPr>
            </w:pPr>
            <w:r w:rsidRPr="00021A15">
              <w:rPr>
                <w:sz w:val="20"/>
              </w:rPr>
              <w:t>Дл</w:t>
            </w:r>
            <w:r w:rsidR="00DC2443" w:rsidRPr="00021A15">
              <w:rPr>
                <w:sz w:val="20"/>
              </w:rPr>
              <w:t xml:space="preserve"> расчет.</w:t>
            </w:r>
            <w:r w:rsidR="00604A38">
              <w:rPr>
                <w:sz w:val="20"/>
                <w:lang w:val="en-US"/>
              </w:rPr>
              <w:t xml:space="preserve"> </w:t>
            </w:r>
            <w:r w:rsidR="00DC2443" w:rsidRPr="00021A15">
              <w:rPr>
                <w:sz w:val="20"/>
                <w:lang w:val="en-US"/>
              </w:rPr>
              <w:t>I</w:t>
            </w:r>
            <w:r w:rsidR="00DC2443" w:rsidRPr="00021A15">
              <w:rPr>
                <w:sz w:val="20"/>
                <w:vertAlign w:val="subscript"/>
              </w:rPr>
              <w:t>р , м</w:t>
            </w:r>
          </w:p>
        </w:tc>
        <w:tc>
          <w:tcPr>
            <w:tcW w:w="0" w:type="auto"/>
            <w:textDirection w:val="btLr"/>
          </w:tcPr>
          <w:p w:rsidR="00DC2443" w:rsidRPr="00021A15" w:rsidRDefault="00265B35" w:rsidP="00604A38">
            <w:pPr>
              <w:suppressAutoHyphens/>
              <w:spacing w:line="360" w:lineRule="auto"/>
              <w:jc w:val="right"/>
              <w:rPr>
                <w:sz w:val="20"/>
              </w:rPr>
            </w:pPr>
            <w:r w:rsidRPr="00021A15">
              <w:rPr>
                <w:sz w:val="20"/>
              </w:rPr>
              <w:t>Кол-во.кв.</w:t>
            </w:r>
            <w:r w:rsidR="00604A38" w:rsidRPr="00604A38">
              <w:rPr>
                <w:sz w:val="20"/>
              </w:rPr>
              <w:t xml:space="preserve"> </w:t>
            </w:r>
            <w:r w:rsidR="00DC2443" w:rsidRPr="00021A15">
              <w:rPr>
                <w:sz w:val="20"/>
                <w:lang w:val="en-US"/>
              </w:rPr>
              <w:t>n</w:t>
            </w:r>
            <w:r w:rsidR="00DC2443" w:rsidRPr="00021A15">
              <w:rPr>
                <w:sz w:val="20"/>
              </w:rPr>
              <w:t>, шт.</w:t>
            </w:r>
          </w:p>
        </w:tc>
        <w:tc>
          <w:tcPr>
            <w:tcW w:w="0" w:type="auto"/>
            <w:textDirection w:val="btLr"/>
          </w:tcPr>
          <w:p w:rsidR="00DC2443" w:rsidRPr="00021A15" w:rsidRDefault="00265B35" w:rsidP="00604A38">
            <w:pPr>
              <w:suppressAutoHyphens/>
              <w:spacing w:line="360" w:lineRule="auto"/>
              <w:jc w:val="right"/>
              <w:rPr>
                <w:sz w:val="20"/>
              </w:rPr>
            </w:pPr>
            <w:r w:rsidRPr="00021A15">
              <w:rPr>
                <w:sz w:val="20"/>
              </w:rPr>
              <w:t>К</w:t>
            </w:r>
            <w:r w:rsidR="00DC2443" w:rsidRPr="00021A15">
              <w:rPr>
                <w:sz w:val="20"/>
              </w:rPr>
              <w:t>-т одно-ти,</w:t>
            </w:r>
            <w:r w:rsidR="00604A38">
              <w:rPr>
                <w:sz w:val="20"/>
                <w:lang w:val="en-US"/>
              </w:rPr>
              <w:t xml:space="preserve"> </w:t>
            </w:r>
            <w:r w:rsidR="00DC2443" w:rsidRPr="00021A15">
              <w:rPr>
                <w:sz w:val="20"/>
                <w:lang w:val="en-US"/>
              </w:rPr>
              <w:t>k</w:t>
            </w:r>
            <w:r w:rsidR="00DC2443" w:rsidRPr="00021A15">
              <w:rPr>
                <w:sz w:val="20"/>
                <w:vertAlign w:val="subscript"/>
              </w:rPr>
              <w:t>0</w:t>
            </w:r>
          </w:p>
        </w:tc>
        <w:tc>
          <w:tcPr>
            <w:tcW w:w="0" w:type="auto"/>
            <w:textDirection w:val="btLr"/>
          </w:tcPr>
          <w:p w:rsidR="00DC2443" w:rsidRPr="00021A15" w:rsidRDefault="00DC2443" w:rsidP="00604A38">
            <w:pPr>
              <w:suppressAutoHyphens/>
              <w:spacing w:line="360" w:lineRule="auto"/>
              <w:jc w:val="right"/>
              <w:rPr>
                <w:sz w:val="20"/>
              </w:rPr>
            </w:pPr>
            <w:r w:rsidRPr="00021A15">
              <w:rPr>
                <w:sz w:val="20"/>
              </w:rPr>
              <w:t>Расход</w:t>
            </w:r>
            <w:r w:rsidR="00604A38">
              <w:rPr>
                <w:sz w:val="20"/>
                <w:lang w:val="en-US"/>
              </w:rPr>
              <w:t xml:space="preserve"> </w:t>
            </w:r>
            <w:r w:rsidRPr="00021A15">
              <w:rPr>
                <w:sz w:val="20"/>
                <w:lang w:val="en-US"/>
              </w:rPr>
              <w:t>Q</w:t>
            </w:r>
            <w:r w:rsidRPr="00021A15">
              <w:rPr>
                <w:sz w:val="20"/>
              </w:rPr>
              <w:t>, м</w:t>
            </w:r>
            <w:r w:rsidRPr="00021A15">
              <w:rPr>
                <w:sz w:val="20"/>
                <w:vertAlign w:val="superscript"/>
              </w:rPr>
              <w:t xml:space="preserve">3 </w:t>
            </w:r>
            <w:r w:rsidRPr="00021A15">
              <w:rPr>
                <w:sz w:val="20"/>
              </w:rPr>
              <w:t>/ч</w:t>
            </w:r>
            <w:r w:rsidR="00021A15"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0" w:type="auto"/>
            <w:textDirection w:val="btLr"/>
          </w:tcPr>
          <w:p w:rsidR="00DC2443" w:rsidRPr="00021A15" w:rsidRDefault="00265B35" w:rsidP="00604A38">
            <w:pPr>
              <w:suppressAutoHyphens/>
              <w:spacing w:line="360" w:lineRule="auto"/>
              <w:jc w:val="right"/>
              <w:rPr>
                <w:sz w:val="20"/>
              </w:rPr>
            </w:pPr>
            <w:r w:rsidRPr="00021A15">
              <w:rPr>
                <w:sz w:val="20"/>
              </w:rPr>
              <w:t>Удельн.</w:t>
            </w:r>
            <w:r w:rsidR="00604A38" w:rsidRPr="00604A38">
              <w:rPr>
                <w:sz w:val="20"/>
              </w:rPr>
              <w:t xml:space="preserve"> </w:t>
            </w:r>
            <w:r w:rsidR="00DC2443" w:rsidRPr="00021A15">
              <w:rPr>
                <w:sz w:val="20"/>
              </w:rPr>
              <w:t>потери</w:t>
            </w:r>
          </w:p>
          <w:p w:rsidR="00021A15" w:rsidRDefault="00DC2443" w:rsidP="00604A38">
            <w:pPr>
              <w:suppressAutoHyphens/>
              <w:spacing w:line="360" w:lineRule="auto"/>
              <w:jc w:val="right"/>
              <w:rPr>
                <w:sz w:val="20"/>
                <w:vertAlign w:val="subscript"/>
              </w:rPr>
            </w:pPr>
            <w:r w:rsidRPr="00021A15">
              <w:rPr>
                <w:sz w:val="20"/>
              </w:rPr>
              <w:t>∆Р</w:t>
            </w:r>
            <w:r w:rsidRPr="00021A15">
              <w:rPr>
                <w:sz w:val="20"/>
                <w:vertAlign w:val="subscript"/>
              </w:rPr>
              <w:t>уд</w:t>
            </w:r>
            <w:r w:rsidRPr="00021A15">
              <w:rPr>
                <w:sz w:val="20"/>
                <w:vertAlign w:val="superscript"/>
              </w:rPr>
              <w:t xml:space="preserve"> </w:t>
            </w:r>
            <w:r w:rsidRPr="00021A15">
              <w:rPr>
                <w:sz w:val="20"/>
                <w:vertAlign w:val="subscript"/>
              </w:rPr>
              <w:t>,</w:t>
            </w:r>
            <w:r w:rsidR="00021A15">
              <w:rPr>
                <w:sz w:val="20"/>
                <w:vertAlign w:val="subscript"/>
              </w:rPr>
              <w:t xml:space="preserve"> </w:t>
            </w:r>
            <w:r w:rsidRPr="00021A15">
              <w:rPr>
                <w:sz w:val="20"/>
              </w:rPr>
              <w:t>Па/м</w:t>
            </w:r>
            <w:r w:rsidR="00021A15">
              <w:rPr>
                <w:sz w:val="20"/>
                <w:vertAlign w:val="subscript"/>
              </w:rPr>
              <w:t xml:space="preserve"> </w:t>
            </w:r>
          </w:p>
          <w:p w:rsidR="00DC2443" w:rsidRPr="00021A15" w:rsidRDefault="00DC2443" w:rsidP="00604A38">
            <w:pPr>
              <w:suppressAutoHyphens/>
              <w:spacing w:line="360" w:lineRule="auto"/>
              <w:jc w:val="right"/>
              <w:rPr>
                <w:sz w:val="20"/>
              </w:rPr>
            </w:pPr>
          </w:p>
        </w:tc>
        <w:tc>
          <w:tcPr>
            <w:tcW w:w="831" w:type="dxa"/>
            <w:textDirection w:val="btLr"/>
          </w:tcPr>
          <w:p w:rsidR="00DC2443" w:rsidRPr="00021A15" w:rsidRDefault="00DC2443" w:rsidP="00604A38">
            <w:pPr>
              <w:suppressAutoHyphens/>
              <w:spacing w:line="360" w:lineRule="auto"/>
              <w:jc w:val="right"/>
              <w:rPr>
                <w:sz w:val="20"/>
              </w:rPr>
            </w:pPr>
            <w:r w:rsidRPr="00021A15">
              <w:rPr>
                <w:sz w:val="20"/>
              </w:rPr>
              <w:t>Табл потери</w:t>
            </w:r>
            <w:r w:rsidR="00604A38" w:rsidRPr="00604A38">
              <w:rPr>
                <w:sz w:val="20"/>
              </w:rPr>
              <w:t xml:space="preserve"> </w:t>
            </w:r>
            <w:r w:rsidRPr="00021A15">
              <w:rPr>
                <w:sz w:val="20"/>
              </w:rPr>
              <w:t>∆Р</w:t>
            </w:r>
            <w:r w:rsidRPr="00021A15">
              <w:rPr>
                <w:sz w:val="20"/>
                <w:vertAlign w:val="subscript"/>
              </w:rPr>
              <w:t>т</w:t>
            </w:r>
            <w:r w:rsidRPr="00021A15">
              <w:rPr>
                <w:sz w:val="20"/>
              </w:rPr>
              <w:t>, Па/м</w:t>
            </w:r>
            <w:r w:rsidR="00021A15">
              <w:rPr>
                <w:sz w:val="20"/>
                <w:vertAlign w:val="subscript"/>
              </w:rPr>
              <w:t xml:space="preserve"> </w:t>
            </w:r>
          </w:p>
        </w:tc>
        <w:tc>
          <w:tcPr>
            <w:tcW w:w="0" w:type="auto"/>
            <w:textDirection w:val="btLr"/>
          </w:tcPr>
          <w:p w:rsidR="00DC2443" w:rsidRPr="00021A15" w:rsidRDefault="00DC2443" w:rsidP="00604A38">
            <w:pPr>
              <w:suppressAutoHyphens/>
              <w:spacing w:line="360" w:lineRule="auto"/>
              <w:jc w:val="right"/>
              <w:rPr>
                <w:sz w:val="20"/>
              </w:rPr>
            </w:pPr>
            <w:r w:rsidRPr="00021A15">
              <w:rPr>
                <w:sz w:val="20"/>
              </w:rPr>
              <w:t>Потери на уч-ах</w:t>
            </w:r>
          </w:p>
          <w:p w:rsidR="00DC2443" w:rsidRPr="00021A15" w:rsidRDefault="00DC2443" w:rsidP="00604A38">
            <w:pPr>
              <w:suppressAutoHyphens/>
              <w:spacing w:line="360" w:lineRule="auto"/>
              <w:jc w:val="right"/>
              <w:rPr>
                <w:sz w:val="20"/>
              </w:rPr>
            </w:pPr>
            <w:r w:rsidRPr="00021A15">
              <w:rPr>
                <w:sz w:val="20"/>
              </w:rPr>
              <w:t>∆Р</w:t>
            </w:r>
            <w:r w:rsidRPr="00021A15">
              <w:rPr>
                <w:sz w:val="20"/>
                <w:vertAlign w:val="subscript"/>
              </w:rPr>
              <w:t>уч</w:t>
            </w:r>
            <w:r w:rsidR="006348FF" w:rsidRPr="00021A15">
              <w:rPr>
                <w:sz w:val="20"/>
              </w:rPr>
              <w:t>,</w:t>
            </w:r>
            <w:r w:rsidRPr="00021A15">
              <w:rPr>
                <w:sz w:val="20"/>
              </w:rPr>
              <w:t>Па</w:t>
            </w:r>
          </w:p>
        </w:tc>
        <w:tc>
          <w:tcPr>
            <w:tcW w:w="0" w:type="auto"/>
            <w:textDirection w:val="btLr"/>
          </w:tcPr>
          <w:p w:rsidR="00DC2443" w:rsidRPr="00021A15" w:rsidRDefault="00DC2443" w:rsidP="00604A38">
            <w:pPr>
              <w:suppressAutoHyphens/>
              <w:spacing w:line="360" w:lineRule="auto"/>
              <w:jc w:val="right"/>
              <w:rPr>
                <w:sz w:val="20"/>
              </w:rPr>
            </w:pPr>
            <w:r w:rsidRPr="00021A15">
              <w:rPr>
                <w:sz w:val="20"/>
              </w:rPr>
              <w:t>Диаметр,</w:t>
            </w:r>
            <w:r w:rsidR="00604A38">
              <w:rPr>
                <w:sz w:val="20"/>
                <w:lang w:val="en-US"/>
              </w:rPr>
              <w:t xml:space="preserve"> </w:t>
            </w:r>
            <w:r w:rsidRPr="00021A15">
              <w:rPr>
                <w:sz w:val="20"/>
              </w:rPr>
              <w:t>мм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</w:t>
            </w: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DC2443" w:rsidRPr="00021A15" w:rsidRDefault="00265B35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</w:t>
            </w:r>
            <w:r w:rsidR="00DC2443" w:rsidRPr="00021A15">
              <w:rPr>
                <w:sz w:val="20"/>
              </w:rPr>
              <w:t>0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7728" w:type="dxa"/>
            <w:gridSpan w:val="10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Направление А - Д</w:t>
            </w:r>
          </w:p>
        </w:tc>
      </w:tr>
      <w:tr w:rsidR="00D46130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Д-Г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11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6</w:t>
            </w:r>
          </w:p>
        </w:tc>
        <w:tc>
          <w:tcPr>
            <w:tcW w:w="0" w:type="auto"/>
            <w:vMerge w:val="restart"/>
            <w:textDirection w:val="btLr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0,230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14,32</w:t>
            </w:r>
          </w:p>
        </w:tc>
        <w:tc>
          <w:tcPr>
            <w:tcW w:w="0" w:type="auto"/>
            <w:vMerge w:val="restart"/>
            <w:textDirection w:val="btLr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1,44</w:t>
            </w: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0,9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75х6,8</w:t>
            </w:r>
          </w:p>
        </w:tc>
      </w:tr>
      <w:tr w:rsidR="00D46130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Г-В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96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105,6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19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37,6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1,05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100,8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75х6,8</w:t>
            </w:r>
          </w:p>
        </w:tc>
      </w:tr>
      <w:tr w:rsidR="00D46130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В-Б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4,4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26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48,62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1,03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4,12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90х8,2</w:t>
            </w:r>
          </w:p>
        </w:tc>
      </w:tr>
      <w:tr w:rsidR="00D46130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Б-А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52,8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38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68,29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1,42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68,16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90х8,2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7728" w:type="dxa"/>
            <w:gridSpan w:val="10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Направление 1 –Д</w:t>
            </w:r>
          </w:p>
        </w:tc>
      </w:tr>
      <w:tr w:rsidR="00D46130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1-2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1,1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</w:t>
            </w:r>
          </w:p>
        </w:tc>
        <w:tc>
          <w:tcPr>
            <w:tcW w:w="0" w:type="auto"/>
            <w:vMerge w:val="restart"/>
            <w:textDirection w:val="btLr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0,230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3,51</w:t>
            </w:r>
          </w:p>
        </w:tc>
        <w:tc>
          <w:tcPr>
            <w:tcW w:w="0" w:type="auto"/>
            <w:vMerge w:val="restart"/>
            <w:textDirection w:val="btLr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3,62</w:t>
            </w: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33,5х3,2</w:t>
            </w:r>
          </w:p>
        </w:tc>
      </w:tr>
      <w:tr w:rsidR="00D46130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2-3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6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33,5х3,2</w:t>
            </w:r>
          </w:p>
        </w:tc>
      </w:tr>
      <w:tr w:rsidR="00D46130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3-4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38,5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8,12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70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42,3х3,2</w:t>
            </w:r>
          </w:p>
        </w:tc>
      </w:tr>
      <w:tr w:rsidR="00D46130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4-5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4,4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10,1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2,9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11,6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42,3х3,2</w:t>
            </w:r>
          </w:p>
        </w:tc>
      </w:tr>
      <w:tr w:rsidR="00D46130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5-6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38,5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12,08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70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48х3,5</w:t>
            </w:r>
          </w:p>
        </w:tc>
      </w:tr>
      <w:tr w:rsidR="00D46130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6-Д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8,8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6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14,32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2,3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18,4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75х6,8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7728" w:type="dxa"/>
            <w:gridSpan w:val="10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Направление 7 – Г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7-8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3,3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</w:t>
            </w:r>
          </w:p>
        </w:tc>
        <w:tc>
          <w:tcPr>
            <w:tcW w:w="0" w:type="auto"/>
            <w:vMerge w:val="restart"/>
            <w:textDirection w:val="btLr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0,230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3,51</w:t>
            </w:r>
          </w:p>
        </w:tc>
        <w:tc>
          <w:tcPr>
            <w:tcW w:w="0" w:type="auto"/>
            <w:vMerge w:val="restart"/>
            <w:textDirection w:val="btLr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1,29</w:t>
            </w: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0,6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48х3,5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8-9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6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0,45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48х3,5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9-10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8,12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48х3,5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10-11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16,5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10,1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57х3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11-12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12,08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0,7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57х3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12-13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38,5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6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14,32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57х3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13-14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16,15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1,1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57х3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14-15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38,5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8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18,16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0,45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15,75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70х3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15-16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9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19,94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0,6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70х3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16-17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38,5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10</w:t>
            </w:r>
          </w:p>
        </w:tc>
        <w:tc>
          <w:tcPr>
            <w:tcW w:w="0" w:type="auto"/>
            <w:vMerge w:val="restart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22</w:t>
            </w:r>
          </w:p>
        </w:tc>
        <w:tc>
          <w:tcPr>
            <w:tcW w:w="0" w:type="auto"/>
            <w:vMerge w:val="restart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0,7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24,5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70х3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17-18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11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24,17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70х3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18-19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35,2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12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26,37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70х3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19-Г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46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50,6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13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26,68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1,2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55,2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75х6,8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7728" w:type="dxa"/>
            <w:gridSpan w:val="10"/>
          </w:tcPr>
          <w:p w:rsidR="00DC2443" w:rsidRPr="00021A15" w:rsidRDefault="00265B35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Н</w:t>
            </w:r>
            <w:r w:rsidR="006348FF" w:rsidRPr="00021A15">
              <w:rPr>
                <w:sz w:val="20"/>
              </w:rPr>
              <w:t>ап</w:t>
            </w:r>
            <w:r w:rsidR="00DC2443" w:rsidRPr="00021A15">
              <w:rPr>
                <w:sz w:val="20"/>
              </w:rPr>
              <w:t>равление 20 –В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20-21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3,3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</w:t>
            </w:r>
          </w:p>
        </w:tc>
        <w:tc>
          <w:tcPr>
            <w:tcW w:w="0" w:type="auto"/>
            <w:vMerge w:val="restart"/>
            <w:textDirection w:val="btLr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0,230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3,51</w:t>
            </w:r>
          </w:p>
        </w:tc>
        <w:tc>
          <w:tcPr>
            <w:tcW w:w="0" w:type="auto"/>
            <w:vMerge w:val="restart"/>
            <w:textDirection w:val="btLr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3,54</w:t>
            </w: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1,4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4,2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33,5х3,2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21-22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6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17,5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33,5х3,2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22-23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38,5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8,12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48х3,5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23-24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4,4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10,1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1,4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5,6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48х3,5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24-25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12,08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1,6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48х3,5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25-26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14,3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6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14,32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2,3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29,9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48х3,5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26-В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11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16,15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30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50х4,6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7728" w:type="dxa"/>
            <w:gridSpan w:val="10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Направление 27 –Б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27-28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3,3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</w:t>
            </w:r>
          </w:p>
        </w:tc>
        <w:tc>
          <w:tcPr>
            <w:tcW w:w="0" w:type="auto"/>
            <w:vMerge w:val="restart"/>
            <w:textDirection w:val="btLr"/>
          </w:tcPr>
          <w:p w:rsidR="00DC2443" w:rsidRPr="00021A15" w:rsidRDefault="00DC2443" w:rsidP="00604A38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0,230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3,51</w:t>
            </w:r>
          </w:p>
        </w:tc>
        <w:tc>
          <w:tcPr>
            <w:tcW w:w="0" w:type="auto"/>
            <w:vMerge w:val="restart"/>
            <w:textDirection w:val="btLr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1,3</w:t>
            </w: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0,6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48х3,5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28-29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6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0,45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48х3,5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29-30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38,5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8,12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48х3,5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30-31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10,1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57х3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31-32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38,5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12,08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0,7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57х3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32-33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6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14,32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57х3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33-34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38,5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16,15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1,1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57х3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34-35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8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18,16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0,45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15,75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70х3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35-36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38,5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9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19,94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0,6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70х3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36-37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5,5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10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22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0,7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24,5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70х3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37-38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35,2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11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24,17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0,8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70х3</w:t>
            </w:r>
          </w:p>
        </w:tc>
      </w:tr>
      <w:tr w:rsidR="006348FF" w:rsidRPr="00021A15" w:rsidTr="00604A38">
        <w:trPr>
          <w:cantSplit/>
          <w:jc w:val="center"/>
        </w:trPr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38-Б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49,5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12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26,37</w:t>
            </w:r>
          </w:p>
        </w:tc>
        <w:tc>
          <w:tcPr>
            <w:tcW w:w="0" w:type="auto"/>
            <w:vMerge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1" w:type="dxa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32</w:t>
            </w:r>
          </w:p>
        </w:tc>
        <w:tc>
          <w:tcPr>
            <w:tcW w:w="0" w:type="auto"/>
          </w:tcPr>
          <w:p w:rsidR="00DC2443" w:rsidRPr="00021A15" w:rsidRDefault="00DC2443" w:rsidP="00021A15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021A15">
              <w:rPr>
                <w:sz w:val="20"/>
              </w:rPr>
              <w:t>75х6,8</w:t>
            </w:r>
          </w:p>
        </w:tc>
      </w:tr>
    </w:tbl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604A38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C2443" w:rsidRPr="00021A15">
        <w:rPr>
          <w:b/>
          <w:sz w:val="28"/>
          <w:szCs w:val="28"/>
        </w:rPr>
        <w:t>2.3 Обоснование прокл</w:t>
      </w:r>
      <w:r w:rsidR="00270C7B" w:rsidRPr="00021A15">
        <w:rPr>
          <w:b/>
          <w:sz w:val="28"/>
          <w:szCs w:val="28"/>
        </w:rPr>
        <w:t>адки внутридомового газопровода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Подземный газопровод выходит из земли вначале квартала. По ходу газа устраивается футляр, изолирующий фланец, запорное устройство – кран.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По участкам газопровод прокладывается на стойках. На наружной стене дома устраивается бытовой счетчик СГМН-1 </w:t>
      </w:r>
      <w:r w:rsidRPr="00021A15">
        <w:rPr>
          <w:sz w:val="28"/>
          <w:szCs w:val="28"/>
          <w:lang w:val="en-US"/>
        </w:rPr>
        <w:t>G</w:t>
      </w:r>
      <w:r w:rsidRPr="00021A15">
        <w:rPr>
          <w:sz w:val="28"/>
          <w:szCs w:val="28"/>
        </w:rPr>
        <w:t xml:space="preserve">4 с входным штуцером Ø25. после счетчика устраивается переход диаметров Ø25- Ø20. Труба Ø20 заходит в кухню. При переходе трубы через стену труба закладывается в футляр. После входа трубы в кухню идет тройник, одна ветвь идет на плиту, а другая на водонагреватель. В кухне перед плитой ПГ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Веста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устраивается переход Ø20- Ø15 устанавливается запорный кран диаметром Ø15. Перед водонагревателем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Нева 3212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тоже устанавливается запорный кран.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Далее газопровод проходит по наружной стене, устраивается опуск в подвал, где перед отопительным котлом АОГВ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Сигнал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устанавливается переход Ø20- Ø15 и запорный кран, БУГ-3 (сигнализатор угарного газа), СИКЗ с КЭМГ-15.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21A15">
        <w:rPr>
          <w:b/>
          <w:sz w:val="28"/>
          <w:szCs w:val="28"/>
        </w:rPr>
        <w:t>2.4 Расчет</w:t>
      </w:r>
      <w:r w:rsidR="00270C7B" w:rsidRPr="00021A15">
        <w:rPr>
          <w:b/>
          <w:sz w:val="28"/>
          <w:szCs w:val="28"/>
        </w:rPr>
        <w:t xml:space="preserve"> газопровода</w:t>
      </w:r>
      <w:r w:rsidR="00021A15">
        <w:rPr>
          <w:b/>
          <w:sz w:val="28"/>
          <w:szCs w:val="28"/>
        </w:rPr>
        <w:t xml:space="preserve"> </w:t>
      </w:r>
      <w:r w:rsidR="004E39E8" w:rsidRPr="00021A15">
        <w:rPr>
          <w:b/>
          <w:sz w:val="28"/>
          <w:szCs w:val="28"/>
        </w:rPr>
        <w:t xml:space="preserve">среднего </w:t>
      </w:r>
      <w:r w:rsidR="00270C7B" w:rsidRPr="00021A15">
        <w:rPr>
          <w:b/>
          <w:sz w:val="28"/>
          <w:szCs w:val="28"/>
        </w:rPr>
        <w:t>давления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Для расчета газопровода </w:t>
      </w:r>
      <w:r w:rsidR="004E39E8" w:rsidRPr="00021A15">
        <w:rPr>
          <w:sz w:val="28"/>
          <w:szCs w:val="28"/>
        </w:rPr>
        <w:t xml:space="preserve">среднего </w:t>
      </w:r>
      <w:r w:rsidRPr="00021A15">
        <w:rPr>
          <w:sz w:val="28"/>
          <w:szCs w:val="28"/>
        </w:rPr>
        <w:t>давления необходимо вычертить ситуационную схему на которой определяем участок с измеряемым расходом и перепадом давления.</w:t>
      </w:r>
      <w:r w:rsidR="00604A38" w:rsidRPr="00604A38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Давление в месте подключения к магистральному (сущ</w:t>
      </w:r>
      <w:r w:rsidR="00F83B98" w:rsidRPr="00021A15">
        <w:rPr>
          <w:sz w:val="28"/>
          <w:szCs w:val="28"/>
        </w:rPr>
        <w:t>ествующему) газопроводу Рн = 300</w:t>
      </w:r>
      <w:r w:rsidRPr="00021A15">
        <w:rPr>
          <w:sz w:val="28"/>
          <w:szCs w:val="28"/>
        </w:rPr>
        <w:t xml:space="preserve"> кПа.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Расход газа на жилой район в результате гидравлического расчета составил </w:t>
      </w:r>
    </w:p>
    <w:p w:rsidR="00604A38" w:rsidRDefault="00604A3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 xml:space="preserve"> = </w:t>
      </w: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А-Б</w:t>
      </w:r>
      <w:r w:rsidR="00F83B98" w:rsidRPr="00021A15">
        <w:rPr>
          <w:sz w:val="28"/>
          <w:szCs w:val="28"/>
        </w:rPr>
        <w:t xml:space="preserve"> =98,29</w:t>
      </w:r>
      <w:r w:rsidRPr="00021A15">
        <w:rPr>
          <w:sz w:val="28"/>
          <w:szCs w:val="28"/>
        </w:rPr>
        <w:t xml:space="preserve"> м</w:t>
      </w:r>
      <w:r w:rsidRPr="00021A15">
        <w:rPr>
          <w:sz w:val="28"/>
          <w:szCs w:val="28"/>
          <w:vertAlign w:val="superscript"/>
        </w:rPr>
        <w:t xml:space="preserve">3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021A15" w:rsidRPr="00021A15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Фактическая длина участка от места врезки до ГРПШ</w:t>
      </w:r>
    </w:p>
    <w:p w:rsidR="00DC2443" w:rsidRPr="00021A15" w:rsidRDefault="00604A3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2443" w:rsidRPr="00021A15">
        <w:rPr>
          <w:sz w:val="28"/>
          <w:szCs w:val="28"/>
          <w:lang w:val="en-US"/>
        </w:rPr>
        <w:t>I</w:t>
      </w:r>
      <w:r w:rsidR="00DC2443" w:rsidRPr="00021A15">
        <w:rPr>
          <w:sz w:val="28"/>
          <w:szCs w:val="28"/>
        </w:rPr>
        <w:t xml:space="preserve">ф = 400м = </w:t>
      </w:r>
      <w:smartTag w:uri="urn:schemas-microsoft-com:office:smarttags" w:element="metricconverter">
        <w:smartTagPr>
          <w:attr w:name="ProductID" w:val="0,4 км"/>
        </w:smartTagPr>
        <w:r w:rsidR="00DC2443" w:rsidRPr="00021A15">
          <w:rPr>
            <w:sz w:val="28"/>
            <w:szCs w:val="28"/>
          </w:rPr>
          <w:t>0,4 км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>р</w:t>
      </w:r>
      <w:r w:rsidR="00021A15">
        <w:rPr>
          <w:sz w:val="28"/>
          <w:szCs w:val="28"/>
          <w:vertAlign w:val="subscript"/>
        </w:rPr>
        <w:t xml:space="preserve"> </w:t>
      </w:r>
      <w:r w:rsidRPr="00021A15">
        <w:rPr>
          <w:sz w:val="28"/>
          <w:szCs w:val="28"/>
        </w:rPr>
        <w:t xml:space="preserve">= </w:t>
      </w: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  <w:vertAlign w:val="subscript"/>
        </w:rPr>
        <w:t xml:space="preserve">ф </w:t>
      </w:r>
      <w:r w:rsidRPr="00021A15">
        <w:rPr>
          <w:sz w:val="28"/>
          <w:szCs w:val="28"/>
        </w:rPr>
        <w:t xml:space="preserve">* 1,1 = 0,4*1,1= </w:t>
      </w:r>
      <w:smartTag w:uri="urn:schemas-microsoft-com:office:smarttags" w:element="metricconverter">
        <w:smartTagPr>
          <w:attr w:name="ProductID" w:val="0,44 км"/>
        </w:smartTagPr>
        <w:r w:rsidRPr="00021A15">
          <w:rPr>
            <w:sz w:val="28"/>
            <w:szCs w:val="28"/>
          </w:rPr>
          <w:t>0,44 км</w:t>
        </w:r>
      </w:smartTag>
    </w:p>
    <w:p w:rsidR="00604A38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Рн = √ </w:t>
      </w:r>
      <w:r w:rsidR="00F83B98" w:rsidRPr="00021A15">
        <w:rPr>
          <w:sz w:val="28"/>
          <w:szCs w:val="28"/>
        </w:rPr>
        <w:t>300</w:t>
      </w:r>
      <w:r w:rsidRPr="00021A15">
        <w:rPr>
          <w:sz w:val="28"/>
          <w:szCs w:val="28"/>
          <w:vertAlign w:val="superscript"/>
        </w:rPr>
        <w:t>2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-</w:t>
      </w:r>
      <w:r w:rsidR="00021A15">
        <w:rPr>
          <w:sz w:val="28"/>
          <w:szCs w:val="28"/>
          <w:vertAlign w:val="superscript"/>
        </w:rPr>
        <w:t xml:space="preserve"> </w:t>
      </w:r>
      <w:r w:rsidR="00F83B98" w:rsidRPr="00021A15">
        <w:rPr>
          <w:sz w:val="28"/>
          <w:szCs w:val="28"/>
        </w:rPr>
        <w:t>20000*0,</w:t>
      </w:r>
      <w:r w:rsidRPr="00021A15">
        <w:rPr>
          <w:sz w:val="28"/>
          <w:szCs w:val="28"/>
        </w:rPr>
        <w:t xml:space="preserve"> </w:t>
      </w:r>
      <w:r w:rsidR="00F83B98" w:rsidRPr="00021A15">
        <w:rPr>
          <w:sz w:val="28"/>
          <w:szCs w:val="28"/>
        </w:rPr>
        <w:t>0176</w:t>
      </w:r>
      <w:r w:rsidR="00021A15">
        <w:rPr>
          <w:sz w:val="28"/>
          <w:szCs w:val="28"/>
        </w:rPr>
        <w:t xml:space="preserve"> </w:t>
      </w:r>
      <w:r w:rsidR="00F83B98" w:rsidRPr="00021A15">
        <w:rPr>
          <w:sz w:val="28"/>
          <w:szCs w:val="28"/>
        </w:rPr>
        <w:t>= 299,42</w:t>
      </w:r>
      <w:r w:rsidRPr="00021A15">
        <w:rPr>
          <w:sz w:val="28"/>
          <w:szCs w:val="28"/>
        </w:rPr>
        <w:t xml:space="preserve"> кПа.</w:t>
      </w: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Ат =20000 кПа</w:t>
      </w:r>
      <w:r w:rsidRPr="00021A15">
        <w:rPr>
          <w:sz w:val="28"/>
          <w:szCs w:val="28"/>
          <w:vertAlign w:val="superscript"/>
        </w:rPr>
        <w:t>2</w:t>
      </w:r>
      <w:r w:rsidRPr="00021A15">
        <w:rPr>
          <w:sz w:val="28"/>
          <w:szCs w:val="28"/>
        </w:rPr>
        <w:t>/км</w:t>
      </w:r>
    </w:p>
    <w:p w:rsidR="00021A15" w:rsidRPr="00021A15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4A38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– среднеквартирные потери давления.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Для определения диаметра необходима номограмма №2 для расчета газопровод среднего и высокого давления.</w:t>
      </w:r>
    </w:p>
    <w:p w:rsidR="00604A38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Принимаем диаметр трубы для прокладки газопровода среднего давления Ø38х3</w:t>
      </w:r>
    </w:p>
    <w:p w:rsidR="00604A38" w:rsidRDefault="00604A3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4A38" w:rsidRDefault="00B4276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4.45pt;height:43.15pt;mso-position-horizontal-relative:char;mso-position-vertical-relative:line" coordorigin="2360,3356" coordsize="3171,3133">
            <o:lock v:ext="edit" aspectratio="t"/>
            <v:shape id="_x0000_s1027" type="#_x0000_t75" style="position:absolute;left:2360;top:3356;width:3171;height:3133" o:preferrelative="f">
              <v:fill o:detectmouseclick="t"/>
              <v:path o:extrusionok="t" o:connecttype="none"/>
              <o:lock v:ext="edit" text="t"/>
            </v:shape>
            <v:line id="_x0000_s1028" style="position:absolute" from="4226,5005" to="4226,6242"/>
            <v:line id="_x0000_s1029" style="position:absolute;flip:x" from="3339,6242" to="4226,6242"/>
            <v:rect id="_x0000_s1030" style="position:absolute;left:2776;top:5994;width:645;height:495;v-text-anchor:middle" fillcolor="#bbe0e3"/>
            <v:shape id="_x0000_s1031" style="position:absolute;left:2360;top:6242;width:418;height:12" coordsize="235,7" path="m235,l,7e" filled="f">
              <v:stroke endarrow="block"/>
              <v:path arrowok="t"/>
            </v:shape>
            <v:line id="_x0000_s1032" style="position:absolute;flip:x" from="3421,6242" to="4226,6242">
              <v:stroke endarrow="block"/>
            </v:line>
            <v:shape id="_x0000_s1033" style="position:absolute;left:3823;top:4840;width:807;height:165" coordsize="499,150" path="m,98c45,49,91,,136,7v45,7,83,129,136,136c325,150,416,75,454,52,492,29,495,18,499,7e" filled="f" fillcolor="#bbe0e3">
              <v:path arrowok="t"/>
            </v:shape>
            <v:shape id="_x0000_s1034" style="position:absolute;left:3823;top:4676;width:807;height:164" coordsize="499,150" path="m,98c45,49,91,,136,7v45,7,83,129,136,136c325,150,416,75,454,52,492,29,495,18,499,7e" filled="f" fillcolor="#bbe0e3">
              <v:path arrowok="t"/>
            </v:shape>
            <v:line id="_x0000_s1035" style="position:absolute;flip:y" from="4226,3603" to="4226,4840"/>
            <v:line id="_x0000_s1036" style="position:absolute" from="2856,3603" to="5357,3603"/>
            <v:shape id="_x0000_s1037" style="position:absolute;left:5355;top:3356;width:176;height:495" coordsize="242,967" path="m53,v94,87,189,174,182,272c228,370,16,484,8,590,,696,151,847,189,907v38,60,42,52,46,45e" filled="f" fillcolor="#bbe0e3">
              <v:path arrowok="t"/>
            </v:shape>
            <v:shape id="_x0000_s1038" style="position:absolute;left:2776;top:3356;width:176;height:495" coordsize="242,967" path="m53,v94,87,189,174,182,272c228,370,16,484,8,590,,696,151,847,189,907v38,60,42,52,46,45e" filled="f" fillcolor="#bbe0e3">
              <v:path arrowok="t"/>
            </v:shape>
            <v:group id="_x0000_s1039" style="position:absolute;left:2856;top:6160;width:403;height:165" coordorigin="4740,2976" coordsize="544,182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40" type="#_x0000_t5" style="position:absolute;left:4785;top:2931;width:182;height:272;rotation:90;v-text-anchor:middle" fillcolor="#bbe0e3"/>
              <v:shape id="_x0000_s1041" type="#_x0000_t5" style="position:absolute;left:5057;top:2931;width:182;height:272;rotation:270;v-text-anchor:middle" fillcolor="#bbe0e3"/>
            </v:group>
            <w10:wrap type="none"/>
            <w10:anchorlock/>
          </v:group>
        </w:pict>
      </w:r>
    </w:p>
    <w:p w:rsidR="00021A15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270C7B" w:rsidP="00021A15">
      <w:pPr>
        <w:tabs>
          <w:tab w:val="left" w:pos="12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21A15">
        <w:rPr>
          <w:b/>
          <w:sz w:val="28"/>
          <w:szCs w:val="28"/>
        </w:rPr>
        <w:t>2.5 Подбор оборудования ГРПШ</w:t>
      </w:r>
    </w:p>
    <w:p w:rsidR="00DC2443" w:rsidRPr="00021A15" w:rsidRDefault="00DC2443" w:rsidP="00021A15">
      <w:pPr>
        <w:tabs>
          <w:tab w:val="left" w:pos="12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C2443" w:rsidRPr="00021A15" w:rsidRDefault="00DC2443" w:rsidP="00021A15">
      <w:pPr>
        <w:numPr>
          <w:ilvl w:val="0"/>
          <w:numId w:val="7"/>
        </w:numPr>
        <w:tabs>
          <w:tab w:val="left" w:pos="12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21A15">
        <w:rPr>
          <w:i/>
          <w:sz w:val="28"/>
          <w:szCs w:val="28"/>
        </w:rPr>
        <w:t>Подбор газового фильтра</w:t>
      </w:r>
      <w:r w:rsidRPr="00021A15">
        <w:rPr>
          <w:sz w:val="28"/>
          <w:szCs w:val="28"/>
        </w:rPr>
        <w:t>: Рн = 592,6 кПа</w:t>
      </w:r>
    </w:p>
    <w:p w:rsidR="00604A38" w:rsidRPr="00604A38" w:rsidRDefault="00DC2443" w:rsidP="00021A15">
      <w:pPr>
        <w:tabs>
          <w:tab w:val="left" w:pos="1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Допустимые потери в фильтре не должны превышать 6 кПа, которые складываются из потерь </w:t>
      </w:r>
      <w:r w:rsidR="00604A38">
        <w:rPr>
          <w:sz w:val="28"/>
          <w:szCs w:val="28"/>
        </w:rPr>
        <w:t>давления в корпусе и в кассете.</w:t>
      </w:r>
    </w:p>
    <w:p w:rsidR="00DC2443" w:rsidRPr="00021A15" w:rsidRDefault="00DC2443" w:rsidP="00021A15">
      <w:pPr>
        <w:tabs>
          <w:tab w:val="left" w:pos="1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Проверим возможность применения фильтра Ø50 мм.</w:t>
      </w:r>
    </w:p>
    <w:p w:rsidR="00DC2443" w:rsidRPr="00021A15" w:rsidRDefault="00DC2443" w:rsidP="00021A15">
      <w:pPr>
        <w:tabs>
          <w:tab w:val="left" w:pos="1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tabs>
          <w:tab w:val="left" w:pos="1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∆Р</w:t>
      </w:r>
      <w:r w:rsidRPr="00021A15">
        <w:rPr>
          <w:sz w:val="28"/>
          <w:szCs w:val="28"/>
          <w:vertAlign w:val="subscript"/>
        </w:rPr>
        <w:t xml:space="preserve">кор </w:t>
      </w:r>
      <w:r w:rsidRPr="00021A15">
        <w:rPr>
          <w:sz w:val="28"/>
          <w:szCs w:val="28"/>
        </w:rPr>
        <w:t>= 500 Па</w:t>
      </w:r>
    </w:p>
    <w:p w:rsidR="00DC2443" w:rsidRPr="00021A15" w:rsidRDefault="00DC2443" w:rsidP="00021A15">
      <w:pPr>
        <w:tabs>
          <w:tab w:val="left" w:pos="1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∆Р</w:t>
      </w:r>
      <w:r w:rsidRPr="00021A15">
        <w:rPr>
          <w:sz w:val="28"/>
          <w:szCs w:val="28"/>
          <w:vertAlign w:val="subscript"/>
        </w:rPr>
        <w:t xml:space="preserve">кос </w:t>
      </w:r>
      <w:r w:rsidRPr="00021A15">
        <w:rPr>
          <w:sz w:val="28"/>
          <w:szCs w:val="28"/>
        </w:rPr>
        <w:t>= 750 Па</w:t>
      </w:r>
    </w:p>
    <w:p w:rsidR="00DC2443" w:rsidRPr="00021A15" w:rsidRDefault="00DC2443" w:rsidP="00021A15">
      <w:pPr>
        <w:tabs>
          <w:tab w:val="left" w:pos="1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∆Р</w:t>
      </w:r>
      <w:r w:rsidRPr="00021A15">
        <w:rPr>
          <w:sz w:val="28"/>
          <w:szCs w:val="28"/>
          <w:vertAlign w:val="subscript"/>
        </w:rPr>
        <w:t xml:space="preserve">ф </w:t>
      </w:r>
      <w:r w:rsidRPr="00021A15">
        <w:rPr>
          <w:sz w:val="28"/>
          <w:szCs w:val="28"/>
        </w:rPr>
        <w:t>= (∆Р</w:t>
      </w:r>
      <w:r w:rsidRPr="00021A15">
        <w:rPr>
          <w:sz w:val="28"/>
          <w:szCs w:val="28"/>
          <w:vertAlign w:val="subscript"/>
        </w:rPr>
        <w:t>кор</w:t>
      </w:r>
      <w:r w:rsidRPr="00021A15">
        <w:rPr>
          <w:sz w:val="28"/>
          <w:szCs w:val="28"/>
        </w:rPr>
        <w:t>+</w:t>
      </w:r>
      <w:r w:rsidRPr="00021A15">
        <w:rPr>
          <w:sz w:val="28"/>
          <w:szCs w:val="28"/>
          <w:vertAlign w:val="subscript"/>
        </w:rPr>
        <w:t xml:space="preserve"> </w:t>
      </w:r>
      <w:r w:rsidRPr="00021A15">
        <w:rPr>
          <w:sz w:val="28"/>
          <w:szCs w:val="28"/>
        </w:rPr>
        <w:t>∆Р</w:t>
      </w:r>
      <w:r w:rsidRPr="00021A15">
        <w:rPr>
          <w:sz w:val="28"/>
          <w:szCs w:val="28"/>
          <w:vertAlign w:val="subscript"/>
        </w:rPr>
        <w:t xml:space="preserve">кас </w:t>
      </w:r>
      <w:r w:rsidRPr="00021A15">
        <w:rPr>
          <w:sz w:val="28"/>
          <w:szCs w:val="28"/>
        </w:rPr>
        <w:t>)*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(700/Рн) * (ρ/0,73)</w:t>
      </w:r>
    </w:p>
    <w:p w:rsidR="00DC2443" w:rsidRPr="00021A15" w:rsidRDefault="00DC2443" w:rsidP="00021A15">
      <w:pPr>
        <w:tabs>
          <w:tab w:val="left" w:pos="1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∆Р</w:t>
      </w:r>
      <w:r w:rsidRPr="00021A15">
        <w:rPr>
          <w:sz w:val="28"/>
          <w:szCs w:val="28"/>
          <w:vertAlign w:val="subscript"/>
        </w:rPr>
        <w:t xml:space="preserve">ф </w:t>
      </w:r>
      <w:r w:rsidRPr="00021A15">
        <w:rPr>
          <w:sz w:val="28"/>
          <w:szCs w:val="28"/>
        </w:rPr>
        <w:t>= (500+750</w:t>
      </w:r>
      <w:r w:rsidRPr="00021A15">
        <w:rPr>
          <w:sz w:val="28"/>
          <w:szCs w:val="28"/>
          <w:vertAlign w:val="subscript"/>
        </w:rPr>
        <w:t xml:space="preserve"> </w:t>
      </w:r>
      <w:r w:rsidRPr="00021A15">
        <w:rPr>
          <w:sz w:val="28"/>
          <w:szCs w:val="28"/>
        </w:rPr>
        <w:t>)*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(700/592,6) * (0,73/0,73) = 1,5 кПа</w:t>
      </w:r>
    </w:p>
    <w:p w:rsidR="00DC2443" w:rsidRPr="00315D63" w:rsidRDefault="00DC2443" w:rsidP="00021A15">
      <w:pPr>
        <w:tabs>
          <w:tab w:val="left" w:pos="1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315D63" w:rsidRDefault="00DC2443" w:rsidP="00021A15">
      <w:pPr>
        <w:tabs>
          <w:tab w:val="left" w:pos="12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Так как ∆Р</w:t>
      </w:r>
      <w:r w:rsidRPr="00021A15">
        <w:rPr>
          <w:sz w:val="28"/>
          <w:szCs w:val="28"/>
          <w:vertAlign w:val="subscript"/>
        </w:rPr>
        <w:t xml:space="preserve"> </w:t>
      </w:r>
      <w:r w:rsidRPr="00021A15">
        <w:rPr>
          <w:sz w:val="28"/>
          <w:szCs w:val="28"/>
        </w:rPr>
        <w:t>&lt;6&lt;кПа устанавливаем волосяной фильтр с диаметром присоединительного патрубка Ø50 мм, типа ФС-50 с максимальным расходом 1350м</w:t>
      </w:r>
      <w:r w:rsidRPr="00021A15">
        <w:rPr>
          <w:sz w:val="28"/>
          <w:szCs w:val="28"/>
          <w:vertAlign w:val="superscript"/>
        </w:rPr>
        <w:t xml:space="preserve">3 </w:t>
      </w:r>
      <w:r w:rsidRPr="00021A15">
        <w:rPr>
          <w:sz w:val="28"/>
          <w:szCs w:val="28"/>
        </w:rPr>
        <w:t xml:space="preserve">/ч, максимальным входным давлением 1,2 МПа и Ду </w:t>
      </w:r>
      <w:smartTag w:uri="urn:schemas-microsoft-com:office:smarttags" w:element="metricconverter">
        <w:smartTagPr>
          <w:attr w:name="ProductID" w:val="50 мм"/>
        </w:smartTagPr>
        <w:r w:rsidRPr="00021A15">
          <w:rPr>
            <w:sz w:val="28"/>
            <w:szCs w:val="28"/>
          </w:rPr>
          <w:t>50 мм</w:t>
        </w:r>
      </w:smartTag>
      <w:r w:rsidRPr="00021A15">
        <w:rPr>
          <w:sz w:val="28"/>
          <w:szCs w:val="28"/>
        </w:rPr>
        <w:t>.</w:t>
      </w:r>
    </w:p>
    <w:p w:rsidR="00021A15" w:rsidRDefault="00604A38" w:rsidP="00021A15">
      <w:pPr>
        <w:tabs>
          <w:tab w:val="left" w:pos="128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15D63">
        <w:rPr>
          <w:sz w:val="28"/>
          <w:szCs w:val="28"/>
        </w:rPr>
        <w:br w:type="page"/>
      </w:r>
      <w:r w:rsidR="00DC2443" w:rsidRPr="00021A15">
        <w:rPr>
          <w:sz w:val="28"/>
          <w:szCs w:val="28"/>
        </w:rPr>
        <w:t>Ррег = Рн – Рф = 592,6 – 1,5 = 591,1 кПа</w:t>
      </w:r>
      <w:r w:rsidR="00DC2443" w:rsidRPr="00021A15">
        <w:rPr>
          <w:sz w:val="28"/>
          <w:szCs w:val="28"/>
          <w:vertAlign w:val="superscript"/>
        </w:rPr>
        <w:t xml:space="preserve"> </w:t>
      </w:r>
    </w:p>
    <w:p w:rsidR="00DC2443" w:rsidRPr="00021A15" w:rsidRDefault="00DC2443" w:rsidP="00021A15">
      <w:pPr>
        <w:tabs>
          <w:tab w:val="left" w:pos="1280"/>
          <w:tab w:val="left" w:pos="22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numPr>
          <w:ilvl w:val="0"/>
          <w:numId w:val="7"/>
        </w:numPr>
        <w:tabs>
          <w:tab w:val="left" w:pos="1280"/>
          <w:tab w:val="left" w:pos="2200"/>
        </w:tabs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1A15">
        <w:rPr>
          <w:i/>
          <w:sz w:val="28"/>
          <w:szCs w:val="28"/>
        </w:rPr>
        <w:t>Подбор регулятора давления:</w:t>
      </w:r>
    </w:p>
    <w:p w:rsidR="00604A38" w:rsidRDefault="00604A38" w:rsidP="00021A15">
      <w:pPr>
        <w:tabs>
          <w:tab w:val="left" w:pos="1280"/>
          <w:tab w:val="left" w:pos="22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1A15" w:rsidRDefault="00DC2443" w:rsidP="00021A15">
      <w:pPr>
        <w:tabs>
          <w:tab w:val="left" w:pos="1280"/>
          <w:tab w:val="left" w:pos="22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</w:rPr>
        <w:t>п</w:t>
      </w:r>
      <w:r w:rsidRPr="00021A15">
        <w:rPr>
          <w:sz w:val="28"/>
          <w:szCs w:val="28"/>
          <w:lang w:val="en-US"/>
        </w:rPr>
        <w:t>.</w:t>
      </w:r>
      <w:r w:rsidRPr="00021A15">
        <w:rPr>
          <w:sz w:val="28"/>
          <w:szCs w:val="28"/>
        </w:rPr>
        <w:t>с</w:t>
      </w:r>
      <w:r w:rsidRPr="00021A15">
        <w:rPr>
          <w:sz w:val="28"/>
          <w:szCs w:val="28"/>
          <w:lang w:val="en-US"/>
        </w:rPr>
        <w:t>.</w:t>
      </w:r>
      <w:r w:rsidRPr="00021A15">
        <w:rPr>
          <w:sz w:val="28"/>
          <w:szCs w:val="28"/>
        </w:rPr>
        <w:t>рег</w:t>
      </w:r>
      <w:r w:rsidRPr="00021A15">
        <w:rPr>
          <w:sz w:val="28"/>
          <w:szCs w:val="28"/>
          <w:lang w:val="en-US"/>
        </w:rPr>
        <w:t xml:space="preserve"> = 0,8 * Q</w:t>
      </w:r>
      <w:r w:rsidRPr="00021A15">
        <w:rPr>
          <w:sz w:val="28"/>
          <w:szCs w:val="28"/>
          <w:vertAlign w:val="superscript"/>
        </w:rPr>
        <w:t>А</w:t>
      </w:r>
      <w:r w:rsidRPr="00021A15">
        <w:rPr>
          <w:sz w:val="28"/>
          <w:szCs w:val="28"/>
          <w:vertAlign w:val="superscript"/>
          <w:lang w:val="en-US"/>
        </w:rPr>
        <w:t>-</w:t>
      </w:r>
      <w:r w:rsidRPr="00021A15">
        <w:rPr>
          <w:sz w:val="28"/>
          <w:szCs w:val="28"/>
          <w:vertAlign w:val="superscript"/>
        </w:rPr>
        <w:t>Б</w:t>
      </w:r>
      <w:r w:rsidRPr="00021A15">
        <w:rPr>
          <w:sz w:val="28"/>
          <w:szCs w:val="28"/>
          <w:lang w:val="en-US"/>
        </w:rPr>
        <w:t xml:space="preserve"> = 0,8 * 68,29 = </w:t>
      </w:r>
      <w:smartTag w:uri="urn:schemas-microsoft-com:office:smarttags" w:element="metricconverter">
        <w:smartTagPr>
          <w:attr w:name="ProductID" w:val="54,63 м3"/>
        </w:smartTagPr>
        <w:r w:rsidRPr="00021A15">
          <w:rPr>
            <w:sz w:val="28"/>
            <w:szCs w:val="28"/>
            <w:lang w:val="en-US"/>
          </w:rPr>
          <w:t xml:space="preserve">54,63 </w:t>
        </w:r>
        <w:r w:rsidRPr="00021A15">
          <w:rPr>
            <w:sz w:val="28"/>
            <w:szCs w:val="28"/>
          </w:rPr>
          <w:t>м</w:t>
        </w:r>
        <w:r w:rsidRPr="00021A15">
          <w:rPr>
            <w:sz w:val="28"/>
            <w:szCs w:val="28"/>
            <w:vertAlign w:val="superscript"/>
            <w:lang w:val="en-US"/>
          </w:rPr>
          <w:t>3</w:t>
        </w:r>
      </w:smartTag>
      <w:r w:rsidRPr="00021A15">
        <w:rPr>
          <w:sz w:val="28"/>
          <w:szCs w:val="28"/>
          <w:vertAlign w:val="superscript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/</w:t>
      </w:r>
      <w:r w:rsidRPr="00021A15">
        <w:rPr>
          <w:sz w:val="28"/>
          <w:szCs w:val="28"/>
        </w:rPr>
        <w:t>ч</w:t>
      </w:r>
      <w:r w:rsidRPr="00021A15">
        <w:rPr>
          <w:sz w:val="28"/>
          <w:szCs w:val="28"/>
          <w:vertAlign w:val="superscript"/>
          <w:lang w:val="en-US"/>
        </w:rPr>
        <w:t xml:space="preserve"> </w:t>
      </w:r>
    </w:p>
    <w:p w:rsidR="00021A15" w:rsidRPr="00021A15" w:rsidRDefault="00021A15" w:rsidP="00021A15">
      <w:pPr>
        <w:tabs>
          <w:tab w:val="left" w:pos="1280"/>
          <w:tab w:val="left" w:pos="22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</w:p>
    <w:p w:rsidR="00DC2443" w:rsidRPr="00021A15" w:rsidRDefault="00DC2443" w:rsidP="00021A15">
      <w:pPr>
        <w:tabs>
          <w:tab w:val="left" w:pos="1280"/>
          <w:tab w:val="left" w:pos="22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 пропускная способность р</w:t>
      </w:r>
      <w:r w:rsidR="00315D63">
        <w:rPr>
          <w:sz w:val="28"/>
          <w:szCs w:val="28"/>
        </w:rPr>
        <w:t>е</w:t>
      </w:r>
      <w:r w:rsidRPr="00021A15">
        <w:rPr>
          <w:sz w:val="28"/>
          <w:szCs w:val="28"/>
        </w:rPr>
        <w:t>гулятора</w:t>
      </w:r>
    </w:p>
    <w:p w:rsidR="00021A15" w:rsidRPr="00021A15" w:rsidRDefault="00021A15" w:rsidP="00021A15">
      <w:pPr>
        <w:tabs>
          <w:tab w:val="left" w:pos="2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tabs>
          <w:tab w:val="left" w:pos="2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Рвых = 591,1 кПа = 0,6 МПа</w:t>
      </w:r>
    </w:p>
    <w:p w:rsidR="00021A15" w:rsidRPr="00021A15" w:rsidRDefault="00021A15" w:rsidP="00021A15">
      <w:pPr>
        <w:tabs>
          <w:tab w:val="left" w:pos="2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4A38" w:rsidRDefault="00DC2443" w:rsidP="00021A15">
      <w:pPr>
        <w:tabs>
          <w:tab w:val="left" w:pos="2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∆Р</w:t>
      </w:r>
      <w:r w:rsidRPr="00021A15">
        <w:rPr>
          <w:sz w:val="28"/>
          <w:szCs w:val="28"/>
          <w:vertAlign w:val="subscript"/>
        </w:rPr>
        <w:t xml:space="preserve">рег </w:t>
      </w:r>
      <w:r w:rsidRPr="00021A15">
        <w:rPr>
          <w:sz w:val="28"/>
          <w:szCs w:val="28"/>
        </w:rPr>
        <w:t>= 8 кПа – потери давления в регуляторе</w:t>
      </w:r>
    </w:p>
    <w:p w:rsidR="00021A15" w:rsidRDefault="00DC2443" w:rsidP="00021A15">
      <w:pPr>
        <w:tabs>
          <w:tab w:val="left" w:pos="254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</w:rPr>
        <w:t xml:space="preserve">Согласно техническим характеристикам принимаем регулятор типа РДГ-50В с отсечным клапаном, поэтому подбор предохранительно-запорного клапана не требуется. Максимальное входное давление на регуляторе 1,2 МПа и пропускная способность </w:t>
      </w:r>
      <w:smartTag w:uri="urn:schemas-microsoft-com:office:smarttags" w:element="metricconverter">
        <w:smartTagPr>
          <w:attr w:name="ProductID" w:val="900 м3"/>
        </w:smartTagPr>
        <w:r w:rsidRPr="00021A15">
          <w:rPr>
            <w:sz w:val="28"/>
            <w:szCs w:val="28"/>
          </w:rPr>
          <w:t>900 м</w:t>
        </w:r>
        <w:r w:rsidRPr="00021A15">
          <w:rPr>
            <w:sz w:val="28"/>
            <w:szCs w:val="28"/>
            <w:vertAlign w:val="superscript"/>
          </w:rPr>
          <w:t>3</w:t>
        </w:r>
      </w:smartTag>
      <w:r w:rsidRP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>/ч</w:t>
      </w:r>
      <w:r w:rsidRPr="00021A15">
        <w:rPr>
          <w:sz w:val="28"/>
          <w:szCs w:val="28"/>
          <w:vertAlign w:val="superscript"/>
        </w:rPr>
        <w:t xml:space="preserve"> </w:t>
      </w:r>
    </w:p>
    <w:p w:rsidR="00DC2443" w:rsidRPr="00021A15" w:rsidRDefault="00DC2443" w:rsidP="00021A15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1A15">
        <w:rPr>
          <w:i/>
          <w:sz w:val="28"/>
          <w:szCs w:val="28"/>
        </w:rPr>
        <w:t>Подбор ПСК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Рпск = Ррег - ∆Р</w:t>
      </w:r>
      <w:r w:rsidR="00021A15">
        <w:rPr>
          <w:sz w:val="28"/>
          <w:szCs w:val="28"/>
          <w:vertAlign w:val="subscript"/>
        </w:rPr>
        <w:t xml:space="preserve"> </w:t>
      </w:r>
      <w:r w:rsidRPr="00021A15">
        <w:rPr>
          <w:sz w:val="28"/>
          <w:szCs w:val="28"/>
        </w:rPr>
        <w:t>= 591,1 – 8 = 583,1 кПа</w:t>
      </w:r>
    </w:p>
    <w:p w:rsidR="00DC2443" w:rsidRPr="00021A15" w:rsidRDefault="00B4276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2" style="position:absolute;left:0;text-align:left;z-index:251654656" from="234pt,2.05pt" to="234pt,2.05pt"/>
        </w:pict>
      </w:r>
      <w:r>
        <w:rPr>
          <w:noProof/>
        </w:rPr>
        <w:pict>
          <v:line id="_x0000_s1043" style="position:absolute;left:0;text-align:left;z-index:251653632" from="234pt,2.05pt" to="234pt,2.05pt"/>
        </w:pict>
      </w:r>
      <w:r>
        <w:rPr>
          <w:noProof/>
        </w:rPr>
        <w:pict>
          <v:line id="_x0000_s1044" style="position:absolute;left:0;text-align:left;z-index:251652608" from="234pt,2.05pt" to="234pt,2.05pt"/>
        </w:pict>
      </w:r>
      <w:r w:rsidR="00DC2443" w:rsidRPr="00021A15">
        <w:rPr>
          <w:sz w:val="28"/>
          <w:szCs w:val="28"/>
          <w:lang w:val="en-US"/>
        </w:rPr>
        <w:t>F</w:t>
      </w:r>
      <w:r w:rsidR="00DC2443" w:rsidRPr="00021A15">
        <w:rPr>
          <w:sz w:val="28"/>
          <w:szCs w:val="28"/>
        </w:rPr>
        <w:t xml:space="preserve"> = (</w:t>
      </w:r>
      <w:r w:rsidR="00DC2443" w:rsidRPr="00021A15">
        <w:rPr>
          <w:sz w:val="28"/>
          <w:szCs w:val="28"/>
          <w:lang w:val="en-US"/>
        </w:rPr>
        <w:t>q</w:t>
      </w:r>
      <w:r w:rsidR="00DC2443" w:rsidRPr="00021A15">
        <w:rPr>
          <w:sz w:val="28"/>
          <w:szCs w:val="28"/>
        </w:rPr>
        <w:t>*100) / (220 * Р</w:t>
      </w:r>
      <w:r w:rsidR="00DC2443" w:rsidRPr="00021A15">
        <w:rPr>
          <w:sz w:val="28"/>
          <w:szCs w:val="28"/>
          <w:vertAlign w:val="subscript"/>
        </w:rPr>
        <w:t>2</w:t>
      </w:r>
      <w:r w:rsidR="00DC2443" w:rsidRPr="00021A15">
        <w:rPr>
          <w:sz w:val="28"/>
          <w:szCs w:val="28"/>
        </w:rPr>
        <w:t>)</w:t>
      </w:r>
      <w:r w:rsidR="00021A15">
        <w:rPr>
          <w:sz w:val="28"/>
          <w:szCs w:val="28"/>
        </w:rPr>
        <w:t xml:space="preserve"> </w:t>
      </w:r>
      <w:r w:rsidR="00DC2443" w:rsidRPr="00021A15">
        <w:rPr>
          <w:sz w:val="28"/>
          <w:szCs w:val="28"/>
        </w:rPr>
        <w:t>*</w:t>
      </w:r>
      <w:r w:rsidR="00021A15">
        <w:rPr>
          <w:sz w:val="28"/>
          <w:szCs w:val="28"/>
        </w:rPr>
        <w:t xml:space="preserve"> </w:t>
      </w:r>
      <w:r w:rsidR="00DC2443" w:rsidRPr="00021A15">
        <w:rPr>
          <w:sz w:val="28"/>
          <w:szCs w:val="28"/>
        </w:rPr>
        <w:t>√Т/М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Р</w:t>
      </w:r>
      <w:r w:rsidRPr="00021A15">
        <w:rPr>
          <w:sz w:val="28"/>
          <w:szCs w:val="28"/>
          <w:vertAlign w:val="subscript"/>
        </w:rPr>
        <w:t>2</w:t>
      </w:r>
      <w:r w:rsidR="00021A15">
        <w:rPr>
          <w:sz w:val="28"/>
          <w:szCs w:val="28"/>
          <w:vertAlign w:val="subscript"/>
        </w:rPr>
        <w:t xml:space="preserve"> </w:t>
      </w:r>
      <w:r w:rsidRPr="00021A15">
        <w:rPr>
          <w:sz w:val="28"/>
          <w:szCs w:val="28"/>
        </w:rPr>
        <w:t>= Рпск = 583,1 кПа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М=16 моль – молекулярный вес газа</w:t>
      </w:r>
      <w:r w:rsidR="00604A38" w:rsidRPr="00604A38">
        <w:rPr>
          <w:sz w:val="28"/>
          <w:szCs w:val="28"/>
        </w:rPr>
        <w:t xml:space="preserve">, </w:t>
      </w:r>
      <w:r w:rsidRPr="00021A15">
        <w:rPr>
          <w:sz w:val="28"/>
          <w:szCs w:val="28"/>
        </w:rPr>
        <w:t>ξ – пропускная способность сброса газа</w:t>
      </w:r>
    </w:p>
    <w:p w:rsidR="00021A15" w:rsidRPr="00604A38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1A15" w:rsidRPr="00315D63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</w:rPr>
        <w:t>ξ</w:t>
      </w:r>
      <w:r w:rsidRPr="00315D63">
        <w:rPr>
          <w:sz w:val="28"/>
          <w:szCs w:val="28"/>
        </w:rPr>
        <w:t xml:space="preserve"> = </w:t>
      </w:r>
      <w:r w:rsidRPr="00021A15">
        <w:rPr>
          <w:sz w:val="28"/>
          <w:szCs w:val="28"/>
          <w:lang w:val="en-US"/>
        </w:rPr>
        <w:t>Q</w:t>
      </w:r>
      <w:r w:rsidRPr="00021A15">
        <w:rPr>
          <w:sz w:val="28"/>
          <w:szCs w:val="28"/>
          <w:vertAlign w:val="superscript"/>
        </w:rPr>
        <w:t>А</w:t>
      </w:r>
      <w:r w:rsidRPr="00315D63">
        <w:rPr>
          <w:sz w:val="28"/>
          <w:szCs w:val="28"/>
          <w:vertAlign w:val="superscript"/>
        </w:rPr>
        <w:t>-</w:t>
      </w:r>
      <w:r w:rsidRPr="00021A15">
        <w:rPr>
          <w:sz w:val="28"/>
          <w:szCs w:val="28"/>
          <w:vertAlign w:val="superscript"/>
        </w:rPr>
        <w:t>Б</w:t>
      </w:r>
      <w:r w:rsidRPr="00315D63">
        <w:rPr>
          <w:sz w:val="28"/>
          <w:szCs w:val="28"/>
          <w:vertAlign w:val="superscript"/>
        </w:rPr>
        <w:t xml:space="preserve"> </w:t>
      </w:r>
      <w:r w:rsidRPr="00315D63">
        <w:rPr>
          <w:sz w:val="28"/>
          <w:szCs w:val="28"/>
        </w:rPr>
        <w:t>*</w:t>
      </w:r>
      <w:r w:rsidRPr="00021A15">
        <w:rPr>
          <w:sz w:val="28"/>
          <w:szCs w:val="28"/>
        </w:rPr>
        <w:t>Рн</w:t>
      </w:r>
      <w:r w:rsidRPr="00315D63">
        <w:rPr>
          <w:sz w:val="28"/>
          <w:szCs w:val="28"/>
        </w:rPr>
        <w:t xml:space="preserve"> * 0,15 = 68,29 *0,73 * 0,15 = </w:t>
      </w:r>
      <w:smartTag w:uri="urn:schemas-microsoft-com:office:smarttags" w:element="metricconverter">
        <w:smartTagPr>
          <w:attr w:name="ProductID" w:val="7,48 м3"/>
        </w:smartTagPr>
        <w:r w:rsidRPr="00315D63">
          <w:rPr>
            <w:sz w:val="28"/>
            <w:szCs w:val="28"/>
          </w:rPr>
          <w:t xml:space="preserve">7,48 </w:t>
        </w:r>
        <w:r w:rsidRPr="00021A15">
          <w:rPr>
            <w:sz w:val="28"/>
            <w:szCs w:val="28"/>
          </w:rPr>
          <w:t>м</w:t>
        </w:r>
        <w:r w:rsidRPr="00315D63">
          <w:rPr>
            <w:sz w:val="28"/>
            <w:szCs w:val="28"/>
            <w:vertAlign w:val="superscript"/>
          </w:rPr>
          <w:t>3</w:t>
        </w:r>
      </w:smartTag>
      <w:r w:rsidRPr="00315D63">
        <w:rPr>
          <w:sz w:val="28"/>
          <w:szCs w:val="28"/>
          <w:vertAlign w:val="superscript"/>
        </w:rPr>
        <w:t xml:space="preserve"> </w:t>
      </w:r>
      <w:r w:rsidRPr="00315D63">
        <w:rPr>
          <w:sz w:val="28"/>
          <w:szCs w:val="28"/>
        </w:rPr>
        <w:t>/</w:t>
      </w:r>
      <w:r w:rsidRPr="00021A15">
        <w:rPr>
          <w:sz w:val="28"/>
          <w:szCs w:val="28"/>
        </w:rPr>
        <w:t>ч</w:t>
      </w:r>
      <w:r w:rsidRPr="00315D63">
        <w:rPr>
          <w:sz w:val="28"/>
          <w:szCs w:val="28"/>
          <w:vertAlign w:val="superscript"/>
        </w:rPr>
        <w:t xml:space="preserve"> </w:t>
      </w:r>
    </w:p>
    <w:p w:rsidR="00DC2443" w:rsidRPr="00021A15" w:rsidRDefault="00B4276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z-index:251658752" from="234pt,2.05pt" to="234pt,2.05pt"/>
        </w:pict>
      </w:r>
      <w:r>
        <w:rPr>
          <w:noProof/>
        </w:rPr>
        <w:pict>
          <v:line id="_x0000_s1046" style="position:absolute;left:0;text-align:left;z-index:251657728" from="234pt,2.05pt" to="234pt,2.05pt"/>
        </w:pict>
      </w:r>
      <w:r>
        <w:rPr>
          <w:noProof/>
        </w:rPr>
        <w:pict>
          <v:line id="_x0000_s1047" style="position:absolute;left:0;text-align:left;z-index:251656704" from="234pt,2.05pt" to="234pt,2.05pt"/>
        </w:pict>
      </w:r>
      <w:r w:rsidR="00DC2443" w:rsidRPr="00021A15">
        <w:rPr>
          <w:sz w:val="28"/>
          <w:szCs w:val="28"/>
          <w:lang w:val="en-US"/>
        </w:rPr>
        <w:t>F</w:t>
      </w:r>
      <w:r w:rsidR="00DC2443" w:rsidRPr="00021A15">
        <w:rPr>
          <w:sz w:val="28"/>
          <w:szCs w:val="28"/>
        </w:rPr>
        <w:t xml:space="preserve"> = (7,48*100) / (220 * 583,1) *</w:t>
      </w:r>
      <w:r w:rsidR="00021A15">
        <w:rPr>
          <w:sz w:val="28"/>
          <w:szCs w:val="28"/>
        </w:rPr>
        <w:t xml:space="preserve"> </w:t>
      </w:r>
      <w:r w:rsidR="00DC2443" w:rsidRPr="00021A15">
        <w:rPr>
          <w:sz w:val="28"/>
          <w:szCs w:val="28"/>
        </w:rPr>
        <w:t>√278/16 = 0,024 см</w:t>
      </w:r>
      <w:r w:rsidR="00DC2443" w:rsidRPr="00021A15">
        <w:rPr>
          <w:sz w:val="28"/>
          <w:szCs w:val="28"/>
          <w:vertAlign w:val="superscript"/>
        </w:rPr>
        <w:t>2</w:t>
      </w:r>
    </w:p>
    <w:p w:rsidR="00021A15" w:rsidRPr="00021A15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Определяем диаметр клапана:</w:t>
      </w:r>
    </w:p>
    <w:p w:rsidR="00604A38" w:rsidRPr="00315D63" w:rsidRDefault="00604A3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2443" w:rsidRPr="00315D63" w:rsidRDefault="00604A38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D63">
        <w:rPr>
          <w:sz w:val="28"/>
          <w:szCs w:val="28"/>
        </w:rPr>
        <w:br w:type="page"/>
      </w:r>
      <w:r w:rsidR="00DC2443" w:rsidRPr="00021A15">
        <w:rPr>
          <w:sz w:val="28"/>
          <w:szCs w:val="28"/>
          <w:lang w:val="en-US"/>
        </w:rPr>
        <w:t>d</w:t>
      </w:r>
      <w:r w:rsidR="00DC2443" w:rsidRPr="00315D63">
        <w:rPr>
          <w:sz w:val="28"/>
          <w:szCs w:val="28"/>
        </w:rPr>
        <w:t xml:space="preserve"> = √4*</w:t>
      </w:r>
      <w:r w:rsidR="00DC2443" w:rsidRPr="00021A15">
        <w:rPr>
          <w:sz w:val="28"/>
          <w:szCs w:val="28"/>
          <w:lang w:val="en-US"/>
        </w:rPr>
        <w:t>F</w:t>
      </w:r>
      <w:r w:rsidR="00DC2443" w:rsidRPr="00315D63">
        <w:rPr>
          <w:sz w:val="28"/>
          <w:szCs w:val="28"/>
        </w:rPr>
        <w:t>/</w:t>
      </w:r>
      <w:r w:rsidR="00DC2443" w:rsidRPr="00021A15">
        <w:rPr>
          <w:sz w:val="28"/>
          <w:szCs w:val="28"/>
          <w:lang w:val="en-US"/>
        </w:rPr>
        <w:t>π</w:t>
      </w:r>
      <w:r w:rsidR="00021A15" w:rsidRPr="00315D63">
        <w:rPr>
          <w:sz w:val="28"/>
          <w:szCs w:val="28"/>
        </w:rPr>
        <w:t xml:space="preserve"> </w:t>
      </w:r>
      <w:r w:rsidR="00DC2443" w:rsidRPr="00315D63">
        <w:rPr>
          <w:sz w:val="28"/>
          <w:szCs w:val="28"/>
        </w:rPr>
        <w:t>=</w:t>
      </w:r>
      <w:r w:rsidR="00021A15" w:rsidRPr="00315D63">
        <w:rPr>
          <w:sz w:val="28"/>
          <w:szCs w:val="28"/>
        </w:rPr>
        <w:t xml:space="preserve"> </w:t>
      </w:r>
      <w:r w:rsidR="00DC2443" w:rsidRPr="00315D63">
        <w:rPr>
          <w:sz w:val="28"/>
          <w:szCs w:val="28"/>
        </w:rPr>
        <w:t>√ (4*0.024) / 3.14</w:t>
      </w:r>
      <w:r w:rsidR="00021A15" w:rsidRPr="00315D63">
        <w:rPr>
          <w:sz w:val="28"/>
          <w:szCs w:val="28"/>
        </w:rPr>
        <w:t xml:space="preserve"> </w:t>
      </w:r>
      <w:r w:rsidR="00DC2443" w:rsidRPr="00315D63">
        <w:rPr>
          <w:sz w:val="28"/>
          <w:szCs w:val="28"/>
        </w:rPr>
        <w:t xml:space="preserve">= 0.031 </w:t>
      </w:r>
      <w:r w:rsidR="00DC2443" w:rsidRPr="00021A15">
        <w:rPr>
          <w:sz w:val="28"/>
          <w:szCs w:val="28"/>
          <w:lang w:val="en-US"/>
        </w:rPr>
        <w:t>c</w:t>
      </w:r>
      <w:r w:rsidR="00DC2443" w:rsidRPr="00021A15">
        <w:rPr>
          <w:sz w:val="28"/>
          <w:szCs w:val="28"/>
        </w:rPr>
        <w:t>м</w:t>
      </w:r>
    </w:p>
    <w:p w:rsidR="00DC2443" w:rsidRPr="00315D63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4A38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согласно техническим характеристикам устанавливаем мембранный сбросной клапан типа КПС-50 С/600</w:t>
      </w:r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i/>
          <w:sz w:val="28"/>
          <w:szCs w:val="28"/>
        </w:rPr>
        <w:t>4. Счетчик газовый</w:t>
      </w:r>
      <w:r w:rsidRPr="00021A15">
        <w:rPr>
          <w:sz w:val="28"/>
          <w:szCs w:val="28"/>
        </w:rPr>
        <w:t xml:space="preserve"> принимаем типа СГМН-1 </w:t>
      </w:r>
      <w:r w:rsidRPr="00021A15">
        <w:rPr>
          <w:sz w:val="28"/>
          <w:szCs w:val="28"/>
          <w:lang w:val="en-US"/>
        </w:rPr>
        <w:t>G</w:t>
      </w:r>
      <w:r w:rsidRPr="00021A15">
        <w:rPr>
          <w:sz w:val="28"/>
          <w:szCs w:val="28"/>
        </w:rPr>
        <w:t>4 с пропускной способностью 6м</w:t>
      </w:r>
      <w:r w:rsidRPr="00021A15">
        <w:rPr>
          <w:sz w:val="28"/>
          <w:szCs w:val="28"/>
          <w:vertAlign w:val="superscript"/>
        </w:rPr>
        <w:t xml:space="preserve">3 </w:t>
      </w:r>
      <w:r w:rsidRPr="00021A15">
        <w:rPr>
          <w:sz w:val="28"/>
          <w:szCs w:val="28"/>
        </w:rPr>
        <w:t>/ч</w:t>
      </w:r>
      <w:r w:rsidR="00021A15">
        <w:rPr>
          <w:sz w:val="28"/>
          <w:szCs w:val="28"/>
          <w:vertAlign w:val="superscript"/>
        </w:rPr>
        <w:t xml:space="preserve"> </w:t>
      </w:r>
      <w:r w:rsidRPr="00021A15">
        <w:rPr>
          <w:sz w:val="28"/>
          <w:szCs w:val="28"/>
        </w:rPr>
        <w:t xml:space="preserve">и Ду </w:t>
      </w:r>
      <w:smartTag w:uri="urn:schemas-microsoft-com:office:smarttags" w:element="metricconverter">
        <w:smartTagPr>
          <w:attr w:name="ProductID" w:val="32 мм"/>
        </w:smartTagPr>
        <w:r w:rsidRPr="00021A15">
          <w:rPr>
            <w:sz w:val="28"/>
            <w:szCs w:val="28"/>
          </w:rPr>
          <w:t>32 мм</w:t>
        </w:r>
      </w:smartTag>
    </w:p>
    <w:p w:rsidR="00DC2443" w:rsidRPr="00021A15" w:rsidRDefault="00DC2443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2F3D" w:rsidRPr="00021A15" w:rsidRDefault="00021A15" w:rsidP="00021A15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021A15">
        <w:rPr>
          <w:sz w:val="28"/>
          <w:szCs w:val="28"/>
        </w:rPr>
        <w:br w:type="page"/>
      </w:r>
      <w:r w:rsidR="00242F3D" w:rsidRPr="00021A15">
        <w:rPr>
          <w:b/>
          <w:sz w:val="28"/>
          <w:szCs w:val="32"/>
        </w:rPr>
        <w:t>3.</w:t>
      </w:r>
      <w:r w:rsidRPr="00021A15">
        <w:rPr>
          <w:b/>
          <w:sz w:val="28"/>
          <w:szCs w:val="32"/>
        </w:rPr>
        <w:t xml:space="preserve"> Построение продольного профиля</w:t>
      </w:r>
    </w:p>
    <w:p w:rsidR="00D46130" w:rsidRPr="00021A15" w:rsidRDefault="00D46130" w:rsidP="00021A15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21A15">
        <w:rPr>
          <w:b/>
          <w:sz w:val="28"/>
          <w:szCs w:val="28"/>
        </w:rPr>
        <w:t>3.1 Назначение и порядок построения продольного профиля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04A38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Продольный профиль разрабатывается на стадии проекта производства работ для:</w:t>
      </w:r>
    </w:p>
    <w:p w:rsid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1)Определение истиной глубины заложения газопровода в зависимости от заложения пересекающих газопровод инженерных коммуникации;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2)Уточнение места пресечения газопровода с другими инженерными коммуникациями, которые должны быть в пределах допустимых СНиП;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3)Определение объемов работ по рытью траншеи;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4)Определение профиля траншеи в зависимости от глубины заложения газопровода и категории грунта.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Горизонтали: 18, 19, 20, 21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Диаметры труб:</w:t>
      </w:r>
    </w:p>
    <w:p w:rsid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-стальные: 33,5х3,2 ; 42,3х3,2 ; 48х3,5 ; 57х3 ; 70х3 ;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-ПЭ: 75х6,8 ; 90х8,2 ; 50х4,6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Грунт: супесь без примесей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Район строительства: Оренбургская обл.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Продольный профиль строится в следующей последовательности: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1)Вычерчивается профильная сетка;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2)Устанавливается масштаб в зависимости от масштаба генплана (горизонтальный, вертикальный)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3)Откладывается в масштабе по горизонтали все характерные точки газопровода и на вертикальных линиях подписывается их название;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4)По характерным точкам и горизонталям на генплане находят отметки земли, затем отметки трубы, инженерные коммуникации и т.д.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2F3D" w:rsidRPr="00021A15" w:rsidRDefault="00604A38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42F3D" w:rsidRPr="00021A15">
        <w:rPr>
          <w:b/>
          <w:sz w:val="28"/>
          <w:szCs w:val="28"/>
        </w:rPr>
        <w:t>3.2 Определение глубины заложения инженерных коммуникаций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Глубина промерзания грунта Нпр = </w:t>
      </w:r>
      <w:smartTag w:uri="urn:schemas-microsoft-com:office:smarttags" w:element="metricconverter">
        <w:smartTagPr>
          <w:attr w:name="ProductID" w:val="1,7 м"/>
        </w:smartTagPr>
        <w:r w:rsidRPr="00021A15">
          <w:rPr>
            <w:sz w:val="28"/>
            <w:szCs w:val="28"/>
          </w:rPr>
          <w:t>1,7 м</w:t>
        </w:r>
      </w:smartTag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Нзал.кнл. = Нпр – 0,3 +0,2 = 1,7 -0,3 + 0,2 =1,6 м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Нзал.водопр. = Нпр + 0,5 =1,7 + 0,5 =2,2 м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Нкаб.связи = </w:t>
      </w:r>
      <w:smartTag w:uri="urn:schemas-microsoft-com:office:smarttags" w:element="metricconverter">
        <w:smartTagPr>
          <w:attr w:name="ProductID" w:val="0,3 м"/>
        </w:smartTagPr>
        <w:r w:rsidRPr="00021A15">
          <w:rPr>
            <w:sz w:val="28"/>
            <w:szCs w:val="28"/>
          </w:rPr>
          <w:t>0,3 м</w:t>
        </w:r>
      </w:smartTag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21A15">
        <w:rPr>
          <w:b/>
          <w:sz w:val="28"/>
          <w:szCs w:val="28"/>
        </w:rPr>
        <w:t>3.3 Определение отметок земли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Нз = Нн = а/(а+в)</w:t>
      </w:r>
      <w:r w:rsidRPr="00021A15">
        <w:rPr>
          <w:sz w:val="28"/>
          <w:szCs w:val="28"/>
          <w:lang w:val="en-US"/>
        </w:rPr>
        <w:t>h</w:t>
      </w:r>
      <w:r w:rsidRPr="00021A15">
        <w:rPr>
          <w:sz w:val="28"/>
          <w:szCs w:val="28"/>
        </w:rPr>
        <w:t>с ;м</w:t>
      </w:r>
    </w:p>
    <w:p w:rsidR="00021A15" w:rsidRPr="00021A15" w:rsidRDefault="00021A15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где – Нн отметка нижней горизонтали.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а – расстояние от характерной точки до ниже лежащей горизонтали.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в – расстояние от характерной точки до выше лежащей горизонтали.</w:t>
      </w:r>
    </w:p>
    <w:p w:rsid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h</w:t>
      </w:r>
      <w:r w:rsidRPr="00021A15">
        <w:rPr>
          <w:sz w:val="28"/>
          <w:szCs w:val="28"/>
        </w:rPr>
        <w:t xml:space="preserve">с – превышение </w:t>
      </w:r>
      <w:smartTag w:uri="urn:schemas-microsoft-com:office:smarttags" w:element="metricconverter">
        <w:smartTagPr>
          <w:attr w:name="ProductID" w:val="1 м"/>
        </w:smartTagPr>
        <w:r w:rsidRPr="00021A15">
          <w:rPr>
            <w:sz w:val="28"/>
            <w:szCs w:val="28"/>
          </w:rPr>
          <w:t>1 м</w:t>
        </w:r>
      </w:smartTag>
      <w:r w:rsidRPr="00021A15">
        <w:rPr>
          <w:sz w:val="28"/>
          <w:szCs w:val="28"/>
        </w:rPr>
        <w:t>.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vertAlign w:val="superscript"/>
        </w:rPr>
        <w:t xml:space="preserve">А </w:t>
      </w:r>
      <w:r w:rsidRPr="00021A15">
        <w:rPr>
          <w:sz w:val="28"/>
          <w:szCs w:val="28"/>
        </w:rPr>
        <w:t xml:space="preserve">= 19 + (118/(118+6))*1 = </w:t>
      </w:r>
      <w:smartTag w:uri="urn:schemas-microsoft-com:office:smarttags" w:element="metricconverter">
        <w:smartTagPr>
          <w:attr w:name="ProductID" w:val="19,95 м"/>
        </w:smartTagPr>
        <w:r w:rsidRPr="00021A15">
          <w:rPr>
            <w:sz w:val="28"/>
            <w:szCs w:val="28"/>
          </w:rPr>
          <w:t>19,95 м</w:t>
        </w:r>
      </w:smartTag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vertAlign w:val="superscript"/>
        </w:rPr>
        <w:t xml:space="preserve">А1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 м"/>
        </w:smartTagPr>
        <w:r w:rsidRPr="00021A15">
          <w:rPr>
            <w:sz w:val="28"/>
            <w:szCs w:val="28"/>
          </w:rPr>
          <w:t>20 м</w:t>
        </w:r>
      </w:smartTag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vertAlign w:val="superscript"/>
        </w:rPr>
        <w:t xml:space="preserve">Б </w:t>
      </w:r>
      <w:r w:rsidRPr="00021A15">
        <w:rPr>
          <w:sz w:val="28"/>
          <w:szCs w:val="28"/>
        </w:rPr>
        <w:t xml:space="preserve">= 19 + (123/(123+10))*1 = </w:t>
      </w:r>
      <w:smartTag w:uri="urn:schemas-microsoft-com:office:smarttags" w:element="metricconverter">
        <w:smartTagPr>
          <w:attr w:name="ProductID" w:val="19,92 м"/>
        </w:smartTagPr>
        <w:r w:rsidRPr="00021A15">
          <w:rPr>
            <w:sz w:val="28"/>
            <w:szCs w:val="28"/>
          </w:rPr>
          <w:t>19,92 м</w:t>
        </w:r>
      </w:smartTag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vertAlign w:val="superscript"/>
        </w:rPr>
        <w:t xml:space="preserve">В </w:t>
      </w:r>
      <w:r w:rsidRPr="00021A15">
        <w:rPr>
          <w:sz w:val="28"/>
          <w:szCs w:val="28"/>
        </w:rPr>
        <w:t xml:space="preserve">= 19 + (128/(128+10))*1 = </w:t>
      </w:r>
      <w:smartTag w:uri="urn:schemas-microsoft-com:office:smarttags" w:element="metricconverter">
        <w:smartTagPr>
          <w:attr w:name="ProductID" w:val="19,93 м"/>
        </w:smartTagPr>
        <w:r w:rsidRPr="00021A15">
          <w:rPr>
            <w:sz w:val="28"/>
            <w:szCs w:val="28"/>
          </w:rPr>
          <w:t>19,93 м</w:t>
        </w:r>
      </w:smartTag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vertAlign w:val="superscript"/>
        </w:rPr>
        <w:t xml:space="preserve">Г </w:t>
      </w:r>
      <w:r w:rsidRPr="00021A15">
        <w:rPr>
          <w:sz w:val="28"/>
          <w:szCs w:val="28"/>
        </w:rPr>
        <w:t xml:space="preserve">= 19 + (123/(123+38))*1 = </w:t>
      </w:r>
      <w:smartTag w:uri="urn:schemas-microsoft-com:office:smarttags" w:element="metricconverter">
        <w:smartTagPr>
          <w:attr w:name="ProductID" w:val="19,76 м"/>
        </w:smartTagPr>
        <w:r w:rsidRPr="00021A15">
          <w:rPr>
            <w:sz w:val="28"/>
            <w:szCs w:val="28"/>
          </w:rPr>
          <w:t>19,76 м</w:t>
        </w:r>
      </w:smartTag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vertAlign w:val="superscript"/>
        </w:rPr>
        <w:t xml:space="preserve">Д </w:t>
      </w:r>
      <w:r w:rsidRPr="00021A15">
        <w:rPr>
          <w:sz w:val="28"/>
          <w:szCs w:val="28"/>
        </w:rPr>
        <w:t xml:space="preserve">= 19 + (122/(122+40))*1 = </w:t>
      </w:r>
      <w:smartTag w:uri="urn:schemas-microsoft-com:office:smarttags" w:element="metricconverter">
        <w:smartTagPr>
          <w:attr w:name="ProductID" w:val="19,75 м"/>
        </w:smartTagPr>
        <w:r w:rsidRPr="00021A15">
          <w:rPr>
            <w:sz w:val="28"/>
            <w:szCs w:val="28"/>
          </w:rPr>
          <w:t>19,75 м</w:t>
        </w:r>
      </w:smartTag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vertAlign w:val="superscript"/>
        </w:rPr>
        <w:t xml:space="preserve">1 </w:t>
      </w:r>
      <w:r w:rsidRPr="00021A15">
        <w:rPr>
          <w:sz w:val="28"/>
          <w:szCs w:val="28"/>
        </w:rPr>
        <w:t xml:space="preserve">= 20 + (37/(37+70))*1 = </w:t>
      </w:r>
      <w:smartTag w:uri="urn:schemas-microsoft-com:office:smarttags" w:element="metricconverter">
        <w:smartTagPr>
          <w:attr w:name="ProductID" w:val="20,35 м"/>
        </w:smartTagPr>
        <w:r w:rsidRPr="00021A15">
          <w:rPr>
            <w:sz w:val="28"/>
            <w:szCs w:val="28"/>
          </w:rPr>
          <w:t>20,35 м</w:t>
        </w:r>
      </w:smartTag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vertAlign w:val="superscript"/>
        </w:rPr>
        <w:t xml:space="preserve">2 </w:t>
      </w:r>
      <w:r w:rsidRPr="00021A15">
        <w:rPr>
          <w:sz w:val="28"/>
          <w:szCs w:val="28"/>
        </w:rPr>
        <w:t xml:space="preserve">= 20 + (36/(36+71))*1 = </w:t>
      </w:r>
      <w:smartTag w:uri="urn:schemas-microsoft-com:office:smarttags" w:element="metricconverter">
        <w:smartTagPr>
          <w:attr w:name="ProductID" w:val="20,34 м"/>
        </w:smartTagPr>
        <w:r w:rsidRPr="00021A15">
          <w:rPr>
            <w:sz w:val="28"/>
            <w:szCs w:val="28"/>
          </w:rPr>
          <w:t>20,34 м</w:t>
        </w:r>
      </w:smartTag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vertAlign w:val="superscript"/>
        </w:rPr>
        <w:t xml:space="preserve">3 </w:t>
      </w:r>
      <w:r w:rsidRPr="00021A15">
        <w:rPr>
          <w:sz w:val="28"/>
          <w:szCs w:val="28"/>
        </w:rPr>
        <w:t xml:space="preserve">= 20 + (33/(33+74))*1 = </w:t>
      </w:r>
      <w:smartTag w:uri="urn:schemas-microsoft-com:office:smarttags" w:element="metricconverter">
        <w:smartTagPr>
          <w:attr w:name="ProductID" w:val="20,31 м"/>
        </w:smartTagPr>
        <w:r w:rsidRPr="00021A15">
          <w:rPr>
            <w:sz w:val="28"/>
            <w:szCs w:val="28"/>
          </w:rPr>
          <w:t>20,31 м</w:t>
        </w:r>
      </w:smartTag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vertAlign w:val="superscript"/>
        </w:rPr>
        <w:t xml:space="preserve">4 </w:t>
      </w:r>
      <w:r w:rsidRPr="00021A15">
        <w:rPr>
          <w:sz w:val="28"/>
          <w:szCs w:val="28"/>
        </w:rPr>
        <w:t xml:space="preserve">= 20 + (3/(3+17))*1 = </w:t>
      </w:r>
      <w:smartTag w:uri="urn:schemas-microsoft-com:office:smarttags" w:element="metricconverter">
        <w:smartTagPr>
          <w:attr w:name="ProductID" w:val="20,15 м"/>
        </w:smartTagPr>
        <w:r w:rsidRPr="00021A15">
          <w:rPr>
            <w:sz w:val="28"/>
            <w:szCs w:val="28"/>
          </w:rPr>
          <w:t>20,15 м</w:t>
        </w:r>
      </w:smartTag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vertAlign w:val="superscript"/>
        </w:rPr>
        <w:t xml:space="preserve">5 </w:t>
      </w:r>
      <w:r w:rsidRPr="00021A1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 м"/>
        </w:smartTagPr>
        <w:r w:rsidRPr="00021A15">
          <w:rPr>
            <w:sz w:val="28"/>
            <w:szCs w:val="28"/>
          </w:rPr>
          <w:t>20 м</w:t>
        </w:r>
      </w:smartTag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vertAlign w:val="superscript"/>
        </w:rPr>
        <w:t xml:space="preserve">6 </w:t>
      </w:r>
      <w:r w:rsidRPr="00021A15">
        <w:rPr>
          <w:sz w:val="28"/>
          <w:szCs w:val="28"/>
        </w:rPr>
        <w:t xml:space="preserve">= 19 + (128/(128+33))*1 = </w:t>
      </w:r>
      <w:smartTag w:uri="urn:schemas-microsoft-com:office:smarttags" w:element="metricconverter">
        <w:smartTagPr>
          <w:attr w:name="ProductID" w:val="19,8 м"/>
        </w:smartTagPr>
        <w:r w:rsidRPr="00021A15">
          <w:rPr>
            <w:sz w:val="28"/>
            <w:szCs w:val="28"/>
          </w:rPr>
          <w:t>19,8 м</w:t>
        </w:r>
      </w:smartTag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vertAlign w:val="superscript"/>
        </w:rPr>
        <w:t xml:space="preserve">7 </w:t>
      </w:r>
      <w:r w:rsidRPr="00021A15">
        <w:rPr>
          <w:sz w:val="28"/>
          <w:szCs w:val="28"/>
        </w:rPr>
        <w:t xml:space="preserve">= 19 + (126/(126+34))*1 = </w:t>
      </w:r>
      <w:smartTag w:uri="urn:schemas-microsoft-com:office:smarttags" w:element="metricconverter">
        <w:smartTagPr>
          <w:attr w:name="ProductID" w:val="19,79 м"/>
        </w:smartTagPr>
        <w:r w:rsidRPr="00021A15">
          <w:rPr>
            <w:sz w:val="28"/>
            <w:szCs w:val="28"/>
          </w:rPr>
          <w:t>19,79 м</w:t>
        </w:r>
      </w:smartTag>
    </w:p>
    <w:p w:rsidR="00242F3D" w:rsidRPr="00021A15" w:rsidRDefault="00604A38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2F3D" w:rsidRPr="00021A15">
        <w:rPr>
          <w:b/>
          <w:sz w:val="28"/>
          <w:szCs w:val="28"/>
        </w:rPr>
        <w:t>3.4 Определение отметок верха трубы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Нв.тр = Нз – </w:t>
      </w:r>
      <w:smartTag w:uri="urn:schemas-microsoft-com:office:smarttags" w:element="metricconverter">
        <w:smartTagPr>
          <w:attr w:name="ProductID" w:val="1 м"/>
        </w:smartTagPr>
        <w:r w:rsidRPr="00021A15">
          <w:rPr>
            <w:sz w:val="28"/>
            <w:szCs w:val="28"/>
          </w:rPr>
          <w:t>1 м</w:t>
        </w:r>
      </w:smartTag>
      <w:r w:rsidRPr="00021A15">
        <w:rPr>
          <w:sz w:val="28"/>
          <w:szCs w:val="28"/>
        </w:rPr>
        <w:t xml:space="preserve"> – подземный газопровод</w:t>
      </w:r>
    </w:p>
    <w:p w:rsidR="00242F3D" w:rsidRPr="00021A15" w:rsidRDefault="00242F3D" w:rsidP="00021A1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</w:rPr>
        <w:t xml:space="preserve">Нв.тр = Нз + </w:t>
      </w:r>
      <w:smartTag w:uri="urn:schemas-microsoft-com:office:smarttags" w:element="metricconverter">
        <w:smartTagPr>
          <w:attr w:name="ProductID" w:val="2 м"/>
        </w:smartTagPr>
        <w:r w:rsidRPr="00021A15">
          <w:rPr>
            <w:sz w:val="28"/>
            <w:szCs w:val="28"/>
          </w:rPr>
          <w:t>2 м</w:t>
        </w:r>
      </w:smartTag>
      <w:r w:rsidRPr="00021A15">
        <w:rPr>
          <w:sz w:val="28"/>
          <w:szCs w:val="28"/>
        </w:rPr>
        <w:t xml:space="preserve"> – надземный газопровод</w:t>
      </w:r>
    </w:p>
    <w:p w:rsid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Нв.тр А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=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19,95 - 1 = 18,95 м</w:t>
      </w:r>
    </w:p>
    <w:p w:rsid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Нв.тр А1= 20 – 1 =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19 м</w:t>
      </w:r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Нв.тр Б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 xml:space="preserve">= 19,92 – 1 = </w:t>
      </w:r>
      <w:smartTag w:uri="urn:schemas-microsoft-com:office:smarttags" w:element="metricconverter">
        <w:smartTagPr>
          <w:attr w:name="ProductID" w:val="18,92 м"/>
        </w:smartTagPr>
        <w:r w:rsidRPr="00021A15">
          <w:rPr>
            <w:sz w:val="28"/>
            <w:szCs w:val="28"/>
          </w:rPr>
          <w:t>18,92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Нв.тр В = 19,93 – 1 = </w:t>
      </w:r>
      <w:smartTag w:uri="urn:schemas-microsoft-com:office:smarttags" w:element="metricconverter">
        <w:smartTagPr>
          <w:attr w:name="ProductID" w:val="18,93 м"/>
        </w:smartTagPr>
        <w:r w:rsidRPr="00021A15">
          <w:rPr>
            <w:sz w:val="28"/>
            <w:szCs w:val="28"/>
          </w:rPr>
          <w:t>18,93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Нв.тр Г = 19,76 – 1 = </w:t>
      </w:r>
      <w:smartTag w:uri="urn:schemas-microsoft-com:office:smarttags" w:element="metricconverter">
        <w:smartTagPr>
          <w:attr w:name="ProductID" w:val="18,76 м"/>
        </w:smartTagPr>
        <w:r w:rsidRPr="00021A15">
          <w:rPr>
            <w:sz w:val="28"/>
            <w:szCs w:val="28"/>
          </w:rPr>
          <w:t>18,76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Нв.тр Д = 19,75 – 1= </w:t>
      </w:r>
      <w:smartTag w:uri="urn:schemas-microsoft-com:office:smarttags" w:element="metricconverter">
        <w:smartTagPr>
          <w:attr w:name="ProductID" w:val="18,75 м"/>
        </w:smartTagPr>
        <w:r w:rsidRPr="00021A15">
          <w:rPr>
            <w:sz w:val="28"/>
            <w:szCs w:val="28"/>
          </w:rPr>
          <w:t>18,75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Нв.тр Е = 19,79 -1 = </w:t>
      </w:r>
      <w:smartTag w:uri="urn:schemas-microsoft-com:office:smarttags" w:element="metricconverter">
        <w:smartTagPr>
          <w:attr w:name="ProductID" w:val="18,79 м"/>
        </w:smartTagPr>
        <w:r w:rsidRPr="00021A15">
          <w:rPr>
            <w:sz w:val="28"/>
            <w:szCs w:val="28"/>
          </w:rPr>
          <w:t>18,79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Нв.тр Е = 19,79 + 2 = </w:t>
      </w:r>
      <w:smartTag w:uri="urn:schemas-microsoft-com:office:smarttags" w:element="metricconverter">
        <w:smartTagPr>
          <w:attr w:name="ProductID" w:val="21,79 м"/>
        </w:smartTagPr>
        <w:r w:rsidRPr="00021A15">
          <w:rPr>
            <w:sz w:val="28"/>
            <w:szCs w:val="28"/>
          </w:rPr>
          <w:t>21,79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Нв.тр 1 = 20,35 + 2 = </w:t>
      </w:r>
      <w:smartTag w:uri="urn:schemas-microsoft-com:office:smarttags" w:element="metricconverter">
        <w:smartTagPr>
          <w:attr w:name="ProductID" w:val="22,35 м"/>
        </w:smartTagPr>
        <w:r w:rsidRPr="00021A15">
          <w:rPr>
            <w:sz w:val="28"/>
            <w:szCs w:val="28"/>
          </w:rPr>
          <w:t>22,35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Нв.тр 2 = 20,34 + 2 = </w:t>
      </w:r>
      <w:smartTag w:uri="urn:schemas-microsoft-com:office:smarttags" w:element="metricconverter">
        <w:smartTagPr>
          <w:attr w:name="ProductID" w:val="22,34 м"/>
        </w:smartTagPr>
        <w:r w:rsidRPr="00021A15">
          <w:rPr>
            <w:sz w:val="28"/>
            <w:szCs w:val="28"/>
          </w:rPr>
          <w:t>22,34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Нв.тр 3 = 20,31 +2 = </w:t>
      </w:r>
      <w:smartTag w:uri="urn:schemas-microsoft-com:office:smarttags" w:element="metricconverter">
        <w:smartTagPr>
          <w:attr w:name="ProductID" w:val="22,31 м"/>
        </w:smartTagPr>
        <w:r w:rsidRPr="00021A15">
          <w:rPr>
            <w:sz w:val="28"/>
            <w:szCs w:val="28"/>
          </w:rPr>
          <w:t>22,31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Нв.тр 4 = 20,15 + 2 = </w:t>
      </w:r>
      <w:smartTag w:uri="urn:schemas-microsoft-com:office:smarttags" w:element="metricconverter">
        <w:smartTagPr>
          <w:attr w:name="ProductID" w:val="22,15 м"/>
        </w:smartTagPr>
        <w:r w:rsidRPr="00021A15">
          <w:rPr>
            <w:sz w:val="28"/>
            <w:szCs w:val="28"/>
          </w:rPr>
          <w:t>22,15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Нв.тр 5 = 20 + 2 = </w:t>
      </w:r>
      <w:smartTag w:uri="urn:schemas-microsoft-com:office:smarttags" w:element="metricconverter">
        <w:smartTagPr>
          <w:attr w:name="ProductID" w:val="22 м"/>
        </w:smartTagPr>
        <w:r w:rsidRPr="00021A15">
          <w:rPr>
            <w:sz w:val="28"/>
            <w:szCs w:val="28"/>
          </w:rPr>
          <w:t>22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Нв.тр 6 = 19,8 + 2 = </w:t>
      </w:r>
      <w:smartTag w:uri="urn:schemas-microsoft-com:office:smarttags" w:element="metricconverter">
        <w:smartTagPr>
          <w:attr w:name="ProductID" w:val="21,8 м"/>
        </w:smartTagPr>
        <w:r w:rsidRPr="00021A15">
          <w:rPr>
            <w:sz w:val="28"/>
            <w:szCs w:val="28"/>
          </w:rPr>
          <w:t>21,8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21A15">
        <w:rPr>
          <w:b/>
          <w:sz w:val="28"/>
          <w:szCs w:val="28"/>
        </w:rPr>
        <w:t>3.5 Определение отметок дна траншеи</w:t>
      </w:r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21A15">
        <w:rPr>
          <w:sz w:val="28"/>
          <w:szCs w:val="28"/>
        </w:rPr>
        <w:t>Ндн тр = Нв.тр. – (Д/1000)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,м</w:t>
      </w:r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Ндн трА = 18,95 – (90/1000) = </w:t>
      </w:r>
      <w:smartTag w:uri="urn:schemas-microsoft-com:office:smarttags" w:element="metricconverter">
        <w:smartTagPr>
          <w:attr w:name="ProductID" w:val="18,86 м"/>
        </w:smartTagPr>
        <w:r w:rsidRPr="00021A15">
          <w:rPr>
            <w:sz w:val="28"/>
            <w:szCs w:val="28"/>
          </w:rPr>
          <w:t>18,86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Ндн трА1 = 19 – (90/1000) =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18,91 м</w:t>
      </w:r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Ндн трБ = 18,92 – (90/1000) = </w:t>
      </w:r>
      <w:smartTag w:uri="urn:schemas-microsoft-com:office:smarttags" w:element="metricconverter">
        <w:smartTagPr>
          <w:attr w:name="ProductID" w:val="18,83 м"/>
        </w:smartTagPr>
        <w:r w:rsidRPr="00021A15">
          <w:rPr>
            <w:sz w:val="28"/>
            <w:szCs w:val="28"/>
          </w:rPr>
          <w:t>18,83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Ндн трВ = 18,93 – (90/1000) = </w:t>
      </w:r>
      <w:smartTag w:uri="urn:schemas-microsoft-com:office:smarttags" w:element="metricconverter">
        <w:smartTagPr>
          <w:attr w:name="ProductID" w:val="18,84 м"/>
        </w:smartTagPr>
        <w:r w:rsidRPr="00021A15">
          <w:rPr>
            <w:sz w:val="28"/>
            <w:szCs w:val="28"/>
          </w:rPr>
          <w:t>18,84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Ндн трГ = 18,76 – (75/1000) = </w:t>
      </w:r>
      <w:smartTag w:uri="urn:schemas-microsoft-com:office:smarttags" w:element="metricconverter">
        <w:smartTagPr>
          <w:attr w:name="ProductID" w:val="18,69 м"/>
        </w:smartTagPr>
        <w:r w:rsidRPr="00021A15">
          <w:rPr>
            <w:sz w:val="28"/>
            <w:szCs w:val="28"/>
          </w:rPr>
          <w:t>18,69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Ндн трД = 18,75 – (75/1000) = </w:t>
      </w:r>
      <w:smartTag w:uri="urn:schemas-microsoft-com:office:smarttags" w:element="metricconverter">
        <w:smartTagPr>
          <w:attr w:name="ProductID" w:val="18,68 м"/>
        </w:smartTagPr>
        <w:r w:rsidRPr="00021A15">
          <w:rPr>
            <w:sz w:val="28"/>
            <w:szCs w:val="28"/>
          </w:rPr>
          <w:t>18,68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Ндн трЕ = 18,79 – (75/1000) = </w:t>
      </w:r>
      <w:smartTag w:uri="urn:schemas-microsoft-com:office:smarttags" w:element="metricconverter">
        <w:smartTagPr>
          <w:attr w:name="ProductID" w:val="18,72 м"/>
        </w:smartTagPr>
        <w:r w:rsidRPr="00021A15">
          <w:rPr>
            <w:sz w:val="28"/>
            <w:szCs w:val="28"/>
          </w:rPr>
          <w:t>18,72 м</w:t>
        </w:r>
      </w:smartTag>
    </w:p>
    <w:p w:rsidR="00242F3D" w:rsidRPr="00021A15" w:rsidRDefault="00604A38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04A38">
        <w:rPr>
          <w:sz w:val="28"/>
          <w:szCs w:val="28"/>
        </w:rPr>
        <w:br w:type="page"/>
      </w:r>
      <w:r w:rsidR="00242F3D" w:rsidRPr="00021A15">
        <w:rPr>
          <w:b/>
          <w:sz w:val="28"/>
          <w:szCs w:val="28"/>
        </w:rPr>
        <w:t>3.6 Определение глубины заложения трубы (глубина траншеи)</w:t>
      </w:r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Нгл.тр. = Нз – Ндн.тр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,м</w:t>
      </w:r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Нгл.тр. А = 19,95 – 18,86 =1,09 м</w:t>
      </w:r>
    </w:p>
    <w:p w:rsid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Нгл.тр.А1 = 20 – 18,91 = 1,09 м</w:t>
      </w:r>
    </w:p>
    <w:p w:rsid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>Нгл.тр. Б = 19,92 – 18,83 = 1,09 м</w:t>
      </w:r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Нгл.тр. В = 19,93 – 18,84 = </w:t>
      </w:r>
      <w:smartTag w:uri="urn:schemas-microsoft-com:office:smarttags" w:element="metricconverter">
        <w:smartTagPr>
          <w:attr w:name="ProductID" w:val="1,09 м"/>
        </w:smartTagPr>
        <w:r w:rsidRPr="00021A15">
          <w:rPr>
            <w:sz w:val="28"/>
            <w:szCs w:val="28"/>
          </w:rPr>
          <w:t>1,09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Нгл.тр.Г = 19,76 – 18,69 = </w:t>
      </w:r>
      <w:smartTag w:uri="urn:schemas-microsoft-com:office:smarttags" w:element="metricconverter">
        <w:smartTagPr>
          <w:attr w:name="ProductID" w:val="1,07 м"/>
        </w:smartTagPr>
        <w:r w:rsidRPr="00021A15">
          <w:rPr>
            <w:sz w:val="28"/>
            <w:szCs w:val="28"/>
          </w:rPr>
          <w:t>1,07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Нгл.тр. Д = 19,75 – 18,68 = </w:t>
      </w:r>
      <w:smartTag w:uri="urn:schemas-microsoft-com:office:smarttags" w:element="metricconverter">
        <w:smartTagPr>
          <w:attr w:name="ProductID" w:val="1,07 м"/>
        </w:smartTagPr>
        <w:r w:rsidRPr="00021A15">
          <w:rPr>
            <w:sz w:val="28"/>
            <w:szCs w:val="28"/>
          </w:rPr>
          <w:t>1,07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</w:rPr>
        <w:t xml:space="preserve">Нгл.тр. Е = 19,79 -18,72 = </w:t>
      </w:r>
      <w:smartTag w:uri="urn:schemas-microsoft-com:office:smarttags" w:element="metricconverter">
        <w:smartTagPr>
          <w:attr w:name="ProductID" w:val="1,07 м"/>
        </w:smartTagPr>
        <w:r w:rsidRPr="00021A15">
          <w:rPr>
            <w:sz w:val="28"/>
            <w:szCs w:val="28"/>
          </w:rPr>
          <w:t>1,07 м</w:t>
        </w:r>
      </w:smartTag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21A15">
        <w:rPr>
          <w:b/>
          <w:sz w:val="28"/>
          <w:szCs w:val="28"/>
        </w:rPr>
        <w:t>3.7 Определение уклона трубы</w:t>
      </w:r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A15">
        <w:rPr>
          <w:sz w:val="28"/>
          <w:szCs w:val="28"/>
          <w:lang w:val="en-US"/>
        </w:rPr>
        <w:t>i = ((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 xml:space="preserve"> - 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>) / I) * 100%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,%</w:t>
      </w:r>
    </w:p>
    <w:p w:rsidR="00242F3D" w:rsidRPr="00021A15" w:rsidRDefault="00242F3D" w:rsidP="00021A1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A15">
        <w:rPr>
          <w:sz w:val="28"/>
          <w:szCs w:val="28"/>
          <w:lang w:val="en-US"/>
        </w:rPr>
        <w:t>i = ((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</w:rPr>
        <w:t>А</w:t>
      </w:r>
      <w:r w:rsidRPr="00021A15">
        <w:rPr>
          <w:sz w:val="28"/>
          <w:szCs w:val="28"/>
          <w:lang w:val="en-US"/>
        </w:rPr>
        <w:t xml:space="preserve">1- 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</w:rPr>
        <w:t>А</w:t>
      </w:r>
      <w:r w:rsidRPr="00021A15">
        <w:rPr>
          <w:sz w:val="28"/>
          <w:szCs w:val="28"/>
          <w:lang w:val="en-US"/>
        </w:rPr>
        <w:t>) / I</w:t>
      </w:r>
      <w:r w:rsidR="00270C7B" w:rsidRPr="00021A15">
        <w:rPr>
          <w:sz w:val="28"/>
          <w:szCs w:val="28"/>
          <w:lang w:val="en-US"/>
        </w:rPr>
        <w:t>)</w:t>
      </w:r>
      <w:r w:rsidR="00021A15">
        <w:rPr>
          <w:sz w:val="28"/>
          <w:szCs w:val="28"/>
          <w:lang w:val="en-US"/>
        </w:rPr>
        <w:t xml:space="preserve"> </w:t>
      </w:r>
      <w:r w:rsidR="00270C7B" w:rsidRPr="00021A15">
        <w:rPr>
          <w:sz w:val="28"/>
          <w:szCs w:val="28"/>
          <w:lang w:val="en-US"/>
        </w:rPr>
        <w:t>=</w:t>
      </w:r>
      <w:r w:rsidR="00021A15">
        <w:rPr>
          <w:sz w:val="28"/>
          <w:szCs w:val="28"/>
          <w:lang w:val="en-US"/>
        </w:rPr>
        <w:t xml:space="preserve"> </w:t>
      </w:r>
      <w:r w:rsidR="00270C7B" w:rsidRPr="00021A15">
        <w:rPr>
          <w:sz w:val="28"/>
          <w:szCs w:val="28"/>
          <w:lang w:val="en-US"/>
        </w:rPr>
        <w:t xml:space="preserve">(20-19,95) / 5 </w:t>
      </w:r>
      <w:r w:rsidRPr="00021A15">
        <w:rPr>
          <w:sz w:val="28"/>
          <w:szCs w:val="28"/>
          <w:lang w:val="en-US"/>
        </w:rPr>
        <w:t>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1,0 %</w:t>
      </w:r>
    </w:p>
    <w:p w:rsidR="00242F3D" w:rsidRPr="00021A15" w:rsidRDefault="00242F3D" w:rsidP="00021A1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A15">
        <w:rPr>
          <w:sz w:val="28"/>
          <w:szCs w:val="28"/>
          <w:lang w:val="en-US"/>
        </w:rPr>
        <w:t>i = ((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</w:rPr>
        <w:t>А</w:t>
      </w:r>
      <w:r w:rsidRPr="00021A15">
        <w:rPr>
          <w:sz w:val="28"/>
          <w:szCs w:val="28"/>
          <w:lang w:val="en-US"/>
        </w:rPr>
        <w:t xml:space="preserve">- </w:t>
      </w:r>
      <w:r w:rsidRPr="00021A15">
        <w:rPr>
          <w:sz w:val="28"/>
          <w:szCs w:val="28"/>
        </w:rPr>
        <w:t>НзБ</w:t>
      </w:r>
      <w:r w:rsidRPr="00021A15">
        <w:rPr>
          <w:sz w:val="28"/>
          <w:szCs w:val="28"/>
          <w:lang w:val="en-US"/>
        </w:rPr>
        <w:t>) / I) * 100%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((19,95-19,92) /43) *100 % 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0,07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%</w:t>
      </w:r>
    </w:p>
    <w:p w:rsidR="00242F3D" w:rsidRPr="00021A15" w:rsidRDefault="00242F3D" w:rsidP="00021A1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A15">
        <w:rPr>
          <w:sz w:val="28"/>
          <w:szCs w:val="28"/>
          <w:lang w:val="en-US"/>
        </w:rPr>
        <w:t>i = ((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</w:rPr>
        <w:t>Б</w:t>
      </w:r>
      <w:r w:rsidRPr="00021A15">
        <w:rPr>
          <w:sz w:val="28"/>
          <w:szCs w:val="28"/>
          <w:lang w:val="en-US"/>
        </w:rPr>
        <w:t xml:space="preserve">- </w:t>
      </w:r>
      <w:r w:rsidRPr="00021A15">
        <w:rPr>
          <w:sz w:val="28"/>
          <w:szCs w:val="28"/>
        </w:rPr>
        <w:t>НзВ</w:t>
      </w:r>
      <w:r w:rsidRPr="00021A15">
        <w:rPr>
          <w:sz w:val="28"/>
          <w:szCs w:val="28"/>
          <w:lang w:val="en-US"/>
        </w:rPr>
        <w:t>) / I) * 100%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((19,92-19,93) / 4) *100 % 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-0,3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%</w:t>
      </w:r>
    </w:p>
    <w:p w:rsidR="00242F3D" w:rsidRPr="00021A15" w:rsidRDefault="00242F3D" w:rsidP="00021A1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A15">
        <w:rPr>
          <w:sz w:val="28"/>
          <w:szCs w:val="28"/>
          <w:lang w:val="en-US"/>
        </w:rPr>
        <w:t>i = ((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</w:rPr>
        <w:t>В</w:t>
      </w:r>
      <w:r w:rsidRPr="00021A15">
        <w:rPr>
          <w:sz w:val="28"/>
          <w:szCs w:val="28"/>
          <w:lang w:val="en-US"/>
        </w:rPr>
        <w:t xml:space="preserve">- </w:t>
      </w:r>
      <w:r w:rsidRPr="00021A15">
        <w:rPr>
          <w:sz w:val="28"/>
          <w:szCs w:val="28"/>
        </w:rPr>
        <w:t>НзГ</w:t>
      </w:r>
      <w:r w:rsidRPr="00021A15">
        <w:rPr>
          <w:sz w:val="28"/>
          <w:szCs w:val="28"/>
          <w:lang w:val="en-US"/>
        </w:rPr>
        <w:t>) / I) * 100%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((19,93-19,76) / 99) *100 % 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0,2 %</w:t>
      </w:r>
    </w:p>
    <w:p w:rsidR="00242F3D" w:rsidRPr="00021A15" w:rsidRDefault="00242F3D" w:rsidP="00021A1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A15">
        <w:rPr>
          <w:sz w:val="28"/>
          <w:szCs w:val="28"/>
          <w:lang w:val="en-US"/>
        </w:rPr>
        <w:t>i = ((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</w:rPr>
        <w:t>Г</w:t>
      </w:r>
      <w:r w:rsidRPr="00021A15">
        <w:rPr>
          <w:sz w:val="28"/>
          <w:szCs w:val="28"/>
          <w:lang w:val="en-US"/>
        </w:rPr>
        <w:t xml:space="preserve">- </w:t>
      </w:r>
      <w:r w:rsidRPr="00021A15">
        <w:rPr>
          <w:sz w:val="28"/>
          <w:szCs w:val="28"/>
        </w:rPr>
        <w:t>НзД</w:t>
      </w:r>
      <w:r w:rsidRPr="00021A15">
        <w:rPr>
          <w:sz w:val="28"/>
          <w:szCs w:val="28"/>
          <w:lang w:val="en-US"/>
        </w:rPr>
        <w:t>) / I) * 100%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((19,76-19,75) / 5) *100 % 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0,2 %</w:t>
      </w:r>
    </w:p>
    <w:p w:rsidR="00242F3D" w:rsidRPr="00021A15" w:rsidRDefault="00242F3D" w:rsidP="00021A1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A15">
        <w:rPr>
          <w:sz w:val="28"/>
          <w:szCs w:val="28"/>
          <w:lang w:val="en-US"/>
        </w:rPr>
        <w:t>i = ((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</w:rPr>
        <w:t>Д</w:t>
      </w:r>
      <w:r w:rsidRPr="00021A15">
        <w:rPr>
          <w:sz w:val="28"/>
          <w:szCs w:val="28"/>
          <w:lang w:val="en-US"/>
        </w:rPr>
        <w:t xml:space="preserve">- </w:t>
      </w:r>
      <w:r w:rsidRPr="00021A15">
        <w:rPr>
          <w:sz w:val="28"/>
          <w:szCs w:val="28"/>
        </w:rPr>
        <w:t>НзЕ</w:t>
      </w:r>
      <w:r w:rsidRPr="00021A15">
        <w:rPr>
          <w:sz w:val="28"/>
          <w:szCs w:val="28"/>
          <w:lang w:val="en-US"/>
        </w:rPr>
        <w:t>) / I) * 100%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((19,75-19,79) / 5) *100 % 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-0,8 %</w:t>
      </w:r>
    </w:p>
    <w:p w:rsidR="00242F3D" w:rsidRPr="00021A15" w:rsidRDefault="00242F3D" w:rsidP="00021A1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A15">
        <w:rPr>
          <w:sz w:val="28"/>
          <w:szCs w:val="28"/>
          <w:lang w:val="en-US"/>
        </w:rPr>
        <w:t>i = ((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</w:rPr>
        <w:t>Е</w:t>
      </w:r>
      <w:r w:rsidRPr="00021A15">
        <w:rPr>
          <w:sz w:val="28"/>
          <w:szCs w:val="28"/>
          <w:lang w:val="en-US"/>
        </w:rPr>
        <w:t xml:space="preserve">- 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>6) / I) * 100%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((19,79-19,8) / 3) *100 % 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-0,3 %</w:t>
      </w:r>
    </w:p>
    <w:p w:rsidR="00242F3D" w:rsidRPr="00021A15" w:rsidRDefault="00242F3D" w:rsidP="00021A1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A15">
        <w:rPr>
          <w:sz w:val="28"/>
          <w:szCs w:val="28"/>
          <w:lang w:val="en-US"/>
        </w:rPr>
        <w:t>i = ((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 xml:space="preserve"> 6- 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>5) / I) * 100%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((19,8-20) / 35) *100 % 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-0,6 %</w:t>
      </w:r>
    </w:p>
    <w:p w:rsidR="00242F3D" w:rsidRPr="00021A15" w:rsidRDefault="00242F3D" w:rsidP="00021A1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A15">
        <w:rPr>
          <w:sz w:val="28"/>
          <w:szCs w:val="28"/>
          <w:lang w:val="en-US"/>
        </w:rPr>
        <w:t>i = ((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 xml:space="preserve"> 5- 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>4) / I) * 100%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((20-20,45) / 4) *100 % 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-3,8 %</w:t>
      </w:r>
    </w:p>
    <w:p w:rsidR="00242F3D" w:rsidRPr="00021A15" w:rsidRDefault="00242F3D" w:rsidP="00021A1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A15">
        <w:rPr>
          <w:sz w:val="28"/>
          <w:szCs w:val="28"/>
          <w:lang w:val="en-US"/>
        </w:rPr>
        <w:t>i = ((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 xml:space="preserve"> 4- 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>3) / I) * 100%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((20,15-20,31) / 35) *100 % 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-0,5 %</w:t>
      </w:r>
    </w:p>
    <w:p w:rsidR="00242F3D" w:rsidRPr="00021A15" w:rsidRDefault="00242F3D" w:rsidP="00021A1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A15">
        <w:rPr>
          <w:sz w:val="28"/>
          <w:szCs w:val="28"/>
          <w:lang w:val="en-US"/>
        </w:rPr>
        <w:t>i = ((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 xml:space="preserve"> 3- </w:t>
      </w:r>
      <w:r w:rsidRPr="00021A15">
        <w:rPr>
          <w:sz w:val="28"/>
          <w:szCs w:val="28"/>
        </w:rPr>
        <w:t>Нз</w:t>
      </w:r>
      <w:r w:rsidRPr="00021A15">
        <w:rPr>
          <w:sz w:val="28"/>
          <w:szCs w:val="28"/>
          <w:lang w:val="en-US"/>
        </w:rPr>
        <w:t>2) / I) * 100%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((20,31-20,34) / 5) *100 % =</w:t>
      </w:r>
      <w:r w:rsidR="00021A15">
        <w:rPr>
          <w:sz w:val="28"/>
          <w:szCs w:val="28"/>
          <w:lang w:val="en-US"/>
        </w:rPr>
        <w:t xml:space="preserve"> </w:t>
      </w:r>
      <w:r w:rsidRPr="00021A15">
        <w:rPr>
          <w:sz w:val="28"/>
          <w:szCs w:val="28"/>
          <w:lang w:val="en-US"/>
        </w:rPr>
        <w:t>-0,6 %</w:t>
      </w:r>
    </w:p>
    <w:p w:rsidR="00242F3D" w:rsidRPr="00021A15" w:rsidRDefault="00242F3D" w:rsidP="00021A1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</w:rPr>
        <w:t xml:space="preserve"> = ((Нз 2- Нз1) / </w:t>
      </w:r>
      <w:r w:rsidRPr="00021A15">
        <w:rPr>
          <w:sz w:val="28"/>
          <w:szCs w:val="28"/>
          <w:lang w:val="en-US"/>
        </w:rPr>
        <w:t>I</w:t>
      </w:r>
      <w:r w:rsidRPr="00021A15">
        <w:rPr>
          <w:sz w:val="28"/>
          <w:szCs w:val="28"/>
        </w:rPr>
        <w:t>) * 100%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=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((20,34-20,35) / 1) *100 % =</w:t>
      </w:r>
      <w:r w:rsidR="00021A15">
        <w:rPr>
          <w:sz w:val="28"/>
          <w:szCs w:val="28"/>
        </w:rPr>
        <w:t xml:space="preserve"> </w:t>
      </w:r>
      <w:r w:rsidRPr="00021A15">
        <w:rPr>
          <w:sz w:val="28"/>
          <w:szCs w:val="28"/>
        </w:rPr>
        <w:t>1 %</w:t>
      </w:r>
    </w:p>
    <w:p w:rsidR="00242F3D" w:rsidRPr="00021A15" w:rsidRDefault="00242F3D" w:rsidP="00021A15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1567" w:rsidRPr="00021A15" w:rsidRDefault="00021A15" w:rsidP="00021A15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021A15">
        <w:rPr>
          <w:b/>
          <w:sz w:val="28"/>
          <w:szCs w:val="32"/>
        </w:rPr>
        <w:br w:type="page"/>
      </w:r>
      <w:r w:rsidR="003B1567" w:rsidRPr="00021A15">
        <w:rPr>
          <w:b/>
          <w:sz w:val="28"/>
          <w:szCs w:val="32"/>
        </w:rPr>
        <w:t>Используемая литература</w:t>
      </w:r>
    </w:p>
    <w:p w:rsidR="003B1567" w:rsidRPr="00021A15" w:rsidRDefault="003B1567" w:rsidP="00021A15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3B1567" w:rsidRPr="00021A15" w:rsidRDefault="003B1567" w:rsidP="00604A38">
      <w:pPr>
        <w:numPr>
          <w:ilvl w:val="0"/>
          <w:numId w:val="8"/>
        </w:numPr>
        <w:tabs>
          <w:tab w:val="clear" w:pos="1725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21A15">
        <w:rPr>
          <w:sz w:val="28"/>
          <w:szCs w:val="28"/>
        </w:rPr>
        <w:t xml:space="preserve">Жила В.А, Ушакова М.А, Брюханов О.Н.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Газовые сети и установки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- М.:издательский центр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Академия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, 2003г.</w:t>
      </w:r>
    </w:p>
    <w:p w:rsidR="00497BBC" w:rsidRPr="00021A15" w:rsidRDefault="00497BBC" w:rsidP="00604A38">
      <w:pPr>
        <w:numPr>
          <w:ilvl w:val="0"/>
          <w:numId w:val="8"/>
        </w:numPr>
        <w:tabs>
          <w:tab w:val="clear" w:pos="1725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21A15">
        <w:rPr>
          <w:sz w:val="28"/>
          <w:szCs w:val="28"/>
        </w:rPr>
        <w:t xml:space="preserve">Ионин А.А.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Газоснабжение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- М,: Недра, 1976г.</w:t>
      </w:r>
    </w:p>
    <w:p w:rsidR="00497BBC" w:rsidRPr="00021A15" w:rsidRDefault="00497BBC" w:rsidP="00604A38">
      <w:pPr>
        <w:numPr>
          <w:ilvl w:val="0"/>
          <w:numId w:val="8"/>
        </w:numPr>
        <w:tabs>
          <w:tab w:val="clear" w:pos="1725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21A15">
        <w:rPr>
          <w:sz w:val="28"/>
          <w:szCs w:val="28"/>
        </w:rPr>
        <w:t xml:space="preserve">СНиП 42-01-2002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Газораспределительные системы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-М.,:2003г.</w:t>
      </w:r>
    </w:p>
    <w:p w:rsidR="00497BBC" w:rsidRPr="00021A15" w:rsidRDefault="00497BBC" w:rsidP="00604A38">
      <w:pPr>
        <w:numPr>
          <w:ilvl w:val="0"/>
          <w:numId w:val="8"/>
        </w:numPr>
        <w:tabs>
          <w:tab w:val="clear" w:pos="1725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21A15">
        <w:rPr>
          <w:sz w:val="28"/>
          <w:szCs w:val="28"/>
        </w:rPr>
        <w:t xml:space="preserve">СНиП 42-102-2004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Проектирование и строительство газопроводов из металлических труб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 xml:space="preserve"> -Москва 2004г.</w:t>
      </w:r>
    </w:p>
    <w:p w:rsidR="00497BBC" w:rsidRPr="00021A15" w:rsidRDefault="00497BBC" w:rsidP="00604A38">
      <w:pPr>
        <w:numPr>
          <w:ilvl w:val="0"/>
          <w:numId w:val="8"/>
        </w:numPr>
        <w:tabs>
          <w:tab w:val="clear" w:pos="1725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21A15">
        <w:rPr>
          <w:sz w:val="28"/>
          <w:szCs w:val="28"/>
        </w:rPr>
        <w:t xml:space="preserve">СНиП 42-1012003 </w:t>
      </w:r>
      <w:r w:rsidR="00021A15">
        <w:rPr>
          <w:sz w:val="28"/>
          <w:szCs w:val="28"/>
        </w:rPr>
        <w:t>"</w:t>
      </w:r>
      <w:r w:rsidRPr="00021A15">
        <w:rPr>
          <w:sz w:val="28"/>
          <w:szCs w:val="28"/>
        </w:rPr>
        <w:t>Обще положение по проектированию</w:t>
      </w:r>
      <w:r w:rsidR="00D6308D" w:rsidRPr="00021A15">
        <w:rPr>
          <w:sz w:val="28"/>
          <w:szCs w:val="28"/>
        </w:rPr>
        <w:t xml:space="preserve"> и строительству газораспределительных систем из металлических и полиэтиленовых труб</w:t>
      </w:r>
      <w:r w:rsidR="00315D63">
        <w:rPr>
          <w:sz w:val="28"/>
          <w:szCs w:val="28"/>
        </w:rPr>
        <w:t xml:space="preserve"> </w:t>
      </w:r>
      <w:r w:rsidR="00D6308D" w:rsidRPr="00021A15">
        <w:rPr>
          <w:sz w:val="28"/>
          <w:szCs w:val="28"/>
        </w:rPr>
        <w:t>-</w:t>
      </w:r>
      <w:r w:rsidR="00315D63">
        <w:rPr>
          <w:sz w:val="28"/>
          <w:szCs w:val="28"/>
        </w:rPr>
        <w:t xml:space="preserve"> </w:t>
      </w:r>
      <w:r w:rsidR="00D6308D" w:rsidRPr="00021A15">
        <w:rPr>
          <w:sz w:val="28"/>
          <w:szCs w:val="28"/>
        </w:rPr>
        <w:t>Москва 2004г.</w:t>
      </w:r>
      <w:bookmarkStart w:id="0" w:name="_GoBack"/>
      <w:bookmarkEnd w:id="0"/>
    </w:p>
    <w:sectPr w:rsidR="00497BBC" w:rsidRPr="00021A15" w:rsidSect="00021A1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2622F"/>
    <w:multiLevelType w:val="multilevel"/>
    <w:tmpl w:val="6F14E9A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4" w:hanging="434"/>
      </w:pPr>
      <w:rPr>
        <w:rFonts w:cs="Times New Roman" w:hint="default"/>
      </w:rPr>
    </w:lvl>
    <w:lvl w:ilvl="2">
      <w:start w:val="1"/>
      <w:numFmt w:val="none"/>
      <w:lvlText w:val="1.2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3">
      <w:start w:val="1"/>
      <w:numFmt w:val="none"/>
      <w:lvlText w:val="1.3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4">
      <w:start w:val="1"/>
      <w:numFmt w:val="none"/>
      <w:lvlText w:val="2."/>
      <w:lvlJc w:val="left"/>
      <w:pPr>
        <w:tabs>
          <w:tab w:val="num" w:pos="357"/>
        </w:tabs>
        <w:ind w:left="737" w:hanging="737"/>
      </w:pPr>
      <w:rPr>
        <w:rFonts w:cs="Times New Roman" w:hint="default"/>
      </w:rPr>
    </w:lvl>
    <w:lvl w:ilvl="5">
      <w:start w:val="1"/>
      <w:numFmt w:val="none"/>
      <w:lvlText w:val="2.1"/>
      <w:lvlJc w:val="left"/>
      <w:pPr>
        <w:tabs>
          <w:tab w:val="num" w:pos="794"/>
        </w:tabs>
        <w:ind w:left="227" w:firstLine="130"/>
      </w:pPr>
      <w:rPr>
        <w:rFonts w:cs="Times New Roman" w:hint="default"/>
      </w:rPr>
    </w:lvl>
    <w:lvl w:ilvl="6">
      <w:start w:val="1"/>
      <w:numFmt w:val="none"/>
      <w:lvlText w:val="2.2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7">
      <w:start w:val="1"/>
      <w:numFmt w:val="none"/>
      <w:lvlText w:val="2.3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8">
      <w:start w:val="1"/>
      <w:numFmt w:val="none"/>
      <w:lvlText w:val="2.4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</w:abstractNum>
  <w:abstractNum w:abstractNumId="1">
    <w:nsid w:val="2FFE4CBD"/>
    <w:multiLevelType w:val="multilevel"/>
    <w:tmpl w:val="6F14E9A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4" w:hanging="434"/>
      </w:pPr>
      <w:rPr>
        <w:rFonts w:cs="Times New Roman" w:hint="default"/>
      </w:rPr>
    </w:lvl>
    <w:lvl w:ilvl="2">
      <w:start w:val="1"/>
      <w:numFmt w:val="none"/>
      <w:lvlText w:val="1.2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3">
      <w:start w:val="1"/>
      <w:numFmt w:val="none"/>
      <w:lvlText w:val="1.3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4">
      <w:start w:val="1"/>
      <w:numFmt w:val="none"/>
      <w:lvlText w:val="2."/>
      <w:lvlJc w:val="left"/>
      <w:pPr>
        <w:tabs>
          <w:tab w:val="num" w:pos="357"/>
        </w:tabs>
        <w:ind w:left="737" w:hanging="737"/>
      </w:pPr>
      <w:rPr>
        <w:rFonts w:cs="Times New Roman" w:hint="default"/>
      </w:rPr>
    </w:lvl>
    <w:lvl w:ilvl="5">
      <w:start w:val="1"/>
      <w:numFmt w:val="none"/>
      <w:lvlText w:val="2.1"/>
      <w:lvlJc w:val="left"/>
      <w:pPr>
        <w:tabs>
          <w:tab w:val="num" w:pos="794"/>
        </w:tabs>
        <w:ind w:left="227" w:firstLine="130"/>
      </w:pPr>
      <w:rPr>
        <w:rFonts w:cs="Times New Roman" w:hint="default"/>
      </w:rPr>
    </w:lvl>
    <w:lvl w:ilvl="6">
      <w:start w:val="1"/>
      <w:numFmt w:val="none"/>
      <w:lvlText w:val="2.2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7">
      <w:start w:val="1"/>
      <w:numFmt w:val="none"/>
      <w:lvlText w:val="2.3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8">
      <w:start w:val="1"/>
      <w:numFmt w:val="none"/>
      <w:lvlText w:val="2.4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</w:abstractNum>
  <w:abstractNum w:abstractNumId="2">
    <w:nsid w:val="34AF50F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5102A71"/>
    <w:multiLevelType w:val="hybridMultilevel"/>
    <w:tmpl w:val="7550E69C"/>
    <w:lvl w:ilvl="0" w:tplc="9C723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524D4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727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C29D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48A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3A2D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F22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CAC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A43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6CD6293"/>
    <w:multiLevelType w:val="multilevel"/>
    <w:tmpl w:val="1A023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5">
    <w:nsid w:val="48581191"/>
    <w:multiLevelType w:val="multilevel"/>
    <w:tmpl w:val="6F14E9A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4" w:hanging="434"/>
      </w:pPr>
      <w:rPr>
        <w:rFonts w:cs="Times New Roman" w:hint="default"/>
      </w:rPr>
    </w:lvl>
    <w:lvl w:ilvl="2">
      <w:start w:val="1"/>
      <w:numFmt w:val="none"/>
      <w:lvlText w:val="1.2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3">
      <w:start w:val="1"/>
      <w:numFmt w:val="none"/>
      <w:lvlText w:val="1.3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4">
      <w:start w:val="1"/>
      <w:numFmt w:val="none"/>
      <w:lvlText w:val="2."/>
      <w:lvlJc w:val="left"/>
      <w:pPr>
        <w:tabs>
          <w:tab w:val="num" w:pos="357"/>
        </w:tabs>
        <w:ind w:left="737" w:hanging="737"/>
      </w:pPr>
      <w:rPr>
        <w:rFonts w:cs="Times New Roman" w:hint="default"/>
      </w:rPr>
    </w:lvl>
    <w:lvl w:ilvl="5">
      <w:start w:val="1"/>
      <w:numFmt w:val="none"/>
      <w:lvlText w:val="2.1"/>
      <w:lvlJc w:val="left"/>
      <w:pPr>
        <w:tabs>
          <w:tab w:val="num" w:pos="794"/>
        </w:tabs>
        <w:ind w:left="227" w:firstLine="130"/>
      </w:pPr>
      <w:rPr>
        <w:rFonts w:cs="Times New Roman" w:hint="default"/>
      </w:rPr>
    </w:lvl>
    <w:lvl w:ilvl="6">
      <w:start w:val="1"/>
      <w:numFmt w:val="none"/>
      <w:lvlText w:val="2.2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7">
      <w:start w:val="1"/>
      <w:numFmt w:val="none"/>
      <w:lvlText w:val="2.3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8">
      <w:start w:val="1"/>
      <w:numFmt w:val="none"/>
      <w:lvlText w:val="2.4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</w:abstractNum>
  <w:abstractNum w:abstractNumId="6">
    <w:nsid w:val="575C3B23"/>
    <w:multiLevelType w:val="hybridMultilevel"/>
    <w:tmpl w:val="14240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386980"/>
    <w:multiLevelType w:val="hybridMultilevel"/>
    <w:tmpl w:val="BF0A8CC8"/>
    <w:lvl w:ilvl="0" w:tplc="B46C1D7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573"/>
    <w:rsid w:val="00021A15"/>
    <w:rsid w:val="000434FE"/>
    <w:rsid w:val="001465D0"/>
    <w:rsid w:val="00164CC7"/>
    <w:rsid w:val="001C4C1F"/>
    <w:rsid w:val="00214F5B"/>
    <w:rsid w:val="0024249B"/>
    <w:rsid w:val="00242F3D"/>
    <w:rsid w:val="00265B35"/>
    <w:rsid w:val="00270C7B"/>
    <w:rsid w:val="002867A0"/>
    <w:rsid w:val="0029610B"/>
    <w:rsid w:val="00315D63"/>
    <w:rsid w:val="00330984"/>
    <w:rsid w:val="003453FD"/>
    <w:rsid w:val="003B1567"/>
    <w:rsid w:val="003F62F1"/>
    <w:rsid w:val="00407FD5"/>
    <w:rsid w:val="004439EA"/>
    <w:rsid w:val="00466918"/>
    <w:rsid w:val="00497BBC"/>
    <w:rsid w:val="004C784C"/>
    <w:rsid w:val="004E2793"/>
    <w:rsid w:val="004E39E8"/>
    <w:rsid w:val="00507F5F"/>
    <w:rsid w:val="005B6C32"/>
    <w:rsid w:val="00604A38"/>
    <w:rsid w:val="00610468"/>
    <w:rsid w:val="006348FF"/>
    <w:rsid w:val="00793647"/>
    <w:rsid w:val="007E414A"/>
    <w:rsid w:val="00822D70"/>
    <w:rsid w:val="0082353D"/>
    <w:rsid w:val="00840EFE"/>
    <w:rsid w:val="00861FAC"/>
    <w:rsid w:val="008C078C"/>
    <w:rsid w:val="00922E4F"/>
    <w:rsid w:val="00941717"/>
    <w:rsid w:val="009C494E"/>
    <w:rsid w:val="009F26E5"/>
    <w:rsid w:val="00A26270"/>
    <w:rsid w:val="00A825B6"/>
    <w:rsid w:val="00AA6A63"/>
    <w:rsid w:val="00B14C60"/>
    <w:rsid w:val="00B42765"/>
    <w:rsid w:val="00B430F6"/>
    <w:rsid w:val="00BE7B20"/>
    <w:rsid w:val="00C16B71"/>
    <w:rsid w:val="00C37FDF"/>
    <w:rsid w:val="00C53846"/>
    <w:rsid w:val="00C64EFA"/>
    <w:rsid w:val="00C80573"/>
    <w:rsid w:val="00C92D89"/>
    <w:rsid w:val="00CD7037"/>
    <w:rsid w:val="00D46130"/>
    <w:rsid w:val="00D50949"/>
    <w:rsid w:val="00D6308D"/>
    <w:rsid w:val="00D71215"/>
    <w:rsid w:val="00D86603"/>
    <w:rsid w:val="00DC2443"/>
    <w:rsid w:val="00DC6D29"/>
    <w:rsid w:val="00E302AE"/>
    <w:rsid w:val="00E4457C"/>
    <w:rsid w:val="00E608D3"/>
    <w:rsid w:val="00F34BF2"/>
    <w:rsid w:val="00F6042D"/>
    <w:rsid w:val="00F644B1"/>
    <w:rsid w:val="00F83B98"/>
    <w:rsid w:val="00F8717A"/>
    <w:rsid w:val="00FD6ACD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docId w15:val="{2CB2E40F-46B8-4204-8B73-35E01938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7F5F"/>
    <w:pPr>
      <w:autoSpaceDE w:val="0"/>
      <w:autoSpaceDN w:val="0"/>
      <w:ind w:firstLine="709"/>
      <w:jc w:val="both"/>
    </w:pPr>
    <w:rPr>
      <w:sz w:val="20"/>
      <w:szCs w:val="20"/>
    </w:rPr>
  </w:style>
  <w:style w:type="table" w:styleId="a5">
    <w:name w:val="Table Grid"/>
    <w:basedOn w:val="a1"/>
    <w:uiPriority w:val="59"/>
    <w:rsid w:val="0061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6623-BD28-4E8D-9EAE-8A7BFA32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5219</Words>
  <Characters>29753</Characters>
  <Application>Microsoft Office Word</Application>
  <DocSecurity>0</DocSecurity>
  <Lines>247</Lines>
  <Paragraphs>69</Paragraphs>
  <ScaleCrop>false</ScaleCrop>
  <Company/>
  <LinksUpToDate>false</LinksUpToDate>
  <CharactersWithSpaces>34903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2014-09-16T20:35:00Z</dcterms:created>
  <dcterms:modified xsi:type="dcterms:W3CDTF">2014-09-16T20:35:00Z</dcterms:modified>
</cp:coreProperties>
</file>