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D72" w:rsidRDefault="00EE4D72">
      <w:pPr>
        <w:pStyle w:val="a4"/>
        <w:ind w:firstLine="0"/>
        <w:jc w:val="center"/>
        <w:rPr>
          <w:rFonts w:ascii="Bookman Old Style" w:hAnsi="Bookman Old Style"/>
          <w:sz w:val="32"/>
        </w:rPr>
      </w:pPr>
    </w:p>
    <w:p w:rsidR="00EE4D72" w:rsidRDefault="00EE4D72">
      <w:pPr>
        <w:pStyle w:val="a4"/>
        <w:ind w:firstLine="0"/>
        <w:jc w:val="center"/>
        <w:rPr>
          <w:rFonts w:ascii="Bookman Old Style" w:hAnsi="Bookman Old Style"/>
          <w:sz w:val="32"/>
        </w:rPr>
      </w:pPr>
      <w:r>
        <w:rPr>
          <w:rFonts w:ascii="Bookman Old Style" w:hAnsi="Bookman Old Style"/>
          <w:sz w:val="32"/>
        </w:rPr>
        <w:t>Министерство образования и науки Украины</w:t>
      </w:r>
    </w:p>
    <w:p w:rsidR="00EE4D72" w:rsidRDefault="00EE4D72">
      <w:pPr>
        <w:pStyle w:val="a4"/>
        <w:ind w:firstLine="0"/>
        <w:jc w:val="center"/>
        <w:rPr>
          <w:rFonts w:ascii="Bookman Old Style" w:hAnsi="Bookman Old Style"/>
          <w:sz w:val="32"/>
        </w:rPr>
      </w:pPr>
      <w:r>
        <w:rPr>
          <w:rFonts w:ascii="Bookman Old Style" w:hAnsi="Bookman Old Style"/>
          <w:sz w:val="32"/>
        </w:rPr>
        <w:t>Запорожская государственная инженерная академия</w:t>
      </w:r>
    </w:p>
    <w:p w:rsidR="00EE4D72" w:rsidRDefault="00EE4D72">
      <w:pPr>
        <w:pStyle w:val="a4"/>
        <w:ind w:firstLine="0"/>
        <w:jc w:val="center"/>
        <w:rPr>
          <w:rFonts w:ascii="Bookman Old Style" w:hAnsi="Bookman Old Style"/>
          <w:sz w:val="32"/>
        </w:rPr>
      </w:pPr>
      <w:r>
        <w:rPr>
          <w:rFonts w:ascii="Bookman Old Style" w:hAnsi="Bookman Old Style"/>
          <w:sz w:val="32"/>
        </w:rPr>
        <w:t>Заочный факультет</w:t>
      </w:r>
    </w:p>
    <w:p w:rsidR="00EE4D72" w:rsidRDefault="00EE4D72">
      <w:pPr>
        <w:pStyle w:val="a4"/>
        <w:ind w:firstLine="0"/>
        <w:jc w:val="center"/>
        <w:rPr>
          <w:rFonts w:ascii="Bookman Old Style" w:hAnsi="Bookman Old Style"/>
          <w:sz w:val="32"/>
        </w:rPr>
      </w:pPr>
      <w:r>
        <w:rPr>
          <w:rFonts w:ascii="Bookman Old Style" w:hAnsi="Bookman Old Style"/>
          <w:sz w:val="32"/>
        </w:rPr>
        <w:t xml:space="preserve">Кафедра финансов </w:t>
      </w:r>
    </w:p>
    <w:p w:rsidR="00EE4D72" w:rsidRDefault="00EE4D72">
      <w:pPr>
        <w:pStyle w:val="a4"/>
        <w:ind w:firstLine="851"/>
        <w:jc w:val="center"/>
        <w:rPr>
          <w:rFonts w:ascii="Bookman Old Style" w:hAnsi="Bookman Old Style"/>
          <w:sz w:val="32"/>
        </w:rPr>
      </w:pPr>
    </w:p>
    <w:p w:rsidR="00EE4D72" w:rsidRDefault="00EE4D72">
      <w:pPr>
        <w:pStyle w:val="a4"/>
        <w:ind w:firstLine="851"/>
        <w:jc w:val="center"/>
        <w:rPr>
          <w:rFonts w:ascii="Bookman Old Style" w:hAnsi="Bookman Old Style"/>
          <w:sz w:val="32"/>
        </w:rPr>
      </w:pPr>
    </w:p>
    <w:p w:rsidR="00EE4D72" w:rsidRDefault="00EE4D72">
      <w:pPr>
        <w:pStyle w:val="a4"/>
        <w:ind w:firstLine="851"/>
        <w:jc w:val="center"/>
        <w:rPr>
          <w:rFonts w:ascii="Bookman Old Style" w:hAnsi="Bookman Old Style"/>
          <w:sz w:val="32"/>
        </w:rPr>
      </w:pPr>
    </w:p>
    <w:p w:rsidR="00EE4D72" w:rsidRDefault="00EE4D72">
      <w:pPr>
        <w:pStyle w:val="a4"/>
        <w:ind w:firstLine="851"/>
        <w:jc w:val="center"/>
        <w:rPr>
          <w:rFonts w:ascii="Bookman Old Style" w:hAnsi="Bookman Old Style"/>
          <w:sz w:val="32"/>
        </w:rPr>
      </w:pPr>
    </w:p>
    <w:p w:rsidR="00EE4D72" w:rsidRDefault="00EE4D72">
      <w:pPr>
        <w:pStyle w:val="a4"/>
        <w:ind w:firstLine="851"/>
        <w:jc w:val="center"/>
        <w:rPr>
          <w:rFonts w:ascii="Bookman Old Style" w:hAnsi="Bookman Old Style"/>
          <w:sz w:val="32"/>
        </w:rPr>
      </w:pPr>
    </w:p>
    <w:p w:rsidR="00EE4D72" w:rsidRDefault="00EE4D72">
      <w:pPr>
        <w:pStyle w:val="a4"/>
        <w:ind w:firstLine="0"/>
        <w:jc w:val="center"/>
        <w:rPr>
          <w:rFonts w:ascii="Bookman Old Style" w:hAnsi="Bookman Old Style"/>
          <w:sz w:val="32"/>
        </w:rPr>
      </w:pPr>
    </w:p>
    <w:p w:rsidR="00EE4D72" w:rsidRDefault="00EE4D72">
      <w:pPr>
        <w:pStyle w:val="a4"/>
        <w:ind w:firstLine="0"/>
        <w:jc w:val="center"/>
        <w:rPr>
          <w:rFonts w:ascii="Bookman Old Style" w:hAnsi="Bookman Old Style"/>
          <w:sz w:val="48"/>
        </w:rPr>
      </w:pPr>
      <w:r>
        <w:rPr>
          <w:rFonts w:ascii="Bookman Old Style" w:hAnsi="Bookman Old Style"/>
          <w:sz w:val="48"/>
        </w:rPr>
        <w:t>Курсовая  работа</w:t>
      </w:r>
    </w:p>
    <w:p w:rsidR="00EE4D72" w:rsidRDefault="00EE4D72">
      <w:pPr>
        <w:pStyle w:val="a4"/>
        <w:ind w:firstLine="851"/>
        <w:jc w:val="center"/>
        <w:rPr>
          <w:rFonts w:ascii="Bookman Old Style" w:hAnsi="Bookman Old Style"/>
          <w:sz w:val="32"/>
        </w:rPr>
      </w:pPr>
    </w:p>
    <w:p w:rsidR="00EE4D72" w:rsidRDefault="00EE4D72">
      <w:pPr>
        <w:pStyle w:val="a4"/>
        <w:ind w:firstLine="0"/>
        <w:jc w:val="center"/>
        <w:rPr>
          <w:rFonts w:ascii="Bookman Old Style" w:hAnsi="Bookman Old Style"/>
          <w:sz w:val="32"/>
        </w:rPr>
      </w:pPr>
      <w:r>
        <w:rPr>
          <w:rFonts w:ascii="Bookman Old Style" w:hAnsi="Bookman Old Style"/>
          <w:sz w:val="32"/>
        </w:rPr>
        <w:t>по курсу: «Финансовый анализ».</w:t>
      </w:r>
    </w:p>
    <w:p w:rsidR="00EE4D72" w:rsidRDefault="00EE4D72">
      <w:pPr>
        <w:pStyle w:val="a4"/>
        <w:ind w:firstLine="0"/>
        <w:jc w:val="center"/>
        <w:rPr>
          <w:rFonts w:ascii="Bookman Old Style" w:hAnsi="Bookman Old Style"/>
          <w:sz w:val="32"/>
        </w:rPr>
      </w:pPr>
      <w:r>
        <w:rPr>
          <w:rFonts w:ascii="Bookman Old Style" w:hAnsi="Bookman Old Style"/>
          <w:sz w:val="32"/>
        </w:rPr>
        <w:t>на тему: «Финансовое планирование и прогнозирование на государственных предприятиях».</w:t>
      </w:r>
    </w:p>
    <w:p w:rsidR="00EE4D72" w:rsidRDefault="00EE4D72">
      <w:pPr>
        <w:pStyle w:val="a4"/>
        <w:ind w:firstLine="851"/>
        <w:jc w:val="center"/>
        <w:rPr>
          <w:rFonts w:ascii="Bookman Old Style" w:hAnsi="Bookman Old Style"/>
          <w:sz w:val="32"/>
        </w:rPr>
      </w:pPr>
    </w:p>
    <w:p w:rsidR="00EE4D72" w:rsidRDefault="00EE4D72">
      <w:pPr>
        <w:pStyle w:val="a4"/>
        <w:ind w:firstLine="851"/>
        <w:jc w:val="center"/>
        <w:rPr>
          <w:rFonts w:ascii="Bookman Old Style" w:hAnsi="Bookman Old Style"/>
          <w:sz w:val="32"/>
        </w:rPr>
      </w:pPr>
    </w:p>
    <w:p w:rsidR="00EE4D72" w:rsidRDefault="00EE4D72">
      <w:pPr>
        <w:pStyle w:val="a4"/>
        <w:ind w:firstLine="851"/>
        <w:jc w:val="center"/>
        <w:rPr>
          <w:rFonts w:ascii="Bookman Old Style" w:hAnsi="Bookman Old Style"/>
          <w:sz w:val="32"/>
        </w:rPr>
      </w:pPr>
    </w:p>
    <w:p w:rsidR="00EE4D72" w:rsidRDefault="00EE4D72">
      <w:pPr>
        <w:pStyle w:val="a4"/>
        <w:ind w:firstLine="851"/>
        <w:jc w:val="center"/>
        <w:rPr>
          <w:rFonts w:ascii="Bookman Old Style" w:hAnsi="Bookman Old Style"/>
          <w:sz w:val="32"/>
        </w:rPr>
      </w:pPr>
    </w:p>
    <w:p w:rsidR="00EE4D72" w:rsidRDefault="00EE4D72">
      <w:pPr>
        <w:pStyle w:val="a4"/>
        <w:ind w:firstLine="851"/>
        <w:jc w:val="center"/>
        <w:rPr>
          <w:rFonts w:ascii="Bookman Old Style" w:hAnsi="Bookman Old Style"/>
          <w:sz w:val="32"/>
        </w:rPr>
      </w:pPr>
    </w:p>
    <w:p w:rsidR="00EE4D72" w:rsidRDefault="00EE4D72">
      <w:pPr>
        <w:pStyle w:val="a4"/>
        <w:ind w:firstLine="0"/>
        <w:jc w:val="left"/>
        <w:rPr>
          <w:rFonts w:ascii="Bookman Old Style" w:hAnsi="Bookman Old Style"/>
          <w:sz w:val="32"/>
        </w:rPr>
      </w:pPr>
      <w:r>
        <w:rPr>
          <w:rFonts w:ascii="Bookman Old Style" w:hAnsi="Bookman Old Style"/>
          <w:sz w:val="32"/>
        </w:rPr>
        <w:t>Выполнила:                                     студентка гр.Ф-03-3з</w:t>
      </w:r>
    </w:p>
    <w:p w:rsidR="00EE4D72" w:rsidRDefault="00EE4D72">
      <w:pPr>
        <w:pStyle w:val="a4"/>
        <w:ind w:firstLine="851"/>
        <w:jc w:val="left"/>
        <w:rPr>
          <w:rFonts w:ascii="Bookman Old Style" w:hAnsi="Bookman Old Style"/>
          <w:sz w:val="32"/>
        </w:rPr>
      </w:pPr>
      <w:r>
        <w:rPr>
          <w:rFonts w:ascii="Bookman Old Style" w:hAnsi="Bookman Old Style"/>
        </w:rPr>
        <w:t xml:space="preserve">                                                                </w:t>
      </w:r>
      <w:r>
        <w:rPr>
          <w:rFonts w:ascii="Bookman Old Style" w:hAnsi="Bookman Old Style"/>
          <w:sz w:val="32"/>
        </w:rPr>
        <w:t>Бородавка  Н.В.</w:t>
      </w:r>
    </w:p>
    <w:p w:rsidR="00EE4D72" w:rsidRDefault="00EE4D72">
      <w:pPr>
        <w:pStyle w:val="a4"/>
        <w:ind w:firstLine="851"/>
        <w:jc w:val="left"/>
        <w:rPr>
          <w:rFonts w:ascii="Bookman Old Style" w:hAnsi="Bookman Old Style"/>
          <w:sz w:val="32"/>
        </w:rPr>
      </w:pPr>
    </w:p>
    <w:p w:rsidR="00EE4D72" w:rsidRDefault="00EE4D72">
      <w:pPr>
        <w:pStyle w:val="a4"/>
        <w:ind w:firstLine="0"/>
        <w:jc w:val="left"/>
        <w:rPr>
          <w:rFonts w:ascii="Bookman Old Style" w:hAnsi="Bookman Old Style"/>
          <w:sz w:val="32"/>
        </w:rPr>
      </w:pPr>
      <w:r>
        <w:rPr>
          <w:rFonts w:ascii="Bookman Old Style" w:hAnsi="Bookman Old Style"/>
          <w:sz w:val="32"/>
        </w:rPr>
        <w:t>Дата сдачи ________________________</w:t>
      </w:r>
    </w:p>
    <w:p w:rsidR="00EE4D72" w:rsidRDefault="00EE4D72">
      <w:pPr>
        <w:pStyle w:val="a4"/>
        <w:ind w:firstLine="851"/>
        <w:jc w:val="left"/>
        <w:rPr>
          <w:rFonts w:ascii="Bookman Old Style" w:hAnsi="Bookman Old Style"/>
          <w:sz w:val="32"/>
        </w:rPr>
      </w:pPr>
    </w:p>
    <w:p w:rsidR="00EE4D72" w:rsidRDefault="00EE4D72">
      <w:pPr>
        <w:pStyle w:val="a4"/>
        <w:ind w:firstLine="0"/>
        <w:jc w:val="left"/>
        <w:rPr>
          <w:rFonts w:ascii="Bookman Old Style" w:hAnsi="Bookman Old Style"/>
          <w:sz w:val="32"/>
        </w:rPr>
      </w:pPr>
      <w:r>
        <w:rPr>
          <w:rFonts w:ascii="Bookman Old Style" w:hAnsi="Bookman Old Style"/>
          <w:sz w:val="32"/>
        </w:rPr>
        <w:t>Дата проверки ____________________</w:t>
      </w:r>
    </w:p>
    <w:p w:rsidR="00EE4D72" w:rsidRDefault="00EE4D72">
      <w:pPr>
        <w:pStyle w:val="a4"/>
        <w:ind w:firstLine="851"/>
        <w:jc w:val="left"/>
        <w:rPr>
          <w:rFonts w:ascii="Bookman Old Style" w:hAnsi="Bookman Old Style"/>
          <w:sz w:val="32"/>
        </w:rPr>
      </w:pPr>
    </w:p>
    <w:p w:rsidR="00EE4D72" w:rsidRDefault="00EE4D72">
      <w:pPr>
        <w:pStyle w:val="a4"/>
        <w:ind w:firstLine="851"/>
        <w:jc w:val="left"/>
        <w:rPr>
          <w:rFonts w:ascii="Bookman Old Style" w:hAnsi="Bookman Old Style"/>
        </w:rPr>
      </w:pPr>
      <w:r>
        <w:rPr>
          <w:rFonts w:ascii="Bookman Old Style" w:hAnsi="Bookman Old Style"/>
          <w:sz w:val="32"/>
        </w:rPr>
        <w:t xml:space="preserve"> </w:t>
      </w:r>
      <w:r>
        <w:rPr>
          <w:rFonts w:ascii="Bookman Old Style" w:hAnsi="Bookman Old Style"/>
        </w:rPr>
        <w:t xml:space="preserve"> </w:t>
      </w:r>
    </w:p>
    <w:p w:rsidR="00EE4D72" w:rsidRDefault="00EE4D72">
      <w:pPr>
        <w:pStyle w:val="a4"/>
        <w:ind w:firstLine="851"/>
        <w:jc w:val="left"/>
        <w:rPr>
          <w:rFonts w:ascii="Bookman Old Style" w:hAnsi="Bookman Old Style"/>
        </w:rPr>
      </w:pPr>
    </w:p>
    <w:p w:rsidR="00EE4D72" w:rsidRDefault="00EE4D72">
      <w:pPr>
        <w:pStyle w:val="a4"/>
        <w:ind w:firstLine="851"/>
        <w:jc w:val="left"/>
        <w:rPr>
          <w:rFonts w:ascii="Bookman Old Style" w:hAnsi="Bookman Old Style"/>
        </w:rPr>
      </w:pPr>
    </w:p>
    <w:p w:rsidR="00EE4D72" w:rsidRDefault="00EE4D72">
      <w:pPr>
        <w:pStyle w:val="a4"/>
        <w:ind w:firstLine="851"/>
        <w:jc w:val="left"/>
        <w:rPr>
          <w:rFonts w:ascii="Bookman Old Style" w:hAnsi="Bookman Old Style"/>
        </w:rPr>
      </w:pPr>
    </w:p>
    <w:p w:rsidR="00EE4D72" w:rsidRDefault="00EE4D72">
      <w:pPr>
        <w:pStyle w:val="a4"/>
        <w:ind w:firstLine="851"/>
        <w:jc w:val="left"/>
        <w:rPr>
          <w:rFonts w:ascii="Bookman Old Style" w:hAnsi="Bookman Old Style"/>
        </w:rPr>
      </w:pPr>
    </w:p>
    <w:p w:rsidR="00EE4D72" w:rsidRDefault="00EE4D72">
      <w:pPr>
        <w:pStyle w:val="a4"/>
        <w:ind w:firstLine="851"/>
        <w:jc w:val="left"/>
        <w:rPr>
          <w:rFonts w:ascii="Bookman Old Style" w:hAnsi="Bookman Old Style"/>
        </w:rPr>
      </w:pPr>
    </w:p>
    <w:p w:rsidR="00EE4D72" w:rsidRDefault="00EE4D72">
      <w:pPr>
        <w:pStyle w:val="a4"/>
        <w:ind w:firstLine="851"/>
        <w:jc w:val="left"/>
        <w:rPr>
          <w:rFonts w:ascii="Bookman Old Style" w:hAnsi="Bookman Old Style"/>
        </w:rPr>
      </w:pPr>
    </w:p>
    <w:p w:rsidR="00EE4D72" w:rsidRDefault="00EE4D72">
      <w:pPr>
        <w:pStyle w:val="a4"/>
        <w:ind w:firstLine="0"/>
        <w:jc w:val="left"/>
        <w:rPr>
          <w:rFonts w:ascii="Bookman Old Style" w:hAnsi="Bookman Old Style"/>
        </w:rPr>
      </w:pPr>
    </w:p>
    <w:p w:rsidR="00EE4D72" w:rsidRDefault="00EE4D72">
      <w:pPr>
        <w:pStyle w:val="a4"/>
        <w:ind w:firstLine="0"/>
        <w:jc w:val="left"/>
        <w:rPr>
          <w:rFonts w:ascii="Bookman Old Style" w:hAnsi="Bookman Old Style"/>
        </w:rPr>
      </w:pPr>
    </w:p>
    <w:p w:rsidR="00EE4D72" w:rsidRDefault="00EE4D72">
      <w:pPr>
        <w:pStyle w:val="a4"/>
        <w:ind w:firstLine="0"/>
        <w:jc w:val="left"/>
        <w:rPr>
          <w:rFonts w:ascii="Bookman Old Style" w:hAnsi="Bookman Old Style"/>
        </w:rPr>
      </w:pPr>
    </w:p>
    <w:p w:rsidR="00EE4D72" w:rsidRDefault="00EE4D72">
      <w:pPr>
        <w:pStyle w:val="a4"/>
        <w:ind w:firstLine="0"/>
        <w:jc w:val="left"/>
        <w:rPr>
          <w:rFonts w:ascii="Bookman Old Style" w:hAnsi="Bookman Old Style"/>
        </w:rPr>
      </w:pPr>
    </w:p>
    <w:p w:rsidR="00EE4D72" w:rsidRDefault="00EE4D72">
      <w:pPr>
        <w:pStyle w:val="a4"/>
        <w:ind w:firstLine="0"/>
        <w:jc w:val="left"/>
        <w:rPr>
          <w:rFonts w:ascii="Bookman Old Style" w:hAnsi="Bookman Old Style"/>
        </w:rPr>
      </w:pPr>
    </w:p>
    <w:p w:rsidR="00EE4D72" w:rsidRDefault="00EE4D72">
      <w:pPr>
        <w:pStyle w:val="a4"/>
        <w:ind w:firstLine="0"/>
        <w:jc w:val="center"/>
        <w:rPr>
          <w:rFonts w:ascii="Bookman Old Style" w:hAnsi="Bookman Old Style"/>
          <w:sz w:val="32"/>
        </w:rPr>
      </w:pPr>
      <w:r>
        <w:rPr>
          <w:rFonts w:ascii="Bookman Old Style" w:hAnsi="Bookman Old Style"/>
          <w:sz w:val="32"/>
        </w:rPr>
        <w:t>Запорожье, 2008г.</w:t>
      </w:r>
    </w:p>
    <w:p w:rsidR="00EE4D72" w:rsidRDefault="00EE4D72">
      <w:pPr>
        <w:pStyle w:val="a4"/>
        <w:ind w:firstLine="851"/>
        <w:jc w:val="left"/>
        <w:rPr>
          <w:rFonts w:ascii="Bookman Old Style" w:hAnsi="Bookman Old Style"/>
        </w:rPr>
      </w:pPr>
    </w:p>
    <w:p w:rsidR="00EE4D72" w:rsidRDefault="00EE4D72">
      <w:pPr>
        <w:pStyle w:val="a4"/>
        <w:ind w:firstLine="426"/>
        <w:jc w:val="center"/>
        <w:rPr>
          <w:rFonts w:ascii="Bookman Old Style" w:hAnsi="Bookman Old Style"/>
        </w:rPr>
      </w:pPr>
    </w:p>
    <w:p w:rsidR="00EE4D72" w:rsidRDefault="00EE4D72">
      <w:pPr>
        <w:pStyle w:val="a4"/>
        <w:ind w:firstLine="426"/>
        <w:jc w:val="center"/>
        <w:rPr>
          <w:rFonts w:ascii="Bookman Old Style" w:hAnsi="Bookman Old Style"/>
          <w:sz w:val="32"/>
        </w:rPr>
      </w:pPr>
      <w:r>
        <w:rPr>
          <w:rFonts w:ascii="Bookman Old Style" w:hAnsi="Bookman Old Style"/>
          <w:sz w:val="32"/>
        </w:rPr>
        <w:t>Содержание</w:t>
      </w:r>
    </w:p>
    <w:p w:rsidR="00EE4D72" w:rsidRDefault="00EE4D72">
      <w:pPr>
        <w:pStyle w:val="a4"/>
        <w:ind w:firstLine="426"/>
        <w:jc w:val="center"/>
        <w:rPr>
          <w:rFonts w:ascii="Bookman Old Style" w:hAnsi="Bookman Old Style"/>
          <w:sz w:val="32"/>
        </w:rPr>
      </w:pPr>
    </w:p>
    <w:p w:rsidR="00EE4D72" w:rsidRDefault="00EE4D72">
      <w:pPr>
        <w:pStyle w:val="a4"/>
        <w:ind w:firstLine="426"/>
        <w:jc w:val="center"/>
        <w:rPr>
          <w:rFonts w:ascii="Bookman Old Style" w:hAnsi="Bookman Old Style"/>
        </w:rPr>
      </w:pPr>
    </w:p>
    <w:p w:rsidR="00EE4D72" w:rsidRDefault="00EE4D72">
      <w:pPr>
        <w:pStyle w:val="a4"/>
        <w:ind w:firstLine="851"/>
        <w:jc w:val="left"/>
        <w:rPr>
          <w:rFonts w:ascii="Bookman Old Style" w:hAnsi="Bookman Old Style"/>
        </w:rPr>
      </w:pPr>
    </w:p>
    <w:p w:rsidR="00EE4D72" w:rsidRDefault="00EE4D72">
      <w:pPr>
        <w:pStyle w:val="a4"/>
        <w:ind w:firstLine="0"/>
        <w:jc w:val="left"/>
        <w:rPr>
          <w:rFonts w:ascii="Bookman Old Style" w:hAnsi="Bookman Old Style"/>
        </w:rPr>
      </w:pPr>
      <w:r>
        <w:rPr>
          <w:rFonts w:ascii="Bookman Old Style" w:hAnsi="Bookman Old Style"/>
        </w:rPr>
        <w:t>Введение                                                                                                           3</w:t>
      </w:r>
    </w:p>
    <w:p w:rsidR="00EE4D72" w:rsidRDefault="00EE4D72">
      <w:pPr>
        <w:pStyle w:val="a4"/>
        <w:ind w:firstLine="0"/>
        <w:jc w:val="left"/>
        <w:rPr>
          <w:rFonts w:ascii="Bookman Old Style" w:hAnsi="Bookman Old Style"/>
        </w:rPr>
      </w:pPr>
    </w:p>
    <w:p w:rsidR="00EE4D72" w:rsidRDefault="00EE4D72">
      <w:pPr>
        <w:pStyle w:val="a4"/>
        <w:numPr>
          <w:ilvl w:val="0"/>
          <w:numId w:val="45"/>
        </w:numPr>
        <w:tabs>
          <w:tab w:val="clear" w:pos="360"/>
          <w:tab w:val="num" w:pos="0"/>
          <w:tab w:val="left" w:pos="426"/>
        </w:tabs>
        <w:jc w:val="left"/>
        <w:rPr>
          <w:rFonts w:ascii="Bookman Old Style" w:hAnsi="Bookman Old Style"/>
        </w:rPr>
      </w:pPr>
      <w:r>
        <w:rPr>
          <w:rFonts w:ascii="Bookman Old Style" w:hAnsi="Bookman Old Style"/>
        </w:rPr>
        <w:t xml:space="preserve">Финансовое планирование                                    </w:t>
      </w:r>
    </w:p>
    <w:p w:rsidR="00EE4D72" w:rsidRDefault="00EE4D72">
      <w:pPr>
        <w:numPr>
          <w:ilvl w:val="1"/>
          <w:numId w:val="44"/>
        </w:numPr>
        <w:tabs>
          <w:tab w:val="clear" w:pos="720"/>
          <w:tab w:val="left" w:pos="0"/>
          <w:tab w:val="num" w:pos="426"/>
        </w:tabs>
        <w:rPr>
          <w:rFonts w:ascii="Bookman Old Style" w:hAnsi="Bookman Old Style"/>
          <w:sz w:val="24"/>
        </w:rPr>
      </w:pPr>
      <w:r>
        <w:rPr>
          <w:rFonts w:ascii="Bookman Old Style" w:hAnsi="Bookman Old Style"/>
          <w:sz w:val="24"/>
        </w:rPr>
        <w:t>План доходов и расходов предприятия                                                      4</w:t>
      </w:r>
    </w:p>
    <w:p w:rsidR="00EE4D72" w:rsidRDefault="00EE4D72">
      <w:pPr>
        <w:numPr>
          <w:ilvl w:val="1"/>
          <w:numId w:val="44"/>
        </w:numPr>
        <w:tabs>
          <w:tab w:val="clear" w:pos="720"/>
          <w:tab w:val="left" w:pos="0"/>
          <w:tab w:val="num" w:pos="426"/>
        </w:tabs>
        <w:rPr>
          <w:rFonts w:ascii="Bookman Old Style" w:hAnsi="Bookman Old Style"/>
          <w:sz w:val="24"/>
        </w:rPr>
      </w:pPr>
      <w:r>
        <w:rPr>
          <w:rFonts w:ascii="Bookman Old Style" w:hAnsi="Bookman Old Style"/>
          <w:sz w:val="24"/>
        </w:rPr>
        <w:t>План поступления и расходования денежных средств                               5</w:t>
      </w:r>
    </w:p>
    <w:p w:rsidR="00EE4D72" w:rsidRDefault="00EE4D72">
      <w:pPr>
        <w:numPr>
          <w:ilvl w:val="1"/>
          <w:numId w:val="44"/>
        </w:numPr>
        <w:tabs>
          <w:tab w:val="clear" w:pos="720"/>
          <w:tab w:val="left" w:pos="0"/>
          <w:tab w:val="num" w:pos="426"/>
        </w:tabs>
        <w:rPr>
          <w:rFonts w:ascii="Bookman Old Style" w:hAnsi="Bookman Old Style"/>
          <w:sz w:val="24"/>
        </w:rPr>
      </w:pPr>
      <w:r>
        <w:rPr>
          <w:rFonts w:ascii="Bookman Old Style" w:hAnsi="Bookman Old Style"/>
          <w:sz w:val="24"/>
        </w:rPr>
        <w:t>Балансовый план                                                                                         7</w:t>
      </w:r>
    </w:p>
    <w:p w:rsidR="00EE4D72" w:rsidRDefault="00EE4D72">
      <w:pPr>
        <w:numPr>
          <w:ilvl w:val="1"/>
          <w:numId w:val="44"/>
        </w:numPr>
        <w:tabs>
          <w:tab w:val="clear" w:pos="720"/>
          <w:tab w:val="left" w:pos="0"/>
          <w:tab w:val="num" w:pos="426"/>
        </w:tabs>
        <w:rPr>
          <w:rFonts w:ascii="Bookman Old Style" w:hAnsi="Bookman Old Style"/>
          <w:sz w:val="24"/>
        </w:rPr>
      </w:pPr>
      <w:r>
        <w:rPr>
          <w:rFonts w:ascii="Bookman Old Style" w:hAnsi="Bookman Old Style"/>
          <w:sz w:val="24"/>
        </w:rPr>
        <w:t>План формирования и использования финансовых ресурсов                    8</w:t>
      </w:r>
    </w:p>
    <w:p w:rsidR="00EE4D72" w:rsidRDefault="00EE4D72">
      <w:pPr>
        <w:tabs>
          <w:tab w:val="left" w:pos="0"/>
        </w:tabs>
        <w:rPr>
          <w:rFonts w:ascii="Bookman Old Style" w:hAnsi="Bookman Old Style"/>
          <w:sz w:val="24"/>
        </w:rPr>
      </w:pPr>
    </w:p>
    <w:p w:rsidR="00EE4D72" w:rsidRDefault="00EE4D72">
      <w:pPr>
        <w:pStyle w:val="a4"/>
        <w:ind w:firstLine="0"/>
        <w:jc w:val="left"/>
        <w:rPr>
          <w:rFonts w:ascii="Bookman Old Style" w:hAnsi="Bookman Old Style"/>
        </w:rPr>
      </w:pPr>
      <w:r>
        <w:rPr>
          <w:rFonts w:ascii="Bookman Old Style" w:hAnsi="Bookman Old Style"/>
        </w:rPr>
        <w:t xml:space="preserve">2. Оперативное планирование                                                                          </w:t>
      </w:r>
    </w:p>
    <w:p w:rsidR="00EE4D72" w:rsidRDefault="00EE4D72">
      <w:pPr>
        <w:pStyle w:val="a4"/>
        <w:ind w:firstLine="0"/>
        <w:jc w:val="left"/>
        <w:rPr>
          <w:rFonts w:ascii="Bookman Old Style" w:hAnsi="Bookman Old Style"/>
        </w:rPr>
      </w:pPr>
      <w:r>
        <w:rPr>
          <w:rFonts w:ascii="Bookman Old Style" w:hAnsi="Bookman Old Style"/>
        </w:rPr>
        <w:t>2.1.Текущий бюджет                                                                                         9</w:t>
      </w:r>
    </w:p>
    <w:p w:rsidR="00EE4D72" w:rsidRDefault="00EE4D72">
      <w:pPr>
        <w:pStyle w:val="a4"/>
        <w:ind w:firstLine="0"/>
        <w:jc w:val="left"/>
        <w:rPr>
          <w:rFonts w:ascii="Bookman Old Style" w:hAnsi="Bookman Old Style"/>
        </w:rPr>
      </w:pPr>
      <w:r>
        <w:rPr>
          <w:rFonts w:ascii="Bookman Old Style" w:hAnsi="Bookman Old Style"/>
          <w:lang w:val="en-US"/>
        </w:rPr>
        <w:t>2</w:t>
      </w:r>
      <w:r>
        <w:rPr>
          <w:rFonts w:ascii="Bookman Old Style" w:hAnsi="Bookman Old Style"/>
        </w:rPr>
        <w:t>.</w:t>
      </w:r>
      <w:r>
        <w:rPr>
          <w:rFonts w:ascii="Bookman Old Style" w:hAnsi="Bookman Old Style"/>
          <w:lang w:val="en-US"/>
        </w:rPr>
        <w:t xml:space="preserve">2 Капитальный </w:t>
      </w:r>
      <w:r>
        <w:rPr>
          <w:rFonts w:ascii="Bookman Old Style" w:hAnsi="Bookman Old Style"/>
        </w:rPr>
        <w:t>бюджет                                                                                 10</w:t>
      </w:r>
    </w:p>
    <w:p w:rsidR="00EE4D72" w:rsidRDefault="00EE4D72">
      <w:pPr>
        <w:pStyle w:val="a4"/>
        <w:ind w:firstLine="0"/>
        <w:jc w:val="left"/>
        <w:rPr>
          <w:rFonts w:ascii="Bookman Old Style" w:hAnsi="Bookman Old Style"/>
        </w:rPr>
      </w:pPr>
      <w:r>
        <w:rPr>
          <w:rFonts w:ascii="Bookman Old Style" w:hAnsi="Bookman Old Style"/>
        </w:rPr>
        <w:t>2.3 Платежный календарь                                                                                11</w:t>
      </w:r>
    </w:p>
    <w:p w:rsidR="00EE4D72" w:rsidRDefault="00EE4D72">
      <w:pPr>
        <w:pStyle w:val="a4"/>
        <w:ind w:firstLine="0"/>
        <w:jc w:val="left"/>
        <w:rPr>
          <w:rFonts w:ascii="Bookman Old Style" w:hAnsi="Bookman Old Style"/>
        </w:rPr>
      </w:pPr>
    </w:p>
    <w:p w:rsidR="00EE4D72" w:rsidRDefault="00EE4D72">
      <w:pPr>
        <w:pStyle w:val="a4"/>
        <w:ind w:firstLine="0"/>
        <w:jc w:val="left"/>
        <w:rPr>
          <w:rFonts w:ascii="Bookman Old Style" w:hAnsi="Bookman Old Style"/>
        </w:rPr>
      </w:pPr>
      <w:r>
        <w:rPr>
          <w:rFonts w:ascii="Bookman Old Style" w:hAnsi="Bookman Old Style"/>
        </w:rPr>
        <w:t>3.   Методы прогнозирования финансовых показателей                                 12</w:t>
      </w:r>
    </w:p>
    <w:p w:rsidR="00EE4D72" w:rsidRDefault="00EE4D72">
      <w:pPr>
        <w:pStyle w:val="a4"/>
        <w:ind w:firstLine="0"/>
        <w:jc w:val="left"/>
        <w:rPr>
          <w:rFonts w:ascii="Bookman Old Style" w:hAnsi="Bookman Old Style"/>
        </w:rPr>
      </w:pPr>
    </w:p>
    <w:p w:rsidR="00EE4D72" w:rsidRDefault="00EE4D72">
      <w:pPr>
        <w:pStyle w:val="a4"/>
        <w:ind w:firstLine="0"/>
        <w:jc w:val="left"/>
        <w:rPr>
          <w:rFonts w:ascii="Bookman Old Style" w:hAnsi="Bookman Old Style"/>
          <w:sz w:val="32"/>
        </w:rPr>
      </w:pPr>
    </w:p>
    <w:p w:rsidR="00EE4D72" w:rsidRDefault="00EE4D72">
      <w:pPr>
        <w:pStyle w:val="a4"/>
        <w:ind w:firstLine="0"/>
        <w:jc w:val="left"/>
        <w:rPr>
          <w:rFonts w:ascii="Bookman Old Style" w:hAnsi="Bookman Old Style"/>
          <w:sz w:val="32"/>
        </w:rPr>
      </w:pPr>
    </w:p>
    <w:p w:rsidR="00EE4D72" w:rsidRDefault="00EE4D72">
      <w:pPr>
        <w:pStyle w:val="a4"/>
        <w:ind w:firstLine="851"/>
        <w:jc w:val="left"/>
        <w:rPr>
          <w:rFonts w:ascii="Bookman Old Style" w:hAnsi="Bookman Old Style"/>
        </w:rPr>
      </w:pPr>
    </w:p>
    <w:p w:rsidR="00EE4D72" w:rsidRDefault="00EE4D72">
      <w:pPr>
        <w:pStyle w:val="a4"/>
        <w:ind w:firstLine="851"/>
        <w:jc w:val="left"/>
        <w:rPr>
          <w:rFonts w:ascii="Bookman Old Style" w:hAnsi="Bookman Old Style"/>
        </w:rPr>
      </w:pPr>
    </w:p>
    <w:p w:rsidR="00EE4D72" w:rsidRDefault="00EE4D72">
      <w:pPr>
        <w:pStyle w:val="a4"/>
        <w:ind w:firstLine="851"/>
        <w:jc w:val="left"/>
        <w:rPr>
          <w:rFonts w:ascii="Bookman Old Style" w:hAnsi="Bookman Old Style"/>
        </w:rPr>
      </w:pPr>
    </w:p>
    <w:p w:rsidR="00EE4D72" w:rsidRDefault="00EE4D72">
      <w:pPr>
        <w:pStyle w:val="a4"/>
        <w:ind w:firstLine="851"/>
        <w:jc w:val="left"/>
        <w:rPr>
          <w:rFonts w:ascii="Bookman Old Style" w:hAnsi="Bookman Old Style"/>
        </w:rPr>
      </w:pPr>
    </w:p>
    <w:p w:rsidR="00EE4D72" w:rsidRDefault="00EE4D72">
      <w:pPr>
        <w:pStyle w:val="a4"/>
        <w:ind w:firstLine="851"/>
        <w:jc w:val="left"/>
        <w:rPr>
          <w:rFonts w:ascii="Bookman Old Style" w:hAnsi="Bookman Old Style"/>
        </w:rPr>
      </w:pPr>
    </w:p>
    <w:p w:rsidR="00EE4D72" w:rsidRDefault="00EE4D72">
      <w:pPr>
        <w:pStyle w:val="a4"/>
        <w:ind w:firstLine="851"/>
        <w:jc w:val="left"/>
        <w:rPr>
          <w:rFonts w:ascii="Bookman Old Style" w:hAnsi="Bookman Old Style"/>
        </w:rPr>
      </w:pPr>
    </w:p>
    <w:p w:rsidR="00EE4D72" w:rsidRDefault="00EE4D72">
      <w:pPr>
        <w:pStyle w:val="a4"/>
        <w:ind w:firstLine="851"/>
        <w:jc w:val="left"/>
        <w:rPr>
          <w:rFonts w:ascii="Bookman Old Style" w:hAnsi="Bookman Old Style"/>
        </w:rPr>
      </w:pPr>
    </w:p>
    <w:p w:rsidR="00EE4D72" w:rsidRDefault="00EE4D72">
      <w:pPr>
        <w:pStyle w:val="a4"/>
        <w:ind w:firstLine="851"/>
        <w:jc w:val="left"/>
        <w:rPr>
          <w:rFonts w:ascii="Bookman Old Style" w:hAnsi="Bookman Old Style"/>
        </w:rPr>
      </w:pPr>
    </w:p>
    <w:p w:rsidR="00EE4D72" w:rsidRDefault="00EE4D72">
      <w:pPr>
        <w:pStyle w:val="a4"/>
        <w:ind w:firstLine="851"/>
        <w:jc w:val="left"/>
        <w:rPr>
          <w:rFonts w:ascii="Bookman Old Style" w:hAnsi="Bookman Old Style"/>
        </w:rPr>
      </w:pPr>
    </w:p>
    <w:p w:rsidR="00EE4D72" w:rsidRDefault="00EE4D72">
      <w:pPr>
        <w:pStyle w:val="a4"/>
        <w:ind w:firstLine="851"/>
        <w:jc w:val="left"/>
        <w:rPr>
          <w:rFonts w:ascii="Bookman Old Style" w:hAnsi="Bookman Old Style"/>
        </w:rPr>
      </w:pPr>
    </w:p>
    <w:p w:rsidR="00EE4D72" w:rsidRDefault="00EE4D72">
      <w:pPr>
        <w:pStyle w:val="a4"/>
        <w:ind w:firstLine="851"/>
        <w:jc w:val="left"/>
        <w:rPr>
          <w:rFonts w:ascii="Bookman Old Style" w:hAnsi="Bookman Old Style"/>
        </w:rPr>
      </w:pPr>
    </w:p>
    <w:p w:rsidR="00EE4D72" w:rsidRDefault="00EE4D72">
      <w:pPr>
        <w:pStyle w:val="a4"/>
        <w:ind w:firstLine="851"/>
        <w:jc w:val="left"/>
        <w:rPr>
          <w:rFonts w:ascii="Bookman Old Style" w:hAnsi="Bookman Old Style"/>
        </w:rPr>
      </w:pPr>
    </w:p>
    <w:p w:rsidR="00EE4D72" w:rsidRDefault="00EE4D72">
      <w:pPr>
        <w:pStyle w:val="a4"/>
        <w:ind w:firstLine="851"/>
        <w:jc w:val="left"/>
        <w:rPr>
          <w:rFonts w:ascii="Bookman Old Style" w:hAnsi="Bookman Old Style"/>
        </w:rPr>
      </w:pPr>
    </w:p>
    <w:p w:rsidR="00EE4D72" w:rsidRDefault="00EE4D72">
      <w:pPr>
        <w:pStyle w:val="a4"/>
        <w:ind w:firstLine="851"/>
        <w:jc w:val="left"/>
        <w:rPr>
          <w:rFonts w:ascii="Bookman Old Style" w:hAnsi="Bookman Old Style"/>
        </w:rPr>
      </w:pPr>
    </w:p>
    <w:p w:rsidR="00EE4D72" w:rsidRDefault="00EE4D72">
      <w:pPr>
        <w:pStyle w:val="a4"/>
        <w:ind w:firstLine="851"/>
        <w:jc w:val="left"/>
        <w:rPr>
          <w:rFonts w:ascii="Bookman Old Style" w:hAnsi="Bookman Old Style"/>
        </w:rPr>
      </w:pPr>
    </w:p>
    <w:p w:rsidR="00EE4D72" w:rsidRDefault="00EE4D72">
      <w:pPr>
        <w:pStyle w:val="a4"/>
        <w:ind w:firstLine="851"/>
        <w:jc w:val="left"/>
        <w:rPr>
          <w:rFonts w:ascii="Bookman Old Style" w:hAnsi="Bookman Old Style"/>
        </w:rPr>
      </w:pPr>
    </w:p>
    <w:p w:rsidR="00EE4D72" w:rsidRDefault="00EE4D72">
      <w:pPr>
        <w:pStyle w:val="a4"/>
        <w:ind w:firstLine="851"/>
        <w:jc w:val="left"/>
        <w:rPr>
          <w:rFonts w:ascii="Bookman Old Style" w:hAnsi="Bookman Old Style"/>
        </w:rPr>
      </w:pPr>
    </w:p>
    <w:p w:rsidR="00EE4D72" w:rsidRDefault="00EE4D72">
      <w:pPr>
        <w:pStyle w:val="a4"/>
        <w:ind w:firstLine="851"/>
        <w:jc w:val="left"/>
        <w:rPr>
          <w:rFonts w:ascii="Bookman Old Style" w:hAnsi="Bookman Old Style"/>
        </w:rPr>
      </w:pPr>
    </w:p>
    <w:p w:rsidR="00EE4D72" w:rsidRDefault="00EE4D72">
      <w:pPr>
        <w:pStyle w:val="a4"/>
        <w:ind w:firstLine="851"/>
        <w:jc w:val="left"/>
        <w:rPr>
          <w:rFonts w:ascii="Bookman Old Style" w:hAnsi="Bookman Old Style"/>
        </w:rPr>
      </w:pPr>
    </w:p>
    <w:p w:rsidR="00EE4D72" w:rsidRDefault="00EE4D72">
      <w:pPr>
        <w:pStyle w:val="a4"/>
        <w:ind w:firstLine="851"/>
        <w:jc w:val="left"/>
        <w:rPr>
          <w:rFonts w:ascii="Bookman Old Style" w:hAnsi="Bookman Old Style"/>
        </w:rPr>
      </w:pPr>
    </w:p>
    <w:p w:rsidR="00EE4D72" w:rsidRDefault="00EE4D72">
      <w:pPr>
        <w:pStyle w:val="a4"/>
        <w:ind w:firstLine="851"/>
        <w:jc w:val="left"/>
        <w:rPr>
          <w:rFonts w:ascii="Bookman Old Style" w:hAnsi="Bookman Old Style"/>
        </w:rPr>
      </w:pPr>
    </w:p>
    <w:p w:rsidR="00EE4D72" w:rsidRDefault="00EE4D72">
      <w:pPr>
        <w:pStyle w:val="a4"/>
        <w:ind w:firstLine="851"/>
        <w:jc w:val="left"/>
        <w:rPr>
          <w:rFonts w:ascii="Bookman Old Style" w:hAnsi="Bookman Old Style"/>
        </w:rPr>
      </w:pPr>
    </w:p>
    <w:p w:rsidR="00EE4D72" w:rsidRDefault="00EE4D72">
      <w:pPr>
        <w:pStyle w:val="a4"/>
        <w:ind w:firstLine="851"/>
        <w:jc w:val="left"/>
        <w:rPr>
          <w:rFonts w:ascii="Bookman Old Style" w:hAnsi="Bookman Old Style"/>
        </w:rPr>
      </w:pPr>
    </w:p>
    <w:p w:rsidR="00EE4D72" w:rsidRDefault="00EE4D72">
      <w:pPr>
        <w:pStyle w:val="a4"/>
        <w:ind w:firstLine="851"/>
        <w:jc w:val="left"/>
        <w:rPr>
          <w:rFonts w:ascii="Bookman Old Style" w:hAnsi="Bookman Old Style"/>
        </w:rPr>
      </w:pPr>
    </w:p>
    <w:p w:rsidR="00EE4D72" w:rsidRDefault="00EE4D72">
      <w:pPr>
        <w:pStyle w:val="a4"/>
        <w:ind w:firstLine="851"/>
        <w:jc w:val="left"/>
        <w:rPr>
          <w:rFonts w:ascii="Bookman Old Style" w:hAnsi="Bookman Old Style"/>
        </w:rPr>
      </w:pPr>
    </w:p>
    <w:p w:rsidR="00EE4D72" w:rsidRDefault="00EE4D72">
      <w:pPr>
        <w:pStyle w:val="a4"/>
        <w:ind w:firstLine="851"/>
        <w:jc w:val="left"/>
        <w:rPr>
          <w:rFonts w:ascii="Bookman Old Style" w:hAnsi="Bookman Old Style"/>
        </w:rPr>
      </w:pPr>
    </w:p>
    <w:p w:rsidR="00EE4D72" w:rsidRDefault="00EE4D72">
      <w:pPr>
        <w:pStyle w:val="a4"/>
        <w:ind w:firstLine="851"/>
        <w:jc w:val="left"/>
        <w:rPr>
          <w:rFonts w:ascii="Bookman Old Style" w:hAnsi="Bookman Old Style"/>
        </w:rPr>
      </w:pPr>
    </w:p>
    <w:p w:rsidR="00EE4D72" w:rsidRDefault="00EE4D72">
      <w:pPr>
        <w:pStyle w:val="a4"/>
        <w:ind w:firstLine="851"/>
        <w:jc w:val="left"/>
        <w:rPr>
          <w:rFonts w:ascii="Bookman Old Style" w:hAnsi="Bookman Old Style"/>
        </w:rPr>
      </w:pPr>
    </w:p>
    <w:p w:rsidR="00EE4D72" w:rsidRDefault="00EE4D72">
      <w:pPr>
        <w:pStyle w:val="a4"/>
        <w:ind w:firstLine="851"/>
        <w:jc w:val="left"/>
        <w:rPr>
          <w:rFonts w:ascii="Bookman Old Style" w:hAnsi="Bookman Old Style"/>
        </w:rPr>
      </w:pPr>
    </w:p>
    <w:p w:rsidR="00EE4D72" w:rsidRDefault="00EE4D72">
      <w:pPr>
        <w:pStyle w:val="a4"/>
        <w:ind w:firstLine="851"/>
        <w:jc w:val="left"/>
        <w:rPr>
          <w:rFonts w:ascii="Bookman Old Style" w:hAnsi="Bookman Old Style"/>
        </w:rPr>
      </w:pPr>
    </w:p>
    <w:p w:rsidR="00EE4D72" w:rsidRDefault="00EE4D72">
      <w:pPr>
        <w:pStyle w:val="a4"/>
        <w:ind w:firstLine="0"/>
        <w:jc w:val="left"/>
        <w:rPr>
          <w:rFonts w:ascii="Bookman Old Style" w:hAnsi="Bookman Old Style"/>
        </w:rPr>
      </w:pPr>
    </w:p>
    <w:p w:rsidR="00EE4D72" w:rsidRDefault="00EE4D72">
      <w:pPr>
        <w:pStyle w:val="a4"/>
        <w:ind w:firstLine="0"/>
        <w:jc w:val="left"/>
        <w:rPr>
          <w:rFonts w:ascii="Bookman Old Style" w:hAnsi="Bookman Old Style"/>
        </w:rPr>
      </w:pPr>
    </w:p>
    <w:p w:rsidR="00EE4D72" w:rsidRDefault="00EE4D72">
      <w:pPr>
        <w:pStyle w:val="a4"/>
        <w:ind w:firstLine="851"/>
        <w:jc w:val="center"/>
        <w:rPr>
          <w:rFonts w:ascii="Bookman Old Style" w:hAnsi="Bookman Old Style"/>
          <w:sz w:val="32"/>
        </w:rPr>
      </w:pPr>
      <w:r>
        <w:rPr>
          <w:rFonts w:ascii="Bookman Old Style" w:hAnsi="Bookman Old Style"/>
          <w:sz w:val="32"/>
        </w:rPr>
        <w:t>Введение</w:t>
      </w:r>
    </w:p>
    <w:p w:rsidR="00EE4D72" w:rsidRDefault="00EE4D72">
      <w:pPr>
        <w:pStyle w:val="a4"/>
        <w:ind w:firstLine="851"/>
        <w:jc w:val="left"/>
        <w:rPr>
          <w:rFonts w:ascii="Bookman Old Style" w:hAnsi="Bookman Old Style"/>
        </w:rPr>
      </w:pPr>
    </w:p>
    <w:p w:rsidR="00EE4D72" w:rsidRDefault="00EE4D72">
      <w:pPr>
        <w:pStyle w:val="a4"/>
        <w:ind w:firstLine="851"/>
        <w:jc w:val="left"/>
        <w:rPr>
          <w:rFonts w:ascii="Bookman Old Style" w:hAnsi="Bookman Old Style"/>
        </w:rPr>
      </w:pPr>
      <w:r>
        <w:rPr>
          <w:rFonts w:ascii="Bookman Old Style" w:hAnsi="Bookman Old Style"/>
        </w:rPr>
        <w:t>Планирование является одним из тех методов управления экономикой, который весьма активно и успешно разрабатывался учеными. В этой области накоплен немалый положительный опыт. Процесс реформирования отечественной экономики сопровождался в начале достаточно негативным отношением к планированию. Страсти начали постепенно утихать, и к планированию стали возвращаться как к вполне здравой идее, не отрицаемой ни в какой самой наирыночной стране. Роль и значимость планирования вообще и финансового в частности легко обосновать с разных позиций. В условиях естественного динамичного развития экономики стохастичности рынка и постоянно нарастающей конкурентной борьбы роль планирования увеличивается с каждым днем. Нарождающиеся рыночные отношения привели не только к внедрению новых для нашей страны экономических категорий, но и к появлению иных подходов планирования.</w:t>
      </w:r>
    </w:p>
    <w:p w:rsidR="00EE4D72" w:rsidRDefault="00EE4D72">
      <w:pPr>
        <w:ind w:firstLine="851"/>
        <w:rPr>
          <w:rFonts w:ascii="Bookman Old Style" w:hAnsi="Bookman Old Style"/>
          <w:sz w:val="24"/>
        </w:rPr>
      </w:pPr>
      <w:r>
        <w:rPr>
          <w:rFonts w:ascii="Bookman Old Style" w:hAnsi="Bookman Old Style"/>
          <w:sz w:val="24"/>
        </w:rPr>
        <w:t>Планирование представляет собой процесс разработки и принятия целевых установок количественного и качественного характера и определения путей наиболее эффективного их достижения. Эти установки, разрабатываемые чаще всего в виде дерева целей, характеризуют желаемое будущее и по возможности численно выражаются набором показателей, являющихся ключевыми для управления.</w:t>
      </w:r>
    </w:p>
    <w:p w:rsidR="00EE4D72" w:rsidRDefault="00EE4D72">
      <w:pPr>
        <w:ind w:firstLine="851"/>
        <w:rPr>
          <w:rFonts w:ascii="Bookman Old Style" w:hAnsi="Bookman Old Style"/>
          <w:sz w:val="24"/>
        </w:rPr>
      </w:pPr>
      <w:r>
        <w:rPr>
          <w:rFonts w:ascii="Bookman Old Style" w:hAnsi="Bookman Old Style"/>
          <w:sz w:val="24"/>
        </w:rPr>
        <w:t>Необходимость составления планов определяется многими причинами. Например, неопределенность будущего, координирующая роль плана, оптимизация экономических последствий.</w:t>
      </w:r>
    </w:p>
    <w:p w:rsidR="00EE4D72" w:rsidRDefault="00EE4D72">
      <w:pPr>
        <w:ind w:firstLine="851"/>
        <w:rPr>
          <w:rFonts w:ascii="Bookman Old Style" w:hAnsi="Bookman Old Style"/>
          <w:sz w:val="24"/>
        </w:rPr>
      </w:pPr>
      <w:r>
        <w:rPr>
          <w:rFonts w:ascii="Bookman Old Style" w:hAnsi="Bookman Old Style"/>
          <w:sz w:val="24"/>
        </w:rPr>
        <w:t>Если бы будущее предприятия было бы абсолютно предопределено не было бы нужды постоянно разрабатывать планы, совершенствовать методы их составления и структурирования. Отсюда видно, что главная цель составления любого плана – не определение точных цифр и ориентиров, поскольку сделать это невозможно в принципе, а идентификация по каждому из важнейших направлений некоторого коридора, в границах которого может варьироваться тот или иной показатель.</w:t>
      </w:r>
    </w:p>
    <w:p w:rsidR="00EE4D72" w:rsidRDefault="00EE4D72">
      <w:pPr>
        <w:ind w:firstLine="851"/>
        <w:rPr>
          <w:rFonts w:ascii="Bookman Old Style" w:hAnsi="Bookman Old Style"/>
          <w:sz w:val="24"/>
        </w:rPr>
      </w:pPr>
      <w:r>
        <w:rPr>
          <w:rFonts w:ascii="Bookman Old Style" w:hAnsi="Bookman Old Style"/>
          <w:sz w:val="24"/>
        </w:rPr>
        <w:t>Смысл координирующей роли плана состоит в том, что наличие хорошо структурированных, детализованных и взаимоувязанных целевых установок дисциплинирует как перспективную, так и текущую деятельность, приводит ее в определенную систему, позволяет хозяйствующему субъекту работать без существенных сбоев. Эта роль особенно проявляется на крупных государственных предприятиях, имеющих сложную структуру управления, а также в компаниях, активно использующих систему поставки сырья «точно в срок».</w:t>
      </w:r>
    </w:p>
    <w:p w:rsidR="00EE4D72" w:rsidRDefault="00EE4D72">
      <w:pPr>
        <w:ind w:firstLine="851"/>
        <w:rPr>
          <w:rFonts w:ascii="Bookman Old Style" w:hAnsi="Bookman Old Style"/>
          <w:sz w:val="24"/>
        </w:rPr>
      </w:pPr>
      <w:r>
        <w:rPr>
          <w:rFonts w:ascii="Bookman Old Style" w:hAnsi="Bookman Old Style"/>
          <w:sz w:val="24"/>
        </w:rPr>
        <w:t>Оптимизация экономических последствий в составлении планов заключается в том, что любое рассогласование деятельности системы требует финансовых затрат на его преодоление. Вероятность наступления подобного рассогласования гораздо ниже, если работа осуществляется по плану, меньше и финансовые последствия.</w:t>
      </w:r>
    </w:p>
    <w:p w:rsidR="00EE4D72" w:rsidRDefault="00EE4D72">
      <w:pPr>
        <w:ind w:firstLine="851"/>
        <w:rPr>
          <w:rFonts w:ascii="Bookman Old Style" w:hAnsi="Bookman Old Style"/>
          <w:sz w:val="24"/>
        </w:rPr>
      </w:pPr>
    </w:p>
    <w:p w:rsidR="00EE4D72" w:rsidRDefault="00EE4D72">
      <w:pPr>
        <w:ind w:firstLine="851"/>
        <w:rPr>
          <w:rFonts w:ascii="Bookman Old Style" w:hAnsi="Bookman Old Style"/>
          <w:sz w:val="24"/>
        </w:rPr>
      </w:pPr>
    </w:p>
    <w:p w:rsidR="00EE4D72" w:rsidRDefault="00EE4D72">
      <w:pPr>
        <w:ind w:firstLine="851"/>
        <w:rPr>
          <w:rFonts w:ascii="Bookman Old Style" w:hAnsi="Bookman Old Style"/>
          <w:sz w:val="24"/>
        </w:rPr>
      </w:pPr>
    </w:p>
    <w:p w:rsidR="00EE4D72" w:rsidRDefault="00EE4D72">
      <w:pPr>
        <w:ind w:firstLine="851"/>
        <w:rPr>
          <w:rFonts w:ascii="Bookman Old Style" w:hAnsi="Bookman Old Style"/>
          <w:sz w:val="24"/>
        </w:rPr>
      </w:pPr>
    </w:p>
    <w:p w:rsidR="00EE4D72" w:rsidRDefault="00EE4D72">
      <w:pPr>
        <w:ind w:firstLine="851"/>
        <w:rPr>
          <w:rFonts w:ascii="Bookman Old Style" w:hAnsi="Bookman Old Style"/>
          <w:sz w:val="24"/>
        </w:rPr>
      </w:pPr>
    </w:p>
    <w:p w:rsidR="00EE4D72" w:rsidRDefault="00EE4D72">
      <w:pPr>
        <w:ind w:firstLine="851"/>
        <w:rPr>
          <w:rFonts w:ascii="Bookman Old Style" w:hAnsi="Bookman Old Style"/>
          <w:sz w:val="24"/>
        </w:rPr>
      </w:pPr>
    </w:p>
    <w:p w:rsidR="00EE4D72" w:rsidRDefault="00EE4D72">
      <w:pPr>
        <w:ind w:firstLine="851"/>
        <w:rPr>
          <w:rFonts w:ascii="Bookman Old Style" w:hAnsi="Bookman Old Style"/>
          <w:sz w:val="24"/>
        </w:rPr>
      </w:pPr>
    </w:p>
    <w:p w:rsidR="00EE4D72" w:rsidRDefault="00EE4D72">
      <w:pPr>
        <w:ind w:firstLine="851"/>
        <w:rPr>
          <w:rFonts w:ascii="Bookman Old Style" w:hAnsi="Bookman Old Style"/>
          <w:sz w:val="24"/>
        </w:rPr>
      </w:pPr>
    </w:p>
    <w:p w:rsidR="00EE4D72" w:rsidRDefault="00EE4D72">
      <w:pPr>
        <w:pStyle w:val="31"/>
        <w:numPr>
          <w:ilvl w:val="0"/>
          <w:numId w:val="48"/>
        </w:numPr>
        <w:rPr>
          <w:rFonts w:ascii="Bookman Old Style" w:hAnsi="Bookman Old Style"/>
        </w:rPr>
      </w:pPr>
      <w:r>
        <w:rPr>
          <w:rFonts w:ascii="Bookman Old Style" w:hAnsi="Bookman Old Style"/>
        </w:rPr>
        <w:t>Финансовое планирование.</w:t>
      </w:r>
    </w:p>
    <w:p w:rsidR="00EE4D72" w:rsidRDefault="00EE4D72">
      <w:pPr>
        <w:pStyle w:val="31"/>
        <w:rPr>
          <w:rFonts w:ascii="Bookman Old Style" w:hAnsi="Bookman Old Style"/>
        </w:rPr>
      </w:pPr>
    </w:p>
    <w:p w:rsidR="00EE4D72" w:rsidRDefault="00EE4D72">
      <w:pPr>
        <w:pStyle w:val="31"/>
        <w:rPr>
          <w:rFonts w:ascii="Bookman Old Style" w:hAnsi="Bookman Old Style"/>
        </w:rPr>
      </w:pPr>
    </w:p>
    <w:p w:rsidR="00EE4D72" w:rsidRDefault="00EE4D72">
      <w:pPr>
        <w:rPr>
          <w:rFonts w:ascii="Bookman Old Style" w:hAnsi="Bookman Old Style"/>
          <w:sz w:val="24"/>
        </w:rPr>
      </w:pPr>
      <w:r>
        <w:rPr>
          <w:rFonts w:ascii="Bookman Old Style" w:hAnsi="Bookman Old Style"/>
          <w:sz w:val="24"/>
        </w:rPr>
        <w:t xml:space="preserve">  Финансовое планирование – это процесс разработки системы финансовых планов по отдельным аспектам финансовой деятельности предприятия, обеспечивающих реализацию финансовой стратегии предприятия в предстоящем периоде.</w:t>
      </w:r>
    </w:p>
    <w:p w:rsidR="00EE4D72" w:rsidRDefault="00EE4D72">
      <w:pPr>
        <w:ind w:firstLine="851"/>
        <w:rPr>
          <w:rFonts w:ascii="Bookman Old Style" w:hAnsi="Bookman Old Style"/>
          <w:sz w:val="24"/>
        </w:rPr>
      </w:pPr>
      <w:r>
        <w:rPr>
          <w:rFonts w:ascii="Bookman Old Style" w:hAnsi="Bookman Old Style"/>
          <w:sz w:val="24"/>
        </w:rPr>
        <w:t>Исходными предпосылками финансового планирования на предприятии являются:</w:t>
      </w:r>
    </w:p>
    <w:p w:rsidR="00EE4D72" w:rsidRDefault="00EE4D72">
      <w:pPr>
        <w:numPr>
          <w:ilvl w:val="0"/>
          <w:numId w:val="3"/>
        </w:numPr>
        <w:tabs>
          <w:tab w:val="clear" w:pos="360"/>
          <w:tab w:val="num" w:pos="933"/>
        </w:tabs>
        <w:ind w:left="0" w:firstLine="851"/>
        <w:rPr>
          <w:rFonts w:ascii="Bookman Old Style" w:hAnsi="Bookman Old Style"/>
          <w:sz w:val="24"/>
        </w:rPr>
      </w:pPr>
      <w:r>
        <w:rPr>
          <w:rFonts w:ascii="Bookman Old Style" w:hAnsi="Bookman Old Style"/>
          <w:sz w:val="24"/>
        </w:rPr>
        <w:t>финансовая стратегия и система целевых финансовых нормативов, установленных на предстоящий период;</w:t>
      </w:r>
    </w:p>
    <w:p w:rsidR="00EE4D72" w:rsidRDefault="00EE4D72">
      <w:pPr>
        <w:numPr>
          <w:ilvl w:val="0"/>
          <w:numId w:val="3"/>
        </w:numPr>
        <w:tabs>
          <w:tab w:val="clear" w:pos="360"/>
          <w:tab w:val="num" w:pos="933"/>
        </w:tabs>
        <w:ind w:left="0" w:firstLine="851"/>
        <w:rPr>
          <w:rFonts w:ascii="Bookman Old Style" w:hAnsi="Bookman Old Style"/>
          <w:sz w:val="24"/>
        </w:rPr>
      </w:pPr>
      <w:r>
        <w:rPr>
          <w:rFonts w:ascii="Bookman Old Style" w:hAnsi="Bookman Old Style"/>
          <w:sz w:val="24"/>
        </w:rPr>
        <w:t>финансовая политика по отдельным аспектам финансовой деятельности предприятия;</w:t>
      </w:r>
    </w:p>
    <w:p w:rsidR="00EE4D72" w:rsidRDefault="00EE4D72">
      <w:pPr>
        <w:numPr>
          <w:ilvl w:val="0"/>
          <w:numId w:val="3"/>
        </w:numPr>
        <w:tabs>
          <w:tab w:val="clear" w:pos="360"/>
          <w:tab w:val="num" w:pos="933"/>
        </w:tabs>
        <w:ind w:left="0" w:firstLine="851"/>
        <w:rPr>
          <w:rFonts w:ascii="Bookman Old Style" w:hAnsi="Bookman Old Style"/>
          <w:sz w:val="24"/>
        </w:rPr>
      </w:pPr>
      <w:r>
        <w:rPr>
          <w:rFonts w:ascii="Bookman Old Style" w:hAnsi="Bookman Old Style"/>
          <w:sz w:val="24"/>
        </w:rPr>
        <w:t>планируемые объемы операционной и инвестиционной деятельности предприятия;</w:t>
      </w:r>
    </w:p>
    <w:p w:rsidR="00EE4D72" w:rsidRDefault="00EE4D72">
      <w:pPr>
        <w:numPr>
          <w:ilvl w:val="0"/>
          <w:numId w:val="3"/>
        </w:numPr>
        <w:tabs>
          <w:tab w:val="clear" w:pos="360"/>
          <w:tab w:val="num" w:pos="933"/>
        </w:tabs>
        <w:ind w:left="0" w:firstLine="851"/>
        <w:rPr>
          <w:rFonts w:ascii="Bookman Old Style" w:hAnsi="Bookman Old Style"/>
          <w:sz w:val="24"/>
        </w:rPr>
      </w:pPr>
      <w:r>
        <w:rPr>
          <w:rFonts w:ascii="Bookman Old Style" w:hAnsi="Bookman Old Style"/>
          <w:sz w:val="24"/>
        </w:rPr>
        <w:t>показатели, характеризующие развитие финансового рынка в разрезе отдельных его сегментов;</w:t>
      </w:r>
    </w:p>
    <w:p w:rsidR="00EE4D72" w:rsidRDefault="00EE4D72">
      <w:pPr>
        <w:numPr>
          <w:ilvl w:val="0"/>
          <w:numId w:val="3"/>
        </w:numPr>
        <w:tabs>
          <w:tab w:val="clear" w:pos="360"/>
          <w:tab w:val="num" w:pos="933"/>
        </w:tabs>
        <w:ind w:left="0" w:firstLine="851"/>
        <w:rPr>
          <w:rFonts w:ascii="Bookman Old Style" w:hAnsi="Bookman Old Style"/>
          <w:sz w:val="24"/>
        </w:rPr>
      </w:pPr>
      <w:r>
        <w:rPr>
          <w:rFonts w:ascii="Bookman Old Style" w:hAnsi="Bookman Old Style"/>
          <w:sz w:val="24"/>
        </w:rPr>
        <w:t>результаты финансового анализа за предстоящий период и оценка финансового состояния предприятия на начало планируемого периода.</w:t>
      </w:r>
    </w:p>
    <w:p w:rsidR="00EE4D72" w:rsidRDefault="00EE4D72">
      <w:pPr>
        <w:ind w:firstLine="851"/>
        <w:rPr>
          <w:rFonts w:ascii="Bookman Old Style" w:hAnsi="Bookman Old Style"/>
          <w:sz w:val="24"/>
        </w:rPr>
      </w:pPr>
      <w:r>
        <w:rPr>
          <w:rFonts w:ascii="Bookman Old Style" w:hAnsi="Bookman Old Style"/>
          <w:sz w:val="24"/>
        </w:rPr>
        <w:t>Различают текущее и оперативное планирование финансовой деятельности предприятия.</w:t>
      </w:r>
    </w:p>
    <w:p w:rsidR="00EE4D72" w:rsidRDefault="00EE4D72">
      <w:pPr>
        <w:ind w:firstLine="851"/>
        <w:rPr>
          <w:rFonts w:ascii="Bookman Old Style" w:hAnsi="Bookman Old Style"/>
          <w:sz w:val="24"/>
        </w:rPr>
      </w:pPr>
      <w:r>
        <w:rPr>
          <w:rFonts w:ascii="Bookman Old Style" w:hAnsi="Bookman Old Style"/>
          <w:sz w:val="24"/>
        </w:rPr>
        <w:t>Рассмотрим более детально планирование финансовой деятельности предприятия.</w:t>
      </w:r>
    </w:p>
    <w:p w:rsidR="00EE4D72" w:rsidRDefault="00EE4D72">
      <w:pPr>
        <w:ind w:firstLine="851"/>
        <w:rPr>
          <w:rFonts w:ascii="Bookman Old Style" w:hAnsi="Bookman Old Style"/>
          <w:sz w:val="24"/>
        </w:rPr>
      </w:pPr>
      <w:r>
        <w:rPr>
          <w:rFonts w:ascii="Bookman Old Style" w:hAnsi="Bookman Old Style"/>
          <w:sz w:val="24"/>
        </w:rPr>
        <w:t>1. Текущие планы финансовой деятельности разрабатываются на предстоящий год с разбивкой по кварталам. Основными видами текущих финансовых планов являются:</w:t>
      </w:r>
    </w:p>
    <w:p w:rsidR="00EE4D72" w:rsidRDefault="00EE4D72">
      <w:pPr>
        <w:numPr>
          <w:ilvl w:val="0"/>
          <w:numId w:val="4"/>
        </w:numPr>
        <w:tabs>
          <w:tab w:val="clear" w:pos="360"/>
          <w:tab w:val="num" w:pos="1843"/>
        </w:tabs>
        <w:ind w:left="0" w:firstLine="851"/>
        <w:rPr>
          <w:rFonts w:ascii="Bookman Old Style" w:hAnsi="Bookman Old Style"/>
          <w:sz w:val="24"/>
        </w:rPr>
      </w:pPr>
      <w:r>
        <w:rPr>
          <w:rFonts w:ascii="Bookman Old Style" w:hAnsi="Bookman Old Style"/>
          <w:sz w:val="24"/>
        </w:rPr>
        <w:t>план доходов и расходов по производственно-коммерческой (операционной) деятельности;</w:t>
      </w:r>
    </w:p>
    <w:p w:rsidR="00EE4D72" w:rsidRDefault="00EE4D72">
      <w:pPr>
        <w:numPr>
          <w:ilvl w:val="0"/>
          <w:numId w:val="4"/>
        </w:numPr>
        <w:tabs>
          <w:tab w:val="clear" w:pos="360"/>
          <w:tab w:val="num" w:pos="1843"/>
        </w:tabs>
        <w:ind w:left="0" w:firstLine="851"/>
        <w:rPr>
          <w:rFonts w:ascii="Bookman Old Style" w:hAnsi="Bookman Old Style"/>
          <w:sz w:val="24"/>
        </w:rPr>
      </w:pPr>
      <w:r>
        <w:rPr>
          <w:rFonts w:ascii="Bookman Old Style" w:hAnsi="Bookman Old Style"/>
          <w:sz w:val="24"/>
        </w:rPr>
        <w:t>план поступления и расходования денежных средств;</w:t>
      </w:r>
    </w:p>
    <w:p w:rsidR="00EE4D72" w:rsidRDefault="00EE4D72">
      <w:pPr>
        <w:numPr>
          <w:ilvl w:val="0"/>
          <w:numId w:val="4"/>
        </w:numPr>
        <w:tabs>
          <w:tab w:val="clear" w:pos="360"/>
          <w:tab w:val="num" w:pos="1843"/>
        </w:tabs>
        <w:ind w:left="0" w:firstLine="851"/>
        <w:rPr>
          <w:rFonts w:ascii="Bookman Old Style" w:hAnsi="Bookman Old Style"/>
          <w:sz w:val="24"/>
        </w:rPr>
      </w:pPr>
      <w:r>
        <w:rPr>
          <w:rFonts w:ascii="Bookman Old Style" w:hAnsi="Bookman Old Style"/>
          <w:sz w:val="24"/>
        </w:rPr>
        <w:t>балансовый план (прогнозный баланс);</w:t>
      </w:r>
    </w:p>
    <w:p w:rsidR="00EE4D72" w:rsidRDefault="00EE4D72">
      <w:pPr>
        <w:numPr>
          <w:ilvl w:val="0"/>
          <w:numId w:val="4"/>
        </w:numPr>
        <w:tabs>
          <w:tab w:val="clear" w:pos="360"/>
          <w:tab w:val="num" w:pos="1843"/>
        </w:tabs>
        <w:ind w:left="0" w:firstLine="851"/>
        <w:rPr>
          <w:rFonts w:ascii="Bookman Old Style" w:hAnsi="Bookman Old Style"/>
          <w:sz w:val="24"/>
        </w:rPr>
      </w:pPr>
      <w:r>
        <w:rPr>
          <w:rFonts w:ascii="Bookman Old Style" w:hAnsi="Bookman Old Style"/>
          <w:sz w:val="24"/>
        </w:rPr>
        <w:t>план формирование и использования финансовых ресурсов.</w:t>
      </w:r>
    </w:p>
    <w:p w:rsidR="00EE4D72" w:rsidRDefault="00EE4D72">
      <w:pPr>
        <w:numPr>
          <w:ilvl w:val="1"/>
          <w:numId w:val="46"/>
        </w:numPr>
        <w:tabs>
          <w:tab w:val="left" w:pos="0"/>
        </w:tabs>
        <w:rPr>
          <w:rFonts w:ascii="Bookman Old Style" w:hAnsi="Bookman Old Style"/>
          <w:sz w:val="24"/>
        </w:rPr>
      </w:pPr>
      <w:r>
        <w:rPr>
          <w:rFonts w:ascii="Bookman Old Style" w:hAnsi="Bookman Old Style"/>
          <w:sz w:val="24"/>
        </w:rPr>
        <w:t>План доходов и расходов предприятия – один из основных видов</w:t>
      </w:r>
    </w:p>
    <w:p w:rsidR="00EE4D72" w:rsidRDefault="00EE4D72">
      <w:pPr>
        <w:tabs>
          <w:tab w:val="left" w:pos="0"/>
        </w:tabs>
        <w:rPr>
          <w:rFonts w:ascii="Bookman Old Style" w:hAnsi="Bookman Old Style"/>
          <w:sz w:val="24"/>
        </w:rPr>
      </w:pPr>
      <w:r>
        <w:rPr>
          <w:rFonts w:ascii="Bookman Old Style" w:hAnsi="Bookman Old Style"/>
          <w:sz w:val="24"/>
        </w:rPr>
        <w:t>текущего финансового плана предприятия, составленный на первоначальном этапе планирования, так как ряд его показателей служит исходной базой разработки других видов финансового плана. Целью разработки этого плана является определение суммы чистой прибыли от производственно-коммерческой деятельности предприятия. В процессе разработки этого плана должна быть обеспечена четкая взаимосвязь планируемых показателей доходов от реализации продукции, издержек, налоговых платежей, балансовой и чистой прибыли предприятия. Обобщенная форма плана доходов и расходов предприятия по производственно-коммерческой деятельности представлена в таблице 1.1</w:t>
      </w:r>
    </w:p>
    <w:p w:rsidR="00EE4D72" w:rsidRDefault="00EE4D72">
      <w:pPr>
        <w:ind w:left="851"/>
        <w:rPr>
          <w:rFonts w:ascii="Bookman Old Style" w:hAnsi="Bookman Old Style"/>
          <w:sz w:val="24"/>
        </w:rPr>
      </w:pPr>
    </w:p>
    <w:p w:rsidR="00EE4D72" w:rsidRDefault="00EE4D72">
      <w:pPr>
        <w:pStyle w:val="30"/>
        <w:ind w:left="0" w:firstLine="0"/>
        <w:jc w:val="left"/>
        <w:rPr>
          <w:rFonts w:ascii="Bookman Old Style" w:hAnsi="Bookman Old Style"/>
          <w:sz w:val="24"/>
        </w:rPr>
      </w:pPr>
      <w:r>
        <w:rPr>
          <w:rFonts w:ascii="Bookman Old Style" w:hAnsi="Bookman Old Style"/>
          <w:sz w:val="24"/>
        </w:rPr>
        <w:t>Таблица 1.1 – План доходов и расходов по производственно-коммерческой деятельности предприятия</w:t>
      </w:r>
    </w:p>
    <w:p w:rsidR="00EE4D72" w:rsidRDefault="00EE4D72">
      <w:pPr>
        <w:pStyle w:val="30"/>
        <w:ind w:left="0" w:firstLine="0"/>
        <w:jc w:val="left"/>
        <w:rPr>
          <w:rFonts w:ascii="Bookman Old Style" w:hAnsi="Bookman Old Style"/>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567"/>
        <w:gridCol w:w="567"/>
        <w:gridCol w:w="567"/>
        <w:gridCol w:w="567"/>
        <w:gridCol w:w="993"/>
      </w:tblGrid>
      <w:tr w:rsidR="00EE4D72">
        <w:trPr>
          <w:cantSplit/>
        </w:trPr>
        <w:tc>
          <w:tcPr>
            <w:tcW w:w="6345" w:type="dxa"/>
            <w:vMerge w:val="restart"/>
            <w:vAlign w:val="center"/>
          </w:tcPr>
          <w:p w:rsidR="00EE4D72" w:rsidRDefault="00EE4D72">
            <w:pPr>
              <w:pStyle w:val="1"/>
              <w:ind w:firstLine="851"/>
              <w:jc w:val="both"/>
              <w:rPr>
                <w:rFonts w:ascii="Bookman Old Style" w:hAnsi="Bookman Old Style"/>
                <w:sz w:val="24"/>
              </w:rPr>
            </w:pPr>
            <w:r>
              <w:rPr>
                <w:rFonts w:ascii="Bookman Old Style" w:hAnsi="Bookman Old Style"/>
                <w:sz w:val="24"/>
              </w:rPr>
              <w:t>Показатель</w:t>
            </w:r>
          </w:p>
        </w:tc>
        <w:tc>
          <w:tcPr>
            <w:tcW w:w="2268" w:type="dxa"/>
            <w:gridSpan w:val="4"/>
            <w:vAlign w:val="center"/>
          </w:tcPr>
          <w:p w:rsidR="00EE4D72" w:rsidRDefault="00EE4D72">
            <w:pPr>
              <w:ind w:firstLine="851"/>
              <w:jc w:val="both"/>
              <w:rPr>
                <w:rFonts w:ascii="Bookman Old Style" w:hAnsi="Bookman Old Style"/>
                <w:sz w:val="24"/>
              </w:rPr>
            </w:pPr>
            <w:r>
              <w:rPr>
                <w:rFonts w:ascii="Bookman Old Style" w:hAnsi="Bookman Old Style"/>
                <w:sz w:val="24"/>
              </w:rPr>
              <w:t>Квартал</w:t>
            </w:r>
          </w:p>
        </w:tc>
        <w:tc>
          <w:tcPr>
            <w:tcW w:w="993" w:type="dxa"/>
            <w:vMerge w:val="restart"/>
            <w:vAlign w:val="center"/>
          </w:tcPr>
          <w:p w:rsidR="00EE4D72" w:rsidRDefault="00EE4D72">
            <w:pPr>
              <w:ind w:firstLine="34"/>
              <w:jc w:val="both"/>
              <w:rPr>
                <w:rFonts w:ascii="Bookman Old Style" w:hAnsi="Bookman Old Style"/>
                <w:sz w:val="24"/>
              </w:rPr>
            </w:pPr>
            <w:r>
              <w:rPr>
                <w:rFonts w:ascii="Bookman Old Style" w:hAnsi="Bookman Old Style"/>
                <w:sz w:val="24"/>
              </w:rPr>
              <w:t>Итого за год</w:t>
            </w:r>
          </w:p>
        </w:tc>
      </w:tr>
      <w:tr w:rsidR="00EE4D72">
        <w:trPr>
          <w:cantSplit/>
        </w:trPr>
        <w:tc>
          <w:tcPr>
            <w:tcW w:w="6345" w:type="dxa"/>
            <w:vMerge/>
            <w:vAlign w:val="center"/>
          </w:tcPr>
          <w:p w:rsidR="00EE4D72" w:rsidRDefault="00EE4D72">
            <w:pPr>
              <w:ind w:firstLine="851"/>
              <w:jc w:val="both"/>
              <w:rPr>
                <w:rFonts w:ascii="Bookman Old Style" w:hAnsi="Bookman Old Style"/>
                <w:sz w:val="24"/>
              </w:rPr>
            </w:pPr>
          </w:p>
        </w:tc>
        <w:tc>
          <w:tcPr>
            <w:tcW w:w="567" w:type="dxa"/>
            <w:vAlign w:val="center"/>
          </w:tcPr>
          <w:p w:rsidR="00EE4D72" w:rsidRDefault="00EE4D72">
            <w:pPr>
              <w:ind w:firstLine="851"/>
              <w:jc w:val="both"/>
              <w:rPr>
                <w:rFonts w:ascii="Bookman Old Style" w:hAnsi="Bookman Old Style"/>
                <w:sz w:val="24"/>
                <w:lang w:val="en-US"/>
              </w:rPr>
            </w:pPr>
            <w:r>
              <w:rPr>
                <w:rFonts w:ascii="Bookman Old Style" w:hAnsi="Bookman Old Style"/>
                <w:sz w:val="24"/>
                <w:lang w:val="en-US"/>
              </w:rPr>
              <w:t>II</w:t>
            </w:r>
          </w:p>
        </w:tc>
        <w:tc>
          <w:tcPr>
            <w:tcW w:w="567" w:type="dxa"/>
            <w:vAlign w:val="center"/>
          </w:tcPr>
          <w:p w:rsidR="00EE4D72" w:rsidRDefault="00EE4D72">
            <w:pPr>
              <w:ind w:firstLine="851"/>
              <w:jc w:val="both"/>
              <w:rPr>
                <w:rFonts w:ascii="Bookman Old Style" w:hAnsi="Bookman Old Style"/>
                <w:sz w:val="24"/>
                <w:lang w:val="en-US"/>
              </w:rPr>
            </w:pPr>
            <w:r>
              <w:rPr>
                <w:rFonts w:ascii="Bookman Old Style" w:hAnsi="Bookman Old Style"/>
                <w:sz w:val="24"/>
                <w:lang w:val="en-US"/>
              </w:rPr>
              <w:t>III</w:t>
            </w:r>
          </w:p>
        </w:tc>
        <w:tc>
          <w:tcPr>
            <w:tcW w:w="567" w:type="dxa"/>
            <w:vAlign w:val="center"/>
          </w:tcPr>
          <w:p w:rsidR="00EE4D72" w:rsidRDefault="00EE4D72">
            <w:pPr>
              <w:ind w:firstLine="851"/>
              <w:jc w:val="both"/>
              <w:rPr>
                <w:rFonts w:ascii="Bookman Old Style" w:hAnsi="Bookman Old Style"/>
                <w:sz w:val="24"/>
                <w:lang w:val="en-US"/>
              </w:rPr>
            </w:pPr>
            <w:r>
              <w:rPr>
                <w:rFonts w:ascii="Bookman Old Style" w:hAnsi="Bookman Old Style"/>
                <w:sz w:val="24"/>
                <w:lang w:val="en-US"/>
              </w:rPr>
              <w:t>IIII</w:t>
            </w:r>
          </w:p>
        </w:tc>
        <w:tc>
          <w:tcPr>
            <w:tcW w:w="567" w:type="dxa"/>
            <w:vAlign w:val="center"/>
          </w:tcPr>
          <w:p w:rsidR="00EE4D72" w:rsidRDefault="00EE4D72">
            <w:pPr>
              <w:ind w:firstLine="851"/>
              <w:jc w:val="both"/>
              <w:rPr>
                <w:rFonts w:ascii="Bookman Old Style" w:hAnsi="Bookman Old Style"/>
                <w:sz w:val="24"/>
                <w:lang w:val="en-US"/>
              </w:rPr>
            </w:pPr>
            <w:r>
              <w:rPr>
                <w:rFonts w:ascii="Bookman Old Style" w:hAnsi="Bookman Old Style"/>
                <w:sz w:val="24"/>
                <w:lang w:val="en-US"/>
              </w:rPr>
              <w:t>IIV</w:t>
            </w:r>
          </w:p>
        </w:tc>
        <w:tc>
          <w:tcPr>
            <w:tcW w:w="993" w:type="dxa"/>
            <w:vMerge/>
            <w:vAlign w:val="center"/>
          </w:tcPr>
          <w:p w:rsidR="00EE4D72" w:rsidRDefault="00EE4D72">
            <w:pPr>
              <w:ind w:firstLine="851"/>
              <w:jc w:val="both"/>
              <w:rPr>
                <w:rFonts w:ascii="Bookman Old Style" w:hAnsi="Bookman Old Style"/>
                <w:sz w:val="24"/>
              </w:rPr>
            </w:pPr>
          </w:p>
        </w:tc>
      </w:tr>
      <w:tr w:rsidR="00EE4D72">
        <w:tc>
          <w:tcPr>
            <w:tcW w:w="6345" w:type="dxa"/>
            <w:vAlign w:val="center"/>
          </w:tcPr>
          <w:p w:rsidR="00EE4D72" w:rsidRDefault="00EE4D72">
            <w:pPr>
              <w:ind w:firstLine="851"/>
              <w:jc w:val="center"/>
              <w:rPr>
                <w:rFonts w:ascii="Bookman Old Style" w:hAnsi="Bookman Old Style"/>
                <w:sz w:val="24"/>
              </w:rPr>
            </w:pPr>
            <w:r>
              <w:rPr>
                <w:rFonts w:ascii="Bookman Old Style" w:hAnsi="Bookman Old Style"/>
                <w:sz w:val="24"/>
              </w:rPr>
              <w:t>1</w:t>
            </w:r>
          </w:p>
        </w:tc>
        <w:tc>
          <w:tcPr>
            <w:tcW w:w="567" w:type="dxa"/>
            <w:vAlign w:val="center"/>
          </w:tcPr>
          <w:p w:rsidR="00EE4D72" w:rsidRDefault="00EE4D72">
            <w:pPr>
              <w:jc w:val="center"/>
              <w:rPr>
                <w:rFonts w:ascii="Bookman Old Style" w:hAnsi="Bookman Old Style"/>
                <w:sz w:val="24"/>
              </w:rPr>
            </w:pPr>
            <w:r>
              <w:rPr>
                <w:rFonts w:ascii="Bookman Old Style" w:hAnsi="Bookman Old Style"/>
                <w:sz w:val="24"/>
              </w:rPr>
              <w:t>2</w:t>
            </w:r>
          </w:p>
        </w:tc>
        <w:tc>
          <w:tcPr>
            <w:tcW w:w="567" w:type="dxa"/>
            <w:vAlign w:val="center"/>
          </w:tcPr>
          <w:p w:rsidR="00EE4D72" w:rsidRDefault="00EE4D72">
            <w:pPr>
              <w:jc w:val="center"/>
              <w:rPr>
                <w:rFonts w:ascii="Bookman Old Style" w:hAnsi="Bookman Old Style"/>
                <w:sz w:val="24"/>
              </w:rPr>
            </w:pPr>
            <w:r>
              <w:rPr>
                <w:rFonts w:ascii="Bookman Old Style" w:hAnsi="Bookman Old Style"/>
                <w:sz w:val="24"/>
              </w:rPr>
              <w:t>3</w:t>
            </w:r>
          </w:p>
        </w:tc>
        <w:tc>
          <w:tcPr>
            <w:tcW w:w="567" w:type="dxa"/>
            <w:vAlign w:val="center"/>
          </w:tcPr>
          <w:p w:rsidR="00EE4D72" w:rsidRDefault="00EE4D72">
            <w:pPr>
              <w:jc w:val="center"/>
              <w:rPr>
                <w:rFonts w:ascii="Bookman Old Style" w:hAnsi="Bookman Old Style"/>
                <w:sz w:val="24"/>
              </w:rPr>
            </w:pPr>
            <w:r>
              <w:rPr>
                <w:rFonts w:ascii="Bookman Old Style" w:hAnsi="Bookman Old Style"/>
                <w:sz w:val="24"/>
              </w:rPr>
              <w:t>4</w:t>
            </w:r>
          </w:p>
        </w:tc>
        <w:tc>
          <w:tcPr>
            <w:tcW w:w="567" w:type="dxa"/>
            <w:vAlign w:val="center"/>
          </w:tcPr>
          <w:p w:rsidR="00EE4D72" w:rsidRDefault="00EE4D72">
            <w:pPr>
              <w:jc w:val="center"/>
              <w:rPr>
                <w:rFonts w:ascii="Bookman Old Style" w:hAnsi="Bookman Old Style"/>
                <w:sz w:val="24"/>
              </w:rPr>
            </w:pPr>
            <w:r>
              <w:rPr>
                <w:rFonts w:ascii="Bookman Old Style" w:hAnsi="Bookman Old Style"/>
                <w:sz w:val="24"/>
              </w:rPr>
              <w:t>5</w:t>
            </w:r>
          </w:p>
        </w:tc>
        <w:tc>
          <w:tcPr>
            <w:tcW w:w="993" w:type="dxa"/>
            <w:vAlign w:val="center"/>
          </w:tcPr>
          <w:p w:rsidR="00EE4D72" w:rsidRDefault="00EE4D72">
            <w:pPr>
              <w:jc w:val="center"/>
              <w:rPr>
                <w:rFonts w:ascii="Bookman Old Style" w:hAnsi="Bookman Old Style"/>
                <w:sz w:val="24"/>
              </w:rPr>
            </w:pPr>
            <w:r>
              <w:rPr>
                <w:rFonts w:ascii="Bookman Old Style" w:hAnsi="Bookman Old Style"/>
                <w:sz w:val="24"/>
              </w:rPr>
              <w:t>6</w:t>
            </w:r>
          </w:p>
        </w:tc>
      </w:tr>
      <w:tr w:rsidR="00EE4D72">
        <w:tc>
          <w:tcPr>
            <w:tcW w:w="6345" w:type="dxa"/>
          </w:tcPr>
          <w:p w:rsidR="00EE4D72" w:rsidRDefault="00EE4D72">
            <w:pPr>
              <w:numPr>
                <w:ilvl w:val="0"/>
                <w:numId w:val="5"/>
              </w:numPr>
              <w:ind w:left="0" w:firstLine="851"/>
              <w:jc w:val="both"/>
              <w:rPr>
                <w:rFonts w:ascii="Bookman Old Style" w:hAnsi="Bookman Old Style"/>
              </w:rPr>
            </w:pPr>
            <w:r>
              <w:rPr>
                <w:rFonts w:ascii="Bookman Old Style" w:hAnsi="Bookman Old Style"/>
              </w:rPr>
              <w:t>Валовой доход от реализации продукции</w:t>
            </w:r>
          </w:p>
          <w:p w:rsidR="00EE4D72" w:rsidRDefault="00EE4D72">
            <w:pPr>
              <w:numPr>
                <w:ilvl w:val="0"/>
                <w:numId w:val="6"/>
              </w:numPr>
              <w:ind w:left="0" w:firstLine="851"/>
              <w:jc w:val="both"/>
              <w:rPr>
                <w:rFonts w:ascii="Bookman Old Style" w:hAnsi="Bookman Old Style"/>
              </w:rPr>
            </w:pPr>
            <w:r>
              <w:rPr>
                <w:rFonts w:ascii="Bookman Old Style" w:hAnsi="Bookman Old Style"/>
              </w:rPr>
              <w:t>сумма</w:t>
            </w:r>
          </w:p>
          <w:p w:rsidR="00EE4D72" w:rsidRDefault="00EE4D72">
            <w:pPr>
              <w:numPr>
                <w:ilvl w:val="0"/>
                <w:numId w:val="6"/>
              </w:numPr>
              <w:ind w:left="0" w:firstLine="851"/>
              <w:jc w:val="both"/>
              <w:rPr>
                <w:rFonts w:ascii="Bookman Old Style" w:hAnsi="Bookman Old Style"/>
              </w:rPr>
            </w:pPr>
            <w:r>
              <w:rPr>
                <w:rFonts w:ascii="Bookman Old Style" w:hAnsi="Bookman Old Style"/>
              </w:rPr>
              <w:t xml:space="preserve">уровень в процентах к объему реализации </w:t>
            </w:r>
          </w:p>
          <w:p w:rsidR="00EE4D72" w:rsidRDefault="00EE4D72">
            <w:pPr>
              <w:numPr>
                <w:ilvl w:val="0"/>
                <w:numId w:val="5"/>
              </w:numPr>
              <w:ind w:left="0" w:firstLine="851"/>
              <w:jc w:val="both"/>
              <w:rPr>
                <w:rFonts w:ascii="Bookman Old Style" w:hAnsi="Bookman Old Style"/>
              </w:rPr>
            </w:pPr>
            <w:r>
              <w:rPr>
                <w:rFonts w:ascii="Bookman Old Style" w:hAnsi="Bookman Old Style"/>
              </w:rPr>
              <w:t>Налоговые платежи за счет доходов</w:t>
            </w:r>
          </w:p>
          <w:p w:rsidR="00EE4D72" w:rsidRDefault="00EE4D72">
            <w:pPr>
              <w:numPr>
                <w:ilvl w:val="0"/>
                <w:numId w:val="6"/>
              </w:numPr>
              <w:ind w:left="0" w:firstLine="851"/>
              <w:jc w:val="both"/>
              <w:rPr>
                <w:rFonts w:ascii="Bookman Old Style" w:hAnsi="Bookman Old Style"/>
              </w:rPr>
            </w:pPr>
            <w:r>
              <w:rPr>
                <w:rFonts w:ascii="Bookman Old Style" w:hAnsi="Bookman Old Style"/>
              </w:rPr>
              <w:t>средняя ставка в процентах к доходу</w:t>
            </w:r>
          </w:p>
          <w:p w:rsidR="00EE4D72" w:rsidRDefault="00EE4D72">
            <w:pPr>
              <w:numPr>
                <w:ilvl w:val="0"/>
                <w:numId w:val="6"/>
              </w:numPr>
              <w:ind w:left="0" w:firstLine="851"/>
              <w:jc w:val="both"/>
              <w:rPr>
                <w:rFonts w:ascii="Bookman Old Style" w:hAnsi="Bookman Old Style"/>
              </w:rPr>
            </w:pPr>
            <w:r>
              <w:rPr>
                <w:rFonts w:ascii="Bookman Old Style" w:hAnsi="Bookman Old Style"/>
              </w:rPr>
              <w:t>сумма</w:t>
            </w:r>
          </w:p>
          <w:p w:rsidR="00EE4D72" w:rsidRDefault="00EE4D72">
            <w:pPr>
              <w:numPr>
                <w:ilvl w:val="0"/>
                <w:numId w:val="5"/>
              </w:numPr>
              <w:ind w:left="0" w:firstLine="851"/>
              <w:jc w:val="both"/>
              <w:rPr>
                <w:rFonts w:ascii="Bookman Old Style" w:hAnsi="Bookman Old Style"/>
              </w:rPr>
            </w:pPr>
            <w:r>
              <w:rPr>
                <w:rFonts w:ascii="Bookman Old Style" w:hAnsi="Bookman Old Style"/>
              </w:rPr>
              <w:t>Чистый доход от реализации продукции</w:t>
            </w:r>
          </w:p>
          <w:p w:rsidR="00EE4D72" w:rsidRDefault="00EE4D72">
            <w:pPr>
              <w:numPr>
                <w:ilvl w:val="0"/>
                <w:numId w:val="6"/>
              </w:numPr>
              <w:ind w:left="0" w:firstLine="851"/>
              <w:jc w:val="both"/>
              <w:rPr>
                <w:rFonts w:ascii="Bookman Old Style" w:hAnsi="Bookman Old Style"/>
              </w:rPr>
            </w:pPr>
            <w:r>
              <w:rPr>
                <w:rFonts w:ascii="Bookman Old Style" w:hAnsi="Bookman Old Style"/>
              </w:rPr>
              <w:t>сумма</w:t>
            </w:r>
          </w:p>
          <w:p w:rsidR="00EE4D72" w:rsidRDefault="00EE4D72">
            <w:pPr>
              <w:numPr>
                <w:ilvl w:val="0"/>
                <w:numId w:val="6"/>
              </w:numPr>
              <w:ind w:left="0" w:firstLine="851"/>
              <w:jc w:val="both"/>
              <w:rPr>
                <w:rFonts w:ascii="Bookman Old Style" w:hAnsi="Bookman Old Style"/>
              </w:rPr>
            </w:pPr>
            <w:r>
              <w:rPr>
                <w:rFonts w:ascii="Bookman Old Style" w:hAnsi="Bookman Old Style"/>
              </w:rPr>
              <w:t>уровень в процентах к объему реализации</w:t>
            </w:r>
          </w:p>
          <w:p w:rsidR="00EE4D72" w:rsidRDefault="00EE4D72">
            <w:pPr>
              <w:numPr>
                <w:ilvl w:val="0"/>
                <w:numId w:val="5"/>
              </w:numPr>
              <w:ind w:left="0" w:firstLine="851"/>
              <w:jc w:val="both"/>
              <w:rPr>
                <w:rFonts w:ascii="Bookman Old Style" w:hAnsi="Bookman Old Style"/>
              </w:rPr>
            </w:pPr>
            <w:r>
              <w:rPr>
                <w:rFonts w:ascii="Bookman Old Style" w:hAnsi="Bookman Old Style"/>
              </w:rPr>
              <w:t>Издержки – всего</w:t>
            </w:r>
          </w:p>
          <w:p w:rsidR="00EE4D72" w:rsidRDefault="00EE4D72">
            <w:pPr>
              <w:numPr>
                <w:ilvl w:val="0"/>
                <w:numId w:val="6"/>
              </w:numPr>
              <w:ind w:left="0" w:firstLine="851"/>
              <w:jc w:val="both"/>
              <w:rPr>
                <w:rFonts w:ascii="Bookman Old Style" w:hAnsi="Bookman Old Style"/>
              </w:rPr>
            </w:pPr>
            <w:r>
              <w:rPr>
                <w:rFonts w:ascii="Bookman Old Style" w:hAnsi="Bookman Old Style"/>
              </w:rPr>
              <w:t>сумма</w:t>
            </w:r>
          </w:p>
          <w:p w:rsidR="00EE4D72" w:rsidRDefault="00EE4D72">
            <w:pPr>
              <w:numPr>
                <w:ilvl w:val="0"/>
                <w:numId w:val="6"/>
              </w:numPr>
              <w:ind w:left="0" w:firstLine="851"/>
              <w:jc w:val="both"/>
              <w:rPr>
                <w:rFonts w:ascii="Bookman Old Style" w:hAnsi="Bookman Old Style"/>
              </w:rPr>
            </w:pPr>
            <w:r>
              <w:rPr>
                <w:rFonts w:ascii="Bookman Old Style" w:hAnsi="Bookman Old Style"/>
              </w:rPr>
              <w:t>уровень в процентах к объему реализации продукции</w:t>
            </w:r>
          </w:p>
          <w:p w:rsidR="00EE4D72" w:rsidRDefault="00EE4D72">
            <w:pPr>
              <w:ind w:firstLine="851"/>
              <w:jc w:val="both"/>
              <w:rPr>
                <w:rFonts w:ascii="Bookman Old Style" w:hAnsi="Bookman Old Style"/>
              </w:rPr>
            </w:pPr>
            <w:r>
              <w:rPr>
                <w:rFonts w:ascii="Bookman Old Style" w:hAnsi="Bookman Old Style"/>
              </w:rPr>
              <w:t>в том числе:</w:t>
            </w:r>
          </w:p>
          <w:p w:rsidR="00EE4D72" w:rsidRDefault="00EE4D72">
            <w:pPr>
              <w:numPr>
                <w:ilvl w:val="0"/>
                <w:numId w:val="6"/>
              </w:numPr>
              <w:ind w:left="0" w:firstLine="851"/>
              <w:jc w:val="both"/>
              <w:rPr>
                <w:rFonts w:ascii="Bookman Old Style" w:hAnsi="Bookman Old Style"/>
              </w:rPr>
            </w:pPr>
            <w:r>
              <w:rPr>
                <w:rFonts w:ascii="Bookman Old Style" w:hAnsi="Bookman Old Style"/>
              </w:rPr>
              <w:t>постоянные – сумма</w:t>
            </w:r>
          </w:p>
          <w:p w:rsidR="00EE4D72" w:rsidRDefault="00EE4D72">
            <w:pPr>
              <w:numPr>
                <w:ilvl w:val="0"/>
                <w:numId w:val="6"/>
              </w:numPr>
              <w:ind w:left="0" w:firstLine="851"/>
              <w:jc w:val="both"/>
              <w:rPr>
                <w:rFonts w:ascii="Bookman Old Style" w:hAnsi="Bookman Old Style"/>
              </w:rPr>
            </w:pPr>
            <w:r>
              <w:rPr>
                <w:rFonts w:ascii="Bookman Old Style" w:hAnsi="Bookman Old Style"/>
              </w:rPr>
              <w:t>переменные – сумма</w:t>
            </w:r>
          </w:p>
          <w:p w:rsidR="00EE4D72" w:rsidRDefault="00EE4D72">
            <w:pPr>
              <w:numPr>
                <w:ilvl w:val="0"/>
                <w:numId w:val="6"/>
              </w:numPr>
              <w:ind w:left="0" w:firstLine="851"/>
              <w:jc w:val="both"/>
              <w:rPr>
                <w:rFonts w:ascii="Bookman Old Style" w:hAnsi="Bookman Old Style"/>
              </w:rPr>
            </w:pPr>
            <w:r>
              <w:rPr>
                <w:rFonts w:ascii="Bookman Old Style" w:hAnsi="Bookman Old Style"/>
              </w:rPr>
              <w:t>уровень в процентах к объему реализации</w:t>
            </w:r>
          </w:p>
          <w:p w:rsidR="00EE4D72" w:rsidRDefault="00EE4D72">
            <w:pPr>
              <w:numPr>
                <w:ilvl w:val="0"/>
                <w:numId w:val="5"/>
              </w:numPr>
              <w:ind w:left="0" w:firstLine="851"/>
              <w:jc w:val="both"/>
              <w:rPr>
                <w:rFonts w:ascii="Bookman Old Style" w:hAnsi="Bookman Old Style"/>
              </w:rPr>
            </w:pPr>
            <w:r>
              <w:rPr>
                <w:rFonts w:ascii="Bookman Old Style" w:hAnsi="Bookman Old Style"/>
              </w:rPr>
              <w:t>Балансовая прибыль от реализации продукции</w:t>
            </w:r>
          </w:p>
          <w:p w:rsidR="00EE4D72" w:rsidRDefault="00EE4D72">
            <w:pPr>
              <w:numPr>
                <w:ilvl w:val="0"/>
                <w:numId w:val="6"/>
              </w:numPr>
              <w:ind w:left="0" w:firstLine="851"/>
              <w:jc w:val="both"/>
              <w:rPr>
                <w:rFonts w:ascii="Bookman Old Style" w:hAnsi="Bookman Old Style"/>
              </w:rPr>
            </w:pPr>
            <w:r>
              <w:rPr>
                <w:rFonts w:ascii="Bookman Old Style" w:hAnsi="Bookman Old Style"/>
              </w:rPr>
              <w:t>сумма</w:t>
            </w:r>
          </w:p>
          <w:p w:rsidR="00EE4D72" w:rsidRDefault="00EE4D72">
            <w:pPr>
              <w:numPr>
                <w:ilvl w:val="0"/>
                <w:numId w:val="6"/>
              </w:numPr>
              <w:ind w:left="0" w:firstLine="851"/>
              <w:jc w:val="both"/>
              <w:rPr>
                <w:rFonts w:ascii="Bookman Old Style" w:hAnsi="Bookman Old Style"/>
              </w:rPr>
            </w:pPr>
            <w:r>
              <w:rPr>
                <w:rFonts w:ascii="Bookman Old Style" w:hAnsi="Bookman Old Style"/>
              </w:rPr>
              <w:t xml:space="preserve">уровень в процентах к объему реализации </w:t>
            </w:r>
          </w:p>
          <w:p w:rsidR="00EE4D72" w:rsidRDefault="00EE4D72">
            <w:pPr>
              <w:numPr>
                <w:ilvl w:val="0"/>
                <w:numId w:val="5"/>
              </w:numPr>
              <w:ind w:left="0" w:firstLine="851"/>
              <w:jc w:val="both"/>
              <w:rPr>
                <w:rFonts w:ascii="Bookman Old Style" w:hAnsi="Bookman Old Style"/>
              </w:rPr>
            </w:pPr>
            <w:r>
              <w:rPr>
                <w:rFonts w:ascii="Bookman Old Style" w:hAnsi="Bookman Old Style"/>
              </w:rPr>
              <w:t>Налоговые платежи за счет прибыли</w:t>
            </w:r>
          </w:p>
          <w:p w:rsidR="00EE4D72" w:rsidRDefault="00EE4D72">
            <w:pPr>
              <w:numPr>
                <w:ilvl w:val="0"/>
                <w:numId w:val="6"/>
              </w:numPr>
              <w:ind w:left="0" w:firstLine="851"/>
              <w:jc w:val="both"/>
              <w:rPr>
                <w:rFonts w:ascii="Bookman Old Style" w:hAnsi="Bookman Old Style"/>
              </w:rPr>
            </w:pPr>
            <w:r>
              <w:rPr>
                <w:rFonts w:ascii="Bookman Old Style" w:hAnsi="Bookman Old Style"/>
              </w:rPr>
              <w:t>средняя ставка в процентах к балансовой прибыли</w:t>
            </w:r>
          </w:p>
          <w:p w:rsidR="00EE4D72" w:rsidRDefault="00EE4D72">
            <w:pPr>
              <w:numPr>
                <w:ilvl w:val="0"/>
                <w:numId w:val="6"/>
              </w:numPr>
              <w:ind w:left="0" w:firstLine="851"/>
              <w:jc w:val="both"/>
              <w:rPr>
                <w:rFonts w:ascii="Bookman Old Style" w:hAnsi="Bookman Old Style"/>
              </w:rPr>
            </w:pPr>
            <w:r>
              <w:rPr>
                <w:rFonts w:ascii="Bookman Old Style" w:hAnsi="Bookman Old Style"/>
              </w:rPr>
              <w:t>сумма</w:t>
            </w:r>
          </w:p>
          <w:p w:rsidR="00EE4D72" w:rsidRDefault="00EE4D72">
            <w:pPr>
              <w:numPr>
                <w:ilvl w:val="0"/>
                <w:numId w:val="5"/>
              </w:numPr>
              <w:ind w:left="0" w:firstLine="851"/>
              <w:jc w:val="both"/>
              <w:rPr>
                <w:rFonts w:ascii="Bookman Old Style" w:hAnsi="Bookman Old Style"/>
              </w:rPr>
            </w:pPr>
            <w:r>
              <w:rPr>
                <w:rFonts w:ascii="Bookman Old Style" w:hAnsi="Bookman Old Style"/>
              </w:rPr>
              <w:t>Чистая прибыль от реализации продукции</w:t>
            </w:r>
          </w:p>
          <w:p w:rsidR="00EE4D72" w:rsidRDefault="00EE4D72">
            <w:pPr>
              <w:numPr>
                <w:ilvl w:val="0"/>
                <w:numId w:val="6"/>
              </w:numPr>
              <w:ind w:left="0" w:firstLine="851"/>
              <w:jc w:val="both"/>
              <w:rPr>
                <w:rFonts w:ascii="Bookman Old Style" w:hAnsi="Bookman Old Style"/>
              </w:rPr>
            </w:pPr>
            <w:r>
              <w:rPr>
                <w:rFonts w:ascii="Bookman Old Style" w:hAnsi="Bookman Old Style"/>
              </w:rPr>
              <w:t>сумма</w:t>
            </w:r>
          </w:p>
          <w:p w:rsidR="00EE4D72" w:rsidRDefault="00EE4D72">
            <w:pPr>
              <w:numPr>
                <w:ilvl w:val="0"/>
                <w:numId w:val="6"/>
              </w:numPr>
              <w:ind w:left="0" w:firstLine="851"/>
              <w:jc w:val="both"/>
              <w:rPr>
                <w:rFonts w:ascii="Bookman Old Style" w:hAnsi="Bookman Old Style"/>
                <w:sz w:val="24"/>
              </w:rPr>
            </w:pPr>
            <w:r>
              <w:rPr>
                <w:rFonts w:ascii="Bookman Old Style" w:hAnsi="Bookman Old Style"/>
              </w:rPr>
              <w:t>уровень в процентах к объему реализации продукции</w:t>
            </w:r>
          </w:p>
        </w:tc>
        <w:tc>
          <w:tcPr>
            <w:tcW w:w="567" w:type="dxa"/>
          </w:tcPr>
          <w:p w:rsidR="00EE4D72" w:rsidRDefault="00EE4D72">
            <w:pPr>
              <w:ind w:firstLine="851"/>
              <w:jc w:val="both"/>
              <w:rPr>
                <w:rFonts w:ascii="Bookman Old Style" w:hAnsi="Bookman Old Style"/>
                <w:sz w:val="24"/>
              </w:rPr>
            </w:pPr>
          </w:p>
        </w:tc>
        <w:tc>
          <w:tcPr>
            <w:tcW w:w="567" w:type="dxa"/>
          </w:tcPr>
          <w:p w:rsidR="00EE4D72" w:rsidRDefault="00EE4D72">
            <w:pPr>
              <w:ind w:firstLine="851"/>
              <w:jc w:val="both"/>
              <w:rPr>
                <w:rFonts w:ascii="Bookman Old Style" w:hAnsi="Bookman Old Style"/>
                <w:sz w:val="24"/>
              </w:rPr>
            </w:pPr>
          </w:p>
        </w:tc>
        <w:tc>
          <w:tcPr>
            <w:tcW w:w="567" w:type="dxa"/>
          </w:tcPr>
          <w:p w:rsidR="00EE4D72" w:rsidRDefault="00EE4D72">
            <w:pPr>
              <w:ind w:firstLine="851"/>
              <w:jc w:val="both"/>
              <w:rPr>
                <w:rFonts w:ascii="Bookman Old Style" w:hAnsi="Bookman Old Style"/>
                <w:sz w:val="24"/>
              </w:rPr>
            </w:pPr>
          </w:p>
        </w:tc>
        <w:tc>
          <w:tcPr>
            <w:tcW w:w="567" w:type="dxa"/>
          </w:tcPr>
          <w:p w:rsidR="00EE4D72" w:rsidRDefault="00EE4D72">
            <w:pPr>
              <w:ind w:firstLine="851"/>
              <w:jc w:val="both"/>
              <w:rPr>
                <w:rFonts w:ascii="Bookman Old Style" w:hAnsi="Bookman Old Style"/>
                <w:sz w:val="24"/>
              </w:rPr>
            </w:pPr>
          </w:p>
        </w:tc>
        <w:tc>
          <w:tcPr>
            <w:tcW w:w="993" w:type="dxa"/>
          </w:tcPr>
          <w:p w:rsidR="00EE4D72" w:rsidRDefault="00EE4D72">
            <w:pPr>
              <w:ind w:firstLine="851"/>
              <w:jc w:val="both"/>
              <w:rPr>
                <w:rFonts w:ascii="Bookman Old Style" w:hAnsi="Bookman Old Style"/>
                <w:sz w:val="24"/>
              </w:rPr>
            </w:pPr>
          </w:p>
        </w:tc>
      </w:tr>
    </w:tbl>
    <w:p w:rsidR="00EE4D72" w:rsidRDefault="00EE4D72">
      <w:pPr>
        <w:ind w:firstLine="851"/>
        <w:jc w:val="both"/>
        <w:rPr>
          <w:rFonts w:ascii="Bookman Old Style" w:hAnsi="Bookman Old Style"/>
          <w:sz w:val="24"/>
        </w:rPr>
      </w:pPr>
    </w:p>
    <w:p w:rsidR="00EE4D72" w:rsidRDefault="00EE4D72">
      <w:pPr>
        <w:ind w:firstLine="851"/>
        <w:rPr>
          <w:rFonts w:ascii="Bookman Old Style" w:hAnsi="Bookman Old Style"/>
          <w:sz w:val="24"/>
        </w:rPr>
      </w:pPr>
      <w:r>
        <w:rPr>
          <w:rFonts w:ascii="Bookman Old Style" w:hAnsi="Bookman Old Style"/>
          <w:sz w:val="24"/>
        </w:rPr>
        <w:t>1.2. План поступления и расходования денежных средств – отражает результаты прогнозирования его денежных потоков. Целью разработки этого плана является обеспечение постоянной платежеспособности предприятия на всех этапах планового периода. Учитывая важную роль показателей этого плана в предотвращении угрозы банкротства предприятия, они рассчитываются в разрезе кварталов, а в рамках предстоящего квартала – в помесячной разбивке (получая дальнейшую детализацию в платежном календаре). В этом плане должна быть обеспечена четкая взаимосвязь показателей остатка денежных средств на начало периода, их поступления в плановом периоде, их расходования в плановом периоде и остатка денежных средств на конец периода. Показатели этого плана характеризуются балансовой связью (1.1):</w:t>
      </w:r>
    </w:p>
    <w:p w:rsidR="00EE4D72" w:rsidRDefault="00EE4D72">
      <w:pPr>
        <w:ind w:firstLine="851"/>
        <w:rPr>
          <w:rFonts w:ascii="Bookman Old Style" w:hAnsi="Bookman Old Style"/>
          <w:sz w:val="24"/>
        </w:rPr>
      </w:pPr>
    </w:p>
    <w:p w:rsidR="00EE4D72" w:rsidRDefault="00EE4D72">
      <w:pPr>
        <w:ind w:firstLine="851"/>
        <w:rPr>
          <w:rFonts w:ascii="Bookman Old Style" w:hAnsi="Bookman Old Style"/>
          <w:b/>
          <w:sz w:val="24"/>
        </w:rPr>
      </w:pPr>
      <w:r>
        <w:rPr>
          <w:rFonts w:ascii="Bookman Old Style" w:hAnsi="Bookman Old Style"/>
          <w:b/>
          <w:sz w:val="24"/>
        </w:rPr>
        <w:t>ОДС</w:t>
      </w:r>
      <w:r>
        <w:rPr>
          <w:rFonts w:ascii="Bookman Old Style" w:hAnsi="Bookman Old Style"/>
          <w:b/>
          <w:sz w:val="24"/>
          <w:vertAlign w:val="subscript"/>
        </w:rPr>
        <w:t xml:space="preserve">н </w:t>
      </w:r>
      <w:r>
        <w:rPr>
          <w:rFonts w:ascii="Bookman Old Style" w:hAnsi="Bookman Old Style"/>
          <w:b/>
          <w:sz w:val="24"/>
        </w:rPr>
        <w:t>+ ПДС = РДС + ОДС</w:t>
      </w:r>
      <w:r>
        <w:rPr>
          <w:rFonts w:ascii="Bookman Old Style" w:hAnsi="Bookman Old Style"/>
          <w:b/>
          <w:sz w:val="24"/>
          <w:vertAlign w:val="subscript"/>
        </w:rPr>
        <w:t>к</w:t>
      </w:r>
      <w:r>
        <w:rPr>
          <w:rFonts w:ascii="Bookman Old Style" w:hAnsi="Bookman Old Style"/>
          <w:b/>
          <w:sz w:val="24"/>
        </w:rPr>
        <w:t>,                          (1.1)</w:t>
      </w:r>
    </w:p>
    <w:p w:rsidR="00EE4D72" w:rsidRDefault="00EE4D72">
      <w:pPr>
        <w:ind w:firstLine="851"/>
        <w:rPr>
          <w:rFonts w:ascii="Bookman Old Style" w:hAnsi="Bookman Old Style"/>
          <w:b/>
          <w:sz w:val="24"/>
        </w:rPr>
      </w:pPr>
    </w:p>
    <w:p w:rsidR="00EE4D72" w:rsidRDefault="00EE4D72">
      <w:pPr>
        <w:ind w:firstLine="851"/>
        <w:rPr>
          <w:rFonts w:ascii="Bookman Old Style" w:hAnsi="Bookman Old Style"/>
          <w:sz w:val="24"/>
        </w:rPr>
      </w:pPr>
      <w:r>
        <w:rPr>
          <w:rFonts w:ascii="Bookman Old Style" w:hAnsi="Bookman Old Style"/>
          <w:sz w:val="24"/>
        </w:rPr>
        <w:t>где ОДС</w:t>
      </w:r>
      <w:r>
        <w:rPr>
          <w:rFonts w:ascii="Bookman Old Style" w:hAnsi="Bookman Old Style"/>
          <w:sz w:val="24"/>
          <w:vertAlign w:val="subscript"/>
        </w:rPr>
        <w:t>н</w:t>
      </w:r>
      <w:r>
        <w:rPr>
          <w:rFonts w:ascii="Bookman Old Style" w:hAnsi="Bookman Old Style"/>
          <w:sz w:val="24"/>
        </w:rPr>
        <w:t xml:space="preserve"> – остаток денежных средств на начало планируемого периода;</w:t>
      </w:r>
    </w:p>
    <w:p w:rsidR="00EE4D72" w:rsidRDefault="00EE4D72">
      <w:pPr>
        <w:ind w:firstLine="851"/>
        <w:rPr>
          <w:rFonts w:ascii="Bookman Old Style" w:hAnsi="Bookman Old Style"/>
          <w:sz w:val="24"/>
        </w:rPr>
      </w:pPr>
      <w:r>
        <w:rPr>
          <w:rFonts w:ascii="Bookman Old Style" w:hAnsi="Bookman Old Style"/>
          <w:sz w:val="24"/>
        </w:rPr>
        <w:t xml:space="preserve">      ПДС   - объем поступления денежных средств в планируемом периоде;</w:t>
      </w:r>
    </w:p>
    <w:p w:rsidR="00EE4D72" w:rsidRDefault="00EE4D72">
      <w:pPr>
        <w:ind w:firstLine="851"/>
        <w:rPr>
          <w:rFonts w:ascii="Bookman Old Style" w:hAnsi="Bookman Old Style"/>
          <w:sz w:val="24"/>
        </w:rPr>
      </w:pPr>
      <w:r>
        <w:rPr>
          <w:rFonts w:ascii="Bookman Old Style" w:hAnsi="Bookman Old Style"/>
          <w:sz w:val="24"/>
        </w:rPr>
        <w:t xml:space="preserve">      РДС   - объем расходования денежных средств в планируемом периоде;</w:t>
      </w:r>
    </w:p>
    <w:p w:rsidR="00EE4D72" w:rsidRDefault="00EE4D72">
      <w:pPr>
        <w:ind w:firstLine="851"/>
        <w:rPr>
          <w:rFonts w:ascii="Bookman Old Style" w:hAnsi="Bookman Old Style"/>
          <w:sz w:val="24"/>
        </w:rPr>
      </w:pPr>
      <w:r>
        <w:rPr>
          <w:rFonts w:ascii="Bookman Old Style" w:hAnsi="Bookman Old Style"/>
          <w:sz w:val="24"/>
        </w:rPr>
        <w:t xml:space="preserve">      ОДС</w:t>
      </w:r>
      <w:r>
        <w:rPr>
          <w:rFonts w:ascii="Bookman Old Style" w:hAnsi="Bookman Old Style"/>
          <w:sz w:val="24"/>
          <w:vertAlign w:val="subscript"/>
        </w:rPr>
        <w:t>к</w:t>
      </w:r>
      <w:r>
        <w:rPr>
          <w:rFonts w:ascii="Bookman Old Style" w:hAnsi="Bookman Old Style"/>
          <w:sz w:val="24"/>
        </w:rPr>
        <w:t xml:space="preserve"> – остаток денежных средств на конец планируемого периода.</w:t>
      </w:r>
    </w:p>
    <w:p w:rsidR="00EE4D72" w:rsidRDefault="00EE4D72">
      <w:pPr>
        <w:ind w:firstLine="851"/>
        <w:rPr>
          <w:rFonts w:ascii="Bookman Old Style" w:hAnsi="Bookman Old Style"/>
          <w:sz w:val="24"/>
        </w:rPr>
      </w:pPr>
      <w:r>
        <w:rPr>
          <w:rFonts w:ascii="Bookman Old Style" w:hAnsi="Bookman Old Style"/>
          <w:sz w:val="24"/>
        </w:rPr>
        <w:t>При осуществлении предприятием внешнеэкономических операций сумма денежных средств в иностранной валюте пересчитывается в национальную валюту по курсу, действующему на начало планируемого периода.</w:t>
      </w:r>
    </w:p>
    <w:p w:rsidR="00EE4D72" w:rsidRDefault="00EE4D72">
      <w:pPr>
        <w:ind w:firstLine="851"/>
        <w:rPr>
          <w:rFonts w:ascii="Bookman Old Style" w:hAnsi="Bookman Old Style"/>
          <w:sz w:val="24"/>
        </w:rPr>
      </w:pPr>
      <w:r>
        <w:rPr>
          <w:rFonts w:ascii="Bookman Old Style" w:hAnsi="Bookman Old Style"/>
          <w:sz w:val="24"/>
        </w:rPr>
        <w:t>Обобщенная форма поступления и расходования денежных средств представлена в таблице 1.2.</w:t>
      </w:r>
    </w:p>
    <w:p w:rsidR="00EE4D72" w:rsidRDefault="00EE4D72">
      <w:pPr>
        <w:ind w:firstLine="851"/>
        <w:rPr>
          <w:rFonts w:ascii="Bookman Old Style" w:hAnsi="Bookman Old Style"/>
          <w:sz w:val="24"/>
        </w:rPr>
      </w:pPr>
    </w:p>
    <w:p w:rsidR="00EE4D72" w:rsidRDefault="00EE4D72">
      <w:pPr>
        <w:ind w:firstLine="851"/>
        <w:rPr>
          <w:rFonts w:ascii="Bookman Old Style" w:hAnsi="Bookman Old Style"/>
          <w:sz w:val="24"/>
        </w:rPr>
      </w:pPr>
    </w:p>
    <w:p w:rsidR="00EE4D72" w:rsidRDefault="00EE4D72">
      <w:pPr>
        <w:ind w:firstLine="851"/>
        <w:rPr>
          <w:rFonts w:ascii="Bookman Old Style" w:hAnsi="Bookman Old Style"/>
          <w:sz w:val="24"/>
        </w:rPr>
      </w:pPr>
      <w:r>
        <w:rPr>
          <w:rFonts w:ascii="Bookman Old Style" w:hAnsi="Bookman Old Style"/>
          <w:sz w:val="24"/>
        </w:rPr>
        <w:t>Таблица 1.2 – План поступления и расходования денежных средств</w:t>
      </w:r>
    </w:p>
    <w:p w:rsidR="00EE4D72" w:rsidRDefault="00EE4D72">
      <w:pPr>
        <w:ind w:firstLine="851"/>
        <w:rPr>
          <w:rFonts w:ascii="Bookman Old Style" w:hAnsi="Bookman Old Style"/>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567"/>
        <w:gridCol w:w="709"/>
        <w:gridCol w:w="709"/>
        <w:gridCol w:w="708"/>
        <w:gridCol w:w="993"/>
      </w:tblGrid>
      <w:tr w:rsidR="00EE4D72">
        <w:trPr>
          <w:cantSplit/>
        </w:trPr>
        <w:tc>
          <w:tcPr>
            <w:tcW w:w="5920" w:type="dxa"/>
            <w:vMerge w:val="restart"/>
            <w:vAlign w:val="center"/>
          </w:tcPr>
          <w:p w:rsidR="00EE4D72" w:rsidRDefault="00EE4D72">
            <w:pPr>
              <w:pStyle w:val="2"/>
              <w:ind w:firstLine="851"/>
              <w:jc w:val="both"/>
              <w:rPr>
                <w:rFonts w:ascii="Bookman Old Style" w:hAnsi="Bookman Old Style"/>
                <w:sz w:val="24"/>
              </w:rPr>
            </w:pPr>
            <w:r>
              <w:rPr>
                <w:rFonts w:ascii="Bookman Old Style" w:hAnsi="Bookman Old Style"/>
                <w:sz w:val="24"/>
              </w:rPr>
              <w:t>Показатель</w:t>
            </w:r>
          </w:p>
        </w:tc>
        <w:tc>
          <w:tcPr>
            <w:tcW w:w="2693" w:type="dxa"/>
            <w:gridSpan w:val="4"/>
            <w:vAlign w:val="center"/>
          </w:tcPr>
          <w:p w:rsidR="00EE4D72" w:rsidRDefault="00EE4D72">
            <w:pPr>
              <w:ind w:firstLine="851"/>
              <w:jc w:val="both"/>
              <w:rPr>
                <w:rFonts w:ascii="Bookman Old Style" w:hAnsi="Bookman Old Style"/>
                <w:b/>
                <w:sz w:val="24"/>
              </w:rPr>
            </w:pPr>
            <w:r>
              <w:rPr>
                <w:rFonts w:ascii="Bookman Old Style" w:hAnsi="Bookman Old Style"/>
                <w:b/>
                <w:sz w:val="24"/>
              </w:rPr>
              <w:t>Квартал</w:t>
            </w:r>
          </w:p>
        </w:tc>
        <w:tc>
          <w:tcPr>
            <w:tcW w:w="993" w:type="dxa"/>
            <w:vMerge w:val="restart"/>
            <w:vAlign w:val="center"/>
          </w:tcPr>
          <w:p w:rsidR="00EE4D72" w:rsidRDefault="00EE4D72">
            <w:pPr>
              <w:jc w:val="both"/>
              <w:rPr>
                <w:rFonts w:ascii="Bookman Old Style" w:hAnsi="Bookman Old Style"/>
                <w:b/>
                <w:sz w:val="24"/>
              </w:rPr>
            </w:pPr>
            <w:r>
              <w:rPr>
                <w:rFonts w:ascii="Bookman Old Style" w:hAnsi="Bookman Old Style"/>
                <w:b/>
                <w:sz w:val="24"/>
              </w:rPr>
              <w:t>Итого за год</w:t>
            </w:r>
          </w:p>
        </w:tc>
      </w:tr>
      <w:tr w:rsidR="00EE4D72">
        <w:trPr>
          <w:cantSplit/>
        </w:trPr>
        <w:tc>
          <w:tcPr>
            <w:tcW w:w="5920" w:type="dxa"/>
            <w:vMerge/>
            <w:vAlign w:val="center"/>
          </w:tcPr>
          <w:p w:rsidR="00EE4D72" w:rsidRDefault="00EE4D72">
            <w:pPr>
              <w:ind w:firstLine="851"/>
              <w:jc w:val="both"/>
              <w:rPr>
                <w:rFonts w:ascii="Bookman Old Style" w:hAnsi="Bookman Old Style"/>
                <w:b/>
                <w:sz w:val="24"/>
              </w:rPr>
            </w:pPr>
          </w:p>
        </w:tc>
        <w:tc>
          <w:tcPr>
            <w:tcW w:w="567" w:type="dxa"/>
            <w:vAlign w:val="center"/>
          </w:tcPr>
          <w:p w:rsidR="00EE4D72" w:rsidRDefault="00EE4D72">
            <w:pPr>
              <w:jc w:val="both"/>
              <w:rPr>
                <w:rFonts w:ascii="Bookman Old Style" w:hAnsi="Bookman Old Style"/>
                <w:b/>
                <w:sz w:val="24"/>
                <w:lang w:val="en-US"/>
              </w:rPr>
            </w:pPr>
          </w:p>
          <w:p w:rsidR="00EE4D72" w:rsidRDefault="00EE4D72">
            <w:pPr>
              <w:jc w:val="both"/>
              <w:rPr>
                <w:rFonts w:ascii="Bookman Old Style" w:hAnsi="Bookman Old Style"/>
                <w:b/>
                <w:sz w:val="24"/>
                <w:lang w:val="en-US"/>
              </w:rPr>
            </w:pPr>
            <w:r>
              <w:rPr>
                <w:rFonts w:ascii="Bookman Old Style" w:hAnsi="Bookman Old Style"/>
                <w:b/>
                <w:sz w:val="24"/>
                <w:lang w:val="en-US"/>
              </w:rPr>
              <w:t>I</w:t>
            </w:r>
          </w:p>
        </w:tc>
        <w:tc>
          <w:tcPr>
            <w:tcW w:w="709" w:type="dxa"/>
            <w:vAlign w:val="center"/>
          </w:tcPr>
          <w:p w:rsidR="00EE4D72" w:rsidRDefault="00EE4D72">
            <w:pPr>
              <w:ind w:firstLine="851"/>
              <w:jc w:val="both"/>
              <w:rPr>
                <w:rFonts w:ascii="Bookman Old Style" w:hAnsi="Bookman Old Style"/>
                <w:b/>
                <w:sz w:val="24"/>
                <w:lang w:val="en-US"/>
              </w:rPr>
            </w:pPr>
            <w:r>
              <w:rPr>
                <w:rFonts w:ascii="Bookman Old Style" w:hAnsi="Bookman Old Style"/>
                <w:b/>
                <w:sz w:val="24"/>
                <w:lang w:val="en-US"/>
              </w:rPr>
              <w:t>III</w:t>
            </w:r>
          </w:p>
        </w:tc>
        <w:tc>
          <w:tcPr>
            <w:tcW w:w="709" w:type="dxa"/>
            <w:vAlign w:val="center"/>
          </w:tcPr>
          <w:p w:rsidR="00EE4D72" w:rsidRDefault="00EE4D72">
            <w:pPr>
              <w:ind w:firstLine="851"/>
              <w:jc w:val="both"/>
              <w:rPr>
                <w:rFonts w:ascii="Bookman Old Style" w:hAnsi="Bookman Old Style"/>
                <w:b/>
                <w:sz w:val="24"/>
                <w:lang w:val="en-US"/>
              </w:rPr>
            </w:pPr>
            <w:r>
              <w:rPr>
                <w:rFonts w:ascii="Bookman Old Style" w:hAnsi="Bookman Old Style"/>
                <w:b/>
                <w:sz w:val="24"/>
                <w:lang w:val="en-US"/>
              </w:rPr>
              <w:t>IIII</w:t>
            </w:r>
          </w:p>
        </w:tc>
        <w:tc>
          <w:tcPr>
            <w:tcW w:w="708" w:type="dxa"/>
            <w:vAlign w:val="center"/>
          </w:tcPr>
          <w:p w:rsidR="00EE4D72" w:rsidRDefault="00EE4D72">
            <w:pPr>
              <w:ind w:firstLine="851"/>
              <w:jc w:val="both"/>
              <w:rPr>
                <w:rFonts w:ascii="Bookman Old Style" w:hAnsi="Bookman Old Style"/>
                <w:b/>
                <w:sz w:val="24"/>
                <w:lang w:val="en-US"/>
              </w:rPr>
            </w:pPr>
            <w:r>
              <w:rPr>
                <w:rFonts w:ascii="Bookman Old Style" w:hAnsi="Bookman Old Style"/>
                <w:b/>
                <w:sz w:val="24"/>
                <w:lang w:val="en-US"/>
              </w:rPr>
              <w:t>IIV</w:t>
            </w:r>
          </w:p>
        </w:tc>
        <w:tc>
          <w:tcPr>
            <w:tcW w:w="993" w:type="dxa"/>
            <w:vMerge/>
            <w:vAlign w:val="center"/>
          </w:tcPr>
          <w:p w:rsidR="00EE4D72" w:rsidRDefault="00EE4D72">
            <w:pPr>
              <w:ind w:firstLine="851"/>
              <w:jc w:val="both"/>
              <w:rPr>
                <w:rFonts w:ascii="Bookman Old Style" w:hAnsi="Bookman Old Style"/>
                <w:b/>
                <w:sz w:val="24"/>
              </w:rPr>
            </w:pPr>
          </w:p>
        </w:tc>
      </w:tr>
      <w:tr w:rsidR="00EE4D72">
        <w:tc>
          <w:tcPr>
            <w:tcW w:w="5920" w:type="dxa"/>
            <w:vAlign w:val="center"/>
          </w:tcPr>
          <w:p w:rsidR="00EE4D72" w:rsidRDefault="00EE4D72">
            <w:pPr>
              <w:ind w:firstLine="851"/>
              <w:jc w:val="center"/>
              <w:rPr>
                <w:rFonts w:ascii="Bookman Old Style" w:hAnsi="Bookman Old Style"/>
                <w:b/>
                <w:sz w:val="24"/>
              </w:rPr>
            </w:pPr>
            <w:r>
              <w:rPr>
                <w:rFonts w:ascii="Bookman Old Style" w:hAnsi="Bookman Old Style"/>
                <w:b/>
                <w:sz w:val="24"/>
              </w:rPr>
              <w:t>1</w:t>
            </w:r>
          </w:p>
        </w:tc>
        <w:tc>
          <w:tcPr>
            <w:tcW w:w="567" w:type="dxa"/>
            <w:vAlign w:val="center"/>
          </w:tcPr>
          <w:p w:rsidR="00EE4D72" w:rsidRDefault="00EE4D72">
            <w:pPr>
              <w:jc w:val="center"/>
              <w:rPr>
                <w:rFonts w:ascii="Bookman Old Style" w:hAnsi="Bookman Old Style"/>
                <w:b/>
                <w:sz w:val="24"/>
              </w:rPr>
            </w:pPr>
            <w:r>
              <w:rPr>
                <w:rFonts w:ascii="Bookman Old Style" w:hAnsi="Bookman Old Style"/>
                <w:b/>
                <w:sz w:val="24"/>
              </w:rPr>
              <w:t>2</w:t>
            </w:r>
          </w:p>
        </w:tc>
        <w:tc>
          <w:tcPr>
            <w:tcW w:w="709" w:type="dxa"/>
            <w:vAlign w:val="center"/>
          </w:tcPr>
          <w:p w:rsidR="00EE4D72" w:rsidRDefault="00EE4D72">
            <w:pPr>
              <w:jc w:val="center"/>
              <w:rPr>
                <w:rFonts w:ascii="Bookman Old Style" w:hAnsi="Bookman Old Style"/>
                <w:b/>
                <w:sz w:val="24"/>
              </w:rPr>
            </w:pPr>
            <w:r>
              <w:rPr>
                <w:rFonts w:ascii="Bookman Old Style" w:hAnsi="Bookman Old Style"/>
                <w:b/>
                <w:sz w:val="24"/>
              </w:rPr>
              <w:t>3</w:t>
            </w:r>
          </w:p>
        </w:tc>
        <w:tc>
          <w:tcPr>
            <w:tcW w:w="709" w:type="dxa"/>
            <w:vAlign w:val="center"/>
          </w:tcPr>
          <w:p w:rsidR="00EE4D72" w:rsidRDefault="00EE4D72">
            <w:pPr>
              <w:jc w:val="center"/>
              <w:rPr>
                <w:rFonts w:ascii="Bookman Old Style" w:hAnsi="Bookman Old Style"/>
                <w:b/>
                <w:sz w:val="24"/>
              </w:rPr>
            </w:pPr>
            <w:r>
              <w:rPr>
                <w:rFonts w:ascii="Bookman Old Style" w:hAnsi="Bookman Old Style"/>
                <w:b/>
                <w:sz w:val="24"/>
              </w:rPr>
              <w:t>4</w:t>
            </w:r>
          </w:p>
        </w:tc>
        <w:tc>
          <w:tcPr>
            <w:tcW w:w="708" w:type="dxa"/>
            <w:vAlign w:val="center"/>
          </w:tcPr>
          <w:p w:rsidR="00EE4D72" w:rsidRDefault="00EE4D72">
            <w:pPr>
              <w:jc w:val="center"/>
              <w:rPr>
                <w:rFonts w:ascii="Bookman Old Style" w:hAnsi="Bookman Old Style"/>
                <w:b/>
                <w:sz w:val="24"/>
              </w:rPr>
            </w:pPr>
            <w:r>
              <w:rPr>
                <w:rFonts w:ascii="Bookman Old Style" w:hAnsi="Bookman Old Style"/>
                <w:b/>
                <w:sz w:val="24"/>
              </w:rPr>
              <w:t>5</w:t>
            </w:r>
          </w:p>
        </w:tc>
        <w:tc>
          <w:tcPr>
            <w:tcW w:w="993" w:type="dxa"/>
            <w:vAlign w:val="center"/>
          </w:tcPr>
          <w:p w:rsidR="00EE4D72" w:rsidRDefault="00EE4D72">
            <w:pPr>
              <w:jc w:val="center"/>
              <w:rPr>
                <w:rFonts w:ascii="Bookman Old Style" w:hAnsi="Bookman Old Style"/>
                <w:b/>
                <w:sz w:val="24"/>
              </w:rPr>
            </w:pPr>
            <w:r>
              <w:rPr>
                <w:rFonts w:ascii="Bookman Old Style" w:hAnsi="Bookman Old Style"/>
                <w:b/>
                <w:sz w:val="24"/>
              </w:rPr>
              <w:t>6</w:t>
            </w:r>
          </w:p>
        </w:tc>
      </w:tr>
      <w:tr w:rsidR="00EE4D72">
        <w:tc>
          <w:tcPr>
            <w:tcW w:w="5920" w:type="dxa"/>
          </w:tcPr>
          <w:p w:rsidR="00EE4D72" w:rsidRDefault="00EE4D72">
            <w:pPr>
              <w:numPr>
                <w:ilvl w:val="0"/>
                <w:numId w:val="7"/>
              </w:numPr>
              <w:ind w:left="0" w:firstLine="851"/>
              <w:jc w:val="both"/>
              <w:rPr>
                <w:rFonts w:ascii="Bookman Old Style" w:hAnsi="Bookman Old Style"/>
                <w:sz w:val="24"/>
              </w:rPr>
            </w:pPr>
            <w:r>
              <w:rPr>
                <w:rFonts w:ascii="Bookman Old Style" w:hAnsi="Bookman Old Style"/>
                <w:sz w:val="24"/>
              </w:rPr>
              <w:t>Остаток денежных средств на начало периода</w:t>
            </w:r>
          </w:p>
          <w:p w:rsidR="00EE4D72" w:rsidRDefault="00EE4D72">
            <w:pPr>
              <w:numPr>
                <w:ilvl w:val="0"/>
                <w:numId w:val="7"/>
              </w:numPr>
              <w:ind w:left="0" w:firstLine="851"/>
              <w:jc w:val="both"/>
              <w:rPr>
                <w:rFonts w:ascii="Bookman Old Style" w:hAnsi="Bookman Old Style"/>
                <w:sz w:val="24"/>
              </w:rPr>
            </w:pPr>
            <w:r>
              <w:rPr>
                <w:rFonts w:ascii="Bookman Old Style" w:hAnsi="Bookman Old Style"/>
                <w:sz w:val="24"/>
              </w:rPr>
              <w:t>Поступление денежных средств – всего</w:t>
            </w:r>
          </w:p>
          <w:p w:rsidR="00EE4D72" w:rsidRDefault="00EE4D72">
            <w:pPr>
              <w:ind w:firstLine="851"/>
              <w:jc w:val="both"/>
              <w:rPr>
                <w:rFonts w:ascii="Bookman Old Style" w:hAnsi="Bookman Old Style"/>
                <w:sz w:val="24"/>
              </w:rPr>
            </w:pPr>
            <w:r>
              <w:rPr>
                <w:rFonts w:ascii="Bookman Old Style" w:hAnsi="Bookman Old Style"/>
                <w:sz w:val="24"/>
              </w:rPr>
              <w:t>в том числе:</w:t>
            </w:r>
          </w:p>
          <w:p w:rsidR="00EE4D72" w:rsidRDefault="00EE4D72">
            <w:pPr>
              <w:numPr>
                <w:ilvl w:val="0"/>
                <w:numId w:val="6"/>
              </w:numPr>
              <w:ind w:left="0" w:firstLine="851"/>
              <w:jc w:val="both"/>
              <w:rPr>
                <w:rFonts w:ascii="Bookman Old Style" w:hAnsi="Bookman Old Style"/>
                <w:sz w:val="24"/>
              </w:rPr>
            </w:pPr>
            <w:r>
              <w:rPr>
                <w:rFonts w:ascii="Bookman Old Style" w:hAnsi="Bookman Old Style"/>
                <w:sz w:val="24"/>
              </w:rPr>
              <w:t>за счет реализации продукции</w:t>
            </w:r>
          </w:p>
          <w:p w:rsidR="00EE4D72" w:rsidRDefault="00EE4D72">
            <w:pPr>
              <w:numPr>
                <w:ilvl w:val="0"/>
                <w:numId w:val="6"/>
              </w:numPr>
              <w:ind w:left="0" w:firstLine="851"/>
              <w:jc w:val="both"/>
              <w:rPr>
                <w:rFonts w:ascii="Bookman Old Style" w:hAnsi="Bookman Old Style"/>
                <w:sz w:val="24"/>
              </w:rPr>
            </w:pPr>
            <w:r>
              <w:rPr>
                <w:rFonts w:ascii="Bookman Old Style" w:hAnsi="Bookman Old Style"/>
                <w:sz w:val="24"/>
              </w:rPr>
              <w:t>за счет реализации имущества</w:t>
            </w:r>
          </w:p>
          <w:p w:rsidR="00EE4D72" w:rsidRDefault="00EE4D72">
            <w:pPr>
              <w:numPr>
                <w:ilvl w:val="0"/>
                <w:numId w:val="6"/>
              </w:numPr>
              <w:ind w:left="0" w:firstLine="851"/>
              <w:jc w:val="both"/>
              <w:rPr>
                <w:rFonts w:ascii="Bookman Old Style" w:hAnsi="Bookman Old Style"/>
                <w:sz w:val="24"/>
              </w:rPr>
            </w:pPr>
            <w:r>
              <w:rPr>
                <w:rFonts w:ascii="Bookman Old Style" w:hAnsi="Bookman Old Style"/>
                <w:sz w:val="24"/>
              </w:rPr>
              <w:t>за счет инкассации дебиторской задолженности прошлого периода</w:t>
            </w:r>
          </w:p>
          <w:p w:rsidR="00EE4D72" w:rsidRDefault="00EE4D72">
            <w:pPr>
              <w:numPr>
                <w:ilvl w:val="0"/>
                <w:numId w:val="6"/>
              </w:numPr>
              <w:ind w:left="0" w:firstLine="851"/>
              <w:jc w:val="both"/>
              <w:rPr>
                <w:rFonts w:ascii="Bookman Old Style" w:hAnsi="Bookman Old Style"/>
                <w:sz w:val="24"/>
              </w:rPr>
            </w:pPr>
            <w:r>
              <w:rPr>
                <w:rFonts w:ascii="Bookman Old Style" w:hAnsi="Bookman Old Style"/>
                <w:sz w:val="24"/>
              </w:rPr>
              <w:t>за счет предоставленных кредитов</w:t>
            </w:r>
          </w:p>
          <w:p w:rsidR="00EE4D72" w:rsidRDefault="00EE4D72">
            <w:pPr>
              <w:numPr>
                <w:ilvl w:val="0"/>
                <w:numId w:val="6"/>
              </w:numPr>
              <w:ind w:left="0" w:firstLine="851"/>
              <w:jc w:val="both"/>
              <w:rPr>
                <w:rFonts w:ascii="Bookman Old Style" w:hAnsi="Bookman Old Style"/>
                <w:sz w:val="24"/>
              </w:rPr>
            </w:pPr>
            <w:r>
              <w:rPr>
                <w:rFonts w:ascii="Bookman Old Style" w:hAnsi="Bookman Old Style"/>
                <w:sz w:val="24"/>
              </w:rPr>
              <w:t>за счет других источников</w:t>
            </w:r>
          </w:p>
          <w:p w:rsidR="00EE4D72" w:rsidRDefault="00EE4D72">
            <w:pPr>
              <w:numPr>
                <w:ilvl w:val="0"/>
                <w:numId w:val="7"/>
              </w:numPr>
              <w:ind w:left="0" w:firstLine="851"/>
              <w:jc w:val="both"/>
              <w:rPr>
                <w:rFonts w:ascii="Bookman Old Style" w:hAnsi="Bookman Old Style"/>
                <w:sz w:val="24"/>
              </w:rPr>
            </w:pPr>
            <w:r>
              <w:rPr>
                <w:rFonts w:ascii="Bookman Old Style" w:hAnsi="Bookman Old Style"/>
                <w:sz w:val="24"/>
              </w:rPr>
              <w:t>Расходование денежных средств – всего</w:t>
            </w:r>
          </w:p>
          <w:p w:rsidR="00EE4D72" w:rsidRDefault="00EE4D72">
            <w:pPr>
              <w:ind w:firstLine="851"/>
              <w:jc w:val="both"/>
              <w:rPr>
                <w:rFonts w:ascii="Bookman Old Style" w:hAnsi="Bookman Old Style"/>
                <w:sz w:val="24"/>
              </w:rPr>
            </w:pPr>
            <w:r>
              <w:rPr>
                <w:rFonts w:ascii="Bookman Old Style" w:hAnsi="Bookman Old Style"/>
                <w:sz w:val="24"/>
              </w:rPr>
              <w:t>в том числе</w:t>
            </w:r>
          </w:p>
          <w:p w:rsidR="00EE4D72" w:rsidRDefault="00EE4D72">
            <w:pPr>
              <w:numPr>
                <w:ilvl w:val="0"/>
                <w:numId w:val="6"/>
              </w:numPr>
              <w:ind w:left="0" w:firstLine="851"/>
              <w:jc w:val="both"/>
              <w:rPr>
                <w:rFonts w:ascii="Bookman Old Style" w:hAnsi="Bookman Old Style"/>
                <w:sz w:val="24"/>
              </w:rPr>
            </w:pPr>
            <w:r>
              <w:rPr>
                <w:rFonts w:ascii="Bookman Old Style" w:hAnsi="Bookman Old Style"/>
                <w:sz w:val="24"/>
              </w:rPr>
              <w:t>на приобретение сырья, материалов и товаров</w:t>
            </w:r>
          </w:p>
          <w:p w:rsidR="00EE4D72" w:rsidRDefault="00EE4D72">
            <w:pPr>
              <w:numPr>
                <w:ilvl w:val="0"/>
                <w:numId w:val="6"/>
              </w:numPr>
              <w:ind w:left="0" w:firstLine="851"/>
              <w:jc w:val="both"/>
              <w:rPr>
                <w:rFonts w:ascii="Bookman Old Style" w:hAnsi="Bookman Old Style"/>
                <w:sz w:val="24"/>
              </w:rPr>
            </w:pPr>
            <w:r>
              <w:rPr>
                <w:rFonts w:ascii="Bookman Old Style" w:hAnsi="Bookman Old Style"/>
                <w:sz w:val="24"/>
              </w:rPr>
              <w:t>на текущие затраты, входящие в состав издержек (кроме амортизации)</w:t>
            </w:r>
          </w:p>
          <w:p w:rsidR="00EE4D72" w:rsidRDefault="00EE4D72">
            <w:pPr>
              <w:numPr>
                <w:ilvl w:val="0"/>
                <w:numId w:val="6"/>
              </w:numPr>
              <w:ind w:left="0" w:firstLine="851"/>
              <w:jc w:val="both"/>
              <w:rPr>
                <w:rFonts w:ascii="Bookman Old Style" w:hAnsi="Bookman Old Style"/>
                <w:sz w:val="24"/>
              </w:rPr>
            </w:pPr>
            <w:r>
              <w:rPr>
                <w:rFonts w:ascii="Bookman Old Style" w:hAnsi="Bookman Old Style"/>
                <w:sz w:val="24"/>
              </w:rPr>
              <w:t>на уплату налогов</w:t>
            </w:r>
          </w:p>
          <w:p w:rsidR="00EE4D72" w:rsidRDefault="00EE4D72">
            <w:pPr>
              <w:numPr>
                <w:ilvl w:val="0"/>
                <w:numId w:val="6"/>
              </w:numPr>
              <w:ind w:left="0" w:firstLine="851"/>
              <w:jc w:val="both"/>
              <w:rPr>
                <w:rFonts w:ascii="Bookman Old Style" w:hAnsi="Bookman Old Style"/>
                <w:sz w:val="24"/>
              </w:rPr>
            </w:pPr>
            <w:r>
              <w:rPr>
                <w:rFonts w:ascii="Bookman Old Style" w:hAnsi="Bookman Old Style"/>
                <w:sz w:val="24"/>
              </w:rPr>
              <w:t>на возврат основной суммы долга по ранее полученным кредитам</w:t>
            </w:r>
          </w:p>
          <w:p w:rsidR="00EE4D72" w:rsidRDefault="00EE4D72">
            <w:pPr>
              <w:numPr>
                <w:ilvl w:val="0"/>
                <w:numId w:val="6"/>
              </w:numPr>
              <w:ind w:left="0" w:firstLine="851"/>
              <w:jc w:val="both"/>
              <w:rPr>
                <w:rFonts w:ascii="Bookman Old Style" w:hAnsi="Bookman Old Style"/>
                <w:sz w:val="24"/>
              </w:rPr>
            </w:pPr>
            <w:r>
              <w:rPr>
                <w:rFonts w:ascii="Bookman Old Style" w:hAnsi="Bookman Old Style"/>
                <w:sz w:val="24"/>
              </w:rPr>
              <w:t>на выплату дивидендов, процентов и премий за счет прибыли</w:t>
            </w:r>
          </w:p>
          <w:p w:rsidR="00EE4D72" w:rsidRDefault="00EE4D72">
            <w:pPr>
              <w:numPr>
                <w:ilvl w:val="0"/>
                <w:numId w:val="6"/>
              </w:numPr>
              <w:ind w:left="0" w:firstLine="851"/>
              <w:jc w:val="both"/>
              <w:rPr>
                <w:rFonts w:ascii="Bookman Old Style" w:hAnsi="Bookman Old Style"/>
                <w:sz w:val="24"/>
              </w:rPr>
            </w:pPr>
            <w:r>
              <w:rPr>
                <w:rFonts w:ascii="Bookman Old Style" w:hAnsi="Bookman Old Style"/>
                <w:sz w:val="24"/>
              </w:rPr>
              <w:t>на другие цели</w:t>
            </w:r>
          </w:p>
          <w:p w:rsidR="00EE4D72" w:rsidRDefault="00EE4D72">
            <w:pPr>
              <w:ind w:firstLine="851"/>
              <w:jc w:val="both"/>
              <w:rPr>
                <w:rFonts w:ascii="Bookman Old Style" w:hAnsi="Bookman Old Style"/>
                <w:sz w:val="24"/>
              </w:rPr>
            </w:pPr>
            <w:r>
              <w:rPr>
                <w:rFonts w:ascii="Bookman Old Style" w:hAnsi="Bookman Old Style"/>
                <w:sz w:val="24"/>
              </w:rPr>
              <w:t>4. Остаток денежных средств на конец периода</w:t>
            </w:r>
          </w:p>
        </w:tc>
        <w:tc>
          <w:tcPr>
            <w:tcW w:w="567" w:type="dxa"/>
          </w:tcPr>
          <w:p w:rsidR="00EE4D72" w:rsidRDefault="00EE4D72">
            <w:pPr>
              <w:ind w:firstLine="851"/>
              <w:jc w:val="both"/>
              <w:rPr>
                <w:rFonts w:ascii="Bookman Old Style" w:hAnsi="Bookman Old Style"/>
                <w:sz w:val="24"/>
              </w:rPr>
            </w:pPr>
          </w:p>
        </w:tc>
        <w:tc>
          <w:tcPr>
            <w:tcW w:w="709" w:type="dxa"/>
          </w:tcPr>
          <w:p w:rsidR="00EE4D72" w:rsidRDefault="00EE4D72">
            <w:pPr>
              <w:ind w:firstLine="851"/>
              <w:jc w:val="both"/>
              <w:rPr>
                <w:rFonts w:ascii="Bookman Old Style" w:hAnsi="Bookman Old Style"/>
                <w:sz w:val="24"/>
              </w:rPr>
            </w:pPr>
          </w:p>
        </w:tc>
        <w:tc>
          <w:tcPr>
            <w:tcW w:w="709" w:type="dxa"/>
          </w:tcPr>
          <w:p w:rsidR="00EE4D72" w:rsidRDefault="00EE4D72">
            <w:pPr>
              <w:ind w:firstLine="851"/>
              <w:jc w:val="both"/>
              <w:rPr>
                <w:rFonts w:ascii="Bookman Old Style" w:hAnsi="Bookman Old Style"/>
                <w:sz w:val="24"/>
              </w:rPr>
            </w:pPr>
          </w:p>
        </w:tc>
        <w:tc>
          <w:tcPr>
            <w:tcW w:w="708" w:type="dxa"/>
          </w:tcPr>
          <w:p w:rsidR="00EE4D72" w:rsidRDefault="00EE4D72">
            <w:pPr>
              <w:ind w:firstLine="851"/>
              <w:jc w:val="both"/>
              <w:rPr>
                <w:rFonts w:ascii="Bookman Old Style" w:hAnsi="Bookman Old Style"/>
                <w:sz w:val="24"/>
              </w:rPr>
            </w:pPr>
          </w:p>
        </w:tc>
        <w:tc>
          <w:tcPr>
            <w:tcW w:w="993" w:type="dxa"/>
          </w:tcPr>
          <w:p w:rsidR="00EE4D72" w:rsidRDefault="00EE4D72">
            <w:pPr>
              <w:ind w:firstLine="851"/>
              <w:jc w:val="both"/>
              <w:rPr>
                <w:rFonts w:ascii="Bookman Old Style" w:hAnsi="Bookman Old Style"/>
                <w:sz w:val="24"/>
              </w:rPr>
            </w:pPr>
          </w:p>
        </w:tc>
      </w:tr>
    </w:tbl>
    <w:p w:rsidR="00EE4D72" w:rsidRDefault="00EE4D72">
      <w:pPr>
        <w:ind w:firstLine="851"/>
        <w:jc w:val="both"/>
        <w:rPr>
          <w:rFonts w:ascii="Bookman Old Style" w:hAnsi="Bookman Old Style"/>
          <w:sz w:val="24"/>
        </w:rPr>
      </w:pPr>
    </w:p>
    <w:p w:rsidR="00EE4D72" w:rsidRDefault="00EE4D72">
      <w:pPr>
        <w:pStyle w:val="a5"/>
        <w:ind w:firstLine="851"/>
        <w:jc w:val="left"/>
        <w:rPr>
          <w:rFonts w:ascii="Bookman Old Style" w:hAnsi="Bookman Old Style"/>
          <w:sz w:val="24"/>
        </w:rPr>
      </w:pPr>
      <w:r>
        <w:rPr>
          <w:rFonts w:ascii="Bookman Old Style" w:hAnsi="Bookman Old Style"/>
          <w:sz w:val="24"/>
        </w:rPr>
        <w:t>Для более детального обоснования планируемых объемов поступления и расходования денежных средств их потоки прогнозируются по видам хозяйственной деятельности предприятия:</w:t>
      </w:r>
    </w:p>
    <w:p w:rsidR="00EE4D72" w:rsidRDefault="00EE4D72">
      <w:pPr>
        <w:numPr>
          <w:ilvl w:val="0"/>
          <w:numId w:val="9"/>
        </w:numPr>
        <w:ind w:left="0" w:firstLine="851"/>
        <w:rPr>
          <w:rFonts w:ascii="Bookman Old Style" w:hAnsi="Bookman Old Style"/>
          <w:sz w:val="24"/>
        </w:rPr>
      </w:pPr>
      <w:r>
        <w:rPr>
          <w:rFonts w:ascii="Bookman Old Style" w:hAnsi="Bookman Old Style"/>
          <w:sz w:val="24"/>
        </w:rPr>
        <w:t>операционной;</w:t>
      </w:r>
    </w:p>
    <w:p w:rsidR="00EE4D72" w:rsidRDefault="00EE4D72">
      <w:pPr>
        <w:numPr>
          <w:ilvl w:val="0"/>
          <w:numId w:val="9"/>
        </w:numPr>
        <w:ind w:left="0" w:firstLine="851"/>
        <w:rPr>
          <w:rFonts w:ascii="Bookman Old Style" w:hAnsi="Bookman Old Style"/>
          <w:sz w:val="24"/>
        </w:rPr>
      </w:pPr>
      <w:r>
        <w:rPr>
          <w:rFonts w:ascii="Bookman Old Style" w:hAnsi="Bookman Old Style"/>
          <w:sz w:val="24"/>
        </w:rPr>
        <w:t>инвестиционной;</w:t>
      </w:r>
    </w:p>
    <w:p w:rsidR="00EE4D72" w:rsidRDefault="00EE4D72">
      <w:pPr>
        <w:numPr>
          <w:ilvl w:val="0"/>
          <w:numId w:val="9"/>
        </w:numPr>
        <w:ind w:left="0" w:firstLine="851"/>
        <w:rPr>
          <w:rFonts w:ascii="Bookman Old Style" w:hAnsi="Bookman Old Style"/>
          <w:sz w:val="24"/>
        </w:rPr>
      </w:pPr>
      <w:r>
        <w:rPr>
          <w:rFonts w:ascii="Bookman Old Style" w:hAnsi="Bookman Old Style"/>
          <w:sz w:val="24"/>
        </w:rPr>
        <w:t>финансовой.</w:t>
      </w:r>
    </w:p>
    <w:p w:rsidR="00EE4D72" w:rsidRDefault="00EE4D72">
      <w:pPr>
        <w:ind w:firstLine="851"/>
        <w:rPr>
          <w:rFonts w:ascii="Bookman Old Style" w:hAnsi="Bookman Old Style"/>
          <w:sz w:val="24"/>
        </w:rPr>
      </w:pPr>
      <w:r>
        <w:rPr>
          <w:rFonts w:ascii="Bookman Old Style" w:hAnsi="Bookman Old Style"/>
          <w:sz w:val="24"/>
        </w:rPr>
        <w:t>Такая детализация расчетов служит одновременно основой определения чистого денежного потока по каждому из этих видов хозяйственной деятельности и по предприятию в целом. Схема элиминирования объемов поступления и расходования денежных средств в разрезе отдельных видов деятельности предприятия представлена в таблице 1.3.</w:t>
      </w:r>
    </w:p>
    <w:p w:rsidR="00EE4D72" w:rsidRDefault="00EE4D72">
      <w:pPr>
        <w:ind w:firstLine="851"/>
        <w:rPr>
          <w:rFonts w:ascii="Bookman Old Style" w:hAnsi="Bookman Old Style"/>
          <w:sz w:val="24"/>
        </w:rPr>
      </w:pPr>
      <w:r>
        <w:rPr>
          <w:rFonts w:ascii="Bookman Old Style" w:hAnsi="Bookman Old Style"/>
          <w:sz w:val="24"/>
        </w:rPr>
        <w:t>Таблица 1.3 – Статьи поступления и расходования денежных средств по основным видам хозяйственной деятельности предприятия</w:t>
      </w:r>
    </w:p>
    <w:p w:rsidR="00EE4D72" w:rsidRDefault="00EE4D72">
      <w:pPr>
        <w:ind w:firstLine="851"/>
        <w:jc w:val="both"/>
        <w:rPr>
          <w:rFonts w:ascii="Bookman Old Style" w:hAnsi="Bookman Old Style"/>
          <w:sz w:val="24"/>
        </w:rPr>
      </w:pPr>
    </w:p>
    <w:p w:rsidR="00EE4D72" w:rsidRDefault="00EE4D72">
      <w:pPr>
        <w:ind w:firstLine="851"/>
        <w:jc w:val="both"/>
        <w:rPr>
          <w:rFonts w:ascii="Bookman Old Style" w:hAnsi="Bookman Old Style"/>
          <w:sz w:val="24"/>
        </w:rPr>
      </w:pPr>
    </w:p>
    <w:p w:rsidR="00EE4D72" w:rsidRDefault="00EE4D72">
      <w:pPr>
        <w:ind w:firstLine="851"/>
        <w:jc w:val="both"/>
        <w:rPr>
          <w:rFonts w:ascii="Bookman Old Style" w:hAnsi="Bookman Old Style"/>
          <w:sz w:val="24"/>
        </w:rPr>
      </w:pPr>
    </w:p>
    <w:p w:rsidR="00EE4D72" w:rsidRDefault="00EE4D72">
      <w:pPr>
        <w:ind w:firstLine="851"/>
        <w:jc w:val="both"/>
        <w:rPr>
          <w:rFonts w:ascii="Bookman Old Style" w:hAnsi="Bookman Old Style"/>
          <w:sz w:val="24"/>
        </w:rPr>
      </w:pPr>
    </w:p>
    <w:p w:rsidR="00EE4D72" w:rsidRDefault="00EE4D72">
      <w:pPr>
        <w:ind w:firstLine="851"/>
        <w:jc w:val="both"/>
        <w:rPr>
          <w:rFonts w:ascii="Bookman Old Style" w:hAnsi="Bookman Old Style"/>
          <w:sz w:val="24"/>
        </w:rPr>
      </w:pPr>
      <w:r>
        <w:rPr>
          <w:rFonts w:ascii="Bookman Old Style" w:hAnsi="Bookman Old Style"/>
          <w:sz w:val="24"/>
        </w:rPr>
        <w:t>Таблица 1.3</w:t>
      </w: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274"/>
        <w:gridCol w:w="2"/>
        <w:gridCol w:w="3544"/>
        <w:gridCol w:w="992"/>
      </w:tblGrid>
      <w:tr w:rsidR="00EE4D72">
        <w:trPr>
          <w:cantSplit/>
        </w:trPr>
        <w:tc>
          <w:tcPr>
            <w:tcW w:w="5387" w:type="dxa"/>
            <w:gridSpan w:val="3"/>
            <w:vAlign w:val="center"/>
          </w:tcPr>
          <w:p w:rsidR="00EE4D72" w:rsidRDefault="00EE4D72">
            <w:pPr>
              <w:pStyle w:val="2"/>
              <w:ind w:firstLine="851"/>
              <w:jc w:val="both"/>
              <w:rPr>
                <w:rFonts w:ascii="Bookman Old Style" w:hAnsi="Bookman Old Style"/>
                <w:sz w:val="24"/>
              </w:rPr>
            </w:pPr>
            <w:r>
              <w:rPr>
                <w:rFonts w:ascii="Bookman Old Style" w:hAnsi="Bookman Old Style"/>
                <w:sz w:val="24"/>
              </w:rPr>
              <w:t>Приток</w:t>
            </w:r>
          </w:p>
        </w:tc>
        <w:tc>
          <w:tcPr>
            <w:tcW w:w="4536" w:type="dxa"/>
            <w:gridSpan w:val="2"/>
            <w:vAlign w:val="center"/>
          </w:tcPr>
          <w:p w:rsidR="00EE4D72" w:rsidRDefault="00EE4D72">
            <w:pPr>
              <w:ind w:firstLine="851"/>
              <w:jc w:val="both"/>
              <w:rPr>
                <w:rFonts w:ascii="Bookman Old Style" w:hAnsi="Bookman Old Style"/>
                <w:b/>
                <w:sz w:val="24"/>
              </w:rPr>
            </w:pPr>
            <w:r>
              <w:rPr>
                <w:rFonts w:ascii="Bookman Old Style" w:hAnsi="Bookman Old Style"/>
                <w:b/>
                <w:sz w:val="24"/>
              </w:rPr>
              <w:t>Отток</w:t>
            </w:r>
          </w:p>
        </w:tc>
      </w:tr>
      <w:tr w:rsidR="00EE4D72">
        <w:tc>
          <w:tcPr>
            <w:tcW w:w="4111" w:type="dxa"/>
            <w:vAlign w:val="center"/>
          </w:tcPr>
          <w:p w:rsidR="00EE4D72" w:rsidRDefault="00EE4D72">
            <w:pPr>
              <w:ind w:firstLine="851"/>
              <w:jc w:val="both"/>
              <w:rPr>
                <w:rFonts w:ascii="Bookman Old Style" w:hAnsi="Bookman Old Style"/>
                <w:b/>
                <w:sz w:val="24"/>
              </w:rPr>
            </w:pPr>
            <w:r>
              <w:rPr>
                <w:rFonts w:ascii="Bookman Old Style" w:hAnsi="Bookman Old Style"/>
                <w:b/>
                <w:sz w:val="24"/>
              </w:rPr>
              <w:t>Источник поступления</w:t>
            </w:r>
          </w:p>
        </w:tc>
        <w:tc>
          <w:tcPr>
            <w:tcW w:w="1276" w:type="dxa"/>
            <w:gridSpan w:val="2"/>
            <w:vAlign w:val="center"/>
          </w:tcPr>
          <w:p w:rsidR="00EE4D72" w:rsidRDefault="00EE4D72">
            <w:pPr>
              <w:pStyle w:val="3"/>
              <w:rPr>
                <w:rFonts w:ascii="Bookman Old Style" w:hAnsi="Bookman Old Style"/>
              </w:rPr>
            </w:pPr>
            <w:r>
              <w:rPr>
                <w:rFonts w:ascii="Bookman Old Style" w:hAnsi="Bookman Old Style"/>
              </w:rPr>
              <w:t>Сумма</w:t>
            </w:r>
          </w:p>
        </w:tc>
        <w:tc>
          <w:tcPr>
            <w:tcW w:w="3544" w:type="dxa"/>
            <w:vAlign w:val="center"/>
          </w:tcPr>
          <w:p w:rsidR="00EE4D72" w:rsidRDefault="00EE4D72">
            <w:pPr>
              <w:pStyle w:val="3"/>
              <w:rPr>
                <w:rFonts w:ascii="Bookman Old Style" w:hAnsi="Bookman Old Style"/>
              </w:rPr>
            </w:pPr>
            <w:r>
              <w:rPr>
                <w:rFonts w:ascii="Bookman Old Style" w:hAnsi="Bookman Old Style"/>
              </w:rPr>
              <w:t>Направления расходования</w:t>
            </w:r>
          </w:p>
        </w:tc>
        <w:tc>
          <w:tcPr>
            <w:tcW w:w="992" w:type="dxa"/>
            <w:vAlign w:val="center"/>
          </w:tcPr>
          <w:p w:rsidR="00EE4D72" w:rsidRDefault="00EE4D72">
            <w:pPr>
              <w:pStyle w:val="3"/>
              <w:jc w:val="both"/>
              <w:rPr>
                <w:rFonts w:ascii="Bookman Old Style" w:hAnsi="Bookman Old Style"/>
              </w:rPr>
            </w:pPr>
            <w:r>
              <w:rPr>
                <w:rFonts w:ascii="Bookman Old Style" w:hAnsi="Bookman Old Style"/>
              </w:rPr>
              <w:t>Сумма</w:t>
            </w:r>
          </w:p>
        </w:tc>
      </w:tr>
      <w:tr w:rsidR="00EE4D72">
        <w:tc>
          <w:tcPr>
            <w:tcW w:w="4111" w:type="dxa"/>
            <w:vAlign w:val="center"/>
          </w:tcPr>
          <w:p w:rsidR="00EE4D72" w:rsidRDefault="00EE4D72">
            <w:pPr>
              <w:ind w:firstLine="851"/>
              <w:jc w:val="center"/>
              <w:rPr>
                <w:rFonts w:ascii="Bookman Old Style" w:hAnsi="Bookman Old Style"/>
                <w:b/>
                <w:sz w:val="24"/>
              </w:rPr>
            </w:pPr>
            <w:r>
              <w:rPr>
                <w:rFonts w:ascii="Bookman Old Style" w:hAnsi="Bookman Old Style"/>
                <w:b/>
                <w:sz w:val="24"/>
              </w:rPr>
              <w:t>1</w:t>
            </w:r>
          </w:p>
        </w:tc>
        <w:tc>
          <w:tcPr>
            <w:tcW w:w="1276" w:type="dxa"/>
            <w:gridSpan w:val="2"/>
            <w:vAlign w:val="center"/>
          </w:tcPr>
          <w:p w:rsidR="00EE4D72" w:rsidRDefault="00EE4D72">
            <w:pPr>
              <w:jc w:val="center"/>
              <w:rPr>
                <w:rFonts w:ascii="Bookman Old Style" w:hAnsi="Bookman Old Style"/>
                <w:b/>
                <w:sz w:val="24"/>
              </w:rPr>
            </w:pPr>
            <w:r>
              <w:rPr>
                <w:rFonts w:ascii="Bookman Old Style" w:hAnsi="Bookman Old Style"/>
                <w:b/>
                <w:sz w:val="24"/>
              </w:rPr>
              <w:t>2</w:t>
            </w:r>
          </w:p>
        </w:tc>
        <w:tc>
          <w:tcPr>
            <w:tcW w:w="3544" w:type="dxa"/>
            <w:vAlign w:val="center"/>
          </w:tcPr>
          <w:p w:rsidR="00EE4D72" w:rsidRDefault="00EE4D72">
            <w:pPr>
              <w:ind w:firstLine="851"/>
              <w:jc w:val="center"/>
              <w:rPr>
                <w:rFonts w:ascii="Bookman Old Style" w:hAnsi="Bookman Old Style"/>
                <w:b/>
                <w:sz w:val="24"/>
              </w:rPr>
            </w:pPr>
            <w:r>
              <w:rPr>
                <w:rFonts w:ascii="Bookman Old Style" w:hAnsi="Bookman Old Style"/>
                <w:b/>
                <w:sz w:val="24"/>
              </w:rPr>
              <w:t>3</w:t>
            </w:r>
          </w:p>
        </w:tc>
        <w:tc>
          <w:tcPr>
            <w:tcW w:w="992" w:type="dxa"/>
            <w:vAlign w:val="center"/>
          </w:tcPr>
          <w:p w:rsidR="00EE4D72" w:rsidRDefault="00EE4D72">
            <w:pPr>
              <w:jc w:val="center"/>
              <w:rPr>
                <w:rFonts w:ascii="Bookman Old Style" w:hAnsi="Bookman Old Style"/>
                <w:b/>
                <w:sz w:val="24"/>
              </w:rPr>
            </w:pPr>
            <w:r>
              <w:rPr>
                <w:rFonts w:ascii="Bookman Old Style" w:hAnsi="Bookman Old Style"/>
                <w:b/>
                <w:sz w:val="24"/>
              </w:rPr>
              <w:t>4</w:t>
            </w:r>
          </w:p>
        </w:tc>
      </w:tr>
      <w:tr w:rsidR="00EE4D72">
        <w:trPr>
          <w:cantSplit/>
        </w:trPr>
        <w:tc>
          <w:tcPr>
            <w:tcW w:w="9923" w:type="dxa"/>
            <w:gridSpan w:val="5"/>
            <w:vAlign w:val="center"/>
          </w:tcPr>
          <w:p w:rsidR="00EE4D72" w:rsidRDefault="00EE4D72">
            <w:pPr>
              <w:ind w:firstLine="851"/>
              <w:jc w:val="both"/>
              <w:rPr>
                <w:rFonts w:ascii="Bookman Old Style" w:hAnsi="Bookman Old Style"/>
                <w:b/>
              </w:rPr>
            </w:pPr>
            <w:r>
              <w:rPr>
                <w:rFonts w:ascii="Bookman Old Style" w:hAnsi="Bookman Old Style"/>
                <w:b/>
                <w:lang w:val="en-US"/>
              </w:rPr>
              <w:t>I</w:t>
            </w:r>
            <w:r>
              <w:rPr>
                <w:rFonts w:ascii="Bookman Old Style" w:hAnsi="Bookman Old Style"/>
                <w:b/>
              </w:rPr>
              <w:t>. Операционная (производственно-коммерческая) деятельность</w:t>
            </w:r>
          </w:p>
        </w:tc>
      </w:tr>
      <w:tr w:rsidR="00EE4D72">
        <w:tc>
          <w:tcPr>
            <w:tcW w:w="4111" w:type="dxa"/>
          </w:tcPr>
          <w:p w:rsidR="00EE4D72" w:rsidRDefault="00EE4D72">
            <w:pPr>
              <w:numPr>
                <w:ilvl w:val="0"/>
                <w:numId w:val="10"/>
              </w:numPr>
              <w:ind w:left="0" w:firstLine="0"/>
              <w:jc w:val="both"/>
              <w:rPr>
                <w:rFonts w:ascii="Bookman Old Style" w:hAnsi="Bookman Old Style"/>
              </w:rPr>
            </w:pPr>
            <w:r>
              <w:rPr>
                <w:rFonts w:ascii="Bookman Old Style" w:hAnsi="Bookman Old Style"/>
              </w:rPr>
              <w:t>Реализация продукции</w:t>
            </w:r>
          </w:p>
          <w:p w:rsidR="00EE4D72" w:rsidRDefault="00EE4D72">
            <w:pPr>
              <w:numPr>
                <w:ilvl w:val="0"/>
                <w:numId w:val="10"/>
              </w:numPr>
              <w:ind w:left="0" w:firstLine="0"/>
              <w:jc w:val="both"/>
              <w:rPr>
                <w:rFonts w:ascii="Bookman Old Style" w:hAnsi="Bookman Old Style"/>
              </w:rPr>
            </w:pPr>
            <w:r>
              <w:rPr>
                <w:rFonts w:ascii="Bookman Old Style" w:hAnsi="Bookman Old Style"/>
              </w:rPr>
              <w:t>Инкассация дебиторской задолженности прошлого периода</w:t>
            </w:r>
          </w:p>
          <w:p w:rsidR="00EE4D72" w:rsidRDefault="00EE4D72">
            <w:pPr>
              <w:numPr>
                <w:ilvl w:val="0"/>
                <w:numId w:val="10"/>
              </w:numPr>
              <w:ind w:left="0" w:firstLine="0"/>
              <w:jc w:val="both"/>
              <w:rPr>
                <w:rFonts w:ascii="Bookman Old Style" w:hAnsi="Bookman Old Style"/>
              </w:rPr>
            </w:pPr>
            <w:r>
              <w:rPr>
                <w:rFonts w:ascii="Bookman Old Style" w:hAnsi="Bookman Old Style"/>
              </w:rPr>
              <w:t>Прочие источники</w:t>
            </w:r>
          </w:p>
        </w:tc>
        <w:tc>
          <w:tcPr>
            <w:tcW w:w="1274" w:type="dxa"/>
          </w:tcPr>
          <w:p w:rsidR="00EE4D72" w:rsidRDefault="00EE4D72">
            <w:pPr>
              <w:ind w:firstLine="851"/>
              <w:jc w:val="both"/>
              <w:rPr>
                <w:rFonts w:ascii="Bookman Old Style" w:hAnsi="Bookman Old Style"/>
              </w:rPr>
            </w:pPr>
          </w:p>
        </w:tc>
        <w:tc>
          <w:tcPr>
            <w:tcW w:w="3546" w:type="dxa"/>
            <w:gridSpan w:val="2"/>
          </w:tcPr>
          <w:p w:rsidR="00EE4D72" w:rsidRDefault="00EE4D72">
            <w:pPr>
              <w:numPr>
                <w:ilvl w:val="0"/>
                <w:numId w:val="11"/>
              </w:numPr>
              <w:tabs>
                <w:tab w:val="clear" w:pos="735"/>
                <w:tab w:val="num" w:pos="177"/>
              </w:tabs>
              <w:ind w:left="0" w:firstLine="36"/>
              <w:rPr>
                <w:rFonts w:ascii="Bookman Old Style" w:hAnsi="Bookman Old Style"/>
              </w:rPr>
            </w:pPr>
            <w:r>
              <w:rPr>
                <w:rFonts w:ascii="Bookman Old Style" w:hAnsi="Bookman Old Style"/>
              </w:rPr>
              <w:t>Приобретение сырья, материалов, товаров</w:t>
            </w:r>
          </w:p>
          <w:p w:rsidR="00EE4D72" w:rsidRDefault="00EE4D72">
            <w:pPr>
              <w:numPr>
                <w:ilvl w:val="0"/>
                <w:numId w:val="11"/>
              </w:numPr>
              <w:tabs>
                <w:tab w:val="clear" w:pos="735"/>
                <w:tab w:val="num" w:pos="177"/>
              </w:tabs>
              <w:ind w:left="0" w:firstLine="36"/>
              <w:rPr>
                <w:rFonts w:ascii="Bookman Old Style" w:hAnsi="Bookman Old Style"/>
              </w:rPr>
            </w:pPr>
            <w:r>
              <w:rPr>
                <w:rFonts w:ascii="Bookman Old Style" w:hAnsi="Bookman Old Style"/>
              </w:rPr>
              <w:t>Текущие затраты, входящие в состав себестоимости продукции (без суммы уплаты процентов за кредит и амортизационных отчислений)</w:t>
            </w:r>
          </w:p>
          <w:p w:rsidR="00EE4D72" w:rsidRDefault="00EE4D72">
            <w:pPr>
              <w:numPr>
                <w:ilvl w:val="0"/>
                <w:numId w:val="11"/>
              </w:numPr>
              <w:tabs>
                <w:tab w:val="clear" w:pos="735"/>
                <w:tab w:val="num" w:pos="177"/>
              </w:tabs>
              <w:ind w:left="0" w:firstLine="36"/>
              <w:rPr>
                <w:rFonts w:ascii="Bookman Old Style" w:hAnsi="Bookman Old Style"/>
              </w:rPr>
            </w:pPr>
            <w:r>
              <w:rPr>
                <w:rFonts w:ascii="Bookman Old Style" w:hAnsi="Bookman Old Style"/>
              </w:rPr>
              <w:t>Уплата налогов по операционной деятельности</w:t>
            </w:r>
          </w:p>
          <w:p w:rsidR="00EE4D72" w:rsidRDefault="00EE4D72">
            <w:pPr>
              <w:ind w:firstLine="36"/>
              <w:rPr>
                <w:rFonts w:ascii="Bookman Old Style" w:hAnsi="Bookman Old Style"/>
              </w:rPr>
            </w:pPr>
            <w:r>
              <w:rPr>
                <w:rFonts w:ascii="Bookman Old Style" w:hAnsi="Bookman Old Style"/>
              </w:rPr>
              <w:t>4.Прочие направления расходования</w:t>
            </w:r>
          </w:p>
        </w:tc>
        <w:tc>
          <w:tcPr>
            <w:tcW w:w="992" w:type="dxa"/>
          </w:tcPr>
          <w:p w:rsidR="00EE4D72" w:rsidRDefault="00EE4D72">
            <w:pPr>
              <w:ind w:firstLine="851"/>
              <w:rPr>
                <w:rFonts w:ascii="Bookman Old Style" w:hAnsi="Bookman Old Style"/>
                <w:sz w:val="24"/>
              </w:rPr>
            </w:pPr>
          </w:p>
        </w:tc>
      </w:tr>
      <w:tr w:rsidR="00EE4D72">
        <w:tc>
          <w:tcPr>
            <w:tcW w:w="4111" w:type="dxa"/>
          </w:tcPr>
          <w:p w:rsidR="00EE4D72" w:rsidRDefault="00EE4D72">
            <w:pPr>
              <w:jc w:val="both"/>
              <w:rPr>
                <w:rFonts w:ascii="Bookman Old Style" w:hAnsi="Bookman Old Style"/>
                <w:b/>
              </w:rPr>
            </w:pPr>
            <w:r>
              <w:rPr>
                <w:rFonts w:ascii="Bookman Old Style" w:hAnsi="Bookman Old Style"/>
                <w:b/>
              </w:rPr>
              <w:t>Итого поступление денежных средств по операционной деятельности</w:t>
            </w:r>
          </w:p>
        </w:tc>
        <w:tc>
          <w:tcPr>
            <w:tcW w:w="1274" w:type="dxa"/>
          </w:tcPr>
          <w:p w:rsidR="00EE4D72" w:rsidRDefault="00EE4D72">
            <w:pPr>
              <w:ind w:firstLine="851"/>
              <w:jc w:val="both"/>
              <w:rPr>
                <w:rFonts w:ascii="Bookman Old Style" w:hAnsi="Bookman Old Style"/>
                <w:b/>
              </w:rPr>
            </w:pPr>
          </w:p>
        </w:tc>
        <w:tc>
          <w:tcPr>
            <w:tcW w:w="3546" w:type="dxa"/>
            <w:gridSpan w:val="2"/>
          </w:tcPr>
          <w:p w:rsidR="00EE4D72" w:rsidRDefault="00EE4D72">
            <w:pPr>
              <w:ind w:firstLine="36"/>
              <w:rPr>
                <w:rFonts w:ascii="Bookman Old Style" w:hAnsi="Bookman Old Style"/>
                <w:b/>
              </w:rPr>
            </w:pPr>
            <w:r>
              <w:rPr>
                <w:rFonts w:ascii="Bookman Old Style" w:hAnsi="Bookman Old Style"/>
                <w:b/>
              </w:rPr>
              <w:t>Итого расходование денежных средств по операционной деятельности</w:t>
            </w:r>
          </w:p>
        </w:tc>
        <w:tc>
          <w:tcPr>
            <w:tcW w:w="992" w:type="dxa"/>
          </w:tcPr>
          <w:p w:rsidR="00EE4D72" w:rsidRDefault="00EE4D72">
            <w:pPr>
              <w:ind w:firstLine="851"/>
              <w:rPr>
                <w:rFonts w:ascii="Bookman Old Style" w:hAnsi="Bookman Old Style"/>
                <w:b/>
                <w:sz w:val="24"/>
              </w:rPr>
            </w:pPr>
          </w:p>
        </w:tc>
      </w:tr>
      <w:tr w:rsidR="00EE4D72">
        <w:trPr>
          <w:cantSplit/>
        </w:trPr>
        <w:tc>
          <w:tcPr>
            <w:tcW w:w="9923" w:type="dxa"/>
            <w:gridSpan w:val="5"/>
          </w:tcPr>
          <w:p w:rsidR="00EE4D72" w:rsidRDefault="00EE4D72">
            <w:pPr>
              <w:ind w:firstLine="851"/>
              <w:rPr>
                <w:rFonts w:ascii="Bookman Old Style" w:hAnsi="Bookman Old Style"/>
                <w:b/>
              </w:rPr>
            </w:pPr>
            <w:r>
              <w:rPr>
                <w:rFonts w:ascii="Bookman Old Style" w:hAnsi="Bookman Old Style"/>
                <w:b/>
                <w:lang w:val="en-US"/>
              </w:rPr>
              <w:t>II</w:t>
            </w:r>
            <w:r>
              <w:rPr>
                <w:rFonts w:ascii="Bookman Old Style" w:hAnsi="Bookman Old Style"/>
                <w:b/>
              </w:rPr>
              <w:t>. Инвестиционная деятельность</w:t>
            </w:r>
          </w:p>
        </w:tc>
      </w:tr>
      <w:tr w:rsidR="00EE4D72">
        <w:tc>
          <w:tcPr>
            <w:tcW w:w="4111" w:type="dxa"/>
          </w:tcPr>
          <w:p w:rsidR="00EE4D72" w:rsidRDefault="00EE4D72">
            <w:pPr>
              <w:numPr>
                <w:ilvl w:val="0"/>
                <w:numId w:val="12"/>
              </w:numPr>
              <w:tabs>
                <w:tab w:val="clear" w:pos="540"/>
                <w:tab w:val="num" w:pos="284"/>
              </w:tabs>
              <w:ind w:left="0" w:firstLine="0"/>
              <w:jc w:val="both"/>
              <w:rPr>
                <w:rFonts w:ascii="Bookman Old Style" w:hAnsi="Bookman Old Style"/>
              </w:rPr>
            </w:pPr>
            <w:r>
              <w:rPr>
                <w:rFonts w:ascii="Bookman Old Style" w:hAnsi="Bookman Old Style"/>
              </w:rPr>
              <w:t>Продажа материальных, нематериальных и финансовых активов</w:t>
            </w:r>
          </w:p>
          <w:p w:rsidR="00EE4D72" w:rsidRDefault="00EE4D72">
            <w:pPr>
              <w:numPr>
                <w:ilvl w:val="0"/>
                <w:numId w:val="12"/>
              </w:numPr>
              <w:tabs>
                <w:tab w:val="clear" w:pos="540"/>
                <w:tab w:val="num" w:pos="284"/>
              </w:tabs>
              <w:ind w:left="0" w:firstLine="0"/>
              <w:jc w:val="both"/>
              <w:rPr>
                <w:rFonts w:ascii="Bookman Old Style" w:hAnsi="Bookman Old Style"/>
              </w:rPr>
            </w:pPr>
            <w:r>
              <w:rPr>
                <w:rFonts w:ascii="Bookman Old Style" w:hAnsi="Bookman Old Style"/>
              </w:rPr>
              <w:t>Сумма процентов (дивидендов) по ценным бумагам, паям</w:t>
            </w:r>
          </w:p>
          <w:p w:rsidR="00EE4D72" w:rsidRDefault="00EE4D72">
            <w:pPr>
              <w:numPr>
                <w:ilvl w:val="0"/>
                <w:numId w:val="12"/>
              </w:numPr>
              <w:tabs>
                <w:tab w:val="clear" w:pos="540"/>
                <w:tab w:val="num" w:pos="284"/>
              </w:tabs>
              <w:ind w:left="0" w:firstLine="0"/>
              <w:jc w:val="both"/>
              <w:rPr>
                <w:rFonts w:ascii="Bookman Old Style" w:hAnsi="Bookman Old Style"/>
              </w:rPr>
            </w:pPr>
            <w:r>
              <w:rPr>
                <w:rFonts w:ascii="Bookman Old Style" w:hAnsi="Bookman Old Style"/>
              </w:rPr>
              <w:t>Прочие источники</w:t>
            </w:r>
          </w:p>
          <w:p w:rsidR="00EE4D72" w:rsidRDefault="00EE4D72">
            <w:pPr>
              <w:jc w:val="both"/>
              <w:rPr>
                <w:rFonts w:ascii="Bookman Old Style" w:hAnsi="Bookman Old Style"/>
              </w:rPr>
            </w:pPr>
          </w:p>
        </w:tc>
        <w:tc>
          <w:tcPr>
            <w:tcW w:w="1274" w:type="dxa"/>
          </w:tcPr>
          <w:p w:rsidR="00EE4D72" w:rsidRDefault="00EE4D72">
            <w:pPr>
              <w:ind w:firstLine="851"/>
              <w:jc w:val="both"/>
              <w:rPr>
                <w:rFonts w:ascii="Bookman Old Style" w:hAnsi="Bookman Old Style"/>
              </w:rPr>
            </w:pPr>
          </w:p>
        </w:tc>
        <w:tc>
          <w:tcPr>
            <w:tcW w:w="3546" w:type="dxa"/>
            <w:gridSpan w:val="2"/>
          </w:tcPr>
          <w:p w:rsidR="00EE4D72" w:rsidRDefault="00EE4D72">
            <w:pPr>
              <w:numPr>
                <w:ilvl w:val="0"/>
                <w:numId w:val="13"/>
              </w:numPr>
              <w:tabs>
                <w:tab w:val="clear" w:pos="360"/>
                <w:tab w:val="num" w:pos="177"/>
              </w:tabs>
              <w:ind w:left="0" w:firstLine="0"/>
              <w:rPr>
                <w:rFonts w:ascii="Bookman Old Style" w:hAnsi="Bookman Old Style"/>
              </w:rPr>
            </w:pPr>
            <w:r>
              <w:rPr>
                <w:rFonts w:ascii="Bookman Old Style" w:hAnsi="Bookman Old Style"/>
              </w:rPr>
              <w:t>Затраты денежных средств на осуществление реального инвестирования</w:t>
            </w:r>
          </w:p>
          <w:p w:rsidR="00EE4D72" w:rsidRDefault="00EE4D72">
            <w:pPr>
              <w:numPr>
                <w:ilvl w:val="0"/>
                <w:numId w:val="13"/>
              </w:numPr>
              <w:tabs>
                <w:tab w:val="clear" w:pos="360"/>
                <w:tab w:val="num" w:pos="177"/>
              </w:tabs>
              <w:ind w:left="0" w:firstLine="0"/>
              <w:rPr>
                <w:rFonts w:ascii="Bookman Old Style" w:hAnsi="Bookman Old Style"/>
              </w:rPr>
            </w:pPr>
            <w:r>
              <w:rPr>
                <w:rFonts w:ascii="Bookman Old Style" w:hAnsi="Bookman Old Style"/>
              </w:rPr>
              <w:t>Затраты денежных средств на осуществление финансового инвестирования</w:t>
            </w:r>
          </w:p>
          <w:p w:rsidR="00EE4D72" w:rsidRDefault="00EE4D72">
            <w:pPr>
              <w:numPr>
                <w:ilvl w:val="0"/>
                <w:numId w:val="13"/>
              </w:numPr>
              <w:tabs>
                <w:tab w:val="clear" w:pos="360"/>
                <w:tab w:val="num" w:pos="177"/>
              </w:tabs>
              <w:ind w:left="0" w:firstLine="0"/>
              <w:rPr>
                <w:rFonts w:ascii="Bookman Old Style" w:hAnsi="Bookman Old Style"/>
              </w:rPr>
            </w:pPr>
            <w:r>
              <w:rPr>
                <w:rFonts w:ascii="Bookman Old Style" w:hAnsi="Bookman Old Style"/>
              </w:rPr>
              <w:t>Уплата налогов по инвестиционной деятельности</w:t>
            </w:r>
          </w:p>
          <w:p w:rsidR="00EE4D72" w:rsidRDefault="00EE4D72">
            <w:pPr>
              <w:numPr>
                <w:ilvl w:val="0"/>
                <w:numId w:val="13"/>
              </w:numPr>
              <w:tabs>
                <w:tab w:val="clear" w:pos="360"/>
                <w:tab w:val="num" w:pos="177"/>
              </w:tabs>
              <w:ind w:left="0" w:firstLine="0"/>
              <w:rPr>
                <w:rFonts w:ascii="Bookman Old Style" w:hAnsi="Bookman Old Style"/>
              </w:rPr>
            </w:pPr>
            <w:r>
              <w:rPr>
                <w:rFonts w:ascii="Bookman Old Style" w:hAnsi="Bookman Old Style"/>
              </w:rPr>
              <w:t>Прочие направления расходования</w:t>
            </w:r>
          </w:p>
          <w:p w:rsidR="00EE4D72" w:rsidRDefault="00EE4D72">
            <w:pPr>
              <w:rPr>
                <w:rFonts w:ascii="Bookman Old Style" w:hAnsi="Bookman Old Style"/>
              </w:rPr>
            </w:pPr>
          </w:p>
        </w:tc>
        <w:tc>
          <w:tcPr>
            <w:tcW w:w="992" w:type="dxa"/>
          </w:tcPr>
          <w:p w:rsidR="00EE4D72" w:rsidRDefault="00EE4D72">
            <w:pPr>
              <w:ind w:firstLine="851"/>
              <w:rPr>
                <w:rFonts w:ascii="Bookman Old Style" w:hAnsi="Bookman Old Style"/>
                <w:sz w:val="24"/>
              </w:rPr>
            </w:pPr>
          </w:p>
        </w:tc>
      </w:tr>
      <w:tr w:rsidR="00EE4D72">
        <w:tc>
          <w:tcPr>
            <w:tcW w:w="4111" w:type="dxa"/>
          </w:tcPr>
          <w:p w:rsidR="00EE4D72" w:rsidRDefault="00EE4D72">
            <w:pPr>
              <w:jc w:val="both"/>
              <w:rPr>
                <w:rFonts w:ascii="Bookman Old Style" w:hAnsi="Bookman Old Style"/>
                <w:b/>
              </w:rPr>
            </w:pPr>
            <w:r>
              <w:rPr>
                <w:rFonts w:ascii="Bookman Old Style" w:hAnsi="Bookman Old Style"/>
                <w:b/>
              </w:rPr>
              <w:t>Итого поступление денежных средств по инвестиционной деятельности</w:t>
            </w:r>
          </w:p>
        </w:tc>
        <w:tc>
          <w:tcPr>
            <w:tcW w:w="1274" w:type="dxa"/>
          </w:tcPr>
          <w:p w:rsidR="00EE4D72" w:rsidRDefault="00EE4D72">
            <w:pPr>
              <w:ind w:firstLine="851"/>
              <w:jc w:val="both"/>
              <w:rPr>
                <w:rFonts w:ascii="Bookman Old Style" w:hAnsi="Bookman Old Style"/>
                <w:b/>
              </w:rPr>
            </w:pPr>
          </w:p>
        </w:tc>
        <w:tc>
          <w:tcPr>
            <w:tcW w:w="3546" w:type="dxa"/>
            <w:gridSpan w:val="2"/>
          </w:tcPr>
          <w:p w:rsidR="00EE4D72" w:rsidRDefault="00EE4D72">
            <w:pPr>
              <w:ind w:firstLine="36"/>
              <w:rPr>
                <w:rFonts w:ascii="Bookman Old Style" w:hAnsi="Bookman Old Style"/>
                <w:b/>
              </w:rPr>
            </w:pPr>
            <w:r>
              <w:rPr>
                <w:rFonts w:ascii="Bookman Old Style" w:hAnsi="Bookman Old Style"/>
                <w:b/>
              </w:rPr>
              <w:t>Итого расходование денежных средств по инвестиционной деятельности</w:t>
            </w:r>
          </w:p>
        </w:tc>
        <w:tc>
          <w:tcPr>
            <w:tcW w:w="992" w:type="dxa"/>
          </w:tcPr>
          <w:p w:rsidR="00EE4D72" w:rsidRDefault="00EE4D72">
            <w:pPr>
              <w:ind w:firstLine="851"/>
              <w:rPr>
                <w:rFonts w:ascii="Bookman Old Style" w:hAnsi="Bookman Old Style"/>
                <w:b/>
                <w:sz w:val="24"/>
              </w:rPr>
            </w:pPr>
          </w:p>
        </w:tc>
      </w:tr>
      <w:tr w:rsidR="00EE4D72">
        <w:trPr>
          <w:cantSplit/>
        </w:trPr>
        <w:tc>
          <w:tcPr>
            <w:tcW w:w="9923" w:type="dxa"/>
            <w:gridSpan w:val="5"/>
            <w:vAlign w:val="center"/>
          </w:tcPr>
          <w:p w:rsidR="00EE4D72" w:rsidRDefault="00EE4D72">
            <w:pPr>
              <w:ind w:firstLine="851"/>
              <w:rPr>
                <w:rFonts w:ascii="Bookman Old Style" w:hAnsi="Bookman Old Style"/>
                <w:b/>
              </w:rPr>
            </w:pPr>
            <w:r>
              <w:rPr>
                <w:rFonts w:ascii="Bookman Old Style" w:hAnsi="Bookman Old Style"/>
                <w:b/>
                <w:lang w:val="en-US"/>
              </w:rPr>
              <w:t>III</w:t>
            </w:r>
            <w:r>
              <w:rPr>
                <w:rFonts w:ascii="Bookman Old Style" w:hAnsi="Bookman Old Style"/>
                <w:b/>
              </w:rPr>
              <w:t>. Финансовая деятельность</w:t>
            </w:r>
          </w:p>
        </w:tc>
      </w:tr>
      <w:tr w:rsidR="00EE4D72">
        <w:tc>
          <w:tcPr>
            <w:tcW w:w="4111" w:type="dxa"/>
          </w:tcPr>
          <w:p w:rsidR="00EE4D72" w:rsidRDefault="00EE4D72">
            <w:pPr>
              <w:numPr>
                <w:ilvl w:val="0"/>
                <w:numId w:val="14"/>
              </w:numPr>
              <w:tabs>
                <w:tab w:val="clear" w:pos="480"/>
                <w:tab w:val="num" w:pos="284"/>
              </w:tabs>
              <w:ind w:left="0" w:firstLine="0"/>
              <w:jc w:val="both"/>
              <w:rPr>
                <w:rFonts w:ascii="Bookman Old Style" w:hAnsi="Bookman Old Style"/>
              </w:rPr>
            </w:pPr>
            <w:r>
              <w:rPr>
                <w:rFonts w:ascii="Bookman Old Style" w:hAnsi="Bookman Old Style"/>
              </w:rPr>
              <w:t>Дополнительная эмиссия акций</w:t>
            </w:r>
          </w:p>
          <w:p w:rsidR="00EE4D72" w:rsidRDefault="00EE4D72">
            <w:pPr>
              <w:numPr>
                <w:ilvl w:val="0"/>
                <w:numId w:val="14"/>
              </w:numPr>
              <w:tabs>
                <w:tab w:val="clear" w:pos="480"/>
                <w:tab w:val="num" w:pos="284"/>
              </w:tabs>
              <w:ind w:left="0" w:firstLine="0"/>
              <w:jc w:val="both"/>
              <w:rPr>
                <w:rFonts w:ascii="Bookman Old Style" w:hAnsi="Bookman Old Style"/>
              </w:rPr>
            </w:pPr>
            <w:r>
              <w:rPr>
                <w:rFonts w:ascii="Bookman Old Style" w:hAnsi="Bookman Old Style"/>
              </w:rPr>
              <w:t>Эмиссия облигаций</w:t>
            </w:r>
          </w:p>
          <w:p w:rsidR="00EE4D72" w:rsidRDefault="00EE4D72">
            <w:pPr>
              <w:numPr>
                <w:ilvl w:val="0"/>
                <w:numId w:val="14"/>
              </w:numPr>
              <w:tabs>
                <w:tab w:val="clear" w:pos="480"/>
                <w:tab w:val="num" w:pos="284"/>
              </w:tabs>
              <w:ind w:left="0" w:firstLine="0"/>
              <w:jc w:val="both"/>
              <w:rPr>
                <w:rFonts w:ascii="Bookman Old Style" w:hAnsi="Bookman Old Style"/>
              </w:rPr>
            </w:pPr>
            <w:r>
              <w:rPr>
                <w:rFonts w:ascii="Bookman Old Style" w:hAnsi="Bookman Old Style"/>
              </w:rPr>
              <w:t>Кредиты и ссуды полученные</w:t>
            </w:r>
          </w:p>
          <w:p w:rsidR="00EE4D72" w:rsidRDefault="00EE4D72">
            <w:pPr>
              <w:numPr>
                <w:ilvl w:val="0"/>
                <w:numId w:val="14"/>
              </w:numPr>
              <w:tabs>
                <w:tab w:val="clear" w:pos="480"/>
                <w:tab w:val="num" w:pos="284"/>
              </w:tabs>
              <w:ind w:left="0" w:firstLine="0"/>
              <w:jc w:val="both"/>
              <w:rPr>
                <w:rFonts w:ascii="Bookman Old Style" w:hAnsi="Bookman Old Style"/>
              </w:rPr>
            </w:pPr>
            <w:r>
              <w:rPr>
                <w:rFonts w:ascii="Bookman Old Style" w:hAnsi="Bookman Old Style"/>
              </w:rPr>
              <w:t>Прочие источники</w:t>
            </w:r>
          </w:p>
          <w:p w:rsidR="00EE4D72" w:rsidRDefault="00EE4D72">
            <w:pPr>
              <w:jc w:val="both"/>
              <w:rPr>
                <w:rFonts w:ascii="Bookman Old Style" w:hAnsi="Bookman Old Style"/>
              </w:rPr>
            </w:pPr>
          </w:p>
        </w:tc>
        <w:tc>
          <w:tcPr>
            <w:tcW w:w="1274" w:type="dxa"/>
          </w:tcPr>
          <w:p w:rsidR="00EE4D72" w:rsidRDefault="00EE4D72">
            <w:pPr>
              <w:ind w:firstLine="851"/>
              <w:jc w:val="both"/>
              <w:rPr>
                <w:rFonts w:ascii="Bookman Old Style" w:hAnsi="Bookman Old Style"/>
              </w:rPr>
            </w:pPr>
          </w:p>
        </w:tc>
        <w:tc>
          <w:tcPr>
            <w:tcW w:w="3546" w:type="dxa"/>
            <w:gridSpan w:val="2"/>
          </w:tcPr>
          <w:p w:rsidR="00EE4D72" w:rsidRDefault="00EE4D72">
            <w:pPr>
              <w:pStyle w:val="21"/>
              <w:numPr>
                <w:ilvl w:val="0"/>
                <w:numId w:val="15"/>
              </w:numPr>
              <w:tabs>
                <w:tab w:val="clear" w:pos="510"/>
                <w:tab w:val="num" w:pos="319"/>
              </w:tabs>
              <w:ind w:left="0" w:firstLine="36"/>
              <w:jc w:val="left"/>
              <w:rPr>
                <w:rFonts w:ascii="Bookman Old Style" w:hAnsi="Bookman Old Style"/>
                <w:sz w:val="20"/>
              </w:rPr>
            </w:pPr>
            <w:r>
              <w:rPr>
                <w:rFonts w:ascii="Bookman Old Style" w:hAnsi="Bookman Old Style"/>
                <w:sz w:val="20"/>
              </w:rPr>
              <w:t>Погашение обязательств по полученным кредитам и ссудам</w:t>
            </w:r>
          </w:p>
          <w:p w:rsidR="00EE4D72" w:rsidRDefault="00EE4D72">
            <w:pPr>
              <w:numPr>
                <w:ilvl w:val="0"/>
                <w:numId w:val="15"/>
              </w:numPr>
              <w:tabs>
                <w:tab w:val="clear" w:pos="510"/>
                <w:tab w:val="num" w:pos="319"/>
              </w:tabs>
              <w:ind w:left="0" w:firstLine="36"/>
              <w:rPr>
                <w:rFonts w:ascii="Bookman Old Style" w:hAnsi="Bookman Old Style"/>
              </w:rPr>
            </w:pPr>
            <w:r>
              <w:rPr>
                <w:rFonts w:ascii="Bookman Old Style" w:hAnsi="Bookman Old Style"/>
              </w:rPr>
              <w:t>Погашение облигаций</w:t>
            </w:r>
          </w:p>
          <w:p w:rsidR="00EE4D72" w:rsidRDefault="00EE4D72">
            <w:pPr>
              <w:numPr>
                <w:ilvl w:val="0"/>
                <w:numId w:val="15"/>
              </w:numPr>
              <w:tabs>
                <w:tab w:val="clear" w:pos="510"/>
                <w:tab w:val="num" w:pos="319"/>
              </w:tabs>
              <w:ind w:left="0" w:firstLine="36"/>
              <w:rPr>
                <w:rFonts w:ascii="Bookman Old Style" w:hAnsi="Bookman Old Style"/>
              </w:rPr>
            </w:pPr>
            <w:r>
              <w:rPr>
                <w:rFonts w:ascii="Bookman Old Style" w:hAnsi="Bookman Old Style"/>
              </w:rPr>
              <w:t>Выкуп акций</w:t>
            </w:r>
          </w:p>
          <w:p w:rsidR="00EE4D72" w:rsidRDefault="00EE4D72">
            <w:pPr>
              <w:numPr>
                <w:ilvl w:val="0"/>
                <w:numId w:val="15"/>
              </w:numPr>
              <w:tabs>
                <w:tab w:val="clear" w:pos="510"/>
                <w:tab w:val="num" w:pos="319"/>
              </w:tabs>
              <w:ind w:left="0" w:firstLine="36"/>
              <w:rPr>
                <w:rFonts w:ascii="Bookman Old Style" w:hAnsi="Bookman Old Style"/>
              </w:rPr>
            </w:pPr>
            <w:r>
              <w:rPr>
                <w:rFonts w:ascii="Bookman Old Style" w:hAnsi="Bookman Old Style"/>
              </w:rPr>
              <w:t>Уплата налогов по финансовой деятельности</w:t>
            </w:r>
          </w:p>
          <w:p w:rsidR="00EE4D72" w:rsidRDefault="00EE4D72">
            <w:pPr>
              <w:numPr>
                <w:ilvl w:val="0"/>
                <w:numId w:val="15"/>
              </w:numPr>
              <w:tabs>
                <w:tab w:val="clear" w:pos="510"/>
                <w:tab w:val="num" w:pos="319"/>
              </w:tabs>
              <w:ind w:left="0" w:firstLine="36"/>
              <w:rPr>
                <w:rFonts w:ascii="Bookman Old Style" w:hAnsi="Bookman Old Style"/>
              </w:rPr>
            </w:pPr>
            <w:r>
              <w:rPr>
                <w:rFonts w:ascii="Bookman Old Style" w:hAnsi="Bookman Old Style"/>
              </w:rPr>
              <w:t>Прочие направления расходования</w:t>
            </w:r>
          </w:p>
        </w:tc>
        <w:tc>
          <w:tcPr>
            <w:tcW w:w="992" w:type="dxa"/>
          </w:tcPr>
          <w:p w:rsidR="00EE4D72" w:rsidRDefault="00EE4D72">
            <w:pPr>
              <w:ind w:firstLine="851"/>
              <w:rPr>
                <w:rFonts w:ascii="Bookman Old Style" w:hAnsi="Bookman Old Style"/>
                <w:sz w:val="24"/>
              </w:rPr>
            </w:pPr>
          </w:p>
        </w:tc>
      </w:tr>
      <w:tr w:rsidR="00EE4D72">
        <w:tc>
          <w:tcPr>
            <w:tcW w:w="4111" w:type="dxa"/>
          </w:tcPr>
          <w:p w:rsidR="00EE4D72" w:rsidRDefault="00EE4D72">
            <w:pPr>
              <w:jc w:val="both"/>
              <w:rPr>
                <w:rFonts w:ascii="Bookman Old Style" w:hAnsi="Bookman Old Style"/>
                <w:b/>
              </w:rPr>
            </w:pPr>
            <w:r>
              <w:rPr>
                <w:rFonts w:ascii="Bookman Old Style" w:hAnsi="Bookman Old Style"/>
                <w:b/>
              </w:rPr>
              <w:t>Итого поступление денежных средств по финансовой деятельности</w:t>
            </w:r>
          </w:p>
        </w:tc>
        <w:tc>
          <w:tcPr>
            <w:tcW w:w="1274" w:type="dxa"/>
          </w:tcPr>
          <w:p w:rsidR="00EE4D72" w:rsidRDefault="00EE4D72">
            <w:pPr>
              <w:ind w:firstLine="851"/>
              <w:jc w:val="both"/>
              <w:rPr>
                <w:rFonts w:ascii="Bookman Old Style" w:hAnsi="Bookman Old Style"/>
                <w:b/>
              </w:rPr>
            </w:pPr>
          </w:p>
        </w:tc>
        <w:tc>
          <w:tcPr>
            <w:tcW w:w="3546" w:type="dxa"/>
            <w:gridSpan w:val="2"/>
          </w:tcPr>
          <w:p w:rsidR="00EE4D72" w:rsidRDefault="00EE4D72">
            <w:pPr>
              <w:ind w:firstLine="36"/>
              <w:rPr>
                <w:rFonts w:ascii="Bookman Old Style" w:hAnsi="Bookman Old Style"/>
                <w:b/>
              </w:rPr>
            </w:pPr>
            <w:r>
              <w:rPr>
                <w:rFonts w:ascii="Bookman Old Style" w:hAnsi="Bookman Old Style"/>
                <w:b/>
              </w:rPr>
              <w:t>Итого расходование денежных средств по финансовой деятельности</w:t>
            </w:r>
          </w:p>
        </w:tc>
        <w:tc>
          <w:tcPr>
            <w:tcW w:w="992" w:type="dxa"/>
          </w:tcPr>
          <w:p w:rsidR="00EE4D72" w:rsidRDefault="00EE4D72">
            <w:pPr>
              <w:ind w:firstLine="851"/>
              <w:rPr>
                <w:rFonts w:ascii="Bookman Old Style" w:hAnsi="Bookman Old Style"/>
                <w:b/>
                <w:sz w:val="24"/>
              </w:rPr>
            </w:pPr>
          </w:p>
        </w:tc>
      </w:tr>
      <w:tr w:rsidR="00EE4D72">
        <w:tc>
          <w:tcPr>
            <w:tcW w:w="4111" w:type="dxa"/>
          </w:tcPr>
          <w:p w:rsidR="00EE4D72" w:rsidRDefault="00EE4D72">
            <w:pPr>
              <w:ind w:firstLine="851"/>
              <w:jc w:val="both"/>
              <w:rPr>
                <w:rFonts w:ascii="Bookman Old Style" w:hAnsi="Bookman Old Style"/>
                <w:b/>
              </w:rPr>
            </w:pPr>
            <w:r>
              <w:rPr>
                <w:rFonts w:ascii="Bookman Old Style" w:hAnsi="Bookman Old Style"/>
                <w:b/>
              </w:rPr>
              <w:t>Всего поступление</w:t>
            </w:r>
          </w:p>
        </w:tc>
        <w:tc>
          <w:tcPr>
            <w:tcW w:w="1274" w:type="dxa"/>
          </w:tcPr>
          <w:p w:rsidR="00EE4D72" w:rsidRDefault="00EE4D72">
            <w:pPr>
              <w:ind w:firstLine="851"/>
              <w:jc w:val="both"/>
              <w:rPr>
                <w:rFonts w:ascii="Bookman Old Style" w:hAnsi="Bookman Old Style"/>
                <w:b/>
              </w:rPr>
            </w:pPr>
          </w:p>
        </w:tc>
        <w:tc>
          <w:tcPr>
            <w:tcW w:w="3546" w:type="dxa"/>
            <w:gridSpan w:val="2"/>
          </w:tcPr>
          <w:p w:rsidR="00EE4D72" w:rsidRDefault="00EE4D72">
            <w:pPr>
              <w:ind w:firstLine="851"/>
              <w:rPr>
                <w:rFonts w:ascii="Bookman Old Style" w:hAnsi="Bookman Old Style"/>
                <w:b/>
              </w:rPr>
            </w:pPr>
            <w:r>
              <w:rPr>
                <w:rFonts w:ascii="Bookman Old Style" w:hAnsi="Bookman Old Style"/>
                <w:b/>
              </w:rPr>
              <w:t>Всего расходование</w:t>
            </w:r>
          </w:p>
        </w:tc>
        <w:tc>
          <w:tcPr>
            <w:tcW w:w="992" w:type="dxa"/>
          </w:tcPr>
          <w:p w:rsidR="00EE4D72" w:rsidRDefault="00EE4D72">
            <w:pPr>
              <w:ind w:firstLine="851"/>
              <w:rPr>
                <w:rFonts w:ascii="Bookman Old Style" w:hAnsi="Bookman Old Style"/>
                <w:b/>
                <w:sz w:val="24"/>
              </w:rPr>
            </w:pPr>
          </w:p>
        </w:tc>
      </w:tr>
    </w:tbl>
    <w:p w:rsidR="00EE4D72" w:rsidRDefault="00EE4D72">
      <w:pPr>
        <w:ind w:firstLine="851"/>
        <w:rPr>
          <w:rFonts w:ascii="Bookman Old Style" w:hAnsi="Bookman Old Style"/>
          <w:sz w:val="24"/>
        </w:rPr>
      </w:pPr>
    </w:p>
    <w:p w:rsidR="00EE4D72" w:rsidRDefault="00EE4D72">
      <w:pPr>
        <w:ind w:firstLine="851"/>
        <w:rPr>
          <w:rFonts w:ascii="Bookman Old Style" w:hAnsi="Bookman Old Style"/>
          <w:sz w:val="24"/>
        </w:rPr>
      </w:pPr>
      <w:r>
        <w:rPr>
          <w:rFonts w:ascii="Bookman Old Style" w:hAnsi="Bookman Old Style"/>
          <w:sz w:val="24"/>
        </w:rPr>
        <w:t>1.3. Балансовый план – один из основных видов текущего финансового плана предприятия, отражающий прогноз состава его активов и структуры используемых финансовых средств. Целью разработки балансового плана является определение возможности прироста отдельных активов с обеспечением их внутренней сбалансированности, а также формирование оптимальной структуры капитала, обеспечивающей высокую финансовую устойчивость предприятия в предстоящем периоде. В процессе планирования структуры оптимизируется соотношение оборотных и внеоборотных активов, а в составе оборотных активов – отдельных их групп по уровню ликвидности. При планировании структуры капитала оптимизируется соотношение собственных и заемных финансовых ресурсов, а в составе заемного капитала – средств, привлекаемых на кратко- и долгосрочной основе. При разработке балансового плана используется укрупненная схема статей баланса предприятия. Форма балансового плана на предприятии приведена в таблице 1.4.</w:t>
      </w:r>
    </w:p>
    <w:p w:rsidR="00EE4D72" w:rsidRDefault="00EE4D72">
      <w:pPr>
        <w:ind w:firstLine="851"/>
        <w:rPr>
          <w:rFonts w:ascii="Bookman Old Style" w:hAnsi="Bookman Old Style"/>
          <w:sz w:val="24"/>
        </w:rPr>
      </w:pPr>
    </w:p>
    <w:p w:rsidR="00EE4D72" w:rsidRDefault="00EE4D72">
      <w:pPr>
        <w:ind w:firstLine="851"/>
        <w:rPr>
          <w:rFonts w:ascii="Bookman Old Style" w:hAnsi="Bookman Old Style"/>
          <w:sz w:val="24"/>
        </w:rPr>
      </w:pPr>
      <w:r>
        <w:rPr>
          <w:rFonts w:ascii="Bookman Old Style" w:hAnsi="Bookman Old Style"/>
          <w:sz w:val="24"/>
        </w:rPr>
        <w:t>Таблица 1.4 – Балансовый план предприятия</w:t>
      </w:r>
    </w:p>
    <w:p w:rsidR="00EE4D72" w:rsidRDefault="00EE4D72">
      <w:pPr>
        <w:ind w:firstLine="851"/>
        <w:rPr>
          <w:rFonts w:ascii="Bookman Old Style" w:hAnsi="Bookman Old Style"/>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709"/>
        <w:gridCol w:w="709"/>
        <w:gridCol w:w="708"/>
        <w:gridCol w:w="709"/>
        <w:gridCol w:w="992"/>
      </w:tblGrid>
      <w:tr w:rsidR="00EE4D72">
        <w:trPr>
          <w:cantSplit/>
        </w:trPr>
        <w:tc>
          <w:tcPr>
            <w:tcW w:w="5920" w:type="dxa"/>
            <w:vMerge w:val="restart"/>
            <w:vAlign w:val="center"/>
          </w:tcPr>
          <w:p w:rsidR="00EE4D72" w:rsidRDefault="00EE4D72">
            <w:pPr>
              <w:pStyle w:val="2"/>
              <w:ind w:firstLine="851"/>
              <w:jc w:val="both"/>
              <w:rPr>
                <w:rFonts w:ascii="Bookman Old Style" w:hAnsi="Bookman Old Style"/>
                <w:sz w:val="24"/>
              </w:rPr>
            </w:pPr>
            <w:r>
              <w:rPr>
                <w:rFonts w:ascii="Bookman Old Style" w:hAnsi="Bookman Old Style"/>
                <w:sz w:val="24"/>
              </w:rPr>
              <w:t>Показатель</w:t>
            </w:r>
          </w:p>
        </w:tc>
        <w:tc>
          <w:tcPr>
            <w:tcW w:w="2835" w:type="dxa"/>
            <w:gridSpan w:val="4"/>
            <w:vAlign w:val="center"/>
          </w:tcPr>
          <w:p w:rsidR="00EE4D72" w:rsidRDefault="00EE4D72">
            <w:pPr>
              <w:ind w:firstLine="851"/>
              <w:jc w:val="both"/>
              <w:rPr>
                <w:rFonts w:ascii="Bookman Old Style" w:hAnsi="Bookman Old Style"/>
                <w:b/>
                <w:sz w:val="24"/>
              </w:rPr>
            </w:pPr>
            <w:r>
              <w:rPr>
                <w:rFonts w:ascii="Bookman Old Style" w:hAnsi="Bookman Old Style"/>
                <w:b/>
                <w:sz w:val="24"/>
              </w:rPr>
              <w:t>Квартал</w:t>
            </w:r>
          </w:p>
        </w:tc>
        <w:tc>
          <w:tcPr>
            <w:tcW w:w="992" w:type="dxa"/>
            <w:vMerge w:val="restart"/>
            <w:vAlign w:val="center"/>
          </w:tcPr>
          <w:p w:rsidR="00EE4D72" w:rsidRDefault="00EE4D72">
            <w:pPr>
              <w:ind w:firstLine="34"/>
              <w:jc w:val="both"/>
              <w:rPr>
                <w:rFonts w:ascii="Bookman Old Style" w:hAnsi="Bookman Old Style"/>
                <w:b/>
                <w:sz w:val="24"/>
              </w:rPr>
            </w:pPr>
            <w:r>
              <w:rPr>
                <w:rFonts w:ascii="Bookman Old Style" w:hAnsi="Bookman Old Style"/>
                <w:b/>
                <w:sz w:val="24"/>
              </w:rPr>
              <w:t>Итого за год</w:t>
            </w:r>
          </w:p>
        </w:tc>
      </w:tr>
      <w:tr w:rsidR="00EE4D72">
        <w:trPr>
          <w:cantSplit/>
        </w:trPr>
        <w:tc>
          <w:tcPr>
            <w:tcW w:w="5920" w:type="dxa"/>
            <w:vMerge/>
            <w:vAlign w:val="center"/>
          </w:tcPr>
          <w:p w:rsidR="00EE4D72" w:rsidRDefault="00EE4D72">
            <w:pPr>
              <w:ind w:firstLine="851"/>
              <w:jc w:val="both"/>
              <w:rPr>
                <w:rFonts w:ascii="Bookman Old Style" w:hAnsi="Bookman Old Style"/>
                <w:b/>
                <w:sz w:val="24"/>
              </w:rPr>
            </w:pPr>
          </w:p>
        </w:tc>
        <w:tc>
          <w:tcPr>
            <w:tcW w:w="709" w:type="dxa"/>
            <w:vAlign w:val="center"/>
          </w:tcPr>
          <w:p w:rsidR="00EE4D72" w:rsidRDefault="00EE4D72">
            <w:pPr>
              <w:ind w:firstLine="851"/>
              <w:jc w:val="both"/>
              <w:rPr>
                <w:rFonts w:ascii="Bookman Old Style" w:hAnsi="Bookman Old Style"/>
                <w:b/>
                <w:sz w:val="24"/>
                <w:lang w:val="en-US"/>
              </w:rPr>
            </w:pPr>
            <w:r>
              <w:rPr>
                <w:rFonts w:ascii="Bookman Old Style" w:hAnsi="Bookman Old Style"/>
                <w:b/>
                <w:sz w:val="24"/>
                <w:lang w:val="en-US"/>
              </w:rPr>
              <w:t>II</w:t>
            </w:r>
          </w:p>
        </w:tc>
        <w:tc>
          <w:tcPr>
            <w:tcW w:w="709" w:type="dxa"/>
            <w:vAlign w:val="center"/>
          </w:tcPr>
          <w:p w:rsidR="00EE4D72" w:rsidRDefault="00EE4D72">
            <w:pPr>
              <w:ind w:firstLine="851"/>
              <w:jc w:val="both"/>
              <w:rPr>
                <w:rFonts w:ascii="Bookman Old Style" w:hAnsi="Bookman Old Style"/>
                <w:b/>
                <w:sz w:val="24"/>
                <w:lang w:val="en-US"/>
              </w:rPr>
            </w:pPr>
            <w:r>
              <w:rPr>
                <w:rFonts w:ascii="Bookman Old Style" w:hAnsi="Bookman Old Style"/>
                <w:b/>
                <w:sz w:val="24"/>
                <w:lang w:val="en-US"/>
              </w:rPr>
              <w:t>III</w:t>
            </w:r>
          </w:p>
        </w:tc>
        <w:tc>
          <w:tcPr>
            <w:tcW w:w="708" w:type="dxa"/>
            <w:vAlign w:val="center"/>
          </w:tcPr>
          <w:p w:rsidR="00EE4D72" w:rsidRDefault="00EE4D72">
            <w:pPr>
              <w:ind w:firstLine="851"/>
              <w:jc w:val="both"/>
              <w:rPr>
                <w:rFonts w:ascii="Bookman Old Style" w:hAnsi="Bookman Old Style"/>
                <w:b/>
                <w:sz w:val="24"/>
                <w:lang w:val="en-US"/>
              </w:rPr>
            </w:pPr>
            <w:r>
              <w:rPr>
                <w:rFonts w:ascii="Bookman Old Style" w:hAnsi="Bookman Old Style"/>
                <w:b/>
                <w:sz w:val="24"/>
                <w:lang w:val="en-US"/>
              </w:rPr>
              <w:t>IIII</w:t>
            </w:r>
          </w:p>
        </w:tc>
        <w:tc>
          <w:tcPr>
            <w:tcW w:w="709" w:type="dxa"/>
            <w:vAlign w:val="center"/>
          </w:tcPr>
          <w:p w:rsidR="00EE4D72" w:rsidRDefault="00EE4D72">
            <w:pPr>
              <w:ind w:firstLine="851"/>
              <w:jc w:val="both"/>
              <w:rPr>
                <w:rFonts w:ascii="Bookman Old Style" w:hAnsi="Bookman Old Style"/>
                <w:b/>
                <w:sz w:val="24"/>
                <w:lang w:val="en-US"/>
              </w:rPr>
            </w:pPr>
            <w:r>
              <w:rPr>
                <w:rFonts w:ascii="Bookman Old Style" w:hAnsi="Bookman Old Style"/>
                <w:b/>
                <w:sz w:val="24"/>
                <w:lang w:val="en-US"/>
              </w:rPr>
              <w:t>IIV</w:t>
            </w:r>
          </w:p>
        </w:tc>
        <w:tc>
          <w:tcPr>
            <w:tcW w:w="992" w:type="dxa"/>
            <w:vMerge/>
            <w:vAlign w:val="center"/>
          </w:tcPr>
          <w:p w:rsidR="00EE4D72" w:rsidRDefault="00EE4D72">
            <w:pPr>
              <w:ind w:firstLine="851"/>
              <w:jc w:val="both"/>
              <w:rPr>
                <w:rFonts w:ascii="Bookman Old Style" w:hAnsi="Bookman Old Style"/>
                <w:b/>
                <w:sz w:val="24"/>
              </w:rPr>
            </w:pPr>
          </w:p>
        </w:tc>
      </w:tr>
      <w:tr w:rsidR="00EE4D72">
        <w:tc>
          <w:tcPr>
            <w:tcW w:w="5920" w:type="dxa"/>
            <w:vAlign w:val="center"/>
          </w:tcPr>
          <w:p w:rsidR="00EE4D72" w:rsidRDefault="00EE4D72">
            <w:pPr>
              <w:ind w:firstLine="851"/>
              <w:jc w:val="center"/>
              <w:rPr>
                <w:rFonts w:ascii="Bookman Old Style" w:hAnsi="Bookman Old Style"/>
                <w:b/>
                <w:sz w:val="24"/>
              </w:rPr>
            </w:pPr>
            <w:r>
              <w:rPr>
                <w:rFonts w:ascii="Bookman Old Style" w:hAnsi="Bookman Old Style"/>
                <w:b/>
                <w:sz w:val="24"/>
              </w:rPr>
              <w:t>1</w:t>
            </w:r>
          </w:p>
        </w:tc>
        <w:tc>
          <w:tcPr>
            <w:tcW w:w="709" w:type="dxa"/>
            <w:vAlign w:val="center"/>
          </w:tcPr>
          <w:p w:rsidR="00EE4D72" w:rsidRDefault="00EE4D72">
            <w:pPr>
              <w:jc w:val="center"/>
              <w:rPr>
                <w:rFonts w:ascii="Bookman Old Style" w:hAnsi="Bookman Old Style"/>
                <w:b/>
                <w:sz w:val="24"/>
              </w:rPr>
            </w:pPr>
            <w:r>
              <w:rPr>
                <w:rFonts w:ascii="Bookman Old Style" w:hAnsi="Bookman Old Style"/>
                <w:b/>
                <w:sz w:val="24"/>
              </w:rPr>
              <w:t>2</w:t>
            </w:r>
          </w:p>
        </w:tc>
        <w:tc>
          <w:tcPr>
            <w:tcW w:w="709" w:type="dxa"/>
            <w:vAlign w:val="center"/>
          </w:tcPr>
          <w:p w:rsidR="00EE4D72" w:rsidRDefault="00EE4D72">
            <w:pPr>
              <w:jc w:val="center"/>
              <w:rPr>
                <w:rFonts w:ascii="Bookman Old Style" w:hAnsi="Bookman Old Style"/>
                <w:b/>
                <w:sz w:val="24"/>
              </w:rPr>
            </w:pPr>
            <w:r>
              <w:rPr>
                <w:rFonts w:ascii="Bookman Old Style" w:hAnsi="Bookman Old Style"/>
                <w:b/>
                <w:sz w:val="24"/>
              </w:rPr>
              <w:t>3</w:t>
            </w:r>
          </w:p>
        </w:tc>
        <w:tc>
          <w:tcPr>
            <w:tcW w:w="708" w:type="dxa"/>
            <w:vAlign w:val="center"/>
          </w:tcPr>
          <w:p w:rsidR="00EE4D72" w:rsidRDefault="00EE4D72">
            <w:pPr>
              <w:jc w:val="center"/>
              <w:rPr>
                <w:rFonts w:ascii="Bookman Old Style" w:hAnsi="Bookman Old Style"/>
                <w:b/>
                <w:sz w:val="24"/>
              </w:rPr>
            </w:pPr>
            <w:r>
              <w:rPr>
                <w:rFonts w:ascii="Bookman Old Style" w:hAnsi="Bookman Old Style"/>
                <w:b/>
                <w:sz w:val="24"/>
              </w:rPr>
              <w:t>4</w:t>
            </w:r>
          </w:p>
        </w:tc>
        <w:tc>
          <w:tcPr>
            <w:tcW w:w="709" w:type="dxa"/>
            <w:vAlign w:val="center"/>
          </w:tcPr>
          <w:p w:rsidR="00EE4D72" w:rsidRDefault="00EE4D72">
            <w:pPr>
              <w:jc w:val="center"/>
              <w:rPr>
                <w:rFonts w:ascii="Bookman Old Style" w:hAnsi="Bookman Old Style"/>
                <w:b/>
                <w:sz w:val="24"/>
              </w:rPr>
            </w:pPr>
            <w:r>
              <w:rPr>
                <w:rFonts w:ascii="Bookman Old Style" w:hAnsi="Bookman Old Style"/>
                <w:b/>
                <w:sz w:val="24"/>
              </w:rPr>
              <w:t>5</w:t>
            </w:r>
          </w:p>
        </w:tc>
        <w:tc>
          <w:tcPr>
            <w:tcW w:w="992" w:type="dxa"/>
            <w:vAlign w:val="center"/>
          </w:tcPr>
          <w:p w:rsidR="00EE4D72" w:rsidRDefault="00EE4D72">
            <w:pPr>
              <w:jc w:val="center"/>
              <w:rPr>
                <w:rFonts w:ascii="Bookman Old Style" w:hAnsi="Bookman Old Style"/>
                <w:b/>
                <w:sz w:val="24"/>
              </w:rPr>
            </w:pPr>
            <w:r>
              <w:rPr>
                <w:rFonts w:ascii="Bookman Old Style" w:hAnsi="Bookman Old Style"/>
                <w:b/>
                <w:sz w:val="24"/>
              </w:rPr>
              <w:t>6</w:t>
            </w:r>
          </w:p>
        </w:tc>
      </w:tr>
      <w:tr w:rsidR="00EE4D72">
        <w:trPr>
          <w:cantSplit/>
        </w:trPr>
        <w:tc>
          <w:tcPr>
            <w:tcW w:w="9747" w:type="dxa"/>
            <w:gridSpan w:val="6"/>
            <w:vAlign w:val="center"/>
          </w:tcPr>
          <w:p w:rsidR="00EE4D72" w:rsidRDefault="00EE4D72">
            <w:pPr>
              <w:ind w:firstLine="851"/>
              <w:jc w:val="both"/>
              <w:rPr>
                <w:rFonts w:ascii="Bookman Old Style" w:hAnsi="Bookman Old Style"/>
                <w:b/>
                <w:sz w:val="24"/>
              </w:rPr>
            </w:pPr>
            <w:r>
              <w:rPr>
                <w:rFonts w:ascii="Bookman Old Style" w:hAnsi="Bookman Old Style"/>
                <w:b/>
                <w:sz w:val="24"/>
                <w:lang w:val="en-US"/>
              </w:rPr>
              <w:t>I</w:t>
            </w:r>
            <w:r>
              <w:rPr>
                <w:rFonts w:ascii="Bookman Old Style" w:hAnsi="Bookman Old Style"/>
                <w:b/>
                <w:sz w:val="24"/>
              </w:rPr>
              <w:t>. Актив</w:t>
            </w:r>
          </w:p>
        </w:tc>
      </w:tr>
      <w:tr w:rsidR="00EE4D72">
        <w:tc>
          <w:tcPr>
            <w:tcW w:w="5920" w:type="dxa"/>
          </w:tcPr>
          <w:p w:rsidR="00EE4D72" w:rsidRDefault="00EE4D72">
            <w:pPr>
              <w:numPr>
                <w:ilvl w:val="0"/>
                <w:numId w:val="16"/>
              </w:numPr>
              <w:ind w:left="0" w:firstLine="851"/>
              <w:jc w:val="both"/>
              <w:rPr>
                <w:rFonts w:ascii="Bookman Old Style" w:hAnsi="Bookman Old Style"/>
                <w:sz w:val="24"/>
              </w:rPr>
            </w:pPr>
            <w:r>
              <w:rPr>
                <w:rFonts w:ascii="Bookman Old Style" w:hAnsi="Bookman Old Style"/>
                <w:sz w:val="24"/>
              </w:rPr>
              <w:t>Внеоборотные активы – всего</w:t>
            </w:r>
          </w:p>
          <w:p w:rsidR="00EE4D72" w:rsidRDefault="00EE4D72">
            <w:pPr>
              <w:ind w:firstLine="851"/>
              <w:jc w:val="both"/>
              <w:rPr>
                <w:rFonts w:ascii="Bookman Old Style" w:hAnsi="Bookman Old Style"/>
                <w:sz w:val="24"/>
              </w:rPr>
            </w:pPr>
            <w:r>
              <w:rPr>
                <w:rFonts w:ascii="Bookman Old Style" w:hAnsi="Bookman Old Style"/>
                <w:sz w:val="24"/>
              </w:rPr>
              <w:t>в том числе:</w:t>
            </w:r>
          </w:p>
          <w:p w:rsidR="00EE4D72" w:rsidRDefault="00EE4D72">
            <w:pPr>
              <w:numPr>
                <w:ilvl w:val="0"/>
                <w:numId w:val="6"/>
              </w:numPr>
              <w:ind w:left="0" w:firstLine="851"/>
              <w:jc w:val="both"/>
              <w:rPr>
                <w:rFonts w:ascii="Bookman Old Style" w:hAnsi="Bookman Old Style"/>
                <w:sz w:val="24"/>
              </w:rPr>
            </w:pPr>
            <w:r>
              <w:rPr>
                <w:rFonts w:ascii="Bookman Old Style" w:hAnsi="Bookman Old Style"/>
                <w:sz w:val="24"/>
              </w:rPr>
              <w:t>основные средства – всего</w:t>
            </w:r>
          </w:p>
          <w:p w:rsidR="00EE4D72" w:rsidRDefault="00EE4D72">
            <w:pPr>
              <w:ind w:firstLine="851"/>
              <w:jc w:val="both"/>
              <w:rPr>
                <w:rFonts w:ascii="Bookman Old Style" w:hAnsi="Bookman Old Style"/>
                <w:sz w:val="24"/>
              </w:rPr>
            </w:pPr>
            <w:r>
              <w:rPr>
                <w:rFonts w:ascii="Bookman Old Style" w:hAnsi="Bookman Old Style"/>
                <w:sz w:val="24"/>
              </w:rPr>
              <w:t>из них активная часть</w:t>
            </w:r>
          </w:p>
          <w:p w:rsidR="00EE4D72" w:rsidRDefault="00EE4D72">
            <w:pPr>
              <w:numPr>
                <w:ilvl w:val="0"/>
                <w:numId w:val="6"/>
              </w:numPr>
              <w:ind w:left="0" w:firstLine="851"/>
              <w:jc w:val="both"/>
              <w:rPr>
                <w:rFonts w:ascii="Bookman Old Style" w:hAnsi="Bookman Old Style"/>
                <w:sz w:val="24"/>
              </w:rPr>
            </w:pPr>
            <w:r>
              <w:rPr>
                <w:rFonts w:ascii="Bookman Old Style" w:hAnsi="Bookman Old Style"/>
                <w:sz w:val="24"/>
              </w:rPr>
              <w:t>нематериальные активы</w:t>
            </w:r>
          </w:p>
          <w:p w:rsidR="00EE4D72" w:rsidRDefault="00EE4D72">
            <w:pPr>
              <w:numPr>
                <w:ilvl w:val="0"/>
                <w:numId w:val="6"/>
              </w:numPr>
              <w:ind w:left="0" w:firstLine="851"/>
              <w:jc w:val="both"/>
              <w:rPr>
                <w:rFonts w:ascii="Bookman Old Style" w:hAnsi="Bookman Old Style"/>
                <w:sz w:val="24"/>
              </w:rPr>
            </w:pPr>
            <w:r>
              <w:rPr>
                <w:rFonts w:ascii="Bookman Old Style" w:hAnsi="Bookman Old Style"/>
                <w:sz w:val="24"/>
              </w:rPr>
              <w:t>долгосрочные финансовые вложения</w:t>
            </w:r>
          </w:p>
          <w:p w:rsidR="00EE4D72" w:rsidRDefault="00EE4D72">
            <w:pPr>
              <w:numPr>
                <w:ilvl w:val="0"/>
                <w:numId w:val="6"/>
              </w:numPr>
              <w:ind w:left="0" w:firstLine="851"/>
              <w:jc w:val="both"/>
              <w:rPr>
                <w:rFonts w:ascii="Bookman Old Style" w:hAnsi="Bookman Old Style"/>
                <w:sz w:val="24"/>
              </w:rPr>
            </w:pPr>
            <w:r>
              <w:rPr>
                <w:rFonts w:ascii="Bookman Old Style" w:hAnsi="Bookman Old Style"/>
                <w:sz w:val="24"/>
              </w:rPr>
              <w:t>прочие внеоборотные активы</w:t>
            </w:r>
          </w:p>
          <w:p w:rsidR="00EE4D72" w:rsidRDefault="00EE4D72">
            <w:pPr>
              <w:numPr>
                <w:ilvl w:val="0"/>
                <w:numId w:val="16"/>
              </w:numPr>
              <w:ind w:left="0" w:firstLine="851"/>
              <w:jc w:val="both"/>
              <w:rPr>
                <w:rFonts w:ascii="Bookman Old Style" w:hAnsi="Bookman Old Style"/>
                <w:sz w:val="24"/>
              </w:rPr>
            </w:pPr>
            <w:r>
              <w:rPr>
                <w:rFonts w:ascii="Bookman Old Style" w:hAnsi="Bookman Old Style"/>
                <w:sz w:val="24"/>
              </w:rPr>
              <w:t>Оборотные активы – всего</w:t>
            </w:r>
          </w:p>
          <w:p w:rsidR="00EE4D72" w:rsidRDefault="00EE4D72">
            <w:pPr>
              <w:ind w:firstLine="851"/>
              <w:jc w:val="both"/>
              <w:rPr>
                <w:rFonts w:ascii="Bookman Old Style" w:hAnsi="Bookman Old Style"/>
                <w:sz w:val="24"/>
              </w:rPr>
            </w:pPr>
            <w:r>
              <w:rPr>
                <w:rFonts w:ascii="Bookman Old Style" w:hAnsi="Bookman Old Style"/>
                <w:sz w:val="24"/>
              </w:rPr>
              <w:t>в том числе:</w:t>
            </w:r>
          </w:p>
          <w:p w:rsidR="00EE4D72" w:rsidRDefault="00EE4D72">
            <w:pPr>
              <w:numPr>
                <w:ilvl w:val="0"/>
                <w:numId w:val="6"/>
              </w:numPr>
              <w:ind w:left="0" w:firstLine="851"/>
              <w:jc w:val="both"/>
              <w:rPr>
                <w:rFonts w:ascii="Bookman Old Style" w:hAnsi="Bookman Old Style"/>
                <w:sz w:val="24"/>
              </w:rPr>
            </w:pPr>
            <w:r>
              <w:rPr>
                <w:rFonts w:ascii="Bookman Old Style" w:hAnsi="Bookman Old Style"/>
                <w:sz w:val="24"/>
              </w:rPr>
              <w:t>производственные запасы</w:t>
            </w:r>
          </w:p>
          <w:p w:rsidR="00EE4D72" w:rsidRDefault="00EE4D72">
            <w:pPr>
              <w:numPr>
                <w:ilvl w:val="0"/>
                <w:numId w:val="6"/>
              </w:numPr>
              <w:ind w:left="0" w:firstLine="851"/>
              <w:jc w:val="both"/>
              <w:rPr>
                <w:rFonts w:ascii="Bookman Old Style" w:hAnsi="Bookman Old Style"/>
                <w:sz w:val="24"/>
              </w:rPr>
            </w:pPr>
            <w:r>
              <w:rPr>
                <w:rFonts w:ascii="Bookman Old Style" w:hAnsi="Bookman Old Style"/>
                <w:sz w:val="24"/>
              </w:rPr>
              <w:t>запасы готовой продукции</w:t>
            </w:r>
          </w:p>
          <w:p w:rsidR="00EE4D72" w:rsidRDefault="00EE4D72">
            <w:pPr>
              <w:numPr>
                <w:ilvl w:val="0"/>
                <w:numId w:val="6"/>
              </w:numPr>
              <w:ind w:left="0" w:firstLine="851"/>
              <w:jc w:val="both"/>
              <w:rPr>
                <w:rFonts w:ascii="Bookman Old Style" w:hAnsi="Bookman Old Style"/>
                <w:sz w:val="24"/>
              </w:rPr>
            </w:pPr>
            <w:r>
              <w:rPr>
                <w:rFonts w:ascii="Bookman Old Style" w:hAnsi="Bookman Old Style"/>
                <w:sz w:val="24"/>
              </w:rPr>
              <w:t>дебиторская задолженность</w:t>
            </w:r>
          </w:p>
          <w:p w:rsidR="00EE4D72" w:rsidRDefault="00EE4D72">
            <w:pPr>
              <w:numPr>
                <w:ilvl w:val="0"/>
                <w:numId w:val="6"/>
              </w:numPr>
              <w:ind w:left="0" w:firstLine="851"/>
              <w:jc w:val="both"/>
              <w:rPr>
                <w:rFonts w:ascii="Bookman Old Style" w:hAnsi="Bookman Old Style"/>
                <w:sz w:val="24"/>
              </w:rPr>
            </w:pPr>
            <w:r>
              <w:rPr>
                <w:rFonts w:ascii="Bookman Old Style" w:hAnsi="Bookman Old Style"/>
                <w:sz w:val="24"/>
              </w:rPr>
              <w:t>денежные активы</w:t>
            </w:r>
          </w:p>
          <w:p w:rsidR="00EE4D72" w:rsidRDefault="00EE4D72">
            <w:pPr>
              <w:numPr>
                <w:ilvl w:val="0"/>
                <w:numId w:val="6"/>
              </w:numPr>
              <w:ind w:left="0" w:firstLine="851"/>
              <w:jc w:val="both"/>
              <w:rPr>
                <w:rFonts w:ascii="Bookman Old Style" w:hAnsi="Bookman Old Style"/>
                <w:sz w:val="24"/>
              </w:rPr>
            </w:pPr>
            <w:r>
              <w:rPr>
                <w:rFonts w:ascii="Bookman Old Style" w:hAnsi="Bookman Old Style"/>
                <w:sz w:val="24"/>
              </w:rPr>
              <w:t>прочие оборотные активы</w:t>
            </w:r>
          </w:p>
        </w:tc>
        <w:tc>
          <w:tcPr>
            <w:tcW w:w="709" w:type="dxa"/>
          </w:tcPr>
          <w:p w:rsidR="00EE4D72" w:rsidRDefault="00EE4D72">
            <w:pPr>
              <w:ind w:firstLine="851"/>
              <w:jc w:val="both"/>
              <w:rPr>
                <w:rFonts w:ascii="Bookman Old Style" w:hAnsi="Bookman Old Style"/>
                <w:sz w:val="24"/>
              </w:rPr>
            </w:pPr>
          </w:p>
        </w:tc>
        <w:tc>
          <w:tcPr>
            <w:tcW w:w="709" w:type="dxa"/>
          </w:tcPr>
          <w:p w:rsidR="00EE4D72" w:rsidRDefault="00EE4D72">
            <w:pPr>
              <w:ind w:firstLine="851"/>
              <w:jc w:val="both"/>
              <w:rPr>
                <w:rFonts w:ascii="Bookman Old Style" w:hAnsi="Bookman Old Style"/>
                <w:sz w:val="24"/>
              </w:rPr>
            </w:pPr>
          </w:p>
        </w:tc>
        <w:tc>
          <w:tcPr>
            <w:tcW w:w="708" w:type="dxa"/>
          </w:tcPr>
          <w:p w:rsidR="00EE4D72" w:rsidRDefault="00EE4D72">
            <w:pPr>
              <w:ind w:firstLine="851"/>
              <w:jc w:val="both"/>
              <w:rPr>
                <w:rFonts w:ascii="Bookman Old Style" w:hAnsi="Bookman Old Style"/>
                <w:sz w:val="24"/>
              </w:rPr>
            </w:pPr>
          </w:p>
        </w:tc>
        <w:tc>
          <w:tcPr>
            <w:tcW w:w="709" w:type="dxa"/>
          </w:tcPr>
          <w:p w:rsidR="00EE4D72" w:rsidRDefault="00EE4D72">
            <w:pPr>
              <w:ind w:firstLine="851"/>
              <w:jc w:val="both"/>
              <w:rPr>
                <w:rFonts w:ascii="Bookman Old Style" w:hAnsi="Bookman Old Style"/>
                <w:sz w:val="24"/>
              </w:rPr>
            </w:pPr>
          </w:p>
        </w:tc>
        <w:tc>
          <w:tcPr>
            <w:tcW w:w="992" w:type="dxa"/>
          </w:tcPr>
          <w:p w:rsidR="00EE4D72" w:rsidRDefault="00EE4D72">
            <w:pPr>
              <w:ind w:firstLine="851"/>
              <w:jc w:val="both"/>
              <w:rPr>
                <w:rFonts w:ascii="Bookman Old Style" w:hAnsi="Bookman Old Style"/>
                <w:sz w:val="24"/>
              </w:rPr>
            </w:pPr>
          </w:p>
        </w:tc>
      </w:tr>
      <w:tr w:rsidR="00EE4D72">
        <w:tc>
          <w:tcPr>
            <w:tcW w:w="5920" w:type="dxa"/>
          </w:tcPr>
          <w:p w:rsidR="00EE4D72" w:rsidRDefault="00EE4D72">
            <w:pPr>
              <w:ind w:firstLine="851"/>
              <w:jc w:val="both"/>
              <w:rPr>
                <w:rFonts w:ascii="Bookman Old Style" w:hAnsi="Bookman Old Style"/>
                <w:b/>
                <w:sz w:val="24"/>
              </w:rPr>
            </w:pPr>
            <w:r>
              <w:rPr>
                <w:rFonts w:ascii="Bookman Old Style" w:hAnsi="Bookman Old Style"/>
                <w:b/>
                <w:sz w:val="24"/>
              </w:rPr>
              <w:t>Всего активы:</w:t>
            </w:r>
          </w:p>
        </w:tc>
        <w:tc>
          <w:tcPr>
            <w:tcW w:w="709" w:type="dxa"/>
          </w:tcPr>
          <w:p w:rsidR="00EE4D72" w:rsidRDefault="00EE4D72">
            <w:pPr>
              <w:ind w:firstLine="851"/>
              <w:jc w:val="both"/>
              <w:rPr>
                <w:rFonts w:ascii="Bookman Old Style" w:hAnsi="Bookman Old Style"/>
                <w:sz w:val="24"/>
              </w:rPr>
            </w:pPr>
          </w:p>
        </w:tc>
        <w:tc>
          <w:tcPr>
            <w:tcW w:w="709" w:type="dxa"/>
          </w:tcPr>
          <w:p w:rsidR="00EE4D72" w:rsidRDefault="00EE4D72">
            <w:pPr>
              <w:ind w:firstLine="851"/>
              <w:jc w:val="both"/>
              <w:rPr>
                <w:rFonts w:ascii="Bookman Old Style" w:hAnsi="Bookman Old Style"/>
                <w:sz w:val="24"/>
              </w:rPr>
            </w:pPr>
          </w:p>
        </w:tc>
        <w:tc>
          <w:tcPr>
            <w:tcW w:w="708" w:type="dxa"/>
          </w:tcPr>
          <w:p w:rsidR="00EE4D72" w:rsidRDefault="00EE4D72">
            <w:pPr>
              <w:ind w:firstLine="851"/>
              <w:jc w:val="both"/>
              <w:rPr>
                <w:rFonts w:ascii="Bookman Old Style" w:hAnsi="Bookman Old Style"/>
                <w:sz w:val="24"/>
              </w:rPr>
            </w:pPr>
          </w:p>
        </w:tc>
        <w:tc>
          <w:tcPr>
            <w:tcW w:w="709" w:type="dxa"/>
          </w:tcPr>
          <w:p w:rsidR="00EE4D72" w:rsidRDefault="00EE4D72">
            <w:pPr>
              <w:ind w:firstLine="851"/>
              <w:jc w:val="both"/>
              <w:rPr>
                <w:rFonts w:ascii="Bookman Old Style" w:hAnsi="Bookman Old Style"/>
                <w:sz w:val="24"/>
              </w:rPr>
            </w:pPr>
          </w:p>
        </w:tc>
        <w:tc>
          <w:tcPr>
            <w:tcW w:w="992" w:type="dxa"/>
          </w:tcPr>
          <w:p w:rsidR="00EE4D72" w:rsidRDefault="00EE4D72">
            <w:pPr>
              <w:ind w:firstLine="851"/>
              <w:jc w:val="both"/>
              <w:rPr>
                <w:rFonts w:ascii="Bookman Old Style" w:hAnsi="Bookman Old Style"/>
                <w:sz w:val="24"/>
              </w:rPr>
            </w:pPr>
          </w:p>
        </w:tc>
      </w:tr>
      <w:tr w:rsidR="00EE4D72">
        <w:trPr>
          <w:cantSplit/>
        </w:trPr>
        <w:tc>
          <w:tcPr>
            <w:tcW w:w="9747" w:type="dxa"/>
            <w:gridSpan w:val="6"/>
          </w:tcPr>
          <w:p w:rsidR="00EE4D72" w:rsidRDefault="00EE4D72">
            <w:pPr>
              <w:ind w:firstLine="851"/>
              <w:jc w:val="both"/>
              <w:rPr>
                <w:rFonts w:ascii="Bookman Old Style" w:hAnsi="Bookman Old Style"/>
                <w:b/>
                <w:sz w:val="24"/>
              </w:rPr>
            </w:pPr>
            <w:r>
              <w:rPr>
                <w:rFonts w:ascii="Bookman Old Style" w:hAnsi="Bookman Old Style"/>
                <w:b/>
                <w:sz w:val="24"/>
                <w:lang w:val="en-US"/>
              </w:rPr>
              <w:t>II</w:t>
            </w:r>
            <w:r>
              <w:rPr>
                <w:rFonts w:ascii="Bookman Old Style" w:hAnsi="Bookman Old Style"/>
                <w:b/>
                <w:sz w:val="24"/>
              </w:rPr>
              <w:t>. Пассив</w:t>
            </w:r>
          </w:p>
        </w:tc>
      </w:tr>
      <w:tr w:rsidR="00EE4D72">
        <w:tc>
          <w:tcPr>
            <w:tcW w:w="5920" w:type="dxa"/>
          </w:tcPr>
          <w:p w:rsidR="00EE4D72" w:rsidRDefault="00EE4D72">
            <w:pPr>
              <w:numPr>
                <w:ilvl w:val="0"/>
                <w:numId w:val="17"/>
              </w:numPr>
              <w:ind w:left="0" w:firstLine="851"/>
              <w:jc w:val="both"/>
              <w:rPr>
                <w:rFonts w:ascii="Bookman Old Style" w:hAnsi="Bookman Old Style"/>
                <w:sz w:val="24"/>
              </w:rPr>
            </w:pPr>
            <w:r>
              <w:rPr>
                <w:rFonts w:ascii="Bookman Old Style" w:hAnsi="Bookman Old Style"/>
                <w:sz w:val="24"/>
              </w:rPr>
              <w:t>Собственные финансовые средства – всего</w:t>
            </w:r>
          </w:p>
          <w:p w:rsidR="00EE4D72" w:rsidRDefault="00EE4D72">
            <w:pPr>
              <w:ind w:firstLine="851"/>
              <w:jc w:val="both"/>
              <w:rPr>
                <w:rFonts w:ascii="Bookman Old Style" w:hAnsi="Bookman Old Style"/>
                <w:sz w:val="24"/>
              </w:rPr>
            </w:pPr>
            <w:r>
              <w:rPr>
                <w:rFonts w:ascii="Bookman Old Style" w:hAnsi="Bookman Old Style"/>
                <w:sz w:val="24"/>
              </w:rPr>
              <w:t>в том числе:</w:t>
            </w:r>
          </w:p>
          <w:p w:rsidR="00EE4D72" w:rsidRDefault="00EE4D72">
            <w:pPr>
              <w:numPr>
                <w:ilvl w:val="0"/>
                <w:numId w:val="6"/>
              </w:numPr>
              <w:ind w:left="0" w:firstLine="851"/>
              <w:jc w:val="both"/>
              <w:rPr>
                <w:rFonts w:ascii="Bookman Old Style" w:hAnsi="Bookman Old Style"/>
                <w:sz w:val="24"/>
              </w:rPr>
            </w:pPr>
            <w:r>
              <w:rPr>
                <w:rFonts w:ascii="Bookman Old Style" w:hAnsi="Bookman Old Style"/>
                <w:sz w:val="24"/>
              </w:rPr>
              <w:t>Уставной фонд</w:t>
            </w:r>
          </w:p>
          <w:p w:rsidR="00EE4D72" w:rsidRDefault="00EE4D72">
            <w:pPr>
              <w:numPr>
                <w:ilvl w:val="0"/>
                <w:numId w:val="6"/>
              </w:numPr>
              <w:ind w:left="0" w:firstLine="851"/>
              <w:jc w:val="both"/>
              <w:rPr>
                <w:rFonts w:ascii="Bookman Old Style" w:hAnsi="Bookman Old Style"/>
                <w:sz w:val="24"/>
              </w:rPr>
            </w:pPr>
            <w:r>
              <w:rPr>
                <w:rFonts w:ascii="Bookman Old Style" w:hAnsi="Bookman Old Style"/>
                <w:sz w:val="24"/>
              </w:rPr>
              <w:t>Резервный фонд</w:t>
            </w:r>
          </w:p>
          <w:p w:rsidR="00EE4D72" w:rsidRDefault="00EE4D72">
            <w:pPr>
              <w:numPr>
                <w:ilvl w:val="0"/>
                <w:numId w:val="6"/>
              </w:numPr>
              <w:ind w:left="0" w:firstLine="851"/>
              <w:jc w:val="both"/>
              <w:rPr>
                <w:rFonts w:ascii="Bookman Old Style" w:hAnsi="Bookman Old Style"/>
                <w:sz w:val="24"/>
              </w:rPr>
            </w:pPr>
            <w:r>
              <w:rPr>
                <w:rFonts w:ascii="Bookman Old Style" w:hAnsi="Bookman Old Style"/>
                <w:sz w:val="24"/>
              </w:rPr>
              <w:t>прочие виды собственных средств</w:t>
            </w:r>
          </w:p>
          <w:p w:rsidR="00EE4D72" w:rsidRDefault="00EE4D72">
            <w:pPr>
              <w:numPr>
                <w:ilvl w:val="0"/>
                <w:numId w:val="17"/>
              </w:numPr>
              <w:ind w:left="0" w:firstLine="851"/>
              <w:jc w:val="both"/>
              <w:rPr>
                <w:rFonts w:ascii="Bookman Old Style" w:hAnsi="Bookman Old Style"/>
                <w:sz w:val="24"/>
              </w:rPr>
            </w:pPr>
            <w:r>
              <w:rPr>
                <w:rFonts w:ascii="Bookman Old Style" w:hAnsi="Bookman Old Style"/>
                <w:sz w:val="24"/>
              </w:rPr>
              <w:t>Заемные средства – всего</w:t>
            </w:r>
          </w:p>
          <w:p w:rsidR="00EE4D72" w:rsidRDefault="00EE4D72">
            <w:pPr>
              <w:ind w:firstLine="851"/>
              <w:jc w:val="both"/>
              <w:rPr>
                <w:rFonts w:ascii="Bookman Old Style" w:hAnsi="Bookman Old Style"/>
                <w:sz w:val="24"/>
              </w:rPr>
            </w:pPr>
            <w:r>
              <w:rPr>
                <w:rFonts w:ascii="Bookman Old Style" w:hAnsi="Bookman Old Style"/>
                <w:sz w:val="24"/>
              </w:rPr>
              <w:t>в том числе:</w:t>
            </w:r>
          </w:p>
          <w:p w:rsidR="00EE4D72" w:rsidRDefault="00EE4D72">
            <w:pPr>
              <w:numPr>
                <w:ilvl w:val="0"/>
                <w:numId w:val="6"/>
              </w:numPr>
              <w:ind w:left="0" w:firstLine="851"/>
              <w:jc w:val="both"/>
              <w:rPr>
                <w:rFonts w:ascii="Bookman Old Style" w:hAnsi="Bookman Old Style"/>
                <w:sz w:val="24"/>
              </w:rPr>
            </w:pPr>
            <w:r>
              <w:rPr>
                <w:rFonts w:ascii="Bookman Old Style" w:hAnsi="Bookman Old Style"/>
                <w:sz w:val="24"/>
              </w:rPr>
              <w:t>долгосрочные финансовые обязательства</w:t>
            </w:r>
          </w:p>
          <w:p w:rsidR="00EE4D72" w:rsidRDefault="00EE4D72">
            <w:pPr>
              <w:numPr>
                <w:ilvl w:val="0"/>
                <w:numId w:val="6"/>
              </w:numPr>
              <w:ind w:left="0" w:firstLine="851"/>
              <w:jc w:val="both"/>
              <w:rPr>
                <w:rFonts w:ascii="Bookman Old Style" w:hAnsi="Bookman Old Style"/>
                <w:sz w:val="24"/>
              </w:rPr>
            </w:pPr>
            <w:r>
              <w:rPr>
                <w:rFonts w:ascii="Bookman Old Style" w:hAnsi="Bookman Old Style"/>
                <w:sz w:val="24"/>
              </w:rPr>
              <w:t>краткосрочные финансовые обязательства</w:t>
            </w:r>
          </w:p>
          <w:p w:rsidR="00EE4D72" w:rsidRDefault="00EE4D72">
            <w:pPr>
              <w:numPr>
                <w:ilvl w:val="0"/>
                <w:numId w:val="6"/>
              </w:numPr>
              <w:ind w:left="0" w:firstLine="851"/>
              <w:jc w:val="both"/>
              <w:rPr>
                <w:rFonts w:ascii="Bookman Old Style" w:hAnsi="Bookman Old Style"/>
                <w:sz w:val="24"/>
              </w:rPr>
            </w:pPr>
            <w:r>
              <w:rPr>
                <w:rFonts w:ascii="Bookman Old Style" w:hAnsi="Bookman Old Style"/>
                <w:sz w:val="24"/>
              </w:rPr>
              <w:t>финансовые кредиты</w:t>
            </w:r>
          </w:p>
          <w:p w:rsidR="00EE4D72" w:rsidRDefault="00EE4D72">
            <w:pPr>
              <w:numPr>
                <w:ilvl w:val="0"/>
                <w:numId w:val="6"/>
              </w:numPr>
              <w:ind w:left="0" w:firstLine="851"/>
              <w:jc w:val="both"/>
              <w:rPr>
                <w:rFonts w:ascii="Bookman Old Style" w:hAnsi="Bookman Old Style"/>
                <w:sz w:val="24"/>
              </w:rPr>
            </w:pPr>
            <w:r>
              <w:rPr>
                <w:rFonts w:ascii="Bookman Old Style" w:hAnsi="Bookman Old Style"/>
                <w:sz w:val="24"/>
              </w:rPr>
              <w:t>товарные кредиты</w:t>
            </w:r>
          </w:p>
          <w:p w:rsidR="00EE4D72" w:rsidRDefault="00EE4D72">
            <w:pPr>
              <w:numPr>
                <w:ilvl w:val="0"/>
                <w:numId w:val="6"/>
              </w:numPr>
              <w:tabs>
                <w:tab w:val="clear" w:pos="720"/>
                <w:tab w:val="num" w:pos="1418"/>
              </w:tabs>
              <w:ind w:left="0" w:firstLine="851"/>
              <w:jc w:val="both"/>
              <w:rPr>
                <w:rFonts w:ascii="Bookman Old Style" w:hAnsi="Bookman Old Style"/>
                <w:sz w:val="24"/>
              </w:rPr>
            </w:pPr>
            <w:r>
              <w:rPr>
                <w:rFonts w:ascii="Bookman Old Style" w:hAnsi="Bookman Old Style"/>
                <w:sz w:val="24"/>
              </w:rPr>
              <w:t>прочие виды кредиторской задолженности</w:t>
            </w:r>
          </w:p>
        </w:tc>
        <w:tc>
          <w:tcPr>
            <w:tcW w:w="709" w:type="dxa"/>
          </w:tcPr>
          <w:p w:rsidR="00EE4D72" w:rsidRDefault="00EE4D72">
            <w:pPr>
              <w:ind w:firstLine="851"/>
              <w:jc w:val="both"/>
              <w:rPr>
                <w:rFonts w:ascii="Bookman Old Style" w:hAnsi="Bookman Old Style"/>
                <w:sz w:val="24"/>
              </w:rPr>
            </w:pPr>
          </w:p>
        </w:tc>
        <w:tc>
          <w:tcPr>
            <w:tcW w:w="709" w:type="dxa"/>
          </w:tcPr>
          <w:p w:rsidR="00EE4D72" w:rsidRDefault="00EE4D72">
            <w:pPr>
              <w:ind w:firstLine="851"/>
              <w:jc w:val="both"/>
              <w:rPr>
                <w:rFonts w:ascii="Bookman Old Style" w:hAnsi="Bookman Old Style"/>
                <w:sz w:val="24"/>
              </w:rPr>
            </w:pPr>
          </w:p>
        </w:tc>
        <w:tc>
          <w:tcPr>
            <w:tcW w:w="708" w:type="dxa"/>
          </w:tcPr>
          <w:p w:rsidR="00EE4D72" w:rsidRDefault="00EE4D72">
            <w:pPr>
              <w:ind w:firstLine="851"/>
              <w:jc w:val="both"/>
              <w:rPr>
                <w:rFonts w:ascii="Bookman Old Style" w:hAnsi="Bookman Old Style"/>
                <w:sz w:val="24"/>
              </w:rPr>
            </w:pPr>
          </w:p>
        </w:tc>
        <w:tc>
          <w:tcPr>
            <w:tcW w:w="709" w:type="dxa"/>
          </w:tcPr>
          <w:p w:rsidR="00EE4D72" w:rsidRDefault="00EE4D72">
            <w:pPr>
              <w:ind w:firstLine="851"/>
              <w:jc w:val="both"/>
              <w:rPr>
                <w:rFonts w:ascii="Bookman Old Style" w:hAnsi="Bookman Old Style"/>
                <w:sz w:val="24"/>
              </w:rPr>
            </w:pPr>
          </w:p>
        </w:tc>
        <w:tc>
          <w:tcPr>
            <w:tcW w:w="992" w:type="dxa"/>
          </w:tcPr>
          <w:p w:rsidR="00EE4D72" w:rsidRDefault="00EE4D72">
            <w:pPr>
              <w:ind w:firstLine="851"/>
              <w:jc w:val="both"/>
              <w:rPr>
                <w:rFonts w:ascii="Bookman Old Style" w:hAnsi="Bookman Old Style"/>
                <w:sz w:val="24"/>
              </w:rPr>
            </w:pPr>
          </w:p>
        </w:tc>
      </w:tr>
      <w:tr w:rsidR="00EE4D72">
        <w:tc>
          <w:tcPr>
            <w:tcW w:w="5920" w:type="dxa"/>
          </w:tcPr>
          <w:p w:rsidR="00EE4D72" w:rsidRDefault="00EE4D72">
            <w:pPr>
              <w:pStyle w:val="4"/>
              <w:ind w:firstLine="851"/>
              <w:rPr>
                <w:rFonts w:ascii="Bookman Old Style" w:hAnsi="Bookman Old Style"/>
                <w:sz w:val="24"/>
              </w:rPr>
            </w:pPr>
            <w:r>
              <w:rPr>
                <w:rFonts w:ascii="Bookman Old Style" w:hAnsi="Bookman Old Style"/>
                <w:sz w:val="24"/>
              </w:rPr>
              <w:t>Всего капитал</w:t>
            </w:r>
          </w:p>
        </w:tc>
        <w:tc>
          <w:tcPr>
            <w:tcW w:w="709" w:type="dxa"/>
          </w:tcPr>
          <w:p w:rsidR="00EE4D72" w:rsidRDefault="00EE4D72">
            <w:pPr>
              <w:ind w:firstLine="851"/>
              <w:jc w:val="both"/>
              <w:rPr>
                <w:rFonts w:ascii="Bookman Old Style" w:hAnsi="Bookman Old Style"/>
                <w:sz w:val="24"/>
              </w:rPr>
            </w:pPr>
          </w:p>
        </w:tc>
        <w:tc>
          <w:tcPr>
            <w:tcW w:w="709" w:type="dxa"/>
          </w:tcPr>
          <w:p w:rsidR="00EE4D72" w:rsidRDefault="00EE4D72">
            <w:pPr>
              <w:ind w:firstLine="851"/>
              <w:jc w:val="both"/>
              <w:rPr>
                <w:rFonts w:ascii="Bookman Old Style" w:hAnsi="Bookman Old Style"/>
                <w:sz w:val="24"/>
              </w:rPr>
            </w:pPr>
          </w:p>
        </w:tc>
        <w:tc>
          <w:tcPr>
            <w:tcW w:w="708" w:type="dxa"/>
          </w:tcPr>
          <w:p w:rsidR="00EE4D72" w:rsidRDefault="00EE4D72">
            <w:pPr>
              <w:ind w:firstLine="851"/>
              <w:jc w:val="both"/>
              <w:rPr>
                <w:rFonts w:ascii="Bookman Old Style" w:hAnsi="Bookman Old Style"/>
                <w:sz w:val="24"/>
              </w:rPr>
            </w:pPr>
          </w:p>
        </w:tc>
        <w:tc>
          <w:tcPr>
            <w:tcW w:w="709" w:type="dxa"/>
          </w:tcPr>
          <w:p w:rsidR="00EE4D72" w:rsidRDefault="00EE4D72">
            <w:pPr>
              <w:ind w:firstLine="851"/>
              <w:jc w:val="both"/>
              <w:rPr>
                <w:rFonts w:ascii="Bookman Old Style" w:hAnsi="Bookman Old Style"/>
                <w:sz w:val="24"/>
              </w:rPr>
            </w:pPr>
          </w:p>
        </w:tc>
        <w:tc>
          <w:tcPr>
            <w:tcW w:w="992" w:type="dxa"/>
          </w:tcPr>
          <w:p w:rsidR="00EE4D72" w:rsidRDefault="00EE4D72">
            <w:pPr>
              <w:ind w:firstLine="851"/>
              <w:jc w:val="both"/>
              <w:rPr>
                <w:rFonts w:ascii="Bookman Old Style" w:hAnsi="Bookman Old Style"/>
                <w:sz w:val="24"/>
              </w:rPr>
            </w:pPr>
          </w:p>
        </w:tc>
      </w:tr>
    </w:tbl>
    <w:p w:rsidR="00EE4D72" w:rsidRDefault="00EE4D72">
      <w:pPr>
        <w:ind w:firstLine="851"/>
        <w:jc w:val="both"/>
        <w:rPr>
          <w:rFonts w:ascii="Bookman Old Style" w:hAnsi="Bookman Old Style"/>
          <w:sz w:val="24"/>
        </w:rPr>
      </w:pPr>
    </w:p>
    <w:p w:rsidR="00EE4D72" w:rsidRDefault="00EE4D72">
      <w:pPr>
        <w:ind w:firstLine="851"/>
        <w:rPr>
          <w:rFonts w:ascii="Bookman Old Style" w:hAnsi="Bookman Old Style"/>
          <w:sz w:val="24"/>
        </w:rPr>
      </w:pPr>
      <w:r>
        <w:rPr>
          <w:rFonts w:ascii="Bookman Old Style" w:hAnsi="Bookman Old Style"/>
          <w:sz w:val="24"/>
        </w:rPr>
        <w:t>1.4. План формирования и использования финансовых ресурсов – один из основных видов текущего финансового плана предприятия, завершающего процесс этого планирования. Целью разработки этого плана является аккумуляция и целенаправленное расходование финансовых ресурсов, обеспечивающих экономическое развитие предприятия в предстоящем периоде. Он разрабатывается на основе ранее сформированных плана доходов и расходов по производственно-коммерческой деятельности, плана поступления и расходования денежных средств и балансового плана. Форма плана формирования и использования финансовых ресурсов предприятия приведена в таблице 1.5.</w:t>
      </w:r>
    </w:p>
    <w:p w:rsidR="00EE4D72" w:rsidRDefault="00EE4D72">
      <w:pPr>
        <w:ind w:firstLine="851"/>
        <w:rPr>
          <w:rFonts w:ascii="Bookman Old Style" w:hAnsi="Bookman Old Style"/>
          <w:sz w:val="24"/>
        </w:rPr>
      </w:pPr>
    </w:p>
    <w:p w:rsidR="00EE4D72" w:rsidRDefault="00EE4D72">
      <w:pPr>
        <w:pStyle w:val="30"/>
        <w:ind w:left="0" w:firstLine="851"/>
        <w:jc w:val="left"/>
        <w:rPr>
          <w:rFonts w:ascii="Bookman Old Style" w:hAnsi="Bookman Old Style"/>
          <w:sz w:val="24"/>
        </w:rPr>
      </w:pPr>
      <w:r>
        <w:rPr>
          <w:rFonts w:ascii="Bookman Old Style" w:hAnsi="Bookman Old Style"/>
          <w:sz w:val="24"/>
        </w:rPr>
        <w:t>Таблица 1.5 – Годовой (квартальный) план формирования и использования финансовых ресурсов предприятия</w:t>
      </w:r>
    </w:p>
    <w:p w:rsidR="00EE4D72" w:rsidRDefault="00EE4D72">
      <w:pPr>
        <w:pStyle w:val="30"/>
        <w:ind w:left="0" w:firstLine="851"/>
        <w:rPr>
          <w:rFonts w:ascii="Bookman Old Style" w:hAnsi="Bookman Old Style"/>
          <w:sz w:val="24"/>
        </w:rPr>
      </w:pP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992"/>
        <w:gridCol w:w="3686"/>
        <w:gridCol w:w="1276"/>
      </w:tblGrid>
      <w:tr w:rsidR="00EE4D72">
        <w:tc>
          <w:tcPr>
            <w:tcW w:w="3828" w:type="dxa"/>
            <w:vAlign w:val="center"/>
          </w:tcPr>
          <w:p w:rsidR="00EE4D72" w:rsidRDefault="00EE4D72">
            <w:pPr>
              <w:jc w:val="both"/>
              <w:rPr>
                <w:rFonts w:ascii="Bookman Old Style" w:hAnsi="Bookman Old Style"/>
                <w:b/>
                <w:sz w:val="24"/>
              </w:rPr>
            </w:pPr>
            <w:r>
              <w:rPr>
                <w:rFonts w:ascii="Bookman Old Style" w:hAnsi="Bookman Old Style"/>
                <w:b/>
                <w:sz w:val="24"/>
              </w:rPr>
              <w:t>Источник формирования</w:t>
            </w:r>
          </w:p>
        </w:tc>
        <w:tc>
          <w:tcPr>
            <w:tcW w:w="992" w:type="dxa"/>
            <w:vAlign w:val="center"/>
          </w:tcPr>
          <w:p w:rsidR="00EE4D72" w:rsidRDefault="00EE4D72">
            <w:pPr>
              <w:pStyle w:val="3"/>
              <w:jc w:val="both"/>
              <w:rPr>
                <w:rFonts w:ascii="Bookman Old Style" w:hAnsi="Bookman Old Style"/>
              </w:rPr>
            </w:pPr>
            <w:r>
              <w:rPr>
                <w:rFonts w:ascii="Bookman Old Style" w:hAnsi="Bookman Old Style"/>
              </w:rPr>
              <w:t>Сумма</w:t>
            </w:r>
          </w:p>
        </w:tc>
        <w:tc>
          <w:tcPr>
            <w:tcW w:w="3686" w:type="dxa"/>
            <w:vAlign w:val="center"/>
          </w:tcPr>
          <w:p w:rsidR="00EE4D72" w:rsidRDefault="00EE4D72">
            <w:pPr>
              <w:jc w:val="both"/>
              <w:rPr>
                <w:rFonts w:ascii="Bookman Old Style" w:hAnsi="Bookman Old Style"/>
                <w:b/>
                <w:sz w:val="24"/>
              </w:rPr>
            </w:pPr>
            <w:r>
              <w:rPr>
                <w:rFonts w:ascii="Bookman Old Style" w:hAnsi="Bookman Old Style"/>
                <w:b/>
                <w:sz w:val="24"/>
              </w:rPr>
              <w:t>Направления использования</w:t>
            </w:r>
          </w:p>
        </w:tc>
        <w:tc>
          <w:tcPr>
            <w:tcW w:w="1276" w:type="dxa"/>
            <w:vAlign w:val="center"/>
          </w:tcPr>
          <w:p w:rsidR="00EE4D72" w:rsidRDefault="00EE4D72">
            <w:pPr>
              <w:pStyle w:val="3"/>
              <w:jc w:val="both"/>
              <w:rPr>
                <w:rFonts w:ascii="Bookman Old Style" w:hAnsi="Bookman Old Style"/>
              </w:rPr>
            </w:pPr>
            <w:r>
              <w:rPr>
                <w:rFonts w:ascii="Bookman Old Style" w:hAnsi="Bookman Old Style"/>
              </w:rPr>
              <w:t>Сумма</w:t>
            </w:r>
          </w:p>
        </w:tc>
      </w:tr>
      <w:tr w:rsidR="00EE4D72">
        <w:tc>
          <w:tcPr>
            <w:tcW w:w="3828" w:type="dxa"/>
            <w:vAlign w:val="center"/>
          </w:tcPr>
          <w:p w:rsidR="00EE4D72" w:rsidRDefault="00EE4D72">
            <w:pPr>
              <w:jc w:val="center"/>
              <w:rPr>
                <w:rFonts w:ascii="Bookman Old Style" w:hAnsi="Bookman Old Style"/>
                <w:b/>
                <w:sz w:val="24"/>
              </w:rPr>
            </w:pPr>
            <w:r>
              <w:rPr>
                <w:rFonts w:ascii="Bookman Old Style" w:hAnsi="Bookman Old Style"/>
                <w:b/>
                <w:sz w:val="24"/>
              </w:rPr>
              <w:t>1</w:t>
            </w:r>
          </w:p>
        </w:tc>
        <w:tc>
          <w:tcPr>
            <w:tcW w:w="992" w:type="dxa"/>
            <w:vAlign w:val="center"/>
          </w:tcPr>
          <w:p w:rsidR="00EE4D72" w:rsidRDefault="00EE4D72">
            <w:pPr>
              <w:jc w:val="center"/>
              <w:rPr>
                <w:rFonts w:ascii="Bookman Old Style" w:hAnsi="Bookman Old Style"/>
                <w:b/>
                <w:sz w:val="24"/>
              </w:rPr>
            </w:pPr>
            <w:r>
              <w:rPr>
                <w:rFonts w:ascii="Bookman Old Style" w:hAnsi="Bookman Old Style"/>
                <w:b/>
                <w:sz w:val="24"/>
              </w:rPr>
              <w:t>2</w:t>
            </w:r>
          </w:p>
        </w:tc>
        <w:tc>
          <w:tcPr>
            <w:tcW w:w="3686" w:type="dxa"/>
            <w:vAlign w:val="center"/>
          </w:tcPr>
          <w:p w:rsidR="00EE4D72" w:rsidRDefault="00EE4D72">
            <w:pPr>
              <w:jc w:val="center"/>
              <w:rPr>
                <w:rFonts w:ascii="Bookman Old Style" w:hAnsi="Bookman Old Style"/>
                <w:b/>
                <w:sz w:val="24"/>
              </w:rPr>
            </w:pPr>
            <w:r>
              <w:rPr>
                <w:rFonts w:ascii="Bookman Old Style" w:hAnsi="Bookman Old Style"/>
                <w:b/>
                <w:sz w:val="24"/>
              </w:rPr>
              <w:t>3</w:t>
            </w:r>
          </w:p>
        </w:tc>
        <w:tc>
          <w:tcPr>
            <w:tcW w:w="1276" w:type="dxa"/>
            <w:vAlign w:val="center"/>
          </w:tcPr>
          <w:p w:rsidR="00EE4D72" w:rsidRDefault="00EE4D72">
            <w:pPr>
              <w:jc w:val="center"/>
              <w:rPr>
                <w:rFonts w:ascii="Bookman Old Style" w:hAnsi="Bookman Old Style"/>
                <w:b/>
                <w:sz w:val="24"/>
              </w:rPr>
            </w:pPr>
            <w:r>
              <w:rPr>
                <w:rFonts w:ascii="Bookman Old Style" w:hAnsi="Bookman Old Style"/>
                <w:b/>
                <w:sz w:val="24"/>
              </w:rPr>
              <w:t>4</w:t>
            </w:r>
          </w:p>
        </w:tc>
      </w:tr>
      <w:tr w:rsidR="00EE4D72">
        <w:tc>
          <w:tcPr>
            <w:tcW w:w="3828" w:type="dxa"/>
          </w:tcPr>
          <w:p w:rsidR="00EE4D72" w:rsidRDefault="00EE4D72">
            <w:pPr>
              <w:numPr>
                <w:ilvl w:val="0"/>
                <w:numId w:val="18"/>
              </w:numPr>
              <w:ind w:left="0" w:firstLine="0"/>
              <w:jc w:val="both"/>
              <w:rPr>
                <w:rFonts w:ascii="Bookman Old Style" w:hAnsi="Bookman Old Style"/>
                <w:sz w:val="24"/>
              </w:rPr>
            </w:pPr>
            <w:r>
              <w:rPr>
                <w:rFonts w:ascii="Bookman Old Style" w:hAnsi="Bookman Old Style"/>
                <w:sz w:val="24"/>
              </w:rPr>
              <w:t>Остаток свободных финансовых средств на начало периода</w:t>
            </w:r>
          </w:p>
          <w:p w:rsidR="00EE4D72" w:rsidRDefault="00EE4D72">
            <w:pPr>
              <w:numPr>
                <w:ilvl w:val="0"/>
                <w:numId w:val="18"/>
              </w:numPr>
              <w:ind w:left="0" w:firstLine="0"/>
              <w:jc w:val="both"/>
              <w:rPr>
                <w:rFonts w:ascii="Bookman Old Style" w:hAnsi="Bookman Old Style"/>
                <w:sz w:val="24"/>
              </w:rPr>
            </w:pPr>
            <w:r>
              <w:rPr>
                <w:rFonts w:ascii="Bookman Old Style" w:hAnsi="Bookman Old Style"/>
                <w:sz w:val="24"/>
              </w:rPr>
              <w:t>Поступление средств за счет чистой прибыли</w:t>
            </w:r>
          </w:p>
          <w:p w:rsidR="00EE4D72" w:rsidRDefault="00EE4D72">
            <w:pPr>
              <w:numPr>
                <w:ilvl w:val="0"/>
                <w:numId w:val="18"/>
              </w:numPr>
              <w:ind w:left="0" w:firstLine="0"/>
              <w:jc w:val="both"/>
              <w:rPr>
                <w:rFonts w:ascii="Bookman Old Style" w:hAnsi="Bookman Old Style"/>
                <w:sz w:val="24"/>
              </w:rPr>
            </w:pPr>
            <w:r>
              <w:rPr>
                <w:rFonts w:ascii="Bookman Old Style" w:hAnsi="Bookman Old Style"/>
                <w:sz w:val="24"/>
              </w:rPr>
              <w:t>Поступление средств за счет амортизационных отчислений</w:t>
            </w:r>
          </w:p>
          <w:p w:rsidR="00EE4D72" w:rsidRDefault="00EE4D72">
            <w:pPr>
              <w:numPr>
                <w:ilvl w:val="0"/>
                <w:numId w:val="18"/>
              </w:numPr>
              <w:ind w:left="0" w:firstLine="0"/>
              <w:jc w:val="both"/>
              <w:rPr>
                <w:rFonts w:ascii="Bookman Old Style" w:hAnsi="Bookman Old Style"/>
                <w:sz w:val="24"/>
              </w:rPr>
            </w:pPr>
            <w:r>
              <w:rPr>
                <w:rFonts w:ascii="Bookman Old Style" w:hAnsi="Bookman Old Style"/>
                <w:sz w:val="24"/>
              </w:rPr>
              <w:t>Поступление собственных финансовых ресурсов из других внутренних источников</w:t>
            </w:r>
          </w:p>
          <w:p w:rsidR="00EE4D72" w:rsidRDefault="00EE4D72">
            <w:pPr>
              <w:numPr>
                <w:ilvl w:val="0"/>
                <w:numId w:val="18"/>
              </w:numPr>
              <w:ind w:left="0" w:firstLine="0"/>
              <w:jc w:val="both"/>
              <w:rPr>
                <w:rFonts w:ascii="Bookman Old Style" w:hAnsi="Bookman Old Style"/>
                <w:sz w:val="24"/>
              </w:rPr>
            </w:pPr>
            <w:r>
              <w:rPr>
                <w:rFonts w:ascii="Bookman Old Style" w:hAnsi="Bookman Old Style"/>
                <w:sz w:val="24"/>
              </w:rPr>
              <w:t>Поступление собственных финансовых ресурсов из внешних источников</w:t>
            </w:r>
          </w:p>
          <w:p w:rsidR="00EE4D72" w:rsidRDefault="00EE4D72">
            <w:pPr>
              <w:numPr>
                <w:ilvl w:val="0"/>
                <w:numId w:val="18"/>
              </w:numPr>
              <w:ind w:left="0" w:firstLine="0"/>
              <w:jc w:val="both"/>
              <w:rPr>
                <w:rFonts w:ascii="Bookman Old Style" w:hAnsi="Bookman Old Style"/>
                <w:sz w:val="24"/>
              </w:rPr>
            </w:pPr>
            <w:r>
              <w:rPr>
                <w:rFonts w:ascii="Bookman Old Style" w:hAnsi="Bookman Old Style"/>
                <w:sz w:val="24"/>
              </w:rPr>
              <w:t>Привлечение долгосрочных финансовых кредитов</w:t>
            </w:r>
          </w:p>
          <w:p w:rsidR="00EE4D72" w:rsidRDefault="00EE4D72">
            <w:pPr>
              <w:numPr>
                <w:ilvl w:val="0"/>
                <w:numId w:val="18"/>
              </w:numPr>
              <w:ind w:left="0" w:firstLine="0"/>
              <w:jc w:val="both"/>
              <w:rPr>
                <w:rFonts w:ascii="Bookman Old Style" w:hAnsi="Bookman Old Style"/>
                <w:sz w:val="24"/>
              </w:rPr>
            </w:pPr>
            <w:r>
              <w:rPr>
                <w:rFonts w:ascii="Bookman Old Style" w:hAnsi="Bookman Old Style"/>
                <w:sz w:val="24"/>
              </w:rPr>
              <w:t>Привлечение краткосрочных финансовых кредитов</w:t>
            </w:r>
          </w:p>
          <w:p w:rsidR="00EE4D72" w:rsidRDefault="00EE4D72">
            <w:pPr>
              <w:numPr>
                <w:ilvl w:val="0"/>
                <w:numId w:val="18"/>
              </w:numPr>
              <w:ind w:left="0" w:firstLine="0"/>
              <w:jc w:val="both"/>
              <w:rPr>
                <w:rFonts w:ascii="Bookman Old Style" w:hAnsi="Bookman Old Style"/>
                <w:sz w:val="24"/>
              </w:rPr>
            </w:pPr>
            <w:r>
              <w:rPr>
                <w:rFonts w:ascii="Bookman Old Style" w:hAnsi="Bookman Old Style"/>
                <w:sz w:val="24"/>
              </w:rPr>
              <w:t>Привлечение товарных кредитов</w:t>
            </w:r>
          </w:p>
          <w:p w:rsidR="00EE4D72" w:rsidRDefault="00EE4D72">
            <w:pPr>
              <w:numPr>
                <w:ilvl w:val="0"/>
                <w:numId w:val="18"/>
              </w:numPr>
              <w:ind w:left="0" w:firstLine="0"/>
              <w:jc w:val="both"/>
              <w:rPr>
                <w:rFonts w:ascii="Bookman Old Style" w:hAnsi="Bookman Old Style"/>
                <w:sz w:val="24"/>
              </w:rPr>
            </w:pPr>
            <w:r>
              <w:rPr>
                <w:rFonts w:ascii="Bookman Old Style" w:hAnsi="Bookman Old Style"/>
                <w:sz w:val="24"/>
              </w:rPr>
              <w:t>Прирост внутренней кредиторской задолженности</w:t>
            </w:r>
          </w:p>
          <w:p w:rsidR="00EE4D72" w:rsidRDefault="00EE4D72">
            <w:pPr>
              <w:numPr>
                <w:ilvl w:val="0"/>
                <w:numId w:val="18"/>
              </w:numPr>
              <w:ind w:left="0" w:firstLine="0"/>
              <w:jc w:val="both"/>
              <w:rPr>
                <w:rFonts w:ascii="Bookman Old Style" w:hAnsi="Bookman Old Style"/>
                <w:sz w:val="24"/>
              </w:rPr>
            </w:pPr>
            <w:r>
              <w:rPr>
                <w:rFonts w:ascii="Bookman Old Style" w:hAnsi="Bookman Old Style"/>
                <w:sz w:val="24"/>
              </w:rPr>
              <w:t>Поступление заемных средств из других источников</w:t>
            </w:r>
          </w:p>
        </w:tc>
        <w:tc>
          <w:tcPr>
            <w:tcW w:w="992" w:type="dxa"/>
          </w:tcPr>
          <w:p w:rsidR="00EE4D72" w:rsidRDefault="00EE4D72">
            <w:pPr>
              <w:jc w:val="both"/>
              <w:rPr>
                <w:rFonts w:ascii="Bookman Old Style" w:hAnsi="Bookman Old Style"/>
                <w:sz w:val="24"/>
              </w:rPr>
            </w:pPr>
          </w:p>
        </w:tc>
        <w:tc>
          <w:tcPr>
            <w:tcW w:w="3686" w:type="dxa"/>
          </w:tcPr>
          <w:p w:rsidR="00EE4D72" w:rsidRDefault="00EE4D72">
            <w:pPr>
              <w:numPr>
                <w:ilvl w:val="0"/>
                <w:numId w:val="19"/>
              </w:numPr>
              <w:ind w:left="0" w:firstLine="0"/>
              <w:jc w:val="both"/>
              <w:rPr>
                <w:rFonts w:ascii="Bookman Old Style" w:hAnsi="Bookman Old Style"/>
                <w:sz w:val="24"/>
              </w:rPr>
            </w:pPr>
            <w:r>
              <w:rPr>
                <w:rFonts w:ascii="Bookman Old Style" w:hAnsi="Bookman Old Style"/>
                <w:sz w:val="24"/>
              </w:rPr>
              <w:t>Использование прибыли на цели потребления (выплата дивидендов, процентов, премий)</w:t>
            </w:r>
          </w:p>
          <w:p w:rsidR="00EE4D72" w:rsidRDefault="00EE4D72">
            <w:pPr>
              <w:numPr>
                <w:ilvl w:val="0"/>
                <w:numId w:val="19"/>
              </w:numPr>
              <w:ind w:left="0" w:firstLine="0"/>
              <w:jc w:val="both"/>
              <w:rPr>
                <w:rFonts w:ascii="Bookman Old Style" w:hAnsi="Bookman Old Style"/>
                <w:sz w:val="24"/>
              </w:rPr>
            </w:pPr>
            <w:r>
              <w:rPr>
                <w:rFonts w:ascii="Bookman Old Style" w:hAnsi="Bookman Old Style"/>
                <w:sz w:val="24"/>
              </w:rPr>
              <w:t>Прирост резервного фонда</w:t>
            </w:r>
          </w:p>
          <w:p w:rsidR="00EE4D72" w:rsidRDefault="00EE4D72">
            <w:pPr>
              <w:numPr>
                <w:ilvl w:val="0"/>
                <w:numId w:val="19"/>
              </w:numPr>
              <w:ind w:left="0" w:firstLine="0"/>
              <w:jc w:val="both"/>
              <w:rPr>
                <w:rFonts w:ascii="Bookman Old Style" w:hAnsi="Bookman Old Style"/>
                <w:sz w:val="24"/>
              </w:rPr>
            </w:pPr>
            <w:r>
              <w:rPr>
                <w:rFonts w:ascii="Bookman Old Style" w:hAnsi="Bookman Old Style"/>
                <w:sz w:val="24"/>
              </w:rPr>
              <w:t>Прирост оборотных активов</w:t>
            </w:r>
          </w:p>
          <w:p w:rsidR="00EE4D72" w:rsidRDefault="00EE4D72">
            <w:pPr>
              <w:numPr>
                <w:ilvl w:val="0"/>
                <w:numId w:val="19"/>
              </w:numPr>
              <w:ind w:left="0" w:firstLine="0"/>
              <w:jc w:val="both"/>
              <w:rPr>
                <w:rFonts w:ascii="Bookman Old Style" w:hAnsi="Bookman Old Style"/>
                <w:sz w:val="24"/>
              </w:rPr>
            </w:pPr>
            <w:r>
              <w:rPr>
                <w:rFonts w:ascii="Bookman Old Style" w:hAnsi="Bookman Old Style"/>
                <w:sz w:val="24"/>
              </w:rPr>
              <w:t>Финансирование инвестиционных программ</w:t>
            </w:r>
          </w:p>
          <w:p w:rsidR="00EE4D72" w:rsidRDefault="00EE4D72">
            <w:pPr>
              <w:numPr>
                <w:ilvl w:val="0"/>
                <w:numId w:val="19"/>
              </w:numPr>
              <w:ind w:left="0" w:firstLine="0"/>
              <w:jc w:val="both"/>
              <w:rPr>
                <w:rFonts w:ascii="Bookman Old Style" w:hAnsi="Bookman Old Style"/>
                <w:sz w:val="24"/>
              </w:rPr>
            </w:pPr>
            <w:r>
              <w:rPr>
                <w:rFonts w:ascii="Bookman Old Style" w:hAnsi="Bookman Old Style"/>
                <w:sz w:val="24"/>
              </w:rPr>
              <w:t>Финансирование долгосрочных финансовых вложений</w:t>
            </w:r>
          </w:p>
          <w:p w:rsidR="00EE4D72" w:rsidRDefault="00EE4D72">
            <w:pPr>
              <w:numPr>
                <w:ilvl w:val="0"/>
                <w:numId w:val="19"/>
              </w:numPr>
              <w:ind w:left="0" w:firstLine="0"/>
              <w:jc w:val="both"/>
              <w:rPr>
                <w:rFonts w:ascii="Bookman Old Style" w:hAnsi="Bookman Old Style"/>
                <w:sz w:val="24"/>
              </w:rPr>
            </w:pPr>
            <w:r>
              <w:rPr>
                <w:rFonts w:ascii="Bookman Old Style" w:hAnsi="Bookman Old Style"/>
                <w:sz w:val="24"/>
              </w:rPr>
              <w:t>Погашение суммы основного долга по финансовым кредитам</w:t>
            </w:r>
          </w:p>
          <w:p w:rsidR="00EE4D72" w:rsidRDefault="00EE4D72">
            <w:pPr>
              <w:numPr>
                <w:ilvl w:val="0"/>
                <w:numId w:val="19"/>
              </w:numPr>
              <w:ind w:left="0" w:firstLine="0"/>
              <w:jc w:val="both"/>
              <w:rPr>
                <w:rFonts w:ascii="Bookman Old Style" w:hAnsi="Bookman Old Style"/>
                <w:sz w:val="24"/>
              </w:rPr>
            </w:pPr>
            <w:r>
              <w:rPr>
                <w:rFonts w:ascii="Bookman Old Style" w:hAnsi="Bookman Old Style"/>
                <w:sz w:val="24"/>
              </w:rPr>
              <w:t>Погашение суммы основного долга по товарным кредитам</w:t>
            </w:r>
          </w:p>
          <w:p w:rsidR="00EE4D72" w:rsidRDefault="00EE4D72">
            <w:pPr>
              <w:numPr>
                <w:ilvl w:val="0"/>
                <w:numId w:val="19"/>
              </w:numPr>
              <w:ind w:left="0" w:firstLine="0"/>
              <w:jc w:val="both"/>
              <w:rPr>
                <w:rFonts w:ascii="Bookman Old Style" w:hAnsi="Bookman Old Style"/>
                <w:sz w:val="24"/>
              </w:rPr>
            </w:pPr>
            <w:r>
              <w:rPr>
                <w:rFonts w:ascii="Bookman Old Style" w:hAnsi="Bookman Old Style"/>
                <w:sz w:val="24"/>
              </w:rPr>
              <w:t>Прочие направления использования финансовых ресурсов</w:t>
            </w:r>
          </w:p>
          <w:p w:rsidR="00EE4D72" w:rsidRDefault="00EE4D72">
            <w:pPr>
              <w:numPr>
                <w:ilvl w:val="0"/>
                <w:numId w:val="19"/>
              </w:numPr>
              <w:ind w:left="0" w:firstLine="0"/>
              <w:jc w:val="both"/>
              <w:rPr>
                <w:rFonts w:ascii="Bookman Old Style" w:hAnsi="Bookman Old Style"/>
                <w:sz w:val="24"/>
              </w:rPr>
            </w:pPr>
            <w:r>
              <w:rPr>
                <w:rFonts w:ascii="Bookman Old Style" w:hAnsi="Bookman Old Style"/>
                <w:sz w:val="24"/>
              </w:rPr>
              <w:t>Остаток свободных финансовых средств на конец периода</w:t>
            </w:r>
          </w:p>
        </w:tc>
        <w:tc>
          <w:tcPr>
            <w:tcW w:w="1276" w:type="dxa"/>
          </w:tcPr>
          <w:p w:rsidR="00EE4D72" w:rsidRDefault="00EE4D72">
            <w:pPr>
              <w:jc w:val="both"/>
              <w:rPr>
                <w:rFonts w:ascii="Bookman Old Style" w:hAnsi="Bookman Old Style"/>
                <w:sz w:val="24"/>
              </w:rPr>
            </w:pPr>
          </w:p>
        </w:tc>
      </w:tr>
      <w:tr w:rsidR="00EE4D72">
        <w:tc>
          <w:tcPr>
            <w:tcW w:w="3828" w:type="dxa"/>
          </w:tcPr>
          <w:p w:rsidR="00EE4D72" w:rsidRDefault="00EE4D72">
            <w:pPr>
              <w:jc w:val="both"/>
              <w:rPr>
                <w:rFonts w:ascii="Bookman Old Style" w:hAnsi="Bookman Old Style"/>
                <w:b/>
                <w:sz w:val="24"/>
              </w:rPr>
            </w:pPr>
            <w:r>
              <w:rPr>
                <w:rFonts w:ascii="Bookman Old Style" w:hAnsi="Bookman Old Style"/>
                <w:b/>
                <w:sz w:val="24"/>
              </w:rPr>
              <w:t>Итого формирования</w:t>
            </w:r>
          </w:p>
        </w:tc>
        <w:tc>
          <w:tcPr>
            <w:tcW w:w="992" w:type="dxa"/>
          </w:tcPr>
          <w:p w:rsidR="00EE4D72" w:rsidRDefault="00EE4D72">
            <w:pPr>
              <w:jc w:val="both"/>
              <w:rPr>
                <w:rFonts w:ascii="Bookman Old Style" w:hAnsi="Bookman Old Style"/>
                <w:b/>
                <w:sz w:val="24"/>
              </w:rPr>
            </w:pPr>
          </w:p>
        </w:tc>
        <w:tc>
          <w:tcPr>
            <w:tcW w:w="3686" w:type="dxa"/>
          </w:tcPr>
          <w:p w:rsidR="00EE4D72" w:rsidRDefault="00EE4D72">
            <w:pPr>
              <w:jc w:val="both"/>
              <w:rPr>
                <w:rFonts w:ascii="Bookman Old Style" w:hAnsi="Bookman Old Style"/>
                <w:b/>
                <w:sz w:val="24"/>
              </w:rPr>
            </w:pPr>
            <w:r>
              <w:rPr>
                <w:rFonts w:ascii="Bookman Old Style" w:hAnsi="Bookman Old Style"/>
                <w:b/>
                <w:sz w:val="24"/>
              </w:rPr>
              <w:t>Итого использования</w:t>
            </w:r>
          </w:p>
        </w:tc>
        <w:tc>
          <w:tcPr>
            <w:tcW w:w="1276" w:type="dxa"/>
          </w:tcPr>
          <w:p w:rsidR="00EE4D72" w:rsidRDefault="00EE4D72">
            <w:pPr>
              <w:jc w:val="both"/>
              <w:rPr>
                <w:rFonts w:ascii="Bookman Old Style" w:hAnsi="Bookman Old Style"/>
                <w:b/>
                <w:sz w:val="24"/>
              </w:rPr>
            </w:pPr>
          </w:p>
        </w:tc>
      </w:tr>
    </w:tbl>
    <w:p w:rsidR="00EE4D72" w:rsidRDefault="00EE4D72">
      <w:pPr>
        <w:ind w:firstLine="851"/>
        <w:jc w:val="both"/>
        <w:rPr>
          <w:rFonts w:ascii="Bookman Old Style" w:hAnsi="Bookman Old Style"/>
          <w:sz w:val="24"/>
        </w:rPr>
      </w:pPr>
    </w:p>
    <w:p w:rsidR="00EE4D72" w:rsidRDefault="00EE4D72">
      <w:pPr>
        <w:ind w:firstLine="851"/>
        <w:jc w:val="both"/>
        <w:rPr>
          <w:rFonts w:ascii="Bookman Old Style" w:hAnsi="Bookman Old Style"/>
          <w:sz w:val="24"/>
        </w:rPr>
      </w:pPr>
    </w:p>
    <w:p w:rsidR="00EE4D72" w:rsidRDefault="00EE4D72">
      <w:pPr>
        <w:ind w:firstLine="851"/>
        <w:jc w:val="both"/>
        <w:rPr>
          <w:rFonts w:ascii="Bookman Old Style" w:hAnsi="Bookman Old Style"/>
          <w:sz w:val="24"/>
        </w:rPr>
      </w:pPr>
    </w:p>
    <w:p w:rsidR="00EE4D72" w:rsidRDefault="00EE4D72">
      <w:pPr>
        <w:ind w:firstLine="851"/>
        <w:jc w:val="both"/>
        <w:rPr>
          <w:rFonts w:ascii="Bookman Old Style" w:hAnsi="Bookman Old Style"/>
          <w:sz w:val="24"/>
        </w:rPr>
      </w:pPr>
    </w:p>
    <w:p w:rsidR="00EE4D72" w:rsidRDefault="00EE4D72">
      <w:pPr>
        <w:ind w:firstLine="851"/>
        <w:jc w:val="both"/>
        <w:rPr>
          <w:rFonts w:ascii="Bookman Old Style" w:hAnsi="Bookman Old Style"/>
          <w:sz w:val="24"/>
        </w:rPr>
      </w:pPr>
    </w:p>
    <w:p w:rsidR="00EE4D72" w:rsidRDefault="00EE4D72">
      <w:pPr>
        <w:ind w:firstLine="851"/>
        <w:jc w:val="both"/>
        <w:rPr>
          <w:rFonts w:ascii="Bookman Old Style" w:hAnsi="Bookman Old Style"/>
          <w:sz w:val="24"/>
        </w:rPr>
      </w:pPr>
    </w:p>
    <w:p w:rsidR="00EE4D72" w:rsidRDefault="00EE4D72">
      <w:pPr>
        <w:ind w:firstLine="851"/>
        <w:jc w:val="both"/>
        <w:rPr>
          <w:rFonts w:ascii="Bookman Old Style" w:hAnsi="Bookman Old Style"/>
          <w:sz w:val="24"/>
        </w:rPr>
      </w:pPr>
    </w:p>
    <w:p w:rsidR="00EE4D72" w:rsidRDefault="00EE4D72">
      <w:pPr>
        <w:ind w:firstLine="851"/>
        <w:rPr>
          <w:rFonts w:ascii="Bookman Old Style" w:hAnsi="Bookman Old Style"/>
          <w:sz w:val="24"/>
        </w:rPr>
      </w:pPr>
      <w:r>
        <w:rPr>
          <w:rFonts w:ascii="Bookman Old Style" w:hAnsi="Bookman Old Style"/>
          <w:b/>
          <w:sz w:val="24"/>
        </w:rPr>
        <w:t xml:space="preserve">2.Оперативное планирование </w:t>
      </w:r>
      <w:r>
        <w:rPr>
          <w:rFonts w:ascii="Bookman Old Style" w:hAnsi="Bookman Old Style"/>
          <w:sz w:val="24"/>
        </w:rPr>
        <w:t>финансовой деятельности направлено на конкретизацию текущих планов в разрезе более коротких интервалов времени (дней, недель, декад, месяцев). Основными видами оперативных финансовых планов, разрабатываемых на предприятии являются:</w:t>
      </w:r>
    </w:p>
    <w:p w:rsidR="00EE4D72" w:rsidRDefault="00EE4D72">
      <w:pPr>
        <w:numPr>
          <w:ilvl w:val="0"/>
          <w:numId w:val="22"/>
        </w:numPr>
        <w:tabs>
          <w:tab w:val="clear" w:pos="360"/>
          <w:tab w:val="num" w:pos="1560"/>
        </w:tabs>
        <w:ind w:left="0" w:firstLine="851"/>
        <w:rPr>
          <w:rFonts w:ascii="Bookman Old Style" w:hAnsi="Bookman Old Style"/>
          <w:sz w:val="24"/>
        </w:rPr>
      </w:pPr>
      <w:r>
        <w:rPr>
          <w:rFonts w:ascii="Bookman Old Style" w:hAnsi="Bookman Old Style"/>
          <w:sz w:val="24"/>
        </w:rPr>
        <w:t>текущий бюджет;</w:t>
      </w:r>
    </w:p>
    <w:p w:rsidR="00EE4D72" w:rsidRDefault="00EE4D72">
      <w:pPr>
        <w:numPr>
          <w:ilvl w:val="0"/>
          <w:numId w:val="22"/>
        </w:numPr>
        <w:tabs>
          <w:tab w:val="clear" w:pos="360"/>
          <w:tab w:val="num" w:pos="1560"/>
        </w:tabs>
        <w:ind w:left="0" w:firstLine="851"/>
        <w:rPr>
          <w:rFonts w:ascii="Bookman Old Style" w:hAnsi="Bookman Old Style"/>
          <w:sz w:val="24"/>
        </w:rPr>
      </w:pPr>
      <w:r>
        <w:rPr>
          <w:rFonts w:ascii="Bookman Old Style" w:hAnsi="Bookman Old Style"/>
          <w:sz w:val="24"/>
        </w:rPr>
        <w:t>капитальный бюджет</w:t>
      </w:r>
    </w:p>
    <w:p w:rsidR="00EE4D72" w:rsidRDefault="00EE4D72">
      <w:pPr>
        <w:numPr>
          <w:ilvl w:val="0"/>
          <w:numId w:val="22"/>
        </w:numPr>
        <w:tabs>
          <w:tab w:val="clear" w:pos="360"/>
          <w:tab w:val="num" w:pos="1560"/>
        </w:tabs>
        <w:ind w:left="0" w:firstLine="851"/>
        <w:rPr>
          <w:rFonts w:ascii="Bookman Old Style" w:hAnsi="Bookman Old Style"/>
          <w:sz w:val="24"/>
        </w:rPr>
      </w:pPr>
      <w:r>
        <w:rPr>
          <w:rFonts w:ascii="Bookman Old Style" w:hAnsi="Bookman Old Style"/>
          <w:sz w:val="24"/>
        </w:rPr>
        <w:t>платежный календарь.</w:t>
      </w:r>
    </w:p>
    <w:p w:rsidR="00EE4D72" w:rsidRDefault="00EE4D72">
      <w:pPr>
        <w:ind w:firstLine="851"/>
        <w:rPr>
          <w:rFonts w:ascii="Bookman Old Style" w:hAnsi="Bookman Old Style"/>
          <w:sz w:val="24"/>
        </w:rPr>
      </w:pPr>
      <w:r>
        <w:rPr>
          <w:rFonts w:ascii="Bookman Old Style" w:hAnsi="Bookman Old Style"/>
          <w:sz w:val="24"/>
        </w:rPr>
        <w:t>2.1.Текущий бюджет –</w:t>
      </w:r>
      <w:r>
        <w:rPr>
          <w:rFonts w:ascii="Bookman Old Style" w:hAnsi="Bookman Old Style"/>
          <w:b/>
          <w:i/>
          <w:sz w:val="24"/>
          <w:u w:val="single"/>
        </w:rPr>
        <w:t xml:space="preserve"> </w:t>
      </w:r>
      <w:r>
        <w:rPr>
          <w:rFonts w:ascii="Bookman Old Style" w:hAnsi="Bookman Old Style"/>
          <w:sz w:val="24"/>
        </w:rPr>
        <w:t>это форма представления результатов текущего или оперативного плана финансового обеспечения операционной (производственно-коммерческой) деятельности предприятия в разрезе отдельных аспектов этой деятельности или отдельных хозяйственных операций. Текущий бюджет конкретизирует план доходов и расходов предприятия. Он состоит из двух разделов:</w:t>
      </w:r>
    </w:p>
    <w:p w:rsidR="00EE4D72" w:rsidRDefault="00EE4D72">
      <w:pPr>
        <w:numPr>
          <w:ilvl w:val="0"/>
          <w:numId w:val="23"/>
        </w:numPr>
        <w:tabs>
          <w:tab w:val="clear" w:pos="360"/>
          <w:tab w:val="num" w:pos="435"/>
        </w:tabs>
        <w:ind w:left="0" w:firstLine="851"/>
        <w:rPr>
          <w:rFonts w:ascii="Bookman Old Style" w:hAnsi="Bookman Old Style"/>
          <w:sz w:val="24"/>
        </w:rPr>
      </w:pPr>
      <w:r>
        <w:rPr>
          <w:rFonts w:ascii="Bookman Old Style" w:hAnsi="Bookman Old Style"/>
          <w:sz w:val="24"/>
        </w:rPr>
        <w:t>текущие затраты;</w:t>
      </w:r>
    </w:p>
    <w:p w:rsidR="00EE4D72" w:rsidRDefault="00EE4D72">
      <w:pPr>
        <w:numPr>
          <w:ilvl w:val="0"/>
          <w:numId w:val="23"/>
        </w:numPr>
        <w:tabs>
          <w:tab w:val="clear" w:pos="360"/>
          <w:tab w:val="num" w:pos="435"/>
        </w:tabs>
        <w:ind w:left="0" w:firstLine="851"/>
        <w:rPr>
          <w:rFonts w:ascii="Bookman Old Style" w:hAnsi="Bookman Old Style"/>
          <w:sz w:val="24"/>
        </w:rPr>
      </w:pPr>
      <w:r>
        <w:rPr>
          <w:rFonts w:ascii="Bookman Old Style" w:hAnsi="Bookman Old Style"/>
          <w:sz w:val="24"/>
        </w:rPr>
        <w:t>доходы от основной хозяйственной деятельности.</w:t>
      </w:r>
    </w:p>
    <w:p w:rsidR="00EE4D72" w:rsidRDefault="00EE4D72">
      <w:pPr>
        <w:ind w:firstLine="851"/>
        <w:rPr>
          <w:rFonts w:ascii="Bookman Old Style" w:hAnsi="Bookman Old Style"/>
          <w:sz w:val="24"/>
        </w:rPr>
      </w:pPr>
      <w:r>
        <w:rPr>
          <w:rFonts w:ascii="Bookman Old Style" w:hAnsi="Bookman Old Style"/>
          <w:sz w:val="24"/>
        </w:rPr>
        <w:t>Текущие затраты представляют собой издержки производства по рассматриваемому виду производственно-коммерческой деятельности. Доходы от операционной деятельности формируются в основном за счет реализации продукции, товаров, услуг. Форма текущего бюджета представлена в таблице 1.6.</w:t>
      </w:r>
    </w:p>
    <w:p w:rsidR="00EE4D72" w:rsidRDefault="00EE4D72">
      <w:pPr>
        <w:ind w:firstLine="851"/>
        <w:rPr>
          <w:rFonts w:ascii="Bookman Old Style" w:hAnsi="Bookman Old Style"/>
          <w:sz w:val="24"/>
        </w:rPr>
      </w:pPr>
    </w:p>
    <w:p w:rsidR="00EE4D72" w:rsidRDefault="00EE4D72">
      <w:pPr>
        <w:ind w:firstLine="851"/>
        <w:rPr>
          <w:rFonts w:ascii="Bookman Old Style" w:hAnsi="Bookman Old Style"/>
          <w:sz w:val="24"/>
        </w:rPr>
      </w:pPr>
      <w:r>
        <w:rPr>
          <w:rFonts w:ascii="Bookman Old Style" w:hAnsi="Bookman Old Style"/>
          <w:sz w:val="24"/>
        </w:rPr>
        <w:t>Таблица 1.6 – Текущий бюджет</w:t>
      </w:r>
    </w:p>
    <w:p w:rsidR="00EE4D72" w:rsidRDefault="00EE4D72">
      <w:pPr>
        <w:ind w:firstLine="851"/>
        <w:rPr>
          <w:rFonts w:ascii="Bookman Old Style" w:hAnsi="Bookman Old Style"/>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220"/>
        <w:gridCol w:w="709"/>
        <w:gridCol w:w="708"/>
        <w:gridCol w:w="567"/>
        <w:gridCol w:w="672"/>
      </w:tblGrid>
      <w:tr w:rsidR="00EE4D72">
        <w:trPr>
          <w:cantSplit/>
        </w:trPr>
        <w:tc>
          <w:tcPr>
            <w:tcW w:w="5920" w:type="dxa"/>
            <w:vMerge w:val="restart"/>
            <w:vAlign w:val="center"/>
          </w:tcPr>
          <w:p w:rsidR="00EE4D72" w:rsidRDefault="00EE4D72">
            <w:pPr>
              <w:pStyle w:val="2"/>
              <w:jc w:val="both"/>
              <w:rPr>
                <w:rFonts w:ascii="Bookman Old Style" w:hAnsi="Bookman Old Style"/>
                <w:sz w:val="24"/>
              </w:rPr>
            </w:pPr>
            <w:r>
              <w:rPr>
                <w:rFonts w:ascii="Bookman Old Style" w:hAnsi="Bookman Old Style"/>
                <w:sz w:val="24"/>
              </w:rPr>
              <w:t>Показатель</w:t>
            </w:r>
          </w:p>
        </w:tc>
        <w:tc>
          <w:tcPr>
            <w:tcW w:w="1220" w:type="dxa"/>
            <w:vMerge w:val="restart"/>
            <w:vAlign w:val="center"/>
          </w:tcPr>
          <w:p w:rsidR="00EE4D72" w:rsidRDefault="00EE4D72">
            <w:pPr>
              <w:jc w:val="both"/>
              <w:rPr>
                <w:rFonts w:ascii="Bookman Old Style" w:hAnsi="Bookman Old Style"/>
                <w:b/>
                <w:sz w:val="24"/>
              </w:rPr>
            </w:pPr>
            <w:r>
              <w:rPr>
                <w:rFonts w:ascii="Bookman Old Style" w:hAnsi="Bookman Old Style"/>
                <w:b/>
                <w:sz w:val="24"/>
              </w:rPr>
              <w:t>В целом</w:t>
            </w:r>
          </w:p>
        </w:tc>
        <w:tc>
          <w:tcPr>
            <w:tcW w:w="2656" w:type="dxa"/>
            <w:gridSpan w:val="4"/>
            <w:vAlign w:val="center"/>
          </w:tcPr>
          <w:p w:rsidR="00EE4D72" w:rsidRDefault="00EE4D72">
            <w:pPr>
              <w:jc w:val="both"/>
              <w:rPr>
                <w:rFonts w:ascii="Bookman Old Style" w:hAnsi="Bookman Old Style"/>
                <w:b/>
                <w:sz w:val="24"/>
              </w:rPr>
            </w:pPr>
            <w:r>
              <w:rPr>
                <w:rFonts w:ascii="Bookman Old Style" w:hAnsi="Bookman Old Style"/>
                <w:b/>
                <w:sz w:val="24"/>
              </w:rPr>
              <w:t>В т.ч. по месяцам</w:t>
            </w:r>
          </w:p>
        </w:tc>
      </w:tr>
      <w:tr w:rsidR="00EE4D72">
        <w:trPr>
          <w:cantSplit/>
        </w:trPr>
        <w:tc>
          <w:tcPr>
            <w:tcW w:w="5920" w:type="dxa"/>
            <w:vMerge/>
          </w:tcPr>
          <w:p w:rsidR="00EE4D72" w:rsidRDefault="00EE4D72">
            <w:pPr>
              <w:jc w:val="both"/>
              <w:rPr>
                <w:rFonts w:ascii="Bookman Old Style" w:hAnsi="Bookman Old Style"/>
                <w:b/>
                <w:sz w:val="24"/>
              </w:rPr>
            </w:pPr>
          </w:p>
        </w:tc>
        <w:tc>
          <w:tcPr>
            <w:tcW w:w="1220" w:type="dxa"/>
            <w:vMerge/>
          </w:tcPr>
          <w:p w:rsidR="00EE4D72" w:rsidRDefault="00EE4D72">
            <w:pPr>
              <w:jc w:val="both"/>
              <w:rPr>
                <w:rFonts w:ascii="Bookman Old Style" w:hAnsi="Bookman Old Style"/>
                <w:b/>
                <w:sz w:val="24"/>
              </w:rPr>
            </w:pPr>
          </w:p>
        </w:tc>
        <w:tc>
          <w:tcPr>
            <w:tcW w:w="709" w:type="dxa"/>
            <w:vAlign w:val="center"/>
          </w:tcPr>
          <w:p w:rsidR="00EE4D72" w:rsidRDefault="00EE4D72">
            <w:pPr>
              <w:jc w:val="both"/>
              <w:rPr>
                <w:rFonts w:ascii="Bookman Old Style" w:hAnsi="Bookman Old Style"/>
                <w:b/>
                <w:sz w:val="24"/>
              </w:rPr>
            </w:pPr>
            <w:r>
              <w:rPr>
                <w:rFonts w:ascii="Bookman Old Style" w:hAnsi="Bookman Old Style"/>
                <w:b/>
                <w:sz w:val="24"/>
              </w:rPr>
              <w:t>1</w:t>
            </w:r>
          </w:p>
        </w:tc>
        <w:tc>
          <w:tcPr>
            <w:tcW w:w="708" w:type="dxa"/>
            <w:vAlign w:val="center"/>
          </w:tcPr>
          <w:p w:rsidR="00EE4D72" w:rsidRDefault="00EE4D72">
            <w:pPr>
              <w:jc w:val="both"/>
              <w:rPr>
                <w:rFonts w:ascii="Bookman Old Style" w:hAnsi="Bookman Old Style"/>
                <w:b/>
                <w:sz w:val="24"/>
              </w:rPr>
            </w:pPr>
            <w:r>
              <w:rPr>
                <w:rFonts w:ascii="Bookman Old Style" w:hAnsi="Bookman Old Style"/>
                <w:b/>
                <w:sz w:val="24"/>
              </w:rPr>
              <w:t>2</w:t>
            </w:r>
          </w:p>
        </w:tc>
        <w:tc>
          <w:tcPr>
            <w:tcW w:w="567" w:type="dxa"/>
            <w:vAlign w:val="center"/>
          </w:tcPr>
          <w:p w:rsidR="00EE4D72" w:rsidRDefault="00EE4D72">
            <w:pPr>
              <w:jc w:val="both"/>
              <w:rPr>
                <w:rFonts w:ascii="Bookman Old Style" w:hAnsi="Bookman Old Style"/>
                <w:b/>
                <w:sz w:val="24"/>
              </w:rPr>
            </w:pPr>
            <w:r>
              <w:rPr>
                <w:rFonts w:ascii="Bookman Old Style" w:hAnsi="Bookman Old Style"/>
                <w:b/>
                <w:sz w:val="24"/>
              </w:rPr>
              <w:t>3</w:t>
            </w:r>
          </w:p>
        </w:tc>
        <w:tc>
          <w:tcPr>
            <w:tcW w:w="672" w:type="dxa"/>
            <w:vAlign w:val="center"/>
          </w:tcPr>
          <w:p w:rsidR="00EE4D72" w:rsidRDefault="00EE4D72">
            <w:pPr>
              <w:jc w:val="both"/>
              <w:rPr>
                <w:rFonts w:ascii="Bookman Old Style" w:hAnsi="Bookman Old Style"/>
                <w:b/>
                <w:sz w:val="24"/>
              </w:rPr>
            </w:pPr>
            <w:r>
              <w:rPr>
                <w:rFonts w:ascii="Bookman Old Style" w:hAnsi="Bookman Old Style"/>
                <w:b/>
                <w:sz w:val="24"/>
              </w:rPr>
              <w:t>...</w:t>
            </w:r>
          </w:p>
        </w:tc>
      </w:tr>
      <w:tr w:rsidR="00EE4D72">
        <w:tc>
          <w:tcPr>
            <w:tcW w:w="5920" w:type="dxa"/>
            <w:vAlign w:val="center"/>
          </w:tcPr>
          <w:p w:rsidR="00EE4D72" w:rsidRDefault="00EE4D72">
            <w:pPr>
              <w:jc w:val="center"/>
              <w:rPr>
                <w:rFonts w:ascii="Bookman Old Style" w:hAnsi="Bookman Old Style"/>
                <w:b/>
                <w:sz w:val="24"/>
              </w:rPr>
            </w:pPr>
            <w:r>
              <w:rPr>
                <w:rFonts w:ascii="Bookman Old Style" w:hAnsi="Bookman Old Style"/>
                <w:b/>
                <w:sz w:val="24"/>
              </w:rPr>
              <w:t>1</w:t>
            </w:r>
          </w:p>
        </w:tc>
        <w:tc>
          <w:tcPr>
            <w:tcW w:w="1220" w:type="dxa"/>
            <w:vAlign w:val="center"/>
          </w:tcPr>
          <w:p w:rsidR="00EE4D72" w:rsidRDefault="00EE4D72">
            <w:pPr>
              <w:jc w:val="center"/>
              <w:rPr>
                <w:rFonts w:ascii="Bookman Old Style" w:hAnsi="Bookman Old Style"/>
                <w:b/>
                <w:sz w:val="24"/>
              </w:rPr>
            </w:pPr>
            <w:r>
              <w:rPr>
                <w:rFonts w:ascii="Bookman Old Style" w:hAnsi="Bookman Old Style"/>
                <w:b/>
                <w:sz w:val="24"/>
              </w:rPr>
              <w:t>2</w:t>
            </w:r>
          </w:p>
        </w:tc>
        <w:tc>
          <w:tcPr>
            <w:tcW w:w="709" w:type="dxa"/>
            <w:vAlign w:val="center"/>
          </w:tcPr>
          <w:p w:rsidR="00EE4D72" w:rsidRDefault="00EE4D72">
            <w:pPr>
              <w:jc w:val="center"/>
              <w:rPr>
                <w:rFonts w:ascii="Bookman Old Style" w:hAnsi="Bookman Old Style"/>
                <w:b/>
                <w:sz w:val="24"/>
              </w:rPr>
            </w:pPr>
            <w:r>
              <w:rPr>
                <w:rFonts w:ascii="Bookman Old Style" w:hAnsi="Bookman Old Style"/>
                <w:b/>
                <w:sz w:val="24"/>
              </w:rPr>
              <w:t>3</w:t>
            </w:r>
          </w:p>
        </w:tc>
        <w:tc>
          <w:tcPr>
            <w:tcW w:w="708" w:type="dxa"/>
            <w:vAlign w:val="center"/>
          </w:tcPr>
          <w:p w:rsidR="00EE4D72" w:rsidRDefault="00EE4D72">
            <w:pPr>
              <w:jc w:val="center"/>
              <w:rPr>
                <w:rFonts w:ascii="Bookman Old Style" w:hAnsi="Bookman Old Style"/>
                <w:b/>
                <w:sz w:val="24"/>
              </w:rPr>
            </w:pPr>
            <w:r>
              <w:rPr>
                <w:rFonts w:ascii="Bookman Old Style" w:hAnsi="Bookman Old Style"/>
                <w:b/>
                <w:sz w:val="24"/>
              </w:rPr>
              <w:t>4</w:t>
            </w:r>
          </w:p>
        </w:tc>
        <w:tc>
          <w:tcPr>
            <w:tcW w:w="567" w:type="dxa"/>
            <w:vAlign w:val="center"/>
          </w:tcPr>
          <w:p w:rsidR="00EE4D72" w:rsidRDefault="00EE4D72">
            <w:pPr>
              <w:jc w:val="center"/>
              <w:rPr>
                <w:rFonts w:ascii="Bookman Old Style" w:hAnsi="Bookman Old Style"/>
                <w:b/>
                <w:sz w:val="24"/>
              </w:rPr>
            </w:pPr>
            <w:r>
              <w:rPr>
                <w:rFonts w:ascii="Bookman Old Style" w:hAnsi="Bookman Old Style"/>
                <w:b/>
                <w:sz w:val="24"/>
              </w:rPr>
              <w:t>5</w:t>
            </w:r>
          </w:p>
        </w:tc>
        <w:tc>
          <w:tcPr>
            <w:tcW w:w="672" w:type="dxa"/>
            <w:vAlign w:val="center"/>
          </w:tcPr>
          <w:p w:rsidR="00EE4D72" w:rsidRDefault="00EE4D72">
            <w:pPr>
              <w:jc w:val="center"/>
              <w:rPr>
                <w:rFonts w:ascii="Bookman Old Style" w:hAnsi="Bookman Old Style"/>
                <w:b/>
                <w:sz w:val="24"/>
              </w:rPr>
            </w:pPr>
            <w:r>
              <w:rPr>
                <w:rFonts w:ascii="Bookman Old Style" w:hAnsi="Bookman Old Style"/>
                <w:b/>
                <w:sz w:val="24"/>
              </w:rPr>
              <w:t>6</w:t>
            </w:r>
          </w:p>
        </w:tc>
      </w:tr>
      <w:tr w:rsidR="00EE4D72">
        <w:trPr>
          <w:cantSplit/>
        </w:trPr>
        <w:tc>
          <w:tcPr>
            <w:tcW w:w="9796" w:type="dxa"/>
            <w:gridSpan w:val="6"/>
          </w:tcPr>
          <w:p w:rsidR="00EE4D72" w:rsidRDefault="00EE4D72">
            <w:pPr>
              <w:jc w:val="both"/>
              <w:rPr>
                <w:rFonts w:ascii="Bookman Old Style" w:hAnsi="Bookman Old Style"/>
                <w:b/>
                <w:sz w:val="24"/>
              </w:rPr>
            </w:pPr>
            <w:r>
              <w:rPr>
                <w:rFonts w:ascii="Bookman Old Style" w:hAnsi="Bookman Old Style"/>
                <w:b/>
                <w:sz w:val="24"/>
                <w:lang w:val="en-US"/>
              </w:rPr>
              <w:t>I</w:t>
            </w:r>
            <w:r>
              <w:rPr>
                <w:rFonts w:ascii="Bookman Old Style" w:hAnsi="Bookman Old Style"/>
                <w:b/>
                <w:sz w:val="24"/>
              </w:rPr>
              <w:t>. Текущие затраты</w:t>
            </w:r>
          </w:p>
        </w:tc>
      </w:tr>
      <w:tr w:rsidR="00EE4D72">
        <w:tc>
          <w:tcPr>
            <w:tcW w:w="5920" w:type="dxa"/>
          </w:tcPr>
          <w:p w:rsidR="00EE4D72" w:rsidRDefault="00EE4D72">
            <w:pPr>
              <w:numPr>
                <w:ilvl w:val="0"/>
                <w:numId w:val="24"/>
              </w:numPr>
              <w:ind w:left="0" w:firstLine="0"/>
              <w:jc w:val="both"/>
              <w:rPr>
                <w:rFonts w:ascii="Bookman Old Style" w:hAnsi="Bookman Old Style"/>
                <w:sz w:val="24"/>
              </w:rPr>
            </w:pPr>
            <w:r>
              <w:rPr>
                <w:rFonts w:ascii="Bookman Old Style" w:hAnsi="Bookman Old Style"/>
                <w:sz w:val="24"/>
              </w:rPr>
              <w:t>Материальные затраты (по отдельным статьям затрат)</w:t>
            </w:r>
          </w:p>
          <w:p w:rsidR="00EE4D72" w:rsidRDefault="00EE4D72">
            <w:pPr>
              <w:numPr>
                <w:ilvl w:val="0"/>
                <w:numId w:val="24"/>
              </w:numPr>
              <w:ind w:left="0" w:firstLine="0"/>
              <w:jc w:val="both"/>
              <w:rPr>
                <w:rFonts w:ascii="Bookman Old Style" w:hAnsi="Bookman Old Style"/>
                <w:sz w:val="24"/>
              </w:rPr>
            </w:pPr>
            <w:r>
              <w:rPr>
                <w:rFonts w:ascii="Bookman Old Style" w:hAnsi="Bookman Old Style"/>
                <w:sz w:val="24"/>
              </w:rPr>
              <w:t>Амортизация основных средств и нематериальных активов</w:t>
            </w:r>
          </w:p>
          <w:p w:rsidR="00EE4D72" w:rsidRDefault="00EE4D72">
            <w:pPr>
              <w:numPr>
                <w:ilvl w:val="0"/>
                <w:numId w:val="24"/>
              </w:numPr>
              <w:ind w:left="0" w:firstLine="0"/>
              <w:jc w:val="both"/>
              <w:rPr>
                <w:rFonts w:ascii="Bookman Old Style" w:hAnsi="Bookman Old Style"/>
                <w:sz w:val="24"/>
              </w:rPr>
            </w:pPr>
            <w:r>
              <w:rPr>
                <w:rFonts w:ascii="Bookman Old Style" w:hAnsi="Bookman Old Style"/>
                <w:sz w:val="24"/>
              </w:rPr>
              <w:t>Расходы на оплату труда</w:t>
            </w:r>
          </w:p>
          <w:p w:rsidR="00EE4D72" w:rsidRDefault="00EE4D72">
            <w:pPr>
              <w:numPr>
                <w:ilvl w:val="0"/>
                <w:numId w:val="24"/>
              </w:numPr>
              <w:ind w:left="0" w:firstLine="0"/>
              <w:jc w:val="both"/>
              <w:rPr>
                <w:rFonts w:ascii="Bookman Old Style" w:hAnsi="Bookman Old Style"/>
                <w:sz w:val="24"/>
              </w:rPr>
            </w:pPr>
            <w:r>
              <w:rPr>
                <w:rFonts w:ascii="Bookman Old Style" w:hAnsi="Bookman Old Style"/>
                <w:sz w:val="24"/>
              </w:rPr>
              <w:t>Налоговые платежи, относящиеся к затратам</w:t>
            </w:r>
          </w:p>
          <w:p w:rsidR="00EE4D72" w:rsidRDefault="00EE4D72">
            <w:pPr>
              <w:numPr>
                <w:ilvl w:val="0"/>
                <w:numId w:val="24"/>
              </w:numPr>
              <w:ind w:left="0" w:firstLine="0"/>
              <w:jc w:val="both"/>
              <w:rPr>
                <w:rFonts w:ascii="Bookman Old Style" w:hAnsi="Bookman Old Style"/>
                <w:sz w:val="24"/>
              </w:rPr>
            </w:pPr>
            <w:r>
              <w:rPr>
                <w:rFonts w:ascii="Bookman Old Style" w:hAnsi="Bookman Old Style"/>
                <w:sz w:val="24"/>
              </w:rPr>
              <w:t>Прочие прямые затраты</w:t>
            </w:r>
          </w:p>
          <w:p w:rsidR="00EE4D72" w:rsidRDefault="00EE4D72">
            <w:pPr>
              <w:numPr>
                <w:ilvl w:val="0"/>
                <w:numId w:val="24"/>
              </w:numPr>
              <w:ind w:left="0" w:firstLine="0"/>
              <w:jc w:val="both"/>
              <w:rPr>
                <w:rFonts w:ascii="Bookman Old Style" w:hAnsi="Bookman Old Style"/>
                <w:sz w:val="24"/>
              </w:rPr>
            </w:pPr>
            <w:r>
              <w:rPr>
                <w:rFonts w:ascii="Bookman Old Style" w:hAnsi="Bookman Old Style"/>
                <w:sz w:val="24"/>
              </w:rPr>
              <w:t>Накладные расходы, относимые к текущим затратам</w:t>
            </w:r>
          </w:p>
        </w:tc>
        <w:tc>
          <w:tcPr>
            <w:tcW w:w="1220" w:type="dxa"/>
          </w:tcPr>
          <w:p w:rsidR="00EE4D72" w:rsidRDefault="00EE4D72">
            <w:pPr>
              <w:jc w:val="both"/>
              <w:rPr>
                <w:rFonts w:ascii="Bookman Old Style" w:hAnsi="Bookman Old Style"/>
                <w:sz w:val="24"/>
              </w:rPr>
            </w:pPr>
          </w:p>
        </w:tc>
        <w:tc>
          <w:tcPr>
            <w:tcW w:w="709" w:type="dxa"/>
          </w:tcPr>
          <w:p w:rsidR="00EE4D72" w:rsidRDefault="00EE4D72">
            <w:pPr>
              <w:jc w:val="both"/>
              <w:rPr>
                <w:rFonts w:ascii="Bookman Old Style" w:hAnsi="Bookman Old Style"/>
                <w:sz w:val="24"/>
              </w:rPr>
            </w:pPr>
          </w:p>
        </w:tc>
        <w:tc>
          <w:tcPr>
            <w:tcW w:w="708" w:type="dxa"/>
          </w:tcPr>
          <w:p w:rsidR="00EE4D72" w:rsidRDefault="00EE4D72">
            <w:pPr>
              <w:jc w:val="both"/>
              <w:rPr>
                <w:rFonts w:ascii="Bookman Old Style" w:hAnsi="Bookman Old Style"/>
                <w:sz w:val="24"/>
              </w:rPr>
            </w:pPr>
          </w:p>
        </w:tc>
        <w:tc>
          <w:tcPr>
            <w:tcW w:w="567" w:type="dxa"/>
          </w:tcPr>
          <w:p w:rsidR="00EE4D72" w:rsidRDefault="00EE4D72">
            <w:pPr>
              <w:jc w:val="both"/>
              <w:rPr>
                <w:rFonts w:ascii="Bookman Old Style" w:hAnsi="Bookman Old Style"/>
                <w:sz w:val="24"/>
              </w:rPr>
            </w:pPr>
          </w:p>
        </w:tc>
        <w:tc>
          <w:tcPr>
            <w:tcW w:w="672" w:type="dxa"/>
          </w:tcPr>
          <w:p w:rsidR="00EE4D72" w:rsidRDefault="00EE4D72">
            <w:pPr>
              <w:jc w:val="both"/>
              <w:rPr>
                <w:rFonts w:ascii="Bookman Old Style" w:hAnsi="Bookman Old Style"/>
                <w:sz w:val="24"/>
              </w:rPr>
            </w:pPr>
          </w:p>
        </w:tc>
      </w:tr>
      <w:tr w:rsidR="00EE4D72">
        <w:tc>
          <w:tcPr>
            <w:tcW w:w="5920" w:type="dxa"/>
          </w:tcPr>
          <w:p w:rsidR="00EE4D72" w:rsidRDefault="00EE4D72">
            <w:pPr>
              <w:pStyle w:val="5"/>
              <w:rPr>
                <w:rFonts w:ascii="Bookman Old Style" w:hAnsi="Bookman Old Style"/>
                <w:sz w:val="24"/>
              </w:rPr>
            </w:pPr>
            <w:r>
              <w:rPr>
                <w:rFonts w:ascii="Bookman Old Style" w:hAnsi="Bookman Old Style"/>
                <w:sz w:val="24"/>
              </w:rPr>
              <w:t>Итого текущие затраты</w:t>
            </w:r>
          </w:p>
        </w:tc>
        <w:tc>
          <w:tcPr>
            <w:tcW w:w="1220" w:type="dxa"/>
          </w:tcPr>
          <w:p w:rsidR="00EE4D72" w:rsidRDefault="00EE4D72">
            <w:pPr>
              <w:jc w:val="both"/>
              <w:rPr>
                <w:rFonts w:ascii="Bookman Old Style" w:hAnsi="Bookman Old Style"/>
                <w:sz w:val="24"/>
              </w:rPr>
            </w:pPr>
          </w:p>
        </w:tc>
        <w:tc>
          <w:tcPr>
            <w:tcW w:w="709" w:type="dxa"/>
          </w:tcPr>
          <w:p w:rsidR="00EE4D72" w:rsidRDefault="00EE4D72">
            <w:pPr>
              <w:jc w:val="both"/>
              <w:rPr>
                <w:rFonts w:ascii="Bookman Old Style" w:hAnsi="Bookman Old Style"/>
                <w:sz w:val="24"/>
              </w:rPr>
            </w:pPr>
          </w:p>
        </w:tc>
        <w:tc>
          <w:tcPr>
            <w:tcW w:w="708" w:type="dxa"/>
          </w:tcPr>
          <w:p w:rsidR="00EE4D72" w:rsidRDefault="00EE4D72">
            <w:pPr>
              <w:jc w:val="both"/>
              <w:rPr>
                <w:rFonts w:ascii="Bookman Old Style" w:hAnsi="Bookman Old Style"/>
                <w:sz w:val="24"/>
              </w:rPr>
            </w:pPr>
          </w:p>
        </w:tc>
        <w:tc>
          <w:tcPr>
            <w:tcW w:w="567" w:type="dxa"/>
          </w:tcPr>
          <w:p w:rsidR="00EE4D72" w:rsidRDefault="00EE4D72">
            <w:pPr>
              <w:jc w:val="both"/>
              <w:rPr>
                <w:rFonts w:ascii="Bookman Old Style" w:hAnsi="Bookman Old Style"/>
                <w:sz w:val="24"/>
              </w:rPr>
            </w:pPr>
          </w:p>
        </w:tc>
        <w:tc>
          <w:tcPr>
            <w:tcW w:w="672" w:type="dxa"/>
          </w:tcPr>
          <w:p w:rsidR="00EE4D72" w:rsidRDefault="00EE4D72">
            <w:pPr>
              <w:jc w:val="both"/>
              <w:rPr>
                <w:rFonts w:ascii="Bookman Old Style" w:hAnsi="Bookman Old Style"/>
                <w:sz w:val="24"/>
              </w:rPr>
            </w:pPr>
          </w:p>
        </w:tc>
      </w:tr>
      <w:tr w:rsidR="00EE4D72">
        <w:trPr>
          <w:cantSplit/>
        </w:trPr>
        <w:tc>
          <w:tcPr>
            <w:tcW w:w="9796" w:type="dxa"/>
            <w:gridSpan w:val="6"/>
            <w:vAlign w:val="center"/>
          </w:tcPr>
          <w:p w:rsidR="00EE4D72" w:rsidRDefault="00EE4D72">
            <w:pPr>
              <w:jc w:val="both"/>
              <w:rPr>
                <w:rFonts w:ascii="Bookman Old Style" w:hAnsi="Bookman Old Style"/>
                <w:b/>
                <w:sz w:val="24"/>
              </w:rPr>
            </w:pPr>
            <w:r>
              <w:rPr>
                <w:rFonts w:ascii="Bookman Old Style" w:hAnsi="Bookman Old Style"/>
                <w:b/>
                <w:sz w:val="24"/>
                <w:lang w:val="en-US"/>
              </w:rPr>
              <w:t>II</w:t>
            </w:r>
            <w:r>
              <w:rPr>
                <w:rFonts w:ascii="Bookman Old Style" w:hAnsi="Bookman Old Style"/>
                <w:b/>
                <w:sz w:val="24"/>
              </w:rPr>
              <w:t>. Доходы от операционной деятельности</w:t>
            </w:r>
          </w:p>
        </w:tc>
      </w:tr>
      <w:tr w:rsidR="00EE4D72">
        <w:tc>
          <w:tcPr>
            <w:tcW w:w="5920" w:type="dxa"/>
          </w:tcPr>
          <w:p w:rsidR="00EE4D72" w:rsidRDefault="00EE4D72">
            <w:pPr>
              <w:numPr>
                <w:ilvl w:val="0"/>
                <w:numId w:val="25"/>
              </w:numPr>
              <w:ind w:left="0" w:firstLine="0"/>
              <w:jc w:val="both"/>
              <w:rPr>
                <w:rFonts w:ascii="Bookman Old Style" w:hAnsi="Bookman Old Style"/>
                <w:sz w:val="24"/>
              </w:rPr>
            </w:pPr>
            <w:r>
              <w:rPr>
                <w:rFonts w:ascii="Bookman Old Style" w:hAnsi="Bookman Old Style"/>
                <w:sz w:val="24"/>
              </w:rPr>
              <w:t>Доход от реализации продукции</w:t>
            </w:r>
          </w:p>
          <w:p w:rsidR="00EE4D72" w:rsidRDefault="00EE4D72">
            <w:pPr>
              <w:numPr>
                <w:ilvl w:val="0"/>
                <w:numId w:val="25"/>
              </w:numPr>
              <w:ind w:left="0" w:firstLine="0"/>
              <w:jc w:val="both"/>
              <w:rPr>
                <w:rFonts w:ascii="Bookman Old Style" w:hAnsi="Bookman Old Style"/>
                <w:sz w:val="24"/>
              </w:rPr>
            </w:pPr>
            <w:r>
              <w:rPr>
                <w:rFonts w:ascii="Bookman Old Style" w:hAnsi="Bookman Old Style"/>
                <w:sz w:val="24"/>
              </w:rPr>
              <w:t>Прочие доходы от операционной деятельности</w:t>
            </w:r>
          </w:p>
        </w:tc>
        <w:tc>
          <w:tcPr>
            <w:tcW w:w="1220" w:type="dxa"/>
          </w:tcPr>
          <w:p w:rsidR="00EE4D72" w:rsidRDefault="00EE4D72">
            <w:pPr>
              <w:jc w:val="both"/>
              <w:rPr>
                <w:rFonts w:ascii="Bookman Old Style" w:hAnsi="Bookman Old Style"/>
                <w:sz w:val="24"/>
              </w:rPr>
            </w:pPr>
          </w:p>
        </w:tc>
        <w:tc>
          <w:tcPr>
            <w:tcW w:w="709" w:type="dxa"/>
          </w:tcPr>
          <w:p w:rsidR="00EE4D72" w:rsidRDefault="00EE4D72">
            <w:pPr>
              <w:jc w:val="both"/>
              <w:rPr>
                <w:rFonts w:ascii="Bookman Old Style" w:hAnsi="Bookman Old Style"/>
                <w:sz w:val="24"/>
              </w:rPr>
            </w:pPr>
          </w:p>
        </w:tc>
        <w:tc>
          <w:tcPr>
            <w:tcW w:w="708" w:type="dxa"/>
          </w:tcPr>
          <w:p w:rsidR="00EE4D72" w:rsidRDefault="00EE4D72">
            <w:pPr>
              <w:jc w:val="both"/>
              <w:rPr>
                <w:rFonts w:ascii="Bookman Old Style" w:hAnsi="Bookman Old Style"/>
                <w:sz w:val="24"/>
              </w:rPr>
            </w:pPr>
          </w:p>
        </w:tc>
        <w:tc>
          <w:tcPr>
            <w:tcW w:w="567" w:type="dxa"/>
          </w:tcPr>
          <w:p w:rsidR="00EE4D72" w:rsidRDefault="00EE4D72">
            <w:pPr>
              <w:jc w:val="both"/>
              <w:rPr>
                <w:rFonts w:ascii="Bookman Old Style" w:hAnsi="Bookman Old Style"/>
                <w:sz w:val="24"/>
              </w:rPr>
            </w:pPr>
          </w:p>
        </w:tc>
        <w:tc>
          <w:tcPr>
            <w:tcW w:w="672" w:type="dxa"/>
          </w:tcPr>
          <w:p w:rsidR="00EE4D72" w:rsidRDefault="00EE4D72">
            <w:pPr>
              <w:jc w:val="both"/>
              <w:rPr>
                <w:rFonts w:ascii="Bookman Old Style" w:hAnsi="Bookman Old Style"/>
                <w:sz w:val="24"/>
              </w:rPr>
            </w:pPr>
          </w:p>
        </w:tc>
      </w:tr>
      <w:tr w:rsidR="00EE4D72">
        <w:tc>
          <w:tcPr>
            <w:tcW w:w="5920" w:type="dxa"/>
          </w:tcPr>
          <w:p w:rsidR="00EE4D72" w:rsidRDefault="00EE4D72">
            <w:pPr>
              <w:pStyle w:val="4"/>
              <w:rPr>
                <w:rFonts w:ascii="Bookman Old Style" w:hAnsi="Bookman Old Style"/>
                <w:sz w:val="24"/>
              </w:rPr>
            </w:pPr>
            <w:r>
              <w:rPr>
                <w:rFonts w:ascii="Bookman Old Style" w:hAnsi="Bookman Old Style"/>
                <w:sz w:val="24"/>
              </w:rPr>
              <w:t>Итого операционные доходы</w:t>
            </w:r>
          </w:p>
        </w:tc>
        <w:tc>
          <w:tcPr>
            <w:tcW w:w="1220" w:type="dxa"/>
          </w:tcPr>
          <w:p w:rsidR="00EE4D72" w:rsidRDefault="00EE4D72">
            <w:pPr>
              <w:jc w:val="both"/>
              <w:rPr>
                <w:rFonts w:ascii="Bookman Old Style" w:hAnsi="Bookman Old Style"/>
                <w:b/>
                <w:sz w:val="24"/>
              </w:rPr>
            </w:pPr>
          </w:p>
        </w:tc>
        <w:tc>
          <w:tcPr>
            <w:tcW w:w="709" w:type="dxa"/>
          </w:tcPr>
          <w:p w:rsidR="00EE4D72" w:rsidRDefault="00EE4D72">
            <w:pPr>
              <w:jc w:val="both"/>
              <w:rPr>
                <w:rFonts w:ascii="Bookman Old Style" w:hAnsi="Bookman Old Style"/>
                <w:b/>
                <w:sz w:val="24"/>
              </w:rPr>
            </w:pPr>
          </w:p>
        </w:tc>
        <w:tc>
          <w:tcPr>
            <w:tcW w:w="708" w:type="dxa"/>
          </w:tcPr>
          <w:p w:rsidR="00EE4D72" w:rsidRDefault="00EE4D72">
            <w:pPr>
              <w:jc w:val="both"/>
              <w:rPr>
                <w:rFonts w:ascii="Bookman Old Style" w:hAnsi="Bookman Old Style"/>
                <w:b/>
                <w:sz w:val="24"/>
              </w:rPr>
            </w:pPr>
          </w:p>
        </w:tc>
        <w:tc>
          <w:tcPr>
            <w:tcW w:w="567" w:type="dxa"/>
          </w:tcPr>
          <w:p w:rsidR="00EE4D72" w:rsidRDefault="00EE4D72">
            <w:pPr>
              <w:jc w:val="both"/>
              <w:rPr>
                <w:rFonts w:ascii="Bookman Old Style" w:hAnsi="Bookman Old Style"/>
                <w:b/>
                <w:sz w:val="24"/>
              </w:rPr>
            </w:pPr>
          </w:p>
        </w:tc>
        <w:tc>
          <w:tcPr>
            <w:tcW w:w="672" w:type="dxa"/>
          </w:tcPr>
          <w:p w:rsidR="00EE4D72" w:rsidRDefault="00EE4D72">
            <w:pPr>
              <w:jc w:val="both"/>
              <w:rPr>
                <w:rFonts w:ascii="Bookman Old Style" w:hAnsi="Bookman Old Style"/>
                <w:b/>
                <w:sz w:val="24"/>
              </w:rPr>
            </w:pPr>
          </w:p>
        </w:tc>
      </w:tr>
      <w:tr w:rsidR="00EE4D72">
        <w:tc>
          <w:tcPr>
            <w:tcW w:w="5920" w:type="dxa"/>
          </w:tcPr>
          <w:p w:rsidR="00EE4D72" w:rsidRDefault="00EE4D72">
            <w:pPr>
              <w:jc w:val="both"/>
              <w:rPr>
                <w:rFonts w:ascii="Bookman Old Style" w:hAnsi="Bookman Old Style"/>
                <w:b/>
                <w:sz w:val="24"/>
              </w:rPr>
            </w:pPr>
            <w:r>
              <w:rPr>
                <w:rFonts w:ascii="Bookman Old Style" w:hAnsi="Bookman Old Style"/>
                <w:b/>
                <w:sz w:val="24"/>
                <w:lang w:val="en-US"/>
              </w:rPr>
              <w:t>III</w:t>
            </w:r>
            <w:r>
              <w:rPr>
                <w:rFonts w:ascii="Bookman Old Style" w:hAnsi="Bookman Old Style"/>
                <w:b/>
                <w:sz w:val="24"/>
              </w:rPr>
              <w:t>. Налоговые платежи, входящие в цену продукции</w:t>
            </w:r>
          </w:p>
          <w:p w:rsidR="00EE4D72" w:rsidRDefault="00EE4D72">
            <w:pPr>
              <w:jc w:val="both"/>
              <w:rPr>
                <w:rFonts w:ascii="Bookman Old Style" w:hAnsi="Bookman Old Style"/>
                <w:b/>
                <w:sz w:val="24"/>
                <w:lang w:val="en-US"/>
              </w:rPr>
            </w:pPr>
            <w:r>
              <w:rPr>
                <w:rFonts w:ascii="Bookman Old Style" w:hAnsi="Bookman Old Style"/>
                <w:b/>
                <w:sz w:val="24"/>
                <w:lang w:val="en-US"/>
              </w:rPr>
              <w:t>IV</w:t>
            </w:r>
            <w:r>
              <w:rPr>
                <w:rFonts w:ascii="Bookman Old Style" w:hAnsi="Bookman Old Style"/>
                <w:b/>
                <w:sz w:val="24"/>
              </w:rPr>
              <w:t>. Чистый доход (</w:t>
            </w:r>
            <w:r>
              <w:rPr>
                <w:rFonts w:ascii="Bookman Old Style" w:hAnsi="Bookman Old Style"/>
                <w:b/>
                <w:sz w:val="24"/>
                <w:lang w:val="en-US"/>
              </w:rPr>
              <w:t>II – III)</w:t>
            </w:r>
          </w:p>
          <w:p w:rsidR="00EE4D72" w:rsidRDefault="00EE4D72">
            <w:pPr>
              <w:jc w:val="both"/>
              <w:rPr>
                <w:rFonts w:ascii="Bookman Old Style" w:hAnsi="Bookman Old Style"/>
                <w:b/>
                <w:sz w:val="24"/>
                <w:lang w:val="en-US"/>
              </w:rPr>
            </w:pPr>
            <w:r>
              <w:rPr>
                <w:rFonts w:ascii="Bookman Old Style" w:hAnsi="Bookman Old Style"/>
                <w:b/>
                <w:sz w:val="24"/>
                <w:lang w:val="en-US"/>
              </w:rPr>
              <w:t>V</w:t>
            </w:r>
            <w:r>
              <w:rPr>
                <w:rFonts w:ascii="Bookman Old Style" w:hAnsi="Bookman Old Style"/>
                <w:b/>
                <w:sz w:val="24"/>
              </w:rPr>
              <w:t>. Операционная прибыль (</w:t>
            </w:r>
            <w:r>
              <w:rPr>
                <w:rFonts w:ascii="Bookman Old Style" w:hAnsi="Bookman Old Style"/>
                <w:b/>
                <w:sz w:val="24"/>
                <w:lang w:val="en-US"/>
              </w:rPr>
              <w:t>IV – I)</w:t>
            </w:r>
          </w:p>
          <w:p w:rsidR="00EE4D72" w:rsidRDefault="00EE4D72">
            <w:pPr>
              <w:jc w:val="both"/>
              <w:rPr>
                <w:rFonts w:ascii="Bookman Old Style" w:hAnsi="Bookman Old Style"/>
                <w:b/>
                <w:sz w:val="24"/>
              </w:rPr>
            </w:pPr>
            <w:r>
              <w:rPr>
                <w:rFonts w:ascii="Bookman Old Style" w:hAnsi="Bookman Old Style"/>
                <w:b/>
                <w:sz w:val="24"/>
                <w:lang w:val="en-US"/>
              </w:rPr>
              <w:t>VI</w:t>
            </w:r>
            <w:r>
              <w:rPr>
                <w:rFonts w:ascii="Bookman Old Style" w:hAnsi="Bookman Old Style"/>
                <w:b/>
                <w:sz w:val="24"/>
              </w:rPr>
              <w:t>. Налоговые платежи, уплачиваемые за счет прибыли</w:t>
            </w:r>
          </w:p>
          <w:p w:rsidR="00EE4D72" w:rsidRDefault="00EE4D72">
            <w:pPr>
              <w:jc w:val="both"/>
              <w:rPr>
                <w:rFonts w:ascii="Bookman Old Style" w:hAnsi="Bookman Old Style"/>
                <w:b/>
                <w:sz w:val="24"/>
                <w:lang w:val="en-US"/>
              </w:rPr>
            </w:pPr>
            <w:r>
              <w:rPr>
                <w:rFonts w:ascii="Bookman Old Style" w:hAnsi="Bookman Old Style"/>
                <w:b/>
                <w:sz w:val="24"/>
                <w:lang w:val="en-US"/>
              </w:rPr>
              <w:t>VII</w:t>
            </w:r>
            <w:r>
              <w:rPr>
                <w:rFonts w:ascii="Bookman Old Style" w:hAnsi="Bookman Old Style"/>
                <w:b/>
                <w:sz w:val="24"/>
              </w:rPr>
              <w:t xml:space="preserve">. Чистая операционная прибыль </w:t>
            </w:r>
            <w:r>
              <w:rPr>
                <w:rFonts w:ascii="Bookman Old Style" w:hAnsi="Bookman Old Style"/>
                <w:b/>
                <w:sz w:val="24"/>
                <w:lang w:val="en-US"/>
              </w:rPr>
              <w:t>(V – VI)</w:t>
            </w:r>
          </w:p>
        </w:tc>
        <w:tc>
          <w:tcPr>
            <w:tcW w:w="1220" w:type="dxa"/>
          </w:tcPr>
          <w:p w:rsidR="00EE4D72" w:rsidRDefault="00EE4D72">
            <w:pPr>
              <w:jc w:val="both"/>
              <w:rPr>
                <w:rFonts w:ascii="Bookman Old Style" w:hAnsi="Bookman Old Style"/>
                <w:b/>
                <w:sz w:val="24"/>
              </w:rPr>
            </w:pPr>
          </w:p>
        </w:tc>
        <w:tc>
          <w:tcPr>
            <w:tcW w:w="709" w:type="dxa"/>
          </w:tcPr>
          <w:p w:rsidR="00EE4D72" w:rsidRDefault="00EE4D72">
            <w:pPr>
              <w:jc w:val="both"/>
              <w:rPr>
                <w:rFonts w:ascii="Bookman Old Style" w:hAnsi="Bookman Old Style"/>
                <w:b/>
                <w:sz w:val="24"/>
              </w:rPr>
            </w:pPr>
          </w:p>
        </w:tc>
        <w:tc>
          <w:tcPr>
            <w:tcW w:w="708" w:type="dxa"/>
          </w:tcPr>
          <w:p w:rsidR="00EE4D72" w:rsidRDefault="00EE4D72">
            <w:pPr>
              <w:jc w:val="both"/>
              <w:rPr>
                <w:rFonts w:ascii="Bookman Old Style" w:hAnsi="Bookman Old Style"/>
                <w:b/>
                <w:sz w:val="24"/>
              </w:rPr>
            </w:pPr>
          </w:p>
        </w:tc>
        <w:tc>
          <w:tcPr>
            <w:tcW w:w="567" w:type="dxa"/>
          </w:tcPr>
          <w:p w:rsidR="00EE4D72" w:rsidRDefault="00EE4D72">
            <w:pPr>
              <w:jc w:val="both"/>
              <w:rPr>
                <w:rFonts w:ascii="Bookman Old Style" w:hAnsi="Bookman Old Style"/>
                <w:b/>
                <w:sz w:val="24"/>
              </w:rPr>
            </w:pPr>
          </w:p>
        </w:tc>
        <w:tc>
          <w:tcPr>
            <w:tcW w:w="672" w:type="dxa"/>
          </w:tcPr>
          <w:p w:rsidR="00EE4D72" w:rsidRDefault="00EE4D72">
            <w:pPr>
              <w:jc w:val="both"/>
              <w:rPr>
                <w:rFonts w:ascii="Bookman Old Style" w:hAnsi="Bookman Old Style"/>
                <w:b/>
                <w:sz w:val="24"/>
              </w:rPr>
            </w:pPr>
          </w:p>
        </w:tc>
      </w:tr>
    </w:tbl>
    <w:p w:rsidR="00EE4D72" w:rsidRDefault="00EE4D72">
      <w:pPr>
        <w:ind w:firstLine="851"/>
        <w:rPr>
          <w:rFonts w:ascii="Bookman Old Style" w:hAnsi="Bookman Old Style"/>
          <w:sz w:val="24"/>
        </w:rPr>
      </w:pPr>
    </w:p>
    <w:p w:rsidR="00EE4D72" w:rsidRDefault="00EE4D72">
      <w:pPr>
        <w:ind w:firstLine="851"/>
        <w:rPr>
          <w:rFonts w:ascii="Bookman Old Style" w:hAnsi="Bookman Old Style"/>
          <w:sz w:val="24"/>
        </w:rPr>
      </w:pPr>
      <w:r>
        <w:rPr>
          <w:rFonts w:ascii="Bookman Old Style" w:hAnsi="Bookman Old Style"/>
          <w:sz w:val="24"/>
          <w:lang w:val="en-US"/>
        </w:rPr>
        <w:t>2</w:t>
      </w:r>
      <w:r>
        <w:rPr>
          <w:rFonts w:ascii="Bookman Old Style" w:hAnsi="Bookman Old Style"/>
          <w:sz w:val="24"/>
        </w:rPr>
        <w:t>.</w:t>
      </w:r>
      <w:r>
        <w:rPr>
          <w:rFonts w:ascii="Bookman Old Style" w:hAnsi="Bookman Old Style"/>
          <w:sz w:val="24"/>
          <w:lang w:val="en-US"/>
        </w:rPr>
        <w:t xml:space="preserve">2 Капитальный </w:t>
      </w:r>
      <w:r>
        <w:rPr>
          <w:rFonts w:ascii="Bookman Old Style" w:hAnsi="Bookman Old Style"/>
          <w:sz w:val="24"/>
        </w:rPr>
        <w:t xml:space="preserve">бюджет </w:t>
      </w:r>
      <w:r>
        <w:rPr>
          <w:rFonts w:ascii="Bookman Old Style" w:hAnsi="Bookman Old Style"/>
          <w:b/>
          <w:i/>
          <w:sz w:val="24"/>
          <w:lang w:val="en-US"/>
        </w:rPr>
        <w:t xml:space="preserve">– </w:t>
      </w:r>
      <w:r>
        <w:rPr>
          <w:rFonts w:ascii="Bookman Old Style" w:hAnsi="Bookman Old Style"/>
          <w:sz w:val="24"/>
        </w:rPr>
        <w:t>это форма представления</w:t>
      </w:r>
      <w:r>
        <w:rPr>
          <w:rFonts w:ascii="Bookman Old Style" w:hAnsi="Bookman Old Style"/>
          <w:sz w:val="24"/>
          <w:lang w:val="en-US"/>
        </w:rPr>
        <w:t xml:space="preserve"> </w:t>
      </w:r>
      <w:r>
        <w:rPr>
          <w:rFonts w:ascii="Bookman Old Style" w:hAnsi="Bookman Old Style"/>
          <w:sz w:val="24"/>
        </w:rPr>
        <w:t>результатов текущего или оперативного финансового плана капитальных вложений, разрабатываемого на этапе осуществления нового строительства, реконструкции и модернизации основных средств, приобретения новых видов оборудования и нематериальных активов. Он состоит из двух разделов:</w:t>
      </w:r>
    </w:p>
    <w:p w:rsidR="00EE4D72" w:rsidRDefault="00EE4D72">
      <w:pPr>
        <w:numPr>
          <w:ilvl w:val="0"/>
          <w:numId w:val="26"/>
        </w:numPr>
        <w:ind w:left="0" w:firstLine="851"/>
        <w:rPr>
          <w:rFonts w:ascii="Bookman Old Style" w:hAnsi="Bookman Old Style"/>
          <w:sz w:val="24"/>
        </w:rPr>
      </w:pPr>
      <w:r>
        <w:rPr>
          <w:rFonts w:ascii="Bookman Old Style" w:hAnsi="Bookman Old Style"/>
          <w:sz w:val="24"/>
        </w:rPr>
        <w:t>капитальные затраты;</w:t>
      </w:r>
    </w:p>
    <w:p w:rsidR="00EE4D72" w:rsidRDefault="00EE4D72">
      <w:pPr>
        <w:numPr>
          <w:ilvl w:val="0"/>
          <w:numId w:val="26"/>
        </w:numPr>
        <w:ind w:left="0" w:firstLine="851"/>
        <w:rPr>
          <w:rFonts w:ascii="Bookman Old Style" w:hAnsi="Bookman Old Style"/>
          <w:sz w:val="24"/>
        </w:rPr>
      </w:pPr>
      <w:r>
        <w:rPr>
          <w:rFonts w:ascii="Bookman Old Style" w:hAnsi="Bookman Old Style"/>
          <w:sz w:val="24"/>
        </w:rPr>
        <w:t>источники поступления средств.</w:t>
      </w:r>
    </w:p>
    <w:p w:rsidR="00EE4D72" w:rsidRDefault="00EE4D72">
      <w:pPr>
        <w:ind w:firstLine="851"/>
        <w:rPr>
          <w:rFonts w:ascii="Bookman Old Style" w:hAnsi="Bookman Old Style"/>
          <w:sz w:val="24"/>
        </w:rPr>
      </w:pPr>
      <w:r>
        <w:rPr>
          <w:rFonts w:ascii="Bookman Old Style" w:hAnsi="Bookman Old Style"/>
          <w:sz w:val="24"/>
        </w:rPr>
        <w:t>Форма капитального бюджета представлена в таблице 1.7.</w:t>
      </w:r>
    </w:p>
    <w:p w:rsidR="00EE4D72" w:rsidRDefault="00EE4D72">
      <w:pPr>
        <w:pStyle w:val="6"/>
        <w:ind w:firstLine="851"/>
        <w:jc w:val="left"/>
        <w:rPr>
          <w:rFonts w:ascii="Bookman Old Style" w:hAnsi="Bookman Old Style"/>
          <w:sz w:val="24"/>
        </w:rPr>
      </w:pPr>
    </w:p>
    <w:p w:rsidR="00EE4D72" w:rsidRDefault="00EE4D72"/>
    <w:p w:rsidR="00EE4D72" w:rsidRDefault="00EE4D72"/>
    <w:p w:rsidR="00EE4D72" w:rsidRDefault="00EE4D72">
      <w:pPr>
        <w:pStyle w:val="6"/>
        <w:ind w:firstLine="851"/>
        <w:jc w:val="left"/>
        <w:rPr>
          <w:rFonts w:ascii="Bookman Old Style" w:hAnsi="Bookman Old Style"/>
          <w:sz w:val="24"/>
        </w:rPr>
      </w:pPr>
      <w:r>
        <w:rPr>
          <w:rFonts w:ascii="Bookman Old Style" w:hAnsi="Bookman Old Style"/>
          <w:sz w:val="24"/>
        </w:rPr>
        <w:t>Таблица 1.7 – Капитальный бюджет</w:t>
      </w:r>
    </w:p>
    <w:p w:rsidR="00EE4D72" w:rsidRDefault="00EE4D72">
      <w:pPr>
        <w:rPr>
          <w:rFonts w:ascii="Bookman Old Style" w:hAnsi="Bookman Old Style"/>
        </w:rPr>
      </w:pPr>
    </w:p>
    <w:p w:rsidR="00EE4D72" w:rsidRDefault="00EE4D72">
      <w:pPr>
        <w:rPr>
          <w:rFonts w:ascii="Bookman Old Style" w:hAnsi="Bookman Old Style"/>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1220"/>
        <w:gridCol w:w="198"/>
        <w:gridCol w:w="511"/>
        <w:gridCol w:w="198"/>
        <w:gridCol w:w="510"/>
        <w:gridCol w:w="198"/>
        <w:gridCol w:w="426"/>
        <w:gridCol w:w="46"/>
      </w:tblGrid>
      <w:tr w:rsidR="00EE4D72">
        <w:trPr>
          <w:cantSplit/>
        </w:trPr>
        <w:tc>
          <w:tcPr>
            <w:tcW w:w="6345" w:type="dxa"/>
            <w:vMerge w:val="restart"/>
            <w:vAlign w:val="center"/>
          </w:tcPr>
          <w:p w:rsidR="00EE4D72" w:rsidRDefault="00EE4D72">
            <w:pPr>
              <w:pStyle w:val="2"/>
              <w:jc w:val="both"/>
              <w:rPr>
                <w:rFonts w:ascii="Bookman Old Style" w:hAnsi="Bookman Old Style"/>
                <w:sz w:val="24"/>
              </w:rPr>
            </w:pPr>
            <w:r>
              <w:rPr>
                <w:rFonts w:ascii="Bookman Old Style" w:hAnsi="Bookman Old Style"/>
                <w:sz w:val="24"/>
              </w:rPr>
              <w:t>Показатель</w:t>
            </w:r>
          </w:p>
        </w:tc>
        <w:tc>
          <w:tcPr>
            <w:tcW w:w="1220" w:type="dxa"/>
            <w:vMerge w:val="restart"/>
            <w:vAlign w:val="center"/>
          </w:tcPr>
          <w:p w:rsidR="00EE4D72" w:rsidRDefault="00EE4D72">
            <w:pPr>
              <w:jc w:val="both"/>
              <w:rPr>
                <w:rFonts w:ascii="Bookman Old Style" w:hAnsi="Bookman Old Style"/>
                <w:b/>
                <w:sz w:val="24"/>
              </w:rPr>
            </w:pPr>
            <w:r>
              <w:rPr>
                <w:rFonts w:ascii="Bookman Old Style" w:hAnsi="Bookman Old Style"/>
                <w:b/>
                <w:sz w:val="24"/>
              </w:rPr>
              <w:t>В целом</w:t>
            </w:r>
          </w:p>
        </w:tc>
        <w:tc>
          <w:tcPr>
            <w:tcW w:w="2087" w:type="dxa"/>
            <w:gridSpan w:val="7"/>
            <w:vAlign w:val="center"/>
          </w:tcPr>
          <w:p w:rsidR="00EE4D72" w:rsidRDefault="00EE4D72">
            <w:pPr>
              <w:jc w:val="both"/>
              <w:rPr>
                <w:rFonts w:ascii="Bookman Old Style" w:hAnsi="Bookman Old Style"/>
                <w:b/>
                <w:sz w:val="24"/>
              </w:rPr>
            </w:pPr>
            <w:r>
              <w:rPr>
                <w:rFonts w:ascii="Bookman Old Style" w:hAnsi="Bookman Old Style"/>
                <w:b/>
                <w:sz w:val="24"/>
              </w:rPr>
              <w:t>В т.ч. по периодам</w:t>
            </w:r>
          </w:p>
        </w:tc>
      </w:tr>
      <w:tr w:rsidR="00EE4D72">
        <w:trPr>
          <w:cantSplit/>
        </w:trPr>
        <w:tc>
          <w:tcPr>
            <w:tcW w:w="6345" w:type="dxa"/>
            <w:vMerge/>
            <w:vAlign w:val="center"/>
          </w:tcPr>
          <w:p w:rsidR="00EE4D72" w:rsidRDefault="00EE4D72">
            <w:pPr>
              <w:jc w:val="both"/>
              <w:rPr>
                <w:rFonts w:ascii="Bookman Old Style" w:hAnsi="Bookman Old Style"/>
                <w:b/>
                <w:sz w:val="24"/>
              </w:rPr>
            </w:pPr>
          </w:p>
        </w:tc>
        <w:tc>
          <w:tcPr>
            <w:tcW w:w="1220" w:type="dxa"/>
            <w:vMerge/>
            <w:vAlign w:val="center"/>
          </w:tcPr>
          <w:p w:rsidR="00EE4D72" w:rsidRDefault="00EE4D72">
            <w:pPr>
              <w:jc w:val="both"/>
              <w:rPr>
                <w:rFonts w:ascii="Bookman Old Style" w:hAnsi="Bookman Old Style"/>
                <w:b/>
                <w:sz w:val="24"/>
              </w:rPr>
            </w:pPr>
          </w:p>
        </w:tc>
        <w:tc>
          <w:tcPr>
            <w:tcW w:w="709" w:type="dxa"/>
            <w:gridSpan w:val="2"/>
            <w:vAlign w:val="center"/>
          </w:tcPr>
          <w:p w:rsidR="00EE4D72" w:rsidRDefault="00EE4D72">
            <w:pPr>
              <w:jc w:val="both"/>
              <w:rPr>
                <w:rFonts w:ascii="Bookman Old Style" w:hAnsi="Bookman Old Style"/>
                <w:b/>
                <w:sz w:val="24"/>
                <w:lang w:val="en-US"/>
              </w:rPr>
            </w:pPr>
            <w:r>
              <w:rPr>
                <w:rFonts w:ascii="Bookman Old Style" w:hAnsi="Bookman Old Style"/>
                <w:b/>
                <w:sz w:val="24"/>
                <w:lang w:val="en-US"/>
              </w:rPr>
              <w:t>I</w:t>
            </w:r>
          </w:p>
        </w:tc>
        <w:tc>
          <w:tcPr>
            <w:tcW w:w="708" w:type="dxa"/>
            <w:gridSpan w:val="2"/>
            <w:vAlign w:val="center"/>
          </w:tcPr>
          <w:p w:rsidR="00EE4D72" w:rsidRDefault="00EE4D72">
            <w:pPr>
              <w:jc w:val="both"/>
              <w:rPr>
                <w:rFonts w:ascii="Bookman Old Style" w:hAnsi="Bookman Old Style"/>
                <w:b/>
                <w:sz w:val="24"/>
                <w:lang w:val="en-US"/>
              </w:rPr>
            </w:pPr>
            <w:r>
              <w:rPr>
                <w:rFonts w:ascii="Bookman Old Style" w:hAnsi="Bookman Old Style"/>
                <w:b/>
                <w:sz w:val="24"/>
                <w:lang w:val="en-US"/>
              </w:rPr>
              <w:t>II</w:t>
            </w:r>
          </w:p>
        </w:tc>
        <w:tc>
          <w:tcPr>
            <w:tcW w:w="670" w:type="dxa"/>
            <w:gridSpan w:val="3"/>
            <w:vAlign w:val="center"/>
          </w:tcPr>
          <w:p w:rsidR="00EE4D72" w:rsidRDefault="00EE4D72">
            <w:pPr>
              <w:jc w:val="both"/>
              <w:rPr>
                <w:rFonts w:ascii="Bookman Old Style" w:hAnsi="Bookman Old Style"/>
                <w:b/>
                <w:sz w:val="24"/>
              </w:rPr>
            </w:pPr>
            <w:r>
              <w:rPr>
                <w:rFonts w:ascii="Bookman Old Style" w:hAnsi="Bookman Old Style"/>
                <w:b/>
                <w:sz w:val="24"/>
              </w:rPr>
              <w:t>...</w:t>
            </w:r>
          </w:p>
        </w:tc>
      </w:tr>
      <w:tr w:rsidR="00EE4D72">
        <w:tc>
          <w:tcPr>
            <w:tcW w:w="6345" w:type="dxa"/>
            <w:vAlign w:val="center"/>
          </w:tcPr>
          <w:p w:rsidR="00EE4D72" w:rsidRDefault="00EE4D72">
            <w:pPr>
              <w:jc w:val="both"/>
              <w:rPr>
                <w:rFonts w:ascii="Bookman Old Style" w:hAnsi="Bookman Old Style"/>
                <w:b/>
                <w:sz w:val="24"/>
              </w:rPr>
            </w:pPr>
            <w:r>
              <w:rPr>
                <w:rFonts w:ascii="Bookman Old Style" w:hAnsi="Bookman Old Style"/>
                <w:b/>
                <w:sz w:val="24"/>
              </w:rPr>
              <w:t>1</w:t>
            </w:r>
          </w:p>
        </w:tc>
        <w:tc>
          <w:tcPr>
            <w:tcW w:w="1220" w:type="dxa"/>
            <w:vAlign w:val="center"/>
          </w:tcPr>
          <w:p w:rsidR="00EE4D72" w:rsidRDefault="00EE4D72">
            <w:pPr>
              <w:jc w:val="both"/>
              <w:rPr>
                <w:rFonts w:ascii="Bookman Old Style" w:hAnsi="Bookman Old Style"/>
                <w:b/>
                <w:sz w:val="24"/>
              </w:rPr>
            </w:pPr>
            <w:r>
              <w:rPr>
                <w:rFonts w:ascii="Bookman Old Style" w:hAnsi="Bookman Old Style"/>
                <w:b/>
                <w:sz w:val="24"/>
              </w:rPr>
              <w:t>2</w:t>
            </w:r>
          </w:p>
        </w:tc>
        <w:tc>
          <w:tcPr>
            <w:tcW w:w="709" w:type="dxa"/>
            <w:gridSpan w:val="2"/>
            <w:vAlign w:val="center"/>
          </w:tcPr>
          <w:p w:rsidR="00EE4D72" w:rsidRDefault="00EE4D72">
            <w:pPr>
              <w:jc w:val="both"/>
              <w:rPr>
                <w:rFonts w:ascii="Bookman Old Style" w:hAnsi="Bookman Old Style"/>
                <w:b/>
                <w:sz w:val="24"/>
              </w:rPr>
            </w:pPr>
            <w:r>
              <w:rPr>
                <w:rFonts w:ascii="Bookman Old Style" w:hAnsi="Bookman Old Style"/>
                <w:b/>
                <w:sz w:val="24"/>
              </w:rPr>
              <w:t>3</w:t>
            </w:r>
          </w:p>
        </w:tc>
        <w:tc>
          <w:tcPr>
            <w:tcW w:w="708" w:type="dxa"/>
            <w:gridSpan w:val="2"/>
            <w:vAlign w:val="center"/>
          </w:tcPr>
          <w:p w:rsidR="00EE4D72" w:rsidRDefault="00EE4D72">
            <w:pPr>
              <w:jc w:val="both"/>
              <w:rPr>
                <w:rFonts w:ascii="Bookman Old Style" w:hAnsi="Bookman Old Style"/>
                <w:b/>
                <w:sz w:val="24"/>
              </w:rPr>
            </w:pPr>
            <w:r>
              <w:rPr>
                <w:rFonts w:ascii="Bookman Old Style" w:hAnsi="Bookman Old Style"/>
                <w:b/>
                <w:sz w:val="24"/>
              </w:rPr>
              <w:t>4</w:t>
            </w:r>
          </w:p>
        </w:tc>
        <w:tc>
          <w:tcPr>
            <w:tcW w:w="670" w:type="dxa"/>
            <w:gridSpan w:val="3"/>
            <w:vAlign w:val="center"/>
          </w:tcPr>
          <w:p w:rsidR="00EE4D72" w:rsidRDefault="00EE4D72">
            <w:pPr>
              <w:jc w:val="both"/>
              <w:rPr>
                <w:rFonts w:ascii="Bookman Old Style" w:hAnsi="Bookman Old Style"/>
                <w:b/>
                <w:sz w:val="24"/>
              </w:rPr>
            </w:pPr>
            <w:r>
              <w:rPr>
                <w:rFonts w:ascii="Bookman Old Style" w:hAnsi="Bookman Old Style"/>
                <w:b/>
                <w:sz w:val="24"/>
              </w:rPr>
              <w:t>5</w:t>
            </w:r>
          </w:p>
        </w:tc>
      </w:tr>
      <w:tr w:rsidR="00EE4D72">
        <w:trPr>
          <w:cantSplit/>
        </w:trPr>
        <w:tc>
          <w:tcPr>
            <w:tcW w:w="9652" w:type="dxa"/>
            <w:gridSpan w:val="9"/>
            <w:vAlign w:val="center"/>
          </w:tcPr>
          <w:p w:rsidR="00EE4D72" w:rsidRDefault="00EE4D72">
            <w:pPr>
              <w:jc w:val="both"/>
              <w:rPr>
                <w:rFonts w:ascii="Bookman Old Style" w:hAnsi="Bookman Old Style"/>
                <w:b/>
                <w:sz w:val="24"/>
              </w:rPr>
            </w:pPr>
            <w:r>
              <w:rPr>
                <w:rFonts w:ascii="Bookman Old Style" w:hAnsi="Bookman Old Style"/>
                <w:b/>
                <w:sz w:val="24"/>
                <w:lang w:val="en-US"/>
              </w:rPr>
              <w:t>I</w:t>
            </w:r>
            <w:r>
              <w:rPr>
                <w:rFonts w:ascii="Bookman Old Style" w:hAnsi="Bookman Old Style"/>
                <w:b/>
                <w:sz w:val="24"/>
              </w:rPr>
              <w:t>. Капитальные затраты</w:t>
            </w:r>
          </w:p>
        </w:tc>
      </w:tr>
      <w:tr w:rsidR="00EE4D72">
        <w:tc>
          <w:tcPr>
            <w:tcW w:w="6345" w:type="dxa"/>
          </w:tcPr>
          <w:p w:rsidR="00EE4D72" w:rsidRDefault="00EE4D72">
            <w:pPr>
              <w:numPr>
                <w:ilvl w:val="0"/>
                <w:numId w:val="27"/>
              </w:numPr>
              <w:ind w:left="0" w:firstLine="0"/>
              <w:jc w:val="both"/>
              <w:rPr>
                <w:rFonts w:ascii="Bookman Old Style" w:hAnsi="Bookman Old Style"/>
                <w:sz w:val="24"/>
              </w:rPr>
            </w:pPr>
            <w:r>
              <w:rPr>
                <w:rFonts w:ascii="Bookman Old Style" w:hAnsi="Bookman Old Style"/>
                <w:sz w:val="24"/>
              </w:rPr>
              <w:t>Строительство или приобретение зданий, помещений и сооружений</w:t>
            </w:r>
          </w:p>
          <w:p w:rsidR="00EE4D72" w:rsidRDefault="00EE4D72">
            <w:pPr>
              <w:numPr>
                <w:ilvl w:val="0"/>
                <w:numId w:val="27"/>
              </w:numPr>
              <w:ind w:left="0" w:firstLine="0"/>
              <w:jc w:val="both"/>
              <w:rPr>
                <w:rFonts w:ascii="Bookman Old Style" w:hAnsi="Bookman Old Style"/>
                <w:sz w:val="24"/>
              </w:rPr>
            </w:pPr>
            <w:r>
              <w:rPr>
                <w:rFonts w:ascii="Bookman Old Style" w:hAnsi="Bookman Old Style"/>
                <w:sz w:val="24"/>
              </w:rPr>
              <w:t>Приобретение машин и механизмов</w:t>
            </w:r>
          </w:p>
          <w:p w:rsidR="00EE4D72" w:rsidRDefault="00EE4D72">
            <w:pPr>
              <w:numPr>
                <w:ilvl w:val="0"/>
                <w:numId w:val="27"/>
              </w:numPr>
              <w:ind w:left="0" w:firstLine="0"/>
              <w:jc w:val="both"/>
              <w:rPr>
                <w:rFonts w:ascii="Bookman Old Style" w:hAnsi="Bookman Old Style"/>
                <w:sz w:val="24"/>
              </w:rPr>
            </w:pPr>
            <w:r>
              <w:rPr>
                <w:rFonts w:ascii="Bookman Old Style" w:hAnsi="Bookman Old Style"/>
                <w:sz w:val="24"/>
              </w:rPr>
              <w:t>Приобретение оборудования и инвентаря</w:t>
            </w:r>
          </w:p>
          <w:p w:rsidR="00EE4D72" w:rsidRDefault="00EE4D72">
            <w:pPr>
              <w:numPr>
                <w:ilvl w:val="0"/>
                <w:numId w:val="27"/>
              </w:numPr>
              <w:ind w:left="0" w:firstLine="0"/>
              <w:jc w:val="both"/>
              <w:rPr>
                <w:rFonts w:ascii="Bookman Old Style" w:hAnsi="Bookman Old Style"/>
                <w:sz w:val="24"/>
              </w:rPr>
            </w:pPr>
            <w:r>
              <w:rPr>
                <w:rFonts w:ascii="Bookman Old Style" w:hAnsi="Bookman Old Style"/>
                <w:sz w:val="24"/>
              </w:rPr>
              <w:t>Приобретение нематериальных активов</w:t>
            </w:r>
          </w:p>
          <w:p w:rsidR="00EE4D72" w:rsidRDefault="00EE4D72">
            <w:pPr>
              <w:numPr>
                <w:ilvl w:val="0"/>
                <w:numId w:val="27"/>
              </w:numPr>
              <w:ind w:left="0" w:firstLine="0"/>
              <w:jc w:val="both"/>
              <w:rPr>
                <w:rFonts w:ascii="Bookman Old Style" w:hAnsi="Bookman Old Style"/>
                <w:sz w:val="24"/>
              </w:rPr>
            </w:pPr>
            <w:r>
              <w:rPr>
                <w:rFonts w:ascii="Bookman Old Style" w:hAnsi="Bookman Old Style"/>
                <w:sz w:val="24"/>
              </w:rPr>
              <w:t>Прочие виды капитальных затрат</w:t>
            </w:r>
          </w:p>
          <w:p w:rsidR="00EE4D72" w:rsidRDefault="00EE4D72">
            <w:pPr>
              <w:numPr>
                <w:ilvl w:val="0"/>
                <w:numId w:val="27"/>
              </w:numPr>
              <w:ind w:left="0" w:firstLine="0"/>
              <w:jc w:val="both"/>
              <w:rPr>
                <w:rFonts w:ascii="Bookman Old Style" w:hAnsi="Bookman Old Style"/>
                <w:sz w:val="24"/>
              </w:rPr>
            </w:pPr>
            <w:r>
              <w:rPr>
                <w:rFonts w:ascii="Bookman Old Style" w:hAnsi="Bookman Old Style"/>
                <w:sz w:val="24"/>
              </w:rPr>
              <w:t>Налоговые и другие обязательные платежи</w:t>
            </w:r>
          </w:p>
          <w:p w:rsidR="00EE4D72" w:rsidRDefault="00EE4D72">
            <w:pPr>
              <w:numPr>
                <w:ilvl w:val="0"/>
                <w:numId w:val="27"/>
              </w:numPr>
              <w:ind w:left="0" w:firstLine="0"/>
              <w:jc w:val="both"/>
              <w:rPr>
                <w:rFonts w:ascii="Bookman Old Style" w:hAnsi="Bookman Old Style"/>
                <w:sz w:val="24"/>
              </w:rPr>
            </w:pPr>
            <w:r>
              <w:rPr>
                <w:rFonts w:ascii="Bookman Old Style" w:hAnsi="Bookman Old Style"/>
                <w:sz w:val="24"/>
              </w:rPr>
              <w:t>Резерв капитальных затрат</w:t>
            </w:r>
          </w:p>
        </w:tc>
        <w:tc>
          <w:tcPr>
            <w:tcW w:w="1220" w:type="dxa"/>
          </w:tcPr>
          <w:p w:rsidR="00EE4D72" w:rsidRDefault="00EE4D72">
            <w:pPr>
              <w:jc w:val="both"/>
              <w:rPr>
                <w:rFonts w:ascii="Bookman Old Style" w:hAnsi="Bookman Old Style"/>
                <w:sz w:val="24"/>
              </w:rPr>
            </w:pPr>
          </w:p>
        </w:tc>
        <w:tc>
          <w:tcPr>
            <w:tcW w:w="709" w:type="dxa"/>
            <w:gridSpan w:val="2"/>
          </w:tcPr>
          <w:p w:rsidR="00EE4D72" w:rsidRDefault="00EE4D72">
            <w:pPr>
              <w:jc w:val="both"/>
              <w:rPr>
                <w:rFonts w:ascii="Bookman Old Style" w:hAnsi="Bookman Old Style"/>
                <w:sz w:val="24"/>
              </w:rPr>
            </w:pPr>
          </w:p>
        </w:tc>
        <w:tc>
          <w:tcPr>
            <w:tcW w:w="708" w:type="dxa"/>
            <w:gridSpan w:val="2"/>
          </w:tcPr>
          <w:p w:rsidR="00EE4D72" w:rsidRDefault="00EE4D72">
            <w:pPr>
              <w:jc w:val="both"/>
              <w:rPr>
                <w:rFonts w:ascii="Bookman Old Style" w:hAnsi="Bookman Old Style"/>
                <w:sz w:val="24"/>
              </w:rPr>
            </w:pPr>
          </w:p>
        </w:tc>
        <w:tc>
          <w:tcPr>
            <w:tcW w:w="670" w:type="dxa"/>
            <w:gridSpan w:val="3"/>
          </w:tcPr>
          <w:p w:rsidR="00EE4D72" w:rsidRDefault="00EE4D72">
            <w:pPr>
              <w:jc w:val="both"/>
              <w:rPr>
                <w:rFonts w:ascii="Bookman Old Style" w:hAnsi="Bookman Old Style"/>
                <w:sz w:val="24"/>
              </w:rPr>
            </w:pPr>
          </w:p>
        </w:tc>
      </w:tr>
      <w:tr w:rsidR="00EE4D72">
        <w:tc>
          <w:tcPr>
            <w:tcW w:w="6345" w:type="dxa"/>
          </w:tcPr>
          <w:p w:rsidR="00EE4D72" w:rsidRDefault="00EE4D72">
            <w:pPr>
              <w:jc w:val="both"/>
              <w:rPr>
                <w:rFonts w:ascii="Bookman Old Style" w:hAnsi="Bookman Old Style"/>
                <w:b/>
                <w:sz w:val="24"/>
              </w:rPr>
            </w:pPr>
            <w:r>
              <w:rPr>
                <w:rFonts w:ascii="Bookman Old Style" w:hAnsi="Bookman Old Style"/>
                <w:b/>
                <w:sz w:val="24"/>
              </w:rPr>
              <w:t>Итого затраты средств</w:t>
            </w:r>
          </w:p>
        </w:tc>
        <w:tc>
          <w:tcPr>
            <w:tcW w:w="1220" w:type="dxa"/>
          </w:tcPr>
          <w:p w:rsidR="00EE4D72" w:rsidRDefault="00EE4D72">
            <w:pPr>
              <w:jc w:val="both"/>
              <w:rPr>
                <w:rFonts w:ascii="Bookman Old Style" w:hAnsi="Bookman Old Style"/>
                <w:b/>
                <w:sz w:val="24"/>
              </w:rPr>
            </w:pPr>
          </w:p>
        </w:tc>
        <w:tc>
          <w:tcPr>
            <w:tcW w:w="709" w:type="dxa"/>
            <w:gridSpan w:val="2"/>
          </w:tcPr>
          <w:p w:rsidR="00EE4D72" w:rsidRDefault="00EE4D72">
            <w:pPr>
              <w:jc w:val="both"/>
              <w:rPr>
                <w:rFonts w:ascii="Bookman Old Style" w:hAnsi="Bookman Old Style"/>
                <w:b/>
                <w:sz w:val="24"/>
              </w:rPr>
            </w:pPr>
          </w:p>
        </w:tc>
        <w:tc>
          <w:tcPr>
            <w:tcW w:w="708" w:type="dxa"/>
            <w:gridSpan w:val="2"/>
          </w:tcPr>
          <w:p w:rsidR="00EE4D72" w:rsidRDefault="00EE4D72">
            <w:pPr>
              <w:jc w:val="both"/>
              <w:rPr>
                <w:rFonts w:ascii="Bookman Old Style" w:hAnsi="Bookman Old Style"/>
                <w:b/>
                <w:sz w:val="24"/>
              </w:rPr>
            </w:pPr>
          </w:p>
        </w:tc>
        <w:tc>
          <w:tcPr>
            <w:tcW w:w="670" w:type="dxa"/>
            <w:gridSpan w:val="3"/>
          </w:tcPr>
          <w:p w:rsidR="00EE4D72" w:rsidRDefault="00EE4D72">
            <w:pPr>
              <w:jc w:val="both"/>
              <w:rPr>
                <w:rFonts w:ascii="Bookman Old Style" w:hAnsi="Bookman Old Style"/>
                <w:b/>
                <w:sz w:val="24"/>
              </w:rPr>
            </w:pPr>
          </w:p>
        </w:tc>
      </w:tr>
      <w:tr w:rsidR="00EE4D72">
        <w:trPr>
          <w:gridAfter w:val="1"/>
          <w:wAfter w:w="46" w:type="dxa"/>
          <w:cantSplit/>
        </w:trPr>
        <w:tc>
          <w:tcPr>
            <w:tcW w:w="9606" w:type="dxa"/>
            <w:gridSpan w:val="8"/>
          </w:tcPr>
          <w:p w:rsidR="00EE4D72" w:rsidRDefault="00EE4D72">
            <w:pPr>
              <w:jc w:val="both"/>
              <w:rPr>
                <w:rFonts w:ascii="Bookman Old Style" w:hAnsi="Bookman Old Style"/>
                <w:b/>
                <w:sz w:val="24"/>
              </w:rPr>
            </w:pPr>
            <w:r>
              <w:rPr>
                <w:rFonts w:ascii="Bookman Old Style" w:hAnsi="Bookman Old Style"/>
                <w:b/>
                <w:sz w:val="24"/>
                <w:lang w:val="en-US"/>
              </w:rPr>
              <w:t>II</w:t>
            </w:r>
            <w:r>
              <w:rPr>
                <w:rFonts w:ascii="Bookman Old Style" w:hAnsi="Bookman Old Style"/>
                <w:b/>
                <w:sz w:val="24"/>
              </w:rPr>
              <w:t>. Источники поступления средств</w:t>
            </w:r>
          </w:p>
        </w:tc>
      </w:tr>
      <w:tr w:rsidR="00EE4D72">
        <w:trPr>
          <w:gridAfter w:val="1"/>
          <w:wAfter w:w="46" w:type="dxa"/>
        </w:trPr>
        <w:tc>
          <w:tcPr>
            <w:tcW w:w="6345" w:type="dxa"/>
          </w:tcPr>
          <w:p w:rsidR="00EE4D72" w:rsidRDefault="00EE4D72">
            <w:pPr>
              <w:numPr>
                <w:ilvl w:val="0"/>
                <w:numId w:val="28"/>
              </w:numPr>
              <w:ind w:left="0" w:firstLine="0"/>
              <w:jc w:val="both"/>
              <w:rPr>
                <w:rFonts w:ascii="Bookman Old Style" w:hAnsi="Bookman Old Style"/>
                <w:sz w:val="24"/>
              </w:rPr>
            </w:pPr>
            <w:r>
              <w:rPr>
                <w:rFonts w:ascii="Bookman Old Style" w:hAnsi="Bookman Old Style"/>
                <w:sz w:val="24"/>
              </w:rPr>
              <w:t>Собственные средства инвестора, направленные на финансирование капитальных затрат</w:t>
            </w:r>
          </w:p>
          <w:p w:rsidR="00EE4D72" w:rsidRDefault="00EE4D72">
            <w:pPr>
              <w:numPr>
                <w:ilvl w:val="0"/>
                <w:numId w:val="28"/>
              </w:numPr>
              <w:ind w:left="0" w:firstLine="0"/>
              <w:jc w:val="both"/>
              <w:rPr>
                <w:rFonts w:ascii="Bookman Old Style" w:hAnsi="Bookman Old Style"/>
                <w:sz w:val="24"/>
              </w:rPr>
            </w:pPr>
            <w:r>
              <w:rPr>
                <w:rFonts w:ascii="Bookman Old Style" w:hAnsi="Bookman Old Style"/>
                <w:sz w:val="24"/>
              </w:rPr>
              <w:t>Привлекаемый паевой капитал</w:t>
            </w:r>
          </w:p>
          <w:p w:rsidR="00EE4D72" w:rsidRDefault="00EE4D72">
            <w:pPr>
              <w:numPr>
                <w:ilvl w:val="0"/>
                <w:numId w:val="28"/>
              </w:numPr>
              <w:ind w:left="0" w:firstLine="0"/>
              <w:jc w:val="both"/>
              <w:rPr>
                <w:rFonts w:ascii="Bookman Old Style" w:hAnsi="Bookman Old Style"/>
                <w:sz w:val="24"/>
              </w:rPr>
            </w:pPr>
            <w:r>
              <w:rPr>
                <w:rFonts w:ascii="Bookman Old Style" w:hAnsi="Bookman Old Style"/>
                <w:sz w:val="24"/>
              </w:rPr>
              <w:t>Привлекаемый акционерный капитал</w:t>
            </w:r>
          </w:p>
          <w:p w:rsidR="00EE4D72" w:rsidRDefault="00EE4D72">
            <w:pPr>
              <w:numPr>
                <w:ilvl w:val="0"/>
                <w:numId w:val="28"/>
              </w:numPr>
              <w:ind w:left="0" w:firstLine="0"/>
              <w:jc w:val="both"/>
              <w:rPr>
                <w:rFonts w:ascii="Bookman Old Style" w:hAnsi="Bookman Old Style"/>
                <w:sz w:val="24"/>
              </w:rPr>
            </w:pPr>
            <w:r>
              <w:rPr>
                <w:rFonts w:ascii="Bookman Old Style" w:hAnsi="Bookman Old Style"/>
                <w:sz w:val="24"/>
              </w:rPr>
              <w:t>Финансовый лизинг</w:t>
            </w:r>
          </w:p>
          <w:p w:rsidR="00EE4D72" w:rsidRDefault="00EE4D72">
            <w:pPr>
              <w:numPr>
                <w:ilvl w:val="0"/>
                <w:numId w:val="28"/>
              </w:numPr>
              <w:ind w:left="0" w:firstLine="0"/>
              <w:jc w:val="both"/>
              <w:rPr>
                <w:rFonts w:ascii="Bookman Old Style" w:hAnsi="Bookman Old Style"/>
                <w:sz w:val="24"/>
              </w:rPr>
            </w:pPr>
            <w:r>
              <w:rPr>
                <w:rFonts w:ascii="Bookman Old Style" w:hAnsi="Bookman Old Style"/>
                <w:sz w:val="24"/>
              </w:rPr>
              <w:t>Эмиссия облигаций</w:t>
            </w:r>
          </w:p>
          <w:p w:rsidR="00EE4D72" w:rsidRDefault="00EE4D72">
            <w:pPr>
              <w:numPr>
                <w:ilvl w:val="0"/>
                <w:numId w:val="28"/>
              </w:numPr>
              <w:ind w:left="0" w:firstLine="0"/>
              <w:jc w:val="both"/>
              <w:rPr>
                <w:rFonts w:ascii="Bookman Old Style" w:hAnsi="Bookman Old Style"/>
                <w:sz w:val="24"/>
              </w:rPr>
            </w:pPr>
            <w:r>
              <w:rPr>
                <w:rFonts w:ascii="Bookman Old Style" w:hAnsi="Bookman Old Style"/>
                <w:sz w:val="24"/>
              </w:rPr>
              <w:t>Кредиты банков</w:t>
            </w:r>
          </w:p>
          <w:p w:rsidR="00EE4D72" w:rsidRDefault="00EE4D72">
            <w:pPr>
              <w:numPr>
                <w:ilvl w:val="0"/>
                <w:numId w:val="28"/>
              </w:numPr>
              <w:ind w:left="0" w:firstLine="0"/>
              <w:jc w:val="both"/>
              <w:rPr>
                <w:rFonts w:ascii="Bookman Old Style" w:hAnsi="Bookman Old Style"/>
                <w:sz w:val="24"/>
              </w:rPr>
            </w:pPr>
            <w:r>
              <w:rPr>
                <w:rFonts w:ascii="Bookman Old Style" w:hAnsi="Bookman Old Style"/>
                <w:sz w:val="24"/>
              </w:rPr>
              <w:t>Прочие источники привлечения финансовых ресурсов</w:t>
            </w:r>
          </w:p>
        </w:tc>
        <w:tc>
          <w:tcPr>
            <w:tcW w:w="1418" w:type="dxa"/>
            <w:gridSpan w:val="2"/>
          </w:tcPr>
          <w:p w:rsidR="00EE4D72" w:rsidRDefault="00EE4D72">
            <w:pPr>
              <w:jc w:val="both"/>
              <w:rPr>
                <w:rFonts w:ascii="Bookman Old Style" w:hAnsi="Bookman Old Style"/>
                <w:sz w:val="24"/>
              </w:rPr>
            </w:pPr>
          </w:p>
        </w:tc>
        <w:tc>
          <w:tcPr>
            <w:tcW w:w="709" w:type="dxa"/>
            <w:gridSpan w:val="2"/>
          </w:tcPr>
          <w:p w:rsidR="00EE4D72" w:rsidRDefault="00EE4D72">
            <w:pPr>
              <w:jc w:val="both"/>
              <w:rPr>
                <w:rFonts w:ascii="Bookman Old Style" w:hAnsi="Bookman Old Style"/>
                <w:sz w:val="24"/>
              </w:rPr>
            </w:pPr>
          </w:p>
        </w:tc>
        <w:tc>
          <w:tcPr>
            <w:tcW w:w="708" w:type="dxa"/>
            <w:gridSpan w:val="2"/>
          </w:tcPr>
          <w:p w:rsidR="00EE4D72" w:rsidRDefault="00EE4D72">
            <w:pPr>
              <w:jc w:val="both"/>
              <w:rPr>
                <w:rFonts w:ascii="Bookman Old Style" w:hAnsi="Bookman Old Style"/>
                <w:sz w:val="24"/>
              </w:rPr>
            </w:pPr>
          </w:p>
        </w:tc>
        <w:tc>
          <w:tcPr>
            <w:tcW w:w="426" w:type="dxa"/>
          </w:tcPr>
          <w:p w:rsidR="00EE4D72" w:rsidRDefault="00EE4D72">
            <w:pPr>
              <w:jc w:val="both"/>
              <w:rPr>
                <w:rFonts w:ascii="Bookman Old Style" w:hAnsi="Bookman Old Style"/>
                <w:sz w:val="24"/>
              </w:rPr>
            </w:pPr>
          </w:p>
        </w:tc>
      </w:tr>
      <w:tr w:rsidR="00EE4D72">
        <w:trPr>
          <w:gridAfter w:val="1"/>
          <w:wAfter w:w="46" w:type="dxa"/>
        </w:trPr>
        <w:tc>
          <w:tcPr>
            <w:tcW w:w="6345" w:type="dxa"/>
          </w:tcPr>
          <w:p w:rsidR="00EE4D72" w:rsidRDefault="00EE4D72">
            <w:pPr>
              <w:jc w:val="both"/>
              <w:rPr>
                <w:rFonts w:ascii="Bookman Old Style" w:hAnsi="Bookman Old Style"/>
                <w:b/>
                <w:sz w:val="24"/>
              </w:rPr>
            </w:pPr>
            <w:r>
              <w:rPr>
                <w:rFonts w:ascii="Bookman Old Style" w:hAnsi="Bookman Old Style"/>
                <w:b/>
                <w:sz w:val="24"/>
              </w:rPr>
              <w:t>Итого поступления средств</w:t>
            </w:r>
          </w:p>
        </w:tc>
        <w:tc>
          <w:tcPr>
            <w:tcW w:w="1418" w:type="dxa"/>
            <w:gridSpan w:val="2"/>
          </w:tcPr>
          <w:p w:rsidR="00EE4D72" w:rsidRDefault="00EE4D72">
            <w:pPr>
              <w:jc w:val="both"/>
              <w:rPr>
                <w:rFonts w:ascii="Bookman Old Style" w:hAnsi="Bookman Old Style"/>
                <w:b/>
                <w:sz w:val="24"/>
              </w:rPr>
            </w:pPr>
          </w:p>
        </w:tc>
        <w:tc>
          <w:tcPr>
            <w:tcW w:w="709" w:type="dxa"/>
            <w:gridSpan w:val="2"/>
          </w:tcPr>
          <w:p w:rsidR="00EE4D72" w:rsidRDefault="00EE4D72">
            <w:pPr>
              <w:jc w:val="both"/>
              <w:rPr>
                <w:rFonts w:ascii="Bookman Old Style" w:hAnsi="Bookman Old Style"/>
                <w:b/>
                <w:sz w:val="24"/>
              </w:rPr>
            </w:pPr>
          </w:p>
        </w:tc>
        <w:tc>
          <w:tcPr>
            <w:tcW w:w="708" w:type="dxa"/>
            <w:gridSpan w:val="2"/>
          </w:tcPr>
          <w:p w:rsidR="00EE4D72" w:rsidRDefault="00EE4D72">
            <w:pPr>
              <w:jc w:val="both"/>
              <w:rPr>
                <w:rFonts w:ascii="Bookman Old Style" w:hAnsi="Bookman Old Style"/>
                <w:b/>
                <w:sz w:val="24"/>
              </w:rPr>
            </w:pPr>
          </w:p>
        </w:tc>
        <w:tc>
          <w:tcPr>
            <w:tcW w:w="426" w:type="dxa"/>
          </w:tcPr>
          <w:p w:rsidR="00EE4D72" w:rsidRDefault="00EE4D72">
            <w:pPr>
              <w:jc w:val="both"/>
              <w:rPr>
                <w:rFonts w:ascii="Bookman Old Style" w:hAnsi="Bookman Old Style"/>
                <w:b/>
                <w:sz w:val="24"/>
              </w:rPr>
            </w:pPr>
          </w:p>
        </w:tc>
      </w:tr>
      <w:tr w:rsidR="00EE4D72">
        <w:trPr>
          <w:gridAfter w:val="1"/>
          <w:wAfter w:w="46" w:type="dxa"/>
        </w:trPr>
        <w:tc>
          <w:tcPr>
            <w:tcW w:w="6345" w:type="dxa"/>
          </w:tcPr>
          <w:p w:rsidR="00EE4D72" w:rsidRDefault="00EE4D72">
            <w:pPr>
              <w:jc w:val="both"/>
              <w:rPr>
                <w:rFonts w:ascii="Bookman Old Style" w:hAnsi="Bookman Old Style"/>
                <w:b/>
                <w:sz w:val="24"/>
              </w:rPr>
            </w:pPr>
            <w:r>
              <w:rPr>
                <w:rFonts w:ascii="Bookman Old Style" w:hAnsi="Bookman Old Style"/>
                <w:b/>
                <w:sz w:val="24"/>
              </w:rPr>
              <w:t>Сальдо затрат и поступлений средств</w:t>
            </w:r>
          </w:p>
        </w:tc>
        <w:tc>
          <w:tcPr>
            <w:tcW w:w="1418" w:type="dxa"/>
            <w:gridSpan w:val="2"/>
          </w:tcPr>
          <w:p w:rsidR="00EE4D72" w:rsidRDefault="00EE4D72">
            <w:pPr>
              <w:jc w:val="both"/>
              <w:rPr>
                <w:rFonts w:ascii="Bookman Old Style" w:hAnsi="Bookman Old Style"/>
                <w:b/>
                <w:sz w:val="24"/>
              </w:rPr>
            </w:pPr>
          </w:p>
        </w:tc>
        <w:tc>
          <w:tcPr>
            <w:tcW w:w="709" w:type="dxa"/>
            <w:gridSpan w:val="2"/>
          </w:tcPr>
          <w:p w:rsidR="00EE4D72" w:rsidRDefault="00EE4D72">
            <w:pPr>
              <w:jc w:val="both"/>
              <w:rPr>
                <w:rFonts w:ascii="Bookman Old Style" w:hAnsi="Bookman Old Style"/>
                <w:b/>
                <w:sz w:val="24"/>
              </w:rPr>
            </w:pPr>
          </w:p>
        </w:tc>
        <w:tc>
          <w:tcPr>
            <w:tcW w:w="708" w:type="dxa"/>
            <w:gridSpan w:val="2"/>
          </w:tcPr>
          <w:p w:rsidR="00EE4D72" w:rsidRDefault="00EE4D72">
            <w:pPr>
              <w:jc w:val="both"/>
              <w:rPr>
                <w:rFonts w:ascii="Bookman Old Style" w:hAnsi="Bookman Old Style"/>
                <w:b/>
                <w:sz w:val="24"/>
              </w:rPr>
            </w:pPr>
          </w:p>
        </w:tc>
        <w:tc>
          <w:tcPr>
            <w:tcW w:w="426" w:type="dxa"/>
          </w:tcPr>
          <w:p w:rsidR="00EE4D72" w:rsidRDefault="00EE4D72">
            <w:pPr>
              <w:jc w:val="both"/>
              <w:rPr>
                <w:rFonts w:ascii="Bookman Old Style" w:hAnsi="Bookman Old Style"/>
                <w:b/>
                <w:sz w:val="24"/>
              </w:rPr>
            </w:pPr>
          </w:p>
        </w:tc>
      </w:tr>
    </w:tbl>
    <w:p w:rsidR="00EE4D72" w:rsidRDefault="00EE4D72">
      <w:pPr>
        <w:ind w:firstLine="851"/>
        <w:jc w:val="both"/>
        <w:rPr>
          <w:rFonts w:ascii="Bookman Old Style" w:hAnsi="Bookman Old Style"/>
          <w:sz w:val="24"/>
        </w:rPr>
      </w:pPr>
    </w:p>
    <w:p w:rsidR="00EE4D72" w:rsidRDefault="00EE4D72">
      <w:pPr>
        <w:pStyle w:val="a4"/>
        <w:numPr>
          <w:ilvl w:val="1"/>
          <w:numId w:val="17"/>
        </w:numPr>
        <w:jc w:val="left"/>
        <w:rPr>
          <w:rFonts w:ascii="Bookman Old Style" w:hAnsi="Bookman Old Style"/>
        </w:rPr>
      </w:pPr>
      <w:r>
        <w:rPr>
          <w:rFonts w:ascii="Bookman Old Style" w:hAnsi="Bookman Old Style"/>
        </w:rPr>
        <w:t>Платежный календарь – один из видов оперативного финансового пл</w:t>
      </w:r>
    </w:p>
    <w:p w:rsidR="00EE4D72" w:rsidRDefault="00EE4D72">
      <w:pPr>
        <w:pStyle w:val="a4"/>
        <w:ind w:left="375" w:firstLine="0"/>
        <w:jc w:val="left"/>
        <w:rPr>
          <w:rFonts w:ascii="Bookman Old Style" w:hAnsi="Bookman Old Style"/>
        </w:rPr>
      </w:pPr>
      <w:r>
        <w:rPr>
          <w:rFonts w:ascii="Bookman Old Style" w:hAnsi="Bookman Old Style"/>
        </w:rPr>
        <w:t>на предприятия, разрабатываемый по отдельным видам движения денежных средств:</w:t>
      </w:r>
    </w:p>
    <w:p w:rsidR="00EE4D72" w:rsidRDefault="00EE4D72">
      <w:pPr>
        <w:pStyle w:val="a4"/>
        <w:numPr>
          <w:ilvl w:val="0"/>
          <w:numId w:val="29"/>
        </w:numPr>
        <w:ind w:left="0" w:firstLine="851"/>
        <w:jc w:val="left"/>
        <w:rPr>
          <w:rFonts w:ascii="Bookman Old Style" w:hAnsi="Bookman Old Style"/>
        </w:rPr>
      </w:pPr>
      <w:r>
        <w:rPr>
          <w:rFonts w:ascii="Bookman Old Style" w:hAnsi="Bookman Old Style"/>
        </w:rPr>
        <w:t>налоговый платежный календарь;</w:t>
      </w:r>
    </w:p>
    <w:p w:rsidR="00EE4D72" w:rsidRDefault="00EE4D72">
      <w:pPr>
        <w:pStyle w:val="a4"/>
        <w:numPr>
          <w:ilvl w:val="0"/>
          <w:numId w:val="29"/>
        </w:numPr>
        <w:ind w:left="0" w:firstLine="851"/>
        <w:jc w:val="left"/>
        <w:rPr>
          <w:rFonts w:ascii="Bookman Old Style" w:hAnsi="Bookman Old Style"/>
        </w:rPr>
      </w:pPr>
      <w:r>
        <w:rPr>
          <w:rFonts w:ascii="Bookman Old Style" w:hAnsi="Bookman Old Style"/>
        </w:rPr>
        <w:t>платежный календарь по расчетам с поставщиками;</w:t>
      </w:r>
    </w:p>
    <w:p w:rsidR="00EE4D72" w:rsidRDefault="00EE4D72">
      <w:pPr>
        <w:pStyle w:val="a4"/>
        <w:numPr>
          <w:ilvl w:val="0"/>
          <w:numId w:val="29"/>
        </w:numPr>
        <w:ind w:left="0" w:firstLine="851"/>
        <w:jc w:val="left"/>
        <w:rPr>
          <w:rFonts w:ascii="Bookman Old Style" w:hAnsi="Bookman Old Style"/>
        </w:rPr>
      </w:pPr>
      <w:r>
        <w:rPr>
          <w:rFonts w:ascii="Bookman Old Style" w:hAnsi="Bookman Old Style"/>
        </w:rPr>
        <w:t>платежный календарь по обслуживанию кредита;</w:t>
      </w:r>
    </w:p>
    <w:p w:rsidR="00EE4D72" w:rsidRDefault="00EE4D72">
      <w:pPr>
        <w:pStyle w:val="a4"/>
        <w:numPr>
          <w:ilvl w:val="0"/>
          <w:numId w:val="30"/>
        </w:numPr>
        <w:ind w:left="0" w:firstLine="851"/>
        <w:jc w:val="left"/>
        <w:rPr>
          <w:rFonts w:ascii="Bookman Old Style" w:hAnsi="Bookman Old Style"/>
        </w:rPr>
      </w:pPr>
      <w:r>
        <w:rPr>
          <w:rFonts w:ascii="Bookman Old Style" w:hAnsi="Bookman Old Style"/>
        </w:rPr>
        <w:t xml:space="preserve">платежный календарь по предприятию в целом. </w:t>
      </w:r>
    </w:p>
    <w:p w:rsidR="00EE4D72" w:rsidRDefault="00EE4D72">
      <w:pPr>
        <w:pStyle w:val="a4"/>
        <w:ind w:firstLine="851"/>
        <w:jc w:val="left"/>
        <w:rPr>
          <w:rFonts w:ascii="Bookman Old Style" w:hAnsi="Bookman Old Style"/>
        </w:rPr>
      </w:pPr>
      <w:r>
        <w:rPr>
          <w:rFonts w:ascii="Bookman Old Style" w:hAnsi="Bookman Old Style"/>
        </w:rPr>
        <w:t>Платежный календарь составляется на предстоящий месяц с разбивкой по дням, неделям и декадам. Он состоит из двух разделов:</w:t>
      </w:r>
    </w:p>
    <w:p w:rsidR="00EE4D72" w:rsidRDefault="00EE4D72">
      <w:pPr>
        <w:pStyle w:val="a4"/>
        <w:numPr>
          <w:ilvl w:val="0"/>
          <w:numId w:val="31"/>
        </w:numPr>
        <w:tabs>
          <w:tab w:val="clear" w:pos="360"/>
          <w:tab w:val="num" w:pos="1418"/>
        </w:tabs>
        <w:ind w:left="0" w:firstLine="851"/>
        <w:jc w:val="left"/>
        <w:rPr>
          <w:rFonts w:ascii="Bookman Old Style" w:hAnsi="Bookman Old Style"/>
        </w:rPr>
      </w:pPr>
      <w:r>
        <w:rPr>
          <w:rFonts w:ascii="Bookman Old Style" w:hAnsi="Bookman Old Style"/>
        </w:rPr>
        <w:t>график расходования денежных средств (график предстоящих платежей);</w:t>
      </w:r>
    </w:p>
    <w:p w:rsidR="00EE4D72" w:rsidRDefault="00EE4D72">
      <w:pPr>
        <w:pStyle w:val="a4"/>
        <w:numPr>
          <w:ilvl w:val="0"/>
          <w:numId w:val="31"/>
        </w:numPr>
        <w:ind w:left="0" w:firstLine="851"/>
        <w:jc w:val="left"/>
        <w:rPr>
          <w:rFonts w:ascii="Bookman Old Style" w:hAnsi="Bookman Old Style"/>
        </w:rPr>
      </w:pPr>
      <w:r>
        <w:rPr>
          <w:rFonts w:ascii="Bookman Old Style" w:hAnsi="Bookman Old Style"/>
        </w:rPr>
        <w:t>график поступления денежных средств.</w:t>
      </w:r>
    </w:p>
    <w:p w:rsidR="00EE4D72" w:rsidRDefault="00EE4D72">
      <w:pPr>
        <w:pStyle w:val="a4"/>
        <w:ind w:firstLine="851"/>
        <w:jc w:val="left"/>
        <w:rPr>
          <w:rFonts w:ascii="Bookman Old Style" w:hAnsi="Bookman Old Style"/>
        </w:rPr>
      </w:pPr>
      <w:r>
        <w:rPr>
          <w:rFonts w:ascii="Bookman Old Style" w:hAnsi="Bookman Old Style"/>
        </w:rPr>
        <w:t>График расходования денежных средств отражает сроки и суммы платежей предприятия в предстоящем периоде по всем видам финансовых обязательств. График поступления денежных средств разрабатывается по тем видам движения этих средств, по которым имеется их поток. Он фиксирует сроки и суммы предстоящих платежей в пользу предприятия.</w:t>
      </w:r>
    </w:p>
    <w:p w:rsidR="00EE4D72" w:rsidRDefault="00EE4D72">
      <w:pPr>
        <w:pStyle w:val="a4"/>
        <w:ind w:firstLine="851"/>
        <w:jc w:val="left"/>
        <w:rPr>
          <w:rFonts w:ascii="Bookman Old Style" w:hAnsi="Bookman Old Style"/>
        </w:rPr>
      </w:pPr>
      <w:r>
        <w:rPr>
          <w:rFonts w:ascii="Bookman Old Style" w:hAnsi="Bookman Old Style"/>
        </w:rPr>
        <w:t>Платежный календарь разрабатывается с целью своевременного погашения неотложных финансовых обязательств предприятия и обеспечения постоянной его платежеспособности в текущем периоде.</w:t>
      </w:r>
    </w:p>
    <w:p w:rsidR="00EE4D72" w:rsidRDefault="00EE4D72">
      <w:pPr>
        <w:pStyle w:val="20"/>
        <w:ind w:firstLine="851"/>
        <w:jc w:val="left"/>
        <w:rPr>
          <w:rFonts w:ascii="Bookman Old Style" w:hAnsi="Bookman Old Style"/>
        </w:rPr>
      </w:pPr>
      <w:r>
        <w:rPr>
          <w:rFonts w:ascii="Bookman Old Style" w:hAnsi="Bookman Old Style"/>
        </w:rPr>
        <w:t>В наиболее общем виде финансовый план представляет собой документ содержащий следующие разделы:</w:t>
      </w:r>
    </w:p>
    <w:p w:rsidR="00EE4D72" w:rsidRDefault="00EE4D72">
      <w:pPr>
        <w:numPr>
          <w:ilvl w:val="0"/>
          <w:numId w:val="2"/>
        </w:numPr>
        <w:ind w:left="0" w:firstLine="851"/>
        <w:rPr>
          <w:rFonts w:ascii="Bookman Old Style" w:hAnsi="Bookman Old Style"/>
          <w:sz w:val="24"/>
        </w:rPr>
      </w:pPr>
      <w:r>
        <w:rPr>
          <w:rFonts w:ascii="Bookman Old Style" w:hAnsi="Bookman Old Style"/>
          <w:sz w:val="24"/>
        </w:rPr>
        <w:t>Инвестиционная политика.</w:t>
      </w:r>
    </w:p>
    <w:p w:rsidR="00EE4D72" w:rsidRDefault="00EE4D72">
      <w:pPr>
        <w:numPr>
          <w:ilvl w:val="1"/>
          <w:numId w:val="2"/>
        </w:numPr>
        <w:ind w:left="0" w:firstLine="851"/>
        <w:rPr>
          <w:rFonts w:ascii="Bookman Old Style" w:hAnsi="Bookman Old Style"/>
          <w:sz w:val="24"/>
        </w:rPr>
      </w:pPr>
      <w:r>
        <w:rPr>
          <w:rFonts w:ascii="Bookman Old Style" w:hAnsi="Bookman Old Style"/>
          <w:sz w:val="24"/>
        </w:rPr>
        <w:t>Политика финансирования основных средств.</w:t>
      </w:r>
    </w:p>
    <w:p w:rsidR="00EE4D72" w:rsidRDefault="00EE4D72">
      <w:pPr>
        <w:numPr>
          <w:ilvl w:val="1"/>
          <w:numId w:val="2"/>
        </w:numPr>
        <w:ind w:left="0" w:firstLine="851"/>
        <w:rPr>
          <w:rFonts w:ascii="Bookman Old Style" w:hAnsi="Bookman Old Style"/>
          <w:sz w:val="24"/>
        </w:rPr>
      </w:pPr>
      <w:r>
        <w:rPr>
          <w:rFonts w:ascii="Bookman Old Style" w:hAnsi="Bookman Old Style"/>
          <w:sz w:val="24"/>
        </w:rPr>
        <w:t>Политика финансирования нематериальных активов.</w:t>
      </w:r>
    </w:p>
    <w:p w:rsidR="00EE4D72" w:rsidRDefault="00EE4D72">
      <w:pPr>
        <w:numPr>
          <w:ilvl w:val="1"/>
          <w:numId w:val="2"/>
        </w:numPr>
        <w:ind w:left="0" w:firstLine="851"/>
        <w:rPr>
          <w:rFonts w:ascii="Bookman Old Style" w:hAnsi="Bookman Old Style"/>
          <w:sz w:val="24"/>
        </w:rPr>
      </w:pPr>
      <w:r>
        <w:rPr>
          <w:rFonts w:ascii="Bookman Old Style" w:hAnsi="Bookman Old Style"/>
          <w:sz w:val="24"/>
        </w:rPr>
        <w:t>Политика в отношении долгосрочных финансовых вложений.</w:t>
      </w:r>
    </w:p>
    <w:p w:rsidR="00EE4D72" w:rsidRDefault="00EE4D72">
      <w:pPr>
        <w:numPr>
          <w:ilvl w:val="0"/>
          <w:numId w:val="2"/>
        </w:numPr>
        <w:ind w:left="0" w:firstLine="851"/>
        <w:rPr>
          <w:rFonts w:ascii="Bookman Old Style" w:hAnsi="Bookman Old Style"/>
          <w:sz w:val="24"/>
        </w:rPr>
      </w:pPr>
      <w:r>
        <w:rPr>
          <w:rFonts w:ascii="Bookman Old Style" w:hAnsi="Bookman Old Style"/>
          <w:sz w:val="24"/>
        </w:rPr>
        <w:t>Управление оборотным капиталом.</w:t>
      </w:r>
    </w:p>
    <w:p w:rsidR="00EE4D72" w:rsidRDefault="00EE4D72">
      <w:pPr>
        <w:numPr>
          <w:ilvl w:val="1"/>
          <w:numId w:val="2"/>
        </w:numPr>
        <w:ind w:left="0" w:firstLine="851"/>
        <w:rPr>
          <w:rFonts w:ascii="Bookman Old Style" w:hAnsi="Bookman Old Style"/>
          <w:sz w:val="24"/>
        </w:rPr>
      </w:pPr>
      <w:r>
        <w:rPr>
          <w:rFonts w:ascii="Bookman Old Style" w:hAnsi="Bookman Old Style"/>
          <w:sz w:val="24"/>
        </w:rPr>
        <w:t>Управление денежными средствами.</w:t>
      </w:r>
    </w:p>
    <w:p w:rsidR="00EE4D72" w:rsidRDefault="00EE4D72">
      <w:pPr>
        <w:numPr>
          <w:ilvl w:val="1"/>
          <w:numId w:val="2"/>
        </w:numPr>
        <w:ind w:left="0" w:firstLine="851"/>
        <w:rPr>
          <w:rFonts w:ascii="Bookman Old Style" w:hAnsi="Bookman Old Style"/>
          <w:sz w:val="24"/>
        </w:rPr>
      </w:pPr>
      <w:r>
        <w:rPr>
          <w:rFonts w:ascii="Bookman Old Style" w:hAnsi="Bookman Old Style"/>
          <w:sz w:val="24"/>
        </w:rPr>
        <w:t xml:space="preserve">Финансирование производственных запасов. </w:t>
      </w:r>
    </w:p>
    <w:p w:rsidR="00EE4D72" w:rsidRDefault="00EE4D72">
      <w:pPr>
        <w:numPr>
          <w:ilvl w:val="1"/>
          <w:numId w:val="2"/>
        </w:numPr>
        <w:ind w:left="0" w:firstLine="851"/>
        <w:rPr>
          <w:rFonts w:ascii="Bookman Old Style" w:hAnsi="Bookman Old Style"/>
          <w:sz w:val="24"/>
        </w:rPr>
      </w:pPr>
      <w:r>
        <w:rPr>
          <w:rFonts w:ascii="Bookman Old Style" w:hAnsi="Bookman Old Style"/>
          <w:sz w:val="24"/>
        </w:rPr>
        <w:t>Политика в отношениях с контрагентами.</w:t>
      </w:r>
    </w:p>
    <w:p w:rsidR="00EE4D72" w:rsidRDefault="00EE4D72">
      <w:pPr>
        <w:numPr>
          <w:ilvl w:val="1"/>
          <w:numId w:val="2"/>
        </w:numPr>
        <w:ind w:left="0" w:firstLine="851"/>
        <w:rPr>
          <w:rFonts w:ascii="Bookman Old Style" w:hAnsi="Bookman Old Style"/>
          <w:sz w:val="24"/>
        </w:rPr>
      </w:pPr>
      <w:r>
        <w:rPr>
          <w:rFonts w:ascii="Bookman Old Style" w:hAnsi="Bookman Old Style"/>
          <w:sz w:val="24"/>
        </w:rPr>
        <w:t>Управление дебиторской задолженностью.</w:t>
      </w:r>
    </w:p>
    <w:p w:rsidR="00EE4D72" w:rsidRDefault="00EE4D72">
      <w:pPr>
        <w:numPr>
          <w:ilvl w:val="0"/>
          <w:numId w:val="2"/>
        </w:numPr>
        <w:ind w:left="0" w:firstLine="851"/>
        <w:rPr>
          <w:rFonts w:ascii="Bookman Old Style" w:hAnsi="Bookman Old Style"/>
          <w:sz w:val="24"/>
        </w:rPr>
      </w:pPr>
      <w:r>
        <w:rPr>
          <w:rFonts w:ascii="Bookman Old Style" w:hAnsi="Bookman Old Style"/>
          <w:sz w:val="24"/>
        </w:rPr>
        <w:t>Дивидендная политика.</w:t>
      </w:r>
    </w:p>
    <w:p w:rsidR="00EE4D72" w:rsidRDefault="00EE4D72">
      <w:pPr>
        <w:numPr>
          <w:ilvl w:val="0"/>
          <w:numId w:val="2"/>
        </w:numPr>
        <w:ind w:left="0" w:firstLine="851"/>
        <w:rPr>
          <w:rFonts w:ascii="Bookman Old Style" w:hAnsi="Bookman Old Style"/>
          <w:sz w:val="24"/>
        </w:rPr>
      </w:pPr>
      <w:r>
        <w:rPr>
          <w:rFonts w:ascii="Bookman Old Style" w:hAnsi="Bookman Old Style"/>
          <w:sz w:val="24"/>
        </w:rPr>
        <w:t>Финансовые прогнозы.</w:t>
      </w:r>
    </w:p>
    <w:p w:rsidR="00EE4D72" w:rsidRDefault="00EE4D72">
      <w:pPr>
        <w:numPr>
          <w:ilvl w:val="1"/>
          <w:numId w:val="2"/>
        </w:numPr>
        <w:ind w:left="0" w:firstLine="851"/>
        <w:rPr>
          <w:rFonts w:ascii="Bookman Old Style" w:hAnsi="Bookman Old Style"/>
          <w:sz w:val="24"/>
        </w:rPr>
      </w:pPr>
      <w:r>
        <w:rPr>
          <w:rFonts w:ascii="Bookman Old Style" w:hAnsi="Bookman Old Style"/>
          <w:sz w:val="24"/>
        </w:rPr>
        <w:t>Характеристика финансовых условий.</w:t>
      </w:r>
    </w:p>
    <w:p w:rsidR="00EE4D72" w:rsidRDefault="00EE4D72">
      <w:pPr>
        <w:numPr>
          <w:ilvl w:val="1"/>
          <w:numId w:val="2"/>
        </w:numPr>
        <w:ind w:left="0" w:firstLine="851"/>
        <w:rPr>
          <w:rFonts w:ascii="Bookman Old Style" w:hAnsi="Bookman Old Style"/>
          <w:sz w:val="24"/>
        </w:rPr>
      </w:pPr>
      <w:r>
        <w:rPr>
          <w:rFonts w:ascii="Bookman Old Style" w:hAnsi="Bookman Old Style"/>
          <w:sz w:val="24"/>
        </w:rPr>
        <w:t>Доходы фирмы.</w:t>
      </w:r>
    </w:p>
    <w:p w:rsidR="00EE4D72" w:rsidRDefault="00EE4D72">
      <w:pPr>
        <w:numPr>
          <w:ilvl w:val="1"/>
          <w:numId w:val="2"/>
        </w:numPr>
        <w:ind w:left="0" w:firstLine="851"/>
        <w:rPr>
          <w:rFonts w:ascii="Bookman Old Style" w:hAnsi="Bookman Old Style"/>
          <w:sz w:val="24"/>
        </w:rPr>
      </w:pPr>
      <w:r>
        <w:rPr>
          <w:rFonts w:ascii="Bookman Old Style" w:hAnsi="Bookman Old Style"/>
          <w:sz w:val="24"/>
        </w:rPr>
        <w:t>Расходы фирмы.</w:t>
      </w:r>
    </w:p>
    <w:p w:rsidR="00EE4D72" w:rsidRDefault="00EE4D72">
      <w:pPr>
        <w:numPr>
          <w:ilvl w:val="1"/>
          <w:numId w:val="2"/>
        </w:numPr>
        <w:ind w:left="0" w:firstLine="851"/>
        <w:rPr>
          <w:rFonts w:ascii="Bookman Old Style" w:hAnsi="Bookman Old Style"/>
          <w:sz w:val="24"/>
        </w:rPr>
      </w:pPr>
      <w:r>
        <w:rPr>
          <w:rFonts w:ascii="Bookman Old Style" w:hAnsi="Bookman Old Style"/>
          <w:sz w:val="24"/>
        </w:rPr>
        <w:t>Прогнозная финансовая отчетность.</w:t>
      </w:r>
    </w:p>
    <w:p w:rsidR="00EE4D72" w:rsidRDefault="00EE4D72">
      <w:pPr>
        <w:numPr>
          <w:ilvl w:val="1"/>
          <w:numId w:val="2"/>
        </w:numPr>
        <w:ind w:left="0" w:firstLine="851"/>
        <w:rPr>
          <w:rFonts w:ascii="Bookman Old Style" w:hAnsi="Bookman Old Style"/>
          <w:sz w:val="24"/>
        </w:rPr>
      </w:pPr>
      <w:r>
        <w:rPr>
          <w:rFonts w:ascii="Bookman Old Style" w:hAnsi="Bookman Old Style"/>
          <w:sz w:val="24"/>
        </w:rPr>
        <w:t>Бюджет денежных средств.</w:t>
      </w:r>
    </w:p>
    <w:p w:rsidR="00EE4D72" w:rsidRDefault="00EE4D72">
      <w:pPr>
        <w:numPr>
          <w:ilvl w:val="1"/>
          <w:numId w:val="2"/>
        </w:numPr>
        <w:ind w:left="0" w:firstLine="851"/>
        <w:rPr>
          <w:rFonts w:ascii="Bookman Old Style" w:hAnsi="Bookman Old Style"/>
          <w:sz w:val="24"/>
        </w:rPr>
      </w:pPr>
      <w:r>
        <w:rPr>
          <w:rFonts w:ascii="Bookman Old Style" w:hAnsi="Bookman Old Style"/>
          <w:sz w:val="24"/>
        </w:rPr>
        <w:t>Общая потребность в капитале.</w:t>
      </w:r>
    </w:p>
    <w:p w:rsidR="00EE4D72" w:rsidRDefault="00EE4D72">
      <w:pPr>
        <w:numPr>
          <w:ilvl w:val="1"/>
          <w:numId w:val="2"/>
        </w:numPr>
        <w:ind w:left="0" w:firstLine="851"/>
        <w:rPr>
          <w:rFonts w:ascii="Bookman Old Style" w:hAnsi="Bookman Old Style"/>
          <w:sz w:val="24"/>
        </w:rPr>
      </w:pPr>
      <w:r>
        <w:rPr>
          <w:rFonts w:ascii="Bookman Old Style" w:hAnsi="Bookman Old Style"/>
          <w:sz w:val="24"/>
        </w:rPr>
        <w:t>Потребность во внешнем финансировании.</w:t>
      </w:r>
    </w:p>
    <w:p w:rsidR="00EE4D72" w:rsidRDefault="00EE4D72">
      <w:pPr>
        <w:numPr>
          <w:ilvl w:val="0"/>
          <w:numId w:val="2"/>
        </w:numPr>
        <w:ind w:left="0" w:firstLine="851"/>
        <w:rPr>
          <w:rFonts w:ascii="Bookman Old Style" w:hAnsi="Bookman Old Style"/>
          <w:sz w:val="24"/>
        </w:rPr>
      </w:pPr>
      <w:r>
        <w:rPr>
          <w:rFonts w:ascii="Bookman Old Style" w:hAnsi="Bookman Old Style"/>
          <w:sz w:val="24"/>
        </w:rPr>
        <w:t>Учетная политика.</w:t>
      </w:r>
    </w:p>
    <w:p w:rsidR="00EE4D72" w:rsidRDefault="00EE4D72">
      <w:pPr>
        <w:numPr>
          <w:ilvl w:val="0"/>
          <w:numId w:val="2"/>
        </w:numPr>
        <w:ind w:left="0" w:firstLine="851"/>
        <w:rPr>
          <w:rFonts w:ascii="Bookman Old Style" w:hAnsi="Bookman Old Style"/>
          <w:sz w:val="24"/>
        </w:rPr>
      </w:pPr>
      <w:r>
        <w:rPr>
          <w:rFonts w:ascii="Bookman Old Style" w:hAnsi="Bookman Old Style"/>
          <w:sz w:val="24"/>
        </w:rPr>
        <w:t>Система управленческого контроля.</w:t>
      </w:r>
    </w:p>
    <w:p w:rsidR="00EE4D72" w:rsidRDefault="00EE4D72">
      <w:pPr>
        <w:pStyle w:val="20"/>
        <w:ind w:firstLine="851"/>
        <w:jc w:val="left"/>
        <w:rPr>
          <w:rFonts w:ascii="Bookman Old Style" w:hAnsi="Bookman Old Style"/>
        </w:rPr>
      </w:pPr>
      <w:r>
        <w:rPr>
          <w:rFonts w:ascii="Bookman Old Style" w:hAnsi="Bookman Old Style"/>
        </w:rPr>
        <w:t xml:space="preserve">Таким образом, финансовый план достаточно сложен как по структуре так и по содержанию; кроме того, для его разработки требуются огромные усилия различных подразделений компании. </w:t>
      </w:r>
    </w:p>
    <w:p w:rsidR="00EE4D72" w:rsidRDefault="00EE4D72">
      <w:pPr>
        <w:pStyle w:val="20"/>
        <w:ind w:firstLine="851"/>
        <w:jc w:val="left"/>
        <w:rPr>
          <w:rFonts w:ascii="Bookman Old Style" w:hAnsi="Bookman Old Style"/>
        </w:rPr>
      </w:pPr>
    </w:p>
    <w:p w:rsidR="00EE4D72" w:rsidRDefault="00EE4D72">
      <w:pPr>
        <w:pStyle w:val="20"/>
        <w:ind w:firstLine="851"/>
        <w:jc w:val="left"/>
        <w:rPr>
          <w:rFonts w:ascii="Bookman Old Style" w:hAnsi="Bookman Old Style"/>
        </w:rPr>
      </w:pPr>
    </w:p>
    <w:p w:rsidR="00EE4D72" w:rsidRDefault="00EE4D72">
      <w:pPr>
        <w:pStyle w:val="20"/>
        <w:ind w:firstLine="851"/>
        <w:jc w:val="left"/>
        <w:rPr>
          <w:rFonts w:ascii="Bookman Old Style" w:hAnsi="Bookman Old Style"/>
        </w:rPr>
      </w:pPr>
    </w:p>
    <w:p w:rsidR="00EE4D72" w:rsidRDefault="00EE4D72">
      <w:pPr>
        <w:pStyle w:val="20"/>
        <w:ind w:firstLine="851"/>
        <w:jc w:val="left"/>
        <w:rPr>
          <w:rFonts w:ascii="Bookman Old Style" w:hAnsi="Bookman Old Style"/>
        </w:rPr>
      </w:pPr>
    </w:p>
    <w:p w:rsidR="00EE4D72" w:rsidRDefault="00EE4D72">
      <w:pPr>
        <w:pStyle w:val="20"/>
        <w:ind w:firstLine="851"/>
        <w:jc w:val="left"/>
        <w:rPr>
          <w:rFonts w:ascii="Bookman Old Style" w:hAnsi="Bookman Old Style"/>
        </w:rPr>
      </w:pPr>
    </w:p>
    <w:p w:rsidR="00EE4D72" w:rsidRDefault="00EE4D72">
      <w:pPr>
        <w:pStyle w:val="20"/>
        <w:ind w:firstLine="851"/>
        <w:jc w:val="left"/>
        <w:rPr>
          <w:rFonts w:ascii="Bookman Old Style" w:hAnsi="Bookman Old Style"/>
        </w:rPr>
      </w:pPr>
    </w:p>
    <w:p w:rsidR="00EE4D72" w:rsidRDefault="00EE4D72">
      <w:pPr>
        <w:pStyle w:val="20"/>
        <w:ind w:firstLine="851"/>
        <w:jc w:val="left"/>
        <w:rPr>
          <w:rFonts w:ascii="Bookman Old Style" w:hAnsi="Bookman Old Style"/>
        </w:rPr>
      </w:pPr>
    </w:p>
    <w:p w:rsidR="00EE4D72" w:rsidRDefault="00EE4D72">
      <w:pPr>
        <w:pStyle w:val="20"/>
        <w:ind w:firstLine="851"/>
        <w:jc w:val="left"/>
        <w:rPr>
          <w:rFonts w:ascii="Bookman Old Style" w:hAnsi="Bookman Old Style"/>
        </w:rPr>
      </w:pPr>
    </w:p>
    <w:p w:rsidR="00EE4D72" w:rsidRDefault="00EE4D72">
      <w:pPr>
        <w:pStyle w:val="20"/>
        <w:ind w:firstLine="851"/>
        <w:jc w:val="left"/>
        <w:rPr>
          <w:rFonts w:ascii="Bookman Old Style" w:hAnsi="Bookman Old Style"/>
        </w:rPr>
      </w:pPr>
    </w:p>
    <w:p w:rsidR="00EE4D72" w:rsidRDefault="00EE4D72">
      <w:pPr>
        <w:pStyle w:val="20"/>
        <w:ind w:firstLine="851"/>
        <w:jc w:val="left"/>
        <w:rPr>
          <w:rFonts w:ascii="Bookman Old Style" w:hAnsi="Bookman Old Style"/>
        </w:rPr>
      </w:pPr>
    </w:p>
    <w:p w:rsidR="00EE4D72" w:rsidRDefault="00EE4D72">
      <w:pPr>
        <w:pStyle w:val="20"/>
        <w:ind w:firstLine="851"/>
        <w:jc w:val="left"/>
        <w:rPr>
          <w:rFonts w:ascii="Bookman Old Style" w:hAnsi="Bookman Old Style"/>
        </w:rPr>
      </w:pPr>
    </w:p>
    <w:p w:rsidR="00EE4D72" w:rsidRDefault="00EE4D72">
      <w:pPr>
        <w:pStyle w:val="20"/>
        <w:ind w:firstLine="851"/>
        <w:jc w:val="left"/>
        <w:rPr>
          <w:rFonts w:ascii="Bookman Old Style" w:hAnsi="Bookman Old Style"/>
        </w:rPr>
      </w:pPr>
    </w:p>
    <w:p w:rsidR="00EE4D72" w:rsidRDefault="00EE4D72">
      <w:pPr>
        <w:pStyle w:val="20"/>
        <w:ind w:firstLine="851"/>
        <w:jc w:val="left"/>
        <w:rPr>
          <w:rFonts w:ascii="Bookman Old Style" w:hAnsi="Bookman Old Style"/>
        </w:rPr>
      </w:pPr>
    </w:p>
    <w:p w:rsidR="00EE4D72" w:rsidRDefault="00EE4D72">
      <w:pPr>
        <w:pStyle w:val="20"/>
        <w:ind w:firstLine="851"/>
        <w:jc w:val="left"/>
        <w:rPr>
          <w:rFonts w:ascii="Bookman Old Style" w:hAnsi="Bookman Old Style"/>
        </w:rPr>
      </w:pPr>
    </w:p>
    <w:p w:rsidR="00EE4D72" w:rsidRDefault="00EE4D72">
      <w:pPr>
        <w:pStyle w:val="20"/>
        <w:ind w:firstLine="851"/>
        <w:jc w:val="left"/>
        <w:rPr>
          <w:rFonts w:ascii="Bookman Old Style" w:hAnsi="Bookman Old Style"/>
        </w:rPr>
      </w:pPr>
    </w:p>
    <w:p w:rsidR="00EE4D72" w:rsidRDefault="00EE4D72">
      <w:pPr>
        <w:pStyle w:val="20"/>
        <w:ind w:firstLine="851"/>
        <w:jc w:val="left"/>
        <w:rPr>
          <w:rFonts w:ascii="Bookman Old Style" w:hAnsi="Bookman Old Style"/>
        </w:rPr>
      </w:pPr>
    </w:p>
    <w:p w:rsidR="00EE4D72" w:rsidRDefault="00EE4D72">
      <w:pPr>
        <w:pStyle w:val="20"/>
        <w:ind w:firstLine="851"/>
        <w:jc w:val="left"/>
        <w:rPr>
          <w:rFonts w:ascii="Bookman Old Style" w:hAnsi="Bookman Old Style"/>
        </w:rPr>
      </w:pPr>
    </w:p>
    <w:p w:rsidR="00EE4D72" w:rsidRDefault="00EE4D72">
      <w:pPr>
        <w:numPr>
          <w:ilvl w:val="0"/>
          <w:numId w:val="17"/>
        </w:numPr>
        <w:jc w:val="center"/>
        <w:rPr>
          <w:rFonts w:ascii="Bookman Old Style" w:hAnsi="Bookman Old Style"/>
          <w:b/>
          <w:sz w:val="24"/>
        </w:rPr>
      </w:pPr>
      <w:r>
        <w:rPr>
          <w:rFonts w:ascii="Bookman Old Style" w:hAnsi="Bookman Old Style"/>
          <w:b/>
          <w:sz w:val="24"/>
        </w:rPr>
        <w:t>Методы прогнозирования финансовых показателей</w:t>
      </w:r>
    </w:p>
    <w:p w:rsidR="00EE4D72" w:rsidRDefault="00EE4D72">
      <w:pPr>
        <w:rPr>
          <w:rFonts w:ascii="Bookman Old Style" w:hAnsi="Bookman Old Style"/>
          <w:b/>
          <w:sz w:val="24"/>
        </w:rPr>
      </w:pPr>
    </w:p>
    <w:p w:rsidR="00EE4D72" w:rsidRDefault="00EE4D72">
      <w:pPr>
        <w:rPr>
          <w:rFonts w:ascii="Bookman Old Style" w:hAnsi="Bookman Old Style"/>
          <w:b/>
          <w:sz w:val="24"/>
        </w:rPr>
      </w:pPr>
    </w:p>
    <w:p w:rsidR="00EE4D72" w:rsidRDefault="00EE4D72">
      <w:pPr>
        <w:rPr>
          <w:rFonts w:ascii="Bookman Old Style" w:hAnsi="Bookman Old Style"/>
          <w:sz w:val="24"/>
        </w:rPr>
      </w:pPr>
      <w:r>
        <w:rPr>
          <w:rFonts w:ascii="Bookman Old Style" w:hAnsi="Bookman Old Style"/>
          <w:sz w:val="24"/>
        </w:rPr>
        <w:t>Методы прогнозирования финансовых показателей основаны на показателях финансовой деятельности предприятия за истекший период времени. Точность прогнозов зависит от того, продолжает ли сохраняться на период прогноза соотношения и зависимости, действовавшие в прошлом.</w:t>
      </w:r>
    </w:p>
    <w:p w:rsidR="00EE4D72" w:rsidRDefault="00EE4D72">
      <w:pPr>
        <w:ind w:firstLine="851"/>
        <w:rPr>
          <w:rFonts w:ascii="Bookman Old Style" w:hAnsi="Bookman Old Style"/>
          <w:sz w:val="24"/>
        </w:rPr>
      </w:pPr>
      <w:r>
        <w:rPr>
          <w:rFonts w:ascii="Bookman Old Style" w:hAnsi="Bookman Old Style"/>
          <w:sz w:val="24"/>
        </w:rPr>
        <w:t>Прогнозы всегда основываются на определенных допущениях. От этих допущений зависит очень многое, и прежде всего точность самого прогноза.</w:t>
      </w:r>
    </w:p>
    <w:p w:rsidR="00EE4D72" w:rsidRDefault="00EE4D72">
      <w:pPr>
        <w:ind w:firstLine="851"/>
        <w:rPr>
          <w:rFonts w:ascii="Bookman Old Style" w:hAnsi="Bookman Old Style"/>
          <w:sz w:val="24"/>
        </w:rPr>
      </w:pPr>
      <w:r>
        <w:rPr>
          <w:rFonts w:ascii="Bookman Old Style" w:hAnsi="Bookman Old Style"/>
          <w:sz w:val="24"/>
        </w:rPr>
        <w:t>Для прогнозирования финансовых показателей используется компаундинг, дисконтирование и индексация показателей.</w:t>
      </w:r>
    </w:p>
    <w:p w:rsidR="00EE4D72" w:rsidRDefault="00EE4D72">
      <w:pPr>
        <w:ind w:firstLine="851"/>
        <w:rPr>
          <w:rFonts w:ascii="Bookman Old Style" w:hAnsi="Bookman Old Style"/>
          <w:sz w:val="24"/>
        </w:rPr>
      </w:pPr>
      <w:r>
        <w:rPr>
          <w:rFonts w:ascii="Bookman Old Style" w:hAnsi="Bookman Old Style"/>
          <w:b/>
          <w:sz w:val="24"/>
        </w:rPr>
        <w:t xml:space="preserve">Компаундинг </w:t>
      </w:r>
      <w:r>
        <w:rPr>
          <w:rFonts w:ascii="Bookman Old Style" w:hAnsi="Bookman Old Style"/>
          <w:sz w:val="24"/>
        </w:rPr>
        <w:t>– принцип перехода от сегодняшней (текущей) стоимости капитала к его будущей стоимости. Процесс, противоположный компаундингу, представляет собой дисконтирование (рис. 1.1).</w:t>
      </w:r>
    </w:p>
    <w:p w:rsidR="00EE4D72" w:rsidRDefault="00EE4D72">
      <w:pPr>
        <w:ind w:firstLine="851"/>
        <w:rPr>
          <w:rFonts w:ascii="Bookman Old Style" w:hAnsi="Bookman Old Style"/>
          <w:sz w:val="24"/>
        </w:rPr>
      </w:pPr>
      <w:r>
        <w:rPr>
          <w:rFonts w:ascii="Bookman Old Style" w:hAnsi="Bookman Old Style"/>
          <w:sz w:val="24"/>
        </w:rPr>
        <w:t>При компаундинге для определения наращенного капитала используем соотношение</w:t>
      </w:r>
    </w:p>
    <w:p w:rsidR="00EE4D72" w:rsidRDefault="00EE4D72">
      <w:pPr>
        <w:ind w:firstLine="851"/>
        <w:rPr>
          <w:rFonts w:ascii="Bookman Old Style" w:hAnsi="Bookman Old Style"/>
          <w:sz w:val="24"/>
        </w:rPr>
      </w:pPr>
      <w:r>
        <w:rPr>
          <w:rFonts w:ascii="Bookman Old Style" w:hAnsi="Bookman Old Style"/>
          <w:sz w:val="24"/>
          <w:lang w:val="en-US"/>
        </w:rPr>
        <w:t>K</w:t>
      </w:r>
      <w:r>
        <w:rPr>
          <w:rFonts w:ascii="Bookman Old Style" w:hAnsi="Bookman Old Style"/>
          <w:sz w:val="24"/>
          <w:vertAlign w:val="subscript"/>
          <w:lang w:val="en-US"/>
        </w:rPr>
        <w:t xml:space="preserve">t </w:t>
      </w:r>
      <w:r>
        <w:rPr>
          <w:rFonts w:ascii="Bookman Old Style" w:hAnsi="Bookman Old Style"/>
          <w:sz w:val="24"/>
          <w:lang w:val="en-US"/>
        </w:rPr>
        <w:t xml:space="preserve"> = K (1 + i)</w:t>
      </w:r>
      <w:r>
        <w:rPr>
          <w:rFonts w:ascii="Bookman Old Style" w:hAnsi="Bookman Old Style"/>
          <w:sz w:val="24"/>
          <w:vertAlign w:val="superscript"/>
          <w:lang w:val="en-US"/>
        </w:rPr>
        <w:t>t</w:t>
      </w:r>
      <w:r>
        <w:rPr>
          <w:rFonts w:ascii="Bookman Old Style" w:hAnsi="Bookman Old Style"/>
          <w:sz w:val="24"/>
          <w:lang w:val="en-US"/>
        </w:rPr>
        <w:t xml:space="preserve"> </w:t>
      </w:r>
      <w:r>
        <w:rPr>
          <w:rFonts w:ascii="Bookman Old Style" w:hAnsi="Bookman Old Style"/>
          <w:sz w:val="24"/>
        </w:rPr>
        <w:t>,</w:t>
      </w:r>
    </w:p>
    <w:p w:rsidR="00EE4D72" w:rsidRDefault="00EE4D72">
      <w:pPr>
        <w:ind w:firstLine="851"/>
        <w:rPr>
          <w:rFonts w:ascii="Bookman Old Style" w:hAnsi="Bookman Old Style"/>
          <w:sz w:val="24"/>
        </w:rPr>
      </w:pPr>
      <w:r>
        <w:rPr>
          <w:rFonts w:ascii="Bookman Old Style" w:hAnsi="Bookman Old Style"/>
          <w:sz w:val="24"/>
        </w:rPr>
        <w:t>где К</w:t>
      </w:r>
      <w:r>
        <w:rPr>
          <w:rFonts w:ascii="Bookman Old Style" w:hAnsi="Bookman Old Style"/>
          <w:sz w:val="24"/>
          <w:vertAlign w:val="subscript"/>
          <w:lang w:val="en-US"/>
        </w:rPr>
        <w:t>t</w:t>
      </w:r>
      <w:r>
        <w:rPr>
          <w:rFonts w:ascii="Bookman Old Style" w:hAnsi="Bookman Old Style"/>
          <w:sz w:val="24"/>
          <w:vertAlign w:val="subscript"/>
        </w:rPr>
        <w:t xml:space="preserve"> </w:t>
      </w:r>
      <w:r>
        <w:rPr>
          <w:rFonts w:ascii="Bookman Old Style" w:hAnsi="Bookman Old Style"/>
          <w:sz w:val="24"/>
        </w:rPr>
        <w:t xml:space="preserve">– размер вложения капитала к концу </w:t>
      </w:r>
      <w:r>
        <w:rPr>
          <w:rFonts w:ascii="Bookman Old Style" w:hAnsi="Bookman Old Style"/>
          <w:sz w:val="24"/>
          <w:lang w:val="en-US"/>
        </w:rPr>
        <w:t>t-</w:t>
      </w:r>
      <w:r>
        <w:rPr>
          <w:rFonts w:ascii="Bookman Old Style" w:hAnsi="Bookman Old Style"/>
          <w:sz w:val="24"/>
        </w:rPr>
        <w:t>ого периода времени с момента вклада первоначальной суммы, грн.;</w:t>
      </w:r>
    </w:p>
    <w:p w:rsidR="00EE4D72" w:rsidRDefault="00EE4D72">
      <w:pPr>
        <w:ind w:firstLine="851"/>
        <w:rPr>
          <w:rFonts w:ascii="Bookman Old Style" w:hAnsi="Bookman Old Style"/>
          <w:sz w:val="24"/>
        </w:rPr>
      </w:pPr>
      <w:r>
        <w:rPr>
          <w:rFonts w:ascii="Bookman Old Style" w:hAnsi="Bookman Old Style"/>
          <w:sz w:val="24"/>
        </w:rPr>
        <w:t xml:space="preserve">      К -  текущая оценка размера вложенного капитала, т.е. с позиции исходного периода, когда делается первоначальный вклад, грн.;</w:t>
      </w:r>
    </w:p>
    <w:p w:rsidR="00EE4D72" w:rsidRDefault="00EE4D72">
      <w:pPr>
        <w:ind w:firstLine="851"/>
        <w:rPr>
          <w:rFonts w:ascii="Bookman Old Style" w:hAnsi="Bookman Old Style"/>
          <w:sz w:val="24"/>
        </w:rPr>
      </w:pPr>
      <w:r>
        <w:rPr>
          <w:rFonts w:ascii="Bookman Old Style" w:hAnsi="Bookman Old Style"/>
          <w:sz w:val="24"/>
        </w:rPr>
        <w:t xml:space="preserve">      </w:t>
      </w:r>
      <w:r>
        <w:rPr>
          <w:rFonts w:ascii="Bookman Old Style" w:hAnsi="Bookman Old Style"/>
          <w:sz w:val="24"/>
          <w:lang w:val="en-US"/>
        </w:rPr>
        <w:t>i</w:t>
      </w:r>
      <w:r>
        <w:rPr>
          <w:rFonts w:ascii="Bookman Old Style" w:hAnsi="Bookman Old Style"/>
          <w:sz w:val="24"/>
        </w:rPr>
        <w:t xml:space="preserve"> -    коэффициент дисконтирования (норма доходности или процентная ставка), доли единиц;</w:t>
      </w:r>
    </w:p>
    <w:p w:rsidR="00EE4D72" w:rsidRDefault="00EE4D72">
      <w:pPr>
        <w:ind w:firstLine="851"/>
        <w:rPr>
          <w:rFonts w:ascii="Bookman Old Style" w:hAnsi="Bookman Old Style"/>
          <w:sz w:val="24"/>
        </w:rPr>
      </w:pPr>
      <w:r>
        <w:rPr>
          <w:rFonts w:ascii="Bookman Old Style" w:hAnsi="Bookman Old Style"/>
          <w:sz w:val="24"/>
        </w:rPr>
        <w:t xml:space="preserve">     </w:t>
      </w:r>
      <w:r>
        <w:rPr>
          <w:rFonts w:ascii="Bookman Old Style" w:hAnsi="Bookman Old Style"/>
          <w:sz w:val="24"/>
          <w:lang w:val="en-US"/>
        </w:rPr>
        <w:t>t</w:t>
      </w:r>
      <w:r>
        <w:rPr>
          <w:rFonts w:ascii="Bookman Old Style" w:hAnsi="Bookman Old Style"/>
          <w:sz w:val="24"/>
        </w:rPr>
        <w:t xml:space="preserve">  -   фактор времени (число лет или количество оборотов капитала).</w:t>
      </w:r>
    </w:p>
    <w:p w:rsidR="00EE4D72" w:rsidRDefault="00EE4D72">
      <w:pPr>
        <w:ind w:firstLine="851"/>
        <w:rPr>
          <w:rFonts w:ascii="Bookman Old Style" w:hAnsi="Bookman Old Style"/>
          <w:sz w:val="24"/>
        </w:rPr>
      </w:pPr>
    </w:p>
    <w:p w:rsidR="00EE4D72" w:rsidRDefault="00EE4D72">
      <w:pPr>
        <w:ind w:firstLine="851"/>
        <w:rPr>
          <w:rFonts w:ascii="Bookman Old Style" w:hAnsi="Bookman Old Style"/>
          <w:sz w:val="24"/>
        </w:rPr>
      </w:pPr>
    </w:p>
    <w:p w:rsidR="00EE4D72" w:rsidRDefault="00EE4D72">
      <w:pPr>
        <w:ind w:firstLine="851"/>
        <w:rPr>
          <w:rFonts w:ascii="Bookman Old Style" w:hAnsi="Bookman Old Style"/>
          <w:sz w:val="24"/>
        </w:rPr>
      </w:pPr>
    </w:p>
    <w:p w:rsidR="00EE4D72" w:rsidRDefault="00EE4D72">
      <w:pPr>
        <w:ind w:firstLine="851"/>
        <w:rPr>
          <w:rFonts w:ascii="Bookman Old Style" w:hAnsi="Bookman Old Style"/>
          <w:sz w:val="24"/>
        </w:rPr>
      </w:pPr>
    </w:p>
    <w:p w:rsidR="00EE4D72" w:rsidRDefault="00EE4D72">
      <w:pPr>
        <w:ind w:firstLine="851"/>
        <w:rPr>
          <w:rFonts w:ascii="Bookman Old Style" w:hAnsi="Bookman Old Style"/>
          <w:sz w:val="24"/>
        </w:rPr>
      </w:pPr>
    </w:p>
    <w:p w:rsidR="00EE4D72" w:rsidRDefault="00BC4AE0">
      <w:pPr>
        <w:ind w:firstLine="851"/>
        <w:rPr>
          <w:rFonts w:ascii="Bookman Old Style" w:hAnsi="Bookman Old Style"/>
          <w:sz w:val="24"/>
        </w:rPr>
      </w:pPr>
      <w:r>
        <w:rPr>
          <w:rFonts w:ascii="Bookman Old Style" w:hAnsi="Bookman Old Style"/>
          <w:noProof/>
          <w:sz w:val="24"/>
        </w:rPr>
        <w:pict>
          <v:rect id="_x0000_s1181" style="position:absolute;left:0;text-align:left;margin-left:15.75pt;margin-top:7.2pt;width:151.2pt;height:1in;z-index:251652608" o:allowincell="f">
            <o:extrusion v:ext="view" viewpoint="-34.72222mm" viewpointorigin="-.5" skewangle="-45" lightposition="-50000" lightposition2="50000"/>
            <v:textbox>
              <w:txbxContent>
                <w:p w:rsidR="00EE4D72" w:rsidRDefault="00EE4D72">
                  <w:pPr>
                    <w:jc w:val="center"/>
                    <w:rPr>
                      <w:b/>
                      <w:sz w:val="28"/>
                    </w:rPr>
                  </w:pPr>
                </w:p>
                <w:p w:rsidR="00EE4D72" w:rsidRDefault="00EE4D72">
                  <w:pPr>
                    <w:jc w:val="center"/>
                    <w:rPr>
                      <w:b/>
                      <w:sz w:val="28"/>
                    </w:rPr>
                  </w:pPr>
                  <w:r>
                    <w:rPr>
                      <w:b/>
                      <w:sz w:val="28"/>
                    </w:rPr>
                    <w:t>Текущая стоимость капитала</w:t>
                  </w:r>
                </w:p>
              </w:txbxContent>
            </v:textbox>
          </v:rect>
        </w:pict>
      </w:r>
      <w:r>
        <w:rPr>
          <w:rFonts w:ascii="Bookman Old Style" w:hAnsi="Bookman Old Style"/>
          <w:noProof/>
          <w:sz w:val="24"/>
        </w:rPr>
        <w:pict>
          <v:rect id="_x0000_s1182" style="position:absolute;left:0;text-align:left;margin-left:303.75pt;margin-top:7.2pt;width:151.2pt;height:1in;z-index:251653632" o:allowincell="f">
            <v:textbox>
              <w:txbxContent>
                <w:p w:rsidR="00EE4D72" w:rsidRDefault="00EE4D72">
                  <w:pPr>
                    <w:jc w:val="center"/>
                    <w:rPr>
                      <w:b/>
                      <w:sz w:val="28"/>
                    </w:rPr>
                  </w:pPr>
                </w:p>
                <w:p w:rsidR="00EE4D72" w:rsidRDefault="00EE4D72">
                  <w:pPr>
                    <w:jc w:val="center"/>
                    <w:rPr>
                      <w:b/>
                      <w:sz w:val="28"/>
                    </w:rPr>
                  </w:pPr>
                  <w:r>
                    <w:rPr>
                      <w:b/>
                      <w:sz w:val="28"/>
                    </w:rPr>
                    <w:t>Будущая стоимость капитала</w:t>
                  </w:r>
                </w:p>
              </w:txbxContent>
            </v:textbox>
          </v:rect>
        </w:pict>
      </w:r>
      <w:r w:rsidR="00EE4D72">
        <w:rPr>
          <w:rFonts w:ascii="Bookman Old Style" w:hAnsi="Bookman Old Style"/>
          <w:sz w:val="24"/>
        </w:rPr>
        <w:t xml:space="preserve">                                          Компаундинг</w:t>
      </w:r>
    </w:p>
    <w:p w:rsidR="00EE4D72" w:rsidRDefault="00BC4AE0">
      <w:pPr>
        <w:ind w:firstLine="851"/>
        <w:rPr>
          <w:rFonts w:ascii="Bookman Old Style" w:hAnsi="Bookman Old Style"/>
          <w:sz w:val="24"/>
        </w:rPr>
      </w:pPr>
      <w:r>
        <w:rPr>
          <w:rFonts w:ascii="Bookman Old Style" w:hAnsi="Bookman Old Style"/>
          <w:noProof/>
          <w:sz w:val="24"/>
        </w:rPr>
        <w:pict>
          <v:line id="_x0000_s1183" style="position:absolute;left:0;text-align:left;z-index:251654656" from="166.95pt,12.7pt" to="303.75pt,12.7pt" o:allowincell="f" strokeweight="2.25pt">
            <v:stroke endarrow="block"/>
          </v:line>
        </w:pict>
      </w:r>
    </w:p>
    <w:p w:rsidR="00EE4D72" w:rsidRDefault="00EE4D72">
      <w:pPr>
        <w:ind w:firstLine="851"/>
        <w:rPr>
          <w:rFonts w:ascii="Bookman Old Style" w:hAnsi="Bookman Old Style"/>
          <w:sz w:val="24"/>
        </w:rPr>
      </w:pPr>
      <w:r>
        <w:rPr>
          <w:rFonts w:ascii="Bookman Old Style" w:hAnsi="Bookman Old Style"/>
          <w:sz w:val="24"/>
        </w:rPr>
        <w:t xml:space="preserve">                                       Дисконтирование</w:t>
      </w:r>
    </w:p>
    <w:p w:rsidR="00EE4D72" w:rsidRDefault="00BC4AE0">
      <w:pPr>
        <w:ind w:firstLine="851"/>
        <w:rPr>
          <w:rFonts w:ascii="Bookman Old Style" w:hAnsi="Bookman Old Style"/>
          <w:sz w:val="24"/>
        </w:rPr>
      </w:pPr>
      <w:r>
        <w:rPr>
          <w:rFonts w:ascii="Bookman Old Style" w:hAnsi="Bookman Old Style"/>
          <w:noProof/>
          <w:sz w:val="24"/>
        </w:rPr>
        <w:pict>
          <v:line id="_x0000_s1184" style="position:absolute;left:0;text-align:left;flip:x;z-index:251655680" from="166.95pt,9.3pt" to="303.75pt,9.3pt" o:allowincell="f" strokeweight="2.25pt">
            <v:stroke endarrow="block"/>
          </v:line>
        </w:pict>
      </w:r>
    </w:p>
    <w:p w:rsidR="00EE4D72" w:rsidRDefault="00EE4D72">
      <w:pPr>
        <w:ind w:firstLine="851"/>
        <w:rPr>
          <w:rFonts w:ascii="Bookman Old Style" w:hAnsi="Bookman Old Style"/>
          <w:sz w:val="24"/>
        </w:rPr>
      </w:pPr>
    </w:p>
    <w:p w:rsidR="00EE4D72" w:rsidRDefault="00EE4D72">
      <w:pPr>
        <w:ind w:firstLine="851"/>
        <w:rPr>
          <w:rFonts w:ascii="Bookman Old Style" w:hAnsi="Bookman Old Style"/>
          <w:sz w:val="24"/>
        </w:rPr>
      </w:pPr>
    </w:p>
    <w:p w:rsidR="00EE4D72" w:rsidRDefault="00EE4D72">
      <w:pPr>
        <w:pStyle w:val="8"/>
        <w:ind w:left="0" w:firstLine="851"/>
        <w:jc w:val="left"/>
        <w:rPr>
          <w:rFonts w:ascii="Bookman Old Style" w:hAnsi="Bookman Old Style"/>
          <w:sz w:val="24"/>
        </w:rPr>
      </w:pPr>
      <w:r>
        <w:rPr>
          <w:rFonts w:ascii="Bookman Old Style" w:hAnsi="Bookman Old Style"/>
          <w:sz w:val="24"/>
        </w:rPr>
        <w:t>Рис.1.1 – Схема компаундинга и дисконтирования капитала</w:t>
      </w:r>
    </w:p>
    <w:p w:rsidR="00EE4D72" w:rsidRDefault="00EE4D72">
      <w:pPr>
        <w:ind w:firstLine="851"/>
        <w:rPr>
          <w:rFonts w:ascii="Bookman Old Style" w:hAnsi="Bookman Old Style"/>
          <w:b/>
          <w:sz w:val="24"/>
        </w:rPr>
      </w:pPr>
    </w:p>
    <w:p w:rsidR="00EE4D72" w:rsidRDefault="00EE4D72">
      <w:pPr>
        <w:ind w:firstLine="851"/>
        <w:rPr>
          <w:rFonts w:ascii="Bookman Old Style" w:hAnsi="Bookman Old Style"/>
          <w:sz w:val="24"/>
        </w:rPr>
      </w:pPr>
      <w:r>
        <w:rPr>
          <w:rFonts w:ascii="Bookman Old Style" w:hAnsi="Bookman Old Style"/>
          <w:b/>
          <w:sz w:val="24"/>
        </w:rPr>
        <w:t xml:space="preserve">Дисконтирование – </w:t>
      </w:r>
      <w:r>
        <w:rPr>
          <w:rFonts w:ascii="Bookman Old Style" w:hAnsi="Bookman Old Style"/>
          <w:sz w:val="24"/>
        </w:rPr>
        <w:t>процесс определения сегодняшней стоимости денег, когда известна их будущая стоимость. Дисконтирование капитала и дохода применяется для оценки будущих денежных поступлений (прибыль, проценты, дивиденды) с позиции текущего момента. Инвестор, сделав вложение капитала, должен руководствоваться следующими положениями:</w:t>
      </w:r>
    </w:p>
    <w:p w:rsidR="00EE4D72" w:rsidRDefault="00EE4D72">
      <w:pPr>
        <w:numPr>
          <w:ilvl w:val="0"/>
          <w:numId w:val="42"/>
        </w:numPr>
        <w:tabs>
          <w:tab w:val="clear" w:pos="360"/>
          <w:tab w:val="num" w:pos="927"/>
        </w:tabs>
        <w:ind w:left="0" w:firstLine="851"/>
        <w:rPr>
          <w:rFonts w:ascii="Bookman Old Style" w:hAnsi="Bookman Old Style"/>
          <w:sz w:val="24"/>
        </w:rPr>
      </w:pPr>
      <w:r>
        <w:rPr>
          <w:rFonts w:ascii="Bookman Old Style" w:hAnsi="Bookman Old Style"/>
          <w:sz w:val="24"/>
        </w:rPr>
        <w:t>происходит постоянное обесценивание денег;</w:t>
      </w:r>
    </w:p>
    <w:p w:rsidR="00EE4D72" w:rsidRDefault="00EE4D72">
      <w:pPr>
        <w:numPr>
          <w:ilvl w:val="0"/>
          <w:numId w:val="42"/>
        </w:numPr>
        <w:tabs>
          <w:tab w:val="clear" w:pos="360"/>
          <w:tab w:val="num" w:pos="927"/>
        </w:tabs>
        <w:ind w:left="0" w:firstLine="851"/>
        <w:rPr>
          <w:rFonts w:ascii="Bookman Old Style" w:hAnsi="Bookman Old Style"/>
          <w:sz w:val="24"/>
        </w:rPr>
      </w:pPr>
      <w:r>
        <w:rPr>
          <w:rFonts w:ascii="Bookman Old Style" w:hAnsi="Bookman Old Style"/>
          <w:sz w:val="24"/>
        </w:rPr>
        <w:t>желательно периодическое поступление дохода на капитал, причем в размере не ниже определенного минимума.</w:t>
      </w:r>
    </w:p>
    <w:p w:rsidR="00EE4D72" w:rsidRDefault="00EE4D72">
      <w:pPr>
        <w:ind w:firstLine="851"/>
        <w:rPr>
          <w:rFonts w:ascii="Bookman Old Style" w:hAnsi="Bookman Old Style"/>
          <w:sz w:val="24"/>
        </w:rPr>
      </w:pPr>
      <w:r>
        <w:rPr>
          <w:rFonts w:ascii="Bookman Old Style" w:hAnsi="Bookman Old Style"/>
          <w:sz w:val="24"/>
        </w:rPr>
        <w:t>Инвестор оценивает, какой доход он может получить в будущем и какую максимально возможную сумму капитала допустимо вложить в данное дело. Эта оценка производится по формуле:</w:t>
      </w:r>
    </w:p>
    <w:p w:rsidR="00EE4D72" w:rsidRDefault="00EE4D72">
      <w:pPr>
        <w:ind w:firstLine="851"/>
        <w:rPr>
          <w:rFonts w:ascii="Bookman Old Style" w:hAnsi="Bookman Old Style"/>
          <w:sz w:val="24"/>
          <w:vertAlign w:val="subscript"/>
          <w:lang w:val="en-US"/>
        </w:rPr>
      </w:pPr>
      <w:r>
        <w:rPr>
          <w:rFonts w:ascii="Bookman Old Style" w:hAnsi="Bookman Old Style"/>
          <w:sz w:val="24"/>
        </w:rPr>
        <w:t xml:space="preserve">                                                                   К</w:t>
      </w:r>
      <w:r>
        <w:rPr>
          <w:rFonts w:ascii="Bookman Old Style" w:hAnsi="Bookman Old Style"/>
          <w:sz w:val="24"/>
          <w:vertAlign w:val="subscript"/>
          <w:lang w:val="en-US"/>
        </w:rPr>
        <w:t>t</w:t>
      </w:r>
    </w:p>
    <w:p w:rsidR="00EE4D72" w:rsidRDefault="00EE4D72">
      <w:pPr>
        <w:pStyle w:val="1"/>
        <w:ind w:firstLine="851"/>
        <w:jc w:val="left"/>
        <w:rPr>
          <w:rFonts w:ascii="Bookman Old Style" w:hAnsi="Bookman Old Style"/>
          <w:sz w:val="24"/>
        </w:rPr>
      </w:pPr>
      <w:r>
        <w:rPr>
          <w:rFonts w:ascii="Bookman Old Style" w:hAnsi="Bookman Old Style"/>
          <w:sz w:val="24"/>
        </w:rPr>
        <w:t xml:space="preserve">                                                       К = ------------.</w:t>
      </w:r>
    </w:p>
    <w:p w:rsidR="00EE4D72" w:rsidRDefault="00EE4D72">
      <w:pPr>
        <w:ind w:firstLine="851"/>
        <w:rPr>
          <w:rFonts w:ascii="Bookman Old Style" w:hAnsi="Bookman Old Style"/>
          <w:sz w:val="24"/>
          <w:vertAlign w:val="superscript"/>
          <w:lang w:val="en-US"/>
        </w:rPr>
      </w:pPr>
      <w:r>
        <w:rPr>
          <w:rFonts w:ascii="Bookman Old Style" w:hAnsi="Bookman Old Style"/>
          <w:sz w:val="24"/>
          <w:lang w:val="en-US"/>
        </w:rPr>
        <w:t xml:space="preserve">                                                               (1 + i</w:t>
      </w:r>
      <w:r>
        <w:rPr>
          <w:rFonts w:ascii="Bookman Old Style" w:hAnsi="Bookman Old Style"/>
          <w:sz w:val="24"/>
        </w:rPr>
        <w:t>)</w:t>
      </w:r>
      <w:r>
        <w:rPr>
          <w:rFonts w:ascii="Bookman Old Style" w:hAnsi="Bookman Old Style"/>
          <w:sz w:val="24"/>
          <w:vertAlign w:val="superscript"/>
          <w:lang w:val="en-US"/>
        </w:rPr>
        <w:t>t</w:t>
      </w:r>
    </w:p>
    <w:p w:rsidR="00EE4D72" w:rsidRDefault="00EE4D72">
      <w:pPr>
        <w:ind w:firstLine="851"/>
        <w:rPr>
          <w:rFonts w:ascii="Bookman Old Style" w:hAnsi="Bookman Old Style"/>
          <w:sz w:val="24"/>
        </w:rPr>
      </w:pPr>
      <w:r>
        <w:rPr>
          <w:rFonts w:ascii="Bookman Old Style" w:hAnsi="Bookman Old Style"/>
          <w:b/>
          <w:sz w:val="24"/>
        </w:rPr>
        <w:t>Индексация капитала и доходов</w:t>
      </w:r>
      <w:r>
        <w:rPr>
          <w:rFonts w:ascii="Bookman Old Style" w:hAnsi="Bookman Old Style"/>
          <w:sz w:val="24"/>
        </w:rPr>
        <w:t xml:space="preserve"> в финансовом планировании означает использование различных финансовых коэффициентов и отношений. Процесс прогнозирования с помощью индексного метода происходит по схеме (рис.1.2).</w:t>
      </w:r>
    </w:p>
    <w:p w:rsidR="00EE4D72" w:rsidRDefault="00EE4D72">
      <w:pPr>
        <w:ind w:firstLine="851"/>
        <w:rPr>
          <w:rFonts w:ascii="Bookman Old Style" w:hAnsi="Bookman Old Style"/>
          <w:sz w:val="24"/>
        </w:rPr>
      </w:pPr>
    </w:p>
    <w:p w:rsidR="00EE4D72" w:rsidRDefault="00BC4AE0">
      <w:pPr>
        <w:ind w:firstLine="851"/>
        <w:rPr>
          <w:rFonts w:ascii="Bookman Old Style" w:hAnsi="Bookman Old Style"/>
          <w:sz w:val="24"/>
        </w:rPr>
      </w:pPr>
      <w:r>
        <w:rPr>
          <w:rFonts w:ascii="Bookman Old Style" w:hAnsi="Bookman Old Style"/>
          <w:noProof/>
          <w:sz w:val="24"/>
        </w:rPr>
        <w:pict>
          <v:rect id="_x0000_s1189" style="position:absolute;left:0;text-align:left;margin-left:253.35pt;margin-top:1.5pt;width:93.6pt;height:64.8pt;z-index:251658752" o:allowincell="f">
            <v:textbox>
              <w:txbxContent>
                <w:p w:rsidR="00EE4D72" w:rsidRDefault="00EE4D72">
                  <w:pPr>
                    <w:jc w:val="center"/>
                    <w:rPr>
                      <w:b/>
                      <w:sz w:val="24"/>
                    </w:rPr>
                  </w:pPr>
                </w:p>
                <w:p w:rsidR="00EE4D72" w:rsidRDefault="00EE4D72">
                  <w:pPr>
                    <w:jc w:val="center"/>
                    <w:rPr>
                      <w:b/>
                      <w:sz w:val="24"/>
                    </w:rPr>
                  </w:pPr>
                  <w:r>
                    <w:rPr>
                      <w:b/>
                      <w:sz w:val="24"/>
                    </w:rPr>
                    <w:t>Экстраполя-ция</w:t>
                  </w:r>
                </w:p>
              </w:txbxContent>
            </v:textbox>
          </v:rect>
        </w:pict>
      </w:r>
      <w:r>
        <w:rPr>
          <w:rFonts w:ascii="Bookman Old Style" w:hAnsi="Bookman Old Style"/>
          <w:noProof/>
          <w:sz w:val="24"/>
        </w:rPr>
        <w:pict>
          <v:rect id="_x0000_s1188" style="position:absolute;left:0;text-align:left;margin-left:138.15pt;margin-top:1.5pt;width:103.2pt;height:64.8pt;z-index:251657728" o:allowincell="f">
            <o:extrusion v:ext="view" viewpoint="-34.72222mm" viewpointorigin="-.5" skewangle="-45" lightposition="-50000" lightposition2="50000"/>
            <v:textbox>
              <w:txbxContent>
                <w:p w:rsidR="00EE4D72" w:rsidRDefault="00EE4D72">
                  <w:pPr>
                    <w:pStyle w:val="31"/>
                  </w:pPr>
                  <w:r>
                    <w:t>Финансовые коэффициенты и отношения</w:t>
                  </w:r>
                </w:p>
              </w:txbxContent>
            </v:textbox>
          </v:rect>
        </w:pict>
      </w:r>
      <w:r>
        <w:rPr>
          <w:rFonts w:ascii="Bookman Old Style" w:hAnsi="Bookman Old Style"/>
          <w:noProof/>
          <w:sz w:val="24"/>
        </w:rPr>
        <w:pict>
          <v:rect id="_x0000_s1187" style="position:absolute;left:0;text-align:left;margin-left:15.75pt;margin-top:1.5pt;width:108pt;height:64.8pt;z-index:251656704" o:allowincell="f">
            <o:extrusion v:ext="view" viewpoint="-34.72222mm" viewpointorigin="-.5" skewangle="-45" lightposition="-50000" lightposition2="50000"/>
            <v:textbox>
              <w:txbxContent>
                <w:p w:rsidR="00EE4D72" w:rsidRDefault="00EE4D72">
                  <w:pPr>
                    <w:pStyle w:val="31"/>
                  </w:pPr>
                  <w:r>
                    <w:t>Анализ отчетных данных</w:t>
                  </w:r>
                </w:p>
              </w:txbxContent>
            </v:textbox>
          </v:rect>
        </w:pict>
      </w:r>
      <w:r>
        <w:rPr>
          <w:rFonts w:ascii="Bookman Old Style" w:hAnsi="Bookman Old Style"/>
          <w:noProof/>
          <w:sz w:val="24"/>
        </w:rPr>
        <w:pict>
          <v:rect id="_x0000_s1190" style="position:absolute;left:0;text-align:left;margin-left:361.35pt;margin-top:1.5pt;width:93.6pt;height:64.8pt;z-index:251659776" o:allowincell="f">
            <v:textbox style="mso-next-textbox:#_x0000_s1190">
              <w:txbxContent>
                <w:p w:rsidR="00EE4D72" w:rsidRDefault="00EE4D72">
                  <w:pPr>
                    <w:pStyle w:val="31"/>
                  </w:pPr>
                  <w:r>
                    <w:t>Прогнозируе-мая величина показателя</w:t>
                  </w:r>
                </w:p>
              </w:txbxContent>
            </v:textbox>
          </v:rect>
        </w:pict>
      </w:r>
    </w:p>
    <w:p w:rsidR="00EE4D72" w:rsidRDefault="00BC4AE0">
      <w:pPr>
        <w:ind w:firstLine="851"/>
        <w:rPr>
          <w:rFonts w:ascii="Bookman Old Style" w:hAnsi="Bookman Old Style"/>
          <w:sz w:val="24"/>
        </w:rPr>
      </w:pPr>
      <w:r>
        <w:rPr>
          <w:rFonts w:ascii="Bookman Old Style" w:hAnsi="Bookman Old Style"/>
          <w:noProof/>
          <w:sz w:val="24"/>
        </w:rPr>
        <w:pict>
          <v:line id="_x0000_s1193" style="position:absolute;left:0;text-align:left;z-index:251661824" from="238.95pt,7pt" to="253.35pt,7pt" o:allowincell="f">
            <v:stroke endarrow="block"/>
          </v:line>
        </w:pict>
      </w:r>
      <w:r>
        <w:rPr>
          <w:rFonts w:ascii="Bookman Old Style" w:hAnsi="Bookman Old Style"/>
          <w:noProof/>
          <w:sz w:val="24"/>
        </w:rPr>
        <w:pict>
          <v:line id="_x0000_s1191" style="position:absolute;left:0;text-align:left;z-index:251660800" from="123.75pt,7pt" to="138.15pt,7pt" o:allowincell="f">
            <v:stroke endarrow="block"/>
          </v:line>
        </w:pict>
      </w:r>
      <w:r>
        <w:rPr>
          <w:rFonts w:ascii="Bookman Old Style" w:hAnsi="Bookman Old Style"/>
          <w:noProof/>
          <w:sz w:val="24"/>
        </w:rPr>
        <w:pict>
          <v:line id="_x0000_s1194" style="position:absolute;left:0;text-align:left;z-index:251662848" from="346.95pt,7pt" to="361.35pt,7pt" o:allowincell="f">
            <v:stroke endarrow="block"/>
          </v:line>
        </w:pict>
      </w:r>
    </w:p>
    <w:p w:rsidR="00EE4D72" w:rsidRDefault="00EE4D72">
      <w:pPr>
        <w:ind w:firstLine="851"/>
        <w:rPr>
          <w:rFonts w:ascii="Bookman Old Style" w:hAnsi="Bookman Old Style"/>
          <w:sz w:val="24"/>
        </w:rPr>
      </w:pPr>
    </w:p>
    <w:p w:rsidR="00EE4D72" w:rsidRDefault="00EE4D72">
      <w:pPr>
        <w:ind w:firstLine="851"/>
        <w:rPr>
          <w:rFonts w:ascii="Bookman Old Style" w:hAnsi="Bookman Old Style"/>
          <w:sz w:val="24"/>
        </w:rPr>
      </w:pPr>
    </w:p>
    <w:p w:rsidR="00EE4D72" w:rsidRDefault="00EE4D72">
      <w:pPr>
        <w:ind w:firstLine="851"/>
        <w:rPr>
          <w:rFonts w:ascii="Bookman Old Style" w:hAnsi="Bookman Old Style"/>
          <w:sz w:val="24"/>
        </w:rPr>
      </w:pPr>
    </w:p>
    <w:p w:rsidR="00EE4D72" w:rsidRDefault="00EE4D72">
      <w:pPr>
        <w:pStyle w:val="9"/>
        <w:ind w:firstLine="851"/>
        <w:jc w:val="left"/>
        <w:rPr>
          <w:rFonts w:ascii="Bookman Old Style" w:hAnsi="Bookman Old Style"/>
          <w:sz w:val="24"/>
        </w:rPr>
      </w:pPr>
      <w:r>
        <w:rPr>
          <w:rFonts w:ascii="Bookman Old Style" w:hAnsi="Bookman Old Style"/>
          <w:sz w:val="24"/>
        </w:rPr>
        <w:t>Рис.1.2 – Схема процесса прогнозирования индексным методом</w:t>
      </w:r>
    </w:p>
    <w:p w:rsidR="00EE4D72" w:rsidRDefault="00EE4D72">
      <w:pPr>
        <w:ind w:firstLine="851"/>
        <w:rPr>
          <w:rFonts w:ascii="Bookman Old Style" w:hAnsi="Bookman Old Style"/>
          <w:sz w:val="24"/>
        </w:rPr>
      </w:pPr>
    </w:p>
    <w:p w:rsidR="00EE4D72" w:rsidRDefault="00EE4D72">
      <w:pPr>
        <w:ind w:firstLine="851"/>
        <w:rPr>
          <w:rFonts w:ascii="Bookman Old Style" w:hAnsi="Bookman Old Style"/>
          <w:sz w:val="24"/>
        </w:rPr>
      </w:pPr>
      <w:r>
        <w:rPr>
          <w:rFonts w:ascii="Bookman Old Style" w:hAnsi="Bookman Old Style"/>
          <w:sz w:val="24"/>
        </w:rPr>
        <w:t>Прогнозирование начинается с анализа фактически достигнутых результатов, затем, используя экстраполяцию, оцениваем будущие величины и пропорции, основываясь на определенных предположениях.</w:t>
      </w:r>
    </w:p>
    <w:p w:rsidR="00EE4D72" w:rsidRDefault="00EE4D72">
      <w:pPr>
        <w:ind w:firstLine="851"/>
        <w:rPr>
          <w:rFonts w:ascii="Bookman Old Style" w:hAnsi="Bookman Old Style"/>
          <w:sz w:val="24"/>
        </w:rPr>
      </w:pPr>
    </w:p>
    <w:p w:rsidR="00EE4D72" w:rsidRDefault="00EE4D72">
      <w:pPr>
        <w:ind w:firstLine="851"/>
        <w:rPr>
          <w:rFonts w:ascii="Bookman Old Style" w:hAnsi="Bookman Old Style"/>
          <w:sz w:val="24"/>
        </w:rPr>
      </w:pPr>
    </w:p>
    <w:p w:rsidR="00EE4D72" w:rsidRDefault="00EE4D72">
      <w:pPr>
        <w:ind w:firstLine="851"/>
        <w:rPr>
          <w:rFonts w:ascii="Bookman Old Style" w:hAnsi="Bookman Old Style"/>
          <w:sz w:val="24"/>
        </w:rPr>
      </w:pPr>
    </w:p>
    <w:p w:rsidR="00EE4D72" w:rsidRDefault="00EE4D72">
      <w:pPr>
        <w:ind w:firstLine="851"/>
        <w:rPr>
          <w:rFonts w:ascii="Bookman Old Style" w:hAnsi="Bookman Old Style"/>
          <w:sz w:val="24"/>
        </w:rPr>
      </w:pPr>
    </w:p>
    <w:p w:rsidR="00EE4D72" w:rsidRDefault="00EE4D72">
      <w:pPr>
        <w:ind w:firstLine="851"/>
        <w:jc w:val="both"/>
        <w:rPr>
          <w:rFonts w:ascii="Bookman Old Style" w:hAnsi="Bookman Old Style"/>
          <w:sz w:val="24"/>
        </w:rPr>
      </w:pPr>
    </w:p>
    <w:p w:rsidR="00EE4D72" w:rsidRDefault="00EE4D72">
      <w:pPr>
        <w:ind w:firstLine="851"/>
        <w:jc w:val="both"/>
        <w:rPr>
          <w:rFonts w:ascii="Bookman Old Style" w:hAnsi="Bookman Old Style"/>
          <w:sz w:val="24"/>
        </w:rPr>
      </w:pPr>
    </w:p>
    <w:p w:rsidR="00EE4D72" w:rsidRDefault="00EE4D72">
      <w:pPr>
        <w:ind w:firstLine="851"/>
        <w:jc w:val="both"/>
        <w:rPr>
          <w:rFonts w:ascii="Bookman Old Style" w:hAnsi="Bookman Old Style"/>
          <w:sz w:val="24"/>
        </w:rPr>
      </w:pPr>
    </w:p>
    <w:p w:rsidR="00EE4D72" w:rsidRDefault="00EE4D72">
      <w:pPr>
        <w:ind w:firstLine="851"/>
        <w:jc w:val="both"/>
        <w:rPr>
          <w:rFonts w:ascii="Bookman Old Style" w:hAnsi="Bookman Old Style"/>
          <w:sz w:val="24"/>
        </w:rPr>
      </w:pPr>
    </w:p>
    <w:p w:rsidR="00EE4D72" w:rsidRDefault="00EE4D72">
      <w:pPr>
        <w:ind w:firstLine="851"/>
        <w:jc w:val="both"/>
        <w:rPr>
          <w:rFonts w:ascii="Bookman Old Style" w:hAnsi="Bookman Old Style"/>
          <w:sz w:val="24"/>
        </w:rPr>
      </w:pPr>
    </w:p>
    <w:p w:rsidR="00EE4D72" w:rsidRDefault="00EE4D72">
      <w:pPr>
        <w:ind w:firstLine="851"/>
        <w:jc w:val="both"/>
        <w:rPr>
          <w:rFonts w:ascii="Bookman Old Style" w:hAnsi="Bookman Old Style"/>
          <w:sz w:val="24"/>
        </w:rPr>
      </w:pPr>
    </w:p>
    <w:p w:rsidR="00EE4D72" w:rsidRDefault="00EE4D72">
      <w:pPr>
        <w:ind w:firstLine="851"/>
        <w:jc w:val="both"/>
        <w:rPr>
          <w:rFonts w:ascii="Bookman Old Style" w:hAnsi="Bookman Old Style"/>
          <w:sz w:val="24"/>
        </w:rPr>
      </w:pPr>
    </w:p>
    <w:p w:rsidR="00EE4D72" w:rsidRDefault="00EE4D72">
      <w:pPr>
        <w:ind w:firstLine="851"/>
        <w:jc w:val="both"/>
        <w:rPr>
          <w:rFonts w:ascii="Bookman Old Style" w:hAnsi="Bookman Old Style"/>
          <w:sz w:val="24"/>
        </w:rPr>
      </w:pPr>
    </w:p>
    <w:p w:rsidR="00EE4D72" w:rsidRDefault="00EE4D72">
      <w:pPr>
        <w:ind w:firstLine="851"/>
        <w:jc w:val="both"/>
        <w:rPr>
          <w:rFonts w:ascii="Bookman Old Style" w:hAnsi="Bookman Old Style"/>
          <w:sz w:val="24"/>
        </w:rPr>
      </w:pPr>
    </w:p>
    <w:p w:rsidR="00EE4D72" w:rsidRDefault="00EE4D72">
      <w:pPr>
        <w:ind w:firstLine="851"/>
        <w:jc w:val="both"/>
        <w:rPr>
          <w:rFonts w:ascii="Bookman Old Style" w:hAnsi="Bookman Old Style"/>
          <w:sz w:val="24"/>
        </w:rPr>
      </w:pPr>
    </w:p>
    <w:p w:rsidR="00EE4D72" w:rsidRDefault="00EE4D72">
      <w:pPr>
        <w:ind w:firstLine="851"/>
        <w:jc w:val="both"/>
        <w:rPr>
          <w:rFonts w:ascii="Bookman Old Style" w:hAnsi="Bookman Old Style"/>
          <w:sz w:val="24"/>
        </w:rPr>
      </w:pPr>
    </w:p>
    <w:p w:rsidR="00EE4D72" w:rsidRDefault="00EE4D72">
      <w:pPr>
        <w:ind w:firstLine="851"/>
        <w:jc w:val="both"/>
        <w:rPr>
          <w:rFonts w:ascii="Bookman Old Style" w:hAnsi="Bookman Old Style"/>
          <w:sz w:val="24"/>
        </w:rPr>
      </w:pPr>
    </w:p>
    <w:p w:rsidR="00EE4D72" w:rsidRDefault="00EE4D72">
      <w:pPr>
        <w:ind w:firstLine="851"/>
        <w:jc w:val="both"/>
        <w:rPr>
          <w:rFonts w:ascii="Bookman Old Style" w:hAnsi="Bookman Old Style"/>
          <w:sz w:val="24"/>
        </w:rPr>
      </w:pPr>
    </w:p>
    <w:p w:rsidR="00EE4D72" w:rsidRDefault="00EE4D72">
      <w:pPr>
        <w:ind w:firstLine="851"/>
        <w:jc w:val="both"/>
        <w:rPr>
          <w:rFonts w:ascii="Bookman Old Style" w:hAnsi="Bookman Old Style"/>
          <w:sz w:val="24"/>
        </w:rPr>
      </w:pPr>
    </w:p>
    <w:p w:rsidR="00EE4D72" w:rsidRDefault="00EE4D72">
      <w:pPr>
        <w:ind w:firstLine="851"/>
        <w:jc w:val="both"/>
        <w:rPr>
          <w:rFonts w:ascii="Bookman Old Style" w:hAnsi="Bookman Old Style"/>
          <w:sz w:val="24"/>
        </w:rPr>
      </w:pPr>
    </w:p>
    <w:p w:rsidR="00EE4D72" w:rsidRDefault="00EE4D72">
      <w:pPr>
        <w:ind w:firstLine="851"/>
        <w:jc w:val="both"/>
        <w:rPr>
          <w:rFonts w:ascii="Bookman Old Style" w:hAnsi="Bookman Old Style"/>
          <w:sz w:val="24"/>
        </w:rPr>
      </w:pPr>
    </w:p>
    <w:p w:rsidR="00EE4D72" w:rsidRDefault="00EE4D72">
      <w:pPr>
        <w:ind w:firstLine="851"/>
        <w:jc w:val="both"/>
        <w:rPr>
          <w:rFonts w:ascii="Bookman Old Style" w:hAnsi="Bookman Old Style"/>
          <w:sz w:val="24"/>
        </w:rPr>
      </w:pPr>
    </w:p>
    <w:p w:rsidR="00EE4D72" w:rsidRDefault="00EE4D72">
      <w:pPr>
        <w:ind w:firstLine="851"/>
        <w:jc w:val="both"/>
        <w:rPr>
          <w:rFonts w:ascii="Bookman Old Style" w:hAnsi="Bookman Old Style"/>
          <w:sz w:val="24"/>
        </w:rPr>
      </w:pPr>
    </w:p>
    <w:p w:rsidR="00EE4D72" w:rsidRDefault="00EE4D72">
      <w:pPr>
        <w:ind w:firstLine="851"/>
        <w:jc w:val="both"/>
        <w:rPr>
          <w:rFonts w:ascii="Bookman Old Style" w:hAnsi="Bookman Old Style"/>
          <w:sz w:val="24"/>
        </w:rPr>
      </w:pPr>
    </w:p>
    <w:p w:rsidR="00EE4D72" w:rsidRDefault="00EE4D72">
      <w:pPr>
        <w:ind w:firstLine="851"/>
        <w:jc w:val="both"/>
        <w:rPr>
          <w:rFonts w:ascii="Bookman Old Style" w:hAnsi="Bookman Old Style"/>
          <w:sz w:val="24"/>
        </w:rPr>
      </w:pPr>
    </w:p>
    <w:p w:rsidR="00EE4D72" w:rsidRDefault="00EE4D72">
      <w:pPr>
        <w:ind w:firstLine="851"/>
        <w:jc w:val="both"/>
        <w:rPr>
          <w:rFonts w:ascii="Bookman Old Style" w:hAnsi="Bookman Old Style"/>
          <w:sz w:val="24"/>
        </w:rPr>
      </w:pPr>
    </w:p>
    <w:p w:rsidR="00EE4D72" w:rsidRDefault="00EE4D72">
      <w:pPr>
        <w:ind w:firstLine="851"/>
        <w:jc w:val="both"/>
        <w:rPr>
          <w:rFonts w:ascii="Bookman Old Style" w:hAnsi="Bookman Old Style"/>
          <w:sz w:val="24"/>
        </w:rPr>
      </w:pPr>
    </w:p>
    <w:p w:rsidR="00EE4D72" w:rsidRDefault="00EE4D72">
      <w:pPr>
        <w:ind w:firstLine="851"/>
        <w:jc w:val="both"/>
        <w:rPr>
          <w:rFonts w:ascii="Bookman Old Style" w:hAnsi="Bookman Old Style"/>
          <w:sz w:val="24"/>
        </w:rPr>
      </w:pPr>
    </w:p>
    <w:p w:rsidR="00EE4D72" w:rsidRDefault="00EE4D72">
      <w:pPr>
        <w:ind w:firstLine="851"/>
        <w:jc w:val="both"/>
        <w:rPr>
          <w:rFonts w:ascii="Bookman Old Style" w:hAnsi="Bookman Old Style"/>
          <w:sz w:val="24"/>
        </w:rPr>
      </w:pPr>
    </w:p>
    <w:p w:rsidR="00EE4D72" w:rsidRDefault="00EE4D72">
      <w:pPr>
        <w:ind w:firstLine="851"/>
        <w:jc w:val="both"/>
        <w:rPr>
          <w:rFonts w:ascii="Bookman Old Style" w:hAnsi="Bookman Old Style"/>
          <w:sz w:val="24"/>
        </w:rPr>
      </w:pPr>
    </w:p>
    <w:p w:rsidR="00EE4D72" w:rsidRDefault="00EE4D72">
      <w:pPr>
        <w:ind w:firstLine="851"/>
        <w:jc w:val="both"/>
        <w:rPr>
          <w:rFonts w:ascii="Bookman Old Style" w:hAnsi="Bookman Old Style"/>
          <w:sz w:val="24"/>
        </w:rPr>
      </w:pPr>
    </w:p>
    <w:p w:rsidR="00EE4D72" w:rsidRDefault="00EE4D72">
      <w:pPr>
        <w:ind w:firstLine="851"/>
        <w:jc w:val="both"/>
        <w:rPr>
          <w:rFonts w:ascii="Bookman Old Style" w:hAnsi="Bookman Old Style"/>
          <w:sz w:val="24"/>
        </w:rPr>
      </w:pPr>
    </w:p>
    <w:p w:rsidR="00EE4D72" w:rsidRDefault="00EE4D72">
      <w:pPr>
        <w:ind w:firstLine="851"/>
        <w:jc w:val="both"/>
        <w:rPr>
          <w:rFonts w:ascii="Bookman Old Style" w:hAnsi="Bookman Old Style"/>
          <w:sz w:val="24"/>
        </w:rPr>
      </w:pPr>
    </w:p>
    <w:p w:rsidR="00EE4D72" w:rsidRDefault="00EE4D72">
      <w:pPr>
        <w:ind w:firstLine="851"/>
        <w:jc w:val="both"/>
        <w:rPr>
          <w:rFonts w:ascii="Bookman Old Style" w:hAnsi="Bookman Old Style"/>
          <w:sz w:val="24"/>
        </w:rPr>
      </w:pPr>
    </w:p>
    <w:p w:rsidR="00EE4D72" w:rsidRDefault="00EE4D72">
      <w:pPr>
        <w:ind w:firstLine="851"/>
        <w:jc w:val="both"/>
        <w:rPr>
          <w:rFonts w:ascii="Bookman Old Style" w:hAnsi="Bookman Old Style"/>
          <w:sz w:val="24"/>
        </w:rPr>
      </w:pPr>
    </w:p>
    <w:p w:rsidR="00EE4D72" w:rsidRDefault="00EE4D72">
      <w:pPr>
        <w:ind w:firstLine="851"/>
        <w:jc w:val="both"/>
        <w:rPr>
          <w:rFonts w:ascii="Bookman Old Style" w:hAnsi="Bookman Old Style"/>
          <w:sz w:val="24"/>
        </w:rPr>
      </w:pPr>
    </w:p>
    <w:p w:rsidR="00EE4D72" w:rsidRDefault="00EE4D72">
      <w:pPr>
        <w:ind w:firstLine="851"/>
        <w:jc w:val="both"/>
        <w:rPr>
          <w:rFonts w:ascii="Bookman Old Style" w:hAnsi="Bookman Old Style"/>
          <w:sz w:val="24"/>
        </w:rPr>
      </w:pPr>
    </w:p>
    <w:p w:rsidR="00EE4D72" w:rsidRDefault="00EE4D72">
      <w:pPr>
        <w:ind w:firstLine="851"/>
        <w:jc w:val="both"/>
        <w:rPr>
          <w:rFonts w:ascii="Bookman Old Style" w:hAnsi="Bookman Old Style"/>
          <w:sz w:val="24"/>
        </w:rPr>
      </w:pPr>
    </w:p>
    <w:p w:rsidR="00EE4D72" w:rsidRDefault="00EE4D72">
      <w:pPr>
        <w:ind w:firstLine="851"/>
        <w:jc w:val="both"/>
        <w:rPr>
          <w:rFonts w:ascii="Bookman Old Style" w:hAnsi="Bookman Old Style"/>
          <w:sz w:val="24"/>
        </w:rPr>
      </w:pPr>
    </w:p>
    <w:p w:rsidR="00EE4D72" w:rsidRDefault="00EE4D72">
      <w:pPr>
        <w:shd w:val="clear" w:color="auto" w:fill="FFFFFF"/>
        <w:ind w:left="3010"/>
        <w:rPr>
          <w:rFonts w:ascii="Bookman Old Style" w:hAnsi="Bookman Old Style"/>
          <w:sz w:val="24"/>
        </w:rPr>
      </w:pPr>
      <w:r>
        <w:rPr>
          <w:rFonts w:ascii="Bookman Old Style" w:hAnsi="Bookman Old Style"/>
          <w:sz w:val="24"/>
        </w:rPr>
        <w:t>ИСПОЛЬЗОВАННАЯ  ЛИТЕРАТУРА</w:t>
      </w:r>
    </w:p>
    <w:p w:rsidR="00EE4D72" w:rsidRDefault="00EE4D72">
      <w:pPr>
        <w:numPr>
          <w:ilvl w:val="0"/>
          <w:numId w:val="47"/>
        </w:numPr>
        <w:shd w:val="clear" w:color="auto" w:fill="FFFFFF"/>
        <w:tabs>
          <w:tab w:val="clear" w:pos="1073"/>
          <w:tab w:val="num" w:pos="851"/>
        </w:tabs>
        <w:spacing w:before="238"/>
        <w:ind w:left="851" w:right="1"/>
        <w:rPr>
          <w:rFonts w:ascii="Bookman Old Style" w:hAnsi="Bookman Old Style"/>
          <w:sz w:val="24"/>
        </w:rPr>
      </w:pPr>
      <w:r>
        <w:rPr>
          <w:rFonts w:ascii="Bookman Old Style" w:hAnsi="Bookman Old Style"/>
          <w:sz w:val="24"/>
        </w:rPr>
        <w:t>Евдокимова Т. Г., Маховикова Г. А. Краткий словарь делового человека.-  М.:Финансы и статистика, 1994 г.</w:t>
      </w:r>
    </w:p>
    <w:p w:rsidR="00EE4D72" w:rsidRDefault="00EE4D72">
      <w:pPr>
        <w:numPr>
          <w:ilvl w:val="0"/>
          <w:numId w:val="47"/>
        </w:numPr>
        <w:shd w:val="clear" w:color="auto" w:fill="FFFFFF"/>
        <w:tabs>
          <w:tab w:val="clear" w:pos="1073"/>
          <w:tab w:val="num" w:pos="851"/>
        </w:tabs>
        <w:spacing w:before="223"/>
        <w:ind w:left="851" w:right="1"/>
        <w:jc w:val="both"/>
        <w:rPr>
          <w:rFonts w:ascii="Bookman Old Style" w:hAnsi="Bookman Old Style"/>
          <w:sz w:val="24"/>
        </w:rPr>
      </w:pPr>
      <w:r>
        <w:rPr>
          <w:rFonts w:ascii="Bookman Old Style" w:hAnsi="Bookman Old Style"/>
          <w:sz w:val="24"/>
        </w:rPr>
        <w:t>Общая теория финансов. Учебник/Под.ред.Л.А.Дробозиной.-М.:Банки и биржи, ЮНИТИ, 1995.-256с.</w:t>
      </w:r>
    </w:p>
    <w:p w:rsidR="00EE4D72" w:rsidRDefault="00EE4D72">
      <w:pPr>
        <w:numPr>
          <w:ilvl w:val="0"/>
          <w:numId w:val="47"/>
        </w:numPr>
        <w:shd w:val="clear" w:color="auto" w:fill="FFFFFF"/>
        <w:tabs>
          <w:tab w:val="clear" w:pos="1073"/>
          <w:tab w:val="num" w:pos="851"/>
        </w:tabs>
        <w:spacing w:before="223"/>
        <w:ind w:left="851" w:right="1"/>
        <w:jc w:val="both"/>
        <w:rPr>
          <w:rFonts w:ascii="Bookman Old Style" w:hAnsi="Bookman Old Style"/>
          <w:sz w:val="24"/>
        </w:rPr>
      </w:pPr>
      <w:r>
        <w:rPr>
          <w:rFonts w:ascii="Bookman Old Style" w:hAnsi="Bookman Old Style"/>
          <w:sz w:val="24"/>
        </w:rPr>
        <w:t>Василик О.Д. Теория финансов. Учебник/ К.: НИОС.-2000.-416с.</w:t>
      </w:r>
    </w:p>
    <w:p w:rsidR="00EE4D72" w:rsidRDefault="00EE4D72">
      <w:pPr>
        <w:shd w:val="clear" w:color="auto" w:fill="FFFFFF"/>
        <w:spacing w:after="238"/>
        <w:ind w:right="1" w:firstLine="713"/>
        <w:jc w:val="both"/>
        <w:rPr>
          <w:rFonts w:ascii="Bookman Old Style" w:hAnsi="Bookman Old Style"/>
          <w:sz w:val="24"/>
        </w:rPr>
      </w:pPr>
      <w:r>
        <w:rPr>
          <w:rFonts w:ascii="Bookman Old Style" w:hAnsi="Bookman Old Style"/>
          <w:sz w:val="24"/>
        </w:rPr>
        <w:t xml:space="preserve">  </w:t>
      </w:r>
    </w:p>
    <w:p w:rsidR="00EE4D72" w:rsidRDefault="00EE4D72">
      <w:pPr>
        <w:shd w:val="clear" w:color="auto" w:fill="FFFFFF"/>
        <w:spacing w:after="238"/>
        <w:ind w:right="1" w:firstLine="713"/>
        <w:jc w:val="both"/>
        <w:rPr>
          <w:rFonts w:ascii="Bookman Old Style" w:hAnsi="Bookman Old Style"/>
          <w:sz w:val="24"/>
        </w:rPr>
        <w:sectPr w:rsidR="00EE4D72">
          <w:headerReference w:type="even" r:id="rId7"/>
          <w:headerReference w:type="default" r:id="rId8"/>
          <w:type w:val="continuous"/>
          <w:pgSz w:w="11909" w:h="16834"/>
          <w:pgMar w:top="1134" w:right="567" w:bottom="1134" w:left="1418" w:header="720" w:footer="720" w:gutter="0"/>
          <w:cols w:space="60"/>
          <w:noEndnote/>
          <w:titlePg/>
        </w:sectPr>
      </w:pPr>
    </w:p>
    <w:p w:rsidR="00EE4D72" w:rsidRDefault="00EE4D72">
      <w:pPr>
        <w:ind w:right="1" w:firstLine="713"/>
        <w:rPr>
          <w:rFonts w:ascii="Bookman Old Style" w:hAnsi="Bookman Old Style"/>
          <w:sz w:val="24"/>
        </w:rPr>
      </w:pPr>
      <w:r>
        <w:rPr>
          <w:rFonts w:ascii="Bookman Old Style" w:hAnsi="Bookman Old Style"/>
          <w:sz w:val="24"/>
        </w:rPr>
        <w:t xml:space="preserve"> </w:t>
      </w:r>
    </w:p>
    <w:p w:rsidR="00EE4D72" w:rsidRDefault="00EE4D72">
      <w:pPr>
        <w:spacing w:before="180"/>
        <w:ind w:right="1" w:firstLine="713"/>
        <w:jc w:val="both"/>
        <w:rPr>
          <w:rFonts w:ascii="Bookman Old Style" w:hAnsi="Bookman Old Style"/>
          <w:sz w:val="24"/>
        </w:rPr>
      </w:pPr>
    </w:p>
    <w:p w:rsidR="00EE4D72" w:rsidRDefault="00EE4D72">
      <w:pPr>
        <w:spacing w:before="180"/>
        <w:ind w:right="1" w:firstLine="713"/>
        <w:jc w:val="both"/>
        <w:rPr>
          <w:rFonts w:ascii="Bookman Old Style" w:hAnsi="Bookman Old Style"/>
          <w:sz w:val="24"/>
        </w:rPr>
      </w:pPr>
    </w:p>
    <w:p w:rsidR="00EE4D72" w:rsidRDefault="00EE4D72">
      <w:pPr>
        <w:spacing w:before="180"/>
        <w:ind w:right="1" w:firstLine="713"/>
        <w:jc w:val="both"/>
        <w:rPr>
          <w:rFonts w:ascii="Bookman Old Style" w:hAnsi="Bookman Old Style"/>
          <w:sz w:val="24"/>
        </w:rPr>
        <w:sectPr w:rsidR="00EE4D72">
          <w:type w:val="continuous"/>
          <w:pgSz w:w="11909" w:h="16834"/>
          <w:pgMar w:top="1134" w:right="567" w:bottom="1134" w:left="1418" w:header="720" w:footer="720" w:gutter="0"/>
          <w:cols w:space="60"/>
          <w:noEndnote/>
        </w:sectPr>
      </w:pPr>
    </w:p>
    <w:p w:rsidR="00EE4D72" w:rsidRDefault="00EE4D72">
      <w:pPr>
        <w:shd w:val="clear" w:color="auto" w:fill="FFFFFF"/>
        <w:spacing w:before="497"/>
        <w:ind w:right="1" w:firstLine="713"/>
        <w:jc w:val="both"/>
        <w:rPr>
          <w:rFonts w:ascii="Bookman Old Style" w:hAnsi="Bookman Old Style"/>
          <w:sz w:val="24"/>
        </w:rPr>
        <w:sectPr w:rsidR="00EE4D72">
          <w:type w:val="continuous"/>
          <w:pgSz w:w="11909" w:h="16834"/>
          <w:pgMar w:top="1134" w:right="567" w:bottom="1134" w:left="1418" w:header="720" w:footer="720" w:gutter="0"/>
          <w:cols w:space="60"/>
          <w:noEndnote/>
        </w:sectPr>
      </w:pPr>
    </w:p>
    <w:p w:rsidR="00EE4D72" w:rsidRDefault="00EE4D72">
      <w:pPr>
        <w:spacing w:before="180"/>
        <w:ind w:right="1" w:firstLine="713"/>
        <w:jc w:val="both"/>
        <w:rPr>
          <w:rFonts w:ascii="Bookman Old Style" w:hAnsi="Bookman Old Style"/>
          <w:sz w:val="24"/>
        </w:rPr>
      </w:pPr>
    </w:p>
    <w:p w:rsidR="00EE4D72" w:rsidRDefault="00EE4D72">
      <w:pPr>
        <w:spacing w:before="180"/>
        <w:ind w:right="1" w:firstLine="713"/>
        <w:jc w:val="both"/>
        <w:rPr>
          <w:rFonts w:ascii="Bookman Old Style" w:hAnsi="Bookman Old Style"/>
          <w:b/>
          <w:sz w:val="24"/>
          <w:u w:val="single"/>
        </w:rPr>
      </w:pPr>
    </w:p>
    <w:p w:rsidR="00EE4D72" w:rsidRDefault="00EE4D72">
      <w:pPr>
        <w:spacing w:before="180"/>
        <w:ind w:right="1" w:firstLine="713"/>
        <w:jc w:val="both"/>
        <w:rPr>
          <w:rFonts w:ascii="Bookman Old Style" w:hAnsi="Bookman Old Style"/>
          <w:b/>
          <w:sz w:val="24"/>
          <w:u w:val="single"/>
        </w:rPr>
      </w:pPr>
    </w:p>
    <w:p w:rsidR="00EE4D72" w:rsidRDefault="00EE4D72">
      <w:pPr>
        <w:spacing w:before="180"/>
        <w:ind w:right="1" w:firstLine="713"/>
        <w:jc w:val="both"/>
        <w:rPr>
          <w:rFonts w:ascii="Bookman Old Style" w:hAnsi="Bookman Old Style"/>
          <w:sz w:val="24"/>
        </w:rPr>
      </w:pPr>
    </w:p>
    <w:p w:rsidR="00EE4D72" w:rsidRDefault="00EE4D72">
      <w:pPr>
        <w:shd w:val="clear" w:color="auto" w:fill="FFFFFF"/>
        <w:spacing w:before="238"/>
        <w:ind w:right="1" w:firstLine="713"/>
        <w:rPr>
          <w:rFonts w:ascii="Bookman Old Style" w:hAnsi="Bookman Old Style"/>
          <w:sz w:val="24"/>
          <w:lang w:val="en-US"/>
        </w:rPr>
      </w:pPr>
    </w:p>
    <w:p w:rsidR="00EE4D72" w:rsidRDefault="00EE4D72">
      <w:pPr>
        <w:shd w:val="clear" w:color="auto" w:fill="FFFFFF"/>
        <w:spacing w:before="238"/>
        <w:ind w:right="1" w:firstLine="713"/>
        <w:rPr>
          <w:rFonts w:ascii="Bookman Old Style" w:hAnsi="Bookman Old Style"/>
          <w:sz w:val="24"/>
          <w:lang w:val="en-US"/>
        </w:rPr>
        <w:sectPr w:rsidR="00EE4D72">
          <w:type w:val="continuous"/>
          <w:pgSz w:w="11909" w:h="16834"/>
          <w:pgMar w:top="1134" w:right="567" w:bottom="1134" w:left="1418" w:header="720" w:footer="720" w:gutter="0"/>
          <w:cols w:space="60"/>
          <w:noEndnote/>
        </w:sectPr>
      </w:pPr>
    </w:p>
    <w:p w:rsidR="00EE4D72" w:rsidRDefault="00EE4D72">
      <w:pPr>
        <w:shd w:val="clear" w:color="auto" w:fill="FFFFFF"/>
        <w:spacing w:before="230"/>
        <w:ind w:right="1" w:firstLine="713"/>
        <w:rPr>
          <w:rFonts w:ascii="Bookman Old Style" w:hAnsi="Bookman Old Style"/>
          <w:sz w:val="24"/>
        </w:rPr>
      </w:pPr>
    </w:p>
    <w:p w:rsidR="00EE4D72" w:rsidRDefault="00EE4D72">
      <w:pPr>
        <w:shd w:val="clear" w:color="auto" w:fill="FFFFFF"/>
        <w:spacing w:before="475"/>
        <w:ind w:right="1"/>
        <w:jc w:val="both"/>
        <w:rPr>
          <w:rFonts w:ascii="Bookman Old Style" w:hAnsi="Bookman Old Style"/>
          <w:sz w:val="24"/>
        </w:rPr>
        <w:sectPr w:rsidR="00EE4D72">
          <w:type w:val="continuous"/>
          <w:pgSz w:w="11909" w:h="16834"/>
          <w:pgMar w:top="1134" w:right="567" w:bottom="1134" w:left="1418" w:header="720" w:footer="720" w:gutter="0"/>
          <w:cols w:space="60"/>
          <w:noEndnote/>
        </w:sectPr>
      </w:pPr>
    </w:p>
    <w:p w:rsidR="00EE4D72" w:rsidRDefault="00EE4D72">
      <w:pPr>
        <w:spacing w:before="180"/>
        <w:ind w:right="1"/>
        <w:jc w:val="both"/>
        <w:rPr>
          <w:rFonts w:ascii="Bookman Old Style" w:hAnsi="Bookman Old Style"/>
          <w:sz w:val="24"/>
        </w:rPr>
      </w:pPr>
      <w:r>
        <w:rPr>
          <w:rFonts w:ascii="Bookman Old Style" w:hAnsi="Bookman Old Style"/>
          <w:sz w:val="24"/>
        </w:rPr>
        <w:t xml:space="preserve">             </w:t>
      </w:r>
      <w:bookmarkStart w:id="0" w:name="_GoBack"/>
      <w:bookmarkEnd w:id="0"/>
    </w:p>
    <w:sectPr w:rsidR="00EE4D72">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D72" w:rsidRDefault="00EE4D72">
      <w:r>
        <w:separator/>
      </w:r>
    </w:p>
  </w:endnote>
  <w:endnote w:type="continuationSeparator" w:id="0">
    <w:p w:rsidR="00EE4D72" w:rsidRDefault="00EE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D72" w:rsidRDefault="00EE4D72">
      <w:r>
        <w:separator/>
      </w:r>
    </w:p>
  </w:footnote>
  <w:footnote w:type="continuationSeparator" w:id="0">
    <w:p w:rsidR="00EE4D72" w:rsidRDefault="00EE4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D72" w:rsidRDefault="00EE4D7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EE4D72" w:rsidRDefault="00EE4D72">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D72" w:rsidRDefault="00EE4D7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EE4D72" w:rsidRDefault="00EE4D7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70BC8"/>
    <w:multiLevelType w:val="singleLevel"/>
    <w:tmpl w:val="3C527662"/>
    <w:lvl w:ilvl="0">
      <w:start w:val="1"/>
      <w:numFmt w:val="bullet"/>
      <w:lvlText w:val=""/>
      <w:lvlJc w:val="left"/>
      <w:pPr>
        <w:tabs>
          <w:tab w:val="num" w:pos="360"/>
        </w:tabs>
        <w:ind w:left="360" w:hanging="360"/>
      </w:pPr>
      <w:rPr>
        <w:rFonts w:ascii="Wingdings" w:hAnsi="Wingdings" w:hint="default"/>
      </w:rPr>
    </w:lvl>
  </w:abstractNum>
  <w:abstractNum w:abstractNumId="1">
    <w:nsid w:val="04875986"/>
    <w:multiLevelType w:val="multilevel"/>
    <w:tmpl w:val="D9AAEB90"/>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1095"/>
        </w:tabs>
        <w:ind w:left="1095" w:hanging="720"/>
      </w:pPr>
      <w:rPr>
        <w:rFonts w:hint="default"/>
      </w:rPr>
    </w:lvl>
    <w:lvl w:ilvl="2">
      <w:start w:val="1"/>
      <w:numFmt w:val="decimal"/>
      <w:isLgl/>
      <w:lvlText w:val="%1.%2.%3"/>
      <w:lvlJc w:val="left"/>
      <w:pPr>
        <w:tabs>
          <w:tab w:val="num" w:pos="1470"/>
        </w:tabs>
        <w:ind w:left="1470" w:hanging="720"/>
      </w:pPr>
      <w:rPr>
        <w:rFonts w:hint="default"/>
      </w:rPr>
    </w:lvl>
    <w:lvl w:ilvl="3">
      <w:start w:val="1"/>
      <w:numFmt w:val="decimal"/>
      <w:isLgl/>
      <w:lvlText w:val="%1.%2.%3.%4"/>
      <w:lvlJc w:val="left"/>
      <w:pPr>
        <w:tabs>
          <w:tab w:val="num" w:pos="2205"/>
        </w:tabs>
        <w:ind w:left="2205" w:hanging="1080"/>
      </w:pPr>
      <w:rPr>
        <w:rFonts w:hint="default"/>
      </w:rPr>
    </w:lvl>
    <w:lvl w:ilvl="4">
      <w:start w:val="1"/>
      <w:numFmt w:val="decimal"/>
      <w:isLgl/>
      <w:lvlText w:val="%1.%2.%3.%4.%5"/>
      <w:lvlJc w:val="left"/>
      <w:pPr>
        <w:tabs>
          <w:tab w:val="num" w:pos="2580"/>
        </w:tabs>
        <w:ind w:left="2580" w:hanging="1080"/>
      </w:pPr>
      <w:rPr>
        <w:rFonts w:hint="default"/>
      </w:rPr>
    </w:lvl>
    <w:lvl w:ilvl="5">
      <w:start w:val="1"/>
      <w:numFmt w:val="decimal"/>
      <w:isLgl/>
      <w:lvlText w:val="%1.%2.%3.%4.%5.%6"/>
      <w:lvlJc w:val="left"/>
      <w:pPr>
        <w:tabs>
          <w:tab w:val="num" w:pos="3315"/>
        </w:tabs>
        <w:ind w:left="3315" w:hanging="1440"/>
      </w:pPr>
      <w:rPr>
        <w:rFonts w:hint="default"/>
      </w:rPr>
    </w:lvl>
    <w:lvl w:ilvl="6">
      <w:start w:val="1"/>
      <w:numFmt w:val="decimal"/>
      <w:isLgl/>
      <w:lvlText w:val="%1.%2.%3.%4.%5.%6.%7"/>
      <w:lvlJc w:val="left"/>
      <w:pPr>
        <w:tabs>
          <w:tab w:val="num" w:pos="4050"/>
        </w:tabs>
        <w:ind w:left="4050" w:hanging="1800"/>
      </w:pPr>
      <w:rPr>
        <w:rFonts w:hint="default"/>
      </w:rPr>
    </w:lvl>
    <w:lvl w:ilvl="7">
      <w:start w:val="1"/>
      <w:numFmt w:val="decimal"/>
      <w:isLgl/>
      <w:lvlText w:val="%1.%2.%3.%4.%5.%6.%7.%8"/>
      <w:lvlJc w:val="left"/>
      <w:pPr>
        <w:tabs>
          <w:tab w:val="num" w:pos="4425"/>
        </w:tabs>
        <w:ind w:left="4425" w:hanging="1800"/>
      </w:pPr>
      <w:rPr>
        <w:rFonts w:hint="default"/>
      </w:rPr>
    </w:lvl>
    <w:lvl w:ilvl="8">
      <w:start w:val="1"/>
      <w:numFmt w:val="decimal"/>
      <w:isLgl/>
      <w:lvlText w:val="%1.%2.%3.%4.%5.%6.%7.%8.%9"/>
      <w:lvlJc w:val="left"/>
      <w:pPr>
        <w:tabs>
          <w:tab w:val="num" w:pos="5160"/>
        </w:tabs>
        <w:ind w:left="5160" w:hanging="2160"/>
      </w:pPr>
      <w:rPr>
        <w:rFonts w:hint="default"/>
      </w:rPr>
    </w:lvl>
  </w:abstractNum>
  <w:abstractNum w:abstractNumId="2">
    <w:nsid w:val="094F5D15"/>
    <w:multiLevelType w:val="singleLevel"/>
    <w:tmpl w:val="6338DE1A"/>
    <w:lvl w:ilvl="0">
      <w:start w:val="1"/>
      <w:numFmt w:val="bullet"/>
      <w:lvlText w:val="-"/>
      <w:lvlJc w:val="left"/>
      <w:pPr>
        <w:tabs>
          <w:tab w:val="num" w:pos="720"/>
        </w:tabs>
        <w:ind w:left="720" w:hanging="360"/>
      </w:pPr>
      <w:rPr>
        <w:rFonts w:hint="default"/>
      </w:rPr>
    </w:lvl>
  </w:abstractNum>
  <w:abstractNum w:abstractNumId="3">
    <w:nsid w:val="099C676C"/>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AEF25F7"/>
    <w:multiLevelType w:val="singleLevel"/>
    <w:tmpl w:val="7CDEF41E"/>
    <w:lvl w:ilvl="0">
      <w:start w:val="1"/>
      <w:numFmt w:val="decimal"/>
      <w:lvlText w:val="%1."/>
      <w:lvlJc w:val="left"/>
      <w:pPr>
        <w:tabs>
          <w:tab w:val="num" w:pos="465"/>
        </w:tabs>
        <w:ind w:left="465" w:hanging="465"/>
      </w:pPr>
      <w:rPr>
        <w:rFonts w:hint="default"/>
      </w:rPr>
    </w:lvl>
  </w:abstractNum>
  <w:abstractNum w:abstractNumId="5">
    <w:nsid w:val="0AF20BBB"/>
    <w:multiLevelType w:val="singleLevel"/>
    <w:tmpl w:val="7FFC8C3C"/>
    <w:lvl w:ilvl="0">
      <w:start w:val="1"/>
      <w:numFmt w:val="decimal"/>
      <w:lvlText w:val="%1."/>
      <w:lvlJc w:val="left"/>
      <w:pPr>
        <w:tabs>
          <w:tab w:val="num" w:pos="735"/>
        </w:tabs>
        <w:ind w:left="735" w:hanging="735"/>
      </w:pPr>
      <w:rPr>
        <w:rFonts w:hint="default"/>
      </w:rPr>
    </w:lvl>
  </w:abstractNum>
  <w:abstractNum w:abstractNumId="6">
    <w:nsid w:val="0B091087"/>
    <w:multiLevelType w:val="singleLevel"/>
    <w:tmpl w:val="3C527662"/>
    <w:lvl w:ilvl="0">
      <w:start w:val="1"/>
      <w:numFmt w:val="bullet"/>
      <w:lvlText w:val=""/>
      <w:lvlJc w:val="left"/>
      <w:pPr>
        <w:tabs>
          <w:tab w:val="num" w:pos="360"/>
        </w:tabs>
        <w:ind w:left="360" w:hanging="360"/>
      </w:pPr>
      <w:rPr>
        <w:rFonts w:ascii="Wingdings" w:hAnsi="Wingdings" w:hint="default"/>
      </w:rPr>
    </w:lvl>
  </w:abstractNum>
  <w:abstractNum w:abstractNumId="7">
    <w:nsid w:val="0BEB59E8"/>
    <w:multiLevelType w:val="singleLevel"/>
    <w:tmpl w:val="3C527662"/>
    <w:lvl w:ilvl="0">
      <w:start w:val="1"/>
      <w:numFmt w:val="bullet"/>
      <w:lvlText w:val=""/>
      <w:lvlJc w:val="left"/>
      <w:pPr>
        <w:tabs>
          <w:tab w:val="num" w:pos="360"/>
        </w:tabs>
        <w:ind w:left="360" w:hanging="360"/>
      </w:pPr>
      <w:rPr>
        <w:rFonts w:ascii="Wingdings" w:hAnsi="Wingdings" w:hint="default"/>
      </w:rPr>
    </w:lvl>
  </w:abstractNum>
  <w:abstractNum w:abstractNumId="8">
    <w:nsid w:val="126B4BD2"/>
    <w:multiLevelType w:val="singleLevel"/>
    <w:tmpl w:val="3C527662"/>
    <w:lvl w:ilvl="0">
      <w:start w:val="1"/>
      <w:numFmt w:val="bullet"/>
      <w:lvlText w:val=""/>
      <w:lvlJc w:val="left"/>
      <w:pPr>
        <w:tabs>
          <w:tab w:val="num" w:pos="360"/>
        </w:tabs>
        <w:ind w:left="360" w:hanging="360"/>
      </w:pPr>
      <w:rPr>
        <w:rFonts w:ascii="Wingdings" w:hAnsi="Wingdings" w:hint="default"/>
      </w:rPr>
    </w:lvl>
  </w:abstractNum>
  <w:abstractNum w:abstractNumId="9">
    <w:nsid w:val="21114F89"/>
    <w:multiLevelType w:val="multilevel"/>
    <w:tmpl w:val="0FCED49C"/>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1823044"/>
    <w:multiLevelType w:val="singleLevel"/>
    <w:tmpl w:val="3C527662"/>
    <w:lvl w:ilvl="0">
      <w:start w:val="1"/>
      <w:numFmt w:val="bullet"/>
      <w:lvlText w:val=""/>
      <w:lvlJc w:val="left"/>
      <w:pPr>
        <w:tabs>
          <w:tab w:val="num" w:pos="360"/>
        </w:tabs>
        <w:ind w:left="360" w:hanging="360"/>
      </w:pPr>
      <w:rPr>
        <w:rFonts w:ascii="Wingdings" w:hAnsi="Wingdings" w:hint="default"/>
      </w:rPr>
    </w:lvl>
  </w:abstractNum>
  <w:abstractNum w:abstractNumId="11">
    <w:nsid w:val="247A04B4"/>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24806F55"/>
    <w:multiLevelType w:val="singleLevel"/>
    <w:tmpl w:val="3C527662"/>
    <w:lvl w:ilvl="0">
      <w:start w:val="1"/>
      <w:numFmt w:val="bullet"/>
      <w:lvlText w:val=""/>
      <w:lvlJc w:val="left"/>
      <w:pPr>
        <w:tabs>
          <w:tab w:val="num" w:pos="360"/>
        </w:tabs>
        <w:ind w:left="360" w:hanging="360"/>
      </w:pPr>
      <w:rPr>
        <w:rFonts w:ascii="Wingdings" w:hAnsi="Wingdings" w:hint="default"/>
      </w:rPr>
    </w:lvl>
  </w:abstractNum>
  <w:abstractNum w:abstractNumId="13">
    <w:nsid w:val="26AB305D"/>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2E4678C7"/>
    <w:multiLevelType w:val="singleLevel"/>
    <w:tmpl w:val="3C527662"/>
    <w:lvl w:ilvl="0">
      <w:start w:val="1"/>
      <w:numFmt w:val="bullet"/>
      <w:lvlText w:val=""/>
      <w:lvlJc w:val="left"/>
      <w:pPr>
        <w:tabs>
          <w:tab w:val="num" w:pos="360"/>
        </w:tabs>
        <w:ind w:left="360" w:hanging="360"/>
      </w:pPr>
      <w:rPr>
        <w:rFonts w:ascii="Wingdings" w:hAnsi="Wingdings" w:hint="default"/>
      </w:rPr>
    </w:lvl>
  </w:abstractNum>
  <w:abstractNum w:abstractNumId="15">
    <w:nsid w:val="2EF368E0"/>
    <w:multiLevelType w:val="singleLevel"/>
    <w:tmpl w:val="2E96B832"/>
    <w:lvl w:ilvl="0">
      <w:numFmt w:val="bullet"/>
      <w:lvlText w:val="-"/>
      <w:lvlJc w:val="left"/>
      <w:pPr>
        <w:tabs>
          <w:tab w:val="num" w:pos="933"/>
        </w:tabs>
        <w:ind w:left="933" w:hanging="360"/>
      </w:pPr>
      <w:rPr>
        <w:rFonts w:hint="default"/>
      </w:rPr>
    </w:lvl>
  </w:abstractNum>
  <w:abstractNum w:abstractNumId="16">
    <w:nsid w:val="32313ABC"/>
    <w:multiLevelType w:val="singleLevel"/>
    <w:tmpl w:val="3C527662"/>
    <w:lvl w:ilvl="0">
      <w:start w:val="1"/>
      <w:numFmt w:val="bullet"/>
      <w:lvlText w:val=""/>
      <w:lvlJc w:val="left"/>
      <w:pPr>
        <w:tabs>
          <w:tab w:val="num" w:pos="360"/>
        </w:tabs>
        <w:ind w:left="360" w:hanging="360"/>
      </w:pPr>
      <w:rPr>
        <w:rFonts w:ascii="Wingdings" w:hAnsi="Wingdings" w:hint="default"/>
      </w:rPr>
    </w:lvl>
  </w:abstractNum>
  <w:abstractNum w:abstractNumId="17">
    <w:nsid w:val="357507E1"/>
    <w:multiLevelType w:val="singleLevel"/>
    <w:tmpl w:val="3C527662"/>
    <w:lvl w:ilvl="0">
      <w:start w:val="1"/>
      <w:numFmt w:val="bullet"/>
      <w:lvlText w:val=""/>
      <w:lvlJc w:val="left"/>
      <w:pPr>
        <w:tabs>
          <w:tab w:val="num" w:pos="360"/>
        </w:tabs>
        <w:ind w:left="360" w:hanging="360"/>
      </w:pPr>
      <w:rPr>
        <w:rFonts w:ascii="Wingdings" w:hAnsi="Wingdings" w:hint="default"/>
      </w:rPr>
    </w:lvl>
  </w:abstractNum>
  <w:abstractNum w:abstractNumId="18">
    <w:nsid w:val="36F211F3"/>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381C47B5"/>
    <w:multiLevelType w:val="multilevel"/>
    <w:tmpl w:val="52285044"/>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3ECC64FB"/>
    <w:multiLevelType w:val="singleLevel"/>
    <w:tmpl w:val="04190011"/>
    <w:lvl w:ilvl="0">
      <w:start w:val="1"/>
      <w:numFmt w:val="decimal"/>
      <w:lvlText w:val="%1)"/>
      <w:lvlJc w:val="left"/>
      <w:pPr>
        <w:tabs>
          <w:tab w:val="num" w:pos="360"/>
        </w:tabs>
        <w:ind w:left="360" w:hanging="360"/>
      </w:pPr>
    </w:lvl>
  </w:abstractNum>
  <w:abstractNum w:abstractNumId="21">
    <w:nsid w:val="3FE61E59"/>
    <w:multiLevelType w:val="singleLevel"/>
    <w:tmpl w:val="3C527662"/>
    <w:lvl w:ilvl="0">
      <w:start w:val="1"/>
      <w:numFmt w:val="bullet"/>
      <w:lvlText w:val=""/>
      <w:lvlJc w:val="left"/>
      <w:pPr>
        <w:tabs>
          <w:tab w:val="num" w:pos="360"/>
        </w:tabs>
        <w:ind w:left="360" w:hanging="360"/>
      </w:pPr>
      <w:rPr>
        <w:rFonts w:ascii="Wingdings" w:hAnsi="Wingdings" w:hint="default"/>
      </w:rPr>
    </w:lvl>
  </w:abstractNum>
  <w:abstractNum w:abstractNumId="22">
    <w:nsid w:val="43491950"/>
    <w:multiLevelType w:val="singleLevel"/>
    <w:tmpl w:val="6FCA00B0"/>
    <w:lvl w:ilvl="0">
      <w:start w:val="1"/>
      <w:numFmt w:val="decimal"/>
      <w:lvlText w:val="%1."/>
      <w:lvlJc w:val="left"/>
      <w:pPr>
        <w:tabs>
          <w:tab w:val="num" w:pos="540"/>
        </w:tabs>
        <w:ind w:left="540" w:hanging="540"/>
      </w:pPr>
      <w:rPr>
        <w:rFonts w:hint="default"/>
      </w:rPr>
    </w:lvl>
  </w:abstractNum>
  <w:abstractNum w:abstractNumId="23">
    <w:nsid w:val="44C75652"/>
    <w:multiLevelType w:val="singleLevel"/>
    <w:tmpl w:val="3C527662"/>
    <w:lvl w:ilvl="0">
      <w:start w:val="1"/>
      <w:numFmt w:val="bullet"/>
      <w:lvlText w:val=""/>
      <w:lvlJc w:val="left"/>
      <w:pPr>
        <w:tabs>
          <w:tab w:val="num" w:pos="360"/>
        </w:tabs>
        <w:ind w:left="360" w:hanging="360"/>
      </w:pPr>
      <w:rPr>
        <w:rFonts w:ascii="Wingdings" w:hAnsi="Wingdings" w:hint="default"/>
      </w:rPr>
    </w:lvl>
  </w:abstractNum>
  <w:abstractNum w:abstractNumId="24">
    <w:nsid w:val="45341200"/>
    <w:multiLevelType w:val="singleLevel"/>
    <w:tmpl w:val="3C527662"/>
    <w:lvl w:ilvl="0">
      <w:start w:val="1"/>
      <w:numFmt w:val="bullet"/>
      <w:lvlText w:val=""/>
      <w:lvlJc w:val="left"/>
      <w:pPr>
        <w:tabs>
          <w:tab w:val="num" w:pos="360"/>
        </w:tabs>
        <w:ind w:left="360" w:hanging="360"/>
      </w:pPr>
      <w:rPr>
        <w:rFonts w:ascii="Wingdings" w:hAnsi="Wingdings" w:hint="default"/>
      </w:rPr>
    </w:lvl>
  </w:abstractNum>
  <w:abstractNum w:abstractNumId="25">
    <w:nsid w:val="47887E68"/>
    <w:multiLevelType w:val="singleLevel"/>
    <w:tmpl w:val="0419000F"/>
    <w:lvl w:ilvl="0">
      <w:start w:val="1"/>
      <w:numFmt w:val="decimal"/>
      <w:lvlText w:val="%1."/>
      <w:lvlJc w:val="left"/>
      <w:pPr>
        <w:tabs>
          <w:tab w:val="num" w:pos="360"/>
        </w:tabs>
        <w:ind w:left="360" w:hanging="360"/>
      </w:pPr>
    </w:lvl>
  </w:abstractNum>
  <w:abstractNum w:abstractNumId="26">
    <w:nsid w:val="4B4F606B"/>
    <w:multiLevelType w:val="singleLevel"/>
    <w:tmpl w:val="615EB1C2"/>
    <w:lvl w:ilvl="0">
      <w:start w:val="1"/>
      <w:numFmt w:val="decimal"/>
      <w:lvlText w:val="%1."/>
      <w:lvlJc w:val="left"/>
      <w:pPr>
        <w:tabs>
          <w:tab w:val="num" w:pos="510"/>
        </w:tabs>
        <w:ind w:left="510" w:hanging="510"/>
      </w:pPr>
      <w:rPr>
        <w:rFonts w:hint="default"/>
      </w:rPr>
    </w:lvl>
  </w:abstractNum>
  <w:abstractNum w:abstractNumId="27">
    <w:nsid w:val="4C6B647B"/>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4C994C96"/>
    <w:multiLevelType w:val="multilevel"/>
    <w:tmpl w:val="AC502AB6"/>
    <w:lvl w:ilvl="0">
      <w:start w:val="1"/>
      <w:numFmt w:val="decimal"/>
      <w:lvlText w:val="%1."/>
      <w:lvlJc w:val="left"/>
      <w:pPr>
        <w:tabs>
          <w:tab w:val="num" w:pos="435"/>
        </w:tabs>
        <w:ind w:left="435" w:hanging="435"/>
      </w:pPr>
      <w:rPr>
        <w:rFonts w:hint="default"/>
        <w:b/>
        <w:i/>
        <w:u w:val="single"/>
      </w:rPr>
    </w:lvl>
    <w:lvl w:ilvl="1">
      <w:start w:val="1"/>
      <w:numFmt w:val="decimal"/>
      <w:lvlText w:val="%1.%2."/>
      <w:lvlJc w:val="left"/>
      <w:pPr>
        <w:tabs>
          <w:tab w:val="num" w:pos="1286"/>
        </w:tabs>
        <w:ind w:left="1286" w:hanging="435"/>
      </w:pPr>
      <w:rPr>
        <w:rFonts w:hint="default"/>
        <w:b/>
        <w:i/>
        <w:u w:val="single"/>
      </w:rPr>
    </w:lvl>
    <w:lvl w:ilvl="2">
      <w:start w:val="1"/>
      <w:numFmt w:val="decimal"/>
      <w:lvlText w:val="%1.%2.%3."/>
      <w:lvlJc w:val="left"/>
      <w:pPr>
        <w:tabs>
          <w:tab w:val="num" w:pos="2422"/>
        </w:tabs>
        <w:ind w:left="2422" w:hanging="720"/>
      </w:pPr>
      <w:rPr>
        <w:rFonts w:hint="default"/>
        <w:b/>
        <w:i/>
        <w:u w:val="single"/>
      </w:rPr>
    </w:lvl>
    <w:lvl w:ilvl="3">
      <w:start w:val="1"/>
      <w:numFmt w:val="decimal"/>
      <w:lvlText w:val="%1.%2.%3.%4."/>
      <w:lvlJc w:val="left"/>
      <w:pPr>
        <w:tabs>
          <w:tab w:val="num" w:pos="3273"/>
        </w:tabs>
        <w:ind w:left="3273" w:hanging="720"/>
      </w:pPr>
      <w:rPr>
        <w:rFonts w:hint="default"/>
        <w:b/>
        <w:i/>
        <w:u w:val="single"/>
      </w:rPr>
    </w:lvl>
    <w:lvl w:ilvl="4">
      <w:start w:val="1"/>
      <w:numFmt w:val="decimal"/>
      <w:lvlText w:val="%1.%2.%3.%4.%5."/>
      <w:lvlJc w:val="left"/>
      <w:pPr>
        <w:tabs>
          <w:tab w:val="num" w:pos="4484"/>
        </w:tabs>
        <w:ind w:left="4484" w:hanging="1080"/>
      </w:pPr>
      <w:rPr>
        <w:rFonts w:hint="default"/>
        <w:b/>
        <w:i/>
        <w:u w:val="single"/>
      </w:rPr>
    </w:lvl>
    <w:lvl w:ilvl="5">
      <w:start w:val="1"/>
      <w:numFmt w:val="decimal"/>
      <w:lvlText w:val="%1.%2.%3.%4.%5.%6."/>
      <w:lvlJc w:val="left"/>
      <w:pPr>
        <w:tabs>
          <w:tab w:val="num" w:pos="5335"/>
        </w:tabs>
        <w:ind w:left="5335" w:hanging="1080"/>
      </w:pPr>
      <w:rPr>
        <w:rFonts w:hint="default"/>
        <w:b/>
        <w:i/>
        <w:u w:val="single"/>
      </w:rPr>
    </w:lvl>
    <w:lvl w:ilvl="6">
      <w:start w:val="1"/>
      <w:numFmt w:val="decimal"/>
      <w:lvlText w:val="%1.%2.%3.%4.%5.%6.%7."/>
      <w:lvlJc w:val="left"/>
      <w:pPr>
        <w:tabs>
          <w:tab w:val="num" w:pos="6546"/>
        </w:tabs>
        <w:ind w:left="6546" w:hanging="1440"/>
      </w:pPr>
      <w:rPr>
        <w:rFonts w:hint="default"/>
        <w:b/>
        <w:i/>
        <w:u w:val="single"/>
      </w:rPr>
    </w:lvl>
    <w:lvl w:ilvl="7">
      <w:start w:val="1"/>
      <w:numFmt w:val="decimal"/>
      <w:lvlText w:val="%1.%2.%3.%4.%5.%6.%7.%8."/>
      <w:lvlJc w:val="left"/>
      <w:pPr>
        <w:tabs>
          <w:tab w:val="num" w:pos="7397"/>
        </w:tabs>
        <w:ind w:left="7397" w:hanging="1440"/>
      </w:pPr>
      <w:rPr>
        <w:rFonts w:hint="default"/>
        <w:b/>
        <w:i/>
        <w:u w:val="single"/>
      </w:rPr>
    </w:lvl>
    <w:lvl w:ilvl="8">
      <w:start w:val="1"/>
      <w:numFmt w:val="decimal"/>
      <w:lvlText w:val="%1.%2.%3.%4.%5.%6.%7.%8.%9."/>
      <w:lvlJc w:val="left"/>
      <w:pPr>
        <w:tabs>
          <w:tab w:val="num" w:pos="8608"/>
        </w:tabs>
        <w:ind w:left="8608" w:hanging="1800"/>
      </w:pPr>
      <w:rPr>
        <w:rFonts w:hint="default"/>
        <w:b/>
        <w:i/>
        <w:u w:val="single"/>
      </w:rPr>
    </w:lvl>
  </w:abstractNum>
  <w:abstractNum w:abstractNumId="29">
    <w:nsid w:val="50744B2C"/>
    <w:multiLevelType w:val="multilevel"/>
    <w:tmpl w:val="D9AAEB90"/>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1095"/>
        </w:tabs>
        <w:ind w:left="1095" w:hanging="720"/>
      </w:pPr>
      <w:rPr>
        <w:rFonts w:hint="default"/>
      </w:rPr>
    </w:lvl>
    <w:lvl w:ilvl="2">
      <w:start w:val="1"/>
      <w:numFmt w:val="decimal"/>
      <w:isLgl/>
      <w:lvlText w:val="%1.%2.%3"/>
      <w:lvlJc w:val="left"/>
      <w:pPr>
        <w:tabs>
          <w:tab w:val="num" w:pos="1470"/>
        </w:tabs>
        <w:ind w:left="1470" w:hanging="720"/>
      </w:pPr>
      <w:rPr>
        <w:rFonts w:hint="default"/>
      </w:rPr>
    </w:lvl>
    <w:lvl w:ilvl="3">
      <w:start w:val="1"/>
      <w:numFmt w:val="decimal"/>
      <w:isLgl/>
      <w:lvlText w:val="%1.%2.%3.%4"/>
      <w:lvlJc w:val="left"/>
      <w:pPr>
        <w:tabs>
          <w:tab w:val="num" w:pos="2205"/>
        </w:tabs>
        <w:ind w:left="2205" w:hanging="1080"/>
      </w:pPr>
      <w:rPr>
        <w:rFonts w:hint="default"/>
      </w:rPr>
    </w:lvl>
    <w:lvl w:ilvl="4">
      <w:start w:val="1"/>
      <w:numFmt w:val="decimal"/>
      <w:isLgl/>
      <w:lvlText w:val="%1.%2.%3.%4.%5"/>
      <w:lvlJc w:val="left"/>
      <w:pPr>
        <w:tabs>
          <w:tab w:val="num" w:pos="2580"/>
        </w:tabs>
        <w:ind w:left="2580" w:hanging="1080"/>
      </w:pPr>
      <w:rPr>
        <w:rFonts w:hint="default"/>
      </w:rPr>
    </w:lvl>
    <w:lvl w:ilvl="5">
      <w:start w:val="1"/>
      <w:numFmt w:val="decimal"/>
      <w:isLgl/>
      <w:lvlText w:val="%1.%2.%3.%4.%5.%6"/>
      <w:lvlJc w:val="left"/>
      <w:pPr>
        <w:tabs>
          <w:tab w:val="num" w:pos="3315"/>
        </w:tabs>
        <w:ind w:left="3315" w:hanging="1440"/>
      </w:pPr>
      <w:rPr>
        <w:rFonts w:hint="default"/>
      </w:rPr>
    </w:lvl>
    <w:lvl w:ilvl="6">
      <w:start w:val="1"/>
      <w:numFmt w:val="decimal"/>
      <w:isLgl/>
      <w:lvlText w:val="%1.%2.%3.%4.%5.%6.%7"/>
      <w:lvlJc w:val="left"/>
      <w:pPr>
        <w:tabs>
          <w:tab w:val="num" w:pos="4050"/>
        </w:tabs>
        <w:ind w:left="4050" w:hanging="1800"/>
      </w:pPr>
      <w:rPr>
        <w:rFonts w:hint="default"/>
      </w:rPr>
    </w:lvl>
    <w:lvl w:ilvl="7">
      <w:start w:val="1"/>
      <w:numFmt w:val="decimal"/>
      <w:isLgl/>
      <w:lvlText w:val="%1.%2.%3.%4.%5.%6.%7.%8"/>
      <w:lvlJc w:val="left"/>
      <w:pPr>
        <w:tabs>
          <w:tab w:val="num" w:pos="4425"/>
        </w:tabs>
        <w:ind w:left="4425" w:hanging="1800"/>
      </w:pPr>
      <w:rPr>
        <w:rFonts w:hint="default"/>
      </w:rPr>
    </w:lvl>
    <w:lvl w:ilvl="8">
      <w:start w:val="1"/>
      <w:numFmt w:val="decimal"/>
      <w:isLgl/>
      <w:lvlText w:val="%1.%2.%3.%4.%5.%6.%7.%8.%9"/>
      <w:lvlJc w:val="left"/>
      <w:pPr>
        <w:tabs>
          <w:tab w:val="num" w:pos="5160"/>
        </w:tabs>
        <w:ind w:left="5160" w:hanging="2160"/>
      </w:pPr>
      <w:rPr>
        <w:rFonts w:hint="default"/>
      </w:rPr>
    </w:lvl>
  </w:abstractNum>
  <w:abstractNum w:abstractNumId="30">
    <w:nsid w:val="561D5C10"/>
    <w:multiLevelType w:val="singleLevel"/>
    <w:tmpl w:val="3C527662"/>
    <w:lvl w:ilvl="0">
      <w:start w:val="1"/>
      <w:numFmt w:val="bullet"/>
      <w:lvlText w:val=""/>
      <w:lvlJc w:val="left"/>
      <w:pPr>
        <w:tabs>
          <w:tab w:val="num" w:pos="360"/>
        </w:tabs>
        <w:ind w:left="360" w:hanging="360"/>
      </w:pPr>
      <w:rPr>
        <w:rFonts w:ascii="Wingdings" w:hAnsi="Wingdings" w:hint="default"/>
      </w:rPr>
    </w:lvl>
  </w:abstractNum>
  <w:abstractNum w:abstractNumId="31">
    <w:nsid w:val="568C7BFB"/>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5819768F"/>
    <w:multiLevelType w:val="singleLevel"/>
    <w:tmpl w:val="3F808CE4"/>
    <w:lvl w:ilvl="0">
      <w:start w:val="1"/>
      <w:numFmt w:val="decimal"/>
      <w:lvlText w:val="%1."/>
      <w:lvlJc w:val="left"/>
      <w:pPr>
        <w:tabs>
          <w:tab w:val="num" w:pos="480"/>
        </w:tabs>
        <w:ind w:left="480" w:hanging="480"/>
      </w:pPr>
      <w:rPr>
        <w:rFonts w:hint="default"/>
      </w:rPr>
    </w:lvl>
  </w:abstractNum>
  <w:abstractNum w:abstractNumId="33">
    <w:nsid w:val="58A45EE8"/>
    <w:multiLevelType w:val="singleLevel"/>
    <w:tmpl w:val="6BFE8F88"/>
    <w:lvl w:ilvl="0">
      <w:start w:val="1"/>
      <w:numFmt w:val="decimal"/>
      <w:lvlText w:val="%1."/>
      <w:lvlJc w:val="left"/>
      <w:pPr>
        <w:tabs>
          <w:tab w:val="num" w:pos="254"/>
        </w:tabs>
        <w:ind w:left="254" w:hanging="360"/>
      </w:pPr>
      <w:rPr>
        <w:rFonts w:hint="default"/>
      </w:rPr>
    </w:lvl>
  </w:abstractNum>
  <w:abstractNum w:abstractNumId="34">
    <w:nsid w:val="58FE5F34"/>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593339AE"/>
    <w:multiLevelType w:val="singleLevel"/>
    <w:tmpl w:val="3C527662"/>
    <w:lvl w:ilvl="0">
      <w:start w:val="1"/>
      <w:numFmt w:val="bullet"/>
      <w:lvlText w:val=""/>
      <w:lvlJc w:val="left"/>
      <w:pPr>
        <w:tabs>
          <w:tab w:val="num" w:pos="360"/>
        </w:tabs>
        <w:ind w:left="360" w:hanging="360"/>
      </w:pPr>
      <w:rPr>
        <w:rFonts w:ascii="Wingdings" w:hAnsi="Wingdings" w:hint="default"/>
      </w:rPr>
    </w:lvl>
  </w:abstractNum>
  <w:abstractNum w:abstractNumId="36">
    <w:nsid w:val="5C270699"/>
    <w:multiLevelType w:val="singleLevel"/>
    <w:tmpl w:val="6338DE1A"/>
    <w:lvl w:ilvl="0">
      <w:start w:val="1"/>
      <w:numFmt w:val="bullet"/>
      <w:lvlText w:val="-"/>
      <w:lvlJc w:val="left"/>
      <w:pPr>
        <w:tabs>
          <w:tab w:val="num" w:pos="720"/>
        </w:tabs>
        <w:ind w:left="720" w:hanging="360"/>
      </w:pPr>
      <w:rPr>
        <w:rFonts w:hint="default"/>
      </w:rPr>
    </w:lvl>
  </w:abstractNum>
  <w:abstractNum w:abstractNumId="37">
    <w:nsid w:val="5D9F6403"/>
    <w:multiLevelType w:val="singleLevel"/>
    <w:tmpl w:val="3C527662"/>
    <w:lvl w:ilvl="0">
      <w:start w:val="1"/>
      <w:numFmt w:val="bullet"/>
      <w:lvlText w:val=""/>
      <w:lvlJc w:val="left"/>
      <w:pPr>
        <w:tabs>
          <w:tab w:val="num" w:pos="360"/>
        </w:tabs>
        <w:ind w:left="360" w:hanging="360"/>
      </w:pPr>
      <w:rPr>
        <w:rFonts w:ascii="Wingdings" w:hAnsi="Wingdings" w:hint="default"/>
      </w:rPr>
    </w:lvl>
  </w:abstractNum>
  <w:abstractNum w:abstractNumId="38">
    <w:nsid w:val="5DAD7384"/>
    <w:multiLevelType w:val="singleLevel"/>
    <w:tmpl w:val="0419000F"/>
    <w:lvl w:ilvl="0">
      <w:start w:val="1"/>
      <w:numFmt w:val="decimal"/>
      <w:lvlText w:val="%1."/>
      <w:lvlJc w:val="left"/>
      <w:pPr>
        <w:tabs>
          <w:tab w:val="num" w:pos="360"/>
        </w:tabs>
        <w:ind w:left="360" w:hanging="360"/>
      </w:pPr>
      <w:rPr>
        <w:rFonts w:hint="default"/>
      </w:rPr>
    </w:lvl>
  </w:abstractNum>
  <w:abstractNum w:abstractNumId="39">
    <w:nsid w:val="5E7B4E4E"/>
    <w:multiLevelType w:val="singleLevel"/>
    <w:tmpl w:val="3C527662"/>
    <w:lvl w:ilvl="0">
      <w:start w:val="1"/>
      <w:numFmt w:val="bullet"/>
      <w:lvlText w:val=""/>
      <w:lvlJc w:val="left"/>
      <w:pPr>
        <w:tabs>
          <w:tab w:val="num" w:pos="360"/>
        </w:tabs>
        <w:ind w:left="360" w:hanging="360"/>
      </w:pPr>
      <w:rPr>
        <w:rFonts w:ascii="Wingdings" w:hAnsi="Wingdings" w:hint="default"/>
      </w:rPr>
    </w:lvl>
  </w:abstractNum>
  <w:abstractNum w:abstractNumId="40">
    <w:nsid w:val="648C140A"/>
    <w:multiLevelType w:val="multilevel"/>
    <w:tmpl w:val="80640248"/>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987"/>
        </w:tabs>
        <w:ind w:left="987" w:hanging="4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41">
    <w:nsid w:val="69F817EF"/>
    <w:multiLevelType w:val="multilevel"/>
    <w:tmpl w:val="22CA199C"/>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b/>
        <w:i/>
        <w:u w:val="single"/>
      </w:rPr>
    </w:lvl>
    <w:lvl w:ilvl="2">
      <w:start w:val="1"/>
      <w:numFmt w:val="decimal"/>
      <w:isLgl/>
      <w:lvlText w:val="%1.%2.%3."/>
      <w:lvlJc w:val="left"/>
      <w:pPr>
        <w:tabs>
          <w:tab w:val="num" w:pos="720"/>
        </w:tabs>
        <w:ind w:left="720" w:hanging="720"/>
      </w:pPr>
      <w:rPr>
        <w:rFonts w:hint="default"/>
        <w:b/>
        <w:i/>
        <w:u w:val="single"/>
      </w:rPr>
    </w:lvl>
    <w:lvl w:ilvl="3">
      <w:start w:val="1"/>
      <w:numFmt w:val="decimal"/>
      <w:isLgl/>
      <w:lvlText w:val="%1.%2.%3.%4."/>
      <w:lvlJc w:val="left"/>
      <w:pPr>
        <w:tabs>
          <w:tab w:val="num" w:pos="1080"/>
        </w:tabs>
        <w:ind w:left="1080" w:hanging="1080"/>
      </w:pPr>
      <w:rPr>
        <w:rFonts w:hint="default"/>
        <w:b/>
        <w:i/>
        <w:u w:val="single"/>
      </w:rPr>
    </w:lvl>
    <w:lvl w:ilvl="4">
      <w:start w:val="1"/>
      <w:numFmt w:val="decimal"/>
      <w:isLgl/>
      <w:lvlText w:val="%1.%2.%3.%4.%5."/>
      <w:lvlJc w:val="left"/>
      <w:pPr>
        <w:tabs>
          <w:tab w:val="num" w:pos="1080"/>
        </w:tabs>
        <w:ind w:left="1080" w:hanging="1080"/>
      </w:pPr>
      <w:rPr>
        <w:rFonts w:hint="default"/>
        <w:b/>
        <w:i/>
        <w:u w:val="single"/>
      </w:rPr>
    </w:lvl>
    <w:lvl w:ilvl="5">
      <w:start w:val="1"/>
      <w:numFmt w:val="decimal"/>
      <w:isLgl/>
      <w:lvlText w:val="%1.%2.%3.%4.%5.%6."/>
      <w:lvlJc w:val="left"/>
      <w:pPr>
        <w:tabs>
          <w:tab w:val="num" w:pos="1440"/>
        </w:tabs>
        <w:ind w:left="1440" w:hanging="1440"/>
      </w:pPr>
      <w:rPr>
        <w:rFonts w:hint="default"/>
        <w:b/>
        <w:i/>
        <w:u w:val="single"/>
      </w:rPr>
    </w:lvl>
    <w:lvl w:ilvl="6">
      <w:start w:val="1"/>
      <w:numFmt w:val="decimal"/>
      <w:isLgl/>
      <w:lvlText w:val="%1.%2.%3.%4.%5.%6.%7."/>
      <w:lvlJc w:val="left"/>
      <w:pPr>
        <w:tabs>
          <w:tab w:val="num" w:pos="1800"/>
        </w:tabs>
        <w:ind w:left="1800" w:hanging="1800"/>
      </w:pPr>
      <w:rPr>
        <w:rFonts w:hint="default"/>
        <w:b/>
        <w:i/>
        <w:u w:val="single"/>
      </w:rPr>
    </w:lvl>
    <w:lvl w:ilvl="7">
      <w:start w:val="1"/>
      <w:numFmt w:val="decimal"/>
      <w:isLgl/>
      <w:lvlText w:val="%1.%2.%3.%4.%5.%6.%7.%8."/>
      <w:lvlJc w:val="left"/>
      <w:pPr>
        <w:tabs>
          <w:tab w:val="num" w:pos="1800"/>
        </w:tabs>
        <w:ind w:left="1800" w:hanging="1800"/>
      </w:pPr>
      <w:rPr>
        <w:rFonts w:hint="default"/>
        <w:b/>
        <w:i/>
        <w:u w:val="single"/>
      </w:rPr>
    </w:lvl>
    <w:lvl w:ilvl="8">
      <w:start w:val="1"/>
      <w:numFmt w:val="decimal"/>
      <w:isLgl/>
      <w:lvlText w:val="%1.%2.%3.%4.%5.%6.%7.%8.%9."/>
      <w:lvlJc w:val="left"/>
      <w:pPr>
        <w:tabs>
          <w:tab w:val="num" w:pos="2160"/>
        </w:tabs>
        <w:ind w:left="2160" w:hanging="2160"/>
      </w:pPr>
      <w:rPr>
        <w:rFonts w:hint="default"/>
        <w:b/>
        <w:i/>
        <w:u w:val="single"/>
      </w:rPr>
    </w:lvl>
  </w:abstractNum>
  <w:abstractNum w:abstractNumId="42">
    <w:nsid w:val="6FCE7026"/>
    <w:multiLevelType w:val="singleLevel"/>
    <w:tmpl w:val="3C527662"/>
    <w:lvl w:ilvl="0">
      <w:start w:val="1"/>
      <w:numFmt w:val="bullet"/>
      <w:lvlText w:val=""/>
      <w:lvlJc w:val="left"/>
      <w:pPr>
        <w:tabs>
          <w:tab w:val="num" w:pos="360"/>
        </w:tabs>
        <w:ind w:left="360" w:hanging="360"/>
      </w:pPr>
      <w:rPr>
        <w:rFonts w:ascii="Wingdings" w:hAnsi="Wingdings" w:hint="default"/>
      </w:rPr>
    </w:lvl>
  </w:abstractNum>
  <w:abstractNum w:abstractNumId="43">
    <w:nsid w:val="73182517"/>
    <w:multiLevelType w:val="singleLevel"/>
    <w:tmpl w:val="6338DE1A"/>
    <w:lvl w:ilvl="0">
      <w:start w:val="1"/>
      <w:numFmt w:val="bullet"/>
      <w:lvlText w:val="-"/>
      <w:lvlJc w:val="left"/>
      <w:pPr>
        <w:tabs>
          <w:tab w:val="num" w:pos="720"/>
        </w:tabs>
        <w:ind w:left="720" w:hanging="360"/>
      </w:pPr>
      <w:rPr>
        <w:rFonts w:hint="default"/>
      </w:rPr>
    </w:lvl>
  </w:abstractNum>
  <w:abstractNum w:abstractNumId="44">
    <w:nsid w:val="76295FA7"/>
    <w:multiLevelType w:val="singleLevel"/>
    <w:tmpl w:val="0419000F"/>
    <w:lvl w:ilvl="0">
      <w:start w:val="1"/>
      <w:numFmt w:val="decimal"/>
      <w:lvlText w:val="%1."/>
      <w:lvlJc w:val="left"/>
      <w:pPr>
        <w:tabs>
          <w:tab w:val="num" w:pos="360"/>
        </w:tabs>
        <w:ind w:left="360" w:hanging="360"/>
      </w:pPr>
    </w:lvl>
  </w:abstractNum>
  <w:abstractNum w:abstractNumId="45">
    <w:nsid w:val="78733226"/>
    <w:multiLevelType w:val="singleLevel"/>
    <w:tmpl w:val="0419000F"/>
    <w:lvl w:ilvl="0">
      <w:start w:val="1"/>
      <w:numFmt w:val="decimal"/>
      <w:lvlText w:val="%1."/>
      <w:lvlJc w:val="left"/>
      <w:pPr>
        <w:tabs>
          <w:tab w:val="num" w:pos="360"/>
        </w:tabs>
        <w:ind w:left="360" w:hanging="360"/>
      </w:pPr>
      <w:rPr>
        <w:rFonts w:hint="default"/>
      </w:rPr>
    </w:lvl>
  </w:abstractNum>
  <w:abstractNum w:abstractNumId="46">
    <w:nsid w:val="7E5F4392"/>
    <w:multiLevelType w:val="singleLevel"/>
    <w:tmpl w:val="F6769918"/>
    <w:lvl w:ilvl="0">
      <w:start w:val="1"/>
      <w:numFmt w:val="decimal"/>
      <w:lvlText w:val="%1."/>
      <w:lvlJc w:val="left"/>
      <w:pPr>
        <w:tabs>
          <w:tab w:val="num" w:pos="1073"/>
        </w:tabs>
        <w:ind w:left="1073" w:hanging="360"/>
      </w:pPr>
      <w:rPr>
        <w:rFonts w:hint="default"/>
      </w:rPr>
    </w:lvl>
  </w:abstractNum>
  <w:abstractNum w:abstractNumId="47">
    <w:nsid w:val="7FE24398"/>
    <w:multiLevelType w:val="singleLevel"/>
    <w:tmpl w:val="A0A8D5A6"/>
    <w:lvl w:ilvl="0">
      <w:start w:val="1"/>
      <w:numFmt w:val="decimal"/>
      <w:lvlText w:val="%1."/>
      <w:lvlJc w:val="left"/>
      <w:pPr>
        <w:tabs>
          <w:tab w:val="num" w:pos="405"/>
        </w:tabs>
        <w:ind w:left="405" w:hanging="405"/>
      </w:pPr>
      <w:rPr>
        <w:rFonts w:hint="default"/>
      </w:rPr>
    </w:lvl>
  </w:abstractNum>
  <w:num w:numId="1">
    <w:abstractNumId w:val="15"/>
  </w:num>
  <w:num w:numId="2">
    <w:abstractNumId w:val="40"/>
  </w:num>
  <w:num w:numId="3">
    <w:abstractNumId w:val="0"/>
  </w:num>
  <w:num w:numId="4">
    <w:abstractNumId w:val="10"/>
  </w:num>
  <w:num w:numId="5">
    <w:abstractNumId w:val="34"/>
  </w:num>
  <w:num w:numId="6">
    <w:abstractNumId w:val="2"/>
  </w:num>
  <w:num w:numId="7">
    <w:abstractNumId w:val="4"/>
  </w:num>
  <w:num w:numId="8">
    <w:abstractNumId w:val="43"/>
  </w:num>
  <w:num w:numId="9">
    <w:abstractNumId w:val="8"/>
  </w:num>
  <w:num w:numId="10">
    <w:abstractNumId w:val="45"/>
  </w:num>
  <w:num w:numId="11">
    <w:abstractNumId w:val="5"/>
  </w:num>
  <w:num w:numId="12">
    <w:abstractNumId w:val="22"/>
  </w:num>
  <w:num w:numId="13">
    <w:abstractNumId w:val="38"/>
  </w:num>
  <w:num w:numId="14">
    <w:abstractNumId w:val="32"/>
  </w:num>
  <w:num w:numId="15">
    <w:abstractNumId w:val="26"/>
  </w:num>
  <w:num w:numId="16">
    <w:abstractNumId w:val="27"/>
  </w:num>
  <w:num w:numId="17">
    <w:abstractNumId w:val="1"/>
  </w:num>
  <w:num w:numId="18">
    <w:abstractNumId w:val="18"/>
  </w:num>
  <w:num w:numId="19">
    <w:abstractNumId w:val="33"/>
  </w:num>
  <w:num w:numId="20">
    <w:abstractNumId w:val="44"/>
  </w:num>
  <w:num w:numId="21">
    <w:abstractNumId w:val="36"/>
  </w:num>
  <w:num w:numId="22">
    <w:abstractNumId w:val="21"/>
  </w:num>
  <w:num w:numId="23">
    <w:abstractNumId w:val="17"/>
  </w:num>
  <w:num w:numId="24">
    <w:abstractNumId w:val="47"/>
  </w:num>
  <w:num w:numId="25">
    <w:abstractNumId w:val="41"/>
  </w:num>
  <w:num w:numId="26">
    <w:abstractNumId w:val="12"/>
  </w:num>
  <w:num w:numId="27">
    <w:abstractNumId w:val="31"/>
  </w:num>
  <w:num w:numId="28">
    <w:abstractNumId w:val="11"/>
  </w:num>
  <w:num w:numId="29">
    <w:abstractNumId w:val="39"/>
  </w:num>
  <w:num w:numId="30">
    <w:abstractNumId w:val="23"/>
  </w:num>
  <w:num w:numId="31">
    <w:abstractNumId w:val="30"/>
  </w:num>
  <w:num w:numId="32">
    <w:abstractNumId w:val="37"/>
  </w:num>
  <w:num w:numId="33">
    <w:abstractNumId w:val="7"/>
  </w:num>
  <w:num w:numId="34">
    <w:abstractNumId w:val="35"/>
  </w:num>
  <w:num w:numId="35">
    <w:abstractNumId w:val="3"/>
  </w:num>
  <w:num w:numId="36">
    <w:abstractNumId w:val="42"/>
  </w:num>
  <w:num w:numId="37">
    <w:abstractNumId w:val="16"/>
  </w:num>
  <w:num w:numId="38">
    <w:abstractNumId w:val="6"/>
  </w:num>
  <w:num w:numId="39">
    <w:abstractNumId w:val="14"/>
  </w:num>
  <w:num w:numId="40">
    <w:abstractNumId w:val="25"/>
  </w:num>
  <w:num w:numId="41">
    <w:abstractNumId w:val="20"/>
  </w:num>
  <w:num w:numId="42">
    <w:abstractNumId w:val="24"/>
  </w:num>
  <w:num w:numId="43">
    <w:abstractNumId w:val="28"/>
  </w:num>
  <w:num w:numId="44">
    <w:abstractNumId w:val="19"/>
  </w:num>
  <w:num w:numId="45">
    <w:abstractNumId w:val="29"/>
  </w:num>
  <w:num w:numId="46">
    <w:abstractNumId w:val="9"/>
  </w:num>
  <w:num w:numId="47">
    <w:abstractNumId w:val="46"/>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567"/>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4D72"/>
    <w:rsid w:val="00054E1A"/>
    <w:rsid w:val="00BC4AE0"/>
    <w:rsid w:val="00EE4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6">
      <o:colormenu v:ext="edit" fillcolor="white" strokecolor="lime" extrusioncolor="none"/>
    </o:shapedefaults>
    <o:shapelayout v:ext="edit">
      <o:idmap v:ext="edit" data="1"/>
    </o:shapelayout>
  </w:shapeDefaults>
  <w:decimalSymbol w:val=","/>
  <w:listSeparator w:val=";"/>
  <w15:chartTrackingRefBased/>
  <w15:docId w15:val="{DEEAB884-B056-475C-998D-96671B1E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jc w:val="both"/>
      <w:outlineLvl w:val="3"/>
    </w:pPr>
    <w:rPr>
      <w:b/>
      <w:sz w:val="26"/>
    </w:rPr>
  </w:style>
  <w:style w:type="paragraph" w:styleId="5">
    <w:name w:val="heading 5"/>
    <w:basedOn w:val="a"/>
    <w:next w:val="a"/>
    <w:qFormat/>
    <w:pPr>
      <w:keepNext/>
      <w:jc w:val="both"/>
      <w:outlineLvl w:val="4"/>
    </w:pPr>
    <w:rPr>
      <w:b/>
      <w:sz w:val="28"/>
    </w:rPr>
  </w:style>
  <w:style w:type="paragraph" w:styleId="6">
    <w:name w:val="heading 6"/>
    <w:basedOn w:val="a"/>
    <w:next w:val="a"/>
    <w:qFormat/>
    <w:pPr>
      <w:keepNext/>
      <w:jc w:val="both"/>
      <w:outlineLvl w:val="5"/>
    </w:pPr>
    <w:rPr>
      <w:sz w:val="28"/>
    </w:rPr>
  </w:style>
  <w:style w:type="paragraph" w:styleId="7">
    <w:name w:val="heading 7"/>
    <w:basedOn w:val="a"/>
    <w:next w:val="a"/>
    <w:qFormat/>
    <w:pPr>
      <w:keepNext/>
      <w:jc w:val="center"/>
      <w:outlineLvl w:val="6"/>
    </w:pPr>
    <w:rPr>
      <w:sz w:val="24"/>
    </w:rPr>
  </w:style>
  <w:style w:type="paragraph" w:styleId="8">
    <w:name w:val="heading 8"/>
    <w:basedOn w:val="a"/>
    <w:next w:val="a"/>
    <w:qFormat/>
    <w:pPr>
      <w:keepNext/>
      <w:ind w:left="993" w:hanging="993"/>
      <w:jc w:val="center"/>
      <w:outlineLvl w:val="7"/>
    </w:pPr>
    <w:rPr>
      <w:sz w:val="28"/>
    </w:rPr>
  </w:style>
  <w:style w:type="paragraph" w:styleId="9">
    <w:name w:val="heading 9"/>
    <w:basedOn w:val="a"/>
    <w:next w:val="a"/>
    <w:qFormat/>
    <w:pPr>
      <w:keepNext/>
      <w:ind w:firstLine="567"/>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firstLine="573"/>
      <w:jc w:val="center"/>
    </w:pPr>
    <w:rPr>
      <w:b/>
      <w:sz w:val="28"/>
    </w:rPr>
  </w:style>
  <w:style w:type="paragraph" w:styleId="a4">
    <w:name w:val="Body Text Indent"/>
    <w:basedOn w:val="a"/>
    <w:pPr>
      <w:ind w:firstLine="573"/>
      <w:jc w:val="both"/>
    </w:pPr>
    <w:rPr>
      <w:sz w:val="24"/>
    </w:rPr>
  </w:style>
  <w:style w:type="paragraph" w:styleId="20">
    <w:name w:val="Body Text Indent 2"/>
    <w:basedOn w:val="a"/>
    <w:pPr>
      <w:ind w:firstLine="567"/>
      <w:jc w:val="both"/>
    </w:pPr>
    <w:rPr>
      <w:sz w:val="24"/>
    </w:rPr>
  </w:style>
  <w:style w:type="paragraph" w:styleId="30">
    <w:name w:val="Body Text Indent 3"/>
    <w:basedOn w:val="a"/>
    <w:pPr>
      <w:ind w:left="2127" w:hanging="2127"/>
      <w:jc w:val="both"/>
    </w:pPr>
    <w:rPr>
      <w:sz w:val="28"/>
    </w:rPr>
  </w:style>
  <w:style w:type="paragraph" w:styleId="a5">
    <w:name w:val="Body Text"/>
    <w:basedOn w:val="a"/>
    <w:pPr>
      <w:jc w:val="both"/>
    </w:pPr>
    <w:rPr>
      <w:sz w:val="28"/>
    </w:rPr>
  </w:style>
  <w:style w:type="paragraph" w:styleId="21">
    <w:name w:val="Body Text 2"/>
    <w:basedOn w:val="a"/>
    <w:pPr>
      <w:jc w:val="both"/>
    </w:pPr>
    <w:rPr>
      <w:sz w:val="24"/>
    </w:rPr>
  </w:style>
  <w:style w:type="paragraph" w:styleId="31">
    <w:name w:val="Body Text 3"/>
    <w:basedOn w:val="a"/>
    <w:pPr>
      <w:jc w:val="center"/>
    </w:pPr>
    <w:rPr>
      <w:b/>
      <w:sz w:val="24"/>
    </w:rPr>
  </w:style>
  <w:style w:type="paragraph" w:styleId="a6">
    <w:name w:val="header"/>
    <w:basedOn w:val="a"/>
    <w:pPr>
      <w:tabs>
        <w:tab w:val="center" w:pos="4153"/>
        <w:tab w:val="right" w:pos="8306"/>
      </w:tabs>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3476</Words>
  <Characters>19814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Финансовое планирование и прогнозирование</vt:lpstr>
    </vt:vector>
  </TitlesOfParts>
  <Company> </Company>
  <LinksUpToDate>false</LinksUpToDate>
  <CharactersWithSpaces>23244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Финансовое планирование и прогнозирование</dc:title>
  <dc:subject/>
  <dc:creator>Computer</dc:creator>
  <cp:keywords/>
  <cp:lastModifiedBy>Irina</cp:lastModifiedBy>
  <cp:revision>2</cp:revision>
  <cp:lastPrinted>2008-06-03T11:27:00Z</cp:lastPrinted>
  <dcterms:created xsi:type="dcterms:W3CDTF">2014-10-01T14:06:00Z</dcterms:created>
  <dcterms:modified xsi:type="dcterms:W3CDTF">2014-10-01T14:06:00Z</dcterms:modified>
</cp:coreProperties>
</file>