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99B" w:rsidRDefault="00A1199B">
      <w:pPr>
        <w:pStyle w:val="1"/>
        <w:spacing w:line="360" w:lineRule="exact"/>
        <w:jc w:val="center"/>
        <w:rPr>
          <w:rFonts w:eastAsia="Arial Unicode MS"/>
          <w:lang w:val="ru-RU"/>
        </w:rPr>
      </w:pPr>
      <w:r>
        <w:rPr>
          <w:rFonts w:eastAsia="Arial Unicode MS"/>
          <w:lang w:val="ru-RU"/>
        </w:rPr>
        <w:t>МИНИСТЕРСТВО ОБРАЗОВАНИЯ И НАУКИ УКРАИНЫ</w:t>
      </w:r>
    </w:p>
    <w:p w:rsidR="00A1199B" w:rsidRDefault="00A1199B">
      <w:pPr>
        <w:pStyle w:val="af"/>
        <w:autoSpaceDE w:val="0"/>
        <w:autoSpaceDN w:val="0"/>
        <w:snapToGrid w:val="0"/>
        <w:spacing w:line="360" w:lineRule="exact"/>
        <w:rPr>
          <w:rFonts w:ascii="Times New Roman" w:eastAsia="Arial Unicode MS" w:hAnsi="Times New Roman"/>
          <w:lang w:val="ru-RU"/>
        </w:rPr>
      </w:pPr>
    </w:p>
    <w:p w:rsidR="00A1199B" w:rsidRDefault="00A1199B">
      <w:pPr>
        <w:pStyle w:val="1"/>
        <w:spacing w:line="360" w:lineRule="exact"/>
        <w:jc w:val="center"/>
        <w:rPr>
          <w:rFonts w:eastAsia="Arial Unicode MS"/>
          <w:lang w:val="ru-RU"/>
        </w:rPr>
      </w:pPr>
      <w:r>
        <w:rPr>
          <w:rFonts w:eastAsia="Arial Unicode MS"/>
          <w:lang w:val="ru-RU"/>
        </w:rPr>
        <w:t xml:space="preserve">ХАРЬКОВСКАЯ НАЦИОНАЛЬНАЯ АКАДЕМИЯ </w:t>
      </w:r>
    </w:p>
    <w:p w:rsidR="00A1199B" w:rsidRDefault="00A1199B">
      <w:pPr>
        <w:pStyle w:val="2"/>
        <w:spacing w:line="360" w:lineRule="exact"/>
        <w:rPr>
          <w:rFonts w:eastAsia="Arial Unicode MS"/>
          <w:lang w:val="ru-RU"/>
        </w:rPr>
      </w:pPr>
      <w:r>
        <w:rPr>
          <w:rFonts w:eastAsia="Arial Unicode MS"/>
          <w:lang w:val="ru-RU"/>
        </w:rPr>
        <w:t>ГОРОДСКОГО ХОЗЯЙСТВА</w:t>
      </w:r>
    </w:p>
    <w:p w:rsidR="00A1199B" w:rsidRDefault="00A1199B">
      <w:pPr>
        <w:widowControl/>
        <w:snapToGrid/>
        <w:spacing w:line="360" w:lineRule="exact"/>
        <w:jc w:val="center"/>
        <w:rPr>
          <w:lang w:val="ru-RU"/>
        </w:rPr>
      </w:pPr>
    </w:p>
    <w:p w:rsidR="00A1199B" w:rsidRDefault="00A1199B">
      <w:pPr>
        <w:widowControl/>
        <w:snapToGrid/>
        <w:spacing w:line="360" w:lineRule="exact"/>
        <w:jc w:val="center"/>
        <w:rPr>
          <w:lang w:val="ru-RU"/>
        </w:rPr>
      </w:pPr>
    </w:p>
    <w:p w:rsidR="00A1199B" w:rsidRDefault="00A1199B">
      <w:pPr>
        <w:widowControl/>
        <w:snapToGrid/>
        <w:spacing w:line="360" w:lineRule="exact"/>
        <w:jc w:val="center"/>
        <w:rPr>
          <w:lang w:val="ru-RU"/>
        </w:rPr>
      </w:pPr>
    </w:p>
    <w:p w:rsidR="00A1199B" w:rsidRDefault="00A1199B">
      <w:pPr>
        <w:widowControl/>
        <w:snapToGrid/>
        <w:spacing w:line="360" w:lineRule="exact"/>
        <w:jc w:val="center"/>
        <w:rPr>
          <w:lang w:val="ru-RU"/>
        </w:rPr>
      </w:pPr>
    </w:p>
    <w:p w:rsidR="00A1199B" w:rsidRDefault="00A1199B">
      <w:pPr>
        <w:widowControl/>
        <w:snapToGrid/>
        <w:spacing w:line="360" w:lineRule="exact"/>
        <w:jc w:val="center"/>
        <w:rPr>
          <w:lang w:val="ru-RU"/>
        </w:rPr>
      </w:pPr>
    </w:p>
    <w:p w:rsidR="00A1199B" w:rsidRDefault="00A1199B">
      <w:pPr>
        <w:widowControl/>
        <w:snapToGrid/>
        <w:spacing w:line="360" w:lineRule="exact"/>
        <w:jc w:val="center"/>
        <w:rPr>
          <w:lang w:val="ru-RU"/>
        </w:rPr>
      </w:pPr>
    </w:p>
    <w:p w:rsidR="00A1199B" w:rsidRDefault="00A1199B">
      <w:pPr>
        <w:widowControl/>
        <w:snapToGrid/>
        <w:spacing w:line="360" w:lineRule="exact"/>
        <w:jc w:val="center"/>
        <w:rPr>
          <w:lang w:val="ru-RU"/>
        </w:rPr>
      </w:pPr>
    </w:p>
    <w:p w:rsidR="00A1199B" w:rsidRDefault="00A1199B">
      <w:pPr>
        <w:widowControl/>
        <w:snapToGrid/>
        <w:spacing w:line="360" w:lineRule="exact"/>
        <w:jc w:val="center"/>
        <w:rPr>
          <w:lang w:val="ru-RU"/>
        </w:rPr>
      </w:pPr>
    </w:p>
    <w:p w:rsidR="00A1199B" w:rsidRDefault="00A1199B">
      <w:pPr>
        <w:widowControl/>
        <w:snapToGrid/>
        <w:spacing w:line="360" w:lineRule="exact"/>
        <w:jc w:val="right"/>
      </w:pPr>
    </w:p>
    <w:p w:rsidR="00A1199B" w:rsidRDefault="00A1199B">
      <w:pPr>
        <w:widowControl/>
        <w:snapToGrid/>
        <w:spacing w:line="360" w:lineRule="exact"/>
        <w:jc w:val="right"/>
      </w:pPr>
    </w:p>
    <w:p w:rsidR="00A1199B" w:rsidRDefault="00A1199B">
      <w:pPr>
        <w:widowControl/>
        <w:snapToGrid/>
        <w:spacing w:line="360" w:lineRule="exact"/>
        <w:jc w:val="right"/>
      </w:pPr>
    </w:p>
    <w:p w:rsidR="00A1199B" w:rsidRDefault="00A1199B">
      <w:pPr>
        <w:pStyle w:val="2"/>
        <w:spacing w:after="240"/>
        <w:rPr>
          <w:b/>
          <w:bCs/>
          <w:color w:val="000000"/>
          <w:sz w:val="36"/>
          <w:szCs w:val="36"/>
          <w:lang w:val="ru-RU"/>
        </w:rPr>
      </w:pPr>
      <w:r>
        <w:rPr>
          <w:b/>
          <w:bCs/>
          <w:color w:val="000000"/>
          <w:sz w:val="36"/>
          <w:szCs w:val="36"/>
          <w:lang w:val="ru-RU"/>
        </w:rPr>
        <w:t>МЕТОДИЧЕСКИЕ УКАЗАНИЯ</w:t>
      </w:r>
    </w:p>
    <w:p w:rsidR="00A1199B" w:rsidRDefault="00A1199B">
      <w:pPr>
        <w:spacing w:line="360" w:lineRule="auto"/>
        <w:jc w:val="center"/>
        <w:rPr>
          <w:lang w:val="ru-RU"/>
        </w:rPr>
      </w:pPr>
      <w:r>
        <w:rPr>
          <w:lang w:val="ru-RU"/>
        </w:rPr>
        <w:t>к изучению курса</w:t>
      </w:r>
    </w:p>
    <w:p w:rsidR="00A1199B" w:rsidRDefault="00A1199B">
      <w:pPr>
        <w:spacing w:line="360" w:lineRule="auto"/>
        <w:jc w:val="center"/>
        <w:rPr>
          <w:lang w:val="ru-RU"/>
        </w:rPr>
      </w:pPr>
      <w:r>
        <w:rPr>
          <w:lang w:val="ru-RU"/>
        </w:rPr>
        <w:t xml:space="preserve"> </w:t>
      </w:r>
      <w:r>
        <w:rPr>
          <w:b/>
          <w:bCs/>
          <w:sz w:val="36"/>
          <w:szCs w:val="36"/>
          <w:lang w:val="ru-RU"/>
        </w:rPr>
        <w:t>«Финансы предприятий»</w:t>
      </w:r>
    </w:p>
    <w:p w:rsidR="00A1199B" w:rsidRDefault="00A1199B">
      <w:pPr>
        <w:spacing w:line="360" w:lineRule="auto"/>
        <w:jc w:val="center"/>
        <w:rPr>
          <w:lang w:val="ru-RU"/>
        </w:rPr>
      </w:pPr>
      <w:r>
        <w:rPr>
          <w:lang w:val="ru-RU"/>
        </w:rPr>
        <w:t xml:space="preserve"> и выполнению курсового проекта </w:t>
      </w:r>
    </w:p>
    <w:p w:rsidR="00A1199B" w:rsidRDefault="00A1199B">
      <w:pPr>
        <w:spacing w:line="360" w:lineRule="auto"/>
        <w:jc w:val="center"/>
        <w:rPr>
          <w:color w:val="000000"/>
          <w:lang w:val="ru-RU"/>
        </w:rPr>
      </w:pPr>
      <w:r>
        <w:rPr>
          <w:color w:val="000000"/>
          <w:lang w:val="ru-RU"/>
        </w:rPr>
        <w:t>(для студентов 4, 5 курсов специальностей 7.050107, 7.050106, 7.050201,</w:t>
      </w:r>
    </w:p>
    <w:p w:rsidR="00A1199B" w:rsidRDefault="00A1199B">
      <w:pPr>
        <w:spacing w:line="360" w:lineRule="auto"/>
        <w:jc w:val="center"/>
        <w:rPr>
          <w:color w:val="000000"/>
          <w:lang w:val="ru-RU"/>
        </w:rPr>
      </w:pPr>
      <w:r>
        <w:rPr>
          <w:color w:val="000000"/>
          <w:lang w:val="ru-RU"/>
        </w:rPr>
        <w:t>обучающихся на факультете последипломного образования и заочного обучения)</w:t>
      </w:r>
    </w:p>
    <w:p w:rsidR="00A1199B" w:rsidRDefault="00A1199B">
      <w:pPr>
        <w:spacing w:before="120" w:after="120" w:line="360" w:lineRule="exact"/>
        <w:jc w:val="center"/>
        <w:rPr>
          <w:color w:val="000000"/>
          <w:lang w:val="ru-RU"/>
        </w:rPr>
      </w:pPr>
    </w:p>
    <w:p w:rsidR="00A1199B" w:rsidRDefault="00A1199B">
      <w:pPr>
        <w:spacing w:before="120" w:after="120" w:line="360" w:lineRule="exact"/>
        <w:jc w:val="center"/>
        <w:rPr>
          <w:color w:val="000000"/>
        </w:rPr>
      </w:pPr>
    </w:p>
    <w:p w:rsidR="00A1199B" w:rsidRDefault="00A1199B">
      <w:pPr>
        <w:spacing w:line="360" w:lineRule="exact"/>
        <w:ind w:left="2160"/>
        <w:jc w:val="center"/>
        <w:rPr>
          <w:lang w:val="ru-RU"/>
        </w:rPr>
      </w:pPr>
    </w:p>
    <w:p w:rsidR="00A1199B" w:rsidRDefault="00A1199B">
      <w:pPr>
        <w:spacing w:line="360" w:lineRule="exact"/>
        <w:ind w:left="2160"/>
        <w:jc w:val="center"/>
        <w:rPr>
          <w:lang w:val="ru-RU"/>
        </w:rPr>
      </w:pPr>
    </w:p>
    <w:p w:rsidR="00A1199B" w:rsidRDefault="00A1199B">
      <w:pPr>
        <w:spacing w:line="360" w:lineRule="exact"/>
        <w:ind w:left="2160"/>
        <w:jc w:val="center"/>
        <w:rPr>
          <w:lang w:val="ru-RU"/>
        </w:rPr>
      </w:pPr>
    </w:p>
    <w:p w:rsidR="00A1199B" w:rsidRDefault="00A1199B">
      <w:pPr>
        <w:spacing w:line="360" w:lineRule="exact"/>
        <w:jc w:val="center"/>
        <w:rPr>
          <w:lang w:val="ru-RU"/>
        </w:rPr>
      </w:pPr>
    </w:p>
    <w:p w:rsidR="00A1199B" w:rsidRDefault="00A1199B">
      <w:pPr>
        <w:spacing w:line="360" w:lineRule="exact"/>
        <w:rPr>
          <w:lang w:val="ru-RU"/>
        </w:rPr>
      </w:pPr>
    </w:p>
    <w:p w:rsidR="00A1199B" w:rsidRDefault="00A1199B">
      <w:pPr>
        <w:spacing w:line="360" w:lineRule="exact"/>
        <w:rPr>
          <w:lang w:val="ru-RU"/>
        </w:rPr>
      </w:pPr>
    </w:p>
    <w:p w:rsidR="00A1199B" w:rsidRDefault="00A1199B">
      <w:pPr>
        <w:spacing w:line="360" w:lineRule="exact"/>
        <w:rPr>
          <w:lang w:val="ru-RU"/>
        </w:rPr>
      </w:pPr>
    </w:p>
    <w:p w:rsidR="00A1199B" w:rsidRDefault="00A1199B">
      <w:pPr>
        <w:spacing w:line="360" w:lineRule="exact"/>
        <w:rPr>
          <w:lang w:val="ru-RU"/>
        </w:rPr>
      </w:pPr>
    </w:p>
    <w:p w:rsidR="00A1199B" w:rsidRDefault="00A1199B">
      <w:pPr>
        <w:spacing w:line="360" w:lineRule="exact"/>
        <w:rPr>
          <w:lang w:val="ru-RU"/>
        </w:rPr>
      </w:pPr>
    </w:p>
    <w:p w:rsidR="00A1199B" w:rsidRDefault="00A1199B">
      <w:pPr>
        <w:pStyle w:val="2"/>
        <w:spacing w:line="360" w:lineRule="exact"/>
        <w:rPr>
          <w:lang w:val="ru-RU"/>
        </w:rPr>
      </w:pPr>
      <w:r>
        <w:rPr>
          <w:lang w:val="ru-RU"/>
        </w:rPr>
        <w:t xml:space="preserve">Харьков - </w:t>
      </w:r>
      <w:r>
        <w:t>Х</w:t>
      </w:r>
      <w:r>
        <w:rPr>
          <w:lang w:val="ru-RU"/>
        </w:rPr>
        <w:t>Н</w:t>
      </w:r>
      <w:r>
        <w:t>АГХ - 200</w:t>
      </w:r>
      <w:r>
        <w:rPr>
          <w:lang w:val="ru-RU"/>
        </w:rPr>
        <w:t>6</w:t>
      </w:r>
    </w:p>
    <w:p w:rsidR="00A1199B" w:rsidRDefault="00CD3E95">
      <w:pPr>
        <w:jc w:val="center"/>
        <w:rPr>
          <w:color w:val="000000"/>
        </w:rPr>
      </w:pPr>
      <w:r>
        <w:rPr>
          <w:noProof/>
          <w:lang w:val="ru-RU"/>
        </w:rPr>
        <w:pict>
          <v:rect id="_x0000_s1026" style="position:absolute;left:0;text-align:left;margin-left:246.5pt;margin-top:20.25pt;width:18pt;height:18pt;z-index:251650560" stroked="f"/>
        </w:pict>
      </w:r>
    </w:p>
    <w:p w:rsidR="00A1199B" w:rsidRDefault="00CD3E95">
      <w:pPr>
        <w:spacing w:line="360" w:lineRule="exact"/>
        <w:jc w:val="both"/>
        <w:rPr>
          <w:color w:val="000000"/>
          <w:lang w:val="ru-RU"/>
        </w:rPr>
      </w:pPr>
      <w:r>
        <w:rPr>
          <w:noProof/>
          <w:lang w:val="ru-RU"/>
        </w:rPr>
        <w:pict>
          <v:rect id="_x0000_s1027" style="position:absolute;left:0;text-align:left;margin-left:234.5pt;margin-top:35.7pt;width:30pt;height:24pt;z-index:251649536" stroked="f"/>
        </w:pict>
      </w:r>
      <w:r w:rsidR="00A1199B">
        <w:rPr>
          <w:color w:val="000000"/>
        </w:rPr>
        <w:tab/>
      </w:r>
    </w:p>
    <w:p w:rsidR="00A1199B" w:rsidRDefault="00A1199B">
      <w:pPr>
        <w:spacing w:line="360" w:lineRule="exact"/>
        <w:jc w:val="both"/>
        <w:rPr>
          <w:color w:val="000000"/>
          <w:lang w:val="ru-RU"/>
        </w:rPr>
      </w:pPr>
    </w:p>
    <w:p w:rsidR="00A1199B" w:rsidRDefault="00A1199B">
      <w:pPr>
        <w:spacing w:line="360" w:lineRule="exact"/>
        <w:ind w:firstLine="709"/>
        <w:jc w:val="both"/>
        <w:rPr>
          <w:color w:val="000000"/>
          <w:lang w:val="ru-RU"/>
        </w:rPr>
      </w:pPr>
      <w:r>
        <w:rPr>
          <w:color w:val="000000"/>
          <w:lang w:val="ru-RU"/>
        </w:rPr>
        <w:t xml:space="preserve">Методические указания </w:t>
      </w:r>
      <w:r>
        <w:rPr>
          <w:lang w:val="ru-RU"/>
        </w:rPr>
        <w:t xml:space="preserve">к изучению курса «Финансы предприятий» и выполнению курсового проекта </w:t>
      </w:r>
      <w:r>
        <w:rPr>
          <w:color w:val="000000"/>
          <w:lang w:val="ru-RU"/>
        </w:rPr>
        <w:t>(для студентов 4, 5 курсов специальностей 7.050107, 7.050106, 7.050201, обучающихся на факультете последипломного образования и заочного обучения). Сост. Гелеверя Е.М. – Харьков: ХНАГХ, 2006. – 27 с.</w:t>
      </w:r>
    </w:p>
    <w:p w:rsidR="00A1199B" w:rsidRDefault="00A1199B">
      <w:pPr>
        <w:spacing w:line="360" w:lineRule="exact"/>
        <w:jc w:val="both"/>
        <w:rPr>
          <w:color w:val="000000"/>
          <w:lang w:val="ru-RU"/>
        </w:rPr>
      </w:pPr>
    </w:p>
    <w:p w:rsidR="00A1199B" w:rsidRDefault="00A1199B">
      <w:pPr>
        <w:spacing w:line="360" w:lineRule="exact"/>
        <w:jc w:val="both"/>
        <w:rPr>
          <w:color w:val="000000"/>
          <w:lang w:val="ru-RU"/>
        </w:rPr>
      </w:pPr>
    </w:p>
    <w:p w:rsidR="00A1199B" w:rsidRDefault="00A1199B">
      <w:pPr>
        <w:spacing w:line="360" w:lineRule="exact"/>
        <w:jc w:val="both"/>
        <w:rPr>
          <w:color w:val="000000"/>
          <w:lang w:val="ru-RU"/>
        </w:rPr>
      </w:pPr>
    </w:p>
    <w:p w:rsidR="00A1199B" w:rsidRDefault="00A1199B">
      <w:pPr>
        <w:spacing w:line="360" w:lineRule="exact"/>
        <w:jc w:val="both"/>
        <w:rPr>
          <w:color w:val="000000"/>
          <w:lang w:val="ru-RU"/>
        </w:rPr>
      </w:pPr>
    </w:p>
    <w:p w:rsidR="00A1199B" w:rsidRDefault="00A1199B">
      <w:pPr>
        <w:spacing w:line="360" w:lineRule="exact"/>
        <w:jc w:val="both"/>
        <w:rPr>
          <w:color w:val="000000"/>
          <w:lang w:val="ru-RU"/>
        </w:rPr>
      </w:pPr>
    </w:p>
    <w:p w:rsidR="00A1199B" w:rsidRDefault="00A1199B">
      <w:pPr>
        <w:spacing w:line="360" w:lineRule="exact"/>
        <w:jc w:val="both"/>
        <w:rPr>
          <w:color w:val="000000"/>
          <w:lang w:val="ru-RU"/>
        </w:rPr>
      </w:pPr>
    </w:p>
    <w:p w:rsidR="00A1199B" w:rsidRDefault="00A1199B">
      <w:pPr>
        <w:pStyle w:val="3"/>
        <w:spacing w:line="360" w:lineRule="exact"/>
        <w:ind w:firstLine="709"/>
        <w:jc w:val="left"/>
        <w:rPr>
          <w:color w:val="000000"/>
          <w:lang w:val="ru-RU"/>
        </w:rPr>
      </w:pPr>
      <w:r>
        <w:rPr>
          <w:color w:val="000000"/>
          <w:lang w:val="ru-RU"/>
        </w:rPr>
        <w:t xml:space="preserve">Составитель:  Гелеверя Евгений Михайлович, кандидат экономических наук, </w:t>
      </w:r>
    </w:p>
    <w:p w:rsidR="00A1199B" w:rsidRDefault="00A1199B">
      <w:pPr>
        <w:pStyle w:val="3"/>
        <w:spacing w:line="360" w:lineRule="exact"/>
        <w:ind w:left="5672"/>
        <w:jc w:val="left"/>
        <w:rPr>
          <w:color w:val="000000"/>
          <w:lang w:val="ru-RU"/>
        </w:rPr>
      </w:pPr>
      <w:r>
        <w:rPr>
          <w:color w:val="000000"/>
          <w:lang w:val="ru-RU"/>
        </w:rPr>
        <w:t xml:space="preserve">         доцент</w:t>
      </w:r>
    </w:p>
    <w:p w:rsidR="00A1199B" w:rsidRDefault="00A1199B">
      <w:pPr>
        <w:spacing w:line="360" w:lineRule="exact"/>
        <w:jc w:val="both"/>
        <w:rPr>
          <w:color w:val="000000"/>
          <w:lang w:val="ru-RU"/>
        </w:rPr>
      </w:pPr>
    </w:p>
    <w:p w:rsidR="00A1199B" w:rsidRDefault="00A1199B">
      <w:pPr>
        <w:spacing w:line="360" w:lineRule="exact"/>
        <w:jc w:val="both"/>
        <w:rPr>
          <w:color w:val="000000"/>
          <w:lang w:val="ru-RU"/>
        </w:rPr>
      </w:pPr>
    </w:p>
    <w:p w:rsidR="00A1199B" w:rsidRDefault="00A1199B">
      <w:pPr>
        <w:spacing w:line="360" w:lineRule="exact"/>
        <w:ind w:firstLine="709"/>
        <w:jc w:val="both"/>
        <w:rPr>
          <w:color w:val="000000"/>
          <w:lang w:val="ru-RU"/>
        </w:rPr>
      </w:pPr>
      <w:r>
        <w:rPr>
          <w:color w:val="000000"/>
          <w:lang w:val="ru-RU"/>
        </w:rPr>
        <w:t xml:space="preserve">Рецензент:  Ачкасов Анатолий Егорович, доктор экономических наук, </w:t>
      </w:r>
    </w:p>
    <w:p w:rsidR="00A1199B" w:rsidRDefault="00A1199B">
      <w:pPr>
        <w:spacing w:line="360" w:lineRule="exact"/>
        <w:ind w:firstLine="709"/>
        <w:jc w:val="both"/>
        <w:rPr>
          <w:color w:val="000000"/>
          <w:lang w:val="ru-RU"/>
        </w:rPr>
      </w:pPr>
      <w:r>
        <w:rPr>
          <w:color w:val="000000"/>
          <w:lang w:val="ru-RU"/>
        </w:rPr>
        <w:t xml:space="preserve">                                                                        профессор</w:t>
      </w:r>
    </w:p>
    <w:p w:rsidR="00A1199B" w:rsidRDefault="00A1199B">
      <w:pPr>
        <w:spacing w:line="360" w:lineRule="exact"/>
        <w:jc w:val="both"/>
        <w:rPr>
          <w:color w:val="000000"/>
          <w:lang w:val="ru-RU"/>
        </w:rPr>
      </w:pPr>
      <w:r>
        <w:rPr>
          <w:color w:val="000000"/>
          <w:lang w:val="ru-RU"/>
        </w:rPr>
        <w:tab/>
      </w:r>
      <w:r>
        <w:rPr>
          <w:color w:val="000000"/>
          <w:lang w:val="ru-RU"/>
        </w:rPr>
        <w:tab/>
      </w:r>
      <w:r>
        <w:rPr>
          <w:color w:val="000000"/>
          <w:lang w:val="ru-RU"/>
        </w:rPr>
        <w:tab/>
      </w:r>
    </w:p>
    <w:p w:rsidR="00A1199B" w:rsidRDefault="00A1199B">
      <w:pPr>
        <w:spacing w:line="360" w:lineRule="exact"/>
        <w:rPr>
          <w:lang w:val="ru-RU"/>
        </w:rPr>
      </w:pPr>
    </w:p>
    <w:p w:rsidR="00A1199B" w:rsidRDefault="00A1199B">
      <w:pPr>
        <w:spacing w:line="360" w:lineRule="exact"/>
        <w:rPr>
          <w:lang w:val="ru-RU"/>
        </w:rPr>
      </w:pPr>
    </w:p>
    <w:p w:rsidR="00A1199B" w:rsidRDefault="00A1199B">
      <w:pPr>
        <w:spacing w:line="360" w:lineRule="exact"/>
        <w:rPr>
          <w:lang w:val="ru-RU"/>
        </w:rPr>
      </w:pPr>
    </w:p>
    <w:p w:rsidR="00A1199B" w:rsidRDefault="00A1199B">
      <w:pPr>
        <w:spacing w:line="360" w:lineRule="exact"/>
        <w:rPr>
          <w:lang w:val="ru-RU"/>
        </w:rPr>
      </w:pPr>
    </w:p>
    <w:p w:rsidR="00A1199B" w:rsidRDefault="00A1199B">
      <w:pPr>
        <w:spacing w:line="360" w:lineRule="exact"/>
        <w:rPr>
          <w:lang w:val="ru-RU"/>
        </w:rPr>
      </w:pPr>
    </w:p>
    <w:p w:rsidR="00A1199B" w:rsidRDefault="00A1199B">
      <w:pPr>
        <w:spacing w:line="360" w:lineRule="exact"/>
        <w:rPr>
          <w:lang w:val="ru-RU"/>
        </w:rPr>
      </w:pPr>
    </w:p>
    <w:p w:rsidR="00A1199B" w:rsidRDefault="00A1199B">
      <w:pPr>
        <w:spacing w:line="360" w:lineRule="exact"/>
        <w:rPr>
          <w:lang w:val="ru-RU"/>
        </w:rPr>
      </w:pPr>
    </w:p>
    <w:p w:rsidR="00A1199B" w:rsidRDefault="00A1199B">
      <w:pPr>
        <w:spacing w:line="360" w:lineRule="exact"/>
        <w:rPr>
          <w:lang w:val="ru-RU"/>
        </w:rPr>
      </w:pPr>
    </w:p>
    <w:p w:rsidR="00A1199B" w:rsidRDefault="00A1199B">
      <w:pPr>
        <w:spacing w:line="360" w:lineRule="exact"/>
        <w:rPr>
          <w:lang w:val="ru-RU"/>
        </w:rPr>
      </w:pPr>
    </w:p>
    <w:p w:rsidR="00A1199B" w:rsidRDefault="00A1199B">
      <w:pPr>
        <w:spacing w:line="360" w:lineRule="exact"/>
        <w:rPr>
          <w:lang w:val="ru-RU"/>
        </w:rPr>
      </w:pPr>
    </w:p>
    <w:p w:rsidR="00A1199B" w:rsidRDefault="00A1199B">
      <w:pPr>
        <w:spacing w:line="360" w:lineRule="exact"/>
        <w:rPr>
          <w:lang w:val="ru-RU"/>
        </w:rPr>
      </w:pPr>
    </w:p>
    <w:p w:rsidR="00A1199B" w:rsidRDefault="00A1199B">
      <w:pPr>
        <w:pStyle w:val="4"/>
        <w:spacing w:line="360" w:lineRule="exact"/>
        <w:ind w:left="1418" w:firstLine="709"/>
        <w:jc w:val="both"/>
        <w:rPr>
          <w:b w:val="0"/>
          <w:bCs w:val="0"/>
          <w:lang w:val="ru-RU"/>
        </w:rPr>
      </w:pPr>
      <w:r>
        <w:rPr>
          <w:b w:val="0"/>
          <w:bCs w:val="0"/>
          <w:lang w:val="ru-RU"/>
        </w:rPr>
        <w:t>Рекомендовано кафедрой экономики и управления в строительстве и городском хозяйстве факультета  последипломного образования и заочного обучения (протокол № 7 от 17.01.2006 г.).</w:t>
      </w:r>
    </w:p>
    <w:p w:rsidR="00A1199B" w:rsidRDefault="00A1199B">
      <w:pPr>
        <w:spacing w:line="360" w:lineRule="exact"/>
        <w:rPr>
          <w:lang w:val="ru-RU"/>
        </w:rPr>
      </w:pPr>
    </w:p>
    <w:p w:rsidR="00A1199B" w:rsidRDefault="00A1199B">
      <w:pPr>
        <w:spacing w:line="360" w:lineRule="exact"/>
        <w:rPr>
          <w:lang w:val="ru-RU"/>
        </w:rPr>
      </w:pPr>
    </w:p>
    <w:p w:rsidR="00A1199B" w:rsidRDefault="00A1199B">
      <w:pPr>
        <w:spacing w:line="360" w:lineRule="exact"/>
        <w:rPr>
          <w:lang w:val="ru-RU"/>
        </w:rPr>
      </w:pPr>
    </w:p>
    <w:p w:rsidR="00A1199B" w:rsidRDefault="00A1199B">
      <w:pPr>
        <w:spacing w:line="360" w:lineRule="exact"/>
        <w:rPr>
          <w:lang w:val="ru-RU"/>
        </w:rPr>
      </w:pPr>
    </w:p>
    <w:p w:rsidR="00A1199B" w:rsidRDefault="00CD3E95">
      <w:pPr>
        <w:widowControl/>
        <w:tabs>
          <w:tab w:val="left" w:pos="4255"/>
        </w:tabs>
        <w:snapToGrid/>
        <w:spacing w:line="360" w:lineRule="exact"/>
        <w:rPr>
          <w:b/>
          <w:bCs/>
        </w:rPr>
      </w:pPr>
      <w:r>
        <w:rPr>
          <w:noProof/>
          <w:lang w:val="ru-RU"/>
        </w:rPr>
        <w:pict>
          <v:rect id="_x0000_s1028" style="position:absolute;margin-left:234.5pt;margin-top:72.5pt;width:48pt;height:48pt;z-index:251665920" stroked="f"/>
        </w:pict>
      </w:r>
      <w:r>
        <w:rPr>
          <w:noProof/>
          <w:lang w:val="ru-RU"/>
        </w:rPr>
        <w:pict>
          <v:rect id="_x0000_s1029" style="position:absolute;margin-left:246.35pt;margin-top:408.5pt;width:24pt;height:30pt;z-index:251651584" stroked="f"/>
        </w:pict>
      </w:r>
    </w:p>
    <w:p w:rsidR="00A1199B" w:rsidRDefault="00A1199B">
      <w:pPr>
        <w:widowControl/>
        <w:tabs>
          <w:tab w:val="left" w:pos="4255"/>
        </w:tabs>
        <w:snapToGrid/>
        <w:spacing w:line="360" w:lineRule="exact"/>
        <w:jc w:val="center"/>
        <w:rPr>
          <w:b/>
          <w:bCs/>
        </w:rPr>
        <w:sectPr w:rsidR="00A1199B">
          <w:headerReference w:type="default" r:id="rId7"/>
          <w:footerReference w:type="default" r:id="rId8"/>
          <w:type w:val="oddPage"/>
          <w:pgSz w:w="11906" w:h="16838"/>
          <w:pgMar w:top="1134" w:right="851" w:bottom="1134" w:left="851" w:header="709" w:footer="709" w:gutter="0"/>
          <w:pgNumType w:start="1"/>
          <w:cols w:space="708"/>
          <w:docGrid w:linePitch="360"/>
        </w:sectPr>
      </w:pPr>
    </w:p>
    <w:p w:rsidR="00A1199B" w:rsidRDefault="00A1199B">
      <w:pPr>
        <w:pStyle w:val="a7"/>
        <w:spacing w:line="360" w:lineRule="exact"/>
        <w:rPr>
          <w:sz w:val="28"/>
          <w:szCs w:val="28"/>
          <w:lang w:val="ru-RU"/>
        </w:rPr>
      </w:pPr>
      <w:r>
        <w:rPr>
          <w:sz w:val="28"/>
          <w:szCs w:val="28"/>
          <w:lang w:val="ru-RU"/>
        </w:rPr>
        <w:t>ВВЕДЕНИЕ</w:t>
      </w:r>
    </w:p>
    <w:p w:rsidR="00A1199B" w:rsidRDefault="00A1199B">
      <w:pPr>
        <w:pStyle w:val="25"/>
        <w:keepNext w:val="0"/>
        <w:widowControl w:val="0"/>
        <w:snapToGrid w:val="0"/>
        <w:spacing w:line="360" w:lineRule="exact"/>
      </w:pPr>
    </w:p>
    <w:p w:rsidR="00A1199B" w:rsidRDefault="00A1199B">
      <w:pPr>
        <w:spacing w:line="360" w:lineRule="exact"/>
        <w:ind w:firstLine="709"/>
        <w:jc w:val="both"/>
        <w:rPr>
          <w:rFonts w:ascii="Decor" w:hAnsi="Decor" w:cs="Decor"/>
          <w:lang w:val="ru-RU"/>
        </w:rPr>
      </w:pPr>
      <w:r>
        <w:rPr>
          <w:rFonts w:ascii="Decor" w:hAnsi="Decor" w:cs="Decor"/>
          <w:lang w:val="ru-RU"/>
        </w:rPr>
        <w:t>В Украине в настоящее время происходят глубокие экономические перемены, обусловленные необходимостью интеграции хозяйственного комплекса страны в русло общих экономических процессов европейского развития. Идет коренная перестройка механизма управления экономикой, его замена европейскими рыночными методами хозяйствования.</w:t>
      </w:r>
    </w:p>
    <w:p w:rsidR="00A1199B" w:rsidRDefault="00A1199B">
      <w:pPr>
        <w:pStyle w:val="31"/>
        <w:spacing w:line="360" w:lineRule="exact"/>
        <w:rPr>
          <w:lang w:val="ru-RU"/>
        </w:rPr>
      </w:pPr>
      <w:r>
        <w:rPr>
          <w:rFonts w:ascii="Decor" w:hAnsi="Decor" w:cs="Decor"/>
          <w:lang w:val="ru-RU"/>
        </w:rPr>
        <w:t xml:space="preserve">Рыночная экономика, при всем разнообразии ее моделей, известных мировой практике, характеризуется тем, что представляет собой социально ориентированное хозяйство, дополняемое государственным регулированием. Такая система хозяйствования предполагает </w:t>
      </w:r>
      <w:r>
        <w:rPr>
          <w:lang w:val="ru-RU"/>
        </w:rPr>
        <w:t>становление и развитие пред</w:t>
      </w:r>
      <w:r>
        <w:rPr>
          <w:lang w:val="ru-RU"/>
        </w:rPr>
        <w:softHyphen/>
        <w:t xml:space="preserve">приятий различных организационно - правовых форм, основанных на различных видах собственности. </w:t>
      </w:r>
      <w:r>
        <w:rPr>
          <w:rFonts w:ascii="Decor" w:hAnsi="Decor" w:cs="Decor"/>
          <w:lang w:val="ru-RU"/>
        </w:rPr>
        <w:t>Огромную роль как в самой структуре рыночных отношений, так и в механизме их регулирования со стороны государства играют финансы. Они</w:t>
      </w:r>
      <w:r>
        <w:rPr>
          <w:color w:val="000000"/>
          <w:lang w:val="ru-RU"/>
        </w:rPr>
        <w:t xml:space="preserve"> – </w:t>
      </w:r>
      <w:r>
        <w:rPr>
          <w:rFonts w:ascii="Decor" w:hAnsi="Decor" w:cs="Decor"/>
          <w:lang w:val="ru-RU"/>
        </w:rPr>
        <w:t>неотъемлемая часть рыночных отношений хозяйствующих субъектов и одновременно важный инструмент реализации государственной политики.</w:t>
      </w:r>
    </w:p>
    <w:p w:rsidR="00A1199B" w:rsidRDefault="00A1199B">
      <w:pPr>
        <w:pStyle w:val="31"/>
        <w:spacing w:line="360" w:lineRule="exact"/>
        <w:rPr>
          <w:lang w:val="ru-RU"/>
        </w:rPr>
      </w:pPr>
      <w:r>
        <w:rPr>
          <w:lang w:val="ru-RU"/>
        </w:rPr>
        <w:t>Учебный курс «Финансы предприятий» призван раскрыть цели, задачи, подходы и приоритеты формирования финансовых ресурсов хозяйствующих субъектов.</w:t>
      </w:r>
    </w:p>
    <w:p w:rsidR="00A1199B" w:rsidRDefault="00A1199B">
      <w:pPr>
        <w:spacing w:line="360" w:lineRule="exact"/>
        <w:ind w:firstLine="720"/>
        <w:jc w:val="both"/>
        <w:rPr>
          <w:lang w:val="ru-RU"/>
        </w:rPr>
      </w:pPr>
      <w:r>
        <w:rPr>
          <w:lang w:val="ru-RU"/>
        </w:rPr>
        <w:t xml:space="preserve">Современное состояние экономики Украины, которое характеризуется экономическим ростом, требует решительного воздействия финансовых рычагов регулирования хозяйственных отношений. Финансы предприятий являются основой финансовой системы страны, так как финансовое состояние предприятий влияет на финансовое состояние страны в целом. </w:t>
      </w:r>
    </w:p>
    <w:p w:rsidR="00A1199B" w:rsidRDefault="00A1199B">
      <w:pPr>
        <w:pStyle w:val="31"/>
        <w:widowControl w:val="0"/>
        <w:snapToGrid w:val="0"/>
        <w:spacing w:line="360" w:lineRule="exact"/>
        <w:rPr>
          <w:lang w:val="ru-RU"/>
        </w:rPr>
      </w:pPr>
      <w:r>
        <w:rPr>
          <w:lang w:val="ru-RU"/>
        </w:rPr>
        <w:t>Дальнейший экономический рост непосредственно связан с улучшением финансового состояния субъектов хозяйствования всех форм собственности и во всех сферах деятельности. При этих условиях необходима современная, адекватная рыночной экономике организация финансовой деятельности каждого предприятия. Это требует подготовки специалистов-финансистов, которые имели бы  глубокие теоретические и практические знания, могли бы обобщить имеющийся опыт стран с развитой рыночной экономикой, разрабатывать планы преодоления финансовых затруднений.</w:t>
      </w:r>
    </w:p>
    <w:p w:rsidR="00A1199B" w:rsidRDefault="00A1199B">
      <w:pPr>
        <w:spacing w:line="360" w:lineRule="exact"/>
        <w:ind w:firstLine="720"/>
        <w:jc w:val="both"/>
        <w:rPr>
          <w:lang w:val="ru-RU"/>
        </w:rPr>
      </w:pPr>
      <w:r>
        <w:rPr>
          <w:lang w:val="ru-RU"/>
        </w:rPr>
        <w:t>В процессе изучения курса и выполнения курсового проекта необходимо изучить теоретические основы финансов предприятий, рассмотреть действующее законодательство в области финансовой политики, понять и выяснить практические особенности формирования и использования финансовых ресурсов на предприятиях различных сфер деятельности, организационно-правовых форм и отраслей экономики.</w:t>
      </w:r>
    </w:p>
    <w:p w:rsidR="00A1199B" w:rsidRDefault="00A1199B">
      <w:pPr>
        <w:spacing w:line="360" w:lineRule="exact"/>
        <w:jc w:val="center"/>
        <w:rPr>
          <w:b/>
          <w:bCs/>
          <w:u w:val="single"/>
          <w:lang w:val="ru-RU"/>
        </w:rPr>
      </w:pPr>
    </w:p>
    <w:p w:rsidR="00A1199B" w:rsidRDefault="00A1199B">
      <w:pPr>
        <w:spacing w:line="360" w:lineRule="exact"/>
        <w:jc w:val="center"/>
        <w:rPr>
          <w:b/>
          <w:bCs/>
          <w:lang w:val="ru-RU"/>
        </w:rPr>
      </w:pPr>
      <w:r>
        <w:rPr>
          <w:b/>
          <w:bCs/>
          <w:u w:val="single"/>
        </w:rPr>
        <w:br w:type="page"/>
      </w:r>
      <w:r>
        <w:rPr>
          <w:b/>
          <w:bCs/>
          <w:lang w:val="ru-RU"/>
        </w:rPr>
        <w:t>1. КРАТКОЕ СОДЕРЖАНИЕ ТЕМ</w:t>
      </w:r>
    </w:p>
    <w:p w:rsidR="00A1199B" w:rsidRDefault="00A1199B">
      <w:pPr>
        <w:spacing w:line="360" w:lineRule="exact"/>
        <w:jc w:val="center"/>
        <w:rPr>
          <w:b/>
          <w:bCs/>
          <w:lang w:val="ru-RU"/>
        </w:rPr>
      </w:pPr>
    </w:p>
    <w:p w:rsidR="00A1199B" w:rsidRDefault="00A1199B">
      <w:pPr>
        <w:spacing w:line="360" w:lineRule="exact"/>
        <w:jc w:val="center"/>
        <w:rPr>
          <w:b/>
          <w:bCs/>
          <w:i/>
          <w:iCs/>
          <w:lang w:val="ru-RU"/>
        </w:rPr>
      </w:pPr>
      <w:r>
        <w:rPr>
          <w:b/>
          <w:bCs/>
          <w:lang w:val="ru-RU"/>
        </w:rPr>
        <w:t>Тема 1.</w:t>
      </w:r>
      <w:r>
        <w:rPr>
          <w:b/>
          <w:bCs/>
          <w:i/>
          <w:iCs/>
          <w:lang w:val="ru-RU"/>
        </w:rPr>
        <w:t xml:space="preserve"> Основы финансов предприятий</w:t>
      </w:r>
    </w:p>
    <w:p w:rsidR="00A1199B" w:rsidRDefault="00A1199B">
      <w:pPr>
        <w:spacing w:line="360" w:lineRule="exact"/>
        <w:rPr>
          <w:lang w:val="ru-RU"/>
        </w:rPr>
      </w:pPr>
    </w:p>
    <w:p w:rsidR="00A1199B" w:rsidRDefault="00A1199B">
      <w:pPr>
        <w:spacing w:line="360" w:lineRule="exact"/>
        <w:ind w:firstLine="720"/>
        <w:jc w:val="both"/>
        <w:rPr>
          <w:lang w:val="ru-RU"/>
        </w:rPr>
      </w:pPr>
      <w:r>
        <w:rPr>
          <w:lang w:val="ru-RU"/>
        </w:rPr>
        <w:t>Понятие и сущность финансов предприятий. Функции финансов предприятий. Финансы предприятий в условиях формирования рыночной экономики.</w:t>
      </w:r>
    </w:p>
    <w:p w:rsidR="00A1199B" w:rsidRDefault="00A1199B">
      <w:pPr>
        <w:spacing w:line="360" w:lineRule="exact"/>
        <w:ind w:firstLine="720"/>
        <w:jc w:val="both"/>
        <w:rPr>
          <w:lang w:val="ru-RU"/>
        </w:rPr>
      </w:pPr>
      <w:r>
        <w:rPr>
          <w:lang w:val="ru-RU"/>
        </w:rPr>
        <w:t>Сферы финансовых отношений предприятий. Финансовые отношения между подразделениями предприятий, между субъектами хозяйствования, с государством, с банками, со страховыми компаниями.</w:t>
      </w:r>
    </w:p>
    <w:p w:rsidR="00A1199B" w:rsidRDefault="00A1199B">
      <w:pPr>
        <w:pStyle w:val="23"/>
        <w:ind w:firstLine="709"/>
        <w:rPr>
          <w:lang w:val="ru-RU"/>
        </w:rPr>
      </w:pPr>
      <w:r>
        <w:rPr>
          <w:lang w:val="ru-RU"/>
        </w:rPr>
        <w:t>Денежные доходы, денежные фонды, финансовые ресурсы предприятий. Методы и способы формирования финансовых ресурсов. Источники формирования финансовых ресурсов. Внутренние и внешние источники. Собственные, заемные и привлеченные средства. Государственное регулирование формирования финансовых ресурсов предприятий.</w:t>
      </w:r>
    </w:p>
    <w:p w:rsidR="00A1199B" w:rsidRDefault="00A1199B">
      <w:pPr>
        <w:pStyle w:val="31"/>
        <w:widowControl w:val="0"/>
        <w:snapToGrid w:val="0"/>
        <w:spacing w:line="360" w:lineRule="exact"/>
        <w:rPr>
          <w:lang w:val="ru-RU"/>
        </w:rPr>
      </w:pPr>
      <w:r>
        <w:rPr>
          <w:lang w:val="ru-RU"/>
        </w:rPr>
        <w:t>Особенности организации финансов в зависимости от формы собственности, отрасли экономики, сферы деятельности.</w:t>
      </w:r>
    </w:p>
    <w:p w:rsidR="00A1199B" w:rsidRDefault="00A1199B">
      <w:pPr>
        <w:spacing w:line="360" w:lineRule="exact"/>
        <w:ind w:firstLine="720"/>
        <w:jc w:val="both"/>
        <w:rPr>
          <w:lang w:val="ru-RU"/>
        </w:rPr>
      </w:pPr>
      <w:r>
        <w:rPr>
          <w:lang w:val="ru-RU"/>
        </w:rPr>
        <w:t>Финансовая деятельность предприятия. Содержание, задачи и организация финансовой работы на предприятиях.</w:t>
      </w:r>
    </w:p>
    <w:p w:rsidR="00A1199B" w:rsidRDefault="00A1199B">
      <w:pPr>
        <w:spacing w:line="360" w:lineRule="exact"/>
        <w:ind w:firstLine="720"/>
        <w:rPr>
          <w:lang w:val="ru-RU"/>
        </w:rPr>
      </w:pPr>
    </w:p>
    <w:p w:rsidR="00A1199B" w:rsidRDefault="00A1199B">
      <w:pPr>
        <w:spacing w:line="360" w:lineRule="exact"/>
        <w:ind w:firstLine="720"/>
        <w:rPr>
          <w:lang w:val="ru-RU"/>
        </w:rPr>
      </w:pPr>
    </w:p>
    <w:p w:rsidR="00A1199B" w:rsidRDefault="00A1199B">
      <w:pPr>
        <w:pStyle w:val="2"/>
        <w:spacing w:line="360" w:lineRule="exact"/>
        <w:rPr>
          <w:b/>
          <w:bCs/>
          <w:i/>
          <w:iCs/>
          <w:lang w:val="ru-RU"/>
        </w:rPr>
      </w:pPr>
      <w:r>
        <w:rPr>
          <w:b/>
          <w:bCs/>
          <w:lang w:val="ru-RU"/>
        </w:rPr>
        <w:t>Тема 2.</w:t>
      </w:r>
      <w:r>
        <w:rPr>
          <w:b/>
          <w:bCs/>
          <w:i/>
          <w:iCs/>
          <w:lang w:val="ru-RU"/>
        </w:rPr>
        <w:t xml:space="preserve"> Организация денежных расчетов предприятий</w:t>
      </w:r>
    </w:p>
    <w:p w:rsidR="00A1199B" w:rsidRDefault="00A1199B">
      <w:pPr>
        <w:spacing w:line="360" w:lineRule="exact"/>
        <w:ind w:firstLine="720"/>
        <w:rPr>
          <w:lang w:val="ru-RU"/>
        </w:rPr>
      </w:pPr>
    </w:p>
    <w:p w:rsidR="00A1199B" w:rsidRDefault="00A1199B">
      <w:pPr>
        <w:spacing w:line="360" w:lineRule="exact"/>
        <w:ind w:firstLine="720"/>
        <w:jc w:val="both"/>
        <w:rPr>
          <w:lang w:val="ru-RU"/>
        </w:rPr>
      </w:pPr>
      <w:r>
        <w:rPr>
          <w:lang w:val="ru-RU"/>
        </w:rPr>
        <w:t>Сущность и значение денежных расчетов в деятельности предприятий. Принципы организации денежных расчетов. Расчетные и кассовые операции. Виды банковских счетов и порядок их открытия.</w:t>
      </w:r>
    </w:p>
    <w:p w:rsidR="00A1199B" w:rsidRDefault="00A1199B">
      <w:pPr>
        <w:spacing w:line="360" w:lineRule="exact"/>
        <w:ind w:firstLine="720"/>
        <w:jc w:val="both"/>
        <w:rPr>
          <w:lang w:val="ru-RU"/>
        </w:rPr>
      </w:pPr>
      <w:r>
        <w:rPr>
          <w:lang w:val="ru-RU"/>
        </w:rPr>
        <w:t>Формы безналичных расчетов. Расчеты платежными поручениями, платежными требованиями-поручениями, аккредитивами, векселями, платежными требованиями.</w:t>
      </w:r>
    </w:p>
    <w:p w:rsidR="00A1199B" w:rsidRDefault="00A1199B">
      <w:pPr>
        <w:spacing w:line="360" w:lineRule="exact"/>
        <w:ind w:firstLine="720"/>
        <w:jc w:val="both"/>
        <w:rPr>
          <w:lang w:val="ru-RU"/>
        </w:rPr>
      </w:pPr>
      <w:r>
        <w:rPr>
          <w:lang w:val="ru-RU"/>
        </w:rPr>
        <w:t>Наличные денежные расчеты предприятий и сфера их применения. Организация наличных денежных расчетов.</w:t>
      </w:r>
    </w:p>
    <w:p w:rsidR="00A1199B" w:rsidRDefault="00A1199B">
      <w:pPr>
        <w:spacing w:line="360" w:lineRule="exact"/>
        <w:ind w:firstLine="720"/>
        <w:rPr>
          <w:lang w:val="ru-RU"/>
        </w:rPr>
      </w:pPr>
      <w:r>
        <w:rPr>
          <w:lang w:val="ru-RU"/>
        </w:rPr>
        <w:t>Расчетно-платежная дисциплина и ее влияние на финансово-хозяйственную деятельность предприятий.</w:t>
      </w:r>
    </w:p>
    <w:p w:rsidR="00A1199B" w:rsidRDefault="00A1199B">
      <w:pPr>
        <w:spacing w:line="360" w:lineRule="exact"/>
        <w:ind w:firstLine="720"/>
        <w:rPr>
          <w:lang w:val="ru-RU"/>
        </w:rPr>
      </w:pPr>
    </w:p>
    <w:p w:rsidR="00A1199B" w:rsidRDefault="00A1199B">
      <w:pPr>
        <w:spacing w:line="360" w:lineRule="exact"/>
        <w:ind w:firstLine="720"/>
        <w:rPr>
          <w:lang w:val="ru-RU"/>
        </w:rPr>
      </w:pPr>
    </w:p>
    <w:p w:rsidR="00A1199B" w:rsidRDefault="00A1199B">
      <w:pPr>
        <w:pStyle w:val="2"/>
        <w:spacing w:line="360" w:lineRule="exact"/>
        <w:rPr>
          <w:b/>
          <w:bCs/>
          <w:i/>
          <w:iCs/>
          <w:lang w:val="ru-RU"/>
        </w:rPr>
      </w:pPr>
      <w:r>
        <w:rPr>
          <w:b/>
          <w:bCs/>
          <w:lang w:val="ru-RU"/>
        </w:rPr>
        <w:t>Тема 3.</w:t>
      </w:r>
      <w:r>
        <w:rPr>
          <w:b/>
          <w:bCs/>
          <w:i/>
          <w:iCs/>
          <w:lang w:val="ru-RU"/>
        </w:rPr>
        <w:t xml:space="preserve"> Денежные поступления предприятий</w:t>
      </w:r>
    </w:p>
    <w:p w:rsidR="00A1199B" w:rsidRDefault="00A1199B">
      <w:pPr>
        <w:spacing w:line="360" w:lineRule="exact"/>
        <w:ind w:firstLine="720"/>
        <w:rPr>
          <w:lang w:val="ru-RU"/>
        </w:rPr>
      </w:pPr>
    </w:p>
    <w:p w:rsidR="00A1199B" w:rsidRDefault="00A1199B">
      <w:pPr>
        <w:spacing w:line="360" w:lineRule="exact"/>
        <w:ind w:firstLine="720"/>
        <w:jc w:val="both"/>
        <w:rPr>
          <w:lang w:val="ru-RU"/>
        </w:rPr>
      </w:pPr>
      <w:r>
        <w:rPr>
          <w:lang w:val="ru-RU"/>
        </w:rPr>
        <w:t>Экономическая характеристика, состав и классификация денежных поступлений предприятий.</w:t>
      </w:r>
    </w:p>
    <w:p w:rsidR="00A1199B" w:rsidRDefault="00A1199B">
      <w:pPr>
        <w:spacing w:line="360" w:lineRule="exact"/>
        <w:ind w:firstLine="720"/>
        <w:jc w:val="both"/>
        <w:rPr>
          <w:lang w:val="ru-RU"/>
        </w:rPr>
      </w:pPr>
      <w:r>
        <w:rPr>
          <w:lang w:val="ru-RU"/>
        </w:rPr>
        <w:t>Выручка от реализации продукции (работ, услуг). Факторы, которые влияют на величину выручки. Особенности формирования выручки от реализации на предприятиях в различных отраслях экономики. Расчет и планирование выручки.</w:t>
      </w:r>
    </w:p>
    <w:p w:rsidR="00A1199B" w:rsidRDefault="00A1199B">
      <w:pPr>
        <w:spacing w:line="360" w:lineRule="exact"/>
        <w:ind w:firstLine="720"/>
        <w:jc w:val="both"/>
        <w:rPr>
          <w:lang w:val="ru-RU"/>
        </w:rPr>
      </w:pPr>
      <w:r>
        <w:rPr>
          <w:lang w:val="ru-RU"/>
        </w:rPr>
        <w:t>Распределение выручки от реализации продукции. Формирование валового и чистого дохода.</w:t>
      </w:r>
    </w:p>
    <w:p w:rsidR="00A1199B" w:rsidRDefault="00A1199B">
      <w:pPr>
        <w:spacing w:line="360" w:lineRule="exact"/>
        <w:ind w:firstLine="720"/>
        <w:jc w:val="both"/>
        <w:rPr>
          <w:lang w:val="ru-RU"/>
        </w:rPr>
      </w:pPr>
      <w:r>
        <w:rPr>
          <w:lang w:val="ru-RU"/>
        </w:rPr>
        <w:t>Денежные поступления от другой реализации: основных средств, нематериальных активов, другие поступления.</w:t>
      </w:r>
    </w:p>
    <w:p w:rsidR="00A1199B" w:rsidRDefault="00A1199B">
      <w:pPr>
        <w:spacing w:line="360" w:lineRule="exact"/>
        <w:ind w:firstLine="720"/>
        <w:jc w:val="both"/>
        <w:rPr>
          <w:lang w:val="ru-RU"/>
        </w:rPr>
      </w:pPr>
      <w:r>
        <w:rPr>
          <w:lang w:val="ru-RU"/>
        </w:rPr>
        <w:t>Внереализационные операции.</w:t>
      </w:r>
    </w:p>
    <w:p w:rsidR="00A1199B" w:rsidRDefault="00A1199B">
      <w:pPr>
        <w:spacing w:line="360" w:lineRule="exact"/>
        <w:ind w:firstLine="720"/>
        <w:jc w:val="both"/>
        <w:rPr>
          <w:lang w:val="ru-RU"/>
        </w:rPr>
      </w:pPr>
      <w:r>
        <w:rPr>
          <w:lang w:val="ru-RU"/>
        </w:rPr>
        <w:t>Бюджетные дотации, субвенции.</w:t>
      </w:r>
    </w:p>
    <w:p w:rsidR="00A1199B" w:rsidRDefault="00A1199B">
      <w:pPr>
        <w:spacing w:line="360" w:lineRule="exact"/>
        <w:ind w:firstLine="720"/>
        <w:rPr>
          <w:lang w:val="ru-RU"/>
        </w:rPr>
      </w:pPr>
    </w:p>
    <w:p w:rsidR="00A1199B" w:rsidRDefault="00A1199B">
      <w:pPr>
        <w:spacing w:line="360" w:lineRule="exact"/>
        <w:ind w:firstLine="720"/>
        <w:rPr>
          <w:lang w:val="ru-RU"/>
        </w:rPr>
      </w:pPr>
    </w:p>
    <w:p w:rsidR="00A1199B" w:rsidRDefault="00A1199B">
      <w:pPr>
        <w:pStyle w:val="2"/>
        <w:spacing w:line="360" w:lineRule="exact"/>
        <w:rPr>
          <w:b/>
          <w:bCs/>
          <w:i/>
          <w:iCs/>
          <w:lang w:val="ru-RU"/>
        </w:rPr>
      </w:pPr>
      <w:r>
        <w:rPr>
          <w:b/>
          <w:bCs/>
          <w:lang w:val="ru-RU"/>
        </w:rPr>
        <w:t>Тема 4.</w:t>
      </w:r>
      <w:r>
        <w:rPr>
          <w:b/>
          <w:bCs/>
          <w:i/>
          <w:iCs/>
          <w:lang w:val="ru-RU"/>
        </w:rPr>
        <w:t xml:space="preserve"> Формирование и распределение прибыли</w:t>
      </w:r>
    </w:p>
    <w:p w:rsidR="00A1199B" w:rsidRDefault="00A1199B">
      <w:pPr>
        <w:spacing w:line="360" w:lineRule="exact"/>
        <w:ind w:firstLine="720"/>
        <w:rPr>
          <w:i/>
          <w:iCs/>
          <w:lang w:val="ru-RU"/>
        </w:rPr>
      </w:pPr>
    </w:p>
    <w:p w:rsidR="00A1199B" w:rsidRDefault="00A1199B">
      <w:pPr>
        <w:spacing w:line="360" w:lineRule="exact"/>
        <w:ind w:firstLine="720"/>
        <w:jc w:val="both"/>
        <w:rPr>
          <w:lang w:val="ru-RU"/>
        </w:rPr>
      </w:pPr>
      <w:r>
        <w:rPr>
          <w:lang w:val="ru-RU"/>
        </w:rPr>
        <w:t>Экономическое содержание прибыли. Прибыль как результат финансово-хозяйственной деятельности предприятия. Общая прибыль предприятия и ее состав.</w:t>
      </w:r>
    </w:p>
    <w:p w:rsidR="00A1199B" w:rsidRDefault="00A1199B">
      <w:pPr>
        <w:spacing w:line="360" w:lineRule="exact"/>
        <w:ind w:firstLine="720"/>
        <w:jc w:val="both"/>
        <w:rPr>
          <w:lang w:val="ru-RU"/>
        </w:rPr>
      </w:pPr>
      <w:r>
        <w:rPr>
          <w:lang w:val="ru-RU"/>
        </w:rPr>
        <w:t>Прибыль от реализации продукции. Факторы, которые влияют на формирование прибыли. Себестоимость продукции и ее влияние на прибыль.</w:t>
      </w:r>
    </w:p>
    <w:p w:rsidR="00A1199B" w:rsidRDefault="00A1199B">
      <w:pPr>
        <w:spacing w:line="360" w:lineRule="exact"/>
        <w:ind w:firstLine="720"/>
        <w:jc w:val="both"/>
        <w:rPr>
          <w:lang w:val="ru-RU"/>
        </w:rPr>
      </w:pPr>
      <w:r>
        <w:rPr>
          <w:lang w:val="ru-RU"/>
        </w:rPr>
        <w:t xml:space="preserve">Распределение прибыли предприятий, его содержание и экономическое значение. Распределение прибыли между государством и субъектами хозяйствования. </w:t>
      </w:r>
    </w:p>
    <w:p w:rsidR="00A1199B" w:rsidRDefault="00A1199B">
      <w:pPr>
        <w:spacing w:line="360" w:lineRule="exact"/>
        <w:ind w:firstLine="720"/>
        <w:jc w:val="both"/>
        <w:rPr>
          <w:lang w:val="ru-RU"/>
        </w:rPr>
      </w:pPr>
      <w:r>
        <w:rPr>
          <w:lang w:val="ru-RU"/>
        </w:rPr>
        <w:t xml:space="preserve">Формирование чистой прибыли предприятий и ее использование. </w:t>
      </w:r>
    </w:p>
    <w:p w:rsidR="00A1199B" w:rsidRDefault="00A1199B">
      <w:pPr>
        <w:spacing w:line="360" w:lineRule="exact"/>
        <w:ind w:firstLine="720"/>
        <w:jc w:val="both"/>
        <w:rPr>
          <w:lang w:val="ru-RU"/>
        </w:rPr>
      </w:pPr>
      <w:r>
        <w:rPr>
          <w:lang w:val="ru-RU"/>
        </w:rPr>
        <w:t>Фонды денежных средств предприятий, которые формируются за счет чистой прибыли. Нераспределенная прибыль и ее использование.</w:t>
      </w:r>
    </w:p>
    <w:p w:rsidR="00A1199B" w:rsidRDefault="00A1199B">
      <w:pPr>
        <w:spacing w:line="360" w:lineRule="exact"/>
        <w:ind w:firstLine="720"/>
        <w:rPr>
          <w:lang w:val="ru-RU"/>
        </w:rPr>
      </w:pPr>
      <w:r>
        <w:rPr>
          <w:lang w:val="ru-RU"/>
        </w:rPr>
        <w:t>Понятие рентабельности и ее разновидности.</w:t>
      </w:r>
    </w:p>
    <w:p w:rsidR="00A1199B" w:rsidRDefault="00A1199B">
      <w:pPr>
        <w:spacing w:line="360" w:lineRule="exact"/>
        <w:ind w:firstLine="720"/>
        <w:rPr>
          <w:lang w:val="ru-RU"/>
        </w:rPr>
      </w:pPr>
    </w:p>
    <w:p w:rsidR="00A1199B" w:rsidRDefault="00A1199B">
      <w:pPr>
        <w:spacing w:line="360" w:lineRule="exact"/>
        <w:ind w:firstLine="720"/>
        <w:rPr>
          <w:lang w:val="ru-RU"/>
        </w:rPr>
      </w:pPr>
    </w:p>
    <w:p w:rsidR="00A1199B" w:rsidRDefault="00A1199B">
      <w:pPr>
        <w:pStyle w:val="21"/>
        <w:spacing w:line="360" w:lineRule="exact"/>
        <w:jc w:val="center"/>
        <w:rPr>
          <w:b/>
          <w:bCs/>
          <w:i/>
          <w:iCs/>
          <w:lang w:val="ru-RU"/>
        </w:rPr>
      </w:pPr>
      <w:r>
        <w:rPr>
          <w:b/>
          <w:bCs/>
          <w:lang w:val="ru-RU"/>
        </w:rPr>
        <w:t>Тема 5.</w:t>
      </w:r>
      <w:r>
        <w:rPr>
          <w:b/>
          <w:bCs/>
          <w:i/>
          <w:iCs/>
          <w:lang w:val="ru-RU"/>
        </w:rPr>
        <w:t xml:space="preserve"> Финансовое обеспечение воспроизводства основных фондов</w:t>
      </w:r>
    </w:p>
    <w:p w:rsidR="00A1199B" w:rsidRDefault="00A1199B">
      <w:pPr>
        <w:spacing w:line="360" w:lineRule="exact"/>
        <w:ind w:firstLine="720"/>
        <w:rPr>
          <w:lang w:val="ru-RU"/>
        </w:rPr>
      </w:pPr>
    </w:p>
    <w:p w:rsidR="00A1199B" w:rsidRDefault="00A1199B">
      <w:pPr>
        <w:spacing w:line="360" w:lineRule="exact"/>
        <w:ind w:firstLine="720"/>
        <w:jc w:val="both"/>
        <w:rPr>
          <w:lang w:val="ru-RU"/>
        </w:rPr>
      </w:pPr>
      <w:r>
        <w:rPr>
          <w:lang w:val="ru-RU"/>
        </w:rPr>
        <w:t>Состав и структура основных фондов предприятий. Показатели состояния и эффективности использования основных производственных фондов. Воспроизводство основных фондов. Износ и амортизация основных фондов. Методы расчета амортизационных отчислений.</w:t>
      </w:r>
    </w:p>
    <w:p w:rsidR="00A1199B" w:rsidRDefault="00A1199B">
      <w:pPr>
        <w:spacing w:line="360" w:lineRule="exact"/>
        <w:ind w:firstLine="720"/>
        <w:jc w:val="both"/>
        <w:rPr>
          <w:lang w:val="ru-RU"/>
        </w:rPr>
      </w:pPr>
      <w:r>
        <w:rPr>
          <w:lang w:val="ru-RU"/>
        </w:rPr>
        <w:t>Сущность и состав капитальных вложений. Источники финансирования капитальных вложений. Собственные финансовые ресурсы предприятий: амортизационные отчисления, чистая прибыль, другие ресурсы.</w:t>
      </w:r>
    </w:p>
    <w:p w:rsidR="00A1199B" w:rsidRDefault="00A1199B">
      <w:pPr>
        <w:spacing w:line="360" w:lineRule="exact"/>
        <w:ind w:firstLine="720"/>
        <w:jc w:val="both"/>
        <w:rPr>
          <w:lang w:val="ru-RU"/>
        </w:rPr>
      </w:pPr>
      <w:r>
        <w:rPr>
          <w:lang w:val="ru-RU"/>
        </w:rPr>
        <w:t xml:space="preserve">Привлечение средств от других субъектов хозяйствования: продажа акций, паевые взносы. </w:t>
      </w:r>
    </w:p>
    <w:p w:rsidR="00A1199B" w:rsidRDefault="00A1199B">
      <w:pPr>
        <w:spacing w:line="360" w:lineRule="exact"/>
        <w:ind w:firstLine="720"/>
        <w:jc w:val="both"/>
        <w:rPr>
          <w:lang w:val="ru-RU"/>
        </w:rPr>
      </w:pPr>
      <w:r>
        <w:rPr>
          <w:lang w:val="ru-RU"/>
        </w:rPr>
        <w:t>Кредитование воспроизводства основных фондов.</w:t>
      </w:r>
    </w:p>
    <w:p w:rsidR="00A1199B" w:rsidRDefault="00A1199B">
      <w:pPr>
        <w:spacing w:line="360" w:lineRule="exact"/>
        <w:ind w:firstLine="720"/>
        <w:jc w:val="both"/>
        <w:rPr>
          <w:lang w:val="ru-RU"/>
        </w:rPr>
      </w:pPr>
      <w:r>
        <w:rPr>
          <w:lang w:val="ru-RU"/>
        </w:rPr>
        <w:t>Государственное финансирование капитальных вложений.</w:t>
      </w:r>
    </w:p>
    <w:p w:rsidR="00A1199B" w:rsidRDefault="00A1199B">
      <w:pPr>
        <w:spacing w:line="360" w:lineRule="exact"/>
        <w:ind w:firstLine="720"/>
        <w:jc w:val="both"/>
        <w:rPr>
          <w:lang w:val="ru-RU"/>
        </w:rPr>
      </w:pPr>
      <w:r>
        <w:rPr>
          <w:lang w:val="ru-RU"/>
        </w:rPr>
        <w:t>Ремонт основных фондов и его финансовое обеспечение.</w:t>
      </w:r>
    </w:p>
    <w:p w:rsidR="00A1199B" w:rsidRDefault="00A1199B">
      <w:pPr>
        <w:spacing w:line="360" w:lineRule="exact"/>
        <w:ind w:firstLine="720"/>
        <w:jc w:val="both"/>
        <w:rPr>
          <w:lang w:val="ru-RU"/>
        </w:rPr>
      </w:pPr>
    </w:p>
    <w:p w:rsidR="00A1199B" w:rsidRDefault="00A1199B">
      <w:pPr>
        <w:spacing w:line="360" w:lineRule="exact"/>
        <w:ind w:firstLine="720"/>
        <w:jc w:val="both"/>
        <w:rPr>
          <w:lang w:val="ru-RU"/>
        </w:rPr>
      </w:pPr>
    </w:p>
    <w:p w:rsidR="00A1199B" w:rsidRDefault="00A1199B">
      <w:pPr>
        <w:pStyle w:val="2"/>
        <w:spacing w:line="360" w:lineRule="exact"/>
        <w:rPr>
          <w:b/>
          <w:bCs/>
          <w:i/>
          <w:iCs/>
          <w:lang w:val="ru-RU"/>
        </w:rPr>
      </w:pPr>
      <w:r>
        <w:rPr>
          <w:b/>
          <w:bCs/>
          <w:lang w:val="ru-RU"/>
        </w:rPr>
        <w:t>Тема 6.</w:t>
      </w:r>
      <w:r>
        <w:rPr>
          <w:b/>
          <w:bCs/>
          <w:i/>
          <w:iCs/>
          <w:lang w:val="ru-RU"/>
        </w:rPr>
        <w:t xml:space="preserve"> Оборотные средства</w:t>
      </w:r>
    </w:p>
    <w:p w:rsidR="00A1199B" w:rsidRDefault="00A1199B">
      <w:pPr>
        <w:spacing w:line="360" w:lineRule="exact"/>
        <w:ind w:firstLine="720"/>
        <w:rPr>
          <w:lang w:val="ru-RU"/>
        </w:rPr>
      </w:pPr>
    </w:p>
    <w:p w:rsidR="00A1199B" w:rsidRDefault="00A1199B">
      <w:pPr>
        <w:spacing w:line="360" w:lineRule="exact"/>
        <w:ind w:firstLine="720"/>
        <w:jc w:val="both"/>
        <w:rPr>
          <w:lang w:val="ru-RU"/>
        </w:rPr>
      </w:pPr>
      <w:r>
        <w:rPr>
          <w:lang w:val="ru-RU"/>
        </w:rPr>
        <w:t>Сущность оборотных средств и их организация. Состав и размещение оборотных средств.</w:t>
      </w:r>
    </w:p>
    <w:p w:rsidR="00A1199B" w:rsidRDefault="00A1199B">
      <w:pPr>
        <w:spacing w:line="360" w:lineRule="exact"/>
        <w:ind w:firstLine="720"/>
        <w:jc w:val="both"/>
        <w:rPr>
          <w:lang w:val="ru-RU"/>
        </w:rPr>
      </w:pPr>
      <w:r>
        <w:rPr>
          <w:lang w:val="ru-RU"/>
        </w:rPr>
        <w:t>Необходимость и методы определения потребности в оборотных средствах. Метод прямого счета и сфера его применения. Понятие норм и нормативов оборотных средств, их расчет. Экономический метод расчета потребности в оборотных средствах и его использование.</w:t>
      </w:r>
    </w:p>
    <w:p w:rsidR="00A1199B" w:rsidRDefault="00A1199B">
      <w:pPr>
        <w:spacing w:line="360" w:lineRule="exact"/>
        <w:ind w:firstLine="720"/>
        <w:jc w:val="both"/>
        <w:rPr>
          <w:lang w:val="ru-RU"/>
        </w:rPr>
      </w:pPr>
      <w:r>
        <w:rPr>
          <w:lang w:val="ru-RU"/>
        </w:rPr>
        <w:t>Источники формирования оборотных средств. Собственные оборотные средства. Заемные и привлеченные оборотные средства.</w:t>
      </w:r>
    </w:p>
    <w:p w:rsidR="00A1199B" w:rsidRDefault="00A1199B">
      <w:pPr>
        <w:spacing w:line="360" w:lineRule="exact"/>
        <w:ind w:firstLine="720"/>
        <w:jc w:val="both"/>
        <w:rPr>
          <w:lang w:val="ru-RU"/>
        </w:rPr>
      </w:pPr>
      <w:r>
        <w:rPr>
          <w:lang w:val="ru-RU"/>
        </w:rPr>
        <w:t>Показатели состояния оборотных средств. Сокращение норматива собственных оборотных средств, причины его возникновения.</w:t>
      </w:r>
    </w:p>
    <w:p w:rsidR="00A1199B" w:rsidRDefault="00A1199B">
      <w:pPr>
        <w:spacing w:line="360" w:lineRule="exact"/>
        <w:ind w:firstLine="720"/>
        <w:jc w:val="both"/>
        <w:rPr>
          <w:lang w:val="ru-RU"/>
        </w:rPr>
      </w:pPr>
      <w:r>
        <w:rPr>
          <w:lang w:val="ru-RU"/>
        </w:rPr>
        <w:t>Показатели эффективности использования оборотных средств. Оборачиваемость оборотных средств и способы ее ускорения. Коэффициенты, которые характеризуют эффективность использование оборотных средств.</w:t>
      </w:r>
    </w:p>
    <w:p w:rsidR="00A1199B" w:rsidRDefault="00A1199B">
      <w:pPr>
        <w:spacing w:line="360" w:lineRule="exact"/>
        <w:ind w:firstLine="720"/>
        <w:rPr>
          <w:lang w:val="ru-RU"/>
        </w:rPr>
      </w:pPr>
    </w:p>
    <w:p w:rsidR="00A1199B" w:rsidRDefault="00A1199B">
      <w:pPr>
        <w:spacing w:line="360" w:lineRule="exact"/>
        <w:ind w:firstLine="720"/>
        <w:rPr>
          <w:lang w:val="ru-RU"/>
        </w:rPr>
      </w:pPr>
    </w:p>
    <w:p w:rsidR="00A1199B" w:rsidRDefault="00A1199B">
      <w:pPr>
        <w:pStyle w:val="2"/>
        <w:spacing w:line="360" w:lineRule="exact"/>
        <w:rPr>
          <w:b/>
          <w:bCs/>
          <w:i/>
          <w:iCs/>
          <w:lang w:val="ru-RU"/>
        </w:rPr>
      </w:pPr>
      <w:r>
        <w:rPr>
          <w:b/>
          <w:bCs/>
          <w:lang w:val="ru-RU"/>
        </w:rPr>
        <w:t>Тема 7.</w:t>
      </w:r>
      <w:r>
        <w:rPr>
          <w:b/>
          <w:bCs/>
          <w:i/>
          <w:iCs/>
          <w:lang w:val="ru-RU"/>
        </w:rPr>
        <w:t xml:space="preserve"> Финансовое планирование на предприятиях</w:t>
      </w:r>
    </w:p>
    <w:p w:rsidR="00A1199B" w:rsidRDefault="00A1199B">
      <w:pPr>
        <w:spacing w:line="360" w:lineRule="exact"/>
        <w:ind w:firstLine="720"/>
        <w:rPr>
          <w:lang w:val="ru-RU"/>
        </w:rPr>
      </w:pPr>
    </w:p>
    <w:p w:rsidR="00A1199B" w:rsidRDefault="00A1199B">
      <w:pPr>
        <w:pStyle w:val="23"/>
        <w:jc w:val="center"/>
        <w:rPr>
          <w:lang w:val="ru-RU"/>
        </w:rPr>
      </w:pPr>
      <w:r>
        <w:rPr>
          <w:lang w:val="ru-RU"/>
        </w:rPr>
        <w:t>Сущность и задачи финансового планирования. Финансовое планирование как процесс определения потребности предприятия в финансовых ресурсах.</w:t>
      </w:r>
    </w:p>
    <w:p w:rsidR="00A1199B" w:rsidRDefault="00A1199B">
      <w:pPr>
        <w:spacing w:line="360" w:lineRule="exact"/>
        <w:ind w:firstLine="720"/>
        <w:jc w:val="both"/>
        <w:rPr>
          <w:lang w:val="ru-RU"/>
        </w:rPr>
      </w:pPr>
      <w:r>
        <w:rPr>
          <w:lang w:val="ru-RU"/>
        </w:rPr>
        <w:t>Методы финансового планирования. Нормативный метод. Метод коэффициентов. Балансовый метод.</w:t>
      </w:r>
    </w:p>
    <w:p w:rsidR="00A1199B" w:rsidRDefault="00A1199B">
      <w:pPr>
        <w:spacing w:line="360" w:lineRule="exact"/>
        <w:ind w:firstLine="720"/>
        <w:jc w:val="both"/>
        <w:rPr>
          <w:lang w:val="ru-RU"/>
        </w:rPr>
      </w:pPr>
      <w:r>
        <w:rPr>
          <w:lang w:val="ru-RU"/>
        </w:rPr>
        <w:t>Информационная база финансового планирования. Анализ финансовых показателей отчетного периода. Показатели производственно-хозяйственной деятельности планового периода как исходная база для финансового планирования.</w:t>
      </w:r>
    </w:p>
    <w:p w:rsidR="00A1199B" w:rsidRDefault="00A1199B">
      <w:pPr>
        <w:spacing w:line="360" w:lineRule="exact"/>
        <w:ind w:firstLine="720"/>
        <w:jc w:val="both"/>
        <w:rPr>
          <w:lang w:val="ru-RU"/>
        </w:rPr>
      </w:pPr>
      <w:r>
        <w:rPr>
          <w:lang w:val="ru-RU"/>
        </w:rPr>
        <w:t>Финансовый план как составная часть бизнес-плана. Содержание и структура финансового плана предприятия (баланс доходов и расходов).</w:t>
      </w:r>
    </w:p>
    <w:p w:rsidR="00A1199B" w:rsidRDefault="00A1199B">
      <w:pPr>
        <w:spacing w:line="360" w:lineRule="exact"/>
        <w:ind w:firstLine="720"/>
        <w:jc w:val="both"/>
        <w:rPr>
          <w:lang w:val="ru-RU"/>
        </w:rPr>
      </w:pPr>
      <w:r>
        <w:rPr>
          <w:lang w:val="ru-RU"/>
        </w:rPr>
        <w:t>Расчет показателей доходной и расходной части финансового плана. Исполнение финансового плана.</w:t>
      </w:r>
    </w:p>
    <w:p w:rsidR="00A1199B" w:rsidRDefault="00A1199B">
      <w:pPr>
        <w:spacing w:line="360" w:lineRule="exact"/>
        <w:ind w:firstLine="720"/>
        <w:jc w:val="both"/>
        <w:rPr>
          <w:lang w:val="ru-RU"/>
        </w:rPr>
      </w:pPr>
      <w:r>
        <w:rPr>
          <w:lang w:val="ru-RU"/>
        </w:rPr>
        <w:t>Содержание и значение проверочной таблицы "шахматки" к финансовому плану. Порядок ее составления.</w:t>
      </w:r>
    </w:p>
    <w:p w:rsidR="00A1199B" w:rsidRDefault="00A1199B">
      <w:pPr>
        <w:spacing w:line="360" w:lineRule="exact"/>
        <w:ind w:firstLine="720"/>
        <w:jc w:val="both"/>
        <w:rPr>
          <w:lang w:val="ru-RU"/>
        </w:rPr>
      </w:pPr>
    </w:p>
    <w:p w:rsidR="00A1199B" w:rsidRDefault="00A1199B">
      <w:pPr>
        <w:pStyle w:val="a5"/>
        <w:spacing w:line="360" w:lineRule="exact"/>
        <w:rPr>
          <w:lang w:val="ru-RU"/>
        </w:rPr>
      </w:pPr>
    </w:p>
    <w:p w:rsidR="00A1199B" w:rsidRDefault="00A1199B">
      <w:pPr>
        <w:pStyle w:val="a5"/>
        <w:spacing w:line="360" w:lineRule="exact"/>
        <w:rPr>
          <w:lang w:val="ru-RU"/>
        </w:rPr>
      </w:pPr>
    </w:p>
    <w:p w:rsidR="00A1199B" w:rsidRDefault="00A1199B">
      <w:pPr>
        <w:pStyle w:val="a5"/>
        <w:spacing w:line="360" w:lineRule="exact"/>
        <w:rPr>
          <w:b/>
          <w:bCs/>
          <w:i/>
          <w:iCs/>
          <w:lang w:val="ru-RU"/>
        </w:rPr>
      </w:pPr>
      <w:r>
        <w:rPr>
          <w:b/>
          <w:bCs/>
          <w:lang w:val="ru-RU"/>
        </w:rPr>
        <w:t>Тема 8.</w:t>
      </w:r>
      <w:r>
        <w:rPr>
          <w:b/>
          <w:bCs/>
          <w:i/>
          <w:iCs/>
          <w:lang w:val="ru-RU"/>
        </w:rPr>
        <w:t xml:space="preserve"> Кредитование предприятий </w:t>
      </w:r>
    </w:p>
    <w:p w:rsidR="00A1199B" w:rsidRDefault="00A1199B">
      <w:pPr>
        <w:pStyle w:val="a5"/>
        <w:spacing w:line="360" w:lineRule="exact"/>
        <w:rPr>
          <w:i/>
          <w:iCs/>
          <w:lang w:val="ru-RU"/>
        </w:rPr>
      </w:pPr>
    </w:p>
    <w:p w:rsidR="00A1199B" w:rsidRDefault="00A1199B">
      <w:pPr>
        <w:spacing w:line="360" w:lineRule="exact"/>
        <w:ind w:firstLine="720"/>
        <w:jc w:val="both"/>
        <w:rPr>
          <w:lang w:val="ru-RU"/>
        </w:rPr>
      </w:pPr>
      <w:r>
        <w:rPr>
          <w:lang w:val="ru-RU"/>
        </w:rPr>
        <w:t>Виды кредитов. Классификация кредитов. Основные признаки классификации кредитов: значение и характер использования, наличие кредитного обеспечения, методы предоставления и способы погашения, характер и способы уплаты процентов.</w:t>
      </w:r>
    </w:p>
    <w:p w:rsidR="00A1199B" w:rsidRDefault="00A1199B">
      <w:pPr>
        <w:spacing w:line="360" w:lineRule="exact"/>
        <w:ind w:firstLine="720"/>
        <w:jc w:val="both"/>
        <w:rPr>
          <w:lang w:val="ru-RU"/>
        </w:rPr>
      </w:pPr>
      <w:r>
        <w:rPr>
          <w:lang w:val="ru-RU"/>
        </w:rPr>
        <w:t xml:space="preserve">Принципы и объекты кредитования. </w:t>
      </w:r>
    </w:p>
    <w:p w:rsidR="00A1199B" w:rsidRDefault="00A1199B">
      <w:pPr>
        <w:spacing w:line="360" w:lineRule="exact"/>
        <w:ind w:firstLine="720"/>
        <w:jc w:val="both"/>
        <w:rPr>
          <w:lang w:val="ru-RU"/>
        </w:rPr>
      </w:pPr>
      <w:r>
        <w:rPr>
          <w:lang w:val="ru-RU"/>
        </w:rPr>
        <w:t>Коммерческое, лизинговое и государственное кредитование предприятий.</w:t>
      </w:r>
    </w:p>
    <w:p w:rsidR="00A1199B" w:rsidRDefault="00A1199B">
      <w:pPr>
        <w:spacing w:line="360" w:lineRule="exact"/>
        <w:jc w:val="both"/>
        <w:rPr>
          <w:lang w:val="ru-RU"/>
        </w:rPr>
      </w:pPr>
    </w:p>
    <w:p w:rsidR="00A1199B" w:rsidRDefault="00A1199B">
      <w:pPr>
        <w:spacing w:line="360" w:lineRule="exact"/>
        <w:jc w:val="both"/>
        <w:rPr>
          <w:lang w:val="ru-RU"/>
        </w:rPr>
      </w:pPr>
    </w:p>
    <w:p w:rsidR="00A1199B" w:rsidRDefault="00A1199B">
      <w:pPr>
        <w:pStyle w:val="a5"/>
        <w:spacing w:line="360" w:lineRule="exact"/>
        <w:rPr>
          <w:b/>
          <w:bCs/>
          <w:i/>
          <w:iCs/>
          <w:lang w:val="ru-RU"/>
        </w:rPr>
      </w:pPr>
      <w:r>
        <w:rPr>
          <w:b/>
          <w:bCs/>
          <w:lang w:val="ru-RU"/>
        </w:rPr>
        <w:t>Тема 9.</w:t>
      </w:r>
      <w:r>
        <w:rPr>
          <w:b/>
          <w:bCs/>
          <w:i/>
          <w:iCs/>
          <w:lang w:val="ru-RU"/>
        </w:rPr>
        <w:t xml:space="preserve"> Особенности финансов различных организационно-правовых форм предприятий и их объединений</w:t>
      </w:r>
    </w:p>
    <w:p w:rsidR="00A1199B" w:rsidRDefault="00A1199B">
      <w:pPr>
        <w:spacing w:line="360" w:lineRule="exact"/>
        <w:jc w:val="both"/>
        <w:rPr>
          <w:b/>
          <w:bCs/>
          <w:lang w:val="ru-RU"/>
        </w:rPr>
      </w:pPr>
    </w:p>
    <w:p w:rsidR="00A1199B" w:rsidRDefault="00A1199B">
      <w:pPr>
        <w:spacing w:line="360" w:lineRule="exact"/>
        <w:ind w:firstLine="720"/>
        <w:jc w:val="both"/>
        <w:rPr>
          <w:lang w:val="ru-RU"/>
        </w:rPr>
      </w:pPr>
      <w:r>
        <w:rPr>
          <w:lang w:val="ru-RU"/>
        </w:rPr>
        <w:t>Виды организационно-правовых форм предприятий и их объединений. Финансовые вопросы их образования. Акционерные общества. Основные принципы образования и деятельности акционерного общества, роль финансов.</w:t>
      </w:r>
    </w:p>
    <w:p w:rsidR="00A1199B" w:rsidRDefault="00A1199B">
      <w:pPr>
        <w:spacing w:line="360" w:lineRule="exact"/>
        <w:ind w:firstLine="720"/>
        <w:jc w:val="both"/>
        <w:rPr>
          <w:lang w:val="ru-RU"/>
        </w:rPr>
      </w:pPr>
      <w:r>
        <w:rPr>
          <w:lang w:val="ru-RU"/>
        </w:rPr>
        <w:t>Капитал, прибыль и фонды акционерного общества.</w:t>
      </w:r>
    </w:p>
    <w:p w:rsidR="00A1199B" w:rsidRDefault="00A1199B">
      <w:pPr>
        <w:spacing w:line="360" w:lineRule="exact"/>
        <w:ind w:firstLine="720"/>
        <w:jc w:val="both"/>
        <w:rPr>
          <w:lang w:val="ru-RU"/>
        </w:rPr>
      </w:pPr>
      <w:r>
        <w:rPr>
          <w:lang w:val="ru-RU"/>
        </w:rPr>
        <w:t>Ценные бумаги акционерного общества.</w:t>
      </w:r>
    </w:p>
    <w:p w:rsidR="00A1199B" w:rsidRDefault="00A1199B">
      <w:pPr>
        <w:spacing w:line="360" w:lineRule="exact"/>
        <w:ind w:firstLine="720"/>
        <w:jc w:val="both"/>
        <w:rPr>
          <w:lang w:val="ru-RU"/>
        </w:rPr>
      </w:pPr>
      <w:r>
        <w:rPr>
          <w:lang w:val="ru-RU"/>
        </w:rPr>
        <w:t>Финансовые причины возникновения и показатели банкротства предприятий. Программа финансового оздоровления предприятий.</w:t>
      </w:r>
    </w:p>
    <w:p w:rsidR="00A1199B" w:rsidRDefault="00A1199B">
      <w:pPr>
        <w:spacing w:line="360" w:lineRule="exact"/>
        <w:ind w:firstLine="720"/>
        <w:jc w:val="both"/>
        <w:rPr>
          <w:lang w:val="ru-RU"/>
        </w:rPr>
      </w:pPr>
      <w:r>
        <w:rPr>
          <w:lang w:val="ru-RU"/>
        </w:rPr>
        <w:t>Финансовые вопросы реорганизации и ликвидации акционерного общества.</w:t>
      </w:r>
    </w:p>
    <w:p w:rsidR="00A1199B" w:rsidRDefault="00A1199B">
      <w:pPr>
        <w:spacing w:line="360" w:lineRule="exact"/>
        <w:jc w:val="both"/>
        <w:rPr>
          <w:lang w:val="ru-RU"/>
        </w:rPr>
      </w:pPr>
    </w:p>
    <w:p w:rsidR="00A1199B" w:rsidRDefault="00A1199B">
      <w:pPr>
        <w:spacing w:line="360" w:lineRule="exact"/>
        <w:jc w:val="both"/>
        <w:rPr>
          <w:lang w:val="ru-RU"/>
        </w:rPr>
      </w:pPr>
    </w:p>
    <w:p w:rsidR="00A1199B" w:rsidRDefault="00A1199B">
      <w:pPr>
        <w:pStyle w:val="3"/>
        <w:spacing w:line="360" w:lineRule="exact"/>
        <w:jc w:val="center"/>
        <w:rPr>
          <w:b/>
          <w:bCs/>
          <w:i/>
          <w:iCs/>
          <w:lang w:val="ru-RU"/>
        </w:rPr>
      </w:pPr>
      <w:r>
        <w:rPr>
          <w:b/>
          <w:bCs/>
          <w:lang w:val="ru-RU"/>
        </w:rPr>
        <w:t>Тема 10.</w:t>
      </w:r>
      <w:r>
        <w:rPr>
          <w:b/>
          <w:bCs/>
          <w:i/>
          <w:iCs/>
          <w:lang w:val="ru-RU"/>
        </w:rPr>
        <w:t xml:space="preserve"> Финансовый анализ и финансовая стратегия предприятия</w:t>
      </w:r>
    </w:p>
    <w:p w:rsidR="00A1199B" w:rsidRDefault="00A1199B">
      <w:pPr>
        <w:spacing w:line="360" w:lineRule="exact"/>
        <w:jc w:val="both"/>
        <w:rPr>
          <w:b/>
          <w:bCs/>
          <w:lang w:val="ru-RU"/>
        </w:rPr>
      </w:pPr>
    </w:p>
    <w:p w:rsidR="00A1199B" w:rsidRDefault="00A1199B">
      <w:pPr>
        <w:spacing w:line="360" w:lineRule="exact"/>
        <w:ind w:firstLine="720"/>
        <w:jc w:val="both"/>
        <w:rPr>
          <w:lang w:val="ru-RU"/>
        </w:rPr>
      </w:pPr>
      <w:r>
        <w:rPr>
          <w:lang w:val="ru-RU"/>
        </w:rPr>
        <w:t>Финансовый анализ на предприятии. Информационное обеспечение оценки финансового состояния предприятий. Виды анализа: предварительный, финансовой устойчивости, ликвидности баланса, финансовых коэффициентов, финансовых результатов, коэффициентов рентабельности и деловой активности.</w:t>
      </w:r>
    </w:p>
    <w:p w:rsidR="00A1199B" w:rsidRDefault="00A1199B">
      <w:pPr>
        <w:pStyle w:val="23"/>
        <w:ind w:firstLine="709"/>
        <w:rPr>
          <w:lang w:val="ru-RU"/>
        </w:rPr>
      </w:pPr>
      <w:r>
        <w:rPr>
          <w:lang w:val="ru-RU"/>
        </w:rPr>
        <w:t>Финансовая стратегия - генеральный план действий относительно обеспечения предприятия финансовыми ресурсами. Ее составляющие: формирование финансовых ресурсов и централизованное стратегическое руководство ими; выявление решающих направлений и концентрация усилий на их выполнении, маневрирование и использование резервов финансовым руководством предприятия; ранжирование и поэтапное достижение цели; соответствие финансовых действий экономическому состоянию и материальным возможностям предприятия; создание и подготовка стратегических резервов; учет экономических и финансовых возможностей своих конкурентов; определение главной угрозы со стороны конкурентов, мобилизация основных сил на ее устранение и умелый выбор направлений и финансовых операций, борьба за достижения решающих преимуществ над конкурентами.</w:t>
      </w:r>
    </w:p>
    <w:p w:rsidR="00A1199B" w:rsidRDefault="00A1199B">
      <w:pPr>
        <w:spacing w:line="360" w:lineRule="exact"/>
        <w:ind w:firstLine="720"/>
        <w:jc w:val="both"/>
        <w:rPr>
          <w:lang w:val="ru-RU"/>
        </w:rPr>
      </w:pPr>
      <w:r>
        <w:rPr>
          <w:lang w:val="ru-RU"/>
        </w:rPr>
        <w:t>Разработка мероприятий по формированию финансовой стратегии предприятия.</w:t>
      </w:r>
    </w:p>
    <w:p w:rsidR="00A1199B" w:rsidRDefault="00A1199B">
      <w:pPr>
        <w:spacing w:line="360" w:lineRule="exact"/>
        <w:jc w:val="both"/>
        <w:rPr>
          <w:lang w:val="ru-RU"/>
        </w:rPr>
      </w:pPr>
      <w:r>
        <w:rPr>
          <w:lang w:val="ru-RU"/>
        </w:rPr>
        <w:tab/>
        <w:t>Понятие и финансовые источники санации предприятий.</w:t>
      </w:r>
    </w:p>
    <w:p w:rsidR="00A1199B" w:rsidRDefault="00A1199B">
      <w:pPr>
        <w:pStyle w:val="a7"/>
        <w:spacing w:line="360" w:lineRule="exact"/>
        <w:rPr>
          <w:sz w:val="28"/>
          <w:szCs w:val="28"/>
          <w:lang w:val="ru-RU"/>
        </w:rPr>
      </w:pPr>
      <w:r>
        <w:br w:type="page"/>
      </w:r>
      <w:r>
        <w:rPr>
          <w:sz w:val="28"/>
          <w:szCs w:val="28"/>
          <w:lang w:val="ru-RU"/>
        </w:rPr>
        <w:t>2. ПОРЯДОК РАБОТЫ НАД КУРСОВЫМ ПРОЕКТОМ</w:t>
      </w:r>
    </w:p>
    <w:p w:rsidR="00A1199B" w:rsidRDefault="00A1199B">
      <w:pPr>
        <w:pStyle w:val="a7"/>
        <w:spacing w:line="360" w:lineRule="exact"/>
        <w:rPr>
          <w:sz w:val="28"/>
          <w:szCs w:val="28"/>
          <w:lang w:val="ru-RU"/>
        </w:rPr>
      </w:pPr>
    </w:p>
    <w:p w:rsidR="00A1199B" w:rsidRDefault="00A1199B">
      <w:pPr>
        <w:pStyle w:val="a7"/>
        <w:spacing w:line="360" w:lineRule="exact"/>
        <w:ind w:firstLine="720"/>
        <w:jc w:val="both"/>
        <w:rPr>
          <w:b w:val="0"/>
          <w:bCs w:val="0"/>
          <w:sz w:val="28"/>
          <w:szCs w:val="28"/>
          <w:lang w:val="ru-RU"/>
        </w:rPr>
      </w:pPr>
      <w:r>
        <w:rPr>
          <w:b w:val="0"/>
          <w:bCs w:val="0"/>
          <w:sz w:val="28"/>
          <w:szCs w:val="28"/>
          <w:lang w:val="ru-RU"/>
        </w:rPr>
        <w:t>Целью разработки курсового проекта является закрепление и углубление теоретического материала и практических навыков по анализу и финансовому планированию, приобретенных при изучении курса «Финансы предприятий».</w:t>
      </w:r>
    </w:p>
    <w:p w:rsidR="00A1199B" w:rsidRDefault="00A1199B">
      <w:pPr>
        <w:pStyle w:val="a7"/>
        <w:spacing w:line="360" w:lineRule="exact"/>
        <w:ind w:firstLine="720"/>
        <w:jc w:val="both"/>
        <w:rPr>
          <w:b w:val="0"/>
          <w:bCs w:val="0"/>
          <w:sz w:val="28"/>
          <w:szCs w:val="28"/>
          <w:lang w:val="ru-RU"/>
        </w:rPr>
      </w:pPr>
      <w:r>
        <w:rPr>
          <w:b w:val="0"/>
          <w:bCs w:val="0"/>
          <w:sz w:val="28"/>
          <w:szCs w:val="28"/>
          <w:lang w:val="ru-RU"/>
        </w:rPr>
        <w:t>При разработке курсового проекта необходимо выяснить за счет каких источников могут формироваться финансовые ресурсы на предприятиях и в каких направлениях использоваться.</w:t>
      </w:r>
    </w:p>
    <w:p w:rsidR="00A1199B" w:rsidRDefault="00A1199B">
      <w:pPr>
        <w:pStyle w:val="a7"/>
        <w:spacing w:line="360" w:lineRule="exact"/>
        <w:ind w:firstLine="720"/>
        <w:jc w:val="both"/>
        <w:rPr>
          <w:b w:val="0"/>
          <w:bCs w:val="0"/>
          <w:sz w:val="28"/>
          <w:szCs w:val="28"/>
          <w:lang w:val="ru-RU"/>
        </w:rPr>
      </w:pPr>
      <w:r>
        <w:rPr>
          <w:b w:val="0"/>
          <w:bCs w:val="0"/>
          <w:sz w:val="28"/>
          <w:szCs w:val="28"/>
          <w:lang w:val="ru-RU"/>
        </w:rPr>
        <w:t>Курсовой проект разрабатывается студентом в соответствии с вариантом, который соответствует последней цифре номера зачетной книжки.</w:t>
      </w:r>
    </w:p>
    <w:p w:rsidR="00A1199B" w:rsidRDefault="00A1199B">
      <w:pPr>
        <w:pStyle w:val="a7"/>
        <w:spacing w:line="360" w:lineRule="exact"/>
        <w:jc w:val="both"/>
        <w:rPr>
          <w:b w:val="0"/>
          <w:bCs w:val="0"/>
          <w:sz w:val="28"/>
          <w:szCs w:val="28"/>
          <w:lang w:val="ru-RU"/>
        </w:rPr>
      </w:pPr>
      <w:r>
        <w:rPr>
          <w:b w:val="0"/>
          <w:bCs w:val="0"/>
          <w:sz w:val="28"/>
          <w:szCs w:val="28"/>
          <w:lang w:val="ru-RU"/>
        </w:rPr>
        <w:tab/>
        <w:t xml:space="preserve">Курсовой проект выполняется </w:t>
      </w:r>
      <w:r>
        <w:rPr>
          <w:b w:val="0"/>
          <w:bCs w:val="0"/>
          <w:sz w:val="28"/>
          <w:szCs w:val="28"/>
          <w:u w:val="single"/>
          <w:lang w:val="ru-RU"/>
        </w:rPr>
        <w:t>рукописным</w:t>
      </w:r>
      <w:r>
        <w:rPr>
          <w:b w:val="0"/>
          <w:bCs w:val="0"/>
          <w:sz w:val="28"/>
          <w:szCs w:val="28"/>
          <w:lang w:val="ru-RU"/>
        </w:rPr>
        <w:t xml:space="preserve"> способом на одной стороне листа белой бумаги формата А4 (210</w:t>
      </w:r>
      <w:r>
        <w:rPr>
          <w:b w:val="0"/>
          <w:bCs w:val="0"/>
          <w:sz w:val="28"/>
          <w:szCs w:val="28"/>
          <w:lang w:val="ru-RU"/>
        </w:rPr>
        <w:sym w:font="Symbol" w:char="F043"/>
      </w:r>
      <w:r>
        <w:rPr>
          <w:b w:val="0"/>
          <w:bCs w:val="0"/>
          <w:sz w:val="28"/>
          <w:szCs w:val="28"/>
          <w:lang w:val="ru-RU"/>
        </w:rPr>
        <w:t>297 мм).</w:t>
      </w:r>
    </w:p>
    <w:p w:rsidR="00A1199B" w:rsidRDefault="00A1199B">
      <w:pPr>
        <w:pStyle w:val="a7"/>
        <w:spacing w:line="360" w:lineRule="exact"/>
        <w:jc w:val="both"/>
        <w:rPr>
          <w:b w:val="0"/>
          <w:bCs w:val="0"/>
          <w:sz w:val="28"/>
          <w:szCs w:val="28"/>
          <w:lang w:val="ru-RU"/>
        </w:rPr>
      </w:pPr>
      <w:r>
        <w:rPr>
          <w:b w:val="0"/>
          <w:bCs w:val="0"/>
          <w:sz w:val="28"/>
          <w:szCs w:val="28"/>
          <w:lang w:val="ru-RU"/>
        </w:rPr>
        <w:tab/>
        <w:t>Общий объем курсового проекта составляет 35 – 40 листов.</w:t>
      </w:r>
    </w:p>
    <w:p w:rsidR="00A1199B" w:rsidRDefault="00A1199B">
      <w:pPr>
        <w:pStyle w:val="a7"/>
        <w:spacing w:line="360" w:lineRule="exact"/>
        <w:jc w:val="both"/>
        <w:rPr>
          <w:b w:val="0"/>
          <w:bCs w:val="0"/>
          <w:sz w:val="28"/>
          <w:szCs w:val="28"/>
          <w:lang w:val="ru-RU"/>
        </w:rPr>
      </w:pPr>
      <w:r>
        <w:rPr>
          <w:b w:val="0"/>
          <w:bCs w:val="0"/>
          <w:sz w:val="28"/>
          <w:szCs w:val="28"/>
          <w:lang w:val="ru-RU"/>
        </w:rPr>
        <w:tab/>
        <w:t>Титульный лист курсового проекта оформляется в соответствии с приложением 1.</w:t>
      </w:r>
    </w:p>
    <w:p w:rsidR="00A1199B" w:rsidRDefault="00A1199B">
      <w:pPr>
        <w:pStyle w:val="a7"/>
        <w:spacing w:line="360" w:lineRule="exact"/>
        <w:jc w:val="both"/>
        <w:rPr>
          <w:b w:val="0"/>
          <w:bCs w:val="0"/>
          <w:sz w:val="28"/>
          <w:szCs w:val="28"/>
          <w:lang w:val="ru-RU"/>
        </w:rPr>
      </w:pPr>
      <w:r>
        <w:rPr>
          <w:b w:val="0"/>
          <w:bCs w:val="0"/>
          <w:sz w:val="28"/>
          <w:szCs w:val="28"/>
          <w:lang w:val="ru-RU"/>
        </w:rPr>
        <w:tab/>
        <w:t>При защите студент должен раскрыть сущность проекта, обосновать выполненные расчеты, проанализировать полученные результаты, сделать выводы и ответить на вопросы руководителя.</w:t>
      </w:r>
    </w:p>
    <w:p w:rsidR="00A1199B" w:rsidRDefault="00A1199B">
      <w:pPr>
        <w:pStyle w:val="a7"/>
        <w:spacing w:line="360" w:lineRule="exact"/>
        <w:ind w:firstLine="720"/>
        <w:jc w:val="both"/>
        <w:rPr>
          <w:b w:val="0"/>
          <w:bCs w:val="0"/>
          <w:sz w:val="28"/>
          <w:szCs w:val="28"/>
          <w:lang w:val="ru-RU"/>
        </w:rPr>
      </w:pPr>
      <w:r>
        <w:rPr>
          <w:b w:val="0"/>
          <w:bCs w:val="0"/>
          <w:sz w:val="28"/>
          <w:szCs w:val="28"/>
          <w:lang w:val="ru-RU"/>
        </w:rPr>
        <w:t>Курсовой проект  имеет следующую структуру:</w:t>
      </w:r>
    </w:p>
    <w:p w:rsidR="00A1199B" w:rsidRDefault="00A1199B">
      <w:pPr>
        <w:pStyle w:val="a7"/>
        <w:spacing w:line="360" w:lineRule="exact"/>
        <w:jc w:val="both"/>
        <w:rPr>
          <w:b w:val="0"/>
          <w:bCs w:val="0"/>
          <w:sz w:val="28"/>
          <w:szCs w:val="28"/>
          <w:lang w:val="ru-RU"/>
        </w:rPr>
      </w:pPr>
      <w:r>
        <w:rPr>
          <w:b w:val="0"/>
          <w:bCs w:val="0"/>
          <w:sz w:val="28"/>
          <w:szCs w:val="28"/>
          <w:lang w:val="ru-RU"/>
        </w:rPr>
        <w:t xml:space="preserve">   Исходные данные</w:t>
      </w:r>
    </w:p>
    <w:p w:rsidR="00A1199B" w:rsidRDefault="00A1199B">
      <w:pPr>
        <w:pStyle w:val="a7"/>
        <w:spacing w:line="360" w:lineRule="exact"/>
        <w:jc w:val="both"/>
        <w:rPr>
          <w:b w:val="0"/>
          <w:bCs w:val="0"/>
          <w:sz w:val="28"/>
          <w:szCs w:val="28"/>
          <w:lang w:val="ru-RU"/>
        </w:rPr>
      </w:pPr>
      <w:r>
        <w:rPr>
          <w:b w:val="0"/>
          <w:bCs w:val="0"/>
          <w:sz w:val="28"/>
          <w:szCs w:val="28"/>
          <w:lang w:val="ru-RU"/>
        </w:rPr>
        <w:t xml:space="preserve">    Введение</w:t>
      </w:r>
    </w:p>
    <w:p w:rsidR="00A1199B" w:rsidRDefault="00A1199B">
      <w:pPr>
        <w:pStyle w:val="a7"/>
        <w:spacing w:line="360" w:lineRule="exact"/>
        <w:jc w:val="both"/>
        <w:rPr>
          <w:b w:val="0"/>
          <w:bCs w:val="0"/>
          <w:sz w:val="28"/>
          <w:szCs w:val="28"/>
          <w:lang w:val="ru-RU"/>
        </w:rPr>
      </w:pPr>
      <w:r>
        <w:rPr>
          <w:b w:val="0"/>
          <w:bCs w:val="0"/>
          <w:sz w:val="28"/>
          <w:szCs w:val="28"/>
          <w:lang w:val="ru-RU"/>
        </w:rPr>
        <w:t>1. Расчет производственной программы предприятия</w:t>
      </w:r>
    </w:p>
    <w:p w:rsidR="00A1199B" w:rsidRDefault="00A1199B">
      <w:pPr>
        <w:pStyle w:val="a7"/>
        <w:spacing w:line="360" w:lineRule="exact"/>
        <w:jc w:val="both"/>
        <w:rPr>
          <w:b w:val="0"/>
          <w:bCs w:val="0"/>
          <w:sz w:val="28"/>
          <w:szCs w:val="28"/>
          <w:lang w:val="ru-RU"/>
        </w:rPr>
      </w:pPr>
      <w:r>
        <w:rPr>
          <w:b w:val="0"/>
          <w:bCs w:val="0"/>
          <w:sz w:val="28"/>
          <w:szCs w:val="28"/>
          <w:lang w:val="ru-RU"/>
        </w:rPr>
        <w:t>2. Расчет затрат предприятия</w:t>
      </w:r>
    </w:p>
    <w:p w:rsidR="00A1199B" w:rsidRDefault="00A1199B">
      <w:pPr>
        <w:pStyle w:val="a7"/>
        <w:spacing w:line="360" w:lineRule="exact"/>
        <w:jc w:val="both"/>
        <w:rPr>
          <w:b w:val="0"/>
          <w:bCs w:val="0"/>
          <w:sz w:val="28"/>
          <w:szCs w:val="28"/>
          <w:lang w:val="ru-RU"/>
        </w:rPr>
      </w:pPr>
      <w:r>
        <w:rPr>
          <w:b w:val="0"/>
          <w:bCs w:val="0"/>
          <w:sz w:val="28"/>
          <w:szCs w:val="28"/>
          <w:lang w:val="ru-RU"/>
        </w:rPr>
        <w:t>3. Формирование общей прибыли предприятия (финансового результата от всех видов деятельности)</w:t>
      </w:r>
    </w:p>
    <w:p w:rsidR="00A1199B" w:rsidRDefault="00A1199B">
      <w:pPr>
        <w:pStyle w:val="a7"/>
        <w:spacing w:line="360" w:lineRule="exact"/>
        <w:jc w:val="both"/>
        <w:rPr>
          <w:b w:val="0"/>
          <w:bCs w:val="0"/>
          <w:sz w:val="28"/>
          <w:szCs w:val="28"/>
          <w:lang w:val="ru-RU"/>
        </w:rPr>
      </w:pPr>
      <w:r>
        <w:rPr>
          <w:b w:val="0"/>
          <w:bCs w:val="0"/>
          <w:sz w:val="28"/>
          <w:szCs w:val="28"/>
          <w:lang w:val="ru-RU"/>
        </w:rPr>
        <w:t>4. Распределение (использование) общей прибыли предприятия</w:t>
      </w:r>
    </w:p>
    <w:p w:rsidR="00A1199B" w:rsidRDefault="00A1199B">
      <w:pPr>
        <w:pStyle w:val="a7"/>
        <w:spacing w:line="360" w:lineRule="exact"/>
        <w:jc w:val="both"/>
        <w:rPr>
          <w:b w:val="0"/>
          <w:bCs w:val="0"/>
          <w:sz w:val="28"/>
          <w:szCs w:val="28"/>
          <w:lang w:val="ru-RU"/>
        </w:rPr>
      </w:pPr>
      <w:r>
        <w:rPr>
          <w:b w:val="0"/>
          <w:bCs w:val="0"/>
          <w:sz w:val="28"/>
          <w:szCs w:val="28"/>
          <w:lang w:val="ru-RU"/>
        </w:rPr>
        <w:t>5. Расчет амортизационных отчислений</w:t>
      </w:r>
    </w:p>
    <w:p w:rsidR="00A1199B" w:rsidRDefault="00A1199B">
      <w:pPr>
        <w:pStyle w:val="a7"/>
        <w:spacing w:line="360" w:lineRule="exact"/>
        <w:jc w:val="both"/>
        <w:rPr>
          <w:b w:val="0"/>
          <w:bCs w:val="0"/>
          <w:sz w:val="28"/>
          <w:szCs w:val="28"/>
          <w:lang w:val="ru-RU"/>
        </w:rPr>
      </w:pPr>
      <w:r>
        <w:rPr>
          <w:b w:val="0"/>
          <w:bCs w:val="0"/>
          <w:sz w:val="28"/>
          <w:szCs w:val="28"/>
          <w:lang w:val="ru-RU"/>
        </w:rPr>
        <w:t>6. Источники и порядок финансирования капитальных вложений</w:t>
      </w:r>
    </w:p>
    <w:p w:rsidR="00A1199B" w:rsidRDefault="00A1199B">
      <w:pPr>
        <w:pStyle w:val="a7"/>
        <w:spacing w:line="360" w:lineRule="exact"/>
        <w:jc w:val="both"/>
        <w:rPr>
          <w:b w:val="0"/>
          <w:bCs w:val="0"/>
          <w:sz w:val="28"/>
          <w:szCs w:val="28"/>
          <w:lang w:val="ru-RU"/>
        </w:rPr>
      </w:pPr>
      <w:r>
        <w:rPr>
          <w:b w:val="0"/>
          <w:bCs w:val="0"/>
          <w:sz w:val="28"/>
          <w:szCs w:val="28"/>
          <w:lang w:val="ru-RU"/>
        </w:rPr>
        <w:t>7. Расчет прироста устойчивых пассивов</w:t>
      </w:r>
    </w:p>
    <w:p w:rsidR="00A1199B" w:rsidRDefault="00A1199B">
      <w:pPr>
        <w:pStyle w:val="a7"/>
        <w:spacing w:line="360" w:lineRule="exact"/>
        <w:jc w:val="both"/>
        <w:rPr>
          <w:b w:val="0"/>
          <w:bCs w:val="0"/>
          <w:sz w:val="28"/>
          <w:szCs w:val="28"/>
          <w:lang w:val="ru-RU"/>
        </w:rPr>
      </w:pPr>
      <w:r>
        <w:rPr>
          <w:b w:val="0"/>
          <w:bCs w:val="0"/>
          <w:sz w:val="28"/>
          <w:szCs w:val="28"/>
          <w:lang w:val="ru-RU"/>
        </w:rPr>
        <w:t>8. Расчет потребности предприятия в оборотных средствах и прироста норматива оборотных средств</w:t>
      </w:r>
    </w:p>
    <w:p w:rsidR="00A1199B" w:rsidRDefault="00A1199B">
      <w:pPr>
        <w:pStyle w:val="a7"/>
        <w:spacing w:line="360" w:lineRule="exact"/>
        <w:jc w:val="both"/>
        <w:rPr>
          <w:b w:val="0"/>
          <w:bCs w:val="0"/>
          <w:sz w:val="28"/>
          <w:szCs w:val="28"/>
          <w:lang w:val="ru-RU"/>
        </w:rPr>
      </w:pPr>
      <w:r>
        <w:rPr>
          <w:b w:val="0"/>
          <w:bCs w:val="0"/>
          <w:sz w:val="28"/>
          <w:szCs w:val="28"/>
          <w:lang w:val="ru-RU"/>
        </w:rPr>
        <w:t>9. Определение источников финансирования прироста норматива оборотных средств</w:t>
      </w:r>
    </w:p>
    <w:p w:rsidR="00A1199B" w:rsidRDefault="00A1199B">
      <w:pPr>
        <w:pStyle w:val="a7"/>
        <w:spacing w:line="360" w:lineRule="exact"/>
        <w:jc w:val="both"/>
        <w:rPr>
          <w:b w:val="0"/>
          <w:bCs w:val="0"/>
          <w:sz w:val="28"/>
          <w:szCs w:val="28"/>
          <w:lang w:val="ru-RU"/>
        </w:rPr>
      </w:pPr>
      <w:r>
        <w:rPr>
          <w:b w:val="0"/>
          <w:bCs w:val="0"/>
          <w:sz w:val="28"/>
          <w:szCs w:val="28"/>
          <w:lang w:val="ru-RU"/>
        </w:rPr>
        <w:t>10. Составление баланса доходов и расходов</w:t>
      </w:r>
    </w:p>
    <w:p w:rsidR="00A1199B" w:rsidRDefault="00A1199B">
      <w:pPr>
        <w:pStyle w:val="a7"/>
        <w:spacing w:line="360" w:lineRule="exact"/>
        <w:jc w:val="both"/>
        <w:rPr>
          <w:b w:val="0"/>
          <w:bCs w:val="0"/>
          <w:sz w:val="28"/>
          <w:szCs w:val="28"/>
          <w:lang w:val="ru-RU"/>
        </w:rPr>
      </w:pPr>
      <w:r>
        <w:rPr>
          <w:b w:val="0"/>
          <w:bCs w:val="0"/>
          <w:sz w:val="28"/>
          <w:szCs w:val="28"/>
          <w:lang w:val="ru-RU"/>
        </w:rPr>
        <w:t>11. Составление таблицы «шахматки»</w:t>
      </w:r>
    </w:p>
    <w:p w:rsidR="00A1199B" w:rsidRDefault="00A1199B">
      <w:pPr>
        <w:pStyle w:val="a7"/>
        <w:spacing w:line="360" w:lineRule="exact"/>
        <w:jc w:val="both"/>
        <w:rPr>
          <w:b w:val="0"/>
          <w:bCs w:val="0"/>
          <w:sz w:val="28"/>
          <w:szCs w:val="28"/>
          <w:lang w:val="ru-RU"/>
        </w:rPr>
      </w:pPr>
      <w:r>
        <w:rPr>
          <w:b w:val="0"/>
          <w:bCs w:val="0"/>
          <w:sz w:val="28"/>
          <w:szCs w:val="28"/>
          <w:lang w:val="ru-RU"/>
        </w:rPr>
        <w:t xml:space="preserve">      Выводы</w:t>
      </w:r>
    </w:p>
    <w:p w:rsidR="00A1199B" w:rsidRDefault="00A1199B">
      <w:pPr>
        <w:pStyle w:val="a7"/>
        <w:spacing w:line="360" w:lineRule="exact"/>
        <w:jc w:val="both"/>
        <w:rPr>
          <w:b w:val="0"/>
          <w:bCs w:val="0"/>
          <w:sz w:val="28"/>
          <w:szCs w:val="28"/>
          <w:lang w:val="ru-RU"/>
        </w:rPr>
      </w:pPr>
      <w:r>
        <w:rPr>
          <w:b w:val="0"/>
          <w:bCs w:val="0"/>
          <w:sz w:val="28"/>
          <w:szCs w:val="28"/>
          <w:lang w:val="ru-RU"/>
        </w:rPr>
        <w:t xml:space="preserve">      Список литературы</w:t>
      </w:r>
    </w:p>
    <w:p w:rsidR="00A1199B" w:rsidRDefault="00A1199B">
      <w:pPr>
        <w:pStyle w:val="a7"/>
        <w:spacing w:line="360" w:lineRule="exact"/>
        <w:ind w:firstLine="720"/>
        <w:jc w:val="both"/>
        <w:rPr>
          <w:b w:val="0"/>
          <w:bCs w:val="0"/>
          <w:sz w:val="28"/>
          <w:szCs w:val="28"/>
          <w:lang w:val="ru-RU"/>
        </w:rPr>
        <w:sectPr w:rsidR="00A1199B">
          <w:pgSz w:w="11906" w:h="16838"/>
          <w:pgMar w:top="1134" w:right="851" w:bottom="1134" w:left="851" w:header="709" w:footer="709" w:gutter="0"/>
          <w:pgNumType w:start="3"/>
          <w:cols w:space="708"/>
          <w:docGrid w:linePitch="360"/>
        </w:sectPr>
      </w:pPr>
      <w:r>
        <w:rPr>
          <w:b w:val="0"/>
          <w:bCs w:val="0"/>
          <w:sz w:val="28"/>
          <w:szCs w:val="28"/>
          <w:lang w:val="ru-RU"/>
        </w:rPr>
        <w:t>Во введении студент отражает цели и задачи курсового проекта, а также раскрывает содержание темы 7 «Финансовое планирование на предприятиях» (4-5 стр.).</w:t>
      </w:r>
    </w:p>
    <w:p w:rsidR="00A1199B" w:rsidRDefault="00A1199B">
      <w:pPr>
        <w:pStyle w:val="a7"/>
        <w:rPr>
          <w:b w:val="0"/>
          <w:bCs w:val="0"/>
          <w:sz w:val="20"/>
          <w:szCs w:val="20"/>
          <w:lang w:val="ru-RU"/>
        </w:rPr>
      </w:pPr>
    </w:p>
    <w:p w:rsidR="00A1199B" w:rsidRDefault="00A1199B">
      <w:pPr>
        <w:pStyle w:val="a7"/>
        <w:rPr>
          <w:b w:val="0"/>
          <w:bCs w:val="0"/>
          <w:sz w:val="20"/>
          <w:szCs w:val="20"/>
          <w:lang w:val="ru-RU"/>
        </w:rPr>
      </w:pPr>
    </w:p>
    <w:p w:rsidR="00A1199B" w:rsidRDefault="00A1199B">
      <w:pPr>
        <w:pStyle w:val="a7"/>
        <w:rPr>
          <w:b w:val="0"/>
          <w:bCs w:val="0"/>
          <w:sz w:val="20"/>
          <w:szCs w:val="20"/>
          <w:lang w:val="ru-RU"/>
        </w:rPr>
      </w:pPr>
    </w:p>
    <w:p w:rsidR="00A1199B" w:rsidRDefault="00A1199B">
      <w:pPr>
        <w:pStyle w:val="a7"/>
        <w:autoSpaceDE/>
        <w:autoSpaceDN/>
        <w:rPr>
          <w:sz w:val="28"/>
          <w:szCs w:val="28"/>
          <w:lang w:val="ru-RU"/>
        </w:rPr>
      </w:pPr>
      <w:r>
        <w:rPr>
          <w:sz w:val="28"/>
          <w:szCs w:val="28"/>
          <w:lang w:val="ru-RU"/>
        </w:rPr>
        <w:t>ИСХОДНЫЕ ДАННЫЕ</w:t>
      </w:r>
    </w:p>
    <w:p w:rsidR="00A1199B" w:rsidRDefault="00A1199B">
      <w:pPr>
        <w:pStyle w:val="a7"/>
        <w:autoSpaceDE/>
        <w:autoSpaceDN/>
        <w:rPr>
          <w:b w:val="0"/>
          <w:bCs w:val="0"/>
          <w:sz w:val="28"/>
          <w:szCs w:val="28"/>
          <w:lang w:val="ru-RU"/>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1276"/>
        <w:gridCol w:w="822"/>
        <w:gridCol w:w="822"/>
        <w:gridCol w:w="822"/>
        <w:gridCol w:w="822"/>
        <w:gridCol w:w="822"/>
        <w:gridCol w:w="822"/>
        <w:gridCol w:w="822"/>
        <w:gridCol w:w="822"/>
        <w:gridCol w:w="822"/>
        <w:gridCol w:w="823"/>
      </w:tblGrid>
      <w:tr w:rsidR="00A1199B">
        <w:trPr>
          <w:cantSplit/>
          <w:trHeight w:val="140"/>
        </w:trPr>
        <w:tc>
          <w:tcPr>
            <w:tcW w:w="709" w:type="dxa"/>
            <w:vMerge w:val="restart"/>
            <w:vAlign w:val="center"/>
          </w:tcPr>
          <w:p w:rsidR="00A1199B" w:rsidRDefault="00A1199B">
            <w:pPr>
              <w:pStyle w:val="a7"/>
              <w:autoSpaceDE/>
              <w:autoSpaceDN/>
              <w:rPr>
                <w:b w:val="0"/>
                <w:bCs w:val="0"/>
                <w:sz w:val="28"/>
                <w:szCs w:val="28"/>
                <w:lang w:val="ru-RU"/>
              </w:rPr>
            </w:pPr>
            <w:r>
              <w:rPr>
                <w:b w:val="0"/>
                <w:bCs w:val="0"/>
                <w:sz w:val="28"/>
                <w:szCs w:val="28"/>
                <w:lang w:val="ru-RU"/>
              </w:rPr>
              <w:t>№</w:t>
            </w:r>
          </w:p>
        </w:tc>
        <w:tc>
          <w:tcPr>
            <w:tcW w:w="4536" w:type="dxa"/>
            <w:vMerge w:val="restart"/>
            <w:vAlign w:val="center"/>
          </w:tcPr>
          <w:p w:rsidR="00A1199B" w:rsidRDefault="00A1199B">
            <w:pPr>
              <w:pStyle w:val="a7"/>
              <w:autoSpaceDE/>
              <w:autoSpaceDN/>
              <w:rPr>
                <w:b w:val="0"/>
                <w:bCs w:val="0"/>
                <w:sz w:val="28"/>
                <w:szCs w:val="28"/>
                <w:lang w:val="ru-RU"/>
              </w:rPr>
            </w:pPr>
            <w:r>
              <w:rPr>
                <w:b w:val="0"/>
                <w:bCs w:val="0"/>
                <w:sz w:val="28"/>
                <w:szCs w:val="28"/>
                <w:lang w:val="ru-RU"/>
              </w:rPr>
              <w:t>Показатели</w:t>
            </w:r>
          </w:p>
        </w:tc>
        <w:tc>
          <w:tcPr>
            <w:tcW w:w="1276" w:type="dxa"/>
            <w:vMerge w:val="restart"/>
            <w:vAlign w:val="center"/>
          </w:tcPr>
          <w:p w:rsidR="00A1199B" w:rsidRDefault="00A1199B">
            <w:pPr>
              <w:pStyle w:val="a7"/>
              <w:autoSpaceDE/>
              <w:autoSpaceDN/>
              <w:rPr>
                <w:b w:val="0"/>
                <w:bCs w:val="0"/>
                <w:sz w:val="28"/>
                <w:szCs w:val="28"/>
                <w:lang w:val="ru-RU"/>
              </w:rPr>
            </w:pPr>
            <w:r>
              <w:rPr>
                <w:b w:val="0"/>
                <w:bCs w:val="0"/>
                <w:sz w:val="28"/>
                <w:szCs w:val="28"/>
                <w:lang w:val="ru-RU"/>
              </w:rPr>
              <w:t>Ед.</w:t>
            </w:r>
          </w:p>
          <w:p w:rsidR="00A1199B" w:rsidRDefault="00A1199B">
            <w:pPr>
              <w:pStyle w:val="a7"/>
              <w:autoSpaceDE/>
              <w:autoSpaceDN/>
              <w:rPr>
                <w:b w:val="0"/>
                <w:bCs w:val="0"/>
                <w:sz w:val="28"/>
                <w:szCs w:val="28"/>
                <w:lang w:val="ru-RU"/>
              </w:rPr>
            </w:pPr>
            <w:r>
              <w:rPr>
                <w:b w:val="0"/>
                <w:bCs w:val="0"/>
                <w:sz w:val="28"/>
                <w:szCs w:val="28"/>
                <w:lang w:val="ru-RU"/>
              </w:rPr>
              <w:t>изм.</w:t>
            </w:r>
          </w:p>
        </w:tc>
        <w:tc>
          <w:tcPr>
            <w:tcW w:w="8221" w:type="dxa"/>
            <w:gridSpan w:val="10"/>
          </w:tcPr>
          <w:p w:rsidR="00A1199B" w:rsidRDefault="00A1199B">
            <w:pPr>
              <w:pStyle w:val="a7"/>
              <w:autoSpaceDE/>
              <w:autoSpaceDN/>
              <w:rPr>
                <w:b w:val="0"/>
                <w:bCs w:val="0"/>
                <w:sz w:val="28"/>
                <w:szCs w:val="28"/>
                <w:lang w:val="ru-RU"/>
              </w:rPr>
            </w:pPr>
            <w:r>
              <w:rPr>
                <w:b w:val="0"/>
                <w:bCs w:val="0"/>
                <w:sz w:val="28"/>
                <w:szCs w:val="28"/>
                <w:lang w:val="ru-RU"/>
              </w:rPr>
              <w:t>К-во по вариантам</w:t>
            </w:r>
          </w:p>
        </w:tc>
      </w:tr>
      <w:tr w:rsidR="00A1199B">
        <w:trPr>
          <w:cantSplit/>
          <w:trHeight w:val="140"/>
        </w:trPr>
        <w:tc>
          <w:tcPr>
            <w:tcW w:w="709" w:type="dxa"/>
            <w:vMerge/>
          </w:tcPr>
          <w:p w:rsidR="00A1199B" w:rsidRDefault="00A1199B">
            <w:pPr>
              <w:pStyle w:val="a7"/>
              <w:autoSpaceDE/>
              <w:autoSpaceDN/>
              <w:rPr>
                <w:b w:val="0"/>
                <w:bCs w:val="0"/>
                <w:sz w:val="28"/>
                <w:szCs w:val="28"/>
                <w:lang w:val="ru-RU"/>
              </w:rPr>
            </w:pPr>
          </w:p>
        </w:tc>
        <w:tc>
          <w:tcPr>
            <w:tcW w:w="4536" w:type="dxa"/>
            <w:vMerge/>
          </w:tcPr>
          <w:p w:rsidR="00A1199B" w:rsidRDefault="00A1199B">
            <w:pPr>
              <w:pStyle w:val="a7"/>
              <w:autoSpaceDE/>
              <w:autoSpaceDN/>
              <w:jc w:val="both"/>
              <w:rPr>
                <w:b w:val="0"/>
                <w:bCs w:val="0"/>
                <w:sz w:val="28"/>
                <w:szCs w:val="28"/>
                <w:lang w:val="ru-RU"/>
              </w:rPr>
            </w:pPr>
          </w:p>
        </w:tc>
        <w:tc>
          <w:tcPr>
            <w:tcW w:w="1276" w:type="dxa"/>
            <w:vMerge/>
          </w:tcPr>
          <w:p w:rsidR="00A1199B" w:rsidRDefault="00A1199B">
            <w:pPr>
              <w:pStyle w:val="a7"/>
              <w:autoSpaceDE/>
              <w:autoSpaceDN/>
              <w:rPr>
                <w:b w:val="0"/>
                <w:bCs w:val="0"/>
                <w:sz w:val="28"/>
                <w:szCs w:val="28"/>
                <w:lang w:val="ru-RU"/>
              </w:rPr>
            </w:pPr>
          </w:p>
        </w:tc>
        <w:tc>
          <w:tcPr>
            <w:tcW w:w="822" w:type="dxa"/>
            <w:vAlign w:val="center"/>
          </w:tcPr>
          <w:p w:rsidR="00A1199B" w:rsidRDefault="00A1199B">
            <w:pPr>
              <w:pStyle w:val="a7"/>
              <w:autoSpaceDE/>
              <w:autoSpaceDN/>
              <w:rPr>
                <w:b w:val="0"/>
                <w:bCs w:val="0"/>
                <w:sz w:val="28"/>
                <w:szCs w:val="28"/>
                <w:lang w:val="ru-RU"/>
              </w:rPr>
            </w:pPr>
            <w:r>
              <w:rPr>
                <w:b w:val="0"/>
                <w:bCs w:val="0"/>
                <w:sz w:val="28"/>
                <w:szCs w:val="28"/>
                <w:lang w:val="ru-RU"/>
              </w:rPr>
              <w:t>0</w:t>
            </w:r>
          </w:p>
        </w:tc>
        <w:tc>
          <w:tcPr>
            <w:tcW w:w="822" w:type="dxa"/>
            <w:vAlign w:val="center"/>
          </w:tcPr>
          <w:p w:rsidR="00A1199B" w:rsidRDefault="00A1199B">
            <w:pPr>
              <w:pStyle w:val="a7"/>
              <w:autoSpaceDE/>
              <w:autoSpaceDN/>
              <w:rPr>
                <w:b w:val="0"/>
                <w:bCs w:val="0"/>
                <w:sz w:val="28"/>
                <w:szCs w:val="28"/>
                <w:lang w:val="ru-RU"/>
              </w:rPr>
            </w:pPr>
            <w:r>
              <w:rPr>
                <w:b w:val="0"/>
                <w:bCs w:val="0"/>
                <w:sz w:val="28"/>
                <w:szCs w:val="28"/>
                <w:lang w:val="ru-RU"/>
              </w:rPr>
              <w:t>1</w:t>
            </w:r>
          </w:p>
        </w:tc>
        <w:tc>
          <w:tcPr>
            <w:tcW w:w="822" w:type="dxa"/>
            <w:vAlign w:val="center"/>
          </w:tcPr>
          <w:p w:rsidR="00A1199B" w:rsidRDefault="00A1199B">
            <w:pPr>
              <w:pStyle w:val="a7"/>
              <w:autoSpaceDE/>
              <w:autoSpaceDN/>
              <w:rPr>
                <w:b w:val="0"/>
                <w:bCs w:val="0"/>
                <w:sz w:val="28"/>
                <w:szCs w:val="28"/>
                <w:lang w:val="ru-RU"/>
              </w:rPr>
            </w:pPr>
            <w:r>
              <w:rPr>
                <w:b w:val="0"/>
                <w:bCs w:val="0"/>
                <w:sz w:val="28"/>
                <w:szCs w:val="28"/>
                <w:lang w:val="ru-RU"/>
              </w:rPr>
              <w:t>2</w:t>
            </w:r>
          </w:p>
        </w:tc>
        <w:tc>
          <w:tcPr>
            <w:tcW w:w="822" w:type="dxa"/>
            <w:vAlign w:val="center"/>
          </w:tcPr>
          <w:p w:rsidR="00A1199B" w:rsidRDefault="00A1199B">
            <w:pPr>
              <w:pStyle w:val="a7"/>
              <w:autoSpaceDE/>
              <w:autoSpaceDN/>
              <w:rPr>
                <w:b w:val="0"/>
                <w:bCs w:val="0"/>
                <w:sz w:val="28"/>
                <w:szCs w:val="28"/>
                <w:lang w:val="ru-RU"/>
              </w:rPr>
            </w:pPr>
            <w:r>
              <w:rPr>
                <w:b w:val="0"/>
                <w:bCs w:val="0"/>
                <w:sz w:val="28"/>
                <w:szCs w:val="28"/>
                <w:lang w:val="ru-RU"/>
              </w:rPr>
              <w:t>3</w:t>
            </w:r>
          </w:p>
        </w:tc>
        <w:tc>
          <w:tcPr>
            <w:tcW w:w="822" w:type="dxa"/>
            <w:vAlign w:val="center"/>
          </w:tcPr>
          <w:p w:rsidR="00A1199B" w:rsidRDefault="00A1199B">
            <w:pPr>
              <w:pStyle w:val="a7"/>
              <w:autoSpaceDE/>
              <w:autoSpaceDN/>
              <w:rPr>
                <w:b w:val="0"/>
                <w:bCs w:val="0"/>
                <w:sz w:val="28"/>
                <w:szCs w:val="28"/>
                <w:lang w:val="ru-RU"/>
              </w:rPr>
            </w:pPr>
            <w:r>
              <w:rPr>
                <w:b w:val="0"/>
                <w:bCs w:val="0"/>
                <w:sz w:val="28"/>
                <w:szCs w:val="28"/>
                <w:lang w:val="ru-RU"/>
              </w:rPr>
              <w:t>4</w:t>
            </w:r>
          </w:p>
        </w:tc>
        <w:tc>
          <w:tcPr>
            <w:tcW w:w="822" w:type="dxa"/>
            <w:vAlign w:val="center"/>
          </w:tcPr>
          <w:p w:rsidR="00A1199B" w:rsidRDefault="00A1199B">
            <w:pPr>
              <w:pStyle w:val="a7"/>
              <w:autoSpaceDE/>
              <w:autoSpaceDN/>
              <w:rPr>
                <w:b w:val="0"/>
                <w:bCs w:val="0"/>
                <w:sz w:val="28"/>
                <w:szCs w:val="28"/>
                <w:lang w:val="ru-RU"/>
              </w:rPr>
            </w:pPr>
            <w:r>
              <w:rPr>
                <w:b w:val="0"/>
                <w:bCs w:val="0"/>
                <w:sz w:val="28"/>
                <w:szCs w:val="28"/>
                <w:lang w:val="ru-RU"/>
              </w:rPr>
              <w:t>5</w:t>
            </w:r>
          </w:p>
        </w:tc>
        <w:tc>
          <w:tcPr>
            <w:tcW w:w="822" w:type="dxa"/>
            <w:vAlign w:val="center"/>
          </w:tcPr>
          <w:p w:rsidR="00A1199B" w:rsidRDefault="00A1199B">
            <w:pPr>
              <w:pStyle w:val="a7"/>
              <w:autoSpaceDE/>
              <w:autoSpaceDN/>
              <w:rPr>
                <w:b w:val="0"/>
                <w:bCs w:val="0"/>
                <w:sz w:val="28"/>
                <w:szCs w:val="28"/>
                <w:lang w:val="ru-RU"/>
              </w:rPr>
            </w:pPr>
            <w:r>
              <w:rPr>
                <w:b w:val="0"/>
                <w:bCs w:val="0"/>
                <w:sz w:val="28"/>
                <w:szCs w:val="28"/>
                <w:lang w:val="ru-RU"/>
              </w:rPr>
              <w:t>6</w:t>
            </w:r>
          </w:p>
        </w:tc>
        <w:tc>
          <w:tcPr>
            <w:tcW w:w="822" w:type="dxa"/>
            <w:vAlign w:val="center"/>
          </w:tcPr>
          <w:p w:rsidR="00A1199B" w:rsidRDefault="00A1199B">
            <w:pPr>
              <w:pStyle w:val="a7"/>
              <w:autoSpaceDE/>
              <w:autoSpaceDN/>
              <w:rPr>
                <w:b w:val="0"/>
                <w:bCs w:val="0"/>
                <w:sz w:val="28"/>
                <w:szCs w:val="28"/>
                <w:lang w:val="ru-RU"/>
              </w:rPr>
            </w:pPr>
            <w:r>
              <w:rPr>
                <w:b w:val="0"/>
                <w:bCs w:val="0"/>
                <w:sz w:val="28"/>
                <w:szCs w:val="28"/>
                <w:lang w:val="ru-RU"/>
              </w:rPr>
              <w:t>7</w:t>
            </w:r>
          </w:p>
        </w:tc>
        <w:tc>
          <w:tcPr>
            <w:tcW w:w="822" w:type="dxa"/>
            <w:vAlign w:val="center"/>
          </w:tcPr>
          <w:p w:rsidR="00A1199B" w:rsidRDefault="00A1199B">
            <w:pPr>
              <w:pStyle w:val="a7"/>
              <w:autoSpaceDE/>
              <w:autoSpaceDN/>
              <w:rPr>
                <w:b w:val="0"/>
                <w:bCs w:val="0"/>
                <w:sz w:val="28"/>
                <w:szCs w:val="28"/>
                <w:lang w:val="ru-RU"/>
              </w:rPr>
            </w:pPr>
            <w:r>
              <w:rPr>
                <w:b w:val="0"/>
                <w:bCs w:val="0"/>
                <w:sz w:val="28"/>
                <w:szCs w:val="28"/>
                <w:lang w:val="ru-RU"/>
              </w:rPr>
              <w:t>8</w:t>
            </w:r>
          </w:p>
        </w:tc>
        <w:tc>
          <w:tcPr>
            <w:tcW w:w="823" w:type="dxa"/>
            <w:vAlign w:val="center"/>
          </w:tcPr>
          <w:p w:rsidR="00A1199B" w:rsidRDefault="00A1199B">
            <w:pPr>
              <w:pStyle w:val="a7"/>
              <w:autoSpaceDE/>
              <w:autoSpaceDN/>
              <w:rPr>
                <w:b w:val="0"/>
                <w:bCs w:val="0"/>
                <w:sz w:val="28"/>
                <w:szCs w:val="28"/>
                <w:lang w:val="ru-RU"/>
              </w:rPr>
            </w:pPr>
            <w:r>
              <w:rPr>
                <w:b w:val="0"/>
                <w:bCs w:val="0"/>
                <w:sz w:val="28"/>
                <w:szCs w:val="28"/>
                <w:lang w:val="ru-RU"/>
              </w:rPr>
              <w:t>9</w:t>
            </w:r>
          </w:p>
        </w:tc>
      </w:tr>
      <w:tr w:rsidR="00A1199B">
        <w:tc>
          <w:tcPr>
            <w:tcW w:w="709" w:type="dxa"/>
            <w:vAlign w:val="center"/>
          </w:tcPr>
          <w:p w:rsidR="00A1199B" w:rsidRDefault="00A1199B">
            <w:pPr>
              <w:pStyle w:val="a7"/>
              <w:autoSpaceDE/>
              <w:autoSpaceDN/>
              <w:rPr>
                <w:b w:val="0"/>
                <w:bCs w:val="0"/>
                <w:lang w:val="ru-RU"/>
              </w:rPr>
            </w:pPr>
            <w:r>
              <w:rPr>
                <w:b w:val="0"/>
                <w:bCs w:val="0"/>
                <w:lang w:val="ru-RU"/>
              </w:rPr>
              <w:t>1</w:t>
            </w:r>
          </w:p>
        </w:tc>
        <w:tc>
          <w:tcPr>
            <w:tcW w:w="4536" w:type="dxa"/>
            <w:vAlign w:val="center"/>
          </w:tcPr>
          <w:p w:rsidR="00A1199B" w:rsidRDefault="00A1199B">
            <w:pPr>
              <w:pStyle w:val="a7"/>
              <w:autoSpaceDE/>
              <w:autoSpaceDN/>
              <w:jc w:val="both"/>
              <w:rPr>
                <w:b w:val="0"/>
                <w:bCs w:val="0"/>
                <w:lang w:val="ru-RU"/>
              </w:rPr>
            </w:pPr>
            <w:r>
              <w:rPr>
                <w:b w:val="0"/>
                <w:bCs w:val="0"/>
                <w:lang w:val="ru-RU"/>
              </w:rPr>
              <w:t>К-во одноместных номеров</w:t>
            </w:r>
          </w:p>
        </w:tc>
        <w:tc>
          <w:tcPr>
            <w:tcW w:w="1276" w:type="dxa"/>
            <w:vAlign w:val="center"/>
          </w:tcPr>
          <w:p w:rsidR="00A1199B" w:rsidRDefault="00A1199B">
            <w:pPr>
              <w:pStyle w:val="a7"/>
              <w:autoSpaceDE/>
              <w:autoSpaceDN/>
              <w:rPr>
                <w:b w:val="0"/>
                <w:bCs w:val="0"/>
                <w:lang w:val="ru-RU"/>
              </w:rPr>
            </w:pPr>
            <w:r>
              <w:rPr>
                <w:b w:val="0"/>
                <w:bCs w:val="0"/>
                <w:lang w:val="ru-RU"/>
              </w:rPr>
              <w:t>шт.</w:t>
            </w:r>
          </w:p>
        </w:tc>
        <w:tc>
          <w:tcPr>
            <w:tcW w:w="822" w:type="dxa"/>
            <w:vAlign w:val="center"/>
          </w:tcPr>
          <w:p w:rsidR="00A1199B" w:rsidRDefault="00A1199B">
            <w:pPr>
              <w:pStyle w:val="a7"/>
              <w:autoSpaceDE/>
              <w:autoSpaceDN/>
              <w:rPr>
                <w:b w:val="0"/>
                <w:bCs w:val="0"/>
                <w:lang w:val="ru-RU"/>
              </w:rPr>
            </w:pPr>
            <w:r>
              <w:rPr>
                <w:b w:val="0"/>
                <w:bCs w:val="0"/>
                <w:lang w:val="ru-RU"/>
              </w:rPr>
              <w:t>25</w:t>
            </w:r>
          </w:p>
        </w:tc>
        <w:tc>
          <w:tcPr>
            <w:tcW w:w="822" w:type="dxa"/>
            <w:vAlign w:val="center"/>
          </w:tcPr>
          <w:p w:rsidR="00A1199B" w:rsidRDefault="00A1199B">
            <w:pPr>
              <w:pStyle w:val="a7"/>
              <w:autoSpaceDE/>
              <w:autoSpaceDN/>
              <w:rPr>
                <w:b w:val="0"/>
                <w:bCs w:val="0"/>
                <w:lang w:val="ru-RU"/>
              </w:rPr>
            </w:pPr>
            <w:r>
              <w:rPr>
                <w:b w:val="0"/>
                <w:bCs w:val="0"/>
                <w:lang w:val="ru-RU"/>
              </w:rPr>
              <w:t>50</w:t>
            </w:r>
          </w:p>
        </w:tc>
        <w:tc>
          <w:tcPr>
            <w:tcW w:w="822" w:type="dxa"/>
            <w:vAlign w:val="center"/>
          </w:tcPr>
          <w:p w:rsidR="00A1199B" w:rsidRDefault="00A1199B">
            <w:pPr>
              <w:pStyle w:val="a7"/>
              <w:autoSpaceDE/>
              <w:autoSpaceDN/>
              <w:rPr>
                <w:b w:val="0"/>
                <w:bCs w:val="0"/>
                <w:lang w:val="ru-RU"/>
              </w:rPr>
            </w:pPr>
            <w:r>
              <w:rPr>
                <w:b w:val="0"/>
                <w:bCs w:val="0"/>
                <w:lang w:val="ru-RU"/>
              </w:rPr>
              <w:t>25</w:t>
            </w:r>
          </w:p>
        </w:tc>
        <w:tc>
          <w:tcPr>
            <w:tcW w:w="822" w:type="dxa"/>
            <w:vAlign w:val="center"/>
          </w:tcPr>
          <w:p w:rsidR="00A1199B" w:rsidRDefault="00A1199B">
            <w:pPr>
              <w:pStyle w:val="a7"/>
              <w:autoSpaceDE/>
              <w:autoSpaceDN/>
              <w:rPr>
                <w:b w:val="0"/>
                <w:bCs w:val="0"/>
                <w:lang w:val="ru-RU"/>
              </w:rPr>
            </w:pPr>
            <w:r>
              <w:rPr>
                <w:b w:val="0"/>
                <w:bCs w:val="0"/>
                <w:lang w:val="ru-RU"/>
              </w:rPr>
              <w:t>30</w:t>
            </w:r>
          </w:p>
        </w:tc>
        <w:tc>
          <w:tcPr>
            <w:tcW w:w="822" w:type="dxa"/>
            <w:vAlign w:val="center"/>
          </w:tcPr>
          <w:p w:rsidR="00A1199B" w:rsidRDefault="00A1199B">
            <w:pPr>
              <w:pStyle w:val="a7"/>
              <w:autoSpaceDE/>
              <w:autoSpaceDN/>
              <w:rPr>
                <w:b w:val="0"/>
                <w:bCs w:val="0"/>
                <w:lang w:val="ru-RU"/>
              </w:rPr>
            </w:pPr>
            <w:r>
              <w:rPr>
                <w:b w:val="0"/>
                <w:bCs w:val="0"/>
                <w:lang w:val="ru-RU"/>
              </w:rPr>
              <w:t>60</w:t>
            </w:r>
          </w:p>
        </w:tc>
        <w:tc>
          <w:tcPr>
            <w:tcW w:w="822" w:type="dxa"/>
            <w:vAlign w:val="center"/>
          </w:tcPr>
          <w:p w:rsidR="00A1199B" w:rsidRDefault="00A1199B">
            <w:pPr>
              <w:pStyle w:val="a7"/>
              <w:autoSpaceDE/>
              <w:autoSpaceDN/>
              <w:rPr>
                <w:b w:val="0"/>
                <w:bCs w:val="0"/>
                <w:lang w:val="ru-RU"/>
              </w:rPr>
            </w:pPr>
            <w:r>
              <w:rPr>
                <w:b w:val="0"/>
                <w:bCs w:val="0"/>
                <w:lang w:val="ru-RU"/>
              </w:rPr>
              <w:t>15</w:t>
            </w:r>
          </w:p>
        </w:tc>
        <w:tc>
          <w:tcPr>
            <w:tcW w:w="822" w:type="dxa"/>
            <w:vAlign w:val="center"/>
          </w:tcPr>
          <w:p w:rsidR="00A1199B" w:rsidRDefault="00A1199B">
            <w:pPr>
              <w:pStyle w:val="a7"/>
              <w:autoSpaceDE/>
              <w:autoSpaceDN/>
              <w:rPr>
                <w:b w:val="0"/>
                <w:bCs w:val="0"/>
                <w:lang w:val="ru-RU"/>
              </w:rPr>
            </w:pPr>
            <w:r>
              <w:rPr>
                <w:b w:val="0"/>
                <w:bCs w:val="0"/>
                <w:lang w:val="ru-RU"/>
              </w:rPr>
              <w:t>100</w:t>
            </w:r>
          </w:p>
        </w:tc>
        <w:tc>
          <w:tcPr>
            <w:tcW w:w="822" w:type="dxa"/>
            <w:vAlign w:val="center"/>
          </w:tcPr>
          <w:p w:rsidR="00A1199B" w:rsidRDefault="00A1199B">
            <w:pPr>
              <w:pStyle w:val="a7"/>
              <w:autoSpaceDE/>
              <w:autoSpaceDN/>
              <w:rPr>
                <w:b w:val="0"/>
                <w:bCs w:val="0"/>
                <w:lang w:val="ru-RU"/>
              </w:rPr>
            </w:pPr>
            <w:r>
              <w:rPr>
                <w:b w:val="0"/>
                <w:bCs w:val="0"/>
                <w:lang w:val="ru-RU"/>
              </w:rPr>
              <w:t>100</w:t>
            </w:r>
          </w:p>
        </w:tc>
        <w:tc>
          <w:tcPr>
            <w:tcW w:w="822" w:type="dxa"/>
            <w:vAlign w:val="center"/>
          </w:tcPr>
          <w:p w:rsidR="00A1199B" w:rsidRDefault="00A1199B">
            <w:pPr>
              <w:pStyle w:val="a7"/>
              <w:autoSpaceDE/>
              <w:autoSpaceDN/>
              <w:rPr>
                <w:b w:val="0"/>
                <w:bCs w:val="0"/>
                <w:lang w:val="ru-RU"/>
              </w:rPr>
            </w:pPr>
            <w:r>
              <w:rPr>
                <w:b w:val="0"/>
                <w:bCs w:val="0"/>
                <w:lang w:val="ru-RU"/>
              </w:rPr>
              <w:t>100</w:t>
            </w:r>
          </w:p>
        </w:tc>
        <w:tc>
          <w:tcPr>
            <w:tcW w:w="823" w:type="dxa"/>
            <w:vAlign w:val="center"/>
          </w:tcPr>
          <w:p w:rsidR="00A1199B" w:rsidRDefault="00A1199B">
            <w:pPr>
              <w:pStyle w:val="a7"/>
              <w:autoSpaceDE/>
              <w:autoSpaceDN/>
              <w:rPr>
                <w:b w:val="0"/>
                <w:bCs w:val="0"/>
                <w:lang w:val="ru-RU"/>
              </w:rPr>
            </w:pPr>
            <w:r>
              <w:rPr>
                <w:b w:val="0"/>
                <w:bCs w:val="0"/>
                <w:lang w:val="ru-RU"/>
              </w:rPr>
              <w:t>50</w:t>
            </w:r>
          </w:p>
        </w:tc>
      </w:tr>
      <w:tr w:rsidR="00A1199B">
        <w:tc>
          <w:tcPr>
            <w:tcW w:w="709" w:type="dxa"/>
            <w:vAlign w:val="center"/>
          </w:tcPr>
          <w:p w:rsidR="00A1199B" w:rsidRDefault="00A1199B">
            <w:pPr>
              <w:pStyle w:val="a7"/>
              <w:autoSpaceDE/>
              <w:autoSpaceDN/>
              <w:rPr>
                <w:b w:val="0"/>
                <w:bCs w:val="0"/>
                <w:lang w:val="ru-RU"/>
              </w:rPr>
            </w:pPr>
            <w:r>
              <w:rPr>
                <w:b w:val="0"/>
                <w:bCs w:val="0"/>
                <w:lang w:val="ru-RU"/>
              </w:rPr>
              <w:t>2</w:t>
            </w:r>
          </w:p>
        </w:tc>
        <w:tc>
          <w:tcPr>
            <w:tcW w:w="4536" w:type="dxa"/>
            <w:vAlign w:val="center"/>
          </w:tcPr>
          <w:p w:rsidR="00A1199B" w:rsidRDefault="00A1199B">
            <w:pPr>
              <w:pStyle w:val="a7"/>
              <w:autoSpaceDE/>
              <w:autoSpaceDN/>
              <w:jc w:val="both"/>
              <w:rPr>
                <w:b w:val="0"/>
                <w:bCs w:val="0"/>
                <w:lang w:val="ru-RU"/>
              </w:rPr>
            </w:pPr>
            <w:r>
              <w:rPr>
                <w:b w:val="0"/>
                <w:bCs w:val="0"/>
                <w:lang w:val="ru-RU"/>
              </w:rPr>
              <w:t>К-во двухместных номеров</w:t>
            </w:r>
          </w:p>
        </w:tc>
        <w:tc>
          <w:tcPr>
            <w:tcW w:w="1276" w:type="dxa"/>
            <w:vAlign w:val="center"/>
          </w:tcPr>
          <w:p w:rsidR="00A1199B" w:rsidRDefault="00A1199B">
            <w:pPr>
              <w:pStyle w:val="a7"/>
              <w:autoSpaceDE/>
              <w:autoSpaceDN/>
              <w:rPr>
                <w:b w:val="0"/>
                <w:bCs w:val="0"/>
                <w:lang w:val="ru-RU"/>
              </w:rPr>
            </w:pPr>
            <w:r>
              <w:rPr>
                <w:b w:val="0"/>
                <w:bCs w:val="0"/>
                <w:lang w:val="ru-RU"/>
              </w:rPr>
              <w:t>шт.</w:t>
            </w:r>
          </w:p>
        </w:tc>
        <w:tc>
          <w:tcPr>
            <w:tcW w:w="822" w:type="dxa"/>
            <w:vAlign w:val="center"/>
          </w:tcPr>
          <w:p w:rsidR="00A1199B" w:rsidRDefault="00A1199B">
            <w:pPr>
              <w:pStyle w:val="a7"/>
              <w:autoSpaceDE/>
              <w:autoSpaceDN/>
              <w:rPr>
                <w:b w:val="0"/>
                <w:bCs w:val="0"/>
                <w:lang w:val="ru-RU"/>
              </w:rPr>
            </w:pPr>
            <w:r>
              <w:rPr>
                <w:b w:val="0"/>
                <w:bCs w:val="0"/>
                <w:lang w:val="ru-RU"/>
              </w:rPr>
              <w:t>50</w:t>
            </w:r>
          </w:p>
        </w:tc>
        <w:tc>
          <w:tcPr>
            <w:tcW w:w="822" w:type="dxa"/>
            <w:vAlign w:val="center"/>
          </w:tcPr>
          <w:p w:rsidR="00A1199B" w:rsidRDefault="00A1199B">
            <w:pPr>
              <w:pStyle w:val="a7"/>
              <w:autoSpaceDE/>
              <w:autoSpaceDN/>
              <w:rPr>
                <w:b w:val="0"/>
                <w:bCs w:val="0"/>
                <w:lang w:val="ru-RU"/>
              </w:rPr>
            </w:pPr>
            <w:r>
              <w:rPr>
                <w:b w:val="0"/>
                <w:bCs w:val="0"/>
                <w:lang w:val="ru-RU"/>
              </w:rPr>
              <w:t>50</w:t>
            </w:r>
          </w:p>
        </w:tc>
        <w:tc>
          <w:tcPr>
            <w:tcW w:w="822" w:type="dxa"/>
            <w:vAlign w:val="center"/>
          </w:tcPr>
          <w:p w:rsidR="00A1199B" w:rsidRDefault="00A1199B">
            <w:pPr>
              <w:pStyle w:val="a7"/>
              <w:autoSpaceDE/>
              <w:autoSpaceDN/>
              <w:rPr>
                <w:b w:val="0"/>
                <w:bCs w:val="0"/>
                <w:lang w:val="ru-RU"/>
              </w:rPr>
            </w:pPr>
            <w:r>
              <w:rPr>
                <w:b w:val="0"/>
                <w:bCs w:val="0"/>
                <w:lang w:val="ru-RU"/>
              </w:rPr>
              <w:t>50</w:t>
            </w:r>
          </w:p>
        </w:tc>
        <w:tc>
          <w:tcPr>
            <w:tcW w:w="822" w:type="dxa"/>
            <w:vAlign w:val="center"/>
          </w:tcPr>
          <w:p w:rsidR="00A1199B" w:rsidRDefault="00A1199B">
            <w:pPr>
              <w:pStyle w:val="a7"/>
              <w:autoSpaceDE/>
              <w:autoSpaceDN/>
              <w:rPr>
                <w:b w:val="0"/>
                <w:bCs w:val="0"/>
                <w:lang w:val="ru-RU"/>
              </w:rPr>
            </w:pPr>
            <w:r>
              <w:rPr>
                <w:b w:val="0"/>
                <w:bCs w:val="0"/>
                <w:lang w:val="ru-RU"/>
              </w:rPr>
              <w:t>40</w:t>
            </w:r>
          </w:p>
        </w:tc>
        <w:tc>
          <w:tcPr>
            <w:tcW w:w="822" w:type="dxa"/>
            <w:vAlign w:val="center"/>
          </w:tcPr>
          <w:p w:rsidR="00A1199B" w:rsidRDefault="00A1199B">
            <w:pPr>
              <w:pStyle w:val="a7"/>
              <w:autoSpaceDE/>
              <w:autoSpaceDN/>
              <w:rPr>
                <w:b w:val="0"/>
                <w:bCs w:val="0"/>
                <w:lang w:val="ru-RU"/>
              </w:rPr>
            </w:pPr>
            <w:r>
              <w:rPr>
                <w:b w:val="0"/>
                <w:bCs w:val="0"/>
                <w:lang w:val="ru-RU"/>
              </w:rPr>
              <w:t>40</w:t>
            </w:r>
          </w:p>
        </w:tc>
        <w:tc>
          <w:tcPr>
            <w:tcW w:w="822" w:type="dxa"/>
            <w:vAlign w:val="center"/>
          </w:tcPr>
          <w:p w:rsidR="00A1199B" w:rsidRDefault="00A1199B">
            <w:pPr>
              <w:pStyle w:val="a7"/>
              <w:autoSpaceDE/>
              <w:autoSpaceDN/>
              <w:rPr>
                <w:b w:val="0"/>
                <w:bCs w:val="0"/>
                <w:lang w:val="ru-RU"/>
              </w:rPr>
            </w:pPr>
            <w:r>
              <w:rPr>
                <w:b w:val="0"/>
                <w:bCs w:val="0"/>
                <w:lang w:val="ru-RU"/>
              </w:rPr>
              <w:t>40</w:t>
            </w:r>
          </w:p>
        </w:tc>
        <w:tc>
          <w:tcPr>
            <w:tcW w:w="822" w:type="dxa"/>
            <w:vAlign w:val="center"/>
          </w:tcPr>
          <w:p w:rsidR="00A1199B" w:rsidRDefault="00A1199B">
            <w:pPr>
              <w:pStyle w:val="a7"/>
              <w:autoSpaceDE/>
              <w:autoSpaceDN/>
              <w:rPr>
                <w:b w:val="0"/>
                <w:bCs w:val="0"/>
                <w:lang w:val="ru-RU"/>
              </w:rPr>
            </w:pPr>
            <w:r>
              <w:rPr>
                <w:b w:val="0"/>
                <w:bCs w:val="0"/>
                <w:lang w:val="ru-RU"/>
              </w:rPr>
              <w:t>150</w:t>
            </w:r>
          </w:p>
        </w:tc>
        <w:tc>
          <w:tcPr>
            <w:tcW w:w="822" w:type="dxa"/>
            <w:vAlign w:val="center"/>
          </w:tcPr>
          <w:p w:rsidR="00A1199B" w:rsidRDefault="00A1199B">
            <w:pPr>
              <w:pStyle w:val="a7"/>
              <w:autoSpaceDE/>
              <w:autoSpaceDN/>
              <w:rPr>
                <w:b w:val="0"/>
                <w:bCs w:val="0"/>
                <w:lang w:val="ru-RU"/>
              </w:rPr>
            </w:pPr>
            <w:r>
              <w:rPr>
                <w:b w:val="0"/>
                <w:bCs w:val="0"/>
                <w:lang w:val="ru-RU"/>
              </w:rPr>
              <w:t>525</w:t>
            </w:r>
          </w:p>
        </w:tc>
        <w:tc>
          <w:tcPr>
            <w:tcW w:w="822" w:type="dxa"/>
            <w:vAlign w:val="center"/>
          </w:tcPr>
          <w:p w:rsidR="00A1199B" w:rsidRDefault="00A1199B">
            <w:pPr>
              <w:pStyle w:val="a7"/>
              <w:autoSpaceDE/>
              <w:autoSpaceDN/>
              <w:rPr>
                <w:b w:val="0"/>
                <w:bCs w:val="0"/>
                <w:lang w:val="ru-RU"/>
              </w:rPr>
            </w:pPr>
            <w:r>
              <w:rPr>
                <w:b w:val="0"/>
                <w:bCs w:val="0"/>
                <w:lang w:val="ru-RU"/>
              </w:rPr>
              <w:t>300</w:t>
            </w:r>
          </w:p>
        </w:tc>
        <w:tc>
          <w:tcPr>
            <w:tcW w:w="823" w:type="dxa"/>
            <w:vAlign w:val="center"/>
          </w:tcPr>
          <w:p w:rsidR="00A1199B" w:rsidRDefault="00A1199B">
            <w:pPr>
              <w:pStyle w:val="a7"/>
              <w:autoSpaceDE/>
              <w:autoSpaceDN/>
              <w:rPr>
                <w:b w:val="0"/>
                <w:bCs w:val="0"/>
                <w:lang w:val="ru-RU"/>
              </w:rPr>
            </w:pPr>
            <w:r>
              <w:rPr>
                <w:b w:val="0"/>
                <w:bCs w:val="0"/>
                <w:lang w:val="ru-RU"/>
              </w:rPr>
              <w:t>150</w:t>
            </w:r>
          </w:p>
        </w:tc>
      </w:tr>
      <w:tr w:rsidR="00A1199B">
        <w:tc>
          <w:tcPr>
            <w:tcW w:w="709" w:type="dxa"/>
            <w:vAlign w:val="center"/>
          </w:tcPr>
          <w:p w:rsidR="00A1199B" w:rsidRDefault="00A1199B">
            <w:pPr>
              <w:pStyle w:val="a7"/>
              <w:autoSpaceDE/>
              <w:autoSpaceDN/>
              <w:rPr>
                <w:b w:val="0"/>
                <w:bCs w:val="0"/>
                <w:lang w:val="ru-RU"/>
              </w:rPr>
            </w:pPr>
            <w:r>
              <w:rPr>
                <w:b w:val="0"/>
                <w:bCs w:val="0"/>
                <w:lang w:val="ru-RU"/>
              </w:rPr>
              <w:t>3</w:t>
            </w:r>
          </w:p>
        </w:tc>
        <w:tc>
          <w:tcPr>
            <w:tcW w:w="4536" w:type="dxa"/>
            <w:vAlign w:val="center"/>
          </w:tcPr>
          <w:p w:rsidR="00A1199B" w:rsidRDefault="00A1199B">
            <w:pPr>
              <w:pStyle w:val="a7"/>
              <w:autoSpaceDE/>
              <w:autoSpaceDN/>
              <w:jc w:val="both"/>
              <w:rPr>
                <w:b w:val="0"/>
                <w:bCs w:val="0"/>
                <w:lang w:val="ru-RU"/>
              </w:rPr>
            </w:pPr>
            <w:r>
              <w:rPr>
                <w:b w:val="0"/>
                <w:bCs w:val="0"/>
                <w:lang w:val="ru-RU"/>
              </w:rPr>
              <w:t>К-во трехместных номеров</w:t>
            </w:r>
          </w:p>
        </w:tc>
        <w:tc>
          <w:tcPr>
            <w:tcW w:w="1276" w:type="dxa"/>
            <w:vAlign w:val="center"/>
          </w:tcPr>
          <w:p w:rsidR="00A1199B" w:rsidRDefault="00A1199B">
            <w:pPr>
              <w:pStyle w:val="a7"/>
              <w:autoSpaceDE/>
              <w:autoSpaceDN/>
              <w:rPr>
                <w:b w:val="0"/>
                <w:bCs w:val="0"/>
                <w:lang w:val="ru-RU"/>
              </w:rPr>
            </w:pPr>
            <w:r>
              <w:rPr>
                <w:b w:val="0"/>
                <w:bCs w:val="0"/>
                <w:lang w:val="ru-RU"/>
              </w:rPr>
              <w:t>шт.</w:t>
            </w:r>
          </w:p>
        </w:tc>
        <w:tc>
          <w:tcPr>
            <w:tcW w:w="822" w:type="dxa"/>
            <w:vAlign w:val="center"/>
          </w:tcPr>
          <w:p w:rsidR="00A1199B" w:rsidRDefault="00A1199B">
            <w:pPr>
              <w:pStyle w:val="a7"/>
              <w:autoSpaceDE/>
              <w:autoSpaceDN/>
              <w:rPr>
                <w:b w:val="0"/>
                <w:bCs w:val="0"/>
                <w:lang w:val="ru-RU"/>
              </w:rPr>
            </w:pPr>
            <w:r>
              <w:rPr>
                <w:b w:val="0"/>
                <w:bCs w:val="0"/>
                <w:lang w:val="ru-RU"/>
              </w:rPr>
              <w:t>40</w:t>
            </w:r>
          </w:p>
        </w:tc>
        <w:tc>
          <w:tcPr>
            <w:tcW w:w="822" w:type="dxa"/>
            <w:vAlign w:val="center"/>
          </w:tcPr>
          <w:p w:rsidR="00A1199B" w:rsidRDefault="00A1199B">
            <w:pPr>
              <w:pStyle w:val="a7"/>
              <w:autoSpaceDE/>
              <w:autoSpaceDN/>
              <w:rPr>
                <w:b w:val="0"/>
                <w:bCs w:val="0"/>
                <w:lang w:val="ru-RU"/>
              </w:rPr>
            </w:pPr>
            <w:r>
              <w:rPr>
                <w:b w:val="0"/>
                <w:bCs w:val="0"/>
                <w:lang w:val="ru-RU"/>
              </w:rPr>
              <w:t>40</w:t>
            </w:r>
          </w:p>
        </w:tc>
        <w:tc>
          <w:tcPr>
            <w:tcW w:w="822" w:type="dxa"/>
            <w:vAlign w:val="center"/>
          </w:tcPr>
          <w:p w:rsidR="00A1199B" w:rsidRDefault="00A1199B">
            <w:pPr>
              <w:pStyle w:val="a7"/>
              <w:autoSpaceDE/>
              <w:autoSpaceDN/>
              <w:rPr>
                <w:b w:val="0"/>
                <w:bCs w:val="0"/>
                <w:lang w:val="ru-RU"/>
              </w:rPr>
            </w:pPr>
            <w:r>
              <w:rPr>
                <w:b w:val="0"/>
                <w:bCs w:val="0"/>
                <w:lang w:val="ru-RU"/>
              </w:rPr>
              <w:t>40</w:t>
            </w:r>
          </w:p>
        </w:tc>
        <w:tc>
          <w:tcPr>
            <w:tcW w:w="822" w:type="dxa"/>
            <w:vAlign w:val="center"/>
          </w:tcPr>
          <w:p w:rsidR="00A1199B" w:rsidRDefault="00A1199B">
            <w:pPr>
              <w:pStyle w:val="a7"/>
              <w:autoSpaceDE/>
              <w:autoSpaceDN/>
              <w:rPr>
                <w:b w:val="0"/>
                <w:bCs w:val="0"/>
                <w:lang w:val="ru-RU"/>
              </w:rPr>
            </w:pPr>
            <w:r>
              <w:rPr>
                <w:b w:val="0"/>
                <w:bCs w:val="0"/>
                <w:lang w:val="ru-RU"/>
              </w:rPr>
              <w:t>20</w:t>
            </w:r>
          </w:p>
        </w:tc>
        <w:tc>
          <w:tcPr>
            <w:tcW w:w="822" w:type="dxa"/>
            <w:vAlign w:val="center"/>
          </w:tcPr>
          <w:p w:rsidR="00A1199B" w:rsidRDefault="00A1199B">
            <w:pPr>
              <w:pStyle w:val="a7"/>
              <w:autoSpaceDE/>
              <w:autoSpaceDN/>
              <w:rPr>
                <w:b w:val="0"/>
                <w:bCs w:val="0"/>
                <w:lang w:val="ru-RU"/>
              </w:rPr>
            </w:pPr>
            <w:r>
              <w:rPr>
                <w:b w:val="0"/>
                <w:bCs w:val="0"/>
                <w:lang w:val="ru-RU"/>
              </w:rPr>
              <w:t>20</w:t>
            </w:r>
          </w:p>
        </w:tc>
        <w:tc>
          <w:tcPr>
            <w:tcW w:w="822" w:type="dxa"/>
            <w:vAlign w:val="center"/>
          </w:tcPr>
          <w:p w:rsidR="00A1199B" w:rsidRDefault="00A1199B">
            <w:pPr>
              <w:pStyle w:val="a7"/>
              <w:autoSpaceDE/>
              <w:autoSpaceDN/>
              <w:rPr>
                <w:b w:val="0"/>
                <w:bCs w:val="0"/>
                <w:lang w:val="ru-RU"/>
              </w:rPr>
            </w:pPr>
            <w:r>
              <w:rPr>
                <w:b w:val="0"/>
                <w:bCs w:val="0"/>
                <w:lang w:val="ru-RU"/>
              </w:rPr>
              <w:t>20</w:t>
            </w:r>
          </w:p>
        </w:tc>
        <w:tc>
          <w:tcPr>
            <w:tcW w:w="822" w:type="dxa"/>
            <w:vAlign w:val="center"/>
          </w:tcPr>
          <w:p w:rsidR="00A1199B" w:rsidRDefault="00A1199B">
            <w:pPr>
              <w:pStyle w:val="a7"/>
              <w:autoSpaceDE/>
              <w:autoSpaceDN/>
              <w:rPr>
                <w:b w:val="0"/>
                <w:bCs w:val="0"/>
                <w:lang w:val="ru-RU"/>
              </w:rPr>
            </w:pPr>
            <w:r>
              <w:rPr>
                <w:b w:val="0"/>
                <w:bCs w:val="0"/>
                <w:lang w:val="ru-RU"/>
              </w:rPr>
              <w:t>70</w:t>
            </w:r>
          </w:p>
        </w:tc>
        <w:tc>
          <w:tcPr>
            <w:tcW w:w="822" w:type="dxa"/>
            <w:vAlign w:val="center"/>
          </w:tcPr>
          <w:p w:rsidR="00A1199B" w:rsidRDefault="00A1199B">
            <w:pPr>
              <w:pStyle w:val="a7"/>
              <w:autoSpaceDE/>
              <w:autoSpaceDN/>
              <w:rPr>
                <w:b w:val="0"/>
                <w:bCs w:val="0"/>
                <w:lang w:val="ru-RU"/>
              </w:rPr>
            </w:pPr>
            <w:r>
              <w:rPr>
                <w:b w:val="0"/>
                <w:bCs w:val="0"/>
                <w:lang w:val="ru-RU"/>
              </w:rPr>
              <w:t>70</w:t>
            </w:r>
          </w:p>
        </w:tc>
        <w:tc>
          <w:tcPr>
            <w:tcW w:w="822" w:type="dxa"/>
            <w:vAlign w:val="center"/>
          </w:tcPr>
          <w:p w:rsidR="00A1199B" w:rsidRDefault="00A1199B">
            <w:pPr>
              <w:pStyle w:val="a7"/>
              <w:autoSpaceDE/>
              <w:autoSpaceDN/>
              <w:rPr>
                <w:b w:val="0"/>
                <w:bCs w:val="0"/>
                <w:lang w:val="ru-RU"/>
              </w:rPr>
            </w:pPr>
            <w:r>
              <w:rPr>
                <w:b w:val="0"/>
                <w:bCs w:val="0"/>
                <w:lang w:val="ru-RU"/>
              </w:rPr>
              <w:t>70</w:t>
            </w:r>
          </w:p>
        </w:tc>
        <w:tc>
          <w:tcPr>
            <w:tcW w:w="823" w:type="dxa"/>
            <w:vAlign w:val="center"/>
          </w:tcPr>
          <w:p w:rsidR="00A1199B" w:rsidRDefault="00A1199B">
            <w:pPr>
              <w:pStyle w:val="a7"/>
              <w:autoSpaceDE/>
              <w:autoSpaceDN/>
              <w:rPr>
                <w:b w:val="0"/>
                <w:bCs w:val="0"/>
                <w:lang w:val="ru-RU"/>
              </w:rPr>
            </w:pPr>
            <w:r>
              <w:rPr>
                <w:b w:val="0"/>
                <w:bCs w:val="0"/>
                <w:lang w:val="ru-RU"/>
              </w:rPr>
              <w:t>70</w:t>
            </w:r>
          </w:p>
        </w:tc>
      </w:tr>
      <w:tr w:rsidR="00A1199B">
        <w:tc>
          <w:tcPr>
            <w:tcW w:w="709" w:type="dxa"/>
            <w:vAlign w:val="center"/>
          </w:tcPr>
          <w:p w:rsidR="00A1199B" w:rsidRDefault="00A1199B">
            <w:pPr>
              <w:pStyle w:val="a7"/>
              <w:autoSpaceDE/>
              <w:autoSpaceDN/>
              <w:rPr>
                <w:b w:val="0"/>
                <w:bCs w:val="0"/>
                <w:lang w:val="ru-RU"/>
              </w:rPr>
            </w:pPr>
            <w:r>
              <w:rPr>
                <w:b w:val="0"/>
                <w:bCs w:val="0"/>
                <w:lang w:val="ru-RU"/>
              </w:rPr>
              <w:t>4</w:t>
            </w:r>
          </w:p>
        </w:tc>
        <w:tc>
          <w:tcPr>
            <w:tcW w:w="4536" w:type="dxa"/>
            <w:vAlign w:val="center"/>
          </w:tcPr>
          <w:p w:rsidR="00A1199B" w:rsidRDefault="00A1199B">
            <w:pPr>
              <w:pStyle w:val="a7"/>
              <w:autoSpaceDE/>
              <w:autoSpaceDN/>
              <w:jc w:val="both"/>
              <w:rPr>
                <w:b w:val="0"/>
                <w:bCs w:val="0"/>
                <w:lang w:val="ru-RU"/>
              </w:rPr>
            </w:pPr>
            <w:r>
              <w:rPr>
                <w:b w:val="0"/>
                <w:bCs w:val="0"/>
                <w:lang w:val="ru-RU"/>
              </w:rPr>
              <w:t>Коэффициент использования пропускной способности одноместных номеров</w:t>
            </w:r>
          </w:p>
        </w:tc>
        <w:tc>
          <w:tcPr>
            <w:tcW w:w="1276" w:type="dxa"/>
            <w:vAlign w:val="center"/>
          </w:tcPr>
          <w:p w:rsidR="00A1199B" w:rsidRDefault="00A1199B">
            <w:pPr>
              <w:pStyle w:val="a7"/>
              <w:autoSpaceDE/>
              <w:autoSpaceDN/>
              <w:rPr>
                <w:b w:val="0"/>
                <w:bCs w:val="0"/>
                <w:lang w:val="ru-RU"/>
              </w:rPr>
            </w:pPr>
            <w:r>
              <w:rPr>
                <w:b w:val="0"/>
                <w:bCs w:val="0"/>
                <w:lang w:val="ru-RU"/>
              </w:rPr>
              <w:t>%</w:t>
            </w:r>
          </w:p>
        </w:tc>
        <w:tc>
          <w:tcPr>
            <w:tcW w:w="822" w:type="dxa"/>
            <w:vAlign w:val="center"/>
          </w:tcPr>
          <w:p w:rsidR="00A1199B" w:rsidRDefault="00A1199B">
            <w:pPr>
              <w:pStyle w:val="a7"/>
              <w:autoSpaceDE/>
              <w:autoSpaceDN/>
              <w:rPr>
                <w:b w:val="0"/>
                <w:bCs w:val="0"/>
                <w:lang w:val="ru-RU"/>
              </w:rPr>
            </w:pPr>
            <w:r>
              <w:rPr>
                <w:b w:val="0"/>
                <w:bCs w:val="0"/>
                <w:lang w:val="ru-RU"/>
              </w:rPr>
              <w:t>20</w:t>
            </w:r>
          </w:p>
        </w:tc>
        <w:tc>
          <w:tcPr>
            <w:tcW w:w="822" w:type="dxa"/>
            <w:vAlign w:val="center"/>
          </w:tcPr>
          <w:p w:rsidR="00A1199B" w:rsidRDefault="00A1199B">
            <w:pPr>
              <w:pStyle w:val="a7"/>
              <w:autoSpaceDE/>
              <w:autoSpaceDN/>
              <w:rPr>
                <w:b w:val="0"/>
                <w:bCs w:val="0"/>
                <w:lang w:val="ru-RU"/>
              </w:rPr>
            </w:pPr>
            <w:r>
              <w:rPr>
                <w:b w:val="0"/>
                <w:bCs w:val="0"/>
                <w:lang w:val="ru-RU"/>
              </w:rPr>
              <w:t>10</w:t>
            </w:r>
          </w:p>
        </w:tc>
        <w:tc>
          <w:tcPr>
            <w:tcW w:w="822" w:type="dxa"/>
            <w:vAlign w:val="center"/>
          </w:tcPr>
          <w:p w:rsidR="00A1199B" w:rsidRDefault="00A1199B">
            <w:pPr>
              <w:pStyle w:val="a7"/>
              <w:autoSpaceDE/>
              <w:autoSpaceDN/>
              <w:rPr>
                <w:b w:val="0"/>
                <w:bCs w:val="0"/>
                <w:lang w:val="ru-RU"/>
              </w:rPr>
            </w:pPr>
            <w:r>
              <w:rPr>
                <w:b w:val="0"/>
                <w:bCs w:val="0"/>
                <w:lang w:val="ru-RU"/>
              </w:rPr>
              <w:t>10</w:t>
            </w:r>
          </w:p>
        </w:tc>
        <w:tc>
          <w:tcPr>
            <w:tcW w:w="822" w:type="dxa"/>
            <w:vAlign w:val="center"/>
          </w:tcPr>
          <w:p w:rsidR="00A1199B" w:rsidRDefault="00A1199B">
            <w:pPr>
              <w:pStyle w:val="a7"/>
              <w:autoSpaceDE/>
              <w:autoSpaceDN/>
              <w:rPr>
                <w:b w:val="0"/>
                <w:bCs w:val="0"/>
                <w:lang w:val="ru-RU"/>
              </w:rPr>
            </w:pPr>
            <w:r>
              <w:rPr>
                <w:b w:val="0"/>
                <w:bCs w:val="0"/>
                <w:lang w:val="ru-RU"/>
              </w:rPr>
              <w:t>15</w:t>
            </w:r>
          </w:p>
        </w:tc>
        <w:tc>
          <w:tcPr>
            <w:tcW w:w="822" w:type="dxa"/>
            <w:vAlign w:val="center"/>
          </w:tcPr>
          <w:p w:rsidR="00A1199B" w:rsidRDefault="00A1199B">
            <w:pPr>
              <w:pStyle w:val="a7"/>
              <w:autoSpaceDE/>
              <w:autoSpaceDN/>
              <w:rPr>
                <w:b w:val="0"/>
                <w:bCs w:val="0"/>
                <w:lang w:val="ru-RU"/>
              </w:rPr>
            </w:pPr>
            <w:r>
              <w:rPr>
                <w:b w:val="0"/>
                <w:bCs w:val="0"/>
                <w:lang w:val="ru-RU"/>
              </w:rPr>
              <w:t>7,5</w:t>
            </w:r>
          </w:p>
        </w:tc>
        <w:tc>
          <w:tcPr>
            <w:tcW w:w="822" w:type="dxa"/>
            <w:vAlign w:val="center"/>
          </w:tcPr>
          <w:p w:rsidR="00A1199B" w:rsidRDefault="00A1199B">
            <w:pPr>
              <w:pStyle w:val="a7"/>
              <w:autoSpaceDE/>
              <w:autoSpaceDN/>
              <w:rPr>
                <w:b w:val="0"/>
                <w:bCs w:val="0"/>
                <w:lang w:val="ru-RU"/>
              </w:rPr>
            </w:pPr>
            <w:r>
              <w:rPr>
                <w:b w:val="0"/>
                <w:bCs w:val="0"/>
                <w:lang w:val="ru-RU"/>
              </w:rPr>
              <w:t>30</w:t>
            </w:r>
          </w:p>
        </w:tc>
        <w:tc>
          <w:tcPr>
            <w:tcW w:w="822" w:type="dxa"/>
            <w:vAlign w:val="center"/>
          </w:tcPr>
          <w:p w:rsidR="00A1199B" w:rsidRDefault="00A1199B">
            <w:pPr>
              <w:pStyle w:val="a7"/>
              <w:autoSpaceDE/>
              <w:autoSpaceDN/>
              <w:rPr>
                <w:b w:val="0"/>
                <w:bCs w:val="0"/>
                <w:lang w:val="ru-RU"/>
              </w:rPr>
            </w:pPr>
            <w:r>
              <w:rPr>
                <w:b w:val="0"/>
                <w:bCs w:val="0"/>
                <w:lang w:val="ru-RU"/>
              </w:rPr>
              <w:t>40</w:t>
            </w:r>
          </w:p>
        </w:tc>
        <w:tc>
          <w:tcPr>
            <w:tcW w:w="822" w:type="dxa"/>
            <w:vAlign w:val="center"/>
          </w:tcPr>
          <w:p w:rsidR="00A1199B" w:rsidRDefault="00A1199B">
            <w:pPr>
              <w:pStyle w:val="a7"/>
              <w:autoSpaceDE/>
              <w:autoSpaceDN/>
              <w:rPr>
                <w:b w:val="0"/>
                <w:bCs w:val="0"/>
                <w:lang w:val="ru-RU"/>
              </w:rPr>
            </w:pPr>
            <w:r>
              <w:rPr>
                <w:b w:val="0"/>
                <w:bCs w:val="0"/>
                <w:lang w:val="ru-RU"/>
              </w:rPr>
              <w:t>40</w:t>
            </w:r>
          </w:p>
        </w:tc>
        <w:tc>
          <w:tcPr>
            <w:tcW w:w="822" w:type="dxa"/>
            <w:vAlign w:val="center"/>
          </w:tcPr>
          <w:p w:rsidR="00A1199B" w:rsidRDefault="00A1199B">
            <w:pPr>
              <w:pStyle w:val="a7"/>
              <w:autoSpaceDE/>
              <w:autoSpaceDN/>
              <w:rPr>
                <w:b w:val="0"/>
                <w:bCs w:val="0"/>
                <w:lang w:val="ru-RU"/>
              </w:rPr>
            </w:pPr>
            <w:r>
              <w:rPr>
                <w:b w:val="0"/>
                <w:bCs w:val="0"/>
                <w:lang w:val="ru-RU"/>
              </w:rPr>
              <w:t>40</w:t>
            </w:r>
          </w:p>
        </w:tc>
        <w:tc>
          <w:tcPr>
            <w:tcW w:w="823" w:type="dxa"/>
            <w:vAlign w:val="center"/>
          </w:tcPr>
          <w:p w:rsidR="00A1199B" w:rsidRDefault="00A1199B">
            <w:pPr>
              <w:pStyle w:val="a7"/>
              <w:autoSpaceDE/>
              <w:autoSpaceDN/>
              <w:rPr>
                <w:b w:val="0"/>
                <w:bCs w:val="0"/>
                <w:lang w:val="ru-RU"/>
              </w:rPr>
            </w:pPr>
            <w:r>
              <w:rPr>
                <w:b w:val="0"/>
                <w:bCs w:val="0"/>
                <w:lang w:val="ru-RU"/>
              </w:rPr>
              <w:t>40</w:t>
            </w:r>
          </w:p>
        </w:tc>
      </w:tr>
      <w:tr w:rsidR="00A1199B">
        <w:tc>
          <w:tcPr>
            <w:tcW w:w="709" w:type="dxa"/>
            <w:vAlign w:val="center"/>
          </w:tcPr>
          <w:p w:rsidR="00A1199B" w:rsidRDefault="00A1199B">
            <w:pPr>
              <w:pStyle w:val="a7"/>
              <w:autoSpaceDE/>
              <w:autoSpaceDN/>
              <w:rPr>
                <w:b w:val="0"/>
                <w:bCs w:val="0"/>
                <w:lang w:val="ru-RU"/>
              </w:rPr>
            </w:pPr>
            <w:r>
              <w:rPr>
                <w:b w:val="0"/>
                <w:bCs w:val="0"/>
                <w:lang w:val="ru-RU"/>
              </w:rPr>
              <w:t>5</w:t>
            </w:r>
          </w:p>
        </w:tc>
        <w:tc>
          <w:tcPr>
            <w:tcW w:w="4536" w:type="dxa"/>
            <w:vAlign w:val="center"/>
          </w:tcPr>
          <w:p w:rsidR="00A1199B" w:rsidRDefault="00A1199B">
            <w:pPr>
              <w:pStyle w:val="a7"/>
              <w:autoSpaceDE/>
              <w:autoSpaceDN/>
              <w:jc w:val="both"/>
              <w:rPr>
                <w:b w:val="0"/>
                <w:bCs w:val="0"/>
                <w:lang w:val="ru-RU"/>
              </w:rPr>
            </w:pPr>
            <w:r>
              <w:rPr>
                <w:b w:val="0"/>
                <w:bCs w:val="0"/>
                <w:lang w:val="ru-RU"/>
              </w:rPr>
              <w:t>Коэффициент использования пропускной способности мест в двухместных номерах</w:t>
            </w:r>
          </w:p>
        </w:tc>
        <w:tc>
          <w:tcPr>
            <w:tcW w:w="1276" w:type="dxa"/>
            <w:vAlign w:val="center"/>
          </w:tcPr>
          <w:p w:rsidR="00A1199B" w:rsidRDefault="00A1199B">
            <w:pPr>
              <w:pStyle w:val="a7"/>
              <w:autoSpaceDE/>
              <w:autoSpaceDN/>
              <w:rPr>
                <w:b w:val="0"/>
                <w:bCs w:val="0"/>
                <w:lang w:val="ru-RU"/>
              </w:rPr>
            </w:pPr>
            <w:r>
              <w:rPr>
                <w:b w:val="0"/>
                <w:bCs w:val="0"/>
                <w:lang w:val="ru-RU"/>
              </w:rPr>
              <w:t>%</w:t>
            </w:r>
          </w:p>
        </w:tc>
        <w:tc>
          <w:tcPr>
            <w:tcW w:w="822" w:type="dxa"/>
            <w:vAlign w:val="center"/>
          </w:tcPr>
          <w:p w:rsidR="00A1199B" w:rsidRDefault="00A1199B">
            <w:pPr>
              <w:pStyle w:val="a7"/>
              <w:autoSpaceDE/>
              <w:autoSpaceDN/>
              <w:rPr>
                <w:b w:val="0"/>
                <w:bCs w:val="0"/>
                <w:lang w:val="ru-RU"/>
              </w:rPr>
            </w:pPr>
            <w:r>
              <w:rPr>
                <w:b w:val="0"/>
                <w:bCs w:val="0"/>
                <w:lang w:val="ru-RU"/>
              </w:rPr>
              <w:t>30</w:t>
            </w:r>
          </w:p>
        </w:tc>
        <w:tc>
          <w:tcPr>
            <w:tcW w:w="822" w:type="dxa"/>
            <w:vAlign w:val="center"/>
          </w:tcPr>
          <w:p w:rsidR="00A1199B" w:rsidRDefault="00A1199B">
            <w:pPr>
              <w:pStyle w:val="a7"/>
              <w:autoSpaceDE/>
              <w:autoSpaceDN/>
              <w:rPr>
                <w:b w:val="0"/>
                <w:bCs w:val="0"/>
                <w:lang w:val="ru-RU"/>
              </w:rPr>
            </w:pPr>
            <w:r>
              <w:rPr>
                <w:b w:val="0"/>
                <w:bCs w:val="0"/>
                <w:lang w:val="ru-RU"/>
              </w:rPr>
              <w:t>30</w:t>
            </w:r>
          </w:p>
        </w:tc>
        <w:tc>
          <w:tcPr>
            <w:tcW w:w="822" w:type="dxa"/>
            <w:vAlign w:val="center"/>
          </w:tcPr>
          <w:p w:rsidR="00A1199B" w:rsidRDefault="00A1199B">
            <w:pPr>
              <w:pStyle w:val="a7"/>
              <w:autoSpaceDE/>
              <w:autoSpaceDN/>
              <w:rPr>
                <w:b w:val="0"/>
                <w:bCs w:val="0"/>
                <w:lang w:val="ru-RU"/>
              </w:rPr>
            </w:pPr>
            <w:r>
              <w:rPr>
                <w:b w:val="0"/>
                <w:bCs w:val="0"/>
                <w:lang w:val="ru-RU"/>
              </w:rPr>
              <w:t>30</w:t>
            </w:r>
          </w:p>
        </w:tc>
        <w:tc>
          <w:tcPr>
            <w:tcW w:w="822" w:type="dxa"/>
            <w:vAlign w:val="center"/>
          </w:tcPr>
          <w:p w:rsidR="00A1199B" w:rsidRDefault="00A1199B">
            <w:pPr>
              <w:pStyle w:val="a7"/>
              <w:autoSpaceDE/>
              <w:autoSpaceDN/>
              <w:rPr>
                <w:b w:val="0"/>
                <w:bCs w:val="0"/>
                <w:lang w:val="ru-RU"/>
              </w:rPr>
            </w:pPr>
            <w:r>
              <w:rPr>
                <w:b w:val="0"/>
                <w:bCs w:val="0"/>
                <w:lang w:val="ru-RU"/>
              </w:rPr>
              <w:t>20</w:t>
            </w:r>
          </w:p>
        </w:tc>
        <w:tc>
          <w:tcPr>
            <w:tcW w:w="822" w:type="dxa"/>
            <w:vAlign w:val="center"/>
          </w:tcPr>
          <w:p w:rsidR="00A1199B" w:rsidRDefault="00A1199B">
            <w:pPr>
              <w:pStyle w:val="a7"/>
              <w:autoSpaceDE/>
              <w:autoSpaceDN/>
              <w:rPr>
                <w:b w:val="0"/>
                <w:bCs w:val="0"/>
                <w:lang w:val="ru-RU"/>
              </w:rPr>
            </w:pPr>
            <w:r>
              <w:rPr>
                <w:b w:val="0"/>
                <w:bCs w:val="0"/>
                <w:lang w:val="ru-RU"/>
              </w:rPr>
              <w:t>20</w:t>
            </w:r>
          </w:p>
        </w:tc>
        <w:tc>
          <w:tcPr>
            <w:tcW w:w="822" w:type="dxa"/>
            <w:vAlign w:val="center"/>
          </w:tcPr>
          <w:p w:rsidR="00A1199B" w:rsidRDefault="00A1199B">
            <w:pPr>
              <w:pStyle w:val="a7"/>
              <w:autoSpaceDE/>
              <w:autoSpaceDN/>
              <w:rPr>
                <w:b w:val="0"/>
                <w:bCs w:val="0"/>
                <w:lang w:val="ru-RU"/>
              </w:rPr>
            </w:pPr>
            <w:r>
              <w:rPr>
                <w:b w:val="0"/>
                <w:bCs w:val="0"/>
                <w:lang w:val="ru-RU"/>
              </w:rPr>
              <w:t>20</w:t>
            </w:r>
          </w:p>
        </w:tc>
        <w:tc>
          <w:tcPr>
            <w:tcW w:w="822" w:type="dxa"/>
            <w:vAlign w:val="center"/>
          </w:tcPr>
          <w:p w:rsidR="00A1199B" w:rsidRDefault="00A1199B">
            <w:pPr>
              <w:pStyle w:val="a7"/>
              <w:autoSpaceDE/>
              <w:autoSpaceDN/>
              <w:rPr>
                <w:b w:val="0"/>
                <w:bCs w:val="0"/>
                <w:lang w:val="ru-RU"/>
              </w:rPr>
            </w:pPr>
            <w:r>
              <w:rPr>
                <w:b w:val="0"/>
                <w:bCs w:val="0"/>
                <w:lang w:val="ru-RU"/>
              </w:rPr>
              <w:t>35</w:t>
            </w:r>
          </w:p>
        </w:tc>
        <w:tc>
          <w:tcPr>
            <w:tcW w:w="822" w:type="dxa"/>
            <w:vAlign w:val="center"/>
          </w:tcPr>
          <w:p w:rsidR="00A1199B" w:rsidRDefault="00A1199B">
            <w:pPr>
              <w:pStyle w:val="a7"/>
              <w:autoSpaceDE/>
              <w:autoSpaceDN/>
              <w:rPr>
                <w:b w:val="0"/>
                <w:bCs w:val="0"/>
                <w:lang w:val="ru-RU"/>
              </w:rPr>
            </w:pPr>
            <w:r>
              <w:rPr>
                <w:b w:val="0"/>
                <w:bCs w:val="0"/>
                <w:lang w:val="ru-RU"/>
              </w:rPr>
              <w:t>10</w:t>
            </w:r>
          </w:p>
        </w:tc>
        <w:tc>
          <w:tcPr>
            <w:tcW w:w="822" w:type="dxa"/>
            <w:vAlign w:val="center"/>
          </w:tcPr>
          <w:p w:rsidR="00A1199B" w:rsidRDefault="00A1199B">
            <w:pPr>
              <w:pStyle w:val="a7"/>
              <w:autoSpaceDE/>
              <w:autoSpaceDN/>
              <w:rPr>
                <w:b w:val="0"/>
                <w:bCs w:val="0"/>
                <w:lang w:val="ru-RU"/>
              </w:rPr>
            </w:pPr>
            <w:r>
              <w:rPr>
                <w:b w:val="0"/>
                <w:bCs w:val="0"/>
                <w:lang w:val="ru-RU"/>
              </w:rPr>
              <w:t>17,5</w:t>
            </w:r>
          </w:p>
        </w:tc>
        <w:tc>
          <w:tcPr>
            <w:tcW w:w="823" w:type="dxa"/>
            <w:vAlign w:val="center"/>
          </w:tcPr>
          <w:p w:rsidR="00A1199B" w:rsidRDefault="00A1199B">
            <w:pPr>
              <w:pStyle w:val="a7"/>
              <w:autoSpaceDE/>
              <w:autoSpaceDN/>
              <w:rPr>
                <w:b w:val="0"/>
                <w:bCs w:val="0"/>
                <w:lang w:val="ru-RU"/>
              </w:rPr>
            </w:pPr>
            <w:r>
              <w:rPr>
                <w:b w:val="0"/>
                <w:bCs w:val="0"/>
                <w:lang w:val="ru-RU"/>
              </w:rPr>
              <w:t>35</w:t>
            </w:r>
          </w:p>
        </w:tc>
      </w:tr>
      <w:tr w:rsidR="00A1199B">
        <w:tc>
          <w:tcPr>
            <w:tcW w:w="709" w:type="dxa"/>
            <w:vAlign w:val="center"/>
          </w:tcPr>
          <w:p w:rsidR="00A1199B" w:rsidRDefault="00A1199B">
            <w:pPr>
              <w:pStyle w:val="a7"/>
              <w:autoSpaceDE/>
              <w:autoSpaceDN/>
              <w:rPr>
                <w:b w:val="0"/>
                <w:bCs w:val="0"/>
                <w:lang w:val="ru-RU"/>
              </w:rPr>
            </w:pPr>
            <w:r>
              <w:rPr>
                <w:b w:val="0"/>
                <w:bCs w:val="0"/>
                <w:lang w:val="ru-RU"/>
              </w:rPr>
              <w:t>6</w:t>
            </w:r>
          </w:p>
        </w:tc>
        <w:tc>
          <w:tcPr>
            <w:tcW w:w="4536" w:type="dxa"/>
            <w:vAlign w:val="center"/>
          </w:tcPr>
          <w:p w:rsidR="00A1199B" w:rsidRDefault="00A1199B">
            <w:pPr>
              <w:pStyle w:val="a7"/>
              <w:autoSpaceDE/>
              <w:autoSpaceDN/>
              <w:jc w:val="both"/>
              <w:rPr>
                <w:b w:val="0"/>
                <w:bCs w:val="0"/>
                <w:lang w:val="ru-RU"/>
              </w:rPr>
            </w:pPr>
            <w:r>
              <w:rPr>
                <w:b w:val="0"/>
                <w:bCs w:val="0"/>
                <w:lang w:val="ru-RU"/>
              </w:rPr>
              <w:t>Коэффициент использования пропускной способности мест в трехместных номерах</w:t>
            </w:r>
          </w:p>
        </w:tc>
        <w:tc>
          <w:tcPr>
            <w:tcW w:w="1276" w:type="dxa"/>
            <w:vAlign w:val="center"/>
          </w:tcPr>
          <w:p w:rsidR="00A1199B" w:rsidRDefault="00A1199B">
            <w:pPr>
              <w:pStyle w:val="a7"/>
              <w:autoSpaceDE/>
              <w:autoSpaceDN/>
              <w:rPr>
                <w:b w:val="0"/>
                <w:bCs w:val="0"/>
                <w:lang w:val="ru-RU"/>
              </w:rPr>
            </w:pPr>
            <w:r>
              <w:rPr>
                <w:b w:val="0"/>
                <w:bCs w:val="0"/>
                <w:lang w:val="ru-RU"/>
              </w:rPr>
              <w:t>%</w:t>
            </w:r>
          </w:p>
        </w:tc>
        <w:tc>
          <w:tcPr>
            <w:tcW w:w="822" w:type="dxa"/>
            <w:vAlign w:val="center"/>
          </w:tcPr>
          <w:p w:rsidR="00A1199B" w:rsidRDefault="00A1199B">
            <w:pPr>
              <w:pStyle w:val="a7"/>
              <w:autoSpaceDE/>
              <w:autoSpaceDN/>
              <w:rPr>
                <w:b w:val="0"/>
                <w:bCs w:val="0"/>
                <w:lang w:val="ru-RU"/>
              </w:rPr>
            </w:pPr>
            <w:r>
              <w:rPr>
                <w:b w:val="0"/>
                <w:bCs w:val="0"/>
                <w:lang w:val="ru-RU"/>
              </w:rPr>
              <w:t>15</w:t>
            </w:r>
          </w:p>
        </w:tc>
        <w:tc>
          <w:tcPr>
            <w:tcW w:w="822" w:type="dxa"/>
            <w:vAlign w:val="center"/>
          </w:tcPr>
          <w:p w:rsidR="00A1199B" w:rsidRDefault="00A1199B">
            <w:pPr>
              <w:pStyle w:val="a7"/>
              <w:autoSpaceDE/>
              <w:autoSpaceDN/>
              <w:rPr>
                <w:b w:val="0"/>
                <w:bCs w:val="0"/>
                <w:lang w:val="ru-RU"/>
              </w:rPr>
            </w:pPr>
            <w:r>
              <w:rPr>
                <w:b w:val="0"/>
                <w:bCs w:val="0"/>
                <w:lang w:val="ru-RU"/>
              </w:rPr>
              <w:t>15</w:t>
            </w:r>
          </w:p>
        </w:tc>
        <w:tc>
          <w:tcPr>
            <w:tcW w:w="822" w:type="dxa"/>
            <w:vAlign w:val="center"/>
          </w:tcPr>
          <w:p w:rsidR="00A1199B" w:rsidRDefault="00A1199B">
            <w:pPr>
              <w:pStyle w:val="a7"/>
              <w:autoSpaceDE/>
              <w:autoSpaceDN/>
              <w:rPr>
                <w:b w:val="0"/>
                <w:bCs w:val="0"/>
                <w:lang w:val="ru-RU"/>
              </w:rPr>
            </w:pPr>
            <w:r>
              <w:rPr>
                <w:b w:val="0"/>
                <w:bCs w:val="0"/>
                <w:lang w:val="ru-RU"/>
              </w:rPr>
              <w:t>15</w:t>
            </w:r>
          </w:p>
        </w:tc>
        <w:tc>
          <w:tcPr>
            <w:tcW w:w="822" w:type="dxa"/>
            <w:vAlign w:val="center"/>
          </w:tcPr>
          <w:p w:rsidR="00A1199B" w:rsidRDefault="00A1199B">
            <w:pPr>
              <w:pStyle w:val="a7"/>
              <w:autoSpaceDE/>
              <w:autoSpaceDN/>
              <w:rPr>
                <w:b w:val="0"/>
                <w:bCs w:val="0"/>
                <w:lang w:val="ru-RU"/>
              </w:rPr>
            </w:pPr>
            <w:r>
              <w:rPr>
                <w:b w:val="0"/>
                <w:bCs w:val="0"/>
                <w:lang w:val="ru-RU"/>
              </w:rPr>
              <w:t>10</w:t>
            </w:r>
          </w:p>
        </w:tc>
        <w:tc>
          <w:tcPr>
            <w:tcW w:w="822" w:type="dxa"/>
            <w:vAlign w:val="center"/>
          </w:tcPr>
          <w:p w:rsidR="00A1199B" w:rsidRDefault="00A1199B">
            <w:pPr>
              <w:pStyle w:val="a7"/>
              <w:autoSpaceDE/>
              <w:autoSpaceDN/>
              <w:rPr>
                <w:b w:val="0"/>
                <w:bCs w:val="0"/>
                <w:lang w:val="ru-RU"/>
              </w:rPr>
            </w:pPr>
            <w:r>
              <w:rPr>
                <w:b w:val="0"/>
                <w:bCs w:val="0"/>
                <w:lang w:val="ru-RU"/>
              </w:rPr>
              <w:t>10</w:t>
            </w:r>
          </w:p>
        </w:tc>
        <w:tc>
          <w:tcPr>
            <w:tcW w:w="822" w:type="dxa"/>
            <w:vAlign w:val="center"/>
          </w:tcPr>
          <w:p w:rsidR="00A1199B" w:rsidRDefault="00A1199B">
            <w:pPr>
              <w:pStyle w:val="a7"/>
              <w:autoSpaceDE/>
              <w:autoSpaceDN/>
              <w:rPr>
                <w:b w:val="0"/>
                <w:bCs w:val="0"/>
                <w:lang w:val="ru-RU"/>
              </w:rPr>
            </w:pPr>
            <w:r>
              <w:rPr>
                <w:b w:val="0"/>
                <w:bCs w:val="0"/>
                <w:lang w:val="ru-RU"/>
              </w:rPr>
              <w:t>10</w:t>
            </w:r>
          </w:p>
        </w:tc>
        <w:tc>
          <w:tcPr>
            <w:tcW w:w="822" w:type="dxa"/>
            <w:vAlign w:val="center"/>
          </w:tcPr>
          <w:p w:rsidR="00A1199B" w:rsidRDefault="00A1199B">
            <w:pPr>
              <w:pStyle w:val="a7"/>
              <w:autoSpaceDE/>
              <w:autoSpaceDN/>
              <w:rPr>
                <w:b w:val="0"/>
                <w:bCs w:val="0"/>
                <w:lang w:val="ru-RU"/>
              </w:rPr>
            </w:pPr>
            <w:r>
              <w:rPr>
                <w:b w:val="0"/>
                <w:bCs w:val="0"/>
                <w:lang w:val="ru-RU"/>
              </w:rPr>
              <w:t>30</w:t>
            </w:r>
          </w:p>
        </w:tc>
        <w:tc>
          <w:tcPr>
            <w:tcW w:w="822" w:type="dxa"/>
            <w:vAlign w:val="center"/>
          </w:tcPr>
          <w:p w:rsidR="00A1199B" w:rsidRDefault="00A1199B">
            <w:pPr>
              <w:pStyle w:val="a7"/>
              <w:autoSpaceDE/>
              <w:autoSpaceDN/>
              <w:rPr>
                <w:b w:val="0"/>
                <w:bCs w:val="0"/>
                <w:lang w:val="ru-RU"/>
              </w:rPr>
            </w:pPr>
            <w:r>
              <w:rPr>
                <w:b w:val="0"/>
                <w:bCs w:val="0"/>
                <w:lang w:val="ru-RU"/>
              </w:rPr>
              <w:t>30</w:t>
            </w:r>
          </w:p>
        </w:tc>
        <w:tc>
          <w:tcPr>
            <w:tcW w:w="822" w:type="dxa"/>
            <w:vAlign w:val="center"/>
          </w:tcPr>
          <w:p w:rsidR="00A1199B" w:rsidRDefault="00A1199B">
            <w:pPr>
              <w:pStyle w:val="a7"/>
              <w:autoSpaceDE/>
              <w:autoSpaceDN/>
              <w:rPr>
                <w:b w:val="0"/>
                <w:bCs w:val="0"/>
                <w:lang w:val="ru-RU"/>
              </w:rPr>
            </w:pPr>
            <w:r>
              <w:rPr>
                <w:b w:val="0"/>
                <w:bCs w:val="0"/>
                <w:lang w:val="ru-RU"/>
              </w:rPr>
              <w:t>30</w:t>
            </w:r>
          </w:p>
        </w:tc>
        <w:tc>
          <w:tcPr>
            <w:tcW w:w="823" w:type="dxa"/>
            <w:vAlign w:val="center"/>
          </w:tcPr>
          <w:p w:rsidR="00A1199B" w:rsidRDefault="00A1199B">
            <w:pPr>
              <w:pStyle w:val="a7"/>
              <w:autoSpaceDE/>
              <w:autoSpaceDN/>
              <w:rPr>
                <w:b w:val="0"/>
                <w:bCs w:val="0"/>
                <w:lang w:val="ru-RU"/>
              </w:rPr>
            </w:pPr>
            <w:r>
              <w:rPr>
                <w:b w:val="0"/>
                <w:bCs w:val="0"/>
                <w:lang w:val="ru-RU"/>
              </w:rPr>
              <w:t>30</w:t>
            </w:r>
          </w:p>
        </w:tc>
      </w:tr>
      <w:tr w:rsidR="00A1199B">
        <w:tc>
          <w:tcPr>
            <w:tcW w:w="709" w:type="dxa"/>
            <w:vAlign w:val="center"/>
          </w:tcPr>
          <w:p w:rsidR="00A1199B" w:rsidRDefault="00A1199B">
            <w:pPr>
              <w:pStyle w:val="a7"/>
              <w:autoSpaceDE/>
              <w:autoSpaceDN/>
              <w:rPr>
                <w:b w:val="0"/>
                <w:bCs w:val="0"/>
                <w:lang w:val="ru-RU"/>
              </w:rPr>
            </w:pPr>
            <w:r>
              <w:rPr>
                <w:b w:val="0"/>
                <w:bCs w:val="0"/>
                <w:lang w:val="ru-RU"/>
              </w:rPr>
              <w:t>7</w:t>
            </w:r>
          </w:p>
        </w:tc>
        <w:tc>
          <w:tcPr>
            <w:tcW w:w="4536" w:type="dxa"/>
            <w:vAlign w:val="center"/>
          </w:tcPr>
          <w:p w:rsidR="00A1199B" w:rsidRDefault="00A1199B">
            <w:pPr>
              <w:pStyle w:val="a7"/>
              <w:autoSpaceDE/>
              <w:autoSpaceDN/>
              <w:jc w:val="both"/>
              <w:rPr>
                <w:b w:val="0"/>
                <w:bCs w:val="0"/>
                <w:lang w:val="ru-RU"/>
              </w:rPr>
            </w:pPr>
            <w:r>
              <w:rPr>
                <w:b w:val="0"/>
                <w:bCs w:val="0"/>
                <w:lang w:val="ru-RU"/>
              </w:rPr>
              <w:t>Тариф за одноместный номер</w:t>
            </w:r>
          </w:p>
        </w:tc>
        <w:tc>
          <w:tcPr>
            <w:tcW w:w="1276" w:type="dxa"/>
            <w:vAlign w:val="center"/>
          </w:tcPr>
          <w:p w:rsidR="00A1199B" w:rsidRDefault="00A1199B">
            <w:pPr>
              <w:pStyle w:val="a7"/>
              <w:autoSpaceDE/>
              <w:autoSpaceDN/>
              <w:rPr>
                <w:b w:val="0"/>
                <w:bCs w:val="0"/>
                <w:lang w:val="ru-RU"/>
              </w:rPr>
            </w:pPr>
            <w:r>
              <w:rPr>
                <w:b w:val="0"/>
                <w:bCs w:val="0"/>
                <w:lang w:val="ru-RU"/>
              </w:rPr>
              <w:t>грн.</w:t>
            </w:r>
          </w:p>
        </w:tc>
        <w:tc>
          <w:tcPr>
            <w:tcW w:w="822" w:type="dxa"/>
            <w:vAlign w:val="center"/>
          </w:tcPr>
          <w:p w:rsidR="00A1199B" w:rsidRDefault="00A1199B">
            <w:pPr>
              <w:pStyle w:val="a7"/>
              <w:autoSpaceDE/>
              <w:autoSpaceDN/>
              <w:rPr>
                <w:b w:val="0"/>
                <w:bCs w:val="0"/>
                <w:lang w:val="ru-RU"/>
              </w:rPr>
            </w:pPr>
            <w:r>
              <w:rPr>
                <w:b w:val="0"/>
                <w:bCs w:val="0"/>
                <w:lang w:val="ru-RU"/>
              </w:rPr>
              <w:t>50</w:t>
            </w:r>
          </w:p>
        </w:tc>
        <w:tc>
          <w:tcPr>
            <w:tcW w:w="822" w:type="dxa"/>
            <w:vAlign w:val="center"/>
          </w:tcPr>
          <w:p w:rsidR="00A1199B" w:rsidRDefault="00A1199B">
            <w:pPr>
              <w:pStyle w:val="a7"/>
              <w:autoSpaceDE/>
              <w:autoSpaceDN/>
              <w:rPr>
                <w:b w:val="0"/>
                <w:bCs w:val="0"/>
                <w:lang w:val="ru-RU"/>
              </w:rPr>
            </w:pPr>
            <w:r>
              <w:rPr>
                <w:b w:val="0"/>
                <w:bCs w:val="0"/>
                <w:lang w:val="ru-RU"/>
              </w:rPr>
              <w:t>50</w:t>
            </w:r>
          </w:p>
        </w:tc>
        <w:tc>
          <w:tcPr>
            <w:tcW w:w="822" w:type="dxa"/>
            <w:vAlign w:val="center"/>
          </w:tcPr>
          <w:p w:rsidR="00A1199B" w:rsidRDefault="00A1199B">
            <w:pPr>
              <w:pStyle w:val="a7"/>
              <w:autoSpaceDE/>
              <w:autoSpaceDN/>
              <w:rPr>
                <w:b w:val="0"/>
                <w:bCs w:val="0"/>
                <w:lang w:val="ru-RU"/>
              </w:rPr>
            </w:pPr>
            <w:r>
              <w:rPr>
                <w:b w:val="0"/>
                <w:bCs w:val="0"/>
                <w:lang w:val="ru-RU"/>
              </w:rPr>
              <w:t>100</w:t>
            </w:r>
          </w:p>
        </w:tc>
        <w:tc>
          <w:tcPr>
            <w:tcW w:w="822" w:type="dxa"/>
            <w:vAlign w:val="center"/>
          </w:tcPr>
          <w:p w:rsidR="00A1199B" w:rsidRDefault="00A1199B">
            <w:pPr>
              <w:pStyle w:val="a7"/>
              <w:autoSpaceDE/>
              <w:autoSpaceDN/>
              <w:rPr>
                <w:b w:val="0"/>
                <w:bCs w:val="0"/>
                <w:lang w:val="ru-RU"/>
              </w:rPr>
            </w:pPr>
            <w:r>
              <w:rPr>
                <w:b w:val="0"/>
                <w:bCs w:val="0"/>
                <w:lang w:val="ru-RU"/>
              </w:rPr>
              <w:t>140</w:t>
            </w:r>
          </w:p>
        </w:tc>
        <w:tc>
          <w:tcPr>
            <w:tcW w:w="822" w:type="dxa"/>
            <w:vAlign w:val="center"/>
          </w:tcPr>
          <w:p w:rsidR="00A1199B" w:rsidRDefault="00A1199B">
            <w:pPr>
              <w:pStyle w:val="a7"/>
              <w:autoSpaceDE/>
              <w:autoSpaceDN/>
              <w:rPr>
                <w:b w:val="0"/>
                <w:bCs w:val="0"/>
                <w:lang w:val="ru-RU"/>
              </w:rPr>
            </w:pPr>
            <w:r>
              <w:rPr>
                <w:b w:val="0"/>
                <w:bCs w:val="0"/>
                <w:lang w:val="ru-RU"/>
              </w:rPr>
              <w:t>140</w:t>
            </w:r>
          </w:p>
        </w:tc>
        <w:tc>
          <w:tcPr>
            <w:tcW w:w="822" w:type="dxa"/>
            <w:vAlign w:val="center"/>
          </w:tcPr>
          <w:p w:rsidR="00A1199B" w:rsidRDefault="00A1199B">
            <w:pPr>
              <w:pStyle w:val="a7"/>
              <w:autoSpaceDE/>
              <w:autoSpaceDN/>
              <w:rPr>
                <w:b w:val="0"/>
                <w:bCs w:val="0"/>
                <w:lang w:val="ru-RU"/>
              </w:rPr>
            </w:pPr>
            <w:r>
              <w:rPr>
                <w:b w:val="0"/>
                <w:bCs w:val="0"/>
                <w:lang w:val="ru-RU"/>
              </w:rPr>
              <w:t>140</w:t>
            </w:r>
          </w:p>
        </w:tc>
        <w:tc>
          <w:tcPr>
            <w:tcW w:w="822" w:type="dxa"/>
            <w:vAlign w:val="center"/>
          </w:tcPr>
          <w:p w:rsidR="00A1199B" w:rsidRDefault="00A1199B">
            <w:pPr>
              <w:pStyle w:val="a7"/>
              <w:autoSpaceDE/>
              <w:autoSpaceDN/>
              <w:rPr>
                <w:b w:val="0"/>
                <w:bCs w:val="0"/>
                <w:lang w:val="ru-RU"/>
              </w:rPr>
            </w:pPr>
            <w:r>
              <w:rPr>
                <w:b w:val="0"/>
                <w:bCs w:val="0"/>
                <w:lang w:val="ru-RU"/>
              </w:rPr>
              <w:t>200</w:t>
            </w:r>
          </w:p>
        </w:tc>
        <w:tc>
          <w:tcPr>
            <w:tcW w:w="822" w:type="dxa"/>
            <w:vAlign w:val="center"/>
          </w:tcPr>
          <w:p w:rsidR="00A1199B" w:rsidRDefault="00A1199B">
            <w:pPr>
              <w:pStyle w:val="a7"/>
              <w:autoSpaceDE/>
              <w:autoSpaceDN/>
              <w:rPr>
                <w:b w:val="0"/>
                <w:bCs w:val="0"/>
                <w:lang w:val="ru-RU"/>
              </w:rPr>
            </w:pPr>
            <w:r>
              <w:rPr>
                <w:b w:val="0"/>
                <w:bCs w:val="0"/>
                <w:lang w:val="ru-RU"/>
              </w:rPr>
              <w:t>200</w:t>
            </w:r>
          </w:p>
        </w:tc>
        <w:tc>
          <w:tcPr>
            <w:tcW w:w="822" w:type="dxa"/>
            <w:vAlign w:val="center"/>
          </w:tcPr>
          <w:p w:rsidR="00A1199B" w:rsidRDefault="00A1199B">
            <w:pPr>
              <w:pStyle w:val="a7"/>
              <w:autoSpaceDE/>
              <w:autoSpaceDN/>
              <w:rPr>
                <w:b w:val="0"/>
                <w:bCs w:val="0"/>
                <w:lang w:val="ru-RU"/>
              </w:rPr>
            </w:pPr>
            <w:r>
              <w:rPr>
                <w:b w:val="0"/>
                <w:bCs w:val="0"/>
                <w:lang w:val="ru-RU"/>
              </w:rPr>
              <w:t>200</w:t>
            </w:r>
          </w:p>
        </w:tc>
        <w:tc>
          <w:tcPr>
            <w:tcW w:w="823" w:type="dxa"/>
            <w:vAlign w:val="center"/>
          </w:tcPr>
          <w:p w:rsidR="00A1199B" w:rsidRDefault="00A1199B">
            <w:pPr>
              <w:pStyle w:val="a7"/>
              <w:autoSpaceDE/>
              <w:autoSpaceDN/>
              <w:rPr>
                <w:b w:val="0"/>
                <w:bCs w:val="0"/>
                <w:lang w:val="ru-RU"/>
              </w:rPr>
            </w:pPr>
            <w:r>
              <w:rPr>
                <w:b w:val="0"/>
                <w:bCs w:val="0"/>
                <w:lang w:val="ru-RU"/>
              </w:rPr>
              <w:t>400</w:t>
            </w:r>
          </w:p>
        </w:tc>
      </w:tr>
      <w:tr w:rsidR="00A1199B">
        <w:tc>
          <w:tcPr>
            <w:tcW w:w="709" w:type="dxa"/>
            <w:vAlign w:val="center"/>
          </w:tcPr>
          <w:p w:rsidR="00A1199B" w:rsidRDefault="00A1199B">
            <w:pPr>
              <w:pStyle w:val="a7"/>
              <w:autoSpaceDE/>
              <w:autoSpaceDN/>
              <w:rPr>
                <w:b w:val="0"/>
                <w:bCs w:val="0"/>
                <w:lang w:val="ru-RU"/>
              </w:rPr>
            </w:pPr>
            <w:r>
              <w:rPr>
                <w:b w:val="0"/>
                <w:bCs w:val="0"/>
                <w:lang w:val="ru-RU"/>
              </w:rPr>
              <w:t>8</w:t>
            </w:r>
          </w:p>
        </w:tc>
        <w:tc>
          <w:tcPr>
            <w:tcW w:w="4536" w:type="dxa"/>
            <w:vAlign w:val="center"/>
          </w:tcPr>
          <w:p w:rsidR="00A1199B" w:rsidRDefault="00A1199B">
            <w:pPr>
              <w:pStyle w:val="a7"/>
              <w:autoSpaceDE/>
              <w:autoSpaceDN/>
              <w:jc w:val="both"/>
              <w:rPr>
                <w:b w:val="0"/>
                <w:bCs w:val="0"/>
                <w:lang w:val="ru-RU"/>
              </w:rPr>
            </w:pPr>
            <w:r>
              <w:rPr>
                <w:b w:val="0"/>
                <w:bCs w:val="0"/>
                <w:lang w:val="ru-RU"/>
              </w:rPr>
              <w:t>Тариф за место в двухместном номере</w:t>
            </w:r>
          </w:p>
        </w:tc>
        <w:tc>
          <w:tcPr>
            <w:tcW w:w="1276" w:type="dxa"/>
            <w:vAlign w:val="center"/>
          </w:tcPr>
          <w:p w:rsidR="00A1199B" w:rsidRDefault="00A1199B">
            <w:pPr>
              <w:pStyle w:val="a7"/>
              <w:autoSpaceDE/>
              <w:autoSpaceDN/>
              <w:rPr>
                <w:b w:val="0"/>
                <w:bCs w:val="0"/>
                <w:lang w:val="ru-RU"/>
              </w:rPr>
            </w:pPr>
            <w:r>
              <w:rPr>
                <w:b w:val="0"/>
                <w:bCs w:val="0"/>
                <w:lang w:val="ru-RU"/>
              </w:rPr>
              <w:t>грн.</w:t>
            </w:r>
          </w:p>
        </w:tc>
        <w:tc>
          <w:tcPr>
            <w:tcW w:w="822" w:type="dxa"/>
            <w:vAlign w:val="center"/>
          </w:tcPr>
          <w:p w:rsidR="00A1199B" w:rsidRDefault="00A1199B">
            <w:pPr>
              <w:pStyle w:val="a7"/>
              <w:autoSpaceDE/>
              <w:autoSpaceDN/>
              <w:rPr>
                <w:b w:val="0"/>
                <w:bCs w:val="0"/>
                <w:lang w:val="ru-RU"/>
              </w:rPr>
            </w:pPr>
            <w:r>
              <w:rPr>
                <w:b w:val="0"/>
                <w:bCs w:val="0"/>
                <w:lang w:val="ru-RU"/>
              </w:rPr>
              <w:t>34</w:t>
            </w:r>
          </w:p>
        </w:tc>
        <w:tc>
          <w:tcPr>
            <w:tcW w:w="822" w:type="dxa"/>
            <w:vAlign w:val="center"/>
          </w:tcPr>
          <w:p w:rsidR="00A1199B" w:rsidRDefault="00A1199B">
            <w:pPr>
              <w:pStyle w:val="a7"/>
              <w:autoSpaceDE/>
              <w:autoSpaceDN/>
              <w:rPr>
                <w:b w:val="0"/>
                <w:bCs w:val="0"/>
                <w:lang w:val="ru-RU"/>
              </w:rPr>
            </w:pPr>
            <w:r>
              <w:rPr>
                <w:b w:val="0"/>
                <w:bCs w:val="0"/>
                <w:lang w:val="ru-RU"/>
              </w:rPr>
              <w:t>34</w:t>
            </w:r>
          </w:p>
        </w:tc>
        <w:tc>
          <w:tcPr>
            <w:tcW w:w="822" w:type="dxa"/>
            <w:vAlign w:val="center"/>
          </w:tcPr>
          <w:p w:rsidR="00A1199B" w:rsidRDefault="00A1199B">
            <w:pPr>
              <w:pStyle w:val="a7"/>
              <w:autoSpaceDE/>
              <w:autoSpaceDN/>
              <w:rPr>
                <w:b w:val="0"/>
                <w:bCs w:val="0"/>
                <w:lang w:val="ru-RU"/>
              </w:rPr>
            </w:pPr>
            <w:r>
              <w:rPr>
                <w:b w:val="0"/>
                <w:bCs w:val="0"/>
                <w:lang w:val="ru-RU"/>
              </w:rPr>
              <w:t>34</w:t>
            </w:r>
          </w:p>
        </w:tc>
        <w:tc>
          <w:tcPr>
            <w:tcW w:w="822" w:type="dxa"/>
            <w:vAlign w:val="center"/>
          </w:tcPr>
          <w:p w:rsidR="00A1199B" w:rsidRDefault="00A1199B">
            <w:pPr>
              <w:pStyle w:val="a7"/>
              <w:autoSpaceDE/>
              <w:autoSpaceDN/>
              <w:rPr>
                <w:b w:val="0"/>
                <w:bCs w:val="0"/>
                <w:lang w:val="ru-RU"/>
              </w:rPr>
            </w:pPr>
            <w:r>
              <w:rPr>
                <w:b w:val="0"/>
                <w:bCs w:val="0"/>
                <w:lang w:val="ru-RU"/>
              </w:rPr>
              <w:t>80</w:t>
            </w:r>
          </w:p>
        </w:tc>
        <w:tc>
          <w:tcPr>
            <w:tcW w:w="822" w:type="dxa"/>
            <w:vAlign w:val="center"/>
          </w:tcPr>
          <w:p w:rsidR="00A1199B" w:rsidRDefault="00A1199B">
            <w:pPr>
              <w:pStyle w:val="a7"/>
              <w:autoSpaceDE/>
              <w:autoSpaceDN/>
              <w:rPr>
                <w:b w:val="0"/>
                <w:bCs w:val="0"/>
                <w:lang w:val="ru-RU"/>
              </w:rPr>
            </w:pPr>
            <w:r>
              <w:rPr>
                <w:b w:val="0"/>
                <w:bCs w:val="0"/>
                <w:lang w:val="ru-RU"/>
              </w:rPr>
              <w:t>80</w:t>
            </w:r>
          </w:p>
        </w:tc>
        <w:tc>
          <w:tcPr>
            <w:tcW w:w="822" w:type="dxa"/>
            <w:vAlign w:val="center"/>
          </w:tcPr>
          <w:p w:rsidR="00A1199B" w:rsidRDefault="00A1199B">
            <w:pPr>
              <w:pStyle w:val="a7"/>
              <w:autoSpaceDE/>
              <w:autoSpaceDN/>
              <w:rPr>
                <w:b w:val="0"/>
                <w:bCs w:val="0"/>
                <w:lang w:val="ru-RU"/>
              </w:rPr>
            </w:pPr>
            <w:r>
              <w:rPr>
                <w:b w:val="0"/>
                <w:bCs w:val="0"/>
                <w:lang w:val="ru-RU"/>
              </w:rPr>
              <w:t>80</w:t>
            </w:r>
          </w:p>
        </w:tc>
        <w:tc>
          <w:tcPr>
            <w:tcW w:w="822" w:type="dxa"/>
            <w:vAlign w:val="center"/>
          </w:tcPr>
          <w:p w:rsidR="00A1199B" w:rsidRDefault="00A1199B">
            <w:pPr>
              <w:pStyle w:val="a7"/>
              <w:autoSpaceDE/>
              <w:autoSpaceDN/>
              <w:rPr>
                <w:b w:val="0"/>
                <w:bCs w:val="0"/>
                <w:lang w:val="ru-RU"/>
              </w:rPr>
            </w:pPr>
            <w:r>
              <w:rPr>
                <w:b w:val="0"/>
                <w:bCs w:val="0"/>
                <w:lang w:val="ru-RU"/>
              </w:rPr>
              <w:t>110</w:t>
            </w:r>
          </w:p>
        </w:tc>
        <w:tc>
          <w:tcPr>
            <w:tcW w:w="822" w:type="dxa"/>
            <w:vAlign w:val="center"/>
          </w:tcPr>
          <w:p w:rsidR="00A1199B" w:rsidRDefault="00A1199B">
            <w:pPr>
              <w:pStyle w:val="a7"/>
              <w:autoSpaceDE/>
              <w:autoSpaceDN/>
              <w:rPr>
                <w:b w:val="0"/>
                <w:bCs w:val="0"/>
                <w:lang w:val="ru-RU"/>
              </w:rPr>
            </w:pPr>
            <w:r>
              <w:rPr>
                <w:b w:val="0"/>
                <w:bCs w:val="0"/>
                <w:lang w:val="ru-RU"/>
              </w:rPr>
              <w:t>110</w:t>
            </w:r>
          </w:p>
        </w:tc>
        <w:tc>
          <w:tcPr>
            <w:tcW w:w="822" w:type="dxa"/>
            <w:vAlign w:val="center"/>
          </w:tcPr>
          <w:p w:rsidR="00A1199B" w:rsidRDefault="00A1199B">
            <w:pPr>
              <w:pStyle w:val="a7"/>
              <w:autoSpaceDE/>
              <w:autoSpaceDN/>
              <w:rPr>
                <w:b w:val="0"/>
                <w:bCs w:val="0"/>
                <w:lang w:val="ru-RU"/>
              </w:rPr>
            </w:pPr>
            <w:r>
              <w:rPr>
                <w:b w:val="0"/>
                <w:bCs w:val="0"/>
                <w:lang w:val="ru-RU"/>
              </w:rPr>
              <w:t>110</w:t>
            </w:r>
          </w:p>
        </w:tc>
        <w:tc>
          <w:tcPr>
            <w:tcW w:w="823" w:type="dxa"/>
            <w:vAlign w:val="center"/>
          </w:tcPr>
          <w:p w:rsidR="00A1199B" w:rsidRDefault="00A1199B">
            <w:pPr>
              <w:pStyle w:val="a7"/>
              <w:autoSpaceDE/>
              <w:autoSpaceDN/>
              <w:rPr>
                <w:b w:val="0"/>
                <w:bCs w:val="0"/>
                <w:lang w:val="ru-RU"/>
              </w:rPr>
            </w:pPr>
            <w:r>
              <w:rPr>
                <w:b w:val="0"/>
                <w:bCs w:val="0"/>
                <w:lang w:val="ru-RU"/>
              </w:rPr>
              <w:t>110</w:t>
            </w:r>
          </w:p>
        </w:tc>
      </w:tr>
      <w:tr w:rsidR="00A1199B">
        <w:tc>
          <w:tcPr>
            <w:tcW w:w="709" w:type="dxa"/>
            <w:vAlign w:val="center"/>
          </w:tcPr>
          <w:p w:rsidR="00A1199B" w:rsidRDefault="00A1199B">
            <w:pPr>
              <w:pStyle w:val="a7"/>
              <w:autoSpaceDE/>
              <w:autoSpaceDN/>
              <w:rPr>
                <w:b w:val="0"/>
                <w:bCs w:val="0"/>
                <w:lang w:val="ru-RU"/>
              </w:rPr>
            </w:pPr>
            <w:r>
              <w:rPr>
                <w:b w:val="0"/>
                <w:bCs w:val="0"/>
                <w:lang w:val="ru-RU"/>
              </w:rPr>
              <w:t>9</w:t>
            </w:r>
          </w:p>
        </w:tc>
        <w:tc>
          <w:tcPr>
            <w:tcW w:w="4536" w:type="dxa"/>
            <w:vAlign w:val="center"/>
          </w:tcPr>
          <w:p w:rsidR="00A1199B" w:rsidRDefault="00A1199B">
            <w:pPr>
              <w:pStyle w:val="a7"/>
              <w:autoSpaceDE/>
              <w:autoSpaceDN/>
              <w:jc w:val="both"/>
              <w:rPr>
                <w:b w:val="0"/>
                <w:bCs w:val="0"/>
                <w:lang w:val="ru-RU"/>
              </w:rPr>
            </w:pPr>
            <w:r>
              <w:rPr>
                <w:b w:val="0"/>
                <w:bCs w:val="0"/>
                <w:lang w:val="ru-RU"/>
              </w:rPr>
              <w:t>Тариф за место в трехместном номере</w:t>
            </w:r>
          </w:p>
        </w:tc>
        <w:tc>
          <w:tcPr>
            <w:tcW w:w="1276" w:type="dxa"/>
            <w:vAlign w:val="center"/>
          </w:tcPr>
          <w:p w:rsidR="00A1199B" w:rsidRDefault="00A1199B">
            <w:pPr>
              <w:pStyle w:val="a7"/>
              <w:autoSpaceDE/>
              <w:autoSpaceDN/>
              <w:rPr>
                <w:b w:val="0"/>
                <w:bCs w:val="0"/>
                <w:lang w:val="ru-RU"/>
              </w:rPr>
            </w:pPr>
            <w:r>
              <w:rPr>
                <w:b w:val="0"/>
                <w:bCs w:val="0"/>
                <w:lang w:val="ru-RU"/>
              </w:rPr>
              <w:t>грн.</w:t>
            </w:r>
          </w:p>
        </w:tc>
        <w:tc>
          <w:tcPr>
            <w:tcW w:w="822" w:type="dxa"/>
            <w:vAlign w:val="center"/>
          </w:tcPr>
          <w:p w:rsidR="00A1199B" w:rsidRDefault="00A1199B">
            <w:pPr>
              <w:pStyle w:val="a7"/>
              <w:autoSpaceDE/>
              <w:autoSpaceDN/>
              <w:rPr>
                <w:b w:val="0"/>
                <w:bCs w:val="0"/>
                <w:lang w:val="ru-RU"/>
              </w:rPr>
            </w:pPr>
            <w:r>
              <w:rPr>
                <w:b w:val="0"/>
                <w:bCs w:val="0"/>
                <w:lang w:val="ru-RU"/>
              </w:rPr>
              <w:t>25</w:t>
            </w:r>
          </w:p>
        </w:tc>
        <w:tc>
          <w:tcPr>
            <w:tcW w:w="822" w:type="dxa"/>
            <w:vAlign w:val="center"/>
          </w:tcPr>
          <w:p w:rsidR="00A1199B" w:rsidRDefault="00A1199B">
            <w:pPr>
              <w:pStyle w:val="a7"/>
              <w:autoSpaceDE/>
              <w:autoSpaceDN/>
              <w:rPr>
                <w:b w:val="0"/>
                <w:bCs w:val="0"/>
                <w:lang w:val="ru-RU"/>
              </w:rPr>
            </w:pPr>
            <w:r>
              <w:rPr>
                <w:b w:val="0"/>
                <w:bCs w:val="0"/>
                <w:lang w:val="ru-RU"/>
              </w:rPr>
              <w:t>25</w:t>
            </w:r>
          </w:p>
        </w:tc>
        <w:tc>
          <w:tcPr>
            <w:tcW w:w="822" w:type="dxa"/>
            <w:vAlign w:val="center"/>
          </w:tcPr>
          <w:p w:rsidR="00A1199B" w:rsidRDefault="00A1199B">
            <w:pPr>
              <w:pStyle w:val="a7"/>
              <w:autoSpaceDE/>
              <w:autoSpaceDN/>
              <w:rPr>
                <w:b w:val="0"/>
                <w:bCs w:val="0"/>
                <w:lang w:val="ru-RU"/>
              </w:rPr>
            </w:pPr>
            <w:r>
              <w:rPr>
                <w:b w:val="0"/>
                <w:bCs w:val="0"/>
                <w:lang w:val="ru-RU"/>
              </w:rPr>
              <w:t>25</w:t>
            </w:r>
          </w:p>
        </w:tc>
        <w:tc>
          <w:tcPr>
            <w:tcW w:w="822" w:type="dxa"/>
            <w:vAlign w:val="center"/>
          </w:tcPr>
          <w:p w:rsidR="00A1199B" w:rsidRDefault="00A1199B">
            <w:pPr>
              <w:pStyle w:val="a7"/>
              <w:autoSpaceDE/>
              <w:autoSpaceDN/>
              <w:rPr>
                <w:b w:val="0"/>
                <w:bCs w:val="0"/>
                <w:lang w:val="ru-RU"/>
              </w:rPr>
            </w:pPr>
            <w:r>
              <w:rPr>
                <w:b w:val="0"/>
                <w:bCs w:val="0"/>
                <w:lang w:val="ru-RU"/>
              </w:rPr>
              <w:t>30</w:t>
            </w:r>
          </w:p>
        </w:tc>
        <w:tc>
          <w:tcPr>
            <w:tcW w:w="822" w:type="dxa"/>
            <w:vAlign w:val="center"/>
          </w:tcPr>
          <w:p w:rsidR="00A1199B" w:rsidRDefault="00A1199B">
            <w:pPr>
              <w:pStyle w:val="a7"/>
              <w:autoSpaceDE/>
              <w:autoSpaceDN/>
              <w:rPr>
                <w:b w:val="0"/>
                <w:bCs w:val="0"/>
                <w:lang w:val="ru-RU"/>
              </w:rPr>
            </w:pPr>
            <w:r>
              <w:rPr>
                <w:b w:val="0"/>
                <w:bCs w:val="0"/>
                <w:lang w:val="ru-RU"/>
              </w:rPr>
              <w:t>30</w:t>
            </w:r>
          </w:p>
        </w:tc>
        <w:tc>
          <w:tcPr>
            <w:tcW w:w="822" w:type="dxa"/>
            <w:vAlign w:val="center"/>
          </w:tcPr>
          <w:p w:rsidR="00A1199B" w:rsidRDefault="00A1199B">
            <w:pPr>
              <w:pStyle w:val="a7"/>
              <w:autoSpaceDE/>
              <w:autoSpaceDN/>
              <w:rPr>
                <w:b w:val="0"/>
                <w:bCs w:val="0"/>
                <w:lang w:val="ru-RU"/>
              </w:rPr>
            </w:pPr>
            <w:r>
              <w:rPr>
                <w:b w:val="0"/>
                <w:bCs w:val="0"/>
                <w:lang w:val="ru-RU"/>
              </w:rPr>
              <w:t>30</w:t>
            </w:r>
          </w:p>
        </w:tc>
        <w:tc>
          <w:tcPr>
            <w:tcW w:w="822" w:type="dxa"/>
            <w:vAlign w:val="center"/>
          </w:tcPr>
          <w:p w:rsidR="00A1199B" w:rsidRDefault="00A1199B">
            <w:pPr>
              <w:pStyle w:val="a7"/>
              <w:autoSpaceDE/>
              <w:autoSpaceDN/>
              <w:rPr>
                <w:b w:val="0"/>
                <w:bCs w:val="0"/>
                <w:lang w:val="ru-RU"/>
              </w:rPr>
            </w:pPr>
            <w:r>
              <w:rPr>
                <w:b w:val="0"/>
                <w:bCs w:val="0"/>
                <w:lang w:val="ru-RU"/>
              </w:rPr>
              <w:t>50</w:t>
            </w:r>
          </w:p>
        </w:tc>
        <w:tc>
          <w:tcPr>
            <w:tcW w:w="822" w:type="dxa"/>
            <w:vAlign w:val="center"/>
          </w:tcPr>
          <w:p w:rsidR="00A1199B" w:rsidRDefault="00A1199B">
            <w:pPr>
              <w:pStyle w:val="a7"/>
              <w:autoSpaceDE/>
              <w:autoSpaceDN/>
              <w:rPr>
                <w:b w:val="0"/>
                <w:bCs w:val="0"/>
                <w:lang w:val="ru-RU"/>
              </w:rPr>
            </w:pPr>
            <w:r>
              <w:rPr>
                <w:b w:val="0"/>
                <w:bCs w:val="0"/>
                <w:lang w:val="ru-RU"/>
              </w:rPr>
              <w:t>50</w:t>
            </w:r>
          </w:p>
        </w:tc>
        <w:tc>
          <w:tcPr>
            <w:tcW w:w="822" w:type="dxa"/>
            <w:vAlign w:val="center"/>
          </w:tcPr>
          <w:p w:rsidR="00A1199B" w:rsidRDefault="00A1199B">
            <w:pPr>
              <w:pStyle w:val="a7"/>
              <w:autoSpaceDE/>
              <w:autoSpaceDN/>
              <w:rPr>
                <w:b w:val="0"/>
                <w:bCs w:val="0"/>
                <w:lang w:val="ru-RU"/>
              </w:rPr>
            </w:pPr>
            <w:r>
              <w:rPr>
                <w:b w:val="0"/>
                <w:bCs w:val="0"/>
                <w:lang w:val="ru-RU"/>
              </w:rPr>
              <w:t>50</w:t>
            </w:r>
          </w:p>
        </w:tc>
        <w:tc>
          <w:tcPr>
            <w:tcW w:w="823" w:type="dxa"/>
            <w:vAlign w:val="center"/>
          </w:tcPr>
          <w:p w:rsidR="00A1199B" w:rsidRDefault="00A1199B">
            <w:pPr>
              <w:pStyle w:val="a7"/>
              <w:autoSpaceDE/>
              <w:autoSpaceDN/>
              <w:rPr>
                <w:b w:val="0"/>
                <w:bCs w:val="0"/>
                <w:lang w:val="ru-RU"/>
              </w:rPr>
            </w:pPr>
            <w:r>
              <w:rPr>
                <w:b w:val="0"/>
                <w:bCs w:val="0"/>
                <w:lang w:val="ru-RU"/>
              </w:rPr>
              <w:t>50</w:t>
            </w:r>
          </w:p>
        </w:tc>
      </w:tr>
      <w:tr w:rsidR="00A1199B">
        <w:tc>
          <w:tcPr>
            <w:tcW w:w="709" w:type="dxa"/>
            <w:vAlign w:val="center"/>
          </w:tcPr>
          <w:p w:rsidR="00A1199B" w:rsidRDefault="00A1199B">
            <w:pPr>
              <w:pStyle w:val="a7"/>
              <w:autoSpaceDE/>
              <w:autoSpaceDN/>
              <w:rPr>
                <w:b w:val="0"/>
                <w:bCs w:val="0"/>
                <w:lang w:val="ru-RU"/>
              </w:rPr>
            </w:pPr>
            <w:r>
              <w:rPr>
                <w:b w:val="0"/>
                <w:bCs w:val="0"/>
                <w:lang w:val="ru-RU"/>
              </w:rPr>
              <w:t>10</w:t>
            </w:r>
          </w:p>
        </w:tc>
        <w:tc>
          <w:tcPr>
            <w:tcW w:w="4536" w:type="dxa"/>
            <w:vAlign w:val="center"/>
          </w:tcPr>
          <w:p w:rsidR="00A1199B" w:rsidRDefault="00A1199B">
            <w:pPr>
              <w:pStyle w:val="a7"/>
              <w:autoSpaceDE/>
              <w:autoSpaceDN/>
              <w:jc w:val="both"/>
              <w:rPr>
                <w:b w:val="0"/>
                <w:bCs w:val="0"/>
                <w:lang w:val="ru-RU"/>
              </w:rPr>
            </w:pPr>
            <w:r>
              <w:rPr>
                <w:b w:val="0"/>
                <w:bCs w:val="0"/>
                <w:lang w:val="ru-RU"/>
              </w:rPr>
              <w:t>Материальные затраты</w:t>
            </w:r>
          </w:p>
        </w:tc>
        <w:tc>
          <w:tcPr>
            <w:tcW w:w="1276" w:type="dxa"/>
            <w:vAlign w:val="center"/>
          </w:tcPr>
          <w:p w:rsidR="00A1199B" w:rsidRDefault="00A1199B">
            <w:pPr>
              <w:pStyle w:val="a7"/>
              <w:autoSpaceDE/>
              <w:autoSpaceDN/>
              <w:rPr>
                <w:b w:val="0"/>
                <w:bCs w:val="0"/>
                <w:lang w:val="ru-RU"/>
              </w:rPr>
            </w:pPr>
            <w:r>
              <w:rPr>
                <w:b w:val="0"/>
                <w:bCs w:val="0"/>
                <w:lang w:val="ru-RU"/>
              </w:rPr>
              <w:t>тыс. грн.</w:t>
            </w:r>
          </w:p>
        </w:tc>
        <w:tc>
          <w:tcPr>
            <w:tcW w:w="822" w:type="dxa"/>
            <w:vAlign w:val="center"/>
          </w:tcPr>
          <w:p w:rsidR="00A1199B" w:rsidRDefault="00A1199B">
            <w:pPr>
              <w:pStyle w:val="a7"/>
              <w:autoSpaceDE/>
              <w:autoSpaceDN/>
              <w:rPr>
                <w:b w:val="0"/>
                <w:bCs w:val="0"/>
                <w:lang w:val="ru-RU"/>
              </w:rPr>
            </w:pPr>
            <w:r>
              <w:rPr>
                <w:b w:val="0"/>
                <w:bCs w:val="0"/>
                <w:lang w:val="ru-RU"/>
              </w:rPr>
              <w:t>43,35</w:t>
            </w:r>
          </w:p>
        </w:tc>
        <w:tc>
          <w:tcPr>
            <w:tcW w:w="822" w:type="dxa"/>
            <w:vAlign w:val="center"/>
          </w:tcPr>
          <w:p w:rsidR="00A1199B" w:rsidRDefault="00A1199B">
            <w:pPr>
              <w:pStyle w:val="a7"/>
              <w:autoSpaceDE/>
              <w:autoSpaceDN/>
              <w:rPr>
                <w:b w:val="0"/>
                <w:bCs w:val="0"/>
                <w:lang w:val="ru-RU"/>
              </w:rPr>
            </w:pPr>
            <w:r>
              <w:rPr>
                <w:b w:val="0"/>
                <w:bCs w:val="0"/>
                <w:lang w:val="ru-RU"/>
              </w:rPr>
              <w:t>44,65</w:t>
            </w:r>
          </w:p>
        </w:tc>
        <w:tc>
          <w:tcPr>
            <w:tcW w:w="822" w:type="dxa"/>
            <w:vAlign w:val="center"/>
          </w:tcPr>
          <w:p w:rsidR="00A1199B" w:rsidRDefault="00A1199B">
            <w:pPr>
              <w:pStyle w:val="a7"/>
              <w:autoSpaceDE/>
              <w:autoSpaceDN/>
              <w:rPr>
                <w:b w:val="0"/>
                <w:bCs w:val="0"/>
                <w:lang w:val="ru-RU"/>
              </w:rPr>
            </w:pPr>
            <w:r>
              <w:rPr>
                <w:b w:val="0"/>
                <w:bCs w:val="0"/>
                <w:lang w:val="ru-RU"/>
              </w:rPr>
              <w:t>45,96</w:t>
            </w:r>
          </w:p>
        </w:tc>
        <w:tc>
          <w:tcPr>
            <w:tcW w:w="822" w:type="dxa"/>
            <w:vAlign w:val="center"/>
          </w:tcPr>
          <w:p w:rsidR="00A1199B" w:rsidRDefault="00A1199B">
            <w:pPr>
              <w:pStyle w:val="a7"/>
              <w:autoSpaceDE/>
              <w:autoSpaceDN/>
              <w:rPr>
                <w:b w:val="0"/>
                <w:bCs w:val="0"/>
                <w:lang w:val="ru-RU"/>
              </w:rPr>
            </w:pPr>
            <w:r>
              <w:rPr>
                <w:b w:val="0"/>
                <w:bCs w:val="0"/>
                <w:lang w:val="ru-RU"/>
              </w:rPr>
              <w:t>23,79</w:t>
            </w:r>
          </w:p>
        </w:tc>
        <w:tc>
          <w:tcPr>
            <w:tcW w:w="822" w:type="dxa"/>
            <w:vAlign w:val="center"/>
          </w:tcPr>
          <w:p w:rsidR="00A1199B" w:rsidRDefault="00A1199B">
            <w:pPr>
              <w:pStyle w:val="a7"/>
              <w:autoSpaceDE/>
              <w:autoSpaceDN/>
              <w:rPr>
                <w:b w:val="0"/>
                <w:bCs w:val="0"/>
                <w:lang w:val="ru-RU"/>
              </w:rPr>
            </w:pPr>
            <w:r>
              <w:rPr>
                <w:b w:val="0"/>
                <w:bCs w:val="0"/>
                <w:lang w:val="ru-RU"/>
              </w:rPr>
              <w:t>25,11</w:t>
            </w:r>
          </w:p>
        </w:tc>
        <w:tc>
          <w:tcPr>
            <w:tcW w:w="822" w:type="dxa"/>
            <w:vAlign w:val="center"/>
          </w:tcPr>
          <w:p w:rsidR="00A1199B" w:rsidRDefault="00A1199B">
            <w:pPr>
              <w:pStyle w:val="a7"/>
              <w:autoSpaceDE/>
              <w:autoSpaceDN/>
              <w:rPr>
                <w:b w:val="0"/>
                <w:bCs w:val="0"/>
                <w:lang w:val="ru-RU"/>
              </w:rPr>
            </w:pPr>
            <w:r>
              <w:rPr>
                <w:b w:val="0"/>
                <w:bCs w:val="0"/>
                <w:lang w:val="ru-RU"/>
              </w:rPr>
              <w:t>26,44</w:t>
            </w:r>
          </w:p>
        </w:tc>
        <w:tc>
          <w:tcPr>
            <w:tcW w:w="822" w:type="dxa"/>
            <w:vAlign w:val="center"/>
          </w:tcPr>
          <w:p w:rsidR="00A1199B" w:rsidRDefault="00A1199B">
            <w:pPr>
              <w:pStyle w:val="a7"/>
              <w:autoSpaceDE/>
              <w:autoSpaceDN/>
              <w:rPr>
                <w:b w:val="0"/>
                <w:bCs w:val="0"/>
                <w:lang w:val="ru-RU"/>
              </w:rPr>
            </w:pPr>
            <w:r>
              <w:rPr>
                <w:b w:val="0"/>
                <w:bCs w:val="0"/>
                <w:lang w:val="ru-RU"/>
              </w:rPr>
              <w:t>50,19</w:t>
            </w:r>
          </w:p>
        </w:tc>
        <w:tc>
          <w:tcPr>
            <w:tcW w:w="822" w:type="dxa"/>
            <w:vAlign w:val="center"/>
          </w:tcPr>
          <w:p w:rsidR="00A1199B" w:rsidRDefault="00A1199B">
            <w:pPr>
              <w:pStyle w:val="a7"/>
              <w:autoSpaceDE/>
              <w:autoSpaceDN/>
              <w:rPr>
                <w:b w:val="0"/>
                <w:bCs w:val="0"/>
                <w:lang w:val="ru-RU"/>
              </w:rPr>
            </w:pPr>
            <w:r>
              <w:rPr>
                <w:b w:val="0"/>
                <w:bCs w:val="0"/>
                <w:lang w:val="ru-RU"/>
              </w:rPr>
              <w:t>51,18</w:t>
            </w:r>
          </w:p>
        </w:tc>
        <w:tc>
          <w:tcPr>
            <w:tcW w:w="822" w:type="dxa"/>
            <w:vAlign w:val="center"/>
          </w:tcPr>
          <w:p w:rsidR="00A1199B" w:rsidRDefault="00A1199B">
            <w:pPr>
              <w:pStyle w:val="a7"/>
              <w:autoSpaceDE/>
              <w:autoSpaceDN/>
              <w:rPr>
                <w:b w:val="0"/>
                <w:bCs w:val="0"/>
                <w:lang w:val="ru-RU"/>
              </w:rPr>
            </w:pPr>
            <w:r>
              <w:rPr>
                <w:b w:val="0"/>
                <w:bCs w:val="0"/>
                <w:lang w:val="ru-RU"/>
              </w:rPr>
              <w:t>51,93</w:t>
            </w:r>
          </w:p>
        </w:tc>
        <w:tc>
          <w:tcPr>
            <w:tcW w:w="823" w:type="dxa"/>
            <w:vAlign w:val="center"/>
          </w:tcPr>
          <w:p w:rsidR="00A1199B" w:rsidRDefault="00A1199B">
            <w:pPr>
              <w:pStyle w:val="a7"/>
              <w:autoSpaceDE/>
              <w:autoSpaceDN/>
              <w:rPr>
                <w:b w:val="0"/>
                <w:bCs w:val="0"/>
                <w:lang w:val="ru-RU"/>
              </w:rPr>
            </w:pPr>
            <w:r>
              <w:rPr>
                <w:b w:val="0"/>
                <w:bCs w:val="0"/>
                <w:lang w:val="ru-RU"/>
              </w:rPr>
              <w:t>51,15</w:t>
            </w:r>
          </w:p>
        </w:tc>
      </w:tr>
      <w:tr w:rsidR="00A1199B">
        <w:tc>
          <w:tcPr>
            <w:tcW w:w="709" w:type="dxa"/>
            <w:vAlign w:val="center"/>
          </w:tcPr>
          <w:p w:rsidR="00A1199B" w:rsidRDefault="00A1199B">
            <w:pPr>
              <w:pStyle w:val="a7"/>
              <w:autoSpaceDE/>
              <w:autoSpaceDN/>
              <w:rPr>
                <w:b w:val="0"/>
                <w:bCs w:val="0"/>
                <w:lang w:val="ru-RU"/>
              </w:rPr>
            </w:pPr>
            <w:r>
              <w:rPr>
                <w:b w:val="0"/>
                <w:bCs w:val="0"/>
                <w:lang w:val="ru-RU"/>
              </w:rPr>
              <w:t>11</w:t>
            </w:r>
          </w:p>
        </w:tc>
        <w:tc>
          <w:tcPr>
            <w:tcW w:w="4536" w:type="dxa"/>
            <w:vAlign w:val="center"/>
          </w:tcPr>
          <w:p w:rsidR="00A1199B" w:rsidRDefault="00A1199B">
            <w:pPr>
              <w:pStyle w:val="a7"/>
              <w:autoSpaceDE/>
              <w:autoSpaceDN/>
              <w:jc w:val="both"/>
              <w:rPr>
                <w:b w:val="0"/>
                <w:bCs w:val="0"/>
                <w:lang w:val="ru-RU"/>
              </w:rPr>
            </w:pPr>
            <w:r>
              <w:rPr>
                <w:b w:val="0"/>
                <w:bCs w:val="0"/>
                <w:lang w:val="ru-RU"/>
              </w:rPr>
              <w:t>Оплата труда</w:t>
            </w:r>
          </w:p>
        </w:tc>
        <w:tc>
          <w:tcPr>
            <w:tcW w:w="1276" w:type="dxa"/>
            <w:vAlign w:val="center"/>
          </w:tcPr>
          <w:p w:rsidR="00A1199B" w:rsidRDefault="00A1199B">
            <w:pPr>
              <w:pStyle w:val="a7"/>
              <w:autoSpaceDE/>
              <w:autoSpaceDN/>
              <w:rPr>
                <w:b w:val="0"/>
                <w:bCs w:val="0"/>
                <w:lang w:val="ru-RU"/>
              </w:rPr>
            </w:pPr>
            <w:r>
              <w:rPr>
                <w:b w:val="0"/>
                <w:bCs w:val="0"/>
                <w:lang w:val="ru-RU"/>
              </w:rPr>
              <w:t>тыс. грн.</w:t>
            </w:r>
          </w:p>
        </w:tc>
        <w:tc>
          <w:tcPr>
            <w:tcW w:w="822" w:type="dxa"/>
            <w:vAlign w:val="center"/>
          </w:tcPr>
          <w:p w:rsidR="00A1199B" w:rsidRDefault="00A1199B">
            <w:pPr>
              <w:pStyle w:val="a7"/>
              <w:autoSpaceDE/>
              <w:autoSpaceDN/>
              <w:rPr>
                <w:b w:val="0"/>
                <w:bCs w:val="0"/>
                <w:lang w:val="ru-RU"/>
              </w:rPr>
            </w:pPr>
            <w:r>
              <w:rPr>
                <w:b w:val="0"/>
                <w:bCs w:val="0"/>
                <w:lang w:val="ru-RU"/>
              </w:rPr>
              <w:t>20,1</w:t>
            </w:r>
          </w:p>
        </w:tc>
        <w:tc>
          <w:tcPr>
            <w:tcW w:w="822" w:type="dxa"/>
            <w:vAlign w:val="center"/>
          </w:tcPr>
          <w:p w:rsidR="00A1199B" w:rsidRDefault="00A1199B">
            <w:pPr>
              <w:pStyle w:val="a7"/>
              <w:autoSpaceDE/>
              <w:autoSpaceDN/>
              <w:rPr>
                <w:b w:val="0"/>
                <w:bCs w:val="0"/>
                <w:lang w:val="ru-RU"/>
              </w:rPr>
            </w:pPr>
            <w:r>
              <w:rPr>
                <w:b w:val="0"/>
                <w:bCs w:val="0"/>
                <w:lang w:val="ru-RU"/>
              </w:rPr>
              <w:t>20,2</w:t>
            </w:r>
          </w:p>
        </w:tc>
        <w:tc>
          <w:tcPr>
            <w:tcW w:w="822" w:type="dxa"/>
            <w:vAlign w:val="center"/>
          </w:tcPr>
          <w:p w:rsidR="00A1199B" w:rsidRDefault="00A1199B">
            <w:pPr>
              <w:pStyle w:val="a7"/>
              <w:autoSpaceDE/>
              <w:autoSpaceDN/>
              <w:rPr>
                <w:b w:val="0"/>
                <w:bCs w:val="0"/>
                <w:lang w:val="ru-RU"/>
              </w:rPr>
            </w:pPr>
            <w:r>
              <w:rPr>
                <w:b w:val="0"/>
                <w:bCs w:val="0"/>
                <w:lang w:val="ru-RU"/>
              </w:rPr>
              <w:t>20,3</w:t>
            </w:r>
          </w:p>
        </w:tc>
        <w:tc>
          <w:tcPr>
            <w:tcW w:w="822" w:type="dxa"/>
            <w:vAlign w:val="center"/>
          </w:tcPr>
          <w:p w:rsidR="00A1199B" w:rsidRDefault="00A1199B">
            <w:pPr>
              <w:pStyle w:val="a7"/>
              <w:autoSpaceDE/>
              <w:autoSpaceDN/>
              <w:rPr>
                <w:b w:val="0"/>
                <w:bCs w:val="0"/>
                <w:lang w:val="ru-RU"/>
              </w:rPr>
            </w:pPr>
            <w:r>
              <w:rPr>
                <w:b w:val="0"/>
                <w:bCs w:val="0"/>
                <w:lang w:val="ru-RU"/>
              </w:rPr>
              <w:t>20,1</w:t>
            </w:r>
          </w:p>
        </w:tc>
        <w:tc>
          <w:tcPr>
            <w:tcW w:w="822" w:type="dxa"/>
            <w:vAlign w:val="center"/>
          </w:tcPr>
          <w:p w:rsidR="00A1199B" w:rsidRDefault="00A1199B">
            <w:pPr>
              <w:pStyle w:val="a7"/>
              <w:autoSpaceDE/>
              <w:autoSpaceDN/>
              <w:rPr>
                <w:b w:val="0"/>
                <w:bCs w:val="0"/>
                <w:lang w:val="ru-RU"/>
              </w:rPr>
            </w:pPr>
            <w:r>
              <w:rPr>
                <w:b w:val="0"/>
                <w:bCs w:val="0"/>
                <w:lang w:val="ru-RU"/>
              </w:rPr>
              <w:t>20,2</w:t>
            </w:r>
          </w:p>
        </w:tc>
        <w:tc>
          <w:tcPr>
            <w:tcW w:w="822" w:type="dxa"/>
            <w:vAlign w:val="center"/>
          </w:tcPr>
          <w:p w:rsidR="00A1199B" w:rsidRDefault="00A1199B">
            <w:pPr>
              <w:pStyle w:val="a7"/>
              <w:autoSpaceDE/>
              <w:autoSpaceDN/>
              <w:rPr>
                <w:b w:val="0"/>
                <w:bCs w:val="0"/>
                <w:lang w:val="ru-RU"/>
              </w:rPr>
            </w:pPr>
            <w:r>
              <w:rPr>
                <w:b w:val="0"/>
                <w:bCs w:val="0"/>
                <w:lang w:val="ru-RU"/>
              </w:rPr>
              <w:t>20,3</w:t>
            </w:r>
          </w:p>
        </w:tc>
        <w:tc>
          <w:tcPr>
            <w:tcW w:w="822" w:type="dxa"/>
            <w:vAlign w:val="center"/>
          </w:tcPr>
          <w:p w:rsidR="00A1199B" w:rsidRDefault="00A1199B">
            <w:pPr>
              <w:pStyle w:val="a7"/>
              <w:autoSpaceDE/>
              <w:autoSpaceDN/>
              <w:rPr>
                <w:b w:val="0"/>
                <w:bCs w:val="0"/>
                <w:lang w:val="ru-RU"/>
              </w:rPr>
            </w:pPr>
            <w:r>
              <w:rPr>
                <w:b w:val="0"/>
                <w:bCs w:val="0"/>
                <w:lang w:val="ru-RU"/>
              </w:rPr>
              <w:t>20,1</w:t>
            </w:r>
          </w:p>
        </w:tc>
        <w:tc>
          <w:tcPr>
            <w:tcW w:w="822" w:type="dxa"/>
            <w:vAlign w:val="center"/>
          </w:tcPr>
          <w:p w:rsidR="00A1199B" w:rsidRDefault="00A1199B">
            <w:pPr>
              <w:pStyle w:val="a7"/>
              <w:autoSpaceDE/>
              <w:autoSpaceDN/>
              <w:rPr>
                <w:b w:val="0"/>
                <w:bCs w:val="0"/>
                <w:lang w:val="ru-RU"/>
              </w:rPr>
            </w:pPr>
            <w:r>
              <w:rPr>
                <w:b w:val="0"/>
                <w:bCs w:val="0"/>
                <w:lang w:val="ru-RU"/>
              </w:rPr>
              <w:t>20,2</w:t>
            </w:r>
          </w:p>
        </w:tc>
        <w:tc>
          <w:tcPr>
            <w:tcW w:w="822" w:type="dxa"/>
            <w:vAlign w:val="center"/>
          </w:tcPr>
          <w:p w:rsidR="00A1199B" w:rsidRDefault="00A1199B">
            <w:pPr>
              <w:pStyle w:val="a7"/>
              <w:autoSpaceDE/>
              <w:autoSpaceDN/>
              <w:rPr>
                <w:b w:val="0"/>
                <w:bCs w:val="0"/>
                <w:lang w:val="ru-RU"/>
              </w:rPr>
            </w:pPr>
            <w:r>
              <w:rPr>
                <w:b w:val="0"/>
                <w:bCs w:val="0"/>
                <w:lang w:val="ru-RU"/>
              </w:rPr>
              <w:t>20,3</w:t>
            </w:r>
          </w:p>
        </w:tc>
        <w:tc>
          <w:tcPr>
            <w:tcW w:w="823" w:type="dxa"/>
            <w:vAlign w:val="center"/>
          </w:tcPr>
          <w:p w:rsidR="00A1199B" w:rsidRDefault="00A1199B">
            <w:pPr>
              <w:pStyle w:val="a7"/>
              <w:autoSpaceDE/>
              <w:autoSpaceDN/>
              <w:rPr>
                <w:b w:val="0"/>
                <w:bCs w:val="0"/>
                <w:lang w:val="ru-RU"/>
              </w:rPr>
            </w:pPr>
            <w:r>
              <w:rPr>
                <w:b w:val="0"/>
                <w:bCs w:val="0"/>
                <w:lang w:val="ru-RU"/>
              </w:rPr>
              <w:t>20,1</w:t>
            </w:r>
          </w:p>
        </w:tc>
      </w:tr>
      <w:tr w:rsidR="00A1199B">
        <w:tc>
          <w:tcPr>
            <w:tcW w:w="709" w:type="dxa"/>
            <w:vAlign w:val="center"/>
          </w:tcPr>
          <w:p w:rsidR="00A1199B" w:rsidRDefault="00A1199B">
            <w:pPr>
              <w:pStyle w:val="a7"/>
              <w:autoSpaceDE/>
              <w:autoSpaceDN/>
              <w:rPr>
                <w:b w:val="0"/>
                <w:bCs w:val="0"/>
                <w:lang w:val="ru-RU"/>
              </w:rPr>
            </w:pPr>
            <w:r>
              <w:rPr>
                <w:b w:val="0"/>
                <w:bCs w:val="0"/>
                <w:lang w:val="ru-RU"/>
              </w:rPr>
              <w:t>12</w:t>
            </w:r>
          </w:p>
        </w:tc>
        <w:tc>
          <w:tcPr>
            <w:tcW w:w="4536" w:type="dxa"/>
            <w:vAlign w:val="center"/>
          </w:tcPr>
          <w:p w:rsidR="00A1199B" w:rsidRDefault="00A1199B">
            <w:pPr>
              <w:pStyle w:val="a7"/>
              <w:autoSpaceDE/>
              <w:autoSpaceDN/>
              <w:jc w:val="both"/>
              <w:rPr>
                <w:b w:val="0"/>
                <w:bCs w:val="0"/>
                <w:lang w:val="ru-RU"/>
              </w:rPr>
            </w:pPr>
            <w:r>
              <w:rPr>
                <w:b w:val="0"/>
                <w:bCs w:val="0"/>
                <w:lang w:val="ru-RU"/>
              </w:rPr>
              <w:t>Налоги и другие платежи в бюджет, включенные в себестоимость</w:t>
            </w:r>
          </w:p>
        </w:tc>
        <w:tc>
          <w:tcPr>
            <w:tcW w:w="1276" w:type="dxa"/>
            <w:vAlign w:val="center"/>
          </w:tcPr>
          <w:p w:rsidR="00A1199B" w:rsidRDefault="00A1199B">
            <w:pPr>
              <w:pStyle w:val="a7"/>
              <w:autoSpaceDE/>
              <w:autoSpaceDN/>
              <w:rPr>
                <w:b w:val="0"/>
                <w:bCs w:val="0"/>
                <w:lang w:val="ru-RU"/>
              </w:rPr>
            </w:pPr>
            <w:r>
              <w:rPr>
                <w:b w:val="0"/>
                <w:bCs w:val="0"/>
                <w:lang w:val="ru-RU"/>
              </w:rPr>
              <w:t>тыс. грн.</w:t>
            </w:r>
          </w:p>
        </w:tc>
        <w:tc>
          <w:tcPr>
            <w:tcW w:w="822" w:type="dxa"/>
            <w:vAlign w:val="center"/>
          </w:tcPr>
          <w:p w:rsidR="00A1199B" w:rsidRDefault="00A1199B">
            <w:pPr>
              <w:pStyle w:val="a7"/>
              <w:autoSpaceDE/>
              <w:autoSpaceDN/>
              <w:rPr>
                <w:b w:val="0"/>
                <w:bCs w:val="0"/>
                <w:lang w:val="ru-RU"/>
              </w:rPr>
            </w:pPr>
            <w:r>
              <w:rPr>
                <w:b w:val="0"/>
                <w:bCs w:val="0"/>
                <w:lang w:val="ru-RU"/>
              </w:rPr>
              <w:t>2</w:t>
            </w:r>
          </w:p>
        </w:tc>
        <w:tc>
          <w:tcPr>
            <w:tcW w:w="822" w:type="dxa"/>
            <w:vAlign w:val="center"/>
          </w:tcPr>
          <w:p w:rsidR="00A1199B" w:rsidRDefault="00A1199B">
            <w:pPr>
              <w:pStyle w:val="a7"/>
              <w:autoSpaceDE/>
              <w:autoSpaceDN/>
              <w:rPr>
                <w:b w:val="0"/>
                <w:bCs w:val="0"/>
                <w:lang w:val="ru-RU"/>
              </w:rPr>
            </w:pPr>
            <w:r>
              <w:rPr>
                <w:b w:val="0"/>
                <w:bCs w:val="0"/>
                <w:lang w:val="ru-RU"/>
              </w:rPr>
              <w:t>2,1</w:t>
            </w:r>
          </w:p>
        </w:tc>
        <w:tc>
          <w:tcPr>
            <w:tcW w:w="822" w:type="dxa"/>
            <w:vAlign w:val="center"/>
          </w:tcPr>
          <w:p w:rsidR="00A1199B" w:rsidRDefault="00A1199B">
            <w:pPr>
              <w:pStyle w:val="a7"/>
              <w:autoSpaceDE/>
              <w:autoSpaceDN/>
              <w:rPr>
                <w:b w:val="0"/>
                <w:bCs w:val="0"/>
                <w:lang w:val="ru-RU"/>
              </w:rPr>
            </w:pPr>
            <w:r>
              <w:rPr>
                <w:b w:val="0"/>
                <w:bCs w:val="0"/>
                <w:lang w:val="ru-RU"/>
              </w:rPr>
              <w:t>2,2</w:t>
            </w:r>
          </w:p>
        </w:tc>
        <w:tc>
          <w:tcPr>
            <w:tcW w:w="822" w:type="dxa"/>
            <w:vAlign w:val="center"/>
          </w:tcPr>
          <w:p w:rsidR="00A1199B" w:rsidRDefault="00A1199B">
            <w:pPr>
              <w:pStyle w:val="a7"/>
              <w:autoSpaceDE/>
              <w:autoSpaceDN/>
              <w:rPr>
                <w:b w:val="0"/>
                <w:bCs w:val="0"/>
                <w:lang w:val="ru-RU"/>
              </w:rPr>
            </w:pPr>
            <w:r>
              <w:rPr>
                <w:b w:val="0"/>
                <w:bCs w:val="0"/>
                <w:lang w:val="ru-RU"/>
              </w:rPr>
              <w:t>2,3</w:t>
            </w:r>
          </w:p>
        </w:tc>
        <w:tc>
          <w:tcPr>
            <w:tcW w:w="822" w:type="dxa"/>
            <w:vAlign w:val="center"/>
          </w:tcPr>
          <w:p w:rsidR="00A1199B" w:rsidRDefault="00A1199B">
            <w:pPr>
              <w:pStyle w:val="a7"/>
              <w:autoSpaceDE/>
              <w:autoSpaceDN/>
              <w:rPr>
                <w:b w:val="0"/>
                <w:bCs w:val="0"/>
                <w:lang w:val="ru-RU"/>
              </w:rPr>
            </w:pPr>
            <w:r>
              <w:rPr>
                <w:b w:val="0"/>
                <w:bCs w:val="0"/>
                <w:lang w:val="ru-RU"/>
              </w:rPr>
              <w:t>2,4</w:t>
            </w:r>
          </w:p>
        </w:tc>
        <w:tc>
          <w:tcPr>
            <w:tcW w:w="822" w:type="dxa"/>
            <w:vAlign w:val="center"/>
          </w:tcPr>
          <w:p w:rsidR="00A1199B" w:rsidRDefault="00A1199B">
            <w:pPr>
              <w:pStyle w:val="a7"/>
              <w:autoSpaceDE/>
              <w:autoSpaceDN/>
              <w:rPr>
                <w:b w:val="0"/>
                <w:bCs w:val="0"/>
                <w:lang w:val="ru-RU"/>
              </w:rPr>
            </w:pPr>
            <w:r>
              <w:rPr>
                <w:b w:val="0"/>
                <w:bCs w:val="0"/>
                <w:lang w:val="ru-RU"/>
              </w:rPr>
              <w:t>2,5</w:t>
            </w:r>
          </w:p>
        </w:tc>
        <w:tc>
          <w:tcPr>
            <w:tcW w:w="822" w:type="dxa"/>
            <w:vAlign w:val="center"/>
          </w:tcPr>
          <w:p w:rsidR="00A1199B" w:rsidRDefault="00A1199B">
            <w:pPr>
              <w:pStyle w:val="a7"/>
              <w:autoSpaceDE/>
              <w:autoSpaceDN/>
              <w:rPr>
                <w:b w:val="0"/>
                <w:bCs w:val="0"/>
                <w:lang w:val="ru-RU"/>
              </w:rPr>
            </w:pPr>
            <w:r>
              <w:rPr>
                <w:b w:val="0"/>
                <w:bCs w:val="0"/>
                <w:lang w:val="ru-RU"/>
              </w:rPr>
              <w:t>2,6</w:t>
            </w:r>
          </w:p>
        </w:tc>
        <w:tc>
          <w:tcPr>
            <w:tcW w:w="822" w:type="dxa"/>
            <w:vAlign w:val="center"/>
          </w:tcPr>
          <w:p w:rsidR="00A1199B" w:rsidRDefault="00A1199B">
            <w:pPr>
              <w:pStyle w:val="a7"/>
              <w:autoSpaceDE/>
              <w:autoSpaceDN/>
              <w:rPr>
                <w:b w:val="0"/>
                <w:bCs w:val="0"/>
                <w:lang w:val="ru-RU"/>
              </w:rPr>
            </w:pPr>
            <w:r>
              <w:rPr>
                <w:b w:val="0"/>
                <w:bCs w:val="0"/>
                <w:lang w:val="ru-RU"/>
              </w:rPr>
              <w:t>2,7</w:t>
            </w:r>
          </w:p>
        </w:tc>
        <w:tc>
          <w:tcPr>
            <w:tcW w:w="822" w:type="dxa"/>
            <w:vAlign w:val="center"/>
          </w:tcPr>
          <w:p w:rsidR="00A1199B" w:rsidRDefault="00A1199B">
            <w:pPr>
              <w:pStyle w:val="a7"/>
              <w:autoSpaceDE/>
              <w:autoSpaceDN/>
              <w:rPr>
                <w:b w:val="0"/>
                <w:bCs w:val="0"/>
                <w:lang w:val="ru-RU"/>
              </w:rPr>
            </w:pPr>
            <w:r>
              <w:rPr>
                <w:b w:val="0"/>
                <w:bCs w:val="0"/>
                <w:lang w:val="ru-RU"/>
              </w:rPr>
              <w:t>2,8</w:t>
            </w:r>
          </w:p>
        </w:tc>
        <w:tc>
          <w:tcPr>
            <w:tcW w:w="823" w:type="dxa"/>
            <w:vAlign w:val="center"/>
          </w:tcPr>
          <w:p w:rsidR="00A1199B" w:rsidRDefault="00A1199B">
            <w:pPr>
              <w:pStyle w:val="a7"/>
              <w:autoSpaceDE/>
              <w:autoSpaceDN/>
              <w:rPr>
                <w:b w:val="0"/>
                <w:bCs w:val="0"/>
                <w:lang w:val="ru-RU"/>
              </w:rPr>
            </w:pPr>
            <w:r>
              <w:rPr>
                <w:b w:val="0"/>
                <w:bCs w:val="0"/>
                <w:lang w:val="ru-RU"/>
              </w:rPr>
              <w:t>2,9</w:t>
            </w:r>
          </w:p>
        </w:tc>
      </w:tr>
      <w:tr w:rsidR="00A1199B">
        <w:tc>
          <w:tcPr>
            <w:tcW w:w="709" w:type="dxa"/>
            <w:vAlign w:val="center"/>
          </w:tcPr>
          <w:p w:rsidR="00A1199B" w:rsidRDefault="00A1199B">
            <w:pPr>
              <w:pStyle w:val="a7"/>
              <w:autoSpaceDE/>
              <w:autoSpaceDN/>
              <w:rPr>
                <w:b w:val="0"/>
                <w:bCs w:val="0"/>
                <w:lang w:val="ru-RU"/>
              </w:rPr>
            </w:pPr>
            <w:r>
              <w:rPr>
                <w:b w:val="0"/>
                <w:bCs w:val="0"/>
                <w:lang w:val="ru-RU"/>
              </w:rPr>
              <w:t>13</w:t>
            </w:r>
          </w:p>
        </w:tc>
        <w:tc>
          <w:tcPr>
            <w:tcW w:w="4536" w:type="dxa"/>
            <w:vAlign w:val="center"/>
          </w:tcPr>
          <w:p w:rsidR="00A1199B" w:rsidRDefault="00A1199B">
            <w:pPr>
              <w:pStyle w:val="a7"/>
              <w:autoSpaceDE/>
              <w:autoSpaceDN/>
              <w:jc w:val="both"/>
              <w:rPr>
                <w:b w:val="0"/>
                <w:bCs w:val="0"/>
                <w:lang w:val="ru-RU"/>
              </w:rPr>
            </w:pPr>
            <w:r>
              <w:rPr>
                <w:b w:val="0"/>
                <w:bCs w:val="0"/>
                <w:lang w:val="ru-RU"/>
              </w:rPr>
              <w:t>Прибыль от другой операционной деятельности</w:t>
            </w:r>
          </w:p>
        </w:tc>
        <w:tc>
          <w:tcPr>
            <w:tcW w:w="1276" w:type="dxa"/>
            <w:vAlign w:val="center"/>
          </w:tcPr>
          <w:p w:rsidR="00A1199B" w:rsidRDefault="00A1199B">
            <w:pPr>
              <w:pStyle w:val="a7"/>
              <w:autoSpaceDE/>
              <w:autoSpaceDN/>
              <w:rPr>
                <w:b w:val="0"/>
                <w:bCs w:val="0"/>
                <w:lang w:val="ru-RU"/>
              </w:rPr>
            </w:pPr>
            <w:r>
              <w:rPr>
                <w:b w:val="0"/>
                <w:bCs w:val="0"/>
                <w:lang w:val="ru-RU"/>
              </w:rPr>
              <w:t>тыс. грн.</w:t>
            </w:r>
          </w:p>
        </w:tc>
        <w:tc>
          <w:tcPr>
            <w:tcW w:w="822" w:type="dxa"/>
            <w:vAlign w:val="center"/>
          </w:tcPr>
          <w:p w:rsidR="00A1199B" w:rsidRDefault="00A1199B">
            <w:pPr>
              <w:pStyle w:val="a7"/>
              <w:autoSpaceDE/>
              <w:autoSpaceDN/>
              <w:rPr>
                <w:b w:val="0"/>
                <w:bCs w:val="0"/>
                <w:lang w:val="ru-RU"/>
              </w:rPr>
            </w:pPr>
            <w:r>
              <w:rPr>
                <w:b w:val="0"/>
                <w:bCs w:val="0"/>
                <w:lang w:val="ru-RU"/>
              </w:rPr>
              <w:t>3</w:t>
            </w:r>
          </w:p>
        </w:tc>
        <w:tc>
          <w:tcPr>
            <w:tcW w:w="822" w:type="dxa"/>
            <w:vAlign w:val="center"/>
          </w:tcPr>
          <w:p w:rsidR="00A1199B" w:rsidRDefault="00A1199B">
            <w:pPr>
              <w:pStyle w:val="a7"/>
              <w:autoSpaceDE/>
              <w:autoSpaceDN/>
              <w:rPr>
                <w:b w:val="0"/>
                <w:bCs w:val="0"/>
                <w:lang w:val="ru-RU"/>
              </w:rPr>
            </w:pPr>
            <w:r>
              <w:rPr>
                <w:b w:val="0"/>
                <w:bCs w:val="0"/>
                <w:lang w:val="ru-RU"/>
              </w:rPr>
              <w:t>3,1</w:t>
            </w:r>
          </w:p>
        </w:tc>
        <w:tc>
          <w:tcPr>
            <w:tcW w:w="822" w:type="dxa"/>
            <w:vAlign w:val="center"/>
          </w:tcPr>
          <w:p w:rsidR="00A1199B" w:rsidRDefault="00A1199B">
            <w:pPr>
              <w:pStyle w:val="a7"/>
              <w:autoSpaceDE/>
              <w:autoSpaceDN/>
              <w:rPr>
                <w:b w:val="0"/>
                <w:bCs w:val="0"/>
                <w:lang w:val="ru-RU"/>
              </w:rPr>
            </w:pPr>
            <w:r>
              <w:rPr>
                <w:b w:val="0"/>
                <w:bCs w:val="0"/>
                <w:lang w:val="ru-RU"/>
              </w:rPr>
              <w:t>3,2</w:t>
            </w:r>
          </w:p>
        </w:tc>
        <w:tc>
          <w:tcPr>
            <w:tcW w:w="822" w:type="dxa"/>
            <w:vAlign w:val="center"/>
          </w:tcPr>
          <w:p w:rsidR="00A1199B" w:rsidRDefault="00A1199B">
            <w:pPr>
              <w:pStyle w:val="a7"/>
              <w:autoSpaceDE/>
              <w:autoSpaceDN/>
              <w:rPr>
                <w:b w:val="0"/>
                <w:bCs w:val="0"/>
                <w:lang w:val="ru-RU"/>
              </w:rPr>
            </w:pPr>
            <w:r>
              <w:rPr>
                <w:b w:val="0"/>
                <w:bCs w:val="0"/>
                <w:lang w:val="ru-RU"/>
              </w:rPr>
              <w:t>3,3</w:t>
            </w:r>
          </w:p>
        </w:tc>
        <w:tc>
          <w:tcPr>
            <w:tcW w:w="822" w:type="dxa"/>
            <w:vAlign w:val="center"/>
          </w:tcPr>
          <w:p w:rsidR="00A1199B" w:rsidRDefault="00A1199B">
            <w:pPr>
              <w:pStyle w:val="a7"/>
              <w:autoSpaceDE/>
              <w:autoSpaceDN/>
              <w:rPr>
                <w:b w:val="0"/>
                <w:bCs w:val="0"/>
                <w:lang w:val="ru-RU"/>
              </w:rPr>
            </w:pPr>
            <w:r>
              <w:rPr>
                <w:b w:val="0"/>
                <w:bCs w:val="0"/>
                <w:lang w:val="ru-RU"/>
              </w:rPr>
              <w:t>3,4</w:t>
            </w:r>
          </w:p>
        </w:tc>
        <w:tc>
          <w:tcPr>
            <w:tcW w:w="822" w:type="dxa"/>
            <w:vAlign w:val="center"/>
          </w:tcPr>
          <w:p w:rsidR="00A1199B" w:rsidRDefault="00A1199B">
            <w:pPr>
              <w:pStyle w:val="a7"/>
              <w:autoSpaceDE/>
              <w:autoSpaceDN/>
              <w:rPr>
                <w:b w:val="0"/>
                <w:bCs w:val="0"/>
                <w:lang w:val="ru-RU"/>
              </w:rPr>
            </w:pPr>
            <w:r>
              <w:rPr>
                <w:b w:val="0"/>
                <w:bCs w:val="0"/>
                <w:lang w:val="ru-RU"/>
              </w:rPr>
              <w:t>3,5</w:t>
            </w:r>
          </w:p>
        </w:tc>
        <w:tc>
          <w:tcPr>
            <w:tcW w:w="822" w:type="dxa"/>
            <w:vAlign w:val="center"/>
          </w:tcPr>
          <w:p w:rsidR="00A1199B" w:rsidRDefault="00A1199B">
            <w:pPr>
              <w:pStyle w:val="a7"/>
              <w:autoSpaceDE/>
              <w:autoSpaceDN/>
              <w:rPr>
                <w:b w:val="0"/>
                <w:bCs w:val="0"/>
                <w:lang w:val="ru-RU"/>
              </w:rPr>
            </w:pPr>
            <w:r>
              <w:rPr>
                <w:b w:val="0"/>
                <w:bCs w:val="0"/>
                <w:lang w:val="ru-RU"/>
              </w:rPr>
              <w:t>4</w:t>
            </w:r>
          </w:p>
        </w:tc>
        <w:tc>
          <w:tcPr>
            <w:tcW w:w="822" w:type="dxa"/>
            <w:vAlign w:val="center"/>
          </w:tcPr>
          <w:p w:rsidR="00A1199B" w:rsidRDefault="00A1199B">
            <w:pPr>
              <w:pStyle w:val="a7"/>
              <w:autoSpaceDE/>
              <w:autoSpaceDN/>
              <w:rPr>
                <w:b w:val="0"/>
                <w:bCs w:val="0"/>
                <w:lang w:val="ru-RU"/>
              </w:rPr>
            </w:pPr>
            <w:r>
              <w:rPr>
                <w:b w:val="0"/>
                <w:bCs w:val="0"/>
                <w:lang w:val="ru-RU"/>
              </w:rPr>
              <w:t>4,1</w:t>
            </w:r>
          </w:p>
        </w:tc>
        <w:tc>
          <w:tcPr>
            <w:tcW w:w="822" w:type="dxa"/>
            <w:vAlign w:val="center"/>
          </w:tcPr>
          <w:p w:rsidR="00A1199B" w:rsidRDefault="00A1199B">
            <w:pPr>
              <w:pStyle w:val="a7"/>
              <w:autoSpaceDE/>
              <w:autoSpaceDN/>
              <w:rPr>
                <w:b w:val="0"/>
                <w:bCs w:val="0"/>
                <w:lang w:val="ru-RU"/>
              </w:rPr>
            </w:pPr>
            <w:r>
              <w:rPr>
                <w:b w:val="0"/>
                <w:bCs w:val="0"/>
                <w:lang w:val="ru-RU"/>
              </w:rPr>
              <w:t>4,2</w:t>
            </w:r>
          </w:p>
        </w:tc>
        <w:tc>
          <w:tcPr>
            <w:tcW w:w="823" w:type="dxa"/>
            <w:vAlign w:val="center"/>
          </w:tcPr>
          <w:p w:rsidR="00A1199B" w:rsidRDefault="00A1199B">
            <w:pPr>
              <w:pStyle w:val="a7"/>
              <w:autoSpaceDE/>
              <w:autoSpaceDN/>
              <w:rPr>
                <w:b w:val="0"/>
                <w:bCs w:val="0"/>
                <w:lang w:val="ru-RU"/>
              </w:rPr>
            </w:pPr>
            <w:r>
              <w:rPr>
                <w:b w:val="0"/>
                <w:bCs w:val="0"/>
                <w:lang w:val="ru-RU"/>
              </w:rPr>
              <w:t>4,3</w:t>
            </w:r>
          </w:p>
        </w:tc>
      </w:tr>
      <w:tr w:rsidR="00A1199B">
        <w:tc>
          <w:tcPr>
            <w:tcW w:w="709" w:type="dxa"/>
            <w:vAlign w:val="center"/>
          </w:tcPr>
          <w:p w:rsidR="00A1199B" w:rsidRDefault="00A1199B">
            <w:pPr>
              <w:pStyle w:val="a7"/>
              <w:autoSpaceDE/>
              <w:autoSpaceDN/>
              <w:rPr>
                <w:b w:val="0"/>
                <w:bCs w:val="0"/>
                <w:lang w:val="ru-RU"/>
              </w:rPr>
            </w:pPr>
            <w:r>
              <w:rPr>
                <w:b w:val="0"/>
                <w:bCs w:val="0"/>
                <w:lang w:val="ru-RU"/>
              </w:rPr>
              <w:t>14</w:t>
            </w:r>
          </w:p>
        </w:tc>
        <w:tc>
          <w:tcPr>
            <w:tcW w:w="4536" w:type="dxa"/>
            <w:vAlign w:val="center"/>
          </w:tcPr>
          <w:p w:rsidR="00A1199B" w:rsidRDefault="00A1199B">
            <w:pPr>
              <w:pStyle w:val="a7"/>
              <w:autoSpaceDE/>
              <w:autoSpaceDN/>
              <w:jc w:val="both"/>
              <w:rPr>
                <w:b w:val="0"/>
                <w:bCs w:val="0"/>
                <w:lang w:val="ru-RU"/>
              </w:rPr>
            </w:pPr>
            <w:r>
              <w:rPr>
                <w:b w:val="0"/>
                <w:bCs w:val="0"/>
                <w:lang w:val="ru-RU"/>
              </w:rPr>
              <w:t>Прибыль от финансовых операций</w:t>
            </w:r>
          </w:p>
        </w:tc>
        <w:tc>
          <w:tcPr>
            <w:tcW w:w="1276" w:type="dxa"/>
            <w:vAlign w:val="center"/>
          </w:tcPr>
          <w:p w:rsidR="00A1199B" w:rsidRDefault="00A1199B">
            <w:pPr>
              <w:pStyle w:val="a7"/>
              <w:autoSpaceDE/>
              <w:autoSpaceDN/>
              <w:rPr>
                <w:b w:val="0"/>
                <w:bCs w:val="0"/>
                <w:lang w:val="ru-RU"/>
              </w:rPr>
            </w:pPr>
            <w:r>
              <w:rPr>
                <w:b w:val="0"/>
                <w:bCs w:val="0"/>
                <w:lang w:val="ru-RU"/>
              </w:rPr>
              <w:t>тыс. грн.</w:t>
            </w:r>
          </w:p>
        </w:tc>
        <w:tc>
          <w:tcPr>
            <w:tcW w:w="822" w:type="dxa"/>
            <w:vAlign w:val="center"/>
          </w:tcPr>
          <w:p w:rsidR="00A1199B" w:rsidRDefault="00A1199B">
            <w:pPr>
              <w:pStyle w:val="a7"/>
              <w:autoSpaceDE/>
              <w:autoSpaceDN/>
              <w:rPr>
                <w:b w:val="0"/>
                <w:bCs w:val="0"/>
                <w:lang w:val="ru-RU"/>
              </w:rPr>
            </w:pPr>
            <w:r>
              <w:rPr>
                <w:b w:val="0"/>
                <w:bCs w:val="0"/>
                <w:lang w:val="ru-RU"/>
              </w:rPr>
              <w:t>15</w:t>
            </w:r>
          </w:p>
        </w:tc>
        <w:tc>
          <w:tcPr>
            <w:tcW w:w="822" w:type="dxa"/>
            <w:vAlign w:val="center"/>
          </w:tcPr>
          <w:p w:rsidR="00A1199B" w:rsidRDefault="00A1199B">
            <w:pPr>
              <w:pStyle w:val="a7"/>
              <w:autoSpaceDE/>
              <w:autoSpaceDN/>
              <w:rPr>
                <w:b w:val="0"/>
                <w:bCs w:val="0"/>
                <w:lang w:val="ru-RU"/>
              </w:rPr>
            </w:pPr>
            <w:r>
              <w:rPr>
                <w:b w:val="0"/>
                <w:bCs w:val="0"/>
                <w:lang w:val="ru-RU"/>
              </w:rPr>
              <w:t>15,1</w:t>
            </w:r>
          </w:p>
        </w:tc>
        <w:tc>
          <w:tcPr>
            <w:tcW w:w="822" w:type="dxa"/>
            <w:vAlign w:val="center"/>
          </w:tcPr>
          <w:p w:rsidR="00A1199B" w:rsidRDefault="00A1199B">
            <w:pPr>
              <w:pStyle w:val="a7"/>
              <w:autoSpaceDE/>
              <w:autoSpaceDN/>
              <w:rPr>
                <w:b w:val="0"/>
                <w:bCs w:val="0"/>
                <w:lang w:val="ru-RU"/>
              </w:rPr>
            </w:pPr>
            <w:r>
              <w:rPr>
                <w:b w:val="0"/>
                <w:bCs w:val="0"/>
                <w:lang w:val="ru-RU"/>
              </w:rPr>
              <w:t>15,2</w:t>
            </w:r>
          </w:p>
        </w:tc>
        <w:tc>
          <w:tcPr>
            <w:tcW w:w="822" w:type="dxa"/>
            <w:vAlign w:val="center"/>
          </w:tcPr>
          <w:p w:rsidR="00A1199B" w:rsidRDefault="00A1199B">
            <w:pPr>
              <w:pStyle w:val="a7"/>
              <w:autoSpaceDE/>
              <w:autoSpaceDN/>
              <w:rPr>
                <w:b w:val="0"/>
                <w:bCs w:val="0"/>
                <w:lang w:val="ru-RU"/>
              </w:rPr>
            </w:pPr>
            <w:r>
              <w:rPr>
                <w:b w:val="0"/>
                <w:bCs w:val="0"/>
                <w:lang w:val="ru-RU"/>
              </w:rPr>
              <w:t>15,3</w:t>
            </w:r>
          </w:p>
        </w:tc>
        <w:tc>
          <w:tcPr>
            <w:tcW w:w="822" w:type="dxa"/>
            <w:vAlign w:val="center"/>
          </w:tcPr>
          <w:p w:rsidR="00A1199B" w:rsidRDefault="00A1199B">
            <w:pPr>
              <w:pStyle w:val="a7"/>
              <w:autoSpaceDE/>
              <w:autoSpaceDN/>
              <w:rPr>
                <w:b w:val="0"/>
                <w:bCs w:val="0"/>
                <w:lang w:val="ru-RU"/>
              </w:rPr>
            </w:pPr>
            <w:r>
              <w:rPr>
                <w:b w:val="0"/>
                <w:bCs w:val="0"/>
                <w:lang w:val="ru-RU"/>
              </w:rPr>
              <w:t>15,4</w:t>
            </w:r>
          </w:p>
        </w:tc>
        <w:tc>
          <w:tcPr>
            <w:tcW w:w="822" w:type="dxa"/>
            <w:vAlign w:val="center"/>
          </w:tcPr>
          <w:p w:rsidR="00A1199B" w:rsidRDefault="00A1199B">
            <w:pPr>
              <w:pStyle w:val="a7"/>
              <w:autoSpaceDE/>
              <w:autoSpaceDN/>
              <w:rPr>
                <w:b w:val="0"/>
                <w:bCs w:val="0"/>
                <w:lang w:val="ru-RU"/>
              </w:rPr>
            </w:pPr>
            <w:r>
              <w:rPr>
                <w:b w:val="0"/>
                <w:bCs w:val="0"/>
                <w:lang w:val="ru-RU"/>
              </w:rPr>
              <w:t>15,5</w:t>
            </w:r>
          </w:p>
        </w:tc>
        <w:tc>
          <w:tcPr>
            <w:tcW w:w="822" w:type="dxa"/>
            <w:vAlign w:val="center"/>
          </w:tcPr>
          <w:p w:rsidR="00A1199B" w:rsidRDefault="00A1199B">
            <w:pPr>
              <w:pStyle w:val="a7"/>
              <w:autoSpaceDE/>
              <w:autoSpaceDN/>
              <w:rPr>
                <w:b w:val="0"/>
                <w:bCs w:val="0"/>
                <w:lang w:val="ru-RU"/>
              </w:rPr>
            </w:pPr>
            <w:r>
              <w:rPr>
                <w:b w:val="0"/>
                <w:bCs w:val="0"/>
                <w:lang w:val="ru-RU"/>
              </w:rPr>
              <w:t>10</w:t>
            </w:r>
          </w:p>
        </w:tc>
        <w:tc>
          <w:tcPr>
            <w:tcW w:w="822" w:type="dxa"/>
            <w:vAlign w:val="center"/>
          </w:tcPr>
          <w:p w:rsidR="00A1199B" w:rsidRDefault="00A1199B">
            <w:pPr>
              <w:pStyle w:val="a7"/>
              <w:autoSpaceDE/>
              <w:autoSpaceDN/>
              <w:rPr>
                <w:b w:val="0"/>
                <w:bCs w:val="0"/>
                <w:lang w:val="ru-RU"/>
              </w:rPr>
            </w:pPr>
            <w:r>
              <w:rPr>
                <w:b w:val="0"/>
                <w:bCs w:val="0"/>
                <w:lang w:val="ru-RU"/>
              </w:rPr>
              <w:t>10,1</w:t>
            </w:r>
          </w:p>
        </w:tc>
        <w:tc>
          <w:tcPr>
            <w:tcW w:w="822" w:type="dxa"/>
            <w:vAlign w:val="center"/>
          </w:tcPr>
          <w:p w:rsidR="00A1199B" w:rsidRDefault="00A1199B">
            <w:pPr>
              <w:pStyle w:val="a7"/>
              <w:autoSpaceDE/>
              <w:autoSpaceDN/>
              <w:rPr>
                <w:b w:val="0"/>
                <w:bCs w:val="0"/>
                <w:lang w:val="ru-RU"/>
              </w:rPr>
            </w:pPr>
            <w:r>
              <w:rPr>
                <w:b w:val="0"/>
                <w:bCs w:val="0"/>
                <w:lang w:val="ru-RU"/>
              </w:rPr>
              <w:t>10,3</w:t>
            </w:r>
          </w:p>
        </w:tc>
        <w:tc>
          <w:tcPr>
            <w:tcW w:w="823" w:type="dxa"/>
            <w:vAlign w:val="center"/>
          </w:tcPr>
          <w:p w:rsidR="00A1199B" w:rsidRDefault="00A1199B">
            <w:pPr>
              <w:pStyle w:val="a7"/>
              <w:autoSpaceDE/>
              <w:autoSpaceDN/>
              <w:rPr>
                <w:b w:val="0"/>
                <w:bCs w:val="0"/>
                <w:lang w:val="ru-RU"/>
              </w:rPr>
            </w:pPr>
            <w:r>
              <w:rPr>
                <w:b w:val="0"/>
                <w:bCs w:val="0"/>
                <w:lang w:val="ru-RU"/>
              </w:rPr>
              <w:t>10,2</w:t>
            </w:r>
          </w:p>
        </w:tc>
      </w:tr>
      <w:tr w:rsidR="00A1199B">
        <w:tc>
          <w:tcPr>
            <w:tcW w:w="709" w:type="dxa"/>
            <w:vAlign w:val="center"/>
          </w:tcPr>
          <w:p w:rsidR="00A1199B" w:rsidRDefault="00A1199B">
            <w:pPr>
              <w:pStyle w:val="a7"/>
              <w:autoSpaceDE/>
              <w:autoSpaceDN/>
              <w:rPr>
                <w:b w:val="0"/>
                <w:bCs w:val="0"/>
                <w:lang w:val="ru-RU"/>
              </w:rPr>
            </w:pPr>
            <w:r>
              <w:rPr>
                <w:b w:val="0"/>
                <w:bCs w:val="0"/>
                <w:lang w:val="ru-RU"/>
              </w:rPr>
              <w:t>15</w:t>
            </w:r>
          </w:p>
        </w:tc>
        <w:tc>
          <w:tcPr>
            <w:tcW w:w="4536" w:type="dxa"/>
            <w:vAlign w:val="center"/>
          </w:tcPr>
          <w:p w:rsidR="00A1199B" w:rsidRDefault="00A1199B">
            <w:pPr>
              <w:pStyle w:val="a7"/>
              <w:autoSpaceDE/>
              <w:autoSpaceDN/>
              <w:jc w:val="both"/>
              <w:rPr>
                <w:b w:val="0"/>
                <w:bCs w:val="0"/>
                <w:lang w:val="ru-RU"/>
              </w:rPr>
            </w:pPr>
            <w:r>
              <w:rPr>
                <w:b w:val="0"/>
                <w:bCs w:val="0"/>
                <w:lang w:val="ru-RU"/>
              </w:rPr>
              <w:t>Прибыль (убыток) от других видов деятельности</w:t>
            </w:r>
          </w:p>
        </w:tc>
        <w:tc>
          <w:tcPr>
            <w:tcW w:w="1276" w:type="dxa"/>
            <w:vAlign w:val="center"/>
          </w:tcPr>
          <w:p w:rsidR="00A1199B" w:rsidRDefault="00A1199B">
            <w:pPr>
              <w:pStyle w:val="a7"/>
              <w:autoSpaceDE/>
              <w:autoSpaceDN/>
              <w:rPr>
                <w:b w:val="0"/>
                <w:bCs w:val="0"/>
                <w:lang w:val="ru-RU"/>
              </w:rPr>
            </w:pPr>
            <w:r>
              <w:rPr>
                <w:b w:val="0"/>
                <w:bCs w:val="0"/>
                <w:lang w:val="ru-RU"/>
              </w:rPr>
              <w:t>тыс. грн.</w:t>
            </w:r>
          </w:p>
        </w:tc>
        <w:tc>
          <w:tcPr>
            <w:tcW w:w="822" w:type="dxa"/>
            <w:vAlign w:val="center"/>
          </w:tcPr>
          <w:p w:rsidR="00A1199B" w:rsidRDefault="00A1199B">
            <w:pPr>
              <w:pStyle w:val="a7"/>
              <w:autoSpaceDE/>
              <w:autoSpaceDN/>
              <w:rPr>
                <w:b w:val="0"/>
                <w:bCs w:val="0"/>
                <w:lang w:val="ru-RU"/>
              </w:rPr>
            </w:pPr>
            <w:r>
              <w:rPr>
                <w:b w:val="0"/>
                <w:bCs w:val="0"/>
                <w:lang w:val="ru-RU"/>
              </w:rPr>
              <w:t>20</w:t>
            </w:r>
          </w:p>
        </w:tc>
        <w:tc>
          <w:tcPr>
            <w:tcW w:w="822" w:type="dxa"/>
            <w:vAlign w:val="center"/>
          </w:tcPr>
          <w:p w:rsidR="00A1199B" w:rsidRDefault="00A1199B">
            <w:pPr>
              <w:pStyle w:val="a7"/>
              <w:autoSpaceDE/>
              <w:autoSpaceDN/>
              <w:rPr>
                <w:b w:val="0"/>
                <w:bCs w:val="0"/>
                <w:lang w:val="ru-RU"/>
              </w:rPr>
            </w:pPr>
            <w:r>
              <w:rPr>
                <w:b w:val="0"/>
                <w:bCs w:val="0"/>
                <w:lang w:val="ru-RU"/>
              </w:rPr>
              <w:t>21</w:t>
            </w:r>
          </w:p>
        </w:tc>
        <w:tc>
          <w:tcPr>
            <w:tcW w:w="822" w:type="dxa"/>
            <w:vAlign w:val="center"/>
          </w:tcPr>
          <w:p w:rsidR="00A1199B" w:rsidRDefault="00A1199B">
            <w:pPr>
              <w:pStyle w:val="a7"/>
              <w:autoSpaceDE/>
              <w:autoSpaceDN/>
              <w:rPr>
                <w:b w:val="0"/>
                <w:bCs w:val="0"/>
                <w:lang w:val="ru-RU"/>
              </w:rPr>
            </w:pPr>
            <w:r>
              <w:rPr>
                <w:b w:val="0"/>
                <w:bCs w:val="0"/>
                <w:lang w:val="ru-RU"/>
              </w:rPr>
              <w:t>20</w:t>
            </w:r>
          </w:p>
        </w:tc>
        <w:tc>
          <w:tcPr>
            <w:tcW w:w="822" w:type="dxa"/>
            <w:vAlign w:val="center"/>
          </w:tcPr>
          <w:p w:rsidR="00A1199B" w:rsidRDefault="00A1199B">
            <w:pPr>
              <w:pStyle w:val="a7"/>
              <w:autoSpaceDE/>
              <w:autoSpaceDN/>
              <w:rPr>
                <w:b w:val="0"/>
                <w:bCs w:val="0"/>
                <w:lang w:val="ru-RU"/>
              </w:rPr>
            </w:pPr>
            <w:r>
              <w:rPr>
                <w:b w:val="0"/>
                <w:bCs w:val="0"/>
                <w:lang w:val="ru-RU"/>
              </w:rPr>
              <w:t>21</w:t>
            </w:r>
          </w:p>
        </w:tc>
        <w:tc>
          <w:tcPr>
            <w:tcW w:w="822" w:type="dxa"/>
            <w:vAlign w:val="center"/>
          </w:tcPr>
          <w:p w:rsidR="00A1199B" w:rsidRDefault="00A1199B">
            <w:pPr>
              <w:pStyle w:val="a7"/>
              <w:autoSpaceDE/>
              <w:autoSpaceDN/>
              <w:rPr>
                <w:b w:val="0"/>
                <w:bCs w:val="0"/>
                <w:lang w:val="ru-RU"/>
              </w:rPr>
            </w:pPr>
            <w:r>
              <w:rPr>
                <w:b w:val="0"/>
                <w:bCs w:val="0"/>
                <w:lang w:val="ru-RU"/>
              </w:rPr>
              <w:t>20</w:t>
            </w:r>
          </w:p>
        </w:tc>
        <w:tc>
          <w:tcPr>
            <w:tcW w:w="822" w:type="dxa"/>
            <w:vAlign w:val="center"/>
          </w:tcPr>
          <w:p w:rsidR="00A1199B" w:rsidRDefault="00A1199B">
            <w:pPr>
              <w:pStyle w:val="a7"/>
              <w:autoSpaceDE/>
              <w:autoSpaceDN/>
              <w:rPr>
                <w:b w:val="0"/>
                <w:bCs w:val="0"/>
                <w:lang w:val="ru-RU"/>
              </w:rPr>
            </w:pPr>
            <w:r>
              <w:rPr>
                <w:b w:val="0"/>
                <w:bCs w:val="0"/>
                <w:lang w:val="ru-RU"/>
              </w:rPr>
              <w:t>20</w:t>
            </w:r>
          </w:p>
        </w:tc>
        <w:tc>
          <w:tcPr>
            <w:tcW w:w="822" w:type="dxa"/>
            <w:vAlign w:val="center"/>
          </w:tcPr>
          <w:p w:rsidR="00A1199B" w:rsidRDefault="00A1199B">
            <w:pPr>
              <w:pStyle w:val="a7"/>
              <w:autoSpaceDE/>
              <w:autoSpaceDN/>
              <w:rPr>
                <w:b w:val="0"/>
                <w:bCs w:val="0"/>
                <w:lang w:val="ru-RU"/>
              </w:rPr>
            </w:pPr>
            <w:r>
              <w:rPr>
                <w:b w:val="0"/>
                <w:bCs w:val="0"/>
                <w:lang w:val="ru-RU"/>
              </w:rPr>
              <w:t>20</w:t>
            </w:r>
          </w:p>
        </w:tc>
        <w:tc>
          <w:tcPr>
            <w:tcW w:w="822" w:type="dxa"/>
            <w:vAlign w:val="center"/>
          </w:tcPr>
          <w:p w:rsidR="00A1199B" w:rsidRDefault="00A1199B">
            <w:pPr>
              <w:pStyle w:val="a7"/>
              <w:autoSpaceDE/>
              <w:autoSpaceDN/>
              <w:rPr>
                <w:b w:val="0"/>
                <w:bCs w:val="0"/>
                <w:lang w:val="ru-RU"/>
              </w:rPr>
            </w:pPr>
            <w:r>
              <w:rPr>
                <w:b w:val="0"/>
                <w:bCs w:val="0"/>
                <w:lang w:val="ru-RU"/>
              </w:rPr>
              <w:t>20</w:t>
            </w:r>
          </w:p>
        </w:tc>
        <w:tc>
          <w:tcPr>
            <w:tcW w:w="822" w:type="dxa"/>
            <w:vAlign w:val="center"/>
          </w:tcPr>
          <w:p w:rsidR="00A1199B" w:rsidRDefault="00A1199B">
            <w:pPr>
              <w:pStyle w:val="a7"/>
              <w:autoSpaceDE/>
              <w:autoSpaceDN/>
              <w:rPr>
                <w:b w:val="0"/>
                <w:bCs w:val="0"/>
                <w:lang w:val="ru-RU"/>
              </w:rPr>
            </w:pPr>
            <w:r>
              <w:rPr>
                <w:b w:val="0"/>
                <w:bCs w:val="0"/>
                <w:lang w:val="ru-RU"/>
              </w:rPr>
              <w:t>20</w:t>
            </w:r>
          </w:p>
        </w:tc>
        <w:tc>
          <w:tcPr>
            <w:tcW w:w="823" w:type="dxa"/>
            <w:vAlign w:val="center"/>
          </w:tcPr>
          <w:p w:rsidR="00A1199B" w:rsidRDefault="00A1199B">
            <w:pPr>
              <w:pStyle w:val="a7"/>
              <w:autoSpaceDE/>
              <w:autoSpaceDN/>
              <w:rPr>
                <w:b w:val="0"/>
                <w:bCs w:val="0"/>
                <w:lang w:val="ru-RU"/>
              </w:rPr>
            </w:pPr>
            <w:r>
              <w:rPr>
                <w:b w:val="0"/>
                <w:bCs w:val="0"/>
                <w:lang w:val="ru-RU"/>
              </w:rPr>
              <w:t>20</w:t>
            </w:r>
          </w:p>
        </w:tc>
      </w:tr>
      <w:tr w:rsidR="00A1199B">
        <w:tc>
          <w:tcPr>
            <w:tcW w:w="709" w:type="dxa"/>
            <w:vAlign w:val="center"/>
          </w:tcPr>
          <w:p w:rsidR="00A1199B" w:rsidRDefault="00A1199B">
            <w:pPr>
              <w:pStyle w:val="a7"/>
              <w:autoSpaceDE/>
              <w:autoSpaceDN/>
              <w:rPr>
                <w:b w:val="0"/>
                <w:bCs w:val="0"/>
                <w:lang w:val="ru-RU"/>
              </w:rPr>
            </w:pPr>
            <w:r>
              <w:rPr>
                <w:b w:val="0"/>
                <w:bCs w:val="0"/>
                <w:lang w:val="ru-RU"/>
              </w:rPr>
              <w:t>16</w:t>
            </w:r>
          </w:p>
        </w:tc>
        <w:tc>
          <w:tcPr>
            <w:tcW w:w="4536" w:type="dxa"/>
            <w:vAlign w:val="center"/>
          </w:tcPr>
          <w:p w:rsidR="00A1199B" w:rsidRDefault="00A1199B">
            <w:pPr>
              <w:pStyle w:val="a7"/>
              <w:autoSpaceDE/>
              <w:autoSpaceDN/>
              <w:jc w:val="both"/>
              <w:rPr>
                <w:b w:val="0"/>
                <w:bCs w:val="0"/>
                <w:lang w:val="ru-RU"/>
              </w:rPr>
            </w:pPr>
            <w:r>
              <w:rPr>
                <w:b w:val="0"/>
                <w:bCs w:val="0"/>
                <w:lang w:val="ru-RU"/>
              </w:rPr>
              <w:t>Прибыль (убыток) от чрезвычайных происшествий</w:t>
            </w:r>
          </w:p>
        </w:tc>
        <w:tc>
          <w:tcPr>
            <w:tcW w:w="1276" w:type="dxa"/>
            <w:vAlign w:val="center"/>
          </w:tcPr>
          <w:p w:rsidR="00A1199B" w:rsidRDefault="00A1199B">
            <w:pPr>
              <w:pStyle w:val="a7"/>
              <w:autoSpaceDE/>
              <w:autoSpaceDN/>
              <w:rPr>
                <w:b w:val="0"/>
                <w:bCs w:val="0"/>
                <w:lang w:val="ru-RU"/>
              </w:rPr>
            </w:pPr>
            <w:r>
              <w:rPr>
                <w:b w:val="0"/>
                <w:bCs w:val="0"/>
                <w:lang w:val="ru-RU"/>
              </w:rPr>
              <w:t>тыс. грн.</w:t>
            </w:r>
          </w:p>
        </w:tc>
        <w:tc>
          <w:tcPr>
            <w:tcW w:w="822" w:type="dxa"/>
            <w:vAlign w:val="center"/>
          </w:tcPr>
          <w:p w:rsidR="00A1199B" w:rsidRDefault="00A1199B">
            <w:pPr>
              <w:pStyle w:val="a7"/>
              <w:autoSpaceDE/>
              <w:autoSpaceDN/>
              <w:rPr>
                <w:b w:val="0"/>
                <w:bCs w:val="0"/>
                <w:lang w:val="ru-RU"/>
              </w:rPr>
            </w:pPr>
            <w:r>
              <w:rPr>
                <w:b w:val="0"/>
                <w:bCs w:val="0"/>
                <w:lang w:val="ru-RU"/>
              </w:rPr>
              <w:t>1</w:t>
            </w:r>
          </w:p>
        </w:tc>
        <w:tc>
          <w:tcPr>
            <w:tcW w:w="822" w:type="dxa"/>
            <w:vAlign w:val="center"/>
          </w:tcPr>
          <w:p w:rsidR="00A1199B" w:rsidRDefault="00A1199B">
            <w:pPr>
              <w:pStyle w:val="a7"/>
              <w:autoSpaceDE/>
              <w:autoSpaceDN/>
              <w:rPr>
                <w:b w:val="0"/>
                <w:bCs w:val="0"/>
                <w:lang w:val="ru-RU"/>
              </w:rPr>
            </w:pPr>
            <w:r>
              <w:rPr>
                <w:b w:val="0"/>
                <w:bCs w:val="0"/>
                <w:lang w:val="ru-RU"/>
              </w:rPr>
              <w:t>0,1</w:t>
            </w:r>
          </w:p>
        </w:tc>
        <w:tc>
          <w:tcPr>
            <w:tcW w:w="822" w:type="dxa"/>
            <w:vAlign w:val="center"/>
          </w:tcPr>
          <w:p w:rsidR="00A1199B" w:rsidRDefault="00A1199B">
            <w:pPr>
              <w:pStyle w:val="a7"/>
              <w:autoSpaceDE/>
              <w:autoSpaceDN/>
              <w:rPr>
                <w:b w:val="0"/>
                <w:bCs w:val="0"/>
                <w:lang w:val="ru-RU"/>
              </w:rPr>
            </w:pPr>
            <w:r>
              <w:rPr>
                <w:b w:val="0"/>
                <w:bCs w:val="0"/>
                <w:lang w:val="ru-RU"/>
              </w:rPr>
              <w:t>2,2</w:t>
            </w:r>
          </w:p>
        </w:tc>
        <w:tc>
          <w:tcPr>
            <w:tcW w:w="822" w:type="dxa"/>
            <w:vAlign w:val="center"/>
          </w:tcPr>
          <w:p w:rsidR="00A1199B" w:rsidRDefault="00A1199B">
            <w:pPr>
              <w:pStyle w:val="a7"/>
              <w:autoSpaceDE/>
              <w:autoSpaceDN/>
              <w:rPr>
                <w:b w:val="0"/>
                <w:bCs w:val="0"/>
                <w:lang w:val="ru-RU"/>
              </w:rPr>
            </w:pPr>
            <w:r>
              <w:rPr>
                <w:b w:val="0"/>
                <w:bCs w:val="0"/>
                <w:lang w:val="ru-RU"/>
              </w:rPr>
              <w:t>0,3</w:t>
            </w:r>
          </w:p>
        </w:tc>
        <w:tc>
          <w:tcPr>
            <w:tcW w:w="822" w:type="dxa"/>
            <w:vAlign w:val="center"/>
          </w:tcPr>
          <w:p w:rsidR="00A1199B" w:rsidRDefault="00A1199B">
            <w:pPr>
              <w:pStyle w:val="a7"/>
              <w:autoSpaceDE/>
              <w:autoSpaceDN/>
              <w:rPr>
                <w:b w:val="0"/>
                <w:bCs w:val="0"/>
                <w:lang w:val="ru-RU"/>
              </w:rPr>
            </w:pPr>
            <w:r>
              <w:rPr>
                <w:b w:val="0"/>
                <w:bCs w:val="0"/>
                <w:lang w:val="ru-RU"/>
              </w:rPr>
              <w:t>1,4</w:t>
            </w:r>
          </w:p>
        </w:tc>
        <w:tc>
          <w:tcPr>
            <w:tcW w:w="822" w:type="dxa"/>
            <w:vAlign w:val="center"/>
          </w:tcPr>
          <w:p w:rsidR="00A1199B" w:rsidRDefault="00A1199B">
            <w:pPr>
              <w:pStyle w:val="a7"/>
              <w:autoSpaceDE/>
              <w:autoSpaceDN/>
              <w:rPr>
                <w:b w:val="0"/>
                <w:bCs w:val="0"/>
                <w:lang w:val="ru-RU"/>
              </w:rPr>
            </w:pPr>
            <w:r>
              <w:rPr>
                <w:b w:val="0"/>
                <w:bCs w:val="0"/>
                <w:lang w:val="ru-RU"/>
              </w:rPr>
              <w:t>1,5</w:t>
            </w:r>
          </w:p>
        </w:tc>
        <w:tc>
          <w:tcPr>
            <w:tcW w:w="822" w:type="dxa"/>
            <w:vAlign w:val="center"/>
          </w:tcPr>
          <w:p w:rsidR="00A1199B" w:rsidRDefault="00A1199B">
            <w:pPr>
              <w:pStyle w:val="a7"/>
              <w:autoSpaceDE/>
              <w:autoSpaceDN/>
              <w:rPr>
                <w:b w:val="0"/>
                <w:bCs w:val="0"/>
                <w:lang w:val="ru-RU"/>
              </w:rPr>
            </w:pPr>
            <w:r>
              <w:rPr>
                <w:b w:val="0"/>
                <w:bCs w:val="0"/>
                <w:lang w:val="ru-RU"/>
              </w:rPr>
              <w:t>0</w:t>
            </w:r>
          </w:p>
        </w:tc>
        <w:tc>
          <w:tcPr>
            <w:tcW w:w="822" w:type="dxa"/>
            <w:vAlign w:val="center"/>
          </w:tcPr>
          <w:p w:rsidR="00A1199B" w:rsidRDefault="00A1199B">
            <w:pPr>
              <w:pStyle w:val="a7"/>
              <w:autoSpaceDE/>
              <w:autoSpaceDN/>
              <w:rPr>
                <w:b w:val="0"/>
                <w:bCs w:val="0"/>
                <w:lang w:val="ru-RU"/>
              </w:rPr>
            </w:pPr>
            <w:r>
              <w:rPr>
                <w:b w:val="0"/>
                <w:bCs w:val="0"/>
                <w:lang w:val="ru-RU"/>
              </w:rPr>
              <w:t>0,1</w:t>
            </w:r>
          </w:p>
        </w:tc>
        <w:tc>
          <w:tcPr>
            <w:tcW w:w="822" w:type="dxa"/>
            <w:vAlign w:val="center"/>
          </w:tcPr>
          <w:p w:rsidR="00A1199B" w:rsidRDefault="00A1199B">
            <w:pPr>
              <w:pStyle w:val="a7"/>
              <w:autoSpaceDE/>
              <w:autoSpaceDN/>
              <w:rPr>
                <w:b w:val="0"/>
                <w:bCs w:val="0"/>
                <w:lang w:val="ru-RU"/>
              </w:rPr>
            </w:pPr>
            <w:r>
              <w:rPr>
                <w:b w:val="0"/>
                <w:bCs w:val="0"/>
                <w:lang w:val="ru-RU"/>
              </w:rPr>
              <w:t>0,2</w:t>
            </w:r>
          </w:p>
        </w:tc>
        <w:tc>
          <w:tcPr>
            <w:tcW w:w="823" w:type="dxa"/>
            <w:vAlign w:val="center"/>
          </w:tcPr>
          <w:p w:rsidR="00A1199B" w:rsidRDefault="00A1199B">
            <w:pPr>
              <w:pStyle w:val="a7"/>
              <w:autoSpaceDE/>
              <w:autoSpaceDN/>
              <w:rPr>
                <w:b w:val="0"/>
                <w:bCs w:val="0"/>
                <w:lang w:val="ru-RU"/>
              </w:rPr>
            </w:pPr>
            <w:r>
              <w:rPr>
                <w:b w:val="0"/>
                <w:bCs w:val="0"/>
                <w:lang w:val="ru-RU"/>
              </w:rPr>
              <w:t>0,2</w:t>
            </w:r>
          </w:p>
        </w:tc>
      </w:tr>
      <w:tr w:rsidR="00A1199B">
        <w:tc>
          <w:tcPr>
            <w:tcW w:w="709" w:type="dxa"/>
            <w:vAlign w:val="center"/>
          </w:tcPr>
          <w:p w:rsidR="00A1199B" w:rsidRDefault="00A1199B">
            <w:pPr>
              <w:pStyle w:val="a7"/>
              <w:autoSpaceDE/>
              <w:autoSpaceDN/>
              <w:rPr>
                <w:b w:val="0"/>
                <w:bCs w:val="0"/>
                <w:lang w:val="ru-RU"/>
              </w:rPr>
            </w:pPr>
            <w:r>
              <w:rPr>
                <w:b w:val="0"/>
                <w:bCs w:val="0"/>
                <w:lang w:val="ru-RU"/>
              </w:rPr>
              <w:t>17</w:t>
            </w:r>
          </w:p>
        </w:tc>
        <w:tc>
          <w:tcPr>
            <w:tcW w:w="4536" w:type="dxa"/>
            <w:vAlign w:val="center"/>
          </w:tcPr>
          <w:p w:rsidR="00A1199B" w:rsidRDefault="00A1199B">
            <w:pPr>
              <w:pStyle w:val="a7"/>
              <w:autoSpaceDE/>
              <w:autoSpaceDN/>
              <w:jc w:val="both"/>
              <w:rPr>
                <w:b w:val="0"/>
                <w:bCs w:val="0"/>
                <w:lang w:val="ru-RU"/>
              </w:rPr>
            </w:pPr>
            <w:r>
              <w:rPr>
                <w:b w:val="0"/>
                <w:bCs w:val="0"/>
                <w:lang w:val="ru-RU"/>
              </w:rPr>
              <w:t>Здания и сооружения</w:t>
            </w:r>
          </w:p>
        </w:tc>
        <w:tc>
          <w:tcPr>
            <w:tcW w:w="1276" w:type="dxa"/>
            <w:vAlign w:val="center"/>
          </w:tcPr>
          <w:p w:rsidR="00A1199B" w:rsidRDefault="00A1199B">
            <w:pPr>
              <w:pStyle w:val="a7"/>
              <w:autoSpaceDE/>
              <w:autoSpaceDN/>
              <w:rPr>
                <w:b w:val="0"/>
                <w:bCs w:val="0"/>
                <w:lang w:val="ru-RU"/>
              </w:rPr>
            </w:pPr>
            <w:r>
              <w:rPr>
                <w:b w:val="0"/>
                <w:bCs w:val="0"/>
                <w:lang w:val="ru-RU"/>
              </w:rPr>
              <w:t>тыс. грн.</w:t>
            </w:r>
          </w:p>
        </w:tc>
        <w:tc>
          <w:tcPr>
            <w:tcW w:w="822" w:type="dxa"/>
            <w:vAlign w:val="center"/>
          </w:tcPr>
          <w:p w:rsidR="00A1199B" w:rsidRDefault="00A1199B">
            <w:pPr>
              <w:pStyle w:val="a7"/>
              <w:autoSpaceDE/>
              <w:autoSpaceDN/>
              <w:rPr>
                <w:b w:val="0"/>
                <w:bCs w:val="0"/>
                <w:lang w:val="ru-RU"/>
              </w:rPr>
            </w:pPr>
            <w:r>
              <w:rPr>
                <w:b w:val="0"/>
                <w:bCs w:val="0"/>
                <w:lang w:val="ru-RU"/>
              </w:rPr>
              <w:t>1500</w:t>
            </w:r>
          </w:p>
        </w:tc>
        <w:tc>
          <w:tcPr>
            <w:tcW w:w="822" w:type="dxa"/>
            <w:vAlign w:val="center"/>
          </w:tcPr>
          <w:p w:rsidR="00A1199B" w:rsidRDefault="00A1199B">
            <w:pPr>
              <w:pStyle w:val="a7"/>
              <w:autoSpaceDE/>
              <w:autoSpaceDN/>
              <w:rPr>
                <w:b w:val="0"/>
                <w:bCs w:val="0"/>
                <w:lang w:val="ru-RU"/>
              </w:rPr>
            </w:pPr>
            <w:r>
              <w:rPr>
                <w:b w:val="0"/>
                <w:bCs w:val="0"/>
                <w:lang w:val="ru-RU"/>
              </w:rPr>
              <w:t>1500</w:t>
            </w:r>
          </w:p>
        </w:tc>
        <w:tc>
          <w:tcPr>
            <w:tcW w:w="822" w:type="dxa"/>
            <w:vAlign w:val="center"/>
          </w:tcPr>
          <w:p w:rsidR="00A1199B" w:rsidRDefault="00A1199B">
            <w:pPr>
              <w:pStyle w:val="a7"/>
              <w:autoSpaceDE/>
              <w:autoSpaceDN/>
              <w:rPr>
                <w:b w:val="0"/>
                <w:bCs w:val="0"/>
                <w:lang w:val="ru-RU"/>
              </w:rPr>
            </w:pPr>
            <w:r>
              <w:rPr>
                <w:b w:val="0"/>
                <w:bCs w:val="0"/>
                <w:lang w:val="ru-RU"/>
              </w:rPr>
              <w:t>1500</w:t>
            </w:r>
          </w:p>
        </w:tc>
        <w:tc>
          <w:tcPr>
            <w:tcW w:w="822" w:type="dxa"/>
            <w:vAlign w:val="center"/>
          </w:tcPr>
          <w:p w:rsidR="00A1199B" w:rsidRDefault="00A1199B">
            <w:pPr>
              <w:pStyle w:val="a7"/>
              <w:autoSpaceDE/>
              <w:autoSpaceDN/>
              <w:rPr>
                <w:b w:val="0"/>
                <w:bCs w:val="0"/>
                <w:lang w:val="ru-RU"/>
              </w:rPr>
            </w:pPr>
            <w:r>
              <w:rPr>
                <w:b w:val="0"/>
                <w:bCs w:val="0"/>
                <w:lang w:val="ru-RU"/>
              </w:rPr>
              <w:t>750</w:t>
            </w:r>
          </w:p>
        </w:tc>
        <w:tc>
          <w:tcPr>
            <w:tcW w:w="822" w:type="dxa"/>
            <w:vAlign w:val="center"/>
          </w:tcPr>
          <w:p w:rsidR="00A1199B" w:rsidRDefault="00A1199B">
            <w:pPr>
              <w:pStyle w:val="a7"/>
              <w:autoSpaceDE/>
              <w:autoSpaceDN/>
              <w:rPr>
                <w:b w:val="0"/>
                <w:bCs w:val="0"/>
                <w:lang w:val="ru-RU"/>
              </w:rPr>
            </w:pPr>
            <w:r>
              <w:rPr>
                <w:b w:val="0"/>
                <w:bCs w:val="0"/>
                <w:lang w:val="ru-RU"/>
              </w:rPr>
              <w:t>750</w:t>
            </w:r>
          </w:p>
        </w:tc>
        <w:tc>
          <w:tcPr>
            <w:tcW w:w="822" w:type="dxa"/>
            <w:vAlign w:val="center"/>
          </w:tcPr>
          <w:p w:rsidR="00A1199B" w:rsidRDefault="00A1199B">
            <w:pPr>
              <w:pStyle w:val="a7"/>
              <w:autoSpaceDE/>
              <w:autoSpaceDN/>
              <w:rPr>
                <w:b w:val="0"/>
                <w:bCs w:val="0"/>
                <w:lang w:val="ru-RU"/>
              </w:rPr>
            </w:pPr>
            <w:r>
              <w:rPr>
                <w:b w:val="0"/>
                <w:bCs w:val="0"/>
                <w:lang w:val="ru-RU"/>
              </w:rPr>
              <w:t>750</w:t>
            </w:r>
          </w:p>
        </w:tc>
        <w:tc>
          <w:tcPr>
            <w:tcW w:w="822" w:type="dxa"/>
            <w:vAlign w:val="center"/>
          </w:tcPr>
          <w:p w:rsidR="00A1199B" w:rsidRDefault="00A1199B">
            <w:pPr>
              <w:pStyle w:val="a7"/>
              <w:autoSpaceDE/>
              <w:autoSpaceDN/>
              <w:rPr>
                <w:b w:val="0"/>
                <w:bCs w:val="0"/>
                <w:lang w:val="ru-RU"/>
              </w:rPr>
            </w:pPr>
            <w:r>
              <w:rPr>
                <w:b w:val="0"/>
                <w:bCs w:val="0"/>
                <w:lang w:val="ru-RU"/>
              </w:rPr>
              <w:t>3000</w:t>
            </w:r>
          </w:p>
        </w:tc>
        <w:tc>
          <w:tcPr>
            <w:tcW w:w="822" w:type="dxa"/>
            <w:vAlign w:val="center"/>
          </w:tcPr>
          <w:p w:rsidR="00A1199B" w:rsidRDefault="00A1199B">
            <w:pPr>
              <w:pStyle w:val="a7"/>
              <w:autoSpaceDE/>
              <w:autoSpaceDN/>
              <w:rPr>
                <w:b w:val="0"/>
                <w:bCs w:val="0"/>
                <w:lang w:val="ru-RU"/>
              </w:rPr>
            </w:pPr>
            <w:r>
              <w:rPr>
                <w:b w:val="0"/>
                <w:bCs w:val="0"/>
                <w:lang w:val="ru-RU"/>
              </w:rPr>
              <w:t>3000</w:t>
            </w:r>
          </w:p>
        </w:tc>
        <w:tc>
          <w:tcPr>
            <w:tcW w:w="822" w:type="dxa"/>
            <w:vAlign w:val="center"/>
          </w:tcPr>
          <w:p w:rsidR="00A1199B" w:rsidRDefault="00A1199B">
            <w:pPr>
              <w:pStyle w:val="a7"/>
              <w:autoSpaceDE/>
              <w:autoSpaceDN/>
              <w:rPr>
                <w:b w:val="0"/>
                <w:bCs w:val="0"/>
                <w:lang w:val="ru-RU"/>
              </w:rPr>
            </w:pPr>
            <w:r>
              <w:rPr>
                <w:b w:val="0"/>
                <w:bCs w:val="0"/>
                <w:lang w:val="ru-RU"/>
              </w:rPr>
              <w:t>3000</w:t>
            </w:r>
          </w:p>
        </w:tc>
        <w:tc>
          <w:tcPr>
            <w:tcW w:w="823" w:type="dxa"/>
            <w:vAlign w:val="center"/>
          </w:tcPr>
          <w:p w:rsidR="00A1199B" w:rsidRDefault="00A1199B">
            <w:pPr>
              <w:pStyle w:val="a7"/>
              <w:autoSpaceDE/>
              <w:autoSpaceDN/>
              <w:rPr>
                <w:b w:val="0"/>
                <w:bCs w:val="0"/>
                <w:lang w:val="ru-RU"/>
              </w:rPr>
            </w:pPr>
            <w:r>
              <w:rPr>
                <w:b w:val="0"/>
                <w:bCs w:val="0"/>
                <w:lang w:val="ru-RU"/>
              </w:rPr>
              <w:t>3000</w:t>
            </w:r>
          </w:p>
        </w:tc>
      </w:tr>
      <w:tr w:rsidR="00A1199B">
        <w:tc>
          <w:tcPr>
            <w:tcW w:w="709" w:type="dxa"/>
            <w:vAlign w:val="center"/>
          </w:tcPr>
          <w:p w:rsidR="00A1199B" w:rsidRDefault="00A1199B">
            <w:pPr>
              <w:pStyle w:val="a7"/>
              <w:autoSpaceDE/>
              <w:autoSpaceDN/>
              <w:rPr>
                <w:b w:val="0"/>
                <w:bCs w:val="0"/>
                <w:lang w:val="ru-RU"/>
              </w:rPr>
            </w:pPr>
            <w:r>
              <w:rPr>
                <w:b w:val="0"/>
                <w:bCs w:val="0"/>
                <w:lang w:val="ru-RU"/>
              </w:rPr>
              <w:t>18</w:t>
            </w:r>
          </w:p>
        </w:tc>
        <w:tc>
          <w:tcPr>
            <w:tcW w:w="4536" w:type="dxa"/>
            <w:vAlign w:val="center"/>
          </w:tcPr>
          <w:p w:rsidR="00A1199B" w:rsidRDefault="00A1199B">
            <w:pPr>
              <w:pStyle w:val="a7"/>
              <w:autoSpaceDE/>
              <w:autoSpaceDN/>
              <w:jc w:val="both"/>
              <w:rPr>
                <w:b w:val="0"/>
                <w:bCs w:val="0"/>
                <w:lang w:val="ru-RU"/>
              </w:rPr>
            </w:pPr>
            <w:r>
              <w:rPr>
                <w:b w:val="0"/>
                <w:bCs w:val="0"/>
                <w:lang w:val="ru-RU"/>
              </w:rPr>
              <w:t>ЭВМ</w:t>
            </w:r>
          </w:p>
        </w:tc>
        <w:tc>
          <w:tcPr>
            <w:tcW w:w="1276" w:type="dxa"/>
            <w:vAlign w:val="center"/>
          </w:tcPr>
          <w:p w:rsidR="00A1199B" w:rsidRDefault="00A1199B">
            <w:pPr>
              <w:pStyle w:val="a7"/>
              <w:autoSpaceDE/>
              <w:autoSpaceDN/>
              <w:rPr>
                <w:b w:val="0"/>
                <w:bCs w:val="0"/>
                <w:lang w:val="ru-RU"/>
              </w:rPr>
            </w:pPr>
            <w:r>
              <w:rPr>
                <w:b w:val="0"/>
                <w:bCs w:val="0"/>
                <w:lang w:val="ru-RU"/>
              </w:rPr>
              <w:t>тыс. грн.</w:t>
            </w:r>
          </w:p>
        </w:tc>
        <w:tc>
          <w:tcPr>
            <w:tcW w:w="822" w:type="dxa"/>
            <w:vAlign w:val="center"/>
          </w:tcPr>
          <w:p w:rsidR="00A1199B" w:rsidRDefault="00A1199B">
            <w:pPr>
              <w:pStyle w:val="a7"/>
              <w:autoSpaceDE/>
              <w:autoSpaceDN/>
              <w:rPr>
                <w:b w:val="0"/>
                <w:bCs w:val="0"/>
                <w:lang w:val="ru-RU"/>
              </w:rPr>
            </w:pPr>
            <w:r>
              <w:rPr>
                <w:b w:val="0"/>
                <w:bCs w:val="0"/>
                <w:lang w:val="ru-RU"/>
              </w:rPr>
              <w:t>5</w:t>
            </w:r>
          </w:p>
        </w:tc>
        <w:tc>
          <w:tcPr>
            <w:tcW w:w="822" w:type="dxa"/>
            <w:vAlign w:val="center"/>
          </w:tcPr>
          <w:p w:rsidR="00A1199B" w:rsidRDefault="00A1199B">
            <w:pPr>
              <w:pStyle w:val="a7"/>
              <w:autoSpaceDE/>
              <w:autoSpaceDN/>
              <w:rPr>
                <w:b w:val="0"/>
                <w:bCs w:val="0"/>
                <w:lang w:val="ru-RU"/>
              </w:rPr>
            </w:pPr>
            <w:r>
              <w:rPr>
                <w:b w:val="0"/>
                <w:bCs w:val="0"/>
                <w:lang w:val="ru-RU"/>
              </w:rPr>
              <w:t>5</w:t>
            </w:r>
          </w:p>
        </w:tc>
        <w:tc>
          <w:tcPr>
            <w:tcW w:w="822" w:type="dxa"/>
            <w:vAlign w:val="center"/>
          </w:tcPr>
          <w:p w:rsidR="00A1199B" w:rsidRDefault="00A1199B">
            <w:pPr>
              <w:pStyle w:val="a7"/>
              <w:autoSpaceDE/>
              <w:autoSpaceDN/>
              <w:rPr>
                <w:b w:val="0"/>
                <w:bCs w:val="0"/>
                <w:lang w:val="ru-RU"/>
              </w:rPr>
            </w:pPr>
            <w:r>
              <w:rPr>
                <w:b w:val="0"/>
                <w:bCs w:val="0"/>
                <w:lang w:val="ru-RU"/>
              </w:rPr>
              <w:t>5</w:t>
            </w:r>
          </w:p>
        </w:tc>
        <w:tc>
          <w:tcPr>
            <w:tcW w:w="822" w:type="dxa"/>
            <w:vAlign w:val="center"/>
          </w:tcPr>
          <w:p w:rsidR="00A1199B" w:rsidRDefault="00A1199B">
            <w:pPr>
              <w:pStyle w:val="a7"/>
              <w:autoSpaceDE/>
              <w:autoSpaceDN/>
              <w:rPr>
                <w:b w:val="0"/>
                <w:bCs w:val="0"/>
                <w:lang w:val="ru-RU"/>
              </w:rPr>
            </w:pPr>
            <w:r>
              <w:rPr>
                <w:b w:val="0"/>
                <w:bCs w:val="0"/>
                <w:lang w:val="ru-RU"/>
              </w:rPr>
              <w:t>2,5</w:t>
            </w:r>
          </w:p>
        </w:tc>
        <w:tc>
          <w:tcPr>
            <w:tcW w:w="822" w:type="dxa"/>
            <w:vAlign w:val="center"/>
          </w:tcPr>
          <w:p w:rsidR="00A1199B" w:rsidRDefault="00A1199B">
            <w:pPr>
              <w:pStyle w:val="a7"/>
              <w:autoSpaceDE/>
              <w:autoSpaceDN/>
              <w:rPr>
                <w:b w:val="0"/>
                <w:bCs w:val="0"/>
                <w:lang w:val="ru-RU"/>
              </w:rPr>
            </w:pPr>
            <w:r>
              <w:rPr>
                <w:b w:val="0"/>
                <w:bCs w:val="0"/>
                <w:lang w:val="ru-RU"/>
              </w:rPr>
              <w:t>2,5</w:t>
            </w:r>
          </w:p>
        </w:tc>
        <w:tc>
          <w:tcPr>
            <w:tcW w:w="822" w:type="dxa"/>
            <w:vAlign w:val="center"/>
          </w:tcPr>
          <w:p w:rsidR="00A1199B" w:rsidRDefault="00A1199B">
            <w:pPr>
              <w:pStyle w:val="a7"/>
              <w:autoSpaceDE/>
              <w:autoSpaceDN/>
              <w:rPr>
                <w:b w:val="0"/>
                <w:bCs w:val="0"/>
                <w:lang w:val="ru-RU"/>
              </w:rPr>
            </w:pPr>
            <w:r>
              <w:rPr>
                <w:b w:val="0"/>
                <w:bCs w:val="0"/>
                <w:lang w:val="ru-RU"/>
              </w:rPr>
              <w:t>2,5</w:t>
            </w:r>
          </w:p>
        </w:tc>
        <w:tc>
          <w:tcPr>
            <w:tcW w:w="822" w:type="dxa"/>
            <w:vAlign w:val="center"/>
          </w:tcPr>
          <w:p w:rsidR="00A1199B" w:rsidRDefault="00A1199B">
            <w:pPr>
              <w:pStyle w:val="a7"/>
              <w:autoSpaceDE/>
              <w:autoSpaceDN/>
              <w:rPr>
                <w:b w:val="0"/>
                <w:bCs w:val="0"/>
                <w:lang w:val="ru-RU"/>
              </w:rPr>
            </w:pPr>
            <w:r>
              <w:rPr>
                <w:b w:val="0"/>
                <w:bCs w:val="0"/>
                <w:lang w:val="ru-RU"/>
              </w:rPr>
              <w:t>10</w:t>
            </w:r>
          </w:p>
        </w:tc>
        <w:tc>
          <w:tcPr>
            <w:tcW w:w="822" w:type="dxa"/>
            <w:vAlign w:val="center"/>
          </w:tcPr>
          <w:p w:rsidR="00A1199B" w:rsidRDefault="00A1199B">
            <w:pPr>
              <w:pStyle w:val="a7"/>
              <w:autoSpaceDE/>
              <w:autoSpaceDN/>
              <w:rPr>
                <w:b w:val="0"/>
                <w:bCs w:val="0"/>
                <w:lang w:val="ru-RU"/>
              </w:rPr>
            </w:pPr>
            <w:r>
              <w:rPr>
                <w:b w:val="0"/>
                <w:bCs w:val="0"/>
                <w:lang w:val="ru-RU"/>
              </w:rPr>
              <w:t>10</w:t>
            </w:r>
          </w:p>
        </w:tc>
        <w:tc>
          <w:tcPr>
            <w:tcW w:w="822" w:type="dxa"/>
            <w:vAlign w:val="center"/>
          </w:tcPr>
          <w:p w:rsidR="00A1199B" w:rsidRDefault="00A1199B">
            <w:pPr>
              <w:pStyle w:val="a7"/>
              <w:autoSpaceDE/>
              <w:autoSpaceDN/>
              <w:rPr>
                <w:b w:val="0"/>
                <w:bCs w:val="0"/>
                <w:lang w:val="ru-RU"/>
              </w:rPr>
            </w:pPr>
            <w:r>
              <w:rPr>
                <w:b w:val="0"/>
                <w:bCs w:val="0"/>
                <w:lang w:val="ru-RU"/>
              </w:rPr>
              <w:t>10</w:t>
            </w:r>
          </w:p>
        </w:tc>
        <w:tc>
          <w:tcPr>
            <w:tcW w:w="823" w:type="dxa"/>
            <w:vAlign w:val="center"/>
          </w:tcPr>
          <w:p w:rsidR="00A1199B" w:rsidRDefault="00A1199B">
            <w:pPr>
              <w:pStyle w:val="a7"/>
              <w:autoSpaceDE/>
              <w:autoSpaceDN/>
              <w:rPr>
                <w:b w:val="0"/>
                <w:bCs w:val="0"/>
                <w:lang w:val="ru-RU"/>
              </w:rPr>
            </w:pPr>
            <w:r>
              <w:rPr>
                <w:b w:val="0"/>
                <w:bCs w:val="0"/>
                <w:lang w:val="ru-RU"/>
              </w:rPr>
              <w:t>10</w:t>
            </w:r>
          </w:p>
        </w:tc>
      </w:tr>
    </w:tbl>
    <w:p w:rsidR="00A1199B" w:rsidRDefault="00A1199B">
      <w:pPr>
        <w:pStyle w:val="a7"/>
        <w:autoSpaceDE/>
        <w:autoSpaceDN/>
        <w:rPr>
          <w:b w:val="0"/>
          <w:bCs w:val="0"/>
          <w:lang w:val="ru-RU"/>
        </w:rPr>
      </w:pPr>
    </w:p>
    <w:p w:rsidR="00A1199B" w:rsidRDefault="00CD3E95">
      <w:pPr>
        <w:pStyle w:val="a7"/>
        <w:autoSpaceDE/>
        <w:autoSpaceDN/>
        <w:rPr>
          <w:b w:val="0"/>
          <w:bCs w:val="0"/>
          <w:lang w:val="ru-RU"/>
        </w:rPr>
      </w:pPr>
      <w:r>
        <w:rPr>
          <w:noProof/>
          <w:lang w:val="ru-RU"/>
        </w:rPr>
        <w:pict>
          <v:rect id="_x0000_s1030" style="position:absolute;left:0;text-align:left;margin-left:340.35pt;margin-top:14.3pt;width:42pt;height:25.25pt;z-index:251653632" strokecolor="white"/>
        </w:pict>
      </w:r>
    </w:p>
    <w:p w:rsidR="00A1199B" w:rsidRDefault="00A1199B">
      <w:pPr>
        <w:pStyle w:val="a7"/>
        <w:autoSpaceDE/>
        <w:autoSpaceDN/>
        <w:rPr>
          <w:b w:val="0"/>
          <w:bCs w:val="0"/>
          <w:lang w:val="ru-RU"/>
        </w:rPr>
      </w:pPr>
    </w:p>
    <w:p w:rsidR="00A1199B" w:rsidRDefault="00A1199B">
      <w:pPr>
        <w:pStyle w:val="a7"/>
        <w:autoSpaceDE/>
        <w:autoSpaceDN/>
        <w:rPr>
          <w:b w:val="0"/>
          <w:bCs w:val="0"/>
          <w:lang w:val="ru-RU"/>
        </w:rPr>
      </w:pPr>
    </w:p>
    <w:p w:rsidR="00A1199B" w:rsidRDefault="00A1199B">
      <w:pPr>
        <w:pStyle w:val="a7"/>
        <w:autoSpaceDE/>
        <w:autoSpaceDN/>
        <w:rPr>
          <w:b w:val="0"/>
          <w:bCs w:val="0"/>
          <w:lang w:val="ru-RU"/>
        </w:rPr>
      </w:pPr>
    </w:p>
    <w:p w:rsidR="00A1199B" w:rsidRDefault="00A1199B">
      <w:pPr>
        <w:pStyle w:val="a7"/>
        <w:autoSpaceDE/>
        <w:autoSpaceDN/>
        <w:rPr>
          <w:b w:val="0"/>
          <w:bCs w:val="0"/>
          <w:lang w:val="ru-RU"/>
        </w:rPr>
      </w:pPr>
    </w:p>
    <w:p w:rsidR="00A1199B" w:rsidRDefault="00A1199B">
      <w:pPr>
        <w:pStyle w:val="a7"/>
        <w:autoSpaceDE/>
        <w:autoSpaceDN/>
        <w:rPr>
          <w:b w:val="0"/>
          <w:bCs w:val="0"/>
          <w:lang w:val="ru-RU"/>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1276"/>
        <w:gridCol w:w="822"/>
        <w:gridCol w:w="822"/>
        <w:gridCol w:w="822"/>
        <w:gridCol w:w="822"/>
        <w:gridCol w:w="822"/>
        <w:gridCol w:w="822"/>
        <w:gridCol w:w="822"/>
        <w:gridCol w:w="822"/>
        <w:gridCol w:w="822"/>
        <w:gridCol w:w="823"/>
      </w:tblGrid>
      <w:tr w:rsidR="00A1199B">
        <w:tc>
          <w:tcPr>
            <w:tcW w:w="709" w:type="dxa"/>
            <w:vAlign w:val="center"/>
          </w:tcPr>
          <w:p w:rsidR="00A1199B" w:rsidRDefault="00A1199B">
            <w:pPr>
              <w:pStyle w:val="a7"/>
              <w:autoSpaceDE/>
              <w:autoSpaceDN/>
              <w:rPr>
                <w:b w:val="0"/>
                <w:bCs w:val="0"/>
                <w:lang w:val="ru-RU"/>
              </w:rPr>
            </w:pPr>
            <w:r>
              <w:rPr>
                <w:b w:val="0"/>
                <w:bCs w:val="0"/>
                <w:lang w:val="ru-RU"/>
              </w:rPr>
              <w:t>19</w:t>
            </w:r>
          </w:p>
        </w:tc>
        <w:tc>
          <w:tcPr>
            <w:tcW w:w="4536" w:type="dxa"/>
            <w:vAlign w:val="center"/>
          </w:tcPr>
          <w:p w:rsidR="00A1199B" w:rsidRDefault="00A1199B">
            <w:pPr>
              <w:pStyle w:val="a7"/>
              <w:autoSpaceDE/>
              <w:autoSpaceDN/>
              <w:jc w:val="both"/>
              <w:rPr>
                <w:b w:val="0"/>
                <w:bCs w:val="0"/>
                <w:lang w:val="ru-RU"/>
              </w:rPr>
            </w:pPr>
            <w:r>
              <w:rPr>
                <w:b w:val="0"/>
                <w:bCs w:val="0"/>
                <w:lang w:val="ru-RU"/>
              </w:rPr>
              <w:t>Мебель</w:t>
            </w:r>
          </w:p>
        </w:tc>
        <w:tc>
          <w:tcPr>
            <w:tcW w:w="1276" w:type="dxa"/>
            <w:vAlign w:val="center"/>
          </w:tcPr>
          <w:p w:rsidR="00A1199B" w:rsidRDefault="00A1199B">
            <w:pPr>
              <w:pStyle w:val="a7"/>
              <w:autoSpaceDE/>
              <w:autoSpaceDN/>
              <w:rPr>
                <w:b w:val="0"/>
                <w:bCs w:val="0"/>
                <w:lang w:val="ru-RU"/>
              </w:rPr>
            </w:pPr>
            <w:r>
              <w:rPr>
                <w:b w:val="0"/>
                <w:bCs w:val="0"/>
                <w:lang w:val="ru-RU"/>
              </w:rPr>
              <w:t>тыс. грн.</w:t>
            </w:r>
          </w:p>
        </w:tc>
        <w:tc>
          <w:tcPr>
            <w:tcW w:w="822" w:type="dxa"/>
            <w:vAlign w:val="center"/>
          </w:tcPr>
          <w:p w:rsidR="00A1199B" w:rsidRDefault="00A1199B">
            <w:pPr>
              <w:pStyle w:val="a7"/>
              <w:autoSpaceDE/>
              <w:autoSpaceDN/>
              <w:rPr>
                <w:b w:val="0"/>
                <w:bCs w:val="0"/>
                <w:lang w:val="ru-RU"/>
              </w:rPr>
            </w:pPr>
            <w:r>
              <w:rPr>
                <w:b w:val="0"/>
                <w:bCs w:val="0"/>
                <w:lang w:val="ru-RU"/>
              </w:rPr>
              <w:t>350</w:t>
            </w:r>
          </w:p>
        </w:tc>
        <w:tc>
          <w:tcPr>
            <w:tcW w:w="822" w:type="dxa"/>
            <w:vAlign w:val="center"/>
          </w:tcPr>
          <w:p w:rsidR="00A1199B" w:rsidRDefault="00A1199B">
            <w:pPr>
              <w:pStyle w:val="a7"/>
              <w:autoSpaceDE/>
              <w:autoSpaceDN/>
              <w:rPr>
                <w:b w:val="0"/>
                <w:bCs w:val="0"/>
                <w:lang w:val="ru-RU"/>
              </w:rPr>
            </w:pPr>
            <w:r>
              <w:rPr>
                <w:b w:val="0"/>
                <w:bCs w:val="0"/>
                <w:lang w:val="ru-RU"/>
              </w:rPr>
              <w:t>345</w:t>
            </w:r>
          </w:p>
        </w:tc>
        <w:tc>
          <w:tcPr>
            <w:tcW w:w="822" w:type="dxa"/>
            <w:vAlign w:val="center"/>
          </w:tcPr>
          <w:p w:rsidR="00A1199B" w:rsidRDefault="00A1199B">
            <w:pPr>
              <w:pStyle w:val="a7"/>
              <w:autoSpaceDE/>
              <w:autoSpaceDN/>
              <w:rPr>
                <w:b w:val="0"/>
                <w:bCs w:val="0"/>
                <w:lang w:val="ru-RU"/>
              </w:rPr>
            </w:pPr>
            <w:r>
              <w:rPr>
                <w:b w:val="0"/>
                <w:bCs w:val="0"/>
                <w:lang w:val="ru-RU"/>
              </w:rPr>
              <w:t>345</w:t>
            </w:r>
          </w:p>
        </w:tc>
        <w:tc>
          <w:tcPr>
            <w:tcW w:w="822" w:type="dxa"/>
            <w:vAlign w:val="center"/>
          </w:tcPr>
          <w:p w:rsidR="00A1199B" w:rsidRDefault="00A1199B">
            <w:pPr>
              <w:pStyle w:val="a7"/>
              <w:autoSpaceDE/>
              <w:autoSpaceDN/>
              <w:rPr>
                <w:b w:val="0"/>
                <w:bCs w:val="0"/>
                <w:lang w:val="ru-RU"/>
              </w:rPr>
            </w:pPr>
            <w:r>
              <w:rPr>
                <w:b w:val="0"/>
                <w:bCs w:val="0"/>
                <w:lang w:val="ru-RU"/>
              </w:rPr>
              <w:t>175</w:t>
            </w:r>
          </w:p>
        </w:tc>
        <w:tc>
          <w:tcPr>
            <w:tcW w:w="822" w:type="dxa"/>
            <w:vAlign w:val="center"/>
          </w:tcPr>
          <w:p w:rsidR="00A1199B" w:rsidRDefault="00A1199B">
            <w:pPr>
              <w:pStyle w:val="a7"/>
              <w:autoSpaceDE/>
              <w:autoSpaceDN/>
              <w:rPr>
                <w:b w:val="0"/>
                <w:bCs w:val="0"/>
                <w:lang w:val="ru-RU"/>
              </w:rPr>
            </w:pPr>
            <w:r>
              <w:rPr>
                <w:b w:val="0"/>
                <w:bCs w:val="0"/>
                <w:lang w:val="ru-RU"/>
              </w:rPr>
              <w:t>170</w:t>
            </w:r>
          </w:p>
        </w:tc>
        <w:tc>
          <w:tcPr>
            <w:tcW w:w="822" w:type="dxa"/>
            <w:vAlign w:val="center"/>
          </w:tcPr>
          <w:p w:rsidR="00A1199B" w:rsidRDefault="00A1199B">
            <w:pPr>
              <w:pStyle w:val="a7"/>
              <w:autoSpaceDE/>
              <w:autoSpaceDN/>
              <w:rPr>
                <w:b w:val="0"/>
                <w:bCs w:val="0"/>
                <w:lang w:val="ru-RU"/>
              </w:rPr>
            </w:pPr>
            <w:r>
              <w:rPr>
                <w:b w:val="0"/>
                <w:bCs w:val="0"/>
                <w:lang w:val="ru-RU"/>
              </w:rPr>
              <w:t>175</w:t>
            </w:r>
          </w:p>
        </w:tc>
        <w:tc>
          <w:tcPr>
            <w:tcW w:w="822" w:type="dxa"/>
            <w:vAlign w:val="center"/>
          </w:tcPr>
          <w:p w:rsidR="00A1199B" w:rsidRDefault="00A1199B">
            <w:pPr>
              <w:pStyle w:val="a7"/>
              <w:autoSpaceDE/>
              <w:autoSpaceDN/>
              <w:rPr>
                <w:b w:val="0"/>
                <w:bCs w:val="0"/>
                <w:lang w:val="ru-RU"/>
              </w:rPr>
            </w:pPr>
            <w:r>
              <w:rPr>
                <w:b w:val="0"/>
                <w:bCs w:val="0"/>
                <w:lang w:val="ru-RU"/>
              </w:rPr>
              <w:t>700</w:t>
            </w:r>
          </w:p>
        </w:tc>
        <w:tc>
          <w:tcPr>
            <w:tcW w:w="822" w:type="dxa"/>
            <w:vAlign w:val="center"/>
          </w:tcPr>
          <w:p w:rsidR="00A1199B" w:rsidRDefault="00A1199B">
            <w:pPr>
              <w:pStyle w:val="a7"/>
              <w:autoSpaceDE/>
              <w:autoSpaceDN/>
              <w:rPr>
                <w:b w:val="0"/>
                <w:bCs w:val="0"/>
                <w:lang w:val="ru-RU"/>
              </w:rPr>
            </w:pPr>
            <w:r>
              <w:rPr>
                <w:b w:val="0"/>
                <w:bCs w:val="0"/>
                <w:lang w:val="ru-RU"/>
              </w:rPr>
              <w:t>690</w:t>
            </w:r>
          </w:p>
        </w:tc>
        <w:tc>
          <w:tcPr>
            <w:tcW w:w="822" w:type="dxa"/>
            <w:vAlign w:val="center"/>
          </w:tcPr>
          <w:p w:rsidR="00A1199B" w:rsidRDefault="00A1199B">
            <w:pPr>
              <w:pStyle w:val="a7"/>
              <w:autoSpaceDE/>
              <w:autoSpaceDN/>
              <w:rPr>
                <w:b w:val="0"/>
                <w:bCs w:val="0"/>
                <w:lang w:val="ru-RU"/>
              </w:rPr>
            </w:pPr>
            <w:r>
              <w:rPr>
                <w:b w:val="0"/>
                <w:bCs w:val="0"/>
                <w:lang w:val="ru-RU"/>
              </w:rPr>
              <w:t>670</w:t>
            </w:r>
          </w:p>
        </w:tc>
        <w:tc>
          <w:tcPr>
            <w:tcW w:w="823" w:type="dxa"/>
            <w:vAlign w:val="center"/>
          </w:tcPr>
          <w:p w:rsidR="00A1199B" w:rsidRDefault="00A1199B">
            <w:pPr>
              <w:pStyle w:val="a7"/>
              <w:autoSpaceDE/>
              <w:autoSpaceDN/>
              <w:rPr>
                <w:b w:val="0"/>
                <w:bCs w:val="0"/>
                <w:lang w:val="ru-RU"/>
              </w:rPr>
            </w:pPr>
            <w:r>
              <w:rPr>
                <w:b w:val="0"/>
                <w:bCs w:val="0"/>
                <w:lang w:val="ru-RU"/>
              </w:rPr>
              <w:t>700</w:t>
            </w:r>
          </w:p>
        </w:tc>
      </w:tr>
      <w:tr w:rsidR="00A1199B">
        <w:tc>
          <w:tcPr>
            <w:tcW w:w="709" w:type="dxa"/>
            <w:vAlign w:val="center"/>
          </w:tcPr>
          <w:p w:rsidR="00A1199B" w:rsidRDefault="00A1199B">
            <w:pPr>
              <w:pStyle w:val="a7"/>
              <w:autoSpaceDE/>
              <w:autoSpaceDN/>
              <w:rPr>
                <w:b w:val="0"/>
                <w:bCs w:val="0"/>
                <w:lang w:val="ru-RU"/>
              </w:rPr>
            </w:pPr>
            <w:r>
              <w:rPr>
                <w:b w:val="0"/>
                <w:bCs w:val="0"/>
                <w:lang w:val="ru-RU"/>
              </w:rPr>
              <w:t>20</w:t>
            </w:r>
          </w:p>
        </w:tc>
        <w:tc>
          <w:tcPr>
            <w:tcW w:w="4536" w:type="dxa"/>
            <w:vAlign w:val="center"/>
          </w:tcPr>
          <w:p w:rsidR="00A1199B" w:rsidRDefault="00A1199B">
            <w:pPr>
              <w:pStyle w:val="a7"/>
              <w:autoSpaceDE/>
              <w:autoSpaceDN/>
              <w:jc w:val="both"/>
              <w:rPr>
                <w:b w:val="0"/>
                <w:bCs w:val="0"/>
                <w:lang w:val="ru-RU"/>
              </w:rPr>
            </w:pPr>
            <w:r>
              <w:rPr>
                <w:b w:val="0"/>
                <w:bCs w:val="0"/>
                <w:lang w:val="ru-RU"/>
              </w:rPr>
              <w:t>Электромеханические приборы и инструменты</w:t>
            </w:r>
          </w:p>
        </w:tc>
        <w:tc>
          <w:tcPr>
            <w:tcW w:w="1276" w:type="dxa"/>
            <w:vAlign w:val="center"/>
          </w:tcPr>
          <w:p w:rsidR="00A1199B" w:rsidRDefault="00A1199B">
            <w:pPr>
              <w:pStyle w:val="a7"/>
              <w:autoSpaceDE/>
              <w:autoSpaceDN/>
              <w:rPr>
                <w:b w:val="0"/>
                <w:bCs w:val="0"/>
                <w:lang w:val="ru-RU"/>
              </w:rPr>
            </w:pPr>
            <w:r>
              <w:rPr>
                <w:b w:val="0"/>
                <w:bCs w:val="0"/>
                <w:lang w:val="ru-RU"/>
              </w:rPr>
              <w:t>тыс. грн.</w:t>
            </w:r>
          </w:p>
        </w:tc>
        <w:tc>
          <w:tcPr>
            <w:tcW w:w="822" w:type="dxa"/>
            <w:vAlign w:val="center"/>
          </w:tcPr>
          <w:p w:rsidR="00A1199B" w:rsidRDefault="00A1199B">
            <w:pPr>
              <w:pStyle w:val="a7"/>
              <w:autoSpaceDE/>
              <w:autoSpaceDN/>
              <w:rPr>
                <w:b w:val="0"/>
                <w:bCs w:val="0"/>
                <w:lang w:val="ru-RU"/>
              </w:rPr>
            </w:pPr>
            <w:r>
              <w:rPr>
                <w:b w:val="0"/>
                <w:bCs w:val="0"/>
                <w:lang w:val="ru-RU"/>
              </w:rPr>
              <w:t>10</w:t>
            </w:r>
          </w:p>
        </w:tc>
        <w:tc>
          <w:tcPr>
            <w:tcW w:w="822" w:type="dxa"/>
            <w:vAlign w:val="center"/>
          </w:tcPr>
          <w:p w:rsidR="00A1199B" w:rsidRDefault="00A1199B">
            <w:pPr>
              <w:pStyle w:val="a7"/>
              <w:autoSpaceDE/>
              <w:autoSpaceDN/>
              <w:rPr>
                <w:b w:val="0"/>
                <w:bCs w:val="0"/>
                <w:lang w:val="ru-RU"/>
              </w:rPr>
            </w:pPr>
            <w:r>
              <w:rPr>
                <w:b w:val="0"/>
                <w:bCs w:val="0"/>
                <w:lang w:val="ru-RU"/>
              </w:rPr>
              <w:t>15</w:t>
            </w:r>
          </w:p>
        </w:tc>
        <w:tc>
          <w:tcPr>
            <w:tcW w:w="822" w:type="dxa"/>
            <w:vAlign w:val="center"/>
          </w:tcPr>
          <w:p w:rsidR="00A1199B" w:rsidRDefault="00A1199B">
            <w:pPr>
              <w:pStyle w:val="a7"/>
              <w:autoSpaceDE/>
              <w:autoSpaceDN/>
              <w:rPr>
                <w:b w:val="0"/>
                <w:bCs w:val="0"/>
                <w:lang w:val="ru-RU"/>
              </w:rPr>
            </w:pPr>
            <w:r>
              <w:rPr>
                <w:b w:val="0"/>
                <w:bCs w:val="0"/>
                <w:lang w:val="ru-RU"/>
              </w:rPr>
              <w:t>10</w:t>
            </w:r>
          </w:p>
        </w:tc>
        <w:tc>
          <w:tcPr>
            <w:tcW w:w="822" w:type="dxa"/>
            <w:vAlign w:val="center"/>
          </w:tcPr>
          <w:p w:rsidR="00A1199B" w:rsidRDefault="00A1199B">
            <w:pPr>
              <w:pStyle w:val="a7"/>
              <w:autoSpaceDE/>
              <w:autoSpaceDN/>
              <w:rPr>
                <w:b w:val="0"/>
                <w:bCs w:val="0"/>
                <w:lang w:val="ru-RU"/>
              </w:rPr>
            </w:pPr>
            <w:r>
              <w:rPr>
                <w:b w:val="0"/>
                <w:bCs w:val="0"/>
                <w:lang w:val="ru-RU"/>
              </w:rPr>
              <w:t>5</w:t>
            </w:r>
          </w:p>
        </w:tc>
        <w:tc>
          <w:tcPr>
            <w:tcW w:w="822" w:type="dxa"/>
            <w:vAlign w:val="center"/>
          </w:tcPr>
          <w:p w:rsidR="00A1199B" w:rsidRDefault="00A1199B">
            <w:pPr>
              <w:pStyle w:val="a7"/>
              <w:autoSpaceDE/>
              <w:autoSpaceDN/>
              <w:rPr>
                <w:b w:val="0"/>
                <w:bCs w:val="0"/>
                <w:lang w:val="ru-RU"/>
              </w:rPr>
            </w:pPr>
            <w:r>
              <w:rPr>
                <w:b w:val="0"/>
                <w:bCs w:val="0"/>
                <w:lang w:val="ru-RU"/>
              </w:rPr>
              <w:t>10</w:t>
            </w:r>
          </w:p>
        </w:tc>
        <w:tc>
          <w:tcPr>
            <w:tcW w:w="822" w:type="dxa"/>
            <w:vAlign w:val="center"/>
          </w:tcPr>
          <w:p w:rsidR="00A1199B" w:rsidRDefault="00A1199B">
            <w:pPr>
              <w:pStyle w:val="a7"/>
              <w:autoSpaceDE/>
              <w:autoSpaceDN/>
              <w:rPr>
                <w:b w:val="0"/>
                <w:bCs w:val="0"/>
                <w:lang w:val="ru-RU"/>
              </w:rPr>
            </w:pPr>
            <w:r>
              <w:rPr>
                <w:b w:val="0"/>
                <w:bCs w:val="0"/>
                <w:lang w:val="ru-RU"/>
              </w:rPr>
              <w:t>10</w:t>
            </w:r>
          </w:p>
        </w:tc>
        <w:tc>
          <w:tcPr>
            <w:tcW w:w="822" w:type="dxa"/>
            <w:vAlign w:val="center"/>
          </w:tcPr>
          <w:p w:rsidR="00A1199B" w:rsidRDefault="00A1199B">
            <w:pPr>
              <w:pStyle w:val="a7"/>
              <w:autoSpaceDE/>
              <w:autoSpaceDN/>
              <w:rPr>
                <w:b w:val="0"/>
                <w:bCs w:val="0"/>
                <w:lang w:val="ru-RU"/>
              </w:rPr>
            </w:pPr>
            <w:r>
              <w:rPr>
                <w:b w:val="0"/>
                <w:bCs w:val="0"/>
                <w:lang w:val="ru-RU"/>
              </w:rPr>
              <w:t>20</w:t>
            </w:r>
          </w:p>
        </w:tc>
        <w:tc>
          <w:tcPr>
            <w:tcW w:w="822" w:type="dxa"/>
            <w:vAlign w:val="center"/>
          </w:tcPr>
          <w:p w:rsidR="00A1199B" w:rsidRDefault="00A1199B">
            <w:pPr>
              <w:pStyle w:val="a7"/>
              <w:autoSpaceDE/>
              <w:autoSpaceDN/>
              <w:rPr>
                <w:b w:val="0"/>
                <w:bCs w:val="0"/>
                <w:lang w:val="ru-RU"/>
              </w:rPr>
            </w:pPr>
            <w:r>
              <w:rPr>
                <w:b w:val="0"/>
                <w:bCs w:val="0"/>
                <w:lang w:val="ru-RU"/>
              </w:rPr>
              <w:t>30</w:t>
            </w:r>
          </w:p>
        </w:tc>
        <w:tc>
          <w:tcPr>
            <w:tcW w:w="822" w:type="dxa"/>
            <w:vAlign w:val="center"/>
          </w:tcPr>
          <w:p w:rsidR="00A1199B" w:rsidRDefault="00A1199B">
            <w:pPr>
              <w:pStyle w:val="a7"/>
              <w:autoSpaceDE/>
              <w:autoSpaceDN/>
              <w:rPr>
                <w:b w:val="0"/>
                <w:bCs w:val="0"/>
                <w:lang w:val="ru-RU"/>
              </w:rPr>
            </w:pPr>
            <w:r>
              <w:rPr>
                <w:b w:val="0"/>
                <w:bCs w:val="0"/>
                <w:lang w:val="ru-RU"/>
              </w:rPr>
              <w:t>50</w:t>
            </w:r>
          </w:p>
        </w:tc>
        <w:tc>
          <w:tcPr>
            <w:tcW w:w="823" w:type="dxa"/>
            <w:vAlign w:val="center"/>
          </w:tcPr>
          <w:p w:rsidR="00A1199B" w:rsidRDefault="00A1199B">
            <w:pPr>
              <w:pStyle w:val="a7"/>
              <w:autoSpaceDE/>
              <w:autoSpaceDN/>
              <w:rPr>
                <w:b w:val="0"/>
                <w:bCs w:val="0"/>
                <w:lang w:val="ru-RU"/>
              </w:rPr>
            </w:pPr>
            <w:r>
              <w:rPr>
                <w:b w:val="0"/>
                <w:bCs w:val="0"/>
                <w:lang w:val="ru-RU"/>
              </w:rPr>
              <w:t>10</w:t>
            </w:r>
          </w:p>
        </w:tc>
      </w:tr>
      <w:tr w:rsidR="00A1199B">
        <w:tc>
          <w:tcPr>
            <w:tcW w:w="709" w:type="dxa"/>
            <w:vAlign w:val="center"/>
          </w:tcPr>
          <w:p w:rsidR="00A1199B" w:rsidRDefault="00A1199B">
            <w:pPr>
              <w:pStyle w:val="a7"/>
              <w:autoSpaceDE/>
              <w:autoSpaceDN/>
              <w:rPr>
                <w:b w:val="0"/>
                <w:bCs w:val="0"/>
                <w:lang w:val="ru-RU"/>
              </w:rPr>
            </w:pPr>
            <w:r>
              <w:rPr>
                <w:b w:val="0"/>
                <w:bCs w:val="0"/>
                <w:lang w:val="ru-RU"/>
              </w:rPr>
              <w:t>21</w:t>
            </w:r>
          </w:p>
        </w:tc>
        <w:tc>
          <w:tcPr>
            <w:tcW w:w="4536" w:type="dxa"/>
            <w:vAlign w:val="center"/>
          </w:tcPr>
          <w:p w:rsidR="00A1199B" w:rsidRDefault="00A1199B">
            <w:pPr>
              <w:pStyle w:val="a7"/>
              <w:autoSpaceDE/>
              <w:autoSpaceDN/>
              <w:jc w:val="both"/>
              <w:rPr>
                <w:b w:val="0"/>
                <w:bCs w:val="0"/>
                <w:lang w:val="ru-RU"/>
              </w:rPr>
            </w:pPr>
            <w:r>
              <w:rPr>
                <w:b w:val="0"/>
                <w:bCs w:val="0"/>
                <w:lang w:val="ru-RU"/>
              </w:rPr>
              <w:t>Автомобили</w:t>
            </w:r>
          </w:p>
        </w:tc>
        <w:tc>
          <w:tcPr>
            <w:tcW w:w="1276" w:type="dxa"/>
            <w:vAlign w:val="center"/>
          </w:tcPr>
          <w:p w:rsidR="00A1199B" w:rsidRDefault="00A1199B">
            <w:pPr>
              <w:pStyle w:val="a7"/>
              <w:autoSpaceDE/>
              <w:autoSpaceDN/>
              <w:rPr>
                <w:b w:val="0"/>
                <w:bCs w:val="0"/>
                <w:lang w:val="ru-RU"/>
              </w:rPr>
            </w:pPr>
            <w:r>
              <w:rPr>
                <w:b w:val="0"/>
                <w:bCs w:val="0"/>
                <w:lang w:val="ru-RU"/>
              </w:rPr>
              <w:t>тыс. грн.</w:t>
            </w:r>
          </w:p>
        </w:tc>
        <w:tc>
          <w:tcPr>
            <w:tcW w:w="822" w:type="dxa"/>
            <w:vAlign w:val="center"/>
          </w:tcPr>
          <w:p w:rsidR="00A1199B" w:rsidRDefault="00A1199B">
            <w:pPr>
              <w:pStyle w:val="a7"/>
              <w:autoSpaceDE/>
              <w:autoSpaceDN/>
              <w:rPr>
                <w:b w:val="0"/>
                <w:bCs w:val="0"/>
                <w:lang w:val="ru-RU"/>
              </w:rPr>
            </w:pPr>
            <w:r>
              <w:rPr>
                <w:b w:val="0"/>
                <w:bCs w:val="0"/>
                <w:lang w:val="ru-RU"/>
              </w:rPr>
              <w:t>20</w:t>
            </w:r>
          </w:p>
        </w:tc>
        <w:tc>
          <w:tcPr>
            <w:tcW w:w="822" w:type="dxa"/>
            <w:vAlign w:val="center"/>
          </w:tcPr>
          <w:p w:rsidR="00A1199B" w:rsidRDefault="00A1199B">
            <w:pPr>
              <w:pStyle w:val="a7"/>
              <w:autoSpaceDE/>
              <w:autoSpaceDN/>
              <w:rPr>
                <w:b w:val="0"/>
                <w:bCs w:val="0"/>
                <w:lang w:val="ru-RU"/>
              </w:rPr>
            </w:pPr>
            <w:r>
              <w:rPr>
                <w:b w:val="0"/>
                <w:bCs w:val="0"/>
                <w:lang w:val="ru-RU"/>
              </w:rPr>
              <w:t>20</w:t>
            </w:r>
          </w:p>
        </w:tc>
        <w:tc>
          <w:tcPr>
            <w:tcW w:w="822" w:type="dxa"/>
            <w:vAlign w:val="center"/>
          </w:tcPr>
          <w:p w:rsidR="00A1199B" w:rsidRDefault="00A1199B">
            <w:pPr>
              <w:pStyle w:val="a7"/>
              <w:autoSpaceDE/>
              <w:autoSpaceDN/>
              <w:rPr>
                <w:b w:val="0"/>
                <w:bCs w:val="0"/>
                <w:lang w:val="ru-RU"/>
              </w:rPr>
            </w:pPr>
            <w:r>
              <w:rPr>
                <w:b w:val="0"/>
                <w:bCs w:val="0"/>
                <w:lang w:val="ru-RU"/>
              </w:rPr>
              <w:t>25</w:t>
            </w:r>
          </w:p>
        </w:tc>
        <w:tc>
          <w:tcPr>
            <w:tcW w:w="822" w:type="dxa"/>
            <w:vAlign w:val="center"/>
          </w:tcPr>
          <w:p w:rsidR="00A1199B" w:rsidRDefault="00A1199B">
            <w:pPr>
              <w:pStyle w:val="a7"/>
              <w:autoSpaceDE/>
              <w:autoSpaceDN/>
              <w:rPr>
                <w:b w:val="0"/>
                <w:bCs w:val="0"/>
                <w:lang w:val="ru-RU"/>
              </w:rPr>
            </w:pPr>
            <w:r>
              <w:rPr>
                <w:b w:val="0"/>
                <w:bCs w:val="0"/>
                <w:lang w:val="ru-RU"/>
              </w:rPr>
              <w:t>10</w:t>
            </w:r>
          </w:p>
        </w:tc>
        <w:tc>
          <w:tcPr>
            <w:tcW w:w="822" w:type="dxa"/>
            <w:vAlign w:val="center"/>
          </w:tcPr>
          <w:p w:rsidR="00A1199B" w:rsidRDefault="00A1199B">
            <w:pPr>
              <w:pStyle w:val="a7"/>
              <w:autoSpaceDE/>
              <w:autoSpaceDN/>
              <w:rPr>
                <w:b w:val="0"/>
                <w:bCs w:val="0"/>
                <w:lang w:val="ru-RU"/>
              </w:rPr>
            </w:pPr>
            <w:r>
              <w:rPr>
                <w:b w:val="0"/>
                <w:bCs w:val="0"/>
                <w:lang w:val="ru-RU"/>
              </w:rPr>
              <w:t>10</w:t>
            </w:r>
          </w:p>
        </w:tc>
        <w:tc>
          <w:tcPr>
            <w:tcW w:w="822" w:type="dxa"/>
            <w:vAlign w:val="center"/>
          </w:tcPr>
          <w:p w:rsidR="00A1199B" w:rsidRDefault="00A1199B">
            <w:pPr>
              <w:pStyle w:val="a7"/>
              <w:autoSpaceDE/>
              <w:autoSpaceDN/>
              <w:rPr>
                <w:b w:val="0"/>
                <w:bCs w:val="0"/>
                <w:lang w:val="ru-RU"/>
              </w:rPr>
            </w:pPr>
            <w:r>
              <w:rPr>
                <w:b w:val="0"/>
                <w:bCs w:val="0"/>
                <w:lang w:val="ru-RU"/>
              </w:rPr>
              <w:t>5</w:t>
            </w:r>
          </w:p>
        </w:tc>
        <w:tc>
          <w:tcPr>
            <w:tcW w:w="822" w:type="dxa"/>
            <w:vAlign w:val="center"/>
          </w:tcPr>
          <w:p w:rsidR="00A1199B" w:rsidRDefault="00A1199B">
            <w:pPr>
              <w:pStyle w:val="a7"/>
              <w:autoSpaceDE/>
              <w:autoSpaceDN/>
              <w:rPr>
                <w:b w:val="0"/>
                <w:bCs w:val="0"/>
                <w:lang w:val="ru-RU"/>
              </w:rPr>
            </w:pPr>
            <w:r>
              <w:rPr>
                <w:b w:val="0"/>
                <w:bCs w:val="0"/>
                <w:lang w:val="ru-RU"/>
              </w:rPr>
              <w:t>40</w:t>
            </w:r>
          </w:p>
        </w:tc>
        <w:tc>
          <w:tcPr>
            <w:tcW w:w="822" w:type="dxa"/>
            <w:vAlign w:val="center"/>
          </w:tcPr>
          <w:p w:rsidR="00A1199B" w:rsidRDefault="00A1199B">
            <w:pPr>
              <w:pStyle w:val="a7"/>
              <w:autoSpaceDE/>
              <w:autoSpaceDN/>
              <w:rPr>
                <w:b w:val="0"/>
                <w:bCs w:val="0"/>
                <w:lang w:val="ru-RU"/>
              </w:rPr>
            </w:pPr>
            <w:r>
              <w:rPr>
                <w:b w:val="0"/>
                <w:bCs w:val="0"/>
                <w:lang w:val="ru-RU"/>
              </w:rPr>
              <w:t>40</w:t>
            </w:r>
          </w:p>
        </w:tc>
        <w:tc>
          <w:tcPr>
            <w:tcW w:w="822" w:type="dxa"/>
            <w:vAlign w:val="center"/>
          </w:tcPr>
          <w:p w:rsidR="00A1199B" w:rsidRDefault="00A1199B">
            <w:pPr>
              <w:pStyle w:val="a7"/>
              <w:autoSpaceDE/>
              <w:autoSpaceDN/>
              <w:rPr>
                <w:b w:val="0"/>
                <w:bCs w:val="0"/>
                <w:lang w:val="ru-RU"/>
              </w:rPr>
            </w:pPr>
            <w:r>
              <w:rPr>
                <w:b w:val="0"/>
                <w:bCs w:val="0"/>
                <w:lang w:val="ru-RU"/>
              </w:rPr>
              <w:t>40</w:t>
            </w:r>
          </w:p>
        </w:tc>
        <w:tc>
          <w:tcPr>
            <w:tcW w:w="823" w:type="dxa"/>
            <w:vAlign w:val="center"/>
          </w:tcPr>
          <w:p w:rsidR="00A1199B" w:rsidRDefault="00A1199B">
            <w:pPr>
              <w:pStyle w:val="a7"/>
              <w:autoSpaceDE/>
              <w:autoSpaceDN/>
              <w:rPr>
                <w:b w:val="0"/>
                <w:bCs w:val="0"/>
                <w:lang w:val="ru-RU"/>
              </w:rPr>
            </w:pPr>
            <w:r>
              <w:rPr>
                <w:b w:val="0"/>
                <w:bCs w:val="0"/>
                <w:lang w:val="ru-RU"/>
              </w:rPr>
              <w:t>50</w:t>
            </w:r>
          </w:p>
        </w:tc>
      </w:tr>
      <w:tr w:rsidR="00A1199B">
        <w:tc>
          <w:tcPr>
            <w:tcW w:w="709" w:type="dxa"/>
            <w:vAlign w:val="center"/>
          </w:tcPr>
          <w:p w:rsidR="00A1199B" w:rsidRDefault="00A1199B">
            <w:pPr>
              <w:pStyle w:val="a7"/>
              <w:autoSpaceDE/>
              <w:autoSpaceDN/>
              <w:rPr>
                <w:b w:val="0"/>
                <w:bCs w:val="0"/>
                <w:lang w:val="ru-RU"/>
              </w:rPr>
            </w:pPr>
            <w:r>
              <w:rPr>
                <w:b w:val="0"/>
                <w:bCs w:val="0"/>
                <w:lang w:val="ru-RU"/>
              </w:rPr>
              <w:t>22</w:t>
            </w:r>
          </w:p>
        </w:tc>
        <w:tc>
          <w:tcPr>
            <w:tcW w:w="4536" w:type="dxa"/>
            <w:vAlign w:val="center"/>
          </w:tcPr>
          <w:p w:rsidR="00A1199B" w:rsidRDefault="00A1199B">
            <w:pPr>
              <w:pStyle w:val="a7"/>
              <w:autoSpaceDE/>
              <w:autoSpaceDN/>
              <w:jc w:val="both"/>
              <w:rPr>
                <w:b w:val="0"/>
                <w:bCs w:val="0"/>
                <w:lang w:val="ru-RU"/>
              </w:rPr>
            </w:pPr>
            <w:r>
              <w:rPr>
                <w:b w:val="0"/>
                <w:bCs w:val="0"/>
                <w:lang w:val="ru-RU"/>
              </w:rPr>
              <w:t>Рабочие машины и оборудование</w:t>
            </w:r>
          </w:p>
        </w:tc>
        <w:tc>
          <w:tcPr>
            <w:tcW w:w="1276" w:type="dxa"/>
            <w:vAlign w:val="center"/>
          </w:tcPr>
          <w:p w:rsidR="00A1199B" w:rsidRDefault="00A1199B">
            <w:pPr>
              <w:pStyle w:val="a7"/>
              <w:autoSpaceDE/>
              <w:autoSpaceDN/>
              <w:rPr>
                <w:b w:val="0"/>
                <w:bCs w:val="0"/>
                <w:lang w:val="ru-RU"/>
              </w:rPr>
            </w:pPr>
            <w:r>
              <w:rPr>
                <w:b w:val="0"/>
                <w:bCs w:val="0"/>
                <w:lang w:val="ru-RU"/>
              </w:rPr>
              <w:t>тыс. грн.</w:t>
            </w:r>
          </w:p>
        </w:tc>
        <w:tc>
          <w:tcPr>
            <w:tcW w:w="822" w:type="dxa"/>
            <w:vAlign w:val="center"/>
          </w:tcPr>
          <w:p w:rsidR="00A1199B" w:rsidRDefault="00A1199B">
            <w:pPr>
              <w:pStyle w:val="a7"/>
              <w:autoSpaceDE/>
              <w:autoSpaceDN/>
              <w:rPr>
                <w:b w:val="0"/>
                <w:bCs w:val="0"/>
                <w:lang w:val="ru-RU"/>
              </w:rPr>
            </w:pPr>
            <w:r>
              <w:rPr>
                <w:b w:val="0"/>
                <w:bCs w:val="0"/>
                <w:lang w:val="ru-RU"/>
              </w:rPr>
              <w:t>20</w:t>
            </w:r>
          </w:p>
        </w:tc>
        <w:tc>
          <w:tcPr>
            <w:tcW w:w="822" w:type="dxa"/>
            <w:vAlign w:val="center"/>
          </w:tcPr>
          <w:p w:rsidR="00A1199B" w:rsidRDefault="00A1199B">
            <w:pPr>
              <w:pStyle w:val="a7"/>
              <w:autoSpaceDE/>
              <w:autoSpaceDN/>
              <w:rPr>
                <w:b w:val="0"/>
                <w:bCs w:val="0"/>
                <w:lang w:val="ru-RU"/>
              </w:rPr>
            </w:pPr>
            <w:r>
              <w:rPr>
                <w:b w:val="0"/>
                <w:bCs w:val="0"/>
                <w:lang w:val="ru-RU"/>
              </w:rPr>
              <w:t>20</w:t>
            </w:r>
          </w:p>
        </w:tc>
        <w:tc>
          <w:tcPr>
            <w:tcW w:w="822" w:type="dxa"/>
            <w:vAlign w:val="center"/>
          </w:tcPr>
          <w:p w:rsidR="00A1199B" w:rsidRDefault="00A1199B">
            <w:pPr>
              <w:pStyle w:val="a7"/>
              <w:autoSpaceDE/>
              <w:autoSpaceDN/>
              <w:rPr>
                <w:b w:val="0"/>
                <w:bCs w:val="0"/>
                <w:lang w:val="ru-RU"/>
              </w:rPr>
            </w:pPr>
            <w:r>
              <w:rPr>
                <w:b w:val="0"/>
                <w:bCs w:val="0"/>
                <w:lang w:val="ru-RU"/>
              </w:rPr>
              <w:t>20</w:t>
            </w:r>
          </w:p>
        </w:tc>
        <w:tc>
          <w:tcPr>
            <w:tcW w:w="822" w:type="dxa"/>
            <w:vAlign w:val="center"/>
          </w:tcPr>
          <w:p w:rsidR="00A1199B" w:rsidRDefault="00A1199B">
            <w:pPr>
              <w:pStyle w:val="a7"/>
              <w:autoSpaceDE/>
              <w:autoSpaceDN/>
              <w:rPr>
                <w:b w:val="0"/>
                <w:bCs w:val="0"/>
                <w:lang w:val="ru-RU"/>
              </w:rPr>
            </w:pPr>
            <w:r>
              <w:rPr>
                <w:b w:val="0"/>
                <w:bCs w:val="0"/>
                <w:lang w:val="ru-RU"/>
              </w:rPr>
              <w:t>10</w:t>
            </w:r>
          </w:p>
        </w:tc>
        <w:tc>
          <w:tcPr>
            <w:tcW w:w="822" w:type="dxa"/>
            <w:vAlign w:val="center"/>
          </w:tcPr>
          <w:p w:rsidR="00A1199B" w:rsidRDefault="00A1199B">
            <w:pPr>
              <w:pStyle w:val="a7"/>
              <w:autoSpaceDE/>
              <w:autoSpaceDN/>
              <w:rPr>
                <w:b w:val="0"/>
                <w:bCs w:val="0"/>
                <w:lang w:val="ru-RU"/>
              </w:rPr>
            </w:pPr>
            <w:r>
              <w:rPr>
                <w:b w:val="0"/>
                <w:bCs w:val="0"/>
                <w:lang w:val="ru-RU"/>
              </w:rPr>
              <w:t>10</w:t>
            </w:r>
          </w:p>
        </w:tc>
        <w:tc>
          <w:tcPr>
            <w:tcW w:w="822" w:type="dxa"/>
            <w:vAlign w:val="center"/>
          </w:tcPr>
          <w:p w:rsidR="00A1199B" w:rsidRDefault="00A1199B">
            <w:pPr>
              <w:pStyle w:val="a7"/>
              <w:autoSpaceDE/>
              <w:autoSpaceDN/>
              <w:rPr>
                <w:b w:val="0"/>
                <w:bCs w:val="0"/>
                <w:lang w:val="ru-RU"/>
              </w:rPr>
            </w:pPr>
            <w:r>
              <w:rPr>
                <w:b w:val="0"/>
                <w:bCs w:val="0"/>
                <w:lang w:val="ru-RU"/>
              </w:rPr>
              <w:t>10</w:t>
            </w:r>
          </w:p>
        </w:tc>
        <w:tc>
          <w:tcPr>
            <w:tcW w:w="822" w:type="dxa"/>
            <w:vAlign w:val="center"/>
          </w:tcPr>
          <w:p w:rsidR="00A1199B" w:rsidRDefault="00A1199B">
            <w:pPr>
              <w:pStyle w:val="a7"/>
              <w:autoSpaceDE/>
              <w:autoSpaceDN/>
              <w:rPr>
                <w:b w:val="0"/>
                <w:bCs w:val="0"/>
                <w:lang w:val="ru-RU"/>
              </w:rPr>
            </w:pPr>
            <w:r>
              <w:rPr>
                <w:b w:val="0"/>
                <w:bCs w:val="0"/>
                <w:lang w:val="ru-RU"/>
              </w:rPr>
              <w:t>40</w:t>
            </w:r>
          </w:p>
        </w:tc>
        <w:tc>
          <w:tcPr>
            <w:tcW w:w="822" w:type="dxa"/>
            <w:vAlign w:val="center"/>
          </w:tcPr>
          <w:p w:rsidR="00A1199B" w:rsidRDefault="00A1199B">
            <w:pPr>
              <w:pStyle w:val="a7"/>
              <w:autoSpaceDE/>
              <w:autoSpaceDN/>
              <w:rPr>
                <w:b w:val="0"/>
                <w:bCs w:val="0"/>
                <w:lang w:val="ru-RU"/>
              </w:rPr>
            </w:pPr>
            <w:r>
              <w:rPr>
                <w:b w:val="0"/>
                <w:bCs w:val="0"/>
                <w:lang w:val="ru-RU"/>
              </w:rPr>
              <w:t>40</w:t>
            </w:r>
          </w:p>
        </w:tc>
        <w:tc>
          <w:tcPr>
            <w:tcW w:w="822" w:type="dxa"/>
            <w:vAlign w:val="center"/>
          </w:tcPr>
          <w:p w:rsidR="00A1199B" w:rsidRDefault="00A1199B">
            <w:pPr>
              <w:pStyle w:val="a7"/>
              <w:autoSpaceDE/>
              <w:autoSpaceDN/>
              <w:rPr>
                <w:b w:val="0"/>
                <w:bCs w:val="0"/>
                <w:lang w:val="ru-RU"/>
              </w:rPr>
            </w:pPr>
            <w:r>
              <w:rPr>
                <w:b w:val="0"/>
                <w:bCs w:val="0"/>
                <w:lang w:val="ru-RU"/>
              </w:rPr>
              <w:t>40</w:t>
            </w:r>
          </w:p>
        </w:tc>
        <w:tc>
          <w:tcPr>
            <w:tcW w:w="823" w:type="dxa"/>
            <w:vAlign w:val="center"/>
          </w:tcPr>
          <w:p w:rsidR="00A1199B" w:rsidRDefault="00A1199B">
            <w:pPr>
              <w:pStyle w:val="a7"/>
              <w:autoSpaceDE/>
              <w:autoSpaceDN/>
              <w:rPr>
                <w:b w:val="0"/>
                <w:bCs w:val="0"/>
                <w:lang w:val="ru-RU"/>
              </w:rPr>
            </w:pPr>
            <w:r>
              <w:rPr>
                <w:b w:val="0"/>
                <w:bCs w:val="0"/>
                <w:lang w:val="ru-RU"/>
              </w:rPr>
              <w:t>40</w:t>
            </w:r>
          </w:p>
        </w:tc>
      </w:tr>
      <w:tr w:rsidR="00A1199B">
        <w:tc>
          <w:tcPr>
            <w:tcW w:w="709" w:type="dxa"/>
            <w:vAlign w:val="center"/>
          </w:tcPr>
          <w:p w:rsidR="00A1199B" w:rsidRDefault="00A1199B">
            <w:pPr>
              <w:pStyle w:val="a7"/>
              <w:autoSpaceDE/>
              <w:autoSpaceDN/>
              <w:rPr>
                <w:b w:val="0"/>
                <w:bCs w:val="0"/>
                <w:lang w:val="ru-RU"/>
              </w:rPr>
            </w:pPr>
            <w:r>
              <w:rPr>
                <w:b w:val="0"/>
                <w:bCs w:val="0"/>
                <w:lang w:val="ru-RU"/>
              </w:rPr>
              <w:t>23</w:t>
            </w:r>
          </w:p>
        </w:tc>
        <w:tc>
          <w:tcPr>
            <w:tcW w:w="4536" w:type="dxa"/>
            <w:vAlign w:val="center"/>
          </w:tcPr>
          <w:p w:rsidR="00A1199B" w:rsidRDefault="00A1199B">
            <w:pPr>
              <w:pStyle w:val="a7"/>
              <w:autoSpaceDE/>
              <w:autoSpaceDN/>
              <w:jc w:val="both"/>
              <w:rPr>
                <w:b w:val="0"/>
                <w:bCs w:val="0"/>
                <w:lang w:val="ru-RU"/>
              </w:rPr>
            </w:pPr>
            <w:r>
              <w:rPr>
                <w:b w:val="0"/>
                <w:bCs w:val="0"/>
                <w:lang w:val="ru-RU"/>
              </w:rPr>
              <w:t>Объем кап. вложений на плановый год</w:t>
            </w:r>
          </w:p>
        </w:tc>
        <w:tc>
          <w:tcPr>
            <w:tcW w:w="1276" w:type="dxa"/>
            <w:vAlign w:val="center"/>
          </w:tcPr>
          <w:p w:rsidR="00A1199B" w:rsidRDefault="00A1199B">
            <w:pPr>
              <w:pStyle w:val="a7"/>
              <w:autoSpaceDE/>
              <w:autoSpaceDN/>
              <w:rPr>
                <w:b w:val="0"/>
                <w:bCs w:val="0"/>
                <w:lang w:val="ru-RU"/>
              </w:rPr>
            </w:pPr>
            <w:r>
              <w:rPr>
                <w:b w:val="0"/>
                <w:bCs w:val="0"/>
                <w:lang w:val="ru-RU"/>
              </w:rPr>
              <w:t>тыс. грн.</w:t>
            </w:r>
          </w:p>
        </w:tc>
        <w:tc>
          <w:tcPr>
            <w:tcW w:w="822" w:type="dxa"/>
            <w:vAlign w:val="center"/>
          </w:tcPr>
          <w:p w:rsidR="00A1199B" w:rsidRDefault="00A1199B">
            <w:pPr>
              <w:pStyle w:val="a7"/>
              <w:autoSpaceDE/>
              <w:autoSpaceDN/>
              <w:rPr>
                <w:b w:val="0"/>
                <w:bCs w:val="0"/>
                <w:lang w:val="ru-RU"/>
              </w:rPr>
            </w:pPr>
            <w:r>
              <w:rPr>
                <w:b w:val="0"/>
                <w:bCs w:val="0"/>
                <w:lang w:val="ru-RU"/>
              </w:rPr>
              <w:t>250</w:t>
            </w:r>
          </w:p>
        </w:tc>
        <w:tc>
          <w:tcPr>
            <w:tcW w:w="822" w:type="dxa"/>
            <w:vAlign w:val="center"/>
          </w:tcPr>
          <w:p w:rsidR="00A1199B" w:rsidRDefault="00A1199B">
            <w:pPr>
              <w:pStyle w:val="a7"/>
              <w:autoSpaceDE/>
              <w:autoSpaceDN/>
              <w:rPr>
                <w:b w:val="0"/>
                <w:bCs w:val="0"/>
                <w:lang w:val="ru-RU"/>
              </w:rPr>
            </w:pPr>
            <w:r>
              <w:rPr>
                <w:b w:val="0"/>
                <w:bCs w:val="0"/>
                <w:lang w:val="ru-RU"/>
              </w:rPr>
              <w:t>250,1</w:t>
            </w:r>
          </w:p>
        </w:tc>
        <w:tc>
          <w:tcPr>
            <w:tcW w:w="822" w:type="dxa"/>
            <w:vAlign w:val="center"/>
          </w:tcPr>
          <w:p w:rsidR="00A1199B" w:rsidRDefault="00A1199B">
            <w:pPr>
              <w:pStyle w:val="a7"/>
              <w:autoSpaceDE/>
              <w:autoSpaceDN/>
              <w:rPr>
                <w:b w:val="0"/>
                <w:bCs w:val="0"/>
                <w:lang w:val="ru-RU"/>
              </w:rPr>
            </w:pPr>
            <w:r>
              <w:rPr>
                <w:b w:val="0"/>
                <w:bCs w:val="0"/>
                <w:lang w:val="ru-RU"/>
              </w:rPr>
              <w:t>250,2</w:t>
            </w:r>
          </w:p>
        </w:tc>
        <w:tc>
          <w:tcPr>
            <w:tcW w:w="822" w:type="dxa"/>
            <w:vAlign w:val="center"/>
          </w:tcPr>
          <w:p w:rsidR="00A1199B" w:rsidRDefault="00A1199B">
            <w:pPr>
              <w:pStyle w:val="a7"/>
              <w:autoSpaceDE/>
              <w:autoSpaceDN/>
              <w:rPr>
                <w:b w:val="0"/>
                <w:bCs w:val="0"/>
                <w:lang w:val="ru-RU"/>
              </w:rPr>
            </w:pPr>
            <w:r>
              <w:rPr>
                <w:b w:val="0"/>
                <w:bCs w:val="0"/>
                <w:lang w:val="ru-RU"/>
              </w:rPr>
              <w:t>250,3</w:t>
            </w:r>
          </w:p>
        </w:tc>
        <w:tc>
          <w:tcPr>
            <w:tcW w:w="822" w:type="dxa"/>
            <w:vAlign w:val="center"/>
          </w:tcPr>
          <w:p w:rsidR="00A1199B" w:rsidRDefault="00A1199B">
            <w:pPr>
              <w:pStyle w:val="a7"/>
              <w:autoSpaceDE/>
              <w:autoSpaceDN/>
              <w:rPr>
                <w:b w:val="0"/>
                <w:bCs w:val="0"/>
                <w:lang w:val="ru-RU"/>
              </w:rPr>
            </w:pPr>
            <w:r>
              <w:rPr>
                <w:b w:val="0"/>
                <w:bCs w:val="0"/>
                <w:lang w:val="ru-RU"/>
              </w:rPr>
              <w:t>250,4</w:t>
            </w:r>
          </w:p>
        </w:tc>
        <w:tc>
          <w:tcPr>
            <w:tcW w:w="822" w:type="dxa"/>
            <w:vAlign w:val="center"/>
          </w:tcPr>
          <w:p w:rsidR="00A1199B" w:rsidRDefault="00A1199B">
            <w:pPr>
              <w:pStyle w:val="a7"/>
              <w:autoSpaceDE/>
              <w:autoSpaceDN/>
              <w:rPr>
                <w:b w:val="0"/>
                <w:bCs w:val="0"/>
                <w:lang w:val="ru-RU"/>
              </w:rPr>
            </w:pPr>
            <w:r>
              <w:rPr>
                <w:b w:val="0"/>
                <w:bCs w:val="0"/>
                <w:lang w:val="ru-RU"/>
              </w:rPr>
              <w:t>250,5</w:t>
            </w:r>
          </w:p>
        </w:tc>
        <w:tc>
          <w:tcPr>
            <w:tcW w:w="822" w:type="dxa"/>
            <w:vAlign w:val="center"/>
          </w:tcPr>
          <w:p w:rsidR="00A1199B" w:rsidRDefault="00A1199B">
            <w:pPr>
              <w:pStyle w:val="a7"/>
              <w:autoSpaceDE/>
              <w:autoSpaceDN/>
              <w:rPr>
                <w:b w:val="0"/>
                <w:bCs w:val="0"/>
                <w:lang w:val="ru-RU"/>
              </w:rPr>
            </w:pPr>
            <w:r>
              <w:rPr>
                <w:b w:val="0"/>
                <w:bCs w:val="0"/>
                <w:lang w:val="ru-RU"/>
              </w:rPr>
              <w:t>510</w:t>
            </w:r>
          </w:p>
        </w:tc>
        <w:tc>
          <w:tcPr>
            <w:tcW w:w="822" w:type="dxa"/>
            <w:vAlign w:val="center"/>
          </w:tcPr>
          <w:p w:rsidR="00A1199B" w:rsidRDefault="00A1199B">
            <w:pPr>
              <w:pStyle w:val="a7"/>
              <w:autoSpaceDE/>
              <w:autoSpaceDN/>
              <w:rPr>
                <w:b w:val="0"/>
                <w:bCs w:val="0"/>
                <w:lang w:val="ru-RU"/>
              </w:rPr>
            </w:pPr>
            <w:r>
              <w:rPr>
                <w:b w:val="0"/>
                <w:bCs w:val="0"/>
                <w:lang w:val="ru-RU"/>
              </w:rPr>
              <w:t>505</w:t>
            </w:r>
          </w:p>
        </w:tc>
        <w:tc>
          <w:tcPr>
            <w:tcW w:w="822" w:type="dxa"/>
            <w:vAlign w:val="center"/>
          </w:tcPr>
          <w:p w:rsidR="00A1199B" w:rsidRDefault="00A1199B">
            <w:pPr>
              <w:pStyle w:val="a7"/>
              <w:autoSpaceDE/>
              <w:autoSpaceDN/>
              <w:rPr>
                <w:b w:val="0"/>
                <w:bCs w:val="0"/>
                <w:lang w:val="ru-RU"/>
              </w:rPr>
            </w:pPr>
            <w:r>
              <w:rPr>
                <w:b w:val="0"/>
                <w:bCs w:val="0"/>
                <w:lang w:val="ru-RU"/>
              </w:rPr>
              <w:t>500</w:t>
            </w:r>
          </w:p>
        </w:tc>
        <w:tc>
          <w:tcPr>
            <w:tcW w:w="823" w:type="dxa"/>
            <w:vAlign w:val="center"/>
          </w:tcPr>
          <w:p w:rsidR="00A1199B" w:rsidRDefault="00A1199B">
            <w:pPr>
              <w:pStyle w:val="a7"/>
              <w:autoSpaceDE/>
              <w:autoSpaceDN/>
              <w:rPr>
                <w:b w:val="0"/>
                <w:bCs w:val="0"/>
                <w:lang w:val="ru-RU"/>
              </w:rPr>
            </w:pPr>
            <w:r>
              <w:rPr>
                <w:b w:val="0"/>
                <w:bCs w:val="0"/>
                <w:lang w:val="ru-RU"/>
              </w:rPr>
              <w:t>490</w:t>
            </w:r>
          </w:p>
        </w:tc>
      </w:tr>
      <w:tr w:rsidR="00A1199B">
        <w:tc>
          <w:tcPr>
            <w:tcW w:w="709" w:type="dxa"/>
            <w:vAlign w:val="center"/>
          </w:tcPr>
          <w:p w:rsidR="00A1199B" w:rsidRDefault="00A1199B">
            <w:pPr>
              <w:pStyle w:val="a7"/>
              <w:autoSpaceDE/>
              <w:autoSpaceDN/>
              <w:rPr>
                <w:b w:val="0"/>
                <w:bCs w:val="0"/>
                <w:lang w:val="ru-RU"/>
              </w:rPr>
            </w:pPr>
            <w:r>
              <w:rPr>
                <w:b w:val="0"/>
                <w:bCs w:val="0"/>
                <w:lang w:val="ru-RU"/>
              </w:rPr>
              <w:t>24</w:t>
            </w:r>
          </w:p>
        </w:tc>
        <w:tc>
          <w:tcPr>
            <w:tcW w:w="4536" w:type="dxa"/>
            <w:vAlign w:val="center"/>
          </w:tcPr>
          <w:p w:rsidR="00A1199B" w:rsidRDefault="00A1199B">
            <w:pPr>
              <w:pStyle w:val="a7"/>
              <w:autoSpaceDE/>
              <w:autoSpaceDN/>
              <w:jc w:val="both"/>
              <w:rPr>
                <w:b w:val="0"/>
                <w:bCs w:val="0"/>
                <w:lang w:val="ru-RU"/>
              </w:rPr>
            </w:pPr>
            <w:r>
              <w:rPr>
                <w:b w:val="0"/>
                <w:bCs w:val="0"/>
                <w:lang w:val="ru-RU"/>
              </w:rPr>
              <w:t>Взносы учредителей на кап. вложения (для ООО), выпуск акций (для АО), бюджетное финансирование (для гос.предприятий)</w:t>
            </w:r>
          </w:p>
        </w:tc>
        <w:tc>
          <w:tcPr>
            <w:tcW w:w="1276" w:type="dxa"/>
            <w:vAlign w:val="center"/>
          </w:tcPr>
          <w:p w:rsidR="00A1199B" w:rsidRDefault="00A1199B">
            <w:pPr>
              <w:pStyle w:val="a7"/>
              <w:autoSpaceDE/>
              <w:autoSpaceDN/>
              <w:rPr>
                <w:b w:val="0"/>
                <w:bCs w:val="0"/>
                <w:lang w:val="ru-RU"/>
              </w:rPr>
            </w:pPr>
            <w:r>
              <w:rPr>
                <w:b w:val="0"/>
                <w:bCs w:val="0"/>
                <w:lang w:val="ru-RU"/>
              </w:rPr>
              <w:t>тыс. грн.</w:t>
            </w:r>
          </w:p>
        </w:tc>
        <w:tc>
          <w:tcPr>
            <w:tcW w:w="822" w:type="dxa"/>
            <w:vAlign w:val="center"/>
          </w:tcPr>
          <w:p w:rsidR="00A1199B" w:rsidRDefault="00A1199B">
            <w:pPr>
              <w:pStyle w:val="a7"/>
              <w:autoSpaceDE/>
              <w:autoSpaceDN/>
              <w:rPr>
                <w:b w:val="0"/>
                <w:bCs w:val="0"/>
                <w:lang w:val="ru-RU"/>
              </w:rPr>
            </w:pPr>
            <w:r>
              <w:rPr>
                <w:b w:val="0"/>
                <w:bCs w:val="0"/>
                <w:lang w:val="ru-RU"/>
              </w:rPr>
              <w:t>20</w:t>
            </w:r>
          </w:p>
        </w:tc>
        <w:tc>
          <w:tcPr>
            <w:tcW w:w="822" w:type="dxa"/>
            <w:vAlign w:val="center"/>
          </w:tcPr>
          <w:p w:rsidR="00A1199B" w:rsidRDefault="00A1199B">
            <w:pPr>
              <w:pStyle w:val="a7"/>
              <w:autoSpaceDE/>
              <w:autoSpaceDN/>
              <w:rPr>
                <w:b w:val="0"/>
                <w:bCs w:val="0"/>
                <w:lang w:val="ru-RU"/>
              </w:rPr>
            </w:pPr>
            <w:r>
              <w:rPr>
                <w:b w:val="0"/>
                <w:bCs w:val="0"/>
                <w:lang w:val="ru-RU"/>
              </w:rPr>
              <w:t>20,1</w:t>
            </w:r>
          </w:p>
        </w:tc>
        <w:tc>
          <w:tcPr>
            <w:tcW w:w="822" w:type="dxa"/>
            <w:vAlign w:val="center"/>
          </w:tcPr>
          <w:p w:rsidR="00A1199B" w:rsidRDefault="00A1199B">
            <w:pPr>
              <w:pStyle w:val="a7"/>
              <w:autoSpaceDE/>
              <w:autoSpaceDN/>
              <w:rPr>
                <w:b w:val="0"/>
                <w:bCs w:val="0"/>
                <w:lang w:val="ru-RU"/>
              </w:rPr>
            </w:pPr>
            <w:r>
              <w:rPr>
                <w:b w:val="0"/>
                <w:bCs w:val="0"/>
                <w:lang w:val="ru-RU"/>
              </w:rPr>
              <w:t>20,2</w:t>
            </w:r>
          </w:p>
        </w:tc>
        <w:tc>
          <w:tcPr>
            <w:tcW w:w="822" w:type="dxa"/>
            <w:vAlign w:val="center"/>
          </w:tcPr>
          <w:p w:rsidR="00A1199B" w:rsidRDefault="00A1199B">
            <w:pPr>
              <w:pStyle w:val="a7"/>
              <w:autoSpaceDE/>
              <w:autoSpaceDN/>
              <w:rPr>
                <w:b w:val="0"/>
                <w:bCs w:val="0"/>
                <w:lang w:val="ru-RU"/>
              </w:rPr>
            </w:pPr>
            <w:r>
              <w:rPr>
                <w:b w:val="0"/>
                <w:bCs w:val="0"/>
                <w:lang w:val="ru-RU"/>
              </w:rPr>
              <w:t>110</w:t>
            </w:r>
          </w:p>
        </w:tc>
        <w:tc>
          <w:tcPr>
            <w:tcW w:w="822" w:type="dxa"/>
            <w:vAlign w:val="center"/>
          </w:tcPr>
          <w:p w:rsidR="00A1199B" w:rsidRDefault="00A1199B">
            <w:pPr>
              <w:pStyle w:val="a7"/>
              <w:autoSpaceDE/>
              <w:autoSpaceDN/>
              <w:rPr>
                <w:b w:val="0"/>
                <w:bCs w:val="0"/>
                <w:lang w:val="ru-RU"/>
              </w:rPr>
            </w:pPr>
            <w:r>
              <w:rPr>
                <w:b w:val="0"/>
                <w:bCs w:val="0"/>
                <w:lang w:val="ru-RU"/>
              </w:rPr>
              <w:t>100</w:t>
            </w:r>
          </w:p>
        </w:tc>
        <w:tc>
          <w:tcPr>
            <w:tcW w:w="822" w:type="dxa"/>
            <w:vAlign w:val="center"/>
          </w:tcPr>
          <w:p w:rsidR="00A1199B" w:rsidRDefault="00A1199B">
            <w:pPr>
              <w:pStyle w:val="a7"/>
              <w:autoSpaceDE/>
              <w:autoSpaceDN/>
              <w:rPr>
                <w:b w:val="0"/>
                <w:bCs w:val="0"/>
                <w:lang w:val="ru-RU"/>
              </w:rPr>
            </w:pPr>
            <w:r>
              <w:rPr>
                <w:b w:val="0"/>
                <w:bCs w:val="0"/>
                <w:lang w:val="ru-RU"/>
              </w:rPr>
              <w:t>115</w:t>
            </w:r>
          </w:p>
        </w:tc>
        <w:tc>
          <w:tcPr>
            <w:tcW w:w="822" w:type="dxa"/>
            <w:vAlign w:val="center"/>
          </w:tcPr>
          <w:p w:rsidR="00A1199B" w:rsidRDefault="00A1199B">
            <w:pPr>
              <w:pStyle w:val="a7"/>
              <w:autoSpaceDE/>
              <w:autoSpaceDN/>
              <w:rPr>
                <w:b w:val="0"/>
                <w:bCs w:val="0"/>
                <w:lang w:val="ru-RU"/>
              </w:rPr>
            </w:pPr>
            <w:r>
              <w:rPr>
                <w:b w:val="0"/>
                <w:bCs w:val="0"/>
                <w:lang w:val="ru-RU"/>
              </w:rPr>
              <w:t>105</w:t>
            </w:r>
          </w:p>
        </w:tc>
        <w:tc>
          <w:tcPr>
            <w:tcW w:w="822" w:type="dxa"/>
            <w:vAlign w:val="center"/>
          </w:tcPr>
          <w:p w:rsidR="00A1199B" w:rsidRDefault="00A1199B">
            <w:pPr>
              <w:pStyle w:val="a7"/>
              <w:autoSpaceDE/>
              <w:autoSpaceDN/>
              <w:rPr>
                <w:b w:val="0"/>
                <w:bCs w:val="0"/>
                <w:lang w:val="ru-RU"/>
              </w:rPr>
            </w:pPr>
            <w:r>
              <w:rPr>
                <w:b w:val="0"/>
                <w:bCs w:val="0"/>
                <w:lang w:val="ru-RU"/>
              </w:rPr>
              <w:t>110</w:t>
            </w:r>
          </w:p>
        </w:tc>
        <w:tc>
          <w:tcPr>
            <w:tcW w:w="822" w:type="dxa"/>
            <w:vAlign w:val="center"/>
          </w:tcPr>
          <w:p w:rsidR="00A1199B" w:rsidRDefault="00A1199B">
            <w:pPr>
              <w:pStyle w:val="a7"/>
              <w:autoSpaceDE/>
              <w:autoSpaceDN/>
              <w:rPr>
                <w:b w:val="0"/>
                <w:bCs w:val="0"/>
                <w:lang w:val="ru-RU"/>
              </w:rPr>
            </w:pPr>
            <w:r>
              <w:rPr>
                <w:b w:val="0"/>
                <w:bCs w:val="0"/>
                <w:lang w:val="ru-RU"/>
              </w:rPr>
              <w:t>105</w:t>
            </w:r>
          </w:p>
        </w:tc>
        <w:tc>
          <w:tcPr>
            <w:tcW w:w="823" w:type="dxa"/>
            <w:vAlign w:val="center"/>
          </w:tcPr>
          <w:p w:rsidR="00A1199B" w:rsidRDefault="00A1199B">
            <w:pPr>
              <w:pStyle w:val="a7"/>
              <w:autoSpaceDE/>
              <w:autoSpaceDN/>
              <w:rPr>
                <w:b w:val="0"/>
                <w:bCs w:val="0"/>
                <w:lang w:val="ru-RU"/>
              </w:rPr>
            </w:pPr>
            <w:r>
              <w:rPr>
                <w:b w:val="0"/>
                <w:bCs w:val="0"/>
                <w:lang w:val="ru-RU"/>
              </w:rPr>
              <w:t>115</w:t>
            </w:r>
          </w:p>
        </w:tc>
      </w:tr>
      <w:tr w:rsidR="00A1199B">
        <w:tc>
          <w:tcPr>
            <w:tcW w:w="709" w:type="dxa"/>
            <w:vAlign w:val="center"/>
          </w:tcPr>
          <w:p w:rsidR="00A1199B" w:rsidRDefault="00A1199B">
            <w:pPr>
              <w:pStyle w:val="a7"/>
              <w:autoSpaceDE/>
              <w:autoSpaceDN/>
              <w:rPr>
                <w:b w:val="0"/>
                <w:bCs w:val="0"/>
                <w:lang w:val="ru-RU"/>
              </w:rPr>
            </w:pPr>
            <w:r>
              <w:rPr>
                <w:b w:val="0"/>
                <w:bCs w:val="0"/>
                <w:lang w:val="ru-RU"/>
              </w:rPr>
              <w:t>25</w:t>
            </w:r>
          </w:p>
        </w:tc>
        <w:tc>
          <w:tcPr>
            <w:tcW w:w="4536" w:type="dxa"/>
            <w:vAlign w:val="center"/>
          </w:tcPr>
          <w:p w:rsidR="00A1199B" w:rsidRDefault="00A1199B">
            <w:pPr>
              <w:pStyle w:val="a7"/>
              <w:autoSpaceDE/>
              <w:autoSpaceDN/>
              <w:jc w:val="both"/>
              <w:rPr>
                <w:b w:val="0"/>
                <w:bCs w:val="0"/>
                <w:lang w:val="ru-RU"/>
              </w:rPr>
            </w:pPr>
            <w:r>
              <w:rPr>
                <w:b w:val="0"/>
                <w:bCs w:val="0"/>
                <w:lang w:val="ru-RU"/>
              </w:rPr>
              <w:t>Банковский кредит на кап.вложения</w:t>
            </w:r>
          </w:p>
        </w:tc>
        <w:tc>
          <w:tcPr>
            <w:tcW w:w="1276" w:type="dxa"/>
            <w:vAlign w:val="center"/>
          </w:tcPr>
          <w:p w:rsidR="00A1199B" w:rsidRDefault="00A1199B">
            <w:pPr>
              <w:pStyle w:val="a7"/>
              <w:autoSpaceDE/>
              <w:autoSpaceDN/>
              <w:rPr>
                <w:b w:val="0"/>
                <w:bCs w:val="0"/>
                <w:lang w:val="ru-RU"/>
              </w:rPr>
            </w:pPr>
            <w:r>
              <w:rPr>
                <w:b w:val="0"/>
                <w:bCs w:val="0"/>
                <w:lang w:val="ru-RU"/>
              </w:rPr>
              <w:t>тыс. грн.</w:t>
            </w:r>
          </w:p>
        </w:tc>
        <w:tc>
          <w:tcPr>
            <w:tcW w:w="822" w:type="dxa"/>
            <w:vAlign w:val="center"/>
          </w:tcPr>
          <w:p w:rsidR="00A1199B" w:rsidRDefault="00A1199B">
            <w:pPr>
              <w:pStyle w:val="a7"/>
              <w:autoSpaceDE/>
              <w:autoSpaceDN/>
              <w:rPr>
                <w:b w:val="0"/>
                <w:bCs w:val="0"/>
                <w:lang w:val="ru-RU"/>
              </w:rPr>
            </w:pPr>
            <w:r>
              <w:rPr>
                <w:b w:val="0"/>
                <w:bCs w:val="0"/>
                <w:lang w:val="ru-RU"/>
              </w:rPr>
              <w:t>10</w:t>
            </w:r>
          </w:p>
        </w:tc>
        <w:tc>
          <w:tcPr>
            <w:tcW w:w="822" w:type="dxa"/>
            <w:vAlign w:val="center"/>
          </w:tcPr>
          <w:p w:rsidR="00A1199B" w:rsidRDefault="00A1199B">
            <w:pPr>
              <w:pStyle w:val="a7"/>
              <w:autoSpaceDE/>
              <w:autoSpaceDN/>
              <w:rPr>
                <w:b w:val="0"/>
                <w:bCs w:val="0"/>
                <w:lang w:val="ru-RU"/>
              </w:rPr>
            </w:pPr>
            <w:r>
              <w:rPr>
                <w:b w:val="0"/>
                <w:bCs w:val="0"/>
                <w:lang w:val="ru-RU"/>
              </w:rPr>
              <w:t>10,1</w:t>
            </w:r>
          </w:p>
        </w:tc>
        <w:tc>
          <w:tcPr>
            <w:tcW w:w="822" w:type="dxa"/>
            <w:vAlign w:val="center"/>
          </w:tcPr>
          <w:p w:rsidR="00A1199B" w:rsidRDefault="00A1199B">
            <w:pPr>
              <w:pStyle w:val="a7"/>
              <w:autoSpaceDE/>
              <w:autoSpaceDN/>
              <w:rPr>
                <w:b w:val="0"/>
                <w:bCs w:val="0"/>
                <w:lang w:val="ru-RU"/>
              </w:rPr>
            </w:pPr>
            <w:r>
              <w:rPr>
                <w:b w:val="0"/>
                <w:bCs w:val="0"/>
                <w:lang w:val="ru-RU"/>
              </w:rPr>
              <w:t>10,2</w:t>
            </w:r>
          </w:p>
        </w:tc>
        <w:tc>
          <w:tcPr>
            <w:tcW w:w="822" w:type="dxa"/>
            <w:vAlign w:val="center"/>
          </w:tcPr>
          <w:p w:rsidR="00A1199B" w:rsidRDefault="00A1199B">
            <w:pPr>
              <w:pStyle w:val="a7"/>
              <w:autoSpaceDE/>
              <w:autoSpaceDN/>
              <w:rPr>
                <w:b w:val="0"/>
                <w:bCs w:val="0"/>
                <w:lang w:val="ru-RU"/>
              </w:rPr>
            </w:pPr>
            <w:r>
              <w:rPr>
                <w:b w:val="0"/>
                <w:bCs w:val="0"/>
                <w:lang w:val="ru-RU"/>
              </w:rPr>
              <w:t>10,3</w:t>
            </w:r>
          </w:p>
        </w:tc>
        <w:tc>
          <w:tcPr>
            <w:tcW w:w="822" w:type="dxa"/>
            <w:vAlign w:val="center"/>
          </w:tcPr>
          <w:p w:rsidR="00A1199B" w:rsidRDefault="00A1199B">
            <w:pPr>
              <w:pStyle w:val="a7"/>
              <w:autoSpaceDE/>
              <w:autoSpaceDN/>
              <w:rPr>
                <w:b w:val="0"/>
                <w:bCs w:val="0"/>
                <w:lang w:val="ru-RU"/>
              </w:rPr>
            </w:pPr>
            <w:r>
              <w:rPr>
                <w:b w:val="0"/>
                <w:bCs w:val="0"/>
                <w:lang w:val="ru-RU"/>
              </w:rPr>
              <w:t>10,4</w:t>
            </w:r>
          </w:p>
        </w:tc>
        <w:tc>
          <w:tcPr>
            <w:tcW w:w="822" w:type="dxa"/>
            <w:vAlign w:val="center"/>
          </w:tcPr>
          <w:p w:rsidR="00A1199B" w:rsidRDefault="00A1199B">
            <w:pPr>
              <w:pStyle w:val="a7"/>
              <w:autoSpaceDE/>
              <w:autoSpaceDN/>
              <w:rPr>
                <w:b w:val="0"/>
                <w:bCs w:val="0"/>
                <w:lang w:val="ru-RU"/>
              </w:rPr>
            </w:pPr>
            <w:r>
              <w:rPr>
                <w:b w:val="0"/>
                <w:bCs w:val="0"/>
                <w:lang w:val="ru-RU"/>
              </w:rPr>
              <w:t>10,5</w:t>
            </w:r>
          </w:p>
        </w:tc>
        <w:tc>
          <w:tcPr>
            <w:tcW w:w="822" w:type="dxa"/>
            <w:vAlign w:val="center"/>
          </w:tcPr>
          <w:p w:rsidR="00A1199B" w:rsidRDefault="00A1199B">
            <w:pPr>
              <w:pStyle w:val="a7"/>
              <w:autoSpaceDE/>
              <w:autoSpaceDN/>
              <w:rPr>
                <w:b w:val="0"/>
                <w:bCs w:val="0"/>
                <w:lang w:val="ru-RU"/>
              </w:rPr>
            </w:pPr>
            <w:r>
              <w:rPr>
                <w:b w:val="0"/>
                <w:bCs w:val="0"/>
                <w:lang w:val="ru-RU"/>
              </w:rPr>
              <w:t>10,1</w:t>
            </w:r>
          </w:p>
        </w:tc>
        <w:tc>
          <w:tcPr>
            <w:tcW w:w="822" w:type="dxa"/>
            <w:vAlign w:val="center"/>
          </w:tcPr>
          <w:p w:rsidR="00A1199B" w:rsidRDefault="00A1199B">
            <w:pPr>
              <w:pStyle w:val="a7"/>
              <w:autoSpaceDE/>
              <w:autoSpaceDN/>
              <w:rPr>
                <w:b w:val="0"/>
                <w:bCs w:val="0"/>
                <w:lang w:val="ru-RU"/>
              </w:rPr>
            </w:pPr>
            <w:r>
              <w:rPr>
                <w:b w:val="0"/>
                <w:bCs w:val="0"/>
                <w:lang w:val="ru-RU"/>
              </w:rPr>
              <w:t>9,8</w:t>
            </w:r>
          </w:p>
        </w:tc>
        <w:tc>
          <w:tcPr>
            <w:tcW w:w="822" w:type="dxa"/>
            <w:vAlign w:val="center"/>
          </w:tcPr>
          <w:p w:rsidR="00A1199B" w:rsidRDefault="00A1199B">
            <w:pPr>
              <w:pStyle w:val="a7"/>
              <w:autoSpaceDE/>
              <w:autoSpaceDN/>
              <w:rPr>
                <w:b w:val="0"/>
                <w:bCs w:val="0"/>
                <w:lang w:val="ru-RU"/>
              </w:rPr>
            </w:pPr>
            <w:r>
              <w:rPr>
                <w:b w:val="0"/>
                <w:bCs w:val="0"/>
                <w:lang w:val="ru-RU"/>
              </w:rPr>
              <w:t>9,9</w:t>
            </w:r>
          </w:p>
        </w:tc>
        <w:tc>
          <w:tcPr>
            <w:tcW w:w="823" w:type="dxa"/>
            <w:vAlign w:val="center"/>
          </w:tcPr>
          <w:p w:rsidR="00A1199B" w:rsidRDefault="00A1199B">
            <w:pPr>
              <w:pStyle w:val="a7"/>
              <w:autoSpaceDE/>
              <w:autoSpaceDN/>
              <w:rPr>
                <w:b w:val="0"/>
                <w:bCs w:val="0"/>
                <w:lang w:val="ru-RU"/>
              </w:rPr>
            </w:pPr>
            <w:r>
              <w:rPr>
                <w:b w:val="0"/>
                <w:bCs w:val="0"/>
                <w:lang w:val="ru-RU"/>
              </w:rPr>
              <w:t>10,1</w:t>
            </w:r>
          </w:p>
        </w:tc>
      </w:tr>
      <w:tr w:rsidR="00A1199B">
        <w:tc>
          <w:tcPr>
            <w:tcW w:w="709" w:type="dxa"/>
            <w:vAlign w:val="center"/>
          </w:tcPr>
          <w:p w:rsidR="00A1199B" w:rsidRDefault="00A1199B">
            <w:pPr>
              <w:pStyle w:val="a7"/>
              <w:autoSpaceDE/>
              <w:autoSpaceDN/>
              <w:rPr>
                <w:b w:val="0"/>
                <w:bCs w:val="0"/>
                <w:lang w:val="ru-RU"/>
              </w:rPr>
            </w:pPr>
            <w:r>
              <w:rPr>
                <w:b w:val="0"/>
                <w:bCs w:val="0"/>
                <w:lang w:val="ru-RU"/>
              </w:rPr>
              <w:t>26</w:t>
            </w:r>
          </w:p>
        </w:tc>
        <w:tc>
          <w:tcPr>
            <w:tcW w:w="4536" w:type="dxa"/>
            <w:vAlign w:val="center"/>
          </w:tcPr>
          <w:p w:rsidR="00A1199B" w:rsidRDefault="00A1199B">
            <w:pPr>
              <w:pStyle w:val="a7"/>
              <w:autoSpaceDE/>
              <w:autoSpaceDN/>
              <w:jc w:val="both"/>
              <w:rPr>
                <w:b w:val="0"/>
                <w:bCs w:val="0"/>
                <w:lang w:val="ru-RU"/>
              </w:rPr>
            </w:pPr>
            <w:r>
              <w:rPr>
                <w:b w:val="0"/>
                <w:bCs w:val="0"/>
                <w:lang w:val="ru-RU"/>
              </w:rPr>
              <w:t>Годовой процент за пользование кредитом</w:t>
            </w:r>
          </w:p>
        </w:tc>
        <w:tc>
          <w:tcPr>
            <w:tcW w:w="1276" w:type="dxa"/>
            <w:vAlign w:val="center"/>
          </w:tcPr>
          <w:p w:rsidR="00A1199B" w:rsidRDefault="00A1199B">
            <w:pPr>
              <w:pStyle w:val="a7"/>
              <w:autoSpaceDE/>
              <w:autoSpaceDN/>
              <w:rPr>
                <w:b w:val="0"/>
                <w:bCs w:val="0"/>
                <w:lang w:val="ru-RU"/>
              </w:rPr>
            </w:pPr>
            <w:r>
              <w:rPr>
                <w:b w:val="0"/>
                <w:bCs w:val="0"/>
                <w:lang w:val="ru-RU"/>
              </w:rPr>
              <w:t>%</w:t>
            </w:r>
          </w:p>
        </w:tc>
        <w:tc>
          <w:tcPr>
            <w:tcW w:w="822" w:type="dxa"/>
            <w:vAlign w:val="center"/>
          </w:tcPr>
          <w:p w:rsidR="00A1199B" w:rsidRDefault="00A1199B">
            <w:pPr>
              <w:pStyle w:val="a7"/>
              <w:autoSpaceDE/>
              <w:autoSpaceDN/>
              <w:rPr>
                <w:b w:val="0"/>
                <w:bCs w:val="0"/>
                <w:lang w:val="ru-RU"/>
              </w:rPr>
            </w:pPr>
            <w:r>
              <w:rPr>
                <w:b w:val="0"/>
                <w:bCs w:val="0"/>
                <w:lang w:val="ru-RU"/>
              </w:rPr>
              <w:t>10</w:t>
            </w:r>
          </w:p>
        </w:tc>
        <w:tc>
          <w:tcPr>
            <w:tcW w:w="822" w:type="dxa"/>
            <w:vAlign w:val="center"/>
          </w:tcPr>
          <w:p w:rsidR="00A1199B" w:rsidRDefault="00A1199B">
            <w:pPr>
              <w:pStyle w:val="a7"/>
              <w:autoSpaceDE/>
              <w:autoSpaceDN/>
              <w:rPr>
                <w:b w:val="0"/>
                <w:bCs w:val="0"/>
                <w:lang w:val="ru-RU"/>
              </w:rPr>
            </w:pPr>
            <w:r>
              <w:rPr>
                <w:b w:val="0"/>
                <w:bCs w:val="0"/>
                <w:lang w:val="ru-RU"/>
              </w:rPr>
              <w:t>10,1</w:t>
            </w:r>
          </w:p>
        </w:tc>
        <w:tc>
          <w:tcPr>
            <w:tcW w:w="822" w:type="dxa"/>
            <w:vAlign w:val="center"/>
          </w:tcPr>
          <w:p w:rsidR="00A1199B" w:rsidRDefault="00A1199B">
            <w:pPr>
              <w:pStyle w:val="a7"/>
              <w:autoSpaceDE/>
              <w:autoSpaceDN/>
              <w:rPr>
                <w:b w:val="0"/>
                <w:bCs w:val="0"/>
                <w:lang w:val="ru-RU"/>
              </w:rPr>
            </w:pPr>
            <w:r>
              <w:rPr>
                <w:b w:val="0"/>
                <w:bCs w:val="0"/>
                <w:lang w:val="ru-RU"/>
              </w:rPr>
              <w:t>10,2</w:t>
            </w:r>
          </w:p>
        </w:tc>
        <w:tc>
          <w:tcPr>
            <w:tcW w:w="822" w:type="dxa"/>
            <w:vAlign w:val="center"/>
          </w:tcPr>
          <w:p w:rsidR="00A1199B" w:rsidRDefault="00A1199B">
            <w:pPr>
              <w:pStyle w:val="a7"/>
              <w:autoSpaceDE/>
              <w:autoSpaceDN/>
              <w:rPr>
                <w:b w:val="0"/>
                <w:bCs w:val="0"/>
                <w:lang w:val="ru-RU"/>
              </w:rPr>
            </w:pPr>
            <w:r>
              <w:rPr>
                <w:b w:val="0"/>
                <w:bCs w:val="0"/>
                <w:lang w:val="ru-RU"/>
              </w:rPr>
              <w:t>10,3</w:t>
            </w:r>
          </w:p>
        </w:tc>
        <w:tc>
          <w:tcPr>
            <w:tcW w:w="822" w:type="dxa"/>
            <w:vAlign w:val="center"/>
          </w:tcPr>
          <w:p w:rsidR="00A1199B" w:rsidRDefault="00A1199B">
            <w:pPr>
              <w:pStyle w:val="a7"/>
              <w:autoSpaceDE/>
              <w:autoSpaceDN/>
              <w:rPr>
                <w:b w:val="0"/>
                <w:bCs w:val="0"/>
                <w:lang w:val="ru-RU"/>
              </w:rPr>
            </w:pPr>
            <w:r>
              <w:rPr>
                <w:b w:val="0"/>
                <w:bCs w:val="0"/>
                <w:lang w:val="ru-RU"/>
              </w:rPr>
              <w:t>10,4</w:t>
            </w:r>
          </w:p>
        </w:tc>
        <w:tc>
          <w:tcPr>
            <w:tcW w:w="822" w:type="dxa"/>
            <w:vAlign w:val="center"/>
          </w:tcPr>
          <w:p w:rsidR="00A1199B" w:rsidRDefault="00A1199B">
            <w:pPr>
              <w:pStyle w:val="a7"/>
              <w:autoSpaceDE/>
              <w:autoSpaceDN/>
              <w:rPr>
                <w:b w:val="0"/>
                <w:bCs w:val="0"/>
                <w:lang w:val="ru-RU"/>
              </w:rPr>
            </w:pPr>
            <w:r>
              <w:rPr>
                <w:b w:val="0"/>
                <w:bCs w:val="0"/>
                <w:lang w:val="ru-RU"/>
              </w:rPr>
              <w:t>10,5</w:t>
            </w:r>
          </w:p>
        </w:tc>
        <w:tc>
          <w:tcPr>
            <w:tcW w:w="822" w:type="dxa"/>
            <w:vAlign w:val="center"/>
          </w:tcPr>
          <w:p w:rsidR="00A1199B" w:rsidRDefault="00A1199B">
            <w:pPr>
              <w:pStyle w:val="a7"/>
              <w:autoSpaceDE/>
              <w:autoSpaceDN/>
              <w:rPr>
                <w:b w:val="0"/>
                <w:bCs w:val="0"/>
                <w:lang w:val="ru-RU"/>
              </w:rPr>
            </w:pPr>
            <w:r>
              <w:rPr>
                <w:b w:val="0"/>
                <w:bCs w:val="0"/>
                <w:lang w:val="ru-RU"/>
              </w:rPr>
              <w:t>10</w:t>
            </w:r>
          </w:p>
        </w:tc>
        <w:tc>
          <w:tcPr>
            <w:tcW w:w="822" w:type="dxa"/>
            <w:vAlign w:val="center"/>
          </w:tcPr>
          <w:p w:rsidR="00A1199B" w:rsidRDefault="00A1199B">
            <w:pPr>
              <w:pStyle w:val="a7"/>
              <w:autoSpaceDE/>
              <w:autoSpaceDN/>
              <w:rPr>
                <w:b w:val="0"/>
                <w:bCs w:val="0"/>
                <w:lang w:val="ru-RU"/>
              </w:rPr>
            </w:pPr>
            <w:r>
              <w:rPr>
                <w:b w:val="0"/>
                <w:bCs w:val="0"/>
                <w:lang w:val="ru-RU"/>
              </w:rPr>
              <w:t>10,1</w:t>
            </w:r>
          </w:p>
        </w:tc>
        <w:tc>
          <w:tcPr>
            <w:tcW w:w="822" w:type="dxa"/>
            <w:vAlign w:val="center"/>
          </w:tcPr>
          <w:p w:rsidR="00A1199B" w:rsidRDefault="00A1199B">
            <w:pPr>
              <w:pStyle w:val="a7"/>
              <w:autoSpaceDE/>
              <w:autoSpaceDN/>
              <w:rPr>
                <w:b w:val="0"/>
                <w:bCs w:val="0"/>
                <w:lang w:val="ru-RU"/>
              </w:rPr>
            </w:pPr>
            <w:r>
              <w:rPr>
                <w:b w:val="0"/>
                <w:bCs w:val="0"/>
                <w:lang w:val="ru-RU"/>
              </w:rPr>
              <w:t>10,2</w:t>
            </w:r>
          </w:p>
        </w:tc>
        <w:tc>
          <w:tcPr>
            <w:tcW w:w="823" w:type="dxa"/>
            <w:vAlign w:val="center"/>
          </w:tcPr>
          <w:p w:rsidR="00A1199B" w:rsidRDefault="00A1199B">
            <w:pPr>
              <w:pStyle w:val="a7"/>
              <w:autoSpaceDE/>
              <w:autoSpaceDN/>
              <w:rPr>
                <w:b w:val="0"/>
                <w:bCs w:val="0"/>
                <w:lang w:val="ru-RU"/>
              </w:rPr>
            </w:pPr>
            <w:r>
              <w:rPr>
                <w:b w:val="0"/>
                <w:bCs w:val="0"/>
                <w:lang w:val="ru-RU"/>
              </w:rPr>
              <w:t>10,3</w:t>
            </w:r>
          </w:p>
        </w:tc>
      </w:tr>
      <w:tr w:rsidR="00A1199B">
        <w:tc>
          <w:tcPr>
            <w:tcW w:w="709" w:type="dxa"/>
            <w:vAlign w:val="center"/>
          </w:tcPr>
          <w:p w:rsidR="00A1199B" w:rsidRDefault="00A1199B">
            <w:pPr>
              <w:pStyle w:val="a7"/>
              <w:autoSpaceDE/>
              <w:autoSpaceDN/>
              <w:rPr>
                <w:b w:val="0"/>
                <w:bCs w:val="0"/>
                <w:lang w:val="ru-RU"/>
              </w:rPr>
            </w:pPr>
            <w:r>
              <w:rPr>
                <w:b w:val="0"/>
                <w:bCs w:val="0"/>
                <w:lang w:val="ru-RU"/>
              </w:rPr>
              <w:t>27</w:t>
            </w:r>
          </w:p>
        </w:tc>
        <w:tc>
          <w:tcPr>
            <w:tcW w:w="4536" w:type="dxa"/>
            <w:vAlign w:val="center"/>
          </w:tcPr>
          <w:p w:rsidR="00A1199B" w:rsidRDefault="00A1199B">
            <w:pPr>
              <w:pStyle w:val="a7"/>
              <w:autoSpaceDE/>
              <w:autoSpaceDN/>
              <w:jc w:val="both"/>
              <w:rPr>
                <w:b w:val="0"/>
                <w:bCs w:val="0"/>
                <w:lang w:val="ru-RU"/>
              </w:rPr>
            </w:pPr>
            <w:r>
              <w:rPr>
                <w:b w:val="0"/>
                <w:bCs w:val="0"/>
                <w:lang w:val="ru-RU"/>
              </w:rPr>
              <w:t>Резерв расходов</w:t>
            </w:r>
          </w:p>
        </w:tc>
        <w:tc>
          <w:tcPr>
            <w:tcW w:w="1276" w:type="dxa"/>
            <w:vAlign w:val="center"/>
          </w:tcPr>
          <w:p w:rsidR="00A1199B" w:rsidRDefault="00A1199B">
            <w:pPr>
              <w:pStyle w:val="a7"/>
              <w:autoSpaceDE/>
              <w:autoSpaceDN/>
              <w:rPr>
                <w:b w:val="0"/>
                <w:bCs w:val="0"/>
                <w:lang w:val="ru-RU"/>
              </w:rPr>
            </w:pPr>
            <w:r>
              <w:rPr>
                <w:b w:val="0"/>
                <w:bCs w:val="0"/>
                <w:lang w:val="ru-RU"/>
              </w:rPr>
              <w:t>тыс. грн.</w:t>
            </w:r>
          </w:p>
        </w:tc>
        <w:tc>
          <w:tcPr>
            <w:tcW w:w="822" w:type="dxa"/>
            <w:vAlign w:val="center"/>
          </w:tcPr>
          <w:p w:rsidR="00A1199B" w:rsidRDefault="00A1199B">
            <w:pPr>
              <w:pStyle w:val="a7"/>
              <w:autoSpaceDE/>
              <w:autoSpaceDN/>
              <w:rPr>
                <w:b w:val="0"/>
                <w:bCs w:val="0"/>
                <w:lang w:val="ru-RU"/>
              </w:rPr>
            </w:pPr>
            <w:r>
              <w:rPr>
                <w:b w:val="0"/>
                <w:bCs w:val="0"/>
                <w:lang w:val="ru-RU"/>
              </w:rPr>
              <w:t>2</w:t>
            </w:r>
          </w:p>
        </w:tc>
        <w:tc>
          <w:tcPr>
            <w:tcW w:w="822" w:type="dxa"/>
            <w:vAlign w:val="center"/>
          </w:tcPr>
          <w:p w:rsidR="00A1199B" w:rsidRDefault="00A1199B">
            <w:pPr>
              <w:pStyle w:val="a7"/>
              <w:autoSpaceDE/>
              <w:autoSpaceDN/>
              <w:rPr>
                <w:b w:val="0"/>
                <w:bCs w:val="0"/>
                <w:lang w:val="ru-RU"/>
              </w:rPr>
            </w:pPr>
            <w:r>
              <w:rPr>
                <w:b w:val="0"/>
                <w:bCs w:val="0"/>
                <w:lang w:val="ru-RU"/>
              </w:rPr>
              <w:t>3</w:t>
            </w:r>
          </w:p>
        </w:tc>
        <w:tc>
          <w:tcPr>
            <w:tcW w:w="822" w:type="dxa"/>
            <w:vAlign w:val="center"/>
          </w:tcPr>
          <w:p w:rsidR="00A1199B" w:rsidRDefault="00A1199B">
            <w:pPr>
              <w:pStyle w:val="a7"/>
              <w:autoSpaceDE/>
              <w:autoSpaceDN/>
              <w:rPr>
                <w:b w:val="0"/>
                <w:bCs w:val="0"/>
                <w:lang w:val="ru-RU"/>
              </w:rPr>
            </w:pPr>
            <w:r>
              <w:rPr>
                <w:b w:val="0"/>
                <w:bCs w:val="0"/>
                <w:lang w:val="ru-RU"/>
              </w:rPr>
              <w:t>4</w:t>
            </w:r>
          </w:p>
        </w:tc>
        <w:tc>
          <w:tcPr>
            <w:tcW w:w="822" w:type="dxa"/>
            <w:vAlign w:val="center"/>
          </w:tcPr>
          <w:p w:rsidR="00A1199B" w:rsidRDefault="00A1199B">
            <w:pPr>
              <w:pStyle w:val="a7"/>
              <w:autoSpaceDE/>
              <w:autoSpaceDN/>
              <w:rPr>
                <w:b w:val="0"/>
                <w:bCs w:val="0"/>
                <w:lang w:val="ru-RU"/>
              </w:rPr>
            </w:pPr>
            <w:r>
              <w:rPr>
                <w:b w:val="0"/>
                <w:bCs w:val="0"/>
                <w:lang w:val="ru-RU"/>
              </w:rPr>
              <w:t>2</w:t>
            </w:r>
          </w:p>
        </w:tc>
        <w:tc>
          <w:tcPr>
            <w:tcW w:w="822" w:type="dxa"/>
            <w:vAlign w:val="center"/>
          </w:tcPr>
          <w:p w:rsidR="00A1199B" w:rsidRDefault="00A1199B">
            <w:pPr>
              <w:pStyle w:val="a7"/>
              <w:autoSpaceDE/>
              <w:autoSpaceDN/>
              <w:rPr>
                <w:b w:val="0"/>
                <w:bCs w:val="0"/>
                <w:lang w:val="ru-RU"/>
              </w:rPr>
            </w:pPr>
            <w:r>
              <w:rPr>
                <w:b w:val="0"/>
                <w:bCs w:val="0"/>
                <w:lang w:val="ru-RU"/>
              </w:rPr>
              <w:t>3</w:t>
            </w:r>
          </w:p>
        </w:tc>
        <w:tc>
          <w:tcPr>
            <w:tcW w:w="822" w:type="dxa"/>
            <w:vAlign w:val="center"/>
          </w:tcPr>
          <w:p w:rsidR="00A1199B" w:rsidRDefault="00A1199B">
            <w:pPr>
              <w:pStyle w:val="a7"/>
              <w:autoSpaceDE/>
              <w:autoSpaceDN/>
              <w:rPr>
                <w:b w:val="0"/>
                <w:bCs w:val="0"/>
                <w:lang w:val="ru-RU"/>
              </w:rPr>
            </w:pPr>
            <w:r>
              <w:rPr>
                <w:b w:val="0"/>
                <w:bCs w:val="0"/>
                <w:lang w:val="ru-RU"/>
              </w:rPr>
              <w:t>4</w:t>
            </w:r>
          </w:p>
        </w:tc>
        <w:tc>
          <w:tcPr>
            <w:tcW w:w="822" w:type="dxa"/>
            <w:vAlign w:val="center"/>
          </w:tcPr>
          <w:p w:rsidR="00A1199B" w:rsidRDefault="00A1199B">
            <w:pPr>
              <w:pStyle w:val="a7"/>
              <w:autoSpaceDE/>
              <w:autoSpaceDN/>
              <w:rPr>
                <w:b w:val="0"/>
                <w:bCs w:val="0"/>
                <w:lang w:val="ru-RU"/>
              </w:rPr>
            </w:pPr>
            <w:r>
              <w:rPr>
                <w:b w:val="0"/>
                <w:bCs w:val="0"/>
                <w:lang w:val="ru-RU"/>
              </w:rPr>
              <w:t>2</w:t>
            </w:r>
          </w:p>
        </w:tc>
        <w:tc>
          <w:tcPr>
            <w:tcW w:w="822" w:type="dxa"/>
            <w:vAlign w:val="center"/>
          </w:tcPr>
          <w:p w:rsidR="00A1199B" w:rsidRDefault="00A1199B">
            <w:pPr>
              <w:pStyle w:val="a7"/>
              <w:autoSpaceDE/>
              <w:autoSpaceDN/>
              <w:rPr>
                <w:b w:val="0"/>
                <w:bCs w:val="0"/>
                <w:lang w:val="ru-RU"/>
              </w:rPr>
            </w:pPr>
            <w:r>
              <w:rPr>
                <w:b w:val="0"/>
                <w:bCs w:val="0"/>
                <w:lang w:val="ru-RU"/>
              </w:rPr>
              <w:t>3</w:t>
            </w:r>
          </w:p>
        </w:tc>
        <w:tc>
          <w:tcPr>
            <w:tcW w:w="822" w:type="dxa"/>
            <w:vAlign w:val="center"/>
          </w:tcPr>
          <w:p w:rsidR="00A1199B" w:rsidRDefault="00A1199B">
            <w:pPr>
              <w:pStyle w:val="a7"/>
              <w:autoSpaceDE/>
              <w:autoSpaceDN/>
              <w:rPr>
                <w:b w:val="0"/>
                <w:bCs w:val="0"/>
                <w:lang w:val="ru-RU"/>
              </w:rPr>
            </w:pPr>
            <w:r>
              <w:rPr>
                <w:b w:val="0"/>
                <w:bCs w:val="0"/>
                <w:lang w:val="ru-RU"/>
              </w:rPr>
              <w:t>4</w:t>
            </w:r>
          </w:p>
        </w:tc>
        <w:tc>
          <w:tcPr>
            <w:tcW w:w="823" w:type="dxa"/>
            <w:vAlign w:val="center"/>
          </w:tcPr>
          <w:p w:rsidR="00A1199B" w:rsidRDefault="00A1199B">
            <w:pPr>
              <w:pStyle w:val="a7"/>
              <w:autoSpaceDE/>
              <w:autoSpaceDN/>
              <w:rPr>
                <w:b w:val="0"/>
                <w:bCs w:val="0"/>
                <w:lang w:val="ru-RU"/>
              </w:rPr>
            </w:pPr>
            <w:r>
              <w:rPr>
                <w:b w:val="0"/>
                <w:bCs w:val="0"/>
                <w:lang w:val="ru-RU"/>
              </w:rPr>
              <w:t>2</w:t>
            </w:r>
          </w:p>
        </w:tc>
      </w:tr>
      <w:tr w:rsidR="00A1199B">
        <w:tc>
          <w:tcPr>
            <w:tcW w:w="709" w:type="dxa"/>
            <w:vAlign w:val="center"/>
          </w:tcPr>
          <w:p w:rsidR="00A1199B" w:rsidRDefault="00A1199B">
            <w:pPr>
              <w:pStyle w:val="a7"/>
              <w:autoSpaceDE/>
              <w:autoSpaceDN/>
              <w:rPr>
                <w:b w:val="0"/>
                <w:bCs w:val="0"/>
                <w:lang w:val="ru-RU"/>
              </w:rPr>
            </w:pPr>
            <w:r>
              <w:rPr>
                <w:b w:val="0"/>
                <w:bCs w:val="0"/>
                <w:lang w:val="ru-RU"/>
              </w:rPr>
              <w:t>28</w:t>
            </w:r>
          </w:p>
        </w:tc>
        <w:tc>
          <w:tcPr>
            <w:tcW w:w="4536" w:type="dxa"/>
            <w:vAlign w:val="center"/>
          </w:tcPr>
          <w:p w:rsidR="00A1199B" w:rsidRDefault="00A1199B">
            <w:pPr>
              <w:pStyle w:val="a7"/>
              <w:autoSpaceDE/>
              <w:autoSpaceDN/>
              <w:jc w:val="both"/>
              <w:rPr>
                <w:b w:val="0"/>
                <w:bCs w:val="0"/>
                <w:lang w:val="ru-RU"/>
              </w:rPr>
            </w:pPr>
            <w:r>
              <w:rPr>
                <w:b w:val="0"/>
                <w:bCs w:val="0"/>
                <w:lang w:val="ru-RU"/>
              </w:rPr>
              <w:t>Другие устойчивые пассивы</w:t>
            </w:r>
          </w:p>
        </w:tc>
        <w:tc>
          <w:tcPr>
            <w:tcW w:w="1276" w:type="dxa"/>
            <w:vAlign w:val="center"/>
          </w:tcPr>
          <w:p w:rsidR="00A1199B" w:rsidRDefault="00A1199B">
            <w:pPr>
              <w:pStyle w:val="a7"/>
              <w:autoSpaceDE/>
              <w:autoSpaceDN/>
              <w:rPr>
                <w:b w:val="0"/>
                <w:bCs w:val="0"/>
                <w:lang w:val="ru-RU"/>
              </w:rPr>
            </w:pPr>
            <w:r>
              <w:rPr>
                <w:b w:val="0"/>
                <w:bCs w:val="0"/>
                <w:lang w:val="ru-RU"/>
              </w:rPr>
              <w:t>тыс. грн.</w:t>
            </w:r>
          </w:p>
        </w:tc>
        <w:tc>
          <w:tcPr>
            <w:tcW w:w="822" w:type="dxa"/>
            <w:vAlign w:val="center"/>
          </w:tcPr>
          <w:p w:rsidR="00A1199B" w:rsidRDefault="00A1199B">
            <w:pPr>
              <w:pStyle w:val="a7"/>
              <w:autoSpaceDE/>
              <w:autoSpaceDN/>
              <w:rPr>
                <w:b w:val="0"/>
                <w:bCs w:val="0"/>
                <w:lang w:val="ru-RU"/>
              </w:rPr>
            </w:pPr>
            <w:r>
              <w:rPr>
                <w:b w:val="0"/>
                <w:bCs w:val="0"/>
                <w:lang w:val="ru-RU"/>
              </w:rPr>
              <w:t>4</w:t>
            </w:r>
          </w:p>
        </w:tc>
        <w:tc>
          <w:tcPr>
            <w:tcW w:w="822" w:type="dxa"/>
            <w:vAlign w:val="center"/>
          </w:tcPr>
          <w:p w:rsidR="00A1199B" w:rsidRDefault="00A1199B">
            <w:pPr>
              <w:pStyle w:val="a7"/>
              <w:autoSpaceDE/>
              <w:autoSpaceDN/>
              <w:rPr>
                <w:b w:val="0"/>
                <w:bCs w:val="0"/>
                <w:lang w:val="ru-RU"/>
              </w:rPr>
            </w:pPr>
            <w:r>
              <w:rPr>
                <w:b w:val="0"/>
                <w:bCs w:val="0"/>
                <w:lang w:val="ru-RU"/>
              </w:rPr>
              <w:t>3</w:t>
            </w:r>
          </w:p>
        </w:tc>
        <w:tc>
          <w:tcPr>
            <w:tcW w:w="822" w:type="dxa"/>
            <w:vAlign w:val="center"/>
          </w:tcPr>
          <w:p w:rsidR="00A1199B" w:rsidRDefault="00A1199B">
            <w:pPr>
              <w:pStyle w:val="a7"/>
              <w:autoSpaceDE/>
              <w:autoSpaceDN/>
              <w:rPr>
                <w:b w:val="0"/>
                <w:bCs w:val="0"/>
                <w:lang w:val="ru-RU"/>
              </w:rPr>
            </w:pPr>
            <w:r>
              <w:rPr>
                <w:b w:val="0"/>
                <w:bCs w:val="0"/>
                <w:lang w:val="ru-RU"/>
              </w:rPr>
              <w:t>2</w:t>
            </w:r>
          </w:p>
        </w:tc>
        <w:tc>
          <w:tcPr>
            <w:tcW w:w="822" w:type="dxa"/>
            <w:vAlign w:val="center"/>
          </w:tcPr>
          <w:p w:rsidR="00A1199B" w:rsidRDefault="00A1199B">
            <w:pPr>
              <w:pStyle w:val="a7"/>
              <w:autoSpaceDE/>
              <w:autoSpaceDN/>
              <w:rPr>
                <w:b w:val="0"/>
                <w:bCs w:val="0"/>
                <w:lang w:val="ru-RU"/>
              </w:rPr>
            </w:pPr>
            <w:r>
              <w:rPr>
                <w:b w:val="0"/>
                <w:bCs w:val="0"/>
                <w:lang w:val="ru-RU"/>
              </w:rPr>
              <w:t>4</w:t>
            </w:r>
          </w:p>
        </w:tc>
        <w:tc>
          <w:tcPr>
            <w:tcW w:w="822" w:type="dxa"/>
            <w:vAlign w:val="center"/>
          </w:tcPr>
          <w:p w:rsidR="00A1199B" w:rsidRDefault="00A1199B">
            <w:pPr>
              <w:pStyle w:val="a7"/>
              <w:autoSpaceDE/>
              <w:autoSpaceDN/>
              <w:rPr>
                <w:b w:val="0"/>
                <w:bCs w:val="0"/>
                <w:lang w:val="ru-RU"/>
              </w:rPr>
            </w:pPr>
            <w:r>
              <w:rPr>
                <w:b w:val="0"/>
                <w:bCs w:val="0"/>
                <w:lang w:val="ru-RU"/>
              </w:rPr>
              <w:t>3</w:t>
            </w:r>
          </w:p>
        </w:tc>
        <w:tc>
          <w:tcPr>
            <w:tcW w:w="822" w:type="dxa"/>
            <w:vAlign w:val="center"/>
          </w:tcPr>
          <w:p w:rsidR="00A1199B" w:rsidRDefault="00A1199B">
            <w:pPr>
              <w:pStyle w:val="a7"/>
              <w:autoSpaceDE/>
              <w:autoSpaceDN/>
              <w:rPr>
                <w:b w:val="0"/>
                <w:bCs w:val="0"/>
                <w:lang w:val="ru-RU"/>
              </w:rPr>
            </w:pPr>
            <w:r>
              <w:rPr>
                <w:b w:val="0"/>
                <w:bCs w:val="0"/>
                <w:lang w:val="ru-RU"/>
              </w:rPr>
              <w:t>2</w:t>
            </w:r>
          </w:p>
        </w:tc>
        <w:tc>
          <w:tcPr>
            <w:tcW w:w="822" w:type="dxa"/>
            <w:vAlign w:val="center"/>
          </w:tcPr>
          <w:p w:rsidR="00A1199B" w:rsidRDefault="00A1199B">
            <w:pPr>
              <w:pStyle w:val="a7"/>
              <w:autoSpaceDE/>
              <w:autoSpaceDN/>
              <w:rPr>
                <w:b w:val="0"/>
                <w:bCs w:val="0"/>
                <w:lang w:val="ru-RU"/>
              </w:rPr>
            </w:pPr>
            <w:r>
              <w:rPr>
                <w:b w:val="0"/>
                <w:bCs w:val="0"/>
                <w:lang w:val="ru-RU"/>
              </w:rPr>
              <w:t>4</w:t>
            </w:r>
          </w:p>
        </w:tc>
        <w:tc>
          <w:tcPr>
            <w:tcW w:w="822" w:type="dxa"/>
            <w:vAlign w:val="center"/>
          </w:tcPr>
          <w:p w:rsidR="00A1199B" w:rsidRDefault="00A1199B">
            <w:pPr>
              <w:pStyle w:val="a7"/>
              <w:autoSpaceDE/>
              <w:autoSpaceDN/>
              <w:rPr>
                <w:b w:val="0"/>
                <w:bCs w:val="0"/>
                <w:lang w:val="ru-RU"/>
              </w:rPr>
            </w:pPr>
            <w:r>
              <w:rPr>
                <w:b w:val="0"/>
                <w:bCs w:val="0"/>
                <w:lang w:val="ru-RU"/>
              </w:rPr>
              <w:t>3</w:t>
            </w:r>
          </w:p>
        </w:tc>
        <w:tc>
          <w:tcPr>
            <w:tcW w:w="822" w:type="dxa"/>
            <w:vAlign w:val="center"/>
          </w:tcPr>
          <w:p w:rsidR="00A1199B" w:rsidRDefault="00A1199B">
            <w:pPr>
              <w:pStyle w:val="a7"/>
              <w:autoSpaceDE/>
              <w:autoSpaceDN/>
              <w:rPr>
                <w:b w:val="0"/>
                <w:bCs w:val="0"/>
                <w:lang w:val="ru-RU"/>
              </w:rPr>
            </w:pPr>
            <w:r>
              <w:rPr>
                <w:b w:val="0"/>
                <w:bCs w:val="0"/>
                <w:lang w:val="ru-RU"/>
              </w:rPr>
              <w:t>2</w:t>
            </w:r>
          </w:p>
        </w:tc>
        <w:tc>
          <w:tcPr>
            <w:tcW w:w="823" w:type="dxa"/>
            <w:vAlign w:val="center"/>
          </w:tcPr>
          <w:p w:rsidR="00A1199B" w:rsidRDefault="00A1199B">
            <w:pPr>
              <w:pStyle w:val="a7"/>
              <w:autoSpaceDE/>
              <w:autoSpaceDN/>
              <w:rPr>
                <w:b w:val="0"/>
                <w:bCs w:val="0"/>
                <w:lang w:val="ru-RU"/>
              </w:rPr>
            </w:pPr>
            <w:r>
              <w:rPr>
                <w:b w:val="0"/>
                <w:bCs w:val="0"/>
                <w:lang w:val="ru-RU"/>
              </w:rPr>
              <w:t>4</w:t>
            </w:r>
          </w:p>
        </w:tc>
      </w:tr>
      <w:tr w:rsidR="00A1199B">
        <w:tc>
          <w:tcPr>
            <w:tcW w:w="709" w:type="dxa"/>
            <w:vAlign w:val="center"/>
          </w:tcPr>
          <w:p w:rsidR="00A1199B" w:rsidRDefault="00A1199B">
            <w:pPr>
              <w:pStyle w:val="a7"/>
              <w:autoSpaceDE/>
              <w:autoSpaceDN/>
              <w:rPr>
                <w:b w:val="0"/>
                <w:bCs w:val="0"/>
                <w:lang w:val="ru-RU"/>
              </w:rPr>
            </w:pPr>
            <w:r>
              <w:rPr>
                <w:b w:val="0"/>
                <w:bCs w:val="0"/>
                <w:lang w:val="ru-RU"/>
              </w:rPr>
              <w:t>29</w:t>
            </w:r>
          </w:p>
        </w:tc>
        <w:tc>
          <w:tcPr>
            <w:tcW w:w="4536" w:type="dxa"/>
            <w:vAlign w:val="center"/>
          </w:tcPr>
          <w:p w:rsidR="00A1199B" w:rsidRDefault="00A1199B">
            <w:pPr>
              <w:pStyle w:val="a7"/>
              <w:autoSpaceDE/>
              <w:autoSpaceDN/>
              <w:jc w:val="both"/>
              <w:rPr>
                <w:b w:val="0"/>
                <w:bCs w:val="0"/>
                <w:lang w:val="ru-RU"/>
              </w:rPr>
            </w:pPr>
            <w:r>
              <w:rPr>
                <w:b w:val="0"/>
                <w:bCs w:val="0"/>
                <w:lang w:val="ru-RU"/>
              </w:rPr>
              <w:t>Сумма устойчивых пассивов в текущем году</w:t>
            </w:r>
          </w:p>
        </w:tc>
        <w:tc>
          <w:tcPr>
            <w:tcW w:w="1276" w:type="dxa"/>
            <w:vAlign w:val="center"/>
          </w:tcPr>
          <w:p w:rsidR="00A1199B" w:rsidRDefault="00A1199B">
            <w:pPr>
              <w:pStyle w:val="a7"/>
              <w:autoSpaceDE/>
              <w:autoSpaceDN/>
              <w:rPr>
                <w:b w:val="0"/>
                <w:bCs w:val="0"/>
                <w:lang w:val="ru-RU"/>
              </w:rPr>
            </w:pPr>
            <w:r>
              <w:rPr>
                <w:b w:val="0"/>
                <w:bCs w:val="0"/>
                <w:lang w:val="ru-RU"/>
              </w:rPr>
              <w:t>тыс. грн.</w:t>
            </w:r>
          </w:p>
        </w:tc>
        <w:tc>
          <w:tcPr>
            <w:tcW w:w="822" w:type="dxa"/>
            <w:vAlign w:val="center"/>
          </w:tcPr>
          <w:p w:rsidR="00A1199B" w:rsidRDefault="00A1199B">
            <w:pPr>
              <w:pStyle w:val="a7"/>
              <w:autoSpaceDE/>
              <w:autoSpaceDN/>
              <w:rPr>
                <w:b w:val="0"/>
                <w:bCs w:val="0"/>
                <w:lang w:val="ru-RU"/>
              </w:rPr>
            </w:pPr>
            <w:r>
              <w:rPr>
                <w:b w:val="0"/>
                <w:bCs w:val="0"/>
                <w:lang w:val="ru-RU"/>
              </w:rPr>
              <w:t>5,95</w:t>
            </w:r>
          </w:p>
        </w:tc>
        <w:tc>
          <w:tcPr>
            <w:tcW w:w="822" w:type="dxa"/>
            <w:vAlign w:val="center"/>
          </w:tcPr>
          <w:p w:rsidR="00A1199B" w:rsidRDefault="00A1199B">
            <w:pPr>
              <w:pStyle w:val="a7"/>
              <w:autoSpaceDE/>
              <w:autoSpaceDN/>
              <w:rPr>
                <w:b w:val="0"/>
                <w:bCs w:val="0"/>
                <w:lang w:val="ru-RU"/>
              </w:rPr>
            </w:pPr>
            <w:r>
              <w:rPr>
                <w:b w:val="0"/>
                <w:bCs w:val="0"/>
                <w:lang w:val="ru-RU"/>
              </w:rPr>
              <w:t>6,05</w:t>
            </w:r>
          </w:p>
        </w:tc>
        <w:tc>
          <w:tcPr>
            <w:tcW w:w="822" w:type="dxa"/>
            <w:vAlign w:val="center"/>
          </w:tcPr>
          <w:p w:rsidR="00A1199B" w:rsidRDefault="00A1199B">
            <w:pPr>
              <w:pStyle w:val="a7"/>
              <w:autoSpaceDE/>
              <w:autoSpaceDN/>
              <w:rPr>
                <w:b w:val="0"/>
                <w:bCs w:val="0"/>
                <w:lang w:val="ru-RU"/>
              </w:rPr>
            </w:pPr>
            <w:r>
              <w:rPr>
                <w:b w:val="0"/>
                <w:bCs w:val="0"/>
                <w:lang w:val="ru-RU"/>
              </w:rPr>
              <w:t>6,07</w:t>
            </w:r>
          </w:p>
        </w:tc>
        <w:tc>
          <w:tcPr>
            <w:tcW w:w="822" w:type="dxa"/>
            <w:vAlign w:val="center"/>
          </w:tcPr>
          <w:p w:rsidR="00A1199B" w:rsidRDefault="00A1199B">
            <w:pPr>
              <w:pStyle w:val="a7"/>
              <w:autoSpaceDE/>
              <w:autoSpaceDN/>
              <w:rPr>
                <w:b w:val="0"/>
                <w:bCs w:val="0"/>
                <w:lang w:val="ru-RU"/>
              </w:rPr>
            </w:pPr>
            <w:r>
              <w:rPr>
                <w:b w:val="0"/>
                <w:bCs w:val="0"/>
                <w:lang w:val="ru-RU"/>
              </w:rPr>
              <w:t>5,95</w:t>
            </w:r>
          </w:p>
        </w:tc>
        <w:tc>
          <w:tcPr>
            <w:tcW w:w="822" w:type="dxa"/>
            <w:vAlign w:val="center"/>
          </w:tcPr>
          <w:p w:rsidR="00A1199B" w:rsidRDefault="00A1199B">
            <w:pPr>
              <w:pStyle w:val="a7"/>
              <w:autoSpaceDE/>
              <w:autoSpaceDN/>
              <w:rPr>
                <w:b w:val="0"/>
                <w:bCs w:val="0"/>
                <w:lang w:val="ru-RU"/>
              </w:rPr>
            </w:pPr>
            <w:r>
              <w:rPr>
                <w:b w:val="0"/>
                <w:bCs w:val="0"/>
                <w:lang w:val="ru-RU"/>
              </w:rPr>
              <w:t>6,05</w:t>
            </w:r>
          </w:p>
        </w:tc>
        <w:tc>
          <w:tcPr>
            <w:tcW w:w="822" w:type="dxa"/>
            <w:vAlign w:val="center"/>
          </w:tcPr>
          <w:p w:rsidR="00A1199B" w:rsidRDefault="00A1199B">
            <w:pPr>
              <w:pStyle w:val="a7"/>
              <w:autoSpaceDE/>
              <w:autoSpaceDN/>
              <w:rPr>
                <w:b w:val="0"/>
                <w:bCs w:val="0"/>
                <w:lang w:val="ru-RU"/>
              </w:rPr>
            </w:pPr>
            <w:r>
              <w:rPr>
                <w:b w:val="0"/>
                <w:bCs w:val="0"/>
                <w:lang w:val="ru-RU"/>
              </w:rPr>
              <w:t>6,07</w:t>
            </w:r>
          </w:p>
        </w:tc>
        <w:tc>
          <w:tcPr>
            <w:tcW w:w="822" w:type="dxa"/>
            <w:vAlign w:val="center"/>
          </w:tcPr>
          <w:p w:rsidR="00A1199B" w:rsidRDefault="00A1199B">
            <w:pPr>
              <w:pStyle w:val="a7"/>
              <w:autoSpaceDE/>
              <w:autoSpaceDN/>
              <w:rPr>
                <w:b w:val="0"/>
                <w:bCs w:val="0"/>
                <w:lang w:val="ru-RU"/>
              </w:rPr>
            </w:pPr>
            <w:r>
              <w:rPr>
                <w:b w:val="0"/>
                <w:bCs w:val="0"/>
                <w:lang w:val="ru-RU"/>
              </w:rPr>
              <w:t>5,95</w:t>
            </w:r>
          </w:p>
        </w:tc>
        <w:tc>
          <w:tcPr>
            <w:tcW w:w="822" w:type="dxa"/>
            <w:vAlign w:val="center"/>
          </w:tcPr>
          <w:p w:rsidR="00A1199B" w:rsidRDefault="00A1199B">
            <w:pPr>
              <w:pStyle w:val="a7"/>
              <w:autoSpaceDE/>
              <w:autoSpaceDN/>
              <w:rPr>
                <w:b w:val="0"/>
                <w:bCs w:val="0"/>
                <w:lang w:val="ru-RU"/>
              </w:rPr>
            </w:pPr>
            <w:r>
              <w:rPr>
                <w:b w:val="0"/>
                <w:bCs w:val="0"/>
                <w:lang w:val="ru-RU"/>
              </w:rPr>
              <w:t>6,05</w:t>
            </w:r>
          </w:p>
        </w:tc>
        <w:tc>
          <w:tcPr>
            <w:tcW w:w="822" w:type="dxa"/>
            <w:vAlign w:val="center"/>
          </w:tcPr>
          <w:p w:rsidR="00A1199B" w:rsidRDefault="00A1199B">
            <w:pPr>
              <w:pStyle w:val="a7"/>
              <w:autoSpaceDE/>
              <w:autoSpaceDN/>
              <w:rPr>
                <w:b w:val="0"/>
                <w:bCs w:val="0"/>
                <w:lang w:val="ru-RU"/>
              </w:rPr>
            </w:pPr>
            <w:r>
              <w:rPr>
                <w:b w:val="0"/>
                <w:bCs w:val="0"/>
                <w:lang w:val="ru-RU"/>
              </w:rPr>
              <w:t>6,07</w:t>
            </w:r>
          </w:p>
        </w:tc>
        <w:tc>
          <w:tcPr>
            <w:tcW w:w="823" w:type="dxa"/>
            <w:vAlign w:val="center"/>
          </w:tcPr>
          <w:p w:rsidR="00A1199B" w:rsidRDefault="00A1199B">
            <w:pPr>
              <w:pStyle w:val="a7"/>
              <w:autoSpaceDE/>
              <w:autoSpaceDN/>
              <w:rPr>
                <w:b w:val="0"/>
                <w:bCs w:val="0"/>
                <w:lang w:val="ru-RU"/>
              </w:rPr>
            </w:pPr>
            <w:r>
              <w:rPr>
                <w:b w:val="0"/>
                <w:bCs w:val="0"/>
                <w:lang w:val="ru-RU"/>
              </w:rPr>
              <w:t>5,95</w:t>
            </w:r>
          </w:p>
        </w:tc>
      </w:tr>
      <w:tr w:rsidR="00A1199B">
        <w:tc>
          <w:tcPr>
            <w:tcW w:w="709" w:type="dxa"/>
            <w:vAlign w:val="center"/>
          </w:tcPr>
          <w:p w:rsidR="00A1199B" w:rsidRDefault="00A1199B">
            <w:pPr>
              <w:pStyle w:val="a7"/>
              <w:autoSpaceDE/>
              <w:autoSpaceDN/>
              <w:rPr>
                <w:b w:val="0"/>
                <w:bCs w:val="0"/>
                <w:lang w:val="ru-RU"/>
              </w:rPr>
            </w:pPr>
            <w:r>
              <w:rPr>
                <w:b w:val="0"/>
                <w:bCs w:val="0"/>
                <w:lang w:val="ru-RU"/>
              </w:rPr>
              <w:t>30</w:t>
            </w:r>
          </w:p>
        </w:tc>
        <w:tc>
          <w:tcPr>
            <w:tcW w:w="4536" w:type="dxa"/>
            <w:vAlign w:val="center"/>
          </w:tcPr>
          <w:p w:rsidR="00A1199B" w:rsidRDefault="00A1199B">
            <w:pPr>
              <w:pStyle w:val="a7"/>
              <w:autoSpaceDE/>
              <w:autoSpaceDN/>
              <w:jc w:val="both"/>
              <w:rPr>
                <w:b w:val="0"/>
                <w:bCs w:val="0"/>
                <w:lang w:val="ru-RU"/>
              </w:rPr>
            </w:pPr>
            <w:r>
              <w:rPr>
                <w:b w:val="0"/>
                <w:bCs w:val="0"/>
                <w:lang w:val="ru-RU"/>
              </w:rPr>
              <w:t>Производственный норматив ОС на текущий год</w:t>
            </w:r>
          </w:p>
        </w:tc>
        <w:tc>
          <w:tcPr>
            <w:tcW w:w="1276" w:type="dxa"/>
            <w:vAlign w:val="center"/>
          </w:tcPr>
          <w:p w:rsidR="00A1199B" w:rsidRDefault="00A1199B">
            <w:pPr>
              <w:pStyle w:val="a7"/>
              <w:autoSpaceDE/>
              <w:autoSpaceDN/>
              <w:rPr>
                <w:b w:val="0"/>
                <w:bCs w:val="0"/>
                <w:lang w:val="ru-RU"/>
              </w:rPr>
            </w:pPr>
            <w:r>
              <w:rPr>
                <w:b w:val="0"/>
                <w:bCs w:val="0"/>
                <w:lang w:val="ru-RU"/>
              </w:rPr>
              <w:t>тыс. грн.</w:t>
            </w:r>
          </w:p>
        </w:tc>
        <w:tc>
          <w:tcPr>
            <w:tcW w:w="822" w:type="dxa"/>
            <w:vAlign w:val="center"/>
          </w:tcPr>
          <w:p w:rsidR="00A1199B" w:rsidRDefault="00A1199B">
            <w:pPr>
              <w:pStyle w:val="a7"/>
              <w:autoSpaceDE/>
              <w:autoSpaceDN/>
              <w:rPr>
                <w:b w:val="0"/>
                <w:bCs w:val="0"/>
                <w:lang w:val="ru-RU"/>
              </w:rPr>
            </w:pPr>
            <w:r>
              <w:rPr>
                <w:b w:val="0"/>
                <w:bCs w:val="0"/>
                <w:lang w:val="ru-RU"/>
              </w:rPr>
              <w:t>95</w:t>
            </w:r>
          </w:p>
        </w:tc>
        <w:tc>
          <w:tcPr>
            <w:tcW w:w="822" w:type="dxa"/>
            <w:vAlign w:val="center"/>
          </w:tcPr>
          <w:p w:rsidR="00A1199B" w:rsidRDefault="00A1199B">
            <w:pPr>
              <w:pStyle w:val="a7"/>
              <w:autoSpaceDE/>
              <w:autoSpaceDN/>
              <w:rPr>
                <w:b w:val="0"/>
                <w:bCs w:val="0"/>
                <w:lang w:val="ru-RU"/>
              </w:rPr>
            </w:pPr>
            <w:r>
              <w:rPr>
                <w:b w:val="0"/>
                <w:bCs w:val="0"/>
                <w:lang w:val="ru-RU"/>
              </w:rPr>
              <w:t>96</w:t>
            </w:r>
          </w:p>
        </w:tc>
        <w:tc>
          <w:tcPr>
            <w:tcW w:w="822" w:type="dxa"/>
            <w:vAlign w:val="center"/>
          </w:tcPr>
          <w:p w:rsidR="00A1199B" w:rsidRDefault="00A1199B">
            <w:pPr>
              <w:pStyle w:val="a7"/>
              <w:autoSpaceDE/>
              <w:autoSpaceDN/>
              <w:rPr>
                <w:b w:val="0"/>
                <w:bCs w:val="0"/>
                <w:lang w:val="ru-RU"/>
              </w:rPr>
            </w:pPr>
            <w:r>
              <w:rPr>
                <w:b w:val="0"/>
                <w:bCs w:val="0"/>
                <w:lang w:val="ru-RU"/>
              </w:rPr>
              <w:t>97</w:t>
            </w:r>
          </w:p>
        </w:tc>
        <w:tc>
          <w:tcPr>
            <w:tcW w:w="822" w:type="dxa"/>
            <w:vAlign w:val="center"/>
          </w:tcPr>
          <w:p w:rsidR="00A1199B" w:rsidRDefault="00A1199B">
            <w:pPr>
              <w:pStyle w:val="a7"/>
              <w:autoSpaceDE/>
              <w:autoSpaceDN/>
              <w:rPr>
                <w:b w:val="0"/>
                <w:bCs w:val="0"/>
                <w:lang w:val="ru-RU"/>
              </w:rPr>
            </w:pPr>
            <w:r>
              <w:rPr>
                <w:b w:val="0"/>
                <w:bCs w:val="0"/>
                <w:lang w:val="ru-RU"/>
              </w:rPr>
              <w:t>94</w:t>
            </w:r>
          </w:p>
        </w:tc>
        <w:tc>
          <w:tcPr>
            <w:tcW w:w="822" w:type="dxa"/>
            <w:vAlign w:val="center"/>
          </w:tcPr>
          <w:p w:rsidR="00A1199B" w:rsidRDefault="00A1199B">
            <w:pPr>
              <w:pStyle w:val="a7"/>
              <w:autoSpaceDE/>
              <w:autoSpaceDN/>
              <w:rPr>
                <w:b w:val="0"/>
                <w:bCs w:val="0"/>
                <w:lang w:val="ru-RU"/>
              </w:rPr>
            </w:pPr>
            <w:r>
              <w:rPr>
                <w:b w:val="0"/>
                <w:bCs w:val="0"/>
                <w:lang w:val="ru-RU"/>
              </w:rPr>
              <w:t>94,5</w:t>
            </w:r>
          </w:p>
        </w:tc>
        <w:tc>
          <w:tcPr>
            <w:tcW w:w="822" w:type="dxa"/>
            <w:vAlign w:val="center"/>
          </w:tcPr>
          <w:p w:rsidR="00A1199B" w:rsidRDefault="00A1199B">
            <w:pPr>
              <w:pStyle w:val="a7"/>
              <w:autoSpaceDE/>
              <w:autoSpaceDN/>
              <w:rPr>
                <w:b w:val="0"/>
                <w:bCs w:val="0"/>
                <w:lang w:val="ru-RU"/>
              </w:rPr>
            </w:pPr>
            <w:r>
              <w:rPr>
                <w:b w:val="0"/>
                <w:bCs w:val="0"/>
                <w:lang w:val="ru-RU"/>
              </w:rPr>
              <w:t>95,5</w:t>
            </w:r>
          </w:p>
        </w:tc>
        <w:tc>
          <w:tcPr>
            <w:tcW w:w="822" w:type="dxa"/>
            <w:vAlign w:val="center"/>
          </w:tcPr>
          <w:p w:rsidR="00A1199B" w:rsidRDefault="00A1199B">
            <w:pPr>
              <w:pStyle w:val="a7"/>
              <w:autoSpaceDE/>
              <w:autoSpaceDN/>
              <w:rPr>
                <w:b w:val="0"/>
                <w:bCs w:val="0"/>
                <w:lang w:val="ru-RU"/>
              </w:rPr>
            </w:pPr>
            <w:r>
              <w:rPr>
                <w:b w:val="0"/>
                <w:bCs w:val="0"/>
                <w:lang w:val="ru-RU"/>
              </w:rPr>
              <w:t>95</w:t>
            </w:r>
          </w:p>
        </w:tc>
        <w:tc>
          <w:tcPr>
            <w:tcW w:w="822" w:type="dxa"/>
            <w:vAlign w:val="center"/>
          </w:tcPr>
          <w:p w:rsidR="00A1199B" w:rsidRDefault="00A1199B">
            <w:pPr>
              <w:pStyle w:val="a7"/>
              <w:autoSpaceDE/>
              <w:autoSpaceDN/>
              <w:rPr>
                <w:b w:val="0"/>
                <w:bCs w:val="0"/>
                <w:lang w:val="ru-RU"/>
              </w:rPr>
            </w:pPr>
            <w:r>
              <w:rPr>
                <w:b w:val="0"/>
                <w:bCs w:val="0"/>
                <w:lang w:val="ru-RU"/>
              </w:rPr>
              <w:t>95,5</w:t>
            </w:r>
          </w:p>
        </w:tc>
        <w:tc>
          <w:tcPr>
            <w:tcW w:w="822" w:type="dxa"/>
            <w:vAlign w:val="center"/>
          </w:tcPr>
          <w:p w:rsidR="00A1199B" w:rsidRDefault="00A1199B">
            <w:pPr>
              <w:pStyle w:val="a7"/>
              <w:autoSpaceDE/>
              <w:autoSpaceDN/>
              <w:rPr>
                <w:b w:val="0"/>
                <w:bCs w:val="0"/>
                <w:lang w:val="ru-RU"/>
              </w:rPr>
            </w:pPr>
            <w:r>
              <w:rPr>
                <w:b w:val="0"/>
                <w:bCs w:val="0"/>
                <w:lang w:val="ru-RU"/>
              </w:rPr>
              <w:t>95</w:t>
            </w:r>
          </w:p>
        </w:tc>
        <w:tc>
          <w:tcPr>
            <w:tcW w:w="823" w:type="dxa"/>
            <w:vAlign w:val="center"/>
          </w:tcPr>
          <w:p w:rsidR="00A1199B" w:rsidRDefault="00A1199B">
            <w:pPr>
              <w:pStyle w:val="a7"/>
              <w:autoSpaceDE/>
              <w:autoSpaceDN/>
              <w:rPr>
                <w:b w:val="0"/>
                <w:bCs w:val="0"/>
                <w:lang w:val="ru-RU"/>
              </w:rPr>
            </w:pPr>
            <w:r>
              <w:rPr>
                <w:b w:val="0"/>
                <w:bCs w:val="0"/>
                <w:lang w:val="ru-RU"/>
              </w:rPr>
              <w:t>94,5</w:t>
            </w:r>
          </w:p>
        </w:tc>
      </w:tr>
      <w:tr w:rsidR="00A1199B">
        <w:tc>
          <w:tcPr>
            <w:tcW w:w="709" w:type="dxa"/>
            <w:vAlign w:val="center"/>
          </w:tcPr>
          <w:p w:rsidR="00A1199B" w:rsidRDefault="00A1199B">
            <w:pPr>
              <w:pStyle w:val="a7"/>
              <w:autoSpaceDE/>
              <w:autoSpaceDN/>
              <w:rPr>
                <w:b w:val="0"/>
                <w:bCs w:val="0"/>
                <w:lang w:val="ru-RU"/>
              </w:rPr>
            </w:pPr>
            <w:r>
              <w:rPr>
                <w:b w:val="0"/>
                <w:bCs w:val="0"/>
                <w:lang w:val="ru-RU"/>
              </w:rPr>
              <w:t>31</w:t>
            </w:r>
          </w:p>
        </w:tc>
        <w:tc>
          <w:tcPr>
            <w:tcW w:w="4536" w:type="dxa"/>
            <w:vAlign w:val="center"/>
          </w:tcPr>
          <w:p w:rsidR="00A1199B" w:rsidRDefault="00A1199B">
            <w:pPr>
              <w:pStyle w:val="a7"/>
              <w:autoSpaceDE/>
              <w:autoSpaceDN/>
              <w:jc w:val="both"/>
              <w:rPr>
                <w:b w:val="0"/>
                <w:bCs w:val="0"/>
                <w:lang w:val="ru-RU"/>
              </w:rPr>
            </w:pPr>
            <w:r>
              <w:rPr>
                <w:b w:val="0"/>
                <w:bCs w:val="0"/>
                <w:lang w:val="ru-RU"/>
              </w:rPr>
              <w:t>Непроизводственный норматив ОС на текущий год</w:t>
            </w:r>
          </w:p>
        </w:tc>
        <w:tc>
          <w:tcPr>
            <w:tcW w:w="1276" w:type="dxa"/>
            <w:vAlign w:val="center"/>
          </w:tcPr>
          <w:p w:rsidR="00A1199B" w:rsidRDefault="00A1199B">
            <w:pPr>
              <w:pStyle w:val="a7"/>
              <w:autoSpaceDE/>
              <w:autoSpaceDN/>
              <w:rPr>
                <w:b w:val="0"/>
                <w:bCs w:val="0"/>
                <w:lang w:val="ru-RU"/>
              </w:rPr>
            </w:pPr>
            <w:r>
              <w:rPr>
                <w:b w:val="0"/>
                <w:bCs w:val="0"/>
                <w:lang w:val="ru-RU"/>
              </w:rPr>
              <w:t>тыс. грн.</w:t>
            </w:r>
          </w:p>
        </w:tc>
        <w:tc>
          <w:tcPr>
            <w:tcW w:w="822" w:type="dxa"/>
            <w:vAlign w:val="center"/>
          </w:tcPr>
          <w:p w:rsidR="00A1199B" w:rsidRDefault="00A1199B">
            <w:pPr>
              <w:pStyle w:val="a7"/>
              <w:autoSpaceDE/>
              <w:autoSpaceDN/>
              <w:rPr>
                <w:b w:val="0"/>
                <w:bCs w:val="0"/>
                <w:lang w:val="ru-RU"/>
              </w:rPr>
            </w:pPr>
            <w:r>
              <w:rPr>
                <w:b w:val="0"/>
                <w:bCs w:val="0"/>
                <w:lang w:val="ru-RU"/>
              </w:rPr>
              <w:t>25</w:t>
            </w:r>
          </w:p>
        </w:tc>
        <w:tc>
          <w:tcPr>
            <w:tcW w:w="822" w:type="dxa"/>
            <w:vAlign w:val="center"/>
          </w:tcPr>
          <w:p w:rsidR="00A1199B" w:rsidRDefault="00A1199B">
            <w:pPr>
              <w:pStyle w:val="a7"/>
              <w:autoSpaceDE/>
              <w:autoSpaceDN/>
              <w:rPr>
                <w:b w:val="0"/>
                <w:bCs w:val="0"/>
                <w:lang w:val="ru-RU"/>
              </w:rPr>
            </w:pPr>
            <w:r>
              <w:rPr>
                <w:b w:val="0"/>
                <w:bCs w:val="0"/>
                <w:lang w:val="ru-RU"/>
              </w:rPr>
              <w:t>25,5</w:t>
            </w:r>
          </w:p>
        </w:tc>
        <w:tc>
          <w:tcPr>
            <w:tcW w:w="822" w:type="dxa"/>
            <w:vAlign w:val="center"/>
          </w:tcPr>
          <w:p w:rsidR="00A1199B" w:rsidRDefault="00A1199B">
            <w:pPr>
              <w:pStyle w:val="a7"/>
              <w:autoSpaceDE/>
              <w:autoSpaceDN/>
              <w:rPr>
                <w:b w:val="0"/>
                <w:bCs w:val="0"/>
                <w:lang w:val="ru-RU"/>
              </w:rPr>
            </w:pPr>
            <w:r>
              <w:rPr>
                <w:b w:val="0"/>
                <w:bCs w:val="0"/>
                <w:lang w:val="ru-RU"/>
              </w:rPr>
              <w:t>24,5</w:t>
            </w:r>
          </w:p>
        </w:tc>
        <w:tc>
          <w:tcPr>
            <w:tcW w:w="822" w:type="dxa"/>
            <w:vAlign w:val="center"/>
          </w:tcPr>
          <w:p w:rsidR="00A1199B" w:rsidRDefault="00A1199B">
            <w:pPr>
              <w:pStyle w:val="a7"/>
              <w:autoSpaceDE/>
              <w:autoSpaceDN/>
              <w:rPr>
                <w:b w:val="0"/>
                <w:bCs w:val="0"/>
                <w:lang w:val="ru-RU"/>
              </w:rPr>
            </w:pPr>
            <w:r>
              <w:rPr>
                <w:b w:val="0"/>
                <w:bCs w:val="0"/>
                <w:lang w:val="ru-RU"/>
              </w:rPr>
              <w:t>25</w:t>
            </w:r>
          </w:p>
        </w:tc>
        <w:tc>
          <w:tcPr>
            <w:tcW w:w="822" w:type="dxa"/>
            <w:vAlign w:val="center"/>
          </w:tcPr>
          <w:p w:rsidR="00A1199B" w:rsidRDefault="00A1199B">
            <w:pPr>
              <w:pStyle w:val="a7"/>
              <w:autoSpaceDE/>
              <w:autoSpaceDN/>
              <w:rPr>
                <w:b w:val="0"/>
                <w:bCs w:val="0"/>
                <w:lang w:val="ru-RU"/>
              </w:rPr>
            </w:pPr>
            <w:r>
              <w:rPr>
                <w:b w:val="0"/>
                <w:bCs w:val="0"/>
                <w:lang w:val="ru-RU"/>
              </w:rPr>
              <w:t>26</w:t>
            </w:r>
          </w:p>
        </w:tc>
        <w:tc>
          <w:tcPr>
            <w:tcW w:w="822" w:type="dxa"/>
            <w:vAlign w:val="center"/>
          </w:tcPr>
          <w:p w:rsidR="00A1199B" w:rsidRDefault="00A1199B">
            <w:pPr>
              <w:pStyle w:val="a7"/>
              <w:autoSpaceDE/>
              <w:autoSpaceDN/>
              <w:rPr>
                <w:b w:val="0"/>
                <w:bCs w:val="0"/>
                <w:lang w:val="ru-RU"/>
              </w:rPr>
            </w:pPr>
            <w:r>
              <w:rPr>
                <w:b w:val="0"/>
                <w:bCs w:val="0"/>
                <w:lang w:val="ru-RU"/>
              </w:rPr>
              <w:t>25,5</w:t>
            </w:r>
          </w:p>
        </w:tc>
        <w:tc>
          <w:tcPr>
            <w:tcW w:w="822" w:type="dxa"/>
            <w:vAlign w:val="center"/>
          </w:tcPr>
          <w:p w:rsidR="00A1199B" w:rsidRDefault="00A1199B">
            <w:pPr>
              <w:pStyle w:val="a7"/>
              <w:autoSpaceDE/>
              <w:autoSpaceDN/>
              <w:rPr>
                <w:b w:val="0"/>
                <w:bCs w:val="0"/>
                <w:lang w:val="ru-RU"/>
              </w:rPr>
            </w:pPr>
            <w:r>
              <w:rPr>
                <w:b w:val="0"/>
                <w:bCs w:val="0"/>
                <w:lang w:val="ru-RU"/>
              </w:rPr>
              <w:t>26</w:t>
            </w:r>
          </w:p>
        </w:tc>
        <w:tc>
          <w:tcPr>
            <w:tcW w:w="822" w:type="dxa"/>
            <w:vAlign w:val="center"/>
          </w:tcPr>
          <w:p w:rsidR="00A1199B" w:rsidRDefault="00A1199B">
            <w:pPr>
              <w:pStyle w:val="a7"/>
              <w:autoSpaceDE/>
              <w:autoSpaceDN/>
              <w:rPr>
                <w:b w:val="0"/>
                <w:bCs w:val="0"/>
                <w:lang w:val="ru-RU"/>
              </w:rPr>
            </w:pPr>
            <w:r>
              <w:rPr>
                <w:b w:val="0"/>
                <w:bCs w:val="0"/>
                <w:lang w:val="ru-RU"/>
              </w:rPr>
              <w:t>27</w:t>
            </w:r>
          </w:p>
        </w:tc>
        <w:tc>
          <w:tcPr>
            <w:tcW w:w="822" w:type="dxa"/>
            <w:vAlign w:val="center"/>
          </w:tcPr>
          <w:p w:rsidR="00A1199B" w:rsidRDefault="00A1199B">
            <w:pPr>
              <w:pStyle w:val="a7"/>
              <w:autoSpaceDE/>
              <w:autoSpaceDN/>
              <w:rPr>
                <w:b w:val="0"/>
                <w:bCs w:val="0"/>
                <w:lang w:val="ru-RU"/>
              </w:rPr>
            </w:pPr>
            <w:r>
              <w:rPr>
                <w:b w:val="0"/>
                <w:bCs w:val="0"/>
                <w:lang w:val="ru-RU"/>
              </w:rPr>
              <w:t>23,5</w:t>
            </w:r>
          </w:p>
        </w:tc>
        <w:tc>
          <w:tcPr>
            <w:tcW w:w="823" w:type="dxa"/>
            <w:vAlign w:val="center"/>
          </w:tcPr>
          <w:p w:rsidR="00A1199B" w:rsidRDefault="00A1199B">
            <w:pPr>
              <w:pStyle w:val="a7"/>
              <w:autoSpaceDE/>
              <w:autoSpaceDN/>
              <w:rPr>
                <w:b w:val="0"/>
                <w:bCs w:val="0"/>
                <w:lang w:val="ru-RU"/>
              </w:rPr>
            </w:pPr>
            <w:r>
              <w:rPr>
                <w:b w:val="0"/>
                <w:bCs w:val="0"/>
                <w:lang w:val="ru-RU"/>
              </w:rPr>
              <w:t>25,5</w:t>
            </w:r>
          </w:p>
        </w:tc>
      </w:tr>
      <w:tr w:rsidR="00A1199B">
        <w:tc>
          <w:tcPr>
            <w:tcW w:w="709" w:type="dxa"/>
            <w:vAlign w:val="center"/>
          </w:tcPr>
          <w:p w:rsidR="00A1199B" w:rsidRDefault="00A1199B">
            <w:pPr>
              <w:pStyle w:val="a7"/>
              <w:autoSpaceDE/>
              <w:autoSpaceDN/>
              <w:rPr>
                <w:b w:val="0"/>
                <w:bCs w:val="0"/>
                <w:lang w:val="ru-RU"/>
              </w:rPr>
            </w:pPr>
            <w:r>
              <w:rPr>
                <w:b w:val="0"/>
                <w:bCs w:val="0"/>
                <w:lang w:val="ru-RU"/>
              </w:rPr>
              <w:t>32</w:t>
            </w:r>
          </w:p>
        </w:tc>
        <w:tc>
          <w:tcPr>
            <w:tcW w:w="4536" w:type="dxa"/>
            <w:vAlign w:val="center"/>
          </w:tcPr>
          <w:p w:rsidR="00A1199B" w:rsidRDefault="00A1199B">
            <w:pPr>
              <w:pStyle w:val="a7"/>
              <w:autoSpaceDE/>
              <w:autoSpaceDN/>
              <w:jc w:val="both"/>
              <w:rPr>
                <w:b w:val="0"/>
                <w:bCs w:val="0"/>
                <w:lang w:val="ru-RU"/>
              </w:rPr>
            </w:pPr>
            <w:r>
              <w:rPr>
                <w:b w:val="0"/>
                <w:bCs w:val="0"/>
                <w:lang w:val="ru-RU"/>
              </w:rPr>
              <w:t>Рост производственной программы</w:t>
            </w:r>
          </w:p>
        </w:tc>
        <w:tc>
          <w:tcPr>
            <w:tcW w:w="1276" w:type="dxa"/>
            <w:vAlign w:val="center"/>
          </w:tcPr>
          <w:p w:rsidR="00A1199B" w:rsidRDefault="00A1199B">
            <w:pPr>
              <w:pStyle w:val="a7"/>
              <w:autoSpaceDE/>
              <w:autoSpaceDN/>
              <w:rPr>
                <w:b w:val="0"/>
                <w:bCs w:val="0"/>
                <w:lang w:val="ru-RU"/>
              </w:rPr>
            </w:pPr>
            <w:r>
              <w:rPr>
                <w:b w:val="0"/>
                <w:bCs w:val="0"/>
                <w:lang w:val="ru-RU"/>
              </w:rPr>
              <w:t>%</w:t>
            </w:r>
          </w:p>
        </w:tc>
        <w:tc>
          <w:tcPr>
            <w:tcW w:w="822" w:type="dxa"/>
            <w:vAlign w:val="center"/>
          </w:tcPr>
          <w:p w:rsidR="00A1199B" w:rsidRDefault="00A1199B">
            <w:pPr>
              <w:pStyle w:val="a7"/>
              <w:autoSpaceDE/>
              <w:autoSpaceDN/>
              <w:rPr>
                <w:b w:val="0"/>
                <w:bCs w:val="0"/>
                <w:lang w:val="ru-RU"/>
              </w:rPr>
            </w:pPr>
            <w:r>
              <w:rPr>
                <w:b w:val="0"/>
                <w:bCs w:val="0"/>
                <w:lang w:val="ru-RU"/>
              </w:rPr>
              <w:t>3</w:t>
            </w:r>
          </w:p>
        </w:tc>
        <w:tc>
          <w:tcPr>
            <w:tcW w:w="822" w:type="dxa"/>
            <w:vAlign w:val="center"/>
          </w:tcPr>
          <w:p w:rsidR="00A1199B" w:rsidRDefault="00A1199B">
            <w:pPr>
              <w:pStyle w:val="a7"/>
              <w:autoSpaceDE/>
              <w:autoSpaceDN/>
              <w:rPr>
                <w:b w:val="0"/>
                <w:bCs w:val="0"/>
                <w:lang w:val="ru-RU"/>
              </w:rPr>
            </w:pPr>
            <w:r>
              <w:rPr>
                <w:b w:val="0"/>
                <w:bCs w:val="0"/>
                <w:lang w:val="ru-RU"/>
              </w:rPr>
              <w:t>3</w:t>
            </w:r>
          </w:p>
        </w:tc>
        <w:tc>
          <w:tcPr>
            <w:tcW w:w="822" w:type="dxa"/>
            <w:vAlign w:val="center"/>
          </w:tcPr>
          <w:p w:rsidR="00A1199B" w:rsidRDefault="00A1199B">
            <w:pPr>
              <w:pStyle w:val="a7"/>
              <w:autoSpaceDE/>
              <w:autoSpaceDN/>
              <w:rPr>
                <w:b w:val="0"/>
                <w:bCs w:val="0"/>
                <w:lang w:val="ru-RU"/>
              </w:rPr>
            </w:pPr>
            <w:r>
              <w:rPr>
                <w:b w:val="0"/>
                <w:bCs w:val="0"/>
                <w:lang w:val="ru-RU"/>
              </w:rPr>
              <w:t>3</w:t>
            </w:r>
          </w:p>
        </w:tc>
        <w:tc>
          <w:tcPr>
            <w:tcW w:w="822" w:type="dxa"/>
            <w:vAlign w:val="center"/>
          </w:tcPr>
          <w:p w:rsidR="00A1199B" w:rsidRDefault="00A1199B">
            <w:pPr>
              <w:pStyle w:val="a7"/>
              <w:autoSpaceDE/>
              <w:autoSpaceDN/>
              <w:rPr>
                <w:b w:val="0"/>
                <w:bCs w:val="0"/>
                <w:lang w:val="ru-RU"/>
              </w:rPr>
            </w:pPr>
            <w:r>
              <w:rPr>
                <w:b w:val="0"/>
                <w:bCs w:val="0"/>
                <w:lang w:val="ru-RU"/>
              </w:rPr>
              <w:t>10</w:t>
            </w:r>
          </w:p>
        </w:tc>
        <w:tc>
          <w:tcPr>
            <w:tcW w:w="822" w:type="dxa"/>
            <w:vAlign w:val="center"/>
          </w:tcPr>
          <w:p w:rsidR="00A1199B" w:rsidRDefault="00A1199B">
            <w:pPr>
              <w:pStyle w:val="a7"/>
              <w:autoSpaceDE/>
              <w:autoSpaceDN/>
              <w:rPr>
                <w:b w:val="0"/>
                <w:bCs w:val="0"/>
                <w:lang w:val="ru-RU"/>
              </w:rPr>
            </w:pPr>
            <w:r>
              <w:rPr>
                <w:b w:val="0"/>
                <w:bCs w:val="0"/>
                <w:lang w:val="ru-RU"/>
              </w:rPr>
              <w:t>10,1</w:t>
            </w:r>
          </w:p>
        </w:tc>
        <w:tc>
          <w:tcPr>
            <w:tcW w:w="822" w:type="dxa"/>
            <w:vAlign w:val="center"/>
          </w:tcPr>
          <w:p w:rsidR="00A1199B" w:rsidRDefault="00A1199B">
            <w:pPr>
              <w:pStyle w:val="a7"/>
              <w:autoSpaceDE/>
              <w:autoSpaceDN/>
              <w:rPr>
                <w:b w:val="0"/>
                <w:bCs w:val="0"/>
                <w:lang w:val="ru-RU"/>
              </w:rPr>
            </w:pPr>
            <w:r>
              <w:rPr>
                <w:b w:val="0"/>
                <w:bCs w:val="0"/>
                <w:lang w:val="ru-RU"/>
              </w:rPr>
              <w:t>10,2</w:t>
            </w:r>
          </w:p>
        </w:tc>
        <w:tc>
          <w:tcPr>
            <w:tcW w:w="822" w:type="dxa"/>
            <w:vAlign w:val="center"/>
          </w:tcPr>
          <w:p w:rsidR="00A1199B" w:rsidRDefault="00A1199B">
            <w:pPr>
              <w:pStyle w:val="a7"/>
              <w:autoSpaceDE/>
              <w:autoSpaceDN/>
              <w:rPr>
                <w:b w:val="0"/>
                <w:bCs w:val="0"/>
                <w:lang w:val="ru-RU"/>
              </w:rPr>
            </w:pPr>
            <w:r>
              <w:rPr>
                <w:b w:val="0"/>
                <w:bCs w:val="0"/>
                <w:lang w:val="ru-RU"/>
              </w:rPr>
              <w:t>10,3</w:t>
            </w:r>
          </w:p>
        </w:tc>
        <w:tc>
          <w:tcPr>
            <w:tcW w:w="822" w:type="dxa"/>
            <w:vAlign w:val="center"/>
          </w:tcPr>
          <w:p w:rsidR="00A1199B" w:rsidRDefault="00A1199B">
            <w:pPr>
              <w:pStyle w:val="a7"/>
              <w:autoSpaceDE/>
              <w:autoSpaceDN/>
              <w:rPr>
                <w:b w:val="0"/>
                <w:bCs w:val="0"/>
                <w:lang w:val="ru-RU"/>
              </w:rPr>
            </w:pPr>
            <w:r>
              <w:rPr>
                <w:b w:val="0"/>
                <w:bCs w:val="0"/>
                <w:lang w:val="ru-RU"/>
              </w:rPr>
              <w:t>10,4</w:t>
            </w:r>
          </w:p>
        </w:tc>
        <w:tc>
          <w:tcPr>
            <w:tcW w:w="822" w:type="dxa"/>
            <w:vAlign w:val="center"/>
          </w:tcPr>
          <w:p w:rsidR="00A1199B" w:rsidRDefault="00A1199B">
            <w:pPr>
              <w:pStyle w:val="a7"/>
              <w:autoSpaceDE/>
              <w:autoSpaceDN/>
              <w:rPr>
                <w:b w:val="0"/>
                <w:bCs w:val="0"/>
                <w:lang w:val="ru-RU"/>
              </w:rPr>
            </w:pPr>
            <w:r>
              <w:rPr>
                <w:b w:val="0"/>
                <w:bCs w:val="0"/>
                <w:lang w:val="ru-RU"/>
              </w:rPr>
              <w:t>10,5</w:t>
            </w:r>
          </w:p>
        </w:tc>
        <w:tc>
          <w:tcPr>
            <w:tcW w:w="823" w:type="dxa"/>
            <w:vAlign w:val="center"/>
          </w:tcPr>
          <w:p w:rsidR="00A1199B" w:rsidRDefault="00A1199B">
            <w:pPr>
              <w:pStyle w:val="a7"/>
              <w:autoSpaceDE/>
              <w:autoSpaceDN/>
              <w:rPr>
                <w:b w:val="0"/>
                <w:bCs w:val="0"/>
                <w:lang w:val="ru-RU"/>
              </w:rPr>
            </w:pPr>
            <w:r>
              <w:rPr>
                <w:b w:val="0"/>
                <w:bCs w:val="0"/>
                <w:lang w:val="ru-RU"/>
              </w:rPr>
              <w:t>10,6</w:t>
            </w:r>
          </w:p>
        </w:tc>
      </w:tr>
      <w:tr w:rsidR="00A1199B">
        <w:tc>
          <w:tcPr>
            <w:tcW w:w="709" w:type="dxa"/>
            <w:vAlign w:val="center"/>
          </w:tcPr>
          <w:p w:rsidR="00A1199B" w:rsidRDefault="00A1199B">
            <w:pPr>
              <w:pStyle w:val="a7"/>
              <w:autoSpaceDE/>
              <w:autoSpaceDN/>
              <w:rPr>
                <w:b w:val="0"/>
                <w:bCs w:val="0"/>
                <w:lang w:val="ru-RU"/>
              </w:rPr>
            </w:pPr>
            <w:r>
              <w:rPr>
                <w:b w:val="0"/>
                <w:bCs w:val="0"/>
                <w:lang w:val="ru-RU"/>
              </w:rPr>
              <w:t>33</w:t>
            </w:r>
          </w:p>
        </w:tc>
        <w:tc>
          <w:tcPr>
            <w:tcW w:w="4536" w:type="dxa"/>
            <w:vAlign w:val="center"/>
          </w:tcPr>
          <w:p w:rsidR="00A1199B" w:rsidRDefault="00A1199B">
            <w:pPr>
              <w:pStyle w:val="a7"/>
              <w:autoSpaceDE/>
              <w:autoSpaceDN/>
              <w:jc w:val="both"/>
              <w:rPr>
                <w:b w:val="0"/>
                <w:bCs w:val="0"/>
                <w:lang w:val="ru-RU"/>
              </w:rPr>
            </w:pPr>
            <w:r>
              <w:rPr>
                <w:b w:val="0"/>
                <w:bCs w:val="0"/>
                <w:lang w:val="ru-RU"/>
              </w:rPr>
              <w:t>Ускорение оборачиваемости ОС</w:t>
            </w:r>
          </w:p>
        </w:tc>
        <w:tc>
          <w:tcPr>
            <w:tcW w:w="1276" w:type="dxa"/>
            <w:vAlign w:val="center"/>
          </w:tcPr>
          <w:p w:rsidR="00A1199B" w:rsidRDefault="00A1199B">
            <w:pPr>
              <w:pStyle w:val="a7"/>
              <w:autoSpaceDE/>
              <w:autoSpaceDN/>
              <w:rPr>
                <w:b w:val="0"/>
                <w:bCs w:val="0"/>
                <w:lang w:val="ru-RU"/>
              </w:rPr>
            </w:pPr>
            <w:r>
              <w:rPr>
                <w:b w:val="0"/>
                <w:bCs w:val="0"/>
                <w:lang w:val="ru-RU"/>
              </w:rPr>
              <w:t>%</w:t>
            </w:r>
          </w:p>
        </w:tc>
        <w:tc>
          <w:tcPr>
            <w:tcW w:w="822" w:type="dxa"/>
            <w:vAlign w:val="center"/>
          </w:tcPr>
          <w:p w:rsidR="00A1199B" w:rsidRDefault="00A1199B">
            <w:pPr>
              <w:pStyle w:val="a7"/>
              <w:autoSpaceDE/>
              <w:autoSpaceDN/>
              <w:rPr>
                <w:b w:val="0"/>
                <w:bCs w:val="0"/>
                <w:lang w:val="ru-RU"/>
              </w:rPr>
            </w:pPr>
            <w:r>
              <w:rPr>
                <w:b w:val="0"/>
                <w:bCs w:val="0"/>
                <w:lang w:val="ru-RU"/>
              </w:rPr>
              <w:t>1</w:t>
            </w:r>
          </w:p>
        </w:tc>
        <w:tc>
          <w:tcPr>
            <w:tcW w:w="822" w:type="dxa"/>
            <w:vAlign w:val="center"/>
          </w:tcPr>
          <w:p w:rsidR="00A1199B" w:rsidRDefault="00A1199B">
            <w:pPr>
              <w:pStyle w:val="a7"/>
              <w:autoSpaceDE/>
              <w:autoSpaceDN/>
              <w:rPr>
                <w:b w:val="0"/>
                <w:bCs w:val="0"/>
                <w:lang w:val="ru-RU"/>
              </w:rPr>
            </w:pPr>
            <w:r>
              <w:rPr>
                <w:b w:val="0"/>
                <w:bCs w:val="0"/>
                <w:lang w:val="ru-RU"/>
              </w:rPr>
              <w:t>1</w:t>
            </w:r>
          </w:p>
        </w:tc>
        <w:tc>
          <w:tcPr>
            <w:tcW w:w="822" w:type="dxa"/>
            <w:vAlign w:val="center"/>
          </w:tcPr>
          <w:p w:rsidR="00A1199B" w:rsidRDefault="00A1199B">
            <w:pPr>
              <w:pStyle w:val="a7"/>
              <w:autoSpaceDE/>
              <w:autoSpaceDN/>
              <w:rPr>
                <w:b w:val="0"/>
                <w:bCs w:val="0"/>
                <w:lang w:val="ru-RU"/>
              </w:rPr>
            </w:pPr>
            <w:r>
              <w:rPr>
                <w:b w:val="0"/>
                <w:bCs w:val="0"/>
                <w:lang w:val="ru-RU"/>
              </w:rPr>
              <w:t>1</w:t>
            </w:r>
          </w:p>
        </w:tc>
        <w:tc>
          <w:tcPr>
            <w:tcW w:w="822" w:type="dxa"/>
            <w:vAlign w:val="center"/>
          </w:tcPr>
          <w:p w:rsidR="00A1199B" w:rsidRDefault="00A1199B">
            <w:pPr>
              <w:pStyle w:val="a7"/>
              <w:autoSpaceDE/>
              <w:autoSpaceDN/>
              <w:rPr>
                <w:b w:val="0"/>
                <w:bCs w:val="0"/>
                <w:lang w:val="ru-RU"/>
              </w:rPr>
            </w:pPr>
            <w:r>
              <w:rPr>
                <w:b w:val="0"/>
                <w:bCs w:val="0"/>
                <w:lang w:val="ru-RU"/>
              </w:rPr>
              <w:t>3,5</w:t>
            </w:r>
          </w:p>
        </w:tc>
        <w:tc>
          <w:tcPr>
            <w:tcW w:w="822" w:type="dxa"/>
            <w:vAlign w:val="center"/>
          </w:tcPr>
          <w:p w:rsidR="00A1199B" w:rsidRDefault="00A1199B">
            <w:pPr>
              <w:pStyle w:val="a7"/>
              <w:autoSpaceDE/>
              <w:autoSpaceDN/>
              <w:rPr>
                <w:b w:val="0"/>
                <w:bCs w:val="0"/>
                <w:lang w:val="ru-RU"/>
              </w:rPr>
            </w:pPr>
            <w:r>
              <w:rPr>
                <w:b w:val="0"/>
                <w:bCs w:val="0"/>
                <w:lang w:val="ru-RU"/>
              </w:rPr>
              <w:t>3,6</w:t>
            </w:r>
          </w:p>
        </w:tc>
        <w:tc>
          <w:tcPr>
            <w:tcW w:w="822" w:type="dxa"/>
            <w:vAlign w:val="center"/>
          </w:tcPr>
          <w:p w:rsidR="00A1199B" w:rsidRDefault="00A1199B">
            <w:pPr>
              <w:pStyle w:val="a7"/>
              <w:autoSpaceDE/>
              <w:autoSpaceDN/>
              <w:rPr>
                <w:b w:val="0"/>
                <w:bCs w:val="0"/>
                <w:lang w:val="ru-RU"/>
              </w:rPr>
            </w:pPr>
            <w:r>
              <w:rPr>
                <w:b w:val="0"/>
                <w:bCs w:val="0"/>
                <w:lang w:val="ru-RU"/>
              </w:rPr>
              <w:t>3,4</w:t>
            </w:r>
          </w:p>
        </w:tc>
        <w:tc>
          <w:tcPr>
            <w:tcW w:w="822" w:type="dxa"/>
            <w:vAlign w:val="center"/>
          </w:tcPr>
          <w:p w:rsidR="00A1199B" w:rsidRDefault="00A1199B">
            <w:pPr>
              <w:pStyle w:val="a7"/>
              <w:autoSpaceDE/>
              <w:autoSpaceDN/>
              <w:rPr>
                <w:b w:val="0"/>
                <w:bCs w:val="0"/>
                <w:lang w:val="ru-RU"/>
              </w:rPr>
            </w:pPr>
            <w:r>
              <w:rPr>
                <w:b w:val="0"/>
                <w:bCs w:val="0"/>
                <w:lang w:val="ru-RU"/>
              </w:rPr>
              <w:t>3,5</w:t>
            </w:r>
          </w:p>
        </w:tc>
        <w:tc>
          <w:tcPr>
            <w:tcW w:w="822" w:type="dxa"/>
            <w:vAlign w:val="center"/>
          </w:tcPr>
          <w:p w:rsidR="00A1199B" w:rsidRDefault="00A1199B">
            <w:pPr>
              <w:pStyle w:val="a7"/>
              <w:autoSpaceDE/>
              <w:autoSpaceDN/>
              <w:rPr>
                <w:b w:val="0"/>
                <w:bCs w:val="0"/>
                <w:lang w:val="ru-RU"/>
              </w:rPr>
            </w:pPr>
            <w:r>
              <w:rPr>
                <w:b w:val="0"/>
                <w:bCs w:val="0"/>
                <w:lang w:val="ru-RU"/>
              </w:rPr>
              <w:t>3,6</w:t>
            </w:r>
          </w:p>
        </w:tc>
        <w:tc>
          <w:tcPr>
            <w:tcW w:w="822" w:type="dxa"/>
            <w:vAlign w:val="center"/>
          </w:tcPr>
          <w:p w:rsidR="00A1199B" w:rsidRDefault="00A1199B">
            <w:pPr>
              <w:pStyle w:val="a7"/>
              <w:autoSpaceDE/>
              <w:autoSpaceDN/>
              <w:rPr>
                <w:b w:val="0"/>
                <w:bCs w:val="0"/>
                <w:lang w:val="ru-RU"/>
              </w:rPr>
            </w:pPr>
            <w:r>
              <w:rPr>
                <w:b w:val="0"/>
                <w:bCs w:val="0"/>
                <w:lang w:val="ru-RU"/>
              </w:rPr>
              <w:t>3,4</w:t>
            </w:r>
          </w:p>
        </w:tc>
        <w:tc>
          <w:tcPr>
            <w:tcW w:w="823" w:type="dxa"/>
            <w:vAlign w:val="center"/>
          </w:tcPr>
          <w:p w:rsidR="00A1199B" w:rsidRDefault="00A1199B">
            <w:pPr>
              <w:pStyle w:val="a7"/>
              <w:autoSpaceDE/>
              <w:autoSpaceDN/>
              <w:rPr>
                <w:b w:val="0"/>
                <w:bCs w:val="0"/>
                <w:lang w:val="ru-RU"/>
              </w:rPr>
            </w:pPr>
            <w:r>
              <w:rPr>
                <w:b w:val="0"/>
                <w:bCs w:val="0"/>
                <w:lang w:val="ru-RU"/>
              </w:rPr>
              <w:t>3,5</w:t>
            </w:r>
          </w:p>
        </w:tc>
      </w:tr>
    </w:tbl>
    <w:p w:rsidR="00A1199B" w:rsidRDefault="00A1199B">
      <w:pPr>
        <w:pStyle w:val="a7"/>
        <w:autoSpaceDE/>
        <w:autoSpaceDN/>
        <w:rPr>
          <w:b w:val="0"/>
          <w:bCs w:val="0"/>
          <w:sz w:val="28"/>
          <w:szCs w:val="28"/>
          <w:lang w:val="ru-RU"/>
        </w:rPr>
      </w:pPr>
    </w:p>
    <w:p w:rsidR="00A1199B" w:rsidRDefault="00A1199B">
      <w:pPr>
        <w:pStyle w:val="a7"/>
        <w:autoSpaceDE/>
        <w:autoSpaceDN/>
        <w:rPr>
          <w:b w:val="0"/>
          <w:bCs w:val="0"/>
          <w:sz w:val="28"/>
          <w:szCs w:val="28"/>
          <w:lang w:val="ru-RU"/>
        </w:rPr>
      </w:pPr>
    </w:p>
    <w:p w:rsidR="00A1199B" w:rsidRDefault="00A1199B">
      <w:pPr>
        <w:pStyle w:val="a7"/>
        <w:autoSpaceDE/>
        <w:autoSpaceDN/>
        <w:rPr>
          <w:b w:val="0"/>
          <w:bCs w:val="0"/>
          <w:sz w:val="28"/>
          <w:szCs w:val="28"/>
          <w:lang w:val="ru-RU"/>
        </w:rPr>
      </w:pPr>
    </w:p>
    <w:p w:rsidR="00A1199B" w:rsidRDefault="00A1199B">
      <w:pPr>
        <w:pStyle w:val="a7"/>
        <w:autoSpaceDE/>
        <w:autoSpaceDN/>
        <w:rPr>
          <w:b w:val="0"/>
          <w:bCs w:val="0"/>
          <w:sz w:val="28"/>
          <w:szCs w:val="28"/>
          <w:lang w:val="ru-RU"/>
        </w:rPr>
      </w:pPr>
    </w:p>
    <w:p w:rsidR="00A1199B" w:rsidRDefault="00CD3E95">
      <w:pPr>
        <w:pStyle w:val="a7"/>
        <w:spacing w:line="360" w:lineRule="exact"/>
        <w:ind w:firstLine="720"/>
        <w:jc w:val="both"/>
        <w:rPr>
          <w:b w:val="0"/>
          <w:bCs w:val="0"/>
          <w:sz w:val="28"/>
          <w:szCs w:val="28"/>
          <w:lang w:val="ru-RU"/>
        </w:rPr>
      </w:pPr>
      <w:r>
        <w:rPr>
          <w:noProof/>
          <w:lang w:val="ru-RU"/>
        </w:rPr>
        <w:pict>
          <v:rect id="_x0000_s1031" style="position:absolute;left:0;text-align:left;margin-left:358.35pt;margin-top:43.5pt;width:18pt;height:18pt;z-index:251656704" strokecolor="white"/>
        </w:pict>
      </w:r>
      <w:r>
        <w:rPr>
          <w:noProof/>
          <w:lang w:val="ru-RU"/>
        </w:rPr>
        <w:pict>
          <v:rect id="_x0000_s1032" style="position:absolute;left:0;text-align:left;margin-left:358.35pt;margin-top:34.3pt;width:12pt;height:12pt;z-index:251655680" strokecolor="white"/>
        </w:pict>
      </w:r>
      <w:r>
        <w:rPr>
          <w:noProof/>
          <w:lang w:val="ru-RU"/>
        </w:rPr>
        <w:pict>
          <v:rect id="_x0000_s1033" style="position:absolute;left:0;text-align:left;margin-left:352.35pt;margin-top:28.3pt;width:24pt;height:18pt;z-index:251654656" strokecolor="white"/>
        </w:pict>
      </w:r>
    </w:p>
    <w:p w:rsidR="00A1199B" w:rsidRDefault="00A1199B">
      <w:pPr>
        <w:pStyle w:val="a7"/>
        <w:spacing w:line="360" w:lineRule="exact"/>
        <w:ind w:firstLine="720"/>
        <w:jc w:val="both"/>
        <w:rPr>
          <w:b w:val="0"/>
          <w:bCs w:val="0"/>
          <w:sz w:val="28"/>
          <w:szCs w:val="28"/>
          <w:lang w:val="ru-RU"/>
        </w:rPr>
        <w:sectPr w:rsidR="00A1199B">
          <w:pgSz w:w="16838" w:h="11906" w:orient="landscape"/>
          <w:pgMar w:top="851" w:right="1134" w:bottom="851" w:left="1134" w:header="709" w:footer="709" w:gutter="0"/>
          <w:pgNumType w:start="3"/>
          <w:cols w:space="708"/>
          <w:docGrid w:linePitch="360"/>
        </w:sectPr>
      </w:pPr>
    </w:p>
    <w:p w:rsidR="00A1199B" w:rsidRDefault="00A1199B">
      <w:pPr>
        <w:pStyle w:val="a7"/>
        <w:spacing w:line="360" w:lineRule="exact"/>
        <w:rPr>
          <w:i/>
          <w:iCs/>
          <w:sz w:val="28"/>
          <w:szCs w:val="28"/>
          <w:lang w:val="ru-RU"/>
        </w:rPr>
      </w:pPr>
      <w:r>
        <w:rPr>
          <w:sz w:val="28"/>
          <w:szCs w:val="28"/>
          <w:lang w:val="ru-RU"/>
        </w:rPr>
        <w:t>2.1.</w:t>
      </w:r>
      <w:r>
        <w:rPr>
          <w:i/>
          <w:iCs/>
          <w:sz w:val="28"/>
          <w:szCs w:val="28"/>
          <w:lang w:val="ru-RU"/>
        </w:rPr>
        <w:t xml:space="preserve"> Расчет производственной программы предприятия</w:t>
      </w:r>
    </w:p>
    <w:p w:rsidR="00A1199B" w:rsidRDefault="00A1199B">
      <w:pPr>
        <w:pStyle w:val="a7"/>
        <w:spacing w:line="360" w:lineRule="exact"/>
        <w:rPr>
          <w:sz w:val="28"/>
          <w:szCs w:val="28"/>
          <w:lang w:val="ru-RU"/>
        </w:rPr>
      </w:pPr>
    </w:p>
    <w:p w:rsidR="00A1199B" w:rsidRDefault="00A1199B">
      <w:pPr>
        <w:pStyle w:val="a7"/>
        <w:spacing w:line="360" w:lineRule="exact"/>
        <w:jc w:val="both"/>
        <w:rPr>
          <w:b w:val="0"/>
          <w:bCs w:val="0"/>
          <w:sz w:val="28"/>
          <w:szCs w:val="28"/>
          <w:lang w:val="ru-RU"/>
        </w:rPr>
      </w:pPr>
      <w:r>
        <w:rPr>
          <w:b w:val="0"/>
          <w:bCs w:val="0"/>
          <w:sz w:val="28"/>
          <w:szCs w:val="28"/>
          <w:lang w:val="ru-RU"/>
        </w:rPr>
        <w:tab/>
        <w:t>Расчет производственной программы производится в табл. 1. Производственная программа предприятий городского хозяйства определяет планируемый объем работ или предоставленных услуг. Она составляется в натуральных и денежных показателях. Натуральные показатели наиболее полно характеризуют объем производства в том случае, если предприятие выпускает однородную продукцию. Стоимостные (денежные) показатели используются при определении объема производства разнородной продукции.</w:t>
      </w:r>
    </w:p>
    <w:p w:rsidR="00A1199B" w:rsidRDefault="00A1199B">
      <w:pPr>
        <w:pStyle w:val="a7"/>
        <w:spacing w:line="360" w:lineRule="exact"/>
        <w:jc w:val="both"/>
        <w:rPr>
          <w:b w:val="0"/>
          <w:bCs w:val="0"/>
          <w:sz w:val="28"/>
          <w:szCs w:val="28"/>
          <w:lang w:val="ru-RU"/>
        </w:rPr>
      </w:pPr>
      <w:r>
        <w:rPr>
          <w:b w:val="0"/>
          <w:bCs w:val="0"/>
          <w:sz w:val="28"/>
          <w:szCs w:val="28"/>
          <w:lang w:val="ru-RU"/>
        </w:rPr>
        <w:tab/>
        <w:t>Поскольку предприятия городского хозяйства выпускают, как правило, однородную продукцию (услуги), основными измерителями производственной программы предприятий городского хозяйства являются натуральные показатели: кубометры полезно отпущенной воды, пассажиропоездки, кубометры газа, киловатт-часы электроэнергии, предоставленные койко-сутки в гостинице и т.д.</w:t>
      </w:r>
    </w:p>
    <w:p w:rsidR="00A1199B" w:rsidRDefault="00A1199B">
      <w:pPr>
        <w:pStyle w:val="a7"/>
        <w:spacing w:line="360" w:lineRule="exact"/>
        <w:jc w:val="both"/>
        <w:rPr>
          <w:b w:val="0"/>
          <w:bCs w:val="0"/>
          <w:sz w:val="28"/>
          <w:szCs w:val="28"/>
          <w:lang w:val="ru-RU"/>
        </w:rPr>
      </w:pPr>
    </w:p>
    <w:p w:rsidR="00A1199B" w:rsidRDefault="00A1199B">
      <w:pPr>
        <w:pStyle w:val="a7"/>
        <w:spacing w:line="360" w:lineRule="exact"/>
        <w:jc w:val="both"/>
        <w:rPr>
          <w:b w:val="0"/>
          <w:bCs w:val="0"/>
          <w:sz w:val="28"/>
          <w:szCs w:val="28"/>
          <w:lang w:val="ru-RU"/>
        </w:rPr>
      </w:pPr>
    </w:p>
    <w:p w:rsidR="00A1199B" w:rsidRDefault="00A1199B">
      <w:pPr>
        <w:pStyle w:val="a7"/>
        <w:spacing w:line="360" w:lineRule="exact"/>
        <w:ind w:firstLine="720"/>
        <w:jc w:val="left"/>
        <w:rPr>
          <w:b w:val="0"/>
          <w:bCs w:val="0"/>
          <w:sz w:val="28"/>
          <w:szCs w:val="28"/>
          <w:lang w:val="ru-RU"/>
        </w:rPr>
      </w:pPr>
      <w:r>
        <w:rPr>
          <w:b w:val="0"/>
          <w:bCs w:val="0"/>
          <w:sz w:val="28"/>
          <w:szCs w:val="28"/>
          <w:lang w:val="ru-RU"/>
        </w:rPr>
        <w:t>Таблица 1</w:t>
      </w:r>
      <w:r>
        <w:rPr>
          <w:color w:val="000000"/>
          <w:lang w:val="ru-RU"/>
        </w:rPr>
        <w:t xml:space="preserve"> – </w:t>
      </w:r>
      <w:r>
        <w:rPr>
          <w:b w:val="0"/>
          <w:bCs w:val="0"/>
          <w:sz w:val="28"/>
          <w:szCs w:val="28"/>
          <w:lang w:val="ru-RU"/>
        </w:rPr>
        <w:t>Расчет производственной программы гостиницы</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804"/>
        <w:gridCol w:w="1701"/>
        <w:gridCol w:w="1276"/>
      </w:tblGrid>
      <w:tr w:rsidR="00A1199B">
        <w:tc>
          <w:tcPr>
            <w:tcW w:w="567" w:type="dxa"/>
          </w:tcPr>
          <w:p w:rsidR="00A1199B" w:rsidRDefault="00A1199B">
            <w:pPr>
              <w:spacing w:line="360" w:lineRule="exact"/>
              <w:jc w:val="center"/>
              <w:rPr>
                <w:lang w:val="ru-RU"/>
              </w:rPr>
            </w:pPr>
            <w:r>
              <w:rPr>
                <w:lang w:val="ru-RU"/>
              </w:rPr>
              <w:t>№</w:t>
            </w:r>
          </w:p>
        </w:tc>
        <w:tc>
          <w:tcPr>
            <w:tcW w:w="6804" w:type="dxa"/>
          </w:tcPr>
          <w:p w:rsidR="00A1199B" w:rsidRDefault="00A1199B">
            <w:pPr>
              <w:spacing w:line="360" w:lineRule="exact"/>
              <w:jc w:val="center"/>
              <w:rPr>
                <w:lang w:val="ru-RU"/>
              </w:rPr>
            </w:pPr>
            <w:r>
              <w:rPr>
                <w:lang w:val="ru-RU"/>
              </w:rPr>
              <w:t>Показатели</w:t>
            </w:r>
          </w:p>
        </w:tc>
        <w:tc>
          <w:tcPr>
            <w:tcW w:w="1701" w:type="dxa"/>
          </w:tcPr>
          <w:p w:rsidR="00A1199B" w:rsidRDefault="00A1199B">
            <w:pPr>
              <w:spacing w:line="360" w:lineRule="exact"/>
              <w:jc w:val="center"/>
              <w:rPr>
                <w:lang w:val="ru-RU"/>
              </w:rPr>
            </w:pPr>
            <w:r>
              <w:rPr>
                <w:lang w:val="ru-RU"/>
              </w:rPr>
              <w:t>Ед.изм.</w:t>
            </w:r>
          </w:p>
        </w:tc>
        <w:tc>
          <w:tcPr>
            <w:tcW w:w="1276" w:type="dxa"/>
          </w:tcPr>
          <w:p w:rsidR="00A1199B" w:rsidRDefault="00A1199B">
            <w:pPr>
              <w:spacing w:line="360" w:lineRule="exact"/>
              <w:jc w:val="center"/>
              <w:rPr>
                <w:lang w:val="ru-RU"/>
              </w:rPr>
            </w:pPr>
            <w:r>
              <w:rPr>
                <w:lang w:val="ru-RU"/>
              </w:rPr>
              <w:t>К-во</w:t>
            </w:r>
          </w:p>
        </w:tc>
      </w:tr>
      <w:tr w:rsidR="00A1199B">
        <w:tc>
          <w:tcPr>
            <w:tcW w:w="567" w:type="dxa"/>
            <w:vAlign w:val="center"/>
          </w:tcPr>
          <w:p w:rsidR="00A1199B" w:rsidRDefault="00A1199B">
            <w:pPr>
              <w:spacing w:line="360" w:lineRule="exact"/>
              <w:jc w:val="center"/>
              <w:rPr>
                <w:lang w:val="ru-RU"/>
              </w:rPr>
            </w:pPr>
            <w:r>
              <w:rPr>
                <w:lang w:val="ru-RU"/>
              </w:rPr>
              <w:t>1</w:t>
            </w:r>
          </w:p>
        </w:tc>
        <w:tc>
          <w:tcPr>
            <w:tcW w:w="6804" w:type="dxa"/>
          </w:tcPr>
          <w:p w:rsidR="00A1199B" w:rsidRDefault="00A1199B">
            <w:pPr>
              <w:spacing w:line="360" w:lineRule="exact"/>
              <w:rPr>
                <w:lang w:val="ru-RU"/>
              </w:rPr>
            </w:pPr>
            <w:r>
              <w:rPr>
                <w:lang w:val="ru-RU"/>
              </w:rPr>
              <w:t>К-во одноместных номеров</w:t>
            </w:r>
          </w:p>
        </w:tc>
        <w:tc>
          <w:tcPr>
            <w:tcW w:w="1701" w:type="dxa"/>
          </w:tcPr>
          <w:p w:rsidR="00A1199B" w:rsidRDefault="00A1199B">
            <w:pPr>
              <w:spacing w:line="360" w:lineRule="exact"/>
              <w:jc w:val="center"/>
              <w:rPr>
                <w:lang w:val="ru-RU"/>
              </w:rPr>
            </w:pPr>
            <w:r>
              <w:rPr>
                <w:lang w:val="ru-RU"/>
              </w:rPr>
              <w:t>шт.</w:t>
            </w:r>
          </w:p>
        </w:tc>
        <w:tc>
          <w:tcPr>
            <w:tcW w:w="1276" w:type="dxa"/>
          </w:tcPr>
          <w:p w:rsidR="00A1199B" w:rsidRDefault="00A1199B">
            <w:pPr>
              <w:spacing w:line="360" w:lineRule="exact"/>
              <w:jc w:val="center"/>
              <w:rPr>
                <w:lang w:val="ru-RU"/>
              </w:rPr>
            </w:pPr>
          </w:p>
        </w:tc>
      </w:tr>
      <w:tr w:rsidR="00A1199B">
        <w:tc>
          <w:tcPr>
            <w:tcW w:w="567" w:type="dxa"/>
            <w:vAlign w:val="center"/>
          </w:tcPr>
          <w:p w:rsidR="00A1199B" w:rsidRDefault="00A1199B">
            <w:pPr>
              <w:spacing w:line="360" w:lineRule="exact"/>
              <w:jc w:val="center"/>
              <w:rPr>
                <w:lang w:val="ru-RU"/>
              </w:rPr>
            </w:pPr>
            <w:r>
              <w:rPr>
                <w:lang w:val="ru-RU"/>
              </w:rPr>
              <w:t>2</w:t>
            </w:r>
          </w:p>
        </w:tc>
        <w:tc>
          <w:tcPr>
            <w:tcW w:w="6804" w:type="dxa"/>
          </w:tcPr>
          <w:p w:rsidR="00A1199B" w:rsidRDefault="00A1199B">
            <w:pPr>
              <w:spacing w:line="360" w:lineRule="exact"/>
              <w:rPr>
                <w:lang w:val="ru-RU"/>
              </w:rPr>
            </w:pPr>
            <w:r>
              <w:rPr>
                <w:lang w:val="ru-RU"/>
              </w:rPr>
              <w:t>К-во двухместных номеров</w:t>
            </w:r>
          </w:p>
        </w:tc>
        <w:tc>
          <w:tcPr>
            <w:tcW w:w="1701" w:type="dxa"/>
          </w:tcPr>
          <w:p w:rsidR="00A1199B" w:rsidRDefault="00A1199B">
            <w:pPr>
              <w:spacing w:line="360" w:lineRule="exact"/>
              <w:jc w:val="center"/>
              <w:rPr>
                <w:lang w:val="ru-RU"/>
              </w:rPr>
            </w:pPr>
            <w:r>
              <w:rPr>
                <w:lang w:val="ru-RU"/>
              </w:rPr>
              <w:t>шт.</w:t>
            </w:r>
          </w:p>
        </w:tc>
        <w:tc>
          <w:tcPr>
            <w:tcW w:w="1276" w:type="dxa"/>
          </w:tcPr>
          <w:p w:rsidR="00A1199B" w:rsidRDefault="00A1199B">
            <w:pPr>
              <w:spacing w:line="360" w:lineRule="exact"/>
              <w:jc w:val="center"/>
              <w:rPr>
                <w:lang w:val="ru-RU"/>
              </w:rPr>
            </w:pPr>
          </w:p>
        </w:tc>
      </w:tr>
      <w:tr w:rsidR="00A1199B">
        <w:tc>
          <w:tcPr>
            <w:tcW w:w="567" w:type="dxa"/>
            <w:vAlign w:val="center"/>
          </w:tcPr>
          <w:p w:rsidR="00A1199B" w:rsidRDefault="00A1199B">
            <w:pPr>
              <w:spacing w:line="360" w:lineRule="exact"/>
              <w:jc w:val="center"/>
              <w:rPr>
                <w:lang w:val="ru-RU"/>
              </w:rPr>
            </w:pPr>
            <w:r>
              <w:rPr>
                <w:lang w:val="ru-RU"/>
              </w:rPr>
              <w:t>3</w:t>
            </w:r>
          </w:p>
        </w:tc>
        <w:tc>
          <w:tcPr>
            <w:tcW w:w="6804" w:type="dxa"/>
          </w:tcPr>
          <w:p w:rsidR="00A1199B" w:rsidRDefault="00A1199B">
            <w:pPr>
              <w:spacing w:line="360" w:lineRule="exact"/>
              <w:rPr>
                <w:lang w:val="ru-RU"/>
              </w:rPr>
            </w:pPr>
            <w:r>
              <w:rPr>
                <w:lang w:val="ru-RU"/>
              </w:rPr>
              <w:t>К-во трехместных номеров</w:t>
            </w:r>
          </w:p>
        </w:tc>
        <w:tc>
          <w:tcPr>
            <w:tcW w:w="1701" w:type="dxa"/>
          </w:tcPr>
          <w:p w:rsidR="00A1199B" w:rsidRDefault="00A1199B">
            <w:pPr>
              <w:spacing w:line="360" w:lineRule="exact"/>
              <w:jc w:val="center"/>
              <w:rPr>
                <w:lang w:val="ru-RU"/>
              </w:rPr>
            </w:pPr>
            <w:r>
              <w:rPr>
                <w:lang w:val="ru-RU"/>
              </w:rPr>
              <w:t>шт.</w:t>
            </w:r>
          </w:p>
        </w:tc>
        <w:tc>
          <w:tcPr>
            <w:tcW w:w="1276" w:type="dxa"/>
          </w:tcPr>
          <w:p w:rsidR="00A1199B" w:rsidRDefault="00A1199B">
            <w:pPr>
              <w:spacing w:line="360" w:lineRule="exact"/>
              <w:jc w:val="center"/>
              <w:rPr>
                <w:lang w:val="ru-RU"/>
              </w:rPr>
            </w:pPr>
          </w:p>
        </w:tc>
      </w:tr>
      <w:tr w:rsidR="00A1199B">
        <w:tc>
          <w:tcPr>
            <w:tcW w:w="567" w:type="dxa"/>
            <w:vAlign w:val="center"/>
          </w:tcPr>
          <w:p w:rsidR="00A1199B" w:rsidRDefault="00A1199B">
            <w:pPr>
              <w:spacing w:line="360" w:lineRule="exact"/>
              <w:jc w:val="center"/>
              <w:rPr>
                <w:lang w:val="ru-RU"/>
              </w:rPr>
            </w:pPr>
            <w:r>
              <w:rPr>
                <w:lang w:val="ru-RU"/>
              </w:rPr>
              <w:t>4</w:t>
            </w:r>
          </w:p>
        </w:tc>
        <w:tc>
          <w:tcPr>
            <w:tcW w:w="6804" w:type="dxa"/>
          </w:tcPr>
          <w:p w:rsidR="00A1199B" w:rsidRDefault="00A1199B">
            <w:pPr>
              <w:spacing w:line="360" w:lineRule="exact"/>
              <w:rPr>
                <w:lang w:val="ru-RU"/>
              </w:rPr>
            </w:pPr>
            <w:r>
              <w:rPr>
                <w:lang w:val="ru-RU"/>
              </w:rPr>
              <w:t>Календарное к-во койко-суток в одноместных номерах</w:t>
            </w:r>
          </w:p>
        </w:tc>
        <w:tc>
          <w:tcPr>
            <w:tcW w:w="1701" w:type="dxa"/>
          </w:tcPr>
          <w:p w:rsidR="00A1199B" w:rsidRDefault="00A1199B">
            <w:pPr>
              <w:spacing w:line="360" w:lineRule="exact"/>
              <w:jc w:val="center"/>
              <w:rPr>
                <w:lang w:val="ru-RU"/>
              </w:rPr>
            </w:pPr>
            <w:r>
              <w:rPr>
                <w:lang w:val="ru-RU"/>
              </w:rPr>
              <w:t>койко-суток</w:t>
            </w:r>
          </w:p>
        </w:tc>
        <w:tc>
          <w:tcPr>
            <w:tcW w:w="1276" w:type="dxa"/>
          </w:tcPr>
          <w:p w:rsidR="00A1199B" w:rsidRDefault="00A1199B">
            <w:pPr>
              <w:spacing w:line="360" w:lineRule="exact"/>
              <w:jc w:val="center"/>
              <w:rPr>
                <w:lang w:val="ru-RU"/>
              </w:rPr>
            </w:pPr>
          </w:p>
        </w:tc>
      </w:tr>
      <w:tr w:rsidR="00A1199B">
        <w:tc>
          <w:tcPr>
            <w:tcW w:w="567" w:type="dxa"/>
            <w:vAlign w:val="center"/>
          </w:tcPr>
          <w:p w:rsidR="00A1199B" w:rsidRDefault="00A1199B">
            <w:pPr>
              <w:spacing w:line="360" w:lineRule="exact"/>
              <w:jc w:val="center"/>
              <w:rPr>
                <w:lang w:val="ru-RU"/>
              </w:rPr>
            </w:pPr>
            <w:r>
              <w:rPr>
                <w:lang w:val="ru-RU"/>
              </w:rPr>
              <w:t>5</w:t>
            </w:r>
          </w:p>
        </w:tc>
        <w:tc>
          <w:tcPr>
            <w:tcW w:w="6804" w:type="dxa"/>
          </w:tcPr>
          <w:p w:rsidR="00A1199B" w:rsidRDefault="00A1199B">
            <w:pPr>
              <w:spacing w:line="360" w:lineRule="exact"/>
              <w:rPr>
                <w:lang w:val="ru-RU"/>
              </w:rPr>
            </w:pPr>
            <w:r>
              <w:rPr>
                <w:lang w:val="ru-RU"/>
              </w:rPr>
              <w:t>Календарное к-во койко-суток в двухместных номерах</w:t>
            </w:r>
          </w:p>
        </w:tc>
        <w:tc>
          <w:tcPr>
            <w:tcW w:w="1701" w:type="dxa"/>
          </w:tcPr>
          <w:p w:rsidR="00A1199B" w:rsidRDefault="00A1199B">
            <w:pPr>
              <w:spacing w:line="360" w:lineRule="exact"/>
              <w:jc w:val="center"/>
              <w:rPr>
                <w:lang w:val="ru-RU"/>
              </w:rPr>
            </w:pPr>
            <w:r>
              <w:rPr>
                <w:lang w:val="ru-RU"/>
              </w:rPr>
              <w:t>койко-суток</w:t>
            </w:r>
          </w:p>
        </w:tc>
        <w:tc>
          <w:tcPr>
            <w:tcW w:w="1276" w:type="dxa"/>
          </w:tcPr>
          <w:p w:rsidR="00A1199B" w:rsidRDefault="00A1199B">
            <w:pPr>
              <w:spacing w:line="360" w:lineRule="exact"/>
              <w:jc w:val="center"/>
              <w:rPr>
                <w:lang w:val="ru-RU"/>
              </w:rPr>
            </w:pPr>
          </w:p>
        </w:tc>
      </w:tr>
      <w:tr w:rsidR="00A1199B">
        <w:tc>
          <w:tcPr>
            <w:tcW w:w="567" w:type="dxa"/>
            <w:vAlign w:val="center"/>
          </w:tcPr>
          <w:p w:rsidR="00A1199B" w:rsidRDefault="00A1199B">
            <w:pPr>
              <w:spacing w:line="360" w:lineRule="exact"/>
              <w:jc w:val="center"/>
              <w:rPr>
                <w:lang w:val="ru-RU"/>
              </w:rPr>
            </w:pPr>
            <w:r>
              <w:rPr>
                <w:lang w:val="ru-RU"/>
              </w:rPr>
              <w:t>6</w:t>
            </w:r>
          </w:p>
        </w:tc>
        <w:tc>
          <w:tcPr>
            <w:tcW w:w="6804" w:type="dxa"/>
          </w:tcPr>
          <w:p w:rsidR="00A1199B" w:rsidRDefault="00A1199B">
            <w:pPr>
              <w:spacing w:line="360" w:lineRule="exact"/>
              <w:rPr>
                <w:lang w:val="ru-RU"/>
              </w:rPr>
            </w:pPr>
            <w:r>
              <w:rPr>
                <w:lang w:val="ru-RU"/>
              </w:rPr>
              <w:t>Календарное к-во койко-суток в трехместных номерах</w:t>
            </w:r>
          </w:p>
        </w:tc>
        <w:tc>
          <w:tcPr>
            <w:tcW w:w="1701" w:type="dxa"/>
          </w:tcPr>
          <w:p w:rsidR="00A1199B" w:rsidRDefault="00A1199B">
            <w:pPr>
              <w:spacing w:line="360" w:lineRule="exact"/>
              <w:jc w:val="center"/>
              <w:rPr>
                <w:lang w:val="ru-RU"/>
              </w:rPr>
            </w:pPr>
            <w:r>
              <w:rPr>
                <w:lang w:val="ru-RU"/>
              </w:rPr>
              <w:t>койко-суток</w:t>
            </w:r>
          </w:p>
        </w:tc>
        <w:tc>
          <w:tcPr>
            <w:tcW w:w="1276" w:type="dxa"/>
          </w:tcPr>
          <w:p w:rsidR="00A1199B" w:rsidRDefault="00A1199B">
            <w:pPr>
              <w:spacing w:line="360" w:lineRule="exact"/>
              <w:jc w:val="center"/>
              <w:rPr>
                <w:lang w:val="ru-RU"/>
              </w:rPr>
            </w:pPr>
          </w:p>
        </w:tc>
      </w:tr>
      <w:tr w:rsidR="00A1199B">
        <w:tc>
          <w:tcPr>
            <w:tcW w:w="567" w:type="dxa"/>
            <w:vAlign w:val="center"/>
          </w:tcPr>
          <w:p w:rsidR="00A1199B" w:rsidRDefault="00A1199B">
            <w:pPr>
              <w:spacing w:line="360" w:lineRule="exact"/>
              <w:jc w:val="center"/>
              <w:rPr>
                <w:lang w:val="ru-RU"/>
              </w:rPr>
            </w:pPr>
            <w:r>
              <w:rPr>
                <w:lang w:val="ru-RU"/>
              </w:rPr>
              <w:t>7</w:t>
            </w:r>
          </w:p>
        </w:tc>
        <w:tc>
          <w:tcPr>
            <w:tcW w:w="6804" w:type="dxa"/>
          </w:tcPr>
          <w:p w:rsidR="00A1199B" w:rsidRDefault="00A1199B">
            <w:pPr>
              <w:spacing w:line="360" w:lineRule="exact"/>
              <w:rPr>
                <w:lang w:val="ru-RU"/>
              </w:rPr>
            </w:pPr>
            <w:r>
              <w:rPr>
                <w:lang w:val="ru-RU"/>
              </w:rPr>
              <w:t>Коэффициент использования пропускной способности одноместных номеров</w:t>
            </w:r>
          </w:p>
        </w:tc>
        <w:tc>
          <w:tcPr>
            <w:tcW w:w="1701" w:type="dxa"/>
          </w:tcPr>
          <w:p w:rsidR="00A1199B" w:rsidRDefault="00A1199B">
            <w:pPr>
              <w:spacing w:line="360" w:lineRule="exact"/>
              <w:jc w:val="center"/>
              <w:rPr>
                <w:lang w:val="ru-RU"/>
              </w:rPr>
            </w:pPr>
            <w:r>
              <w:rPr>
                <w:lang w:val="ru-RU"/>
              </w:rPr>
              <w:t>%</w:t>
            </w:r>
          </w:p>
        </w:tc>
        <w:tc>
          <w:tcPr>
            <w:tcW w:w="1276" w:type="dxa"/>
          </w:tcPr>
          <w:p w:rsidR="00A1199B" w:rsidRDefault="00A1199B">
            <w:pPr>
              <w:spacing w:line="360" w:lineRule="exact"/>
              <w:jc w:val="center"/>
              <w:rPr>
                <w:lang w:val="ru-RU"/>
              </w:rPr>
            </w:pPr>
          </w:p>
        </w:tc>
      </w:tr>
      <w:tr w:rsidR="00A1199B">
        <w:tc>
          <w:tcPr>
            <w:tcW w:w="567" w:type="dxa"/>
            <w:vAlign w:val="center"/>
          </w:tcPr>
          <w:p w:rsidR="00A1199B" w:rsidRDefault="00A1199B">
            <w:pPr>
              <w:spacing w:line="360" w:lineRule="exact"/>
              <w:jc w:val="center"/>
              <w:rPr>
                <w:lang w:val="ru-RU"/>
              </w:rPr>
            </w:pPr>
            <w:r>
              <w:rPr>
                <w:lang w:val="ru-RU"/>
              </w:rPr>
              <w:t>8</w:t>
            </w:r>
          </w:p>
        </w:tc>
        <w:tc>
          <w:tcPr>
            <w:tcW w:w="6804" w:type="dxa"/>
          </w:tcPr>
          <w:p w:rsidR="00A1199B" w:rsidRDefault="00A1199B">
            <w:pPr>
              <w:pStyle w:val="1"/>
              <w:spacing w:line="360" w:lineRule="exact"/>
              <w:rPr>
                <w:lang w:val="ru-RU"/>
              </w:rPr>
            </w:pPr>
            <w:r>
              <w:rPr>
                <w:lang w:val="ru-RU"/>
              </w:rPr>
              <w:t>Коэффициент использования пропускной способности мест в двухместных номерах</w:t>
            </w:r>
          </w:p>
        </w:tc>
        <w:tc>
          <w:tcPr>
            <w:tcW w:w="1701" w:type="dxa"/>
          </w:tcPr>
          <w:p w:rsidR="00A1199B" w:rsidRDefault="00A1199B">
            <w:pPr>
              <w:spacing w:line="360" w:lineRule="exact"/>
              <w:jc w:val="center"/>
              <w:rPr>
                <w:lang w:val="ru-RU"/>
              </w:rPr>
            </w:pPr>
            <w:r>
              <w:rPr>
                <w:lang w:val="ru-RU"/>
              </w:rPr>
              <w:t>%</w:t>
            </w:r>
          </w:p>
        </w:tc>
        <w:tc>
          <w:tcPr>
            <w:tcW w:w="1276" w:type="dxa"/>
          </w:tcPr>
          <w:p w:rsidR="00A1199B" w:rsidRDefault="00A1199B">
            <w:pPr>
              <w:spacing w:line="360" w:lineRule="exact"/>
              <w:jc w:val="center"/>
              <w:rPr>
                <w:lang w:val="ru-RU"/>
              </w:rPr>
            </w:pPr>
          </w:p>
        </w:tc>
      </w:tr>
      <w:tr w:rsidR="00A1199B">
        <w:tc>
          <w:tcPr>
            <w:tcW w:w="567" w:type="dxa"/>
            <w:vAlign w:val="center"/>
          </w:tcPr>
          <w:p w:rsidR="00A1199B" w:rsidRDefault="00A1199B">
            <w:pPr>
              <w:spacing w:line="360" w:lineRule="exact"/>
              <w:jc w:val="center"/>
              <w:rPr>
                <w:lang w:val="ru-RU"/>
              </w:rPr>
            </w:pPr>
            <w:r>
              <w:rPr>
                <w:lang w:val="ru-RU"/>
              </w:rPr>
              <w:t>9</w:t>
            </w:r>
          </w:p>
        </w:tc>
        <w:tc>
          <w:tcPr>
            <w:tcW w:w="6804" w:type="dxa"/>
          </w:tcPr>
          <w:p w:rsidR="00A1199B" w:rsidRDefault="00A1199B">
            <w:pPr>
              <w:pStyle w:val="1"/>
              <w:spacing w:line="360" w:lineRule="exact"/>
              <w:rPr>
                <w:lang w:val="ru-RU"/>
              </w:rPr>
            </w:pPr>
            <w:r>
              <w:rPr>
                <w:lang w:val="ru-RU"/>
              </w:rPr>
              <w:t>Коэффициент использования пропускной способности мест в трехместных номерах</w:t>
            </w:r>
          </w:p>
        </w:tc>
        <w:tc>
          <w:tcPr>
            <w:tcW w:w="1701" w:type="dxa"/>
          </w:tcPr>
          <w:p w:rsidR="00A1199B" w:rsidRDefault="00A1199B">
            <w:pPr>
              <w:spacing w:line="360" w:lineRule="exact"/>
              <w:jc w:val="center"/>
              <w:rPr>
                <w:lang w:val="ru-RU"/>
              </w:rPr>
            </w:pPr>
            <w:r>
              <w:rPr>
                <w:lang w:val="ru-RU"/>
              </w:rPr>
              <w:t>%</w:t>
            </w:r>
          </w:p>
        </w:tc>
        <w:tc>
          <w:tcPr>
            <w:tcW w:w="1276" w:type="dxa"/>
          </w:tcPr>
          <w:p w:rsidR="00A1199B" w:rsidRDefault="00A1199B">
            <w:pPr>
              <w:spacing w:line="360" w:lineRule="exact"/>
              <w:jc w:val="center"/>
              <w:rPr>
                <w:lang w:val="ru-RU"/>
              </w:rPr>
            </w:pPr>
          </w:p>
        </w:tc>
      </w:tr>
      <w:tr w:rsidR="00A1199B">
        <w:tc>
          <w:tcPr>
            <w:tcW w:w="567" w:type="dxa"/>
            <w:vAlign w:val="center"/>
          </w:tcPr>
          <w:p w:rsidR="00A1199B" w:rsidRDefault="00A1199B">
            <w:pPr>
              <w:spacing w:line="360" w:lineRule="exact"/>
              <w:jc w:val="center"/>
              <w:rPr>
                <w:lang w:val="ru-RU"/>
              </w:rPr>
            </w:pPr>
            <w:r>
              <w:rPr>
                <w:lang w:val="ru-RU"/>
              </w:rPr>
              <w:t>10</w:t>
            </w:r>
          </w:p>
        </w:tc>
        <w:tc>
          <w:tcPr>
            <w:tcW w:w="6804" w:type="dxa"/>
          </w:tcPr>
          <w:p w:rsidR="00A1199B" w:rsidRDefault="00A1199B">
            <w:pPr>
              <w:pStyle w:val="1"/>
              <w:spacing w:line="360" w:lineRule="exact"/>
              <w:rPr>
                <w:lang w:val="ru-RU"/>
              </w:rPr>
            </w:pPr>
            <w:r>
              <w:rPr>
                <w:lang w:val="ru-RU"/>
              </w:rPr>
              <w:t>Тариф за одноместный номер</w:t>
            </w:r>
          </w:p>
        </w:tc>
        <w:tc>
          <w:tcPr>
            <w:tcW w:w="1701" w:type="dxa"/>
          </w:tcPr>
          <w:p w:rsidR="00A1199B" w:rsidRDefault="00A1199B">
            <w:pPr>
              <w:spacing w:line="360" w:lineRule="exact"/>
              <w:jc w:val="center"/>
              <w:rPr>
                <w:lang w:val="ru-RU"/>
              </w:rPr>
            </w:pPr>
            <w:r>
              <w:rPr>
                <w:lang w:val="ru-RU"/>
              </w:rPr>
              <w:t>грн.</w:t>
            </w:r>
          </w:p>
        </w:tc>
        <w:tc>
          <w:tcPr>
            <w:tcW w:w="1276" w:type="dxa"/>
          </w:tcPr>
          <w:p w:rsidR="00A1199B" w:rsidRDefault="00A1199B">
            <w:pPr>
              <w:spacing w:line="360" w:lineRule="exact"/>
              <w:jc w:val="center"/>
              <w:rPr>
                <w:lang w:val="ru-RU"/>
              </w:rPr>
            </w:pPr>
          </w:p>
        </w:tc>
      </w:tr>
      <w:tr w:rsidR="00A1199B">
        <w:tc>
          <w:tcPr>
            <w:tcW w:w="567" w:type="dxa"/>
            <w:vAlign w:val="center"/>
          </w:tcPr>
          <w:p w:rsidR="00A1199B" w:rsidRDefault="00A1199B">
            <w:pPr>
              <w:spacing w:line="360" w:lineRule="exact"/>
              <w:jc w:val="center"/>
              <w:rPr>
                <w:lang w:val="ru-RU"/>
              </w:rPr>
            </w:pPr>
            <w:r>
              <w:rPr>
                <w:lang w:val="ru-RU"/>
              </w:rPr>
              <w:t>11</w:t>
            </w:r>
          </w:p>
        </w:tc>
        <w:tc>
          <w:tcPr>
            <w:tcW w:w="6804" w:type="dxa"/>
          </w:tcPr>
          <w:p w:rsidR="00A1199B" w:rsidRDefault="00A1199B">
            <w:pPr>
              <w:pStyle w:val="1"/>
              <w:spacing w:line="360" w:lineRule="exact"/>
              <w:rPr>
                <w:lang w:val="ru-RU"/>
              </w:rPr>
            </w:pPr>
            <w:r>
              <w:rPr>
                <w:lang w:val="ru-RU"/>
              </w:rPr>
              <w:t>Тариф за место в двухместном номере</w:t>
            </w:r>
          </w:p>
        </w:tc>
        <w:tc>
          <w:tcPr>
            <w:tcW w:w="1701" w:type="dxa"/>
          </w:tcPr>
          <w:p w:rsidR="00A1199B" w:rsidRDefault="00A1199B">
            <w:pPr>
              <w:spacing w:line="360" w:lineRule="exact"/>
              <w:jc w:val="center"/>
              <w:rPr>
                <w:lang w:val="ru-RU"/>
              </w:rPr>
            </w:pPr>
            <w:r>
              <w:rPr>
                <w:lang w:val="ru-RU"/>
              </w:rPr>
              <w:t>грн.</w:t>
            </w:r>
          </w:p>
        </w:tc>
        <w:tc>
          <w:tcPr>
            <w:tcW w:w="1276" w:type="dxa"/>
          </w:tcPr>
          <w:p w:rsidR="00A1199B" w:rsidRDefault="00A1199B">
            <w:pPr>
              <w:spacing w:line="360" w:lineRule="exact"/>
              <w:jc w:val="center"/>
              <w:rPr>
                <w:lang w:val="ru-RU"/>
              </w:rPr>
            </w:pPr>
          </w:p>
        </w:tc>
      </w:tr>
      <w:tr w:rsidR="00A1199B">
        <w:tc>
          <w:tcPr>
            <w:tcW w:w="567" w:type="dxa"/>
            <w:vAlign w:val="center"/>
          </w:tcPr>
          <w:p w:rsidR="00A1199B" w:rsidRDefault="00A1199B">
            <w:pPr>
              <w:spacing w:line="360" w:lineRule="exact"/>
              <w:jc w:val="center"/>
              <w:rPr>
                <w:lang w:val="ru-RU"/>
              </w:rPr>
            </w:pPr>
            <w:r>
              <w:rPr>
                <w:lang w:val="ru-RU"/>
              </w:rPr>
              <w:t>12</w:t>
            </w:r>
          </w:p>
        </w:tc>
        <w:tc>
          <w:tcPr>
            <w:tcW w:w="6804" w:type="dxa"/>
          </w:tcPr>
          <w:p w:rsidR="00A1199B" w:rsidRDefault="00A1199B">
            <w:pPr>
              <w:pStyle w:val="1"/>
              <w:spacing w:line="360" w:lineRule="exact"/>
              <w:rPr>
                <w:lang w:val="ru-RU"/>
              </w:rPr>
            </w:pPr>
            <w:r>
              <w:rPr>
                <w:lang w:val="ru-RU"/>
              </w:rPr>
              <w:t>Тариф за место в трехместном номере</w:t>
            </w:r>
          </w:p>
        </w:tc>
        <w:tc>
          <w:tcPr>
            <w:tcW w:w="1701" w:type="dxa"/>
          </w:tcPr>
          <w:p w:rsidR="00A1199B" w:rsidRDefault="00A1199B">
            <w:pPr>
              <w:spacing w:line="360" w:lineRule="exact"/>
              <w:jc w:val="center"/>
              <w:rPr>
                <w:lang w:val="ru-RU"/>
              </w:rPr>
            </w:pPr>
            <w:r>
              <w:rPr>
                <w:lang w:val="ru-RU"/>
              </w:rPr>
              <w:t>грн.</w:t>
            </w:r>
          </w:p>
        </w:tc>
        <w:tc>
          <w:tcPr>
            <w:tcW w:w="1276" w:type="dxa"/>
          </w:tcPr>
          <w:p w:rsidR="00A1199B" w:rsidRDefault="00A1199B">
            <w:pPr>
              <w:spacing w:line="360" w:lineRule="exact"/>
              <w:jc w:val="center"/>
              <w:rPr>
                <w:lang w:val="ru-RU"/>
              </w:rPr>
            </w:pPr>
          </w:p>
        </w:tc>
      </w:tr>
      <w:tr w:rsidR="00A1199B">
        <w:tc>
          <w:tcPr>
            <w:tcW w:w="567" w:type="dxa"/>
            <w:vAlign w:val="center"/>
          </w:tcPr>
          <w:p w:rsidR="00A1199B" w:rsidRDefault="00A1199B">
            <w:pPr>
              <w:spacing w:line="360" w:lineRule="exact"/>
              <w:jc w:val="center"/>
              <w:rPr>
                <w:lang w:val="ru-RU"/>
              </w:rPr>
            </w:pPr>
            <w:r>
              <w:rPr>
                <w:lang w:val="ru-RU"/>
              </w:rPr>
              <w:t>13</w:t>
            </w:r>
          </w:p>
        </w:tc>
        <w:tc>
          <w:tcPr>
            <w:tcW w:w="6804" w:type="dxa"/>
          </w:tcPr>
          <w:p w:rsidR="00A1199B" w:rsidRDefault="00A1199B">
            <w:pPr>
              <w:spacing w:line="360" w:lineRule="exact"/>
              <w:rPr>
                <w:lang w:val="ru-RU"/>
              </w:rPr>
            </w:pPr>
            <w:r>
              <w:rPr>
                <w:lang w:val="ru-RU"/>
              </w:rPr>
              <w:t>Денежные поступления от реализации продукции (услуг)</w:t>
            </w:r>
          </w:p>
        </w:tc>
        <w:tc>
          <w:tcPr>
            <w:tcW w:w="1701" w:type="dxa"/>
          </w:tcPr>
          <w:p w:rsidR="00A1199B" w:rsidRDefault="00A1199B">
            <w:pPr>
              <w:spacing w:line="360" w:lineRule="exact"/>
              <w:jc w:val="center"/>
              <w:rPr>
                <w:lang w:val="ru-RU"/>
              </w:rPr>
            </w:pPr>
            <w:r>
              <w:rPr>
                <w:lang w:val="ru-RU"/>
              </w:rPr>
              <w:t>тыс. грн.</w:t>
            </w:r>
          </w:p>
        </w:tc>
        <w:tc>
          <w:tcPr>
            <w:tcW w:w="1276" w:type="dxa"/>
          </w:tcPr>
          <w:p w:rsidR="00A1199B" w:rsidRDefault="00A1199B">
            <w:pPr>
              <w:spacing w:line="360" w:lineRule="exact"/>
              <w:jc w:val="center"/>
              <w:rPr>
                <w:lang w:val="ru-RU"/>
              </w:rPr>
            </w:pPr>
          </w:p>
        </w:tc>
      </w:tr>
      <w:tr w:rsidR="00A1199B">
        <w:tc>
          <w:tcPr>
            <w:tcW w:w="567" w:type="dxa"/>
            <w:vAlign w:val="center"/>
          </w:tcPr>
          <w:p w:rsidR="00A1199B" w:rsidRDefault="00A1199B">
            <w:pPr>
              <w:spacing w:line="360" w:lineRule="exact"/>
              <w:jc w:val="center"/>
              <w:rPr>
                <w:lang w:val="ru-RU"/>
              </w:rPr>
            </w:pPr>
            <w:r>
              <w:rPr>
                <w:lang w:val="ru-RU"/>
              </w:rPr>
              <w:t>14</w:t>
            </w:r>
          </w:p>
        </w:tc>
        <w:tc>
          <w:tcPr>
            <w:tcW w:w="6804" w:type="dxa"/>
          </w:tcPr>
          <w:p w:rsidR="00A1199B" w:rsidRDefault="00A1199B">
            <w:pPr>
              <w:spacing w:line="360" w:lineRule="exact"/>
              <w:rPr>
                <w:lang w:val="ru-RU"/>
              </w:rPr>
            </w:pPr>
            <w:r>
              <w:rPr>
                <w:lang w:val="ru-RU"/>
              </w:rPr>
              <w:t>НДС 20%</w:t>
            </w:r>
          </w:p>
        </w:tc>
        <w:tc>
          <w:tcPr>
            <w:tcW w:w="1701" w:type="dxa"/>
          </w:tcPr>
          <w:p w:rsidR="00A1199B" w:rsidRDefault="00A1199B">
            <w:pPr>
              <w:spacing w:line="360" w:lineRule="exact"/>
              <w:jc w:val="center"/>
              <w:rPr>
                <w:lang w:val="ru-RU"/>
              </w:rPr>
            </w:pPr>
            <w:r>
              <w:rPr>
                <w:lang w:val="ru-RU"/>
              </w:rPr>
              <w:t>тыс. грн.</w:t>
            </w:r>
          </w:p>
        </w:tc>
        <w:tc>
          <w:tcPr>
            <w:tcW w:w="1276" w:type="dxa"/>
          </w:tcPr>
          <w:p w:rsidR="00A1199B" w:rsidRDefault="00A1199B">
            <w:pPr>
              <w:spacing w:line="360" w:lineRule="exact"/>
              <w:jc w:val="center"/>
              <w:rPr>
                <w:lang w:val="ru-RU"/>
              </w:rPr>
            </w:pPr>
          </w:p>
        </w:tc>
      </w:tr>
      <w:tr w:rsidR="00A1199B">
        <w:tc>
          <w:tcPr>
            <w:tcW w:w="567" w:type="dxa"/>
            <w:vAlign w:val="center"/>
          </w:tcPr>
          <w:p w:rsidR="00A1199B" w:rsidRDefault="00A1199B">
            <w:pPr>
              <w:spacing w:line="360" w:lineRule="exact"/>
              <w:jc w:val="center"/>
              <w:rPr>
                <w:lang w:val="ru-RU"/>
              </w:rPr>
            </w:pPr>
            <w:r>
              <w:rPr>
                <w:lang w:val="ru-RU"/>
              </w:rPr>
              <w:t>15</w:t>
            </w:r>
          </w:p>
        </w:tc>
        <w:tc>
          <w:tcPr>
            <w:tcW w:w="6804" w:type="dxa"/>
          </w:tcPr>
          <w:p w:rsidR="00A1199B" w:rsidRDefault="00A1199B">
            <w:pPr>
              <w:spacing w:line="360" w:lineRule="exact"/>
              <w:rPr>
                <w:lang w:val="ru-RU"/>
              </w:rPr>
            </w:pPr>
            <w:r>
              <w:rPr>
                <w:lang w:val="ru-RU"/>
              </w:rPr>
              <w:t>Доходы от реализации продукции (услуг)</w:t>
            </w:r>
          </w:p>
        </w:tc>
        <w:tc>
          <w:tcPr>
            <w:tcW w:w="1701" w:type="dxa"/>
          </w:tcPr>
          <w:p w:rsidR="00A1199B" w:rsidRDefault="00A1199B">
            <w:pPr>
              <w:spacing w:line="360" w:lineRule="exact"/>
              <w:jc w:val="center"/>
              <w:rPr>
                <w:lang w:val="ru-RU"/>
              </w:rPr>
            </w:pPr>
            <w:r>
              <w:rPr>
                <w:lang w:val="ru-RU"/>
              </w:rPr>
              <w:t>тыс. грн.</w:t>
            </w:r>
          </w:p>
        </w:tc>
        <w:tc>
          <w:tcPr>
            <w:tcW w:w="1276" w:type="dxa"/>
          </w:tcPr>
          <w:p w:rsidR="00A1199B" w:rsidRDefault="00A1199B">
            <w:pPr>
              <w:spacing w:line="360" w:lineRule="exact"/>
              <w:jc w:val="center"/>
              <w:rPr>
                <w:lang w:val="ru-RU"/>
              </w:rPr>
            </w:pPr>
          </w:p>
        </w:tc>
      </w:tr>
    </w:tbl>
    <w:p w:rsidR="00A1199B" w:rsidRDefault="00A1199B">
      <w:pPr>
        <w:spacing w:line="360" w:lineRule="exact"/>
        <w:jc w:val="center"/>
        <w:rPr>
          <w:lang w:val="ru-RU"/>
        </w:rPr>
      </w:pPr>
    </w:p>
    <w:p w:rsidR="00A1199B" w:rsidRDefault="00A1199B">
      <w:pPr>
        <w:spacing w:line="360" w:lineRule="exact"/>
        <w:jc w:val="center"/>
        <w:rPr>
          <w:lang w:val="ru-RU"/>
        </w:rPr>
      </w:pPr>
    </w:p>
    <w:p w:rsidR="00A1199B" w:rsidRDefault="00A1199B">
      <w:pPr>
        <w:pStyle w:val="5"/>
        <w:spacing w:line="360" w:lineRule="exact"/>
        <w:jc w:val="center"/>
        <w:rPr>
          <w:b/>
          <w:bCs/>
          <w:i/>
          <w:iCs/>
          <w:lang w:val="ru-RU"/>
        </w:rPr>
      </w:pPr>
      <w:r>
        <w:rPr>
          <w:b/>
          <w:bCs/>
          <w:lang w:val="ru-RU"/>
        </w:rPr>
        <w:t>2.2.</w:t>
      </w:r>
      <w:r>
        <w:rPr>
          <w:b/>
          <w:bCs/>
          <w:i/>
          <w:iCs/>
          <w:lang w:val="ru-RU"/>
        </w:rPr>
        <w:t xml:space="preserve"> Расчет затрат предприятия</w:t>
      </w:r>
    </w:p>
    <w:p w:rsidR="00A1199B" w:rsidRDefault="00A1199B">
      <w:pPr>
        <w:spacing w:line="360" w:lineRule="exact"/>
        <w:rPr>
          <w:lang w:val="ru-RU"/>
        </w:rPr>
      </w:pPr>
    </w:p>
    <w:p w:rsidR="00A1199B" w:rsidRDefault="00A1199B">
      <w:pPr>
        <w:pStyle w:val="31"/>
        <w:spacing w:line="360" w:lineRule="exact"/>
        <w:rPr>
          <w:lang w:val="ru-RU"/>
        </w:rPr>
      </w:pPr>
      <w:r>
        <w:rPr>
          <w:lang w:val="ru-RU"/>
        </w:rPr>
        <w:t>Себестоимость услуг, которые предоставляются гостиницами, составляет выраженную в стоимостной форме совокупность материальных, трудовых и других затрат, связанных с реализацией гостиничных услуг.</w:t>
      </w:r>
    </w:p>
    <w:p w:rsidR="00A1199B" w:rsidRDefault="00A1199B">
      <w:pPr>
        <w:pStyle w:val="31"/>
        <w:spacing w:line="360" w:lineRule="exact"/>
        <w:rPr>
          <w:lang w:val="ru-RU"/>
        </w:rPr>
      </w:pPr>
      <w:r>
        <w:rPr>
          <w:lang w:val="ru-RU"/>
        </w:rPr>
        <w:t>Состав затрат на производство и реализацию продукции (работ, услуг), которые включают в себестоимость, группируются по таким экономическим элементам:</w:t>
      </w:r>
    </w:p>
    <w:p w:rsidR="00A1199B" w:rsidRDefault="00A1199B" w:rsidP="00A1199B">
      <w:pPr>
        <w:pStyle w:val="31"/>
        <w:numPr>
          <w:ilvl w:val="0"/>
          <w:numId w:val="1"/>
        </w:numPr>
        <w:spacing w:line="360" w:lineRule="exact"/>
        <w:rPr>
          <w:lang w:val="ru-RU"/>
        </w:rPr>
      </w:pPr>
      <w:r>
        <w:rPr>
          <w:lang w:val="ru-RU"/>
        </w:rPr>
        <w:t>Материальные затраты</w:t>
      </w:r>
    </w:p>
    <w:p w:rsidR="00A1199B" w:rsidRDefault="00A1199B" w:rsidP="00A1199B">
      <w:pPr>
        <w:pStyle w:val="31"/>
        <w:numPr>
          <w:ilvl w:val="0"/>
          <w:numId w:val="1"/>
        </w:numPr>
        <w:spacing w:line="360" w:lineRule="exact"/>
        <w:rPr>
          <w:lang w:val="ru-RU"/>
        </w:rPr>
      </w:pPr>
      <w:r>
        <w:rPr>
          <w:lang w:val="ru-RU"/>
        </w:rPr>
        <w:t>Амортизационные отчисления</w:t>
      </w:r>
    </w:p>
    <w:p w:rsidR="00A1199B" w:rsidRDefault="00A1199B" w:rsidP="00A1199B">
      <w:pPr>
        <w:pStyle w:val="31"/>
        <w:numPr>
          <w:ilvl w:val="0"/>
          <w:numId w:val="1"/>
        </w:numPr>
        <w:spacing w:line="360" w:lineRule="exact"/>
        <w:rPr>
          <w:lang w:val="ru-RU"/>
        </w:rPr>
      </w:pPr>
      <w:r>
        <w:rPr>
          <w:lang w:val="ru-RU"/>
        </w:rPr>
        <w:t>Расходы на оплату труда</w:t>
      </w:r>
    </w:p>
    <w:p w:rsidR="00A1199B" w:rsidRDefault="00A1199B" w:rsidP="00A1199B">
      <w:pPr>
        <w:pStyle w:val="31"/>
        <w:numPr>
          <w:ilvl w:val="0"/>
          <w:numId w:val="1"/>
        </w:numPr>
        <w:spacing w:line="360" w:lineRule="exact"/>
        <w:rPr>
          <w:lang w:val="ru-RU"/>
        </w:rPr>
      </w:pPr>
      <w:r>
        <w:rPr>
          <w:lang w:val="ru-RU"/>
        </w:rPr>
        <w:t>Отчисления на социальные мероприятия</w:t>
      </w:r>
    </w:p>
    <w:p w:rsidR="00A1199B" w:rsidRDefault="00A1199B" w:rsidP="00A1199B">
      <w:pPr>
        <w:pStyle w:val="31"/>
        <w:numPr>
          <w:ilvl w:val="0"/>
          <w:numId w:val="1"/>
        </w:numPr>
        <w:spacing w:line="360" w:lineRule="exact"/>
        <w:rPr>
          <w:lang w:val="ru-RU"/>
        </w:rPr>
      </w:pPr>
      <w:r>
        <w:rPr>
          <w:lang w:val="ru-RU"/>
        </w:rPr>
        <w:t>Другие</w:t>
      </w:r>
    </w:p>
    <w:p w:rsidR="00A1199B" w:rsidRDefault="00A1199B">
      <w:pPr>
        <w:pStyle w:val="31"/>
        <w:spacing w:line="360" w:lineRule="exact"/>
        <w:ind w:left="720" w:firstLine="0"/>
        <w:rPr>
          <w:lang w:val="ru-RU"/>
        </w:rPr>
      </w:pPr>
      <w:r>
        <w:rPr>
          <w:lang w:val="ru-RU"/>
        </w:rPr>
        <w:t>Расчет затрат гостиницы необходимо произвести в табл. 2.</w:t>
      </w:r>
    </w:p>
    <w:p w:rsidR="00A1199B" w:rsidRDefault="00A1199B">
      <w:pPr>
        <w:pStyle w:val="31"/>
        <w:spacing w:line="360" w:lineRule="exact"/>
        <w:ind w:left="720" w:firstLine="0"/>
        <w:rPr>
          <w:lang w:val="ru-RU"/>
        </w:rPr>
      </w:pPr>
    </w:p>
    <w:p w:rsidR="00A1199B" w:rsidRDefault="00A1199B">
      <w:pPr>
        <w:pStyle w:val="2"/>
        <w:spacing w:line="360" w:lineRule="exact"/>
        <w:jc w:val="left"/>
        <w:rPr>
          <w:lang w:val="ru-RU"/>
        </w:rPr>
      </w:pPr>
      <w:r>
        <w:rPr>
          <w:b/>
          <w:bCs/>
          <w:lang w:val="ru-RU"/>
        </w:rPr>
        <w:t xml:space="preserve">      </w:t>
      </w:r>
      <w:r>
        <w:rPr>
          <w:lang w:val="ru-RU"/>
        </w:rPr>
        <w:t>Таблица 2</w:t>
      </w:r>
      <w:r>
        <w:rPr>
          <w:color w:val="000000"/>
          <w:lang w:val="ru-RU"/>
        </w:rPr>
        <w:t xml:space="preserve"> – </w:t>
      </w:r>
      <w:r>
        <w:rPr>
          <w:lang w:val="ru-RU"/>
        </w:rPr>
        <w:t>Расчет затрат предприятия</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371"/>
        <w:gridCol w:w="2410"/>
      </w:tblGrid>
      <w:tr w:rsidR="00A1199B">
        <w:tc>
          <w:tcPr>
            <w:tcW w:w="567" w:type="dxa"/>
          </w:tcPr>
          <w:p w:rsidR="00A1199B" w:rsidRDefault="00A1199B">
            <w:pPr>
              <w:spacing w:line="360" w:lineRule="exact"/>
              <w:jc w:val="center"/>
              <w:rPr>
                <w:lang w:val="ru-RU"/>
              </w:rPr>
            </w:pPr>
            <w:r>
              <w:rPr>
                <w:lang w:val="ru-RU"/>
              </w:rPr>
              <w:t>№</w:t>
            </w:r>
          </w:p>
        </w:tc>
        <w:tc>
          <w:tcPr>
            <w:tcW w:w="7371" w:type="dxa"/>
          </w:tcPr>
          <w:p w:rsidR="00A1199B" w:rsidRDefault="00A1199B">
            <w:pPr>
              <w:spacing w:line="360" w:lineRule="exact"/>
              <w:jc w:val="center"/>
              <w:rPr>
                <w:lang w:val="ru-RU"/>
              </w:rPr>
            </w:pPr>
            <w:r>
              <w:rPr>
                <w:lang w:val="ru-RU"/>
              </w:rPr>
              <w:t>Показатели</w:t>
            </w:r>
          </w:p>
        </w:tc>
        <w:tc>
          <w:tcPr>
            <w:tcW w:w="2410" w:type="dxa"/>
          </w:tcPr>
          <w:p w:rsidR="00A1199B" w:rsidRDefault="00A1199B">
            <w:pPr>
              <w:spacing w:line="360" w:lineRule="exact"/>
              <w:jc w:val="center"/>
              <w:rPr>
                <w:lang w:val="ru-RU"/>
              </w:rPr>
            </w:pPr>
            <w:r>
              <w:rPr>
                <w:lang w:val="ru-RU"/>
              </w:rPr>
              <w:t>Сумма, тыс. грн.</w:t>
            </w:r>
          </w:p>
        </w:tc>
      </w:tr>
      <w:tr w:rsidR="00A1199B">
        <w:tc>
          <w:tcPr>
            <w:tcW w:w="567" w:type="dxa"/>
            <w:vAlign w:val="center"/>
          </w:tcPr>
          <w:p w:rsidR="00A1199B" w:rsidRDefault="00A1199B">
            <w:pPr>
              <w:spacing w:line="360" w:lineRule="exact"/>
              <w:jc w:val="center"/>
              <w:rPr>
                <w:lang w:val="ru-RU"/>
              </w:rPr>
            </w:pPr>
            <w:r>
              <w:rPr>
                <w:lang w:val="ru-RU"/>
              </w:rPr>
              <w:t>1</w:t>
            </w:r>
          </w:p>
        </w:tc>
        <w:tc>
          <w:tcPr>
            <w:tcW w:w="7371" w:type="dxa"/>
          </w:tcPr>
          <w:p w:rsidR="00A1199B" w:rsidRDefault="00A1199B">
            <w:pPr>
              <w:pStyle w:val="1"/>
              <w:spacing w:line="360" w:lineRule="exact"/>
              <w:rPr>
                <w:lang w:val="ru-RU"/>
              </w:rPr>
            </w:pPr>
            <w:r>
              <w:rPr>
                <w:lang w:val="ru-RU"/>
              </w:rPr>
              <w:t>Материальные затраты</w:t>
            </w:r>
          </w:p>
        </w:tc>
        <w:tc>
          <w:tcPr>
            <w:tcW w:w="2410" w:type="dxa"/>
          </w:tcPr>
          <w:p w:rsidR="00A1199B" w:rsidRDefault="00A1199B">
            <w:pPr>
              <w:spacing w:line="360" w:lineRule="exact"/>
              <w:jc w:val="center"/>
              <w:rPr>
                <w:lang w:val="ru-RU"/>
              </w:rPr>
            </w:pPr>
          </w:p>
        </w:tc>
      </w:tr>
      <w:tr w:rsidR="00A1199B">
        <w:tc>
          <w:tcPr>
            <w:tcW w:w="567" w:type="dxa"/>
            <w:vAlign w:val="center"/>
          </w:tcPr>
          <w:p w:rsidR="00A1199B" w:rsidRDefault="00A1199B">
            <w:pPr>
              <w:spacing w:line="360" w:lineRule="exact"/>
              <w:jc w:val="center"/>
              <w:rPr>
                <w:lang w:val="ru-RU"/>
              </w:rPr>
            </w:pPr>
            <w:r>
              <w:rPr>
                <w:lang w:val="ru-RU"/>
              </w:rPr>
              <w:t>2</w:t>
            </w:r>
          </w:p>
        </w:tc>
        <w:tc>
          <w:tcPr>
            <w:tcW w:w="7371" w:type="dxa"/>
          </w:tcPr>
          <w:p w:rsidR="00A1199B" w:rsidRDefault="00A1199B">
            <w:pPr>
              <w:spacing w:line="360" w:lineRule="exact"/>
              <w:rPr>
                <w:lang w:val="ru-RU"/>
              </w:rPr>
            </w:pPr>
            <w:r>
              <w:rPr>
                <w:lang w:val="ru-RU"/>
              </w:rPr>
              <w:t>Амортизационные отчисления</w:t>
            </w:r>
          </w:p>
        </w:tc>
        <w:tc>
          <w:tcPr>
            <w:tcW w:w="2410" w:type="dxa"/>
          </w:tcPr>
          <w:p w:rsidR="00A1199B" w:rsidRDefault="00A1199B">
            <w:pPr>
              <w:spacing w:line="360" w:lineRule="exact"/>
              <w:jc w:val="center"/>
              <w:rPr>
                <w:lang w:val="ru-RU"/>
              </w:rPr>
            </w:pPr>
          </w:p>
        </w:tc>
      </w:tr>
      <w:tr w:rsidR="00A1199B">
        <w:tc>
          <w:tcPr>
            <w:tcW w:w="567" w:type="dxa"/>
            <w:vAlign w:val="center"/>
          </w:tcPr>
          <w:p w:rsidR="00A1199B" w:rsidRDefault="00A1199B">
            <w:pPr>
              <w:spacing w:line="360" w:lineRule="exact"/>
              <w:jc w:val="center"/>
              <w:rPr>
                <w:lang w:val="ru-RU"/>
              </w:rPr>
            </w:pPr>
            <w:r>
              <w:rPr>
                <w:lang w:val="ru-RU"/>
              </w:rPr>
              <w:t>3</w:t>
            </w:r>
          </w:p>
        </w:tc>
        <w:tc>
          <w:tcPr>
            <w:tcW w:w="7371" w:type="dxa"/>
          </w:tcPr>
          <w:p w:rsidR="00A1199B" w:rsidRDefault="00A1199B">
            <w:pPr>
              <w:spacing w:line="360" w:lineRule="exact"/>
              <w:rPr>
                <w:lang w:val="ru-RU"/>
              </w:rPr>
            </w:pPr>
            <w:r>
              <w:rPr>
                <w:lang w:val="ru-RU"/>
              </w:rPr>
              <w:t>Оплата труда</w:t>
            </w:r>
          </w:p>
        </w:tc>
        <w:tc>
          <w:tcPr>
            <w:tcW w:w="2410" w:type="dxa"/>
          </w:tcPr>
          <w:p w:rsidR="00A1199B" w:rsidRDefault="00A1199B">
            <w:pPr>
              <w:spacing w:line="360" w:lineRule="exact"/>
              <w:jc w:val="center"/>
              <w:rPr>
                <w:lang w:val="ru-RU"/>
              </w:rPr>
            </w:pPr>
          </w:p>
        </w:tc>
      </w:tr>
      <w:tr w:rsidR="00A1199B">
        <w:tc>
          <w:tcPr>
            <w:tcW w:w="567" w:type="dxa"/>
            <w:vAlign w:val="center"/>
          </w:tcPr>
          <w:p w:rsidR="00A1199B" w:rsidRDefault="00A1199B">
            <w:pPr>
              <w:spacing w:line="360" w:lineRule="exact"/>
              <w:jc w:val="center"/>
              <w:rPr>
                <w:lang w:val="ru-RU"/>
              </w:rPr>
            </w:pPr>
            <w:r>
              <w:rPr>
                <w:lang w:val="ru-RU"/>
              </w:rPr>
              <w:t>4</w:t>
            </w:r>
          </w:p>
        </w:tc>
        <w:tc>
          <w:tcPr>
            <w:tcW w:w="7371" w:type="dxa"/>
          </w:tcPr>
          <w:p w:rsidR="00A1199B" w:rsidRDefault="00A1199B">
            <w:pPr>
              <w:spacing w:line="360" w:lineRule="exact"/>
              <w:rPr>
                <w:lang w:val="ru-RU"/>
              </w:rPr>
            </w:pPr>
            <w:r>
              <w:rPr>
                <w:lang w:val="ru-RU"/>
              </w:rPr>
              <w:t>Отчисления на социальные мероприятия</w:t>
            </w:r>
          </w:p>
        </w:tc>
        <w:tc>
          <w:tcPr>
            <w:tcW w:w="2410" w:type="dxa"/>
          </w:tcPr>
          <w:p w:rsidR="00A1199B" w:rsidRDefault="00A1199B">
            <w:pPr>
              <w:spacing w:line="360" w:lineRule="exact"/>
              <w:jc w:val="center"/>
              <w:rPr>
                <w:lang w:val="ru-RU"/>
              </w:rPr>
            </w:pPr>
          </w:p>
        </w:tc>
      </w:tr>
      <w:tr w:rsidR="00A1199B">
        <w:tc>
          <w:tcPr>
            <w:tcW w:w="567" w:type="dxa"/>
            <w:vAlign w:val="center"/>
          </w:tcPr>
          <w:p w:rsidR="00A1199B" w:rsidRDefault="00A1199B">
            <w:pPr>
              <w:spacing w:line="360" w:lineRule="exact"/>
              <w:jc w:val="center"/>
              <w:rPr>
                <w:lang w:val="ru-RU"/>
              </w:rPr>
            </w:pPr>
            <w:r>
              <w:rPr>
                <w:lang w:val="ru-RU"/>
              </w:rPr>
              <w:t>5</w:t>
            </w:r>
          </w:p>
        </w:tc>
        <w:tc>
          <w:tcPr>
            <w:tcW w:w="7371" w:type="dxa"/>
          </w:tcPr>
          <w:p w:rsidR="00A1199B" w:rsidRDefault="00A1199B">
            <w:pPr>
              <w:spacing w:line="360" w:lineRule="exact"/>
              <w:rPr>
                <w:lang w:val="ru-RU"/>
              </w:rPr>
            </w:pPr>
            <w:r>
              <w:rPr>
                <w:lang w:val="ru-RU"/>
              </w:rPr>
              <w:t>Другие (налоги и другие платежи в бюджет, включенные в себестоимость)</w:t>
            </w:r>
          </w:p>
        </w:tc>
        <w:tc>
          <w:tcPr>
            <w:tcW w:w="2410" w:type="dxa"/>
          </w:tcPr>
          <w:p w:rsidR="00A1199B" w:rsidRDefault="00A1199B">
            <w:pPr>
              <w:spacing w:line="360" w:lineRule="exact"/>
              <w:jc w:val="center"/>
              <w:rPr>
                <w:lang w:val="ru-RU"/>
              </w:rPr>
            </w:pPr>
          </w:p>
        </w:tc>
      </w:tr>
      <w:tr w:rsidR="00A1199B">
        <w:trPr>
          <w:cantSplit/>
        </w:trPr>
        <w:tc>
          <w:tcPr>
            <w:tcW w:w="7938" w:type="dxa"/>
            <w:gridSpan w:val="2"/>
          </w:tcPr>
          <w:p w:rsidR="00A1199B" w:rsidRDefault="00A1199B">
            <w:pPr>
              <w:spacing w:line="360" w:lineRule="exact"/>
              <w:jc w:val="center"/>
              <w:rPr>
                <w:lang w:val="ru-RU"/>
              </w:rPr>
            </w:pPr>
            <w:r>
              <w:rPr>
                <w:lang w:val="ru-RU"/>
              </w:rPr>
              <w:t>Всего затрат:</w:t>
            </w:r>
          </w:p>
        </w:tc>
        <w:tc>
          <w:tcPr>
            <w:tcW w:w="2410" w:type="dxa"/>
          </w:tcPr>
          <w:p w:rsidR="00A1199B" w:rsidRDefault="00A1199B">
            <w:pPr>
              <w:spacing w:line="360" w:lineRule="exact"/>
              <w:jc w:val="center"/>
              <w:rPr>
                <w:lang w:val="ru-RU"/>
              </w:rPr>
            </w:pPr>
          </w:p>
        </w:tc>
      </w:tr>
    </w:tbl>
    <w:p w:rsidR="00A1199B" w:rsidRDefault="00A1199B">
      <w:pPr>
        <w:spacing w:line="360" w:lineRule="exact"/>
        <w:ind w:firstLine="709"/>
        <w:jc w:val="both"/>
        <w:rPr>
          <w:lang w:val="ru-RU"/>
        </w:rPr>
      </w:pPr>
    </w:p>
    <w:p w:rsidR="00A1199B" w:rsidRDefault="00A1199B">
      <w:pPr>
        <w:spacing w:line="360" w:lineRule="exact"/>
        <w:ind w:firstLine="709"/>
        <w:jc w:val="both"/>
        <w:rPr>
          <w:lang w:val="ru-RU"/>
        </w:rPr>
      </w:pPr>
      <w:r>
        <w:rPr>
          <w:lang w:val="ru-RU"/>
        </w:rPr>
        <w:t>Сумма амортизационных отчислений рассчитывается в табл. 5.</w:t>
      </w:r>
    </w:p>
    <w:p w:rsidR="00A1199B" w:rsidRDefault="00A1199B">
      <w:pPr>
        <w:spacing w:line="360" w:lineRule="exact"/>
        <w:ind w:firstLine="709"/>
        <w:jc w:val="both"/>
        <w:rPr>
          <w:lang w:val="ru-RU"/>
        </w:rPr>
      </w:pPr>
      <w:r>
        <w:rPr>
          <w:lang w:val="ru-RU"/>
        </w:rPr>
        <w:t>Отчисления на социальные мероприятия составляют 37,5% фонда оплаты труда.</w:t>
      </w:r>
    </w:p>
    <w:p w:rsidR="00A1199B" w:rsidRDefault="00A1199B">
      <w:pPr>
        <w:spacing w:line="360" w:lineRule="exact"/>
        <w:jc w:val="center"/>
        <w:rPr>
          <w:lang w:val="ru-RU"/>
        </w:rPr>
      </w:pPr>
    </w:p>
    <w:p w:rsidR="00A1199B" w:rsidRDefault="00A1199B">
      <w:pPr>
        <w:spacing w:line="360" w:lineRule="exact"/>
        <w:jc w:val="center"/>
        <w:rPr>
          <w:lang w:val="ru-RU"/>
        </w:rPr>
      </w:pPr>
    </w:p>
    <w:p w:rsidR="00A1199B" w:rsidRDefault="00A1199B">
      <w:pPr>
        <w:pStyle w:val="5"/>
        <w:spacing w:line="360" w:lineRule="exact"/>
        <w:jc w:val="center"/>
        <w:rPr>
          <w:b/>
          <w:bCs/>
          <w:i/>
          <w:iCs/>
          <w:lang w:val="ru-RU"/>
        </w:rPr>
      </w:pPr>
      <w:r>
        <w:rPr>
          <w:b/>
          <w:bCs/>
          <w:lang w:val="ru-RU"/>
        </w:rPr>
        <w:t>2.3.</w:t>
      </w:r>
      <w:r>
        <w:rPr>
          <w:b/>
          <w:bCs/>
          <w:i/>
          <w:iCs/>
          <w:lang w:val="ru-RU"/>
        </w:rPr>
        <w:t xml:space="preserve"> Формирование общей прибыли предприятия</w:t>
      </w:r>
    </w:p>
    <w:p w:rsidR="00A1199B" w:rsidRDefault="00A1199B">
      <w:pPr>
        <w:spacing w:line="360" w:lineRule="exact"/>
        <w:jc w:val="center"/>
        <w:rPr>
          <w:lang w:val="ru-RU"/>
        </w:rPr>
      </w:pPr>
    </w:p>
    <w:p w:rsidR="00A1199B" w:rsidRDefault="00A1199B">
      <w:pPr>
        <w:pStyle w:val="31"/>
        <w:spacing w:line="360" w:lineRule="exact"/>
        <w:rPr>
          <w:lang w:val="ru-RU"/>
        </w:rPr>
      </w:pPr>
      <w:r>
        <w:rPr>
          <w:lang w:val="ru-RU"/>
        </w:rPr>
        <w:t xml:space="preserve">Прибыль является одной из основных категорий производства. Прибыль является составной частью выручки от реализации продукции (работ, услуг). Однако, в отличие от выручки, поступление которой на текущий счет предприятия фиксируется регулярно, объем полученной прибыли определяется только за определенный период (квартал, год) на основании данных бухгалтерской отчетности. </w:t>
      </w:r>
    </w:p>
    <w:p w:rsidR="00A1199B" w:rsidRDefault="00A1199B">
      <w:pPr>
        <w:pStyle w:val="31"/>
        <w:spacing w:line="360" w:lineRule="exact"/>
        <w:rPr>
          <w:lang w:val="ru-RU"/>
        </w:rPr>
      </w:pPr>
      <w:r>
        <w:rPr>
          <w:lang w:val="ru-RU"/>
        </w:rPr>
        <w:t xml:space="preserve">Прибыль от реализации гостиничных услуг представляет разницу между доходами от эксплуатации и совокупностью затрат, связанных с реализацией гостиничных услуг. </w:t>
      </w:r>
    </w:p>
    <w:p w:rsidR="00A1199B" w:rsidRDefault="00A1199B">
      <w:pPr>
        <w:pStyle w:val="31"/>
        <w:spacing w:line="360" w:lineRule="exact"/>
        <w:rPr>
          <w:lang w:val="ru-RU"/>
        </w:rPr>
      </w:pPr>
      <w:r>
        <w:rPr>
          <w:lang w:val="ru-RU"/>
        </w:rPr>
        <w:t>Доходы от эксплуатации – это доходы от предоставления постоянных и временных (дополнительных) мест по действующим тарифам, а также за предоставление брони на места в номерах.</w:t>
      </w:r>
    </w:p>
    <w:p w:rsidR="00A1199B" w:rsidRDefault="00A1199B">
      <w:pPr>
        <w:pStyle w:val="31"/>
        <w:spacing w:line="360" w:lineRule="exact"/>
        <w:rPr>
          <w:lang w:val="ru-RU"/>
        </w:rPr>
      </w:pPr>
      <w:r>
        <w:rPr>
          <w:lang w:val="ru-RU"/>
        </w:rPr>
        <w:t>Прибыль от другой операционной деятельности – это прибыль от предоставления дополнительных платных услуг, которые предоставляются по желанию проживающих в гостинице (доставка и хранение багажа; доставка в номер чая, сигарет, воды; приобретение и доставка билетов на все виды транспорта; вызов такси; заказ телефонных переговоров; предоставление в пользование предметов культурно-бытового и хозяйственного назначения), а также прибыль от реализации оборотных активов; реализации иностранной валюты и т.п.</w:t>
      </w:r>
    </w:p>
    <w:p w:rsidR="00A1199B" w:rsidRDefault="00A1199B">
      <w:pPr>
        <w:pStyle w:val="31"/>
        <w:spacing w:line="360" w:lineRule="exact"/>
        <w:rPr>
          <w:lang w:val="ru-RU"/>
        </w:rPr>
      </w:pPr>
      <w:r>
        <w:rPr>
          <w:lang w:val="ru-RU"/>
        </w:rPr>
        <w:t>Прибыль от финансовых операций – прибыль от инвестиций в дочерние предприятия, прибыль от совместной деятельности, полученные дивиденды и проценты по ценным бумагам и т.п.</w:t>
      </w:r>
    </w:p>
    <w:p w:rsidR="00A1199B" w:rsidRDefault="00A1199B">
      <w:pPr>
        <w:pStyle w:val="31"/>
        <w:spacing w:line="360" w:lineRule="exact"/>
        <w:rPr>
          <w:lang w:val="ru-RU"/>
        </w:rPr>
      </w:pPr>
      <w:r>
        <w:rPr>
          <w:lang w:val="ru-RU"/>
        </w:rPr>
        <w:t>Прибыль от других видов деятельности – это прибыль от реализации финансовых инвестиций, основных фондов, нематериальных активов и т.п.</w:t>
      </w:r>
    </w:p>
    <w:p w:rsidR="00A1199B" w:rsidRDefault="00A1199B">
      <w:pPr>
        <w:pStyle w:val="31"/>
        <w:spacing w:line="360" w:lineRule="exact"/>
        <w:rPr>
          <w:lang w:val="ru-RU"/>
        </w:rPr>
      </w:pPr>
      <w:r>
        <w:rPr>
          <w:lang w:val="ru-RU"/>
        </w:rPr>
        <w:t>Прибыль (убыток) от чрезвычайных происшествий – это возмещение убытков от стихийных бедствий или убытки от них.</w:t>
      </w:r>
    </w:p>
    <w:p w:rsidR="00A1199B" w:rsidRDefault="00A1199B">
      <w:pPr>
        <w:pStyle w:val="31"/>
        <w:spacing w:line="360" w:lineRule="exact"/>
        <w:rPr>
          <w:lang w:val="ru-RU"/>
        </w:rPr>
      </w:pPr>
      <w:r>
        <w:rPr>
          <w:lang w:val="ru-RU"/>
        </w:rPr>
        <w:t>Расчет общей прибыли необходимо произвести в табл. 3, предварительно ответив на вопросы темы 3 (4-5 стр.).</w:t>
      </w:r>
    </w:p>
    <w:p w:rsidR="00A1199B" w:rsidRDefault="00A1199B">
      <w:pPr>
        <w:pStyle w:val="a5"/>
        <w:spacing w:line="360" w:lineRule="exact"/>
        <w:ind w:firstLine="720"/>
        <w:jc w:val="left"/>
        <w:rPr>
          <w:lang w:val="ru-RU"/>
        </w:rPr>
      </w:pPr>
    </w:p>
    <w:p w:rsidR="00A1199B" w:rsidRDefault="00A1199B">
      <w:pPr>
        <w:pStyle w:val="a5"/>
        <w:spacing w:line="360" w:lineRule="exact"/>
        <w:ind w:firstLine="720"/>
        <w:jc w:val="left"/>
        <w:rPr>
          <w:lang w:val="ru-RU"/>
        </w:rPr>
      </w:pPr>
      <w:r>
        <w:rPr>
          <w:lang w:val="ru-RU"/>
        </w:rPr>
        <w:t>Таблица 3</w:t>
      </w:r>
      <w:r>
        <w:rPr>
          <w:color w:val="000000"/>
          <w:lang w:val="ru-RU"/>
        </w:rPr>
        <w:t xml:space="preserve"> – </w:t>
      </w:r>
      <w:r>
        <w:rPr>
          <w:lang w:val="ru-RU"/>
        </w:rPr>
        <w:t>Формирование общей прибыли предприятия (финансового результата от всех видов деятельности)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6095"/>
        <w:gridCol w:w="1984"/>
        <w:gridCol w:w="1701"/>
      </w:tblGrid>
      <w:tr w:rsidR="00A1199B">
        <w:tc>
          <w:tcPr>
            <w:tcW w:w="426" w:type="dxa"/>
          </w:tcPr>
          <w:p w:rsidR="00A1199B" w:rsidRDefault="00A1199B">
            <w:pPr>
              <w:spacing w:line="360" w:lineRule="exact"/>
              <w:jc w:val="center"/>
              <w:rPr>
                <w:lang w:val="ru-RU"/>
              </w:rPr>
            </w:pPr>
            <w:r>
              <w:rPr>
                <w:lang w:val="ru-RU"/>
              </w:rPr>
              <w:t>№</w:t>
            </w:r>
          </w:p>
        </w:tc>
        <w:tc>
          <w:tcPr>
            <w:tcW w:w="6095" w:type="dxa"/>
          </w:tcPr>
          <w:p w:rsidR="00A1199B" w:rsidRDefault="00A1199B">
            <w:pPr>
              <w:spacing w:line="360" w:lineRule="exact"/>
              <w:jc w:val="center"/>
              <w:rPr>
                <w:lang w:val="ru-RU"/>
              </w:rPr>
            </w:pPr>
            <w:r>
              <w:rPr>
                <w:lang w:val="ru-RU"/>
              </w:rPr>
              <w:t>Показатели</w:t>
            </w:r>
          </w:p>
        </w:tc>
        <w:tc>
          <w:tcPr>
            <w:tcW w:w="1984" w:type="dxa"/>
          </w:tcPr>
          <w:p w:rsidR="00A1199B" w:rsidRDefault="00A1199B">
            <w:pPr>
              <w:spacing w:line="360" w:lineRule="exact"/>
              <w:jc w:val="center"/>
              <w:rPr>
                <w:lang w:val="ru-RU"/>
              </w:rPr>
            </w:pPr>
            <w:r>
              <w:rPr>
                <w:lang w:val="ru-RU"/>
              </w:rPr>
              <w:t>Сумма, тыс. грн.</w:t>
            </w:r>
          </w:p>
        </w:tc>
        <w:tc>
          <w:tcPr>
            <w:tcW w:w="1701" w:type="dxa"/>
          </w:tcPr>
          <w:p w:rsidR="00A1199B" w:rsidRDefault="00A1199B">
            <w:pPr>
              <w:spacing w:line="360" w:lineRule="exact"/>
              <w:jc w:val="center"/>
              <w:rPr>
                <w:lang w:val="ru-RU"/>
              </w:rPr>
            </w:pPr>
            <w:r>
              <w:rPr>
                <w:lang w:val="ru-RU"/>
              </w:rPr>
              <w:t>Структура, %</w:t>
            </w:r>
          </w:p>
        </w:tc>
      </w:tr>
      <w:tr w:rsidR="00A1199B">
        <w:tc>
          <w:tcPr>
            <w:tcW w:w="426" w:type="dxa"/>
            <w:vAlign w:val="center"/>
          </w:tcPr>
          <w:p w:rsidR="00A1199B" w:rsidRDefault="00A1199B">
            <w:pPr>
              <w:spacing w:line="360" w:lineRule="exact"/>
              <w:jc w:val="center"/>
              <w:rPr>
                <w:lang w:val="ru-RU"/>
              </w:rPr>
            </w:pPr>
            <w:r>
              <w:rPr>
                <w:lang w:val="ru-RU"/>
              </w:rPr>
              <w:t>1</w:t>
            </w:r>
          </w:p>
        </w:tc>
        <w:tc>
          <w:tcPr>
            <w:tcW w:w="6095" w:type="dxa"/>
          </w:tcPr>
          <w:p w:rsidR="00A1199B" w:rsidRDefault="00A1199B">
            <w:pPr>
              <w:spacing w:line="360" w:lineRule="exact"/>
              <w:rPr>
                <w:lang w:val="ru-RU"/>
              </w:rPr>
            </w:pPr>
            <w:r>
              <w:rPr>
                <w:lang w:val="ru-RU"/>
              </w:rPr>
              <w:t>Прибыль от основной операционной деятельности (прибыль от реализации продукции, услуг)</w:t>
            </w:r>
          </w:p>
        </w:tc>
        <w:tc>
          <w:tcPr>
            <w:tcW w:w="1984" w:type="dxa"/>
          </w:tcPr>
          <w:p w:rsidR="00A1199B" w:rsidRDefault="00A1199B">
            <w:pPr>
              <w:spacing w:line="360" w:lineRule="exact"/>
              <w:jc w:val="center"/>
              <w:rPr>
                <w:lang w:val="ru-RU"/>
              </w:rPr>
            </w:pPr>
          </w:p>
        </w:tc>
        <w:tc>
          <w:tcPr>
            <w:tcW w:w="1701" w:type="dxa"/>
          </w:tcPr>
          <w:p w:rsidR="00A1199B" w:rsidRDefault="00A1199B">
            <w:pPr>
              <w:spacing w:line="360" w:lineRule="exact"/>
              <w:jc w:val="center"/>
              <w:rPr>
                <w:lang w:val="ru-RU"/>
              </w:rPr>
            </w:pPr>
          </w:p>
        </w:tc>
      </w:tr>
      <w:tr w:rsidR="00A1199B">
        <w:tc>
          <w:tcPr>
            <w:tcW w:w="426" w:type="dxa"/>
            <w:vAlign w:val="center"/>
          </w:tcPr>
          <w:p w:rsidR="00A1199B" w:rsidRDefault="00A1199B">
            <w:pPr>
              <w:spacing w:line="360" w:lineRule="exact"/>
              <w:jc w:val="center"/>
              <w:rPr>
                <w:lang w:val="ru-RU"/>
              </w:rPr>
            </w:pPr>
            <w:r>
              <w:rPr>
                <w:lang w:val="ru-RU"/>
              </w:rPr>
              <w:t>2</w:t>
            </w:r>
          </w:p>
        </w:tc>
        <w:tc>
          <w:tcPr>
            <w:tcW w:w="6095" w:type="dxa"/>
          </w:tcPr>
          <w:p w:rsidR="00A1199B" w:rsidRDefault="00A1199B">
            <w:pPr>
              <w:spacing w:line="360" w:lineRule="exact"/>
              <w:rPr>
                <w:lang w:val="ru-RU"/>
              </w:rPr>
            </w:pPr>
            <w:r>
              <w:rPr>
                <w:lang w:val="ru-RU"/>
              </w:rPr>
              <w:t>Прибыль от другой операционной деятельности</w:t>
            </w:r>
          </w:p>
        </w:tc>
        <w:tc>
          <w:tcPr>
            <w:tcW w:w="1984" w:type="dxa"/>
          </w:tcPr>
          <w:p w:rsidR="00A1199B" w:rsidRDefault="00A1199B">
            <w:pPr>
              <w:spacing w:line="360" w:lineRule="exact"/>
              <w:jc w:val="center"/>
              <w:rPr>
                <w:lang w:val="ru-RU"/>
              </w:rPr>
            </w:pPr>
          </w:p>
        </w:tc>
        <w:tc>
          <w:tcPr>
            <w:tcW w:w="1701" w:type="dxa"/>
          </w:tcPr>
          <w:p w:rsidR="00A1199B" w:rsidRDefault="00A1199B">
            <w:pPr>
              <w:spacing w:line="360" w:lineRule="exact"/>
              <w:jc w:val="center"/>
              <w:rPr>
                <w:lang w:val="ru-RU"/>
              </w:rPr>
            </w:pPr>
          </w:p>
        </w:tc>
      </w:tr>
      <w:tr w:rsidR="00A1199B">
        <w:tc>
          <w:tcPr>
            <w:tcW w:w="426" w:type="dxa"/>
            <w:vAlign w:val="center"/>
          </w:tcPr>
          <w:p w:rsidR="00A1199B" w:rsidRDefault="00A1199B">
            <w:pPr>
              <w:spacing w:line="360" w:lineRule="exact"/>
              <w:jc w:val="center"/>
              <w:rPr>
                <w:lang w:val="ru-RU"/>
              </w:rPr>
            </w:pPr>
            <w:r>
              <w:rPr>
                <w:lang w:val="ru-RU"/>
              </w:rPr>
              <w:t>3</w:t>
            </w:r>
          </w:p>
        </w:tc>
        <w:tc>
          <w:tcPr>
            <w:tcW w:w="6095" w:type="dxa"/>
          </w:tcPr>
          <w:p w:rsidR="00A1199B" w:rsidRDefault="00A1199B">
            <w:pPr>
              <w:spacing w:line="360" w:lineRule="exact"/>
              <w:rPr>
                <w:lang w:val="ru-RU"/>
              </w:rPr>
            </w:pPr>
            <w:r>
              <w:rPr>
                <w:lang w:val="ru-RU"/>
              </w:rPr>
              <w:t>Прибыль от финансовых операций</w:t>
            </w:r>
          </w:p>
        </w:tc>
        <w:tc>
          <w:tcPr>
            <w:tcW w:w="1984" w:type="dxa"/>
          </w:tcPr>
          <w:p w:rsidR="00A1199B" w:rsidRDefault="00A1199B">
            <w:pPr>
              <w:spacing w:line="360" w:lineRule="exact"/>
              <w:jc w:val="center"/>
              <w:rPr>
                <w:lang w:val="ru-RU"/>
              </w:rPr>
            </w:pPr>
          </w:p>
        </w:tc>
        <w:tc>
          <w:tcPr>
            <w:tcW w:w="1701" w:type="dxa"/>
          </w:tcPr>
          <w:p w:rsidR="00A1199B" w:rsidRDefault="00A1199B">
            <w:pPr>
              <w:spacing w:line="360" w:lineRule="exact"/>
              <w:jc w:val="center"/>
              <w:rPr>
                <w:lang w:val="ru-RU"/>
              </w:rPr>
            </w:pPr>
          </w:p>
        </w:tc>
      </w:tr>
      <w:tr w:rsidR="00A1199B">
        <w:tc>
          <w:tcPr>
            <w:tcW w:w="426" w:type="dxa"/>
            <w:vAlign w:val="center"/>
          </w:tcPr>
          <w:p w:rsidR="00A1199B" w:rsidRDefault="00A1199B">
            <w:pPr>
              <w:spacing w:line="360" w:lineRule="exact"/>
              <w:jc w:val="center"/>
              <w:rPr>
                <w:lang w:val="ru-RU"/>
              </w:rPr>
            </w:pPr>
            <w:r>
              <w:rPr>
                <w:lang w:val="ru-RU"/>
              </w:rPr>
              <w:t>4</w:t>
            </w:r>
          </w:p>
        </w:tc>
        <w:tc>
          <w:tcPr>
            <w:tcW w:w="6095" w:type="dxa"/>
          </w:tcPr>
          <w:p w:rsidR="00A1199B" w:rsidRDefault="00A1199B">
            <w:pPr>
              <w:spacing w:line="360" w:lineRule="exact"/>
              <w:rPr>
                <w:lang w:val="ru-RU"/>
              </w:rPr>
            </w:pPr>
            <w:r>
              <w:rPr>
                <w:lang w:val="ru-RU"/>
              </w:rPr>
              <w:t>Прибыль (убыток) от других видов деятельности</w:t>
            </w:r>
          </w:p>
        </w:tc>
        <w:tc>
          <w:tcPr>
            <w:tcW w:w="1984" w:type="dxa"/>
          </w:tcPr>
          <w:p w:rsidR="00A1199B" w:rsidRDefault="00A1199B">
            <w:pPr>
              <w:spacing w:line="360" w:lineRule="exact"/>
              <w:jc w:val="center"/>
              <w:rPr>
                <w:lang w:val="ru-RU"/>
              </w:rPr>
            </w:pPr>
          </w:p>
        </w:tc>
        <w:tc>
          <w:tcPr>
            <w:tcW w:w="1701" w:type="dxa"/>
          </w:tcPr>
          <w:p w:rsidR="00A1199B" w:rsidRDefault="00A1199B">
            <w:pPr>
              <w:spacing w:line="360" w:lineRule="exact"/>
              <w:jc w:val="center"/>
              <w:rPr>
                <w:lang w:val="ru-RU"/>
              </w:rPr>
            </w:pPr>
          </w:p>
        </w:tc>
      </w:tr>
      <w:tr w:rsidR="00A1199B">
        <w:tc>
          <w:tcPr>
            <w:tcW w:w="426" w:type="dxa"/>
            <w:vAlign w:val="center"/>
          </w:tcPr>
          <w:p w:rsidR="00A1199B" w:rsidRDefault="00A1199B">
            <w:pPr>
              <w:spacing w:line="360" w:lineRule="exact"/>
              <w:jc w:val="center"/>
              <w:rPr>
                <w:lang w:val="ru-RU"/>
              </w:rPr>
            </w:pPr>
            <w:r>
              <w:rPr>
                <w:lang w:val="ru-RU"/>
              </w:rPr>
              <w:t>5</w:t>
            </w:r>
          </w:p>
        </w:tc>
        <w:tc>
          <w:tcPr>
            <w:tcW w:w="6095" w:type="dxa"/>
          </w:tcPr>
          <w:p w:rsidR="00A1199B" w:rsidRDefault="00A1199B">
            <w:pPr>
              <w:spacing w:line="360" w:lineRule="exact"/>
              <w:rPr>
                <w:lang w:val="ru-RU"/>
              </w:rPr>
            </w:pPr>
            <w:r>
              <w:rPr>
                <w:lang w:val="ru-RU"/>
              </w:rPr>
              <w:t>Прибыль (убыток) от чрезвычайных происшествий</w:t>
            </w:r>
          </w:p>
        </w:tc>
        <w:tc>
          <w:tcPr>
            <w:tcW w:w="1984" w:type="dxa"/>
          </w:tcPr>
          <w:p w:rsidR="00A1199B" w:rsidRDefault="00A1199B">
            <w:pPr>
              <w:spacing w:line="360" w:lineRule="exact"/>
              <w:jc w:val="center"/>
              <w:rPr>
                <w:lang w:val="ru-RU"/>
              </w:rPr>
            </w:pPr>
          </w:p>
        </w:tc>
        <w:tc>
          <w:tcPr>
            <w:tcW w:w="1701" w:type="dxa"/>
          </w:tcPr>
          <w:p w:rsidR="00A1199B" w:rsidRDefault="00A1199B">
            <w:pPr>
              <w:spacing w:line="360" w:lineRule="exact"/>
              <w:jc w:val="center"/>
              <w:rPr>
                <w:lang w:val="ru-RU"/>
              </w:rPr>
            </w:pPr>
          </w:p>
        </w:tc>
      </w:tr>
      <w:tr w:rsidR="00A1199B">
        <w:trPr>
          <w:cantSplit/>
        </w:trPr>
        <w:tc>
          <w:tcPr>
            <w:tcW w:w="6521" w:type="dxa"/>
            <w:gridSpan w:val="2"/>
          </w:tcPr>
          <w:p w:rsidR="00A1199B" w:rsidRDefault="00A1199B">
            <w:pPr>
              <w:spacing w:line="360" w:lineRule="exact"/>
              <w:jc w:val="center"/>
              <w:rPr>
                <w:lang w:val="ru-RU"/>
              </w:rPr>
            </w:pPr>
            <w:r>
              <w:rPr>
                <w:lang w:val="ru-RU"/>
              </w:rPr>
              <w:t>Общая прибыль:</w:t>
            </w:r>
          </w:p>
        </w:tc>
        <w:tc>
          <w:tcPr>
            <w:tcW w:w="1984" w:type="dxa"/>
          </w:tcPr>
          <w:p w:rsidR="00A1199B" w:rsidRDefault="00A1199B">
            <w:pPr>
              <w:spacing w:line="360" w:lineRule="exact"/>
              <w:jc w:val="center"/>
              <w:rPr>
                <w:lang w:val="ru-RU"/>
              </w:rPr>
            </w:pPr>
          </w:p>
        </w:tc>
        <w:tc>
          <w:tcPr>
            <w:tcW w:w="1701" w:type="dxa"/>
          </w:tcPr>
          <w:p w:rsidR="00A1199B" w:rsidRDefault="00A1199B">
            <w:pPr>
              <w:spacing w:line="360" w:lineRule="exact"/>
              <w:jc w:val="center"/>
              <w:rPr>
                <w:lang w:val="ru-RU"/>
              </w:rPr>
            </w:pPr>
            <w:r>
              <w:rPr>
                <w:lang w:val="ru-RU"/>
              </w:rPr>
              <w:t>100</w:t>
            </w:r>
          </w:p>
        </w:tc>
      </w:tr>
    </w:tbl>
    <w:p w:rsidR="00A1199B" w:rsidRDefault="00A1199B">
      <w:pPr>
        <w:pStyle w:val="23"/>
        <w:ind w:firstLine="709"/>
        <w:rPr>
          <w:lang w:val="ru-RU"/>
        </w:rPr>
      </w:pPr>
    </w:p>
    <w:p w:rsidR="00A1199B" w:rsidRDefault="00A1199B">
      <w:pPr>
        <w:pStyle w:val="23"/>
        <w:ind w:firstLine="709"/>
        <w:rPr>
          <w:lang w:val="ru-RU"/>
        </w:rPr>
      </w:pPr>
      <w:r>
        <w:rPr>
          <w:lang w:val="ru-RU"/>
        </w:rPr>
        <w:t>На основании произведенных расчетов проанализировать структуру формирования общей прибыли гостиницы, построить объемно-структурную диаграмму и сделать выводы по полученным результатам.</w:t>
      </w:r>
    </w:p>
    <w:p w:rsidR="00A1199B" w:rsidRDefault="00A1199B">
      <w:pPr>
        <w:pStyle w:val="5"/>
        <w:spacing w:line="360" w:lineRule="exact"/>
        <w:jc w:val="center"/>
        <w:rPr>
          <w:b/>
          <w:bCs/>
          <w:i/>
          <w:iCs/>
          <w:lang w:val="ru-RU"/>
        </w:rPr>
      </w:pPr>
      <w:r>
        <w:rPr>
          <w:b/>
          <w:bCs/>
          <w:lang w:val="ru-RU"/>
        </w:rPr>
        <w:t>2.4.</w:t>
      </w:r>
      <w:r>
        <w:rPr>
          <w:b/>
          <w:bCs/>
          <w:i/>
          <w:iCs/>
          <w:lang w:val="ru-RU"/>
        </w:rPr>
        <w:t xml:space="preserve"> Распределение общей прибыли</w:t>
      </w:r>
    </w:p>
    <w:p w:rsidR="00A1199B" w:rsidRDefault="00A1199B">
      <w:pPr>
        <w:spacing w:line="360" w:lineRule="exact"/>
        <w:jc w:val="center"/>
        <w:rPr>
          <w:u w:val="single"/>
          <w:lang w:val="ru-RU"/>
        </w:rPr>
      </w:pPr>
    </w:p>
    <w:p w:rsidR="00A1199B" w:rsidRDefault="00A1199B">
      <w:pPr>
        <w:pStyle w:val="31"/>
        <w:spacing w:line="360" w:lineRule="exact"/>
        <w:rPr>
          <w:lang w:val="ru-RU"/>
        </w:rPr>
      </w:pPr>
      <w:r>
        <w:rPr>
          <w:lang w:val="ru-RU"/>
        </w:rPr>
        <w:t>Прибыль является важным показателем эффективности производственно-хозяйственной деятельности, а также источником формирования централизованных и децентрализованных финансовых ресурсов. Полученная предприятием прибыль может быть использована для удовлетворения различных потребностей. Во-первых, она направляется на формирование финансовых ресурсов государства, финансирование бюджетных расходов. Это достигается изъятием у предприятий части прибыли в государственный бюджет. Во-вторых, прибыль является источником формирования финансовых ресурсов самих предприятий и используется ими для обеспечения хозяйственной деятельности.</w:t>
      </w:r>
    </w:p>
    <w:p w:rsidR="00A1199B" w:rsidRDefault="00A1199B">
      <w:pPr>
        <w:pStyle w:val="31"/>
        <w:widowControl w:val="0"/>
        <w:snapToGrid w:val="0"/>
        <w:spacing w:line="360" w:lineRule="exact"/>
        <w:rPr>
          <w:lang w:val="ru-RU"/>
        </w:rPr>
      </w:pPr>
      <w:r>
        <w:rPr>
          <w:lang w:val="ru-RU"/>
        </w:rPr>
        <w:t>Таким образом, полученная предприятием прибыль является объектом распределения. В распределении прибыли можно выделить два этапа. Первый этап – это распределение общей прибыли. На этом этапе участниками распределения являются государство и предприятие. В результате распределения каждый из участников получает свою часть прибыли. Пропорция распределения прибыли между государством и предприятием имеет важное значение для обеспечения государственных потребностей и потребностей предприятия. Второй этап – это распределение и использование прибыли, которая остается в распоряжении предприятия после уплаты платежей в бюджет. На этом этапе могут создаваться целевые фонды для финансирования соответствующих затрат. Это резервный фонд, фонд выплаты дивидендов, увеличение уставного фонда, другие направления использования. Распределение общей прибыли произвести в табл. 4, предварительно ответив на вопросы темы 4 (4–5 стр.).</w:t>
      </w:r>
    </w:p>
    <w:p w:rsidR="00A1199B" w:rsidRDefault="00A1199B">
      <w:pPr>
        <w:spacing w:line="360" w:lineRule="exact"/>
        <w:ind w:firstLine="720"/>
        <w:jc w:val="both"/>
        <w:rPr>
          <w:lang w:val="ru-RU"/>
        </w:rPr>
      </w:pPr>
    </w:p>
    <w:p w:rsidR="00A1199B" w:rsidRDefault="00A1199B">
      <w:pPr>
        <w:pStyle w:val="2"/>
        <w:spacing w:line="360" w:lineRule="exact"/>
        <w:jc w:val="left"/>
        <w:rPr>
          <w:lang w:val="ru-RU"/>
        </w:rPr>
      </w:pPr>
      <w:r>
        <w:rPr>
          <w:lang w:val="ru-RU"/>
        </w:rPr>
        <w:t xml:space="preserve">       Таблица 4</w:t>
      </w:r>
      <w:r>
        <w:rPr>
          <w:color w:val="000000"/>
          <w:lang w:val="ru-RU"/>
        </w:rPr>
        <w:t xml:space="preserve"> – </w:t>
      </w:r>
      <w:r>
        <w:rPr>
          <w:lang w:val="ru-RU"/>
        </w:rPr>
        <w:t>Распределение (использование) общей прибыли</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670"/>
        <w:gridCol w:w="2268"/>
        <w:gridCol w:w="1843"/>
      </w:tblGrid>
      <w:tr w:rsidR="00A1199B">
        <w:tc>
          <w:tcPr>
            <w:tcW w:w="567" w:type="dxa"/>
          </w:tcPr>
          <w:p w:rsidR="00A1199B" w:rsidRDefault="00A1199B">
            <w:pPr>
              <w:spacing w:line="360" w:lineRule="exact"/>
              <w:jc w:val="center"/>
              <w:rPr>
                <w:lang w:val="ru-RU"/>
              </w:rPr>
            </w:pPr>
            <w:r>
              <w:rPr>
                <w:lang w:val="ru-RU"/>
              </w:rPr>
              <w:t>№</w:t>
            </w:r>
          </w:p>
        </w:tc>
        <w:tc>
          <w:tcPr>
            <w:tcW w:w="5670" w:type="dxa"/>
          </w:tcPr>
          <w:p w:rsidR="00A1199B" w:rsidRDefault="00A1199B">
            <w:pPr>
              <w:spacing w:line="360" w:lineRule="exact"/>
              <w:jc w:val="center"/>
              <w:rPr>
                <w:lang w:val="ru-RU"/>
              </w:rPr>
            </w:pPr>
            <w:r>
              <w:rPr>
                <w:lang w:val="ru-RU"/>
              </w:rPr>
              <w:t>Показатели</w:t>
            </w:r>
          </w:p>
        </w:tc>
        <w:tc>
          <w:tcPr>
            <w:tcW w:w="2268" w:type="dxa"/>
          </w:tcPr>
          <w:p w:rsidR="00A1199B" w:rsidRDefault="00A1199B">
            <w:pPr>
              <w:spacing w:line="360" w:lineRule="exact"/>
              <w:jc w:val="center"/>
              <w:rPr>
                <w:lang w:val="ru-RU"/>
              </w:rPr>
            </w:pPr>
            <w:r>
              <w:rPr>
                <w:lang w:val="ru-RU"/>
              </w:rPr>
              <w:t>Сумма, тыс. грн.</w:t>
            </w:r>
          </w:p>
        </w:tc>
        <w:tc>
          <w:tcPr>
            <w:tcW w:w="1843" w:type="dxa"/>
          </w:tcPr>
          <w:p w:rsidR="00A1199B" w:rsidRDefault="00A1199B">
            <w:pPr>
              <w:spacing w:line="360" w:lineRule="exact"/>
              <w:jc w:val="center"/>
              <w:rPr>
                <w:lang w:val="ru-RU"/>
              </w:rPr>
            </w:pPr>
            <w:r>
              <w:rPr>
                <w:lang w:val="ru-RU"/>
              </w:rPr>
              <w:t>Структура, %</w:t>
            </w:r>
          </w:p>
        </w:tc>
      </w:tr>
      <w:tr w:rsidR="00A1199B">
        <w:trPr>
          <w:cantSplit/>
        </w:trPr>
        <w:tc>
          <w:tcPr>
            <w:tcW w:w="6237" w:type="dxa"/>
            <w:gridSpan w:val="2"/>
          </w:tcPr>
          <w:p w:rsidR="00A1199B" w:rsidRDefault="00A1199B">
            <w:pPr>
              <w:pStyle w:val="1"/>
              <w:spacing w:line="360" w:lineRule="exact"/>
              <w:jc w:val="center"/>
              <w:rPr>
                <w:lang w:val="ru-RU"/>
              </w:rPr>
            </w:pPr>
            <w:r>
              <w:rPr>
                <w:lang w:val="ru-RU"/>
              </w:rPr>
              <w:t>Общая прибыль</w:t>
            </w:r>
          </w:p>
        </w:tc>
        <w:tc>
          <w:tcPr>
            <w:tcW w:w="2268" w:type="dxa"/>
          </w:tcPr>
          <w:p w:rsidR="00A1199B" w:rsidRDefault="00A1199B">
            <w:pPr>
              <w:spacing w:line="360" w:lineRule="exact"/>
              <w:jc w:val="center"/>
              <w:rPr>
                <w:lang w:val="ru-RU"/>
              </w:rPr>
            </w:pPr>
          </w:p>
        </w:tc>
        <w:tc>
          <w:tcPr>
            <w:tcW w:w="1843" w:type="dxa"/>
          </w:tcPr>
          <w:p w:rsidR="00A1199B" w:rsidRDefault="00A1199B">
            <w:pPr>
              <w:spacing w:line="360" w:lineRule="exact"/>
              <w:jc w:val="center"/>
              <w:rPr>
                <w:lang w:val="ru-RU"/>
              </w:rPr>
            </w:pPr>
            <w:r>
              <w:rPr>
                <w:lang w:val="ru-RU"/>
              </w:rPr>
              <w:t>100</w:t>
            </w:r>
          </w:p>
        </w:tc>
      </w:tr>
      <w:tr w:rsidR="00A1199B">
        <w:tc>
          <w:tcPr>
            <w:tcW w:w="567" w:type="dxa"/>
            <w:vAlign w:val="center"/>
          </w:tcPr>
          <w:p w:rsidR="00A1199B" w:rsidRDefault="00A1199B">
            <w:pPr>
              <w:spacing w:line="360" w:lineRule="exact"/>
              <w:jc w:val="center"/>
              <w:rPr>
                <w:lang w:val="ru-RU"/>
              </w:rPr>
            </w:pPr>
            <w:r>
              <w:rPr>
                <w:lang w:val="ru-RU"/>
              </w:rPr>
              <w:t>1</w:t>
            </w:r>
          </w:p>
        </w:tc>
        <w:tc>
          <w:tcPr>
            <w:tcW w:w="5670" w:type="dxa"/>
          </w:tcPr>
          <w:p w:rsidR="00A1199B" w:rsidRDefault="00A1199B">
            <w:pPr>
              <w:spacing w:line="360" w:lineRule="exact"/>
              <w:rPr>
                <w:lang w:val="ru-RU"/>
              </w:rPr>
            </w:pPr>
            <w:r>
              <w:rPr>
                <w:lang w:val="ru-RU"/>
              </w:rPr>
              <w:t>Налог на прибыль</w:t>
            </w:r>
          </w:p>
        </w:tc>
        <w:tc>
          <w:tcPr>
            <w:tcW w:w="2268" w:type="dxa"/>
          </w:tcPr>
          <w:p w:rsidR="00A1199B" w:rsidRDefault="00A1199B">
            <w:pPr>
              <w:spacing w:line="360" w:lineRule="exact"/>
              <w:jc w:val="center"/>
              <w:rPr>
                <w:lang w:val="ru-RU"/>
              </w:rPr>
            </w:pPr>
          </w:p>
        </w:tc>
        <w:tc>
          <w:tcPr>
            <w:tcW w:w="1843" w:type="dxa"/>
          </w:tcPr>
          <w:p w:rsidR="00A1199B" w:rsidRDefault="00A1199B">
            <w:pPr>
              <w:spacing w:line="360" w:lineRule="exact"/>
              <w:jc w:val="center"/>
              <w:rPr>
                <w:lang w:val="ru-RU"/>
              </w:rPr>
            </w:pPr>
          </w:p>
        </w:tc>
      </w:tr>
      <w:tr w:rsidR="00A1199B">
        <w:tc>
          <w:tcPr>
            <w:tcW w:w="567" w:type="dxa"/>
            <w:vAlign w:val="center"/>
          </w:tcPr>
          <w:p w:rsidR="00A1199B" w:rsidRDefault="00A1199B">
            <w:pPr>
              <w:spacing w:line="360" w:lineRule="exact"/>
              <w:jc w:val="center"/>
              <w:rPr>
                <w:lang w:val="ru-RU"/>
              </w:rPr>
            </w:pPr>
            <w:r>
              <w:rPr>
                <w:lang w:val="ru-RU"/>
              </w:rPr>
              <w:t>2</w:t>
            </w:r>
          </w:p>
        </w:tc>
        <w:tc>
          <w:tcPr>
            <w:tcW w:w="5670" w:type="dxa"/>
          </w:tcPr>
          <w:p w:rsidR="00A1199B" w:rsidRDefault="00A1199B">
            <w:pPr>
              <w:spacing w:line="360" w:lineRule="exact"/>
              <w:rPr>
                <w:lang w:val="ru-RU"/>
              </w:rPr>
            </w:pPr>
            <w:r>
              <w:rPr>
                <w:lang w:val="ru-RU"/>
              </w:rPr>
              <w:t>Создание резервного фонда</w:t>
            </w:r>
          </w:p>
        </w:tc>
        <w:tc>
          <w:tcPr>
            <w:tcW w:w="2268" w:type="dxa"/>
          </w:tcPr>
          <w:p w:rsidR="00A1199B" w:rsidRDefault="00A1199B">
            <w:pPr>
              <w:spacing w:line="360" w:lineRule="exact"/>
              <w:jc w:val="center"/>
              <w:rPr>
                <w:lang w:val="ru-RU"/>
              </w:rPr>
            </w:pPr>
          </w:p>
        </w:tc>
        <w:tc>
          <w:tcPr>
            <w:tcW w:w="1843" w:type="dxa"/>
          </w:tcPr>
          <w:p w:rsidR="00A1199B" w:rsidRDefault="00A1199B">
            <w:pPr>
              <w:spacing w:line="360" w:lineRule="exact"/>
              <w:jc w:val="center"/>
              <w:rPr>
                <w:lang w:val="ru-RU"/>
              </w:rPr>
            </w:pPr>
          </w:p>
        </w:tc>
      </w:tr>
      <w:tr w:rsidR="00A1199B">
        <w:tc>
          <w:tcPr>
            <w:tcW w:w="567" w:type="dxa"/>
            <w:vAlign w:val="center"/>
          </w:tcPr>
          <w:p w:rsidR="00A1199B" w:rsidRDefault="00A1199B">
            <w:pPr>
              <w:spacing w:line="360" w:lineRule="exact"/>
              <w:jc w:val="center"/>
              <w:rPr>
                <w:lang w:val="ru-RU"/>
              </w:rPr>
            </w:pPr>
            <w:r>
              <w:rPr>
                <w:lang w:val="ru-RU"/>
              </w:rPr>
              <w:t>3</w:t>
            </w:r>
          </w:p>
        </w:tc>
        <w:tc>
          <w:tcPr>
            <w:tcW w:w="5670" w:type="dxa"/>
          </w:tcPr>
          <w:p w:rsidR="00A1199B" w:rsidRDefault="00A1199B">
            <w:pPr>
              <w:spacing w:line="360" w:lineRule="exact"/>
              <w:rPr>
                <w:lang w:val="ru-RU"/>
              </w:rPr>
            </w:pPr>
            <w:r>
              <w:rPr>
                <w:lang w:val="ru-RU"/>
              </w:rPr>
              <w:t>Выплата дивидендов (для АО), распреде-ление между участниками (для ООО)</w:t>
            </w:r>
          </w:p>
        </w:tc>
        <w:tc>
          <w:tcPr>
            <w:tcW w:w="2268" w:type="dxa"/>
          </w:tcPr>
          <w:p w:rsidR="00A1199B" w:rsidRDefault="00A1199B">
            <w:pPr>
              <w:spacing w:line="360" w:lineRule="exact"/>
              <w:jc w:val="center"/>
              <w:rPr>
                <w:lang w:val="ru-RU"/>
              </w:rPr>
            </w:pPr>
          </w:p>
        </w:tc>
        <w:tc>
          <w:tcPr>
            <w:tcW w:w="1843" w:type="dxa"/>
          </w:tcPr>
          <w:p w:rsidR="00A1199B" w:rsidRDefault="00A1199B">
            <w:pPr>
              <w:spacing w:line="360" w:lineRule="exact"/>
              <w:jc w:val="center"/>
              <w:rPr>
                <w:lang w:val="ru-RU"/>
              </w:rPr>
            </w:pPr>
          </w:p>
        </w:tc>
      </w:tr>
      <w:tr w:rsidR="00A1199B">
        <w:tc>
          <w:tcPr>
            <w:tcW w:w="567" w:type="dxa"/>
            <w:vAlign w:val="center"/>
          </w:tcPr>
          <w:p w:rsidR="00A1199B" w:rsidRDefault="00A1199B">
            <w:pPr>
              <w:spacing w:line="360" w:lineRule="exact"/>
              <w:jc w:val="center"/>
              <w:rPr>
                <w:lang w:val="ru-RU"/>
              </w:rPr>
            </w:pPr>
            <w:r>
              <w:rPr>
                <w:lang w:val="ru-RU"/>
              </w:rPr>
              <w:t>4</w:t>
            </w:r>
          </w:p>
        </w:tc>
        <w:tc>
          <w:tcPr>
            <w:tcW w:w="5670" w:type="dxa"/>
          </w:tcPr>
          <w:p w:rsidR="00A1199B" w:rsidRDefault="00A1199B">
            <w:pPr>
              <w:spacing w:line="360" w:lineRule="exact"/>
              <w:rPr>
                <w:lang w:val="ru-RU"/>
              </w:rPr>
            </w:pPr>
            <w:r>
              <w:rPr>
                <w:lang w:val="ru-RU"/>
              </w:rPr>
              <w:t>Возврат банковского кредита на капитальные вложения</w:t>
            </w:r>
          </w:p>
        </w:tc>
        <w:tc>
          <w:tcPr>
            <w:tcW w:w="2268" w:type="dxa"/>
          </w:tcPr>
          <w:p w:rsidR="00A1199B" w:rsidRDefault="00A1199B">
            <w:pPr>
              <w:spacing w:line="360" w:lineRule="exact"/>
              <w:jc w:val="center"/>
              <w:rPr>
                <w:lang w:val="ru-RU"/>
              </w:rPr>
            </w:pPr>
          </w:p>
        </w:tc>
        <w:tc>
          <w:tcPr>
            <w:tcW w:w="1843" w:type="dxa"/>
          </w:tcPr>
          <w:p w:rsidR="00A1199B" w:rsidRDefault="00A1199B">
            <w:pPr>
              <w:spacing w:line="360" w:lineRule="exact"/>
              <w:jc w:val="center"/>
              <w:rPr>
                <w:lang w:val="ru-RU"/>
              </w:rPr>
            </w:pPr>
          </w:p>
        </w:tc>
      </w:tr>
      <w:tr w:rsidR="00A1199B">
        <w:tc>
          <w:tcPr>
            <w:tcW w:w="567" w:type="dxa"/>
            <w:vAlign w:val="center"/>
          </w:tcPr>
          <w:p w:rsidR="00A1199B" w:rsidRDefault="00A1199B">
            <w:pPr>
              <w:spacing w:line="360" w:lineRule="exact"/>
              <w:jc w:val="center"/>
              <w:rPr>
                <w:lang w:val="ru-RU"/>
              </w:rPr>
            </w:pPr>
            <w:r>
              <w:rPr>
                <w:lang w:val="ru-RU"/>
              </w:rPr>
              <w:t>5</w:t>
            </w:r>
          </w:p>
        </w:tc>
        <w:tc>
          <w:tcPr>
            <w:tcW w:w="5670" w:type="dxa"/>
          </w:tcPr>
          <w:p w:rsidR="00A1199B" w:rsidRDefault="00A1199B">
            <w:pPr>
              <w:spacing w:line="360" w:lineRule="exact"/>
              <w:rPr>
                <w:lang w:val="ru-RU"/>
              </w:rPr>
            </w:pPr>
            <w:r>
              <w:rPr>
                <w:lang w:val="ru-RU"/>
              </w:rPr>
              <w:t>Уплата процентов за кредит</w:t>
            </w:r>
          </w:p>
        </w:tc>
        <w:tc>
          <w:tcPr>
            <w:tcW w:w="2268" w:type="dxa"/>
          </w:tcPr>
          <w:p w:rsidR="00A1199B" w:rsidRDefault="00A1199B">
            <w:pPr>
              <w:spacing w:line="360" w:lineRule="exact"/>
              <w:jc w:val="center"/>
              <w:rPr>
                <w:lang w:val="ru-RU"/>
              </w:rPr>
            </w:pPr>
          </w:p>
        </w:tc>
        <w:tc>
          <w:tcPr>
            <w:tcW w:w="1843" w:type="dxa"/>
          </w:tcPr>
          <w:p w:rsidR="00A1199B" w:rsidRDefault="00A1199B">
            <w:pPr>
              <w:spacing w:line="360" w:lineRule="exact"/>
              <w:jc w:val="center"/>
              <w:rPr>
                <w:lang w:val="ru-RU"/>
              </w:rPr>
            </w:pPr>
          </w:p>
        </w:tc>
      </w:tr>
      <w:tr w:rsidR="00A1199B">
        <w:tc>
          <w:tcPr>
            <w:tcW w:w="567" w:type="dxa"/>
            <w:vAlign w:val="center"/>
          </w:tcPr>
          <w:p w:rsidR="00A1199B" w:rsidRDefault="00A1199B">
            <w:pPr>
              <w:spacing w:line="360" w:lineRule="exact"/>
              <w:jc w:val="center"/>
              <w:rPr>
                <w:lang w:val="ru-RU"/>
              </w:rPr>
            </w:pPr>
            <w:r>
              <w:rPr>
                <w:lang w:val="ru-RU"/>
              </w:rPr>
              <w:t>6</w:t>
            </w:r>
          </w:p>
        </w:tc>
        <w:tc>
          <w:tcPr>
            <w:tcW w:w="5670" w:type="dxa"/>
          </w:tcPr>
          <w:p w:rsidR="00A1199B" w:rsidRDefault="00A1199B">
            <w:pPr>
              <w:spacing w:line="360" w:lineRule="exact"/>
              <w:rPr>
                <w:lang w:val="ru-RU"/>
              </w:rPr>
            </w:pPr>
            <w:r>
              <w:rPr>
                <w:lang w:val="ru-RU"/>
              </w:rPr>
              <w:t>Прирост потребности в оборотных средствах</w:t>
            </w:r>
          </w:p>
        </w:tc>
        <w:tc>
          <w:tcPr>
            <w:tcW w:w="2268" w:type="dxa"/>
          </w:tcPr>
          <w:p w:rsidR="00A1199B" w:rsidRDefault="00A1199B">
            <w:pPr>
              <w:spacing w:line="360" w:lineRule="exact"/>
              <w:jc w:val="center"/>
              <w:rPr>
                <w:lang w:val="ru-RU"/>
              </w:rPr>
            </w:pPr>
          </w:p>
        </w:tc>
        <w:tc>
          <w:tcPr>
            <w:tcW w:w="1843" w:type="dxa"/>
          </w:tcPr>
          <w:p w:rsidR="00A1199B" w:rsidRDefault="00A1199B">
            <w:pPr>
              <w:spacing w:line="360" w:lineRule="exact"/>
              <w:jc w:val="center"/>
              <w:rPr>
                <w:lang w:val="ru-RU"/>
              </w:rPr>
            </w:pPr>
          </w:p>
        </w:tc>
      </w:tr>
      <w:tr w:rsidR="00A1199B">
        <w:tc>
          <w:tcPr>
            <w:tcW w:w="567" w:type="dxa"/>
            <w:vAlign w:val="center"/>
          </w:tcPr>
          <w:p w:rsidR="00A1199B" w:rsidRDefault="00A1199B">
            <w:pPr>
              <w:spacing w:line="360" w:lineRule="exact"/>
              <w:jc w:val="center"/>
              <w:rPr>
                <w:lang w:val="ru-RU"/>
              </w:rPr>
            </w:pPr>
            <w:r>
              <w:rPr>
                <w:lang w:val="ru-RU"/>
              </w:rPr>
              <w:t>7</w:t>
            </w:r>
          </w:p>
        </w:tc>
        <w:tc>
          <w:tcPr>
            <w:tcW w:w="5670" w:type="dxa"/>
          </w:tcPr>
          <w:p w:rsidR="00A1199B" w:rsidRDefault="00A1199B">
            <w:pPr>
              <w:spacing w:line="360" w:lineRule="exact"/>
              <w:rPr>
                <w:lang w:val="ru-RU"/>
              </w:rPr>
            </w:pPr>
            <w:r>
              <w:rPr>
                <w:lang w:val="ru-RU"/>
              </w:rPr>
              <w:t>Финансирование капитальных вложений</w:t>
            </w:r>
          </w:p>
        </w:tc>
        <w:tc>
          <w:tcPr>
            <w:tcW w:w="2268" w:type="dxa"/>
          </w:tcPr>
          <w:p w:rsidR="00A1199B" w:rsidRDefault="00A1199B">
            <w:pPr>
              <w:spacing w:line="360" w:lineRule="exact"/>
              <w:jc w:val="center"/>
              <w:rPr>
                <w:lang w:val="ru-RU"/>
              </w:rPr>
            </w:pPr>
          </w:p>
        </w:tc>
        <w:tc>
          <w:tcPr>
            <w:tcW w:w="1843" w:type="dxa"/>
          </w:tcPr>
          <w:p w:rsidR="00A1199B" w:rsidRDefault="00A1199B">
            <w:pPr>
              <w:spacing w:line="360" w:lineRule="exact"/>
              <w:jc w:val="center"/>
              <w:rPr>
                <w:lang w:val="ru-RU"/>
              </w:rPr>
            </w:pPr>
          </w:p>
        </w:tc>
      </w:tr>
      <w:tr w:rsidR="00A1199B">
        <w:tc>
          <w:tcPr>
            <w:tcW w:w="567" w:type="dxa"/>
            <w:vAlign w:val="center"/>
          </w:tcPr>
          <w:p w:rsidR="00A1199B" w:rsidRDefault="00A1199B">
            <w:pPr>
              <w:spacing w:line="360" w:lineRule="exact"/>
              <w:jc w:val="center"/>
              <w:rPr>
                <w:lang w:val="ru-RU"/>
              </w:rPr>
            </w:pPr>
            <w:r>
              <w:rPr>
                <w:lang w:val="ru-RU"/>
              </w:rPr>
              <w:t>8</w:t>
            </w:r>
          </w:p>
        </w:tc>
        <w:tc>
          <w:tcPr>
            <w:tcW w:w="5670" w:type="dxa"/>
          </w:tcPr>
          <w:p w:rsidR="00A1199B" w:rsidRDefault="00A1199B">
            <w:pPr>
              <w:spacing w:line="360" w:lineRule="exact"/>
              <w:rPr>
                <w:lang w:val="ru-RU"/>
              </w:rPr>
            </w:pPr>
            <w:r>
              <w:rPr>
                <w:lang w:val="ru-RU"/>
              </w:rPr>
              <w:t>В фонд потребления</w:t>
            </w:r>
          </w:p>
        </w:tc>
        <w:tc>
          <w:tcPr>
            <w:tcW w:w="2268" w:type="dxa"/>
          </w:tcPr>
          <w:p w:rsidR="00A1199B" w:rsidRDefault="00A1199B">
            <w:pPr>
              <w:spacing w:line="360" w:lineRule="exact"/>
              <w:jc w:val="center"/>
              <w:rPr>
                <w:lang w:val="ru-RU"/>
              </w:rPr>
            </w:pPr>
          </w:p>
        </w:tc>
        <w:tc>
          <w:tcPr>
            <w:tcW w:w="1843" w:type="dxa"/>
          </w:tcPr>
          <w:p w:rsidR="00A1199B" w:rsidRDefault="00A1199B">
            <w:pPr>
              <w:spacing w:line="360" w:lineRule="exact"/>
              <w:jc w:val="center"/>
              <w:rPr>
                <w:lang w:val="ru-RU"/>
              </w:rPr>
            </w:pPr>
          </w:p>
        </w:tc>
      </w:tr>
      <w:tr w:rsidR="00A1199B">
        <w:tc>
          <w:tcPr>
            <w:tcW w:w="567" w:type="dxa"/>
            <w:vAlign w:val="center"/>
          </w:tcPr>
          <w:p w:rsidR="00A1199B" w:rsidRDefault="00A1199B">
            <w:pPr>
              <w:spacing w:line="360" w:lineRule="exact"/>
              <w:jc w:val="center"/>
              <w:rPr>
                <w:lang w:val="ru-RU"/>
              </w:rPr>
            </w:pPr>
            <w:r>
              <w:rPr>
                <w:lang w:val="ru-RU"/>
              </w:rPr>
              <w:t>9</w:t>
            </w:r>
          </w:p>
        </w:tc>
        <w:tc>
          <w:tcPr>
            <w:tcW w:w="5670" w:type="dxa"/>
          </w:tcPr>
          <w:p w:rsidR="00A1199B" w:rsidRDefault="00A1199B">
            <w:pPr>
              <w:spacing w:line="360" w:lineRule="exact"/>
              <w:rPr>
                <w:lang w:val="ru-RU"/>
              </w:rPr>
            </w:pPr>
            <w:r>
              <w:rPr>
                <w:lang w:val="ru-RU"/>
              </w:rPr>
              <w:t>В фонд развития производства</w:t>
            </w:r>
          </w:p>
        </w:tc>
        <w:tc>
          <w:tcPr>
            <w:tcW w:w="2268" w:type="dxa"/>
          </w:tcPr>
          <w:p w:rsidR="00A1199B" w:rsidRDefault="00A1199B">
            <w:pPr>
              <w:spacing w:line="360" w:lineRule="exact"/>
              <w:jc w:val="center"/>
              <w:rPr>
                <w:lang w:val="ru-RU"/>
              </w:rPr>
            </w:pPr>
          </w:p>
        </w:tc>
        <w:tc>
          <w:tcPr>
            <w:tcW w:w="1843" w:type="dxa"/>
          </w:tcPr>
          <w:p w:rsidR="00A1199B" w:rsidRDefault="00A1199B">
            <w:pPr>
              <w:spacing w:line="360" w:lineRule="exact"/>
              <w:jc w:val="center"/>
              <w:rPr>
                <w:lang w:val="ru-RU"/>
              </w:rPr>
            </w:pPr>
          </w:p>
        </w:tc>
      </w:tr>
      <w:tr w:rsidR="00A1199B">
        <w:tc>
          <w:tcPr>
            <w:tcW w:w="567" w:type="dxa"/>
            <w:vAlign w:val="center"/>
          </w:tcPr>
          <w:p w:rsidR="00A1199B" w:rsidRDefault="00A1199B">
            <w:pPr>
              <w:spacing w:line="360" w:lineRule="exact"/>
              <w:jc w:val="center"/>
              <w:rPr>
                <w:lang w:val="ru-RU"/>
              </w:rPr>
            </w:pPr>
            <w:r>
              <w:rPr>
                <w:lang w:val="ru-RU"/>
              </w:rPr>
              <w:t>10</w:t>
            </w:r>
          </w:p>
        </w:tc>
        <w:tc>
          <w:tcPr>
            <w:tcW w:w="5670" w:type="dxa"/>
          </w:tcPr>
          <w:p w:rsidR="00A1199B" w:rsidRDefault="00A1199B">
            <w:pPr>
              <w:spacing w:line="360" w:lineRule="exact"/>
              <w:rPr>
                <w:lang w:val="ru-RU"/>
              </w:rPr>
            </w:pPr>
            <w:r>
              <w:rPr>
                <w:lang w:val="ru-RU"/>
              </w:rPr>
              <w:t>В фонд материального поощрения</w:t>
            </w:r>
          </w:p>
        </w:tc>
        <w:tc>
          <w:tcPr>
            <w:tcW w:w="2268" w:type="dxa"/>
          </w:tcPr>
          <w:p w:rsidR="00A1199B" w:rsidRDefault="00A1199B">
            <w:pPr>
              <w:spacing w:line="360" w:lineRule="exact"/>
              <w:jc w:val="center"/>
              <w:rPr>
                <w:lang w:val="ru-RU"/>
              </w:rPr>
            </w:pPr>
          </w:p>
        </w:tc>
        <w:tc>
          <w:tcPr>
            <w:tcW w:w="1843" w:type="dxa"/>
          </w:tcPr>
          <w:p w:rsidR="00A1199B" w:rsidRDefault="00A1199B">
            <w:pPr>
              <w:spacing w:line="360" w:lineRule="exact"/>
              <w:jc w:val="center"/>
              <w:rPr>
                <w:lang w:val="ru-RU"/>
              </w:rPr>
            </w:pPr>
          </w:p>
        </w:tc>
      </w:tr>
    </w:tbl>
    <w:p w:rsidR="00A1199B" w:rsidRDefault="00A1199B">
      <w:pPr>
        <w:spacing w:line="360" w:lineRule="exact"/>
        <w:ind w:firstLine="720"/>
        <w:jc w:val="both"/>
        <w:rPr>
          <w:lang w:val="ru-RU"/>
        </w:rPr>
      </w:pPr>
      <w:r>
        <w:rPr>
          <w:lang w:val="ru-RU"/>
        </w:rPr>
        <w:t>На основании произведенных расчетов проанализировать структуру распределения общей прибыли гостиницы, построить объемно-структурную диаграмму и сделать выводы по полученным результатам.</w:t>
      </w:r>
    </w:p>
    <w:p w:rsidR="00A1199B" w:rsidRDefault="00A1199B">
      <w:pPr>
        <w:spacing w:line="360" w:lineRule="exact"/>
        <w:jc w:val="center"/>
        <w:rPr>
          <w:lang w:val="ru-RU"/>
        </w:rPr>
      </w:pPr>
    </w:p>
    <w:p w:rsidR="00A1199B" w:rsidRDefault="00A1199B">
      <w:pPr>
        <w:spacing w:line="360" w:lineRule="exact"/>
        <w:jc w:val="center"/>
        <w:rPr>
          <w:lang w:val="ru-RU"/>
        </w:rPr>
      </w:pPr>
    </w:p>
    <w:p w:rsidR="00A1199B" w:rsidRDefault="00A1199B">
      <w:pPr>
        <w:pStyle w:val="5"/>
        <w:spacing w:line="360" w:lineRule="exact"/>
        <w:jc w:val="center"/>
        <w:rPr>
          <w:b/>
          <w:bCs/>
          <w:i/>
          <w:iCs/>
          <w:lang w:val="ru-RU"/>
        </w:rPr>
      </w:pPr>
      <w:r>
        <w:rPr>
          <w:b/>
          <w:bCs/>
          <w:lang w:val="ru-RU"/>
        </w:rPr>
        <w:t>2.5.</w:t>
      </w:r>
      <w:r>
        <w:rPr>
          <w:b/>
          <w:bCs/>
          <w:i/>
          <w:iCs/>
          <w:lang w:val="ru-RU"/>
        </w:rPr>
        <w:t xml:space="preserve"> Расчет амортизационных отчислений</w:t>
      </w:r>
    </w:p>
    <w:p w:rsidR="00A1199B" w:rsidRDefault="00A1199B">
      <w:pPr>
        <w:spacing w:line="360" w:lineRule="exact"/>
        <w:jc w:val="center"/>
        <w:rPr>
          <w:lang w:val="ru-RU"/>
        </w:rPr>
      </w:pPr>
    </w:p>
    <w:p w:rsidR="00A1199B" w:rsidRDefault="00A1199B">
      <w:pPr>
        <w:pStyle w:val="31"/>
        <w:spacing w:line="360" w:lineRule="exact"/>
        <w:rPr>
          <w:lang w:val="ru-RU"/>
        </w:rPr>
      </w:pPr>
      <w:r>
        <w:rPr>
          <w:lang w:val="ru-RU"/>
        </w:rPr>
        <w:t>Повышение эффективности использования основных фондов предприятия является одним из основных вопросов в период перехода к рыночным отношениям. От решения этой проблемы зависит финансовое состояние предприятия, конкурентоспособность его продукции на рынке.</w:t>
      </w:r>
    </w:p>
    <w:p w:rsidR="00A1199B" w:rsidRDefault="00A1199B">
      <w:pPr>
        <w:pStyle w:val="31"/>
        <w:spacing w:line="360" w:lineRule="exact"/>
        <w:rPr>
          <w:lang w:val="ru-RU"/>
        </w:rPr>
      </w:pPr>
      <w:r>
        <w:rPr>
          <w:lang w:val="ru-RU"/>
        </w:rPr>
        <w:t>Основные фонды – это материальные ценности, используемые в производственной деятельности предприятия более 365 календарных дней с момента введения в эксплуатацию, стоимость которых превышает 1000 грн. и постепенно уменьшается в связи с физическим или моральным износом [2].</w:t>
      </w:r>
    </w:p>
    <w:p w:rsidR="00A1199B" w:rsidRDefault="00A1199B">
      <w:pPr>
        <w:pStyle w:val="31"/>
        <w:spacing w:line="360" w:lineRule="exact"/>
        <w:rPr>
          <w:lang w:val="ru-RU"/>
        </w:rPr>
      </w:pPr>
      <w:r>
        <w:rPr>
          <w:lang w:val="ru-RU"/>
        </w:rPr>
        <w:t>Основные фонды предприятия включают производственные основные фонды и непроизводственные основные фонды.</w:t>
      </w:r>
    </w:p>
    <w:p w:rsidR="00A1199B" w:rsidRDefault="00A1199B">
      <w:pPr>
        <w:pStyle w:val="31"/>
        <w:spacing w:line="360" w:lineRule="exact"/>
        <w:rPr>
          <w:lang w:val="ru-RU"/>
        </w:rPr>
      </w:pPr>
      <w:r>
        <w:rPr>
          <w:lang w:val="ru-RU"/>
        </w:rPr>
        <w:t>Производственные основные фонды – часть основных фондов, которая принимает участие в процессе производства долгое время, сохраняя при этом натуральную форму. Стоимость основных производственных фондов переносится на производимую продукцию постепенно, частями, по мере использования.</w:t>
      </w:r>
    </w:p>
    <w:p w:rsidR="00A1199B" w:rsidRDefault="00A1199B">
      <w:pPr>
        <w:pStyle w:val="31"/>
        <w:spacing w:line="360" w:lineRule="exact"/>
        <w:rPr>
          <w:lang w:val="ru-RU"/>
        </w:rPr>
      </w:pPr>
      <w:r>
        <w:rPr>
          <w:lang w:val="ru-RU"/>
        </w:rPr>
        <w:t>Непроизводственные основные фонды – объекты социально-культурного и бытового обслуживания, которые не используются в производственной деятельности и находятся на балансе предприятия.</w:t>
      </w:r>
    </w:p>
    <w:p w:rsidR="00A1199B" w:rsidRDefault="00A1199B">
      <w:pPr>
        <w:pStyle w:val="31"/>
        <w:spacing w:line="360" w:lineRule="exact"/>
        <w:rPr>
          <w:lang w:val="ru-RU"/>
        </w:rPr>
      </w:pPr>
      <w:r>
        <w:rPr>
          <w:lang w:val="ru-RU"/>
        </w:rPr>
        <w:t>Для определения амортизационных отчислений основные фонды делят на такие группы [2]:</w:t>
      </w:r>
    </w:p>
    <w:p w:rsidR="00A1199B" w:rsidRDefault="00A1199B">
      <w:pPr>
        <w:pStyle w:val="31"/>
        <w:spacing w:line="360" w:lineRule="exact"/>
        <w:rPr>
          <w:lang w:val="ru-RU"/>
        </w:rPr>
      </w:pPr>
      <w:r>
        <w:rPr>
          <w:lang w:val="ru-RU"/>
        </w:rPr>
        <w:t>группа 1 – здания, сооружения, их структурные компоненты и передаточные устройства, в том числе жилые дома и их части (квартиры и места общего пользования), стоимость капитального улучшения земли;</w:t>
      </w:r>
    </w:p>
    <w:p w:rsidR="00A1199B" w:rsidRDefault="00A1199B">
      <w:pPr>
        <w:pStyle w:val="31"/>
        <w:spacing w:line="360" w:lineRule="exact"/>
        <w:rPr>
          <w:lang w:val="ru-RU"/>
        </w:rPr>
      </w:pPr>
      <w:r>
        <w:rPr>
          <w:lang w:val="ru-RU"/>
        </w:rPr>
        <w:t>группа 2 – автомобильный транспорт и запасные части к нему, мебель, бытовые электронные, оптические, электромеханические приборы и инструменты;</w:t>
      </w:r>
    </w:p>
    <w:p w:rsidR="00A1199B" w:rsidRDefault="00A1199B">
      <w:pPr>
        <w:pStyle w:val="31"/>
        <w:spacing w:line="360" w:lineRule="exact"/>
        <w:rPr>
          <w:lang w:val="ru-RU"/>
        </w:rPr>
      </w:pPr>
      <w:r>
        <w:rPr>
          <w:lang w:val="ru-RU"/>
        </w:rPr>
        <w:t>группа 3 – любые другие основные фонды, не вошедшие в группы 1, 2 и 4, а именно: рабочие машины и оборудование, измерительные и регулирующие приборы;</w:t>
      </w:r>
    </w:p>
    <w:p w:rsidR="00A1199B" w:rsidRDefault="00A1199B">
      <w:pPr>
        <w:pStyle w:val="31"/>
        <w:spacing w:line="360" w:lineRule="exact"/>
        <w:rPr>
          <w:lang w:val="ru-RU"/>
        </w:rPr>
      </w:pPr>
      <w:r>
        <w:rPr>
          <w:lang w:val="ru-RU"/>
        </w:rPr>
        <w:t>группа 4 – электронно-вычислительные машины, другие машины для автоматической обработки информации, связанные с ними средства считывания или печати информации, другие информационные системы, компьютерные программы, телефоны (в том числе сотовые), микрофоны и рации, стоимость которых превышает стоимость малоценных товаров (предметов).</w:t>
      </w:r>
    </w:p>
    <w:p w:rsidR="00A1199B" w:rsidRDefault="00A1199B">
      <w:pPr>
        <w:pStyle w:val="31"/>
        <w:spacing w:line="360" w:lineRule="exact"/>
        <w:rPr>
          <w:lang w:val="ru-RU"/>
        </w:rPr>
      </w:pPr>
      <w:r>
        <w:rPr>
          <w:lang w:val="ru-RU"/>
        </w:rPr>
        <w:t>Амортизация – это процесс постепенного переноса стоимости основными производственными фондами  на производимую продукцию (услуги) в соответствии с нормами амортизационных отчислений.</w:t>
      </w:r>
    </w:p>
    <w:p w:rsidR="00A1199B" w:rsidRDefault="00A1199B">
      <w:pPr>
        <w:pStyle w:val="31"/>
        <w:spacing w:line="360" w:lineRule="exact"/>
        <w:rPr>
          <w:lang w:val="ru-RU"/>
        </w:rPr>
      </w:pPr>
      <w:r>
        <w:rPr>
          <w:lang w:val="ru-RU"/>
        </w:rPr>
        <w:t>Суммы амортизационных отчислений отчетного периода определяются умножением норм амортизации на балансовую стоимость соответствующей группы основных фондов на начало отчетного периода.</w:t>
      </w:r>
    </w:p>
    <w:p w:rsidR="00A1199B" w:rsidRDefault="00A1199B">
      <w:pPr>
        <w:pStyle w:val="31"/>
        <w:spacing w:line="360" w:lineRule="exact"/>
        <w:rPr>
          <w:lang w:val="ru-RU"/>
        </w:rPr>
      </w:pPr>
      <w:r>
        <w:rPr>
          <w:lang w:val="ru-RU"/>
        </w:rPr>
        <w:t>В соответствии с действующим законодательством Украины [2] годовые нормы амортизационных отчислений устанавливаются в таких размерах: для 1 группы основных фондов – 5%, для  2 группы – 25%, для 3 группы – 15%, для 4 группы – 60%.</w:t>
      </w:r>
    </w:p>
    <w:p w:rsidR="00A1199B" w:rsidRDefault="00A1199B">
      <w:pPr>
        <w:pStyle w:val="31"/>
        <w:spacing w:line="360" w:lineRule="exact"/>
        <w:rPr>
          <w:lang w:val="ru-RU"/>
        </w:rPr>
      </w:pPr>
      <w:r>
        <w:rPr>
          <w:lang w:val="ru-RU"/>
        </w:rPr>
        <w:t>Расчет суммы амортизационных отчислений необходимо произвести в табл. 5, предварительно ответив на вопросы темы 5 «Финансовое обеспечение воспроизводства основных фондов» (5-6 стр.).</w:t>
      </w:r>
    </w:p>
    <w:p w:rsidR="00A1199B" w:rsidRDefault="00A1199B">
      <w:pPr>
        <w:pStyle w:val="31"/>
        <w:spacing w:line="360" w:lineRule="exact"/>
        <w:rPr>
          <w:lang w:val="ru-RU"/>
        </w:rPr>
      </w:pPr>
    </w:p>
    <w:p w:rsidR="00A1199B" w:rsidRDefault="00A1199B">
      <w:pPr>
        <w:pStyle w:val="2"/>
        <w:spacing w:line="360" w:lineRule="exact"/>
        <w:jc w:val="left"/>
        <w:rPr>
          <w:lang w:val="ru-RU"/>
        </w:rPr>
      </w:pPr>
      <w:r>
        <w:rPr>
          <w:lang w:val="ru-RU"/>
        </w:rPr>
        <w:t xml:space="preserve">          Таблица 5</w:t>
      </w:r>
      <w:r>
        <w:rPr>
          <w:color w:val="000000"/>
          <w:lang w:val="ru-RU"/>
        </w:rPr>
        <w:t xml:space="preserve"> – </w:t>
      </w:r>
      <w:r>
        <w:rPr>
          <w:lang w:val="ru-RU"/>
        </w:rPr>
        <w:t>Расчет амортизационных отчислений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69"/>
        <w:gridCol w:w="1276"/>
        <w:gridCol w:w="709"/>
        <w:gridCol w:w="1134"/>
        <w:gridCol w:w="1417"/>
        <w:gridCol w:w="1240"/>
      </w:tblGrid>
      <w:tr w:rsidR="00A1199B">
        <w:trPr>
          <w:cantSplit/>
          <w:trHeight w:val="2496"/>
        </w:trPr>
        <w:tc>
          <w:tcPr>
            <w:tcW w:w="675" w:type="dxa"/>
            <w:vAlign w:val="center"/>
          </w:tcPr>
          <w:p w:rsidR="00A1199B" w:rsidRDefault="00A1199B">
            <w:pPr>
              <w:jc w:val="center"/>
              <w:rPr>
                <w:lang w:val="ru-RU"/>
              </w:rPr>
            </w:pPr>
          </w:p>
          <w:p w:rsidR="00A1199B" w:rsidRDefault="00A1199B">
            <w:pPr>
              <w:jc w:val="center"/>
              <w:rPr>
                <w:lang w:val="ru-RU"/>
              </w:rPr>
            </w:pPr>
          </w:p>
          <w:p w:rsidR="00A1199B" w:rsidRDefault="00A1199B">
            <w:pPr>
              <w:jc w:val="center"/>
              <w:rPr>
                <w:lang w:val="ru-RU"/>
              </w:rPr>
            </w:pPr>
            <w:r>
              <w:rPr>
                <w:lang w:val="ru-RU"/>
              </w:rPr>
              <w:t>№</w:t>
            </w:r>
          </w:p>
        </w:tc>
        <w:tc>
          <w:tcPr>
            <w:tcW w:w="3969" w:type="dxa"/>
            <w:vAlign w:val="center"/>
          </w:tcPr>
          <w:p w:rsidR="00A1199B" w:rsidRDefault="00A1199B">
            <w:pPr>
              <w:pStyle w:val="3"/>
              <w:spacing w:line="240" w:lineRule="auto"/>
              <w:jc w:val="center"/>
              <w:rPr>
                <w:lang w:val="ru-RU"/>
              </w:rPr>
            </w:pPr>
          </w:p>
          <w:p w:rsidR="00A1199B" w:rsidRDefault="00A1199B">
            <w:pPr>
              <w:jc w:val="center"/>
              <w:rPr>
                <w:lang w:val="ru-RU"/>
              </w:rPr>
            </w:pPr>
          </w:p>
          <w:p w:rsidR="00A1199B" w:rsidRDefault="00A1199B">
            <w:pPr>
              <w:pStyle w:val="3"/>
              <w:spacing w:line="240" w:lineRule="auto"/>
              <w:jc w:val="center"/>
              <w:rPr>
                <w:lang w:val="ru-RU"/>
              </w:rPr>
            </w:pPr>
            <w:r>
              <w:rPr>
                <w:lang w:val="ru-RU"/>
              </w:rPr>
              <w:t>Виды основных фондов</w:t>
            </w:r>
          </w:p>
        </w:tc>
        <w:tc>
          <w:tcPr>
            <w:tcW w:w="1276" w:type="dxa"/>
            <w:textDirection w:val="btLr"/>
            <w:vAlign w:val="center"/>
          </w:tcPr>
          <w:p w:rsidR="00A1199B" w:rsidRDefault="00A1199B">
            <w:pPr>
              <w:ind w:left="113" w:right="113"/>
              <w:jc w:val="center"/>
              <w:rPr>
                <w:lang w:val="ru-RU"/>
              </w:rPr>
            </w:pPr>
            <w:r>
              <w:rPr>
                <w:lang w:val="ru-RU"/>
              </w:rPr>
              <w:t>Балансовая стоимость,</w:t>
            </w:r>
          </w:p>
          <w:p w:rsidR="00A1199B" w:rsidRDefault="00A1199B">
            <w:pPr>
              <w:ind w:left="113" w:right="113"/>
              <w:jc w:val="center"/>
              <w:rPr>
                <w:lang w:val="ru-RU"/>
              </w:rPr>
            </w:pPr>
            <w:r>
              <w:rPr>
                <w:lang w:val="ru-RU"/>
              </w:rPr>
              <w:t xml:space="preserve"> тыс. грн.</w:t>
            </w:r>
          </w:p>
        </w:tc>
        <w:tc>
          <w:tcPr>
            <w:tcW w:w="709" w:type="dxa"/>
            <w:textDirection w:val="btLr"/>
            <w:vAlign w:val="center"/>
          </w:tcPr>
          <w:p w:rsidR="00A1199B" w:rsidRDefault="00A1199B">
            <w:pPr>
              <w:ind w:left="113" w:right="113"/>
              <w:jc w:val="center"/>
              <w:rPr>
                <w:lang w:val="ru-RU"/>
              </w:rPr>
            </w:pPr>
            <w:r>
              <w:rPr>
                <w:lang w:val="ru-RU"/>
              </w:rPr>
              <w:t>Группа ОФ</w:t>
            </w:r>
          </w:p>
        </w:tc>
        <w:tc>
          <w:tcPr>
            <w:tcW w:w="1134" w:type="dxa"/>
            <w:textDirection w:val="btLr"/>
            <w:vAlign w:val="center"/>
          </w:tcPr>
          <w:p w:rsidR="00A1199B" w:rsidRDefault="00A1199B">
            <w:pPr>
              <w:ind w:left="113" w:right="113"/>
              <w:jc w:val="center"/>
              <w:rPr>
                <w:lang w:val="ru-RU"/>
              </w:rPr>
            </w:pPr>
            <w:r>
              <w:rPr>
                <w:lang w:val="ru-RU"/>
              </w:rPr>
              <w:t>Годовая норма амортизации, %</w:t>
            </w:r>
          </w:p>
        </w:tc>
        <w:tc>
          <w:tcPr>
            <w:tcW w:w="1417" w:type="dxa"/>
            <w:textDirection w:val="btLr"/>
            <w:vAlign w:val="center"/>
          </w:tcPr>
          <w:p w:rsidR="00A1199B" w:rsidRDefault="00A1199B">
            <w:pPr>
              <w:ind w:left="113" w:right="113"/>
              <w:jc w:val="center"/>
              <w:rPr>
                <w:lang w:val="ru-RU"/>
              </w:rPr>
            </w:pPr>
            <w:r>
              <w:rPr>
                <w:lang w:val="ru-RU"/>
              </w:rPr>
              <w:t>Сумма амортизационных отчислений,</w:t>
            </w:r>
          </w:p>
          <w:p w:rsidR="00A1199B" w:rsidRDefault="00A1199B">
            <w:pPr>
              <w:ind w:left="113" w:right="113"/>
              <w:jc w:val="center"/>
              <w:rPr>
                <w:lang w:val="ru-RU"/>
              </w:rPr>
            </w:pPr>
            <w:r>
              <w:rPr>
                <w:lang w:val="ru-RU"/>
              </w:rPr>
              <w:t xml:space="preserve"> тыс. грн.</w:t>
            </w:r>
          </w:p>
        </w:tc>
        <w:tc>
          <w:tcPr>
            <w:tcW w:w="1240" w:type="dxa"/>
            <w:textDirection w:val="btLr"/>
            <w:vAlign w:val="center"/>
          </w:tcPr>
          <w:p w:rsidR="00A1199B" w:rsidRDefault="00A1199B">
            <w:pPr>
              <w:ind w:left="113" w:right="113"/>
              <w:jc w:val="center"/>
              <w:rPr>
                <w:lang w:val="ru-RU"/>
              </w:rPr>
            </w:pPr>
            <w:r>
              <w:rPr>
                <w:lang w:val="ru-RU"/>
              </w:rPr>
              <w:t>Структура амортизационных отчислений, %</w:t>
            </w:r>
          </w:p>
        </w:tc>
      </w:tr>
      <w:tr w:rsidR="00A1199B">
        <w:tc>
          <w:tcPr>
            <w:tcW w:w="675" w:type="dxa"/>
            <w:vAlign w:val="center"/>
          </w:tcPr>
          <w:p w:rsidR="00A1199B" w:rsidRDefault="00A1199B">
            <w:pPr>
              <w:spacing w:line="360" w:lineRule="exact"/>
              <w:jc w:val="center"/>
              <w:rPr>
                <w:lang w:val="ru-RU"/>
              </w:rPr>
            </w:pPr>
            <w:r>
              <w:rPr>
                <w:lang w:val="ru-RU"/>
              </w:rPr>
              <w:t>1</w:t>
            </w:r>
          </w:p>
        </w:tc>
        <w:tc>
          <w:tcPr>
            <w:tcW w:w="3969" w:type="dxa"/>
          </w:tcPr>
          <w:p w:rsidR="00A1199B" w:rsidRDefault="00A1199B">
            <w:pPr>
              <w:pStyle w:val="1"/>
              <w:spacing w:line="360" w:lineRule="exact"/>
              <w:rPr>
                <w:lang w:val="ru-RU"/>
              </w:rPr>
            </w:pPr>
            <w:r>
              <w:rPr>
                <w:lang w:val="ru-RU"/>
              </w:rPr>
              <w:t>Здания и сооружения</w:t>
            </w:r>
          </w:p>
        </w:tc>
        <w:tc>
          <w:tcPr>
            <w:tcW w:w="1276" w:type="dxa"/>
          </w:tcPr>
          <w:p w:rsidR="00A1199B" w:rsidRDefault="00A1199B">
            <w:pPr>
              <w:spacing w:line="360" w:lineRule="exact"/>
              <w:jc w:val="center"/>
              <w:rPr>
                <w:lang w:val="ru-RU"/>
              </w:rPr>
            </w:pPr>
          </w:p>
        </w:tc>
        <w:tc>
          <w:tcPr>
            <w:tcW w:w="709" w:type="dxa"/>
          </w:tcPr>
          <w:p w:rsidR="00A1199B" w:rsidRDefault="00A1199B">
            <w:pPr>
              <w:spacing w:line="360" w:lineRule="exact"/>
              <w:jc w:val="center"/>
              <w:rPr>
                <w:lang w:val="ru-RU"/>
              </w:rPr>
            </w:pPr>
          </w:p>
        </w:tc>
        <w:tc>
          <w:tcPr>
            <w:tcW w:w="1134" w:type="dxa"/>
          </w:tcPr>
          <w:p w:rsidR="00A1199B" w:rsidRDefault="00A1199B">
            <w:pPr>
              <w:spacing w:line="360" w:lineRule="exact"/>
              <w:jc w:val="center"/>
              <w:rPr>
                <w:lang w:val="ru-RU"/>
              </w:rPr>
            </w:pPr>
          </w:p>
        </w:tc>
        <w:tc>
          <w:tcPr>
            <w:tcW w:w="1417" w:type="dxa"/>
          </w:tcPr>
          <w:p w:rsidR="00A1199B" w:rsidRDefault="00A1199B">
            <w:pPr>
              <w:spacing w:line="360" w:lineRule="exact"/>
              <w:jc w:val="center"/>
              <w:rPr>
                <w:lang w:val="ru-RU"/>
              </w:rPr>
            </w:pPr>
          </w:p>
        </w:tc>
        <w:tc>
          <w:tcPr>
            <w:tcW w:w="1240" w:type="dxa"/>
          </w:tcPr>
          <w:p w:rsidR="00A1199B" w:rsidRDefault="00A1199B">
            <w:pPr>
              <w:spacing w:line="360" w:lineRule="exact"/>
              <w:jc w:val="center"/>
              <w:rPr>
                <w:lang w:val="ru-RU"/>
              </w:rPr>
            </w:pPr>
          </w:p>
        </w:tc>
      </w:tr>
      <w:tr w:rsidR="00A1199B">
        <w:tc>
          <w:tcPr>
            <w:tcW w:w="675" w:type="dxa"/>
            <w:vAlign w:val="center"/>
          </w:tcPr>
          <w:p w:rsidR="00A1199B" w:rsidRDefault="00A1199B">
            <w:pPr>
              <w:spacing w:line="360" w:lineRule="exact"/>
              <w:jc w:val="center"/>
              <w:rPr>
                <w:lang w:val="ru-RU"/>
              </w:rPr>
            </w:pPr>
            <w:r>
              <w:rPr>
                <w:lang w:val="ru-RU"/>
              </w:rPr>
              <w:t>2</w:t>
            </w:r>
          </w:p>
        </w:tc>
        <w:tc>
          <w:tcPr>
            <w:tcW w:w="3969" w:type="dxa"/>
          </w:tcPr>
          <w:p w:rsidR="00A1199B" w:rsidRDefault="00A1199B">
            <w:pPr>
              <w:spacing w:line="360" w:lineRule="exact"/>
              <w:rPr>
                <w:lang w:val="ru-RU"/>
              </w:rPr>
            </w:pPr>
            <w:r>
              <w:rPr>
                <w:lang w:val="ru-RU"/>
              </w:rPr>
              <w:t>ЭВМ</w:t>
            </w:r>
          </w:p>
        </w:tc>
        <w:tc>
          <w:tcPr>
            <w:tcW w:w="1276" w:type="dxa"/>
          </w:tcPr>
          <w:p w:rsidR="00A1199B" w:rsidRDefault="00A1199B">
            <w:pPr>
              <w:spacing w:line="360" w:lineRule="exact"/>
              <w:jc w:val="center"/>
              <w:rPr>
                <w:lang w:val="ru-RU"/>
              </w:rPr>
            </w:pPr>
          </w:p>
        </w:tc>
        <w:tc>
          <w:tcPr>
            <w:tcW w:w="709" w:type="dxa"/>
          </w:tcPr>
          <w:p w:rsidR="00A1199B" w:rsidRDefault="00A1199B">
            <w:pPr>
              <w:spacing w:line="360" w:lineRule="exact"/>
              <w:jc w:val="center"/>
              <w:rPr>
                <w:lang w:val="ru-RU"/>
              </w:rPr>
            </w:pPr>
          </w:p>
        </w:tc>
        <w:tc>
          <w:tcPr>
            <w:tcW w:w="1134" w:type="dxa"/>
          </w:tcPr>
          <w:p w:rsidR="00A1199B" w:rsidRDefault="00A1199B">
            <w:pPr>
              <w:spacing w:line="360" w:lineRule="exact"/>
              <w:jc w:val="center"/>
              <w:rPr>
                <w:lang w:val="ru-RU"/>
              </w:rPr>
            </w:pPr>
          </w:p>
        </w:tc>
        <w:tc>
          <w:tcPr>
            <w:tcW w:w="1417" w:type="dxa"/>
          </w:tcPr>
          <w:p w:rsidR="00A1199B" w:rsidRDefault="00A1199B">
            <w:pPr>
              <w:spacing w:line="360" w:lineRule="exact"/>
              <w:jc w:val="center"/>
              <w:rPr>
                <w:lang w:val="ru-RU"/>
              </w:rPr>
            </w:pPr>
          </w:p>
        </w:tc>
        <w:tc>
          <w:tcPr>
            <w:tcW w:w="1240" w:type="dxa"/>
          </w:tcPr>
          <w:p w:rsidR="00A1199B" w:rsidRDefault="00A1199B">
            <w:pPr>
              <w:spacing w:line="360" w:lineRule="exact"/>
              <w:jc w:val="center"/>
              <w:rPr>
                <w:lang w:val="ru-RU"/>
              </w:rPr>
            </w:pPr>
          </w:p>
        </w:tc>
      </w:tr>
      <w:tr w:rsidR="00A1199B">
        <w:tc>
          <w:tcPr>
            <w:tcW w:w="675" w:type="dxa"/>
            <w:vAlign w:val="center"/>
          </w:tcPr>
          <w:p w:rsidR="00A1199B" w:rsidRDefault="00A1199B">
            <w:pPr>
              <w:spacing w:line="360" w:lineRule="exact"/>
              <w:jc w:val="center"/>
              <w:rPr>
                <w:lang w:val="ru-RU"/>
              </w:rPr>
            </w:pPr>
            <w:r>
              <w:rPr>
                <w:lang w:val="ru-RU"/>
              </w:rPr>
              <w:t>3</w:t>
            </w:r>
          </w:p>
        </w:tc>
        <w:tc>
          <w:tcPr>
            <w:tcW w:w="3969" w:type="dxa"/>
          </w:tcPr>
          <w:p w:rsidR="00A1199B" w:rsidRDefault="00A1199B">
            <w:pPr>
              <w:spacing w:line="360" w:lineRule="exact"/>
              <w:rPr>
                <w:lang w:val="ru-RU"/>
              </w:rPr>
            </w:pPr>
            <w:r>
              <w:rPr>
                <w:lang w:val="ru-RU"/>
              </w:rPr>
              <w:t>Мебель</w:t>
            </w:r>
          </w:p>
        </w:tc>
        <w:tc>
          <w:tcPr>
            <w:tcW w:w="1276" w:type="dxa"/>
          </w:tcPr>
          <w:p w:rsidR="00A1199B" w:rsidRDefault="00A1199B">
            <w:pPr>
              <w:spacing w:line="360" w:lineRule="exact"/>
              <w:jc w:val="center"/>
              <w:rPr>
                <w:lang w:val="ru-RU"/>
              </w:rPr>
            </w:pPr>
          </w:p>
        </w:tc>
        <w:tc>
          <w:tcPr>
            <w:tcW w:w="709" w:type="dxa"/>
          </w:tcPr>
          <w:p w:rsidR="00A1199B" w:rsidRDefault="00A1199B">
            <w:pPr>
              <w:spacing w:line="360" w:lineRule="exact"/>
              <w:jc w:val="center"/>
              <w:rPr>
                <w:lang w:val="ru-RU"/>
              </w:rPr>
            </w:pPr>
          </w:p>
        </w:tc>
        <w:tc>
          <w:tcPr>
            <w:tcW w:w="1134" w:type="dxa"/>
          </w:tcPr>
          <w:p w:rsidR="00A1199B" w:rsidRDefault="00A1199B">
            <w:pPr>
              <w:spacing w:line="360" w:lineRule="exact"/>
              <w:jc w:val="center"/>
              <w:rPr>
                <w:lang w:val="ru-RU"/>
              </w:rPr>
            </w:pPr>
          </w:p>
        </w:tc>
        <w:tc>
          <w:tcPr>
            <w:tcW w:w="1417" w:type="dxa"/>
          </w:tcPr>
          <w:p w:rsidR="00A1199B" w:rsidRDefault="00A1199B">
            <w:pPr>
              <w:spacing w:line="360" w:lineRule="exact"/>
              <w:jc w:val="center"/>
              <w:rPr>
                <w:lang w:val="ru-RU"/>
              </w:rPr>
            </w:pPr>
          </w:p>
        </w:tc>
        <w:tc>
          <w:tcPr>
            <w:tcW w:w="1240" w:type="dxa"/>
          </w:tcPr>
          <w:p w:rsidR="00A1199B" w:rsidRDefault="00A1199B">
            <w:pPr>
              <w:spacing w:line="360" w:lineRule="exact"/>
              <w:jc w:val="center"/>
              <w:rPr>
                <w:lang w:val="ru-RU"/>
              </w:rPr>
            </w:pPr>
          </w:p>
        </w:tc>
      </w:tr>
      <w:tr w:rsidR="00A1199B">
        <w:tc>
          <w:tcPr>
            <w:tcW w:w="675" w:type="dxa"/>
            <w:vAlign w:val="center"/>
          </w:tcPr>
          <w:p w:rsidR="00A1199B" w:rsidRDefault="00A1199B">
            <w:pPr>
              <w:spacing w:line="360" w:lineRule="exact"/>
              <w:jc w:val="center"/>
              <w:rPr>
                <w:lang w:val="ru-RU"/>
              </w:rPr>
            </w:pPr>
            <w:r>
              <w:rPr>
                <w:lang w:val="ru-RU"/>
              </w:rPr>
              <w:t>4</w:t>
            </w:r>
          </w:p>
        </w:tc>
        <w:tc>
          <w:tcPr>
            <w:tcW w:w="3969" w:type="dxa"/>
          </w:tcPr>
          <w:p w:rsidR="00A1199B" w:rsidRDefault="00A1199B">
            <w:pPr>
              <w:spacing w:line="360" w:lineRule="exact"/>
              <w:rPr>
                <w:lang w:val="ru-RU"/>
              </w:rPr>
            </w:pPr>
            <w:r>
              <w:rPr>
                <w:lang w:val="ru-RU"/>
              </w:rPr>
              <w:t>Электромеханические приборы и инструменты</w:t>
            </w:r>
          </w:p>
        </w:tc>
        <w:tc>
          <w:tcPr>
            <w:tcW w:w="1276" w:type="dxa"/>
          </w:tcPr>
          <w:p w:rsidR="00A1199B" w:rsidRDefault="00A1199B">
            <w:pPr>
              <w:spacing w:line="360" w:lineRule="exact"/>
              <w:jc w:val="center"/>
              <w:rPr>
                <w:lang w:val="ru-RU"/>
              </w:rPr>
            </w:pPr>
          </w:p>
        </w:tc>
        <w:tc>
          <w:tcPr>
            <w:tcW w:w="709" w:type="dxa"/>
          </w:tcPr>
          <w:p w:rsidR="00A1199B" w:rsidRDefault="00A1199B">
            <w:pPr>
              <w:spacing w:line="360" w:lineRule="exact"/>
              <w:jc w:val="center"/>
              <w:rPr>
                <w:lang w:val="ru-RU"/>
              </w:rPr>
            </w:pPr>
          </w:p>
        </w:tc>
        <w:tc>
          <w:tcPr>
            <w:tcW w:w="1134" w:type="dxa"/>
          </w:tcPr>
          <w:p w:rsidR="00A1199B" w:rsidRDefault="00A1199B">
            <w:pPr>
              <w:spacing w:line="360" w:lineRule="exact"/>
              <w:jc w:val="center"/>
              <w:rPr>
                <w:lang w:val="ru-RU"/>
              </w:rPr>
            </w:pPr>
          </w:p>
        </w:tc>
        <w:tc>
          <w:tcPr>
            <w:tcW w:w="1417" w:type="dxa"/>
          </w:tcPr>
          <w:p w:rsidR="00A1199B" w:rsidRDefault="00A1199B">
            <w:pPr>
              <w:spacing w:line="360" w:lineRule="exact"/>
              <w:jc w:val="center"/>
              <w:rPr>
                <w:lang w:val="ru-RU"/>
              </w:rPr>
            </w:pPr>
          </w:p>
        </w:tc>
        <w:tc>
          <w:tcPr>
            <w:tcW w:w="1240" w:type="dxa"/>
          </w:tcPr>
          <w:p w:rsidR="00A1199B" w:rsidRDefault="00A1199B">
            <w:pPr>
              <w:spacing w:line="360" w:lineRule="exact"/>
              <w:jc w:val="center"/>
              <w:rPr>
                <w:lang w:val="ru-RU"/>
              </w:rPr>
            </w:pPr>
          </w:p>
        </w:tc>
      </w:tr>
      <w:tr w:rsidR="00A1199B">
        <w:tc>
          <w:tcPr>
            <w:tcW w:w="675" w:type="dxa"/>
            <w:vAlign w:val="center"/>
          </w:tcPr>
          <w:p w:rsidR="00A1199B" w:rsidRDefault="00A1199B">
            <w:pPr>
              <w:spacing w:line="360" w:lineRule="exact"/>
              <w:jc w:val="center"/>
              <w:rPr>
                <w:lang w:val="ru-RU"/>
              </w:rPr>
            </w:pPr>
            <w:r>
              <w:rPr>
                <w:lang w:val="ru-RU"/>
              </w:rPr>
              <w:t>5</w:t>
            </w:r>
          </w:p>
        </w:tc>
        <w:tc>
          <w:tcPr>
            <w:tcW w:w="3969" w:type="dxa"/>
          </w:tcPr>
          <w:p w:rsidR="00A1199B" w:rsidRDefault="00A1199B">
            <w:pPr>
              <w:spacing w:line="360" w:lineRule="exact"/>
              <w:rPr>
                <w:lang w:val="ru-RU"/>
              </w:rPr>
            </w:pPr>
            <w:r>
              <w:rPr>
                <w:lang w:val="ru-RU"/>
              </w:rPr>
              <w:t>Автомобили</w:t>
            </w:r>
          </w:p>
        </w:tc>
        <w:tc>
          <w:tcPr>
            <w:tcW w:w="1276" w:type="dxa"/>
          </w:tcPr>
          <w:p w:rsidR="00A1199B" w:rsidRDefault="00A1199B">
            <w:pPr>
              <w:spacing w:line="360" w:lineRule="exact"/>
              <w:jc w:val="center"/>
              <w:rPr>
                <w:lang w:val="ru-RU"/>
              </w:rPr>
            </w:pPr>
          </w:p>
        </w:tc>
        <w:tc>
          <w:tcPr>
            <w:tcW w:w="709" w:type="dxa"/>
          </w:tcPr>
          <w:p w:rsidR="00A1199B" w:rsidRDefault="00A1199B">
            <w:pPr>
              <w:spacing w:line="360" w:lineRule="exact"/>
              <w:jc w:val="center"/>
              <w:rPr>
                <w:lang w:val="ru-RU"/>
              </w:rPr>
            </w:pPr>
          </w:p>
        </w:tc>
        <w:tc>
          <w:tcPr>
            <w:tcW w:w="1134" w:type="dxa"/>
          </w:tcPr>
          <w:p w:rsidR="00A1199B" w:rsidRDefault="00A1199B">
            <w:pPr>
              <w:spacing w:line="360" w:lineRule="exact"/>
              <w:jc w:val="center"/>
              <w:rPr>
                <w:lang w:val="ru-RU"/>
              </w:rPr>
            </w:pPr>
          </w:p>
        </w:tc>
        <w:tc>
          <w:tcPr>
            <w:tcW w:w="1417" w:type="dxa"/>
          </w:tcPr>
          <w:p w:rsidR="00A1199B" w:rsidRDefault="00A1199B">
            <w:pPr>
              <w:spacing w:line="360" w:lineRule="exact"/>
              <w:jc w:val="center"/>
              <w:rPr>
                <w:lang w:val="ru-RU"/>
              </w:rPr>
            </w:pPr>
          </w:p>
        </w:tc>
        <w:tc>
          <w:tcPr>
            <w:tcW w:w="1240" w:type="dxa"/>
          </w:tcPr>
          <w:p w:rsidR="00A1199B" w:rsidRDefault="00A1199B">
            <w:pPr>
              <w:spacing w:line="360" w:lineRule="exact"/>
              <w:jc w:val="center"/>
              <w:rPr>
                <w:lang w:val="ru-RU"/>
              </w:rPr>
            </w:pPr>
          </w:p>
        </w:tc>
      </w:tr>
      <w:tr w:rsidR="00A1199B">
        <w:tc>
          <w:tcPr>
            <w:tcW w:w="675" w:type="dxa"/>
            <w:vAlign w:val="center"/>
          </w:tcPr>
          <w:p w:rsidR="00A1199B" w:rsidRDefault="00A1199B">
            <w:pPr>
              <w:spacing w:line="360" w:lineRule="exact"/>
              <w:jc w:val="center"/>
              <w:rPr>
                <w:lang w:val="ru-RU"/>
              </w:rPr>
            </w:pPr>
            <w:r>
              <w:rPr>
                <w:lang w:val="ru-RU"/>
              </w:rPr>
              <w:t>6</w:t>
            </w:r>
          </w:p>
        </w:tc>
        <w:tc>
          <w:tcPr>
            <w:tcW w:w="3969" w:type="dxa"/>
          </w:tcPr>
          <w:p w:rsidR="00A1199B" w:rsidRDefault="00A1199B">
            <w:pPr>
              <w:spacing w:line="360" w:lineRule="exact"/>
              <w:rPr>
                <w:lang w:val="ru-RU"/>
              </w:rPr>
            </w:pPr>
            <w:r>
              <w:rPr>
                <w:lang w:val="ru-RU"/>
              </w:rPr>
              <w:t>Рабочие машины и оборудование</w:t>
            </w:r>
          </w:p>
        </w:tc>
        <w:tc>
          <w:tcPr>
            <w:tcW w:w="1276" w:type="dxa"/>
          </w:tcPr>
          <w:p w:rsidR="00A1199B" w:rsidRDefault="00A1199B">
            <w:pPr>
              <w:spacing w:line="360" w:lineRule="exact"/>
              <w:jc w:val="center"/>
              <w:rPr>
                <w:lang w:val="ru-RU"/>
              </w:rPr>
            </w:pPr>
          </w:p>
        </w:tc>
        <w:tc>
          <w:tcPr>
            <w:tcW w:w="709" w:type="dxa"/>
          </w:tcPr>
          <w:p w:rsidR="00A1199B" w:rsidRDefault="00A1199B">
            <w:pPr>
              <w:spacing w:line="360" w:lineRule="exact"/>
              <w:jc w:val="center"/>
              <w:rPr>
                <w:lang w:val="ru-RU"/>
              </w:rPr>
            </w:pPr>
          </w:p>
        </w:tc>
        <w:tc>
          <w:tcPr>
            <w:tcW w:w="1134" w:type="dxa"/>
          </w:tcPr>
          <w:p w:rsidR="00A1199B" w:rsidRDefault="00A1199B">
            <w:pPr>
              <w:spacing w:line="360" w:lineRule="exact"/>
              <w:jc w:val="center"/>
              <w:rPr>
                <w:lang w:val="ru-RU"/>
              </w:rPr>
            </w:pPr>
          </w:p>
        </w:tc>
        <w:tc>
          <w:tcPr>
            <w:tcW w:w="1417" w:type="dxa"/>
          </w:tcPr>
          <w:p w:rsidR="00A1199B" w:rsidRDefault="00A1199B">
            <w:pPr>
              <w:spacing w:line="360" w:lineRule="exact"/>
              <w:jc w:val="center"/>
              <w:rPr>
                <w:lang w:val="ru-RU"/>
              </w:rPr>
            </w:pPr>
          </w:p>
        </w:tc>
        <w:tc>
          <w:tcPr>
            <w:tcW w:w="1240" w:type="dxa"/>
          </w:tcPr>
          <w:p w:rsidR="00A1199B" w:rsidRDefault="00A1199B">
            <w:pPr>
              <w:spacing w:line="360" w:lineRule="exact"/>
              <w:jc w:val="center"/>
              <w:rPr>
                <w:lang w:val="ru-RU"/>
              </w:rPr>
            </w:pPr>
          </w:p>
        </w:tc>
      </w:tr>
      <w:tr w:rsidR="00A1199B">
        <w:tc>
          <w:tcPr>
            <w:tcW w:w="675" w:type="dxa"/>
            <w:vAlign w:val="center"/>
          </w:tcPr>
          <w:p w:rsidR="00A1199B" w:rsidRDefault="00A1199B">
            <w:pPr>
              <w:spacing w:line="360" w:lineRule="exact"/>
              <w:jc w:val="center"/>
              <w:rPr>
                <w:lang w:val="ru-RU"/>
              </w:rPr>
            </w:pPr>
            <w:r>
              <w:rPr>
                <w:lang w:val="ru-RU"/>
              </w:rPr>
              <w:t>7</w:t>
            </w:r>
          </w:p>
        </w:tc>
        <w:tc>
          <w:tcPr>
            <w:tcW w:w="3969" w:type="dxa"/>
          </w:tcPr>
          <w:p w:rsidR="00A1199B" w:rsidRDefault="00A1199B">
            <w:pPr>
              <w:spacing w:line="360" w:lineRule="exact"/>
              <w:rPr>
                <w:lang w:val="ru-RU"/>
              </w:rPr>
            </w:pPr>
            <w:r>
              <w:rPr>
                <w:lang w:val="ru-RU"/>
              </w:rPr>
              <w:t>Всего:</w:t>
            </w:r>
          </w:p>
        </w:tc>
        <w:tc>
          <w:tcPr>
            <w:tcW w:w="1276" w:type="dxa"/>
          </w:tcPr>
          <w:p w:rsidR="00A1199B" w:rsidRDefault="00A1199B">
            <w:pPr>
              <w:spacing w:line="360" w:lineRule="exact"/>
              <w:jc w:val="center"/>
              <w:rPr>
                <w:lang w:val="ru-RU"/>
              </w:rPr>
            </w:pPr>
          </w:p>
        </w:tc>
        <w:tc>
          <w:tcPr>
            <w:tcW w:w="709" w:type="dxa"/>
          </w:tcPr>
          <w:p w:rsidR="00A1199B" w:rsidRDefault="00A1199B">
            <w:pPr>
              <w:spacing w:line="360" w:lineRule="exact"/>
              <w:jc w:val="center"/>
              <w:rPr>
                <w:lang w:val="ru-RU"/>
              </w:rPr>
            </w:pPr>
          </w:p>
        </w:tc>
        <w:tc>
          <w:tcPr>
            <w:tcW w:w="1134" w:type="dxa"/>
          </w:tcPr>
          <w:p w:rsidR="00A1199B" w:rsidRDefault="00A1199B">
            <w:pPr>
              <w:spacing w:line="360" w:lineRule="exact"/>
              <w:jc w:val="center"/>
              <w:rPr>
                <w:lang w:val="ru-RU"/>
              </w:rPr>
            </w:pPr>
          </w:p>
        </w:tc>
        <w:tc>
          <w:tcPr>
            <w:tcW w:w="1417" w:type="dxa"/>
          </w:tcPr>
          <w:p w:rsidR="00A1199B" w:rsidRDefault="00A1199B">
            <w:pPr>
              <w:spacing w:line="360" w:lineRule="exact"/>
              <w:jc w:val="center"/>
              <w:rPr>
                <w:lang w:val="ru-RU"/>
              </w:rPr>
            </w:pPr>
          </w:p>
        </w:tc>
        <w:tc>
          <w:tcPr>
            <w:tcW w:w="1240" w:type="dxa"/>
          </w:tcPr>
          <w:p w:rsidR="00A1199B" w:rsidRDefault="00A1199B">
            <w:pPr>
              <w:spacing w:line="360" w:lineRule="exact"/>
              <w:jc w:val="center"/>
              <w:rPr>
                <w:lang w:val="ru-RU"/>
              </w:rPr>
            </w:pPr>
            <w:r>
              <w:rPr>
                <w:lang w:val="ru-RU"/>
              </w:rPr>
              <w:t>100</w:t>
            </w:r>
          </w:p>
        </w:tc>
      </w:tr>
    </w:tbl>
    <w:p w:rsidR="00A1199B" w:rsidRDefault="00A1199B">
      <w:pPr>
        <w:spacing w:line="360" w:lineRule="exact"/>
        <w:ind w:firstLine="720"/>
        <w:jc w:val="both"/>
        <w:rPr>
          <w:lang w:val="ru-RU"/>
        </w:rPr>
      </w:pPr>
    </w:p>
    <w:p w:rsidR="00A1199B" w:rsidRDefault="00A1199B">
      <w:pPr>
        <w:spacing w:line="360" w:lineRule="exact"/>
        <w:ind w:firstLine="720"/>
        <w:jc w:val="both"/>
        <w:rPr>
          <w:lang w:val="ru-RU"/>
        </w:rPr>
      </w:pPr>
      <w:r>
        <w:rPr>
          <w:lang w:val="ru-RU"/>
        </w:rPr>
        <w:t>На основании произведенных расчетов проанализировать структуру амортизации, построить объемно-структурную диаграмму и сделать выводы по полученным результатам.</w:t>
      </w:r>
    </w:p>
    <w:p w:rsidR="00A1199B" w:rsidRDefault="00A1199B">
      <w:pPr>
        <w:spacing w:line="360" w:lineRule="exact"/>
        <w:jc w:val="center"/>
        <w:rPr>
          <w:lang w:val="ru-RU"/>
        </w:rPr>
      </w:pPr>
    </w:p>
    <w:p w:rsidR="00A1199B" w:rsidRDefault="00A1199B">
      <w:pPr>
        <w:spacing w:line="360" w:lineRule="exact"/>
        <w:jc w:val="center"/>
        <w:rPr>
          <w:lang w:val="ru-RU"/>
        </w:rPr>
      </w:pPr>
    </w:p>
    <w:p w:rsidR="00A1199B" w:rsidRDefault="00A1199B">
      <w:pPr>
        <w:spacing w:line="360" w:lineRule="exact"/>
        <w:jc w:val="center"/>
        <w:rPr>
          <w:lang w:val="ru-RU"/>
        </w:rPr>
      </w:pPr>
    </w:p>
    <w:p w:rsidR="00A1199B" w:rsidRDefault="00A1199B">
      <w:pPr>
        <w:spacing w:line="360" w:lineRule="exact"/>
        <w:jc w:val="center"/>
        <w:rPr>
          <w:lang w:val="ru-RU"/>
        </w:rPr>
      </w:pPr>
    </w:p>
    <w:p w:rsidR="00A1199B" w:rsidRDefault="00A1199B">
      <w:pPr>
        <w:spacing w:line="360" w:lineRule="exact"/>
        <w:jc w:val="center"/>
        <w:rPr>
          <w:lang w:val="ru-RU"/>
        </w:rPr>
      </w:pPr>
    </w:p>
    <w:p w:rsidR="00A1199B" w:rsidRDefault="00A1199B">
      <w:pPr>
        <w:spacing w:line="360" w:lineRule="exact"/>
        <w:jc w:val="center"/>
        <w:rPr>
          <w:b/>
          <w:bCs/>
          <w:i/>
          <w:iCs/>
          <w:lang w:val="ru-RU"/>
        </w:rPr>
      </w:pPr>
      <w:r>
        <w:rPr>
          <w:b/>
          <w:bCs/>
          <w:lang w:val="ru-RU"/>
        </w:rPr>
        <w:t>2.6.</w:t>
      </w:r>
      <w:r>
        <w:rPr>
          <w:b/>
          <w:bCs/>
          <w:lang w:val="ru-RU"/>
        </w:rPr>
        <w:tab/>
      </w:r>
      <w:r>
        <w:rPr>
          <w:b/>
          <w:bCs/>
          <w:i/>
          <w:iCs/>
          <w:lang w:val="ru-RU"/>
        </w:rPr>
        <w:t>Источники и порядок финансирования капитальных вложений</w:t>
      </w:r>
    </w:p>
    <w:p w:rsidR="00A1199B" w:rsidRDefault="00A1199B">
      <w:pPr>
        <w:spacing w:line="360" w:lineRule="exact"/>
        <w:jc w:val="center"/>
        <w:rPr>
          <w:lang w:val="ru-RU"/>
        </w:rPr>
      </w:pPr>
    </w:p>
    <w:p w:rsidR="00A1199B" w:rsidRDefault="00A1199B">
      <w:pPr>
        <w:pStyle w:val="31"/>
        <w:spacing w:line="360" w:lineRule="exact"/>
        <w:rPr>
          <w:lang w:val="ru-RU"/>
        </w:rPr>
      </w:pPr>
      <w:r>
        <w:rPr>
          <w:lang w:val="ru-RU"/>
        </w:rPr>
        <w:t>В условиях рыночных отношений важное значение имеет выбор оптимальной структуры финансирования капитальных вложений. Финансирование капитальных вложений осуществляется за счет собственных и заемных средств.</w:t>
      </w:r>
    </w:p>
    <w:p w:rsidR="00A1199B" w:rsidRDefault="00A1199B">
      <w:pPr>
        <w:spacing w:line="360" w:lineRule="exact"/>
        <w:ind w:firstLine="720"/>
        <w:jc w:val="both"/>
        <w:rPr>
          <w:lang w:val="ru-RU"/>
        </w:rPr>
      </w:pPr>
      <w:r>
        <w:rPr>
          <w:lang w:val="ru-RU"/>
        </w:rPr>
        <w:t>Структура источников финансирования капитальных вложений предприятий зависит от многих факторов: от налогообложения доходов предприятий, темпов роста реализации продукции (услуг) и ее стабильности, структуры активов предприятий, состояния рынка капиталов, процентной политики коммерческих банков, стратегических финансовых целей предприятий.</w:t>
      </w:r>
    </w:p>
    <w:p w:rsidR="00A1199B" w:rsidRDefault="00A1199B">
      <w:pPr>
        <w:spacing w:line="360" w:lineRule="exact"/>
        <w:ind w:firstLine="720"/>
        <w:jc w:val="both"/>
        <w:rPr>
          <w:lang w:val="ru-RU"/>
        </w:rPr>
      </w:pPr>
      <w:r>
        <w:rPr>
          <w:lang w:val="ru-RU"/>
        </w:rPr>
        <w:t>Самым благоприятным для предприятия является комплексный подход к выбору источников финансирования капитальных вложений.</w:t>
      </w:r>
    </w:p>
    <w:p w:rsidR="00A1199B" w:rsidRDefault="00A1199B">
      <w:pPr>
        <w:spacing w:line="360" w:lineRule="exact"/>
        <w:ind w:firstLine="720"/>
        <w:jc w:val="both"/>
        <w:rPr>
          <w:lang w:val="ru-RU"/>
        </w:rPr>
      </w:pPr>
      <w:r>
        <w:rPr>
          <w:lang w:val="ru-RU"/>
        </w:rPr>
        <w:t>Следует помнить, что нарушение оптимального соотношения между собственными и заемными источниками финансирования капитальных вложений может привести к ухудшению финансового состояния предприятия.</w:t>
      </w:r>
    </w:p>
    <w:p w:rsidR="00A1199B" w:rsidRDefault="00A1199B">
      <w:pPr>
        <w:spacing w:line="360" w:lineRule="exact"/>
        <w:ind w:firstLine="720"/>
        <w:jc w:val="both"/>
        <w:rPr>
          <w:lang w:val="ru-RU"/>
        </w:rPr>
      </w:pPr>
      <w:r>
        <w:rPr>
          <w:lang w:val="ru-RU"/>
        </w:rPr>
        <w:t>Финансовый менеджер должен определить предельный размер капитальных вложений исходя из размера и удельного веса каждого источника финансирования.</w:t>
      </w:r>
    </w:p>
    <w:p w:rsidR="00A1199B" w:rsidRDefault="00A1199B">
      <w:pPr>
        <w:spacing w:line="360" w:lineRule="exact"/>
        <w:ind w:firstLine="720"/>
        <w:jc w:val="both"/>
        <w:rPr>
          <w:lang w:val="ru-RU"/>
        </w:rPr>
      </w:pPr>
      <w:r>
        <w:rPr>
          <w:lang w:val="ru-RU"/>
        </w:rPr>
        <w:t>Источники финансирования капитальных вложений необходимо рассчитать в табл. 6.</w:t>
      </w:r>
    </w:p>
    <w:p w:rsidR="00A1199B" w:rsidRDefault="00A1199B">
      <w:pPr>
        <w:spacing w:line="360" w:lineRule="exact"/>
        <w:ind w:firstLine="720"/>
        <w:jc w:val="both"/>
        <w:rPr>
          <w:lang w:val="ru-RU"/>
        </w:rPr>
      </w:pPr>
    </w:p>
    <w:p w:rsidR="00A1199B" w:rsidRDefault="00A1199B">
      <w:pPr>
        <w:pStyle w:val="2"/>
        <w:spacing w:line="360" w:lineRule="exact"/>
        <w:rPr>
          <w:lang w:val="ru-RU"/>
        </w:rPr>
      </w:pPr>
      <w:r>
        <w:rPr>
          <w:lang w:val="ru-RU"/>
        </w:rPr>
        <w:t>Таблица 6</w:t>
      </w:r>
      <w:r>
        <w:rPr>
          <w:color w:val="000000"/>
          <w:lang w:val="ru-RU"/>
        </w:rPr>
        <w:t xml:space="preserve"> – </w:t>
      </w:r>
      <w:r>
        <w:rPr>
          <w:lang w:val="ru-RU"/>
        </w:rPr>
        <w:t>Источники и порядок финансирования капитальных вложений</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529"/>
        <w:gridCol w:w="2409"/>
        <w:gridCol w:w="1843"/>
      </w:tblGrid>
      <w:tr w:rsidR="00A1199B">
        <w:tc>
          <w:tcPr>
            <w:tcW w:w="675" w:type="dxa"/>
          </w:tcPr>
          <w:p w:rsidR="00A1199B" w:rsidRDefault="00A1199B">
            <w:pPr>
              <w:spacing w:line="360" w:lineRule="exact"/>
              <w:jc w:val="center"/>
              <w:rPr>
                <w:lang w:val="ru-RU"/>
              </w:rPr>
            </w:pPr>
            <w:r>
              <w:rPr>
                <w:lang w:val="ru-RU"/>
              </w:rPr>
              <w:t>№</w:t>
            </w:r>
          </w:p>
        </w:tc>
        <w:tc>
          <w:tcPr>
            <w:tcW w:w="5529" w:type="dxa"/>
          </w:tcPr>
          <w:p w:rsidR="00A1199B" w:rsidRDefault="00A1199B">
            <w:pPr>
              <w:spacing w:line="360" w:lineRule="exact"/>
              <w:jc w:val="center"/>
              <w:rPr>
                <w:lang w:val="ru-RU"/>
              </w:rPr>
            </w:pPr>
            <w:r>
              <w:rPr>
                <w:lang w:val="ru-RU"/>
              </w:rPr>
              <w:t>Показатели</w:t>
            </w:r>
          </w:p>
        </w:tc>
        <w:tc>
          <w:tcPr>
            <w:tcW w:w="2409" w:type="dxa"/>
          </w:tcPr>
          <w:p w:rsidR="00A1199B" w:rsidRDefault="00A1199B">
            <w:pPr>
              <w:spacing w:line="360" w:lineRule="exact"/>
              <w:jc w:val="center"/>
              <w:rPr>
                <w:lang w:val="ru-RU"/>
              </w:rPr>
            </w:pPr>
            <w:r>
              <w:rPr>
                <w:lang w:val="ru-RU"/>
              </w:rPr>
              <w:t>Сумма, тыс. грн</w:t>
            </w:r>
          </w:p>
        </w:tc>
        <w:tc>
          <w:tcPr>
            <w:tcW w:w="1843" w:type="dxa"/>
          </w:tcPr>
          <w:p w:rsidR="00A1199B" w:rsidRDefault="00A1199B">
            <w:pPr>
              <w:spacing w:line="360" w:lineRule="exact"/>
              <w:jc w:val="center"/>
              <w:rPr>
                <w:lang w:val="ru-RU"/>
              </w:rPr>
            </w:pPr>
            <w:r>
              <w:rPr>
                <w:lang w:val="ru-RU"/>
              </w:rPr>
              <w:t>Структура, %</w:t>
            </w:r>
          </w:p>
        </w:tc>
      </w:tr>
      <w:tr w:rsidR="00A1199B">
        <w:trPr>
          <w:cantSplit/>
        </w:trPr>
        <w:tc>
          <w:tcPr>
            <w:tcW w:w="6204" w:type="dxa"/>
            <w:gridSpan w:val="2"/>
          </w:tcPr>
          <w:p w:rsidR="00A1199B" w:rsidRDefault="00A1199B">
            <w:pPr>
              <w:pStyle w:val="8"/>
              <w:spacing w:line="360" w:lineRule="exact"/>
            </w:pPr>
            <w:r>
              <w:t>Объем капиталовложений на плановый год</w:t>
            </w:r>
          </w:p>
        </w:tc>
        <w:tc>
          <w:tcPr>
            <w:tcW w:w="2409" w:type="dxa"/>
          </w:tcPr>
          <w:p w:rsidR="00A1199B" w:rsidRDefault="00A1199B">
            <w:pPr>
              <w:spacing w:line="360" w:lineRule="exact"/>
              <w:jc w:val="center"/>
              <w:rPr>
                <w:lang w:val="ru-RU"/>
              </w:rPr>
            </w:pPr>
          </w:p>
        </w:tc>
        <w:tc>
          <w:tcPr>
            <w:tcW w:w="1843" w:type="dxa"/>
          </w:tcPr>
          <w:p w:rsidR="00A1199B" w:rsidRDefault="00A1199B">
            <w:pPr>
              <w:spacing w:line="360" w:lineRule="exact"/>
              <w:jc w:val="center"/>
              <w:rPr>
                <w:lang w:val="ru-RU"/>
              </w:rPr>
            </w:pPr>
            <w:r>
              <w:rPr>
                <w:lang w:val="ru-RU"/>
              </w:rPr>
              <w:t>100</w:t>
            </w:r>
          </w:p>
        </w:tc>
      </w:tr>
      <w:tr w:rsidR="00A1199B">
        <w:tc>
          <w:tcPr>
            <w:tcW w:w="675" w:type="dxa"/>
            <w:vAlign w:val="center"/>
          </w:tcPr>
          <w:p w:rsidR="00A1199B" w:rsidRDefault="00A1199B">
            <w:pPr>
              <w:spacing w:line="360" w:lineRule="exact"/>
              <w:jc w:val="center"/>
              <w:rPr>
                <w:lang w:val="ru-RU"/>
              </w:rPr>
            </w:pPr>
            <w:r>
              <w:rPr>
                <w:lang w:val="ru-RU"/>
              </w:rPr>
              <w:t>1</w:t>
            </w:r>
          </w:p>
        </w:tc>
        <w:tc>
          <w:tcPr>
            <w:tcW w:w="5529" w:type="dxa"/>
          </w:tcPr>
          <w:p w:rsidR="00A1199B" w:rsidRDefault="00A1199B">
            <w:pPr>
              <w:pStyle w:val="1"/>
              <w:spacing w:line="360" w:lineRule="exact"/>
              <w:rPr>
                <w:lang w:val="ru-RU"/>
              </w:rPr>
            </w:pPr>
            <w:r>
              <w:rPr>
                <w:lang w:val="ru-RU"/>
              </w:rPr>
              <w:t>Взносы учредителей (для ООО), выпуск акций (для АО), бюджетное финансирование (для гос. предприятий)</w:t>
            </w:r>
          </w:p>
        </w:tc>
        <w:tc>
          <w:tcPr>
            <w:tcW w:w="2409" w:type="dxa"/>
          </w:tcPr>
          <w:p w:rsidR="00A1199B" w:rsidRDefault="00A1199B">
            <w:pPr>
              <w:spacing w:line="360" w:lineRule="exact"/>
              <w:jc w:val="center"/>
              <w:rPr>
                <w:lang w:val="ru-RU"/>
              </w:rPr>
            </w:pPr>
          </w:p>
        </w:tc>
        <w:tc>
          <w:tcPr>
            <w:tcW w:w="1843" w:type="dxa"/>
          </w:tcPr>
          <w:p w:rsidR="00A1199B" w:rsidRDefault="00A1199B">
            <w:pPr>
              <w:spacing w:line="360" w:lineRule="exact"/>
              <w:jc w:val="center"/>
              <w:rPr>
                <w:lang w:val="ru-RU"/>
              </w:rPr>
            </w:pPr>
          </w:p>
        </w:tc>
      </w:tr>
      <w:tr w:rsidR="00A1199B">
        <w:tc>
          <w:tcPr>
            <w:tcW w:w="675" w:type="dxa"/>
            <w:vAlign w:val="center"/>
          </w:tcPr>
          <w:p w:rsidR="00A1199B" w:rsidRDefault="00A1199B">
            <w:pPr>
              <w:spacing w:line="360" w:lineRule="exact"/>
              <w:jc w:val="center"/>
              <w:rPr>
                <w:lang w:val="ru-RU"/>
              </w:rPr>
            </w:pPr>
            <w:r>
              <w:rPr>
                <w:lang w:val="ru-RU"/>
              </w:rPr>
              <w:t>2</w:t>
            </w:r>
          </w:p>
        </w:tc>
        <w:tc>
          <w:tcPr>
            <w:tcW w:w="5529" w:type="dxa"/>
          </w:tcPr>
          <w:p w:rsidR="00A1199B" w:rsidRDefault="00A1199B">
            <w:pPr>
              <w:spacing w:line="360" w:lineRule="exact"/>
              <w:rPr>
                <w:lang w:val="ru-RU"/>
              </w:rPr>
            </w:pPr>
            <w:r>
              <w:rPr>
                <w:lang w:val="ru-RU"/>
              </w:rPr>
              <w:t>Амортизационные отчисления</w:t>
            </w:r>
          </w:p>
        </w:tc>
        <w:tc>
          <w:tcPr>
            <w:tcW w:w="2409" w:type="dxa"/>
          </w:tcPr>
          <w:p w:rsidR="00A1199B" w:rsidRDefault="00A1199B">
            <w:pPr>
              <w:spacing w:line="360" w:lineRule="exact"/>
              <w:jc w:val="center"/>
              <w:rPr>
                <w:lang w:val="ru-RU"/>
              </w:rPr>
            </w:pPr>
          </w:p>
        </w:tc>
        <w:tc>
          <w:tcPr>
            <w:tcW w:w="1843" w:type="dxa"/>
          </w:tcPr>
          <w:p w:rsidR="00A1199B" w:rsidRDefault="00A1199B">
            <w:pPr>
              <w:spacing w:line="360" w:lineRule="exact"/>
              <w:jc w:val="center"/>
              <w:rPr>
                <w:lang w:val="ru-RU"/>
              </w:rPr>
            </w:pPr>
          </w:p>
        </w:tc>
      </w:tr>
      <w:tr w:rsidR="00A1199B">
        <w:tc>
          <w:tcPr>
            <w:tcW w:w="675" w:type="dxa"/>
            <w:vAlign w:val="center"/>
          </w:tcPr>
          <w:p w:rsidR="00A1199B" w:rsidRDefault="00A1199B">
            <w:pPr>
              <w:spacing w:line="360" w:lineRule="exact"/>
              <w:jc w:val="center"/>
              <w:rPr>
                <w:lang w:val="ru-RU"/>
              </w:rPr>
            </w:pPr>
            <w:r>
              <w:rPr>
                <w:lang w:val="ru-RU"/>
              </w:rPr>
              <w:t>3</w:t>
            </w:r>
          </w:p>
        </w:tc>
        <w:tc>
          <w:tcPr>
            <w:tcW w:w="5529" w:type="dxa"/>
          </w:tcPr>
          <w:p w:rsidR="00A1199B" w:rsidRDefault="00A1199B">
            <w:pPr>
              <w:spacing w:line="360" w:lineRule="exact"/>
              <w:rPr>
                <w:lang w:val="ru-RU"/>
              </w:rPr>
            </w:pPr>
            <w:r>
              <w:rPr>
                <w:lang w:val="ru-RU"/>
              </w:rPr>
              <w:t>Сокращение потребности в оборотных средствах</w:t>
            </w:r>
          </w:p>
        </w:tc>
        <w:tc>
          <w:tcPr>
            <w:tcW w:w="2409" w:type="dxa"/>
          </w:tcPr>
          <w:p w:rsidR="00A1199B" w:rsidRDefault="00A1199B">
            <w:pPr>
              <w:spacing w:line="360" w:lineRule="exact"/>
              <w:jc w:val="center"/>
              <w:rPr>
                <w:lang w:val="ru-RU"/>
              </w:rPr>
            </w:pPr>
          </w:p>
        </w:tc>
        <w:tc>
          <w:tcPr>
            <w:tcW w:w="1843" w:type="dxa"/>
          </w:tcPr>
          <w:p w:rsidR="00A1199B" w:rsidRDefault="00A1199B">
            <w:pPr>
              <w:spacing w:line="360" w:lineRule="exact"/>
              <w:jc w:val="center"/>
              <w:rPr>
                <w:lang w:val="ru-RU"/>
              </w:rPr>
            </w:pPr>
          </w:p>
        </w:tc>
      </w:tr>
      <w:tr w:rsidR="00A1199B">
        <w:tc>
          <w:tcPr>
            <w:tcW w:w="675" w:type="dxa"/>
            <w:vAlign w:val="center"/>
          </w:tcPr>
          <w:p w:rsidR="00A1199B" w:rsidRDefault="00A1199B">
            <w:pPr>
              <w:spacing w:line="360" w:lineRule="exact"/>
              <w:jc w:val="center"/>
              <w:rPr>
                <w:lang w:val="ru-RU"/>
              </w:rPr>
            </w:pPr>
            <w:r>
              <w:rPr>
                <w:lang w:val="ru-RU"/>
              </w:rPr>
              <w:t>4</w:t>
            </w:r>
          </w:p>
        </w:tc>
        <w:tc>
          <w:tcPr>
            <w:tcW w:w="5529" w:type="dxa"/>
          </w:tcPr>
          <w:p w:rsidR="00A1199B" w:rsidRDefault="00A1199B">
            <w:pPr>
              <w:spacing w:line="360" w:lineRule="exact"/>
              <w:rPr>
                <w:lang w:val="ru-RU"/>
              </w:rPr>
            </w:pPr>
            <w:r>
              <w:rPr>
                <w:lang w:val="ru-RU"/>
              </w:rPr>
              <w:t>Прирост устойчивых пассивов</w:t>
            </w:r>
          </w:p>
        </w:tc>
        <w:tc>
          <w:tcPr>
            <w:tcW w:w="2409" w:type="dxa"/>
          </w:tcPr>
          <w:p w:rsidR="00A1199B" w:rsidRDefault="00A1199B">
            <w:pPr>
              <w:spacing w:line="360" w:lineRule="exact"/>
              <w:jc w:val="center"/>
              <w:rPr>
                <w:lang w:val="ru-RU"/>
              </w:rPr>
            </w:pPr>
          </w:p>
        </w:tc>
        <w:tc>
          <w:tcPr>
            <w:tcW w:w="1843" w:type="dxa"/>
          </w:tcPr>
          <w:p w:rsidR="00A1199B" w:rsidRDefault="00A1199B">
            <w:pPr>
              <w:spacing w:line="360" w:lineRule="exact"/>
              <w:jc w:val="center"/>
              <w:rPr>
                <w:lang w:val="ru-RU"/>
              </w:rPr>
            </w:pPr>
          </w:p>
        </w:tc>
      </w:tr>
      <w:tr w:rsidR="00A1199B">
        <w:tc>
          <w:tcPr>
            <w:tcW w:w="675" w:type="dxa"/>
            <w:vAlign w:val="center"/>
          </w:tcPr>
          <w:p w:rsidR="00A1199B" w:rsidRDefault="00A1199B">
            <w:pPr>
              <w:spacing w:line="360" w:lineRule="exact"/>
              <w:jc w:val="center"/>
              <w:rPr>
                <w:lang w:val="ru-RU"/>
              </w:rPr>
            </w:pPr>
            <w:r>
              <w:rPr>
                <w:lang w:val="ru-RU"/>
              </w:rPr>
              <w:t>5</w:t>
            </w:r>
          </w:p>
        </w:tc>
        <w:tc>
          <w:tcPr>
            <w:tcW w:w="5529" w:type="dxa"/>
          </w:tcPr>
          <w:p w:rsidR="00A1199B" w:rsidRDefault="00A1199B">
            <w:pPr>
              <w:spacing w:line="360" w:lineRule="exact"/>
              <w:rPr>
                <w:lang w:val="ru-RU"/>
              </w:rPr>
            </w:pPr>
            <w:r>
              <w:rPr>
                <w:lang w:val="ru-RU"/>
              </w:rPr>
              <w:t>Прибыль</w:t>
            </w:r>
          </w:p>
        </w:tc>
        <w:tc>
          <w:tcPr>
            <w:tcW w:w="2409" w:type="dxa"/>
          </w:tcPr>
          <w:p w:rsidR="00A1199B" w:rsidRDefault="00A1199B">
            <w:pPr>
              <w:spacing w:line="360" w:lineRule="exact"/>
              <w:jc w:val="center"/>
              <w:rPr>
                <w:lang w:val="ru-RU"/>
              </w:rPr>
            </w:pPr>
          </w:p>
        </w:tc>
        <w:tc>
          <w:tcPr>
            <w:tcW w:w="1843" w:type="dxa"/>
          </w:tcPr>
          <w:p w:rsidR="00A1199B" w:rsidRDefault="00A1199B">
            <w:pPr>
              <w:spacing w:line="360" w:lineRule="exact"/>
              <w:jc w:val="center"/>
              <w:rPr>
                <w:lang w:val="ru-RU"/>
              </w:rPr>
            </w:pPr>
          </w:p>
        </w:tc>
      </w:tr>
      <w:tr w:rsidR="00A1199B">
        <w:tc>
          <w:tcPr>
            <w:tcW w:w="675" w:type="dxa"/>
            <w:vAlign w:val="center"/>
          </w:tcPr>
          <w:p w:rsidR="00A1199B" w:rsidRDefault="00A1199B">
            <w:pPr>
              <w:spacing w:line="360" w:lineRule="exact"/>
              <w:jc w:val="center"/>
              <w:rPr>
                <w:lang w:val="ru-RU"/>
              </w:rPr>
            </w:pPr>
            <w:r>
              <w:rPr>
                <w:lang w:val="ru-RU"/>
              </w:rPr>
              <w:t>6</w:t>
            </w:r>
          </w:p>
        </w:tc>
        <w:tc>
          <w:tcPr>
            <w:tcW w:w="5529" w:type="dxa"/>
          </w:tcPr>
          <w:p w:rsidR="00A1199B" w:rsidRDefault="00A1199B">
            <w:pPr>
              <w:spacing w:line="360" w:lineRule="exact"/>
              <w:rPr>
                <w:lang w:val="ru-RU"/>
              </w:rPr>
            </w:pPr>
            <w:r>
              <w:rPr>
                <w:lang w:val="ru-RU"/>
              </w:rPr>
              <w:t>Банковский кредит на кап. вложения</w:t>
            </w:r>
          </w:p>
        </w:tc>
        <w:tc>
          <w:tcPr>
            <w:tcW w:w="2409" w:type="dxa"/>
          </w:tcPr>
          <w:p w:rsidR="00A1199B" w:rsidRDefault="00A1199B">
            <w:pPr>
              <w:spacing w:line="360" w:lineRule="exact"/>
              <w:jc w:val="center"/>
              <w:rPr>
                <w:lang w:val="ru-RU"/>
              </w:rPr>
            </w:pPr>
          </w:p>
        </w:tc>
        <w:tc>
          <w:tcPr>
            <w:tcW w:w="1843" w:type="dxa"/>
          </w:tcPr>
          <w:p w:rsidR="00A1199B" w:rsidRDefault="00A1199B">
            <w:pPr>
              <w:spacing w:line="360" w:lineRule="exact"/>
              <w:jc w:val="center"/>
              <w:rPr>
                <w:lang w:val="ru-RU"/>
              </w:rPr>
            </w:pPr>
          </w:p>
        </w:tc>
      </w:tr>
    </w:tbl>
    <w:p w:rsidR="00A1199B" w:rsidRDefault="00A1199B">
      <w:pPr>
        <w:pStyle w:val="31"/>
        <w:widowControl w:val="0"/>
        <w:snapToGrid w:val="0"/>
        <w:spacing w:line="360" w:lineRule="exact"/>
        <w:rPr>
          <w:lang w:val="ru-RU"/>
        </w:rPr>
      </w:pPr>
    </w:p>
    <w:p w:rsidR="00A1199B" w:rsidRDefault="00A1199B">
      <w:pPr>
        <w:pStyle w:val="31"/>
        <w:widowControl w:val="0"/>
        <w:snapToGrid w:val="0"/>
        <w:spacing w:line="360" w:lineRule="exact"/>
        <w:rPr>
          <w:lang w:val="ru-RU"/>
        </w:rPr>
      </w:pPr>
      <w:r>
        <w:rPr>
          <w:lang w:val="ru-RU"/>
        </w:rPr>
        <w:t>На основании произведенных расчетов проанализировать структуру источников финансирования капитальных вложений, построить объемно-структурную диаграмму и сделать выводы по полученным результатам.</w:t>
      </w:r>
    </w:p>
    <w:p w:rsidR="00A1199B" w:rsidRDefault="00A1199B">
      <w:pPr>
        <w:spacing w:line="360" w:lineRule="exact"/>
        <w:jc w:val="center"/>
        <w:rPr>
          <w:lang w:val="ru-RU"/>
        </w:rPr>
      </w:pPr>
    </w:p>
    <w:p w:rsidR="00A1199B" w:rsidRDefault="00A1199B">
      <w:pPr>
        <w:spacing w:line="360" w:lineRule="exact"/>
        <w:jc w:val="center"/>
        <w:rPr>
          <w:lang w:val="ru-RU"/>
        </w:rPr>
      </w:pPr>
    </w:p>
    <w:p w:rsidR="00A1199B" w:rsidRDefault="00A1199B">
      <w:pPr>
        <w:spacing w:line="360" w:lineRule="exact"/>
        <w:jc w:val="center"/>
        <w:rPr>
          <w:lang w:val="ru-RU"/>
        </w:rPr>
      </w:pPr>
    </w:p>
    <w:p w:rsidR="00A1199B" w:rsidRDefault="00A1199B">
      <w:pPr>
        <w:spacing w:line="360" w:lineRule="exact"/>
        <w:jc w:val="center"/>
        <w:rPr>
          <w:lang w:val="ru-RU"/>
        </w:rPr>
      </w:pPr>
    </w:p>
    <w:p w:rsidR="00A1199B" w:rsidRDefault="00A1199B">
      <w:pPr>
        <w:spacing w:line="360" w:lineRule="exact"/>
        <w:jc w:val="center"/>
        <w:rPr>
          <w:b/>
          <w:bCs/>
          <w:i/>
          <w:iCs/>
          <w:lang w:val="ru-RU"/>
        </w:rPr>
      </w:pPr>
      <w:r>
        <w:rPr>
          <w:b/>
          <w:bCs/>
          <w:lang w:val="ru-RU"/>
        </w:rPr>
        <w:t>2.7.</w:t>
      </w:r>
      <w:r>
        <w:rPr>
          <w:b/>
          <w:bCs/>
          <w:lang w:val="ru-RU"/>
        </w:rPr>
        <w:tab/>
      </w:r>
      <w:r>
        <w:rPr>
          <w:b/>
          <w:bCs/>
          <w:i/>
          <w:iCs/>
          <w:lang w:val="ru-RU"/>
        </w:rPr>
        <w:t>Расчет прироста устойчивых пассивов</w:t>
      </w:r>
    </w:p>
    <w:p w:rsidR="00A1199B" w:rsidRDefault="00A1199B">
      <w:pPr>
        <w:spacing w:line="360" w:lineRule="exact"/>
        <w:jc w:val="center"/>
        <w:rPr>
          <w:lang w:val="ru-RU"/>
        </w:rPr>
      </w:pPr>
    </w:p>
    <w:p w:rsidR="00A1199B" w:rsidRDefault="00A1199B">
      <w:pPr>
        <w:pStyle w:val="31"/>
        <w:spacing w:line="360" w:lineRule="exact"/>
        <w:rPr>
          <w:lang w:val="ru-RU"/>
        </w:rPr>
      </w:pPr>
      <w:r>
        <w:rPr>
          <w:lang w:val="ru-RU"/>
        </w:rPr>
        <w:t>Основным собственным источником финансирования развития предприятия является прибыль. Но вместе с тем могут использоваться и другие источники финансирования, приравненные к собственным. Таким источником являются устойчивые пассивы.</w:t>
      </w:r>
    </w:p>
    <w:p w:rsidR="00A1199B" w:rsidRDefault="00A1199B">
      <w:pPr>
        <w:spacing w:line="360" w:lineRule="exact"/>
        <w:ind w:firstLine="720"/>
        <w:jc w:val="both"/>
        <w:rPr>
          <w:lang w:val="ru-RU"/>
        </w:rPr>
      </w:pPr>
      <w:r>
        <w:rPr>
          <w:lang w:val="ru-RU"/>
        </w:rPr>
        <w:t>Под устойчивыми пассивами понимают постоянную минимальную задолженность предприятия перед своими сотрудниками по заработной плате, перед бюджетом по отчислениям на социальные нужды и некоторым видам налогов, перед поставщиками по оплате за товары, срок оплаты которых не наступил и т.п.</w:t>
      </w:r>
    </w:p>
    <w:p w:rsidR="00A1199B" w:rsidRDefault="00A1199B">
      <w:pPr>
        <w:spacing w:line="360" w:lineRule="exact"/>
        <w:ind w:firstLine="720"/>
        <w:jc w:val="both"/>
        <w:rPr>
          <w:lang w:val="ru-RU"/>
        </w:rPr>
      </w:pPr>
      <w:r>
        <w:rPr>
          <w:lang w:val="ru-RU"/>
        </w:rPr>
        <w:t>Постоянная задолженность определяется количеством дней между начислением и фактическим осуществлением платежей. Например, если заработная плата начисляется первого числа соответствующего месяца, а ее выплата осуществляется седьмого, то величину устойчивых пассивов составляет шестидневная задолженность по заработной плате.</w:t>
      </w:r>
    </w:p>
    <w:p w:rsidR="00A1199B" w:rsidRDefault="00A1199B">
      <w:pPr>
        <w:ind w:firstLine="720"/>
        <w:jc w:val="center"/>
      </w:pPr>
    </w:p>
    <w:p w:rsidR="00A1199B" w:rsidRDefault="00A1199B">
      <w:pPr>
        <w:tabs>
          <w:tab w:val="left" w:pos="3402"/>
          <w:tab w:val="left" w:pos="3969"/>
        </w:tabs>
        <w:ind w:firstLine="720"/>
        <w:jc w:val="right"/>
      </w:pPr>
      <w:r>
        <w:t xml:space="preserve">                                   </w:t>
      </w:r>
      <w:r w:rsidR="00A61698">
        <w:rPr>
          <w:position w:val="-24"/>
        </w:rPr>
        <w:object w:dxaOrig="10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30.75pt" o:ole="" fillcolor="window">
            <v:imagedata r:id="rId9" o:title=""/>
          </v:shape>
          <o:OLEObject Type="Embed" ProgID="Equation.DSMT4" ShapeID="_x0000_i1025" DrawAspect="Content" ObjectID="_1468426654" r:id="rId10"/>
        </w:object>
      </w:r>
      <w:r>
        <w:t xml:space="preserve"> ,        </w:t>
      </w:r>
      <w:r>
        <w:rPr>
          <w:lang w:val="ru-RU"/>
        </w:rPr>
        <w:t xml:space="preserve">  </w:t>
      </w:r>
      <w:r>
        <w:t xml:space="preserve">     </w:t>
      </w:r>
      <w:r>
        <w:rPr>
          <w:lang w:val="ru-RU"/>
        </w:rPr>
        <w:t xml:space="preserve">              </w:t>
      </w:r>
      <w:r>
        <w:t xml:space="preserve">                          (1)</w:t>
      </w:r>
    </w:p>
    <w:p w:rsidR="00A1199B" w:rsidRDefault="00A1199B">
      <w:pPr>
        <w:ind w:firstLine="720"/>
        <w:jc w:val="center"/>
      </w:pPr>
    </w:p>
    <w:p w:rsidR="00A1199B" w:rsidRDefault="00A1199B">
      <w:pPr>
        <w:spacing w:line="360" w:lineRule="exact"/>
        <w:ind w:firstLine="720"/>
        <w:rPr>
          <w:lang w:val="ru-RU"/>
        </w:rPr>
      </w:pPr>
      <w:r>
        <w:rPr>
          <w:lang w:val="ru-RU"/>
        </w:rPr>
        <w:t xml:space="preserve">где </w:t>
      </w:r>
      <w:r>
        <w:rPr>
          <w:i/>
          <w:iCs/>
          <w:lang w:val="ru-RU"/>
        </w:rPr>
        <w:t>N</w:t>
      </w:r>
      <w:r>
        <w:rPr>
          <w:lang w:val="ru-RU"/>
        </w:rPr>
        <w:t xml:space="preserve"> – задолженность по заработной плате и отчислениям на социальные </w:t>
      </w:r>
    </w:p>
    <w:p w:rsidR="00A1199B" w:rsidRDefault="00A1199B">
      <w:pPr>
        <w:spacing w:line="360" w:lineRule="exact"/>
        <w:ind w:firstLine="720"/>
        <w:rPr>
          <w:lang w:val="ru-RU"/>
        </w:rPr>
      </w:pPr>
      <w:r>
        <w:rPr>
          <w:lang w:val="ru-RU"/>
        </w:rPr>
        <w:t xml:space="preserve">             нужды за n дней;</w:t>
      </w:r>
    </w:p>
    <w:p w:rsidR="00A1199B" w:rsidRDefault="00A1199B">
      <w:pPr>
        <w:spacing w:line="360" w:lineRule="exact"/>
        <w:ind w:firstLine="720"/>
        <w:rPr>
          <w:lang w:val="ru-RU"/>
        </w:rPr>
      </w:pPr>
      <w:r>
        <w:rPr>
          <w:lang w:val="ru-RU"/>
        </w:rPr>
        <w:t xml:space="preserve">      </w:t>
      </w:r>
      <w:r>
        <w:rPr>
          <w:i/>
          <w:iCs/>
          <w:lang w:val="ru-RU"/>
        </w:rPr>
        <w:t>C</w:t>
      </w:r>
      <w:r>
        <w:rPr>
          <w:lang w:val="ru-RU"/>
        </w:rPr>
        <w:t xml:space="preserve"> – годовая сумма заработной платы с отчислениями на социальные </w:t>
      </w:r>
    </w:p>
    <w:p w:rsidR="00A1199B" w:rsidRDefault="00A1199B">
      <w:pPr>
        <w:spacing w:line="360" w:lineRule="exact"/>
        <w:ind w:firstLine="720"/>
        <w:rPr>
          <w:lang w:val="ru-RU"/>
        </w:rPr>
      </w:pPr>
      <w:r>
        <w:rPr>
          <w:lang w:val="ru-RU"/>
        </w:rPr>
        <w:t xml:space="preserve">            нужды;</w:t>
      </w:r>
    </w:p>
    <w:p w:rsidR="00A1199B" w:rsidRDefault="00A1199B">
      <w:pPr>
        <w:spacing w:line="360" w:lineRule="exact"/>
        <w:ind w:firstLine="720"/>
        <w:rPr>
          <w:lang w:val="ru-RU"/>
        </w:rPr>
      </w:pPr>
      <w:r>
        <w:rPr>
          <w:lang w:val="ru-RU"/>
        </w:rPr>
        <w:t xml:space="preserve">       </w:t>
      </w:r>
      <w:r>
        <w:rPr>
          <w:i/>
          <w:iCs/>
          <w:lang w:val="ru-RU"/>
        </w:rPr>
        <w:t>n</w:t>
      </w:r>
      <w:r>
        <w:rPr>
          <w:lang w:val="ru-RU"/>
        </w:rPr>
        <w:t xml:space="preserve"> – количество дней задолженности.</w:t>
      </w:r>
    </w:p>
    <w:p w:rsidR="00A1199B" w:rsidRDefault="00A1199B">
      <w:pPr>
        <w:pStyle w:val="23"/>
        <w:jc w:val="center"/>
        <w:rPr>
          <w:lang w:val="ru-RU"/>
        </w:rPr>
      </w:pPr>
      <w:r>
        <w:rPr>
          <w:lang w:val="ru-RU"/>
        </w:rPr>
        <w:t>Величину устойчивых пассивов и их прирост необходимо рассчитать в табл. 7.</w:t>
      </w:r>
    </w:p>
    <w:p w:rsidR="00A1199B" w:rsidRDefault="00A1199B">
      <w:pPr>
        <w:pStyle w:val="23"/>
        <w:jc w:val="center"/>
        <w:rPr>
          <w:lang w:val="ru-RU"/>
        </w:rPr>
      </w:pPr>
    </w:p>
    <w:p w:rsidR="00A1199B" w:rsidRDefault="00A1199B">
      <w:pPr>
        <w:pStyle w:val="2"/>
        <w:spacing w:line="360" w:lineRule="exact"/>
        <w:jc w:val="left"/>
        <w:rPr>
          <w:lang w:val="ru-RU"/>
        </w:rPr>
      </w:pPr>
      <w:r>
        <w:rPr>
          <w:lang w:val="ru-RU"/>
        </w:rPr>
        <w:t xml:space="preserve">            Таблица 7</w:t>
      </w:r>
      <w:r>
        <w:rPr>
          <w:color w:val="000000"/>
          <w:lang w:val="ru-RU"/>
        </w:rPr>
        <w:t xml:space="preserve"> – </w:t>
      </w:r>
      <w:r>
        <w:rPr>
          <w:lang w:val="ru-RU"/>
        </w:rPr>
        <w:t>Расчет прироста устойчивых пассивов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230"/>
        <w:gridCol w:w="2268"/>
      </w:tblGrid>
      <w:tr w:rsidR="00A1199B">
        <w:tc>
          <w:tcPr>
            <w:tcW w:w="567" w:type="dxa"/>
          </w:tcPr>
          <w:p w:rsidR="00A1199B" w:rsidRDefault="00A1199B">
            <w:pPr>
              <w:spacing w:line="360" w:lineRule="exact"/>
              <w:jc w:val="center"/>
              <w:rPr>
                <w:lang w:val="ru-RU"/>
              </w:rPr>
            </w:pPr>
            <w:r>
              <w:rPr>
                <w:lang w:val="ru-RU"/>
              </w:rPr>
              <w:t>№</w:t>
            </w:r>
          </w:p>
        </w:tc>
        <w:tc>
          <w:tcPr>
            <w:tcW w:w="7230" w:type="dxa"/>
          </w:tcPr>
          <w:p w:rsidR="00A1199B" w:rsidRDefault="00A1199B">
            <w:pPr>
              <w:spacing w:line="360" w:lineRule="exact"/>
              <w:jc w:val="center"/>
              <w:rPr>
                <w:lang w:val="ru-RU"/>
              </w:rPr>
            </w:pPr>
            <w:r>
              <w:rPr>
                <w:lang w:val="ru-RU"/>
              </w:rPr>
              <w:t>Показатели</w:t>
            </w:r>
          </w:p>
        </w:tc>
        <w:tc>
          <w:tcPr>
            <w:tcW w:w="2268" w:type="dxa"/>
          </w:tcPr>
          <w:p w:rsidR="00A1199B" w:rsidRDefault="00A1199B">
            <w:pPr>
              <w:spacing w:line="360" w:lineRule="exact"/>
              <w:jc w:val="center"/>
              <w:rPr>
                <w:lang w:val="ru-RU"/>
              </w:rPr>
            </w:pPr>
            <w:r>
              <w:rPr>
                <w:lang w:val="ru-RU"/>
              </w:rPr>
              <w:t>Сумма, тыс. грн.</w:t>
            </w:r>
          </w:p>
        </w:tc>
      </w:tr>
      <w:tr w:rsidR="00A1199B">
        <w:tc>
          <w:tcPr>
            <w:tcW w:w="567" w:type="dxa"/>
          </w:tcPr>
          <w:p w:rsidR="00A1199B" w:rsidRDefault="00A1199B">
            <w:pPr>
              <w:spacing w:line="360" w:lineRule="exact"/>
              <w:jc w:val="center"/>
              <w:rPr>
                <w:lang w:val="ru-RU"/>
              </w:rPr>
            </w:pPr>
            <w:r>
              <w:rPr>
                <w:lang w:val="ru-RU"/>
              </w:rPr>
              <w:t>1</w:t>
            </w:r>
          </w:p>
        </w:tc>
        <w:tc>
          <w:tcPr>
            <w:tcW w:w="7230" w:type="dxa"/>
          </w:tcPr>
          <w:p w:rsidR="00A1199B" w:rsidRDefault="00A1199B">
            <w:pPr>
              <w:pStyle w:val="3"/>
              <w:spacing w:line="360" w:lineRule="exact"/>
              <w:jc w:val="left"/>
              <w:rPr>
                <w:lang w:val="ru-RU"/>
              </w:rPr>
            </w:pPr>
            <w:r>
              <w:rPr>
                <w:lang w:val="ru-RU"/>
              </w:rPr>
              <w:t>Фонд заработной платы</w:t>
            </w:r>
          </w:p>
        </w:tc>
        <w:tc>
          <w:tcPr>
            <w:tcW w:w="2268" w:type="dxa"/>
          </w:tcPr>
          <w:p w:rsidR="00A1199B" w:rsidRDefault="00A1199B">
            <w:pPr>
              <w:spacing w:line="360" w:lineRule="exact"/>
              <w:jc w:val="center"/>
              <w:rPr>
                <w:lang w:val="ru-RU"/>
              </w:rPr>
            </w:pPr>
          </w:p>
        </w:tc>
      </w:tr>
      <w:tr w:rsidR="00A1199B">
        <w:tc>
          <w:tcPr>
            <w:tcW w:w="567" w:type="dxa"/>
          </w:tcPr>
          <w:p w:rsidR="00A1199B" w:rsidRDefault="00A1199B">
            <w:pPr>
              <w:spacing w:line="360" w:lineRule="exact"/>
              <w:jc w:val="center"/>
              <w:rPr>
                <w:lang w:val="ru-RU"/>
              </w:rPr>
            </w:pPr>
            <w:r>
              <w:rPr>
                <w:lang w:val="ru-RU"/>
              </w:rPr>
              <w:t>2</w:t>
            </w:r>
          </w:p>
        </w:tc>
        <w:tc>
          <w:tcPr>
            <w:tcW w:w="7230" w:type="dxa"/>
          </w:tcPr>
          <w:p w:rsidR="00A1199B" w:rsidRDefault="00A1199B">
            <w:pPr>
              <w:spacing w:line="360" w:lineRule="exact"/>
              <w:rPr>
                <w:lang w:val="ru-RU"/>
              </w:rPr>
            </w:pPr>
            <w:r>
              <w:rPr>
                <w:lang w:val="ru-RU"/>
              </w:rPr>
              <w:t>Отчисления на социальные нужды</w:t>
            </w:r>
          </w:p>
        </w:tc>
        <w:tc>
          <w:tcPr>
            <w:tcW w:w="2268" w:type="dxa"/>
          </w:tcPr>
          <w:p w:rsidR="00A1199B" w:rsidRDefault="00A1199B">
            <w:pPr>
              <w:spacing w:line="360" w:lineRule="exact"/>
              <w:jc w:val="center"/>
              <w:rPr>
                <w:lang w:val="ru-RU"/>
              </w:rPr>
            </w:pPr>
          </w:p>
        </w:tc>
      </w:tr>
      <w:tr w:rsidR="00A1199B">
        <w:tc>
          <w:tcPr>
            <w:tcW w:w="567" w:type="dxa"/>
          </w:tcPr>
          <w:p w:rsidR="00A1199B" w:rsidRDefault="00A1199B">
            <w:pPr>
              <w:spacing w:line="360" w:lineRule="exact"/>
              <w:jc w:val="center"/>
              <w:rPr>
                <w:lang w:val="ru-RU"/>
              </w:rPr>
            </w:pPr>
            <w:r>
              <w:rPr>
                <w:lang w:val="ru-RU"/>
              </w:rPr>
              <w:t>3</w:t>
            </w:r>
          </w:p>
        </w:tc>
        <w:tc>
          <w:tcPr>
            <w:tcW w:w="7230" w:type="dxa"/>
          </w:tcPr>
          <w:p w:rsidR="00A1199B" w:rsidRDefault="00A1199B">
            <w:pPr>
              <w:spacing w:line="360" w:lineRule="exact"/>
              <w:rPr>
                <w:lang w:val="ru-RU"/>
              </w:rPr>
            </w:pPr>
            <w:r>
              <w:rPr>
                <w:lang w:val="ru-RU"/>
              </w:rPr>
              <w:t>Сумма з/п с отчислениями</w:t>
            </w:r>
          </w:p>
        </w:tc>
        <w:tc>
          <w:tcPr>
            <w:tcW w:w="2268" w:type="dxa"/>
          </w:tcPr>
          <w:p w:rsidR="00A1199B" w:rsidRDefault="00A1199B">
            <w:pPr>
              <w:spacing w:line="360" w:lineRule="exact"/>
              <w:jc w:val="center"/>
              <w:rPr>
                <w:lang w:val="ru-RU"/>
              </w:rPr>
            </w:pPr>
          </w:p>
        </w:tc>
      </w:tr>
      <w:tr w:rsidR="00A1199B">
        <w:tc>
          <w:tcPr>
            <w:tcW w:w="567" w:type="dxa"/>
          </w:tcPr>
          <w:p w:rsidR="00A1199B" w:rsidRDefault="00A1199B">
            <w:pPr>
              <w:spacing w:line="360" w:lineRule="exact"/>
              <w:jc w:val="center"/>
              <w:rPr>
                <w:lang w:val="ru-RU"/>
              </w:rPr>
            </w:pPr>
            <w:r>
              <w:rPr>
                <w:lang w:val="ru-RU"/>
              </w:rPr>
              <w:t>4</w:t>
            </w:r>
          </w:p>
        </w:tc>
        <w:tc>
          <w:tcPr>
            <w:tcW w:w="7230" w:type="dxa"/>
          </w:tcPr>
          <w:p w:rsidR="00A1199B" w:rsidRDefault="00A1199B">
            <w:pPr>
              <w:spacing w:line="360" w:lineRule="exact"/>
              <w:rPr>
                <w:lang w:val="ru-RU"/>
              </w:rPr>
            </w:pPr>
            <w:r>
              <w:rPr>
                <w:lang w:val="ru-RU"/>
              </w:rPr>
              <w:t>6-ти дневная задолженность по з/п с отчислениями</w:t>
            </w:r>
          </w:p>
        </w:tc>
        <w:tc>
          <w:tcPr>
            <w:tcW w:w="2268" w:type="dxa"/>
          </w:tcPr>
          <w:p w:rsidR="00A1199B" w:rsidRDefault="00A1199B">
            <w:pPr>
              <w:spacing w:line="360" w:lineRule="exact"/>
              <w:jc w:val="center"/>
              <w:rPr>
                <w:lang w:val="ru-RU"/>
              </w:rPr>
            </w:pPr>
          </w:p>
        </w:tc>
      </w:tr>
      <w:tr w:rsidR="00A1199B">
        <w:tc>
          <w:tcPr>
            <w:tcW w:w="567" w:type="dxa"/>
          </w:tcPr>
          <w:p w:rsidR="00A1199B" w:rsidRDefault="00A1199B">
            <w:pPr>
              <w:spacing w:line="360" w:lineRule="exact"/>
              <w:jc w:val="center"/>
              <w:rPr>
                <w:lang w:val="ru-RU"/>
              </w:rPr>
            </w:pPr>
            <w:r>
              <w:rPr>
                <w:lang w:val="ru-RU"/>
              </w:rPr>
              <w:t>5</w:t>
            </w:r>
          </w:p>
        </w:tc>
        <w:tc>
          <w:tcPr>
            <w:tcW w:w="7230" w:type="dxa"/>
          </w:tcPr>
          <w:p w:rsidR="00A1199B" w:rsidRDefault="00A1199B">
            <w:pPr>
              <w:spacing w:line="360" w:lineRule="exact"/>
              <w:rPr>
                <w:lang w:val="ru-RU"/>
              </w:rPr>
            </w:pPr>
            <w:r>
              <w:rPr>
                <w:lang w:val="ru-RU"/>
              </w:rPr>
              <w:t>Резерв расходов</w:t>
            </w:r>
          </w:p>
        </w:tc>
        <w:tc>
          <w:tcPr>
            <w:tcW w:w="2268" w:type="dxa"/>
          </w:tcPr>
          <w:p w:rsidR="00A1199B" w:rsidRDefault="00A1199B">
            <w:pPr>
              <w:spacing w:line="360" w:lineRule="exact"/>
              <w:jc w:val="center"/>
              <w:rPr>
                <w:lang w:val="ru-RU"/>
              </w:rPr>
            </w:pPr>
          </w:p>
        </w:tc>
      </w:tr>
      <w:tr w:rsidR="00A1199B">
        <w:tc>
          <w:tcPr>
            <w:tcW w:w="567" w:type="dxa"/>
          </w:tcPr>
          <w:p w:rsidR="00A1199B" w:rsidRDefault="00A1199B">
            <w:pPr>
              <w:spacing w:line="360" w:lineRule="exact"/>
              <w:jc w:val="center"/>
              <w:rPr>
                <w:lang w:val="ru-RU"/>
              </w:rPr>
            </w:pPr>
            <w:r>
              <w:rPr>
                <w:lang w:val="ru-RU"/>
              </w:rPr>
              <w:t>6</w:t>
            </w:r>
          </w:p>
        </w:tc>
        <w:tc>
          <w:tcPr>
            <w:tcW w:w="7230" w:type="dxa"/>
          </w:tcPr>
          <w:p w:rsidR="00A1199B" w:rsidRDefault="00A1199B">
            <w:pPr>
              <w:spacing w:line="360" w:lineRule="exact"/>
              <w:rPr>
                <w:lang w:val="ru-RU"/>
              </w:rPr>
            </w:pPr>
            <w:r>
              <w:rPr>
                <w:lang w:val="ru-RU"/>
              </w:rPr>
              <w:t>Другие устойчивые пассивы</w:t>
            </w:r>
          </w:p>
        </w:tc>
        <w:tc>
          <w:tcPr>
            <w:tcW w:w="2268" w:type="dxa"/>
          </w:tcPr>
          <w:p w:rsidR="00A1199B" w:rsidRDefault="00A1199B">
            <w:pPr>
              <w:spacing w:line="360" w:lineRule="exact"/>
              <w:jc w:val="center"/>
              <w:rPr>
                <w:lang w:val="ru-RU"/>
              </w:rPr>
            </w:pPr>
          </w:p>
        </w:tc>
      </w:tr>
      <w:tr w:rsidR="00A1199B">
        <w:tc>
          <w:tcPr>
            <w:tcW w:w="567" w:type="dxa"/>
          </w:tcPr>
          <w:p w:rsidR="00A1199B" w:rsidRDefault="00A1199B">
            <w:pPr>
              <w:spacing w:line="360" w:lineRule="exact"/>
              <w:jc w:val="center"/>
              <w:rPr>
                <w:lang w:val="ru-RU"/>
              </w:rPr>
            </w:pPr>
            <w:r>
              <w:rPr>
                <w:lang w:val="ru-RU"/>
              </w:rPr>
              <w:t>7</w:t>
            </w:r>
          </w:p>
        </w:tc>
        <w:tc>
          <w:tcPr>
            <w:tcW w:w="7230" w:type="dxa"/>
          </w:tcPr>
          <w:p w:rsidR="00A1199B" w:rsidRDefault="00A1199B">
            <w:pPr>
              <w:spacing w:line="360" w:lineRule="exact"/>
              <w:rPr>
                <w:lang w:val="ru-RU"/>
              </w:rPr>
            </w:pPr>
            <w:r>
              <w:rPr>
                <w:lang w:val="ru-RU"/>
              </w:rPr>
              <w:t>Всего устойчивых пассивов на плановый год</w:t>
            </w:r>
          </w:p>
        </w:tc>
        <w:tc>
          <w:tcPr>
            <w:tcW w:w="2268" w:type="dxa"/>
          </w:tcPr>
          <w:p w:rsidR="00A1199B" w:rsidRDefault="00A1199B">
            <w:pPr>
              <w:spacing w:line="360" w:lineRule="exact"/>
              <w:jc w:val="center"/>
              <w:rPr>
                <w:lang w:val="ru-RU"/>
              </w:rPr>
            </w:pPr>
          </w:p>
        </w:tc>
      </w:tr>
      <w:tr w:rsidR="00A1199B">
        <w:tc>
          <w:tcPr>
            <w:tcW w:w="567" w:type="dxa"/>
          </w:tcPr>
          <w:p w:rsidR="00A1199B" w:rsidRDefault="00A1199B">
            <w:pPr>
              <w:spacing w:line="360" w:lineRule="exact"/>
              <w:jc w:val="center"/>
              <w:rPr>
                <w:lang w:val="ru-RU"/>
              </w:rPr>
            </w:pPr>
            <w:r>
              <w:rPr>
                <w:lang w:val="ru-RU"/>
              </w:rPr>
              <w:t>8</w:t>
            </w:r>
          </w:p>
        </w:tc>
        <w:tc>
          <w:tcPr>
            <w:tcW w:w="7230" w:type="dxa"/>
          </w:tcPr>
          <w:p w:rsidR="00A1199B" w:rsidRDefault="00A1199B">
            <w:pPr>
              <w:spacing w:line="360" w:lineRule="exact"/>
              <w:rPr>
                <w:lang w:val="ru-RU"/>
              </w:rPr>
            </w:pPr>
            <w:r>
              <w:rPr>
                <w:lang w:val="ru-RU"/>
              </w:rPr>
              <w:t>Сумма устойчивых пассивов в текущем году</w:t>
            </w:r>
          </w:p>
        </w:tc>
        <w:tc>
          <w:tcPr>
            <w:tcW w:w="2268" w:type="dxa"/>
          </w:tcPr>
          <w:p w:rsidR="00A1199B" w:rsidRDefault="00A1199B">
            <w:pPr>
              <w:spacing w:line="360" w:lineRule="exact"/>
              <w:jc w:val="center"/>
              <w:rPr>
                <w:lang w:val="ru-RU"/>
              </w:rPr>
            </w:pPr>
          </w:p>
        </w:tc>
      </w:tr>
      <w:tr w:rsidR="00A1199B">
        <w:tc>
          <w:tcPr>
            <w:tcW w:w="567" w:type="dxa"/>
          </w:tcPr>
          <w:p w:rsidR="00A1199B" w:rsidRDefault="00A1199B">
            <w:pPr>
              <w:spacing w:line="360" w:lineRule="exact"/>
              <w:jc w:val="center"/>
              <w:rPr>
                <w:lang w:val="ru-RU"/>
              </w:rPr>
            </w:pPr>
            <w:r>
              <w:rPr>
                <w:lang w:val="ru-RU"/>
              </w:rPr>
              <w:t>9</w:t>
            </w:r>
          </w:p>
        </w:tc>
        <w:tc>
          <w:tcPr>
            <w:tcW w:w="7230" w:type="dxa"/>
          </w:tcPr>
          <w:p w:rsidR="00A1199B" w:rsidRDefault="00A1199B">
            <w:pPr>
              <w:spacing w:line="360" w:lineRule="exact"/>
              <w:rPr>
                <w:lang w:val="ru-RU"/>
              </w:rPr>
            </w:pPr>
            <w:r>
              <w:rPr>
                <w:lang w:val="ru-RU"/>
              </w:rPr>
              <w:t>Прирост устойчивых пассивов</w:t>
            </w:r>
          </w:p>
        </w:tc>
        <w:tc>
          <w:tcPr>
            <w:tcW w:w="2268" w:type="dxa"/>
          </w:tcPr>
          <w:p w:rsidR="00A1199B" w:rsidRDefault="00A1199B">
            <w:pPr>
              <w:spacing w:line="360" w:lineRule="exact"/>
              <w:jc w:val="center"/>
              <w:rPr>
                <w:lang w:val="ru-RU"/>
              </w:rPr>
            </w:pPr>
          </w:p>
        </w:tc>
      </w:tr>
      <w:tr w:rsidR="00A1199B">
        <w:tc>
          <w:tcPr>
            <w:tcW w:w="567" w:type="dxa"/>
          </w:tcPr>
          <w:p w:rsidR="00A1199B" w:rsidRDefault="00A1199B">
            <w:pPr>
              <w:spacing w:line="360" w:lineRule="exact"/>
              <w:jc w:val="center"/>
              <w:rPr>
                <w:lang w:val="ru-RU"/>
              </w:rPr>
            </w:pPr>
            <w:r>
              <w:rPr>
                <w:lang w:val="ru-RU"/>
              </w:rPr>
              <w:t>10</w:t>
            </w:r>
          </w:p>
        </w:tc>
        <w:tc>
          <w:tcPr>
            <w:tcW w:w="7230" w:type="dxa"/>
          </w:tcPr>
          <w:p w:rsidR="00A1199B" w:rsidRDefault="00A1199B">
            <w:pPr>
              <w:spacing w:line="360" w:lineRule="exact"/>
              <w:rPr>
                <w:lang w:val="ru-RU"/>
              </w:rPr>
            </w:pPr>
            <w:r>
              <w:rPr>
                <w:lang w:val="ru-RU"/>
              </w:rPr>
              <w:t>Сокращение устойчивых пассивов</w:t>
            </w:r>
          </w:p>
        </w:tc>
        <w:tc>
          <w:tcPr>
            <w:tcW w:w="2268" w:type="dxa"/>
          </w:tcPr>
          <w:p w:rsidR="00A1199B" w:rsidRDefault="00A1199B">
            <w:pPr>
              <w:spacing w:line="360" w:lineRule="exact"/>
              <w:jc w:val="center"/>
              <w:rPr>
                <w:lang w:val="ru-RU"/>
              </w:rPr>
            </w:pPr>
          </w:p>
        </w:tc>
      </w:tr>
    </w:tbl>
    <w:p w:rsidR="00A1199B" w:rsidRDefault="00A1199B">
      <w:pPr>
        <w:spacing w:line="360" w:lineRule="exact"/>
        <w:jc w:val="center"/>
        <w:rPr>
          <w:lang w:val="ru-RU"/>
        </w:rPr>
      </w:pPr>
    </w:p>
    <w:p w:rsidR="00A1199B" w:rsidRDefault="00A1199B">
      <w:pPr>
        <w:spacing w:line="360" w:lineRule="exact"/>
        <w:jc w:val="center"/>
        <w:rPr>
          <w:lang w:val="ru-RU"/>
        </w:rPr>
      </w:pPr>
    </w:p>
    <w:p w:rsidR="00A1199B" w:rsidRDefault="00A1199B">
      <w:pPr>
        <w:pStyle w:val="5"/>
        <w:spacing w:line="360" w:lineRule="exact"/>
        <w:jc w:val="center"/>
        <w:rPr>
          <w:b/>
          <w:bCs/>
          <w:i/>
          <w:iCs/>
          <w:lang w:val="ru-RU"/>
        </w:rPr>
      </w:pPr>
      <w:r>
        <w:rPr>
          <w:b/>
          <w:bCs/>
          <w:lang w:val="ru-RU"/>
        </w:rPr>
        <w:t>2.8.</w:t>
      </w:r>
      <w:r>
        <w:rPr>
          <w:b/>
          <w:bCs/>
          <w:i/>
          <w:iCs/>
          <w:lang w:val="ru-RU"/>
        </w:rPr>
        <w:t xml:space="preserve"> Расчет норматива оборотных средств</w:t>
      </w:r>
    </w:p>
    <w:p w:rsidR="00A1199B" w:rsidRDefault="00A1199B">
      <w:pPr>
        <w:spacing w:line="360" w:lineRule="exact"/>
        <w:jc w:val="center"/>
        <w:rPr>
          <w:lang w:val="ru-RU"/>
        </w:rPr>
      </w:pPr>
    </w:p>
    <w:p w:rsidR="00A1199B" w:rsidRDefault="00A1199B">
      <w:pPr>
        <w:pStyle w:val="31"/>
        <w:spacing w:line="360" w:lineRule="exact"/>
        <w:rPr>
          <w:lang w:val="ru-RU"/>
        </w:rPr>
      </w:pPr>
      <w:r>
        <w:rPr>
          <w:lang w:val="ru-RU"/>
        </w:rPr>
        <w:t>В отличие от основных производственных фондов оборотные средства потребляются в одном производственном цикле и их стоимость полностью переносится на стоимость производимой продукции. Беспрерывность процесса производственной и коммерческой деятельности требует постоянного инвестирования средств в оборотные средства.</w:t>
      </w:r>
    </w:p>
    <w:p w:rsidR="00A1199B" w:rsidRDefault="00A1199B">
      <w:pPr>
        <w:pStyle w:val="31"/>
        <w:spacing w:line="360" w:lineRule="exact"/>
        <w:rPr>
          <w:lang w:val="ru-RU"/>
        </w:rPr>
      </w:pPr>
      <w:r>
        <w:rPr>
          <w:lang w:val="ru-RU"/>
        </w:rPr>
        <w:t>От правильного определения потребности в оборотных средствах зависит эффективность работы предприятия.</w:t>
      </w:r>
    </w:p>
    <w:p w:rsidR="00A1199B" w:rsidRDefault="00A1199B">
      <w:pPr>
        <w:pStyle w:val="31"/>
        <w:spacing w:line="360" w:lineRule="exact"/>
        <w:rPr>
          <w:lang w:val="ru-RU"/>
        </w:rPr>
      </w:pPr>
      <w:r>
        <w:rPr>
          <w:lang w:val="ru-RU"/>
        </w:rPr>
        <w:t>Расчет норматива оборотных средств гостиницы необходимо произвести экономическим методом в табл. 8, предварительно ответив на вопросы темы 6 «Оборотные средства» (5-6 стр.).</w:t>
      </w:r>
    </w:p>
    <w:p w:rsidR="00A1199B" w:rsidRDefault="00A1199B">
      <w:pPr>
        <w:pStyle w:val="31"/>
        <w:spacing w:line="360" w:lineRule="exact"/>
        <w:rPr>
          <w:lang w:val="ru-RU"/>
        </w:rPr>
      </w:pPr>
      <w:r>
        <w:rPr>
          <w:lang w:val="ru-RU"/>
        </w:rPr>
        <w:t>Особенность определения потребности в оборотных средствах экономическим методом состоит в том, что определенный методом прямого счета норматив на текущий год разделяют на две части. К первой части относят норматив оборотных средств по статьям, размер которых прямо зависит от объема затрат на производство: сырье, материалы, покупные полуфабрикаты, вспомогательные материалы, тара, незавершенное производство и готовая продукция (производственный норматив). Вторую часть составляют те статьи оборотных средств, размер которых прямо не зависит от изменения затрат на производство: запасные части для ремонта оборудования, малоценные и быстро изнашиваемые предметы, расходы будущих периодов (непроизводственный норматив).</w:t>
      </w:r>
    </w:p>
    <w:p w:rsidR="00A1199B" w:rsidRDefault="00A1199B">
      <w:pPr>
        <w:pStyle w:val="31"/>
        <w:spacing w:line="360" w:lineRule="exact"/>
        <w:rPr>
          <w:lang w:val="ru-RU"/>
        </w:rPr>
      </w:pPr>
      <w:r>
        <w:rPr>
          <w:lang w:val="ru-RU"/>
        </w:rPr>
        <w:t>Для определения норматива оборотных средств на плановый год производственный норматив увеличивается в соответствии с ростом производственной программы.</w:t>
      </w:r>
    </w:p>
    <w:p w:rsidR="00A1199B" w:rsidRDefault="00A1199B">
      <w:pPr>
        <w:pStyle w:val="31"/>
        <w:spacing w:line="360" w:lineRule="exact"/>
        <w:rPr>
          <w:lang w:val="ru-RU"/>
        </w:rPr>
      </w:pPr>
      <w:r>
        <w:rPr>
          <w:lang w:val="ru-RU"/>
        </w:rPr>
        <w:t>Непроизводственный норматив оборотных средств увеличивается на 50% от роста производственной программы.</w:t>
      </w:r>
    </w:p>
    <w:p w:rsidR="00A1199B" w:rsidRDefault="00A1199B">
      <w:pPr>
        <w:pStyle w:val="31"/>
        <w:spacing w:line="360" w:lineRule="exact"/>
        <w:rPr>
          <w:lang w:val="ru-RU"/>
        </w:rPr>
      </w:pPr>
      <w:r>
        <w:rPr>
          <w:lang w:val="ru-RU"/>
        </w:rPr>
        <w:t>Полученная общая сумма нормативов уменьшается на сумму средств, высвобожденных в результате ускорения оборачиваемости оборотных средств.</w:t>
      </w:r>
    </w:p>
    <w:p w:rsidR="00A1199B" w:rsidRDefault="00A1199B">
      <w:pPr>
        <w:pStyle w:val="31"/>
        <w:jc w:val="center"/>
        <w:rPr>
          <w:lang w:val="ru-RU"/>
        </w:rPr>
      </w:pPr>
    </w:p>
    <w:p w:rsidR="00A1199B" w:rsidRDefault="00A61698">
      <w:pPr>
        <w:pStyle w:val="31"/>
        <w:tabs>
          <w:tab w:val="left" w:pos="2835"/>
          <w:tab w:val="left" w:pos="3969"/>
        </w:tabs>
        <w:ind w:left="2160"/>
        <w:jc w:val="right"/>
        <w:rPr>
          <w:lang w:val="ru-RU"/>
        </w:rPr>
      </w:pPr>
      <w:r>
        <w:rPr>
          <w:position w:val="-24"/>
          <w:lang w:val="ru-RU"/>
        </w:rPr>
        <w:object w:dxaOrig="2460" w:dyaOrig="620">
          <v:shape id="_x0000_i1026" type="#_x0000_t75" style="width:123pt;height:30.75pt" o:ole="" fillcolor="window">
            <v:imagedata r:id="rId11" o:title=""/>
          </v:shape>
          <o:OLEObject Type="Embed" ProgID="Equation.DSMT4" ShapeID="_x0000_i1026" DrawAspect="Content" ObjectID="_1468426655" r:id="rId12"/>
        </w:object>
      </w:r>
      <w:r w:rsidR="00A1199B">
        <w:rPr>
          <w:lang w:val="ru-RU"/>
        </w:rPr>
        <w:t xml:space="preserve"> ,                                                (2)</w:t>
      </w:r>
    </w:p>
    <w:p w:rsidR="00A1199B" w:rsidRDefault="00A1199B">
      <w:pPr>
        <w:pStyle w:val="31"/>
        <w:jc w:val="center"/>
        <w:rPr>
          <w:lang w:val="ru-RU"/>
        </w:rPr>
      </w:pPr>
    </w:p>
    <w:p w:rsidR="00A1199B" w:rsidRDefault="00A1199B">
      <w:pPr>
        <w:pStyle w:val="31"/>
        <w:spacing w:line="360" w:lineRule="exact"/>
        <w:rPr>
          <w:lang w:val="ru-RU"/>
        </w:rPr>
      </w:pPr>
      <w:r>
        <w:rPr>
          <w:i/>
          <w:iCs/>
          <w:lang w:val="ru-RU"/>
        </w:rPr>
        <w:t>НПп</w:t>
      </w:r>
      <w:r>
        <w:rPr>
          <w:lang w:val="ru-RU"/>
        </w:rPr>
        <w:t xml:space="preserve"> – производственный норматив оборотных средств на плановый год;</w:t>
      </w:r>
    </w:p>
    <w:p w:rsidR="00A1199B" w:rsidRDefault="00A1199B">
      <w:pPr>
        <w:pStyle w:val="31"/>
        <w:spacing w:line="360" w:lineRule="exact"/>
        <w:rPr>
          <w:lang w:val="ru-RU"/>
        </w:rPr>
      </w:pPr>
      <w:r>
        <w:rPr>
          <w:i/>
          <w:iCs/>
          <w:lang w:val="ru-RU"/>
        </w:rPr>
        <w:t xml:space="preserve">НПт - </w:t>
      </w:r>
      <w:r>
        <w:rPr>
          <w:lang w:val="ru-RU"/>
        </w:rPr>
        <w:t>производственный норматив оборотных средств на текущий год;</w:t>
      </w:r>
    </w:p>
    <w:p w:rsidR="00A1199B" w:rsidRDefault="00A1199B">
      <w:pPr>
        <w:pStyle w:val="31"/>
        <w:spacing w:line="360" w:lineRule="exact"/>
        <w:rPr>
          <w:lang w:val="ru-RU"/>
        </w:rPr>
      </w:pPr>
      <w:r>
        <w:rPr>
          <w:i/>
          <w:iCs/>
          <w:lang w:val="ru-RU"/>
        </w:rPr>
        <w:t>Р</w:t>
      </w:r>
      <w:r>
        <w:rPr>
          <w:lang w:val="ru-RU"/>
        </w:rPr>
        <w:t xml:space="preserve"> – рост производственной программы.</w:t>
      </w:r>
    </w:p>
    <w:p w:rsidR="00A1199B" w:rsidRDefault="00A1199B">
      <w:pPr>
        <w:pStyle w:val="31"/>
        <w:spacing w:line="360" w:lineRule="exact"/>
        <w:rPr>
          <w:lang w:val="ru-RU"/>
        </w:rPr>
      </w:pPr>
    </w:p>
    <w:p w:rsidR="00A1199B" w:rsidRDefault="00A1199B">
      <w:pPr>
        <w:pStyle w:val="31"/>
        <w:tabs>
          <w:tab w:val="left" w:pos="2694"/>
          <w:tab w:val="left" w:pos="2977"/>
          <w:tab w:val="left" w:pos="3119"/>
          <w:tab w:val="left" w:pos="6379"/>
          <w:tab w:val="left" w:pos="6521"/>
        </w:tabs>
        <w:jc w:val="right"/>
        <w:rPr>
          <w:lang w:val="ru-RU"/>
        </w:rPr>
      </w:pPr>
      <w:r>
        <w:rPr>
          <w:lang w:val="ru-RU"/>
        </w:rPr>
        <w:t xml:space="preserve">                                            </w:t>
      </w:r>
      <w:r w:rsidR="00A61698">
        <w:rPr>
          <w:position w:val="-24"/>
          <w:lang w:val="ru-RU"/>
        </w:rPr>
        <w:object w:dxaOrig="2500" w:dyaOrig="900">
          <v:shape id="_x0000_i1027" type="#_x0000_t75" style="width:125.25pt;height:45pt" o:ole="" fillcolor="window">
            <v:imagedata r:id="rId13" o:title=""/>
          </v:shape>
          <o:OLEObject Type="Embed" ProgID="Equation.DSMT4" ShapeID="_x0000_i1027" DrawAspect="Content" ObjectID="_1468426656" r:id="rId14"/>
        </w:object>
      </w:r>
      <w:r>
        <w:rPr>
          <w:lang w:val="ru-RU"/>
        </w:rPr>
        <w:t>,                                                (3)</w:t>
      </w:r>
    </w:p>
    <w:p w:rsidR="00A1199B" w:rsidRDefault="00A1199B">
      <w:pPr>
        <w:pStyle w:val="31"/>
        <w:jc w:val="center"/>
        <w:rPr>
          <w:lang w:val="ru-RU"/>
        </w:rPr>
      </w:pPr>
    </w:p>
    <w:p w:rsidR="00A1199B" w:rsidRDefault="00A1199B">
      <w:pPr>
        <w:pStyle w:val="31"/>
        <w:spacing w:line="360" w:lineRule="exact"/>
        <w:rPr>
          <w:lang w:val="ru-RU"/>
        </w:rPr>
      </w:pPr>
      <w:r>
        <w:rPr>
          <w:i/>
          <w:iCs/>
          <w:lang w:val="ru-RU"/>
        </w:rPr>
        <w:t>ННп</w:t>
      </w:r>
      <w:r>
        <w:rPr>
          <w:lang w:val="ru-RU"/>
        </w:rPr>
        <w:t xml:space="preserve"> – непроизводственный норматив оборотных средств на плановый год;</w:t>
      </w:r>
    </w:p>
    <w:p w:rsidR="00A1199B" w:rsidRDefault="00A1199B">
      <w:pPr>
        <w:pStyle w:val="31"/>
        <w:spacing w:line="360" w:lineRule="exact"/>
        <w:rPr>
          <w:lang w:val="ru-RU"/>
        </w:rPr>
      </w:pPr>
      <w:r>
        <w:rPr>
          <w:i/>
          <w:iCs/>
          <w:lang w:val="ru-RU"/>
        </w:rPr>
        <w:t xml:space="preserve">ННт - </w:t>
      </w:r>
      <w:r>
        <w:rPr>
          <w:lang w:val="ru-RU"/>
        </w:rPr>
        <w:t>непроизводственный норматив оборотных средств на текущий год;</w:t>
      </w:r>
    </w:p>
    <w:p w:rsidR="00A1199B" w:rsidRDefault="00A1199B">
      <w:pPr>
        <w:pStyle w:val="31"/>
        <w:spacing w:line="360" w:lineRule="exact"/>
        <w:rPr>
          <w:lang w:val="ru-RU"/>
        </w:rPr>
      </w:pPr>
      <w:r>
        <w:rPr>
          <w:i/>
          <w:iCs/>
          <w:lang w:val="ru-RU"/>
        </w:rPr>
        <w:t>Р</w:t>
      </w:r>
      <w:r>
        <w:rPr>
          <w:lang w:val="ru-RU"/>
        </w:rPr>
        <w:t xml:space="preserve"> – рост производственной программы.</w:t>
      </w:r>
    </w:p>
    <w:p w:rsidR="00A1199B" w:rsidRDefault="00A1199B">
      <w:pPr>
        <w:pStyle w:val="31"/>
        <w:jc w:val="center"/>
        <w:rPr>
          <w:lang w:val="ru-RU"/>
        </w:rPr>
      </w:pPr>
    </w:p>
    <w:p w:rsidR="00A1199B" w:rsidRDefault="00A1199B">
      <w:pPr>
        <w:pStyle w:val="31"/>
        <w:tabs>
          <w:tab w:val="left" w:pos="2977"/>
          <w:tab w:val="left" w:pos="3828"/>
          <w:tab w:val="left" w:pos="6521"/>
        </w:tabs>
        <w:jc w:val="right"/>
        <w:rPr>
          <w:lang w:val="ru-RU"/>
        </w:rPr>
      </w:pPr>
      <w:r>
        <w:rPr>
          <w:lang w:val="ru-RU"/>
        </w:rPr>
        <w:t xml:space="preserve">                                            </w:t>
      </w:r>
      <w:r w:rsidR="00A61698">
        <w:rPr>
          <w:position w:val="-24"/>
          <w:lang w:val="ru-RU"/>
        </w:rPr>
        <w:object w:dxaOrig="2240" w:dyaOrig="620">
          <v:shape id="_x0000_i1028" type="#_x0000_t75" style="width:111.75pt;height:30.75pt" o:ole="" fillcolor="window">
            <v:imagedata r:id="rId15" o:title=""/>
          </v:shape>
          <o:OLEObject Type="Embed" ProgID="Equation.DSMT4" ShapeID="_x0000_i1028" DrawAspect="Content" ObjectID="_1468426657" r:id="rId16"/>
        </w:object>
      </w:r>
      <w:r>
        <w:rPr>
          <w:lang w:val="ru-RU"/>
        </w:rPr>
        <w:t xml:space="preserve"> ,                                                  (4)</w:t>
      </w:r>
    </w:p>
    <w:p w:rsidR="00A1199B" w:rsidRDefault="00A1199B">
      <w:pPr>
        <w:pStyle w:val="31"/>
        <w:rPr>
          <w:i/>
          <w:iCs/>
          <w:lang w:val="ru-RU"/>
        </w:rPr>
      </w:pPr>
    </w:p>
    <w:p w:rsidR="00A1199B" w:rsidRDefault="00A1199B">
      <w:pPr>
        <w:pStyle w:val="31"/>
        <w:spacing w:line="360" w:lineRule="exact"/>
        <w:rPr>
          <w:lang w:val="ru-RU"/>
        </w:rPr>
      </w:pPr>
      <w:r>
        <w:rPr>
          <w:i/>
          <w:iCs/>
          <w:lang w:val="ru-RU"/>
        </w:rPr>
        <w:t>В</w:t>
      </w:r>
      <w:r>
        <w:rPr>
          <w:lang w:val="ru-RU"/>
        </w:rPr>
        <w:t xml:space="preserve"> - сумма средств, высвобожденных в результате ускорения оборачиваемости оборотных средств;</w:t>
      </w:r>
    </w:p>
    <w:p w:rsidR="00A1199B" w:rsidRDefault="00A1199B">
      <w:pPr>
        <w:pStyle w:val="31"/>
        <w:spacing w:line="360" w:lineRule="exact"/>
        <w:rPr>
          <w:lang w:val="ru-RU"/>
        </w:rPr>
      </w:pPr>
      <w:r>
        <w:rPr>
          <w:i/>
          <w:iCs/>
          <w:lang w:val="ru-RU"/>
        </w:rPr>
        <w:t>У</w:t>
      </w:r>
      <w:r>
        <w:rPr>
          <w:lang w:val="ru-RU"/>
        </w:rPr>
        <w:t xml:space="preserve"> - ускорения оборачиваемости оборотных средств.</w:t>
      </w:r>
    </w:p>
    <w:p w:rsidR="00A1199B" w:rsidRDefault="00A1199B">
      <w:pPr>
        <w:pStyle w:val="31"/>
        <w:spacing w:line="360" w:lineRule="exact"/>
        <w:rPr>
          <w:lang w:val="ru-RU"/>
        </w:rPr>
      </w:pPr>
    </w:p>
    <w:p w:rsidR="00A1199B" w:rsidRDefault="00A1199B">
      <w:pPr>
        <w:pStyle w:val="31"/>
        <w:spacing w:line="360" w:lineRule="exact"/>
        <w:rPr>
          <w:i/>
          <w:iCs/>
          <w:lang w:val="ru-RU"/>
        </w:rPr>
      </w:pPr>
      <w:r>
        <w:rPr>
          <w:lang w:val="ru-RU"/>
        </w:rPr>
        <w:t xml:space="preserve">Таким образом, норматив оборотных средств на плановый год с учетом ускорения оборачиваемости составит </w:t>
      </w:r>
      <w:r>
        <w:rPr>
          <w:i/>
          <w:iCs/>
          <w:lang w:val="ru-RU"/>
        </w:rPr>
        <w:t>НПп</w:t>
      </w:r>
      <w:r>
        <w:rPr>
          <w:lang w:val="ru-RU"/>
        </w:rPr>
        <w:t xml:space="preserve"> + </w:t>
      </w:r>
      <w:r>
        <w:rPr>
          <w:i/>
          <w:iCs/>
          <w:lang w:val="ru-RU"/>
        </w:rPr>
        <w:t>ННп</w:t>
      </w:r>
      <w:r>
        <w:rPr>
          <w:lang w:val="ru-RU"/>
        </w:rPr>
        <w:t xml:space="preserve"> – </w:t>
      </w:r>
      <w:r>
        <w:rPr>
          <w:i/>
          <w:iCs/>
          <w:lang w:val="ru-RU"/>
        </w:rPr>
        <w:t>В</w:t>
      </w:r>
      <w:r>
        <w:rPr>
          <w:lang w:val="ru-RU"/>
        </w:rPr>
        <w:t>, прирост норматива оборотных средств составит (</w:t>
      </w:r>
      <w:r>
        <w:rPr>
          <w:i/>
          <w:iCs/>
          <w:lang w:val="ru-RU"/>
        </w:rPr>
        <w:t>НПп</w:t>
      </w:r>
      <w:r>
        <w:rPr>
          <w:lang w:val="ru-RU"/>
        </w:rPr>
        <w:t xml:space="preserve"> + </w:t>
      </w:r>
      <w:r>
        <w:rPr>
          <w:i/>
          <w:iCs/>
          <w:lang w:val="ru-RU"/>
        </w:rPr>
        <w:t>ННп</w:t>
      </w:r>
      <w:r>
        <w:rPr>
          <w:lang w:val="ru-RU"/>
        </w:rPr>
        <w:t xml:space="preserve"> –</w:t>
      </w:r>
      <w:r>
        <w:rPr>
          <w:i/>
          <w:iCs/>
          <w:lang w:val="ru-RU"/>
        </w:rPr>
        <w:t xml:space="preserve"> В) – (НПт</w:t>
      </w:r>
      <w:r>
        <w:rPr>
          <w:lang w:val="ru-RU"/>
        </w:rPr>
        <w:t xml:space="preserve"> + </w:t>
      </w:r>
      <w:r>
        <w:rPr>
          <w:i/>
          <w:iCs/>
          <w:lang w:val="ru-RU"/>
        </w:rPr>
        <w:t>ННт).</w:t>
      </w:r>
    </w:p>
    <w:p w:rsidR="00A1199B" w:rsidRDefault="00A1199B">
      <w:pPr>
        <w:pStyle w:val="31"/>
        <w:spacing w:line="360" w:lineRule="exact"/>
        <w:rPr>
          <w:i/>
          <w:iCs/>
          <w:lang w:val="ru-RU"/>
        </w:rPr>
      </w:pPr>
    </w:p>
    <w:p w:rsidR="00A1199B" w:rsidRDefault="00A1199B">
      <w:pPr>
        <w:pStyle w:val="2"/>
        <w:spacing w:line="360" w:lineRule="exact"/>
        <w:jc w:val="left"/>
        <w:rPr>
          <w:lang w:val="ru-RU"/>
        </w:rPr>
      </w:pPr>
      <w:r>
        <w:rPr>
          <w:lang w:val="ru-RU"/>
        </w:rPr>
        <w:t xml:space="preserve">         Таблица 8</w:t>
      </w:r>
      <w:r>
        <w:rPr>
          <w:color w:val="000000"/>
          <w:lang w:val="ru-RU"/>
        </w:rPr>
        <w:t xml:space="preserve"> – </w:t>
      </w:r>
      <w:r>
        <w:rPr>
          <w:lang w:val="ru-RU"/>
        </w:rPr>
        <w:t>Расчет норматива оборотных средств</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6378"/>
        <w:gridCol w:w="1276"/>
        <w:gridCol w:w="2268"/>
      </w:tblGrid>
      <w:tr w:rsidR="00A1199B">
        <w:tc>
          <w:tcPr>
            <w:tcW w:w="426" w:type="dxa"/>
          </w:tcPr>
          <w:p w:rsidR="00A1199B" w:rsidRDefault="00A1199B">
            <w:pPr>
              <w:spacing w:line="360" w:lineRule="exact"/>
              <w:jc w:val="center"/>
              <w:rPr>
                <w:lang w:val="ru-RU"/>
              </w:rPr>
            </w:pPr>
            <w:r>
              <w:rPr>
                <w:lang w:val="ru-RU"/>
              </w:rPr>
              <w:t>№</w:t>
            </w:r>
          </w:p>
        </w:tc>
        <w:tc>
          <w:tcPr>
            <w:tcW w:w="6378" w:type="dxa"/>
          </w:tcPr>
          <w:p w:rsidR="00A1199B" w:rsidRDefault="00A1199B">
            <w:pPr>
              <w:spacing w:line="360" w:lineRule="exact"/>
              <w:jc w:val="center"/>
              <w:rPr>
                <w:lang w:val="ru-RU"/>
              </w:rPr>
            </w:pPr>
            <w:r>
              <w:rPr>
                <w:lang w:val="ru-RU"/>
              </w:rPr>
              <w:t>Показатели</w:t>
            </w:r>
          </w:p>
        </w:tc>
        <w:tc>
          <w:tcPr>
            <w:tcW w:w="1276" w:type="dxa"/>
          </w:tcPr>
          <w:p w:rsidR="00A1199B" w:rsidRDefault="00A1199B">
            <w:pPr>
              <w:spacing w:line="360" w:lineRule="exact"/>
              <w:jc w:val="center"/>
              <w:rPr>
                <w:lang w:val="ru-RU"/>
              </w:rPr>
            </w:pPr>
            <w:r>
              <w:rPr>
                <w:lang w:val="ru-RU"/>
              </w:rPr>
              <w:t>Ед. изм.</w:t>
            </w:r>
          </w:p>
        </w:tc>
        <w:tc>
          <w:tcPr>
            <w:tcW w:w="2268" w:type="dxa"/>
          </w:tcPr>
          <w:p w:rsidR="00A1199B" w:rsidRDefault="00A1199B">
            <w:pPr>
              <w:spacing w:line="360" w:lineRule="exact"/>
              <w:jc w:val="center"/>
              <w:rPr>
                <w:lang w:val="ru-RU"/>
              </w:rPr>
            </w:pPr>
            <w:r>
              <w:rPr>
                <w:lang w:val="ru-RU"/>
              </w:rPr>
              <w:t>К-во</w:t>
            </w:r>
          </w:p>
        </w:tc>
      </w:tr>
      <w:tr w:rsidR="00A1199B">
        <w:tc>
          <w:tcPr>
            <w:tcW w:w="426" w:type="dxa"/>
            <w:vAlign w:val="center"/>
          </w:tcPr>
          <w:p w:rsidR="00A1199B" w:rsidRDefault="00A1199B">
            <w:pPr>
              <w:spacing w:line="360" w:lineRule="exact"/>
              <w:jc w:val="center"/>
              <w:rPr>
                <w:lang w:val="ru-RU"/>
              </w:rPr>
            </w:pPr>
            <w:r>
              <w:rPr>
                <w:lang w:val="ru-RU"/>
              </w:rPr>
              <w:t>1</w:t>
            </w:r>
          </w:p>
        </w:tc>
        <w:tc>
          <w:tcPr>
            <w:tcW w:w="6378" w:type="dxa"/>
            <w:vAlign w:val="center"/>
          </w:tcPr>
          <w:p w:rsidR="00A1199B" w:rsidRDefault="00A1199B">
            <w:pPr>
              <w:pStyle w:val="7"/>
              <w:spacing w:line="360" w:lineRule="exact"/>
              <w:jc w:val="both"/>
              <w:rPr>
                <w:b w:val="0"/>
                <w:bCs w:val="0"/>
                <w:sz w:val="28"/>
                <w:szCs w:val="28"/>
              </w:rPr>
            </w:pPr>
            <w:r>
              <w:rPr>
                <w:b w:val="0"/>
                <w:bCs w:val="0"/>
                <w:sz w:val="28"/>
                <w:szCs w:val="28"/>
              </w:rPr>
              <w:t>Производственный норматив ОС на текущий год</w:t>
            </w:r>
          </w:p>
        </w:tc>
        <w:tc>
          <w:tcPr>
            <w:tcW w:w="1276" w:type="dxa"/>
            <w:vAlign w:val="center"/>
          </w:tcPr>
          <w:p w:rsidR="00A1199B" w:rsidRDefault="00A1199B">
            <w:pPr>
              <w:spacing w:line="360" w:lineRule="exact"/>
              <w:jc w:val="center"/>
              <w:rPr>
                <w:lang w:val="ru-RU"/>
              </w:rPr>
            </w:pPr>
            <w:r>
              <w:rPr>
                <w:lang w:val="ru-RU"/>
              </w:rPr>
              <w:t>тыс.грн.</w:t>
            </w:r>
          </w:p>
        </w:tc>
        <w:tc>
          <w:tcPr>
            <w:tcW w:w="2268" w:type="dxa"/>
            <w:vAlign w:val="center"/>
          </w:tcPr>
          <w:p w:rsidR="00A1199B" w:rsidRDefault="00A1199B">
            <w:pPr>
              <w:spacing w:line="360" w:lineRule="exact"/>
              <w:jc w:val="center"/>
              <w:rPr>
                <w:lang w:val="ru-RU"/>
              </w:rPr>
            </w:pPr>
          </w:p>
        </w:tc>
      </w:tr>
      <w:tr w:rsidR="00A1199B">
        <w:tc>
          <w:tcPr>
            <w:tcW w:w="426" w:type="dxa"/>
            <w:vAlign w:val="center"/>
          </w:tcPr>
          <w:p w:rsidR="00A1199B" w:rsidRDefault="00A1199B">
            <w:pPr>
              <w:spacing w:line="360" w:lineRule="exact"/>
              <w:jc w:val="center"/>
              <w:rPr>
                <w:lang w:val="ru-RU"/>
              </w:rPr>
            </w:pPr>
            <w:r>
              <w:rPr>
                <w:lang w:val="ru-RU"/>
              </w:rPr>
              <w:t>2</w:t>
            </w:r>
          </w:p>
        </w:tc>
        <w:tc>
          <w:tcPr>
            <w:tcW w:w="6378" w:type="dxa"/>
            <w:vAlign w:val="center"/>
          </w:tcPr>
          <w:p w:rsidR="00A1199B" w:rsidRDefault="00A1199B">
            <w:pPr>
              <w:spacing w:line="360" w:lineRule="exact"/>
              <w:jc w:val="both"/>
              <w:rPr>
                <w:lang w:val="ru-RU"/>
              </w:rPr>
            </w:pPr>
            <w:r>
              <w:rPr>
                <w:lang w:val="ru-RU"/>
              </w:rPr>
              <w:t>Непроизводственный норматив ОС на текущий год</w:t>
            </w:r>
          </w:p>
        </w:tc>
        <w:tc>
          <w:tcPr>
            <w:tcW w:w="1276" w:type="dxa"/>
            <w:vAlign w:val="center"/>
          </w:tcPr>
          <w:p w:rsidR="00A1199B" w:rsidRDefault="00A1199B">
            <w:pPr>
              <w:spacing w:line="360" w:lineRule="exact"/>
              <w:jc w:val="center"/>
              <w:rPr>
                <w:lang w:val="ru-RU"/>
              </w:rPr>
            </w:pPr>
            <w:r>
              <w:rPr>
                <w:lang w:val="ru-RU"/>
              </w:rPr>
              <w:t>тыс.грн.</w:t>
            </w:r>
          </w:p>
        </w:tc>
        <w:tc>
          <w:tcPr>
            <w:tcW w:w="2268" w:type="dxa"/>
            <w:vAlign w:val="center"/>
          </w:tcPr>
          <w:p w:rsidR="00A1199B" w:rsidRDefault="00A1199B">
            <w:pPr>
              <w:spacing w:line="360" w:lineRule="exact"/>
              <w:jc w:val="center"/>
              <w:rPr>
                <w:lang w:val="ru-RU"/>
              </w:rPr>
            </w:pPr>
          </w:p>
        </w:tc>
      </w:tr>
      <w:tr w:rsidR="00A1199B">
        <w:tc>
          <w:tcPr>
            <w:tcW w:w="426" w:type="dxa"/>
            <w:vAlign w:val="center"/>
          </w:tcPr>
          <w:p w:rsidR="00A1199B" w:rsidRDefault="00A1199B">
            <w:pPr>
              <w:spacing w:line="360" w:lineRule="exact"/>
              <w:jc w:val="center"/>
              <w:rPr>
                <w:lang w:val="ru-RU"/>
              </w:rPr>
            </w:pPr>
            <w:r>
              <w:rPr>
                <w:lang w:val="ru-RU"/>
              </w:rPr>
              <w:t>3</w:t>
            </w:r>
          </w:p>
        </w:tc>
        <w:tc>
          <w:tcPr>
            <w:tcW w:w="6378" w:type="dxa"/>
            <w:vAlign w:val="center"/>
          </w:tcPr>
          <w:p w:rsidR="00A1199B" w:rsidRDefault="00A1199B">
            <w:pPr>
              <w:spacing w:line="360" w:lineRule="exact"/>
              <w:jc w:val="both"/>
              <w:rPr>
                <w:lang w:val="ru-RU"/>
              </w:rPr>
            </w:pPr>
            <w:r>
              <w:rPr>
                <w:lang w:val="ru-RU"/>
              </w:rPr>
              <w:t>Рост производственной программы на плановый год</w:t>
            </w:r>
          </w:p>
        </w:tc>
        <w:tc>
          <w:tcPr>
            <w:tcW w:w="1276" w:type="dxa"/>
            <w:vAlign w:val="center"/>
          </w:tcPr>
          <w:p w:rsidR="00A1199B" w:rsidRDefault="00A1199B">
            <w:pPr>
              <w:spacing w:line="360" w:lineRule="exact"/>
              <w:jc w:val="center"/>
              <w:rPr>
                <w:lang w:val="ru-RU"/>
              </w:rPr>
            </w:pPr>
            <w:r>
              <w:rPr>
                <w:lang w:val="ru-RU"/>
              </w:rPr>
              <w:t>%</w:t>
            </w:r>
          </w:p>
        </w:tc>
        <w:tc>
          <w:tcPr>
            <w:tcW w:w="2268" w:type="dxa"/>
            <w:vAlign w:val="center"/>
          </w:tcPr>
          <w:p w:rsidR="00A1199B" w:rsidRDefault="00A1199B">
            <w:pPr>
              <w:spacing w:line="360" w:lineRule="exact"/>
              <w:jc w:val="center"/>
              <w:rPr>
                <w:lang w:val="ru-RU"/>
              </w:rPr>
            </w:pPr>
          </w:p>
        </w:tc>
      </w:tr>
      <w:tr w:rsidR="00A1199B">
        <w:tc>
          <w:tcPr>
            <w:tcW w:w="426" w:type="dxa"/>
            <w:vAlign w:val="center"/>
          </w:tcPr>
          <w:p w:rsidR="00A1199B" w:rsidRDefault="00A1199B">
            <w:pPr>
              <w:spacing w:line="360" w:lineRule="exact"/>
              <w:jc w:val="center"/>
              <w:rPr>
                <w:lang w:val="ru-RU"/>
              </w:rPr>
            </w:pPr>
            <w:r>
              <w:rPr>
                <w:lang w:val="ru-RU"/>
              </w:rPr>
              <w:t>4</w:t>
            </w:r>
          </w:p>
        </w:tc>
        <w:tc>
          <w:tcPr>
            <w:tcW w:w="6378" w:type="dxa"/>
            <w:vAlign w:val="center"/>
          </w:tcPr>
          <w:p w:rsidR="00A1199B" w:rsidRDefault="00A1199B">
            <w:pPr>
              <w:spacing w:line="360" w:lineRule="exact"/>
              <w:jc w:val="both"/>
              <w:rPr>
                <w:lang w:val="ru-RU"/>
              </w:rPr>
            </w:pPr>
            <w:r>
              <w:rPr>
                <w:lang w:val="ru-RU"/>
              </w:rPr>
              <w:t>Планируемое ускорение оборачиваемости ОС</w:t>
            </w:r>
          </w:p>
        </w:tc>
        <w:tc>
          <w:tcPr>
            <w:tcW w:w="1276" w:type="dxa"/>
            <w:vAlign w:val="center"/>
          </w:tcPr>
          <w:p w:rsidR="00A1199B" w:rsidRDefault="00A1199B">
            <w:pPr>
              <w:spacing w:line="360" w:lineRule="exact"/>
              <w:jc w:val="center"/>
              <w:rPr>
                <w:lang w:val="ru-RU"/>
              </w:rPr>
            </w:pPr>
            <w:r>
              <w:rPr>
                <w:lang w:val="ru-RU"/>
              </w:rPr>
              <w:t>%</w:t>
            </w:r>
          </w:p>
        </w:tc>
        <w:tc>
          <w:tcPr>
            <w:tcW w:w="2268" w:type="dxa"/>
            <w:vAlign w:val="center"/>
          </w:tcPr>
          <w:p w:rsidR="00A1199B" w:rsidRDefault="00A1199B">
            <w:pPr>
              <w:spacing w:line="360" w:lineRule="exact"/>
              <w:jc w:val="center"/>
              <w:rPr>
                <w:lang w:val="ru-RU"/>
              </w:rPr>
            </w:pPr>
          </w:p>
        </w:tc>
      </w:tr>
      <w:tr w:rsidR="00A1199B">
        <w:tc>
          <w:tcPr>
            <w:tcW w:w="426" w:type="dxa"/>
            <w:vAlign w:val="center"/>
          </w:tcPr>
          <w:p w:rsidR="00A1199B" w:rsidRDefault="00A1199B">
            <w:pPr>
              <w:spacing w:line="360" w:lineRule="exact"/>
              <w:jc w:val="center"/>
              <w:rPr>
                <w:lang w:val="ru-RU"/>
              </w:rPr>
            </w:pPr>
            <w:r>
              <w:rPr>
                <w:lang w:val="ru-RU"/>
              </w:rPr>
              <w:t>5</w:t>
            </w:r>
          </w:p>
        </w:tc>
        <w:tc>
          <w:tcPr>
            <w:tcW w:w="6378" w:type="dxa"/>
            <w:vAlign w:val="center"/>
          </w:tcPr>
          <w:p w:rsidR="00A1199B" w:rsidRDefault="00A1199B">
            <w:pPr>
              <w:spacing w:line="360" w:lineRule="exact"/>
              <w:jc w:val="both"/>
              <w:rPr>
                <w:lang w:val="ru-RU"/>
              </w:rPr>
            </w:pPr>
            <w:r>
              <w:rPr>
                <w:lang w:val="ru-RU"/>
              </w:rPr>
              <w:t>Общий норматив ОС на плановый год</w:t>
            </w:r>
          </w:p>
        </w:tc>
        <w:tc>
          <w:tcPr>
            <w:tcW w:w="1276" w:type="dxa"/>
            <w:vAlign w:val="center"/>
          </w:tcPr>
          <w:p w:rsidR="00A1199B" w:rsidRDefault="00A1199B">
            <w:pPr>
              <w:spacing w:line="360" w:lineRule="exact"/>
              <w:jc w:val="center"/>
              <w:rPr>
                <w:lang w:val="ru-RU"/>
              </w:rPr>
            </w:pPr>
            <w:r>
              <w:rPr>
                <w:lang w:val="ru-RU"/>
              </w:rPr>
              <w:t>тыс.грн.</w:t>
            </w:r>
          </w:p>
        </w:tc>
        <w:tc>
          <w:tcPr>
            <w:tcW w:w="2268" w:type="dxa"/>
            <w:vAlign w:val="center"/>
          </w:tcPr>
          <w:p w:rsidR="00A1199B" w:rsidRDefault="00A1199B">
            <w:pPr>
              <w:spacing w:line="360" w:lineRule="exact"/>
              <w:jc w:val="center"/>
              <w:rPr>
                <w:lang w:val="ru-RU"/>
              </w:rPr>
            </w:pPr>
          </w:p>
        </w:tc>
      </w:tr>
      <w:tr w:rsidR="00A1199B">
        <w:tc>
          <w:tcPr>
            <w:tcW w:w="426" w:type="dxa"/>
            <w:vAlign w:val="center"/>
          </w:tcPr>
          <w:p w:rsidR="00A1199B" w:rsidRDefault="00A1199B">
            <w:pPr>
              <w:spacing w:line="360" w:lineRule="exact"/>
              <w:jc w:val="center"/>
              <w:rPr>
                <w:lang w:val="ru-RU"/>
              </w:rPr>
            </w:pPr>
            <w:r>
              <w:rPr>
                <w:lang w:val="ru-RU"/>
              </w:rPr>
              <w:t>6</w:t>
            </w:r>
          </w:p>
        </w:tc>
        <w:tc>
          <w:tcPr>
            <w:tcW w:w="6378" w:type="dxa"/>
            <w:vAlign w:val="center"/>
          </w:tcPr>
          <w:p w:rsidR="00A1199B" w:rsidRDefault="00A1199B">
            <w:pPr>
              <w:spacing w:line="360" w:lineRule="exact"/>
              <w:jc w:val="both"/>
              <w:rPr>
                <w:lang w:val="ru-RU"/>
              </w:rPr>
            </w:pPr>
            <w:r>
              <w:rPr>
                <w:lang w:val="ru-RU"/>
              </w:rPr>
              <w:t>Сумма высвобожденных из оборота оборотных средств из-за ускорения их оборачиваемости</w:t>
            </w:r>
          </w:p>
        </w:tc>
        <w:tc>
          <w:tcPr>
            <w:tcW w:w="1276" w:type="dxa"/>
            <w:vAlign w:val="center"/>
          </w:tcPr>
          <w:p w:rsidR="00A1199B" w:rsidRDefault="00A1199B">
            <w:pPr>
              <w:spacing w:line="360" w:lineRule="exact"/>
              <w:jc w:val="center"/>
              <w:rPr>
                <w:lang w:val="ru-RU"/>
              </w:rPr>
            </w:pPr>
            <w:r>
              <w:rPr>
                <w:lang w:val="ru-RU"/>
              </w:rPr>
              <w:t>тыс.грн.</w:t>
            </w:r>
          </w:p>
        </w:tc>
        <w:tc>
          <w:tcPr>
            <w:tcW w:w="2268" w:type="dxa"/>
            <w:vAlign w:val="center"/>
          </w:tcPr>
          <w:p w:rsidR="00A1199B" w:rsidRDefault="00A1199B">
            <w:pPr>
              <w:spacing w:line="360" w:lineRule="exact"/>
              <w:jc w:val="center"/>
              <w:rPr>
                <w:lang w:val="ru-RU"/>
              </w:rPr>
            </w:pPr>
          </w:p>
        </w:tc>
      </w:tr>
      <w:tr w:rsidR="00A1199B">
        <w:tc>
          <w:tcPr>
            <w:tcW w:w="426" w:type="dxa"/>
            <w:vAlign w:val="center"/>
          </w:tcPr>
          <w:p w:rsidR="00A1199B" w:rsidRDefault="00A1199B">
            <w:pPr>
              <w:spacing w:line="360" w:lineRule="exact"/>
              <w:jc w:val="center"/>
              <w:rPr>
                <w:lang w:val="ru-RU"/>
              </w:rPr>
            </w:pPr>
            <w:r>
              <w:rPr>
                <w:lang w:val="ru-RU"/>
              </w:rPr>
              <w:t>7</w:t>
            </w:r>
          </w:p>
        </w:tc>
        <w:tc>
          <w:tcPr>
            <w:tcW w:w="6378" w:type="dxa"/>
            <w:vAlign w:val="center"/>
          </w:tcPr>
          <w:p w:rsidR="00A1199B" w:rsidRDefault="00A1199B">
            <w:pPr>
              <w:spacing w:line="360" w:lineRule="exact"/>
              <w:jc w:val="both"/>
              <w:rPr>
                <w:lang w:val="ru-RU"/>
              </w:rPr>
            </w:pPr>
            <w:r>
              <w:rPr>
                <w:lang w:val="ru-RU"/>
              </w:rPr>
              <w:t>Норматив ОС на плановый год с учетом ускорения оборачиваемости</w:t>
            </w:r>
          </w:p>
        </w:tc>
        <w:tc>
          <w:tcPr>
            <w:tcW w:w="1276" w:type="dxa"/>
            <w:vAlign w:val="center"/>
          </w:tcPr>
          <w:p w:rsidR="00A1199B" w:rsidRDefault="00A1199B">
            <w:pPr>
              <w:spacing w:line="360" w:lineRule="exact"/>
              <w:jc w:val="center"/>
              <w:rPr>
                <w:lang w:val="ru-RU"/>
              </w:rPr>
            </w:pPr>
            <w:r>
              <w:rPr>
                <w:lang w:val="ru-RU"/>
              </w:rPr>
              <w:t>тыс.грн.</w:t>
            </w:r>
          </w:p>
        </w:tc>
        <w:tc>
          <w:tcPr>
            <w:tcW w:w="2268" w:type="dxa"/>
            <w:vAlign w:val="center"/>
          </w:tcPr>
          <w:p w:rsidR="00A1199B" w:rsidRDefault="00A1199B">
            <w:pPr>
              <w:spacing w:line="360" w:lineRule="exact"/>
              <w:jc w:val="center"/>
              <w:rPr>
                <w:lang w:val="ru-RU"/>
              </w:rPr>
            </w:pPr>
          </w:p>
        </w:tc>
      </w:tr>
      <w:tr w:rsidR="00A1199B">
        <w:tc>
          <w:tcPr>
            <w:tcW w:w="426" w:type="dxa"/>
          </w:tcPr>
          <w:p w:rsidR="00A1199B" w:rsidRDefault="00A1199B">
            <w:pPr>
              <w:spacing w:line="360" w:lineRule="exact"/>
              <w:jc w:val="center"/>
              <w:rPr>
                <w:lang w:val="ru-RU"/>
              </w:rPr>
            </w:pPr>
            <w:r>
              <w:rPr>
                <w:lang w:val="ru-RU"/>
              </w:rPr>
              <w:t>8</w:t>
            </w:r>
          </w:p>
        </w:tc>
        <w:tc>
          <w:tcPr>
            <w:tcW w:w="6378" w:type="dxa"/>
          </w:tcPr>
          <w:p w:rsidR="00A1199B" w:rsidRDefault="00A1199B">
            <w:pPr>
              <w:spacing w:line="360" w:lineRule="exact"/>
              <w:rPr>
                <w:lang w:val="ru-RU"/>
              </w:rPr>
            </w:pPr>
            <w:r>
              <w:rPr>
                <w:lang w:val="ru-RU"/>
              </w:rPr>
              <w:t>Прирост норматива ОС</w:t>
            </w:r>
          </w:p>
        </w:tc>
        <w:tc>
          <w:tcPr>
            <w:tcW w:w="1276" w:type="dxa"/>
          </w:tcPr>
          <w:p w:rsidR="00A1199B" w:rsidRDefault="00A1199B">
            <w:pPr>
              <w:spacing w:line="360" w:lineRule="exact"/>
              <w:jc w:val="center"/>
              <w:rPr>
                <w:lang w:val="ru-RU"/>
              </w:rPr>
            </w:pPr>
            <w:r>
              <w:rPr>
                <w:lang w:val="ru-RU"/>
              </w:rPr>
              <w:t>тыс.грн.</w:t>
            </w:r>
          </w:p>
        </w:tc>
        <w:tc>
          <w:tcPr>
            <w:tcW w:w="2268" w:type="dxa"/>
          </w:tcPr>
          <w:p w:rsidR="00A1199B" w:rsidRDefault="00A1199B">
            <w:pPr>
              <w:spacing w:line="360" w:lineRule="exact"/>
              <w:jc w:val="center"/>
              <w:rPr>
                <w:lang w:val="ru-RU"/>
              </w:rPr>
            </w:pPr>
          </w:p>
        </w:tc>
      </w:tr>
      <w:tr w:rsidR="00A1199B">
        <w:tc>
          <w:tcPr>
            <w:tcW w:w="426" w:type="dxa"/>
          </w:tcPr>
          <w:p w:rsidR="00A1199B" w:rsidRDefault="00A1199B">
            <w:pPr>
              <w:spacing w:line="360" w:lineRule="exact"/>
              <w:jc w:val="center"/>
              <w:rPr>
                <w:lang w:val="ru-RU"/>
              </w:rPr>
            </w:pPr>
            <w:r>
              <w:rPr>
                <w:lang w:val="ru-RU"/>
              </w:rPr>
              <w:t>9</w:t>
            </w:r>
          </w:p>
        </w:tc>
        <w:tc>
          <w:tcPr>
            <w:tcW w:w="6378" w:type="dxa"/>
          </w:tcPr>
          <w:p w:rsidR="00A1199B" w:rsidRDefault="00A1199B">
            <w:pPr>
              <w:spacing w:line="360" w:lineRule="exact"/>
              <w:rPr>
                <w:lang w:val="ru-RU"/>
              </w:rPr>
            </w:pPr>
            <w:r>
              <w:rPr>
                <w:lang w:val="ru-RU"/>
              </w:rPr>
              <w:t>Сокращения норматива ОС</w:t>
            </w:r>
          </w:p>
        </w:tc>
        <w:tc>
          <w:tcPr>
            <w:tcW w:w="1276" w:type="dxa"/>
          </w:tcPr>
          <w:p w:rsidR="00A1199B" w:rsidRDefault="00A1199B">
            <w:pPr>
              <w:spacing w:line="360" w:lineRule="exact"/>
              <w:jc w:val="center"/>
              <w:rPr>
                <w:lang w:val="ru-RU"/>
              </w:rPr>
            </w:pPr>
            <w:r>
              <w:rPr>
                <w:lang w:val="ru-RU"/>
              </w:rPr>
              <w:t>тыс.грн.</w:t>
            </w:r>
          </w:p>
        </w:tc>
        <w:tc>
          <w:tcPr>
            <w:tcW w:w="2268" w:type="dxa"/>
          </w:tcPr>
          <w:p w:rsidR="00A1199B" w:rsidRDefault="00A1199B">
            <w:pPr>
              <w:spacing w:line="360" w:lineRule="exact"/>
              <w:jc w:val="center"/>
              <w:rPr>
                <w:lang w:val="ru-RU"/>
              </w:rPr>
            </w:pPr>
          </w:p>
        </w:tc>
      </w:tr>
    </w:tbl>
    <w:p w:rsidR="00A1199B" w:rsidRDefault="00A1199B">
      <w:pPr>
        <w:spacing w:line="360" w:lineRule="exact"/>
        <w:jc w:val="center"/>
        <w:rPr>
          <w:lang w:val="ru-RU"/>
        </w:rPr>
      </w:pPr>
    </w:p>
    <w:p w:rsidR="00A1199B" w:rsidRDefault="00A1199B">
      <w:pPr>
        <w:spacing w:line="360" w:lineRule="exact"/>
        <w:jc w:val="center"/>
        <w:rPr>
          <w:lang w:val="ru-RU"/>
        </w:rPr>
      </w:pPr>
    </w:p>
    <w:p w:rsidR="00A1199B" w:rsidRDefault="00A1199B">
      <w:pPr>
        <w:spacing w:line="360" w:lineRule="exact"/>
        <w:jc w:val="center"/>
        <w:rPr>
          <w:b/>
          <w:bCs/>
          <w:i/>
          <w:iCs/>
          <w:lang w:val="ru-RU"/>
        </w:rPr>
      </w:pPr>
      <w:r>
        <w:rPr>
          <w:b/>
          <w:bCs/>
          <w:lang w:val="ru-RU"/>
        </w:rPr>
        <w:t>2.9.</w:t>
      </w:r>
      <w:r>
        <w:rPr>
          <w:b/>
          <w:bCs/>
          <w:i/>
          <w:iCs/>
          <w:lang w:val="ru-RU"/>
        </w:rPr>
        <w:t xml:space="preserve"> Расчет источников финансирования прироста норматива оборотных средств</w:t>
      </w:r>
    </w:p>
    <w:p w:rsidR="00A1199B" w:rsidRDefault="00A1199B">
      <w:pPr>
        <w:spacing w:line="360" w:lineRule="exact"/>
        <w:jc w:val="center"/>
        <w:rPr>
          <w:lang w:val="ru-RU"/>
        </w:rPr>
      </w:pPr>
    </w:p>
    <w:p w:rsidR="00A1199B" w:rsidRDefault="00A1199B">
      <w:pPr>
        <w:pStyle w:val="31"/>
        <w:spacing w:line="360" w:lineRule="exact"/>
        <w:rPr>
          <w:lang w:val="ru-RU"/>
        </w:rPr>
      </w:pPr>
      <w:r>
        <w:rPr>
          <w:lang w:val="ru-RU"/>
        </w:rPr>
        <w:t>Определение источников финансирования оборотных средств является важным участком работы финансиста предприятия.</w:t>
      </w:r>
    </w:p>
    <w:p w:rsidR="00A1199B" w:rsidRDefault="00A1199B">
      <w:pPr>
        <w:spacing w:line="360" w:lineRule="exact"/>
        <w:ind w:firstLine="720"/>
        <w:jc w:val="both"/>
        <w:rPr>
          <w:lang w:val="ru-RU"/>
        </w:rPr>
      </w:pPr>
      <w:r>
        <w:rPr>
          <w:lang w:val="ru-RU"/>
        </w:rPr>
        <w:t>Недостаточность оборотных средств приводит к недофинансированию хозяйственной деятельности и к финансовым затруднениям. Избыток оборотных средств на предприятии способствует созданию сверхнормативных запасов товарно-материальных ценностей, отвлечению средств из хозяйственного оборота, снижению ответственности за целевое и рациональное использование как собственных так и заемных средств.</w:t>
      </w:r>
    </w:p>
    <w:p w:rsidR="00A1199B" w:rsidRDefault="00A1199B">
      <w:pPr>
        <w:spacing w:line="360" w:lineRule="exact"/>
        <w:ind w:firstLine="720"/>
        <w:jc w:val="both"/>
        <w:rPr>
          <w:lang w:val="ru-RU"/>
        </w:rPr>
      </w:pPr>
      <w:r>
        <w:rPr>
          <w:lang w:val="ru-RU"/>
        </w:rPr>
        <w:t>Расчет источников финансирования прироста норматива оборотных средств необходимо выполнить в табл. 9.</w:t>
      </w:r>
    </w:p>
    <w:p w:rsidR="00A1199B" w:rsidRDefault="00A1199B">
      <w:pPr>
        <w:spacing w:line="360" w:lineRule="exact"/>
        <w:ind w:firstLine="720"/>
        <w:jc w:val="both"/>
        <w:rPr>
          <w:lang w:val="ru-RU"/>
        </w:rPr>
      </w:pPr>
    </w:p>
    <w:p w:rsidR="00A1199B" w:rsidRDefault="00A1199B">
      <w:pPr>
        <w:spacing w:line="360" w:lineRule="exact"/>
        <w:ind w:firstLine="720"/>
        <w:rPr>
          <w:lang w:val="ru-RU"/>
        </w:rPr>
      </w:pPr>
      <w:r>
        <w:rPr>
          <w:lang w:val="ru-RU"/>
        </w:rPr>
        <w:t>Таблица 9</w:t>
      </w:r>
      <w:r>
        <w:rPr>
          <w:color w:val="000000"/>
          <w:lang w:val="ru-RU"/>
        </w:rPr>
        <w:t xml:space="preserve"> – </w:t>
      </w:r>
      <w:r>
        <w:rPr>
          <w:lang w:val="ru-RU"/>
        </w:rPr>
        <w:t>Расчет источников финансирования прироста норматива оборотных средств</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87"/>
        <w:gridCol w:w="2268"/>
        <w:gridCol w:w="1984"/>
      </w:tblGrid>
      <w:tr w:rsidR="00A1199B">
        <w:trPr>
          <w:cantSplit/>
        </w:trPr>
        <w:tc>
          <w:tcPr>
            <w:tcW w:w="709" w:type="dxa"/>
          </w:tcPr>
          <w:p w:rsidR="00A1199B" w:rsidRDefault="00A1199B">
            <w:pPr>
              <w:spacing w:line="360" w:lineRule="exact"/>
              <w:jc w:val="center"/>
              <w:rPr>
                <w:lang w:val="ru-RU"/>
              </w:rPr>
            </w:pPr>
            <w:r>
              <w:rPr>
                <w:lang w:val="ru-RU"/>
              </w:rPr>
              <w:t>№</w:t>
            </w:r>
          </w:p>
        </w:tc>
        <w:tc>
          <w:tcPr>
            <w:tcW w:w="5387" w:type="dxa"/>
          </w:tcPr>
          <w:p w:rsidR="00A1199B" w:rsidRDefault="00A1199B">
            <w:pPr>
              <w:spacing w:line="360" w:lineRule="exact"/>
              <w:jc w:val="center"/>
              <w:rPr>
                <w:lang w:val="ru-RU"/>
              </w:rPr>
            </w:pPr>
            <w:r>
              <w:rPr>
                <w:lang w:val="ru-RU"/>
              </w:rPr>
              <w:t>Показатели</w:t>
            </w:r>
          </w:p>
        </w:tc>
        <w:tc>
          <w:tcPr>
            <w:tcW w:w="2268" w:type="dxa"/>
          </w:tcPr>
          <w:p w:rsidR="00A1199B" w:rsidRDefault="00A1199B">
            <w:pPr>
              <w:spacing w:line="360" w:lineRule="exact"/>
              <w:jc w:val="center"/>
              <w:rPr>
                <w:lang w:val="ru-RU"/>
              </w:rPr>
            </w:pPr>
            <w:r>
              <w:rPr>
                <w:lang w:val="ru-RU"/>
              </w:rPr>
              <w:t>Сумма, тыс. грн.</w:t>
            </w:r>
          </w:p>
        </w:tc>
        <w:tc>
          <w:tcPr>
            <w:tcW w:w="1984" w:type="dxa"/>
          </w:tcPr>
          <w:p w:rsidR="00A1199B" w:rsidRDefault="00A1199B">
            <w:pPr>
              <w:spacing w:line="360" w:lineRule="exact"/>
              <w:jc w:val="center"/>
              <w:rPr>
                <w:lang w:val="ru-RU"/>
              </w:rPr>
            </w:pPr>
            <w:r>
              <w:rPr>
                <w:lang w:val="ru-RU"/>
              </w:rPr>
              <w:t>Структура, %</w:t>
            </w:r>
          </w:p>
        </w:tc>
      </w:tr>
      <w:tr w:rsidR="00A1199B">
        <w:trPr>
          <w:cantSplit/>
        </w:trPr>
        <w:tc>
          <w:tcPr>
            <w:tcW w:w="6096" w:type="dxa"/>
            <w:gridSpan w:val="2"/>
          </w:tcPr>
          <w:p w:rsidR="00A1199B" w:rsidRDefault="00A1199B">
            <w:pPr>
              <w:spacing w:line="360" w:lineRule="exact"/>
              <w:jc w:val="both"/>
              <w:rPr>
                <w:lang w:val="ru-RU"/>
              </w:rPr>
            </w:pPr>
            <w:r>
              <w:rPr>
                <w:lang w:val="ru-RU"/>
              </w:rPr>
              <w:t>Прирост норматива собственных оборотных средств</w:t>
            </w:r>
          </w:p>
        </w:tc>
        <w:tc>
          <w:tcPr>
            <w:tcW w:w="2268" w:type="dxa"/>
          </w:tcPr>
          <w:p w:rsidR="00A1199B" w:rsidRDefault="00A1199B">
            <w:pPr>
              <w:spacing w:line="360" w:lineRule="exact"/>
              <w:jc w:val="center"/>
              <w:rPr>
                <w:lang w:val="ru-RU"/>
              </w:rPr>
            </w:pPr>
          </w:p>
        </w:tc>
        <w:tc>
          <w:tcPr>
            <w:tcW w:w="1984" w:type="dxa"/>
          </w:tcPr>
          <w:p w:rsidR="00A1199B" w:rsidRDefault="00A1199B">
            <w:pPr>
              <w:spacing w:line="360" w:lineRule="exact"/>
              <w:jc w:val="center"/>
              <w:rPr>
                <w:lang w:val="ru-RU"/>
              </w:rPr>
            </w:pPr>
          </w:p>
        </w:tc>
      </w:tr>
      <w:tr w:rsidR="00A1199B">
        <w:trPr>
          <w:cantSplit/>
        </w:trPr>
        <w:tc>
          <w:tcPr>
            <w:tcW w:w="709" w:type="dxa"/>
            <w:vAlign w:val="center"/>
          </w:tcPr>
          <w:p w:rsidR="00A1199B" w:rsidRDefault="00A1199B">
            <w:pPr>
              <w:spacing w:line="360" w:lineRule="exact"/>
              <w:jc w:val="center"/>
              <w:rPr>
                <w:lang w:val="ru-RU"/>
              </w:rPr>
            </w:pPr>
            <w:r>
              <w:rPr>
                <w:lang w:val="ru-RU"/>
              </w:rPr>
              <w:t>1</w:t>
            </w:r>
          </w:p>
        </w:tc>
        <w:tc>
          <w:tcPr>
            <w:tcW w:w="5387" w:type="dxa"/>
          </w:tcPr>
          <w:p w:rsidR="00A1199B" w:rsidRDefault="00A1199B">
            <w:pPr>
              <w:spacing w:line="360" w:lineRule="exact"/>
              <w:rPr>
                <w:lang w:val="ru-RU"/>
              </w:rPr>
            </w:pPr>
            <w:r>
              <w:rPr>
                <w:lang w:val="ru-RU"/>
              </w:rPr>
              <w:t>Финансирование за счет прироста устойчивых пассивов</w:t>
            </w:r>
          </w:p>
        </w:tc>
        <w:tc>
          <w:tcPr>
            <w:tcW w:w="2268" w:type="dxa"/>
          </w:tcPr>
          <w:p w:rsidR="00A1199B" w:rsidRDefault="00A1199B">
            <w:pPr>
              <w:spacing w:line="360" w:lineRule="exact"/>
              <w:jc w:val="center"/>
              <w:rPr>
                <w:lang w:val="ru-RU"/>
              </w:rPr>
            </w:pPr>
          </w:p>
        </w:tc>
        <w:tc>
          <w:tcPr>
            <w:tcW w:w="1984" w:type="dxa"/>
          </w:tcPr>
          <w:p w:rsidR="00A1199B" w:rsidRDefault="00A1199B">
            <w:pPr>
              <w:spacing w:line="360" w:lineRule="exact"/>
              <w:jc w:val="center"/>
              <w:rPr>
                <w:lang w:val="ru-RU"/>
              </w:rPr>
            </w:pPr>
          </w:p>
        </w:tc>
      </w:tr>
      <w:tr w:rsidR="00A1199B">
        <w:trPr>
          <w:cantSplit/>
        </w:trPr>
        <w:tc>
          <w:tcPr>
            <w:tcW w:w="709" w:type="dxa"/>
            <w:vAlign w:val="center"/>
          </w:tcPr>
          <w:p w:rsidR="00A1199B" w:rsidRDefault="00A1199B">
            <w:pPr>
              <w:spacing w:line="360" w:lineRule="exact"/>
              <w:jc w:val="center"/>
              <w:rPr>
                <w:lang w:val="ru-RU"/>
              </w:rPr>
            </w:pPr>
            <w:r>
              <w:rPr>
                <w:lang w:val="ru-RU"/>
              </w:rPr>
              <w:t>2</w:t>
            </w:r>
          </w:p>
        </w:tc>
        <w:tc>
          <w:tcPr>
            <w:tcW w:w="5387" w:type="dxa"/>
          </w:tcPr>
          <w:p w:rsidR="00A1199B" w:rsidRDefault="00A1199B">
            <w:pPr>
              <w:spacing w:line="360" w:lineRule="exact"/>
              <w:rPr>
                <w:lang w:val="ru-RU"/>
              </w:rPr>
            </w:pPr>
            <w:r>
              <w:rPr>
                <w:lang w:val="ru-RU"/>
              </w:rPr>
              <w:t>Финансирование за счет прибыли</w:t>
            </w:r>
          </w:p>
        </w:tc>
        <w:tc>
          <w:tcPr>
            <w:tcW w:w="2268" w:type="dxa"/>
          </w:tcPr>
          <w:p w:rsidR="00A1199B" w:rsidRDefault="00A1199B">
            <w:pPr>
              <w:spacing w:line="360" w:lineRule="exact"/>
              <w:jc w:val="center"/>
              <w:rPr>
                <w:lang w:val="ru-RU"/>
              </w:rPr>
            </w:pPr>
          </w:p>
        </w:tc>
        <w:tc>
          <w:tcPr>
            <w:tcW w:w="1984" w:type="dxa"/>
          </w:tcPr>
          <w:p w:rsidR="00A1199B" w:rsidRDefault="00A1199B">
            <w:pPr>
              <w:spacing w:line="360" w:lineRule="exact"/>
              <w:jc w:val="center"/>
              <w:rPr>
                <w:lang w:val="ru-RU"/>
              </w:rPr>
            </w:pPr>
          </w:p>
        </w:tc>
      </w:tr>
      <w:tr w:rsidR="00A1199B">
        <w:trPr>
          <w:cantSplit/>
        </w:trPr>
        <w:tc>
          <w:tcPr>
            <w:tcW w:w="709" w:type="dxa"/>
            <w:vAlign w:val="center"/>
          </w:tcPr>
          <w:p w:rsidR="00A1199B" w:rsidRDefault="00A1199B">
            <w:pPr>
              <w:spacing w:line="360" w:lineRule="exact"/>
              <w:jc w:val="center"/>
              <w:rPr>
                <w:lang w:val="ru-RU"/>
              </w:rPr>
            </w:pPr>
            <w:r>
              <w:rPr>
                <w:lang w:val="ru-RU"/>
              </w:rPr>
              <w:t>3</w:t>
            </w:r>
          </w:p>
        </w:tc>
        <w:tc>
          <w:tcPr>
            <w:tcW w:w="5387" w:type="dxa"/>
          </w:tcPr>
          <w:p w:rsidR="00A1199B" w:rsidRDefault="00A1199B">
            <w:pPr>
              <w:spacing w:line="360" w:lineRule="exact"/>
              <w:rPr>
                <w:lang w:val="ru-RU"/>
              </w:rPr>
            </w:pPr>
            <w:r>
              <w:rPr>
                <w:lang w:val="ru-RU"/>
              </w:rPr>
              <w:t>Другие источники финансирования</w:t>
            </w:r>
          </w:p>
        </w:tc>
        <w:tc>
          <w:tcPr>
            <w:tcW w:w="2268" w:type="dxa"/>
          </w:tcPr>
          <w:p w:rsidR="00A1199B" w:rsidRDefault="00A1199B">
            <w:pPr>
              <w:spacing w:line="360" w:lineRule="exact"/>
              <w:jc w:val="center"/>
              <w:rPr>
                <w:lang w:val="ru-RU"/>
              </w:rPr>
            </w:pPr>
          </w:p>
        </w:tc>
        <w:tc>
          <w:tcPr>
            <w:tcW w:w="1984" w:type="dxa"/>
          </w:tcPr>
          <w:p w:rsidR="00A1199B" w:rsidRDefault="00A1199B">
            <w:pPr>
              <w:spacing w:line="360" w:lineRule="exact"/>
              <w:jc w:val="center"/>
              <w:rPr>
                <w:lang w:val="ru-RU"/>
              </w:rPr>
            </w:pPr>
          </w:p>
        </w:tc>
      </w:tr>
    </w:tbl>
    <w:p w:rsidR="00A1199B" w:rsidRDefault="00A1199B">
      <w:pPr>
        <w:spacing w:line="360" w:lineRule="exact"/>
        <w:ind w:firstLine="720"/>
        <w:jc w:val="both"/>
        <w:rPr>
          <w:lang w:val="ru-RU"/>
        </w:rPr>
      </w:pPr>
    </w:p>
    <w:p w:rsidR="00A1199B" w:rsidRDefault="00A1199B">
      <w:pPr>
        <w:spacing w:line="360" w:lineRule="exact"/>
        <w:ind w:firstLine="720"/>
        <w:jc w:val="both"/>
        <w:rPr>
          <w:lang w:val="ru-RU"/>
        </w:rPr>
      </w:pPr>
      <w:r>
        <w:rPr>
          <w:lang w:val="ru-RU"/>
        </w:rPr>
        <w:t>На основании произведенных расчетов проанализировать структуру источников финансирования прироста норматива оборотных средств, построить объемно-структурную диаграмму и сделать выводы по полученным результатам.</w:t>
      </w:r>
    </w:p>
    <w:p w:rsidR="00A1199B" w:rsidRDefault="00A1199B">
      <w:pPr>
        <w:spacing w:line="360" w:lineRule="exact"/>
        <w:jc w:val="center"/>
        <w:rPr>
          <w:lang w:val="ru-RU"/>
        </w:rPr>
      </w:pPr>
    </w:p>
    <w:p w:rsidR="00A1199B" w:rsidRDefault="00A1199B">
      <w:pPr>
        <w:spacing w:line="360" w:lineRule="exact"/>
        <w:jc w:val="center"/>
        <w:rPr>
          <w:b/>
          <w:bCs/>
          <w:lang w:val="ru-RU"/>
        </w:rPr>
      </w:pPr>
    </w:p>
    <w:p w:rsidR="00A1199B" w:rsidRDefault="00A1199B">
      <w:pPr>
        <w:spacing w:line="360" w:lineRule="exact"/>
        <w:jc w:val="center"/>
        <w:rPr>
          <w:b/>
          <w:bCs/>
          <w:i/>
          <w:iCs/>
          <w:lang w:val="ru-RU"/>
        </w:rPr>
      </w:pPr>
      <w:r>
        <w:rPr>
          <w:b/>
          <w:bCs/>
          <w:lang w:val="ru-RU"/>
        </w:rPr>
        <w:t>2.10.</w:t>
      </w:r>
      <w:r>
        <w:rPr>
          <w:b/>
          <w:bCs/>
          <w:i/>
          <w:iCs/>
          <w:lang w:val="ru-RU"/>
        </w:rPr>
        <w:t xml:space="preserve"> Составление баланса доходов и расходов</w:t>
      </w:r>
    </w:p>
    <w:p w:rsidR="00A1199B" w:rsidRDefault="00A1199B">
      <w:pPr>
        <w:spacing w:line="360" w:lineRule="exact"/>
        <w:jc w:val="center"/>
        <w:rPr>
          <w:b/>
          <w:bCs/>
          <w:lang w:val="ru-RU"/>
        </w:rPr>
      </w:pPr>
    </w:p>
    <w:p w:rsidR="00A1199B" w:rsidRDefault="00A1199B">
      <w:pPr>
        <w:pStyle w:val="23"/>
        <w:ind w:firstLine="709"/>
        <w:rPr>
          <w:lang w:val="ru-RU"/>
        </w:rPr>
      </w:pPr>
      <w:r>
        <w:rPr>
          <w:lang w:val="ru-RU"/>
        </w:rPr>
        <w:t>По результатам предварительных расчетов необходимо составить баланс доходов и расходов гостиницы, проанализировать его структуру и сделать выводы.</w:t>
      </w:r>
    </w:p>
    <w:p w:rsidR="00A1199B" w:rsidRDefault="00A1199B">
      <w:pPr>
        <w:spacing w:line="360" w:lineRule="exact"/>
        <w:ind w:firstLine="720"/>
        <w:jc w:val="both"/>
        <w:rPr>
          <w:lang w:val="ru-RU"/>
        </w:rPr>
      </w:pPr>
      <w:r>
        <w:rPr>
          <w:lang w:val="ru-RU"/>
        </w:rPr>
        <w:t>Расчет произвести по форме, приведенной в табл. 10.</w:t>
      </w:r>
    </w:p>
    <w:p w:rsidR="00A1199B" w:rsidRDefault="00A1199B">
      <w:pPr>
        <w:spacing w:line="360" w:lineRule="exact"/>
        <w:jc w:val="center"/>
        <w:rPr>
          <w:lang w:val="ru-RU"/>
        </w:rPr>
      </w:pPr>
    </w:p>
    <w:p w:rsidR="00A1199B" w:rsidRDefault="00A1199B">
      <w:pPr>
        <w:spacing w:line="360" w:lineRule="exact"/>
        <w:jc w:val="center"/>
        <w:rPr>
          <w:lang w:val="ru-RU"/>
        </w:rPr>
      </w:pPr>
    </w:p>
    <w:p w:rsidR="00A1199B" w:rsidRDefault="00A1199B">
      <w:pPr>
        <w:spacing w:line="360" w:lineRule="exact"/>
        <w:jc w:val="center"/>
        <w:rPr>
          <w:b/>
          <w:bCs/>
          <w:i/>
          <w:iCs/>
          <w:lang w:val="ru-RU"/>
        </w:rPr>
      </w:pPr>
      <w:r>
        <w:rPr>
          <w:b/>
          <w:bCs/>
          <w:lang w:val="ru-RU"/>
        </w:rPr>
        <w:t>2.11.</w:t>
      </w:r>
      <w:r>
        <w:rPr>
          <w:b/>
          <w:bCs/>
          <w:i/>
          <w:iCs/>
          <w:lang w:val="ru-RU"/>
        </w:rPr>
        <w:t xml:space="preserve"> Составление таблицы "шахматки"</w:t>
      </w:r>
    </w:p>
    <w:p w:rsidR="00A1199B" w:rsidRDefault="00A1199B">
      <w:pPr>
        <w:spacing w:line="360" w:lineRule="exact"/>
        <w:jc w:val="center"/>
        <w:rPr>
          <w:lang w:val="ru-RU"/>
        </w:rPr>
      </w:pPr>
    </w:p>
    <w:p w:rsidR="00A1199B" w:rsidRDefault="00A1199B">
      <w:pPr>
        <w:pStyle w:val="23"/>
        <w:ind w:firstLine="709"/>
        <w:rPr>
          <w:lang w:val="ru-RU"/>
        </w:rPr>
      </w:pPr>
      <w:r>
        <w:rPr>
          <w:lang w:val="ru-RU"/>
        </w:rPr>
        <w:t>Таблица "шахматка" для проверки финансового плана составляется для логической проверки баланса доходов и расходов. Ее необходимо составить по форме, приведенной в табл. 11.</w:t>
      </w:r>
    </w:p>
    <w:p w:rsidR="00A1199B" w:rsidRDefault="00A1199B">
      <w:pPr>
        <w:pStyle w:val="23"/>
        <w:rPr>
          <w:lang w:val="ru-RU"/>
        </w:rPr>
      </w:pPr>
    </w:p>
    <w:p w:rsidR="00A1199B" w:rsidRDefault="00A1199B">
      <w:pPr>
        <w:pStyle w:val="23"/>
        <w:jc w:val="center"/>
        <w:rPr>
          <w:lang w:val="ru-RU"/>
        </w:rPr>
      </w:pPr>
    </w:p>
    <w:p w:rsidR="00A1199B" w:rsidRDefault="00A1199B">
      <w:pPr>
        <w:pStyle w:val="23"/>
        <w:jc w:val="center"/>
        <w:rPr>
          <w:lang w:val="ru-RU"/>
        </w:rPr>
      </w:pPr>
    </w:p>
    <w:p w:rsidR="00A1199B" w:rsidRDefault="00A1199B">
      <w:pPr>
        <w:pStyle w:val="23"/>
        <w:jc w:val="center"/>
        <w:rPr>
          <w:lang w:val="ru-RU"/>
        </w:rPr>
      </w:pPr>
    </w:p>
    <w:p w:rsidR="00A1199B" w:rsidRDefault="00A1199B">
      <w:pPr>
        <w:pStyle w:val="23"/>
        <w:jc w:val="center"/>
        <w:rPr>
          <w:lang w:val="ru-RU"/>
        </w:rPr>
        <w:sectPr w:rsidR="00A1199B">
          <w:pgSz w:w="11906" w:h="16838"/>
          <w:pgMar w:top="1134" w:right="851" w:bottom="1134" w:left="851" w:header="709" w:footer="709" w:gutter="0"/>
          <w:pgNumType w:start="11"/>
          <w:cols w:space="708"/>
          <w:docGrid w:linePitch="360"/>
        </w:sectPr>
      </w:pPr>
    </w:p>
    <w:p w:rsidR="00A1199B" w:rsidRDefault="00A1199B">
      <w:pPr>
        <w:pStyle w:val="23"/>
        <w:spacing w:line="240" w:lineRule="auto"/>
        <w:jc w:val="center"/>
        <w:rPr>
          <w:lang w:val="ru-RU"/>
        </w:rPr>
      </w:pPr>
    </w:p>
    <w:p w:rsidR="00A1199B" w:rsidRDefault="00A1199B">
      <w:pPr>
        <w:pStyle w:val="23"/>
        <w:spacing w:line="240" w:lineRule="auto"/>
        <w:jc w:val="center"/>
        <w:rPr>
          <w:lang w:val="ru-RU"/>
        </w:rPr>
      </w:pPr>
    </w:p>
    <w:p w:rsidR="00A1199B" w:rsidRDefault="00A1199B">
      <w:pPr>
        <w:pStyle w:val="23"/>
        <w:spacing w:line="240" w:lineRule="auto"/>
        <w:jc w:val="center"/>
        <w:rPr>
          <w:lang w:val="ru-RU"/>
        </w:rPr>
      </w:pPr>
    </w:p>
    <w:p w:rsidR="00A1199B" w:rsidRDefault="00A1199B">
      <w:pPr>
        <w:pStyle w:val="2"/>
        <w:spacing w:line="240" w:lineRule="auto"/>
        <w:rPr>
          <w:lang w:val="ru-RU"/>
        </w:rPr>
      </w:pPr>
      <w:r>
        <w:rPr>
          <w:lang w:val="ru-RU"/>
        </w:rPr>
        <w:t>10.  Баланс доходов и расходов предприятия</w:t>
      </w:r>
    </w:p>
    <w:p w:rsidR="00A1199B" w:rsidRDefault="00A1199B">
      <w:pPr>
        <w:jc w:val="center"/>
        <w:rPr>
          <w:lang w:val="ru-RU"/>
        </w:rPr>
      </w:pPr>
    </w:p>
    <w:tbl>
      <w:tblPr>
        <w:tblW w:w="1381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1276"/>
        <w:gridCol w:w="567"/>
        <w:gridCol w:w="9"/>
        <w:gridCol w:w="6511"/>
        <w:gridCol w:w="1343"/>
      </w:tblGrid>
      <w:tr w:rsidR="00A1199B">
        <w:tc>
          <w:tcPr>
            <w:tcW w:w="567" w:type="dxa"/>
            <w:vAlign w:val="center"/>
          </w:tcPr>
          <w:p w:rsidR="00A1199B" w:rsidRDefault="00A1199B">
            <w:pPr>
              <w:jc w:val="center"/>
              <w:rPr>
                <w:lang w:val="ru-RU"/>
              </w:rPr>
            </w:pPr>
            <w:r>
              <w:rPr>
                <w:lang w:val="ru-RU"/>
              </w:rPr>
              <w:t>№</w:t>
            </w:r>
          </w:p>
        </w:tc>
        <w:tc>
          <w:tcPr>
            <w:tcW w:w="3544" w:type="dxa"/>
            <w:vAlign w:val="center"/>
          </w:tcPr>
          <w:p w:rsidR="00A1199B" w:rsidRDefault="00A1199B">
            <w:pPr>
              <w:jc w:val="center"/>
              <w:rPr>
                <w:lang w:val="ru-RU"/>
              </w:rPr>
            </w:pPr>
            <w:r>
              <w:rPr>
                <w:lang w:val="ru-RU"/>
              </w:rPr>
              <w:t>Наименование статей</w:t>
            </w:r>
          </w:p>
        </w:tc>
        <w:tc>
          <w:tcPr>
            <w:tcW w:w="1276" w:type="dxa"/>
            <w:vAlign w:val="center"/>
          </w:tcPr>
          <w:p w:rsidR="00A1199B" w:rsidRDefault="00A1199B">
            <w:pPr>
              <w:jc w:val="center"/>
              <w:rPr>
                <w:lang w:val="ru-RU"/>
              </w:rPr>
            </w:pPr>
            <w:r>
              <w:rPr>
                <w:lang w:val="ru-RU"/>
              </w:rPr>
              <w:t>Сумма, тыс. грн.</w:t>
            </w:r>
          </w:p>
        </w:tc>
        <w:tc>
          <w:tcPr>
            <w:tcW w:w="576" w:type="dxa"/>
            <w:gridSpan w:val="2"/>
            <w:vAlign w:val="center"/>
          </w:tcPr>
          <w:p w:rsidR="00A1199B" w:rsidRDefault="00A1199B">
            <w:pPr>
              <w:jc w:val="center"/>
              <w:rPr>
                <w:lang w:val="ru-RU"/>
              </w:rPr>
            </w:pPr>
            <w:r>
              <w:rPr>
                <w:lang w:val="ru-RU"/>
              </w:rPr>
              <w:t>№</w:t>
            </w:r>
          </w:p>
        </w:tc>
        <w:tc>
          <w:tcPr>
            <w:tcW w:w="6511" w:type="dxa"/>
            <w:vAlign w:val="center"/>
          </w:tcPr>
          <w:p w:rsidR="00A1199B" w:rsidRDefault="00A1199B">
            <w:pPr>
              <w:pStyle w:val="8"/>
            </w:pPr>
            <w:r>
              <w:t>Наименование статей</w:t>
            </w:r>
          </w:p>
        </w:tc>
        <w:tc>
          <w:tcPr>
            <w:tcW w:w="1343" w:type="dxa"/>
          </w:tcPr>
          <w:p w:rsidR="00A1199B" w:rsidRDefault="00A1199B">
            <w:pPr>
              <w:jc w:val="center"/>
              <w:rPr>
                <w:lang w:val="ru-RU"/>
              </w:rPr>
            </w:pPr>
            <w:r>
              <w:rPr>
                <w:lang w:val="ru-RU"/>
              </w:rPr>
              <w:t>Сумма, тыс. грн.</w:t>
            </w:r>
          </w:p>
        </w:tc>
      </w:tr>
      <w:tr w:rsidR="00A1199B">
        <w:trPr>
          <w:cantSplit/>
        </w:trPr>
        <w:tc>
          <w:tcPr>
            <w:tcW w:w="5387" w:type="dxa"/>
            <w:gridSpan w:val="3"/>
          </w:tcPr>
          <w:p w:rsidR="00A1199B" w:rsidRDefault="00A1199B">
            <w:pPr>
              <w:pStyle w:val="4"/>
              <w:spacing w:line="240" w:lineRule="auto"/>
              <w:rPr>
                <w:b w:val="0"/>
                <w:bCs w:val="0"/>
                <w:i/>
                <w:iCs/>
                <w:lang w:val="ru-RU"/>
              </w:rPr>
            </w:pPr>
            <w:r>
              <w:rPr>
                <w:b w:val="0"/>
                <w:bCs w:val="0"/>
                <w:i/>
                <w:iCs/>
                <w:lang w:val="ru-RU"/>
              </w:rPr>
              <w:t>Доходы и поступления средств</w:t>
            </w:r>
          </w:p>
        </w:tc>
        <w:tc>
          <w:tcPr>
            <w:tcW w:w="8430" w:type="dxa"/>
            <w:gridSpan w:val="4"/>
          </w:tcPr>
          <w:p w:rsidR="00A1199B" w:rsidRDefault="00A1199B">
            <w:pPr>
              <w:jc w:val="center"/>
              <w:rPr>
                <w:i/>
                <w:iCs/>
                <w:lang w:val="ru-RU"/>
              </w:rPr>
            </w:pPr>
            <w:r>
              <w:rPr>
                <w:i/>
                <w:iCs/>
                <w:lang w:val="ru-RU"/>
              </w:rPr>
              <w:t>Расходы и отчисления средств</w:t>
            </w:r>
          </w:p>
        </w:tc>
      </w:tr>
      <w:tr w:rsidR="00A1199B">
        <w:tc>
          <w:tcPr>
            <w:tcW w:w="567" w:type="dxa"/>
            <w:vAlign w:val="center"/>
          </w:tcPr>
          <w:p w:rsidR="00A1199B" w:rsidRDefault="00A1199B">
            <w:pPr>
              <w:jc w:val="center"/>
              <w:rPr>
                <w:lang w:val="ru-RU"/>
              </w:rPr>
            </w:pPr>
            <w:r>
              <w:rPr>
                <w:lang w:val="ru-RU"/>
              </w:rPr>
              <w:t>1</w:t>
            </w:r>
          </w:p>
        </w:tc>
        <w:tc>
          <w:tcPr>
            <w:tcW w:w="3544" w:type="dxa"/>
            <w:vAlign w:val="center"/>
          </w:tcPr>
          <w:p w:rsidR="00A1199B" w:rsidRDefault="00A1199B">
            <w:pPr>
              <w:pStyle w:val="5"/>
              <w:jc w:val="left"/>
              <w:rPr>
                <w:lang w:val="ru-RU"/>
              </w:rPr>
            </w:pPr>
            <w:r>
              <w:rPr>
                <w:lang w:val="ru-RU"/>
              </w:rPr>
              <w:t>Общая прибыль</w:t>
            </w:r>
          </w:p>
        </w:tc>
        <w:tc>
          <w:tcPr>
            <w:tcW w:w="1276" w:type="dxa"/>
            <w:vAlign w:val="center"/>
          </w:tcPr>
          <w:p w:rsidR="00A1199B" w:rsidRDefault="00A1199B">
            <w:pPr>
              <w:jc w:val="center"/>
              <w:rPr>
                <w:lang w:val="ru-RU"/>
              </w:rPr>
            </w:pPr>
          </w:p>
        </w:tc>
        <w:tc>
          <w:tcPr>
            <w:tcW w:w="576" w:type="dxa"/>
            <w:gridSpan w:val="2"/>
            <w:vAlign w:val="center"/>
          </w:tcPr>
          <w:p w:rsidR="00A1199B" w:rsidRDefault="00A1199B">
            <w:pPr>
              <w:jc w:val="center"/>
              <w:rPr>
                <w:lang w:val="ru-RU"/>
              </w:rPr>
            </w:pPr>
            <w:r>
              <w:rPr>
                <w:lang w:val="ru-RU"/>
              </w:rPr>
              <w:t>1</w:t>
            </w:r>
          </w:p>
        </w:tc>
        <w:tc>
          <w:tcPr>
            <w:tcW w:w="6511" w:type="dxa"/>
            <w:vAlign w:val="center"/>
          </w:tcPr>
          <w:p w:rsidR="00A1199B" w:rsidRDefault="00A1199B">
            <w:pPr>
              <w:pStyle w:val="5"/>
              <w:jc w:val="left"/>
              <w:rPr>
                <w:lang w:val="ru-RU"/>
              </w:rPr>
            </w:pPr>
            <w:r>
              <w:rPr>
                <w:lang w:val="ru-RU"/>
              </w:rPr>
              <w:t>Капитальные вложения</w:t>
            </w:r>
          </w:p>
        </w:tc>
        <w:tc>
          <w:tcPr>
            <w:tcW w:w="1343" w:type="dxa"/>
          </w:tcPr>
          <w:p w:rsidR="00A1199B" w:rsidRDefault="00A1199B">
            <w:pPr>
              <w:jc w:val="center"/>
              <w:rPr>
                <w:lang w:val="ru-RU"/>
              </w:rPr>
            </w:pPr>
          </w:p>
        </w:tc>
      </w:tr>
      <w:tr w:rsidR="00A1199B">
        <w:tc>
          <w:tcPr>
            <w:tcW w:w="567" w:type="dxa"/>
            <w:vAlign w:val="center"/>
          </w:tcPr>
          <w:p w:rsidR="00A1199B" w:rsidRDefault="00A1199B">
            <w:pPr>
              <w:jc w:val="center"/>
              <w:rPr>
                <w:lang w:val="ru-RU"/>
              </w:rPr>
            </w:pPr>
            <w:r>
              <w:rPr>
                <w:lang w:val="ru-RU"/>
              </w:rPr>
              <w:t>2</w:t>
            </w:r>
          </w:p>
        </w:tc>
        <w:tc>
          <w:tcPr>
            <w:tcW w:w="3544" w:type="dxa"/>
            <w:vAlign w:val="center"/>
          </w:tcPr>
          <w:p w:rsidR="00A1199B" w:rsidRDefault="00A1199B">
            <w:pPr>
              <w:pStyle w:val="4"/>
              <w:spacing w:line="240" w:lineRule="auto"/>
              <w:jc w:val="left"/>
              <w:rPr>
                <w:b w:val="0"/>
                <w:bCs w:val="0"/>
                <w:lang w:val="ru-RU"/>
              </w:rPr>
            </w:pPr>
            <w:r>
              <w:rPr>
                <w:b w:val="0"/>
                <w:bCs w:val="0"/>
                <w:lang w:val="ru-RU"/>
              </w:rPr>
              <w:t>Амортизация ОФ</w:t>
            </w:r>
          </w:p>
        </w:tc>
        <w:tc>
          <w:tcPr>
            <w:tcW w:w="1276" w:type="dxa"/>
            <w:vAlign w:val="center"/>
          </w:tcPr>
          <w:p w:rsidR="00A1199B" w:rsidRDefault="00A1199B">
            <w:pPr>
              <w:jc w:val="center"/>
              <w:rPr>
                <w:lang w:val="ru-RU"/>
              </w:rPr>
            </w:pPr>
          </w:p>
        </w:tc>
        <w:tc>
          <w:tcPr>
            <w:tcW w:w="576" w:type="dxa"/>
            <w:gridSpan w:val="2"/>
            <w:vAlign w:val="center"/>
          </w:tcPr>
          <w:p w:rsidR="00A1199B" w:rsidRDefault="00A1199B">
            <w:pPr>
              <w:jc w:val="center"/>
              <w:rPr>
                <w:lang w:val="ru-RU"/>
              </w:rPr>
            </w:pPr>
            <w:r>
              <w:rPr>
                <w:lang w:val="ru-RU"/>
              </w:rPr>
              <w:t>2</w:t>
            </w:r>
          </w:p>
        </w:tc>
        <w:tc>
          <w:tcPr>
            <w:tcW w:w="6511" w:type="dxa"/>
            <w:vAlign w:val="center"/>
          </w:tcPr>
          <w:p w:rsidR="00A1199B" w:rsidRDefault="00A1199B">
            <w:pPr>
              <w:rPr>
                <w:lang w:val="ru-RU"/>
              </w:rPr>
            </w:pPr>
            <w:r>
              <w:rPr>
                <w:lang w:val="ru-RU"/>
              </w:rPr>
              <w:t>Прирост норматива оборотных средств</w:t>
            </w:r>
          </w:p>
        </w:tc>
        <w:tc>
          <w:tcPr>
            <w:tcW w:w="1343" w:type="dxa"/>
          </w:tcPr>
          <w:p w:rsidR="00A1199B" w:rsidRDefault="00A1199B">
            <w:pPr>
              <w:jc w:val="center"/>
              <w:rPr>
                <w:lang w:val="ru-RU"/>
              </w:rPr>
            </w:pPr>
          </w:p>
        </w:tc>
      </w:tr>
      <w:tr w:rsidR="00A1199B">
        <w:trPr>
          <w:trHeight w:val="407"/>
        </w:trPr>
        <w:tc>
          <w:tcPr>
            <w:tcW w:w="567" w:type="dxa"/>
            <w:vAlign w:val="center"/>
          </w:tcPr>
          <w:p w:rsidR="00A1199B" w:rsidRDefault="00A1199B">
            <w:pPr>
              <w:jc w:val="center"/>
              <w:rPr>
                <w:lang w:val="ru-RU"/>
              </w:rPr>
            </w:pPr>
            <w:r>
              <w:rPr>
                <w:lang w:val="ru-RU"/>
              </w:rPr>
              <w:t>3</w:t>
            </w:r>
          </w:p>
        </w:tc>
        <w:tc>
          <w:tcPr>
            <w:tcW w:w="3544" w:type="dxa"/>
            <w:vAlign w:val="center"/>
          </w:tcPr>
          <w:p w:rsidR="00A1199B" w:rsidRDefault="00A1199B">
            <w:pPr>
              <w:rPr>
                <w:lang w:val="ru-RU"/>
              </w:rPr>
            </w:pPr>
            <w:r>
              <w:rPr>
                <w:lang w:val="ru-RU"/>
              </w:rPr>
              <w:t>Прирост устойчивых пассивов</w:t>
            </w:r>
          </w:p>
        </w:tc>
        <w:tc>
          <w:tcPr>
            <w:tcW w:w="1276" w:type="dxa"/>
            <w:vAlign w:val="center"/>
          </w:tcPr>
          <w:p w:rsidR="00A1199B" w:rsidRDefault="00A1199B">
            <w:pPr>
              <w:jc w:val="center"/>
              <w:rPr>
                <w:lang w:val="ru-RU"/>
              </w:rPr>
            </w:pPr>
          </w:p>
        </w:tc>
        <w:tc>
          <w:tcPr>
            <w:tcW w:w="576" w:type="dxa"/>
            <w:gridSpan w:val="2"/>
            <w:vAlign w:val="center"/>
          </w:tcPr>
          <w:p w:rsidR="00A1199B" w:rsidRDefault="00A1199B">
            <w:pPr>
              <w:jc w:val="center"/>
              <w:rPr>
                <w:lang w:val="ru-RU"/>
              </w:rPr>
            </w:pPr>
            <w:r>
              <w:rPr>
                <w:lang w:val="ru-RU"/>
              </w:rPr>
              <w:t>3</w:t>
            </w:r>
          </w:p>
        </w:tc>
        <w:tc>
          <w:tcPr>
            <w:tcW w:w="6511" w:type="dxa"/>
            <w:vAlign w:val="center"/>
          </w:tcPr>
          <w:p w:rsidR="00A1199B" w:rsidRDefault="00A1199B">
            <w:pPr>
              <w:rPr>
                <w:lang w:val="ru-RU"/>
              </w:rPr>
            </w:pPr>
            <w:r>
              <w:rPr>
                <w:lang w:val="ru-RU"/>
              </w:rPr>
              <w:t>Создание резервного фонда</w:t>
            </w:r>
          </w:p>
        </w:tc>
        <w:tc>
          <w:tcPr>
            <w:tcW w:w="1343" w:type="dxa"/>
          </w:tcPr>
          <w:p w:rsidR="00A1199B" w:rsidRDefault="00A1199B">
            <w:pPr>
              <w:jc w:val="center"/>
              <w:rPr>
                <w:lang w:val="ru-RU"/>
              </w:rPr>
            </w:pPr>
          </w:p>
        </w:tc>
      </w:tr>
      <w:tr w:rsidR="00A1199B">
        <w:tc>
          <w:tcPr>
            <w:tcW w:w="567" w:type="dxa"/>
            <w:vAlign w:val="center"/>
          </w:tcPr>
          <w:p w:rsidR="00A1199B" w:rsidRDefault="00A1199B">
            <w:pPr>
              <w:jc w:val="center"/>
              <w:rPr>
                <w:lang w:val="ru-RU"/>
              </w:rPr>
            </w:pPr>
            <w:r>
              <w:rPr>
                <w:lang w:val="ru-RU"/>
              </w:rPr>
              <w:t>4</w:t>
            </w:r>
          </w:p>
        </w:tc>
        <w:tc>
          <w:tcPr>
            <w:tcW w:w="3544" w:type="dxa"/>
            <w:vAlign w:val="center"/>
          </w:tcPr>
          <w:p w:rsidR="00A1199B" w:rsidRDefault="00A1199B">
            <w:pPr>
              <w:rPr>
                <w:lang w:val="ru-RU"/>
              </w:rPr>
            </w:pPr>
            <w:r>
              <w:rPr>
                <w:lang w:val="ru-RU"/>
              </w:rPr>
              <w:t>Сокращение норматива собственных оборотных средств</w:t>
            </w:r>
          </w:p>
        </w:tc>
        <w:tc>
          <w:tcPr>
            <w:tcW w:w="1276" w:type="dxa"/>
            <w:vAlign w:val="center"/>
          </w:tcPr>
          <w:p w:rsidR="00A1199B" w:rsidRDefault="00A1199B">
            <w:pPr>
              <w:jc w:val="center"/>
              <w:rPr>
                <w:lang w:val="ru-RU"/>
              </w:rPr>
            </w:pPr>
          </w:p>
        </w:tc>
        <w:tc>
          <w:tcPr>
            <w:tcW w:w="576" w:type="dxa"/>
            <w:gridSpan w:val="2"/>
            <w:vAlign w:val="center"/>
          </w:tcPr>
          <w:p w:rsidR="00A1199B" w:rsidRDefault="00A1199B">
            <w:pPr>
              <w:jc w:val="center"/>
              <w:rPr>
                <w:lang w:val="ru-RU"/>
              </w:rPr>
            </w:pPr>
            <w:r>
              <w:rPr>
                <w:lang w:val="ru-RU"/>
              </w:rPr>
              <w:t>4</w:t>
            </w:r>
          </w:p>
        </w:tc>
        <w:tc>
          <w:tcPr>
            <w:tcW w:w="6511" w:type="dxa"/>
            <w:vAlign w:val="center"/>
          </w:tcPr>
          <w:p w:rsidR="00A1199B" w:rsidRDefault="00A1199B">
            <w:pPr>
              <w:rPr>
                <w:lang w:val="ru-RU"/>
              </w:rPr>
            </w:pPr>
            <w:r>
              <w:rPr>
                <w:lang w:val="ru-RU"/>
              </w:rPr>
              <w:t>Выплата дивидендов (для АО), распределение между участниками (для ООО)</w:t>
            </w:r>
          </w:p>
        </w:tc>
        <w:tc>
          <w:tcPr>
            <w:tcW w:w="1343" w:type="dxa"/>
          </w:tcPr>
          <w:p w:rsidR="00A1199B" w:rsidRDefault="00A1199B">
            <w:pPr>
              <w:jc w:val="center"/>
              <w:rPr>
                <w:lang w:val="ru-RU"/>
              </w:rPr>
            </w:pPr>
          </w:p>
        </w:tc>
      </w:tr>
      <w:tr w:rsidR="00A1199B">
        <w:trPr>
          <w:cantSplit/>
          <w:trHeight w:val="423"/>
        </w:trPr>
        <w:tc>
          <w:tcPr>
            <w:tcW w:w="567" w:type="dxa"/>
            <w:vAlign w:val="center"/>
          </w:tcPr>
          <w:p w:rsidR="00A1199B" w:rsidRDefault="00A1199B">
            <w:pPr>
              <w:pStyle w:val="3"/>
              <w:spacing w:line="240" w:lineRule="auto"/>
              <w:jc w:val="left"/>
              <w:rPr>
                <w:lang w:val="ru-RU"/>
              </w:rPr>
            </w:pPr>
          </w:p>
        </w:tc>
        <w:tc>
          <w:tcPr>
            <w:tcW w:w="3544" w:type="dxa"/>
            <w:vAlign w:val="center"/>
          </w:tcPr>
          <w:p w:rsidR="00A1199B" w:rsidRDefault="00A1199B">
            <w:pPr>
              <w:pStyle w:val="3"/>
              <w:spacing w:line="240" w:lineRule="auto"/>
              <w:rPr>
                <w:lang w:val="ru-RU"/>
              </w:rPr>
            </w:pPr>
          </w:p>
        </w:tc>
        <w:tc>
          <w:tcPr>
            <w:tcW w:w="1276" w:type="dxa"/>
            <w:vAlign w:val="center"/>
          </w:tcPr>
          <w:p w:rsidR="00A1199B" w:rsidRDefault="00A1199B">
            <w:pPr>
              <w:pStyle w:val="3"/>
              <w:spacing w:line="240" w:lineRule="auto"/>
              <w:rPr>
                <w:lang w:val="ru-RU"/>
              </w:rPr>
            </w:pPr>
          </w:p>
        </w:tc>
        <w:tc>
          <w:tcPr>
            <w:tcW w:w="576" w:type="dxa"/>
            <w:gridSpan w:val="2"/>
            <w:vAlign w:val="center"/>
          </w:tcPr>
          <w:p w:rsidR="00A1199B" w:rsidRDefault="00A1199B">
            <w:pPr>
              <w:pStyle w:val="3"/>
              <w:spacing w:line="240" w:lineRule="auto"/>
              <w:jc w:val="center"/>
              <w:rPr>
                <w:lang w:val="ru-RU"/>
              </w:rPr>
            </w:pPr>
            <w:r>
              <w:rPr>
                <w:lang w:val="ru-RU"/>
              </w:rPr>
              <w:t>5</w:t>
            </w:r>
          </w:p>
        </w:tc>
        <w:tc>
          <w:tcPr>
            <w:tcW w:w="6511" w:type="dxa"/>
            <w:vAlign w:val="center"/>
          </w:tcPr>
          <w:p w:rsidR="00A1199B" w:rsidRDefault="00A1199B">
            <w:pPr>
              <w:pStyle w:val="3"/>
              <w:spacing w:line="240" w:lineRule="auto"/>
              <w:jc w:val="left"/>
              <w:rPr>
                <w:lang w:val="ru-RU"/>
              </w:rPr>
            </w:pPr>
            <w:r>
              <w:rPr>
                <w:lang w:val="ru-RU"/>
              </w:rPr>
              <w:t>Фонд потребления</w:t>
            </w:r>
          </w:p>
        </w:tc>
        <w:tc>
          <w:tcPr>
            <w:tcW w:w="1343" w:type="dxa"/>
          </w:tcPr>
          <w:p w:rsidR="00A1199B" w:rsidRDefault="00A1199B">
            <w:pPr>
              <w:pStyle w:val="3"/>
              <w:spacing w:line="240" w:lineRule="auto"/>
              <w:rPr>
                <w:lang w:val="ru-RU"/>
              </w:rPr>
            </w:pPr>
          </w:p>
        </w:tc>
      </w:tr>
      <w:tr w:rsidR="00A1199B">
        <w:trPr>
          <w:cantSplit/>
          <w:trHeight w:val="330"/>
        </w:trPr>
        <w:tc>
          <w:tcPr>
            <w:tcW w:w="567" w:type="dxa"/>
            <w:vAlign w:val="center"/>
          </w:tcPr>
          <w:p w:rsidR="00A1199B" w:rsidRDefault="00A1199B">
            <w:pPr>
              <w:pStyle w:val="3"/>
              <w:spacing w:line="240" w:lineRule="auto"/>
              <w:rPr>
                <w:lang w:val="ru-RU"/>
              </w:rPr>
            </w:pPr>
          </w:p>
        </w:tc>
        <w:tc>
          <w:tcPr>
            <w:tcW w:w="3544" w:type="dxa"/>
            <w:vAlign w:val="center"/>
          </w:tcPr>
          <w:p w:rsidR="00A1199B" w:rsidRDefault="00A1199B">
            <w:pPr>
              <w:pStyle w:val="3"/>
              <w:spacing w:line="240" w:lineRule="auto"/>
              <w:rPr>
                <w:lang w:val="ru-RU"/>
              </w:rPr>
            </w:pPr>
          </w:p>
        </w:tc>
        <w:tc>
          <w:tcPr>
            <w:tcW w:w="1276" w:type="dxa"/>
            <w:vAlign w:val="center"/>
          </w:tcPr>
          <w:p w:rsidR="00A1199B" w:rsidRDefault="00A1199B">
            <w:pPr>
              <w:pStyle w:val="3"/>
              <w:spacing w:line="240" w:lineRule="auto"/>
              <w:rPr>
                <w:lang w:val="ru-RU"/>
              </w:rPr>
            </w:pPr>
          </w:p>
        </w:tc>
        <w:tc>
          <w:tcPr>
            <w:tcW w:w="576" w:type="dxa"/>
            <w:gridSpan w:val="2"/>
            <w:vAlign w:val="center"/>
          </w:tcPr>
          <w:p w:rsidR="00A1199B" w:rsidRDefault="00A1199B">
            <w:pPr>
              <w:pStyle w:val="3"/>
              <w:spacing w:line="240" w:lineRule="auto"/>
              <w:jc w:val="center"/>
              <w:rPr>
                <w:lang w:val="ru-RU"/>
              </w:rPr>
            </w:pPr>
            <w:r>
              <w:rPr>
                <w:lang w:val="ru-RU"/>
              </w:rPr>
              <w:t>6</w:t>
            </w:r>
          </w:p>
        </w:tc>
        <w:tc>
          <w:tcPr>
            <w:tcW w:w="6511" w:type="dxa"/>
            <w:vAlign w:val="center"/>
          </w:tcPr>
          <w:p w:rsidR="00A1199B" w:rsidRDefault="00A1199B">
            <w:pPr>
              <w:pStyle w:val="3"/>
              <w:spacing w:line="240" w:lineRule="auto"/>
              <w:jc w:val="left"/>
              <w:rPr>
                <w:lang w:val="ru-RU"/>
              </w:rPr>
            </w:pPr>
            <w:r>
              <w:rPr>
                <w:lang w:val="ru-RU"/>
              </w:rPr>
              <w:t>Фонд развития производства</w:t>
            </w:r>
          </w:p>
        </w:tc>
        <w:tc>
          <w:tcPr>
            <w:tcW w:w="1343" w:type="dxa"/>
          </w:tcPr>
          <w:p w:rsidR="00A1199B" w:rsidRDefault="00A1199B">
            <w:pPr>
              <w:pStyle w:val="3"/>
              <w:spacing w:line="240" w:lineRule="auto"/>
              <w:rPr>
                <w:lang w:val="ru-RU"/>
              </w:rPr>
            </w:pPr>
          </w:p>
        </w:tc>
      </w:tr>
      <w:tr w:rsidR="00A1199B">
        <w:trPr>
          <w:cantSplit/>
          <w:trHeight w:val="330"/>
        </w:trPr>
        <w:tc>
          <w:tcPr>
            <w:tcW w:w="567" w:type="dxa"/>
            <w:vAlign w:val="center"/>
          </w:tcPr>
          <w:p w:rsidR="00A1199B" w:rsidRDefault="00A1199B">
            <w:pPr>
              <w:pStyle w:val="3"/>
              <w:spacing w:line="240" w:lineRule="auto"/>
              <w:rPr>
                <w:lang w:val="ru-RU"/>
              </w:rPr>
            </w:pPr>
          </w:p>
        </w:tc>
        <w:tc>
          <w:tcPr>
            <w:tcW w:w="3544" w:type="dxa"/>
            <w:vAlign w:val="center"/>
          </w:tcPr>
          <w:p w:rsidR="00A1199B" w:rsidRDefault="00A1199B">
            <w:pPr>
              <w:pStyle w:val="3"/>
              <w:spacing w:line="240" w:lineRule="auto"/>
              <w:rPr>
                <w:lang w:val="ru-RU"/>
              </w:rPr>
            </w:pPr>
          </w:p>
        </w:tc>
        <w:tc>
          <w:tcPr>
            <w:tcW w:w="1276" w:type="dxa"/>
            <w:vAlign w:val="center"/>
          </w:tcPr>
          <w:p w:rsidR="00A1199B" w:rsidRDefault="00A1199B">
            <w:pPr>
              <w:pStyle w:val="3"/>
              <w:spacing w:line="240" w:lineRule="auto"/>
              <w:rPr>
                <w:lang w:val="ru-RU"/>
              </w:rPr>
            </w:pPr>
          </w:p>
        </w:tc>
        <w:tc>
          <w:tcPr>
            <w:tcW w:w="576" w:type="dxa"/>
            <w:gridSpan w:val="2"/>
            <w:vAlign w:val="center"/>
          </w:tcPr>
          <w:p w:rsidR="00A1199B" w:rsidRDefault="00A1199B">
            <w:pPr>
              <w:pStyle w:val="3"/>
              <w:spacing w:line="240" w:lineRule="auto"/>
              <w:jc w:val="center"/>
              <w:rPr>
                <w:lang w:val="ru-RU"/>
              </w:rPr>
            </w:pPr>
            <w:r>
              <w:rPr>
                <w:lang w:val="ru-RU"/>
              </w:rPr>
              <w:t>7</w:t>
            </w:r>
          </w:p>
        </w:tc>
        <w:tc>
          <w:tcPr>
            <w:tcW w:w="6511" w:type="dxa"/>
            <w:vAlign w:val="center"/>
          </w:tcPr>
          <w:p w:rsidR="00A1199B" w:rsidRDefault="00A1199B">
            <w:pPr>
              <w:pStyle w:val="3"/>
              <w:spacing w:line="240" w:lineRule="auto"/>
              <w:jc w:val="left"/>
              <w:rPr>
                <w:lang w:val="ru-RU"/>
              </w:rPr>
            </w:pPr>
            <w:r>
              <w:rPr>
                <w:lang w:val="ru-RU"/>
              </w:rPr>
              <w:t>Фонд материального поощрения</w:t>
            </w:r>
          </w:p>
        </w:tc>
        <w:tc>
          <w:tcPr>
            <w:tcW w:w="1343" w:type="dxa"/>
          </w:tcPr>
          <w:p w:rsidR="00A1199B" w:rsidRDefault="00A1199B">
            <w:pPr>
              <w:pStyle w:val="3"/>
              <w:spacing w:line="240" w:lineRule="auto"/>
              <w:rPr>
                <w:lang w:val="ru-RU"/>
              </w:rPr>
            </w:pPr>
          </w:p>
        </w:tc>
      </w:tr>
      <w:tr w:rsidR="00A1199B">
        <w:trPr>
          <w:cantSplit/>
          <w:trHeight w:val="330"/>
        </w:trPr>
        <w:tc>
          <w:tcPr>
            <w:tcW w:w="13817" w:type="dxa"/>
            <w:gridSpan w:val="7"/>
            <w:vAlign w:val="center"/>
          </w:tcPr>
          <w:p w:rsidR="00A1199B" w:rsidRDefault="00A1199B">
            <w:pPr>
              <w:pStyle w:val="3"/>
              <w:spacing w:line="240" w:lineRule="auto"/>
              <w:jc w:val="center"/>
              <w:rPr>
                <w:i/>
                <w:iCs/>
                <w:lang w:val="ru-RU"/>
              </w:rPr>
            </w:pPr>
            <w:r>
              <w:rPr>
                <w:i/>
                <w:iCs/>
                <w:lang w:val="ru-RU"/>
              </w:rPr>
              <w:t>Кредитные взаимоотношения</w:t>
            </w:r>
          </w:p>
        </w:tc>
      </w:tr>
      <w:tr w:rsidR="00A1199B">
        <w:trPr>
          <w:cantSplit/>
        </w:trPr>
        <w:tc>
          <w:tcPr>
            <w:tcW w:w="567" w:type="dxa"/>
            <w:vMerge w:val="restart"/>
            <w:vAlign w:val="center"/>
          </w:tcPr>
          <w:p w:rsidR="00A1199B" w:rsidRDefault="00A1199B">
            <w:pPr>
              <w:jc w:val="center"/>
              <w:rPr>
                <w:lang w:val="ru-RU"/>
              </w:rPr>
            </w:pPr>
            <w:r>
              <w:rPr>
                <w:lang w:val="ru-RU"/>
              </w:rPr>
              <w:t>1</w:t>
            </w:r>
          </w:p>
        </w:tc>
        <w:tc>
          <w:tcPr>
            <w:tcW w:w="3544" w:type="dxa"/>
            <w:vMerge w:val="restart"/>
            <w:vAlign w:val="center"/>
          </w:tcPr>
          <w:p w:rsidR="00A1199B" w:rsidRDefault="00A1199B">
            <w:pPr>
              <w:rPr>
                <w:lang w:val="ru-RU"/>
              </w:rPr>
            </w:pPr>
            <w:r>
              <w:rPr>
                <w:lang w:val="ru-RU"/>
              </w:rPr>
              <w:t>Кредиты банков на капиталовложения</w:t>
            </w:r>
          </w:p>
        </w:tc>
        <w:tc>
          <w:tcPr>
            <w:tcW w:w="1276" w:type="dxa"/>
            <w:vMerge w:val="restart"/>
            <w:vAlign w:val="center"/>
          </w:tcPr>
          <w:p w:rsidR="00A1199B" w:rsidRDefault="00A1199B">
            <w:pPr>
              <w:jc w:val="center"/>
              <w:rPr>
                <w:lang w:val="ru-RU"/>
              </w:rPr>
            </w:pPr>
          </w:p>
        </w:tc>
        <w:tc>
          <w:tcPr>
            <w:tcW w:w="567" w:type="dxa"/>
            <w:vAlign w:val="center"/>
          </w:tcPr>
          <w:p w:rsidR="00A1199B" w:rsidRDefault="00A1199B">
            <w:pPr>
              <w:jc w:val="center"/>
              <w:rPr>
                <w:lang w:val="ru-RU"/>
              </w:rPr>
            </w:pPr>
            <w:r>
              <w:rPr>
                <w:lang w:val="ru-RU"/>
              </w:rPr>
              <w:t>1</w:t>
            </w:r>
          </w:p>
        </w:tc>
        <w:tc>
          <w:tcPr>
            <w:tcW w:w="6520" w:type="dxa"/>
            <w:gridSpan w:val="2"/>
            <w:vAlign w:val="center"/>
          </w:tcPr>
          <w:p w:rsidR="00A1199B" w:rsidRDefault="00A1199B">
            <w:pPr>
              <w:rPr>
                <w:lang w:val="ru-RU"/>
              </w:rPr>
            </w:pPr>
            <w:r>
              <w:rPr>
                <w:lang w:val="ru-RU"/>
              </w:rPr>
              <w:t>Погашение кредитов банков</w:t>
            </w:r>
          </w:p>
        </w:tc>
        <w:tc>
          <w:tcPr>
            <w:tcW w:w="1343" w:type="dxa"/>
          </w:tcPr>
          <w:p w:rsidR="00A1199B" w:rsidRDefault="00A1199B">
            <w:pPr>
              <w:jc w:val="center"/>
              <w:rPr>
                <w:lang w:val="ru-RU"/>
              </w:rPr>
            </w:pPr>
          </w:p>
        </w:tc>
      </w:tr>
      <w:tr w:rsidR="00A1199B">
        <w:trPr>
          <w:cantSplit/>
        </w:trPr>
        <w:tc>
          <w:tcPr>
            <w:tcW w:w="567" w:type="dxa"/>
            <w:vMerge/>
            <w:vAlign w:val="center"/>
          </w:tcPr>
          <w:p w:rsidR="00A1199B" w:rsidRDefault="00A1199B">
            <w:pPr>
              <w:jc w:val="center"/>
              <w:rPr>
                <w:lang w:val="ru-RU"/>
              </w:rPr>
            </w:pPr>
          </w:p>
        </w:tc>
        <w:tc>
          <w:tcPr>
            <w:tcW w:w="3544" w:type="dxa"/>
            <w:vMerge/>
            <w:vAlign w:val="center"/>
          </w:tcPr>
          <w:p w:rsidR="00A1199B" w:rsidRDefault="00A1199B">
            <w:pPr>
              <w:jc w:val="center"/>
              <w:rPr>
                <w:lang w:val="ru-RU"/>
              </w:rPr>
            </w:pPr>
          </w:p>
        </w:tc>
        <w:tc>
          <w:tcPr>
            <w:tcW w:w="1276" w:type="dxa"/>
            <w:vMerge/>
            <w:vAlign w:val="center"/>
          </w:tcPr>
          <w:p w:rsidR="00A1199B" w:rsidRDefault="00A1199B">
            <w:pPr>
              <w:jc w:val="center"/>
              <w:rPr>
                <w:lang w:val="ru-RU"/>
              </w:rPr>
            </w:pPr>
          </w:p>
        </w:tc>
        <w:tc>
          <w:tcPr>
            <w:tcW w:w="567" w:type="dxa"/>
            <w:vAlign w:val="center"/>
          </w:tcPr>
          <w:p w:rsidR="00A1199B" w:rsidRDefault="00A1199B">
            <w:pPr>
              <w:jc w:val="center"/>
              <w:rPr>
                <w:lang w:val="ru-RU"/>
              </w:rPr>
            </w:pPr>
            <w:r>
              <w:rPr>
                <w:lang w:val="ru-RU"/>
              </w:rPr>
              <w:t>2</w:t>
            </w:r>
          </w:p>
        </w:tc>
        <w:tc>
          <w:tcPr>
            <w:tcW w:w="6520" w:type="dxa"/>
            <w:gridSpan w:val="2"/>
            <w:vAlign w:val="center"/>
          </w:tcPr>
          <w:p w:rsidR="00A1199B" w:rsidRDefault="00A1199B">
            <w:pPr>
              <w:rPr>
                <w:lang w:val="ru-RU"/>
              </w:rPr>
            </w:pPr>
            <w:r>
              <w:rPr>
                <w:lang w:val="ru-RU"/>
              </w:rPr>
              <w:t>Уплата процентов по банковским кредитам</w:t>
            </w:r>
          </w:p>
        </w:tc>
        <w:tc>
          <w:tcPr>
            <w:tcW w:w="1343" w:type="dxa"/>
          </w:tcPr>
          <w:p w:rsidR="00A1199B" w:rsidRDefault="00A1199B">
            <w:pPr>
              <w:jc w:val="center"/>
              <w:rPr>
                <w:lang w:val="ru-RU"/>
              </w:rPr>
            </w:pPr>
          </w:p>
        </w:tc>
      </w:tr>
      <w:tr w:rsidR="00A1199B">
        <w:trPr>
          <w:cantSplit/>
        </w:trPr>
        <w:tc>
          <w:tcPr>
            <w:tcW w:w="13817" w:type="dxa"/>
            <w:gridSpan w:val="7"/>
          </w:tcPr>
          <w:p w:rsidR="00A1199B" w:rsidRDefault="00A1199B">
            <w:pPr>
              <w:pStyle w:val="3"/>
              <w:spacing w:line="240" w:lineRule="auto"/>
              <w:jc w:val="center"/>
              <w:rPr>
                <w:i/>
                <w:iCs/>
                <w:lang w:val="ru-RU"/>
              </w:rPr>
            </w:pPr>
            <w:r>
              <w:rPr>
                <w:i/>
                <w:iCs/>
                <w:lang w:val="ru-RU"/>
              </w:rPr>
              <w:t>Взаимоотношения с бюджетом</w:t>
            </w:r>
          </w:p>
        </w:tc>
      </w:tr>
      <w:tr w:rsidR="00A1199B">
        <w:trPr>
          <w:trHeight w:val="443"/>
        </w:trPr>
        <w:tc>
          <w:tcPr>
            <w:tcW w:w="567" w:type="dxa"/>
          </w:tcPr>
          <w:p w:rsidR="00A1199B" w:rsidRDefault="00A1199B">
            <w:pPr>
              <w:jc w:val="center"/>
              <w:rPr>
                <w:lang w:val="ru-RU"/>
              </w:rPr>
            </w:pPr>
            <w:r>
              <w:rPr>
                <w:lang w:val="ru-RU"/>
              </w:rPr>
              <w:t>1</w:t>
            </w:r>
          </w:p>
        </w:tc>
        <w:tc>
          <w:tcPr>
            <w:tcW w:w="3544" w:type="dxa"/>
          </w:tcPr>
          <w:p w:rsidR="00A1199B" w:rsidRDefault="00A1199B">
            <w:pPr>
              <w:rPr>
                <w:lang w:val="ru-RU"/>
              </w:rPr>
            </w:pPr>
            <w:r>
              <w:rPr>
                <w:lang w:val="ru-RU"/>
              </w:rPr>
              <w:t>Поступления из бюджета</w:t>
            </w:r>
          </w:p>
        </w:tc>
        <w:tc>
          <w:tcPr>
            <w:tcW w:w="1276" w:type="dxa"/>
          </w:tcPr>
          <w:p w:rsidR="00A1199B" w:rsidRDefault="00A1199B">
            <w:pPr>
              <w:jc w:val="center"/>
              <w:rPr>
                <w:lang w:val="ru-RU"/>
              </w:rPr>
            </w:pPr>
          </w:p>
        </w:tc>
        <w:tc>
          <w:tcPr>
            <w:tcW w:w="567" w:type="dxa"/>
          </w:tcPr>
          <w:p w:rsidR="00A1199B" w:rsidRDefault="00A1199B">
            <w:pPr>
              <w:jc w:val="center"/>
              <w:rPr>
                <w:lang w:val="ru-RU"/>
              </w:rPr>
            </w:pPr>
            <w:r>
              <w:rPr>
                <w:lang w:val="ru-RU"/>
              </w:rPr>
              <w:t>1</w:t>
            </w:r>
          </w:p>
        </w:tc>
        <w:tc>
          <w:tcPr>
            <w:tcW w:w="6520" w:type="dxa"/>
            <w:gridSpan w:val="2"/>
          </w:tcPr>
          <w:p w:rsidR="00A1199B" w:rsidRDefault="00A1199B">
            <w:pPr>
              <w:rPr>
                <w:lang w:val="ru-RU"/>
              </w:rPr>
            </w:pPr>
            <w:r>
              <w:rPr>
                <w:lang w:val="ru-RU"/>
              </w:rPr>
              <w:t>Налог на прибыль</w:t>
            </w:r>
          </w:p>
        </w:tc>
        <w:tc>
          <w:tcPr>
            <w:tcW w:w="1343" w:type="dxa"/>
          </w:tcPr>
          <w:p w:rsidR="00A1199B" w:rsidRDefault="00A1199B">
            <w:pPr>
              <w:jc w:val="center"/>
              <w:rPr>
                <w:lang w:val="ru-RU"/>
              </w:rPr>
            </w:pPr>
          </w:p>
        </w:tc>
      </w:tr>
      <w:tr w:rsidR="00A1199B">
        <w:trPr>
          <w:cantSplit/>
        </w:trPr>
        <w:tc>
          <w:tcPr>
            <w:tcW w:w="4111" w:type="dxa"/>
            <w:gridSpan w:val="2"/>
          </w:tcPr>
          <w:p w:rsidR="00A1199B" w:rsidRDefault="00A1199B">
            <w:pPr>
              <w:jc w:val="center"/>
              <w:rPr>
                <w:lang w:val="ru-RU"/>
              </w:rPr>
            </w:pPr>
            <w:r>
              <w:rPr>
                <w:lang w:val="ru-RU"/>
              </w:rPr>
              <w:t>Всего:</w:t>
            </w:r>
          </w:p>
        </w:tc>
        <w:tc>
          <w:tcPr>
            <w:tcW w:w="1276" w:type="dxa"/>
          </w:tcPr>
          <w:p w:rsidR="00A1199B" w:rsidRDefault="00A1199B">
            <w:pPr>
              <w:jc w:val="center"/>
              <w:rPr>
                <w:lang w:val="ru-RU"/>
              </w:rPr>
            </w:pPr>
          </w:p>
        </w:tc>
        <w:tc>
          <w:tcPr>
            <w:tcW w:w="7087" w:type="dxa"/>
            <w:gridSpan w:val="3"/>
          </w:tcPr>
          <w:p w:rsidR="00A1199B" w:rsidRDefault="00A1199B">
            <w:pPr>
              <w:jc w:val="center"/>
              <w:rPr>
                <w:lang w:val="ru-RU"/>
              </w:rPr>
            </w:pPr>
            <w:r>
              <w:rPr>
                <w:lang w:val="ru-RU"/>
              </w:rPr>
              <w:t>Всего:</w:t>
            </w:r>
          </w:p>
        </w:tc>
        <w:tc>
          <w:tcPr>
            <w:tcW w:w="1343" w:type="dxa"/>
          </w:tcPr>
          <w:p w:rsidR="00A1199B" w:rsidRDefault="00A1199B">
            <w:pPr>
              <w:jc w:val="center"/>
              <w:rPr>
                <w:lang w:val="ru-RU"/>
              </w:rPr>
            </w:pPr>
          </w:p>
        </w:tc>
      </w:tr>
    </w:tbl>
    <w:p w:rsidR="00A1199B" w:rsidRDefault="00A1199B">
      <w:pPr>
        <w:jc w:val="center"/>
      </w:pPr>
    </w:p>
    <w:p w:rsidR="00A1199B" w:rsidRDefault="00A1199B">
      <w:pPr>
        <w:jc w:val="center"/>
      </w:pPr>
    </w:p>
    <w:p w:rsidR="00A1199B" w:rsidRDefault="00A1199B">
      <w:pPr>
        <w:jc w:val="center"/>
      </w:pPr>
    </w:p>
    <w:p w:rsidR="00A1199B" w:rsidRDefault="00A1199B">
      <w:pPr>
        <w:jc w:val="center"/>
      </w:pPr>
    </w:p>
    <w:p w:rsidR="00A1199B" w:rsidRDefault="00CD3E95">
      <w:pPr>
        <w:jc w:val="center"/>
      </w:pPr>
      <w:r>
        <w:rPr>
          <w:noProof/>
          <w:lang w:val="ru-RU"/>
        </w:rPr>
        <w:pict>
          <v:rect id="_x0000_s1034" style="position:absolute;left:0;text-align:left;margin-left:352.35pt;margin-top:19.2pt;width:36pt;height:30pt;z-index:251661824" strokecolor="white"/>
        </w:pict>
      </w:r>
      <w:r>
        <w:rPr>
          <w:noProof/>
          <w:lang w:val="ru-RU"/>
        </w:rPr>
        <w:pict>
          <v:rect id="_x0000_s1035" style="position:absolute;left:0;text-align:left;margin-left:358.35pt;margin-top:31.2pt;width:24pt;height:12pt;z-index:251660800"/>
        </w:pict>
      </w:r>
    </w:p>
    <w:p w:rsidR="00A1199B" w:rsidRDefault="00A1199B">
      <w:pPr>
        <w:jc w:val="center"/>
      </w:pPr>
    </w:p>
    <w:p w:rsidR="00A1199B" w:rsidRDefault="00A1199B">
      <w:pPr>
        <w:jc w:val="center"/>
      </w:pPr>
    </w:p>
    <w:p w:rsidR="00A1199B" w:rsidRDefault="00A1199B">
      <w:pPr>
        <w:jc w:val="center"/>
      </w:pPr>
    </w:p>
    <w:p w:rsidR="00A1199B" w:rsidRDefault="00A1199B">
      <w:pPr>
        <w:pStyle w:val="6"/>
        <w:spacing w:line="240" w:lineRule="auto"/>
        <w:jc w:val="center"/>
        <w:rPr>
          <w:lang w:val="ru-RU"/>
        </w:rPr>
      </w:pPr>
      <w:r>
        <w:rPr>
          <w:lang w:val="ru-RU"/>
        </w:rPr>
        <w:t>11. Таблица "шахматка" для проверки финансового плана</w:t>
      </w:r>
    </w:p>
    <w:p w:rsidR="00A1199B" w:rsidRDefault="00A1199B">
      <w:pPr>
        <w:jc w:val="center"/>
        <w:rPr>
          <w:lang w:val="ru-RU"/>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235"/>
        <w:gridCol w:w="1235"/>
        <w:gridCol w:w="1235"/>
        <w:gridCol w:w="1236"/>
        <w:gridCol w:w="1235"/>
        <w:gridCol w:w="1235"/>
        <w:gridCol w:w="1236"/>
      </w:tblGrid>
      <w:tr w:rsidR="00A1199B">
        <w:trPr>
          <w:cantSplit/>
          <w:trHeight w:val="2666"/>
        </w:trPr>
        <w:tc>
          <w:tcPr>
            <w:tcW w:w="4678" w:type="dxa"/>
          </w:tcPr>
          <w:p w:rsidR="00A1199B" w:rsidRDefault="00CD3E95">
            <w:pPr>
              <w:jc w:val="center"/>
              <w:rPr>
                <w:lang w:val="ru-RU"/>
              </w:rPr>
            </w:pPr>
            <w:r>
              <w:rPr>
                <w:noProof/>
                <w:lang w:val="ru-RU"/>
              </w:rPr>
              <w:pict>
                <v:line id="_x0000_s1036" style="position:absolute;left:0;text-align:left;z-index:251659776" from="58.05pt,.85pt" to="288.45pt,130.45pt" o:allowincell="f"/>
              </w:pict>
            </w:r>
          </w:p>
          <w:p w:rsidR="00A1199B" w:rsidRDefault="00A1199B">
            <w:pPr>
              <w:jc w:val="center"/>
              <w:rPr>
                <w:lang w:val="ru-RU"/>
              </w:rPr>
            </w:pPr>
            <w:r>
              <w:rPr>
                <w:lang w:val="ru-RU"/>
              </w:rPr>
              <w:t xml:space="preserve">                         </w:t>
            </w:r>
          </w:p>
          <w:p w:rsidR="00A1199B" w:rsidRDefault="00A1199B">
            <w:pPr>
              <w:pStyle w:val="3"/>
              <w:spacing w:line="240" w:lineRule="auto"/>
              <w:rPr>
                <w:lang w:val="ru-RU"/>
              </w:rPr>
            </w:pPr>
            <w:r>
              <w:rPr>
                <w:lang w:val="ru-RU"/>
              </w:rPr>
              <w:t xml:space="preserve">                 Источники средств</w:t>
            </w: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r>
              <w:rPr>
                <w:lang w:val="ru-RU"/>
              </w:rPr>
              <w:t>Расходы</w:t>
            </w:r>
          </w:p>
        </w:tc>
        <w:tc>
          <w:tcPr>
            <w:tcW w:w="1235" w:type="dxa"/>
            <w:textDirection w:val="btLr"/>
          </w:tcPr>
          <w:p w:rsidR="00A1199B" w:rsidRDefault="00A1199B">
            <w:pPr>
              <w:ind w:left="113" w:right="113"/>
              <w:jc w:val="center"/>
              <w:rPr>
                <w:lang w:val="ru-RU"/>
              </w:rPr>
            </w:pPr>
          </w:p>
          <w:p w:rsidR="00A1199B" w:rsidRDefault="00A1199B">
            <w:pPr>
              <w:ind w:left="113" w:right="113"/>
              <w:jc w:val="center"/>
              <w:rPr>
                <w:lang w:val="ru-RU"/>
              </w:rPr>
            </w:pPr>
            <w:r>
              <w:rPr>
                <w:lang w:val="ru-RU"/>
              </w:rPr>
              <w:t>Общая прибыль</w:t>
            </w:r>
          </w:p>
        </w:tc>
        <w:tc>
          <w:tcPr>
            <w:tcW w:w="1235" w:type="dxa"/>
            <w:textDirection w:val="btLr"/>
          </w:tcPr>
          <w:p w:rsidR="00A1199B" w:rsidRDefault="00A1199B">
            <w:pPr>
              <w:ind w:left="113" w:right="113"/>
              <w:jc w:val="center"/>
              <w:rPr>
                <w:lang w:val="ru-RU"/>
              </w:rPr>
            </w:pPr>
          </w:p>
          <w:p w:rsidR="00A1199B" w:rsidRDefault="00A1199B">
            <w:pPr>
              <w:ind w:left="113" w:right="113"/>
              <w:jc w:val="center"/>
              <w:rPr>
                <w:lang w:val="ru-RU"/>
              </w:rPr>
            </w:pPr>
            <w:r>
              <w:rPr>
                <w:lang w:val="ru-RU"/>
              </w:rPr>
              <w:t>Амортизация ОФ</w:t>
            </w:r>
          </w:p>
        </w:tc>
        <w:tc>
          <w:tcPr>
            <w:tcW w:w="1235" w:type="dxa"/>
            <w:textDirection w:val="btLr"/>
          </w:tcPr>
          <w:p w:rsidR="00A1199B" w:rsidRDefault="00A1199B">
            <w:pPr>
              <w:ind w:left="113" w:right="113"/>
              <w:jc w:val="center"/>
              <w:rPr>
                <w:lang w:val="ru-RU"/>
              </w:rPr>
            </w:pPr>
            <w:r>
              <w:rPr>
                <w:lang w:val="ru-RU"/>
              </w:rPr>
              <w:t>Прирост устойчивых пассивов</w:t>
            </w:r>
          </w:p>
        </w:tc>
        <w:tc>
          <w:tcPr>
            <w:tcW w:w="1236" w:type="dxa"/>
            <w:textDirection w:val="btLr"/>
          </w:tcPr>
          <w:p w:rsidR="00A1199B" w:rsidRDefault="00A1199B">
            <w:pPr>
              <w:ind w:left="113" w:right="113"/>
              <w:jc w:val="center"/>
              <w:rPr>
                <w:lang w:val="ru-RU"/>
              </w:rPr>
            </w:pPr>
            <w:r>
              <w:rPr>
                <w:lang w:val="ru-RU"/>
              </w:rPr>
              <w:t>Сокращение норматива оборотных средств</w:t>
            </w:r>
          </w:p>
        </w:tc>
        <w:tc>
          <w:tcPr>
            <w:tcW w:w="1235" w:type="dxa"/>
            <w:textDirection w:val="btLr"/>
          </w:tcPr>
          <w:p w:rsidR="00A1199B" w:rsidRDefault="00A1199B">
            <w:pPr>
              <w:ind w:left="113" w:right="113"/>
              <w:jc w:val="center"/>
              <w:rPr>
                <w:lang w:val="ru-RU"/>
              </w:rPr>
            </w:pPr>
            <w:r>
              <w:rPr>
                <w:lang w:val="ru-RU"/>
              </w:rPr>
              <w:t>Долгосрочные кредиты банков на капиталовложения</w:t>
            </w:r>
          </w:p>
        </w:tc>
        <w:tc>
          <w:tcPr>
            <w:tcW w:w="1235" w:type="dxa"/>
            <w:textDirection w:val="btLr"/>
          </w:tcPr>
          <w:p w:rsidR="00A1199B" w:rsidRDefault="00A1199B">
            <w:pPr>
              <w:ind w:left="113" w:right="113"/>
              <w:jc w:val="center"/>
              <w:rPr>
                <w:lang w:val="ru-RU"/>
              </w:rPr>
            </w:pPr>
          </w:p>
          <w:p w:rsidR="00A1199B" w:rsidRDefault="00A1199B">
            <w:pPr>
              <w:ind w:left="113" w:right="113"/>
              <w:jc w:val="center"/>
              <w:rPr>
                <w:lang w:val="ru-RU"/>
              </w:rPr>
            </w:pPr>
            <w:r>
              <w:rPr>
                <w:lang w:val="ru-RU"/>
              </w:rPr>
              <w:t>Ассигнования из бюджета</w:t>
            </w:r>
          </w:p>
        </w:tc>
        <w:tc>
          <w:tcPr>
            <w:tcW w:w="1236" w:type="dxa"/>
            <w:vAlign w:val="center"/>
          </w:tcPr>
          <w:p w:rsidR="00A1199B" w:rsidRDefault="00A1199B">
            <w:pPr>
              <w:rPr>
                <w:lang w:val="ru-RU"/>
              </w:rPr>
            </w:pPr>
            <w:r>
              <w:rPr>
                <w:lang w:val="ru-RU"/>
              </w:rPr>
              <w:t>Всего:</w:t>
            </w:r>
          </w:p>
        </w:tc>
      </w:tr>
      <w:tr w:rsidR="00A1199B">
        <w:trPr>
          <w:cantSplit/>
          <w:trHeight w:val="543"/>
        </w:trPr>
        <w:tc>
          <w:tcPr>
            <w:tcW w:w="4678" w:type="dxa"/>
            <w:vAlign w:val="center"/>
          </w:tcPr>
          <w:p w:rsidR="00A1199B" w:rsidRDefault="00A1199B">
            <w:pPr>
              <w:pStyle w:val="5"/>
              <w:jc w:val="left"/>
              <w:rPr>
                <w:lang w:val="ru-RU"/>
              </w:rPr>
            </w:pPr>
            <w:r>
              <w:rPr>
                <w:lang w:val="ru-RU"/>
              </w:rPr>
              <w:t>1. Капитальные вложения</w:t>
            </w:r>
          </w:p>
        </w:tc>
        <w:tc>
          <w:tcPr>
            <w:tcW w:w="1235" w:type="dxa"/>
            <w:vAlign w:val="center"/>
          </w:tcPr>
          <w:p w:rsidR="00A1199B" w:rsidRDefault="00A1199B">
            <w:pPr>
              <w:jc w:val="center"/>
              <w:rPr>
                <w:lang w:val="ru-RU"/>
              </w:rPr>
            </w:pPr>
          </w:p>
        </w:tc>
        <w:tc>
          <w:tcPr>
            <w:tcW w:w="1235" w:type="dxa"/>
            <w:vAlign w:val="center"/>
          </w:tcPr>
          <w:p w:rsidR="00A1199B" w:rsidRDefault="00A1199B">
            <w:pPr>
              <w:jc w:val="center"/>
              <w:rPr>
                <w:lang w:val="ru-RU"/>
              </w:rPr>
            </w:pPr>
          </w:p>
        </w:tc>
        <w:tc>
          <w:tcPr>
            <w:tcW w:w="1235" w:type="dxa"/>
            <w:vAlign w:val="center"/>
          </w:tcPr>
          <w:p w:rsidR="00A1199B" w:rsidRDefault="00A1199B">
            <w:pPr>
              <w:jc w:val="center"/>
              <w:rPr>
                <w:lang w:val="ru-RU"/>
              </w:rPr>
            </w:pPr>
          </w:p>
        </w:tc>
        <w:tc>
          <w:tcPr>
            <w:tcW w:w="1236" w:type="dxa"/>
            <w:vAlign w:val="center"/>
          </w:tcPr>
          <w:p w:rsidR="00A1199B" w:rsidRDefault="00A1199B">
            <w:pPr>
              <w:jc w:val="center"/>
              <w:rPr>
                <w:lang w:val="ru-RU"/>
              </w:rPr>
            </w:pPr>
          </w:p>
        </w:tc>
        <w:tc>
          <w:tcPr>
            <w:tcW w:w="1235" w:type="dxa"/>
            <w:vAlign w:val="center"/>
          </w:tcPr>
          <w:p w:rsidR="00A1199B" w:rsidRDefault="00A1199B">
            <w:pPr>
              <w:jc w:val="center"/>
              <w:rPr>
                <w:lang w:val="ru-RU"/>
              </w:rPr>
            </w:pPr>
          </w:p>
        </w:tc>
        <w:tc>
          <w:tcPr>
            <w:tcW w:w="1235" w:type="dxa"/>
            <w:vAlign w:val="center"/>
          </w:tcPr>
          <w:p w:rsidR="00A1199B" w:rsidRDefault="00A1199B">
            <w:pPr>
              <w:jc w:val="center"/>
              <w:rPr>
                <w:lang w:val="ru-RU"/>
              </w:rPr>
            </w:pPr>
          </w:p>
        </w:tc>
        <w:tc>
          <w:tcPr>
            <w:tcW w:w="1236" w:type="dxa"/>
            <w:vAlign w:val="center"/>
          </w:tcPr>
          <w:p w:rsidR="00A1199B" w:rsidRDefault="00A1199B">
            <w:pPr>
              <w:jc w:val="center"/>
              <w:rPr>
                <w:lang w:val="ru-RU"/>
              </w:rPr>
            </w:pPr>
          </w:p>
        </w:tc>
      </w:tr>
      <w:tr w:rsidR="00A1199B">
        <w:trPr>
          <w:cantSplit/>
        </w:trPr>
        <w:tc>
          <w:tcPr>
            <w:tcW w:w="4678" w:type="dxa"/>
          </w:tcPr>
          <w:p w:rsidR="00A1199B" w:rsidRDefault="00A1199B">
            <w:pPr>
              <w:rPr>
                <w:lang w:val="ru-RU"/>
              </w:rPr>
            </w:pPr>
            <w:r>
              <w:rPr>
                <w:lang w:val="ru-RU"/>
              </w:rPr>
              <w:t>2. Прирост норматива оборотных средств</w:t>
            </w:r>
          </w:p>
        </w:tc>
        <w:tc>
          <w:tcPr>
            <w:tcW w:w="1235" w:type="dxa"/>
          </w:tcPr>
          <w:p w:rsidR="00A1199B" w:rsidRDefault="00A1199B">
            <w:pPr>
              <w:jc w:val="center"/>
              <w:rPr>
                <w:lang w:val="ru-RU"/>
              </w:rPr>
            </w:pPr>
          </w:p>
        </w:tc>
        <w:tc>
          <w:tcPr>
            <w:tcW w:w="1235" w:type="dxa"/>
          </w:tcPr>
          <w:p w:rsidR="00A1199B" w:rsidRDefault="00A1199B">
            <w:pPr>
              <w:jc w:val="center"/>
              <w:rPr>
                <w:lang w:val="ru-RU"/>
              </w:rPr>
            </w:pPr>
          </w:p>
        </w:tc>
        <w:tc>
          <w:tcPr>
            <w:tcW w:w="1235" w:type="dxa"/>
          </w:tcPr>
          <w:p w:rsidR="00A1199B" w:rsidRDefault="00A1199B">
            <w:pPr>
              <w:jc w:val="center"/>
              <w:rPr>
                <w:lang w:val="ru-RU"/>
              </w:rPr>
            </w:pPr>
          </w:p>
        </w:tc>
        <w:tc>
          <w:tcPr>
            <w:tcW w:w="1236" w:type="dxa"/>
          </w:tcPr>
          <w:p w:rsidR="00A1199B" w:rsidRDefault="00A1199B">
            <w:pPr>
              <w:jc w:val="center"/>
              <w:rPr>
                <w:lang w:val="ru-RU"/>
              </w:rPr>
            </w:pPr>
          </w:p>
        </w:tc>
        <w:tc>
          <w:tcPr>
            <w:tcW w:w="1235" w:type="dxa"/>
          </w:tcPr>
          <w:p w:rsidR="00A1199B" w:rsidRDefault="00A1199B">
            <w:pPr>
              <w:jc w:val="center"/>
              <w:rPr>
                <w:lang w:val="ru-RU"/>
              </w:rPr>
            </w:pPr>
          </w:p>
        </w:tc>
        <w:tc>
          <w:tcPr>
            <w:tcW w:w="1235" w:type="dxa"/>
          </w:tcPr>
          <w:p w:rsidR="00A1199B" w:rsidRDefault="00A1199B">
            <w:pPr>
              <w:jc w:val="center"/>
              <w:rPr>
                <w:lang w:val="ru-RU"/>
              </w:rPr>
            </w:pPr>
          </w:p>
        </w:tc>
        <w:tc>
          <w:tcPr>
            <w:tcW w:w="1236" w:type="dxa"/>
          </w:tcPr>
          <w:p w:rsidR="00A1199B" w:rsidRDefault="00A1199B">
            <w:pPr>
              <w:jc w:val="center"/>
              <w:rPr>
                <w:lang w:val="ru-RU"/>
              </w:rPr>
            </w:pPr>
          </w:p>
        </w:tc>
      </w:tr>
      <w:tr w:rsidR="00A1199B">
        <w:trPr>
          <w:cantSplit/>
        </w:trPr>
        <w:tc>
          <w:tcPr>
            <w:tcW w:w="4678" w:type="dxa"/>
          </w:tcPr>
          <w:p w:rsidR="00A1199B" w:rsidRDefault="00A1199B">
            <w:pPr>
              <w:rPr>
                <w:lang w:val="ru-RU"/>
              </w:rPr>
            </w:pPr>
            <w:r>
              <w:rPr>
                <w:lang w:val="ru-RU"/>
              </w:rPr>
              <w:t>3. Создание резервного фонда</w:t>
            </w:r>
          </w:p>
        </w:tc>
        <w:tc>
          <w:tcPr>
            <w:tcW w:w="1235" w:type="dxa"/>
          </w:tcPr>
          <w:p w:rsidR="00A1199B" w:rsidRDefault="00A1199B">
            <w:pPr>
              <w:jc w:val="center"/>
              <w:rPr>
                <w:lang w:val="ru-RU"/>
              </w:rPr>
            </w:pPr>
          </w:p>
        </w:tc>
        <w:tc>
          <w:tcPr>
            <w:tcW w:w="1235" w:type="dxa"/>
          </w:tcPr>
          <w:p w:rsidR="00A1199B" w:rsidRDefault="00A1199B">
            <w:pPr>
              <w:jc w:val="center"/>
              <w:rPr>
                <w:lang w:val="ru-RU"/>
              </w:rPr>
            </w:pPr>
          </w:p>
        </w:tc>
        <w:tc>
          <w:tcPr>
            <w:tcW w:w="1235" w:type="dxa"/>
          </w:tcPr>
          <w:p w:rsidR="00A1199B" w:rsidRDefault="00A1199B">
            <w:pPr>
              <w:jc w:val="center"/>
              <w:rPr>
                <w:lang w:val="ru-RU"/>
              </w:rPr>
            </w:pPr>
          </w:p>
        </w:tc>
        <w:tc>
          <w:tcPr>
            <w:tcW w:w="1236" w:type="dxa"/>
          </w:tcPr>
          <w:p w:rsidR="00A1199B" w:rsidRDefault="00A1199B">
            <w:pPr>
              <w:jc w:val="center"/>
              <w:rPr>
                <w:lang w:val="ru-RU"/>
              </w:rPr>
            </w:pPr>
          </w:p>
        </w:tc>
        <w:tc>
          <w:tcPr>
            <w:tcW w:w="1235" w:type="dxa"/>
          </w:tcPr>
          <w:p w:rsidR="00A1199B" w:rsidRDefault="00A1199B">
            <w:pPr>
              <w:jc w:val="center"/>
              <w:rPr>
                <w:lang w:val="ru-RU"/>
              </w:rPr>
            </w:pPr>
          </w:p>
        </w:tc>
        <w:tc>
          <w:tcPr>
            <w:tcW w:w="1235" w:type="dxa"/>
          </w:tcPr>
          <w:p w:rsidR="00A1199B" w:rsidRDefault="00A1199B">
            <w:pPr>
              <w:jc w:val="center"/>
              <w:rPr>
                <w:lang w:val="ru-RU"/>
              </w:rPr>
            </w:pPr>
          </w:p>
        </w:tc>
        <w:tc>
          <w:tcPr>
            <w:tcW w:w="1236" w:type="dxa"/>
          </w:tcPr>
          <w:p w:rsidR="00A1199B" w:rsidRDefault="00A1199B">
            <w:pPr>
              <w:jc w:val="center"/>
              <w:rPr>
                <w:lang w:val="ru-RU"/>
              </w:rPr>
            </w:pPr>
          </w:p>
        </w:tc>
      </w:tr>
      <w:tr w:rsidR="00A1199B">
        <w:trPr>
          <w:cantSplit/>
        </w:trPr>
        <w:tc>
          <w:tcPr>
            <w:tcW w:w="4678" w:type="dxa"/>
          </w:tcPr>
          <w:p w:rsidR="00A1199B" w:rsidRDefault="00A1199B">
            <w:pPr>
              <w:rPr>
                <w:lang w:val="ru-RU"/>
              </w:rPr>
            </w:pPr>
            <w:r>
              <w:rPr>
                <w:lang w:val="ru-RU"/>
              </w:rPr>
              <w:t>4. Выплата дивидендов</w:t>
            </w:r>
          </w:p>
        </w:tc>
        <w:tc>
          <w:tcPr>
            <w:tcW w:w="1235" w:type="dxa"/>
          </w:tcPr>
          <w:p w:rsidR="00A1199B" w:rsidRDefault="00A1199B">
            <w:pPr>
              <w:jc w:val="center"/>
              <w:rPr>
                <w:lang w:val="ru-RU"/>
              </w:rPr>
            </w:pPr>
          </w:p>
        </w:tc>
        <w:tc>
          <w:tcPr>
            <w:tcW w:w="1235" w:type="dxa"/>
          </w:tcPr>
          <w:p w:rsidR="00A1199B" w:rsidRDefault="00A1199B">
            <w:pPr>
              <w:jc w:val="center"/>
              <w:rPr>
                <w:lang w:val="ru-RU"/>
              </w:rPr>
            </w:pPr>
          </w:p>
        </w:tc>
        <w:tc>
          <w:tcPr>
            <w:tcW w:w="1235" w:type="dxa"/>
          </w:tcPr>
          <w:p w:rsidR="00A1199B" w:rsidRDefault="00A1199B">
            <w:pPr>
              <w:jc w:val="center"/>
              <w:rPr>
                <w:lang w:val="ru-RU"/>
              </w:rPr>
            </w:pPr>
          </w:p>
        </w:tc>
        <w:tc>
          <w:tcPr>
            <w:tcW w:w="1236" w:type="dxa"/>
          </w:tcPr>
          <w:p w:rsidR="00A1199B" w:rsidRDefault="00A1199B">
            <w:pPr>
              <w:jc w:val="center"/>
              <w:rPr>
                <w:lang w:val="ru-RU"/>
              </w:rPr>
            </w:pPr>
          </w:p>
        </w:tc>
        <w:tc>
          <w:tcPr>
            <w:tcW w:w="1235" w:type="dxa"/>
          </w:tcPr>
          <w:p w:rsidR="00A1199B" w:rsidRDefault="00A1199B">
            <w:pPr>
              <w:jc w:val="center"/>
              <w:rPr>
                <w:lang w:val="ru-RU"/>
              </w:rPr>
            </w:pPr>
          </w:p>
        </w:tc>
        <w:tc>
          <w:tcPr>
            <w:tcW w:w="1235" w:type="dxa"/>
          </w:tcPr>
          <w:p w:rsidR="00A1199B" w:rsidRDefault="00A1199B">
            <w:pPr>
              <w:jc w:val="center"/>
              <w:rPr>
                <w:lang w:val="ru-RU"/>
              </w:rPr>
            </w:pPr>
          </w:p>
        </w:tc>
        <w:tc>
          <w:tcPr>
            <w:tcW w:w="1236" w:type="dxa"/>
          </w:tcPr>
          <w:p w:rsidR="00A1199B" w:rsidRDefault="00A1199B">
            <w:pPr>
              <w:jc w:val="center"/>
              <w:rPr>
                <w:lang w:val="ru-RU"/>
              </w:rPr>
            </w:pPr>
          </w:p>
        </w:tc>
      </w:tr>
      <w:tr w:rsidR="00A1199B">
        <w:trPr>
          <w:cantSplit/>
        </w:trPr>
        <w:tc>
          <w:tcPr>
            <w:tcW w:w="4678" w:type="dxa"/>
          </w:tcPr>
          <w:p w:rsidR="00A1199B" w:rsidRDefault="00A1199B">
            <w:pPr>
              <w:rPr>
                <w:lang w:val="ru-RU"/>
              </w:rPr>
            </w:pPr>
            <w:r>
              <w:rPr>
                <w:lang w:val="ru-RU"/>
              </w:rPr>
              <w:t>5. Погашение кредита</w:t>
            </w:r>
          </w:p>
        </w:tc>
        <w:tc>
          <w:tcPr>
            <w:tcW w:w="1235" w:type="dxa"/>
          </w:tcPr>
          <w:p w:rsidR="00A1199B" w:rsidRDefault="00A1199B">
            <w:pPr>
              <w:jc w:val="center"/>
              <w:rPr>
                <w:lang w:val="ru-RU"/>
              </w:rPr>
            </w:pPr>
          </w:p>
        </w:tc>
        <w:tc>
          <w:tcPr>
            <w:tcW w:w="1235" w:type="dxa"/>
          </w:tcPr>
          <w:p w:rsidR="00A1199B" w:rsidRDefault="00A1199B">
            <w:pPr>
              <w:jc w:val="center"/>
              <w:rPr>
                <w:lang w:val="ru-RU"/>
              </w:rPr>
            </w:pPr>
          </w:p>
        </w:tc>
        <w:tc>
          <w:tcPr>
            <w:tcW w:w="1235" w:type="dxa"/>
          </w:tcPr>
          <w:p w:rsidR="00A1199B" w:rsidRDefault="00A1199B">
            <w:pPr>
              <w:jc w:val="center"/>
              <w:rPr>
                <w:lang w:val="ru-RU"/>
              </w:rPr>
            </w:pPr>
          </w:p>
        </w:tc>
        <w:tc>
          <w:tcPr>
            <w:tcW w:w="1236" w:type="dxa"/>
          </w:tcPr>
          <w:p w:rsidR="00A1199B" w:rsidRDefault="00A1199B">
            <w:pPr>
              <w:jc w:val="center"/>
              <w:rPr>
                <w:lang w:val="ru-RU"/>
              </w:rPr>
            </w:pPr>
          </w:p>
        </w:tc>
        <w:tc>
          <w:tcPr>
            <w:tcW w:w="1235" w:type="dxa"/>
          </w:tcPr>
          <w:p w:rsidR="00A1199B" w:rsidRDefault="00A1199B">
            <w:pPr>
              <w:jc w:val="center"/>
              <w:rPr>
                <w:lang w:val="ru-RU"/>
              </w:rPr>
            </w:pPr>
          </w:p>
        </w:tc>
        <w:tc>
          <w:tcPr>
            <w:tcW w:w="1235" w:type="dxa"/>
          </w:tcPr>
          <w:p w:rsidR="00A1199B" w:rsidRDefault="00A1199B">
            <w:pPr>
              <w:jc w:val="center"/>
              <w:rPr>
                <w:lang w:val="ru-RU"/>
              </w:rPr>
            </w:pPr>
          </w:p>
        </w:tc>
        <w:tc>
          <w:tcPr>
            <w:tcW w:w="1236" w:type="dxa"/>
          </w:tcPr>
          <w:p w:rsidR="00A1199B" w:rsidRDefault="00A1199B">
            <w:pPr>
              <w:jc w:val="center"/>
              <w:rPr>
                <w:lang w:val="ru-RU"/>
              </w:rPr>
            </w:pPr>
          </w:p>
        </w:tc>
      </w:tr>
      <w:tr w:rsidR="00A1199B">
        <w:trPr>
          <w:cantSplit/>
        </w:trPr>
        <w:tc>
          <w:tcPr>
            <w:tcW w:w="4678" w:type="dxa"/>
          </w:tcPr>
          <w:p w:rsidR="00A1199B" w:rsidRDefault="00A1199B">
            <w:pPr>
              <w:rPr>
                <w:lang w:val="ru-RU"/>
              </w:rPr>
            </w:pPr>
            <w:r>
              <w:rPr>
                <w:lang w:val="ru-RU"/>
              </w:rPr>
              <w:t>6. Процент за кредит</w:t>
            </w:r>
          </w:p>
        </w:tc>
        <w:tc>
          <w:tcPr>
            <w:tcW w:w="1235" w:type="dxa"/>
          </w:tcPr>
          <w:p w:rsidR="00A1199B" w:rsidRDefault="00A1199B">
            <w:pPr>
              <w:jc w:val="center"/>
              <w:rPr>
                <w:lang w:val="ru-RU"/>
              </w:rPr>
            </w:pPr>
          </w:p>
        </w:tc>
        <w:tc>
          <w:tcPr>
            <w:tcW w:w="1235" w:type="dxa"/>
          </w:tcPr>
          <w:p w:rsidR="00A1199B" w:rsidRDefault="00A1199B">
            <w:pPr>
              <w:jc w:val="center"/>
              <w:rPr>
                <w:lang w:val="ru-RU"/>
              </w:rPr>
            </w:pPr>
          </w:p>
        </w:tc>
        <w:tc>
          <w:tcPr>
            <w:tcW w:w="1235" w:type="dxa"/>
          </w:tcPr>
          <w:p w:rsidR="00A1199B" w:rsidRDefault="00A1199B">
            <w:pPr>
              <w:jc w:val="center"/>
              <w:rPr>
                <w:lang w:val="ru-RU"/>
              </w:rPr>
            </w:pPr>
          </w:p>
        </w:tc>
        <w:tc>
          <w:tcPr>
            <w:tcW w:w="1236" w:type="dxa"/>
          </w:tcPr>
          <w:p w:rsidR="00A1199B" w:rsidRDefault="00A1199B">
            <w:pPr>
              <w:jc w:val="center"/>
              <w:rPr>
                <w:lang w:val="ru-RU"/>
              </w:rPr>
            </w:pPr>
          </w:p>
        </w:tc>
        <w:tc>
          <w:tcPr>
            <w:tcW w:w="1235" w:type="dxa"/>
          </w:tcPr>
          <w:p w:rsidR="00A1199B" w:rsidRDefault="00A1199B">
            <w:pPr>
              <w:jc w:val="center"/>
              <w:rPr>
                <w:lang w:val="ru-RU"/>
              </w:rPr>
            </w:pPr>
          </w:p>
        </w:tc>
        <w:tc>
          <w:tcPr>
            <w:tcW w:w="1235" w:type="dxa"/>
          </w:tcPr>
          <w:p w:rsidR="00A1199B" w:rsidRDefault="00A1199B">
            <w:pPr>
              <w:jc w:val="center"/>
              <w:rPr>
                <w:lang w:val="ru-RU"/>
              </w:rPr>
            </w:pPr>
          </w:p>
        </w:tc>
        <w:tc>
          <w:tcPr>
            <w:tcW w:w="1236" w:type="dxa"/>
          </w:tcPr>
          <w:p w:rsidR="00A1199B" w:rsidRDefault="00A1199B">
            <w:pPr>
              <w:jc w:val="center"/>
              <w:rPr>
                <w:lang w:val="ru-RU"/>
              </w:rPr>
            </w:pPr>
          </w:p>
        </w:tc>
      </w:tr>
      <w:tr w:rsidR="00A1199B">
        <w:trPr>
          <w:cantSplit/>
        </w:trPr>
        <w:tc>
          <w:tcPr>
            <w:tcW w:w="4678" w:type="dxa"/>
          </w:tcPr>
          <w:p w:rsidR="00A1199B" w:rsidRDefault="00A1199B">
            <w:pPr>
              <w:rPr>
                <w:lang w:val="ru-RU"/>
              </w:rPr>
            </w:pPr>
            <w:r>
              <w:rPr>
                <w:lang w:val="ru-RU"/>
              </w:rPr>
              <w:t>7. Налог на прибыль</w:t>
            </w:r>
          </w:p>
        </w:tc>
        <w:tc>
          <w:tcPr>
            <w:tcW w:w="1235" w:type="dxa"/>
          </w:tcPr>
          <w:p w:rsidR="00A1199B" w:rsidRDefault="00A1199B">
            <w:pPr>
              <w:jc w:val="center"/>
              <w:rPr>
                <w:lang w:val="ru-RU"/>
              </w:rPr>
            </w:pPr>
          </w:p>
        </w:tc>
        <w:tc>
          <w:tcPr>
            <w:tcW w:w="1235" w:type="dxa"/>
          </w:tcPr>
          <w:p w:rsidR="00A1199B" w:rsidRDefault="00A1199B">
            <w:pPr>
              <w:jc w:val="center"/>
              <w:rPr>
                <w:lang w:val="ru-RU"/>
              </w:rPr>
            </w:pPr>
          </w:p>
        </w:tc>
        <w:tc>
          <w:tcPr>
            <w:tcW w:w="1235" w:type="dxa"/>
          </w:tcPr>
          <w:p w:rsidR="00A1199B" w:rsidRDefault="00A1199B">
            <w:pPr>
              <w:jc w:val="center"/>
              <w:rPr>
                <w:lang w:val="ru-RU"/>
              </w:rPr>
            </w:pPr>
          </w:p>
        </w:tc>
        <w:tc>
          <w:tcPr>
            <w:tcW w:w="1236" w:type="dxa"/>
          </w:tcPr>
          <w:p w:rsidR="00A1199B" w:rsidRDefault="00A1199B">
            <w:pPr>
              <w:jc w:val="center"/>
              <w:rPr>
                <w:lang w:val="ru-RU"/>
              </w:rPr>
            </w:pPr>
          </w:p>
        </w:tc>
        <w:tc>
          <w:tcPr>
            <w:tcW w:w="1235" w:type="dxa"/>
          </w:tcPr>
          <w:p w:rsidR="00A1199B" w:rsidRDefault="00A1199B">
            <w:pPr>
              <w:jc w:val="center"/>
              <w:rPr>
                <w:lang w:val="ru-RU"/>
              </w:rPr>
            </w:pPr>
          </w:p>
        </w:tc>
        <w:tc>
          <w:tcPr>
            <w:tcW w:w="1235" w:type="dxa"/>
          </w:tcPr>
          <w:p w:rsidR="00A1199B" w:rsidRDefault="00A1199B">
            <w:pPr>
              <w:jc w:val="center"/>
              <w:rPr>
                <w:lang w:val="ru-RU"/>
              </w:rPr>
            </w:pPr>
          </w:p>
        </w:tc>
        <w:tc>
          <w:tcPr>
            <w:tcW w:w="1236" w:type="dxa"/>
          </w:tcPr>
          <w:p w:rsidR="00A1199B" w:rsidRDefault="00A1199B">
            <w:pPr>
              <w:jc w:val="center"/>
              <w:rPr>
                <w:lang w:val="ru-RU"/>
              </w:rPr>
            </w:pPr>
          </w:p>
        </w:tc>
      </w:tr>
      <w:tr w:rsidR="00A1199B">
        <w:trPr>
          <w:cantSplit/>
        </w:trPr>
        <w:tc>
          <w:tcPr>
            <w:tcW w:w="4678" w:type="dxa"/>
          </w:tcPr>
          <w:p w:rsidR="00A1199B" w:rsidRDefault="00A1199B">
            <w:pPr>
              <w:rPr>
                <w:lang w:val="ru-RU"/>
              </w:rPr>
            </w:pPr>
            <w:r>
              <w:rPr>
                <w:lang w:val="ru-RU"/>
              </w:rPr>
              <w:t>8. Фонд потребления</w:t>
            </w:r>
          </w:p>
        </w:tc>
        <w:tc>
          <w:tcPr>
            <w:tcW w:w="1235" w:type="dxa"/>
          </w:tcPr>
          <w:p w:rsidR="00A1199B" w:rsidRDefault="00A1199B">
            <w:pPr>
              <w:jc w:val="center"/>
              <w:rPr>
                <w:lang w:val="ru-RU"/>
              </w:rPr>
            </w:pPr>
          </w:p>
        </w:tc>
        <w:tc>
          <w:tcPr>
            <w:tcW w:w="1235" w:type="dxa"/>
          </w:tcPr>
          <w:p w:rsidR="00A1199B" w:rsidRDefault="00A1199B">
            <w:pPr>
              <w:jc w:val="center"/>
              <w:rPr>
                <w:lang w:val="ru-RU"/>
              </w:rPr>
            </w:pPr>
          </w:p>
        </w:tc>
        <w:tc>
          <w:tcPr>
            <w:tcW w:w="1235" w:type="dxa"/>
          </w:tcPr>
          <w:p w:rsidR="00A1199B" w:rsidRDefault="00A1199B">
            <w:pPr>
              <w:jc w:val="center"/>
              <w:rPr>
                <w:lang w:val="ru-RU"/>
              </w:rPr>
            </w:pPr>
          </w:p>
        </w:tc>
        <w:tc>
          <w:tcPr>
            <w:tcW w:w="1236" w:type="dxa"/>
          </w:tcPr>
          <w:p w:rsidR="00A1199B" w:rsidRDefault="00A1199B">
            <w:pPr>
              <w:jc w:val="center"/>
              <w:rPr>
                <w:lang w:val="ru-RU"/>
              </w:rPr>
            </w:pPr>
          </w:p>
        </w:tc>
        <w:tc>
          <w:tcPr>
            <w:tcW w:w="1235" w:type="dxa"/>
          </w:tcPr>
          <w:p w:rsidR="00A1199B" w:rsidRDefault="00A1199B">
            <w:pPr>
              <w:jc w:val="center"/>
              <w:rPr>
                <w:lang w:val="ru-RU"/>
              </w:rPr>
            </w:pPr>
          </w:p>
        </w:tc>
        <w:tc>
          <w:tcPr>
            <w:tcW w:w="1235" w:type="dxa"/>
          </w:tcPr>
          <w:p w:rsidR="00A1199B" w:rsidRDefault="00A1199B">
            <w:pPr>
              <w:jc w:val="center"/>
              <w:rPr>
                <w:lang w:val="ru-RU"/>
              </w:rPr>
            </w:pPr>
          </w:p>
        </w:tc>
        <w:tc>
          <w:tcPr>
            <w:tcW w:w="1236" w:type="dxa"/>
          </w:tcPr>
          <w:p w:rsidR="00A1199B" w:rsidRDefault="00A1199B">
            <w:pPr>
              <w:jc w:val="center"/>
              <w:rPr>
                <w:lang w:val="ru-RU"/>
              </w:rPr>
            </w:pPr>
          </w:p>
        </w:tc>
      </w:tr>
      <w:tr w:rsidR="00A1199B">
        <w:trPr>
          <w:cantSplit/>
        </w:trPr>
        <w:tc>
          <w:tcPr>
            <w:tcW w:w="4678" w:type="dxa"/>
          </w:tcPr>
          <w:p w:rsidR="00A1199B" w:rsidRDefault="00A1199B">
            <w:pPr>
              <w:rPr>
                <w:lang w:val="ru-RU"/>
              </w:rPr>
            </w:pPr>
            <w:r>
              <w:rPr>
                <w:lang w:val="ru-RU"/>
              </w:rPr>
              <w:t>9. Фонд развития производства</w:t>
            </w:r>
          </w:p>
        </w:tc>
        <w:tc>
          <w:tcPr>
            <w:tcW w:w="1235" w:type="dxa"/>
          </w:tcPr>
          <w:p w:rsidR="00A1199B" w:rsidRDefault="00A1199B">
            <w:pPr>
              <w:jc w:val="center"/>
              <w:rPr>
                <w:lang w:val="ru-RU"/>
              </w:rPr>
            </w:pPr>
          </w:p>
        </w:tc>
        <w:tc>
          <w:tcPr>
            <w:tcW w:w="1235" w:type="dxa"/>
          </w:tcPr>
          <w:p w:rsidR="00A1199B" w:rsidRDefault="00A1199B">
            <w:pPr>
              <w:jc w:val="center"/>
              <w:rPr>
                <w:lang w:val="ru-RU"/>
              </w:rPr>
            </w:pPr>
          </w:p>
        </w:tc>
        <w:tc>
          <w:tcPr>
            <w:tcW w:w="1235" w:type="dxa"/>
          </w:tcPr>
          <w:p w:rsidR="00A1199B" w:rsidRDefault="00A1199B">
            <w:pPr>
              <w:jc w:val="center"/>
              <w:rPr>
                <w:lang w:val="ru-RU"/>
              </w:rPr>
            </w:pPr>
          </w:p>
        </w:tc>
        <w:tc>
          <w:tcPr>
            <w:tcW w:w="1236" w:type="dxa"/>
          </w:tcPr>
          <w:p w:rsidR="00A1199B" w:rsidRDefault="00A1199B">
            <w:pPr>
              <w:jc w:val="center"/>
              <w:rPr>
                <w:lang w:val="ru-RU"/>
              </w:rPr>
            </w:pPr>
          </w:p>
        </w:tc>
        <w:tc>
          <w:tcPr>
            <w:tcW w:w="1235" w:type="dxa"/>
          </w:tcPr>
          <w:p w:rsidR="00A1199B" w:rsidRDefault="00A1199B">
            <w:pPr>
              <w:jc w:val="center"/>
              <w:rPr>
                <w:lang w:val="ru-RU"/>
              </w:rPr>
            </w:pPr>
          </w:p>
        </w:tc>
        <w:tc>
          <w:tcPr>
            <w:tcW w:w="1235" w:type="dxa"/>
          </w:tcPr>
          <w:p w:rsidR="00A1199B" w:rsidRDefault="00A1199B">
            <w:pPr>
              <w:jc w:val="center"/>
              <w:rPr>
                <w:lang w:val="ru-RU"/>
              </w:rPr>
            </w:pPr>
          </w:p>
        </w:tc>
        <w:tc>
          <w:tcPr>
            <w:tcW w:w="1236" w:type="dxa"/>
          </w:tcPr>
          <w:p w:rsidR="00A1199B" w:rsidRDefault="00A1199B">
            <w:pPr>
              <w:jc w:val="center"/>
              <w:rPr>
                <w:lang w:val="ru-RU"/>
              </w:rPr>
            </w:pPr>
          </w:p>
        </w:tc>
      </w:tr>
      <w:tr w:rsidR="00A1199B">
        <w:trPr>
          <w:cantSplit/>
        </w:trPr>
        <w:tc>
          <w:tcPr>
            <w:tcW w:w="4678" w:type="dxa"/>
          </w:tcPr>
          <w:p w:rsidR="00A1199B" w:rsidRDefault="00A1199B">
            <w:pPr>
              <w:rPr>
                <w:lang w:val="ru-RU"/>
              </w:rPr>
            </w:pPr>
            <w:r>
              <w:rPr>
                <w:lang w:val="ru-RU"/>
              </w:rPr>
              <w:t>10. Фонд материального поощрения</w:t>
            </w:r>
          </w:p>
        </w:tc>
        <w:tc>
          <w:tcPr>
            <w:tcW w:w="1235" w:type="dxa"/>
          </w:tcPr>
          <w:p w:rsidR="00A1199B" w:rsidRDefault="00A1199B">
            <w:pPr>
              <w:jc w:val="center"/>
              <w:rPr>
                <w:lang w:val="ru-RU"/>
              </w:rPr>
            </w:pPr>
          </w:p>
        </w:tc>
        <w:tc>
          <w:tcPr>
            <w:tcW w:w="1235" w:type="dxa"/>
          </w:tcPr>
          <w:p w:rsidR="00A1199B" w:rsidRDefault="00A1199B">
            <w:pPr>
              <w:jc w:val="center"/>
              <w:rPr>
                <w:lang w:val="ru-RU"/>
              </w:rPr>
            </w:pPr>
          </w:p>
        </w:tc>
        <w:tc>
          <w:tcPr>
            <w:tcW w:w="1235" w:type="dxa"/>
          </w:tcPr>
          <w:p w:rsidR="00A1199B" w:rsidRDefault="00A1199B">
            <w:pPr>
              <w:jc w:val="center"/>
              <w:rPr>
                <w:lang w:val="ru-RU"/>
              </w:rPr>
            </w:pPr>
          </w:p>
        </w:tc>
        <w:tc>
          <w:tcPr>
            <w:tcW w:w="1236" w:type="dxa"/>
          </w:tcPr>
          <w:p w:rsidR="00A1199B" w:rsidRDefault="00A1199B">
            <w:pPr>
              <w:jc w:val="center"/>
              <w:rPr>
                <w:lang w:val="ru-RU"/>
              </w:rPr>
            </w:pPr>
          </w:p>
        </w:tc>
        <w:tc>
          <w:tcPr>
            <w:tcW w:w="1235" w:type="dxa"/>
          </w:tcPr>
          <w:p w:rsidR="00A1199B" w:rsidRDefault="00A1199B">
            <w:pPr>
              <w:jc w:val="center"/>
              <w:rPr>
                <w:lang w:val="ru-RU"/>
              </w:rPr>
            </w:pPr>
          </w:p>
        </w:tc>
        <w:tc>
          <w:tcPr>
            <w:tcW w:w="1235" w:type="dxa"/>
          </w:tcPr>
          <w:p w:rsidR="00A1199B" w:rsidRDefault="00A1199B">
            <w:pPr>
              <w:jc w:val="center"/>
              <w:rPr>
                <w:lang w:val="ru-RU"/>
              </w:rPr>
            </w:pPr>
          </w:p>
        </w:tc>
        <w:tc>
          <w:tcPr>
            <w:tcW w:w="1236" w:type="dxa"/>
          </w:tcPr>
          <w:p w:rsidR="00A1199B" w:rsidRDefault="00A1199B">
            <w:pPr>
              <w:jc w:val="center"/>
              <w:rPr>
                <w:lang w:val="ru-RU"/>
              </w:rPr>
            </w:pPr>
          </w:p>
        </w:tc>
      </w:tr>
      <w:tr w:rsidR="00A1199B">
        <w:trPr>
          <w:cantSplit/>
        </w:trPr>
        <w:tc>
          <w:tcPr>
            <w:tcW w:w="4678" w:type="dxa"/>
          </w:tcPr>
          <w:p w:rsidR="00A1199B" w:rsidRDefault="00A1199B">
            <w:pPr>
              <w:jc w:val="center"/>
              <w:rPr>
                <w:lang w:val="ru-RU"/>
              </w:rPr>
            </w:pPr>
            <w:r>
              <w:rPr>
                <w:lang w:val="ru-RU"/>
              </w:rPr>
              <w:t>Всего:</w:t>
            </w:r>
          </w:p>
        </w:tc>
        <w:tc>
          <w:tcPr>
            <w:tcW w:w="1235" w:type="dxa"/>
          </w:tcPr>
          <w:p w:rsidR="00A1199B" w:rsidRDefault="00A1199B">
            <w:pPr>
              <w:jc w:val="center"/>
              <w:rPr>
                <w:lang w:val="ru-RU"/>
              </w:rPr>
            </w:pPr>
          </w:p>
        </w:tc>
        <w:tc>
          <w:tcPr>
            <w:tcW w:w="1235" w:type="dxa"/>
          </w:tcPr>
          <w:p w:rsidR="00A1199B" w:rsidRDefault="00A1199B">
            <w:pPr>
              <w:jc w:val="center"/>
              <w:rPr>
                <w:lang w:val="ru-RU"/>
              </w:rPr>
            </w:pPr>
          </w:p>
        </w:tc>
        <w:tc>
          <w:tcPr>
            <w:tcW w:w="1235" w:type="dxa"/>
          </w:tcPr>
          <w:p w:rsidR="00A1199B" w:rsidRDefault="00A1199B">
            <w:pPr>
              <w:jc w:val="center"/>
              <w:rPr>
                <w:lang w:val="ru-RU"/>
              </w:rPr>
            </w:pPr>
          </w:p>
        </w:tc>
        <w:tc>
          <w:tcPr>
            <w:tcW w:w="1236" w:type="dxa"/>
          </w:tcPr>
          <w:p w:rsidR="00A1199B" w:rsidRDefault="00A1199B">
            <w:pPr>
              <w:jc w:val="center"/>
              <w:rPr>
                <w:lang w:val="ru-RU"/>
              </w:rPr>
            </w:pPr>
          </w:p>
        </w:tc>
        <w:tc>
          <w:tcPr>
            <w:tcW w:w="1235" w:type="dxa"/>
          </w:tcPr>
          <w:p w:rsidR="00A1199B" w:rsidRDefault="00A1199B">
            <w:pPr>
              <w:jc w:val="center"/>
              <w:rPr>
                <w:lang w:val="ru-RU"/>
              </w:rPr>
            </w:pPr>
          </w:p>
        </w:tc>
        <w:tc>
          <w:tcPr>
            <w:tcW w:w="1235" w:type="dxa"/>
          </w:tcPr>
          <w:p w:rsidR="00A1199B" w:rsidRDefault="00A1199B">
            <w:pPr>
              <w:jc w:val="center"/>
              <w:rPr>
                <w:lang w:val="ru-RU"/>
              </w:rPr>
            </w:pPr>
          </w:p>
        </w:tc>
        <w:tc>
          <w:tcPr>
            <w:tcW w:w="1236" w:type="dxa"/>
          </w:tcPr>
          <w:p w:rsidR="00A1199B" w:rsidRDefault="00A1199B">
            <w:pPr>
              <w:jc w:val="center"/>
              <w:rPr>
                <w:lang w:val="ru-RU"/>
              </w:rPr>
            </w:pPr>
          </w:p>
        </w:tc>
      </w:tr>
    </w:tbl>
    <w:p w:rsidR="00A1199B" w:rsidRDefault="00A1199B">
      <w:pPr>
        <w:jc w:val="center"/>
      </w:pPr>
    </w:p>
    <w:p w:rsidR="00A1199B" w:rsidRDefault="00CD3E95">
      <w:pPr>
        <w:pStyle w:val="23"/>
        <w:spacing w:line="240" w:lineRule="auto"/>
        <w:jc w:val="center"/>
        <w:rPr>
          <w:lang w:val="ru-RU"/>
        </w:rPr>
      </w:pPr>
      <w:r>
        <w:rPr>
          <w:noProof/>
          <w:lang w:val="ru-RU"/>
        </w:rPr>
        <w:pict>
          <v:rect id="_x0000_s1037" style="position:absolute;left:0;text-align:left;margin-left:346.35pt;margin-top:55.6pt;width:48pt;height:24pt;z-index:251662848" strokecolor="white"/>
        </w:pict>
      </w:r>
    </w:p>
    <w:p w:rsidR="00A1199B" w:rsidRDefault="00A1199B">
      <w:pPr>
        <w:pStyle w:val="23"/>
        <w:jc w:val="center"/>
        <w:rPr>
          <w:lang w:val="ru-RU"/>
        </w:rPr>
        <w:sectPr w:rsidR="00A1199B">
          <w:pgSz w:w="16838" w:h="11906" w:orient="landscape"/>
          <w:pgMar w:top="851" w:right="1134" w:bottom="851" w:left="1134" w:header="709" w:footer="709" w:gutter="0"/>
          <w:pgNumType w:start="11"/>
          <w:cols w:space="708"/>
          <w:docGrid w:linePitch="360"/>
        </w:sectPr>
      </w:pPr>
    </w:p>
    <w:p w:rsidR="00A1199B" w:rsidRDefault="00A1199B">
      <w:pPr>
        <w:jc w:val="center"/>
        <w:rPr>
          <w:b/>
          <w:bCs/>
          <w:lang w:val="ru-RU"/>
        </w:rPr>
      </w:pPr>
      <w:r>
        <w:rPr>
          <w:b/>
          <w:bCs/>
          <w:lang w:val="ru-RU"/>
        </w:rPr>
        <w:t>СПИСОК ЛИТЕРАТУРЫ</w:t>
      </w:r>
    </w:p>
    <w:p w:rsidR="00A1199B" w:rsidRDefault="00A1199B">
      <w:pPr>
        <w:jc w:val="center"/>
        <w:rPr>
          <w:lang w:val="ru-RU"/>
        </w:rPr>
      </w:pPr>
    </w:p>
    <w:p w:rsidR="00A1199B" w:rsidRDefault="00A1199B">
      <w:pPr>
        <w:spacing w:line="360" w:lineRule="exact"/>
        <w:jc w:val="both"/>
        <w:rPr>
          <w:lang w:val="ru-RU"/>
        </w:rPr>
      </w:pPr>
      <w:r>
        <w:rPr>
          <w:lang w:val="ru-RU"/>
        </w:rPr>
        <w:t xml:space="preserve">1. </w:t>
      </w:r>
      <w:r>
        <w:t>Констітуція України. - К.: Феміна, 1996.</w:t>
      </w:r>
    </w:p>
    <w:p w:rsidR="00A1199B" w:rsidRDefault="00A1199B">
      <w:pPr>
        <w:spacing w:line="360" w:lineRule="exact"/>
        <w:jc w:val="both"/>
      </w:pPr>
      <w:r>
        <w:rPr>
          <w:lang w:val="ru-RU"/>
        </w:rPr>
        <w:t>2</w:t>
      </w:r>
      <w:r>
        <w:t>. Закон України «Про оподаткування прибутку підприємств» від 28 грудня 1994 р. № 334/94–ВР (із змінами і доповненнями).</w:t>
      </w:r>
    </w:p>
    <w:p w:rsidR="00A1199B" w:rsidRDefault="00A1199B">
      <w:pPr>
        <w:spacing w:line="360" w:lineRule="exact"/>
        <w:jc w:val="both"/>
      </w:pPr>
      <w:r>
        <w:t>3. Закон України «Про господарські товариства» від 19 вересня 1991 р. № 1576–XII. (із змінами і доповненнями).</w:t>
      </w:r>
    </w:p>
    <w:p w:rsidR="00A1199B" w:rsidRDefault="00A1199B">
      <w:pPr>
        <w:spacing w:line="360" w:lineRule="exact"/>
        <w:jc w:val="both"/>
      </w:pPr>
      <w:r>
        <w:t>4. Закон України «Про підприємництво» від 7 лютого 1991 р. № 698–XII. (із змінами і доповненнями).</w:t>
      </w:r>
    </w:p>
    <w:p w:rsidR="00A1199B" w:rsidRDefault="00A1199B">
      <w:pPr>
        <w:spacing w:line="360" w:lineRule="exact"/>
        <w:jc w:val="both"/>
      </w:pPr>
      <w:r>
        <w:t xml:space="preserve">5. Закон України «Про підприємства в Україні» від 27 березня 1991 р. № 887–XII (із змінами і доповненнями). </w:t>
      </w:r>
    </w:p>
    <w:p w:rsidR="00A1199B" w:rsidRDefault="00A1199B">
      <w:pPr>
        <w:spacing w:line="360" w:lineRule="exact"/>
        <w:jc w:val="both"/>
      </w:pPr>
      <w:r>
        <w:rPr>
          <w:lang w:val="ru-RU"/>
        </w:rPr>
        <w:t xml:space="preserve">6. </w:t>
      </w:r>
      <w:r>
        <w:t>Балабанов И.</w:t>
      </w:r>
      <w:r>
        <w:rPr>
          <w:lang w:val="ru-RU"/>
        </w:rPr>
        <w:t xml:space="preserve"> </w:t>
      </w:r>
      <w:r>
        <w:t>Т. Основы финансового менеджмента. - М.: Финансы и статистика, 1996.</w:t>
      </w:r>
    </w:p>
    <w:p w:rsidR="00A1199B" w:rsidRDefault="00A1199B">
      <w:pPr>
        <w:spacing w:line="360" w:lineRule="exact"/>
        <w:jc w:val="both"/>
      </w:pPr>
      <w:r>
        <w:t>7. Бандурка О. М.,Ю Коробов М.</w:t>
      </w:r>
      <w:r>
        <w:rPr>
          <w:lang w:val="ru-RU"/>
        </w:rPr>
        <w:t xml:space="preserve"> </w:t>
      </w:r>
      <w:r>
        <w:t>Я., Орлов П.</w:t>
      </w:r>
      <w:r>
        <w:rPr>
          <w:lang w:val="ru-RU"/>
        </w:rPr>
        <w:t xml:space="preserve"> </w:t>
      </w:r>
      <w:r>
        <w:t>І., Петрова К.</w:t>
      </w:r>
      <w:r>
        <w:rPr>
          <w:lang w:val="ru-RU"/>
        </w:rPr>
        <w:t xml:space="preserve"> </w:t>
      </w:r>
      <w:r>
        <w:t>Я. Фінансова діяльність підприємства: Підручник. – К.: Либідь, 1998. – 312 с.</w:t>
      </w:r>
    </w:p>
    <w:p w:rsidR="00A1199B" w:rsidRDefault="00A1199B">
      <w:pPr>
        <w:spacing w:line="360" w:lineRule="exact"/>
        <w:ind w:left="426" w:hanging="426"/>
        <w:jc w:val="both"/>
      </w:pPr>
      <w:r>
        <w:rPr>
          <w:lang w:val="ru-RU"/>
        </w:rPr>
        <w:t>8</w:t>
      </w:r>
      <w:r>
        <w:t>. Бородина Е.</w:t>
      </w:r>
      <w:r>
        <w:rPr>
          <w:lang w:val="ru-RU"/>
        </w:rPr>
        <w:t xml:space="preserve"> </w:t>
      </w:r>
      <w:r>
        <w:t>И. Финансы предприятий. - М.: ЮНИТИ,</w:t>
      </w:r>
      <w:r>
        <w:rPr>
          <w:lang w:val="ru-RU"/>
        </w:rPr>
        <w:t xml:space="preserve"> </w:t>
      </w:r>
      <w:r>
        <w:t xml:space="preserve">1995. </w:t>
      </w:r>
    </w:p>
    <w:p w:rsidR="00A1199B" w:rsidRDefault="00A1199B">
      <w:pPr>
        <w:spacing w:line="360" w:lineRule="exact"/>
        <w:ind w:left="426" w:hanging="426"/>
        <w:jc w:val="both"/>
      </w:pPr>
      <w:r>
        <w:t>9. Єпіфанов О. А., Сало І.</w:t>
      </w:r>
      <w:r>
        <w:rPr>
          <w:lang w:val="ru-RU"/>
        </w:rPr>
        <w:t xml:space="preserve"> </w:t>
      </w:r>
      <w:r>
        <w:t>В., Д'яконова І.</w:t>
      </w:r>
      <w:r>
        <w:rPr>
          <w:lang w:val="ru-RU"/>
        </w:rPr>
        <w:t xml:space="preserve"> </w:t>
      </w:r>
      <w:r>
        <w:t xml:space="preserve">І. Бюджет і фінансова політика України: Навч. посібник. - К.: Наукова думка, 1997. </w:t>
      </w:r>
    </w:p>
    <w:p w:rsidR="00A1199B" w:rsidRDefault="00A1199B">
      <w:pPr>
        <w:spacing w:line="360" w:lineRule="exact"/>
        <w:ind w:left="426" w:hanging="426"/>
        <w:jc w:val="both"/>
      </w:pPr>
      <w:r>
        <w:t>10. Загородній А.Г., Вознюк Г.Л., Смовженко Т.С. Фінансовий словник.– 3-тє вид., випр. та доп.– К.: Т-во «Знання», 2000. – 587 с.</w:t>
      </w:r>
    </w:p>
    <w:p w:rsidR="00A1199B" w:rsidRDefault="00A1199B">
      <w:pPr>
        <w:pStyle w:val="23"/>
      </w:pPr>
      <w:r>
        <w:t>11. Ковалева А.</w:t>
      </w:r>
      <w:r>
        <w:rPr>
          <w:lang w:val="ru-RU"/>
        </w:rPr>
        <w:t xml:space="preserve"> </w:t>
      </w:r>
      <w:r>
        <w:t>М.</w:t>
      </w:r>
      <w:r>
        <w:rPr>
          <w:lang w:val="ru-RU"/>
        </w:rPr>
        <w:t xml:space="preserve"> </w:t>
      </w:r>
      <w:r>
        <w:t>Финансы. Уч. пособие. – М.: Финансы и статистика, 1997.</w:t>
      </w:r>
    </w:p>
    <w:p w:rsidR="00A1199B" w:rsidRDefault="00A1199B">
      <w:pPr>
        <w:pStyle w:val="af1"/>
        <w:spacing w:line="360" w:lineRule="exact"/>
        <w:jc w:val="both"/>
      </w:pPr>
      <w:r>
        <w:rPr>
          <w:lang w:val="uk-UA"/>
        </w:rPr>
        <w:t>12</w:t>
      </w:r>
      <w:r>
        <w:t>. Коробов М. Я. Фінанси промислового підприємства: Підручник.– К.: Либідь, 1995. - 160с.</w:t>
      </w:r>
    </w:p>
    <w:p w:rsidR="00A1199B" w:rsidRDefault="00A1199B">
      <w:pPr>
        <w:pStyle w:val="23"/>
      </w:pPr>
      <w:r>
        <w:rPr>
          <w:lang w:val="ru-RU"/>
        </w:rPr>
        <w:t>13</w:t>
      </w:r>
      <w:r>
        <w:t>. Крутик О. Б. Основы финансовой деятельности предприятия. - СПб, 1996.</w:t>
      </w:r>
    </w:p>
    <w:p w:rsidR="00A1199B" w:rsidRDefault="00A1199B">
      <w:pPr>
        <w:spacing w:line="360" w:lineRule="exact"/>
        <w:jc w:val="both"/>
      </w:pPr>
      <w:r>
        <w:rPr>
          <w:lang w:val="ru-RU"/>
        </w:rPr>
        <w:t xml:space="preserve">14. </w:t>
      </w:r>
      <w:r>
        <w:t>Лушкин В.</w:t>
      </w:r>
      <w:r>
        <w:rPr>
          <w:lang w:val="ru-RU"/>
        </w:rPr>
        <w:t xml:space="preserve"> </w:t>
      </w:r>
      <w:r>
        <w:t>А., Бережная А.</w:t>
      </w:r>
      <w:r>
        <w:rPr>
          <w:lang w:val="ru-RU"/>
        </w:rPr>
        <w:t xml:space="preserve"> </w:t>
      </w:r>
      <w:r>
        <w:t>Ю., Ачкасов А.</w:t>
      </w:r>
      <w:r>
        <w:rPr>
          <w:lang w:val="ru-RU"/>
        </w:rPr>
        <w:t xml:space="preserve"> </w:t>
      </w:r>
      <w:r>
        <w:t>Е. Финансы. Деньги. Кредит: Уч.</w:t>
      </w:r>
      <w:r>
        <w:rPr>
          <w:lang w:val="ru-RU"/>
        </w:rPr>
        <w:t xml:space="preserve"> </w:t>
      </w:r>
      <w:r>
        <w:t>пособие.</w:t>
      </w:r>
      <w:r>
        <w:rPr>
          <w:lang w:val="ru-RU"/>
        </w:rPr>
        <w:t xml:space="preserve"> </w:t>
      </w:r>
      <w:r>
        <w:t>-</w:t>
      </w:r>
      <w:r>
        <w:rPr>
          <w:lang w:val="ru-RU"/>
        </w:rPr>
        <w:t xml:space="preserve"> </w:t>
      </w:r>
      <w:r>
        <w:t>Харьков: ХГАГХ, 2001. - 330с.</w:t>
      </w:r>
    </w:p>
    <w:p w:rsidR="00A1199B" w:rsidRDefault="00A1199B">
      <w:pPr>
        <w:spacing w:line="360" w:lineRule="exact"/>
        <w:jc w:val="both"/>
      </w:pPr>
      <w:r>
        <w:t>15. Опарін В.</w:t>
      </w:r>
      <w:r>
        <w:rPr>
          <w:lang w:val="ru-RU"/>
        </w:rPr>
        <w:t xml:space="preserve"> </w:t>
      </w:r>
      <w:r>
        <w:t xml:space="preserve">М. Фінанси (загальна теорія): Навч. посібник. - К.: КНЕУ, 1999. </w:t>
      </w:r>
    </w:p>
    <w:p w:rsidR="00A1199B" w:rsidRDefault="00A1199B">
      <w:pPr>
        <w:spacing w:line="360" w:lineRule="exact"/>
        <w:jc w:val="both"/>
        <w:rPr>
          <w:lang w:val="ru-RU"/>
        </w:rPr>
      </w:pPr>
      <w:r>
        <w:rPr>
          <w:lang w:val="ru-RU"/>
        </w:rPr>
        <w:t>16. Павлова Л. Н. Финансы предприятия. - М.: Финансы, ЮНИТИ, 1998.</w:t>
      </w:r>
    </w:p>
    <w:p w:rsidR="00A1199B" w:rsidRDefault="00A1199B">
      <w:pPr>
        <w:spacing w:line="360" w:lineRule="exact"/>
        <w:jc w:val="both"/>
        <w:rPr>
          <w:lang w:val="ru-RU"/>
        </w:rPr>
      </w:pPr>
      <w:r>
        <w:rPr>
          <w:lang w:val="ru-RU"/>
        </w:rPr>
        <w:t>17. Родионова В. М. Финансы. - М.: Финансы и статистика, 1995.</w:t>
      </w:r>
    </w:p>
    <w:p w:rsidR="00A1199B" w:rsidRDefault="00A1199B">
      <w:pPr>
        <w:spacing w:line="360" w:lineRule="exact"/>
        <w:ind w:left="426" w:hanging="426"/>
        <w:jc w:val="both"/>
      </w:pPr>
      <w:r>
        <w:t>1</w:t>
      </w:r>
      <w:r>
        <w:rPr>
          <w:lang w:val="ru-RU"/>
        </w:rPr>
        <w:t>8</w:t>
      </w:r>
      <w:r>
        <w:t>. Савицкая Г.</w:t>
      </w:r>
      <w:r>
        <w:rPr>
          <w:lang w:val="ru-RU"/>
        </w:rPr>
        <w:t xml:space="preserve"> </w:t>
      </w:r>
      <w:r>
        <w:t>В. Анализ хозяйственной деятельности: Уч. пособие. - М., 1998.</w:t>
      </w:r>
    </w:p>
    <w:p w:rsidR="00A1199B" w:rsidRDefault="00A1199B">
      <w:pPr>
        <w:spacing w:line="360" w:lineRule="exact"/>
        <w:ind w:left="426" w:hanging="426"/>
        <w:jc w:val="both"/>
      </w:pPr>
      <w:r>
        <w:t>19. Стоянова Е.</w:t>
      </w:r>
      <w:r>
        <w:rPr>
          <w:lang w:val="ru-RU"/>
        </w:rPr>
        <w:t xml:space="preserve"> </w:t>
      </w:r>
      <w:r>
        <w:t>С. Финансовый менеджмент. - М.: Перспектива, 1993.</w:t>
      </w:r>
    </w:p>
    <w:p w:rsidR="00A1199B" w:rsidRDefault="00A1199B">
      <w:pPr>
        <w:spacing w:line="360" w:lineRule="exact"/>
        <w:ind w:left="426" w:hanging="426"/>
        <w:jc w:val="both"/>
      </w:pPr>
      <w:r>
        <w:t>20. Сутормина В.</w:t>
      </w:r>
      <w:r>
        <w:rPr>
          <w:lang w:val="ru-RU"/>
        </w:rPr>
        <w:t xml:space="preserve"> </w:t>
      </w:r>
      <w:r>
        <w:t>М. Фінанси зарубіжних корпорацій. - К.: Либідь, 1993.</w:t>
      </w:r>
    </w:p>
    <w:p w:rsidR="00A1199B" w:rsidRDefault="00A1199B">
      <w:pPr>
        <w:spacing w:line="360" w:lineRule="exact"/>
        <w:ind w:left="426" w:hanging="426"/>
        <w:jc w:val="both"/>
      </w:pPr>
      <w:r>
        <w:t>21. Теслюк И.</w:t>
      </w:r>
      <w:r>
        <w:rPr>
          <w:lang w:val="ru-RU"/>
        </w:rPr>
        <w:t xml:space="preserve"> </w:t>
      </w:r>
      <w:r>
        <w:t>Е. Статистика финансов. – Минск</w:t>
      </w:r>
      <w:r>
        <w:rPr>
          <w:lang w:val="ru-RU"/>
        </w:rPr>
        <w:t>:</w:t>
      </w:r>
      <w:r>
        <w:t xml:space="preserve"> Высш. шк., 1994.</w:t>
      </w:r>
    </w:p>
    <w:p w:rsidR="00A1199B" w:rsidRDefault="00A1199B">
      <w:pPr>
        <w:spacing w:line="360" w:lineRule="exact"/>
        <w:jc w:val="both"/>
      </w:pPr>
      <w:r>
        <w:t>22. Фінанси підприємств: Підручник / Керівник авт.кол. і наук.ред.проф. А. М. Поддєрьогін. 3 вид., перероб. та доп. – К.: КНЕУ, 2000. – 460 с.</w:t>
      </w:r>
    </w:p>
    <w:p w:rsidR="00A1199B" w:rsidRDefault="00A1199B">
      <w:pPr>
        <w:pStyle w:val="23"/>
        <w:rPr>
          <w:lang w:val="ru-RU"/>
        </w:rPr>
      </w:pPr>
      <w:r>
        <w:rPr>
          <w:lang w:val="ru-RU"/>
        </w:rPr>
        <w:t xml:space="preserve">23. </w:t>
      </w:r>
      <w:r>
        <w:t>Филимоненков А.С. Финансы предприятий: Уч</w:t>
      </w:r>
      <w:r>
        <w:rPr>
          <w:lang w:val="ru-RU"/>
        </w:rPr>
        <w:t>.</w:t>
      </w:r>
      <w:r>
        <w:t xml:space="preserve"> пособие. </w:t>
      </w:r>
      <w:r>
        <w:rPr>
          <w:lang w:val="ru-RU"/>
        </w:rPr>
        <w:t xml:space="preserve">- </w:t>
      </w:r>
      <w:r>
        <w:t>К.: Эльга Ника-Центр, 2002.</w:t>
      </w:r>
      <w:r>
        <w:rPr>
          <w:lang w:val="ru-RU"/>
        </w:rPr>
        <w:t xml:space="preserve"> </w:t>
      </w:r>
      <w:r>
        <w:t>-</w:t>
      </w:r>
      <w:r>
        <w:rPr>
          <w:lang w:val="ru-RU"/>
        </w:rPr>
        <w:t xml:space="preserve"> </w:t>
      </w:r>
      <w:r>
        <w:t>280с.</w:t>
      </w:r>
    </w:p>
    <w:p w:rsidR="00A1199B" w:rsidRDefault="00A1199B">
      <w:pPr>
        <w:pStyle w:val="23"/>
        <w:rPr>
          <w:lang w:val="ru-RU"/>
        </w:rPr>
      </w:pPr>
      <w:r>
        <w:rPr>
          <w:lang w:val="ru-RU"/>
        </w:rPr>
        <w:t>24</w:t>
      </w:r>
      <w:r>
        <w:t>. Шеремет А. Д. Финансы предприятий. - М.: Финансы и статистика, 1997.</w:t>
      </w:r>
    </w:p>
    <w:p w:rsidR="00A1199B" w:rsidRDefault="00A1199B">
      <w:pPr>
        <w:spacing w:line="360" w:lineRule="exact"/>
        <w:ind w:left="426" w:hanging="426"/>
        <w:jc w:val="both"/>
        <w:rPr>
          <w:lang w:val="ru-RU"/>
        </w:rPr>
      </w:pPr>
      <w:r>
        <w:t>25. Юр'єва Т.</w:t>
      </w:r>
      <w:r>
        <w:rPr>
          <w:lang w:val="ru-RU"/>
        </w:rPr>
        <w:t xml:space="preserve"> </w:t>
      </w:r>
      <w:r>
        <w:t>П. Економіка підприємств міського господарства: Навч. посібник. - Харків, 1997.</w:t>
      </w:r>
    </w:p>
    <w:p w:rsidR="00A1199B" w:rsidRDefault="00A1199B">
      <w:pPr>
        <w:ind w:left="4320" w:firstLine="720"/>
        <w:jc w:val="right"/>
        <w:rPr>
          <w:lang w:val="ru-RU"/>
        </w:rPr>
      </w:pPr>
      <w:r>
        <w:rPr>
          <w:lang w:val="ru-RU"/>
        </w:rPr>
        <w:t>Приложение 1</w:t>
      </w:r>
    </w:p>
    <w:p w:rsidR="00A1199B" w:rsidRDefault="00CD3E95">
      <w:pPr>
        <w:jc w:val="center"/>
        <w:rPr>
          <w:lang w:val="ru-RU"/>
        </w:rPr>
      </w:pPr>
      <w:r>
        <w:rPr>
          <w:noProof/>
          <w:lang w:val="ru-RU"/>
        </w:rPr>
        <w:pict>
          <v:rect id="_x0000_s1038" style="position:absolute;left:0;text-align:left;margin-left:12.5pt;margin-top:14.4pt;width:516pt;height:678pt;z-index:251652608">
            <v:textbox style="mso-next-textbox:#_x0000_s1038">
              <w:txbxContent>
                <w:p w:rsidR="00A1199B" w:rsidRDefault="00A1199B">
                  <w:pPr>
                    <w:jc w:val="center"/>
                    <w:rPr>
                      <w:lang w:val="ru-RU"/>
                    </w:rPr>
                  </w:pPr>
                </w:p>
                <w:p w:rsidR="00A1199B" w:rsidRDefault="00A1199B">
                  <w:pPr>
                    <w:jc w:val="center"/>
                    <w:rPr>
                      <w:lang w:val="ru-RU"/>
                    </w:rPr>
                  </w:pPr>
                  <w:r>
                    <w:rPr>
                      <w:lang w:val="ru-RU"/>
                    </w:rPr>
                    <w:t>Министерство образования и науки Украины</w:t>
                  </w:r>
                </w:p>
                <w:p w:rsidR="00A1199B" w:rsidRDefault="00A1199B">
                  <w:pPr>
                    <w:jc w:val="center"/>
                    <w:rPr>
                      <w:sz w:val="16"/>
                      <w:szCs w:val="16"/>
                      <w:lang w:val="ru-RU"/>
                    </w:rPr>
                  </w:pPr>
                </w:p>
                <w:p w:rsidR="00A1199B" w:rsidRDefault="00A1199B">
                  <w:pPr>
                    <w:jc w:val="center"/>
                    <w:rPr>
                      <w:lang w:val="ru-RU"/>
                    </w:rPr>
                  </w:pPr>
                  <w:r>
                    <w:rPr>
                      <w:lang w:val="ru-RU"/>
                    </w:rPr>
                    <w:t>Харьковская национальная академия городского хозяйства</w:t>
                  </w: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pStyle w:val="4"/>
                    <w:ind w:left="3600" w:firstLine="720"/>
                    <w:rPr>
                      <w:b w:val="0"/>
                      <w:bCs w:val="0"/>
                      <w:lang w:val="ru-RU"/>
                    </w:rPr>
                  </w:pPr>
                  <w:r>
                    <w:rPr>
                      <w:b w:val="0"/>
                      <w:bCs w:val="0"/>
                      <w:lang w:val="ru-RU"/>
                    </w:rPr>
                    <w:t>Кафедра ЭУС и ГХ</w:t>
                  </w: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r>
                    <w:rPr>
                      <w:lang w:val="ru-RU"/>
                    </w:rPr>
                    <w:t>КУРСОВОЙ ПРОЕКТ</w:t>
                  </w:r>
                </w:p>
                <w:p w:rsidR="00A1199B" w:rsidRDefault="00A1199B">
                  <w:pPr>
                    <w:jc w:val="center"/>
                    <w:rPr>
                      <w:lang w:val="ru-RU"/>
                    </w:rPr>
                  </w:pPr>
                </w:p>
                <w:p w:rsidR="00A1199B" w:rsidRDefault="00A1199B">
                  <w:pPr>
                    <w:jc w:val="center"/>
                    <w:rPr>
                      <w:lang w:val="ru-RU"/>
                    </w:rPr>
                  </w:pPr>
                  <w:r>
                    <w:rPr>
                      <w:lang w:val="ru-RU"/>
                    </w:rPr>
                    <w:t>на тему  «Разработка финансового плана предприятия»</w:t>
                  </w: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ind w:left="2160" w:firstLine="720"/>
                    <w:jc w:val="center"/>
                    <w:rPr>
                      <w:lang w:val="ru-RU"/>
                    </w:rPr>
                  </w:pPr>
                  <w:r>
                    <w:rPr>
                      <w:lang w:val="ru-RU"/>
                    </w:rPr>
                    <w:t>Выполнил: студент 5 курса гр. ЭП</w:t>
                  </w:r>
                </w:p>
                <w:p w:rsidR="00A1199B" w:rsidRDefault="00A1199B">
                  <w:pPr>
                    <w:ind w:left="2880" w:firstLine="720"/>
                    <w:jc w:val="center"/>
                    <w:rPr>
                      <w:lang w:val="ru-RU"/>
                    </w:rPr>
                  </w:pPr>
                  <w:r>
                    <w:rPr>
                      <w:lang w:val="ru-RU"/>
                    </w:rPr>
                    <w:t xml:space="preserve">           Иванов Иван Иванович</w:t>
                  </w:r>
                </w:p>
                <w:p w:rsidR="00A1199B" w:rsidRDefault="00A1199B">
                  <w:pPr>
                    <w:ind w:left="2880" w:firstLine="720"/>
                    <w:jc w:val="center"/>
                    <w:rPr>
                      <w:lang w:val="ru-RU"/>
                    </w:rPr>
                  </w:pPr>
                </w:p>
                <w:p w:rsidR="00A1199B" w:rsidRDefault="00A1199B">
                  <w:pPr>
                    <w:jc w:val="center"/>
                    <w:rPr>
                      <w:lang w:val="ru-RU"/>
                    </w:rPr>
                  </w:pPr>
                  <w:r>
                    <w:rPr>
                      <w:lang w:val="ru-RU"/>
                    </w:rPr>
                    <w:t>Проверил:</w:t>
                  </w: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r>
                    <w:rPr>
                      <w:lang w:val="ru-RU"/>
                    </w:rPr>
                    <w:t>Харьков – 200__</w:t>
                  </w:r>
                </w:p>
                <w:p w:rsidR="00A1199B" w:rsidRDefault="00A1199B"/>
              </w:txbxContent>
            </v:textbox>
          </v:rect>
        </w:pict>
      </w:r>
    </w:p>
    <w:p w:rsidR="00A1199B" w:rsidRDefault="00A1199B">
      <w:pPr>
        <w:jc w:val="center"/>
        <w:rPr>
          <w:lang w:val="ru-RU"/>
        </w:rPr>
      </w:pPr>
    </w:p>
    <w:p w:rsidR="00A1199B" w:rsidRDefault="00A1199B">
      <w:pPr>
        <w:jc w:val="center"/>
      </w:pPr>
      <w:r>
        <w:t>Министерство образования и науки Украины</w:t>
      </w:r>
    </w:p>
    <w:p w:rsidR="00A1199B" w:rsidRDefault="00A1199B">
      <w:pPr>
        <w:jc w:val="center"/>
      </w:pPr>
      <w:r>
        <w:t>Харьковская государственная академия городского хозяйства</w:t>
      </w:r>
    </w:p>
    <w:p w:rsidR="00A1199B" w:rsidRDefault="00A1199B">
      <w:pPr>
        <w:jc w:val="center"/>
      </w:pPr>
    </w:p>
    <w:p w:rsidR="00A1199B" w:rsidRDefault="00A1199B">
      <w:pPr>
        <w:jc w:val="center"/>
      </w:pPr>
    </w:p>
    <w:p w:rsidR="00A1199B" w:rsidRDefault="00A1199B">
      <w:pPr>
        <w:jc w:val="center"/>
      </w:pPr>
    </w:p>
    <w:p w:rsidR="00A1199B" w:rsidRDefault="00A1199B">
      <w:pPr>
        <w:jc w:val="center"/>
      </w:pPr>
    </w:p>
    <w:p w:rsidR="00A1199B" w:rsidRDefault="00A1199B">
      <w:pPr>
        <w:pStyle w:val="4"/>
        <w:rPr>
          <w:sz w:val="20"/>
          <w:szCs w:val="20"/>
        </w:rPr>
      </w:pPr>
      <w:r>
        <w:rPr>
          <w:sz w:val="20"/>
          <w:szCs w:val="20"/>
        </w:rPr>
        <w:t>Кафедра ЭУС и ГХ</w:t>
      </w:r>
    </w:p>
    <w:p w:rsidR="00A1199B" w:rsidRDefault="00A1199B">
      <w:pPr>
        <w:jc w:val="center"/>
      </w:pPr>
    </w:p>
    <w:p w:rsidR="00A1199B" w:rsidRDefault="00A1199B">
      <w:pPr>
        <w:jc w:val="center"/>
      </w:pPr>
    </w:p>
    <w:p w:rsidR="00A1199B" w:rsidRDefault="00A1199B">
      <w:pPr>
        <w:jc w:val="center"/>
      </w:pPr>
    </w:p>
    <w:p w:rsidR="00A1199B" w:rsidRDefault="00A1199B">
      <w:pPr>
        <w:jc w:val="center"/>
      </w:pPr>
    </w:p>
    <w:p w:rsidR="00A1199B" w:rsidRDefault="00A1199B">
      <w:pPr>
        <w:jc w:val="center"/>
      </w:pPr>
    </w:p>
    <w:p w:rsidR="00A1199B" w:rsidRDefault="00A1199B">
      <w:pPr>
        <w:jc w:val="center"/>
      </w:pPr>
    </w:p>
    <w:p w:rsidR="00A1199B" w:rsidRDefault="00A1199B">
      <w:pPr>
        <w:jc w:val="center"/>
      </w:pPr>
      <w:r>
        <w:t>КУРСОВОЙ ПРОЕКТ</w:t>
      </w:r>
    </w:p>
    <w:p w:rsidR="00A1199B" w:rsidRDefault="00A1199B">
      <w:pPr>
        <w:jc w:val="center"/>
      </w:pPr>
      <w:r>
        <w:t>на тему: «Разработка финансового плана предприятия»</w:t>
      </w:r>
    </w:p>
    <w:p w:rsidR="00A1199B" w:rsidRDefault="00A1199B">
      <w:pPr>
        <w:jc w:val="center"/>
      </w:pPr>
    </w:p>
    <w:p w:rsidR="00A1199B" w:rsidRDefault="00A1199B">
      <w:pPr>
        <w:jc w:val="center"/>
      </w:pPr>
    </w:p>
    <w:p w:rsidR="00A1199B" w:rsidRDefault="00A1199B">
      <w:pPr>
        <w:jc w:val="center"/>
      </w:pPr>
    </w:p>
    <w:p w:rsidR="00A1199B" w:rsidRDefault="00A1199B">
      <w:pPr>
        <w:jc w:val="center"/>
      </w:pPr>
    </w:p>
    <w:p w:rsidR="00A1199B" w:rsidRDefault="00A1199B">
      <w:pPr>
        <w:jc w:val="center"/>
      </w:pPr>
    </w:p>
    <w:p w:rsidR="00A1199B" w:rsidRDefault="00A1199B">
      <w:pPr>
        <w:jc w:val="center"/>
      </w:pPr>
    </w:p>
    <w:p w:rsidR="00A1199B" w:rsidRDefault="00A1199B">
      <w:pPr>
        <w:jc w:val="center"/>
      </w:pPr>
    </w:p>
    <w:p w:rsidR="00A1199B" w:rsidRDefault="00A1199B">
      <w:pPr>
        <w:jc w:val="center"/>
      </w:pPr>
    </w:p>
    <w:p w:rsidR="00A1199B" w:rsidRDefault="00A1199B">
      <w:pPr>
        <w:ind w:left="2160" w:firstLine="720"/>
        <w:jc w:val="center"/>
      </w:pPr>
      <w:r>
        <w:t>Выполнил: студент 5 курса гр. ЭП</w:t>
      </w:r>
    </w:p>
    <w:p w:rsidR="00A1199B" w:rsidRDefault="00A1199B">
      <w:pPr>
        <w:ind w:left="2880" w:firstLine="720"/>
        <w:jc w:val="center"/>
      </w:pPr>
      <w:r>
        <w:t xml:space="preserve">          Иванов Иван Иванович</w:t>
      </w:r>
    </w:p>
    <w:p w:rsidR="00A1199B" w:rsidRDefault="00A1199B">
      <w:pPr>
        <w:ind w:left="2880" w:firstLine="720"/>
        <w:jc w:val="center"/>
      </w:pPr>
    </w:p>
    <w:p w:rsidR="00A1199B" w:rsidRDefault="00A1199B">
      <w:pPr>
        <w:jc w:val="center"/>
      </w:pPr>
      <w:r>
        <w:t>Проверил:</w:t>
      </w:r>
    </w:p>
    <w:p w:rsidR="00A1199B" w:rsidRDefault="00A1199B">
      <w:pPr>
        <w:jc w:val="center"/>
      </w:pPr>
    </w:p>
    <w:p w:rsidR="00A1199B" w:rsidRDefault="00A1199B">
      <w:pPr>
        <w:jc w:val="center"/>
      </w:pPr>
    </w:p>
    <w:p w:rsidR="00A1199B" w:rsidRDefault="00A1199B">
      <w:pPr>
        <w:jc w:val="center"/>
      </w:pPr>
    </w:p>
    <w:p w:rsidR="00A1199B" w:rsidRDefault="00A1199B">
      <w:pPr>
        <w:jc w:val="center"/>
      </w:pPr>
    </w:p>
    <w:p w:rsidR="00A1199B" w:rsidRDefault="00A1199B">
      <w:pPr>
        <w:jc w:val="center"/>
      </w:pPr>
    </w:p>
    <w:p w:rsidR="00A1199B" w:rsidRDefault="00A1199B">
      <w:pPr>
        <w:jc w:val="center"/>
      </w:pPr>
    </w:p>
    <w:p w:rsidR="00A1199B" w:rsidRDefault="00A1199B">
      <w:pPr>
        <w:jc w:val="center"/>
      </w:pPr>
    </w:p>
    <w:p w:rsidR="00A1199B" w:rsidRDefault="00A1199B">
      <w:pPr>
        <w:jc w:val="center"/>
      </w:pPr>
    </w:p>
    <w:p w:rsidR="00A1199B" w:rsidRDefault="00A1199B">
      <w:pPr>
        <w:jc w:val="center"/>
      </w:pPr>
    </w:p>
    <w:p w:rsidR="00A1199B" w:rsidRDefault="00A1199B">
      <w:pPr>
        <w:jc w:val="center"/>
      </w:pPr>
      <w:r>
        <w:t>Харьков – 200__</w:t>
      </w:r>
    </w:p>
    <w:p w:rsidR="00A1199B" w:rsidRDefault="00A1199B">
      <w:pPr>
        <w:jc w:val="center"/>
      </w:pPr>
    </w:p>
    <w:p w:rsidR="00A1199B" w:rsidRDefault="00A1199B">
      <w:pPr>
        <w:jc w:val="center"/>
      </w:pPr>
    </w:p>
    <w:p w:rsidR="00A1199B" w:rsidRDefault="00A1199B">
      <w:pPr>
        <w:rPr>
          <w:lang w:val="ru-RU"/>
        </w:rPr>
      </w:pPr>
    </w:p>
    <w:p w:rsidR="00A1199B" w:rsidRDefault="00A1199B">
      <w:pPr>
        <w:rPr>
          <w:lang w:val="ru-RU"/>
        </w:rPr>
      </w:pPr>
    </w:p>
    <w:p w:rsidR="00A1199B" w:rsidRDefault="00A1199B">
      <w:pPr>
        <w:rPr>
          <w:lang w:val="ru-RU"/>
        </w:rPr>
      </w:pPr>
    </w:p>
    <w:p w:rsidR="00A1199B" w:rsidRDefault="00A1199B">
      <w:pPr>
        <w:pStyle w:val="5"/>
        <w:spacing w:line="360" w:lineRule="exact"/>
        <w:jc w:val="center"/>
        <w:rPr>
          <w:b/>
          <w:bCs/>
          <w:lang w:val="ru-RU"/>
        </w:rPr>
      </w:pPr>
      <w:r>
        <w:rPr>
          <w:b/>
          <w:bCs/>
          <w:lang w:val="ru-RU"/>
        </w:rPr>
        <w:t>СОДЕРЖАНИЕ</w:t>
      </w:r>
    </w:p>
    <w:p w:rsidR="00A1199B" w:rsidRDefault="00A1199B">
      <w:pPr>
        <w:spacing w:line="360" w:lineRule="exact"/>
        <w:rPr>
          <w:lang w:val="ru-RU"/>
        </w:rPr>
      </w:pPr>
    </w:p>
    <w:p w:rsidR="00A1199B" w:rsidRDefault="00A1199B">
      <w:pPr>
        <w:spacing w:line="360" w:lineRule="exact"/>
        <w:rPr>
          <w:lang w:val="ru-RU"/>
        </w:rPr>
      </w:pPr>
      <w:r>
        <w:rPr>
          <w:lang w:val="ru-RU"/>
        </w:rPr>
        <w:t xml:space="preserve">                                                                                                                                          Стр.</w:t>
      </w:r>
    </w:p>
    <w:p w:rsidR="00A1199B" w:rsidRDefault="00A1199B">
      <w:pPr>
        <w:spacing w:line="360" w:lineRule="exact"/>
        <w:rPr>
          <w:lang w:val="ru-RU"/>
        </w:rPr>
      </w:pPr>
    </w:p>
    <w:p w:rsidR="00A1199B" w:rsidRDefault="00A1199B">
      <w:pPr>
        <w:pStyle w:val="9"/>
        <w:tabs>
          <w:tab w:val="left" w:pos="10206"/>
        </w:tabs>
        <w:spacing w:line="360" w:lineRule="exact"/>
      </w:pPr>
      <w:r>
        <w:t>ВВЕДЕНИЕ………………………………...….…………........…………….………..…...3</w:t>
      </w:r>
    </w:p>
    <w:p w:rsidR="00A1199B" w:rsidRDefault="00A1199B">
      <w:pPr>
        <w:spacing w:line="360" w:lineRule="exact"/>
        <w:rPr>
          <w:lang w:val="ru-RU"/>
        </w:rPr>
      </w:pPr>
      <w:r>
        <w:rPr>
          <w:lang w:val="ru-RU"/>
        </w:rPr>
        <w:t xml:space="preserve"> 1. КРАТКОЕ СОДЕРЖАНИЕ ТЕМ…………………………….……………..………...4</w:t>
      </w:r>
    </w:p>
    <w:p w:rsidR="00A1199B" w:rsidRDefault="00A1199B">
      <w:pPr>
        <w:spacing w:line="360" w:lineRule="exact"/>
        <w:rPr>
          <w:lang w:val="ru-RU"/>
        </w:rPr>
      </w:pPr>
      <w:r>
        <w:rPr>
          <w:lang w:val="ru-RU"/>
        </w:rPr>
        <w:t xml:space="preserve"> 2. ПОРЯДОК РАБОТЫ НАД КУРСОВЫМ ПРОЕКТОМ…………………....………..8</w:t>
      </w:r>
    </w:p>
    <w:p w:rsidR="00A1199B" w:rsidRDefault="00A1199B">
      <w:pPr>
        <w:spacing w:line="360" w:lineRule="exact"/>
        <w:rPr>
          <w:lang w:val="ru-RU"/>
        </w:rPr>
      </w:pPr>
      <w:r>
        <w:rPr>
          <w:lang w:val="ru-RU"/>
        </w:rPr>
        <w:t>2.1 Расчет производственной программы предприятия…………..…….………...…..11</w:t>
      </w:r>
    </w:p>
    <w:p w:rsidR="00A1199B" w:rsidRDefault="00A1199B">
      <w:pPr>
        <w:pStyle w:val="a7"/>
        <w:spacing w:line="360" w:lineRule="exact"/>
        <w:jc w:val="left"/>
        <w:rPr>
          <w:b w:val="0"/>
          <w:bCs w:val="0"/>
          <w:sz w:val="28"/>
          <w:szCs w:val="28"/>
          <w:lang w:val="ru-RU"/>
        </w:rPr>
      </w:pPr>
      <w:r>
        <w:rPr>
          <w:b w:val="0"/>
          <w:bCs w:val="0"/>
          <w:sz w:val="28"/>
          <w:szCs w:val="28"/>
          <w:lang w:val="ru-RU"/>
        </w:rPr>
        <w:t>2.2. Расчет затрат предприятия………………………….….……...……...….………...12</w:t>
      </w:r>
    </w:p>
    <w:p w:rsidR="00A1199B" w:rsidRDefault="00A1199B">
      <w:pPr>
        <w:pStyle w:val="a7"/>
        <w:spacing w:line="360" w:lineRule="exact"/>
        <w:jc w:val="left"/>
        <w:rPr>
          <w:b w:val="0"/>
          <w:bCs w:val="0"/>
          <w:sz w:val="28"/>
          <w:szCs w:val="28"/>
          <w:lang w:val="ru-RU"/>
        </w:rPr>
      </w:pPr>
      <w:r>
        <w:rPr>
          <w:b w:val="0"/>
          <w:bCs w:val="0"/>
          <w:sz w:val="28"/>
          <w:szCs w:val="28"/>
          <w:lang w:val="ru-RU"/>
        </w:rPr>
        <w:t>2.3. Формирование общей прибыли предприятия……………….……….……………12</w:t>
      </w:r>
    </w:p>
    <w:p w:rsidR="00A1199B" w:rsidRDefault="00A1199B">
      <w:pPr>
        <w:pStyle w:val="a7"/>
        <w:spacing w:line="360" w:lineRule="exact"/>
        <w:jc w:val="left"/>
        <w:rPr>
          <w:b w:val="0"/>
          <w:bCs w:val="0"/>
          <w:sz w:val="28"/>
          <w:szCs w:val="28"/>
          <w:lang w:val="ru-RU"/>
        </w:rPr>
      </w:pPr>
      <w:r>
        <w:rPr>
          <w:b w:val="0"/>
          <w:bCs w:val="0"/>
          <w:sz w:val="28"/>
          <w:szCs w:val="28"/>
          <w:lang w:val="ru-RU"/>
        </w:rPr>
        <w:t>2.4. Распределение общей прибыли………………………...………….…………….…14</w:t>
      </w:r>
    </w:p>
    <w:p w:rsidR="00A1199B" w:rsidRDefault="00A1199B">
      <w:pPr>
        <w:pStyle w:val="a7"/>
        <w:spacing w:line="360" w:lineRule="exact"/>
        <w:jc w:val="left"/>
        <w:rPr>
          <w:b w:val="0"/>
          <w:bCs w:val="0"/>
          <w:sz w:val="28"/>
          <w:szCs w:val="28"/>
          <w:lang w:val="ru-RU"/>
        </w:rPr>
      </w:pPr>
      <w:r>
        <w:rPr>
          <w:b w:val="0"/>
          <w:bCs w:val="0"/>
          <w:sz w:val="28"/>
          <w:szCs w:val="28"/>
          <w:lang w:val="ru-RU"/>
        </w:rPr>
        <w:t>2.5. Расчет амортизационных отчислений……………………….……………...….….15</w:t>
      </w:r>
    </w:p>
    <w:p w:rsidR="00A1199B" w:rsidRDefault="00A1199B">
      <w:pPr>
        <w:pStyle w:val="a7"/>
        <w:spacing w:line="360" w:lineRule="exact"/>
        <w:jc w:val="left"/>
        <w:rPr>
          <w:b w:val="0"/>
          <w:bCs w:val="0"/>
          <w:sz w:val="28"/>
          <w:szCs w:val="28"/>
          <w:lang w:val="ru-RU"/>
        </w:rPr>
      </w:pPr>
      <w:r>
        <w:rPr>
          <w:b w:val="0"/>
          <w:bCs w:val="0"/>
          <w:sz w:val="28"/>
          <w:szCs w:val="28"/>
          <w:lang w:val="ru-RU"/>
        </w:rPr>
        <w:t>2.6. Источники и порядок финансирования капитальных вложений………………...17</w:t>
      </w:r>
    </w:p>
    <w:p w:rsidR="00A1199B" w:rsidRDefault="00A1199B">
      <w:pPr>
        <w:pStyle w:val="a7"/>
        <w:spacing w:line="360" w:lineRule="exact"/>
        <w:jc w:val="left"/>
        <w:rPr>
          <w:b w:val="0"/>
          <w:bCs w:val="0"/>
          <w:sz w:val="28"/>
          <w:szCs w:val="28"/>
          <w:lang w:val="ru-RU"/>
        </w:rPr>
      </w:pPr>
      <w:r>
        <w:rPr>
          <w:b w:val="0"/>
          <w:bCs w:val="0"/>
          <w:sz w:val="28"/>
          <w:szCs w:val="28"/>
          <w:lang w:val="ru-RU"/>
        </w:rPr>
        <w:t>2.7. Расчет прироста устойчивых пассивов………………....……………………….…18</w:t>
      </w:r>
    </w:p>
    <w:p w:rsidR="00A1199B" w:rsidRDefault="00A1199B">
      <w:pPr>
        <w:pStyle w:val="a7"/>
        <w:spacing w:line="360" w:lineRule="exact"/>
        <w:jc w:val="left"/>
        <w:rPr>
          <w:b w:val="0"/>
          <w:bCs w:val="0"/>
          <w:sz w:val="28"/>
          <w:szCs w:val="28"/>
          <w:lang w:val="ru-RU"/>
        </w:rPr>
      </w:pPr>
      <w:r>
        <w:rPr>
          <w:b w:val="0"/>
          <w:bCs w:val="0"/>
          <w:sz w:val="28"/>
          <w:szCs w:val="28"/>
          <w:lang w:val="ru-RU"/>
        </w:rPr>
        <w:t>2.8. Расчет  норматива оборотных средств………………....……………………....….19</w:t>
      </w:r>
    </w:p>
    <w:p w:rsidR="00A1199B" w:rsidRDefault="00A1199B">
      <w:pPr>
        <w:pStyle w:val="a7"/>
        <w:spacing w:line="360" w:lineRule="exact"/>
        <w:jc w:val="left"/>
        <w:rPr>
          <w:b w:val="0"/>
          <w:bCs w:val="0"/>
          <w:sz w:val="28"/>
          <w:szCs w:val="28"/>
          <w:lang w:val="ru-RU"/>
        </w:rPr>
      </w:pPr>
      <w:r>
        <w:rPr>
          <w:b w:val="0"/>
          <w:bCs w:val="0"/>
          <w:sz w:val="28"/>
          <w:szCs w:val="28"/>
          <w:lang w:val="ru-RU"/>
        </w:rPr>
        <w:t>2.9. Расчет источников финансирования прироста</w:t>
      </w:r>
    </w:p>
    <w:p w:rsidR="00A1199B" w:rsidRDefault="00A1199B">
      <w:pPr>
        <w:pStyle w:val="a7"/>
        <w:spacing w:line="360" w:lineRule="exact"/>
        <w:jc w:val="left"/>
        <w:rPr>
          <w:b w:val="0"/>
          <w:bCs w:val="0"/>
          <w:sz w:val="28"/>
          <w:szCs w:val="28"/>
          <w:lang w:val="ru-RU"/>
        </w:rPr>
      </w:pPr>
      <w:r>
        <w:rPr>
          <w:b w:val="0"/>
          <w:bCs w:val="0"/>
          <w:sz w:val="28"/>
          <w:szCs w:val="28"/>
          <w:lang w:val="ru-RU"/>
        </w:rPr>
        <w:t xml:space="preserve">       норматива оборотных средств…………………………..……..………………...…20</w:t>
      </w:r>
    </w:p>
    <w:p w:rsidR="00A1199B" w:rsidRDefault="00A1199B">
      <w:pPr>
        <w:pStyle w:val="a7"/>
        <w:spacing w:line="360" w:lineRule="exact"/>
        <w:jc w:val="left"/>
        <w:rPr>
          <w:b w:val="0"/>
          <w:bCs w:val="0"/>
          <w:sz w:val="28"/>
          <w:szCs w:val="28"/>
          <w:lang w:val="ru-RU"/>
        </w:rPr>
      </w:pPr>
      <w:r>
        <w:rPr>
          <w:b w:val="0"/>
          <w:bCs w:val="0"/>
          <w:sz w:val="28"/>
          <w:szCs w:val="28"/>
          <w:lang w:val="ru-RU"/>
        </w:rPr>
        <w:t>2.10. Составление баланса доходов и расходов……………..……………....……...….21</w:t>
      </w:r>
    </w:p>
    <w:p w:rsidR="00A1199B" w:rsidRDefault="00A1199B">
      <w:pPr>
        <w:pStyle w:val="a7"/>
        <w:spacing w:line="360" w:lineRule="exact"/>
        <w:jc w:val="left"/>
        <w:rPr>
          <w:b w:val="0"/>
          <w:bCs w:val="0"/>
          <w:sz w:val="28"/>
          <w:szCs w:val="28"/>
          <w:lang w:val="ru-RU"/>
        </w:rPr>
      </w:pPr>
      <w:r>
        <w:rPr>
          <w:b w:val="0"/>
          <w:bCs w:val="0"/>
          <w:sz w:val="28"/>
          <w:szCs w:val="28"/>
          <w:lang w:val="ru-RU"/>
        </w:rPr>
        <w:t xml:space="preserve">2.11. Составление таблицы «шахматки» для проверки </w:t>
      </w:r>
    </w:p>
    <w:p w:rsidR="00A1199B" w:rsidRDefault="00A1199B">
      <w:pPr>
        <w:pStyle w:val="a7"/>
        <w:spacing w:line="360" w:lineRule="exact"/>
        <w:jc w:val="left"/>
        <w:rPr>
          <w:b w:val="0"/>
          <w:bCs w:val="0"/>
          <w:sz w:val="28"/>
          <w:szCs w:val="28"/>
          <w:lang w:val="ru-RU"/>
        </w:rPr>
      </w:pPr>
      <w:r>
        <w:rPr>
          <w:b w:val="0"/>
          <w:bCs w:val="0"/>
          <w:sz w:val="28"/>
          <w:szCs w:val="28"/>
          <w:lang w:val="ru-RU"/>
        </w:rPr>
        <w:t xml:space="preserve">         финансового плана………………………………………………….……….…….21</w:t>
      </w:r>
    </w:p>
    <w:p w:rsidR="00A1199B" w:rsidRDefault="00A1199B">
      <w:pPr>
        <w:spacing w:line="360" w:lineRule="exact"/>
        <w:rPr>
          <w:lang w:val="ru-RU"/>
        </w:rPr>
      </w:pPr>
      <w:r>
        <w:rPr>
          <w:lang w:val="ru-RU"/>
        </w:rPr>
        <w:t>СПИСОК ЛИТЕРАТУРЫ……………………………………..………....…………..….24</w:t>
      </w:r>
    </w:p>
    <w:p w:rsidR="00A1199B" w:rsidRDefault="00A1199B">
      <w:pPr>
        <w:spacing w:line="360" w:lineRule="exact"/>
        <w:rPr>
          <w:lang w:val="ru-RU"/>
        </w:rPr>
      </w:pPr>
      <w:r>
        <w:rPr>
          <w:lang w:val="ru-RU"/>
        </w:rPr>
        <w:t>ПРИЛОЖЕНИЕ…………………………………………….……..…………..………....25</w:t>
      </w:r>
    </w:p>
    <w:p w:rsidR="00A1199B" w:rsidRDefault="00A1199B">
      <w:pPr>
        <w:pStyle w:val="23"/>
        <w:jc w:val="center"/>
        <w:rPr>
          <w:lang w:val="ru-RU"/>
        </w:rPr>
      </w:pPr>
    </w:p>
    <w:p w:rsidR="00A1199B" w:rsidRDefault="00A1199B">
      <w:pPr>
        <w:pStyle w:val="23"/>
        <w:jc w:val="center"/>
        <w:rPr>
          <w:lang w:val="ru-RU"/>
        </w:rPr>
      </w:pPr>
    </w:p>
    <w:p w:rsidR="00A1199B" w:rsidRDefault="00A1199B">
      <w:pPr>
        <w:pStyle w:val="23"/>
        <w:jc w:val="center"/>
        <w:rPr>
          <w:lang w:val="ru-RU"/>
        </w:rPr>
      </w:pPr>
    </w:p>
    <w:p w:rsidR="00A1199B" w:rsidRDefault="00A1199B">
      <w:pPr>
        <w:pStyle w:val="23"/>
        <w:jc w:val="center"/>
        <w:rPr>
          <w:lang w:val="ru-RU"/>
        </w:rPr>
      </w:pPr>
    </w:p>
    <w:p w:rsidR="00A1199B" w:rsidRDefault="00A1199B">
      <w:pPr>
        <w:pStyle w:val="23"/>
        <w:jc w:val="center"/>
        <w:rPr>
          <w:lang w:val="ru-RU"/>
        </w:rPr>
      </w:pPr>
    </w:p>
    <w:p w:rsidR="00A1199B" w:rsidRDefault="00A1199B">
      <w:pPr>
        <w:pStyle w:val="23"/>
        <w:jc w:val="center"/>
        <w:rPr>
          <w:lang w:val="ru-RU"/>
        </w:rPr>
      </w:pPr>
    </w:p>
    <w:p w:rsidR="00A1199B" w:rsidRDefault="00A1199B">
      <w:pPr>
        <w:pStyle w:val="23"/>
        <w:jc w:val="center"/>
        <w:rPr>
          <w:lang w:val="ru-RU"/>
        </w:rPr>
      </w:pPr>
    </w:p>
    <w:p w:rsidR="00A1199B" w:rsidRDefault="00A1199B">
      <w:pPr>
        <w:pStyle w:val="23"/>
        <w:jc w:val="center"/>
        <w:rPr>
          <w:lang w:val="ru-RU"/>
        </w:rPr>
      </w:pPr>
    </w:p>
    <w:p w:rsidR="00A1199B" w:rsidRDefault="00A1199B">
      <w:pPr>
        <w:pStyle w:val="23"/>
        <w:jc w:val="center"/>
        <w:rPr>
          <w:lang w:val="ru-RU"/>
        </w:rPr>
      </w:pPr>
    </w:p>
    <w:p w:rsidR="00A1199B" w:rsidRDefault="00A1199B">
      <w:pPr>
        <w:pStyle w:val="23"/>
        <w:jc w:val="center"/>
        <w:rPr>
          <w:lang w:val="ru-RU"/>
        </w:rPr>
      </w:pPr>
    </w:p>
    <w:p w:rsidR="00A1199B" w:rsidRDefault="00A1199B">
      <w:pPr>
        <w:pStyle w:val="23"/>
        <w:jc w:val="center"/>
        <w:rPr>
          <w:lang w:val="ru-RU"/>
        </w:rPr>
      </w:pPr>
    </w:p>
    <w:p w:rsidR="00A1199B" w:rsidRDefault="00A1199B">
      <w:pPr>
        <w:pStyle w:val="23"/>
        <w:jc w:val="center"/>
        <w:rPr>
          <w:lang w:val="ru-RU"/>
        </w:rPr>
      </w:pPr>
    </w:p>
    <w:p w:rsidR="00A1199B" w:rsidRDefault="00A1199B">
      <w:pPr>
        <w:pStyle w:val="23"/>
        <w:jc w:val="center"/>
        <w:rPr>
          <w:lang w:val="ru-RU"/>
        </w:rPr>
      </w:pPr>
    </w:p>
    <w:p w:rsidR="00A1199B" w:rsidRDefault="00A1199B">
      <w:pPr>
        <w:pStyle w:val="23"/>
        <w:jc w:val="center"/>
        <w:rPr>
          <w:lang w:val="ru-RU"/>
        </w:rPr>
      </w:pPr>
    </w:p>
    <w:p w:rsidR="00A1199B" w:rsidRDefault="00A1199B">
      <w:pPr>
        <w:pStyle w:val="23"/>
        <w:jc w:val="center"/>
        <w:rPr>
          <w:lang w:val="ru-RU"/>
        </w:rPr>
      </w:pPr>
    </w:p>
    <w:p w:rsidR="00A1199B" w:rsidRDefault="00A1199B">
      <w:pPr>
        <w:pStyle w:val="23"/>
        <w:jc w:val="center"/>
        <w:rPr>
          <w:lang w:val="ru-RU"/>
        </w:rPr>
      </w:pPr>
    </w:p>
    <w:p w:rsidR="00A1199B" w:rsidRDefault="00A1199B">
      <w:pPr>
        <w:pStyle w:val="23"/>
        <w:jc w:val="center"/>
        <w:rPr>
          <w:lang w:val="ru-RU"/>
        </w:rPr>
      </w:pPr>
    </w:p>
    <w:p w:rsidR="00A1199B" w:rsidRDefault="00CD3E95">
      <w:pPr>
        <w:pStyle w:val="23"/>
        <w:jc w:val="center"/>
        <w:rPr>
          <w:lang w:val="ru-RU"/>
        </w:rPr>
      </w:pPr>
      <w:r>
        <w:rPr>
          <w:noProof/>
          <w:lang w:val="ru-RU"/>
        </w:rPr>
        <w:pict>
          <v:rect id="_x0000_s1039" style="position:absolute;left:0;text-align:left;margin-left:240.5pt;margin-top:30.5pt;width:30pt;height:30pt;z-index:251663872" strokecolor="white"/>
        </w:pict>
      </w:r>
    </w:p>
    <w:p w:rsidR="00A1199B" w:rsidRDefault="00A1199B">
      <w:pPr>
        <w:spacing w:line="360" w:lineRule="exact"/>
        <w:jc w:val="both"/>
        <w:rPr>
          <w:lang w:val="ru-RU"/>
        </w:rPr>
      </w:pPr>
    </w:p>
    <w:p w:rsidR="00A1199B" w:rsidRDefault="00A1199B">
      <w:pPr>
        <w:spacing w:line="360" w:lineRule="exact"/>
        <w:jc w:val="both"/>
        <w:rPr>
          <w:lang w:val="ru-RU"/>
        </w:rPr>
      </w:pPr>
    </w:p>
    <w:p w:rsidR="00A1199B" w:rsidRDefault="00A1199B">
      <w:pPr>
        <w:pStyle w:val="4"/>
        <w:spacing w:line="360" w:lineRule="exact"/>
        <w:rPr>
          <w:b w:val="0"/>
          <w:bCs w:val="0"/>
          <w:color w:val="000000"/>
          <w:lang w:val="ru-RU"/>
        </w:rPr>
      </w:pPr>
      <w:r>
        <w:rPr>
          <w:b w:val="0"/>
          <w:bCs w:val="0"/>
          <w:color w:val="000000"/>
          <w:lang w:val="ru-RU"/>
        </w:rPr>
        <w:t>Учебное издание</w:t>
      </w:r>
    </w:p>
    <w:p w:rsidR="00A1199B" w:rsidRDefault="00A1199B">
      <w:pPr>
        <w:spacing w:line="360" w:lineRule="exact"/>
        <w:jc w:val="center"/>
        <w:rPr>
          <w:color w:val="000000"/>
          <w:lang w:val="ru-RU"/>
        </w:rPr>
      </w:pPr>
    </w:p>
    <w:p w:rsidR="00A1199B" w:rsidRDefault="00A1199B">
      <w:pPr>
        <w:spacing w:line="360" w:lineRule="exact"/>
        <w:jc w:val="both"/>
        <w:rPr>
          <w:color w:val="000000"/>
          <w:lang w:val="ru-RU"/>
        </w:rPr>
      </w:pPr>
      <w:r>
        <w:rPr>
          <w:color w:val="000000"/>
          <w:lang w:val="ru-RU"/>
        </w:rPr>
        <w:tab/>
        <w:t xml:space="preserve">Методические указания </w:t>
      </w:r>
      <w:r>
        <w:rPr>
          <w:lang w:val="ru-RU"/>
        </w:rPr>
        <w:t xml:space="preserve">к изучению курса «Финансы предприятий» и выполнению курсового проекта </w:t>
      </w:r>
      <w:r>
        <w:rPr>
          <w:color w:val="000000"/>
          <w:lang w:val="ru-RU"/>
        </w:rPr>
        <w:t>(для студентов 4, 5 курсов специальностей 7.050107, 7.050106, 7.050201, обучающихся на факультете последипломного образования и заочного обучения). Сост. Гелеверя Е.М. – Харьков: ХНАГХ, 2006. – 27 с.</w:t>
      </w:r>
    </w:p>
    <w:p w:rsidR="00A1199B" w:rsidRDefault="00A1199B">
      <w:pPr>
        <w:spacing w:line="360" w:lineRule="exact"/>
        <w:jc w:val="both"/>
        <w:rPr>
          <w:color w:val="000000"/>
          <w:lang w:val="ru-RU"/>
        </w:rPr>
      </w:pPr>
    </w:p>
    <w:p w:rsidR="00A1199B" w:rsidRDefault="00A1199B">
      <w:pPr>
        <w:spacing w:line="360" w:lineRule="exact"/>
        <w:jc w:val="both"/>
        <w:rPr>
          <w:color w:val="000000"/>
          <w:lang w:val="ru-RU"/>
        </w:rPr>
      </w:pPr>
    </w:p>
    <w:p w:rsidR="00A1199B" w:rsidRDefault="00A1199B">
      <w:pPr>
        <w:spacing w:line="360" w:lineRule="exact"/>
        <w:jc w:val="both"/>
        <w:rPr>
          <w:color w:val="000000"/>
          <w:lang w:val="ru-RU"/>
        </w:rPr>
      </w:pPr>
    </w:p>
    <w:p w:rsidR="00A1199B" w:rsidRDefault="00A1199B">
      <w:pPr>
        <w:pStyle w:val="3"/>
        <w:spacing w:line="360" w:lineRule="exact"/>
        <w:ind w:firstLine="709"/>
        <w:jc w:val="left"/>
        <w:rPr>
          <w:color w:val="000000"/>
          <w:lang w:val="ru-RU"/>
        </w:rPr>
      </w:pPr>
      <w:r>
        <w:rPr>
          <w:color w:val="000000"/>
          <w:lang w:val="ru-RU"/>
        </w:rPr>
        <w:t xml:space="preserve">Составитель:  Гелеверя Евгений Михайлович, кандидат экономических наук, </w:t>
      </w:r>
    </w:p>
    <w:p w:rsidR="00A1199B" w:rsidRDefault="00A1199B">
      <w:pPr>
        <w:pStyle w:val="3"/>
        <w:spacing w:line="360" w:lineRule="exact"/>
        <w:ind w:firstLine="709"/>
        <w:jc w:val="left"/>
        <w:rPr>
          <w:color w:val="000000"/>
          <w:lang w:val="ru-RU"/>
        </w:rPr>
      </w:pPr>
      <w:r>
        <w:rPr>
          <w:color w:val="000000"/>
          <w:lang w:val="ru-RU"/>
        </w:rPr>
        <w:t xml:space="preserve">                                                                                доцент</w:t>
      </w:r>
    </w:p>
    <w:p w:rsidR="00A1199B" w:rsidRDefault="00A1199B">
      <w:pPr>
        <w:spacing w:line="360" w:lineRule="exact"/>
        <w:jc w:val="both"/>
        <w:rPr>
          <w:color w:val="000000"/>
          <w:lang w:val="ru-RU"/>
        </w:rPr>
      </w:pPr>
    </w:p>
    <w:p w:rsidR="00A1199B" w:rsidRDefault="00A1199B">
      <w:pPr>
        <w:spacing w:line="360" w:lineRule="exact"/>
        <w:jc w:val="both"/>
        <w:rPr>
          <w:color w:val="000000"/>
          <w:lang w:val="ru-RU"/>
        </w:rPr>
      </w:pPr>
    </w:p>
    <w:p w:rsidR="00A1199B" w:rsidRDefault="00A1199B">
      <w:pPr>
        <w:spacing w:line="360" w:lineRule="exact"/>
        <w:jc w:val="both"/>
        <w:rPr>
          <w:color w:val="000000"/>
          <w:lang w:val="ru-RU"/>
        </w:rPr>
      </w:pPr>
    </w:p>
    <w:p w:rsidR="00A1199B" w:rsidRDefault="00A1199B">
      <w:pPr>
        <w:spacing w:line="360" w:lineRule="exact"/>
        <w:ind w:left="720"/>
        <w:jc w:val="both"/>
        <w:rPr>
          <w:color w:val="000000"/>
          <w:lang w:val="ru-RU"/>
        </w:rPr>
      </w:pPr>
      <w:r>
        <w:rPr>
          <w:color w:val="000000"/>
          <w:lang w:val="ru-RU"/>
        </w:rPr>
        <w:t xml:space="preserve">Редактор:      Алябьев Н. З. </w:t>
      </w:r>
    </w:p>
    <w:p w:rsidR="00A1199B" w:rsidRDefault="00A1199B">
      <w:pPr>
        <w:spacing w:line="360" w:lineRule="exact"/>
        <w:jc w:val="both"/>
        <w:rPr>
          <w:color w:val="000000"/>
          <w:lang w:val="ru-RU"/>
        </w:rPr>
      </w:pPr>
    </w:p>
    <w:p w:rsidR="00A1199B" w:rsidRDefault="00A1199B">
      <w:pPr>
        <w:spacing w:line="360" w:lineRule="exact"/>
        <w:jc w:val="both"/>
        <w:rPr>
          <w:color w:val="000000"/>
        </w:rPr>
      </w:pPr>
    </w:p>
    <w:p w:rsidR="00A1199B" w:rsidRDefault="00A1199B">
      <w:pPr>
        <w:spacing w:line="360" w:lineRule="exact"/>
        <w:jc w:val="both"/>
        <w:rPr>
          <w:color w:val="000000"/>
        </w:rPr>
      </w:pPr>
    </w:p>
    <w:p w:rsidR="00A1199B" w:rsidRDefault="00A1199B">
      <w:pPr>
        <w:spacing w:line="360" w:lineRule="exact"/>
        <w:jc w:val="both"/>
        <w:rPr>
          <w:color w:val="000000"/>
        </w:rPr>
      </w:pPr>
    </w:p>
    <w:p w:rsidR="00A1199B" w:rsidRDefault="00A1199B">
      <w:pPr>
        <w:spacing w:line="360" w:lineRule="exact"/>
        <w:jc w:val="both"/>
        <w:rPr>
          <w:color w:val="000000"/>
        </w:rPr>
      </w:pPr>
    </w:p>
    <w:p w:rsidR="00A1199B" w:rsidRDefault="00A1199B">
      <w:pPr>
        <w:spacing w:line="360" w:lineRule="exact"/>
        <w:jc w:val="both"/>
        <w:rPr>
          <w:color w:val="000000"/>
        </w:rPr>
      </w:pPr>
    </w:p>
    <w:p w:rsidR="00A1199B" w:rsidRDefault="00A1199B">
      <w:pPr>
        <w:spacing w:line="360" w:lineRule="exact"/>
        <w:jc w:val="both"/>
        <w:rPr>
          <w:color w:val="000000"/>
        </w:rPr>
      </w:pPr>
    </w:p>
    <w:p w:rsidR="00A1199B" w:rsidRDefault="00A1199B">
      <w:pPr>
        <w:spacing w:line="360" w:lineRule="exact"/>
        <w:jc w:val="both"/>
        <w:rPr>
          <w:color w:val="000000"/>
        </w:rPr>
      </w:pPr>
    </w:p>
    <w:p w:rsidR="00A1199B" w:rsidRDefault="00A1199B">
      <w:pPr>
        <w:spacing w:line="360" w:lineRule="exact"/>
        <w:jc w:val="both"/>
        <w:rPr>
          <w:color w:val="000000"/>
        </w:rPr>
      </w:pPr>
    </w:p>
    <w:p w:rsidR="00A1199B" w:rsidRDefault="00A1199B">
      <w:pPr>
        <w:spacing w:line="360" w:lineRule="exact"/>
        <w:jc w:val="both"/>
        <w:rPr>
          <w:color w:val="000000"/>
        </w:rPr>
      </w:pPr>
    </w:p>
    <w:p w:rsidR="00A1199B" w:rsidRDefault="00A1199B">
      <w:pPr>
        <w:spacing w:line="360" w:lineRule="exact"/>
        <w:jc w:val="both"/>
        <w:rPr>
          <w:color w:val="000000"/>
        </w:rPr>
      </w:pPr>
    </w:p>
    <w:p w:rsidR="00A1199B" w:rsidRDefault="00A1199B">
      <w:pPr>
        <w:spacing w:line="360" w:lineRule="exact"/>
        <w:jc w:val="both"/>
        <w:rPr>
          <w:color w:val="000000"/>
          <w:lang w:val="ru-RU"/>
        </w:rPr>
      </w:pPr>
    </w:p>
    <w:p w:rsidR="00A1199B" w:rsidRDefault="00A1199B">
      <w:pPr>
        <w:spacing w:line="360" w:lineRule="exact"/>
        <w:jc w:val="both"/>
        <w:rPr>
          <w:color w:val="000000"/>
          <w:lang w:val="ru-RU"/>
        </w:rPr>
      </w:pPr>
    </w:p>
    <w:p w:rsidR="00A1199B" w:rsidRDefault="00A1199B">
      <w:pPr>
        <w:spacing w:line="360" w:lineRule="exact"/>
        <w:jc w:val="both"/>
        <w:rPr>
          <w:color w:val="000000"/>
          <w:lang w:val="ru-RU"/>
        </w:rPr>
      </w:pPr>
    </w:p>
    <w:p w:rsidR="00A1199B" w:rsidRDefault="00A1199B">
      <w:pPr>
        <w:spacing w:line="360" w:lineRule="exact"/>
        <w:jc w:val="both"/>
        <w:rPr>
          <w:color w:val="000000"/>
        </w:rPr>
      </w:pPr>
    </w:p>
    <w:p w:rsidR="00A1199B" w:rsidRDefault="00A1199B">
      <w:pPr>
        <w:spacing w:line="360" w:lineRule="exact"/>
        <w:jc w:val="both"/>
        <w:rPr>
          <w:color w:val="000000"/>
          <w:lang w:val="ru-RU"/>
        </w:rPr>
      </w:pPr>
      <w:r>
        <w:rPr>
          <w:color w:val="000000"/>
          <w:lang w:val="ru-RU"/>
        </w:rPr>
        <w:t>План 2006,  поз. 335</w:t>
      </w:r>
    </w:p>
    <w:p w:rsidR="00A1199B" w:rsidRDefault="00A1199B">
      <w:pPr>
        <w:spacing w:line="360" w:lineRule="exact"/>
        <w:jc w:val="both"/>
        <w:rPr>
          <w:color w:val="000000"/>
          <w:lang w:val="ru-RU"/>
        </w:rPr>
      </w:pPr>
    </w:p>
    <w:p w:rsidR="00A1199B" w:rsidRDefault="00CD3E95">
      <w:pPr>
        <w:spacing w:line="360" w:lineRule="exact"/>
        <w:jc w:val="both"/>
        <w:rPr>
          <w:color w:val="000000"/>
          <w:lang w:val="ru-RU"/>
        </w:rPr>
      </w:pPr>
      <w:r>
        <w:rPr>
          <w:noProof/>
          <w:lang w:val="ru-RU"/>
        </w:rPr>
        <w:pict>
          <v:line id="_x0000_s1040" style="position:absolute;left:0;text-align:left;z-index:251657728" from=".5pt,.5pt" to="523.7pt,.5pt" strokeweight="2.25pt"/>
        </w:pict>
      </w:r>
      <w:r w:rsidR="00A1199B">
        <w:rPr>
          <w:color w:val="000000"/>
          <w:lang w:val="ru-RU"/>
        </w:rPr>
        <w:t xml:space="preserve">Подп. к печати 23.01.2006 </w:t>
      </w:r>
      <w:r w:rsidR="00A1199B">
        <w:rPr>
          <w:color w:val="000000"/>
          <w:lang w:val="ru-RU"/>
        </w:rPr>
        <w:tab/>
      </w:r>
      <w:r w:rsidR="00A1199B">
        <w:rPr>
          <w:color w:val="000000"/>
          <w:lang w:val="ru-RU"/>
        </w:rPr>
        <w:tab/>
        <w:t>Формат 60х84 1/16.</w:t>
      </w:r>
      <w:r w:rsidR="00A1199B">
        <w:rPr>
          <w:color w:val="000000"/>
          <w:lang w:val="ru-RU"/>
        </w:rPr>
        <w:tab/>
      </w:r>
      <w:r w:rsidR="00A1199B">
        <w:rPr>
          <w:color w:val="000000"/>
          <w:lang w:val="ru-RU"/>
        </w:rPr>
        <w:tab/>
        <w:t xml:space="preserve">Бумага офисная. </w:t>
      </w:r>
    </w:p>
    <w:p w:rsidR="00A1199B" w:rsidRDefault="00A1199B">
      <w:pPr>
        <w:spacing w:line="360" w:lineRule="exact"/>
        <w:jc w:val="both"/>
        <w:rPr>
          <w:color w:val="000000"/>
          <w:lang w:val="ru-RU"/>
        </w:rPr>
      </w:pPr>
      <w:r>
        <w:rPr>
          <w:color w:val="000000"/>
          <w:lang w:val="ru-RU"/>
        </w:rPr>
        <w:t>Печать на ризографе.</w:t>
      </w:r>
      <w:r>
        <w:rPr>
          <w:color w:val="000000"/>
          <w:lang w:val="ru-RU"/>
        </w:rPr>
        <w:tab/>
      </w:r>
      <w:r>
        <w:rPr>
          <w:color w:val="000000"/>
          <w:lang w:val="ru-RU"/>
        </w:rPr>
        <w:tab/>
      </w:r>
      <w:r>
        <w:rPr>
          <w:color w:val="000000"/>
          <w:lang w:val="ru-RU"/>
        </w:rPr>
        <w:tab/>
        <w:t>Уч-изд. л. 1,5</w:t>
      </w:r>
    </w:p>
    <w:p w:rsidR="00A1199B" w:rsidRDefault="00A1199B">
      <w:pPr>
        <w:spacing w:line="360" w:lineRule="exact"/>
        <w:jc w:val="both"/>
        <w:rPr>
          <w:color w:val="000000"/>
          <w:lang w:val="ru-RU"/>
        </w:rPr>
      </w:pPr>
      <w:r>
        <w:rPr>
          <w:color w:val="000000"/>
          <w:lang w:val="ru-RU"/>
        </w:rPr>
        <w:t xml:space="preserve">Тираж 100 экз. </w:t>
      </w:r>
      <w:r>
        <w:rPr>
          <w:color w:val="000000"/>
          <w:lang w:val="ru-RU"/>
        </w:rPr>
        <w:tab/>
      </w:r>
      <w:r>
        <w:rPr>
          <w:color w:val="000000"/>
          <w:lang w:val="ru-RU"/>
        </w:rPr>
        <w:tab/>
      </w:r>
      <w:r>
        <w:rPr>
          <w:color w:val="000000"/>
          <w:lang w:val="ru-RU"/>
        </w:rPr>
        <w:tab/>
      </w:r>
      <w:r>
        <w:rPr>
          <w:color w:val="000000"/>
          <w:lang w:val="ru-RU"/>
        </w:rPr>
        <w:tab/>
        <w:t xml:space="preserve">Зак. №    </w:t>
      </w:r>
      <w:r>
        <w:rPr>
          <w:color w:val="000000"/>
          <w:lang w:val="ru-RU"/>
        </w:rPr>
        <w:tab/>
      </w:r>
      <w:r>
        <w:rPr>
          <w:color w:val="000000"/>
          <w:lang w:val="ru-RU"/>
        </w:rPr>
        <w:tab/>
      </w:r>
      <w:r>
        <w:rPr>
          <w:color w:val="000000"/>
          <w:lang w:val="ru-RU"/>
        </w:rPr>
        <w:tab/>
      </w:r>
      <w:r>
        <w:rPr>
          <w:color w:val="000000"/>
          <w:lang w:val="ru-RU"/>
        </w:rPr>
        <w:tab/>
        <w:t>Цена договорная.</w:t>
      </w:r>
    </w:p>
    <w:p w:rsidR="00A1199B" w:rsidRDefault="00CD3E95">
      <w:pPr>
        <w:spacing w:line="360" w:lineRule="exact"/>
        <w:jc w:val="both"/>
        <w:rPr>
          <w:color w:val="000000"/>
          <w:lang w:val="ru-RU"/>
        </w:rPr>
      </w:pPr>
      <w:r>
        <w:rPr>
          <w:noProof/>
          <w:lang w:val="ru-RU"/>
        </w:rPr>
        <w:pict>
          <v:line id="_x0000_s1041" style="position:absolute;left:0;text-align:left;z-index:251658752" from="-5.5pt,6.5pt" to="522.5pt,6.5pt" strokeweight="2.25pt"/>
        </w:pict>
      </w:r>
    </w:p>
    <w:p w:rsidR="00A1199B" w:rsidRDefault="00A1199B">
      <w:pPr>
        <w:spacing w:line="360" w:lineRule="exact"/>
        <w:jc w:val="center"/>
        <w:rPr>
          <w:color w:val="000000"/>
          <w:lang w:val="ru-RU"/>
        </w:rPr>
      </w:pPr>
      <w:r>
        <w:rPr>
          <w:color w:val="000000"/>
          <w:lang w:val="ru-RU"/>
        </w:rPr>
        <w:t>61002, Харьков, ХНАГХ, ул. Революции, 12</w:t>
      </w:r>
    </w:p>
    <w:p w:rsidR="00A1199B" w:rsidRDefault="00CD3E95">
      <w:pPr>
        <w:pStyle w:val="5"/>
        <w:spacing w:line="360" w:lineRule="exact"/>
        <w:jc w:val="center"/>
        <w:rPr>
          <w:color w:val="000000"/>
          <w:lang w:val="ru-RU"/>
        </w:rPr>
      </w:pPr>
      <w:r>
        <w:rPr>
          <w:noProof/>
          <w:lang w:val="ru-RU"/>
        </w:rPr>
        <w:pict>
          <v:rect id="_x0000_s1042" style="position:absolute;left:0;text-align:left;margin-left:240.5pt;margin-top:30.5pt;width:36pt;height:48pt;z-index:251664896" strokecolor="white"/>
        </w:pict>
      </w:r>
      <w:r w:rsidR="00A1199B">
        <w:rPr>
          <w:color w:val="000000"/>
          <w:lang w:val="ru-RU"/>
        </w:rPr>
        <w:t>Сектор оперативной полиграфии ИВЦ ХНАГХ</w:t>
      </w:r>
    </w:p>
    <w:p w:rsidR="00A1199B" w:rsidRDefault="00A1199B">
      <w:pPr>
        <w:jc w:val="center"/>
        <w:rPr>
          <w:lang w:val="ru-RU"/>
        </w:rPr>
        <w:sectPr w:rsidR="00A1199B">
          <w:pgSz w:w="11906" w:h="16838"/>
          <w:pgMar w:top="1134" w:right="851" w:bottom="1134" w:left="851" w:header="709" w:footer="709" w:gutter="0"/>
          <w:pgNumType w:start="24"/>
          <w:cols w:space="708"/>
          <w:docGrid w:linePitch="360"/>
        </w:sect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sectPr w:rsidR="00A1199B">
          <w:pgSz w:w="11906" w:h="16838"/>
          <w:pgMar w:top="1134" w:right="851" w:bottom="1134" w:left="851" w:header="709" w:footer="709" w:gutter="0"/>
          <w:pgNumType w:start="9"/>
          <w:cols w:space="708"/>
          <w:docGrid w:linePitch="360"/>
        </w:sect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p>
    <w:p w:rsidR="00A1199B" w:rsidRDefault="00A1199B">
      <w:pPr>
        <w:jc w:val="center"/>
        <w:rPr>
          <w:lang w:val="ru-RU"/>
        </w:rPr>
      </w:pPr>
      <w:bookmarkStart w:id="0" w:name="_GoBack"/>
      <w:bookmarkEnd w:id="0"/>
    </w:p>
    <w:sectPr w:rsidR="00A1199B">
      <w:pgSz w:w="11906" w:h="16838"/>
      <w:pgMar w:top="1134" w:right="851" w:bottom="1134" w:left="851" w:header="709" w:footer="709" w:gutter="0"/>
      <w:pgNumType w:start="2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99B" w:rsidRDefault="00A1199B">
      <w:r>
        <w:separator/>
      </w:r>
    </w:p>
  </w:endnote>
  <w:endnote w:type="continuationSeparator" w:id="0">
    <w:p w:rsidR="00A1199B" w:rsidRDefault="00A11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cor">
    <w:altName w:val="Times New Roman"/>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99B" w:rsidRDefault="00A1199B">
    <w:pPr>
      <w:pStyle w:val="a9"/>
      <w:framePr w:wrap="auto" w:vAnchor="text" w:hAnchor="margin" w:xAlign="center" w:y="1"/>
      <w:rPr>
        <w:rStyle w:val="ab"/>
        <w:sz w:val="28"/>
        <w:szCs w:val="28"/>
      </w:rPr>
    </w:pPr>
    <w:r>
      <w:rPr>
        <w:rStyle w:val="ab"/>
        <w:sz w:val="28"/>
        <w:szCs w:val="28"/>
      </w:rPr>
      <w:fldChar w:fldCharType="begin"/>
    </w:r>
    <w:r>
      <w:rPr>
        <w:rStyle w:val="ab"/>
        <w:sz w:val="28"/>
        <w:szCs w:val="28"/>
      </w:rPr>
      <w:instrText xml:space="preserve">PAGE  </w:instrText>
    </w:r>
    <w:r>
      <w:rPr>
        <w:rStyle w:val="ab"/>
        <w:sz w:val="28"/>
        <w:szCs w:val="28"/>
      </w:rPr>
      <w:fldChar w:fldCharType="separate"/>
    </w:r>
    <w:r w:rsidR="00CD3E95">
      <w:rPr>
        <w:rStyle w:val="ab"/>
        <w:noProof/>
        <w:sz w:val="28"/>
        <w:szCs w:val="28"/>
      </w:rPr>
      <w:t>1</w:t>
    </w:r>
    <w:r>
      <w:rPr>
        <w:rStyle w:val="ab"/>
        <w:sz w:val="28"/>
        <w:szCs w:val="28"/>
      </w:rPr>
      <w:fldChar w:fldCharType="end"/>
    </w:r>
  </w:p>
  <w:p w:rsidR="00A1199B" w:rsidRDefault="00A1199B">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99B" w:rsidRDefault="00A1199B">
      <w:r>
        <w:separator/>
      </w:r>
    </w:p>
  </w:footnote>
  <w:footnote w:type="continuationSeparator" w:id="0">
    <w:p w:rsidR="00A1199B" w:rsidRDefault="00A119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99B" w:rsidRDefault="00A1199B">
    <w:pPr>
      <w:pStyle w:val="a3"/>
      <w:framePr w:wrap="auto" w:vAnchor="text" w:hAnchor="margin" w:xAlign="center" w:y="1"/>
      <w:rPr>
        <w:rStyle w:val="ab"/>
        <w:sz w:val="28"/>
        <w:szCs w:val="28"/>
      </w:rPr>
    </w:pPr>
  </w:p>
  <w:p w:rsidR="00A1199B" w:rsidRDefault="00A1199B">
    <w:pPr>
      <w:pStyle w:val="a3"/>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197AEB"/>
    <w:multiLevelType w:val="singleLevel"/>
    <w:tmpl w:val="CAE8B096"/>
    <w:lvl w:ilvl="0">
      <w:start w:val="1"/>
      <w:numFmt w:val="decimal"/>
      <w:lvlText w:val="%1."/>
      <w:lvlJc w:val="left"/>
      <w:pPr>
        <w:tabs>
          <w:tab w:val="num" w:pos="1080"/>
        </w:tabs>
        <w:ind w:left="1080" w:hanging="36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1698"/>
    <w:rsid w:val="00552EC3"/>
    <w:rsid w:val="009061D5"/>
    <w:rsid w:val="00A1199B"/>
    <w:rsid w:val="00A61698"/>
    <w:rsid w:val="00CD3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5:chartTrackingRefBased/>
  <w15:docId w15:val="{EDC5FD06-F873-4E44-9338-24D6D1C1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napToGrid w:val="0"/>
    </w:pPr>
    <w:rPr>
      <w:sz w:val="28"/>
      <w:szCs w:val="28"/>
      <w:lang w:val="uk-UA"/>
    </w:rPr>
  </w:style>
  <w:style w:type="paragraph" w:styleId="1">
    <w:name w:val="heading 1"/>
    <w:basedOn w:val="a"/>
    <w:next w:val="a"/>
    <w:link w:val="10"/>
    <w:uiPriority w:val="99"/>
    <w:qFormat/>
    <w:pPr>
      <w:keepNext/>
      <w:widowControl/>
      <w:snapToGrid/>
      <w:spacing w:line="360" w:lineRule="auto"/>
      <w:outlineLvl w:val="0"/>
    </w:pPr>
  </w:style>
  <w:style w:type="paragraph" w:styleId="2">
    <w:name w:val="heading 2"/>
    <w:basedOn w:val="a"/>
    <w:next w:val="a"/>
    <w:link w:val="20"/>
    <w:uiPriority w:val="99"/>
    <w:qFormat/>
    <w:pPr>
      <w:keepNext/>
      <w:widowControl/>
      <w:snapToGrid/>
      <w:spacing w:line="360" w:lineRule="auto"/>
      <w:jc w:val="center"/>
      <w:outlineLvl w:val="1"/>
    </w:pPr>
  </w:style>
  <w:style w:type="paragraph" w:styleId="3">
    <w:name w:val="heading 3"/>
    <w:basedOn w:val="a"/>
    <w:next w:val="a"/>
    <w:link w:val="30"/>
    <w:uiPriority w:val="99"/>
    <w:qFormat/>
    <w:pPr>
      <w:keepNext/>
      <w:widowControl/>
      <w:snapToGrid/>
      <w:spacing w:line="360" w:lineRule="auto"/>
      <w:jc w:val="right"/>
      <w:outlineLvl w:val="2"/>
    </w:pPr>
  </w:style>
  <w:style w:type="paragraph" w:styleId="4">
    <w:name w:val="heading 4"/>
    <w:basedOn w:val="a"/>
    <w:next w:val="a"/>
    <w:link w:val="40"/>
    <w:uiPriority w:val="99"/>
    <w:qFormat/>
    <w:pPr>
      <w:keepNext/>
      <w:widowControl/>
      <w:snapToGrid/>
      <w:spacing w:line="360" w:lineRule="auto"/>
      <w:jc w:val="center"/>
      <w:outlineLvl w:val="3"/>
    </w:pPr>
    <w:rPr>
      <w:b/>
      <w:bCs/>
    </w:rPr>
  </w:style>
  <w:style w:type="paragraph" w:styleId="5">
    <w:name w:val="heading 5"/>
    <w:basedOn w:val="a"/>
    <w:next w:val="a"/>
    <w:link w:val="50"/>
    <w:uiPriority w:val="99"/>
    <w:qFormat/>
    <w:pPr>
      <w:keepNext/>
      <w:widowControl/>
      <w:tabs>
        <w:tab w:val="left" w:pos="4255"/>
      </w:tabs>
      <w:snapToGrid/>
      <w:jc w:val="both"/>
      <w:outlineLvl w:val="4"/>
    </w:pPr>
  </w:style>
  <w:style w:type="paragraph" w:styleId="6">
    <w:name w:val="heading 6"/>
    <w:basedOn w:val="a"/>
    <w:next w:val="a"/>
    <w:link w:val="60"/>
    <w:uiPriority w:val="99"/>
    <w:qFormat/>
    <w:pPr>
      <w:keepNext/>
      <w:widowControl/>
      <w:snapToGrid/>
      <w:spacing w:line="360" w:lineRule="auto"/>
      <w:ind w:firstLine="720"/>
      <w:outlineLvl w:val="5"/>
    </w:pPr>
  </w:style>
  <w:style w:type="paragraph" w:styleId="7">
    <w:name w:val="heading 7"/>
    <w:basedOn w:val="a"/>
    <w:next w:val="a"/>
    <w:link w:val="70"/>
    <w:uiPriority w:val="99"/>
    <w:qFormat/>
    <w:pPr>
      <w:keepNext/>
      <w:widowControl/>
      <w:autoSpaceDE/>
      <w:autoSpaceDN/>
      <w:snapToGrid/>
      <w:outlineLvl w:val="6"/>
    </w:pPr>
    <w:rPr>
      <w:b/>
      <w:bCs/>
      <w:sz w:val="20"/>
      <w:szCs w:val="20"/>
      <w:lang w:val="ru-RU"/>
    </w:rPr>
  </w:style>
  <w:style w:type="paragraph" w:styleId="8">
    <w:name w:val="heading 8"/>
    <w:basedOn w:val="a"/>
    <w:next w:val="a"/>
    <w:link w:val="80"/>
    <w:uiPriority w:val="99"/>
    <w:qFormat/>
    <w:pPr>
      <w:keepNext/>
      <w:widowControl/>
      <w:autoSpaceDE/>
      <w:autoSpaceDN/>
      <w:snapToGrid/>
      <w:jc w:val="center"/>
      <w:outlineLvl w:val="7"/>
    </w:pPr>
    <w:rPr>
      <w:lang w:val="ru-RU"/>
    </w:rPr>
  </w:style>
  <w:style w:type="paragraph" w:styleId="9">
    <w:name w:val="heading 9"/>
    <w:basedOn w:val="a"/>
    <w:next w:val="a"/>
    <w:link w:val="90"/>
    <w:uiPriority w:val="99"/>
    <w:qFormat/>
    <w:pPr>
      <w:keepNext/>
      <w:widowControl/>
      <w:autoSpaceDE/>
      <w:autoSpaceDN/>
      <w:snapToGrid/>
      <w:outlineLvl w:val="8"/>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Cambria" w:eastAsia="Times New Roman" w:hAnsi="Cambria" w:cs="Times New Roman"/>
      <w:b/>
      <w:bCs/>
      <w:kern w:val="32"/>
      <w:sz w:val="32"/>
      <w:szCs w:val="32"/>
      <w:lang w:val="uk-UA"/>
    </w:rPr>
  </w:style>
  <w:style w:type="character" w:customStyle="1" w:styleId="20">
    <w:name w:val="Заголовок 2 Знак"/>
    <w:basedOn w:val="a0"/>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basedOn w:val="a0"/>
    <w:link w:val="3"/>
    <w:uiPriority w:val="9"/>
    <w:semiHidden/>
    <w:rPr>
      <w:rFonts w:ascii="Cambria" w:eastAsia="Times New Roman" w:hAnsi="Cambria" w:cs="Times New Roman"/>
      <w:b/>
      <w:bCs/>
      <w:sz w:val="26"/>
      <w:szCs w:val="26"/>
      <w:lang w:val="uk-UA"/>
    </w:rPr>
  </w:style>
  <w:style w:type="character" w:customStyle="1" w:styleId="40">
    <w:name w:val="Заголовок 4 Знак"/>
    <w:basedOn w:val="a0"/>
    <w:link w:val="4"/>
    <w:uiPriority w:val="9"/>
    <w:semiHidden/>
    <w:rPr>
      <w:rFonts w:ascii="Calibri" w:eastAsia="Times New Roman" w:hAnsi="Calibri" w:cs="Times New Roman"/>
      <w:b/>
      <w:bCs/>
      <w:sz w:val="28"/>
      <w:szCs w:val="28"/>
      <w:lang w:val="uk-UA"/>
    </w:rPr>
  </w:style>
  <w:style w:type="character" w:customStyle="1" w:styleId="50">
    <w:name w:val="Заголовок 5 Знак"/>
    <w:basedOn w:val="a0"/>
    <w:link w:val="5"/>
    <w:uiPriority w:val="9"/>
    <w:semiHidden/>
    <w:rPr>
      <w:rFonts w:ascii="Calibri" w:eastAsia="Times New Roman" w:hAnsi="Calibri" w:cs="Times New Roman"/>
      <w:b/>
      <w:bCs/>
      <w:i/>
      <w:iCs/>
      <w:sz w:val="26"/>
      <w:szCs w:val="26"/>
      <w:lang w:val="uk-UA"/>
    </w:rPr>
  </w:style>
  <w:style w:type="character" w:customStyle="1" w:styleId="60">
    <w:name w:val="Заголовок 6 Знак"/>
    <w:basedOn w:val="a0"/>
    <w:link w:val="6"/>
    <w:uiPriority w:val="9"/>
    <w:semiHidden/>
    <w:rPr>
      <w:rFonts w:ascii="Calibri" w:eastAsia="Times New Roman" w:hAnsi="Calibri" w:cs="Times New Roman"/>
      <w:b/>
      <w:bCs/>
      <w:lang w:val="uk-UA"/>
    </w:rPr>
  </w:style>
  <w:style w:type="character" w:customStyle="1" w:styleId="70">
    <w:name w:val="Заголовок 7 Знак"/>
    <w:basedOn w:val="a0"/>
    <w:link w:val="7"/>
    <w:uiPriority w:val="9"/>
    <w:semiHidden/>
    <w:rPr>
      <w:rFonts w:ascii="Calibri" w:eastAsia="Times New Roman" w:hAnsi="Calibri" w:cs="Times New Roman"/>
      <w:sz w:val="24"/>
      <w:szCs w:val="24"/>
      <w:lang w:val="uk-UA"/>
    </w:rPr>
  </w:style>
  <w:style w:type="character" w:customStyle="1" w:styleId="80">
    <w:name w:val="Заголовок 8 Знак"/>
    <w:basedOn w:val="a0"/>
    <w:link w:val="8"/>
    <w:uiPriority w:val="9"/>
    <w:semiHidden/>
    <w:rPr>
      <w:rFonts w:ascii="Calibri" w:eastAsia="Times New Roman" w:hAnsi="Calibri" w:cs="Times New Roman"/>
      <w:i/>
      <w:iCs/>
      <w:sz w:val="24"/>
      <w:szCs w:val="24"/>
      <w:lang w:val="uk-UA"/>
    </w:rPr>
  </w:style>
  <w:style w:type="character" w:customStyle="1" w:styleId="90">
    <w:name w:val="Заголовок 9 Знак"/>
    <w:basedOn w:val="a0"/>
    <w:link w:val="9"/>
    <w:uiPriority w:val="9"/>
    <w:semiHidden/>
    <w:rPr>
      <w:rFonts w:ascii="Cambria" w:eastAsia="Times New Roman" w:hAnsi="Cambria" w:cs="Times New Roman"/>
      <w:lang w:val="uk-UA"/>
    </w:rPr>
  </w:style>
  <w:style w:type="paragraph" w:styleId="a3">
    <w:name w:val="header"/>
    <w:basedOn w:val="a"/>
    <w:link w:val="a4"/>
    <w:uiPriority w:val="99"/>
    <w:pPr>
      <w:widowControl/>
      <w:tabs>
        <w:tab w:val="center" w:pos="4677"/>
        <w:tab w:val="right" w:pos="9355"/>
      </w:tabs>
      <w:snapToGrid/>
    </w:pPr>
    <w:rPr>
      <w:sz w:val="24"/>
      <w:szCs w:val="24"/>
      <w:lang w:val="ru-RU"/>
    </w:rPr>
  </w:style>
  <w:style w:type="character" w:customStyle="1" w:styleId="a4">
    <w:name w:val="Верхній колонтитул Знак"/>
    <w:basedOn w:val="a0"/>
    <w:link w:val="a3"/>
    <w:uiPriority w:val="99"/>
    <w:semiHidden/>
    <w:rPr>
      <w:sz w:val="28"/>
      <w:szCs w:val="28"/>
      <w:lang w:val="uk-UA"/>
    </w:rPr>
  </w:style>
  <w:style w:type="paragraph" w:styleId="a5">
    <w:name w:val="Body Text"/>
    <w:basedOn w:val="a"/>
    <w:link w:val="a6"/>
    <w:uiPriority w:val="99"/>
    <w:pPr>
      <w:widowControl/>
      <w:snapToGrid/>
      <w:spacing w:line="360" w:lineRule="auto"/>
      <w:jc w:val="center"/>
    </w:pPr>
  </w:style>
  <w:style w:type="character" w:customStyle="1" w:styleId="a6">
    <w:name w:val="Основний текст Знак"/>
    <w:basedOn w:val="a0"/>
    <w:link w:val="a5"/>
    <w:uiPriority w:val="99"/>
    <w:semiHidden/>
    <w:rPr>
      <w:sz w:val="28"/>
      <w:szCs w:val="28"/>
      <w:lang w:val="uk-UA"/>
    </w:rPr>
  </w:style>
  <w:style w:type="paragraph" w:styleId="21">
    <w:name w:val="Body Text Indent 2"/>
    <w:basedOn w:val="a"/>
    <w:link w:val="22"/>
    <w:uiPriority w:val="99"/>
    <w:pPr>
      <w:widowControl/>
      <w:snapToGrid/>
      <w:spacing w:line="360" w:lineRule="auto"/>
      <w:ind w:firstLine="709"/>
    </w:pPr>
  </w:style>
  <w:style w:type="character" w:customStyle="1" w:styleId="22">
    <w:name w:val="Основний текст з відступом 2 Знак"/>
    <w:basedOn w:val="a0"/>
    <w:link w:val="21"/>
    <w:uiPriority w:val="99"/>
    <w:semiHidden/>
    <w:rPr>
      <w:sz w:val="28"/>
      <w:szCs w:val="28"/>
      <w:lang w:val="uk-UA"/>
    </w:rPr>
  </w:style>
  <w:style w:type="paragraph" w:styleId="a7">
    <w:name w:val="Title"/>
    <w:basedOn w:val="a"/>
    <w:link w:val="a8"/>
    <w:uiPriority w:val="99"/>
    <w:qFormat/>
    <w:pPr>
      <w:widowControl/>
      <w:snapToGrid/>
      <w:jc w:val="center"/>
    </w:pPr>
    <w:rPr>
      <w:b/>
      <w:bCs/>
      <w:sz w:val="24"/>
      <w:szCs w:val="24"/>
    </w:rPr>
  </w:style>
  <w:style w:type="character" w:customStyle="1" w:styleId="a8">
    <w:name w:val="Назва Знак"/>
    <w:basedOn w:val="a0"/>
    <w:link w:val="a7"/>
    <w:uiPriority w:val="10"/>
    <w:rPr>
      <w:rFonts w:ascii="Cambria" w:eastAsia="Times New Roman" w:hAnsi="Cambria" w:cs="Times New Roman"/>
      <w:b/>
      <w:bCs/>
      <w:kern w:val="28"/>
      <w:sz w:val="32"/>
      <w:szCs w:val="32"/>
      <w:lang w:val="uk-UA"/>
    </w:rPr>
  </w:style>
  <w:style w:type="paragraph" w:styleId="23">
    <w:name w:val="Body Text 2"/>
    <w:basedOn w:val="a"/>
    <w:link w:val="24"/>
    <w:uiPriority w:val="99"/>
    <w:pPr>
      <w:spacing w:line="360" w:lineRule="exact"/>
      <w:jc w:val="both"/>
    </w:pPr>
  </w:style>
  <w:style w:type="character" w:customStyle="1" w:styleId="24">
    <w:name w:val="Основний текст 2 Знак"/>
    <w:basedOn w:val="a0"/>
    <w:link w:val="23"/>
    <w:uiPriority w:val="99"/>
    <w:semiHidden/>
    <w:rPr>
      <w:sz w:val="28"/>
      <w:szCs w:val="28"/>
      <w:lang w:val="uk-UA"/>
    </w:rPr>
  </w:style>
  <w:style w:type="paragraph" w:styleId="a9">
    <w:name w:val="footer"/>
    <w:basedOn w:val="a"/>
    <w:link w:val="aa"/>
    <w:uiPriority w:val="99"/>
    <w:pPr>
      <w:widowControl/>
      <w:tabs>
        <w:tab w:val="center" w:pos="4677"/>
        <w:tab w:val="right" w:pos="9355"/>
      </w:tabs>
      <w:snapToGrid/>
    </w:pPr>
    <w:rPr>
      <w:sz w:val="24"/>
      <w:szCs w:val="24"/>
      <w:lang w:val="ru-RU"/>
    </w:rPr>
  </w:style>
  <w:style w:type="character" w:customStyle="1" w:styleId="aa">
    <w:name w:val="Нижній колонтитул Знак"/>
    <w:basedOn w:val="a0"/>
    <w:link w:val="a9"/>
    <w:uiPriority w:val="99"/>
    <w:semiHidden/>
    <w:rPr>
      <w:sz w:val="28"/>
      <w:szCs w:val="28"/>
      <w:lang w:val="uk-UA"/>
    </w:rPr>
  </w:style>
  <w:style w:type="paragraph" w:styleId="31">
    <w:name w:val="Body Text Indent 3"/>
    <w:basedOn w:val="a"/>
    <w:link w:val="32"/>
    <w:uiPriority w:val="99"/>
    <w:pPr>
      <w:widowControl/>
      <w:snapToGrid/>
      <w:spacing w:line="360" w:lineRule="auto"/>
      <w:ind w:firstLine="720"/>
      <w:jc w:val="both"/>
    </w:pPr>
  </w:style>
  <w:style w:type="character" w:customStyle="1" w:styleId="32">
    <w:name w:val="Основний текст з відступом 3 Знак"/>
    <w:basedOn w:val="a0"/>
    <w:link w:val="31"/>
    <w:uiPriority w:val="99"/>
    <w:semiHidden/>
    <w:rPr>
      <w:sz w:val="16"/>
      <w:szCs w:val="16"/>
      <w:lang w:val="uk-UA"/>
    </w:rPr>
  </w:style>
  <w:style w:type="paragraph" w:styleId="33">
    <w:name w:val="Body Text 3"/>
    <w:basedOn w:val="a"/>
    <w:link w:val="34"/>
    <w:uiPriority w:val="99"/>
    <w:pPr>
      <w:widowControl/>
      <w:snapToGrid/>
      <w:jc w:val="center"/>
    </w:pPr>
    <w:rPr>
      <w:sz w:val="20"/>
      <w:szCs w:val="20"/>
      <w:lang w:val="ru-RU"/>
    </w:rPr>
  </w:style>
  <w:style w:type="character" w:customStyle="1" w:styleId="34">
    <w:name w:val="Основний текст 3 Знак"/>
    <w:basedOn w:val="a0"/>
    <w:link w:val="33"/>
    <w:uiPriority w:val="99"/>
    <w:semiHidden/>
    <w:rPr>
      <w:sz w:val="16"/>
      <w:szCs w:val="16"/>
      <w:lang w:val="uk-UA"/>
    </w:rPr>
  </w:style>
  <w:style w:type="character" w:styleId="ab">
    <w:name w:val="page number"/>
    <w:basedOn w:val="a0"/>
    <w:uiPriority w:val="99"/>
  </w:style>
  <w:style w:type="paragraph" w:styleId="ac">
    <w:name w:val="Document Map"/>
    <w:basedOn w:val="a"/>
    <w:link w:val="ad"/>
    <w:uiPriority w:val="99"/>
    <w:semiHidden/>
    <w:pPr>
      <w:widowControl/>
      <w:shd w:val="clear" w:color="auto" w:fill="000080"/>
      <w:snapToGrid/>
    </w:pPr>
    <w:rPr>
      <w:rFonts w:ascii="Tahoma" w:hAnsi="Tahoma" w:cs="Tahoma"/>
      <w:sz w:val="24"/>
      <w:szCs w:val="24"/>
      <w:lang w:val="ru-RU"/>
    </w:rPr>
  </w:style>
  <w:style w:type="character" w:customStyle="1" w:styleId="ad">
    <w:name w:val="Схема документа Знак"/>
    <w:basedOn w:val="a0"/>
    <w:link w:val="ac"/>
    <w:uiPriority w:val="99"/>
    <w:semiHidden/>
    <w:rPr>
      <w:rFonts w:ascii="Tahoma" w:hAnsi="Tahoma" w:cs="Tahoma"/>
      <w:sz w:val="16"/>
      <w:szCs w:val="16"/>
      <w:lang w:val="uk-UA"/>
    </w:rPr>
  </w:style>
  <w:style w:type="paragraph" w:styleId="ae">
    <w:name w:val="caption"/>
    <w:basedOn w:val="a"/>
    <w:next w:val="a"/>
    <w:uiPriority w:val="99"/>
    <w:qFormat/>
    <w:pPr>
      <w:widowControl/>
      <w:snapToGrid/>
      <w:spacing w:before="120" w:after="120"/>
    </w:pPr>
    <w:rPr>
      <w:b/>
      <w:bCs/>
      <w:sz w:val="20"/>
      <w:szCs w:val="20"/>
      <w:lang w:val="ru-RU"/>
    </w:rPr>
  </w:style>
  <w:style w:type="paragraph" w:customStyle="1" w:styleId="FR3">
    <w:name w:val="FR3"/>
    <w:uiPriority w:val="99"/>
    <w:pPr>
      <w:widowControl w:val="0"/>
      <w:autoSpaceDE w:val="0"/>
      <w:autoSpaceDN w:val="0"/>
      <w:jc w:val="right"/>
    </w:pPr>
    <w:rPr>
      <w:rFonts w:ascii="Arial" w:hAnsi="Arial" w:cs="Arial"/>
      <w:sz w:val="18"/>
      <w:szCs w:val="18"/>
    </w:rPr>
  </w:style>
  <w:style w:type="paragraph" w:customStyle="1" w:styleId="FR1">
    <w:name w:val="FR1"/>
    <w:uiPriority w:val="99"/>
    <w:pPr>
      <w:widowControl w:val="0"/>
      <w:autoSpaceDE w:val="0"/>
      <w:autoSpaceDN w:val="0"/>
      <w:spacing w:line="260" w:lineRule="auto"/>
      <w:ind w:left="680"/>
      <w:jc w:val="both"/>
    </w:pPr>
    <w:rPr>
      <w:sz w:val="28"/>
      <w:szCs w:val="28"/>
      <w:lang w:val="uk-UA"/>
    </w:rPr>
  </w:style>
  <w:style w:type="paragraph" w:customStyle="1" w:styleId="25">
    <w:name w:val="заголовок 2"/>
    <w:basedOn w:val="a"/>
    <w:next w:val="a"/>
    <w:uiPriority w:val="99"/>
    <w:pPr>
      <w:keepNext/>
      <w:widowControl/>
      <w:snapToGrid/>
      <w:jc w:val="center"/>
    </w:pPr>
    <w:rPr>
      <w:b/>
      <w:bCs/>
      <w:lang w:val="ru-RU"/>
    </w:rPr>
  </w:style>
  <w:style w:type="paragraph" w:customStyle="1" w:styleId="FR2">
    <w:name w:val="FR2"/>
    <w:uiPriority w:val="99"/>
    <w:pPr>
      <w:widowControl w:val="0"/>
      <w:jc w:val="both"/>
    </w:pPr>
    <w:rPr>
      <w:b/>
      <w:bCs/>
      <w:sz w:val="18"/>
      <w:szCs w:val="18"/>
      <w:lang w:val="uk-UA"/>
    </w:rPr>
  </w:style>
  <w:style w:type="paragraph" w:customStyle="1" w:styleId="FR4">
    <w:name w:val="FR4"/>
    <w:uiPriority w:val="99"/>
    <w:pPr>
      <w:widowControl w:val="0"/>
      <w:spacing w:line="300" w:lineRule="auto"/>
      <w:ind w:left="40" w:right="400" w:firstLine="600"/>
      <w:jc w:val="both"/>
    </w:pPr>
    <w:rPr>
      <w:rFonts w:ascii="Courier New" w:hAnsi="Courier New" w:cs="Courier New"/>
      <w:sz w:val="16"/>
      <w:szCs w:val="16"/>
      <w:lang w:val="uk-UA"/>
    </w:rPr>
  </w:style>
  <w:style w:type="paragraph" w:customStyle="1" w:styleId="FR5">
    <w:name w:val="FR5"/>
    <w:uiPriority w:val="99"/>
    <w:pPr>
      <w:widowControl w:val="0"/>
      <w:spacing w:before="40"/>
      <w:ind w:left="5520"/>
    </w:pPr>
    <w:rPr>
      <w:rFonts w:ascii="Arial" w:hAnsi="Arial" w:cs="Arial"/>
      <w:i/>
      <w:iCs/>
      <w:sz w:val="12"/>
      <w:szCs w:val="12"/>
      <w:lang w:val="uk-UA"/>
    </w:rPr>
  </w:style>
  <w:style w:type="paragraph" w:styleId="af">
    <w:name w:val="Balloon Text"/>
    <w:basedOn w:val="a"/>
    <w:link w:val="af0"/>
    <w:uiPriority w:val="99"/>
    <w:semiHidden/>
    <w:pPr>
      <w:autoSpaceDE/>
      <w:autoSpaceDN/>
      <w:snapToGrid/>
      <w:spacing w:line="300" w:lineRule="auto"/>
    </w:pPr>
    <w:rPr>
      <w:rFonts w:ascii="Tahoma" w:hAnsi="Tahoma" w:cs="Tahoma"/>
      <w:sz w:val="16"/>
      <w:szCs w:val="16"/>
    </w:rPr>
  </w:style>
  <w:style w:type="character" w:customStyle="1" w:styleId="af0">
    <w:name w:val="Текст у виносці Знак"/>
    <w:basedOn w:val="a0"/>
    <w:link w:val="af"/>
    <w:uiPriority w:val="99"/>
    <w:semiHidden/>
    <w:rPr>
      <w:rFonts w:ascii="Tahoma" w:hAnsi="Tahoma" w:cs="Tahoma"/>
      <w:sz w:val="16"/>
      <w:szCs w:val="16"/>
      <w:lang w:val="uk-UA"/>
    </w:rPr>
  </w:style>
  <w:style w:type="paragraph" w:customStyle="1" w:styleId="af1">
    <w:name w:val="a"/>
    <w:uiPriority w:val="99"/>
    <w:rPr>
      <w:rFonts w:eastAsia="Arial Unicode M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image" Target="media/image4.wmf"/><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6182</Words>
  <Characters>35243</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НАЦІОНАЛЬНА АКАДЕМІЯ НАУК УКРАЇНИ</vt:lpstr>
    </vt:vector>
  </TitlesOfParts>
  <Company>Home</Company>
  <LinksUpToDate>false</LinksUpToDate>
  <CharactersWithSpaces>41343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НАЦІОНАЛЬНА АКАДЕМІЯ НАУК УКРАЇНИ</dc:title>
  <dc:subject/>
  <dc:creator>Vlad</dc:creator>
  <cp:keywords/>
  <dc:description/>
  <cp:lastModifiedBy>Irina</cp:lastModifiedBy>
  <cp:revision>2</cp:revision>
  <cp:lastPrinted>2005-05-17T13:05:00Z</cp:lastPrinted>
  <dcterms:created xsi:type="dcterms:W3CDTF">2014-08-01T16:31:00Z</dcterms:created>
  <dcterms:modified xsi:type="dcterms:W3CDTF">2014-08-01T16:31:00Z</dcterms:modified>
</cp:coreProperties>
</file>