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DCC" w:rsidRDefault="00427DCC" w:rsidP="008755EB">
      <w:pPr>
        <w:ind w:firstLine="360"/>
        <w:jc w:val="center"/>
        <w:outlineLvl w:val="1"/>
        <w:rPr>
          <w:b/>
          <w:sz w:val="28"/>
          <w:szCs w:val="28"/>
        </w:rPr>
      </w:pPr>
    </w:p>
    <w:p w:rsidR="00427DCC" w:rsidRDefault="00427DCC" w:rsidP="008755EB">
      <w:pPr>
        <w:ind w:firstLine="360"/>
        <w:jc w:val="center"/>
        <w:outlineLvl w:val="1"/>
        <w:rPr>
          <w:b/>
          <w:sz w:val="28"/>
          <w:szCs w:val="28"/>
        </w:rPr>
      </w:pPr>
      <w:r>
        <w:rPr>
          <w:b/>
          <w:sz w:val="28"/>
          <w:szCs w:val="28"/>
        </w:rPr>
        <w:t>УЧЕБНО-МЕТОДИЧЕСКИЕ РЕКОМЕНДАЦИИ ПО УЧЕБНОЙ ДИСЦИПЛИНЕ «ОТЕЧЕСТВЕННАЯ ИСТОРИЯ»</w:t>
      </w:r>
    </w:p>
    <w:p w:rsidR="00427DCC" w:rsidRDefault="00427DCC" w:rsidP="008755EB">
      <w:pPr>
        <w:ind w:firstLine="360"/>
        <w:jc w:val="center"/>
        <w:outlineLvl w:val="1"/>
        <w:rPr>
          <w:sz w:val="28"/>
        </w:rPr>
      </w:pPr>
      <w:r>
        <w:rPr>
          <w:sz w:val="28"/>
        </w:rPr>
        <w:t>для студентов-заочников</w:t>
      </w:r>
    </w:p>
    <w:p w:rsidR="00A64A78" w:rsidRDefault="00A64A78" w:rsidP="00427DCC">
      <w:pPr>
        <w:pStyle w:val="ac"/>
        <w:rPr>
          <w:b/>
          <w:sz w:val="27"/>
          <w:szCs w:val="27"/>
        </w:rPr>
      </w:pPr>
    </w:p>
    <w:p w:rsidR="00427DCC" w:rsidRDefault="00427DCC" w:rsidP="00427DCC">
      <w:pPr>
        <w:pStyle w:val="ac"/>
        <w:rPr>
          <w:b/>
          <w:sz w:val="27"/>
          <w:szCs w:val="27"/>
        </w:rPr>
      </w:pPr>
      <w:r>
        <w:rPr>
          <w:b/>
          <w:sz w:val="27"/>
          <w:szCs w:val="27"/>
        </w:rPr>
        <w:t>С О Д Е Р Ж А Н И Е</w:t>
      </w:r>
    </w:p>
    <w:p w:rsidR="00427DCC" w:rsidRDefault="00427DCC" w:rsidP="00427DCC">
      <w:pPr>
        <w:pStyle w:val="ac"/>
        <w:ind w:firstLine="709"/>
        <w:jc w:val="both"/>
        <w:rPr>
          <w:sz w:val="27"/>
          <w:szCs w:val="27"/>
        </w:rPr>
      </w:pPr>
      <w:r>
        <w:rPr>
          <w:sz w:val="27"/>
          <w:szCs w:val="27"/>
        </w:rPr>
        <w:t xml:space="preserve">     </w:t>
      </w:r>
    </w:p>
    <w:p w:rsidR="00427DCC" w:rsidRPr="00A64A78" w:rsidRDefault="00A64A78" w:rsidP="00A64A78">
      <w:pPr>
        <w:numPr>
          <w:ilvl w:val="0"/>
          <w:numId w:val="25"/>
        </w:numPr>
        <w:tabs>
          <w:tab w:val="clear" w:pos="1065"/>
          <w:tab w:val="num" w:pos="720"/>
        </w:tabs>
        <w:ind w:hanging="345"/>
        <w:jc w:val="both"/>
        <w:outlineLvl w:val="1"/>
        <w:rPr>
          <w:sz w:val="28"/>
          <w:szCs w:val="28"/>
        </w:rPr>
      </w:pPr>
      <w:r w:rsidRPr="00A64A78">
        <w:rPr>
          <w:sz w:val="28"/>
          <w:szCs w:val="28"/>
        </w:rPr>
        <w:t>Место учебной дисциплины «Отечественная история» в структуре Основной образовательной программы (ООП) бакалавриата, цель, задачи и виды учебной работы.</w:t>
      </w:r>
      <w:r w:rsidR="00427DCC" w:rsidRPr="00A64A78">
        <w:rPr>
          <w:sz w:val="28"/>
          <w:szCs w:val="28"/>
        </w:rPr>
        <w:t>…</w:t>
      </w:r>
      <w:r>
        <w:rPr>
          <w:sz w:val="28"/>
          <w:szCs w:val="28"/>
        </w:rPr>
        <w:t>.....................</w:t>
      </w:r>
      <w:r w:rsidR="00427DCC" w:rsidRPr="00A64A78">
        <w:rPr>
          <w:sz w:val="28"/>
          <w:szCs w:val="28"/>
        </w:rPr>
        <w:t>…….</w:t>
      </w:r>
      <w:r w:rsidRPr="00A64A78">
        <w:rPr>
          <w:sz w:val="28"/>
          <w:szCs w:val="28"/>
        </w:rPr>
        <w:t>...............................................1</w:t>
      </w:r>
      <w:r w:rsidR="00B720B4">
        <w:rPr>
          <w:sz w:val="28"/>
          <w:szCs w:val="28"/>
        </w:rPr>
        <w:t>-2</w:t>
      </w:r>
    </w:p>
    <w:p w:rsidR="00A64A78" w:rsidRPr="00A64A78" w:rsidRDefault="00A64A78" w:rsidP="00A64A78">
      <w:pPr>
        <w:pStyle w:val="ac"/>
        <w:ind w:left="1080" w:hanging="371"/>
        <w:jc w:val="both"/>
        <w:rPr>
          <w:bCs/>
          <w:szCs w:val="28"/>
        </w:rPr>
      </w:pPr>
      <w:r w:rsidRPr="00A64A78">
        <w:rPr>
          <w:sz w:val="24"/>
        </w:rPr>
        <w:t xml:space="preserve">2. </w:t>
      </w:r>
      <w:r>
        <w:rPr>
          <w:szCs w:val="28"/>
        </w:rPr>
        <w:t xml:space="preserve"> </w:t>
      </w:r>
      <w:r w:rsidRPr="00A64A78">
        <w:rPr>
          <w:szCs w:val="28"/>
        </w:rPr>
        <w:t>О</w:t>
      </w:r>
      <w:r>
        <w:rPr>
          <w:szCs w:val="28"/>
        </w:rPr>
        <w:t>сновные требования и рекомендации по выполнению контрольной работы по учебному курсу «Отечественная история»:</w:t>
      </w:r>
      <w:r w:rsidR="00CF1016">
        <w:rPr>
          <w:szCs w:val="28"/>
        </w:rPr>
        <w:t>..............................2-6</w:t>
      </w:r>
    </w:p>
    <w:p w:rsidR="00427DCC" w:rsidRPr="00B720B4" w:rsidRDefault="00427DCC" w:rsidP="00427DCC">
      <w:pPr>
        <w:numPr>
          <w:ilvl w:val="1"/>
          <w:numId w:val="24"/>
        </w:numPr>
        <w:rPr>
          <w:sz w:val="28"/>
          <w:szCs w:val="28"/>
        </w:rPr>
      </w:pPr>
      <w:r w:rsidRPr="00B720B4">
        <w:rPr>
          <w:sz w:val="28"/>
          <w:szCs w:val="28"/>
        </w:rPr>
        <w:t>выбор темы…..……………………………...............</w:t>
      </w:r>
      <w:r w:rsidR="00CF1016">
        <w:rPr>
          <w:sz w:val="28"/>
          <w:szCs w:val="28"/>
        </w:rPr>
        <w:t>.........................3</w:t>
      </w:r>
    </w:p>
    <w:p w:rsidR="00427DCC" w:rsidRPr="00B720B4" w:rsidRDefault="00427DCC" w:rsidP="00427DCC">
      <w:pPr>
        <w:numPr>
          <w:ilvl w:val="1"/>
          <w:numId w:val="24"/>
        </w:numPr>
        <w:ind w:left="1789"/>
        <w:jc w:val="both"/>
        <w:rPr>
          <w:bCs/>
          <w:sz w:val="28"/>
          <w:szCs w:val="28"/>
        </w:rPr>
      </w:pPr>
      <w:r w:rsidRPr="00B720B4">
        <w:rPr>
          <w:sz w:val="28"/>
          <w:szCs w:val="28"/>
        </w:rPr>
        <w:t>о</w:t>
      </w:r>
      <w:r w:rsidRPr="00B720B4">
        <w:rPr>
          <w:bCs/>
          <w:sz w:val="28"/>
          <w:szCs w:val="28"/>
        </w:rPr>
        <w:t>тбор и изучение материалов по теме контрольной работы…………………………………………………………</w:t>
      </w:r>
      <w:r w:rsidR="00A64A78" w:rsidRPr="00B720B4">
        <w:rPr>
          <w:bCs/>
          <w:sz w:val="28"/>
          <w:szCs w:val="28"/>
        </w:rPr>
        <w:t>..</w:t>
      </w:r>
      <w:r w:rsidR="00B720B4">
        <w:rPr>
          <w:bCs/>
          <w:sz w:val="28"/>
          <w:szCs w:val="28"/>
        </w:rPr>
        <w:t>…….....</w:t>
      </w:r>
      <w:r w:rsidR="00CF1016">
        <w:rPr>
          <w:bCs/>
          <w:sz w:val="28"/>
          <w:szCs w:val="28"/>
        </w:rPr>
        <w:t>3</w:t>
      </w:r>
      <w:r w:rsidR="00B720B4">
        <w:rPr>
          <w:bCs/>
          <w:sz w:val="28"/>
          <w:szCs w:val="28"/>
        </w:rPr>
        <w:t>-</w:t>
      </w:r>
      <w:r w:rsidR="00CF1016">
        <w:rPr>
          <w:bCs/>
          <w:sz w:val="28"/>
          <w:szCs w:val="28"/>
        </w:rPr>
        <w:t>4</w:t>
      </w:r>
      <w:r w:rsidRPr="00B720B4">
        <w:rPr>
          <w:bCs/>
          <w:sz w:val="28"/>
          <w:szCs w:val="28"/>
        </w:rPr>
        <w:t xml:space="preserve"> </w:t>
      </w:r>
    </w:p>
    <w:p w:rsidR="00427DCC" w:rsidRPr="00B720B4" w:rsidRDefault="00427DCC" w:rsidP="00427DCC">
      <w:pPr>
        <w:numPr>
          <w:ilvl w:val="1"/>
          <w:numId w:val="24"/>
        </w:numPr>
        <w:ind w:left="1789"/>
        <w:jc w:val="both"/>
        <w:rPr>
          <w:sz w:val="28"/>
          <w:szCs w:val="28"/>
        </w:rPr>
      </w:pPr>
      <w:r w:rsidRPr="00B720B4">
        <w:rPr>
          <w:sz w:val="28"/>
          <w:szCs w:val="28"/>
        </w:rPr>
        <w:t>структура контрольной  рабо</w:t>
      </w:r>
      <w:r w:rsidR="00CF1016">
        <w:rPr>
          <w:sz w:val="28"/>
          <w:szCs w:val="28"/>
        </w:rPr>
        <w:t>ты……………………........................4</w:t>
      </w:r>
    </w:p>
    <w:p w:rsidR="00427DCC" w:rsidRPr="00A6768F" w:rsidRDefault="00427DCC" w:rsidP="00427DCC">
      <w:pPr>
        <w:numPr>
          <w:ilvl w:val="1"/>
          <w:numId w:val="24"/>
        </w:numPr>
        <w:ind w:left="1789"/>
        <w:rPr>
          <w:sz w:val="28"/>
          <w:szCs w:val="28"/>
        </w:rPr>
      </w:pPr>
      <w:r w:rsidRPr="00B720B4">
        <w:rPr>
          <w:sz w:val="28"/>
          <w:szCs w:val="28"/>
        </w:rPr>
        <w:t>оформление контрольной  работы и научно-справочного аппарата…………………………………………………………...…</w:t>
      </w:r>
      <w:r w:rsidR="00B720B4">
        <w:rPr>
          <w:sz w:val="28"/>
          <w:szCs w:val="28"/>
        </w:rPr>
        <w:t>........</w:t>
      </w:r>
      <w:r w:rsidR="00CF1016">
        <w:rPr>
          <w:sz w:val="28"/>
          <w:szCs w:val="28"/>
        </w:rPr>
        <w:t>.4-5</w:t>
      </w:r>
    </w:p>
    <w:p w:rsidR="00427DCC" w:rsidRPr="00330ED4" w:rsidRDefault="00427DCC" w:rsidP="00B720B4">
      <w:pPr>
        <w:numPr>
          <w:ilvl w:val="1"/>
          <w:numId w:val="24"/>
        </w:numPr>
        <w:ind w:left="1789" w:right="-82"/>
        <w:rPr>
          <w:bCs/>
          <w:sz w:val="32"/>
        </w:rPr>
      </w:pPr>
      <w:r w:rsidRPr="00B720B4">
        <w:rPr>
          <w:bCs/>
          <w:sz w:val="28"/>
          <w:szCs w:val="28"/>
        </w:rPr>
        <w:t>образец оформления титульного листа контрольной</w:t>
      </w:r>
      <w:r w:rsidR="00B720B4">
        <w:rPr>
          <w:bCs/>
          <w:sz w:val="28"/>
          <w:szCs w:val="28"/>
        </w:rPr>
        <w:t xml:space="preserve"> работы.............</w:t>
      </w:r>
      <w:r w:rsidRPr="00B720B4">
        <w:rPr>
          <w:bCs/>
          <w:sz w:val="28"/>
          <w:szCs w:val="28"/>
        </w:rPr>
        <w:t>……………………………………………….</w:t>
      </w:r>
      <w:r w:rsidR="00B720B4">
        <w:rPr>
          <w:bCs/>
          <w:sz w:val="28"/>
          <w:szCs w:val="28"/>
        </w:rPr>
        <w:t>...............</w:t>
      </w:r>
      <w:r w:rsidR="00CF1016">
        <w:rPr>
          <w:bCs/>
          <w:sz w:val="28"/>
          <w:szCs w:val="28"/>
        </w:rPr>
        <w:t>.</w:t>
      </w:r>
      <w:r w:rsidR="00CF1016">
        <w:rPr>
          <w:bCs/>
          <w:sz w:val="32"/>
        </w:rPr>
        <w:t>5-6</w:t>
      </w:r>
    </w:p>
    <w:p w:rsidR="00427DCC" w:rsidRDefault="00427DCC" w:rsidP="00427DCC">
      <w:pPr>
        <w:ind w:firstLine="709"/>
        <w:jc w:val="both"/>
        <w:rPr>
          <w:sz w:val="27"/>
          <w:szCs w:val="27"/>
        </w:rPr>
      </w:pPr>
    </w:p>
    <w:p w:rsidR="00427DCC" w:rsidRDefault="00A64A78" w:rsidP="00A64A78">
      <w:pPr>
        <w:pStyle w:val="ac"/>
        <w:ind w:left="709"/>
        <w:jc w:val="left"/>
        <w:rPr>
          <w:sz w:val="27"/>
          <w:szCs w:val="27"/>
        </w:rPr>
      </w:pPr>
      <w:r>
        <w:rPr>
          <w:sz w:val="27"/>
          <w:szCs w:val="27"/>
        </w:rPr>
        <w:t xml:space="preserve">3. </w:t>
      </w:r>
      <w:r w:rsidR="00427DCC">
        <w:rPr>
          <w:sz w:val="27"/>
          <w:szCs w:val="27"/>
        </w:rPr>
        <w:t>Тематика контрольных работ. Источники и литература.……</w:t>
      </w:r>
      <w:r w:rsidR="00B720B4">
        <w:rPr>
          <w:sz w:val="27"/>
          <w:szCs w:val="27"/>
        </w:rPr>
        <w:t>...............</w:t>
      </w:r>
      <w:r w:rsidR="00CF1016">
        <w:rPr>
          <w:sz w:val="27"/>
          <w:szCs w:val="27"/>
        </w:rPr>
        <w:t>...6-28</w:t>
      </w:r>
    </w:p>
    <w:p w:rsidR="00427DCC" w:rsidRDefault="00427DCC" w:rsidP="00427DCC">
      <w:r>
        <w:rPr>
          <w:sz w:val="27"/>
          <w:szCs w:val="27"/>
        </w:rPr>
        <w:t xml:space="preserve"> </w:t>
      </w:r>
    </w:p>
    <w:p w:rsidR="00427DCC" w:rsidRDefault="00427DCC" w:rsidP="00A64A78">
      <w:pPr>
        <w:numPr>
          <w:ilvl w:val="0"/>
          <w:numId w:val="26"/>
        </w:numPr>
        <w:jc w:val="both"/>
        <w:rPr>
          <w:sz w:val="27"/>
          <w:szCs w:val="27"/>
        </w:rPr>
      </w:pPr>
      <w:r>
        <w:rPr>
          <w:sz w:val="27"/>
          <w:szCs w:val="27"/>
        </w:rPr>
        <w:t>Экзаменационные вопросы по  учебному курсу «Отечественная</w:t>
      </w:r>
    </w:p>
    <w:p w:rsidR="00427DCC" w:rsidRPr="00700ECA" w:rsidRDefault="00427DCC" w:rsidP="00427DCC">
      <w:pPr>
        <w:ind w:left="709"/>
        <w:jc w:val="both"/>
        <w:rPr>
          <w:sz w:val="28"/>
          <w:szCs w:val="28"/>
        </w:rPr>
      </w:pPr>
      <w:r w:rsidRPr="00700ECA">
        <w:rPr>
          <w:sz w:val="28"/>
          <w:szCs w:val="28"/>
        </w:rPr>
        <w:t xml:space="preserve">    история»</w:t>
      </w:r>
      <w:r w:rsidR="00CF1016">
        <w:rPr>
          <w:sz w:val="28"/>
          <w:szCs w:val="28"/>
        </w:rPr>
        <w:t>..</w:t>
      </w:r>
      <w:r w:rsidRPr="00700ECA">
        <w:rPr>
          <w:sz w:val="28"/>
          <w:szCs w:val="28"/>
        </w:rPr>
        <w:t>…………………………………………………………</w:t>
      </w:r>
      <w:r>
        <w:rPr>
          <w:sz w:val="28"/>
          <w:szCs w:val="28"/>
        </w:rPr>
        <w:t>..</w:t>
      </w:r>
      <w:r w:rsidR="00B720B4">
        <w:rPr>
          <w:sz w:val="28"/>
          <w:szCs w:val="28"/>
        </w:rPr>
        <w:t>.......</w:t>
      </w:r>
      <w:r w:rsidR="00CF1016">
        <w:rPr>
          <w:sz w:val="28"/>
          <w:szCs w:val="28"/>
        </w:rPr>
        <w:t>28-30</w:t>
      </w:r>
    </w:p>
    <w:p w:rsidR="00427DCC" w:rsidRDefault="00427DCC" w:rsidP="00427DCC">
      <w:pPr>
        <w:pStyle w:val="ac"/>
        <w:jc w:val="left"/>
        <w:rPr>
          <w:sz w:val="27"/>
          <w:szCs w:val="27"/>
        </w:rPr>
      </w:pPr>
    </w:p>
    <w:p w:rsidR="00B720B4" w:rsidRDefault="00B720B4" w:rsidP="00427DCC">
      <w:pPr>
        <w:pStyle w:val="ac"/>
        <w:jc w:val="left"/>
        <w:rPr>
          <w:sz w:val="27"/>
          <w:szCs w:val="27"/>
        </w:rPr>
      </w:pPr>
    </w:p>
    <w:p w:rsidR="00D40E06" w:rsidRDefault="00623989" w:rsidP="008755EB">
      <w:pPr>
        <w:ind w:firstLine="360"/>
        <w:jc w:val="center"/>
        <w:outlineLvl w:val="1"/>
        <w:rPr>
          <w:b/>
          <w:sz w:val="28"/>
          <w:szCs w:val="28"/>
        </w:rPr>
      </w:pPr>
      <w:r>
        <w:rPr>
          <w:b/>
          <w:sz w:val="28"/>
          <w:szCs w:val="28"/>
        </w:rPr>
        <w:t xml:space="preserve">1. </w:t>
      </w:r>
      <w:r w:rsidR="00D40E06" w:rsidRPr="00D40E06">
        <w:rPr>
          <w:b/>
          <w:sz w:val="28"/>
          <w:szCs w:val="28"/>
        </w:rPr>
        <w:t>Место учебной дисциплины</w:t>
      </w:r>
      <w:r w:rsidR="00D40E06">
        <w:rPr>
          <w:b/>
          <w:sz w:val="28"/>
          <w:szCs w:val="28"/>
        </w:rPr>
        <w:t xml:space="preserve"> «Отечественная история» </w:t>
      </w:r>
      <w:r w:rsidR="00D40E06" w:rsidRPr="00D40E06">
        <w:rPr>
          <w:b/>
          <w:sz w:val="28"/>
          <w:szCs w:val="28"/>
        </w:rPr>
        <w:t>в структуре Основной образовательно</w:t>
      </w:r>
      <w:r w:rsidR="00D40E06">
        <w:rPr>
          <w:b/>
          <w:sz w:val="28"/>
          <w:szCs w:val="28"/>
        </w:rPr>
        <w:t xml:space="preserve">й программы (ООП) бакалавриата, цель, задачи </w:t>
      </w:r>
      <w:r w:rsidR="00D40E06" w:rsidRPr="00D40E06">
        <w:rPr>
          <w:b/>
          <w:sz w:val="28"/>
          <w:szCs w:val="28"/>
        </w:rPr>
        <w:t>и виды учебной работы.</w:t>
      </w:r>
    </w:p>
    <w:p w:rsidR="00D40E06" w:rsidRPr="00D40E06" w:rsidRDefault="00D40E06" w:rsidP="00D40E06">
      <w:pPr>
        <w:ind w:firstLine="360"/>
        <w:jc w:val="both"/>
        <w:outlineLvl w:val="1"/>
        <w:rPr>
          <w:b/>
          <w:sz w:val="28"/>
          <w:szCs w:val="28"/>
        </w:rPr>
      </w:pPr>
      <w:r w:rsidRPr="00D40E06">
        <w:rPr>
          <w:b/>
          <w:sz w:val="28"/>
          <w:szCs w:val="28"/>
        </w:rPr>
        <w:t xml:space="preserve"> </w:t>
      </w:r>
    </w:p>
    <w:p w:rsidR="00D40E06" w:rsidRPr="00D40E06" w:rsidRDefault="00D40E06" w:rsidP="00D40E06">
      <w:pPr>
        <w:ind w:firstLine="709"/>
        <w:jc w:val="both"/>
        <w:outlineLvl w:val="1"/>
        <w:rPr>
          <w:i/>
          <w:sz w:val="28"/>
          <w:szCs w:val="28"/>
        </w:rPr>
      </w:pPr>
      <w:r w:rsidRPr="00D40E06">
        <w:rPr>
          <w:b/>
          <w:i/>
          <w:sz w:val="28"/>
          <w:szCs w:val="28"/>
        </w:rPr>
        <w:t xml:space="preserve">Место учебной дисциплины в структуре ООП «бакалавриата»: </w:t>
      </w:r>
    </w:p>
    <w:p w:rsidR="00D40E06" w:rsidRPr="00E13237" w:rsidRDefault="00D40E06" w:rsidP="00D40E06">
      <w:pPr>
        <w:spacing w:line="0" w:lineRule="atLeast"/>
        <w:ind w:firstLine="709"/>
        <w:jc w:val="both"/>
        <w:rPr>
          <w:rFonts w:ascii="Arial" w:hAnsi="Arial" w:cs="Arial"/>
          <w:b/>
          <w:bCs/>
          <w:sz w:val="32"/>
          <w:szCs w:val="32"/>
        </w:rPr>
      </w:pPr>
      <w:r w:rsidRPr="00E13237">
        <w:rPr>
          <w:sz w:val="32"/>
          <w:szCs w:val="32"/>
        </w:rPr>
        <w:t>Учебная дисциплина «</w:t>
      </w:r>
      <w:r w:rsidR="008755EB">
        <w:rPr>
          <w:sz w:val="32"/>
          <w:szCs w:val="32"/>
        </w:rPr>
        <w:t>Отечественная и</w:t>
      </w:r>
      <w:r w:rsidRPr="00E13237">
        <w:rPr>
          <w:sz w:val="32"/>
          <w:szCs w:val="32"/>
        </w:rPr>
        <w:t xml:space="preserve">стория» относится к «Гуманитарному, социальному и экономическому циклу» (Б.1) дисциплин Федерального государственного образовательного стандарта высшего профессионального образования по направлению подготовки 031300 Журналистика (бакалавриат 62) и </w:t>
      </w:r>
      <w:r w:rsidRPr="008755EB">
        <w:rPr>
          <w:sz w:val="28"/>
          <w:szCs w:val="28"/>
        </w:rPr>
        <w:t>по направлению подготовки 031600 Реклама и связи с общественностью (бакалавриат 62),</w:t>
      </w:r>
      <w:r w:rsidRPr="00E13237">
        <w:rPr>
          <w:sz w:val="32"/>
          <w:szCs w:val="32"/>
        </w:rPr>
        <w:t xml:space="preserve"> входит в </w:t>
      </w:r>
      <w:r w:rsidRPr="00623989">
        <w:rPr>
          <w:b/>
          <w:sz w:val="32"/>
          <w:szCs w:val="32"/>
        </w:rPr>
        <w:t xml:space="preserve">базовую (обязательную) часть </w:t>
      </w:r>
      <w:r w:rsidRPr="00E13237">
        <w:rPr>
          <w:sz w:val="32"/>
          <w:szCs w:val="32"/>
        </w:rPr>
        <w:t xml:space="preserve">этого цикла. </w:t>
      </w:r>
    </w:p>
    <w:p w:rsidR="00D40E06" w:rsidRPr="00E13237" w:rsidRDefault="00D40E06" w:rsidP="00D40E06">
      <w:pPr>
        <w:ind w:firstLine="709"/>
        <w:jc w:val="both"/>
        <w:outlineLvl w:val="1"/>
        <w:rPr>
          <w:b/>
          <w:i/>
          <w:sz w:val="32"/>
          <w:szCs w:val="32"/>
        </w:rPr>
      </w:pPr>
      <w:r w:rsidRPr="00E13237">
        <w:rPr>
          <w:b/>
          <w:i/>
          <w:sz w:val="32"/>
          <w:szCs w:val="32"/>
        </w:rPr>
        <w:t xml:space="preserve">Цель и задачи учебной дисциплины: </w:t>
      </w:r>
    </w:p>
    <w:p w:rsidR="00D40E06" w:rsidRPr="00E13237" w:rsidRDefault="00D40E06" w:rsidP="00D40E06">
      <w:pPr>
        <w:ind w:firstLine="720"/>
        <w:jc w:val="both"/>
        <w:rPr>
          <w:sz w:val="32"/>
          <w:szCs w:val="32"/>
        </w:rPr>
      </w:pPr>
      <w:r w:rsidRPr="00E13237">
        <w:rPr>
          <w:sz w:val="32"/>
          <w:szCs w:val="32"/>
        </w:rPr>
        <w:t>Цель изучения учебной дисциплины «</w:t>
      </w:r>
      <w:r w:rsidR="00623989">
        <w:rPr>
          <w:sz w:val="32"/>
          <w:szCs w:val="32"/>
        </w:rPr>
        <w:t>Отечественная и</w:t>
      </w:r>
      <w:r w:rsidR="00623989" w:rsidRPr="00E13237">
        <w:rPr>
          <w:sz w:val="32"/>
          <w:szCs w:val="32"/>
        </w:rPr>
        <w:t>стория</w:t>
      </w:r>
      <w:r w:rsidRPr="00E13237">
        <w:rPr>
          <w:sz w:val="32"/>
          <w:szCs w:val="32"/>
        </w:rPr>
        <w:t>» – приобретение студентами научных и методических знаний в области истории, формирование теоретических представлений о закономерностях исторического процесса, овладение знаниями основных событий, происходящих в России и мире, приобретение навыков исторического анализа и синтеза.</w:t>
      </w:r>
    </w:p>
    <w:p w:rsidR="00D40E06" w:rsidRPr="00E13237" w:rsidRDefault="00D40E06" w:rsidP="00D40E06">
      <w:pPr>
        <w:ind w:firstLine="709"/>
        <w:jc w:val="both"/>
        <w:rPr>
          <w:sz w:val="32"/>
          <w:szCs w:val="32"/>
        </w:rPr>
      </w:pPr>
      <w:r w:rsidRPr="00E13237">
        <w:rPr>
          <w:sz w:val="32"/>
          <w:szCs w:val="32"/>
        </w:rPr>
        <w:t xml:space="preserve">Основными задачами учебной дисциплины являются: </w:t>
      </w:r>
    </w:p>
    <w:p w:rsidR="00D40E06" w:rsidRPr="00E13237" w:rsidRDefault="00D40E06" w:rsidP="00D40E06">
      <w:pPr>
        <w:pStyle w:val="20"/>
        <w:spacing w:after="0" w:line="240" w:lineRule="auto"/>
        <w:ind w:left="57"/>
        <w:rPr>
          <w:sz w:val="32"/>
          <w:szCs w:val="32"/>
        </w:rPr>
      </w:pPr>
      <w:r w:rsidRPr="00E13237">
        <w:rPr>
          <w:sz w:val="32"/>
          <w:szCs w:val="32"/>
        </w:rPr>
        <w:t>1) формирование у студентов научного мировоззрения, представлений о закономерностях исторического процесса;</w:t>
      </w:r>
    </w:p>
    <w:p w:rsidR="00D40E06" w:rsidRPr="00E13237" w:rsidRDefault="00D40E06" w:rsidP="00D40E06">
      <w:pPr>
        <w:pStyle w:val="20"/>
        <w:spacing w:after="0" w:line="240" w:lineRule="auto"/>
        <w:ind w:left="57"/>
        <w:rPr>
          <w:sz w:val="32"/>
          <w:szCs w:val="32"/>
        </w:rPr>
      </w:pPr>
      <w:r w:rsidRPr="00E13237">
        <w:rPr>
          <w:sz w:val="32"/>
          <w:szCs w:val="32"/>
        </w:rPr>
        <w:t xml:space="preserve">2) формирование у студентов исторического сознания, воспитание уважения к всемирной и отечественной истории, к деяниям предков; </w:t>
      </w:r>
    </w:p>
    <w:p w:rsidR="00D40E06" w:rsidRPr="00E13237" w:rsidRDefault="00D40E06" w:rsidP="00D40E06">
      <w:pPr>
        <w:jc w:val="both"/>
        <w:rPr>
          <w:sz w:val="32"/>
          <w:szCs w:val="32"/>
        </w:rPr>
      </w:pPr>
      <w:r w:rsidRPr="00E13237">
        <w:rPr>
          <w:sz w:val="32"/>
          <w:szCs w:val="32"/>
        </w:rPr>
        <w:t xml:space="preserve"> 3) развитие у студентов творческого мышления, выработка умений и навыков исторических исследований; </w:t>
      </w:r>
    </w:p>
    <w:p w:rsidR="00D40E06" w:rsidRPr="00E13237" w:rsidRDefault="00D40E06" w:rsidP="00D40E06">
      <w:pPr>
        <w:jc w:val="both"/>
        <w:rPr>
          <w:sz w:val="32"/>
          <w:szCs w:val="32"/>
        </w:rPr>
      </w:pPr>
      <w:r w:rsidRPr="00E13237">
        <w:rPr>
          <w:sz w:val="32"/>
          <w:szCs w:val="32"/>
        </w:rPr>
        <w:t xml:space="preserve"> 5) выработка умений и навыков использования исторической информации при решении задач в практической профессиональной деятельности.</w:t>
      </w:r>
    </w:p>
    <w:p w:rsidR="00623989" w:rsidRDefault="00623989" w:rsidP="00623989">
      <w:pPr>
        <w:jc w:val="center"/>
        <w:rPr>
          <w:b/>
          <w:sz w:val="28"/>
          <w:szCs w:val="28"/>
        </w:rPr>
      </w:pPr>
      <w:r w:rsidRPr="00623989">
        <w:rPr>
          <w:b/>
          <w:sz w:val="28"/>
          <w:szCs w:val="28"/>
        </w:rPr>
        <w:t>Виды учебной работы:</w:t>
      </w:r>
    </w:p>
    <w:p w:rsidR="00361811" w:rsidRDefault="00623989">
      <w:pPr>
        <w:rPr>
          <w:sz w:val="28"/>
          <w:szCs w:val="28"/>
        </w:rPr>
      </w:pPr>
      <w:r>
        <w:rPr>
          <w:sz w:val="28"/>
          <w:szCs w:val="28"/>
        </w:rPr>
        <w:t>лекции, семинары, одна письменная контрольная работа, консультации перед экзаменами, экзамен (4 семестр).</w:t>
      </w:r>
    </w:p>
    <w:p w:rsidR="00F8363B" w:rsidRDefault="00F8363B">
      <w:pPr>
        <w:rPr>
          <w:sz w:val="28"/>
          <w:szCs w:val="28"/>
        </w:rPr>
      </w:pPr>
    </w:p>
    <w:p w:rsidR="00F8363B" w:rsidRDefault="00F8363B" w:rsidP="00F8363B">
      <w:pPr>
        <w:ind w:firstLine="709"/>
        <w:jc w:val="center"/>
        <w:rPr>
          <w:b/>
          <w:bCs/>
          <w:sz w:val="28"/>
        </w:rPr>
      </w:pPr>
      <w:r>
        <w:rPr>
          <w:b/>
          <w:bCs/>
          <w:sz w:val="28"/>
        </w:rPr>
        <w:t>Учебники и учебные пособия</w:t>
      </w:r>
    </w:p>
    <w:p w:rsidR="00F8363B" w:rsidRDefault="00F8363B" w:rsidP="00F8363B">
      <w:pPr>
        <w:ind w:firstLine="709"/>
        <w:jc w:val="both"/>
        <w:rPr>
          <w:sz w:val="28"/>
          <w:szCs w:val="27"/>
        </w:rPr>
      </w:pPr>
      <w:r>
        <w:rPr>
          <w:sz w:val="28"/>
          <w:szCs w:val="27"/>
        </w:rPr>
        <w:t>История России: учебник / [под ред. М.Н. Зуева, А.А. Чернобаева]. – 2-е изд. - М., 2004. – 614 с.</w:t>
      </w:r>
    </w:p>
    <w:p w:rsidR="00F8363B" w:rsidRDefault="00F8363B" w:rsidP="00F8363B">
      <w:pPr>
        <w:ind w:firstLine="709"/>
        <w:jc w:val="both"/>
        <w:rPr>
          <w:sz w:val="28"/>
          <w:szCs w:val="27"/>
        </w:rPr>
      </w:pPr>
      <w:r>
        <w:rPr>
          <w:sz w:val="28"/>
          <w:szCs w:val="27"/>
        </w:rPr>
        <w:t>История России: учебник / [А.С Орлов и др.] - 4-е изд., перераб. и доп. - М., 2010. – 519 с.</w:t>
      </w:r>
    </w:p>
    <w:p w:rsidR="00F8363B" w:rsidRDefault="00F8363B" w:rsidP="00F8363B">
      <w:pPr>
        <w:ind w:firstLine="709"/>
        <w:jc w:val="both"/>
        <w:rPr>
          <w:sz w:val="28"/>
          <w:szCs w:val="27"/>
        </w:rPr>
      </w:pPr>
      <w:r>
        <w:rPr>
          <w:sz w:val="28"/>
          <w:szCs w:val="27"/>
        </w:rPr>
        <w:t>Иванов Ю.А. Отечественная история: учеб.-метод. пособие / Ю.А. Иванов, Н.А. Кувшинова. - Воронеж, 2001. - 440 с.</w:t>
      </w:r>
    </w:p>
    <w:p w:rsidR="00F8363B" w:rsidRPr="00DC61DE" w:rsidRDefault="00F8363B" w:rsidP="00F8363B">
      <w:pPr>
        <w:shd w:val="clear" w:color="auto" w:fill="FFFFFF"/>
        <w:jc w:val="both"/>
        <w:rPr>
          <w:sz w:val="28"/>
          <w:szCs w:val="28"/>
        </w:rPr>
      </w:pPr>
      <w:r>
        <w:rPr>
          <w:color w:val="000000"/>
          <w:sz w:val="28"/>
          <w:szCs w:val="28"/>
        </w:rPr>
        <w:t xml:space="preserve">          </w:t>
      </w:r>
      <w:r w:rsidRPr="00DC61DE">
        <w:rPr>
          <w:color w:val="000000"/>
          <w:sz w:val="28"/>
          <w:szCs w:val="28"/>
        </w:rPr>
        <w:t>Кувшинова Н.А. Отечественная история: учеб.-метод. пособие / Н.А.Кувшинова,</w:t>
      </w:r>
      <w:r>
        <w:rPr>
          <w:color w:val="000000"/>
          <w:sz w:val="28"/>
          <w:szCs w:val="28"/>
        </w:rPr>
        <w:t xml:space="preserve"> </w:t>
      </w:r>
      <w:r w:rsidRPr="00DC61DE">
        <w:rPr>
          <w:color w:val="000000"/>
          <w:sz w:val="28"/>
          <w:szCs w:val="28"/>
        </w:rPr>
        <w:t>Ю.А.Иванов. – Воронеж, 2010. – 504 с.</w:t>
      </w:r>
    </w:p>
    <w:p w:rsidR="00F8363B" w:rsidRDefault="00F8363B" w:rsidP="00F8363B">
      <w:pPr>
        <w:jc w:val="both"/>
        <w:rPr>
          <w:sz w:val="28"/>
          <w:szCs w:val="27"/>
        </w:rPr>
      </w:pPr>
      <w:r>
        <w:rPr>
          <w:sz w:val="28"/>
          <w:szCs w:val="27"/>
        </w:rPr>
        <w:t xml:space="preserve">         Отечественная история: учеб. пособие для студентов вузов / [под ред. В.Н. Глазьева]. – Воронеж, 2010. – 328 с.</w:t>
      </w:r>
    </w:p>
    <w:p w:rsidR="00F8363B" w:rsidRDefault="00F8363B" w:rsidP="00F8363B">
      <w:pPr>
        <w:ind w:firstLine="709"/>
        <w:jc w:val="both"/>
      </w:pPr>
      <w:r>
        <w:rPr>
          <w:sz w:val="28"/>
          <w:szCs w:val="27"/>
        </w:rPr>
        <w:t>Хрестоматия по истории России с древнейших времен до наших дней : учеб. пособие / [А.С. Орлов и др.]. - М., 2001. – 592 с.</w:t>
      </w:r>
    </w:p>
    <w:p w:rsidR="00F8363B" w:rsidRDefault="00F8363B">
      <w:pPr>
        <w:rPr>
          <w:sz w:val="28"/>
          <w:szCs w:val="28"/>
        </w:rPr>
      </w:pPr>
    </w:p>
    <w:p w:rsidR="00F8363B" w:rsidRPr="00453CA5" w:rsidRDefault="00F8363B" w:rsidP="00F8363B">
      <w:pPr>
        <w:pStyle w:val="ac"/>
        <w:ind w:left="709"/>
        <w:rPr>
          <w:b/>
          <w:bCs/>
        </w:rPr>
      </w:pPr>
      <w:r>
        <w:rPr>
          <w:b/>
        </w:rPr>
        <w:t>2.</w:t>
      </w:r>
      <w:r w:rsidRPr="00453CA5">
        <w:rPr>
          <w:b/>
        </w:rPr>
        <w:t xml:space="preserve"> О</w:t>
      </w:r>
      <w:r>
        <w:rPr>
          <w:b/>
        </w:rPr>
        <w:t>СНОВНЫЕ</w:t>
      </w:r>
      <w:r w:rsidRPr="00453CA5">
        <w:rPr>
          <w:b/>
        </w:rPr>
        <w:t xml:space="preserve"> </w:t>
      </w:r>
      <w:r>
        <w:rPr>
          <w:b/>
        </w:rPr>
        <w:t xml:space="preserve">ТРЕБОВАНИЯ И РЕКОМЕНДАЦИИ ПО ВЫПОЛНЕНИЮ КОНТРОЛЬНОЙ РАБОТЫ ПО УЧЕБНОМУ КУРСУ </w:t>
      </w:r>
      <w:r w:rsidRPr="00453CA5">
        <w:rPr>
          <w:b/>
        </w:rPr>
        <w:t xml:space="preserve"> «О</w:t>
      </w:r>
      <w:r>
        <w:rPr>
          <w:b/>
        </w:rPr>
        <w:t>ТЕЧЕСТВЕННАЯ ИСТОРИЯ</w:t>
      </w:r>
      <w:r w:rsidRPr="00453CA5">
        <w:rPr>
          <w:b/>
        </w:rPr>
        <w:t>»</w:t>
      </w:r>
    </w:p>
    <w:p w:rsidR="00361811" w:rsidRDefault="00361811" w:rsidP="00361811">
      <w:pPr>
        <w:ind w:right="665" w:firstLine="709"/>
        <w:jc w:val="center"/>
        <w:rPr>
          <w:sz w:val="27"/>
          <w:szCs w:val="27"/>
        </w:rPr>
      </w:pPr>
    </w:p>
    <w:p w:rsidR="00361811" w:rsidRDefault="00361811" w:rsidP="00361811">
      <w:pPr>
        <w:ind w:firstLine="709"/>
        <w:jc w:val="both"/>
        <w:rPr>
          <w:sz w:val="28"/>
        </w:rPr>
      </w:pPr>
      <w:r>
        <w:rPr>
          <w:sz w:val="28"/>
        </w:rPr>
        <w:t>Важнейшим элементом учебного плана по курсу «Отечественная  история» является письменная контрольная работа для студентов-заочников. Контрольная работа способствует выработке у студентов умения самостоятельно, творчески излагать и обобщать ту или иную научно-теоретическую  проблему, используя соответствующие источники и литературу по выбранной теме.</w:t>
      </w:r>
    </w:p>
    <w:p w:rsidR="00361811" w:rsidRDefault="00361811" w:rsidP="00361811">
      <w:pPr>
        <w:ind w:firstLine="709"/>
        <w:jc w:val="both"/>
        <w:rPr>
          <w:sz w:val="28"/>
          <w:szCs w:val="28"/>
        </w:rPr>
      </w:pPr>
      <w:r>
        <w:rPr>
          <w:sz w:val="28"/>
          <w:szCs w:val="28"/>
        </w:rPr>
        <w:t>В соответствии с учебным планом факультета журналистики студенты заочного отделения на 2 курсе (4семестр) обязаны подготовить одну письменную контрольную работу  по курсу «Отечественная история».</w:t>
      </w:r>
    </w:p>
    <w:p w:rsidR="00361811" w:rsidRDefault="00361811" w:rsidP="00361811">
      <w:pPr>
        <w:ind w:firstLine="709"/>
        <w:jc w:val="both"/>
        <w:rPr>
          <w:sz w:val="28"/>
          <w:szCs w:val="28"/>
        </w:rPr>
      </w:pPr>
      <w:r>
        <w:rPr>
          <w:sz w:val="28"/>
          <w:szCs w:val="28"/>
        </w:rPr>
        <w:t>Выполнение контрольной работы включает в себя следующие этапы: выбор темы; отбор и изучение необходимых источников и литературы; составление плана; написание и оформление работы.</w:t>
      </w:r>
    </w:p>
    <w:p w:rsidR="00361811" w:rsidRDefault="00361811" w:rsidP="00361811">
      <w:pPr>
        <w:ind w:firstLine="709"/>
        <w:jc w:val="center"/>
        <w:rPr>
          <w:b/>
          <w:bCs/>
          <w:sz w:val="28"/>
        </w:rPr>
      </w:pPr>
      <w:r>
        <w:rPr>
          <w:b/>
          <w:bCs/>
          <w:sz w:val="28"/>
        </w:rPr>
        <w:t xml:space="preserve">                                          </w:t>
      </w:r>
    </w:p>
    <w:p w:rsidR="00361811" w:rsidRDefault="00361811" w:rsidP="00361811">
      <w:pPr>
        <w:ind w:firstLine="709"/>
        <w:jc w:val="center"/>
        <w:rPr>
          <w:b/>
          <w:bCs/>
          <w:sz w:val="28"/>
        </w:rPr>
      </w:pPr>
      <w:r>
        <w:rPr>
          <w:b/>
          <w:bCs/>
          <w:sz w:val="28"/>
        </w:rPr>
        <w:t>1) Выбор темы</w:t>
      </w:r>
    </w:p>
    <w:p w:rsidR="00361811" w:rsidRDefault="00361811" w:rsidP="00C13ACE">
      <w:pPr>
        <w:ind w:firstLine="709"/>
        <w:jc w:val="both"/>
        <w:rPr>
          <w:b/>
          <w:bCs/>
          <w:sz w:val="28"/>
          <w:szCs w:val="28"/>
        </w:rPr>
      </w:pPr>
      <w:r>
        <w:rPr>
          <w:sz w:val="28"/>
        </w:rPr>
        <w:t>Темы контрольных работ студенты заочного отделения могут выбрать в разделе «Тематика контрольных работ. Источники и литература» данных рекомендаций. Студент может предложить свою тему, согласовав ее с преподавателем, ведущим учебный курс «Отечественная  история» на факультете.   Кроме того, он имеет возможность подобрать тему непосредственно из самой программы курса «Отечественная  история». Главное, чтобы тема контрольной работы соответствовала тому учебному курсу, по которому студенту предстоит сдавать экзамен.</w:t>
      </w:r>
    </w:p>
    <w:p w:rsidR="00361811" w:rsidRDefault="00361811" w:rsidP="00361811">
      <w:pPr>
        <w:ind w:firstLine="709"/>
        <w:jc w:val="center"/>
        <w:rPr>
          <w:b/>
          <w:bCs/>
          <w:sz w:val="28"/>
          <w:szCs w:val="28"/>
        </w:rPr>
      </w:pPr>
      <w:r>
        <w:rPr>
          <w:b/>
          <w:bCs/>
          <w:sz w:val="28"/>
          <w:szCs w:val="28"/>
        </w:rPr>
        <w:t>2) Отбор и изучение материалов по теме</w:t>
      </w:r>
    </w:p>
    <w:p w:rsidR="00361811" w:rsidRDefault="00361811" w:rsidP="00361811">
      <w:pPr>
        <w:ind w:firstLine="709"/>
        <w:jc w:val="center"/>
        <w:rPr>
          <w:b/>
          <w:bCs/>
          <w:sz w:val="28"/>
          <w:szCs w:val="28"/>
        </w:rPr>
      </w:pPr>
      <w:r>
        <w:rPr>
          <w:b/>
          <w:bCs/>
          <w:sz w:val="28"/>
          <w:szCs w:val="28"/>
        </w:rPr>
        <w:t>контрольной работы</w:t>
      </w:r>
    </w:p>
    <w:p w:rsidR="00361811" w:rsidRDefault="00361811" w:rsidP="00361811">
      <w:pPr>
        <w:ind w:firstLine="709"/>
        <w:jc w:val="both"/>
        <w:rPr>
          <w:sz w:val="28"/>
          <w:szCs w:val="28"/>
        </w:rPr>
      </w:pPr>
      <w:r>
        <w:rPr>
          <w:sz w:val="28"/>
          <w:szCs w:val="28"/>
        </w:rPr>
        <w:t>Основные источники, учебники, учебные пособия и специальная литература  по рекомендованным темам контрольных работ даются в  разделах «Учебники и учебные пособия», «Тематика контрольных работ. Источники и литература» данных рекомендаций. И</w:t>
      </w:r>
      <w:r>
        <w:rPr>
          <w:b/>
          <w:bCs/>
          <w:sz w:val="28"/>
          <w:szCs w:val="28"/>
        </w:rPr>
        <w:t xml:space="preserve">х </w:t>
      </w:r>
      <w:r>
        <w:rPr>
          <w:sz w:val="28"/>
          <w:szCs w:val="28"/>
        </w:rPr>
        <w:t>можно расширить за счет дополнительной литературы: монографий, брошюр, специальных статей из газет и журналов, художественной литературы. Это позволит глубже раскрыть содержание выбранной темы.</w:t>
      </w:r>
    </w:p>
    <w:p w:rsidR="00361811" w:rsidRDefault="00361811" w:rsidP="00361811">
      <w:pPr>
        <w:ind w:firstLine="709"/>
        <w:jc w:val="both"/>
        <w:rPr>
          <w:sz w:val="28"/>
          <w:szCs w:val="28"/>
        </w:rPr>
      </w:pPr>
      <w:r>
        <w:rPr>
          <w:sz w:val="28"/>
          <w:szCs w:val="28"/>
        </w:rPr>
        <w:t xml:space="preserve">Список источников и литературы  к контрольным работам составлен с учетом принципиальной  значимости документов, разнообразия точек зрения исследователей. Всю указанную литературу студенты могут найти в читальных залах университетской библиотеки, а также в библиотеках города. Весь обозначенный в списках объем источников и литературы носит рекомендательный и незавершенный характер. Его можно пополнить за счет самостоятельного поиска по каталогам, то есть указателям произведений. Каталоги библиотек делятся на систематические, предметные, алфавитные и электронные. Помощь в использовании тех или иных каталогов оказывают библиографические отделы библиотек, дежурные каталогов. </w:t>
      </w:r>
    </w:p>
    <w:p w:rsidR="00361811" w:rsidRDefault="00361811" w:rsidP="00361811">
      <w:pPr>
        <w:ind w:firstLine="709"/>
        <w:jc w:val="both"/>
        <w:rPr>
          <w:sz w:val="28"/>
          <w:szCs w:val="28"/>
        </w:rPr>
      </w:pPr>
      <w:r>
        <w:rPr>
          <w:sz w:val="28"/>
          <w:szCs w:val="28"/>
        </w:rPr>
        <w:t xml:space="preserve">После завершения отбора источников и литературы по выбранной теме студент приступает к ее изучению. Приоритет в изучении подобранных  работ зависит от уровня знаний раскрываемой проблемы. Если студент слабо знаком с ней, то следует начинать с работ, дающих общее представление о теме, с учебников и учебных пособий. Затем уже можно переходить к изучению монографической литературы и источников. </w:t>
      </w:r>
    </w:p>
    <w:p w:rsidR="00361811" w:rsidRDefault="00361811" w:rsidP="00361811">
      <w:pPr>
        <w:ind w:firstLine="709"/>
        <w:jc w:val="both"/>
        <w:rPr>
          <w:sz w:val="28"/>
          <w:szCs w:val="28"/>
        </w:rPr>
      </w:pPr>
      <w:r>
        <w:rPr>
          <w:sz w:val="28"/>
          <w:szCs w:val="28"/>
        </w:rPr>
        <w:t xml:space="preserve">При изучении, как основного, так и дополнительного материала следует вести правильно записи прочитанного. Они излагаются своими словами,  их удобнее делать на отдельных листах. При изучении книги или статьи необходимо указывать фамилию и инициалы автора, название, место и год издания (для статьи еще и название журнала или сборника, его номер), количество страниц. Для облегчения использования выписок следует на них делать пометки, к какому вопросу плана контрольной работы каждая запись относится. </w:t>
      </w:r>
    </w:p>
    <w:p w:rsidR="00361811" w:rsidRDefault="00361811" w:rsidP="00361811">
      <w:pPr>
        <w:ind w:firstLine="709"/>
        <w:jc w:val="both"/>
        <w:rPr>
          <w:b/>
          <w:bCs/>
          <w:sz w:val="28"/>
          <w:szCs w:val="28"/>
        </w:rPr>
      </w:pPr>
      <w:r>
        <w:rPr>
          <w:sz w:val="28"/>
          <w:szCs w:val="28"/>
        </w:rPr>
        <w:t>Проработав таким образом имеющуюся литературу, студент переходит к составлению плана работы.</w:t>
      </w:r>
    </w:p>
    <w:p w:rsidR="00361811" w:rsidRDefault="00361811" w:rsidP="00361811">
      <w:pPr>
        <w:ind w:right="-82" w:firstLine="709"/>
        <w:jc w:val="center"/>
        <w:rPr>
          <w:b/>
          <w:bCs/>
          <w:sz w:val="28"/>
          <w:szCs w:val="28"/>
        </w:rPr>
      </w:pPr>
      <w:r>
        <w:rPr>
          <w:b/>
          <w:bCs/>
          <w:sz w:val="28"/>
          <w:szCs w:val="28"/>
        </w:rPr>
        <w:t>3) Структура контрольной работы</w:t>
      </w:r>
    </w:p>
    <w:p w:rsidR="00361811" w:rsidRDefault="00361811" w:rsidP="00361811">
      <w:pPr>
        <w:pStyle w:val="30"/>
        <w:ind w:right="-82" w:firstLine="709"/>
        <w:rPr>
          <w:sz w:val="28"/>
          <w:szCs w:val="28"/>
        </w:rPr>
      </w:pPr>
      <w:r>
        <w:rPr>
          <w:sz w:val="28"/>
          <w:szCs w:val="28"/>
        </w:rPr>
        <w:t>Основными частями плана контрольной работы являются: введение, главная часть и  заключение.</w:t>
      </w:r>
    </w:p>
    <w:p w:rsidR="00361811" w:rsidRDefault="00361811" w:rsidP="00361811">
      <w:pPr>
        <w:ind w:right="-82" w:firstLine="709"/>
        <w:jc w:val="both"/>
        <w:rPr>
          <w:b/>
          <w:bCs/>
          <w:sz w:val="28"/>
          <w:szCs w:val="28"/>
        </w:rPr>
      </w:pPr>
      <w:r>
        <w:rPr>
          <w:b/>
          <w:bCs/>
          <w:sz w:val="28"/>
          <w:szCs w:val="28"/>
        </w:rPr>
        <w:t xml:space="preserve">Введение. </w:t>
      </w:r>
      <w:r>
        <w:rPr>
          <w:sz w:val="28"/>
          <w:szCs w:val="28"/>
        </w:rPr>
        <w:t>В нем обычно даются обоснование актуальности темы, краткий историографический обзор, опубликованной по ней и используемой студентом литературы, определяется цель работы.</w:t>
      </w:r>
    </w:p>
    <w:p w:rsidR="00361811" w:rsidRDefault="00361811" w:rsidP="00361811">
      <w:pPr>
        <w:ind w:right="-82" w:firstLine="709"/>
        <w:jc w:val="both"/>
        <w:rPr>
          <w:sz w:val="28"/>
          <w:szCs w:val="28"/>
        </w:rPr>
      </w:pPr>
      <w:r>
        <w:rPr>
          <w:b/>
          <w:bCs/>
          <w:sz w:val="28"/>
          <w:szCs w:val="28"/>
        </w:rPr>
        <w:t xml:space="preserve">Главная часть – основное содержание работы. </w:t>
      </w:r>
      <w:r>
        <w:rPr>
          <w:sz w:val="28"/>
          <w:szCs w:val="28"/>
        </w:rPr>
        <w:t>Состоит из двух-трех глав (разделов, параграфов). Освещение содержания каждого раздела контрольной работы начинается с оглавления его в тексте, затем раскрывается содержание исторического события, факта, процесса или явления. После этого делается их анализ. При этом каждый пункт плана работы должен находится в логической связи с другими.</w:t>
      </w:r>
    </w:p>
    <w:p w:rsidR="00361811" w:rsidRDefault="00361811" w:rsidP="00361811">
      <w:pPr>
        <w:ind w:right="-82" w:firstLine="709"/>
        <w:jc w:val="both"/>
        <w:rPr>
          <w:sz w:val="28"/>
          <w:szCs w:val="28"/>
        </w:rPr>
      </w:pPr>
      <w:r>
        <w:rPr>
          <w:sz w:val="28"/>
          <w:szCs w:val="28"/>
        </w:rPr>
        <w:t>Составляя текст контрольной работы, недостаточно ограничиваться  декларированием отдельных положений. Их необходимо аргументировать, доказывать, опираясь на источники, о которых говорилось выше.</w:t>
      </w:r>
    </w:p>
    <w:p w:rsidR="00361811" w:rsidRDefault="00361811" w:rsidP="00361811">
      <w:pPr>
        <w:ind w:right="-82" w:firstLine="709"/>
        <w:jc w:val="both"/>
        <w:rPr>
          <w:sz w:val="28"/>
          <w:szCs w:val="28"/>
        </w:rPr>
      </w:pPr>
      <w:r>
        <w:rPr>
          <w:sz w:val="28"/>
          <w:szCs w:val="28"/>
        </w:rPr>
        <w:t>Используя произведения художественной литературы, студент-заочник должен уметь проявить чувство меры, так как художественная литература является лишь дополнительным средством раскрытия темы.</w:t>
      </w:r>
    </w:p>
    <w:p w:rsidR="00361811" w:rsidRDefault="00361811" w:rsidP="00361811">
      <w:pPr>
        <w:ind w:right="-82" w:firstLine="709"/>
        <w:jc w:val="both"/>
        <w:rPr>
          <w:sz w:val="28"/>
          <w:szCs w:val="28"/>
        </w:rPr>
      </w:pPr>
      <w:r>
        <w:rPr>
          <w:sz w:val="28"/>
          <w:szCs w:val="28"/>
        </w:rPr>
        <w:t xml:space="preserve">В контрольной работе рекомендуется использование схем, таблиц, диаграмм и других материалов. Их можно помещать и  в самом тексте или в приложениях к контрольной работе. </w:t>
      </w:r>
    </w:p>
    <w:p w:rsidR="00361811" w:rsidRDefault="00361811" w:rsidP="00361811">
      <w:pPr>
        <w:ind w:right="-82" w:firstLine="709"/>
        <w:jc w:val="both"/>
        <w:rPr>
          <w:sz w:val="28"/>
          <w:szCs w:val="28"/>
        </w:rPr>
      </w:pPr>
      <w:r>
        <w:rPr>
          <w:b/>
          <w:bCs/>
          <w:sz w:val="28"/>
          <w:szCs w:val="28"/>
        </w:rPr>
        <w:t xml:space="preserve">Заключение </w:t>
      </w:r>
      <w:r>
        <w:rPr>
          <w:sz w:val="28"/>
          <w:szCs w:val="28"/>
        </w:rPr>
        <w:t>контрольной работы включает в себя обобщающие выводы по теме, здесь показывается связь рассматриваемой темы  с современностью.</w:t>
      </w:r>
    </w:p>
    <w:p w:rsidR="00361811" w:rsidRDefault="00361811" w:rsidP="00361811">
      <w:pPr>
        <w:ind w:firstLine="709"/>
        <w:jc w:val="both"/>
        <w:rPr>
          <w:sz w:val="28"/>
        </w:rPr>
      </w:pPr>
      <w:r>
        <w:rPr>
          <w:sz w:val="28"/>
        </w:rPr>
        <w:t xml:space="preserve">В конце контрольной работы (после заключения) прилагается </w:t>
      </w:r>
      <w:r>
        <w:rPr>
          <w:b/>
          <w:bCs/>
          <w:sz w:val="28"/>
        </w:rPr>
        <w:t xml:space="preserve">список использованных источников и литературы. </w:t>
      </w:r>
      <w:r>
        <w:rPr>
          <w:sz w:val="28"/>
        </w:rPr>
        <w:t>Вначале перечисляются источники, затем в строго алфавитном порядке называются опубликованные труды – книги, учебные пособия, статьи и т.д.</w:t>
      </w:r>
    </w:p>
    <w:p w:rsidR="00361811" w:rsidRDefault="00361811" w:rsidP="00C13ACE">
      <w:pPr>
        <w:pStyle w:val="a4"/>
        <w:ind w:right="-82" w:firstLine="709"/>
        <w:rPr>
          <w:b/>
          <w:bCs/>
          <w:sz w:val="28"/>
          <w:szCs w:val="28"/>
        </w:rPr>
      </w:pPr>
      <w:r>
        <w:rPr>
          <w:b/>
          <w:bCs/>
          <w:sz w:val="28"/>
          <w:szCs w:val="28"/>
        </w:rPr>
        <w:t>4) Оформление контрольной  работы   и</w:t>
      </w:r>
      <w:r w:rsidR="00C13ACE">
        <w:rPr>
          <w:b/>
          <w:bCs/>
          <w:sz w:val="28"/>
          <w:szCs w:val="28"/>
        </w:rPr>
        <w:t xml:space="preserve"> </w:t>
      </w:r>
      <w:r>
        <w:rPr>
          <w:b/>
          <w:bCs/>
          <w:sz w:val="28"/>
          <w:szCs w:val="28"/>
        </w:rPr>
        <w:t xml:space="preserve">научно-справочного аппарата. </w:t>
      </w:r>
    </w:p>
    <w:p w:rsidR="00361811" w:rsidRDefault="00361811" w:rsidP="00361811">
      <w:pPr>
        <w:ind w:right="-82" w:firstLine="709"/>
        <w:jc w:val="both"/>
        <w:rPr>
          <w:sz w:val="28"/>
          <w:szCs w:val="28"/>
        </w:rPr>
      </w:pPr>
      <w:r>
        <w:rPr>
          <w:sz w:val="28"/>
          <w:szCs w:val="28"/>
        </w:rPr>
        <w:t>К объему  и оформлению контрольной работы   предъявляются определенные требования: объем контрольной работы составляет примерно 20 – 24 страницы (10 - 12 листов). Страницы должны быть пронумерованы, иметь поля, на которых в случае необходимости преподаватель делает замечания, исправления и т.п. Допускается отпечатанный текст в виде машинописи и компьютерного набора.   Разрешаются условные общепринятые обозначения и сокращения слов.  Контрольная работа должна быть написана грамотно и четко.</w:t>
      </w:r>
    </w:p>
    <w:p w:rsidR="00361811" w:rsidRDefault="00361811" w:rsidP="00361811">
      <w:pPr>
        <w:ind w:right="-82" w:firstLine="709"/>
        <w:jc w:val="both"/>
        <w:rPr>
          <w:sz w:val="28"/>
          <w:szCs w:val="28"/>
        </w:rPr>
      </w:pPr>
      <w:r>
        <w:rPr>
          <w:sz w:val="28"/>
          <w:szCs w:val="28"/>
        </w:rPr>
        <w:t>Печатный текст работы размещается на стандартных листах бумаги (формат А 4). При этом выдерживаются следующие нормативы:</w:t>
      </w:r>
    </w:p>
    <w:p w:rsidR="00361811" w:rsidRDefault="00361811" w:rsidP="00361811">
      <w:pPr>
        <w:numPr>
          <w:ilvl w:val="0"/>
          <w:numId w:val="2"/>
        </w:numPr>
        <w:ind w:left="0" w:right="-82" w:firstLine="709"/>
        <w:jc w:val="both"/>
        <w:rPr>
          <w:sz w:val="28"/>
          <w:szCs w:val="28"/>
        </w:rPr>
      </w:pPr>
      <w:r>
        <w:rPr>
          <w:sz w:val="28"/>
          <w:szCs w:val="28"/>
        </w:rPr>
        <w:t>текст печатается на листе бумаги с одной стороны;</w:t>
      </w:r>
    </w:p>
    <w:p w:rsidR="00361811" w:rsidRDefault="00361811" w:rsidP="00361811">
      <w:pPr>
        <w:numPr>
          <w:ilvl w:val="0"/>
          <w:numId w:val="2"/>
        </w:numPr>
        <w:ind w:left="0" w:right="-82" w:firstLine="709"/>
        <w:jc w:val="both"/>
        <w:rPr>
          <w:sz w:val="28"/>
          <w:szCs w:val="28"/>
        </w:rPr>
      </w:pPr>
      <w:r>
        <w:rPr>
          <w:sz w:val="28"/>
          <w:szCs w:val="28"/>
        </w:rPr>
        <w:t xml:space="preserve">использовать (в основном) шрифт </w:t>
      </w:r>
      <w:r>
        <w:rPr>
          <w:sz w:val="28"/>
          <w:szCs w:val="28"/>
          <w:lang w:val="en-US"/>
        </w:rPr>
        <w:t>Times</w:t>
      </w:r>
      <w:r>
        <w:rPr>
          <w:sz w:val="28"/>
          <w:szCs w:val="28"/>
        </w:rPr>
        <w:t xml:space="preserve"> </w:t>
      </w:r>
      <w:r>
        <w:rPr>
          <w:sz w:val="28"/>
          <w:szCs w:val="28"/>
          <w:lang w:val="en-US"/>
        </w:rPr>
        <w:t>New</w:t>
      </w:r>
      <w:r>
        <w:rPr>
          <w:sz w:val="28"/>
          <w:szCs w:val="28"/>
        </w:rPr>
        <w:t xml:space="preserve"> </w:t>
      </w:r>
      <w:r>
        <w:rPr>
          <w:sz w:val="28"/>
          <w:szCs w:val="28"/>
          <w:lang w:val="en-US"/>
        </w:rPr>
        <w:t>Roman</w:t>
      </w:r>
      <w:r>
        <w:rPr>
          <w:sz w:val="28"/>
          <w:szCs w:val="28"/>
        </w:rPr>
        <w:t xml:space="preserve"> </w:t>
      </w:r>
      <w:r>
        <w:rPr>
          <w:sz w:val="28"/>
          <w:szCs w:val="28"/>
          <w:lang w:val="en-US"/>
        </w:rPr>
        <w:t>Cyr</w:t>
      </w:r>
      <w:r>
        <w:rPr>
          <w:sz w:val="28"/>
          <w:szCs w:val="28"/>
        </w:rPr>
        <w:t xml:space="preserve"> </w:t>
      </w:r>
      <w:smartTag w:uri="urn:schemas-microsoft-com:office:smarttags" w:element="metricconverter">
        <w:smartTagPr>
          <w:attr w:name="ProductID" w:val="14 pt"/>
        </w:smartTagPr>
        <w:r>
          <w:rPr>
            <w:sz w:val="28"/>
            <w:szCs w:val="28"/>
          </w:rPr>
          <w:t xml:space="preserve">14 </w:t>
        </w:r>
        <w:r>
          <w:rPr>
            <w:sz w:val="28"/>
            <w:szCs w:val="28"/>
            <w:lang w:val="en-US"/>
          </w:rPr>
          <w:t>pt</w:t>
        </w:r>
      </w:smartTag>
      <w:r>
        <w:rPr>
          <w:sz w:val="28"/>
          <w:szCs w:val="28"/>
        </w:rPr>
        <w:t>;</w:t>
      </w:r>
    </w:p>
    <w:p w:rsidR="00361811" w:rsidRDefault="00361811" w:rsidP="00361811">
      <w:pPr>
        <w:numPr>
          <w:ilvl w:val="0"/>
          <w:numId w:val="2"/>
        </w:numPr>
        <w:ind w:left="0" w:right="-82" w:firstLine="709"/>
        <w:jc w:val="both"/>
        <w:rPr>
          <w:sz w:val="28"/>
          <w:szCs w:val="28"/>
        </w:rPr>
      </w:pPr>
      <w:r>
        <w:rPr>
          <w:sz w:val="28"/>
          <w:szCs w:val="28"/>
        </w:rPr>
        <w:t>текст печатается через 1- 1,5 интервала;</w:t>
      </w:r>
    </w:p>
    <w:p w:rsidR="00361811" w:rsidRDefault="00361811" w:rsidP="00361811">
      <w:pPr>
        <w:numPr>
          <w:ilvl w:val="0"/>
          <w:numId w:val="2"/>
        </w:numPr>
        <w:ind w:left="0" w:right="-82" w:firstLine="709"/>
        <w:jc w:val="both"/>
        <w:rPr>
          <w:sz w:val="28"/>
          <w:szCs w:val="28"/>
        </w:rPr>
      </w:pPr>
      <w:r>
        <w:rPr>
          <w:sz w:val="28"/>
          <w:szCs w:val="28"/>
        </w:rPr>
        <w:t>размер шрифта сносок не менее 9-</w:t>
      </w:r>
      <w:smartTag w:uri="urn:schemas-microsoft-com:office:smarttags" w:element="metricconverter">
        <w:smartTagPr>
          <w:attr w:name="ProductID" w:val="10 pt"/>
        </w:smartTagPr>
        <w:r>
          <w:rPr>
            <w:sz w:val="28"/>
            <w:szCs w:val="28"/>
          </w:rPr>
          <w:t xml:space="preserve">10 </w:t>
        </w:r>
        <w:r>
          <w:rPr>
            <w:sz w:val="28"/>
            <w:szCs w:val="28"/>
            <w:lang w:val="en-US"/>
          </w:rPr>
          <w:t>pt</w:t>
        </w:r>
      </w:smartTag>
      <w:r>
        <w:rPr>
          <w:sz w:val="28"/>
          <w:szCs w:val="28"/>
        </w:rPr>
        <w:t>;</w:t>
      </w:r>
    </w:p>
    <w:p w:rsidR="00361811" w:rsidRDefault="00361811" w:rsidP="00361811">
      <w:pPr>
        <w:numPr>
          <w:ilvl w:val="0"/>
          <w:numId w:val="2"/>
        </w:numPr>
        <w:ind w:left="0" w:right="-82" w:firstLine="709"/>
        <w:jc w:val="both"/>
        <w:rPr>
          <w:sz w:val="28"/>
          <w:szCs w:val="28"/>
        </w:rPr>
      </w:pPr>
      <w:r>
        <w:rPr>
          <w:sz w:val="28"/>
          <w:szCs w:val="28"/>
        </w:rPr>
        <w:t xml:space="preserve">поля: верхнее </w:t>
      </w:r>
      <w:smartTag w:uri="urn:schemas-microsoft-com:office:smarttags" w:element="metricconverter">
        <w:smartTagPr>
          <w:attr w:name="ProductID" w:val="-2 см"/>
        </w:smartTagPr>
        <w:r>
          <w:rPr>
            <w:sz w:val="28"/>
            <w:szCs w:val="28"/>
          </w:rPr>
          <w:t>-2 см</w:t>
        </w:r>
      </w:smartTag>
      <w:r>
        <w:rPr>
          <w:sz w:val="28"/>
          <w:szCs w:val="28"/>
        </w:rPr>
        <w:t xml:space="preserve">, нижнее </w:t>
      </w:r>
      <w:smartTag w:uri="urn:schemas-microsoft-com:office:smarttags" w:element="metricconverter">
        <w:smartTagPr>
          <w:attr w:name="ProductID" w:val="-2 см"/>
        </w:smartTagPr>
        <w:r>
          <w:rPr>
            <w:sz w:val="28"/>
            <w:szCs w:val="28"/>
          </w:rPr>
          <w:t>-2 см</w:t>
        </w:r>
      </w:smartTag>
      <w:r>
        <w:rPr>
          <w:sz w:val="28"/>
          <w:szCs w:val="28"/>
        </w:rPr>
        <w:t xml:space="preserve">; левое и право - </w:t>
      </w:r>
      <w:smartTag w:uri="urn:schemas-microsoft-com:office:smarttags" w:element="metricconverter">
        <w:smartTagPr>
          <w:attr w:name="ProductID" w:val="2 см"/>
        </w:smartTagPr>
        <w:r>
          <w:rPr>
            <w:sz w:val="28"/>
            <w:szCs w:val="28"/>
          </w:rPr>
          <w:t>2 см</w:t>
        </w:r>
      </w:smartTag>
      <w:r>
        <w:rPr>
          <w:sz w:val="28"/>
          <w:szCs w:val="28"/>
        </w:rPr>
        <w:t>;</w:t>
      </w:r>
    </w:p>
    <w:p w:rsidR="00361811" w:rsidRPr="001660B6" w:rsidRDefault="00361811" w:rsidP="00361811">
      <w:pPr>
        <w:numPr>
          <w:ilvl w:val="0"/>
          <w:numId w:val="2"/>
        </w:numPr>
        <w:ind w:left="0" w:right="-82" w:firstLine="709"/>
        <w:jc w:val="both"/>
      </w:pPr>
      <w:r>
        <w:rPr>
          <w:sz w:val="28"/>
          <w:szCs w:val="28"/>
        </w:rPr>
        <w:t>нумерация страниц сверху по центру.</w:t>
      </w:r>
    </w:p>
    <w:p w:rsidR="00B720B4" w:rsidRDefault="00361811" w:rsidP="00B720B4">
      <w:pPr>
        <w:ind w:right="-82"/>
        <w:jc w:val="both"/>
        <w:rPr>
          <w:sz w:val="28"/>
        </w:rPr>
      </w:pPr>
      <w:r>
        <w:rPr>
          <w:sz w:val="28"/>
          <w:szCs w:val="28"/>
        </w:rPr>
        <w:t xml:space="preserve">         </w:t>
      </w:r>
      <w:r>
        <w:rPr>
          <w:sz w:val="28"/>
        </w:rPr>
        <w:t xml:space="preserve">Оформление контрольной работы начинается с </w:t>
      </w:r>
      <w:r>
        <w:rPr>
          <w:b/>
          <w:bCs/>
          <w:sz w:val="28"/>
        </w:rPr>
        <w:t>титульного листа</w:t>
      </w:r>
      <w:r>
        <w:rPr>
          <w:sz w:val="28"/>
        </w:rPr>
        <w:t xml:space="preserve">, который считается первой страницей работы и не нумеруется. Он оформляется следующим образом (формат А 4). </w:t>
      </w:r>
    </w:p>
    <w:p w:rsidR="00361811" w:rsidRDefault="00361811" w:rsidP="00B720B4">
      <w:pPr>
        <w:ind w:right="-82"/>
        <w:jc w:val="center"/>
        <w:rPr>
          <w:b/>
          <w:bCs/>
          <w:sz w:val="32"/>
        </w:rPr>
      </w:pPr>
      <w:r>
        <w:rPr>
          <w:b/>
          <w:bCs/>
          <w:sz w:val="32"/>
        </w:rPr>
        <w:t>5). Образец оформления титульного листа</w:t>
      </w:r>
    </w:p>
    <w:p w:rsidR="00361811" w:rsidRDefault="00361811" w:rsidP="00361811">
      <w:pPr>
        <w:ind w:right="-82" w:firstLine="709"/>
        <w:jc w:val="center"/>
        <w:rPr>
          <w:b/>
          <w:bCs/>
          <w:sz w:val="32"/>
        </w:rPr>
      </w:pPr>
      <w:r>
        <w:rPr>
          <w:b/>
          <w:bCs/>
          <w:sz w:val="32"/>
        </w:rPr>
        <w:t xml:space="preserve">контрольной работы. </w:t>
      </w:r>
    </w:p>
    <w:p w:rsidR="00361811" w:rsidRDefault="00361811" w:rsidP="00361811">
      <w:pPr>
        <w:ind w:right="-82" w:firstLine="709"/>
        <w:jc w:val="center"/>
        <w:rPr>
          <w:b/>
          <w:bCs/>
          <w:sz w:val="32"/>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361811" w:rsidTr="00361811">
        <w:trPr>
          <w:trHeight w:val="11160"/>
        </w:trPr>
        <w:tc>
          <w:tcPr>
            <w:tcW w:w="9000" w:type="dxa"/>
          </w:tcPr>
          <w:p w:rsidR="00361811" w:rsidRDefault="00361811" w:rsidP="00361811">
            <w:pPr>
              <w:ind w:right="665" w:firstLine="709"/>
              <w:jc w:val="center"/>
              <w:rPr>
                <w:sz w:val="28"/>
                <w:szCs w:val="28"/>
              </w:rPr>
            </w:pPr>
          </w:p>
          <w:p w:rsidR="00361811" w:rsidRDefault="00361811" w:rsidP="00361811">
            <w:pPr>
              <w:ind w:right="665" w:firstLine="709"/>
              <w:jc w:val="center"/>
              <w:rPr>
                <w:sz w:val="27"/>
                <w:szCs w:val="27"/>
              </w:rPr>
            </w:pPr>
            <w:r>
              <w:rPr>
                <w:sz w:val="27"/>
                <w:szCs w:val="27"/>
              </w:rPr>
              <w:t>ФЕДЕРАЛЬНОЕ ГОСУДАРСТВЕННОЕ БЮДЖЕТНОЕ</w:t>
            </w:r>
          </w:p>
          <w:p w:rsidR="00361811" w:rsidRDefault="00361811" w:rsidP="00361811">
            <w:pPr>
              <w:ind w:right="665" w:firstLine="709"/>
              <w:jc w:val="center"/>
              <w:rPr>
                <w:sz w:val="27"/>
                <w:szCs w:val="27"/>
              </w:rPr>
            </w:pPr>
            <w:r>
              <w:rPr>
                <w:sz w:val="27"/>
                <w:szCs w:val="27"/>
              </w:rPr>
              <w:t>ОБРАЗОВАТЕЛЬНОЕ УЧРЕЖДЕНИЕ</w:t>
            </w:r>
          </w:p>
          <w:p w:rsidR="00361811" w:rsidRDefault="00361811" w:rsidP="00361811">
            <w:pPr>
              <w:ind w:right="665" w:firstLine="709"/>
              <w:jc w:val="center"/>
              <w:rPr>
                <w:sz w:val="27"/>
                <w:szCs w:val="27"/>
              </w:rPr>
            </w:pPr>
            <w:r>
              <w:rPr>
                <w:sz w:val="27"/>
                <w:szCs w:val="27"/>
              </w:rPr>
              <w:t>ВЫСШЕГО ПРОФЕССИОНАЛЬНОГО ОБРАЗОВАНИЯ</w:t>
            </w:r>
          </w:p>
          <w:p w:rsidR="00361811" w:rsidRDefault="00361811" w:rsidP="00361811">
            <w:pPr>
              <w:ind w:right="665" w:firstLine="709"/>
              <w:jc w:val="center"/>
              <w:rPr>
                <w:sz w:val="27"/>
                <w:szCs w:val="27"/>
              </w:rPr>
            </w:pPr>
            <w:r>
              <w:rPr>
                <w:sz w:val="27"/>
                <w:szCs w:val="27"/>
              </w:rPr>
              <w:t>«ВОРОНЕЖСКИЙ ГОСУДАРСТВЕННЫЙ УНИВЕРСИТЕТ»</w:t>
            </w:r>
          </w:p>
          <w:p w:rsidR="00361811" w:rsidRDefault="00361811" w:rsidP="00361811">
            <w:pPr>
              <w:ind w:right="-82" w:firstLine="709"/>
              <w:jc w:val="center"/>
              <w:rPr>
                <w:sz w:val="28"/>
                <w:szCs w:val="28"/>
              </w:rPr>
            </w:pPr>
          </w:p>
          <w:p w:rsidR="00361811" w:rsidRPr="000D2118" w:rsidRDefault="00361811" w:rsidP="00361811">
            <w:pPr>
              <w:ind w:right="-82"/>
              <w:jc w:val="center"/>
              <w:rPr>
                <w:bCs/>
                <w:sz w:val="28"/>
                <w:szCs w:val="28"/>
              </w:rPr>
            </w:pPr>
            <w:r>
              <w:rPr>
                <w:bCs/>
                <w:sz w:val="28"/>
                <w:szCs w:val="28"/>
              </w:rPr>
              <w:t xml:space="preserve">(наименование </w:t>
            </w:r>
            <w:r w:rsidRPr="000D2118">
              <w:rPr>
                <w:bCs/>
                <w:sz w:val="28"/>
                <w:szCs w:val="28"/>
              </w:rPr>
              <w:t>факультет</w:t>
            </w:r>
            <w:r>
              <w:rPr>
                <w:bCs/>
                <w:sz w:val="28"/>
                <w:szCs w:val="28"/>
              </w:rPr>
              <w:t>а)</w:t>
            </w:r>
          </w:p>
          <w:p w:rsidR="00361811" w:rsidRDefault="00361811" w:rsidP="00361811">
            <w:pPr>
              <w:ind w:right="-82" w:firstLine="709"/>
              <w:jc w:val="center"/>
              <w:rPr>
                <w:b/>
                <w:bCs/>
                <w:sz w:val="28"/>
                <w:szCs w:val="28"/>
              </w:rPr>
            </w:pPr>
          </w:p>
          <w:p w:rsidR="00361811" w:rsidRDefault="00361811" w:rsidP="00361811">
            <w:pPr>
              <w:ind w:right="-82" w:firstLine="709"/>
              <w:jc w:val="center"/>
              <w:rPr>
                <w:b/>
                <w:bCs/>
                <w:sz w:val="28"/>
                <w:szCs w:val="28"/>
              </w:rPr>
            </w:pPr>
          </w:p>
          <w:p w:rsidR="00361811" w:rsidRDefault="00361811" w:rsidP="00361811">
            <w:pPr>
              <w:ind w:right="-82" w:firstLine="709"/>
              <w:jc w:val="center"/>
              <w:rPr>
                <w:b/>
                <w:bCs/>
                <w:sz w:val="28"/>
                <w:szCs w:val="28"/>
              </w:rPr>
            </w:pPr>
          </w:p>
          <w:p w:rsidR="00361811" w:rsidRDefault="00361811" w:rsidP="00361811">
            <w:pPr>
              <w:pStyle w:val="20"/>
              <w:spacing w:line="240" w:lineRule="auto"/>
              <w:ind w:right="-82" w:firstLine="709"/>
              <w:rPr>
                <w:sz w:val="28"/>
                <w:szCs w:val="28"/>
              </w:rPr>
            </w:pPr>
          </w:p>
          <w:p w:rsidR="00361811" w:rsidRDefault="00361811" w:rsidP="00361811">
            <w:pPr>
              <w:pStyle w:val="20"/>
              <w:spacing w:line="240" w:lineRule="auto"/>
              <w:ind w:right="-82" w:firstLine="709"/>
              <w:rPr>
                <w:sz w:val="28"/>
                <w:szCs w:val="28"/>
              </w:rPr>
            </w:pPr>
          </w:p>
          <w:p w:rsidR="00361811" w:rsidRPr="00C13ACE" w:rsidRDefault="00361811" w:rsidP="00C13ACE">
            <w:pPr>
              <w:pStyle w:val="20"/>
              <w:spacing w:line="240" w:lineRule="auto"/>
              <w:ind w:right="-82" w:firstLine="709"/>
              <w:jc w:val="center"/>
              <w:rPr>
                <w:b/>
                <w:sz w:val="28"/>
                <w:szCs w:val="28"/>
              </w:rPr>
            </w:pPr>
            <w:r w:rsidRPr="00C13ACE">
              <w:rPr>
                <w:b/>
                <w:sz w:val="28"/>
                <w:szCs w:val="28"/>
              </w:rPr>
              <w:t>ВОСТОЧНЫЕ СЛАВЯНЕ В ДРЕВНОСТИ</w:t>
            </w:r>
          </w:p>
          <w:p w:rsidR="00361811" w:rsidRPr="00C13ACE" w:rsidRDefault="00361811" w:rsidP="00C13ACE">
            <w:pPr>
              <w:pStyle w:val="20"/>
              <w:spacing w:line="240" w:lineRule="auto"/>
              <w:ind w:right="-82" w:firstLine="709"/>
              <w:jc w:val="center"/>
              <w:rPr>
                <w:b/>
                <w:sz w:val="28"/>
                <w:szCs w:val="28"/>
              </w:rPr>
            </w:pPr>
          </w:p>
          <w:p w:rsidR="00361811" w:rsidRDefault="00361811" w:rsidP="00361811">
            <w:pPr>
              <w:pStyle w:val="20"/>
              <w:spacing w:line="240" w:lineRule="auto"/>
              <w:ind w:right="-82" w:firstLine="709"/>
              <w:jc w:val="both"/>
              <w:rPr>
                <w:b/>
                <w:bCs/>
                <w:sz w:val="28"/>
                <w:szCs w:val="28"/>
              </w:rPr>
            </w:pPr>
          </w:p>
          <w:p w:rsidR="00361811" w:rsidRDefault="00361811" w:rsidP="00361811">
            <w:pPr>
              <w:pStyle w:val="7"/>
              <w:ind w:right="-82"/>
              <w:jc w:val="both"/>
              <w:rPr>
                <w:sz w:val="24"/>
              </w:rPr>
            </w:pPr>
            <w:r>
              <w:t xml:space="preserve">                                                          </w:t>
            </w:r>
            <w:r>
              <w:rPr>
                <w:sz w:val="24"/>
              </w:rPr>
              <w:t xml:space="preserve">                                           </w:t>
            </w:r>
          </w:p>
          <w:p w:rsidR="00361811" w:rsidRDefault="00361811" w:rsidP="00361811">
            <w:pPr>
              <w:pStyle w:val="7"/>
              <w:ind w:right="-82"/>
              <w:jc w:val="center"/>
              <w:rPr>
                <w:sz w:val="24"/>
              </w:rPr>
            </w:pPr>
          </w:p>
          <w:p w:rsidR="00361811" w:rsidRDefault="00361811" w:rsidP="00361811">
            <w:pPr>
              <w:pStyle w:val="7"/>
              <w:ind w:right="-82"/>
              <w:jc w:val="center"/>
              <w:rPr>
                <w:sz w:val="24"/>
              </w:rPr>
            </w:pPr>
            <w:r>
              <w:rPr>
                <w:sz w:val="24"/>
              </w:rPr>
              <w:t xml:space="preserve">                                           Контрольная работа по</w:t>
            </w:r>
          </w:p>
          <w:p w:rsidR="00361811" w:rsidRDefault="00361811" w:rsidP="00361811">
            <w:pPr>
              <w:pStyle w:val="7"/>
              <w:ind w:right="-82"/>
              <w:jc w:val="center"/>
              <w:rPr>
                <w:sz w:val="24"/>
              </w:rPr>
            </w:pPr>
            <w:r>
              <w:rPr>
                <w:sz w:val="24"/>
              </w:rPr>
              <w:t xml:space="preserve">                                               «Отечественной истории»                                  </w:t>
            </w:r>
          </w:p>
          <w:p w:rsidR="00361811" w:rsidRDefault="00361811" w:rsidP="00361811">
            <w:pPr>
              <w:pStyle w:val="a8"/>
              <w:spacing w:line="240" w:lineRule="auto"/>
              <w:ind w:left="0" w:right="-82" w:firstLine="709"/>
              <w:jc w:val="center"/>
              <w:rPr>
                <w:sz w:val="24"/>
                <w:szCs w:val="28"/>
              </w:rPr>
            </w:pPr>
            <w:r>
              <w:rPr>
                <w:sz w:val="24"/>
                <w:szCs w:val="28"/>
              </w:rPr>
              <w:t xml:space="preserve">                                                 студента 2 курса 1 группы з/о</w:t>
            </w:r>
          </w:p>
          <w:p w:rsidR="00361811" w:rsidRDefault="00361811" w:rsidP="00361811">
            <w:pPr>
              <w:pStyle w:val="a8"/>
              <w:spacing w:line="240" w:lineRule="auto"/>
              <w:ind w:left="0" w:right="-82" w:firstLine="709"/>
              <w:jc w:val="center"/>
              <w:rPr>
                <w:sz w:val="24"/>
                <w:szCs w:val="28"/>
              </w:rPr>
            </w:pPr>
            <w:r>
              <w:rPr>
                <w:sz w:val="24"/>
                <w:szCs w:val="28"/>
              </w:rPr>
              <w:t xml:space="preserve">                                                   Иванова Николая Алексеевича  </w:t>
            </w:r>
          </w:p>
          <w:p w:rsidR="00361811" w:rsidRDefault="00361811" w:rsidP="00361811">
            <w:pPr>
              <w:ind w:right="-82" w:firstLine="709"/>
              <w:jc w:val="center"/>
              <w:rPr>
                <w:szCs w:val="28"/>
              </w:rPr>
            </w:pPr>
            <w:r>
              <w:rPr>
                <w:szCs w:val="28"/>
              </w:rPr>
              <w:t xml:space="preserve">                                   </w:t>
            </w:r>
          </w:p>
          <w:p w:rsidR="00361811" w:rsidRDefault="00361811" w:rsidP="00361811">
            <w:pPr>
              <w:ind w:right="-82" w:firstLine="709"/>
              <w:jc w:val="center"/>
              <w:rPr>
                <w:szCs w:val="28"/>
              </w:rPr>
            </w:pPr>
            <w:r>
              <w:rPr>
                <w:szCs w:val="28"/>
              </w:rPr>
              <w:t xml:space="preserve">                                               Домашний адрес: </w:t>
            </w:r>
          </w:p>
          <w:p w:rsidR="00361811" w:rsidRDefault="00361811" w:rsidP="00361811">
            <w:pPr>
              <w:ind w:right="-82" w:firstLine="709"/>
              <w:jc w:val="center"/>
              <w:rPr>
                <w:szCs w:val="28"/>
              </w:rPr>
            </w:pPr>
          </w:p>
          <w:p w:rsidR="00361811" w:rsidRDefault="00361811" w:rsidP="00361811">
            <w:pPr>
              <w:ind w:right="-82" w:firstLine="709"/>
              <w:jc w:val="center"/>
              <w:rPr>
                <w:szCs w:val="28"/>
              </w:rPr>
            </w:pPr>
            <w:r>
              <w:rPr>
                <w:szCs w:val="28"/>
              </w:rPr>
              <w:t xml:space="preserve">                                               Проверил (а): </w:t>
            </w:r>
          </w:p>
          <w:p w:rsidR="00361811" w:rsidRDefault="00361811" w:rsidP="00361811">
            <w:pPr>
              <w:ind w:right="-82" w:firstLine="709"/>
              <w:jc w:val="center"/>
              <w:rPr>
                <w:szCs w:val="28"/>
              </w:rPr>
            </w:pPr>
            <w:r>
              <w:rPr>
                <w:szCs w:val="28"/>
              </w:rPr>
              <w:t xml:space="preserve">                                             доц. Кувшинова Н.А.                                         </w:t>
            </w:r>
          </w:p>
          <w:p w:rsidR="00361811" w:rsidRDefault="00361811" w:rsidP="00361811">
            <w:pPr>
              <w:ind w:right="-82" w:firstLine="709"/>
              <w:jc w:val="both"/>
              <w:rPr>
                <w:szCs w:val="28"/>
              </w:rPr>
            </w:pPr>
          </w:p>
          <w:p w:rsidR="00361811" w:rsidRDefault="00361811" w:rsidP="00361811">
            <w:pPr>
              <w:ind w:right="-82" w:firstLine="709"/>
              <w:jc w:val="center"/>
              <w:rPr>
                <w:szCs w:val="28"/>
              </w:rPr>
            </w:pPr>
          </w:p>
          <w:p w:rsidR="00361811" w:rsidRDefault="00361811" w:rsidP="00361811">
            <w:pPr>
              <w:ind w:right="-82" w:firstLine="709"/>
              <w:jc w:val="center"/>
              <w:rPr>
                <w:szCs w:val="28"/>
              </w:rPr>
            </w:pPr>
          </w:p>
          <w:p w:rsidR="00361811" w:rsidRDefault="00361811" w:rsidP="00361811">
            <w:pPr>
              <w:ind w:right="-82" w:firstLine="709"/>
              <w:jc w:val="center"/>
              <w:rPr>
                <w:szCs w:val="28"/>
              </w:rPr>
            </w:pPr>
          </w:p>
          <w:p w:rsidR="00361811" w:rsidRDefault="00361811" w:rsidP="00361811">
            <w:pPr>
              <w:ind w:right="-82" w:firstLine="709"/>
              <w:jc w:val="center"/>
              <w:rPr>
                <w:szCs w:val="28"/>
              </w:rPr>
            </w:pPr>
            <w:r>
              <w:rPr>
                <w:szCs w:val="28"/>
              </w:rPr>
              <w:t>Воронеж</w:t>
            </w:r>
          </w:p>
          <w:p w:rsidR="00361811" w:rsidRDefault="00361811" w:rsidP="00361811">
            <w:pPr>
              <w:ind w:right="-82" w:firstLine="709"/>
              <w:jc w:val="center"/>
              <w:rPr>
                <w:sz w:val="28"/>
                <w:szCs w:val="28"/>
              </w:rPr>
            </w:pPr>
            <w:r>
              <w:rPr>
                <w:sz w:val="28"/>
                <w:szCs w:val="28"/>
              </w:rPr>
              <w:t xml:space="preserve"> 20102</w:t>
            </w:r>
          </w:p>
          <w:p w:rsidR="00361811" w:rsidRDefault="00361811" w:rsidP="00361811">
            <w:pPr>
              <w:ind w:right="-82"/>
              <w:jc w:val="center"/>
              <w:rPr>
                <w:b/>
                <w:bCs/>
                <w:sz w:val="32"/>
              </w:rPr>
            </w:pPr>
          </w:p>
        </w:tc>
      </w:tr>
    </w:tbl>
    <w:p w:rsidR="00361811" w:rsidRDefault="00361811" w:rsidP="00361811">
      <w:pPr>
        <w:ind w:right="-82" w:firstLine="709"/>
        <w:jc w:val="center"/>
        <w:rPr>
          <w:b/>
          <w:bCs/>
          <w:sz w:val="32"/>
        </w:rPr>
      </w:pPr>
    </w:p>
    <w:p w:rsidR="00361811" w:rsidRDefault="00361811" w:rsidP="00361811">
      <w:pPr>
        <w:ind w:right="-82" w:firstLine="709"/>
        <w:jc w:val="center"/>
        <w:rPr>
          <w:b/>
          <w:bCs/>
          <w:sz w:val="32"/>
        </w:rPr>
      </w:pPr>
    </w:p>
    <w:p w:rsidR="00361811" w:rsidRDefault="00361811" w:rsidP="00361811">
      <w:pPr>
        <w:ind w:right="-82" w:firstLine="709"/>
        <w:jc w:val="both"/>
        <w:rPr>
          <w:sz w:val="28"/>
          <w:szCs w:val="28"/>
        </w:rPr>
      </w:pPr>
      <w:r>
        <w:rPr>
          <w:sz w:val="28"/>
          <w:szCs w:val="28"/>
        </w:rPr>
        <w:t>На второй странице приводятся номер страницы, название контрольной работы; здесь же (ниже) помещается план работы.</w:t>
      </w:r>
    </w:p>
    <w:p w:rsidR="00361811" w:rsidRDefault="00361811" w:rsidP="00361811">
      <w:pPr>
        <w:ind w:right="-82" w:firstLine="709"/>
        <w:jc w:val="both"/>
        <w:rPr>
          <w:sz w:val="28"/>
          <w:szCs w:val="28"/>
        </w:rPr>
      </w:pPr>
      <w:r>
        <w:rPr>
          <w:sz w:val="28"/>
          <w:szCs w:val="28"/>
        </w:rPr>
        <w:t>На последующих страницах излагается содержание выбранной  темы работы с оглавлением в тексте каждого пункта плана.</w:t>
      </w:r>
    </w:p>
    <w:p w:rsidR="00361811" w:rsidRDefault="00361811" w:rsidP="00361811">
      <w:pPr>
        <w:ind w:right="-82" w:firstLine="709"/>
        <w:jc w:val="both"/>
        <w:rPr>
          <w:sz w:val="28"/>
          <w:szCs w:val="28"/>
        </w:rPr>
      </w:pPr>
      <w:r>
        <w:rPr>
          <w:sz w:val="28"/>
          <w:szCs w:val="28"/>
        </w:rPr>
        <w:t>После написания «Заключения» контрольной работы прилагается список изученных и использованных источников и литературы.</w:t>
      </w:r>
    </w:p>
    <w:p w:rsidR="00361811" w:rsidRDefault="00361811" w:rsidP="00361811">
      <w:pPr>
        <w:ind w:right="-82" w:firstLine="709"/>
        <w:jc w:val="both"/>
        <w:rPr>
          <w:sz w:val="28"/>
          <w:szCs w:val="28"/>
        </w:rPr>
      </w:pPr>
      <w:r>
        <w:rPr>
          <w:sz w:val="28"/>
          <w:szCs w:val="28"/>
        </w:rPr>
        <w:t>В самом конце работы, т.е. после списка источников и литературы ставится подпись автора (студента-заочника) и дата отправления работы в вуз.</w:t>
      </w:r>
    </w:p>
    <w:p w:rsidR="00361811" w:rsidRDefault="00361811" w:rsidP="00361811">
      <w:pPr>
        <w:ind w:right="-82" w:firstLine="709"/>
        <w:jc w:val="both"/>
        <w:rPr>
          <w:sz w:val="28"/>
          <w:szCs w:val="28"/>
        </w:rPr>
      </w:pPr>
      <w:r>
        <w:rPr>
          <w:sz w:val="28"/>
          <w:szCs w:val="28"/>
        </w:rPr>
        <w:t xml:space="preserve">Контрольную работу по «Отечественной истории» необходимо снабдить правильным </w:t>
      </w:r>
      <w:r>
        <w:rPr>
          <w:b/>
          <w:bCs/>
          <w:sz w:val="28"/>
          <w:szCs w:val="28"/>
        </w:rPr>
        <w:t>научно-справочным аппаратом</w:t>
      </w:r>
      <w:r>
        <w:rPr>
          <w:sz w:val="28"/>
          <w:szCs w:val="28"/>
        </w:rPr>
        <w:t>. Все приводимые в тексте цитаты, цифры должны иметь указания, откуда они заимствованы. Это оформляется ссылками на источник. Допускается 2 способа ссылок:</w:t>
      </w:r>
    </w:p>
    <w:p w:rsidR="00361811" w:rsidRDefault="00361811" w:rsidP="00361811">
      <w:pPr>
        <w:tabs>
          <w:tab w:val="left" w:pos="1200"/>
        </w:tabs>
        <w:ind w:right="-82" w:firstLine="709"/>
        <w:jc w:val="both"/>
        <w:rPr>
          <w:sz w:val="28"/>
          <w:szCs w:val="28"/>
        </w:rPr>
      </w:pPr>
      <w:r>
        <w:rPr>
          <w:sz w:val="28"/>
          <w:szCs w:val="28"/>
        </w:rPr>
        <w:t>1) после цитаты или заимствованного фактического материала, теоретических умозаключений (как правило,  носящих дискуссионный характер) ставится надстрочный цифровой символ в порядке перечисления на странице. В нижней части страницы под последней строкой проводится черта, под которой с соответствующим номером размещается цитируемый источник с указанием фамилии, инициалов автора, название книги, том, выпуск, место и год издания, страницы (см.: оформление списка источников и литературы, учебников и учебных материалов в данном пособии);</w:t>
      </w:r>
    </w:p>
    <w:p w:rsidR="00361811" w:rsidRDefault="00361811" w:rsidP="00361811">
      <w:pPr>
        <w:tabs>
          <w:tab w:val="left" w:pos="1200"/>
        </w:tabs>
        <w:ind w:right="-82" w:firstLine="709"/>
        <w:jc w:val="both"/>
        <w:rPr>
          <w:b/>
          <w:bCs/>
          <w:sz w:val="28"/>
          <w:szCs w:val="28"/>
        </w:rPr>
      </w:pPr>
      <w:r>
        <w:rPr>
          <w:sz w:val="28"/>
          <w:szCs w:val="28"/>
        </w:rPr>
        <w:t>2) после цитаты в скобках размещаются две цифры: номер цитируемого исследования в списке использованной литературы и номера цитируемых страниц.</w:t>
      </w:r>
    </w:p>
    <w:p w:rsidR="00361811" w:rsidRDefault="00361811" w:rsidP="00361811">
      <w:pPr>
        <w:ind w:right="-82" w:firstLine="709"/>
        <w:jc w:val="both"/>
        <w:rPr>
          <w:sz w:val="28"/>
          <w:szCs w:val="28"/>
        </w:rPr>
      </w:pPr>
      <w:r>
        <w:rPr>
          <w:sz w:val="28"/>
          <w:szCs w:val="28"/>
        </w:rPr>
        <w:t>В</w:t>
      </w:r>
      <w:r>
        <w:rPr>
          <w:b/>
          <w:bCs/>
          <w:sz w:val="28"/>
          <w:szCs w:val="28"/>
        </w:rPr>
        <w:t xml:space="preserve"> списке использованных источников и литературы</w:t>
      </w:r>
      <w:r>
        <w:rPr>
          <w:sz w:val="28"/>
          <w:szCs w:val="28"/>
        </w:rPr>
        <w:t xml:space="preserve"> сначала указываются источники, т.е. теоретические работы, доклады, указы, законы, мемуары, потом перечисляются книги, периодические издания (газеты, журналы и т.п.) в строго алфавитном порядке.</w:t>
      </w:r>
    </w:p>
    <w:p w:rsidR="00361811" w:rsidRDefault="00361811" w:rsidP="00361811">
      <w:pPr>
        <w:ind w:right="-82" w:firstLine="709"/>
        <w:jc w:val="both"/>
        <w:rPr>
          <w:sz w:val="28"/>
          <w:szCs w:val="28"/>
        </w:rPr>
      </w:pPr>
    </w:p>
    <w:p w:rsidR="00361811" w:rsidRDefault="00361811" w:rsidP="00361811">
      <w:pPr>
        <w:ind w:right="-82" w:firstLine="709"/>
        <w:jc w:val="center"/>
        <w:rPr>
          <w:b/>
          <w:bCs/>
          <w:sz w:val="28"/>
          <w:szCs w:val="28"/>
        </w:rPr>
      </w:pPr>
      <w:r>
        <w:rPr>
          <w:b/>
          <w:bCs/>
          <w:sz w:val="28"/>
          <w:szCs w:val="28"/>
        </w:rPr>
        <w:t xml:space="preserve">3. ТЕМАТИКА КОНТРОЛЬНЫХ РАБОТ. </w:t>
      </w:r>
    </w:p>
    <w:p w:rsidR="00361811" w:rsidRDefault="00361811" w:rsidP="00361811">
      <w:pPr>
        <w:ind w:right="-82" w:firstLine="709"/>
        <w:jc w:val="center"/>
        <w:rPr>
          <w:b/>
          <w:bCs/>
          <w:sz w:val="28"/>
          <w:szCs w:val="28"/>
        </w:rPr>
      </w:pPr>
      <w:r>
        <w:rPr>
          <w:b/>
          <w:bCs/>
          <w:sz w:val="28"/>
          <w:szCs w:val="28"/>
        </w:rPr>
        <w:t>ИСТОЧНИКИ И ЛИТЕРАТУРА.</w:t>
      </w:r>
    </w:p>
    <w:p w:rsidR="00F8363B" w:rsidRDefault="00F8363B" w:rsidP="00361811">
      <w:pPr>
        <w:jc w:val="center"/>
        <w:rPr>
          <w:b/>
          <w:bCs/>
          <w:sz w:val="28"/>
        </w:rPr>
      </w:pPr>
    </w:p>
    <w:p w:rsidR="00361811" w:rsidRDefault="00361811" w:rsidP="00361811">
      <w:pPr>
        <w:jc w:val="center"/>
        <w:rPr>
          <w:b/>
          <w:bCs/>
          <w:sz w:val="28"/>
        </w:rPr>
      </w:pPr>
      <w:r>
        <w:rPr>
          <w:b/>
          <w:bCs/>
          <w:sz w:val="28"/>
        </w:rPr>
        <w:t>Раздел 1. Древняя Русь</w:t>
      </w:r>
    </w:p>
    <w:p w:rsidR="00361811" w:rsidRDefault="00361811" w:rsidP="00361811">
      <w:pPr>
        <w:numPr>
          <w:ilvl w:val="0"/>
          <w:numId w:val="15"/>
        </w:numPr>
        <w:ind w:right="-82"/>
        <w:jc w:val="both"/>
        <w:rPr>
          <w:sz w:val="28"/>
          <w:szCs w:val="28"/>
        </w:rPr>
      </w:pPr>
      <w:r>
        <w:rPr>
          <w:sz w:val="28"/>
          <w:szCs w:val="28"/>
        </w:rPr>
        <w:t xml:space="preserve">Древние славяне: их быт, верования и проблемы взаимодействия </w:t>
      </w:r>
    </w:p>
    <w:p w:rsidR="00361811" w:rsidRDefault="00361811" w:rsidP="00361811">
      <w:pPr>
        <w:ind w:right="-82"/>
        <w:jc w:val="both"/>
        <w:rPr>
          <w:sz w:val="28"/>
          <w:szCs w:val="28"/>
        </w:rPr>
      </w:pPr>
      <w:r>
        <w:rPr>
          <w:sz w:val="28"/>
          <w:szCs w:val="28"/>
        </w:rPr>
        <w:t xml:space="preserve">          с соседними народами.</w:t>
      </w:r>
    </w:p>
    <w:p w:rsidR="00361811" w:rsidRDefault="00361811" w:rsidP="00361811">
      <w:pPr>
        <w:numPr>
          <w:ilvl w:val="0"/>
          <w:numId w:val="15"/>
        </w:numPr>
        <w:ind w:right="-82"/>
        <w:jc w:val="both"/>
        <w:rPr>
          <w:sz w:val="28"/>
          <w:szCs w:val="28"/>
        </w:rPr>
      </w:pPr>
      <w:r>
        <w:rPr>
          <w:sz w:val="28"/>
          <w:szCs w:val="28"/>
        </w:rPr>
        <w:t xml:space="preserve">Древнейшие поселения на территории нашей страны </w:t>
      </w:r>
    </w:p>
    <w:p w:rsidR="00361811" w:rsidRDefault="00361811" w:rsidP="00361811">
      <w:pPr>
        <w:ind w:right="-82"/>
        <w:jc w:val="both"/>
        <w:rPr>
          <w:sz w:val="28"/>
          <w:szCs w:val="28"/>
        </w:rPr>
      </w:pPr>
      <w:r>
        <w:rPr>
          <w:sz w:val="28"/>
          <w:szCs w:val="28"/>
        </w:rPr>
        <w:t xml:space="preserve">           (от возникновения до VI в.) </w:t>
      </w:r>
    </w:p>
    <w:p w:rsidR="00361811" w:rsidRDefault="00361811" w:rsidP="00361811">
      <w:pPr>
        <w:numPr>
          <w:ilvl w:val="0"/>
          <w:numId w:val="15"/>
        </w:numPr>
        <w:ind w:right="-82"/>
        <w:jc w:val="both"/>
        <w:rPr>
          <w:sz w:val="28"/>
          <w:szCs w:val="28"/>
        </w:rPr>
      </w:pPr>
      <w:r>
        <w:rPr>
          <w:sz w:val="28"/>
          <w:szCs w:val="28"/>
        </w:rPr>
        <w:t>Восточные славяне в древности (V1 - 1Х вв.)</w:t>
      </w:r>
    </w:p>
    <w:p w:rsidR="00361811" w:rsidRDefault="00361811" w:rsidP="00361811">
      <w:pPr>
        <w:numPr>
          <w:ilvl w:val="0"/>
          <w:numId w:val="15"/>
        </w:numPr>
        <w:ind w:right="-82"/>
        <w:jc w:val="both"/>
        <w:rPr>
          <w:sz w:val="28"/>
          <w:szCs w:val="28"/>
        </w:rPr>
      </w:pPr>
      <w:r>
        <w:rPr>
          <w:sz w:val="28"/>
          <w:szCs w:val="28"/>
        </w:rPr>
        <w:t>Образование и развитие Древнерусского государства.</w:t>
      </w:r>
    </w:p>
    <w:p w:rsidR="00361811" w:rsidRDefault="00361811" w:rsidP="00361811">
      <w:pPr>
        <w:numPr>
          <w:ilvl w:val="0"/>
          <w:numId w:val="15"/>
        </w:numPr>
        <w:ind w:right="-82"/>
        <w:jc w:val="both"/>
        <w:rPr>
          <w:sz w:val="28"/>
          <w:szCs w:val="28"/>
        </w:rPr>
      </w:pPr>
      <w:r>
        <w:rPr>
          <w:sz w:val="28"/>
          <w:szCs w:val="28"/>
        </w:rPr>
        <w:t>Теории возникновения государства у восточных славян.</w:t>
      </w:r>
    </w:p>
    <w:p w:rsidR="00361811" w:rsidRDefault="00361811" w:rsidP="00361811">
      <w:pPr>
        <w:numPr>
          <w:ilvl w:val="0"/>
          <w:numId w:val="15"/>
        </w:numPr>
        <w:ind w:right="-82"/>
        <w:jc w:val="both"/>
        <w:rPr>
          <w:sz w:val="28"/>
          <w:szCs w:val="28"/>
        </w:rPr>
      </w:pPr>
      <w:r>
        <w:rPr>
          <w:sz w:val="28"/>
          <w:szCs w:val="28"/>
        </w:rPr>
        <w:t>Политическое и социально-экономическое устройство Древней Руси.</w:t>
      </w:r>
    </w:p>
    <w:p w:rsidR="00361811" w:rsidRDefault="00361811" w:rsidP="00361811">
      <w:pPr>
        <w:numPr>
          <w:ilvl w:val="0"/>
          <w:numId w:val="15"/>
        </w:numPr>
        <w:ind w:right="-82"/>
        <w:jc w:val="both"/>
        <w:rPr>
          <w:sz w:val="28"/>
          <w:szCs w:val="28"/>
        </w:rPr>
      </w:pPr>
      <w:r>
        <w:rPr>
          <w:sz w:val="28"/>
        </w:rPr>
        <w:t>Торговля в</w:t>
      </w:r>
      <w:r>
        <w:t xml:space="preserve"> </w:t>
      </w:r>
      <w:r>
        <w:rPr>
          <w:sz w:val="28"/>
        </w:rPr>
        <w:t>Древней Руси: главные центры и пути.</w:t>
      </w:r>
    </w:p>
    <w:p w:rsidR="00361811" w:rsidRDefault="00361811" w:rsidP="00361811">
      <w:pPr>
        <w:numPr>
          <w:ilvl w:val="0"/>
          <w:numId w:val="15"/>
        </w:numPr>
        <w:ind w:right="-82"/>
        <w:jc w:val="both"/>
        <w:rPr>
          <w:sz w:val="28"/>
          <w:szCs w:val="28"/>
        </w:rPr>
      </w:pPr>
      <w:r>
        <w:rPr>
          <w:sz w:val="28"/>
          <w:szCs w:val="28"/>
        </w:rPr>
        <w:t>Язычество древних славян.</w:t>
      </w:r>
    </w:p>
    <w:p w:rsidR="00361811" w:rsidRDefault="00361811" w:rsidP="00361811">
      <w:pPr>
        <w:numPr>
          <w:ilvl w:val="0"/>
          <w:numId w:val="15"/>
        </w:numPr>
        <w:ind w:right="-82"/>
        <w:jc w:val="both"/>
        <w:rPr>
          <w:sz w:val="28"/>
          <w:szCs w:val="28"/>
        </w:rPr>
      </w:pPr>
      <w:r>
        <w:rPr>
          <w:sz w:val="28"/>
          <w:szCs w:val="28"/>
        </w:rPr>
        <w:t>Принятие христианства на Руси.</w:t>
      </w:r>
    </w:p>
    <w:p w:rsidR="00361811" w:rsidRDefault="00361811" w:rsidP="00361811">
      <w:pPr>
        <w:numPr>
          <w:ilvl w:val="0"/>
          <w:numId w:val="15"/>
        </w:numPr>
        <w:ind w:right="-82"/>
        <w:jc w:val="both"/>
        <w:rPr>
          <w:sz w:val="28"/>
          <w:szCs w:val="28"/>
        </w:rPr>
      </w:pPr>
      <w:r>
        <w:rPr>
          <w:sz w:val="28"/>
          <w:szCs w:val="28"/>
        </w:rPr>
        <w:t>Особенности правления княгини Ольги (945 – 969 гг.).</w:t>
      </w:r>
    </w:p>
    <w:p w:rsidR="00361811" w:rsidRDefault="00361811" w:rsidP="00361811">
      <w:pPr>
        <w:numPr>
          <w:ilvl w:val="0"/>
          <w:numId w:val="15"/>
        </w:numPr>
        <w:ind w:right="-82"/>
        <w:jc w:val="both"/>
        <w:rPr>
          <w:sz w:val="28"/>
          <w:szCs w:val="28"/>
        </w:rPr>
      </w:pPr>
      <w:r>
        <w:rPr>
          <w:sz w:val="28"/>
          <w:szCs w:val="28"/>
        </w:rPr>
        <w:t>Древняя история Воронежского края (по данным археологии).</w:t>
      </w:r>
    </w:p>
    <w:p w:rsidR="00361811" w:rsidRDefault="00361811" w:rsidP="00361811">
      <w:pPr>
        <w:pStyle w:val="1"/>
        <w:jc w:val="center"/>
        <w:rPr>
          <w:i/>
          <w:sz w:val="27"/>
          <w:szCs w:val="27"/>
        </w:rPr>
      </w:pPr>
      <w:r>
        <w:t xml:space="preserve">                      </w:t>
      </w:r>
    </w:p>
    <w:p w:rsidR="00361811" w:rsidRDefault="00361811" w:rsidP="00361811">
      <w:pPr>
        <w:ind w:firstLine="709"/>
        <w:jc w:val="center"/>
        <w:rPr>
          <w:i/>
          <w:iCs/>
          <w:sz w:val="28"/>
        </w:rPr>
      </w:pPr>
      <w:r>
        <w:rPr>
          <w:i/>
          <w:iCs/>
          <w:sz w:val="28"/>
        </w:rPr>
        <w:t>Источники</w:t>
      </w:r>
    </w:p>
    <w:p w:rsidR="00361811" w:rsidRDefault="00361811" w:rsidP="00361811">
      <w:pPr>
        <w:ind w:firstLine="709"/>
        <w:jc w:val="center"/>
        <w:rPr>
          <w:i/>
          <w:iCs/>
          <w:sz w:val="28"/>
        </w:rPr>
      </w:pPr>
    </w:p>
    <w:p w:rsidR="00361811" w:rsidRPr="00F8363B" w:rsidRDefault="00361811" w:rsidP="00361811">
      <w:pPr>
        <w:ind w:firstLine="709"/>
        <w:jc w:val="both"/>
      </w:pPr>
      <w:r w:rsidRPr="00F8363B">
        <w:t>Из «Повести временных лет»; Правда Роськая; Русская Правда Пространной редакции. Устав Володимеръ Всеволодовича; Сведения о славянах и Руси до Х в. из восточных (арабских) источников // Хрестоматия по истории России с древнейших времен до наших дней / [А.С. Орлов и др.]. - М., 2001. - С. 8-12, 13-55; Иванов Ю.А. Отечественная история: учеб.-метод. пособие / Ю.А. Иванов, Н.А. Кувшинова. - Воронеж, 2001. – С. 115-151.</w:t>
      </w:r>
    </w:p>
    <w:p w:rsidR="00361811" w:rsidRPr="00F8363B" w:rsidRDefault="00361811" w:rsidP="00361811">
      <w:pPr>
        <w:ind w:firstLine="709"/>
        <w:jc w:val="center"/>
        <w:rPr>
          <w:i/>
          <w:iCs/>
        </w:rPr>
      </w:pPr>
    </w:p>
    <w:p w:rsidR="00361811" w:rsidRPr="00F8363B" w:rsidRDefault="00361811" w:rsidP="00361811">
      <w:pPr>
        <w:ind w:firstLine="709"/>
        <w:jc w:val="center"/>
        <w:rPr>
          <w:i/>
          <w:iCs/>
        </w:rPr>
      </w:pPr>
      <w:r w:rsidRPr="00F8363B">
        <w:rPr>
          <w:i/>
          <w:iCs/>
        </w:rPr>
        <w:t>Литература</w:t>
      </w:r>
    </w:p>
    <w:p w:rsidR="00361811" w:rsidRPr="00F8363B" w:rsidRDefault="00361811" w:rsidP="00361811">
      <w:pPr>
        <w:ind w:firstLine="709"/>
        <w:jc w:val="both"/>
      </w:pPr>
      <w:r w:rsidRPr="00F8363B">
        <w:t>Анохин Г.И. Новая гипотеза происхождения государства на Руси / Г.И.Анохин // Вопр. истории. - 2000. - № 3. - С. 51-61.</w:t>
      </w:r>
    </w:p>
    <w:p w:rsidR="00361811" w:rsidRPr="00F8363B" w:rsidRDefault="00361811" w:rsidP="00361811">
      <w:pPr>
        <w:ind w:firstLine="709"/>
        <w:jc w:val="both"/>
      </w:pPr>
      <w:r w:rsidRPr="00F8363B">
        <w:t>Арцыбашева Т.Н. Славяне – русы – варяги – кто они? / Т.Н. Арцыбашева // Вопр. истории. – 2004. - №1. – С. 118-125.</w:t>
      </w:r>
    </w:p>
    <w:p w:rsidR="00361811" w:rsidRPr="00F8363B" w:rsidRDefault="00361811" w:rsidP="00361811">
      <w:pPr>
        <w:ind w:firstLine="709"/>
        <w:jc w:val="both"/>
      </w:pPr>
      <w:r w:rsidRPr="00F8363B">
        <w:t>БоднарА.В. Направления и проблемы в исследовании политико-правовых основ формирования и становления государственности на Руси /А.В.Боднар // История государства и права. – 2007. - № 21. – С.25-26.</w:t>
      </w:r>
    </w:p>
    <w:p w:rsidR="00361811" w:rsidRPr="00F8363B" w:rsidRDefault="00361811" w:rsidP="00361811">
      <w:pPr>
        <w:ind w:firstLine="709"/>
        <w:jc w:val="both"/>
      </w:pPr>
      <w:r w:rsidRPr="00F8363B">
        <w:t>Валянский С.И. Явление Руси / С.И. Валянский, Д.В. Калюжный. - М., 1998. - 252 с.</w:t>
      </w:r>
    </w:p>
    <w:p w:rsidR="00361811" w:rsidRPr="00F8363B" w:rsidRDefault="00361811" w:rsidP="00361811">
      <w:pPr>
        <w:ind w:firstLine="709"/>
        <w:jc w:val="both"/>
      </w:pPr>
      <w:r w:rsidRPr="00F8363B">
        <w:t>Винников А.З. Древнерусское Животинное городище / А.З. Винников, Е.Ю. Кудрявцева // Вопросы истории славян. Археология и этнография. - Воронеж, 1998. - Вып. 12. - С. 71-83.</w:t>
      </w:r>
    </w:p>
    <w:p w:rsidR="00361811" w:rsidRPr="00F8363B" w:rsidRDefault="00361811" w:rsidP="00361811">
      <w:pPr>
        <w:ind w:firstLine="709"/>
        <w:jc w:val="both"/>
      </w:pPr>
      <w:r w:rsidRPr="00F8363B">
        <w:t>Винников А.З. Еще раз о летописном Воронеже / А.З. Винников // Из истории Воронежского края. - Воронеж, 1998. - Вып. 7. - С. 5 - 11.</w:t>
      </w:r>
    </w:p>
    <w:p w:rsidR="00361811" w:rsidRPr="00F8363B" w:rsidRDefault="00361811" w:rsidP="00361811">
      <w:pPr>
        <w:ind w:firstLine="709"/>
        <w:jc w:val="both"/>
      </w:pPr>
      <w:r w:rsidRPr="00F8363B">
        <w:t>Винников А.З. По дорогам минувших столетий. Археология о древней истории Воронежского края / А.З. Винников, А.Т. Синюк. - Воронеж,1990. – 319 с.</w:t>
      </w:r>
    </w:p>
    <w:p w:rsidR="00361811" w:rsidRPr="00F8363B" w:rsidRDefault="00361811" w:rsidP="00361811">
      <w:pPr>
        <w:ind w:firstLine="709"/>
        <w:jc w:val="both"/>
      </w:pPr>
      <w:r w:rsidRPr="00F8363B">
        <w:t>Горский А.А. Русь в конце Х - начале Х1 века: территориально-политическая структура / А.А. Горский // Отеч. история. - 1992. - № 4. - С. 154 - 161.</w:t>
      </w:r>
    </w:p>
    <w:p w:rsidR="00361811" w:rsidRPr="00F8363B" w:rsidRDefault="00361811" w:rsidP="00361811">
      <w:pPr>
        <w:ind w:firstLine="709"/>
        <w:jc w:val="both"/>
      </w:pPr>
      <w:r w:rsidRPr="00F8363B">
        <w:t>Гумилев Н.Л. От Руси до России / Н.Л. Гумилев. - М., 1998. - 335 с.</w:t>
      </w:r>
    </w:p>
    <w:p w:rsidR="00361811" w:rsidRPr="00F8363B" w:rsidRDefault="00361811" w:rsidP="00361811">
      <w:pPr>
        <w:ind w:firstLine="709"/>
        <w:jc w:val="both"/>
      </w:pPr>
      <w:r w:rsidRPr="00F8363B">
        <w:t>Данилевский И.Н. Древняя Русь глазами современников и потомков. 1Х - Х11 вв : курс лекций / И.Н. Данилевский. - М., 1998. - 399 с.</w:t>
      </w:r>
    </w:p>
    <w:p w:rsidR="00361811" w:rsidRPr="00F8363B" w:rsidRDefault="00361811" w:rsidP="00361811">
      <w:pPr>
        <w:ind w:firstLine="709"/>
        <w:jc w:val="both"/>
      </w:pPr>
      <w:r w:rsidRPr="00F8363B">
        <w:t xml:space="preserve">Даркевич В.П. Единство и многообразие древнерусской культуры / В.П.Даркевич // Вопр. истории. - 1997. -  №4. - С. 36 - 52. </w:t>
      </w:r>
    </w:p>
    <w:p w:rsidR="00361811" w:rsidRPr="00F8363B" w:rsidRDefault="00361811" w:rsidP="00361811">
      <w:pPr>
        <w:ind w:firstLine="709"/>
        <w:jc w:val="both"/>
      </w:pPr>
      <w:r w:rsidRPr="00F8363B">
        <w:t>Даркевич В.П. Происхождение и развитие городов Древней Руси (Х - ХШ вв.) / В.П. Даркевич // Вопр. истории. - 1994. - № 10. - С. 50 - 60.</w:t>
      </w:r>
    </w:p>
    <w:p w:rsidR="00361811" w:rsidRPr="00F8363B" w:rsidRDefault="00361811" w:rsidP="00361811">
      <w:pPr>
        <w:ind w:firstLine="709"/>
        <w:jc w:val="both"/>
      </w:pPr>
      <w:r w:rsidRPr="00F8363B">
        <w:t>Джексон Т. Варяги - создатели древней Руси? / Т. Джексон // Родина. - 1993. - № 2. - С. 81 - 84.</w:t>
      </w:r>
    </w:p>
    <w:p w:rsidR="00361811" w:rsidRPr="00F8363B" w:rsidRDefault="00361811" w:rsidP="00361811">
      <w:pPr>
        <w:ind w:firstLine="709"/>
        <w:jc w:val="both"/>
      </w:pPr>
      <w:r w:rsidRPr="00F8363B">
        <w:t>Демин В.Н. От ариев к русичам: концептуальный исторический очерк / В.Н. Демин. - М., 1998. - 224 с.</w:t>
      </w:r>
    </w:p>
    <w:p w:rsidR="00361811" w:rsidRPr="00F8363B" w:rsidRDefault="00361811" w:rsidP="00361811">
      <w:pPr>
        <w:ind w:firstLine="709"/>
        <w:jc w:val="both"/>
      </w:pPr>
      <w:r w:rsidRPr="00F8363B">
        <w:t>Иванов К. Где расположена родина русов? Еще раз о Несторе и «забытой» норманской теории  / К. Иванов // Родина. - 1995.- № 11. - С. 10 – 16.</w:t>
      </w:r>
    </w:p>
    <w:p w:rsidR="00361811" w:rsidRPr="00F8363B" w:rsidRDefault="00361811" w:rsidP="00361811">
      <w:pPr>
        <w:ind w:firstLine="709"/>
        <w:jc w:val="both"/>
      </w:pPr>
      <w:r w:rsidRPr="00F8363B">
        <w:t>История России: в 14 т. / отв. ред. Ф.Ф. Шахмагонов. - М., 1995. - Т. 1 : Начальные века русской истории. - 382 с.</w:t>
      </w:r>
    </w:p>
    <w:p w:rsidR="00361811" w:rsidRPr="00F8363B" w:rsidRDefault="00361811" w:rsidP="00361811">
      <w:pPr>
        <w:ind w:firstLine="709"/>
        <w:jc w:val="both"/>
      </w:pPr>
      <w:r w:rsidRPr="00F8363B">
        <w:t>Как была крещена Русь. - М., 1990. - 320 с.</w:t>
      </w:r>
    </w:p>
    <w:p w:rsidR="00361811" w:rsidRPr="00F8363B" w:rsidRDefault="00361811" w:rsidP="00361811">
      <w:pPr>
        <w:ind w:firstLine="709"/>
        <w:jc w:val="both"/>
      </w:pPr>
      <w:r w:rsidRPr="00F8363B">
        <w:t>Кирпичников А.Н. Александр Невский: между Западом и Востоком / А.Н.Кирпичников // Вопр. истории. - 1996. - № 11/12. - С. 115-118.</w:t>
      </w:r>
    </w:p>
    <w:p w:rsidR="00361811" w:rsidRPr="00F8363B" w:rsidRDefault="00361811" w:rsidP="00361811">
      <w:pPr>
        <w:ind w:firstLine="709"/>
        <w:jc w:val="both"/>
      </w:pPr>
      <w:r w:rsidRPr="00F8363B">
        <w:t>Ключевский В.О. Наброски по варяжскому вопросу / В.О. Ключевский // Сочинения: в 9 т. / В.О. Ключевский.М., 1989. - Т. УП: Специальные курсы (продолжение). - С. 121 – 126, 136 – 148, 190 - 195.</w:t>
      </w:r>
    </w:p>
    <w:p w:rsidR="00361811" w:rsidRPr="00F8363B" w:rsidRDefault="00361811" w:rsidP="00361811">
      <w:pPr>
        <w:ind w:firstLine="709"/>
        <w:jc w:val="both"/>
      </w:pPr>
      <w:r w:rsidRPr="00F8363B">
        <w:t>Коган В.М.История Дома Рюриковичей: Опыт историко-генеалогического исследования / В.М. Коган. - СПб., 1993. - 282 с.</w:t>
      </w:r>
    </w:p>
    <w:p w:rsidR="00361811" w:rsidRPr="00F8363B" w:rsidRDefault="00361811" w:rsidP="00361811">
      <w:pPr>
        <w:ind w:firstLine="709"/>
        <w:jc w:val="both"/>
      </w:pPr>
      <w:r w:rsidRPr="00F8363B">
        <w:t>Мавродин В.В. Происхождение русского народа / В.В. Мавродин. - М., 1978. - 184 с.</w:t>
      </w:r>
    </w:p>
    <w:p w:rsidR="00361811" w:rsidRPr="00F8363B" w:rsidRDefault="00361811" w:rsidP="00361811">
      <w:pPr>
        <w:ind w:firstLine="709"/>
        <w:jc w:val="both"/>
      </w:pPr>
      <w:r w:rsidRPr="00F8363B">
        <w:t>Мельникова Е.А. Легенда о “призвании варягов” и становление древнерусской историографии / Е.А. Мельникова, В.Я. Петрухин // Вопр. истории. - 1995. - № 2. - С. 44 - 57.</w:t>
      </w:r>
    </w:p>
    <w:p w:rsidR="00361811" w:rsidRPr="00F8363B" w:rsidRDefault="00361811" w:rsidP="00361811">
      <w:pPr>
        <w:ind w:firstLine="709"/>
        <w:jc w:val="both"/>
      </w:pPr>
      <w:r w:rsidRPr="00F8363B">
        <w:t>Путилов Б. Древняя Русь в лицах: боги, герои, люди / Б. Путилов. – СПб., 2001. – 336 с.</w:t>
      </w:r>
    </w:p>
    <w:p w:rsidR="00361811" w:rsidRPr="00F8363B" w:rsidRDefault="00361811" w:rsidP="00361811">
      <w:pPr>
        <w:ind w:firstLine="709"/>
        <w:jc w:val="both"/>
      </w:pPr>
      <w:r w:rsidRPr="00F8363B">
        <w:t>Пятецкий Л.М. История России: Восточные славяне в древности / Л.М.Пятецкий. - М., 1995. - 91 с.</w:t>
      </w:r>
    </w:p>
    <w:p w:rsidR="00361811" w:rsidRPr="00F8363B" w:rsidRDefault="00361811" w:rsidP="00361811">
      <w:pPr>
        <w:ind w:firstLine="709"/>
        <w:jc w:val="both"/>
      </w:pPr>
      <w:r w:rsidRPr="00F8363B">
        <w:t>Рыжов К.В. Еще раз о смысле и значении понятий «Русь» и «Русская земля» в летописях ХП-ХШ веков / К.В. Рыжов //Вопр. истории. - 2001. - № 7. - С. 137-143.</w:t>
      </w:r>
    </w:p>
    <w:p w:rsidR="00361811" w:rsidRPr="00F8363B" w:rsidRDefault="00361811" w:rsidP="00361811">
      <w:pPr>
        <w:ind w:firstLine="709"/>
        <w:jc w:val="both"/>
      </w:pPr>
      <w:r w:rsidRPr="00F8363B">
        <w:t>Сахаров А.Н. О новых подходах к истории России /А.Н. Сахаров // Вопр. истории. - 2002. - № 8. - С. 3-20.</w:t>
      </w:r>
    </w:p>
    <w:p w:rsidR="00361811" w:rsidRPr="00F8363B" w:rsidRDefault="00361811" w:rsidP="00361811">
      <w:pPr>
        <w:ind w:firstLine="709"/>
        <w:jc w:val="both"/>
      </w:pPr>
      <w:r w:rsidRPr="00F8363B">
        <w:t>Свердлов М.Б. Домонгольская Русь. Князь и княжеская власть на Руси. VI – первая треть XIII в. / М.Б.Свердов. – СПб., 2003.</w:t>
      </w:r>
    </w:p>
    <w:p w:rsidR="00361811" w:rsidRPr="00F8363B" w:rsidRDefault="00361811" w:rsidP="00361811">
      <w:pPr>
        <w:ind w:firstLine="709"/>
        <w:jc w:val="both"/>
      </w:pPr>
      <w:r w:rsidRPr="00F8363B">
        <w:t>Седов В.В. Происхождение и ранняя история славян / В.В. Седов. - М., 1979. - 156 с.</w:t>
      </w:r>
    </w:p>
    <w:p w:rsidR="00361811" w:rsidRPr="00F8363B" w:rsidRDefault="00361811" w:rsidP="00361811">
      <w:pPr>
        <w:ind w:firstLine="709"/>
        <w:jc w:val="both"/>
      </w:pPr>
      <w:r w:rsidRPr="00F8363B">
        <w:t>Серегин А.В. Юридический анализ причин возникновения Древнерусского государства / А.В.Серегин // История государства и права. – 2006. - № 7. – С.19-21; 2007. - № 9. – С.27-28.</w:t>
      </w:r>
    </w:p>
    <w:p w:rsidR="00361811" w:rsidRPr="00F8363B" w:rsidRDefault="00361811" w:rsidP="00361811">
      <w:pPr>
        <w:ind w:firstLine="709"/>
        <w:jc w:val="both"/>
      </w:pPr>
      <w:r w:rsidRPr="00F8363B">
        <w:t>Скрынников Р.Г. Древняя Русь. Летописные мифы и действительность / Р.Г. Скрынников // Вопр. истории. - 1997. - № 8. - С. 3 - 13.</w:t>
      </w:r>
    </w:p>
    <w:p w:rsidR="00361811" w:rsidRPr="00F8363B" w:rsidRDefault="00361811" w:rsidP="00361811">
      <w:pPr>
        <w:ind w:firstLine="709"/>
        <w:jc w:val="both"/>
      </w:pPr>
      <w:r w:rsidRPr="00F8363B">
        <w:t>Славяне и их соседи: Османская империя и народы Центральной, Восточной и Юго-Восточной Европы и Кавказа в Х1У - ХУШ вв. / [ред. Г.Г. Литаврин]. - М.. 1992. - 91 с.</w:t>
      </w:r>
    </w:p>
    <w:p w:rsidR="00361811" w:rsidRPr="00F8363B" w:rsidRDefault="00361811" w:rsidP="00361811">
      <w:pPr>
        <w:ind w:firstLine="709"/>
        <w:jc w:val="both"/>
      </w:pPr>
      <w:r w:rsidRPr="00F8363B">
        <w:t>Славяне и кочевой мир: Средние века - раннее Новое время / [отв. ред. Л.В. Заборовский]. - М., 1998. - 165 с.</w:t>
      </w:r>
    </w:p>
    <w:p w:rsidR="00361811" w:rsidRPr="00F8363B" w:rsidRDefault="00361811" w:rsidP="00361811">
      <w:pPr>
        <w:ind w:firstLine="709"/>
        <w:jc w:val="both"/>
      </w:pPr>
      <w:r w:rsidRPr="00F8363B">
        <w:t>Славяне: этногенез и этническая история: межвуз. сб. / [под ред. А.С.Герда, Г.С.Лебедева]. - Л., 1989. - 175 с.</w:t>
      </w:r>
    </w:p>
    <w:p w:rsidR="00361811" w:rsidRPr="00F8363B" w:rsidRDefault="00361811" w:rsidP="00361811">
      <w:pPr>
        <w:ind w:firstLine="709"/>
        <w:jc w:val="both"/>
      </w:pPr>
      <w:r w:rsidRPr="00F8363B">
        <w:t>Толочко П.П. Русские летописи и летописцы. Х-XIII вв. / П.П.Толочко. – СПб., 2003.</w:t>
      </w:r>
    </w:p>
    <w:p w:rsidR="00361811" w:rsidRPr="00F8363B" w:rsidRDefault="00361811" w:rsidP="00361811">
      <w:pPr>
        <w:ind w:firstLine="709"/>
        <w:jc w:val="both"/>
      </w:pPr>
      <w:r w:rsidRPr="00F8363B">
        <w:t>Шавелев С.П. Славянская дань Хазарии: новые материалы к интерпретации / С.П. Шавелев // Вопр. истории. - 2003. - № 10. - С. 141-145.</w:t>
      </w:r>
    </w:p>
    <w:p w:rsidR="00361811" w:rsidRPr="00F8363B" w:rsidRDefault="00361811" w:rsidP="00361811">
      <w:pPr>
        <w:ind w:firstLine="709"/>
        <w:jc w:val="both"/>
      </w:pPr>
      <w:r w:rsidRPr="00F8363B">
        <w:t>Юрганов А.Л. Удельно-вотчинная система и традиция наследования власти и собственности  в средневековой России / А.Л. Юрганов // Отеч. история. - 1996. - № 3. - С. 93 - 114.</w:t>
      </w:r>
    </w:p>
    <w:p w:rsidR="00361811" w:rsidRPr="00F8363B" w:rsidRDefault="00361811" w:rsidP="00361811">
      <w:pPr>
        <w:ind w:firstLine="709"/>
        <w:jc w:val="both"/>
        <w:rPr>
          <w:b/>
          <w:bCs/>
        </w:rPr>
      </w:pPr>
      <w:r w:rsidRPr="00F8363B">
        <w:t>Яманов В.Е. Рюрик Ютланский и летописный Рюрик / В.Е. Яманов // Вопр. истории. - 2002. -  № 4. - С. 127-137.</w:t>
      </w:r>
    </w:p>
    <w:p w:rsidR="00361811" w:rsidRDefault="00361811" w:rsidP="00F8363B">
      <w:pPr>
        <w:ind w:firstLine="709"/>
        <w:jc w:val="both"/>
        <w:rPr>
          <w:b/>
          <w:bCs/>
          <w:sz w:val="28"/>
          <w:szCs w:val="28"/>
        </w:rPr>
      </w:pPr>
      <w:r w:rsidRPr="00F8363B">
        <w:t>Янин В.Л. У истоков русской государственности / В.Л. Янин // Отеч. история. - 2000. - № 6. - С. 3-10.</w:t>
      </w:r>
      <w:r w:rsidRPr="00F8363B">
        <w:rPr>
          <w:b/>
          <w:bCs/>
        </w:rPr>
        <w:t xml:space="preserve"> </w:t>
      </w:r>
    </w:p>
    <w:p w:rsidR="00361811" w:rsidRDefault="00361811" w:rsidP="00361811">
      <w:pPr>
        <w:ind w:left="720" w:right="-82" w:firstLine="709"/>
        <w:jc w:val="center"/>
        <w:rPr>
          <w:b/>
          <w:bCs/>
          <w:sz w:val="28"/>
          <w:szCs w:val="28"/>
        </w:rPr>
      </w:pPr>
      <w:r>
        <w:rPr>
          <w:b/>
          <w:bCs/>
          <w:sz w:val="28"/>
          <w:szCs w:val="28"/>
        </w:rPr>
        <w:t>Раздел 2. От Руси к России: образование</w:t>
      </w:r>
    </w:p>
    <w:p w:rsidR="00361811" w:rsidRDefault="00361811" w:rsidP="00361811">
      <w:pPr>
        <w:ind w:right="-82" w:firstLine="709"/>
        <w:jc w:val="center"/>
        <w:rPr>
          <w:b/>
          <w:bCs/>
          <w:sz w:val="28"/>
          <w:szCs w:val="28"/>
        </w:rPr>
      </w:pPr>
      <w:r>
        <w:rPr>
          <w:b/>
          <w:bCs/>
          <w:sz w:val="28"/>
          <w:szCs w:val="28"/>
        </w:rPr>
        <w:t>единого российского государства</w:t>
      </w:r>
    </w:p>
    <w:p w:rsidR="00361811" w:rsidRDefault="00361811" w:rsidP="00361811">
      <w:pPr>
        <w:ind w:right="-82" w:firstLine="709"/>
        <w:jc w:val="center"/>
        <w:rPr>
          <w:b/>
          <w:bCs/>
          <w:sz w:val="28"/>
          <w:szCs w:val="28"/>
        </w:rPr>
      </w:pPr>
    </w:p>
    <w:p w:rsidR="00361811" w:rsidRDefault="00361811" w:rsidP="00361811">
      <w:pPr>
        <w:numPr>
          <w:ilvl w:val="0"/>
          <w:numId w:val="11"/>
        </w:numPr>
        <w:tabs>
          <w:tab w:val="clear" w:pos="1429"/>
          <w:tab w:val="num" w:pos="900"/>
        </w:tabs>
        <w:ind w:left="900" w:right="-82"/>
        <w:jc w:val="both"/>
        <w:rPr>
          <w:sz w:val="28"/>
          <w:szCs w:val="28"/>
        </w:rPr>
      </w:pPr>
      <w:r>
        <w:rPr>
          <w:sz w:val="28"/>
          <w:szCs w:val="28"/>
        </w:rPr>
        <w:t>Русские земли и княжества в начале ХП – первой половине ХШ в.</w:t>
      </w:r>
    </w:p>
    <w:p w:rsidR="00361811" w:rsidRDefault="00361811" w:rsidP="00361811">
      <w:pPr>
        <w:numPr>
          <w:ilvl w:val="0"/>
          <w:numId w:val="11"/>
        </w:numPr>
        <w:tabs>
          <w:tab w:val="clear" w:pos="1429"/>
          <w:tab w:val="num" w:pos="900"/>
        </w:tabs>
        <w:ind w:left="900" w:right="-82"/>
        <w:jc w:val="both"/>
        <w:rPr>
          <w:sz w:val="28"/>
          <w:szCs w:val="28"/>
        </w:rPr>
      </w:pPr>
      <w:r>
        <w:rPr>
          <w:sz w:val="28"/>
          <w:szCs w:val="28"/>
        </w:rPr>
        <w:t>Особенности политического устройства Новгородской земли в период раздробленности Руси.</w:t>
      </w:r>
    </w:p>
    <w:p w:rsidR="00361811" w:rsidRDefault="00361811" w:rsidP="00361811">
      <w:pPr>
        <w:numPr>
          <w:ilvl w:val="0"/>
          <w:numId w:val="11"/>
        </w:numPr>
        <w:tabs>
          <w:tab w:val="clear" w:pos="1429"/>
          <w:tab w:val="num" w:pos="900"/>
        </w:tabs>
        <w:ind w:left="900" w:right="-82"/>
        <w:jc w:val="both"/>
        <w:rPr>
          <w:sz w:val="28"/>
          <w:szCs w:val="28"/>
        </w:rPr>
      </w:pPr>
      <w:r>
        <w:rPr>
          <w:sz w:val="28"/>
          <w:szCs w:val="28"/>
        </w:rPr>
        <w:t>Монгольское нашествие и установление золотоордынского ига на Руси.</w:t>
      </w:r>
    </w:p>
    <w:p w:rsidR="00361811" w:rsidRDefault="00361811" w:rsidP="00361811">
      <w:pPr>
        <w:numPr>
          <w:ilvl w:val="0"/>
          <w:numId w:val="11"/>
        </w:numPr>
        <w:tabs>
          <w:tab w:val="clear" w:pos="1429"/>
          <w:tab w:val="num" w:pos="900"/>
        </w:tabs>
        <w:ind w:left="900" w:right="-82"/>
        <w:jc w:val="both"/>
        <w:rPr>
          <w:sz w:val="28"/>
        </w:rPr>
      </w:pPr>
      <w:r>
        <w:rPr>
          <w:sz w:val="28"/>
          <w:szCs w:val="28"/>
        </w:rPr>
        <w:t>Ордынское иго и его влияние на выбор пути развития</w:t>
      </w:r>
    </w:p>
    <w:p w:rsidR="00361811" w:rsidRDefault="00361811" w:rsidP="00361811">
      <w:pPr>
        <w:ind w:left="540" w:right="-82"/>
        <w:jc w:val="both"/>
        <w:rPr>
          <w:sz w:val="28"/>
        </w:rPr>
      </w:pPr>
      <w:r>
        <w:rPr>
          <w:sz w:val="28"/>
          <w:szCs w:val="28"/>
        </w:rPr>
        <w:t xml:space="preserve">     Северо-Восточной Руси. </w:t>
      </w:r>
    </w:p>
    <w:p w:rsidR="00361811" w:rsidRDefault="00361811" w:rsidP="00361811">
      <w:pPr>
        <w:numPr>
          <w:ilvl w:val="0"/>
          <w:numId w:val="11"/>
        </w:numPr>
        <w:tabs>
          <w:tab w:val="clear" w:pos="1429"/>
          <w:tab w:val="num" w:pos="900"/>
        </w:tabs>
        <w:ind w:left="900" w:right="-82"/>
        <w:jc w:val="both"/>
        <w:rPr>
          <w:sz w:val="28"/>
        </w:rPr>
      </w:pPr>
      <w:r>
        <w:rPr>
          <w:sz w:val="28"/>
        </w:rPr>
        <w:t xml:space="preserve">Борьба Северо-Западной Руси с агрессией шведских  и немецких </w:t>
      </w:r>
    </w:p>
    <w:p w:rsidR="00361811" w:rsidRDefault="00361811" w:rsidP="00361811">
      <w:pPr>
        <w:ind w:left="540" w:right="-82"/>
        <w:jc w:val="both"/>
        <w:rPr>
          <w:sz w:val="28"/>
        </w:rPr>
      </w:pPr>
      <w:r>
        <w:rPr>
          <w:sz w:val="28"/>
        </w:rPr>
        <w:t xml:space="preserve">     рыцарей в XIII в.</w:t>
      </w:r>
    </w:p>
    <w:p w:rsidR="00361811" w:rsidRDefault="00361811" w:rsidP="00361811">
      <w:pPr>
        <w:numPr>
          <w:ilvl w:val="0"/>
          <w:numId w:val="11"/>
        </w:numPr>
        <w:tabs>
          <w:tab w:val="clear" w:pos="1429"/>
          <w:tab w:val="num" w:pos="900"/>
        </w:tabs>
        <w:ind w:left="900" w:right="-82"/>
        <w:jc w:val="both"/>
        <w:rPr>
          <w:sz w:val="28"/>
          <w:szCs w:val="28"/>
        </w:rPr>
      </w:pPr>
      <w:r>
        <w:rPr>
          <w:sz w:val="28"/>
        </w:rPr>
        <w:t xml:space="preserve">Возвышение Москвы и ее роль в объединении русских земель. </w:t>
      </w:r>
    </w:p>
    <w:p w:rsidR="00361811" w:rsidRDefault="00361811" w:rsidP="00361811">
      <w:pPr>
        <w:numPr>
          <w:ilvl w:val="0"/>
          <w:numId w:val="11"/>
        </w:numPr>
        <w:tabs>
          <w:tab w:val="clear" w:pos="1429"/>
          <w:tab w:val="num" w:pos="900"/>
        </w:tabs>
        <w:ind w:left="900" w:right="-82"/>
        <w:jc w:val="both"/>
        <w:rPr>
          <w:sz w:val="28"/>
          <w:szCs w:val="28"/>
        </w:rPr>
      </w:pPr>
      <w:r>
        <w:rPr>
          <w:sz w:val="28"/>
        </w:rPr>
        <w:t>Князь Даниил Александрович  - первый удельный московский князь (1276 – 1303 гг.).</w:t>
      </w:r>
    </w:p>
    <w:p w:rsidR="00361811" w:rsidRDefault="00361811" w:rsidP="00361811">
      <w:pPr>
        <w:numPr>
          <w:ilvl w:val="0"/>
          <w:numId w:val="11"/>
        </w:numPr>
        <w:tabs>
          <w:tab w:val="clear" w:pos="1429"/>
          <w:tab w:val="num" w:pos="900"/>
        </w:tabs>
        <w:ind w:left="900" w:right="-82"/>
        <w:jc w:val="both"/>
        <w:rPr>
          <w:sz w:val="28"/>
          <w:szCs w:val="28"/>
        </w:rPr>
      </w:pPr>
      <w:r>
        <w:rPr>
          <w:sz w:val="28"/>
        </w:rPr>
        <w:t xml:space="preserve">Куликовская битва (8 сентября </w:t>
      </w:r>
      <w:smartTag w:uri="urn:schemas-microsoft-com:office:smarttags" w:element="metricconverter">
        <w:smartTagPr>
          <w:attr w:name="ProductID" w:val="1380 г"/>
        </w:smartTagPr>
        <w:r>
          <w:rPr>
            <w:sz w:val="28"/>
          </w:rPr>
          <w:t>1380 г</w:t>
        </w:r>
      </w:smartTag>
      <w:r>
        <w:rPr>
          <w:sz w:val="28"/>
        </w:rPr>
        <w:t>.)</w:t>
      </w:r>
    </w:p>
    <w:p w:rsidR="00361811" w:rsidRDefault="00361811" w:rsidP="00361811">
      <w:pPr>
        <w:numPr>
          <w:ilvl w:val="0"/>
          <w:numId w:val="11"/>
        </w:numPr>
        <w:tabs>
          <w:tab w:val="clear" w:pos="1429"/>
          <w:tab w:val="num" w:pos="900"/>
        </w:tabs>
        <w:ind w:left="900" w:right="-82"/>
        <w:jc w:val="both"/>
        <w:rPr>
          <w:sz w:val="28"/>
          <w:szCs w:val="28"/>
        </w:rPr>
      </w:pPr>
      <w:r>
        <w:rPr>
          <w:sz w:val="28"/>
        </w:rPr>
        <w:t>Династическая война в Московском княжестве во второй трети ХV в. (1425 – 1453 гг.).</w:t>
      </w:r>
    </w:p>
    <w:p w:rsidR="00361811" w:rsidRDefault="00361811" w:rsidP="00361811">
      <w:pPr>
        <w:numPr>
          <w:ilvl w:val="0"/>
          <w:numId w:val="11"/>
        </w:numPr>
        <w:tabs>
          <w:tab w:val="clear" w:pos="1429"/>
          <w:tab w:val="num" w:pos="900"/>
        </w:tabs>
        <w:ind w:left="900" w:right="-82"/>
        <w:jc w:val="both"/>
        <w:rPr>
          <w:sz w:val="28"/>
          <w:szCs w:val="28"/>
        </w:rPr>
      </w:pPr>
      <w:r>
        <w:rPr>
          <w:sz w:val="28"/>
          <w:szCs w:val="28"/>
        </w:rPr>
        <w:t xml:space="preserve">Роль православной церкви в укреплении Московского княжества. </w:t>
      </w:r>
    </w:p>
    <w:p w:rsidR="00361811" w:rsidRDefault="00361811" w:rsidP="00361811">
      <w:pPr>
        <w:numPr>
          <w:ilvl w:val="0"/>
          <w:numId w:val="11"/>
        </w:numPr>
        <w:tabs>
          <w:tab w:val="clear" w:pos="1429"/>
          <w:tab w:val="num" w:pos="900"/>
        </w:tabs>
        <w:ind w:left="900" w:right="-82"/>
        <w:jc w:val="both"/>
        <w:rPr>
          <w:sz w:val="28"/>
        </w:rPr>
      </w:pPr>
      <w:r>
        <w:rPr>
          <w:sz w:val="28"/>
          <w:szCs w:val="28"/>
        </w:rPr>
        <w:t xml:space="preserve">Северо-Восточная Русь - центр формирования великорусской </w:t>
      </w:r>
    </w:p>
    <w:p w:rsidR="00361811" w:rsidRDefault="00361811" w:rsidP="00361811">
      <w:pPr>
        <w:ind w:left="540" w:right="-82"/>
        <w:jc w:val="both"/>
        <w:rPr>
          <w:sz w:val="28"/>
        </w:rPr>
      </w:pPr>
      <w:r>
        <w:rPr>
          <w:sz w:val="28"/>
          <w:szCs w:val="28"/>
        </w:rPr>
        <w:t xml:space="preserve">     народности.</w:t>
      </w:r>
    </w:p>
    <w:p w:rsidR="00361811" w:rsidRDefault="00361811" w:rsidP="00361811">
      <w:pPr>
        <w:numPr>
          <w:ilvl w:val="0"/>
          <w:numId w:val="11"/>
        </w:numPr>
        <w:tabs>
          <w:tab w:val="clear" w:pos="1429"/>
          <w:tab w:val="num" w:pos="900"/>
        </w:tabs>
        <w:ind w:left="900" w:right="-82"/>
        <w:jc w:val="both"/>
        <w:rPr>
          <w:sz w:val="28"/>
          <w:szCs w:val="28"/>
        </w:rPr>
      </w:pPr>
      <w:r>
        <w:rPr>
          <w:sz w:val="28"/>
        </w:rPr>
        <w:t xml:space="preserve">Освобождение Руси от ордынской зависимости. </w:t>
      </w:r>
    </w:p>
    <w:p w:rsidR="00361811" w:rsidRDefault="00361811" w:rsidP="00361811">
      <w:pPr>
        <w:numPr>
          <w:ilvl w:val="0"/>
          <w:numId w:val="11"/>
        </w:numPr>
        <w:tabs>
          <w:tab w:val="clear" w:pos="1429"/>
          <w:tab w:val="num" w:pos="900"/>
        </w:tabs>
        <w:ind w:left="900" w:right="-82"/>
        <w:jc w:val="both"/>
        <w:rPr>
          <w:sz w:val="28"/>
          <w:szCs w:val="28"/>
        </w:rPr>
      </w:pPr>
      <w:r>
        <w:rPr>
          <w:sz w:val="28"/>
          <w:szCs w:val="28"/>
        </w:rPr>
        <w:t>Социально-экономическое развитие русских земель в период создания единого российского государства.</w:t>
      </w:r>
    </w:p>
    <w:p w:rsidR="00361811" w:rsidRDefault="00361811" w:rsidP="00361811">
      <w:pPr>
        <w:numPr>
          <w:ilvl w:val="0"/>
          <w:numId w:val="11"/>
        </w:numPr>
        <w:tabs>
          <w:tab w:val="clear" w:pos="1429"/>
          <w:tab w:val="num" w:pos="900"/>
        </w:tabs>
        <w:ind w:left="900" w:right="-82"/>
        <w:jc w:val="both"/>
        <w:rPr>
          <w:sz w:val="28"/>
          <w:szCs w:val="28"/>
        </w:rPr>
      </w:pPr>
      <w:r>
        <w:rPr>
          <w:sz w:val="28"/>
          <w:szCs w:val="28"/>
        </w:rPr>
        <w:t xml:space="preserve">Социальная структура и политический строй Московского государства в </w:t>
      </w:r>
      <w:r>
        <w:rPr>
          <w:sz w:val="28"/>
        </w:rPr>
        <w:t>ХV – ХVI вв.</w:t>
      </w:r>
    </w:p>
    <w:p w:rsidR="00361811" w:rsidRDefault="00361811" w:rsidP="00361811">
      <w:pPr>
        <w:ind w:right="-82" w:firstLine="709"/>
        <w:jc w:val="center"/>
        <w:rPr>
          <w:i/>
          <w:iCs/>
          <w:sz w:val="28"/>
          <w:szCs w:val="28"/>
        </w:rPr>
      </w:pPr>
      <w:r>
        <w:rPr>
          <w:i/>
          <w:iCs/>
          <w:sz w:val="28"/>
          <w:szCs w:val="28"/>
        </w:rPr>
        <w:t>Источники</w:t>
      </w:r>
    </w:p>
    <w:p w:rsidR="00361811" w:rsidRPr="00F8363B" w:rsidRDefault="00361811" w:rsidP="00361811">
      <w:pPr>
        <w:ind w:right="-82" w:firstLine="709"/>
        <w:jc w:val="both"/>
      </w:pPr>
      <w:r w:rsidRPr="00F8363B">
        <w:t xml:space="preserve">Княжеские усобицы, нашествия половцев; «Каждый держит отчину свою…», </w:t>
      </w:r>
      <w:smartTag w:uri="urn:schemas-microsoft-com:office:smarttags" w:element="metricconverter">
        <w:smartTagPr>
          <w:attr w:name="ProductID" w:val="1097 г"/>
        </w:smartTagPr>
        <w:r w:rsidRPr="00F8363B">
          <w:t>1097 г</w:t>
        </w:r>
      </w:smartTag>
      <w:r w:rsidRPr="00F8363B">
        <w:t xml:space="preserve">.; Битва на Калке, </w:t>
      </w:r>
      <w:smartTag w:uri="urn:schemas-microsoft-com:office:smarttags" w:element="metricconverter">
        <w:smartTagPr>
          <w:attr w:name="ProductID" w:val="1223 г"/>
        </w:smartTagPr>
        <w:r w:rsidRPr="00F8363B">
          <w:t>1223 г</w:t>
        </w:r>
      </w:smartTag>
      <w:r w:rsidRPr="00F8363B">
        <w:t xml:space="preserve">. (по Галицко-Волынской летописи); Нашествие Батыя на Русь, 1237-1240 гг.; Повесть о разорении Рязани Батыем; Уставная грамота митрополита Киприана от </w:t>
      </w:r>
      <w:smartTag w:uri="urn:schemas-microsoft-com:office:smarttags" w:element="metricconverter">
        <w:smartTagPr>
          <w:attr w:name="ProductID" w:val="1391 г"/>
        </w:smartTagPr>
        <w:r w:rsidRPr="00F8363B">
          <w:t>1391 г</w:t>
        </w:r>
      </w:smartTag>
      <w:r w:rsidRPr="00F8363B">
        <w:t xml:space="preserve">.; Феодальная война в России середины ХУ в. (из Симеоновской летописи); …О походе на Новгород московских войск в </w:t>
      </w:r>
      <w:smartTag w:uri="urn:schemas-microsoft-com:office:smarttags" w:element="metricconverter">
        <w:smartTagPr>
          <w:attr w:name="ProductID" w:val="1471 г"/>
        </w:smartTagPr>
        <w:r w:rsidRPr="00F8363B">
          <w:t>1471 г</w:t>
        </w:r>
      </w:smartTag>
      <w:r w:rsidRPr="00F8363B">
        <w:t xml:space="preserve">.; Повесть о стоянии на Угре; Присоединение Твери к Москве, </w:t>
      </w:r>
      <w:smartTag w:uri="urn:schemas-microsoft-com:office:smarttags" w:element="metricconverter">
        <w:smartTagPr>
          <w:attr w:name="ProductID" w:val="1485 г"/>
        </w:smartTagPr>
        <w:r w:rsidRPr="00F8363B">
          <w:t>1485 г</w:t>
        </w:r>
      </w:smartTag>
      <w:r w:rsidRPr="00F8363B">
        <w:t xml:space="preserve">.; Присоединение Пскова к Москве, </w:t>
      </w:r>
      <w:smartTag w:uri="urn:schemas-microsoft-com:office:smarttags" w:element="metricconverter">
        <w:smartTagPr>
          <w:attr w:name="ProductID" w:val="1510 г"/>
        </w:smartTagPr>
        <w:r w:rsidRPr="00F8363B">
          <w:t>1510 г</w:t>
        </w:r>
      </w:smartTag>
      <w:r w:rsidRPr="00F8363B">
        <w:t>. // Хрестоматия по истории России с древнейших времен до наших дней / [А.С. Орлов и др.]. - М., 2001. - С. 56-57, 67-74, 95-105; Иванов Ю.А. Отечественная история: учеб.-метод. пособие / Ю.А. Иванов, Н.А. Кувшинова. - Воронеж, 2001. – С.156-160, 169-171.</w:t>
      </w:r>
    </w:p>
    <w:p w:rsidR="00361811" w:rsidRPr="00F8363B" w:rsidRDefault="00361811" w:rsidP="00361811">
      <w:pPr>
        <w:jc w:val="center"/>
        <w:rPr>
          <w:i/>
          <w:iCs/>
        </w:rPr>
      </w:pPr>
      <w:r w:rsidRPr="00F8363B">
        <w:rPr>
          <w:i/>
          <w:iCs/>
        </w:rPr>
        <w:t>Литература</w:t>
      </w:r>
    </w:p>
    <w:p w:rsidR="00361811" w:rsidRPr="00F8363B" w:rsidRDefault="00361811" w:rsidP="00361811">
      <w:pPr>
        <w:jc w:val="center"/>
        <w:rPr>
          <w:i/>
          <w:iCs/>
        </w:rPr>
      </w:pPr>
    </w:p>
    <w:p w:rsidR="00361811" w:rsidRPr="00F8363B" w:rsidRDefault="00361811" w:rsidP="00361811">
      <w:pPr>
        <w:ind w:firstLine="709"/>
        <w:jc w:val="both"/>
      </w:pPr>
      <w:r w:rsidRPr="00F8363B">
        <w:t>Алексеев Ю.Г. Освобождение Руси от ордынского ига / Ю.Г. Алексеев. - Л., 1989. - 217 с.</w:t>
      </w:r>
    </w:p>
    <w:p w:rsidR="00361811" w:rsidRPr="00F8363B" w:rsidRDefault="00361811" w:rsidP="00361811">
      <w:pPr>
        <w:ind w:firstLine="709"/>
        <w:jc w:val="both"/>
      </w:pPr>
      <w:r w:rsidRPr="00F8363B">
        <w:t xml:space="preserve">Алексеев Ю.Г. Под знаменем Москвы / Ю.Г. Алексеев. - М.,1992. – 240 с. </w:t>
      </w:r>
    </w:p>
    <w:p w:rsidR="00361811" w:rsidRPr="00F8363B" w:rsidRDefault="00361811" w:rsidP="00361811">
      <w:pPr>
        <w:ind w:firstLine="709"/>
        <w:jc w:val="both"/>
      </w:pPr>
      <w:r w:rsidRPr="00F8363B">
        <w:t>Будников Д.Б. Денежная политика Московской Руси. / Д.Б.Будников // История государства и права. – 2006. - №9. – С. 32-35.</w:t>
      </w:r>
    </w:p>
    <w:p w:rsidR="00361811" w:rsidRPr="00F8363B" w:rsidRDefault="00361811" w:rsidP="00361811">
      <w:pPr>
        <w:ind w:firstLine="709"/>
        <w:jc w:val="both"/>
      </w:pPr>
      <w:r w:rsidRPr="00F8363B">
        <w:t>Булычева М.В. Русь под игом / М.В. Булычева. – М., 2007. – 240 с.</w:t>
      </w:r>
    </w:p>
    <w:p w:rsidR="00361811" w:rsidRPr="00F8363B" w:rsidRDefault="00361811" w:rsidP="00361811">
      <w:pPr>
        <w:ind w:firstLine="709"/>
        <w:jc w:val="both"/>
      </w:pPr>
      <w:r w:rsidRPr="00F8363B">
        <w:t>Гавриленко А.Ю. Образование государства Золотая Орда. / А.Ю. Гавриленко // История государства и права. – 2006. - №8. – С.38-40.</w:t>
      </w:r>
    </w:p>
    <w:p w:rsidR="00361811" w:rsidRPr="00F8363B" w:rsidRDefault="00361811" w:rsidP="00361811">
      <w:pPr>
        <w:ind w:firstLine="709"/>
        <w:jc w:val="both"/>
      </w:pPr>
      <w:r w:rsidRPr="00F8363B">
        <w:t>Горский А.А. К вопросу о причинах “ возвышения” Москвы / А.А. Горский // Отеч. история. - 1997. - № 1. - С. 3 - 12.</w:t>
      </w:r>
    </w:p>
    <w:p w:rsidR="00361811" w:rsidRPr="00F8363B" w:rsidRDefault="00361811" w:rsidP="00361811">
      <w:pPr>
        <w:ind w:firstLine="709"/>
        <w:jc w:val="both"/>
      </w:pPr>
      <w:r w:rsidRPr="00F8363B">
        <w:t>Горский А.А. Москва и Орда / А.А. Горский. - М., 2000. - 212 с.</w:t>
      </w:r>
    </w:p>
    <w:p w:rsidR="00361811" w:rsidRPr="00F8363B" w:rsidRDefault="00361811" w:rsidP="00361811">
      <w:pPr>
        <w:ind w:firstLine="709"/>
        <w:jc w:val="both"/>
      </w:pPr>
      <w:r w:rsidRPr="00F8363B">
        <w:t>Горский А.А. О происхождении «холопства» московской знати / А.А.Горский // Отеч. история.- 2003.- № 3.- С.80-83.</w:t>
      </w:r>
    </w:p>
    <w:p w:rsidR="00361811" w:rsidRPr="00F8363B" w:rsidRDefault="00361811" w:rsidP="00361811">
      <w:pPr>
        <w:ind w:firstLine="709"/>
        <w:jc w:val="both"/>
      </w:pPr>
      <w:r w:rsidRPr="00F8363B">
        <w:t>Иловайский Д.В. Рязанское княжество / Д.В. Иловайский. - М., 1997. - 506с.</w:t>
      </w:r>
    </w:p>
    <w:p w:rsidR="00361811" w:rsidRPr="00F8363B" w:rsidRDefault="00361811" w:rsidP="00361811">
      <w:pPr>
        <w:ind w:firstLine="709"/>
        <w:jc w:val="both"/>
      </w:pPr>
      <w:r w:rsidRPr="00F8363B">
        <w:t>Кривошеев Ю.В. Становление Великорусской государственности / Ю.В.Кривошеев // История России: народ и власть. - СПб., 1997. - С. 166 - 202.</w:t>
      </w:r>
    </w:p>
    <w:p w:rsidR="00361811" w:rsidRPr="00F8363B" w:rsidRDefault="00361811" w:rsidP="00361811">
      <w:pPr>
        <w:ind w:firstLine="709"/>
        <w:jc w:val="both"/>
      </w:pPr>
      <w:r w:rsidRPr="00F8363B">
        <w:t>Кульпин Э.С. Золотая Орда: Проблемы генезиса Российского государства / Э.С. Кульпин. -  М., 1998. - 222 с.</w:t>
      </w:r>
    </w:p>
    <w:p w:rsidR="00361811" w:rsidRPr="00F8363B" w:rsidRDefault="00361811" w:rsidP="00361811">
      <w:pPr>
        <w:ind w:firstLine="709"/>
        <w:jc w:val="both"/>
      </w:pPr>
      <w:r w:rsidRPr="00F8363B">
        <w:t xml:space="preserve">Кульпин Э.С. Истоки государства Российского: от церковного собора </w:t>
      </w:r>
      <w:smartTag w:uri="urn:schemas-microsoft-com:office:smarttags" w:element="metricconverter">
        <w:smartTagPr>
          <w:attr w:name="ProductID" w:val="1503 г"/>
        </w:smartTagPr>
        <w:r w:rsidRPr="00F8363B">
          <w:t>1503 г</w:t>
        </w:r>
      </w:smartTag>
      <w:r w:rsidRPr="00F8363B">
        <w:t>. до опричнины / Э.С. Кульпин // Обществ. науки и современность. - 1997. - № 1. - С. 82 - 90; № 2. - С. 80 - 89.</w:t>
      </w:r>
    </w:p>
    <w:p w:rsidR="00361811" w:rsidRPr="00F8363B" w:rsidRDefault="00361811" w:rsidP="00361811">
      <w:pPr>
        <w:ind w:firstLine="709"/>
        <w:jc w:val="both"/>
      </w:pPr>
      <w:r w:rsidRPr="00F8363B">
        <w:t>Лурье Я.С. Две истории Руси ХУ века: Ранние и поздние, независимые и официальные летописи об образовании Московского государства / Я.С. Лурье. - СПб., 1994. - 238 с.</w:t>
      </w:r>
    </w:p>
    <w:p w:rsidR="00361811" w:rsidRPr="00F8363B" w:rsidRDefault="00361811" w:rsidP="00361811">
      <w:pPr>
        <w:ind w:firstLine="709"/>
        <w:jc w:val="both"/>
      </w:pPr>
      <w:r w:rsidRPr="00F8363B">
        <w:t xml:space="preserve">Мавродин В.В. Происхождение русского народа / В.В. Мавродин. - М., 1978. - 184 с. </w:t>
      </w:r>
    </w:p>
    <w:p w:rsidR="00361811" w:rsidRPr="00F8363B" w:rsidRDefault="00361811" w:rsidP="00361811">
      <w:pPr>
        <w:ind w:firstLine="709"/>
        <w:jc w:val="both"/>
      </w:pPr>
      <w:r w:rsidRPr="00F8363B">
        <w:t xml:space="preserve">Торопцев А.П. Рюриковичи. От Ивана Калиты до Ивана Грозного. М., 2007. – 208 с. </w:t>
      </w:r>
    </w:p>
    <w:p w:rsidR="00F8363B" w:rsidRDefault="00F8363B" w:rsidP="00361811">
      <w:pPr>
        <w:pStyle w:val="a5"/>
        <w:ind w:firstLine="709"/>
        <w:rPr>
          <w:b/>
          <w:bCs/>
        </w:rPr>
      </w:pPr>
    </w:p>
    <w:p w:rsidR="00361811" w:rsidRPr="00F8363B" w:rsidRDefault="00361811" w:rsidP="00F8363B">
      <w:pPr>
        <w:pStyle w:val="a5"/>
        <w:ind w:firstLine="709"/>
        <w:jc w:val="center"/>
        <w:rPr>
          <w:b/>
          <w:bCs/>
          <w:sz w:val="28"/>
          <w:szCs w:val="28"/>
        </w:rPr>
      </w:pPr>
      <w:r w:rsidRPr="00F8363B">
        <w:rPr>
          <w:b/>
          <w:bCs/>
          <w:sz w:val="28"/>
          <w:szCs w:val="28"/>
        </w:rPr>
        <w:t xml:space="preserve">Раздел 3. Россия в </w:t>
      </w:r>
      <w:r w:rsidRPr="00F8363B">
        <w:rPr>
          <w:b/>
          <w:bCs/>
          <w:sz w:val="28"/>
          <w:szCs w:val="28"/>
          <w:lang w:val="en-US"/>
        </w:rPr>
        <w:t>XVI</w:t>
      </w:r>
      <w:r w:rsidRPr="00F8363B">
        <w:rPr>
          <w:b/>
          <w:bCs/>
          <w:sz w:val="28"/>
          <w:szCs w:val="28"/>
        </w:rPr>
        <w:t xml:space="preserve"> - </w:t>
      </w:r>
      <w:r w:rsidRPr="00F8363B">
        <w:rPr>
          <w:b/>
          <w:bCs/>
          <w:sz w:val="28"/>
          <w:szCs w:val="28"/>
          <w:lang w:val="en-US"/>
        </w:rPr>
        <w:t>XVII</w:t>
      </w:r>
      <w:r w:rsidRPr="00F8363B">
        <w:rPr>
          <w:b/>
          <w:bCs/>
          <w:sz w:val="28"/>
          <w:szCs w:val="28"/>
        </w:rPr>
        <w:t xml:space="preserve"> вв.</w:t>
      </w:r>
    </w:p>
    <w:p w:rsidR="00361811" w:rsidRDefault="00361811" w:rsidP="00361811">
      <w:pPr>
        <w:numPr>
          <w:ilvl w:val="0"/>
          <w:numId w:val="12"/>
        </w:numPr>
        <w:ind w:right="-82"/>
        <w:jc w:val="both"/>
        <w:rPr>
          <w:sz w:val="28"/>
          <w:szCs w:val="28"/>
        </w:rPr>
      </w:pPr>
      <w:r>
        <w:rPr>
          <w:sz w:val="28"/>
          <w:szCs w:val="28"/>
        </w:rPr>
        <w:t>Укрепление самодержавной власти в России при Иване Грозном.</w:t>
      </w:r>
    </w:p>
    <w:p w:rsidR="00361811" w:rsidRDefault="00361811" w:rsidP="00361811">
      <w:pPr>
        <w:numPr>
          <w:ilvl w:val="0"/>
          <w:numId w:val="12"/>
        </w:numPr>
        <w:ind w:right="-82"/>
        <w:jc w:val="both"/>
        <w:rPr>
          <w:sz w:val="28"/>
          <w:szCs w:val="28"/>
        </w:rPr>
      </w:pPr>
      <w:r>
        <w:rPr>
          <w:sz w:val="28"/>
          <w:szCs w:val="28"/>
        </w:rPr>
        <w:t>Опричнина Ивана Грозного (1565 – 1572 гг.)</w:t>
      </w:r>
    </w:p>
    <w:p w:rsidR="00361811" w:rsidRDefault="00361811" w:rsidP="00361811">
      <w:pPr>
        <w:numPr>
          <w:ilvl w:val="0"/>
          <w:numId w:val="12"/>
        </w:numPr>
        <w:ind w:right="-82"/>
        <w:jc w:val="both"/>
        <w:rPr>
          <w:sz w:val="28"/>
          <w:szCs w:val="28"/>
        </w:rPr>
      </w:pPr>
      <w:r>
        <w:rPr>
          <w:sz w:val="28"/>
          <w:szCs w:val="28"/>
        </w:rPr>
        <w:t>Ливонская война (1558 – 1582 гг.).</w:t>
      </w:r>
    </w:p>
    <w:p w:rsidR="00361811" w:rsidRDefault="00361811" w:rsidP="00361811">
      <w:pPr>
        <w:numPr>
          <w:ilvl w:val="0"/>
          <w:numId w:val="12"/>
        </w:numPr>
        <w:ind w:right="-82"/>
        <w:jc w:val="both"/>
        <w:rPr>
          <w:sz w:val="28"/>
          <w:szCs w:val="28"/>
        </w:rPr>
      </w:pPr>
      <w:r>
        <w:rPr>
          <w:sz w:val="28"/>
          <w:szCs w:val="28"/>
        </w:rPr>
        <w:t xml:space="preserve">«Смутное время» в России. </w:t>
      </w:r>
    </w:p>
    <w:p w:rsidR="00361811" w:rsidRDefault="00361811" w:rsidP="00361811">
      <w:pPr>
        <w:numPr>
          <w:ilvl w:val="0"/>
          <w:numId w:val="12"/>
        </w:numPr>
        <w:ind w:right="-82"/>
        <w:jc w:val="both"/>
        <w:rPr>
          <w:sz w:val="28"/>
          <w:szCs w:val="28"/>
        </w:rPr>
      </w:pPr>
      <w:r>
        <w:rPr>
          <w:sz w:val="28"/>
          <w:szCs w:val="28"/>
        </w:rPr>
        <w:t>Народное ополчение против иноземных захватчиков во главе с Д.М. Пожарским и К.М. Мининым.</w:t>
      </w:r>
    </w:p>
    <w:p w:rsidR="00361811" w:rsidRDefault="00361811" w:rsidP="00361811">
      <w:pPr>
        <w:numPr>
          <w:ilvl w:val="0"/>
          <w:numId w:val="12"/>
        </w:numPr>
        <w:ind w:right="-82"/>
        <w:jc w:val="both"/>
        <w:rPr>
          <w:sz w:val="28"/>
          <w:szCs w:val="28"/>
        </w:rPr>
      </w:pPr>
      <w:r>
        <w:rPr>
          <w:sz w:val="28"/>
          <w:szCs w:val="28"/>
        </w:rPr>
        <w:t>Воцарение  династии Романовых.</w:t>
      </w:r>
    </w:p>
    <w:p w:rsidR="00361811" w:rsidRDefault="00361811" w:rsidP="00361811">
      <w:pPr>
        <w:numPr>
          <w:ilvl w:val="0"/>
          <w:numId w:val="12"/>
        </w:numPr>
        <w:ind w:right="-82"/>
        <w:jc w:val="both"/>
        <w:rPr>
          <w:sz w:val="28"/>
          <w:szCs w:val="28"/>
        </w:rPr>
      </w:pPr>
      <w:r>
        <w:rPr>
          <w:sz w:val="28"/>
          <w:szCs w:val="28"/>
        </w:rPr>
        <w:t xml:space="preserve">Завершение «смутного времени» и освобождение страны от </w:t>
      </w:r>
    </w:p>
    <w:p w:rsidR="00361811" w:rsidRDefault="00361811" w:rsidP="00361811">
      <w:pPr>
        <w:ind w:left="709" w:right="-82"/>
        <w:jc w:val="both"/>
        <w:rPr>
          <w:sz w:val="28"/>
          <w:szCs w:val="28"/>
        </w:rPr>
      </w:pPr>
      <w:r>
        <w:rPr>
          <w:sz w:val="28"/>
          <w:szCs w:val="28"/>
        </w:rPr>
        <w:t xml:space="preserve">     интервентов.</w:t>
      </w:r>
    </w:p>
    <w:p w:rsidR="00361811" w:rsidRDefault="00361811" w:rsidP="00361811">
      <w:pPr>
        <w:numPr>
          <w:ilvl w:val="0"/>
          <w:numId w:val="12"/>
        </w:numPr>
        <w:ind w:right="-82"/>
        <w:jc w:val="both"/>
        <w:rPr>
          <w:sz w:val="28"/>
          <w:szCs w:val="28"/>
        </w:rPr>
      </w:pPr>
      <w:r>
        <w:rPr>
          <w:sz w:val="28"/>
          <w:szCs w:val="28"/>
        </w:rPr>
        <w:t>Внешняя политика России в ХV1 – ХVII вв.</w:t>
      </w:r>
    </w:p>
    <w:p w:rsidR="00361811" w:rsidRDefault="00361811" w:rsidP="00361811">
      <w:pPr>
        <w:numPr>
          <w:ilvl w:val="0"/>
          <w:numId w:val="12"/>
        </w:numPr>
        <w:ind w:right="-82"/>
        <w:jc w:val="both"/>
        <w:rPr>
          <w:sz w:val="32"/>
        </w:rPr>
      </w:pPr>
      <w:r>
        <w:rPr>
          <w:sz w:val="28"/>
          <w:szCs w:val="28"/>
        </w:rPr>
        <w:t>Крепостничество в России: развитие и законодательное  оформление.</w:t>
      </w:r>
    </w:p>
    <w:p w:rsidR="00361811" w:rsidRDefault="00361811" w:rsidP="00361811">
      <w:pPr>
        <w:ind w:left="709" w:right="-82"/>
        <w:jc w:val="both"/>
        <w:rPr>
          <w:sz w:val="32"/>
        </w:rPr>
      </w:pPr>
      <w:r>
        <w:rPr>
          <w:sz w:val="28"/>
          <w:szCs w:val="28"/>
        </w:rPr>
        <w:t xml:space="preserve">10.Земские соборы в </w:t>
      </w:r>
      <w:r>
        <w:rPr>
          <w:sz w:val="32"/>
        </w:rPr>
        <w:t xml:space="preserve">XVI – XVII вв. – высшие </w:t>
      </w:r>
    </w:p>
    <w:p w:rsidR="00361811" w:rsidRDefault="00361811" w:rsidP="00361811">
      <w:pPr>
        <w:ind w:left="709" w:right="-82"/>
        <w:jc w:val="both"/>
        <w:rPr>
          <w:sz w:val="32"/>
        </w:rPr>
      </w:pPr>
      <w:r>
        <w:rPr>
          <w:sz w:val="32"/>
        </w:rPr>
        <w:t xml:space="preserve">     сословно- представительные органы.</w:t>
      </w:r>
    </w:p>
    <w:p w:rsidR="00361811" w:rsidRDefault="00361811" w:rsidP="00361811">
      <w:pPr>
        <w:ind w:left="709" w:right="-82"/>
        <w:jc w:val="both"/>
        <w:rPr>
          <w:sz w:val="28"/>
          <w:szCs w:val="28"/>
        </w:rPr>
      </w:pPr>
      <w:r>
        <w:rPr>
          <w:sz w:val="28"/>
          <w:szCs w:val="28"/>
        </w:rPr>
        <w:t>11.Социально-экономическое развитие России в ХVII в.</w:t>
      </w:r>
    </w:p>
    <w:p w:rsidR="00361811" w:rsidRDefault="00361811" w:rsidP="00361811">
      <w:pPr>
        <w:ind w:left="709" w:right="-82"/>
        <w:jc w:val="both"/>
        <w:rPr>
          <w:sz w:val="28"/>
          <w:szCs w:val="28"/>
        </w:rPr>
      </w:pPr>
      <w:r>
        <w:rPr>
          <w:sz w:val="28"/>
          <w:szCs w:val="28"/>
        </w:rPr>
        <w:t>12.Восстание под предводительством Степана Разина (1667 – 1671 гг.).</w:t>
      </w:r>
    </w:p>
    <w:p w:rsidR="00361811" w:rsidRDefault="00361811" w:rsidP="00361811">
      <w:pPr>
        <w:ind w:left="709" w:right="-82"/>
        <w:jc w:val="both"/>
        <w:rPr>
          <w:sz w:val="28"/>
          <w:szCs w:val="28"/>
        </w:rPr>
      </w:pPr>
      <w:r>
        <w:rPr>
          <w:sz w:val="28"/>
          <w:szCs w:val="28"/>
        </w:rPr>
        <w:t>13.Церковный раскол в России в ХVII в.</w:t>
      </w:r>
    </w:p>
    <w:p w:rsidR="00361811" w:rsidRDefault="00361811" w:rsidP="00361811">
      <w:pPr>
        <w:ind w:left="709" w:right="-82"/>
        <w:jc w:val="both"/>
        <w:rPr>
          <w:sz w:val="28"/>
          <w:szCs w:val="28"/>
        </w:rPr>
      </w:pPr>
      <w:r>
        <w:rPr>
          <w:sz w:val="28"/>
          <w:szCs w:val="28"/>
        </w:rPr>
        <w:t>14.Политика территориального расширения России в ХVII в.</w:t>
      </w:r>
    </w:p>
    <w:p w:rsidR="00361811" w:rsidRDefault="00361811" w:rsidP="00361811">
      <w:pPr>
        <w:ind w:left="709" w:right="-82"/>
        <w:jc w:val="both"/>
        <w:rPr>
          <w:sz w:val="28"/>
          <w:szCs w:val="28"/>
        </w:rPr>
      </w:pPr>
      <w:r>
        <w:rPr>
          <w:sz w:val="28"/>
          <w:szCs w:val="28"/>
        </w:rPr>
        <w:t>15.Русские землепроходцы и освоение Сибири (ХVII в.)</w:t>
      </w:r>
    </w:p>
    <w:p w:rsidR="00361811" w:rsidRDefault="00361811" w:rsidP="00361811">
      <w:pPr>
        <w:ind w:right="-82" w:firstLine="709"/>
        <w:jc w:val="both"/>
        <w:rPr>
          <w:sz w:val="28"/>
          <w:szCs w:val="28"/>
        </w:rPr>
      </w:pPr>
    </w:p>
    <w:p w:rsidR="00361811" w:rsidRDefault="00361811" w:rsidP="00361811">
      <w:pPr>
        <w:ind w:right="-82" w:firstLine="709"/>
        <w:jc w:val="center"/>
        <w:rPr>
          <w:i/>
          <w:iCs/>
          <w:sz w:val="28"/>
          <w:szCs w:val="28"/>
        </w:rPr>
      </w:pPr>
      <w:r>
        <w:rPr>
          <w:i/>
          <w:iCs/>
          <w:sz w:val="28"/>
          <w:szCs w:val="28"/>
        </w:rPr>
        <w:t>Источники</w:t>
      </w:r>
    </w:p>
    <w:p w:rsidR="00361811" w:rsidRPr="00F8363B" w:rsidRDefault="00361811" w:rsidP="00361811">
      <w:pPr>
        <w:ind w:right="-82" w:firstLine="709"/>
        <w:jc w:val="both"/>
      </w:pPr>
      <w:r w:rsidRPr="00F8363B">
        <w:t xml:space="preserve">Судебник </w:t>
      </w:r>
      <w:smartTag w:uri="urn:schemas-microsoft-com:office:smarttags" w:element="metricconverter">
        <w:smartTagPr>
          <w:attr w:name="ProductID" w:val="1497 г"/>
        </w:smartTagPr>
        <w:r w:rsidRPr="00F8363B">
          <w:t>1497 г</w:t>
        </w:r>
      </w:smartTag>
      <w:r w:rsidRPr="00F8363B">
        <w:t xml:space="preserve">. Статьи о холопах и крестьянах;  Судебник </w:t>
      </w:r>
      <w:smartTag w:uri="urn:schemas-microsoft-com:office:smarttags" w:element="metricconverter">
        <w:smartTagPr>
          <w:attr w:name="ProductID" w:val="1550 г"/>
        </w:smartTagPr>
        <w:r w:rsidRPr="00F8363B">
          <w:t>1550 г</w:t>
        </w:r>
      </w:smartTag>
      <w:r w:rsidRPr="00F8363B">
        <w:t xml:space="preserve">. (извлечения); Учреждение опричнины, </w:t>
      </w:r>
      <w:smartTag w:uri="urn:schemas-microsoft-com:office:smarttags" w:element="metricconverter">
        <w:smartTagPr>
          <w:attr w:name="ProductID" w:val="1565 г"/>
        </w:smartTagPr>
        <w:r w:rsidRPr="00F8363B">
          <w:t>1565 г</w:t>
        </w:r>
      </w:smartTag>
      <w:r w:rsidRPr="00F8363B">
        <w:t xml:space="preserve">. (по Никоновской летописи); Курбский А.М. История о Великом князе Московском; Указ </w:t>
      </w:r>
      <w:smartTag w:uri="urn:schemas-microsoft-com:office:smarttags" w:element="metricconverter">
        <w:smartTagPr>
          <w:attr w:name="ProductID" w:val="1597 г"/>
        </w:smartTagPr>
        <w:r w:rsidRPr="00F8363B">
          <w:t>1597 г</w:t>
        </w:r>
      </w:smartTag>
      <w:r w:rsidRPr="00F8363B">
        <w:t xml:space="preserve">. О пятилетнем сыске беглых крестьян; Соборное Уложение  </w:t>
      </w:r>
      <w:smartTag w:uri="urn:schemas-microsoft-com:office:smarttags" w:element="metricconverter">
        <w:smartTagPr>
          <w:attr w:name="ProductID" w:val="1649 г"/>
        </w:smartTagPr>
        <w:r w:rsidRPr="00F8363B">
          <w:t>1649 г</w:t>
        </w:r>
      </w:smartTag>
      <w:r w:rsidRPr="00F8363B">
        <w:t xml:space="preserve">. Глава ХI. Суд о крестьянах; Глава II. О государьской чести, и как его государьское здоровье сберегать; Организация второго ополчения и освобождение Москвы от польских интервентов в </w:t>
      </w:r>
      <w:smartTag w:uri="urn:schemas-microsoft-com:office:smarttags" w:element="metricconverter">
        <w:smartTagPr>
          <w:attr w:name="ProductID" w:val="1612 г"/>
        </w:smartTagPr>
        <w:r w:rsidRPr="00F8363B">
          <w:t>1612 г</w:t>
        </w:r>
      </w:smartTag>
      <w:r w:rsidRPr="00F8363B">
        <w:t xml:space="preserve">. (по Новому летописцу) // Хрестоматия по истории России с древнейших времен до наших дней / [А.С. Орлов и др.]. - М., 2001. - С. 83-84, 115-118, 122-130, 135-136, 142-148, 150; Иванов Ю.А. Отечественная история: учеб.-метод. пособие / Ю.А. Иванов, Н.А. Кувшинова. - Воронеж, 2001. – С. 179-182,190-196, 199-204. </w:t>
      </w:r>
    </w:p>
    <w:p w:rsidR="00F8363B" w:rsidRPr="00F8363B" w:rsidRDefault="00F8363B" w:rsidP="00361811">
      <w:pPr>
        <w:jc w:val="center"/>
        <w:rPr>
          <w:i/>
          <w:iCs/>
        </w:rPr>
      </w:pPr>
    </w:p>
    <w:p w:rsidR="00361811" w:rsidRPr="00F8363B" w:rsidRDefault="00361811" w:rsidP="00361811">
      <w:pPr>
        <w:jc w:val="center"/>
        <w:rPr>
          <w:i/>
          <w:iCs/>
        </w:rPr>
      </w:pPr>
      <w:r w:rsidRPr="00F8363B">
        <w:rPr>
          <w:i/>
          <w:iCs/>
        </w:rPr>
        <w:t>Литература</w:t>
      </w:r>
    </w:p>
    <w:p w:rsidR="00361811" w:rsidRPr="00F8363B" w:rsidRDefault="00361811" w:rsidP="00361811">
      <w:pPr>
        <w:ind w:right="-82" w:firstLine="709"/>
        <w:jc w:val="both"/>
      </w:pPr>
      <w:r w:rsidRPr="00F8363B">
        <w:t>Бердышев С.Н. Смутное время. / С.Е. Бердышев. – М., 2007. – 240 с.</w:t>
      </w:r>
    </w:p>
    <w:p w:rsidR="00361811" w:rsidRPr="00F8363B" w:rsidRDefault="00361811" w:rsidP="00361811">
      <w:pPr>
        <w:ind w:right="-82" w:firstLine="709"/>
        <w:jc w:val="both"/>
      </w:pPr>
      <w:r w:rsidRPr="00F8363B">
        <w:t>Бушков А. Иван Грозный. Кровавый поэт./ А. Бушков. – М., 2007. – 575 с.</w:t>
      </w:r>
    </w:p>
    <w:p w:rsidR="00361811" w:rsidRPr="00F8363B" w:rsidRDefault="00361811" w:rsidP="00361811">
      <w:pPr>
        <w:ind w:right="-82" w:firstLine="709"/>
        <w:jc w:val="both"/>
      </w:pPr>
      <w:r w:rsidRPr="00F8363B">
        <w:t xml:space="preserve">Валишевский К. Иван Грозный: историческое исследование / К. Валишевский. - М., 2004. – 416 с. </w:t>
      </w:r>
    </w:p>
    <w:p w:rsidR="00361811" w:rsidRPr="00F8363B" w:rsidRDefault="00361811" w:rsidP="00361811">
      <w:pPr>
        <w:ind w:right="-82" w:firstLine="709"/>
        <w:jc w:val="both"/>
      </w:pPr>
      <w:r w:rsidRPr="00F8363B">
        <w:t>История России: в 14 т. - М., 1995. - - Т.4. Смутное время в Российском государстве в ХУП веке . - 431 с.</w:t>
      </w:r>
    </w:p>
    <w:p w:rsidR="00361811" w:rsidRPr="00F8363B" w:rsidRDefault="00361811" w:rsidP="00361811">
      <w:pPr>
        <w:pStyle w:val="a9"/>
        <w:ind w:right="-82" w:firstLine="709"/>
        <w:jc w:val="both"/>
        <w:rPr>
          <w:sz w:val="24"/>
          <w:szCs w:val="24"/>
        </w:rPr>
      </w:pPr>
      <w:r w:rsidRPr="00F8363B">
        <w:rPr>
          <w:sz w:val="24"/>
          <w:szCs w:val="24"/>
        </w:rPr>
        <w:t xml:space="preserve">Ключевский В.О. Происхождение крепостного права в России. Подушная подать и отмена холопства в России / В.О. Ключевский. - М., 1997. - 155 с. </w:t>
      </w:r>
    </w:p>
    <w:p w:rsidR="00361811" w:rsidRPr="00F8363B" w:rsidRDefault="00361811" w:rsidP="00361811">
      <w:pPr>
        <w:ind w:right="-82" w:firstLine="709"/>
        <w:jc w:val="both"/>
      </w:pPr>
      <w:r w:rsidRPr="00F8363B">
        <w:t>Кобрин В.Б. Иван Грозный / В.Б. Кобрин. - М., 1989. - 175 с.</w:t>
      </w:r>
    </w:p>
    <w:p w:rsidR="00361811" w:rsidRPr="00F8363B" w:rsidRDefault="00361811" w:rsidP="00361811">
      <w:pPr>
        <w:ind w:right="-82" w:firstLine="709"/>
        <w:jc w:val="both"/>
      </w:pPr>
      <w:r w:rsidRPr="00F8363B">
        <w:t>Коган В.М. История Дома Рюриковичей: Опыт историко-генеалогического исследования / В.М. Коган. - СПб., 1993. - 282 с.</w:t>
      </w:r>
    </w:p>
    <w:p w:rsidR="00361811" w:rsidRPr="00F8363B" w:rsidRDefault="00361811" w:rsidP="00361811">
      <w:pPr>
        <w:ind w:right="-82" w:firstLine="709"/>
        <w:jc w:val="both"/>
      </w:pPr>
      <w:r w:rsidRPr="00F8363B">
        <w:t>Козлов Ю.Ф. От Рюрика до императора Николая II: (Страницы правления государством Российским) / Ю.Ф. Козлов. - М. , Саранск, 1993. - 349 с.</w:t>
      </w:r>
    </w:p>
    <w:p w:rsidR="00361811" w:rsidRPr="00F8363B" w:rsidRDefault="00361811" w:rsidP="00361811">
      <w:pPr>
        <w:ind w:right="-82" w:firstLine="709"/>
        <w:jc w:val="both"/>
      </w:pPr>
      <w:r w:rsidRPr="00F8363B">
        <w:t>Козляков В. Смута в России. ХУП век. / В. Козляков. – М., 2007. – 528 с.</w:t>
      </w:r>
    </w:p>
    <w:p w:rsidR="00361811" w:rsidRPr="00F8363B" w:rsidRDefault="00361811" w:rsidP="00361811">
      <w:pPr>
        <w:ind w:right="-82" w:firstLine="709"/>
        <w:jc w:val="both"/>
      </w:pPr>
      <w:r w:rsidRPr="00F8363B">
        <w:t>Кульпин Э.С. Истоки государства Российского: от церковного собора 1503 года до опричнины  / Э.С. Кульпин // Обществ. науки и современность. - 1997. - № 1. - С. 82 - 90; № 2. - С. 80 - 89.</w:t>
      </w:r>
    </w:p>
    <w:p w:rsidR="00361811" w:rsidRPr="00F8363B" w:rsidRDefault="00361811" w:rsidP="00361811">
      <w:pPr>
        <w:ind w:right="-82" w:firstLine="709"/>
        <w:jc w:val="both"/>
      </w:pPr>
      <w:r w:rsidRPr="00F8363B">
        <w:t>Мельников Ю.Н. Ликвидация двора (опричнина) / Ю.Н. Мельников // Вопр. истории. - 1991. - № 11. - С. 196 - 202.</w:t>
      </w:r>
    </w:p>
    <w:p w:rsidR="00361811" w:rsidRPr="00F8363B" w:rsidRDefault="00361811" w:rsidP="00361811">
      <w:pPr>
        <w:ind w:right="-82" w:firstLine="709"/>
        <w:jc w:val="both"/>
      </w:pPr>
      <w:r w:rsidRPr="00F8363B">
        <w:t>Морозова Л. Дворцовые тайны: Царицы и царевны ХУП века / Л. Морозова, А. Демкин. – М., 2004. - 384 с.</w:t>
      </w:r>
    </w:p>
    <w:p w:rsidR="00361811" w:rsidRPr="00F8363B" w:rsidRDefault="00361811" w:rsidP="00361811">
      <w:pPr>
        <w:ind w:right="-82" w:firstLine="709"/>
        <w:jc w:val="both"/>
      </w:pPr>
      <w:r w:rsidRPr="00F8363B">
        <w:t>Павлов А.П. Судьбы самодержавия и земства в России ХУ1 века (опричнина Ивана Грозного) / А.П. Павлов // История России: народ и власть. - СПб., 1997. - С. 203 - 244.</w:t>
      </w:r>
    </w:p>
    <w:p w:rsidR="00361811" w:rsidRPr="00F8363B" w:rsidRDefault="00361811" w:rsidP="00361811">
      <w:pPr>
        <w:ind w:right="-82" w:firstLine="709"/>
        <w:jc w:val="both"/>
      </w:pPr>
      <w:r w:rsidRPr="00F8363B">
        <w:t xml:space="preserve">Платонов С.Ф. Очерки по истории Смуты в Московском государстве: Опыт изучения общественного строя и сословных отношений в Смутное время / С.Ф. Платонов. – 5-е изд. - М.. 1995. - 469 с. </w:t>
      </w:r>
    </w:p>
    <w:p w:rsidR="00361811" w:rsidRPr="00F8363B" w:rsidRDefault="00361811" w:rsidP="00361811">
      <w:pPr>
        <w:pStyle w:val="a9"/>
        <w:ind w:right="-82" w:firstLine="709"/>
        <w:jc w:val="both"/>
        <w:rPr>
          <w:sz w:val="24"/>
          <w:szCs w:val="24"/>
        </w:rPr>
      </w:pPr>
      <w:r w:rsidRPr="00F8363B">
        <w:rPr>
          <w:sz w:val="24"/>
          <w:szCs w:val="24"/>
        </w:rPr>
        <w:t>Свак Д. Русский Самсон? (К вопросу об оценке исторической роли Ивана 1У) / Д. Свак // Отеч. история. - 1999. - № 5.- С. 174 - 180.</w:t>
      </w:r>
    </w:p>
    <w:p w:rsidR="00361811" w:rsidRPr="00F8363B" w:rsidRDefault="00361811" w:rsidP="00361811">
      <w:pPr>
        <w:pStyle w:val="a9"/>
        <w:ind w:firstLine="709"/>
        <w:jc w:val="both"/>
        <w:rPr>
          <w:sz w:val="24"/>
          <w:szCs w:val="24"/>
        </w:rPr>
      </w:pPr>
      <w:r w:rsidRPr="00F8363B">
        <w:rPr>
          <w:sz w:val="24"/>
          <w:szCs w:val="24"/>
        </w:rPr>
        <w:t>Скрынников Р. Минин и Пожарский. Изд. 3, испр./ Р. Скрынников. – М., 2007. – 330 с.</w:t>
      </w:r>
    </w:p>
    <w:p w:rsidR="00361811" w:rsidRPr="00F8363B" w:rsidRDefault="00361811" w:rsidP="00361811">
      <w:pPr>
        <w:ind w:right="-82" w:firstLine="709"/>
        <w:jc w:val="both"/>
      </w:pPr>
      <w:r w:rsidRPr="00F8363B">
        <w:t>Тюменцев И.О. Смутное время в России / И.О. Тюменцев // История России: народ и власть. - СПб., 1997. - С. 245 - 273.</w:t>
      </w:r>
    </w:p>
    <w:p w:rsidR="00361811" w:rsidRPr="00F8363B" w:rsidRDefault="00361811" w:rsidP="00361811">
      <w:pPr>
        <w:pStyle w:val="a9"/>
        <w:ind w:firstLine="709"/>
        <w:jc w:val="both"/>
        <w:rPr>
          <w:sz w:val="24"/>
          <w:szCs w:val="24"/>
        </w:rPr>
      </w:pPr>
      <w:r w:rsidRPr="00F8363B">
        <w:rPr>
          <w:sz w:val="24"/>
          <w:szCs w:val="24"/>
        </w:rPr>
        <w:t>Филюшкин А.И. Андрей Михайлович Курбский. / А.И.Филюшкин  – СПб., 2007. – 624 с.</w:t>
      </w:r>
    </w:p>
    <w:p w:rsidR="00361811" w:rsidRPr="00F8363B" w:rsidRDefault="00361811" w:rsidP="00361811">
      <w:pPr>
        <w:pStyle w:val="a9"/>
        <w:ind w:right="-82" w:firstLine="709"/>
        <w:jc w:val="both"/>
        <w:rPr>
          <w:sz w:val="24"/>
          <w:szCs w:val="24"/>
        </w:rPr>
      </w:pPr>
      <w:r w:rsidRPr="00F8363B">
        <w:rPr>
          <w:sz w:val="24"/>
          <w:szCs w:val="24"/>
        </w:rPr>
        <w:t>Флоря Б.Н. Об установлении “заповедных лет” в России / Б.Н. Флоря // Отеч. история. - 1999. - № 5. - С. 121 - 124.</w:t>
      </w:r>
    </w:p>
    <w:p w:rsidR="00361811" w:rsidRPr="00F8363B" w:rsidRDefault="00361811" w:rsidP="00361811">
      <w:pPr>
        <w:ind w:right="-82" w:firstLine="709"/>
        <w:jc w:val="both"/>
      </w:pPr>
      <w:r w:rsidRPr="00F8363B">
        <w:t>Хорошкевич А.Л. Царский титул Ивана 1У и боярский “мятеж” 1553 года / А.Л. Хорошкевич // Отеч. история. - 1994. - № 3. - С. - 23 - 32.</w:t>
      </w:r>
    </w:p>
    <w:p w:rsidR="00361811" w:rsidRPr="00F8363B" w:rsidRDefault="00361811" w:rsidP="00361811">
      <w:pPr>
        <w:ind w:right="-82" w:firstLine="709"/>
        <w:jc w:val="both"/>
      </w:pPr>
      <w:r w:rsidRPr="00F8363B">
        <w:t>Щербань Н.В. В.О. Ключевский о смуте / Н.В. Щербань // Отеч. история. - 1997. - № 3. - С. 96 - 104; № 4. - С. 95 - 102.</w:t>
      </w:r>
    </w:p>
    <w:p w:rsidR="00361811" w:rsidRPr="00F8363B" w:rsidRDefault="00361811" w:rsidP="00361811">
      <w:pPr>
        <w:pStyle w:val="a9"/>
        <w:ind w:right="-82" w:firstLine="709"/>
        <w:jc w:val="both"/>
        <w:rPr>
          <w:sz w:val="24"/>
          <w:szCs w:val="24"/>
        </w:rPr>
      </w:pPr>
      <w:r w:rsidRPr="00F8363B">
        <w:rPr>
          <w:sz w:val="24"/>
          <w:szCs w:val="24"/>
        </w:rPr>
        <w:t>Шевченко М.М. История крепостного права в России / М.М.Шевченко. - Воронеж, 1981. - 283 с.</w:t>
      </w:r>
    </w:p>
    <w:p w:rsidR="00361811" w:rsidRPr="00F8363B" w:rsidRDefault="00361811" w:rsidP="00361811">
      <w:pPr>
        <w:ind w:right="-82" w:firstLine="709"/>
        <w:jc w:val="both"/>
      </w:pPr>
      <w:r w:rsidRPr="00F8363B">
        <w:t>Шмидт С.О. У истоков российского абсолютизма: исследование социально-политической истории времени Ивана Грозного / С.О. Шмидт. - М., 1996. - 493 с.</w:t>
      </w:r>
    </w:p>
    <w:p w:rsidR="00361811" w:rsidRPr="00F8363B" w:rsidRDefault="00361811" w:rsidP="00361811">
      <w:pPr>
        <w:ind w:right="-82" w:firstLine="709"/>
        <w:jc w:val="both"/>
      </w:pPr>
      <w:r w:rsidRPr="00F8363B">
        <w:t>Юрганов А.Л. Опричнина и страшный суд / А.Л. Юрганов // Отеч. история. - 1997. - № 3. - С. 52 - 75.</w:t>
      </w:r>
    </w:p>
    <w:p w:rsidR="00361811" w:rsidRPr="00F8363B" w:rsidRDefault="00361811" w:rsidP="00361811">
      <w:pPr>
        <w:ind w:firstLine="709"/>
        <w:jc w:val="both"/>
      </w:pPr>
      <w:r w:rsidRPr="00F8363B">
        <w:t>Янов А. Россия: у истоков трагедии 1462-1584. Заметки о природе и происхождении русской государственности / А. Янов. - М., 2001. - 552 с.</w:t>
      </w:r>
    </w:p>
    <w:p w:rsidR="00361811" w:rsidRPr="00F8363B" w:rsidRDefault="00361811" w:rsidP="00361811">
      <w:pPr>
        <w:ind w:right="-82" w:firstLine="709"/>
        <w:jc w:val="both"/>
      </w:pPr>
    </w:p>
    <w:p w:rsidR="00361811" w:rsidRDefault="00361811" w:rsidP="00361811">
      <w:pPr>
        <w:ind w:left="720" w:right="-82" w:hanging="11"/>
        <w:jc w:val="center"/>
        <w:rPr>
          <w:b/>
          <w:bCs/>
          <w:sz w:val="28"/>
          <w:szCs w:val="28"/>
        </w:rPr>
      </w:pPr>
      <w:r>
        <w:rPr>
          <w:b/>
          <w:bCs/>
          <w:sz w:val="28"/>
          <w:szCs w:val="28"/>
        </w:rPr>
        <w:t xml:space="preserve">Раздел 4. Россия в </w:t>
      </w:r>
      <w:r>
        <w:rPr>
          <w:b/>
          <w:bCs/>
          <w:sz w:val="28"/>
          <w:szCs w:val="28"/>
          <w:lang w:val="en-US"/>
        </w:rPr>
        <w:t>XVIII</w:t>
      </w:r>
      <w:r>
        <w:rPr>
          <w:b/>
          <w:bCs/>
          <w:sz w:val="28"/>
          <w:szCs w:val="28"/>
        </w:rPr>
        <w:t xml:space="preserve"> в. </w:t>
      </w:r>
    </w:p>
    <w:p w:rsidR="00361811" w:rsidRDefault="00361811" w:rsidP="00361811">
      <w:pPr>
        <w:numPr>
          <w:ilvl w:val="0"/>
          <w:numId w:val="13"/>
        </w:numPr>
        <w:ind w:right="-82"/>
        <w:jc w:val="both"/>
        <w:rPr>
          <w:sz w:val="28"/>
          <w:szCs w:val="28"/>
        </w:rPr>
      </w:pPr>
      <w:r>
        <w:rPr>
          <w:sz w:val="28"/>
          <w:szCs w:val="28"/>
        </w:rPr>
        <w:t xml:space="preserve">Северная война 1700 – 1721 гг. </w:t>
      </w:r>
    </w:p>
    <w:p w:rsidR="00361811" w:rsidRDefault="00361811" w:rsidP="00361811">
      <w:pPr>
        <w:numPr>
          <w:ilvl w:val="0"/>
          <w:numId w:val="13"/>
        </w:numPr>
        <w:ind w:right="-82"/>
        <w:jc w:val="both"/>
        <w:rPr>
          <w:sz w:val="28"/>
          <w:szCs w:val="28"/>
        </w:rPr>
      </w:pPr>
      <w:r>
        <w:rPr>
          <w:sz w:val="28"/>
          <w:szCs w:val="28"/>
        </w:rPr>
        <w:t>Особенности экономической модернизации России в эпоху Петра 1.</w:t>
      </w:r>
    </w:p>
    <w:p w:rsidR="00361811" w:rsidRPr="00700ECA" w:rsidRDefault="00361811" w:rsidP="00361811">
      <w:pPr>
        <w:numPr>
          <w:ilvl w:val="0"/>
          <w:numId w:val="13"/>
        </w:numPr>
        <w:ind w:right="-82"/>
        <w:jc w:val="both"/>
        <w:rPr>
          <w:sz w:val="28"/>
          <w:szCs w:val="28"/>
        </w:rPr>
      </w:pPr>
      <w:r>
        <w:rPr>
          <w:sz w:val="28"/>
          <w:szCs w:val="28"/>
        </w:rPr>
        <w:t xml:space="preserve">Реформы Петра 1 в области государственного управления. </w:t>
      </w:r>
    </w:p>
    <w:p w:rsidR="00361811" w:rsidRDefault="00361811" w:rsidP="00361811">
      <w:pPr>
        <w:numPr>
          <w:ilvl w:val="0"/>
          <w:numId w:val="13"/>
        </w:numPr>
        <w:ind w:right="-82"/>
        <w:jc w:val="both"/>
        <w:rPr>
          <w:sz w:val="28"/>
          <w:szCs w:val="28"/>
        </w:rPr>
      </w:pPr>
      <w:r>
        <w:rPr>
          <w:sz w:val="28"/>
          <w:szCs w:val="27"/>
        </w:rPr>
        <w:t>Прокуратура России в системе органов государственной власти в период правления Петра I.</w:t>
      </w:r>
    </w:p>
    <w:p w:rsidR="00361811" w:rsidRDefault="00361811" w:rsidP="00361811">
      <w:pPr>
        <w:numPr>
          <w:ilvl w:val="0"/>
          <w:numId w:val="13"/>
        </w:numPr>
        <w:ind w:right="-82"/>
        <w:jc w:val="both"/>
        <w:rPr>
          <w:sz w:val="28"/>
          <w:szCs w:val="28"/>
        </w:rPr>
      </w:pPr>
      <w:r>
        <w:rPr>
          <w:sz w:val="28"/>
          <w:szCs w:val="28"/>
        </w:rPr>
        <w:t>Реформы Петра 1 в области культуры и быта.</w:t>
      </w:r>
    </w:p>
    <w:p w:rsidR="00361811" w:rsidRDefault="00361811" w:rsidP="00361811">
      <w:pPr>
        <w:numPr>
          <w:ilvl w:val="0"/>
          <w:numId w:val="13"/>
        </w:numPr>
        <w:ind w:right="-82"/>
        <w:jc w:val="both"/>
        <w:rPr>
          <w:sz w:val="28"/>
          <w:szCs w:val="28"/>
        </w:rPr>
      </w:pPr>
      <w:r>
        <w:rPr>
          <w:sz w:val="28"/>
          <w:szCs w:val="28"/>
        </w:rPr>
        <w:t>Пребывание и деятельность Петра 1 на воронежской земле.</w:t>
      </w:r>
    </w:p>
    <w:p w:rsidR="00361811" w:rsidRDefault="00361811" w:rsidP="00361811">
      <w:pPr>
        <w:numPr>
          <w:ilvl w:val="0"/>
          <w:numId w:val="13"/>
        </w:numPr>
        <w:ind w:right="-82"/>
        <w:jc w:val="both"/>
        <w:rPr>
          <w:sz w:val="28"/>
          <w:szCs w:val="28"/>
        </w:rPr>
      </w:pPr>
      <w:r>
        <w:rPr>
          <w:sz w:val="28"/>
          <w:szCs w:val="28"/>
        </w:rPr>
        <w:t xml:space="preserve">Реорганизация армии и создание военно-морского флота </w:t>
      </w:r>
    </w:p>
    <w:p w:rsidR="00361811" w:rsidRDefault="00361811" w:rsidP="00361811">
      <w:pPr>
        <w:ind w:right="-82"/>
        <w:jc w:val="both"/>
        <w:rPr>
          <w:sz w:val="28"/>
          <w:szCs w:val="28"/>
        </w:rPr>
      </w:pPr>
      <w:r>
        <w:rPr>
          <w:sz w:val="28"/>
          <w:szCs w:val="28"/>
        </w:rPr>
        <w:t xml:space="preserve">              в эпоху Петра.</w:t>
      </w:r>
    </w:p>
    <w:p w:rsidR="00361811" w:rsidRDefault="00361811" w:rsidP="00361811">
      <w:pPr>
        <w:ind w:left="709" w:right="-82"/>
        <w:jc w:val="both"/>
        <w:rPr>
          <w:sz w:val="28"/>
          <w:szCs w:val="28"/>
        </w:rPr>
      </w:pPr>
      <w:r>
        <w:rPr>
          <w:sz w:val="28"/>
          <w:szCs w:val="28"/>
        </w:rPr>
        <w:t>8. Россия после Петра 1: необходимость продолжения реформ и</w:t>
      </w:r>
    </w:p>
    <w:p w:rsidR="00361811" w:rsidRDefault="00361811" w:rsidP="00361811">
      <w:pPr>
        <w:ind w:right="-82"/>
        <w:jc w:val="both"/>
        <w:rPr>
          <w:sz w:val="28"/>
          <w:szCs w:val="28"/>
        </w:rPr>
      </w:pPr>
      <w:r>
        <w:rPr>
          <w:sz w:val="28"/>
          <w:szCs w:val="28"/>
        </w:rPr>
        <w:t xml:space="preserve">              российская действительность.</w:t>
      </w:r>
    </w:p>
    <w:p w:rsidR="00361811" w:rsidRDefault="00361811" w:rsidP="00361811">
      <w:pPr>
        <w:ind w:left="360" w:right="-82"/>
        <w:jc w:val="both"/>
        <w:rPr>
          <w:sz w:val="28"/>
          <w:szCs w:val="28"/>
        </w:rPr>
      </w:pPr>
      <w:r>
        <w:rPr>
          <w:sz w:val="28"/>
          <w:szCs w:val="28"/>
        </w:rPr>
        <w:t xml:space="preserve">     9. Россия в эпоху «дворцовых переворотов» (1725-1762 гг.)</w:t>
      </w:r>
    </w:p>
    <w:p w:rsidR="00361811" w:rsidRDefault="00361811" w:rsidP="00361811">
      <w:pPr>
        <w:ind w:left="709" w:right="-82"/>
        <w:jc w:val="both"/>
        <w:rPr>
          <w:sz w:val="28"/>
          <w:szCs w:val="28"/>
        </w:rPr>
      </w:pPr>
      <w:r>
        <w:rPr>
          <w:sz w:val="28"/>
          <w:szCs w:val="28"/>
        </w:rPr>
        <w:t xml:space="preserve">10.Политика “просвещенного абсолютизма” Екатерины II. </w:t>
      </w:r>
    </w:p>
    <w:p w:rsidR="00361811" w:rsidRDefault="00361811" w:rsidP="00361811">
      <w:pPr>
        <w:ind w:left="709" w:right="-82"/>
        <w:jc w:val="both"/>
        <w:rPr>
          <w:sz w:val="28"/>
          <w:szCs w:val="28"/>
        </w:rPr>
      </w:pPr>
      <w:r>
        <w:rPr>
          <w:sz w:val="28"/>
          <w:szCs w:val="28"/>
        </w:rPr>
        <w:t>11.Крестьянская война под предводительством  Е.И. Пугачева</w:t>
      </w:r>
    </w:p>
    <w:p w:rsidR="00361811" w:rsidRDefault="00361811" w:rsidP="00361811">
      <w:pPr>
        <w:ind w:left="709" w:right="-82"/>
        <w:jc w:val="both"/>
        <w:rPr>
          <w:sz w:val="28"/>
          <w:szCs w:val="28"/>
        </w:rPr>
      </w:pPr>
      <w:r>
        <w:rPr>
          <w:sz w:val="28"/>
          <w:szCs w:val="28"/>
        </w:rPr>
        <w:t xml:space="preserve">     (1773 – 1775 гг.)</w:t>
      </w:r>
    </w:p>
    <w:p w:rsidR="00361811" w:rsidRDefault="00361811" w:rsidP="00361811">
      <w:pPr>
        <w:ind w:left="709" w:right="-82"/>
        <w:jc w:val="both"/>
        <w:rPr>
          <w:sz w:val="28"/>
          <w:szCs w:val="28"/>
        </w:rPr>
      </w:pPr>
      <w:r>
        <w:rPr>
          <w:sz w:val="28"/>
          <w:szCs w:val="28"/>
        </w:rPr>
        <w:t>12.Внешняя политика Екатерины II и ее результаты.</w:t>
      </w:r>
    </w:p>
    <w:p w:rsidR="00361811" w:rsidRDefault="00361811" w:rsidP="00361811">
      <w:pPr>
        <w:ind w:left="709" w:right="-82"/>
        <w:jc w:val="both"/>
        <w:rPr>
          <w:sz w:val="28"/>
          <w:szCs w:val="28"/>
        </w:rPr>
      </w:pPr>
      <w:r>
        <w:rPr>
          <w:sz w:val="28"/>
          <w:szCs w:val="28"/>
        </w:rPr>
        <w:t>13.Правление Павла 1 (1796 – 1801 гг.)</w:t>
      </w:r>
    </w:p>
    <w:p w:rsidR="00361811" w:rsidRDefault="00361811" w:rsidP="00361811">
      <w:pPr>
        <w:ind w:left="709" w:right="-82"/>
        <w:jc w:val="both"/>
        <w:rPr>
          <w:sz w:val="28"/>
          <w:szCs w:val="28"/>
        </w:rPr>
      </w:pPr>
      <w:r>
        <w:rPr>
          <w:sz w:val="28"/>
          <w:szCs w:val="28"/>
        </w:rPr>
        <w:t>14.Развитие российской культуры в ХVШ в.</w:t>
      </w:r>
    </w:p>
    <w:p w:rsidR="00361811" w:rsidRDefault="00361811" w:rsidP="00361811">
      <w:pPr>
        <w:ind w:left="720" w:right="-82" w:firstLine="709"/>
        <w:jc w:val="center"/>
        <w:rPr>
          <w:sz w:val="28"/>
          <w:szCs w:val="28"/>
        </w:rPr>
      </w:pPr>
    </w:p>
    <w:p w:rsidR="00361811" w:rsidRDefault="00361811" w:rsidP="00361811">
      <w:pPr>
        <w:ind w:right="-82" w:firstLine="709"/>
        <w:jc w:val="center"/>
        <w:rPr>
          <w:i/>
          <w:iCs/>
          <w:sz w:val="28"/>
          <w:szCs w:val="28"/>
        </w:rPr>
      </w:pPr>
      <w:r>
        <w:rPr>
          <w:i/>
          <w:iCs/>
          <w:sz w:val="28"/>
          <w:szCs w:val="28"/>
        </w:rPr>
        <w:t>Источники</w:t>
      </w:r>
    </w:p>
    <w:p w:rsidR="00361811" w:rsidRDefault="00361811" w:rsidP="00361811">
      <w:pPr>
        <w:ind w:right="-82" w:firstLine="709"/>
        <w:jc w:val="center"/>
        <w:rPr>
          <w:i/>
          <w:iCs/>
          <w:sz w:val="28"/>
          <w:szCs w:val="28"/>
        </w:rPr>
      </w:pPr>
    </w:p>
    <w:p w:rsidR="00F8363B" w:rsidRPr="00AA383C" w:rsidRDefault="00361811" w:rsidP="00F8363B">
      <w:pPr>
        <w:numPr>
          <w:ilvl w:val="12"/>
          <w:numId w:val="0"/>
        </w:numPr>
        <w:ind w:right="-82" w:firstLine="709"/>
        <w:jc w:val="both"/>
      </w:pPr>
      <w:r w:rsidRPr="00AA383C">
        <w:t xml:space="preserve">О введении нового календаря, 20 декабря </w:t>
      </w:r>
      <w:smartTag w:uri="urn:schemas-microsoft-com:office:smarttags" w:element="metricconverter">
        <w:smartTagPr>
          <w:attr w:name="ProductID" w:val="1699 г"/>
        </w:smartTagPr>
        <w:r w:rsidRPr="00AA383C">
          <w:t>1699 г</w:t>
        </w:r>
      </w:smartTag>
      <w:r w:rsidRPr="00AA383C">
        <w:t xml:space="preserve">.; Указ о беглых крестьянах, 16 февраля </w:t>
      </w:r>
      <w:smartTag w:uri="urn:schemas-microsoft-com:office:smarttags" w:element="metricconverter">
        <w:smartTagPr>
          <w:attr w:name="ProductID" w:val="1707 г"/>
        </w:smartTagPr>
        <w:r w:rsidRPr="00AA383C">
          <w:t>1707 г</w:t>
        </w:r>
      </w:smartTag>
      <w:r w:rsidRPr="00AA383C">
        <w:t xml:space="preserve">.; Учреждение губерний, </w:t>
      </w:r>
      <w:smartTag w:uri="urn:schemas-microsoft-com:office:smarttags" w:element="metricconverter">
        <w:smartTagPr>
          <w:attr w:name="ProductID" w:val="1709 г"/>
        </w:smartTagPr>
        <w:r w:rsidRPr="00AA383C">
          <w:t>1709 г</w:t>
        </w:r>
      </w:smartTag>
      <w:r w:rsidRPr="00AA383C">
        <w:t xml:space="preserve">.; Учреждение Сената, 22 февраля </w:t>
      </w:r>
      <w:smartTag w:uri="urn:schemas-microsoft-com:office:smarttags" w:element="metricconverter">
        <w:smartTagPr>
          <w:attr w:name="ProductID" w:val="1711 г"/>
        </w:smartTagPr>
        <w:r w:rsidRPr="00AA383C">
          <w:t>1711 г</w:t>
        </w:r>
      </w:smartTag>
      <w:r w:rsidRPr="00AA383C">
        <w:t xml:space="preserve">.; Указ о единонаследии, 23 марта </w:t>
      </w:r>
      <w:smartTag w:uri="urn:schemas-microsoft-com:office:smarttags" w:element="metricconverter">
        <w:smartTagPr>
          <w:attr w:name="ProductID" w:val="1714 г"/>
        </w:smartTagPr>
        <w:r w:rsidRPr="00AA383C">
          <w:t>1714 г</w:t>
        </w:r>
      </w:smartTag>
      <w:r w:rsidRPr="00AA383C">
        <w:t xml:space="preserve">.; Берг-привилегия, 10 декабря </w:t>
      </w:r>
      <w:smartTag w:uri="urn:schemas-microsoft-com:office:smarttags" w:element="metricconverter">
        <w:smartTagPr>
          <w:attr w:name="ProductID" w:val="1709 г"/>
        </w:smartTagPr>
        <w:r w:rsidRPr="00AA383C">
          <w:t>1709 г</w:t>
        </w:r>
      </w:smartTag>
      <w:r w:rsidRPr="00AA383C">
        <w:t xml:space="preserve">.; Указ о единонаследии, 23 марта </w:t>
      </w:r>
      <w:smartTag w:uri="urn:schemas-microsoft-com:office:smarttags" w:element="metricconverter">
        <w:smartTagPr>
          <w:attr w:name="ProductID" w:val="1714 г"/>
        </w:smartTagPr>
        <w:r w:rsidRPr="00AA383C">
          <w:t>1714 г</w:t>
        </w:r>
      </w:smartTag>
      <w:r w:rsidRPr="00AA383C">
        <w:t xml:space="preserve">.; Юности честное зерцало…1717 г.; Указ о покупке к заводам деревень, 18 января </w:t>
      </w:r>
      <w:smartTag w:uri="urn:schemas-microsoft-com:office:smarttags" w:element="metricconverter">
        <w:smartTagPr>
          <w:attr w:name="ProductID" w:val="1721 г"/>
        </w:smartTagPr>
        <w:r w:rsidRPr="00AA383C">
          <w:t>1721 г</w:t>
        </w:r>
      </w:smartTag>
      <w:r w:rsidRPr="00AA383C">
        <w:t xml:space="preserve">.; Акт о поднесении Петру 1 титула императора Всероссийского, 22 октября </w:t>
      </w:r>
      <w:smartTag w:uri="urn:schemas-microsoft-com:office:smarttags" w:element="metricconverter">
        <w:smartTagPr>
          <w:attr w:name="ProductID" w:val="1721 г"/>
        </w:smartTagPr>
        <w:r w:rsidRPr="00AA383C">
          <w:t>1721 г</w:t>
        </w:r>
      </w:smartTag>
      <w:r w:rsidRPr="00AA383C">
        <w:t xml:space="preserve">.; Устав о наследии престола, 5 февраля </w:t>
      </w:r>
      <w:smartTag w:uri="urn:schemas-microsoft-com:office:smarttags" w:element="metricconverter">
        <w:smartTagPr>
          <w:attr w:name="ProductID" w:val="1722 г"/>
        </w:smartTagPr>
        <w:r w:rsidRPr="00AA383C">
          <w:t>1722 г</w:t>
        </w:r>
      </w:smartTag>
      <w:r w:rsidRPr="00AA383C">
        <w:t xml:space="preserve">.; Табель о рангах, </w:t>
      </w:r>
      <w:smartTag w:uri="urn:schemas-microsoft-com:office:smarttags" w:element="metricconverter">
        <w:smartTagPr>
          <w:attr w:name="ProductID" w:val="1722 г"/>
        </w:smartTagPr>
        <w:r w:rsidRPr="00AA383C">
          <w:t>1722 г</w:t>
        </w:r>
      </w:smartTag>
      <w:r w:rsidRPr="00AA383C">
        <w:t xml:space="preserve">.; Регламент мануфактур-коллегии, </w:t>
      </w:r>
      <w:smartTag w:uri="urn:schemas-microsoft-com:office:smarttags" w:element="metricconverter">
        <w:smartTagPr>
          <w:attr w:name="ProductID" w:val="1723 г"/>
        </w:smartTagPr>
        <w:r w:rsidRPr="00AA383C">
          <w:t>1723 г</w:t>
        </w:r>
      </w:smartTag>
      <w:r w:rsidRPr="00AA383C">
        <w:t xml:space="preserve">.; Учреждение Сената, </w:t>
      </w:r>
      <w:smartTag w:uri="urn:schemas-microsoft-com:office:smarttags" w:element="metricconverter">
        <w:smartTagPr>
          <w:attr w:name="ProductID" w:val="1711 г"/>
        </w:smartTagPr>
        <w:r w:rsidRPr="00AA383C">
          <w:t>1711 г</w:t>
        </w:r>
      </w:smartTag>
      <w:r w:rsidRPr="00AA383C">
        <w:t xml:space="preserve">.; Учреждение коллегий. Генеральный регламент, 28 февраля </w:t>
      </w:r>
      <w:smartTag w:uri="urn:schemas-microsoft-com:office:smarttags" w:element="metricconverter">
        <w:smartTagPr>
          <w:attr w:name="ProductID" w:val="1720 г"/>
        </w:smartTagPr>
        <w:r w:rsidRPr="00AA383C">
          <w:t>1720 г</w:t>
        </w:r>
      </w:smartTag>
      <w:r w:rsidRPr="00AA383C">
        <w:t xml:space="preserve">.; “Кондиции”, подписанные Анной Иоановной в </w:t>
      </w:r>
      <w:smartTag w:uri="urn:schemas-microsoft-com:office:smarttags" w:element="metricconverter">
        <w:smartTagPr>
          <w:attr w:name="ProductID" w:val="1730 г"/>
        </w:smartTagPr>
        <w:r w:rsidRPr="00AA383C">
          <w:t>1730 г</w:t>
        </w:r>
      </w:smartTag>
      <w:r w:rsidRPr="00AA383C">
        <w:t xml:space="preserve">.; Манифест о даровании вольности российскому дворянству, 18 февраля </w:t>
      </w:r>
      <w:smartTag w:uri="urn:schemas-microsoft-com:office:smarttags" w:element="metricconverter">
        <w:smartTagPr>
          <w:attr w:name="ProductID" w:val="1762 г"/>
        </w:smartTagPr>
        <w:r w:rsidRPr="00AA383C">
          <w:t>1762 г</w:t>
        </w:r>
      </w:smartTag>
      <w:r w:rsidRPr="00AA383C">
        <w:t xml:space="preserve">.; Наказ Екатерины II комиссии по составлению проекта Нового Уложения; Учреждения о губерниях, </w:t>
      </w:r>
      <w:smartTag w:uri="urn:schemas-microsoft-com:office:smarttags" w:element="metricconverter">
        <w:smartTagPr>
          <w:attr w:name="ProductID" w:val="1775 г"/>
        </w:smartTagPr>
        <w:r w:rsidRPr="00AA383C">
          <w:t>1775 г</w:t>
        </w:r>
      </w:smartTag>
      <w:r w:rsidRPr="00AA383C">
        <w:t xml:space="preserve">.; Жалованная грамота дворянству, 21 апреля </w:t>
      </w:r>
      <w:smartTag w:uri="urn:schemas-microsoft-com:office:smarttags" w:element="metricconverter">
        <w:smartTagPr>
          <w:attr w:name="ProductID" w:val="1785 г"/>
        </w:smartTagPr>
        <w:r w:rsidRPr="00AA383C">
          <w:t>1785 г</w:t>
        </w:r>
      </w:smartTag>
      <w:r w:rsidRPr="00AA383C">
        <w:t xml:space="preserve">.; Жалованная грамота городам, 21 апреля </w:t>
      </w:r>
      <w:smartTag w:uri="urn:schemas-microsoft-com:office:smarttags" w:element="metricconverter">
        <w:smartTagPr>
          <w:attr w:name="ProductID" w:val="1785 г"/>
        </w:smartTagPr>
        <w:r w:rsidRPr="00AA383C">
          <w:t>1785 г</w:t>
        </w:r>
      </w:smartTag>
      <w:r w:rsidRPr="00AA383C">
        <w:t>.  // Хрестоматия по истории России с древнейших времен до наших дней / [А.С. Орлов и др.]. – М., 2001. - С. 166-168, 170-172, 175-176, 180-185, 189-193, 203-217;  Иванов Ю.А. Отечественная история: учеб.-метод. пособие / Ю.А. Иванов, Н.А. Кувшинова. - Воронеж, 2001. – С. 207-213, 218-223.</w:t>
      </w:r>
    </w:p>
    <w:p w:rsidR="00361811" w:rsidRPr="00AA383C" w:rsidRDefault="00361811" w:rsidP="00F8363B">
      <w:pPr>
        <w:numPr>
          <w:ilvl w:val="12"/>
          <w:numId w:val="0"/>
        </w:numPr>
        <w:ind w:right="-82" w:firstLine="709"/>
        <w:jc w:val="center"/>
        <w:rPr>
          <w:i/>
          <w:iCs/>
        </w:rPr>
      </w:pPr>
      <w:r w:rsidRPr="00AA383C">
        <w:rPr>
          <w:i/>
          <w:iCs/>
        </w:rPr>
        <w:t>Литература</w:t>
      </w:r>
    </w:p>
    <w:p w:rsidR="00361811" w:rsidRPr="00AA383C" w:rsidRDefault="00361811" w:rsidP="00361811">
      <w:pPr>
        <w:pStyle w:val="a9"/>
        <w:ind w:right="-82" w:firstLine="709"/>
        <w:jc w:val="both"/>
        <w:rPr>
          <w:sz w:val="24"/>
          <w:szCs w:val="24"/>
        </w:rPr>
      </w:pPr>
      <w:r w:rsidRPr="00AA383C">
        <w:rPr>
          <w:sz w:val="24"/>
          <w:szCs w:val="24"/>
        </w:rPr>
        <w:t>Анисимов Е.В. Государственные преобразования и самодержавие Петра Великого в первой четверти ХУШ века / Е.В. Анисимов. - СПб., 1997. – 297 с.</w:t>
      </w:r>
    </w:p>
    <w:p w:rsidR="00361811" w:rsidRPr="00AA383C" w:rsidRDefault="00361811" w:rsidP="00361811">
      <w:pPr>
        <w:numPr>
          <w:ilvl w:val="12"/>
          <w:numId w:val="0"/>
        </w:numPr>
        <w:ind w:right="-82" w:firstLine="709"/>
        <w:jc w:val="both"/>
      </w:pPr>
      <w:r w:rsidRPr="00AA383C">
        <w:t>Брикнер А.Г. История Екатерины Второй / А.Г.Брикнер. - М., 1998. - 800 с.</w:t>
      </w:r>
    </w:p>
    <w:p w:rsidR="00361811" w:rsidRPr="00AA383C" w:rsidRDefault="00361811" w:rsidP="00361811">
      <w:pPr>
        <w:numPr>
          <w:ilvl w:val="12"/>
          <w:numId w:val="0"/>
        </w:numPr>
        <w:ind w:right="-82" w:firstLine="709"/>
        <w:jc w:val="both"/>
      </w:pPr>
      <w:r w:rsidRPr="00AA383C">
        <w:t>Буганов В.И. Российское дворянство / В.И. Буганов // Вопр. истории. - 1994. - № 1. - С.29 - 42.</w:t>
      </w:r>
    </w:p>
    <w:p w:rsidR="00361811" w:rsidRPr="00AA383C" w:rsidRDefault="00361811" w:rsidP="00361811">
      <w:pPr>
        <w:numPr>
          <w:ilvl w:val="12"/>
          <w:numId w:val="0"/>
        </w:numPr>
        <w:ind w:right="-82" w:firstLine="709"/>
        <w:jc w:val="both"/>
      </w:pPr>
      <w:r w:rsidRPr="00AA383C">
        <w:t>Валишевский К.Ф. Первые Романовы: ист. очерк / К.Ф. Валишевский. – СПб., 2004. – 448 с.</w:t>
      </w:r>
    </w:p>
    <w:p w:rsidR="00361811" w:rsidRPr="00AA383C" w:rsidRDefault="00361811" w:rsidP="00361811">
      <w:pPr>
        <w:ind w:firstLine="709"/>
        <w:jc w:val="both"/>
      </w:pPr>
      <w:r w:rsidRPr="00AA383C">
        <w:t>Ванькаев А.Н. Прокуратура России: исторический опыт и перспективы / А.Н.Ванькаев // История государства и права. – 2007. - №15. – С.10-19.</w:t>
      </w:r>
    </w:p>
    <w:p w:rsidR="00361811" w:rsidRPr="00AA383C" w:rsidRDefault="00361811" w:rsidP="00361811">
      <w:pPr>
        <w:ind w:firstLine="709"/>
        <w:jc w:val="both"/>
      </w:pPr>
      <w:r w:rsidRPr="00AA383C">
        <w:t>Введенский Р.М. Екатерина II / Р.М. Введенский // Великие государственные деятели России. - М., 1996. - С. 267 - 282.</w:t>
      </w:r>
    </w:p>
    <w:p w:rsidR="00361811" w:rsidRPr="00AA383C" w:rsidRDefault="00361811" w:rsidP="00361811">
      <w:pPr>
        <w:ind w:firstLine="709"/>
        <w:jc w:val="both"/>
      </w:pPr>
      <w:r w:rsidRPr="00AA383C">
        <w:t>Волкова И.В. Феномен истории дворцовых переворотов в политической истории России ХУП-ХХ вв./ И.В. Волкова, И.В. Курукин // Вопр. истории. - 1995. - № 5/6. - С. 40-62.</w:t>
      </w:r>
    </w:p>
    <w:p w:rsidR="00361811" w:rsidRPr="00AA383C" w:rsidRDefault="00361811" w:rsidP="00361811">
      <w:pPr>
        <w:ind w:firstLine="709"/>
        <w:jc w:val="both"/>
      </w:pPr>
      <w:r w:rsidRPr="00AA383C">
        <w:t>Кротов П. Сын царского токаря руку приложил / П. Кротов // Родина. - 2002. - №7. - С 39-41.</w:t>
      </w:r>
    </w:p>
    <w:p w:rsidR="00361811" w:rsidRPr="00AA383C" w:rsidRDefault="00361811" w:rsidP="00361811">
      <w:pPr>
        <w:ind w:firstLine="709"/>
        <w:jc w:val="both"/>
      </w:pPr>
      <w:r w:rsidRPr="00AA383C">
        <w:t xml:space="preserve">Лещиловская И.И. Петр </w:t>
      </w:r>
      <w:r w:rsidRPr="00AA383C">
        <w:rPr>
          <w:lang w:val="en-US"/>
        </w:rPr>
        <w:t>I</w:t>
      </w:r>
      <w:r w:rsidRPr="00AA383C">
        <w:t xml:space="preserve"> и Балканы / И.И. Лещиловская // Вопр. истории. - 2001. - № 2. - С. 46-57.</w:t>
      </w:r>
    </w:p>
    <w:p w:rsidR="00361811" w:rsidRPr="00AA383C" w:rsidRDefault="00361811" w:rsidP="00361811">
      <w:pPr>
        <w:ind w:firstLine="709"/>
        <w:jc w:val="both"/>
      </w:pPr>
      <w:r w:rsidRPr="00AA383C">
        <w:t>Медушевский А.Н. Утверждение абсолютизма в России / А.Н.Медушевский. - М., 1994. - 324 с.</w:t>
      </w:r>
    </w:p>
    <w:p w:rsidR="00361811" w:rsidRPr="00AA383C" w:rsidRDefault="00361811" w:rsidP="00361811">
      <w:pPr>
        <w:ind w:firstLine="709"/>
        <w:jc w:val="both"/>
      </w:pPr>
      <w:r w:rsidRPr="00AA383C">
        <w:t>Мигунова Т.Л. Идеи “Наказа” Екатерины II и особенности правосознания российского общества во второй половине ХVIII в. /Т.Л.Мигунова // История государства и права. – 2008. - №8. – С.20-22.</w:t>
      </w:r>
    </w:p>
    <w:p w:rsidR="00361811" w:rsidRPr="00AA383C" w:rsidRDefault="00361811" w:rsidP="00361811">
      <w:pPr>
        <w:ind w:firstLine="709"/>
        <w:jc w:val="both"/>
      </w:pPr>
      <w:r w:rsidRPr="00AA383C">
        <w:t xml:space="preserve"> «Морским судам быть!…» Российскому военному флоту – 300 лет: сб. науч. тр. - Воронеж, 1996. - 163 с.</w:t>
      </w:r>
    </w:p>
    <w:p w:rsidR="00361811" w:rsidRPr="00AA383C" w:rsidRDefault="00361811" w:rsidP="00361811">
      <w:pPr>
        <w:ind w:firstLine="709"/>
        <w:jc w:val="both"/>
      </w:pPr>
      <w:r w:rsidRPr="00AA383C">
        <w:t>На Российском престоле, 1725 - 1796. Монархи Российские после Петра Великого. - М., 1993. - 383 с.</w:t>
      </w:r>
    </w:p>
    <w:p w:rsidR="00361811" w:rsidRPr="00AA383C" w:rsidRDefault="00361811" w:rsidP="00361811">
      <w:pPr>
        <w:ind w:firstLine="709"/>
        <w:jc w:val="both"/>
      </w:pPr>
      <w:r w:rsidRPr="00AA383C">
        <w:t>Нартов А. Рассказы о Петре Великом / А. Нартов // Родина. - 2000. - № 7. - С. 41-42.</w:t>
      </w:r>
    </w:p>
    <w:p w:rsidR="00361811" w:rsidRPr="00AA383C" w:rsidRDefault="00361811" w:rsidP="00361811">
      <w:pPr>
        <w:ind w:firstLine="709"/>
        <w:jc w:val="both"/>
      </w:pPr>
      <w:r w:rsidRPr="00AA383C">
        <w:t xml:space="preserve">Опарин Д.А. Прокуратура в системе органов государственной власти в период правления Петра I / Д.А.Опарин // История государства и права. – 2006. № 11. - С.43-44. </w:t>
      </w:r>
    </w:p>
    <w:p w:rsidR="00361811" w:rsidRPr="00AA383C" w:rsidRDefault="00361811" w:rsidP="00361811">
      <w:pPr>
        <w:ind w:firstLine="709"/>
        <w:jc w:val="both"/>
      </w:pPr>
      <w:r w:rsidRPr="00AA383C">
        <w:t>Опыт российских модернизаций ХУШ—ХХ века. - М., 2001. – 244 с.</w:t>
      </w:r>
    </w:p>
    <w:p w:rsidR="00361811" w:rsidRPr="00AA383C" w:rsidRDefault="00361811" w:rsidP="00361811">
      <w:pPr>
        <w:ind w:firstLine="709"/>
        <w:jc w:val="both"/>
      </w:pPr>
      <w:r w:rsidRPr="00AA383C">
        <w:t>Омельченко О.А. «Законная монархия» Екатерины П / О.А. Омельченко. - М., 1993. - 230 с.</w:t>
      </w:r>
    </w:p>
    <w:p w:rsidR="00361811" w:rsidRPr="00AA383C" w:rsidRDefault="00361811" w:rsidP="00361811">
      <w:pPr>
        <w:ind w:firstLine="709"/>
        <w:jc w:val="both"/>
      </w:pPr>
      <w:r w:rsidRPr="00AA383C">
        <w:t xml:space="preserve">Павленко Н.И. Екатерина </w:t>
      </w:r>
      <w:r w:rsidRPr="00AA383C">
        <w:rPr>
          <w:lang w:val="en-US"/>
        </w:rPr>
        <w:t>I</w:t>
      </w:r>
      <w:r w:rsidRPr="00AA383C">
        <w:t xml:space="preserve"> / Н.И. Павленко. - М., 2004.- 265 с.</w:t>
      </w:r>
    </w:p>
    <w:p w:rsidR="00361811" w:rsidRPr="00AA383C" w:rsidRDefault="00361811" w:rsidP="00361811">
      <w:pPr>
        <w:ind w:firstLine="709"/>
        <w:jc w:val="both"/>
      </w:pPr>
      <w:r w:rsidRPr="00AA383C">
        <w:t>Петр Великий. / Сост., ред.  Е.В.Анисимов. / Е.В.Анисимов. – М., 2007. – 339 с.</w:t>
      </w:r>
    </w:p>
    <w:p w:rsidR="00361811" w:rsidRPr="00AA383C" w:rsidRDefault="00361811" w:rsidP="00361811">
      <w:pPr>
        <w:ind w:firstLine="709"/>
        <w:jc w:val="both"/>
      </w:pPr>
      <w:r w:rsidRPr="00AA383C">
        <w:t xml:space="preserve">Плотников А.Б. Ограничение самодержавия в России в </w:t>
      </w:r>
      <w:smartTag w:uri="urn:schemas-microsoft-com:office:smarttags" w:element="metricconverter">
        <w:smartTagPr>
          <w:attr w:name="ProductID" w:val="1730 г"/>
        </w:smartTagPr>
        <w:r w:rsidRPr="00AA383C">
          <w:t>1730 г</w:t>
        </w:r>
      </w:smartTag>
      <w:r w:rsidRPr="00AA383C">
        <w:t>.: идеи и формы /А.Б. Плотников // Вопр. истории. - 2001. - № 1. - С. 6-69.</w:t>
      </w:r>
    </w:p>
    <w:p w:rsidR="00361811" w:rsidRPr="00AA383C" w:rsidRDefault="00361811" w:rsidP="00361811">
      <w:pPr>
        <w:ind w:firstLine="709"/>
        <w:jc w:val="both"/>
      </w:pPr>
      <w:r w:rsidRPr="00AA383C">
        <w:t xml:space="preserve">Семенов Ю. Смерть Петра: Исторические версии. / Ю. Семенов. – М., 2007. – 466 с. </w:t>
      </w:r>
    </w:p>
    <w:p w:rsidR="00361811" w:rsidRPr="00AA383C" w:rsidRDefault="00361811" w:rsidP="00361811">
      <w:pPr>
        <w:ind w:firstLine="709"/>
        <w:jc w:val="both"/>
      </w:pPr>
      <w:r w:rsidRPr="00AA383C">
        <w:t>Серов Д. Администрация Петра 1. / Д.Серов. – М.., 2007. – 288 с.</w:t>
      </w:r>
    </w:p>
    <w:p w:rsidR="00361811" w:rsidRPr="00AA383C" w:rsidRDefault="00361811" w:rsidP="00361811">
      <w:pPr>
        <w:ind w:firstLine="709"/>
        <w:jc w:val="both"/>
      </w:pPr>
      <w:r w:rsidRPr="00AA383C">
        <w:t>Скотт С. Романовы: Биография династии. / С. Скотт. – М., 2006. – 320 с.</w:t>
      </w:r>
    </w:p>
    <w:p w:rsidR="00361811" w:rsidRPr="00AA383C" w:rsidRDefault="00361811" w:rsidP="00361811">
      <w:pPr>
        <w:ind w:firstLine="709"/>
        <w:jc w:val="both"/>
      </w:pPr>
      <w:r w:rsidRPr="00AA383C">
        <w:t>Флоринский М.Ф. Российская государственность в эпоху просвещенного абсолютизма / М.Ф. Флоринский // История России : народ и власть. - СПб., 1997. -  С. 353 - 369.</w:t>
      </w:r>
    </w:p>
    <w:p w:rsidR="00361811" w:rsidRPr="00AA383C" w:rsidRDefault="00361811" w:rsidP="00361811">
      <w:pPr>
        <w:ind w:firstLine="709"/>
        <w:jc w:val="both"/>
      </w:pPr>
      <w:r w:rsidRPr="00AA383C">
        <w:t>Юрковский Ю.К. О времени создания русского военного флота / Ю.К.Юрковский // Вопр. истории. - 1999. - № 11/12. - С.167-169.</w:t>
      </w:r>
    </w:p>
    <w:p w:rsidR="00361811" w:rsidRPr="00AA383C" w:rsidRDefault="00361811" w:rsidP="00361811">
      <w:pPr>
        <w:ind w:firstLine="709"/>
        <w:jc w:val="both"/>
      </w:pPr>
      <w:r w:rsidRPr="00AA383C">
        <w:t>Чистяков А.С. История Петра Великого / А.С.Чистяков. - М., 1992. - 512 с.</w:t>
      </w:r>
    </w:p>
    <w:p w:rsidR="00361811" w:rsidRDefault="00361811" w:rsidP="00361811">
      <w:pPr>
        <w:ind w:right="-82" w:firstLine="709"/>
        <w:jc w:val="center"/>
        <w:rPr>
          <w:b/>
          <w:bCs/>
          <w:sz w:val="28"/>
          <w:szCs w:val="28"/>
        </w:rPr>
      </w:pPr>
    </w:p>
    <w:p w:rsidR="00361811" w:rsidRDefault="00361811" w:rsidP="00361811">
      <w:pPr>
        <w:ind w:right="-82" w:firstLine="709"/>
        <w:jc w:val="center"/>
        <w:rPr>
          <w:b/>
          <w:bCs/>
          <w:sz w:val="28"/>
          <w:szCs w:val="28"/>
        </w:rPr>
      </w:pPr>
      <w:r>
        <w:rPr>
          <w:b/>
          <w:bCs/>
          <w:sz w:val="28"/>
          <w:szCs w:val="28"/>
        </w:rPr>
        <w:t>Раздел 5. Россия в первой половине Х1Х в.</w:t>
      </w:r>
    </w:p>
    <w:p w:rsidR="00361811" w:rsidRDefault="00361811" w:rsidP="00361811">
      <w:pPr>
        <w:numPr>
          <w:ilvl w:val="0"/>
          <w:numId w:val="3"/>
        </w:numPr>
        <w:ind w:left="0" w:right="-82" w:firstLine="709"/>
        <w:jc w:val="both"/>
        <w:rPr>
          <w:sz w:val="28"/>
          <w:szCs w:val="28"/>
        </w:rPr>
      </w:pPr>
      <w:r>
        <w:rPr>
          <w:sz w:val="28"/>
          <w:szCs w:val="28"/>
        </w:rPr>
        <w:t>Александр I и поиски конституционного переустройства монархии.</w:t>
      </w:r>
    </w:p>
    <w:p w:rsidR="00361811" w:rsidRDefault="00361811" w:rsidP="00361811">
      <w:pPr>
        <w:numPr>
          <w:ilvl w:val="0"/>
          <w:numId w:val="3"/>
        </w:numPr>
        <w:ind w:left="900" w:right="-82" w:hanging="180"/>
        <w:jc w:val="both"/>
        <w:rPr>
          <w:sz w:val="28"/>
          <w:szCs w:val="28"/>
        </w:rPr>
      </w:pPr>
      <w:r>
        <w:rPr>
          <w:sz w:val="28"/>
          <w:szCs w:val="28"/>
        </w:rPr>
        <w:t>Попытка разрешения крестьянского вопроса при Александре I.</w:t>
      </w:r>
    </w:p>
    <w:p w:rsidR="00361811" w:rsidRDefault="00361811" w:rsidP="00361811">
      <w:pPr>
        <w:numPr>
          <w:ilvl w:val="0"/>
          <w:numId w:val="3"/>
        </w:numPr>
        <w:ind w:left="900" w:right="-82" w:hanging="180"/>
        <w:jc w:val="both"/>
        <w:rPr>
          <w:sz w:val="28"/>
          <w:szCs w:val="28"/>
        </w:rPr>
      </w:pPr>
      <w:r>
        <w:rPr>
          <w:sz w:val="28"/>
          <w:szCs w:val="28"/>
        </w:rPr>
        <w:t>Создание военных поселений (1810 – 1857 гг.)</w:t>
      </w:r>
    </w:p>
    <w:p w:rsidR="00361811" w:rsidRDefault="00361811" w:rsidP="00361811">
      <w:pPr>
        <w:numPr>
          <w:ilvl w:val="0"/>
          <w:numId w:val="3"/>
        </w:numPr>
        <w:ind w:left="0" w:right="-82" w:firstLine="709"/>
        <w:jc w:val="both"/>
        <w:rPr>
          <w:sz w:val="28"/>
          <w:szCs w:val="28"/>
        </w:rPr>
      </w:pPr>
      <w:r>
        <w:rPr>
          <w:sz w:val="28"/>
          <w:szCs w:val="28"/>
        </w:rPr>
        <w:t>М.М. Сперанский -  великий русский реформатор.</w:t>
      </w:r>
    </w:p>
    <w:p w:rsidR="00361811" w:rsidRDefault="00361811" w:rsidP="00361811">
      <w:pPr>
        <w:numPr>
          <w:ilvl w:val="0"/>
          <w:numId w:val="3"/>
        </w:numPr>
        <w:ind w:left="900" w:right="-82" w:hanging="180"/>
        <w:jc w:val="both"/>
        <w:rPr>
          <w:sz w:val="28"/>
          <w:szCs w:val="28"/>
        </w:rPr>
      </w:pPr>
      <w:r>
        <w:rPr>
          <w:sz w:val="28"/>
          <w:szCs w:val="28"/>
        </w:rPr>
        <w:t>М.М. Сперанский и А.А. Аракчеев.</w:t>
      </w:r>
    </w:p>
    <w:p w:rsidR="00361811" w:rsidRDefault="00361811" w:rsidP="00361811">
      <w:pPr>
        <w:numPr>
          <w:ilvl w:val="0"/>
          <w:numId w:val="3"/>
        </w:numPr>
        <w:ind w:left="0" w:right="-82" w:firstLine="709"/>
        <w:jc w:val="both"/>
        <w:rPr>
          <w:sz w:val="28"/>
          <w:szCs w:val="28"/>
        </w:rPr>
      </w:pPr>
      <w:r>
        <w:rPr>
          <w:sz w:val="28"/>
          <w:szCs w:val="28"/>
        </w:rPr>
        <w:t xml:space="preserve">Отечественная война </w:t>
      </w:r>
      <w:smartTag w:uri="urn:schemas-microsoft-com:office:smarttags" w:element="metricconverter">
        <w:smartTagPr>
          <w:attr w:name="ProductID" w:val="1812 г"/>
        </w:smartTagPr>
        <w:r>
          <w:rPr>
            <w:sz w:val="28"/>
            <w:szCs w:val="28"/>
          </w:rPr>
          <w:t>1812 г</w:t>
        </w:r>
      </w:smartTag>
      <w:r>
        <w:rPr>
          <w:sz w:val="28"/>
          <w:szCs w:val="28"/>
        </w:rPr>
        <w:t>.: значение и последствия победы.</w:t>
      </w:r>
    </w:p>
    <w:p w:rsidR="00361811" w:rsidRDefault="00361811" w:rsidP="00361811">
      <w:pPr>
        <w:numPr>
          <w:ilvl w:val="0"/>
          <w:numId w:val="3"/>
        </w:numPr>
        <w:ind w:left="0" w:right="-82" w:firstLine="709"/>
        <w:jc w:val="both"/>
        <w:rPr>
          <w:sz w:val="28"/>
          <w:szCs w:val="28"/>
        </w:rPr>
      </w:pPr>
      <w:r>
        <w:rPr>
          <w:sz w:val="28"/>
          <w:szCs w:val="28"/>
        </w:rPr>
        <w:t xml:space="preserve">Сражение при Бородино 26 августа </w:t>
      </w:r>
      <w:smartTag w:uri="urn:schemas-microsoft-com:office:smarttags" w:element="metricconverter">
        <w:smartTagPr>
          <w:attr w:name="ProductID" w:val="1812 г"/>
        </w:smartTagPr>
        <w:r>
          <w:rPr>
            <w:sz w:val="28"/>
            <w:szCs w:val="28"/>
          </w:rPr>
          <w:t>1812 г</w:t>
        </w:r>
      </w:smartTag>
      <w:r>
        <w:rPr>
          <w:sz w:val="28"/>
          <w:szCs w:val="28"/>
        </w:rPr>
        <w:t>.</w:t>
      </w:r>
    </w:p>
    <w:p w:rsidR="00361811" w:rsidRDefault="00361811" w:rsidP="00361811">
      <w:pPr>
        <w:numPr>
          <w:ilvl w:val="0"/>
          <w:numId w:val="3"/>
        </w:numPr>
        <w:ind w:left="0" w:right="-82" w:firstLine="709"/>
        <w:jc w:val="both"/>
        <w:rPr>
          <w:sz w:val="28"/>
          <w:szCs w:val="28"/>
        </w:rPr>
      </w:pPr>
      <w:r>
        <w:rPr>
          <w:sz w:val="28"/>
          <w:szCs w:val="28"/>
        </w:rPr>
        <w:t>Заграничные походы русской армии в 1813 – 1815  гг.</w:t>
      </w:r>
    </w:p>
    <w:p w:rsidR="00361811" w:rsidRDefault="00361811" w:rsidP="00361811">
      <w:pPr>
        <w:numPr>
          <w:ilvl w:val="0"/>
          <w:numId w:val="3"/>
        </w:numPr>
        <w:ind w:left="0" w:right="-82" w:firstLine="709"/>
        <w:jc w:val="both"/>
        <w:rPr>
          <w:sz w:val="28"/>
          <w:szCs w:val="28"/>
        </w:rPr>
      </w:pPr>
      <w:r>
        <w:rPr>
          <w:sz w:val="28"/>
          <w:szCs w:val="28"/>
        </w:rPr>
        <w:t xml:space="preserve">Восстание декабристов на Сенатской площади в Петербурге </w:t>
      </w:r>
    </w:p>
    <w:p w:rsidR="00361811" w:rsidRDefault="00361811" w:rsidP="00361811">
      <w:pPr>
        <w:ind w:right="-82"/>
        <w:jc w:val="both"/>
        <w:rPr>
          <w:sz w:val="28"/>
          <w:szCs w:val="28"/>
        </w:rPr>
      </w:pPr>
      <w:r>
        <w:rPr>
          <w:sz w:val="28"/>
          <w:szCs w:val="28"/>
        </w:rPr>
        <w:t xml:space="preserve">             14 декабря </w:t>
      </w:r>
      <w:smartTag w:uri="urn:schemas-microsoft-com:office:smarttags" w:element="metricconverter">
        <w:smartTagPr>
          <w:attr w:name="ProductID" w:val="1825 г"/>
        </w:smartTagPr>
        <w:r>
          <w:rPr>
            <w:sz w:val="28"/>
            <w:szCs w:val="28"/>
          </w:rPr>
          <w:t>1825 г</w:t>
        </w:r>
      </w:smartTag>
      <w:r>
        <w:rPr>
          <w:sz w:val="28"/>
          <w:szCs w:val="28"/>
        </w:rPr>
        <w:t>.</w:t>
      </w:r>
    </w:p>
    <w:p w:rsidR="00361811" w:rsidRDefault="00361811" w:rsidP="00361811">
      <w:pPr>
        <w:numPr>
          <w:ilvl w:val="0"/>
          <w:numId w:val="3"/>
        </w:numPr>
        <w:ind w:left="0" w:right="-82" w:firstLine="709"/>
        <w:jc w:val="both"/>
        <w:rPr>
          <w:sz w:val="28"/>
          <w:szCs w:val="28"/>
        </w:rPr>
      </w:pPr>
      <w:r>
        <w:rPr>
          <w:sz w:val="28"/>
          <w:szCs w:val="28"/>
        </w:rPr>
        <w:t xml:space="preserve">Декабризм в России: истоки, идейно - политическое и духовное </w:t>
      </w:r>
    </w:p>
    <w:p w:rsidR="00361811" w:rsidRDefault="00361811" w:rsidP="00361811">
      <w:pPr>
        <w:ind w:right="-82"/>
        <w:jc w:val="both"/>
        <w:rPr>
          <w:sz w:val="28"/>
          <w:szCs w:val="28"/>
        </w:rPr>
      </w:pPr>
      <w:r>
        <w:rPr>
          <w:sz w:val="28"/>
          <w:szCs w:val="28"/>
        </w:rPr>
        <w:t xml:space="preserve">              наследие.</w:t>
      </w:r>
    </w:p>
    <w:p w:rsidR="00361811" w:rsidRDefault="00361811" w:rsidP="00361811">
      <w:pPr>
        <w:numPr>
          <w:ilvl w:val="0"/>
          <w:numId w:val="3"/>
        </w:numPr>
        <w:ind w:left="0" w:right="-82" w:firstLine="709"/>
        <w:jc w:val="both"/>
        <w:rPr>
          <w:sz w:val="28"/>
          <w:szCs w:val="28"/>
        </w:rPr>
      </w:pPr>
      <w:r>
        <w:rPr>
          <w:sz w:val="28"/>
          <w:szCs w:val="28"/>
        </w:rPr>
        <w:t>Внутренняя политика в период правления Николая I.</w:t>
      </w:r>
    </w:p>
    <w:p w:rsidR="00361811" w:rsidRDefault="00361811" w:rsidP="00361811">
      <w:pPr>
        <w:numPr>
          <w:ilvl w:val="0"/>
          <w:numId w:val="3"/>
        </w:numPr>
        <w:ind w:left="0" w:right="-82" w:firstLine="709"/>
        <w:jc w:val="both"/>
        <w:rPr>
          <w:sz w:val="28"/>
          <w:szCs w:val="28"/>
        </w:rPr>
      </w:pPr>
      <w:r>
        <w:rPr>
          <w:sz w:val="28"/>
          <w:szCs w:val="28"/>
        </w:rPr>
        <w:t>Общественно-политическая жизнь России в первой половине Х1Х в.</w:t>
      </w:r>
    </w:p>
    <w:p w:rsidR="00361811" w:rsidRDefault="00361811" w:rsidP="00361811">
      <w:pPr>
        <w:numPr>
          <w:ilvl w:val="0"/>
          <w:numId w:val="3"/>
        </w:numPr>
        <w:ind w:left="0" w:right="-82" w:firstLine="709"/>
        <w:jc w:val="both"/>
        <w:rPr>
          <w:sz w:val="28"/>
          <w:szCs w:val="28"/>
        </w:rPr>
      </w:pPr>
      <w:r>
        <w:rPr>
          <w:sz w:val="28"/>
          <w:szCs w:val="28"/>
        </w:rPr>
        <w:t>Основные направления внешней политики Николая I.</w:t>
      </w:r>
    </w:p>
    <w:p w:rsidR="00361811" w:rsidRDefault="00361811" w:rsidP="00361811">
      <w:pPr>
        <w:numPr>
          <w:ilvl w:val="0"/>
          <w:numId w:val="3"/>
        </w:numPr>
        <w:ind w:left="0" w:right="-82" w:firstLine="709"/>
        <w:jc w:val="both"/>
        <w:rPr>
          <w:sz w:val="28"/>
          <w:szCs w:val="28"/>
        </w:rPr>
      </w:pPr>
      <w:r>
        <w:rPr>
          <w:sz w:val="28"/>
          <w:szCs w:val="28"/>
        </w:rPr>
        <w:t>Крымская война 1853 – 1856 гг.</w:t>
      </w:r>
    </w:p>
    <w:p w:rsidR="00361811" w:rsidRDefault="00361811" w:rsidP="00361811">
      <w:pPr>
        <w:jc w:val="center"/>
        <w:rPr>
          <w:i/>
          <w:iCs/>
          <w:sz w:val="28"/>
        </w:rPr>
      </w:pPr>
      <w:r>
        <w:rPr>
          <w:i/>
          <w:iCs/>
          <w:sz w:val="28"/>
        </w:rPr>
        <w:t>Источники</w:t>
      </w:r>
    </w:p>
    <w:p w:rsidR="00361811" w:rsidRPr="00AA383C" w:rsidRDefault="00361811" w:rsidP="00361811">
      <w:pPr>
        <w:ind w:firstLine="709"/>
        <w:jc w:val="both"/>
      </w:pPr>
      <w:r w:rsidRPr="00AA383C">
        <w:t xml:space="preserve">Из Манифеста об “Общем учреждении министерств”; из Манифеста об образовании Государственного совета; из “Введения к уложению государственных законов” М.М.Сперанского ; из записки Н.М.Карамзина “О древней  и новой России в ее политическом и гражданском отношениях”; из проекта Конституции Н.М.Муравьева; из конституционного проекта “Русская Правда” П.И.Пестеля; из письма В.П.Боткина П.В.Анненкову о славянофилах; из донесения М.И.кутузова Александру 1 о сражении при Бородино; из обращения М.И.Кутузова к армиии о начале изгнания Наполеона из России // Хрестоматия по истории России с древнейших времен до наших дней / [А.С. Орлов и др.].  М., 2001. - С. 221-227, 243-244, 246-249, 253, 268-269, 271; Иванов Ю.А. Отечественная история: учеб.-метод. пособие / Ю.А. Иванов, Н.А. Кувшинова. - Воронеж, 2001. – С.  223-227. </w:t>
      </w:r>
    </w:p>
    <w:p w:rsidR="00361811" w:rsidRPr="00AA383C" w:rsidRDefault="00361811" w:rsidP="00361811">
      <w:pPr>
        <w:ind w:firstLine="709"/>
        <w:jc w:val="both"/>
      </w:pPr>
      <w:r w:rsidRPr="00AA383C">
        <w:t>Сперанский М.М. Проекты и записки / М.М. Сперанский. - М., Л., 1961. – 198 с.</w:t>
      </w:r>
    </w:p>
    <w:p w:rsidR="00361811" w:rsidRPr="00AA383C" w:rsidRDefault="00361811" w:rsidP="00361811">
      <w:pPr>
        <w:jc w:val="center"/>
        <w:rPr>
          <w:i/>
          <w:iCs/>
        </w:rPr>
      </w:pPr>
      <w:r w:rsidRPr="00AA383C">
        <w:rPr>
          <w:i/>
          <w:iCs/>
        </w:rPr>
        <w:t>Литература</w:t>
      </w:r>
    </w:p>
    <w:p w:rsidR="00361811" w:rsidRPr="00AA383C" w:rsidRDefault="00361811" w:rsidP="00361811">
      <w:pPr>
        <w:ind w:firstLine="709"/>
        <w:jc w:val="both"/>
      </w:pPr>
      <w:r w:rsidRPr="00AA383C">
        <w:t>Азадовский М.Н. Страницы истории декабризма / М.Н. Азадовкий.- Иркутск, 1991. - 198 с.</w:t>
      </w:r>
    </w:p>
    <w:p w:rsidR="00361811" w:rsidRPr="00AA383C" w:rsidRDefault="00361811" w:rsidP="00361811">
      <w:pPr>
        <w:ind w:firstLine="709"/>
        <w:jc w:val="both"/>
      </w:pPr>
      <w:r w:rsidRPr="00AA383C">
        <w:t>Андреева Т.В. Русское общество и 14 декабря 1825 года / Т.В. Андреева // Отеч. история. – 1993. - № 2. - С. 153 - 162.</w:t>
      </w:r>
    </w:p>
    <w:p w:rsidR="00361811" w:rsidRPr="00AA383C" w:rsidRDefault="00361811" w:rsidP="00361811">
      <w:pPr>
        <w:ind w:firstLine="709"/>
        <w:jc w:val="both"/>
      </w:pPr>
      <w:r w:rsidRPr="00AA383C">
        <w:t>Аникин А.В. Путь исканий: социально-экономические идеи в России до марксизма / А.В. Аникин. – М., 1990. – 198 с.</w:t>
      </w:r>
    </w:p>
    <w:p w:rsidR="00361811" w:rsidRPr="00AA383C" w:rsidRDefault="00361811" w:rsidP="00361811">
      <w:pPr>
        <w:ind w:firstLine="709"/>
        <w:jc w:val="both"/>
      </w:pPr>
      <w:r w:rsidRPr="00AA383C">
        <w:t>Богданов Л.П. Военные поселения в России. / Л.П. Богданов. – М., 1992.</w:t>
      </w:r>
    </w:p>
    <w:p w:rsidR="00361811" w:rsidRPr="00AA383C" w:rsidRDefault="00361811" w:rsidP="00361811">
      <w:pPr>
        <w:ind w:firstLine="709"/>
        <w:jc w:val="both"/>
      </w:pPr>
      <w:r w:rsidRPr="00AA383C">
        <w:t xml:space="preserve">Гордин Я.А. Мятеж реформаторов: Трагедия мятежа: 14 декабря </w:t>
      </w:r>
      <w:smartTag w:uri="urn:schemas-microsoft-com:office:smarttags" w:element="metricconverter">
        <w:smartTagPr>
          <w:attr w:name="ProductID" w:val="1825 г"/>
        </w:smartTagPr>
        <w:r w:rsidRPr="00AA383C">
          <w:t>1825 г</w:t>
        </w:r>
      </w:smartTag>
      <w:r w:rsidRPr="00AA383C">
        <w:t>. Кн. 2. / Я.А.Гордин. – СПб., 2006. – 224 с.</w:t>
      </w:r>
    </w:p>
    <w:p w:rsidR="00361811" w:rsidRPr="00AA383C" w:rsidRDefault="00361811" w:rsidP="00361811">
      <w:pPr>
        <w:ind w:firstLine="709"/>
        <w:jc w:val="both"/>
      </w:pPr>
      <w:r w:rsidRPr="00AA383C">
        <w:t xml:space="preserve">Валишевский К. Павел </w:t>
      </w:r>
      <w:r w:rsidRPr="00AA383C">
        <w:rPr>
          <w:lang w:val="en-US"/>
        </w:rPr>
        <w:t>I</w:t>
      </w:r>
      <w:r w:rsidRPr="00AA383C">
        <w:t xml:space="preserve"> / К. Валишевский. - М., 2004. - 448 с.</w:t>
      </w:r>
    </w:p>
    <w:p w:rsidR="00361811" w:rsidRPr="00AA383C" w:rsidRDefault="00361811" w:rsidP="00361811">
      <w:pPr>
        <w:numPr>
          <w:ilvl w:val="12"/>
          <w:numId w:val="0"/>
        </w:numPr>
        <w:ind w:right="-82" w:firstLine="709"/>
        <w:jc w:val="both"/>
      </w:pPr>
      <w:r w:rsidRPr="00AA383C">
        <w:t>Великие государственные деятели России. - М., 1996. - 459 с.</w:t>
      </w:r>
    </w:p>
    <w:p w:rsidR="00361811" w:rsidRPr="00AA383C" w:rsidRDefault="00361811" w:rsidP="00361811">
      <w:pPr>
        <w:numPr>
          <w:ilvl w:val="12"/>
          <w:numId w:val="0"/>
        </w:numPr>
        <w:ind w:right="-82" w:firstLine="709"/>
        <w:jc w:val="both"/>
      </w:pPr>
      <w:r w:rsidRPr="00AA383C">
        <w:t>Вернадский Г. Два лика декабристов / Г. Вернадский // Свободная мысль. - 1993. - № 15. - С. 81 - 92.</w:t>
      </w:r>
    </w:p>
    <w:p w:rsidR="00361811" w:rsidRPr="00AA383C" w:rsidRDefault="00361811" w:rsidP="00361811">
      <w:pPr>
        <w:numPr>
          <w:ilvl w:val="12"/>
          <w:numId w:val="0"/>
        </w:numPr>
        <w:ind w:right="-82" w:firstLine="709"/>
        <w:jc w:val="both"/>
      </w:pPr>
      <w:r w:rsidRPr="00AA383C">
        <w:t>Волкова И.В. Феномен дворцовых переворотов в политической истории России ХУП - ХХ вв. / И.В. Волкова, И.В. Куркин // Вопр. истории. - 1995. -№ 5/6. - С. 40 - 61.</w:t>
      </w:r>
    </w:p>
    <w:p w:rsidR="00361811" w:rsidRPr="00AA383C" w:rsidRDefault="00361811" w:rsidP="00361811">
      <w:pPr>
        <w:ind w:firstLine="709"/>
        <w:jc w:val="both"/>
      </w:pPr>
      <w:r w:rsidRPr="00AA383C">
        <w:t>Выскочков Л. Николай 1. / Л. Выскочков. – М., 2003.</w:t>
      </w:r>
    </w:p>
    <w:p w:rsidR="00361811" w:rsidRPr="00AA383C" w:rsidRDefault="00361811" w:rsidP="00361811">
      <w:pPr>
        <w:ind w:firstLine="709"/>
        <w:jc w:val="both"/>
      </w:pPr>
      <w:r w:rsidRPr="00AA383C">
        <w:t>Гоголевский А.В. Очерки истории русского либерализма. ХIХ - начало ХХ в./ А.В. Гоголевский. - СПб., 1996. - 156 с.</w:t>
      </w:r>
    </w:p>
    <w:p w:rsidR="00361811" w:rsidRPr="00AA383C" w:rsidRDefault="00361811" w:rsidP="00361811">
      <w:pPr>
        <w:numPr>
          <w:ilvl w:val="12"/>
          <w:numId w:val="0"/>
        </w:numPr>
        <w:ind w:right="-82" w:firstLine="709"/>
        <w:jc w:val="both"/>
      </w:pPr>
      <w:r w:rsidRPr="00AA383C">
        <w:t>Зырянов П. Российская государственность в Х1Х - начале ХХ века / Л.Г.Зырянов // Свободная мысль. - 1995. - № 8. - С. 110 - 117.</w:t>
      </w:r>
    </w:p>
    <w:p w:rsidR="00361811" w:rsidRPr="00AA383C" w:rsidRDefault="00361811" w:rsidP="00361811">
      <w:pPr>
        <w:ind w:firstLine="709"/>
        <w:jc w:val="both"/>
      </w:pPr>
      <w:r w:rsidRPr="00AA383C">
        <w:t>Ершова А.Н. Революции, реформы и российская интеллигенция в 1-й половине Х1Х в. / А.Н.Ершова // Вопр.истории. - 2001.- № 6. - С.110-124.</w:t>
      </w:r>
    </w:p>
    <w:p w:rsidR="00361811" w:rsidRPr="00AA383C" w:rsidRDefault="00361811" w:rsidP="00361811">
      <w:pPr>
        <w:ind w:firstLine="709"/>
        <w:jc w:val="both"/>
      </w:pPr>
      <w:r w:rsidRPr="00AA383C">
        <w:t>История династии Романовых. - М., 1991. - 174 с.</w:t>
      </w:r>
    </w:p>
    <w:p w:rsidR="00361811" w:rsidRPr="00AA383C" w:rsidRDefault="00361811" w:rsidP="00361811">
      <w:pPr>
        <w:ind w:firstLine="709"/>
        <w:jc w:val="both"/>
      </w:pPr>
      <w:r w:rsidRPr="00AA383C">
        <w:t>История России с начала ХУШ до конца Х1Х века / [Л.В.Милов и др.]. - М., 1996. - 544 с.</w:t>
      </w:r>
    </w:p>
    <w:p w:rsidR="00361811" w:rsidRPr="00AA383C" w:rsidRDefault="00361811" w:rsidP="00361811">
      <w:pPr>
        <w:ind w:firstLine="709"/>
        <w:jc w:val="both"/>
      </w:pPr>
      <w:r w:rsidRPr="00AA383C">
        <w:t>Козлов Ю.Ф. От князя Рюрика до императора Николая II: (Страницы правления государством Российским) / Ю.Ф. Козлов. - М., 1993. - 349 с.</w:t>
      </w:r>
    </w:p>
    <w:p w:rsidR="00361811" w:rsidRPr="00AA383C" w:rsidRDefault="00361811" w:rsidP="00361811">
      <w:pPr>
        <w:ind w:firstLine="709"/>
        <w:jc w:val="both"/>
      </w:pPr>
      <w:r w:rsidRPr="00AA383C">
        <w:t>Медушевский А.Н. Конституционные проекты русского либерализма / А.Н. Медушевский // Вопр. истории. - 1996. - № 9. - С. 3 - 22.</w:t>
      </w:r>
    </w:p>
    <w:p w:rsidR="00361811" w:rsidRPr="00AA383C" w:rsidRDefault="00361811" w:rsidP="00361811">
      <w:pPr>
        <w:ind w:firstLine="709"/>
        <w:jc w:val="both"/>
      </w:pPr>
      <w:r w:rsidRPr="00AA383C">
        <w:t>Нольде А.Э. М. М. Сперанский: биография / А.Э. Нольде.- М., 2004.-304 с.</w:t>
      </w:r>
    </w:p>
    <w:p w:rsidR="00361811" w:rsidRPr="00AA383C" w:rsidRDefault="00361811" w:rsidP="00361811">
      <w:pPr>
        <w:ind w:firstLine="709"/>
        <w:jc w:val="both"/>
      </w:pPr>
      <w:r w:rsidRPr="00AA383C">
        <w:t>Ткачев И. Династия Романовых / И. Ткачев. - М., 1998. - 544 с.</w:t>
      </w:r>
    </w:p>
    <w:p w:rsidR="00361811" w:rsidRPr="00AA383C" w:rsidRDefault="00361811" w:rsidP="00361811">
      <w:pPr>
        <w:ind w:firstLine="709"/>
        <w:jc w:val="both"/>
      </w:pPr>
      <w:r w:rsidRPr="00AA383C">
        <w:t>Томсинов В.А. Аракчеев. / В.А.Томсинов. - М., 2003.</w:t>
      </w:r>
    </w:p>
    <w:p w:rsidR="00361811" w:rsidRPr="00AA383C" w:rsidRDefault="00361811" w:rsidP="00361811">
      <w:pPr>
        <w:ind w:firstLine="709"/>
        <w:jc w:val="both"/>
      </w:pPr>
      <w:r w:rsidRPr="00AA383C">
        <w:t>Томсинов В.А. Светило Русской бюрократии - М.М. Сперанский / В.А.Томсинов. - М., 1991. - 334 с.</w:t>
      </w:r>
    </w:p>
    <w:p w:rsidR="00361811" w:rsidRPr="00AA383C" w:rsidRDefault="00361811" w:rsidP="00361811">
      <w:pPr>
        <w:ind w:firstLine="709"/>
        <w:jc w:val="both"/>
      </w:pPr>
      <w:r w:rsidRPr="00AA383C">
        <w:t>Труайя А. Николай 1. / А. Труайя. – М., 2003.</w:t>
      </w:r>
    </w:p>
    <w:p w:rsidR="00361811" w:rsidRPr="00AA383C" w:rsidRDefault="00361811" w:rsidP="00361811">
      <w:pPr>
        <w:ind w:firstLine="709"/>
        <w:jc w:val="both"/>
        <w:rPr>
          <w:b/>
        </w:rPr>
      </w:pPr>
      <w:r w:rsidRPr="00AA383C">
        <w:t>Федоров В.А. М.М.Сперанский и А.А.Аракчеев / В.А.Федоров. - М.,1997. -254 с.</w:t>
      </w:r>
    </w:p>
    <w:p w:rsidR="00361811" w:rsidRPr="00AA383C" w:rsidRDefault="00361811" w:rsidP="00361811">
      <w:pPr>
        <w:ind w:firstLine="709"/>
        <w:jc w:val="both"/>
      </w:pPr>
      <w:r w:rsidRPr="00AA383C">
        <w:t>Цимбаев Н.И. Славянофильство: из истории русской общественной мысли Х1Х в. / Н.И. Цимбаев. – М., 1986. – 198 с.</w:t>
      </w:r>
    </w:p>
    <w:p w:rsidR="00361811" w:rsidRPr="00AA383C" w:rsidRDefault="00361811" w:rsidP="00361811">
      <w:pPr>
        <w:ind w:firstLine="709"/>
        <w:jc w:val="both"/>
      </w:pPr>
      <w:r w:rsidRPr="00AA383C">
        <w:t>Черкасов П.П. История императорской России. От Петра Великого до Николая II / П.П. Черкасов, Д.Р. Чернышевский. - М., 1994. - 444 с.</w:t>
      </w:r>
    </w:p>
    <w:p w:rsidR="00361811" w:rsidRDefault="00361811" w:rsidP="00361811">
      <w:pPr>
        <w:ind w:right="-82" w:firstLine="709"/>
        <w:jc w:val="both"/>
        <w:rPr>
          <w:sz w:val="28"/>
          <w:szCs w:val="28"/>
        </w:rPr>
      </w:pPr>
    </w:p>
    <w:p w:rsidR="00361811" w:rsidRDefault="00361811" w:rsidP="00361811">
      <w:pPr>
        <w:ind w:right="-82" w:firstLine="709"/>
        <w:jc w:val="center"/>
        <w:rPr>
          <w:b/>
          <w:bCs/>
          <w:sz w:val="28"/>
          <w:szCs w:val="28"/>
        </w:rPr>
      </w:pPr>
      <w:r>
        <w:rPr>
          <w:b/>
          <w:bCs/>
          <w:sz w:val="28"/>
          <w:szCs w:val="28"/>
        </w:rPr>
        <w:t>Раздел 6. Россия во второй половине Х1Х в.</w:t>
      </w:r>
    </w:p>
    <w:p w:rsidR="00361811" w:rsidRDefault="00361811" w:rsidP="00361811">
      <w:pPr>
        <w:numPr>
          <w:ilvl w:val="0"/>
          <w:numId w:val="4"/>
        </w:numPr>
        <w:ind w:left="0" w:right="-82" w:firstLine="709"/>
        <w:jc w:val="both"/>
        <w:rPr>
          <w:sz w:val="28"/>
          <w:szCs w:val="28"/>
        </w:rPr>
      </w:pPr>
      <w:r>
        <w:rPr>
          <w:sz w:val="28"/>
          <w:szCs w:val="28"/>
        </w:rPr>
        <w:t xml:space="preserve">Отмена крепостного права в России: причины, подготовка и </w:t>
      </w:r>
    </w:p>
    <w:p w:rsidR="00361811" w:rsidRDefault="00361811" w:rsidP="00361811">
      <w:pPr>
        <w:ind w:right="-82"/>
        <w:jc w:val="both"/>
        <w:rPr>
          <w:sz w:val="28"/>
          <w:szCs w:val="28"/>
        </w:rPr>
      </w:pPr>
      <w:r>
        <w:rPr>
          <w:sz w:val="28"/>
          <w:szCs w:val="28"/>
        </w:rPr>
        <w:t xml:space="preserve">              основные положения. Реформы 1860-1870-х гг. в России.</w:t>
      </w:r>
    </w:p>
    <w:p w:rsidR="00361811" w:rsidRDefault="00361811" w:rsidP="00361811">
      <w:pPr>
        <w:numPr>
          <w:ilvl w:val="0"/>
          <w:numId w:val="4"/>
        </w:numPr>
        <w:ind w:left="0" w:right="-82" w:firstLine="709"/>
        <w:jc w:val="both"/>
        <w:rPr>
          <w:sz w:val="28"/>
          <w:szCs w:val="28"/>
        </w:rPr>
      </w:pPr>
      <w:r>
        <w:rPr>
          <w:sz w:val="28"/>
          <w:szCs w:val="28"/>
        </w:rPr>
        <w:t xml:space="preserve">Судебная реформа </w:t>
      </w:r>
      <w:smartTag w:uri="urn:schemas-microsoft-com:office:smarttags" w:element="metricconverter">
        <w:smartTagPr>
          <w:attr w:name="ProductID" w:val="1864 г"/>
        </w:smartTagPr>
        <w:r>
          <w:rPr>
            <w:sz w:val="28"/>
            <w:szCs w:val="28"/>
          </w:rPr>
          <w:t>1864 г</w:t>
        </w:r>
      </w:smartTag>
      <w:r>
        <w:rPr>
          <w:sz w:val="28"/>
          <w:szCs w:val="28"/>
        </w:rPr>
        <w:t>.</w:t>
      </w:r>
    </w:p>
    <w:p w:rsidR="00361811" w:rsidRDefault="00361811" w:rsidP="00361811">
      <w:pPr>
        <w:numPr>
          <w:ilvl w:val="0"/>
          <w:numId w:val="4"/>
        </w:numPr>
        <w:ind w:left="0" w:right="-82" w:firstLine="709"/>
        <w:jc w:val="both"/>
        <w:rPr>
          <w:sz w:val="28"/>
          <w:szCs w:val="27"/>
        </w:rPr>
      </w:pPr>
      <w:r>
        <w:rPr>
          <w:sz w:val="28"/>
          <w:szCs w:val="27"/>
        </w:rPr>
        <w:t>Суд присяжных в России: исторический опыт</w:t>
      </w:r>
    </w:p>
    <w:p w:rsidR="00361811" w:rsidRDefault="00361811" w:rsidP="00361811">
      <w:pPr>
        <w:ind w:right="-82"/>
        <w:jc w:val="both"/>
        <w:rPr>
          <w:sz w:val="28"/>
          <w:szCs w:val="27"/>
        </w:rPr>
      </w:pPr>
      <w:r>
        <w:rPr>
          <w:sz w:val="28"/>
          <w:szCs w:val="27"/>
        </w:rPr>
        <w:t xml:space="preserve">              судебной реформы </w:t>
      </w:r>
      <w:smartTag w:uri="urn:schemas-microsoft-com:office:smarttags" w:element="metricconverter">
        <w:smartTagPr>
          <w:attr w:name="ProductID" w:val="1864 г"/>
        </w:smartTagPr>
        <w:r>
          <w:rPr>
            <w:sz w:val="28"/>
            <w:szCs w:val="27"/>
          </w:rPr>
          <w:t>1864 г</w:t>
        </w:r>
      </w:smartTag>
      <w:r>
        <w:rPr>
          <w:sz w:val="28"/>
          <w:szCs w:val="27"/>
        </w:rPr>
        <w:t>.</w:t>
      </w:r>
    </w:p>
    <w:p w:rsidR="00361811" w:rsidRDefault="00361811" w:rsidP="00361811">
      <w:pPr>
        <w:numPr>
          <w:ilvl w:val="0"/>
          <w:numId w:val="4"/>
        </w:numPr>
        <w:ind w:left="0" w:right="-82" w:firstLine="709"/>
        <w:jc w:val="both"/>
        <w:rPr>
          <w:sz w:val="28"/>
          <w:szCs w:val="28"/>
        </w:rPr>
      </w:pPr>
      <w:r>
        <w:rPr>
          <w:sz w:val="28"/>
          <w:szCs w:val="28"/>
        </w:rPr>
        <w:t>Основные направления внешней политики в период правления</w:t>
      </w:r>
    </w:p>
    <w:p w:rsidR="00361811" w:rsidRDefault="00361811" w:rsidP="00361811">
      <w:pPr>
        <w:ind w:right="-82"/>
        <w:jc w:val="both"/>
        <w:rPr>
          <w:sz w:val="28"/>
          <w:szCs w:val="28"/>
        </w:rPr>
      </w:pPr>
      <w:r>
        <w:rPr>
          <w:sz w:val="28"/>
          <w:szCs w:val="28"/>
        </w:rPr>
        <w:t xml:space="preserve">              Александра II. </w:t>
      </w:r>
    </w:p>
    <w:p w:rsidR="00361811" w:rsidRDefault="00361811" w:rsidP="00361811">
      <w:pPr>
        <w:ind w:left="437" w:right="-82"/>
        <w:jc w:val="both"/>
        <w:rPr>
          <w:sz w:val="28"/>
          <w:szCs w:val="28"/>
        </w:rPr>
      </w:pPr>
      <w:r>
        <w:rPr>
          <w:sz w:val="28"/>
          <w:szCs w:val="28"/>
        </w:rPr>
        <w:t xml:space="preserve">   6.  Дальневосточная политика России. Продажа Аляски.</w:t>
      </w:r>
    </w:p>
    <w:p w:rsidR="00361811" w:rsidRDefault="00361811" w:rsidP="00361811">
      <w:pPr>
        <w:ind w:right="-82"/>
        <w:jc w:val="both"/>
        <w:rPr>
          <w:sz w:val="28"/>
          <w:szCs w:val="28"/>
        </w:rPr>
      </w:pPr>
      <w:r>
        <w:rPr>
          <w:sz w:val="28"/>
          <w:szCs w:val="28"/>
        </w:rPr>
        <w:t xml:space="preserve">         7.  Контрреформы Александра III.</w:t>
      </w:r>
    </w:p>
    <w:p w:rsidR="00361811" w:rsidRDefault="00361811" w:rsidP="00361811">
      <w:pPr>
        <w:numPr>
          <w:ilvl w:val="0"/>
          <w:numId w:val="13"/>
        </w:numPr>
        <w:ind w:right="-82"/>
        <w:jc w:val="both"/>
        <w:rPr>
          <w:sz w:val="28"/>
          <w:szCs w:val="28"/>
        </w:rPr>
      </w:pPr>
      <w:r>
        <w:rPr>
          <w:sz w:val="28"/>
          <w:szCs w:val="28"/>
        </w:rPr>
        <w:t>Победоносцев К.П. – один из идеологов контрреформ в России.</w:t>
      </w:r>
    </w:p>
    <w:p w:rsidR="00361811" w:rsidRDefault="00361811" w:rsidP="00361811">
      <w:pPr>
        <w:numPr>
          <w:ilvl w:val="0"/>
          <w:numId w:val="13"/>
        </w:numPr>
        <w:ind w:left="0" w:right="-82" w:firstLine="709"/>
        <w:jc w:val="both"/>
        <w:rPr>
          <w:sz w:val="28"/>
          <w:szCs w:val="28"/>
        </w:rPr>
      </w:pPr>
      <w:r>
        <w:rPr>
          <w:sz w:val="28"/>
          <w:szCs w:val="28"/>
        </w:rPr>
        <w:t>Социально-экономическое развитие России в пореформенный период.</w:t>
      </w:r>
    </w:p>
    <w:p w:rsidR="00361811" w:rsidRDefault="00361811" w:rsidP="00AA383C">
      <w:pPr>
        <w:numPr>
          <w:ilvl w:val="0"/>
          <w:numId w:val="13"/>
        </w:numPr>
        <w:ind w:left="0" w:right="-82" w:firstLine="709"/>
        <w:jc w:val="both"/>
        <w:rPr>
          <w:sz w:val="28"/>
          <w:szCs w:val="28"/>
        </w:rPr>
      </w:pPr>
      <w:r>
        <w:rPr>
          <w:sz w:val="28"/>
          <w:szCs w:val="28"/>
        </w:rPr>
        <w:t>Общественно-политические течения в пореформенной России.</w:t>
      </w:r>
    </w:p>
    <w:p w:rsidR="00361811" w:rsidRDefault="00361811" w:rsidP="00361811">
      <w:pPr>
        <w:numPr>
          <w:ilvl w:val="0"/>
          <w:numId w:val="13"/>
        </w:numPr>
        <w:ind w:left="0" w:right="-82" w:firstLine="709"/>
        <w:jc w:val="both"/>
        <w:rPr>
          <w:sz w:val="28"/>
          <w:szCs w:val="28"/>
        </w:rPr>
      </w:pPr>
      <w:r>
        <w:rPr>
          <w:sz w:val="28"/>
          <w:szCs w:val="28"/>
        </w:rPr>
        <w:t xml:space="preserve">Российский либерализм: идейные истоки и эволюция </w:t>
      </w:r>
    </w:p>
    <w:p w:rsidR="00361811" w:rsidRDefault="00361811" w:rsidP="00361811">
      <w:pPr>
        <w:ind w:right="-82"/>
        <w:jc w:val="both"/>
        <w:rPr>
          <w:sz w:val="28"/>
          <w:szCs w:val="28"/>
        </w:rPr>
      </w:pPr>
      <w:r>
        <w:rPr>
          <w:sz w:val="28"/>
          <w:szCs w:val="28"/>
        </w:rPr>
        <w:t xml:space="preserve">              в пореформенной России.</w:t>
      </w:r>
    </w:p>
    <w:p w:rsidR="00361811" w:rsidRDefault="00361811" w:rsidP="00361811">
      <w:pPr>
        <w:numPr>
          <w:ilvl w:val="0"/>
          <w:numId w:val="13"/>
        </w:numPr>
        <w:ind w:left="0" w:right="-82" w:firstLine="709"/>
        <w:jc w:val="both"/>
        <w:rPr>
          <w:sz w:val="28"/>
          <w:szCs w:val="28"/>
        </w:rPr>
      </w:pPr>
      <w:r>
        <w:rPr>
          <w:sz w:val="28"/>
          <w:szCs w:val="28"/>
        </w:rPr>
        <w:t>Народничество: идеология и политическая практика.</w:t>
      </w:r>
    </w:p>
    <w:p w:rsidR="00361811" w:rsidRDefault="00361811" w:rsidP="00361811">
      <w:pPr>
        <w:numPr>
          <w:ilvl w:val="0"/>
          <w:numId w:val="13"/>
        </w:numPr>
        <w:ind w:left="0" w:right="-82" w:firstLine="709"/>
        <w:jc w:val="both"/>
        <w:rPr>
          <w:sz w:val="28"/>
          <w:szCs w:val="28"/>
        </w:rPr>
      </w:pPr>
      <w:r>
        <w:rPr>
          <w:sz w:val="28"/>
          <w:szCs w:val="28"/>
        </w:rPr>
        <w:t>Развитие рабочего движения и возникновение социал-демократии.</w:t>
      </w:r>
    </w:p>
    <w:p w:rsidR="00361811" w:rsidRDefault="00361811" w:rsidP="00361811">
      <w:pPr>
        <w:numPr>
          <w:ilvl w:val="0"/>
          <w:numId w:val="13"/>
        </w:numPr>
        <w:ind w:left="0" w:right="-82" w:firstLine="709"/>
        <w:jc w:val="both"/>
        <w:rPr>
          <w:sz w:val="28"/>
          <w:szCs w:val="28"/>
        </w:rPr>
      </w:pPr>
      <w:r>
        <w:rPr>
          <w:sz w:val="28"/>
          <w:szCs w:val="28"/>
        </w:rPr>
        <w:t>Основные направления внешней политики в период</w:t>
      </w:r>
    </w:p>
    <w:p w:rsidR="00361811" w:rsidRDefault="00361811" w:rsidP="00361811">
      <w:pPr>
        <w:ind w:right="-82"/>
        <w:jc w:val="both"/>
        <w:rPr>
          <w:sz w:val="28"/>
          <w:szCs w:val="28"/>
        </w:rPr>
      </w:pPr>
      <w:r>
        <w:rPr>
          <w:sz w:val="28"/>
          <w:szCs w:val="28"/>
        </w:rPr>
        <w:t xml:space="preserve">                правления Александра III.</w:t>
      </w:r>
    </w:p>
    <w:p w:rsidR="00361811" w:rsidRDefault="00361811" w:rsidP="00361811">
      <w:pPr>
        <w:ind w:firstLine="709"/>
        <w:jc w:val="center"/>
        <w:rPr>
          <w:i/>
          <w:iCs/>
          <w:sz w:val="28"/>
        </w:rPr>
      </w:pPr>
      <w:r>
        <w:rPr>
          <w:i/>
          <w:iCs/>
          <w:sz w:val="28"/>
        </w:rPr>
        <w:t xml:space="preserve">Источники </w:t>
      </w:r>
    </w:p>
    <w:p w:rsidR="00361811" w:rsidRPr="00AA383C" w:rsidRDefault="00361811" w:rsidP="00361811">
      <w:pPr>
        <w:ind w:firstLine="709"/>
        <w:jc w:val="both"/>
      </w:pPr>
      <w:r w:rsidRPr="00AA383C">
        <w:t xml:space="preserve">Валуев П.А. О внутреннем состоянии России. 26 июня </w:t>
      </w:r>
      <w:smartTag w:uri="urn:schemas-microsoft-com:office:smarttags" w:element="metricconverter">
        <w:smartTagPr>
          <w:attr w:name="ProductID" w:val="1862 г"/>
        </w:smartTagPr>
        <w:r w:rsidRPr="00AA383C">
          <w:t>1862 г</w:t>
        </w:r>
      </w:smartTag>
      <w:r w:rsidRPr="00AA383C">
        <w:t xml:space="preserve">.; из книги “Исторические письма” П.Л. Лаврова о революционерах как “критически мыслящих личностях”; из книги М.А. Бакунина “Государственность и анархия”; из программы организации “Земля и воля”; из записок Л.А.Тихомирова о практике терроризма в народническом движении конца 70-х – начала 80-х годов Х1Х в. Манифест 19 февраля </w:t>
      </w:r>
      <w:smartTag w:uri="urn:schemas-microsoft-com:office:smarttags" w:element="metricconverter">
        <w:smartTagPr>
          <w:attr w:name="ProductID" w:val="1861 г"/>
        </w:smartTagPr>
        <w:r w:rsidRPr="00AA383C">
          <w:t>1861 г</w:t>
        </w:r>
      </w:smartTag>
      <w:r w:rsidRPr="00AA383C">
        <w:t xml:space="preserve">.; Высочайше утвержденное общее положение о крестьянах, вышедших из крепостной зависимости 19 февраля </w:t>
      </w:r>
      <w:smartTag w:uri="urn:schemas-microsoft-com:office:smarttags" w:element="metricconverter">
        <w:smartTagPr>
          <w:attr w:name="ProductID" w:val="1861 г"/>
        </w:smartTagPr>
        <w:r w:rsidRPr="00AA383C">
          <w:t>1861 г</w:t>
        </w:r>
      </w:smartTag>
      <w:r w:rsidRPr="00AA383C">
        <w:t xml:space="preserve">.; Положение о губернских и уездных земских учреждениях; Учреждение судебных установлений; Судебные уставы; Устав о воинской повинности; Всеподданнейший доклад министра внутренних дел графа М.Т.Лорис-Меликова от 28 января </w:t>
      </w:r>
      <w:smartTag w:uri="urn:schemas-microsoft-com:office:smarttags" w:element="metricconverter">
        <w:smartTagPr>
          <w:attr w:name="ProductID" w:val="1881 г"/>
        </w:smartTagPr>
        <w:r w:rsidRPr="00AA383C">
          <w:t>1881 г</w:t>
        </w:r>
      </w:smartTag>
      <w:r w:rsidRPr="00AA383C">
        <w:t>.;  // Хрестоматия по истории России с древнейших времен до наших дней / [А.С. Орлов и др.]. - М., 2001. - С. 292-298, 300-305, 316 -320, 322; Иванов Ю.А. Отечественная история: учеб.-метод. пособие / Ю.А. Иванов, Н.А. Кувшинова. - Воронеж, 2001. – С. 228-249, 258, 260-265, 276-279.</w:t>
      </w:r>
    </w:p>
    <w:p w:rsidR="00361811" w:rsidRPr="00AA383C" w:rsidRDefault="00361811" w:rsidP="00361811">
      <w:pPr>
        <w:ind w:firstLine="709"/>
        <w:jc w:val="both"/>
      </w:pPr>
      <w:r w:rsidRPr="00AA383C">
        <w:t>Мартов Ю.О. Записки социал-демократа / Ю.О. Мартов. - М., 2004 544 с.</w:t>
      </w:r>
    </w:p>
    <w:p w:rsidR="00361811" w:rsidRPr="00AA383C" w:rsidRDefault="00361811" w:rsidP="00361811">
      <w:pPr>
        <w:ind w:firstLine="709"/>
        <w:jc w:val="both"/>
      </w:pPr>
      <w:r w:rsidRPr="00AA383C">
        <w:t>Победоносцев К.П. Великая ложь нашего времени / К.П. Победоносцев. - М., 1983. - С. 31 - 58.</w:t>
      </w:r>
    </w:p>
    <w:p w:rsidR="00361811" w:rsidRPr="00AA383C" w:rsidRDefault="00361811" w:rsidP="00361811">
      <w:pPr>
        <w:ind w:firstLine="709"/>
        <w:jc w:val="center"/>
        <w:rPr>
          <w:i/>
          <w:iCs/>
        </w:rPr>
      </w:pPr>
      <w:r w:rsidRPr="00AA383C">
        <w:rPr>
          <w:i/>
          <w:iCs/>
        </w:rPr>
        <w:t xml:space="preserve">Литература </w:t>
      </w:r>
    </w:p>
    <w:p w:rsidR="00361811" w:rsidRPr="00AA383C" w:rsidRDefault="00361811" w:rsidP="00361811">
      <w:pPr>
        <w:ind w:firstLine="709"/>
        <w:jc w:val="both"/>
      </w:pPr>
      <w:r w:rsidRPr="00AA383C">
        <w:t>Великие реформы в России. 1856 - 1874 гг. - М., 1992. - 333 с.</w:t>
      </w:r>
    </w:p>
    <w:p w:rsidR="00361811" w:rsidRPr="00AA383C" w:rsidRDefault="00361811" w:rsidP="00361811">
      <w:pPr>
        <w:ind w:firstLine="709"/>
        <w:jc w:val="both"/>
      </w:pPr>
      <w:r w:rsidRPr="00AA383C">
        <w:t>Винокуров М. Эпоха реформ 1860-х годов в России / М. Винокуров, М.Чепелкин. - М., 1993. - 79 с.</w:t>
      </w:r>
    </w:p>
    <w:p w:rsidR="00361811" w:rsidRPr="00AA383C" w:rsidRDefault="00361811" w:rsidP="00361811">
      <w:pPr>
        <w:ind w:firstLine="709"/>
        <w:jc w:val="both"/>
      </w:pPr>
      <w:r w:rsidRPr="00AA383C">
        <w:t>Гоголевский А.В. Очерки истории русского либерализма. ХIХ - начало ХХ в. / А.В. Гоголевский. - СПб., 1996. - 156 с.</w:t>
      </w:r>
    </w:p>
    <w:p w:rsidR="00361811" w:rsidRPr="00AA383C" w:rsidRDefault="00361811" w:rsidP="00361811">
      <w:pPr>
        <w:ind w:firstLine="709"/>
        <w:jc w:val="both"/>
      </w:pPr>
      <w:r w:rsidRPr="00AA383C">
        <w:t>Долбилов М.Д. Александр II и отмена крепостного права / М.Д. Долбилов // Вопр. истории. - 1998. - № 10. - С. 32 - 51.</w:t>
      </w:r>
    </w:p>
    <w:p w:rsidR="00361811" w:rsidRPr="00AA383C" w:rsidRDefault="00361811" w:rsidP="00361811">
      <w:pPr>
        <w:ind w:firstLine="709"/>
        <w:jc w:val="both"/>
      </w:pPr>
      <w:r w:rsidRPr="00AA383C">
        <w:t>Ильин В.В. Реформы и контрреформы в России / В.В. Ильин, А.С. Панарин, А.С. Ахиезер. - М., 1996. - С. 30-36, 40-53.</w:t>
      </w:r>
    </w:p>
    <w:p w:rsidR="00361811" w:rsidRPr="00AA383C" w:rsidRDefault="00361811" w:rsidP="00361811">
      <w:pPr>
        <w:ind w:firstLine="709"/>
        <w:jc w:val="both"/>
      </w:pPr>
      <w:r w:rsidRPr="00AA383C">
        <w:t>История России с начала ХУШ до конца Х1Х века / Л.В. Милов и [и др.]. - М., 1996. - 544 с.</w:t>
      </w:r>
    </w:p>
    <w:p w:rsidR="00361811" w:rsidRPr="00AA383C" w:rsidRDefault="00361811" w:rsidP="00361811">
      <w:pPr>
        <w:ind w:firstLine="709"/>
        <w:jc w:val="both"/>
      </w:pPr>
      <w:r w:rsidRPr="00AA383C">
        <w:t>Капустин Б. Что такое консерватизм? / Б. Капустин // Свободная мысль. – 2004.- № 2. – С. 44-53.</w:t>
      </w:r>
    </w:p>
    <w:p w:rsidR="00361811" w:rsidRPr="00AA383C" w:rsidRDefault="00361811" w:rsidP="00361811">
      <w:pPr>
        <w:ind w:firstLine="709"/>
        <w:jc w:val="both"/>
      </w:pPr>
      <w:r w:rsidRPr="00AA383C">
        <w:t>Карпачев М.Д. Генерал М.Т. Лорис-Меликов и его преобразования / М.Д.Карпачев // Вестн. Воронеж. гос. ун-та. Сер. 1, Гуманит. науки. - 1996. - № 1. - С. 36 - 52.</w:t>
      </w:r>
    </w:p>
    <w:p w:rsidR="00361811" w:rsidRPr="00AA383C" w:rsidRDefault="00361811" w:rsidP="00361811">
      <w:pPr>
        <w:ind w:firstLine="709"/>
        <w:jc w:val="both"/>
      </w:pPr>
      <w:r w:rsidRPr="00AA383C">
        <w:t>Китаев В.А. Либеральная мысль в России. 1860-1880 гг. / В.А. Китаев. - Саратов, 2004. – 380 с.</w:t>
      </w:r>
    </w:p>
    <w:p w:rsidR="00361811" w:rsidRPr="00AA383C" w:rsidRDefault="00361811" w:rsidP="00361811">
      <w:pPr>
        <w:ind w:firstLine="709"/>
        <w:jc w:val="both"/>
      </w:pPr>
      <w:r w:rsidRPr="00AA383C">
        <w:t>Козлов Ю.Ф. От князя Рюрика до императора Николая II: (Страницы правления государством Российским) / Ю.Ф. Козлов. - М., 1993. - 349 с.</w:t>
      </w:r>
    </w:p>
    <w:p w:rsidR="00361811" w:rsidRPr="00AA383C" w:rsidRDefault="00361811" w:rsidP="00361811">
      <w:pPr>
        <w:ind w:firstLine="709"/>
        <w:jc w:val="both"/>
      </w:pPr>
      <w:r w:rsidRPr="00AA383C">
        <w:t>Коротких М.Г. Судебная реформа 1864 года в России / М.Г.Коротких. - Воронеж, 1994. - 238 с.</w:t>
      </w:r>
    </w:p>
    <w:p w:rsidR="00361811" w:rsidRPr="00AA383C" w:rsidRDefault="00361811" w:rsidP="00361811">
      <w:pPr>
        <w:ind w:firstLine="709"/>
        <w:jc w:val="both"/>
      </w:pPr>
      <w:r w:rsidRPr="00AA383C">
        <w:t>Ляшенко Л.М. Александр II. / Л.М.Ляшенко. – М., 2002.</w:t>
      </w:r>
    </w:p>
    <w:p w:rsidR="00361811" w:rsidRPr="00AA383C" w:rsidRDefault="00361811" w:rsidP="00361811">
      <w:pPr>
        <w:ind w:firstLine="709"/>
        <w:jc w:val="both"/>
      </w:pPr>
      <w:r w:rsidRPr="00AA383C">
        <w:t>Минаков А.Ю. Ленинизм и нечаевщина: опыт сравнительного анализа / А.Ю. Минаков // Вестн. Воронеж. ун-та. Сер. 1, Гуманит. науки. - 1996. - №2. - С. 124-144.</w:t>
      </w:r>
    </w:p>
    <w:p w:rsidR="00361811" w:rsidRPr="00AA383C" w:rsidRDefault="00361811" w:rsidP="00361811">
      <w:pPr>
        <w:ind w:firstLine="709"/>
        <w:jc w:val="both"/>
      </w:pPr>
      <w:r w:rsidRPr="00AA383C">
        <w:t xml:space="preserve">Никонов В.А. Суд присяжных в России: исторический опыт судебной реформы </w:t>
      </w:r>
      <w:smartTag w:uri="urn:schemas-microsoft-com:office:smarttags" w:element="metricconverter">
        <w:smartTagPr>
          <w:attr w:name="ProductID" w:val="1864 г"/>
        </w:smartTagPr>
        <w:r w:rsidRPr="00AA383C">
          <w:t>1864 г</w:t>
        </w:r>
      </w:smartTag>
      <w:r w:rsidRPr="00AA383C">
        <w:t>./ В.А.Никонов // История государства и права. – 2007. - №17. – С.20-22.</w:t>
      </w:r>
    </w:p>
    <w:p w:rsidR="00361811" w:rsidRPr="00AA383C" w:rsidRDefault="00361811" w:rsidP="00361811">
      <w:pPr>
        <w:ind w:firstLine="709"/>
        <w:jc w:val="both"/>
      </w:pPr>
      <w:r w:rsidRPr="00AA383C">
        <w:t>Нольде А.Э. М. М. Сперанский: биография / А.Э. Нольде. – М., 2004. – 304 с.</w:t>
      </w:r>
    </w:p>
    <w:p w:rsidR="00361811" w:rsidRPr="00AA383C" w:rsidRDefault="00361811" w:rsidP="00361811">
      <w:pPr>
        <w:ind w:firstLine="709"/>
        <w:jc w:val="both"/>
      </w:pPr>
      <w:r w:rsidRPr="00AA383C">
        <w:t>Россия и реформы: 1861 – 1881: сб. ст. - М., 1991. - 79 с.</w:t>
      </w:r>
    </w:p>
    <w:p w:rsidR="00361811" w:rsidRPr="00AA383C" w:rsidRDefault="00361811" w:rsidP="00361811">
      <w:pPr>
        <w:ind w:firstLine="709"/>
        <w:jc w:val="both"/>
      </w:pPr>
      <w:r w:rsidRPr="00AA383C">
        <w:t>Скотт С. Романовы: Биография династии. / С. Скотт. – М., 2006. – 320 с.</w:t>
      </w:r>
    </w:p>
    <w:p w:rsidR="00361811" w:rsidRPr="00AA383C" w:rsidRDefault="00361811" w:rsidP="00361811">
      <w:pPr>
        <w:ind w:firstLine="709"/>
        <w:jc w:val="both"/>
      </w:pPr>
      <w:r w:rsidRPr="00AA383C">
        <w:t>Смирнов В.С. Экономика предреволюционной России в цифрах и фактах / В.С. Смирнов // Отеч. история. - 1999. - № 2. - С. 3-12.</w:t>
      </w:r>
    </w:p>
    <w:p w:rsidR="00361811" w:rsidRPr="00AA383C" w:rsidRDefault="00361811" w:rsidP="00361811">
      <w:pPr>
        <w:ind w:firstLine="709"/>
        <w:jc w:val="both"/>
      </w:pPr>
      <w:r w:rsidRPr="00AA383C">
        <w:t>Соловьев Э.Г. У истоков Российского консерватизма / Э.Г. Смирнов // Полис. - 1997. - № 3. - С. 137-147.</w:t>
      </w:r>
    </w:p>
    <w:p w:rsidR="00361811" w:rsidRPr="00AA383C" w:rsidRDefault="00361811" w:rsidP="00361811">
      <w:pPr>
        <w:ind w:firstLine="709"/>
        <w:jc w:val="both"/>
      </w:pPr>
      <w:r w:rsidRPr="00AA383C">
        <w:t xml:space="preserve">Тихомиров Г.В. Исторический опыт Земской реформы </w:t>
      </w:r>
      <w:smartTag w:uri="urn:schemas-microsoft-com:office:smarttags" w:element="metricconverter">
        <w:smartTagPr>
          <w:attr w:name="ProductID" w:val="1864 г"/>
        </w:smartTagPr>
        <w:r w:rsidRPr="00AA383C">
          <w:t>1864 г</w:t>
        </w:r>
      </w:smartTag>
      <w:r w:rsidRPr="00AA383C">
        <w:t>. / Г.В.Тихомиров // История государства и права. – 2006. - №10. – С.28-30.</w:t>
      </w:r>
    </w:p>
    <w:p w:rsidR="00361811" w:rsidRPr="00AA383C" w:rsidRDefault="00361811" w:rsidP="00361811">
      <w:pPr>
        <w:ind w:firstLine="709"/>
        <w:jc w:val="both"/>
      </w:pPr>
      <w:r w:rsidRPr="00AA383C">
        <w:t>Ткачев И. Династия Романовых / И. Ткачев. - М., 1998. - 544 с.</w:t>
      </w:r>
    </w:p>
    <w:p w:rsidR="00361811" w:rsidRPr="00AA383C" w:rsidRDefault="00361811" w:rsidP="00361811">
      <w:pPr>
        <w:ind w:firstLine="709"/>
        <w:jc w:val="both"/>
      </w:pPr>
      <w:r w:rsidRPr="00AA383C">
        <w:t xml:space="preserve">Толмачев Е.П.Военная политика Александра II. / Е.П.Толмачев. – М., 2007. – 335 с. </w:t>
      </w:r>
    </w:p>
    <w:p w:rsidR="00361811" w:rsidRPr="00AA383C" w:rsidRDefault="00361811" w:rsidP="00361811">
      <w:pPr>
        <w:ind w:firstLine="709"/>
        <w:jc w:val="both"/>
      </w:pPr>
      <w:r w:rsidRPr="00AA383C">
        <w:t>Христофоров И.А. «Аристократическая оппозиция реформам и проблема организации местного самоуправления в России в 50-70-е гг. Х1Х в./ И.А.Христофоров // Отеч. история. - 2000. - № 1. - С.1-17.</w:t>
      </w:r>
    </w:p>
    <w:p w:rsidR="00361811" w:rsidRPr="00AA383C" w:rsidRDefault="00361811" w:rsidP="00361811">
      <w:pPr>
        <w:ind w:firstLine="709"/>
        <w:jc w:val="both"/>
      </w:pPr>
      <w:r w:rsidRPr="00AA383C">
        <w:t>Черкасов П.П. История императорской России. От Петра Великого до Николая II / П.П. Черкасов, Д.Р. Чернышевский. - М., 1994. - 444 с.</w:t>
      </w:r>
    </w:p>
    <w:p w:rsidR="00361811" w:rsidRDefault="00361811" w:rsidP="00361811">
      <w:pPr>
        <w:ind w:right="-82" w:firstLine="709"/>
        <w:jc w:val="center"/>
        <w:rPr>
          <w:b/>
          <w:bCs/>
          <w:sz w:val="28"/>
          <w:szCs w:val="28"/>
        </w:rPr>
      </w:pPr>
    </w:p>
    <w:p w:rsidR="00361811" w:rsidRDefault="00361811" w:rsidP="00361811">
      <w:pPr>
        <w:ind w:right="-82" w:firstLine="709"/>
        <w:jc w:val="center"/>
        <w:rPr>
          <w:b/>
          <w:bCs/>
          <w:sz w:val="28"/>
          <w:szCs w:val="28"/>
        </w:rPr>
      </w:pPr>
      <w:r>
        <w:rPr>
          <w:b/>
          <w:bCs/>
          <w:sz w:val="28"/>
          <w:szCs w:val="28"/>
        </w:rPr>
        <w:t>Раздел 7. Россия в начале ХХ в.</w:t>
      </w:r>
    </w:p>
    <w:p w:rsidR="00361811" w:rsidRDefault="00361811" w:rsidP="00361811">
      <w:pPr>
        <w:numPr>
          <w:ilvl w:val="0"/>
          <w:numId w:val="14"/>
        </w:numPr>
        <w:ind w:right="-82"/>
        <w:jc w:val="both"/>
        <w:rPr>
          <w:sz w:val="28"/>
          <w:szCs w:val="28"/>
        </w:rPr>
      </w:pPr>
      <w:r>
        <w:rPr>
          <w:sz w:val="28"/>
          <w:szCs w:val="28"/>
        </w:rPr>
        <w:t>Русско-японская война (1904 - 1905 гг.)</w:t>
      </w:r>
    </w:p>
    <w:p w:rsidR="00361811" w:rsidRDefault="00361811" w:rsidP="00361811">
      <w:pPr>
        <w:numPr>
          <w:ilvl w:val="0"/>
          <w:numId w:val="14"/>
        </w:numPr>
        <w:ind w:right="-82"/>
        <w:jc w:val="both"/>
        <w:rPr>
          <w:sz w:val="28"/>
          <w:szCs w:val="28"/>
        </w:rPr>
      </w:pPr>
      <w:r>
        <w:rPr>
          <w:sz w:val="28"/>
          <w:szCs w:val="28"/>
        </w:rPr>
        <w:t>Реформы С.Ю. Витте.</w:t>
      </w:r>
    </w:p>
    <w:p w:rsidR="00361811" w:rsidRDefault="00361811" w:rsidP="00361811">
      <w:pPr>
        <w:numPr>
          <w:ilvl w:val="0"/>
          <w:numId w:val="14"/>
        </w:numPr>
        <w:ind w:right="-82"/>
        <w:jc w:val="both"/>
        <w:rPr>
          <w:sz w:val="28"/>
          <w:szCs w:val="28"/>
        </w:rPr>
      </w:pPr>
      <w:r>
        <w:rPr>
          <w:sz w:val="28"/>
          <w:szCs w:val="28"/>
        </w:rPr>
        <w:t>Революция в России 1905-1907 гг.</w:t>
      </w:r>
    </w:p>
    <w:p w:rsidR="00361811" w:rsidRDefault="00361811" w:rsidP="00361811">
      <w:pPr>
        <w:numPr>
          <w:ilvl w:val="0"/>
          <w:numId w:val="14"/>
        </w:numPr>
        <w:ind w:right="-82"/>
        <w:jc w:val="both"/>
        <w:rPr>
          <w:sz w:val="28"/>
          <w:szCs w:val="28"/>
        </w:rPr>
      </w:pPr>
      <w:r>
        <w:rPr>
          <w:sz w:val="28"/>
          <w:szCs w:val="28"/>
        </w:rPr>
        <w:t>Реформы П.А. Столыпина, их сущность и итоги.</w:t>
      </w:r>
    </w:p>
    <w:p w:rsidR="00361811" w:rsidRDefault="00361811" w:rsidP="00361811">
      <w:pPr>
        <w:numPr>
          <w:ilvl w:val="0"/>
          <w:numId w:val="14"/>
        </w:numPr>
        <w:ind w:right="-82"/>
        <w:jc w:val="both"/>
        <w:rPr>
          <w:sz w:val="28"/>
          <w:szCs w:val="28"/>
        </w:rPr>
      </w:pPr>
      <w:r>
        <w:rPr>
          <w:sz w:val="28"/>
          <w:szCs w:val="28"/>
        </w:rPr>
        <w:t>Становление российского парламентаризма: первый опыт и уроки.</w:t>
      </w:r>
    </w:p>
    <w:p w:rsidR="00361811" w:rsidRDefault="00361811" w:rsidP="00361811">
      <w:pPr>
        <w:numPr>
          <w:ilvl w:val="0"/>
          <w:numId w:val="14"/>
        </w:numPr>
        <w:ind w:right="-82"/>
        <w:jc w:val="both"/>
        <w:rPr>
          <w:sz w:val="28"/>
          <w:szCs w:val="28"/>
        </w:rPr>
      </w:pPr>
      <w:r>
        <w:rPr>
          <w:sz w:val="28"/>
          <w:szCs w:val="28"/>
        </w:rPr>
        <w:t xml:space="preserve">Возникновение и деятельность социалистических партий в России </w:t>
      </w:r>
    </w:p>
    <w:p w:rsidR="00361811" w:rsidRDefault="00361811" w:rsidP="00361811">
      <w:pPr>
        <w:ind w:left="1069" w:right="-82"/>
        <w:jc w:val="both"/>
        <w:rPr>
          <w:sz w:val="28"/>
          <w:szCs w:val="28"/>
        </w:rPr>
      </w:pPr>
      <w:r>
        <w:rPr>
          <w:sz w:val="28"/>
          <w:szCs w:val="28"/>
        </w:rPr>
        <w:t>в конце Х1Х -  начале ХХ в.</w:t>
      </w:r>
    </w:p>
    <w:p w:rsidR="00361811" w:rsidRDefault="00361811" w:rsidP="00361811">
      <w:pPr>
        <w:numPr>
          <w:ilvl w:val="0"/>
          <w:numId w:val="14"/>
        </w:numPr>
        <w:ind w:right="-82"/>
        <w:jc w:val="both"/>
        <w:rPr>
          <w:sz w:val="28"/>
          <w:szCs w:val="28"/>
        </w:rPr>
      </w:pPr>
      <w:r>
        <w:rPr>
          <w:sz w:val="28"/>
          <w:szCs w:val="28"/>
        </w:rPr>
        <w:t>Возникновение и деятельность партий либеральной буржуазии в России  в начале ХХ в.</w:t>
      </w:r>
    </w:p>
    <w:p w:rsidR="00361811" w:rsidRDefault="00361811" w:rsidP="00361811">
      <w:pPr>
        <w:numPr>
          <w:ilvl w:val="0"/>
          <w:numId w:val="14"/>
        </w:numPr>
        <w:ind w:right="-82"/>
        <w:jc w:val="both"/>
        <w:rPr>
          <w:i/>
          <w:iCs/>
          <w:sz w:val="28"/>
        </w:rPr>
      </w:pPr>
      <w:r>
        <w:rPr>
          <w:sz w:val="28"/>
          <w:szCs w:val="28"/>
        </w:rPr>
        <w:t>Монархические политические партии в России в начале ХХ в.</w:t>
      </w:r>
    </w:p>
    <w:p w:rsidR="00361811" w:rsidRDefault="00361811" w:rsidP="00361811">
      <w:pPr>
        <w:numPr>
          <w:ilvl w:val="0"/>
          <w:numId w:val="14"/>
        </w:numPr>
        <w:ind w:right="-82"/>
        <w:jc w:val="both"/>
        <w:rPr>
          <w:i/>
          <w:iCs/>
          <w:sz w:val="28"/>
        </w:rPr>
      </w:pPr>
      <w:r>
        <w:rPr>
          <w:sz w:val="28"/>
          <w:szCs w:val="28"/>
        </w:rPr>
        <w:t>Россия в первой мировой войне (1914 – 1918 гг.)</w:t>
      </w:r>
    </w:p>
    <w:p w:rsidR="00361811" w:rsidRDefault="00361811" w:rsidP="00361811">
      <w:pPr>
        <w:ind w:firstLine="709"/>
        <w:jc w:val="center"/>
        <w:rPr>
          <w:i/>
          <w:iCs/>
          <w:sz w:val="28"/>
        </w:rPr>
      </w:pPr>
    </w:p>
    <w:p w:rsidR="00361811" w:rsidRDefault="00361811" w:rsidP="00361811">
      <w:pPr>
        <w:ind w:firstLine="709"/>
        <w:jc w:val="center"/>
        <w:rPr>
          <w:i/>
          <w:iCs/>
          <w:sz w:val="28"/>
        </w:rPr>
      </w:pPr>
      <w:r>
        <w:rPr>
          <w:i/>
          <w:iCs/>
          <w:sz w:val="28"/>
        </w:rPr>
        <w:t>Источники</w:t>
      </w:r>
    </w:p>
    <w:p w:rsidR="00361811" w:rsidRPr="00AA383C" w:rsidRDefault="00361811" w:rsidP="00361811">
      <w:pPr>
        <w:ind w:firstLine="709"/>
        <w:jc w:val="both"/>
      </w:pPr>
      <w:r w:rsidRPr="00AA383C">
        <w:t xml:space="preserve">Из петиции рабочих и жителей Петербурга для подачи царю Николаю II в день 9 января </w:t>
      </w:r>
      <w:smartTag w:uri="urn:schemas-microsoft-com:office:smarttags" w:element="metricconverter">
        <w:smartTagPr>
          <w:attr w:name="ProductID" w:val="1905 г"/>
        </w:smartTagPr>
        <w:r w:rsidRPr="00AA383C">
          <w:t>1905 г</w:t>
        </w:r>
      </w:smartTag>
      <w:r w:rsidRPr="00AA383C">
        <w:t xml:space="preserve">.; Из Манифеста 6 августа </w:t>
      </w:r>
      <w:smartTag w:uri="urn:schemas-microsoft-com:office:smarttags" w:element="metricconverter">
        <w:smartTagPr>
          <w:attr w:name="ProductID" w:val="1905 г"/>
        </w:smartTagPr>
        <w:r w:rsidRPr="00AA383C">
          <w:t>1905 г</w:t>
        </w:r>
      </w:smartTag>
      <w:r w:rsidRPr="00AA383C">
        <w:t xml:space="preserve">. об учреждении Государственной думы; Из положения о выборах в Государственную думу; “Об усовершенствовании государственного порядка”; Высочайший Манифест от 17 октября </w:t>
      </w:r>
      <w:smartTag w:uri="urn:schemas-microsoft-com:office:smarttags" w:element="metricconverter">
        <w:smartTagPr>
          <w:attr w:name="ProductID" w:val="1905 г"/>
        </w:smartTagPr>
        <w:r w:rsidRPr="00AA383C">
          <w:t>1905 г</w:t>
        </w:r>
      </w:smartTag>
      <w:r w:rsidRPr="00AA383C">
        <w:t xml:space="preserve">.; Из воззвания “Союза 17 октября” с изложением программы; Из программы конституционно-демократической партии; Из программы партии социалистов-революционеров; Из программы российской социал-демократической рабочей партии; Высочайший манифест от 3 июня </w:t>
      </w:r>
      <w:smartTag w:uri="urn:schemas-microsoft-com:office:smarttags" w:element="metricconverter">
        <w:smartTagPr>
          <w:attr w:name="ProductID" w:val="1907 г"/>
        </w:smartTagPr>
        <w:r w:rsidRPr="00AA383C">
          <w:t>1907 г</w:t>
        </w:r>
      </w:smartTag>
      <w:r w:rsidRPr="00AA383C">
        <w:t>.; Портсмутский мирный договор между Россией и Японией // Хрестоматия по истории России с древнейших времен до наших дней / [А.С. Орлов и др.]. - М., 2001. - С. 345-349, 351-361, 368-370, 374-375; Иванов Ю.А. Отечественная история: учеб.-метод. пособие / Ю.А. Иванов, Н.А. Кувшинова. - Воронеж, 2001. – С.230-246, 294-295, 309-310.</w:t>
      </w:r>
    </w:p>
    <w:p w:rsidR="00361811" w:rsidRPr="00AA383C" w:rsidRDefault="00361811" w:rsidP="00361811">
      <w:pPr>
        <w:ind w:firstLine="709"/>
        <w:jc w:val="both"/>
      </w:pPr>
      <w:r w:rsidRPr="00AA383C">
        <w:t>Милюков П.Н. Воспоминания (1959 – 1917): в 2 т. / П.Н. Милюков. - М., 1990. - Т. 2. - С. 233 - 274.</w:t>
      </w:r>
    </w:p>
    <w:p w:rsidR="00361811" w:rsidRPr="00AA383C" w:rsidRDefault="00361811" w:rsidP="00361811">
      <w:pPr>
        <w:ind w:firstLine="709"/>
        <w:jc w:val="both"/>
      </w:pPr>
      <w:r w:rsidRPr="00AA383C">
        <w:t xml:space="preserve">Программы политических партий в России. – Репринтное воспроизведение издания </w:t>
      </w:r>
      <w:smartTag w:uri="urn:schemas-microsoft-com:office:smarttags" w:element="metricconverter">
        <w:smartTagPr>
          <w:attr w:name="ProductID" w:val="1917 г"/>
        </w:smartTagPr>
        <w:r w:rsidRPr="00AA383C">
          <w:t>1917 г</w:t>
        </w:r>
      </w:smartTag>
      <w:r w:rsidRPr="00AA383C">
        <w:t>. - Воронеж, 1991. - 84 с.</w:t>
      </w:r>
    </w:p>
    <w:p w:rsidR="00361811" w:rsidRPr="00AA383C" w:rsidRDefault="00361811" w:rsidP="00361811">
      <w:pPr>
        <w:ind w:firstLine="709"/>
        <w:jc w:val="both"/>
      </w:pPr>
      <w:r w:rsidRPr="00AA383C">
        <w:t>Столыпин П.А. Нам нужна великая Россия: Полное собрание речей в Государственной Думе и Государственном Совете. 1906 - 1911 гг. / П.А. Столыпин. - М., 1991. - 198 с.</w:t>
      </w:r>
    </w:p>
    <w:p w:rsidR="00361811" w:rsidRPr="00AA383C" w:rsidRDefault="00361811" w:rsidP="00361811">
      <w:pPr>
        <w:ind w:firstLine="709"/>
        <w:jc w:val="both"/>
      </w:pPr>
      <w:r w:rsidRPr="00AA383C">
        <w:t xml:space="preserve">Съезды и конференции конституционно-демократической партии. В 3-х тт. / отв. ред.  В.В.Шелохаев. – М., 2000. </w:t>
      </w:r>
    </w:p>
    <w:p w:rsidR="00361811" w:rsidRPr="00AA383C" w:rsidRDefault="00361811" w:rsidP="00361811">
      <w:pPr>
        <w:ind w:hanging="709"/>
        <w:jc w:val="center"/>
        <w:rPr>
          <w:i/>
          <w:iCs/>
        </w:rPr>
      </w:pPr>
      <w:r w:rsidRPr="00AA383C">
        <w:rPr>
          <w:i/>
          <w:iCs/>
        </w:rPr>
        <w:t>Литература</w:t>
      </w:r>
    </w:p>
    <w:p w:rsidR="00361811" w:rsidRPr="00AA383C" w:rsidRDefault="00361811" w:rsidP="00361811">
      <w:pPr>
        <w:ind w:firstLine="709"/>
        <w:jc w:val="both"/>
      </w:pPr>
      <w:r w:rsidRPr="00AA383C">
        <w:t>Анфимов А.М. Столыпин и российское крестьянство. / А.М.Анфимов. – М., 2002.</w:t>
      </w:r>
    </w:p>
    <w:p w:rsidR="00361811" w:rsidRPr="00AA383C" w:rsidRDefault="00361811" w:rsidP="00361811">
      <w:pPr>
        <w:ind w:firstLine="709"/>
        <w:jc w:val="both"/>
      </w:pPr>
      <w:r w:rsidRPr="00AA383C">
        <w:t>Булдаков В.П. Кризис империи и революционный национализм начала ХХ в. в России / В.П. Булдаков // Вопр. истории. - 2000. - № 1. - С. 29-42.</w:t>
      </w:r>
    </w:p>
    <w:p w:rsidR="00361811" w:rsidRPr="00AA383C" w:rsidRDefault="00361811" w:rsidP="00361811">
      <w:pPr>
        <w:ind w:firstLine="709"/>
        <w:jc w:val="both"/>
      </w:pPr>
      <w:r w:rsidRPr="00AA383C">
        <w:t>Гайда Ф. Либералы на внутреннем фронте. Вопрос о революции в постановке парламентской оппозиции (1914 - февраль 1917 года) / Ф. Гайда // Свободная мысль. - 2001. - № 5. - С. 77.</w:t>
      </w:r>
    </w:p>
    <w:p w:rsidR="00361811" w:rsidRPr="00AA383C" w:rsidRDefault="00361811" w:rsidP="00361811">
      <w:pPr>
        <w:ind w:firstLine="709"/>
        <w:jc w:val="both"/>
      </w:pPr>
      <w:r w:rsidRPr="00AA383C">
        <w:t>Демин В.А. Государственная Дума России (1906 – 1917): механизм функционирования / В.А. Демин. - М., 1996. - 268 с.</w:t>
      </w:r>
    </w:p>
    <w:p w:rsidR="00361811" w:rsidRPr="00AA383C" w:rsidRDefault="00361811" w:rsidP="00361811">
      <w:pPr>
        <w:ind w:firstLine="709"/>
        <w:jc w:val="both"/>
      </w:pPr>
      <w:r w:rsidRPr="00AA383C">
        <w:t>Егоров А.Н. Кадеты и власть: либеральная государственно-правовая теория и реалии российской действительности начала ХХ в./ А.Н.Егоров // История государства и права. – 2009. - №1. – С.31-33.</w:t>
      </w:r>
    </w:p>
    <w:p w:rsidR="00361811" w:rsidRPr="00AA383C" w:rsidRDefault="00361811" w:rsidP="00361811">
      <w:pPr>
        <w:ind w:firstLine="709"/>
        <w:jc w:val="both"/>
      </w:pPr>
      <w:r w:rsidRPr="00AA383C">
        <w:t>Зырянов П.Н. Петр Столыпин: Политический портрет / П.Н. Зырянов. - М., 1992. - 157 с.</w:t>
      </w:r>
    </w:p>
    <w:p w:rsidR="00361811" w:rsidRPr="00AA383C" w:rsidRDefault="00361811" w:rsidP="00361811">
      <w:pPr>
        <w:ind w:firstLine="709"/>
        <w:jc w:val="both"/>
      </w:pPr>
      <w:r w:rsidRPr="00AA383C">
        <w:t xml:space="preserve">Леонов С.В. Партийная система России (конец Х1Х в. – </w:t>
      </w:r>
      <w:smartTag w:uri="urn:schemas-microsoft-com:office:smarttags" w:element="metricconverter">
        <w:smartTagPr>
          <w:attr w:name="ProductID" w:val="1917 г"/>
        </w:smartTagPr>
        <w:r w:rsidRPr="00AA383C">
          <w:t>1917 г</w:t>
        </w:r>
      </w:smartTag>
      <w:r w:rsidRPr="00AA383C">
        <w:t>.) / С.В. Леонов // Вопр. истории. - 1999. - № 11/12. - С.29-48.</w:t>
      </w:r>
    </w:p>
    <w:p w:rsidR="00361811" w:rsidRPr="00AA383C" w:rsidRDefault="00361811" w:rsidP="00361811">
      <w:pPr>
        <w:ind w:firstLine="709"/>
        <w:jc w:val="both"/>
      </w:pPr>
      <w:r w:rsidRPr="00AA383C">
        <w:t>Павлов Д.В. Октябристы “партия пропавшей грамоты” / Д.В. Павлов, В.В.Шелохаев // Полис. - 1993. - № 2. - С. 144 - 150.</w:t>
      </w:r>
    </w:p>
    <w:p w:rsidR="00361811" w:rsidRPr="00AA383C" w:rsidRDefault="00361811" w:rsidP="00361811">
      <w:pPr>
        <w:ind w:firstLine="709"/>
        <w:jc w:val="both"/>
      </w:pPr>
      <w:r w:rsidRPr="00AA383C">
        <w:t>Политические партии России: конец Х1Х - первая треть ХХ в.: Энциклопедия. - М., 1996. - 800 с.</w:t>
      </w:r>
    </w:p>
    <w:p w:rsidR="00361811" w:rsidRPr="00AA383C" w:rsidRDefault="00361811" w:rsidP="00361811">
      <w:pPr>
        <w:ind w:firstLine="709"/>
        <w:jc w:val="both"/>
      </w:pPr>
      <w:r w:rsidRPr="00AA383C">
        <w:t xml:space="preserve">Политические партии в российских революциях в начале ХХ в. - М., 2005. </w:t>
      </w:r>
    </w:p>
    <w:p w:rsidR="00361811" w:rsidRPr="00AA383C" w:rsidRDefault="00361811" w:rsidP="00361811">
      <w:pPr>
        <w:ind w:firstLine="709"/>
        <w:jc w:val="both"/>
      </w:pPr>
      <w:r w:rsidRPr="00AA383C">
        <w:t>Смертин А.Н. Дискуссия о марксизме: радикализм и ревизионизм / А.Н.Смертин // История государства и права. – 2007. - №4. – С.32-33.</w:t>
      </w:r>
    </w:p>
    <w:p w:rsidR="00361811" w:rsidRPr="00AA383C" w:rsidRDefault="00361811" w:rsidP="00361811">
      <w:pPr>
        <w:ind w:firstLine="709"/>
        <w:jc w:val="both"/>
      </w:pPr>
      <w:r w:rsidRPr="00AA383C">
        <w:t xml:space="preserve">Смертин А.Н. Разногласия Г.В.Плеханова и В.И.Ленина по программным вопросам РСДРП / А.Н.Смертин // История государства и права. – 2007. - №6. – С.37-39. </w:t>
      </w:r>
    </w:p>
    <w:p w:rsidR="00361811" w:rsidRPr="00AA383C" w:rsidRDefault="00361811" w:rsidP="00361811">
      <w:pPr>
        <w:ind w:firstLine="709"/>
        <w:jc w:val="both"/>
      </w:pPr>
      <w:r w:rsidRPr="00AA383C">
        <w:t>Рогалина Н.Л. Аграрный кризис в российской деревне начала ХХ века / Н.Л. Рогалина // Вопр. истории. - 2004. - № 7. - С. 10-21.</w:t>
      </w:r>
    </w:p>
    <w:p w:rsidR="00361811" w:rsidRPr="00AA383C" w:rsidRDefault="00361811" w:rsidP="00361811">
      <w:pPr>
        <w:ind w:firstLine="709"/>
        <w:jc w:val="both"/>
      </w:pPr>
      <w:r w:rsidRPr="00AA383C">
        <w:t>Розенталь И.С. РСДРП: “использование парламентаризма” / И.С. Розенталь // Полис. - 1993. - № 6. - С. 149 - 156.</w:t>
      </w:r>
    </w:p>
    <w:p w:rsidR="00361811" w:rsidRPr="00AA383C" w:rsidRDefault="00361811" w:rsidP="00361811">
      <w:pPr>
        <w:ind w:firstLine="709"/>
        <w:jc w:val="both"/>
      </w:pPr>
      <w:r w:rsidRPr="00AA383C">
        <w:t>Русско-японская война. 1904-1905. Взгляд через столетие : межд. ист. сб. / [под ред. О.Р. Айрапетова]. - М., 2004. – 656 с.</w:t>
      </w:r>
    </w:p>
    <w:p w:rsidR="00361811" w:rsidRPr="00AA383C" w:rsidRDefault="00361811" w:rsidP="00361811">
      <w:pPr>
        <w:ind w:firstLine="709"/>
        <w:jc w:val="both"/>
      </w:pPr>
      <w:r w:rsidRPr="00AA383C">
        <w:t>Рыбас С.Ю. Реформатор: Жизнь и смерть П.А. Столыпина / С.Ю. Рыбас, Л.В. Тараканова. - М., 1991. - 206 с.</w:t>
      </w:r>
    </w:p>
    <w:p w:rsidR="00361811" w:rsidRPr="00AA383C" w:rsidRDefault="00361811" w:rsidP="00361811">
      <w:pPr>
        <w:ind w:firstLine="709"/>
        <w:jc w:val="both"/>
      </w:pPr>
      <w:r w:rsidRPr="00AA383C">
        <w:t>Сироткин В.Г. Великие реформаторы России (о С.Ю. Витте и П.А. Столыпине) / В.Г. Сироткин. - М., 1991. - 61 с.</w:t>
      </w:r>
    </w:p>
    <w:p w:rsidR="00361811" w:rsidRPr="00AA383C" w:rsidRDefault="00361811" w:rsidP="00361811">
      <w:pPr>
        <w:ind w:firstLine="709"/>
        <w:jc w:val="both"/>
      </w:pPr>
      <w:r w:rsidRPr="00AA383C">
        <w:t>Степанов С.А. Черносотенцы: “революционеры наизнанку” / С.А. Степанов // Полис. - 1993. - № 1. - С. 154 - 161.</w:t>
      </w:r>
    </w:p>
    <w:p w:rsidR="00361811" w:rsidRPr="00AA383C" w:rsidRDefault="00361811" w:rsidP="00361811">
      <w:pPr>
        <w:ind w:firstLine="709"/>
        <w:jc w:val="both"/>
      </w:pPr>
      <w:r w:rsidRPr="00AA383C">
        <w:t>Тютюкин С.В. Меньшевизм: страницы истории. /  С.В.Тютюкин. – М.. 2002.</w:t>
      </w:r>
    </w:p>
    <w:p w:rsidR="00361811" w:rsidRPr="00AA383C" w:rsidRDefault="00361811" w:rsidP="00361811">
      <w:pPr>
        <w:ind w:firstLine="709"/>
        <w:jc w:val="both"/>
      </w:pPr>
      <w:r w:rsidRPr="00AA383C">
        <w:t>Уткин А.И. Первая мировая война. /А.И. Уткин. – М., 2002.</w:t>
      </w:r>
    </w:p>
    <w:p w:rsidR="00361811" w:rsidRPr="00AA383C" w:rsidRDefault="00361811" w:rsidP="00361811">
      <w:pPr>
        <w:ind w:firstLine="709"/>
        <w:jc w:val="both"/>
      </w:pPr>
      <w:r w:rsidRPr="00AA383C">
        <w:t>Хайлова Н.Б. Боборыкин об эпохе первой русской революции / Н.Б. Хайлова // Отеч. история. - 2002. - № 1. - С. 83-95.</w:t>
      </w:r>
    </w:p>
    <w:p w:rsidR="00361811" w:rsidRPr="00AA383C" w:rsidRDefault="00361811" w:rsidP="00361811">
      <w:pPr>
        <w:ind w:firstLine="709"/>
        <w:jc w:val="both"/>
      </w:pPr>
      <w:r w:rsidRPr="00AA383C">
        <w:t>Шацилло К.Ф. Первая Государственная Дума / К.Ф. Шацилло // Отеч. история. - 1996. - № 4. - С. 60 - 74.</w:t>
      </w:r>
    </w:p>
    <w:p w:rsidR="00361811" w:rsidRPr="00AA383C" w:rsidRDefault="00361811" w:rsidP="00361811">
      <w:pPr>
        <w:ind w:firstLine="709"/>
        <w:jc w:val="both"/>
      </w:pPr>
      <w:r w:rsidRPr="00AA383C">
        <w:t>Шелохаев В.В. Кадеты, или искусство компромисса / В.В. Шелохаев // Полис. - 1993. - № 1. - С. 147 - 153.</w:t>
      </w:r>
    </w:p>
    <w:p w:rsidR="00361811" w:rsidRPr="00AA383C" w:rsidRDefault="00361811" w:rsidP="00361811">
      <w:pPr>
        <w:ind w:firstLine="709"/>
        <w:jc w:val="both"/>
      </w:pPr>
      <w:r w:rsidRPr="00AA383C">
        <w:t>Шелохаев В.В. Западноевропейские и российские политические партии : Сравнительный аспект / В.В. Шелохаев // Новая и новейшая история. - 1999. - № 4. - С. 86 - 88.</w:t>
      </w:r>
    </w:p>
    <w:p w:rsidR="00361811" w:rsidRPr="00AA383C" w:rsidRDefault="00361811" w:rsidP="00361811">
      <w:pPr>
        <w:ind w:firstLine="11"/>
        <w:jc w:val="both"/>
      </w:pPr>
      <w:r w:rsidRPr="00AA383C">
        <w:t xml:space="preserve">          Урилов И.К. Ю.О. Мартов: Политик и историк / И.К. Урилов. - М., 1997. - 422 с.</w:t>
      </w:r>
    </w:p>
    <w:p w:rsidR="00361811" w:rsidRPr="00AA383C" w:rsidRDefault="00361811" w:rsidP="00361811">
      <w:pPr>
        <w:ind w:firstLine="709"/>
        <w:jc w:val="both"/>
        <w:rPr>
          <w:b/>
          <w:bCs/>
        </w:rPr>
      </w:pPr>
      <w:r w:rsidRPr="00AA383C">
        <w:t xml:space="preserve">Фельдман М.А. О противоречиях в оценке процесса монополизации в России начала ХХ века / М.А. Фельдман // Вопр. истории. - 2003. - №9. - С. 108-119. </w:t>
      </w:r>
    </w:p>
    <w:p w:rsidR="00AA383C" w:rsidRPr="00AA383C" w:rsidRDefault="00AA383C" w:rsidP="00361811">
      <w:pPr>
        <w:ind w:right="-82" w:firstLine="709"/>
        <w:jc w:val="center"/>
        <w:rPr>
          <w:b/>
          <w:bCs/>
        </w:rPr>
      </w:pPr>
    </w:p>
    <w:p w:rsidR="00361811" w:rsidRDefault="00361811" w:rsidP="00361811">
      <w:pPr>
        <w:ind w:right="-82" w:firstLine="709"/>
        <w:jc w:val="center"/>
        <w:rPr>
          <w:b/>
          <w:bCs/>
          <w:sz w:val="28"/>
          <w:szCs w:val="28"/>
        </w:rPr>
      </w:pPr>
      <w:r>
        <w:rPr>
          <w:b/>
          <w:bCs/>
          <w:sz w:val="28"/>
          <w:szCs w:val="28"/>
        </w:rPr>
        <w:t xml:space="preserve">Раздел 8. Россия в условиях революций </w:t>
      </w:r>
      <w:smartTag w:uri="urn:schemas-microsoft-com:office:smarttags" w:element="metricconverter">
        <w:smartTagPr>
          <w:attr w:name="ProductID" w:val="1917 г"/>
        </w:smartTagPr>
        <w:r>
          <w:rPr>
            <w:b/>
            <w:bCs/>
            <w:sz w:val="28"/>
            <w:szCs w:val="28"/>
          </w:rPr>
          <w:t>1917 г</w:t>
        </w:r>
      </w:smartTag>
      <w:r>
        <w:rPr>
          <w:b/>
          <w:bCs/>
          <w:sz w:val="28"/>
          <w:szCs w:val="28"/>
        </w:rPr>
        <w:t xml:space="preserve">. </w:t>
      </w:r>
    </w:p>
    <w:p w:rsidR="00361811" w:rsidRDefault="00361811" w:rsidP="00361811">
      <w:pPr>
        <w:ind w:right="-82" w:firstLine="709"/>
        <w:jc w:val="center"/>
        <w:rPr>
          <w:b/>
          <w:bCs/>
          <w:sz w:val="28"/>
          <w:szCs w:val="28"/>
        </w:rPr>
      </w:pPr>
      <w:r>
        <w:rPr>
          <w:b/>
          <w:bCs/>
          <w:sz w:val="28"/>
          <w:szCs w:val="28"/>
        </w:rPr>
        <w:t>и гражданской войны</w:t>
      </w:r>
    </w:p>
    <w:p w:rsidR="00361811" w:rsidRDefault="00361811" w:rsidP="00361811">
      <w:pPr>
        <w:numPr>
          <w:ilvl w:val="0"/>
          <w:numId w:val="8"/>
        </w:numPr>
        <w:ind w:left="0" w:right="-79" w:firstLine="709"/>
        <w:jc w:val="both"/>
        <w:rPr>
          <w:sz w:val="28"/>
          <w:szCs w:val="28"/>
        </w:rPr>
      </w:pPr>
      <w:r>
        <w:rPr>
          <w:sz w:val="28"/>
          <w:szCs w:val="28"/>
        </w:rPr>
        <w:t xml:space="preserve">Февральская буржуазно-демократическая революция в России </w:t>
      </w:r>
      <w:smartTag w:uri="urn:schemas-microsoft-com:office:smarttags" w:element="metricconverter">
        <w:smartTagPr>
          <w:attr w:name="ProductID" w:val="1917 г"/>
        </w:smartTagPr>
        <w:r>
          <w:rPr>
            <w:sz w:val="28"/>
            <w:szCs w:val="28"/>
          </w:rPr>
          <w:t>1917 г</w:t>
        </w:r>
      </w:smartTag>
      <w:r>
        <w:rPr>
          <w:sz w:val="28"/>
          <w:szCs w:val="28"/>
        </w:rPr>
        <w:t>.</w:t>
      </w:r>
    </w:p>
    <w:p w:rsidR="00361811" w:rsidRDefault="00361811" w:rsidP="00361811">
      <w:pPr>
        <w:numPr>
          <w:ilvl w:val="0"/>
          <w:numId w:val="8"/>
        </w:numPr>
        <w:ind w:left="0" w:right="-79" w:firstLine="709"/>
        <w:jc w:val="both"/>
        <w:rPr>
          <w:sz w:val="28"/>
          <w:szCs w:val="28"/>
        </w:rPr>
      </w:pPr>
      <w:r>
        <w:rPr>
          <w:sz w:val="28"/>
          <w:szCs w:val="28"/>
        </w:rPr>
        <w:t>Отречение Николая II и падение монархии в России.</w:t>
      </w:r>
    </w:p>
    <w:p w:rsidR="00361811" w:rsidRDefault="00361811" w:rsidP="00361811">
      <w:pPr>
        <w:numPr>
          <w:ilvl w:val="0"/>
          <w:numId w:val="8"/>
        </w:numPr>
        <w:ind w:left="0" w:right="-79" w:firstLine="709"/>
        <w:jc w:val="both"/>
        <w:rPr>
          <w:sz w:val="28"/>
          <w:szCs w:val="28"/>
        </w:rPr>
      </w:pPr>
      <w:r>
        <w:rPr>
          <w:sz w:val="28"/>
          <w:szCs w:val="28"/>
        </w:rPr>
        <w:t>Россия в условиях двоевластия.</w:t>
      </w:r>
    </w:p>
    <w:p w:rsidR="00361811" w:rsidRDefault="00361811" w:rsidP="00361811">
      <w:pPr>
        <w:numPr>
          <w:ilvl w:val="0"/>
          <w:numId w:val="8"/>
        </w:numPr>
        <w:ind w:left="0" w:right="-79" w:firstLine="709"/>
        <w:jc w:val="both"/>
        <w:rPr>
          <w:sz w:val="28"/>
          <w:szCs w:val="28"/>
        </w:rPr>
      </w:pPr>
      <w:r>
        <w:rPr>
          <w:sz w:val="28"/>
          <w:szCs w:val="28"/>
        </w:rPr>
        <w:t xml:space="preserve">Корниловский мятеж в России в </w:t>
      </w:r>
      <w:smartTag w:uri="urn:schemas-microsoft-com:office:smarttags" w:element="metricconverter">
        <w:smartTagPr>
          <w:attr w:name="ProductID" w:val="1917 г"/>
        </w:smartTagPr>
        <w:r>
          <w:rPr>
            <w:sz w:val="28"/>
            <w:szCs w:val="28"/>
          </w:rPr>
          <w:t>1917 г</w:t>
        </w:r>
      </w:smartTag>
      <w:r>
        <w:rPr>
          <w:sz w:val="28"/>
          <w:szCs w:val="28"/>
        </w:rPr>
        <w:t>.</w:t>
      </w:r>
    </w:p>
    <w:p w:rsidR="00361811" w:rsidRDefault="00361811" w:rsidP="00361811">
      <w:pPr>
        <w:numPr>
          <w:ilvl w:val="0"/>
          <w:numId w:val="8"/>
        </w:numPr>
        <w:ind w:left="0" w:right="-79" w:firstLine="709"/>
        <w:jc w:val="both"/>
        <w:rPr>
          <w:sz w:val="28"/>
          <w:szCs w:val="28"/>
        </w:rPr>
      </w:pPr>
      <w:r>
        <w:rPr>
          <w:sz w:val="28"/>
          <w:szCs w:val="28"/>
        </w:rPr>
        <w:t>Григорий Распутин в истории России.</w:t>
      </w:r>
    </w:p>
    <w:p w:rsidR="00361811" w:rsidRDefault="00361811" w:rsidP="00361811">
      <w:pPr>
        <w:numPr>
          <w:ilvl w:val="0"/>
          <w:numId w:val="8"/>
        </w:numPr>
        <w:ind w:left="0" w:right="-79" w:firstLine="709"/>
        <w:jc w:val="both"/>
        <w:rPr>
          <w:sz w:val="28"/>
          <w:szCs w:val="28"/>
        </w:rPr>
      </w:pPr>
      <w:r>
        <w:rPr>
          <w:sz w:val="28"/>
          <w:szCs w:val="28"/>
        </w:rPr>
        <w:t xml:space="preserve">Октябрьское вооруженное восстание в Петрограде в </w:t>
      </w:r>
      <w:smartTag w:uri="urn:schemas-microsoft-com:office:smarttags" w:element="metricconverter">
        <w:smartTagPr>
          <w:attr w:name="ProductID" w:val="1917 г"/>
        </w:smartTagPr>
        <w:r>
          <w:rPr>
            <w:sz w:val="28"/>
            <w:szCs w:val="28"/>
          </w:rPr>
          <w:t>1917 г</w:t>
        </w:r>
      </w:smartTag>
      <w:r>
        <w:rPr>
          <w:sz w:val="28"/>
          <w:szCs w:val="28"/>
        </w:rPr>
        <w:t>.</w:t>
      </w:r>
    </w:p>
    <w:p w:rsidR="00361811" w:rsidRDefault="00361811" w:rsidP="00361811">
      <w:pPr>
        <w:ind w:right="-79"/>
        <w:jc w:val="both"/>
        <w:rPr>
          <w:sz w:val="28"/>
          <w:szCs w:val="28"/>
        </w:rPr>
      </w:pPr>
      <w:r>
        <w:rPr>
          <w:sz w:val="28"/>
          <w:szCs w:val="28"/>
        </w:rPr>
        <w:t xml:space="preserve">              Приход большевиков к власти.</w:t>
      </w:r>
    </w:p>
    <w:p w:rsidR="00361811" w:rsidRDefault="00361811" w:rsidP="00361811">
      <w:pPr>
        <w:numPr>
          <w:ilvl w:val="0"/>
          <w:numId w:val="8"/>
        </w:numPr>
        <w:ind w:left="0" w:right="-79" w:firstLine="709"/>
        <w:jc w:val="both"/>
        <w:rPr>
          <w:sz w:val="28"/>
          <w:szCs w:val="28"/>
        </w:rPr>
      </w:pPr>
      <w:r>
        <w:rPr>
          <w:sz w:val="28"/>
          <w:szCs w:val="28"/>
        </w:rPr>
        <w:t>II Всероссийский съезд Советов и его декреты.</w:t>
      </w:r>
    </w:p>
    <w:p w:rsidR="00361811" w:rsidRDefault="00361811" w:rsidP="00361811">
      <w:pPr>
        <w:numPr>
          <w:ilvl w:val="0"/>
          <w:numId w:val="8"/>
        </w:numPr>
        <w:ind w:left="0" w:right="-79" w:firstLine="709"/>
        <w:jc w:val="both"/>
        <w:rPr>
          <w:sz w:val="28"/>
          <w:szCs w:val="28"/>
        </w:rPr>
      </w:pPr>
      <w:r>
        <w:rPr>
          <w:sz w:val="28"/>
          <w:szCs w:val="28"/>
        </w:rPr>
        <w:t xml:space="preserve">Установление Советской власти в России и особенности </w:t>
      </w:r>
    </w:p>
    <w:p w:rsidR="00361811" w:rsidRDefault="00361811" w:rsidP="00361811">
      <w:pPr>
        <w:ind w:right="-79" w:firstLine="709"/>
        <w:jc w:val="both"/>
        <w:rPr>
          <w:sz w:val="28"/>
          <w:szCs w:val="28"/>
        </w:rPr>
      </w:pPr>
      <w:r>
        <w:rPr>
          <w:sz w:val="28"/>
          <w:szCs w:val="28"/>
        </w:rPr>
        <w:t xml:space="preserve">    формирования советской политической системы.</w:t>
      </w:r>
    </w:p>
    <w:p w:rsidR="00361811" w:rsidRDefault="00361811" w:rsidP="00361811">
      <w:pPr>
        <w:numPr>
          <w:ilvl w:val="0"/>
          <w:numId w:val="8"/>
        </w:numPr>
        <w:ind w:left="0" w:right="-79" w:firstLine="709"/>
        <w:jc w:val="both"/>
        <w:rPr>
          <w:sz w:val="28"/>
          <w:szCs w:val="28"/>
        </w:rPr>
      </w:pPr>
      <w:r>
        <w:rPr>
          <w:sz w:val="28"/>
          <w:szCs w:val="28"/>
        </w:rPr>
        <w:t>Учредительное собрание в России и его судьба.</w:t>
      </w:r>
    </w:p>
    <w:p w:rsidR="00361811" w:rsidRDefault="00361811" w:rsidP="00361811">
      <w:pPr>
        <w:numPr>
          <w:ilvl w:val="0"/>
          <w:numId w:val="8"/>
        </w:numPr>
        <w:ind w:left="0" w:right="-79" w:firstLine="709"/>
        <w:jc w:val="both"/>
        <w:rPr>
          <w:sz w:val="28"/>
          <w:szCs w:val="28"/>
        </w:rPr>
      </w:pPr>
      <w:r>
        <w:rPr>
          <w:sz w:val="28"/>
          <w:szCs w:val="28"/>
        </w:rPr>
        <w:t>Внешняя политика Советской России. Брестский мир.</w:t>
      </w:r>
    </w:p>
    <w:p w:rsidR="00361811" w:rsidRDefault="00361811" w:rsidP="00361811">
      <w:pPr>
        <w:numPr>
          <w:ilvl w:val="0"/>
          <w:numId w:val="8"/>
        </w:numPr>
        <w:ind w:left="0" w:right="-79" w:firstLine="709"/>
        <w:jc w:val="both"/>
        <w:rPr>
          <w:sz w:val="28"/>
          <w:szCs w:val="28"/>
        </w:rPr>
      </w:pPr>
      <w:r>
        <w:rPr>
          <w:sz w:val="28"/>
          <w:szCs w:val="28"/>
        </w:rPr>
        <w:t>Гражданская война и интервенция в России.</w:t>
      </w:r>
    </w:p>
    <w:p w:rsidR="00361811" w:rsidRDefault="00361811" w:rsidP="00361811">
      <w:pPr>
        <w:numPr>
          <w:ilvl w:val="0"/>
          <w:numId w:val="8"/>
        </w:numPr>
        <w:ind w:left="0" w:right="-79" w:firstLine="709"/>
        <w:jc w:val="both"/>
        <w:rPr>
          <w:sz w:val="28"/>
          <w:szCs w:val="28"/>
        </w:rPr>
      </w:pPr>
      <w:r>
        <w:rPr>
          <w:sz w:val="28"/>
          <w:szCs w:val="28"/>
        </w:rPr>
        <w:t>Политика “военного коммунизма” в Советской России.</w:t>
      </w:r>
    </w:p>
    <w:p w:rsidR="00361811" w:rsidRDefault="00361811" w:rsidP="00361811">
      <w:pPr>
        <w:ind w:right="-82" w:firstLine="709"/>
        <w:jc w:val="both"/>
        <w:rPr>
          <w:sz w:val="28"/>
          <w:szCs w:val="28"/>
        </w:rPr>
      </w:pPr>
    </w:p>
    <w:p w:rsidR="00361811" w:rsidRDefault="00361811" w:rsidP="00361811">
      <w:pPr>
        <w:jc w:val="center"/>
        <w:rPr>
          <w:i/>
          <w:iCs/>
          <w:sz w:val="28"/>
        </w:rPr>
      </w:pPr>
      <w:r>
        <w:rPr>
          <w:i/>
          <w:iCs/>
          <w:sz w:val="28"/>
        </w:rPr>
        <w:t>Источники</w:t>
      </w:r>
    </w:p>
    <w:p w:rsidR="00361811" w:rsidRPr="00DF6192" w:rsidRDefault="00361811" w:rsidP="00361811">
      <w:pPr>
        <w:ind w:firstLine="709"/>
        <w:jc w:val="both"/>
      </w:pPr>
      <w:r w:rsidRPr="00DF6192">
        <w:t xml:space="preserve">Манифест об отречении государя императора Николая II от престола и о сложении с себя верховной власти, 2 марта </w:t>
      </w:r>
      <w:smartTag w:uri="urn:schemas-microsoft-com:office:smarttags" w:element="metricconverter">
        <w:smartTagPr>
          <w:attr w:name="ProductID" w:val="1917 г"/>
        </w:smartTagPr>
        <w:r w:rsidRPr="00DF6192">
          <w:t>1917 г</w:t>
        </w:r>
      </w:smartTag>
      <w:r w:rsidRPr="00DF6192">
        <w:t xml:space="preserve">.; Акт об отказе Великого князя Михаила Александровича от восприятия верховной власти, 3 марта </w:t>
      </w:r>
      <w:smartTag w:uri="urn:schemas-microsoft-com:office:smarttags" w:element="metricconverter">
        <w:smartTagPr>
          <w:attr w:name="ProductID" w:val="1917 г"/>
        </w:smartTagPr>
        <w:r w:rsidRPr="00DF6192">
          <w:t>1917 г</w:t>
        </w:r>
      </w:smartTag>
      <w:r w:rsidRPr="00DF6192">
        <w:t xml:space="preserve">.; Из дневника Николая II об обстоятельствах отречения от престола; Телеграмма М.В.Родзянко Николаю II о положении в Петрограде; Из декларации Временного правительства о программе его деятельности, 3 марта </w:t>
      </w:r>
      <w:smartTag w:uri="urn:schemas-microsoft-com:office:smarttags" w:element="metricconverter">
        <w:smartTagPr>
          <w:attr w:name="ProductID" w:val="1917 г"/>
        </w:smartTagPr>
        <w:r w:rsidRPr="00DF6192">
          <w:t>1917 г</w:t>
        </w:r>
      </w:smartTag>
      <w:r w:rsidRPr="00DF6192">
        <w:t xml:space="preserve">.; Из ноты Временного правительства  правительствам союзных держав (“нота Милюкова”),18 апреля </w:t>
      </w:r>
      <w:smartTag w:uri="urn:schemas-microsoft-com:office:smarttags" w:element="metricconverter">
        <w:smartTagPr>
          <w:attr w:name="ProductID" w:val="1917 г"/>
        </w:smartTagPr>
        <w:r w:rsidRPr="00DF6192">
          <w:t>1917 г</w:t>
        </w:r>
      </w:smartTag>
      <w:r w:rsidRPr="00DF6192">
        <w:t xml:space="preserve">.; Из радиограммы А.Ф.Керенского к населению России о попытке генерала Л.Г.Корнилова захватить государственную власть, </w:t>
      </w:r>
    </w:p>
    <w:p w:rsidR="00361811" w:rsidRPr="00DF6192" w:rsidRDefault="00361811" w:rsidP="00361811">
      <w:pPr>
        <w:jc w:val="both"/>
      </w:pPr>
      <w:r w:rsidRPr="00DF6192">
        <w:t xml:space="preserve">27 августа </w:t>
      </w:r>
      <w:smartTag w:uri="urn:schemas-microsoft-com:office:smarttags" w:element="metricconverter">
        <w:smartTagPr>
          <w:attr w:name="ProductID" w:val="1917 г"/>
        </w:smartTagPr>
        <w:r w:rsidRPr="00DF6192">
          <w:t>1917 г</w:t>
        </w:r>
      </w:smartTag>
      <w:r w:rsidRPr="00DF6192">
        <w:t xml:space="preserve">.Из статьи В.И.Ленина “О задачах пролетариата в данной революции” (“Апрельские тезисы”); Декрет о мире (принят II Всероссийским Съездом Советов, 26 октября </w:t>
      </w:r>
      <w:smartTag w:uri="urn:schemas-microsoft-com:office:smarttags" w:element="metricconverter">
        <w:smartTagPr>
          <w:attr w:name="ProductID" w:val="1917 г"/>
        </w:smartTagPr>
        <w:r w:rsidRPr="00DF6192">
          <w:t>1917 г</w:t>
        </w:r>
      </w:smartTag>
      <w:r w:rsidRPr="00DF6192">
        <w:t xml:space="preserve">.; Из декрета о земле, 26 октября </w:t>
      </w:r>
      <w:smartTag w:uri="urn:schemas-microsoft-com:office:smarttags" w:element="metricconverter">
        <w:smartTagPr>
          <w:attr w:name="ProductID" w:val="1917 г"/>
        </w:smartTagPr>
        <w:r w:rsidRPr="00DF6192">
          <w:t>1917 г</w:t>
        </w:r>
      </w:smartTag>
      <w:r w:rsidRPr="00DF6192">
        <w:t xml:space="preserve">.; Из декрета II Всероссийского съезда Советов рабочих и солдатских депутатов об образовании Совета Народных Комиссаров, 27 октября </w:t>
      </w:r>
      <w:smartTag w:uri="urn:schemas-microsoft-com:office:smarttags" w:element="metricconverter">
        <w:smartTagPr>
          <w:attr w:name="ProductID" w:val="1917 г"/>
        </w:smartTagPr>
        <w:r w:rsidRPr="00DF6192">
          <w:t>1917 г</w:t>
        </w:r>
      </w:smartTag>
      <w:r w:rsidRPr="00DF6192">
        <w:t xml:space="preserve">.; Постановление Всероссийского Центрального Исполнительного Комитета об изменении состава Совета Народных Комиссаров; Декрет Совета народных Комиссаров о национализации банков; Из декрета Совета Народных Комиссаров о роспуске Учредительного собрания, 6 января </w:t>
      </w:r>
      <w:smartTag w:uri="urn:schemas-microsoft-com:office:smarttags" w:element="metricconverter">
        <w:smartTagPr>
          <w:attr w:name="ProductID" w:val="1918 г"/>
        </w:smartTagPr>
        <w:r w:rsidRPr="00DF6192">
          <w:t>1918 г</w:t>
        </w:r>
      </w:smartTag>
      <w:r w:rsidRPr="00DF6192">
        <w:t xml:space="preserve">.; Из Декларации прав трудящегося и эксплуатируемого народа; Постановление ВЦИК “О превращении Советской Республики в военный лагерь”, 2 сентября </w:t>
      </w:r>
      <w:smartTag w:uri="urn:schemas-microsoft-com:office:smarttags" w:element="metricconverter">
        <w:smartTagPr>
          <w:attr w:name="ProductID" w:val="1918 г"/>
        </w:smartTagPr>
        <w:r w:rsidRPr="00DF6192">
          <w:t>1918 г</w:t>
        </w:r>
      </w:smartTag>
      <w:r w:rsidRPr="00DF6192">
        <w:t xml:space="preserve">.; Декрет Совета Народных Комиссаров о красном терроре; Из декрета Совета Народных Комиссаров о разверстке между производящими губерниями зерновых хлебов и фуража, подлежащих отчуждению в распоряжение государства, 11 января </w:t>
      </w:r>
      <w:smartTag w:uri="urn:schemas-microsoft-com:office:smarttags" w:element="metricconverter">
        <w:smartTagPr>
          <w:attr w:name="ProductID" w:val="1919 г"/>
        </w:smartTagPr>
        <w:r w:rsidRPr="00DF6192">
          <w:t>1919 г</w:t>
        </w:r>
      </w:smartTag>
      <w:r w:rsidRPr="00DF6192">
        <w:t xml:space="preserve">.; из воспоминаний У. Черчилля о роли Антанты в организации помощи белогвардейскому движению // Хрестоматия по истории России с древнейших времен до наших дней / [А.С. Орлов и др.]. - М., 2001. - С. 386, 390-395, 397-399,  411-413, 415-416, 420, 423-425, 431, 433, 434, 438, 445; Иванов Ю.А. Отечественная история: учеб.-метод. пособие / Ю.А. Иванов, Н.А. Кувшинова. - Воронеж, 2001. – С. 301-302, 309-310, 312, 320-322.       </w:t>
      </w:r>
    </w:p>
    <w:p w:rsidR="00361811" w:rsidRPr="00DF6192" w:rsidRDefault="00361811" w:rsidP="00361811">
      <w:pPr>
        <w:jc w:val="both"/>
      </w:pPr>
      <w:r w:rsidRPr="00DF6192">
        <w:t xml:space="preserve">       Деникин А.И. Очерки русской смуты. Крушение власти и армии. Февраль - сентябрь </w:t>
      </w:r>
      <w:smartTag w:uri="urn:schemas-microsoft-com:office:smarttags" w:element="metricconverter">
        <w:smartTagPr>
          <w:attr w:name="ProductID" w:val="1917 г"/>
        </w:smartTagPr>
        <w:r w:rsidRPr="00DF6192">
          <w:t>1917 г</w:t>
        </w:r>
      </w:smartTag>
      <w:r w:rsidRPr="00DF6192">
        <w:t>. / А.И. Деникин. - М., 1991. - 518 с.</w:t>
      </w:r>
    </w:p>
    <w:p w:rsidR="00361811" w:rsidRPr="00DF6192" w:rsidRDefault="00361811" w:rsidP="00361811">
      <w:pPr>
        <w:jc w:val="both"/>
      </w:pPr>
      <w:r w:rsidRPr="00DF6192">
        <w:t xml:space="preserve">       Милюков П.Н. Воспоминания (1959 – 1917): в 2 т. / П.Н. Милюков. - М., 1990. – Т. 2. - С. 233 - 274.</w:t>
      </w:r>
    </w:p>
    <w:p w:rsidR="00361811" w:rsidRPr="00DF6192" w:rsidRDefault="00361811" w:rsidP="00361811">
      <w:pPr>
        <w:jc w:val="both"/>
      </w:pPr>
      <w:r w:rsidRPr="00DF6192">
        <w:t xml:space="preserve">        Отречение Николая II: Воспоминания очевидцев, документы / сост. В.Третьяков. - М.,1998. - 336 с.</w:t>
      </w:r>
    </w:p>
    <w:p w:rsidR="00361811" w:rsidRPr="00DF6192" w:rsidRDefault="00361811" w:rsidP="00361811">
      <w:pPr>
        <w:jc w:val="both"/>
      </w:pPr>
      <w:r w:rsidRPr="00DF6192">
        <w:t xml:space="preserve">       Правые партии: Документы и материалы. 1911 - 1917: в 2-х т. / [О.В. Волобуев и др. ; сост. Ю.И. Кирьянов]. - М., 1998. - 816 с.</w:t>
      </w:r>
    </w:p>
    <w:p w:rsidR="00361811" w:rsidRPr="00DF6192" w:rsidRDefault="00361811" w:rsidP="00361811">
      <w:pPr>
        <w:jc w:val="both"/>
      </w:pPr>
      <w:r w:rsidRPr="00DF6192">
        <w:t xml:space="preserve">       Учредительное собрание. Россия, </w:t>
      </w:r>
      <w:smartTag w:uri="urn:schemas-microsoft-com:office:smarttags" w:element="metricconverter">
        <w:smartTagPr>
          <w:attr w:name="ProductID" w:val="1918 г"/>
        </w:smartTagPr>
        <w:r w:rsidRPr="00DF6192">
          <w:t>1918 г</w:t>
        </w:r>
      </w:smartTag>
      <w:r w:rsidRPr="00DF6192">
        <w:t>.: Стенограммы и другие документы. - М., 1991. - 159 с.</w:t>
      </w:r>
    </w:p>
    <w:p w:rsidR="00361811" w:rsidRPr="00DF6192" w:rsidRDefault="00361811" w:rsidP="00361811">
      <w:pPr>
        <w:ind w:right="-82" w:firstLine="709"/>
        <w:jc w:val="center"/>
        <w:rPr>
          <w:i/>
          <w:iCs/>
        </w:rPr>
      </w:pPr>
      <w:r w:rsidRPr="00DF6192">
        <w:rPr>
          <w:i/>
          <w:iCs/>
        </w:rPr>
        <w:t>Литература</w:t>
      </w:r>
    </w:p>
    <w:p w:rsidR="00361811" w:rsidRPr="00DF6192" w:rsidRDefault="00361811" w:rsidP="00361811">
      <w:pPr>
        <w:ind w:right="-82" w:firstLine="709"/>
        <w:jc w:val="both"/>
      </w:pPr>
      <w:r w:rsidRPr="00DF6192">
        <w:t>Боханов А. Николай II. / А. Боханов. - 3-е изд. - М., 2004. – 568 с.</w:t>
      </w:r>
    </w:p>
    <w:p w:rsidR="00361811" w:rsidRPr="00DF6192" w:rsidRDefault="00361811" w:rsidP="00361811">
      <w:pPr>
        <w:ind w:right="-82" w:firstLine="709"/>
        <w:jc w:val="both"/>
      </w:pPr>
      <w:r w:rsidRPr="00DF6192">
        <w:t>Великий Сибирский Ледяной поход / [сост., науч. ред., предисл., коммент. С.В. Волкова] – М., 2004. - 718 с.</w:t>
      </w:r>
    </w:p>
    <w:p w:rsidR="00361811" w:rsidRPr="00DF6192" w:rsidRDefault="00361811" w:rsidP="00361811">
      <w:pPr>
        <w:ind w:right="-82" w:firstLine="709"/>
        <w:jc w:val="both"/>
      </w:pPr>
      <w:r w:rsidRPr="00DF6192">
        <w:t>Власть и реформы: От самодержавия к Советской России. - М. ; СПб., 1996. - 300 с.</w:t>
      </w:r>
    </w:p>
    <w:p w:rsidR="00361811" w:rsidRPr="00DF6192" w:rsidRDefault="00361811" w:rsidP="00361811">
      <w:pPr>
        <w:ind w:right="-82" w:firstLine="709"/>
        <w:jc w:val="both"/>
      </w:pPr>
      <w:r w:rsidRPr="00DF6192">
        <w:t xml:space="preserve">ВЧК уполномочен сообщить… </w:t>
      </w:r>
      <w:smartTag w:uri="urn:schemas-microsoft-com:office:smarttags" w:element="metricconverter">
        <w:smartTagPr>
          <w:attr w:name="ProductID" w:val="1918 г"/>
        </w:smartTagPr>
        <w:r w:rsidRPr="00DF6192">
          <w:t>1918 г</w:t>
        </w:r>
      </w:smartTag>
      <w:r w:rsidRPr="00DF6192">
        <w:t>. / [вступ. ст., коммент. В.К. Виноградова, Н.М. Перемышленникова]. – М., 2004. - 312 с.</w:t>
      </w:r>
    </w:p>
    <w:p w:rsidR="00361811" w:rsidRPr="00DF6192" w:rsidRDefault="00361811" w:rsidP="00361811">
      <w:pPr>
        <w:numPr>
          <w:ilvl w:val="12"/>
          <w:numId w:val="0"/>
        </w:numPr>
        <w:ind w:right="-82" w:firstLine="709"/>
        <w:jc w:val="both"/>
      </w:pPr>
      <w:r w:rsidRPr="00DF6192">
        <w:t xml:space="preserve">Дегоев В. От затмения разума к торжеству безумия. Первая мировая война как брошенный жребий / В. Дегоев // Свободная мысль. - 2001. - № 10. - С. 77-96. </w:t>
      </w:r>
    </w:p>
    <w:p w:rsidR="00361811" w:rsidRPr="00DF6192" w:rsidRDefault="00361811" w:rsidP="00361811">
      <w:pPr>
        <w:ind w:right="-79" w:firstLine="709"/>
        <w:jc w:val="both"/>
      </w:pPr>
      <w:r w:rsidRPr="00DF6192">
        <w:t>Ершова Э.Б. Революция, реформы и российская творческая интеллигенция в первой половине ХХ века / Э.Б. Ершова // Вопр. истории. - 2001. - № 6. - С. 103-115.</w:t>
      </w:r>
    </w:p>
    <w:p w:rsidR="00361811" w:rsidRPr="00DF6192" w:rsidRDefault="00361811" w:rsidP="00361811">
      <w:pPr>
        <w:ind w:right="-82" w:firstLine="709"/>
        <w:jc w:val="both"/>
        <w:rPr>
          <w:i/>
          <w:iCs/>
        </w:rPr>
      </w:pPr>
      <w:r w:rsidRPr="00DF6192">
        <w:t>Игнатьев А.В. Последний царь и внешняя политика /А.В. Игнатьев // Вопр. истории. - 2001. - № 6. – С. 12-25.</w:t>
      </w:r>
    </w:p>
    <w:p w:rsidR="00361811" w:rsidRPr="00DF6192" w:rsidRDefault="00361811" w:rsidP="00361811">
      <w:pPr>
        <w:ind w:right="-79" w:firstLine="709"/>
        <w:jc w:val="both"/>
        <w:rPr>
          <w:i/>
        </w:rPr>
      </w:pPr>
      <w:r w:rsidRPr="00DF6192">
        <w:t>Кук Э. Убить Распутина: Жизнь и смерть Григория Распутина / пер. с англ. / Э. Кук. – М., 2007. – 367 с.</w:t>
      </w:r>
    </w:p>
    <w:p w:rsidR="00361811" w:rsidRPr="00DF6192" w:rsidRDefault="00361811" w:rsidP="00361811">
      <w:pPr>
        <w:ind w:right="-82" w:firstLine="709"/>
        <w:jc w:val="both"/>
      </w:pPr>
      <w:r w:rsidRPr="00DF6192">
        <w:t xml:space="preserve">Литвин А.Л. Красный и белый террор в России. 1917 - 1922 гг. / А.Л.Литвин // Отеч. история. - 1993. - № 6. - С. 46 - 62. </w:t>
      </w:r>
    </w:p>
    <w:p w:rsidR="00361811" w:rsidRPr="00DF6192" w:rsidRDefault="00361811" w:rsidP="00361811">
      <w:pPr>
        <w:ind w:right="-82" w:firstLine="709"/>
        <w:jc w:val="both"/>
      </w:pPr>
      <w:r w:rsidRPr="00DF6192">
        <w:t xml:space="preserve">Октябрь </w:t>
      </w:r>
      <w:smartTag w:uri="urn:schemas-microsoft-com:office:smarttags" w:element="metricconverter">
        <w:smartTagPr>
          <w:attr w:name="ProductID" w:val="1917 г"/>
        </w:smartTagPr>
        <w:r w:rsidRPr="00DF6192">
          <w:t>1917 г</w:t>
        </w:r>
      </w:smartTag>
      <w:r w:rsidRPr="00DF6192">
        <w:t>.: величайшее событие века или социальная катастрофа? - М., 1991. - 239 с.</w:t>
      </w:r>
    </w:p>
    <w:p w:rsidR="00361811" w:rsidRPr="00DF6192" w:rsidRDefault="00361811" w:rsidP="00361811">
      <w:pPr>
        <w:ind w:right="-82" w:firstLine="709"/>
        <w:jc w:val="both"/>
      </w:pPr>
      <w:r w:rsidRPr="00DF6192">
        <w:t>Овечкин В.В. Дезертирство из Красной Армии в годы гражданской войны / В.В. Овечкин // Вопр. истории. - 2003. - № 3. - С. 108-114.</w:t>
      </w:r>
    </w:p>
    <w:p w:rsidR="00361811" w:rsidRPr="00DF6192" w:rsidRDefault="00361811" w:rsidP="00361811">
      <w:pPr>
        <w:pStyle w:val="a9"/>
        <w:ind w:firstLine="709"/>
        <w:jc w:val="both"/>
        <w:rPr>
          <w:sz w:val="24"/>
          <w:szCs w:val="24"/>
        </w:rPr>
      </w:pPr>
      <w:r w:rsidRPr="00DF6192">
        <w:rPr>
          <w:sz w:val="24"/>
          <w:szCs w:val="24"/>
        </w:rPr>
        <w:t>Орышак М., Осипов С. Октябрь, великий  и ужасный: плюсы и минусы революции 1917 года / М.Орышак, С.Осипов // Аргументы и факты.-2000. - № 45.- С.2.</w:t>
      </w:r>
    </w:p>
    <w:p w:rsidR="00361811" w:rsidRPr="00DF6192" w:rsidRDefault="00361811" w:rsidP="00361811">
      <w:pPr>
        <w:ind w:right="-82" w:firstLine="709"/>
        <w:jc w:val="both"/>
      </w:pPr>
      <w:r w:rsidRPr="00DF6192">
        <w:t>Первая мировая война: Пролог ХХ века / [отв. ред. В.Л. Мальков]. - М., 1998. - 698 с.</w:t>
      </w:r>
    </w:p>
    <w:p w:rsidR="00361811" w:rsidRPr="00DF6192" w:rsidRDefault="00361811" w:rsidP="00361811">
      <w:pPr>
        <w:ind w:right="-82" w:firstLine="709"/>
        <w:jc w:val="both"/>
      </w:pPr>
      <w:r w:rsidRPr="00DF6192">
        <w:t>Поляков Ю.А. Учредительное Собрание: 80 лет спустя / Ю.А. Поляков // Свободная мысль. - 1998. - № 3. - С. 62 - 70.</w:t>
      </w:r>
    </w:p>
    <w:p w:rsidR="00361811" w:rsidRPr="00DF6192" w:rsidRDefault="00361811" w:rsidP="00361811">
      <w:pPr>
        <w:ind w:right="-82" w:firstLine="709"/>
        <w:jc w:val="both"/>
      </w:pPr>
      <w:r w:rsidRPr="00DF6192">
        <w:t>Поршнева О.С. Крестьяне, рабочие и солдаты накануне и в годы Первой мировой войны / О.С. Поршнева. – М., 2004. – 368 с.</w:t>
      </w:r>
    </w:p>
    <w:p w:rsidR="00361811" w:rsidRPr="00DF6192" w:rsidRDefault="00361811" w:rsidP="00361811">
      <w:pPr>
        <w:ind w:firstLine="709"/>
        <w:jc w:val="both"/>
      </w:pPr>
      <w:r w:rsidRPr="00DF6192">
        <w:t>Ромашов Р.А. Февральская революция как фактор трансформации российской государственности / Р.А.Ромашов // История государства и права. – 2007. - №23. – С.22-24.</w:t>
      </w:r>
    </w:p>
    <w:p w:rsidR="00361811" w:rsidRPr="00DF6192" w:rsidRDefault="00361811" w:rsidP="00361811">
      <w:pPr>
        <w:ind w:firstLine="709"/>
        <w:jc w:val="both"/>
      </w:pPr>
      <w:r w:rsidRPr="00DF6192">
        <w:t xml:space="preserve"> Скотт С. Романовы: Биография династии. / С. Скотт. – М.: Захаров. 2006. – 320 с.</w:t>
      </w:r>
    </w:p>
    <w:p w:rsidR="00361811" w:rsidRPr="00DF6192" w:rsidRDefault="00361811" w:rsidP="00361811">
      <w:pPr>
        <w:ind w:firstLine="709"/>
        <w:jc w:val="both"/>
      </w:pPr>
      <w:r w:rsidRPr="00DF6192">
        <w:t xml:space="preserve"> Смертин А.Н. Теория и практика марксизма и ленинизма / А.Н.Смертин // История государства и права. – 2007. - №18. – С.35.</w:t>
      </w:r>
    </w:p>
    <w:p w:rsidR="00361811" w:rsidRPr="00DF6192" w:rsidRDefault="00361811" w:rsidP="00361811">
      <w:pPr>
        <w:ind w:firstLine="709"/>
        <w:jc w:val="both"/>
      </w:pPr>
      <w:r w:rsidRPr="00DF6192">
        <w:t>Солнцева С.А. “Заем свободы” Временного правительства / С.А. Солнцева // Вопр. истории. - 2001. - № 7. - С. 150-154.</w:t>
      </w:r>
    </w:p>
    <w:p w:rsidR="00361811" w:rsidRPr="00DF6192" w:rsidRDefault="00361811" w:rsidP="00361811">
      <w:pPr>
        <w:ind w:firstLine="709"/>
        <w:jc w:val="both"/>
      </w:pPr>
      <w:r w:rsidRPr="00DF6192">
        <w:t xml:space="preserve">Стариков Н. Февраль 1917: Революция или спецоперация? 3-изд., перераб., испр. / Н.Стариков. – М., 2007. – 320 с. </w:t>
      </w:r>
    </w:p>
    <w:p w:rsidR="00361811" w:rsidRPr="00DF6192" w:rsidRDefault="00361811" w:rsidP="00361811">
      <w:pPr>
        <w:ind w:firstLine="709"/>
        <w:jc w:val="both"/>
      </w:pPr>
      <w:r w:rsidRPr="00DF6192">
        <w:t>Хереш Э. Купленная революция. Тайное дело Парвуса / Э. Хереш. – М., 2004. – 380 с.</w:t>
      </w:r>
    </w:p>
    <w:p w:rsidR="00361811" w:rsidRPr="00DF6192" w:rsidRDefault="00361811" w:rsidP="00361811">
      <w:pPr>
        <w:ind w:firstLine="709"/>
        <w:jc w:val="both"/>
      </w:pPr>
      <w:r w:rsidRPr="00DF6192">
        <w:t>Холяев С.В. Три февраля 1917 года / С.В. Холяев // Вопр. истории. - 2003. - № 7. - С. 26-38.</w:t>
      </w:r>
    </w:p>
    <w:p w:rsidR="00361811" w:rsidRPr="00DF6192" w:rsidRDefault="00361811" w:rsidP="00361811">
      <w:pPr>
        <w:ind w:firstLine="709"/>
        <w:jc w:val="both"/>
      </w:pPr>
      <w:r w:rsidRPr="00DF6192">
        <w:t>Шамбаров В. Белогвардейщина: Политический бестселлер / В. Шамбаров. – М., 2004. - 640 с.</w:t>
      </w:r>
    </w:p>
    <w:p w:rsidR="00361811" w:rsidRDefault="00361811" w:rsidP="00361811">
      <w:pPr>
        <w:ind w:right="-82" w:firstLine="709"/>
        <w:jc w:val="center"/>
        <w:rPr>
          <w:b/>
          <w:bCs/>
          <w:sz w:val="28"/>
          <w:szCs w:val="28"/>
        </w:rPr>
      </w:pPr>
      <w:r>
        <w:rPr>
          <w:b/>
          <w:bCs/>
          <w:sz w:val="28"/>
          <w:szCs w:val="28"/>
        </w:rPr>
        <w:t xml:space="preserve">Раздел 9. Развитие советского общества </w:t>
      </w:r>
    </w:p>
    <w:p w:rsidR="00361811" w:rsidRDefault="00361811" w:rsidP="00361811">
      <w:pPr>
        <w:ind w:right="-82" w:firstLine="709"/>
        <w:jc w:val="center"/>
        <w:rPr>
          <w:b/>
          <w:bCs/>
          <w:sz w:val="28"/>
          <w:szCs w:val="28"/>
        </w:rPr>
      </w:pPr>
      <w:r>
        <w:rPr>
          <w:b/>
          <w:bCs/>
          <w:sz w:val="28"/>
          <w:szCs w:val="28"/>
        </w:rPr>
        <w:t>в 1920-1930 гг.</w:t>
      </w:r>
    </w:p>
    <w:p w:rsidR="00361811" w:rsidRDefault="00361811" w:rsidP="00361811">
      <w:pPr>
        <w:numPr>
          <w:ilvl w:val="0"/>
          <w:numId w:val="7"/>
        </w:numPr>
        <w:ind w:right="-82"/>
        <w:jc w:val="both"/>
        <w:rPr>
          <w:sz w:val="28"/>
          <w:szCs w:val="28"/>
        </w:rPr>
      </w:pPr>
      <w:r>
        <w:rPr>
          <w:sz w:val="28"/>
          <w:szCs w:val="28"/>
        </w:rPr>
        <w:t>Новая экономическая политика в Советской России.</w:t>
      </w:r>
    </w:p>
    <w:p w:rsidR="00361811" w:rsidRDefault="00361811" w:rsidP="00361811">
      <w:pPr>
        <w:numPr>
          <w:ilvl w:val="0"/>
          <w:numId w:val="7"/>
        </w:numPr>
        <w:ind w:right="-82"/>
        <w:jc w:val="both"/>
        <w:rPr>
          <w:sz w:val="28"/>
          <w:szCs w:val="28"/>
        </w:rPr>
      </w:pPr>
      <w:r>
        <w:rPr>
          <w:sz w:val="28"/>
          <w:szCs w:val="28"/>
        </w:rPr>
        <w:t>Наш край (город) в годы НЭПа и первых пятилеток.</w:t>
      </w:r>
    </w:p>
    <w:p w:rsidR="00361811" w:rsidRDefault="00361811" w:rsidP="00361811">
      <w:pPr>
        <w:numPr>
          <w:ilvl w:val="0"/>
          <w:numId w:val="7"/>
        </w:numPr>
        <w:ind w:right="-82"/>
        <w:jc w:val="both"/>
        <w:rPr>
          <w:sz w:val="28"/>
          <w:szCs w:val="28"/>
        </w:rPr>
      </w:pPr>
      <w:r>
        <w:rPr>
          <w:sz w:val="28"/>
          <w:szCs w:val="28"/>
        </w:rPr>
        <w:t>Образование СССР.</w:t>
      </w:r>
    </w:p>
    <w:p w:rsidR="00361811" w:rsidRDefault="00361811" w:rsidP="00361811">
      <w:pPr>
        <w:numPr>
          <w:ilvl w:val="0"/>
          <w:numId w:val="7"/>
        </w:numPr>
        <w:ind w:right="-82"/>
        <w:jc w:val="both"/>
        <w:rPr>
          <w:sz w:val="28"/>
          <w:szCs w:val="28"/>
        </w:rPr>
      </w:pPr>
      <w:r>
        <w:rPr>
          <w:sz w:val="28"/>
          <w:szCs w:val="28"/>
        </w:rPr>
        <w:t>Политика индустриализации в СССР в 1920 – 1930-е годы.</w:t>
      </w:r>
    </w:p>
    <w:p w:rsidR="00361811" w:rsidRDefault="00361811" w:rsidP="00361811">
      <w:pPr>
        <w:numPr>
          <w:ilvl w:val="0"/>
          <w:numId w:val="7"/>
        </w:numPr>
        <w:ind w:right="-82"/>
        <w:jc w:val="both"/>
        <w:rPr>
          <w:sz w:val="28"/>
          <w:szCs w:val="28"/>
        </w:rPr>
      </w:pPr>
      <w:r>
        <w:rPr>
          <w:sz w:val="28"/>
          <w:szCs w:val="28"/>
        </w:rPr>
        <w:t>Осуществление коллективизации сельского хозяйства в СССР.</w:t>
      </w:r>
    </w:p>
    <w:p w:rsidR="00361811" w:rsidRDefault="00361811" w:rsidP="00361811">
      <w:pPr>
        <w:numPr>
          <w:ilvl w:val="0"/>
          <w:numId w:val="7"/>
        </w:numPr>
        <w:ind w:right="-82"/>
        <w:jc w:val="both"/>
        <w:rPr>
          <w:sz w:val="28"/>
          <w:szCs w:val="28"/>
        </w:rPr>
      </w:pPr>
      <w:r>
        <w:rPr>
          <w:sz w:val="28"/>
          <w:szCs w:val="28"/>
        </w:rPr>
        <w:t>Внутриполитическая борьба за власть  в 1920-е гг.</w:t>
      </w:r>
    </w:p>
    <w:p w:rsidR="00361811" w:rsidRDefault="00361811" w:rsidP="00361811">
      <w:pPr>
        <w:numPr>
          <w:ilvl w:val="0"/>
          <w:numId w:val="7"/>
        </w:numPr>
        <w:ind w:right="-82"/>
        <w:jc w:val="both"/>
        <w:rPr>
          <w:sz w:val="28"/>
          <w:szCs w:val="28"/>
        </w:rPr>
      </w:pPr>
      <w:r>
        <w:rPr>
          <w:sz w:val="28"/>
          <w:szCs w:val="28"/>
        </w:rPr>
        <w:t>Политическая система СССР в 1930-е годы. Формирование культа личности Сталина.</w:t>
      </w:r>
    </w:p>
    <w:p w:rsidR="00361811" w:rsidRDefault="00361811" w:rsidP="00361811">
      <w:pPr>
        <w:numPr>
          <w:ilvl w:val="0"/>
          <w:numId w:val="7"/>
        </w:numPr>
        <w:ind w:right="-82"/>
        <w:jc w:val="both"/>
        <w:rPr>
          <w:sz w:val="28"/>
          <w:szCs w:val="28"/>
        </w:rPr>
      </w:pPr>
      <w:r>
        <w:rPr>
          <w:sz w:val="28"/>
          <w:szCs w:val="28"/>
        </w:rPr>
        <w:t xml:space="preserve">Массовые репрессии в СССР и попытки сопротивления </w:t>
      </w:r>
    </w:p>
    <w:p w:rsidR="00361811" w:rsidRDefault="00361811" w:rsidP="00361811">
      <w:pPr>
        <w:ind w:left="1069" w:right="-82"/>
        <w:jc w:val="both"/>
        <w:rPr>
          <w:sz w:val="28"/>
          <w:szCs w:val="28"/>
        </w:rPr>
      </w:pPr>
      <w:r>
        <w:rPr>
          <w:sz w:val="28"/>
          <w:szCs w:val="28"/>
        </w:rPr>
        <w:t xml:space="preserve">     сталинизму.</w:t>
      </w:r>
    </w:p>
    <w:p w:rsidR="00361811" w:rsidRDefault="00361811" w:rsidP="00361811">
      <w:pPr>
        <w:ind w:left="709" w:right="-82"/>
        <w:rPr>
          <w:sz w:val="28"/>
          <w:szCs w:val="28"/>
        </w:rPr>
      </w:pPr>
      <w:r>
        <w:rPr>
          <w:sz w:val="28"/>
          <w:szCs w:val="28"/>
        </w:rPr>
        <w:t xml:space="preserve">    9. Особенности внешней политики Советского государства в 1920-е гг. </w:t>
      </w:r>
    </w:p>
    <w:p w:rsidR="00361811" w:rsidRDefault="00361811" w:rsidP="00361811">
      <w:pPr>
        <w:ind w:left="709" w:right="-82"/>
        <w:rPr>
          <w:sz w:val="28"/>
          <w:szCs w:val="28"/>
        </w:rPr>
      </w:pPr>
      <w:r>
        <w:rPr>
          <w:sz w:val="28"/>
          <w:szCs w:val="28"/>
        </w:rPr>
        <w:t xml:space="preserve">   10. Внешнеполитическая деятельность СССР в 1930-е гг.</w:t>
      </w:r>
    </w:p>
    <w:p w:rsidR="00361811" w:rsidRDefault="00361811" w:rsidP="00361811">
      <w:pPr>
        <w:ind w:left="1069" w:right="-82"/>
        <w:rPr>
          <w:sz w:val="28"/>
          <w:szCs w:val="28"/>
        </w:rPr>
      </w:pPr>
    </w:p>
    <w:p w:rsidR="00361811" w:rsidRDefault="00361811" w:rsidP="00361811">
      <w:pPr>
        <w:pStyle w:val="3"/>
        <w:jc w:val="left"/>
      </w:pPr>
      <w:r>
        <w:t xml:space="preserve">                                              Источники</w:t>
      </w:r>
    </w:p>
    <w:p w:rsidR="00361811" w:rsidRPr="00DF6192" w:rsidRDefault="00361811" w:rsidP="00361811">
      <w:pPr>
        <w:ind w:right="-82"/>
        <w:jc w:val="center"/>
        <w:rPr>
          <w:b/>
          <w:bCs/>
          <w:i/>
          <w:iCs/>
        </w:rPr>
      </w:pPr>
    </w:p>
    <w:p w:rsidR="00361811" w:rsidRPr="00DF6192" w:rsidRDefault="00361811" w:rsidP="00361811">
      <w:pPr>
        <w:ind w:right="-82" w:firstLine="709"/>
        <w:jc w:val="both"/>
      </w:pPr>
      <w:r w:rsidRPr="00DF6192">
        <w:t xml:space="preserve">Бухарин Н.И. Новый курс экономической политики </w:t>
      </w:r>
      <w:smartTag w:uri="urn:schemas-microsoft-com:office:smarttags" w:element="metricconverter">
        <w:smartTagPr>
          <w:attr w:name="ProductID" w:val="1921 г"/>
        </w:smartTagPr>
        <w:r w:rsidRPr="00DF6192">
          <w:t>1921 г</w:t>
        </w:r>
      </w:smartTag>
      <w:r w:rsidRPr="00DF6192">
        <w:t>. / Н.И. Бухарин // Избранные произведения / Н.И. Бухарин. - М., 1988. - С. 24 - 33.</w:t>
      </w:r>
    </w:p>
    <w:p w:rsidR="00361811" w:rsidRPr="00DF6192" w:rsidRDefault="00361811" w:rsidP="00361811">
      <w:pPr>
        <w:ind w:firstLine="709"/>
        <w:jc w:val="both"/>
      </w:pPr>
      <w:r w:rsidRPr="00DF6192">
        <w:t xml:space="preserve">Резолюция общего собрания команд 1-й и 2-й бригад кораблей, дислоцированных в Кронштадте; Декрет ВЦИК “О замене продовольственной и сырьевой разверстки натуральным налогом”, 21 марта </w:t>
      </w:r>
      <w:smartTag w:uri="urn:schemas-microsoft-com:office:smarttags" w:element="metricconverter">
        <w:smartTagPr>
          <w:attr w:name="ProductID" w:val="1921 г"/>
        </w:smartTagPr>
        <w:r w:rsidRPr="00DF6192">
          <w:t>1921 г</w:t>
        </w:r>
      </w:smartTag>
      <w:r w:rsidRPr="00DF6192">
        <w:t xml:space="preserve">.; из заявления советской делегации на первом пленарном заседании Генуэзской конференции; Рапалльский договор между РСФСР и Германией; Декларация об образовании Союза Советских Социалистических Республик; из постановления ЦК ВКП (б) “Об итогах совхозного и колхозного строительства”; из материалов к докладу В.В.Куйбышева на VШ Всесоюзном съезде профсоюзов о первом пятилетнем плане развития по промышленности; из информационной сводке Колхозцентра СССР и РСФСР о перегибах в раскулачивании; Из политической платформы Союза марксистов-ленинцев (группы Рютина) “Сталин и кризис пролетарской диктатуры”, март </w:t>
      </w:r>
      <w:smartTag w:uri="urn:schemas-microsoft-com:office:smarttags" w:element="metricconverter">
        <w:smartTagPr>
          <w:attr w:name="ProductID" w:val="1932 г"/>
        </w:smartTagPr>
        <w:r w:rsidRPr="00DF6192">
          <w:t>1932 г</w:t>
        </w:r>
      </w:smartTag>
      <w:r w:rsidRPr="00DF6192">
        <w:t>.// Хрестоматия по истории России с древнейших времен до наших дней / [А.С. Орлов и др.]. - М., 2001. - С. 447-448, 451, 458-459, 462-464, 466-468, 472,473; Иванов Ю.А. Отечественная история: учеб.-метод. пособие / Ю.А. Иванов, Н.А. Кувшинова. - Воронеж, 2001. – С.338-340.</w:t>
      </w:r>
    </w:p>
    <w:p w:rsidR="00361811" w:rsidRPr="00DF6192" w:rsidRDefault="00361811" w:rsidP="00361811">
      <w:pPr>
        <w:ind w:firstLine="709"/>
        <w:jc w:val="both"/>
      </w:pPr>
      <w:r w:rsidRPr="00DF6192">
        <w:t xml:space="preserve">Ленин В.И. Доклад о замене разверстки натуральным налогом. 15 марта </w:t>
      </w:r>
      <w:smartTag w:uri="urn:schemas-microsoft-com:office:smarttags" w:element="metricconverter">
        <w:smartTagPr>
          <w:attr w:name="ProductID" w:val="1921 г"/>
        </w:smartTagPr>
        <w:r w:rsidRPr="00DF6192">
          <w:t>1921 г</w:t>
        </w:r>
      </w:smartTag>
      <w:r w:rsidRPr="00DF6192">
        <w:t xml:space="preserve">. / В.И. Ленин // Полн. собр. соч. / В.И. Ленин. - Т. 43. - С. 57 - 73. </w:t>
      </w:r>
    </w:p>
    <w:p w:rsidR="00361811" w:rsidRPr="00DF6192" w:rsidRDefault="00361811" w:rsidP="00361811">
      <w:pPr>
        <w:ind w:firstLine="709"/>
        <w:jc w:val="both"/>
      </w:pPr>
      <w:r w:rsidRPr="00DF6192">
        <w:t xml:space="preserve">Сталин И.В. О хлебозаготовках и перспективах развития сельского хозяйства. Из выступлений в различных районах Сибири в январе </w:t>
      </w:r>
      <w:smartTag w:uri="urn:schemas-microsoft-com:office:smarttags" w:element="metricconverter">
        <w:smartTagPr>
          <w:attr w:name="ProductID" w:val="1928 г"/>
        </w:smartTagPr>
        <w:r w:rsidRPr="00DF6192">
          <w:t>1928 г</w:t>
        </w:r>
      </w:smartTag>
      <w:r w:rsidRPr="00DF6192">
        <w:t>. / И.В. Сталин // Хрестоматия по истории КПСС. - М., 1989. - Т. 2. - С. 154 - 159.</w:t>
      </w:r>
    </w:p>
    <w:p w:rsidR="00361811" w:rsidRPr="00DF6192" w:rsidRDefault="00361811" w:rsidP="00361811">
      <w:pPr>
        <w:ind w:firstLine="709"/>
        <w:jc w:val="both"/>
      </w:pPr>
      <w:r w:rsidRPr="00DF6192">
        <w:t>Троцкий Л.Д. Новый курс / Л.Д. Троцкий // К истории русской революции / Л.Д. Троцкий. - М., 1990. - С.164 - 197.</w:t>
      </w:r>
      <w:r w:rsidR="00DF6192" w:rsidRPr="00DF6192">
        <w:t xml:space="preserve"> </w:t>
      </w:r>
    </w:p>
    <w:p w:rsidR="00361811" w:rsidRPr="00DF6192" w:rsidRDefault="00361811" w:rsidP="00361811">
      <w:pPr>
        <w:ind w:firstLine="709"/>
        <w:jc w:val="center"/>
        <w:rPr>
          <w:i/>
          <w:iCs/>
        </w:rPr>
      </w:pPr>
      <w:r w:rsidRPr="00DF6192">
        <w:rPr>
          <w:i/>
          <w:iCs/>
        </w:rPr>
        <w:t>Литература</w:t>
      </w:r>
    </w:p>
    <w:p w:rsidR="00361811" w:rsidRPr="00DF6192" w:rsidRDefault="00361811" w:rsidP="00361811">
      <w:pPr>
        <w:ind w:firstLine="709"/>
        <w:jc w:val="both"/>
      </w:pPr>
      <w:r w:rsidRPr="00DF6192">
        <w:t>Вахания В. Личная секретная служба И.В. Сталина: Стратегическая разведка и контрразведка: сб. документов / В. Вахания. – М., 2004. – 416 с.</w:t>
      </w:r>
    </w:p>
    <w:p w:rsidR="00361811" w:rsidRPr="00DF6192" w:rsidRDefault="00361811" w:rsidP="00361811">
      <w:pPr>
        <w:ind w:firstLine="709"/>
        <w:jc w:val="both"/>
      </w:pPr>
      <w:r w:rsidRPr="00DF6192">
        <w:t>Гимпельсон Г.Е. Новая экономическая политика Ленина-Сталина. Проблемы и уроки. 20-е годы ХХ века / Г.Е. Гимпельсон. - М., 2004. – 304 с.</w:t>
      </w:r>
    </w:p>
    <w:p w:rsidR="00361811" w:rsidRPr="00DF6192" w:rsidRDefault="00361811" w:rsidP="00361811">
      <w:pPr>
        <w:ind w:firstLine="709"/>
        <w:jc w:val="both"/>
      </w:pPr>
      <w:r w:rsidRPr="00DF6192">
        <w:t>Горинов М.М. Советская страна в конце 20-х-начале 30-х годов / М.М. Горинов // Вопр. истории. - 1990. - № 11. - С. 31-47.</w:t>
      </w:r>
    </w:p>
    <w:p w:rsidR="00361811" w:rsidRPr="00DF6192" w:rsidRDefault="00361811" w:rsidP="00361811">
      <w:pPr>
        <w:ind w:firstLine="709"/>
        <w:jc w:val="both"/>
      </w:pPr>
      <w:r w:rsidRPr="00DF6192">
        <w:t xml:space="preserve">       Жуков Ю. Иной Сталин: политические реформы  в СССР в 1933 – 1937 гг. / Ю.Жуков. – М., 2007. -  512 с. </w:t>
      </w:r>
    </w:p>
    <w:p w:rsidR="00361811" w:rsidRPr="00DF6192" w:rsidRDefault="00361811" w:rsidP="00361811">
      <w:pPr>
        <w:ind w:firstLine="709"/>
        <w:jc w:val="both"/>
      </w:pPr>
      <w:r w:rsidRPr="00DF6192">
        <w:t>Европа между миром и войной. 1918 - 1939. - М., 1992. - 219 с.</w:t>
      </w:r>
    </w:p>
    <w:p w:rsidR="00361811" w:rsidRPr="00DF6192" w:rsidRDefault="00361811" w:rsidP="00361811">
      <w:pPr>
        <w:ind w:firstLine="709"/>
        <w:jc w:val="both"/>
      </w:pPr>
      <w:r w:rsidRPr="00DF6192">
        <w:t xml:space="preserve">Елизаров М.А. Еще раз о причинах кронштадского восстания в марте </w:t>
      </w:r>
      <w:smartTag w:uri="urn:schemas-microsoft-com:office:smarttags" w:element="metricconverter">
        <w:smartTagPr>
          <w:attr w:name="ProductID" w:val="1921 г"/>
        </w:smartTagPr>
        <w:r w:rsidRPr="00DF6192">
          <w:t>1921 г</w:t>
        </w:r>
      </w:smartTag>
      <w:r w:rsidRPr="00DF6192">
        <w:t>. / М.А. Елизаров // Отеч. история. - 2004. - № 1. - С. 165-174.</w:t>
      </w:r>
    </w:p>
    <w:p w:rsidR="00361811" w:rsidRPr="00DF6192" w:rsidRDefault="00361811" w:rsidP="00361811">
      <w:pPr>
        <w:ind w:firstLine="709"/>
        <w:jc w:val="both"/>
      </w:pPr>
      <w:r w:rsidRPr="00DF6192">
        <w:t xml:space="preserve">Жуков Ю. Иной Сталин: политические реформы  в СССР в 1933 – 1937 гг. / Ю.Жуков. – М.: ВАГРИУС, 2007. -  512 с. </w:t>
      </w:r>
    </w:p>
    <w:p w:rsidR="00361811" w:rsidRPr="00DF6192" w:rsidRDefault="00361811" w:rsidP="00361811">
      <w:pPr>
        <w:ind w:firstLine="709"/>
        <w:jc w:val="both"/>
      </w:pPr>
      <w:r w:rsidRPr="00DF6192">
        <w:t>Земсков В.Н. Заключенные в 1930-е годы: социально-демографические проблемы / В.Н. Земсков // Отеч. история. - 1997. - № 7. - С. 54 - 79.</w:t>
      </w:r>
    </w:p>
    <w:p w:rsidR="00361811" w:rsidRPr="00DF6192" w:rsidRDefault="00361811" w:rsidP="00361811">
      <w:pPr>
        <w:ind w:firstLine="709"/>
        <w:jc w:val="both"/>
      </w:pPr>
      <w:r w:rsidRPr="00DF6192">
        <w:t>Ивницкий Н.А. Судьба раскулаченных в СССР / Н.А. Ивницкий. – М., 2004. – 295 с.</w:t>
      </w:r>
    </w:p>
    <w:p w:rsidR="00361811" w:rsidRPr="00DF6192" w:rsidRDefault="00361811" w:rsidP="00361811">
      <w:pPr>
        <w:ind w:firstLine="709"/>
        <w:jc w:val="both"/>
      </w:pPr>
      <w:r w:rsidRPr="00DF6192">
        <w:t>Медведев Ж. Неизвестный Сталин / Ж. Медведев, Р. Медведев. – М., 2004. – 414 с.</w:t>
      </w:r>
    </w:p>
    <w:p w:rsidR="00361811" w:rsidRPr="00DF6192" w:rsidRDefault="00361811" w:rsidP="00361811">
      <w:pPr>
        <w:ind w:firstLine="709"/>
        <w:jc w:val="both"/>
      </w:pPr>
      <w:r w:rsidRPr="00DF6192">
        <w:t>Мурашко Г.П. К дискуссии о типах тоталитаризма / Г.П. Мурашко // Вопр. истории. - 2001. - №8. - С. 107-111.</w:t>
      </w:r>
    </w:p>
    <w:p w:rsidR="00361811" w:rsidRPr="00DF6192" w:rsidRDefault="00361811" w:rsidP="00361811">
      <w:pPr>
        <w:ind w:firstLine="709"/>
        <w:jc w:val="both"/>
      </w:pPr>
      <w:r w:rsidRPr="00DF6192">
        <w:t xml:space="preserve">Надеждина В.А. Нэповская Россия в зеркале социальной истории. / В.А.Надеждина // Отеч. история. – 2007. -  № 4. – С.149 – 157. </w:t>
      </w:r>
    </w:p>
    <w:p w:rsidR="00361811" w:rsidRPr="00DF6192" w:rsidRDefault="00361811" w:rsidP="00361811">
      <w:pPr>
        <w:ind w:firstLine="709"/>
        <w:jc w:val="both"/>
      </w:pPr>
      <w:r w:rsidRPr="00DF6192">
        <w:t>Николаев М.Г. На пути к денежной реформе 1922-24 гг. Четыре ареста Н.Н. Кутлера / М.Г. Николаев // Отеч. история. - 2001. - № 1. - С. 82-101.</w:t>
      </w:r>
    </w:p>
    <w:p w:rsidR="00361811" w:rsidRPr="00DF6192" w:rsidRDefault="00361811" w:rsidP="00361811">
      <w:pPr>
        <w:ind w:firstLine="709"/>
        <w:jc w:val="both"/>
      </w:pPr>
      <w:r w:rsidRPr="00DF6192">
        <w:t xml:space="preserve">Новиков А.П. Эсеровские лидеры и Кронштадтский мятеж </w:t>
      </w:r>
      <w:smartTag w:uri="urn:schemas-microsoft-com:office:smarttags" w:element="metricconverter">
        <w:smartTagPr>
          <w:attr w:name="ProductID" w:val="1921 г"/>
        </w:smartTagPr>
        <w:r w:rsidRPr="00DF6192">
          <w:t>1921 г</w:t>
        </w:r>
      </w:smartTag>
      <w:r w:rsidRPr="00DF6192">
        <w:t xml:space="preserve">. / А.Р.Новиков // Отеч.история. – 2007. № 4. – С. 57 – 64. </w:t>
      </w:r>
    </w:p>
    <w:p w:rsidR="00361811" w:rsidRPr="00DF6192" w:rsidRDefault="00361811" w:rsidP="00361811">
      <w:pPr>
        <w:ind w:firstLine="709"/>
        <w:jc w:val="both"/>
      </w:pPr>
      <w:r w:rsidRPr="00DF6192">
        <w:t>Новопашин Ю.С. Х1У съезд РКП (б): современный взгляд / Ю.С. Новопашин // Вопр. истории. - 2003. - № 7. - С. 39-52.</w:t>
      </w:r>
    </w:p>
    <w:p w:rsidR="00361811" w:rsidRPr="00DF6192" w:rsidRDefault="00361811" w:rsidP="00361811">
      <w:pPr>
        <w:ind w:firstLine="709"/>
        <w:jc w:val="both"/>
      </w:pPr>
      <w:r w:rsidRPr="00DF6192">
        <w:t>Павлова И.В. Власть и общество в СССР в 1930-е годы / И.В. Павлова // Вопр. истории. - 2001. - № 10. - С. 46-56.</w:t>
      </w:r>
    </w:p>
    <w:p w:rsidR="00361811" w:rsidRPr="00DF6192" w:rsidRDefault="00361811" w:rsidP="00361811">
      <w:pPr>
        <w:ind w:firstLine="709"/>
        <w:jc w:val="both"/>
      </w:pPr>
      <w:r w:rsidRPr="00DF6192">
        <w:t>Реабилитация. Политические процессы 30-50-х годов / [под ред. А.Н.Яковлева]. - М., 1991. – 198 с.</w:t>
      </w:r>
    </w:p>
    <w:p w:rsidR="00361811" w:rsidRPr="00DF6192" w:rsidRDefault="00361811" w:rsidP="00361811">
      <w:pPr>
        <w:ind w:firstLine="709"/>
        <w:jc w:val="both"/>
      </w:pPr>
      <w:r w:rsidRPr="00DF6192">
        <w:t>Рютин М.Н. На колени не встану / сост.Б.А.Старков. – М., 1992.- 351 с.</w:t>
      </w:r>
    </w:p>
    <w:p w:rsidR="00361811" w:rsidRPr="00DF6192" w:rsidRDefault="00361811" w:rsidP="00361811">
      <w:pPr>
        <w:ind w:firstLine="709"/>
        <w:jc w:val="both"/>
      </w:pPr>
      <w:r w:rsidRPr="00DF6192">
        <w:t>Сазонов В.В. У истоков крестьянского восстания на Тамбовщине / В.В.Сазонов // Вопр. истории. - 2001. - № 4. - С. 75-83.</w:t>
      </w:r>
    </w:p>
    <w:p w:rsidR="00361811" w:rsidRPr="00DF6192" w:rsidRDefault="00361811" w:rsidP="00361811">
      <w:pPr>
        <w:jc w:val="both"/>
      </w:pPr>
      <w:r w:rsidRPr="00DF6192">
        <w:t xml:space="preserve">         Север А. Тайна сталинских репрессий. / А.Север. – М.,  2007. – 271 с.   </w:t>
      </w:r>
    </w:p>
    <w:p w:rsidR="00361811" w:rsidRPr="00DF6192" w:rsidRDefault="00361811" w:rsidP="00361811">
      <w:pPr>
        <w:jc w:val="both"/>
      </w:pPr>
      <w:r w:rsidRPr="00DF6192">
        <w:t xml:space="preserve">         Соколов Б.В. Сталин. Власть и кровь / Б.В. Соколов. – М., 2004. - 400 с.</w:t>
      </w:r>
    </w:p>
    <w:p w:rsidR="00361811" w:rsidRPr="00DF6192" w:rsidRDefault="00361811" w:rsidP="00361811">
      <w:pPr>
        <w:jc w:val="both"/>
      </w:pPr>
      <w:r w:rsidRPr="00DF6192">
        <w:t xml:space="preserve">         Такер Р. Сталин: Путь к власти, 1879 - 1929 / Р.Такер. - М., 1991. - 476 с.</w:t>
      </w:r>
    </w:p>
    <w:p w:rsidR="00361811" w:rsidRPr="00DF6192" w:rsidRDefault="00361811" w:rsidP="00361811">
      <w:pPr>
        <w:jc w:val="both"/>
      </w:pPr>
      <w:r w:rsidRPr="00DF6192">
        <w:t xml:space="preserve">         Файн Л.Е. Нэповский “эксперимент” над российской кооперацией / Л.Е.Файн // Вопр. истории. - 2001. - № 7. - С. 35-55.</w:t>
      </w:r>
    </w:p>
    <w:p w:rsidR="00361811" w:rsidRPr="00DF6192" w:rsidRDefault="00361811" w:rsidP="00361811">
      <w:pPr>
        <w:ind w:firstLine="709"/>
        <w:jc w:val="both"/>
      </w:pPr>
      <w:r w:rsidRPr="00DF6192">
        <w:t>Шишкин В.А. Становление внешней политики послереволюционной России (1917 – 1930 годы)  и капиталистический мир: от революционного “западничества” к “национал-большевизму”. /  В.А. Шишкин. – СПб., 2002.</w:t>
      </w:r>
    </w:p>
    <w:p w:rsidR="00361811" w:rsidRDefault="00361811" w:rsidP="00361811">
      <w:pPr>
        <w:ind w:firstLine="709"/>
        <w:jc w:val="both"/>
        <w:rPr>
          <w:b/>
          <w:bCs/>
          <w:sz w:val="28"/>
          <w:szCs w:val="28"/>
        </w:rPr>
      </w:pPr>
    </w:p>
    <w:p w:rsidR="00361811" w:rsidRDefault="00361811" w:rsidP="00361811">
      <w:pPr>
        <w:ind w:right="-82" w:firstLine="709"/>
        <w:jc w:val="center"/>
        <w:rPr>
          <w:b/>
          <w:bCs/>
          <w:sz w:val="28"/>
          <w:szCs w:val="28"/>
        </w:rPr>
      </w:pPr>
      <w:r>
        <w:rPr>
          <w:b/>
          <w:bCs/>
          <w:sz w:val="28"/>
          <w:szCs w:val="28"/>
        </w:rPr>
        <w:t xml:space="preserve">Раздел 10. СССР накануне и в годы второй мировой </w:t>
      </w:r>
    </w:p>
    <w:p w:rsidR="00361811" w:rsidRDefault="00361811" w:rsidP="00361811">
      <w:pPr>
        <w:ind w:right="-82" w:firstLine="709"/>
        <w:jc w:val="center"/>
        <w:rPr>
          <w:b/>
          <w:bCs/>
          <w:sz w:val="28"/>
          <w:szCs w:val="28"/>
        </w:rPr>
      </w:pPr>
      <w:r>
        <w:rPr>
          <w:b/>
          <w:bCs/>
          <w:sz w:val="28"/>
          <w:szCs w:val="28"/>
        </w:rPr>
        <w:t>и Великой Отечественной войн.</w:t>
      </w:r>
    </w:p>
    <w:p w:rsidR="00361811" w:rsidRDefault="00361811" w:rsidP="00361811">
      <w:pPr>
        <w:numPr>
          <w:ilvl w:val="0"/>
          <w:numId w:val="6"/>
        </w:numPr>
        <w:ind w:right="-82"/>
        <w:jc w:val="both"/>
        <w:rPr>
          <w:sz w:val="28"/>
          <w:szCs w:val="28"/>
        </w:rPr>
      </w:pPr>
      <w:r>
        <w:rPr>
          <w:sz w:val="28"/>
          <w:szCs w:val="28"/>
        </w:rPr>
        <w:t>Внешнеполитическая деятельность Советского Союза накануне второй мировой войны.</w:t>
      </w:r>
    </w:p>
    <w:p w:rsidR="00361811" w:rsidRDefault="00361811" w:rsidP="00361811">
      <w:pPr>
        <w:numPr>
          <w:ilvl w:val="0"/>
          <w:numId w:val="6"/>
        </w:numPr>
        <w:ind w:right="-82"/>
        <w:jc w:val="both"/>
        <w:rPr>
          <w:sz w:val="28"/>
          <w:szCs w:val="28"/>
        </w:rPr>
      </w:pPr>
      <w:r>
        <w:rPr>
          <w:sz w:val="28"/>
          <w:szCs w:val="28"/>
        </w:rPr>
        <w:t>Фашизм: идеология и политика.</w:t>
      </w:r>
    </w:p>
    <w:p w:rsidR="00361811" w:rsidRDefault="00361811" w:rsidP="00361811">
      <w:pPr>
        <w:numPr>
          <w:ilvl w:val="0"/>
          <w:numId w:val="6"/>
        </w:numPr>
        <w:ind w:right="-82"/>
        <w:jc w:val="both"/>
        <w:rPr>
          <w:sz w:val="28"/>
          <w:szCs w:val="28"/>
        </w:rPr>
      </w:pPr>
      <w:r>
        <w:rPr>
          <w:sz w:val="28"/>
          <w:szCs w:val="28"/>
        </w:rPr>
        <w:t>Вторая мировая война.</w:t>
      </w:r>
    </w:p>
    <w:p w:rsidR="00361811" w:rsidRDefault="00361811" w:rsidP="00361811">
      <w:pPr>
        <w:numPr>
          <w:ilvl w:val="0"/>
          <w:numId w:val="6"/>
        </w:numPr>
        <w:ind w:right="-82"/>
        <w:jc w:val="both"/>
        <w:rPr>
          <w:sz w:val="28"/>
          <w:szCs w:val="28"/>
        </w:rPr>
      </w:pPr>
      <w:r>
        <w:rPr>
          <w:sz w:val="28"/>
          <w:szCs w:val="28"/>
        </w:rPr>
        <w:t>Советско-финская война (1939-1940 гг.).</w:t>
      </w:r>
    </w:p>
    <w:p w:rsidR="00361811" w:rsidRDefault="00361811" w:rsidP="00361811">
      <w:pPr>
        <w:numPr>
          <w:ilvl w:val="0"/>
          <w:numId w:val="6"/>
        </w:numPr>
        <w:ind w:right="-82"/>
        <w:jc w:val="both"/>
        <w:rPr>
          <w:sz w:val="28"/>
          <w:szCs w:val="28"/>
        </w:rPr>
      </w:pPr>
      <w:r>
        <w:rPr>
          <w:sz w:val="28"/>
          <w:szCs w:val="28"/>
        </w:rPr>
        <w:t>Советско-германские отношения в 1939 - 1941 гг.</w:t>
      </w:r>
    </w:p>
    <w:p w:rsidR="00361811" w:rsidRDefault="00361811" w:rsidP="00361811">
      <w:pPr>
        <w:numPr>
          <w:ilvl w:val="0"/>
          <w:numId w:val="6"/>
        </w:numPr>
        <w:ind w:right="-82"/>
        <w:jc w:val="both"/>
        <w:rPr>
          <w:sz w:val="28"/>
          <w:szCs w:val="28"/>
        </w:rPr>
      </w:pPr>
      <w:r>
        <w:rPr>
          <w:sz w:val="28"/>
          <w:szCs w:val="28"/>
        </w:rPr>
        <w:t xml:space="preserve">Пакт Молотова-Риббентропа, 23 августа </w:t>
      </w:r>
      <w:smartTag w:uri="urn:schemas-microsoft-com:office:smarttags" w:element="metricconverter">
        <w:smartTagPr>
          <w:attr w:name="ProductID" w:val="1939 г"/>
        </w:smartTagPr>
        <w:r>
          <w:rPr>
            <w:sz w:val="28"/>
            <w:szCs w:val="28"/>
          </w:rPr>
          <w:t>1939 г</w:t>
        </w:r>
      </w:smartTag>
      <w:r>
        <w:rPr>
          <w:sz w:val="28"/>
          <w:szCs w:val="28"/>
        </w:rPr>
        <w:t>.</w:t>
      </w:r>
    </w:p>
    <w:p w:rsidR="00361811" w:rsidRDefault="00361811" w:rsidP="00361811">
      <w:pPr>
        <w:numPr>
          <w:ilvl w:val="0"/>
          <w:numId w:val="6"/>
        </w:numPr>
        <w:ind w:right="-82"/>
        <w:jc w:val="both"/>
        <w:rPr>
          <w:sz w:val="28"/>
          <w:szCs w:val="28"/>
        </w:rPr>
      </w:pPr>
      <w:r>
        <w:rPr>
          <w:sz w:val="28"/>
          <w:szCs w:val="28"/>
        </w:rPr>
        <w:t>Операция “Рамзай”: триумф и трагедия Рихарда Зорге.</w:t>
      </w:r>
    </w:p>
    <w:p w:rsidR="00361811" w:rsidRDefault="00361811" w:rsidP="00361811">
      <w:pPr>
        <w:numPr>
          <w:ilvl w:val="0"/>
          <w:numId w:val="6"/>
        </w:numPr>
        <w:ind w:right="-82"/>
        <w:jc w:val="both"/>
        <w:rPr>
          <w:sz w:val="28"/>
          <w:szCs w:val="28"/>
        </w:rPr>
      </w:pPr>
      <w:r>
        <w:rPr>
          <w:sz w:val="28"/>
          <w:szCs w:val="28"/>
        </w:rPr>
        <w:t>Антигитлеровская коалиция: взаимодействия союзников и их разногласия.</w:t>
      </w:r>
    </w:p>
    <w:p w:rsidR="00361811" w:rsidRDefault="00361811" w:rsidP="00361811">
      <w:pPr>
        <w:numPr>
          <w:ilvl w:val="0"/>
          <w:numId w:val="6"/>
        </w:numPr>
        <w:ind w:right="-82"/>
        <w:jc w:val="both"/>
        <w:rPr>
          <w:sz w:val="28"/>
          <w:szCs w:val="28"/>
        </w:rPr>
      </w:pPr>
      <w:r>
        <w:rPr>
          <w:sz w:val="28"/>
          <w:szCs w:val="28"/>
        </w:rPr>
        <w:t>Великая Отечественная война советского народа (1941 - 1945 гг.).</w:t>
      </w:r>
    </w:p>
    <w:p w:rsidR="00361811" w:rsidRDefault="00361811" w:rsidP="00361811">
      <w:pPr>
        <w:numPr>
          <w:ilvl w:val="0"/>
          <w:numId w:val="6"/>
        </w:numPr>
        <w:ind w:right="-82"/>
        <w:jc w:val="both"/>
        <w:rPr>
          <w:sz w:val="28"/>
          <w:szCs w:val="28"/>
        </w:rPr>
      </w:pPr>
      <w:r>
        <w:rPr>
          <w:sz w:val="28"/>
          <w:szCs w:val="28"/>
        </w:rPr>
        <w:t xml:space="preserve">Сражение за Москву (30 сентября </w:t>
      </w:r>
      <w:smartTag w:uri="urn:schemas-microsoft-com:office:smarttags" w:element="metricconverter">
        <w:smartTagPr>
          <w:attr w:name="ProductID" w:val="1941 г"/>
        </w:smartTagPr>
        <w:r>
          <w:rPr>
            <w:sz w:val="28"/>
            <w:szCs w:val="28"/>
          </w:rPr>
          <w:t>1941 г</w:t>
        </w:r>
      </w:smartTag>
      <w:r>
        <w:rPr>
          <w:sz w:val="28"/>
          <w:szCs w:val="28"/>
        </w:rPr>
        <w:t xml:space="preserve">. – 20 апреля </w:t>
      </w:r>
      <w:smartTag w:uri="urn:schemas-microsoft-com:office:smarttags" w:element="metricconverter">
        <w:smartTagPr>
          <w:attr w:name="ProductID" w:val="1942 г"/>
        </w:smartTagPr>
        <w:r>
          <w:rPr>
            <w:sz w:val="28"/>
            <w:szCs w:val="28"/>
          </w:rPr>
          <w:t>1942 г</w:t>
        </w:r>
      </w:smartTag>
      <w:r>
        <w:rPr>
          <w:sz w:val="28"/>
          <w:szCs w:val="28"/>
        </w:rPr>
        <w:t>.).</w:t>
      </w:r>
    </w:p>
    <w:p w:rsidR="00361811" w:rsidRDefault="00361811" w:rsidP="00361811">
      <w:pPr>
        <w:numPr>
          <w:ilvl w:val="0"/>
          <w:numId w:val="6"/>
        </w:numPr>
        <w:ind w:right="-82"/>
        <w:jc w:val="both"/>
        <w:rPr>
          <w:sz w:val="28"/>
          <w:szCs w:val="28"/>
        </w:rPr>
      </w:pPr>
      <w:r>
        <w:rPr>
          <w:sz w:val="28"/>
          <w:szCs w:val="28"/>
        </w:rPr>
        <w:t xml:space="preserve">Сталинградская битва (17 июля 1942 – 2 февраля </w:t>
      </w:r>
      <w:smartTag w:uri="urn:schemas-microsoft-com:office:smarttags" w:element="metricconverter">
        <w:smartTagPr>
          <w:attr w:name="ProductID" w:val="1943 г"/>
        </w:smartTagPr>
        <w:r>
          <w:rPr>
            <w:sz w:val="28"/>
            <w:szCs w:val="28"/>
          </w:rPr>
          <w:t>1943 г</w:t>
        </w:r>
      </w:smartTag>
      <w:r>
        <w:rPr>
          <w:sz w:val="28"/>
          <w:szCs w:val="28"/>
        </w:rPr>
        <w:t>.).</w:t>
      </w:r>
    </w:p>
    <w:p w:rsidR="00361811" w:rsidRDefault="00361811" w:rsidP="00361811">
      <w:pPr>
        <w:numPr>
          <w:ilvl w:val="0"/>
          <w:numId w:val="6"/>
        </w:numPr>
        <w:ind w:right="-82"/>
        <w:jc w:val="both"/>
        <w:rPr>
          <w:sz w:val="28"/>
          <w:szCs w:val="28"/>
        </w:rPr>
      </w:pPr>
      <w:r>
        <w:rPr>
          <w:sz w:val="28"/>
          <w:szCs w:val="28"/>
        </w:rPr>
        <w:t xml:space="preserve">Курская дуга (5 июля  - 23 августа </w:t>
      </w:r>
      <w:smartTag w:uri="urn:schemas-microsoft-com:office:smarttags" w:element="metricconverter">
        <w:smartTagPr>
          <w:attr w:name="ProductID" w:val="1943 г"/>
        </w:smartTagPr>
        <w:r>
          <w:rPr>
            <w:sz w:val="28"/>
            <w:szCs w:val="28"/>
          </w:rPr>
          <w:t>1943 г</w:t>
        </w:r>
      </w:smartTag>
      <w:r>
        <w:rPr>
          <w:sz w:val="28"/>
          <w:szCs w:val="28"/>
        </w:rPr>
        <w:t>.)</w:t>
      </w:r>
    </w:p>
    <w:p w:rsidR="00361811" w:rsidRDefault="00361811" w:rsidP="00361811">
      <w:pPr>
        <w:numPr>
          <w:ilvl w:val="0"/>
          <w:numId w:val="6"/>
        </w:numPr>
        <w:ind w:right="-82"/>
        <w:jc w:val="both"/>
        <w:rPr>
          <w:sz w:val="28"/>
          <w:szCs w:val="28"/>
        </w:rPr>
      </w:pPr>
      <w:r>
        <w:rPr>
          <w:sz w:val="28"/>
          <w:szCs w:val="28"/>
        </w:rPr>
        <w:t>Международные конференции глав держав СССР, Великобритании и США в условиях второй мировой войны.</w:t>
      </w:r>
    </w:p>
    <w:p w:rsidR="00361811" w:rsidRDefault="00361811" w:rsidP="00361811">
      <w:pPr>
        <w:numPr>
          <w:ilvl w:val="0"/>
          <w:numId w:val="6"/>
        </w:numPr>
        <w:ind w:right="-82"/>
        <w:jc w:val="both"/>
        <w:rPr>
          <w:sz w:val="28"/>
          <w:szCs w:val="28"/>
        </w:rPr>
      </w:pPr>
      <w:r>
        <w:rPr>
          <w:sz w:val="28"/>
          <w:szCs w:val="28"/>
        </w:rPr>
        <w:t>Роль партизанского движения в разгроме фашистской Германии.</w:t>
      </w:r>
    </w:p>
    <w:p w:rsidR="00361811" w:rsidRDefault="00361811" w:rsidP="00361811">
      <w:pPr>
        <w:numPr>
          <w:ilvl w:val="0"/>
          <w:numId w:val="6"/>
        </w:numPr>
        <w:ind w:right="-82"/>
        <w:jc w:val="both"/>
        <w:rPr>
          <w:sz w:val="28"/>
          <w:szCs w:val="28"/>
        </w:rPr>
      </w:pPr>
      <w:r>
        <w:rPr>
          <w:sz w:val="28"/>
          <w:szCs w:val="28"/>
        </w:rPr>
        <w:t>Разгром Квантунской армии. Окончание второй мировой войны.</w:t>
      </w:r>
    </w:p>
    <w:p w:rsidR="00361811" w:rsidRDefault="00361811" w:rsidP="00361811">
      <w:pPr>
        <w:numPr>
          <w:ilvl w:val="0"/>
          <w:numId w:val="6"/>
        </w:numPr>
        <w:ind w:right="-82"/>
        <w:jc w:val="both"/>
        <w:rPr>
          <w:sz w:val="28"/>
          <w:szCs w:val="28"/>
        </w:rPr>
      </w:pPr>
      <w:r>
        <w:rPr>
          <w:sz w:val="28"/>
          <w:szCs w:val="28"/>
        </w:rPr>
        <w:t>Нюрнбергский процесс.</w:t>
      </w:r>
    </w:p>
    <w:p w:rsidR="00361811" w:rsidRDefault="00361811" w:rsidP="00361811">
      <w:pPr>
        <w:numPr>
          <w:ilvl w:val="12"/>
          <w:numId w:val="0"/>
        </w:numPr>
        <w:ind w:right="-82" w:firstLine="709"/>
        <w:jc w:val="center"/>
        <w:rPr>
          <w:i/>
          <w:iCs/>
          <w:sz w:val="28"/>
          <w:szCs w:val="28"/>
        </w:rPr>
      </w:pPr>
      <w:r>
        <w:rPr>
          <w:i/>
          <w:iCs/>
          <w:sz w:val="28"/>
          <w:szCs w:val="28"/>
        </w:rPr>
        <w:t>Источники</w:t>
      </w:r>
    </w:p>
    <w:p w:rsidR="00361811" w:rsidRPr="00DF6192" w:rsidRDefault="00361811" w:rsidP="00361811">
      <w:pPr>
        <w:ind w:right="-82" w:firstLine="709"/>
        <w:jc w:val="both"/>
      </w:pPr>
      <w:r w:rsidRPr="00DF6192">
        <w:t xml:space="preserve">Главный Военный Совет РККА. 13 марта </w:t>
      </w:r>
      <w:smartTag w:uri="urn:schemas-microsoft-com:office:smarttags" w:element="metricconverter">
        <w:smartTagPr>
          <w:attr w:name="ProductID" w:val="1938 г"/>
        </w:smartTagPr>
        <w:r w:rsidRPr="00DF6192">
          <w:t>1938 г</w:t>
        </w:r>
      </w:smartTag>
      <w:r w:rsidRPr="00DF6192">
        <w:t xml:space="preserve">. - 20 июня </w:t>
      </w:r>
      <w:smartTag w:uri="urn:schemas-microsoft-com:office:smarttags" w:element="metricconverter">
        <w:smartTagPr>
          <w:attr w:name="ProductID" w:val="1941 г"/>
        </w:smartTagPr>
        <w:r w:rsidRPr="00DF6192">
          <w:t>1941 г</w:t>
        </w:r>
      </w:smartTag>
      <w:r w:rsidRPr="00DF6192">
        <w:t>.: Документы и материалы / [А.Н. Баженов и др.]. - М., 2004. - 560 с.</w:t>
      </w:r>
    </w:p>
    <w:p w:rsidR="00361811" w:rsidRPr="00DF6192" w:rsidRDefault="00361811" w:rsidP="00361811">
      <w:pPr>
        <w:ind w:firstLine="709"/>
        <w:jc w:val="both"/>
      </w:pPr>
      <w:r w:rsidRPr="00DF6192">
        <w:t xml:space="preserve">Договор о ненападении между Германией и Советским Союзом, 23 августа </w:t>
      </w:r>
      <w:smartTag w:uri="urn:schemas-microsoft-com:office:smarttags" w:element="metricconverter">
        <w:smartTagPr>
          <w:attr w:name="ProductID" w:val="1939 г"/>
        </w:smartTagPr>
        <w:r w:rsidRPr="00DF6192">
          <w:t>1939 г</w:t>
        </w:r>
      </w:smartTag>
      <w:r w:rsidRPr="00DF6192">
        <w:t xml:space="preserve">.; Секретный дополнительный протокол к договору о ненападении между Германией и Советским Союзом, 23 августа </w:t>
      </w:r>
      <w:smartTag w:uri="urn:schemas-microsoft-com:office:smarttags" w:element="metricconverter">
        <w:smartTagPr>
          <w:attr w:name="ProductID" w:val="1939 г"/>
        </w:smartTagPr>
        <w:r w:rsidRPr="00DF6192">
          <w:t>1939 г</w:t>
        </w:r>
      </w:smartTag>
      <w:r w:rsidRPr="00DF6192">
        <w:t xml:space="preserve">; Германо-советский договор “О дружбе и границе”, 28 сентября </w:t>
      </w:r>
      <w:smartTag w:uri="urn:schemas-microsoft-com:office:smarttags" w:element="metricconverter">
        <w:smartTagPr>
          <w:attr w:name="ProductID" w:val="1939 г"/>
        </w:smartTagPr>
        <w:r w:rsidRPr="00DF6192">
          <w:t>1939 г</w:t>
        </w:r>
      </w:smartTag>
      <w:r w:rsidRPr="00DF6192">
        <w:t>.; Соглашение между правительствами СССР и Великобритании о совместных действиях в войне против Германии; из личного послания И.В. Сталина У.Черчиллю о необходимости создания на западе фронта против Германии //Хрестоматия по истории России с древнейших времен до наших дней / [А.С. Орлов и др.]. - М., 2001. - С. 477-478, 483, 484; Иванов Ю.А. Отечественная история: учеб.-метод. пособие / Ю.А. Иванов, Н.А. Кувшинова. - Воронеж, 2001. – С. 376-379.</w:t>
      </w:r>
    </w:p>
    <w:p w:rsidR="00361811" w:rsidRPr="00DF6192" w:rsidRDefault="00361811" w:rsidP="00361811">
      <w:pPr>
        <w:ind w:firstLine="709"/>
        <w:jc w:val="both"/>
      </w:pPr>
      <w:r w:rsidRPr="00DF6192">
        <w:t xml:space="preserve">О политической и правовой оценке советско-германского договора о ненападении от 1939 года. Постановление Съезда народных депутатов СССР 24 августа </w:t>
      </w:r>
      <w:smartTag w:uri="urn:schemas-microsoft-com:office:smarttags" w:element="metricconverter">
        <w:smartTagPr>
          <w:attr w:name="ProductID" w:val="1989 г"/>
        </w:smartTagPr>
        <w:r w:rsidRPr="00DF6192">
          <w:t>1989 г</w:t>
        </w:r>
      </w:smartTag>
      <w:r w:rsidRPr="00DF6192">
        <w:t>. // Накануне. 1931 - 1939. . Как мир был  ввергнут в войну: Краткая история в документах, воспоминаниях, комментариях. - М.,1991.- С.268 - 269; или 1939 год: Уроки истории. - М.,1990 - С.496 - 498.</w:t>
      </w:r>
    </w:p>
    <w:p w:rsidR="00361811" w:rsidRPr="00DF6192" w:rsidRDefault="00361811" w:rsidP="00361811">
      <w:pPr>
        <w:ind w:firstLine="709"/>
        <w:jc w:val="both"/>
      </w:pPr>
      <w:r w:rsidRPr="00DF6192">
        <w:t xml:space="preserve">Русский архив: Великая Отечественная / [под общ. ред. В.А. Золотарева]. - М., 1997. - Т. 12. (1-2): Накануне войны: Материалы совещаний высшего руководства состава ВМФ СССР в конце </w:t>
      </w:r>
      <w:smartTag w:uri="urn:schemas-microsoft-com:office:smarttags" w:element="metricconverter">
        <w:smartTagPr>
          <w:attr w:name="ProductID" w:val="1940 г"/>
        </w:smartTagPr>
        <w:r w:rsidRPr="00DF6192">
          <w:t>1940 г</w:t>
        </w:r>
      </w:smartTag>
      <w:r w:rsidRPr="00DF6192">
        <w:t>. - 546 с.</w:t>
      </w:r>
    </w:p>
    <w:p w:rsidR="00361811" w:rsidRPr="00DF6192" w:rsidRDefault="00361811" w:rsidP="00361811">
      <w:pPr>
        <w:ind w:firstLine="709"/>
        <w:jc w:val="both"/>
      </w:pPr>
      <w:r w:rsidRPr="00DF6192">
        <w:t>Русский архив: Великая Отечественная / [под общ. ред. В.А. Золотарева]. - М., 1997. - Т. 13. (2-3): Приказы Народного Комиссара обороны СССР (1943-1945 гг.). - 445 с.</w:t>
      </w:r>
    </w:p>
    <w:p w:rsidR="00361811" w:rsidRPr="00DF6192" w:rsidRDefault="00361811" w:rsidP="00361811">
      <w:pPr>
        <w:ind w:firstLine="709"/>
        <w:jc w:val="both"/>
      </w:pPr>
      <w:r w:rsidRPr="00DF6192">
        <w:t>Черчилль У. Вторая мировая война: в 3 кн. / У. Черчилль. - М., 1991. - Кн. 1, т. 1-2. - 590 с.; Кн. 2, т. 3-4. - 670 с.; Кн. 3, т. 5-6. - М., 1991. - 702 с.</w:t>
      </w:r>
    </w:p>
    <w:p w:rsidR="00361811" w:rsidRPr="00DF6192" w:rsidRDefault="00361811" w:rsidP="00361811">
      <w:pPr>
        <w:ind w:firstLine="709"/>
        <w:jc w:val="both"/>
      </w:pPr>
    </w:p>
    <w:p w:rsidR="00361811" w:rsidRPr="00DF6192" w:rsidRDefault="00361811" w:rsidP="00361811">
      <w:pPr>
        <w:ind w:firstLine="709"/>
        <w:jc w:val="center"/>
        <w:rPr>
          <w:i/>
          <w:iCs/>
        </w:rPr>
      </w:pPr>
      <w:r w:rsidRPr="00DF6192">
        <w:rPr>
          <w:i/>
          <w:iCs/>
        </w:rPr>
        <w:t>Литература</w:t>
      </w:r>
    </w:p>
    <w:p w:rsidR="00361811" w:rsidRPr="00DF6192" w:rsidRDefault="00361811" w:rsidP="00361811">
      <w:pPr>
        <w:ind w:firstLine="709"/>
        <w:jc w:val="both"/>
      </w:pPr>
      <w:r w:rsidRPr="00DF6192">
        <w:t>Баранов М. К вопросу о “превентивной войне” / М. Баранов, В. Журавлев // Свободная мысль. - 2001. - № 9. - С. 50-56.</w:t>
      </w:r>
    </w:p>
    <w:p w:rsidR="00361811" w:rsidRPr="00DF6192" w:rsidRDefault="00361811" w:rsidP="00361811">
      <w:pPr>
        <w:ind w:firstLine="709"/>
        <w:jc w:val="both"/>
      </w:pPr>
      <w:r w:rsidRPr="00DF6192">
        <w:t>Бессонов Б.Н. Фашизм: идеология, политика / Б.Н. Бессонов. - М., 1985. - 279 с.</w:t>
      </w:r>
    </w:p>
    <w:p w:rsidR="00361811" w:rsidRPr="00DF6192" w:rsidRDefault="00361811" w:rsidP="00361811">
      <w:pPr>
        <w:ind w:firstLine="709"/>
        <w:jc w:val="both"/>
      </w:pPr>
      <w:r w:rsidRPr="00DF6192">
        <w:t>Бордюгов Г.А. Гитлер приходит к власти: новые доминанты внешнеполитических решений сталинского руководства. 1933-1934 годы / Г.А. Бордюгов // Отеч. история. - 1999. - № 2. - С. 27-45.</w:t>
      </w:r>
    </w:p>
    <w:p w:rsidR="00361811" w:rsidRPr="00DF6192" w:rsidRDefault="00361811" w:rsidP="00361811">
      <w:pPr>
        <w:ind w:firstLine="709"/>
        <w:jc w:val="both"/>
      </w:pPr>
      <w:r w:rsidRPr="00DF6192">
        <w:t>Гаврилов В. Операция “Рамзай”: триумф и трагедия Рихарда Зорге / В.Гаврилов, Е. Горбунов. - М., 2004. - 478 с.</w:t>
      </w:r>
    </w:p>
    <w:p w:rsidR="00361811" w:rsidRPr="00DF6192" w:rsidRDefault="00361811" w:rsidP="00361811">
      <w:pPr>
        <w:ind w:firstLine="709"/>
        <w:jc w:val="both"/>
      </w:pPr>
      <w:r w:rsidRPr="00DF6192">
        <w:t xml:space="preserve">Гинцберг Л.И. Советско-германский пакт: замысел и его реализация / Л.И. Гинцберг // Отеч. история. - 1996. - № 3. - С. 29-40. </w:t>
      </w:r>
    </w:p>
    <w:p w:rsidR="00361811" w:rsidRPr="00DF6192" w:rsidRDefault="00361811" w:rsidP="00361811">
      <w:pPr>
        <w:ind w:firstLine="709"/>
        <w:jc w:val="both"/>
      </w:pPr>
      <w:r w:rsidRPr="00DF6192">
        <w:t>Гиммлер против Гитлера: За кулисами Третьего рейха. - М., 2004. - 288 с.</w:t>
      </w:r>
    </w:p>
    <w:p w:rsidR="00361811" w:rsidRPr="00DF6192" w:rsidRDefault="00361811" w:rsidP="00361811">
      <w:pPr>
        <w:ind w:firstLine="709"/>
        <w:jc w:val="both"/>
      </w:pPr>
      <w:r w:rsidRPr="00DF6192">
        <w:t>Данн Д. Между Рузвельтом и Сталиным: Американские послы в Москве / Д. Данн. – М., 2004. – 472 с.</w:t>
      </w:r>
    </w:p>
    <w:p w:rsidR="00361811" w:rsidRPr="00DF6192" w:rsidRDefault="00361811" w:rsidP="00361811">
      <w:pPr>
        <w:ind w:firstLine="709"/>
        <w:jc w:val="both"/>
      </w:pPr>
      <w:r w:rsidRPr="00DF6192">
        <w:t>Дорофеев Н.В. К вопросу о советско-германских отношениях (1939 – 1941 гг.) / Н.В.Дорофеев // История государства и права. – 2009. - №8. – С.39-42.</w:t>
      </w:r>
    </w:p>
    <w:p w:rsidR="00361811" w:rsidRPr="00DF6192" w:rsidRDefault="00361811" w:rsidP="00361811">
      <w:pPr>
        <w:ind w:firstLine="709"/>
        <w:jc w:val="both"/>
      </w:pPr>
      <w:r w:rsidRPr="00DF6192">
        <w:t>Золотарев В. Возвращаясь к урокам прошлого / В. Золотарев // Свободная мысль. - 2001. - № 6. - С. 8-16.</w:t>
      </w:r>
    </w:p>
    <w:p w:rsidR="00361811" w:rsidRPr="00DF6192" w:rsidRDefault="00361811" w:rsidP="00361811">
      <w:pPr>
        <w:ind w:firstLine="709"/>
        <w:jc w:val="both"/>
      </w:pPr>
      <w:r w:rsidRPr="00DF6192">
        <w:t xml:space="preserve">Ефимов Н. 1941-й: от катастрофы к первой победе / Н. Ефимов // Рос. Федерация сегодня. - 2004. - № 24. - С. 57-59. </w:t>
      </w:r>
    </w:p>
    <w:p w:rsidR="00361811" w:rsidRPr="00DF6192" w:rsidRDefault="00361811" w:rsidP="00361811">
      <w:pPr>
        <w:ind w:firstLine="709"/>
        <w:jc w:val="both"/>
      </w:pPr>
      <w:r w:rsidRPr="00DF6192">
        <w:t>Ирвинг Д. Атомная бомба Адольфа Гитлера: сверхсекретное оружие Вермахта / Д. Ирвинг. - М., 2004. - 416 с.</w:t>
      </w:r>
    </w:p>
    <w:p w:rsidR="00361811" w:rsidRPr="00DF6192" w:rsidRDefault="00361811" w:rsidP="00361811">
      <w:pPr>
        <w:ind w:firstLine="709"/>
        <w:jc w:val="both"/>
      </w:pPr>
      <w:r w:rsidRPr="00DF6192">
        <w:t>История фашизма в Западной Европе / [под ред. Г.С. Филатова]. - М., 1978. - 613 с.</w:t>
      </w:r>
    </w:p>
    <w:p w:rsidR="00361811" w:rsidRPr="00DF6192" w:rsidRDefault="00361811" w:rsidP="00361811">
      <w:pPr>
        <w:ind w:firstLine="709"/>
        <w:jc w:val="both"/>
      </w:pPr>
      <w:r w:rsidRPr="00DF6192">
        <w:t>Квицинский Ю. А если бы победил Гитлер? / Ю. Квицинский // Рос. Федерация сегодня. - 2004. - № 23. - С. 57-59.</w:t>
      </w:r>
    </w:p>
    <w:p w:rsidR="00361811" w:rsidRPr="00DF6192" w:rsidRDefault="00361811" w:rsidP="00361811">
      <w:pPr>
        <w:ind w:firstLine="709"/>
        <w:jc w:val="both"/>
      </w:pPr>
      <w:r w:rsidRPr="00DF6192">
        <w:t>Кларк К. План “Барбаросса”: крушение третьего рейха. 1941-1945. / К.Кларк. - М., 2004. – 491 с.</w:t>
      </w:r>
    </w:p>
    <w:p w:rsidR="00361811" w:rsidRPr="00DF6192" w:rsidRDefault="00361811" w:rsidP="00361811">
      <w:pPr>
        <w:ind w:firstLine="709"/>
        <w:jc w:val="both"/>
      </w:pPr>
      <w:r w:rsidRPr="00DF6192">
        <w:t xml:space="preserve">Мельтюхов М.И. Проблемы периодизации истории второй мировой войны / М.И. Мельтюхов // Вопр. истории. - 2003. - № 1. - С. 154-163. </w:t>
      </w:r>
    </w:p>
    <w:p w:rsidR="00361811" w:rsidRPr="00DF6192" w:rsidRDefault="00361811" w:rsidP="00361811">
      <w:pPr>
        <w:ind w:firstLine="709"/>
        <w:jc w:val="both"/>
      </w:pPr>
      <w:r w:rsidRPr="00DF6192">
        <w:t>Мировые войны ХХ века. Вторая мировая война. – М., 2002. – Т. 3- 4.</w:t>
      </w:r>
    </w:p>
    <w:p w:rsidR="00361811" w:rsidRPr="00DF6192" w:rsidRDefault="00361811" w:rsidP="00361811">
      <w:pPr>
        <w:ind w:firstLine="709"/>
        <w:jc w:val="both"/>
      </w:pPr>
      <w:r w:rsidRPr="00DF6192">
        <w:t xml:space="preserve">Ржешевский О.А. Операция “Толстой”. Визит У. Черчилля в Москву в октябре </w:t>
      </w:r>
      <w:smartTag w:uri="urn:schemas-microsoft-com:office:smarttags" w:element="metricconverter">
        <w:smartTagPr>
          <w:attr w:name="ProductID" w:val="1944 г"/>
        </w:smartTagPr>
        <w:r w:rsidRPr="00DF6192">
          <w:t>1944 г</w:t>
        </w:r>
      </w:smartTag>
      <w:r w:rsidRPr="00DF6192">
        <w:t>. / О.А. Ржешевский // Новая и новейшая история. - 2003. - № 5. - С. 104-122; № 6. - С. 121-153.</w:t>
      </w:r>
    </w:p>
    <w:p w:rsidR="00361811" w:rsidRPr="00DF6192" w:rsidRDefault="00361811" w:rsidP="00361811">
      <w:pPr>
        <w:ind w:firstLine="709"/>
        <w:jc w:val="both"/>
      </w:pPr>
      <w:r w:rsidRPr="00DF6192">
        <w:t>Типпельских К. История Второй мировой войны: 1939-1945 / К. Типпельских. - СПб., 1994. - Т. 1: 1939–1943 - 291 с.</w:t>
      </w:r>
    </w:p>
    <w:p w:rsidR="00361811" w:rsidRPr="00DF6192" w:rsidRDefault="00361811" w:rsidP="00361811">
      <w:pPr>
        <w:ind w:firstLine="709"/>
        <w:jc w:val="both"/>
      </w:pPr>
      <w:r w:rsidRPr="00DF6192">
        <w:t>Типпельских К. История Второй мировой войны: 1939-1945 / К. Типпельских. - СПб., 1994. - Т. 2: 1943–1945 - 293 с.</w:t>
      </w:r>
    </w:p>
    <w:p w:rsidR="00361811" w:rsidRPr="00DF6192" w:rsidRDefault="00361811" w:rsidP="00361811">
      <w:pPr>
        <w:ind w:firstLine="709"/>
        <w:jc w:val="both"/>
      </w:pPr>
      <w:r w:rsidRPr="00DF6192">
        <w:t>Трубников В. Дипломатический фронт Сталинградской битвы / В. Трубников // Междунар. жизнь. - 2003. - № 1. - С. 60-66.</w:t>
      </w:r>
    </w:p>
    <w:p w:rsidR="00361811" w:rsidRPr="00DF6192" w:rsidRDefault="00361811" w:rsidP="00361811">
      <w:pPr>
        <w:ind w:right="-82" w:firstLine="709"/>
        <w:jc w:val="center"/>
        <w:rPr>
          <w:b/>
          <w:bCs/>
        </w:rPr>
      </w:pPr>
    </w:p>
    <w:p w:rsidR="00361811" w:rsidRDefault="00361811" w:rsidP="00361811">
      <w:pPr>
        <w:ind w:right="-82" w:firstLine="709"/>
        <w:jc w:val="center"/>
        <w:rPr>
          <w:b/>
          <w:bCs/>
          <w:sz w:val="28"/>
          <w:szCs w:val="28"/>
        </w:rPr>
      </w:pPr>
      <w:r>
        <w:rPr>
          <w:b/>
          <w:bCs/>
          <w:sz w:val="28"/>
          <w:szCs w:val="28"/>
        </w:rPr>
        <w:t>Раздел 11. СССР в 1945-1964 гг.</w:t>
      </w:r>
    </w:p>
    <w:p w:rsidR="00361811" w:rsidRDefault="00361811" w:rsidP="00361811">
      <w:pPr>
        <w:numPr>
          <w:ilvl w:val="0"/>
          <w:numId w:val="1"/>
        </w:numPr>
        <w:ind w:left="0" w:right="-82" w:firstLine="709"/>
        <w:jc w:val="both"/>
        <w:rPr>
          <w:sz w:val="28"/>
          <w:szCs w:val="28"/>
        </w:rPr>
      </w:pPr>
      <w:r>
        <w:rPr>
          <w:sz w:val="28"/>
          <w:szCs w:val="28"/>
        </w:rPr>
        <w:t>Восстановление и развитие экономики СССР в послевоенные годы.</w:t>
      </w:r>
    </w:p>
    <w:p w:rsidR="00361811" w:rsidRDefault="00361811" w:rsidP="00361811">
      <w:pPr>
        <w:numPr>
          <w:ilvl w:val="0"/>
          <w:numId w:val="1"/>
        </w:numPr>
        <w:ind w:left="0" w:right="-82" w:firstLine="709"/>
        <w:jc w:val="both"/>
        <w:rPr>
          <w:sz w:val="28"/>
          <w:szCs w:val="28"/>
        </w:rPr>
      </w:pPr>
      <w:r>
        <w:rPr>
          <w:sz w:val="28"/>
          <w:szCs w:val="28"/>
        </w:rPr>
        <w:t xml:space="preserve">Социально-экономическое развитие и духовная жизнь советского </w:t>
      </w:r>
    </w:p>
    <w:p w:rsidR="00361811" w:rsidRDefault="00361811" w:rsidP="00361811">
      <w:pPr>
        <w:ind w:right="-82"/>
        <w:jc w:val="both"/>
        <w:rPr>
          <w:sz w:val="28"/>
          <w:szCs w:val="28"/>
        </w:rPr>
      </w:pPr>
      <w:r>
        <w:rPr>
          <w:sz w:val="28"/>
          <w:szCs w:val="28"/>
        </w:rPr>
        <w:t xml:space="preserve">              общества (1945-1953 гг.)</w:t>
      </w:r>
    </w:p>
    <w:p w:rsidR="00361811" w:rsidRDefault="00361811" w:rsidP="00361811">
      <w:pPr>
        <w:numPr>
          <w:ilvl w:val="0"/>
          <w:numId w:val="1"/>
        </w:numPr>
        <w:ind w:left="0" w:right="-82" w:firstLine="709"/>
        <w:jc w:val="both"/>
        <w:rPr>
          <w:sz w:val="28"/>
          <w:szCs w:val="28"/>
        </w:rPr>
      </w:pPr>
      <w:r>
        <w:rPr>
          <w:sz w:val="28"/>
          <w:szCs w:val="28"/>
        </w:rPr>
        <w:t>Общественно-политическая жизнь в СССР (1945-1953 гг).</w:t>
      </w:r>
    </w:p>
    <w:p w:rsidR="00361811" w:rsidRDefault="00361811" w:rsidP="00361811">
      <w:pPr>
        <w:numPr>
          <w:ilvl w:val="0"/>
          <w:numId w:val="1"/>
        </w:numPr>
        <w:ind w:left="0" w:right="-82" w:firstLine="709"/>
        <w:jc w:val="both"/>
        <w:rPr>
          <w:sz w:val="28"/>
          <w:szCs w:val="28"/>
        </w:rPr>
      </w:pPr>
      <w:r>
        <w:rPr>
          <w:sz w:val="28"/>
          <w:szCs w:val="28"/>
        </w:rPr>
        <w:t xml:space="preserve">Внешняя политика СССР в послевоенные годы. Начало “холодной </w:t>
      </w:r>
    </w:p>
    <w:p w:rsidR="00361811" w:rsidRDefault="00361811" w:rsidP="00361811">
      <w:pPr>
        <w:ind w:right="-82"/>
        <w:jc w:val="both"/>
        <w:rPr>
          <w:sz w:val="28"/>
          <w:szCs w:val="28"/>
        </w:rPr>
      </w:pPr>
      <w:r>
        <w:rPr>
          <w:sz w:val="28"/>
          <w:szCs w:val="28"/>
        </w:rPr>
        <w:t xml:space="preserve">              войны”.</w:t>
      </w:r>
    </w:p>
    <w:p w:rsidR="00361811" w:rsidRDefault="00361811" w:rsidP="00361811">
      <w:pPr>
        <w:numPr>
          <w:ilvl w:val="0"/>
          <w:numId w:val="1"/>
        </w:numPr>
        <w:ind w:left="0" w:right="-82" w:firstLine="709"/>
        <w:jc w:val="both"/>
        <w:rPr>
          <w:sz w:val="28"/>
          <w:szCs w:val="28"/>
        </w:rPr>
      </w:pPr>
      <w:r>
        <w:rPr>
          <w:sz w:val="28"/>
          <w:szCs w:val="28"/>
        </w:rPr>
        <w:t>Социально-экономическое и духовное развитие СССР в 1953-1964 гг.</w:t>
      </w:r>
    </w:p>
    <w:p w:rsidR="00361811" w:rsidRDefault="00361811" w:rsidP="00361811">
      <w:pPr>
        <w:numPr>
          <w:ilvl w:val="0"/>
          <w:numId w:val="1"/>
        </w:numPr>
        <w:ind w:left="0" w:right="-82" w:firstLine="709"/>
        <w:jc w:val="both"/>
        <w:rPr>
          <w:sz w:val="28"/>
          <w:szCs w:val="28"/>
        </w:rPr>
      </w:pPr>
      <w:r>
        <w:rPr>
          <w:sz w:val="28"/>
          <w:szCs w:val="28"/>
        </w:rPr>
        <w:t>Либерализация политической системы (1953 - 1964 гг.)</w:t>
      </w:r>
    </w:p>
    <w:p w:rsidR="00361811" w:rsidRDefault="00361811" w:rsidP="00361811">
      <w:pPr>
        <w:numPr>
          <w:ilvl w:val="0"/>
          <w:numId w:val="1"/>
        </w:numPr>
        <w:ind w:left="0" w:right="-82" w:firstLine="709"/>
        <w:jc w:val="both"/>
        <w:rPr>
          <w:sz w:val="28"/>
          <w:szCs w:val="28"/>
        </w:rPr>
      </w:pPr>
      <w:r>
        <w:rPr>
          <w:sz w:val="28"/>
          <w:szCs w:val="28"/>
        </w:rPr>
        <w:t>Осуществление экономических реформ в СССР (1953 - 1964 гг.)</w:t>
      </w:r>
    </w:p>
    <w:p w:rsidR="00361811" w:rsidRDefault="00361811" w:rsidP="00361811">
      <w:pPr>
        <w:numPr>
          <w:ilvl w:val="0"/>
          <w:numId w:val="1"/>
        </w:numPr>
        <w:ind w:left="0" w:right="-82" w:firstLine="709"/>
        <w:jc w:val="both"/>
        <w:rPr>
          <w:sz w:val="28"/>
          <w:szCs w:val="28"/>
        </w:rPr>
      </w:pPr>
      <w:r>
        <w:rPr>
          <w:sz w:val="28"/>
          <w:szCs w:val="28"/>
        </w:rPr>
        <w:t>Разоблачение культа личности Сталина.</w:t>
      </w:r>
    </w:p>
    <w:p w:rsidR="00361811" w:rsidRDefault="00361811" w:rsidP="00361811">
      <w:pPr>
        <w:numPr>
          <w:ilvl w:val="0"/>
          <w:numId w:val="1"/>
        </w:numPr>
        <w:ind w:left="0" w:right="-82" w:firstLine="709"/>
        <w:jc w:val="both"/>
        <w:rPr>
          <w:sz w:val="28"/>
          <w:szCs w:val="28"/>
        </w:rPr>
      </w:pPr>
      <w:r>
        <w:rPr>
          <w:sz w:val="28"/>
          <w:szCs w:val="28"/>
        </w:rPr>
        <w:t>Развитие культуры и науки в 1953 – 1964 гг.</w:t>
      </w:r>
    </w:p>
    <w:p w:rsidR="00361811" w:rsidRDefault="00361811" w:rsidP="00361811">
      <w:pPr>
        <w:numPr>
          <w:ilvl w:val="0"/>
          <w:numId w:val="1"/>
        </w:numPr>
        <w:ind w:left="0" w:right="-82" w:firstLine="709"/>
        <w:jc w:val="both"/>
        <w:rPr>
          <w:sz w:val="28"/>
          <w:szCs w:val="28"/>
        </w:rPr>
      </w:pPr>
      <w:r>
        <w:rPr>
          <w:sz w:val="28"/>
          <w:szCs w:val="28"/>
        </w:rPr>
        <w:t>Внешняя политика СССР в 1953 - 1964 гг.</w:t>
      </w:r>
    </w:p>
    <w:p w:rsidR="00361811" w:rsidRDefault="00361811" w:rsidP="00361811">
      <w:pPr>
        <w:numPr>
          <w:ilvl w:val="0"/>
          <w:numId w:val="1"/>
        </w:numPr>
        <w:ind w:left="0" w:right="-82" w:firstLine="709"/>
        <w:jc w:val="both"/>
        <w:rPr>
          <w:sz w:val="28"/>
          <w:szCs w:val="28"/>
        </w:rPr>
      </w:pPr>
      <w:r>
        <w:rPr>
          <w:sz w:val="28"/>
          <w:szCs w:val="28"/>
        </w:rPr>
        <w:t>Н.С. Хрущев как государственный и общественный деятель.</w:t>
      </w:r>
    </w:p>
    <w:p w:rsidR="00361811" w:rsidRDefault="00361811" w:rsidP="00361811">
      <w:pPr>
        <w:ind w:right="-82" w:firstLine="709"/>
        <w:jc w:val="center"/>
        <w:rPr>
          <w:i/>
          <w:iCs/>
          <w:sz w:val="28"/>
          <w:szCs w:val="28"/>
        </w:rPr>
      </w:pPr>
    </w:p>
    <w:p w:rsidR="00361811" w:rsidRDefault="00361811" w:rsidP="00361811">
      <w:pPr>
        <w:ind w:right="-82" w:firstLine="709"/>
        <w:jc w:val="center"/>
        <w:rPr>
          <w:i/>
          <w:iCs/>
          <w:sz w:val="28"/>
          <w:szCs w:val="28"/>
        </w:rPr>
      </w:pPr>
      <w:r>
        <w:rPr>
          <w:i/>
          <w:iCs/>
          <w:sz w:val="28"/>
          <w:szCs w:val="28"/>
        </w:rPr>
        <w:t>Источники</w:t>
      </w:r>
    </w:p>
    <w:p w:rsidR="00361811" w:rsidRDefault="00361811" w:rsidP="00361811">
      <w:pPr>
        <w:ind w:firstLine="709"/>
        <w:jc w:val="both"/>
        <w:rPr>
          <w:sz w:val="28"/>
          <w:szCs w:val="27"/>
        </w:rPr>
      </w:pPr>
      <w:r>
        <w:rPr>
          <w:sz w:val="28"/>
        </w:rPr>
        <w:t xml:space="preserve">Из закона о пятилетнем плане восстановления и развития народного хозяйства СССР на 1946-1950 гг.; из доклада А.А. Жданова “О журналах “Звезда” и “Ленинград”; из работы И.В. Сталина “Экономические проблемы социализма в СССР”; из письма И.В. Сталина и В.М. Молотова И. Броз Тито и членам ЦК КПЮ; из сообщения Чрезвычайной Государственной Комиссии о материальном ущербе, причиненном немецко-фашистскими захватчиками государственным предприятиям и учреждениям, колхозам, общественным организациям и гражданам СССР // Хрестоматия по истории России с древнейших времен до наших дней / [А.С. Орлов и др.]. - М., 2001. - С. 501-503, 505-506, 509-511; </w:t>
      </w:r>
      <w:r>
        <w:rPr>
          <w:sz w:val="28"/>
          <w:szCs w:val="27"/>
        </w:rPr>
        <w:t>Иванов Ю.А. Отечественная история: учеб.-метод. пособие / Ю.А. Иванов, Н.А. Кувшинова. - Воронеж, 2001. – С. 379-381, 384-386.</w:t>
      </w:r>
    </w:p>
    <w:p w:rsidR="00361811" w:rsidRDefault="00361811" w:rsidP="00361811">
      <w:pPr>
        <w:ind w:firstLine="709"/>
        <w:jc w:val="both"/>
        <w:rPr>
          <w:sz w:val="28"/>
          <w:szCs w:val="27"/>
        </w:rPr>
      </w:pPr>
      <w:r>
        <w:rPr>
          <w:sz w:val="28"/>
          <w:szCs w:val="27"/>
        </w:rPr>
        <w:t xml:space="preserve">Из доклада Первого секретаря ЦК КПСС Хрущева Н.С. на ХХ съезде партии “О культе личности и его последствиях”, 23 февраля </w:t>
      </w:r>
      <w:smartTag w:uri="urn:schemas-microsoft-com:office:smarttags" w:element="metricconverter">
        <w:smartTagPr>
          <w:attr w:name="ProductID" w:val="1956 г"/>
        </w:smartTagPr>
        <w:r>
          <w:rPr>
            <w:sz w:val="28"/>
            <w:szCs w:val="27"/>
          </w:rPr>
          <w:t>1956 г</w:t>
        </w:r>
      </w:smartTag>
      <w:r>
        <w:rPr>
          <w:sz w:val="28"/>
          <w:szCs w:val="27"/>
        </w:rPr>
        <w:t>.;</w:t>
      </w:r>
      <w:r>
        <w:rPr>
          <w:sz w:val="28"/>
        </w:rPr>
        <w:t xml:space="preserve"> Указ Президиума Верховного Совета СССР «О снятии ограничений по спецпоселению с чеченцев, ингушей, карачаевцев и членов их семей, выселенных в период Великой Отечественной войны»; </w:t>
      </w:r>
      <w:r>
        <w:rPr>
          <w:sz w:val="28"/>
          <w:szCs w:val="27"/>
        </w:rPr>
        <w:t xml:space="preserve"> Заявление ТАСС о вступлении на территорию Чехословакии советских войск; из воспоминаний военного историка В.Фомина о венгерских событиях </w:t>
      </w:r>
      <w:smartTag w:uri="urn:schemas-microsoft-com:office:smarttags" w:element="metricconverter">
        <w:smartTagPr>
          <w:attr w:name="ProductID" w:val="1956 г"/>
        </w:smartTagPr>
        <w:r>
          <w:rPr>
            <w:sz w:val="28"/>
            <w:szCs w:val="27"/>
          </w:rPr>
          <w:t>1956 г</w:t>
        </w:r>
      </w:smartTag>
      <w:r>
        <w:rPr>
          <w:sz w:val="28"/>
          <w:szCs w:val="27"/>
        </w:rPr>
        <w:t xml:space="preserve">.; из постановления ЦК КПСС и Совета Министров СССР “О развитии жилищного строительства в СССР”, 31 июля </w:t>
      </w:r>
      <w:smartTag w:uri="urn:schemas-microsoft-com:office:smarttags" w:element="metricconverter">
        <w:smartTagPr>
          <w:attr w:name="ProductID" w:val="1957 г"/>
        </w:smartTagPr>
        <w:r>
          <w:rPr>
            <w:sz w:val="28"/>
            <w:szCs w:val="27"/>
          </w:rPr>
          <w:t>1957 г</w:t>
        </w:r>
      </w:smartTag>
      <w:r>
        <w:rPr>
          <w:sz w:val="28"/>
          <w:szCs w:val="27"/>
        </w:rPr>
        <w:t xml:space="preserve">.; из информации Генерального прокурора СССР И.Трубина о событиях в Новочеркасске, </w:t>
      </w:r>
      <w:smartTag w:uri="urn:schemas-microsoft-com:office:smarttags" w:element="metricconverter">
        <w:smartTagPr>
          <w:attr w:name="ProductID" w:val="1962 г"/>
        </w:smartTagPr>
        <w:r>
          <w:rPr>
            <w:sz w:val="28"/>
            <w:szCs w:val="27"/>
          </w:rPr>
          <w:t>1962 г</w:t>
        </w:r>
      </w:smartTag>
      <w:r>
        <w:rPr>
          <w:sz w:val="28"/>
          <w:szCs w:val="27"/>
        </w:rPr>
        <w:t xml:space="preserve">.; </w:t>
      </w:r>
      <w:r>
        <w:rPr>
          <w:sz w:val="28"/>
        </w:rPr>
        <w:t>из послания президента США Дж. Кеннеди Председателю Совета Министров СССР Н.С. Хрущеву</w:t>
      </w:r>
      <w:r>
        <w:rPr>
          <w:sz w:val="28"/>
          <w:szCs w:val="27"/>
        </w:rPr>
        <w:t xml:space="preserve"> // Хрестоматия по истории России с древнейших времен до наших дней / [А.С. Орлов и др.]. - М., 2001. - С.512-513, 516-517, 523-525, 528-530; 532-533;  Иванов Ю.А. Отечественная история: учеб.-метод. пособие / Ю.А. Иванов, Н.А. Кувшинова. - Воронеж, 2001. – С. 387-389, 391-393, 395-397, 400, 404.</w:t>
      </w:r>
    </w:p>
    <w:p w:rsidR="00361811" w:rsidRDefault="00361811" w:rsidP="00361811">
      <w:pPr>
        <w:ind w:firstLine="709"/>
        <w:jc w:val="both"/>
        <w:rPr>
          <w:sz w:val="28"/>
        </w:rPr>
      </w:pPr>
      <w:r>
        <w:rPr>
          <w:sz w:val="28"/>
        </w:rPr>
        <w:t>Хрущев Н.С. Воспоминания: избранные фрагменты / Н.С. Хрущев ; [сост. А. Шевеленко]. - М., 1997. - 509 с.</w:t>
      </w:r>
    </w:p>
    <w:p w:rsidR="00361811" w:rsidRDefault="00361811" w:rsidP="00361811">
      <w:pPr>
        <w:ind w:firstLine="709"/>
        <w:jc w:val="center"/>
        <w:rPr>
          <w:i/>
          <w:iCs/>
          <w:sz w:val="28"/>
        </w:rPr>
      </w:pPr>
      <w:r>
        <w:rPr>
          <w:i/>
          <w:iCs/>
          <w:sz w:val="28"/>
        </w:rPr>
        <w:t>Литература</w:t>
      </w:r>
    </w:p>
    <w:p w:rsidR="00361811" w:rsidRPr="00DF6192" w:rsidRDefault="00361811" w:rsidP="00DF6192">
      <w:pPr>
        <w:ind w:left="708"/>
      </w:pPr>
      <w:r w:rsidRPr="00DF6192">
        <w:t>Аксенов Ю. Сталинизм: послевоенные утопии и реалии / Ю. Аксенов // Трудные вопросы истории. - М., 1991. - С. 186 - 205.</w:t>
      </w:r>
    </w:p>
    <w:p w:rsidR="00361811" w:rsidRPr="00DF6192" w:rsidRDefault="00361811" w:rsidP="00361811">
      <w:pPr>
        <w:ind w:firstLine="709"/>
        <w:jc w:val="both"/>
      </w:pPr>
      <w:r w:rsidRPr="00DF6192">
        <w:t>Барсуков Н.А. ХХ съезд в ретроспективе Хрущева / Н.А.Барсуков // Отеч. история. - 1996. - № 6. - С. 169 - 177.</w:t>
      </w:r>
    </w:p>
    <w:p w:rsidR="00361811" w:rsidRPr="00DF6192" w:rsidRDefault="00361811" w:rsidP="00361811">
      <w:pPr>
        <w:ind w:firstLine="709"/>
        <w:jc w:val="both"/>
      </w:pPr>
      <w:r w:rsidRPr="00DF6192">
        <w:t>Джалилов Т.А. Научные и культурные контакты СССР и Чехословакии в годы «хрущевской оттепели» / Т.А. Джалилов // Вопр. истории. - 2003. - № 3. -С. 114-153.</w:t>
      </w:r>
    </w:p>
    <w:p w:rsidR="00361811" w:rsidRPr="00DF6192" w:rsidRDefault="00361811" w:rsidP="00361811">
      <w:pPr>
        <w:ind w:firstLine="709"/>
        <w:jc w:val="both"/>
      </w:pPr>
      <w:r w:rsidRPr="00DF6192">
        <w:t xml:space="preserve">  Зима В.Ф. Голод, медицина, власть: 1946 – 1947 гг. / В.Ф.Зима // Отеч. история. – 2008. - № 1. – С.117 – 127.</w:t>
      </w:r>
    </w:p>
    <w:p w:rsidR="00361811" w:rsidRPr="00DF6192" w:rsidRDefault="00361811" w:rsidP="00361811">
      <w:pPr>
        <w:ind w:firstLine="709"/>
        <w:jc w:val="both"/>
      </w:pPr>
      <w:r w:rsidRPr="00DF6192">
        <w:t>Зубкова Е.Ю. Общество и реформы. 1945 - 1964. / Е.Ю. Зубкова. - М., 1993. - 198 с.</w:t>
      </w:r>
    </w:p>
    <w:p w:rsidR="00361811" w:rsidRPr="00DF6192" w:rsidRDefault="00361811" w:rsidP="00361811">
      <w:pPr>
        <w:ind w:firstLine="709"/>
        <w:jc w:val="both"/>
      </w:pPr>
      <w:r w:rsidRPr="00DF6192">
        <w:t>Кортунов С. Холодная война: парадоксы одной стратегии / С. Кортунов // Междунар. жизнь. - 1998. - № 8. - С. 23 - 35.</w:t>
      </w:r>
    </w:p>
    <w:p w:rsidR="00361811" w:rsidRPr="00DF6192" w:rsidRDefault="00361811" w:rsidP="00361811">
      <w:pPr>
        <w:ind w:firstLine="709"/>
        <w:jc w:val="both"/>
      </w:pPr>
      <w:r w:rsidRPr="00DF6192">
        <w:t>Крах дипломатии атомного шпионажа // Свободная мысль. - 2002. - № 4. - С. 52-56.</w:t>
      </w:r>
    </w:p>
    <w:p w:rsidR="00361811" w:rsidRPr="00DF6192" w:rsidRDefault="00361811" w:rsidP="00361811">
      <w:pPr>
        <w:ind w:firstLine="709"/>
        <w:jc w:val="both"/>
      </w:pPr>
      <w:r w:rsidRPr="00DF6192">
        <w:t xml:space="preserve">Медведев Р. Н.С. Хрущев: политическая биография / Р. Медведев. - М., 1990. - 366 с. </w:t>
      </w:r>
    </w:p>
    <w:p w:rsidR="00361811" w:rsidRPr="00DF6192" w:rsidRDefault="00361811" w:rsidP="00361811">
      <w:pPr>
        <w:ind w:firstLine="709"/>
        <w:jc w:val="both"/>
      </w:pPr>
      <w:r w:rsidRPr="00DF6192">
        <w:t>Мурин Ю. Гости Никиты Сергеевича / Ю. Мурин // Родина. - 2003. - № 7. - С. 94-95.</w:t>
      </w:r>
    </w:p>
    <w:p w:rsidR="00361811" w:rsidRPr="00DF6192" w:rsidRDefault="00361811" w:rsidP="00361811">
      <w:pPr>
        <w:ind w:firstLine="709"/>
        <w:jc w:val="both"/>
      </w:pPr>
      <w:r w:rsidRPr="00DF6192">
        <w:t>Пыжиков А.В. Забытая Конституция Хрущева / А. Пыжиков // Родина. - 2003. - № 7. - С. 88-93.</w:t>
      </w:r>
    </w:p>
    <w:p w:rsidR="00361811" w:rsidRPr="00DF6192" w:rsidRDefault="00361811" w:rsidP="00361811">
      <w:pPr>
        <w:ind w:firstLine="709"/>
        <w:jc w:val="both"/>
      </w:pPr>
      <w:r w:rsidRPr="00DF6192">
        <w:t>Пыжиков А.В. Ленинградская группа : путь во власть (1946-1949) / А.Пыжиков // Свободная мысль. - 2001. - № 3. - С. 89-103.</w:t>
      </w:r>
    </w:p>
    <w:p w:rsidR="00361811" w:rsidRPr="00DF6192" w:rsidRDefault="00361811" w:rsidP="00361811">
      <w:pPr>
        <w:ind w:firstLine="709"/>
        <w:jc w:val="both"/>
      </w:pPr>
      <w:r w:rsidRPr="00DF6192">
        <w:t>Пыжиков А.В. Проблема культа личности в годы хрущевской «оттепели» / А.В. Пыжиков // Вопр. истории. - 2003. - № 4. - С. 47-57.</w:t>
      </w:r>
    </w:p>
    <w:p w:rsidR="00361811" w:rsidRPr="00DF6192" w:rsidRDefault="00361811" w:rsidP="00361811">
      <w:pPr>
        <w:ind w:firstLine="709"/>
        <w:jc w:val="both"/>
      </w:pPr>
      <w:r w:rsidRPr="00DF6192">
        <w:t>Пыжиков А.В. Советское послевоенное общество и предпосылки хрущевских реформ / А.В. Пыжиков // Вопр. истории. - 2002. - № 2. - С. 33-43.</w:t>
      </w:r>
    </w:p>
    <w:p w:rsidR="00361811" w:rsidRPr="00DF6192" w:rsidRDefault="00361811" w:rsidP="00361811">
      <w:pPr>
        <w:ind w:firstLine="709"/>
        <w:jc w:val="both"/>
      </w:pPr>
      <w:r w:rsidRPr="00DF6192">
        <w:t>Пыжиков А.В. Хрущевская «оттепель» /А.В. Пыжиков. - М., 2002. - 511 с.</w:t>
      </w:r>
    </w:p>
    <w:p w:rsidR="00361811" w:rsidRPr="00DF6192" w:rsidRDefault="00361811" w:rsidP="00361811">
      <w:pPr>
        <w:ind w:firstLine="709"/>
        <w:jc w:val="both"/>
      </w:pPr>
      <w:r w:rsidRPr="00DF6192">
        <w:t>Реабилитация: Политические процессы 30-50-х гг. - М., 1991. - 461 с.</w:t>
      </w:r>
    </w:p>
    <w:p w:rsidR="00361811" w:rsidRPr="00DF6192" w:rsidRDefault="00361811" w:rsidP="00361811">
      <w:pPr>
        <w:ind w:firstLine="709"/>
        <w:jc w:val="both"/>
      </w:pPr>
      <w:r w:rsidRPr="00DF6192">
        <w:t xml:space="preserve">Рейман М. Послевоенное соперничество и конфликты в советском политическом руководстве / М. Рейман // Вопр. истории. - 2003. - № 3. - С. 24-37.   </w:t>
      </w:r>
    </w:p>
    <w:p w:rsidR="00361811" w:rsidRPr="00DF6192" w:rsidRDefault="00361811" w:rsidP="00361811">
      <w:pPr>
        <w:ind w:firstLine="709"/>
        <w:jc w:val="both"/>
        <w:rPr>
          <w:b/>
        </w:rPr>
      </w:pPr>
      <w:r w:rsidRPr="00DF6192">
        <w:t xml:space="preserve">  Сафронов В.П. СССР и вопрос о послевоенном обращении с Японией в период Второй мировой войны / В.П.Сафронов // Отеч. история. – 2008. - № 1. -  С. – 59 – 79. </w:t>
      </w:r>
    </w:p>
    <w:p w:rsidR="00361811" w:rsidRPr="00DF6192" w:rsidRDefault="00361811" w:rsidP="00361811">
      <w:pPr>
        <w:ind w:firstLine="709"/>
        <w:jc w:val="both"/>
      </w:pPr>
      <w:r w:rsidRPr="00DF6192">
        <w:t xml:space="preserve">Скутнев А.В. “Доктрина Хрущева” против “доктрины Эйзенхауера” (весна – лето </w:t>
      </w:r>
      <w:smartTag w:uri="urn:schemas-microsoft-com:office:smarttags" w:element="metricconverter">
        <w:smartTagPr>
          <w:attr w:name="ProductID" w:val="1960 г"/>
        </w:smartTagPr>
        <w:r w:rsidRPr="00DF6192">
          <w:t>1960 г</w:t>
        </w:r>
      </w:smartTag>
      <w:r w:rsidRPr="00DF6192">
        <w:t>.) / А.В.Скутнев. // Вопр. истории. – 2008. - № 3. – С.143 – 147.</w:t>
      </w:r>
    </w:p>
    <w:p w:rsidR="00361811" w:rsidRPr="00DF6192" w:rsidRDefault="00361811" w:rsidP="00361811">
      <w:pPr>
        <w:ind w:firstLine="709"/>
        <w:jc w:val="both"/>
      </w:pPr>
      <w:r w:rsidRPr="00DF6192">
        <w:t>Стыкалин А.С. Прерванная революция: Венгерский кризис 1956 года и политика Москвы / А.С. Стыкалин. - М., 2004. – 320 с.</w:t>
      </w:r>
    </w:p>
    <w:p w:rsidR="00361811" w:rsidRPr="00DF6192" w:rsidRDefault="00361811" w:rsidP="00361811">
      <w:pPr>
        <w:ind w:firstLine="709"/>
        <w:jc w:val="both"/>
      </w:pPr>
      <w:r w:rsidRPr="00DF6192">
        <w:t>Ханин Г. Советское экономическое чудо: миф или реальность? / Г. Ханин // Свободная мысль. - 2003. - № 7. - С. 52-62.</w:t>
      </w:r>
    </w:p>
    <w:p w:rsidR="00361811" w:rsidRDefault="00361811" w:rsidP="00361811">
      <w:pPr>
        <w:ind w:right="-82" w:firstLine="709"/>
        <w:jc w:val="center"/>
        <w:rPr>
          <w:b/>
          <w:bCs/>
          <w:sz w:val="28"/>
          <w:szCs w:val="28"/>
        </w:rPr>
      </w:pPr>
    </w:p>
    <w:p w:rsidR="00361811" w:rsidRDefault="00361811" w:rsidP="00361811">
      <w:pPr>
        <w:ind w:right="-82" w:firstLine="709"/>
        <w:jc w:val="center"/>
        <w:rPr>
          <w:b/>
          <w:bCs/>
          <w:sz w:val="28"/>
          <w:szCs w:val="28"/>
        </w:rPr>
      </w:pPr>
      <w:r>
        <w:rPr>
          <w:b/>
          <w:bCs/>
          <w:sz w:val="28"/>
          <w:szCs w:val="28"/>
        </w:rPr>
        <w:t>Раздел 12. Основные тенденции развития СССР во второй половине 1960-х – первой половине 1980-х годов.</w:t>
      </w:r>
    </w:p>
    <w:p w:rsidR="00361811" w:rsidRDefault="00361811" w:rsidP="00361811">
      <w:pPr>
        <w:numPr>
          <w:ilvl w:val="0"/>
          <w:numId w:val="5"/>
        </w:numPr>
        <w:ind w:left="0" w:right="-82" w:firstLine="709"/>
        <w:jc w:val="both"/>
        <w:rPr>
          <w:sz w:val="28"/>
          <w:szCs w:val="28"/>
        </w:rPr>
      </w:pPr>
      <w:r>
        <w:rPr>
          <w:sz w:val="28"/>
          <w:szCs w:val="28"/>
        </w:rPr>
        <w:t xml:space="preserve">Реформы </w:t>
      </w:r>
      <w:smartTag w:uri="urn:schemas-microsoft-com:office:smarttags" w:element="metricconverter">
        <w:smartTagPr>
          <w:attr w:name="ProductID" w:val="1965 г"/>
        </w:smartTagPr>
        <w:r>
          <w:rPr>
            <w:sz w:val="28"/>
            <w:szCs w:val="28"/>
          </w:rPr>
          <w:t>1965 г</w:t>
        </w:r>
      </w:smartTag>
      <w:r>
        <w:rPr>
          <w:sz w:val="28"/>
          <w:szCs w:val="28"/>
        </w:rPr>
        <w:t>. в СССР,  их результаты и современная оценка.</w:t>
      </w:r>
    </w:p>
    <w:p w:rsidR="00361811" w:rsidRDefault="00361811" w:rsidP="00361811">
      <w:pPr>
        <w:numPr>
          <w:ilvl w:val="0"/>
          <w:numId w:val="5"/>
        </w:numPr>
        <w:ind w:left="0" w:right="-82" w:firstLine="709"/>
        <w:jc w:val="both"/>
        <w:rPr>
          <w:sz w:val="28"/>
          <w:szCs w:val="28"/>
        </w:rPr>
      </w:pPr>
      <w:r>
        <w:rPr>
          <w:sz w:val="28"/>
          <w:szCs w:val="28"/>
        </w:rPr>
        <w:t xml:space="preserve">СССР в условиях нарастания экономических противоречий </w:t>
      </w:r>
    </w:p>
    <w:p w:rsidR="00361811" w:rsidRDefault="00361811" w:rsidP="00361811">
      <w:pPr>
        <w:ind w:right="-82"/>
        <w:jc w:val="both"/>
        <w:rPr>
          <w:sz w:val="28"/>
          <w:szCs w:val="28"/>
        </w:rPr>
      </w:pPr>
      <w:r>
        <w:rPr>
          <w:sz w:val="28"/>
          <w:szCs w:val="28"/>
        </w:rPr>
        <w:t xml:space="preserve">              (1970-е –   первая половина 1980-х годов ХХ в.)</w:t>
      </w:r>
    </w:p>
    <w:p w:rsidR="00361811" w:rsidRDefault="00361811" w:rsidP="00361811">
      <w:pPr>
        <w:numPr>
          <w:ilvl w:val="0"/>
          <w:numId w:val="5"/>
        </w:numPr>
        <w:ind w:left="0" w:right="-82" w:firstLine="709"/>
        <w:jc w:val="both"/>
        <w:rPr>
          <w:sz w:val="28"/>
          <w:szCs w:val="28"/>
        </w:rPr>
      </w:pPr>
      <w:r>
        <w:rPr>
          <w:sz w:val="28"/>
          <w:szCs w:val="28"/>
        </w:rPr>
        <w:t>Социально-политическое развитие СССР в 1964-1985 гг.</w:t>
      </w:r>
    </w:p>
    <w:p w:rsidR="00361811" w:rsidRDefault="00361811" w:rsidP="00361811">
      <w:pPr>
        <w:numPr>
          <w:ilvl w:val="0"/>
          <w:numId w:val="5"/>
        </w:numPr>
        <w:ind w:left="0" w:right="-82" w:firstLine="709"/>
        <w:jc w:val="both"/>
        <w:rPr>
          <w:sz w:val="28"/>
          <w:szCs w:val="28"/>
        </w:rPr>
      </w:pPr>
      <w:r>
        <w:rPr>
          <w:sz w:val="28"/>
          <w:szCs w:val="28"/>
        </w:rPr>
        <w:t>Внешняя политика СССР в 1964-1985 гг.</w:t>
      </w:r>
    </w:p>
    <w:p w:rsidR="00361811" w:rsidRDefault="00361811" w:rsidP="00361811">
      <w:pPr>
        <w:numPr>
          <w:ilvl w:val="0"/>
          <w:numId w:val="5"/>
        </w:numPr>
        <w:ind w:left="0" w:right="-82" w:firstLine="709"/>
        <w:jc w:val="both"/>
        <w:rPr>
          <w:sz w:val="28"/>
          <w:szCs w:val="28"/>
        </w:rPr>
      </w:pPr>
      <w:r>
        <w:rPr>
          <w:sz w:val="28"/>
          <w:szCs w:val="28"/>
        </w:rPr>
        <w:t>Политический портрет Л.И. Брежнева.</w:t>
      </w:r>
    </w:p>
    <w:p w:rsidR="00361811" w:rsidRDefault="00361811" w:rsidP="00361811">
      <w:pPr>
        <w:numPr>
          <w:ilvl w:val="0"/>
          <w:numId w:val="5"/>
        </w:numPr>
        <w:ind w:left="0" w:right="-82" w:firstLine="709"/>
        <w:jc w:val="both"/>
        <w:rPr>
          <w:sz w:val="28"/>
          <w:szCs w:val="28"/>
        </w:rPr>
      </w:pPr>
      <w:r>
        <w:rPr>
          <w:sz w:val="28"/>
          <w:szCs w:val="28"/>
        </w:rPr>
        <w:t>Ю.В.Андропов как руководитель и политик.</w:t>
      </w:r>
    </w:p>
    <w:p w:rsidR="00361811" w:rsidRDefault="00361811" w:rsidP="00361811">
      <w:pPr>
        <w:numPr>
          <w:ilvl w:val="0"/>
          <w:numId w:val="5"/>
        </w:numPr>
        <w:ind w:left="0" w:right="-82" w:firstLine="709"/>
        <w:jc w:val="both"/>
        <w:rPr>
          <w:sz w:val="28"/>
          <w:szCs w:val="28"/>
        </w:rPr>
      </w:pPr>
      <w:r>
        <w:rPr>
          <w:sz w:val="28"/>
          <w:szCs w:val="28"/>
        </w:rPr>
        <w:t xml:space="preserve">Черненко К.У. как руководитель СССР </w:t>
      </w:r>
    </w:p>
    <w:p w:rsidR="00361811" w:rsidRDefault="00361811" w:rsidP="00DF6192">
      <w:pPr>
        <w:ind w:right="-82"/>
        <w:jc w:val="both"/>
        <w:rPr>
          <w:i/>
          <w:iCs/>
          <w:sz w:val="28"/>
          <w:szCs w:val="28"/>
        </w:rPr>
      </w:pPr>
      <w:r>
        <w:rPr>
          <w:sz w:val="28"/>
          <w:szCs w:val="28"/>
        </w:rPr>
        <w:t xml:space="preserve">              (10 февраля 1984 – 10 марта 1985 гг.)</w:t>
      </w:r>
    </w:p>
    <w:p w:rsidR="00361811" w:rsidRDefault="00361811" w:rsidP="00361811">
      <w:pPr>
        <w:ind w:right="-82" w:firstLine="709"/>
        <w:jc w:val="center"/>
        <w:rPr>
          <w:i/>
          <w:iCs/>
          <w:sz w:val="28"/>
          <w:szCs w:val="28"/>
        </w:rPr>
      </w:pPr>
      <w:r>
        <w:rPr>
          <w:i/>
          <w:iCs/>
          <w:sz w:val="28"/>
          <w:szCs w:val="28"/>
        </w:rPr>
        <w:t>Источники</w:t>
      </w:r>
    </w:p>
    <w:p w:rsidR="00361811" w:rsidRDefault="00361811" w:rsidP="00361811">
      <w:pPr>
        <w:ind w:firstLine="709"/>
        <w:jc w:val="both"/>
        <w:rPr>
          <w:rStyle w:val="aa"/>
          <w:sz w:val="28"/>
        </w:rPr>
      </w:pPr>
      <w:r>
        <w:rPr>
          <w:rStyle w:val="aa"/>
          <w:sz w:val="28"/>
        </w:rPr>
        <w:t xml:space="preserve">Из Основных направлений развития народного хозяйства СССР на 1976-1980 гг.; из Конституции (Основного Закона) Союза Советских Социалистических Республик. 7 октября </w:t>
      </w:r>
      <w:smartTag w:uri="urn:schemas-microsoft-com:office:smarttags" w:element="metricconverter">
        <w:smartTagPr>
          <w:attr w:name="ProductID" w:val="1977 г"/>
        </w:smartTagPr>
        <w:r>
          <w:rPr>
            <w:rStyle w:val="aa"/>
            <w:sz w:val="28"/>
          </w:rPr>
          <w:t>1977 г</w:t>
        </w:r>
      </w:smartTag>
      <w:r>
        <w:rPr>
          <w:rStyle w:val="aa"/>
          <w:sz w:val="28"/>
        </w:rPr>
        <w:t xml:space="preserve">.; из доклада Ю.В. Андропова, посвященного </w:t>
      </w:r>
    </w:p>
    <w:p w:rsidR="00361811" w:rsidRDefault="00361811" w:rsidP="00361811">
      <w:pPr>
        <w:ind w:firstLine="709"/>
        <w:jc w:val="both"/>
        <w:rPr>
          <w:rStyle w:val="aa"/>
          <w:sz w:val="28"/>
        </w:rPr>
      </w:pPr>
      <w:r>
        <w:rPr>
          <w:rStyle w:val="aa"/>
          <w:sz w:val="28"/>
        </w:rPr>
        <w:t>60-летию образования СССР;  заявление ТАСС о вступлении на территорию Чехословакии советских войск; из соглашения между Союзом Советских Социалистических Республик и Соединенными Штатами Америки о предотвращении ядерной войны; из “Заключительного акта” Совещания по безопасности и сотрудничеству в Европе // Хрестоматия по истории России с древнейших времен до наших дней / [А.С. Орлов и др.]. - М., 2001. - С. 519, 523, 526, 528, 529, 534. Иванов Ю.А. Отечественная история: учеб.-метод. пособие / Ю.А. Иванов, Н.А. Кувшинова. - Воронеж, 2001. – С. 393-398, 404.</w:t>
      </w:r>
    </w:p>
    <w:p w:rsidR="00361811" w:rsidRDefault="00361811" w:rsidP="00361811">
      <w:pPr>
        <w:jc w:val="center"/>
        <w:rPr>
          <w:rStyle w:val="aa"/>
          <w:i/>
          <w:iCs/>
          <w:sz w:val="28"/>
        </w:rPr>
      </w:pPr>
      <w:r>
        <w:rPr>
          <w:rStyle w:val="aa"/>
          <w:i/>
          <w:iCs/>
          <w:sz w:val="28"/>
        </w:rPr>
        <w:t>Литература</w:t>
      </w:r>
    </w:p>
    <w:p w:rsidR="00361811" w:rsidRDefault="00361811" w:rsidP="00361811">
      <w:pPr>
        <w:ind w:firstLine="709"/>
        <w:jc w:val="both"/>
        <w:rPr>
          <w:rStyle w:val="aa"/>
          <w:sz w:val="28"/>
        </w:rPr>
      </w:pPr>
      <w:r>
        <w:rPr>
          <w:rStyle w:val="aa"/>
          <w:sz w:val="28"/>
        </w:rPr>
        <w:t>Гриневский О. Перелом. От Брежнева к Горбачеву / О. Гриневский. - М., 2004. – 624 с.</w:t>
      </w:r>
    </w:p>
    <w:p w:rsidR="00361811" w:rsidRDefault="00361811" w:rsidP="00361811">
      <w:pPr>
        <w:ind w:firstLine="709"/>
        <w:jc w:val="both"/>
        <w:rPr>
          <w:rStyle w:val="aa"/>
          <w:sz w:val="28"/>
        </w:rPr>
      </w:pPr>
      <w:r>
        <w:rPr>
          <w:rStyle w:val="aa"/>
          <w:sz w:val="28"/>
        </w:rPr>
        <w:t>Ершов В.Н. Премьер, оставшийся в памяти (из воспоминаний о А.Н. Косыгине) / В.Н. Ершов // Отеч. история. - 2004. - № 4. - С. 112-119.</w:t>
      </w:r>
    </w:p>
    <w:p w:rsidR="00361811" w:rsidRDefault="00361811" w:rsidP="00361811">
      <w:pPr>
        <w:ind w:firstLine="709"/>
        <w:jc w:val="both"/>
        <w:rPr>
          <w:rStyle w:val="aa"/>
          <w:sz w:val="28"/>
        </w:rPr>
      </w:pPr>
      <w:r>
        <w:rPr>
          <w:rStyle w:val="aa"/>
          <w:sz w:val="28"/>
        </w:rPr>
        <w:t>Крах дипломатии атомного шпионажа // Свобод. мысль. - 2002. - № 4. - С. 52-56.</w:t>
      </w:r>
    </w:p>
    <w:p w:rsidR="00361811" w:rsidRDefault="00361811" w:rsidP="00361811">
      <w:pPr>
        <w:ind w:firstLine="709"/>
        <w:jc w:val="both"/>
        <w:rPr>
          <w:rStyle w:val="aa"/>
          <w:sz w:val="28"/>
        </w:rPr>
      </w:pPr>
      <w:r>
        <w:rPr>
          <w:rStyle w:val="aa"/>
          <w:sz w:val="28"/>
        </w:rPr>
        <w:t>Майсурян А. Другой Брежнев / А. Майсурян. – М., 2004. – 543 с.</w:t>
      </w:r>
    </w:p>
    <w:p w:rsidR="00361811" w:rsidRDefault="00361811" w:rsidP="00361811">
      <w:pPr>
        <w:ind w:firstLine="709"/>
        <w:jc w:val="both"/>
        <w:rPr>
          <w:rStyle w:val="aa"/>
          <w:sz w:val="28"/>
        </w:rPr>
      </w:pPr>
      <w:r>
        <w:rPr>
          <w:rStyle w:val="aa"/>
          <w:sz w:val="28"/>
        </w:rPr>
        <w:t>Медведев Р. Личность и эпоха: Политический портрет Л.И. Брежнева / Р.Медведев. - М., 1991. - 936 с.</w:t>
      </w:r>
    </w:p>
    <w:p w:rsidR="00361811" w:rsidRDefault="00361811" w:rsidP="00361811">
      <w:pPr>
        <w:ind w:firstLine="709"/>
        <w:jc w:val="both"/>
        <w:rPr>
          <w:rStyle w:val="aa"/>
          <w:sz w:val="28"/>
        </w:rPr>
      </w:pPr>
      <w:r>
        <w:rPr>
          <w:rStyle w:val="aa"/>
          <w:sz w:val="28"/>
        </w:rPr>
        <w:t>Минутко И.А. Юрий Андропов: Реальность и миф / И.А. Минутко. – М., 2004. - 348 с.</w:t>
      </w:r>
    </w:p>
    <w:p w:rsidR="00361811" w:rsidRDefault="00361811" w:rsidP="00361811">
      <w:pPr>
        <w:ind w:firstLine="709"/>
        <w:jc w:val="both"/>
        <w:rPr>
          <w:rStyle w:val="aa"/>
          <w:sz w:val="28"/>
        </w:rPr>
      </w:pPr>
      <w:r>
        <w:rPr>
          <w:rStyle w:val="aa"/>
          <w:sz w:val="28"/>
        </w:rPr>
        <w:t>На пороге кризиса: нарастание застойных явлений в партии и обществе. - М., 1990. - 478 с.</w:t>
      </w:r>
    </w:p>
    <w:p w:rsidR="00361811" w:rsidRDefault="00361811" w:rsidP="00361811">
      <w:pPr>
        <w:ind w:firstLine="709"/>
        <w:jc w:val="both"/>
        <w:rPr>
          <w:rStyle w:val="aa"/>
          <w:sz w:val="28"/>
        </w:rPr>
      </w:pPr>
      <w:r>
        <w:rPr>
          <w:rStyle w:val="aa"/>
          <w:sz w:val="28"/>
        </w:rPr>
        <w:t>Павлов В. Поражение. Почему захлебнулась “косыгинская реформа”? / В.Павлов // Родина. - 1995. - № 11. - С. 66-70.</w:t>
      </w:r>
    </w:p>
    <w:p w:rsidR="00361811" w:rsidRDefault="00361811" w:rsidP="00361811">
      <w:pPr>
        <w:ind w:firstLine="709"/>
        <w:jc w:val="both"/>
        <w:rPr>
          <w:rStyle w:val="aa"/>
          <w:sz w:val="28"/>
        </w:rPr>
      </w:pPr>
      <w:r>
        <w:rPr>
          <w:rStyle w:val="aa"/>
          <w:sz w:val="28"/>
        </w:rPr>
        <w:t>Погружение в трясину: анатомия кризиса. - М., 1991. - 704 с.</w:t>
      </w:r>
    </w:p>
    <w:p w:rsidR="00361811" w:rsidRDefault="00361811" w:rsidP="00361811">
      <w:pPr>
        <w:ind w:firstLine="709"/>
        <w:jc w:val="both"/>
        <w:rPr>
          <w:rStyle w:val="aa"/>
          <w:sz w:val="28"/>
        </w:rPr>
      </w:pPr>
      <w:r>
        <w:rPr>
          <w:rStyle w:val="aa"/>
          <w:sz w:val="28"/>
        </w:rPr>
        <w:t>Россия. Век ХХ. Страницы истории. 1953-1997 / [под ред. Б.Я. Табачникова]. - Воронеж, 2003. – Т. 2. - С. 187-263.</w:t>
      </w:r>
    </w:p>
    <w:p w:rsidR="00361811" w:rsidRDefault="00361811" w:rsidP="00361811">
      <w:pPr>
        <w:ind w:firstLine="709"/>
        <w:jc w:val="both"/>
        <w:rPr>
          <w:rStyle w:val="aa"/>
          <w:sz w:val="28"/>
        </w:rPr>
      </w:pPr>
      <w:r>
        <w:rPr>
          <w:rStyle w:val="aa"/>
          <w:sz w:val="28"/>
        </w:rPr>
        <w:t>Семанов С. Юрий Андропов. / С. Семанов. -  М., 2003.</w:t>
      </w:r>
    </w:p>
    <w:p w:rsidR="00361811" w:rsidRDefault="00361811" w:rsidP="00361811">
      <w:pPr>
        <w:ind w:firstLine="709"/>
        <w:jc w:val="both"/>
        <w:rPr>
          <w:rStyle w:val="aa"/>
          <w:sz w:val="28"/>
        </w:rPr>
      </w:pPr>
      <w:r>
        <w:rPr>
          <w:rStyle w:val="aa"/>
          <w:sz w:val="28"/>
        </w:rPr>
        <w:t>Синицин И.Е. Андропов вблизи: воспоминания о временах «оттепели» и «застоя» / И.Е. Синицин. - М., 2004. - 480 с.</w:t>
      </w:r>
    </w:p>
    <w:p w:rsidR="00361811" w:rsidRDefault="00361811" w:rsidP="00361811">
      <w:pPr>
        <w:ind w:firstLine="709"/>
        <w:jc w:val="both"/>
        <w:rPr>
          <w:rStyle w:val="aa"/>
          <w:sz w:val="28"/>
        </w:rPr>
      </w:pPr>
      <w:r>
        <w:rPr>
          <w:rStyle w:val="aa"/>
          <w:sz w:val="28"/>
        </w:rPr>
        <w:t>Соловьев В. Заговорщики в Кремле: от Андропова до Горбачева / В. Соловьев Е. Клепикова. - М.,1999. - 447 с.</w:t>
      </w:r>
    </w:p>
    <w:p w:rsidR="00361811" w:rsidRDefault="00361811" w:rsidP="00361811">
      <w:pPr>
        <w:ind w:firstLine="709"/>
        <w:jc w:val="both"/>
        <w:rPr>
          <w:rStyle w:val="aa"/>
          <w:sz w:val="28"/>
        </w:rPr>
      </w:pPr>
      <w:r>
        <w:rPr>
          <w:rStyle w:val="aa"/>
          <w:sz w:val="28"/>
        </w:rPr>
        <w:t>Соловьев В. Юрий Андропов: Тайный ход в Кремле / В. Соловьев, Е.Клепикова. - СПб., 1995. - 332 с.</w:t>
      </w:r>
    </w:p>
    <w:p w:rsidR="00361811" w:rsidRDefault="00361811" w:rsidP="00361811">
      <w:pPr>
        <w:ind w:firstLine="709"/>
        <w:jc w:val="both"/>
        <w:rPr>
          <w:rStyle w:val="aa"/>
          <w:sz w:val="28"/>
        </w:rPr>
      </w:pPr>
      <w:r>
        <w:rPr>
          <w:rStyle w:val="aa"/>
          <w:sz w:val="28"/>
        </w:rPr>
        <w:t>Ханин Г. Советское экономическое чудо: миф или реальность? / Г. Ханин // Свободная мысль. - 2003. - № 8. - С. 58-70; №9. - С. 103-125; №12. - С. 61-76.</w:t>
      </w:r>
    </w:p>
    <w:p w:rsidR="00B720B4" w:rsidRDefault="00B720B4" w:rsidP="00361811">
      <w:pPr>
        <w:jc w:val="center"/>
        <w:rPr>
          <w:b/>
          <w:sz w:val="28"/>
          <w:szCs w:val="28"/>
        </w:rPr>
      </w:pPr>
    </w:p>
    <w:p w:rsidR="00361811" w:rsidRDefault="00361811" w:rsidP="00361811">
      <w:pPr>
        <w:jc w:val="center"/>
        <w:rPr>
          <w:b/>
          <w:sz w:val="28"/>
        </w:rPr>
      </w:pPr>
      <w:r>
        <w:rPr>
          <w:b/>
          <w:sz w:val="28"/>
          <w:szCs w:val="28"/>
        </w:rPr>
        <w:t xml:space="preserve">Раздел 13. </w:t>
      </w:r>
      <w:r>
        <w:rPr>
          <w:b/>
          <w:sz w:val="28"/>
        </w:rPr>
        <w:t>СССР в 1985 - 1991 гг. Попытка</w:t>
      </w:r>
    </w:p>
    <w:p w:rsidR="00361811" w:rsidRDefault="00361811" w:rsidP="00361811">
      <w:pPr>
        <w:jc w:val="center"/>
        <w:rPr>
          <w:b/>
          <w:sz w:val="28"/>
        </w:rPr>
      </w:pPr>
      <w:r>
        <w:rPr>
          <w:b/>
          <w:sz w:val="28"/>
        </w:rPr>
        <w:t>социалистической модернизации.</w:t>
      </w:r>
    </w:p>
    <w:p w:rsidR="00361811" w:rsidRDefault="00361811" w:rsidP="00361811">
      <w:pPr>
        <w:numPr>
          <w:ilvl w:val="0"/>
          <w:numId w:val="9"/>
        </w:numPr>
        <w:jc w:val="both"/>
        <w:rPr>
          <w:sz w:val="28"/>
        </w:rPr>
      </w:pPr>
      <w:r>
        <w:rPr>
          <w:sz w:val="28"/>
        </w:rPr>
        <w:t xml:space="preserve">Перестройка в СССР (1985 – 1991 гг.). </w:t>
      </w:r>
    </w:p>
    <w:p w:rsidR="00361811" w:rsidRDefault="00361811" w:rsidP="00361811">
      <w:pPr>
        <w:numPr>
          <w:ilvl w:val="0"/>
          <w:numId w:val="9"/>
        </w:numPr>
        <w:jc w:val="both"/>
        <w:rPr>
          <w:sz w:val="28"/>
        </w:rPr>
      </w:pPr>
      <w:r>
        <w:rPr>
          <w:sz w:val="28"/>
        </w:rPr>
        <w:t xml:space="preserve">Кризис власти и поиск путей реформирования </w:t>
      </w:r>
    </w:p>
    <w:p w:rsidR="00361811" w:rsidRDefault="00361811" w:rsidP="00361811">
      <w:pPr>
        <w:jc w:val="both"/>
        <w:rPr>
          <w:sz w:val="28"/>
        </w:rPr>
      </w:pPr>
      <w:r>
        <w:rPr>
          <w:sz w:val="28"/>
        </w:rPr>
        <w:t xml:space="preserve">             политической системы СССР (1985-1991 гг.)</w:t>
      </w:r>
    </w:p>
    <w:p w:rsidR="00361811" w:rsidRDefault="00361811" w:rsidP="00361811">
      <w:pPr>
        <w:numPr>
          <w:ilvl w:val="0"/>
          <w:numId w:val="9"/>
        </w:numPr>
        <w:jc w:val="both"/>
        <w:rPr>
          <w:sz w:val="28"/>
        </w:rPr>
      </w:pPr>
      <w:r>
        <w:rPr>
          <w:sz w:val="28"/>
        </w:rPr>
        <w:t xml:space="preserve">“Новое политическое мышление” в сфере международных </w:t>
      </w:r>
    </w:p>
    <w:p w:rsidR="00361811" w:rsidRDefault="00361811" w:rsidP="00361811">
      <w:pPr>
        <w:ind w:left="567"/>
        <w:jc w:val="both"/>
        <w:rPr>
          <w:sz w:val="28"/>
        </w:rPr>
      </w:pPr>
      <w:r>
        <w:rPr>
          <w:sz w:val="28"/>
        </w:rPr>
        <w:t xml:space="preserve">     отношений.</w:t>
      </w:r>
    </w:p>
    <w:p w:rsidR="00361811" w:rsidRDefault="00361811" w:rsidP="00361811">
      <w:pPr>
        <w:numPr>
          <w:ilvl w:val="0"/>
          <w:numId w:val="9"/>
        </w:numPr>
        <w:jc w:val="both"/>
        <w:rPr>
          <w:sz w:val="28"/>
        </w:rPr>
      </w:pPr>
      <w:r>
        <w:rPr>
          <w:sz w:val="28"/>
        </w:rPr>
        <w:t>Обострение  межнациональных отношений в период перестройки.</w:t>
      </w:r>
    </w:p>
    <w:p w:rsidR="00361811" w:rsidRDefault="00361811" w:rsidP="00361811">
      <w:pPr>
        <w:numPr>
          <w:ilvl w:val="0"/>
          <w:numId w:val="9"/>
        </w:numPr>
        <w:jc w:val="both"/>
        <w:rPr>
          <w:sz w:val="28"/>
        </w:rPr>
      </w:pPr>
      <w:r>
        <w:rPr>
          <w:sz w:val="28"/>
        </w:rPr>
        <w:t xml:space="preserve">Попытка государственного переворота в СССР в </w:t>
      </w:r>
      <w:smartTag w:uri="urn:schemas-microsoft-com:office:smarttags" w:element="metricconverter">
        <w:smartTagPr>
          <w:attr w:name="ProductID" w:val="1991 г"/>
        </w:smartTagPr>
        <w:r>
          <w:rPr>
            <w:sz w:val="28"/>
          </w:rPr>
          <w:t>1991 г</w:t>
        </w:r>
      </w:smartTag>
      <w:r>
        <w:rPr>
          <w:sz w:val="28"/>
        </w:rPr>
        <w:t>.</w:t>
      </w:r>
    </w:p>
    <w:p w:rsidR="00361811" w:rsidRDefault="00361811" w:rsidP="00361811">
      <w:pPr>
        <w:numPr>
          <w:ilvl w:val="0"/>
          <w:numId w:val="9"/>
        </w:numPr>
        <w:jc w:val="both"/>
        <w:rPr>
          <w:sz w:val="28"/>
        </w:rPr>
      </w:pPr>
      <w:r>
        <w:rPr>
          <w:sz w:val="28"/>
        </w:rPr>
        <w:t>Распад СССР и образование СНГ.</w:t>
      </w:r>
    </w:p>
    <w:p w:rsidR="00361811" w:rsidRPr="005436ED" w:rsidRDefault="00361811" w:rsidP="00361811">
      <w:pPr>
        <w:ind w:firstLine="709"/>
        <w:jc w:val="center"/>
        <w:rPr>
          <w:i/>
          <w:iCs/>
        </w:rPr>
      </w:pPr>
      <w:r w:rsidRPr="005436ED">
        <w:rPr>
          <w:i/>
          <w:iCs/>
        </w:rPr>
        <w:t>Источники</w:t>
      </w:r>
    </w:p>
    <w:p w:rsidR="00361811" w:rsidRPr="005436ED" w:rsidRDefault="00361811" w:rsidP="00361811">
      <w:pPr>
        <w:ind w:firstLine="709"/>
        <w:jc w:val="both"/>
      </w:pPr>
      <w:r w:rsidRPr="005436ED">
        <w:t>Горбачев М.С. Перестройка и новое мышление для нашей страны и для всего мира / М.С. Горбачев. - М., 1987. - 198 с.</w:t>
      </w:r>
    </w:p>
    <w:p w:rsidR="00361811" w:rsidRPr="005436ED" w:rsidRDefault="00361811" w:rsidP="00361811">
      <w:pPr>
        <w:ind w:firstLine="709"/>
        <w:jc w:val="both"/>
      </w:pPr>
      <w:r w:rsidRPr="005436ED">
        <w:t xml:space="preserve">Из выступления М.С. Горбачева в Организации Объединенных Наций, 7 декабря </w:t>
      </w:r>
      <w:smartTag w:uri="urn:schemas-microsoft-com:office:smarttags" w:element="metricconverter">
        <w:smartTagPr>
          <w:attr w:name="ProductID" w:val="1988 г"/>
        </w:smartTagPr>
        <w:r w:rsidRPr="005436ED">
          <w:t>1988 г</w:t>
        </w:r>
      </w:smartTag>
      <w:r w:rsidRPr="005436ED">
        <w:t xml:space="preserve">.; из закона об общественных объединениях, 9 октября </w:t>
      </w:r>
      <w:smartTag w:uri="urn:schemas-microsoft-com:office:smarttags" w:element="metricconverter">
        <w:smartTagPr>
          <w:attr w:name="ProductID" w:val="1990 г"/>
        </w:smartTagPr>
        <w:r w:rsidRPr="005436ED">
          <w:t>1990 г</w:t>
        </w:r>
      </w:smartTag>
      <w:r w:rsidRPr="005436ED">
        <w:t xml:space="preserve">.; из телевизионного выступления М.С.Горбачева об итогах работы над проектом нового союзного договора, 2 августа </w:t>
      </w:r>
      <w:smartTag w:uri="urn:schemas-microsoft-com:office:smarttags" w:element="metricconverter">
        <w:smartTagPr>
          <w:attr w:name="ProductID" w:val="1991 г"/>
        </w:smartTagPr>
        <w:r w:rsidRPr="005436ED">
          <w:t>1991 г</w:t>
        </w:r>
      </w:smartTag>
      <w:r w:rsidRPr="005436ED">
        <w:t xml:space="preserve">.; Заявление советского руководства об отставке М.С.Горбачева и о создании ГКЧП СССР, 19 августа </w:t>
      </w:r>
      <w:smartTag w:uri="urn:schemas-microsoft-com:office:smarttags" w:element="metricconverter">
        <w:smartTagPr>
          <w:attr w:name="ProductID" w:val="1991 г"/>
        </w:smartTagPr>
        <w:r w:rsidRPr="005436ED">
          <w:t>1991 г</w:t>
        </w:r>
      </w:smartTag>
      <w:r w:rsidRPr="005436ED">
        <w:t xml:space="preserve">.; Указ Президента РСФСР Б.Н.Ельцина  в связи с заявлением Государственного комитета по чрезвычайному положению, 19 августа </w:t>
      </w:r>
      <w:smartTag w:uri="urn:schemas-microsoft-com:office:smarttags" w:element="metricconverter">
        <w:smartTagPr>
          <w:attr w:name="ProductID" w:val="1991 г"/>
        </w:smartTagPr>
        <w:r w:rsidRPr="005436ED">
          <w:t>1991 г</w:t>
        </w:r>
      </w:smartTag>
      <w:r w:rsidRPr="005436ED">
        <w:t xml:space="preserve">.; из Алма-Атинской декларации глав Независимых Государств, 21 декабря </w:t>
      </w:r>
      <w:smartTag w:uri="urn:schemas-microsoft-com:office:smarttags" w:element="metricconverter">
        <w:smartTagPr>
          <w:attr w:name="ProductID" w:val="1991 г"/>
        </w:smartTagPr>
        <w:r w:rsidRPr="005436ED">
          <w:t>1991 г</w:t>
        </w:r>
      </w:smartTag>
      <w:r w:rsidRPr="005436ED">
        <w:t xml:space="preserve">. // Хрестоматия по истории России с древнейших времен до наших дней / [А.С. Орлов и др.]. - М., 2001. - С.543, 544, 547-550, 552, 553; Иванов Ю.А. Отечественная история: учеб.-метод. пособие / Ю.А. Иванов, Н.А. Кувшинова. - Воронеж, 2001. – С. 411-415.                                 </w:t>
      </w:r>
    </w:p>
    <w:p w:rsidR="00361811" w:rsidRPr="005436ED" w:rsidRDefault="00361811" w:rsidP="00361811">
      <w:pPr>
        <w:ind w:firstLine="709"/>
        <w:jc w:val="center"/>
        <w:rPr>
          <w:i/>
          <w:iCs/>
        </w:rPr>
      </w:pPr>
      <w:r w:rsidRPr="005436ED">
        <w:rPr>
          <w:i/>
          <w:iCs/>
        </w:rPr>
        <w:t>Литература</w:t>
      </w:r>
    </w:p>
    <w:p w:rsidR="00361811" w:rsidRPr="005436ED" w:rsidRDefault="00361811" w:rsidP="00361811">
      <w:pPr>
        <w:ind w:firstLine="709"/>
        <w:jc w:val="both"/>
      </w:pPr>
      <w:r w:rsidRPr="005436ED">
        <w:t>Астахов Е.В. Становление многопартийности в СССР/ Е.В. Астахов. - М., 1991. - 158 с.</w:t>
      </w:r>
    </w:p>
    <w:p w:rsidR="00361811" w:rsidRPr="005436ED" w:rsidRDefault="00361811" w:rsidP="00361811">
      <w:pPr>
        <w:ind w:firstLine="709"/>
        <w:jc w:val="both"/>
      </w:pPr>
      <w:r w:rsidRPr="005436ED">
        <w:t>Барсукова С. Движение во времени. От «второй» экономики СССР к неформальной экономике современной России./ С. Барсукова // Свободная мысль. - 2004. - № 1. - С. 68-84.</w:t>
      </w:r>
    </w:p>
    <w:p w:rsidR="00361811" w:rsidRPr="005436ED" w:rsidRDefault="00361811" w:rsidP="00361811">
      <w:pPr>
        <w:ind w:firstLine="709"/>
        <w:jc w:val="both"/>
      </w:pPr>
      <w:r w:rsidRPr="005436ED">
        <w:t>Вяземский В.В., Елисеева Н.В. СССР – Россия: от М.С. Горбачева до В.В. Путина. / В.В. Вяземский, Н.В. Елисеев. – М., 2003.</w:t>
      </w:r>
    </w:p>
    <w:p w:rsidR="00361811" w:rsidRPr="005436ED" w:rsidRDefault="00361811" w:rsidP="00361811">
      <w:pPr>
        <w:ind w:firstLine="709"/>
        <w:jc w:val="both"/>
      </w:pPr>
      <w:r w:rsidRPr="005436ED">
        <w:t>Гриневский О. Перелом. От Брежнева к Горбачеву / О. Гриневский. - М., 2004. – 624 с.</w:t>
      </w:r>
    </w:p>
    <w:p w:rsidR="00361811" w:rsidRPr="005436ED" w:rsidRDefault="00361811" w:rsidP="00361811">
      <w:pPr>
        <w:ind w:firstLine="709"/>
        <w:jc w:val="both"/>
      </w:pPr>
      <w:r w:rsidRPr="005436ED">
        <w:t xml:space="preserve">Горбачев М.С. Жизнь и реформы / М.С.Горбачев. - М., 1995. – 569 с. </w:t>
      </w:r>
    </w:p>
    <w:p w:rsidR="00361811" w:rsidRPr="005436ED" w:rsidRDefault="00361811" w:rsidP="00361811">
      <w:pPr>
        <w:ind w:firstLine="709"/>
        <w:jc w:val="both"/>
      </w:pPr>
      <w:r w:rsidRPr="005436ED">
        <w:t>Кива А. Несистемный режим. Что же построено в нашей стране? / А. Кива // Свободная мысль. - 2004. - № 9. - С. 87-103.</w:t>
      </w:r>
    </w:p>
    <w:p w:rsidR="00361811" w:rsidRPr="005436ED" w:rsidRDefault="00361811" w:rsidP="00361811">
      <w:pPr>
        <w:ind w:firstLine="709"/>
        <w:jc w:val="both"/>
      </w:pPr>
      <w:r w:rsidRPr="005436ED">
        <w:t>Коргунюк Ю.Г. Российская многопартийность: становление, функционирование, развитие / Ю.Г.Коргунюк, С.Е. Заславский. - М., 1996. - 192 с.</w:t>
      </w:r>
    </w:p>
    <w:p w:rsidR="00361811" w:rsidRPr="005436ED" w:rsidRDefault="00361811" w:rsidP="00361811">
      <w:pPr>
        <w:ind w:firstLine="709"/>
        <w:jc w:val="both"/>
      </w:pPr>
      <w:r w:rsidRPr="005436ED">
        <w:t xml:space="preserve">Кукина Н. Реальность и перспективы многопартийной системы в современной России / Н. Кукина // Диалог. - 2000. - № 11. - С. 59-64. </w:t>
      </w:r>
    </w:p>
    <w:p w:rsidR="00361811" w:rsidRPr="005436ED" w:rsidRDefault="00361811" w:rsidP="00361811">
      <w:pPr>
        <w:ind w:firstLine="709"/>
        <w:jc w:val="both"/>
      </w:pPr>
      <w:r w:rsidRPr="005436ED">
        <w:t>Майоров М.В. Роль российской дипломатии в урегулировании конфликтов на постсоветском пространстве к началу ХХI века / М.В. Майоров // Новая и новейшая история. - 2004. - № 3. - С. 60-79.</w:t>
      </w:r>
    </w:p>
    <w:p w:rsidR="00361811" w:rsidRPr="005436ED" w:rsidRDefault="00361811" w:rsidP="00361811">
      <w:pPr>
        <w:ind w:firstLine="709"/>
        <w:jc w:val="both"/>
      </w:pPr>
      <w:r w:rsidRPr="005436ED">
        <w:t>Медведев Р.А. За кулисами августа. Загадки Фороса / Р.А. Медведев // Вопр. истории. - 2003. - № 7. - С. 74-94.</w:t>
      </w:r>
    </w:p>
    <w:p w:rsidR="00361811" w:rsidRPr="005436ED" w:rsidRDefault="00361811" w:rsidP="00361811">
      <w:pPr>
        <w:ind w:firstLine="709"/>
        <w:jc w:val="both"/>
      </w:pPr>
      <w:r w:rsidRPr="005436ED">
        <w:t>Медведев Р.А. Почему распался Советский Союз? / Р.А. Медведев // Отеч. история. - 2003. - № 4. - С. 112-121 ; № 5. - С. 119-129.</w:t>
      </w:r>
    </w:p>
    <w:p w:rsidR="00361811" w:rsidRPr="005436ED" w:rsidRDefault="00361811" w:rsidP="00361811">
      <w:pPr>
        <w:ind w:firstLine="709"/>
        <w:jc w:val="both"/>
      </w:pPr>
      <w:r w:rsidRPr="005436ED">
        <w:t xml:space="preserve">Перестройка: десять лет спустя. - М., 1995. - 213 с. </w:t>
      </w:r>
    </w:p>
    <w:p w:rsidR="00361811" w:rsidRPr="005436ED" w:rsidRDefault="00361811" w:rsidP="00361811">
      <w:pPr>
        <w:ind w:firstLine="709"/>
        <w:jc w:val="both"/>
      </w:pPr>
      <w:r w:rsidRPr="005436ED">
        <w:t>Симонян Р.Х. Страны Балтии в годы горбачевской перестройки / Р.Х. Симонян // Новая и новейшая история. - 2003. - № 2. - С. 44-64.</w:t>
      </w:r>
    </w:p>
    <w:p w:rsidR="00361811" w:rsidRPr="005436ED" w:rsidRDefault="00361811" w:rsidP="00361811">
      <w:pPr>
        <w:ind w:firstLine="709"/>
        <w:jc w:val="both"/>
      </w:pPr>
      <w:r w:rsidRPr="005436ED">
        <w:t>Федоров Е.П. Ельцин: Политический портрет / Е.П. Федоров. - М., 1995. - 144 с.</w:t>
      </w:r>
    </w:p>
    <w:p w:rsidR="00361811" w:rsidRPr="005436ED" w:rsidRDefault="00361811" w:rsidP="00361811">
      <w:pPr>
        <w:ind w:firstLine="709"/>
        <w:jc w:val="both"/>
      </w:pPr>
      <w:r w:rsidRPr="005436ED">
        <w:t>Ян Э. «Перестройка»: крах реформы социалистической системы и конституционного коммунизма / Э. Ян // Полис. - 1998. - № 4. - С. 37-51.</w:t>
      </w:r>
    </w:p>
    <w:p w:rsidR="00361811" w:rsidRDefault="00361811" w:rsidP="00361811">
      <w:pPr>
        <w:jc w:val="center"/>
        <w:rPr>
          <w:b/>
          <w:sz w:val="28"/>
          <w:szCs w:val="28"/>
        </w:rPr>
      </w:pPr>
    </w:p>
    <w:p w:rsidR="00361811" w:rsidRDefault="00361811" w:rsidP="00361811">
      <w:pPr>
        <w:jc w:val="center"/>
        <w:rPr>
          <w:b/>
          <w:sz w:val="28"/>
        </w:rPr>
      </w:pPr>
      <w:r>
        <w:rPr>
          <w:b/>
          <w:sz w:val="28"/>
          <w:szCs w:val="28"/>
        </w:rPr>
        <w:t xml:space="preserve">Раздел 14. </w:t>
      </w:r>
      <w:r>
        <w:rPr>
          <w:b/>
          <w:sz w:val="28"/>
        </w:rPr>
        <w:t xml:space="preserve"> Россия на рубеже ХХ И ХХI вв.</w:t>
      </w:r>
    </w:p>
    <w:p w:rsidR="00361811" w:rsidRDefault="00361811" w:rsidP="00361811">
      <w:pPr>
        <w:jc w:val="center"/>
        <w:rPr>
          <w:b/>
          <w:sz w:val="28"/>
        </w:rPr>
      </w:pPr>
      <w:r>
        <w:rPr>
          <w:b/>
          <w:sz w:val="28"/>
        </w:rPr>
        <w:t>Смена модели общественного развития.</w:t>
      </w:r>
    </w:p>
    <w:p w:rsidR="00361811" w:rsidRDefault="00361811" w:rsidP="00361811">
      <w:pPr>
        <w:numPr>
          <w:ilvl w:val="0"/>
          <w:numId w:val="10"/>
        </w:numPr>
        <w:jc w:val="both"/>
        <w:rPr>
          <w:sz w:val="28"/>
        </w:rPr>
      </w:pPr>
      <w:r>
        <w:rPr>
          <w:sz w:val="28"/>
        </w:rPr>
        <w:t>Становления новой российской государственности</w:t>
      </w:r>
    </w:p>
    <w:p w:rsidR="00361811" w:rsidRDefault="00361811" w:rsidP="00361811">
      <w:pPr>
        <w:ind w:left="360"/>
        <w:jc w:val="both"/>
        <w:rPr>
          <w:sz w:val="28"/>
        </w:rPr>
      </w:pPr>
      <w:r>
        <w:rPr>
          <w:sz w:val="28"/>
        </w:rPr>
        <w:t xml:space="preserve">     (</w:t>
      </w:r>
      <w:smartTag w:uri="urn:schemas-microsoft-com:office:smarttags" w:element="metricconverter">
        <w:smartTagPr>
          <w:attr w:name="ProductID" w:val="1991 г"/>
        </w:smartTagPr>
        <w:r>
          <w:rPr>
            <w:sz w:val="28"/>
          </w:rPr>
          <w:t>1991 г</w:t>
        </w:r>
      </w:smartTag>
      <w:r>
        <w:rPr>
          <w:sz w:val="28"/>
        </w:rPr>
        <w:t>. – настоящее время).</w:t>
      </w:r>
    </w:p>
    <w:p w:rsidR="00361811" w:rsidRDefault="00361811" w:rsidP="00361811">
      <w:pPr>
        <w:pStyle w:val="21"/>
      </w:pPr>
      <w:r>
        <w:t xml:space="preserve">     2.  Радикальные экономические реформы в РФ в 1990-е  годы.</w:t>
      </w:r>
    </w:p>
    <w:p w:rsidR="00361811" w:rsidRDefault="00361811" w:rsidP="00361811">
      <w:pPr>
        <w:numPr>
          <w:ilvl w:val="0"/>
          <w:numId w:val="10"/>
        </w:numPr>
        <w:jc w:val="both"/>
        <w:rPr>
          <w:sz w:val="28"/>
        </w:rPr>
      </w:pPr>
      <w:r>
        <w:rPr>
          <w:sz w:val="28"/>
        </w:rPr>
        <w:t>Обострение социальных проблем в России в 1990-е годы.</w:t>
      </w:r>
    </w:p>
    <w:p w:rsidR="00361811" w:rsidRDefault="00361811" w:rsidP="00361811">
      <w:pPr>
        <w:numPr>
          <w:ilvl w:val="0"/>
          <w:numId w:val="10"/>
        </w:numPr>
        <w:jc w:val="both"/>
        <w:rPr>
          <w:sz w:val="28"/>
          <w:szCs w:val="28"/>
        </w:rPr>
      </w:pPr>
      <w:r>
        <w:rPr>
          <w:sz w:val="28"/>
        </w:rPr>
        <w:t>Общественно-политические процессы и межнациональные отношения в современной России.</w:t>
      </w:r>
    </w:p>
    <w:p w:rsidR="00361811" w:rsidRDefault="00361811" w:rsidP="00361811">
      <w:pPr>
        <w:numPr>
          <w:ilvl w:val="0"/>
          <w:numId w:val="10"/>
        </w:numPr>
        <w:jc w:val="both"/>
        <w:rPr>
          <w:sz w:val="28"/>
          <w:szCs w:val="28"/>
        </w:rPr>
      </w:pPr>
      <w:r>
        <w:rPr>
          <w:sz w:val="28"/>
          <w:szCs w:val="28"/>
        </w:rPr>
        <w:t xml:space="preserve">Власть и религия в современной России. </w:t>
      </w:r>
    </w:p>
    <w:p w:rsidR="00361811" w:rsidRDefault="00361811" w:rsidP="00361811">
      <w:pPr>
        <w:numPr>
          <w:ilvl w:val="0"/>
          <w:numId w:val="10"/>
        </w:numPr>
        <w:jc w:val="both"/>
        <w:rPr>
          <w:sz w:val="28"/>
          <w:szCs w:val="28"/>
        </w:rPr>
      </w:pPr>
      <w:r>
        <w:rPr>
          <w:sz w:val="28"/>
          <w:szCs w:val="28"/>
        </w:rPr>
        <w:t xml:space="preserve">Россия в мировом геополитическом пространстве </w:t>
      </w:r>
    </w:p>
    <w:p w:rsidR="00361811" w:rsidRDefault="00361811" w:rsidP="00361811">
      <w:pPr>
        <w:jc w:val="both"/>
        <w:rPr>
          <w:i/>
          <w:iCs/>
          <w:sz w:val="28"/>
        </w:rPr>
      </w:pPr>
      <w:r>
        <w:rPr>
          <w:sz w:val="28"/>
          <w:szCs w:val="28"/>
        </w:rPr>
        <w:t xml:space="preserve">          на  рубеже ХХ - ХХI вв.</w:t>
      </w:r>
      <w:r>
        <w:rPr>
          <w:i/>
          <w:iCs/>
          <w:sz w:val="28"/>
        </w:rPr>
        <w:t xml:space="preserve">                                    </w:t>
      </w:r>
    </w:p>
    <w:p w:rsidR="00361811" w:rsidRDefault="00361811" w:rsidP="00361811">
      <w:pPr>
        <w:jc w:val="center"/>
        <w:rPr>
          <w:i/>
          <w:iCs/>
          <w:sz w:val="28"/>
        </w:rPr>
      </w:pPr>
      <w:r>
        <w:rPr>
          <w:i/>
          <w:iCs/>
          <w:sz w:val="28"/>
        </w:rPr>
        <w:t xml:space="preserve">                                                     </w:t>
      </w:r>
    </w:p>
    <w:p w:rsidR="00361811" w:rsidRDefault="00361811" w:rsidP="00361811">
      <w:pPr>
        <w:jc w:val="center"/>
        <w:rPr>
          <w:i/>
          <w:iCs/>
          <w:sz w:val="28"/>
        </w:rPr>
      </w:pPr>
      <w:r>
        <w:rPr>
          <w:i/>
          <w:iCs/>
          <w:sz w:val="28"/>
        </w:rPr>
        <w:t>Источники</w:t>
      </w:r>
    </w:p>
    <w:p w:rsidR="00361811" w:rsidRDefault="00361811" w:rsidP="00361811">
      <w:pPr>
        <w:ind w:firstLine="709"/>
        <w:jc w:val="both"/>
        <w:rPr>
          <w:sz w:val="28"/>
        </w:rPr>
      </w:pPr>
      <w:r>
        <w:rPr>
          <w:sz w:val="28"/>
          <w:szCs w:val="28"/>
        </w:rPr>
        <w:t xml:space="preserve">Декларация о государственном суверенитете РСФСР от 12 июня </w:t>
      </w:r>
      <w:smartTag w:uri="urn:schemas-microsoft-com:office:smarttags" w:element="metricconverter">
        <w:smartTagPr>
          <w:attr w:name="ProductID" w:val="1990 г"/>
        </w:smartTagPr>
        <w:r>
          <w:rPr>
            <w:sz w:val="28"/>
            <w:szCs w:val="28"/>
          </w:rPr>
          <w:t>1990 г</w:t>
        </w:r>
      </w:smartTag>
      <w:r>
        <w:rPr>
          <w:sz w:val="28"/>
          <w:szCs w:val="28"/>
        </w:rPr>
        <w:t xml:space="preserve">. // Ведомости Съезда народных депутатов РСФСР и Верховного Совета РСФСР. - 1990. - № 2. - Ст. 22. </w:t>
      </w:r>
    </w:p>
    <w:p w:rsidR="00361811" w:rsidRDefault="00361811" w:rsidP="00361811">
      <w:pPr>
        <w:ind w:firstLine="709"/>
        <w:jc w:val="both"/>
        <w:rPr>
          <w:sz w:val="27"/>
        </w:rPr>
      </w:pPr>
      <w:r>
        <w:rPr>
          <w:sz w:val="28"/>
        </w:rPr>
        <w:t xml:space="preserve">Из Указа Президента РСФСР “О мерах по либерализации цен”, 3 декабря </w:t>
      </w:r>
      <w:smartTag w:uri="urn:schemas-microsoft-com:office:smarttags" w:element="metricconverter">
        <w:smartTagPr>
          <w:attr w:name="ProductID" w:val="1991 г"/>
        </w:smartTagPr>
        <w:r>
          <w:rPr>
            <w:sz w:val="28"/>
          </w:rPr>
          <w:t>1991 г</w:t>
        </w:r>
      </w:smartTag>
      <w:r>
        <w:rPr>
          <w:sz w:val="28"/>
        </w:rPr>
        <w:t xml:space="preserve">.; </w:t>
      </w:r>
      <w:r>
        <w:rPr>
          <w:sz w:val="28"/>
          <w:szCs w:val="28"/>
        </w:rPr>
        <w:t xml:space="preserve">из соглашения о принципах обеспечения вооруженных сил государств-участников Содружества Независимых Государств вооружением, военной техникой и другими материальными средствами, 20 марта </w:t>
      </w:r>
      <w:smartTag w:uri="urn:schemas-microsoft-com:office:smarttags" w:element="metricconverter">
        <w:smartTagPr>
          <w:attr w:name="ProductID" w:val="1992 г"/>
        </w:smartTagPr>
        <w:r>
          <w:rPr>
            <w:sz w:val="28"/>
            <w:szCs w:val="28"/>
          </w:rPr>
          <w:t>1992 г</w:t>
        </w:r>
      </w:smartTag>
      <w:r>
        <w:rPr>
          <w:sz w:val="28"/>
          <w:szCs w:val="28"/>
        </w:rPr>
        <w:t>.;</w:t>
      </w:r>
      <w:r>
        <w:rPr>
          <w:sz w:val="28"/>
        </w:rPr>
        <w:t xml:space="preserve"> из решения об участии государств-участников содружества независимых государств в договоре между СССР и США об ограничении системы противоракетной обороны, 9 октября </w:t>
      </w:r>
      <w:smartTag w:uri="urn:schemas-microsoft-com:office:smarttags" w:element="metricconverter">
        <w:smartTagPr>
          <w:attr w:name="ProductID" w:val="1992 г"/>
        </w:smartTagPr>
        <w:r>
          <w:rPr>
            <w:sz w:val="28"/>
          </w:rPr>
          <w:t>1992 г</w:t>
        </w:r>
      </w:smartTag>
      <w:r>
        <w:rPr>
          <w:sz w:val="28"/>
        </w:rPr>
        <w:t xml:space="preserve">.; из Указа Президента РСФСР “О поэтапной конституционной реформе в Российской Федерации”, 21 сентября </w:t>
      </w:r>
      <w:smartTag w:uri="urn:schemas-microsoft-com:office:smarttags" w:element="metricconverter">
        <w:smartTagPr>
          <w:attr w:name="ProductID" w:val="1993 г"/>
        </w:smartTagPr>
        <w:r>
          <w:rPr>
            <w:sz w:val="28"/>
          </w:rPr>
          <w:t>1993 г</w:t>
        </w:r>
      </w:smartTag>
      <w:r>
        <w:rPr>
          <w:sz w:val="28"/>
        </w:rPr>
        <w:t xml:space="preserve">.;  из закона “О правительстве Российской Федерации”, май </w:t>
      </w:r>
      <w:smartTag w:uri="urn:schemas-microsoft-com:office:smarttags" w:element="metricconverter">
        <w:smartTagPr>
          <w:attr w:name="ProductID" w:val="1997 г"/>
        </w:smartTagPr>
        <w:r>
          <w:rPr>
            <w:sz w:val="28"/>
          </w:rPr>
          <w:t>1997 г</w:t>
        </w:r>
      </w:smartTag>
      <w:r>
        <w:rPr>
          <w:sz w:val="28"/>
        </w:rPr>
        <w:t>. // Хрестоматия по истории России с древнейших времен до наших дней / [А.С. Орлов и др.]. - М., 2001. - С. 554-556, 558-559, 560-563; Иванов Ю.А. Отечественная история: учеб.-метод. пособие / Ю.А. Иванов, Н.А. Кувшинова. -</w:t>
      </w:r>
      <w:r>
        <w:rPr>
          <w:sz w:val="27"/>
        </w:rPr>
        <w:t xml:space="preserve"> Воронеж, 2001. – С. 415-417, 419-424.</w:t>
      </w:r>
    </w:p>
    <w:p w:rsidR="00361811" w:rsidRDefault="00361811" w:rsidP="00361811">
      <w:pPr>
        <w:ind w:right="-82" w:firstLine="709"/>
        <w:jc w:val="both"/>
        <w:rPr>
          <w:sz w:val="28"/>
          <w:szCs w:val="28"/>
        </w:rPr>
      </w:pPr>
      <w:r>
        <w:rPr>
          <w:sz w:val="28"/>
          <w:szCs w:val="28"/>
        </w:rPr>
        <w:t>Конституция Российской Федерации. - М., 2010. - 60 с.</w:t>
      </w:r>
    </w:p>
    <w:p w:rsidR="005436ED" w:rsidRDefault="005436ED" w:rsidP="00361811">
      <w:pPr>
        <w:jc w:val="center"/>
        <w:rPr>
          <w:i/>
          <w:iCs/>
          <w:sz w:val="28"/>
        </w:rPr>
      </w:pPr>
    </w:p>
    <w:p w:rsidR="00361811" w:rsidRDefault="00361811" w:rsidP="00361811">
      <w:pPr>
        <w:jc w:val="center"/>
        <w:rPr>
          <w:i/>
          <w:iCs/>
          <w:sz w:val="28"/>
        </w:rPr>
      </w:pPr>
      <w:r>
        <w:rPr>
          <w:i/>
          <w:iCs/>
          <w:sz w:val="28"/>
        </w:rPr>
        <w:t>Литература</w:t>
      </w:r>
    </w:p>
    <w:p w:rsidR="00361811" w:rsidRDefault="00361811" w:rsidP="00361811">
      <w:pPr>
        <w:ind w:firstLine="709"/>
        <w:jc w:val="both"/>
        <w:rPr>
          <w:sz w:val="28"/>
        </w:rPr>
      </w:pPr>
      <w:r>
        <w:rPr>
          <w:sz w:val="28"/>
        </w:rPr>
        <w:t>Андреев Д. Пространство российской власти: в поисках оптимальной формулы / Д. Андреев, Г. Бордюгов // Свобод. мысль. - 2004. - № 3. - С. 13-32.</w:t>
      </w:r>
    </w:p>
    <w:p w:rsidR="00361811" w:rsidRDefault="00361811" w:rsidP="00361811">
      <w:pPr>
        <w:ind w:firstLine="709"/>
        <w:jc w:val="both"/>
        <w:rPr>
          <w:sz w:val="28"/>
        </w:rPr>
      </w:pPr>
      <w:r>
        <w:rPr>
          <w:sz w:val="28"/>
        </w:rPr>
        <w:t>Арбатов А. Дипломатия силы в начале ХХ1 века / А. Арбатов // Свобод. мысль. - 2004. - № 4. - С. 57-67.</w:t>
      </w:r>
    </w:p>
    <w:p w:rsidR="00361811" w:rsidRDefault="00361811" w:rsidP="00361811">
      <w:pPr>
        <w:ind w:firstLine="709"/>
        <w:jc w:val="both"/>
        <w:rPr>
          <w:sz w:val="28"/>
          <w:szCs w:val="28"/>
        </w:rPr>
      </w:pPr>
      <w:r>
        <w:rPr>
          <w:sz w:val="28"/>
          <w:szCs w:val="28"/>
        </w:rPr>
        <w:t>Аринин А.Н. К новой стратегии развития России. Федерализм и гражданское общество / А.Н. Аринин. - М., 2000. - 283 с.</w:t>
      </w:r>
    </w:p>
    <w:p w:rsidR="00361811" w:rsidRDefault="00361811" w:rsidP="00361811">
      <w:pPr>
        <w:ind w:firstLine="709"/>
        <w:jc w:val="both"/>
        <w:rPr>
          <w:sz w:val="28"/>
        </w:rPr>
      </w:pPr>
      <w:r>
        <w:rPr>
          <w:sz w:val="28"/>
        </w:rPr>
        <w:t>Барсукова С. Движение во времени. От «второй» экономики СССР к неформальной экономике современной России./ С. Барсукова // Свобод. мысль. - 2004. - № 1. - С. 68-84.</w:t>
      </w:r>
    </w:p>
    <w:p w:rsidR="00361811" w:rsidRDefault="00361811" w:rsidP="00361811">
      <w:pPr>
        <w:ind w:firstLine="709"/>
        <w:jc w:val="both"/>
        <w:rPr>
          <w:sz w:val="28"/>
          <w:szCs w:val="28"/>
        </w:rPr>
      </w:pPr>
      <w:r>
        <w:rPr>
          <w:sz w:val="28"/>
          <w:szCs w:val="28"/>
        </w:rPr>
        <w:t>Брутенц К. Внешняя политика России: новый этап? / К. Брутенц // Свободная мысль. –2000. - № 11. - С. 63-74; № 12. - С. 69-80.</w:t>
      </w:r>
    </w:p>
    <w:p w:rsidR="00361811" w:rsidRDefault="00361811" w:rsidP="00361811">
      <w:pPr>
        <w:ind w:firstLine="709"/>
        <w:jc w:val="both"/>
        <w:rPr>
          <w:sz w:val="28"/>
          <w:szCs w:val="28"/>
        </w:rPr>
      </w:pPr>
      <w:r>
        <w:rPr>
          <w:sz w:val="28"/>
          <w:szCs w:val="28"/>
        </w:rPr>
        <w:t>Верховский А. Власть и религия в современной России / А. Верховский // Свободная мысль. - 2004. - № 4. - С. 143-155.</w:t>
      </w:r>
    </w:p>
    <w:p w:rsidR="00361811" w:rsidRPr="00FD2429" w:rsidRDefault="00361811" w:rsidP="00361811">
      <w:pPr>
        <w:ind w:firstLine="709"/>
        <w:jc w:val="both"/>
        <w:rPr>
          <w:sz w:val="28"/>
          <w:szCs w:val="28"/>
        </w:rPr>
      </w:pPr>
      <w:r w:rsidRPr="00FD2429">
        <w:rPr>
          <w:sz w:val="28"/>
          <w:szCs w:val="28"/>
        </w:rPr>
        <w:t>Вниз по вертикали: Первая четырех</w:t>
      </w:r>
      <w:r>
        <w:rPr>
          <w:sz w:val="28"/>
          <w:szCs w:val="28"/>
        </w:rPr>
        <w:t xml:space="preserve">летка Путина глазами либералов. </w:t>
      </w:r>
      <w:r w:rsidRPr="00FD2429">
        <w:rPr>
          <w:sz w:val="28"/>
          <w:szCs w:val="28"/>
        </w:rPr>
        <w:t>/ (ред. – сост.: А.Р. Курилкин, А.В. Трапкова)</w:t>
      </w:r>
      <w:r>
        <w:rPr>
          <w:sz w:val="28"/>
          <w:szCs w:val="28"/>
        </w:rPr>
        <w:t xml:space="preserve">. - </w:t>
      </w:r>
      <w:r w:rsidRPr="00FD2429">
        <w:rPr>
          <w:sz w:val="28"/>
          <w:szCs w:val="28"/>
        </w:rPr>
        <w:t xml:space="preserve"> М., 2005.</w:t>
      </w:r>
    </w:p>
    <w:p w:rsidR="00361811" w:rsidRDefault="00361811" w:rsidP="00361811">
      <w:pPr>
        <w:ind w:firstLine="709"/>
        <w:jc w:val="both"/>
        <w:rPr>
          <w:sz w:val="28"/>
        </w:rPr>
      </w:pPr>
      <w:r>
        <w:rPr>
          <w:sz w:val="28"/>
        </w:rPr>
        <w:t>Вяземский В.В., Елисеева Н.В. СССР – Россия: от М.С. Горбачева до В.В. Путина. / В.В. Вяземский, Н.В. Елисеев. – М., 2003.</w:t>
      </w:r>
    </w:p>
    <w:p w:rsidR="00361811" w:rsidRDefault="00361811" w:rsidP="00361811">
      <w:pPr>
        <w:ind w:firstLine="709"/>
        <w:jc w:val="both"/>
        <w:rPr>
          <w:sz w:val="28"/>
          <w:szCs w:val="28"/>
        </w:rPr>
      </w:pPr>
      <w:r>
        <w:rPr>
          <w:sz w:val="28"/>
          <w:szCs w:val="28"/>
        </w:rPr>
        <w:t>Гринберг Р. Философия кубышки. Российская экономика: промежуточные итоги / Г.Гринберг // Свободная мысль. - 2004. - № 4. - С. 101-109.</w:t>
      </w:r>
    </w:p>
    <w:p w:rsidR="00361811" w:rsidRDefault="00361811" w:rsidP="00361811">
      <w:pPr>
        <w:ind w:firstLine="709"/>
        <w:jc w:val="both"/>
        <w:rPr>
          <w:sz w:val="28"/>
          <w:szCs w:val="28"/>
        </w:rPr>
      </w:pPr>
      <w:r>
        <w:rPr>
          <w:sz w:val="28"/>
        </w:rPr>
        <w:t>Бирюков Н.И. Генезис государственности в постсоветской России / Н.И.Бирюков // История государства и права. – 2006. - №5. – С.11-12.</w:t>
      </w:r>
    </w:p>
    <w:p w:rsidR="00361811" w:rsidRDefault="00361811" w:rsidP="00361811">
      <w:pPr>
        <w:ind w:firstLine="709"/>
        <w:jc w:val="both"/>
        <w:rPr>
          <w:sz w:val="28"/>
          <w:szCs w:val="28"/>
        </w:rPr>
      </w:pPr>
      <w:r>
        <w:rPr>
          <w:sz w:val="28"/>
          <w:szCs w:val="28"/>
        </w:rPr>
        <w:t>Зинченко Ж. Что было и что будет. Итоги и перспективы экономического развития России / Ж. Зинченко // Свободная мысль. - 2004. - № 5. - С. 12-22.</w:t>
      </w:r>
    </w:p>
    <w:p w:rsidR="00361811" w:rsidRDefault="00361811" w:rsidP="00361811">
      <w:pPr>
        <w:ind w:firstLine="709"/>
        <w:jc w:val="both"/>
        <w:rPr>
          <w:sz w:val="28"/>
          <w:szCs w:val="28"/>
        </w:rPr>
      </w:pPr>
      <w:r>
        <w:rPr>
          <w:sz w:val="28"/>
          <w:szCs w:val="28"/>
        </w:rPr>
        <w:t>Кива А. Несистемный режим. Что же построено в нашей стране? / А. Кива // Свободная мысль. - 2004. - № 9. - С. 87-103.</w:t>
      </w:r>
    </w:p>
    <w:p w:rsidR="00361811" w:rsidRDefault="00361811" w:rsidP="00361811">
      <w:pPr>
        <w:rPr>
          <w:sz w:val="28"/>
        </w:rPr>
      </w:pPr>
      <w:r>
        <w:rPr>
          <w:sz w:val="28"/>
        </w:rPr>
        <w:t xml:space="preserve">          Коргунюк Ю.Г. Российская многопартийность: становление, функционирование, развитие / Ю.Г.Коргунюк, С.Е. Заславский. - М., 1996. - 192 с. </w:t>
      </w:r>
    </w:p>
    <w:p w:rsidR="00361811" w:rsidRDefault="00361811" w:rsidP="00361811">
      <w:pPr>
        <w:rPr>
          <w:sz w:val="28"/>
        </w:rPr>
      </w:pPr>
      <w:r>
        <w:rPr>
          <w:sz w:val="28"/>
        </w:rPr>
        <w:t xml:space="preserve">          Кривогуз И.М. Либерализации России: начало долгого пути. / И.М. Кривогуз. – М.. 2005 .</w:t>
      </w:r>
    </w:p>
    <w:p w:rsidR="00361811" w:rsidRDefault="00361811" w:rsidP="00361811">
      <w:pPr>
        <w:rPr>
          <w:sz w:val="28"/>
        </w:rPr>
      </w:pPr>
      <w:r>
        <w:rPr>
          <w:sz w:val="28"/>
        </w:rPr>
        <w:t xml:space="preserve">          Кукина Н. Реальность и перспективы многопартийной системы в современной России / Н. Кукина // Диалог. - 2000. - № 11. - С. 59-64. </w:t>
      </w:r>
    </w:p>
    <w:p w:rsidR="00361811" w:rsidRPr="00FD2429" w:rsidRDefault="00361811" w:rsidP="00361811">
      <w:pPr>
        <w:rPr>
          <w:sz w:val="28"/>
          <w:szCs w:val="28"/>
        </w:rPr>
      </w:pPr>
      <w:r w:rsidRPr="00FD2429">
        <w:rPr>
          <w:sz w:val="28"/>
          <w:szCs w:val="28"/>
        </w:rPr>
        <w:t xml:space="preserve">          Медведев Р. Владимир Путин – действующий президент.</w:t>
      </w:r>
      <w:r>
        <w:rPr>
          <w:sz w:val="28"/>
          <w:szCs w:val="28"/>
        </w:rPr>
        <w:t xml:space="preserve"> / Р. Медведев. - </w:t>
      </w:r>
      <w:r w:rsidRPr="00FD2429">
        <w:rPr>
          <w:sz w:val="28"/>
          <w:szCs w:val="28"/>
        </w:rPr>
        <w:t>М., 2002.</w:t>
      </w:r>
    </w:p>
    <w:p w:rsidR="00361811" w:rsidRDefault="00361811" w:rsidP="00361811">
      <w:pPr>
        <w:rPr>
          <w:sz w:val="28"/>
        </w:rPr>
      </w:pPr>
      <w:r>
        <w:rPr>
          <w:sz w:val="28"/>
        </w:rPr>
        <w:t>Рубанов В. Идея технологической модернизации и будущее России / В. Рубанов // Свобод. мысль. - 2004. - № 7. - С. 20-32.</w:t>
      </w:r>
    </w:p>
    <w:p w:rsidR="00361811" w:rsidRDefault="00361811" w:rsidP="00361811">
      <w:pPr>
        <w:rPr>
          <w:sz w:val="28"/>
        </w:rPr>
      </w:pPr>
      <w:r>
        <w:rPr>
          <w:sz w:val="28"/>
          <w:szCs w:val="28"/>
        </w:rPr>
        <w:t xml:space="preserve">          Рябов А. Современное политическое развитие России. Проблемы и перспективы / А. Рябов // Свободная мысль. - 2004. - № 3. - С. 3-12. </w:t>
      </w:r>
    </w:p>
    <w:p w:rsidR="00361811" w:rsidRPr="00FD2429" w:rsidRDefault="00361811" w:rsidP="00361811">
      <w:pPr>
        <w:ind w:firstLine="709"/>
        <w:jc w:val="both"/>
        <w:rPr>
          <w:sz w:val="28"/>
          <w:szCs w:val="28"/>
        </w:rPr>
      </w:pPr>
      <w:r w:rsidRPr="00FD2429">
        <w:rPr>
          <w:sz w:val="28"/>
          <w:szCs w:val="28"/>
        </w:rPr>
        <w:t>Саква Р. Российский режим: от Ельцина к Путину / Р. Саква // Россия и современный мир. - 2002. - №4.</w:t>
      </w:r>
    </w:p>
    <w:p w:rsidR="00361811" w:rsidRDefault="00361811" w:rsidP="00361811">
      <w:pPr>
        <w:ind w:firstLine="709"/>
        <w:jc w:val="both"/>
      </w:pPr>
      <w:r>
        <w:rPr>
          <w:sz w:val="28"/>
        </w:rPr>
        <w:t>Симония Н.А. Становление бюрократического капитализма в России / Н.А. Симония // Свободная мысль. - 2000. - № 3. - С. 42-59; № 4. - С. 54-66.</w:t>
      </w:r>
    </w:p>
    <w:p w:rsidR="00361811" w:rsidRPr="00FD2429" w:rsidRDefault="00361811" w:rsidP="00361811">
      <w:pPr>
        <w:ind w:firstLine="709"/>
        <w:jc w:val="both"/>
        <w:rPr>
          <w:sz w:val="28"/>
          <w:szCs w:val="28"/>
        </w:rPr>
      </w:pPr>
      <w:r w:rsidRPr="00FD2429">
        <w:rPr>
          <w:sz w:val="28"/>
          <w:szCs w:val="28"/>
        </w:rPr>
        <w:t>Согрин В.В. Политическая история современной России. 1985-2001: от Горбачева до Путина.</w:t>
      </w:r>
      <w:r>
        <w:rPr>
          <w:sz w:val="28"/>
          <w:szCs w:val="28"/>
        </w:rPr>
        <w:t xml:space="preserve"> / В.В.Согрин. - </w:t>
      </w:r>
      <w:r w:rsidRPr="00FD2429">
        <w:rPr>
          <w:sz w:val="28"/>
          <w:szCs w:val="28"/>
        </w:rPr>
        <w:t>М., 2001.</w:t>
      </w:r>
    </w:p>
    <w:p w:rsidR="00361811" w:rsidRDefault="00361811" w:rsidP="00361811">
      <w:pPr>
        <w:ind w:firstLine="709"/>
        <w:jc w:val="both"/>
        <w:rPr>
          <w:sz w:val="28"/>
          <w:szCs w:val="28"/>
        </w:rPr>
      </w:pPr>
      <w:r>
        <w:rPr>
          <w:sz w:val="28"/>
          <w:szCs w:val="28"/>
        </w:rPr>
        <w:t>Чиркин В.Е. Реформа российской Конституции: этапы и проблемы / В.Е.Чиркин // Обществ. науки и современность. - 2000. - № 5. - С. 52-61.</w:t>
      </w:r>
    </w:p>
    <w:p w:rsidR="00361811" w:rsidRDefault="00361811" w:rsidP="00361811">
      <w:pPr>
        <w:pStyle w:val="a7"/>
        <w:tabs>
          <w:tab w:val="left" w:pos="10206"/>
        </w:tabs>
        <w:ind w:left="360"/>
      </w:pPr>
    </w:p>
    <w:p w:rsidR="00361811" w:rsidRPr="00A16FAC" w:rsidRDefault="00361811" w:rsidP="00361811">
      <w:pPr>
        <w:pStyle w:val="a7"/>
        <w:tabs>
          <w:tab w:val="left" w:pos="10206"/>
        </w:tabs>
        <w:ind w:left="360"/>
        <w:rPr>
          <w:sz w:val="24"/>
          <w:szCs w:val="24"/>
        </w:rPr>
      </w:pPr>
      <w:r w:rsidRPr="00A16FAC">
        <w:rPr>
          <w:sz w:val="24"/>
          <w:szCs w:val="24"/>
        </w:rPr>
        <w:t xml:space="preserve">4. ЭКЗАМЕНАЦИОННЫЕ ВОПРОСЫ </w:t>
      </w:r>
    </w:p>
    <w:p w:rsidR="00361811" w:rsidRPr="00A16FAC" w:rsidRDefault="00361811" w:rsidP="00361811">
      <w:pPr>
        <w:pStyle w:val="a7"/>
        <w:tabs>
          <w:tab w:val="left" w:pos="10206"/>
        </w:tabs>
        <w:ind w:left="360"/>
        <w:rPr>
          <w:sz w:val="24"/>
          <w:szCs w:val="24"/>
        </w:rPr>
      </w:pPr>
      <w:r w:rsidRPr="00A16FAC">
        <w:rPr>
          <w:sz w:val="24"/>
          <w:szCs w:val="24"/>
        </w:rPr>
        <w:t>ПО КУРСУ “ОТЕЧЕСТВЕННАЯ ИСТОРИЯ”</w:t>
      </w:r>
    </w:p>
    <w:p w:rsidR="00361811" w:rsidRDefault="00361811" w:rsidP="00361811">
      <w:pPr>
        <w:numPr>
          <w:ilvl w:val="0"/>
          <w:numId w:val="16"/>
        </w:numPr>
        <w:tabs>
          <w:tab w:val="clear" w:pos="720"/>
          <w:tab w:val="num" w:pos="0"/>
        </w:tabs>
        <w:ind w:left="0" w:firstLine="0"/>
        <w:jc w:val="both"/>
        <w:rPr>
          <w:sz w:val="28"/>
        </w:rPr>
      </w:pPr>
      <w:r>
        <w:rPr>
          <w:sz w:val="28"/>
        </w:rPr>
        <w:t>История как наука, ее предмет, цель и задачи изучения.</w:t>
      </w:r>
    </w:p>
    <w:p w:rsidR="00361811" w:rsidRDefault="00361811" w:rsidP="00361811">
      <w:pPr>
        <w:numPr>
          <w:ilvl w:val="0"/>
          <w:numId w:val="16"/>
        </w:numPr>
        <w:tabs>
          <w:tab w:val="clear" w:pos="720"/>
          <w:tab w:val="num" w:pos="0"/>
        </w:tabs>
        <w:ind w:left="0" w:firstLine="0"/>
        <w:jc w:val="both"/>
        <w:rPr>
          <w:sz w:val="28"/>
        </w:rPr>
      </w:pPr>
      <w:r>
        <w:rPr>
          <w:sz w:val="28"/>
        </w:rPr>
        <w:t>Историческое сознание, его сущность, формы и функции.</w:t>
      </w:r>
    </w:p>
    <w:p w:rsidR="00361811" w:rsidRDefault="00361811" w:rsidP="00361811">
      <w:pPr>
        <w:numPr>
          <w:ilvl w:val="0"/>
          <w:numId w:val="16"/>
        </w:numPr>
        <w:tabs>
          <w:tab w:val="num" w:pos="0"/>
        </w:tabs>
        <w:ind w:hanging="720"/>
        <w:jc w:val="both"/>
        <w:rPr>
          <w:sz w:val="28"/>
        </w:rPr>
      </w:pPr>
      <w:r>
        <w:rPr>
          <w:sz w:val="28"/>
        </w:rPr>
        <w:t>Истоки Древней Руси. Предпосылки и особенности возникновения государственности у восточных славян.</w:t>
      </w:r>
    </w:p>
    <w:p w:rsidR="00361811" w:rsidRDefault="00361811" w:rsidP="00361811">
      <w:pPr>
        <w:numPr>
          <w:ilvl w:val="0"/>
          <w:numId w:val="16"/>
        </w:numPr>
        <w:tabs>
          <w:tab w:val="num" w:pos="0"/>
        </w:tabs>
        <w:ind w:hanging="720"/>
        <w:jc w:val="both"/>
        <w:rPr>
          <w:sz w:val="28"/>
        </w:rPr>
      </w:pPr>
      <w:r>
        <w:rPr>
          <w:sz w:val="28"/>
        </w:rPr>
        <w:t>Древнерусское государство: образование и особенности экономического и общественно-политического устройства.</w:t>
      </w:r>
    </w:p>
    <w:p w:rsidR="00361811" w:rsidRDefault="00361811" w:rsidP="00361811">
      <w:pPr>
        <w:numPr>
          <w:ilvl w:val="0"/>
          <w:numId w:val="16"/>
        </w:numPr>
        <w:tabs>
          <w:tab w:val="num" w:pos="0"/>
        </w:tabs>
        <w:ind w:hanging="720"/>
        <w:jc w:val="both"/>
        <w:rPr>
          <w:sz w:val="28"/>
        </w:rPr>
      </w:pPr>
      <w:r>
        <w:rPr>
          <w:sz w:val="28"/>
        </w:rPr>
        <w:t>Причины и последствия принятия Русью христианства.</w:t>
      </w:r>
    </w:p>
    <w:p w:rsidR="00361811" w:rsidRDefault="00361811" w:rsidP="00361811">
      <w:pPr>
        <w:numPr>
          <w:ilvl w:val="0"/>
          <w:numId w:val="16"/>
        </w:numPr>
        <w:tabs>
          <w:tab w:val="num" w:pos="0"/>
        </w:tabs>
        <w:ind w:hanging="720"/>
        <w:jc w:val="both"/>
        <w:rPr>
          <w:sz w:val="28"/>
        </w:rPr>
      </w:pPr>
      <w:r>
        <w:rPr>
          <w:sz w:val="28"/>
        </w:rPr>
        <w:t>Древняя Русь в эпоху политической раздробленности</w:t>
      </w:r>
    </w:p>
    <w:p w:rsidR="00361811" w:rsidRDefault="00361811" w:rsidP="00361811">
      <w:pPr>
        <w:numPr>
          <w:ilvl w:val="0"/>
          <w:numId w:val="16"/>
        </w:numPr>
        <w:tabs>
          <w:tab w:val="num" w:pos="0"/>
        </w:tabs>
        <w:ind w:hanging="720"/>
        <w:jc w:val="both"/>
        <w:rPr>
          <w:sz w:val="28"/>
        </w:rPr>
      </w:pPr>
      <w:r>
        <w:rPr>
          <w:sz w:val="28"/>
        </w:rPr>
        <w:t>Ордынское иго и его влияние на выбор пути развития Северо-Восточной Руси.</w:t>
      </w:r>
    </w:p>
    <w:p w:rsidR="00361811" w:rsidRDefault="00361811" w:rsidP="00361811">
      <w:pPr>
        <w:numPr>
          <w:ilvl w:val="0"/>
          <w:numId w:val="16"/>
        </w:numPr>
        <w:tabs>
          <w:tab w:val="num" w:pos="0"/>
        </w:tabs>
        <w:ind w:hanging="720"/>
        <w:jc w:val="both"/>
        <w:rPr>
          <w:sz w:val="28"/>
        </w:rPr>
      </w:pPr>
      <w:r>
        <w:rPr>
          <w:sz w:val="28"/>
        </w:rPr>
        <w:t>Возвышение Москвы и образование единого Великорусского государства.</w:t>
      </w:r>
    </w:p>
    <w:p w:rsidR="00361811" w:rsidRDefault="00361811" w:rsidP="00361811">
      <w:pPr>
        <w:numPr>
          <w:ilvl w:val="0"/>
          <w:numId w:val="16"/>
        </w:numPr>
        <w:tabs>
          <w:tab w:val="num" w:pos="0"/>
        </w:tabs>
        <w:ind w:hanging="720"/>
        <w:jc w:val="both"/>
        <w:rPr>
          <w:sz w:val="28"/>
        </w:rPr>
      </w:pPr>
      <w:r>
        <w:rPr>
          <w:sz w:val="28"/>
        </w:rPr>
        <w:t>Укрепление самодержавной власти в России при Иване Грозном.</w:t>
      </w:r>
    </w:p>
    <w:p w:rsidR="00361811" w:rsidRDefault="00361811" w:rsidP="00361811">
      <w:pPr>
        <w:numPr>
          <w:ilvl w:val="0"/>
          <w:numId w:val="16"/>
        </w:numPr>
        <w:tabs>
          <w:tab w:val="num" w:pos="0"/>
        </w:tabs>
        <w:ind w:hanging="720"/>
        <w:jc w:val="both"/>
        <w:rPr>
          <w:sz w:val="28"/>
        </w:rPr>
      </w:pPr>
      <w:r>
        <w:rPr>
          <w:sz w:val="28"/>
        </w:rPr>
        <w:t>Развитие крепостнических отношений в России.</w:t>
      </w:r>
    </w:p>
    <w:p w:rsidR="00361811" w:rsidRDefault="00361811" w:rsidP="00361811">
      <w:pPr>
        <w:numPr>
          <w:ilvl w:val="0"/>
          <w:numId w:val="16"/>
        </w:numPr>
        <w:tabs>
          <w:tab w:val="num" w:pos="0"/>
        </w:tabs>
        <w:ind w:hanging="720"/>
        <w:jc w:val="both"/>
        <w:rPr>
          <w:sz w:val="28"/>
        </w:rPr>
      </w:pPr>
      <w:r>
        <w:rPr>
          <w:sz w:val="28"/>
        </w:rPr>
        <w:t>«</w:t>
      </w:r>
      <w:r>
        <w:rPr>
          <w:sz w:val="28"/>
          <w:lang w:val="en-US"/>
        </w:rPr>
        <w:t>C</w:t>
      </w:r>
      <w:r>
        <w:rPr>
          <w:sz w:val="28"/>
        </w:rPr>
        <w:t>мутное время» в России: причины, сущность и последствия.</w:t>
      </w:r>
    </w:p>
    <w:p w:rsidR="00361811" w:rsidRDefault="00361811" w:rsidP="00361811">
      <w:pPr>
        <w:numPr>
          <w:ilvl w:val="0"/>
          <w:numId w:val="16"/>
        </w:numPr>
        <w:tabs>
          <w:tab w:val="num" w:pos="0"/>
        </w:tabs>
        <w:ind w:hanging="720"/>
        <w:jc w:val="both"/>
        <w:rPr>
          <w:sz w:val="28"/>
        </w:rPr>
      </w:pPr>
      <w:r>
        <w:rPr>
          <w:sz w:val="28"/>
        </w:rPr>
        <w:t>Реформы Петра 1 в области культуры и быта.</w:t>
      </w:r>
    </w:p>
    <w:p w:rsidR="00361811" w:rsidRDefault="00361811" w:rsidP="00361811">
      <w:pPr>
        <w:numPr>
          <w:ilvl w:val="0"/>
          <w:numId w:val="16"/>
        </w:numPr>
        <w:tabs>
          <w:tab w:val="num" w:pos="0"/>
        </w:tabs>
        <w:ind w:hanging="720"/>
        <w:jc w:val="both"/>
        <w:rPr>
          <w:sz w:val="28"/>
        </w:rPr>
      </w:pPr>
      <w:r>
        <w:rPr>
          <w:sz w:val="28"/>
        </w:rPr>
        <w:t>Начало и особенности экономической модернизации России в эпоху Петра1.</w:t>
      </w:r>
    </w:p>
    <w:p w:rsidR="00361811" w:rsidRDefault="00361811" w:rsidP="00361811">
      <w:pPr>
        <w:numPr>
          <w:ilvl w:val="0"/>
          <w:numId w:val="16"/>
        </w:numPr>
        <w:tabs>
          <w:tab w:val="num" w:pos="0"/>
        </w:tabs>
        <w:ind w:hanging="720"/>
        <w:jc w:val="both"/>
        <w:rPr>
          <w:sz w:val="28"/>
        </w:rPr>
      </w:pPr>
      <w:r>
        <w:rPr>
          <w:sz w:val="28"/>
        </w:rPr>
        <w:t>Реформы Петра 1 в области государственного управления. Завершение оформления абсолютной монархии</w:t>
      </w:r>
    </w:p>
    <w:p w:rsidR="00361811" w:rsidRDefault="00361811" w:rsidP="00361811">
      <w:pPr>
        <w:numPr>
          <w:ilvl w:val="0"/>
          <w:numId w:val="16"/>
        </w:numPr>
        <w:tabs>
          <w:tab w:val="num" w:pos="0"/>
        </w:tabs>
        <w:ind w:hanging="720"/>
        <w:jc w:val="both"/>
        <w:rPr>
          <w:sz w:val="28"/>
        </w:rPr>
      </w:pPr>
      <w:r>
        <w:rPr>
          <w:sz w:val="28"/>
        </w:rPr>
        <w:t>Российская империя в</w:t>
      </w:r>
      <w:r>
        <w:rPr>
          <w:noProof/>
          <w:sz w:val="28"/>
        </w:rPr>
        <w:t xml:space="preserve"> 1725—1762</w:t>
      </w:r>
      <w:r>
        <w:rPr>
          <w:sz w:val="28"/>
        </w:rPr>
        <w:t xml:space="preserve"> гг. Причины дворцовых переворотов.</w:t>
      </w:r>
    </w:p>
    <w:p w:rsidR="00361811" w:rsidRDefault="00361811" w:rsidP="00361811">
      <w:pPr>
        <w:numPr>
          <w:ilvl w:val="0"/>
          <w:numId w:val="16"/>
        </w:numPr>
        <w:tabs>
          <w:tab w:val="num" w:pos="0"/>
        </w:tabs>
        <w:ind w:hanging="720"/>
        <w:jc w:val="both"/>
        <w:rPr>
          <w:sz w:val="28"/>
        </w:rPr>
      </w:pPr>
      <w:r>
        <w:rPr>
          <w:sz w:val="28"/>
        </w:rPr>
        <w:t>Политика «просвещенного абсолютизма» Екатерины</w:t>
      </w:r>
      <w:r>
        <w:rPr>
          <w:noProof/>
          <w:sz w:val="28"/>
        </w:rPr>
        <w:t xml:space="preserve"> II,</w:t>
      </w:r>
      <w:r>
        <w:rPr>
          <w:sz w:val="28"/>
        </w:rPr>
        <w:t xml:space="preserve"> ее сущность и результаты.</w:t>
      </w:r>
    </w:p>
    <w:p w:rsidR="00361811" w:rsidRDefault="00361811" w:rsidP="00361811">
      <w:pPr>
        <w:numPr>
          <w:ilvl w:val="0"/>
          <w:numId w:val="16"/>
        </w:numPr>
        <w:tabs>
          <w:tab w:val="num" w:pos="0"/>
        </w:tabs>
        <w:ind w:hanging="720"/>
        <w:jc w:val="both"/>
        <w:rPr>
          <w:sz w:val="28"/>
        </w:rPr>
      </w:pPr>
      <w:r>
        <w:rPr>
          <w:sz w:val="28"/>
        </w:rPr>
        <w:t>Промышленный переворот и формирование индустриаль</w:t>
      </w:r>
      <w:r>
        <w:rPr>
          <w:sz w:val="28"/>
        </w:rPr>
        <w:softHyphen/>
        <w:t>ного общества в России: общее и особенное.</w:t>
      </w:r>
    </w:p>
    <w:p w:rsidR="00361811" w:rsidRDefault="00361811" w:rsidP="00361811">
      <w:pPr>
        <w:numPr>
          <w:ilvl w:val="0"/>
          <w:numId w:val="16"/>
        </w:numPr>
        <w:tabs>
          <w:tab w:val="num" w:pos="0"/>
        </w:tabs>
        <w:ind w:hanging="720"/>
        <w:jc w:val="both"/>
        <w:rPr>
          <w:sz w:val="28"/>
        </w:rPr>
      </w:pPr>
      <w:r>
        <w:rPr>
          <w:sz w:val="28"/>
        </w:rPr>
        <w:t>Новые попытки реформирования России в первой четвер</w:t>
      </w:r>
      <w:r>
        <w:rPr>
          <w:sz w:val="28"/>
        </w:rPr>
        <w:softHyphen/>
        <w:t>ти</w:t>
      </w:r>
      <w:r>
        <w:rPr>
          <w:noProof/>
          <w:sz w:val="28"/>
        </w:rPr>
        <w:t xml:space="preserve"> XIX</w:t>
      </w:r>
      <w:r>
        <w:rPr>
          <w:sz w:val="28"/>
        </w:rPr>
        <w:t xml:space="preserve"> в.</w:t>
      </w:r>
    </w:p>
    <w:p w:rsidR="00361811" w:rsidRDefault="00361811" w:rsidP="00361811">
      <w:pPr>
        <w:numPr>
          <w:ilvl w:val="0"/>
          <w:numId w:val="16"/>
        </w:numPr>
        <w:tabs>
          <w:tab w:val="num" w:pos="0"/>
        </w:tabs>
        <w:ind w:hanging="720"/>
        <w:jc w:val="both"/>
        <w:rPr>
          <w:sz w:val="28"/>
        </w:rPr>
      </w:pPr>
      <w:r>
        <w:rPr>
          <w:sz w:val="28"/>
        </w:rPr>
        <w:t>Место России в мировом сообществе к середине</w:t>
      </w:r>
      <w:r>
        <w:rPr>
          <w:b/>
          <w:noProof/>
          <w:sz w:val="28"/>
        </w:rPr>
        <w:t xml:space="preserve"> </w:t>
      </w:r>
      <w:r>
        <w:rPr>
          <w:noProof/>
          <w:sz w:val="28"/>
        </w:rPr>
        <w:t>XIX</w:t>
      </w:r>
      <w:r>
        <w:rPr>
          <w:sz w:val="28"/>
        </w:rPr>
        <w:t xml:space="preserve"> в. Причины ее отставания.</w:t>
      </w:r>
    </w:p>
    <w:p w:rsidR="00361811" w:rsidRDefault="00361811" w:rsidP="00361811">
      <w:pPr>
        <w:numPr>
          <w:ilvl w:val="0"/>
          <w:numId w:val="16"/>
        </w:numPr>
        <w:tabs>
          <w:tab w:val="num" w:pos="0"/>
        </w:tabs>
        <w:ind w:hanging="720"/>
        <w:jc w:val="both"/>
        <w:rPr>
          <w:sz w:val="28"/>
        </w:rPr>
      </w:pPr>
      <w:r>
        <w:rPr>
          <w:sz w:val="28"/>
        </w:rPr>
        <w:t>Отмена крепостного права в России и реформы</w:t>
      </w:r>
      <w:r>
        <w:rPr>
          <w:noProof/>
          <w:sz w:val="28"/>
        </w:rPr>
        <w:t xml:space="preserve"> 60—</w:t>
      </w:r>
      <w:r>
        <w:rPr>
          <w:sz w:val="28"/>
        </w:rPr>
        <w:t xml:space="preserve">70-х гг. </w:t>
      </w:r>
      <w:r>
        <w:rPr>
          <w:noProof/>
          <w:sz w:val="28"/>
        </w:rPr>
        <w:t>XIX</w:t>
      </w:r>
      <w:r>
        <w:rPr>
          <w:sz w:val="28"/>
        </w:rPr>
        <w:t xml:space="preserve"> в., их сущность и характер.</w:t>
      </w:r>
    </w:p>
    <w:p w:rsidR="00361811" w:rsidRDefault="00361811" w:rsidP="00361811">
      <w:pPr>
        <w:numPr>
          <w:ilvl w:val="0"/>
          <w:numId w:val="16"/>
        </w:numPr>
        <w:tabs>
          <w:tab w:val="num" w:pos="0"/>
        </w:tabs>
        <w:ind w:hanging="720"/>
        <w:jc w:val="both"/>
        <w:rPr>
          <w:sz w:val="28"/>
        </w:rPr>
      </w:pPr>
      <w:r>
        <w:rPr>
          <w:sz w:val="28"/>
        </w:rPr>
        <w:t>Особенности социально-экономического развития России после отмены крепостного права.</w:t>
      </w:r>
    </w:p>
    <w:p w:rsidR="00361811" w:rsidRDefault="00361811" w:rsidP="00361811">
      <w:pPr>
        <w:numPr>
          <w:ilvl w:val="0"/>
          <w:numId w:val="16"/>
        </w:numPr>
        <w:tabs>
          <w:tab w:val="num" w:pos="0"/>
        </w:tabs>
        <w:ind w:hanging="720"/>
        <w:jc w:val="both"/>
        <w:rPr>
          <w:sz w:val="28"/>
        </w:rPr>
      </w:pPr>
      <w:r>
        <w:rPr>
          <w:sz w:val="28"/>
        </w:rPr>
        <w:t>Общественно-политическое развитие России во второй половине</w:t>
      </w:r>
      <w:r>
        <w:rPr>
          <w:noProof/>
          <w:sz w:val="28"/>
        </w:rPr>
        <w:t xml:space="preserve"> XIX</w:t>
      </w:r>
      <w:r>
        <w:rPr>
          <w:sz w:val="28"/>
        </w:rPr>
        <w:t xml:space="preserve"> в. Консервативное, либеральное и революцион</w:t>
      </w:r>
      <w:r>
        <w:rPr>
          <w:sz w:val="28"/>
        </w:rPr>
        <w:softHyphen/>
        <w:t>но-демократическое течения.</w:t>
      </w:r>
    </w:p>
    <w:p w:rsidR="00361811" w:rsidRDefault="00361811" w:rsidP="00361811">
      <w:pPr>
        <w:numPr>
          <w:ilvl w:val="0"/>
          <w:numId w:val="16"/>
        </w:numPr>
        <w:tabs>
          <w:tab w:val="num" w:pos="0"/>
        </w:tabs>
        <w:ind w:hanging="720"/>
        <w:jc w:val="both"/>
        <w:rPr>
          <w:sz w:val="28"/>
        </w:rPr>
      </w:pPr>
      <w:r>
        <w:rPr>
          <w:sz w:val="28"/>
        </w:rPr>
        <w:t>Реформы П. А. Столыпина,  их сущность и реализация.</w:t>
      </w:r>
    </w:p>
    <w:p w:rsidR="00361811" w:rsidRDefault="00361811" w:rsidP="00361811">
      <w:pPr>
        <w:numPr>
          <w:ilvl w:val="0"/>
          <w:numId w:val="16"/>
        </w:numPr>
        <w:tabs>
          <w:tab w:val="num" w:pos="0"/>
        </w:tabs>
        <w:ind w:hanging="720"/>
        <w:jc w:val="both"/>
        <w:rPr>
          <w:sz w:val="28"/>
        </w:rPr>
      </w:pPr>
      <w:r>
        <w:rPr>
          <w:sz w:val="28"/>
        </w:rPr>
        <w:t>Особенности формирования социалистических партий в России (конец</w:t>
      </w:r>
      <w:r>
        <w:rPr>
          <w:noProof/>
          <w:sz w:val="28"/>
        </w:rPr>
        <w:t xml:space="preserve"> XIX —</w:t>
      </w:r>
      <w:r>
        <w:rPr>
          <w:sz w:val="28"/>
        </w:rPr>
        <w:t xml:space="preserve"> начало</w:t>
      </w:r>
      <w:r>
        <w:rPr>
          <w:noProof/>
          <w:sz w:val="28"/>
        </w:rPr>
        <w:t xml:space="preserve"> XX</w:t>
      </w:r>
      <w:r>
        <w:rPr>
          <w:sz w:val="28"/>
        </w:rPr>
        <w:t xml:space="preserve"> в.)</w:t>
      </w:r>
    </w:p>
    <w:p w:rsidR="00361811" w:rsidRDefault="00361811" w:rsidP="00361811">
      <w:pPr>
        <w:numPr>
          <w:ilvl w:val="0"/>
          <w:numId w:val="16"/>
        </w:numPr>
        <w:tabs>
          <w:tab w:val="num" w:pos="0"/>
        </w:tabs>
        <w:ind w:hanging="720"/>
        <w:jc w:val="both"/>
        <w:rPr>
          <w:sz w:val="28"/>
        </w:rPr>
      </w:pPr>
      <w:r>
        <w:rPr>
          <w:sz w:val="28"/>
        </w:rPr>
        <w:t>Формирование политических партий либеральной буржу</w:t>
      </w:r>
      <w:r>
        <w:rPr>
          <w:sz w:val="28"/>
        </w:rPr>
        <w:softHyphen/>
        <w:t>азии в начале</w:t>
      </w:r>
      <w:r>
        <w:rPr>
          <w:b/>
          <w:noProof/>
          <w:sz w:val="28"/>
        </w:rPr>
        <w:t xml:space="preserve"> </w:t>
      </w:r>
      <w:r>
        <w:rPr>
          <w:noProof/>
          <w:sz w:val="28"/>
        </w:rPr>
        <w:t>XX</w:t>
      </w:r>
      <w:r>
        <w:rPr>
          <w:sz w:val="28"/>
        </w:rPr>
        <w:t xml:space="preserve"> в., их программы, социальная основа и лиде</w:t>
      </w:r>
      <w:r>
        <w:rPr>
          <w:sz w:val="28"/>
        </w:rPr>
        <w:softHyphen/>
        <w:t>ры.</w:t>
      </w:r>
    </w:p>
    <w:p w:rsidR="00361811" w:rsidRDefault="00361811" w:rsidP="00361811">
      <w:pPr>
        <w:numPr>
          <w:ilvl w:val="0"/>
          <w:numId w:val="16"/>
        </w:numPr>
        <w:tabs>
          <w:tab w:val="num" w:pos="0"/>
        </w:tabs>
        <w:ind w:hanging="720"/>
        <w:jc w:val="both"/>
        <w:rPr>
          <w:sz w:val="28"/>
        </w:rPr>
      </w:pPr>
      <w:r>
        <w:rPr>
          <w:sz w:val="28"/>
        </w:rPr>
        <w:t>Особенности формирования монархических партий в Рос</w:t>
      </w:r>
      <w:r>
        <w:rPr>
          <w:sz w:val="28"/>
        </w:rPr>
        <w:softHyphen/>
        <w:t>сии в начале</w:t>
      </w:r>
      <w:r>
        <w:rPr>
          <w:b/>
          <w:noProof/>
          <w:sz w:val="28"/>
        </w:rPr>
        <w:t xml:space="preserve"> </w:t>
      </w:r>
      <w:r>
        <w:rPr>
          <w:noProof/>
          <w:sz w:val="28"/>
        </w:rPr>
        <w:t>XX</w:t>
      </w:r>
      <w:r>
        <w:rPr>
          <w:sz w:val="28"/>
        </w:rPr>
        <w:t xml:space="preserve"> в.</w:t>
      </w:r>
    </w:p>
    <w:p w:rsidR="00361811" w:rsidRDefault="00361811" w:rsidP="00361811">
      <w:pPr>
        <w:numPr>
          <w:ilvl w:val="0"/>
          <w:numId w:val="16"/>
        </w:numPr>
        <w:tabs>
          <w:tab w:val="num" w:pos="0"/>
        </w:tabs>
        <w:ind w:hanging="720"/>
        <w:jc w:val="both"/>
        <w:rPr>
          <w:sz w:val="28"/>
        </w:rPr>
      </w:pPr>
      <w:r>
        <w:rPr>
          <w:sz w:val="28"/>
        </w:rPr>
        <w:t xml:space="preserve">Становление российского парламента: первые проекты и законодательные  акты. Значение “Манифеста 17 октября </w:t>
      </w:r>
      <w:smartTag w:uri="urn:schemas-microsoft-com:office:smarttags" w:element="metricconverter">
        <w:smartTagPr>
          <w:attr w:name="ProductID" w:val="1905 г"/>
        </w:smartTagPr>
        <w:r>
          <w:rPr>
            <w:sz w:val="28"/>
          </w:rPr>
          <w:t>1905 г</w:t>
        </w:r>
      </w:smartTag>
      <w:r>
        <w:rPr>
          <w:sz w:val="28"/>
        </w:rPr>
        <w:t>.”</w:t>
      </w:r>
    </w:p>
    <w:p w:rsidR="00361811" w:rsidRDefault="00361811" w:rsidP="00361811">
      <w:pPr>
        <w:numPr>
          <w:ilvl w:val="0"/>
          <w:numId w:val="16"/>
        </w:numPr>
        <w:tabs>
          <w:tab w:val="num" w:pos="0"/>
        </w:tabs>
        <w:ind w:hanging="720"/>
        <w:jc w:val="both"/>
        <w:rPr>
          <w:sz w:val="28"/>
        </w:rPr>
      </w:pPr>
      <w:r>
        <w:rPr>
          <w:sz w:val="28"/>
        </w:rPr>
        <w:t>Особенности становления российского парламентаризма. Деятельность первых Государственных дум.</w:t>
      </w:r>
    </w:p>
    <w:p w:rsidR="00361811" w:rsidRDefault="00361811" w:rsidP="00361811">
      <w:pPr>
        <w:numPr>
          <w:ilvl w:val="0"/>
          <w:numId w:val="16"/>
        </w:numPr>
        <w:tabs>
          <w:tab w:val="num" w:pos="0"/>
        </w:tabs>
        <w:ind w:hanging="720"/>
        <w:jc w:val="both"/>
        <w:rPr>
          <w:sz w:val="28"/>
        </w:rPr>
      </w:pPr>
      <w:r>
        <w:rPr>
          <w:sz w:val="28"/>
        </w:rPr>
        <w:t>Обострение социально-экономической и общественно-политической ситуации в годы первой мировой войны. Падение монархии.</w:t>
      </w:r>
    </w:p>
    <w:p w:rsidR="00361811" w:rsidRDefault="00361811" w:rsidP="00361811">
      <w:pPr>
        <w:numPr>
          <w:ilvl w:val="0"/>
          <w:numId w:val="16"/>
        </w:numPr>
        <w:tabs>
          <w:tab w:val="num" w:pos="0"/>
        </w:tabs>
        <w:ind w:hanging="720"/>
        <w:jc w:val="both"/>
        <w:rPr>
          <w:sz w:val="28"/>
        </w:rPr>
      </w:pPr>
      <w:r>
        <w:rPr>
          <w:sz w:val="28"/>
        </w:rPr>
        <w:t>Россия в условиях двоевластия: расстановка политических сил и возможные пути разрешения кризиса власти (март</w:t>
      </w:r>
      <w:r>
        <w:rPr>
          <w:noProof/>
          <w:sz w:val="28"/>
        </w:rPr>
        <w:t xml:space="preserve"> - </w:t>
      </w:r>
      <w:r>
        <w:rPr>
          <w:sz w:val="28"/>
        </w:rPr>
        <w:t xml:space="preserve">июль </w:t>
      </w:r>
      <w:smartTag w:uri="urn:schemas-microsoft-com:office:smarttags" w:element="metricconverter">
        <w:smartTagPr>
          <w:attr w:name="ProductID" w:val="1917 г"/>
        </w:smartTagPr>
        <w:r>
          <w:rPr>
            <w:noProof/>
            <w:sz w:val="28"/>
          </w:rPr>
          <w:t>1917 г</w:t>
        </w:r>
      </w:smartTag>
      <w:r>
        <w:rPr>
          <w:noProof/>
          <w:sz w:val="28"/>
        </w:rPr>
        <w:t>.)</w:t>
      </w:r>
    </w:p>
    <w:p w:rsidR="00361811" w:rsidRDefault="00361811" w:rsidP="00361811">
      <w:pPr>
        <w:numPr>
          <w:ilvl w:val="0"/>
          <w:numId w:val="16"/>
        </w:numPr>
        <w:tabs>
          <w:tab w:val="num" w:pos="0"/>
        </w:tabs>
        <w:ind w:hanging="720"/>
        <w:jc w:val="both"/>
        <w:rPr>
          <w:sz w:val="28"/>
        </w:rPr>
      </w:pPr>
      <w:r>
        <w:rPr>
          <w:sz w:val="28"/>
        </w:rPr>
        <w:t>Обострение борьбы за власть. Разгром корниловщины</w:t>
      </w:r>
    </w:p>
    <w:p w:rsidR="00361811" w:rsidRDefault="00361811" w:rsidP="00361811">
      <w:pPr>
        <w:tabs>
          <w:tab w:val="num" w:pos="0"/>
        </w:tabs>
        <w:ind w:left="360" w:hanging="720"/>
        <w:jc w:val="both"/>
        <w:rPr>
          <w:sz w:val="28"/>
        </w:rPr>
      </w:pPr>
      <w:r>
        <w:rPr>
          <w:sz w:val="28"/>
        </w:rPr>
        <w:t xml:space="preserve">     (лето - осень </w:t>
      </w:r>
      <w:smartTag w:uri="urn:schemas-microsoft-com:office:smarttags" w:element="metricconverter">
        <w:smartTagPr>
          <w:attr w:name="ProductID" w:val="1917 г"/>
        </w:smartTagPr>
        <w:r>
          <w:rPr>
            <w:sz w:val="28"/>
          </w:rPr>
          <w:t>1917 г</w:t>
        </w:r>
      </w:smartTag>
      <w:r>
        <w:rPr>
          <w:sz w:val="28"/>
        </w:rPr>
        <w:t>.)</w:t>
      </w:r>
    </w:p>
    <w:p w:rsidR="00361811" w:rsidRDefault="00361811" w:rsidP="00361811">
      <w:pPr>
        <w:numPr>
          <w:ilvl w:val="0"/>
          <w:numId w:val="16"/>
        </w:numPr>
        <w:tabs>
          <w:tab w:val="num" w:pos="0"/>
        </w:tabs>
        <w:ind w:hanging="720"/>
        <w:jc w:val="both"/>
        <w:rPr>
          <w:sz w:val="28"/>
        </w:rPr>
      </w:pPr>
      <w:r>
        <w:rPr>
          <w:sz w:val="28"/>
        </w:rPr>
        <w:t xml:space="preserve">Октябрьское вооруженное восстание в Петрограде в </w:t>
      </w:r>
      <w:smartTag w:uri="urn:schemas-microsoft-com:office:smarttags" w:element="metricconverter">
        <w:smartTagPr>
          <w:attr w:name="ProductID" w:val="1917 г"/>
        </w:smartTagPr>
        <w:r>
          <w:rPr>
            <w:sz w:val="28"/>
          </w:rPr>
          <w:t>1917 г</w:t>
        </w:r>
      </w:smartTag>
      <w:r>
        <w:rPr>
          <w:sz w:val="28"/>
        </w:rPr>
        <w:t>. Современная оценка событий.</w:t>
      </w:r>
    </w:p>
    <w:p w:rsidR="00361811" w:rsidRDefault="00361811" w:rsidP="00361811">
      <w:pPr>
        <w:numPr>
          <w:ilvl w:val="0"/>
          <w:numId w:val="16"/>
        </w:numPr>
        <w:tabs>
          <w:tab w:val="num" w:pos="0"/>
        </w:tabs>
        <w:ind w:hanging="720"/>
        <w:jc w:val="both"/>
        <w:rPr>
          <w:sz w:val="28"/>
        </w:rPr>
      </w:pPr>
      <w:r>
        <w:rPr>
          <w:sz w:val="28"/>
        </w:rPr>
        <w:t>Гражданская война и интервенция в России: причины, сущность и итоги.</w:t>
      </w:r>
    </w:p>
    <w:p w:rsidR="00361811" w:rsidRDefault="00361811" w:rsidP="00361811">
      <w:pPr>
        <w:numPr>
          <w:ilvl w:val="0"/>
          <w:numId w:val="16"/>
        </w:numPr>
        <w:tabs>
          <w:tab w:val="num" w:pos="0"/>
        </w:tabs>
        <w:ind w:hanging="720"/>
        <w:jc w:val="both"/>
        <w:rPr>
          <w:sz w:val="28"/>
        </w:rPr>
      </w:pPr>
      <w:r>
        <w:rPr>
          <w:sz w:val="28"/>
        </w:rPr>
        <w:t>Экономический и общественно-политический кризис в Советской России в начале 1920-х годов. Переход к НЭПу.</w:t>
      </w:r>
    </w:p>
    <w:p w:rsidR="00361811" w:rsidRDefault="00361811" w:rsidP="00361811">
      <w:pPr>
        <w:numPr>
          <w:ilvl w:val="0"/>
          <w:numId w:val="16"/>
        </w:numPr>
        <w:tabs>
          <w:tab w:val="num" w:pos="0"/>
        </w:tabs>
        <w:ind w:hanging="720"/>
        <w:jc w:val="both"/>
        <w:rPr>
          <w:sz w:val="28"/>
        </w:rPr>
      </w:pPr>
      <w:r>
        <w:rPr>
          <w:sz w:val="28"/>
        </w:rPr>
        <w:t>Свертывание НЭПа, осуществление форсированной ин</w:t>
      </w:r>
      <w:r>
        <w:rPr>
          <w:sz w:val="28"/>
        </w:rPr>
        <w:softHyphen/>
        <w:t>дустриализации и принудительной коллективизации сельского хозяйства.</w:t>
      </w:r>
    </w:p>
    <w:p w:rsidR="00361811" w:rsidRDefault="00361811" w:rsidP="00361811">
      <w:pPr>
        <w:numPr>
          <w:ilvl w:val="0"/>
          <w:numId w:val="16"/>
        </w:numPr>
        <w:tabs>
          <w:tab w:val="num" w:pos="0"/>
        </w:tabs>
        <w:ind w:hanging="720"/>
        <w:jc w:val="both"/>
        <w:rPr>
          <w:sz w:val="28"/>
        </w:rPr>
      </w:pPr>
      <w:r>
        <w:rPr>
          <w:sz w:val="28"/>
        </w:rPr>
        <w:t>Политическая система СССР в 1930-е гг. Формирование культа личности И. В. Сталина.</w:t>
      </w:r>
    </w:p>
    <w:p w:rsidR="00361811" w:rsidRDefault="00361811" w:rsidP="00361811">
      <w:pPr>
        <w:numPr>
          <w:ilvl w:val="0"/>
          <w:numId w:val="16"/>
        </w:numPr>
        <w:tabs>
          <w:tab w:val="num" w:pos="0"/>
        </w:tabs>
        <w:ind w:hanging="720"/>
        <w:jc w:val="both"/>
        <w:rPr>
          <w:sz w:val="28"/>
        </w:rPr>
      </w:pPr>
      <w:r>
        <w:rPr>
          <w:sz w:val="28"/>
        </w:rPr>
        <w:t xml:space="preserve">Нарастание угрозы второй мировой войны, ее начало и внешнеполитическая деятельность СССР </w:t>
      </w:r>
      <w:r>
        <w:rPr>
          <w:noProof/>
          <w:sz w:val="28"/>
        </w:rPr>
        <w:t>(1939 – 1941 гг.).</w:t>
      </w:r>
    </w:p>
    <w:p w:rsidR="00361811" w:rsidRDefault="00361811" w:rsidP="00361811">
      <w:pPr>
        <w:numPr>
          <w:ilvl w:val="0"/>
          <w:numId w:val="16"/>
        </w:numPr>
        <w:tabs>
          <w:tab w:val="num" w:pos="0"/>
        </w:tabs>
        <w:ind w:hanging="720"/>
        <w:jc w:val="both"/>
        <w:rPr>
          <w:sz w:val="28"/>
        </w:rPr>
      </w:pPr>
      <w:r>
        <w:rPr>
          <w:sz w:val="28"/>
        </w:rPr>
        <w:t>Советско-германские переговоры накануне второй миро</w:t>
      </w:r>
      <w:r>
        <w:rPr>
          <w:sz w:val="28"/>
        </w:rPr>
        <w:softHyphen/>
        <w:t>вой войны, их результаты и современная оценка.</w:t>
      </w:r>
    </w:p>
    <w:p w:rsidR="00361811" w:rsidRDefault="00361811" w:rsidP="00361811">
      <w:pPr>
        <w:numPr>
          <w:ilvl w:val="0"/>
          <w:numId w:val="16"/>
        </w:numPr>
        <w:tabs>
          <w:tab w:val="num" w:pos="0"/>
        </w:tabs>
        <w:ind w:hanging="720"/>
        <w:jc w:val="both"/>
        <w:rPr>
          <w:sz w:val="28"/>
        </w:rPr>
      </w:pPr>
      <w:r>
        <w:rPr>
          <w:sz w:val="28"/>
        </w:rPr>
        <w:t>Антигитлеровская коалиция: взаимодействия союзников и  их разногласия.</w:t>
      </w:r>
    </w:p>
    <w:p w:rsidR="00361811" w:rsidRDefault="00361811" w:rsidP="00361811">
      <w:pPr>
        <w:numPr>
          <w:ilvl w:val="0"/>
          <w:numId w:val="16"/>
        </w:numPr>
        <w:tabs>
          <w:tab w:val="num" w:pos="0"/>
        </w:tabs>
        <w:ind w:hanging="720"/>
        <w:jc w:val="both"/>
        <w:rPr>
          <w:sz w:val="28"/>
        </w:rPr>
      </w:pPr>
      <w:r>
        <w:rPr>
          <w:sz w:val="28"/>
        </w:rPr>
        <w:t>Начало Великой Отечественной войны. Причины неудач Красной Армии в 1941-1942 гг.</w:t>
      </w:r>
    </w:p>
    <w:p w:rsidR="00361811" w:rsidRDefault="00361811" w:rsidP="00361811">
      <w:pPr>
        <w:numPr>
          <w:ilvl w:val="0"/>
          <w:numId w:val="16"/>
        </w:numPr>
        <w:tabs>
          <w:tab w:val="num" w:pos="0"/>
        </w:tabs>
        <w:ind w:hanging="720"/>
        <w:jc w:val="both"/>
        <w:rPr>
          <w:sz w:val="28"/>
        </w:rPr>
      </w:pPr>
      <w:r>
        <w:rPr>
          <w:sz w:val="28"/>
        </w:rPr>
        <w:t>Основные этапы Великой Отечественной войны. Мобилизация сил и средств страны на обеспечение победы.</w:t>
      </w:r>
    </w:p>
    <w:p w:rsidR="00361811" w:rsidRDefault="00361811" w:rsidP="00361811">
      <w:pPr>
        <w:numPr>
          <w:ilvl w:val="0"/>
          <w:numId w:val="16"/>
        </w:numPr>
        <w:tabs>
          <w:tab w:val="num" w:pos="0"/>
        </w:tabs>
        <w:ind w:hanging="720"/>
        <w:jc w:val="both"/>
        <w:rPr>
          <w:sz w:val="28"/>
        </w:rPr>
      </w:pPr>
      <w:r>
        <w:rPr>
          <w:sz w:val="28"/>
        </w:rPr>
        <w:t>Победоносное завершение Великой Отечественной и второй мировой войн, их уроки и итоги.</w:t>
      </w:r>
    </w:p>
    <w:p w:rsidR="00361811" w:rsidRDefault="00361811" w:rsidP="00361811">
      <w:pPr>
        <w:numPr>
          <w:ilvl w:val="0"/>
          <w:numId w:val="16"/>
        </w:numPr>
        <w:tabs>
          <w:tab w:val="num" w:pos="0"/>
        </w:tabs>
        <w:ind w:hanging="720"/>
        <w:jc w:val="both"/>
        <w:rPr>
          <w:sz w:val="28"/>
        </w:rPr>
      </w:pPr>
      <w:r>
        <w:rPr>
          <w:sz w:val="28"/>
        </w:rPr>
        <w:t>Восстановление народного хозяйства в послевоенное десятилетие. Возврат к довоенной модели экономического развития.</w:t>
      </w:r>
    </w:p>
    <w:p w:rsidR="00361811" w:rsidRDefault="00361811" w:rsidP="00361811">
      <w:pPr>
        <w:numPr>
          <w:ilvl w:val="0"/>
          <w:numId w:val="16"/>
        </w:numPr>
        <w:tabs>
          <w:tab w:val="num" w:pos="0"/>
        </w:tabs>
        <w:ind w:hanging="720"/>
        <w:jc w:val="both"/>
        <w:rPr>
          <w:sz w:val="28"/>
        </w:rPr>
      </w:pPr>
      <w:r>
        <w:rPr>
          <w:sz w:val="28"/>
        </w:rPr>
        <w:t>«Холодная война»: ее причины, сущность и последствия.</w:t>
      </w:r>
    </w:p>
    <w:p w:rsidR="00361811" w:rsidRDefault="00361811" w:rsidP="00361811">
      <w:pPr>
        <w:numPr>
          <w:ilvl w:val="0"/>
          <w:numId w:val="16"/>
        </w:numPr>
        <w:tabs>
          <w:tab w:val="num" w:pos="0"/>
        </w:tabs>
        <w:ind w:hanging="720"/>
        <w:jc w:val="both"/>
        <w:rPr>
          <w:sz w:val="28"/>
        </w:rPr>
      </w:pPr>
      <w:r>
        <w:rPr>
          <w:sz w:val="28"/>
        </w:rPr>
        <w:t>Поиск путей демократизации советского общества пос</w:t>
      </w:r>
      <w:r>
        <w:rPr>
          <w:sz w:val="28"/>
        </w:rPr>
        <w:softHyphen/>
        <w:t>ле смерти И. В. Сталина. Трудности и противоречия политического развития.</w:t>
      </w:r>
    </w:p>
    <w:p w:rsidR="00361811" w:rsidRDefault="00361811" w:rsidP="00361811">
      <w:pPr>
        <w:numPr>
          <w:ilvl w:val="0"/>
          <w:numId w:val="16"/>
        </w:numPr>
        <w:tabs>
          <w:tab w:val="num" w:pos="0"/>
        </w:tabs>
        <w:ind w:hanging="720"/>
        <w:jc w:val="both"/>
        <w:rPr>
          <w:sz w:val="28"/>
        </w:rPr>
      </w:pPr>
      <w:r>
        <w:rPr>
          <w:sz w:val="28"/>
        </w:rPr>
        <w:t>Особенности социально-экономического и духовного раз</w:t>
      </w:r>
      <w:r>
        <w:rPr>
          <w:sz w:val="28"/>
        </w:rPr>
        <w:softHyphen/>
        <w:t>вития советского общества в 1950-е</w:t>
      </w:r>
      <w:r>
        <w:rPr>
          <w:noProof/>
          <w:sz w:val="28"/>
        </w:rPr>
        <w:t xml:space="preserve"> - </w:t>
      </w:r>
      <w:r>
        <w:rPr>
          <w:sz w:val="28"/>
        </w:rPr>
        <w:t>первой половине 1960-х гг.</w:t>
      </w:r>
    </w:p>
    <w:p w:rsidR="00361811" w:rsidRDefault="00361811" w:rsidP="00361811">
      <w:pPr>
        <w:numPr>
          <w:ilvl w:val="0"/>
          <w:numId w:val="16"/>
        </w:numPr>
        <w:tabs>
          <w:tab w:val="num" w:pos="0"/>
        </w:tabs>
        <w:ind w:hanging="720"/>
        <w:jc w:val="both"/>
        <w:rPr>
          <w:sz w:val="28"/>
        </w:rPr>
      </w:pPr>
      <w:r>
        <w:rPr>
          <w:sz w:val="28"/>
        </w:rPr>
        <w:t>Содержание и оценка процессов социально-экономиче</w:t>
      </w:r>
      <w:r>
        <w:rPr>
          <w:sz w:val="28"/>
        </w:rPr>
        <w:softHyphen/>
        <w:t>ского и политического развития СССР в</w:t>
      </w:r>
      <w:r>
        <w:rPr>
          <w:noProof/>
          <w:sz w:val="28"/>
        </w:rPr>
        <w:t xml:space="preserve"> 1965—1985</w:t>
      </w:r>
      <w:r>
        <w:rPr>
          <w:sz w:val="28"/>
        </w:rPr>
        <w:t xml:space="preserve"> гг.</w:t>
      </w:r>
    </w:p>
    <w:p w:rsidR="00361811" w:rsidRDefault="00361811" w:rsidP="00361811">
      <w:pPr>
        <w:numPr>
          <w:ilvl w:val="0"/>
          <w:numId w:val="16"/>
        </w:numPr>
        <w:tabs>
          <w:tab w:val="num" w:pos="0"/>
        </w:tabs>
        <w:ind w:hanging="720"/>
        <w:jc w:val="both"/>
        <w:rPr>
          <w:sz w:val="28"/>
        </w:rPr>
      </w:pPr>
      <w:r>
        <w:rPr>
          <w:sz w:val="28"/>
        </w:rPr>
        <w:t>Попытка социалистической модернизации, перестройка в СССР и ее итоги.</w:t>
      </w:r>
    </w:p>
    <w:p w:rsidR="00361811" w:rsidRDefault="00361811" w:rsidP="00361811">
      <w:pPr>
        <w:numPr>
          <w:ilvl w:val="0"/>
          <w:numId w:val="16"/>
        </w:numPr>
        <w:tabs>
          <w:tab w:val="num" w:pos="0"/>
        </w:tabs>
        <w:ind w:hanging="720"/>
        <w:jc w:val="both"/>
        <w:rPr>
          <w:sz w:val="28"/>
        </w:rPr>
      </w:pPr>
      <w:r>
        <w:rPr>
          <w:sz w:val="28"/>
        </w:rPr>
        <w:t xml:space="preserve">Попытка государственного переворота в СССР в </w:t>
      </w:r>
      <w:smartTag w:uri="urn:schemas-microsoft-com:office:smarttags" w:element="metricconverter">
        <w:smartTagPr>
          <w:attr w:name="ProductID" w:val="1991 г"/>
        </w:smartTagPr>
        <w:r>
          <w:rPr>
            <w:sz w:val="28"/>
          </w:rPr>
          <w:t>1991 г</w:t>
        </w:r>
      </w:smartTag>
      <w:r>
        <w:rPr>
          <w:sz w:val="28"/>
        </w:rPr>
        <w:t>. и ее провал. Распад СССР и образование СНГ.</w:t>
      </w:r>
    </w:p>
    <w:p w:rsidR="00361811" w:rsidRDefault="00361811" w:rsidP="00361811">
      <w:pPr>
        <w:numPr>
          <w:ilvl w:val="0"/>
          <w:numId w:val="16"/>
        </w:numPr>
        <w:tabs>
          <w:tab w:val="num" w:pos="0"/>
        </w:tabs>
        <w:ind w:hanging="720"/>
        <w:jc w:val="both"/>
        <w:rPr>
          <w:sz w:val="28"/>
        </w:rPr>
      </w:pPr>
      <w:r>
        <w:rPr>
          <w:sz w:val="28"/>
        </w:rPr>
        <w:t>Становление новой российской государственности (</w:t>
      </w:r>
      <w:smartTag w:uri="urn:schemas-microsoft-com:office:smarttags" w:element="metricconverter">
        <w:smartTagPr>
          <w:attr w:name="ProductID" w:val="1991 г"/>
        </w:smartTagPr>
        <w:r>
          <w:rPr>
            <w:sz w:val="28"/>
          </w:rPr>
          <w:t>1991 г</w:t>
        </w:r>
      </w:smartTag>
      <w:r>
        <w:rPr>
          <w:sz w:val="28"/>
        </w:rPr>
        <w:t xml:space="preserve">. – настоящее время.)                                                                                                                           </w:t>
      </w:r>
    </w:p>
    <w:p w:rsidR="00361811" w:rsidRDefault="00361811" w:rsidP="00361811">
      <w:pPr>
        <w:tabs>
          <w:tab w:val="num" w:pos="0"/>
        </w:tabs>
        <w:ind w:hanging="720"/>
        <w:jc w:val="both"/>
        <w:rPr>
          <w:sz w:val="28"/>
        </w:rPr>
      </w:pPr>
    </w:p>
    <w:p w:rsidR="00361811" w:rsidRDefault="00361811" w:rsidP="00361811">
      <w:pPr>
        <w:tabs>
          <w:tab w:val="num" w:pos="0"/>
        </w:tabs>
        <w:jc w:val="both"/>
      </w:pPr>
    </w:p>
    <w:p w:rsidR="00361811" w:rsidRPr="00DC61DE" w:rsidRDefault="00361811" w:rsidP="00361811">
      <w:pPr>
        <w:ind w:right="665" w:firstLine="709"/>
        <w:jc w:val="center"/>
        <w:rPr>
          <w:sz w:val="28"/>
          <w:szCs w:val="28"/>
        </w:rPr>
      </w:pPr>
      <w:r w:rsidRPr="00DC61DE">
        <w:rPr>
          <w:sz w:val="28"/>
          <w:szCs w:val="28"/>
        </w:rPr>
        <w:t xml:space="preserve">        Составитель - доц. Кувшинова Н. А.</w:t>
      </w:r>
    </w:p>
    <w:p w:rsidR="00361811" w:rsidRDefault="00361811" w:rsidP="00361811">
      <w:pPr>
        <w:pStyle w:val="a5"/>
        <w:ind w:right="665" w:firstLine="709"/>
        <w:jc w:val="both"/>
        <w:rPr>
          <w:sz w:val="27"/>
          <w:szCs w:val="27"/>
        </w:rPr>
      </w:pPr>
    </w:p>
    <w:p w:rsidR="00361811" w:rsidRDefault="00361811" w:rsidP="00361811"/>
    <w:p w:rsidR="00361811" w:rsidRPr="00623989" w:rsidRDefault="00B720B4">
      <w:pPr>
        <w:rPr>
          <w:sz w:val="28"/>
          <w:szCs w:val="28"/>
        </w:rPr>
      </w:pPr>
      <w:r>
        <w:rPr>
          <w:sz w:val="28"/>
          <w:szCs w:val="28"/>
        </w:rPr>
        <w:t>Кафедра политической истории ВГУ: г. Воронеж, Московский проспект, 88, учебный корпус №8, ауд. 203, т. (4732) 39-29-34</w:t>
      </w:r>
      <w:r w:rsidR="00136C59">
        <w:rPr>
          <w:sz w:val="28"/>
          <w:szCs w:val="28"/>
        </w:rPr>
        <w:t>.</w:t>
      </w:r>
      <w:bookmarkStart w:id="0" w:name="_GoBack"/>
      <w:bookmarkEnd w:id="0"/>
    </w:p>
    <w:sectPr w:rsidR="00361811" w:rsidRPr="00623989" w:rsidSect="00D40E06">
      <w:headerReference w:type="even" r:id="rId7"/>
      <w:headerReference w:type="default" r:id="rId8"/>
      <w:pgSz w:w="11906" w:h="16838"/>
      <w:pgMar w:top="1134" w:right="850" w:bottom="1134"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93E" w:rsidRDefault="002A293E">
      <w:r>
        <w:separator/>
      </w:r>
    </w:p>
  </w:endnote>
  <w:endnote w:type="continuationSeparator" w:id="0">
    <w:p w:rsidR="002A293E" w:rsidRDefault="002A2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93E" w:rsidRDefault="002A293E">
      <w:r>
        <w:separator/>
      </w:r>
    </w:p>
  </w:footnote>
  <w:footnote w:type="continuationSeparator" w:id="0">
    <w:p w:rsidR="002A293E" w:rsidRDefault="002A29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75E" w:rsidRDefault="000D075E" w:rsidP="00361811">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0D075E" w:rsidRDefault="000D075E">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75E" w:rsidRDefault="000D075E" w:rsidP="00361811">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5B4390">
      <w:rPr>
        <w:rStyle w:val="aa"/>
        <w:noProof/>
      </w:rPr>
      <w:t>1</w:t>
    </w:r>
    <w:r>
      <w:rPr>
        <w:rStyle w:val="aa"/>
      </w:rPr>
      <w:fldChar w:fldCharType="end"/>
    </w:r>
  </w:p>
  <w:p w:rsidR="000D075E" w:rsidRDefault="000D075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83F26"/>
    <w:multiLevelType w:val="hybridMultilevel"/>
    <w:tmpl w:val="7B7E08F8"/>
    <w:lvl w:ilvl="0" w:tplc="0DA01588">
      <w:start w:val="2"/>
      <w:numFmt w:val="upperRoman"/>
      <w:lvlText w:val="%1."/>
      <w:lvlJc w:val="left"/>
      <w:pPr>
        <w:tabs>
          <w:tab w:val="num" w:pos="1429"/>
        </w:tabs>
        <w:ind w:left="1429" w:hanging="7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08705FE0"/>
    <w:multiLevelType w:val="hybridMultilevel"/>
    <w:tmpl w:val="8146EA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8C64A60"/>
    <w:multiLevelType w:val="hybridMultilevel"/>
    <w:tmpl w:val="01964F1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A14CD7"/>
    <w:multiLevelType w:val="hybridMultilevel"/>
    <w:tmpl w:val="31222BB2"/>
    <w:lvl w:ilvl="0" w:tplc="FFFFFFFF">
      <w:start w:val="1"/>
      <w:numFmt w:val="decimal"/>
      <w:lvlText w:val="%1. "/>
      <w:legacy w:legacy="1" w:legacySpace="0" w:legacyIndent="283"/>
      <w:lvlJc w:val="left"/>
      <w:pPr>
        <w:ind w:left="1172" w:hanging="283"/>
      </w:pPr>
      <w:rPr>
        <w:b w:val="0"/>
        <w:i w:val="0"/>
        <w:sz w:val="28"/>
        <w:szCs w:val="28"/>
      </w:rPr>
    </w:lvl>
    <w:lvl w:ilvl="1" w:tplc="FFFFFFFF">
      <w:start w:val="1"/>
      <w:numFmt w:val="lowerLetter"/>
      <w:lvlText w:val="%2."/>
      <w:lvlJc w:val="left"/>
      <w:pPr>
        <w:tabs>
          <w:tab w:val="num" w:pos="2329"/>
        </w:tabs>
        <w:ind w:left="2329" w:hanging="360"/>
      </w:pPr>
    </w:lvl>
    <w:lvl w:ilvl="2" w:tplc="FFFFFFFF">
      <w:start w:val="1"/>
      <w:numFmt w:val="lowerRoman"/>
      <w:lvlText w:val="%3."/>
      <w:lvlJc w:val="right"/>
      <w:pPr>
        <w:tabs>
          <w:tab w:val="num" w:pos="3049"/>
        </w:tabs>
        <w:ind w:left="3049" w:hanging="180"/>
      </w:pPr>
    </w:lvl>
    <w:lvl w:ilvl="3" w:tplc="FFFFFFFF">
      <w:start w:val="1"/>
      <w:numFmt w:val="decimal"/>
      <w:lvlText w:val="%4."/>
      <w:lvlJc w:val="left"/>
      <w:pPr>
        <w:tabs>
          <w:tab w:val="num" w:pos="3769"/>
        </w:tabs>
        <w:ind w:left="3769" w:hanging="360"/>
      </w:pPr>
    </w:lvl>
    <w:lvl w:ilvl="4" w:tplc="FFFFFFFF">
      <w:start w:val="1"/>
      <w:numFmt w:val="lowerLetter"/>
      <w:lvlText w:val="%5."/>
      <w:lvlJc w:val="left"/>
      <w:pPr>
        <w:tabs>
          <w:tab w:val="num" w:pos="4489"/>
        </w:tabs>
        <w:ind w:left="4489" w:hanging="360"/>
      </w:pPr>
    </w:lvl>
    <w:lvl w:ilvl="5" w:tplc="FFFFFFFF">
      <w:start w:val="1"/>
      <w:numFmt w:val="lowerRoman"/>
      <w:lvlText w:val="%6."/>
      <w:lvlJc w:val="right"/>
      <w:pPr>
        <w:tabs>
          <w:tab w:val="num" w:pos="5209"/>
        </w:tabs>
        <w:ind w:left="5209" w:hanging="180"/>
      </w:pPr>
    </w:lvl>
    <w:lvl w:ilvl="6" w:tplc="FFFFFFFF">
      <w:start w:val="1"/>
      <w:numFmt w:val="decimal"/>
      <w:lvlText w:val="%7."/>
      <w:lvlJc w:val="left"/>
      <w:pPr>
        <w:tabs>
          <w:tab w:val="num" w:pos="5929"/>
        </w:tabs>
        <w:ind w:left="5929" w:hanging="360"/>
      </w:pPr>
    </w:lvl>
    <w:lvl w:ilvl="7" w:tplc="FFFFFFFF">
      <w:start w:val="1"/>
      <w:numFmt w:val="lowerLetter"/>
      <w:lvlText w:val="%8."/>
      <w:lvlJc w:val="left"/>
      <w:pPr>
        <w:tabs>
          <w:tab w:val="num" w:pos="6649"/>
        </w:tabs>
        <w:ind w:left="6649" w:hanging="360"/>
      </w:pPr>
    </w:lvl>
    <w:lvl w:ilvl="8" w:tplc="FFFFFFFF">
      <w:start w:val="1"/>
      <w:numFmt w:val="lowerRoman"/>
      <w:lvlText w:val="%9."/>
      <w:lvlJc w:val="right"/>
      <w:pPr>
        <w:tabs>
          <w:tab w:val="num" w:pos="7369"/>
        </w:tabs>
        <w:ind w:left="7369" w:hanging="180"/>
      </w:pPr>
    </w:lvl>
  </w:abstractNum>
  <w:abstractNum w:abstractNumId="4">
    <w:nsid w:val="0E935BE3"/>
    <w:multiLevelType w:val="hybridMultilevel"/>
    <w:tmpl w:val="E50A730E"/>
    <w:lvl w:ilvl="0" w:tplc="92BA74CA">
      <w:start w:val="4"/>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10764022"/>
    <w:multiLevelType w:val="hybridMultilevel"/>
    <w:tmpl w:val="0F14BEF8"/>
    <w:lvl w:ilvl="0" w:tplc="FFFFFFFF">
      <w:start w:val="1"/>
      <w:numFmt w:val="decimal"/>
      <w:lvlText w:val="%1."/>
      <w:lvlJc w:val="left"/>
      <w:pPr>
        <w:tabs>
          <w:tab w:val="num" w:pos="1429"/>
        </w:tabs>
        <w:ind w:left="1429" w:hanging="360"/>
      </w:pPr>
    </w:lvl>
    <w:lvl w:ilvl="1" w:tplc="FFFFFFFF">
      <w:start w:val="1"/>
      <w:numFmt w:val="lowerLetter"/>
      <w:lvlText w:val="%2."/>
      <w:lvlJc w:val="left"/>
      <w:pPr>
        <w:tabs>
          <w:tab w:val="num" w:pos="2149"/>
        </w:tabs>
        <w:ind w:left="2149" w:hanging="360"/>
      </w:pPr>
    </w:lvl>
    <w:lvl w:ilvl="2" w:tplc="FFFFFFFF">
      <w:start w:val="1"/>
      <w:numFmt w:val="lowerRoman"/>
      <w:lvlText w:val="%3."/>
      <w:lvlJc w:val="right"/>
      <w:pPr>
        <w:tabs>
          <w:tab w:val="num" w:pos="2869"/>
        </w:tabs>
        <w:ind w:left="2869" w:hanging="180"/>
      </w:pPr>
    </w:lvl>
    <w:lvl w:ilvl="3" w:tplc="FFFFFFFF">
      <w:start w:val="1"/>
      <w:numFmt w:val="decimal"/>
      <w:lvlText w:val="%4."/>
      <w:lvlJc w:val="left"/>
      <w:pPr>
        <w:tabs>
          <w:tab w:val="num" w:pos="3589"/>
        </w:tabs>
        <w:ind w:left="3589" w:hanging="360"/>
      </w:pPr>
    </w:lvl>
    <w:lvl w:ilvl="4" w:tplc="FFFFFFFF">
      <w:start w:val="1"/>
      <w:numFmt w:val="lowerLetter"/>
      <w:lvlText w:val="%5."/>
      <w:lvlJc w:val="left"/>
      <w:pPr>
        <w:tabs>
          <w:tab w:val="num" w:pos="4309"/>
        </w:tabs>
        <w:ind w:left="4309" w:hanging="360"/>
      </w:pPr>
    </w:lvl>
    <w:lvl w:ilvl="5" w:tplc="FFFFFFFF">
      <w:start w:val="1"/>
      <w:numFmt w:val="lowerRoman"/>
      <w:lvlText w:val="%6."/>
      <w:lvlJc w:val="right"/>
      <w:pPr>
        <w:tabs>
          <w:tab w:val="num" w:pos="5029"/>
        </w:tabs>
        <w:ind w:left="5029" w:hanging="180"/>
      </w:pPr>
    </w:lvl>
    <w:lvl w:ilvl="6" w:tplc="FFFFFFFF">
      <w:start w:val="1"/>
      <w:numFmt w:val="decimal"/>
      <w:lvlText w:val="%7."/>
      <w:lvlJc w:val="left"/>
      <w:pPr>
        <w:tabs>
          <w:tab w:val="num" w:pos="5749"/>
        </w:tabs>
        <w:ind w:left="5749" w:hanging="360"/>
      </w:pPr>
    </w:lvl>
    <w:lvl w:ilvl="7" w:tplc="FFFFFFFF">
      <w:start w:val="1"/>
      <w:numFmt w:val="lowerLetter"/>
      <w:lvlText w:val="%8."/>
      <w:lvlJc w:val="left"/>
      <w:pPr>
        <w:tabs>
          <w:tab w:val="num" w:pos="6469"/>
        </w:tabs>
        <w:ind w:left="6469" w:hanging="360"/>
      </w:pPr>
    </w:lvl>
    <w:lvl w:ilvl="8" w:tplc="FFFFFFFF">
      <w:start w:val="1"/>
      <w:numFmt w:val="lowerRoman"/>
      <w:lvlText w:val="%9."/>
      <w:lvlJc w:val="right"/>
      <w:pPr>
        <w:tabs>
          <w:tab w:val="num" w:pos="7189"/>
        </w:tabs>
        <w:ind w:left="7189" w:hanging="180"/>
      </w:pPr>
    </w:lvl>
  </w:abstractNum>
  <w:abstractNum w:abstractNumId="6">
    <w:nsid w:val="10D9136C"/>
    <w:multiLevelType w:val="hybridMultilevel"/>
    <w:tmpl w:val="A9C452FA"/>
    <w:lvl w:ilvl="0" w:tplc="BE84829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52B494C"/>
    <w:multiLevelType w:val="hybridMultilevel"/>
    <w:tmpl w:val="1FD8F35A"/>
    <w:lvl w:ilvl="0" w:tplc="EC6ED3C8">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2E07485"/>
    <w:multiLevelType w:val="hybridMultilevel"/>
    <w:tmpl w:val="A718C2D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50F30C3"/>
    <w:multiLevelType w:val="hybridMultilevel"/>
    <w:tmpl w:val="017077D6"/>
    <w:lvl w:ilvl="0" w:tplc="FE66392E">
      <w:start w:val="2"/>
      <w:numFmt w:val="upperRoman"/>
      <w:lvlText w:val="%1."/>
      <w:lvlJc w:val="left"/>
      <w:pPr>
        <w:tabs>
          <w:tab w:val="num" w:pos="1429"/>
        </w:tabs>
        <w:ind w:left="1429" w:hanging="7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nsid w:val="37B839A0"/>
    <w:multiLevelType w:val="hybridMultilevel"/>
    <w:tmpl w:val="D4E4CC56"/>
    <w:lvl w:ilvl="0" w:tplc="FFFFFFFF">
      <w:start w:val="1"/>
      <w:numFmt w:val="decimal"/>
      <w:lvlText w:val="%1. "/>
      <w:legacy w:legacy="1" w:legacySpace="0" w:legacyIndent="283"/>
      <w:lvlJc w:val="left"/>
      <w:pPr>
        <w:ind w:left="1172" w:hanging="283"/>
      </w:pPr>
      <w:rPr>
        <w:b w:val="0"/>
        <w:i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A4E0897"/>
    <w:multiLevelType w:val="hybridMultilevel"/>
    <w:tmpl w:val="A778528C"/>
    <w:lvl w:ilvl="0" w:tplc="E4D6957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422D013B"/>
    <w:multiLevelType w:val="hybridMultilevel"/>
    <w:tmpl w:val="6CC4FD30"/>
    <w:lvl w:ilvl="0" w:tplc="FFFFFFFF">
      <w:start w:val="1"/>
      <w:numFmt w:val="bullet"/>
      <w:lvlText w:val="-"/>
      <w:lvlJc w:val="left"/>
      <w:pPr>
        <w:tabs>
          <w:tab w:val="num" w:pos="1080"/>
        </w:tabs>
        <w:ind w:left="1080" w:hanging="360"/>
      </w:pPr>
      <w:rPr>
        <w:rFonts w:ascii="Times New Roman" w:eastAsia="Times New Roman" w:hAnsi="Times New Roman"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Times New Roman" w:hint="default"/>
      </w:rPr>
    </w:lvl>
    <w:lvl w:ilvl="3" w:tplc="FFFFFFFF">
      <w:start w:val="1"/>
      <w:numFmt w:val="bullet"/>
      <w:lvlText w:val=""/>
      <w:lvlJc w:val="left"/>
      <w:pPr>
        <w:tabs>
          <w:tab w:val="num" w:pos="3240"/>
        </w:tabs>
        <w:ind w:left="3240" w:hanging="360"/>
      </w:pPr>
      <w:rPr>
        <w:rFonts w:ascii="Symbol" w:hAnsi="Symbol" w:cs="Times New Roman"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Times New Roman" w:hint="default"/>
      </w:rPr>
    </w:lvl>
    <w:lvl w:ilvl="6" w:tplc="FFFFFFFF">
      <w:start w:val="1"/>
      <w:numFmt w:val="bullet"/>
      <w:lvlText w:val=""/>
      <w:lvlJc w:val="left"/>
      <w:pPr>
        <w:tabs>
          <w:tab w:val="num" w:pos="5400"/>
        </w:tabs>
        <w:ind w:left="5400" w:hanging="360"/>
      </w:pPr>
      <w:rPr>
        <w:rFonts w:ascii="Symbol" w:hAnsi="Symbol" w:cs="Times New Roman"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Times New Roman" w:hint="default"/>
      </w:rPr>
    </w:lvl>
  </w:abstractNum>
  <w:abstractNum w:abstractNumId="13">
    <w:nsid w:val="47666AD5"/>
    <w:multiLevelType w:val="hybridMultilevel"/>
    <w:tmpl w:val="EC784170"/>
    <w:lvl w:ilvl="0" w:tplc="BE84829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nsid w:val="4A333F08"/>
    <w:multiLevelType w:val="hybridMultilevel"/>
    <w:tmpl w:val="AB62745A"/>
    <w:lvl w:ilvl="0" w:tplc="FFFFFFFF">
      <w:start w:val="1"/>
      <w:numFmt w:val="decimal"/>
      <w:lvlText w:val="%1."/>
      <w:lvlJc w:val="left"/>
      <w:pPr>
        <w:tabs>
          <w:tab w:val="num" w:pos="1429"/>
        </w:tabs>
        <w:ind w:left="1429" w:hanging="360"/>
      </w:pPr>
    </w:lvl>
    <w:lvl w:ilvl="1" w:tplc="FFFFFFFF">
      <w:start w:val="1"/>
      <w:numFmt w:val="lowerLetter"/>
      <w:lvlText w:val="%2."/>
      <w:lvlJc w:val="left"/>
      <w:pPr>
        <w:tabs>
          <w:tab w:val="num" w:pos="2149"/>
        </w:tabs>
        <w:ind w:left="2149" w:hanging="360"/>
      </w:pPr>
    </w:lvl>
    <w:lvl w:ilvl="2" w:tplc="FFFFFFFF">
      <w:start w:val="1"/>
      <w:numFmt w:val="lowerRoman"/>
      <w:lvlText w:val="%3."/>
      <w:lvlJc w:val="right"/>
      <w:pPr>
        <w:tabs>
          <w:tab w:val="num" w:pos="2869"/>
        </w:tabs>
        <w:ind w:left="2869" w:hanging="180"/>
      </w:pPr>
    </w:lvl>
    <w:lvl w:ilvl="3" w:tplc="FFFFFFFF">
      <w:start w:val="1"/>
      <w:numFmt w:val="decimal"/>
      <w:lvlText w:val="%4."/>
      <w:lvlJc w:val="left"/>
      <w:pPr>
        <w:tabs>
          <w:tab w:val="num" w:pos="3589"/>
        </w:tabs>
        <w:ind w:left="3589" w:hanging="360"/>
      </w:pPr>
    </w:lvl>
    <w:lvl w:ilvl="4" w:tplc="FFFFFFFF">
      <w:start w:val="1"/>
      <w:numFmt w:val="lowerLetter"/>
      <w:lvlText w:val="%5."/>
      <w:lvlJc w:val="left"/>
      <w:pPr>
        <w:tabs>
          <w:tab w:val="num" w:pos="4309"/>
        </w:tabs>
        <w:ind w:left="4309" w:hanging="360"/>
      </w:pPr>
    </w:lvl>
    <w:lvl w:ilvl="5" w:tplc="FFFFFFFF">
      <w:start w:val="1"/>
      <w:numFmt w:val="lowerRoman"/>
      <w:lvlText w:val="%6."/>
      <w:lvlJc w:val="right"/>
      <w:pPr>
        <w:tabs>
          <w:tab w:val="num" w:pos="5029"/>
        </w:tabs>
        <w:ind w:left="5029" w:hanging="180"/>
      </w:pPr>
    </w:lvl>
    <w:lvl w:ilvl="6" w:tplc="FFFFFFFF">
      <w:start w:val="1"/>
      <w:numFmt w:val="decimal"/>
      <w:lvlText w:val="%7."/>
      <w:lvlJc w:val="left"/>
      <w:pPr>
        <w:tabs>
          <w:tab w:val="num" w:pos="5749"/>
        </w:tabs>
        <w:ind w:left="5749" w:hanging="360"/>
      </w:pPr>
    </w:lvl>
    <w:lvl w:ilvl="7" w:tplc="FFFFFFFF">
      <w:start w:val="1"/>
      <w:numFmt w:val="lowerLetter"/>
      <w:lvlText w:val="%8."/>
      <w:lvlJc w:val="left"/>
      <w:pPr>
        <w:tabs>
          <w:tab w:val="num" w:pos="6469"/>
        </w:tabs>
        <w:ind w:left="6469" w:hanging="360"/>
      </w:pPr>
    </w:lvl>
    <w:lvl w:ilvl="8" w:tplc="FFFFFFFF">
      <w:start w:val="1"/>
      <w:numFmt w:val="lowerRoman"/>
      <w:lvlText w:val="%9."/>
      <w:lvlJc w:val="right"/>
      <w:pPr>
        <w:tabs>
          <w:tab w:val="num" w:pos="7189"/>
        </w:tabs>
        <w:ind w:left="7189" w:hanging="180"/>
      </w:pPr>
    </w:lvl>
  </w:abstractNum>
  <w:abstractNum w:abstractNumId="15">
    <w:nsid w:val="4A6C5899"/>
    <w:multiLevelType w:val="hybridMultilevel"/>
    <w:tmpl w:val="D788FF2C"/>
    <w:lvl w:ilvl="0" w:tplc="FE66392E">
      <w:start w:val="1"/>
      <w:numFmt w:val="upperRoman"/>
      <w:lvlText w:val="%1."/>
      <w:lvlJc w:val="left"/>
      <w:pPr>
        <w:tabs>
          <w:tab w:val="num" w:pos="1429"/>
        </w:tabs>
        <w:ind w:left="1429" w:hanging="720"/>
      </w:pPr>
      <w:rPr>
        <w:rFonts w:hint="default"/>
      </w:rPr>
    </w:lvl>
    <w:lvl w:ilvl="1" w:tplc="41B63FC4">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nsid w:val="4C551485"/>
    <w:multiLevelType w:val="singleLevel"/>
    <w:tmpl w:val="F9000544"/>
    <w:lvl w:ilvl="0">
      <w:start w:val="1"/>
      <w:numFmt w:val="decimal"/>
      <w:lvlText w:val="%1. "/>
      <w:legacy w:legacy="1" w:legacySpace="0" w:legacyIndent="283"/>
      <w:lvlJc w:val="left"/>
      <w:pPr>
        <w:ind w:left="1183" w:hanging="283"/>
      </w:pPr>
      <w:rPr>
        <w:b w:val="0"/>
        <w:i w:val="0"/>
        <w:sz w:val="28"/>
        <w:szCs w:val="28"/>
      </w:rPr>
    </w:lvl>
  </w:abstractNum>
  <w:abstractNum w:abstractNumId="17">
    <w:nsid w:val="4F596263"/>
    <w:multiLevelType w:val="multilevel"/>
    <w:tmpl w:val="8146EA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D817414"/>
    <w:multiLevelType w:val="hybridMultilevel"/>
    <w:tmpl w:val="E692093A"/>
    <w:lvl w:ilvl="0" w:tplc="AD8A0078">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529196D"/>
    <w:multiLevelType w:val="hybridMultilevel"/>
    <w:tmpl w:val="1B2231F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0">
    <w:nsid w:val="663A1D95"/>
    <w:multiLevelType w:val="hybridMultilevel"/>
    <w:tmpl w:val="1A24324C"/>
    <w:lvl w:ilvl="0" w:tplc="FE66392E">
      <w:start w:val="2"/>
      <w:numFmt w:val="upperRoman"/>
      <w:lvlText w:val="%1."/>
      <w:lvlJc w:val="left"/>
      <w:pPr>
        <w:tabs>
          <w:tab w:val="num" w:pos="720"/>
        </w:tabs>
        <w:ind w:left="720" w:hanging="720"/>
      </w:pPr>
      <w:rPr>
        <w:rFonts w:hint="default"/>
      </w:rPr>
    </w:lvl>
    <w:lvl w:ilvl="1" w:tplc="04190019" w:tentative="1">
      <w:start w:val="1"/>
      <w:numFmt w:val="lowerLetter"/>
      <w:lvlText w:val="%2."/>
      <w:lvlJc w:val="left"/>
      <w:pPr>
        <w:tabs>
          <w:tab w:val="num" w:pos="731"/>
        </w:tabs>
        <w:ind w:left="731" w:hanging="360"/>
      </w:pPr>
    </w:lvl>
    <w:lvl w:ilvl="2" w:tplc="0419001B" w:tentative="1">
      <w:start w:val="1"/>
      <w:numFmt w:val="lowerRoman"/>
      <w:lvlText w:val="%3."/>
      <w:lvlJc w:val="right"/>
      <w:pPr>
        <w:tabs>
          <w:tab w:val="num" w:pos="1451"/>
        </w:tabs>
        <w:ind w:left="1451" w:hanging="180"/>
      </w:pPr>
    </w:lvl>
    <w:lvl w:ilvl="3" w:tplc="0419000F" w:tentative="1">
      <w:start w:val="1"/>
      <w:numFmt w:val="decimal"/>
      <w:lvlText w:val="%4."/>
      <w:lvlJc w:val="left"/>
      <w:pPr>
        <w:tabs>
          <w:tab w:val="num" w:pos="2171"/>
        </w:tabs>
        <w:ind w:left="2171" w:hanging="360"/>
      </w:pPr>
    </w:lvl>
    <w:lvl w:ilvl="4" w:tplc="04190019" w:tentative="1">
      <w:start w:val="1"/>
      <w:numFmt w:val="lowerLetter"/>
      <w:lvlText w:val="%5."/>
      <w:lvlJc w:val="left"/>
      <w:pPr>
        <w:tabs>
          <w:tab w:val="num" w:pos="2891"/>
        </w:tabs>
        <w:ind w:left="2891" w:hanging="360"/>
      </w:pPr>
    </w:lvl>
    <w:lvl w:ilvl="5" w:tplc="0419001B" w:tentative="1">
      <w:start w:val="1"/>
      <w:numFmt w:val="lowerRoman"/>
      <w:lvlText w:val="%6."/>
      <w:lvlJc w:val="right"/>
      <w:pPr>
        <w:tabs>
          <w:tab w:val="num" w:pos="3611"/>
        </w:tabs>
        <w:ind w:left="3611" w:hanging="180"/>
      </w:pPr>
    </w:lvl>
    <w:lvl w:ilvl="6" w:tplc="0419000F" w:tentative="1">
      <w:start w:val="1"/>
      <w:numFmt w:val="decimal"/>
      <w:lvlText w:val="%7."/>
      <w:lvlJc w:val="left"/>
      <w:pPr>
        <w:tabs>
          <w:tab w:val="num" w:pos="4331"/>
        </w:tabs>
        <w:ind w:left="4331" w:hanging="360"/>
      </w:pPr>
    </w:lvl>
    <w:lvl w:ilvl="7" w:tplc="04190019" w:tentative="1">
      <w:start w:val="1"/>
      <w:numFmt w:val="lowerLetter"/>
      <w:lvlText w:val="%8."/>
      <w:lvlJc w:val="left"/>
      <w:pPr>
        <w:tabs>
          <w:tab w:val="num" w:pos="5051"/>
        </w:tabs>
        <w:ind w:left="5051" w:hanging="360"/>
      </w:pPr>
    </w:lvl>
    <w:lvl w:ilvl="8" w:tplc="0419001B" w:tentative="1">
      <w:start w:val="1"/>
      <w:numFmt w:val="lowerRoman"/>
      <w:lvlText w:val="%9."/>
      <w:lvlJc w:val="right"/>
      <w:pPr>
        <w:tabs>
          <w:tab w:val="num" w:pos="5771"/>
        </w:tabs>
        <w:ind w:left="5771" w:hanging="180"/>
      </w:pPr>
    </w:lvl>
  </w:abstractNum>
  <w:abstractNum w:abstractNumId="21">
    <w:nsid w:val="68972679"/>
    <w:multiLevelType w:val="hybridMultilevel"/>
    <w:tmpl w:val="6C28C470"/>
    <w:lvl w:ilvl="0" w:tplc="FE66392E">
      <w:start w:val="2"/>
      <w:numFmt w:val="upperRoman"/>
      <w:lvlText w:val="%1."/>
      <w:lvlJc w:val="left"/>
      <w:pPr>
        <w:tabs>
          <w:tab w:val="num" w:pos="2138"/>
        </w:tabs>
        <w:ind w:left="2138" w:hanging="72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2">
    <w:nsid w:val="6B6C4D6D"/>
    <w:multiLevelType w:val="hybridMultilevel"/>
    <w:tmpl w:val="39F859D6"/>
    <w:lvl w:ilvl="0" w:tplc="FFFFFFFF">
      <w:start w:val="1"/>
      <w:numFmt w:val="decimal"/>
      <w:lvlText w:val="%1. "/>
      <w:legacy w:legacy="1" w:legacySpace="0" w:legacyIndent="283"/>
      <w:lvlJc w:val="left"/>
      <w:pPr>
        <w:ind w:left="1195" w:hanging="283"/>
      </w:pPr>
      <w:rPr>
        <w:b w:val="0"/>
        <w:i w:val="0"/>
        <w:sz w:val="28"/>
        <w:szCs w:val="28"/>
      </w:rPr>
    </w:lvl>
    <w:lvl w:ilvl="1" w:tplc="FFFFFFFF">
      <w:start w:val="1"/>
      <w:numFmt w:val="lowerLetter"/>
      <w:lvlText w:val="%2."/>
      <w:lvlJc w:val="left"/>
      <w:pPr>
        <w:tabs>
          <w:tab w:val="num" w:pos="2352"/>
        </w:tabs>
        <w:ind w:left="2352" w:hanging="360"/>
      </w:pPr>
    </w:lvl>
    <w:lvl w:ilvl="2" w:tplc="FFFFFFFF">
      <w:start w:val="1"/>
      <w:numFmt w:val="lowerRoman"/>
      <w:lvlText w:val="%3."/>
      <w:lvlJc w:val="right"/>
      <w:pPr>
        <w:tabs>
          <w:tab w:val="num" w:pos="3072"/>
        </w:tabs>
        <w:ind w:left="3072" w:hanging="180"/>
      </w:pPr>
    </w:lvl>
    <w:lvl w:ilvl="3" w:tplc="FFFFFFFF">
      <w:start w:val="1"/>
      <w:numFmt w:val="decimal"/>
      <w:lvlText w:val="%4."/>
      <w:lvlJc w:val="left"/>
      <w:pPr>
        <w:tabs>
          <w:tab w:val="num" w:pos="3792"/>
        </w:tabs>
        <w:ind w:left="3792" w:hanging="360"/>
      </w:pPr>
    </w:lvl>
    <w:lvl w:ilvl="4" w:tplc="FFFFFFFF">
      <w:start w:val="1"/>
      <w:numFmt w:val="lowerLetter"/>
      <w:lvlText w:val="%5."/>
      <w:lvlJc w:val="left"/>
      <w:pPr>
        <w:tabs>
          <w:tab w:val="num" w:pos="4512"/>
        </w:tabs>
        <w:ind w:left="4512" w:hanging="360"/>
      </w:pPr>
    </w:lvl>
    <w:lvl w:ilvl="5" w:tplc="FFFFFFFF">
      <w:start w:val="1"/>
      <w:numFmt w:val="lowerRoman"/>
      <w:lvlText w:val="%6."/>
      <w:lvlJc w:val="right"/>
      <w:pPr>
        <w:tabs>
          <w:tab w:val="num" w:pos="5232"/>
        </w:tabs>
        <w:ind w:left="5232" w:hanging="180"/>
      </w:pPr>
    </w:lvl>
    <w:lvl w:ilvl="6" w:tplc="FFFFFFFF">
      <w:start w:val="1"/>
      <w:numFmt w:val="decimal"/>
      <w:lvlText w:val="%7."/>
      <w:lvlJc w:val="left"/>
      <w:pPr>
        <w:tabs>
          <w:tab w:val="num" w:pos="5952"/>
        </w:tabs>
        <w:ind w:left="5952" w:hanging="360"/>
      </w:pPr>
    </w:lvl>
    <w:lvl w:ilvl="7" w:tplc="FFFFFFFF">
      <w:start w:val="1"/>
      <w:numFmt w:val="lowerLetter"/>
      <w:lvlText w:val="%8."/>
      <w:lvlJc w:val="left"/>
      <w:pPr>
        <w:tabs>
          <w:tab w:val="num" w:pos="6672"/>
        </w:tabs>
        <w:ind w:left="6672" w:hanging="360"/>
      </w:pPr>
    </w:lvl>
    <w:lvl w:ilvl="8" w:tplc="FFFFFFFF">
      <w:start w:val="1"/>
      <w:numFmt w:val="lowerRoman"/>
      <w:lvlText w:val="%9."/>
      <w:lvlJc w:val="right"/>
      <w:pPr>
        <w:tabs>
          <w:tab w:val="num" w:pos="7392"/>
        </w:tabs>
        <w:ind w:left="7392" w:hanging="180"/>
      </w:pPr>
    </w:lvl>
  </w:abstractNum>
  <w:abstractNum w:abstractNumId="23">
    <w:nsid w:val="6DC02E29"/>
    <w:multiLevelType w:val="hybridMultilevel"/>
    <w:tmpl w:val="0FACAE42"/>
    <w:lvl w:ilvl="0" w:tplc="BE84829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62E03EA"/>
    <w:multiLevelType w:val="hybridMultilevel"/>
    <w:tmpl w:val="CE40E286"/>
    <w:lvl w:ilvl="0" w:tplc="FE66392E">
      <w:start w:val="2"/>
      <w:numFmt w:val="upperRoman"/>
      <w:lvlText w:val="%1."/>
      <w:lvlJc w:val="left"/>
      <w:pPr>
        <w:tabs>
          <w:tab w:val="num" w:pos="1429"/>
        </w:tabs>
        <w:ind w:left="1429"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D9E7044"/>
    <w:multiLevelType w:val="hybridMultilevel"/>
    <w:tmpl w:val="57B89B08"/>
    <w:lvl w:ilvl="0" w:tplc="FFFFFFFF">
      <w:start w:val="1"/>
      <w:numFmt w:val="decimal"/>
      <w:lvlText w:val="%1. "/>
      <w:legacy w:legacy="1" w:legacySpace="0" w:legacyIndent="283"/>
      <w:lvlJc w:val="left"/>
      <w:pPr>
        <w:ind w:left="1172" w:hanging="283"/>
      </w:pPr>
      <w:rPr>
        <w:b w:val="0"/>
        <w:i w:val="0"/>
        <w:sz w:val="28"/>
        <w:szCs w:val="28"/>
      </w:rPr>
    </w:lvl>
    <w:lvl w:ilvl="1" w:tplc="FFFFFFFF">
      <w:start w:val="1"/>
      <w:numFmt w:val="lowerLetter"/>
      <w:lvlText w:val="%2."/>
      <w:lvlJc w:val="left"/>
      <w:pPr>
        <w:tabs>
          <w:tab w:val="num" w:pos="2329"/>
        </w:tabs>
        <w:ind w:left="2329" w:hanging="360"/>
      </w:pPr>
    </w:lvl>
    <w:lvl w:ilvl="2" w:tplc="FFFFFFFF">
      <w:start w:val="1"/>
      <w:numFmt w:val="lowerRoman"/>
      <w:lvlText w:val="%3."/>
      <w:lvlJc w:val="right"/>
      <w:pPr>
        <w:tabs>
          <w:tab w:val="num" w:pos="3049"/>
        </w:tabs>
        <w:ind w:left="3049" w:hanging="180"/>
      </w:pPr>
    </w:lvl>
    <w:lvl w:ilvl="3" w:tplc="FFFFFFFF">
      <w:start w:val="1"/>
      <w:numFmt w:val="decimal"/>
      <w:lvlText w:val="%4."/>
      <w:lvlJc w:val="left"/>
      <w:pPr>
        <w:tabs>
          <w:tab w:val="num" w:pos="3769"/>
        </w:tabs>
        <w:ind w:left="3769" w:hanging="360"/>
      </w:pPr>
    </w:lvl>
    <w:lvl w:ilvl="4" w:tplc="FFFFFFFF">
      <w:start w:val="1"/>
      <w:numFmt w:val="lowerLetter"/>
      <w:lvlText w:val="%5."/>
      <w:lvlJc w:val="left"/>
      <w:pPr>
        <w:tabs>
          <w:tab w:val="num" w:pos="4489"/>
        </w:tabs>
        <w:ind w:left="4489" w:hanging="360"/>
      </w:pPr>
    </w:lvl>
    <w:lvl w:ilvl="5" w:tplc="FFFFFFFF">
      <w:start w:val="1"/>
      <w:numFmt w:val="lowerRoman"/>
      <w:lvlText w:val="%6."/>
      <w:lvlJc w:val="right"/>
      <w:pPr>
        <w:tabs>
          <w:tab w:val="num" w:pos="5209"/>
        </w:tabs>
        <w:ind w:left="5209" w:hanging="180"/>
      </w:pPr>
    </w:lvl>
    <w:lvl w:ilvl="6" w:tplc="FFFFFFFF">
      <w:start w:val="1"/>
      <w:numFmt w:val="decimal"/>
      <w:lvlText w:val="%7."/>
      <w:lvlJc w:val="left"/>
      <w:pPr>
        <w:tabs>
          <w:tab w:val="num" w:pos="5929"/>
        </w:tabs>
        <w:ind w:left="5929" w:hanging="360"/>
      </w:pPr>
    </w:lvl>
    <w:lvl w:ilvl="7" w:tplc="FFFFFFFF">
      <w:start w:val="1"/>
      <w:numFmt w:val="lowerLetter"/>
      <w:lvlText w:val="%8."/>
      <w:lvlJc w:val="left"/>
      <w:pPr>
        <w:tabs>
          <w:tab w:val="num" w:pos="6649"/>
        </w:tabs>
        <w:ind w:left="6649" w:hanging="360"/>
      </w:pPr>
    </w:lvl>
    <w:lvl w:ilvl="8" w:tplc="FFFFFFFF">
      <w:start w:val="1"/>
      <w:numFmt w:val="lowerRoman"/>
      <w:lvlText w:val="%9."/>
      <w:lvlJc w:val="right"/>
      <w:pPr>
        <w:tabs>
          <w:tab w:val="num" w:pos="7369"/>
        </w:tabs>
        <w:ind w:left="7369" w:hanging="180"/>
      </w:pPr>
    </w:lvl>
  </w:abstractNum>
  <w:num w:numId="1">
    <w:abstractNumId w:val="16"/>
  </w:num>
  <w:num w:numId="2">
    <w:abstractNumId w:val="12"/>
  </w:num>
  <w:num w:numId="3">
    <w:abstractNumId w:val="25"/>
  </w:num>
  <w:num w:numId="4">
    <w:abstractNumId w:val="3"/>
  </w:num>
  <w:num w:numId="5">
    <w:abstractNumId w:val="22"/>
  </w:num>
  <w:num w:numId="6">
    <w:abstractNumId w:val="14"/>
  </w:num>
  <w:num w:numId="7">
    <w:abstractNumId w:val="5"/>
  </w:num>
  <w:num w:numId="8">
    <w:abstractNumId w:val="10"/>
  </w:num>
  <w:num w:numId="9">
    <w:abstractNumId w:val="18"/>
  </w:num>
  <w:num w:numId="10">
    <w:abstractNumId w:val="8"/>
  </w:num>
  <w:num w:numId="11">
    <w:abstractNumId w:val="19"/>
  </w:num>
  <w:num w:numId="12">
    <w:abstractNumId w:val="13"/>
  </w:num>
  <w:num w:numId="13">
    <w:abstractNumId w:val="23"/>
  </w:num>
  <w:num w:numId="14">
    <w:abstractNumId w:val="6"/>
  </w:num>
  <w:num w:numId="15">
    <w:abstractNumId w:val="2"/>
  </w:num>
  <w:num w:numId="16">
    <w:abstractNumId w:val="1"/>
  </w:num>
  <w:num w:numId="17">
    <w:abstractNumId w:val="11"/>
  </w:num>
  <w:num w:numId="18">
    <w:abstractNumId w:val="17"/>
  </w:num>
  <w:num w:numId="19">
    <w:abstractNumId w:val="0"/>
  </w:num>
  <w:num w:numId="20">
    <w:abstractNumId w:val="9"/>
  </w:num>
  <w:num w:numId="21">
    <w:abstractNumId w:val="20"/>
  </w:num>
  <w:num w:numId="22">
    <w:abstractNumId w:val="24"/>
  </w:num>
  <w:num w:numId="23">
    <w:abstractNumId w:val="21"/>
  </w:num>
  <w:num w:numId="24">
    <w:abstractNumId w:val="15"/>
  </w:num>
  <w:num w:numId="25">
    <w:abstractNumId w:val="7"/>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0E06"/>
    <w:rsid w:val="000D075E"/>
    <w:rsid w:val="00136C59"/>
    <w:rsid w:val="001C7DB6"/>
    <w:rsid w:val="002A293E"/>
    <w:rsid w:val="003134D4"/>
    <w:rsid w:val="00361811"/>
    <w:rsid w:val="00427DCC"/>
    <w:rsid w:val="00475D93"/>
    <w:rsid w:val="005436ED"/>
    <w:rsid w:val="005B4390"/>
    <w:rsid w:val="00623989"/>
    <w:rsid w:val="008755EB"/>
    <w:rsid w:val="00A64A78"/>
    <w:rsid w:val="00AA383C"/>
    <w:rsid w:val="00B720B4"/>
    <w:rsid w:val="00C13ACE"/>
    <w:rsid w:val="00CF1016"/>
    <w:rsid w:val="00D019EB"/>
    <w:rsid w:val="00D40E06"/>
    <w:rsid w:val="00DF6192"/>
    <w:rsid w:val="00F8363B"/>
    <w:rsid w:val="00FA7E08"/>
    <w:rsid w:val="00FB0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43A983B-D8FD-402C-B910-B416638CB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E06"/>
    <w:rPr>
      <w:sz w:val="24"/>
      <w:szCs w:val="24"/>
    </w:rPr>
  </w:style>
  <w:style w:type="paragraph" w:styleId="1">
    <w:name w:val="heading 1"/>
    <w:basedOn w:val="a"/>
    <w:next w:val="a"/>
    <w:qFormat/>
    <w:rsid w:val="00361811"/>
    <w:pPr>
      <w:keepNext/>
      <w:ind w:right="-82" w:firstLine="709"/>
      <w:outlineLvl w:val="0"/>
    </w:pPr>
    <w:rPr>
      <w:sz w:val="28"/>
      <w:szCs w:val="28"/>
    </w:rPr>
  </w:style>
  <w:style w:type="paragraph" w:styleId="2">
    <w:name w:val="heading 2"/>
    <w:basedOn w:val="a"/>
    <w:next w:val="a"/>
    <w:qFormat/>
    <w:rsid w:val="00361811"/>
    <w:pPr>
      <w:keepNext/>
      <w:ind w:right="-82" w:firstLine="709"/>
      <w:jc w:val="center"/>
      <w:outlineLvl w:val="1"/>
    </w:pPr>
    <w:rPr>
      <w:sz w:val="28"/>
      <w:szCs w:val="28"/>
    </w:rPr>
  </w:style>
  <w:style w:type="paragraph" w:styleId="3">
    <w:name w:val="heading 3"/>
    <w:basedOn w:val="a"/>
    <w:next w:val="a"/>
    <w:qFormat/>
    <w:rsid w:val="00361811"/>
    <w:pPr>
      <w:keepNext/>
      <w:ind w:right="-82"/>
      <w:jc w:val="center"/>
      <w:outlineLvl w:val="2"/>
    </w:pPr>
    <w:rPr>
      <w:i/>
      <w:iCs/>
      <w:sz w:val="28"/>
      <w:szCs w:val="28"/>
    </w:rPr>
  </w:style>
  <w:style w:type="paragraph" w:styleId="7">
    <w:name w:val="heading 7"/>
    <w:basedOn w:val="a"/>
    <w:next w:val="a"/>
    <w:qFormat/>
    <w:rsid w:val="00361811"/>
    <w:pPr>
      <w:keepNext/>
      <w:ind w:right="45" w:firstLine="709"/>
      <w:jc w:val="right"/>
      <w:outlineLvl w:val="6"/>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rsid w:val="00D40E06"/>
    <w:pPr>
      <w:spacing w:after="120" w:line="480" w:lineRule="auto"/>
      <w:ind w:left="283"/>
    </w:pPr>
  </w:style>
  <w:style w:type="paragraph" w:customStyle="1" w:styleId="a3">
    <w:name w:val="Для таблиц"/>
    <w:basedOn w:val="a"/>
    <w:rsid w:val="00623989"/>
    <w:pPr>
      <w:widowControl w:val="0"/>
      <w:suppressAutoHyphens/>
    </w:pPr>
    <w:rPr>
      <w:rFonts w:eastAsia="Lucida Sans Unicode"/>
      <w:kern w:val="1"/>
      <w:lang w:eastAsia="ar-SA"/>
    </w:rPr>
  </w:style>
  <w:style w:type="paragraph" w:styleId="30">
    <w:name w:val="Body Text Indent 3"/>
    <w:basedOn w:val="a"/>
    <w:rsid w:val="00361811"/>
    <w:pPr>
      <w:spacing w:after="120"/>
      <w:ind w:left="283"/>
    </w:pPr>
    <w:rPr>
      <w:sz w:val="16"/>
      <w:szCs w:val="16"/>
    </w:rPr>
  </w:style>
  <w:style w:type="paragraph" w:styleId="a4">
    <w:name w:val="Body Text"/>
    <w:basedOn w:val="a"/>
    <w:rsid w:val="00361811"/>
    <w:pPr>
      <w:spacing w:after="120"/>
    </w:pPr>
  </w:style>
  <w:style w:type="paragraph" w:styleId="a5">
    <w:name w:val="Body Text Indent"/>
    <w:basedOn w:val="a"/>
    <w:rsid w:val="00361811"/>
    <w:pPr>
      <w:spacing w:after="120"/>
      <w:ind w:left="283"/>
    </w:pPr>
  </w:style>
  <w:style w:type="paragraph" w:styleId="a6">
    <w:name w:val="footer"/>
    <w:basedOn w:val="a"/>
    <w:rsid w:val="00361811"/>
    <w:pPr>
      <w:tabs>
        <w:tab w:val="center" w:pos="4677"/>
        <w:tab w:val="right" w:pos="9355"/>
      </w:tabs>
    </w:pPr>
  </w:style>
  <w:style w:type="paragraph" w:customStyle="1" w:styleId="10">
    <w:name w:val="Звичайний1"/>
    <w:rsid w:val="00361811"/>
    <w:pPr>
      <w:widowControl w:val="0"/>
      <w:spacing w:line="280" w:lineRule="auto"/>
      <w:ind w:left="120" w:firstLine="320"/>
    </w:pPr>
    <w:rPr>
      <w:snapToGrid w:val="0"/>
    </w:rPr>
  </w:style>
  <w:style w:type="paragraph" w:styleId="a7">
    <w:name w:val="Title"/>
    <w:basedOn w:val="a"/>
    <w:qFormat/>
    <w:rsid w:val="00361811"/>
    <w:pPr>
      <w:jc w:val="center"/>
    </w:pPr>
    <w:rPr>
      <w:b/>
      <w:sz w:val="28"/>
      <w:szCs w:val="20"/>
    </w:rPr>
  </w:style>
  <w:style w:type="paragraph" w:styleId="a8">
    <w:name w:val="Block Text"/>
    <w:basedOn w:val="a"/>
    <w:rsid w:val="00361811"/>
    <w:pPr>
      <w:spacing w:line="360" w:lineRule="auto"/>
      <w:ind w:left="5255" w:right="43" w:firstLine="720"/>
      <w:jc w:val="both"/>
    </w:pPr>
    <w:rPr>
      <w:sz w:val="36"/>
      <w:szCs w:val="36"/>
    </w:rPr>
  </w:style>
  <w:style w:type="paragraph" w:customStyle="1" w:styleId="a9">
    <w:name w:val="Îáû÷íûé"/>
    <w:rsid w:val="00361811"/>
  </w:style>
  <w:style w:type="character" w:styleId="aa">
    <w:name w:val="page number"/>
    <w:basedOn w:val="a0"/>
    <w:rsid w:val="00361811"/>
  </w:style>
  <w:style w:type="paragraph" w:styleId="21">
    <w:name w:val="Body Text 2"/>
    <w:basedOn w:val="a"/>
    <w:rsid w:val="00361811"/>
    <w:pPr>
      <w:jc w:val="both"/>
    </w:pPr>
    <w:rPr>
      <w:sz w:val="28"/>
    </w:rPr>
  </w:style>
  <w:style w:type="paragraph" w:styleId="ab">
    <w:name w:val="header"/>
    <w:basedOn w:val="a"/>
    <w:rsid w:val="00361811"/>
    <w:pPr>
      <w:tabs>
        <w:tab w:val="center" w:pos="4677"/>
        <w:tab w:val="right" w:pos="9355"/>
      </w:tabs>
    </w:pPr>
  </w:style>
  <w:style w:type="paragraph" w:customStyle="1" w:styleId="210">
    <w:name w:val="Основний текст 21"/>
    <w:basedOn w:val="10"/>
    <w:rsid w:val="00361811"/>
    <w:pPr>
      <w:widowControl/>
      <w:spacing w:line="240" w:lineRule="auto"/>
      <w:ind w:left="0" w:right="-82" w:firstLine="0"/>
      <w:jc w:val="center"/>
    </w:pPr>
    <w:rPr>
      <w:snapToGrid/>
      <w:sz w:val="28"/>
    </w:rPr>
  </w:style>
  <w:style w:type="paragraph" w:styleId="ac">
    <w:name w:val="caption"/>
    <w:basedOn w:val="a"/>
    <w:qFormat/>
    <w:rsid w:val="00361811"/>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12073</Words>
  <Characters>68819</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УЧЕБНО-МЕТОДИЧЕСКИЕ РЕКОМЕНДАЦИИ ПО УЧЕБНОЙ ДИС-ЦИПЛИНЕ «ОТЕЧЕСТВЕННАЯ ИСТОРИЯ»</vt:lpstr>
    </vt:vector>
  </TitlesOfParts>
  <Company>MoBIL GROUP</Company>
  <LinksUpToDate>false</LinksUpToDate>
  <CharactersWithSpaces>80731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УЧЕБНО-МЕТОДИЧЕСКИЕ РЕКОМЕНДАЦИИ ПО УЧЕБНОЙ ДИС-ЦИПЛИНЕ «ОТЕЧЕСТВЕННАЯ ИСТОРИЯ»</dc:title>
  <dc:subject/>
  <dc:creator>Admin</dc:creator>
  <cp:keywords/>
  <cp:lastModifiedBy>Irina</cp:lastModifiedBy>
  <cp:revision>2</cp:revision>
  <dcterms:created xsi:type="dcterms:W3CDTF">2014-08-01T16:02:00Z</dcterms:created>
  <dcterms:modified xsi:type="dcterms:W3CDTF">2014-08-01T16:02:00Z</dcterms:modified>
</cp:coreProperties>
</file>