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57" w:rsidRDefault="00126457" w:rsidP="00AB29F8"/>
    <w:p w:rsidR="00126457" w:rsidRDefault="00126457" w:rsidP="00DD4015">
      <w:pPr>
        <w:jc w:val="center"/>
        <w:outlineLvl w:val="0"/>
      </w:pPr>
      <w:r>
        <w:t>Казанский государственный университет</w:t>
      </w:r>
    </w:p>
    <w:p w:rsidR="00126457" w:rsidRDefault="00126457" w:rsidP="00126457">
      <w:pPr>
        <w:jc w:val="center"/>
      </w:pPr>
      <w:r>
        <w:t>Исторический факультет</w:t>
      </w:r>
    </w:p>
    <w:p w:rsidR="00126457" w:rsidRDefault="00126457" w:rsidP="00126457">
      <w:pPr>
        <w:jc w:val="center"/>
      </w:pPr>
      <w:r>
        <w:t>Кафедра современной отечественной истории</w:t>
      </w: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DD4015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Историческое краеведение</w:t>
      </w:r>
    </w:p>
    <w:p w:rsidR="00126457" w:rsidRDefault="00126457" w:rsidP="00126457">
      <w:pPr>
        <w:jc w:val="center"/>
      </w:pPr>
      <w:r>
        <w:t xml:space="preserve">Учебно-методическое пособие для студентов, </w:t>
      </w:r>
    </w:p>
    <w:p w:rsidR="00126457" w:rsidRDefault="00126457" w:rsidP="00126457">
      <w:pPr>
        <w:jc w:val="center"/>
      </w:pPr>
      <w:r>
        <w:t>обучающихся по специальности 07.00.02 – Отечественная история</w:t>
      </w: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AB29F8"/>
    <w:p w:rsidR="00AB29F8" w:rsidRDefault="00AB29F8" w:rsidP="00AB29F8"/>
    <w:p w:rsidR="00126457" w:rsidRDefault="00126457" w:rsidP="00DD4015">
      <w:pPr>
        <w:jc w:val="center"/>
        <w:outlineLvl w:val="0"/>
      </w:pPr>
      <w:r>
        <w:t>Издательство Казанского государственного университета</w:t>
      </w:r>
    </w:p>
    <w:p w:rsidR="00126457" w:rsidRDefault="00126457" w:rsidP="00126457">
      <w:pPr>
        <w:jc w:val="center"/>
      </w:pPr>
      <w:r>
        <w:t>2009</w:t>
      </w:r>
    </w:p>
    <w:p w:rsidR="00126457" w:rsidRDefault="00126457" w:rsidP="00126457">
      <w:pPr>
        <w:jc w:val="center"/>
      </w:pPr>
      <w:r>
        <w:t xml:space="preserve">Печатается по решению Редакционно-издательского совета </w:t>
      </w:r>
    </w:p>
    <w:p w:rsidR="00126457" w:rsidRDefault="00126457" w:rsidP="00126457">
      <w:pPr>
        <w:jc w:val="center"/>
      </w:pPr>
      <w:r>
        <w:t>ГОУ ВПО «Казанский государственный университет им.</w:t>
      </w:r>
      <w:r w:rsidR="00847F7E">
        <w:t xml:space="preserve"> </w:t>
      </w:r>
      <w:r>
        <w:t>В.И.Ульянова-Ленина»</w:t>
      </w: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DD4015">
      <w:pPr>
        <w:jc w:val="both"/>
        <w:outlineLvl w:val="0"/>
      </w:pPr>
      <w:r>
        <w:t>Утверждено на заседании кафедры современной отечественной истории</w:t>
      </w:r>
    </w:p>
    <w:p w:rsidR="00126457" w:rsidRDefault="00126457" w:rsidP="00126457">
      <w:pPr>
        <w:jc w:val="both"/>
      </w:pPr>
      <w:r>
        <w:t>Протокол №</w:t>
      </w:r>
      <w:r w:rsidR="00EB3426">
        <w:t>9</w:t>
      </w:r>
      <w:r>
        <w:t xml:space="preserve"> от </w:t>
      </w:r>
      <w:r w:rsidR="005837E8">
        <w:t>6</w:t>
      </w:r>
      <w:r>
        <w:t xml:space="preserve"> марта 2009 г. и Учебно-методической комиссии исторического факультета</w:t>
      </w:r>
    </w:p>
    <w:p w:rsidR="00126457" w:rsidRDefault="00126457" w:rsidP="00126457">
      <w:pPr>
        <w:jc w:val="both"/>
      </w:pPr>
    </w:p>
    <w:p w:rsidR="00126457" w:rsidRDefault="00126457" w:rsidP="00126457">
      <w:pPr>
        <w:jc w:val="both"/>
      </w:pPr>
    </w:p>
    <w:p w:rsidR="00126457" w:rsidRDefault="00126457" w:rsidP="00126457">
      <w:pPr>
        <w:jc w:val="both"/>
      </w:pPr>
    </w:p>
    <w:p w:rsidR="00126457" w:rsidRDefault="00126457" w:rsidP="00126457">
      <w:pPr>
        <w:jc w:val="both"/>
      </w:pPr>
    </w:p>
    <w:p w:rsidR="00126457" w:rsidRDefault="00126457" w:rsidP="00126457">
      <w:pPr>
        <w:jc w:val="center"/>
      </w:pPr>
      <w:r w:rsidRPr="00126457">
        <w:rPr>
          <w:b/>
        </w:rPr>
        <w:t>Составитель</w:t>
      </w:r>
      <w:r>
        <w:t>: к.и.н., доцент Телишев В.Ф.</w:t>
      </w:r>
    </w:p>
    <w:p w:rsidR="00126457" w:rsidRDefault="00126457" w:rsidP="00126457">
      <w:pPr>
        <w:jc w:val="center"/>
      </w:pPr>
      <w:r w:rsidRPr="00126457">
        <w:rPr>
          <w:b/>
        </w:rPr>
        <w:t>Научный редактор</w:t>
      </w:r>
      <w:r>
        <w:t>: д.и.н., профессор, академик АН РТ Тагиров И.Р.</w:t>
      </w:r>
    </w:p>
    <w:p w:rsidR="00126457" w:rsidRDefault="00126457" w:rsidP="00126457">
      <w:pPr>
        <w:jc w:val="center"/>
      </w:pPr>
    </w:p>
    <w:p w:rsidR="00126457" w:rsidRDefault="00126457" w:rsidP="00126457">
      <w:pPr>
        <w:jc w:val="center"/>
      </w:pPr>
    </w:p>
    <w:p w:rsidR="00126457" w:rsidRDefault="00126457" w:rsidP="00DD4015">
      <w:pPr>
        <w:jc w:val="center"/>
        <w:outlineLvl w:val="0"/>
      </w:pPr>
      <w:r w:rsidRPr="00802E86">
        <w:rPr>
          <w:b/>
        </w:rPr>
        <w:t>Рецензенты</w:t>
      </w:r>
      <w:r>
        <w:t>: д.и.н., профессор Р.В.Шайдуллин</w:t>
      </w:r>
    </w:p>
    <w:p w:rsidR="00126457" w:rsidRDefault="00802E86" w:rsidP="00126457">
      <w:pPr>
        <w:jc w:val="center"/>
      </w:pPr>
      <w:r>
        <w:t xml:space="preserve">           к.и.н., доцент Н.А.Федорова</w:t>
      </w:r>
    </w:p>
    <w:p w:rsidR="00802E86" w:rsidRDefault="00802E86" w:rsidP="00126457">
      <w:pPr>
        <w:jc w:val="center"/>
      </w:pPr>
      <w:r>
        <w:t xml:space="preserve">                     к.и.н., доцент КГТУ А.В.Морозов</w:t>
      </w:r>
    </w:p>
    <w:p w:rsidR="00802E86" w:rsidRDefault="00802E86" w:rsidP="00126457">
      <w:pPr>
        <w:jc w:val="center"/>
      </w:pPr>
    </w:p>
    <w:p w:rsidR="00802E86" w:rsidRDefault="00802E86" w:rsidP="00126457">
      <w:pPr>
        <w:jc w:val="center"/>
      </w:pPr>
    </w:p>
    <w:p w:rsidR="00802E86" w:rsidRDefault="00802E86" w:rsidP="00802E86">
      <w:pPr>
        <w:jc w:val="both"/>
      </w:pPr>
      <w:r>
        <w:t>Историческое краеведение: учебно-методическое пособие для студентов специальности 07.00.02 – Отечественная история. – Казань: Издательство Казанского государствен</w:t>
      </w:r>
      <w:r w:rsidR="00ED3C27">
        <w:t xml:space="preserve">ного университета, 2009. – 45 </w:t>
      </w:r>
      <w:r>
        <w:t>с.</w:t>
      </w: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  <w:r w:rsidRPr="00802E86">
        <w:rPr>
          <w:b/>
        </w:rPr>
        <w:t>Учебно-методическое пособие</w:t>
      </w:r>
      <w:r w:rsidR="00EB3426">
        <w:t xml:space="preserve"> содержит указания</w:t>
      </w:r>
      <w:r>
        <w:t xml:space="preserve"> для выполнения студентами учебно-практической и самостоятельной работ по курсу «Историческое краеведение» в объеме, соответствующем учебному плану. В нем прослеживается становление и развитие данной дисциплины как части исторической науки и формы общественной деятельности. В пособии изложены технологический макет курса с учетом балльно-рейтинговой оценки знаний студента, содержание курса, представлен список обязательной и дополнительной литературы, тестовые задания, методологические рекомендации к выполнению самостоятельной работы, темы рефератов и вопросы для зачета.</w:t>
      </w:r>
    </w:p>
    <w:p w:rsidR="00802E86" w:rsidRDefault="00802E86" w:rsidP="00802E86">
      <w:pPr>
        <w:jc w:val="both"/>
      </w:pPr>
      <w:r>
        <w:t>Учебно-методическое пособие отвечает требованиям действующих образовательных стандартов и составлено с учетом многолетнего опыта преподавания курса «Историческо</w:t>
      </w:r>
      <w:r w:rsidR="00EB3426">
        <w:t>е</w:t>
      </w:r>
      <w:r>
        <w:t xml:space="preserve"> краеведени</w:t>
      </w:r>
      <w:r w:rsidR="00EB3426">
        <w:t>е</w:t>
      </w:r>
      <w:r>
        <w:t>» для студентов, обучающихся по специальности 07.00.02 - Отечественная история.</w:t>
      </w: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both"/>
      </w:pPr>
    </w:p>
    <w:p w:rsidR="00802E86" w:rsidRDefault="00802E86" w:rsidP="00802E86">
      <w:pPr>
        <w:jc w:val="right"/>
      </w:pPr>
      <w:r>
        <w:t>© Казанский государственный университет</w:t>
      </w:r>
    </w:p>
    <w:p w:rsidR="00802E86" w:rsidRDefault="00802E86" w:rsidP="00802E86">
      <w:pPr>
        <w:jc w:val="right"/>
      </w:pPr>
    </w:p>
    <w:p w:rsidR="00802E86" w:rsidRPr="00920492" w:rsidRDefault="00DD4015" w:rsidP="00DD4015">
      <w:pPr>
        <w:jc w:val="center"/>
        <w:outlineLvl w:val="0"/>
        <w:rPr>
          <w:b/>
        </w:rPr>
      </w:pPr>
      <w:r w:rsidRPr="00920492">
        <w:rPr>
          <w:b/>
        </w:rPr>
        <w:t>Введение</w:t>
      </w:r>
    </w:p>
    <w:p w:rsidR="00DD4015" w:rsidRDefault="00DD4015" w:rsidP="00802E86">
      <w:pPr>
        <w:jc w:val="both"/>
      </w:pPr>
    </w:p>
    <w:p w:rsidR="00DD4015" w:rsidRDefault="00DD4015" w:rsidP="00DD4015">
      <w:pPr>
        <w:ind w:firstLine="720"/>
        <w:jc w:val="both"/>
      </w:pPr>
      <w:r>
        <w:t xml:space="preserve">На современном этапе развития науки особенно важным представляется исследование проблематики становления исторической науки в российской провинции. Истоки провинциальной истории лежат в летописных сводах, литературных памятниках, в исторических преданиях и песнях. К первым провинциальным трудам можно отнести исследования </w:t>
      </w:r>
      <w:r>
        <w:rPr>
          <w:lang w:val="en-US"/>
        </w:rPr>
        <w:t>XVI</w:t>
      </w:r>
      <w:r w:rsidRPr="00DD4015">
        <w:t>-</w:t>
      </w:r>
      <w:r>
        <w:rPr>
          <w:lang w:val="en-US"/>
        </w:rPr>
        <w:t>XVII</w:t>
      </w:r>
      <w:r w:rsidRPr="00DD4015">
        <w:t xml:space="preserve"> </w:t>
      </w:r>
      <w:r>
        <w:t xml:space="preserve">веков, такие как «История о Казанском царстве», «История Сибирская», «Большой чертеж», «Книга Большому чертежу» и др. </w:t>
      </w:r>
      <w:r w:rsidR="00FE0C52">
        <w:t>И</w:t>
      </w:r>
      <w:r>
        <w:t xml:space="preserve">менно они позволяют составить общие представления об уровне и специфике провинциальных трудов. Дальнейшее поступательное развитие провинциальные исследования получили в </w:t>
      </w:r>
      <w:r>
        <w:rPr>
          <w:lang w:val="en-US"/>
        </w:rPr>
        <w:t>XVIII</w:t>
      </w:r>
      <w:r w:rsidRPr="00DD4015">
        <w:t>-</w:t>
      </w:r>
      <w:r>
        <w:rPr>
          <w:lang w:val="en-US"/>
        </w:rPr>
        <w:t>XIX</w:t>
      </w:r>
      <w:r w:rsidRPr="00DD4015">
        <w:t xml:space="preserve"> </w:t>
      </w:r>
      <w:r>
        <w:t xml:space="preserve">вв., а на рубеже </w:t>
      </w:r>
      <w:r>
        <w:rPr>
          <w:lang w:val="en-US"/>
        </w:rPr>
        <w:t>XIX</w:t>
      </w:r>
      <w:r w:rsidRPr="00DD4015">
        <w:t>-</w:t>
      </w:r>
      <w:r>
        <w:rPr>
          <w:lang w:val="en-US"/>
        </w:rPr>
        <w:t>XX</w:t>
      </w:r>
      <w:r w:rsidRPr="00DD4015">
        <w:t xml:space="preserve"> </w:t>
      </w:r>
      <w:r>
        <w:t>столетий эта специфическая форма научной традиции на местах получила наименование «Краеведение».</w:t>
      </w:r>
    </w:p>
    <w:p w:rsidR="00DD4015" w:rsidRDefault="00FE29B0" w:rsidP="00DD4015">
      <w:pPr>
        <w:ind w:firstLine="720"/>
        <w:jc w:val="both"/>
      </w:pPr>
      <w:r>
        <w:t>С помощью провинциальных краеведов был собран огромный массив исторических, археологических и этнографических источников и материалов, который, к большому сожалению, в основном оказался невостребованным в исторической науке ХХ в. Отсюда понятно значительное повышение интереса к историческому краеведению сегодня.</w:t>
      </w:r>
    </w:p>
    <w:p w:rsidR="00FE29B0" w:rsidRDefault="00FE29B0" w:rsidP="00DD4015">
      <w:pPr>
        <w:ind w:firstLine="720"/>
        <w:jc w:val="both"/>
      </w:pPr>
      <w:r>
        <w:t>В советские годы отношение к краеведению было специфическим. Советские государственные и партийные деятели то заявляли о широкой поддержке краеведения, то устраивали гонения на активистов краеведческого движения, при этом постоянно используя его для повышения роста производительности труда с целью скорейшего построения социалистического общества.</w:t>
      </w:r>
    </w:p>
    <w:p w:rsidR="00FE29B0" w:rsidRDefault="00FE29B0" w:rsidP="00DD4015">
      <w:pPr>
        <w:ind w:firstLine="720"/>
        <w:jc w:val="both"/>
      </w:pPr>
      <w:r>
        <w:t>На наш взгляд, важнейшей задачей исторического краеведения, как учебной дисциплины, является пробуждение в студентах профессионального интереса к истории той местности, в которой они обитают; к тем людям, с которыми им суждено общаться; к тем предметам, которые их окружают. Ведь квалификация историка определяется не только умением работать с архивными источниками и литературой, но и пониманием того факта, что история  - это то окружающее пространство, в котором обитают люди, и они сами являются частью исторического процесса.</w:t>
      </w:r>
    </w:p>
    <w:p w:rsidR="00FE29B0" w:rsidRDefault="00FE29B0" w:rsidP="00DD4015">
      <w:pPr>
        <w:ind w:firstLine="720"/>
        <w:jc w:val="both"/>
      </w:pPr>
      <w:r>
        <w:t>Предлагаемое учебно-методическое пособие разработано с учетом учебных программ, краеведческой литературы и опыта краеведческой работы. Оно позволяет составить целостное представление об этапах зарождения, становления и развития исторического краеведения в центре и на местах</w:t>
      </w:r>
      <w:r w:rsidR="00D343D0">
        <w:t>. Вместе с тем совокупность лекционного курса, реферативного сообщения, контрольно-тестовых заданий и зачета по дисциплине расширит  и углубит представление об истории России, поможет преодолеть схематизм и упрощенное понимание прошлого.</w:t>
      </w:r>
    </w:p>
    <w:p w:rsidR="00D343D0" w:rsidRDefault="00D343D0" w:rsidP="00DD4015">
      <w:pPr>
        <w:ind w:firstLine="720"/>
        <w:jc w:val="both"/>
      </w:pPr>
    </w:p>
    <w:p w:rsidR="00D343D0" w:rsidRDefault="00D343D0" w:rsidP="00DD4015">
      <w:pPr>
        <w:ind w:firstLine="720"/>
        <w:jc w:val="both"/>
      </w:pPr>
    </w:p>
    <w:p w:rsidR="00D343D0" w:rsidRPr="00920492" w:rsidRDefault="00D343D0" w:rsidP="00D343D0">
      <w:pPr>
        <w:ind w:firstLine="720"/>
        <w:jc w:val="center"/>
        <w:rPr>
          <w:b/>
        </w:rPr>
      </w:pPr>
      <w:r w:rsidRPr="00920492">
        <w:rPr>
          <w:b/>
        </w:rPr>
        <w:t>Требования к уровню подготовки студента, завершившего изучение дисцип</w:t>
      </w:r>
      <w:r w:rsidR="00FE0C52">
        <w:rPr>
          <w:b/>
        </w:rPr>
        <w:t>лины «Историческое краеведение»</w:t>
      </w:r>
    </w:p>
    <w:p w:rsidR="00D343D0" w:rsidRDefault="00D343D0" w:rsidP="00D343D0">
      <w:pPr>
        <w:ind w:firstLine="720"/>
        <w:jc w:val="both"/>
      </w:pPr>
    </w:p>
    <w:p w:rsidR="00D343D0" w:rsidRDefault="00D343D0" w:rsidP="00D343D0">
      <w:pPr>
        <w:ind w:firstLine="720"/>
        <w:jc w:val="both"/>
      </w:pPr>
    </w:p>
    <w:p w:rsidR="00D343D0" w:rsidRDefault="00D343D0" w:rsidP="00D343D0">
      <w:pPr>
        <w:ind w:firstLine="720"/>
        <w:jc w:val="both"/>
      </w:pPr>
      <w:r>
        <w:t>Студенты, завершившие изучение данной дисциплины, должны:</w:t>
      </w:r>
    </w:p>
    <w:p w:rsidR="00D343D0" w:rsidRDefault="00D343D0" w:rsidP="00D343D0">
      <w:pPr>
        <w:numPr>
          <w:ilvl w:val="0"/>
          <w:numId w:val="1"/>
        </w:numPr>
        <w:jc w:val="both"/>
      </w:pPr>
      <w:r>
        <w:t>понимать специфику исторического краеведения как комплексной дисциплины исторического цикла и формы общественной деятельности;</w:t>
      </w:r>
    </w:p>
    <w:p w:rsidR="00D343D0" w:rsidRDefault="00D343D0" w:rsidP="00D343D0">
      <w:pPr>
        <w:numPr>
          <w:ilvl w:val="0"/>
          <w:numId w:val="1"/>
        </w:numPr>
        <w:jc w:val="both"/>
      </w:pPr>
      <w:r>
        <w:t>представлять специфические формы научной традиции на местах, получивших наименование «краеведение»;</w:t>
      </w:r>
    </w:p>
    <w:p w:rsidR="00D343D0" w:rsidRDefault="00D343D0" w:rsidP="00D343D0">
      <w:pPr>
        <w:numPr>
          <w:ilvl w:val="0"/>
          <w:numId w:val="1"/>
        </w:numPr>
        <w:jc w:val="both"/>
      </w:pPr>
      <w:r>
        <w:t>иметь представление об огромном массиве созданных и опубликованных исторических источников и материалов при умении их критического анализа и осмысления;</w:t>
      </w:r>
    </w:p>
    <w:p w:rsidR="00D343D0" w:rsidRDefault="00D343D0" w:rsidP="00D343D0">
      <w:pPr>
        <w:numPr>
          <w:ilvl w:val="0"/>
          <w:numId w:val="1"/>
        </w:numPr>
        <w:jc w:val="both"/>
      </w:pPr>
      <w:r>
        <w:t>уметь разбираться в научно-практической значимости исторического краеведения;</w:t>
      </w:r>
    </w:p>
    <w:p w:rsidR="00D343D0" w:rsidRDefault="00D343D0" w:rsidP="00D343D0">
      <w:pPr>
        <w:numPr>
          <w:ilvl w:val="0"/>
          <w:numId w:val="1"/>
        </w:numPr>
        <w:jc w:val="both"/>
      </w:pPr>
      <w:r>
        <w:t>приобрести навыки подготовки рефератов по краеведческой тематике и умелому использованию их в практической работе.</w:t>
      </w:r>
    </w:p>
    <w:p w:rsidR="00D343D0" w:rsidRDefault="00D343D0" w:rsidP="00D343D0">
      <w:pPr>
        <w:ind w:firstLine="720"/>
        <w:jc w:val="both"/>
      </w:pPr>
    </w:p>
    <w:p w:rsidR="00D343D0" w:rsidRPr="00920492" w:rsidRDefault="00D343D0" w:rsidP="00D343D0">
      <w:pPr>
        <w:ind w:firstLine="720"/>
        <w:jc w:val="center"/>
        <w:rPr>
          <w:b/>
        </w:rPr>
      </w:pPr>
      <w:r w:rsidRPr="00920492">
        <w:rPr>
          <w:b/>
        </w:rPr>
        <w:t>Цель и основные задачи дисциплины</w:t>
      </w:r>
    </w:p>
    <w:p w:rsidR="00D343D0" w:rsidRDefault="00D343D0" w:rsidP="00D343D0">
      <w:pPr>
        <w:ind w:firstLine="720"/>
        <w:jc w:val="center"/>
      </w:pPr>
    </w:p>
    <w:p w:rsidR="00D343D0" w:rsidRDefault="00D343D0" w:rsidP="00D343D0">
      <w:pPr>
        <w:ind w:firstLine="720"/>
        <w:jc w:val="both"/>
      </w:pPr>
      <w:r>
        <w:t>Цель дисциплины – оказать помощь студентам в овладении основными научными знаниями по курсу «Историческое краеведение».</w:t>
      </w:r>
    </w:p>
    <w:p w:rsidR="00D343D0" w:rsidRDefault="00D343D0" w:rsidP="00D343D0">
      <w:pPr>
        <w:ind w:firstLine="720"/>
        <w:jc w:val="both"/>
      </w:pPr>
      <w:r>
        <w:t>Исходя из цели, необходимо решить следующие задачи:</w:t>
      </w:r>
    </w:p>
    <w:p w:rsidR="00D343D0" w:rsidRDefault="00187D9F" w:rsidP="00187D9F">
      <w:pPr>
        <w:numPr>
          <w:ilvl w:val="0"/>
          <w:numId w:val="2"/>
        </w:numPr>
        <w:jc w:val="both"/>
      </w:pPr>
      <w:r>
        <w:t>п</w:t>
      </w:r>
      <w:r w:rsidR="00D343D0">
        <w:t>оказать истоки и общественно-политические предпосылки возникновения краеведческого движения в России;</w:t>
      </w:r>
    </w:p>
    <w:p w:rsidR="00D343D0" w:rsidRDefault="00187D9F" w:rsidP="00187D9F">
      <w:pPr>
        <w:numPr>
          <w:ilvl w:val="0"/>
          <w:numId w:val="2"/>
        </w:numPr>
        <w:jc w:val="both"/>
      </w:pPr>
      <w:r>
        <w:t>р</w:t>
      </w:r>
      <w:r w:rsidR="00D343D0">
        <w:t>ассмотреть основные проблемы становления исторической науки в российской провинции;</w:t>
      </w:r>
    </w:p>
    <w:p w:rsidR="00D343D0" w:rsidRDefault="00187D9F" w:rsidP="00187D9F">
      <w:pPr>
        <w:numPr>
          <w:ilvl w:val="0"/>
          <w:numId w:val="2"/>
        </w:numPr>
        <w:jc w:val="both"/>
      </w:pPr>
      <w:r>
        <w:t>сформировать представления о методах и</w:t>
      </w:r>
      <w:r w:rsidR="00FE0C52">
        <w:t xml:space="preserve"> методологии научного познания Исторического краеведения</w:t>
      </w:r>
      <w:r>
        <w:t>;</w:t>
      </w:r>
    </w:p>
    <w:p w:rsidR="00187D9F" w:rsidRDefault="00187D9F" w:rsidP="00187D9F">
      <w:pPr>
        <w:numPr>
          <w:ilvl w:val="0"/>
          <w:numId w:val="2"/>
        </w:numPr>
        <w:jc w:val="both"/>
      </w:pPr>
      <w:r>
        <w:t xml:space="preserve">выявить основные направления историко-краеведческой деятельности государственных, научных, общественных организаций краеведческой направленности, а также краеведов-любителей в центре и на местах в последней трети </w:t>
      </w:r>
      <w:r>
        <w:rPr>
          <w:lang w:val="en-US"/>
        </w:rPr>
        <w:t>XVII</w:t>
      </w:r>
      <w:r w:rsidRPr="00187D9F">
        <w:t>-</w:t>
      </w:r>
      <w:r w:rsidR="00FE0C52">
        <w:t xml:space="preserve">нач. </w:t>
      </w:r>
      <w:r>
        <w:rPr>
          <w:lang w:val="en-US"/>
        </w:rPr>
        <w:t>XX</w:t>
      </w:r>
      <w:r w:rsidRPr="00187D9F">
        <w:t xml:space="preserve"> </w:t>
      </w:r>
      <w:r>
        <w:t>вв.;</w:t>
      </w:r>
    </w:p>
    <w:p w:rsidR="00187D9F" w:rsidRDefault="00187D9F" w:rsidP="00187D9F">
      <w:pPr>
        <w:numPr>
          <w:ilvl w:val="0"/>
          <w:numId w:val="2"/>
        </w:numPr>
        <w:jc w:val="both"/>
      </w:pPr>
      <w:r>
        <w:t>сформировать научные представления о выдающихся краеведах-любителях и их роли в становлении и развитии исторического краеведения;</w:t>
      </w:r>
    </w:p>
    <w:p w:rsidR="00187D9F" w:rsidRDefault="00187D9F" w:rsidP="00187D9F">
      <w:pPr>
        <w:numPr>
          <w:ilvl w:val="0"/>
          <w:numId w:val="2"/>
        </w:numPr>
        <w:jc w:val="both"/>
      </w:pPr>
      <w:r>
        <w:t>изучить влияние государственных органов СССР, краеведческих учреждений и обществ в становлении советского краеведения и определить основные этапы его развития;</w:t>
      </w:r>
    </w:p>
    <w:p w:rsidR="00187D9F" w:rsidRDefault="00187D9F" w:rsidP="00187D9F">
      <w:pPr>
        <w:numPr>
          <w:ilvl w:val="0"/>
          <w:numId w:val="2"/>
        </w:numPr>
        <w:jc w:val="both"/>
      </w:pPr>
      <w:r>
        <w:t>показать результаты и изучать историко-краеведческой работы в Казанской губернии и Татарстане.</w:t>
      </w:r>
    </w:p>
    <w:p w:rsidR="00187D9F" w:rsidRPr="00187D9F" w:rsidRDefault="00187D9F" w:rsidP="00D343D0">
      <w:pPr>
        <w:ind w:firstLine="720"/>
        <w:jc w:val="both"/>
      </w:pPr>
    </w:p>
    <w:p w:rsidR="00D343D0" w:rsidRDefault="00D343D0" w:rsidP="00D343D0">
      <w:pPr>
        <w:ind w:firstLine="720"/>
        <w:jc w:val="both"/>
      </w:pPr>
    </w:p>
    <w:p w:rsidR="00F040F8" w:rsidRPr="00920492" w:rsidRDefault="00F040F8" w:rsidP="00F040F8">
      <w:pPr>
        <w:ind w:firstLine="720"/>
        <w:jc w:val="center"/>
        <w:rPr>
          <w:b/>
        </w:rPr>
      </w:pPr>
      <w:r w:rsidRPr="00920492">
        <w:rPr>
          <w:b/>
        </w:rPr>
        <w:t>Объем дисциплины и виды учебной работы</w:t>
      </w:r>
    </w:p>
    <w:p w:rsidR="00F040F8" w:rsidRDefault="00F040F8" w:rsidP="00D343D0">
      <w:pPr>
        <w:ind w:firstLine="720"/>
        <w:jc w:val="both"/>
      </w:pPr>
    </w:p>
    <w:p w:rsidR="00F040F8" w:rsidRDefault="00F040F8" w:rsidP="00D343D0">
      <w:pPr>
        <w:ind w:firstLine="720"/>
        <w:jc w:val="both"/>
      </w:pPr>
      <w:r>
        <w:t>Объем учебного курса – 60 часов</w:t>
      </w:r>
    </w:p>
    <w:p w:rsidR="00F040F8" w:rsidRDefault="00F040F8" w:rsidP="00D343D0">
      <w:pPr>
        <w:ind w:firstLine="720"/>
        <w:jc w:val="both"/>
      </w:pPr>
      <w:r>
        <w:t>Форма обучения – дневная и заочная</w:t>
      </w:r>
    </w:p>
    <w:p w:rsidR="00F040F8" w:rsidRDefault="00F040F8" w:rsidP="00D343D0">
      <w:pPr>
        <w:ind w:firstLine="720"/>
        <w:jc w:val="both"/>
      </w:pPr>
      <w:r>
        <w:t>Количество семестров: дневное отделение – 1, заочное – 2</w:t>
      </w:r>
    </w:p>
    <w:p w:rsidR="00F040F8" w:rsidRDefault="00F040F8" w:rsidP="00D343D0">
      <w:pPr>
        <w:ind w:firstLine="720"/>
        <w:jc w:val="both"/>
      </w:pPr>
      <w:r>
        <w:t>Форма контроля: контрольные задания (тесты), реферат, зачет.</w:t>
      </w:r>
    </w:p>
    <w:p w:rsidR="00F040F8" w:rsidRDefault="00F040F8" w:rsidP="00D343D0">
      <w:pPr>
        <w:ind w:firstLine="720"/>
        <w:jc w:val="both"/>
      </w:pPr>
    </w:p>
    <w:p w:rsidR="00F040F8" w:rsidRDefault="00F040F8" w:rsidP="00D343D0">
      <w:pPr>
        <w:ind w:firstLine="720"/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8"/>
        <w:gridCol w:w="4627"/>
        <w:gridCol w:w="2548"/>
        <w:gridCol w:w="2548"/>
      </w:tblGrid>
      <w:tr w:rsidR="00F040F8">
        <w:tc>
          <w:tcPr>
            <w:tcW w:w="468" w:type="dxa"/>
            <w:vMerge w:val="restart"/>
          </w:tcPr>
          <w:p w:rsidR="00F040F8" w:rsidRDefault="00F040F8" w:rsidP="00D343D0">
            <w:pPr>
              <w:jc w:val="both"/>
            </w:pPr>
            <w:r>
              <w:t>№</w:t>
            </w:r>
          </w:p>
        </w:tc>
        <w:tc>
          <w:tcPr>
            <w:tcW w:w="4627" w:type="dxa"/>
            <w:vMerge w:val="restart"/>
          </w:tcPr>
          <w:p w:rsidR="00F040F8" w:rsidRDefault="00F040F8" w:rsidP="00F040F8">
            <w:pPr>
              <w:jc w:val="center"/>
            </w:pPr>
            <w:r>
              <w:t>Виды учебной работы</w:t>
            </w:r>
          </w:p>
        </w:tc>
        <w:tc>
          <w:tcPr>
            <w:tcW w:w="5096" w:type="dxa"/>
            <w:gridSpan w:val="2"/>
          </w:tcPr>
          <w:p w:rsidR="00F040F8" w:rsidRDefault="00F040F8" w:rsidP="00F040F8">
            <w:pPr>
              <w:jc w:val="center"/>
            </w:pPr>
            <w:r>
              <w:t>Количество часов</w:t>
            </w:r>
          </w:p>
        </w:tc>
      </w:tr>
      <w:tr w:rsidR="00F040F8">
        <w:tc>
          <w:tcPr>
            <w:tcW w:w="468" w:type="dxa"/>
            <w:vMerge/>
          </w:tcPr>
          <w:p w:rsidR="00F040F8" w:rsidRDefault="00F040F8" w:rsidP="00D343D0">
            <w:pPr>
              <w:jc w:val="both"/>
            </w:pPr>
          </w:p>
        </w:tc>
        <w:tc>
          <w:tcPr>
            <w:tcW w:w="4627" w:type="dxa"/>
            <w:vMerge/>
          </w:tcPr>
          <w:p w:rsidR="00F040F8" w:rsidRDefault="00F040F8" w:rsidP="00D343D0">
            <w:pPr>
              <w:jc w:val="both"/>
            </w:pPr>
          </w:p>
        </w:tc>
        <w:tc>
          <w:tcPr>
            <w:tcW w:w="2548" w:type="dxa"/>
          </w:tcPr>
          <w:p w:rsidR="00F040F8" w:rsidRDefault="00F040F8" w:rsidP="00D343D0">
            <w:pPr>
              <w:jc w:val="both"/>
            </w:pPr>
            <w:r>
              <w:t>Дневное отделение</w:t>
            </w:r>
          </w:p>
        </w:tc>
        <w:tc>
          <w:tcPr>
            <w:tcW w:w="2548" w:type="dxa"/>
          </w:tcPr>
          <w:p w:rsidR="00F040F8" w:rsidRDefault="00F040F8" w:rsidP="00D343D0">
            <w:pPr>
              <w:jc w:val="both"/>
            </w:pPr>
            <w:r>
              <w:t>Заочное отделение</w:t>
            </w:r>
          </w:p>
        </w:tc>
      </w:tr>
      <w:tr w:rsidR="00F040F8">
        <w:tc>
          <w:tcPr>
            <w:tcW w:w="468" w:type="dxa"/>
          </w:tcPr>
          <w:p w:rsidR="00F040F8" w:rsidRDefault="00F040F8" w:rsidP="00D343D0">
            <w:pPr>
              <w:jc w:val="both"/>
            </w:pPr>
            <w:r>
              <w:t>1</w:t>
            </w:r>
          </w:p>
        </w:tc>
        <w:tc>
          <w:tcPr>
            <w:tcW w:w="4627" w:type="dxa"/>
          </w:tcPr>
          <w:p w:rsidR="00F040F8" w:rsidRDefault="00F040F8" w:rsidP="00D343D0">
            <w:pPr>
              <w:jc w:val="both"/>
            </w:pPr>
            <w:r>
              <w:t>Общее количество часов по дисциплине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45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10</w:t>
            </w:r>
          </w:p>
        </w:tc>
      </w:tr>
      <w:tr w:rsidR="00F040F8">
        <w:tc>
          <w:tcPr>
            <w:tcW w:w="468" w:type="dxa"/>
          </w:tcPr>
          <w:p w:rsidR="00F040F8" w:rsidRDefault="00F040F8" w:rsidP="00D343D0">
            <w:pPr>
              <w:jc w:val="both"/>
            </w:pPr>
            <w:r>
              <w:t>2</w:t>
            </w:r>
          </w:p>
        </w:tc>
        <w:tc>
          <w:tcPr>
            <w:tcW w:w="4627" w:type="dxa"/>
          </w:tcPr>
          <w:p w:rsidR="00F040F8" w:rsidRDefault="00F040F8" w:rsidP="00D343D0">
            <w:pPr>
              <w:jc w:val="both"/>
            </w:pPr>
            <w:r>
              <w:t xml:space="preserve">Консультация 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3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2</w:t>
            </w:r>
          </w:p>
        </w:tc>
      </w:tr>
      <w:tr w:rsidR="00F040F8">
        <w:tc>
          <w:tcPr>
            <w:tcW w:w="468" w:type="dxa"/>
          </w:tcPr>
          <w:p w:rsidR="00F040F8" w:rsidRDefault="00F040F8" w:rsidP="00D343D0">
            <w:pPr>
              <w:jc w:val="both"/>
            </w:pPr>
            <w:r>
              <w:t>3</w:t>
            </w:r>
          </w:p>
        </w:tc>
        <w:tc>
          <w:tcPr>
            <w:tcW w:w="4627" w:type="dxa"/>
          </w:tcPr>
          <w:p w:rsidR="00F040F8" w:rsidRDefault="00F040F8" w:rsidP="00D343D0">
            <w:pPr>
              <w:jc w:val="both"/>
            </w:pPr>
            <w:r>
              <w:t>Самостоятельная работа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-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-</w:t>
            </w:r>
          </w:p>
        </w:tc>
      </w:tr>
      <w:tr w:rsidR="00F040F8">
        <w:trPr>
          <w:trHeight w:val="275"/>
        </w:trPr>
        <w:tc>
          <w:tcPr>
            <w:tcW w:w="468" w:type="dxa"/>
            <w:vMerge w:val="restart"/>
          </w:tcPr>
          <w:p w:rsidR="00F040F8" w:rsidRDefault="00F040F8" w:rsidP="00D343D0">
            <w:pPr>
              <w:jc w:val="both"/>
            </w:pPr>
            <w:r>
              <w:t>4</w:t>
            </w:r>
          </w:p>
        </w:tc>
        <w:tc>
          <w:tcPr>
            <w:tcW w:w="4627" w:type="dxa"/>
            <w:vMerge w:val="restart"/>
          </w:tcPr>
          <w:p w:rsidR="00F040F8" w:rsidRDefault="00F040F8" w:rsidP="00D343D0">
            <w:pPr>
              <w:jc w:val="both"/>
            </w:pPr>
            <w:r>
              <w:t>Аудиторные занятия, в том числе:</w:t>
            </w:r>
          </w:p>
          <w:p w:rsidR="00F040F8" w:rsidRDefault="00F040F8" w:rsidP="00D343D0">
            <w:pPr>
              <w:jc w:val="both"/>
            </w:pPr>
            <w:r>
              <w:t>лекций</w:t>
            </w:r>
          </w:p>
          <w:p w:rsidR="00F040F8" w:rsidRDefault="00F040F8" w:rsidP="00D343D0">
            <w:pPr>
              <w:jc w:val="both"/>
            </w:pPr>
            <w:r>
              <w:t>семинаров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45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10</w:t>
            </w:r>
          </w:p>
        </w:tc>
      </w:tr>
      <w:tr w:rsidR="00F040F8">
        <w:trPr>
          <w:trHeight w:val="275"/>
        </w:trPr>
        <w:tc>
          <w:tcPr>
            <w:tcW w:w="468" w:type="dxa"/>
            <w:vMerge/>
          </w:tcPr>
          <w:p w:rsidR="00F040F8" w:rsidRDefault="00F040F8" w:rsidP="00D343D0">
            <w:pPr>
              <w:jc w:val="both"/>
            </w:pPr>
          </w:p>
        </w:tc>
        <w:tc>
          <w:tcPr>
            <w:tcW w:w="4627" w:type="dxa"/>
            <w:vMerge/>
          </w:tcPr>
          <w:p w:rsidR="00F040F8" w:rsidRDefault="00F040F8" w:rsidP="00D343D0">
            <w:pPr>
              <w:jc w:val="both"/>
            </w:pP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30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8</w:t>
            </w:r>
          </w:p>
        </w:tc>
      </w:tr>
      <w:tr w:rsidR="00F040F8">
        <w:trPr>
          <w:trHeight w:val="275"/>
        </w:trPr>
        <w:tc>
          <w:tcPr>
            <w:tcW w:w="468" w:type="dxa"/>
            <w:vMerge/>
          </w:tcPr>
          <w:p w:rsidR="00F040F8" w:rsidRDefault="00F040F8" w:rsidP="00D343D0">
            <w:pPr>
              <w:jc w:val="both"/>
            </w:pPr>
          </w:p>
        </w:tc>
        <w:tc>
          <w:tcPr>
            <w:tcW w:w="4627" w:type="dxa"/>
            <w:vMerge/>
          </w:tcPr>
          <w:p w:rsidR="00F040F8" w:rsidRDefault="00F040F8" w:rsidP="00D343D0">
            <w:pPr>
              <w:jc w:val="both"/>
            </w:pP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12</w:t>
            </w:r>
          </w:p>
        </w:tc>
        <w:tc>
          <w:tcPr>
            <w:tcW w:w="2548" w:type="dxa"/>
          </w:tcPr>
          <w:p w:rsidR="00F040F8" w:rsidRDefault="00F040F8" w:rsidP="00F040F8">
            <w:pPr>
              <w:jc w:val="center"/>
            </w:pPr>
            <w:r>
              <w:t>-</w:t>
            </w:r>
          </w:p>
        </w:tc>
      </w:tr>
    </w:tbl>
    <w:p w:rsidR="00F040F8" w:rsidRDefault="00F040F8" w:rsidP="00D343D0">
      <w:pPr>
        <w:ind w:firstLine="720"/>
        <w:jc w:val="both"/>
      </w:pPr>
    </w:p>
    <w:p w:rsidR="00F040F8" w:rsidRDefault="00F040F8" w:rsidP="00D343D0">
      <w:pPr>
        <w:ind w:firstLine="720"/>
        <w:jc w:val="both"/>
      </w:pPr>
    </w:p>
    <w:p w:rsidR="00F040F8" w:rsidRPr="005B1913" w:rsidRDefault="00F040F8" w:rsidP="005B1913">
      <w:pPr>
        <w:ind w:firstLine="720"/>
        <w:jc w:val="center"/>
        <w:rPr>
          <w:b/>
        </w:rPr>
      </w:pPr>
      <w:r w:rsidRPr="005B1913">
        <w:rPr>
          <w:b/>
        </w:rPr>
        <w:t>Часть 1. Технологический макет курса «Историческое краеведение»</w:t>
      </w:r>
    </w:p>
    <w:p w:rsidR="00F040F8" w:rsidRDefault="00F040F8" w:rsidP="00D343D0">
      <w:pPr>
        <w:ind w:firstLine="720"/>
        <w:jc w:val="both"/>
      </w:pPr>
    </w:p>
    <w:p w:rsidR="00FC52C9" w:rsidRPr="005B1913" w:rsidRDefault="00F040F8" w:rsidP="00FC52C9">
      <w:pPr>
        <w:numPr>
          <w:ilvl w:val="1"/>
          <w:numId w:val="3"/>
        </w:numPr>
        <w:jc w:val="both"/>
        <w:rPr>
          <w:b/>
        </w:rPr>
      </w:pPr>
      <w:r w:rsidRPr="005B1913">
        <w:rPr>
          <w:b/>
        </w:rPr>
        <w:t>Распределение баллов по видам занятий</w:t>
      </w:r>
    </w:p>
    <w:tbl>
      <w:tblPr>
        <w:tblStyle w:val="a4"/>
        <w:tblW w:w="0" w:type="auto"/>
        <w:tblInd w:w="1188" w:type="dxa"/>
        <w:tblLook w:val="01E0" w:firstRow="1" w:lastRow="1" w:firstColumn="1" w:lastColumn="1" w:noHBand="0" w:noVBand="0"/>
      </w:tblPr>
      <w:tblGrid>
        <w:gridCol w:w="5220"/>
        <w:gridCol w:w="2880"/>
      </w:tblGrid>
      <w:tr w:rsidR="00F040F8">
        <w:tc>
          <w:tcPr>
            <w:tcW w:w="5220" w:type="dxa"/>
          </w:tcPr>
          <w:p w:rsidR="00F040F8" w:rsidRDefault="00F040F8" w:rsidP="00F040F8">
            <w:pPr>
              <w:jc w:val="both"/>
            </w:pPr>
            <w:r>
              <w:t>Текущая работа (лекции)</w:t>
            </w:r>
          </w:p>
        </w:tc>
        <w:tc>
          <w:tcPr>
            <w:tcW w:w="2880" w:type="dxa"/>
          </w:tcPr>
          <w:p w:rsidR="00F040F8" w:rsidRDefault="00F040F8" w:rsidP="00F040F8">
            <w:pPr>
              <w:jc w:val="both"/>
            </w:pPr>
            <w:r>
              <w:t>20</w:t>
            </w:r>
          </w:p>
        </w:tc>
      </w:tr>
      <w:tr w:rsidR="00F040F8">
        <w:tc>
          <w:tcPr>
            <w:tcW w:w="5220" w:type="dxa"/>
          </w:tcPr>
          <w:p w:rsidR="00F040F8" w:rsidRDefault="00F040F8" w:rsidP="00F040F8">
            <w:pPr>
              <w:jc w:val="both"/>
            </w:pPr>
            <w:r>
              <w:t>Проверочные (тестовые) контрольные работы</w:t>
            </w:r>
          </w:p>
        </w:tc>
        <w:tc>
          <w:tcPr>
            <w:tcW w:w="2880" w:type="dxa"/>
          </w:tcPr>
          <w:p w:rsidR="00F040F8" w:rsidRDefault="00FC52C9" w:rsidP="00F040F8">
            <w:pPr>
              <w:jc w:val="both"/>
            </w:pPr>
            <w:r>
              <w:t>3*5=15</w:t>
            </w:r>
          </w:p>
        </w:tc>
      </w:tr>
      <w:tr w:rsidR="00F040F8">
        <w:tc>
          <w:tcPr>
            <w:tcW w:w="5220" w:type="dxa"/>
          </w:tcPr>
          <w:p w:rsidR="00F040F8" w:rsidRDefault="00F040F8" w:rsidP="00F040F8">
            <w:pPr>
              <w:jc w:val="both"/>
            </w:pPr>
            <w:r>
              <w:t>Выступление с рефератом</w:t>
            </w:r>
          </w:p>
        </w:tc>
        <w:tc>
          <w:tcPr>
            <w:tcW w:w="2880" w:type="dxa"/>
          </w:tcPr>
          <w:p w:rsidR="00F040F8" w:rsidRDefault="00FC52C9" w:rsidP="00F040F8">
            <w:pPr>
              <w:jc w:val="both"/>
            </w:pPr>
            <w:r>
              <w:t>15</w:t>
            </w:r>
          </w:p>
        </w:tc>
      </w:tr>
      <w:tr w:rsidR="00F040F8">
        <w:tc>
          <w:tcPr>
            <w:tcW w:w="5220" w:type="dxa"/>
          </w:tcPr>
          <w:p w:rsidR="00F040F8" w:rsidRDefault="00F040F8" w:rsidP="00F040F8">
            <w:pPr>
              <w:jc w:val="both"/>
            </w:pPr>
            <w:r>
              <w:t xml:space="preserve">Зачет </w:t>
            </w:r>
          </w:p>
        </w:tc>
        <w:tc>
          <w:tcPr>
            <w:tcW w:w="2880" w:type="dxa"/>
          </w:tcPr>
          <w:p w:rsidR="00F040F8" w:rsidRDefault="00FC52C9" w:rsidP="00F040F8">
            <w:pPr>
              <w:jc w:val="both"/>
            </w:pPr>
            <w:r>
              <w:t>50</w:t>
            </w:r>
          </w:p>
        </w:tc>
      </w:tr>
      <w:tr w:rsidR="00F040F8">
        <w:tc>
          <w:tcPr>
            <w:tcW w:w="5220" w:type="dxa"/>
          </w:tcPr>
          <w:p w:rsidR="00F040F8" w:rsidRDefault="00F040F8" w:rsidP="00F040F8">
            <w:pPr>
              <w:jc w:val="both"/>
            </w:pPr>
            <w:r>
              <w:t>Общее количество по курсу «Историческое краеведение» на одного студента</w:t>
            </w:r>
          </w:p>
        </w:tc>
        <w:tc>
          <w:tcPr>
            <w:tcW w:w="2880" w:type="dxa"/>
          </w:tcPr>
          <w:p w:rsidR="00F040F8" w:rsidRDefault="00FC52C9" w:rsidP="00F040F8">
            <w:pPr>
              <w:jc w:val="both"/>
            </w:pPr>
            <w:r>
              <w:t>100</w:t>
            </w:r>
          </w:p>
        </w:tc>
      </w:tr>
    </w:tbl>
    <w:p w:rsidR="00F040F8" w:rsidRPr="005B1913" w:rsidRDefault="00FC52C9" w:rsidP="00FC52C9">
      <w:pPr>
        <w:numPr>
          <w:ilvl w:val="1"/>
          <w:numId w:val="3"/>
        </w:numPr>
        <w:jc w:val="both"/>
        <w:rPr>
          <w:b/>
        </w:rPr>
      </w:pPr>
      <w:r w:rsidRPr="005B1913">
        <w:rPr>
          <w:b/>
        </w:rPr>
        <w:t>Рабочий план занятий с учетом балльно-рейтинговой системы оценки знаний студентов</w:t>
      </w:r>
    </w:p>
    <w:p w:rsidR="00FC52C9" w:rsidRDefault="00FC52C9" w:rsidP="00FC52C9">
      <w:pPr>
        <w:ind w:left="720"/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8"/>
        <w:gridCol w:w="1439"/>
        <w:gridCol w:w="6433"/>
        <w:gridCol w:w="899"/>
        <w:gridCol w:w="952"/>
      </w:tblGrid>
      <w:tr w:rsidR="00FC52C9">
        <w:tc>
          <w:tcPr>
            <w:tcW w:w="468" w:type="dxa"/>
          </w:tcPr>
          <w:p w:rsidR="00FC52C9" w:rsidRPr="005B1913" w:rsidRDefault="00FC52C9" w:rsidP="00FC52C9">
            <w:pPr>
              <w:jc w:val="both"/>
              <w:rPr>
                <w:b/>
              </w:rPr>
            </w:pPr>
            <w:r w:rsidRPr="005B1913">
              <w:rPr>
                <w:b/>
              </w:rPr>
              <w:t>№</w:t>
            </w:r>
          </w:p>
        </w:tc>
        <w:tc>
          <w:tcPr>
            <w:tcW w:w="1440" w:type="dxa"/>
          </w:tcPr>
          <w:p w:rsidR="00FC52C9" w:rsidRPr="005B1913" w:rsidRDefault="00FC52C9" w:rsidP="00FC52C9">
            <w:pPr>
              <w:jc w:val="both"/>
              <w:rPr>
                <w:b/>
              </w:rPr>
            </w:pPr>
            <w:r w:rsidRPr="005B1913">
              <w:rPr>
                <w:b/>
              </w:rPr>
              <w:t>Неделя, месяц</w:t>
            </w:r>
          </w:p>
        </w:tc>
        <w:tc>
          <w:tcPr>
            <w:tcW w:w="6480" w:type="dxa"/>
          </w:tcPr>
          <w:p w:rsidR="00FC52C9" w:rsidRPr="005B1913" w:rsidRDefault="00FC52C9" w:rsidP="000C7759">
            <w:pPr>
              <w:jc w:val="center"/>
              <w:rPr>
                <w:b/>
              </w:rPr>
            </w:pPr>
            <w:r w:rsidRPr="005B1913">
              <w:rPr>
                <w:b/>
              </w:rPr>
              <w:t>Темы занятия</w:t>
            </w:r>
          </w:p>
        </w:tc>
        <w:tc>
          <w:tcPr>
            <w:tcW w:w="900" w:type="dxa"/>
          </w:tcPr>
          <w:p w:rsidR="00FC52C9" w:rsidRPr="005B1913" w:rsidRDefault="00FC52C9" w:rsidP="00FC52C9">
            <w:pPr>
              <w:jc w:val="both"/>
              <w:rPr>
                <w:b/>
              </w:rPr>
            </w:pPr>
            <w:r w:rsidRPr="005B1913">
              <w:rPr>
                <w:b/>
              </w:rPr>
              <w:t xml:space="preserve">Часы </w:t>
            </w:r>
          </w:p>
        </w:tc>
        <w:tc>
          <w:tcPr>
            <w:tcW w:w="903" w:type="dxa"/>
          </w:tcPr>
          <w:p w:rsidR="00FC52C9" w:rsidRPr="005B1913" w:rsidRDefault="00FC52C9" w:rsidP="00FC52C9">
            <w:pPr>
              <w:jc w:val="both"/>
              <w:rPr>
                <w:b/>
              </w:rPr>
            </w:pPr>
            <w:r w:rsidRPr="005B1913">
              <w:rPr>
                <w:b/>
              </w:rPr>
              <w:t xml:space="preserve">Баллы </w:t>
            </w:r>
          </w:p>
        </w:tc>
      </w:tr>
      <w:tr w:rsidR="00FC52C9">
        <w:tc>
          <w:tcPr>
            <w:tcW w:w="468" w:type="dxa"/>
          </w:tcPr>
          <w:p w:rsidR="00FC52C9" w:rsidRDefault="00FC52C9" w:rsidP="005B1913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  <w:r>
              <w:t>2</w:t>
            </w:r>
          </w:p>
        </w:tc>
        <w:tc>
          <w:tcPr>
            <w:tcW w:w="6480" w:type="dxa"/>
          </w:tcPr>
          <w:p w:rsidR="00FC52C9" w:rsidRDefault="00FC52C9" w:rsidP="005B1913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FC52C9" w:rsidRDefault="00FC52C9" w:rsidP="005B1913">
            <w:pPr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FC52C9" w:rsidRDefault="00FC52C9" w:rsidP="005B1913">
            <w:pPr>
              <w:jc w:val="center"/>
            </w:pPr>
            <w:r>
              <w:t>5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  <w:r>
              <w:t>1</w:t>
            </w: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  <w:r>
              <w:t>1, 2 недели сентября</w:t>
            </w:r>
          </w:p>
        </w:tc>
        <w:tc>
          <w:tcPr>
            <w:tcW w:w="6480" w:type="dxa"/>
          </w:tcPr>
          <w:p w:rsidR="00FC52C9" w:rsidRDefault="00FC52C9" w:rsidP="00FC52C9">
            <w:pPr>
              <w:jc w:val="both"/>
            </w:pPr>
            <w:r>
              <w:t>Введение в курс «Историческое краеведение». Что такое историческое краеведение? Истоки краеведения. Его место в системе наук. Постановка и актуальность проблемы. Обоснование цели и задач, хронологических и территориальных рамок курса. Характеристика основ</w:t>
            </w:r>
            <w:r w:rsidR="00FE0C52">
              <w:t>ной</w:t>
            </w:r>
            <w:r>
              <w:t xml:space="preserve"> литературы и источников по изучаемой дисциплине.</w:t>
            </w:r>
          </w:p>
        </w:tc>
        <w:tc>
          <w:tcPr>
            <w:tcW w:w="900" w:type="dxa"/>
          </w:tcPr>
          <w:p w:rsidR="00FC52C9" w:rsidRDefault="00FC52C9" w:rsidP="005B1913">
            <w:pPr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FC52C9" w:rsidRDefault="00FC52C9" w:rsidP="005B1913">
            <w:pPr>
              <w:jc w:val="center"/>
            </w:pPr>
            <w:r>
              <w:t>2,7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  <w:r>
              <w:t>2</w:t>
            </w: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  <w:r>
              <w:t>З неделя сентября</w:t>
            </w:r>
          </w:p>
        </w:tc>
        <w:tc>
          <w:tcPr>
            <w:tcW w:w="6480" w:type="dxa"/>
          </w:tcPr>
          <w:p w:rsidR="00FC52C9" w:rsidRPr="00FC52C9" w:rsidRDefault="00FC52C9" w:rsidP="00FC52C9">
            <w:pPr>
              <w:jc w:val="both"/>
            </w:pPr>
            <w:r>
              <w:t xml:space="preserve">Роль государства в развитии экономико-географического изучения России на рубеже </w:t>
            </w:r>
            <w:r>
              <w:rPr>
                <w:lang w:val="en-GB"/>
              </w:rPr>
              <w:t>XVII</w:t>
            </w:r>
            <w:r w:rsidRPr="00FC52C9">
              <w:t>-</w:t>
            </w:r>
            <w:r>
              <w:rPr>
                <w:lang w:val="en-GB"/>
              </w:rPr>
              <w:t>XVIII</w:t>
            </w:r>
            <w:r w:rsidRPr="00FC52C9">
              <w:t xml:space="preserve"> </w:t>
            </w:r>
            <w:r>
              <w:t>вв. Предпосылки к зарождению краеведения.</w:t>
            </w:r>
          </w:p>
        </w:tc>
        <w:tc>
          <w:tcPr>
            <w:tcW w:w="900" w:type="dxa"/>
          </w:tcPr>
          <w:p w:rsidR="00FC52C9" w:rsidRDefault="00FC52C9" w:rsidP="005B1913">
            <w:pPr>
              <w:jc w:val="center"/>
            </w:pPr>
            <w:r>
              <w:t>2</w:t>
            </w:r>
          </w:p>
        </w:tc>
        <w:tc>
          <w:tcPr>
            <w:tcW w:w="903" w:type="dxa"/>
          </w:tcPr>
          <w:p w:rsidR="00FC52C9" w:rsidRDefault="00FC52C9" w:rsidP="005B1913">
            <w:pPr>
              <w:jc w:val="center"/>
            </w:pPr>
            <w:r>
              <w:t>1,3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  <w:r>
              <w:t xml:space="preserve">3 </w:t>
            </w: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  <w:r>
              <w:t>4 неделя сентября, 1 неделя октября</w:t>
            </w:r>
          </w:p>
        </w:tc>
        <w:tc>
          <w:tcPr>
            <w:tcW w:w="6480" w:type="dxa"/>
          </w:tcPr>
          <w:p w:rsidR="00FC52C9" w:rsidRPr="00FC52C9" w:rsidRDefault="00FC52C9" w:rsidP="00FC52C9">
            <w:pPr>
              <w:jc w:val="both"/>
            </w:pPr>
            <w:r>
              <w:t xml:space="preserve">Становление и развитие краеведения в </w:t>
            </w:r>
            <w:r>
              <w:rPr>
                <w:lang w:val="en-GB"/>
              </w:rPr>
              <w:t>XVII</w:t>
            </w:r>
            <w:r w:rsidRPr="00FC52C9">
              <w:t xml:space="preserve"> </w:t>
            </w:r>
            <w:r>
              <w:t>в.: основные направления, специфика и особенности.</w:t>
            </w:r>
          </w:p>
        </w:tc>
        <w:tc>
          <w:tcPr>
            <w:tcW w:w="900" w:type="dxa"/>
          </w:tcPr>
          <w:p w:rsidR="00FC52C9" w:rsidRDefault="00FC52C9" w:rsidP="005B1913">
            <w:pPr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FC52C9" w:rsidRDefault="00FC52C9" w:rsidP="005B1913">
            <w:pPr>
              <w:jc w:val="center"/>
            </w:pPr>
            <w:r>
              <w:t>2,7</w:t>
            </w:r>
          </w:p>
        </w:tc>
      </w:tr>
      <w:tr w:rsidR="00FC52C9">
        <w:tc>
          <w:tcPr>
            <w:tcW w:w="468" w:type="dxa"/>
          </w:tcPr>
          <w:p w:rsidR="00FC52C9" w:rsidRDefault="003F7545" w:rsidP="00FC52C9">
            <w:pPr>
              <w:jc w:val="both"/>
            </w:pPr>
            <w:r>
              <w:t>4</w:t>
            </w:r>
          </w:p>
        </w:tc>
        <w:tc>
          <w:tcPr>
            <w:tcW w:w="1440" w:type="dxa"/>
          </w:tcPr>
          <w:p w:rsidR="00FC52C9" w:rsidRDefault="003F7545" w:rsidP="005B1913">
            <w:pPr>
              <w:jc w:val="center"/>
            </w:pPr>
            <w:r>
              <w:t>2, 3 недели октября</w:t>
            </w:r>
          </w:p>
        </w:tc>
        <w:tc>
          <w:tcPr>
            <w:tcW w:w="6480" w:type="dxa"/>
          </w:tcPr>
          <w:p w:rsidR="00FC52C9" w:rsidRPr="003F7545" w:rsidRDefault="003F7545" w:rsidP="00FC52C9">
            <w:pPr>
              <w:jc w:val="both"/>
            </w:pPr>
            <w:r>
              <w:t xml:space="preserve">Основные этапы развития исторического краеведения в </w:t>
            </w:r>
            <w:r>
              <w:rPr>
                <w:lang w:val="en-GB"/>
              </w:rPr>
              <w:t>XIX</w:t>
            </w:r>
            <w:r>
              <w:t xml:space="preserve"> в. Академия наук и университеты – центры краеведческой работы. Роль и место научных обществ в развитии краеведения. Школьное краеведение.</w:t>
            </w:r>
          </w:p>
        </w:tc>
        <w:tc>
          <w:tcPr>
            <w:tcW w:w="900" w:type="dxa"/>
          </w:tcPr>
          <w:p w:rsidR="00FC52C9" w:rsidRDefault="003F7545" w:rsidP="005B1913">
            <w:pPr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FC52C9" w:rsidRDefault="003F7545" w:rsidP="005B1913">
            <w:pPr>
              <w:jc w:val="center"/>
            </w:pPr>
            <w:r>
              <w:t>2,7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</w:p>
        </w:tc>
        <w:tc>
          <w:tcPr>
            <w:tcW w:w="6480" w:type="dxa"/>
          </w:tcPr>
          <w:p w:rsidR="00FC52C9" w:rsidRDefault="003F7545" w:rsidP="00FC52C9">
            <w:pPr>
              <w:jc w:val="both"/>
            </w:pPr>
            <w:r>
              <w:t>Подготовка реферативных сообщений к защите:</w:t>
            </w:r>
          </w:p>
          <w:p w:rsidR="003F7545" w:rsidRDefault="003F7545" w:rsidP="00FC52C9">
            <w:pPr>
              <w:jc w:val="both"/>
            </w:pPr>
            <w:r>
              <w:t>1 этап к середине октября;</w:t>
            </w:r>
          </w:p>
          <w:p w:rsidR="003F7545" w:rsidRDefault="003F7545" w:rsidP="00FC52C9">
            <w:pPr>
              <w:jc w:val="both"/>
            </w:pPr>
            <w:r>
              <w:t>2 этап к концу октября</w:t>
            </w:r>
          </w:p>
        </w:tc>
        <w:tc>
          <w:tcPr>
            <w:tcW w:w="900" w:type="dxa"/>
          </w:tcPr>
          <w:p w:rsidR="00FC52C9" w:rsidRDefault="00FC52C9" w:rsidP="005B1913">
            <w:pPr>
              <w:jc w:val="center"/>
            </w:pPr>
          </w:p>
        </w:tc>
        <w:tc>
          <w:tcPr>
            <w:tcW w:w="903" w:type="dxa"/>
          </w:tcPr>
          <w:p w:rsidR="00FC52C9" w:rsidRDefault="00FC52C9" w:rsidP="005B1913">
            <w:pPr>
              <w:jc w:val="center"/>
            </w:pPr>
          </w:p>
        </w:tc>
      </w:tr>
      <w:tr w:rsidR="00FC52C9">
        <w:tc>
          <w:tcPr>
            <w:tcW w:w="468" w:type="dxa"/>
          </w:tcPr>
          <w:p w:rsidR="00FC52C9" w:rsidRDefault="003F7545" w:rsidP="00FC52C9">
            <w:pPr>
              <w:jc w:val="both"/>
            </w:pPr>
            <w:r>
              <w:t>5</w:t>
            </w:r>
          </w:p>
        </w:tc>
        <w:tc>
          <w:tcPr>
            <w:tcW w:w="1440" w:type="dxa"/>
          </w:tcPr>
          <w:p w:rsidR="00FC52C9" w:rsidRDefault="003F7545" w:rsidP="005B1913">
            <w:pPr>
              <w:jc w:val="center"/>
            </w:pPr>
            <w:r>
              <w:t>4 неделя октября</w:t>
            </w:r>
          </w:p>
        </w:tc>
        <w:tc>
          <w:tcPr>
            <w:tcW w:w="6480" w:type="dxa"/>
          </w:tcPr>
          <w:p w:rsidR="003F7545" w:rsidRPr="003F7545" w:rsidRDefault="003F7545" w:rsidP="00FC52C9">
            <w:pPr>
              <w:jc w:val="both"/>
            </w:pPr>
            <w:r>
              <w:t xml:space="preserve">Становление российской провинциальной исторической науки во второй трети </w:t>
            </w:r>
            <w:r>
              <w:rPr>
                <w:lang w:val="en-GB"/>
              </w:rPr>
              <w:t>XIX</w:t>
            </w:r>
            <w:r w:rsidRPr="003F7545">
              <w:t>-</w:t>
            </w:r>
            <w:r>
              <w:t>начале ХХ вв.</w:t>
            </w:r>
          </w:p>
        </w:tc>
        <w:tc>
          <w:tcPr>
            <w:tcW w:w="900" w:type="dxa"/>
          </w:tcPr>
          <w:p w:rsidR="00FC52C9" w:rsidRDefault="003F7545" w:rsidP="005B1913">
            <w:pPr>
              <w:jc w:val="center"/>
            </w:pPr>
            <w:r>
              <w:t>2</w:t>
            </w:r>
          </w:p>
        </w:tc>
        <w:tc>
          <w:tcPr>
            <w:tcW w:w="903" w:type="dxa"/>
          </w:tcPr>
          <w:p w:rsidR="00FC52C9" w:rsidRDefault="003F7545" w:rsidP="005B1913">
            <w:pPr>
              <w:jc w:val="center"/>
            </w:pPr>
            <w:r>
              <w:t>1,3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</w:p>
        </w:tc>
        <w:tc>
          <w:tcPr>
            <w:tcW w:w="6480" w:type="dxa"/>
          </w:tcPr>
          <w:p w:rsidR="00FC52C9" w:rsidRDefault="003F7545" w:rsidP="00FC52C9">
            <w:pPr>
              <w:jc w:val="both"/>
            </w:pPr>
            <w:r>
              <w:t>Проверочная (контрольная) работа по закреплению пройденного материала (в форме тестов)</w:t>
            </w:r>
          </w:p>
        </w:tc>
        <w:tc>
          <w:tcPr>
            <w:tcW w:w="900" w:type="dxa"/>
          </w:tcPr>
          <w:p w:rsidR="00FC52C9" w:rsidRDefault="003F7545" w:rsidP="005B1913">
            <w:pPr>
              <w:jc w:val="center"/>
            </w:pPr>
            <w:r>
              <w:t>25 мин.</w:t>
            </w:r>
          </w:p>
        </w:tc>
        <w:tc>
          <w:tcPr>
            <w:tcW w:w="903" w:type="dxa"/>
          </w:tcPr>
          <w:p w:rsidR="00FC52C9" w:rsidRDefault="003F7545" w:rsidP="005B1913">
            <w:pPr>
              <w:jc w:val="center"/>
            </w:pPr>
            <w:r>
              <w:t>5</w:t>
            </w:r>
          </w:p>
        </w:tc>
      </w:tr>
      <w:tr w:rsidR="00FC52C9">
        <w:tc>
          <w:tcPr>
            <w:tcW w:w="468" w:type="dxa"/>
          </w:tcPr>
          <w:p w:rsidR="00FC52C9" w:rsidRDefault="003F7545" w:rsidP="00FC52C9">
            <w:pPr>
              <w:jc w:val="both"/>
            </w:pPr>
            <w:r>
              <w:t>6</w:t>
            </w:r>
          </w:p>
        </w:tc>
        <w:tc>
          <w:tcPr>
            <w:tcW w:w="1440" w:type="dxa"/>
          </w:tcPr>
          <w:p w:rsidR="00FC52C9" w:rsidRDefault="003F7545" w:rsidP="005B1913">
            <w:pPr>
              <w:jc w:val="center"/>
            </w:pPr>
            <w:r>
              <w:t>переходная неделя и 1 неделя ноября</w:t>
            </w:r>
          </w:p>
        </w:tc>
        <w:tc>
          <w:tcPr>
            <w:tcW w:w="6480" w:type="dxa"/>
          </w:tcPr>
          <w:p w:rsidR="00FC52C9" w:rsidRDefault="003F7545" w:rsidP="00FC52C9">
            <w:pPr>
              <w:jc w:val="both"/>
            </w:pPr>
            <w:r>
              <w:t>Казанская губерния – один из центров провинциального краеведения в дореволюционной России.</w:t>
            </w:r>
          </w:p>
        </w:tc>
        <w:tc>
          <w:tcPr>
            <w:tcW w:w="900" w:type="dxa"/>
          </w:tcPr>
          <w:p w:rsidR="00FC52C9" w:rsidRDefault="003F7545" w:rsidP="005B1913">
            <w:pPr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FC52C9" w:rsidRDefault="003F7545" w:rsidP="005B1913">
            <w:pPr>
              <w:jc w:val="center"/>
            </w:pPr>
            <w:r>
              <w:t>2,7</w:t>
            </w:r>
          </w:p>
        </w:tc>
      </w:tr>
      <w:tr w:rsidR="00FC52C9">
        <w:tc>
          <w:tcPr>
            <w:tcW w:w="468" w:type="dxa"/>
          </w:tcPr>
          <w:p w:rsidR="00FC52C9" w:rsidRDefault="003F7545" w:rsidP="00FC52C9">
            <w:pPr>
              <w:jc w:val="both"/>
            </w:pPr>
            <w:r>
              <w:t>7</w:t>
            </w:r>
          </w:p>
        </w:tc>
        <w:tc>
          <w:tcPr>
            <w:tcW w:w="1440" w:type="dxa"/>
          </w:tcPr>
          <w:p w:rsidR="00FC52C9" w:rsidRDefault="003F7545" w:rsidP="005B1913">
            <w:pPr>
              <w:jc w:val="center"/>
            </w:pPr>
            <w:r>
              <w:t>2,3 неделя ноября</w:t>
            </w:r>
          </w:p>
        </w:tc>
        <w:tc>
          <w:tcPr>
            <w:tcW w:w="6480" w:type="dxa"/>
          </w:tcPr>
          <w:p w:rsidR="00FC52C9" w:rsidRDefault="003F7545" w:rsidP="00FC52C9">
            <w:pPr>
              <w:jc w:val="both"/>
            </w:pPr>
            <w:r>
              <w:t>Советское историческое краеведение: преемственность и развитие. Наивысший подъем в развитии исторического краеведения. Специфика краеведческой работы на местах.</w:t>
            </w:r>
          </w:p>
        </w:tc>
        <w:tc>
          <w:tcPr>
            <w:tcW w:w="900" w:type="dxa"/>
          </w:tcPr>
          <w:p w:rsidR="00FC52C9" w:rsidRDefault="003F7545" w:rsidP="005B1913">
            <w:pPr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FC52C9" w:rsidRDefault="003F7545" w:rsidP="005B1913">
            <w:pPr>
              <w:jc w:val="center"/>
            </w:pPr>
            <w:r>
              <w:t>2,7</w:t>
            </w:r>
          </w:p>
        </w:tc>
      </w:tr>
      <w:tr w:rsidR="00FC52C9">
        <w:tc>
          <w:tcPr>
            <w:tcW w:w="468" w:type="dxa"/>
          </w:tcPr>
          <w:p w:rsidR="00FC52C9" w:rsidRDefault="003F7545" w:rsidP="00FC52C9">
            <w:pPr>
              <w:jc w:val="both"/>
            </w:pPr>
            <w:r>
              <w:t>8</w:t>
            </w:r>
          </w:p>
        </w:tc>
        <w:tc>
          <w:tcPr>
            <w:tcW w:w="1440" w:type="dxa"/>
          </w:tcPr>
          <w:p w:rsidR="00FC52C9" w:rsidRDefault="003F7545" w:rsidP="005B1913">
            <w:pPr>
              <w:jc w:val="center"/>
            </w:pPr>
            <w:r>
              <w:t>4 неделя ноября</w:t>
            </w:r>
          </w:p>
        </w:tc>
        <w:tc>
          <w:tcPr>
            <w:tcW w:w="6480" w:type="dxa"/>
          </w:tcPr>
          <w:p w:rsidR="00FC52C9" w:rsidRDefault="003F7545" w:rsidP="00FC52C9">
            <w:pPr>
              <w:jc w:val="both"/>
            </w:pPr>
            <w:r>
              <w:t xml:space="preserve">Особенности развития исторического краеведения </w:t>
            </w:r>
            <w:r w:rsidR="000C7759">
              <w:t>в 1930-е гг.</w:t>
            </w:r>
          </w:p>
        </w:tc>
        <w:tc>
          <w:tcPr>
            <w:tcW w:w="900" w:type="dxa"/>
          </w:tcPr>
          <w:p w:rsidR="00FC52C9" w:rsidRDefault="000C7759" w:rsidP="005B1913">
            <w:pPr>
              <w:jc w:val="center"/>
            </w:pPr>
            <w:r>
              <w:t>2</w:t>
            </w:r>
          </w:p>
        </w:tc>
        <w:tc>
          <w:tcPr>
            <w:tcW w:w="903" w:type="dxa"/>
          </w:tcPr>
          <w:p w:rsidR="00FC52C9" w:rsidRDefault="000C7759" w:rsidP="005B1913">
            <w:pPr>
              <w:jc w:val="center"/>
            </w:pPr>
            <w:r>
              <w:t>1,3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</w:p>
        </w:tc>
        <w:tc>
          <w:tcPr>
            <w:tcW w:w="6480" w:type="dxa"/>
          </w:tcPr>
          <w:p w:rsidR="00FC52C9" w:rsidRDefault="000C7759" w:rsidP="00FC52C9">
            <w:pPr>
              <w:jc w:val="both"/>
            </w:pPr>
            <w:r>
              <w:t>2-я тестовая контрольная работа.</w:t>
            </w:r>
          </w:p>
        </w:tc>
        <w:tc>
          <w:tcPr>
            <w:tcW w:w="900" w:type="dxa"/>
          </w:tcPr>
          <w:p w:rsidR="00FC52C9" w:rsidRDefault="000C7759" w:rsidP="005B1913">
            <w:pPr>
              <w:jc w:val="center"/>
            </w:pPr>
            <w:r>
              <w:t>25 мин.</w:t>
            </w:r>
          </w:p>
        </w:tc>
        <w:tc>
          <w:tcPr>
            <w:tcW w:w="903" w:type="dxa"/>
          </w:tcPr>
          <w:p w:rsidR="00FC52C9" w:rsidRDefault="000C7759" w:rsidP="005B1913">
            <w:pPr>
              <w:jc w:val="center"/>
            </w:pPr>
            <w:r>
              <w:t>5</w:t>
            </w:r>
          </w:p>
        </w:tc>
      </w:tr>
      <w:tr w:rsidR="00FC52C9">
        <w:tc>
          <w:tcPr>
            <w:tcW w:w="468" w:type="dxa"/>
          </w:tcPr>
          <w:p w:rsidR="00FC52C9" w:rsidRDefault="000C7759" w:rsidP="00FC52C9">
            <w:pPr>
              <w:jc w:val="both"/>
            </w:pPr>
            <w:r>
              <w:t>9</w:t>
            </w:r>
          </w:p>
        </w:tc>
        <w:tc>
          <w:tcPr>
            <w:tcW w:w="1440" w:type="dxa"/>
          </w:tcPr>
          <w:p w:rsidR="00FC52C9" w:rsidRDefault="000C7759" w:rsidP="005B1913">
            <w:pPr>
              <w:jc w:val="center"/>
            </w:pPr>
            <w:r>
              <w:t>1 неделя декабря</w:t>
            </w:r>
          </w:p>
        </w:tc>
        <w:tc>
          <w:tcPr>
            <w:tcW w:w="6480" w:type="dxa"/>
          </w:tcPr>
          <w:p w:rsidR="00FC52C9" w:rsidRDefault="00A32F79" w:rsidP="00FC52C9">
            <w:pPr>
              <w:jc w:val="both"/>
            </w:pPr>
            <w:r>
              <w:t>Вклад государственных учреждений в возрождение краеведения в 40-70-е годы</w:t>
            </w:r>
            <w:r w:rsidR="000C7759">
              <w:t>.</w:t>
            </w:r>
          </w:p>
        </w:tc>
        <w:tc>
          <w:tcPr>
            <w:tcW w:w="900" w:type="dxa"/>
          </w:tcPr>
          <w:p w:rsidR="00FC52C9" w:rsidRDefault="000C7759" w:rsidP="005B1913">
            <w:pPr>
              <w:jc w:val="center"/>
            </w:pPr>
            <w:r>
              <w:t>2</w:t>
            </w:r>
          </w:p>
        </w:tc>
        <w:tc>
          <w:tcPr>
            <w:tcW w:w="903" w:type="dxa"/>
          </w:tcPr>
          <w:p w:rsidR="00FC52C9" w:rsidRDefault="000C7759" w:rsidP="005B1913">
            <w:pPr>
              <w:jc w:val="center"/>
            </w:pPr>
            <w:r>
              <w:t>1,3</w:t>
            </w:r>
          </w:p>
        </w:tc>
      </w:tr>
      <w:tr w:rsidR="00FC52C9">
        <w:tc>
          <w:tcPr>
            <w:tcW w:w="468" w:type="dxa"/>
          </w:tcPr>
          <w:p w:rsidR="00FC52C9" w:rsidRDefault="000C7759" w:rsidP="00FC52C9">
            <w:pPr>
              <w:jc w:val="both"/>
            </w:pPr>
            <w:r>
              <w:t>10</w:t>
            </w:r>
          </w:p>
        </w:tc>
        <w:tc>
          <w:tcPr>
            <w:tcW w:w="1440" w:type="dxa"/>
          </w:tcPr>
          <w:p w:rsidR="00FC52C9" w:rsidRDefault="000C7759" w:rsidP="005B1913">
            <w:pPr>
              <w:jc w:val="center"/>
            </w:pPr>
            <w:r>
              <w:t>2 неделя декабря</w:t>
            </w:r>
          </w:p>
        </w:tc>
        <w:tc>
          <w:tcPr>
            <w:tcW w:w="6480" w:type="dxa"/>
          </w:tcPr>
          <w:p w:rsidR="00FC52C9" w:rsidRPr="000C7759" w:rsidRDefault="000C7759" w:rsidP="00FC52C9">
            <w:pPr>
              <w:jc w:val="both"/>
            </w:pPr>
            <w:r>
              <w:t xml:space="preserve">Основные тенденции развития исторического краеведения в конце </w:t>
            </w:r>
            <w:r>
              <w:rPr>
                <w:lang w:val="en-GB"/>
              </w:rPr>
              <w:t>XX</w:t>
            </w:r>
            <w:r w:rsidRPr="000C7759">
              <w:t xml:space="preserve"> </w:t>
            </w:r>
            <w:r>
              <w:t>–</w:t>
            </w:r>
            <w:r w:rsidRPr="000C7759">
              <w:t xml:space="preserve"> </w:t>
            </w:r>
            <w:r>
              <w:t xml:space="preserve">нач. </w:t>
            </w:r>
            <w:r>
              <w:rPr>
                <w:lang w:val="en-GB"/>
              </w:rPr>
              <w:t>XXI</w:t>
            </w:r>
            <w:r>
              <w:t xml:space="preserve"> века. </w:t>
            </w:r>
          </w:p>
        </w:tc>
        <w:tc>
          <w:tcPr>
            <w:tcW w:w="900" w:type="dxa"/>
          </w:tcPr>
          <w:p w:rsidR="00FC52C9" w:rsidRDefault="000C7759" w:rsidP="005B1913">
            <w:pPr>
              <w:jc w:val="center"/>
            </w:pPr>
            <w:r>
              <w:t>2</w:t>
            </w:r>
          </w:p>
        </w:tc>
        <w:tc>
          <w:tcPr>
            <w:tcW w:w="903" w:type="dxa"/>
          </w:tcPr>
          <w:p w:rsidR="00FC52C9" w:rsidRDefault="000C7759" w:rsidP="005B1913">
            <w:pPr>
              <w:jc w:val="center"/>
            </w:pPr>
            <w:r>
              <w:t>1,3</w:t>
            </w:r>
          </w:p>
        </w:tc>
      </w:tr>
      <w:tr w:rsidR="00FC52C9">
        <w:tc>
          <w:tcPr>
            <w:tcW w:w="468" w:type="dxa"/>
          </w:tcPr>
          <w:p w:rsidR="00FC52C9" w:rsidRDefault="00FC52C9" w:rsidP="00FC52C9">
            <w:pPr>
              <w:jc w:val="both"/>
            </w:pPr>
          </w:p>
        </w:tc>
        <w:tc>
          <w:tcPr>
            <w:tcW w:w="1440" w:type="dxa"/>
          </w:tcPr>
          <w:p w:rsidR="00FC52C9" w:rsidRDefault="00FC52C9" w:rsidP="005B1913">
            <w:pPr>
              <w:jc w:val="center"/>
            </w:pPr>
          </w:p>
        </w:tc>
        <w:tc>
          <w:tcPr>
            <w:tcW w:w="6480" w:type="dxa"/>
          </w:tcPr>
          <w:p w:rsidR="00FC52C9" w:rsidRDefault="000C7759" w:rsidP="00FC52C9">
            <w:pPr>
              <w:jc w:val="both"/>
            </w:pPr>
            <w:r>
              <w:t>3-я тестовая контрольная работа</w:t>
            </w:r>
          </w:p>
        </w:tc>
        <w:tc>
          <w:tcPr>
            <w:tcW w:w="900" w:type="dxa"/>
          </w:tcPr>
          <w:p w:rsidR="00FC52C9" w:rsidRDefault="000C7759" w:rsidP="005B1913">
            <w:pPr>
              <w:jc w:val="center"/>
            </w:pPr>
            <w:r>
              <w:t>25 мин.</w:t>
            </w:r>
          </w:p>
        </w:tc>
        <w:tc>
          <w:tcPr>
            <w:tcW w:w="903" w:type="dxa"/>
          </w:tcPr>
          <w:p w:rsidR="00FC52C9" w:rsidRDefault="000C7759" w:rsidP="005B1913">
            <w:pPr>
              <w:jc w:val="center"/>
            </w:pPr>
            <w:r>
              <w:t>5</w:t>
            </w:r>
          </w:p>
        </w:tc>
      </w:tr>
      <w:tr w:rsidR="00FC52C9">
        <w:tc>
          <w:tcPr>
            <w:tcW w:w="468" w:type="dxa"/>
          </w:tcPr>
          <w:p w:rsidR="00FC52C9" w:rsidRDefault="000C7759" w:rsidP="00FC52C9">
            <w:pPr>
              <w:jc w:val="both"/>
            </w:pPr>
            <w:r>
              <w:t>11</w:t>
            </w:r>
          </w:p>
        </w:tc>
        <w:tc>
          <w:tcPr>
            <w:tcW w:w="1440" w:type="dxa"/>
          </w:tcPr>
          <w:p w:rsidR="00FC52C9" w:rsidRDefault="000C7759" w:rsidP="005B1913">
            <w:pPr>
              <w:jc w:val="center"/>
            </w:pPr>
            <w:r>
              <w:t>3,4 неделя декабря</w:t>
            </w:r>
          </w:p>
        </w:tc>
        <w:tc>
          <w:tcPr>
            <w:tcW w:w="6480" w:type="dxa"/>
          </w:tcPr>
          <w:p w:rsidR="00FC52C9" w:rsidRDefault="000C7759" w:rsidP="00FC52C9">
            <w:pPr>
              <w:jc w:val="both"/>
            </w:pPr>
            <w:r>
              <w:t>Практические занятия по группам с заслушиванием рефератов (3 группы)</w:t>
            </w:r>
          </w:p>
        </w:tc>
        <w:tc>
          <w:tcPr>
            <w:tcW w:w="900" w:type="dxa"/>
          </w:tcPr>
          <w:p w:rsidR="00FC52C9" w:rsidRDefault="000C7759" w:rsidP="005B1913">
            <w:pPr>
              <w:jc w:val="center"/>
            </w:pPr>
            <w:r>
              <w:t>12</w:t>
            </w:r>
          </w:p>
        </w:tc>
        <w:tc>
          <w:tcPr>
            <w:tcW w:w="903" w:type="dxa"/>
          </w:tcPr>
          <w:p w:rsidR="00FC52C9" w:rsidRDefault="000C7759" w:rsidP="005B1913">
            <w:pPr>
              <w:jc w:val="center"/>
            </w:pPr>
            <w:r>
              <w:t>15</w:t>
            </w:r>
          </w:p>
        </w:tc>
      </w:tr>
    </w:tbl>
    <w:p w:rsidR="00FC52C9" w:rsidRDefault="00FC52C9" w:rsidP="00FC52C9">
      <w:pPr>
        <w:ind w:left="720"/>
        <w:jc w:val="both"/>
      </w:pPr>
    </w:p>
    <w:p w:rsidR="000C7759" w:rsidRDefault="000C7759" w:rsidP="00FC52C9">
      <w:pPr>
        <w:ind w:left="720"/>
        <w:jc w:val="both"/>
      </w:pPr>
    </w:p>
    <w:p w:rsidR="00A05FC4" w:rsidRPr="005B1913" w:rsidRDefault="00A05FC4" w:rsidP="00A05FC4">
      <w:pPr>
        <w:numPr>
          <w:ilvl w:val="1"/>
          <w:numId w:val="3"/>
        </w:numPr>
        <w:jc w:val="both"/>
        <w:rPr>
          <w:b/>
        </w:rPr>
      </w:pPr>
      <w:r w:rsidRPr="005B1913">
        <w:rPr>
          <w:b/>
        </w:rPr>
        <w:t>О критериях оценок (баллов) за реферативное сообщение и проверочную (контрольно-тестовую) работу</w:t>
      </w:r>
    </w:p>
    <w:p w:rsidR="00A05FC4" w:rsidRPr="005B1913" w:rsidRDefault="00A05FC4" w:rsidP="00A05FC4">
      <w:pPr>
        <w:ind w:left="720"/>
        <w:jc w:val="both"/>
        <w:rPr>
          <w:b/>
        </w:rPr>
      </w:pPr>
    </w:p>
    <w:p w:rsidR="00A05FC4" w:rsidRDefault="00A05FC4" w:rsidP="00865B98">
      <w:pPr>
        <w:ind w:firstLine="720"/>
        <w:jc w:val="both"/>
      </w:pPr>
      <w:r>
        <w:t>Курс «Историческо</w:t>
      </w:r>
      <w:r w:rsidR="00FE0C52">
        <w:t>е</w:t>
      </w:r>
      <w:r>
        <w:t xml:space="preserve"> краев</w:t>
      </w:r>
      <w:r w:rsidR="00FE0C52">
        <w:t>едение</w:t>
      </w:r>
      <w:r>
        <w:t>» предусматривает написание реферата. С этой целью студентам предлагается около 100 тем на выбор, но при этом они могут предложить и свою тему. Самостоятельная работа при написании реферата предполагает:</w:t>
      </w:r>
    </w:p>
    <w:p w:rsidR="00A05FC4" w:rsidRDefault="00A05FC4" w:rsidP="00865B98">
      <w:pPr>
        <w:numPr>
          <w:ilvl w:val="0"/>
          <w:numId w:val="5"/>
        </w:numPr>
        <w:jc w:val="both"/>
      </w:pPr>
      <w:r>
        <w:t>хорошее знание материала, о котором идет повествование в реферате;</w:t>
      </w:r>
    </w:p>
    <w:p w:rsidR="00A05FC4" w:rsidRDefault="00A05FC4" w:rsidP="00865B98">
      <w:pPr>
        <w:numPr>
          <w:ilvl w:val="0"/>
          <w:numId w:val="5"/>
        </w:numPr>
        <w:jc w:val="both"/>
      </w:pPr>
      <w:r>
        <w:t>умение доступно излагать исследуемый материал;</w:t>
      </w:r>
    </w:p>
    <w:p w:rsidR="00A05FC4" w:rsidRDefault="00A05FC4" w:rsidP="00865B98">
      <w:pPr>
        <w:numPr>
          <w:ilvl w:val="0"/>
          <w:numId w:val="5"/>
        </w:numPr>
        <w:jc w:val="both"/>
      </w:pPr>
      <w:r>
        <w:t>выполнение всех требований при оформлении реферативного сообщения;</w:t>
      </w:r>
    </w:p>
    <w:p w:rsidR="00A05FC4" w:rsidRDefault="00A05FC4" w:rsidP="00865B98">
      <w:pPr>
        <w:numPr>
          <w:ilvl w:val="0"/>
          <w:numId w:val="5"/>
        </w:numPr>
        <w:jc w:val="both"/>
      </w:pPr>
      <w:r>
        <w:t>грамотную публичную защиту темы реферата на занятии и умение отвечать на вопросы студентов и преподавателя.</w:t>
      </w:r>
    </w:p>
    <w:p w:rsidR="00A05FC4" w:rsidRDefault="00A05FC4" w:rsidP="00865B98">
      <w:pPr>
        <w:jc w:val="both"/>
      </w:pPr>
    </w:p>
    <w:p w:rsidR="00865B98" w:rsidRDefault="00A05FC4" w:rsidP="00865B98">
      <w:pPr>
        <w:ind w:firstLine="720"/>
        <w:jc w:val="both"/>
      </w:pPr>
      <w:r>
        <w:t xml:space="preserve">Если все предъявляемые требования студент </w:t>
      </w:r>
      <w:r w:rsidR="00FE0C52">
        <w:t>вы</w:t>
      </w:r>
      <w:r>
        <w:t>полняет, то он за реферативное сообщение может получить высший балл 15. В то же время, когда в реферате отсутствуют те или иные составляющие (неправильно оформлен титульный лист</w:t>
      </w:r>
      <w:r w:rsidR="00865B98">
        <w:t>, отсутствует оглавление или введение, нет ссылочно-справочного аппарата, заключения, неверно составлен список использованных источников и литературы и др.</w:t>
      </w:r>
      <w:r>
        <w:t>)</w:t>
      </w:r>
      <w:r w:rsidR="00865B98">
        <w:t>, то соответственно снижаются баллы за подготовленное реферативное сообщение. При неудовлетворительном отношении к написанию реферата баллы не начисляются. Однако студент имеет право написать новый реферат, и выполненная работа оценивается заново.</w:t>
      </w:r>
    </w:p>
    <w:p w:rsidR="00865B98" w:rsidRDefault="00865B98" w:rsidP="00865B98">
      <w:pPr>
        <w:ind w:firstLine="720"/>
        <w:jc w:val="both"/>
      </w:pPr>
      <w:r>
        <w:t>При проведении проверочно-тестовой работы (за семестр не менее трех) студент</w:t>
      </w:r>
      <w:r w:rsidR="00FE0C52">
        <w:t>у</w:t>
      </w:r>
      <w:r>
        <w:t xml:space="preserve"> предлагается ответить на пять заданий. За каждый правильный ответ студент получает один балл. Таким образом, за три выполненных задания – 3  балла, а за пять – 5 баллов. Пропуск студентом контрольного опроса по уважительной причине служит поводом для выполнения </w:t>
      </w:r>
      <w:r w:rsidR="00666238">
        <w:t>работы в другое время, которое назначается преподавателем.</w:t>
      </w:r>
    </w:p>
    <w:p w:rsidR="00666238" w:rsidRDefault="00666238" w:rsidP="00865B98">
      <w:pPr>
        <w:ind w:firstLine="720"/>
        <w:jc w:val="both"/>
      </w:pPr>
      <w:r>
        <w:t>Если за семестр студент набирает менее 26 баллов, то он не допускается к сдаче зачета.</w:t>
      </w:r>
    </w:p>
    <w:p w:rsidR="00666238" w:rsidRDefault="00666238" w:rsidP="00865B98">
      <w:pPr>
        <w:ind w:firstLine="720"/>
        <w:jc w:val="both"/>
      </w:pPr>
    </w:p>
    <w:p w:rsidR="00666238" w:rsidRPr="005B1913" w:rsidRDefault="00666238" w:rsidP="00666238">
      <w:pPr>
        <w:numPr>
          <w:ilvl w:val="1"/>
          <w:numId w:val="3"/>
        </w:numPr>
        <w:jc w:val="both"/>
        <w:rPr>
          <w:b/>
        </w:rPr>
      </w:pPr>
      <w:r w:rsidRPr="005B1913">
        <w:rPr>
          <w:b/>
        </w:rPr>
        <w:t>О критериях зачета</w:t>
      </w:r>
    </w:p>
    <w:p w:rsidR="00666238" w:rsidRDefault="00666238" w:rsidP="00666238">
      <w:pPr>
        <w:ind w:firstLine="720"/>
        <w:jc w:val="both"/>
      </w:pPr>
      <w:r>
        <w:t>Зачет проводится в соответствии с требованиями программы, содержание которой доводится до студентов в начале семестра. К зачету допускаются студенты, набравшие 26 и более баллов за текущую работу в семестре (посещение лекций), реферативное сообщение и контрольно-тестовые опросы (не менее трех в семестр). На зачете студент может набрать максимум 50 баллов. К этим баллам добавляются баллы, набранные студентом в течение семестра, после чего в ведомости и зачетной книжке делается запись «зачтено» (87 б.), т.е. проставляется общее количество баллов, набранных студентом за семестр (рейтинговый показатель).</w:t>
      </w:r>
    </w:p>
    <w:p w:rsidR="00666238" w:rsidRDefault="00666238" w:rsidP="00666238">
      <w:pPr>
        <w:ind w:firstLine="720"/>
        <w:jc w:val="both"/>
      </w:pPr>
      <w:r>
        <w:t>В случае неудовлетворительной оценки во время зачета студенту предоста</w:t>
      </w:r>
      <w:r w:rsidR="00C71DD0">
        <w:t>в</w:t>
      </w:r>
      <w:r>
        <w:t>ляется возможность  пере</w:t>
      </w:r>
      <w:r w:rsidR="00FE0C52">
        <w:t>с</w:t>
      </w:r>
      <w:r>
        <w:t>дать зачет в течение дополните</w:t>
      </w:r>
      <w:r w:rsidR="00C71DD0">
        <w:t>льной сессии (но не более двух раз).</w:t>
      </w:r>
    </w:p>
    <w:p w:rsidR="00C71DD0" w:rsidRDefault="00C71DD0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AE2517" w:rsidRDefault="00AE2517" w:rsidP="00666238">
      <w:pPr>
        <w:ind w:firstLine="720"/>
        <w:jc w:val="both"/>
      </w:pPr>
    </w:p>
    <w:p w:rsidR="00C71DD0" w:rsidRDefault="00C71DD0" w:rsidP="00666238">
      <w:pPr>
        <w:ind w:firstLine="720"/>
        <w:jc w:val="both"/>
      </w:pPr>
    </w:p>
    <w:p w:rsidR="00C71DD0" w:rsidRDefault="00C71DD0" w:rsidP="00666238">
      <w:pPr>
        <w:ind w:firstLine="720"/>
        <w:jc w:val="both"/>
      </w:pPr>
      <w:r w:rsidRPr="005B1913">
        <w:rPr>
          <w:b/>
        </w:rPr>
        <w:t>Часть 2.</w:t>
      </w:r>
      <w:r>
        <w:t xml:space="preserve"> </w:t>
      </w:r>
      <w:r w:rsidRPr="00920492">
        <w:rPr>
          <w:b/>
        </w:rPr>
        <w:t>Содержание курса «Историческое краеведение»</w:t>
      </w:r>
    </w:p>
    <w:p w:rsidR="00C71DD0" w:rsidRDefault="00C71DD0" w:rsidP="00666238">
      <w:pPr>
        <w:ind w:firstLine="720"/>
        <w:jc w:val="both"/>
      </w:pPr>
    </w:p>
    <w:p w:rsidR="00C71DD0" w:rsidRPr="005B1913" w:rsidRDefault="00C71DD0" w:rsidP="00C71DD0">
      <w:pPr>
        <w:ind w:firstLine="720"/>
        <w:jc w:val="both"/>
        <w:rPr>
          <w:b/>
        </w:rPr>
      </w:pPr>
      <w:r w:rsidRPr="005B1913">
        <w:rPr>
          <w:b/>
        </w:rPr>
        <w:t>2.1 Лекционные занятия</w:t>
      </w:r>
    </w:p>
    <w:p w:rsidR="00C71DD0" w:rsidRPr="005B1913" w:rsidRDefault="00C71DD0" w:rsidP="005B1913">
      <w:pPr>
        <w:ind w:firstLine="720"/>
        <w:jc w:val="center"/>
        <w:rPr>
          <w:b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6"/>
        <w:gridCol w:w="8046"/>
        <w:gridCol w:w="1499"/>
      </w:tblGrid>
      <w:tr w:rsidR="00C71DD0" w:rsidRPr="005B1913">
        <w:tc>
          <w:tcPr>
            <w:tcW w:w="646" w:type="dxa"/>
          </w:tcPr>
          <w:p w:rsidR="00C71DD0" w:rsidRPr="005B1913" w:rsidRDefault="00C71DD0" w:rsidP="005B1913">
            <w:pPr>
              <w:jc w:val="center"/>
              <w:rPr>
                <w:b/>
              </w:rPr>
            </w:pPr>
            <w:r w:rsidRPr="005B1913">
              <w:rPr>
                <w:b/>
              </w:rPr>
              <w:t>№</w:t>
            </w:r>
          </w:p>
        </w:tc>
        <w:tc>
          <w:tcPr>
            <w:tcW w:w="8046" w:type="dxa"/>
          </w:tcPr>
          <w:p w:rsidR="00C71DD0" w:rsidRPr="005B1913" w:rsidRDefault="00C71DD0" w:rsidP="005B1913">
            <w:pPr>
              <w:jc w:val="center"/>
              <w:rPr>
                <w:b/>
              </w:rPr>
            </w:pPr>
            <w:r w:rsidRPr="005B1913">
              <w:rPr>
                <w:b/>
              </w:rPr>
              <w:t>Название и ее краткое содержание</w:t>
            </w:r>
          </w:p>
        </w:tc>
        <w:tc>
          <w:tcPr>
            <w:tcW w:w="1499" w:type="dxa"/>
          </w:tcPr>
          <w:p w:rsidR="00C71DD0" w:rsidRPr="005B1913" w:rsidRDefault="00C71DD0" w:rsidP="005B1913">
            <w:pPr>
              <w:jc w:val="center"/>
              <w:rPr>
                <w:b/>
              </w:rPr>
            </w:pPr>
            <w:r w:rsidRPr="005B1913">
              <w:rPr>
                <w:b/>
              </w:rPr>
              <w:t>Количество часов</w:t>
            </w:r>
          </w:p>
        </w:tc>
      </w:tr>
      <w:tr w:rsidR="00C71DD0">
        <w:tc>
          <w:tcPr>
            <w:tcW w:w="646" w:type="dxa"/>
          </w:tcPr>
          <w:p w:rsidR="00C71DD0" w:rsidRDefault="00C71DD0" w:rsidP="00906DD9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C71DD0" w:rsidP="00906DD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C71DD0" w:rsidP="00906DD9">
            <w:pPr>
              <w:jc w:val="center"/>
            </w:pPr>
            <w:r>
              <w:t>3</w:t>
            </w:r>
          </w:p>
        </w:tc>
      </w:tr>
      <w:tr w:rsidR="00C71DD0">
        <w:tc>
          <w:tcPr>
            <w:tcW w:w="646" w:type="dxa"/>
          </w:tcPr>
          <w:p w:rsidR="00C71DD0" w:rsidRDefault="000C7CA1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Pr="00920492" w:rsidRDefault="00C71DD0" w:rsidP="000C7CA1">
            <w:pPr>
              <w:jc w:val="center"/>
              <w:rPr>
                <w:b/>
              </w:rPr>
            </w:pPr>
            <w:r w:rsidRPr="00920492">
              <w:rPr>
                <w:b/>
              </w:rPr>
              <w:t>Введение в курс «Историческое краеведение».</w:t>
            </w:r>
          </w:p>
          <w:p w:rsidR="00C71DD0" w:rsidRDefault="00C71DD0" w:rsidP="00C71DD0">
            <w:pPr>
              <w:jc w:val="both"/>
            </w:pPr>
            <w:r>
              <w:t xml:space="preserve">ХХ век для нашей страны прошел под знаком глубочайшего разрыва в преемственность и последовательности исторического </w:t>
            </w:r>
            <w:r w:rsidR="00F05E0B">
              <w:t>процесса. Это привело к колоссальным утратам духовной и материальной культуры тысячелетней истории России. Не будет преувеличением определить результат социального эксперимента, осуществленного в России на основе коммунистической идеологии, как Культурную Катастрофу.</w:t>
            </w:r>
          </w:p>
          <w:p w:rsidR="00F05E0B" w:rsidRDefault="00F05E0B" w:rsidP="00C71DD0">
            <w:pPr>
              <w:jc w:val="both"/>
            </w:pPr>
            <w:r>
              <w:t>Исторический период, который переживает современная Россия, в культурном смысле можно назвать Обретением Родины. Постепенно приходит осознание исключительной значимости таких фундаментальных человеческих ценностей, как семья, род, Родина, самодеятельность личности, уважение к человеку. В этом длител</w:t>
            </w:r>
            <w:r w:rsidR="00845F3C">
              <w:t>ь</w:t>
            </w:r>
            <w:r>
              <w:t xml:space="preserve">ном и сложном  </w:t>
            </w:r>
            <w:r w:rsidR="00845F3C">
              <w:t>процессе культурного самоопределения наших сограждан огромное значение имеет развитие краеведения.</w:t>
            </w:r>
          </w:p>
          <w:p w:rsidR="00906DD9" w:rsidRDefault="00906DD9" w:rsidP="00C71DD0">
            <w:pPr>
              <w:jc w:val="both"/>
            </w:pPr>
            <w:r>
              <w:t>Отсюда вытекает постановка и актуальность проблемы, а также основные цели и задачи, хронологические и территориальные рамки дисциплины. Сразу же следует отметить проблему выявления сущности краеведения</w:t>
            </w:r>
            <w:r w:rsidR="001452F0">
              <w:t xml:space="preserve">. </w:t>
            </w:r>
            <w:r w:rsidR="00AA4900">
              <w:t xml:space="preserve">В современном  общественном, да и в немалой степени научном сознании, краеведение все еще воспринимается как периферия научного знания, как удел местных энтузиастов. В то же время осмысление истории краеведения в нашей стране, распространение терминов: культурно-историческое краеведение, регионоведение, отчизноведение, родиноведение и др. – говорит о новом качестве в развитии краеведения. </w:t>
            </w:r>
            <w:r w:rsidR="00FE0C52">
              <w:t>Ф</w:t>
            </w:r>
            <w:r w:rsidR="00AA4900">
              <w:t>актически происходит рождение научной дисциплины, предлагающей комплексное изучение отдельного региона. Такое исследование должно сочетать представления о флоре, фауне, археологии, исторических достопримечательностях, экономике, путях сообщений, демографической и экологической ситуации, культуре, тенденциях развития. При этом подобный системный подход</w:t>
            </w:r>
            <w:r w:rsidR="00834122">
              <w:t xml:space="preserve"> требует решения сложных теоретических и методологических вопросов.</w:t>
            </w:r>
          </w:p>
          <w:p w:rsidR="00834122" w:rsidRDefault="00834122" w:rsidP="00C71DD0">
            <w:pPr>
              <w:jc w:val="both"/>
            </w:pPr>
            <w:r>
              <w:t xml:space="preserve">Дать четкое и точное определение понятия «краеведения» непросто. Классическим стало считаться определение А.С.Баркова, по мнению которого, это «комплекс научных дисциплин, различных по содержанию и частным методам исследования, но ведущих в своей совокупности к научному и всестороннему познанию края…» (Вопросы методики и истории географии. М., 1961. С.80). </w:t>
            </w:r>
            <w:r w:rsidR="000C7CA1">
              <w:t>С</w:t>
            </w:r>
            <w:r>
              <w:t>реди методов исследования господствует описательный (историко-генетический, идеографический). Он служит своеобразным методологическим каркасом</w:t>
            </w:r>
            <w:r w:rsidR="003E0645">
              <w:t>. Суть его «состоит в последовательном  раскрытии свойств, функций и изменений изучаемой реальности в процессе ее исторического движения, что позволяет в наибольшей степени приблизиться к воспроизведению реальной истории объекта» (И.Д.Ковальченко). Описательный метод эффективен при сочетании с количественным, компаративным (сравнительным) и междисциплинарным методами. Специфическим для краеведения на путях познания является метод путешествия.</w:t>
            </w:r>
          </w:p>
          <w:p w:rsidR="00845F3C" w:rsidRDefault="003E0645" w:rsidP="00C71DD0">
            <w:pPr>
              <w:jc w:val="both"/>
            </w:pPr>
            <w:r>
              <w:t xml:space="preserve">Итак, инструменты ученого при объяснении событий «большой истории» </w:t>
            </w:r>
          </w:p>
        </w:tc>
        <w:tc>
          <w:tcPr>
            <w:tcW w:w="1499" w:type="dxa"/>
          </w:tcPr>
          <w:p w:rsidR="00C71DD0" w:rsidRDefault="000C7CA1" w:rsidP="00151FA8">
            <w:pPr>
              <w:jc w:val="center"/>
            </w:pPr>
            <w:r>
              <w:t>4</w:t>
            </w:r>
          </w:p>
        </w:tc>
      </w:tr>
      <w:tr w:rsidR="00BF22C9">
        <w:tc>
          <w:tcPr>
            <w:tcW w:w="646" w:type="dxa"/>
          </w:tcPr>
          <w:p w:rsidR="00BF22C9" w:rsidRDefault="00BF22C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BF22C9" w:rsidRDefault="00BF22C9" w:rsidP="00BF22C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BF22C9" w:rsidRDefault="00BF22C9" w:rsidP="00151FA8">
            <w:pPr>
              <w:jc w:val="center"/>
            </w:pPr>
            <w:r>
              <w:t>3</w:t>
            </w:r>
          </w:p>
        </w:tc>
      </w:tr>
      <w:tr w:rsidR="00AE2517">
        <w:tc>
          <w:tcPr>
            <w:tcW w:w="646" w:type="dxa"/>
          </w:tcPr>
          <w:p w:rsidR="00AE2517" w:rsidRDefault="00AE2517" w:rsidP="00151FA8">
            <w:pPr>
              <w:jc w:val="center"/>
            </w:pPr>
          </w:p>
        </w:tc>
        <w:tc>
          <w:tcPr>
            <w:tcW w:w="8046" w:type="dxa"/>
          </w:tcPr>
          <w:p w:rsidR="00AE2517" w:rsidRDefault="00AE2517" w:rsidP="00AE2517">
            <w:pPr>
              <w:jc w:val="both"/>
            </w:pPr>
            <w:r>
              <w:t>пригодны и для микроистории, хотя техника их применения имеет специфику, обеспечивающую большую конкретность.</w:t>
            </w:r>
          </w:p>
          <w:p w:rsidR="00AE2517" w:rsidRDefault="00AE2517" w:rsidP="00AE2517">
            <w:pPr>
              <w:jc w:val="both"/>
            </w:pPr>
            <w:r>
              <w:t>Некоторые средства познания, мало привлекательные для «большой истории» в историческом краеведении выходят на первый план (метод научной экскурсии, устные источники).</w:t>
            </w:r>
          </w:p>
          <w:p w:rsidR="00AE2517" w:rsidRDefault="00AE2517" w:rsidP="00AE2517">
            <w:pPr>
              <w:jc w:val="both"/>
            </w:pPr>
            <w:r>
              <w:t>Имеется своя специфика у стилистики краеведческих сочинений. По сравнению с научными трудами по макро</w:t>
            </w:r>
            <w:r w:rsidR="00FE0C52">
              <w:t>истори</w:t>
            </w:r>
            <w:r>
              <w:t xml:space="preserve">ческой проблематике, они  более публицистичны и способны воздействовать на чувства людей. </w:t>
            </w:r>
          </w:p>
          <w:p w:rsidR="00AE2517" w:rsidRDefault="00AE2517" w:rsidP="00AE2517">
            <w:pPr>
              <w:jc w:val="both"/>
            </w:pPr>
            <w:r>
              <w:t>Культурно-просветительное и воспитательное значение историко-краеведческих работ. Влияние краеведения на развитие общественного сознания, социальной активности и формирование гражданского общества.</w:t>
            </w:r>
          </w:p>
          <w:p w:rsidR="00AE2517" w:rsidRDefault="00AE2517" w:rsidP="00AE2517">
            <w:pPr>
              <w:jc w:val="both"/>
            </w:pPr>
            <w:r>
              <w:t xml:space="preserve">Типы историко-краеведческих учреждений: академические и вузовские центры, музеи, общества, кружки. Основные виды историко-краеведческих сочинений. Историография исторического краеведения. </w:t>
            </w:r>
          </w:p>
          <w:p w:rsidR="00AE2517" w:rsidRDefault="00AE2517" w:rsidP="00AE2517">
            <w:pPr>
              <w:jc w:val="both"/>
            </w:pPr>
            <w:r>
              <w:t>Ознакомлени</w:t>
            </w:r>
            <w:r w:rsidR="00250518">
              <w:t>е</w:t>
            </w:r>
            <w:r>
              <w:t xml:space="preserve"> студентов с основными требованиями по дисциплине и требования к знаниям по балльно-рейтинговой системе.</w:t>
            </w:r>
          </w:p>
        </w:tc>
        <w:tc>
          <w:tcPr>
            <w:tcW w:w="1499" w:type="dxa"/>
          </w:tcPr>
          <w:p w:rsidR="00AE2517" w:rsidRDefault="00AE2517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ED455D" w:rsidP="00151FA8">
            <w:pPr>
              <w:jc w:val="center"/>
            </w:pPr>
            <w:r>
              <w:t>2</w:t>
            </w:r>
          </w:p>
        </w:tc>
        <w:tc>
          <w:tcPr>
            <w:tcW w:w="8046" w:type="dxa"/>
          </w:tcPr>
          <w:p w:rsidR="00FE0C52" w:rsidRDefault="00ED031E" w:rsidP="000C7CA1">
            <w:pPr>
              <w:jc w:val="center"/>
              <w:rPr>
                <w:b/>
              </w:rPr>
            </w:pPr>
            <w:r w:rsidRPr="00FE0C52">
              <w:rPr>
                <w:b/>
              </w:rPr>
              <w:t xml:space="preserve">Роль государства в развитии экономико-географического изучения России на рубеже </w:t>
            </w:r>
            <w:r w:rsidRPr="00FE0C52">
              <w:rPr>
                <w:b/>
                <w:lang w:val="en-US"/>
              </w:rPr>
              <w:t>XVII</w:t>
            </w:r>
            <w:r w:rsidRPr="00FE0C52">
              <w:rPr>
                <w:b/>
              </w:rPr>
              <w:t>-</w:t>
            </w:r>
            <w:r w:rsidRPr="00FE0C52">
              <w:rPr>
                <w:b/>
                <w:lang w:val="en-US"/>
              </w:rPr>
              <w:t>XVIII</w:t>
            </w:r>
            <w:r w:rsidRPr="00FE0C52">
              <w:rPr>
                <w:b/>
              </w:rPr>
              <w:t xml:space="preserve"> вв. </w:t>
            </w:r>
          </w:p>
          <w:p w:rsidR="000C7CA1" w:rsidRPr="00FE0C52" w:rsidRDefault="00ED031E" w:rsidP="000C7CA1">
            <w:pPr>
              <w:jc w:val="center"/>
              <w:rPr>
                <w:b/>
              </w:rPr>
            </w:pPr>
            <w:r w:rsidRPr="00FE0C52">
              <w:rPr>
                <w:b/>
              </w:rPr>
              <w:t xml:space="preserve">Предпосылки к зарождению краеведения. </w:t>
            </w:r>
          </w:p>
          <w:p w:rsidR="00C71DD0" w:rsidRDefault="00ED031E" w:rsidP="000C7CA1">
            <w:pPr>
              <w:jc w:val="both"/>
            </w:pPr>
            <w:r>
              <w:t xml:space="preserve">Сведения о прошлом селений, городов издавна хранились в народной памяти. Известно, что уже в </w:t>
            </w:r>
            <w:r>
              <w:rPr>
                <w:lang w:val="en-US"/>
              </w:rPr>
              <w:t>XVI</w:t>
            </w:r>
            <w:r>
              <w:t xml:space="preserve"> в. памятники археологии используются государством в дипломатии. В 1592 г. русские послы Г.В.Васильчиков и С.Г.Звенигородский на переговорах о русско-датской границе в Коле ссылались на остатки новгородских укреп</w:t>
            </w:r>
            <w:r w:rsidR="00ED455D">
              <w:t xml:space="preserve">лений на берегах Кольского залива и благодаря этому добились положительного решения в пользу </w:t>
            </w:r>
            <w:r w:rsidR="00FE0C52">
              <w:t>России</w:t>
            </w:r>
            <w:r w:rsidR="00ED455D">
              <w:t>.</w:t>
            </w:r>
          </w:p>
          <w:p w:rsidR="00ED455D" w:rsidRDefault="00ED455D" w:rsidP="00C71DD0">
            <w:pPr>
              <w:jc w:val="both"/>
            </w:pPr>
            <w:r>
              <w:t xml:space="preserve">Любопытные краеведческие сведения содержатся в сообщениях землепроходцев и в донесениях служилых людей, посылаемых государством в течение </w:t>
            </w:r>
            <w:r>
              <w:rPr>
                <w:lang w:val="en-US"/>
              </w:rPr>
              <w:t>XVI</w:t>
            </w:r>
            <w:r>
              <w:t xml:space="preserve"> в. в Сибирь и другие окраинные земли. Важные сведения п</w:t>
            </w:r>
            <w:r w:rsidR="00FE0C52">
              <w:t>о истории окраин</w:t>
            </w:r>
            <w:r>
              <w:t xml:space="preserve"> России можно найти в ясачных книгах. Данные этих книг тогда были доступны лишь чинам высшей приказной администрации и использовались для составления всевозможных инструкций воеводам и другим начальникам.</w:t>
            </w:r>
          </w:p>
          <w:p w:rsidR="00ED455D" w:rsidRDefault="00ED455D" w:rsidP="00C71DD0">
            <w:pPr>
              <w:jc w:val="both"/>
            </w:pPr>
            <w:r>
              <w:t xml:space="preserve">К </w:t>
            </w:r>
            <w:r>
              <w:rPr>
                <w:lang w:val="en-US"/>
              </w:rPr>
              <w:t>XVII</w:t>
            </w:r>
            <w:r>
              <w:t xml:space="preserve"> в. летописные формы изложения событий на окраинах России еще продолжают существовать, хотя в центре они уже полностью отмирают, и им на смену приходят первые труды, посвященные истории регионов.</w:t>
            </w:r>
          </w:p>
          <w:p w:rsidR="00ED455D" w:rsidRPr="00ED455D" w:rsidRDefault="003E6B49" w:rsidP="00C71DD0">
            <w:pPr>
              <w:jc w:val="both"/>
            </w:pPr>
            <w:r>
              <w:t xml:space="preserve">На рубеже </w:t>
            </w:r>
            <w:r>
              <w:rPr>
                <w:lang w:val="en-US"/>
              </w:rPr>
              <w:t>XVII</w:t>
            </w:r>
            <w:r w:rsidRPr="003E6B49">
              <w:t>-</w:t>
            </w:r>
            <w:r>
              <w:rPr>
                <w:lang w:val="en-US"/>
              </w:rPr>
              <w:t>XVIII</w:t>
            </w:r>
            <w:r w:rsidRPr="003E6B49">
              <w:t xml:space="preserve"> </w:t>
            </w:r>
            <w:r>
              <w:t>столетий все больше проявляется заинтересованность государства в последовательном изучении Сибири. К примеру, в 1696 г. вышел указ Петра 1 о создании атласа Сибири, выполнение которого было поручено боярскому сыну города Тобольска С.У.Ремезову (1642-ок.1720). Его иногда называют первым историком-краеведом Сибири. До С.У.Ремезова Карты Сибири составлялись в 1629, 1667, 1673 гг., но на них  отсутствовали данные о местах обитания различных народов, поэтому в «приговоре» Сибирского приказа указывалось, что на чертеже должно быть показано, «в котором месте какие народы кочуют и живут, также с которой стороны к порубежным местам какие люди по</w:t>
            </w:r>
            <w:r w:rsidR="00FE0C52">
              <w:t>до</w:t>
            </w:r>
            <w:r>
              <w:t xml:space="preserve">шли». С.У.Ремезов успешно справился с поручением. К 1698 г. он составил «Чертеж всех сибирских градов и земель», на котором </w:t>
            </w:r>
            <w:r w:rsidR="00FE0C52">
              <w:t xml:space="preserve">были </w:t>
            </w:r>
            <w:r>
              <w:t xml:space="preserve">указаны места обитания различных народов Сибири с довольно точным определением мест их кочевок. К 1701 г. Ремезов представил 22 </w:t>
            </w:r>
            <w:r w:rsidR="00FE0C52">
              <w:t xml:space="preserve">карты, которые вышли под названием «Чертежная </w:t>
            </w:r>
          </w:p>
        </w:tc>
        <w:tc>
          <w:tcPr>
            <w:tcW w:w="1499" w:type="dxa"/>
          </w:tcPr>
          <w:p w:rsidR="00C71DD0" w:rsidRDefault="00ED455D" w:rsidP="00151FA8">
            <w:pPr>
              <w:jc w:val="center"/>
            </w:pPr>
            <w:r>
              <w:t>2</w:t>
            </w:r>
          </w:p>
        </w:tc>
      </w:tr>
      <w:tr w:rsidR="00BF22C9">
        <w:tc>
          <w:tcPr>
            <w:tcW w:w="646" w:type="dxa"/>
          </w:tcPr>
          <w:p w:rsidR="00BF22C9" w:rsidRDefault="00BF22C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BF22C9" w:rsidRDefault="00BF22C9" w:rsidP="00BF22C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BF22C9" w:rsidRDefault="00BF22C9" w:rsidP="00151FA8">
            <w:pPr>
              <w:jc w:val="center"/>
            </w:pPr>
            <w:r>
              <w:t>3</w:t>
            </w:r>
          </w:p>
        </w:tc>
      </w:tr>
      <w:tr w:rsidR="00BF22C9">
        <w:tc>
          <w:tcPr>
            <w:tcW w:w="646" w:type="dxa"/>
          </w:tcPr>
          <w:p w:rsidR="00BF22C9" w:rsidRDefault="00BF22C9" w:rsidP="00151FA8">
            <w:pPr>
              <w:jc w:val="center"/>
            </w:pPr>
          </w:p>
        </w:tc>
        <w:tc>
          <w:tcPr>
            <w:tcW w:w="8046" w:type="dxa"/>
          </w:tcPr>
          <w:p w:rsidR="00BF22C9" w:rsidRDefault="00FE0C52" w:rsidP="00BF22C9">
            <w:pPr>
              <w:jc w:val="both"/>
            </w:pPr>
            <w:r>
              <w:t xml:space="preserve">книга Сибири». Эти </w:t>
            </w:r>
            <w:r w:rsidR="005B1913">
              <w:t xml:space="preserve">труды </w:t>
            </w:r>
            <w:r w:rsidR="00BF22C9">
              <w:t>Ремезова представляют наибольший интерес для историков-краеведов.</w:t>
            </w:r>
          </w:p>
          <w:p w:rsidR="00BF22C9" w:rsidRDefault="00BF22C9" w:rsidP="00BF22C9">
            <w:pPr>
              <w:jc w:val="both"/>
            </w:pPr>
            <w:r>
              <w:t xml:space="preserve">Итак, с конца </w:t>
            </w:r>
            <w:r>
              <w:rPr>
                <w:lang w:val="en-US"/>
              </w:rPr>
              <w:t>XVII</w:t>
            </w:r>
            <w:r w:rsidR="000C7CA1">
              <w:t xml:space="preserve"> </w:t>
            </w:r>
            <w:r w:rsidRPr="003E6B49">
              <w:t>-</w:t>
            </w:r>
            <w:r w:rsidR="000C7CA1">
              <w:t xml:space="preserve"> </w:t>
            </w:r>
            <w:r>
              <w:t xml:space="preserve">нач. </w:t>
            </w:r>
            <w:r>
              <w:rPr>
                <w:lang w:val="en-US"/>
              </w:rPr>
              <w:t>XVIII</w:t>
            </w:r>
            <w:r>
              <w:t xml:space="preserve"> вв. значительно возрастает интерес государственных структур к окраинам России. В этой связи они дают поручения исследователям на изучение экономико-географического положения регионов, описание бытовых условий коренных народов, их взаимоотношений с соседями и составление исторических описаний.</w:t>
            </w:r>
          </w:p>
        </w:tc>
        <w:tc>
          <w:tcPr>
            <w:tcW w:w="1499" w:type="dxa"/>
          </w:tcPr>
          <w:p w:rsidR="00BF22C9" w:rsidRDefault="00BF22C9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B14FEC" w:rsidP="00151FA8">
            <w:pPr>
              <w:jc w:val="center"/>
            </w:pPr>
            <w:r>
              <w:t>3</w:t>
            </w:r>
          </w:p>
        </w:tc>
        <w:tc>
          <w:tcPr>
            <w:tcW w:w="8046" w:type="dxa"/>
          </w:tcPr>
          <w:p w:rsidR="00C71DD0" w:rsidRPr="00022351" w:rsidRDefault="00D56D7D" w:rsidP="000C7CA1">
            <w:pPr>
              <w:jc w:val="center"/>
              <w:rPr>
                <w:b/>
              </w:rPr>
            </w:pPr>
            <w:r w:rsidRPr="00022351">
              <w:rPr>
                <w:b/>
              </w:rPr>
              <w:t xml:space="preserve">Становление и развитие краеведения в </w:t>
            </w:r>
            <w:r w:rsidRPr="00022351">
              <w:rPr>
                <w:b/>
                <w:lang w:val="en-US"/>
              </w:rPr>
              <w:t>XVIII</w:t>
            </w:r>
            <w:r w:rsidRPr="00022351">
              <w:rPr>
                <w:b/>
              </w:rPr>
              <w:t xml:space="preserve"> в.:</w:t>
            </w:r>
          </w:p>
          <w:p w:rsidR="000C7CA1" w:rsidRPr="00022351" w:rsidRDefault="000C7CA1" w:rsidP="000C7CA1">
            <w:pPr>
              <w:jc w:val="center"/>
              <w:rPr>
                <w:b/>
              </w:rPr>
            </w:pPr>
            <w:r w:rsidRPr="00022351">
              <w:rPr>
                <w:b/>
              </w:rPr>
              <w:t>о</w:t>
            </w:r>
            <w:r w:rsidR="00D56D7D" w:rsidRPr="00022351">
              <w:rPr>
                <w:b/>
              </w:rPr>
              <w:t xml:space="preserve">сновные направления, специфика и особенности </w:t>
            </w:r>
          </w:p>
          <w:p w:rsidR="00D56D7D" w:rsidRPr="00022351" w:rsidRDefault="00D56D7D" w:rsidP="000C7CA1">
            <w:pPr>
              <w:jc w:val="center"/>
            </w:pPr>
            <w:r w:rsidRPr="00022351">
              <w:t>(по материалам доцента И.Б.Сидоровой).</w:t>
            </w:r>
          </w:p>
          <w:p w:rsidR="00D56D7D" w:rsidRDefault="00D56D7D" w:rsidP="00C71DD0">
            <w:pPr>
              <w:jc w:val="both"/>
            </w:pPr>
            <w:r>
              <w:t xml:space="preserve">Истинное зарождение исторического краеведения связано со становлением отечественной исторической науки, возникшей в нашей стране в начале </w:t>
            </w:r>
            <w:r>
              <w:rPr>
                <w:lang w:val="en-US"/>
              </w:rPr>
              <w:t>XVIII</w:t>
            </w:r>
            <w:r w:rsidRPr="00D56D7D">
              <w:t xml:space="preserve"> </w:t>
            </w:r>
            <w:r>
              <w:t>в. Создание Кунсткамеры – первого в России музея – способствовало выявлению и сбору вещественных материалов. Одни из «птенцов гнезда Петрова», первый российский историк Василий Никитич Татищев придавал большое значение выявлению исторических источников («припасов»).</w:t>
            </w:r>
          </w:p>
          <w:p w:rsidR="00D56D7D" w:rsidRDefault="00D56D7D" w:rsidP="00C71DD0">
            <w:pPr>
              <w:jc w:val="both"/>
            </w:pPr>
            <w:r>
              <w:t>В.Н.Татищев в своей научной деятельности руководствовался опытом предшествующих исследователей, таких как С.У.Ремезов, Д.Г.Мессершмидт, Ф.И.Страленберг (Табберт), И.К.Кирилов. В.Н.Татищев, служивший в Екатеринбурге управляющим казенных заводов Урала и Сибири, был хорошо осведомлен о деятельности Оренбургской экспедиции 1734-1743 гг. под руководством начальника Оренбургского края обер-секретаря Пр.Сената И.К.Кирилова. Поэтому после смерти  Кирилова (1737) именно Татищев возглавил Оренбургскую экспедицию. В.Н.Татищев разработал подробную анкету для сбора сведений о местном крае из 92, затем из 198 вопросов. По сути это была программа исследования географии, истории и этнографии. Она вошла в его «Предложение о сочинении истории и географии российской», с которой он обратился в Академию наук (создана в 1725 г.)</w:t>
            </w:r>
            <w:r w:rsidR="00B14FEC">
              <w:t>. Главным</w:t>
            </w:r>
            <w:r>
              <w:t xml:space="preserve"> </w:t>
            </w:r>
            <w:r w:rsidR="00B14FEC">
              <w:t>трудом В.Н.Татищева стала многотомная «История Российская с самых древнейших времен».</w:t>
            </w:r>
          </w:p>
          <w:p w:rsidR="00B14FEC" w:rsidRDefault="00B14FEC" w:rsidP="00C71DD0">
            <w:pPr>
              <w:jc w:val="both"/>
            </w:pPr>
            <w:r>
              <w:t xml:space="preserve">Участником Оренбургской экспедиции был Петр Иванович Рычков, который под влиянием В.Н.Татищева впоследствии стал выдающимся географом и историком, признанным экономистом </w:t>
            </w:r>
            <w:r>
              <w:rPr>
                <w:lang w:val="en-US"/>
              </w:rPr>
              <w:t>XVIII</w:t>
            </w:r>
            <w:r w:rsidRPr="00B14FEC">
              <w:t xml:space="preserve"> </w:t>
            </w:r>
            <w:r>
              <w:t>в., первооткрывателем и исследователем месторождений полезных ископаемых – соли, каменного угля, алебастра, нефти, железной и медной руды, знатоком лесоводства и пчеловодства, энтомологом и карстоведом. П.И.Рычков написал и издал более 60 книг и статей, он являлся активным членом Вольного экономического общества. За выдающиеся заслуги ему впервые в России в 1759 г. было присвоено звание чл</w:t>
            </w:r>
            <w:r w:rsidR="00D7168E">
              <w:t>ен-</w:t>
            </w:r>
            <w:r>
              <w:t>корресп</w:t>
            </w:r>
            <w:r w:rsidR="00D7168E">
              <w:t>ондент</w:t>
            </w:r>
            <w:r>
              <w:t xml:space="preserve"> АН.</w:t>
            </w:r>
          </w:p>
          <w:p w:rsidR="00D72B51" w:rsidRPr="0045107E" w:rsidRDefault="00B14FEC" w:rsidP="00C71DD0">
            <w:pPr>
              <w:jc w:val="both"/>
            </w:pPr>
            <w:r>
              <w:t xml:space="preserve">В 1732-1743 гг. проводилась самая известная экспедиция </w:t>
            </w:r>
            <w:r>
              <w:rPr>
                <w:lang w:val="en-US"/>
              </w:rPr>
              <w:t>XVIII</w:t>
            </w:r>
            <w:r>
              <w:t xml:space="preserve"> </w:t>
            </w:r>
            <w:r w:rsidR="00FE0C52">
              <w:t>в. под руководством В.Беринга. О</w:t>
            </w:r>
            <w:r>
              <w:t>на была организована Сенатом и Академией наук и охватывала всю Сибирь, берега Японии и Америки. Великая Северная или вторая Камчатская экспедиция (первая Камчатская под руководством В.Беринга проходила в 1725-1730гг. и имела целью изучение пролива между Азией и Америкой) была развита на академические отряды, каждый из которых выполнял самостоятельные исследовательские цели</w:t>
            </w:r>
            <w:r w:rsidR="000E61DF">
              <w:t>. Руководители одного из академических отрядов профессора Академии исто</w:t>
            </w:r>
            <w:r w:rsidR="00FE0C52">
              <w:t>рик Г.Ф.Миллер и натуралист  И.</w:t>
            </w:r>
            <w:r w:rsidR="000E61DF">
              <w:t xml:space="preserve">Г.Гмелин, независимо от В.Н.Татищева, применили также анкетный способ получения сведений. </w:t>
            </w:r>
          </w:p>
        </w:tc>
        <w:tc>
          <w:tcPr>
            <w:tcW w:w="1499" w:type="dxa"/>
          </w:tcPr>
          <w:p w:rsidR="00C71DD0" w:rsidRDefault="00151FA8" w:rsidP="00151FA8">
            <w:pPr>
              <w:jc w:val="center"/>
            </w:pPr>
            <w:r>
              <w:t>4</w:t>
            </w:r>
          </w:p>
        </w:tc>
      </w:tr>
      <w:tr w:rsidR="00BF22C9">
        <w:tc>
          <w:tcPr>
            <w:tcW w:w="646" w:type="dxa"/>
          </w:tcPr>
          <w:p w:rsidR="00BF22C9" w:rsidRDefault="00BF22C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BF22C9" w:rsidRDefault="00BF22C9" w:rsidP="00BF22C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BF22C9" w:rsidRDefault="00BF22C9" w:rsidP="00151FA8">
            <w:pPr>
              <w:jc w:val="center"/>
            </w:pPr>
            <w:r>
              <w:t>3</w:t>
            </w:r>
          </w:p>
        </w:tc>
      </w:tr>
      <w:tr w:rsidR="00BF22C9">
        <w:tc>
          <w:tcPr>
            <w:tcW w:w="646" w:type="dxa"/>
          </w:tcPr>
          <w:p w:rsidR="00BF22C9" w:rsidRDefault="00BF22C9" w:rsidP="00151FA8">
            <w:pPr>
              <w:jc w:val="center"/>
            </w:pPr>
          </w:p>
        </w:tc>
        <w:tc>
          <w:tcPr>
            <w:tcW w:w="8046" w:type="dxa"/>
          </w:tcPr>
          <w:p w:rsidR="00BF22C9" w:rsidRDefault="005B1913" w:rsidP="00BF22C9">
            <w:pPr>
              <w:jc w:val="both"/>
            </w:pPr>
            <w:r>
              <w:t xml:space="preserve">Анкеты Г.Ф.Миллера учитывали специфику конкретной местности, в то время как татищевская анкета была единой для всех территорий. Самой большой заслугой Миллера считается создание уникальной коллекции </w:t>
            </w:r>
            <w:r w:rsidR="00BF22C9">
              <w:t>копий документо</w:t>
            </w:r>
            <w:r w:rsidR="00FE0C52">
              <w:t>в из архивов 20 городов и острог</w:t>
            </w:r>
            <w:r w:rsidR="00BF22C9">
              <w:t>ов Сибири (многие подлинники со временем были утрачены). Тем самым Миллер поставил на научную основу архивное дело России. После возвращения из экспедиции Миллер возглавил Географический департамент АН, а затем его сменил М.В.Ломоносов, руководивший всеми учеными и учебными учреждениями Академии наук. В то время ставилась задача подготовки нового улучшенного атласа России. В 1759 г. была составлена Ломоносовская анкета, разосланная во все губернии. В течение 7 лет Академия наук собирала анкетные материалы, издав на их основе «Топографические известия, служащие для полного географического описания Российской империи» (4 тома, 1771-1774).</w:t>
            </w:r>
          </w:p>
          <w:p w:rsidR="00BF22C9" w:rsidRDefault="00BF22C9" w:rsidP="00BF22C9">
            <w:pPr>
              <w:jc w:val="both"/>
            </w:pPr>
            <w:r>
              <w:t>Вершиной развития экспедиционного дела в России считаются две главные экспедиции Академии наук 1768-1774 гг.: Оренбургская и Астраханская. В первую экспедицию вошли три отряда, руководимые П.С.Палласом, И.П.Фальком и И.И.Лепехиным, во вторую два отряда – И.А.Гильденштедта и С.Г.Гмелина-младшего.</w:t>
            </w:r>
          </w:p>
          <w:p w:rsidR="00BF22C9" w:rsidRDefault="00BF22C9" w:rsidP="00BF22C9">
            <w:pPr>
              <w:jc w:val="both"/>
            </w:pPr>
            <w:r>
              <w:t xml:space="preserve">После 1774 г. Академия наук масштабных экспедиций уже не проводила ни в </w:t>
            </w:r>
            <w:r>
              <w:rPr>
                <w:lang w:val="en-US"/>
              </w:rPr>
              <w:t>XVIII</w:t>
            </w:r>
            <w:r>
              <w:t xml:space="preserve"> в., ни в </w:t>
            </w:r>
            <w:r>
              <w:rPr>
                <w:lang w:val="en-US"/>
              </w:rPr>
              <w:t>XIX</w:t>
            </w:r>
            <w:r>
              <w:t xml:space="preserve"> в. В 1762 г. картографическая деятельность от академии переходит к созданному в 1762 г. Генеральному штабу.</w:t>
            </w:r>
          </w:p>
          <w:p w:rsidR="00BF22C9" w:rsidRDefault="00BF22C9" w:rsidP="00BF22C9">
            <w:pPr>
              <w:jc w:val="both"/>
            </w:pPr>
            <w:r>
              <w:t xml:space="preserve">В связи с проведением губернской реформы 1775 г. Сенат издал указ от 1 ноября 1777 г. о подготовке топографических описаний всех губерний. </w:t>
            </w:r>
          </w:p>
          <w:p w:rsidR="00BF22C9" w:rsidRDefault="00BF22C9" w:rsidP="00BF22C9">
            <w:pPr>
              <w:jc w:val="both"/>
            </w:pPr>
            <w:r>
              <w:t xml:space="preserve">К изучению истории местного края в середине </w:t>
            </w:r>
            <w:r>
              <w:rPr>
                <w:lang w:val="en-US"/>
              </w:rPr>
              <w:t>XVIII</w:t>
            </w:r>
            <w:r>
              <w:rPr>
                <w:lang w:val="tt-RU"/>
              </w:rPr>
              <w:t xml:space="preserve"> </w:t>
            </w:r>
            <w:r>
              <w:t>в. подключались частные лица. Первое в России научно-краеведческое общество было основано в Архангельске в 1759 г. В.В.Крестининым</w:t>
            </w:r>
            <w:r w:rsidR="00D7168E">
              <w:t xml:space="preserve"> </w:t>
            </w:r>
            <w:r>
              <w:t>-</w:t>
            </w:r>
            <w:r w:rsidR="00D7168E">
              <w:t xml:space="preserve"> </w:t>
            </w:r>
            <w:r>
              <w:t>архивариусом в магистрате, мещанским писарем. Перу В.В.Крестинина принадлежат: «Исторические начатки о двинском народе древних, средних, новых и новейших времен» (1784), «Нач</w:t>
            </w:r>
            <w:r w:rsidR="000C7CA1">
              <w:t>е</w:t>
            </w:r>
            <w:r>
              <w:t xml:space="preserve">ртание истории </w:t>
            </w:r>
            <w:r w:rsidR="00FE0C52">
              <w:t>города Холмогор» (1790), «Краткая</w:t>
            </w:r>
            <w:r>
              <w:t xml:space="preserve"> истори</w:t>
            </w:r>
            <w:r w:rsidR="00FE0C52">
              <w:t>я</w:t>
            </w:r>
            <w:r>
              <w:t xml:space="preserve"> о городе Архангельске» (1792) и др.</w:t>
            </w:r>
          </w:p>
          <w:p w:rsidR="00BF22C9" w:rsidRDefault="00BF22C9" w:rsidP="00BF22C9">
            <w:pPr>
              <w:jc w:val="both"/>
            </w:pPr>
            <w:r>
              <w:t>Всероссийский масштаб приобрела деятельность «Вольного экономического общества», основанного в Петербурге в 1765 г.</w:t>
            </w:r>
          </w:p>
          <w:p w:rsidR="00BF22C9" w:rsidRDefault="00BF22C9" w:rsidP="00BF22C9">
            <w:pPr>
              <w:jc w:val="both"/>
            </w:pPr>
            <w:r>
              <w:t xml:space="preserve">Во второй половине </w:t>
            </w:r>
            <w:r>
              <w:rPr>
                <w:lang w:val="en-US"/>
              </w:rPr>
              <w:t>XVIII</w:t>
            </w:r>
            <w:r>
              <w:t xml:space="preserve"> в. начали выходить первые топографические, исторические описания и путеводители по отдельным городам. Как видим, </w:t>
            </w:r>
            <w:r>
              <w:rPr>
                <w:lang w:val="en-US"/>
              </w:rPr>
              <w:t>XVIII</w:t>
            </w:r>
            <w:r>
              <w:t xml:space="preserve"> в. в плане изучения местного края дал много: впервые были научно описаны земли Сибири, Поволжья</w:t>
            </w:r>
            <w:r w:rsidR="00FE0C52">
              <w:t>, Урала, русского севера и др. Б</w:t>
            </w:r>
            <w:r>
              <w:t xml:space="preserve">ыли разработаны и применены экспедиционный и анкетный методы сбора материалов. Появились такие виды краеведческих изданий, как топографические описания, путеводители, статьи в словарях, путевые записки. В изучении местного края большую роль сыграла Академия наук. История края в </w:t>
            </w:r>
            <w:r>
              <w:rPr>
                <w:lang w:val="en-US"/>
              </w:rPr>
              <w:t>XVIII</w:t>
            </w:r>
            <w:r>
              <w:t xml:space="preserve"> в. нередко изучалась вместе с географией и другими естественными науками: ботаникой, зоологией, геологией.</w:t>
            </w:r>
          </w:p>
        </w:tc>
        <w:tc>
          <w:tcPr>
            <w:tcW w:w="1499" w:type="dxa"/>
          </w:tcPr>
          <w:p w:rsidR="00BF22C9" w:rsidRDefault="00BF22C9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45107E" w:rsidP="00151FA8">
            <w:pPr>
              <w:jc w:val="center"/>
            </w:pPr>
            <w:r>
              <w:t>4</w:t>
            </w:r>
          </w:p>
        </w:tc>
        <w:tc>
          <w:tcPr>
            <w:tcW w:w="8046" w:type="dxa"/>
          </w:tcPr>
          <w:p w:rsidR="00C71DD0" w:rsidRPr="00022351" w:rsidRDefault="003D7DF7" w:rsidP="000C7CA1">
            <w:pPr>
              <w:jc w:val="center"/>
              <w:rPr>
                <w:b/>
              </w:rPr>
            </w:pPr>
            <w:r w:rsidRPr="00022351">
              <w:rPr>
                <w:b/>
              </w:rPr>
              <w:t xml:space="preserve">Основные этапы развития исторического краеведения в </w:t>
            </w:r>
            <w:r w:rsidRPr="00022351">
              <w:rPr>
                <w:b/>
                <w:lang w:val="en-US"/>
              </w:rPr>
              <w:t>XIX</w:t>
            </w:r>
            <w:r w:rsidRPr="00022351">
              <w:rPr>
                <w:b/>
              </w:rPr>
              <w:t xml:space="preserve"> в.</w:t>
            </w:r>
          </w:p>
          <w:p w:rsidR="003D7DF7" w:rsidRDefault="003D7DF7" w:rsidP="00C71DD0">
            <w:pPr>
              <w:jc w:val="both"/>
            </w:pPr>
            <w:r>
              <w:t xml:space="preserve">На рубеже </w:t>
            </w:r>
            <w:r>
              <w:rPr>
                <w:lang w:val="en-US"/>
              </w:rPr>
              <w:t>XVII</w:t>
            </w:r>
            <w:r w:rsidR="00FE0C52">
              <w:rPr>
                <w:lang w:val="en-US"/>
              </w:rPr>
              <w:t>I</w:t>
            </w:r>
            <w:r w:rsidRPr="003D7DF7">
              <w:t>-</w:t>
            </w:r>
            <w:r>
              <w:rPr>
                <w:lang w:val="en-US"/>
              </w:rPr>
              <w:t>XIX</w:t>
            </w:r>
            <w:r w:rsidRPr="003D7DF7">
              <w:t xml:space="preserve"> </w:t>
            </w:r>
            <w:r>
              <w:t>столетий к краеведению приобщаются писатели А.Н.Радищев, Н.М.Карамзин, А.С.Пушкин и др. Эта традиция, зародившись на стыке веков, была подхвачена российской интеллигенцией, внесшей огромный вклад в дальнейшее развитие краеведения.</w:t>
            </w:r>
          </w:p>
          <w:p w:rsidR="0054139C" w:rsidRPr="00692746" w:rsidRDefault="003D7DF7" w:rsidP="00C71DD0">
            <w:pPr>
              <w:jc w:val="both"/>
            </w:pPr>
            <w:r>
              <w:t xml:space="preserve">В «Путешествии из Петербурга в Москву» А.Н.Радищева, в «Письмах русского путешественника» Н.М. Карамзина, в «Истории села Горюхина» А.С.Пушкина правдиво описывается быт русского народа, обычаи, нравы и </w:t>
            </w:r>
          </w:p>
        </w:tc>
        <w:tc>
          <w:tcPr>
            <w:tcW w:w="1499" w:type="dxa"/>
          </w:tcPr>
          <w:p w:rsidR="00C71DD0" w:rsidRDefault="0045107E" w:rsidP="00151FA8">
            <w:pPr>
              <w:jc w:val="center"/>
            </w:pPr>
            <w:r>
              <w:t>4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DE4EE9" w:rsidRDefault="00DE4EE9" w:rsidP="000C7CA1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  <w:r>
              <w:t>3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</w:p>
        </w:tc>
        <w:tc>
          <w:tcPr>
            <w:tcW w:w="8046" w:type="dxa"/>
          </w:tcPr>
          <w:p w:rsidR="00DE4EE9" w:rsidRDefault="005B1913" w:rsidP="00DE4EE9">
            <w:pPr>
              <w:jc w:val="both"/>
            </w:pPr>
            <w:r>
              <w:t xml:space="preserve">мн.др. Например, в повести А.С.Пушкина присутствуют все внешние признаки «научности»: </w:t>
            </w:r>
            <w:r w:rsidR="00FE0C52">
              <w:t>здесь</w:t>
            </w:r>
            <w:r>
              <w:t xml:space="preserve"> и нарративные материалы (летописи горюхинского дьячка), и «изустные», и документальные источники </w:t>
            </w:r>
            <w:r w:rsidR="00DE4EE9">
              <w:t>(«ревижские сказки»), и даже список источников! Есть «методы» - «описательный», «междисциплинарный», «количественный анализ», даже приметы «синтеза» и «анализа» и «восхождения от конкретного к абстрактному». Но все это служит художественным целям автора. А.С.Пушкин, как мы знаем, историю высоко ценил и сам был прекрасным историком.</w:t>
            </w:r>
          </w:p>
          <w:p w:rsidR="00DE4EE9" w:rsidRDefault="00DE4EE9" w:rsidP="00DE4EE9">
            <w:pPr>
              <w:jc w:val="both"/>
            </w:pPr>
            <w:r>
              <w:t xml:space="preserve">Для Н.М.Карамзина его письма стали первыми шагами на пути создания  знаменитой «Истории государства Российского». А.С.Пушкин писал, что Карамзин открыл отечественную историю для русских </w:t>
            </w:r>
            <w:r w:rsidR="00FE0C52">
              <w:t>чит</w:t>
            </w:r>
            <w:r>
              <w:t>ателей, подобно тому как Колумб открыл  Америку. Действительно, успех «Истории» Карамзина был необыкновенным. Меньше чем за месяц были раскуплены все 3 тысячи экземпляров первых томов, и уже в 1818-1819 гг. тираж был повторен, хотя 10-й и 11-й тома впервые были опубликованы в 1824 г., а 12-й – в 1829 г. вскоре после смерти историка. Н</w:t>
            </w:r>
            <w:r w:rsidR="00FE0C52">
              <w:t>.М.Карамзин, как В.Н.Татищев и М</w:t>
            </w:r>
            <w:r>
              <w:t>.М</w:t>
            </w:r>
            <w:r w:rsidR="00FE0C52">
              <w:t xml:space="preserve">. Щербатов, считал, что история - </w:t>
            </w:r>
            <w:r>
              <w:t xml:space="preserve">наука, </w:t>
            </w:r>
            <w:r w:rsidR="00FE0C52">
              <w:t xml:space="preserve">которая </w:t>
            </w:r>
            <w:r>
              <w:t>призвана наставлять людей в их практической деятельности.</w:t>
            </w:r>
          </w:p>
          <w:p w:rsidR="00DE4EE9" w:rsidRDefault="00DE4EE9" w:rsidP="00DE4EE9">
            <w:pPr>
              <w:jc w:val="both"/>
            </w:pPr>
            <w:r>
              <w:t xml:space="preserve">В начале </w:t>
            </w:r>
            <w:r>
              <w:rPr>
                <w:lang w:val="en-US"/>
              </w:rPr>
              <w:t>XIX</w:t>
            </w:r>
            <w:r>
              <w:t xml:space="preserve"> в. продолжали</w:t>
            </w:r>
            <w:r w:rsidR="00FE0C52">
              <w:t>сь</w:t>
            </w:r>
            <w:r>
              <w:t xml:space="preserve"> экспедиции по изучению окраин Российского государства, совершались многочисленные кругосветные морские плавания. Ос</w:t>
            </w:r>
            <w:r w:rsidR="00FE0C52">
              <w:t>обенно много дала экспедиция Ф.П</w:t>
            </w:r>
            <w:r>
              <w:t>.Врангеля и Ф.Ф.Матюшкина. Их главной целью были географические исследования. В путевых записках и в изданной ими книге «Путешествие по северным берегам Сибири и по Ледовитому морю, совершенно</w:t>
            </w:r>
            <w:r w:rsidR="00FE0C52">
              <w:t>е</w:t>
            </w:r>
            <w:r>
              <w:t xml:space="preserve"> в 1820, 1821, 1822, 1823, 1824 гг. экспедицией под начальством флота лейтенанта Ф.П.Врангеля», содержится много ценных сведений о чукчах, юкагирах, чуванцах, тунгусах, ламутах, колымских якутах и русских старожилах. Содержательны наблюдения Матюшкина –</w:t>
            </w:r>
            <w:r w:rsidR="00FE0C52">
              <w:t xml:space="preserve"> лицейского друга А.С.Пушкина. И</w:t>
            </w:r>
            <w:r>
              <w:t>м дано интересное конкретное описание быта чукчей, их торговли с русскими, обычаев, верований, хозяйства и быта охотничьих народов к востоку и Колымы.</w:t>
            </w:r>
          </w:p>
          <w:p w:rsidR="00DE4EE9" w:rsidRDefault="00DE4EE9" w:rsidP="00DE4EE9">
            <w:pPr>
              <w:jc w:val="both"/>
            </w:pPr>
            <w:r>
              <w:t xml:space="preserve">Экспедиции </w:t>
            </w:r>
            <w:r>
              <w:rPr>
                <w:lang w:val="en-US"/>
              </w:rPr>
              <w:t>XIX</w:t>
            </w:r>
            <w:r w:rsidRPr="003C4D6A">
              <w:t xml:space="preserve"> </w:t>
            </w:r>
            <w:r>
              <w:t>в. сделали много, но не меньший вклад в изучение народов России внесли ссыльные поселенцы. В начале века в Сибири предпринимаются первые попытки систематизированного краеведческого ее изучения. В 1818 г. ссыльный инженер Г.И.Спасский стал издавать журнал «Сибирский вестник», в котором постоянно печатались извлечения из отчетов «стар</w:t>
            </w:r>
            <w:r w:rsidR="00FE0C52">
              <w:t>ых</w:t>
            </w:r>
            <w:r>
              <w:t>» путешественников и помещались описания памятников древности и т.п. В журнале был специальный раздел «Изображение обитателей Сибири». С 1838 г. стали выходить «Губернские ведомости», в которых</w:t>
            </w:r>
            <w:r w:rsidR="00FE0C52">
              <w:t xml:space="preserve"> часто</w:t>
            </w:r>
            <w:r>
              <w:t xml:space="preserve"> помещались краеведческие сведения.</w:t>
            </w:r>
          </w:p>
          <w:p w:rsidR="00DE4EE9" w:rsidRDefault="00DE4EE9" w:rsidP="00DE4EE9">
            <w:pPr>
              <w:jc w:val="both"/>
            </w:pPr>
            <w:r>
              <w:t>В 40-50-х гг. стали публиковаться труды по отдельным городам и губерниям России. Распространены были «Памятные книжки» - своеобразные краеведческие сборники.</w:t>
            </w:r>
          </w:p>
          <w:p w:rsidR="00DE4EE9" w:rsidRDefault="00DE4EE9" w:rsidP="00DE4EE9">
            <w:pPr>
              <w:jc w:val="both"/>
            </w:pPr>
            <w:r>
              <w:t xml:space="preserve">С 1835 г. во всех губерниях создаются Статистические комитеты, которые занимаются сбором и приведением в порядок статистических данных; составлением ведомостей; описанием губерний и городов в топографическом, промышленном и с.-х. отношениях. Основная работа комитетов сводилась к подготовке обзоров, изданию памятных книжек и адрес-календарей. Фактически Губернские статистические комитеты и Губернские ученые  архивные комиссии со второй трети </w:t>
            </w:r>
            <w:r>
              <w:rPr>
                <w:lang w:val="en-US"/>
              </w:rPr>
              <w:t>XIX</w:t>
            </w:r>
            <w:r>
              <w:t xml:space="preserve"> в. стали 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DE4EE9" w:rsidRDefault="00DE4EE9" w:rsidP="00DE4EE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  <w:r>
              <w:t>3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</w:p>
        </w:tc>
        <w:tc>
          <w:tcPr>
            <w:tcW w:w="8046" w:type="dxa"/>
          </w:tcPr>
          <w:p w:rsidR="005B1913" w:rsidRDefault="005B1913" w:rsidP="005B1913">
            <w:pPr>
              <w:jc w:val="both"/>
            </w:pPr>
            <w:r>
              <w:t>аккумулировать вокруг себя лучшие силы краеведов-любителей.</w:t>
            </w:r>
          </w:p>
          <w:p w:rsidR="00DE4EE9" w:rsidRDefault="005B1913" w:rsidP="005B1913">
            <w:pPr>
              <w:jc w:val="both"/>
            </w:pPr>
            <w:r>
              <w:t xml:space="preserve">Определенную роль в развитии краеведения сыграли провинциальные университеты (в Казани, Харькове, Киеве, Одессе) и местные отделения </w:t>
            </w:r>
            <w:r w:rsidR="00DE4EE9">
              <w:t>научных обществ. В 1804 г. было организовано общество Истории и древностей Российский, в 1845 г. – Географическое, в 1846 г. – Археологическое. В 1869 г. в Казанском университете создается Общество естествоиспытателей, а в 1878 г. Общество археологии, истории и этнографии. Определяющей чертой членов Обществ было желание «трудиться во имя науки и ради науки».</w:t>
            </w:r>
          </w:p>
          <w:p w:rsidR="00DE4EE9" w:rsidRDefault="00DE4EE9" w:rsidP="00DE4EE9">
            <w:pPr>
              <w:jc w:val="both"/>
            </w:pPr>
            <w:r>
              <w:t xml:space="preserve">В </w:t>
            </w:r>
            <w:r>
              <w:rPr>
                <w:lang w:val="en-US"/>
              </w:rPr>
              <w:t>XIX</w:t>
            </w:r>
            <w:r>
              <w:t xml:space="preserve"> в. продолжало развиваться школьное краеведение. Еще М.В.Ломоносов стремился привлечь «малых, особливо крестьянских детей» к приискам «неизвестных руд, дорогих металлов и камней». По программе народных училищ 1782 г. предписывалось учителям собирать сведения местной истории и краев и о «народах там живущих, о древних остатках и курганах и что о них повествуют…»</w:t>
            </w:r>
          </w:p>
          <w:p w:rsidR="00DE4EE9" w:rsidRDefault="00DE4EE9" w:rsidP="00DE4EE9">
            <w:pPr>
              <w:jc w:val="both"/>
            </w:pPr>
            <w:r>
              <w:t xml:space="preserve">Передовые учителя занимались краеведением, организовывали народные чтения, издавали труды о своем краеведческом опыте. С конца </w:t>
            </w:r>
            <w:r>
              <w:rPr>
                <w:lang w:val="en-US"/>
              </w:rPr>
              <w:t>XIX</w:t>
            </w:r>
            <w:r>
              <w:t xml:space="preserve"> в. стали издаваться серии книг «Народы России. Этнографические рассказы для детей» Н.А.Александрова. Под его редакцией издана серия книг «Где на Руси какой народ живет и чем он промышляет».</w:t>
            </w:r>
            <w:r w:rsidR="00FE0C52">
              <w:t xml:space="preserve"> Журналы «Всходы», «Детское чтение», «Родник» и др.</w:t>
            </w:r>
          </w:p>
          <w:p w:rsidR="00DE4EE9" w:rsidRDefault="00DE4EE9" w:rsidP="00DE4EE9">
            <w:pPr>
              <w:jc w:val="both"/>
            </w:pPr>
            <w:r>
              <w:t>Демократическое направление в краеведении стремилось привить детям гуманные идеи.</w:t>
            </w:r>
          </w:p>
          <w:p w:rsidR="00DE4EE9" w:rsidRDefault="00DE4EE9" w:rsidP="00DE4EE9">
            <w:pPr>
              <w:jc w:val="both"/>
            </w:pPr>
            <w:r>
              <w:t xml:space="preserve">Вместе с тем во второй половине </w:t>
            </w:r>
            <w:r>
              <w:rPr>
                <w:lang w:val="en-GB"/>
              </w:rPr>
              <w:t>XIX</w:t>
            </w:r>
            <w:r>
              <w:t xml:space="preserve"> в. оживилось изучение этнографии Белоруссии, Украины и других регионов России. Например, много внимания краеведению уделял выдающийся сын казахского народа Чохан Валиханов (1835-1865). Им созданы труды по истории народов Средней Азии, Казахстана и Западного Китая: «Очерки Джунгарии» (1861), «Киргизы» (впервые опубл. лишь  в 1958 г.) и др.</w:t>
            </w:r>
          </w:p>
          <w:p w:rsidR="00DE4EE9" w:rsidRDefault="00DE4EE9" w:rsidP="00DE4EE9">
            <w:pPr>
              <w:jc w:val="both"/>
            </w:pPr>
            <w:r>
              <w:t xml:space="preserve">В связи с освоением Средней Азии и Кавказа ширилось изучение этих районов. С 1868 по 1881 г. выходили специальные </w:t>
            </w:r>
            <w:r w:rsidR="00FE0C52">
              <w:t>издания</w:t>
            </w:r>
            <w:r>
              <w:t xml:space="preserve"> – «Сборники </w:t>
            </w:r>
            <w:r w:rsidR="00FE0C52">
              <w:t>сведений о кавказских горцах</w:t>
            </w:r>
            <w:r w:rsidR="004975FC">
              <w:t xml:space="preserve">» (10 выпусков), их сменили «Сборники </w:t>
            </w:r>
            <w:r>
              <w:t>материалов для описания местности и племен Кавказа»; в 1881-1916 гг. вышло 46 томов. Большие работы на Кавказе провели филолог В.Ф.Миллер и историк М.М.Ковалевский.</w:t>
            </w:r>
          </w:p>
          <w:p w:rsidR="00DE4EE9" w:rsidRDefault="00DE4EE9" w:rsidP="00DE4EE9">
            <w:pPr>
              <w:jc w:val="both"/>
            </w:pPr>
            <w:r>
              <w:t xml:space="preserve">Подводя итог, необходимо отметить, что </w:t>
            </w:r>
            <w:r>
              <w:rPr>
                <w:lang w:val="en-GB"/>
              </w:rPr>
              <w:t>XIX</w:t>
            </w:r>
            <w:r w:rsidRPr="00692746">
              <w:t xml:space="preserve"> </w:t>
            </w:r>
            <w:r>
              <w:t xml:space="preserve">в. стал временем дальнейшего поэтапного развития краеведения. В краеведческую работу включились: писатели, большой отряд краеведов-любителей, ссыльные поселенцы, учителя и даже государственные чиновники. Огромную роль в развитии краеведения сыграли университеты и организованные </w:t>
            </w:r>
            <w:r w:rsidR="004975FC">
              <w:t>при</w:t>
            </w:r>
            <w:r>
              <w:t xml:space="preserve"> них научные общества; губернские статистические комитеты и губернские ученые архивные комиссии. С середины </w:t>
            </w:r>
            <w:r>
              <w:rPr>
                <w:lang w:val="en-GB"/>
              </w:rPr>
              <w:t>XIX</w:t>
            </w:r>
            <w:r>
              <w:t xml:space="preserve"> в. регулярно стали выходить «Губернские ведомости», «Памятные книжки», «Адрес-календари» и много других специализированных краеведческих изданий. К краеведческой деятельности подключился большой отряд национальной интеллигенции.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1A6CF9" w:rsidP="00151FA8">
            <w:pPr>
              <w:jc w:val="center"/>
            </w:pPr>
            <w:r>
              <w:t>5</w:t>
            </w:r>
          </w:p>
        </w:tc>
        <w:tc>
          <w:tcPr>
            <w:tcW w:w="8046" w:type="dxa"/>
          </w:tcPr>
          <w:p w:rsidR="00C71DD0" w:rsidRDefault="00692746" w:rsidP="00692746">
            <w:pPr>
              <w:jc w:val="center"/>
            </w:pPr>
            <w:r w:rsidRPr="00022351">
              <w:rPr>
                <w:b/>
              </w:rPr>
              <w:t xml:space="preserve">Становление российской провинциальной исторической науки во второй трети </w:t>
            </w:r>
            <w:r w:rsidRPr="00022351">
              <w:rPr>
                <w:b/>
                <w:lang w:val="en-GB"/>
              </w:rPr>
              <w:t>XIX</w:t>
            </w:r>
            <w:r w:rsidRPr="00022351">
              <w:rPr>
                <w:b/>
              </w:rPr>
              <w:t xml:space="preserve"> – нач. ХХ века</w:t>
            </w:r>
            <w:r>
              <w:t>.</w:t>
            </w:r>
          </w:p>
          <w:p w:rsidR="00497594" w:rsidRPr="00497594" w:rsidRDefault="00692746" w:rsidP="00C71DD0">
            <w:pPr>
              <w:jc w:val="both"/>
            </w:pPr>
            <w:r>
              <w:t xml:space="preserve">Становление провинциальной исторической науки явилось частью общего процесса духовного развития российского общества. Использование термина «провинциальная историческая наука». Под данным термином «мы понимаем всю совокупность исторических исследований </w:t>
            </w:r>
          </w:p>
        </w:tc>
        <w:tc>
          <w:tcPr>
            <w:tcW w:w="1499" w:type="dxa"/>
          </w:tcPr>
          <w:p w:rsidR="00C71DD0" w:rsidRDefault="001A6CF9" w:rsidP="00151FA8">
            <w:pPr>
              <w:jc w:val="center"/>
            </w:pPr>
            <w:r>
              <w:t>2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DE4EE9" w:rsidRDefault="00DE4EE9" w:rsidP="00692746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  <w:r>
              <w:t>3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</w:p>
        </w:tc>
        <w:tc>
          <w:tcPr>
            <w:tcW w:w="8046" w:type="dxa"/>
          </w:tcPr>
          <w:p w:rsidR="00DE4EE9" w:rsidRDefault="004975FC" w:rsidP="00DE4EE9">
            <w:pPr>
              <w:jc w:val="both"/>
            </w:pPr>
            <w:r>
              <w:t xml:space="preserve">определенной (не столичной) губернии (губерний) или области (областей) в различные исторические периоды. Это понятие несколько шире понятия </w:t>
            </w:r>
            <w:r w:rsidR="005B1913">
              <w:t xml:space="preserve">«историческое краеведение», поскольку в него наряду с исследованиями любителей-краеведов мы включаем труды и профессиональных историков (независимо от места их проживания) о той или иной губернии или </w:t>
            </w:r>
            <w:r w:rsidR="00DE4EE9">
              <w:t>области…» (Первушкин В.И. Указ. соч. С.21-22).</w:t>
            </w:r>
          </w:p>
          <w:p w:rsidR="00DE4EE9" w:rsidRDefault="00DE4EE9" w:rsidP="00DE4EE9">
            <w:pPr>
              <w:jc w:val="both"/>
            </w:pPr>
            <w:r>
              <w:t>Формирование провинциального краеведения в России началось с объединения провинциальной интеллигенции, разночинной по происхождению в социальную группу, объединенную общими мировоззренческими установками. В ее составе появились историки-любители, консолидирующиеся в каждой губернии в начале вокруг Губернского статистического комитета, а затем  - Губернской ученой архивной комиссии. Идейное воздействие народничества на этот круг людей выразилось, прежде всего, в их обращении к истории, археологии и этнографии той местности, где они проживали. Интересы русской провинциальной интеллигенции нашли яркое отражение в деятельности замечательного русского историка  той эпохи А.П.Щапова. Созданная им концепция «областничества» послужила теоретическим обоснованием для занятий местной историей многих историков-любителей.</w:t>
            </w:r>
          </w:p>
          <w:p w:rsidR="00DE4EE9" w:rsidRDefault="00DE4EE9" w:rsidP="00DE4EE9">
            <w:pPr>
              <w:jc w:val="both"/>
            </w:pPr>
            <w:r>
              <w:t>Правовая база Губернских статистических комитетов (далее ГСК) формировалась на протяжении 30 лет.  В конечном счете</w:t>
            </w:r>
            <w:r w:rsidR="00D7168E">
              <w:t>,</w:t>
            </w:r>
            <w:r>
              <w:t xml:space="preserve"> эти учреждения стали систематически заниматься историко-краеведческой работой и до конца 70-х были единственным</w:t>
            </w:r>
            <w:r w:rsidR="004975FC">
              <w:t>и</w:t>
            </w:r>
            <w:r>
              <w:t xml:space="preserve"> в России, </w:t>
            </w:r>
            <w:r w:rsidR="004975FC">
              <w:t>вокруг которых</w:t>
            </w:r>
            <w:r>
              <w:t xml:space="preserve"> концентрировалась провинциальная интеллигенция.</w:t>
            </w:r>
          </w:p>
          <w:p w:rsidR="00DE4EE9" w:rsidRDefault="00DE4EE9" w:rsidP="00DE4EE9">
            <w:pPr>
              <w:jc w:val="both"/>
            </w:pPr>
            <w:r>
              <w:t>Церковно-краеведческие учреждения нача</w:t>
            </w:r>
            <w:r>
              <w:rPr>
                <w:lang w:val="tt-RU"/>
              </w:rPr>
              <w:t>л</w:t>
            </w:r>
            <w:r>
              <w:t xml:space="preserve">и создаваться в России в середине </w:t>
            </w:r>
            <w:r>
              <w:rPr>
                <w:lang w:val="en-GB"/>
              </w:rPr>
              <w:t>XIX</w:t>
            </w:r>
            <w:r>
              <w:t xml:space="preserve"> в., но попытки административными мерами подтолкнуть духовенство к развернутой краеведческой работе были обречены на провал. Большинство священников в силу своего образовательного уровня, интеллектуального потенциала и интересов были не готовы к такой работе.</w:t>
            </w:r>
          </w:p>
          <w:p w:rsidR="00DE4EE9" w:rsidRDefault="00DE4EE9" w:rsidP="00DE4EE9">
            <w:pPr>
              <w:jc w:val="both"/>
            </w:pPr>
            <w:r>
              <w:t xml:space="preserve">Массовый характер этот процесс получил лишь на рубеже </w:t>
            </w:r>
            <w:r>
              <w:rPr>
                <w:lang w:val="en-GB"/>
              </w:rPr>
              <w:t>XIX</w:t>
            </w:r>
            <w:r>
              <w:t>-ХХ вв. Успех церковно-краеведческой деятельности во многом зависел от уровня организации краеведческого дела в провинции. К сожалении, работа церковно-краеведческих учреждений была не длительной, т.к. с началом Первой мировой войны она была свернута.</w:t>
            </w:r>
          </w:p>
          <w:p w:rsidR="00DE4EE9" w:rsidRDefault="00DE4EE9" w:rsidP="00DE4EE9">
            <w:pPr>
              <w:jc w:val="both"/>
            </w:pPr>
            <w:r>
              <w:t xml:space="preserve">С 1884 по 1918 г. в России функционировали Губернские ученые архивные комиссии (далее - ГУАК). Процесс и создания не был случайным, спорадическим явлением. ГУАК появились в ходе продолжительного и сложного процесса создания в России системы историко-архивных учреждений. Создание комиссий также предшествовала длительная работа местных краеведов по сбору исторических источников, изучению истории края и пропаганде историко-краеведческих знаний. Организационными центрами этой работы были губернские статистические комитеты. </w:t>
            </w:r>
          </w:p>
          <w:p w:rsidR="00DE4EE9" w:rsidRDefault="00DE4EE9" w:rsidP="00DE4EE9">
            <w:pPr>
              <w:jc w:val="both"/>
            </w:pPr>
            <w:r>
              <w:t>Основной целью ГУАК было сохранение массивов документов и формирование исторических архивов. Вместе с тем комиссии проводили археологическое обследование своих губерний.</w:t>
            </w:r>
          </w:p>
          <w:p w:rsidR="00DE4EE9" w:rsidRDefault="00DE4EE9" w:rsidP="00DE4EE9">
            <w:pPr>
              <w:jc w:val="both"/>
            </w:pPr>
            <w:r>
              <w:t xml:space="preserve">На рубеже </w:t>
            </w:r>
            <w:r>
              <w:rPr>
                <w:lang w:val="en-GB"/>
              </w:rPr>
              <w:t>XIX</w:t>
            </w:r>
            <w:r>
              <w:t xml:space="preserve"> – ХХ вв. </w:t>
            </w:r>
            <w:r w:rsidR="004975FC">
              <w:t>трудами</w:t>
            </w:r>
            <w:r>
              <w:t xml:space="preserve"> краеведов были заложены основы провинциальной этнографии.</w:t>
            </w:r>
          </w:p>
          <w:p w:rsidR="00DE4EE9" w:rsidRDefault="00DE4EE9" w:rsidP="004975FC">
            <w:pPr>
              <w:jc w:val="both"/>
            </w:pPr>
            <w:r>
              <w:t>В рассматриваемый период в России отсутствовало законодательство об охране памятников, поэтому ГУАК приходилось работать в условиях полной зависимости от воли местной свет</w:t>
            </w:r>
            <w:r w:rsidR="004975FC">
              <w:t xml:space="preserve">ской и церковной администрации, </w:t>
            </w:r>
            <w:r>
              <w:t xml:space="preserve">а значит деятельность «комиссий» в большинстве случаев не была 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DE4EE9" w:rsidRDefault="00DE4EE9" w:rsidP="00DE4EE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  <w:r>
              <w:t>3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</w:p>
        </w:tc>
        <w:tc>
          <w:tcPr>
            <w:tcW w:w="8046" w:type="dxa"/>
          </w:tcPr>
          <w:p w:rsidR="004975FC" w:rsidRDefault="004975FC" w:rsidP="004975FC">
            <w:pPr>
              <w:jc w:val="both"/>
            </w:pPr>
            <w:r>
              <w:t>эффективной.</w:t>
            </w:r>
          </w:p>
          <w:p w:rsidR="005B1913" w:rsidRDefault="004975FC" w:rsidP="004975FC">
            <w:pPr>
              <w:jc w:val="both"/>
            </w:pPr>
            <w:r>
              <w:t xml:space="preserve">Положительным моментом в их работе в конце </w:t>
            </w:r>
            <w:r>
              <w:rPr>
                <w:lang w:val="en-GB"/>
              </w:rPr>
              <w:t>XIX</w:t>
            </w:r>
            <w:r>
              <w:t xml:space="preserve"> в. стало, то, что они, </w:t>
            </w:r>
            <w:r w:rsidR="005B1913">
              <w:t>активно сотрудничая с научными обществами, стали создавать сеть музеев краеведческой направленности.</w:t>
            </w:r>
          </w:p>
          <w:p w:rsidR="00DE4EE9" w:rsidRDefault="005B1913" w:rsidP="005B1913">
            <w:pPr>
              <w:jc w:val="both"/>
            </w:pPr>
            <w:r>
              <w:t xml:space="preserve">Оценивая деятельность ГСК, ГУАК и научных обществ, необходимо </w:t>
            </w:r>
            <w:r w:rsidR="00DE4EE9">
              <w:t>отметить, что они способствовали проникновению научных знаний в широкие слои провинциального общества и тем самым воспитывали местную интеллигенцию  в духе не только понимания и поддержки научных исследований, но и активного участия в изучении местной истории.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420382" w:rsidP="00151FA8">
            <w:pPr>
              <w:jc w:val="center"/>
            </w:pPr>
            <w:r>
              <w:t>6</w:t>
            </w:r>
          </w:p>
        </w:tc>
        <w:tc>
          <w:tcPr>
            <w:tcW w:w="8046" w:type="dxa"/>
          </w:tcPr>
          <w:p w:rsidR="00A7015A" w:rsidRPr="00022351" w:rsidRDefault="00A7015A" w:rsidP="00A7015A">
            <w:pPr>
              <w:jc w:val="center"/>
              <w:rPr>
                <w:b/>
              </w:rPr>
            </w:pPr>
            <w:r w:rsidRPr="00022351">
              <w:rPr>
                <w:b/>
              </w:rPr>
              <w:t>Казанская губерния – один из центров провинциального краеведения в дореволюционной России.</w:t>
            </w:r>
          </w:p>
          <w:p w:rsidR="00C71DD0" w:rsidRDefault="00A7015A" w:rsidP="00C71DD0">
            <w:pPr>
              <w:jc w:val="both"/>
            </w:pPr>
            <w:r>
              <w:t xml:space="preserve"> Становление провинциального краеведения в России пришлось на </w:t>
            </w:r>
            <w:r>
              <w:rPr>
                <w:lang w:val="en-GB"/>
              </w:rPr>
              <w:t>XIX</w:t>
            </w:r>
            <w:r>
              <w:t xml:space="preserve"> в., которому, как мы выяснили ранее, предшествовал период зарождения и складывания предпосылок. Известно, что изучение Казанской губернии в </w:t>
            </w:r>
            <w:r>
              <w:rPr>
                <w:lang w:val="en-GB"/>
              </w:rPr>
              <w:t>XVIII</w:t>
            </w:r>
            <w:r w:rsidRPr="00A7015A">
              <w:t xml:space="preserve"> </w:t>
            </w:r>
            <w:r>
              <w:t xml:space="preserve">в. вели преимущественно столичные ученые. Так, во время первой академической экспедиции в 30-е годы </w:t>
            </w:r>
            <w:r>
              <w:rPr>
                <w:lang w:val="en-GB"/>
              </w:rPr>
              <w:t>XVIII</w:t>
            </w:r>
            <w:r>
              <w:t xml:space="preserve"> в. академики Г.Ф.Миллер, С.Г.Гмелин посетили Казань и уделяли внимание изучению местного населения. Результатом этого явилась книга Г.Ф.Миллера «Описание живущих в Казанской губернии языческих народов». Много места изучению Казанского края уделено в трудах участников второй академической экспедиции, проводившейся в 60-х гг.: в «Дневных записках» академика И.И.Лепехина, «Наблюдения</w:t>
            </w:r>
            <w:r w:rsidR="004975FC">
              <w:t>х</w:t>
            </w:r>
            <w:r>
              <w:t xml:space="preserve"> во время путешествия по Русскому государству» академика И.И.Георги. Но, пожалуй, наиболее весомый вклад в изучение Казанского края внес выдающийся географ и историк, член-корреспондент АН России П.И.Рычков, который в 1767 г. опубликовал свой труд «Опыт Казанской истории </w:t>
            </w:r>
            <w:r w:rsidR="004975FC">
              <w:t xml:space="preserve">с древних </w:t>
            </w:r>
            <w:r>
              <w:t>и средних времен» и подготовил к публикации «Краткое известие о татарах и о нынешнем состоянии тех народов, которые под имен</w:t>
            </w:r>
            <w:r w:rsidR="00285F2F">
              <w:t>ем татар разумеются</w:t>
            </w:r>
            <w:r>
              <w:t>»</w:t>
            </w:r>
            <w:r w:rsidR="00285F2F">
              <w:t>.  Эти сочинения дают ценный фактический материал о быте татар, их хозяйственной деятельности, торговле и взаимоотношениях с разноплеменным населением края.</w:t>
            </w:r>
          </w:p>
          <w:p w:rsidR="00285F2F" w:rsidRDefault="00177F01" w:rsidP="00C71DD0">
            <w:pPr>
              <w:jc w:val="both"/>
            </w:pPr>
            <w:r>
              <w:t>Важное место в формировании предпосылок к зарождению провинциального краеведения сыграла Первая мужская гимназия. В 1758 г. по инициативе Московского университета, которым в то время руководил М.В.Ломоносов, была открыта первая в России провинциальная гимназия. Последующие тридцать лет гимназия находилась в ведении университета, что благотворно сказалось на ее развитии. Именно в гимназии было начато изучение восточных языков и предприняты конкретные шаги по описанию архитектурных памятников.</w:t>
            </w:r>
          </w:p>
          <w:p w:rsidR="00420382" w:rsidRPr="00282535" w:rsidRDefault="00177F01" w:rsidP="00C71DD0">
            <w:pPr>
              <w:jc w:val="both"/>
            </w:pPr>
            <w:r>
              <w:t>С открытием в 1804 г. Казанского</w:t>
            </w:r>
            <w:r w:rsidR="004975FC">
              <w:t xml:space="preserve"> университета часть педагогов </w:t>
            </w:r>
            <w:r>
              <w:t>гимназии перешла туда на преподавательскую работу. Со дня основания университета на факультете словесных наук преподавал истори</w:t>
            </w:r>
            <w:r w:rsidR="004975FC">
              <w:t>ю</w:t>
            </w:r>
            <w:r>
              <w:t>, географию</w:t>
            </w:r>
            <w:r w:rsidR="00282535">
              <w:t xml:space="preserve"> и статистику Российской империи ординарный профессор И.Ф.Яковкин (он же первый директор университета); адъюнкты: М.</w:t>
            </w:r>
            <w:r w:rsidR="004975FC">
              <w:t>А</w:t>
            </w:r>
            <w:r w:rsidR="00282535">
              <w:t>.Юнаков, В.Я.Булыгин – исторические науки, а А.О.Ярцев – восточные языки. Фактически с того времени постепенно начали складываться предпосылки к зарождению в Казани провинциальной исторической науки. Вместе с тем, постепенно складывающееся университетское сообщество стало одним из катализаторов в становлении провинциального краеведения, ростки которого проявились задолго  до его появления.</w:t>
            </w:r>
          </w:p>
        </w:tc>
        <w:tc>
          <w:tcPr>
            <w:tcW w:w="1499" w:type="dxa"/>
          </w:tcPr>
          <w:p w:rsidR="00C71DD0" w:rsidRDefault="00151FA8" w:rsidP="00151FA8">
            <w:pPr>
              <w:jc w:val="center"/>
            </w:pPr>
            <w:r>
              <w:t>4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DE4EE9" w:rsidRDefault="00DE4EE9" w:rsidP="00A7015A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  <w:r>
              <w:t>3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</w:p>
        </w:tc>
        <w:tc>
          <w:tcPr>
            <w:tcW w:w="8046" w:type="dxa"/>
          </w:tcPr>
          <w:p w:rsidR="00DE4EE9" w:rsidRDefault="004975FC" w:rsidP="00DE4EE9">
            <w:pPr>
              <w:jc w:val="both"/>
            </w:pPr>
            <w:r>
              <w:t xml:space="preserve">Ярким представителем краеведов-любителей начала </w:t>
            </w:r>
            <w:r w:rsidRPr="00282535">
              <w:t xml:space="preserve"> </w:t>
            </w:r>
            <w:r>
              <w:rPr>
                <w:lang w:val="en-GB"/>
              </w:rPr>
              <w:t>XIX</w:t>
            </w:r>
            <w:r>
              <w:rPr>
                <w:lang w:val="tt-RU"/>
              </w:rPr>
              <w:t xml:space="preserve"> </w:t>
            </w:r>
            <w:r>
              <w:t xml:space="preserve">в. был Карл Фидрихович Фукс доктор медицины, профессор естественной истории и </w:t>
            </w:r>
            <w:r w:rsidR="005B1913">
              <w:t xml:space="preserve">ботаники университета, сорок лет своей жизни посвятивший Казани. Фукс был страстным коллекционером. В его доме образовался музей, в котором видное место занимали материалы по природе, этнографии и нумизматике. </w:t>
            </w:r>
            <w:r w:rsidR="00DE4EE9">
              <w:t>На основе изучения края К.Фукс написал свое первое исследование «Казанские татары в статистическом и этнографическом отношениях», а после изучения материалов русских летописей, мусульманских письменных источников и устных преданий составил в 1817 году «Краткую историю Казани».</w:t>
            </w:r>
          </w:p>
          <w:p w:rsidR="00DE4EE9" w:rsidRDefault="00DE4EE9" w:rsidP="00DE4EE9">
            <w:pPr>
              <w:jc w:val="both"/>
            </w:pPr>
            <w:r>
              <w:t>1809 г. в июне-августе – магистр П.С.Кондырев первым из ученых университета совершил поездку в Булгары. Сделанное им описание булгарских развалин положило начало многочисленным и систематическим исследованиям их.</w:t>
            </w:r>
          </w:p>
          <w:p w:rsidR="00DE4EE9" w:rsidRDefault="00DE4EE9" w:rsidP="00DE4EE9">
            <w:pPr>
              <w:jc w:val="both"/>
            </w:pPr>
            <w:r>
              <w:t xml:space="preserve">1820-1950е годы в университете связаны с созданием </w:t>
            </w:r>
            <w:r w:rsidR="00022351">
              <w:t xml:space="preserve">и активной </w:t>
            </w:r>
            <w:r>
              <w:t>деятельностью восточного разряда (факультета).</w:t>
            </w:r>
          </w:p>
          <w:p w:rsidR="00DE4EE9" w:rsidRDefault="00DE4EE9" w:rsidP="00DE4EE9">
            <w:pPr>
              <w:jc w:val="both"/>
            </w:pPr>
            <w:r>
              <w:t>Кроме кабинета редкостей, который составил основу нынешнего этнографического музея университета, в 1819 г. был открыт минц-кабинет (нумизматический музей). Сюда поступили собрания профессоров К.Ф.Фукса, И.Ф.Яковкина, ряда частных коллекция казанских купцов и помещиков.</w:t>
            </w:r>
          </w:p>
          <w:p w:rsidR="00DE4EE9" w:rsidRDefault="00DE4EE9" w:rsidP="00DE4EE9">
            <w:pPr>
              <w:jc w:val="both"/>
            </w:pPr>
            <w:r>
              <w:t>Большую роль, как мы отмечали ранее, в становлении краеведения в губернии сыграли Казанский губернский статистический комитет (1835), а с 1884 г. – Губернская ученая архивная комиссия.</w:t>
            </w:r>
          </w:p>
          <w:p w:rsidR="00E94405" w:rsidRDefault="00DE4EE9" w:rsidP="00DE4EE9">
            <w:pPr>
              <w:jc w:val="both"/>
            </w:pPr>
            <w:r>
              <w:t>Вступление России на путь капиталистического развития потребовал всестороннего изучения края, поэтому в 60-80е годы происходит новый подъем провинциального исторического краеведения. В новых экономических условиях усилий разрозненных профессиональных историков и к</w:t>
            </w:r>
            <w:r w:rsidR="004975FC">
              <w:t>раеведов-</w:t>
            </w:r>
            <w:r>
              <w:t>любителей уже было недостаточно, чтобы соответствовать требованиям времени. Поэтому повсеместно в России создаются различные научные, в том числе и краеведческой направленности, общества. Так, в 1869 г. в Казанском университет</w:t>
            </w:r>
            <w:r w:rsidR="004975FC">
              <w:t>е</w:t>
            </w:r>
            <w:r>
              <w:t xml:space="preserve"> создается </w:t>
            </w:r>
            <w:r w:rsidR="004975FC">
              <w:t xml:space="preserve">Общество естествоиспытателей во главе с профессором А.А.Штукенбергом. Спустя 9 лет создается </w:t>
            </w:r>
            <w:r>
              <w:t>Общество археологии, истории и этнографии (ОАИЭ, 1878). В числе членов-учредителей были Н.Я.Агафонов, Н.П.Загоскин, А.Ф.Лихачев, В.В.Радлов, С.М.Шпилевский, П.Д.Шестаков, А.А.Штукенберг и др. «Предметом своего особенного внимания» общество</w:t>
            </w:r>
            <w:r w:rsidR="00D7168E">
              <w:t>,</w:t>
            </w:r>
            <w:r>
              <w:t xml:space="preserve"> прежде всего</w:t>
            </w:r>
            <w:r w:rsidR="00D7168E">
              <w:t>,</w:t>
            </w:r>
            <w:r>
              <w:t xml:space="preserve"> считало изучение памятников древности, этнографии и истории местного края. Первым председателем общества был избран П.Д.Шестаков, а товарищем (заместителем) председателя С.М.Шпилевский. за свою более чем полувековую деятельность члены общества внесли неоценимый вклад в изучение Волжско-Камского края. По подсчетам К.Р.Синициной, с 1878 по 1900 гг. на заседаниях общества было заслушано 209  научных докладов, которые в большинстве своем публиковались в «Известиях ОАИЭ». Общество в 1890-1910 гг. осуществляло обмен изданиями с 53 научными обществами России, 20 губернскими статистическими  комитетами, 16 ученым архивными комиссиями, 3 кружками любителей истории, археологии, этнографии, ес</w:t>
            </w:r>
            <w:r w:rsidR="004975FC">
              <w:t>тествознания. По свидетельству И</w:t>
            </w:r>
            <w:r>
              <w:t>.Б.Сидоровой, в 1909 г. «Известия ОАИЭ» высылались 145 адресатам в России</w:t>
            </w:r>
            <w:r w:rsidR="004975FC">
              <w:t xml:space="preserve"> и</w:t>
            </w:r>
            <w:r>
              <w:t xml:space="preserve"> 50 – за границей. </w:t>
            </w:r>
            <w:r w:rsidR="00E94405">
              <w:t>(И.Б.Сидорова. Указ.соч. С.10).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DE4EE9" w:rsidRDefault="00DE4EE9" w:rsidP="00DE4EE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  <w:r>
              <w:t>3</w:t>
            </w:r>
          </w:p>
        </w:tc>
      </w:tr>
      <w:tr w:rsidR="00DE4EE9">
        <w:tc>
          <w:tcPr>
            <w:tcW w:w="646" w:type="dxa"/>
          </w:tcPr>
          <w:p w:rsidR="00DE4EE9" w:rsidRDefault="00DE4EE9" w:rsidP="00151FA8">
            <w:pPr>
              <w:jc w:val="center"/>
            </w:pPr>
          </w:p>
        </w:tc>
        <w:tc>
          <w:tcPr>
            <w:tcW w:w="8046" w:type="dxa"/>
          </w:tcPr>
          <w:p w:rsidR="00DE4EE9" w:rsidRDefault="004975FC" w:rsidP="004975FC">
            <w:pPr>
              <w:jc w:val="both"/>
            </w:pPr>
            <w:r>
              <w:t xml:space="preserve">В Казанском университете первых лет учебно-воспитательного процесса формировались музейные коллекции и открывались музеи. В течение </w:t>
            </w:r>
            <w:r>
              <w:rPr>
                <w:lang w:val="en-GB"/>
              </w:rPr>
              <w:t>XIX</w:t>
            </w:r>
            <w:r w:rsidRPr="002663F9">
              <w:t xml:space="preserve"> </w:t>
            </w:r>
            <w:r>
              <w:t xml:space="preserve">в. – начала ХХ века были созданы и действовали музеи при факультетах, </w:t>
            </w:r>
            <w:r w:rsidR="005B1913">
              <w:t xml:space="preserve">отделениях, кафедрах, научных обществах - ботанический, зоологический, минералогический, нумизматический, изящных искусств и древностей, этнографический, отечествоведения, Музей ОАИЭ и др. Однако эти музеи не имели широкого просветительного воздействия, они были замкнуты в </w:t>
            </w:r>
            <w:r w:rsidR="00DE4EE9">
              <w:t>своей среде, существовали как научные и учебные. По инициативе университетских ученых  в 1895 г. в Казани был открыт первый общедоступный - публичный музей. Это событие ознаменовало начало новой музейной эпохи: музеи заняли неотъемлемое место в культурном пространстве губернии. (См. подробнее: Все музеи Казани: справочник-путеводитель).</w:t>
            </w:r>
          </w:p>
          <w:p w:rsidR="00DE4EE9" w:rsidRDefault="00DE4EE9" w:rsidP="00DE4EE9">
            <w:pPr>
              <w:jc w:val="both"/>
            </w:pPr>
            <w:r>
              <w:t>Большой вклад в изучение края на основе тюркских источников и народных преданий внесли Ш.Марджани, К.Насыри, Г.Ахмеров, А.Ильясов, С.Аитов, М.Заитов, М.Юсупов и др.</w:t>
            </w:r>
          </w:p>
          <w:p w:rsidR="00DE4EE9" w:rsidRDefault="00DE4EE9" w:rsidP="00DE4EE9">
            <w:pPr>
              <w:jc w:val="both"/>
            </w:pPr>
            <w:r>
              <w:t>Оценивая в целом достижения дореволюционного краеведения в Казанской губернии, необходимо заметить, что в то время в России не было учреждения, которое официально руководило краеведческими изысканиями.</w:t>
            </w:r>
          </w:p>
          <w:p w:rsidR="00DE4EE9" w:rsidRDefault="00DE4EE9" w:rsidP="00DE4EE9">
            <w:pPr>
              <w:jc w:val="both"/>
            </w:pPr>
            <w:r>
              <w:t>Как правило, в российской провинции краеведением обычно занимались энтузиасты-любители. Казанская губерния в этом плане была в предпочтительном положении, т.к. с открытием университета появились научные силы, которые придавали краеведческой работе любителей-одиночек определенную направленность, а с созданием Обществ – стали консолидирующим звеном и хорошей школой для молодых ученых и краеведов.</w:t>
            </w:r>
          </w:p>
        </w:tc>
        <w:tc>
          <w:tcPr>
            <w:tcW w:w="1499" w:type="dxa"/>
          </w:tcPr>
          <w:p w:rsidR="00DE4EE9" w:rsidRDefault="00DE4EE9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0C2E42" w:rsidP="00151FA8">
            <w:pPr>
              <w:jc w:val="center"/>
            </w:pPr>
            <w:r>
              <w:t>7</w:t>
            </w:r>
          </w:p>
        </w:tc>
        <w:tc>
          <w:tcPr>
            <w:tcW w:w="8046" w:type="dxa"/>
          </w:tcPr>
          <w:p w:rsidR="00495F9F" w:rsidRPr="00022351" w:rsidRDefault="00495F9F" w:rsidP="00495F9F">
            <w:pPr>
              <w:jc w:val="center"/>
              <w:rPr>
                <w:b/>
              </w:rPr>
            </w:pPr>
            <w:r w:rsidRPr="00022351">
              <w:rPr>
                <w:b/>
              </w:rPr>
              <w:t xml:space="preserve">Советское историческое краеведение: </w:t>
            </w:r>
          </w:p>
          <w:p w:rsidR="00C71DD0" w:rsidRPr="00022351" w:rsidRDefault="00495F9F" w:rsidP="00495F9F">
            <w:pPr>
              <w:jc w:val="center"/>
              <w:rPr>
                <w:b/>
              </w:rPr>
            </w:pPr>
            <w:r w:rsidRPr="00022351">
              <w:rPr>
                <w:b/>
              </w:rPr>
              <w:t>преемственность и развитие в 2</w:t>
            </w:r>
            <w:r w:rsidR="004975FC">
              <w:rPr>
                <w:b/>
              </w:rPr>
              <w:t>0</w:t>
            </w:r>
            <w:r w:rsidRPr="00022351">
              <w:rPr>
                <w:b/>
              </w:rPr>
              <w:t>-е годы.</w:t>
            </w:r>
          </w:p>
          <w:p w:rsidR="00495F9F" w:rsidRDefault="00495F9F" w:rsidP="00C71DD0">
            <w:pPr>
              <w:jc w:val="both"/>
            </w:pPr>
            <w:r>
              <w:t>Взяв политическую власть в свои руки, большевики приступили к построению «пролетарского социалистического государства» (В.И.Ленин).  В первые же дни после победы Октября советское правительство определилось и в области культурного строительств</w:t>
            </w:r>
            <w:r w:rsidR="004975FC">
              <w:t>а</w:t>
            </w:r>
            <w:r>
              <w:t>. В частности, как первоочередная</w:t>
            </w:r>
            <w:r w:rsidR="00DE4EE9">
              <w:t>,</w:t>
            </w:r>
            <w:r>
              <w:t xml:space="preserve"> была поставлена задача охраны памятников истории и культуры. 4 (17) ноября 1917 г. было опубликовано воззвание «К </w:t>
            </w:r>
            <w:r w:rsidR="00AF057D">
              <w:t>рабочим, крестьянам, матросам и всем гражданам России</w:t>
            </w:r>
            <w:r>
              <w:t>»</w:t>
            </w:r>
            <w:r w:rsidR="00AF057D">
              <w:t>, в котором подчеркивалось, что «народ унаследовал огромные культурные ценности – памятники архитектуры, музеи, библиотеки: все это поможет бедняку и его детям быстро перерасти образованностью прежние господствующие классы, поможет стать новым человеком, обладателем старой культуры, творцом еще невиданной культуры». Далее последовали декреты о национализации крупных музейных собраний.</w:t>
            </w:r>
          </w:p>
          <w:p w:rsidR="00AF057D" w:rsidRDefault="00AF057D" w:rsidP="00C71DD0">
            <w:pPr>
              <w:jc w:val="both"/>
            </w:pPr>
            <w:r>
              <w:t>Вместе с тем правительство призывало бдительно охранять культурное достояние народа.</w:t>
            </w:r>
          </w:p>
          <w:p w:rsidR="00AF057D" w:rsidRDefault="00AF057D" w:rsidP="00C71DD0">
            <w:pPr>
              <w:jc w:val="both"/>
            </w:pPr>
            <w:r>
              <w:t>24 сентября 1918 г. «Известия ВЦИК» публикуют декрет «О вывозе за границу памятников искусства и старины», подписанный В.И.Лениным, А.В.Луначарским, В.Бонч-Бруевичем. Декрет запрещал вывоз за границу предметов особого художественного и исторического значения без разрешения Наркомата просвещения.</w:t>
            </w:r>
          </w:p>
          <w:p w:rsidR="00103655" w:rsidRPr="002D6737" w:rsidRDefault="00AF057D" w:rsidP="00C71DD0">
            <w:pPr>
              <w:jc w:val="both"/>
            </w:pPr>
            <w:r>
              <w:t xml:space="preserve">Ранее в ноябре 1917 г. при Наркомпросе РСФСР была создана Всероссийская коллегия по делам музеев и охраны памятников искусства и </w:t>
            </w:r>
          </w:p>
        </w:tc>
        <w:tc>
          <w:tcPr>
            <w:tcW w:w="1499" w:type="dxa"/>
          </w:tcPr>
          <w:p w:rsidR="00C71DD0" w:rsidRDefault="000C2E42" w:rsidP="00151FA8">
            <w:pPr>
              <w:jc w:val="center"/>
            </w:pPr>
            <w:r>
              <w:t>4</w:t>
            </w:r>
          </w:p>
        </w:tc>
      </w:tr>
      <w:tr w:rsidR="00C71DD0">
        <w:tc>
          <w:tcPr>
            <w:tcW w:w="646" w:type="dxa"/>
          </w:tcPr>
          <w:p w:rsidR="00C71DD0" w:rsidRDefault="00DE4EE9" w:rsidP="00151FA8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DE4EE9" w:rsidP="00DE4EE9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DE4EE9" w:rsidP="00151FA8">
            <w:pPr>
              <w:jc w:val="center"/>
            </w:pPr>
            <w:r>
              <w:t>3</w:t>
            </w:r>
          </w:p>
        </w:tc>
      </w:tr>
      <w:tr w:rsidR="00C71DD0">
        <w:tc>
          <w:tcPr>
            <w:tcW w:w="646" w:type="dxa"/>
          </w:tcPr>
          <w:p w:rsidR="00C71DD0" w:rsidRDefault="00C71DD0" w:rsidP="00151FA8">
            <w:pPr>
              <w:jc w:val="center"/>
            </w:pPr>
          </w:p>
        </w:tc>
        <w:tc>
          <w:tcPr>
            <w:tcW w:w="8046" w:type="dxa"/>
          </w:tcPr>
          <w:p w:rsidR="005B1913" w:rsidRDefault="00E94405" w:rsidP="005B1913">
            <w:pPr>
              <w:jc w:val="both"/>
            </w:pPr>
            <w:r>
              <w:t xml:space="preserve">старины. Одной из задач коллегии была национализация наиболее ценных музейных собраний, находившихся во дворцах, монастырях, церквах, у частных лиц. В мае 1918 г. коллегия была преобразована в специальный </w:t>
            </w:r>
            <w:r w:rsidR="005B1913">
              <w:t>музейный отдел Наркомпроса РСФСР, руководивший работой центральных и местных музеев и охраной памятников.</w:t>
            </w:r>
          </w:p>
          <w:p w:rsidR="00DE4EE9" w:rsidRDefault="005B1913" w:rsidP="005B1913">
            <w:pPr>
              <w:jc w:val="both"/>
            </w:pPr>
            <w:r>
              <w:t xml:space="preserve">В декабре 1918 г. Постановлением  НКП РСФСР были созданы губернские подотделы по делам музеев и охраны памятников искусства и старины при </w:t>
            </w:r>
            <w:r w:rsidR="00DE4EE9">
              <w:t>отделах народного образования Губсоветов.</w:t>
            </w:r>
          </w:p>
          <w:p w:rsidR="00DE4EE9" w:rsidRDefault="00DE4EE9" w:rsidP="00DE4EE9">
            <w:pPr>
              <w:jc w:val="both"/>
            </w:pPr>
            <w:r>
              <w:t>Организация в Казани губернского подотдела значительно запоздала по сравнению с другими городами России. Лишь в августе 1919 г. Губком созвал организационное совещание с целью создания  губернского подотдела.  В его работе приняли участие работники губернского музея, председатель губоно А.А.Машкин, ряд казанских профессоров. В состав подотдела был введен крупный музейный специалист профессор-этнограф Б.Ф.Адлер.</w:t>
            </w:r>
          </w:p>
          <w:p w:rsidR="00DE4EE9" w:rsidRDefault="00DE4EE9" w:rsidP="00DE4EE9">
            <w:pPr>
              <w:jc w:val="both"/>
            </w:pPr>
            <w:r>
              <w:t>В работе подотдела приняли участие также секретарь ОАИЭ профессор К.В.Харлампович, зав.кафедрой истории искусств университета проф. А.М.Миронов, искусствовед В.П.Соколов.</w:t>
            </w:r>
          </w:p>
          <w:p w:rsidR="00DE4EE9" w:rsidRDefault="00DE4EE9" w:rsidP="00DE4EE9">
            <w:pPr>
              <w:jc w:val="both"/>
            </w:pPr>
            <w:r>
              <w:t>С приездом в Казань 26 августа 1919 г. заместителя заведующего отделом по делам музеев и охраны памятников искусства и старины НКП РСФСР И.Э.Грабаря состав подотдела был утвержден окончательно. Губ</w:t>
            </w:r>
            <w:r w:rsidR="004975FC">
              <w:t>под</w:t>
            </w:r>
            <w:r>
              <w:t>отдел выявлял и национализировал предметы искусства и старины, зарегистрировал памятник архитектуры в губернии и начал реставрационные работы в Кремле и памятника Н.И.Лобачевскому.</w:t>
            </w:r>
          </w:p>
          <w:p w:rsidR="00DE4EE9" w:rsidRDefault="00DE4EE9" w:rsidP="00DE4EE9">
            <w:pPr>
              <w:jc w:val="both"/>
            </w:pPr>
            <w:r>
              <w:t>В результате деятельности подотдела начался приток в музей коллекций картин кисти известных мастеров живописи и местных художников, уве</w:t>
            </w:r>
            <w:r w:rsidR="004975FC">
              <w:t>личи</w:t>
            </w:r>
            <w:r>
              <w:t>лась коллекция фарфора и предметов церковной старины.  Этнографический отдел приобрел китайские и сибирские коллекции профессоров Н.Ф.Высоцкого и Н.Ф.Катанова, большие китайские вазы и изделия народных мастеров мордвы из коллекции М.Е.</w:t>
            </w:r>
            <w:r w:rsidR="004975FC">
              <w:t>Евсевьева</w:t>
            </w:r>
            <w:r>
              <w:t>. Всего за 1919 г. в музей поступило 30000 предметов.</w:t>
            </w:r>
          </w:p>
          <w:p w:rsidR="00DE4EE9" w:rsidRDefault="00DE4EE9" w:rsidP="00DE4EE9">
            <w:pPr>
              <w:jc w:val="both"/>
            </w:pPr>
            <w:r>
              <w:t>В декабре 1921 г. в Москве состоялась первая конференция научных обществ по изучению местног</w:t>
            </w:r>
            <w:r w:rsidR="004975FC">
              <w:t>о края, созванная Академцентом Н</w:t>
            </w:r>
            <w:r>
              <w:t>КП РСФСР. На конференции был заслушан доклад  о развитии исторического краеведения, разработан типовой Устав краеведческих общества и бюро краеведения, был поставлен вопрос о необходимости преподавания краеведения в университетах и педагогических институтах.</w:t>
            </w:r>
          </w:p>
          <w:p w:rsidR="00C71DD0" w:rsidRDefault="00DE4EE9" w:rsidP="00DE4EE9">
            <w:pPr>
              <w:jc w:val="both"/>
            </w:pPr>
            <w:r>
              <w:t xml:space="preserve">В январе 1922 г. Российская Академия Наук постановила создать Центрального Бюро Краеведения (ЦБК). Возглавил ЦБК академик Д.Н.Анучин, после его смерти в 1923 г.  – академик С.Ф.Ольденбург, с 1927 г. – П.Г.Смидович. Почетным председателем ЦБК был избран академик А.П.Павлов. </w:t>
            </w:r>
            <w:r w:rsidR="004975FC">
              <w:t>В</w:t>
            </w:r>
            <w:r>
              <w:t xml:space="preserve"> составе Президиума ЦБК были такие ученые, как А.Е.Ферсман, Н.Я.Марр, В.П.Семенов-Тянь-Шанский. От Татарии в ЦБК были представлены профессора М.Э.Ноинский и К.В.Харлампович, а с 1924 г. Н.И.Воробьев, возглави</w:t>
            </w:r>
            <w:r w:rsidR="004975FC">
              <w:t>вший в 1922 г. после отъезда Б.Ф</w:t>
            </w:r>
            <w:r>
              <w:t xml:space="preserve">.Адлера из Казани Центральный музей ТАССР. В 1924 г. в работе </w:t>
            </w:r>
            <w:r>
              <w:rPr>
                <w:lang w:val="en-GB"/>
              </w:rPr>
              <w:t>V</w:t>
            </w:r>
            <w:r>
              <w:t xml:space="preserve"> сессии ЦБК от республики</w:t>
            </w:r>
            <w:r w:rsidR="00CE1F93">
              <w:t xml:space="preserve"> принимал участие председатель ОАИЭ проф. Н.Н.Фирсов.</w:t>
            </w:r>
          </w:p>
          <w:p w:rsidR="00E064AA" w:rsidRDefault="00CE1F93" w:rsidP="00DE4EE9">
            <w:pPr>
              <w:jc w:val="both"/>
            </w:pPr>
            <w:r>
              <w:t>В 1922 г. при Восточной Академии (создана в декабре 1920 г.) было со</w:t>
            </w:r>
            <w:r w:rsidR="00D7168E">
              <w:t>з</w:t>
            </w:r>
            <w:r>
              <w:t xml:space="preserve">дано Общество востоковедения. Вскоре Восточная Академия была закрыта, а возникшее при ней общество было преобразовано в Научное </w:t>
            </w:r>
          </w:p>
          <w:p w:rsidR="00E94405" w:rsidRDefault="00E94405" w:rsidP="00DE4EE9">
            <w:pPr>
              <w:jc w:val="both"/>
            </w:pPr>
          </w:p>
        </w:tc>
        <w:tc>
          <w:tcPr>
            <w:tcW w:w="1499" w:type="dxa"/>
          </w:tcPr>
          <w:p w:rsidR="00C71DD0" w:rsidRDefault="00C71DD0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E064AA" w:rsidP="00E064AA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E064AA" w:rsidP="00E064AA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E064AA" w:rsidP="00E064AA">
            <w:pPr>
              <w:jc w:val="center"/>
            </w:pPr>
            <w:r>
              <w:t>3</w:t>
            </w:r>
          </w:p>
        </w:tc>
      </w:tr>
      <w:tr w:rsidR="00C71DD0">
        <w:tc>
          <w:tcPr>
            <w:tcW w:w="646" w:type="dxa"/>
          </w:tcPr>
          <w:p w:rsidR="00C71DD0" w:rsidRDefault="00C71DD0" w:rsidP="00151FA8">
            <w:pPr>
              <w:jc w:val="center"/>
            </w:pPr>
          </w:p>
        </w:tc>
        <w:tc>
          <w:tcPr>
            <w:tcW w:w="8046" w:type="dxa"/>
          </w:tcPr>
          <w:p w:rsidR="00E064AA" w:rsidRDefault="004975FC" w:rsidP="00E064AA">
            <w:pPr>
              <w:jc w:val="both"/>
            </w:pPr>
            <w:r>
              <w:t xml:space="preserve">общество татароведения под руководством Н.Н.Фирсова. Заместителем председателя был выдающийся татарский ученый, писатель и общественный деятель Г.Ибрагимов, возглавлявший в те годы Академцентр Татнаркомпроса. Период наиболее активной деятельности </w:t>
            </w:r>
            <w:r w:rsidR="005B1913">
              <w:t xml:space="preserve">общества выпал на 1925-1930 гг. За это время было проведено около 40 заседаний, на которых заслушано 65 научных докладов; организовано около 10 экспедиций по районам Татарии. В эти годы общество издавало журнал «Вестник научного общества татароведения». Он представлял собою интересный источник по истории </w:t>
            </w:r>
            <w:r w:rsidR="00E064AA">
              <w:t>научных исследований в крае, краеведческого движения и охраны памятников. Общество поддерживало научные контакты со 120 научными учреждениями. Издания общества высылались в Берлин, Гамбург, Лондон, Рим, Гельсингфорс, Харбин, Дерпт, Нью-Йорк.</w:t>
            </w:r>
          </w:p>
          <w:p w:rsidR="00E064AA" w:rsidRDefault="00E064AA" w:rsidP="00E064AA">
            <w:pPr>
              <w:jc w:val="both"/>
            </w:pPr>
            <w:r>
              <w:t>В мае 1925 г. было создано Татарское бюро Краеведения (ТБК). В мае-июне 1925 г. была проведена первая республиканская краеведческая конференция. Руководили краеведческим движением Н.И.Воробьев, Г.Ибрагимов, М.Курбангалеев, В.М.Смолин, Н.Н.Фирсов и многие другие ученые Казани. К началу 1926 г. в республике было создано более 20 краеведческих организаций, деятельность которых приняла массовый характер. На новую ступень поднялась деятельность ТБК, Общества изучения Татарстана (ОИТ) и Научного общества татароведения. С созданием при Академцентре ТНКП Общества изучения Татарстана (в 1928 г.) было ликвидировано ТБК. Членами-учредителями общества были И.Н.Бороздин, А.К.Булич, И.М.Бурдянский, Н.И.Воробьев, А.Я.Гордягин, П.М.Дульский, Н.К.Енгурин, В.М.Ермолаев, Исхак Казаков, Н.Ф.Калинин, М.К. Корбут, Н.А.Ливанов, Г.Нигмати, А.Сагди, С.П.Сингалевич, З.Ш.Тагиров и др., всего 28 человек.</w:t>
            </w:r>
          </w:p>
          <w:p w:rsidR="00E064AA" w:rsidRDefault="00E064AA" w:rsidP="00E064AA">
            <w:pPr>
              <w:jc w:val="both"/>
            </w:pPr>
            <w:r>
              <w:t>При Центральном Совете ОИТ были созданы секции. ОИТ работало до марта 1930 г., т.е. до учреждения Татарского научно-исследовательского экономического института. Наиболее активные члены ОИТ стали сотрудниками этого института.</w:t>
            </w:r>
          </w:p>
          <w:p w:rsidR="00E064AA" w:rsidRDefault="00E064AA" w:rsidP="00E064AA">
            <w:pPr>
              <w:jc w:val="both"/>
            </w:pPr>
            <w:r>
              <w:t>Общая характеристика деятельности Испарта в центре и на местах. Вклад в его работу С.Е.Лившица, Н.Я.Ежова, Н.А.Знаменского, С.С.Гафурова, Н.Н.Фирсова и др.</w:t>
            </w:r>
          </w:p>
          <w:p w:rsidR="00E064AA" w:rsidRDefault="00E064AA" w:rsidP="00E064AA">
            <w:pPr>
              <w:jc w:val="both"/>
            </w:pPr>
            <w:r>
              <w:t>Чем объясняется такая активизация историко-краеведческой работы в центре и на местах? Во-первых, государство было заинтересовано в формировании «нового» человека, подготовленного к восприятию социалистических идей, в том числе и через краеведческую работу. Во-вторых, в начале 20-х годов по идеологическим соображениям были закрыты практически все гуманитарные факультеты вузов. В этой связи многие ученые находят применение своим знаниям именно в краеведении.</w:t>
            </w:r>
          </w:p>
          <w:p w:rsidR="00C71DD0" w:rsidRDefault="00E064AA" w:rsidP="00E064AA">
            <w:pPr>
              <w:jc w:val="both"/>
            </w:pPr>
            <w:r>
              <w:t>Происходит бурный всплеск исследовательской работы по углубленному изучению провинциальной истории во всех ее проявлениях, получившей в 80-е годы ХХ в. определение «Золотое десятилетие» (С.П.Шмидт) отечественного краеведения.</w:t>
            </w:r>
          </w:p>
        </w:tc>
        <w:tc>
          <w:tcPr>
            <w:tcW w:w="1499" w:type="dxa"/>
          </w:tcPr>
          <w:p w:rsidR="00C71DD0" w:rsidRDefault="00C71DD0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563E8B" w:rsidP="00151FA8">
            <w:pPr>
              <w:jc w:val="center"/>
            </w:pPr>
            <w:r>
              <w:t>8</w:t>
            </w:r>
          </w:p>
        </w:tc>
        <w:tc>
          <w:tcPr>
            <w:tcW w:w="8046" w:type="dxa"/>
          </w:tcPr>
          <w:p w:rsidR="00C71DD0" w:rsidRPr="00E064AA" w:rsidRDefault="00E064AA" w:rsidP="00E064AA">
            <w:pPr>
              <w:jc w:val="center"/>
              <w:rPr>
                <w:b/>
              </w:rPr>
            </w:pPr>
            <w:r w:rsidRPr="00E064AA">
              <w:rPr>
                <w:b/>
              </w:rPr>
              <w:t>Особенности развития исторического краеведения в 30-е годы.</w:t>
            </w:r>
          </w:p>
          <w:p w:rsidR="00A71208" w:rsidRDefault="00E064AA" w:rsidP="00C71DD0">
            <w:pPr>
              <w:jc w:val="both"/>
            </w:pPr>
            <w:r>
              <w:t>Переход в конце 20-х годов к централизованному планомерному строительству социализма был обусловлен не только желанием устроить экономические процессы развития страны, но и неприятием НЭПа большевистским руководством. Ведь естественные рыночные отношения не только норма</w:t>
            </w:r>
            <w:r w:rsidR="00D7168E">
              <w:t>лизовали  экономические процессы</w:t>
            </w:r>
            <w:r>
              <w:t xml:space="preserve">, но и регулировали </w:t>
            </w:r>
          </w:p>
        </w:tc>
        <w:tc>
          <w:tcPr>
            <w:tcW w:w="1499" w:type="dxa"/>
          </w:tcPr>
          <w:p w:rsidR="00C71DD0" w:rsidRDefault="00563E8B" w:rsidP="00151FA8">
            <w:pPr>
              <w:jc w:val="center"/>
            </w:pPr>
            <w:r>
              <w:t>2</w:t>
            </w:r>
          </w:p>
        </w:tc>
      </w:tr>
      <w:tr w:rsidR="00C71DD0">
        <w:tc>
          <w:tcPr>
            <w:tcW w:w="646" w:type="dxa"/>
          </w:tcPr>
          <w:p w:rsidR="00C71DD0" w:rsidRDefault="00736B20" w:rsidP="00736B20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736B20" w:rsidP="00736B20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736B20" w:rsidP="00736B20">
            <w:pPr>
              <w:jc w:val="center"/>
            </w:pPr>
            <w:r>
              <w:t>3</w:t>
            </w:r>
          </w:p>
        </w:tc>
      </w:tr>
      <w:tr w:rsidR="00C71DD0">
        <w:tc>
          <w:tcPr>
            <w:tcW w:w="646" w:type="dxa"/>
          </w:tcPr>
          <w:p w:rsidR="00C71DD0" w:rsidRDefault="00C71DD0" w:rsidP="00151FA8">
            <w:pPr>
              <w:jc w:val="center"/>
            </w:pPr>
          </w:p>
        </w:tc>
        <w:tc>
          <w:tcPr>
            <w:tcW w:w="8046" w:type="dxa"/>
          </w:tcPr>
          <w:p w:rsidR="005B1913" w:rsidRDefault="004975FC" w:rsidP="005B1913">
            <w:pPr>
              <w:jc w:val="both"/>
            </w:pPr>
            <w:r>
              <w:t xml:space="preserve">властные структуры, ломая приказную систему управления, выбивали почву у бюрократов, некомпетентных руководителей. Поэтому с начала 30-х годов вновь стали применять силовые методы управления, которые приводили к диктату бюрократии, оформлению тоталитарного режима </w:t>
            </w:r>
            <w:r w:rsidR="005B1913">
              <w:t>власти, с одной  стороны, и развитию раболепия – с другой. Проявлялись эти тенденции повсеместно во всех сферах жизнедеятельности советского общества.</w:t>
            </w:r>
          </w:p>
          <w:p w:rsidR="00C71DD0" w:rsidRDefault="005B1913" w:rsidP="005B1913">
            <w:pPr>
              <w:jc w:val="both"/>
            </w:pPr>
            <w:r>
              <w:t>В начале 30-х завершается период становления советской исторической науки, переход исторической исследований на позиции марксистко-</w:t>
            </w:r>
            <w:r w:rsidR="00736B20">
              <w:t>ленинской методологии. В этой связи в 1930-1931 гг. намечается новый этап в развитии краеведения. Еще в 1928 г. возникла мысль создать краеведческий центр при Академии ЦИК СССР. В феврале 1930 г. Президиум Комакадемии утвердил бюро краеведческой секции во главе с П.Г.Смидовичем. Ближайшие задачи  в руководстве краеведческим движением он видел, «в вооружении</w:t>
            </w:r>
            <w:r w:rsidR="004975FC">
              <w:t xml:space="preserve"> краеведов пониманием</w:t>
            </w:r>
            <w:r w:rsidR="00736B20">
              <w:t xml:space="preserve"> классовых задач в организации исследования на местах, в необходимости заботливого использования богатого фактического материала, собранного на местах в предыдущее время». На наш взгляд, такая партийная позиция по отношению к культурному наследию прошлого во многом сдерживало дальнейшее развитие краеведения</w:t>
            </w:r>
            <w:r w:rsidR="00563E8B">
              <w:t>. Из-за несогласия с таким в</w:t>
            </w:r>
            <w:r w:rsidR="004975FC">
              <w:t xml:space="preserve">идением </w:t>
            </w:r>
            <w:r w:rsidR="00563E8B">
              <w:t>задач краеведения часть краеведов была просто отстранена от любимого дела, другая же подверглась гонениям и избиениям со стороны властных структур. Фактически с начала 30-х годов отмечается спад в краеведческой деятельности и все большая ее формализация. С 1930 г. стал выходить журнал «Советское краеведение», который заменил два органа – информационный бюллетень «Известия ЦБК» и теоретико-методическое издание – журнал «Краеведение». Новый журнал стал совместным органом ЦБК и краеведческой секции Комакадемии.</w:t>
            </w:r>
          </w:p>
          <w:p w:rsidR="00563E8B" w:rsidRDefault="00563E8B" w:rsidP="00C71DD0">
            <w:pPr>
              <w:jc w:val="both"/>
            </w:pPr>
            <w:r>
              <w:t xml:space="preserve">В 1931 г. на базе краеведческой секции Комакадемии было создано Общество краеведов марксистов. </w:t>
            </w:r>
            <w:r>
              <w:rPr>
                <w:lang w:val="en-US"/>
              </w:rPr>
              <w:t>IV</w:t>
            </w:r>
            <w:r>
              <w:t xml:space="preserve"> Всероссийская краеведческая конференция приняла решение о перестройке краеведческих организаций, а областные общества упразднялись. В результате в Татарии прекратили свою деятельность Общество изучения Татарстана и Общество археологии, истории и этнографии. В то же время стали создавать сеть краеведческих ячеек на заводах, фабриках, в колхозах и учреждениях, в школах, которыми руководили районные и республиканские бюро, что, в свою очередь, привело к ликвидации ЦБК, Общества краеведов марксистов и др.</w:t>
            </w:r>
          </w:p>
          <w:p w:rsidR="00563E8B" w:rsidRDefault="00563E8B" w:rsidP="00C71DD0">
            <w:pPr>
              <w:jc w:val="both"/>
            </w:pPr>
            <w:r>
              <w:t>В 1934 г. усилиями ученых и краеведов Татарии был поставлен вопрос об охране и сохранении памятников на обсуждение в правительстве республики. 4 января 1934 г. ТатЦИК утвердил список охраняемых в республике исторических памятников.</w:t>
            </w:r>
          </w:p>
          <w:p w:rsidR="00563E8B" w:rsidRDefault="006A4C19" w:rsidP="00C71DD0">
            <w:pPr>
              <w:jc w:val="both"/>
            </w:pPr>
            <w:r>
              <w:t>Руководство краеведческой работой со стороны Наркомпроса и бурный рост школьного краеведения.</w:t>
            </w:r>
          </w:p>
          <w:p w:rsidR="006A4C19" w:rsidRDefault="006A4C19" w:rsidP="00C71DD0">
            <w:pPr>
              <w:jc w:val="both"/>
            </w:pPr>
            <w:r>
              <w:t>Место музеев в дальнейшем развитии краеведения. Разработка в 1936 г. единой структуры краеведческих музеев.</w:t>
            </w:r>
          </w:p>
          <w:p w:rsidR="006A4C19" w:rsidRDefault="006A4C19" w:rsidP="00C71DD0">
            <w:pPr>
              <w:jc w:val="both"/>
            </w:pPr>
            <w:r>
              <w:t>Научно-исследовательские институты краеведческой работы и их вклад в научную разработку истории края.</w:t>
            </w:r>
          </w:p>
          <w:p w:rsidR="006A4C19" w:rsidRDefault="006A4C19" w:rsidP="00C71DD0">
            <w:pPr>
              <w:jc w:val="both"/>
            </w:pPr>
            <w:r>
              <w:t>Постановление 1937 г. «О реорганизации краеведческой работы в центре и на местах». Ликвидация Наркомпросом Центрального и местных бюро краеведения.</w:t>
            </w:r>
          </w:p>
          <w:p w:rsidR="006A4C19" w:rsidRPr="00563E8B" w:rsidRDefault="006A4C19" w:rsidP="00C71DD0">
            <w:pPr>
              <w:jc w:val="both"/>
            </w:pPr>
            <w:r>
              <w:t xml:space="preserve">Письмо-указание Наркомпроса «О постановке и организации </w:t>
            </w:r>
          </w:p>
        </w:tc>
        <w:tc>
          <w:tcPr>
            <w:tcW w:w="1499" w:type="dxa"/>
          </w:tcPr>
          <w:p w:rsidR="00C71DD0" w:rsidRDefault="00736B20" w:rsidP="00151FA8">
            <w:pPr>
              <w:jc w:val="center"/>
            </w:pPr>
            <w:r>
              <w:t>.</w:t>
            </w:r>
          </w:p>
        </w:tc>
      </w:tr>
      <w:tr w:rsidR="00C71DD0">
        <w:tc>
          <w:tcPr>
            <w:tcW w:w="646" w:type="dxa"/>
          </w:tcPr>
          <w:p w:rsidR="00C71DD0" w:rsidRDefault="001E5BDE" w:rsidP="001E5BDE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1E5BDE" w:rsidP="001E5BDE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1E5BDE" w:rsidP="001E5BDE">
            <w:pPr>
              <w:jc w:val="center"/>
            </w:pPr>
            <w:r>
              <w:t>3</w:t>
            </w:r>
          </w:p>
        </w:tc>
      </w:tr>
      <w:tr w:rsidR="002603DB">
        <w:tc>
          <w:tcPr>
            <w:tcW w:w="646" w:type="dxa"/>
          </w:tcPr>
          <w:p w:rsidR="002603DB" w:rsidRDefault="002603DB" w:rsidP="001E5BDE">
            <w:pPr>
              <w:jc w:val="center"/>
            </w:pPr>
          </w:p>
        </w:tc>
        <w:tc>
          <w:tcPr>
            <w:tcW w:w="8046" w:type="dxa"/>
          </w:tcPr>
          <w:p w:rsidR="002603DB" w:rsidRDefault="002603DB" w:rsidP="002603DB">
            <w:pPr>
              <w:jc w:val="both"/>
            </w:pPr>
            <w:r>
              <w:t>краеведческой работы» от 25 апреля 1938 г.</w:t>
            </w:r>
          </w:p>
          <w:p w:rsidR="002603DB" w:rsidRDefault="002603DB" w:rsidP="002603DB">
            <w:pPr>
              <w:jc w:val="both"/>
            </w:pPr>
            <w:r>
              <w:t>С этого времени краеведческая работа как массовое общественное движение пошло на убыль и сосредоточилось в основном лишь вокруг музеев.</w:t>
            </w:r>
          </w:p>
        </w:tc>
        <w:tc>
          <w:tcPr>
            <w:tcW w:w="1499" w:type="dxa"/>
          </w:tcPr>
          <w:p w:rsidR="002603DB" w:rsidRDefault="002603DB" w:rsidP="001E5BDE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2603DB" w:rsidP="00151FA8">
            <w:pPr>
              <w:jc w:val="center"/>
            </w:pPr>
            <w:r>
              <w:t>9</w:t>
            </w:r>
          </w:p>
        </w:tc>
        <w:tc>
          <w:tcPr>
            <w:tcW w:w="8046" w:type="dxa"/>
          </w:tcPr>
          <w:p w:rsidR="005B1913" w:rsidRDefault="005B1913" w:rsidP="002603DB">
            <w:pPr>
              <w:jc w:val="center"/>
              <w:rPr>
                <w:b/>
              </w:rPr>
            </w:pPr>
            <w:r w:rsidRPr="006A4C19">
              <w:rPr>
                <w:b/>
              </w:rPr>
              <w:t xml:space="preserve">Вклад государственных учреждений в возрождение краеведения </w:t>
            </w:r>
          </w:p>
          <w:p w:rsidR="005B1913" w:rsidRDefault="005B1913" w:rsidP="005B1913">
            <w:pPr>
              <w:jc w:val="center"/>
              <w:rPr>
                <w:b/>
              </w:rPr>
            </w:pPr>
            <w:r w:rsidRPr="006A4C19">
              <w:rPr>
                <w:b/>
              </w:rPr>
              <w:t xml:space="preserve">в </w:t>
            </w:r>
            <w:r>
              <w:rPr>
                <w:b/>
              </w:rPr>
              <w:t>19</w:t>
            </w:r>
            <w:r w:rsidRPr="006A4C19">
              <w:rPr>
                <w:b/>
              </w:rPr>
              <w:t>40-70- годы</w:t>
            </w:r>
          </w:p>
          <w:p w:rsidR="001E5BDE" w:rsidRDefault="005B1913" w:rsidP="005B1913">
            <w:pPr>
              <w:jc w:val="both"/>
            </w:pPr>
            <w:r>
              <w:t xml:space="preserve">С началом Великой Отечественной войны Наркомпрос стал применять меры по возрождению краеведения. Наркомпрос направил на места распоряжение «О мероприятиях по усилению краеведческой работы в </w:t>
            </w:r>
            <w:r w:rsidR="001E5BDE">
              <w:t>РСФСР». На краеведов и музеи возлагал</w:t>
            </w:r>
            <w:r w:rsidR="002603DB">
              <w:t>и</w:t>
            </w:r>
            <w:r w:rsidR="001E5BDE">
              <w:t>сь задач</w:t>
            </w:r>
            <w:r w:rsidR="002603DB">
              <w:t>и</w:t>
            </w:r>
            <w:r w:rsidR="001E5BDE">
              <w:t xml:space="preserve"> выявления разнообразных местных ресурсов, активная работа по воспитанию чувства патриотизма, пропаганда героических боевых традиций. В июне 1942 г. Наркомпрос предложил «усилить собирание местных материалов по истории края и участию местного населения в Великой Отечественной войне».</w:t>
            </w:r>
          </w:p>
          <w:p w:rsidR="001E5BDE" w:rsidRDefault="001E5BDE" w:rsidP="001E5BDE">
            <w:pPr>
              <w:jc w:val="both"/>
            </w:pPr>
            <w:r>
              <w:t>В годы войны работники культурно-просветительных учреждений принимали героические усилия по спасению и эвакуации культурных ценностей на восток страны.</w:t>
            </w:r>
          </w:p>
          <w:p w:rsidR="001E5BDE" w:rsidRDefault="001E5BDE" w:rsidP="001E5BDE">
            <w:pPr>
              <w:jc w:val="both"/>
            </w:pPr>
            <w:r>
              <w:t>К маю 1942 г. из 384 музеев системы Наркомпроса РСФСР (без Москвы и Ленинграда) функционировал лишь 121.</w:t>
            </w:r>
          </w:p>
          <w:p w:rsidR="00C71DD0" w:rsidRDefault="001E5BDE" w:rsidP="001E5BDE">
            <w:pPr>
              <w:jc w:val="both"/>
            </w:pPr>
            <w:r>
              <w:t>Деятельность Центрального музея ТАССР и других музеев Казани, Чистополя и Елабуги в годы Великой Отечественной войны.</w:t>
            </w:r>
          </w:p>
          <w:p w:rsidR="001E5BDE" w:rsidRDefault="001E5BDE" w:rsidP="001E5BDE">
            <w:pPr>
              <w:jc w:val="both"/>
            </w:pPr>
            <w:r>
              <w:t>Вклад эвакуированных институтов АН СССР, Союза писателей СССР в культурную жизнь республики в годы войны.</w:t>
            </w:r>
          </w:p>
          <w:p w:rsidR="001E5BDE" w:rsidRDefault="001E5BDE" w:rsidP="001E5BDE">
            <w:pPr>
              <w:jc w:val="both"/>
            </w:pPr>
            <w:r>
              <w:t>Большая работа музеев в годы войны была оценена. Центральный музей ТАССР распоряжением заместителя Председателя СНК СССР А.Н.Косыгина</w:t>
            </w:r>
            <w:r w:rsidR="00BA7E46">
              <w:t xml:space="preserve"> был переведен в разряд государственных музеев. Н.Ф.Калинину было присвоено звание заслуженного деятеля науки ТАССР, двадцать три сотрудника музея награждены медалями «За доблестный труд в годы Великой Отечественной войны».</w:t>
            </w:r>
          </w:p>
          <w:p w:rsidR="00BA7E46" w:rsidRDefault="00BA7E46" w:rsidP="001E5BDE">
            <w:pPr>
              <w:jc w:val="both"/>
            </w:pPr>
            <w:r>
              <w:t>Однако работа краеведов-энтузиастов во время войны не могла восстановить в тех тяжелых условиях массового краеведческого движения, характерного для конца 20-х годов.</w:t>
            </w:r>
          </w:p>
          <w:p w:rsidR="00BA7E46" w:rsidRDefault="00BA7E46" w:rsidP="001E5BDE">
            <w:pPr>
              <w:jc w:val="both"/>
            </w:pPr>
            <w:r>
              <w:t>В 1949 г. Институт краеведения и музейной работы предпринял попытку изучить состояние краеведения на местах. Итоги показали, что организаторами краеведческой работы на местах были главным образом музеи, в РСФСР было всего пять краеведческих обществ (все они были созданы в 1946-1949 гг.)</w:t>
            </w:r>
          </w:p>
          <w:p w:rsidR="00BA7E46" w:rsidRDefault="00BA7E46" w:rsidP="001E5BDE">
            <w:pPr>
              <w:jc w:val="both"/>
            </w:pPr>
            <w:r>
              <w:t>Решением Совета Министров ТАССР в октябре 1946 г. было создано Общество краеведения Татарии при Государственном музее ТАССР. 1946-1947 гг. Были созданы филиалы этого общества в 10 районах республики. В октябре 1947 г. была проведена научная краеведческая конференция, посвященная 30-летию Октября.</w:t>
            </w:r>
          </w:p>
          <w:p w:rsidR="00BA7E46" w:rsidRDefault="00BA7E46" w:rsidP="001E5BDE">
            <w:pPr>
              <w:jc w:val="both"/>
            </w:pPr>
            <w:r>
              <w:t>Работы общества особенно оживилась в связи с выходом Постановления от 14 октября 1948 г. «О мерах по улучшению охраны памятников культуры».</w:t>
            </w:r>
          </w:p>
          <w:p w:rsidR="00EE6C53" w:rsidRDefault="00EE6C53" w:rsidP="001E5BDE">
            <w:pPr>
              <w:jc w:val="both"/>
            </w:pPr>
            <w:r>
              <w:t>«Краеведческие среды» и их роль в активизации краеведческой работы в конце 40-нач. 50-х гг.</w:t>
            </w:r>
          </w:p>
          <w:p w:rsidR="00EE6C53" w:rsidRDefault="00EE6C53" w:rsidP="001E5BDE">
            <w:pPr>
              <w:jc w:val="both"/>
            </w:pPr>
            <w:r>
              <w:t xml:space="preserve">Создание и деятельность общества юных краеведов «Волга». Традиционные «Дни краеведения» в школах Казани. Прекращение работы краеведческих обществ по распоряжению Управления музеев Комитета по делам культпросветучреждений. </w:t>
            </w:r>
          </w:p>
        </w:tc>
        <w:tc>
          <w:tcPr>
            <w:tcW w:w="1499" w:type="dxa"/>
          </w:tcPr>
          <w:p w:rsidR="00C71DD0" w:rsidRDefault="002603DB" w:rsidP="00151FA8">
            <w:pPr>
              <w:jc w:val="center"/>
            </w:pPr>
            <w:r>
              <w:t>2</w:t>
            </w:r>
            <w:r w:rsidR="00EE6C53">
              <w:t xml:space="preserve"> </w:t>
            </w:r>
          </w:p>
        </w:tc>
      </w:tr>
      <w:tr w:rsidR="00C71DD0">
        <w:tc>
          <w:tcPr>
            <w:tcW w:w="646" w:type="dxa"/>
          </w:tcPr>
          <w:p w:rsidR="00C71DD0" w:rsidRDefault="00EE6C53" w:rsidP="00EE6C53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EE6C53" w:rsidP="00EE6C53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EE6C53" w:rsidP="00EE6C53">
            <w:pPr>
              <w:jc w:val="center"/>
            </w:pPr>
            <w:r>
              <w:t>3</w:t>
            </w:r>
          </w:p>
        </w:tc>
      </w:tr>
      <w:tr w:rsidR="00C71DD0">
        <w:tc>
          <w:tcPr>
            <w:tcW w:w="646" w:type="dxa"/>
          </w:tcPr>
          <w:p w:rsidR="00C71DD0" w:rsidRDefault="00C71DD0" w:rsidP="00151FA8">
            <w:pPr>
              <w:jc w:val="center"/>
            </w:pPr>
          </w:p>
        </w:tc>
        <w:tc>
          <w:tcPr>
            <w:tcW w:w="8046" w:type="dxa"/>
          </w:tcPr>
          <w:p w:rsidR="002603DB" w:rsidRDefault="002603DB" w:rsidP="002603DB">
            <w:pPr>
              <w:jc w:val="both"/>
            </w:pPr>
            <w:r>
              <w:t>Решения ХХ съезда КПСС и рост интереса краеведению. Клубы краеведов, «красных следопытов», секции ветеранов революции, гражданской и Великой Отечественной войн, ветеранов социалистического строительства.</w:t>
            </w:r>
          </w:p>
          <w:p w:rsidR="005B1913" w:rsidRDefault="002603DB" w:rsidP="002603DB">
            <w:pPr>
              <w:jc w:val="both"/>
            </w:pPr>
            <w:r>
              <w:t xml:space="preserve">Отражение в 50-60-е годы в журнале «Преподавание истории в школе» </w:t>
            </w:r>
            <w:r w:rsidR="005B1913">
              <w:t>лучшего опыта учителей по руководству школьным краеведением. Деятельность региональных методических центров школьного краеведения.</w:t>
            </w:r>
          </w:p>
          <w:p w:rsidR="00EE6C53" w:rsidRDefault="005B1913" w:rsidP="005B1913">
            <w:pPr>
              <w:jc w:val="both"/>
            </w:pPr>
            <w:r>
              <w:t xml:space="preserve">Всесоюзный поход молодежи по местам революционной, боевой и трудовой славы советского народа (1965). «Снежные десанты» как одна из форм краеведческой работы и патриотического воспитания студенчества. </w:t>
            </w:r>
            <w:r w:rsidR="00EE6C53">
              <w:t>Идеологический и политический контроль за историко-краеведческой деятельностью.</w:t>
            </w:r>
          </w:p>
          <w:p w:rsidR="00EE6C53" w:rsidRDefault="00EE6C53" w:rsidP="00EE6C53">
            <w:pPr>
              <w:jc w:val="both"/>
            </w:pPr>
            <w:r>
              <w:t>Создание в 1966 г. Всероссийского общества охраны памятников истории и культуры, основной задачей которого являлась оказание помощи государству в изучении, охране и пропаганде всех видов памятников.</w:t>
            </w:r>
          </w:p>
          <w:p w:rsidR="00EE6C53" w:rsidRDefault="002603DB" w:rsidP="00EE6C53">
            <w:pPr>
              <w:jc w:val="both"/>
            </w:pPr>
            <w:r>
              <w:t>Создание при М</w:t>
            </w:r>
            <w:r w:rsidR="00EE6C53">
              <w:t>инистерстве культуры инспекции по охране памятников и укрепление материальной базы реставрационных мастерских.</w:t>
            </w:r>
          </w:p>
          <w:p w:rsidR="00C71DD0" w:rsidRDefault="00EE6C53" w:rsidP="00EE6C53">
            <w:pPr>
              <w:jc w:val="both"/>
            </w:pPr>
            <w:r>
              <w:t>Принятие Закона об охране памятников истории и культуры, включение в Конституцию СССР (1977) статьи 68, которая обязывала граждан СССР заботиться «о сохранении исторических памятников и других культурных ценностей».</w:t>
            </w:r>
          </w:p>
        </w:tc>
        <w:tc>
          <w:tcPr>
            <w:tcW w:w="1499" w:type="dxa"/>
          </w:tcPr>
          <w:p w:rsidR="00C71DD0" w:rsidRDefault="00C71DD0" w:rsidP="00151FA8">
            <w:pPr>
              <w:jc w:val="center"/>
            </w:pPr>
          </w:p>
        </w:tc>
      </w:tr>
      <w:tr w:rsidR="00C71DD0">
        <w:tc>
          <w:tcPr>
            <w:tcW w:w="646" w:type="dxa"/>
          </w:tcPr>
          <w:p w:rsidR="00C71DD0" w:rsidRDefault="002603DB" w:rsidP="00151FA8">
            <w:pPr>
              <w:jc w:val="center"/>
            </w:pPr>
            <w:r>
              <w:t>10</w:t>
            </w:r>
          </w:p>
        </w:tc>
        <w:tc>
          <w:tcPr>
            <w:tcW w:w="8046" w:type="dxa"/>
          </w:tcPr>
          <w:p w:rsidR="005B1913" w:rsidRDefault="00C84C2E" w:rsidP="00C84C2E">
            <w:pPr>
              <w:jc w:val="center"/>
              <w:rPr>
                <w:b/>
              </w:rPr>
            </w:pPr>
            <w:r w:rsidRPr="00C84C2E">
              <w:rPr>
                <w:b/>
              </w:rPr>
              <w:t xml:space="preserve">Основные тенденции развития исторического краеведения </w:t>
            </w:r>
          </w:p>
          <w:p w:rsidR="00C71DD0" w:rsidRDefault="00C84C2E" w:rsidP="00C84C2E">
            <w:pPr>
              <w:jc w:val="center"/>
            </w:pPr>
            <w:r w:rsidRPr="00C84C2E">
              <w:rPr>
                <w:b/>
              </w:rPr>
              <w:t>в конце ХХ – нач. ХХ</w:t>
            </w:r>
            <w:r w:rsidRPr="00C84C2E">
              <w:rPr>
                <w:b/>
                <w:lang w:val="en-US"/>
              </w:rPr>
              <w:t>I</w:t>
            </w:r>
            <w:r w:rsidRPr="00C84C2E">
              <w:rPr>
                <w:b/>
              </w:rPr>
              <w:t xml:space="preserve"> века</w:t>
            </w:r>
            <w:r>
              <w:t>.</w:t>
            </w:r>
          </w:p>
          <w:p w:rsidR="00C84C2E" w:rsidRDefault="00C84C2E" w:rsidP="00C71DD0">
            <w:pPr>
              <w:jc w:val="both"/>
            </w:pPr>
            <w:r>
              <w:t>Являясь частью науки о прошлом, ис</w:t>
            </w:r>
            <w:r w:rsidR="00D7168E">
              <w:t>торическое краеведение, конечно</w:t>
            </w:r>
            <w:r>
              <w:t xml:space="preserve"> </w:t>
            </w:r>
            <w:r w:rsidR="00D7168E">
              <w:t>же,</w:t>
            </w:r>
            <w:r>
              <w:t xml:space="preserve"> должно подчиняться тем же законам познания, что и макроистория.</w:t>
            </w:r>
          </w:p>
          <w:p w:rsidR="00C84C2E" w:rsidRDefault="00C84C2E" w:rsidP="00C71DD0">
            <w:pPr>
              <w:jc w:val="both"/>
            </w:pPr>
            <w:r>
              <w:t>История и теория культурно-исторического краеведения в России имеет большое значение для современных исследователей. Недооценка этого опыта является уже не просто проявлением научного снобизма, а препятствием для разработки комплексного подхода к изучению региона, поиску путей его оптимального развития.</w:t>
            </w:r>
          </w:p>
          <w:p w:rsidR="00C84C2E" w:rsidRDefault="00C84C2E" w:rsidP="00C71DD0">
            <w:pPr>
              <w:jc w:val="both"/>
            </w:pPr>
            <w:r>
              <w:t>Между тем с начала девяностых годов ХХ столетия наблюдается упадок интереса к методологии истории вообще. С тревогой отмечается многими исследователями «почти всеобщее методологическое одичание», в результате чего подбор, анализ и интерпретация фактов осуществляются «на основе ничем не прикрытого авторского субъективизма». В докладе академика-секретаря Отделения истории РАН, известного методолога И.Д.Ковальченко на общем собрании Отделения по итогам 1994 г. говорилось об острой нехватке научных работ, развивающих системность исследований, сравнительно-исторический подход. Естественно, «методологическое одичание» не могло не найти своей жертвы в образе краеведения. Оно и раньше развивалось преимущественно как любительская отрасль, не считая, может быть, первого десятилетия советской власти.</w:t>
            </w:r>
          </w:p>
          <w:p w:rsidR="00C84C2E" w:rsidRDefault="00C84C2E" w:rsidP="00C71DD0">
            <w:pPr>
              <w:jc w:val="both"/>
            </w:pPr>
            <w:r>
              <w:t>Сегодня большие ученые в краеведение не идут хотя бы потому, что оно практически не финансируется, а если это делается (краеведческие музеи), то о зарплатах музейщиков лучше помалкивать.</w:t>
            </w:r>
          </w:p>
          <w:p w:rsidR="00B157C8" w:rsidRPr="00C84C2E" w:rsidRDefault="00C84C2E" w:rsidP="00C71DD0">
            <w:pPr>
              <w:jc w:val="both"/>
            </w:pPr>
            <w:r>
              <w:t xml:space="preserve">Краеведу-исследователю не на что стало опереться. </w:t>
            </w:r>
            <w:r w:rsidR="00B157C8">
              <w:t xml:space="preserve">Каждый действует по собственному наитию, полагаясь на «здравый смысл», который, как известно, у каждого свой. В результате нарушаются «правила игры», пишущие перестают понимать друг друга, говоря об одних и тех же проблемах. </w:t>
            </w:r>
          </w:p>
        </w:tc>
        <w:tc>
          <w:tcPr>
            <w:tcW w:w="1499" w:type="dxa"/>
          </w:tcPr>
          <w:p w:rsidR="00C71DD0" w:rsidRDefault="002603DB" w:rsidP="00151FA8">
            <w:pPr>
              <w:jc w:val="center"/>
            </w:pPr>
            <w:r>
              <w:t>2</w:t>
            </w:r>
          </w:p>
        </w:tc>
      </w:tr>
      <w:tr w:rsidR="00C71DD0">
        <w:tc>
          <w:tcPr>
            <w:tcW w:w="646" w:type="dxa"/>
          </w:tcPr>
          <w:p w:rsidR="00C71DD0" w:rsidRDefault="00D7168E" w:rsidP="00D7168E">
            <w:pPr>
              <w:jc w:val="center"/>
            </w:pPr>
            <w:r>
              <w:t>1</w:t>
            </w:r>
          </w:p>
        </w:tc>
        <w:tc>
          <w:tcPr>
            <w:tcW w:w="8046" w:type="dxa"/>
          </w:tcPr>
          <w:p w:rsidR="00C71DD0" w:rsidRDefault="00D7168E" w:rsidP="00D7168E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C71DD0" w:rsidRDefault="00D7168E" w:rsidP="00D7168E">
            <w:pPr>
              <w:jc w:val="center"/>
            </w:pPr>
            <w:r>
              <w:t>3</w:t>
            </w:r>
          </w:p>
        </w:tc>
      </w:tr>
      <w:tr w:rsidR="00C71DD0">
        <w:tc>
          <w:tcPr>
            <w:tcW w:w="646" w:type="dxa"/>
          </w:tcPr>
          <w:p w:rsidR="00C71DD0" w:rsidRDefault="00C71DD0" w:rsidP="00151FA8">
            <w:pPr>
              <w:jc w:val="center"/>
            </w:pPr>
          </w:p>
        </w:tc>
        <w:tc>
          <w:tcPr>
            <w:tcW w:w="8046" w:type="dxa"/>
          </w:tcPr>
          <w:p w:rsidR="002603DB" w:rsidRDefault="002603DB" w:rsidP="002603DB">
            <w:pPr>
              <w:jc w:val="both"/>
            </w:pPr>
            <w:r>
              <w:t>Да, в России имеется Всероссийское общество краеведов во главе с Сигрудом Оттовичем Шмидтом, но оно, на наш взгляд, не является в полной мере консолидирующим органом краеведов России.</w:t>
            </w:r>
          </w:p>
          <w:p w:rsidR="002603DB" w:rsidRDefault="002603DB" w:rsidP="002603DB">
            <w:pPr>
              <w:jc w:val="both"/>
            </w:pPr>
            <w:r>
              <w:t xml:space="preserve">Нынешние музеи, сохраняя сложившиеся профессиональные основы </w:t>
            </w:r>
            <w:r w:rsidR="005B1913">
              <w:t xml:space="preserve">деятельности, обрели и развивают черты, отвечающие запросам сегодняшнего дня. Они успешно работают в роли культурно-досуговых центров, участвуют в общественной жизни, внедряют в различные виды своей деятельности современные информационные технологии. Однако и музеи не являются сегодня координирующими центрами краеведческой работы. </w:t>
            </w:r>
          </w:p>
          <w:p w:rsidR="002603DB" w:rsidRDefault="00D7168E" w:rsidP="002603DB">
            <w:pPr>
              <w:jc w:val="both"/>
            </w:pPr>
            <w:r>
              <w:t xml:space="preserve">Преподавание исторического краеведения в Казанском университете: традиции и новации. </w:t>
            </w:r>
          </w:p>
          <w:p w:rsidR="00D7168E" w:rsidRDefault="00D7168E" w:rsidP="002603DB">
            <w:pPr>
              <w:jc w:val="both"/>
            </w:pPr>
            <w:r>
              <w:t>Место редакции «Книги памяти», фонда «Отечества» и других общественных организаций в развитии лучших традиций краеведческой работы.</w:t>
            </w:r>
          </w:p>
          <w:p w:rsidR="00D7168E" w:rsidRDefault="00D7168E" w:rsidP="00D7168E">
            <w:pPr>
              <w:jc w:val="both"/>
            </w:pPr>
            <w:r>
              <w:t>Дискуссии о роли и месте современного исторического краеведения в истории Отечества, их взаимосвязи и взаимообусловленности.</w:t>
            </w:r>
          </w:p>
          <w:p w:rsidR="00D7168E" w:rsidRDefault="00D7168E" w:rsidP="00D7168E">
            <w:pPr>
              <w:jc w:val="both"/>
            </w:pPr>
            <w:r>
              <w:t>Формы организации и деятельности возрожденного общества Истории, археологии и этнографии при Казанском государственном университете.</w:t>
            </w:r>
          </w:p>
          <w:p w:rsidR="00C71DD0" w:rsidRDefault="00D7168E" w:rsidP="00D7168E">
            <w:pPr>
              <w:jc w:val="both"/>
            </w:pPr>
            <w:r>
              <w:t>Анализ современной краеведческой литературы.</w:t>
            </w:r>
          </w:p>
        </w:tc>
        <w:tc>
          <w:tcPr>
            <w:tcW w:w="1499" w:type="dxa"/>
          </w:tcPr>
          <w:p w:rsidR="00C71DD0" w:rsidRDefault="00C71DD0" w:rsidP="00151FA8">
            <w:pPr>
              <w:jc w:val="center"/>
            </w:pPr>
          </w:p>
        </w:tc>
      </w:tr>
    </w:tbl>
    <w:p w:rsidR="00C71DD0" w:rsidRDefault="00C71DD0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Default="00EB4082" w:rsidP="00C71DD0">
      <w:pPr>
        <w:ind w:firstLine="720"/>
        <w:jc w:val="both"/>
      </w:pPr>
    </w:p>
    <w:p w:rsidR="00EB4082" w:rsidRPr="00EB4082" w:rsidRDefault="00EB4082" w:rsidP="005B1913">
      <w:pPr>
        <w:ind w:firstLine="720"/>
        <w:jc w:val="center"/>
        <w:rPr>
          <w:b/>
        </w:rPr>
      </w:pPr>
      <w:r w:rsidRPr="00EB4082">
        <w:rPr>
          <w:b/>
        </w:rPr>
        <w:t>2.2 Информационное обеспечение курса</w:t>
      </w:r>
    </w:p>
    <w:p w:rsidR="00EB4082" w:rsidRDefault="00EB4082" w:rsidP="00C71DD0">
      <w:pPr>
        <w:ind w:firstLine="720"/>
        <w:jc w:val="both"/>
      </w:pPr>
    </w:p>
    <w:p w:rsidR="00EB4082" w:rsidRDefault="00EB4082" w:rsidP="00EB4082">
      <w:pPr>
        <w:ind w:firstLine="720"/>
        <w:jc w:val="center"/>
        <w:rPr>
          <w:b/>
        </w:rPr>
      </w:pPr>
      <w:r w:rsidRPr="00EB4082">
        <w:rPr>
          <w:b/>
        </w:rPr>
        <w:t>Основная литература</w:t>
      </w:r>
    </w:p>
    <w:p w:rsidR="00EB4082" w:rsidRPr="00EB4082" w:rsidRDefault="00EB4082" w:rsidP="00717BE5">
      <w:pPr>
        <w:tabs>
          <w:tab w:val="left" w:pos="1080"/>
        </w:tabs>
        <w:ind w:left="1080" w:hanging="360"/>
        <w:jc w:val="center"/>
      </w:pP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 w:rsidRPr="00EB4082">
        <w:t>Ашурков В.Н.</w:t>
      </w:r>
      <w:r>
        <w:t xml:space="preserve"> Историческое краеведение: пособие для студентов исторических факультетов пединститутов / В.Н.Ашурков, Д.В.Кацюба, Н.П.Милонов и др. – М., 1980.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Кацюба Д.В. Историческое краеведение в школе и в вузе: учебное пособие  Д.В.Кацюба. – Кемерово, 1994.</w:t>
      </w:r>
    </w:p>
    <w:p w:rsidR="00EB4082" w:rsidRDefault="002603DB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 xml:space="preserve">Краеведение в России. </w:t>
      </w:r>
      <w:r w:rsidR="00EB4082">
        <w:t>История. Современное состояние. Перспективы развития. – М., 2004.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Матюшин Г.Н. Историческое краеведение / Г.Н.Матюшин. – М., 1987.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Методика историко-краеведческой работы в школе: пособие для учителей. – М., 1982.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Первушкин В.И. Губернские статистические комитеты и провинциальная историческая наука / В.И.Первушкин. – Пенза, 2007.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Синицына К.Р. Историческое краеведение / К.Р.Синицына. – Казань, 1983.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Формозов А.А. Русское общество и охрана памятников культуры / А.А.Формозов. – М., 1990.</w:t>
      </w:r>
    </w:p>
    <w:p w:rsidR="00EB4082" w:rsidRDefault="00EB4082" w:rsidP="00717BE5">
      <w:pPr>
        <w:numPr>
          <w:ilvl w:val="0"/>
          <w:numId w:val="6"/>
        </w:numPr>
        <w:tabs>
          <w:tab w:val="left" w:pos="1080"/>
        </w:tabs>
        <w:ind w:left="1080"/>
        <w:jc w:val="both"/>
      </w:pPr>
      <w:r>
        <w:t>Фролов А.И. Основатели российских музеев / А.И.Фролов. – М., 1991.</w:t>
      </w:r>
    </w:p>
    <w:p w:rsidR="00EB4082" w:rsidRDefault="00EB4082" w:rsidP="00EB4082">
      <w:pPr>
        <w:ind w:firstLine="720"/>
        <w:jc w:val="both"/>
      </w:pPr>
    </w:p>
    <w:p w:rsidR="00EB4082" w:rsidRPr="00EB4082" w:rsidRDefault="00EB4082" w:rsidP="00EB4082">
      <w:pPr>
        <w:ind w:firstLine="720"/>
        <w:jc w:val="center"/>
        <w:rPr>
          <w:b/>
        </w:rPr>
      </w:pPr>
      <w:r w:rsidRPr="00EB4082">
        <w:rPr>
          <w:b/>
        </w:rPr>
        <w:t>Дополнительная литература</w:t>
      </w:r>
    </w:p>
    <w:p w:rsidR="00EB4082" w:rsidRDefault="00EB4082" w:rsidP="00717BE5">
      <w:pPr>
        <w:ind w:left="1080" w:hanging="360"/>
        <w:jc w:val="both"/>
      </w:pPr>
    </w:p>
    <w:p w:rsidR="002603DB" w:rsidRDefault="00532F38" w:rsidP="00717BE5">
      <w:pPr>
        <w:numPr>
          <w:ilvl w:val="0"/>
          <w:numId w:val="22"/>
        </w:numPr>
        <w:ind w:left="1080"/>
        <w:jc w:val="both"/>
      </w:pPr>
      <w:r>
        <w:t>Агафонов Н.Я. Казань и казанцы: в 2-х вып. / Н.Я.Агафонов. – Казань, 1906-1907.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Адресная книга Казани. – Казань, 1895.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Айдаров С.С. Архитектурное наследие  Казани/ С.С.Айдаров. – Казань, 1978.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Айдаров С.С. Казань / С.С.Айдаров. – Казань, 1979.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Айдарова-Волкова Г.Н. Архитектурная культура Среднего Поволжья / Г.Н.Айдарова-Волкова. – Казань, 1997.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Алишев С.Х. Все об истории Казани / С.Х.Алишев. – Казань, 2005.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Алленова В.А. История Тамбовского краеведения (</w:t>
      </w:r>
      <w:r>
        <w:rPr>
          <w:lang w:val="en-GB"/>
        </w:rPr>
        <w:t>XIX</w:t>
      </w:r>
      <w:r>
        <w:t xml:space="preserve"> в. – 30-е годы ХХ в.) / В.А.Алленова, Ю.А.Мизис. – Тамбов, 2002.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Амиров К. Божий гнев на Старую Татарскую / К.Амиров, М.Лисевич, С.Сан</w:t>
      </w:r>
      <w:r w:rsidR="002603DB">
        <w:t>а</w:t>
      </w:r>
      <w:r>
        <w:t>чин // Казань. – 2001. - №6.</w:t>
      </w:r>
    </w:p>
    <w:p w:rsidR="00532F38" w:rsidRDefault="00532F38" w:rsidP="00717BE5">
      <w:pPr>
        <w:numPr>
          <w:ilvl w:val="0"/>
          <w:numId w:val="22"/>
        </w:numPr>
        <w:ind w:left="1080"/>
        <w:jc w:val="both"/>
      </w:pPr>
      <w:r>
        <w:t>Амиров К.Ф.</w:t>
      </w:r>
      <w:r w:rsidR="000D221F">
        <w:t xml:space="preserve"> </w:t>
      </w:r>
      <w:r>
        <w:t>Казань: где эта улица, где этот дом? Справочник улиц города Казани // К.Ф.Амиров. – Казань, 1995.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 xml:space="preserve">Андреевский И.Д. Архитектурный облик Казанского кремля в </w:t>
      </w:r>
      <w:r>
        <w:rPr>
          <w:lang w:val="en-US"/>
        </w:rPr>
        <w:t>XVI</w:t>
      </w:r>
      <w:r w:rsidRPr="007F05FD">
        <w:t>-</w:t>
      </w:r>
      <w:r>
        <w:rPr>
          <w:lang w:val="en-US"/>
        </w:rPr>
        <w:t>XVII</w:t>
      </w:r>
      <w:r w:rsidRPr="007F05FD">
        <w:t xml:space="preserve"> </w:t>
      </w:r>
      <w:r>
        <w:t>вв.: экскурсионно-методический очерк / И.Д.Андреевский. – Казань, 1927.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Анциферов Н.П. Как изучать свой город / Н.П. Анциферов. – М.; Л., 1929.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Анциферов Н.П. Пути изучения города / Н.П.Анциферов. – Пг., 1921.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Баженов И. Казанская история / И.Баженов. – Казань, 1847.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Белов А. Мы из казанского суворовского / А.Белов. – М., 1999.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Бикбулатов Р. Академическая слобода в Казани / Р.Бикбулатов // Татарстан. – 1993. - №8.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Бикбулатов Р. Казань и ее слободы / Р.Бикбулатов. – Казань,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Благовещенский собор Казанского Кремля. – Казань, 1998.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Бобчен</w:t>
      </w:r>
      <w:r w:rsidR="002603DB">
        <w:t>ко Т. Казань / Т.Бобченко, А.Гар</w:t>
      </w:r>
      <w:r>
        <w:t>завина, К.Синицына. – Казань, 1970.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Большаков А.М. Введение в краеведение / А.М.Большаков. – Л., 1929.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Владимиров В.В. Историческая записка о 1-й Казанской гимназии: в 3-х ч. / В.В.Владимиров. – Казань, 1867-1868.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Вопросы вузовского и школьного краеведения. – Тамбов, 1969.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Гарзавина А.В. Кафедральный Благовещенский собор Казанского кремля / А.В.Гарзавина.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Гарзавина А.В. Моя Казань: исторический и архитектурно-художественный облик / А.В.Гарзавина, А.Н.Новицкий. – Казань, 1984.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Гафаров И.А. Перелистывая страницы истории / И.А.Гафаров. – Казань, 1996.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Гомаюнов С.А. Местная история: Проблемы методологии / С.А.Гомаюнов // Вопросы истории. – 1996. - №9.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Гринкевич В.К. Мир русской деревни / В.К.Гринкевич, М.М.Громыко. – М., 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Даутова Р. Мечети Казани / Р.Даутова // Татарский мир. – 2003. - №10.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Девятых Л. История Сиротского института / Л.Девятых // Женщина. – 1990. - №5.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Девятых Л.И. Казань: забытое и незнаемое / Л.И.Девятых. – Казань, 2002.</w:t>
      </w:r>
    </w:p>
    <w:p w:rsidR="002603DB" w:rsidRDefault="000D221F" w:rsidP="00717BE5">
      <w:pPr>
        <w:numPr>
          <w:ilvl w:val="0"/>
          <w:numId w:val="22"/>
        </w:numPr>
        <w:ind w:left="1080" w:hanging="540"/>
        <w:jc w:val="both"/>
      </w:pPr>
      <w:r>
        <w:t>Девятых Л. Раифский Богородицкий мужской монастырь / Л.Девятых, М.Павлов. – Казань, 2008.</w:t>
      </w:r>
    </w:p>
    <w:p w:rsidR="000D221F" w:rsidRDefault="000D221F" w:rsidP="00717BE5">
      <w:pPr>
        <w:numPr>
          <w:ilvl w:val="0"/>
          <w:numId w:val="22"/>
        </w:numPr>
        <w:ind w:left="1080" w:hanging="540"/>
        <w:jc w:val="both"/>
      </w:pPr>
      <w:r>
        <w:t>Девятых Л.И. Казань. Времен связующая нить / Л.И.Девятых  // Казань, 2000.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Десятилетие Казанского коммерческого училища. 1905-1915. – Казань, 1916.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Дзенс-Литовский А.И. К вопросу о предмете и методе курса «Краеведение» / А.И.Дзенс-Литовский // Краеведение. – 1923. – №2.</w:t>
      </w:r>
    </w:p>
    <w:p w:rsidR="000D221F" w:rsidRDefault="000D221F" w:rsidP="00717BE5">
      <w:pPr>
        <w:numPr>
          <w:ilvl w:val="0"/>
          <w:numId w:val="22"/>
        </w:numPr>
        <w:ind w:left="1080" w:hanging="540"/>
        <w:jc w:val="both"/>
      </w:pPr>
      <w:r>
        <w:t>Дзенс-Литовский А.И. Познание местного края // А.И.Дзенс-Литовский, И.С.Абрамов. – Л., 1925.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Достойны памяти потомков. – Казань, 2002.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Древняя Казань глазами историков и современников. – Казань, 1996.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Дульский П.М. Барокко в Казани / П.М.Дульский. – Казань, 1927.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Дульский П.М. Памятники Казанской старины / П.М.Дульский. – Казань, 1914.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Егерев В.В. Архитектор Коринфский / В.В.Егерев. – Казань, 1961.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Загоскин Н.П. История Императорского Казанского университета (1804-1904) / Н.П.Загоскин. – Казань, 1903. – Т.2.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Загоскин Н.П. Спутник по Казани / Н.П.Загоскин. – Казань, 1895.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Захарова Т.А. Из истории Саратовского краеведения / Т.А.Захарова. - Балашов,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Знаменитые люди о Казани и Казанском крае. – Казань, 1999.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Золотницкая З. Петропавловский собор / З.Золотницкая // Казань. – 1992. - №3.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Зорин А.Н. Города и посады дореволюционного Поволжья / А.Н.Зорин. – Казань,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Идрисова Р. По старым улицам Казанским / Р.Идрисова.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Износков И. Список населенных  мест Казанского уезда, с их кратким описанием / И.Износков. – Казань, 1885.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Историко-статистическое описание церквей и приходов в Казанской епархии. – Казань, 1916. – Вып.3.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 xml:space="preserve">Историческая наука в Казанском университете: </w:t>
      </w:r>
      <w:r w:rsidR="00BC7A70">
        <w:t xml:space="preserve">материалы науч. конф. Казань, </w:t>
      </w:r>
      <w:r>
        <w:t>3-4 дека. 1999. – Казань, 2000.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История Казани: в 2-х кн. – Казань, 1988-1991.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История Казанского университета. – Казань, 2004.</w:t>
      </w:r>
    </w:p>
    <w:p w:rsidR="002603DB" w:rsidRDefault="00532F38" w:rsidP="00717BE5">
      <w:pPr>
        <w:numPr>
          <w:ilvl w:val="0"/>
          <w:numId w:val="22"/>
        </w:numPr>
        <w:ind w:left="1080" w:hanging="540"/>
        <w:jc w:val="both"/>
      </w:pPr>
      <w:r>
        <w:t>История Татарстана. – Казань, 1999.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Исхакова Р.Р. Педагогическое образование в пореформенной России: Казанская губерния / Р.Р.Исхакова. – Казань, 1999.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Казанская государственная консерватория (1945-1995). – Казань, 1998.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Казанская история. – М.; Л., 1954.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Казанские храмы, монастыри и церкви. – Казань,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Казанский посад в прошлом и настоящем. – Казань, 2002.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Казанской архитектурной школе 30 лет: каталог. – Казань, 1999.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Казанскому моторостроительному 70 лет. – Казань, 2001.</w:t>
      </w:r>
    </w:p>
    <w:p w:rsidR="00BC7A70" w:rsidRDefault="00BC7A70" w:rsidP="00717BE5">
      <w:pPr>
        <w:numPr>
          <w:ilvl w:val="0"/>
          <w:numId w:val="22"/>
        </w:numPr>
        <w:ind w:left="1080" w:hanging="540"/>
        <w:jc w:val="both"/>
      </w:pPr>
      <w:r>
        <w:t>Казань в памятниках истории и культуры. – Казань, 1982.</w:t>
      </w:r>
    </w:p>
    <w:p w:rsidR="00BC7A70" w:rsidRDefault="00BC7A70" w:rsidP="00717BE5">
      <w:pPr>
        <w:numPr>
          <w:ilvl w:val="0"/>
          <w:numId w:val="22"/>
        </w:numPr>
        <w:ind w:left="1080" w:hanging="540"/>
        <w:jc w:val="both"/>
      </w:pPr>
      <w:r>
        <w:t>Калинин Н.Ф. Казань / Н.Ф.Калинин. – Казань, 1955.</w:t>
      </w:r>
    </w:p>
    <w:p w:rsidR="00BC7A70" w:rsidRDefault="00BC7A70" w:rsidP="00717BE5">
      <w:pPr>
        <w:numPr>
          <w:ilvl w:val="0"/>
          <w:numId w:val="22"/>
        </w:numPr>
        <w:ind w:left="1080" w:hanging="540"/>
        <w:jc w:val="both"/>
      </w:pPr>
      <w:r>
        <w:t>Кантор Г.М. Музыковеды Казани / Г.М. Кантор. – Казань, 2000.</w:t>
      </w:r>
    </w:p>
    <w:p w:rsidR="002603DB" w:rsidRDefault="00532F38" w:rsidP="00717BE5">
      <w:pPr>
        <w:numPr>
          <w:ilvl w:val="0"/>
          <w:numId w:val="22"/>
        </w:numPr>
        <w:ind w:left="1080" w:hanging="540"/>
        <w:jc w:val="both"/>
      </w:pPr>
      <w:r>
        <w:t>Краеведы России (материалы для библиотек). – М.,1991.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Кузьмин В.В. Путеводитель / В.В.Кузьмин, Ю.И.Смыков, А.Х.Халиков. – Казань, 1970.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Липаков Е.В. История католического прихода в Казани: Историко-архивные исследования / Е.В.Липаков, Р.Р.Нугманова. – Казань, 1997.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Липаков Е.В. Республика Татарстан: Православные храмы и памятники (сер.</w:t>
      </w:r>
      <w:r>
        <w:rPr>
          <w:lang w:val="en-US"/>
        </w:rPr>
        <w:t>XVI</w:t>
      </w:r>
      <w:r w:rsidRPr="00DD5692">
        <w:t>-</w:t>
      </w:r>
      <w:r>
        <w:t>нач. ХХ вв.) // Е.В.Липаков, Е.В.Афонин, Б.Долгов. – Казань, 1998.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Лихачев Д.С. Любить родной край / Д.С.Лихачев // Отечество. Краеведческий альманах. – М. 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Лихачев Н. Краткая история города Казани, сочиненная профессором Фуксом / Н.Лихачев. – СПб, 1903.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Макарихин В.П. Губернские ученые архивные комиссии России / В.П.Макарихин. – Н.Новгород, 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Малов Е.А. Историческое описание церквей Казани / Е.А.Малов. – Казань, 1884. – Вып.1.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Малые города России: Проблема истории и возрождения: матер. Междунар. научно-метод. Конференции. – М.; Переяславль-Залеский, 1998.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Марр Н.Я. Краеведение / Н.Я.Марр. – Л., 1925.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 xml:space="preserve">Мечети Татарстана / </w:t>
      </w:r>
      <w:r w:rsidR="002603DB">
        <w:t>сост</w:t>
      </w:r>
      <w:r>
        <w:t>. Х.Г.Надирова, Р.Р.Хайрутдинова, Р.Р.Салихов. – Казань, 2002.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Минуллин З.С. Добрые люди из Заказанья // Заказанье: проблемы истории и культуры. – Казань, 1995.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Молодость древнего города. – Казань, 1978.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 xml:space="preserve">Муртазов Г.И. Документальные архивные материалы г.Казани </w:t>
      </w:r>
      <w:r>
        <w:rPr>
          <w:lang w:val="en-US"/>
        </w:rPr>
        <w:t>XIX</w:t>
      </w:r>
      <w:r>
        <w:t xml:space="preserve"> в. / Г.И.Муртазов, А.Р.Залялиев. – Казань,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Мухамедшин Г.Н. Семь ступеней минарета Сююмбики / Г.Н.Мухамедшин. – Казань,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Народные артисты. – Казань, 1980.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Насыбуллин Э. Музей Салиха Сайдашева / Э.Насыбуллин. – Казань, 2006.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Никулин С. Вторая жизнь собора / С.Никуллин // Казань. – 2005. - №3, 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Нугманова Г.Г. Архитектура храмов малых конфессий Казани (римско-католический костел, лютеранская кирха, синагога) / Г.Г.Нугманова. – Казань, 2008.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Орденоносная Казань. – Казань, 1987.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Остроумов В.П. Казань. Очерки по истории города и его архитектуры / В.П.Остроумов. – Казань, 1978.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Павлов М.Р. Из Казанской истории / М.Р. Павлов. – Казань,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 xml:space="preserve">Перевощиков М.М. Иллюстративный путеводитель Казани с </w:t>
      </w:r>
      <w:r w:rsidR="002603DB">
        <w:t>п</w:t>
      </w:r>
      <w:r>
        <w:t>ланом / М.М. Перевощиков. – Казань, 1913.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Пинегин М.Н. Казань в ее прошлом и настоящем / М.Н.Пинегин. – СПб., 1890 (2005)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Путеводитель по Казани / под ред. В.Л.Петрова. – Тула,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Разгон А.М. Пути советского краеведения / А.М.Разгон // История СССР. – 1967. - №4.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Раифа, Свияжск. – Казань,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Рашин А.Г. Население России за 100 лет (1811-1913 гг.) / А.Г.Рашин. – М., 1956.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Республика Татарстан 1920-2000 гг.: статистический сборник. – Казань,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Республика Татарстан: Памятники истории и культуры. – Казань, 1993.</w:t>
      </w:r>
    </w:p>
    <w:p w:rsidR="002603DB" w:rsidRDefault="00532F38" w:rsidP="00717BE5">
      <w:pPr>
        <w:numPr>
          <w:ilvl w:val="0"/>
          <w:numId w:val="22"/>
        </w:numPr>
        <w:ind w:left="1080" w:hanging="540"/>
        <w:jc w:val="both"/>
      </w:pPr>
      <w:r>
        <w:t>Республика Татарстан: Православные храмы. – Казань, 1998.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Рыбушкин М.С. Краткая история города Казани / М.С.Рыбушкин. – Казань, 1934.</w:t>
      </w:r>
    </w:p>
    <w:p w:rsidR="00532F38" w:rsidRDefault="002603DB" w:rsidP="00717BE5">
      <w:pPr>
        <w:numPr>
          <w:ilvl w:val="0"/>
          <w:numId w:val="22"/>
        </w:numPr>
        <w:ind w:left="1080" w:hanging="540"/>
        <w:jc w:val="both"/>
      </w:pPr>
      <w:r>
        <w:t>Рычков П.И. История татар / П</w:t>
      </w:r>
      <w:r w:rsidR="00532F38">
        <w:t>.И.Рычков. – М., 1994.</w:t>
      </w:r>
    </w:p>
    <w:p w:rsidR="00532F38" w:rsidRDefault="002603DB" w:rsidP="00717BE5">
      <w:pPr>
        <w:numPr>
          <w:ilvl w:val="0"/>
          <w:numId w:val="22"/>
        </w:numPr>
        <w:ind w:left="1080" w:hanging="540"/>
        <w:jc w:val="both"/>
      </w:pPr>
      <w:r>
        <w:t>Рычков П</w:t>
      </w:r>
      <w:r w:rsidR="00532F38">
        <w:t>.И. Опыт Казанской исто</w:t>
      </w:r>
      <w:r>
        <w:t>рии древних и средних времен / П</w:t>
      </w:r>
      <w:r w:rsidR="00532F38">
        <w:t>.И.Рычков. – СПб., 1907.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Салихов Р.Р. Исторические мечети Казани / Р.Р.Салихов, Р.Р.Хайрутдинов.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 xml:space="preserve">Салихов Р.Р. Республика Татарстан: Памятники истории и культуры татарского народа (конец </w:t>
      </w:r>
      <w:r>
        <w:rPr>
          <w:lang w:val="en-US"/>
        </w:rPr>
        <w:t>XIX</w:t>
      </w:r>
      <w:r w:rsidRPr="003D7826">
        <w:t>-</w:t>
      </w:r>
      <w:r>
        <w:t>нач. ХХ вв.) / Р.Р.Салихов, Р.Р.Хайрутдинов. – Казань, 1994.</w:t>
      </w:r>
    </w:p>
    <w:p w:rsidR="002603DB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Салихова Ф.С. Башня Сююмбеки и истоки цивилизации булгаро-татар</w:t>
      </w:r>
      <w:r w:rsidR="002603DB">
        <w:t xml:space="preserve"> / Ф.С.Салихов. – Казань,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Свердлова Л.М. На  перекрестке торговых путей / Л.М.Свердлова. – Казань, 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Свод памятников истории и культуры Республики Татарстан. – Казань, 1999.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Сидорова И.Б. Общество археологии, истории и этнографии при Казанском университете: некоторые проблемы изучения / И.Б.Сидорова // История и историки в Казанском университете: к 125-летию Обществу археологии, истории и этнографии при Казанском университете.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Сидорова И.Б. Традиции Казанского общества археологии, истории, и этнографии / И.Б.Сидорова // Известия О</w:t>
      </w:r>
      <w:r w:rsidR="002603DB">
        <w:t>И</w:t>
      </w:r>
      <w:r>
        <w:t>АЭ. – 2008. - №1.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Синицына К.Р. «Казанский музейный вестник» (1920-1924 гг.) / К.Р.Синицына.- Казань, 1963.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Спасский Н.А. Празднование юбилея Казанского Родионовского Института Благородных девиц. 1841-1891 / Н.А.Спасский. – Казань, 1891.</w:t>
      </w:r>
    </w:p>
    <w:p w:rsidR="00532F38" w:rsidRDefault="005B1913" w:rsidP="00717BE5">
      <w:pPr>
        <w:numPr>
          <w:ilvl w:val="0"/>
          <w:numId w:val="22"/>
        </w:numPr>
        <w:ind w:left="1080" w:hanging="540"/>
        <w:jc w:val="both"/>
      </w:pPr>
      <w:r>
        <w:t>Спутник по Казани: илл</w:t>
      </w:r>
      <w:r w:rsidR="00532F38">
        <w:t>юстрированный указатель достопримечательностей и справочная книжка города / гл.ред.Н.П.Загоскин. – Казань, 1895.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Степанский А.Д. К истории научно-исторических обществ и дореволюционной России / А.Д.Степанский // Археографический ежегодник за 1974 г. – М., 1975.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Султанов Р.И. Историческая география Казани / Р.И.Султанов. – Казань, 2004.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Тунаков П.Д. Казань сегодня и завтра / П.Д.Тунаков. – Казань, 1960.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Утехин Н.В. Общие задачи Императорского Казанского экономического общества / Н.В.Утехин. – Казань, 1905.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Фахрутдинов Р. Очерки по истории Волжской Булгарии / Р.Фахрутдинов. – М., 1984.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Фехнер М.В. Великие булгары. Казань. Свияжск / М.В.Фехнер. – М., 1978.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Фролов Г.В. Большая улица Проломная / Г.В Фролов. – Казань, 1997.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Фролов Г.В. Путеводитель по храмам и монастырям города Казани / Г.В.Фролов.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Фролов Г.В. Раифский Богородицкий мужской монастырь / Г.В.Фролов. – Казань, 1996.</w:t>
      </w:r>
    </w:p>
    <w:p w:rsidR="006805E8" w:rsidRDefault="006805E8" w:rsidP="00717BE5">
      <w:pPr>
        <w:numPr>
          <w:ilvl w:val="0"/>
          <w:numId w:val="22"/>
        </w:numPr>
        <w:ind w:left="1080" w:hanging="540"/>
        <w:jc w:val="both"/>
      </w:pPr>
      <w:r>
        <w:t>Фролов Г.В.Улица Вознесенская: Путеводитель Георгия Фролова . – Казань, 1996.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Фукс К.Ф. Краткая история Казани / К.Ф.Фукс. – Казань, 1817.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Хабибуллин А.А. Изучение истории народов Среднего Поволжья и Приуралья в обществе археологии, истории и этнографии при Казанском университете (1878-1929 гг.) / А.А.Хабибуллин. – Казань, 2006.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Халиков А.Х. Казань в памятниках истории и культуры / А.Х.Халиков. – Казань, 1982.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Халитов Н.Х. Архитектура мечетей Казани / Н.Х.Халитов. – Казань, 1991.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Ханзафаров Н.Г. Символы Татарстана (мифы и реальность) / Н.Г.Ханзафаров. – Казань, 2001.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Хворостухина С.А. Казань / С.А.Хворостухина. – Н.Новгород,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Хворостухина С.А. Казань: Памятники всемирного наследия / С.А.Хворостухина. – М.,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Хованская О.А. Башня Сююмбеки / О.А.Хованская. – Казань, 1952.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Худяков М. Очерки по истории Казанского ханства / М.Худяков. – Казань, 1923.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Хузин Ф.Ш. Средневековая Казань / Ф.Ш.Хузин.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Черняк Э.В. Городское самоуправление в Казани / Э.В.Черняк, А.Б.Мадияров. – Казань, 2003.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Шарипов М.М. Познавательный путеводитель по Казани / М.М.Шарипов. – Казань, 2005.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Шмидт С.О. «Золотое десятилетие» советского краеведения / С.О. Шмидт // Отечество: Краеведческий альманах. – М., 1990. – Вып.1.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Юсупов Н.З. Память поколений: научно-популярные очерки по памятникам истории и культуры Татарии / Н.З.</w:t>
      </w:r>
      <w:r w:rsidR="002603DB">
        <w:t>Ю</w:t>
      </w:r>
      <w:r>
        <w:t>супов. – Казан</w:t>
      </w:r>
      <w:r w:rsidR="002603DB">
        <w:t>ь</w:t>
      </w:r>
      <w:r>
        <w:t>, 1980.</w:t>
      </w:r>
    </w:p>
    <w:p w:rsidR="00532F38" w:rsidRDefault="00532F38" w:rsidP="00717BE5">
      <w:pPr>
        <w:numPr>
          <w:ilvl w:val="0"/>
          <w:numId w:val="22"/>
        </w:numPr>
        <w:ind w:left="1080" w:hanging="540"/>
        <w:jc w:val="both"/>
      </w:pPr>
      <w:r>
        <w:t>Яблоков А.П. Казанский кафедральный Благовещенский собор / А.П.Яблоков. – Казань, 1909.</w:t>
      </w:r>
    </w:p>
    <w:p w:rsidR="009675FD" w:rsidRDefault="009675FD" w:rsidP="008E1941">
      <w:pPr>
        <w:ind w:firstLine="720"/>
        <w:jc w:val="both"/>
      </w:pPr>
    </w:p>
    <w:p w:rsidR="009675FD" w:rsidRPr="009675FD" w:rsidRDefault="009675FD" w:rsidP="009675FD">
      <w:pPr>
        <w:ind w:firstLine="720"/>
        <w:jc w:val="center"/>
        <w:rPr>
          <w:b/>
        </w:rPr>
      </w:pPr>
      <w:r w:rsidRPr="009675FD">
        <w:rPr>
          <w:b/>
        </w:rPr>
        <w:t>Научно-справочная литература</w:t>
      </w:r>
    </w:p>
    <w:p w:rsidR="009675FD" w:rsidRDefault="009675FD" w:rsidP="00717BE5">
      <w:pPr>
        <w:ind w:left="1440" w:hanging="720"/>
        <w:jc w:val="both"/>
      </w:pP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Балацкая Н.М. Памятные книги губерний и областей Российской империи (1836-1917): предварительный список / Н.М.Балацкая, А.И.Раздорский. – СПб, 1994.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Все музеи Казани: справочник-путеводитель. – Казань, 2003.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Города России: энциклопедия. – М., 1994.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 xml:space="preserve">Государственность России: Государственные и церковные учреждения, сословные органы и органы местного самоуправления, единицы административно-территориального, церковного и ведомственного деления (конец </w:t>
      </w:r>
      <w:r>
        <w:rPr>
          <w:lang w:val="en-GB"/>
        </w:rPr>
        <w:t>XV</w:t>
      </w:r>
      <w:r>
        <w:t xml:space="preserve"> в. – февр.1917 г.). – М., 1996. – Кн.1.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Казанское дворянство 1785-1917 г. Генеалогический словарь. – Казань, 2001.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 xml:space="preserve">Муртазин Л.М. Казанские архитекторы конца </w:t>
      </w:r>
      <w:r>
        <w:rPr>
          <w:lang w:val="en-GB"/>
        </w:rPr>
        <w:t>XVIII</w:t>
      </w:r>
      <w:r>
        <w:t xml:space="preserve"> – нач. ХХ вв.: библиографический справочник</w:t>
      </w:r>
      <w:r w:rsidR="00717BE5">
        <w:t xml:space="preserve"> / Л</w:t>
      </w:r>
      <w:r>
        <w:t>.</w:t>
      </w:r>
      <w:r w:rsidR="00717BE5">
        <w:t>М.Муртазин.</w:t>
      </w:r>
      <w:r>
        <w:t xml:space="preserve"> – Казань, 1999.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Мустафин Л.М. Все о Татарстане (экономико-географический справочник) / М.Р.Мустафин, Р.Г.Хузеев. – Казань, 1994.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Справочники по истории дореволюционной России: библиографический указатель / под ред. П.А.Зайончковского. – М., 1978.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>Татарская энциклопедия / под ред. М.Х.Хасанова. – Казань, 2002. – Т.1; 2005 – Т.2; 2006 – Т.3.</w:t>
      </w:r>
    </w:p>
    <w:p w:rsidR="00532F38" w:rsidRDefault="00532F38" w:rsidP="00717BE5">
      <w:pPr>
        <w:numPr>
          <w:ilvl w:val="0"/>
          <w:numId w:val="13"/>
        </w:numPr>
        <w:ind w:hanging="720"/>
        <w:jc w:val="both"/>
      </w:pPr>
      <w:r>
        <w:t xml:space="preserve">Татарский энциклопедический словарь / под ред. М.Х.Хасанова. – Лондон, 1999. </w:t>
      </w:r>
    </w:p>
    <w:p w:rsidR="009675FD" w:rsidRPr="009675FD" w:rsidRDefault="009675FD" w:rsidP="009675FD">
      <w:pPr>
        <w:ind w:firstLine="720"/>
        <w:jc w:val="both"/>
      </w:pPr>
    </w:p>
    <w:p w:rsidR="00DA3410" w:rsidRDefault="00DA3410" w:rsidP="008E1941">
      <w:pPr>
        <w:ind w:firstLine="720"/>
        <w:jc w:val="both"/>
      </w:pPr>
    </w:p>
    <w:p w:rsidR="00B57CBB" w:rsidRDefault="00B57CBB" w:rsidP="008E1941">
      <w:pPr>
        <w:ind w:firstLine="720"/>
        <w:jc w:val="both"/>
      </w:pPr>
    </w:p>
    <w:p w:rsidR="00B47D6A" w:rsidRPr="00E41CE3" w:rsidRDefault="00B47D6A" w:rsidP="008E1941">
      <w:pPr>
        <w:ind w:firstLine="720"/>
        <w:jc w:val="both"/>
      </w:pPr>
    </w:p>
    <w:p w:rsidR="009D6FE2" w:rsidRDefault="009D6FE2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717BE5" w:rsidRDefault="00717BE5" w:rsidP="007F05FD">
      <w:pPr>
        <w:ind w:firstLine="720"/>
        <w:jc w:val="both"/>
      </w:pPr>
    </w:p>
    <w:p w:rsidR="00532F38" w:rsidRDefault="00532F38" w:rsidP="007F05FD">
      <w:pPr>
        <w:ind w:firstLine="720"/>
        <w:jc w:val="both"/>
      </w:pPr>
    </w:p>
    <w:p w:rsidR="00D209F2" w:rsidRPr="00532F38" w:rsidRDefault="00532F38" w:rsidP="00532F38">
      <w:pPr>
        <w:ind w:firstLine="720"/>
        <w:jc w:val="center"/>
        <w:rPr>
          <w:b/>
        </w:rPr>
      </w:pPr>
      <w:r w:rsidRPr="00532F38">
        <w:rPr>
          <w:b/>
        </w:rPr>
        <w:t>2.3. Тестовые задания</w:t>
      </w:r>
    </w:p>
    <w:p w:rsidR="00532F38" w:rsidRDefault="00532F38" w:rsidP="00532F38">
      <w:pPr>
        <w:ind w:firstLine="720"/>
        <w:jc w:val="center"/>
        <w:rPr>
          <w:b/>
        </w:rPr>
      </w:pPr>
      <w:r w:rsidRPr="00532F38">
        <w:rPr>
          <w:b/>
        </w:rPr>
        <w:t>Пояснительная записка к тестовым заданиям</w:t>
      </w:r>
    </w:p>
    <w:p w:rsidR="00532F38" w:rsidRDefault="00532F38" w:rsidP="00532F38">
      <w:pPr>
        <w:ind w:firstLine="720"/>
        <w:jc w:val="both"/>
      </w:pPr>
      <w:r>
        <w:t>Учебный курс предусматривает трехкратное тестирование студентов. Цель тестирования – закрепление теоретического курса. Вместе с тем тесты уточняют и определяют границы необходимых знаний для усвоения материала. Варианты состоят из пяти заданий. В каждом задании имеется четыре варианта ответов от «а» до «г», из которых студент должен выбрать один правильный и внести его в опросный лист. В итоге в опросном листе должно быть пять буквенных ответов. Например, вариант 21: а), б), в), а), г). за каждый правильный ответ начисляется один балл. За выполнение одной тестовой (контрольной) работы студент, максимально может получить 5 баллов.</w:t>
      </w:r>
    </w:p>
    <w:p w:rsidR="00532F38" w:rsidRPr="00532F38" w:rsidRDefault="00532F38" w:rsidP="00532F38">
      <w:pPr>
        <w:ind w:firstLine="720"/>
        <w:jc w:val="both"/>
      </w:pPr>
    </w:p>
    <w:p w:rsidR="00532F38" w:rsidRDefault="00532F38" w:rsidP="007F05FD">
      <w:pPr>
        <w:ind w:firstLine="720"/>
        <w:jc w:val="both"/>
      </w:pPr>
      <w:r>
        <w:t xml:space="preserve"> </w:t>
      </w: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1</w:t>
      </w:r>
    </w:p>
    <w:p w:rsidR="00D209F2" w:rsidRPr="00FC14A9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 Когда написана «История о Казанском царстве («Казанская история»)»?</w:t>
      </w:r>
    </w:p>
    <w:p w:rsidR="00D209F2" w:rsidRDefault="00D209F2" w:rsidP="00D209F2">
      <w:r>
        <w:t xml:space="preserve">А) в первой четверти </w:t>
      </w:r>
      <w:r>
        <w:rPr>
          <w:lang w:val="en-US"/>
        </w:rPr>
        <w:t>XVI</w:t>
      </w:r>
      <w:r w:rsidRPr="00CE0B4D">
        <w:t xml:space="preserve"> </w:t>
      </w:r>
      <w:r>
        <w:t>в.</w:t>
      </w:r>
    </w:p>
    <w:p w:rsidR="00D209F2" w:rsidRDefault="00D209F2" w:rsidP="00D209F2">
      <w:r>
        <w:t xml:space="preserve">Б) второй четверти </w:t>
      </w:r>
      <w:r>
        <w:rPr>
          <w:lang w:val="en-US"/>
        </w:rPr>
        <w:t>XVI</w:t>
      </w:r>
      <w:r>
        <w:t xml:space="preserve"> в.</w:t>
      </w:r>
    </w:p>
    <w:p w:rsidR="00D209F2" w:rsidRDefault="00D209F2" w:rsidP="00D209F2">
      <w:r>
        <w:t xml:space="preserve">В) третьей четверти </w:t>
      </w:r>
      <w:r>
        <w:rPr>
          <w:lang w:val="en-US"/>
        </w:rPr>
        <w:t>XVI</w:t>
      </w:r>
      <w:r>
        <w:t xml:space="preserve"> в.</w:t>
      </w:r>
    </w:p>
    <w:p w:rsidR="00D209F2" w:rsidRDefault="00D209F2" w:rsidP="00D209F2">
      <w:r>
        <w:t xml:space="preserve">Г) четвертой четверти </w:t>
      </w:r>
      <w:r>
        <w:rPr>
          <w:lang w:val="en-US"/>
        </w:rPr>
        <w:t>XVI</w:t>
      </w:r>
      <w:r>
        <w:t xml:space="preserve"> в.</w:t>
      </w:r>
    </w:p>
    <w:p w:rsidR="00D209F2" w:rsidRDefault="00D209F2" w:rsidP="00D209F2"/>
    <w:p w:rsidR="00D209F2" w:rsidRDefault="00D209F2" w:rsidP="00D209F2">
      <w:pPr>
        <w:outlineLvl w:val="0"/>
      </w:pPr>
      <w:r>
        <w:t>2. Кто был автором многотомного труда «История Российская с самых древнейших времен»?</w:t>
      </w:r>
    </w:p>
    <w:p w:rsidR="00D209F2" w:rsidRDefault="00D209F2" w:rsidP="00D209F2">
      <w:r>
        <w:t>А) Рычков П.И.  Б) Кирилов И.К.  В) В.Н.Татищев  Г) Сталенбер (Табберт) Ф.И.</w:t>
      </w:r>
    </w:p>
    <w:p w:rsidR="00D209F2" w:rsidRDefault="00D209F2" w:rsidP="00D209F2"/>
    <w:p w:rsidR="00D209F2" w:rsidRDefault="00D209F2" w:rsidP="00D209F2">
      <w:pPr>
        <w:outlineLvl w:val="0"/>
      </w:pPr>
      <w:r>
        <w:t>3. В каком году С.У.Ремизов представил 22 карты, составив из них «Чертежную книгу Сибири»?</w:t>
      </w:r>
    </w:p>
    <w:p w:rsidR="00D209F2" w:rsidRDefault="00D209F2" w:rsidP="00D209F2">
      <w:r>
        <w:t>А) 1696 г. Б) 1698 г. В) 1700 г. Г) 1701 г.</w:t>
      </w:r>
    </w:p>
    <w:p w:rsidR="00D209F2" w:rsidRDefault="00D209F2" w:rsidP="00D209F2"/>
    <w:p w:rsidR="00D209F2" w:rsidRDefault="00D209F2" w:rsidP="00D209F2">
      <w:pPr>
        <w:outlineLvl w:val="0"/>
      </w:pPr>
      <w:r>
        <w:t>4. Когда вышел указ Петра 1 о создании атласа Сибири?</w:t>
      </w:r>
    </w:p>
    <w:p w:rsidR="00D209F2" w:rsidRDefault="00D209F2" w:rsidP="00D209F2">
      <w:r>
        <w:t>А) 1696 г. Б) 1697 г. В)1698 г. Г) 1699 г.</w:t>
      </w:r>
    </w:p>
    <w:p w:rsidR="00D209F2" w:rsidRDefault="00D209F2" w:rsidP="00D209F2"/>
    <w:p w:rsidR="00D209F2" w:rsidRDefault="00D209F2" w:rsidP="00D209F2">
      <w:pPr>
        <w:outlineLvl w:val="0"/>
      </w:pPr>
      <w:r>
        <w:t>5. В каком городе России было создано первое научно-краеведческое общество?</w:t>
      </w:r>
    </w:p>
    <w:p w:rsidR="00D209F2" w:rsidRDefault="00D209F2" w:rsidP="00D209F2">
      <w:r>
        <w:t>А) Астрахань;  Б) Тобольск;  В) Оренбург;  Г) Архангельск.</w:t>
      </w:r>
    </w:p>
    <w:p w:rsidR="00D209F2" w:rsidRDefault="00D209F2" w:rsidP="00D209F2"/>
    <w:p w:rsidR="00D209F2" w:rsidRDefault="00D209F2" w:rsidP="00D209F2"/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2</w:t>
      </w:r>
    </w:p>
    <w:p w:rsidR="005B1913" w:rsidRPr="005B1913" w:rsidRDefault="005B1913" w:rsidP="00D209F2">
      <w:pPr>
        <w:jc w:val="center"/>
        <w:outlineLvl w:val="0"/>
      </w:pPr>
    </w:p>
    <w:p w:rsidR="00D209F2" w:rsidRDefault="00D209F2" w:rsidP="00D209F2">
      <w:pPr>
        <w:outlineLvl w:val="0"/>
      </w:pPr>
      <w:r>
        <w:t xml:space="preserve">1. В начале </w:t>
      </w:r>
      <w:r>
        <w:rPr>
          <w:lang w:val="en-US"/>
        </w:rPr>
        <w:t>XVII</w:t>
      </w:r>
      <w:r w:rsidRPr="00020437">
        <w:t xml:space="preserve"> </w:t>
      </w:r>
      <w:r>
        <w:t>в. был составлен «Большой чертеж» - первая карта всего Российского государства. В каком приказе была составлена эта карта?</w:t>
      </w:r>
    </w:p>
    <w:p w:rsidR="00D209F2" w:rsidRDefault="00D209F2" w:rsidP="00D209F2">
      <w:r>
        <w:t xml:space="preserve">А) Сибирский приказ                 Б) Приказ Казанского Дворца </w:t>
      </w:r>
    </w:p>
    <w:p w:rsidR="00D209F2" w:rsidRDefault="00D209F2" w:rsidP="00D209F2">
      <w:r>
        <w:t>В) Разрядный приказ                   Г) Поместный приказ</w:t>
      </w:r>
    </w:p>
    <w:p w:rsidR="00D209F2" w:rsidRDefault="00D209F2" w:rsidP="00D209F2"/>
    <w:p w:rsidR="00D209F2" w:rsidRDefault="00D209F2" w:rsidP="00D209F2">
      <w:pPr>
        <w:outlineLvl w:val="0"/>
      </w:pPr>
      <w:r>
        <w:t>2. Осталось описание карты в виде «Книги к Большому чертежу». К какому году относится это описание?</w:t>
      </w:r>
    </w:p>
    <w:p w:rsidR="00D209F2" w:rsidRDefault="00D209F2" w:rsidP="00D209F2">
      <w:r>
        <w:t>А) 1613 г. Б) 1618 г. В)1627 г. Г)1630 г.</w:t>
      </w:r>
    </w:p>
    <w:p w:rsidR="00D209F2" w:rsidRDefault="00D209F2" w:rsidP="00D209F2"/>
    <w:p w:rsidR="00D209F2" w:rsidRDefault="00D209F2" w:rsidP="00D209F2">
      <w:pPr>
        <w:outlineLvl w:val="0"/>
      </w:pPr>
      <w:r>
        <w:t>3. Как называлось первое научно-краеведческое общество России, созданное  в 1759 г.?</w:t>
      </w:r>
    </w:p>
    <w:p w:rsidR="00D209F2" w:rsidRDefault="00D209F2" w:rsidP="00D209F2">
      <w:r>
        <w:t>А) научно-краеведческое общество</w:t>
      </w:r>
    </w:p>
    <w:p w:rsidR="00D209F2" w:rsidRDefault="00D209F2" w:rsidP="00D209F2">
      <w:r>
        <w:t>Б) историко-научное общество</w:t>
      </w:r>
    </w:p>
    <w:p w:rsidR="00D209F2" w:rsidRDefault="00D209F2" w:rsidP="00D209F2">
      <w:r>
        <w:t>В) общество для исторических исследований</w:t>
      </w:r>
    </w:p>
    <w:p w:rsidR="00D209F2" w:rsidRDefault="00D209F2" w:rsidP="00D209F2">
      <w:r>
        <w:t>Г) общество историко-краеведческих исследований</w:t>
      </w:r>
    </w:p>
    <w:p w:rsidR="00D209F2" w:rsidRDefault="00D209F2" w:rsidP="00D209F2"/>
    <w:p w:rsidR="00D209F2" w:rsidRDefault="00D209F2" w:rsidP="00D209F2">
      <w:pPr>
        <w:outlineLvl w:val="0"/>
      </w:pPr>
      <w:r>
        <w:t>4. В связи с проведением губернской реформы 1775 г. Сенат издал указ о топографических описаниях всех губерний. Когда был издан указ?</w:t>
      </w:r>
    </w:p>
    <w:p w:rsidR="00D209F2" w:rsidRDefault="00D209F2" w:rsidP="00D209F2">
      <w:r>
        <w:t>А) 1 октября 1775 г.</w:t>
      </w:r>
    </w:p>
    <w:p w:rsidR="00D209F2" w:rsidRDefault="00D209F2" w:rsidP="00D209F2">
      <w:r>
        <w:t>Б) 1 ноября 1776 г.</w:t>
      </w:r>
    </w:p>
    <w:p w:rsidR="00D209F2" w:rsidRDefault="00D209F2" w:rsidP="00D209F2">
      <w:r>
        <w:t>В) 1 ноября 1777 г.</w:t>
      </w:r>
    </w:p>
    <w:p w:rsidR="00D209F2" w:rsidRDefault="00D209F2" w:rsidP="00D209F2">
      <w:r>
        <w:t>Г) 1 октября 1778 г.</w:t>
      </w:r>
    </w:p>
    <w:p w:rsidR="00D209F2" w:rsidRDefault="00D209F2" w:rsidP="00D209F2"/>
    <w:p w:rsidR="00D209F2" w:rsidRDefault="00D209F2" w:rsidP="00D209F2">
      <w:pPr>
        <w:outlineLvl w:val="0"/>
      </w:pPr>
      <w:r>
        <w:t>5. Кто автор «Сибирской истории»?</w:t>
      </w:r>
    </w:p>
    <w:p w:rsidR="00D209F2" w:rsidRDefault="00D209F2" w:rsidP="00D209F2">
      <w:r>
        <w:t>А) Ремезов С.У.</w:t>
      </w:r>
    </w:p>
    <w:p w:rsidR="00D209F2" w:rsidRDefault="00D209F2" w:rsidP="00D209F2">
      <w:r>
        <w:t xml:space="preserve">Б) Кирилов И.К. </w:t>
      </w:r>
    </w:p>
    <w:p w:rsidR="00D209F2" w:rsidRDefault="00D209F2" w:rsidP="00D209F2">
      <w:r>
        <w:t>В) Татищев В.Н.</w:t>
      </w:r>
    </w:p>
    <w:p w:rsidR="00D209F2" w:rsidRDefault="00D209F2" w:rsidP="00D209F2">
      <w:r>
        <w:t>Г) Рычков П.И.</w:t>
      </w:r>
    </w:p>
    <w:p w:rsidR="00D209F2" w:rsidRDefault="00D209F2" w:rsidP="00D209F2"/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3</w:t>
      </w:r>
    </w:p>
    <w:p w:rsidR="00D209F2" w:rsidRPr="00FC14A9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 Кому Петром 1 было поручено создание атласа Сибири?</w:t>
      </w:r>
    </w:p>
    <w:p w:rsidR="00D209F2" w:rsidRDefault="00D209F2" w:rsidP="00D209F2">
      <w:r>
        <w:t>А) Татищеву В.Н.    Б) Кирилову И.К.  В) Ремезову С.У.  Г) Миллеру Г.Ф.</w:t>
      </w:r>
    </w:p>
    <w:p w:rsidR="00D209F2" w:rsidRDefault="00D209F2" w:rsidP="00D209F2"/>
    <w:p w:rsidR="00D209F2" w:rsidRDefault="00D209F2" w:rsidP="00D209F2">
      <w:pPr>
        <w:outlineLvl w:val="0"/>
      </w:pPr>
      <w:r>
        <w:t>2. Когда была основана Российская Академия наук?</w:t>
      </w:r>
    </w:p>
    <w:p w:rsidR="00D209F2" w:rsidRDefault="00D209F2" w:rsidP="00D209F2">
      <w:r>
        <w:t>А) 1720 г. Б) 1722 г. В) 1725 г. Г) 1727 г.</w:t>
      </w:r>
    </w:p>
    <w:p w:rsidR="00D209F2" w:rsidRDefault="00D209F2" w:rsidP="00D209F2"/>
    <w:p w:rsidR="00D209F2" w:rsidRDefault="00D209F2" w:rsidP="00D209F2">
      <w:pPr>
        <w:outlineLvl w:val="0"/>
      </w:pPr>
      <w:r>
        <w:t>3. Кто был автором «Истории о Казанском крае»?</w:t>
      </w:r>
    </w:p>
    <w:p w:rsidR="00D209F2" w:rsidRDefault="00D209F2" w:rsidP="00D209F2">
      <w:r>
        <w:t xml:space="preserve">А) автор неизвестен; Б) Андрей Курбский; </w:t>
      </w:r>
    </w:p>
    <w:p w:rsidR="00D209F2" w:rsidRDefault="00D209F2" w:rsidP="00D209F2">
      <w:r>
        <w:t>В) Алексей Адашев; Г) приближенный из свиты хана</w:t>
      </w:r>
    </w:p>
    <w:p w:rsidR="00D209F2" w:rsidRDefault="00D209F2" w:rsidP="00D209F2"/>
    <w:p w:rsidR="00D209F2" w:rsidRDefault="00D209F2" w:rsidP="00D209F2">
      <w:pPr>
        <w:outlineLvl w:val="0"/>
      </w:pPr>
      <w:r>
        <w:t xml:space="preserve">4. С какого года </w:t>
      </w:r>
      <w:r>
        <w:rPr>
          <w:lang w:val="en-US"/>
        </w:rPr>
        <w:t>XVIII</w:t>
      </w:r>
      <w:r>
        <w:t xml:space="preserve"> в. в России проводились работы по Генеральному межеванию земель?</w:t>
      </w:r>
    </w:p>
    <w:p w:rsidR="00D209F2" w:rsidRDefault="00D209F2" w:rsidP="00D209F2">
      <w:r>
        <w:t>А) 1755 г. Б) 1758 г. В) 1760 г. Г) 1765 г.</w:t>
      </w:r>
    </w:p>
    <w:p w:rsidR="00D209F2" w:rsidRDefault="00D209F2" w:rsidP="00D209F2"/>
    <w:p w:rsidR="00D209F2" w:rsidRDefault="00D209F2" w:rsidP="00D209F2">
      <w:pPr>
        <w:outlineLvl w:val="0"/>
      </w:pPr>
      <w:r>
        <w:t>5. В 1765 г. «Вольное экономическое общество»  разослало анкету о земле. Сколько вопросов содержала анкета?</w:t>
      </w:r>
    </w:p>
    <w:p w:rsidR="00D209F2" w:rsidRDefault="00D209F2" w:rsidP="00D209F2">
      <w:r>
        <w:t>А) 30;  Б) 65;   В) 92;   Г) 198</w:t>
      </w:r>
    </w:p>
    <w:p w:rsidR="00D209F2" w:rsidRDefault="00D209F2" w:rsidP="00D209F2"/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4</w:t>
      </w:r>
    </w:p>
    <w:p w:rsidR="00D209F2" w:rsidRPr="006D6975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 В каком году в Петербурге создано «Вольное экономическое общество»?</w:t>
      </w:r>
    </w:p>
    <w:p w:rsidR="00D209F2" w:rsidRDefault="00D209F2" w:rsidP="00D209F2">
      <w:r>
        <w:t>А) 1762 г.  Б) 1765 г.  В) 1768 г.  Г) 1769 г.</w:t>
      </w:r>
    </w:p>
    <w:p w:rsidR="00D209F2" w:rsidRDefault="00D209F2" w:rsidP="00D209F2"/>
    <w:p w:rsidR="00D209F2" w:rsidRDefault="00D209F2" w:rsidP="00D209F2">
      <w:pPr>
        <w:outlineLvl w:val="0"/>
      </w:pPr>
      <w:r>
        <w:t>2. Кого называют первым московским краеведом, составившим в 1782 г. описание Москвы?</w:t>
      </w:r>
    </w:p>
    <w:p w:rsidR="00D209F2" w:rsidRDefault="00D209F2" w:rsidP="00D209F2">
      <w:r>
        <w:t>А) Максимович Л.М.;  Б) Карамзин М.Н.;  В) Рубан В.Г.;  Г) Миллер Г.Ф.</w:t>
      </w:r>
    </w:p>
    <w:p w:rsidR="00D209F2" w:rsidRDefault="00D209F2" w:rsidP="00D209F2"/>
    <w:p w:rsidR="00D209F2" w:rsidRDefault="00D209F2" w:rsidP="00D209F2">
      <w:pPr>
        <w:outlineLvl w:val="0"/>
      </w:pPr>
      <w:r>
        <w:t>3. В каком году М.В.Ломоносов разработал и разослал анкету во все губернии страны?</w:t>
      </w:r>
    </w:p>
    <w:p w:rsidR="00D209F2" w:rsidRDefault="00D209F2" w:rsidP="00D209F2">
      <w:r>
        <w:t>А) 1755 г.;  Б) 1758 г.; В) 1759 г.; Г) 1765 г.</w:t>
      </w:r>
    </w:p>
    <w:p w:rsidR="00D209F2" w:rsidRDefault="00D209F2" w:rsidP="00D209F2"/>
    <w:p w:rsidR="00D209F2" w:rsidRDefault="00D209F2" w:rsidP="00D209F2">
      <w:pPr>
        <w:outlineLvl w:val="0"/>
      </w:pPr>
      <w:r>
        <w:t>4. Какой государственной структуре в 1762 г. была передана картографическая деятельность?</w:t>
      </w:r>
    </w:p>
    <w:p w:rsidR="00D209F2" w:rsidRDefault="00D209F2" w:rsidP="00D209F2">
      <w:r>
        <w:t xml:space="preserve">А) Сенату;  Б) Академии наук;  </w:t>
      </w:r>
    </w:p>
    <w:p w:rsidR="00D209F2" w:rsidRDefault="00D209F2" w:rsidP="00D209F2">
      <w:r>
        <w:t>В) Географическому департаменту АН;  Г) Генеральному штабу.</w:t>
      </w:r>
    </w:p>
    <w:p w:rsidR="00D209F2" w:rsidRDefault="00D209F2" w:rsidP="00D209F2"/>
    <w:p w:rsidR="00D209F2" w:rsidRDefault="00D209F2" w:rsidP="00D209F2">
      <w:pPr>
        <w:outlineLvl w:val="0"/>
      </w:pPr>
      <w:r>
        <w:t xml:space="preserve">5. В каком году выдающемуся географу, историку и экономисту </w:t>
      </w:r>
      <w:r>
        <w:rPr>
          <w:lang w:val="en-US"/>
        </w:rPr>
        <w:t>XVIII</w:t>
      </w:r>
      <w:r>
        <w:t xml:space="preserve"> в. П.И.Рычкову было присвоено звание члена-корреспондента Академии наук?</w:t>
      </w:r>
    </w:p>
    <w:p w:rsidR="00D209F2" w:rsidRDefault="00D209F2" w:rsidP="00D209F2">
      <w:pPr>
        <w:outlineLvl w:val="0"/>
      </w:pPr>
      <w:r>
        <w:t>А) 1755 г. Б) 1759 г. В) 1767 г. Г) 1774 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5</w:t>
      </w:r>
    </w:p>
    <w:p w:rsidR="00D209F2" w:rsidRPr="006D6975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numPr>
          <w:ilvl w:val="0"/>
          <w:numId w:val="7"/>
        </w:numPr>
        <w:outlineLvl w:val="0"/>
      </w:pPr>
      <w:r>
        <w:t xml:space="preserve">Кого в </w:t>
      </w:r>
      <w:r>
        <w:rPr>
          <w:lang w:val="en-US"/>
        </w:rPr>
        <w:t>XVIII</w:t>
      </w:r>
      <w:r>
        <w:t xml:space="preserve"> в. называли Колумбом или Ломоносовым Оренбургского края?</w:t>
      </w:r>
    </w:p>
    <w:p w:rsidR="00D209F2" w:rsidRDefault="00D209F2" w:rsidP="00D209F2">
      <w:pPr>
        <w:outlineLvl w:val="0"/>
      </w:pPr>
      <w:r>
        <w:t>А) Ремезова С.У.;    Б) Рычкова П.И.;  В) Татищева В.Н.;  Г) Миллера Г.Ф.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 xml:space="preserve">2. В </w:t>
      </w:r>
      <w:r>
        <w:rPr>
          <w:lang w:val="en-US"/>
        </w:rPr>
        <w:t>XVIII</w:t>
      </w:r>
      <w:r w:rsidRPr="00827E02">
        <w:t xml:space="preserve"> </w:t>
      </w:r>
      <w:r>
        <w:t>в. Академия наук организовала две экспедиции в Оренбургский и Астраханский края. Выбери верный ответ:</w:t>
      </w:r>
    </w:p>
    <w:p w:rsidR="00D209F2" w:rsidRDefault="00D209F2" w:rsidP="00D209F2">
      <w:pPr>
        <w:outlineLvl w:val="0"/>
      </w:pPr>
      <w:r>
        <w:t>А) 1764-1768 гг.  Б) 1768-1774 гг.  В)  1769-1775 гг.  Г) 1773-1776 гг.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3. Кто издал первый «Лексикон Российский»?</w:t>
      </w:r>
    </w:p>
    <w:p w:rsidR="00D209F2" w:rsidRDefault="00D209F2" w:rsidP="00D209F2">
      <w:pPr>
        <w:outlineLvl w:val="0"/>
      </w:pPr>
      <w:r>
        <w:t>А) Кирилов И.К.;  Б) Татищев В.Н.; В) Ремезов С.У.; Г) Рычков П.И.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 xml:space="preserve">4. В каком году в </w:t>
      </w:r>
      <w:r>
        <w:rPr>
          <w:lang w:val="en-US"/>
        </w:rPr>
        <w:t>XVIII</w:t>
      </w:r>
      <w:r>
        <w:t xml:space="preserve"> в. в России было создано первое научно-краеведческое общество?</w:t>
      </w:r>
    </w:p>
    <w:p w:rsidR="00D209F2" w:rsidRDefault="00D209F2" w:rsidP="00D209F2">
      <w:pPr>
        <w:outlineLvl w:val="0"/>
      </w:pPr>
      <w:r>
        <w:t>А) 1755 г.; Б) 1759 г.; В) 1762 г.; Г) 1765 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5. Под чьим руководством проходила Великая Северная или вторая Камчатская экспедиция?</w:t>
      </w:r>
    </w:p>
    <w:p w:rsidR="00D209F2" w:rsidRDefault="00D209F2" w:rsidP="00D209F2">
      <w:pPr>
        <w:outlineLvl w:val="0"/>
      </w:pPr>
      <w:r>
        <w:t>А) Гмелина И.Г.; Б) В.Беринга; В) Крашенинникова С.П.; Г) Миллера Г.Ф.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6</w:t>
      </w:r>
    </w:p>
    <w:p w:rsidR="00D209F2" w:rsidRPr="006D6975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1.Кто был автором работ «История Оренбургская», «Опыт Казанской истории древних и средних времен», Введение к Астраханской топографии и др.:</w:t>
      </w:r>
    </w:p>
    <w:p w:rsidR="00D209F2" w:rsidRDefault="00D209F2" w:rsidP="00D209F2">
      <w:pPr>
        <w:outlineLvl w:val="0"/>
      </w:pPr>
      <w:r>
        <w:t>А) Рычков П.И.; Б) Ремезов С.У.; В) Татищев В.Н.; Г) Крестинин В.В.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2. Кто обнаружил и приобрел в Тобольске для Академии наук уникальную сибирскую Ремезовскую летопись?</w:t>
      </w:r>
    </w:p>
    <w:p w:rsidR="00D209F2" w:rsidRDefault="00D209F2" w:rsidP="00D209F2">
      <w:pPr>
        <w:outlineLvl w:val="0"/>
      </w:pPr>
      <w:r>
        <w:t>А) Татищев В.Н.;  Б) Гмелин И.Г.; В) Крестинин В.В.;  Г) Миллер Г.Ф.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3. В каком году преподаватель Шляхетского корпуса Г.Ф.Миллер разослал анкету для сбора географических, статистических, промышленных и исторических сведений?</w:t>
      </w:r>
    </w:p>
    <w:p w:rsidR="00D209F2" w:rsidRDefault="00D209F2" w:rsidP="00D209F2">
      <w:pPr>
        <w:outlineLvl w:val="0"/>
      </w:pPr>
      <w:r>
        <w:t>А) 1750 г.;  Б) 1755 г.;  В) 1759 г.;  Г) 1763 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4. В каком городе России было создано первое научно-краеведческое общество?</w:t>
      </w:r>
    </w:p>
    <w:p w:rsidR="00D209F2" w:rsidRDefault="00D209F2" w:rsidP="00D209F2">
      <w:pPr>
        <w:outlineLvl w:val="0"/>
      </w:pPr>
      <w:r>
        <w:t>А) Астрахань; Б) Архангельск; В) Тобольск; Г) Оренбург.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5. Кому принадлежит заслуга научной постановки архивного дела в России?</w:t>
      </w:r>
    </w:p>
    <w:p w:rsidR="00D209F2" w:rsidRDefault="00D209F2" w:rsidP="00D209F2">
      <w:pPr>
        <w:outlineLvl w:val="0"/>
      </w:pPr>
      <w:r>
        <w:t>А) Гмелину И.Г.;  Б) Миллеру Г.Ф.;  В) Ломоносову М.В.; Г) Татищеву В.Н.</w:t>
      </w:r>
    </w:p>
    <w:p w:rsidR="00D209F2" w:rsidRDefault="00D209F2" w:rsidP="00D209F2">
      <w:pPr>
        <w:outlineLvl w:val="0"/>
      </w:pP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7</w:t>
      </w:r>
    </w:p>
    <w:p w:rsidR="00D209F2" w:rsidRPr="006D6975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 Кто является автором работ «Исторические начатки о двинском народе древних, средних, новых и новейших времен» (1784 г.), «Исторический опыт о сельском старинном домостроительстве двинского народа в Севере» (1785 г.), «Начертания истории города Холмогор» (1790 г.), «Краткая история о городе Архангельске» (1792 г.)?</w:t>
      </w:r>
    </w:p>
    <w:p w:rsidR="00D209F2" w:rsidRDefault="00D209F2" w:rsidP="00D209F2">
      <w:pPr>
        <w:outlineLvl w:val="0"/>
      </w:pPr>
      <w:r>
        <w:t>А) Фомин А.;  Б) Георги И.И. В) Рычков Н.П.; Г) В.В.Крестинин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2. Кто первым поставил вопрос о необходимости регионального изучения России?</w:t>
      </w:r>
    </w:p>
    <w:p w:rsidR="00D209F2" w:rsidRDefault="00D209F2" w:rsidP="00D209F2">
      <w:pPr>
        <w:outlineLvl w:val="0"/>
      </w:pPr>
      <w:r>
        <w:t>А) Ремезов С.У.;  Б) Мессершмитд Д.Г.; В) Кирилов И.К.; Г) Татищев В.Н.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3.Кто разработал анкету для сбора сведений о местном крае в 1734-1737 гг.?</w:t>
      </w:r>
    </w:p>
    <w:p w:rsidR="00D209F2" w:rsidRDefault="00D209F2" w:rsidP="00D209F2">
      <w:pPr>
        <w:outlineLvl w:val="0"/>
      </w:pPr>
      <w:r>
        <w:t>А) Ломоносов М.В.;  Б) Рычков П.И.; В) Ремезов С.У.;  Г) Татищев В.Н.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4. В каком городе России было создано первое научно-краеведческое общество?</w:t>
      </w:r>
    </w:p>
    <w:p w:rsidR="00D209F2" w:rsidRDefault="00D209F2" w:rsidP="00D209F2">
      <w:pPr>
        <w:outlineLvl w:val="0"/>
      </w:pPr>
      <w:r>
        <w:t>А) Тобольск; Б) Оренбург; В) Астрахань; Г) Архангельск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5. В каком году С.У.Ремезов представил 22 карты, составив из них «Чертежную книгу Сибири»?</w:t>
      </w:r>
    </w:p>
    <w:p w:rsidR="00D209F2" w:rsidRDefault="00D209F2" w:rsidP="00D209F2">
      <w:pPr>
        <w:outlineLvl w:val="0"/>
      </w:pPr>
      <w:r>
        <w:t>А) 1696 г.; Б) 1698 г.; В) 1700 г.; Г)1701 г.</w:t>
      </w:r>
    </w:p>
    <w:p w:rsidR="00D209F2" w:rsidRDefault="00D209F2" w:rsidP="00D209F2">
      <w:pPr>
        <w:outlineLvl w:val="0"/>
      </w:pP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8</w:t>
      </w:r>
    </w:p>
    <w:p w:rsidR="00D209F2" w:rsidRPr="006D6975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 Кто из руководителей Оренбургской экспедиции (1768-1774 гг.) опубликовал четыре тома «Дневных записок путешествия по разным провинциям Российского государства (в 1771-1805 гг.)»?</w:t>
      </w:r>
    </w:p>
    <w:p w:rsidR="00D209F2" w:rsidRDefault="00D209F2" w:rsidP="00D209F2">
      <w:pPr>
        <w:outlineLvl w:val="0"/>
      </w:pPr>
      <w:r>
        <w:t>А) С.Г.Гмелин-младший;  Б) И.И.Лепехин; В) П.С.Паллас; Г) И.П.Фальк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2. Когда написана «История о Казанском царстве» («Казанская история»)?</w:t>
      </w:r>
    </w:p>
    <w:p w:rsidR="00D209F2" w:rsidRDefault="00D209F2" w:rsidP="00D209F2">
      <w:pPr>
        <w:outlineLvl w:val="0"/>
      </w:pPr>
      <w:r>
        <w:t>А) 1-я четв.</w:t>
      </w:r>
      <w:r>
        <w:rPr>
          <w:lang w:val="en-US"/>
        </w:rPr>
        <w:t>XVI</w:t>
      </w:r>
      <w:r w:rsidRPr="00E71C44">
        <w:t xml:space="preserve"> </w:t>
      </w:r>
      <w:r>
        <w:t xml:space="preserve">в.;   Б) 2-я четв. </w:t>
      </w:r>
      <w:r>
        <w:rPr>
          <w:lang w:val="en-US"/>
        </w:rPr>
        <w:t>XVI</w:t>
      </w:r>
      <w:r w:rsidRPr="00E71C44">
        <w:t xml:space="preserve"> </w:t>
      </w:r>
      <w:r>
        <w:t xml:space="preserve">в.;  В) 3-я четв. </w:t>
      </w:r>
      <w:r>
        <w:rPr>
          <w:lang w:val="en-US"/>
        </w:rPr>
        <w:t>XVI</w:t>
      </w:r>
      <w:r w:rsidRPr="00E71C44">
        <w:t xml:space="preserve"> </w:t>
      </w:r>
      <w:r>
        <w:t xml:space="preserve">в.;  Г) 4-я четв. </w:t>
      </w:r>
      <w:r>
        <w:rPr>
          <w:lang w:val="en-US"/>
        </w:rPr>
        <w:t>XVI</w:t>
      </w:r>
      <w:r w:rsidRPr="00E71C44">
        <w:t xml:space="preserve"> </w:t>
      </w:r>
      <w:r>
        <w:t>в.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3.Кто автор «Сибирской истории»?</w:t>
      </w:r>
    </w:p>
    <w:p w:rsidR="00D209F2" w:rsidRDefault="00D209F2" w:rsidP="00D209F2">
      <w:pPr>
        <w:outlineLvl w:val="0"/>
      </w:pPr>
      <w:r>
        <w:t>А) Рычков П.И.; Б) Кирилов И.К.; В) Татищев В.Н.; Г) Ремезов И.К.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4.Какой государственной структуре в 1762 г. была передана картографическая деятельность?</w:t>
      </w:r>
    </w:p>
    <w:p w:rsidR="00D209F2" w:rsidRDefault="00D209F2" w:rsidP="00D209F2">
      <w:pPr>
        <w:outlineLvl w:val="0"/>
      </w:pPr>
      <w:r>
        <w:t xml:space="preserve">А) Генеральному штабу;  Б) Сенату;  </w:t>
      </w:r>
    </w:p>
    <w:p w:rsidR="00D209F2" w:rsidRDefault="00D209F2" w:rsidP="00D209F2">
      <w:pPr>
        <w:outlineLvl w:val="0"/>
      </w:pPr>
      <w:r>
        <w:t>В) Академии наук;  Г) Географическому департаменту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5. В 1765 г. «Вольное экономическое общество» разослало анкету о земле. Сколько вопросов содержала анкета?</w:t>
      </w:r>
    </w:p>
    <w:p w:rsidR="00D209F2" w:rsidRDefault="00D209F2" w:rsidP="00D209F2">
      <w:pPr>
        <w:outlineLvl w:val="0"/>
      </w:pPr>
      <w:r>
        <w:t>А) 30;  Б) 65;  В) 92;  Г) 198.</w:t>
      </w:r>
    </w:p>
    <w:p w:rsidR="00D209F2" w:rsidRDefault="00D209F2" w:rsidP="00D209F2">
      <w:pPr>
        <w:outlineLvl w:val="0"/>
      </w:pP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9</w:t>
      </w:r>
    </w:p>
    <w:p w:rsidR="00D209F2" w:rsidRPr="006D6975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 xml:space="preserve">1. В 1768-1774 гг. Академия наук организовала две экспедиции: Оренбургскую и Астраханскую. Руководителями отрядов в первой (Оренбургской) было трое ученых, а второй – двое ученых. Расставьте ученых </w:t>
      </w:r>
      <w:r w:rsidR="00717BE5">
        <w:t xml:space="preserve">по </w:t>
      </w:r>
      <w:r>
        <w:t>экспедициям?</w:t>
      </w:r>
    </w:p>
    <w:p w:rsidR="00D209F2" w:rsidRDefault="00D209F2" w:rsidP="00D209F2">
      <w:pPr>
        <w:outlineLvl w:val="0"/>
      </w:pPr>
      <w:r>
        <w:t>А) И.А.Гильденштедт; Б) С.Г.Гмелин-младший; В)И.И.Лепехин; Г) П.С.Паллас; Д)И.П.Фальк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2.Когда вышел указ Петра 1 о создании атласа Сибири?</w:t>
      </w:r>
    </w:p>
    <w:p w:rsidR="00D209F2" w:rsidRDefault="00D209F2" w:rsidP="00D209F2">
      <w:pPr>
        <w:outlineLvl w:val="0"/>
      </w:pPr>
      <w:r>
        <w:t>А) 1696 г.; Б) 1698 г.; В) 1699 г.; Г)1700 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3. Как называлось первое научно-краеведческое общество России, созданное в 1759  г.?</w:t>
      </w:r>
    </w:p>
    <w:p w:rsidR="00D209F2" w:rsidRDefault="00D209F2" w:rsidP="00D209F2">
      <w:pPr>
        <w:outlineLvl w:val="0"/>
      </w:pPr>
      <w:r>
        <w:t>А) общество для исторических исследований;</w:t>
      </w:r>
    </w:p>
    <w:p w:rsidR="00D209F2" w:rsidRDefault="00D209F2" w:rsidP="00D209F2">
      <w:pPr>
        <w:outlineLvl w:val="0"/>
      </w:pPr>
      <w:r>
        <w:t>Б) научно-краеведческое общество;</w:t>
      </w:r>
    </w:p>
    <w:p w:rsidR="00D209F2" w:rsidRDefault="00D209F2" w:rsidP="00D209F2">
      <w:pPr>
        <w:outlineLvl w:val="0"/>
      </w:pPr>
      <w:r>
        <w:t>В) историко-научное общество;</w:t>
      </w:r>
    </w:p>
    <w:p w:rsidR="00D209F2" w:rsidRDefault="00D209F2" w:rsidP="00D209F2">
      <w:pPr>
        <w:outlineLvl w:val="0"/>
      </w:pPr>
      <w:r>
        <w:t>Г) общество историко-краеведческих исследований.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4. Кто был автором «Истории о Казанском царстве»?</w:t>
      </w:r>
    </w:p>
    <w:p w:rsidR="00D209F2" w:rsidRDefault="00D209F2" w:rsidP="00D209F2">
      <w:pPr>
        <w:outlineLvl w:val="0"/>
      </w:pPr>
      <w:r>
        <w:t xml:space="preserve">А) Андрей Курбский; Б) Алексей Адашев; </w:t>
      </w:r>
    </w:p>
    <w:p w:rsidR="00D209F2" w:rsidRDefault="00D209F2" w:rsidP="00D209F2">
      <w:pPr>
        <w:outlineLvl w:val="0"/>
      </w:pPr>
      <w:r>
        <w:t>В) автор неизвестен; Г) приближенный из свиты хана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5. В каком году М.В.Ломоносов составил и разослал анкету во все губернии страны?</w:t>
      </w:r>
    </w:p>
    <w:p w:rsidR="00D209F2" w:rsidRDefault="00D209F2" w:rsidP="00D209F2">
      <w:pPr>
        <w:outlineLvl w:val="0"/>
      </w:pPr>
      <w:r>
        <w:t>А) 1755 г.; Б) 1758 г.; В) 1759 г. Г) 1765 г.</w:t>
      </w:r>
    </w:p>
    <w:p w:rsidR="00D209F2" w:rsidRDefault="00D209F2" w:rsidP="00D209F2">
      <w:pPr>
        <w:outlineLvl w:val="0"/>
      </w:pPr>
    </w:p>
    <w:p w:rsidR="005B1913" w:rsidRDefault="005B1913" w:rsidP="00D209F2">
      <w:pPr>
        <w:jc w:val="center"/>
        <w:outlineLvl w:val="0"/>
        <w:rPr>
          <w:b/>
          <w:sz w:val="28"/>
          <w:szCs w:val="28"/>
        </w:rPr>
      </w:pPr>
    </w:p>
    <w:p w:rsidR="00D209F2" w:rsidRPr="005B1913" w:rsidRDefault="00D209F2" w:rsidP="00D209F2">
      <w:pPr>
        <w:jc w:val="center"/>
        <w:outlineLvl w:val="0"/>
        <w:rPr>
          <w:b/>
        </w:rPr>
      </w:pPr>
      <w:r w:rsidRPr="005B1913">
        <w:rPr>
          <w:b/>
        </w:rPr>
        <w:t>Вариант 10</w:t>
      </w:r>
    </w:p>
    <w:p w:rsidR="00D209F2" w:rsidRPr="008C2154" w:rsidRDefault="00D209F2" w:rsidP="00D209F2">
      <w:pPr>
        <w:jc w:val="center"/>
        <w:outlineLvl w:val="0"/>
        <w:rPr>
          <w:b/>
          <w:sz w:val="28"/>
          <w:szCs w:val="28"/>
        </w:rPr>
      </w:pPr>
    </w:p>
    <w:p w:rsidR="00D209F2" w:rsidRDefault="00D209F2" w:rsidP="00D209F2">
      <w:pPr>
        <w:outlineLvl w:val="0"/>
      </w:pPr>
      <w:r>
        <w:t>1. Кто издал первый «Лексикон Российский»?</w:t>
      </w:r>
    </w:p>
    <w:p w:rsidR="00D209F2" w:rsidRDefault="00D209F2" w:rsidP="00D209F2">
      <w:pPr>
        <w:outlineLvl w:val="0"/>
      </w:pPr>
      <w:r>
        <w:t>А) Кирилов И.К.;  Б) Ремезов С.У.;  В) Рычков П.И.;  Г) Татищев В.Н.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2. Кому принадлежит заслуга научной постановки архивного дела в России?</w:t>
      </w:r>
    </w:p>
    <w:p w:rsidR="00D209F2" w:rsidRDefault="00D209F2" w:rsidP="00D209F2">
      <w:pPr>
        <w:outlineLvl w:val="0"/>
      </w:pPr>
      <w:r>
        <w:t>А) Гмелину И.Г.;  Б) Ломоносову М.В.;  В) Татищеву В.Н.;  Г) Миллеру Г.Ф.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 xml:space="preserve">3. Кто первым поставил вопрос о необходимости регионального изучения России? </w:t>
      </w:r>
    </w:p>
    <w:p w:rsidR="00D209F2" w:rsidRDefault="00D209F2" w:rsidP="00D209F2">
      <w:pPr>
        <w:outlineLvl w:val="0"/>
      </w:pPr>
      <w:r>
        <w:t>А) Ремезов С.У.; Б) Кирилов И.К.; В) Мессершмитд Д.Г.; Г) Татищев В.Н.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>4. Осталось описание карты в виде «Книги к Большому чертежу». К какому году относится это описание?</w:t>
      </w:r>
    </w:p>
    <w:p w:rsidR="00D209F2" w:rsidRDefault="00D209F2" w:rsidP="00D209F2">
      <w:pPr>
        <w:outlineLvl w:val="0"/>
      </w:pPr>
      <w:r>
        <w:t>А)1613 г.;  Б)1618 г.;  В)1627 г.;  Г)1630 г.</w:t>
      </w: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  <w:r>
        <w:t xml:space="preserve">5. В каком году выдающемуся географу, историку и экономисту </w:t>
      </w:r>
      <w:r>
        <w:rPr>
          <w:lang w:val="en-US"/>
        </w:rPr>
        <w:t>XVIII</w:t>
      </w:r>
      <w:r>
        <w:t xml:space="preserve"> в.</w:t>
      </w:r>
      <w:r w:rsidRPr="00311C28">
        <w:t xml:space="preserve"> </w:t>
      </w:r>
      <w:r>
        <w:t>П.И.Рычкову было присвоено звание члена-корреспондента Академии наук?</w:t>
      </w:r>
    </w:p>
    <w:p w:rsidR="00D209F2" w:rsidRDefault="00D209F2" w:rsidP="00D209F2">
      <w:pPr>
        <w:outlineLvl w:val="0"/>
      </w:pPr>
      <w:r>
        <w:t>А) 1755 г.; Б) 1759 г.; В)1767 г.; Г) 1774 г.</w:t>
      </w:r>
    </w:p>
    <w:p w:rsidR="00D209F2" w:rsidRDefault="00D209F2" w:rsidP="00D209F2">
      <w:pPr>
        <w:outlineLvl w:val="0"/>
      </w:pPr>
    </w:p>
    <w:p w:rsidR="00636E69" w:rsidRPr="005B1913" w:rsidRDefault="00636E69" w:rsidP="00636E69">
      <w:pPr>
        <w:jc w:val="center"/>
        <w:outlineLvl w:val="0"/>
        <w:rPr>
          <w:b/>
        </w:rPr>
      </w:pPr>
      <w:r w:rsidRPr="005B1913">
        <w:rPr>
          <w:b/>
        </w:rPr>
        <w:t>Вариант 11</w:t>
      </w:r>
    </w:p>
    <w:p w:rsidR="00636E69" w:rsidRDefault="00636E69" w:rsidP="00636E69">
      <w:pPr>
        <w:jc w:val="center"/>
        <w:outlineLvl w:val="0"/>
        <w:rPr>
          <w:b/>
          <w:sz w:val="28"/>
          <w:szCs w:val="28"/>
        </w:rPr>
      </w:pPr>
    </w:p>
    <w:p w:rsidR="00636E69" w:rsidRPr="00636E69" w:rsidRDefault="00636E69" w:rsidP="00636E69">
      <w:pPr>
        <w:numPr>
          <w:ilvl w:val="0"/>
          <w:numId w:val="16"/>
        </w:numPr>
        <w:tabs>
          <w:tab w:val="clear" w:pos="720"/>
          <w:tab w:val="left" w:pos="0"/>
        </w:tabs>
        <w:ind w:left="0" w:firstLine="0"/>
        <w:jc w:val="both"/>
        <w:outlineLvl w:val="0"/>
      </w:pPr>
      <w:r w:rsidRPr="00636E69">
        <w:t xml:space="preserve">Кто из писателей в конце </w:t>
      </w:r>
      <w:r w:rsidRPr="00636E69">
        <w:rPr>
          <w:lang w:val="en-GB"/>
        </w:rPr>
        <w:t>XVIII</w:t>
      </w:r>
      <w:r w:rsidRPr="00636E69">
        <w:t xml:space="preserve"> в. Опубликовал «Письма русского путешественника»?</w:t>
      </w:r>
    </w:p>
    <w:p w:rsidR="00636E69" w:rsidRDefault="00636E69" w:rsidP="00636E69">
      <w:pPr>
        <w:jc w:val="both"/>
        <w:outlineLvl w:val="0"/>
      </w:pPr>
      <w:r w:rsidRPr="00636E69">
        <w:t>А) А.Н. Радищев; Б) А.С.Пушкин; В) Н.М.Карамзин; Г) А.С.Грибоедов.</w:t>
      </w:r>
    </w:p>
    <w:p w:rsidR="00636E69" w:rsidRPr="00636E69" w:rsidRDefault="00636E69" w:rsidP="00636E69">
      <w:pPr>
        <w:jc w:val="both"/>
        <w:outlineLvl w:val="0"/>
      </w:pPr>
    </w:p>
    <w:p w:rsidR="00636E69" w:rsidRPr="00636E69" w:rsidRDefault="00636E69" w:rsidP="00636E69">
      <w:pPr>
        <w:jc w:val="both"/>
        <w:outlineLvl w:val="0"/>
      </w:pPr>
      <w:r w:rsidRPr="00636E69">
        <w:t>2. Кто начал издавать с 1818 г. журнал «Сибирский вестник»?</w:t>
      </w:r>
    </w:p>
    <w:p w:rsidR="00636E69" w:rsidRDefault="00636E69" w:rsidP="00636E69">
      <w:pPr>
        <w:jc w:val="both"/>
        <w:outlineLvl w:val="0"/>
      </w:pPr>
      <w:r w:rsidRPr="00636E69">
        <w:t>А) Ф.Ф.Матюшкин; Б) В.М.</w:t>
      </w:r>
      <w:r w:rsidR="00717BE5">
        <w:t>Головин; В) Г.И.Спасский; Г) О.Е</w:t>
      </w:r>
      <w:r w:rsidRPr="00636E69">
        <w:t>.Коцебу</w:t>
      </w:r>
    </w:p>
    <w:p w:rsidR="00636E69" w:rsidRPr="00636E69" w:rsidRDefault="00636E69" w:rsidP="00636E69">
      <w:pPr>
        <w:jc w:val="both"/>
        <w:outlineLvl w:val="0"/>
      </w:pPr>
    </w:p>
    <w:p w:rsidR="00636E69" w:rsidRPr="00636E69" w:rsidRDefault="00636E69" w:rsidP="00636E69">
      <w:pPr>
        <w:jc w:val="both"/>
        <w:outlineLvl w:val="0"/>
      </w:pPr>
      <w:r w:rsidRPr="00636E69">
        <w:t>3. Когда был создан в Казанской губернии Губернский статистический комитет?</w:t>
      </w:r>
    </w:p>
    <w:p w:rsidR="00636E69" w:rsidRDefault="00636E69" w:rsidP="00636E69">
      <w:pPr>
        <w:jc w:val="both"/>
        <w:outlineLvl w:val="0"/>
      </w:pPr>
      <w:r w:rsidRPr="00636E69">
        <w:t>А) 1832; Б) 1833г.; В) 1834 г.; Г) 1835 г.</w:t>
      </w:r>
    </w:p>
    <w:p w:rsidR="00636E69" w:rsidRPr="00636E69" w:rsidRDefault="00636E69" w:rsidP="00636E69">
      <w:pPr>
        <w:jc w:val="both"/>
        <w:outlineLvl w:val="0"/>
      </w:pPr>
    </w:p>
    <w:p w:rsidR="00636E69" w:rsidRPr="00636E69" w:rsidRDefault="00636E69" w:rsidP="00636E69">
      <w:pPr>
        <w:jc w:val="both"/>
        <w:outlineLvl w:val="0"/>
      </w:pPr>
      <w:r w:rsidRPr="00636E69">
        <w:t>4. Кто был первым председателем Общества археологии, истории и этнографии?</w:t>
      </w:r>
    </w:p>
    <w:p w:rsidR="00636E69" w:rsidRDefault="00636E69" w:rsidP="00636E69">
      <w:pPr>
        <w:jc w:val="both"/>
        <w:outlineLvl w:val="0"/>
      </w:pPr>
      <w:r w:rsidRPr="00636E69">
        <w:t>А) Н.Я.Агафонов; Б) Н.П.Загоскин; В) А.Ф.Лихачев; Г) П.Д.Шестаков.</w:t>
      </w:r>
    </w:p>
    <w:p w:rsidR="00636E69" w:rsidRPr="00636E69" w:rsidRDefault="00636E69" w:rsidP="00636E69">
      <w:pPr>
        <w:jc w:val="both"/>
        <w:outlineLvl w:val="0"/>
      </w:pPr>
    </w:p>
    <w:p w:rsidR="00636E69" w:rsidRPr="00636E69" w:rsidRDefault="00636E69" w:rsidP="00636E69">
      <w:pPr>
        <w:jc w:val="both"/>
        <w:outlineLvl w:val="0"/>
      </w:pPr>
      <w:r w:rsidRPr="00636E69">
        <w:t>5. Когда создается в Казани Общество естествоиспытателей?</w:t>
      </w:r>
    </w:p>
    <w:p w:rsidR="0070113E" w:rsidRDefault="00636E69" w:rsidP="0070113E">
      <w:pPr>
        <w:jc w:val="both"/>
        <w:outlineLvl w:val="0"/>
      </w:pPr>
      <w:r w:rsidRPr="00636E69">
        <w:t>А) 1860 г.; Б) 1865 г.; В) 1869 г.; Г) 1870 г.</w:t>
      </w:r>
    </w:p>
    <w:p w:rsidR="0070113E" w:rsidRDefault="0070113E" w:rsidP="0070113E">
      <w:pPr>
        <w:jc w:val="both"/>
        <w:outlineLvl w:val="0"/>
      </w:pPr>
    </w:p>
    <w:p w:rsidR="0070113E" w:rsidRDefault="0070113E" w:rsidP="005B1913">
      <w:pPr>
        <w:jc w:val="center"/>
        <w:outlineLvl w:val="0"/>
        <w:rPr>
          <w:b/>
        </w:rPr>
      </w:pPr>
      <w:r w:rsidRPr="005B1913">
        <w:rPr>
          <w:b/>
        </w:rPr>
        <w:t>Вариант 12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70113E" w:rsidRDefault="0070113E" w:rsidP="0070113E">
      <w:pPr>
        <w:jc w:val="both"/>
        <w:outlineLvl w:val="0"/>
      </w:pPr>
      <w:r>
        <w:t>1. Когда были опубликованы «Письма русского путешественника»?</w:t>
      </w:r>
    </w:p>
    <w:p w:rsidR="0070113E" w:rsidRDefault="0070113E" w:rsidP="0070113E">
      <w:pPr>
        <w:jc w:val="both"/>
        <w:outlineLvl w:val="0"/>
      </w:pPr>
      <w:r>
        <w:t>А) 1790 г.; Б) 1791 г.; В) 1792 г.; Г) 1793 г.</w:t>
      </w:r>
    </w:p>
    <w:p w:rsidR="005B1913" w:rsidRDefault="005B1913" w:rsidP="0070113E">
      <w:pPr>
        <w:jc w:val="both"/>
        <w:outlineLvl w:val="0"/>
      </w:pPr>
    </w:p>
    <w:p w:rsidR="0070113E" w:rsidRDefault="0070113E" w:rsidP="0070113E">
      <w:pPr>
        <w:jc w:val="both"/>
        <w:outlineLvl w:val="0"/>
      </w:pPr>
      <w:r>
        <w:t>2. Какова цель экспедиции Ф.П.Врангеля и Ф.Ф.Матюшкина?</w:t>
      </w:r>
    </w:p>
    <w:p w:rsidR="0070113E" w:rsidRDefault="0070113E" w:rsidP="0070113E">
      <w:pPr>
        <w:jc w:val="both"/>
        <w:outlineLvl w:val="0"/>
      </w:pPr>
      <w:r>
        <w:t>А) изучение народов, проживавших по северным берегам Сибири;</w:t>
      </w:r>
    </w:p>
    <w:p w:rsidR="0070113E" w:rsidRDefault="0070113E" w:rsidP="0070113E">
      <w:pPr>
        <w:jc w:val="both"/>
        <w:outlineLvl w:val="0"/>
      </w:pPr>
      <w:r>
        <w:t>Б) изучение народов, проживавших за Уралом;</w:t>
      </w:r>
    </w:p>
    <w:p w:rsidR="0070113E" w:rsidRDefault="0070113E" w:rsidP="0070113E">
      <w:pPr>
        <w:jc w:val="both"/>
        <w:outlineLvl w:val="0"/>
      </w:pPr>
      <w:r>
        <w:t>В) изучение народов Восточной Сибири;</w:t>
      </w:r>
    </w:p>
    <w:p w:rsidR="0070113E" w:rsidRDefault="0070113E" w:rsidP="0070113E">
      <w:pPr>
        <w:jc w:val="both"/>
        <w:outlineLvl w:val="0"/>
      </w:pPr>
      <w:r>
        <w:t>Г) Изучение народов, проживавших на Дальнем Востоке.</w:t>
      </w:r>
    </w:p>
    <w:p w:rsidR="0070113E" w:rsidRDefault="0070113E" w:rsidP="0070113E">
      <w:pPr>
        <w:jc w:val="both"/>
        <w:outlineLvl w:val="0"/>
      </w:pPr>
    </w:p>
    <w:p w:rsidR="005B1913" w:rsidRDefault="0070113E" w:rsidP="0070113E">
      <w:pPr>
        <w:jc w:val="both"/>
        <w:outlineLvl w:val="0"/>
      </w:pPr>
      <w:r>
        <w:t>3. Когда была совершена кругосветная морская экспедиция под руководством И.Ф.Крузенштерна?</w:t>
      </w:r>
    </w:p>
    <w:p w:rsidR="0070113E" w:rsidRDefault="0070113E" w:rsidP="0070113E">
      <w:pPr>
        <w:jc w:val="both"/>
        <w:outlineLvl w:val="0"/>
      </w:pPr>
      <w:r>
        <w:t>А) 1803-1806 гг.; Б) 1813-1816 гг.; В) 1815-1818 гг.; Г) 1817-1819 гг.</w:t>
      </w:r>
    </w:p>
    <w:p w:rsidR="005B1913" w:rsidRDefault="005B1913" w:rsidP="0070113E">
      <w:pPr>
        <w:jc w:val="both"/>
        <w:outlineLvl w:val="0"/>
      </w:pPr>
    </w:p>
    <w:p w:rsidR="005B1913" w:rsidRDefault="005B1913" w:rsidP="0070113E">
      <w:pPr>
        <w:jc w:val="both"/>
        <w:outlineLvl w:val="0"/>
      </w:pPr>
    </w:p>
    <w:p w:rsidR="005B1913" w:rsidRDefault="0070113E" w:rsidP="0070113E">
      <w:pPr>
        <w:jc w:val="both"/>
        <w:outlineLvl w:val="0"/>
      </w:pPr>
      <w:r>
        <w:t>4. С какого года в России выходят «Губернские ведомости»?</w:t>
      </w:r>
    </w:p>
    <w:p w:rsidR="0070113E" w:rsidRDefault="0070113E" w:rsidP="0070113E">
      <w:pPr>
        <w:jc w:val="both"/>
        <w:outlineLvl w:val="0"/>
      </w:pPr>
      <w:r>
        <w:t>А)1836 г.; Б) 1837 г.; В) 1838 г.; Г) 1839 г.</w:t>
      </w:r>
    </w:p>
    <w:p w:rsidR="005B1913" w:rsidRDefault="005B1913" w:rsidP="0070113E">
      <w:pPr>
        <w:jc w:val="both"/>
        <w:outlineLvl w:val="0"/>
      </w:pPr>
    </w:p>
    <w:p w:rsidR="0070113E" w:rsidRDefault="0070113E" w:rsidP="0070113E">
      <w:pPr>
        <w:jc w:val="both"/>
        <w:outlineLvl w:val="0"/>
      </w:pPr>
      <w:r>
        <w:t>5. В каком году было создано казанское Общество археологии, истории и этнографии?</w:t>
      </w:r>
    </w:p>
    <w:p w:rsidR="0070113E" w:rsidRDefault="0070113E" w:rsidP="0070113E">
      <w:pPr>
        <w:jc w:val="both"/>
        <w:outlineLvl w:val="0"/>
      </w:pPr>
      <w:r>
        <w:t>А) 1876 г.; Б) 1877 г.; В) 1878 г.; Г) 1879 г.</w:t>
      </w:r>
    </w:p>
    <w:p w:rsidR="00923CBF" w:rsidRDefault="00923CBF" w:rsidP="0070113E">
      <w:pPr>
        <w:jc w:val="both"/>
        <w:outlineLvl w:val="0"/>
      </w:pPr>
    </w:p>
    <w:p w:rsidR="00923CBF" w:rsidRDefault="00923CBF" w:rsidP="005B1913">
      <w:pPr>
        <w:jc w:val="center"/>
        <w:outlineLvl w:val="0"/>
        <w:rPr>
          <w:b/>
        </w:rPr>
      </w:pPr>
      <w:r w:rsidRPr="005B1913">
        <w:rPr>
          <w:b/>
        </w:rPr>
        <w:t>Вариант 13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923CBF" w:rsidRDefault="00923CBF" w:rsidP="0070113E">
      <w:pPr>
        <w:jc w:val="both"/>
        <w:outlineLvl w:val="0"/>
      </w:pPr>
      <w:r>
        <w:t>1. Кто автор «Краткой истории Казани»?</w:t>
      </w:r>
    </w:p>
    <w:p w:rsidR="00923CBF" w:rsidRDefault="00923CBF" w:rsidP="0070113E">
      <w:pPr>
        <w:jc w:val="both"/>
        <w:outlineLvl w:val="0"/>
      </w:pPr>
      <w:r>
        <w:t>А) И.Ф.Яковкин; Б) М.А.Юнаков; В) С.Т.Аксаков; Г) К.Ф.Фукс</w:t>
      </w:r>
    </w:p>
    <w:p w:rsidR="005B1913" w:rsidRDefault="005B1913" w:rsidP="0070113E">
      <w:pPr>
        <w:jc w:val="both"/>
        <w:outlineLvl w:val="0"/>
      </w:pPr>
    </w:p>
    <w:p w:rsidR="00923CBF" w:rsidRDefault="00923CBF" w:rsidP="0070113E">
      <w:pPr>
        <w:jc w:val="both"/>
        <w:outlineLvl w:val="0"/>
      </w:pPr>
      <w:r>
        <w:t>2. Какой музей был открыт на основе минц-кабинета Казанского университета?</w:t>
      </w:r>
    </w:p>
    <w:p w:rsidR="00923CBF" w:rsidRDefault="00923CBF" w:rsidP="0070113E">
      <w:pPr>
        <w:jc w:val="both"/>
        <w:outlineLvl w:val="0"/>
      </w:pPr>
      <w:r>
        <w:t>А) ботанический; Б) минерало</w:t>
      </w:r>
      <w:r w:rsidR="005C1ABD">
        <w:t>ги</w:t>
      </w:r>
      <w:r>
        <w:t>ческий; В) нумизматический; Г) отечествоведения</w:t>
      </w:r>
    </w:p>
    <w:p w:rsidR="005B1913" w:rsidRDefault="005B1913" w:rsidP="0070113E">
      <w:pPr>
        <w:jc w:val="both"/>
        <w:outlineLvl w:val="0"/>
      </w:pPr>
    </w:p>
    <w:p w:rsidR="00923CBF" w:rsidRDefault="00923CBF" w:rsidP="0070113E">
      <w:pPr>
        <w:jc w:val="both"/>
        <w:outlineLvl w:val="0"/>
      </w:pPr>
      <w:r>
        <w:t>3. Кто возглавлял Общество естествоиспытателей в Казанском университете в 1869 г.?</w:t>
      </w:r>
    </w:p>
    <w:p w:rsidR="00923CBF" w:rsidRDefault="00923CBF" w:rsidP="0070113E">
      <w:pPr>
        <w:jc w:val="both"/>
        <w:outlineLvl w:val="0"/>
      </w:pPr>
      <w:r>
        <w:t>А) А.Ф.Лихачев; Б) П.Д.Шестаков; В) С.М.Шпилевский; Г) А.А.Штукенберг.</w:t>
      </w:r>
    </w:p>
    <w:p w:rsidR="005B1913" w:rsidRDefault="005B1913" w:rsidP="0070113E">
      <w:pPr>
        <w:jc w:val="both"/>
        <w:outlineLvl w:val="0"/>
      </w:pPr>
    </w:p>
    <w:p w:rsidR="005B1913" w:rsidRDefault="00923CBF" w:rsidP="0070113E">
      <w:pPr>
        <w:jc w:val="both"/>
        <w:outlineLvl w:val="0"/>
      </w:pPr>
      <w:r>
        <w:t>4. Кто из ссыльных народников прославился историческими исследованиями Сибири (Минусинского края) в последней четверти</w:t>
      </w:r>
      <w:r w:rsidRPr="00923CBF">
        <w:t xml:space="preserve"> </w:t>
      </w:r>
      <w:r>
        <w:rPr>
          <w:lang w:val="en-GB"/>
        </w:rPr>
        <w:t>XIX</w:t>
      </w:r>
      <w:r w:rsidRPr="00923CBF">
        <w:t xml:space="preserve"> </w:t>
      </w:r>
      <w:r>
        <w:t>в.?</w:t>
      </w:r>
    </w:p>
    <w:p w:rsidR="00923CBF" w:rsidRDefault="00923CBF" w:rsidP="0070113E">
      <w:pPr>
        <w:jc w:val="both"/>
        <w:outlineLvl w:val="0"/>
      </w:pPr>
      <w:r>
        <w:t>А) Д.А.Кемец; Б) Э.К.Пекарский; В) В.М.Ионов; Г) А.</w:t>
      </w:r>
      <w:r w:rsidR="00717BE5">
        <w:t>К</w:t>
      </w:r>
      <w:r>
        <w:t>.Кузнецов</w:t>
      </w:r>
    </w:p>
    <w:p w:rsidR="005B1913" w:rsidRDefault="005B1913" w:rsidP="0070113E">
      <w:pPr>
        <w:jc w:val="both"/>
        <w:outlineLvl w:val="0"/>
      </w:pPr>
    </w:p>
    <w:p w:rsidR="00923CBF" w:rsidRDefault="00923CBF" w:rsidP="0070113E">
      <w:pPr>
        <w:jc w:val="both"/>
        <w:outlineLvl w:val="0"/>
      </w:pPr>
      <w:r>
        <w:t xml:space="preserve">5. В конце </w:t>
      </w:r>
      <w:r>
        <w:rPr>
          <w:lang w:val="en-GB"/>
        </w:rPr>
        <w:t>XIX</w:t>
      </w:r>
      <w:r w:rsidRPr="00923CBF">
        <w:t xml:space="preserve"> </w:t>
      </w:r>
      <w:r>
        <w:t>в. стали издаваться серии книг «Народы России. Этнографические рассказы для детей». Под чьей редакцией они издавались?</w:t>
      </w:r>
    </w:p>
    <w:p w:rsidR="00923CBF" w:rsidRDefault="00923CBF" w:rsidP="0070113E">
      <w:pPr>
        <w:jc w:val="both"/>
        <w:outlineLvl w:val="0"/>
      </w:pPr>
      <w:r>
        <w:t>А) К.Д.Ушинский; Б) Л.Н.Толстой; В) В.Г.Короленко; Г) Н.А.Александров</w:t>
      </w:r>
    </w:p>
    <w:p w:rsidR="00923CBF" w:rsidRDefault="00923CBF" w:rsidP="0070113E">
      <w:pPr>
        <w:jc w:val="both"/>
        <w:outlineLvl w:val="0"/>
      </w:pPr>
    </w:p>
    <w:p w:rsidR="00923CBF" w:rsidRDefault="00923CBF" w:rsidP="005B1913">
      <w:pPr>
        <w:jc w:val="center"/>
        <w:outlineLvl w:val="0"/>
        <w:rPr>
          <w:b/>
        </w:rPr>
      </w:pPr>
      <w:r w:rsidRPr="005B1913">
        <w:rPr>
          <w:b/>
        </w:rPr>
        <w:t>Вариант 14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923CBF" w:rsidRDefault="00D86186" w:rsidP="0070113E">
      <w:pPr>
        <w:jc w:val="both"/>
        <w:outlineLvl w:val="0"/>
      </w:pPr>
      <w:r>
        <w:t>1. Кто из ученых университета совершил в 1809 г. научную поездку в Булгары?</w:t>
      </w:r>
    </w:p>
    <w:p w:rsidR="00D86186" w:rsidRDefault="00D86186" w:rsidP="0070113E">
      <w:pPr>
        <w:jc w:val="both"/>
        <w:outlineLvl w:val="0"/>
      </w:pPr>
      <w:r>
        <w:t>А) В.Я.Булыгин; Б) И.Ф.Яковкин; В) П.С.Кондырев; Г) М.А.Юнаков.</w:t>
      </w:r>
    </w:p>
    <w:p w:rsidR="005B1913" w:rsidRDefault="005B1913" w:rsidP="0070113E">
      <w:pPr>
        <w:jc w:val="both"/>
        <w:outlineLvl w:val="0"/>
      </w:pPr>
    </w:p>
    <w:p w:rsidR="00D86186" w:rsidRDefault="00D86186" w:rsidP="0070113E">
      <w:pPr>
        <w:jc w:val="both"/>
        <w:outlineLvl w:val="0"/>
      </w:pPr>
      <w:r>
        <w:t>2. Кто являлся автором «Истории государства Российского» в 12-ти томах?</w:t>
      </w:r>
    </w:p>
    <w:p w:rsidR="00D86186" w:rsidRDefault="00D86186" w:rsidP="0070113E">
      <w:pPr>
        <w:jc w:val="both"/>
        <w:outlineLvl w:val="0"/>
      </w:pPr>
      <w:r>
        <w:t>А) В.Н.Татищев; Б) М.М.Щербатов; В) Н.М.Карамзин; Г) М.П.Погодин</w:t>
      </w:r>
    </w:p>
    <w:p w:rsidR="005B1913" w:rsidRDefault="005B1913" w:rsidP="0070113E">
      <w:pPr>
        <w:jc w:val="both"/>
        <w:outlineLvl w:val="0"/>
      </w:pPr>
    </w:p>
    <w:p w:rsidR="00D86186" w:rsidRDefault="00D86186" w:rsidP="0070113E">
      <w:pPr>
        <w:jc w:val="both"/>
        <w:outlineLvl w:val="0"/>
      </w:pPr>
      <w:r>
        <w:t>3. Кто из российских ученых-краеведов был активным организатором первой переписи страны?</w:t>
      </w:r>
    </w:p>
    <w:p w:rsidR="005B1913" w:rsidRDefault="00D86186" w:rsidP="0070113E">
      <w:pPr>
        <w:jc w:val="both"/>
        <w:outlineLvl w:val="0"/>
      </w:pPr>
      <w:r>
        <w:t>А)</w:t>
      </w:r>
      <w:r w:rsidR="00320C2D">
        <w:t xml:space="preserve"> В.О.Ключевский; Б) А.С.Лаппо-Данилевский;</w:t>
      </w:r>
    </w:p>
    <w:p w:rsidR="00D86186" w:rsidRDefault="00320C2D" w:rsidP="0070113E">
      <w:pPr>
        <w:jc w:val="both"/>
        <w:outlineLvl w:val="0"/>
      </w:pPr>
      <w:r>
        <w:t>В) П.П. Семенов-Тянь-Шанский;  Г) С.Ф.Платонов.</w:t>
      </w:r>
    </w:p>
    <w:p w:rsidR="005B1913" w:rsidRDefault="005B1913" w:rsidP="0070113E">
      <w:pPr>
        <w:jc w:val="both"/>
        <w:outlineLvl w:val="0"/>
      </w:pPr>
    </w:p>
    <w:p w:rsidR="005B1913" w:rsidRDefault="00320C2D" w:rsidP="0070113E">
      <w:pPr>
        <w:jc w:val="both"/>
        <w:outlineLvl w:val="0"/>
      </w:pPr>
      <w:r>
        <w:t>4. В каком году в Казани был открыт первый общедоступный публичный музей?</w:t>
      </w:r>
    </w:p>
    <w:p w:rsidR="00320C2D" w:rsidRDefault="00320C2D" w:rsidP="0070113E">
      <w:pPr>
        <w:jc w:val="both"/>
        <w:outlineLvl w:val="0"/>
      </w:pPr>
      <w:r>
        <w:t>А) 1890 г.; Б) 1891 г.; В) 1893 г.; Г) 1895 г.</w:t>
      </w:r>
    </w:p>
    <w:p w:rsidR="005B1913" w:rsidRDefault="005B1913" w:rsidP="0070113E">
      <w:pPr>
        <w:jc w:val="both"/>
        <w:outlineLvl w:val="0"/>
      </w:pPr>
    </w:p>
    <w:p w:rsidR="00320C2D" w:rsidRDefault="00320C2D" w:rsidP="0070113E">
      <w:pPr>
        <w:jc w:val="both"/>
        <w:outlineLvl w:val="0"/>
      </w:pPr>
      <w:r>
        <w:t>5. Чья коллекция по уставу музея должна была стать «неотъемлемою  и неотчуждаемою собственностью города Казани»?</w:t>
      </w:r>
    </w:p>
    <w:p w:rsidR="00320C2D" w:rsidRDefault="00320C2D" w:rsidP="0070113E">
      <w:pPr>
        <w:jc w:val="both"/>
        <w:outlineLvl w:val="0"/>
      </w:pPr>
      <w:r>
        <w:t>А) Н.Н.Фирсов; Б) Н.П.Загоскин; В) А.Ф.Лихачев; Г) Н.Ф.Катанов.</w:t>
      </w:r>
    </w:p>
    <w:p w:rsidR="00485D25" w:rsidRDefault="00485D25" w:rsidP="0070113E">
      <w:pPr>
        <w:jc w:val="both"/>
        <w:outlineLvl w:val="0"/>
      </w:pPr>
    </w:p>
    <w:p w:rsidR="00485D25" w:rsidRDefault="00485D25" w:rsidP="005B1913">
      <w:pPr>
        <w:jc w:val="center"/>
        <w:outlineLvl w:val="0"/>
        <w:rPr>
          <w:b/>
        </w:rPr>
      </w:pPr>
      <w:r w:rsidRPr="005B1913">
        <w:rPr>
          <w:b/>
        </w:rPr>
        <w:t>Вариант 15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485D25" w:rsidRDefault="00485D25" w:rsidP="00485D25">
      <w:pPr>
        <w:jc w:val="both"/>
        <w:outlineLvl w:val="0"/>
      </w:pPr>
      <w:r>
        <w:t>1. В каком городе в 1758 г. была открыта первая провинциальная гимназия?</w:t>
      </w:r>
    </w:p>
    <w:p w:rsidR="00485D25" w:rsidRDefault="00485D25" w:rsidP="00485D25">
      <w:pPr>
        <w:jc w:val="both"/>
        <w:outlineLvl w:val="0"/>
      </w:pPr>
      <w:r>
        <w:t>А) Одесса; Б) Харьков; В) Киев; Г) Казань</w:t>
      </w:r>
    </w:p>
    <w:p w:rsidR="005B1913" w:rsidRDefault="005B1913" w:rsidP="00485D25">
      <w:pPr>
        <w:jc w:val="both"/>
        <w:outlineLvl w:val="0"/>
      </w:pPr>
    </w:p>
    <w:p w:rsidR="00485D25" w:rsidRDefault="00485D25" w:rsidP="00485D25">
      <w:pPr>
        <w:jc w:val="both"/>
        <w:outlineLvl w:val="0"/>
      </w:pPr>
      <w:r>
        <w:t>2.Кто был первым директором (ректором) Казанского университета?</w:t>
      </w:r>
    </w:p>
    <w:p w:rsidR="00485D25" w:rsidRDefault="00485D25" w:rsidP="00485D25">
      <w:pPr>
        <w:jc w:val="both"/>
        <w:outlineLvl w:val="0"/>
      </w:pPr>
      <w:r>
        <w:t>А) Г.И.Карташевский; Б) И.Ф.Яковкин; В) Л.С.Левицкий; Г) И.И.Запольский</w:t>
      </w:r>
    </w:p>
    <w:p w:rsidR="005B1913" w:rsidRDefault="00485D25" w:rsidP="00485D25">
      <w:pPr>
        <w:jc w:val="both"/>
        <w:outlineLvl w:val="0"/>
      </w:pPr>
      <w:r>
        <w:t>3.Когда был опубликован в «Известиях ВЦИК» декрет «О вывозе за границу памятников искусства и старины»?</w:t>
      </w:r>
    </w:p>
    <w:p w:rsidR="00485D25" w:rsidRDefault="00485D25" w:rsidP="00485D25">
      <w:pPr>
        <w:jc w:val="both"/>
        <w:outlineLvl w:val="0"/>
      </w:pPr>
      <w:r>
        <w:t>А) 4 ноября 1917 г.; Б) 20 декабря 1917 г.; В) 21 сентября 1918 г.; Г) ноябрь 1918 г.</w:t>
      </w:r>
    </w:p>
    <w:p w:rsidR="005B1913" w:rsidRDefault="005B1913" w:rsidP="00485D25">
      <w:pPr>
        <w:jc w:val="both"/>
        <w:outlineLvl w:val="0"/>
      </w:pPr>
    </w:p>
    <w:p w:rsidR="00485D25" w:rsidRDefault="00485D25" w:rsidP="00485D25">
      <w:pPr>
        <w:jc w:val="both"/>
        <w:outlineLvl w:val="0"/>
      </w:pPr>
      <w:r>
        <w:t>4. Когда было создано Татарское бюро краеведения?</w:t>
      </w:r>
    </w:p>
    <w:p w:rsidR="00485D25" w:rsidRDefault="00485D25" w:rsidP="00485D25">
      <w:pPr>
        <w:jc w:val="both"/>
        <w:outlineLvl w:val="0"/>
      </w:pPr>
      <w:r>
        <w:t>А) 1922 г.; Б) 1923 г.; В)1924 г.; Г) 1925 г.</w:t>
      </w:r>
    </w:p>
    <w:p w:rsidR="005B1913" w:rsidRDefault="005B1913" w:rsidP="00485D25">
      <w:pPr>
        <w:jc w:val="both"/>
        <w:outlineLvl w:val="0"/>
      </w:pPr>
    </w:p>
    <w:p w:rsidR="00485D25" w:rsidRDefault="00485D25" w:rsidP="00485D25">
      <w:pPr>
        <w:jc w:val="both"/>
        <w:outlineLvl w:val="0"/>
      </w:pPr>
      <w:r>
        <w:t>5. Какой руководящий центр краеведческого движения в республике был создан вместо ЦБК ТАССР?</w:t>
      </w:r>
    </w:p>
    <w:p w:rsidR="00485D25" w:rsidRDefault="00485D25" w:rsidP="00485D25">
      <w:pPr>
        <w:jc w:val="both"/>
        <w:outlineLvl w:val="0"/>
      </w:pPr>
      <w:r>
        <w:t>А) Общество изучения Татарстана;</w:t>
      </w:r>
    </w:p>
    <w:p w:rsidR="00485D25" w:rsidRDefault="00485D25" w:rsidP="00485D25">
      <w:pPr>
        <w:jc w:val="both"/>
        <w:outlineLvl w:val="0"/>
      </w:pPr>
      <w:r>
        <w:t>Б) Общество востоковедения;</w:t>
      </w:r>
    </w:p>
    <w:p w:rsidR="00485D25" w:rsidRDefault="00485D25" w:rsidP="00485D25">
      <w:pPr>
        <w:jc w:val="both"/>
        <w:outlineLvl w:val="0"/>
      </w:pPr>
      <w:r>
        <w:t>В) Академцентр Татнаркомпроса;</w:t>
      </w:r>
    </w:p>
    <w:p w:rsidR="00485D25" w:rsidRDefault="00485D25" w:rsidP="00485D25">
      <w:pPr>
        <w:jc w:val="both"/>
        <w:outlineLvl w:val="0"/>
      </w:pPr>
      <w:r>
        <w:t>Г) губернский подотдел по делам музеев и охраны памятников искусства и старины.</w:t>
      </w:r>
    </w:p>
    <w:p w:rsidR="00485D25" w:rsidRDefault="00485D25" w:rsidP="00485D25">
      <w:pPr>
        <w:jc w:val="both"/>
        <w:outlineLvl w:val="0"/>
      </w:pPr>
    </w:p>
    <w:p w:rsidR="00485D25" w:rsidRDefault="00485D25" w:rsidP="005B1913">
      <w:pPr>
        <w:jc w:val="center"/>
        <w:outlineLvl w:val="0"/>
        <w:rPr>
          <w:b/>
        </w:rPr>
      </w:pPr>
      <w:r w:rsidRPr="005B1913">
        <w:rPr>
          <w:b/>
        </w:rPr>
        <w:t>Вариант 16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485D25" w:rsidRDefault="00485D25" w:rsidP="00485D25">
      <w:pPr>
        <w:jc w:val="both"/>
        <w:outlineLvl w:val="0"/>
      </w:pPr>
      <w:r>
        <w:t xml:space="preserve">1. Когда Александр </w:t>
      </w:r>
      <w:r>
        <w:rPr>
          <w:lang w:val="en-US"/>
        </w:rPr>
        <w:t>I</w:t>
      </w:r>
      <w:r>
        <w:t xml:space="preserve"> подписал Устав Казанского университета?</w:t>
      </w:r>
    </w:p>
    <w:p w:rsidR="00485D25" w:rsidRDefault="00485D25" w:rsidP="00485D25">
      <w:pPr>
        <w:jc w:val="both"/>
        <w:outlineLvl w:val="0"/>
      </w:pPr>
      <w:r>
        <w:t>А) 1 ноября 1804 г.; Б) 4 ноября 1804 г.; В) 5 ноября 1804 г.; Г) 17 ноября 1804 г.</w:t>
      </w:r>
    </w:p>
    <w:p w:rsidR="005B1913" w:rsidRDefault="005B1913" w:rsidP="00485D25">
      <w:pPr>
        <w:jc w:val="both"/>
        <w:outlineLvl w:val="0"/>
      </w:pPr>
    </w:p>
    <w:p w:rsidR="00485D25" w:rsidRDefault="00485D25" w:rsidP="00485D25">
      <w:pPr>
        <w:jc w:val="both"/>
        <w:outlineLvl w:val="0"/>
      </w:pPr>
      <w:r>
        <w:t>2.</w:t>
      </w:r>
      <w:r w:rsidR="00B831E2">
        <w:t xml:space="preserve"> Кто был первым архитектором Казанского университета?</w:t>
      </w:r>
    </w:p>
    <w:p w:rsidR="00B831E2" w:rsidRDefault="00B831E2" w:rsidP="00485D25">
      <w:pPr>
        <w:jc w:val="both"/>
        <w:outlineLvl w:val="0"/>
      </w:pPr>
      <w:r>
        <w:t>А) П.М.Коринфский; Б) П.Г.Пятницкий; В) К.Л.Мюфке; Г) А.К.Шмидт</w:t>
      </w:r>
    </w:p>
    <w:p w:rsidR="005B1913" w:rsidRDefault="005B1913" w:rsidP="00485D25">
      <w:pPr>
        <w:jc w:val="both"/>
        <w:outlineLvl w:val="0"/>
      </w:pPr>
    </w:p>
    <w:p w:rsidR="00B831E2" w:rsidRDefault="00B831E2" w:rsidP="00485D25">
      <w:pPr>
        <w:jc w:val="both"/>
        <w:outlineLvl w:val="0"/>
      </w:pPr>
      <w:r>
        <w:t>3. Когда в Москве состоялась первая конференция научных обществ по изучению местного края?</w:t>
      </w:r>
    </w:p>
    <w:p w:rsidR="00B831E2" w:rsidRDefault="00B831E2" w:rsidP="00485D25">
      <w:pPr>
        <w:jc w:val="both"/>
        <w:outlineLvl w:val="0"/>
      </w:pPr>
      <w:r>
        <w:t>А) октябрь 1921 г.; Б) ноябрь 1921 г.; В) декабрь 1921 г.; Г) в начале 1922 г.</w:t>
      </w:r>
    </w:p>
    <w:p w:rsidR="005B1913" w:rsidRDefault="005B1913" w:rsidP="00485D25">
      <w:pPr>
        <w:jc w:val="both"/>
        <w:outlineLvl w:val="0"/>
      </w:pPr>
    </w:p>
    <w:p w:rsidR="00B831E2" w:rsidRDefault="00B831E2" w:rsidP="00485D25">
      <w:pPr>
        <w:jc w:val="both"/>
        <w:outlineLvl w:val="0"/>
      </w:pPr>
      <w:r>
        <w:t>4. Кто возглавлял Научное общество татароведения в первые годы его деятельности?</w:t>
      </w:r>
    </w:p>
    <w:p w:rsidR="00B831E2" w:rsidRDefault="00B831E2" w:rsidP="00485D25">
      <w:pPr>
        <w:jc w:val="both"/>
        <w:outlineLvl w:val="0"/>
      </w:pPr>
      <w:r>
        <w:t>А) Г.Ибрагимов; Б) М.Г.Худяков; В) Али Рахим (А.Ш.Абдрахманов); Г) Н.Н.Фирсов</w:t>
      </w:r>
    </w:p>
    <w:p w:rsidR="005B1913" w:rsidRDefault="005B1913" w:rsidP="00485D25">
      <w:pPr>
        <w:jc w:val="both"/>
        <w:outlineLvl w:val="0"/>
      </w:pPr>
    </w:p>
    <w:p w:rsidR="00B831E2" w:rsidRDefault="00B831E2" w:rsidP="00485D25">
      <w:pPr>
        <w:jc w:val="both"/>
        <w:outlineLvl w:val="0"/>
      </w:pPr>
      <w:r>
        <w:t>5. В каком году Центральный музей ТАССР был переведен в разряд государственных музеев?</w:t>
      </w:r>
    </w:p>
    <w:p w:rsidR="00B831E2" w:rsidRDefault="00B831E2" w:rsidP="00485D25">
      <w:pPr>
        <w:jc w:val="both"/>
        <w:outlineLvl w:val="0"/>
      </w:pPr>
      <w:r>
        <w:t>А) в 1941 г.; Б) в 1942 г.; В) в 1943 г.; Г) в 1944 г.</w:t>
      </w:r>
    </w:p>
    <w:p w:rsidR="00B831E2" w:rsidRDefault="00B831E2" w:rsidP="00485D25">
      <w:pPr>
        <w:jc w:val="both"/>
        <w:outlineLvl w:val="0"/>
      </w:pPr>
    </w:p>
    <w:p w:rsidR="00314609" w:rsidRDefault="00314609" w:rsidP="005B1913">
      <w:pPr>
        <w:jc w:val="center"/>
        <w:outlineLvl w:val="0"/>
        <w:rPr>
          <w:b/>
        </w:rPr>
      </w:pPr>
      <w:r w:rsidRPr="005B1913">
        <w:rPr>
          <w:b/>
        </w:rPr>
        <w:t>Вариант 17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314609" w:rsidRDefault="00314609" w:rsidP="00485D25">
      <w:pPr>
        <w:jc w:val="both"/>
        <w:outlineLvl w:val="0"/>
      </w:pPr>
      <w:r>
        <w:t>1. В каком году Губернский музей был передан в ведение отдела народного образования НКП?</w:t>
      </w:r>
    </w:p>
    <w:p w:rsidR="00314609" w:rsidRDefault="00314609" w:rsidP="00485D25">
      <w:pPr>
        <w:jc w:val="both"/>
        <w:outlineLvl w:val="0"/>
      </w:pPr>
      <w:r>
        <w:t>А) 1918 г.; Б) 1919 г.; В) 1920 г.; Г) 1921 г.</w:t>
      </w:r>
    </w:p>
    <w:p w:rsidR="005B1913" w:rsidRDefault="005B1913" w:rsidP="00485D25">
      <w:pPr>
        <w:jc w:val="both"/>
        <w:outlineLvl w:val="0"/>
      </w:pPr>
    </w:p>
    <w:p w:rsidR="00314609" w:rsidRDefault="00314609" w:rsidP="00485D25">
      <w:pPr>
        <w:jc w:val="both"/>
        <w:outlineLvl w:val="0"/>
      </w:pPr>
      <w:r>
        <w:t>2.Кто возглавлял Центральное бюро краеведения в год его создания?</w:t>
      </w:r>
    </w:p>
    <w:p w:rsidR="00314609" w:rsidRDefault="00314609" w:rsidP="00485D25">
      <w:pPr>
        <w:jc w:val="both"/>
        <w:outlineLvl w:val="0"/>
      </w:pPr>
      <w:r>
        <w:t>А) П.Г. Смидович; Б) Д.Н.Анучин; В) В.П.Семенов-Тянь-Шанский; Г) А.Е.Ферсман</w:t>
      </w:r>
    </w:p>
    <w:p w:rsidR="005B1913" w:rsidRDefault="005B1913" w:rsidP="00485D25">
      <w:pPr>
        <w:jc w:val="both"/>
        <w:outlineLvl w:val="0"/>
      </w:pPr>
    </w:p>
    <w:p w:rsidR="00314609" w:rsidRDefault="00194193" w:rsidP="00485D25">
      <w:pPr>
        <w:jc w:val="both"/>
        <w:outlineLvl w:val="0"/>
      </w:pPr>
      <w:r>
        <w:t>3. В каком году было закрыто ОАИЭ?</w:t>
      </w:r>
    </w:p>
    <w:p w:rsidR="00194193" w:rsidRDefault="00194193" w:rsidP="00485D25">
      <w:pPr>
        <w:jc w:val="both"/>
        <w:outlineLvl w:val="0"/>
      </w:pPr>
      <w:r>
        <w:t>А) 1929 г.; Б) 1930 г.; В) 1931 г.; Г) 1932 г.</w:t>
      </w:r>
    </w:p>
    <w:p w:rsidR="005B1913" w:rsidRDefault="005B1913" w:rsidP="00485D25">
      <w:pPr>
        <w:jc w:val="both"/>
        <w:outlineLvl w:val="0"/>
      </w:pPr>
    </w:p>
    <w:p w:rsidR="00717BE5" w:rsidRDefault="00194193" w:rsidP="00485D25">
      <w:pPr>
        <w:jc w:val="both"/>
        <w:outlineLvl w:val="0"/>
      </w:pPr>
      <w:r>
        <w:t>4. Какое общесоюзное теоретико-методическое краеведческо</w:t>
      </w:r>
      <w:r w:rsidR="00717BE5">
        <w:t>е издание выходило в 20-е годы?</w:t>
      </w:r>
    </w:p>
    <w:p w:rsidR="00717BE5" w:rsidRDefault="00717BE5" w:rsidP="00485D25">
      <w:pPr>
        <w:jc w:val="both"/>
        <w:outlineLvl w:val="0"/>
      </w:pPr>
      <w:r>
        <w:t xml:space="preserve">А) </w:t>
      </w:r>
      <w:r w:rsidR="00194193">
        <w:t>Информаци</w:t>
      </w:r>
      <w:r>
        <w:t>онный бюллетень «Известия ЦБК»;</w:t>
      </w:r>
    </w:p>
    <w:p w:rsidR="00194193" w:rsidRDefault="00194193" w:rsidP="00485D25">
      <w:pPr>
        <w:jc w:val="both"/>
        <w:outlineLvl w:val="0"/>
      </w:pPr>
      <w:r>
        <w:t>Б) журнал «Советское краеведение»;</w:t>
      </w:r>
    </w:p>
    <w:p w:rsidR="00194193" w:rsidRDefault="00194193" w:rsidP="00485D25">
      <w:pPr>
        <w:jc w:val="both"/>
        <w:outlineLvl w:val="0"/>
      </w:pPr>
      <w:r>
        <w:t>В) журнал «Краеведение»;</w:t>
      </w:r>
    </w:p>
    <w:p w:rsidR="00194193" w:rsidRDefault="00194193" w:rsidP="00485D25">
      <w:pPr>
        <w:jc w:val="both"/>
        <w:outlineLvl w:val="0"/>
      </w:pPr>
      <w:r>
        <w:t>Г) журнал «П</w:t>
      </w:r>
      <w:r w:rsidR="005B1913">
        <w:t>росвещение и жизнь»</w:t>
      </w:r>
    </w:p>
    <w:p w:rsidR="005B1913" w:rsidRDefault="005B1913" w:rsidP="00485D25">
      <w:pPr>
        <w:jc w:val="both"/>
        <w:outlineLvl w:val="0"/>
      </w:pPr>
    </w:p>
    <w:p w:rsidR="00194193" w:rsidRDefault="00194193" w:rsidP="00485D25">
      <w:pPr>
        <w:jc w:val="both"/>
        <w:outlineLvl w:val="0"/>
      </w:pPr>
      <w:r>
        <w:t>5. В каком году была разработана и утверждена на совещании в Москве единая структура краеведческих музеев?</w:t>
      </w:r>
    </w:p>
    <w:p w:rsidR="00194193" w:rsidRPr="00485D25" w:rsidRDefault="00194193" w:rsidP="00485D25">
      <w:pPr>
        <w:jc w:val="both"/>
        <w:outlineLvl w:val="0"/>
      </w:pPr>
      <w:r>
        <w:t>А) 1935 г.; Б) 1936 г.; В) 1937 г.; Г) 1938 г.</w:t>
      </w:r>
    </w:p>
    <w:p w:rsidR="00320C2D" w:rsidRDefault="00320C2D" w:rsidP="0070113E">
      <w:pPr>
        <w:jc w:val="both"/>
        <w:outlineLvl w:val="0"/>
      </w:pPr>
    </w:p>
    <w:p w:rsidR="00194193" w:rsidRDefault="00194193" w:rsidP="005B1913">
      <w:pPr>
        <w:jc w:val="center"/>
        <w:outlineLvl w:val="0"/>
        <w:rPr>
          <w:b/>
        </w:rPr>
      </w:pPr>
      <w:r w:rsidRPr="005B1913">
        <w:rPr>
          <w:b/>
        </w:rPr>
        <w:t>Вариант 18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194193" w:rsidRDefault="00194193" w:rsidP="00194193">
      <w:pPr>
        <w:jc w:val="both"/>
        <w:outlineLvl w:val="0"/>
      </w:pPr>
      <w:r>
        <w:t>1.Когда в Татарии была создана Восточная академия?</w:t>
      </w:r>
    </w:p>
    <w:p w:rsidR="00194193" w:rsidRDefault="00194193" w:rsidP="00194193">
      <w:pPr>
        <w:jc w:val="both"/>
        <w:outlineLvl w:val="0"/>
      </w:pPr>
      <w:r>
        <w:t>А) летом 1920 г.; Б) осенью 1920 г.; В) декабрь 1920 г.; Г) январь 1921 г.</w:t>
      </w:r>
    </w:p>
    <w:p w:rsidR="005B1913" w:rsidRDefault="005B1913" w:rsidP="00194193">
      <w:pPr>
        <w:jc w:val="both"/>
        <w:outlineLvl w:val="0"/>
      </w:pPr>
    </w:p>
    <w:p w:rsidR="00194193" w:rsidRDefault="00194193" w:rsidP="00194193">
      <w:pPr>
        <w:jc w:val="both"/>
        <w:outlineLvl w:val="0"/>
      </w:pPr>
      <w:r>
        <w:t>2.</w:t>
      </w:r>
      <w:r w:rsidR="00A94804">
        <w:t>С 1920 по 1924 гг. издавался «Казанский музейный вестник». Кто был редактором журнала?</w:t>
      </w:r>
    </w:p>
    <w:p w:rsidR="00A94804" w:rsidRDefault="00A94804" w:rsidP="00194193">
      <w:pPr>
        <w:jc w:val="both"/>
        <w:outlineLvl w:val="0"/>
      </w:pPr>
      <w:r>
        <w:t xml:space="preserve"> А) Б.Ф.Адлер; Б) Г.С.Гбайдуллин; В) П.М.Дульский; Г) К.В.Харлампович</w:t>
      </w:r>
    </w:p>
    <w:p w:rsidR="005B1913" w:rsidRDefault="005B1913" w:rsidP="00194193">
      <w:pPr>
        <w:jc w:val="both"/>
        <w:outlineLvl w:val="0"/>
      </w:pPr>
    </w:p>
    <w:p w:rsidR="00A94804" w:rsidRDefault="00A94804" w:rsidP="00194193">
      <w:pPr>
        <w:jc w:val="both"/>
        <w:outlineLvl w:val="0"/>
      </w:pPr>
      <w:r>
        <w:t>3. С какого года стал выходить журнал «Советское краеведение»?</w:t>
      </w:r>
    </w:p>
    <w:p w:rsidR="00A94804" w:rsidRDefault="00A94804" w:rsidP="00194193">
      <w:pPr>
        <w:jc w:val="both"/>
        <w:outlineLvl w:val="0"/>
      </w:pPr>
      <w:r>
        <w:t>А) 1925 г.; Б) 1927 г.; В) 1928 г.; Г)1930 г.</w:t>
      </w:r>
    </w:p>
    <w:p w:rsidR="005B1913" w:rsidRDefault="005B1913" w:rsidP="00194193">
      <w:pPr>
        <w:jc w:val="both"/>
        <w:outlineLvl w:val="0"/>
      </w:pPr>
    </w:p>
    <w:p w:rsidR="00A94804" w:rsidRDefault="00A94804" w:rsidP="00194193">
      <w:pPr>
        <w:jc w:val="both"/>
        <w:outlineLvl w:val="0"/>
      </w:pPr>
      <w:r>
        <w:t>4. В каком году был проведен 1 музейный съезд СССР?</w:t>
      </w:r>
    </w:p>
    <w:p w:rsidR="00A94804" w:rsidRDefault="00A94804" w:rsidP="00194193">
      <w:pPr>
        <w:jc w:val="both"/>
        <w:outlineLvl w:val="0"/>
      </w:pPr>
      <w:r>
        <w:t>А) 1930 г.; Б) 1932 г.; В) 1934 г.; Г) 1936 г.</w:t>
      </w:r>
    </w:p>
    <w:p w:rsidR="005B1913" w:rsidRDefault="005B1913" w:rsidP="00194193">
      <w:pPr>
        <w:jc w:val="both"/>
        <w:outlineLvl w:val="0"/>
      </w:pPr>
    </w:p>
    <w:p w:rsidR="00A94804" w:rsidRDefault="00A94804" w:rsidP="00194193">
      <w:pPr>
        <w:jc w:val="both"/>
        <w:outlineLvl w:val="0"/>
      </w:pPr>
      <w:r>
        <w:t>5. Решением Совета Министров ТАССР в октябре 1946 г. было Общество краеведения Татарии. При каком учреждении оно было создано?</w:t>
      </w:r>
    </w:p>
    <w:p w:rsidR="00A94804" w:rsidRDefault="00A94804" w:rsidP="00194193">
      <w:pPr>
        <w:jc w:val="both"/>
        <w:outlineLvl w:val="0"/>
      </w:pPr>
      <w:r>
        <w:t>А) при Министерстве Народного просвещения;</w:t>
      </w:r>
    </w:p>
    <w:p w:rsidR="00A94804" w:rsidRDefault="00A94804" w:rsidP="00194193">
      <w:pPr>
        <w:jc w:val="both"/>
        <w:outlineLvl w:val="0"/>
      </w:pPr>
      <w:r>
        <w:t>Б) при Министерстве культуры;</w:t>
      </w:r>
    </w:p>
    <w:p w:rsidR="00A94804" w:rsidRDefault="00A94804" w:rsidP="00194193">
      <w:pPr>
        <w:jc w:val="both"/>
        <w:outlineLvl w:val="0"/>
      </w:pPr>
      <w:r>
        <w:t>В) при Государственном музее ТАССР;</w:t>
      </w:r>
    </w:p>
    <w:p w:rsidR="00A94804" w:rsidRDefault="00A94804" w:rsidP="00194193">
      <w:pPr>
        <w:jc w:val="both"/>
        <w:outlineLvl w:val="0"/>
      </w:pPr>
      <w:r>
        <w:t>Г) при Казанском государственном университете.</w:t>
      </w:r>
    </w:p>
    <w:p w:rsidR="00A94804" w:rsidRDefault="00A94804" w:rsidP="00194193">
      <w:pPr>
        <w:jc w:val="both"/>
        <w:outlineLvl w:val="0"/>
      </w:pPr>
    </w:p>
    <w:p w:rsidR="00C755F6" w:rsidRDefault="00C755F6" w:rsidP="005B1913">
      <w:pPr>
        <w:jc w:val="center"/>
        <w:outlineLvl w:val="0"/>
        <w:rPr>
          <w:b/>
        </w:rPr>
      </w:pPr>
      <w:r w:rsidRPr="005B1913">
        <w:rPr>
          <w:b/>
        </w:rPr>
        <w:t>Вариант 19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C755F6" w:rsidRDefault="00C755F6" w:rsidP="00194193">
      <w:pPr>
        <w:jc w:val="both"/>
        <w:outlineLvl w:val="0"/>
      </w:pPr>
      <w:r>
        <w:t>1. С 1922 г. Татбюро Испарта стало издавать журнал. Как он назывался?</w:t>
      </w:r>
    </w:p>
    <w:p w:rsidR="00C755F6" w:rsidRDefault="00C755F6" w:rsidP="00194193">
      <w:pPr>
        <w:jc w:val="both"/>
        <w:outlineLvl w:val="0"/>
      </w:pPr>
      <w:r>
        <w:t>А) «Пути революции»;</w:t>
      </w:r>
    </w:p>
    <w:p w:rsidR="00C755F6" w:rsidRDefault="00C755F6" w:rsidP="00194193">
      <w:pPr>
        <w:jc w:val="both"/>
        <w:outlineLvl w:val="0"/>
      </w:pPr>
      <w:r>
        <w:t>Б) «Вестник Испарта»;</w:t>
      </w:r>
    </w:p>
    <w:p w:rsidR="00C755F6" w:rsidRDefault="00C755F6" w:rsidP="00194193">
      <w:pPr>
        <w:jc w:val="both"/>
        <w:outlineLvl w:val="0"/>
      </w:pPr>
      <w:r>
        <w:t>В) «Пролетарская революция»;</w:t>
      </w:r>
    </w:p>
    <w:p w:rsidR="00C755F6" w:rsidRDefault="00C755F6" w:rsidP="00194193">
      <w:pPr>
        <w:jc w:val="both"/>
        <w:outlineLvl w:val="0"/>
      </w:pPr>
      <w:r>
        <w:t>Г) «Известия Испарта»</w:t>
      </w:r>
    </w:p>
    <w:p w:rsidR="005B1913" w:rsidRDefault="005B1913" w:rsidP="00194193">
      <w:pPr>
        <w:jc w:val="both"/>
        <w:outlineLvl w:val="0"/>
      </w:pPr>
    </w:p>
    <w:p w:rsidR="00C755F6" w:rsidRDefault="00C755F6" w:rsidP="00194193">
      <w:pPr>
        <w:jc w:val="both"/>
        <w:outlineLvl w:val="0"/>
      </w:pPr>
      <w:r>
        <w:t>2. В 1937 г. принято постановление «О реорганизации краеведческой работы в центре и на местах». Какие последовали действия после выхода постаовления?</w:t>
      </w:r>
    </w:p>
    <w:p w:rsidR="00C755F6" w:rsidRDefault="00C755F6" w:rsidP="00194193">
      <w:pPr>
        <w:jc w:val="both"/>
        <w:outlineLvl w:val="0"/>
      </w:pPr>
      <w:r>
        <w:t>А) ликвидированы Центральные и местные бюро краеведения;</w:t>
      </w:r>
    </w:p>
    <w:p w:rsidR="00C755F6" w:rsidRDefault="00C755F6" w:rsidP="00194193">
      <w:pPr>
        <w:jc w:val="both"/>
        <w:outlineLvl w:val="0"/>
      </w:pPr>
      <w:r>
        <w:t>Б) воссоздано ОАИЭ;</w:t>
      </w:r>
    </w:p>
    <w:p w:rsidR="00C755F6" w:rsidRDefault="00C755F6" w:rsidP="00194193">
      <w:pPr>
        <w:jc w:val="both"/>
        <w:outlineLvl w:val="0"/>
      </w:pPr>
      <w:r>
        <w:t>В) созданы специализированные краеведческие организации;</w:t>
      </w:r>
    </w:p>
    <w:p w:rsidR="00C755F6" w:rsidRDefault="00EF76B8" w:rsidP="00194193">
      <w:pPr>
        <w:jc w:val="both"/>
        <w:outlineLvl w:val="0"/>
      </w:pPr>
      <w:r>
        <w:t>Г) предприняты иные шаги.</w:t>
      </w:r>
    </w:p>
    <w:p w:rsidR="005B1913" w:rsidRDefault="005B1913" w:rsidP="00194193">
      <w:pPr>
        <w:jc w:val="both"/>
        <w:outlineLvl w:val="0"/>
      </w:pPr>
    </w:p>
    <w:p w:rsidR="00EF76B8" w:rsidRDefault="00EF76B8" w:rsidP="00194193">
      <w:pPr>
        <w:jc w:val="both"/>
        <w:outlineLvl w:val="0"/>
      </w:pPr>
      <w:r>
        <w:t>3. В каком году был дан старт Всесоюзному походу молодежи по местам революционной, боевой и трудовой славы советского народа?</w:t>
      </w:r>
    </w:p>
    <w:p w:rsidR="00EF76B8" w:rsidRDefault="00EF76B8" w:rsidP="00194193">
      <w:pPr>
        <w:jc w:val="both"/>
        <w:outlineLvl w:val="0"/>
      </w:pPr>
      <w:r>
        <w:t>А) 1960 г.; Б) 1965 г.; В) 1968 г.; Г) 1978 г.</w:t>
      </w:r>
    </w:p>
    <w:p w:rsidR="005B1913" w:rsidRDefault="005B1913" w:rsidP="00194193">
      <w:pPr>
        <w:jc w:val="both"/>
        <w:outlineLvl w:val="0"/>
      </w:pPr>
    </w:p>
    <w:p w:rsidR="00EF76B8" w:rsidRDefault="00EF76B8" w:rsidP="00194193">
      <w:pPr>
        <w:jc w:val="both"/>
        <w:outlineLvl w:val="0"/>
      </w:pPr>
      <w:r>
        <w:t>4. В каком году принят закон СССР «Об охране и использовании памятников истории и культуры»?</w:t>
      </w:r>
    </w:p>
    <w:p w:rsidR="00EF76B8" w:rsidRDefault="00EF76B8" w:rsidP="00194193">
      <w:pPr>
        <w:jc w:val="both"/>
        <w:outlineLvl w:val="0"/>
      </w:pPr>
      <w:r>
        <w:t>А) 1975 г.; Б) 1976 г.; В) 1977 г.; Г)1978 г.</w:t>
      </w:r>
    </w:p>
    <w:p w:rsidR="005B1913" w:rsidRDefault="005B1913" w:rsidP="00194193">
      <w:pPr>
        <w:jc w:val="both"/>
        <w:outlineLvl w:val="0"/>
      </w:pPr>
    </w:p>
    <w:p w:rsidR="00EF76B8" w:rsidRDefault="00EF76B8" w:rsidP="00194193">
      <w:pPr>
        <w:jc w:val="both"/>
        <w:outlineLvl w:val="0"/>
      </w:pPr>
      <w:r>
        <w:t>5. Когда был принят Закон Российской Федерации об охране памятников?</w:t>
      </w:r>
    </w:p>
    <w:p w:rsidR="00EF76B8" w:rsidRDefault="00EF76B8" w:rsidP="00194193">
      <w:pPr>
        <w:jc w:val="both"/>
        <w:outlineLvl w:val="0"/>
      </w:pPr>
      <w:r>
        <w:t>А) 2000 г.; Б) 2001 г.; В) 2002 г.; Г) 2003 г.</w:t>
      </w:r>
    </w:p>
    <w:p w:rsidR="00EF76B8" w:rsidRDefault="00EF76B8" w:rsidP="00194193">
      <w:pPr>
        <w:jc w:val="both"/>
        <w:outlineLvl w:val="0"/>
      </w:pPr>
    </w:p>
    <w:p w:rsidR="005B1913" w:rsidRDefault="005B1913" w:rsidP="00194193">
      <w:pPr>
        <w:jc w:val="both"/>
        <w:outlineLvl w:val="0"/>
      </w:pPr>
    </w:p>
    <w:p w:rsidR="005B1913" w:rsidRDefault="005B1913" w:rsidP="00194193">
      <w:pPr>
        <w:jc w:val="both"/>
        <w:outlineLvl w:val="0"/>
      </w:pPr>
    </w:p>
    <w:p w:rsidR="005B1913" w:rsidRDefault="005B1913" w:rsidP="00194193">
      <w:pPr>
        <w:jc w:val="both"/>
        <w:outlineLvl w:val="0"/>
      </w:pPr>
    </w:p>
    <w:p w:rsidR="005B1913" w:rsidRDefault="005B1913" w:rsidP="00194193">
      <w:pPr>
        <w:jc w:val="both"/>
        <w:outlineLvl w:val="0"/>
      </w:pPr>
    </w:p>
    <w:p w:rsidR="00EF76B8" w:rsidRDefault="00EF76B8" w:rsidP="005B1913">
      <w:pPr>
        <w:jc w:val="center"/>
        <w:outlineLvl w:val="0"/>
        <w:rPr>
          <w:b/>
        </w:rPr>
      </w:pPr>
      <w:r w:rsidRPr="005B1913">
        <w:rPr>
          <w:b/>
        </w:rPr>
        <w:t>Вариант 20</w:t>
      </w:r>
    </w:p>
    <w:p w:rsidR="005B1913" w:rsidRPr="005B1913" w:rsidRDefault="005B1913" w:rsidP="005B1913">
      <w:pPr>
        <w:jc w:val="center"/>
        <w:outlineLvl w:val="0"/>
        <w:rPr>
          <w:b/>
        </w:rPr>
      </w:pPr>
    </w:p>
    <w:p w:rsidR="00EF76B8" w:rsidRDefault="00EF76B8" w:rsidP="00194193">
      <w:pPr>
        <w:jc w:val="both"/>
        <w:outlineLvl w:val="0"/>
      </w:pPr>
      <w:r>
        <w:t>1.В каком году была проведена 1 музейная конференция в Татарии?</w:t>
      </w:r>
    </w:p>
    <w:p w:rsidR="00EF76B8" w:rsidRDefault="00EF76B8" w:rsidP="00194193">
      <w:pPr>
        <w:jc w:val="both"/>
        <w:outlineLvl w:val="0"/>
      </w:pPr>
      <w:r>
        <w:t>А) 1922 г.; Б) 1924 г.; В) 1926 г.; Г)1928 г.</w:t>
      </w:r>
    </w:p>
    <w:p w:rsidR="005B1913" w:rsidRDefault="005B1913" w:rsidP="00194193">
      <w:pPr>
        <w:jc w:val="both"/>
        <w:outlineLvl w:val="0"/>
      </w:pPr>
    </w:p>
    <w:p w:rsidR="00EF76B8" w:rsidRDefault="00EF76B8" w:rsidP="00194193">
      <w:pPr>
        <w:jc w:val="both"/>
        <w:outlineLvl w:val="0"/>
      </w:pPr>
      <w:r>
        <w:t>2. В каком году был вновь открыт исторический факультет Казанского университета?</w:t>
      </w:r>
    </w:p>
    <w:p w:rsidR="00EF76B8" w:rsidRDefault="00EF76B8" w:rsidP="00194193">
      <w:pPr>
        <w:jc w:val="both"/>
        <w:outlineLvl w:val="0"/>
      </w:pPr>
      <w:r>
        <w:t>А) 1935 г.; Б) 1937 г.; В) 1939 г.; Г) 1940 г.</w:t>
      </w:r>
    </w:p>
    <w:p w:rsidR="005B1913" w:rsidRDefault="005B1913" w:rsidP="00194193">
      <w:pPr>
        <w:jc w:val="both"/>
        <w:outlineLvl w:val="0"/>
      </w:pPr>
    </w:p>
    <w:p w:rsidR="00EF76B8" w:rsidRPr="00EF76B8" w:rsidRDefault="00EF76B8" w:rsidP="00194193">
      <w:pPr>
        <w:jc w:val="both"/>
        <w:outlineLvl w:val="0"/>
      </w:pPr>
      <w:r>
        <w:t xml:space="preserve">3. В 1942 г. Центральный музей ТАССР создал большую выставку в помещении ТЮЗа и на прилегающих улицах. Какое было </w:t>
      </w:r>
      <w:r w:rsidRPr="00EF76B8">
        <w:t>ее тематическое название?</w:t>
      </w:r>
    </w:p>
    <w:p w:rsidR="00EF76B8" w:rsidRPr="00EF76B8" w:rsidRDefault="00EF76B8" w:rsidP="00194193">
      <w:pPr>
        <w:jc w:val="both"/>
        <w:outlineLvl w:val="0"/>
      </w:pPr>
      <w:r w:rsidRPr="00EF76B8">
        <w:t>А) «У нас есть что защищать»;</w:t>
      </w:r>
    </w:p>
    <w:p w:rsidR="00EF76B8" w:rsidRPr="00EF76B8" w:rsidRDefault="00EF76B8" w:rsidP="00194193">
      <w:pPr>
        <w:jc w:val="both"/>
        <w:outlineLvl w:val="0"/>
      </w:pPr>
      <w:r w:rsidRPr="00EF76B8">
        <w:t>Б) «Лицо врага»;</w:t>
      </w:r>
    </w:p>
    <w:p w:rsidR="00636E69" w:rsidRPr="00EF76B8" w:rsidRDefault="00EF76B8" w:rsidP="00EF76B8">
      <w:pPr>
        <w:jc w:val="both"/>
        <w:outlineLvl w:val="0"/>
      </w:pPr>
      <w:r w:rsidRPr="00EF76B8">
        <w:t>В) «Героическое прошлое нашей Родины»;</w:t>
      </w:r>
    </w:p>
    <w:p w:rsidR="00EF76B8" w:rsidRDefault="00EF76B8" w:rsidP="00EF76B8">
      <w:pPr>
        <w:jc w:val="both"/>
        <w:outlineLvl w:val="0"/>
      </w:pPr>
      <w:r w:rsidRPr="00EF76B8">
        <w:t>Г) «Великая Отечественная война»</w:t>
      </w:r>
    </w:p>
    <w:p w:rsidR="005B1913" w:rsidRPr="00EF76B8" w:rsidRDefault="005B1913" w:rsidP="00EF76B8">
      <w:pPr>
        <w:jc w:val="both"/>
        <w:outlineLvl w:val="0"/>
      </w:pPr>
    </w:p>
    <w:p w:rsidR="00EF76B8" w:rsidRPr="00EF76B8" w:rsidRDefault="00EF76B8" w:rsidP="00EF76B8">
      <w:pPr>
        <w:jc w:val="both"/>
        <w:outlineLvl w:val="0"/>
      </w:pPr>
      <w:r w:rsidRPr="00EF76B8">
        <w:t>4. В каком году было создано Всероссийское общество охраны памятников истории и культуры?</w:t>
      </w:r>
    </w:p>
    <w:p w:rsidR="00EF76B8" w:rsidRDefault="00EF76B8" w:rsidP="00EF76B8">
      <w:pPr>
        <w:jc w:val="both"/>
        <w:outlineLvl w:val="0"/>
      </w:pPr>
      <w:r w:rsidRPr="00EF76B8">
        <w:t>А) 1964 г.; Б) 1965 г.; В) 1966 г.; Г) 1967 г.</w:t>
      </w:r>
    </w:p>
    <w:p w:rsidR="005B1913" w:rsidRPr="00EF76B8" w:rsidRDefault="005B1913" w:rsidP="00EF76B8">
      <w:pPr>
        <w:jc w:val="both"/>
        <w:outlineLvl w:val="0"/>
      </w:pPr>
    </w:p>
    <w:p w:rsidR="00EF76B8" w:rsidRPr="00EF76B8" w:rsidRDefault="00EF76B8" w:rsidP="00EF76B8">
      <w:pPr>
        <w:jc w:val="both"/>
        <w:outlineLvl w:val="0"/>
      </w:pPr>
      <w:r w:rsidRPr="00EF76B8">
        <w:t>5. Когда состоялся Учредительный съезд Общества истории, археологии и этнографии?</w:t>
      </w:r>
    </w:p>
    <w:p w:rsidR="00EF76B8" w:rsidRPr="00EF76B8" w:rsidRDefault="00EF76B8" w:rsidP="00EF76B8">
      <w:pPr>
        <w:jc w:val="both"/>
        <w:outlineLvl w:val="0"/>
      </w:pPr>
      <w:r w:rsidRPr="00EF76B8">
        <w:t>А) 2006 г.; Б) 2007 г.; В) 2008 г.; Г) 2009 г.</w:t>
      </w:r>
    </w:p>
    <w:p w:rsidR="00D209F2" w:rsidRPr="00EF76B8" w:rsidRDefault="00D209F2" w:rsidP="00D209F2">
      <w:pPr>
        <w:outlineLvl w:val="0"/>
      </w:pPr>
    </w:p>
    <w:p w:rsidR="00D209F2" w:rsidRDefault="00D209F2" w:rsidP="00D209F2">
      <w:pPr>
        <w:outlineLvl w:val="0"/>
      </w:pPr>
    </w:p>
    <w:p w:rsidR="00D209F2" w:rsidRDefault="00D209F2" w:rsidP="00D209F2">
      <w:pPr>
        <w:outlineLvl w:val="0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D209F2" w:rsidRDefault="00D209F2" w:rsidP="007F05FD">
      <w:pPr>
        <w:ind w:firstLine="720"/>
        <w:jc w:val="both"/>
      </w:pPr>
    </w:p>
    <w:p w:rsidR="00320C2D" w:rsidRPr="00320C2D" w:rsidRDefault="00320C2D" w:rsidP="00320C2D">
      <w:pPr>
        <w:ind w:firstLine="720"/>
        <w:jc w:val="center"/>
        <w:rPr>
          <w:b/>
        </w:rPr>
      </w:pPr>
      <w:r w:rsidRPr="00320C2D">
        <w:rPr>
          <w:b/>
        </w:rPr>
        <w:t>2.4. Тематика вопросов к зачету</w:t>
      </w:r>
    </w:p>
    <w:p w:rsidR="00D209F2" w:rsidRPr="00943EC8" w:rsidRDefault="00320C2D" w:rsidP="00943EC8">
      <w:pPr>
        <w:numPr>
          <w:ilvl w:val="0"/>
          <w:numId w:val="17"/>
        </w:numPr>
        <w:jc w:val="both"/>
      </w:pPr>
      <w:r w:rsidRPr="00943EC8">
        <w:t>Историческое краеведение как комплексная дисциплина исторического цикла и формы общественной деятельности.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>Сущность краеведения. Предмет и задачи.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>Общее и специфическое в методике историко-краеведческого исследования.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>Источники и особенности их использования в историко-краеведческих исследованиях.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>Истоки краеведения.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>Вклад в изучение окраин Росси русских первопроходцев.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 xml:space="preserve">Роль государства в развитии экономико-географического изучения России на рубеже </w:t>
      </w:r>
      <w:r w:rsidRPr="00943EC8">
        <w:rPr>
          <w:lang w:val="en-GB"/>
        </w:rPr>
        <w:t>XVII</w:t>
      </w:r>
      <w:r w:rsidRPr="00943EC8">
        <w:t>-</w:t>
      </w:r>
      <w:r w:rsidRPr="00943EC8">
        <w:rPr>
          <w:lang w:val="en-GB"/>
        </w:rPr>
        <w:t>XVIII</w:t>
      </w:r>
      <w:r w:rsidRPr="00943EC8">
        <w:t xml:space="preserve"> вв.</w:t>
      </w:r>
    </w:p>
    <w:p w:rsidR="00320C2D" w:rsidRPr="00943EC8" w:rsidRDefault="00320C2D" w:rsidP="00943EC8">
      <w:pPr>
        <w:numPr>
          <w:ilvl w:val="0"/>
          <w:numId w:val="17"/>
        </w:numPr>
        <w:jc w:val="both"/>
      </w:pPr>
      <w:r w:rsidRPr="00943EC8">
        <w:t xml:space="preserve">Начало планомерного изучения Сибири с конца </w:t>
      </w:r>
      <w:r w:rsidRPr="00943EC8">
        <w:rPr>
          <w:lang w:val="en-GB"/>
        </w:rPr>
        <w:t>XVII</w:t>
      </w:r>
      <w:r w:rsidRPr="00943EC8">
        <w:t xml:space="preserve"> в.</w:t>
      </w:r>
    </w:p>
    <w:p w:rsidR="00320C2D" w:rsidRPr="00943EC8" w:rsidRDefault="007312C8" w:rsidP="00943EC8">
      <w:pPr>
        <w:numPr>
          <w:ilvl w:val="0"/>
          <w:numId w:val="17"/>
        </w:numPr>
        <w:jc w:val="both"/>
      </w:pPr>
      <w:r w:rsidRPr="00943EC8">
        <w:t>Семен Ульянович Ремезов и его деятельность.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Цели и задачи Оренбургской экспедиции под руководством И.К.Кирилова.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Василий Никитич Татищев и его программа исследования географии, истории  этнографии Сибири.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Кто первым в России разработал анкетный метод и применил его при изучении местного края? Суть анкетного метода.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Кого в сер.</w:t>
      </w:r>
      <w:r w:rsidRPr="00943EC8">
        <w:rPr>
          <w:lang w:val="en-GB"/>
        </w:rPr>
        <w:t>XVIII</w:t>
      </w:r>
      <w:r w:rsidRPr="00943EC8">
        <w:t xml:space="preserve"> в. называли Колумбом или Ломоносовым Оренбургского края? Какова его деятельность?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Рол</w:t>
      </w:r>
      <w:r w:rsidR="00717BE5">
        <w:t>ь</w:t>
      </w:r>
      <w:r w:rsidRPr="00943EC8">
        <w:t xml:space="preserve"> Академии наук в изучении окраин России.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Великая Северная или 2-я Камчатская экспедиция. Цели, задачи и результаты.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>Михаил Васильевич Ломоносов и его программа по изучению российской провинции.</w:t>
      </w:r>
    </w:p>
    <w:p w:rsidR="007312C8" w:rsidRPr="00943EC8" w:rsidRDefault="007312C8" w:rsidP="00943EC8">
      <w:pPr>
        <w:numPr>
          <w:ilvl w:val="0"/>
          <w:numId w:val="17"/>
        </w:numPr>
        <w:jc w:val="both"/>
      </w:pPr>
      <w:r w:rsidRPr="00943EC8">
        <w:t xml:space="preserve">Краеведческая деятельность академика-историка Г.Ф.Миллера </w:t>
      </w:r>
      <w:r w:rsidR="00717BE5">
        <w:t>и</w:t>
      </w:r>
      <w:r w:rsidRPr="00943EC8">
        <w:t xml:space="preserve"> создание им уникальной коллекции архивных документов Сибири</w:t>
      </w:r>
      <w:r w:rsidR="006C168B" w:rsidRPr="00943EC8">
        <w:t>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 xml:space="preserve">Экспедиции АН России 1768-1774 гг. Цели и задачи. 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 xml:space="preserve">Какова цель указа Сената от 1 ноября 1777 года и реализация его на местах? 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>Где и когда в России было создано первое научно-краеведческое общество? Основные направления его деятельности.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>Деятельность «Вольного экономического общества» в центре и на местах.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 xml:space="preserve">Итоги краеведческой деятельности в </w:t>
      </w:r>
      <w:r w:rsidRPr="00943EC8">
        <w:rPr>
          <w:lang w:val="en-GB"/>
        </w:rPr>
        <w:t>XVIII</w:t>
      </w:r>
      <w:r w:rsidRPr="00943EC8">
        <w:t xml:space="preserve"> веке.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>Основные этапы развития исторического краеведения.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 xml:space="preserve">Вклад российской интеллигенции в конце </w:t>
      </w:r>
      <w:r w:rsidRPr="00943EC8">
        <w:rPr>
          <w:lang w:val="en-GB"/>
        </w:rPr>
        <w:t>XVIII</w:t>
      </w:r>
      <w:r w:rsidRPr="00943EC8">
        <w:t xml:space="preserve"> – начале </w:t>
      </w:r>
      <w:r w:rsidRPr="00943EC8">
        <w:rPr>
          <w:lang w:val="en-GB"/>
        </w:rPr>
        <w:t>XIX</w:t>
      </w:r>
      <w:r w:rsidRPr="00943EC8">
        <w:t xml:space="preserve"> вв.  в развитие краеведения.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>К.Ф.Фукс – краевед-любитель.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>Академия наук и университеты – центры краеведческой работы.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 xml:space="preserve">Первые попытки систематизированного краеведческого изучения в начале </w:t>
      </w:r>
      <w:r w:rsidRPr="00943EC8">
        <w:rPr>
          <w:lang w:val="en-GB"/>
        </w:rPr>
        <w:t>XIX</w:t>
      </w:r>
      <w:r w:rsidRPr="00943EC8">
        <w:t xml:space="preserve"> в.</w:t>
      </w:r>
    </w:p>
    <w:p w:rsidR="006C168B" w:rsidRPr="00943EC8" w:rsidRDefault="006C168B" w:rsidP="00943EC8">
      <w:pPr>
        <w:numPr>
          <w:ilvl w:val="0"/>
          <w:numId w:val="17"/>
        </w:numPr>
        <w:jc w:val="both"/>
      </w:pPr>
      <w:r w:rsidRPr="00943EC8">
        <w:t xml:space="preserve">Роль ссыльных поселенцев в изучении российских окраин в </w:t>
      </w:r>
      <w:r w:rsidRPr="00943EC8">
        <w:rPr>
          <w:lang w:val="en-GB"/>
        </w:rPr>
        <w:t>XIX</w:t>
      </w:r>
      <w:r w:rsidRPr="00943EC8">
        <w:t xml:space="preserve"> в. 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Создание и деятельность Губернских статистических комитетов.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 xml:space="preserve">Роль и место научных обществ в развитие краеведения в </w:t>
      </w:r>
      <w:r w:rsidRPr="00943EC8">
        <w:rPr>
          <w:lang w:val="en-GB"/>
        </w:rPr>
        <w:t>XIX</w:t>
      </w:r>
      <w:r w:rsidRPr="00943EC8">
        <w:t xml:space="preserve">  в.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Деятельность Общества ареологии, истории и этнографии при Казанском университете.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 xml:space="preserve">Развитие школьного краеведения во второй половине </w:t>
      </w:r>
      <w:r w:rsidRPr="00943EC8">
        <w:rPr>
          <w:lang w:val="en-GB"/>
        </w:rPr>
        <w:t>XIX</w:t>
      </w:r>
      <w:r w:rsidRPr="00943EC8">
        <w:t xml:space="preserve"> в.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 xml:space="preserve">Становление российской провинциальной исторической науки во второй трети </w:t>
      </w:r>
      <w:r w:rsidRPr="00943EC8">
        <w:rPr>
          <w:lang w:val="en-GB"/>
        </w:rPr>
        <w:t>XIX</w:t>
      </w:r>
      <w:r w:rsidRPr="00943EC8">
        <w:t xml:space="preserve"> – нач. ХХ в.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Чохан Валиханов и его вклад в краеведение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Губернские ученые архивные комитеты и их влияние на становление провинциальной истории.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«Губернские ведомости», «Памятные книжки», «Адрес-календари» и другие специализированные краеведческие издания как отражение складывания провинциального исторического краеведения.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 xml:space="preserve">Церковно-краеведческие учреждения России в </w:t>
      </w:r>
      <w:r w:rsidRPr="00943EC8">
        <w:rPr>
          <w:lang w:val="en-GB"/>
        </w:rPr>
        <w:t>XIX</w:t>
      </w:r>
      <w:r w:rsidRPr="00943EC8">
        <w:t xml:space="preserve"> в.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Казанская губерния – один из центров провинциального краеведения в дореволюционной России.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Процесс формирования при краеведческих обществах музейных коллекций.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20-е годы ХХ в. – «золотое десятилетие» в развитии советского исторического краеведения.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Академцентр НКП РСФСР – цент консолидации краеведческой деятельности в России.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Деятельность губернских подотделов при отделах народного образования Губсоветов по охране памятников искусства и старины и делам музеев.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Создание Центрального бюро краеведения и его отделений на местах. Цели и задачи.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Формы и методы работы ОАИЭ в 20-е годы.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Задачи научного общества татароведения.</w:t>
      </w:r>
    </w:p>
    <w:p w:rsidR="00724460" w:rsidRPr="00943EC8" w:rsidRDefault="00724460" w:rsidP="00943EC8">
      <w:pPr>
        <w:numPr>
          <w:ilvl w:val="0"/>
          <w:numId w:val="17"/>
        </w:numPr>
        <w:jc w:val="both"/>
      </w:pPr>
      <w:r w:rsidRPr="00943EC8">
        <w:t>Общество изучения Татарстана, его цел</w:t>
      </w:r>
      <w:r w:rsidR="00717BE5">
        <w:t>ь</w:t>
      </w:r>
      <w:r w:rsidRPr="00943EC8">
        <w:t xml:space="preserve"> и задачи.</w:t>
      </w:r>
    </w:p>
    <w:p w:rsidR="00724460" w:rsidRPr="00943EC8" w:rsidRDefault="00943EC8" w:rsidP="00943EC8">
      <w:pPr>
        <w:numPr>
          <w:ilvl w:val="0"/>
          <w:numId w:val="17"/>
        </w:numPr>
        <w:jc w:val="both"/>
      </w:pPr>
      <w:r w:rsidRPr="00943EC8">
        <w:t>Испарт. Сбор и разработка материалов по истории Октябрьской революции и истории партии.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Деятельность губернского музея в начале 2</w:t>
      </w:r>
      <w:r w:rsidR="00717BE5">
        <w:t>0</w:t>
      </w:r>
      <w:r w:rsidRPr="00943EC8">
        <w:t>-х годов.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Н.Н.Фирсов (1864-1933) – историк, краевед и общественный деятель.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Массовое краеведческое движение: формы и методы работы.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Н.Ф.Калинин (1888-1959) – историк, археолог, краевед.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Всероссийские краеведческие конференции.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Первый музейный съезд СССР. Решения и их реализация.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Разгром краеведческого движения в 30-е годы: причины и последствия.</w:t>
      </w:r>
    </w:p>
    <w:p w:rsidR="00943EC8" w:rsidRPr="00943EC8" w:rsidRDefault="00943EC8" w:rsidP="00943EC8">
      <w:pPr>
        <w:numPr>
          <w:ilvl w:val="0"/>
          <w:numId w:val="17"/>
        </w:numPr>
        <w:jc w:val="both"/>
      </w:pPr>
      <w:r w:rsidRPr="00943EC8">
        <w:t>В чем суть «производственного» краеведения.</w:t>
      </w:r>
    </w:p>
    <w:p w:rsidR="00943EC8" w:rsidRDefault="00943EC8" w:rsidP="00943EC8">
      <w:pPr>
        <w:numPr>
          <w:ilvl w:val="0"/>
          <w:numId w:val="17"/>
        </w:numPr>
        <w:jc w:val="both"/>
      </w:pPr>
      <w:r w:rsidRPr="00943EC8">
        <w:t>Роль государственных учреждений в изучении местного края в 1930-1</w:t>
      </w:r>
      <w:r w:rsidR="00717BE5">
        <w:t>9</w:t>
      </w:r>
      <w:r w:rsidRPr="00943EC8">
        <w:t>50 гг.</w:t>
      </w:r>
    </w:p>
    <w:p w:rsidR="00943EC8" w:rsidRDefault="002C540C" w:rsidP="00320C2D">
      <w:pPr>
        <w:numPr>
          <w:ilvl w:val="0"/>
          <w:numId w:val="17"/>
        </w:numPr>
        <w:jc w:val="both"/>
      </w:pPr>
      <w:r>
        <w:t>1937 г. постановление «О реорганизации краеведческой работы в центре и на местах». В чем его суть?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Почему с началом Великой Отечественной войны Наркомпрос стал применять меры по возрождению краеведения?</w:t>
      </w:r>
    </w:p>
    <w:p w:rsidR="002C540C" w:rsidRDefault="00B45A78" w:rsidP="00320C2D">
      <w:pPr>
        <w:numPr>
          <w:ilvl w:val="0"/>
          <w:numId w:val="17"/>
        </w:numPr>
        <w:jc w:val="both"/>
      </w:pPr>
      <w:r>
        <w:t>О</w:t>
      </w:r>
      <w:r w:rsidR="002C540C">
        <w:t>сновные направления деяте</w:t>
      </w:r>
      <w:r w:rsidR="005C1ABD">
        <w:t>льности Центрального музея ТАССР в г</w:t>
      </w:r>
      <w:r w:rsidR="002C540C">
        <w:t>оды Великой Отечественной войны.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В 1946 г. создано Общество краеведения Татарии при Государственном музее ТАССР: цель и задачи.</w:t>
      </w:r>
    </w:p>
    <w:p w:rsidR="00B45A78" w:rsidRDefault="00B45A78" w:rsidP="00320C2D">
      <w:pPr>
        <w:numPr>
          <w:ilvl w:val="0"/>
          <w:numId w:val="17"/>
        </w:numPr>
        <w:jc w:val="both"/>
      </w:pPr>
      <w:r>
        <w:t>Создание Всероссийского общества охраны памятников истории и культуры и его задачи.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Вузовское и школьное краеведение в 60-80-е годы.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Всесоюзный поход по местам революционной, боевой и трудовой славы советского народа.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Походы «Снежных десантов», поисковая работа «красных следопытов» и других патриотических объединений молодежи в 60-90-е годы.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 xml:space="preserve">Основные тенденции развития исторического краеведения в конце ХХ – нач. </w:t>
      </w:r>
      <w:r>
        <w:rPr>
          <w:lang w:val="en-US"/>
        </w:rPr>
        <w:t>XXI</w:t>
      </w:r>
      <w:r>
        <w:t xml:space="preserve"> в.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Изучение исторического краеведения в Казанском университете.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Структурная основа современного исторического краеведения: традиционные направления.</w:t>
      </w:r>
    </w:p>
    <w:p w:rsidR="002C540C" w:rsidRDefault="002C540C" w:rsidP="00320C2D">
      <w:pPr>
        <w:numPr>
          <w:ilvl w:val="0"/>
          <w:numId w:val="17"/>
        </w:numPr>
        <w:jc w:val="both"/>
      </w:pPr>
      <w:r>
        <w:t>Культурное и природное наследие и программы краеведческих исследований.</w:t>
      </w:r>
    </w:p>
    <w:p w:rsidR="00943EC8" w:rsidRDefault="00943EC8" w:rsidP="00320C2D">
      <w:pPr>
        <w:jc w:val="both"/>
      </w:pPr>
    </w:p>
    <w:p w:rsidR="00943EC8" w:rsidRPr="00724460" w:rsidRDefault="00943EC8" w:rsidP="00320C2D">
      <w:pPr>
        <w:jc w:val="both"/>
      </w:pPr>
    </w:p>
    <w:p w:rsidR="00724460" w:rsidRDefault="00724460" w:rsidP="00320C2D">
      <w:pPr>
        <w:jc w:val="both"/>
      </w:pPr>
    </w:p>
    <w:p w:rsidR="005B1913" w:rsidRDefault="005B1913" w:rsidP="00320C2D">
      <w:pPr>
        <w:jc w:val="both"/>
      </w:pPr>
    </w:p>
    <w:p w:rsidR="005B1913" w:rsidRDefault="005B1913" w:rsidP="00320C2D">
      <w:pPr>
        <w:jc w:val="both"/>
      </w:pPr>
    </w:p>
    <w:p w:rsidR="005B1913" w:rsidRDefault="005B1913" w:rsidP="00320C2D">
      <w:pPr>
        <w:jc w:val="both"/>
      </w:pPr>
    </w:p>
    <w:p w:rsidR="005B1913" w:rsidRDefault="005B1913" w:rsidP="00320C2D">
      <w:pPr>
        <w:jc w:val="both"/>
      </w:pPr>
    </w:p>
    <w:p w:rsidR="005B1913" w:rsidRDefault="005B1913" w:rsidP="00320C2D">
      <w:pPr>
        <w:jc w:val="both"/>
      </w:pPr>
    </w:p>
    <w:p w:rsidR="005B1913" w:rsidRDefault="005B1913" w:rsidP="00320C2D">
      <w:pPr>
        <w:jc w:val="both"/>
      </w:pPr>
    </w:p>
    <w:p w:rsidR="005B1913" w:rsidRDefault="005B1913" w:rsidP="00320C2D">
      <w:pPr>
        <w:jc w:val="both"/>
      </w:pPr>
    </w:p>
    <w:p w:rsidR="005B1913" w:rsidRPr="00724460" w:rsidRDefault="005B1913" w:rsidP="00320C2D">
      <w:pPr>
        <w:jc w:val="both"/>
      </w:pPr>
    </w:p>
    <w:p w:rsidR="00724460" w:rsidRDefault="00DC5165" w:rsidP="003C3837">
      <w:pPr>
        <w:jc w:val="center"/>
        <w:rPr>
          <w:b/>
        </w:rPr>
      </w:pPr>
      <w:r w:rsidRPr="003C3837">
        <w:rPr>
          <w:b/>
        </w:rPr>
        <w:t>Часть 3</w:t>
      </w:r>
      <w:r w:rsidR="003C3837" w:rsidRPr="003C3837">
        <w:rPr>
          <w:b/>
        </w:rPr>
        <w:t>.</w:t>
      </w:r>
      <w:r w:rsidRPr="003C3837">
        <w:rPr>
          <w:b/>
        </w:rPr>
        <w:t xml:space="preserve"> Самостоятельная работа по курсу «Историческое краеведение»</w:t>
      </w:r>
    </w:p>
    <w:p w:rsidR="003C3837" w:rsidRPr="003C3837" w:rsidRDefault="003C3837" w:rsidP="003C3837">
      <w:pPr>
        <w:jc w:val="center"/>
        <w:rPr>
          <w:b/>
        </w:rPr>
      </w:pPr>
    </w:p>
    <w:p w:rsidR="00D209F2" w:rsidRPr="003C3837" w:rsidRDefault="00DC5165" w:rsidP="003C3837">
      <w:pPr>
        <w:jc w:val="center"/>
        <w:rPr>
          <w:b/>
        </w:rPr>
      </w:pPr>
      <w:r w:rsidRPr="003C3837">
        <w:rPr>
          <w:b/>
        </w:rPr>
        <w:t>3.1. Тематика реферативных сообщений</w:t>
      </w:r>
    </w:p>
    <w:p w:rsidR="00D209F2" w:rsidRPr="00485D25" w:rsidRDefault="00D209F2" w:rsidP="00D209F2">
      <w:pPr>
        <w:jc w:val="both"/>
      </w:pPr>
    </w:p>
    <w:p w:rsidR="00801221" w:rsidRDefault="00801221" w:rsidP="00D209F2">
      <w:pPr>
        <w:jc w:val="both"/>
        <w:outlineLvl w:val="0"/>
      </w:pPr>
    </w:p>
    <w:p w:rsidR="00D209F2" w:rsidRPr="00485D25" w:rsidRDefault="00D209F2" w:rsidP="00D209F2">
      <w:pPr>
        <w:jc w:val="both"/>
        <w:outlineLvl w:val="0"/>
      </w:pPr>
      <w:r w:rsidRPr="00485D25">
        <w:t>1.Стены и башни Казанского кремля</w:t>
      </w:r>
    </w:p>
    <w:p w:rsidR="00D209F2" w:rsidRPr="00485D25" w:rsidRDefault="00D209F2" w:rsidP="00D209F2">
      <w:pPr>
        <w:jc w:val="both"/>
      </w:pPr>
      <w:r w:rsidRPr="00485D25">
        <w:t>2.Благовещенский собор Казанского кремля</w:t>
      </w:r>
    </w:p>
    <w:p w:rsidR="00D209F2" w:rsidRPr="00485D25" w:rsidRDefault="00D209F2" w:rsidP="00D209F2">
      <w:pPr>
        <w:jc w:val="both"/>
      </w:pPr>
      <w:r w:rsidRPr="00485D25">
        <w:t>3.Башня Сююмбике</w:t>
      </w:r>
    </w:p>
    <w:p w:rsidR="00D209F2" w:rsidRPr="00485D25" w:rsidRDefault="00D209F2" w:rsidP="00D209F2">
      <w:pPr>
        <w:jc w:val="both"/>
      </w:pPr>
      <w:r w:rsidRPr="00485D25">
        <w:t>4.Губернаторский дворец</w:t>
      </w:r>
    </w:p>
    <w:p w:rsidR="00D209F2" w:rsidRPr="00485D25" w:rsidRDefault="00D209F2" w:rsidP="00D209F2">
      <w:pPr>
        <w:jc w:val="both"/>
      </w:pPr>
      <w:r w:rsidRPr="00485D25">
        <w:t>5.Мечеть Кул Шариф</w:t>
      </w:r>
    </w:p>
    <w:p w:rsidR="00D209F2" w:rsidRPr="00485D25" w:rsidRDefault="00D209F2" w:rsidP="00D209F2">
      <w:pPr>
        <w:jc w:val="both"/>
      </w:pPr>
      <w:r w:rsidRPr="00485D25">
        <w:t>6.Здания консистории присутственных мест в Казанском кремле</w:t>
      </w:r>
    </w:p>
    <w:p w:rsidR="00D209F2" w:rsidRPr="00485D25" w:rsidRDefault="00D209F2" w:rsidP="00D209F2">
      <w:pPr>
        <w:jc w:val="both"/>
      </w:pPr>
      <w:r w:rsidRPr="00485D25">
        <w:t>7.Городской магистрат</w:t>
      </w:r>
    </w:p>
    <w:p w:rsidR="00D209F2" w:rsidRPr="00485D25" w:rsidRDefault="00D209F2" w:rsidP="00D209F2">
      <w:pPr>
        <w:jc w:val="both"/>
      </w:pPr>
      <w:r w:rsidRPr="00485D25">
        <w:t>8.Казанская ратуша</w:t>
      </w:r>
    </w:p>
    <w:p w:rsidR="00D209F2" w:rsidRPr="00485D25" w:rsidRDefault="00D209F2" w:rsidP="00D209F2">
      <w:pPr>
        <w:jc w:val="both"/>
      </w:pPr>
      <w:r w:rsidRPr="00485D25">
        <w:t>9.Городская дума</w:t>
      </w:r>
    </w:p>
    <w:p w:rsidR="00D209F2" w:rsidRPr="00485D25" w:rsidRDefault="00D209F2" w:rsidP="00D209F2">
      <w:pPr>
        <w:jc w:val="both"/>
      </w:pPr>
      <w:r w:rsidRPr="00485D25">
        <w:t>10.Губернская и уездная земские управы</w:t>
      </w:r>
    </w:p>
    <w:p w:rsidR="00D209F2" w:rsidRPr="00485D25" w:rsidRDefault="00D209F2" w:rsidP="00D209F2">
      <w:pPr>
        <w:jc w:val="both"/>
      </w:pPr>
      <w:r w:rsidRPr="00485D25">
        <w:t>11.Почта, телеграф, телефон Казани</w:t>
      </w:r>
    </w:p>
    <w:p w:rsidR="00D209F2" w:rsidRPr="00485D25" w:rsidRDefault="00D209F2" w:rsidP="00D209F2">
      <w:pPr>
        <w:jc w:val="both"/>
      </w:pPr>
      <w:r w:rsidRPr="00485D25">
        <w:t>12.Банки г.Казани (Государственный, Дворянский, Купеческий)</w:t>
      </w:r>
    </w:p>
    <w:p w:rsidR="00D209F2" w:rsidRPr="00485D25" w:rsidRDefault="00D209F2" w:rsidP="00D209F2">
      <w:pPr>
        <w:jc w:val="both"/>
      </w:pPr>
      <w:r w:rsidRPr="00485D25">
        <w:t>13.Аптеки Казани (Бренинга, Грахе и др.)</w:t>
      </w:r>
    </w:p>
    <w:p w:rsidR="00D209F2" w:rsidRPr="00485D25" w:rsidRDefault="00D209F2" w:rsidP="00D209F2">
      <w:pPr>
        <w:jc w:val="both"/>
      </w:pPr>
      <w:r w:rsidRPr="00485D25">
        <w:t>14.Больницы и клиники (губернская, земская, городская Шамовская, психиатрическая и т.д.)</w:t>
      </w:r>
    </w:p>
    <w:p w:rsidR="00D209F2" w:rsidRPr="00485D25" w:rsidRDefault="00D209F2" w:rsidP="00D209F2">
      <w:pPr>
        <w:jc w:val="both"/>
      </w:pPr>
      <w:r w:rsidRPr="00485D25">
        <w:t>15.Библиотеки Казани (по выбору)</w:t>
      </w:r>
    </w:p>
    <w:p w:rsidR="00D209F2" w:rsidRPr="00485D25" w:rsidRDefault="00D209F2" w:rsidP="00D209F2">
      <w:pPr>
        <w:jc w:val="both"/>
      </w:pPr>
      <w:r w:rsidRPr="00485D25">
        <w:t>16.Театры Казани: Городской, Панаевский, Алафузовский, имени Гоголя, Клуб приказчиков</w:t>
      </w:r>
    </w:p>
    <w:p w:rsidR="00D209F2" w:rsidRPr="00485D25" w:rsidRDefault="00D209F2" w:rsidP="00D209F2">
      <w:pPr>
        <w:jc w:val="both"/>
        <w:outlineLvl w:val="0"/>
      </w:pPr>
      <w:r w:rsidRPr="00485D25">
        <w:t>17.Кинотеатры Казани</w:t>
      </w:r>
    </w:p>
    <w:p w:rsidR="00D209F2" w:rsidRDefault="00D209F2" w:rsidP="00D209F2">
      <w:pPr>
        <w:jc w:val="both"/>
      </w:pPr>
      <w:r w:rsidRPr="00485D25">
        <w:t>18.Монастыри и церкви:</w:t>
      </w:r>
    </w:p>
    <w:p w:rsidR="00717BE5" w:rsidRPr="00485D25" w:rsidRDefault="00717BE5" w:rsidP="00D209F2">
      <w:pPr>
        <w:jc w:val="both"/>
      </w:pP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Спасо-Преображенский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Иоанно-Предтеченский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Казанский женский Богородицкий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Зилантовский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Кизический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Раифский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Макарьевский монастырь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Монастыри и церкви п.Свияжский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Петропавловский собор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Варваринская церковь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Богоявленская церковь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Николо-Низская церковь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Пятницкая церковь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Старообрядческая церковь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Лютеранская церковь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Католический костел</w:t>
      </w:r>
    </w:p>
    <w:p w:rsidR="00D209F2" w:rsidRPr="00485D25" w:rsidRDefault="00D209F2" w:rsidP="00D209F2">
      <w:pPr>
        <w:numPr>
          <w:ilvl w:val="0"/>
          <w:numId w:val="8"/>
        </w:numPr>
        <w:jc w:val="both"/>
      </w:pPr>
      <w:r w:rsidRPr="00485D25">
        <w:t>Синагога</w:t>
      </w:r>
    </w:p>
    <w:p w:rsidR="00D209F2" w:rsidRDefault="00D209F2" w:rsidP="00D209F2">
      <w:pPr>
        <w:numPr>
          <w:ilvl w:val="0"/>
          <w:numId w:val="8"/>
        </w:numPr>
        <w:jc w:val="both"/>
      </w:pPr>
      <w:r w:rsidRPr="00485D25">
        <w:t>Любая другая церковь или монастырь</w:t>
      </w:r>
    </w:p>
    <w:p w:rsidR="00717BE5" w:rsidRPr="00485D25" w:rsidRDefault="00717BE5" w:rsidP="00717BE5">
      <w:pPr>
        <w:ind w:left="360"/>
        <w:jc w:val="both"/>
      </w:pPr>
    </w:p>
    <w:p w:rsidR="00D209F2" w:rsidRPr="00485D25" w:rsidRDefault="00D209F2" w:rsidP="00D209F2">
      <w:pPr>
        <w:jc w:val="both"/>
      </w:pPr>
      <w:r w:rsidRPr="00485D25">
        <w:t>19.Мечети: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Марджани</w:t>
      </w:r>
    </w:p>
    <w:p w:rsidR="00D209F2" w:rsidRPr="00485D25" w:rsidRDefault="00717BE5" w:rsidP="00D209F2">
      <w:pPr>
        <w:numPr>
          <w:ilvl w:val="0"/>
          <w:numId w:val="9"/>
        </w:numPr>
        <w:jc w:val="both"/>
      </w:pPr>
      <w:r>
        <w:t>Апанае</w:t>
      </w:r>
      <w:r w:rsidR="00D209F2" w:rsidRPr="00485D25">
        <w:t>вская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Галеевская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Иске таш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Голубая мечеть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Бурнаевская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Азимовская</w:t>
      </w:r>
    </w:p>
    <w:p w:rsidR="00801221" w:rsidRDefault="00801221" w:rsidP="00801221">
      <w:pPr>
        <w:ind w:left="360"/>
        <w:jc w:val="both"/>
      </w:pP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Закабанная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Розовая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Султановская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Мечеть «Ислам»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Тынычлык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Мечеть «Медина»</w:t>
      </w:r>
    </w:p>
    <w:p w:rsidR="00D209F2" w:rsidRPr="00485D25" w:rsidRDefault="00D209F2" w:rsidP="00D209F2">
      <w:pPr>
        <w:numPr>
          <w:ilvl w:val="0"/>
          <w:numId w:val="9"/>
        </w:numPr>
        <w:jc w:val="both"/>
      </w:pPr>
      <w:r w:rsidRPr="00485D25">
        <w:t>Мечеть «Булгар»</w:t>
      </w:r>
    </w:p>
    <w:p w:rsidR="00D209F2" w:rsidRDefault="00D209F2" w:rsidP="00D209F2">
      <w:pPr>
        <w:numPr>
          <w:ilvl w:val="0"/>
          <w:numId w:val="9"/>
        </w:numPr>
        <w:jc w:val="both"/>
      </w:pPr>
      <w:r w:rsidRPr="00485D25">
        <w:t>Сенная мечеть</w:t>
      </w:r>
    </w:p>
    <w:p w:rsidR="00717BE5" w:rsidRPr="00485D25" w:rsidRDefault="00717BE5" w:rsidP="00717BE5">
      <w:pPr>
        <w:ind w:left="360"/>
        <w:jc w:val="both"/>
      </w:pPr>
    </w:p>
    <w:p w:rsidR="00717BE5" w:rsidRDefault="00D209F2" w:rsidP="00717BE5">
      <w:pPr>
        <w:jc w:val="both"/>
      </w:pPr>
      <w:r w:rsidRPr="00485D25">
        <w:t xml:space="preserve">20.Торговые заведения Казани в конце </w:t>
      </w:r>
      <w:r w:rsidRPr="00485D25">
        <w:rPr>
          <w:lang w:val="en-US"/>
        </w:rPr>
        <w:t>XIX</w:t>
      </w:r>
      <w:r w:rsidRPr="00485D25">
        <w:t xml:space="preserve"> - нач.</w:t>
      </w:r>
      <w:r w:rsidRPr="00485D25">
        <w:rPr>
          <w:lang w:val="en-US"/>
        </w:rPr>
        <w:t>XX</w:t>
      </w:r>
      <w:r w:rsidR="00717BE5">
        <w:t xml:space="preserve"> вв. (по выбору)</w:t>
      </w:r>
    </w:p>
    <w:p w:rsidR="00D209F2" w:rsidRPr="00485D25" w:rsidRDefault="00D209F2" w:rsidP="00D209F2">
      <w:pPr>
        <w:jc w:val="both"/>
        <w:outlineLvl w:val="0"/>
      </w:pPr>
      <w:r w:rsidRPr="00485D25">
        <w:t>21.Любой краеведческий материал о своей малой родине</w:t>
      </w:r>
    </w:p>
    <w:p w:rsidR="00D209F2" w:rsidRDefault="00D209F2" w:rsidP="00D209F2">
      <w:pPr>
        <w:jc w:val="both"/>
      </w:pPr>
      <w:r w:rsidRPr="00485D25">
        <w:t>22.Учебные заведения Казани:</w:t>
      </w:r>
    </w:p>
    <w:p w:rsidR="00717BE5" w:rsidRPr="00485D25" w:rsidRDefault="00717BE5" w:rsidP="00D209F2">
      <w:pPr>
        <w:jc w:val="both"/>
      </w:pPr>
    </w:p>
    <w:p w:rsidR="00D209F2" w:rsidRDefault="00D209F2" w:rsidP="00D209F2">
      <w:pPr>
        <w:jc w:val="both"/>
      </w:pPr>
      <w:r w:rsidRPr="00485D25">
        <w:t>А) Общеобразовательные:</w:t>
      </w:r>
    </w:p>
    <w:p w:rsidR="00717BE5" w:rsidRPr="00485D25" w:rsidRDefault="00717BE5" w:rsidP="00D209F2">
      <w:pPr>
        <w:jc w:val="both"/>
      </w:pPr>
    </w:p>
    <w:p w:rsidR="00D209F2" w:rsidRPr="00485D25" w:rsidRDefault="00D209F2" w:rsidP="00D209F2">
      <w:pPr>
        <w:numPr>
          <w:ilvl w:val="0"/>
          <w:numId w:val="10"/>
        </w:numPr>
        <w:jc w:val="both"/>
      </w:pPr>
      <w:r w:rsidRPr="00485D25">
        <w:t>Первая мужская гимназия</w:t>
      </w:r>
    </w:p>
    <w:p w:rsidR="00D209F2" w:rsidRPr="00485D25" w:rsidRDefault="00D209F2" w:rsidP="00D209F2">
      <w:pPr>
        <w:numPr>
          <w:ilvl w:val="0"/>
          <w:numId w:val="10"/>
        </w:numPr>
        <w:jc w:val="both"/>
      </w:pPr>
      <w:r w:rsidRPr="00485D25">
        <w:t>Вторая и третья мужские гимназии</w:t>
      </w:r>
    </w:p>
    <w:p w:rsidR="00D209F2" w:rsidRPr="00485D25" w:rsidRDefault="00D209F2" w:rsidP="00D209F2">
      <w:pPr>
        <w:numPr>
          <w:ilvl w:val="0"/>
          <w:numId w:val="10"/>
        </w:numPr>
        <w:jc w:val="both"/>
      </w:pPr>
      <w:r w:rsidRPr="00485D25">
        <w:t>Казанское реальное училище</w:t>
      </w:r>
    </w:p>
    <w:p w:rsidR="00D209F2" w:rsidRPr="00485D25" w:rsidRDefault="00D209F2" w:rsidP="00D209F2">
      <w:pPr>
        <w:numPr>
          <w:ilvl w:val="0"/>
          <w:numId w:val="10"/>
        </w:numPr>
        <w:jc w:val="both"/>
      </w:pPr>
      <w:r w:rsidRPr="00485D25">
        <w:t>Мариинская и Ксенинская женские гимназии</w:t>
      </w:r>
    </w:p>
    <w:p w:rsidR="00D209F2" w:rsidRPr="00485D25" w:rsidRDefault="00D209F2" w:rsidP="00D209F2">
      <w:pPr>
        <w:numPr>
          <w:ilvl w:val="0"/>
          <w:numId w:val="10"/>
        </w:numPr>
        <w:jc w:val="both"/>
      </w:pPr>
      <w:r w:rsidRPr="00485D25">
        <w:t>Женские частные гимназии Казани (Шумковой, Котовой, Пономаревой)</w:t>
      </w:r>
    </w:p>
    <w:p w:rsidR="00D209F2" w:rsidRDefault="00D209F2" w:rsidP="00D209F2">
      <w:pPr>
        <w:numPr>
          <w:ilvl w:val="0"/>
          <w:numId w:val="10"/>
        </w:numPr>
        <w:jc w:val="both"/>
      </w:pPr>
      <w:r w:rsidRPr="00485D25">
        <w:t xml:space="preserve">Радионовский институт благородных девиц (любое др. уч. заведение) </w:t>
      </w:r>
    </w:p>
    <w:p w:rsidR="00717BE5" w:rsidRPr="00485D25" w:rsidRDefault="00717BE5" w:rsidP="00717BE5">
      <w:pPr>
        <w:ind w:left="360"/>
        <w:jc w:val="both"/>
      </w:pPr>
    </w:p>
    <w:p w:rsidR="00D209F2" w:rsidRDefault="00D209F2" w:rsidP="00D209F2">
      <w:pPr>
        <w:jc w:val="both"/>
      </w:pPr>
      <w:r w:rsidRPr="00485D25">
        <w:t>Б) Специальные учебные заведения:</w:t>
      </w:r>
    </w:p>
    <w:p w:rsidR="00717BE5" w:rsidRPr="00485D25" w:rsidRDefault="00717BE5" w:rsidP="00D209F2">
      <w:pPr>
        <w:jc w:val="both"/>
      </w:pP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Промышленное и коммерческое училища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Речной техникум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Художественная школа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Ветеринарный институт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Высшие женские курсы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Духовная академия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Духовная семинария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Медресе Марджания, Мухаммадия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Учительский институт</w:t>
      </w:r>
    </w:p>
    <w:p w:rsidR="00D209F2" w:rsidRPr="00485D25" w:rsidRDefault="00D209F2" w:rsidP="00D209F2">
      <w:pPr>
        <w:numPr>
          <w:ilvl w:val="0"/>
          <w:numId w:val="11"/>
        </w:numPr>
        <w:jc w:val="both"/>
      </w:pPr>
      <w:r w:rsidRPr="00485D25">
        <w:t>Учительская инородческая семинария</w:t>
      </w:r>
    </w:p>
    <w:p w:rsidR="00D209F2" w:rsidRDefault="00D209F2" w:rsidP="00D209F2">
      <w:pPr>
        <w:numPr>
          <w:ilvl w:val="0"/>
          <w:numId w:val="11"/>
        </w:numPr>
        <w:jc w:val="both"/>
      </w:pPr>
      <w:r w:rsidRPr="00485D25">
        <w:t>Татарская учительская школа</w:t>
      </w:r>
    </w:p>
    <w:p w:rsidR="00717BE5" w:rsidRPr="00485D25" w:rsidRDefault="00717BE5" w:rsidP="00717BE5">
      <w:pPr>
        <w:ind w:left="360"/>
        <w:jc w:val="both"/>
      </w:pPr>
    </w:p>
    <w:p w:rsidR="00D209F2" w:rsidRDefault="00D209F2" w:rsidP="00D209F2">
      <w:pPr>
        <w:jc w:val="both"/>
      </w:pPr>
      <w:r w:rsidRPr="00485D25">
        <w:t>23.Казанский университет:</w:t>
      </w:r>
    </w:p>
    <w:p w:rsidR="00717BE5" w:rsidRPr="00485D25" w:rsidRDefault="00717BE5" w:rsidP="00D209F2">
      <w:pPr>
        <w:jc w:val="both"/>
      </w:pPr>
    </w:p>
    <w:p w:rsidR="00D209F2" w:rsidRPr="00485D25" w:rsidRDefault="00D209F2" w:rsidP="00D209F2">
      <w:pPr>
        <w:numPr>
          <w:ilvl w:val="0"/>
          <w:numId w:val="12"/>
        </w:numPr>
        <w:jc w:val="both"/>
      </w:pPr>
      <w:r w:rsidRPr="00485D25">
        <w:t>Главное здание</w:t>
      </w:r>
    </w:p>
    <w:p w:rsidR="00D209F2" w:rsidRPr="00485D25" w:rsidRDefault="00D209F2" w:rsidP="00D209F2">
      <w:pPr>
        <w:numPr>
          <w:ilvl w:val="0"/>
          <w:numId w:val="12"/>
        </w:numPr>
        <w:jc w:val="both"/>
      </w:pPr>
      <w:r w:rsidRPr="00485D25">
        <w:t>Библиотека</w:t>
      </w:r>
    </w:p>
    <w:p w:rsidR="00D209F2" w:rsidRPr="00485D25" w:rsidRDefault="00D209F2" w:rsidP="00D209F2">
      <w:pPr>
        <w:numPr>
          <w:ilvl w:val="0"/>
          <w:numId w:val="12"/>
        </w:numPr>
        <w:jc w:val="both"/>
      </w:pPr>
      <w:r w:rsidRPr="00485D25">
        <w:t>Обсерватория</w:t>
      </w:r>
    </w:p>
    <w:p w:rsidR="00D209F2" w:rsidRPr="00485D25" w:rsidRDefault="00D209F2" w:rsidP="00D209F2">
      <w:pPr>
        <w:numPr>
          <w:ilvl w:val="0"/>
          <w:numId w:val="12"/>
        </w:numPr>
        <w:jc w:val="both"/>
      </w:pPr>
      <w:r w:rsidRPr="00485D25">
        <w:t>Анатомический театр</w:t>
      </w:r>
    </w:p>
    <w:p w:rsidR="00D209F2" w:rsidRDefault="00D209F2" w:rsidP="00D209F2">
      <w:pPr>
        <w:numPr>
          <w:ilvl w:val="0"/>
          <w:numId w:val="12"/>
        </w:numPr>
        <w:jc w:val="both"/>
      </w:pPr>
      <w:r w:rsidRPr="00485D25">
        <w:t>Университетская клиника</w:t>
      </w:r>
    </w:p>
    <w:p w:rsidR="00717BE5" w:rsidRPr="00485D25" w:rsidRDefault="00717BE5" w:rsidP="00717BE5">
      <w:pPr>
        <w:ind w:left="360"/>
        <w:jc w:val="both"/>
      </w:pPr>
    </w:p>
    <w:p w:rsidR="00D209F2" w:rsidRPr="00485D25" w:rsidRDefault="00D209F2" w:rsidP="00D209F2">
      <w:pPr>
        <w:jc w:val="both"/>
      </w:pPr>
      <w:r w:rsidRPr="00485D25">
        <w:t>24.Памятники Казани (о любом по выбору)</w:t>
      </w:r>
    </w:p>
    <w:p w:rsidR="00D209F2" w:rsidRPr="00485D25" w:rsidRDefault="00D209F2" w:rsidP="00D209F2">
      <w:pPr>
        <w:jc w:val="both"/>
      </w:pPr>
      <w:r w:rsidRPr="00485D25">
        <w:t>25.</w:t>
      </w:r>
      <w:r w:rsidR="003C3837">
        <w:t>Деятельность Общества археологии, истории и этнографии при Казанском университете</w:t>
      </w:r>
    </w:p>
    <w:p w:rsidR="00D209F2" w:rsidRPr="00485D25" w:rsidRDefault="00D209F2" w:rsidP="00D209F2">
      <w:pPr>
        <w:jc w:val="both"/>
      </w:pPr>
      <w:r w:rsidRPr="00485D25">
        <w:t>26.Городской трамвай</w:t>
      </w:r>
    </w:p>
    <w:p w:rsidR="00D209F2" w:rsidRPr="00485D25" w:rsidRDefault="00D209F2" w:rsidP="00D209F2">
      <w:pPr>
        <w:jc w:val="both"/>
      </w:pPr>
      <w:r w:rsidRPr="00485D25">
        <w:t>27.Казанский железнодорожный вокзал</w:t>
      </w:r>
    </w:p>
    <w:p w:rsidR="00D209F2" w:rsidRPr="00485D25" w:rsidRDefault="00D209F2" w:rsidP="00D209F2">
      <w:pPr>
        <w:jc w:val="both"/>
      </w:pPr>
      <w:r w:rsidRPr="00485D25">
        <w:t>28.Дома: Л.В.Кекина, З.Н.Ушковой, Б.К.Апанаева, Шамиля и др.</w:t>
      </w:r>
    </w:p>
    <w:p w:rsidR="00801221" w:rsidRDefault="00801221" w:rsidP="00D209F2">
      <w:pPr>
        <w:jc w:val="both"/>
        <w:outlineLvl w:val="0"/>
      </w:pPr>
    </w:p>
    <w:p w:rsidR="00D209F2" w:rsidRPr="00485D25" w:rsidRDefault="00D209F2" w:rsidP="00D209F2">
      <w:pPr>
        <w:jc w:val="both"/>
        <w:outlineLvl w:val="0"/>
      </w:pPr>
      <w:r w:rsidRPr="00485D25">
        <w:t>29.Дом командующего Казанским военным округом</w:t>
      </w:r>
    </w:p>
    <w:p w:rsidR="00D209F2" w:rsidRPr="00485D25" w:rsidRDefault="00D209F2" w:rsidP="00D209F2">
      <w:pPr>
        <w:jc w:val="both"/>
      </w:pPr>
      <w:r w:rsidRPr="00485D25">
        <w:t>30.Городские сады: Чернозерский</w:t>
      </w:r>
      <w:r w:rsidR="00250518">
        <w:t>, Николаевский, Державинския, Ле</w:t>
      </w:r>
      <w:r w:rsidRPr="00485D25">
        <w:t>дской, Панаевский, Эрмитаж, Русская Швейцария</w:t>
      </w:r>
    </w:p>
    <w:p w:rsidR="00D209F2" w:rsidRPr="00485D25" w:rsidRDefault="00D209F2" w:rsidP="00D209F2">
      <w:pPr>
        <w:jc w:val="both"/>
      </w:pPr>
      <w:r w:rsidRPr="00485D25">
        <w:t>31.Окрестности озера Кабан</w:t>
      </w:r>
    </w:p>
    <w:p w:rsidR="00D209F2" w:rsidRPr="00485D25" w:rsidRDefault="00D209F2" w:rsidP="00D209F2">
      <w:pPr>
        <w:jc w:val="both"/>
      </w:pPr>
      <w:r w:rsidRPr="00485D25">
        <w:t>32.Ботанический сад</w:t>
      </w:r>
    </w:p>
    <w:p w:rsidR="00D209F2" w:rsidRPr="00485D25" w:rsidRDefault="00D209F2" w:rsidP="00D209F2">
      <w:pPr>
        <w:jc w:val="both"/>
      </w:pPr>
      <w:r w:rsidRPr="00485D25">
        <w:t>33.Арское поле и арское кладбище</w:t>
      </w:r>
    </w:p>
    <w:p w:rsidR="00D209F2" w:rsidRPr="00485D25" w:rsidRDefault="00D209F2" w:rsidP="00D209F2">
      <w:pPr>
        <w:jc w:val="both"/>
      </w:pPr>
      <w:r w:rsidRPr="00485D25">
        <w:t>34.Архитекторы дореволюционной Казани: В.И.Кафтырев, Ф.Е.Емельянов, П.Г.Пятницкий, М.П.Коринфский, Ф.И.Петонди, Л.К. Хрщонович, К.Л.Мюфке, Ф.Р.Амлонг, Г.Б.Руш и др.</w:t>
      </w:r>
    </w:p>
    <w:p w:rsidR="00D209F2" w:rsidRPr="00485D25" w:rsidRDefault="00D209F2" w:rsidP="00D209F2">
      <w:pPr>
        <w:jc w:val="both"/>
      </w:pPr>
      <w:r w:rsidRPr="00485D25">
        <w:t>35.Творчество художников Казани   Х</w:t>
      </w:r>
      <w:r w:rsidRPr="00485D25">
        <w:rPr>
          <w:lang w:val="en-US"/>
        </w:rPr>
        <w:t>IX</w:t>
      </w:r>
      <w:r w:rsidRPr="00485D25">
        <w:t xml:space="preserve"> – пер.пол. ХХ вв. (любой по выбору)</w:t>
      </w:r>
    </w:p>
    <w:p w:rsidR="00D209F2" w:rsidRPr="00485D25" w:rsidRDefault="00D209F2" w:rsidP="00D209F2">
      <w:pPr>
        <w:jc w:val="both"/>
      </w:pPr>
      <w:r w:rsidRPr="00485D25">
        <w:t>36.Купеческие династии и их благотворительная деятельность</w:t>
      </w:r>
    </w:p>
    <w:p w:rsidR="00D209F2" w:rsidRPr="00485D25" w:rsidRDefault="00D209F2" w:rsidP="00D209F2">
      <w:pPr>
        <w:jc w:val="both"/>
      </w:pPr>
      <w:r w:rsidRPr="00485D25">
        <w:t>37.Музеи Казани (по выбору)</w:t>
      </w:r>
    </w:p>
    <w:p w:rsidR="00D209F2" w:rsidRPr="00485D25" w:rsidRDefault="00D209F2" w:rsidP="00D209F2">
      <w:pPr>
        <w:jc w:val="both"/>
      </w:pPr>
      <w:r w:rsidRPr="00485D25">
        <w:t>38.Любой краеведческий материал, в том числе родословные семей и т.п.</w:t>
      </w:r>
    </w:p>
    <w:p w:rsidR="00D209F2" w:rsidRDefault="00D209F2" w:rsidP="00D209F2">
      <w:pPr>
        <w:jc w:val="both"/>
      </w:pPr>
      <w:r w:rsidRPr="00485D25">
        <w:t>39.Знаменитые люди Казани</w:t>
      </w:r>
    </w:p>
    <w:p w:rsidR="003C3837" w:rsidRDefault="003C3837" w:rsidP="00D209F2">
      <w:pPr>
        <w:jc w:val="both"/>
      </w:pPr>
      <w:r>
        <w:t>40.Село (город): прошлое, настоящее, перспективы развития.</w:t>
      </w:r>
    </w:p>
    <w:p w:rsidR="003C3837" w:rsidRDefault="003C3837" w:rsidP="00D209F2">
      <w:pPr>
        <w:jc w:val="both"/>
      </w:pPr>
      <w:r>
        <w:t>41.История района, квартала, улицы.</w:t>
      </w:r>
    </w:p>
    <w:p w:rsidR="003C3837" w:rsidRPr="00485D25" w:rsidRDefault="003C3837" w:rsidP="00D209F2">
      <w:pPr>
        <w:jc w:val="both"/>
      </w:pPr>
      <w:r>
        <w:t>42.История республики (области, края).</w:t>
      </w:r>
    </w:p>
    <w:p w:rsidR="00D209F2" w:rsidRPr="00485D25" w:rsidRDefault="00D209F2" w:rsidP="00D209F2">
      <w:pPr>
        <w:jc w:val="both"/>
      </w:pPr>
    </w:p>
    <w:p w:rsidR="00D209F2" w:rsidRDefault="00D209F2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Default="00563686" w:rsidP="00D209F2">
      <w:pPr>
        <w:jc w:val="both"/>
      </w:pPr>
    </w:p>
    <w:p w:rsidR="00563686" w:rsidRPr="00801221" w:rsidRDefault="00563686" w:rsidP="00E94405">
      <w:pPr>
        <w:jc w:val="center"/>
        <w:rPr>
          <w:b/>
        </w:rPr>
      </w:pPr>
      <w:r w:rsidRPr="00801221">
        <w:rPr>
          <w:b/>
        </w:rPr>
        <w:t>3.2. Основные научно-методические требования к оформлению реферативного сообщения.</w:t>
      </w:r>
    </w:p>
    <w:p w:rsidR="00563686" w:rsidRDefault="00563686" w:rsidP="00D209F2">
      <w:pPr>
        <w:jc w:val="both"/>
      </w:pPr>
    </w:p>
    <w:p w:rsidR="00563686" w:rsidRPr="00801221" w:rsidRDefault="00563686" w:rsidP="00D209F2">
      <w:pPr>
        <w:jc w:val="both"/>
        <w:rPr>
          <w:b/>
        </w:rPr>
      </w:pPr>
      <w:r w:rsidRPr="00801221">
        <w:rPr>
          <w:b/>
        </w:rPr>
        <w:t>1. Общие замечания.</w:t>
      </w:r>
    </w:p>
    <w:p w:rsidR="00801221" w:rsidRDefault="00563686" w:rsidP="00D209F2">
      <w:pPr>
        <w:jc w:val="both"/>
      </w:pPr>
      <w:r>
        <w:t>Курс «Историческое краеведение» предусматривает написание реферата. При написании реферата студент должен показать навыки самостоятельной работы, умение отбирать и анализировать факты, внятно излагать материал и делать обоснованные выводы. Большое внимание при написании работы уделяется ее оформлению</w:t>
      </w:r>
      <w:r w:rsidR="009812C6">
        <w:t xml:space="preserve">. Для того, чтобы работа была выполнена в соответствии с требованиями, предъявляемым к такого рода сочинениям, в помощь студентам выработаны рекомендации. В рекомендациях расписаны подробно все этапы самостоятельной работы. Чтобы с ними ознакомиться, необходимо прочитать: </w:t>
      </w:r>
    </w:p>
    <w:p w:rsidR="00563686" w:rsidRPr="00801221" w:rsidRDefault="009812C6" w:rsidP="00D209F2">
      <w:pPr>
        <w:jc w:val="both"/>
        <w:rPr>
          <w:b/>
        </w:rPr>
      </w:pPr>
      <w:r w:rsidRPr="00801221">
        <w:rPr>
          <w:b/>
        </w:rPr>
        <w:t>1. Курсовые и дипломные сочинения: методические рекомендации студентам дневного и заочного отделений / сост. И.П.Ермолаев, Ю.И.Смыков, А.И.Мухамадеев. – Казань: КГУ, 2007. – 48 с.</w:t>
      </w:r>
    </w:p>
    <w:p w:rsidR="009812C6" w:rsidRPr="00801221" w:rsidRDefault="009812C6" w:rsidP="00D209F2">
      <w:pPr>
        <w:jc w:val="both"/>
        <w:rPr>
          <w:b/>
        </w:rPr>
      </w:pPr>
    </w:p>
    <w:p w:rsidR="00801221" w:rsidRPr="007522DF" w:rsidRDefault="00801221" w:rsidP="00801221">
      <w:pPr>
        <w:jc w:val="both"/>
        <w:rPr>
          <w:b/>
        </w:rPr>
      </w:pPr>
      <w:r w:rsidRPr="007522DF">
        <w:rPr>
          <w:b/>
        </w:rPr>
        <w:t>2. Оформление титульного листа реферата</w:t>
      </w: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center"/>
      </w:pPr>
      <w:r>
        <w:t>Казанский государственный университет</w:t>
      </w:r>
    </w:p>
    <w:p w:rsidR="00801221" w:rsidRDefault="00801221" w:rsidP="00801221">
      <w:pPr>
        <w:jc w:val="center"/>
      </w:pPr>
      <w:r>
        <w:t>Исторический факультет</w:t>
      </w:r>
    </w:p>
    <w:p w:rsidR="00801221" w:rsidRDefault="00801221" w:rsidP="00801221">
      <w:pPr>
        <w:jc w:val="center"/>
      </w:pPr>
      <w:r>
        <w:t>Кафедра современной отечественной истории</w:t>
      </w: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Pr="007522DF" w:rsidRDefault="00801221" w:rsidP="00801221">
      <w:pPr>
        <w:jc w:val="center"/>
        <w:rPr>
          <w:sz w:val="36"/>
          <w:szCs w:val="36"/>
        </w:rPr>
      </w:pPr>
      <w:r w:rsidRPr="007522DF">
        <w:rPr>
          <w:sz w:val="36"/>
          <w:szCs w:val="36"/>
        </w:rPr>
        <w:t>Формулировка темы (без кавычек)</w:t>
      </w: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right"/>
      </w:pPr>
      <w:r>
        <w:t xml:space="preserve">Работу выполнил </w:t>
      </w:r>
    </w:p>
    <w:p w:rsidR="00801221" w:rsidRDefault="00801221" w:rsidP="00801221">
      <w:pPr>
        <w:jc w:val="right"/>
      </w:pPr>
      <w:r>
        <w:t xml:space="preserve">студент(ка) 2 курса </w:t>
      </w:r>
    </w:p>
    <w:p w:rsidR="00801221" w:rsidRDefault="00801221" w:rsidP="00801221">
      <w:pPr>
        <w:jc w:val="right"/>
      </w:pPr>
      <w:r>
        <w:t>группа 401</w:t>
      </w:r>
    </w:p>
    <w:p w:rsidR="00801221" w:rsidRDefault="00801221" w:rsidP="00801221">
      <w:pPr>
        <w:jc w:val="right"/>
      </w:pPr>
      <w:r>
        <w:t>Петров И.И.</w:t>
      </w:r>
    </w:p>
    <w:p w:rsidR="00801221" w:rsidRDefault="00801221" w:rsidP="00801221">
      <w:pPr>
        <w:jc w:val="right"/>
      </w:pPr>
      <w:r>
        <w:t xml:space="preserve">Работу проверил </w:t>
      </w:r>
    </w:p>
    <w:p w:rsidR="00801221" w:rsidRDefault="00801221" w:rsidP="00801221">
      <w:pPr>
        <w:jc w:val="right"/>
      </w:pPr>
      <w:r>
        <w:t xml:space="preserve">к.и.н., доцент </w:t>
      </w:r>
    </w:p>
    <w:p w:rsidR="00801221" w:rsidRDefault="00801221" w:rsidP="00801221">
      <w:pPr>
        <w:jc w:val="right"/>
      </w:pPr>
      <w:r>
        <w:t>Телишев В.Ф.</w:t>
      </w:r>
    </w:p>
    <w:p w:rsidR="00801221" w:rsidRDefault="00801221" w:rsidP="00801221">
      <w:pPr>
        <w:jc w:val="right"/>
      </w:pPr>
    </w:p>
    <w:p w:rsidR="00801221" w:rsidRDefault="00801221" w:rsidP="00801221">
      <w:pPr>
        <w:jc w:val="right"/>
      </w:pPr>
    </w:p>
    <w:p w:rsidR="00801221" w:rsidRDefault="00801221" w:rsidP="00801221">
      <w:pPr>
        <w:jc w:val="right"/>
      </w:pPr>
    </w:p>
    <w:p w:rsidR="00801221" w:rsidRDefault="00801221" w:rsidP="00801221">
      <w:pPr>
        <w:jc w:val="right"/>
      </w:pPr>
    </w:p>
    <w:p w:rsidR="00801221" w:rsidRDefault="00801221" w:rsidP="00801221">
      <w:pPr>
        <w:jc w:val="right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both"/>
      </w:pPr>
    </w:p>
    <w:p w:rsidR="00801221" w:rsidRDefault="00801221" w:rsidP="00801221">
      <w:pPr>
        <w:jc w:val="center"/>
      </w:pPr>
      <w:r>
        <w:t>Казань - 2009</w:t>
      </w:r>
    </w:p>
    <w:p w:rsidR="009812C6" w:rsidRDefault="009812C6" w:rsidP="00D209F2">
      <w:pPr>
        <w:jc w:val="both"/>
      </w:pPr>
    </w:p>
    <w:p w:rsidR="005B1913" w:rsidRDefault="007522DF" w:rsidP="005B1913">
      <w:pPr>
        <w:outlineLvl w:val="0"/>
        <w:rPr>
          <w:b/>
        </w:rPr>
      </w:pPr>
      <w:r w:rsidRPr="007522DF">
        <w:rPr>
          <w:b/>
        </w:rPr>
        <w:t>3.Примерный план описания краеведческой темы</w:t>
      </w:r>
    </w:p>
    <w:p w:rsidR="007522DF" w:rsidRPr="007522DF" w:rsidRDefault="007522DF" w:rsidP="005B1913">
      <w:pPr>
        <w:outlineLvl w:val="0"/>
        <w:rPr>
          <w:b/>
        </w:rPr>
      </w:pPr>
    </w:p>
    <w:p w:rsidR="007522DF" w:rsidRDefault="007522DF" w:rsidP="005B1913">
      <w:pPr>
        <w:outlineLvl w:val="0"/>
      </w:pPr>
      <w:r>
        <w:t>Студент выполняет учебно-практическое исследование по предварительно согласованной с преподавателем теме. Например, студент выбрал тему «Моя семья». Для того, чтобы написать работу на заданную тему, студент должен овладеть следующими приемами и навыками:</w:t>
      </w:r>
    </w:p>
    <w:p w:rsidR="007522DF" w:rsidRDefault="007522DF" w:rsidP="005B1913">
      <w:pPr>
        <w:outlineLvl w:val="0"/>
      </w:pPr>
      <w:r>
        <w:t>А) изучать литературу по вопросам генеалогии;</w:t>
      </w:r>
    </w:p>
    <w:p w:rsidR="007522DF" w:rsidRDefault="007522DF" w:rsidP="005B1913">
      <w:pPr>
        <w:outlineLvl w:val="0"/>
      </w:pPr>
      <w:r>
        <w:t>Б) иметь представление о принципах источниковедческого анализа;</w:t>
      </w:r>
    </w:p>
    <w:p w:rsidR="007522DF" w:rsidRDefault="007522DF" w:rsidP="005B1913">
      <w:pPr>
        <w:outlineLvl w:val="0"/>
      </w:pPr>
      <w:r>
        <w:t>В) отработать методику по сбору информации о своей семье;</w:t>
      </w:r>
    </w:p>
    <w:p w:rsidR="007522DF" w:rsidRDefault="007522DF" w:rsidP="005B1913">
      <w:pPr>
        <w:outlineLvl w:val="0"/>
      </w:pPr>
      <w:r>
        <w:t xml:space="preserve">Г) </w:t>
      </w:r>
      <w:r w:rsidR="00801221">
        <w:t>у</w:t>
      </w:r>
      <w:r>
        <w:t>мело применять принципы систематизации информации;</w:t>
      </w:r>
    </w:p>
    <w:p w:rsidR="007522DF" w:rsidRDefault="007522DF" w:rsidP="005B1913">
      <w:pPr>
        <w:outlineLvl w:val="0"/>
      </w:pPr>
      <w:r>
        <w:t>Д) составить генеалогическое древо своей семьи.</w:t>
      </w:r>
    </w:p>
    <w:p w:rsidR="007522DF" w:rsidRDefault="007522DF" w:rsidP="005B1913">
      <w:pPr>
        <w:outlineLvl w:val="0"/>
      </w:pPr>
    </w:p>
    <w:p w:rsidR="00801221" w:rsidRDefault="00801221" w:rsidP="005B1913">
      <w:pPr>
        <w:outlineLvl w:val="0"/>
      </w:pPr>
    </w:p>
    <w:p w:rsidR="00801221" w:rsidRDefault="00801221" w:rsidP="005B1913">
      <w:pPr>
        <w:outlineLvl w:val="0"/>
      </w:pPr>
    </w:p>
    <w:p w:rsidR="007522DF" w:rsidRDefault="007522DF" w:rsidP="005B1913">
      <w:pPr>
        <w:outlineLvl w:val="0"/>
        <w:rPr>
          <w:b/>
        </w:rPr>
      </w:pPr>
      <w:r w:rsidRPr="007522DF">
        <w:rPr>
          <w:b/>
        </w:rPr>
        <w:t xml:space="preserve">4. Примерный план </w:t>
      </w:r>
      <w:r>
        <w:rPr>
          <w:b/>
        </w:rPr>
        <w:t>описания краеведческого объекта</w:t>
      </w:r>
    </w:p>
    <w:p w:rsidR="007522DF" w:rsidRPr="007522DF" w:rsidRDefault="007522DF" w:rsidP="005B1913">
      <w:pPr>
        <w:outlineLvl w:val="0"/>
        <w:rPr>
          <w:b/>
        </w:rPr>
      </w:pPr>
    </w:p>
    <w:p w:rsidR="007522DF" w:rsidRDefault="007522DF" w:rsidP="005B1913">
      <w:pPr>
        <w:outlineLvl w:val="0"/>
      </w:pPr>
      <w:r>
        <w:t xml:space="preserve"> - Принципы составления генеалогического древа семьи;</w:t>
      </w:r>
    </w:p>
    <w:p w:rsidR="007522DF" w:rsidRDefault="007522DF" w:rsidP="005B1913">
      <w:pPr>
        <w:outlineLvl w:val="0"/>
      </w:pPr>
      <w:r>
        <w:t xml:space="preserve"> - Генеалогическое древо своей семьи;</w:t>
      </w:r>
    </w:p>
    <w:p w:rsidR="007522DF" w:rsidRDefault="007522DF" w:rsidP="005B1913">
      <w:pPr>
        <w:outlineLvl w:val="0"/>
      </w:pPr>
      <w:r>
        <w:t xml:space="preserve"> - Структура домашнего альбома по теме «Моя семья»;</w:t>
      </w:r>
    </w:p>
    <w:p w:rsidR="007522DF" w:rsidRDefault="007522DF" w:rsidP="005B1913">
      <w:pPr>
        <w:outlineLvl w:val="0"/>
      </w:pPr>
      <w:r>
        <w:t xml:space="preserve"> - Страницы домашнего альбома по теме «Моя семья»</w:t>
      </w:r>
    </w:p>
    <w:p w:rsidR="00801221" w:rsidRDefault="00801221" w:rsidP="005B1913">
      <w:pPr>
        <w:outlineLvl w:val="0"/>
      </w:pPr>
    </w:p>
    <w:p w:rsidR="007522DF" w:rsidRDefault="007522DF" w:rsidP="00801221">
      <w:pPr>
        <w:ind w:left="3600"/>
        <w:outlineLvl w:val="0"/>
      </w:pPr>
      <w:r>
        <w:t>А) семейные легенды;</w:t>
      </w:r>
    </w:p>
    <w:p w:rsidR="00801221" w:rsidRDefault="00801221" w:rsidP="00801221">
      <w:pPr>
        <w:ind w:left="3600"/>
        <w:outlineLvl w:val="0"/>
      </w:pPr>
    </w:p>
    <w:p w:rsidR="007522DF" w:rsidRDefault="007522DF" w:rsidP="00801221">
      <w:pPr>
        <w:ind w:left="3600"/>
        <w:outlineLvl w:val="0"/>
      </w:pPr>
      <w:r>
        <w:t>Б) пращуры;</w:t>
      </w:r>
    </w:p>
    <w:p w:rsidR="00801221" w:rsidRDefault="00801221" w:rsidP="00801221">
      <w:pPr>
        <w:ind w:left="3600"/>
        <w:outlineLvl w:val="0"/>
      </w:pPr>
    </w:p>
    <w:p w:rsidR="007522DF" w:rsidRDefault="007522DF" w:rsidP="00801221">
      <w:pPr>
        <w:ind w:left="3600"/>
        <w:outlineLvl w:val="0"/>
      </w:pPr>
      <w:r>
        <w:t>В) прадеды;</w:t>
      </w:r>
    </w:p>
    <w:p w:rsidR="00801221" w:rsidRDefault="00801221" w:rsidP="00801221">
      <w:pPr>
        <w:ind w:left="3600"/>
        <w:outlineLvl w:val="0"/>
      </w:pPr>
    </w:p>
    <w:p w:rsidR="007522DF" w:rsidRDefault="007522DF" w:rsidP="00801221">
      <w:pPr>
        <w:ind w:left="3600"/>
        <w:outlineLvl w:val="0"/>
      </w:pPr>
      <w:r>
        <w:t>Г) дедушки и бабушки;</w:t>
      </w:r>
    </w:p>
    <w:p w:rsidR="00801221" w:rsidRDefault="00801221" w:rsidP="00801221">
      <w:pPr>
        <w:ind w:left="3600"/>
        <w:outlineLvl w:val="0"/>
      </w:pPr>
    </w:p>
    <w:p w:rsidR="007522DF" w:rsidRDefault="007522DF" w:rsidP="00801221">
      <w:pPr>
        <w:ind w:left="3600"/>
        <w:outlineLvl w:val="0"/>
      </w:pPr>
      <w:r>
        <w:t>Д) родители;</w:t>
      </w:r>
    </w:p>
    <w:p w:rsidR="00801221" w:rsidRDefault="00801221" w:rsidP="00801221">
      <w:pPr>
        <w:ind w:left="3600"/>
        <w:outlineLvl w:val="0"/>
      </w:pPr>
    </w:p>
    <w:p w:rsidR="007522DF" w:rsidRDefault="007522DF" w:rsidP="00801221">
      <w:pPr>
        <w:ind w:left="3600"/>
        <w:outlineLvl w:val="0"/>
      </w:pPr>
      <w:r>
        <w:t>Е) о себе.</w:t>
      </w: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Default="007522DF" w:rsidP="005B1913">
      <w:pPr>
        <w:outlineLvl w:val="0"/>
      </w:pPr>
    </w:p>
    <w:p w:rsidR="007522DF" w:rsidRPr="007522DF" w:rsidRDefault="00801221" w:rsidP="007522DF">
      <w:pPr>
        <w:jc w:val="right"/>
        <w:outlineLvl w:val="0"/>
        <w:rPr>
          <w:b/>
        </w:rPr>
      </w:pPr>
      <w:r>
        <w:rPr>
          <w:b/>
        </w:rPr>
        <w:t>Пр</w:t>
      </w:r>
      <w:r w:rsidR="007522DF" w:rsidRPr="007522DF">
        <w:rPr>
          <w:b/>
        </w:rPr>
        <w:t>иложение</w:t>
      </w:r>
    </w:p>
    <w:p w:rsidR="005B1913" w:rsidRDefault="005B1913" w:rsidP="00801221">
      <w:pPr>
        <w:jc w:val="center"/>
        <w:outlineLvl w:val="0"/>
        <w:rPr>
          <w:b/>
        </w:rPr>
      </w:pPr>
      <w:r w:rsidRPr="00801221">
        <w:rPr>
          <w:b/>
        </w:rPr>
        <w:t>Варианты ответов:</w:t>
      </w:r>
    </w:p>
    <w:p w:rsidR="00801221" w:rsidRPr="00801221" w:rsidRDefault="00801221" w:rsidP="00801221">
      <w:pPr>
        <w:jc w:val="center"/>
        <w:outlineLvl w:val="0"/>
        <w:rPr>
          <w:b/>
        </w:rPr>
      </w:pPr>
    </w:p>
    <w:p w:rsidR="005B1913" w:rsidRDefault="005B1913" w:rsidP="005B1913">
      <w:pPr>
        <w:outlineLvl w:val="0"/>
      </w:pPr>
      <w:r>
        <w:t>Вариант 1</w:t>
      </w:r>
    </w:p>
    <w:p w:rsidR="005B1913" w:rsidRDefault="005B1913" w:rsidP="005B1913">
      <w:pPr>
        <w:outlineLvl w:val="0"/>
      </w:pPr>
      <w:r>
        <w:t>1-в, 2-в, 3-г, 4-а, 5-г</w:t>
      </w:r>
    </w:p>
    <w:p w:rsidR="005B1913" w:rsidRDefault="005B1913" w:rsidP="005B1913">
      <w:pPr>
        <w:outlineLvl w:val="0"/>
      </w:pPr>
      <w:r>
        <w:t>Вариант 2</w:t>
      </w:r>
    </w:p>
    <w:p w:rsidR="005B1913" w:rsidRDefault="005B1913" w:rsidP="005B1913">
      <w:pPr>
        <w:outlineLvl w:val="0"/>
      </w:pPr>
      <w:r>
        <w:t>1-в, 2-в, 3-в, 4-в, 5-а</w:t>
      </w:r>
    </w:p>
    <w:p w:rsidR="005B1913" w:rsidRDefault="005B1913" w:rsidP="005B1913">
      <w:pPr>
        <w:outlineLvl w:val="0"/>
      </w:pPr>
      <w:r>
        <w:t>Вариант 3</w:t>
      </w:r>
    </w:p>
    <w:p w:rsidR="005B1913" w:rsidRDefault="005B1913" w:rsidP="005B1913">
      <w:pPr>
        <w:outlineLvl w:val="0"/>
      </w:pPr>
      <w:r>
        <w:t>1-</w:t>
      </w:r>
      <w:r w:rsidR="007522DF">
        <w:t>в</w:t>
      </w:r>
      <w:r>
        <w:t>, 2-в, 3-а, 4-г, 5-б</w:t>
      </w:r>
    </w:p>
    <w:p w:rsidR="005B1913" w:rsidRDefault="005B1913" w:rsidP="005B1913">
      <w:pPr>
        <w:outlineLvl w:val="0"/>
      </w:pPr>
      <w:r>
        <w:t>Вариант 4</w:t>
      </w:r>
    </w:p>
    <w:p w:rsidR="005B1913" w:rsidRDefault="005B1913" w:rsidP="005B1913">
      <w:pPr>
        <w:outlineLvl w:val="0"/>
      </w:pPr>
      <w:r>
        <w:t>1-б, 2-в, 3-в, 4-г, 5-б</w:t>
      </w:r>
    </w:p>
    <w:p w:rsidR="005B1913" w:rsidRDefault="005B1913" w:rsidP="005B1913">
      <w:pPr>
        <w:outlineLvl w:val="0"/>
      </w:pPr>
      <w:r>
        <w:t>Вариант 5</w:t>
      </w:r>
    </w:p>
    <w:p w:rsidR="005B1913" w:rsidRDefault="005B1913" w:rsidP="005B1913">
      <w:pPr>
        <w:outlineLvl w:val="0"/>
      </w:pPr>
      <w:r>
        <w:t>1-б, 2-б, 3-б, 4-б, 5-б</w:t>
      </w:r>
    </w:p>
    <w:p w:rsidR="005B1913" w:rsidRDefault="005B1913" w:rsidP="005B1913">
      <w:pPr>
        <w:outlineLvl w:val="0"/>
      </w:pPr>
      <w:r>
        <w:t>Вариант 6</w:t>
      </w:r>
    </w:p>
    <w:p w:rsidR="005B1913" w:rsidRDefault="005B1913" w:rsidP="005B1913">
      <w:pPr>
        <w:outlineLvl w:val="0"/>
      </w:pPr>
      <w:r>
        <w:t>1-а, 2-г, 3-в, 4-б, 5-б</w:t>
      </w:r>
    </w:p>
    <w:p w:rsidR="005B1913" w:rsidRDefault="005B1913" w:rsidP="005B1913">
      <w:pPr>
        <w:outlineLvl w:val="0"/>
      </w:pPr>
      <w:r>
        <w:t>Вариант 7</w:t>
      </w:r>
    </w:p>
    <w:p w:rsidR="005B1913" w:rsidRDefault="005B1913" w:rsidP="005B1913">
      <w:pPr>
        <w:outlineLvl w:val="0"/>
      </w:pPr>
      <w:r>
        <w:t>1-г, 2-г, 3-г, 4-г, 5-г</w:t>
      </w:r>
    </w:p>
    <w:p w:rsidR="005B1913" w:rsidRDefault="005B1913" w:rsidP="005B1913">
      <w:pPr>
        <w:outlineLvl w:val="0"/>
      </w:pPr>
      <w:r>
        <w:t>Вариант 8</w:t>
      </w:r>
    </w:p>
    <w:p w:rsidR="005B1913" w:rsidRDefault="005B1913" w:rsidP="005B1913">
      <w:pPr>
        <w:outlineLvl w:val="0"/>
      </w:pPr>
      <w:r>
        <w:t>1-б, 2-в, 3-г, 4-а, 5-б</w:t>
      </w:r>
    </w:p>
    <w:p w:rsidR="005B1913" w:rsidRDefault="005B1913" w:rsidP="005B1913">
      <w:pPr>
        <w:outlineLvl w:val="0"/>
      </w:pPr>
      <w:r>
        <w:t>Вариант 9</w:t>
      </w:r>
    </w:p>
    <w:p w:rsidR="005B1913" w:rsidRDefault="005B1913" w:rsidP="005B1913">
      <w:pPr>
        <w:outlineLvl w:val="0"/>
      </w:pPr>
      <w:r>
        <w:t>1-1,2 и 3,4,5, 2-а, 3-а, 4-в, 5-в</w:t>
      </w:r>
    </w:p>
    <w:p w:rsidR="005B1913" w:rsidRDefault="005B1913" w:rsidP="005B1913">
      <w:pPr>
        <w:outlineLvl w:val="0"/>
      </w:pPr>
      <w:r>
        <w:t>Вариант 10</w:t>
      </w:r>
    </w:p>
    <w:p w:rsidR="005B1913" w:rsidRDefault="005B1913" w:rsidP="005B1913">
      <w:pPr>
        <w:outlineLvl w:val="0"/>
      </w:pPr>
      <w:r>
        <w:t>1-г, 2-г, 3-г, 4-в, 5-б</w:t>
      </w:r>
    </w:p>
    <w:p w:rsidR="007522DF" w:rsidRDefault="007522DF" w:rsidP="005B1913">
      <w:pPr>
        <w:outlineLvl w:val="0"/>
      </w:pPr>
      <w:r>
        <w:t>Вариант 11</w:t>
      </w:r>
    </w:p>
    <w:p w:rsidR="007522DF" w:rsidRDefault="007522DF" w:rsidP="005B1913">
      <w:pPr>
        <w:outlineLvl w:val="0"/>
      </w:pPr>
      <w:r>
        <w:t>1-в, 2-в, 3-г, 4-г, 5-</w:t>
      </w:r>
      <w:r w:rsidR="00EB7712">
        <w:t>в</w:t>
      </w:r>
    </w:p>
    <w:p w:rsidR="00EB7712" w:rsidRDefault="00EB7712" w:rsidP="005B1913">
      <w:pPr>
        <w:outlineLvl w:val="0"/>
      </w:pPr>
      <w:r>
        <w:t>Вариант 12</w:t>
      </w:r>
    </w:p>
    <w:p w:rsidR="00EB7712" w:rsidRDefault="00EB7712" w:rsidP="005B1913">
      <w:pPr>
        <w:outlineLvl w:val="0"/>
      </w:pPr>
      <w:r>
        <w:t>1-в, 2-а, 3-а, 4-в, 5-в</w:t>
      </w:r>
    </w:p>
    <w:p w:rsidR="00EB7712" w:rsidRDefault="00EB7712" w:rsidP="005B1913">
      <w:pPr>
        <w:outlineLvl w:val="0"/>
      </w:pPr>
      <w:r>
        <w:t>Вариант 13</w:t>
      </w:r>
    </w:p>
    <w:p w:rsidR="00EB7712" w:rsidRDefault="00EB7712" w:rsidP="005B1913">
      <w:pPr>
        <w:outlineLvl w:val="0"/>
      </w:pPr>
      <w:r>
        <w:t>1-г, 2-в, 3-г, 4-а, 5-г</w:t>
      </w:r>
    </w:p>
    <w:p w:rsidR="00EB7712" w:rsidRDefault="00EB7712" w:rsidP="005B1913">
      <w:pPr>
        <w:outlineLvl w:val="0"/>
      </w:pPr>
      <w:r>
        <w:t>Вариант 14</w:t>
      </w:r>
    </w:p>
    <w:p w:rsidR="00EB7712" w:rsidRDefault="00EB7712" w:rsidP="005B1913">
      <w:pPr>
        <w:outlineLvl w:val="0"/>
      </w:pPr>
      <w:r>
        <w:t>1-в, 2-г, 3-в, 4-г, 5-в</w:t>
      </w:r>
    </w:p>
    <w:p w:rsidR="00EB7712" w:rsidRDefault="00EB7712" w:rsidP="005B1913">
      <w:pPr>
        <w:outlineLvl w:val="0"/>
      </w:pPr>
      <w:r>
        <w:t>Вариант 15</w:t>
      </w:r>
    </w:p>
    <w:p w:rsidR="00EB7712" w:rsidRDefault="00EB7712" w:rsidP="005B1913">
      <w:pPr>
        <w:outlineLvl w:val="0"/>
      </w:pPr>
      <w:r>
        <w:t>1-г, 2-б, 3-в, 4-г, 5-а</w:t>
      </w:r>
    </w:p>
    <w:p w:rsidR="00EB7712" w:rsidRDefault="00EB7712" w:rsidP="005B1913">
      <w:pPr>
        <w:outlineLvl w:val="0"/>
      </w:pPr>
      <w:r>
        <w:t>Вариант 16</w:t>
      </w:r>
    </w:p>
    <w:p w:rsidR="00EB7712" w:rsidRDefault="00EB7712" w:rsidP="005B1913">
      <w:pPr>
        <w:outlineLvl w:val="0"/>
      </w:pPr>
      <w:r>
        <w:t>1-в, 2-б, 3-в, 4-г, 5-г</w:t>
      </w:r>
    </w:p>
    <w:p w:rsidR="00EB7712" w:rsidRDefault="00EB7712" w:rsidP="005B1913">
      <w:pPr>
        <w:outlineLvl w:val="0"/>
      </w:pPr>
      <w:r>
        <w:t>Вариант 17</w:t>
      </w:r>
    </w:p>
    <w:p w:rsidR="00EB7712" w:rsidRDefault="00EB7712" w:rsidP="005B1913">
      <w:pPr>
        <w:outlineLvl w:val="0"/>
      </w:pPr>
      <w:r>
        <w:t>1-а, 2-б, 3-в, 4-в, 5-б</w:t>
      </w:r>
    </w:p>
    <w:p w:rsidR="00EB7712" w:rsidRDefault="00EB7712" w:rsidP="005B1913">
      <w:pPr>
        <w:outlineLvl w:val="0"/>
      </w:pPr>
      <w:r>
        <w:t>Вариант 18</w:t>
      </w:r>
    </w:p>
    <w:p w:rsidR="00EB7712" w:rsidRDefault="00EB7712" w:rsidP="005B1913">
      <w:pPr>
        <w:outlineLvl w:val="0"/>
      </w:pPr>
      <w:r>
        <w:t>1-в, 2-в, 3-г, 4-а, 5-в</w:t>
      </w:r>
    </w:p>
    <w:p w:rsidR="00EB7712" w:rsidRDefault="00EB7712" w:rsidP="005B1913">
      <w:pPr>
        <w:outlineLvl w:val="0"/>
      </w:pPr>
      <w:r>
        <w:t xml:space="preserve">Вариант 19 </w:t>
      </w:r>
    </w:p>
    <w:p w:rsidR="00EB7712" w:rsidRDefault="00EB7712" w:rsidP="005B1913">
      <w:pPr>
        <w:outlineLvl w:val="0"/>
      </w:pPr>
      <w:r>
        <w:t>1-а, 2-а, 3-б, 4-б, 5-в</w:t>
      </w:r>
    </w:p>
    <w:p w:rsidR="00EB7712" w:rsidRDefault="00EB7712" w:rsidP="005B1913">
      <w:pPr>
        <w:outlineLvl w:val="0"/>
      </w:pPr>
      <w:r>
        <w:t>Вариант 20</w:t>
      </w:r>
    </w:p>
    <w:p w:rsidR="00EB7712" w:rsidRPr="00311C28" w:rsidRDefault="00EB7712" w:rsidP="005B1913">
      <w:pPr>
        <w:outlineLvl w:val="0"/>
      </w:pPr>
      <w:r>
        <w:t>1-в, 2-в, 3-г, 4-б, 5-в</w:t>
      </w:r>
    </w:p>
    <w:p w:rsidR="005B1913" w:rsidRDefault="005B1913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5B1913">
      <w:pPr>
        <w:ind w:firstLine="720"/>
        <w:jc w:val="both"/>
      </w:pPr>
    </w:p>
    <w:p w:rsidR="00CF4371" w:rsidRDefault="00CF4371" w:rsidP="00CF4371">
      <w:pPr>
        <w:ind w:firstLine="720"/>
        <w:jc w:val="center"/>
        <w:rPr>
          <w:b/>
        </w:rPr>
      </w:pPr>
      <w:r w:rsidRPr="00CF4371">
        <w:rPr>
          <w:b/>
        </w:rPr>
        <w:t>Содержание</w:t>
      </w:r>
    </w:p>
    <w:p w:rsidR="00CF4371" w:rsidRPr="00CF4371" w:rsidRDefault="00CF4371" w:rsidP="00CF4371">
      <w:pPr>
        <w:ind w:firstLine="720"/>
        <w:jc w:val="center"/>
        <w:rPr>
          <w:b/>
        </w:rPr>
      </w:pPr>
    </w:p>
    <w:p w:rsidR="00CF4371" w:rsidRDefault="00CF4371" w:rsidP="005B1913">
      <w:pPr>
        <w:ind w:firstLine="720"/>
        <w:jc w:val="both"/>
      </w:pPr>
      <w:r w:rsidRPr="00CF4371">
        <w:rPr>
          <w:b/>
        </w:rPr>
        <w:t>Введение</w:t>
      </w:r>
      <w:r w:rsidR="00AB29F8">
        <w:rPr>
          <w:b/>
        </w:rPr>
        <w:t xml:space="preserve">                                                                                                                                    </w:t>
      </w:r>
      <w:r w:rsidR="00ED3C27">
        <w:rPr>
          <w:b/>
        </w:rPr>
        <w:t xml:space="preserve"> </w:t>
      </w:r>
      <w:r w:rsidR="00AB29F8">
        <w:rPr>
          <w:b/>
        </w:rPr>
        <w:t xml:space="preserve"> </w:t>
      </w:r>
      <w:r w:rsidR="00AB29F8" w:rsidRPr="00AB29F8">
        <w:t>3</w:t>
      </w:r>
    </w:p>
    <w:p w:rsidR="00204F03" w:rsidRPr="00CF4371" w:rsidRDefault="00204F03" w:rsidP="005B1913">
      <w:pPr>
        <w:ind w:firstLine="720"/>
        <w:jc w:val="both"/>
        <w:rPr>
          <w:b/>
        </w:rPr>
      </w:pPr>
    </w:p>
    <w:p w:rsidR="00204F03" w:rsidRDefault="00CF4371" w:rsidP="00204F03">
      <w:pPr>
        <w:ind w:firstLine="720"/>
        <w:jc w:val="both"/>
      </w:pPr>
      <w:r w:rsidRPr="00CF4371">
        <w:rPr>
          <w:b/>
        </w:rPr>
        <w:t>Часть 1.</w:t>
      </w:r>
      <w:r>
        <w:t xml:space="preserve"> Технологический макет курса «Историческое краеведение»</w:t>
      </w:r>
      <w:r w:rsidR="00AB29F8">
        <w:t xml:space="preserve">                                 4</w:t>
      </w:r>
    </w:p>
    <w:p w:rsidR="00204F03" w:rsidRDefault="00204F03" w:rsidP="00204F03">
      <w:pPr>
        <w:ind w:firstLine="720"/>
        <w:jc w:val="both"/>
      </w:pPr>
    </w:p>
    <w:p w:rsidR="00204F03" w:rsidRDefault="00CF4371" w:rsidP="00204F03">
      <w:pPr>
        <w:numPr>
          <w:ilvl w:val="1"/>
          <w:numId w:val="16"/>
        </w:numPr>
        <w:jc w:val="both"/>
      </w:pPr>
      <w:r>
        <w:t>Распределение баллов по видам занятий</w:t>
      </w:r>
      <w:r w:rsidR="00AB29F8">
        <w:t xml:space="preserve">                                                                           4</w:t>
      </w:r>
    </w:p>
    <w:p w:rsidR="00204F03" w:rsidRDefault="00204F03" w:rsidP="00204F03">
      <w:pPr>
        <w:ind w:left="720"/>
        <w:jc w:val="both"/>
      </w:pPr>
    </w:p>
    <w:p w:rsidR="00AB29F8" w:rsidRDefault="00801221" w:rsidP="00CF4371">
      <w:pPr>
        <w:numPr>
          <w:ilvl w:val="1"/>
          <w:numId w:val="16"/>
        </w:numPr>
        <w:jc w:val="both"/>
      </w:pPr>
      <w:r>
        <w:t>Р</w:t>
      </w:r>
      <w:r w:rsidR="00CF4371">
        <w:t xml:space="preserve">абочий план занятий с учетом балльно-рейтинговой системы оценки </w:t>
      </w:r>
    </w:p>
    <w:p w:rsidR="00CF4371" w:rsidRDefault="00CF4371" w:rsidP="00AB29F8">
      <w:pPr>
        <w:ind w:left="720"/>
        <w:jc w:val="both"/>
      </w:pPr>
      <w:r>
        <w:t>знаний студентов</w:t>
      </w:r>
      <w:r w:rsidR="00AB29F8">
        <w:t xml:space="preserve">                                                                                             </w:t>
      </w:r>
      <w:r w:rsidR="00ED3C27">
        <w:t xml:space="preserve">                            </w:t>
      </w:r>
      <w:r w:rsidR="00AB29F8">
        <w:t>5</w:t>
      </w:r>
    </w:p>
    <w:p w:rsidR="00204F03" w:rsidRDefault="00204F03" w:rsidP="00AB29F8">
      <w:pPr>
        <w:ind w:left="720"/>
        <w:jc w:val="both"/>
      </w:pPr>
    </w:p>
    <w:p w:rsidR="00ED3C27" w:rsidRDefault="00CF4371" w:rsidP="00CF4371">
      <w:pPr>
        <w:numPr>
          <w:ilvl w:val="1"/>
          <w:numId w:val="16"/>
        </w:numPr>
        <w:jc w:val="both"/>
      </w:pPr>
      <w:r>
        <w:t xml:space="preserve">О критериях оценок (баллов) за реферативное сообщение и </w:t>
      </w:r>
      <w:r w:rsidR="00ED3C27">
        <w:t>проверочную</w:t>
      </w:r>
    </w:p>
    <w:p w:rsidR="00CF4371" w:rsidRDefault="00CF4371" w:rsidP="00ED3C27">
      <w:pPr>
        <w:ind w:left="720"/>
        <w:jc w:val="both"/>
      </w:pPr>
      <w:r>
        <w:t>(контрольно-тестовую) работу</w:t>
      </w:r>
      <w:r w:rsidR="00AB29F8">
        <w:t xml:space="preserve">                                            </w:t>
      </w:r>
      <w:r w:rsidR="00ED3C27">
        <w:t xml:space="preserve">                         </w:t>
      </w:r>
      <w:r w:rsidR="00AB29F8">
        <w:t xml:space="preserve">               </w:t>
      </w:r>
      <w:r w:rsidR="00ED3C27">
        <w:t xml:space="preserve">               </w:t>
      </w:r>
      <w:r w:rsidR="00AB29F8">
        <w:t>6</w:t>
      </w:r>
    </w:p>
    <w:p w:rsidR="00204F03" w:rsidRDefault="00204F03" w:rsidP="00ED3C27">
      <w:pPr>
        <w:ind w:left="720"/>
        <w:jc w:val="both"/>
      </w:pPr>
    </w:p>
    <w:p w:rsidR="00CF4371" w:rsidRDefault="00CF4371" w:rsidP="00CF4371">
      <w:pPr>
        <w:numPr>
          <w:ilvl w:val="1"/>
          <w:numId w:val="16"/>
        </w:numPr>
        <w:jc w:val="both"/>
      </w:pPr>
      <w:r>
        <w:t>О критериях зачета</w:t>
      </w:r>
      <w:r w:rsidR="00AB29F8">
        <w:t xml:space="preserve">                                                                                                               6 </w:t>
      </w:r>
    </w:p>
    <w:p w:rsidR="00204F03" w:rsidRDefault="00204F03" w:rsidP="00204F03">
      <w:pPr>
        <w:ind w:left="720"/>
        <w:jc w:val="both"/>
      </w:pPr>
    </w:p>
    <w:p w:rsidR="00CF4371" w:rsidRDefault="00CF4371" w:rsidP="00CF4371">
      <w:pPr>
        <w:ind w:left="720"/>
        <w:jc w:val="both"/>
      </w:pPr>
      <w:r w:rsidRPr="00CF4371">
        <w:rPr>
          <w:b/>
        </w:rPr>
        <w:t>Часть 2.</w:t>
      </w:r>
      <w:r>
        <w:t xml:space="preserve"> </w:t>
      </w:r>
      <w:r w:rsidRPr="00204F03">
        <w:rPr>
          <w:b/>
        </w:rPr>
        <w:t>Содержание курса «Историческое краеведение»</w:t>
      </w:r>
      <w:r w:rsidR="00AB29F8">
        <w:t xml:space="preserve">                     </w:t>
      </w:r>
      <w:r w:rsidR="00204F03">
        <w:t xml:space="preserve">                           </w:t>
      </w:r>
      <w:r w:rsidR="00AB29F8">
        <w:t>7</w:t>
      </w:r>
    </w:p>
    <w:p w:rsidR="00204F03" w:rsidRDefault="00204F03" w:rsidP="00CF4371">
      <w:pPr>
        <w:ind w:left="720"/>
        <w:jc w:val="both"/>
      </w:pPr>
    </w:p>
    <w:p w:rsidR="00CF4371" w:rsidRDefault="00CF4371" w:rsidP="00CF4371">
      <w:pPr>
        <w:ind w:left="720"/>
        <w:jc w:val="both"/>
      </w:pPr>
      <w:r>
        <w:t>2.1. Лекционные занятия</w:t>
      </w:r>
      <w:r w:rsidR="00AB29F8">
        <w:t xml:space="preserve">                                                                                                            7</w:t>
      </w:r>
    </w:p>
    <w:p w:rsidR="00204F03" w:rsidRDefault="00204F03" w:rsidP="00CF4371">
      <w:pPr>
        <w:ind w:left="720"/>
        <w:jc w:val="both"/>
      </w:pPr>
    </w:p>
    <w:p w:rsidR="00CF4371" w:rsidRDefault="00CF4371" w:rsidP="00CF4371">
      <w:pPr>
        <w:ind w:left="720"/>
        <w:jc w:val="both"/>
      </w:pPr>
      <w:r>
        <w:t>2.2. Информационное обеспечение курса</w:t>
      </w:r>
      <w:r w:rsidR="00AB29F8">
        <w:t xml:space="preserve">                                                                               23</w:t>
      </w:r>
    </w:p>
    <w:p w:rsidR="00204F03" w:rsidRDefault="00204F03" w:rsidP="00CF4371">
      <w:pPr>
        <w:ind w:left="720"/>
        <w:jc w:val="both"/>
      </w:pPr>
    </w:p>
    <w:p w:rsidR="00CF4371" w:rsidRDefault="00CF4371" w:rsidP="00CF4371">
      <w:pPr>
        <w:ind w:left="720"/>
        <w:jc w:val="both"/>
      </w:pPr>
      <w:r>
        <w:t>2.3. Тестовые задания</w:t>
      </w:r>
      <w:r w:rsidR="00AB29F8">
        <w:t xml:space="preserve">                                                                                                                28</w:t>
      </w:r>
    </w:p>
    <w:p w:rsidR="00204F03" w:rsidRDefault="00204F03" w:rsidP="00CF4371">
      <w:pPr>
        <w:ind w:left="720"/>
        <w:jc w:val="both"/>
      </w:pPr>
    </w:p>
    <w:p w:rsidR="00CF4371" w:rsidRDefault="00CF4371" w:rsidP="00CF4371">
      <w:pPr>
        <w:ind w:left="720"/>
        <w:jc w:val="both"/>
      </w:pPr>
      <w:r>
        <w:t>2.4. Тематика вопросов к зачету</w:t>
      </w:r>
      <w:r w:rsidR="00AB29F8">
        <w:t xml:space="preserve">                                                                                               37</w:t>
      </w:r>
    </w:p>
    <w:p w:rsidR="00204F03" w:rsidRDefault="00204F03" w:rsidP="00CF4371">
      <w:pPr>
        <w:ind w:left="720"/>
        <w:jc w:val="both"/>
      </w:pPr>
    </w:p>
    <w:p w:rsidR="005B1913" w:rsidRDefault="00CF4371" w:rsidP="00CF4371">
      <w:pPr>
        <w:ind w:left="720"/>
        <w:jc w:val="both"/>
      </w:pPr>
      <w:r w:rsidRPr="00CF4371">
        <w:rPr>
          <w:b/>
        </w:rPr>
        <w:t>Часть 3.</w:t>
      </w:r>
      <w:r>
        <w:t xml:space="preserve"> </w:t>
      </w:r>
      <w:r w:rsidRPr="00204F03">
        <w:rPr>
          <w:b/>
        </w:rPr>
        <w:t>Самостоятельная работа по курсу «Историческое краеведение»</w:t>
      </w:r>
      <w:r w:rsidR="00204F03">
        <w:t xml:space="preserve">                  </w:t>
      </w:r>
      <w:r w:rsidR="00AB29F8">
        <w:t>39</w:t>
      </w:r>
    </w:p>
    <w:p w:rsidR="00204F03" w:rsidRDefault="00204F03" w:rsidP="00CF4371">
      <w:pPr>
        <w:ind w:left="720"/>
        <w:jc w:val="both"/>
      </w:pPr>
    </w:p>
    <w:p w:rsidR="00CF4371" w:rsidRDefault="00CF4371" w:rsidP="00CF4371">
      <w:pPr>
        <w:ind w:left="720"/>
        <w:jc w:val="both"/>
      </w:pPr>
      <w:r>
        <w:t>3.1. Тематика реферативных сообщений</w:t>
      </w:r>
      <w:r w:rsidR="00AB29F8">
        <w:t xml:space="preserve">                                                                               </w:t>
      </w:r>
      <w:r w:rsidR="00ED3C27">
        <w:t xml:space="preserve"> </w:t>
      </w:r>
      <w:r w:rsidR="00AB29F8">
        <w:t xml:space="preserve"> 39</w:t>
      </w:r>
    </w:p>
    <w:p w:rsidR="00204F03" w:rsidRDefault="00204F03" w:rsidP="00CF4371">
      <w:pPr>
        <w:ind w:left="720"/>
        <w:jc w:val="both"/>
      </w:pPr>
    </w:p>
    <w:p w:rsidR="00ED3C27" w:rsidRDefault="00CF4371" w:rsidP="00CF4371">
      <w:pPr>
        <w:ind w:left="720"/>
        <w:jc w:val="both"/>
      </w:pPr>
      <w:r>
        <w:t xml:space="preserve">3.2. Основные научно-методические требования к оформлению </w:t>
      </w:r>
    </w:p>
    <w:p w:rsidR="00CF4371" w:rsidRDefault="00CF4371" w:rsidP="00CF4371">
      <w:pPr>
        <w:ind w:left="720"/>
        <w:jc w:val="both"/>
      </w:pPr>
      <w:r>
        <w:t>реферативного сообщения</w:t>
      </w:r>
      <w:r w:rsidR="00AB29F8">
        <w:t xml:space="preserve">                                                                                                  </w:t>
      </w:r>
      <w:r w:rsidR="00ED3C27">
        <w:t xml:space="preserve">      </w:t>
      </w:r>
      <w:r w:rsidR="00AB29F8">
        <w:t>42</w:t>
      </w:r>
    </w:p>
    <w:p w:rsidR="00204F03" w:rsidRDefault="00204F03" w:rsidP="00CF4371">
      <w:pPr>
        <w:ind w:left="720"/>
        <w:jc w:val="both"/>
      </w:pPr>
    </w:p>
    <w:p w:rsidR="00CF4371" w:rsidRPr="00CF4371" w:rsidRDefault="00CF4371" w:rsidP="00CF4371">
      <w:pPr>
        <w:ind w:left="720"/>
        <w:jc w:val="both"/>
        <w:rPr>
          <w:b/>
        </w:rPr>
      </w:pPr>
      <w:r w:rsidRPr="00CF4371">
        <w:rPr>
          <w:b/>
        </w:rPr>
        <w:t>Приложение</w:t>
      </w:r>
      <w:r w:rsidR="00AB29F8">
        <w:rPr>
          <w:b/>
        </w:rPr>
        <w:t xml:space="preserve">                                                                                                                              </w:t>
      </w:r>
      <w:r w:rsidR="00AB29F8" w:rsidRPr="00AB29F8">
        <w:t>44</w:t>
      </w:r>
    </w:p>
    <w:p w:rsidR="00CF4371" w:rsidRDefault="00CF4371" w:rsidP="00CF4371">
      <w:pPr>
        <w:ind w:left="720"/>
        <w:jc w:val="both"/>
      </w:pPr>
    </w:p>
    <w:p w:rsidR="005B1913" w:rsidRDefault="005B1913" w:rsidP="005B1913">
      <w:pPr>
        <w:ind w:firstLine="720"/>
        <w:jc w:val="both"/>
      </w:pPr>
    </w:p>
    <w:p w:rsidR="005B1913" w:rsidRDefault="005B1913" w:rsidP="005B1913">
      <w:pPr>
        <w:ind w:firstLine="720"/>
        <w:jc w:val="both"/>
      </w:pPr>
    </w:p>
    <w:p w:rsidR="00D209F2" w:rsidRPr="00485D25" w:rsidRDefault="00D209F2" w:rsidP="007F05FD">
      <w:pPr>
        <w:ind w:firstLine="720"/>
        <w:jc w:val="both"/>
      </w:pPr>
      <w:bookmarkStart w:id="0" w:name="_GoBack"/>
      <w:bookmarkEnd w:id="0"/>
    </w:p>
    <w:sectPr w:rsidR="00D209F2" w:rsidRPr="00485D25" w:rsidSect="00C57242">
      <w:footerReference w:type="even" r:id="rId7"/>
      <w:footerReference w:type="default" r:id="rId8"/>
      <w:pgSz w:w="11906" w:h="16838"/>
      <w:pgMar w:top="1134" w:right="851" w:bottom="113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D5" w:rsidRDefault="00C62FD5">
      <w:r>
        <w:separator/>
      </w:r>
    </w:p>
  </w:endnote>
  <w:endnote w:type="continuationSeparator" w:id="0">
    <w:p w:rsidR="00C62FD5" w:rsidRDefault="00C6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242" w:rsidRDefault="00C57242" w:rsidP="00AB29F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7242" w:rsidRDefault="00C57242" w:rsidP="003F02A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8" w:rsidRDefault="00AB29F8" w:rsidP="00AB29F8">
    <w:pPr>
      <w:pStyle w:val="a7"/>
      <w:framePr w:wrap="around" w:vAnchor="text" w:hAnchor="margin" w:xAlign="right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0518">
      <w:rPr>
        <w:rStyle w:val="a8"/>
        <w:noProof/>
      </w:rPr>
      <w:t>8</w:t>
    </w:r>
    <w:r>
      <w:rPr>
        <w:rStyle w:val="a8"/>
      </w:rPr>
      <w:fldChar w:fldCharType="end"/>
    </w:r>
  </w:p>
  <w:p w:rsidR="003F02A0" w:rsidRDefault="003F02A0" w:rsidP="00AB29F8">
    <w:pPr>
      <w:pStyle w:val="a7"/>
      <w:framePr w:wrap="around" w:vAnchor="text" w:hAnchor="margin" w:xAlign="right" w:y="1"/>
      <w:ind w:right="360"/>
      <w:rPr>
        <w:rStyle w:val="a8"/>
      </w:rPr>
    </w:pPr>
  </w:p>
  <w:p w:rsidR="00C57242" w:rsidRDefault="00C57242" w:rsidP="003F02A0">
    <w:pPr>
      <w:pStyle w:val="a7"/>
      <w:framePr w:wrap="around" w:vAnchor="text" w:hAnchor="margin" w:xAlign="right" w:y="1"/>
      <w:rPr>
        <w:rStyle w:val="a8"/>
      </w:rPr>
    </w:pPr>
  </w:p>
  <w:p w:rsidR="00C57242" w:rsidRDefault="00C57242" w:rsidP="003F02A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D5" w:rsidRDefault="00C62FD5">
      <w:r>
        <w:separator/>
      </w:r>
    </w:p>
  </w:footnote>
  <w:footnote w:type="continuationSeparator" w:id="0">
    <w:p w:rsidR="00C62FD5" w:rsidRDefault="00C6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309"/>
    <w:multiLevelType w:val="hybridMultilevel"/>
    <w:tmpl w:val="CD84DC18"/>
    <w:lvl w:ilvl="0" w:tplc="AF725A2C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893225D"/>
    <w:multiLevelType w:val="multilevel"/>
    <w:tmpl w:val="F9B4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B836168"/>
    <w:multiLevelType w:val="hybridMultilevel"/>
    <w:tmpl w:val="5C628044"/>
    <w:lvl w:ilvl="0" w:tplc="FDAC5A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59F6D4A"/>
    <w:multiLevelType w:val="hybridMultilevel"/>
    <w:tmpl w:val="56D0BD14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F7305"/>
    <w:multiLevelType w:val="hybridMultilevel"/>
    <w:tmpl w:val="C888970E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0609C"/>
    <w:multiLevelType w:val="hybridMultilevel"/>
    <w:tmpl w:val="1B7CA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F39E1"/>
    <w:multiLevelType w:val="hybridMultilevel"/>
    <w:tmpl w:val="4ACE3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D51E0"/>
    <w:multiLevelType w:val="hybridMultilevel"/>
    <w:tmpl w:val="76A4F6D6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72E38"/>
    <w:multiLevelType w:val="hybridMultilevel"/>
    <w:tmpl w:val="96A6D50E"/>
    <w:lvl w:ilvl="0" w:tplc="26A03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F95787E"/>
    <w:multiLevelType w:val="multilevel"/>
    <w:tmpl w:val="A7D646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0070238"/>
    <w:multiLevelType w:val="hybridMultilevel"/>
    <w:tmpl w:val="7E5C2C96"/>
    <w:lvl w:ilvl="0" w:tplc="26A03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B8537C"/>
    <w:multiLevelType w:val="hybridMultilevel"/>
    <w:tmpl w:val="0FB01F22"/>
    <w:lvl w:ilvl="0" w:tplc="26A03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42F0A91"/>
    <w:multiLevelType w:val="hybridMultilevel"/>
    <w:tmpl w:val="05EC97CE"/>
    <w:lvl w:ilvl="0" w:tplc="26A03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667A10"/>
    <w:multiLevelType w:val="hybridMultilevel"/>
    <w:tmpl w:val="0AC0C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BB0F85"/>
    <w:multiLevelType w:val="hybridMultilevel"/>
    <w:tmpl w:val="499EB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3A5690"/>
    <w:multiLevelType w:val="hybridMultilevel"/>
    <w:tmpl w:val="AE464882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814B46"/>
    <w:multiLevelType w:val="hybridMultilevel"/>
    <w:tmpl w:val="077C9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411B8"/>
    <w:multiLevelType w:val="hybridMultilevel"/>
    <w:tmpl w:val="0966C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0BD5F28"/>
    <w:multiLevelType w:val="hybridMultilevel"/>
    <w:tmpl w:val="4D6ECC5E"/>
    <w:lvl w:ilvl="0" w:tplc="FDAC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256B28"/>
    <w:multiLevelType w:val="hybridMultilevel"/>
    <w:tmpl w:val="6F72C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314882"/>
    <w:multiLevelType w:val="hybridMultilevel"/>
    <w:tmpl w:val="E75E9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8202E0"/>
    <w:multiLevelType w:val="hybridMultilevel"/>
    <w:tmpl w:val="ECD656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16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9"/>
  </w:num>
  <w:num w:numId="10">
    <w:abstractNumId w:val="20"/>
  </w:num>
  <w:num w:numId="11">
    <w:abstractNumId w:val="14"/>
  </w:num>
  <w:num w:numId="12">
    <w:abstractNumId w:val="13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  <w:num w:numId="17">
    <w:abstractNumId w:val="10"/>
  </w:num>
  <w:num w:numId="18">
    <w:abstractNumId w:val="7"/>
  </w:num>
  <w:num w:numId="19">
    <w:abstractNumId w:val="18"/>
  </w:num>
  <w:num w:numId="20">
    <w:abstractNumId w:val="15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457"/>
    <w:rsid w:val="0000629A"/>
    <w:rsid w:val="00016B83"/>
    <w:rsid w:val="00022351"/>
    <w:rsid w:val="000A260F"/>
    <w:rsid w:val="000C2E42"/>
    <w:rsid w:val="000C7759"/>
    <w:rsid w:val="000C7CA1"/>
    <w:rsid w:val="000D221F"/>
    <w:rsid w:val="000E61DF"/>
    <w:rsid w:val="00103655"/>
    <w:rsid w:val="00114FF3"/>
    <w:rsid w:val="00126457"/>
    <w:rsid w:val="001452F0"/>
    <w:rsid w:val="00151FA8"/>
    <w:rsid w:val="00177F01"/>
    <w:rsid w:val="00187D9F"/>
    <w:rsid w:val="00194193"/>
    <w:rsid w:val="001A6CF9"/>
    <w:rsid w:val="001D73BA"/>
    <w:rsid w:val="001E5BDE"/>
    <w:rsid w:val="00204F03"/>
    <w:rsid w:val="00250518"/>
    <w:rsid w:val="002603DB"/>
    <w:rsid w:val="002663F9"/>
    <w:rsid w:val="00282535"/>
    <w:rsid w:val="00285F2F"/>
    <w:rsid w:val="002967DF"/>
    <w:rsid w:val="002C540C"/>
    <w:rsid w:val="002D6737"/>
    <w:rsid w:val="002E2177"/>
    <w:rsid w:val="00310F95"/>
    <w:rsid w:val="00314609"/>
    <w:rsid w:val="00320C2D"/>
    <w:rsid w:val="003C3837"/>
    <w:rsid w:val="003C4D6A"/>
    <w:rsid w:val="003D7826"/>
    <w:rsid w:val="003D7DF7"/>
    <w:rsid w:val="003E0645"/>
    <w:rsid w:val="003E6B49"/>
    <w:rsid w:val="003F02A0"/>
    <w:rsid w:val="003F7545"/>
    <w:rsid w:val="00420382"/>
    <w:rsid w:val="00437E6E"/>
    <w:rsid w:val="0045107E"/>
    <w:rsid w:val="00485D25"/>
    <w:rsid w:val="00495F9F"/>
    <w:rsid w:val="00497594"/>
    <w:rsid w:val="004975FC"/>
    <w:rsid w:val="00501D10"/>
    <w:rsid w:val="00532F38"/>
    <w:rsid w:val="0054139C"/>
    <w:rsid w:val="00563686"/>
    <w:rsid w:val="00563E8B"/>
    <w:rsid w:val="005837E8"/>
    <w:rsid w:val="005A7C88"/>
    <w:rsid w:val="005B1913"/>
    <w:rsid w:val="005C1ABD"/>
    <w:rsid w:val="00636E69"/>
    <w:rsid w:val="00666238"/>
    <w:rsid w:val="006805E8"/>
    <w:rsid w:val="00692746"/>
    <w:rsid w:val="006A1774"/>
    <w:rsid w:val="006A4C19"/>
    <w:rsid w:val="006C168B"/>
    <w:rsid w:val="0070113E"/>
    <w:rsid w:val="00717BE5"/>
    <w:rsid w:val="00724460"/>
    <w:rsid w:val="007312C8"/>
    <w:rsid w:val="00736B20"/>
    <w:rsid w:val="00751EC5"/>
    <w:rsid w:val="007522DF"/>
    <w:rsid w:val="007B63FD"/>
    <w:rsid w:val="007D6949"/>
    <w:rsid w:val="007F05FD"/>
    <w:rsid w:val="00801221"/>
    <w:rsid w:val="00801A94"/>
    <w:rsid w:val="00802E86"/>
    <w:rsid w:val="00834122"/>
    <w:rsid w:val="00845F3C"/>
    <w:rsid w:val="00847F7E"/>
    <w:rsid w:val="00865B98"/>
    <w:rsid w:val="008B0CB8"/>
    <w:rsid w:val="008C7AB6"/>
    <w:rsid w:val="008D1B5A"/>
    <w:rsid w:val="008E1941"/>
    <w:rsid w:val="00906DD9"/>
    <w:rsid w:val="00920492"/>
    <w:rsid w:val="00923CBF"/>
    <w:rsid w:val="00925E4D"/>
    <w:rsid w:val="00943EC8"/>
    <w:rsid w:val="00952ED8"/>
    <w:rsid w:val="009675FD"/>
    <w:rsid w:val="009812C6"/>
    <w:rsid w:val="009B18AB"/>
    <w:rsid w:val="009D6FE2"/>
    <w:rsid w:val="009E00DA"/>
    <w:rsid w:val="009E720D"/>
    <w:rsid w:val="00A05FC4"/>
    <w:rsid w:val="00A32F79"/>
    <w:rsid w:val="00A55E11"/>
    <w:rsid w:val="00A7015A"/>
    <w:rsid w:val="00A71208"/>
    <w:rsid w:val="00A94804"/>
    <w:rsid w:val="00AA4900"/>
    <w:rsid w:val="00AB29F8"/>
    <w:rsid w:val="00AE2517"/>
    <w:rsid w:val="00AF057D"/>
    <w:rsid w:val="00B00EE4"/>
    <w:rsid w:val="00B14FEC"/>
    <w:rsid w:val="00B157C8"/>
    <w:rsid w:val="00B45A78"/>
    <w:rsid w:val="00B47D6A"/>
    <w:rsid w:val="00B57CBB"/>
    <w:rsid w:val="00B6696A"/>
    <w:rsid w:val="00B707F7"/>
    <w:rsid w:val="00B831E2"/>
    <w:rsid w:val="00BA7E46"/>
    <w:rsid w:val="00BB51C9"/>
    <w:rsid w:val="00BC7A70"/>
    <w:rsid w:val="00BF22C9"/>
    <w:rsid w:val="00C00646"/>
    <w:rsid w:val="00C57242"/>
    <w:rsid w:val="00C62FD5"/>
    <w:rsid w:val="00C71DD0"/>
    <w:rsid w:val="00C755F6"/>
    <w:rsid w:val="00C81F21"/>
    <w:rsid w:val="00C84C2E"/>
    <w:rsid w:val="00C87D8F"/>
    <w:rsid w:val="00CC38AC"/>
    <w:rsid w:val="00CD0949"/>
    <w:rsid w:val="00CE152E"/>
    <w:rsid w:val="00CE1F93"/>
    <w:rsid w:val="00CF4371"/>
    <w:rsid w:val="00D07E99"/>
    <w:rsid w:val="00D209F2"/>
    <w:rsid w:val="00D343D0"/>
    <w:rsid w:val="00D56D7D"/>
    <w:rsid w:val="00D7168E"/>
    <w:rsid w:val="00D72B51"/>
    <w:rsid w:val="00D85451"/>
    <w:rsid w:val="00D86186"/>
    <w:rsid w:val="00D94732"/>
    <w:rsid w:val="00DA3410"/>
    <w:rsid w:val="00DC5165"/>
    <w:rsid w:val="00DD4015"/>
    <w:rsid w:val="00DD5692"/>
    <w:rsid w:val="00DE4EE9"/>
    <w:rsid w:val="00E064AA"/>
    <w:rsid w:val="00E41CE3"/>
    <w:rsid w:val="00E94405"/>
    <w:rsid w:val="00EB0FFF"/>
    <w:rsid w:val="00EB3426"/>
    <w:rsid w:val="00EB4082"/>
    <w:rsid w:val="00EB7712"/>
    <w:rsid w:val="00ED031E"/>
    <w:rsid w:val="00ED3C27"/>
    <w:rsid w:val="00ED455D"/>
    <w:rsid w:val="00EE6C53"/>
    <w:rsid w:val="00EE7EF1"/>
    <w:rsid w:val="00EF76B8"/>
    <w:rsid w:val="00F040F8"/>
    <w:rsid w:val="00F05E0B"/>
    <w:rsid w:val="00F5641F"/>
    <w:rsid w:val="00FC52C9"/>
    <w:rsid w:val="00FE0C52"/>
    <w:rsid w:val="00FE29B0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1D56-7E36-4BF7-83CE-AF1EE001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D401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F0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5837E8"/>
    <w:rPr>
      <w:sz w:val="20"/>
      <w:szCs w:val="20"/>
    </w:rPr>
  </w:style>
  <w:style w:type="character" w:styleId="a6">
    <w:name w:val="footnote reference"/>
    <w:basedOn w:val="a0"/>
    <w:semiHidden/>
    <w:rsid w:val="005837E8"/>
    <w:rPr>
      <w:vertAlign w:val="superscript"/>
    </w:rPr>
  </w:style>
  <w:style w:type="paragraph" w:styleId="a7">
    <w:name w:val="footer"/>
    <w:basedOn w:val="a"/>
    <w:rsid w:val="00C5724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57242"/>
  </w:style>
  <w:style w:type="paragraph" w:styleId="a9">
    <w:name w:val="header"/>
    <w:basedOn w:val="a"/>
    <w:rsid w:val="00C5724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15331</Words>
  <Characters>87388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Казанский государственный университет </vt:lpstr>
    </vt:vector>
  </TitlesOfParts>
  <Company/>
  <LinksUpToDate>false</LinksUpToDate>
  <CharactersWithSpaces>102514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Казанский государственный университет </dc:title>
  <dc:subject/>
  <dc:creator>1</dc:creator>
  <cp:keywords/>
  <dc:description/>
  <cp:lastModifiedBy>Irina</cp:lastModifiedBy>
  <cp:revision>2</cp:revision>
  <cp:lastPrinted>2009-02-20T11:18:00Z</cp:lastPrinted>
  <dcterms:created xsi:type="dcterms:W3CDTF">2014-07-27T17:49:00Z</dcterms:created>
  <dcterms:modified xsi:type="dcterms:W3CDTF">2014-07-27T17:49:00Z</dcterms:modified>
</cp:coreProperties>
</file>