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72" w:rsidRPr="00177A77" w:rsidRDefault="00B36E72" w:rsidP="00B36E72">
      <w:pPr>
        <w:spacing w:line="360" w:lineRule="auto"/>
        <w:ind w:firstLine="709"/>
        <w:jc w:val="both"/>
        <w:rPr>
          <w:b/>
          <w:noProof/>
          <w:color w:val="000000"/>
          <w:sz w:val="28"/>
          <w:szCs w:val="28"/>
        </w:rPr>
      </w:pPr>
      <w:r w:rsidRPr="00177A77">
        <w:rPr>
          <w:b/>
          <w:noProof/>
          <w:color w:val="000000"/>
          <w:sz w:val="28"/>
          <w:szCs w:val="28"/>
        </w:rPr>
        <w:t>Содержание</w:t>
      </w:r>
    </w:p>
    <w:p w:rsidR="00B36E72" w:rsidRPr="00177A77" w:rsidRDefault="00B36E72" w:rsidP="00B36E72">
      <w:pPr>
        <w:tabs>
          <w:tab w:val="left" w:pos="540"/>
        </w:tabs>
        <w:spacing w:line="360" w:lineRule="auto"/>
        <w:ind w:firstLine="709"/>
        <w:jc w:val="both"/>
        <w:rPr>
          <w:noProof/>
          <w:color w:val="000000"/>
          <w:sz w:val="28"/>
          <w:szCs w:val="30"/>
        </w:rPr>
      </w:pPr>
    </w:p>
    <w:p w:rsidR="0051424A" w:rsidRPr="00177A77" w:rsidRDefault="0051424A" w:rsidP="00B36E72">
      <w:pPr>
        <w:tabs>
          <w:tab w:val="left" w:pos="540"/>
        </w:tabs>
        <w:spacing w:line="360" w:lineRule="auto"/>
        <w:jc w:val="both"/>
        <w:rPr>
          <w:noProof/>
          <w:color w:val="000000"/>
          <w:sz w:val="28"/>
          <w:szCs w:val="30"/>
        </w:rPr>
      </w:pPr>
      <w:r w:rsidRPr="00177A77">
        <w:rPr>
          <w:noProof/>
          <w:color w:val="000000"/>
          <w:sz w:val="28"/>
          <w:szCs w:val="30"/>
        </w:rPr>
        <w:t>Введение</w:t>
      </w:r>
    </w:p>
    <w:p w:rsidR="0051424A" w:rsidRPr="00177A77" w:rsidRDefault="0051424A" w:rsidP="00B36E72">
      <w:pPr>
        <w:spacing w:line="360" w:lineRule="auto"/>
        <w:jc w:val="both"/>
        <w:rPr>
          <w:noProof/>
          <w:color w:val="000000"/>
          <w:sz w:val="28"/>
          <w:szCs w:val="30"/>
        </w:rPr>
      </w:pPr>
      <w:r w:rsidRPr="00177A77">
        <w:rPr>
          <w:noProof/>
          <w:color w:val="000000"/>
          <w:sz w:val="28"/>
          <w:szCs w:val="30"/>
        </w:rPr>
        <w:t>1.</w:t>
      </w:r>
      <w:r w:rsidR="00B36E72" w:rsidRPr="00177A77">
        <w:rPr>
          <w:noProof/>
          <w:color w:val="000000"/>
          <w:sz w:val="28"/>
          <w:szCs w:val="30"/>
        </w:rPr>
        <w:t xml:space="preserve"> </w:t>
      </w:r>
      <w:r w:rsidRPr="00177A77">
        <w:rPr>
          <w:noProof/>
          <w:color w:val="000000"/>
          <w:sz w:val="28"/>
          <w:szCs w:val="30"/>
        </w:rPr>
        <w:t>Общее понятие финансового планирования</w:t>
      </w:r>
    </w:p>
    <w:p w:rsidR="0051424A" w:rsidRPr="00177A77" w:rsidRDefault="0051424A" w:rsidP="00B36E72">
      <w:pPr>
        <w:spacing w:line="360" w:lineRule="auto"/>
        <w:jc w:val="both"/>
        <w:rPr>
          <w:noProof/>
          <w:color w:val="000000"/>
          <w:sz w:val="28"/>
          <w:szCs w:val="30"/>
        </w:rPr>
      </w:pPr>
      <w:r w:rsidRPr="00177A77">
        <w:rPr>
          <w:noProof/>
          <w:color w:val="000000"/>
          <w:sz w:val="28"/>
          <w:szCs w:val="30"/>
        </w:rPr>
        <w:t>2.</w:t>
      </w:r>
      <w:r w:rsidR="00B36E72" w:rsidRPr="00177A77">
        <w:rPr>
          <w:noProof/>
          <w:color w:val="000000"/>
          <w:sz w:val="28"/>
          <w:szCs w:val="30"/>
        </w:rPr>
        <w:t xml:space="preserve"> </w:t>
      </w:r>
      <w:r w:rsidRPr="00177A77">
        <w:rPr>
          <w:noProof/>
          <w:color w:val="000000"/>
          <w:sz w:val="28"/>
          <w:szCs w:val="30"/>
        </w:rPr>
        <w:t>Процедура финансового планирования</w:t>
      </w:r>
    </w:p>
    <w:p w:rsidR="0031575C" w:rsidRPr="00177A77" w:rsidRDefault="0031575C" w:rsidP="00B36E72">
      <w:pPr>
        <w:spacing w:line="360" w:lineRule="auto"/>
        <w:jc w:val="both"/>
        <w:rPr>
          <w:noProof/>
          <w:color w:val="000000"/>
          <w:sz w:val="28"/>
          <w:szCs w:val="30"/>
        </w:rPr>
      </w:pPr>
      <w:r w:rsidRPr="00177A77">
        <w:rPr>
          <w:noProof/>
          <w:color w:val="000000"/>
          <w:sz w:val="28"/>
          <w:szCs w:val="30"/>
        </w:rPr>
        <w:t>3.</w:t>
      </w:r>
      <w:r w:rsidR="00B36E72" w:rsidRPr="00177A77">
        <w:rPr>
          <w:noProof/>
          <w:color w:val="000000"/>
          <w:sz w:val="28"/>
          <w:szCs w:val="30"/>
        </w:rPr>
        <w:t xml:space="preserve"> </w:t>
      </w:r>
      <w:r w:rsidRPr="00177A77">
        <w:rPr>
          <w:noProof/>
          <w:color w:val="000000"/>
          <w:sz w:val="28"/>
          <w:szCs w:val="30"/>
        </w:rPr>
        <w:t>Технология финансового планирования</w:t>
      </w:r>
    </w:p>
    <w:p w:rsidR="0031575C" w:rsidRPr="00177A77" w:rsidRDefault="0031575C" w:rsidP="00B36E72">
      <w:pPr>
        <w:spacing w:line="360" w:lineRule="auto"/>
        <w:jc w:val="both"/>
        <w:rPr>
          <w:noProof/>
          <w:color w:val="000000"/>
          <w:sz w:val="28"/>
          <w:szCs w:val="30"/>
        </w:rPr>
      </w:pPr>
      <w:r w:rsidRPr="00177A77">
        <w:rPr>
          <w:noProof/>
          <w:color w:val="000000"/>
          <w:sz w:val="28"/>
          <w:szCs w:val="30"/>
        </w:rPr>
        <w:t>4.</w:t>
      </w:r>
      <w:r w:rsidR="00B36E72" w:rsidRPr="00177A77">
        <w:rPr>
          <w:noProof/>
          <w:color w:val="000000"/>
          <w:sz w:val="28"/>
          <w:szCs w:val="30"/>
        </w:rPr>
        <w:t xml:space="preserve"> </w:t>
      </w:r>
      <w:r w:rsidRPr="00177A77">
        <w:rPr>
          <w:noProof/>
          <w:color w:val="000000"/>
          <w:sz w:val="28"/>
          <w:szCs w:val="30"/>
        </w:rPr>
        <w:t>Анализ выполнения плана – планы в пересчете (гибкие бюджеты)</w:t>
      </w:r>
    </w:p>
    <w:p w:rsidR="0031575C" w:rsidRPr="00177A77" w:rsidRDefault="0031575C" w:rsidP="00B36E72">
      <w:pPr>
        <w:spacing w:line="360" w:lineRule="auto"/>
        <w:jc w:val="both"/>
        <w:rPr>
          <w:noProof/>
          <w:color w:val="000000"/>
          <w:sz w:val="28"/>
          <w:szCs w:val="30"/>
        </w:rPr>
      </w:pPr>
      <w:r w:rsidRPr="00177A77">
        <w:rPr>
          <w:noProof/>
          <w:color w:val="000000"/>
          <w:sz w:val="28"/>
          <w:szCs w:val="30"/>
        </w:rPr>
        <w:t>5.</w:t>
      </w:r>
      <w:r w:rsidR="00B36E72" w:rsidRPr="00177A77">
        <w:rPr>
          <w:noProof/>
          <w:color w:val="000000"/>
          <w:sz w:val="28"/>
          <w:szCs w:val="30"/>
        </w:rPr>
        <w:t xml:space="preserve"> </w:t>
      </w:r>
      <w:r w:rsidRPr="00177A77">
        <w:rPr>
          <w:noProof/>
          <w:color w:val="000000"/>
          <w:sz w:val="28"/>
          <w:szCs w:val="30"/>
        </w:rPr>
        <w:t>Основные направления улучшения финан</w:t>
      </w:r>
      <w:r w:rsidR="004F3231" w:rsidRPr="00177A77">
        <w:rPr>
          <w:noProof/>
          <w:color w:val="000000"/>
          <w:sz w:val="28"/>
          <w:szCs w:val="30"/>
        </w:rPr>
        <w:t>сового планирования</w:t>
      </w:r>
    </w:p>
    <w:p w:rsidR="00B36E72" w:rsidRPr="00177A77" w:rsidRDefault="0031575C" w:rsidP="00B36E72">
      <w:pPr>
        <w:spacing w:line="360" w:lineRule="auto"/>
        <w:jc w:val="both"/>
        <w:rPr>
          <w:noProof/>
          <w:color w:val="000000"/>
          <w:sz w:val="28"/>
          <w:szCs w:val="30"/>
        </w:rPr>
      </w:pPr>
      <w:r w:rsidRPr="00177A77">
        <w:rPr>
          <w:noProof/>
          <w:color w:val="000000"/>
          <w:sz w:val="28"/>
          <w:szCs w:val="30"/>
        </w:rPr>
        <w:t>6.</w:t>
      </w:r>
      <w:r w:rsidR="00B36E72" w:rsidRPr="00177A77">
        <w:rPr>
          <w:noProof/>
          <w:color w:val="000000"/>
          <w:sz w:val="28"/>
          <w:szCs w:val="30"/>
        </w:rPr>
        <w:t xml:space="preserve"> </w:t>
      </w:r>
      <w:r w:rsidRPr="00177A77">
        <w:rPr>
          <w:noProof/>
          <w:color w:val="000000"/>
          <w:sz w:val="28"/>
          <w:szCs w:val="30"/>
        </w:rPr>
        <w:t>Диагностика системы управления финансами</w:t>
      </w:r>
    </w:p>
    <w:p w:rsidR="00B36E72" w:rsidRPr="00177A77" w:rsidRDefault="0031575C" w:rsidP="00B36E72">
      <w:pPr>
        <w:spacing w:line="360" w:lineRule="auto"/>
        <w:jc w:val="both"/>
        <w:rPr>
          <w:noProof/>
          <w:color w:val="000000"/>
          <w:sz w:val="28"/>
          <w:szCs w:val="30"/>
        </w:rPr>
      </w:pPr>
      <w:r w:rsidRPr="00177A77">
        <w:rPr>
          <w:noProof/>
          <w:color w:val="000000"/>
          <w:sz w:val="28"/>
          <w:szCs w:val="30"/>
        </w:rPr>
        <w:t>Заключение</w:t>
      </w:r>
    </w:p>
    <w:p w:rsidR="00B36E72" w:rsidRPr="00177A77" w:rsidRDefault="00E773DF" w:rsidP="00B36E72">
      <w:pPr>
        <w:spacing w:line="360" w:lineRule="auto"/>
        <w:jc w:val="both"/>
        <w:rPr>
          <w:noProof/>
          <w:color w:val="000000"/>
          <w:sz w:val="28"/>
          <w:szCs w:val="30"/>
        </w:rPr>
      </w:pPr>
      <w:r w:rsidRPr="00177A77">
        <w:rPr>
          <w:noProof/>
          <w:color w:val="000000"/>
          <w:sz w:val="28"/>
          <w:szCs w:val="30"/>
        </w:rPr>
        <w:t>Приложение</w:t>
      </w:r>
    </w:p>
    <w:p w:rsidR="00B36E72" w:rsidRPr="00177A77" w:rsidRDefault="0031575C" w:rsidP="00B36E72">
      <w:pPr>
        <w:spacing w:line="360" w:lineRule="auto"/>
        <w:jc w:val="both"/>
        <w:rPr>
          <w:i/>
          <w:noProof/>
          <w:color w:val="000000"/>
          <w:sz w:val="28"/>
          <w:szCs w:val="30"/>
        </w:rPr>
      </w:pPr>
      <w:r w:rsidRPr="00177A77">
        <w:rPr>
          <w:noProof/>
          <w:color w:val="000000"/>
          <w:sz w:val="28"/>
          <w:szCs w:val="30"/>
        </w:rPr>
        <w:t>Список использованной литературы</w:t>
      </w:r>
      <w:r w:rsidR="00510747" w:rsidRPr="00177A77">
        <w:rPr>
          <w:i/>
          <w:noProof/>
          <w:color w:val="000000"/>
          <w:sz w:val="28"/>
          <w:szCs w:val="30"/>
        </w:rPr>
        <w:t xml:space="preserve"> </w:t>
      </w:r>
    </w:p>
    <w:p w:rsidR="004526DE" w:rsidRPr="00177A77" w:rsidRDefault="00B36E72" w:rsidP="00B36E72">
      <w:pPr>
        <w:spacing w:line="360" w:lineRule="auto"/>
        <w:ind w:firstLine="709"/>
        <w:jc w:val="both"/>
        <w:rPr>
          <w:b/>
          <w:noProof/>
          <w:color w:val="000000"/>
          <w:sz w:val="28"/>
          <w:szCs w:val="28"/>
        </w:rPr>
      </w:pPr>
      <w:r w:rsidRPr="00177A77">
        <w:rPr>
          <w:b/>
          <w:noProof/>
          <w:color w:val="000000"/>
          <w:sz w:val="28"/>
          <w:szCs w:val="28"/>
        </w:rPr>
        <w:br w:type="page"/>
      </w:r>
      <w:r w:rsidRPr="00177A77">
        <w:rPr>
          <w:b/>
          <w:noProof/>
          <w:color w:val="000000"/>
          <w:sz w:val="28"/>
          <w:szCs w:val="28"/>
        </w:rPr>
        <w:lastRenderedPageBreak/>
        <w:t>Введение</w:t>
      </w:r>
    </w:p>
    <w:p w:rsidR="00B36E72" w:rsidRPr="00177A77" w:rsidRDefault="00B36E72" w:rsidP="00B36E72">
      <w:pPr>
        <w:spacing w:line="360" w:lineRule="auto"/>
        <w:ind w:firstLine="709"/>
        <w:jc w:val="both"/>
        <w:rPr>
          <w:b/>
          <w:noProof/>
          <w:color w:val="000000"/>
          <w:sz w:val="28"/>
          <w:szCs w:val="28"/>
        </w:rPr>
      </w:pPr>
    </w:p>
    <w:p w:rsidR="00B36E72" w:rsidRPr="00177A77" w:rsidRDefault="006B2BF7" w:rsidP="00B36E72">
      <w:pPr>
        <w:spacing w:line="360" w:lineRule="auto"/>
        <w:ind w:firstLine="709"/>
        <w:jc w:val="both"/>
        <w:rPr>
          <w:noProof/>
          <w:color w:val="000000"/>
          <w:sz w:val="28"/>
          <w:szCs w:val="28"/>
        </w:rPr>
      </w:pPr>
      <w:r w:rsidRPr="00177A77">
        <w:rPr>
          <w:noProof/>
          <w:color w:val="000000"/>
          <w:sz w:val="28"/>
          <w:szCs w:val="28"/>
        </w:rPr>
        <w:t>Эффективное управление финансами организации возможно при планировании всех финансовых ресурсов, их источников отношений хозяйствующих субъектов.</w:t>
      </w:r>
    </w:p>
    <w:p w:rsidR="00B36E72" w:rsidRPr="00177A77" w:rsidRDefault="006B2BF7" w:rsidP="00B36E72">
      <w:pPr>
        <w:spacing w:line="360" w:lineRule="auto"/>
        <w:ind w:firstLine="709"/>
        <w:jc w:val="both"/>
        <w:rPr>
          <w:noProof/>
          <w:color w:val="000000"/>
          <w:sz w:val="28"/>
          <w:szCs w:val="28"/>
        </w:rPr>
      </w:pPr>
      <w:r w:rsidRPr="00177A77">
        <w:rPr>
          <w:noProof/>
          <w:color w:val="000000"/>
          <w:sz w:val="28"/>
          <w:szCs w:val="28"/>
        </w:rPr>
        <w:t>Планирование финансов на предприятии осуществлялось и в прежние годы. В условиях административно-командной экономики пятилетний финансовый план государственного предприятия определялся заданиями отраслевого министерства, а годовые финансовые планы составлялись на основе контрольных цифр, которые доводились до предприятий вышестоящими организациями. Утверждаемые самим предприятием годовые финансовые планы тем не менее были регламентированы сверху по важнейшим показателям: объему реализуемой продукции, номенклатуре выпускаемых изделий, сумме прибыли, рентабельности, платежам в бюджет. Планы получались громоздкие, трудноприменимые для управления. В этих условиях предприятию, его финансовой службе отводилась роль простых исполнителей, а потребность в финансовом планировании на низком уровне при директивном управлении утрачивалась.</w:t>
      </w:r>
    </w:p>
    <w:p w:rsidR="00B36E72" w:rsidRPr="00177A77" w:rsidRDefault="006B2BF7" w:rsidP="00B36E72">
      <w:pPr>
        <w:spacing w:line="360" w:lineRule="auto"/>
        <w:ind w:firstLine="709"/>
        <w:jc w:val="both"/>
        <w:rPr>
          <w:noProof/>
          <w:color w:val="000000"/>
          <w:sz w:val="28"/>
          <w:szCs w:val="28"/>
        </w:rPr>
      </w:pPr>
      <w:r w:rsidRPr="00177A77">
        <w:rPr>
          <w:noProof/>
          <w:color w:val="000000"/>
          <w:sz w:val="28"/>
          <w:szCs w:val="28"/>
        </w:rPr>
        <w:t>Рыночная экономика, как более сложная и организованная социально-экономическая система требует качественно иного финансового планирования, так как за все негативные последствия и просчеты планов, ответственность несет само предприятие ухудшением своего финансового состояния.</w:t>
      </w:r>
    </w:p>
    <w:p w:rsidR="00B36E72" w:rsidRPr="00177A77" w:rsidRDefault="006B2BF7" w:rsidP="00B36E72">
      <w:pPr>
        <w:spacing w:line="360" w:lineRule="auto"/>
        <w:ind w:firstLine="709"/>
        <w:jc w:val="both"/>
        <w:rPr>
          <w:noProof/>
          <w:color w:val="000000"/>
          <w:sz w:val="28"/>
          <w:szCs w:val="28"/>
        </w:rPr>
      </w:pPr>
      <w:r w:rsidRPr="00177A77">
        <w:rPr>
          <w:noProof/>
          <w:color w:val="000000"/>
          <w:sz w:val="28"/>
          <w:szCs w:val="28"/>
        </w:rPr>
        <w:t>Планирование связано, с одной стороны, с предотвращением ошибочных действий в области финансов, с другой с уменьшением числа неиспользованных возможностей.</w:t>
      </w:r>
    </w:p>
    <w:p w:rsidR="006B2BF7" w:rsidRPr="00177A77" w:rsidRDefault="006B2BF7" w:rsidP="00B36E72">
      <w:pPr>
        <w:spacing w:line="360" w:lineRule="auto"/>
        <w:ind w:firstLine="709"/>
        <w:jc w:val="both"/>
        <w:rPr>
          <w:noProof/>
          <w:color w:val="000000"/>
          <w:sz w:val="28"/>
          <w:szCs w:val="28"/>
        </w:rPr>
      </w:pPr>
      <w:r w:rsidRPr="00177A77">
        <w:rPr>
          <w:noProof/>
          <w:color w:val="000000"/>
          <w:sz w:val="28"/>
          <w:szCs w:val="28"/>
        </w:rPr>
        <w:t>Практика хозяйствования в условиях рыночной экономики выработала определенные подходы к планированию развития отдельного предприятия в интересах его владельцев и с учетом реальной обстановки на рынке.</w:t>
      </w:r>
    </w:p>
    <w:p w:rsidR="006B2BF7" w:rsidRPr="00177A77" w:rsidRDefault="006B2BF7" w:rsidP="00B36E72">
      <w:pPr>
        <w:spacing w:line="360" w:lineRule="auto"/>
        <w:ind w:firstLine="709"/>
        <w:jc w:val="both"/>
        <w:rPr>
          <w:noProof/>
          <w:color w:val="000000"/>
          <w:sz w:val="28"/>
          <w:szCs w:val="28"/>
        </w:rPr>
      </w:pPr>
    </w:p>
    <w:p w:rsidR="009D1379" w:rsidRPr="00177A77" w:rsidRDefault="004526DE" w:rsidP="00B36E72">
      <w:pPr>
        <w:spacing w:line="360" w:lineRule="auto"/>
        <w:ind w:firstLine="709"/>
        <w:jc w:val="both"/>
        <w:rPr>
          <w:b/>
          <w:noProof/>
          <w:color w:val="000000"/>
          <w:sz w:val="28"/>
          <w:szCs w:val="28"/>
        </w:rPr>
      </w:pPr>
      <w:r w:rsidRPr="00177A77">
        <w:rPr>
          <w:b/>
          <w:noProof/>
          <w:color w:val="000000"/>
          <w:sz w:val="28"/>
          <w:szCs w:val="28"/>
        </w:rPr>
        <w:br w:type="page"/>
      </w:r>
      <w:r w:rsidR="009D1379" w:rsidRPr="00177A77">
        <w:rPr>
          <w:b/>
          <w:noProof/>
          <w:color w:val="000000"/>
          <w:sz w:val="28"/>
          <w:szCs w:val="28"/>
        </w:rPr>
        <w:lastRenderedPageBreak/>
        <w:t>1.</w:t>
      </w:r>
      <w:r w:rsidR="00B36E72" w:rsidRPr="00177A77">
        <w:rPr>
          <w:b/>
          <w:noProof/>
          <w:color w:val="000000"/>
          <w:sz w:val="28"/>
          <w:szCs w:val="28"/>
        </w:rPr>
        <w:t xml:space="preserve"> Общее понятие финансового планирования</w:t>
      </w:r>
    </w:p>
    <w:p w:rsidR="00B36E72" w:rsidRPr="00177A77" w:rsidRDefault="00B36E72" w:rsidP="00B36E72">
      <w:pPr>
        <w:spacing w:line="360" w:lineRule="auto"/>
        <w:ind w:firstLine="709"/>
        <w:jc w:val="both"/>
        <w:rPr>
          <w:b/>
          <w:noProof/>
          <w:color w:val="000000"/>
          <w:sz w:val="28"/>
          <w:szCs w:val="28"/>
        </w:rPr>
      </w:pPr>
    </w:p>
    <w:p w:rsidR="00B36E72" w:rsidRPr="00177A77" w:rsidRDefault="00943CD4" w:rsidP="00B36E72">
      <w:pPr>
        <w:spacing w:line="360" w:lineRule="auto"/>
        <w:ind w:firstLine="709"/>
        <w:jc w:val="both"/>
        <w:rPr>
          <w:noProof/>
          <w:color w:val="000000"/>
          <w:sz w:val="28"/>
          <w:szCs w:val="28"/>
        </w:rPr>
      </w:pPr>
      <w:r w:rsidRPr="00177A77">
        <w:rPr>
          <w:noProof/>
          <w:color w:val="000000"/>
          <w:sz w:val="28"/>
          <w:szCs w:val="28"/>
        </w:rPr>
        <w:t>Финансовое планирование – составление комплексного плана функционирования и развития предприятия в стоимостном выражении для обеспечения бесперебойной успешной работы. Бюджет или система бюджетов должна показывать ориентиры повседневной деятельности руководителей предприятия.</w:t>
      </w:r>
    </w:p>
    <w:p w:rsidR="000D6241" w:rsidRPr="00177A77" w:rsidRDefault="00943CD4" w:rsidP="00B36E72">
      <w:pPr>
        <w:spacing w:line="360" w:lineRule="auto"/>
        <w:ind w:firstLine="709"/>
        <w:jc w:val="both"/>
        <w:rPr>
          <w:noProof/>
          <w:color w:val="000000"/>
          <w:sz w:val="28"/>
          <w:szCs w:val="28"/>
        </w:rPr>
      </w:pPr>
      <w:r w:rsidRPr="00177A77">
        <w:rPr>
          <w:noProof/>
          <w:color w:val="000000"/>
          <w:sz w:val="28"/>
          <w:szCs w:val="28"/>
        </w:rPr>
        <w:t>В английском языке в качестве понятия «план» используется слово «budget» (бюджет), в связи с чем вся процедура финансового планирования получила название</w:t>
      </w:r>
      <w:r w:rsidR="00B36E72" w:rsidRPr="00177A77">
        <w:rPr>
          <w:noProof/>
          <w:color w:val="000000"/>
          <w:sz w:val="28"/>
          <w:szCs w:val="28"/>
        </w:rPr>
        <w:t xml:space="preserve"> </w:t>
      </w:r>
      <w:r w:rsidRPr="00177A77">
        <w:rPr>
          <w:noProof/>
          <w:color w:val="000000"/>
          <w:sz w:val="28"/>
          <w:szCs w:val="28"/>
        </w:rPr>
        <w:t xml:space="preserve">«budgeting» (бюджетирование). «План» и «бюджет» будем считать близкими понятиями. В нашей стране более распространен термин «план». Каждое предприятие может выбрать то обозначение, которое ему больше подходит. Например, предприятие может использовать новый термин «бюджет» для того, чтобы избежать ассоциаций с прежним понятием «план», иметь возможность ставить новые задачи и требовать с центров финансовой ответственности исполнение бюджета. По опыту консультационной работы на каждом предприятии </w:t>
      </w:r>
      <w:r w:rsidR="00E4363C" w:rsidRPr="00177A77">
        <w:rPr>
          <w:noProof/>
          <w:color w:val="000000"/>
          <w:sz w:val="28"/>
          <w:szCs w:val="28"/>
        </w:rPr>
        <w:t>есть понятие «финансовый план». Сложность заключается в том, что на каждом предприятии под финансовым планом понимается что-то свое. Наиболее часто используются следующие варианты:</w:t>
      </w:r>
    </w:p>
    <w:p w:rsidR="00E4363C" w:rsidRPr="00177A77" w:rsidRDefault="00E4363C" w:rsidP="00B36E72">
      <w:pPr>
        <w:numPr>
          <w:ilvl w:val="0"/>
          <w:numId w:val="1"/>
        </w:numPr>
        <w:spacing w:line="360" w:lineRule="auto"/>
        <w:ind w:left="0" w:firstLine="709"/>
        <w:jc w:val="both"/>
        <w:rPr>
          <w:noProof/>
          <w:color w:val="000000"/>
          <w:sz w:val="28"/>
          <w:szCs w:val="28"/>
        </w:rPr>
      </w:pPr>
      <w:r w:rsidRPr="00177A77">
        <w:rPr>
          <w:noProof/>
          <w:color w:val="000000"/>
          <w:sz w:val="28"/>
          <w:szCs w:val="28"/>
        </w:rPr>
        <w:t>Бюджет доходов и расходов (план прибылей/убытков);</w:t>
      </w:r>
    </w:p>
    <w:p w:rsidR="00E4363C" w:rsidRPr="00177A77" w:rsidRDefault="00E4363C" w:rsidP="00B36E72">
      <w:pPr>
        <w:numPr>
          <w:ilvl w:val="0"/>
          <w:numId w:val="1"/>
        </w:numPr>
        <w:spacing w:line="360" w:lineRule="auto"/>
        <w:ind w:left="0" w:firstLine="709"/>
        <w:jc w:val="both"/>
        <w:rPr>
          <w:noProof/>
          <w:color w:val="000000"/>
          <w:sz w:val="28"/>
          <w:szCs w:val="28"/>
        </w:rPr>
      </w:pPr>
      <w:r w:rsidRPr="00177A77">
        <w:rPr>
          <w:noProof/>
          <w:color w:val="000000"/>
          <w:sz w:val="28"/>
          <w:szCs w:val="28"/>
        </w:rPr>
        <w:t>Бюджет поступлений и платежей (план движения денежных средств);</w:t>
      </w:r>
    </w:p>
    <w:p w:rsidR="00B36E72" w:rsidRPr="00177A77" w:rsidRDefault="00E4363C" w:rsidP="00B36E72">
      <w:pPr>
        <w:numPr>
          <w:ilvl w:val="0"/>
          <w:numId w:val="1"/>
        </w:numPr>
        <w:spacing w:line="360" w:lineRule="auto"/>
        <w:ind w:left="0" w:firstLine="709"/>
        <w:jc w:val="both"/>
        <w:rPr>
          <w:noProof/>
          <w:color w:val="000000"/>
          <w:sz w:val="28"/>
          <w:szCs w:val="28"/>
        </w:rPr>
      </w:pPr>
      <w:r w:rsidRPr="00177A77">
        <w:rPr>
          <w:noProof/>
          <w:color w:val="000000"/>
          <w:sz w:val="28"/>
          <w:szCs w:val="28"/>
        </w:rPr>
        <w:t>Бизнес-план (средне- или долгосрочный план работы).</w:t>
      </w:r>
    </w:p>
    <w:p w:rsidR="00B36E72" w:rsidRPr="00177A77" w:rsidRDefault="00E4363C" w:rsidP="00B36E72">
      <w:pPr>
        <w:spacing w:line="360" w:lineRule="auto"/>
        <w:ind w:firstLine="709"/>
        <w:jc w:val="both"/>
        <w:rPr>
          <w:noProof/>
          <w:color w:val="000000"/>
          <w:sz w:val="28"/>
          <w:szCs w:val="28"/>
        </w:rPr>
      </w:pPr>
      <w:r w:rsidRPr="00177A77">
        <w:rPr>
          <w:noProof/>
          <w:color w:val="000000"/>
          <w:sz w:val="28"/>
          <w:szCs w:val="28"/>
        </w:rPr>
        <w:t>Часто приходится вводить на предприятии термин «комплексный финансовый план», чтобы отличить его от «частичного» финансового плана.</w:t>
      </w:r>
    </w:p>
    <w:p w:rsidR="00B36E72" w:rsidRPr="00177A77" w:rsidRDefault="00E4363C" w:rsidP="00B36E72">
      <w:pPr>
        <w:spacing w:line="360" w:lineRule="auto"/>
        <w:ind w:firstLine="709"/>
        <w:jc w:val="both"/>
        <w:rPr>
          <w:noProof/>
          <w:color w:val="000000"/>
          <w:sz w:val="28"/>
          <w:szCs w:val="28"/>
        </w:rPr>
      </w:pPr>
      <w:r w:rsidRPr="00177A77">
        <w:rPr>
          <w:noProof/>
          <w:color w:val="000000"/>
          <w:sz w:val="28"/>
          <w:szCs w:val="28"/>
        </w:rPr>
        <w:t>Зачем нужно бюджетирование?</w:t>
      </w:r>
      <w:r w:rsidR="00B36E72" w:rsidRPr="00177A77">
        <w:rPr>
          <w:noProof/>
          <w:color w:val="000000"/>
          <w:sz w:val="28"/>
          <w:szCs w:val="28"/>
        </w:rPr>
        <w:t xml:space="preserve"> </w:t>
      </w:r>
      <w:r w:rsidRPr="00177A77">
        <w:rPr>
          <w:noProof/>
          <w:color w:val="000000"/>
          <w:sz w:val="28"/>
          <w:szCs w:val="28"/>
        </w:rPr>
        <w:t xml:space="preserve">Опрос ведущих руководителей западных компаний позволил пять жизненно важных инструментов и технологий управленческого учета за последние пять лет (табл. </w:t>
      </w:r>
      <w:r w:rsidR="009D1379" w:rsidRPr="00177A77">
        <w:rPr>
          <w:noProof/>
          <w:color w:val="000000"/>
          <w:sz w:val="28"/>
          <w:szCs w:val="28"/>
        </w:rPr>
        <w:t>№</w:t>
      </w:r>
      <w:r w:rsidRPr="00177A77">
        <w:rPr>
          <w:noProof/>
          <w:color w:val="000000"/>
          <w:sz w:val="28"/>
          <w:szCs w:val="28"/>
        </w:rPr>
        <w:t>1</w:t>
      </w:r>
      <w:r w:rsidR="009D1379" w:rsidRPr="00177A77">
        <w:rPr>
          <w:noProof/>
          <w:color w:val="000000"/>
          <w:sz w:val="28"/>
          <w:szCs w:val="28"/>
        </w:rPr>
        <w:t>см.прил.</w:t>
      </w:r>
      <w:r w:rsidRPr="00177A77">
        <w:rPr>
          <w:noProof/>
          <w:color w:val="000000"/>
          <w:sz w:val="28"/>
          <w:szCs w:val="28"/>
        </w:rPr>
        <w:t>).</w:t>
      </w:r>
    </w:p>
    <w:p w:rsidR="00B3144B" w:rsidRPr="00177A77" w:rsidRDefault="00B3144B" w:rsidP="00B36E72">
      <w:pPr>
        <w:spacing w:line="360" w:lineRule="auto"/>
        <w:ind w:firstLine="709"/>
        <w:jc w:val="both"/>
        <w:rPr>
          <w:noProof/>
          <w:color w:val="000000"/>
          <w:sz w:val="28"/>
          <w:szCs w:val="28"/>
        </w:rPr>
      </w:pPr>
      <w:r w:rsidRPr="00177A77">
        <w:rPr>
          <w:noProof/>
          <w:color w:val="000000"/>
          <w:sz w:val="28"/>
          <w:szCs w:val="28"/>
        </w:rPr>
        <w:lastRenderedPageBreak/>
        <w:t>В последующие пять лет по результатам опроса жизненно важными будут являться инструменты и технологии управленческого учета, представленные в таблице №2.</w:t>
      </w:r>
      <w:r w:rsidR="009D1379" w:rsidRPr="00177A77">
        <w:rPr>
          <w:noProof/>
          <w:color w:val="000000"/>
          <w:sz w:val="28"/>
          <w:szCs w:val="28"/>
        </w:rPr>
        <w:t xml:space="preserve"> (см.прил.)</w:t>
      </w:r>
    </w:p>
    <w:p w:rsidR="00B3144B" w:rsidRPr="00177A77" w:rsidRDefault="00B3144B" w:rsidP="00B36E72">
      <w:pPr>
        <w:spacing w:line="360" w:lineRule="auto"/>
        <w:ind w:firstLine="709"/>
        <w:jc w:val="both"/>
        <w:rPr>
          <w:noProof/>
          <w:color w:val="000000"/>
          <w:sz w:val="28"/>
          <w:szCs w:val="28"/>
        </w:rPr>
      </w:pPr>
      <w:r w:rsidRPr="00177A77">
        <w:rPr>
          <w:noProof/>
          <w:color w:val="000000"/>
          <w:sz w:val="28"/>
          <w:szCs w:val="28"/>
        </w:rPr>
        <w:t>Россия активно догоняет западные страны в использовании технологий управления предприятием, поэтому перечисленные элементы управленческого учета будут являться актуальными для отечественных предприятий.</w:t>
      </w:r>
    </w:p>
    <w:p w:rsidR="00B36E72" w:rsidRPr="00177A77" w:rsidRDefault="00B36E72" w:rsidP="00B36E72">
      <w:pPr>
        <w:spacing w:line="360" w:lineRule="auto"/>
        <w:ind w:firstLine="709"/>
        <w:jc w:val="both"/>
        <w:rPr>
          <w:b/>
          <w:noProof/>
          <w:color w:val="000000"/>
          <w:sz w:val="28"/>
          <w:szCs w:val="28"/>
        </w:rPr>
      </w:pPr>
    </w:p>
    <w:p w:rsidR="004B2AFB" w:rsidRPr="00177A77" w:rsidRDefault="009D1379" w:rsidP="00B36E72">
      <w:pPr>
        <w:spacing w:line="360" w:lineRule="auto"/>
        <w:ind w:firstLine="709"/>
        <w:jc w:val="both"/>
        <w:rPr>
          <w:b/>
          <w:noProof/>
          <w:color w:val="000000"/>
          <w:sz w:val="28"/>
          <w:szCs w:val="28"/>
        </w:rPr>
      </w:pPr>
      <w:r w:rsidRPr="00177A77">
        <w:rPr>
          <w:b/>
          <w:noProof/>
          <w:color w:val="000000"/>
          <w:sz w:val="28"/>
          <w:szCs w:val="28"/>
        </w:rPr>
        <w:t>2.</w:t>
      </w:r>
      <w:r w:rsidR="00B36E72" w:rsidRPr="00177A77">
        <w:rPr>
          <w:b/>
          <w:noProof/>
          <w:color w:val="000000"/>
          <w:sz w:val="28"/>
          <w:szCs w:val="28"/>
        </w:rPr>
        <w:t xml:space="preserve"> Процедура финансового планирования</w:t>
      </w:r>
    </w:p>
    <w:p w:rsidR="00B36E72" w:rsidRPr="00177A77" w:rsidRDefault="00B36E72" w:rsidP="00B36E72">
      <w:pPr>
        <w:spacing w:line="360" w:lineRule="auto"/>
        <w:ind w:firstLine="709"/>
        <w:jc w:val="both"/>
        <w:rPr>
          <w:b/>
          <w:noProof/>
          <w:color w:val="000000"/>
          <w:sz w:val="28"/>
          <w:szCs w:val="28"/>
        </w:rPr>
      </w:pPr>
    </w:p>
    <w:p w:rsidR="00B3144B" w:rsidRPr="00177A77" w:rsidRDefault="004B2AFB" w:rsidP="00B36E72">
      <w:pPr>
        <w:spacing w:line="360" w:lineRule="auto"/>
        <w:ind w:firstLine="709"/>
        <w:jc w:val="both"/>
        <w:rPr>
          <w:noProof/>
          <w:color w:val="000000"/>
          <w:sz w:val="28"/>
          <w:szCs w:val="28"/>
        </w:rPr>
      </w:pPr>
      <w:r w:rsidRPr="00177A77">
        <w:rPr>
          <w:b/>
          <w:noProof/>
          <w:color w:val="000000"/>
          <w:sz w:val="28"/>
          <w:szCs w:val="28"/>
        </w:rPr>
        <w:t>Процедура финансового планирования.</w:t>
      </w:r>
      <w:r w:rsidR="00B3144B" w:rsidRPr="00177A77">
        <w:rPr>
          <w:b/>
          <w:noProof/>
          <w:color w:val="000000"/>
          <w:sz w:val="28"/>
          <w:szCs w:val="28"/>
        </w:rPr>
        <w:t xml:space="preserve"> </w:t>
      </w:r>
      <w:r w:rsidRPr="00177A77">
        <w:rPr>
          <w:noProof/>
          <w:color w:val="000000"/>
          <w:sz w:val="28"/>
          <w:szCs w:val="28"/>
        </w:rPr>
        <w:t>Общий финансовый план разрабатывается сквозным образом, с необходимыми промежуточными согласованиями по службам и подразделениям предприятия. Процедура финансового планирования не сводится только к планированию финансовых показателей фирмы в целом, а включает также:</w:t>
      </w:r>
    </w:p>
    <w:p w:rsidR="004B2AFB" w:rsidRPr="00177A77" w:rsidRDefault="004B2AFB" w:rsidP="00B36E72">
      <w:pPr>
        <w:numPr>
          <w:ilvl w:val="0"/>
          <w:numId w:val="2"/>
        </w:numPr>
        <w:spacing w:line="360" w:lineRule="auto"/>
        <w:ind w:left="0" w:firstLine="709"/>
        <w:jc w:val="both"/>
        <w:rPr>
          <w:noProof/>
          <w:color w:val="000000"/>
          <w:sz w:val="28"/>
          <w:szCs w:val="28"/>
        </w:rPr>
      </w:pPr>
      <w:r w:rsidRPr="00177A77">
        <w:rPr>
          <w:noProof/>
          <w:color w:val="000000"/>
          <w:sz w:val="28"/>
          <w:szCs w:val="28"/>
        </w:rPr>
        <w:t>Планирование натуральных показателей;</w:t>
      </w:r>
    </w:p>
    <w:p w:rsidR="00B36E72" w:rsidRPr="00177A77" w:rsidRDefault="004B2AFB" w:rsidP="00B36E72">
      <w:pPr>
        <w:numPr>
          <w:ilvl w:val="0"/>
          <w:numId w:val="2"/>
        </w:numPr>
        <w:spacing w:line="360" w:lineRule="auto"/>
        <w:ind w:left="0" w:firstLine="709"/>
        <w:jc w:val="both"/>
        <w:rPr>
          <w:noProof/>
          <w:color w:val="000000"/>
          <w:sz w:val="28"/>
          <w:szCs w:val="28"/>
        </w:rPr>
      </w:pPr>
      <w:r w:rsidRPr="00177A77">
        <w:rPr>
          <w:noProof/>
          <w:color w:val="000000"/>
          <w:sz w:val="28"/>
          <w:szCs w:val="28"/>
        </w:rPr>
        <w:t>Планирование по структурным подразделениям.</w:t>
      </w:r>
    </w:p>
    <w:p w:rsidR="00B36E72" w:rsidRPr="00177A77" w:rsidRDefault="004B2AFB" w:rsidP="00B36E72">
      <w:pPr>
        <w:spacing w:line="360" w:lineRule="auto"/>
        <w:ind w:firstLine="709"/>
        <w:jc w:val="both"/>
        <w:rPr>
          <w:noProof/>
          <w:color w:val="000000"/>
          <w:sz w:val="28"/>
          <w:szCs w:val="28"/>
        </w:rPr>
      </w:pPr>
      <w:r w:rsidRPr="00177A77">
        <w:rPr>
          <w:noProof/>
          <w:color w:val="000000"/>
          <w:sz w:val="28"/>
          <w:szCs w:val="28"/>
        </w:rPr>
        <w:t>В процессе финансового планирования отслеживаются финансовые показатели (на верхнем уровне), а также натуральные показатели. В сводную службу поступают итоговые показатели от каждого подразделения. При необходимости они могут быть детализированы.</w:t>
      </w:r>
    </w:p>
    <w:p w:rsidR="004B2AFB" w:rsidRPr="00177A77" w:rsidRDefault="004B2AFB" w:rsidP="00B36E72">
      <w:pPr>
        <w:spacing w:line="360" w:lineRule="auto"/>
        <w:ind w:firstLine="709"/>
        <w:jc w:val="both"/>
        <w:rPr>
          <w:noProof/>
          <w:color w:val="000000"/>
          <w:sz w:val="28"/>
          <w:szCs w:val="28"/>
        </w:rPr>
      </w:pPr>
      <w:r w:rsidRPr="00177A77">
        <w:rPr>
          <w:b/>
          <w:noProof/>
          <w:color w:val="000000"/>
          <w:sz w:val="28"/>
          <w:szCs w:val="28"/>
        </w:rPr>
        <w:t xml:space="preserve">Стадии финансового планирования. </w:t>
      </w:r>
      <w:r w:rsidRPr="00177A77">
        <w:rPr>
          <w:noProof/>
          <w:color w:val="000000"/>
          <w:sz w:val="28"/>
          <w:szCs w:val="28"/>
        </w:rPr>
        <w:t>Говоря о финансовом планировании необходимо уточнить, что помимо планирования комплексное бюджетирование включает стадии:</w:t>
      </w:r>
    </w:p>
    <w:p w:rsidR="004B2AFB" w:rsidRPr="00177A77" w:rsidRDefault="004B2AFB" w:rsidP="00B36E72">
      <w:pPr>
        <w:numPr>
          <w:ilvl w:val="0"/>
          <w:numId w:val="3"/>
        </w:numPr>
        <w:spacing w:line="360" w:lineRule="auto"/>
        <w:ind w:left="0" w:firstLine="709"/>
        <w:jc w:val="both"/>
        <w:rPr>
          <w:noProof/>
          <w:color w:val="000000"/>
          <w:sz w:val="28"/>
          <w:szCs w:val="28"/>
        </w:rPr>
      </w:pPr>
      <w:r w:rsidRPr="00177A77">
        <w:rPr>
          <w:noProof/>
          <w:color w:val="000000"/>
          <w:sz w:val="28"/>
          <w:szCs w:val="28"/>
        </w:rPr>
        <w:t>принятия решений и их реализации;</w:t>
      </w:r>
    </w:p>
    <w:p w:rsidR="004B2AFB" w:rsidRPr="00177A77" w:rsidRDefault="004B2AFB" w:rsidP="00B36E72">
      <w:pPr>
        <w:numPr>
          <w:ilvl w:val="0"/>
          <w:numId w:val="3"/>
        </w:numPr>
        <w:spacing w:line="360" w:lineRule="auto"/>
        <w:ind w:left="0" w:firstLine="709"/>
        <w:jc w:val="both"/>
        <w:rPr>
          <w:noProof/>
          <w:color w:val="000000"/>
          <w:sz w:val="28"/>
          <w:szCs w:val="28"/>
        </w:rPr>
      </w:pPr>
      <w:r w:rsidRPr="00177A77">
        <w:rPr>
          <w:noProof/>
          <w:color w:val="000000"/>
          <w:sz w:val="28"/>
          <w:szCs w:val="28"/>
        </w:rPr>
        <w:t>учета и контроля результатов (фиксация факта);</w:t>
      </w:r>
    </w:p>
    <w:p w:rsidR="004B2AFB" w:rsidRPr="00177A77" w:rsidRDefault="004B2AFB" w:rsidP="00B36E72">
      <w:pPr>
        <w:numPr>
          <w:ilvl w:val="0"/>
          <w:numId w:val="3"/>
        </w:numPr>
        <w:spacing w:line="360" w:lineRule="auto"/>
        <w:ind w:left="0" w:firstLine="709"/>
        <w:jc w:val="both"/>
        <w:rPr>
          <w:noProof/>
          <w:color w:val="000000"/>
          <w:sz w:val="28"/>
          <w:szCs w:val="28"/>
        </w:rPr>
      </w:pPr>
      <w:r w:rsidRPr="00177A77">
        <w:rPr>
          <w:noProof/>
          <w:color w:val="000000"/>
          <w:sz w:val="28"/>
          <w:szCs w:val="28"/>
        </w:rPr>
        <w:t>анализ фактического состояния (анализа «план-факт»);</w:t>
      </w:r>
    </w:p>
    <w:p w:rsidR="00B36E72" w:rsidRPr="00177A77" w:rsidRDefault="004B2AFB" w:rsidP="00B36E72">
      <w:pPr>
        <w:numPr>
          <w:ilvl w:val="0"/>
          <w:numId w:val="3"/>
        </w:numPr>
        <w:spacing w:line="360" w:lineRule="auto"/>
        <w:ind w:left="0" w:firstLine="709"/>
        <w:jc w:val="both"/>
        <w:rPr>
          <w:noProof/>
          <w:color w:val="000000"/>
          <w:sz w:val="28"/>
          <w:szCs w:val="28"/>
        </w:rPr>
      </w:pPr>
      <w:r w:rsidRPr="00177A77">
        <w:rPr>
          <w:noProof/>
          <w:color w:val="000000"/>
          <w:sz w:val="28"/>
          <w:szCs w:val="28"/>
        </w:rPr>
        <w:t>необходимых корректировок.</w:t>
      </w:r>
    </w:p>
    <w:p w:rsidR="00B36E72" w:rsidRPr="00177A77" w:rsidRDefault="004B2AFB" w:rsidP="00B36E72">
      <w:pPr>
        <w:spacing w:line="360" w:lineRule="auto"/>
        <w:ind w:firstLine="709"/>
        <w:jc w:val="both"/>
        <w:rPr>
          <w:noProof/>
          <w:color w:val="000000"/>
          <w:sz w:val="28"/>
          <w:szCs w:val="28"/>
        </w:rPr>
      </w:pPr>
      <w:r w:rsidRPr="00177A77">
        <w:rPr>
          <w:noProof/>
          <w:color w:val="000000"/>
          <w:sz w:val="28"/>
          <w:szCs w:val="28"/>
        </w:rPr>
        <w:t xml:space="preserve">Совершенно очевидно, что планирование лишь финансовых показателей (например, при планировании движения денежных средств) </w:t>
      </w:r>
      <w:r w:rsidR="00A013A1" w:rsidRPr="00177A77">
        <w:rPr>
          <w:noProof/>
          <w:color w:val="000000"/>
          <w:sz w:val="28"/>
          <w:szCs w:val="28"/>
        </w:rPr>
        <w:t xml:space="preserve">в </w:t>
      </w:r>
      <w:r w:rsidR="00A013A1" w:rsidRPr="00177A77">
        <w:rPr>
          <w:noProof/>
          <w:color w:val="000000"/>
          <w:sz w:val="28"/>
          <w:szCs w:val="28"/>
        </w:rPr>
        <w:lastRenderedPageBreak/>
        <w:t>отрыве от натуральных показателей (планов продаж, производства, закупок) приводит к неточностям и накоплению ошибок.</w:t>
      </w:r>
    </w:p>
    <w:p w:rsidR="00B36E72" w:rsidRPr="00177A77" w:rsidRDefault="00A013A1" w:rsidP="00B36E72">
      <w:pPr>
        <w:spacing w:line="360" w:lineRule="auto"/>
        <w:ind w:firstLine="709"/>
        <w:jc w:val="both"/>
        <w:rPr>
          <w:noProof/>
          <w:color w:val="000000"/>
          <w:sz w:val="28"/>
          <w:szCs w:val="28"/>
        </w:rPr>
      </w:pPr>
      <w:r w:rsidRPr="00177A77">
        <w:rPr>
          <w:noProof/>
          <w:color w:val="000000"/>
          <w:sz w:val="28"/>
          <w:szCs w:val="28"/>
        </w:rPr>
        <w:t>Финансовое планирование осуществляется постоянно, скользящим образом: первые два месяца – понедельно, далее – помесячно (два-три месяца), далее поквартально. Процедура планирования на последующие периоды формируется после сопоставления фактических (ожидаемых) результатов предыдущего периода с плановыми. Все планы (бюджеты) развернуты в динамике.</w:t>
      </w:r>
    </w:p>
    <w:p w:rsidR="00B36E72" w:rsidRPr="00177A77" w:rsidRDefault="00A013A1" w:rsidP="00B36E72">
      <w:pPr>
        <w:spacing w:line="360" w:lineRule="auto"/>
        <w:ind w:firstLine="709"/>
        <w:jc w:val="both"/>
        <w:rPr>
          <w:noProof/>
          <w:color w:val="000000"/>
          <w:sz w:val="28"/>
          <w:szCs w:val="28"/>
        </w:rPr>
      </w:pPr>
      <w:r w:rsidRPr="00177A77">
        <w:rPr>
          <w:noProof/>
          <w:color w:val="000000"/>
          <w:sz w:val="28"/>
          <w:szCs w:val="28"/>
        </w:rPr>
        <w:t>Итоговые документы включают консолидированные формы планов движения денежных средств, прибылей и убытков, укрупненного баланса предприятия в целом, так и по центрам финансовой ответственности.</w:t>
      </w:r>
    </w:p>
    <w:p w:rsidR="00A013A1" w:rsidRPr="00177A77" w:rsidRDefault="00A013A1" w:rsidP="00B36E72">
      <w:pPr>
        <w:spacing w:line="360" w:lineRule="auto"/>
        <w:ind w:firstLine="709"/>
        <w:jc w:val="both"/>
        <w:rPr>
          <w:noProof/>
          <w:color w:val="000000"/>
          <w:sz w:val="28"/>
          <w:szCs w:val="28"/>
        </w:rPr>
      </w:pPr>
      <w:r w:rsidRPr="00177A77">
        <w:rPr>
          <w:b/>
          <w:noProof/>
          <w:color w:val="000000"/>
          <w:sz w:val="28"/>
          <w:szCs w:val="28"/>
        </w:rPr>
        <w:t>Задачи, решаемые в процессе финансового планирования.</w:t>
      </w:r>
      <w:r w:rsidRPr="00177A77">
        <w:rPr>
          <w:noProof/>
          <w:color w:val="000000"/>
          <w:sz w:val="28"/>
          <w:szCs w:val="28"/>
        </w:rPr>
        <w:t xml:space="preserve"> К задачам, решаемым в процессе финансового планирования относят:</w:t>
      </w:r>
    </w:p>
    <w:p w:rsidR="000F602E" w:rsidRPr="00177A77" w:rsidRDefault="00A013A1" w:rsidP="00B36E72">
      <w:pPr>
        <w:numPr>
          <w:ilvl w:val="0"/>
          <w:numId w:val="4"/>
        </w:numPr>
        <w:spacing w:line="360" w:lineRule="auto"/>
        <w:ind w:left="0" w:firstLine="709"/>
        <w:jc w:val="both"/>
        <w:rPr>
          <w:noProof/>
          <w:color w:val="000000"/>
          <w:sz w:val="28"/>
          <w:szCs w:val="28"/>
        </w:rPr>
      </w:pPr>
      <w:r w:rsidRPr="00177A77">
        <w:rPr>
          <w:noProof/>
          <w:color w:val="000000"/>
          <w:sz w:val="28"/>
          <w:szCs w:val="28"/>
        </w:rPr>
        <w:t>уменьшение временной нагрузки на менеджеров (решения о платежах формируются один раз в период – месяц или неделю</w:t>
      </w:r>
      <w:r w:rsidR="000F602E" w:rsidRPr="00177A77">
        <w:rPr>
          <w:noProof/>
          <w:color w:val="000000"/>
          <w:sz w:val="28"/>
          <w:szCs w:val="28"/>
        </w:rPr>
        <w:t>, а не каждый раз при каждом платеже</w:t>
      </w:r>
      <w:r w:rsidRPr="00177A77">
        <w:rPr>
          <w:noProof/>
          <w:color w:val="000000"/>
          <w:sz w:val="28"/>
          <w:szCs w:val="28"/>
        </w:rPr>
        <w:t>)</w:t>
      </w:r>
      <w:r w:rsidR="000F602E" w:rsidRPr="00177A77">
        <w:rPr>
          <w:noProof/>
          <w:color w:val="000000"/>
          <w:sz w:val="28"/>
          <w:szCs w:val="28"/>
        </w:rPr>
        <w:t>;</w:t>
      </w:r>
    </w:p>
    <w:p w:rsidR="000F602E" w:rsidRPr="00177A77" w:rsidRDefault="000F602E" w:rsidP="00B36E72">
      <w:pPr>
        <w:numPr>
          <w:ilvl w:val="0"/>
          <w:numId w:val="4"/>
        </w:numPr>
        <w:spacing w:line="360" w:lineRule="auto"/>
        <w:ind w:left="0" w:firstLine="709"/>
        <w:jc w:val="both"/>
        <w:rPr>
          <w:noProof/>
          <w:color w:val="000000"/>
          <w:sz w:val="28"/>
          <w:szCs w:val="28"/>
        </w:rPr>
      </w:pPr>
      <w:r w:rsidRPr="00177A77">
        <w:rPr>
          <w:noProof/>
          <w:color w:val="000000"/>
          <w:sz w:val="28"/>
          <w:szCs w:val="28"/>
        </w:rPr>
        <w:t>координация деятельности менеджеров;</w:t>
      </w:r>
    </w:p>
    <w:p w:rsidR="000F602E" w:rsidRPr="00177A77" w:rsidRDefault="000F602E" w:rsidP="00B36E72">
      <w:pPr>
        <w:numPr>
          <w:ilvl w:val="0"/>
          <w:numId w:val="4"/>
        </w:numPr>
        <w:spacing w:line="360" w:lineRule="auto"/>
        <w:ind w:left="0" w:firstLine="709"/>
        <w:jc w:val="both"/>
        <w:rPr>
          <w:noProof/>
          <w:color w:val="000000"/>
          <w:sz w:val="28"/>
          <w:szCs w:val="28"/>
        </w:rPr>
      </w:pPr>
      <w:r w:rsidRPr="00177A77">
        <w:rPr>
          <w:noProof/>
          <w:color w:val="000000"/>
          <w:sz w:val="28"/>
          <w:szCs w:val="28"/>
        </w:rPr>
        <w:t>формирование согласованных планов сквозным образом по предприятию;</w:t>
      </w:r>
    </w:p>
    <w:p w:rsidR="00B36E72" w:rsidRPr="00177A77" w:rsidRDefault="000F602E" w:rsidP="00B36E72">
      <w:pPr>
        <w:numPr>
          <w:ilvl w:val="0"/>
          <w:numId w:val="4"/>
        </w:numPr>
        <w:spacing w:line="360" w:lineRule="auto"/>
        <w:ind w:left="0" w:firstLine="709"/>
        <w:jc w:val="both"/>
        <w:rPr>
          <w:noProof/>
          <w:color w:val="000000"/>
          <w:sz w:val="28"/>
          <w:szCs w:val="28"/>
        </w:rPr>
      </w:pPr>
      <w:r w:rsidRPr="00177A77">
        <w:rPr>
          <w:noProof/>
          <w:color w:val="000000"/>
          <w:sz w:val="28"/>
          <w:szCs w:val="28"/>
        </w:rPr>
        <w:t>единый «язык» взаимодействия менеджеров различных служб – финансовый язык платежей и поступлений, доходов и расходов, капитала.</w:t>
      </w:r>
    </w:p>
    <w:p w:rsidR="000F602E" w:rsidRPr="00177A77" w:rsidRDefault="000F602E" w:rsidP="00B36E72">
      <w:pPr>
        <w:spacing w:line="360" w:lineRule="auto"/>
        <w:ind w:firstLine="709"/>
        <w:jc w:val="both"/>
        <w:rPr>
          <w:noProof/>
          <w:color w:val="000000"/>
          <w:sz w:val="28"/>
          <w:szCs w:val="28"/>
        </w:rPr>
      </w:pPr>
      <w:r w:rsidRPr="00177A77">
        <w:rPr>
          <w:b/>
          <w:noProof/>
          <w:color w:val="000000"/>
          <w:sz w:val="28"/>
          <w:szCs w:val="28"/>
        </w:rPr>
        <w:t xml:space="preserve">Общая схема планирования. </w:t>
      </w:r>
      <w:r w:rsidRPr="00177A77">
        <w:rPr>
          <w:noProof/>
          <w:color w:val="000000"/>
          <w:sz w:val="28"/>
          <w:szCs w:val="28"/>
        </w:rPr>
        <w:t xml:space="preserve">При рассмотрении финансового планирования целесообразно использовать классическую схему, представленную на рисунке </w:t>
      </w:r>
      <w:r w:rsidR="009D1379" w:rsidRPr="00177A77">
        <w:rPr>
          <w:noProof/>
          <w:color w:val="000000"/>
          <w:sz w:val="28"/>
          <w:szCs w:val="28"/>
        </w:rPr>
        <w:t>1</w:t>
      </w:r>
    </w:p>
    <w:p w:rsidR="00B36E72" w:rsidRPr="00177A77" w:rsidRDefault="00B36E72" w:rsidP="00B36E72">
      <w:pPr>
        <w:spacing w:line="360" w:lineRule="auto"/>
        <w:ind w:firstLine="709"/>
        <w:jc w:val="both"/>
        <w:rPr>
          <w:noProof/>
          <w:color w:val="000000"/>
          <w:sz w:val="28"/>
          <w:szCs w:val="28"/>
        </w:rPr>
      </w:pPr>
      <w:r w:rsidRPr="00177A77">
        <w:rPr>
          <w:noProof/>
          <w:color w:val="000000"/>
          <w:sz w:val="28"/>
          <w:szCs w:val="28"/>
        </w:rPr>
        <w:br w:type="page"/>
      </w:r>
      <w:r w:rsidR="00383618">
        <w:rPr>
          <w:noProof/>
          <w:color w:val="000000"/>
          <w:sz w:val="28"/>
          <w:szCs w:val="28"/>
        </w:rPr>
      </w:r>
      <w:r w:rsidR="00383618">
        <w:rPr>
          <w:noProof/>
          <w:color w:val="000000"/>
          <w:sz w:val="28"/>
          <w:szCs w:val="28"/>
        </w:rPr>
        <w:pict>
          <v:group id="_x0000_s1026" style="width:297pt;height:135pt;mso-position-horizontal-relative:char;mso-position-vertical-relative:line" coordorigin="2778,4557" coordsize="6123,2762" wrapcoords="8153 -117 7676 1761 4288 7396 -53 8217 -53 11739 3018 13030 3018 16787 794 17961 476 18313 476 21483 21018 21483 21124 18313 20700 17961 17841 16787 17841 13030 18953 13030 21653 11739 21653 8217 21388 8217 16729 7396 13818 1761 13394 -117 8153 -117">
            <v:line id="_x0000_s1027" style="position:absolute;flip:y" from="3861,4734" to="5121,5634">
              <v:stroke endarrow="block"/>
            </v:line>
            <v:line id="_x0000_s1028" style="position:absolute;flip:x y" from="6561,4734" to="7641,5634">
              <v:stroke endarrow="block"/>
            </v:line>
            <v:line id="_x0000_s1029" style="position:absolute" from="5301,5814" to="6381,5814">
              <v:stroke endarrow="block"/>
            </v:line>
            <v:line id="_x0000_s1030" style="position:absolute;flip:x" from="4581,7074" to="5121,7074">
              <v:stroke endarrow="block"/>
            </v:line>
            <v:group id="_x0000_s1031" style="position:absolute;left:2778;top:4557;width:6123;height:2762" coordorigin="2778,4557" coordsize="6123,2762" wrapcoords="8153 -117 8100 3170 8841 3639 10800 3639 10800 7396 -53 8217 -53 11739 3018 13030 3018 16787 794 17961 476 18313 476 21483 21018 21483 21124 18313 20700 17961 17841 16787 17841 13030 18953 13030 21653 11739 21653 8217 21071 8217 10800 7396 10800 3639 12759 3639 13447 3170 13394 -117 8153 -117">
              <v:rect id="_x0000_s1032" style="position:absolute;left:5121;top:4557;width:1440;height:425">
                <v:textbox style="mso-next-textbox:#_x0000_s1032">
                  <w:txbxContent>
                    <w:p w:rsidR="0059080D" w:rsidRDefault="0059080D" w:rsidP="00113232">
                      <w:pPr>
                        <w:jc w:val="center"/>
                      </w:pPr>
                      <w:r>
                        <w:t>Цели</w:t>
                      </w:r>
                    </w:p>
                  </w:txbxContent>
                </v:textbox>
              </v:rect>
              <v:rect id="_x0000_s1033" style="position:absolute;left:2778;top:5634;width:2520;height:425">
                <v:textbox style="mso-next-textbox:#_x0000_s1033">
                  <w:txbxContent>
                    <w:p w:rsidR="0059080D" w:rsidRDefault="0059080D" w:rsidP="00113232">
                      <w:pPr>
                        <w:jc w:val="center"/>
                      </w:pPr>
                      <w:r>
                        <w:t>Коррективы</w:t>
                      </w:r>
                    </w:p>
                  </w:txbxContent>
                </v:textbox>
              </v:rect>
              <v:rect id="_x0000_s1034" style="position:absolute;left:6381;top:5634;width:2520;height:425">
                <v:textbox style="mso-next-textbox:#_x0000_s1034">
                  <w:txbxContent>
                    <w:p w:rsidR="0059080D" w:rsidRDefault="0059080D" w:rsidP="00113232">
                      <w:pPr>
                        <w:jc w:val="center"/>
                      </w:pPr>
                      <w:r>
                        <w:t>План</w:t>
                      </w:r>
                    </w:p>
                  </w:txbxContent>
                </v:textbox>
              </v:rect>
              <v:rect id="_x0000_s1035" style="position:absolute;left:2961;top:6894;width:1620;height:425">
                <v:textbox style="mso-next-textbox:#_x0000_s1035">
                  <w:txbxContent>
                    <w:p w:rsidR="0059080D" w:rsidRDefault="0059080D" w:rsidP="00113232">
                      <w:pPr>
                        <w:jc w:val="center"/>
                      </w:pPr>
                      <w:r>
                        <w:t>Анализ</w:t>
                      </w:r>
                    </w:p>
                  </w:txbxContent>
                </v:textbox>
              </v:rect>
              <v:rect id="_x0000_s1036" style="position:absolute;left:5121;top:6894;width:1620;height:425">
                <v:textbox style="mso-next-textbox:#_x0000_s1036">
                  <w:txbxContent>
                    <w:p w:rsidR="0059080D" w:rsidRDefault="0059080D" w:rsidP="00113232">
                      <w:pPr>
                        <w:jc w:val="center"/>
                      </w:pPr>
                      <w:r>
                        <w:t>Факт</w:t>
                      </w:r>
                    </w:p>
                  </w:txbxContent>
                </v:textbox>
              </v:rect>
              <v:rect id="_x0000_s1037" style="position:absolute;left:7101;top:6894;width:1620;height:425">
                <v:textbox style="mso-next-textbox:#_x0000_s1037">
                  <w:txbxContent>
                    <w:p w:rsidR="0059080D" w:rsidRDefault="0059080D" w:rsidP="00113232">
                      <w:pPr>
                        <w:jc w:val="center"/>
                      </w:pPr>
                      <w:r>
                        <w:t>Действие</w:t>
                      </w:r>
                    </w:p>
                  </w:txbxContent>
                </v:textbox>
              </v:rect>
              <v:line id="_x0000_s1038" style="position:absolute;flip:x" from="6741,7074" to="7101,7074">
                <v:stroke endarrow="block"/>
              </v:line>
              <v:line id="_x0000_s1039" style="position:absolute;flip:y" from="3681,6037" to="3681,6876">
                <v:stroke endarrow="block"/>
              </v:line>
              <v:line id="_x0000_s1040" style="position:absolute" from="7821,6059" to="7821,6915">
                <v:stroke endarrow="block"/>
              </v:line>
            </v:group>
            <w10:wrap type="none"/>
            <w10:anchorlock/>
          </v:group>
        </w:pict>
      </w:r>
    </w:p>
    <w:p w:rsidR="00C0750A" w:rsidRPr="00177A77" w:rsidRDefault="00113232" w:rsidP="00B36E72">
      <w:pPr>
        <w:spacing w:line="360" w:lineRule="auto"/>
        <w:ind w:firstLine="709"/>
        <w:jc w:val="both"/>
        <w:rPr>
          <w:b/>
          <w:noProof/>
          <w:color w:val="000000"/>
          <w:sz w:val="28"/>
          <w:szCs w:val="28"/>
        </w:rPr>
      </w:pPr>
      <w:r w:rsidRPr="00177A77">
        <w:rPr>
          <w:noProof/>
          <w:color w:val="000000"/>
          <w:sz w:val="28"/>
          <w:szCs w:val="28"/>
        </w:rPr>
        <w:t>Рис.1.</w:t>
      </w:r>
      <w:r w:rsidR="000F5B30" w:rsidRPr="00177A77">
        <w:rPr>
          <w:noProof/>
          <w:color w:val="000000"/>
          <w:sz w:val="28"/>
          <w:szCs w:val="28"/>
        </w:rPr>
        <w:t xml:space="preserve"> </w:t>
      </w:r>
      <w:r w:rsidRPr="00177A77">
        <w:rPr>
          <w:b/>
          <w:noProof/>
          <w:color w:val="000000"/>
          <w:sz w:val="28"/>
          <w:szCs w:val="28"/>
        </w:rPr>
        <w:t>Общая схема финансового планирования.</w:t>
      </w:r>
    </w:p>
    <w:p w:rsidR="00B36E72" w:rsidRPr="00177A77" w:rsidRDefault="00B36E72" w:rsidP="00B36E72">
      <w:pPr>
        <w:spacing w:line="360" w:lineRule="auto"/>
        <w:ind w:firstLine="709"/>
        <w:jc w:val="both"/>
        <w:rPr>
          <w:b/>
          <w:noProof/>
          <w:color w:val="000000"/>
          <w:sz w:val="28"/>
          <w:szCs w:val="28"/>
        </w:rPr>
      </w:pPr>
    </w:p>
    <w:p w:rsidR="00B36E72" w:rsidRPr="00177A77" w:rsidRDefault="00CB6BF2" w:rsidP="00B36E72">
      <w:pPr>
        <w:spacing w:line="360" w:lineRule="auto"/>
        <w:ind w:firstLine="709"/>
        <w:jc w:val="both"/>
        <w:rPr>
          <w:noProof/>
          <w:color w:val="000000"/>
          <w:sz w:val="28"/>
          <w:szCs w:val="28"/>
        </w:rPr>
      </w:pPr>
      <w:r w:rsidRPr="00177A77">
        <w:rPr>
          <w:noProof/>
          <w:color w:val="000000"/>
          <w:sz w:val="28"/>
          <w:szCs w:val="28"/>
        </w:rPr>
        <w:t>1</w:t>
      </w:r>
      <w:r w:rsidRPr="00177A77">
        <w:rPr>
          <w:b/>
          <w:noProof/>
          <w:color w:val="000000"/>
          <w:sz w:val="28"/>
          <w:szCs w:val="28"/>
        </w:rPr>
        <w:t>.</w:t>
      </w:r>
      <w:r w:rsidR="00C0750A" w:rsidRPr="00177A77">
        <w:rPr>
          <w:b/>
          <w:noProof/>
          <w:color w:val="000000"/>
          <w:sz w:val="28"/>
          <w:szCs w:val="28"/>
        </w:rPr>
        <w:t>Анализ «Цели – план – факт»</w:t>
      </w:r>
      <w:r w:rsidR="00C0750A" w:rsidRPr="00177A77">
        <w:rPr>
          <w:noProof/>
          <w:color w:val="000000"/>
          <w:sz w:val="28"/>
          <w:szCs w:val="28"/>
        </w:rPr>
        <w:t xml:space="preserve"> проводится на верхнем уровне руководства. Здесь рассматриваются цели до одного года. Порядок рассмотрения долгосрочных целей (от 3-5 до 10-20 лет) аналогичен, но схема и продолжительность могут отличаться. Периодичность анализа должна быть достаточно редкой для отслеживания крупных изменений и достаточно частой1 для возможного внесения коррективов.</w:t>
      </w:r>
      <w:r w:rsidR="005F05DE" w:rsidRPr="00177A77">
        <w:rPr>
          <w:noProof/>
          <w:color w:val="000000"/>
          <w:sz w:val="28"/>
          <w:szCs w:val="28"/>
        </w:rPr>
        <w:t xml:space="preserve"> </w:t>
      </w:r>
      <w:r w:rsidRPr="00177A77">
        <w:rPr>
          <w:noProof/>
          <w:color w:val="000000"/>
          <w:sz w:val="28"/>
          <w:szCs w:val="28"/>
        </w:rPr>
        <w:t>Рациональным выглядит период анализа от месяца до квартала.</w:t>
      </w:r>
    </w:p>
    <w:p w:rsidR="00CB6BF2" w:rsidRPr="00177A77" w:rsidRDefault="00CB6BF2" w:rsidP="00B36E72">
      <w:pPr>
        <w:spacing w:line="360" w:lineRule="auto"/>
        <w:ind w:firstLine="709"/>
        <w:jc w:val="both"/>
        <w:rPr>
          <w:noProof/>
          <w:color w:val="000000"/>
          <w:sz w:val="28"/>
          <w:szCs w:val="28"/>
        </w:rPr>
      </w:pPr>
      <w:r w:rsidRPr="00177A77">
        <w:rPr>
          <w:noProof/>
          <w:color w:val="000000"/>
          <w:sz w:val="28"/>
          <w:szCs w:val="28"/>
        </w:rPr>
        <w:t>Результаты анализа сопровождаются пояснительной запиской. В ней отражается:</w:t>
      </w:r>
    </w:p>
    <w:p w:rsidR="00CB6BF2" w:rsidRPr="00177A77" w:rsidRDefault="00CB6BF2" w:rsidP="00B36E72">
      <w:pPr>
        <w:numPr>
          <w:ilvl w:val="0"/>
          <w:numId w:val="7"/>
        </w:numPr>
        <w:spacing w:line="360" w:lineRule="auto"/>
        <w:ind w:left="0" w:firstLine="709"/>
        <w:jc w:val="both"/>
        <w:rPr>
          <w:noProof/>
          <w:color w:val="000000"/>
          <w:sz w:val="28"/>
          <w:szCs w:val="28"/>
        </w:rPr>
      </w:pPr>
      <w:r w:rsidRPr="00177A77">
        <w:rPr>
          <w:noProof/>
          <w:color w:val="000000"/>
          <w:sz w:val="28"/>
          <w:szCs w:val="28"/>
        </w:rPr>
        <w:t>общая характеристика хода дел;</w:t>
      </w:r>
    </w:p>
    <w:p w:rsidR="00CB6BF2" w:rsidRPr="00177A77" w:rsidRDefault="00CB6BF2" w:rsidP="00B36E72">
      <w:pPr>
        <w:numPr>
          <w:ilvl w:val="0"/>
          <w:numId w:val="7"/>
        </w:numPr>
        <w:spacing w:line="360" w:lineRule="auto"/>
        <w:ind w:left="0" w:firstLine="709"/>
        <w:jc w:val="both"/>
        <w:rPr>
          <w:noProof/>
          <w:color w:val="000000"/>
          <w:sz w:val="28"/>
          <w:szCs w:val="28"/>
        </w:rPr>
      </w:pPr>
      <w:r w:rsidRPr="00177A77">
        <w:rPr>
          <w:noProof/>
          <w:color w:val="000000"/>
          <w:sz w:val="28"/>
          <w:szCs w:val="28"/>
        </w:rPr>
        <w:t>крупные, основные успехи и причины/факторы их возникновения;</w:t>
      </w:r>
    </w:p>
    <w:p w:rsidR="00CB6BF2" w:rsidRPr="00177A77" w:rsidRDefault="00CB6BF2" w:rsidP="00B36E72">
      <w:pPr>
        <w:numPr>
          <w:ilvl w:val="0"/>
          <w:numId w:val="7"/>
        </w:numPr>
        <w:spacing w:line="360" w:lineRule="auto"/>
        <w:ind w:left="0" w:firstLine="709"/>
        <w:jc w:val="both"/>
        <w:rPr>
          <w:noProof/>
          <w:color w:val="000000"/>
          <w:sz w:val="28"/>
          <w:szCs w:val="28"/>
        </w:rPr>
      </w:pPr>
      <w:r w:rsidRPr="00177A77">
        <w:rPr>
          <w:noProof/>
          <w:color w:val="000000"/>
          <w:sz w:val="28"/>
          <w:szCs w:val="28"/>
        </w:rPr>
        <w:t>крупные, основные неудачи и причины/факторы их возникновения;</w:t>
      </w:r>
    </w:p>
    <w:p w:rsidR="00B36E72" w:rsidRPr="00177A77" w:rsidRDefault="00CB6BF2" w:rsidP="00B36E72">
      <w:pPr>
        <w:numPr>
          <w:ilvl w:val="0"/>
          <w:numId w:val="7"/>
        </w:numPr>
        <w:spacing w:line="360" w:lineRule="auto"/>
        <w:ind w:left="0" w:firstLine="709"/>
        <w:jc w:val="both"/>
        <w:rPr>
          <w:noProof/>
          <w:color w:val="000000"/>
          <w:sz w:val="28"/>
          <w:szCs w:val="28"/>
        </w:rPr>
      </w:pPr>
      <w:r w:rsidRPr="00177A77">
        <w:rPr>
          <w:noProof/>
          <w:color w:val="000000"/>
          <w:sz w:val="28"/>
          <w:szCs w:val="28"/>
        </w:rPr>
        <w:t>рекомендуемые/предполагаемые меры по улучшению позитивных и ослаблению влияния негативных факторов.</w:t>
      </w:r>
    </w:p>
    <w:p w:rsidR="00B36E72" w:rsidRPr="00177A77" w:rsidRDefault="00CB6BF2" w:rsidP="00B36E72">
      <w:pPr>
        <w:spacing w:line="360" w:lineRule="auto"/>
        <w:ind w:firstLine="709"/>
        <w:jc w:val="both"/>
        <w:rPr>
          <w:noProof/>
          <w:color w:val="000000"/>
          <w:sz w:val="28"/>
          <w:szCs w:val="28"/>
        </w:rPr>
      </w:pPr>
      <w:r w:rsidRPr="00177A77">
        <w:rPr>
          <w:noProof/>
          <w:color w:val="000000"/>
          <w:sz w:val="28"/>
          <w:szCs w:val="28"/>
        </w:rPr>
        <w:t>Причины отклонений рекомендуется разделять на управляемые (как, правило,</w:t>
      </w:r>
      <w:r w:rsidR="00B36E72" w:rsidRPr="00177A77">
        <w:rPr>
          <w:noProof/>
          <w:color w:val="000000"/>
          <w:sz w:val="28"/>
          <w:szCs w:val="28"/>
        </w:rPr>
        <w:t xml:space="preserve"> </w:t>
      </w:r>
      <w:r w:rsidRPr="00177A77">
        <w:rPr>
          <w:noProof/>
          <w:color w:val="000000"/>
          <w:sz w:val="28"/>
          <w:szCs w:val="28"/>
        </w:rPr>
        <w:t>внутренние), которые специалисты предприятия могли изменить и неуправляемые (как правило, внешние), на которые специалисты предприятия не смогли воздействовать.</w:t>
      </w:r>
    </w:p>
    <w:p w:rsidR="00B36E72" w:rsidRPr="00177A77" w:rsidRDefault="00B36E72" w:rsidP="00B36E72">
      <w:pPr>
        <w:spacing w:line="360" w:lineRule="auto"/>
        <w:ind w:firstLine="709"/>
        <w:jc w:val="both"/>
        <w:rPr>
          <w:noProof/>
          <w:color w:val="000000"/>
          <w:sz w:val="28"/>
          <w:szCs w:val="28"/>
        </w:rPr>
      </w:pPr>
      <w:r w:rsidRPr="00177A77">
        <w:rPr>
          <w:noProof/>
          <w:color w:val="000000"/>
          <w:sz w:val="28"/>
          <w:szCs w:val="28"/>
        </w:rPr>
        <w:br w:type="page"/>
      </w:r>
      <w:r w:rsidR="00383618">
        <w:rPr>
          <w:noProof/>
          <w:color w:val="000000"/>
          <w:sz w:val="28"/>
          <w:szCs w:val="28"/>
        </w:rPr>
      </w:r>
      <w:r w:rsidR="00383618">
        <w:rPr>
          <w:noProof/>
          <w:color w:val="000000"/>
          <w:sz w:val="28"/>
          <w:szCs w:val="28"/>
        </w:rPr>
        <w:pict>
          <v:group id="_x0000_s1041" style="width:364.45pt;height:258.6pt;mso-position-horizontal-relative:char;mso-position-vertical-relative:line" coordorigin="1881,1494" coordsize="8281,5865" wrapcoords="117 0 -39 110 -39 773 117 884 117 3480 548 3701 117 3867 -78 7347 117 7955 117 9723 -39 10386 -78 10607 117 11491 -39 11546 -39 11822 117 12374 117 15026 -39 15137 -39 15358 157 15910 -78 16518 235 16849 -78 17015 117 17678 117 20329 -39 20992 -78 21545 626 21545 587 18562 14478 18562 14439 17567 10800 16794 21561 16131 21600 16020 18822 15910 18900 15413 18039 15413 3013 15026 7474 14584 7904 14418 7709 14142 8257 14142 13304 13369 13383 12761 13070 12540 12091 12374 11230 11325 9822 10883 8335 10607 8374 10109 6770 9888 2817 9447 2387 8839 2387 6187 4030 6187 19409 5414 19487 4917 19017 4806 16396 4419 16043 3370 15770 2817 15613 2596 2387 1768 2465 1381 2270 1271 470 884 704 663 743 166 587 0 117 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909;top:4284;width:5865;height:285;rotation:270">
              <v:shadow color="#868686"/>
              <v:textpath style="font-family:&quot;Times New Roman&quot;;font-size:12pt;v-text-kern:t" trim="t" fitpath="t" string="Показатель2 (собственный оборотный капитал, млн.руб.)"/>
            </v:shape>
            <v:group id="_x0000_s1043" style="position:absolute;left:2781;top:1854;width:7381;height:4027" coordorigin="2781,1854" coordsize="7381,4027" wrapcoords="-44 0 -44 21519 21644 21519 21644 21439 18527 20552 834 19343 5663 19343 6278 19182 6190 18054 9878 18054 12337 17570 12380 16603 11678 16119 10405 15475 10449 14910 9659 14427 8210 13943 5576 12654 4785 12412 44 11606 44 7737 527 7334 527 7012 44 6448 19010 6125 19273 5642 18966 5158 15541 3869 15059 2579 15234 1934 14268 1854 44 1290 44 0 -44 0">
              <v:group id="_x0000_s1044" style="position:absolute;left:2781;top:1854;width:7381;height:4027" coordorigin="2240,1787" coordsize="7381,4027" wrapcoords="-44 0 -44 21519 21644 21519 21644 21439 18527 20552 44 19343 44 16764 527 16764 527 16522 44 15475 44 12896 527 12090 527 11767 44 11606 44 7737 527 7334 527 7012 44 6448 44 2579 527 2418 527 2176 44 1290 44 0 -44 0">
                <v:line id="_x0000_s1045" style="position:absolute" from="2241,2214" to="2421,2214" wrapcoords="1 1 13 1 13 1 1 1 1 1"/>
                <v:group id="_x0000_s1046" style="position:absolute;left:2241;top:2214;width:7380;height:3600" coordorigin="2241,1674" coordsize="7380,3600" wrapcoords="-44 0 -44 21510 21644 21510 21644 20700 17780 20430 44 20160 44 17280 527 16380 527 16020 44 15840 44 11520 527 11070 527 10710 44 10080 44 5760 527 5580 527 5310 44 4320 44 0 -44 0">
                  <v:line id="_x0000_s1047" style="position:absolute" from="2241,1674" to="2241,5274" wrapcoords="0 1 0 276 2 276 2 1 0 1"/>
                  <v:line id="_x0000_s1048" style="position:absolute" from="2241,5274" to="9621,5274" wrapcoords="1 1 493 1 493 1 1 1 1 1"/>
                  <v:line id="_x0000_s1049" style="position:absolute" from="3141,5094" to="3141,5274" wrapcoords="0 1 0 12 2 12 2 1 0 1"/>
                  <v:line id="_x0000_s1050" style="position:absolute" from="4941,5094" to="4941,5274" wrapcoords="0 1 0 12 2 12 2 1 0 1"/>
                  <v:line id="_x0000_s1051" style="position:absolute" from="6741,5094" to="6741,5274" wrapcoords="0 1 0 12 2 12 2 1 0 1"/>
                  <v:line id="_x0000_s1052" style="position:absolute" from="4041,5094" to="4041,5274" wrapcoords="0 1 0 12 2 12 2 1 0 1"/>
                  <v:line id="_x0000_s1053" style="position:absolute" from="7641,5094" to="7641,5274" wrapcoords="0 1 0 12 2 12 2 1 0 1"/>
                  <v:line id="_x0000_s1054" style="position:absolute" from="8541,5094" to="8541,5274" wrapcoords="0 1 0 12 2 12 2 1 0 1"/>
                  <v:line id="_x0000_s1055" style="position:absolute" from="5841,5094" to="5841,5274" wrapcoords="0 1 0 12 2 12 2 1 0 1"/>
                  <v:line id="_x0000_s1056" style="position:absolute" from="2241,3474" to="2421,3474" wrapcoords="1 1 13 1 13 1 1 1 1 1"/>
                  <v:line id="_x0000_s1057" style="position:absolute" from="2241,2574" to="2421,2574" wrapcoords="1 1 13 1 13 1 1 1 1 1"/>
                  <v:line id="_x0000_s1058" style="position:absolute" from="2241,4374" to="2421,4374"/>
                </v:group>
                <v:line id="_x0000_s1059" style="position:absolute;flip:y" from="2240,1787" to="2240,2232" wrapcoords="0 1 0 12 2 12 2 1 0 1"/>
              </v:group>
              <v:group id="_x0000_s1060" style="position:absolute;left:2781;top:2214;width:6480;height:3666" coordorigin="2781,2214" coordsize="6480,3666" wrapcoords="16700 0 16700 443 17050 1416 17700 2833 16750 3098 16700 3984 16950 4249 10950 5666 10900 11331 550 11597 500 12748 1950 12748 1900 14164 900 18413 600 19298 500 19741 500 20095 700 20095 850 19830 6550 19121 7100 18856 6850 18413 7550 18413 14000 17174 14100 16200 13700 15846 12450 15580 11350 13898 9550 13190 7650 12748 10900 11331 10900 5666 11950 5666 21800 4426 21800 3630 21350 3452 17950 2833 17500 1151 17150 266 16900 0 16700 0">
                <v:shape id="_x0000_s1061" type="#_x0000_t75" style="position:absolute;left:2781;top:2394;width:4870;height:3486" o:preferrelative="f" wrapcoords="0 0 21600 0 21600 21600 0 21600 0 0">
                  <v:fill o:detectmouseclick="t"/>
                  <v:path o:extrusionok="t" o:connecttype="none"/>
                  <o:lock v:ext="edit" text="t"/>
                </v:shape>
                <v:shape id="_x0000_s1062" type="#_x0000_t136" style="position:absolute;left:2961;top:4194;width:1620;height:180" fillcolor="#369" stroked="f">
                  <v:shadow on="t" color="#b2b2b2" opacity="52429f" offset="3pt"/>
                  <v:textpath style="font-family:&quot;Times New Roman&quot;;font-size:8pt;v-text-kern:t" trim="t" fitpath="t" string="исходное состояние"/>
                </v:shape>
                <v:line id="_x0000_s1063" style="position:absolute;flip:x" from="2961,4374" to="3501,5634" wrapcoords="-600 0 6600 8229 15000 16457 17400 20571 19800 21343 22200 21343 22200 19286 17400 16457 1200 0 -600 0">
                  <v:stroke endarrow="block"/>
                </v:line>
                <v:shape id="_x0000_s1064" type="#_x0000_t136" style="position:absolute;left:4941;top:4374;width:540;height:180" fillcolor="#369" stroked="f">
                  <v:shadow on="t" color="#b2b2b2" opacity="52429f" offset="3pt"/>
                  <v:textpath style="font-family:&quot;Book Antiqua&quot;;font-size:8pt;v-text-kern:t" trim="t" fitpath="t" string="Факт"/>
                </v:shape>
                <v:line id="_x0000_s1065" style="position:absolute;flip:x" from="4761,4734" to="5121,5454" wrapcoords="-1800 0 -1800 450 3600 7200 10800 14400 9000 18000 10800 20700 16200 20700 23400 20700 25200 17550 18000 14400 3600 0 -1800 0">
                  <v:stroke endarrow="block"/>
                </v:line>
                <v:shape id="_x0000_s1066" type="#_x0000_t136" style="position:absolute;left:6381;top:4914;width:540;height:180" fillcolor="#369" stroked="f">
                  <v:shadow on="t" color="#b2b2b2" opacity="52429f" offset="3pt"/>
                  <v:textpath style="font-family:&quot;Book Antiqua&quot;;font-size:8pt;v-text-kern:t" trim="t" fitpath="t" string="план"/>
                </v:shape>
                <v:line id="_x0000_s1067" style="position:absolute;flip:x y" from="6021,4554" to="6561,4914" wrapcoords="-600 0 -600 900 12600 14400 16200 20700 18000 20700 22200 20700 19800 14400 1800 0 -600 0">
                  <v:stroke endarrow="block"/>
                </v:line>
                <v:shape id="_x0000_s1068" type="#_x0000_t136" style="position:absolute;left:7821;top:2754;width:1440;height:218" fillcolor="#369" stroked="f">
                  <v:shadow on="t" color="#b2b2b2" opacity="52429f" offset="3pt"/>
                  <v:textpath style="font-family:&quot;Book Antiqua&quot;;font-size:8pt;v-text-kern:t" trim="t" fitpath="t" string="Целевая точка"/>
                </v:shape>
                <v:line id="_x0000_s1069" style="position:absolute;flip:x y" from="7821,2214" to="8181,2754" wrapcoords="-900 0 6300 9600 14400 19200 18900 21000 22500 21000 23400 19200 19800 15600 11700 9600 1800 0 -900 0">
                  <v:stroke endarrow="block"/>
                </v:line>
              </v:group>
            </v:group>
            <v:shape id="_x0000_s1070" type="#_x0000_t136" style="position:absolute;left:3816;top:6261;width:3567;height:268">
              <v:shadow color="#868686"/>
              <v:textpath style="font-family:&quot;Arial&quot;;font-size:12pt;v-text-kern:t" trim="t" fitpath="t" string="Показатель1 (продажи, млн.руб.)"/>
            </v:shape>
            <w10:wrap type="none"/>
            <w10:anchorlock/>
          </v:group>
        </w:pict>
      </w:r>
      <w:r w:rsidRPr="00177A77">
        <w:rPr>
          <w:noProof/>
          <w:color w:val="000000"/>
          <w:sz w:val="28"/>
          <w:szCs w:val="28"/>
        </w:rPr>
        <w:t xml:space="preserve"> </w:t>
      </w:r>
    </w:p>
    <w:p w:rsidR="00B36E72" w:rsidRPr="00177A77" w:rsidRDefault="00B36E72" w:rsidP="00B36E72">
      <w:pPr>
        <w:spacing w:line="360" w:lineRule="auto"/>
        <w:ind w:firstLine="709"/>
        <w:jc w:val="both"/>
        <w:rPr>
          <w:noProof/>
          <w:color w:val="000000"/>
          <w:sz w:val="28"/>
          <w:szCs w:val="28"/>
        </w:rPr>
      </w:pPr>
    </w:p>
    <w:p w:rsidR="00CB6BF2" w:rsidRPr="00177A77" w:rsidRDefault="00CB6BF2" w:rsidP="00B36E72">
      <w:pPr>
        <w:spacing w:line="360" w:lineRule="auto"/>
        <w:ind w:firstLine="709"/>
        <w:jc w:val="both"/>
        <w:rPr>
          <w:noProof/>
          <w:color w:val="000000"/>
          <w:sz w:val="28"/>
          <w:szCs w:val="28"/>
        </w:rPr>
      </w:pPr>
      <w:r w:rsidRPr="00177A77">
        <w:rPr>
          <w:noProof/>
          <w:color w:val="000000"/>
          <w:sz w:val="28"/>
          <w:szCs w:val="28"/>
        </w:rPr>
        <w:t>Сопоставление целей, планов и факта позволяет в укрупненной форме о финансово-экономическом «здоровье» предприятия. В процессе анализа и управления осуществляется внесение корректирующих обратных связей. Результаты анализа целесообразно представлять в графической и табличной форме.</w:t>
      </w:r>
    </w:p>
    <w:p w:rsidR="00113232" w:rsidRPr="00177A77" w:rsidRDefault="00113232" w:rsidP="00B36E72">
      <w:pPr>
        <w:spacing w:line="360" w:lineRule="auto"/>
        <w:ind w:firstLine="709"/>
        <w:jc w:val="both"/>
        <w:rPr>
          <w:noProof/>
          <w:color w:val="000000"/>
          <w:sz w:val="28"/>
          <w:szCs w:val="28"/>
        </w:rPr>
      </w:pPr>
    </w:p>
    <w:p w:rsidR="00113232" w:rsidRPr="00177A77" w:rsidRDefault="00383618" w:rsidP="00B36E72">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71" style="width:253.35pt;height:183.4pt;mso-position-horizontal-relative:char;mso-position-vertical-relative:line" coordorigin="2241,2213" coordsize="5067,3668" wrapcoords="21280 -88 -64 21071 -64 21424 128 21424 383 21424 2364 21071 7605 19837 8819 19660 10480 18867 10480 18250 11183 16839 12078 15429 14570 12607 14890 12607 15721 11549 21600 176 21536 -88 21280 -88">
            <v:group id="_x0000_s1072" style="position:absolute;left:2241;top:2214;width:5040;height:3667" coordorigin="2241,2214" coordsize="5040,3667" wrapcoords="21407 0 1221 19830 -64 21157 -64 21423 129 21423 964 21334 7007 19918 8229 19830 10479 18944 10479 18413 12021 15580 15750 11331 21664 0 21407 0">
              <v:shape id="_x0000_s1073" style="position:absolute;left:2241;top:2214;width:5040;height:3600;mso-position-horizontal:absolute;mso-position-vertical:absolute" coordsize="5040,3600" wrapcoords="4995 0 4230 960 3600 1920 2730 2640 1755 2985 1395 3120 795 3360 -15 3570 -15 3585 75 3585 165 3585 885 3390 2175 2880 2250 2880 2790 2670 3675 1920 5055 0 4995 0" path="m,3600l720,3420r900,-360l2700,2700r900,-720l4320,900,5040,e" filled="f" strokeweight="1pt">
                <v:path arrowok="t"/>
              </v:shape>
              <v:line id="_x0000_s1074" style="position:absolute;rotation:-359;flip:y" from="2961,5461" to="4581,5732" wrapcoords="-200 0 -200 1200 19400 20400 20000 20400 21800 20400 20600 18000 4000 2400 1400 0 -200 0"/>
              <v:line id="_x0000_s1075" style="position:absolute;flip:y" from="2241,2221" to="7281,5821" wrapcoords="-64 0 1221 1440 21407 21510 21664 21510 129 0 -64 0" strokeweight=".25pt">
                <v:stroke dashstyle="dash"/>
              </v:line>
              <v:line id="_x0000_s1076" style="position:absolute;rotation:-4;flip:y" from="2241,5701" to="2961,5881" wrapcoords="-450 0 -450 1800 18900 19800 22050 19800 2250 0 -450 0"/>
              <v:line id="_x0000_s1077" style="position:absolute;flip:y" from="4581,4914" to="4941,5454" wrapcoords="-900 0 6300 9600 18000 21000 18900 21000 22500 21000 1800 0 -900 0" strokeweight=".25pt">
                <v:stroke dashstyle="dash"/>
              </v:line>
            </v:group>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8" type="#_x0000_t12" style="position:absolute;left:3073;top:5518;width:79;height:79" wrapcoords="8100 0 -900 8100 4500 14400 1800 20700 18900 20700 16200 14400 21600 8100 12600 0 8100 0"/>
            <v:shape id="_x0000_s1079" type="#_x0000_t12" style="position:absolute;left:3952;top:5174;width:79;height:79" wrapcoords="8100 0 -900 8100 4500 14400 1800 20700 18900 20700 16200 14400 21600 8100 12600 0 8100 0"/>
            <v:shape id="_x0000_s1080" type="#_x0000_t12" style="position:absolute;left:4905;top:4881;width:79;height:79" wrapcoords="8100 0 -900 8100 4500 14400 1800 20700 18900 20700 16200 14400 21600 8100 12600 0 8100 0"/>
            <v:shape id="_x0000_s1081" type="#_x0000_t12" style="position:absolute;left:2961;top:5688;width:79;height:79" wrapcoords="8100 0 -900 8100 4500 14400 1800 20700 18900 20700 16200 14400 21600 8100 12600 0 8100 0"/>
            <v:shape id="_x0000_s1082" type="#_x0000_t12" style="position:absolute;left:3681;top:5546;width:79;height:79" wrapcoords="8100 0 -900 8100 4500 14400 1800 20700 18900 20700 16200 14400 21600 8100 12600 0 8100 0"/>
            <v:shape id="_x0000_s1083" type="#_x0000_t12" style="position:absolute;left:4508;top:5389;width:79;height:79" wrapcoords="8100 0 -900 8100 4500 14400 1800 20700 18900 20700 16200 14400 21600 8100 12600 0 8100 0"/>
            <v:shape id="_x0000_s1084" type="#_x0000_t12" style="position:absolute;left:5812;top:4168;width:79;height:79" wrapcoords="8100 0 -900 8100 4500 14400 1800 20700 18900 20700 16200 14400 21600 8100 12600 0 8100 0"/>
            <v:shape id="_x0000_s1085" type="#_x0000_t12" style="position:absolute;left:6561;top:3029;width:79;height:79" wrapcoords="8100 0 -900 8100 4500 14400 1800 20700 18900 20700 16200 14400 21600 8100 12600 0 8100 0"/>
            <v:shape id="_x0000_s1086" type="#_x0000_t12" style="position:absolute;left:7229;top:2213;width:79;height:79;mso-position-vertical-relative:page" wrapcoords="8100 0 -900 8100 4500 14400 1800 20700 18900 20700 16200 14400 21600 8100 12600 0 8100 0"/>
            <w10:wrap type="none"/>
            <w10:anchorlock/>
          </v:group>
        </w:pict>
      </w:r>
    </w:p>
    <w:p w:rsidR="00B36E72" w:rsidRPr="00177A77" w:rsidRDefault="00113232" w:rsidP="00B36E72">
      <w:pPr>
        <w:spacing w:line="360" w:lineRule="auto"/>
        <w:ind w:firstLine="709"/>
        <w:jc w:val="both"/>
        <w:rPr>
          <w:noProof/>
          <w:color w:val="000000"/>
          <w:sz w:val="28"/>
          <w:szCs w:val="28"/>
        </w:rPr>
      </w:pPr>
      <w:r w:rsidRPr="00177A77">
        <w:rPr>
          <w:noProof/>
          <w:color w:val="000000"/>
          <w:sz w:val="28"/>
          <w:szCs w:val="28"/>
        </w:rPr>
        <w:t>Рис</w:t>
      </w:r>
      <w:r w:rsidRPr="00177A77">
        <w:rPr>
          <w:b/>
          <w:noProof/>
          <w:color w:val="000000"/>
          <w:sz w:val="28"/>
          <w:szCs w:val="28"/>
        </w:rPr>
        <w:t>.</w:t>
      </w:r>
      <w:r w:rsidRPr="00177A77">
        <w:rPr>
          <w:noProof/>
          <w:color w:val="000000"/>
          <w:sz w:val="28"/>
          <w:szCs w:val="28"/>
        </w:rPr>
        <w:t>2</w:t>
      </w:r>
      <w:r w:rsidRPr="00177A77">
        <w:rPr>
          <w:b/>
          <w:noProof/>
          <w:color w:val="000000"/>
          <w:sz w:val="28"/>
          <w:szCs w:val="28"/>
        </w:rPr>
        <w:t>.</w:t>
      </w:r>
      <w:r w:rsidR="000F5B30" w:rsidRPr="00177A77">
        <w:rPr>
          <w:b/>
          <w:noProof/>
          <w:color w:val="000000"/>
          <w:sz w:val="28"/>
          <w:szCs w:val="28"/>
        </w:rPr>
        <w:t xml:space="preserve"> </w:t>
      </w:r>
      <w:r w:rsidRPr="00177A77">
        <w:rPr>
          <w:b/>
          <w:noProof/>
          <w:color w:val="000000"/>
          <w:sz w:val="28"/>
          <w:szCs w:val="28"/>
        </w:rPr>
        <w:t>Анализ достижения целевых показателей</w:t>
      </w:r>
    </w:p>
    <w:p w:rsidR="00B36E72" w:rsidRPr="00177A77" w:rsidRDefault="00B36E72" w:rsidP="00B36E72">
      <w:pPr>
        <w:spacing w:line="360" w:lineRule="auto"/>
        <w:ind w:firstLine="709"/>
        <w:jc w:val="both"/>
        <w:rPr>
          <w:noProof/>
          <w:color w:val="000000"/>
          <w:sz w:val="28"/>
          <w:szCs w:val="28"/>
        </w:rPr>
      </w:pPr>
    </w:p>
    <w:p w:rsidR="00B36E72" w:rsidRPr="00177A77" w:rsidRDefault="004B6612" w:rsidP="00B36E72">
      <w:pPr>
        <w:spacing w:line="360" w:lineRule="auto"/>
        <w:ind w:firstLine="709"/>
        <w:jc w:val="both"/>
        <w:rPr>
          <w:noProof/>
          <w:color w:val="000000"/>
          <w:sz w:val="28"/>
          <w:szCs w:val="28"/>
        </w:rPr>
      </w:pPr>
      <w:r w:rsidRPr="00177A77">
        <w:rPr>
          <w:noProof/>
          <w:color w:val="000000"/>
          <w:sz w:val="28"/>
          <w:szCs w:val="28"/>
        </w:rPr>
        <w:t xml:space="preserve">На графике по осям абсцисс и ординат задается значение двух показателей (иногда можно задать три оси, если график получается </w:t>
      </w:r>
      <w:r w:rsidRPr="00177A77">
        <w:rPr>
          <w:noProof/>
          <w:color w:val="000000"/>
          <w:sz w:val="28"/>
          <w:szCs w:val="28"/>
        </w:rPr>
        <w:lastRenderedPageBreak/>
        <w:t>наглядным), показываются исходное состояние, целевая точка, а также динамика плановых и фактических данных нарастающим итогом.</w:t>
      </w:r>
    </w:p>
    <w:p w:rsidR="004B6612" w:rsidRPr="00177A77" w:rsidRDefault="004B6612" w:rsidP="00B36E72">
      <w:pPr>
        <w:spacing w:line="360" w:lineRule="auto"/>
        <w:ind w:firstLine="709"/>
        <w:jc w:val="both"/>
        <w:rPr>
          <w:noProof/>
          <w:color w:val="000000"/>
          <w:sz w:val="28"/>
          <w:szCs w:val="28"/>
        </w:rPr>
      </w:pPr>
      <w:r w:rsidRPr="00177A77">
        <w:rPr>
          <w:noProof/>
          <w:color w:val="000000"/>
          <w:sz w:val="28"/>
          <w:szCs w:val="28"/>
        </w:rPr>
        <w:t>Разница между плановыми и фактическими данными показывает, на сколько перевыполняются (не выполняются) планы, а также насколько далеко значение фактического показателя от целевой точки. Использование плановых данных необходимо, если движение к цели осуществляется не по прямой. Степень продвижения к цели по каждому показателю можно измерить величиной, рассчитанной по формуле:</w:t>
      </w:r>
      <w:r w:rsidR="00113232" w:rsidRPr="00177A77">
        <w:rPr>
          <w:noProof/>
          <w:color w:val="000000"/>
          <w:sz w:val="28"/>
          <w:szCs w:val="28"/>
        </w:rPr>
        <w:t xml:space="preserve"> </w:t>
      </w:r>
    </w:p>
    <w:p w:rsidR="00113232" w:rsidRPr="00177A77" w:rsidRDefault="00113232" w:rsidP="00B36E72">
      <w:pPr>
        <w:spacing w:line="360" w:lineRule="auto"/>
        <w:ind w:firstLine="709"/>
        <w:jc w:val="both"/>
        <w:rPr>
          <w:noProof/>
          <w:color w:val="000000"/>
          <w:sz w:val="28"/>
          <w:szCs w:val="28"/>
        </w:rPr>
      </w:pPr>
    </w:p>
    <w:p w:rsidR="004B6612" w:rsidRPr="00177A77" w:rsidRDefault="00113232" w:rsidP="00B36E72">
      <w:pPr>
        <w:spacing w:line="360" w:lineRule="auto"/>
        <w:ind w:firstLine="709"/>
        <w:jc w:val="both"/>
        <w:rPr>
          <w:noProof/>
          <w:color w:val="000000"/>
          <w:sz w:val="28"/>
          <w:szCs w:val="26"/>
        </w:rPr>
      </w:pPr>
      <w:r w:rsidRPr="00177A77">
        <w:rPr>
          <w:noProof/>
          <w:color w:val="000000"/>
          <w:sz w:val="28"/>
          <w:szCs w:val="26"/>
        </w:rPr>
        <w:t>СЦП=(П</w:t>
      </w:r>
      <w:r w:rsidRPr="00177A77">
        <w:rPr>
          <w:noProof/>
          <w:color w:val="000000"/>
          <w:sz w:val="28"/>
          <w:szCs w:val="26"/>
          <w:vertAlign w:val="subscript"/>
        </w:rPr>
        <w:t>факт</w:t>
      </w:r>
      <w:r w:rsidRPr="00177A77">
        <w:rPr>
          <w:noProof/>
          <w:color w:val="000000"/>
          <w:sz w:val="28"/>
          <w:szCs w:val="26"/>
        </w:rPr>
        <w:t xml:space="preserve"> – П</w:t>
      </w:r>
      <w:r w:rsidRPr="00177A77">
        <w:rPr>
          <w:noProof/>
          <w:color w:val="000000"/>
          <w:sz w:val="28"/>
          <w:szCs w:val="26"/>
          <w:vertAlign w:val="subscript"/>
        </w:rPr>
        <w:t>нач</w:t>
      </w:r>
      <w:r w:rsidRPr="00177A77">
        <w:rPr>
          <w:noProof/>
          <w:color w:val="000000"/>
          <w:sz w:val="28"/>
          <w:szCs w:val="26"/>
        </w:rPr>
        <w:t>) / (П</w:t>
      </w:r>
      <w:r w:rsidRPr="00177A77">
        <w:rPr>
          <w:noProof/>
          <w:color w:val="000000"/>
          <w:sz w:val="28"/>
          <w:szCs w:val="26"/>
          <w:vertAlign w:val="subscript"/>
        </w:rPr>
        <w:t>цел</w:t>
      </w:r>
      <w:r w:rsidR="00B36E72" w:rsidRPr="00177A77">
        <w:rPr>
          <w:noProof/>
          <w:color w:val="000000"/>
          <w:sz w:val="28"/>
          <w:szCs w:val="26"/>
          <w:vertAlign w:val="subscript"/>
        </w:rPr>
        <w:t xml:space="preserve"> </w:t>
      </w:r>
      <w:r w:rsidRPr="00177A77">
        <w:rPr>
          <w:noProof/>
          <w:color w:val="000000"/>
          <w:sz w:val="28"/>
          <w:szCs w:val="26"/>
        </w:rPr>
        <w:t>- П</w:t>
      </w:r>
      <w:r w:rsidRPr="00177A77">
        <w:rPr>
          <w:noProof/>
          <w:color w:val="000000"/>
          <w:sz w:val="28"/>
          <w:szCs w:val="26"/>
          <w:vertAlign w:val="subscript"/>
        </w:rPr>
        <w:t>нач</w:t>
      </w:r>
      <w:r w:rsidRPr="00177A77">
        <w:rPr>
          <w:noProof/>
          <w:color w:val="000000"/>
          <w:sz w:val="28"/>
          <w:szCs w:val="26"/>
        </w:rPr>
        <w:t>),</w:t>
      </w:r>
    </w:p>
    <w:p w:rsidR="00B36E72" w:rsidRPr="00177A77" w:rsidRDefault="00B36E72" w:rsidP="00B36E72">
      <w:pPr>
        <w:spacing w:line="360" w:lineRule="auto"/>
        <w:ind w:firstLine="709"/>
        <w:jc w:val="both"/>
        <w:rPr>
          <w:noProof/>
          <w:color w:val="000000"/>
          <w:sz w:val="28"/>
          <w:szCs w:val="26"/>
        </w:rPr>
      </w:pPr>
    </w:p>
    <w:p w:rsidR="00B36E72" w:rsidRPr="00177A77" w:rsidRDefault="00113232" w:rsidP="00B36E72">
      <w:pPr>
        <w:spacing w:line="360" w:lineRule="auto"/>
        <w:ind w:firstLine="709"/>
        <w:jc w:val="both"/>
        <w:rPr>
          <w:noProof/>
          <w:color w:val="000000"/>
          <w:sz w:val="28"/>
          <w:szCs w:val="26"/>
        </w:rPr>
      </w:pPr>
      <w:r w:rsidRPr="00177A77">
        <w:rPr>
          <w:noProof/>
          <w:color w:val="000000"/>
          <w:sz w:val="28"/>
          <w:szCs w:val="26"/>
        </w:rPr>
        <w:t>где П</w:t>
      </w:r>
      <w:r w:rsidRPr="00177A77">
        <w:rPr>
          <w:noProof/>
          <w:color w:val="000000"/>
          <w:sz w:val="28"/>
          <w:szCs w:val="26"/>
          <w:vertAlign w:val="subscript"/>
        </w:rPr>
        <w:t>цел</w:t>
      </w:r>
      <w:r w:rsidRPr="00177A77">
        <w:rPr>
          <w:noProof/>
          <w:color w:val="000000"/>
          <w:sz w:val="28"/>
          <w:szCs w:val="26"/>
        </w:rPr>
        <w:t xml:space="preserve"> – целевое значение показателя;</w:t>
      </w:r>
    </w:p>
    <w:p w:rsidR="00B36E72" w:rsidRPr="00177A77" w:rsidRDefault="00113232" w:rsidP="00B36E72">
      <w:pPr>
        <w:spacing w:line="360" w:lineRule="auto"/>
        <w:ind w:firstLine="709"/>
        <w:jc w:val="both"/>
        <w:rPr>
          <w:noProof/>
          <w:color w:val="000000"/>
          <w:sz w:val="28"/>
          <w:szCs w:val="26"/>
        </w:rPr>
      </w:pPr>
      <w:r w:rsidRPr="00177A77">
        <w:rPr>
          <w:noProof/>
          <w:color w:val="000000"/>
          <w:sz w:val="28"/>
          <w:szCs w:val="26"/>
        </w:rPr>
        <w:t>П</w:t>
      </w:r>
      <w:r w:rsidRPr="00177A77">
        <w:rPr>
          <w:noProof/>
          <w:color w:val="000000"/>
          <w:sz w:val="28"/>
          <w:szCs w:val="26"/>
          <w:vertAlign w:val="subscript"/>
        </w:rPr>
        <w:t xml:space="preserve">факт </w:t>
      </w:r>
      <w:r w:rsidRPr="00177A77">
        <w:rPr>
          <w:noProof/>
          <w:color w:val="000000"/>
          <w:sz w:val="28"/>
          <w:szCs w:val="26"/>
        </w:rPr>
        <w:t>– фактическое значение показателя;</w:t>
      </w:r>
    </w:p>
    <w:p w:rsidR="00113232" w:rsidRPr="00177A77" w:rsidRDefault="00113232" w:rsidP="00B36E72">
      <w:pPr>
        <w:spacing w:line="360" w:lineRule="auto"/>
        <w:ind w:firstLine="709"/>
        <w:jc w:val="both"/>
        <w:rPr>
          <w:noProof/>
          <w:color w:val="000000"/>
          <w:sz w:val="28"/>
          <w:szCs w:val="26"/>
        </w:rPr>
      </w:pPr>
      <w:r w:rsidRPr="00177A77">
        <w:rPr>
          <w:noProof/>
          <w:color w:val="000000"/>
          <w:sz w:val="28"/>
          <w:szCs w:val="26"/>
        </w:rPr>
        <w:t>П</w:t>
      </w:r>
      <w:r w:rsidRPr="00177A77">
        <w:rPr>
          <w:noProof/>
          <w:color w:val="000000"/>
          <w:sz w:val="28"/>
          <w:szCs w:val="26"/>
          <w:vertAlign w:val="subscript"/>
        </w:rPr>
        <w:t xml:space="preserve">нач </w:t>
      </w:r>
      <w:r w:rsidRPr="00177A77">
        <w:rPr>
          <w:noProof/>
          <w:color w:val="000000"/>
          <w:sz w:val="28"/>
          <w:szCs w:val="26"/>
        </w:rPr>
        <w:t>– начальное значение показателя.</w:t>
      </w:r>
    </w:p>
    <w:p w:rsidR="00B36E72" w:rsidRPr="00177A77" w:rsidRDefault="00426858" w:rsidP="00B36E72">
      <w:pPr>
        <w:spacing w:line="360" w:lineRule="auto"/>
        <w:ind w:firstLine="709"/>
        <w:jc w:val="both"/>
        <w:rPr>
          <w:noProof/>
          <w:color w:val="000000"/>
          <w:sz w:val="28"/>
          <w:szCs w:val="28"/>
        </w:rPr>
      </w:pPr>
      <w:r w:rsidRPr="00177A77">
        <w:rPr>
          <w:noProof/>
          <w:color w:val="000000"/>
          <w:sz w:val="28"/>
          <w:szCs w:val="28"/>
        </w:rPr>
        <w:t>и</w:t>
      </w:r>
      <w:r w:rsidR="004B6612" w:rsidRPr="00177A77">
        <w:rPr>
          <w:noProof/>
          <w:color w:val="000000"/>
          <w:sz w:val="28"/>
          <w:szCs w:val="28"/>
        </w:rPr>
        <w:t xml:space="preserve"> выражаемой в процентах. При анализе этого показателя следует принимать во внимание фактор времени, т.е. долю фактического времени по отношению к установленному (год).</w:t>
      </w:r>
    </w:p>
    <w:p w:rsidR="00B36E72" w:rsidRPr="00177A77" w:rsidRDefault="004B6612" w:rsidP="00B36E72">
      <w:pPr>
        <w:spacing w:line="360" w:lineRule="auto"/>
        <w:ind w:firstLine="709"/>
        <w:jc w:val="both"/>
        <w:rPr>
          <w:noProof/>
          <w:color w:val="000000"/>
          <w:sz w:val="28"/>
          <w:szCs w:val="28"/>
        </w:rPr>
      </w:pPr>
      <w:r w:rsidRPr="00177A77">
        <w:rPr>
          <w:noProof/>
          <w:color w:val="000000"/>
          <w:sz w:val="28"/>
          <w:szCs w:val="28"/>
        </w:rPr>
        <w:t>В табличной форме (</w:t>
      </w:r>
      <w:r w:rsidR="00426858" w:rsidRPr="00177A77">
        <w:rPr>
          <w:noProof/>
          <w:color w:val="000000"/>
          <w:sz w:val="28"/>
          <w:szCs w:val="28"/>
        </w:rPr>
        <w:t>табл. №3 см.прил.</w:t>
      </w:r>
      <w:r w:rsidRPr="00177A77">
        <w:rPr>
          <w:noProof/>
          <w:color w:val="000000"/>
          <w:sz w:val="28"/>
          <w:szCs w:val="28"/>
        </w:rPr>
        <w:t>) отражается исходное состояние.</w:t>
      </w:r>
    </w:p>
    <w:p w:rsidR="004B6612" w:rsidRPr="00177A77" w:rsidRDefault="004B6612" w:rsidP="00B36E72">
      <w:pPr>
        <w:spacing w:line="360" w:lineRule="auto"/>
        <w:ind w:firstLine="709"/>
        <w:jc w:val="both"/>
        <w:rPr>
          <w:noProof/>
          <w:color w:val="000000"/>
          <w:sz w:val="28"/>
          <w:szCs w:val="28"/>
        </w:rPr>
      </w:pPr>
      <w:r w:rsidRPr="00177A77">
        <w:rPr>
          <w:noProof/>
          <w:color w:val="000000"/>
          <w:sz w:val="28"/>
          <w:szCs w:val="28"/>
        </w:rPr>
        <w:t>Конечно, наиболее простой случай для анализа того, достигло или не достигло предприятие своих целей</w:t>
      </w:r>
      <w:r w:rsidR="00BC25CC" w:rsidRPr="00177A77">
        <w:rPr>
          <w:noProof/>
          <w:color w:val="000000"/>
          <w:sz w:val="28"/>
          <w:szCs w:val="28"/>
        </w:rPr>
        <w:t>, когда цели выражаются численными показателями, и результаты работы могут быть с ними сопоставлены. Качественные цели предприятия часто выражаются в его сформулированной миссии. Количественные цели удобно выражать в показателях, являющихся выходными при планировании. Это позволяет уже на этапе планирования осознать достижимость целей.</w:t>
      </w:r>
    </w:p>
    <w:p w:rsidR="00B36E72" w:rsidRPr="00177A77" w:rsidRDefault="00BC25CC" w:rsidP="00B36E72">
      <w:pPr>
        <w:spacing w:line="360" w:lineRule="auto"/>
        <w:ind w:firstLine="709"/>
        <w:jc w:val="both"/>
        <w:rPr>
          <w:noProof/>
          <w:color w:val="000000"/>
          <w:sz w:val="28"/>
          <w:szCs w:val="28"/>
        </w:rPr>
      </w:pPr>
      <w:r w:rsidRPr="00177A77">
        <w:rPr>
          <w:b/>
          <w:noProof/>
          <w:color w:val="000000"/>
          <w:sz w:val="28"/>
          <w:szCs w:val="28"/>
        </w:rPr>
        <w:t>2.Осуществление действий.</w:t>
      </w:r>
      <w:r w:rsidRPr="00177A77">
        <w:rPr>
          <w:noProof/>
          <w:color w:val="000000"/>
          <w:sz w:val="28"/>
          <w:szCs w:val="28"/>
        </w:rPr>
        <w:t xml:space="preserve"> В процессе деятельности на этапах между формированием плана и фиксацией его выполнения находится этап «Действие». Весомость данного этапа намного выше, чем всех остальных, так как задействованы не только управленцы, но и весь аппарат предприятия.</w:t>
      </w:r>
    </w:p>
    <w:p w:rsidR="00BC25CC" w:rsidRPr="00177A77" w:rsidRDefault="00BC25CC" w:rsidP="00B36E72">
      <w:pPr>
        <w:spacing w:line="360" w:lineRule="auto"/>
        <w:ind w:firstLine="709"/>
        <w:jc w:val="both"/>
        <w:rPr>
          <w:noProof/>
          <w:color w:val="000000"/>
          <w:sz w:val="28"/>
          <w:szCs w:val="28"/>
        </w:rPr>
      </w:pPr>
      <w:r w:rsidRPr="00177A77">
        <w:rPr>
          <w:noProof/>
          <w:color w:val="000000"/>
          <w:sz w:val="28"/>
          <w:szCs w:val="28"/>
        </w:rPr>
        <w:lastRenderedPageBreak/>
        <w:t xml:space="preserve">На этом этапе происходит многократное отслеживание фактического хода событий (не обязательно сих фиксацией в документальной форме) и оперативное воздействие, весьма важное для целей управления. По сути это реализация обратных связей. Оперативное отслеживание и внесение коррективов по ходу позволяет уменьшить потери из-за нескоординированности работы многих служб и специалистов. </w:t>
      </w:r>
    </w:p>
    <w:p w:rsidR="00BC25CC" w:rsidRPr="00177A77" w:rsidRDefault="00BC25CC" w:rsidP="00B36E72">
      <w:pPr>
        <w:spacing w:line="360" w:lineRule="auto"/>
        <w:ind w:firstLine="709"/>
        <w:jc w:val="both"/>
        <w:rPr>
          <w:noProof/>
          <w:color w:val="000000"/>
          <w:sz w:val="28"/>
          <w:szCs w:val="28"/>
        </w:rPr>
      </w:pPr>
      <w:r w:rsidRPr="00177A77">
        <w:rPr>
          <w:b/>
          <w:noProof/>
          <w:color w:val="000000"/>
          <w:sz w:val="28"/>
          <w:szCs w:val="28"/>
        </w:rPr>
        <w:t>Укрупненная схема процедуры планирования.</w:t>
      </w:r>
      <w:r w:rsidRPr="00177A77">
        <w:rPr>
          <w:noProof/>
          <w:color w:val="000000"/>
          <w:sz w:val="28"/>
          <w:szCs w:val="28"/>
        </w:rPr>
        <w:t xml:space="preserve"> Укрупненная схема процедуры планирования</w:t>
      </w:r>
      <w:r w:rsidR="00B36E72" w:rsidRPr="00177A77">
        <w:rPr>
          <w:noProof/>
          <w:color w:val="000000"/>
          <w:sz w:val="28"/>
          <w:szCs w:val="28"/>
        </w:rPr>
        <w:t xml:space="preserve"> </w:t>
      </w:r>
      <w:r w:rsidRPr="00177A77">
        <w:rPr>
          <w:noProof/>
          <w:color w:val="000000"/>
          <w:sz w:val="28"/>
          <w:szCs w:val="28"/>
        </w:rPr>
        <w:t>включает следующие этапы:</w:t>
      </w:r>
    </w:p>
    <w:p w:rsidR="00BC25CC" w:rsidRPr="00177A77" w:rsidRDefault="00BC25CC" w:rsidP="00B36E72">
      <w:pPr>
        <w:numPr>
          <w:ilvl w:val="0"/>
          <w:numId w:val="8"/>
        </w:numPr>
        <w:spacing w:line="360" w:lineRule="auto"/>
        <w:ind w:left="0" w:firstLine="709"/>
        <w:jc w:val="both"/>
        <w:rPr>
          <w:noProof/>
          <w:color w:val="000000"/>
          <w:sz w:val="28"/>
          <w:szCs w:val="28"/>
        </w:rPr>
      </w:pPr>
      <w:r w:rsidRPr="00177A77">
        <w:rPr>
          <w:noProof/>
          <w:color w:val="000000"/>
          <w:sz w:val="28"/>
          <w:szCs w:val="28"/>
        </w:rPr>
        <w:t>план продаж;</w:t>
      </w:r>
    </w:p>
    <w:p w:rsidR="00BC25CC" w:rsidRPr="00177A77" w:rsidRDefault="00BC25CC" w:rsidP="00B36E72">
      <w:pPr>
        <w:numPr>
          <w:ilvl w:val="0"/>
          <w:numId w:val="8"/>
        </w:numPr>
        <w:spacing w:line="360" w:lineRule="auto"/>
        <w:ind w:left="0" w:firstLine="709"/>
        <w:jc w:val="both"/>
        <w:rPr>
          <w:noProof/>
          <w:color w:val="000000"/>
          <w:sz w:val="28"/>
          <w:szCs w:val="28"/>
        </w:rPr>
      </w:pPr>
      <w:r w:rsidRPr="00177A77">
        <w:rPr>
          <w:noProof/>
          <w:color w:val="000000"/>
          <w:sz w:val="28"/>
          <w:szCs w:val="28"/>
        </w:rPr>
        <w:t>план отгрузки;</w:t>
      </w:r>
    </w:p>
    <w:p w:rsidR="00BC25CC" w:rsidRPr="00177A77" w:rsidRDefault="00BC25CC" w:rsidP="00B36E72">
      <w:pPr>
        <w:numPr>
          <w:ilvl w:val="0"/>
          <w:numId w:val="8"/>
        </w:numPr>
        <w:spacing w:line="360" w:lineRule="auto"/>
        <w:ind w:left="0" w:firstLine="709"/>
        <w:jc w:val="both"/>
        <w:rPr>
          <w:noProof/>
          <w:color w:val="000000"/>
          <w:sz w:val="28"/>
          <w:szCs w:val="28"/>
        </w:rPr>
      </w:pPr>
      <w:r w:rsidRPr="00177A77">
        <w:rPr>
          <w:noProof/>
          <w:color w:val="000000"/>
          <w:sz w:val="28"/>
          <w:szCs w:val="28"/>
        </w:rPr>
        <w:t>согласование плана выпуска с возможностями производства;</w:t>
      </w:r>
    </w:p>
    <w:p w:rsidR="00BC25CC" w:rsidRPr="00177A77" w:rsidRDefault="00BC25CC" w:rsidP="00B36E72">
      <w:pPr>
        <w:numPr>
          <w:ilvl w:val="0"/>
          <w:numId w:val="8"/>
        </w:numPr>
        <w:spacing w:line="360" w:lineRule="auto"/>
        <w:ind w:left="0" w:firstLine="709"/>
        <w:jc w:val="both"/>
        <w:rPr>
          <w:noProof/>
          <w:color w:val="000000"/>
          <w:sz w:val="28"/>
          <w:szCs w:val="28"/>
        </w:rPr>
      </w:pPr>
      <w:r w:rsidRPr="00177A77">
        <w:rPr>
          <w:noProof/>
          <w:color w:val="000000"/>
          <w:sz w:val="28"/>
          <w:szCs w:val="28"/>
        </w:rPr>
        <w:t>корректировку поступлений по плану выпуска;</w:t>
      </w:r>
    </w:p>
    <w:p w:rsidR="00BC25CC" w:rsidRPr="00177A77" w:rsidRDefault="00BC25CC" w:rsidP="00B36E72">
      <w:pPr>
        <w:numPr>
          <w:ilvl w:val="0"/>
          <w:numId w:val="8"/>
        </w:numPr>
        <w:spacing w:line="360" w:lineRule="auto"/>
        <w:ind w:left="0" w:firstLine="709"/>
        <w:jc w:val="both"/>
        <w:rPr>
          <w:noProof/>
          <w:color w:val="000000"/>
          <w:sz w:val="28"/>
          <w:szCs w:val="28"/>
        </w:rPr>
      </w:pPr>
      <w:r w:rsidRPr="00177A77">
        <w:rPr>
          <w:noProof/>
          <w:color w:val="000000"/>
          <w:sz w:val="28"/>
          <w:szCs w:val="28"/>
        </w:rPr>
        <w:t>расчет расходов по снабжению, энергетике и др.</w:t>
      </w:r>
    </w:p>
    <w:p w:rsidR="00BC25CC" w:rsidRPr="00177A77" w:rsidRDefault="00BC25CC" w:rsidP="00B36E72">
      <w:pPr>
        <w:numPr>
          <w:ilvl w:val="0"/>
          <w:numId w:val="8"/>
        </w:numPr>
        <w:spacing w:line="360" w:lineRule="auto"/>
        <w:ind w:left="0" w:firstLine="709"/>
        <w:jc w:val="both"/>
        <w:rPr>
          <w:noProof/>
          <w:color w:val="000000"/>
          <w:sz w:val="28"/>
          <w:szCs w:val="28"/>
        </w:rPr>
      </w:pPr>
      <w:r w:rsidRPr="00177A77">
        <w:rPr>
          <w:noProof/>
          <w:color w:val="000000"/>
          <w:sz w:val="28"/>
          <w:szCs w:val="28"/>
        </w:rPr>
        <w:t>сведение финансовых данных в документах</w:t>
      </w:r>
      <w:r w:rsidR="0059047A" w:rsidRPr="00177A77">
        <w:rPr>
          <w:noProof/>
          <w:color w:val="000000"/>
          <w:sz w:val="28"/>
          <w:szCs w:val="28"/>
        </w:rPr>
        <w:t xml:space="preserve"> по финансовому потоку и оборотному капиталу;</w:t>
      </w:r>
    </w:p>
    <w:p w:rsidR="0059047A" w:rsidRPr="00177A77" w:rsidRDefault="0059047A" w:rsidP="00B36E72">
      <w:pPr>
        <w:numPr>
          <w:ilvl w:val="0"/>
          <w:numId w:val="8"/>
        </w:numPr>
        <w:spacing w:line="360" w:lineRule="auto"/>
        <w:ind w:left="0" w:firstLine="709"/>
        <w:jc w:val="both"/>
        <w:rPr>
          <w:noProof/>
          <w:color w:val="000000"/>
          <w:sz w:val="28"/>
          <w:szCs w:val="28"/>
        </w:rPr>
      </w:pPr>
      <w:r w:rsidRPr="00177A77">
        <w:rPr>
          <w:noProof/>
          <w:color w:val="000000"/>
          <w:sz w:val="28"/>
          <w:szCs w:val="28"/>
        </w:rPr>
        <w:t>корректировку планов при неудовлетворительном результате;</w:t>
      </w:r>
    </w:p>
    <w:p w:rsidR="0059047A" w:rsidRPr="00177A77" w:rsidRDefault="0059047A" w:rsidP="00B36E72">
      <w:pPr>
        <w:numPr>
          <w:ilvl w:val="0"/>
          <w:numId w:val="8"/>
        </w:numPr>
        <w:spacing w:line="360" w:lineRule="auto"/>
        <w:ind w:left="0" w:firstLine="709"/>
        <w:jc w:val="both"/>
        <w:rPr>
          <w:noProof/>
          <w:color w:val="000000"/>
          <w:sz w:val="28"/>
          <w:szCs w:val="28"/>
        </w:rPr>
      </w:pPr>
      <w:r w:rsidRPr="00177A77">
        <w:rPr>
          <w:noProof/>
          <w:color w:val="000000"/>
          <w:sz w:val="28"/>
          <w:szCs w:val="28"/>
        </w:rPr>
        <w:t>принятие плана.</w:t>
      </w:r>
    </w:p>
    <w:p w:rsidR="00426858" w:rsidRPr="00177A77" w:rsidRDefault="00383618" w:rsidP="00B36E72">
      <w:pPr>
        <w:spacing w:line="360" w:lineRule="auto"/>
        <w:ind w:firstLine="709"/>
        <w:jc w:val="both"/>
        <w:rPr>
          <w:noProof/>
          <w:color w:val="000000"/>
          <w:sz w:val="28"/>
          <w:szCs w:val="28"/>
        </w:rPr>
      </w:pPr>
      <w:r>
        <w:rPr>
          <w:noProof/>
        </w:rPr>
        <w:pict>
          <v:group id="_x0000_s1087" style="position:absolute;left:0;text-align:left;margin-left:25.55pt;margin-top:18.2pt;width:434.65pt;height:66.25pt;z-index:-251661824" coordorigin="1701,1134" coordsize="9720,1325" wrapcoords="-33 -245 -33 6873 1000 7609 1100 11536 300 14727 300 21355 21233 21355 21300 14482 18833 11536 18967 7609 21633 6873 21633 -245 -33 -245">
            <v:rect id="_x0000_s1088" style="position:absolute;left:1701;top:1134;width:1260;height:425" wrapcoords="-180 -900 -180 20700 21780 20700 21780 -900 -180 -900">
              <v:textbox style="mso-next-textbox:#_x0000_s1088">
                <w:txbxContent>
                  <w:p w:rsidR="0059080D" w:rsidRDefault="0059080D" w:rsidP="00426858">
                    <w:r>
                      <w:t>Продажи</w:t>
                    </w:r>
                  </w:p>
                </w:txbxContent>
              </v:textbox>
            </v:rect>
            <v:rect id="_x0000_s1089" style="position:absolute;left:3321;top:1134;width:1260;height:425" wrapcoords="-180 -900 -180 20700 21780 20700 21780 -900 -180 -900">
              <v:textbox style="mso-next-textbox:#_x0000_s1089">
                <w:txbxContent>
                  <w:p w:rsidR="0059080D" w:rsidRDefault="0059080D" w:rsidP="00426858">
                    <w:pPr>
                      <w:jc w:val="center"/>
                    </w:pPr>
                    <w:r>
                      <w:t>Отгрузка</w:t>
                    </w:r>
                  </w:p>
                </w:txbxContent>
              </v:textbox>
            </v:rect>
            <v:rect id="_x0000_s1090" style="position:absolute;left:4941;top:1134;width:1800;height:425" wrapcoords="-180 -900 -180 20700 21780 20700 21780 -900 -180 -900">
              <v:textbox style="mso-next-textbox:#_x0000_s1090">
                <w:txbxContent>
                  <w:p w:rsidR="0059080D" w:rsidRDefault="0059080D" w:rsidP="00426858">
                    <w:pPr>
                      <w:jc w:val="center"/>
                    </w:pPr>
                    <w:r>
                      <w:t>Производство</w:t>
                    </w:r>
                  </w:p>
                </w:txbxContent>
              </v:textbox>
            </v:rect>
            <v:rect id="_x0000_s1091" style="position:absolute;left:7101;top:1134;width:1620;height:425" wrapcoords="-164 -900 -164 20700 21764 20700 21764 -900 -164 -900">
              <v:textbox style="mso-next-textbox:#_x0000_s1091">
                <w:txbxContent>
                  <w:p w:rsidR="0059080D" w:rsidRDefault="0059080D" w:rsidP="00426858">
                    <w:pPr>
                      <w:jc w:val="center"/>
                    </w:pPr>
                    <w:r>
                      <w:t>Снабжение</w:t>
                    </w:r>
                  </w:p>
                </w:txbxContent>
              </v:textbox>
            </v:rect>
            <v:rect id="_x0000_s1092" style="position:absolute;left:9081;top:1134;width:2340;height:425" wrapcoords="-164 -900 -164 20700 21764 20700 21764 -900 -164 -900">
              <v:textbox style="mso-next-textbox:#_x0000_s1092">
                <w:txbxContent>
                  <w:p w:rsidR="0059080D" w:rsidRDefault="0059080D" w:rsidP="00426858">
                    <w:pPr>
                      <w:jc w:val="center"/>
                    </w:pPr>
                    <w:r>
                      <w:t>Вспомогат. службы</w:t>
                    </w:r>
                  </w:p>
                </w:txbxContent>
              </v:textbox>
            </v:rect>
            <v:rect id="_x0000_s1093" style="position:absolute;left:1881;top:2034;width:9360;height:425" wrapcoords="-38 -900 -38 20700 21638 20700 21638 -900 -38 -900">
              <v:textbox style="mso-next-textbox:#_x0000_s1093">
                <w:txbxContent>
                  <w:p w:rsidR="0059080D" w:rsidRDefault="0059080D" w:rsidP="00426858">
                    <w:pPr>
                      <w:jc w:val="center"/>
                    </w:pPr>
                    <w:r>
                      <w:t>Сводка финансов</w:t>
                    </w:r>
                  </w:p>
                </w:txbxContent>
              </v:textbox>
            </v:rect>
            <v:line id="_x0000_s1094" style="position:absolute" from="2241,1494" to="2241,2034" wrapcoords="3 3 1 9 1 28 3 36 8 36 10 28 10 9 8 3 3 3">
              <v:stroke startarrow="block" endarrow="block"/>
            </v:line>
            <v:line id="_x0000_s1095" style="position:absolute" from="3861,1494" to="3861,2034" wrapcoords="3 3 1 9 1 28 3 36 8 36 10 28 10 9 8 3 3 3">
              <v:stroke startarrow="block" endarrow="block"/>
            </v:line>
            <v:line id="_x0000_s1096" style="position:absolute" from="5841,1494" to="5841,2034" wrapcoords="3 3 1 9 1 28 3 36 8 36 10 28 10 9 8 3 3 3">
              <v:stroke startarrow="block" endarrow="block"/>
            </v:line>
            <v:line id="_x0000_s1097" style="position:absolute" from="8001,1494" to="8001,2034" wrapcoords="3 3 1 9 1 28 3 36 8 36 10 28 10 9 8 3 3 3">
              <v:stroke startarrow="block" endarrow="block"/>
            </v:line>
            <v:line id="_x0000_s1098" style="position:absolute" from="10161,1494" to="10161,2034" wrapcoords="3 3 1 9 1 28 3 36 8 36 10 28 10 9 8 3 3 3">
              <v:stroke startarrow="block" endarrow="block"/>
            </v:line>
            <v:line id="_x0000_s1099" style="position:absolute" from="2961,1314" to="3321,1314" wrapcoords="7 2 2 4 2 7 7 9 20 9 25 8 25 5 20 2 7 2">
              <v:stroke startarrow="block" endarrow="block"/>
            </v:line>
            <v:line id="_x0000_s1100" style="position:absolute" from="4581,1314" to="4941,1314" wrapcoords="7 2 2 4 2 7 7 9 20 9 25 8 25 5 20 2 7 2">
              <v:stroke startarrow="block" endarrow="block"/>
            </v:line>
            <v:line id="_x0000_s1101" style="position:absolute" from="6741,1314" to="7101,1314" wrapcoords="7 2 2 4 2 7 7 9 20 9 25 8 25 5 20 2 7 2">
              <v:stroke startarrow="block" endarrow="block"/>
            </v:line>
            <v:line id="_x0000_s1102" style="position:absolute" from="8721,1314" to="9081,1314" wrapcoords="7 2 2 4 2 7 7 9 20 9 25 8 25 5 20 2 7 2">
              <v:stroke startarrow="block" endarrow="block"/>
            </v:line>
          </v:group>
        </w:pict>
      </w:r>
    </w:p>
    <w:p w:rsidR="00426858" w:rsidRPr="00177A77" w:rsidRDefault="00426858" w:rsidP="00B36E72">
      <w:pPr>
        <w:spacing w:line="360" w:lineRule="auto"/>
        <w:ind w:firstLine="709"/>
        <w:jc w:val="both"/>
        <w:rPr>
          <w:noProof/>
          <w:color w:val="000000"/>
          <w:sz w:val="28"/>
          <w:szCs w:val="28"/>
        </w:rPr>
      </w:pPr>
    </w:p>
    <w:p w:rsidR="00426858" w:rsidRPr="00177A77" w:rsidRDefault="00426858" w:rsidP="00B36E72">
      <w:pPr>
        <w:spacing w:line="360" w:lineRule="auto"/>
        <w:ind w:firstLine="709"/>
        <w:jc w:val="both"/>
        <w:rPr>
          <w:noProof/>
          <w:color w:val="000000"/>
          <w:sz w:val="28"/>
          <w:szCs w:val="28"/>
        </w:rPr>
      </w:pPr>
    </w:p>
    <w:p w:rsidR="00426858" w:rsidRPr="00177A77" w:rsidRDefault="00426858" w:rsidP="00B36E72">
      <w:pPr>
        <w:tabs>
          <w:tab w:val="left" w:pos="2160"/>
        </w:tabs>
        <w:spacing w:line="360" w:lineRule="auto"/>
        <w:ind w:firstLine="709"/>
        <w:jc w:val="both"/>
        <w:rPr>
          <w:noProof/>
          <w:color w:val="000000"/>
          <w:sz w:val="28"/>
          <w:szCs w:val="28"/>
        </w:rPr>
      </w:pPr>
      <w:r w:rsidRPr="00177A77">
        <w:rPr>
          <w:noProof/>
          <w:color w:val="000000"/>
          <w:sz w:val="28"/>
          <w:szCs w:val="28"/>
        </w:rPr>
        <w:tab/>
      </w:r>
    </w:p>
    <w:p w:rsidR="00B36E72" w:rsidRPr="00177A77" w:rsidRDefault="00426858" w:rsidP="00B36E72">
      <w:pPr>
        <w:spacing w:line="360" w:lineRule="auto"/>
        <w:ind w:firstLine="709"/>
        <w:jc w:val="both"/>
        <w:rPr>
          <w:noProof/>
          <w:color w:val="000000"/>
          <w:sz w:val="28"/>
          <w:szCs w:val="28"/>
        </w:rPr>
      </w:pPr>
      <w:r w:rsidRPr="00177A77">
        <w:rPr>
          <w:noProof/>
          <w:color w:val="000000"/>
          <w:sz w:val="28"/>
          <w:szCs w:val="28"/>
        </w:rPr>
        <w:t>Рис.3.</w:t>
      </w:r>
      <w:r w:rsidR="000F5B30" w:rsidRPr="00177A77">
        <w:rPr>
          <w:noProof/>
          <w:color w:val="000000"/>
          <w:sz w:val="28"/>
          <w:szCs w:val="28"/>
        </w:rPr>
        <w:t xml:space="preserve"> </w:t>
      </w:r>
      <w:r w:rsidRPr="00177A77">
        <w:rPr>
          <w:b/>
          <w:noProof/>
          <w:color w:val="000000"/>
          <w:sz w:val="28"/>
          <w:szCs w:val="28"/>
        </w:rPr>
        <w:t>Укрупненная схема процедуры планирования.</w:t>
      </w:r>
    </w:p>
    <w:p w:rsidR="00B36E72" w:rsidRPr="00177A77" w:rsidRDefault="00B36E72" w:rsidP="00B36E72">
      <w:pPr>
        <w:spacing w:line="360" w:lineRule="auto"/>
        <w:ind w:firstLine="709"/>
        <w:jc w:val="both"/>
        <w:rPr>
          <w:noProof/>
          <w:color w:val="000000"/>
          <w:sz w:val="28"/>
          <w:szCs w:val="28"/>
        </w:rPr>
      </w:pPr>
    </w:p>
    <w:p w:rsidR="0059047A" w:rsidRPr="00177A77" w:rsidRDefault="0059047A" w:rsidP="00B36E72">
      <w:pPr>
        <w:spacing w:line="360" w:lineRule="auto"/>
        <w:ind w:firstLine="709"/>
        <w:jc w:val="both"/>
        <w:rPr>
          <w:noProof/>
          <w:color w:val="000000"/>
          <w:sz w:val="28"/>
          <w:szCs w:val="28"/>
        </w:rPr>
      </w:pPr>
      <w:r w:rsidRPr="00177A77">
        <w:rPr>
          <w:noProof/>
          <w:color w:val="000000"/>
          <w:sz w:val="28"/>
          <w:szCs w:val="28"/>
        </w:rPr>
        <w:t>Суть именно финансового планирования заключается в том, что одновременно планируются прибыли и движение капи</w:t>
      </w:r>
      <w:r w:rsidR="00426858" w:rsidRPr="00177A77">
        <w:rPr>
          <w:noProof/>
          <w:color w:val="000000"/>
          <w:sz w:val="28"/>
          <w:szCs w:val="28"/>
        </w:rPr>
        <w:t>тала, особенно денежных средств (см.рис.4)</w:t>
      </w:r>
    </w:p>
    <w:p w:rsidR="00426858" w:rsidRPr="00177A77" w:rsidRDefault="00B36E72" w:rsidP="00B36E72">
      <w:pPr>
        <w:spacing w:line="360" w:lineRule="auto"/>
        <w:ind w:firstLine="709"/>
        <w:jc w:val="both"/>
        <w:rPr>
          <w:noProof/>
          <w:color w:val="000000"/>
          <w:sz w:val="28"/>
          <w:szCs w:val="28"/>
        </w:rPr>
      </w:pPr>
      <w:r w:rsidRPr="00177A77">
        <w:rPr>
          <w:noProof/>
          <w:color w:val="000000"/>
          <w:sz w:val="28"/>
          <w:szCs w:val="28"/>
        </w:rPr>
        <w:br w:type="page"/>
      </w:r>
      <w:r w:rsidR="00383618">
        <w:rPr>
          <w:noProof/>
        </w:rPr>
        <w:lastRenderedPageBreak/>
        <w:pict>
          <v:group id="_x0000_s1103" style="position:absolute;left:0;text-align:left;margin-left:18pt;margin-top:18pt;width:423pt;height:162pt;z-index:-251660800" coordorigin="2061,4250" coordsize="8460,3240" wrapcoords="2221 -100 2183 2700 2489 3100 3294 3100 2681 4700 -38 5800 -38 10800 766 11100 728 11500 804 21500 18421 21500 18421 11100 21523 11100 21638 11000 21638 5800 12600 4700 12217 3100 16391 3100 17579 2700 17502 -100 2221 -100">
            <v:rect id="_x0000_s1104" style="position:absolute;left:2061;top:5150;width:1980;height:720" wrapcoords="-180 -900 -180 20700 21780 20700 21780 -900 -180 -900">
              <v:textbox style="mso-next-textbox:#_x0000_s1104">
                <w:txbxContent>
                  <w:p w:rsidR="0059080D" w:rsidRDefault="0059080D" w:rsidP="00426858">
                    <w:pPr>
                      <w:jc w:val="center"/>
                    </w:pPr>
                    <w:r>
                      <w:t>Выпуск товаров (ассортимент)</w:t>
                    </w:r>
                  </w:p>
                </w:txbxContent>
              </v:textbox>
            </v:rect>
            <v:rect id="_x0000_s1105" style="position:absolute;left:6381;top:5150;width:1440;height:1080" wrapcoords="-180 -900 -180 20700 21780 20700 21780 -900 -180 -900">
              <v:textbox style="mso-next-textbox:#_x0000_s1105">
                <w:txbxContent>
                  <w:p w:rsidR="0059080D" w:rsidRDefault="0059080D" w:rsidP="00426858">
                    <w:pPr>
                      <w:jc w:val="center"/>
                    </w:pPr>
                    <w:r>
                      <w:t>Движение денежных средств</w:t>
                    </w:r>
                  </w:p>
                </w:txbxContent>
              </v:textbox>
            </v:rect>
            <v:rect id="_x0000_s1106" style="position:absolute;left:4581;top:5150;width:1260;height:720" wrapcoords="-180 -900 -180 20700 21780 20700 21780 -900 -180 -900">
              <v:textbox style="mso-next-textbox:#_x0000_s1106">
                <w:txbxContent>
                  <w:p w:rsidR="0059080D" w:rsidRDefault="0059080D" w:rsidP="00426858">
                    <w:pPr>
                      <w:jc w:val="center"/>
                    </w:pPr>
                    <w:r>
                      <w:t>Прибыль (убыток)</w:t>
                    </w:r>
                  </w:p>
                </w:txbxContent>
              </v:textbox>
            </v:rect>
            <v:rect id="_x0000_s1107" style="position:absolute;left:8361;top:5150;width:2160;height:762" wrapcoords="-180 -900 -180 20700 21780 20700 21780 -900 -180 -900">
              <v:textbox style="mso-next-textbox:#_x0000_s1107">
                <w:txbxContent>
                  <w:p w:rsidR="0059080D" w:rsidRDefault="0059080D" w:rsidP="00426858">
                    <w:pPr>
                      <w:jc w:val="center"/>
                    </w:pPr>
                    <w:r>
                      <w:t>Результат удовлетворителен</w:t>
                    </w:r>
                  </w:p>
                </w:txbxContent>
              </v:textbox>
            </v:rect>
            <v:rect id="_x0000_s1108" style="position:absolute;left:6921;top:6770;width:1260;height:425" wrapcoords="-180 -900 -180 20700 21780 20700 21780 -900 -180 -900">
              <v:textbox style="mso-next-textbox:#_x0000_s1108">
                <w:txbxContent>
                  <w:p w:rsidR="0059080D" w:rsidRDefault="0059080D" w:rsidP="00426858">
                    <w:pPr>
                      <w:jc w:val="center"/>
                    </w:pPr>
                    <w:r>
                      <w:t>Платежи</w:t>
                    </w:r>
                  </w:p>
                </w:txbxContent>
              </v:textbox>
            </v:rect>
            <v:rect id="_x0000_s1109" style="position:absolute;left:2781;top:6590;width:1980;height:720" wrapcoords="-180 -900 -180 20700 21780 20700 21780 -900 -180 -900">
              <v:textbox style="mso-next-textbox:#_x0000_s1109">
                <w:txbxContent>
                  <w:p w:rsidR="0059080D" w:rsidRDefault="0059080D" w:rsidP="00426858">
                    <w:pPr>
                      <w:jc w:val="center"/>
                    </w:pPr>
                    <w:r>
                      <w:t>Использование ресурсов</w:t>
                    </w:r>
                  </w:p>
                </w:txbxContent>
              </v:textbox>
            </v:rect>
            <v:rect id="_x0000_s1110" style="position:absolute;left:5301;top:6770;width:1260;height:425" wrapcoords="-180 -900 -180 20700 21780 20700 21780 -900 -180 -900">
              <v:textbox style="mso-next-textbox:#_x0000_s1110">
                <w:txbxContent>
                  <w:p w:rsidR="0059080D" w:rsidRDefault="0059080D" w:rsidP="00426858">
                    <w:pPr>
                      <w:jc w:val="center"/>
                    </w:pPr>
                    <w:r>
                      <w:t>Закупки</w:t>
                    </w:r>
                  </w:p>
                </w:txbxContent>
              </v:textbox>
            </v:rect>
            <v:rect id="_x0000_s1111" style="position:absolute;left:2961;top:4250;width:1800;height:425" wrapcoords="-180 -900 -180 20700 21780 20700 21780 -900 -180 -900">
              <v:textbox style="mso-next-textbox:#_x0000_s1111">
                <w:txbxContent>
                  <w:p w:rsidR="0059080D" w:rsidRDefault="0059080D" w:rsidP="00426858">
                    <w:pPr>
                      <w:jc w:val="center"/>
                    </w:pPr>
                    <w:r>
                      <w:t>Продажа</w:t>
                    </w:r>
                  </w:p>
                </w:txbxContent>
              </v:textbox>
            </v:rect>
            <v:rect id="_x0000_s1112" style="position:absolute;left:6561;top:4250;width:2340;height:425" wrapcoords="-180 -900 -180 20700 21780 20700 21780 -900 -180 -900">
              <v:textbox style="mso-next-textbox:#_x0000_s1112">
                <w:txbxContent>
                  <w:p w:rsidR="0059080D" w:rsidRDefault="0059080D" w:rsidP="00426858">
                    <w:pPr>
                      <w:jc w:val="center"/>
                    </w:pPr>
                    <w:r>
                      <w:t>Получение денег</w:t>
                    </w:r>
                  </w:p>
                </w:txbxContent>
              </v:textbox>
            </v:rect>
            <v:line id="_x0000_s1113" style="position:absolute" from="4761,4430" to="6561,4430" wrapcoords="111 2 0 4 0 6 111 9 115 9 120 8 120 5 115 2 111 2">
              <v:stroke endarrow="block"/>
            </v:line>
            <v:line id="_x0000_s1114" style="position:absolute;flip:y" from="2961,4610" to="3501,5150" wrapcoords="-600 0 15000 19200 18000 21000 19200 21000 22200 21000 22200 19200 18600 15600 10800 9600 1200 0 -600 0">
              <v:stroke endarrow="block"/>
            </v:line>
            <v:line id="_x0000_s1115" style="position:absolute" from="4761,4430" to="5121,5150" wrapcoords="-900 0 12600 14400 12600 16650 17100 21150 18900 21150 22500 21150 21600 17550 16200 14400 1800 0 -900 0">
              <v:stroke endarrow="block"/>
            </v:line>
            <v:line id="_x0000_s1116" style="position:absolute" from="6741,4610" to="7101,5150" wrapcoords="-1800 0 5400 9600 9000 19200 16200 21000 23400 21000 27000 19200 21600 15000 12600 9600 3600 0 -1800 0">
              <v:stroke endarrow="block"/>
            </v:line>
            <v:line id="_x0000_s1117" style="position:absolute" from="7821,5510" to="8361,5510" wrapcoords="27 2 0 4 0 6 27 9 31 9 36 8 36 5 31 2 27 2">
              <v:stroke endarrow="block"/>
            </v:line>
            <v:line id="_x0000_s1118" style="position:absolute" from="2961,5870" to="3501,6590" wrapcoords="-600 0 15000 19200 18000 21000 19200 21000 22200 21000 22200 19200 18600 15600 10800 9600 1200 0 -600 0">
              <v:stroke endarrow="block"/>
            </v:line>
            <v:line id="_x0000_s1119" style="position:absolute" from="4761,6950" to="5301,6950" wrapcoords="27 2 0 4 0 6 27 9 31 9 36 8 36 5 31 2 27 2">
              <v:stroke endarrow="block"/>
            </v:line>
            <v:line id="_x0000_s1120" style="position:absolute" from="6561,6950" to="6921,6950" wrapcoords="15 2 0 4 0 6 15 9 19 9 24 8 24 5 19 2 15 2">
              <v:stroke endarrow="block"/>
            </v:line>
            <v:line id="_x0000_s1121" style="position:absolute;flip:y" from="7281,6230" to="7641,6770" wrapcoords="-900 0 6300 9600 14400 19200 18900 21000 22500 21000 23400 19200 19800 15600 11700 9600 1800 0 -900 0">
              <v:stroke endarrow="block"/>
            </v:line>
            <v:line id="_x0000_s1122" style="position:absolute;flip:y" from="4761,5870" to="5301,6770" wrapcoords="-600 0 4200 5760 15600 17280 16200 19080 18000 21240 19800 21240 22200 21240 22800 20880 20400 18360 1200 0 -600 0">
              <v:stroke endarrow="block"/>
            </v:line>
            <v:shape id="_x0000_s1123" style="position:absolute;left:2421;top:5870;width:6840;height:1620" coordsize="6840,1620" wrapcoords="6795 0 -90 0 -45 1605 6855 1605 6855 0 6795 0" path="m6840,r,1440l6840,1620,,1620,,e" filled="f">
              <v:stroke endarrow="classic"/>
              <v:path arrowok="t"/>
            </v:shape>
          </v:group>
        </w:pict>
      </w:r>
    </w:p>
    <w:p w:rsidR="00426858" w:rsidRPr="00177A77" w:rsidRDefault="00426858" w:rsidP="00B36E72">
      <w:pPr>
        <w:spacing w:line="360" w:lineRule="auto"/>
        <w:ind w:firstLine="709"/>
        <w:jc w:val="both"/>
        <w:rPr>
          <w:noProof/>
          <w:color w:val="000000"/>
          <w:sz w:val="28"/>
          <w:szCs w:val="28"/>
        </w:rPr>
      </w:pPr>
    </w:p>
    <w:p w:rsidR="00426858" w:rsidRPr="00177A77" w:rsidRDefault="00426858" w:rsidP="00B36E72">
      <w:pPr>
        <w:spacing w:line="360" w:lineRule="auto"/>
        <w:ind w:firstLine="709"/>
        <w:jc w:val="both"/>
        <w:rPr>
          <w:noProof/>
          <w:color w:val="000000"/>
          <w:sz w:val="28"/>
          <w:szCs w:val="28"/>
        </w:rPr>
      </w:pPr>
    </w:p>
    <w:p w:rsidR="00426858" w:rsidRPr="00177A77" w:rsidRDefault="00426858" w:rsidP="00B36E72">
      <w:pPr>
        <w:spacing w:line="360" w:lineRule="auto"/>
        <w:ind w:firstLine="709"/>
        <w:jc w:val="both"/>
        <w:rPr>
          <w:noProof/>
          <w:color w:val="000000"/>
          <w:sz w:val="28"/>
          <w:szCs w:val="28"/>
        </w:rPr>
      </w:pPr>
    </w:p>
    <w:p w:rsidR="00426858" w:rsidRPr="00177A77" w:rsidRDefault="00426858" w:rsidP="00B36E72">
      <w:pPr>
        <w:spacing w:line="360" w:lineRule="auto"/>
        <w:ind w:firstLine="709"/>
        <w:jc w:val="both"/>
        <w:rPr>
          <w:noProof/>
          <w:color w:val="000000"/>
          <w:sz w:val="28"/>
          <w:szCs w:val="28"/>
        </w:rPr>
      </w:pPr>
    </w:p>
    <w:p w:rsidR="00426858" w:rsidRPr="00177A77" w:rsidRDefault="00426858" w:rsidP="00B36E72">
      <w:pPr>
        <w:spacing w:line="360" w:lineRule="auto"/>
        <w:ind w:firstLine="709"/>
        <w:jc w:val="both"/>
        <w:rPr>
          <w:noProof/>
          <w:color w:val="000000"/>
          <w:sz w:val="28"/>
          <w:szCs w:val="28"/>
        </w:rPr>
      </w:pPr>
    </w:p>
    <w:p w:rsidR="00B36E72" w:rsidRPr="00177A77" w:rsidRDefault="00B36E72" w:rsidP="00B36E72">
      <w:pPr>
        <w:spacing w:line="360" w:lineRule="auto"/>
        <w:ind w:firstLine="709"/>
        <w:jc w:val="both"/>
        <w:rPr>
          <w:noProof/>
          <w:color w:val="000000"/>
          <w:sz w:val="28"/>
          <w:szCs w:val="28"/>
        </w:rPr>
      </w:pPr>
    </w:p>
    <w:p w:rsidR="00426858" w:rsidRPr="00177A77" w:rsidRDefault="00426858" w:rsidP="00B36E72">
      <w:pPr>
        <w:spacing w:line="360" w:lineRule="auto"/>
        <w:ind w:firstLine="709"/>
        <w:jc w:val="both"/>
        <w:rPr>
          <w:noProof/>
          <w:color w:val="000000"/>
          <w:sz w:val="28"/>
          <w:szCs w:val="28"/>
        </w:rPr>
      </w:pPr>
      <w:r w:rsidRPr="00177A77">
        <w:rPr>
          <w:noProof/>
          <w:color w:val="000000"/>
          <w:sz w:val="28"/>
          <w:szCs w:val="28"/>
        </w:rPr>
        <w:t xml:space="preserve"> нет</w:t>
      </w:r>
    </w:p>
    <w:p w:rsidR="00426858" w:rsidRPr="00177A77" w:rsidRDefault="00426858" w:rsidP="00B36E72">
      <w:pPr>
        <w:spacing w:line="360" w:lineRule="auto"/>
        <w:ind w:firstLine="709"/>
        <w:jc w:val="both"/>
        <w:rPr>
          <w:noProof/>
          <w:color w:val="000000"/>
          <w:sz w:val="28"/>
          <w:szCs w:val="28"/>
        </w:rPr>
      </w:pPr>
      <w:r w:rsidRPr="00177A77">
        <w:rPr>
          <w:noProof/>
          <w:color w:val="000000"/>
          <w:sz w:val="28"/>
          <w:szCs w:val="28"/>
        </w:rPr>
        <w:t xml:space="preserve">Рис.4. </w:t>
      </w:r>
      <w:r w:rsidRPr="00177A77">
        <w:rPr>
          <w:b/>
          <w:noProof/>
          <w:color w:val="000000"/>
          <w:sz w:val="28"/>
          <w:szCs w:val="28"/>
        </w:rPr>
        <w:t>Последовательность планирования от затрат к движению денежных средств.</w:t>
      </w:r>
    </w:p>
    <w:p w:rsidR="00426858" w:rsidRPr="00177A77" w:rsidRDefault="00426858" w:rsidP="00B36E72">
      <w:pPr>
        <w:spacing w:line="360" w:lineRule="auto"/>
        <w:ind w:firstLine="709"/>
        <w:jc w:val="both"/>
        <w:rPr>
          <w:noProof/>
          <w:color w:val="000000"/>
          <w:sz w:val="28"/>
          <w:szCs w:val="28"/>
        </w:rPr>
      </w:pPr>
    </w:p>
    <w:p w:rsidR="0059047A" w:rsidRPr="00177A77" w:rsidRDefault="00426858" w:rsidP="00B36E72">
      <w:pPr>
        <w:spacing w:line="360" w:lineRule="auto"/>
        <w:ind w:firstLine="709"/>
        <w:jc w:val="both"/>
        <w:rPr>
          <w:b/>
          <w:noProof/>
          <w:color w:val="000000"/>
          <w:sz w:val="28"/>
          <w:szCs w:val="28"/>
        </w:rPr>
      </w:pPr>
      <w:r w:rsidRPr="00177A77">
        <w:rPr>
          <w:b/>
          <w:noProof/>
          <w:color w:val="000000"/>
          <w:sz w:val="28"/>
          <w:szCs w:val="28"/>
        </w:rPr>
        <w:t>3.</w:t>
      </w:r>
      <w:r w:rsidR="00B36E72" w:rsidRPr="00177A77">
        <w:rPr>
          <w:b/>
          <w:noProof/>
          <w:color w:val="000000"/>
          <w:sz w:val="28"/>
          <w:szCs w:val="28"/>
        </w:rPr>
        <w:t xml:space="preserve"> Технология финансового планирования</w:t>
      </w:r>
    </w:p>
    <w:p w:rsidR="00B36E72" w:rsidRPr="00177A77" w:rsidRDefault="00B36E72" w:rsidP="00B36E72">
      <w:pPr>
        <w:spacing w:line="360" w:lineRule="auto"/>
        <w:ind w:firstLine="709"/>
        <w:jc w:val="both"/>
        <w:rPr>
          <w:b/>
          <w:noProof/>
          <w:color w:val="000000"/>
          <w:sz w:val="28"/>
          <w:szCs w:val="28"/>
        </w:rPr>
      </w:pPr>
    </w:p>
    <w:p w:rsidR="0059047A" w:rsidRPr="00177A77" w:rsidRDefault="0059047A" w:rsidP="00B36E72">
      <w:pPr>
        <w:spacing w:line="360" w:lineRule="auto"/>
        <w:ind w:firstLine="709"/>
        <w:jc w:val="both"/>
        <w:rPr>
          <w:noProof/>
          <w:color w:val="000000"/>
          <w:sz w:val="28"/>
          <w:szCs w:val="28"/>
        </w:rPr>
      </w:pPr>
      <w:r w:rsidRPr="00177A77">
        <w:rPr>
          <w:noProof/>
          <w:color w:val="000000"/>
          <w:sz w:val="28"/>
          <w:szCs w:val="28"/>
        </w:rPr>
        <w:t>Финансовый план включает чисто финансовую и производственно-технологическую части. Для торговых предприятий, у которых отсутствует производственно-технологическая цепочка, связанная с преобразованием материалов в готовую продукцию, общая схема планирования несколько упрощается.</w:t>
      </w:r>
    </w:p>
    <w:p w:rsidR="00426858" w:rsidRPr="00177A77" w:rsidRDefault="00B36E72" w:rsidP="00B36E72">
      <w:pPr>
        <w:spacing w:line="360" w:lineRule="auto"/>
        <w:ind w:firstLine="709"/>
        <w:jc w:val="both"/>
        <w:rPr>
          <w:noProof/>
          <w:color w:val="000000"/>
          <w:sz w:val="28"/>
          <w:szCs w:val="28"/>
        </w:rPr>
      </w:pPr>
      <w:r w:rsidRPr="00177A77">
        <w:rPr>
          <w:noProof/>
          <w:color w:val="000000"/>
          <w:sz w:val="28"/>
          <w:szCs w:val="28"/>
        </w:rPr>
        <w:br w:type="page"/>
      </w:r>
      <w:r w:rsidR="00383618">
        <w:rPr>
          <w:noProof/>
          <w:color w:val="000000"/>
          <w:sz w:val="28"/>
          <w:szCs w:val="28"/>
        </w:rPr>
      </w:r>
      <w:r w:rsidR="00383618">
        <w:rPr>
          <w:noProof/>
          <w:color w:val="000000"/>
          <w:sz w:val="28"/>
          <w:szCs w:val="28"/>
        </w:rPr>
        <w:pict>
          <v:group id="_x0000_s1124" style="width:404.2pt;height:306pt;mso-position-horizontal-relative:char;mso-position-vertical-relative:line" coordorigin="1521,9234" coordsize="8640,6120" wrapcoords="8025 -53 -38 529 -38 15882 788 16041 788 20329 12938 21124 12938 21547 16688 21547 16688 21124 21638 20329 21638 529 12638 -53 8025 -53">
            <v:group id="_x0000_s1125" style="position:absolute;left:2241;top:9234;width:7200;height:6120" coordorigin="2241,9234" coordsize="7200,6120" wrapcoords="7470 -53 7425 1482 10800 1641 5310 2435 5265 4024 10800 4182 10800 5876 -45 6247 -45 9794 10800 10112 10800 10959 -45 11329 -45 12918 12825 13500 3600 13871 3105 13871 3105 17788 10800 18582 13365 19429 13365 21547 17865 21547 17955 18953 17595 18953 10800 18582 21645 17788 21645 15141 9225 14347 14445 14347 18990 13976 19035 11329 18585 11329 10800 10959 10755 10112 5445 9265 14085 9265 21645 8894 21645 6247 21060 6247 10800 5876 10800 4182 13635 4182 14670 3971 14670 2488 10800 1641 12465 1641 13050 1429 13005 -53 7470 -53">
              <v:rect id="_x0000_s1126" style="position:absolute;left:4761;top:9234;width:1800;height:425" wrapcoords="-106 -600 -106 21000 21706 21000 21706 -600 -106 -600">
                <v:textbox style="mso-next-textbox:#_x0000_s1126">
                  <w:txbxContent>
                    <w:p w:rsidR="0059080D" w:rsidRDefault="0059080D" w:rsidP="00426858">
                      <w:pPr>
                        <w:jc w:val="center"/>
                      </w:pPr>
                      <w:r>
                        <w:t>План продаж</w:t>
                      </w:r>
                    </w:p>
                  </w:txbxContent>
                </v:textbox>
              </v:rect>
              <v:rect id="_x0000_s1127" style="position:absolute;left:4041;top:9954;width:3060;height:425" wrapcoords="-106 -450 -106 21150 21706 21150 21706 -450 -106 -450">
                <v:textbox style="mso-next-textbox:#_x0000_s1127">
                  <w:txbxContent>
                    <w:p w:rsidR="0059080D" w:rsidRDefault="0059080D" w:rsidP="00426858">
                      <w:pPr>
                        <w:jc w:val="center"/>
                      </w:pPr>
                      <w:r>
                        <w:t>План производства</w:t>
                      </w:r>
                    </w:p>
                  </w:txbxContent>
                </v:textbox>
              </v:rect>
              <v:rect id="_x0000_s1128" style="position:absolute;left:4761;top:11034;width:1800;height:425" wrapcoords="-129 -600 -129 21000 21729 21000 21729 -600 -129 -600">
                <v:textbox style="mso-next-textbox:#_x0000_s1128">
                  <w:txbxContent>
                    <w:p w:rsidR="0059080D" w:rsidRDefault="0059080D" w:rsidP="00426858">
                      <w:pPr>
                        <w:jc w:val="center"/>
                      </w:pPr>
                      <w:r>
                        <w:t>План по труду</w:t>
                      </w:r>
                    </w:p>
                  </w:txbxContent>
                </v:textbox>
              </v:rect>
              <v:rect id="_x0000_s1129" style="position:absolute;left:7281;top:11034;width:2160;height:720" wrapcoords="-150 -450 -150 21150 21750 21150 21750 -450 -150 -450">
                <v:textbox style="mso-next-textbox:#_x0000_s1129">
                  <w:txbxContent>
                    <w:p w:rsidR="0059080D" w:rsidRDefault="0059080D" w:rsidP="00426858">
                      <w:pPr>
                        <w:jc w:val="center"/>
                      </w:pPr>
                      <w:r>
                        <w:t>План накладных расходов</w:t>
                      </w:r>
                    </w:p>
                  </w:txbxContent>
                </v:textbox>
              </v:rect>
              <v:rect id="_x0000_s1130" style="position:absolute;left:2241;top:11034;width:1800;height:969" wrapcoords="-225 -450 -225 21150 21825 21150 21825 -450 -225 -450">
                <v:textbox style="mso-next-textbox:#_x0000_s1130">
                  <w:txbxContent>
                    <w:p w:rsidR="0059080D" w:rsidRDefault="0059080D" w:rsidP="00426858">
                      <w:pPr>
                        <w:jc w:val="center"/>
                      </w:pPr>
                      <w:r>
                        <w:t>План материальных затрат</w:t>
                      </w:r>
                    </w:p>
                  </w:txbxContent>
                </v:textbox>
              </v:rect>
              <v:rect id="_x0000_s1131" style="position:absolute;left:2241;top:12474;width:1800;height:425" wrapcoords="-180 -600 -180 21000 21780 21000 21780 -600 -180 -600">
                <v:textbox style="mso-next-textbox:#_x0000_s1131">
                  <w:txbxContent>
                    <w:p w:rsidR="0059080D" w:rsidRDefault="0059080D" w:rsidP="00426858">
                      <w:pPr>
                        <w:jc w:val="center"/>
                      </w:pPr>
                      <w:r>
                        <w:t>План закупок</w:t>
                      </w:r>
                    </w:p>
                  </w:txbxContent>
                </v:textbox>
              </v:rect>
              <v:rect id="_x0000_s1132" style="position:absolute;left:6561;top:12474;width:1980;height:720" wrapcoords="-164 -600 -164 21000 21764 21000 21764 -600 -164 -600">
                <v:textbox style="mso-next-textbox:#_x0000_s1132">
                  <w:txbxContent>
                    <w:p w:rsidR="0059080D" w:rsidRDefault="0059080D" w:rsidP="00426858">
                      <w:pPr>
                        <w:jc w:val="center"/>
                      </w:pPr>
                      <w:r>
                        <w:t>План себестоимости</w:t>
                      </w:r>
                    </w:p>
                  </w:txbxContent>
                </v:textbox>
              </v:rect>
              <v:rect id="_x0000_s1133" style="position:absolute;left:3321;top:13194;width:1980;height:1080" wrapcoords="-164 -450 -164 21150 21764 21150 21764 -450 -164 -450">
                <v:textbox style="mso-next-textbox:#_x0000_s1133">
                  <w:txbxContent>
                    <w:p w:rsidR="0059080D" w:rsidRDefault="0059080D" w:rsidP="00426858">
                      <w:pPr>
                        <w:jc w:val="center"/>
                      </w:pPr>
                      <w:r>
                        <w:t>План движения денежных средств</w:t>
                      </w:r>
                    </w:p>
                  </w:txbxContent>
                </v:textbox>
              </v:rect>
              <v:rect id="_x0000_s1134" style="position:absolute;left:7101;top:13554;width:2340;height:720" wrapcoords="-180 -450 -180 21150 21780 21150 21780 -450 -180 -450">
                <v:textbox style="mso-next-textbox:#_x0000_s1134">
                  <w:txbxContent>
                    <w:p w:rsidR="0059080D" w:rsidRDefault="0059080D" w:rsidP="00426858">
                      <w:pPr>
                        <w:jc w:val="center"/>
                      </w:pPr>
                      <w:r>
                        <w:t>План по прибылям (убыткам)</w:t>
                      </w:r>
                    </w:p>
                  </w:txbxContent>
                </v:textbox>
              </v:rect>
              <v:rect id="_x0000_s1135" style="position:absolute;left:6741;top:14634;width:1440;height:720" wrapcoords="-164 -450 -164 21150 21764 21150 21764 -450 -164 -450">
                <v:textbox style="mso-next-textbox:#_x0000_s1135">
                  <w:txbxContent>
                    <w:p w:rsidR="0059080D" w:rsidRDefault="0059080D" w:rsidP="00426858">
                      <w:pPr>
                        <w:jc w:val="center"/>
                      </w:pPr>
                      <w:r>
                        <w:t>Плановый баланс</w:t>
                      </w:r>
                    </w:p>
                  </w:txbxContent>
                </v:textbox>
              </v:rect>
            </v:group>
            <v:group id="_x0000_s1136" style="position:absolute;left:1521;top:9414;width:8640;height:5580" coordorigin="1521,9414" coordsize="8640,5580" wrapcoords="-38 -58 -38 16723 788 17594 788 21600 12675 21774 16988 21774 21638 21600 21638 -58 -38 -58">
              <v:line id="_x0000_s1137" style="position:absolute" from="5661,10370" to="5661,11090" wrapcoords="3 1 1 41 3 47 8 47 10 41 7 1 3 1">
                <v:stroke endarrow="block"/>
              </v:line>
              <v:line id="_x0000_s1138" style="position:absolute" from="5661,9633" to="5661,9993" wrapcoords="3 1 0 17 3 23 8 23 11 17 7 1 3 1">
                <v:stroke endarrow="block"/>
              </v:line>
              <v:line id="_x0000_s1139" style="position:absolute" from="2961,10674" to="8361,10674" wrapcoords="1 1 361 1 361 1 1 1 1 1"/>
              <v:line id="_x0000_s1140" style="position:absolute" from="2961,10674" to="2961,11034" wrapcoords="3 1 0 17 3 23 8 23 11 17 7 1 3 1">
                <v:stroke endarrow="block"/>
              </v:line>
              <v:line id="_x0000_s1141" style="position:absolute" from="8361,10674" to="8361,11034" wrapcoords="3 1 0 17 3 23 8 23 11 17 7 1 3 1">
                <v:stroke endarrow="block"/>
              </v:line>
              <v:line id="_x0000_s1142" style="position:absolute" from="3141,12241" to="8901,12241" wrapcoords="1 1 385 1 385 1 1 1 1 1"/>
              <v:line id="_x0000_s1143" style="position:absolute;flip:y" from="8901,11754" to="8901,12236" wrapcoords="0 1 0 36 2 36 2 1 0 1"/>
              <v:line id="_x0000_s1144" style="position:absolute;flip:y" from="3141,12015" to="3141,12264" wrapcoords="0 1 0 24 2 24 2 1 0 1"/>
              <v:line id="_x0000_s1145" style="position:absolute;flip:y" from="5661,11448" to="5661,12236" wrapcoords="0 1 0 60 2 60 2 1 0 1"/>
              <v:line id="_x0000_s1146" style="position:absolute" from="7461,12241" to="7461,12479" wrapcoords="3 1 1 5 3 11 8 11 10 5 7 1 3 1">
                <v:stroke endarrow="block"/>
              </v:line>
              <v:line id="_x0000_s1147" style="position:absolute" from="2601,11958" to="2601,12498" wrapcoords="3 1 1 33 3 35 8 35 11 33 7 1 3 1">
                <v:stroke endarrow="block"/>
              </v:line>
              <v:line id="_x0000_s1148" style="position:absolute" from="3681,12834" to="3681,13194" wrapcoords="3 1 0 17 3 23 8 23 11 17 7 1 3 1">
                <v:stroke endarrow="block"/>
              </v:line>
              <v:line id="_x0000_s1149" style="position:absolute" from="6741,13194" to="6741,13914" wrapcoords="0 1 0 48 2 48 2 1 0 1"/>
              <v:line id="_x0000_s1150" style="position:absolute;flip:x" from="5301,13914" to="6741,13914" wrapcoords="87 2 0 4 0 6 87 9 91 9 96 8 96 5 91 2 87 2">
                <v:stroke endarrow="block"/>
              </v:line>
              <v:line id="_x0000_s1151" style="position:absolute" from="7821,13194" to="7821,13554" wrapcoords="3 1 0 17 3 23 8 23 11 17 7 1 3 1">
                <v:stroke endarrow="block"/>
              </v:line>
              <v:line id="_x0000_s1152" style="position:absolute" from="7461,14274" to="7461,14634" wrapcoords="3 1 0 17 3 23 8 23 11 17 7 1 3 1">
                <v:stroke endarrow="block"/>
              </v:line>
              <v:line id="_x0000_s1153" style="position:absolute" from="5301,14094" to="6741,14094" wrapcoords="1 1 97 1 97 1 1 1 1 1"/>
              <v:line id="_x0000_s1154" style="position:absolute" from="6741,14094" to="6741,14634" wrapcoords="3 1 1 33 3 35 8 35 11 33 7 1 3 1">
                <v:stroke endarrow="block"/>
              </v:line>
              <v:line id="_x0000_s1155" style="position:absolute;flip:x" from="1521,9414" to="4761,9414" wrapcoords="1 1 217 1 217 1 1 1 1 1"/>
              <v:line id="_x0000_s1156" style="position:absolute" from="1521,9414" to="1521,13734" wrapcoords="0 1 0 288 2 288 2 1 0 1"/>
              <v:line id="_x0000_s1157" style="position:absolute" from="1521,13734" to="3321,13734" wrapcoords="111 2 0 4 0 6 111 9 115 9 120 8 120 5 115 2 111 2">
                <v:stroke endarrow="classic"/>
              </v:line>
              <v:line id="_x0000_s1158" style="position:absolute;flip:x" from="1881,10134" to="4041,10134" wrapcoords="1 1 145 1 145 1 1 1 1 1">
                <v:stroke dashstyle="longDash"/>
              </v:line>
              <v:line id="_x0000_s1159" style="position:absolute" from="1881,10134" to="1881,14994" wrapcoords="0 1 0 324 2 324 2 1 0 1">
                <v:stroke dashstyle="longDash"/>
              </v:line>
              <v:line id="_x0000_s1160" style="position:absolute" from="1881,14991" to="6741,14991" wrapcoords="315 2 0 4 0 6 315 9 319 9 324 8 324 5 319 2 315 2">
                <v:stroke dashstyle="longDash" endarrow="classic"/>
              </v:line>
              <v:line id="_x0000_s1161" style="position:absolute" from="2601,12837" to="2601,14817" wrapcoords="0 1 0 132 2 132 2 1 0 1">
                <v:stroke dashstyle="longDash"/>
              </v:line>
              <v:line id="_x0000_s1162" style="position:absolute" from="2601,14814" to="6741,14814" wrapcoords="267 2 0 4 0 6 267 9 271 9 276 8 276 5 271 2 267 2">
                <v:stroke dashstyle="longDash" endarrow="classic"/>
              </v:line>
              <v:line id="_x0000_s1163" style="position:absolute" from="6561,9414" to="10161,9414" wrapcoords="1 1 241 1 241 1 1 1 1 1">
                <v:stroke dashstyle="longDash"/>
              </v:line>
              <v:line id="_x0000_s1164" style="position:absolute" from="10161,9414" to="10161,14994" wrapcoords="0 1 0 372 2 372 2 1 0 1">
                <v:stroke dashstyle="longDash"/>
              </v:line>
              <v:line id="_x0000_s1165" style="position:absolute;flip:x" from="8181,14991" to="10161,14991" wrapcoords="123 2 0 4 0 6 123 9 127 9 132 8 132 5 127 2 123 2">
                <v:stroke dashstyle="longDash" endarrow="classic"/>
              </v:line>
              <v:line id="_x0000_s1166" style="position:absolute" from="6561,9594" to="9801,9594" wrapcoords="1 1 217 1 217 1 1 1 1 1"/>
              <v:line id="_x0000_s1167" style="position:absolute" from="9801,9594" to="9801,14094" wrapcoords="0 1 0 300 2 300 2 1 0 1"/>
              <v:line id="_x0000_s1168" style="position:absolute;flip:x" from="9441,14094" to="9801,14094" wrapcoords="15 2 0 4 0 6 15 9 19 9 24 8 24 5 19 2 15 2">
                <v:stroke endarrow="block"/>
              </v:line>
            </v:group>
            <w10:wrap type="none"/>
            <w10:anchorlock/>
          </v:group>
        </w:pict>
      </w:r>
    </w:p>
    <w:p w:rsidR="00426858" w:rsidRPr="00177A77" w:rsidRDefault="00426858" w:rsidP="00B36E72">
      <w:pPr>
        <w:spacing w:line="360" w:lineRule="auto"/>
        <w:ind w:firstLine="709"/>
        <w:jc w:val="both"/>
        <w:rPr>
          <w:noProof/>
          <w:color w:val="000000"/>
          <w:sz w:val="28"/>
          <w:szCs w:val="28"/>
        </w:rPr>
      </w:pPr>
      <w:r w:rsidRPr="00177A77">
        <w:rPr>
          <w:noProof/>
          <w:color w:val="000000"/>
          <w:sz w:val="28"/>
          <w:szCs w:val="28"/>
        </w:rPr>
        <w:t xml:space="preserve">Рис.5. </w:t>
      </w:r>
      <w:r w:rsidRPr="00177A77">
        <w:rPr>
          <w:b/>
          <w:noProof/>
          <w:color w:val="000000"/>
          <w:sz w:val="28"/>
          <w:szCs w:val="28"/>
        </w:rPr>
        <w:t>Укрупненная схема плана.</w:t>
      </w:r>
    </w:p>
    <w:p w:rsidR="00B36E72" w:rsidRPr="00177A77" w:rsidRDefault="00B36E72" w:rsidP="00B36E72">
      <w:pPr>
        <w:spacing w:line="360" w:lineRule="auto"/>
        <w:ind w:firstLine="709"/>
        <w:jc w:val="both"/>
        <w:rPr>
          <w:noProof/>
          <w:color w:val="000000"/>
          <w:sz w:val="28"/>
          <w:szCs w:val="28"/>
        </w:rPr>
      </w:pPr>
    </w:p>
    <w:p w:rsidR="00B36E72" w:rsidRPr="00177A77" w:rsidRDefault="0059047A" w:rsidP="00B36E72">
      <w:pPr>
        <w:spacing w:line="360" w:lineRule="auto"/>
        <w:ind w:firstLine="709"/>
        <w:jc w:val="both"/>
        <w:rPr>
          <w:noProof/>
          <w:color w:val="000000"/>
          <w:sz w:val="28"/>
          <w:szCs w:val="28"/>
        </w:rPr>
      </w:pPr>
      <w:r w:rsidRPr="00177A77">
        <w:rPr>
          <w:noProof/>
          <w:color w:val="000000"/>
          <w:sz w:val="28"/>
          <w:szCs w:val="28"/>
        </w:rPr>
        <w:t>Количество и состав бюджетов могут отличаться на различных предприятиях,</w:t>
      </w:r>
      <w:r w:rsidR="00B36E72" w:rsidRPr="00177A77">
        <w:rPr>
          <w:noProof/>
          <w:color w:val="000000"/>
          <w:sz w:val="28"/>
          <w:szCs w:val="28"/>
        </w:rPr>
        <w:t xml:space="preserve"> </w:t>
      </w:r>
      <w:r w:rsidRPr="00177A77">
        <w:rPr>
          <w:noProof/>
          <w:color w:val="000000"/>
          <w:sz w:val="28"/>
          <w:szCs w:val="28"/>
        </w:rPr>
        <w:t>поскольку единого стандарта нет. Предприятия самостоятельно разрабатывают схему бюджетирования, приемлемую для них (например, на одном промышленном предприятии число бюджетов довели до 104). По мнению автора, необходима чрезвычайно аккуратная взаимосвязь и иерархия этих бюджетов, чтобы подобный механизм планирования работал без внутренних противоречий и сбоев,</w:t>
      </w:r>
      <w:r w:rsidR="00B36E72" w:rsidRPr="00177A77">
        <w:rPr>
          <w:noProof/>
          <w:color w:val="000000"/>
          <w:sz w:val="28"/>
          <w:szCs w:val="28"/>
        </w:rPr>
        <w:t xml:space="preserve"> </w:t>
      </w:r>
      <w:r w:rsidRPr="00177A77">
        <w:rPr>
          <w:noProof/>
          <w:color w:val="000000"/>
          <w:sz w:val="28"/>
          <w:szCs w:val="28"/>
        </w:rPr>
        <w:t>так как число взаимоувязок значительно увеличивается. Примерные формы бюджетов приведены в Методических рекомендациях по разработке финансовой п</w:t>
      </w:r>
      <w:r w:rsidR="00BC6F8F" w:rsidRPr="00177A77">
        <w:rPr>
          <w:noProof/>
          <w:color w:val="000000"/>
          <w:sz w:val="28"/>
          <w:szCs w:val="28"/>
        </w:rPr>
        <w:t>о</w:t>
      </w:r>
      <w:r w:rsidRPr="00177A77">
        <w:rPr>
          <w:noProof/>
          <w:color w:val="000000"/>
          <w:sz w:val="28"/>
          <w:szCs w:val="28"/>
        </w:rPr>
        <w:t>литике предприятия (приказ №118 от 1 октября 1997 г. Минэкономики России).</w:t>
      </w:r>
    </w:p>
    <w:p w:rsidR="0059047A" w:rsidRPr="00177A77" w:rsidRDefault="0059047A" w:rsidP="00B36E72">
      <w:pPr>
        <w:spacing w:line="360" w:lineRule="auto"/>
        <w:ind w:firstLine="709"/>
        <w:jc w:val="both"/>
        <w:rPr>
          <w:i/>
          <w:noProof/>
          <w:color w:val="000000"/>
          <w:sz w:val="28"/>
          <w:szCs w:val="28"/>
        </w:rPr>
      </w:pPr>
      <w:r w:rsidRPr="00177A77">
        <w:rPr>
          <w:noProof/>
          <w:color w:val="000000"/>
          <w:sz w:val="28"/>
          <w:szCs w:val="28"/>
        </w:rPr>
        <w:t>Нек</w:t>
      </w:r>
      <w:r w:rsidR="00BC6F8F" w:rsidRPr="00177A77">
        <w:rPr>
          <w:noProof/>
          <w:color w:val="000000"/>
          <w:sz w:val="28"/>
          <w:szCs w:val="28"/>
        </w:rPr>
        <w:t>о</w:t>
      </w:r>
      <w:r w:rsidRPr="00177A77">
        <w:rPr>
          <w:noProof/>
          <w:color w:val="000000"/>
          <w:sz w:val="28"/>
          <w:szCs w:val="28"/>
        </w:rPr>
        <w:t>торые связи на рисунке упрощены. Чтобы не загромождать рисунок.</w:t>
      </w:r>
      <w:r w:rsidR="00B36E72" w:rsidRPr="00177A77">
        <w:rPr>
          <w:noProof/>
          <w:color w:val="000000"/>
          <w:sz w:val="28"/>
          <w:szCs w:val="28"/>
        </w:rPr>
        <w:t xml:space="preserve"> </w:t>
      </w:r>
      <w:r w:rsidRPr="00177A77">
        <w:rPr>
          <w:b/>
          <w:i/>
          <w:noProof/>
          <w:color w:val="000000"/>
          <w:sz w:val="28"/>
          <w:szCs w:val="28"/>
        </w:rPr>
        <w:t>Детализированная схема процедуры планирования.</w:t>
      </w:r>
    </w:p>
    <w:p w:rsidR="00B36E72" w:rsidRPr="00177A77" w:rsidRDefault="0036029D" w:rsidP="00B36E72">
      <w:pPr>
        <w:spacing w:line="360" w:lineRule="auto"/>
        <w:ind w:firstLine="709"/>
        <w:jc w:val="both"/>
        <w:rPr>
          <w:noProof/>
          <w:color w:val="000000"/>
          <w:sz w:val="28"/>
          <w:szCs w:val="28"/>
        </w:rPr>
      </w:pPr>
      <w:r w:rsidRPr="00177A77">
        <w:rPr>
          <w:b/>
          <w:noProof/>
          <w:color w:val="000000"/>
          <w:sz w:val="28"/>
          <w:szCs w:val="28"/>
        </w:rPr>
        <w:t>1.План продаж.</w:t>
      </w:r>
      <w:r w:rsidRPr="00177A77">
        <w:rPr>
          <w:noProof/>
          <w:color w:val="000000"/>
          <w:sz w:val="28"/>
          <w:szCs w:val="28"/>
        </w:rPr>
        <w:t xml:space="preserve"> Финансовое планирование необходимо начинать с планирования продаж. Готовит план продаж маркетинговая (сбытовая) служба.</w:t>
      </w:r>
    </w:p>
    <w:p w:rsidR="00B36E72" w:rsidRPr="00177A77" w:rsidRDefault="0036029D" w:rsidP="00B36E72">
      <w:pPr>
        <w:spacing w:line="360" w:lineRule="auto"/>
        <w:ind w:firstLine="709"/>
        <w:jc w:val="both"/>
        <w:rPr>
          <w:noProof/>
          <w:color w:val="000000"/>
          <w:sz w:val="28"/>
          <w:szCs w:val="28"/>
        </w:rPr>
      </w:pPr>
      <w:r w:rsidRPr="00177A77">
        <w:rPr>
          <w:noProof/>
          <w:color w:val="000000"/>
          <w:sz w:val="28"/>
          <w:szCs w:val="28"/>
        </w:rPr>
        <w:lastRenderedPageBreak/>
        <w:t>План продаж состоит из плана поступлений и плана отгрузки. Собственно продажам соответствует отгрузка готовой продукции со склада. План продаж включает объем продаж товаров в натуральном выражении (предполагаются средние цены) и показывает сколько, какой продукции и когда отгружается потребителю. План продаж формируется на основании договоров, контрактов, гарантийных писем, устных договоренностей, а также заранее ожидаемого объема продаж без предварительно заказа.</w:t>
      </w:r>
    </w:p>
    <w:p w:rsidR="000F5B30" w:rsidRPr="00177A77" w:rsidRDefault="0036029D" w:rsidP="00B36E72">
      <w:pPr>
        <w:spacing w:line="360" w:lineRule="auto"/>
        <w:ind w:firstLine="709"/>
        <w:jc w:val="both"/>
        <w:rPr>
          <w:noProof/>
          <w:color w:val="000000"/>
          <w:sz w:val="28"/>
          <w:szCs w:val="28"/>
        </w:rPr>
      </w:pPr>
      <w:r w:rsidRPr="00177A77">
        <w:rPr>
          <w:noProof/>
          <w:color w:val="000000"/>
          <w:sz w:val="28"/>
          <w:szCs w:val="28"/>
        </w:rPr>
        <w:t xml:space="preserve">Из плана продаж непосредственно следует план дебиторской задолженности. Суммарная дебиторская задолженность входит в плановый баланс. </w:t>
      </w:r>
    </w:p>
    <w:p w:rsidR="000F5B30" w:rsidRPr="00177A77" w:rsidRDefault="000F5B30" w:rsidP="00B36E72">
      <w:pPr>
        <w:spacing w:line="360" w:lineRule="auto"/>
        <w:ind w:firstLine="709"/>
        <w:jc w:val="both"/>
        <w:rPr>
          <w:noProof/>
          <w:color w:val="000000"/>
          <w:sz w:val="28"/>
          <w:szCs w:val="28"/>
        </w:rPr>
      </w:pPr>
    </w:p>
    <w:p w:rsidR="000F5B30" w:rsidRPr="00177A77" w:rsidRDefault="00383618" w:rsidP="00B36E72">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169" style="width:387.15pt;height:99pt;mso-position-horizontal-relative:char;mso-position-vertical-relative:line" coordorigin="2058,1134" coordsize="7743,1980" wrapcoords="419 -164 377 7691 2344 10309 2302 12927 -42 13418 -42 21436 21642 21436 21642 13582 21474 13418 18251 12927 18126 7691 18921 7691 21181 5727 21140 -164 419 -164">
            <v:rect id="_x0000_s1170" style="position:absolute;left:2241;top:1134;width:1800;height:720" wrapcoords="-180 -600 -180 21000 21780 21000 21780 -600 -180 -600">
              <v:textbox style="mso-next-textbox:#_x0000_s1170">
                <w:txbxContent>
                  <w:p w:rsidR="0059080D" w:rsidRDefault="0059080D" w:rsidP="000F5B30">
                    <w:pPr>
                      <w:jc w:val="center"/>
                    </w:pPr>
                    <w:r>
                      <w:t>План продаж (отгрузки)</w:t>
                    </w:r>
                  </w:p>
                </w:txbxContent>
              </v:textbox>
            </v:rect>
            <v:rect id="_x0000_s1171" style="position:absolute;left:4941;top:1134;width:2160;height:720" wrapcoords="-150 -600 -150 21000 21750 21000 21750 -600 -150 -600">
              <v:textbox style="mso-next-textbox:#_x0000_s1171">
                <w:txbxContent>
                  <w:p w:rsidR="0059080D" w:rsidRDefault="0059080D" w:rsidP="000F5B30">
                    <w:pPr>
                      <w:jc w:val="center"/>
                    </w:pPr>
                    <w:r>
                      <w:t>Дебиторская задолженность</w:t>
                    </w:r>
                  </w:p>
                </w:txbxContent>
              </v:textbox>
            </v:rect>
            <v:rect id="_x0000_s1172" style="position:absolute;left:7821;top:1134;width:1800;height:540" wrapcoords="-138 -600 -138 21000 21738 21000 21738 -600 -138 -600">
              <v:textbox style="mso-next-textbox:#_x0000_s1172">
                <w:txbxContent>
                  <w:p w:rsidR="0059080D" w:rsidRDefault="0059080D" w:rsidP="000F5B30">
                    <w:r>
                      <w:t>Поступления</w:t>
                    </w:r>
                  </w:p>
                </w:txbxContent>
              </v:textbox>
            </v:rect>
            <v:rect id="_x0000_s1173" style="position:absolute;left:2058;top:2394;width:2520;height:720" wrapcoords="-180 -600 -180 21000 21780 21000 21780 -600 -180 -600">
              <v:textbox style="mso-next-textbox:#_x0000_s1173">
                <w:txbxContent>
                  <w:p w:rsidR="0059080D" w:rsidRDefault="0059080D" w:rsidP="000F5B30">
                    <w:pPr>
                      <w:jc w:val="center"/>
                    </w:pPr>
                    <w:r>
                      <w:t>План по прибылям/убыткам</w:t>
                    </w:r>
                  </w:p>
                </w:txbxContent>
              </v:textbox>
            </v:rect>
            <v:rect id="_x0000_s1174" style="position:absolute;left:4941;top:2394;width:2160;height:425" wrapcoords="-150 -600 -150 21000 21750 21000 21750 -600 -150 -600">
              <v:textbox style="mso-next-textbox:#_x0000_s1174">
                <w:txbxContent>
                  <w:p w:rsidR="0059080D" w:rsidRDefault="0059080D" w:rsidP="000F5B30">
                    <w:r>
                      <w:t>Плановый баланс</w:t>
                    </w:r>
                  </w:p>
                </w:txbxContent>
              </v:textbox>
            </v:rect>
            <v:rect id="_x0000_s1175" style="position:absolute;left:7461;top:2394;width:2340;height:720" wrapcoords="-138 -600 -138 21000 21738 21000 21738 -600 -138 -600">
              <v:textbox style="mso-next-textbox:#_x0000_s1175">
                <w:txbxContent>
                  <w:p w:rsidR="0059080D" w:rsidRDefault="0059080D" w:rsidP="000F5B30">
                    <w:r>
                      <w:t>План движения денежных средств</w:t>
                    </w:r>
                  </w:p>
                </w:txbxContent>
              </v:textbox>
            </v:rect>
            <v:line id="_x0000_s1176" style="position:absolute" from="4041,1472" to="4941,1472" wrapcoords="51 2 0 4 0 6 51 9 55 9 60 8 60 5 55 2 51 2">
              <v:stroke endarrow="block"/>
            </v:line>
            <v:line id="_x0000_s1177" style="position:absolute" from="7101,1472" to="7821,1472" wrapcoords="39 2 0 4 0 6 39 9 43 9 48 8 48 5 43 2 39 2">
              <v:stroke endarrow="block"/>
            </v:line>
            <v:line id="_x0000_s1178" style="position:absolute" from="2961,1854" to="2961,2394" wrapcoords="3 1 1 33 3 35 8 35 11 33 7 1 3 1">
              <v:stroke dashstyle="longDash" endarrow="block"/>
            </v:line>
            <v:line id="_x0000_s1179" style="position:absolute" from="6021,1854" to="6021,2394" wrapcoords="3 1 0 17 3 23 8 23 11 17 7 1 3 1">
              <v:stroke dashstyle="longDash" endarrow="block"/>
            </v:line>
            <v:line id="_x0000_s1180" style="position:absolute" from="8541,1649" to="8541,2369" wrapcoords="3 1 1 41 3 47 8 47 10 41 7 1 3 1">
              <v:stroke dashstyle="longDash" endarrow="block"/>
            </v:line>
            <w10:wrap type="none"/>
            <w10:anchorlock/>
          </v:group>
        </w:pict>
      </w:r>
    </w:p>
    <w:p w:rsidR="00B36E72" w:rsidRPr="00177A77" w:rsidRDefault="000F5B30" w:rsidP="00B36E72">
      <w:pPr>
        <w:spacing w:line="360" w:lineRule="auto"/>
        <w:ind w:firstLine="709"/>
        <w:jc w:val="both"/>
        <w:rPr>
          <w:noProof/>
          <w:color w:val="000000"/>
          <w:sz w:val="28"/>
          <w:szCs w:val="28"/>
        </w:rPr>
      </w:pPr>
      <w:r w:rsidRPr="00177A77">
        <w:rPr>
          <w:noProof/>
          <w:color w:val="000000"/>
          <w:sz w:val="28"/>
          <w:szCs w:val="28"/>
        </w:rPr>
        <w:t xml:space="preserve">Рис.6. </w:t>
      </w:r>
      <w:r w:rsidRPr="00177A77">
        <w:rPr>
          <w:b/>
          <w:noProof/>
          <w:color w:val="000000"/>
          <w:sz w:val="28"/>
          <w:szCs w:val="28"/>
        </w:rPr>
        <w:t>Увязка плана продаж и поступлений с дебиторской задолженностью.</w:t>
      </w:r>
      <w:r w:rsidR="00B36E72" w:rsidRPr="00177A77">
        <w:rPr>
          <w:noProof/>
          <w:color w:val="000000"/>
          <w:sz w:val="28"/>
          <w:szCs w:val="28"/>
        </w:rPr>
        <w:t xml:space="preserve"> </w:t>
      </w:r>
    </w:p>
    <w:p w:rsidR="00B36E72" w:rsidRPr="00177A77" w:rsidRDefault="00B36E72" w:rsidP="00B36E72">
      <w:pPr>
        <w:spacing w:line="360" w:lineRule="auto"/>
        <w:ind w:firstLine="709"/>
        <w:jc w:val="both"/>
        <w:rPr>
          <w:noProof/>
          <w:color w:val="000000"/>
          <w:sz w:val="28"/>
          <w:szCs w:val="28"/>
        </w:rPr>
      </w:pPr>
    </w:p>
    <w:p w:rsidR="000F5B30" w:rsidRPr="00177A77" w:rsidRDefault="0036029D" w:rsidP="00B36E72">
      <w:pPr>
        <w:spacing w:line="360" w:lineRule="auto"/>
        <w:ind w:firstLine="709"/>
        <w:jc w:val="both"/>
        <w:rPr>
          <w:noProof/>
          <w:color w:val="000000"/>
          <w:sz w:val="28"/>
          <w:szCs w:val="28"/>
        </w:rPr>
      </w:pPr>
      <w:r w:rsidRPr="00177A77">
        <w:rPr>
          <w:noProof/>
          <w:color w:val="000000"/>
          <w:sz w:val="28"/>
          <w:szCs w:val="28"/>
        </w:rPr>
        <w:t>План продаж является входной информацией</w:t>
      </w:r>
      <w:r w:rsidR="00B36E72" w:rsidRPr="00177A77">
        <w:rPr>
          <w:noProof/>
          <w:color w:val="000000"/>
          <w:sz w:val="28"/>
          <w:szCs w:val="28"/>
        </w:rPr>
        <w:t xml:space="preserve"> </w:t>
      </w:r>
      <w:r w:rsidRPr="00177A77">
        <w:rPr>
          <w:noProof/>
          <w:color w:val="000000"/>
          <w:sz w:val="28"/>
          <w:szCs w:val="28"/>
        </w:rPr>
        <w:t>для планирования готовой продукции и необходимого объема производства. Целесообразно, чтобы сбытовая (маркетинговая) служба отвечала за склады готовой продукции и формировала заказ на план выпуска с учетом остатков на складах и ожидаемого производства.</w:t>
      </w:r>
      <w:r w:rsidR="000F5B30" w:rsidRPr="00177A77">
        <w:rPr>
          <w:noProof/>
          <w:color w:val="000000"/>
          <w:sz w:val="28"/>
          <w:szCs w:val="28"/>
        </w:rPr>
        <w:t>(см.рис.7)</w:t>
      </w:r>
    </w:p>
    <w:p w:rsidR="000F5B30" w:rsidRPr="00177A77" w:rsidRDefault="000F5B30" w:rsidP="00B36E72">
      <w:pPr>
        <w:spacing w:line="360" w:lineRule="auto"/>
        <w:ind w:firstLine="709"/>
        <w:jc w:val="both"/>
        <w:rPr>
          <w:noProof/>
          <w:color w:val="000000"/>
          <w:sz w:val="28"/>
          <w:szCs w:val="28"/>
        </w:rPr>
      </w:pPr>
    </w:p>
    <w:p w:rsidR="000F5B30" w:rsidRPr="00177A77" w:rsidRDefault="00383618" w:rsidP="00B36E72">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181" style="width:369pt;height:75.25pt;mso-position-horizontal-relative:char;mso-position-vertical-relative:line" coordorigin="1881,4554" coordsize="7380,1505" wrapcoords="-44 -216 -44 10368 10405 13608 7244 14904 6717 15336 6717 21384 14268 21384 14356 15336 13741 14904 10580 13608 21644 10368 21644 -216 -44 -216">
            <v:rect id="_x0000_s1182" style="position:absolute;left:1881;top:4554;width:1800;height:720" wrapcoords="-150 -450 -150 21150 21750 21150 21750 -450 -150 -450">
              <v:textbox style="mso-next-textbox:#_x0000_s1182">
                <w:txbxContent>
                  <w:p w:rsidR="0059080D" w:rsidRDefault="0059080D" w:rsidP="000F5B30">
                    <w:pPr>
                      <w:jc w:val="center"/>
                    </w:pPr>
                    <w:r>
                      <w:t>План продаж (отгрузки)</w:t>
                    </w:r>
                  </w:p>
                </w:txbxContent>
              </v:textbox>
            </v:rect>
            <v:rect id="_x0000_s1183" style="position:absolute;left:4581;top:4554;width:1800;height:720" wrapcoords="-138 -450 -138 21150 21738 21150 21738 -450 -138 -450">
              <v:textbox style="mso-next-textbox:#_x0000_s1183">
                <w:txbxContent>
                  <w:p w:rsidR="0059080D" w:rsidRDefault="0059080D" w:rsidP="000F5B30">
                    <w:pPr>
                      <w:jc w:val="center"/>
                    </w:pPr>
                    <w:r>
                      <w:t>Склад готовой продукции</w:t>
                    </w:r>
                  </w:p>
                </w:txbxContent>
              </v:textbox>
            </v:rect>
            <v:rect id="_x0000_s1184" style="position:absolute;left:7281;top:4554;width:1980;height:720" wrapcoords="-150 -450 -150 21150 21750 21150 21750 -450 -150 -450">
              <v:textbox style="mso-next-textbox:#_x0000_s1184">
                <w:txbxContent>
                  <w:p w:rsidR="0059080D" w:rsidRDefault="0059080D" w:rsidP="000F5B30">
                    <w:pPr>
                      <w:jc w:val="center"/>
                    </w:pPr>
                    <w:r>
                      <w:t>План производства</w:t>
                    </w:r>
                  </w:p>
                </w:txbxContent>
              </v:textbox>
            </v:rect>
            <v:rect id="_x0000_s1185" style="position:absolute;left:4221;top:5634;width:2523;height:425" wrapcoords="-120 -450 -120 21150 21720 21150 21720 -450 -120 -450">
              <v:textbox style="mso-next-textbox:#_x0000_s1185">
                <w:txbxContent>
                  <w:p w:rsidR="0059080D" w:rsidRDefault="0059080D" w:rsidP="000F5B30">
                    <w:pPr>
                      <w:jc w:val="center"/>
                    </w:pPr>
                    <w:r>
                      <w:t>Плановый баланс</w:t>
                    </w:r>
                  </w:p>
                </w:txbxContent>
              </v:textbox>
            </v:rect>
            <v:line id="_x0000_s1186" style="position:absolute" from="3681,4914" to="4581,4914" wrapcoords="51 2 0 4 0 6 51 9 55 9 60 8 60 5 55 2 51 2">
              <v:stroke endarrow="block"/>
            </v:line>
            <v:line id="_x0000_s1187" style="position:absolute" from="6381,4914" to="7281,4914" wrapcoords="51 2 0 4 0 6 51 9 55 9 60 8 60 5 55 2 51 2">
              <v:stroke endarrow="block"/>
            </v:line>
            <v:line id="_x0000_s1188" style="position:absolute" from="5481,5274" to="5481,5634" wrapcoords="3 1 0 17 3 23 8 23 11 17 7 1 3 1">
              <v:stroke endarrow="block"/>
            </v:line>
            <w10:wrap type="none"/>
            <w10:anchorlock/>
          </v:group>
        </w:pict>
      </w:r>
    </w:p>
    <w:p w:rsidR="000F5B30" w:rsidRPr="00177A77" w:rsidRDefault="000F5B30" w:rsidP="00B36E72">
      <w:pPr>
        <w:spacing w:line="360" w:lineRule="auto"/>
        <w:ind w:firstLine="709"/>
        <w:jc w:val="both"/>
        <w:rPr>
          <w:b/>
          <w:noProof/>
          <w:color w:val="000000"/>
          <w:sz w:val="28"/>
          <w:szCs w:val="28"/>
        </w:rPr>
      </w:pPr>
      <w:r w:rsidRPr="00177A77">
        <w:rPr>
          <w:noProof/>
          <w:color w:val="000000"/>
          <w:sz w:val="28"/>
          <w:szCs w:val="28"/>
        </w:rPr>
        <w:t xml:space="preserve">Рис.7. </w:t>
      </w:r>
      <w:r w:rsidRPr="00177A77">
        <w:rPr>
          <w:b/>
          <w:noProof/>
          <w:color w:val="000000"/>
          <w:sz w:val="28"/>
          <w:szCs w:val="28"/>
        </w:rPr>
        <w:t>Увязка планов продаж и производства.</w:t>
      </w:r>
    </w:p>
    <w:p w:rsidR="00B36E72" w:rsidRPr="00177A77" w:rsidRDefault="00B36E72" w:rsidP="00B36E72">
      <w:pPr>
        <w:spacing w:line="360" w:lineRule="auto"/>
        <w:ind w:firstLine="709"/>
        <w:jc w:val="both"/>
        <w:rPr>
          <w:noProof/>
          <w:color w:val="000000"/>
          <w:sz w:val="28"/>
          <w:szCs w:val="28"/>
        </w:rPr>
      </w:pPr>
      <w:r w:rsidRPr="00177A77">
        <w:rPr>
          <w:b/>
          <w:noProof/>
          <w:color w:val="000000"/>
          <w:sz w:val="28"/>
          <w:szCs w:val="28"/>
        </w:rPr>
        <w:br w:type="page"/>
      </w:r>
      <w:r w:rsidR="0036029D" w:rsidRPr="00177A77">
        <w:rPr>
          <w:b/>
          <w:noProof/>
          <w:color w:val="000000"/>
          <w:sz w:val="28"/>
          <w:szCs w:val="28"/>
        </w:rPr>
        <w:lastRenderedPageBreak/>
        <w:t>2.План производства.</w:t>
      </w:r>
      <w:r w:rsidR="0036029D" w:rsidRPr="00177A77">
        <w:rPr>
          <w:noProof/>
          <w:color w:val="000000"/>
          <w:sz w:val="28"/>
          <w:szCs w:val="28"/>
        </w:rPr>
        <w:t xml:space="preserve"> План производства составляется</w:t>
      </w:r>
      <w:r w:rsidR="000F5B30" w:rsidRPr="00177A77">
        <w:rPr>
          <w:noProof/>
          <w:color w:val="000000"/>
          <w:sz w:val="28"/>
          <w:szCs w:val="28"/>
        </w:rPr>
        <w:t xml:space="preserve"> и</w:t>
      </w:r>
      <w:r w:rsidR="0036029D" w:rsidRPr="00177A77">
        <w:rPr>
          <w:noProof/>
          <w:color w:val="000000"/>
          <w:sz w:val="28"/>
          <w:szCs w:val="28"/>
        </w:rPr>
        <w:t>сходя из плана продаж с учетом предполагаемых остатков готовой продукции на складе. Стоимость готовой продукции попадает в плановый баланс отдельной строкой.</w:t>
      </w:r>
    </w:p>
    <w:p w:rsidR="00B36E72" w:rsidRPr="00177A77" w:rsidRDefault="0036029D" w:rsidP="00B36E72">
      <w:pPr>
        <w:spacing w:line="360" w:lineRule="auto"/>
        <w:ind w:firstLine="709"/>
        <w:jc w:val="both"/>
        <w:rPr>
          <w:noProof/>
          <w:color w:val="000000"/>
          <w:sz w:val="28"/>
          <w:szCs w:val="28"/>
        </w:rPr>
      </w:pPr>
      <w:r w:rsidRPr="00177A77">
        <w:rPr>
          <w:noProof/>
          <w:color w:val="000000"/>
          <w:sz w:val="28"/>
          <w:szCs w:val="28"/>
        </w:rPr>
        <w:t>Под продажи и пополнение склада необходимо планировать объем производства. Специалисты службы планирования производства (плановый отдел, планово-диспетчерский отдел, цеха) рассчитывают необходимый объем производства под планируемую отгрузку</w:t>
      </w:r>
      <w:r w:rsidR="00615D8B" w:rsidRPr="00177A77">
        <w:rPr>
          <w:noProof/>
          <w:color w:val="000000"/>
          <w:sz w:val="28"/>
          <w:szCs w:val="28"/>
        </w:rPr>
        <w:t xml:space="preserve"> и наличие товара на складе готовой продукции по видам товаров.</w:t>
      </w:r>
    </w:p>
    <w:p w:rsidR="00615D8B" w:rsidRPr="00177A77" w:rsidRDefault="00615D8B" w:rsidP="00B36E72">
      <w:pPr>
        <w:spacing w:line="360" w:lineRule="auto"/>
        <w:ind w:firstLine="709"/>
        <w:jc w:val="both"/>
        <w:rPr>
          <w:noProof/>
          <w:color w:val="000000"/>
          <w:sz w:val="28"/>
          <w:szCs w:val="28"/>
        </w:rPr>
      </w:pPr>
      <w:r w:rsidRPr="00177A77">
        <w:rPr>
          <w:noProof/>
          <w:color w:val="000000"/>
          <w:sz w:val="28"/>
          <w:szCs w:val="28"/>
        </w:rPr>
        <w:t>Здесь следует принять во внимание наличие буфера – склада готовой продукции:</w:t>
      </w:r>
    </w:p>
    <w:p w:rsidR="00B36E72" w:rsidRPr="00177A77" w:rsidRDefault="00B36E72" w:rsidP="00B36E72">
      <w:pPr>
        <w:spacing w:line="360" w:lineRule="auto"/>
        <w:ind w:firstLine="709"/>
        <w:jc w:val="both"/>
        <w:rPr>
          <w:i/>
          <w:noProof/>
          <w:color w:val="000000"/>
          <w:sz w:val="28"/>
          <w:szCs w:val="28"/>
        </w:rPr>
      </w:pPr>
    </w:p>
    <w:p w:rsidR="000F5B30" w:rsidRPr="00177A77" w:rsidRDefault="00615D8B" w:rsidP="00B36E72">
      <w:pPr>
        <w:spacing w:line="360" w:lineRule="auto"/>
        <w:ind w:firstLine="709"/>
        <w:jc w:val="both"/>
        <w:rPr>
          <w:i/>
          <w:noProof/>
          <w:color w:val="000000"/>
          <w:sz w:val="28"/>
          <w:szCs w:val="28"/>
        </w:rPr>
      </w:pPr>
      <w:r w:rsidRPr="00177A77">
        <w:rPr>
          <w:i/>
          <w:noProof/>
          <w:color w:val="000000"/>
          <w:sz w:val="28"/>
          <w:szCs w:val="28"/>
        </w:rPr>
        <w:t xml:space="preserve">Объем производства </w:t>
      </w:r>
      <w:r w:rsidR="000F5B30" w:rsidRPr="00177A77">
        <w:rPr>
          <w:i/>
          <w:noProof/>
          <w:color w:val="000000"/>
          <w:sz w:val="28"/>
          <w:szCs w:val="28"/>
        </w:rPr>
        <w:t>=</w:t>
      </w:r>
    </w:p>
    <w:p w:rsidR="00B36E72" w:rsidRPr="00177A77" w:rsidRDefault="00615D8B" w:rsidP="00B36E72">
      <w:pPr>
        <w:spacing w:line="360" w:lineRule="auto"/>
        <w:ind w:firstLine="709"/>
        <w:jc w:val="both"/>
        <w:rPr>
          <w:i/>
          <w:noProof/>
          <w:color w:val="000000"/>
          <w:sz w:val="28"/>
          <w:szCs w:val="28"/>
        </w:rPr>
      </w:pPr>
      <w:r w:rsidRPr="00177A77">
        <w:rPr>
          <w:i/>
          <w:noProof/>
          <w:color w:val="000000"/>
          <w:sz w:val="28"/>
          <w:szCs w:val="28"/>
        </w:rPr>
        <w:t>= Запас на</w:t>
      </w:r>
      <w:r w:rsidR="0040273F" w:rsidRPr="00177A77">
        <w:rPr>
          <w:i/>
          <w:noProof/>
          <w:color w:val="000000"/>
          <w:sz w:val="28"/>
          <w:szCs w:val="28"/>
        </w:rPr>
        <w:t xml:space="preserve"> </w:t>
      </w:r>
      <w:r w:rsidRPr="00177A77">
        <w:rPr>
          <w:i/>
          <w:noProof/>
          <w:color w:val="000000"/>
          <w:sz w:val="28"/>
          <w:szCs w:val="28"/>
        </w:rPr>
        <w:t>конец периода + Объем продаж – запас на начало периода</w:t>
      </w:r>
    </w:p>
    <w:p w:rsidR="00B36E72" w:rsidRPr="00177A77" w:rsidRDefault="00B36E72" w:rsidP="00B36E72">
      <w:pPr>
        <w:spacing w:line="360" w:lineRule="auto"/>
        <w:ind w:firstLine="709"/>
        <w:jc w:val="both"/>
        <w:rPr>
          <w:noProof/>
          <w:color w:val="000000"/>
          <w:sz w:val="28"/>
          <w:szCs w:val="28"/>
        </w:rPr>
      </w:pPr>
    </w:p>
    <w:p w:rsidR="00B36E72" w:rsidRPr="00177A77" w:rsidRDefault="00615D8B" w:rsidP="00B36E72">
      <w:pPr>
        <w:spacing w:line="360" w:lineRule="auto"/>
        <w:ind w:firstLine="709"/>
        <w:jc w:val="both"/>
        <w:rPr>
          <w:noProof/>
          <w:color w:val="000000"/>
          <w:sz w:val="28"/>
          <w:szCs w:val="28"/>
        </w:rPr>
      </w:pPr>
      <w:r w:rsidRPr="00177A77">
        <w:rPr>
          <w:noProof/>
          <w:color w:val="000000"/>
          <w:sz w:val="28"/>
          <w:szCs w:val="28"/>
        </w:rPr>
        <w:t>Заметим, что запас на конец одного периода есть наличие на начало следующего.</w:t>
      </w:r>
    </w:p>
    <w:p w:rsidR="00B36E72" w:rsidRPr="00177A77" w:rsidRDefault="00615D8B" w:rsidP="00B36E72">
      <w:pPr>
        <w:spacing w:line="360" w:lineRule="auto"/>
        <w:ind w:firstLine="709"/>
        <w:jc w:val="both"/>
        <w:rPr>
          <w:noProof/>
          <w:color w:val="000000"/>
          <w:sz w:val="28"/>
          <w:szCs w:val="28"/>
        </w:rPr>
      </w:pPr>
      <w:r w:rsidRPr="00177A77">
        <w:rPr>
          <w:noProof/>
          <w:color w:val="000000"/>
          <w:sz w:val="28"/>
          <w:szCs w:val="28"/>
        </w:rPr>
        <w:t>План формируется по подразделениям и товарным группам. Производственная служба проверяет реализу</w:t>
      </w:r>
      <w:r w:rsidR="00BC6F8F" w:rsidRPr="00177A77">
        <w:rPr>
          <w:noProof/>
          <w:color w:val="000000"/>
          <w:sz w:val="28"/>
          <w:szCs w:val="28"/>
        </w:rPr>
        <w:t>е</w:t>
      </w:r>
      <w:r w:rsidRPr="00177A77">
        <w:rPr>
          <w:noProof/>
          <w:color w:val="000000"/>
          <w:sz w:val="28"/>
          <w:szCs w:val="28"/>
        </w:rPr>
        <w:t>мость плана выпуска с учетом мощностей, сопряженности оборудования, наличие персонала (рабочих, инженерно-технических работников), возможностей транспортной системы, технологических стыков и незавершенного производства. Объем производства согласовывается с производственными службами по срокам выпуска (помесячно с разбивкой по неделям) и ассортименту.</w:t>
      </w:r>
    </w:p>
    <w:p w:rsidR="00B36E72" w:rsidRPr="00177A77" w:rsidRDefault="00615D8B" w:rsidP="00B36E72">
      <w:pPr>
        <w:spacing w:line="360" w:lineRule="auto"/>
        <w:ind w:firstLine="709"/>
        <w:jc w:val="both"/>
        <w:rPr>
          <w:noProof/>
          <w:color w:val="000000"/>
          <w:sz w:val="28"/>
          <w:szCs w:val="28"/>
        </w:rPr>
      </w:pPr>
      <w:r w:rsidRPr="00177A77">
        <w:rPr>
          <w:noProof/>
          <w:color w:val="000000"/>
          <w:sz w:val="28"/>
          <w:szCs w:val="28"/>
        </w:rPr>
        <w:t xml:space="preserve">Исходя из плана производства с учетом технологического цикла, мы можем спланировать состояние незавершенного производства, которое входит в баланс отдельной строкой. </w:t>
      </w:r>
    </w:p>
    <w:p w:rsidR="000F5B30" w:rsidRPr="00177A77" w:rsidRDefault="00B36E72" w:rsidP="00B36E72">
      <w:pPr>
        <w:spacing w:line="360" w:lineRule="auto"/>
        <w:ind w:firstLine="709"/>
        <w:jc w:val="both"/>
        <w:rPr>
          <w:noProof/>
          <w:color w:val="000000"/>
          <w:sz w:val="28"/>
          <w:szCs w:val="28"/>
        </w:rPr>
      </w:pPr>
      <w:r w:rsidRPr="00177A77">
        <w:rPr>
          <w:noProof/>
          <w:color w:val="000000"/>
          <w:sz w:val="28"/>
          <w:szCs w:val="28"/>
        </w:rPr>
        <w:br w:type="page"/>
      </w:r>
      <w:r w:rsidR="00383618">
        <w:rPr>
          <w:noProof/>
          <w:color w:val="000000"/>
          <w:sz w:val="28"/>
          <w:szCs w:val="28"/>
        </w:rPr>
      </w:r>
      <w:r w:rsidR="00383618">
        <w:rPr>
          <w:noProof/>
          <w:color w:val="000000"/>
          <w:sz w:val="28"/>
          <w:szCs w:val="28"/>
        </w:rPr>
        <w:pict>
          <v:group id="_x0000_s1189" style="width:419.95pt;height:68.9pt;mso-position-horizontal-relative:char;mso-position-vertical-relative:line" coordorigin="1881,7434" coordsize="9180,720">
            <v:rect id="_x0000_s1190" style="position:absolute;left:1881;top:7434;width:2340;height:425" wrapcoords="-120 -600 -120 21000 21720 21000 21720 -600 -120 -600">
              <v:textbox style="mso-next-textbox:#_x0000_s1190">
                <w:txbxContent>
                  <w:p w:rsidR="0059080D" w:rsidRDefault="0059080D" w:rsidP="000F5B30">
                    <w:r>
                      <w:t>План производства</w:t>
                    </w:r>
                  </w:p>
                </w:txbxContent>
              </v:textbox>
            </v:rect>
            <v:rect id="_x0000_s1191" style="position:absolute;left:5121;top:7434;width:3060;height:720" wrapcoords="-120 -600 -120 21000 21720 21000 21720 -600 -120 -600">
              <v:textbox style="mso-next-textbox:#_x0000_s1191">
                <w:txbxContent>
                  <w:p w:rsidR="0059080D" w:rsidRDefault="0059080D" w:rsidP="000F5B30">
                    <w:r>
                      <w:t>План по незавершенному производству</w:t>
                    </w:r>
                  </w:p>
                </w:txbxContent>
              </v:textbox>
            </v:rect>
            <v:rect id="_x0000_s1192" style="position:absolute;left:8901;top:7434;width:2160;height:425" wrapcoords="-138 -600 -138 21000 21738 21000 21738 -600 -138 -600">
              <v:textbox style="mso-next-textbox:#_x0000_s1192">
                <w:txbxContent>
                  <w:p w:rsidR="0059080D" w:rsidRDefault="0059080D" w:rsidP="000F5B30">
                    <w:r>
                      <w:t>Плановый баланс</w:t>
                    </w:r>
                  </w:p>
                </w:txbxContent>
              </v:textbox>
            </v:rect>
            <v:line id="_x0000_s1193" style="position:absolute" from="4221,7614" to="5121,7614" wrapcoords="51 2 0 4 0 6 51 9 55 9 60 8 60 5 55 2 51 2">
              <v:stroke endarrow="block"/>
            </v:line>
            <v:line id="_x0000_s1194" style="position:absolute" from="8181,7614" to="8901,7614" wrapcoords="39 2 0 4 0 6 39 9 43 9 48 8 48 5 43 2 39 2">
              <v:stroke endarrow="block"/>
            </v:line>
            <w10:wrap type="none"/>
            <w10:anchorlock/>
          </v:group>
        </w:pict>
      </w:r>
    </w:p>
    <w:p w:rsidR="000F5B30" w:rsidRPr="00177A77" w:rsidRDefault="000F5B30" w:rsidP="00B36E72">
      <w:pPr>
        <w:spacing w:line="360" w:lineRule="auto"/>
        <w:ind w:firstLine="709"/>
        <w:jc w:val="both"/>
        <w:rPr>
          <w:noProof/>
          <w:color w:val="000000"/>
          <w:sz w:val="28"/>
          <w:szCs w:val="28"/>
        </w:rPr>
      </w:pPr>
      <w:r w:rsidRPr="00177A77">
        <w:rPr>
          <w:noProof/>
          <w:color w:val="000000"/>
          <w:sz w:val="28"/>
          <w:szCs w:val="28"/>
        </w:rPr>
        <w:t xml:space="preserve">Рис.8. </w:t>
      </w:r>
      <w:r w:rsidRPr="00177A77">
        <w:rPr>
          <w:b/>
          <w:noProof/>
          <w:color w:val="000000"/>
          <w:sz w:val="28"/>
          <w:szCs w:val="28"/>
        </w:rPr>
        <w:t>Учет незавершенного производства в плановом балансе.</w:t>
      </w:r>
    </w:p>
    <w:p w:rsidR="00B36E72" w:rsidRPr="00177A77" w:rsidRDefault="00B36E72" w:rsidP="00B36E72">
      <w:pPr>
        <w:spacing w:line="360" w:lineRule="auto"/>
        <w:ind w:firstLine="709"/>
        <w:jc w:val="both"/>
        <w:rPr>
          <w:noProof/>
          <w:color w:val="000000"/>
          <w:sz w:val="28"/>
          <w:szCs w:val="28"/>
        </w:rPr>
      </w:pPr>
    </w:p>
    <w:p w:rsidR="00B36E72" w:rsidRPr="00177A77" w:rsidRDefault="00615D8B" w:rsidP="00B36E72">
      <w:pPr>
        <w:spacing w:line="360" w:lineRule="auto"/>
        <w:ind w:firstLine="709"/>
        <w:jc w:val="both"/>
        <w:rPr>
          <w:noProof/>
          <w:color w:val="000000"/>
          <w:sz w:val="28"/>
          <w:szCs w:val="28"/>
        </w:rPr>
      </w:pPr>
      <w:r w:rsidRPr="00177A77">
        <w:rPr>
          <w:b/>
          <w:noProof/>
          <w:color w:val="000000"/>
          <w:sz w:val="28"/>
          <w:szCs w:val="28"/>
        </w:rPr>
        <w:t>3.План закупок.</w:t>
      </w:r>
      <w:r w:rsidRPr="00177A77">
        <w:rPr>
          <w:noProof/>
          <w:color w:val="000000"/>
          <w:sz w:val="28"/>
          <w:szCs w:val="28"/>
        </w:rPr>
        <w:t xml:space="preserve"> В соответствии с планом выпуска производственная служба рассчитывает потребность в сырье, основных и вспомогательных материалах и комплектующих. План использования материалов рассчитывается по нормам расхода материалов на единицу продукции с учетом времени использования материалов в процессе производства согласно технологическим картам.</w:t>
      </w:r>
    </w:p>
    <w:p w:rsidR="00B36E72" w:rsidRPr="00177A77" w:rsidRDefault="00615D8B" w:rsidP="00B36E72">
      <w:pPr>
        <w:spacing w:line="360" w:lineRule="auto"/>
        <w:ind w:firstLine="709"/>
        <w:jc w:val="both"/>
        <w:rPr>
          <w:noProof/>
          <w:color w:val="000000"/>
          <w:sz w:val="28"/>
          <w:szCs w:val="28"/>
        </w:rPr>
      </w:pPr>
      <w:r w:rsidRPr="00177A77">
        <w:rPr>
          <w:noProof/>
          <w:color w:val="000000"/>
          <w:sz w:val="28"/>
          <w:szCs w:val="28"/>
        </w:rPr>
        <w:t>План закупок формируется на базе плана</w:t>
      </w:r>
      <w:r w:rsidR="00B36E72" w:rsidRPr="00177A77">
        <w:rPr>
          <w:noProof/>
          <w:color w:val="000000"/>
          <w:sz w:val="28"/>
          <w:szCs w:val="28"/>
        </w:rPr>
        <w:t xml:space="preserve"> </w:t>
      </w:r>
      <w:r w:rsidRPr="00177A77">
        <w:rPr>
          <w:noProof/>
          <w:color w:val="000000"/>
          <w:sz w:val="28"/>
          <w:szCs w:val="28"/>
        </w:rPr>
        <w:t>материальных затрат и желаемого (планового) состояния склада сы</w:t>
      </w:r>
      <w:r w:rsidR="000339C4" w:rsidRPr="00177A77">
        <w:rPr>
          <w:noProof/>
          <w:color w:val="000000"/>
          <w:sz w:val="28"/>
          <w:szCs w:val="28"/>
        </w:rPr>
        <w:t>рья, материалов, комплектующих. К этому плану целесообразно отнести также закупки горючесмазочных материалов (ГСМ) и других материалов, особенно если они закупаются через службу снабжения.</w:t>
      </w:r>
      <w:r w:rsidR="006750F4" w:rsidRPr="00177A77">
        <w:rPr>
          <w:noProof/>
          <w:color w:val="000000"/>
          <w:sz w:val="28"/>
          <w:szCs w:val="28"/>
        </w:rPr>
        <w:t>(см.рис.9)</w:t>
      </w:r>
    </w:p>
    <w:p w:rsidR="006750F4" w:rsidRPr="00177A77" w:rsidRDefault="000339C4" w:rsidP="00B36E72">
      <w:pPr>
        <w:spacing w:line="360" w:lineRule="auto"/>
        <w:ind w:firstLine="709"/>
        <w:jc w:val="both"/>
        <w:rPr>
          <w:noProof/>
          <w:color w:val="000000"/>
          <w:sz w:val="28"/>
          <w:szCs w:val="28"/>
        </w:rPr>
      </w:pPr>
      <w:r w:rsidRPr="00177A77">
        <w:rPr>
          <w:noProof/>
          <w:color w:val="000000"/>
          <w:sz w:val="28"/>
          <w:szCs w:val="28"/>
        </w:rPr>
        <w:t>Служба материально-технического обеспечения отвечает за бесперебойное снабжение производства необходимыми сырьем и материалами. В первую очередь производство обеспечивается запасами сырья со складов. Для подержания склада «сырья» в безопасной зоне</w:t>
      </w:r>
      <w:r w:rsidR="00B36E72" w:rsidRPr="00177A77">
        <w:rPr>
          <w:noProof/>
          <w:color w:val="000000"/>
          <w:sz w:val="28"/>
          <w:szCs w:val="28"/>
        </w:rPr>
        <w:t xml:space="preserve"> </w:t>
      </w:r>
      <w:r w:rsidRPr="00177A77">
        <w:rPr>
          <w:noProof/>
          <w:color w:val="000000"/>
          <w:sz w:val="28"/>
          <w:szCs w:val="28"/>
        </w:rPr>
        <w:t xml:space="preserve">специалисты определяют сроки и объем закупок сырья в натуральном выражении. Произведение закупок материалов в натуральном выражении на их средние цены дает расходы на закупку материалов. </w:t>
      </w:r>
    </w:p>
    <w:p w:rsidR="006750F4" w:rsidRPr="00177A77" w:rsidRDefault="00B36E72" w:rsidP="00B36E72">
      <w:pPr>
        <w:spacing w:line="360" w:lineRule="auto"/>
        <w:ind w:firstLine="709"/>
        <w:jc w:val="both"/>
        <w:rPr>
          <w:noProof/>
          <w:color w:val="000000"/>
          <w:sz w:val="28"/>
          <w:szCs w:val="28"/>
        </w:rPr>
      </w:pPr>
      <w:r w:rsidRPr="00177A77">
        <w:rPr>
          <w:noProof/>
          <w:color w:val="000000"/>
          <w:sz w:val="28"/>
          <w:szCs w:val="28"/>
        </w:rPr>
        <w:br w:type="page"/>
      </w:r>
      <w:r w:rsidR="00383618">
        <w:rPr>
          <w:noProof/>
          <w:color w:val="000000"/>
          <w:sz w:val="28"/>
          <w:szCs w:val="28"/>
        </w:rPr>
      </w:r>
      <w:r w:rsidR="00383618">
        <w:rPr>
          <w:noProof/>
          <w:color w:val="000000"/>
          <w:sz w:val="28"/>
          <w:szCs w:val="28"/>
        </w:rPr>
        <w:pict>
          <v:group id="_x0000_s1195" style="width:396pt;height:93.25pt;mso-position-horizontal-relative:char;mso-position-vertical-relative:line" coordorigin="2421,9414" coordsize="7920,1865" wrapcoords="-41 -174 -41 12019 11168 13761 7773 16374 7732 21426 14277 21426 14318 16548 11332 13761 12191 13761 14318 11845 14277 5400 21641 4877 21641 -174 -41 -174">
            <v:rect id="_x0000_s1196" style="position:absolute;left:2421;top:9414;width:1980;height:1037" wrapcoords="-164 -600 -164 21000 21764 21000 21764 -600 -164 -600">
              <v:textbox style="mso-next-textbox:#_x0000_s1196">
                <w:txbxContent>
                  <w:p w:rsidR="0059080D" w:rsidRDefault="0059080D" w:rsidP="006750F4">
                    <w:pPr>
                      <w:jc w:val="center"/>
                    </w:pPr>
                    <w:r>
                      <w:t>План материальных затрат</w:t>
                    </w:r>
                  </w:p>
                </w:txbxContent>
              </v:textbox>
            </v:rect>
            <v:rect id="_x0000_s1197" style="position:absolute;left:5301;top:9414;width:2340;height:1037" wrapcoords="-138 -600 -138 21000 21738 21000 21738 -600 -138 -600">
              <v:textbox style="mso-next-textbox:#_x0000_s1197">
                <w:txbxContent>
                  <w:p w:rsidR="0059080D" w:rsidRDefault="0059080D" w:rsidP="006750F4">
                    <w:pPr>
                      <w:jc w:val="center"/>
                    </w:pPr>
                    <w:r>
                      <w:t>Склад сырья, материалов, комплектующих</w:t>
                    </w:r>
                  </w:p>
                </w:txbxContent>
              </v:textbox>
            </v:rect>
            <v:rect id="_x0000_s1198" style="position:absolute;left:8361;top:9414;width:1980;height:425" wrapcoords="-164 -600 -164 21000 21764 21000 21764 -600 -164 -600">
              <v:textbox style="mso-next-textbox:#_x0000_s1198">
                <w:txbxContent>
                  <w:p w:rsidR="0059080D" w:rsidRDefault="0059080D" w:rsidP="006750F4">
                    <w:pPr>
                      <w:jc w:val="center"/>
                    </w:pPr>
                    <w:r>
                      <w:t>План закупок</w:t>
                    </w:r>
                  </w:p>
                </w:txbxContent>
              </v:textbox>
            </v:rect>
            <v:rect id="_x0000_s1199" style="position:absolute;left:5301;top:10854;width:2340;height:425" wrapcoords="-138 -600 -138 21000 21738 21000 21738 -600 -138 -600">
              <v:textbox style="mso-next-textbox:#_x0000_s1199">
                <w:txbxContent>
                  <w:p w:rsidR="0059080D" w:rsidRDefault="0059080D" w:rsidP="006750F4">
                    <w:pPr>
                      <w:jc w:val="center"/>
                    </w:pPr>
                    <w:r>
                      <w:t>Плановый баланс</w:t>
                    </w:r>
                  </w:p>
                </w:txbxContent>
              </v:textbox>
            </v:rect>
            <v:line id="_x0000_s1200" style="position:absolute" from="4401,9774" to="5301,9774" wrapcoords="51 2 0 4 0 6 51 9 55 9 60 8 60 5 55 2 51 2">
              <v:stroke endarrow="block"/>
            </v:line>
            <v:line id="_x0000_s1201" style="position:absolute" from="7641,9594" to="8361,9594" wrapcoords="39 2 0 4 0 6 39 9 43 9 48 8 48 5 43 2 39 2">
              <v:stroke endarrow="block"/>
            </v:line>
            <v:line id="_x0000_s1202" style="position:absolute" from="6561,10494" to="6561,10854" wrapcoords="3 1 0 17 3 23 8 23 11 17 7 1 3 1">
              <v:stroke dashstyle="longDash" endarrow="block"/>
            </v:line>
            <w10:wrap type="none"/>
            <w10:anchorlock/>
          </v:group>
        </w:pict>
      </w:r>
    </w:p>
    <w:p w:rsidR="00B36E72" w:rsidRPr="00177A77" w:rsidRDefault="006750F4" w:rsidP="00B36E72">
      <w:pPr>
        <w:spacing w:line="360" w:lineRule="auto"/>
        <w:ind w:firstLine="709"/>
        <w:jc w:val="both"/>
        <w:rPr>
          <w:b/>
          <w:noProof/>
          <w:color w:val="000000"/>
          <w:sz w:val="28"/>
          <w:szCs w:val="26"/>
        </w:rPr>
      </w:pPr>
      <w:r w:rsidRPr="00177A77">
        <w:rPr>
          <w:noProof/>
          <w:color w:val="000000"/>
          <w:sz w:val="28"/>
          <w:szCs w:val="26"/>
        </w:rPr>
        <w:t xml:space="preserve">Рис.9. </w:t>
      </w:r>
      <w:r w:rsidRPr="00177A77">
        <w:rPr>
          <w:b/>
          <w:noProof/>
          <w:color w:val="000000"/>
          <w:sz w:val="28"/>
          <w:szCs w:val="26"/>
        </w:rPr>
        <w:t>Увязка плана материальных</w:t>
      </w:r>
      <w:r w:rsidR="00B36E72" w:rsidRPr="00177A77">
        <w:rPr>
          <w:b/>
          <w:noProof/>
          <w:color w:val="000000"/>
          <w:sz w:val="28"/>
          <w:szCs w:val="26"/>
        </w:rPr>
        <w:t xml:space="preserve">  </w:t>
      </w:r>
      <w:r w:rsidRPr="00177A77">
        <w:rPr>
          <w:b/>
          <w:noProof/>
          <w:color w:val="000000"/>
          <w:sz w:val="28"/>
          <w:szCs w:val="26"/>
        </w:rPr>
        <w:t>затрат и закупок с учетом остатков</w:t>
      </w:r>
      <w:r w:rsidR="00B36E72" w:rsidRPr="00177A77">
        <w:rPr>
          <w:b/>
          <w:noProof/>
          <w:color w:val="000000"/>
          <w:sz w:val="28"/>
          <w:szCs w:val="26"/>
        </w:rPr>
        <w:t xml:space="preserve"> </w:t>
      </w:r>
      <w:r w:rsidRPr="00177A77">
        <w:rPr>
          <w:b/>
          <w:noProof/>
          <w:color w:val="000000"/>
          <w:sz w:val="28"/>
          <w:szCs w:val="26"/>
        </w:rPr>
        <w:t>на складе сырья.</w:t>
      </w:r>
    </w:p>
    <w:p w:rsidR="00B36E72" w:rsidRPr="00177A77" w:rsidRDefault="00B36E72" w:rsidP="00B36E72">
      <w:pPr>
        <w:spacing w:line="360" w:lineRule="auto"/>
        <w:ind w:firstLine="709"/>
        <w:jc w:val="both"/>
        <w:rPr>
          <w:noProof/>
          <w:color w:val="000000"/>
          <w:sz w:val="28"/>
          <w:szCs w:val="28"/>
        </w:rPr>
      </w:pPr>
    </w:p>
    <w:p w:rsidR="00B36E72" w:rsidRPr="00177A77" w:rsidRDefault="000339C4" w:rsidP="00B36E72">
      <w:pPr>
        <w:spacing w:line="360" w:lineRule="auto"/>
        <w:ind w:firstLine="709"/>
        <w:jc w:val="both"/>
        <w:rPr>
          <w:noProof/>
          <w:color w:val="000000"/>
          <w:sz w:val="28"/>
          <w:szCs w:val="28"/>
        </w:rPr>
      </w:pPr>
      <w:r w:rsidRPr="00177A77">
        <w:rPr>
          <w:noProof/>
          <w:color w:val="000000"/>
          <w:sz w:val="28"/>
          <w:szCs w:val="28"/>
        </w:rPr>
        <w:t>Составляется график оплаты материальных издержек с учетом опережающего роста цен на сырье и сроков оплаты, а также необходимых временных издержек (прохождение ден</w:t>
      </w:r>
      <w:r w:rsidR="006750F4" w:rsidRPr="00177A77">
        <w:rPr>
          <w:noProof/>
          <w:color w:val="000000"/>
          <w:sz w:val="28"/>
          <w:szCs w:val="28"/>
        </w:rPr>
        <w:t>ег, транспортировка сырья, время</w:t>
      </w:r>
      <w:r w:rsidRPr="00177A77">
        <w:rPr>
          <w:noProof/>
          <w:color w:val="000000"/>
          <w:sz w:val="28"/>
          <w:szCs w:val="28"/>
        </w:rPr>
        <w:t xml:space="preserve"> перегрузок и прочее). При поставке материалов с последующей оплатой образуется кредиторская задолженность перед поставщиками. При предварительной оплате формируется дебиторская задолженность (авансы выданные). </w:t>
      </w:r>
    </w:p>
    <w:p w:rsidR="00B36E72" w:rsidRPr="00177A77" w:rsidRDefault="000339C4" w:rsidP="00B36E72">
      <w:pPr>
        <w:spacing w:line="360" w:lineRule="auto"/>
        <w:ind w:firstLine="709"/>
        <w:jc w:val="both"/>
        <w:rPr>
          <w:noProof/>
          <w:color w:val="000000"/>
          <w:sz w:val="28"/>
          <w:szCs w:val="28"/>
        </w:rPr>
      </w:pPr>
      <w:r w:rsidRPr="00177A77">
        <w:rPr>
          <w:b/>
          <w:noProof/>
          <w:color w:val="000000"/>
          <w:sz w:val="28"/>
          <w:szCs w:val="28"/>
        </w:rPr>
        <w:t>4.План по труду.</w:t>
      </w:r>
      <w:r w:rsidRPr="00177A77">
        <w:rPr>
          <w:noProof/>
          <w:color w:val="000000"/>
          <w:sz w:val="28"/>
          <w:szCs w:val="28"/>
        </w:rPr>
        <w:t xml:space="preserve"> План по труду формируется в соответствии с нормами затрат времени по квалифицированным группам рабочих и расценкам их оплаты.</w:t>
      </w:r>
    </w:p>
    <w:p w:rsidR="000339C4" w:rsidRPr="00177A77" w:rsidRDefault="000339C4" w:rsidP="00B36E72">
      <w:pPr>
        <w:spacing w:line="360" w:lineRule="auto"/>
        <w:ind w:firstLine="709"/>
        <w:jc w:val="both"/>
        <w:rPr>
          <w:noProof/>
          <w:color w:val="000000"/>
          <w:sz w:val="28"/>
          <w:szCs w:val="28"/>
        </w:rPr>
      </w:pPr>
      <w:r w:rsidRPr="00177A77">
        <w:rPr>
          <w:b/>
          <w:noProof/>
          <w:color w:val="000000"/>
          <w:sz w:val="28"/>
          <w:szCs w:val="28"/>
        </w:rPr>
        <w:t>5.Накладные расходы.</w:t>
      </w:r>
      <w:r w:rsidRPr="00177A77">
        <w:rPr>
          <w:noProof/>
          <w:color w:val="000000"/>
          <w:sz w:val="28"/>
          <w:szCs w:val="28"/>
        </w:rPr>
        <w:t xml:space="preserve"> По природе возникновения накладные расходы учитываются как единое целое. Для получения</w:t>
      </w:r>
      <w:r w:rsidR="00BC6F8F" w:rsidRPr="00177A77">
        <w:rPr>
          <w:noProof/>
          <w:color w:val="000000"/>
          <w:sz w:val="28"/>
          <w:szCs w:val="28"/>
        </w:rPr>
        <w:t xml:space="preserve"> прибыли предприятию необходимо покрыть величину накладных расходов разницей между продажами и расходами на собственно производство и продажу (маржинальной прибылью).</w:t>
      </w:r>
      <w:r w:rsidR="0040273F" w:rsidRPr="00177A77">
        <w:rPr>
          <w:noProof/>
          <w:color w:val="000000"/>
          <w:sz w:val="28"/>
          <w:szCs w:val="28"/>
        </w:rPr>
        <w:t xml:space="preserve"> Отсюда следует, что накладные расходы планируются по типам расходов и подразделениям.</w:t>
      </w:r>
    </w:p>
    <w:p w:rsidR="0040273F" w:rsidRPr="00177A77" w:rsidRDefault="0040273F" w:rsidP="00B36E72">
      <w:pPr>
        <w:spacing w:line="360" w:lineRule="auto"/>
        <w:ind w:firstLine="709"/>
        <w:jc w:val="both"/>
        <w:rPr>
          <w:noProof/>
          <w:color w:val="000000"/>
          <w:sz w:val="28"/>
          <w:szCs w:val="28"/>
        </w:rPr>
      </w:pPr>
      <w:r w:rsidRPr="00177A77">
        <w:rPr>
          <w:noProof/>
          <w:color w:val="000000"/>
          <w:sz w:val="28"/>
          <w:szCs w:val="28"/>
        </w:rPr>
        <w:t>Бюджет накладных расходов целесообразно разделить на несколько достаточно автономных бюджетов. Нет рисунка.</w:t>
      </w:r>
    </w:p>
    <w:p w:rsidR="0040273F" w:rsidRPr="00177A77" w:rsidRDefault="0040273F" w:rsidP="00B36E72">
      <w:pPr>
        <w:numPr>
          <w:ilvl w:val="0"/>
          <w:numId w:val="13"/>
        </w:numPr>
        <w:spacing w:line="360" w:lineRule="auto"/>
        <w:ind w:firstLine="709"/>
        <w:jc w:val="both"/>
        <w:rPr>
          <w:noProof/>
          <w:color w:val="000000"/>
          <w:sz w:val="28"/>
          <w:szCs w:val="28"/>
        </w:rPr>
      </w:pPr>
      <w:r w:rsidRPr="00177A77">
        <w:rPr>
          <w:i/>
          <w:noProof/>
          <w:color w:val="000000"/>
          <w:sz w:val="28"/>
          <w:szCs w:val="28"/>
        </w:rPr>
        <w:t>Бюджет коммерческих расходов</w:t>
      </w:r>
      <w:r w:rsidRPr="00177A77">
        <w:rPr>
          <w:noProof/>
          <w:color w:val="000000"/>
          <w:sz w:val="28"/>
          <w:szCs w:val="28"/>
        </w:rPr>
        <w:t>, напрямую связанный с бюджетом продаж. Сюда могут включаться расходы на упаковку, доставку, рекламу и т.д. Бюджет коммерческих расходов разрабатывает служба маркетинга;</w:t>
      </w:r>
    </w:p>
    <w:p w:rsidR="0040273F" w:rsidRPr="00177A77" w:rsidRDefault="0040273F" w:rsidP="00B36E72">
      <w:pPr>
        <w:numPr>
          <w:ilvl w:val="0"/>
          <w:numId w:val="13"/>
        </w:numPr>
        <w:spacing w:line="360" w:lineRule="auto"/>
        <w:ind w:firstLine="709"/>
        <w:jc w:val="both"/>
        <w:rPr>
          <w:noProof/>
          <w:color w:val="000000"/>
          <w:sz w:val="28"/>
          <w:szCs w:val="28"/>
        </w:rPr>
      </w:pPr>
      <w:r w:rsidRPr="00177A77">
        <w:rPr>
          <w:i/>
          <w:noProof/>
          <w:color w:val="000000"/>
          <w:sz w:val="28"/>
          <w:szCs w:val="28"/>
        </w:rPr>
        <w:lastRenderedPageBreak/>
        <w:t>Бюджет общепроизводственных расходов</w:t>
      </w:r>
      <w:r w:rsidRPr="00177A77">
        <w:rPr>
          <w:noProof/>
          <w:color w:val="000000"/>
          <w:sz w:val="28"/>
          <w:szCs w:val="28"/>
        </w:rPr>
        <w:t>, связанный с производством продукции. В него могут включаться затраты на ремонт оборудования, затраты на обслуживание производственных мощностей, амортизацию, аренду, затраты на производственные расходы и другие. Затраты на энергоносители (тепло, электроэнергию, пар, воду) могут быть включены полностью в данный бюджет, разделены с бюджетом материальных затрат или выделены в отдельн</w:t>
      </w:r>
      <w:r w:rsidR="00CA06C2" w:rsidRPr="00177A77">
        <w:rPr>
          <w:noProof/>
          <w:color w:val="000000"/>
          <w:sz w:val="28"/>
          <w:szCs w:val="28"/>
        </w:rPr>
        <w:t>ый бюджет энергетических затрат;</w:t>
      </w:r>
    </w:p>
    <w:p w:rsidR="00CA06C2" w:rsidRPr="00177A77" w:rsidRDefault="00CA06C2" w:rsidP="00B36E72">
      <w:pPr>
        <w:numPr>
          <w:ilvl w:val="0"/>
          <w:numId w:val="13"/>
        </w:numPr>
        <w:spacing w:line="360" w:lineRule="auto"/>
        <w:ind w:firstLine="709"/>
        <w:jc w:val="both"/>
        <w:rPr>
          <w:noProof/>
          <w:color w:val="000000"/>
          <w:sz w:val="28"/>
          <w:szCs w:val="28"/>
        </w:rPr>
      </w:pPr>
      <w:r w:rsidRPr="00177A77">
        <w:rPr>
          <w:i/>
          <w:noProof/>
          <w:color w:val="000000"/>
          <w:sz w:val="28"/>
          <w:szCs w:val="28"/>
        </w:rPr>
        <w:t>Бюджет административных расходов</w:t>
      </w:r>
      <w:r w:rsidRPr="00177A77">
        <w:rPr>
          <w:noProof/>
          <w:color w:val="000000"/>
          <w:sz w:val="28"/>
          <w:szCs w:val="28"/>
        </w:rPr>
        <w:t>, в который могут быть включены заработная плата административно-управленческого персонала, затраты на связь, канцелярию, транспорт и т.д.;</w:t>
      </w:r>
    </w:p>
    <w:p w:rsidR="00CA06C2" w:rsidRPr="00177A77" w:rsidRDefault="00CA06C2" w:rsidP="00B36E72">
      <w:pPr>
        <w:numPr>
          <w:ilvl w:val="0"/>
          <w:numId w:val="13"/>
        </w:numPr>
        <w:spacing w:line="360" w:lineRule="auto"/>
        <w:ind w:firstLine="709"/>
        <w:jc w:val="both"/>
        <w:rPr>
          <w:noProof/>
          <w:color w:val="000000"/>
          <w:sz w:val="28"/>
          <w:szCs w:val="28"/>
        </w:rPr>
      </w:pPr>
      <w:r w:rsidRPr="00177A77">
        <w:rPr>
          <w:i/>
          <w:noProof/>
          <w:color w:val="000000"/>
          <w:sz w:val="28"/>
          <w:szCs w:val="28"/>
        </w:rPr>
        <w:t>Бюджет финансовых расходов.</w:t>
      </w:r>
      <w:r w:rsidRPr="00177A77">
        <w:rPr>
          <w:noProof/>
          <w:color w:val="000000"/>
          <w:sz w:val="28"/>
          <w:szCs w:val="28"/>
        </w:rPr>
        <w:t xml:space="preserve"> В данный бюджет целесообразно включать те расходы, которые ведутся финансово-экономической службой: налоги, отчисления во внебюджетные фонды, проценты по кредиту. Финансово-экономическая служба совместно с бухгалтерией прорабатывает план финансовых расходов, обслуживание займов и кредитов. Отдельно разрабатываются мероприятия по минимизации налогов и штрафных санкций (налоговое планирование);</w:t>
      </w:r>
    </w:p>
    <w:p w:rsidR="00B36E72" w:rsidRPr="00177A77" w:rsidRDefault="00CA06C2" w:rsidP="00B36E72">
      <w:pPr>
        <w:numPr>
          <w:ilvl w:val="0"/>
          <w:numId w:val="13"/>
        </w:numPr>
        <w:spacing w:line="360" w:lineRule="auto"/>
        <w:ind w:firstLine="709"/>
        <w:jc w:val="both"/>
        <w:rPr>
          <w:noProof/>
          <w:color w:val="000000"/>
          <w:sz w:val="28"/>
          <w:szCs w:val="28"/>
        </w:rPr>
      </w:pPr>
      <w:r w:rsidRPr="00177A77">
        <w:rPr>
          <w:i/>
          <w:noProof/>
          <w:color w:val="000000"/>
          <w:sz w:val="28"/>
          <w:szCs w:val="28"/>
        </w:rPr>
        <w:t>Бюджет социальных расходов,</w:t>
      </w:r>
      <w:r w:rsidRPr="00177A77">
        <w:rPr>
          <w:noProof/>
          <w:color w:val="000000"/>
          <w:sz w:val="28"/>
          <w:szCs w:val="28"/>
        </w:rPr>
        <w:t xml:space="preserve"> который включает расходы на социальную среду и другие расходы социального характера. С точки зрения налогообложения расходы данного бюджета не попадают в себестоимость, поэтому для определения налогооблагаемой базы по прибыли этот бюджет учитывают отдельно.</w:t>
      </w:r>
    </w:p>
    <w:p w:rsidR="006750F4" w:rsidRPr="00177A77" w:rsidRDefault="00B36E72" w:rsidP="00B36E72">
      <w:pPr>
        <w:spacing w:line="360" w:lineRule="auto"/>
        <w:ind w:left="360"/>
        <w:jc w:val="both"/>
        <w:rPr>
          <w:noProof/>
          <w:color w:val="000000"/>
          <w:sz w:val="28"/>
          <w:szCs w:val="28"/>
        </w:rPr>
      </w:pPr>
      <w:r w:rsidRPr="00177A77">
        <w:rPr>
          <w:noProof/>
          <w:color w:val="000000"/>
          <w:sz w:val="28"/>
          <w:szCs w:val="28"/>
        </w:rPr>
        <w:br w:type="page"/>
      </w:r>
      <w:r w:rsidR="00383618">
        <w:rPr>
          <w:noProof/>
          <w:color w:val="000000"/>
          <w:sz w:val="28"/>
          <w:szCs w:val="28"/>
        </w:rPr>
      </w:r>
      <w:r w:rsidR="00383618">
        <w:rPr>
          <w:noProof/>
          <w:color w:val="000000"/>
          <w:sz w:val="28"/>
          <w:szCs w:val="28"/>
        </w:rPr>
        <w:pict>
          <v:group id="_x0000_s1203" style="width:417.15pt;height:115.8pt;mso-position-horizontal-relative:char;mso-position-vertical-relative:line" coordorigin="1881,12294" coordsize="8820,2316" wrapcoords="6539 -140 6502 3927 10910 4348 1690 6452 1653 8836 -37 9818 -37 19777 4739 20057 4739 21460 17229 21460 17486 21460 21637 20197 21637 9958 21380 9678 19873 8836 19910 6452 11057 4348 14400 4348 15502 3787 15429 -140 6539 -140">
            <v:rect id="_x0000_s1204" style="position:absolute;left:4581;top:12294;width:3583;height:425" wrapcoords="-112 -600 -112 21000 21712 21000 21712 -600 -112 -600">
              <v:textbox style="mso-next-textbox:#_x0000_s1204">
                <w:txbxContent>
                  <w:p w:rsidR="0059080D" w:rsidRDefault="0059080D" w:rsidP="006750F4">
                    <w:pPr>
                      <w:jc w:val="center"/>
                    </w:pPr>
                    <w:r>
                      <w:t>Бюджет накладных расходов</w:t>
                    </w:r>
                  </w:p>
                </w:txbxContent>
              </v:textbox>
            </v:rect>
            <v:rect id="_x0000_s1205" style="position:absolute;left:1881;top:13374;width:1791;height:1037" wrapcoords="-300 -225 -300 21375 21900 21375 21900 -225 -300 -225">
              <v:textbox style="mso-next-textbox:#_x0000_s1205">
                <w:txbxContent>
                  <w:p w:rsidR="0059080D" w:rsidRDefault="0059080D" w:rsidP="006750F4">
                    <w:pPr>
                      <w:jc w:val="center"/>
                    </w:pPr>
                    <w:r>
                      <w:t>Бюджет коммерческих расходов</w:t>
                    </w:r>
                  </w:p>
                </w:txbxContent>
              </v:textbox>
            </v:rect>
            <v:rect id="_x0000_s1206" style="position:absolute;left:3861;top:13374;width:1800;height:1230" wrapcoords="-257 -300 -257 21300 21857 21300 21857 -300 -257 -300">
              <v:textbox style="mso-next-textbox:#_x0000_s1206">
                <w:txbxContent>
                  <w:p w:rsidR="0059080D" w:rsidRDefault="0059080D" w:rsidP="006750F4">
                    <w:pPr>
                      <w:jc w:val="center"/>
                    </w:pPr>
                    <w:r>
                      <w:t>Бюджет общепроиз-водственных расходов</w:t>
                    </w:r>
                  </w:p>
                </w:txbxContent>
              </v:textbox>
            </v:rect>
            <v:rect id="_x0000_s1207" style="position:absolute;left:7641;top:13374;width:1259;height:1236" wrapcoords="-257 -300 -257 21300 21857 21300 21857 -300 -257 -300">
              <v:textbox style="mso-next-textbox:#_x0000_s1207">
                <w:txbxContent>
                  <w:p w:rsidR="0059080D" w:rsidRDefault="0059080D" w:rsidP="006750F4">
                    <w:pPr>
                      <w:jc w:val="center"/>
                    </w:pPr>
                    <w:r>
                      <w:t>Бюджет финансо-вых расходов</w:t>
                    </w:r>
                  </w:p>
                </w:txbxContent>
              </v:textbox>
            </v:rect>
            <v:rect id="_x0000_s1208" style="position:absolute;left:5841;top:13374;width:1587;height:1236" wrapcoords="-300 -300 -300 21300 21900 21300 21900 -300 -300 -300">
              <v:textbox style="mso-next-textbox:#_x0000_s1208">
                <w:txbxContent>
                  <w:p w:rsidR="0059080D" w:rsidRDefault="0059080D" w:rsidP="006750F4">
                    <w:pPr>
                      <w:jc w:val="center"/>
                    </w:pPr>
                    <w:r>
                      <w:t>Бюджет администра-тивных расходов</w:t>
                    </w:r>
                  </w:p>
                </w:txbxContent>
              </v:textbox>
            </v:rect>
            <v:rect id="_x0000_s1209" style="position:absolute;left:9081;top:13374;width:1620;height:1080" wrapcoords="-300 -300 -300 21300 21900 21300 21900 -300 -300 -300">
              <v:textbox style="mso-next-textbox:#_x0000_s1209">
                <w:txbxContent>
                  <w:p w:rsidR="0059080D" w:rsidRDefault="0059080D" w:rsidP="006750F4">
                    <w:pPr>
                      <w:jc w:val="center"/>
                    </w:pPr>
                    <w:r>
                      <w:t>Бюджет социальных расходов</w:t>
                    </w:r>
                  </w:p>
                </w:txbxContent>
              </v:textbox>
            </v:rect>
            <v:line id="_x0000_s1210" style="position:absolute" from="2601,13014" to="9981,13014" wrapcoords="1 1 493 1 493 1 1 1 1 1"/>
            <v:line id="_x0000_s1211" style="position:absolute" from="2601,13014" to="2601,13374" wrapcoords="0 1 0 24 2 24 2 1 0 1"/>
            <v:line id="_x0000_s1212" style="position:absolute" from="4761,13014" to="4761,13374" wrapcoords="0 1 0 24 2 24 2 1 0 1"/>
            <v:line id="_x0000_s1213" style="position:absolute" from="6561,13014" to="6561,13374" wrapcoords="0 1 0 24 2 24 2 1 0 1"/>
            <v:line id="_x0000_s1214" style="position:absolute" from="8181,13014" to="8181,13374" wrapcoords="0 1 0 24 2 24 2 1 0 1"/>
            <v:line id="_x0000_s1215" style="position:absolute" from="9981,13014" to="9981,13374" wrapcoords="0 1 0 24 2 24 2 1 0 1"/>
            <v:line id="_x0000_s1216" style="position:absolute" from="6381,12733" to="6381,13039" wrapcoords="0 1 0 24 2 24 2 1 0 1"/>
            <w10:wrap type="none"/>
            <w10:anchorlock/>
          </v:group>
        </w:pict>
      </w:r>
    </w:p>
    <w:p w:rsidR="006750F4" w:rsidRPr="00177A77" w:rsidRDefault="006750F4" w:rsidP="00B36E72">
      <w:pPr>
        <w:spacing w:line="360" w:lineRule="auto"/>
        <w:ind w:firstLine="709"/>
        <w:jc w:val="both"/>
        <w:rPr>
          <w:b/>
          <w:noProof/>
          <w:color w:val="000000"/>
          <w:sz w:val="28"/>
          <w:szCs w:val="28"/>
        </w:rPr>
      </w:pPr>
      <w:r w:rsidRPr="00177A77">
        <w:rPr>
          <w:noProof/>
          <w:color w:val="000000"/>
          <w:sz w:val="28"/>
          <w:szCs w:val="28"/>
        </w:rPr>
        <w:t xml:space="preserve">Рис.10. </w:t>
      </w:r>
      <w:r w:rsidRPr="00177A77">
        <w:rPr>
          <w:b/>
          <w:noProof/>
          <w:color w:val="000000"/>
          <w:sz w:val="28"/>
          <w:szCs w:val="28"/>
        </w:rPr>
        <w:t>Основные составляющие бюджета накладных расходов.</w:t>
      </w:r>
    </w:p>
    <w:p w:rsidR="00B36E72" w:rsidRPr="00177A77" w:rsidRDefault="00B36E72" w:rsidP="00B36E72">
      <w:pPr>
        <w:spacing w:line="360" w:lineRule="auto"/>
        <w:ind w:firstLine="709"/>
        <w:jc w:val="both"/>
        <w:rPr>
          <w:noProof/>
          <w:color w:val="000000"/>
          <w:sz w:val="28"/>
          <w:szCs w:val="28"/>
        </w:rPr>
      </w:pPr>
    </w:p>
    <w:p w:rsidR="00B36E72" w:rsidRPr="00177A77" w:rsidRDefault="00CA06C2" w:rsidP="00B36E72">
      <w:pPr>
        <w:spacing w:line="360" w:lineRule="auto"/>
        <w:ind w:firstLine="709"/>
        <w:jc w:val="both"/>
        <w:rPr>
          <w:noProof/>
          <w:color w:val="000000"/>
          <w:sz w:val="28"/>
          <w:szCs w:val="28"/>
        </w:rPr>
      </w:pPr>
      <w:r w:rsidRPr="00177A77">
        <w:rPr>
          <w:noProof/>
          <w:color w:val="000000"/>
          <w:sz w:val="28"/>
          <w:szCs w:val="28"/>
        </w:rPr>
        <w:t>Критерий отнесения той или иной статьи расходов к некоторому бюджету заключается в группировке статей затрат по соответствующему отделу (подразделению), отвечающему за обеспечение (реализацию) по данной статье.</w:t>
      </w:r>
    </w:p>
    <w:p w:rsidR="00B36E72" w:rsidRPr="00177A77" w:rsidRDefault="00CA06C2" w:rsidP="00B36E72">
      <w:pPr>
        <w:spacing w:line="360" w:lineRule="auto"/>
        <w:ind w:firstLine="709"/>
        <w:jc w:val="both"/>
        <w:rPr>
          <w:noProof/>
          <w:color w:val="000000"/>
          <w:sz w:val="28"/>
          <w:szCs w:val="28"/>
        </w:rPr>
      </w:pPr>
      <w:r w:rsidRPr="00177A77">
        <w:rPr>
          <w:b/>
          <w:noProof/>
          <w:color w:val="000000"/>
          <w:sz w:val="28"/>
          <w:szCs w:val="28"/>
        </w:rPr>
        <w:t>6.Бюджет капитальных вложений.</w:t>
      </w:r>
      <w:r w:rsidRPr="00177A77">
        <w:rPr>
          <w:noProof/>
          <w:color w:val="000000"/>
          <w:sz w:val="28"/>
          <w:szCs w:val="28"/>
        </w:rPr>
        <w:t xml:space="preserve"> В отличие от остальных планов (бюджетов), бюджет капитальных вложений </w:t>
      </w:r>
      <w:r w:rsidR="00ED155C" w:rsidRPr="00177A77">
        <w:rPr>
          <w:noProof/>
          <w:color w:val="000000"/>
          <w:sz w:val="28"/>
          <w:szCs w:val="28"/>
        </w:rPr>
        <w:t>не привязан к текущей деятельности и текущим доходам, а ориентирован на будущие доходы. Как правило, процесс капитального строительства осуществляется медленнее, чем основная деятельность, в связи с чем данный бюджет рассматривается и корректируется реже чем остальные.</w:t>
      </w:r>
    </w:p>
    <w:p w:rsidR="006750F4" w:rsidRPr="00177A77" w:rsidRDefault="00ED155C" w:rsidP="00B36E72">
      <w:pPr>
        <w:spacing w:line="360" w:lineRule="auto"/>
        <w:ind w:firstLine="709"/>
        <w:jc w:val="both"/>
        <w:rPr>
          <w:noProof/>
          <w:color w:val="000000"/>
          <w:sz w:val="28"/>
          <w:szCs w:val="28"/>
        </w:rPr>
      </w:pPr>
      <w:r w:rsidRPr="00177A77">
        <w:rPr>
          <w:noProof/>
          <w:color w:val="000000"/>
          <w:sz w:val="28"/>
          <w:szCs w:val="28"/>
        </w:rPr>
        <w:t xml:space="preserve">Бюджет капитальных вложений влияет на увеличение основных средств и требует оплаты денежными (или другими) средствами. </w:t>
      </w:r>
    </w:p>
    <w:p w:rsidR="006750F4" w:rsidRPr="00177A77" w:rsidRDefault="006750F4" w:rsidP="00B36E72">
      <w:pPr>
        <w:spacing w:line="360" w:lineRule="auto"/>
        <w:ind w:firstLine="709"/>
        <w:jc w:val="both"/>
        <w:rPr>
          <w:noProof/>
          <w:color w:val="000000"/>
          <w:sz w:val="28"/>
          <w:szCs w:val="28"/>
        </w:rPr>
      </w:pPr>
    </w:p>
    <w:p w:rsidR="006750F4" w:rsidRPr="00177A77" w:rsidRDefault="006750F4" w:rsidP="00B36E72">
      <w:pPr>
        <w:spacing w:line="360" w:lineRule="auto"/>
        <w:ind w:firstLine="709"/>
        <w:jc w:val="both"/>
        <w:rPr>
          <w:noProof/>
          <w:color w:val="000000"/>
          <w:sz w:val="28"/>
          <w:szCs w:val="28"/>
        </w:rPr>
      </w:pPr>
    </w:p>
    <w:p w:rsidR="006750F4" w:rsidRPr="00177A77" w:rsidRDefault="00383618" w:rsidP="00B36E72">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217" style="width:417.7pt;height:157.9pt;mso-position-horizontal-relative:char;mso-position-vertical-relative:line" coordorigin="1701,1314" coordsize="9000,2160" wrapcoords="-36 -150 -36 4200 4212 4650 1224 6900 1188 11400 4212 11850 360 14100 324 21300 12420 21450 18612 21450 18684 12450 18396 12300 16128 11850 16092 10200 16020 9450 21636 7200 21636 -150 -36 -150">
            <v:rect id="_x0000_s1218" style="position:absolute;left:1701;top:1314;width:3960;height:425" wrapcoords="-82 -600 -82 21000 21682 21000 21682 -600 -82 -600">
              <v:textbox style="mso-next-textbox:#_x0000_s1218">
                <w:txbxContent>
                  <w:p w:rsidR="00B36E72" w:rsidRDefault="00B36E72" w:rsidP="00B36E72">
                    <w:pPr>
                      <w:jc w:val="center"/>
                    </w:pPr>
                    <w:r>
                      <w:t>Бюджет капитальных вложений</w:t>
                    </w:r>
                  </w:p>
                </w:txbxContent>
              </v:textbox>
            </v:rect>
            <v:rect id="_x0000_s1219" style="position:absolute;left:2241;top:2034;width:2520;height:425" wrapcoords="-86 -600 -86 21000 21686 21000 21686 -600 -86 -600">
              <v:textbox style="mso-next-textbox:#_x0000_s1219">
                <w:txbxContent>
                  <w:p w:rsidR="00B36E72" w:rsidRDefault="00B36E72" w:rsidP="00B36E72">
                    <w:pPr>
                      <w:jc w:val="center"/>
                    </w:pPr>
                    <w:r>
                      <w:t>Платежи</w:t>
                    </w:r>
                  </w:p>
                </w:txbxContent>
              </v:textbox>
            </v:rect>
            <v:rect id="_x0000_s1220" style="position:absolute;left:1881;top:2754;width:3060;height:686" wrapcoords="-86 -600 -86 21000 21686 21000 21686 -600 -86 -600">
              <v:textbox style="mso-next-textbox:#_x0000_s1220">
                <w:txbxContent>
                  <w:p w:rsidR="00B36E72" w:rsidRDefault="00B36E72" w:rsidP="00B36E72">
                    <w:pPr>
                      <w:jc w:val="center"/>
                    </w:pPr>
                    <w:r>
                      <w:t>План движения денежных средств</w:t>
                    </w:r>
                  </w:p>
                </w:txbxContent>
              </v:textbox>
            </v:rect>
            <v:rect id="_x0000_s1221" style="position:absolute;left:6921;top:1314;width:3780;height:720" wrapcoords="-95 -360 -95 21240 21695 21240 21695 -360 -95 -360">
              <v:textbox style="mso-next-textbox:#_x0000_s1221">
                <w:txbxContent>
                  <w:p w:rsidR="00B36E72" w:rsidRDefault="00B36E72" w:rsidP="00B36E72">
                    <w:pPr>
                      <w:jc w:val="center"/>
                    </w:pPr>
                    <w:r>
                      <w:t>Плановый баланс (незавершенное строительство)</w:t>
                    </w:r>
                  </w:p>
                </w:txbxContent>
              </v:textbox>
            </v:rect>
            <v:rect id="_x0000_s1222" style="position:absolute;left:6921;top:2574;width:2520;height:900" wrapcoords="-100 -450 -100 21150 21700 21150 21700 -450 -100 -450">
              <v:textbox style="mso-next-textbox:#_x0000_s1222">
                <w:txbxContent>
                  <w:p w:rsidR="00B36E72" w:rsidRDefault="00B36E72" w:rsidP="00B36E72">
                    <w:pPr>
                      <w:jc w:val="center"/>
                    </w:pPr>
                    <w:r>
                      <w:t>Плановый баланс (основные средства)</w:t>
                    </w:r>
                  </w:p>
                </w:txbxContent>
              </v:textbox>
            </v:rect>
            <v:line id="_x0000_s1223" style="position:absolute" from="3501,1740" to="3501,2046" wrapcoords="3 1 0 17 3 23 8 23 11 17 7 1 3 1">
              <v:stroke endarrow="block"/>
            </v:line>
            <v:line id="_x0000_s1224" style="position:absolute" from="3501,2477" to="3501,2783" wrapcoords="3 1 0 17 3 23 8 23 11 17 7 1 3 1">
              <v:stroke endarrow="block"/>
            </v:line>
            <v:line id="_x0000_s1225" style="position:absolute" from="5661,1494" to="6921,1494" wrapcoords="75 2 0 4 0 6 75 9 79 9 84 8 84 5 79 2 75 2">
              <v:stroke dashstyle="longDash" endarrow="block"/>
            </v:line>
            <v:line id="_x0000_s1226" style="position:absolute" from="8361,2034" to="8361,2574" wrapcoords="3 1 1 33 3 35 8 35 11 33 7 1 3 1">
              <v:stroke dashstyle="longDash" endarrow="block"/>
            </v:line>
            <w10:wrap type="none"/>
            <w10:anchorlock/>
          </v:group>
        </w:pict>
      </w:r>
    </w:p>
    <w:p w:rsidR="006750F4" w:rsidRPr="00177A77" w:rsidRDefault="009C1465" w:rsidP="00B36E72">
      <w:pPr>
        <w:spacing w:line="360" w:lineRule="auto"/>
        <w:ind w:firstLine="709"/>
        <w:jc w:val="both"/>
        <w:rPr>
          <w:noProof/>
          <w:color w:val="000000"/>
          <w:sz w:val="28"/>
          <w:szCs w:val="28"/>
        </w:rPr>
      </w:pPr>
      <w:r w:rsidRPr="00177A77">
        <w:rPr>
          <w:b/>
          <w:noProof/>
          <w:color w:val="000000"/>
          <w:sz w:val="28"/>
          <w:szCs w:val="28"/>
        </w:rPr>
        <w:t>Рис.11.Увязка бюджета капитальных вложений с ДДС и балансом.</w:t>
      </w:r>
    </w:p>
    <w:p w:rsidR="00B36E72" w:rsidRPr="00177A77" w:rsidRDefault="00B36E72" w:rsidP="00B36E72">
      <w:pPr>
        <w:spacing w:line="360" w:lineRule="auto"/>
        <w:ind w:firstLine="709"/>
        <w:jc w:val="both"/>
        <w:rPr>
          <w:noProof/>
          <w:color w:val="000000"/>
          <w:sz w:val="28"/>
          <w:szCs w:val="28"/>
        </w:rPr>
      </w:pPr>
      <w:r w:rsidRPr="00177A77">
        <w:rPr>
          <w:noProof/>
          <w:color w:val="000000"/>
          <w:sz w:val="28"/>
          <w:szCs w:val="28"/>
        </w:rPr>
        <w:br w:type="page"/>
      </w:r>
      <w:r w:rsidR="00ED155C" w:rsidRPr="00177A77">
        <w:rPr>
          <w:noProof/>
          <w:color w:val="000000"/>
          <w:sz w:val="28"/>
          <w:szCs w:val="28"/>
        </w:rPr>
        <w:lastRenderedPageBreak/>
        <w:t>В настоящее время многие предприятия из-за нехватки средств практически не инвестируют в основные средства, поэтому они даже не рассматривают этот план.</w:t>
      </w:r>
    </w:p>
    <w:p w:rsidR="00B36E72" w:rsidRPr="00177A77" w:rsidRDefault="00ED155C" w:rsidP="00B36E72">
      <w:pPr>
        <w:spacing w:line="360" w:lineRule="auto"/>
        <w:ind w:firstLine="709"/>
        <w:jc w:val="both"/>
        <w:rPr>
          <w:noProof/>
          <w:color w:val="000000"/>
          <w:sz w:val="28"/>
          <w:szCs w:val="28"/>
        </w:rPr>
      </w:pPr>
      <w:r w:rsidRPr="00177A77">
        <w:rPr>
          <w:b/>
          <w:noProof/>
          <w:color w:val="000000"/>
          <w:sz w:val="28"/>
          <w:szCs w:val="28"/>
        </w:rPr>
        <w:t>7.Поступления.</w:t>
      </w:r>
      <w:r w:rsidRPr="00177A77">
        <w:rPr>
          <w:noProof/>
          <w:color w:val="000000"/>
          <w:sz w:val="28"/>
          <w:szCs w:val="28"/>
        </w:rPr>
        <w:t xml:space="preserve"> План поступлений показывает, сколько средств, как и в какой форме получит предприятие за проданную продукцию. Планирование поступлений в современных условиях является самым сложным элементом.</w:t>
      </w:r>
    </w:p>
    <w:p w:rsidR="00B36E72" w:rsidRPr="00177A77" w:rsidRDefault="00ED155C" w:rsidP="00B36E72">
      <w:pPr>
        <w:spacing w:line="360" w:lineRule="auto"/>
        <w:ind w:firstLine="709"/>
        <w:jc w:val="both"/>
        <w:rPr>
          <w:noProof/>
          <w:color w:val="000000"/>
          <w:sz w:val="28"/>
          <w:szCs w:val="28"/>
        </w:rPr>
      </w:pPr>
      <w:r w:rsidRPr="00177A77">
        <w:rPr>
          <w:noProof/>
          <w:color w:val="000000"/>
          <w:sz w:val="28"/>
          <w:szCs w:val="28"/>
        </w:rPr>
        <w:t>При продаже продукции с последующей оплатой образуется дебиторская задолженность перед поставщиками. Уменьшение дебиторской задолженности происходит через поступления РИСУНОК. При предварительной оплате за продукцию формируется кредиторская задолженность (авансы полученные).</w:t>
      </w:r>
    </w:p>
    <w:p w:rsidR="00B36E72" w:rsidRPr="00177A77" w:rsidRDefault="00ED155C" w:rsidP="00B36E72">
      <w:pPr>
        <w:spacing w:line="360" w:lineRule="auto"/>
        <w:ind w:firstLine="709"/>
        <w:jc w:val="both"/>
        <w:rPr>
          <w:noProof/>
          <w:color w:val="000000"/>
          <w:sz w:val="28"/>
          <w:szCs w:val="28"/>
        </w:rPr>
      </w:pPr>
      <w:r w:rsidRPr="00177A77">
        <w:rPr>
          <w:noProof/>
          <w:color w:val="000000"/>
          <w:sz w:val="28"/>
          <w:szCs w:val="28"/>
        </w:rPr>
        <w:t xml:space="preserve">При планировании поступлений следует учитывать </w:t>
      </w:r>
      <w:r w:rsidR="003A3A78" w:rsidRPr="00177A77">
        <w:rPr>
          <w:noProof/>
          <w:color w:val="000000"/>
          <w:sz w:val="28"/>
          <w:szCs w:val="28"/>
        </w:rPr>
        <w:t>два основных фактора: организацию – плательщика и форму оплаты. График (план) поступления средств по срокам разрабатывается маркетинговой и финансовой службами, в том числе по видам платежей: наличные средства, расчетный счет, валютный счет, в виде ценных бумаг (векселя, денежные зачеты и т.д.), на другие счета, по взаимозачетам, бартеру (товары).</w:t>
      </w:r>
    </w:p>
    <w:p w:rsidR="00B36E72" w:rsidRPr="00177A77" w:rsidRDefault="009C6CBA" w:rsidP="00B36E72">
      <w:pPr>
        <w:spacing w:line="360" w:lineRule="auto"/>
        <w:ind w:firstLine="709"/>
        <w:jc w:val="both"/>
        <w:rPr>
          <w:noProof/>
          <w:color w:val="000000"/>
          <w:sz w:val="28"/>
          <w:szCs w:val="28"/>
        </w:rPr>
      </w:pPr>
      <w:r w:rsidRPr="00177A77">
        <w:rPr>
          <w:noProof/>
          <w:color w:val="000000"/>
          <w:sz w:val="28"/>
          <w:szCs w:val="28"/>
        </w:rPr>
        <w:t>Поступление денежных средств - один из ключевых показателей в движении денежных средств (cash flow). Оплата продукции по бартеру отражается в движении товаров (через уменьшение дебиторской задолженности и соответствующее увеличение товаров).</w:t>
      </w:r>
    </w:p>
    <w:p w:rsidR="00B36E72" w:rsidRPr="00177A77" w:rsidRDefault="009C6CBA" w:rsidP="00B36E72">
      <w:pPr>
        <w:spacing w:line="360" w:lineRule="auto"/>
        <w:ind w:firstLine="709"/>
        <w:jc w:val="both"/>
        <w:rPr>
          <w:noProof/>
          <w:color w:val="000000"/>
          <w:sz w:val="28"/>
          <w:szCs w:val="28"/>
        </w:rPr>
      </w:pPr>
      <w:r w:rsidRPr="00177A77">
        <w:rPr>
          <w:noProof/>
          <w:color w:val="000000"/>
          <w:sz w:val="28"/>
          <w:szCs w:val="28"/>
        </w:rPr>
        <w:t>Маркетинговая служба ведет планирование продаж с учетом договоров в разряде организаций-покупателей, группируя их удобным способом. В силу того, что планирование ведется на перспективу, определить объем продаж с большей определенностью достаточно проблематично. Для прогноза поступлений могут использоваться различные методы, в частности структуризация покупателей по различным видам.</w:t>
      </w:r>
    </w:p>
    <w:p w:rsidR="00B36E72" w:rsidRPr="00177A77" w:rsidRDefault="009C6CBA" w:rsidP="00B36E72">
      <w:pPr>
        <w:spacing w:line="360" w:lineRule="auto"/>
        <w:ind w:firstLine="709"/>
        <w:jc w:val="both"/>
        <w:rPr>
          <w:noProof/>
          <w:color w:val="000000"/>
          <w:sz w:val="28"/>
          <w:szCs w:val="28"/>
        </w:rPr>
      </w:pPr>
      <w:r w:rsidRPr="00177A77">
        <w:rPr>
          <w:noProof/>
          <w:color w:val="000000"/>
          <w:sz w:val="28"/>
          <w:szCs w:val="28"/>
        </w:rPr>
        <w:t xml:space="preserve">Временной период планирования должен быть сопоставим со временем пополнения соответствующих запасов. Как правило, период использования </w:t>
      </w:r>
      <w:r w:rsidRPr="00177A77">
        <w:rPr>
          <w:noProof/>
          <w:color w:val="000000"/>
          <w:sz w:val="28"/>
          <w:szCs w:val="28"/>
        </w:rPr>
        <w:lastRenderedPageBreak/>
        <w:t>денежных средств составляет до одной недели, поэтому рекомендуемое время (период) планирования – неделя.</w:t>
      </w:r>
    </w:p>
    <w:p w:rsidR="009C1465" w:rsidRPr="00177A77" w:rsidRDefault="009C6CBA" w:rsidP="00B36E72">
      <w:pPr>
        <w:spacing w:line="360" w:lineRule="auto"/>
        <w:ind w:firstLine="709"/>
        <w:jc w:val="both"/>
        <w:rPr>
          <w:noProof/>
          <w:color w:val="000000"/>
          <w:sz w:val="28"/>
          <w:szCs w:val="28"/>
        </w:rPr>
      </w:pPr>
      <w:r w:rsidRPr="00177A77">
        <w:rPr>
          <w:b/>
          <w:noProof/>
          <w:color w:val="000000"/>
          <w:sz w:val="28"/>
          <w:szCs w:val="28"/>
        </w:rPr>
        <w:t>8.Платежи.</w:t>
      </w:r>
      <w:r w:rsidRPr="00177A77">
        <w:rPr>
          <w:noProof/>
          <w:color w:val="000000"/>
          <w:sz w:val="28"/>
          <w:szCs w:val="28"/>
        </w:rPr>
        <w:t xml:space="preserve"> Из плана закупок, плана по труду и плана накладных расходов</w:t>
      </w:r>
      <w:r w:rsidR="00EC0716" w:rsidRPr="00177A77">
        <w:rPr>
          <w:noProof/>
          <w:color w:val="000000"/>
          <w:sz w:val="28"/>
          <w:szCs w:val="28"/>
        </w:rPr>
        <w:t xml:space="preserve"> формируется кредиторская задолженность. Погашение кредиторской задолженности фиксируется в плане движения денежных средств в качестве платежей. Величина кредиторской задолженности фиксируется в плановом балансе.</w:t>
      </w:r>
    </w:p>
    <w:p w:rsidR="00B36E72" w:rsidRPr="00177A77" w:rsidRDefault="00B36E72" w:rsidP="00B36E72">
      <w:pPr>
        <w:spacing w:line="360" w:lineRule="auto"/>
        <w:ind w:firstLine="709"/>
        <w:jc w:val="both"/>
        <w:rPr>
          <w:noProof/>
          <w:color w:val="000000"/>
          <w:sz w:val="28"/>
          <w:szCs w:val="28"/>
        </w:rPr>
      </w:pPr>
    </w:p>
    <w:p w:rsidR="009C1465" w:rsidRPr="00177A77" w:rsidRDefault="00383618" w:rsidP="00B36E72">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227" style="width:414pt;height:147.25pt;mso-position-horizontal-relative:char;mso-position-vertical-relative:line" coordorigin="2061,4554" coordsize="8280,2945" wrapcoords="11661 -110 11622 1653 -39 2424 -39 5731 3170 6943 2896 7273 2700 8045 2700 11020 7083 12233 8804 12233 3013 13004 2700 13004 2700 16310 7083 17522 8804 17522 3013 18294 2700 18294 2700 21490 15065 21490 15143 18294 14830 18294 8961 17522 10722 17522 15104 16310 15065 13996 18157 13996 21639 13114 21639 7714 21248 7714 14126 6943 15143 6943 17922 5620 17883 -110 11661 -110">
            <v:rect id="_x0000_s1228" style="position:absolute;left:2061;top:4914;width:1800;height:425" wrapcoords="-180 -600 -180 21000 21780 21000 21780 -600 -180 -600">
              <v:textbox style="mso-next-textbox:#_x0000_s1228">
                <w:txbxContent>
                  <w:p w:rsidR="0059080D" w:rsidRDefault="0059080D" w:rsidP="009C1465">
                    <w:pPr>
                      <w:jc w:val="center"/>
                    </w:pPr>
                    <w:r>
                      <w:t>План закупок</w:t>
                    </w:r>
                  </w:p>
                </w:txbxContent>
              </v:textbox>
            </v:rect>
            <v:rect id="_x0000_s1229" style="position:absolute;left:4401;top:4914;width:1800;height:425" wrapcoords="-180 -600 -180 21000 21780 21000 21780 -600 -180 -600">
              <v:textbox style="mso-next-textbox:#_x0000_s1229">
                <w:txbxContent>
                  <w:p w:rsidR="0059080D" w:rsidRDefault="0059080D" w:rsidP="009C1465">
                    <w:pPr>
                      <w:jc w:val="center"/>
                    </w:pPr>
                    <w:r>
                      <w:t>План по труду</w:t>
                    </w:r>
                  </w:p>
                </w:txbxContent>
              </v:textbox>
            </v:rect>
            <v:rect id="_x0000_s1230" style="position:absolute;left:6561;top:4554;width:2340;height:785" wrapcoords="-164 -600 -164 21000 21764 21000 21764 -600 -164 -600">
              <v:textbox style="mso-next-textbox:#_x0000_s1230">
                <w:txbxContent>
                  <w:p w:rsidR="0059080D" w:rsidRDefault="0059080D" w:rsidP="009C1465">
                    <w:pPr>
                      <w:jc w:val="center"/>
                    </w:pPr>
                    <w:r>
                      <w:t>План накладных расходов</w:t>
                    </w:r>
                  </w:p>
                </w:txbxContent>
              </v:textbox>
            </v:rect>
            <v:rect id="_x0000_s1231" style="position:absolute;left:8721;top:5634;width:1620;height:703" wrapcoords="-200 -600 -200 21000 21800 21000 21800 -600 -200 -600">
              <v:textbox style="mso-next-textbox:#_x0000_s1231">
                <w:txbxContent>
                  <w:p w:rsidR="0059080D" w:rsidRDefault="0059080D" w:rsidP="009C1465">
                    <w:pPr>
                      <w:jc w:val="center"/>
                    </w:pPr>
                    <w:r>
                      <w:t>Плановый баланс</w:t>
                    </w:r>
                  </w:p>
                </w:txbxContent>
              </v:textbox>
            </v:rect>
            <v:rect id="_x0000_s1232" style="position:absolute;left:3141;top:5634;width:4680;height:425" wrapcoords="-69 -600 -69 21000 21669 21000 21669 -600 -69 -600">
              <v:textbox style="mso-next-textbox:#_x0000_s1232">
                <w:txbxContent>
                  <w:p w:rsidR="0059080D" w:rsidRDefault="0059080D" w:rsidP="009C1465">
                    <w:pPr>
                      <w:jc w:val="center"/>
                    </w:pPr>
                    <w:r>
                      <w:t>Кредитная задолженность</w:t>
                    </w:r>
                  </w:p>
                </w:txbxContent>
              </v:textbox>
            </v:rect>
            <v:rect id="_x0000_s1233" style="position:absolute;left:3141;top:6354;width:4680;height:425" wrapcoords="-69 -600 -69 21000 21669 21000 21669 -600 -69 -600">
              <v:textbox style="mso-next-textbox:#_x0000_s1233">
                <w:txbxContent>
                  <w:p w:rsidR="0059080D" w:rsidRDefault="0059080D" w:rsidP="009C1465">
                    <w:pPr>
                      <w:jc w:val="center"/>
                    </w:pPr>
                    <w:r>
                      <w:t>Платежи</w:t>
                    </w:r>
                  </w:p>
                </w:txbxContent>
              </v:textbox>
            </v:rect>
            <v:rect id="_x0000_s1234" style="position:absolute;left:3141;top:7074;width:4680;height:425" wrapcoords="-69 -600 -69 21000 21669 21000 21669 -600 -69 -600">
              <v:textbox style="mso-next-textbox:#_x0000_s1234">
                <w:txbxContent>
                  <w:p w:rsidR="0059080D" w:rsidRDefault="0059080D" w:rsidP="009C1465">
                    <w:pPr>
                      <w:jc w:val="center"/>
                    </w:pPr>
                    <w:r>
                      <w:t>План движения денежных средств</w:t>
                    </w:r>
                  </w:p>
                </w:txbxContent>
              </v:textbox>
            </v:rect>
            <v:line id="_x0000_s1235" style="position:absolute" from="3321,5356" to="3321,5634" wrapcoords="3 1 1 41 3 47 8 47 10 41 7 1 3 1">
              <v:stroke endarrow="block"/>
            </v:line>
            <v:line id="_x0000_s1236" style="position:absolute" from="5481,5356" to="5481,5634" wrapcoords="3 1 1 41 3 47 8 47 10 41 7 1 3 1">
              <v:stroke endarrow="block"/>
            </v:line>
            <v:line id="_x0000_s1237" style="position:absolute" from="7461,5356" to="7461,5634" wrapcoords="3 1 1 41 3 47 8 47 10 41 7 1 3 1">
              <v:stroke endarrow="block"/>
            </v:line>
            <v:line id="_x0000_s1238" style="position:absolute" from="5481,6094" to="5481,6372" wrapcoords="3 1 1 41 3 47 8 47 10 41 7 1 3 1">
              <v:stroke endarrow="block"/>
            </v:line>
            <v:line id="_x0000_s1239" style="position:absolute" from="5481,6831" to="5481,7109" wrapcoords="3 1 1 41 3 47 8 47 10 41 7 1 3 1">
              <v:stroke endarrow="block"/>
            </v:line>
            <v:line id="_x0000_s1240" style="position:absolute" from="7821,5814" to="8721,5814" wrapcoords="51 2 0 4 0 6 51 9 55 9 60 8 60 5 55 2 51 2">
              <v:stroke dashstyle="longDash" endarrow="block"/>
            </v:line>
            <w10:wrap type="none"/>
            <w10:anchorlock/>
          </v:group>
        </w:pict>
      </w:r>
    </w:p>
    <w:p w:rsidR="009C1465" w:rsidRPr="00177A77" w:rsidRDefault="009C1465" w:rsidP="00B36E72">
      <w:pPr>
        <w:spacing w:line="360" w:lineRule="auto"/>
        <w:ind w:firstLine="709"/>
        <w:jc w:val="both"/>
        <w:rPr>
          <w:noProof/>
          <w:color w:val="000000"/>
          <w:sz w:val="28"/>
          <w:szCs w:val="28"/>
        </w:rPr>
      </w:pPr>
      <w:r w:rsidRPr="00177A77">
        <w:rPr>
          <w:noProof/>
          <w:color w:val="000000"/>
          <w:sz w:val="28"/>
          <w:szCs w:val="28"/>
        </w:rPr>
        <w:t xml:space="preserve">Рис.12. </w:t>
      </w:r>
      <w:r w:rsidRPr="00177A77">
        <w:rPr>
          <w:b/>
          <w:noProof/>
          <w:color w:val="000000"/>
          <w:sz w:val="28"/>
          <w:szCs w:val="28"/>
        </w:rPr>
        <w:t>Увязка кредиторской задолженности и платежей.</w:t>
      </w:r>
    </w:p>
    <w:p w:rsidR="00B36E72" w:rsidRPr="00177A77" w:rsidRDefault="00B36E72" w:rsidP="00B36E72">
      <w:pPr>
        <w:spacing w:line="360" w:lineRule="auto"/>
        <w:ind w:firstLine="709"/>
        <w:jc w:val="both"/>
        <w:rPr>
          <w:noProof/>
          <w:color w:val="000000"/>
          <w:sz w:val="28"/>
          <w:szCs w:val="28"/>
        </w:rPr>
      </w:pPr>
    </w:p>
    <w:p w:rsidR="00B36E72" w:rsidRPr="00177A77" w:rsidRDefault="00EC0716" w:rsidP="00B36E72">
      <w:pPr>
        <w:spacing w:line="360" w:lineRule="auto"/>
        <w:ind w:firstLine="709"/>
        <w:jc w:val="both"/>
        <w:rPr>
          <w:noProof/>
          <w:color w:val="000000"/>
          <w:sz w:val="28"/>
          <w:szCs w:val="28"/>
        </w:rPr>
      </w:pPr>
      <w:r w:rsidRPr="00177A77">
        <w:rPr>
          <w:b/>
          <w:noProof/>
          <w:color w:val="000000"/>
          <w:sz w:val="28"/>
          <w:szCs w:val="28"/>
        </w:rPr>
        <w:t>9.Сводный план.</w:t>
      </w:r>
      <w:r w:rsidRPr="00177A77">
        <w:rPr>
          <w:noProof/>
          <w:color w:val="000000"/>
          <w:sz w:val="28"/>
          <w:szCs w:val="28"/>
        </w:rPr>
        <w:t xml:space="preserve"> Результаты планирования в укрупненном виде представляются финансовой службой в виде сводного плана, включающего баланс, план по прибылям и убыткам и план движения денежных средств.</w:t>
      </w:r>
    </w:p>
    <w:p w:rsidR="00B36E72" w:rsidRPr="00177A77" w:rsidRDefault="00EC0716" w:rsidP="00B36E72">
      <w:pPr>
        <w:spacing w:line="360" w:lineRule="auto"/>
        <w:ind w:firstLine="709"/>
        <w:jc w:val="both"/>
        <w:rPr>
          <w:noProof/>
          <w:color w:val="000000"/>
          <w:sz w:val="28"/>
          <w:szCs w:val="28"/>
        </w:rPr>
      </w:pPr>
      <w:r w:rsidRPr="00177A77">
        <w:rPr>
          <w:noProof/>
          <w:color w:val="000000"/>
          <w:sz w:val="28"/>
          <w:szCs w:val="28"/>
        </w:rPr>
        <w:t>В плане движения денежных средств учитываются поступления по всем источникам и все виды платежей в денежной форме. Основные группы поступлений: выручка, собственный капитал (в том числе расчетный счет на начало периода) и заемный капитал. Основные группы платежей: на закупку материалов и оплату труда, налоги и внебюджетные фонды, возврат кредитов и процентов по ним, выплаты из прибыли.</w:t>
      </w:r>
    </w:p>
    <w:p w:rsidR="00B36E72" w:rsidRPr="00177A77" w:rsidRDefault="00EC0716" w:rsidP="00B36E72">
      <w:pPr>
        <w:spacing w:line="360" w:lineRule="auto"/>
        <w:ind w:firstLine="709"/>
        <w:jc w:val="both"/>
        <w:rPr>
          <w:noProof/>
          <w:color w:val="000000"/>
          <w:sz w:val="28"/>
          <w:szCs w:val="28"/>
        </w:rPr>
      </w:pPr>
      <w:r w:rsidRPr="00177A77">
        <w:rPr>
          <w:noProof/>
          <w:color w:val="000000"/>
          <w:sz w:val="28"/>
          <w:szCs w:val="28"/>
        </w:rPr>
        <w:t>Важнейшая контролируемая характеристика плана движения денежных средств – неотрицательность остатка денежных средств (расчетный счет + касса). Этот план позволяет предусмотреть и заблаговременно ликвидировать периоды неплатежеспособности</w:t>
      </w:r>
      <w:r w:rsidR="00C43216" w:rsidRPr="00177A77">
        <w:rPr>
          <w:noProof/>
          <w:color w:val="000000"/>
          <w:sz w:val="28"/>
          <w:szCs w:val="28"/>
        </w:rPr>
        <w:t xml:space="preserve">. Если остаток денежных средств на конец </w:t>
      </w:r>
      <w:r w:rsidR="00C43216" w:rsidRPr="00177A77">
        <w:rPr>
          <w:noProof/>
          <w:color w:val="000000"/>
          <w:sz w:val="28"/>
          <w:szCs w:val="28"/>
        </w:rPr>
        <w:lastRenderedPageBreak/>
        <w:t>какого-либо периода становится отрицательным, то такой план нереализуем и необходимо принимать меры по балансировке денежных средств.</w:t>
      </w:r>
    </w:p>
    <w:p w:rsidR="00B36E72" w:rsidRPr="00177A77" w:rsidRDefault="00C43216" w:rsidP="00B36E72">
      <w:pPr>
        <w:spacing w:line="360" w:lineRule="auto"/>
        <w:ind w:firstLine="709"/>
        <w:jc w:val="both"/>
        <w:rPr>
          <w:noProof/>
          <w:color w:val="000000"/>
          <w:sz w:val="28"/>
          <w:szCs w:val="28"/>
        </w:rPr>
      </w:pPr>
      <w:r w:rsidRPr="00177A77">
        <w:rPr>
          <w:noProof/>
          <w:color w:val="000000"/>
          <w:sz w:val="28"/>
          <w:szCs w:val="28"/>
        </w:rPr>
        <w:t>Сводный бюджет состоит из плана о прибылях и убытках и планового баланса, которые по форме совпадают с отчетными. Это позволяет сравнить фактические и спланированные показатели. При необходимости (неудовлетворительном результате, недостижении целей) следует внести исправления в методику планирования.</w:t>
      </w:r>
    </w:p>
    <w:p w:rsidR="00B36E72" w:rsidRPr="00177A77" w:rsidRDefault="00C43216" w:rsidP="00B36E72">
      <w:pPr>
        <w:spacing w:line="360" w:lineRule="auto"/>
        <w:ind w:firstLine="709"/>
        <w:jc w:val="both"/>
        <w:rPr>
          <w:noProof/>
          <w:color w:val="000000"/>
          <w:sz w:val="28"/>
          <w:szCs w:val="28"/>
        </w:rPr>
      </w:pPr>
      <w:r w:rsidRPr="00177A77">
        <w:rPr>
          <w:noProof/>
          <w:color w:val="000000"/>
          <w:sz w:val="28"/>
          <w:szCs w:val="28"/>
        </w:rPr>
        <w:t>После определения прямых и накладных расходов определяется общая себестоимость произведенной продукции. Сюда входит план использования прямых и накладных расходов.</w:t>
      </w:r>
    </w:p>
    <w:p w:rsidR="00B36E72" w:rsidRPr="00177A77" w:rsidRDefault="00C43216" w:rsidP="00B36E72">
      <w:pPr>
        <w:spacing w:line="360" w:lineRule="auto"/>
        <w:ind w:firstLine="709"/>
        <w:jc w:val="both"/>
        <w:rPr>
          <w:noProof/>
          <w:color w:val="000000"/>
          <w:sz w:val="28"/>
          <w:szCs w:val="28"/>
        </w:rPr>
      </w:pPr>
      <w:r w:rsidRPr="00177A77">
        <w:rPr>
          <w:noProof/>
          <w:color w:val="000000"/>
          <w:sz w:val="28"/>
          <w:szCs w:val="28"/>
        </w:rPr>
        <w:t>Для формирования баланса следует отслеживать изменения всех основных активов и пассивов. Движение дебиторской и кредиторской задолженности отслеживается по покупателям и поставщикам. Движение материалов складывается из поступлений материалов и списаний материалов в производство. Изменение незавершенного производства происходит при поступлении материалов и использовании электроэнергии, топлива, труда рабочих</w:t>
      </w:r>
      <w:r w:rsidR="00CF51B8" w:rsidRPr="00177A77">
        <w:rPr>
          <w:noProof/>
          <w:color w:val="000000"/>
          <w:sz w:val="28"/>
          <w:szCs w:val="28"/>
        </w:rPr>
        <w:t>, списания накладных расходов и сдачи готовой продукции на склад. Склад готовой продукции изменяется при поступлении продукции от производства, закупок товаров (для торговых предприятий), отгрузки продукции покупателям, а также при получении или продаже бартера. Изменение основных средств происходит за счет амортизации, а также ввода новых мощностей.</w:t>
      </w:r>
    </w:p>
    <w:p w:rsidR="00CF51B8" w:rsidRPr="00177A77" w:rsidRDefault="00CF51B8" w:rsidP="00B36E72">
      <w:pPr>
        <w:spacing w:line="360" w:lineRule="auto"/>
        <w:ind w:firstLine="709"/>
        <w:jc w:val="both"/>
        <w:rPr>
          <w:noProof/>
          <w:color w:val="000000"/>
          <w:sz w:val="28"/>
          <w:szCs w:val="28"/>
        </w:rPr>
      </w:pPr>
      <w:r w:rsidRPr="00177A77">
        <w:rPr>
          <w:noProof/>
          <w:color w:val="000000"/>
          <w:sz w:val="28"/>
          <w:szCs w:val="28"/>
        </w:rPr>
        <w:t xml:space="preserve">На </w:t>
      </w:r>
      <w:r w:rsidR="009C1465" w:rsidRPr="00177A77">
        <w:rPr>
          <w:noProof/>
          <w:color w:val="000000"/>
          <w:sz w:val="28"/>
          <w:szCs w:val="28"/>
        </w:rPr>
        <w:t>рис.13</w:t>
      </w:r>
      <w:r w:rsidRPr="00177A77">
        <w:rPr>
          <w:noProof/>
          <w:color w:val="000000"/>
          <w:sz w:val="28"/>
          <w:szCs w:val="28"/>
        </w:rPr>
        <w:t xml:space="preserve"> показана взаимосвязь бюджетов. Бюджет доходов/расходов складывается из бюджетов продаж и затрат на производство, бюджет движения денежных средств – из бюджетов поступлений, платежей, кредитов и остатков денежных средств. Бюджет доходов и расходов и бюджет движения денежных средств прямо не связаны друг с другом. Между ними существует ряд промежуточных бюджетов: дебиторской задолженности, кредиторской задолженности, запасов сырья и материалов.</w:t>
      </w:r>
    </w:p>
    <w:p w:rsidR="009C1465" w:rsidRPr="00177A77" w:rsidRDefault="00B36E72" w:rsidP="00B36E72">
      <w:pPr>
        <w:spacing w:line="360" w:lineRule="auto"/>
        <w:jc w:val="both"/>
        <w:rPr>
          <w:noProof/>
          <w:color w:val="000000"/>
          <w:sz w:val="28"/>
          <w:szCs w:val="28"/>
        </w:rPr>
      </w:pPr>
      <w:r w:rsidRPr="00177A77">
        <w:rPr>
          <w:noProof/>
          <w:color w:val="000000"/>
          <w:sz w:val="28"/>
          <w:szCs w:val="28"/>
        </w:rPr>
        <w:br w:type="page"/>
      </w:r>
      <w:r w:rsidR="00383618">
        <w:rPr>
          <w:noProof/>
          <w:color w:val="000000"/>
          <w:sz w:val="28"/>
          <w:szCs w:val="28"/>
        </w:rPr>
      </w:r>
      <w:r w:rsidR="00383618">
        <w:rPr>
          <w:noProof/>
          <w:color w:val="000000"/>
          <w:sz w:val="28"/>
          <w:szCs w:val="28"/>
        </w:rPr>
        <w:pict>
          <v:group id="_x0000_s1241" style="width:459pt;height:412.1pt;mso-position-horizontal-relative:char;mso-position-vertical-relative:line" coordorigin="1881,1892" coordsize="9180,8242" wrapcoords="3741 -39 3706 1220 6494 1259 -35 1652 -35 2833 2929 3108 -35 3423 -35 5193 2012 5626 -35 6059 -35 7830 3671 8144 -35 8302 -35 9325 5224 9403 8188 10662 8224 11134 8612 11292 9635 11292 9388 11921 6318 12079 5541 12197 5541 12551 318 13023 318 18570 494 18846 741 18846 741 21561 14859 21561 14859 21364 15035 21364 15318 20970 15282 20734 15459 20105 15494 18846 18388 18846 21635 18531 21635 4170 21565 4052 21212 3738 21282 3462 20718 3384 17576 3108 19553 3108 21247 2833 21212 1731 13376 1259 16376 1220 16624 1180 16553 -39 3741 -39">
            <v:line id="_x0000_s1242" style="position:absolute" from="10881,7254" to="10949,7254" wrapcoords="1 1 13 1 13 1 1 1 1 1"/>
            <v:group id="_x0000_s1243" style="position:absolute;left:1881;top:1892;width:9180;height:8242" coordorigin="1881,1892" coordsize="9180,8242" wrapcoords="3741 -39 3706 1220 6494 1259 -35 1652 -35 2833 2929 3108 -35 3423 -35 5193 2012 5626 -35 6059 -35 7830 3671 8144 -35 8302 -35 9325 5224 9403 8188 10662 8224 11134 8612 11292 9635 11292 9388 11921 6318 12079 5541 12197 5541 12551 318 13023 318 18570 494 18846 741 18846 741 21561 14859 21561 14859 21364 15035 21364 15318 20970 15282 20734 15459 20105 15494 18846 18388 18846 21635 18531 21635 4170 21565 4052 21212 3738 21282 3462 20718 3384 17576 3108 19553 3108 21247 2833 21212 1731 13376 1259 16376 1220 16624 1180 16553 -39 3741 -39">
              <v:rect id="_x0000_s1244" style="position:absolute;left:3501;top:1892;width:5400;height:461" wrapcoords="-60 -900 -60 20700 21660 20700 21660 -900 -60 -900">
                <v:textbox style="mso-next-textbox:#_x0000_s1244">
                  <w:txbxContent>
                    <w:p w:rsidR="0059080D" w:rsidRDefault="0059080D" w:rsidP="009C1465">
                      <w:pPr>
                        <w:jc w:val="center"/>
                      </w:pPr>
                      <w:r>
                        <w:t>Денежные средства</w:t>
                      </w:r>
                    </w:p>
                  </w:txbxContent>
                </v:textbox>
              </v:rect>
              <v:rect id="_x0000_s1245" style="position:absolute;left:1881;top:2612;width:3420;height:360" wrapcoords="-95 -900 -95 20700 21695 20700 21695 -900 -95 -900">
                <v:textbox style="mso-next-textbox:#_x0000_s1245">
                  <w:txbxContent>
                    <w:p w:rsidR="0059080D" w:rsidRPr="003C6736" w:rsidRDefault="0059080D" w:rsidP="009C1465">
                      <w:pPr>
                        <w:jc w:val="center"/>
                        <w:rPr>
                          <w:sz w:val="20"/>
                          <w:szCs w:val="20"/>
                        </w:rPr>
                      </w:pPr>
                      <w:r w:rsidRPr="003C6736">
                        <w:rPr>
                          <w:sz w:val="20"/>
                          <w:szCs w:val="20"/>
                        </w:rPr>
                        <w:t>ПОСТУПЛЕНИЯ</w:t>
                      </w:r>
                    </w:p>
                  </w:txbxContent>
                </v:textbox>
              </v:rect>
              <v:rect id="_x0000_s1246" style="position:absolute;left:7461;top:2612;width:3420;height:360" wrapcoords="-95 -900 -95 20700 21695 20700 21695 -900 -95 -900">
                <v:textbox style="mso-next-textbox:#_x0000_s1246">
                  <w:txbxContent>
                    <w:p w:rsidR="0059080D" w:rsidRPr="003C6736" w:rsidRDefault="0059080D" w:rsidP="009C1465">
                      <w:pPr>
                        <w:jc w:val="center"/>
                        <w:rPr>
                          <w:sz w:val="20"/>
                          <w:szCs w:val="20"/>
                        </w:rPr>
                      </w:pPr>
                      <w:r w:rsidRPr="003C6736">
                        <w:rPr>
                          <w:sz w:val="20"/>
                          <w:szCs w:val="20"/>
                        </w:rPr>
                        <w:t>ПЛАТЕЖИ</w:t>
                      </w:r>
                    </w:p>
                  </w:txbxContent>
                </v:textbox>
              </v:rect>
              <v:rect id="_x0000_s1247" style="position:absolute;left:1881;top:3231;width:3600;height:641" wrapcoords="-95 -900 -95 20700 21695 20700 21695 -900 -95 -900">
                <v:textbox style="mso-next-textbox:#_x0000_s1247">
                  <w:txbxContent>
                    <w:p w:rsidR="0059080D" w:rsidRPr="003C6736" w:rsidRDefault="0059080D" w:rsidP="009C1465">
                      <w:pPr>
                        <w:rPr>
                          <w:sz w:val="20"/>
                          <w:szCs w:val="20"/>
                        </w:rPr>
                      </w:pPr>
                      <w:r>
                        <w:rPr>
                          <w:sz w:val="20"/>
                          <w:szCs w:val="20"/>
                        </w:rPr>
                        <w:t>ДЕБИТОРСКАЯ ЗАДОЛЖЕННОСТЬ – АВАНСЫ ПОЛУЧЕННЫЕ</w:t>
                      </w:r>
                    </w:p>
                  </w:txbxContent>
                </v:textbox>
              </v:rect>
              <v:rect id="_x0000_s1248" style="position:absolute;left:1881;top:5094;width:3420;height:360" wrapcoords="-95 -900 -95 20700 21695 20700 21695 -900 -95 -900">
                <v:textbox style="mso-next-textbox:#_x0000_s1248">
                  <w:txbxContent>
                    <w:p w:rsidR="0059080D" w:rsidRPr="00942EE4" w:rsidRDefault="0059080D" w:rsidP="009C1465">
                      <w:pPr>
                        <w:jc w:val="center"/>
                        <w:rPr>
                          <w:sz w:val="20"/>
                          <w:szCs w:val="20"/>
                        </w:rPr>
                      </w:pPr>
                      <w:r>
                        <w:rPr>
                          <w:sz w:val="20"/>
                          <w:szCs w:val="20"/>
                        </w:rPr>
                        <w:t>СКЛАД ГОТОВОЙ ПРОДУКЦИИ</w:t>
                      </w:r>
                    </w:p>
                  </w:txbxContent>
                </v:textbox>
              </v:rect>
              <v:rect id="_x0000_s1249" style="position:absolute;left:1881;top:4232;width:2700;height:641" wrapcoords="-95 -900 -95 20700 21695 20700 21695 -900 -95 -900">
                <v:textbox style="mso-next-textbox:#_x0000_s1249">
                  <w:txbxContent>
                    <w:p w:rsidR="0059080D" w:rsidRDefault="0059080D" w:rsidP="009C1465">
                      <w:r w:rsidRPr="003C6736">
                        <w:rPr>
                          <w:sz w:val="20"/>
                          <w:szCs w:val="20"/>
                        </w:rPr>
                        <w:t>ПРОДАЖА=ОТГРУЗКА</w:t>
                      </w:r>
                      <w:r>
                        <w:t xml:space="preserve"> </w:t>
                      </w:r>
                      <w:r w:rsidRPr="003C6736">
                        <w:rPr>
                          <w:sz w:val="20"/>
                          <w:szCs w:val="20"/>
                        </w:rPr>
                        <w:t>ГОТОВОЙ ПРОДУКЦИИ</w:t>
                      </w:r>
                    </w:p>
                  </w:txbxContent>
                </v:textbox>
              </v:rect>
              <v:rect id="_x0000_s1250" style="position:absolute;left:7101;top:3232;width:3780;height:641" wrapcoords="-95 -900 -95 20700 21695 20700 21695 -900 -95 -900">
                <v:textbox style="mso-next-textbox:#_x0000_s1250">
                  <w:txbxContent>
                    <w:p w:rsidR="0059080D" w:rsidRPr="003C6736" w:rsidRDefault="0059080D" w:rsidP="009C1465">
                      <w:pPr>
                        <w:jc w:val="center"/>
                        <w:rPr>
                          <w:sz w:val="20"/>
                          <w:szCs w:val="20"/>
                        </w:rPr>
                      </w:pPr>
                      <w:r>
                        <w:rPr>
                          <w:sz w:val="20"/>
                          <w:szCs w:val="20"/>
                        </w:rPr>
                        <w:t>КРЕДИТОРСКАЯ ЗАДОЛЖЕННОСТЬ – АВАНСЫ ВЫДАННЫЕ</w:t>
                      </w:r>
                    </w:p>
                  </w:txbxContent>
                </v:textbox>
              </v:rect>
              <v:rect id="_x0000_s1251" style="position:absolute;left:7461;top:5094;width:3420;height:360" wrapcoords="-95 -900 -95 20700 21695 20700 21695 -900 -95 -900">
                <v:textbox style="mso-next-textbox:#_x0000_s1251">
                  <w:txbxContent>
                    <w:p w:rsidR="0059080D" w:rsidRPr="00942EE4" w:rsidRDefault="0059080D" w:rsidP="009C1465">
                      <w:pPr>
                        <w:jc w:val="center"/>
                        <w:rPr>
                          <w:sz w:val="20"/>
                          <w:szCs w:val="20"/>
                        </w:rPr>
                      </w:pPr>
                      <w:r>
                        <w:rPr>
                          <w:sz w:val="20"/>
                          <w:szCs w:val="20"/>
                        </w:rPr>
                        <w:t>СКЛАД СЫРЬЯ И МАТЕРИАЛОВ</w:t>
                      </w:r>
                    </w:p>
                  </w:txbxContent>
                </v:textbox>
              </v:rect>
              <v:rect id="_x0000_s1252" style="position:absolute;left:8001;top:4232;width:2880;height:641" wrapcoords="-95 -900 -95 20700 21695 20700 21695 -900 -95 -900">
                <v:textbox style="mso-next-textbox:#_x0000_s1252">
                  <w:txbxContent>
                    <w:p w:rsidR="0059080D" w:rsidRPr="003C6736" w:rsidRDefault="0059080D" w:rsidP="009C1465">
                      <w:pPr>
                        <w:jc w:val="center"/>
                        <w:rPr>
                          <w:sz w:val="20"/>
                          <w:szCs w:val="20"/>
                        </w:rPr>
                      </w:pPr>
                      <w:r>
                        <w:rPr>
                          <w:sz w:val="20"/>
                          <w:szCs w:val="20"/>
                        </w:rPr>
                        <w:t>ЗАКУПКА СЫРЬЯ И МАТЕРИАЛОВ</w:t>
                      </w:r>
                    </w:p>
                  </w:txbxContent>
                </v:textbox>
              </v:rect>
              <v:rect id="_x0000_s1253" style="position:absolute;left:5661;top:2792;width:1260;height:360" wrapcoords="-129 -900 -129 20700 21729 20700 21729 -900 -129 -900">
                <v:textbox style="mso-next-textbox:#_x0000_s1253">
                  <w:txbxContent>
                    <w:p w:rsidR="0059080D" w:rsidRPr="003C6736" w:rsidRDefault="0059080D" w:rsidP="009C1465">
                      <w:pPr>
                        <w:rPr>
                          <w:sz w:val="20"/>
                          <w:szCs w:val="20"/>
                        </w:rPr>
                      </w:pPr>
                      <w:r w:rsidRPr="003C6736">
                        <w:rPr>
                          <w:sz w:val="20"/>
                          <w:szCs w:val="20"/>
                        </w:rPr>
                        <w:t>КРЕДИТЫ</w:t>
                      </w:r>
                    </w:p>
                  </w:txbxContent>
                </v:textbox>
              </v:rect>
              <v:rect id="_x0000_s1254" style="position:absolute;left:5661;top:5094;width:720;height:360" wrapcoords="-138 -900 -138 20700 21738 20700 21738 -900 -138 -900">
                <v:textbox style="mso-next-textbox:#_x0000_s1254">
                  <w:txbxContent>
                    <w:p w:rsidR="0059080D" w:rsidRPr="003C6736" w:rsidRDefault="0059080D" w:rsidP="009C1465">
                      <w:pPr>
                        <w:rPr>
                          <w:sz w:val="20"/>
                          <w:szCs w:val="20"/>
                        </w:rPr>
                      </w:pPr>
                      <w:r w:rsidRPr="003C6736">
                        <w:rPr>
                          <w:sz w:val="20"/>
                          <w:szCs w:val="20"/>
                        </w:rPr>
                        <w:t>НЗП</w:t>
                      </w:r>
                    </w:p>
                  </w:txbxContent>
                </v:textbox>
              </v:rect>
              <v:rect id="_x0000_s1255" style="position:absolute;left:5481;top:5814;width:1980;height:360" wrapcoords="-138 -900 -138 20700 21738 20700 21738 -900 -138 -900">
                <v:textbox style="mso-next-textbox:#_x0000_s1255">
                  <w:txbxContent>
                    <w:p w:rsidR="0059080D" w:rsidRPr="003C6736" w:rsidRDefault="0059080D" w:rsidP="009C1465">
                      <w:pPr>
                        <w:jc w:val="center"/>
                        <w:rPr>
                          <w:sz w:val="20"/>
                          <w:szCs w:val="20"/>
                        </w:rPr>
                      </w:pPr>
                      <w:r w:rsidRPr="003C6736">
                        <w:rPr>
                          <w:sz w:val="20"/>
                          <w:szCs w:val="20"/>
                        </w:rPr>
                        <w:t>ПРОИЗВОДСТВО</w:t>
                      </w:r>
                    </w:p>
                  </w:txbxContent>
                </v:textbox>
              </v:rect>
              <v:rect id="_x0000_s1256" style="position:absolute;left:2061;top:6894;width:3060;height:2122" wrapcoords="-120 -164 -120 21436 21720 21436 21720 -164 -120 -164">
                <v:textbox style="mso-next-textbox:#_x0000_s1256">
                  <w:txbxContent>
                    <w:p w:rsidR="0059080D" w:rsidRDefault="0059080D" w:rsidP="009C1465">
                      <w:pPr>
                        <w:jc w:val="center"/>
                        <w:rPr>
                          <w:sz w:val="20"/>
                          <w:szCs w:val="20"/>
                        </w:rPr>
                      </w:pPr>
                      <w:r>
                        <w:rPr>
                          <w:sz w:val="20"/>
                          <w:szCs w:val="20"/>
                        </w:rPr>
                        <w:t>ПРЯМЫЕ ЗАТРАТЫ</w:t>
                      </w:r>
                    </w:p>
                    <w:p w:rsidR="0059080D" w:rsidRDefault="0059080D" w:rsidP="009C1465">
                      <w:pPr>
                        <w:rPr>
                          <w:sz w:val="20"/>
                          <w:szCs w:val="20"/>
                        </w:rPr>
                      </w:pPr>
                      <w:r>
                        <w:rPr>
                          <w:sz w:val="20"/>
                          <w:szCs w:val="20"/>
                        </w:rPr>
                        <w:t>Бюджеты</w:t>
                      </w:r>
                    </w:p>
                    <w:p w:rsidR="0059080D" w:rsidRDefault="0059080D" w:rsidP="009C1465">
                      <w:pPr>
                        <w:rPr>
                          <w:sz w:val="20"/>
                          <w:szCs w:val="20"/>
                        </w:rPr>
                      </w:pPr>
                    </w:p>
                    <w:p w:rsidR="0059080D" w:rsidRDefault="0059080D" w:rsidP="009C1465">
                      <w:pPr>
                        <w:numPr>
                          <w:ilvl w:val="0"/>
                          <w:numId w:val="27"/>
                        </w:numPr>
                        <w:rPr>
                          <w:sz w:val="20"/>
                          <w:szCs w:val="20"/>
                        </w:rPr>
                      </w:pPr>
                      <w:r>
                        <w:rPr>
                          <w:sz w:val="20"/>
                          <w:szCs w:val="20"/>
                        </w:rPr>
                        <w:t>Использование материалов</w:t>
                      </w:r>
                    </w:p>
                    <w:p w:rsidR="0059080D" w:rsidRDefault="0059080D" w:rsidP="009C1465">
                      <w:pPr>
                        <w:ind w:left="57"/>
                        <w:rPr>
                          <w:sz w:val="20"/>
                          <w:szCs w:val="20"/>
                        </w:rPr>
                      </w:pPr>
                    </w:p>
                    <w:p w:rsidR="0059080D" w:rsidRDefault="0059080D" w:rsidP="009C1465">
                      <w:pPr>
                        <w:numPr>
                          <w:ilvl w:val="0"/>
                          <w:numId w:val="27"/>
                        </w:numPr>
                        <w:rPr>
                          <w:sz w:val="20"/>
                          <w:szCs w:val="20"/>
                        </w:rPr>
                      </w:pPr>
                      <w:r>
                        <w:rPr>
                          <w:sz w:val="20"/>
                          <w:szCs w:val="20"/>
                        </w:rPr>
                        <w:t>Основной заработной платы</w:t>
                      </w:r>
                    </w:p>
                    <w:p w:rsidR="0059080D" w:rsidRPr="00942EE4" w:rsidRDefault="0059080D" w:rsidP="009C1465">
                      <w:pPr>
                        <w:numPr>
                          <w:ilvl w:val="0"/>
                          <w:numId w:val="27"/>
                        </w:numPr>
                        <w:rPr>
                          <w:sz w:val="20"/>
                          <w:szCs w:val="20"/>
                        </w:rPr>
                      </w:pPr>
                      <w:r>
                        <w:rPr>
                          <w:sz w:val="20"/>
                          <w:szCs w:val="20"/>
                        </w:rPr>
                        <w:t>Технологических энергоресурсов</w:t>
                      </w:r>
                    </w:p>
                  </w:txbxContent>
                </v:textbox>
              </v:rect>
              <v:rect id="_x0000_s1257" style="position:absolute;left:5481;top:6894;width:2880;height:3060" wrapcoords="-120 -164 -120 21436 21720 21436 21720 -164 -120 -164">
                <v:textbox style="mso-next-textbox:#_x0000_s1257">
                  <w:txbxContent>
                    <w:p w:rsidR="0059080D" w:rsidRDefault="0059080D" w:rsidP="009C1465">
                      <w:pPr>
                        <w:jc w:val="center"/>
                        <w:rPr>
                          <w:sz w:val="20"/>
                          <w:szCs w:val="20"/>
                        </w:rPr>
                      </w:pPr>
                      <w:r>
                        <w:rPr>
                          <w:sz w:val="20"/>
                          <w:szCs w:val="20"/>
                        </w:rPr>
                        <w:t>НАКЛАДНЫЕ РАСХОДЫ</w:t>
                      </w:r>
                    </w:p>
                    <w:p w:rsidR="0059080D" w:rsidRDefault="0059080D" w:rsidP="009C1465">
                      <w:pPr>
                        <w:rPr>
                          <w:sz w:val="20"/>
                          <w:szCs w:val="20"/>
                        </w:rPr>
                      </w:pPr>
                      <w:r>
                        <w:rPr>
                          <w:sz w:val="20"/>
                          <w:szCs w:val="20"/>
                        </w:rPr>
                        <w:t>Бюджеты</w:t>
                      </w:r>
                    </w:p>
                    <w:p w:rsidR="0059080D" w:rsidRDefault="0059080D" w:rsidP="009C1465">
                      <w:pPr>
                        <w:rPr>
                          <w:sz w:val="20"/>
                          <w:szCs w:val="20"/>
                        </w:rPr>
                      </w:pPr>
                    </w:p>
                    <w:p w:rsidR="0059080D" w:rsidRDefault="0059080D" w:rsidP="009C1465">
                      <w:pPr>
                        <w:numPr>
                          <w:ilvl w:val="0"/>
                          <w:numId w:val="28"/>
                        </w:numPr>
                        <w:rPr>
                          <w:sz w:val="20"/>
                          <w:szCs w:val="20"/>
                        </w:rPr>
                      </w:pPr>
                      <w:r>
                        <w:rPr>
                          <w:sz w:val="20"/>
                          <w:szCs w:val="20"/>
                        </w:rPr>
                        <w:t>Сырья и материалов</w:t>
                      </w:r>
                    </w:p>
                    <w:p w:rsidR="0059080D" w:rsidRDefault="0059080D" w:rsidP="009C1465">
                      <w:pPr>
                        <w:ind w:left="57"/>
                        <w:rPr>
                          <w:sz w:val="20"/>
                          <w:szCs w:val="20"/>
                        </w:rPr>
                      </w:pPr>
                    </w:p>
                    <w:p w:rsidR="0059080D" w:rsidRDefault="0059080D" w:rsidP="009C1465">
                      <w:pPr>
                        <w:numPr>
                          <w:ilvl w:val="0"/>
                          <w:numId w:val="28"/>
                        </w:numPr>
                        <w:rPr>
                          <w:sz w:val="20"/>
                          <w:szCs w:val="20"/>
                        </w:rPr>
                      </w:pPr>
                      <w:r>
                        <w:rPr>
                          <w:sz w:val="20"/>
                          <w:szCs w:val="20"/>
                        </w:rPr>
                        <w:t>ФОТ АУП+вспом.рабочие</w:t>
                      </w:r>
                    </w:p>
                    <w:p w:rsidR="0059080D" w:rsidRDefault="0059080D" w:rsidP="009C1465">
                      <w:pPr>
                        <w:numPr>
                          <w:ilvl w:val="0"/>
                          <w:numId w:val="28"/>
                        </w:numPr>
                        <w:rPr>
                          <w:sz w:val="20"/>
                          <w:szCs w:val="20"/>
                        </w:rPr>
                      </w:pPr>
                      <w:r>
                        <w:rPr>
                          <w:sz w:val="20"/>
                          <w:szCs w:val="20"/>
                        </w:rPr>
                        <w:t>Энергоресурсов</w:t>
                      </w:r>
                    </w:p>
                    <w:p w:rsidR="0059080D" w:rsidRDefault="0059080D" w:rsidP="009C1465">
                      <w:pPr>
                        <w:numPr>
                          <w:ilvl w:val="0"/>
                          <w:numId w:val="28"/>
                        </w:numPr>
                        <w:rPr>
                          <w:sz w:val="20"/>
                          <w:szCs w:val="20"/>
                        </w:rPr>
                      </w:pPr>
                      <w:r>
                        <w:rPr>
                          <w:sz w:val="20"/>
                          <w:szCs w:val="20"/>
                        </w:rPr>
                        <w:t>Ремонта</w:t>
                      </w:r>
                    </w:p>
                    <w:p w:rsidR="0059080D" w:rsidRDefault="0059080D" w:rsidP="009C1465">
                      <w:pPr>
                        <w:numPr>
                          <w:ilvl w:val="0"/>
                          <w:numId w:val="28"/>
                        </w:numPr>
                        <w:rPr>
                          <w:sz w:val="20"/>
                          <w:szCs w:val="20"/>
                        </w:rPr>
                      </w:pPr>
                      <w:r>
                        <w:rPr>
                          <w:sz w:val="20"/>
                          <w:szCs w:val="20"/>
                        </w:rPr>
                        <w:t>Амортизации</w:t>
                      </w:r>
                    </w:p>
                    <w:p w:rsidR="0059080D" w:rsidRDefault="0059080D" w:rsidP="009C1465">
                      <w:pPr>
                        <w:numPr>
                          <w:ilvl w:val="0"/>
                          <w:numId w:val="28"/>
                        </w:numPr>
                        <w:rPr>
                          <w:sz w:val="20"/>
                          <w:szCs w:val="20"/>
                        </w:rPr>
                      </w:pPr>
                      <w:r>
                        <w:rPr>
                          <w:sz w:val="20"/>
                          <w:szCs w:val="20"/>
                        </w:rPr>
                        <w:t>Транспорта</w:t>
                      </w:r>
                    </w:p>
                    <w:p w:rsidR="0059080D" w:rsidRDefault="0059080D" w:rsidP="009C1465">
                      <w:pPr>
                        <w:numPr>
                          <w:ilvl w:val="0"/>
                          <w:numId w:val="28"/>
                        </w:numPr>
                        <w:rPr>
                          <w:sz w:val="20"/>
                          <w:szCs w:val="20"/>
                        </w:rPr>
                      </w:pPr>
                      <w:r>
                        <w:rPr>
                          <w:sz w:val="20"/>
                          <w:szCs w:val="20"/>
                        </w:rPr>
                        <w:t>Коммерческих расходов</w:t>
                      </w:r>
                    </w:p>
                    <w:p w:rsidR="0059080D" w:rsidRPr="00DE1346" w:rsidRDefault="0059080D" w:rsidP="009C1465">
                      <w:pPr>
                        <w:numPr>
                          <w:ilvl w:val="0"/>
                          <w:numId w:val="28"/>
                        </w:numPr>
                        <w:rPr>
                          <w:sz w:val="20"/>
                          <w:szCs w:val="20"/>
                        </w:rPr>
                      </w:pPr>
                      <w:r>
                        <w:rPr>
                          <w:sz w:val="20"/>
                          <w:szCs w:val="20"/>
                        </w:rPr>
                        <w:t>…</w:t>
                      </w:r>
                    </w:p>
                  </w:txbxContent>
                </v:textbox>
              </v:rect>
              <v:rect id="_x0000_s1258" style="position:absolute;left:8721;top:6894;width:2160;height:900" wrapcoords="-200 -360 -200 21240 21800 21240 21800 -360 -200 -360">
                <v:textbox style="mso-next-textbox:#_x0000_s1258">
                  <w:txbxContent>
                    <w:p w:rsidR="0059080D" w:rsidRDefault="0059080D" w:rsidP="009C1465">
                      <w:pPr>
                        <w:rPr>
                          <w:sz w:val="20"/>
                          <w:szCs w:val="20"/>
                        </w:rPr>
                      </w:pPr>
                      <w:r>
                        <w:rPr>
                          <w:sz w:val="20"/>
                          <w:szCs w:val="20"/>
                        </w:rPr>
                        <w:t>Бюджет социальной сферы</w:t>
                      </w:r>
                    </w:p>
                    <w:p w:rsidR="0059080D" w:rsidRPr="00DE1346" w:rsidRDefault="0059080D" w:rsidP="009C1465">
                      <w:pPr>
                        <w:rPr>
                          <w:sz w:val="20"/>
                          <w:szCs w:val="20"/>
                        </w:rPr>
                      </w:pPr>
                      <w:r>
                        <w:rPr>
                          <w:sz w:val="20"/>
                          <w:szCs w:val="20"/>
                        </w:rPr>
                        <w:t>Бюджет развития</w:t>
                      </w:r>
                    </w:p>
                  </w:txbxContent>
                </v:textbox>
              </v:rect>
              <v:line id="_x0000_s1259" style="position:absolute;flip:x" from="3681,2394" to="4581,2574" wrapcoords="-360 0 -360 1800 18000 19800 19080 19800 21960 19800 21960 18000 7200 3600 2160 0 -360 0"/>
              <v:line id="_x0000_s1260" style="position:absolute" from="7641,2394" to="8541,2574" wrapcoords="-360 0 -360 1800 18000 19800 19080 19800 21960 19800 21960 18000 7200 3600 2160 0 -360 0"/>
              <v:line id="_x0000_s1261" style="position:absolute;flip:x" from="2961,2977" to="3321,3232" wrapcoords="-900 0 18900 20700 22500 20700 1800 0 -900 0"/>
              <v:line id="_x0000_s1262" style="position:absolute" from="9081,2977" to="9621,3226" wrapcoords="-600 0 19800 20700 22200 20700 1800 0 -600 0"/>
              <v:line id="_x0000_s1263" style="position:absolute" from="2778,3856" to="2778,4216" wrapcoords="0 1 0 24 2 24 2 1 0 1"/>
              <v:line id="_x0000_s1264" style="position:absolute" from="9801,3856" to="9801,4216" wrapcoords="0 1 0 24 2 24 2 1 0 1"/>
              <v:line id="_x0000_s1265" style="position:absolute" from="3141,4876" to="3681,5069" wrapcoords="-600 0 19800 20700 22200 20700 1800 0 -600 0"/>
              <v:line id="_x0000_s1266" style="position:absolute;flip:x" from="9081,4848" to="9621,5094" wrapcoords="-600 0 19800 20700 22200 20700 1800 0 -600 0"/>
              <v:line id="_x0000_s1267" style="position:absolute" from="5301,5274" to="5661,5274" wrapcoords="1 1 25 1 25 1 1 1 1 1"/>
              <v:line id="_x0000_s1268" style="position:absolute" from="6021,5454" to="6021,5814" wrapcoords="0 1 0 24 2 24 2 1 0 1"/>
              <v:line id="_x0000_s1269" style="position:absolute;flip:x" from="7461,5454" to="8541,5994" wrapcoords="-300 0 20400 21000 21900 21000 900 0 -300 0"/>
              <v:line id="_x0000_s1270" style="position:absolute" from="4041,5454" to="5481,5994" wrapcoords="-225 0 -225 600 20700 21000 21825 21000 900 0 -225 0"/>
              <v:line id="_x0000_s1271" style="position:absolute" from="10881,3834" to="10949,3834" wrapcoords="1 1 13 1 13 1 1 1 1 1"/>
              <v:line id="_x0000_s1272" style="position:absolute" from="10943,3834" to="10943,7254" wrapcoords="0 1 0 228 2 228 2 1 0 1"/>
              <v:rect id="_x0000_s1273" style="position:absolute;left:2241;top:7614;width:5940;height:360" wrapcoords="-55 -900 -55 20700 21655 20700 21655 -900 -55 -900">
                <v:fill opacity="0"/>
                <v:stroke dashstyle="longDash"/>
              </v:rect>
              <v:rect id="_x0000_s1274" style="position:absolute;left:2241;top:8154;width:5940;height:1980" wrapcoords="-53 -180 -53 21420 21653 21420 21653 -180 -53 -180">
                <v:fill opacity="0"/>
                <v:stroke dashstyle="longDash"/>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75" type="#_x0000_t87" style="position:absolute;left:8361;top:8334;width:180;height:1260;rotation:180" wrapcoords="14400 0 9900 1125 8100 3600 8100 7200 -900 10575 -900 11025 7200 14400 8100 19125 12600 21375 14400 21375 22500 21375 11700 18000 10800 11925 8100 10800 12600 8325 12600 3600 22500 0 14400 0"/>
              <v:line id="_x0000_s1276" style="position:absolute" from="8618,5454" to="8618,7794" wrapcoords="0 1 0 156 2 156 2 1 0 1"/>
              <v:line id="_x0000_s1277" style="position:absolute;flip:x" from="8181,7794" to="8606,7794" wrapcoords="1 1 25 1 25 1 1 1 1 1"/>
              <v:shape id="_x0000_s1278" type="#_x0000_t87" style="position:absolute;left:5661;top:4734;width:720;height:3600;rotation:90" wrapcoords="16800 0 13800 225 9000 1350 9000 9000 -600 10688 -600 10912 8400 12600 9600 20250 15000 21488 16800 21488 22200 21488 12000 19800 12000 12262 7200 11025 6000 10800 11400 9338 12000 1800 22200 0 16800 0"/>
              <v:line id="_x0000_s1279" style="position:absolute" from="10881,3474" to="11061,3474" wrapcoords="1 1 13 1 13 1 1 1 1 1"/>
              <v:line id="_x0000_s1280" style="position:absolute" from="11061,3474" to="11061,8939" wrapcoords="0 1 0 372 2 372 2 1 0 1"/>
              <v:line id="_x0000_s1281" style="position:absolute" from="8541,8959" to="11061,8959" wrapcoords="1 1 169 1 169 1 1 1 1 1"/>
              <v:line id="_x0000_s1282" style="position:absolute" from="5301,2754" to="5661,2934" wrapcoords="-900 0 17100 19800 18000 19800 22500 19800 2700 0 -900 0"/>
              <v:line id="_x0000_s1283" style="position:absolute;flip:x" from="6921,2754" to="7461,2934" wrapcoords="-600 0 -600 1800 17400 19800 18600 19800 22200 19800 2400 0 -600 0"/>
            </v:group>
            <w10:wrap type="none"/>
            <w10:anchorlock/>
          </v:group>
        </w:pict>
      </w:r>
    </w:p>
    <w:p w:rsidR="009C1465" w:rsidRPr="00177A77" w:rsidRDefault="009C1465" w:rsidP="00B36E72">
      <w:pPr>
        <w:spacing w:line="360" w:lineRule="auto"/>
        <w:ind w:firstLine="709"/>
        <w:jc w:val="both"/>
        <w:rPr>
          <w:noProof/>
          <w:color w:val="000000"/>
          <w:sz w:val="28"/>
          <w:szCs w:val="28"/>
        </w:rPr>
      </w:pPr>
      <w:r w:rsidRPr="00177A77">
        <w:rPr>
          <w:noProof/>
          <w:color w:val="000000"/>
          <w:sz w:val="28"/>
          <w:szCs w:val="28"/>
        </w:rPr>
        <w:t xml:space="preserve">Рис.13. </w:t>
      </w:r>
      <w:r w:rsidRPr="00177A77">
        <w:rPr>
          <w:b/>
          <w:noProof/>
          <w:color w:val="000000"/>
          <w:sz w:val="28"/>
          <w:szCs w:val="28"/>
        </w:rPr>
        <w:t>Схема зависимости бюджетов.</w:t>
      </w:r>
    </w:p>
    <w:p w:rsidR="00B36E72" w:rsidRPr="00177A77" w:rsidRDefault="00B36E72" w:rsidP="00B36E72">
      <w:pPr>
        <w:spacing w:line="360" w:lineRule="auto"/>
        <w:ind w:firstLine="709"/>
        <w:jc w:val="both"/>
        <w:rPr>
          <w:noProof/>
          <w:color w:val="000000"/>
          <w:sz w:val="28"/>
          <w:szCs w:val="28"/>
        </w:rPr>
      </w:pPr>
    </w:p>
    <w:p w:rsidR="00B36E72" w:rsidRPr="00177A77" w:rsidRDefault="00DE5B6E" w:rsidP="00B36E72">
      <w:pPr>
        <w:spacing w:line="360" w:lineRule="auto"/>
        <w:ind w:firstLine="709"/>
        <w:jc w:val="both"/>
        <w:rPr>
          <w:noProof/>
          <w:color w:val="000000"/>
          <w:sz w:val="28"/>
          <w:szCs w:val="28"/>
        </w:rPr>
      </w:pPr>
      <w:r w:rsidRPr="00177A77">
        <w:rPr>
          <w:noProof/>
          <w:color w:val="000000"/>
          <w:sz w:val="28"/>
          <w:szCs w:val="28"/>
        </w:rPr>
        <w:t>На рис</w:t>
      </w:r>
      <w:r w:rsidR="009C1465" w:rsidRPr="00177A77">
        <w:rPr>
          <w:noProof/>
          <w:color w:val="000000"/>
          <w:sz w:val="28"/>
          <w:szCs w:val="28"/>
        </w:rPr>
        <w:t>.</w:t>
      </w:r>
      <w:r w:rsidRPr="00177A77">
        <w:rPr>
          <w:noProof/>
          <w:color w:val="000000"/>
          <w:sz w:val="28"/>
          <w:szCs w:val="28"/>
        </w:rPr>
        <w:t xml:space="preserve">13 </w:t>
      </w:r>
      <w:r w:rsidR="009C1465" w:rsidRPr="00177A77">
        <w:rPr>
          <w:noProof/>
          <w:color w:val="000000"/>
          <w:sz w:val="28"/>
          <w:szCs w:val="28"/>
        </w:rPr>
        <w:t>ж</w:t>
      </w:r>
      <w:r w:rsidRPr="00177A77">
        <w:rPr>
          <w:noProof/>
          <w:color w:val="000000"/>
          <w:sz w:val="28"/>
          <w:szCs w:val="28"/>
        </w:rPr>
        <w:t>ирным шрифтом выделены балансовые статьи. На практике до 90 % плановой информации о балансовых статьях предприятия имеется. Так, легко получить (в том числе прямым счетом) остатки денежных средств</w:t>
      </w:r>
      <w:r w:rsidR="000973A0" w:rsidRPr="00177A77">
        <w:rPr>
          <w:noProof/>
          <w:color w:val="000000"/>
          <w:sz w:val="28"/>
          <w:szCs w:val="28"/>
        </w:rPr>
        <w:t>, дебиторскую и кредиторскую задолженности, запасы готовой продукции, сырья, материалов и комплектующих, величину кредитов. Сложнее с бюджетом незавершенного производства (НЗП), который рассчитывается через движение НЗП с помощью списания затрат и выпуска готовой продукции. Таким образом получается плановый баланс.</w:t>
      </w:r>
    </w:p>
    <w:p w:rsidR="00B36E72" w:rsidRPr="00177A77" w:rsidRDefault="000973A0" w:rsidP="00B36E72">
      <w:pPr>
        <w:spacing w:line="360" w:lineRule="auto"/>
        <w:ind w:firstLine="709"/>
        <w:jc w:val="both"/>
        <w:rPr>
          <w:noProof/>
          <w:color w:val="000000"/>
          <w:sz w:val="28"/>
          <w:szCs w:val="28"/>
        </w:rPr>
      </w:pPr>
      <w:r w:rsidRPr="00177A77">
        <w:rPr>
          <w:noProof/>
          <w:color w:val="000000"/>
          <w:sz w:val="28"/>
          <w:szCs w:val="28"/>
        </w:rPr>
        <w:t xml:space="preserve">Рис. 13 отчасти объясняет, почему в Росси широко распространена практика отдельных бюджетов (доходов/расходов, движения денежных </w:t>
      </w:r>
      <w:r w:rsidRPr="00177A77">
        <w:rPr>
          <w:noProof/>
          <w:color w:val="000000"/>
          <w:sz w:val="28"/>
          <w:szCs w:val="28"/>
        </w:rPr>
        <w:lastRenderedPageBreak/>
        <w:t>средств) и практически нет комплексных бюджетов. Комплексные бюджеты требуют отслеживания значительно больш</w:t>
      </w:r>
      <w:r w:rsidR="00A12026" w:rsidRPr="00177A77">
        <w:rPr>
          <w:noProof/>
          <w:color w:val="000000"/>
          <w:sz w:val="28"/>
          <w:szCs w:val="28"/>
        </w:rPr>
        <w:t>его</w:t>
      </w:r>
      <w:r w:rsidRPr="00177A77">
        <w:rPr>
          <w:noProof/>
          <w:color w:val="000000"/>
          <w:sz w:val="28"/>
          <w:szCs w:val="28"/>
        </w:rPr>
        <w:t xml:space="preserve"> </w:t>
      </w:r>
      <w:r w:rsidR="00A12026" w:rsidRPr="00177A77">
        <w:rPr>
          <w:noProof/>
          <w:color w:val="000000"/>
          <w:sz w:val="28"/>
          <w:szCs w:val="28"/>
        </w:rPr>
        <w:t>количества связей.</w:t>
      </w:r>
    </w:p>
    <w:p w:rsidR="00B36E72" w:rsidRPr="00177A77" w:rsidRDefault="00A12026" w:rsidP="00B36E72">
      <w:pPr>
        <w:spacing w:line="360" w:lineRule="auto"/>
        <w:ind w:firstLine="709"/>
        <w:jc w:val="both"/>
        <w:rPr>
          <w:noProof/>
          <w:color w:val="000000"/>
          <w:sz w:val="28"/>
          <w:szCs w:val="28"/>
        </w:rPr>
      </w:pPr>
      <w:r w:rsidRPr="00177A77">
        <w:rPr>
          <w:b/>
          <w:noProof/>
          <w:color w:val="000000"/>
          <w:sz w:val="28"/>
          <w:szCs w:val="28"/>
        </w:rPr>
        <w:t>Бюджетная комиссия.</w:t>
      </w:r>
      <w:r w:rsidRPr="00177A77">
        <w:rPr>
          <w:noProof/>
          <w:color w:val="000000"/>
          <w:sz w:val="28"/>
          <w:szCs w:val="28"/>
        </w:rPr>
        <w:t xml:space="preserve"> Финансовая служба координирует взаимодействие других служб, уточняет планы, формирует сводный план (бюджет) и отвечает за его реализацию. Координатором процесса планирования/реализации, ответственным за его исполнение, является финансовый директор. Каждая служба в явном виде фиксирует плановые предложения: объем выпуска/отгрузки, инфляцию, курс валюты, основную зависимость от смежников и другие необходимые факторы.</w:t>
      </w:r>
    </w:p>
    <w:p w:rsidR="00B36E72" w:rsidRPr="00177A77" w:rsidRDefault="00A12026" w:rsidP="00B36E72">
      <w:pPr>
        <w:spacing w:line="360" w:lineRule="auto"/>
        <w:ind w:firstLine="709"/>
        <w:jc w:val="both"/>
        <w:rPr>
          <w:noProof/>
          <w:color w:val="000000"/>
          <w:sz w:val="28"/>
          <w:szCs w:val="28"/>
        </w:rPr>
      </w:pPr>
      <w:r w:rsidRPr="00177A77">
        <w:rPr>
          <w:noProof/>
          <w:color w:val="000000"/>
          <w:sz w:val="28"/>
          <w:szCs w:val="28"/>
        </w:rPr>
        <w:t>Для координации процесса распределения доходов и расходов формируется бюджетная комиссия (бюджетный комитет). В состав бюджетной комиссии входят руководители всех основных функциональных подразделений: маркетинговой (коммерческой), производственной, снабженческой, вспомогательных и финансово-экономической служб.</w:t>
      </w:r>
    </w:p>
    <w:p w:rsidR="00B36E72" w:rsidRPr="00177A77" w:rsidRDefault="00A12026" w:rsidP="00B36E72">
      <w:pPr>
        <w:spacing w:line="360" w:lineRule="auto"/>
        <w:ind w:firstLine="709"/>
        <w:jc w:val="both"/>
        <w:rPr>
          <w:noProof/>
          <w:color w:val="000000"/>
          <w:sz w:val="28"/>
          <w:szCs w:val="28"/>
        </w:rPr>
      </w:pPr>
      <w:r w:rsidRPr="00177A77">
        <w:rPr>
          <w:noProof/>
          <w:color w:val="000000"/>
          <w:sz w:val="28"/>
          <w:szCs w:val="28"/>
        </w:rPr>
        <w:t>Руководителем бюджетной комиссии является генеральный директор или финансовый директор. Ответственность за выполнение финансового бюджета несет финансовый директор</w:t>
      </w:r>
      <w:r w:rsidR="003E04BF" w:rsidRPr="00177A77">
        <w:rPr>
          <w:noProof/>
          <w:color w:val="000000"/>
          <w:sz w:val="28"/>
          <w:szCs w:val="28"/>
        </w:rPr>
        <w:t>.</w:t>
      </w:r>
    </w:p>
    <w:p w:rsidR="00B36E72" w:rsidRPr="00177A77" w:rsidRDefault="003E04BF" w:rsidP="00B36E72">
      <w:pPr>
        <w:spacing w:line="360" w:lineRule="auto"/>
        <w:ind w:firstLine="709"/>
        <w:jc w:val="both"/>
        <w:rPr>
          <w:noProof/>
          <w:color w:val="000000"/>
          <w:sz w:val="28"/>
          <w:szCs w:val="28"/>
        </w:rPr>
      </w:pPr>
      <w:r w:rsidRPr="00177A77">
        <w:rPr>
          <w:noProof/>
          <w:color w:val="000000"/>
          <w:sz w:val="28"/>
          <w:szCs w:val="28"/>
        </w:rPr>
        <w:t>Генеральный директор контролирует достижение целей предприятия, принимает решения о реализации или доработке плана.</w:t>
      </w:r>
    </w:p>
    <w:p w:rsidR="003E04BF" w:rsidRPr="00177A77" w:rsidRDefault="003E04BF" w:rsidP="00B36E72">
      <w:pPr>
        <w:spacing w:line="360" w:lineRule="auto"/>
        <w:ind w:firstLine="709"/>
        <w:jc w:val="both"/>
        <w:rPr>
          <w:noProof/>
          <w:color w:val="000000"/>
          <w:sz w:val="28"/>
          <w:szCs w:val="28"/>
        </w:rPr>
      </w:pPr>
      <w:r w:rsidRPr="00177A77">
        <w:rPr>
          <w:b/>
          <w:noProof/>
          <w:color w:val="000000"/>
          <w:sz w:val="28"/>
          <w:szCs w:val="28"/>
        </w:rPr>
        <w:t>Центры финансовой ответственности.</w:t>
      </w:r>
      <w:r w:rsidRPr="00177A77">
        <w:rPr>
          <w:noProof/>
          <w:color w:val="000000"/>
          <w:sz w:val="28"/>
          <w:szCs w:val="28"/>
        </w:rPr>
        <w:t xml:space="preserve"> Система финансового планирования будет успешно функционировать, если:</w:t>
      </w:r>
    </w:p>
    <w:p w:rsidR="003E04BF" w:rsidRPr="00177A77" w:rsidRDefault="003E04BF" w:rsidP="00B36E72">
      <w:pPr>
        <w:numPr>
          <w:ilvl w:val="0"/>
          <w:numId w:val="14"/>
        </w:numPr>
        <w:spacing w:line="360" w:lineRule="auto"/>
        <w:ind w:left="0" w:firstLine="709"/>
        <w:jc w:val="both"/>
        <w:rPr>
          <w:noProof/>
          <w:color w:val="000000"/>
          <w:sz w:val="28"/>
          <w:szCs w:val="28"/>
        </w:rPr>
      </w:pPr>
      <w:r w:rsidRPr="00177A77">
        <w:rPr>
          <w:noProof/>
          <w:color w:val="000000"/>
          <w:sz w:val="28"/>
          <w:szCs w:val="28"/>
        </w:rPr>
        <w:t>на предприятии отработана схема координирования всех планов (сводный отдел финансового планирования);</w:t>
      </w:r>
    </w:p>
    <w:p w:rsidR="00B36E72" w:rsidRPr="00177A77" w:rsidRDefault="003E04BF" w:rsidP="00B36E72">
      <w:pPr>
        <w:numPr>
          <w:ilvl w:val="0"/>
          <w:numId w:val="14"/>
        </w:numPr>
        <w:spacing w:line="360" w:lineRule="auto"/>
        <w:ind w:left="0" w:firstLine="709"/>
        <w:jc w:val="both"/>
        <w:rPr>
          <w:noProof/>
          <w:color w:val="000000"/>
          <w:sz w:val="28"/>
          <w:szCs w:val="28"/>
        </w:rPr>
      </w:pPr>
      <w:r w:rsidRPr="00177A77">
        <w:rPr>
          <w:noProof/>
          <w:color w:val="000000"/>
          <w:sz w:val="28"/>
          <w:szCs w:val="28"/>
        </w:rPr>
        <w:t>за разработку (реализацию каждого плана назначается) ответственный (соответствующее подразделение).</w:t>
      </w:r>
    </w:p>
    <w:p w:rsidR="00B36E72" w:rsidRPr="00177A77" w:rsidRDefault="003E04BF" w:rsidP="00B36E72">
      <w:pPr>
        <w:spacing w:line="360" w:lineRule="auto"/>
        <w:ind w:firstLine="709"/>
        <w:jc w:val="both"/>
        <w:rPr>
          <w:noProof/>
          <w:color w:val="000000"/>
          <w:sz w:val="28"/>
          <w:szCs w:val="28"/>
        </w:rPr>
      </w:pPr>
      <w:r w:rsidRPr="00177A77">
        <w:rPr>
          <w:noProof/>
          <w:color w:val="000000"/>
          <w:sz w:val="28"/>
          <w:szCs w:val="28"/>
        </w:rPr>
        <w:t>Второе условие решается за счет введения центров финансовой ответственности или их более простой модификации – центров финансового учета.</w:t>
      </w:r>
    </w:p>
    <w:p w:rsidR="00B36E72" w:rsidRPr="00177A77" w:rsidRDefault="003E04BF" w:rsidP="00B36E72">
      <w:pPr>
        <w:spacing w:line="360" w:lineRule="auto"/>
        <w:ind w:firstLine="709"/>
        <w:jc w:val="both"/>
        <w:rPr>
          <w:noProof/>
          <w:color w:val="000000"/>
          <w:sz w:val="28"/>
          <w:szCs w:val="28"/>
        </w:rPr>
      </w:pPr>
      <w:r w:rsidRPr="00177A77">
        <w:rPr>
          <w:noProof/>
          <w:color w:val="000000"/>
          <w:sz w:val="28"/>
          <w:szCs w:val="28"/>
        </w:rPr>
        <w:t>В зависимости от распределения функций и обязанностей на предприятии следует включать в соответствующий план по центру финансового учета только те статьи затрат, за которые отвечает и на которые может влиять подразделение.</w:t>
      </w:r>
    </w:p>
    <w:p w:rsidR="003E04BF" w:rsidRPr="00177A77" w:rsidRDefault="003E04BF" w:rsidP="00B36E72">
      <w:pPr>
        <w:spacing w:line="360" w:lineRule="auto"/>
        <w:ind w:firstLine="709"/>
        <w:jc w:val="both"/>
        <w:rPr>
          <w:noProof/>
          <w:color w:val="000000"/>
          <w:sz w:val="28"/>
          <w:szCs w:val="28"/>
        </w:rPr>
      </w:pPr>
      <w:r w:rsidRPr="00177A77">
        <w:rPr>
          <w:noProof/>
          <w:color w:val="000000"/>
          <w:sz w:val="28"/>
          <w:szCs w:val="28"/>
        </w:rPr>
        <w:t>Традиционно различают следующие виды ЦФО:</w:t>
      </w:r>
    </w:p>
    <w:p w:rsidR="003E04BF" w:rsidRPr="00177A77" w:rsidRDefault="003E04BF" w:rsidP="00B36E72">
      <w:pPr>
        <w:numPr>
          <w:ilvl w:val="0"/>
          <w:numId w:val="15"/>
        </w:numPr>
        <w:spacing w:line="360" w:lineRule="auto"/>
        <w:ind w:left="0" w:firstLine="709"/>
        <w:jc w:val="both"/>
        <w:rPr>
          <w:noProof/>
          <w:color w:val="000000"/>
          <w:sz w:val="28"/>
          <w:szCs w:val="28"/>
        </w:rPr>
      </w:pPr>
      <w:r w:rsidRPr="00177A77">
        <w:rPr>
          <w:noProof/>
          <w:color w:val="000000"/>
          <w:sz w:val="28"/>
          <w:szCs w:val="28"/>
        </w:rPr>
        <w:t>центры доходов, в которых менеджеры отвечают только за доходы;</w:t>
      </w:r>
    </w:p>
    <w:p w:rsidR="003E04BF" w:rsidRPr="00177A77" w:rsidRDefault="003E04BF" w:rsidP="00B36E72">
      <w:pPr>
        <w:numPr>
          <w:ilvl w:val="0"/>
          <w:numId w:val="15"/>
        </w:numPr>
        <w:spacing w:line="360" w:lineRule="auto"/>
        <w:ind w:left="0" w:firstLine="709"/>
        <w:jc w:val="both"/>
        <w:rPr>
          <w:noProof/>
          <w:color w:val="000000"/>
          <w:sz w:val="28"/>
          <w:szCs w:val="28"/>
        </w:rPr>
      </w:pPr>
      <w:r w:rsidRPr="00177A77">
        <w:rPr>
          <w:noProof/>
          <w:color w:val="000000"/>
          <w:sz w:val="28"/>
          <w:szCs w:val="28"/>
        </w:rPr>
        <w:t>центры затрат, в которых менеджеры могут повлиять только на затраты, поэтому и отвечать должны только за них;</w:t>
      </w:r>
    </w:p>
    <w:p w:rsidR="003E04BF" w:rsidRPr="00177A77" w:rsidRDefault="003E04BF" w:rsidP="00B36E72">
      <w:pPr>
        <w:numPr>
          <w:ilvl w:val="0"/>
          <w:numId w:val="15"/>
        </w:numPr>
        <w:spacing w:line="360" w:lineRule="auto"/>
        <w:ind w:left="0" w:firstLine="709"/>
        <w:jc w:val="both"/>
        <w:rPr>
          <w:noProof/>
          <w:color w:val="000000"/>
          <w:sz w:val="28"/>
          <w:szCs w:val="28"/>
        </w:rPr>
      </w:pPr>
      <w:r w:rsidRPr="00177A77">
        <w:rPr>
          <w:noProof/>
          <w:color w:val="000000"/>
          <w:sz w:val="28"/>
          <w:szCs w:val="28"/>
        </w:rPr>
        <w:t>центры прибыли, в которых менеджеры должны влиять не только на затраты, но и на доходы, поэтому отвечать они должны только за финансовый результат;</w:t>
      </w:r>
    </w:p>
    <w:p w:rsidR="00B36E72" w:rsidRPr="00177A77" w:rsidRDefault="003E04BF" w:rsidP="00B36E72">
      <w:pPr>
        <w:numPr>
          <w:ilvl w:val="0"/>
          <w:numId w:val="15"/>
        </w:numPr>
        <w:spacing w:line="360" w:lineRule="auto"/>
        <w:ind w:left="0" w:firstLine="709"/>
        <w:jc w:val="both"/>
        <w:rPr>
          <w:noProof/>
          <w:color w:val="000000"/>
          <w:sz w:val="28"/>
          <w:szCs w:val="28"/>
        </w:rPr>
      </w:pPr>
      <w:r w:rsidRPr="00177A77">
        <w:rPr>
          <w:noProof/>
          <w:color w:val="000000"/>
          <w:sz w:val="28"/>
          <w:szCs w:val="28"/>
        </w:rPr>
        <w:t xml:space="preserve">центры инвестиций. </w:t>
      </w:r>
      <w:r w:rsidR="007200A3" w:rsidRPr="00177A77">
        <w:rPr>
          <w:noProof/>
          <w:color w:val="000000"/>
          <w:sz w:val="28"/>
          <w:szCs w:val="28"/>
        </w:rPr>
        <w:t>В этом случае в ЦФО реализуется полный цикл от инвестиций до окупаемости капитала.</w:t>
      </w:r>
    </w:p>
    <w:p w:rsidR="00B36E72" w:rsidRPr="00177A77" w:rsidRDefault="007200A3" w:rsidP="00B36E72">
      <w:pPr>
        <w:spacing w:line="360" w:lineRule="auto"/>
        <w:ind w:firstLine="709"/>
        <w:jc w:val="both"/>
        <w:rPr>
          <w:noProof/>
          <w:color w:val="000000"/>
          <w:sz w:val="28"/>
          <w:szCs w:val="28"/>
        </w:rPr>
      </w:pPr>
      <w:r w:rsidRPr="00177A77">
        <w:rPr>
          <w:noProof/>
          <w:color w:val="000000"/>
          <w:sz w:val="28"/>
          <w:szCs w:val="28"/>
        </w:rPr>
        <w:t>На практике выделяются также ЦФО несколько модифицированных видов. Деятельность ЦФО регламентируется Положением о ЦФО, договором между ЦФО и администрацией предприятия, Положением о внутреннем ценообразовании, системой бюджетирования.</w:t>
      </w:r>
    </w:p>
    <w:p w:rsidR="00B36E72" w:rsidRPr="00177A77" w:rsidRDefault="007200A3" w:rsidP="00B36E72">
      <w:pPr>
        <w:spacing w:line="360" w:lineRule="auto"/>
        <w:ind w:firstLine="709"/>
        <w:jc w:val="both"/>
        <w:rPr>
          <w:noProof/>
          <w:color w:val="000000"/>
          <w:sz w:val="28"/>
          <w:szCs w:val="28"/>
        </w:rPr>
      </w:pPr>
      <w:r w:rsidRPr="00177A77">
        <w:rPr>
          <w:noProof/>
          <w:color w:val="000000"/>
          <w:sz w:val="28"/>
          <w:szCs w:val="28"/>
        </w:rPr>
        <w:t xml:space="preserve">Этапы разработки и внедрения финансового планирования представлены в таблице </w:t>
      </w:r>
      <w:r w:rsidR="009C1465" w:rsidRPr="00177A77">
        <w:rPr>
          <w:noProof/>
          <w:color w:val="000000"/>
          <w:sz w:val="28"/>
          <w:szCs w:val="28"/>
        </w:rPr>
        <w:t>№</w:t>
      </w:r>
      <w:r w:rsidRPr="00177A77">
        <w:rPr>
          <w:noProof/>
          <w:color w:val="000000"/>
          <w:sz w:val="28"/>
          <w:szCs w:val="28"/>
        </w:rPr>
        <w:t>4 (см.прил.). Обратим особое внимание на проведение пробных расчетов и обучение менеджеров. Разработка удобных форм может упростить задачу планирования.</w:t>
      </w:r>
    </w:p>
    <w:p w:rsidR="00B36E72" w:rsidRPr="00177A77" w:rsidRDefault="007200A3" w:rsidP="00B36E72">
      <w:pPr>
        <w:spacing w:line="360" w:lineRule="auto"/>
        <w:ind w:firstLine="709"/>
        <w:jc w:val="both"/>
        <w:rPr>
          <w:noProof/>
          <w:color w:val="000000"/>
          <w:sz w:val="28"/>
          <w:szCs w:val="28"/>
        </w:rPr>
      </w:pPr>
      <w:r w:rsidRPr="00177A77">
        <w:rPr>
          <w:b/>
          <w:noProof/>
          <w:color w:val="000000"/>
          <w:sz w:val="28"/>
          <w:szCs w:val="28"/>
        </w:rPr>
        <w:t>Выбор периода планирования.</w:t>
      </w:r>
      <w:r w:rsidRPr="00177A77">
        <w:rPr>
          <w:noProof/>
          <w:color w:val="000000"/>
          <w:sz w:val="28"/>
          <w:szCs w:val="28"/>
        </w:rPr>
        <w:t xml:space="preserve"> Успех в решении задач, стоящих перед предприятием, во многом зависит от правильного выбора периода финансового планирования, в первую очередь, это определяется сроками, на которые разрабатываются стратегические планы. Разработка стратегического плана преследует вполне определенные цели, что влияет и на охватываемый планом интервал времени, который может иногда быть весьма значительным. Кроме стратегических необходимо учитывать и тактические планы.</w:t>
      </w:r>
    </w:p>
    <w:p w:rsidR="00CC411E" w:rsidRPr="00177A77" w:rsidRDefault="007200A3" w:rsidP="00B36E72">
      <w:pPr>
        <w:spacing w:line="360" w:lineRule="auto"/>
        <w:ind w:firstLine="709"/>
        <w:jc w:val="both"/>
        <w:rPr>
          <w:noProof/>
          <w:color w:val="000000"/>
          <w:sz w:val="28"/>
          <w:szCs w:val="28"/>
        </w:rPr>
      </w:pPr>
      <w:r w:rsidRPr="00177A77">
        <w:rPr>
          <w:noProof/>
          <w:color w:val="000000"/>
          <w:sz w:val="28"/>
          <w:szCs w:val="28"/>
        </w:rPr>
        <w:t xml:space="preserve">Финансовое планирование имеет свои </w:t>
      </w:r>
      <w:r w:rsidR="00CC411E" w:rsidRPr="00177A77">
        <w:rPr>
          <w:noProof/>
          <w:color w:val="000000"/>
          <w:sz w:val="28"/>
          <w:szCs w:val="28"/>
        </w:rPr>
        <w:t>особенности, которые влияют на выбор временного интервала. Финансовое планирование можно разделить на три вида в зависимости от срока:</w:t>
      </w:r>
    </w:p>
    <w:p w:rsidR="00CC411E" w:rsidRPr="00177A77" w:rsidRDefault="00CC411E" w:rsidP="00B36E72">
      <w:pPr>
        <w:numPr>
          <w:ilvl w:val="0"/>
          <w:numId w:val="16"/>
        </w:numPr>
        <w:spacing w:line="360" w:lineRule="auto"/>
        <w:ind w:left="0" w:firstLine="709"/>
        <w:jc w:val="both"/>
        <w:rPr>
          <w:noProof/>
          <w:color w:val="000000"/>
          <w:sz w:val="28"/>
          <w:szCs w:val="28"/>
        </w:rPr>
      </w:pPr>
      <w:r w:rsidRPr="00177A77">
        <w:rPr>
          <w:noProof/>
          <w:color w:val="000000"/>
          <w:sz w:val="28"/>
          <w:szCs w:val="28"/>
        </w:rPr>
        <w:t>краткосрочное;</w:t>
      </w:r>
    </w:p>
    <w:p w:rsidR="00CC411E" w:rsidRPr="00177A77" w:rsidRDefault="00CC411E" w:rsidP="00B36E72">
      <w:pPr>
        <w:numPr>
          <w:ilvl w:val="0"/>
          <w:numId w:val="16"/>
        </w:numPr>
        <w:spacing w:line="360" w:lineRule="auto"/>
        <w:ind w:left="0" w:firstLine="709"/>
        <w:jc w:val="both"/>
        <w:rPr>
          <w:noProof/>
          <w:color w:val="000000"/>
          <w:sz w:val="28"/>
          <w:szCs w:val="28"/>
        </w:rPr>
      </w:pPr>
      <w:r w:rsidRPr="00177A77">
        <w:rPr>
          <w:noProof/>
          <w:color w:val="000000"/>
          <w:sz w:val="28"/>
          <w:szCs w:val="28"/>
        </w:rPr>
        <w:t>среднесрочное;</w:t>
      </w:r>
    </w:p>
    <w:p w:rsidR="00B36E72" w:rsidRPr="00177A77" w:rsidRDefault="00CC411E" w:rsidP="00B36E72">
      <w:pPr>
        <w:numPr>
          <w:ilvl w:val="0"/>
          <w:numId w:val="16"/>
        </w:numPr>
        <w:spacing w:line="360" w:lineRule="auto"/>
        <w:ind w:left="0" w:firstLine="709"/>
        <w:jc w:val="both"/>
        <w:rPr>
          <w:noProof/>
          <w:color w:val="000000"/>
          <w:sz w:val="28"/>
          <w:szCs w:val="28"/>
        </w:rPr>
      </w:pPr>
      <w:r w:rsidRPr="00177A77">
        <w:rPr>
          <w:noProof/>
          <w:color w:val="000000"/>
          <w:sz w:val="28"/>
          <w:szCs w:val="28"/>
        </w:rPr>
        <w:t>долгосрочное.</w:t>
      </w:r>
    </w:p>
    <w:p w:rsidR="00B36E72" w:rsidRPr="00177A77" w:rsidRDefault="00CC411E" w:rsidP="00B36E72">
      <w:pPr>
        <w:spacing w:line="360" w:lineRule="auto"/>
        <w:ind w:firstLine="709"/>
        <w:jc w:val="both"/>
        <w:rPr>
          <w:noProof/>
          <w:color w:val="000000"/>
          <w:sz w:val="28"/>
          <w:szCs w:val="28"/>
        </w:rPr>
      </w:pPr>
      <w:r w:rsidRPr="00177A77">
        <w:rPr>
          <w:b/>
          <w:noProof/>
          <w:color w:val="000000"/>
          <w:sz w:val="28"/>
          <w:szCs w:val="28"/>
        </w:rPr>
        <w:t>1</w:t>
      </w:r>
      <w:r w:rsidRPr="00177A77">
        <w:rPr>
          <w:noProof/>
          <w:color w:val="000000"/>
          <w:sz w:val="28"/>
          <w:szCs w:val="28"/>
        </w:rPr>
        <w:t>.</w:t>
      </w:r>
      <w:r w:rsidRPr="00177A77">
        <w:rPr>
          <w:b/>
          <w:noProof/>
          <w:color w:val="000000"/>
          <w:sz w:val="28"/>
          <w:szCs w:val="28"/>
        </w:rPr>
        <w:t>Краткосрочное планирование.</w:t>
      </w:r>
      <w:r w:rsidRPr="00177A77">
        <w:rPr>
          <w:noProof/>
          <w:color w:val="000000"/>
          <w:sz w:val="28"/>
          <w:szCs w:val="28"/>
        </w:rPr>
        <w:t xml:space="preserve"> Общий срок планирования составляет одну неделю, интервалы планирования – один день. Особое внимание уделяется планированию денежных и товарно-материальных потоков.</w:t>
      </w:r>
    </w:p>
    <w:p w:rsidR="00CC411E" w:rsidRPr="00177A77" w:rsidRDefault="00CC411E" w:rsidP="00B36E72">
      <w:pPr>
        <w:spacing w:line="360" w:lineRule="auto"/>
        <w:ind w:firstLine="709"/>
        <w:jc w:val="both"/>
        <w:rPr>
          <w:noProof/>
          <w:color w:val="000000"/>
          <w:sz w:val="28"/>
          <w:szCs w:val="28"/>
        </w:rPr>
      </w:pPr>
      <w:r w:rsidRPr="00177A77">
        <w:rPr>
          <w:b/>
          <w:noProof/>
          <w:color w:val="000000"/>
          <w:sz w:val="28"/>
          <w:szCs w:val="28"/>
        </w:rPr>
        <w:t>2.Среднесрочное планирование.</w:t>
      </w:r>
      <w:r w:rsidRPr="00177A77">
        <w:rPr>
          <w:noProof/>
          <w:color w:val="000000"/>
          <w:sz w:val="28"/>
          <w:szCs w:val="28"/>
        </w:rPr>
        <w:t xml:space="preserve"> Период планирования определяется, исходя из сроков оборота по каждой товарной группе и сроков авансовых платеже по налогам:</w:t>
      </w:r>
    </w:p>
    <w:p w:rsidR="00B36E72" w:rsidRPr="00177A77" w:rsidRDefault="00B36E72" w:rsidP="00B36E72">
      <w:pPr>
        <w:spacing w:line="360" w:lineRule="auto"/>
        <w:ind w:firstLine="709"/>
        <w:jc w:val="both"/>
        <w:rPr>
          <w:noProof/>
          <w:color w:val="000000"/>
          <w:sz w:val="28"/>
          <w:szCs w:val="28"/>
        </w:rPr>
      </w:pPr>
    </w:p>
    <w:p w:rsidR="00CC411E" w:rsidRPr="00177A77" w:rsidRDefault="00CC411E" w:rsidP="00B36E72">
      <w:pPr>
        <w:spacing w:line="360" w:lineRule="auto"/>
        <w:ind w:firstLine="709"/>
        <w:jc w:val="both"/>
        <w:rPr>
          <w:noProof/>
          <w:color w:val="000000"/>
          <w:sz w:val="28"/>
          <w:szCs w:val="28"/>
        </w:rPr>
      </w:pPr>
      <w:r w:rsidRPr="00177A77">
        <w:rPr>
          <w:noProof/>
          <w:color w:val="000000"/>
          <w:sz w:val="28"/>
          <w:szCs w:val="28"/>
        </w:rPr>
        <w:t>Т</w:t>
      </w:r>
      <w:r w:rsidRPr="00177A77">
        <w:rPr>
          <w:noProof/>
          <w:color w:val="000000"/>
          <w:sz w:val="28"/>
          <w:szCs w:val="28"/>
          <w:vertAlign w:val="subscript"/>
        </w:rPr>
        <w:t xml:space="preserve">р12 </w:t>
      </w:r>
      <w:r w:rsidRPr="00177A77">
        <w:rPr>
          <w:noProof/>
          <w:color w:val="000000"/>
          <w:sz w:val="28"/>
          <w:szCs w:val="28"/>
        </w:rPr>
        <w:t>= max {T</w:t>
      </w:r>
      <w:r w:rsidRPr="00177A77">
        <w:rPr>
          <w:noProof/>
          <w:color w:val="000000"/>
          <w:sz w:val="28"/>
          <w:szCs w:val="28"/>
          <w:vertAlign w:val="subscript"/>
        </w:rPr>
        <w:t xml:space="preserve">tax, </w:t>
      </w:r>
      <w:r w:rsidRPr="00177A77">
        <w:rPr>
          <w:noProof/>
          <w:color w:val="000000"/>
          <w:sz w:val="28"/>
          <w:szCs w:val="28"/>
        </w:rPr>
        <w:t xml:space="preserve">T </w:t>
      </w:r>
      <w:r w:rsidRPr="00177A77">
        <w:rPr>
          <w:noProof/>
          <w:color w:val="000000"/>
          <w:sz w:val="28"/>
          <w:szCs w:val="28"/>
          <w:vertAlign w:val="subscript"/>
        </w:rPr>
        <w:t>об1,</w:t>
      </w:r>
      <w:r w:rsidRPr="00177A77">
        <w:rPr>
          <w:noProof/>
          <w:color w:val="000000"/>
          <w:sz w:val="28"/>
          <w:szCs w:val="28"/>
        </w:rPr>
        <w:t xml:space="preserve"> Т</w:t>
      </w:r>
      <w:r w:rsidRPr="00177A77">
        <w:rPr>
          <w:noProof/>
          <w:color w:val="000000"/>
          <w:sz w:val="28"/>
          <w:szCs w:val="28"/>
          <w:vertAlign w:val="subscript"/>
        </w:rPr>
        <w:t xml:space="preserve">об2, </w:t>
      </w:r>
      <w:r w:rsidRPr="00177A77">
        <w:rPr>
          <w:noProof/>
          <w:color w:val="000000"/>
          <w:sz w:val="28"/>
          <w:szCs w:val="28"/>
        </w:rPr>
        <w:t>…; Т</w:t>
      </w:r>
      <w:r w:rsidRPr="00177A77">
        <w:rPr>
          <w:noProof/>
          <w:color w:val="000000"/>
          <w:sz w:val="28"/>
          <w:szCs w:val="28"/>
          <w:vertAlign w:val="subscript"/>
        </w:rPr>
        <w:t>обn</w:t>
      </w:r>
      <w:r w:rsidRPr="00177A77">
        <w:rPr>
          <w:noProof/>
          <w:color w:val="000000"/>
          <w:sz w:val="28"/>
          <w:szCs w:val="28"/>
        </w:rPr>
        <w:t>},</w:t>
      </w:r>
    </w:p>
    <w:p w:rsidR="00B36E72" w:rsidRPr="00177A77" w:rsidRDefault="00B36E72" w:rsidP="00B36E72">
      <w:pPr>
        <w:spacing w:line="360" w:lineRule="auto"/>
        <w:ind w:firstLine="709"/>
        <w:jc w:val="both"/>
        <w:rPr>
          <w:noProof/>
          <w:color w:val="000000"/>
          <w:sz w:val="28"/>
          <w:szCs w:val="28"/>
        </w:rPr>
      </w:pPr>
    </w:p>
    <w:p w:rsidR="00B36E72" w:rsidRPr="00177A77" w:rsidRDefault="00CC411E" w:rsidP="00B36E72">
      <w:pPr>
        <w:spacing w:line="360" w:lineRule="auto"/>
        <w:ind w:firstLine="709"/>
        <w:jc w:val="both"/>
        <w:rPr>
          <w:noProof/>
          <w:color w:val="000000"/>
          <w:sz w:val="28"/>
          <w:szCs w:val="28"/>
        </w:rPr>
      </w:pPr>
      <w:r w:rsidRPr="00177A77">
        <w:rPr>
          <w:noProof/>
          <w:color w:val="000000"/>
          <w:sz w:val="28"/>
          <w:szCs w:val="28"/>
        </w:rPr>
        <w:t>где Т</w:t>
      </w:r>
      <w:r w:rsidRPr="00177A77">
        <w:rPr>
          <w:noProof/>
          <w:color w:val="000000"/>
          <w:sz w:val="28"/>
          <w:szCs w:val="28"/>
          <w:vertAlign w:val="subscript"/>
        </w:rPr>
        <w:t>р12</w:t>
      </w:r>
      <w:r w:rsidRPr="00177A77">
        <w:rPr>
          <w:noProof/>
          <w:color w:val="000000"/>
          <w:sz w:val="28"/>
          <w:szCs w:val="28"/>
        </w:rPr>
        <w:t xml:space="preserve"> – время среднесрочного планирования;</w:t>
      </w:r>
    </w:p>
    <w:p w:rsidR="00B36E72" w:rsidRPr="00177A77" w:rsidRDefault="00CC411E" w:rsidP="00B36E72">
      <w:pPr>
        <w:spacing w:line="360" w:lineRule="auto"/>
        <w:ind w:firstLine="709"/>
        <w:jc w:val="both"/>
        <w:rPr>
          <w:noProof/>
          <w:color w:val="000000"/>
          <w:sz w:val="28"/>
          <w:szCs w:val="28"/>
        </w:rPr>
      </w:pPr>
      <w:r w:rsidRPr="00177A77">
        <w:rPr>
          <w:noProof/>
          <w:color w:val="000000"/>
          <w:sz w:val="28"/>
          <w:szCs w:val="28"/>
        </w:rPr>
        <w:t>T</w:t>
      </w:r>
      <w:r w:rsidRPr="00177A77">
        <w:rPr>
          <w:noProof/>
          <w:color w:val="000000"/>
          <w:sz w:val="28"/>
          <w:szCs w:val="28"/>
          <w:vertAlign w:val="subscript"/>
        </w:rPr>
        <w:t>tax</w:t>
      </w:r>
      <w:r w:rsidRPr="00177A77">
        <w:rPr>
          <w:noProof/>
          <w:color w:val="000000"/>
          <w:sz w:val="28"/>
          <w:szCs w:val="28"/>
        </w:rPr>
        <w:t xml:space="preserve"> – период по авансовым налоговым платежам;</w:t>
      </w:r>
    </w:p>
    <w:p w:rsidR="00B36E72" w:rsidRPr="00177A77" w:rsidRDefault="00944446" w:rsidP="00B36E72">
      <w:pPr>
        <w:spacing w:line="360" w:lineRule="auto"/>
        <w:ind w:firstLine="709"/>
        <w:jc w:val="both"/>
        <w:rPr>
          <w:noProof/>
          <w:color w:val="000000"/>
          <w:sz w:val="28"/>
          <w:szCs w:val="28"/>
        </w:rPr>
      </w:pPr>
      <w:r w:rsidRPr="00177A77">
        <w:rPr>
          <w:noProof/>
          <w:color w:val="000000"/>
          <w:sz w:val="28"/>
          <w:szCs w:val="28"/>
        </w:rPr>
        <w:t xml:space="preserve">T </w:t>
      </w:r>
      <w:r w:rsidRPr="00177A77">
        <w:rPr>
          <w:noProof/>
          <w:color w:val="000000"/>
          <w:sz w:val="28"/>
          <w:szCs w:val="28"/>
          <w:vertAlign w:val="subscript"/>
        </w:rPr>
        <w:t xml:space="preserve">обi </w:t>
      </w:r>
      <w:r w:rsidRPr="00177A77">
        <w:rPr>
          <w:noProof/>
          <w:color w:val="000000"/>
          <w:sz w:val="28"/>
          <w:szCs w:val="28"/>
        </w:rPr>
        <w:t>– срок оборота по i-той товарной группе, i=1,2,…,n.</w:t>
      </w:r>
    </w:p>
    <w:p w:rsidR="00B36E72" w:rsidRPr="00177A77" w:rsidRDefault="00944446" w:rsidP="00B36E72">
      <w:pPr>
        <w:spacing w:line="360" w:lineRule="auto"/>
        <w:ind w:firstLine="709"/>
        <w:jc w:val="both"/>
        <w:rPr>
          <w:noProof/>
          <w:color w:val="000000"/>
          <w:sz w:val="28"/>
          <w:szCs w:val="28"/>
        </w:rPr>
      </w:pPr>
      <w:r w:rsidRPr="00177A77">
        <w:rPr>
          <w:noProof/>
          <w:color w:val="000000"/>
          <w:sz w:val="28"/>
          <w:szCs w:val="28"/>
        </w:rPr>
        <w:t>Планирование ведется еженедельно.</w:t>
      </w:r>
    </w:p>
    <w:p w:rsidR="00944446" w:rsidRPr="00177A77" w:rsidRDefault="00944446" w:rsidP="00B36E72">
      <w:pPr>
        <w:spacing w:line="360" w:lineRule="auto"/>
        <w:ind w:firstLine="709"/>
        <w:jc w:val="both"/>
        <w:rPr>
          <w:noProof/>
          <w:color w:val="000000"/>
          <w:sz w:val="28"/>
          <w:szCs w:val="28"/>
        </w:rPr>
      </w:pPr>
      <w:r w:rsidRPr="00177A77">
        <w:rPr>
          <w:b/>
          <w:noProof/>
          <w:color w:val="000000"/>
          <w:sz w:val="28"/>
          <w:szCs w:val="28"/>
        </w:rPr>
        <w:t xml:space="preserve">3.Долгосрочное планирование. </w:t>
      </w:r>
      <w:r w:rsidRPr="00177A77">
        <w:rPr>
          <w:noProof/>
          <w:color w:val="000000"/>
          <w:sz w:val="28"/>
          <w:szCs w:val="28"/>
        </w:rPr>
        <w:t>Период планирования определяется сроком, на который разрабатываются стратегические планы и временем жизни инвестиционных проектов:</w:t>
      </w:r>
    </w:p>
    <w:p w:rsidR="00B36E72" w:rsidRPr="00177A77" w:rsidRDefault="00B36E72" w:rsidP="00B36E72">
      <w:pPr>
        <w:spacing w:line="360" w:lineRule="auto"/>
        <w:ind w:firstLine="709"/>
        <w:jc w:val="both"/>
        <w:rPr>
          <w:noProof/>
          <w:color w:val="000000"/>
          <w:sz w:val="28"/>
          <w:szCs w:val="28"/>
        </w:rPr>
      </w:pPr>
    </w:p>
    <w:p w:rsidR="00944446" w:rsidRPr="00177A77" w:rsidRDefault="00944446" w:rsidP="00B36E72">
      <w:pPr>
        <w:spacing w:line="360" w:lineRule="auto"/>
        <w:ind w:firstLine="709"/>
        <w:jc w:val="both"/>
        <w:rPr>
          <w:noProof/>
          <w:color w:val="000000"/>
          <w:sz w:val="28"/>
          <w:szCs w:val="28"/>
        </w:rPr>
      </w:pPr>
      <w:r w:rsidRPr="00177A77">
        <w:rPr>
          <w:noProof/>
          <w:color w:val="000000"/>
          <w:sz w:val="28"/>
          <w:szCs w:val="28"/>
        </w:rPr>
        <w:t>Т</w:t>
      </w:r>
      <w:r w:rsidRPr="00177A77">
        <w:rPr>
          <w:noProof/>
          <w:color w:val="000000"/>
          <w:sz w:val="28"/>
          <w:szCs w:val="28"/>
          <w:vertAlign w:val="subscript"/>
        </w:rPr>
        <w:t xml:space="preserve">р13 </w:t>
      </w:r>
      <w:r w:rsidRPr="00177A77">
        <w:rPr>
          <w:noProof/>
          <w:color w:val="000000"/>
          <w:sz w:val="28"/>
          <w:szCs w:val="28"/>
        </w:rPr>
        <w:t>= max {T</w:t>
      </w:r>
      <w:r w:rsidRPr="00177A77">
        <w:rPr>
          <w:noProof/>
          <w:color w:val="000000"/>
          <w:sz w:val="28"/>
          <w:szCs w:val="28"/>
          <w:vertAlign w:val="subscript"/>
        </w:rPr>
        <w:t xml:space="preserve">str, </w:t>
      </w:r>
      <w:r w:rsidRPr="00177A77">
        <w:rPr>
          <w:noProof/>
          <w:color w:val="000000"/>
          <w:sz w:val="28"/>
          <w:szCs w:val="28"/>
        </w:rPr>
        <w:t xml:space="preserve">T </w:t>
      </w:r>
      <w:r w:rsidRPr="00177A77">
        <w:rPr>
          <w:noProof/>
          <w:color w:val="000000"/>
          <w:sz w:val="28"/>
          <w:szCs w:val="28"/>
          <w:vertAlign w:val="subscript"/>
        </w:rPr>
        <w:t>inv 1,</w:t>
      </w:r>
      <w:r w:rsidRPr="00177A77">
        <w:rPr>
          <w:noProof/>
          <w:color w:val="000000"/>
          <w:sz w:val="28"/>
          <w:szCs w:val="28"/>
        </w:rPr>
        <w:t xml:space="preserve"> Т</w:t>
      </w:r>
      <w:r w:rsidRPr="00177A77">
        <w:rPr>
          <w:noProof/>
          <w:color w:val="000000"/>
          <w:sz w:val="28"/>
          <w:szCs w:val="28"/>
          <w:vertAlign w:val="subscript"/>
        </w:rPr>
        <w:t xml:space="preserve">inv 2, </w:t>
      </w:r>
      <w:r w:rsidRPr="00177A77">
        <w:rPr>
          <w:noProof/>
          <w:color w:val="000000"/>
          <w:sz w:val="28"/>
          <w:szCs w:val="28"/>
        </w:rPr>
        <w:t>…; Т</w:t>
      </w:r>
      <w:r w:rsidRPr="00177A77">
        <w:rPr>
          <w:noProof/>
          <w:color w:val="000000"/>
          <w:sz w:val="28"/>
          <w:szCs w:val="28"/>
          <w:vertAlign w:val="subscript"/>
        </w:rPr>
        <w:t>inv m</w:t>
      </w:r>
      <w:r w:rsidRPr="00177A77">
        <w:rPr>
          <w:noProof/>
          <w:color w:val="000000"/>
          <w:sz w:val="28"/>
          <w:szCs w:val="28"/>
        </w:rPr>
        <w:t>},</w:t>
      </w:r>
    </w:p>
    <w:p w:rsidR="00B36E72" w:rsidRPr="00177A77" w:rsidRDefault="00B36E72" w:rsidP="00B36E72">
      <w:pPr>
        <w:spacing w:line="360" w:lineRule="auto"/>
        <w:ind w:firstLine="709"/>
        <w:jc w:val="both"/>
        <w:rPr>
          <w:noProof/>
          <w:color w:val="000000"/>
          <w:sz w:val="28"/>
          <w:szCs w:val="28"/>
        </w:rPr>
      </w:pPr>
    </w:p>
    <w:p w:rsidR="00B36E72" w:rsidRPr="00177A77" w:rsidRDefault="00944446" w:rsidP="00B36E72">
      <w:pPr>
        <w:spacing w:line="360" w:lineRule="auto"/>
        <w:ind w:firstLine="709"/>
        <w:jc w:val="both"/>
        <w:rPr>
          <w:noProof/>
          <w:color w:val="000000"/>
          <w:sz w:val="28"/>
          <w:szCs w:val="28"/>
        </w:rPr>
      </w:pPr>
      <w:r w:rsidRPr="00177A77">
        <w:rPr>
          <w:noProof/>
          <w:color w:val="000000"/>
          <w:sz w:val="28"/>
          <w:szCs w:val="28"/>
        </w:rPr>
        <w:t>где Т</w:t>
      </w:r>
      <w:r w:rsidRPr="00177A77">
        <w:rPr>
          <w:noProof/>
          <w:color w:val="000000"/>
          <w:sz w:val="28"/>
          <w:szCs w:val="28"/>
          <w:vertAlign w:val="subscript"/>
        </w:rPr>
        <w:t xml:space="preserve">р13 </w:t>
      </w:r>
      <w:r w:rsidRPr="00177A77">
        <w:rPr>
          <w:noProof/>
          <w:color w:val="000000"/>
          <w:sz w:val="28"/>
          <w:szCs w:val="28"/>
        </w:rPr>
        <w:t>– время долгосрочного планирования;</w:t>
      </w:r>
    </w:p>
    <w:p w:rsidR="00B36E72" w:rsidRPr="00177A77" w:rsidRDefault="00944446" w:rsidP="00B36E72">
      <w:pPr>
        <w:spacing w:line="360" w:lineRule="auto"/>
        <w:ind w:firstLine="709"/>
        <w:jc w:val="both"/>
        <w:rPr>
          <w:noProof/>
          <w:color w:val="000000"/>
          <w:sz w:val="28"/>
          <w:szCs w:val="28"/>
        </w:rPr>
      </w:pPr>
      <w:r w:rsidRPr="00177A77">
        <w:rPr>
          <w:noProof/>
          <w:color w:val="000000"/>
          <w:sz w:val="28"/>
          <w:szCs w:val="28"/>
        </w:rPr>
        <w:t>T</w:t>
      </w:r>
      <w:r w:rsidRPr="00177A77">
        <w:rPr>
          <w:noProof/>
          <w:color w:val="000000"/>
          <w:sz w:val="28"/>
          <w:szCs w:val="28"/>
          <w:vertAlign w:val="subscript"/>
        </w:rPr>
        <w:t>str</w:t>
      </w:r>
      <w:r w:rsidRPr="00177A77">
        <w:rPr>
          <w:noProof/>
          <w:color w:val="000000"/>
          <w:sz w:val="28"/>
          <w:szCs w:val="28"/>
        </w:rPr>
        <w:t xml:space="preserve"> – период, на который разрабатываются стратегические планы;</w:t>
      </w:r>
    </w:p>
    <w:p w:rsidR="00944446" w:rsidRPr="00177A77" w:rsidRDefault="00944446" w:rsidP="00B36E72">
      <w:pPr>
        <w:spacing w:line="360" w:lineRule="auto"/>
        <w:ind w:firstLine="709"/>
        <w:jc w:val="both"/>
        <w:rPr>
          <w:noProof/>
          <w:color w:val="000000"/>
          <w:sz w:val="28"/>
          <w:szCs w:val="28"/>
        </w:rPr>
      </w:pPr>
      <w:r w:rsidRPr="00177A77">
        <w:rPr>
          <w:noProof/>
          <w:color w:val="000000"/>
          <w:sz w:val="28"/>
          <w:szCs w:val="28"/>
        </w:rPr>
        <w:t xml:space="preserve">T </w:t>
      </w:r>
      <w:r w:rsidRPr="00177A77">
        <w:rPr>
          <w:noProof/>
          <w:color w:val="000000"/>
          <w:sz w:val="28"/>
          <w:szCs w:val="28"/>
          <w:vertAlign w:val="subscript"/>
        </w:rPr>
        <w:t>inv i</w:t>
      </w:r>
      <w:r w:rsidR="00B36E72" w:rsidRPr="00177A77">
        <w:rPr>
          <w:noProof/>
          <w:color w:val="000000"/>
          <w:sz w:val="28"/>
          <w:szCs w:val="28"/>
          <w:vertAlign w:val="subscript"/>
        </w:rPr>
        <w:t xml:space="preserve"> </w:t>
      </w:r>
      <w:r w:rsidRPr="00177A77">
        <w:rPr>
          <w:noProof/>
          <w:color w:val="000000"/>
          <w:sz w:val="28"/>
          <w:szCs w:val="28"/>
        </w:rPr>
        <w:t>- время жизни i-ого инвестиционного проекта, i = 1,2,…, m.</w:t>
      </w:r>
    </w:p>
    <w:p w:rsidR="00B36E72" w:rsidRPr="00177A77" w:rsidRDefault="0050554F" w:rsidP="00B36E72">
      <w:pPr>
        <w:spacing w:line="360" w:lineRule="auto"/>
        <w:ind w:firstLine="709"/>
        <w:jc w:val="both"/>
        <w:rPr>
          <w:noProof/>
          <w:color w:val="000000"/>
          <w:sz w:val="28"/>
          <w:szCs w:val="28"/>
        </w:rPr>
      </w:pPr>
      <w:r w:rsidRPr="00177A77">
        <w:rPr>
          <w:noProof/>
          <w:color w:val="000000"/>
          <w:sz w:val="28"/>
          <w:szCs w:val="28"/>
        </w:rPr>
        <w:t>Интервалы планирования – месяц, квартал, полугодие в зависимости от сроков планирования.</w:t>
      </w:r>
    </w:p>
    <w:p w:rsidR="00B36E72" w:rsidRPr="00177A77" w:rsidRDefault="0050554F" w:rsidP="00B36E72">
      <w:pPr>
        <w:spacing w:line="360" w:lineRule="auto"/>
        <w:ind w:firstLine="709"/>
        <w:jc w:val="both"/>
        <w:rPr>
          <w:noProof/>
          <w:color w:val="000000"/>
          <w:sz w:val="28"/>
          <w:szCs w:val="28"/>
        </w:rPr>
      </w:pPr>
      <w:r w:rsidRPr="00177A77">
        <w:rPr>
          <w:noProof/>
          <w:color w:val="000000"/>
          <w:sz w:val="28"/>
          <w:szCs w:val="28"/>
        </w:rPr>
        <w:t xml:space="preserve">Планирование в разрезе разных сроков ведется с помощью одной и той же системы. Основные формы совпадают. Разница заключается лишь в установлении временных интервалов. </w:t>
      </w:r>
    </w:p>
    <w:p w:rsidR="0050554F" w:rsidRPr="00177A77" w:rsidRDefault="0050554F" w:rsidP="00B36E72">
      <w:pPr>
        <w:spacing w:line="360" w:lineRule="auto"/>
        <w:ind w:firstLine="709"/>
        <w:jc w:val="both"/>
        <w:rPr>
          <w:noProof/>
          <w:color w:val="000000"/>
          <w:sz w:val="28"/>
          <w:szCs w:val="28"/>
        </w:rPr>
      </w:pPr>
      <w:r w:rsidRPr="00177A77">
        <w:rPr>
          <w:noProof/>
          <w:color w:val="000000"/>
          <w:sz w:val="28"/>
          <w:szCs w:val="28"/>
        </w:rPr>
        <w:t>Выбор периода планирования обуславливается:</w:t>
      </w:r>
    </w:p>
    <w:p w:rsidR="0050554F" w:rsidRPr="00177A77" w:rsidRDefault="0050554F" w:rsidP="00B36E72">
      <w:pPr>
        <w:numPr>
          <w:ilvl w:val="0"/>
          <w:numId w:val="17"/>
        </w:numPr>
        <w:spacing w:line="360" w:lineRule="auto"/>
        <w:ind w:left="0" w:firstLine="709"/>
        <w:jc w:val="both"/>
        <w:rPr>
          <w:noProof/>
          <w:color w:val="000000"/>
          <w:sz w:val="28"/>
          <w:szCs w:val="28"/>
        </w:rPr>
      </w:pPr>
      <w:r w:rsidRPr="00177A77">
        <w:rPr>
          <w:noProof/>
          <w:color w:val="000000"/>
          <w:sz w:val="28"/>
          <w:szCs w:val="28"/>
        </w:rPr>
        <w:t>возможностью переноса (перестановки) производственно-финансовых</w:t>
      </w:r>
      <w:r w:rsidR="00B36E72" w:rsidRPr="00177A77">
        <w:rPr>
          <w:noProof/>
          <w:color w:val="000000"/>
          <w:sz w:val="28"/>
          <w:szCs w:val="28"/>
        </w:rPr>
        <w:t xml:space="preserve"> </w:t>
      </w:r>
      <w:r w:rsidRPr="00177A77">
        <w:rPr>
          <w:noProof/>
          <w:color w:val="000000"/>
          <w:sz w:val="28"/>
          <w:szCs w:val="28"/>
        </w:rPr>
        <w:t>операций внутри выбранного периода (например, выплата зарплаты в переделах некоторой недели когда отгрузка происходит в течение 2-3 дней);</w:t>
      </w:r>
    </w:p>
    <w:p w:rsidR="0050554F" w:rsidRPr="00177A77" w:rsidRDefault="0050554F" w:rsidP="00B36E72">
      <w:pPr>
        <w:numPr>
          <w:ilvl w:val="0"/>
          <w:numId w:val="17"/>
        </w:numPr>
        <w:spacing w:line="360" w:lineRule="auto"/>
        <w:ind w:left="0" w:firstLine="709"/>
        <w:jc w:val="both"/>
        <w:rPr>
          <w:noProof/>
          <w:color w:val="000000"/>
          <w:sz w:val="28"/>
          <w:szCs w:val="28"/>
        </w:rPr>
      </w:pPr>
      <w:r w:rsidRPr="00177A77">
        <w:rPr>
          <w:noProof/>
          <w:color w:val="000000"/>
          <w:sz w:val="28"/>
          <w:szCs w:val="28"/>
        </w:rPr>
        <w:t>циклом деятельности предприятия (например, недельный цикл, декадный</w:t>
      </w:r>
      <w:r w:rsidR="00B36E72" w:rsidRPr="00177A77">
        <w:rPr>
          <w:noProof/>
          <w:color w:val="000000"/>
          <w:sz w:val="28"/>
          <w:szCs w:val="28"/>
        </w:rPr>
        <w:t>,</w:t>
      </w:r>
      <w:r w:rsidRPr="00177A77">
        <w:rPr>
          <w:noProof/>
          <w:color w:val="000000"/>
          <w:sz w:val="28"/>
          <w:szCs w:val="28"/>
        </w:rPr>
        <w:t xml:space="preserve"> месячный);</w:t>
      </w:r>
    </w:p>
    <w:p w:rsidR="0050554F" w:rsidRPr="00177A77" w:rsidRDefault="0050554F" w:rsidP="00B36E72">
      <w:pPr>
        <w:numPr>
          <w:ilvl w:val="0"/>
          <w:numId w:val="17"/>
        </w:numPr>
        <w:spacing w:line="360" w:lineRule="auto"/>
        <w:ind w:left="0" w:firstLine="709"/>
        <w:jc w:val="both"/>
        <w:rPr>
          <w:noProof/>
          <w:color w:val="000000"/>
          <w:sz w:val="28"/>
          <w:szCs w:val="28"/>
        </w:rPr>
      </w:pPr>
      <w:r w:rsidRPr="00177A77">
        <w:rPr>
          <w:noProof/>
          <w:color w:val="000000"/>
          <w:sz w:val="28"/>
          <w:szCs w:val="28"/>
        </w:rPr>
        <w:t>стоимостью подготовки и отслеживания информации (чем более короткие периоды планирования, тем их больше, а значит более трудоемко и дорого сформировать всю необходимую информацию, проанализировать ее корректность, отследить выполнение факта, провести анализ отклонений);</w:t>
      </w:r>
    </w:p>
    <w:p w:rsidR="00B36E72" w:rsidRPr="00177A77" w:rsidRDefault="0050554F" w:rsidP="00B36E72">
      <w:pPr>
        <w:numPr>
          <w:ilvl w:val="0"/>
          <w:numId w:val="17"/>
        </w:numPr>
        <w:spacing w:line="360" w:lineRule="auto"/>
        <w:ind w:left="0" w:firstLine="709"/>
        <w:jc w:val="both"/>
        <w:rPr>
          <w:noProof/>
          <w:color w:val="000000"/>
          <w:sz w:val="28"/>
          <w:szCs w:val="28"/>
        </w:rPr>
      </w:pPr>
      <w:r w:rsidRPr="00177A77">
        <w:rPr>
          <w:noProof/>
          <w:color w:val="000000"/>
          <w:sz w:val="28"/>
          <w:szCs w:val="28"/>
        </w:rPr>
        <w:t>возможной точностью результатов (</w:t>
      </w:r>
      <w:r w:rsidR="00511A37" w:rsidRPr="00177A77">
        <w:rPr>
          <w:noProof/>
          <w:color w:val="000000"/>
          <w:sz w:val="28"/>
          <w:szCs w:val="28"/>
        </w:rPr>
        <w:t>если мы можем определить время продаж с точностью до 1-2 дней, то интервал планирования в полдня малоосмыслен</w:t>
      </w:r>
      <w:r w:rsidRPr="00177A77">
        <w:rPr>
          <w:noProof/>
          <w:color w:val="000000"/>
          <w:sz w:val="28"/>
          <w:szCs w:val="28"/>
        </w:rPr>
        <w:t>)</w:t>
      </w:r>
      <w:r w:rsidR="00511A37" w:rsidRPr="00177A77">
        <w:rPr>
          <w:noProof/>
          <w:color w:val="000000"/>
          <w:sz w:val="28"/>
          <w:szCs w:val="28"/>
        </w:rPr>
        <w:t>.</w:t>
      </w:r>
    </w:p>
    <w:p w:rsidR="00B36E72" w:rsidRPr="00177A77" w:rsidRDefault="00511A37" w:rsidP="00B36E72">
      <w:pPr>
        <w:spacing w:line="360" w:lineRule="auto"/>
        <w:ind w:firstLine="709"/>
        <w:jc w:val="both"/>
        <w:rPr>
          <w:noProof/>
          <w:color w:val="000000"/>
          <w:sz w:val="28"/>
          <w:szCs w:val="28"/>
        </w:rPr>
      </w:pPr>
      <w:r w:rsidRPr="00177A77">
        <w:rPr>
          <w:noProof/>
          <w:color w:val="000000"/>
          <w:sz w:val="28"/>
          <w:szCs w:val="28"/>
        </w:rPr>
        <w:t>В зависимости от решаемых задач период планирования может быть разным.</w:t>
      </w:r>
    </w:p>
    <w:p w:rsidR="00B36E72" w:rsidRPr="00177A77" w:rsidRDefault="00511A37" w:rsidP="00B36E72">
      <w:pPr>
        <w:spacing w:line="360" w:lineRule="auto"/>
        <w:ind w:firstLine="709"/>
        <w:jc w:val="both"/>
        <w:rPr>
          <w:noProof/>
          <w:color w:val="000000"/>
          <w:sz w:val="28"/>
          <w:szCs w:val="28"/>
        </w:rPr>
      </w:pPr>
      <w:r w:rsidRPr="00177A77">
        <w:rPr>
          <w:noProof/>
          <w:color w:val="000000"/>
          <w:sz w:val="28"/>
          <w:szCs w:val="28"/>
        </w:rPr>
        <w:t>Целесообразным является выбор интервалов планирования и отслеживания факта, некоторые рекомендации приведены в табл.</w:t>
      </w:r>
      <w:r w:rsidR="009C1465" w:rsidRPr="00177A77">
        <w:rPr>
          <w:noProof/>
          <w:color w:val="000000"/>
          <w:sz w:val="28"/>
          <w:szCs w:val="28"/>
        </w:rPr>
        <w:t xml:space="preserve"> №</w:t>
      </w:r>
      <w:r w:rsidRPr="00177A77">
        <w:rPr>
          <w:noProof/>
          <w:color w:val="000000"/>
          <w:sz w:val="28"/>
          <w:szCs w:val="28"/>
        </w:rPr>
        <w:t xml:space="preserve"> 5.</w:t>
      </w:r>
      <w:r w:rsidR="009C1465" w:rsidRPr="00177A77">
        <w:rPr>
          <w:noProof/>
          <w:color w:val="000000"/>
          <w:sz w:val="28"/>
          <w:szCs w:val="28"/>
        </w:rPr>
        <w:t>(см.прил.)</w:t>
      </w:r>
    </w:p>
    <w:p w:rsidR="00B36E72" w:rsidRPr="00177A77" w:rsidRDefault="00511A37" w:rsidP="00B36E72">
      <w:pPr>
        <w:spacing w:line="360" w:lineRule="auto"/>
        <w:ind w:firstLine="709"/>
        <w:jc w:val="both"/>
        <w:rPr>
          <w:noProof/>
          <w:color w:val="000000"/>
          <w:sz w:val="28"/>
          <w:szCs w:val="28"/>
        </w:rPr>
      </w:pPr>
      <w:r w:rsidRPr="00177A77">
        <w:rPr>
          <w:noProof/>
          <w:color w:val="000000"/>
          <w:sz w:val="28"/>
          <w:szCs w:val="28"/>
        </w:rPr>
        <w:t>Сравнение недели и декады как периодов внутримесячного планирования приведено в табл.</w:t>
      </w:r>
      <w:r w:rsidR="009C1465" w:rsidRPr="00177A77">
        <w:rPr>
          <w:noProof/>
          <w:color w:val="000000"/>
          <w:sz w:val="28"/>
          <w:szCs w:val="28"/>
        </w:rPr>
        <w:t xml:space="preserve"> №</w:t>
      </w:r>
      <w:r w:rsidRPr="00177A77">
        <w:rPr>
          <w:noProof/>
          <w:color w:val="000000"/>
          <w:sz w:val="28"/>
          <w:szCs w:val="28"/>
        </w:rPr>
        <w:t>6.</w:t>
      </w:r>
      <w:r w:rsidR="009C1465" w:rsidRPr="00177A77">
        <w:rPr>
          <w:noProof/>
          <w:color w:val="000000"/>
          <w:sz w:val="28"/>
          <w:szCs w:val="28"/>
        </w:rPr>
        <w:t xml:space="preserve"> (см.прил.)</w:t>
      </w:r>
    </w:p>
    <w:p w:rsidR="00B36E72" w:rsidRPr="00177A77" w:rsidRDefault="00511A37" w:rsidP="00B36E72">
      <w:pPr>
        <w:spacing w:line="360" w:lineRule="auto"/>
        <w:ind w:firstLine="709"/>
        <w:jc w:val="both"/>
        <w:rPr>
          <w:noProof/>
          <w:color w:val="000000"/>
          <w:sz w:val="28"/>
          <w:szCs w:val="28"/>
        </w:rPr>
      </w:pPr>
      <w:r w:rsidRPr="00177A77">
        <w:rPr>
          <w:noProof/>
          <w:color w:val="000000"/>
          <w:sz w:val="28"/>
          <w:szCs w:val="28"/>
        </w:rPr>
        <w:t xml:space="preserve">По нашим экспертным данным, соотношение времени планирования в общей массе рабочего времени персонала предприятия составляет 5 %. </w:t>
      </w:r>
      <w:r w:rsidR="009C1465" w:rsidRPr="00177A77">
        <w:rPr>
          <w:noProof/>
          <w:color w:val="000000"/>
          <w:sz w:val="28"/>
          <w:szCs w:val="28"/>
        </w:rPr>
        <w:t>(табл.№7 см.прил.)</w:t>
      </w:r>
    </w:p>
    <w:p w:rsidR="00B36E72" w:rsidRPr="00177A77" w:rsidRDefault="00511A37" w:rsidP="00B36E72">
      <w:pPr>
        <w:spacing w:line="360" w:lineRule="auto"/>
        <w:ind w:firstLine="709"/>
        <w:jc w:val="both"/>
        <w:rPr>
          <w:noProof/>
          <w:color w:val="000000"/>
          <w:sz w:val="28"/>
          <w:szCs w:val="28"/>
        </w:rPr>
      </w:pPr>
      <w:r w:rsidRPr="00177A77">
        <w:rPr>
          <w:b/>
          <w:noProof/>
          <w:color w:val="000000"/>
          <w:sz w:val="28"/>
          <w:szCs w:val="28"/>
        </w:rPr>
        <w:t>Скользящее планирование.</w:t>
      </w:r>
      <w:r w:rsidRPr="00177A77">
        <w:rPr>
          <w:noProof/>
          <w:color w:val="000000"/>
          <w:sz w:val="28"/>
          <w:szCs w:val="28"/>
        </w:rPr>
        <w:t xml:space="preserve"> Существует противоречие между технологическими процессами и планированием, поскольку технологические процессы</w:t>
      </w:r>
      <w:r w:rsidR="00F17A5F" w:rsidRPr="00177A77">
        <w:rPr>
          <w:noProof/>
          <w:color w:val="000000"/>
          <w:sz w:val="28"/>
          <w:szCs w:val="28"/>
        </w:rPr>
        <w:t xml:space="preserve"> осуществляются в массовом производстве более или менее непрерывно, а планирование – один раз в месяц.</w:t>
      </w:r>
    </w:p>
    <w:p w:rsidR="00F17A5F" w:rsidRPr="00177A77" w:rsidRDefault="00F17A5F" w:rsidP="00B36E72">
      <w:pPr>
        <w:spacing w:line="360" w:lineRule="auto"/>
        <w:ind w:firstLine="709"/>
        <w:jc w:val="both"/>
        <w:rPr>
          <w:noProof/>
          <w:color w:val="000000"/>
          <w:sz w:val="28"/>
          <w:szCs w:val="28"/>
        </w:rPr>
      </w:pPr>
      <w:r w:rsidRPr="00177A77">
        <w:rPr>
          <w:noProof/>
          <w:color w:val="000000"/>
          <w:sz w:val="28"/>
          <w:szCs w:val="28"/>
        </w:rPr>
        <w:t>Чтобы устранить данное противоречие, целесообразно перейти на скользящее недельное планирование на 4-8 недель. Глубину (срок) планирования следует выбирать исходя из деятельности производственно-финансового цикла. Это позволит:</w:t>
      </w:r>
    </w:p>
    <w:p w:rsidR="00F17A5F" w:rsidRPr="00177A77" w:rsidRDefault="00F17A5F" w:rsidP="00B36E72">
      <w:pPr>
        <w:numPr>
          <w:ilvl w:val="0"/>
          <w:numId w:val="18"/>
        </w:numPr>
        <w:spacing w:line="360" w:lineRule="auto"/>
        <w:ind w:left="0" w:firstLine="709"/>
        <w:jc w:val="both"/>
        <w:rPr>
          <w:noProof/>
          <w:color w:val="000000"/>
          <w:sz w:val="28"/>
          <w:szCs w:val="28"/>
        </w:rPr>
      </w:pPr>
      <w:r w:rsidRPr="00177A77">
        <w:rPr>
          <w:noProof/>
          <w:color w:val="000000"/>
          <w:sz w:val="28"/>
          <w:szCs w:val="28"/>
        </w:rPr>
        <w:t>определить предполагаемые расходы и доходы с точностью до недели;</w:t>
      </w:r>
    </w:p>
    <w:p w:rsidR="00F17A5F" w:rsidRPr="00177A77" w:rsidRDefault="00F17A5F" w:rsidP="00B36E72">
      <w:pPr>
        <w:numPr>
          <w:ilvl w:val="0"/>
          <w:numId w:val="18"/>
        </w:numPr>
        <w:spacing w:line="360" w:lineRule="auto"/>
        <w:ind w:left="0" w:firstLine="709"/>
        <w:jc w:val="both"/>
        <w:rPr>
          <w:noProof/>
          <w:color w:val="000000"/>
          <w:sz w:val="28"/>
          <w:szCs w:val="28"/>
        </w:rPr>
      </w:pPr>
      <w:r w:rsidRPr="00177A77">
        <w:rPr>
          <w:noProof/>
          <w:color w:val="000000"/>
          <w:sz w:val="28"/>
          <w:szCs w:val="28"/>
        </w:rPr>
        <w:t>прогнозировать возможности финансовых провалов или убытка денежных средств в течение месяца;</w:t>
      </w:r>
    </w:p>
    <w:p w:rsidR="00F17A5F" w:rsidRPr="00177A77" w:rsidRDefault="00F17A5F" w:rsidP="00B36E72">
      <w:pPr>
        <w:numPr>
          <w:ilvl w:val="0"/>
          <w:numId w:val="18"/>
        </w:numPr>
        <w:spacing w:line="360" w:lineRule="auto"/>
        <w:ind w:left="0" w:firstLine="709"/>
        <w:jc w:val="both"/>
        <w:rPr>
          <w:noProof/>
          <w:color w:val="000000"/>
          <w:sz w:val="28"/>
          <w:szCs w:val="28"/>
        </w:rPr>
      </w:pPr>
      <w:r w:rsidRPr="00177A77">
        <w:rPr>
          <w:noProof/>
          <w:color w:val="000000"/>
          <w:sz w:val="28"/>
          <w:szCs w:val="28"/>
        </w:rPr>
        <w:t>предпринять заблаговременные меры по предотвращению периодов неплатежеспособности;</w:t>
      </w:r>
    </w:p>
    <w:p w:rsidR="00F17A5F" w:rsidRPr="00177A77" w:rsidRDefault="00F17A5F" w:rsidP="00B36E72">
      <w:pPr>
        <w:numPr>
          <w:ilvl w:val="0"/>
          <w:numId w:val="18"/>
        </w:numPr>
        <w:spacing w:line="360" w:lineRule="auto"/>
        <w:ind w:left="0" w:firstLine="709"/>
        <w:jc w:val="both"/>
        <w:rPr>
          <w:noProof/>
          <w:color w:val="000000"/>
          <w:sz w:val="28"/>
          <w:szCs w:val="28"/>
        </w:rPr>
      </w:pPr>
      <w:r w:rsidRPr="00177A77">
        <w:rPr>
          <w:noProof/>
          <w:color w:val="000000"/>
          <w:sz w:val="28"/>
          <w:szCs w:val="28"/>
        </w:rPr>
        <w:t>оперативно вносить коррективы в финансовый план;</w:t>
      </w:r>
    </w:p>
    <w:p w:rsidR="00B36E72" w:rsidRPr="00177A77" w:rsidRDefault="00F17A5F" w:rsidP="00B36E72">
      <w:pPr>
        <w:numPr>
          <w:ilvl w:val="0"/>
          <w:numId w:val="18"/>
        </w:numPr>
        <w:spacing w:line="360" w:lineRule="auto"/>
        <w:ind w:left="0" w:firstLine="709"/>
        <w:jc w:val="both"/>
        <w:rPr>
          <w:noProof/>
          <w:color w:val="000000"/>
          <w:sz w:val="28"/>
          <w:szCs w:val="28"/>
        </w:rPr>
      </w:pPr>
      <w:r w:rsidRPr="00177A77">
        <w:rPr>
          <w:noProof/>
          <w:color w:val="000000"/>
          <w:sz w:val="28"/>
          <w:szCs w:val="28"/>
        </w:rPr>
        <w:t>отслеживать «план-факт» еженедельно и оперативно реагировать на ухудшение ситуации (неплатежеспособность) или новые возможности ее улучшения (дополнительные доходы).</w:t>
      </w:r>
    </w:p>
    <w:p w:rsidR="00B36E72" w:rsidRPr="00177A77" w:rsidRDefault="00F17A5F" w:rsidP="00B36E72">
      <w:pPr>
        <w:spacing w:line="360" w:lineRule="auto"/>
        <w:ind w:firstLine="709"/>
        <w:jc w:val="both"/>
        <w:rPr>
          <w:noProof/>
          <w:color w:val="000000"/>
          <w:sz w:val="28"/>
          <w:szCs w:val="28"/>
        </w:rPr>
      </w:pPr>
      <w:r w:rsidRPr="00177A77">
        <w:rPr>
          <w:noProof/>
          <w:color w:val="000000"/>
          <w:sz w:val="28"/>
          <w:szCs w:val="28"/>
        </w:rPr>
        <w:t xml:space="preserve">Преимущество скользящего планирования – при приближении конца периода видно, что делать дальше. </w:t>
      </w:r>
      <w:r w:rsidR="00DF6A45" w:rsidRPr="00177A77">
        <w:rPr>
          <w:noProof/>
          <w:color w:val="000000"/>
          <w:sz w:val="28"/>
          <w:szCs w:val="28"/>
        </w:rPr>
        <w:t>При обычном планировании на месяц 25 января, не совсем ясно, что же делать 3 февраля.</w:t>
      </w:r>
    </w:p>
    <w:p w:rsidR="00DF6A45" w:rsidRPr="00177A77" w:rsidRDefault="00DF6A45" w:rsidP="00B36E72">
      <w:pPr>
        <w:spacing w:line="360" w:lineRule="auto"/>
        <w:ind w:firstLine="709"/>
        <w:jc w:val="both"/>
        <w:rPr>
          <w:noProof/>
          <w:color w:val="000000"/>
          <w:sz w:val="28"/>
          <w:szCs w:val="28"/>
        </w:rPr>
      </w:pPr>
      <w:r w:rsidRPr="00177A77">
        <w:rPr>
          <w:b/>
          <w:noProof/>
          <w:color w:val="000000"/>
          <w:sz w:val="28"/>
          <w:szCs w:val="28"/>
        </w:rPr>
        <w:t>Технология скользящего планирования.</w:t>
      </w:r>
    </w:p>
    <w:p w:rsidR="00DF6A45" w:rsidRPr="00177A77" w:rsidRDefault="00DF6A45" w:rsidP="00B36E72">
      <w:pPr>
        <w:numPr>
          <w:ilvl w:val="0"/>
          <w:numId w:val="19"/>
        </w:numPr>
        <w:spacing w:line="360" w:lineRule="auto"/>
        <w:ind w:left="0" w:firstLine="709"/>
        <w:jc w:val="both"/>
        <w:rPr>
          <w:noProof/>
          <w:color w:val="000000"/>
          <w:sz w:val="28"/>
          <w:szCs w:val="28"/>
        </w:rPr>
      </w:pPr>
      <w:r w:rsidRPr="00177A77">
        <w:rPr>
          <w:noProof/>
          <w:color w:val="000000"/>
          <w:sz w:val="28"/>
          <w:szCs w:val="28"/>
        </w:rPr>
        <w:t>Составляется план на 2-3 месяца вперед.</w:t>
      </w:r>
    </w:p>
    <w:p w:rsidR="00DF6A45" w:rsidRPr="00177A77" w:rsidRDefault="00DF6A45" w:rsidP="00B36E72">
      <w:pPr>
        <w:numPr>
          <w:ilvl w:val="0"/>
          <w:numId w:val="19"/>
        </w:numPr>
        <w:spacing w:line="360" w:lineRule="auto"/>
        <w:ind w:left="0" w:firstLine="709"/>
        <w:jc w:val="both"/>
        <w:rPr>
          <w:noProof/>
          <w:color w:val="000000"/>
          <w:sz w:val="28"/>
          <w:szCs w:val="28"/>
        </w:rPr>
      </w:pPr>
      <w:r w:rsidRPr="00177A77">
        <w:rPr>
          <w:noProof/>
          <w:color w:val="000000"/>
          <w:sz w:val="28"/>
          <w:szCs w:val="28"/>
        </w:rPr>
        <w:t>Месячные планы разбиваются по неделям.</w:t>
      </w:r>
    </w:p>
    <w:p w:rsidR="00DF6A45" w:rsidRPr="00177A77" w:rsidRDefault="00DF6A45" w:rsidP="00B36E72">
      <w:pPr>
        <w:numPr>
          <w:ilvl w:val="1"/>
          <w:numId w:val="19"/>
        </w:numPr>
        <w:spacing w:line="360" w:lineRule="auto"/>
        <w:ind w:left="0" w:firstLine="709"/>
        <w:jc w:val="both"/>
        <w:rPr>
          <w:noProof/>
          <w:color w:val="000000"/>
          <w:sz w:val="28"/>
          <w:szCs w:val="28"/>
        </w:rPr>
      </w:pPr>
      <w:r w:rsidRPr="00177A77">
        <w:rPr>
          <w:noProof/>
          <w:color w:val="000000"/>
          <w:sz w:val="28"/>
          <w:szCs w:val="28"/>
        </w:rPr>
        <w:t>Доходы разбиваются равномерно.</w:t>
      </w:r>
    </w:p>
    <w:p w:rsidR="00DF6A45" w:rsidRPr="00177A77" w:rsidRDefault="00DF6A45" w:rsidP="00B36E72">
      <w:pPr>
        <w:numPr>
          <w:ilvl w:val="1"/>
          <w:numId w:val="19"/>
        </w:numPr>
        <w:spacing w:line="360" w:lineRule="auto"/>
        <w:ind w:left="0" w:firstLine="709"/>
        <w:jc w:val="both"/>
        <w:rPr>
          <w:noProof/>
          <w:color w:val="000000"/>
          <w:sz w:val="28"/>
          <w:szCs w:val="28"/>
        </w:rPr>
      </w:pPr>
      <w:r w:rsidRPr="00177A77">
        <w:rPr>
          <w:noProof/>
          <w:color w:val="000000"/>
          <w:sz w:val="28"/>
          <w:szCs w:val="28"/>
        </w:rPr>
        <w:t>Расходы привязываются к неделям</w:t>
      </w:r>
      <w:r w:rsidR="00B36E72" w:rsidRPr="00177A77">
        <w:rPr>
          <w:noProof/>
          <w:color w:val="000000"/>
          <w:sz w:val="28"/>
          <w:szCs w:val="28"/>
        </w:rPr>
        <w:t xml:space="preserve"> </w:t>
      </w:r>
      <w:r w:rsidRPr="00177A77">
        <w:rPr>
          <w:noProof/>
          <w:color w:val="000000"/>
          <w:sz w:val="28"/>
          <w:szCs w:val="28"/>
        </w:rPr>
        <w:t>(где это возможно).</w:t>
      </w:r>
    </w:p>
    <w:p w:rsidR="00DF6A45" w:rsidRPr="00177A77" w:rsidRDefault="00DF6A45" w:rsidP="00B36E72">
      <w:pPr>
        <w:numPr>
          <w:ilvl w:val="1"/>
          <w:numId w:val="19"/>
        </w:numPr>
        <w:spacing w:line="360" w:lineRule="auto"/>
        <w:ind w:left="0" w:firstLine="709"/>
        <w:jc w:val="both"/>
        <w:rPr>
          <w:noProof/>
          <w:color w:val="000000"/>
          <w:sz w:val="28"/>
          <w:szCs w:val="28"/>
        </w:rPr>
      </w:pPr>
      <w:r w:rsidRPr="00177A77">
        <w:rPr>
          <w:noProof/>
          <w:color w:val="000000"/>
          <w:sz w:val="28"/>
          <w:szCs w:val="28"/>
        </w:rPr>
        <w:t>Расходы, которые нельзя привязать к конкретным неделям разбиваются равномерно;</w:t>
      </w:r>
    </w:p>
    <w:p w:rsidR="00DF6A45" w:rsidRPr="00177A77" w:rsidRDefault="00DF6A45" w:rsidP="00B36E72">
      <w:pPr>
        <w:numPr>
          <w:ilvl w:val="1"/>
          <w:numId w:val="19"/>
        </w:numPr>
        <w:spacing w:line="360" w:lineRule="auto"/>
        <w:ind w:left="0" w:firstLine="709"/>
        <w:jc w:val="both"/>
        <w:rPr>
          <w:noProof/>
          <w:color w:val="000000"/>
          <w:sz w:val="28"/>
          <w:szCs w:val="28"/>
        </w:rPr>
      </w:pPr>
      <w:r w:rsidRPr="00177A77">
        <w:rPr>
          <w:noProof/>
          <w:color w:val="000000"/>
          <w:sz w:val="28"/>
          <w:szCs w:val="28"/>
        </w:rPr>
        <w:t>Понедельный план корректируется с учетом дополнительной информации о продажах (отгрузке), поступлениях, платежах, поставках, которые изменяют равномерное разбиение месячных планов.</w:t>
      </w:r>
    </w:p>
    <w:p w:rsidR="00DF6A45" w:rsidRPr="00177A77" w:rsidRDefault="00DF6A45" w:rsidP="00B36E72">
      <w:pPr>
        <w:spacing w:line="360" w:lineRule="auto"/>
        <w:ind w:firstLine="709"/>
        <w:jc w:val="both"/>
        <w:rPr>
          <w:noProof/>
          <w:color w:val="000000"/>
          <w:sz w:val="28"/>
          <w:szCs w:val="28"/>
        </w:rPr>
      </w:pPr>
      <w:r w:rsidRPr="00177A77">
        <w:rPr>
          <w:noProof/>
          <w:color w:val="000000"/>
          <w:sz w:val="28"/>
          <w:szCs w:val="28"/>
        </w:rPr>
        <w:t>Источники информации: договоры, договоренности, повторяющаяся неравномерность по месяцу, сезонность.</w:t>
      </w:r>
    </w:p>
    <w:p w:rsidR="00DF6A45" w:rsidRPr="00177A77" w:rsidRDefault="00DF6A45" w:rsidP="00B36E72">
      <w:pPr>
        <w:numPr>
          <w:ilvl w:val="0"/>
          <w:numId w:val="19"/>
        </w:numPr>
        <w:spacing w:line="360" w:lineRule="auto"/>
        <w:ind w:left="0" w:firstLine="709"/>
        <w:jc w:val="both"/>
        <w:rPr>
          <w:noProof/>
          <w:color w:val="000000"/>
          <w:sz w:val="28"/>
          <w:szCs w:val="28"/>
        </w:rPr>
      </w:pPr>
      <w:r w:rsidRPr="00177A77">
        <w:rPr>
          <w:noProof/>
          <w:color w:val="000000"/>
          <w:sz w:val="28"/>
          <w:szCs w:val="28"/>
        </w:rPr>
        <w:t>После подведения итогов очередной недели корректируются недельные планы на 4-8 недель вперед.</w:t>
      </w:r>
    </w:p>
    <w:p w:rsidR="00B36E72" w:rsidRPr="00177A77" w:rsidRDefault="00DF6A45" w:rsidP="00B36E72">
      <w:pPr>
        <w:numPr>
          <w:ilvl w:val="0"/>
          <w:numId w:val="19"/>
        </w:numPr>
        <w:spacing w:line="360" w:lineRule="auto"/>
        <w:ind w:left="0" w:firstLine="709"/>
        <w:jc w:val="both"/>
        <w:rPr>
          <w:noProof/>
          <w:color w:val="000000"/>
          <w:sz w:val="28"/>
          <w:szCs w:val="28"/>
        </w:rPr>
      </w:pPr>
      <w:r w:rsidRPr="00177A77">
        <w:rPr>
          <w:noProof/>
          <w:color w:val="000000"/>
          <w:sz w:val="28"/>
          <w:szCs w:val="28"/>
        </w:rPr>
        <w:t>После подведения итогов очередного месяца корректируются планы следующих 1-2 месяцев и составляется план на 2-3 месяца.</w:t>
      </w:r>
    </w:p>
    <w:p w:rsidR="00AB72A6" w:rsidRPr="00177A77" w:rsidRDefault="00AB72A6" w:rsidP="00B36E72">
      <w:pPr>
        <w:spacing w:line="360" w:lineRule="auto"/>
        <w:ind w:firstLine="709"/>
        <w:jc w:val="both"/>
        <w:rPr>
          <w:noProof/>
          <w:color w:val="000000"/>
          <w:sz w:val="28"/>
          <w:szCs w:val="28"/>
        </w:rPr>
      </w:pPr>
      <w:r w:rsidRPr="00177A77">
        <w:rPr>
          <w:noProof/>
          <w:color w:val="000000"/>
          <w:sz w:val="28"/>
          <w:szCs w:val="28"/>
        </w:rPr>
        <w:t>Таким образом, речь идет о последовательных корректировках на глубину планирования и новом планировании последующего месяца.</w:t>
      </w:r>
    </w:p>
    <w:p w:rsidR="009C1465" w:rsidRPr="00177A77" w:rsidRDefault="009C1465" w:rsidP="00B36E72">
      <w:pPr>
        <w:spacing w:line="360" w:lineRule="auto"/>
        <w:ind w:firstLine="709"/>
        <w:jc w:val="both"/>
        <w:rPr>
          <w:noProof/>
          <w:color w:val="000000"/>
          <w:sz w:val="28"/>
          <w:szCs w:val="28"/>
        </w:rPr>
      </w:pPr>
    </w:p>
    <w:p w:rsidR="00C610D6" w:rsidRPr="00177A77" w:rsidRDefault="009C1465" w:rsidP="00B36E72">
      <w:pPr>
        <w:spacing w:line="360" w:lineRule="auto"/>
        <w:ind w:firstLine="709"/>
        <w:jc w:val="both"/>
        <w:rPr>
          <w:b/>
          <w:noProof/>
          <w:color w:val="000000"/>
          <w:sz w:val="28"/>
          <w:szCs w:val="28"/>
        </w:rPr>
      </w:pPr>
      <w:r w:rsidRPr="00177A77">
        <w:rPr>
          <w:b/>
          <w:noProof/>
          <w:color w:val="000000"/>
          <w:sz w:val="28"/>
          <w:szCs w:val="28"/>
        </w:rPr>
        <w:t xml:space="preserve">4. </w:t>
      </w:r>
      <w:r w:rsidR="00B36E72" w:rsidRPr="00177A77">
        <w:rPr>
          <w:b/>
          <w:noProof/>
          <w:color w:val="000000"/>
          <w:sz w:val="28"/>
          <w:szCs w:val="28"/>
        </w:rPr>
        <w:t>Анализ выполнения плана – планы в пересчете (гибкие бюджеты)</w:t>
      </w:r>
    </w:p>
    <w:p w:rsidR="00B36E72" w:rsidRPr="00177A77" w:rsidRDefault="00B36E72" w:rsidP="00B36E72">
      <w:pPr>
        <w:spacing w:line="360" w:lineRule="auto"/>
        <w:ind w:firstLine="709"/>
        <w:jc w:val="both"/>
        <w:rPr>
          <w:noProof/>
          <w:color w:val="000000"/>
          <w:sz w:val="28"/>
          <w:szCs w:val="28"/>
        </w:rPr>
      </w:pP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Для более глубокого сравнительного анализа финансовой деятельности предприятия за какой-либо период с планом на данный период или же сравнения финансово-экономических показателей деятельности в двух сопоставимых периодах составляется план в пересчете по прибылям-убыткам. Он позволяет проанализировать, какая часть изменений каждой из основных приходных и затратных составляющих обусловлена изменением, скажем, цен на сырье, а какая изменением объемов закупки этого сырья (или изменением цен и объемов продаж, ставки и базы налога, численности персонала и размера заработной платы и т.д.). Кроме того, такой анализ показывает вес изменения каждого компонента прихода (затрат) в общем изменении себестоимости, маржинальной (балансовой, чистой) прибыли.</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Общая схема анализа фактического состояния:</w:t>
      </w:r>
    </w:p>
    <w:p w:rsidR="00C610D6" w:rsidRPr="00177A77" w:rsidRDefault="00C610D6" w:rsidP="00B36E72">
      <w:pPr>
        <w:numPr>
          <w:ilvl w:val="0"/>
          <w:numId w:val="20"/>
        </w:numPr>
        <w:spacing w:line="360" w:lineRule="auto"/>
        <w:ind w:left="0" w:firstLine="709"/>
        <w:jc w:val="both"/>
        <w:rPr>
          <w:noProof/>
          <w:color w:val="000000"/>
          <w:sz w:val="28"/>
          <w:szCs w:val="28"/>
        </w:rPr>
      </w:pPr>
      <w:r w:rsidRPr="00177A77">
        <w:rPr>
          <w:noProof/>
          <w:color w:val="000000"/>
          <w:sz w:val="28"/>
          <w:szCs w:val="28"/>
        </w:rPr>
        <w:t>Фиксация фактического исполнения плана;</w:t>
      </w:r>
    </w:p>
    <w:p w:rsidR="00C610D6" w:rsidRPr="00177A77" w:rsidRDefault="00C610D6" w:rsidP="00B36E72">
      <w:pPr>
        <w:numPr>
          <w:ilvl w:val="0"/>
          <w:numId w:val="20"/>
        </w:numPr>
        <w:spacing w:line="360" w:lineRule="auto"/>
        <w:ind w:left="0" w:firstLine="709"/>
        <w:jc w:val="both"/>
        <w:rPr>
          <w:noProof/>
          <w:color w:val="000000"/>
          <w:sz w:val="28"/>
          <w:szCs w:val="28"/>
        </w:rPr>
      </w:pPr>
      <w:r w:rsidRPr="00177A77">
        <w:rPr>
          <w:noProof/>
          <w:color w:val="000000"/>
          <w:sz w:val="28"/>
          <w:szCs w:val="28"/>
        </w:rPr>
        <w:t>Сопоставление плановых показателей с фактическими (по инфляции, курсу доллара, снабжению, работе производства, отгрузке, поступлениям);</w:t>
      </w:r>
    </w:p>
    <w:p w:rsidR="00C610D6" w:rsidRPr="00177A77" w:rsidRDefault="00C610D6" w:rsidP="00B36E72">
      <w:pPr>
        <w:numPr>
          <w:ilvl w:val="0"/>
          <w:numId w:val="20"/>
        </w:numPr>
        <w:spacing w:line="360" w:lineRule="auto"/>
        <w:ind w:left="0" w:firstLine="709"/>
        <w:jc w:val="both"/>
        <w:rPr>
          <w:noProof/>
          <w:color w:val="000000"/>
          <w:sz w:val="28"/>
          <w:szCs w:val="28"/>
        </w:rPr>
      </w:pPr>
      <w:r w:rsidRPr="00177A77">
        <w:rPr>
          <w:noProof/>
          <w:color w:val="000000"/>
          <w:sz w:val="28"/>
          <w:szCs w:val="28"/>
        </w:rPr>
        <w:t>Анализ отклонений и их причин.</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Анализ выполнения планов и сопоставление с фактическим исполнением осуществляется поэтапно с одновременным увеличением глубины анализа (деление на этапы условное):</w:t>
      </w:r>
    </w:p>
    <w:p w:rsidR="00C610D6" w:rsidRPr="00177A77" w:rsidRDefault="00C610D6" w:rsidP="00B36E72">
      <w:pPr>
        <w:numPr>
          <w:ilvl w:val="0"/>
          <w:numId w:val="21"/>
        </w:numPr>
        <w:spacing w:line="360" w:lineRule="auto"/>
        <w:ind w:left="0" w:firstLine="709"/>
        <w:jc w:val="both"/>
        <w:rPr>
          <w:noProof/>
          <w:color w:val="000000"/>
          <w:sz w:val="28"/>
          <w:szCs w:val="28"/>
        </w:rPr>
      </w:pPr>
      <w:r w:rsidRPr="00177A77">
        <w:rPr>
          <w:noProof/>
          <w:color w:val="000000"/>
          <w:sz w:val="28"/>
          <w:szCs w:val="28"/>
        </w:rPr>
        <w:t>расчет отклонений плана и факта в целом;</w:t>
      </w:r>
    </w:p>
    <w:p w:rsidR="00C610D6" w:rsidRPr="00177A77" w:rsidRDefault="00C610D6" w:rsidP="00B36E72">
      <w:pPr>
        <w:numPr>
          <w:ilvl w:val="0"/>
          <w:numId w:val="21"/>
        </w:numPr>
        <w:spacing w:line="360" w:lineRule="auto"/>
        <w:ind w:left="0" w:firstLine="709"/>
        <w:jc w:val="both"/>
        <w:rPr>
          <w:noProof/>
          <w:color w:val="000000"/>
          <w:sz w:val="28"/>
          <w:szCs w:val="28"/>
        </w:rPr>
      </w:pPr>
      <w:r w:rsidRPr="00177A77">
        <w:rPr>
          <w:noProof/>
          <w:color w:val="000000"/>
          <w:sz w:val="28"/>
          <w:szCs w:val="28"/>
        </w:rPr>
        <w:t>расчет отклонений за счет составляющих;</w:t>
      </w:r>
    </w:p>
    <w:p w:rsidR="00C610D6" w:rsidRPr="00177A77" w:rsidRDefault="00C610D6" w:rsidP="00B36E72">
      <w:pPr>
        <w:numPr>
          <w:ilvl w:val="0"/>
          <w:numId w:val="21"/>
        </w:numPr>
        <w:spacing w:line="360" w:lineRule="auto"/>
        <w:ind w:left="0" w:firstLine="709"/>
        <w:jc w:val="both"/>
        <w:rPr>
          <w:noProof/>
          <w:color w:val="000000"/>
          <w:sz w:val="28"/>
          <w:szCs w:val="28"/>
        </w:rPr>
      </w:pPr>
      <w:r w:rsidRPr="00177A77">
        <w:rPr>
          <w:noProof/>
          <w:color w:val="000000"/>
          <w:sz w:val="28"/>
          <w:szCs w:val="28"/>
        </w:rPr>
        <w:t>расчет отклонений за счет другого фактического исполнения плана («план в пересчете»);</w:t>
      </w:r>
    </w:p>
    <w:p w:rsidR="00B36E72" w:rsidRPr="00177A77" w:rsidRDefault="00C610D6" w:rsidP="00B36E72">
      <w:pPr>
        <w:numPr>
          <w:ilvl w:val="0"/>
          <w:numId w:val="21"/>
        </w:numPr>
        <w:spacing w:line="360" w:lineRule="auto"/>
        <w:ind w:left="0" w:firstLine="709"/>
        <w:jc w:val="both"/>
        <w:rPr>
          <w:noProof/>
          <w:color w:val="000000"/>
          <w:sz w:val="28"/>
          <w:szCs w:val="28"/>
        </w:rPr>
      </w:pPr>
      <w:r w:rsidRPr="00177A77">
        <w:rPr>
          <w:noProof/>
          <w:color w:val="000000"/>
          <w:sz w:val="28"/>
          <w:szCs w:val="28"/>
        </w:rPr>
        <w:t>расчет отклонений за счет цен и норм расхода по каждому элементу затрат на каждую товарную позицию.</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Цель – повышение качества планирования, введение корректировок (обратных связей), следовательно, реальное управление ситуацией.</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На первом этапе фиксируется величина отклонения плана и факта. Например,</w:t>
      </w:r>
    </w:p>
    <w:p w:rsidR="00B36E72" w:rsidRPr="00177A77" w:rsidRDefault="00B36E72" w:rsidP="00B36E72">
      <w:pPr>
        <w:spacing w:line="360" w:lineRule="auto"/>
        <w:ind w:firstLine="709"/>
        <w:jc w:val="both"/>
        <w:rPr>
          <w:noProof/>
          <w:color w:val="000000"/>
          <w:sz w:val="28"/>
          <w:szCs w:val="28"/>
        </w:rPr>
      </w:pP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C610D6" w:rsidRPr="00177A77" w:rsidTr="00B36E72">
        <w:trPr>
          <w:trHeight w:val="23"/>
        </w:trPr>
        <w:tc>
          <w:tcPr>
            <w:tcW w:w="1000" w:type="pct"/>
          </w:tcPr>
          <w:p w:rsidR="00C610D6" w:rsidRPr="00177A77" w:rsidRDefault="00C610D6" w:rsidP="00B36E72">
            <w:pPr>
              <w:spacing w:line="360" w:lineRule="auto"/>
              <w:jc w:val="both"/>
              <w:rPr>
                <w:noProof/>
                <w:color w:val="000000"/>
                <w:sz w:val="20"/>
              </w:rPr>
            </w:pPr>
          </w:p>
        </w:tc>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План</w:t>
            </w:r>
          </w:p>
        </w:tc>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Факт</w:t>
            </w:r>
          </w:p>
        </w:tc>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Отклонение</w:t>
            </w:r>
          </w:p>
        </w:tc>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Отклонение, %</w:t>
            </w:r>
          </w:p>
        </w:tc>
      </w:tr>
      <w:tr w:rsidR="00C610D6" w:rsidRPr="00177A77" w:rsidTr="00B36E72">
        <w:trPr>
          <w:trHeight w:val="23"/>
        </w:trPr>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Выручка</w:t>
            </w:r>
          </w:p>
        </w:tc>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1000</w:t>
            </w:r>
          </w:p>
        </w:tc>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1080</w:t>
            </w:r>
          </w:p>
        </w:tc>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+80</w:t>
            </w:r>
          </w:p>
        </w:tc>
        <w:tc>
          <w:tcPr>
            <w:tcW w:w="1000" w:type="pct"/>
          </w:tcPr>
          <w:p w:rsidR="00C610D6" w:rsidRPr="00177A77" w:rsidRDefault="00C610D6" w:rsidP="00B36E72">
            <w:pPr>
              <w:spacing w:line="360" w:lineRule="auto"/>
              <w:jc w:val="both"/>
              <w:rPr>
                <w:noProof/>
                <w:color w:val="000000"/>
                <w:sz w:val="20"/>
              </w:rPr>
            </w:pPr>
            <w:r w:rsidRPr="00177A77">
              <w:rPr>
                <w:noProof/>
                <w:color w:val="000000"/>
                <w:sz w:val="20"/>
              </w:rPr>
              <w:t>8</w:t>
            </w:r>
          </w:p>
        </w:tc>
      </w:tr>
    </w:tbl>
    <w:p w:rsidR="00B36E72" w:rsidRPr="00177A77" w:rsidRDefault="00B36E72" w:rsidP="00B36E72">
      <w:pPr>
        <w:spacing w:line="360" w:lineRule="auto"/>
        <w:ind w:firstLine="709"/>
        <w:jc w:val="both"/>
        <w:rPr>
          <w:noProof/>
          <w:color w:val="000000"/>
          <w:sz w:val="28"/>
          <w:szCs w:val="28"/>
        </w:rPr>
      </w:pP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На этом этапе нельзя ничего сказать о причинах и факторах, вызвавших отклонение, однако, он достаточен для понимания общих результатов, требует минимального времени на подготовку.</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На втором этапе рассматривается структура показателя (составляющие его элементы) и отклонения по каждому из них, а также выясняются отклонения по компонентам (элементам) итогового показателя. Например, при анализе себестоимости можно выяснить, за счет каких затрат произошли изменения.</w:t>
      </w:r>
    </w:p>
    <w:p w:rsidR="00C610D6" w:rsidRPr="00177A77" w:rsidRDefault="00C610D6" w:rsidP="00B36E72">
      <w:pPr>
        <w:spacing w:line="360" w:lineRule="auto"/>
        <w:ind w:firstLine="709"/>
        <w:jc w:val="both"/>
        <w:rPr>
          <w:noProof/>
          <w:color w:val="000000"/>
          <w:sz w:val="28"/>
          <w:szCs w:val="28"/>
        </w:rPr>
      </w:pPr>
    </w:p>
    <w:p w:rsidR="00C610D6" w:rsidRPr="00177A77" w:rsidRDefault="00C610D6" w:rsidP="00B36E72">
      <w:pPr>
        <w:spacing w:line="360" w:lineRule="auto"/>
        <w:ind w:firstLine="709"/>
        <w:jc w:val="both"/>
        <w:rPr>
          <w:b/>
          <w:noProof/>
          <w:color w:val="000000"/>
          <w:sz w:val="28"/>
          <w:szCs w:val="28"/>
        </w:rPr>
      </w:pPr>
      <w:r w:rsidRPr="00177A77">
        <w:rPr>
          <w:b/>
          <w:noProof/>
          <w:color w:val="000000"/>
          <w:sz w:val="28"/>
          <w:szCs w:val="28"/>
        </w:rPr>
        <w:t>Анализ выполнения плана себестоимости.</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4"/>
        <w:gridCol w:w="1881"/>
        <w:gridCol w:w="1882"/>
        <w:gridCol w:w="1907"/>
        <w:gridCol w:w="1907"/>
      </w:tblGrid>
      <w:tr w:rsidR="00B36E72" w:rsidRPr="00177A77" w:rsidTr="00B36E72">
        <w:trPr>
          <w:trHeight w:val="23"/>
        </w:trPr>
        <w:tc>
          <w:tcPr>
            <w:tcW w:w="1042" w:type="pct"/>
          </w:tcPr>
          <w:p w:rsidR="00C610D6" w:rsidRPr="00177A77" w:rsidRDefault="00C610D6" w:rsidP="00B36E72">
            <w:pPr>
              <w:spacing w:line="360" w:lineRule="auto"/>
              <w:jc w:val="both"/>
              <w:rPr>
                <w:noProof/>
                <w:color w:val="000000"/>
                <w:sz w:val="20"/>
              </w:rPr>
            </w:pPr>
            <w:r w:rsidRPr="00177A77">
              <w:rPr>
                <w:noProof/>
                <w:color w:val="000000"/>
                <w:sz w:val="20"/>
              </w:rPr>
              <w:t>Составляющая затрат</w:t>
            </w:r>
          </w:p>
        </w:tc>
        <w:tc>
          <w:tcPr>
            <w:tcW w:w="983" w:type="pct"/>
          </w:tcPr>
          <w:p w:rsidR="00C610D6" w:rsidRPr="00177A77" w:rsidRDefault="00C610D6" w:rsidP="00B36E72">
            <w:pPr>
              <w:spacing w:line="360" w:lineRule="auto"/>
              <w:jc w:val="both"/>
              <w:rPr>
                <w:noProof/>
                <w:color w:val="000000"/>
                <w:sz w:val="20"/>
              </w:rPr>
            </w:pPr>
            <w:r w:rsidRPr="00177A77">
              <w:rPr>
                <w:noProof/>
                <w:color w:val="000000"/>
                <w:sz w:val="20"/>
              </w:rPr>
              <w:t>План</w:t>
            </w:r>
          </w:p>
        </w:tc>
        <w:tc>
          <w:tcPr>
            <w:tcW w:w="983" w:type="pct"/>
          </w:tcPr>
          <w:p w:rsidR="00C610D6" w:rsidRPr="00177A77" w:rsidRDefault="00C610D6" w:rsidP="00B36E72">
            <w:pPr>
              <w:spacing w:line="360" w:lineRule="auto"/>
              <w:jc w:val="both"/>
              <w:rPr>
                <w:noProof/>
                <w:color w:val="000000"/>
                <w:sz w:val="20"/>
              </w:rPr>
            </w:pPr>
            <w:r w:rsidRPr="00177A77">
              <w:rPr>
                <w:noProof/>
                <w:color w:val="000000"/>
                <w:sz w:val="20"/>
              </w:rPr>
              <w:t>Факт</w:t>
            </w:r>
          </w:p>
        </w:tc>
        <w:tc>
          <w:tcPr>
            <w:tcW w:w="996" w:type="pct"/>
          </w:tcPr>
          <w:p w:rsidR="00C610D6" w:rsidRPr="00177A77" w:rsidRDefault="00C610D6" w:rsidP="00B36E72">
            <w:pPr>
              <w:spacing w:line="360" w:lineRule="auto"/>
              <w:jc w:val="both"/>
              <w:rPr>
                <w:noProof/>
                <w:color w:val="000000"/>
                <w:sz w:val="20"/>
              </w:rPr>
            </w:pPr>
            <w:r w:rsidRPr="00177A77">
              <w:rPr>
                <w:noProof/>
                <w:color w:val="000000"/>
                <w:sz w:val="20"/>
              </w:rPr>
              <w:t>Отклонение</w:t>
            </w:r>
          </w:p>
        </w:tc>
        <w:tc>
          <w:tcPr>
            <w:tcW w:w="997" w:type="pct"/>
          </w:tcPr>
          <w:p w:rsidR="00C610D6" w:rsidRPr="00177A77" w:rsidRDefault="00C610D6" w:rsidP="00B36E72">
            <w:pPr>
              <w:spacing w:line="360" w:lineRule="auto"/>
              <w:jc w:val="both"/>
              <w:rPr>
                <w:noProof/>
                <w:color w:val="000000"/>
                <w:sz w:val="20"/>
              </w:rPr>
            </w:pPr>
            <w:r w:rsidRPr="00177A77">
              <w:rPr>
                <w:noProof/>
                <w:color w:val="000000"/>
                <w:sz w:val="20"/>
              </w:rPr>
              <w:t>Отклонение, %</w:t>
            </w:r>
          </w:p>
        </w:tc>
      </w:tr>
      <w:tr w:rsidR="00C610D6" w:rsidRPr="00177A77" w:rsidTr="00B36E72">
        <w:trPr>
          <w:trHeight w:val="23"/>
        </w:trPr>
        <w:tc>
          <w:tcPr>
            <w:tcW w:w="1042" w:type="pct"/>
          </w:tcPr>
          <w:p w:rsidR="00C610D6" w:rsidRPr="00177A77" w:rsidRDefault="00C610D6" w:rsidP="00B36E72">
            <w:pPr>
              <w:spacing w:line="360" w:lineRule="auto"/>
              <w:jc w:val="both"/>
              <w:rPr>
                <w:noProof/>
                <w:color w:val="000000"/>
                <w:sz w:val="20"/>
              </w:rPr>
            </w:pPr>
            <w:r w:rsidRPr="00177A77">
              <w:rPr>
                <w:noProof/>
                <w:color w:val="000000"/>
                <w:sz w:val="20"/>
              </w:rPr>
              <w:t>1</w:t>
            </w:r>
          </w:p>
        </w:tc>
        <w:tc>
          <w:tcPr>
            <w:tcW w:w="983" w:type="pct"/>
          </w:tcPr>
          <w:p w:rsidR="00C610D6" w:rsidRPr="00177A77" w:rsidRDefault="00C610D6" w:rsidP="00B36E72">
            <w:pPr>
              <w:spacing w:line="360" w:lineRule="auto"/>
              <w:jc w:val="both"/>
              <w:rPr>
                <w:noProof/>
                <w:color w:val="000000"/>
                <w:sz w:val="20"/>
              </w:rPr>
            </w:pPr>
            <w:r w:rsidRPr="00177A77">
              <w:rPr>
                <w:noProof/>
                <w:color w:val="000000"/>
                <w:sz w:val="20"/>
              </w:rPr>
              <w:t>2</w:t>
            </w:r>
          </w:p>
        </w:tc>
        <w:tc>
          <w:tcPr>
            <w:tcW w:w="983" w:type="pct"/>
          </w:tcPr>
          <w:p w:rsidR="00C610D6" w:rsidRPr="00177A77" w:rsidRDefault="00C610D6" w:rsidP="00B36E72">
            <w:pPr>
              <w:spacing w:line="360" w:lineRule="auto"/>
              <w:jc w:val="both"/>
              <w:rPr>
                <w:noProof/>
                <w:color w:val="000000"/>
                <w:sz w:val="20"/>
              </w:rPr>
            </w:pPr>
            <w:r w:rsidRPr="00177A77">
              <w:rPr>
                <w:noProof/>
                <w:color w:val="000000"/>
                <w:sz w:val="20"/>
              </w:rPr>
              <w:t>3</w:t>
            </w:r>
          </w:p>
        </w:tc>
        <w:tc>
          <w:tcPr>
            <w:tcW w:w="996" w:type="pct"/>
          </w:tcPr>
          <w:p w:rsidR="00C610D6" w:rsidRPr="00177A77" w:rsidRDefault="00C610D6" w:rsidP="00B36E72">
            <w:pPr>
              <w:spacing w:line="360" w:lineRule="auto"/>
              <w:jc w:val="both"/>
              <w:rPr>
                <w:noProof/>
                <w:color w:val="000000"/>
                <w:sz w:val="20"/>
              </w:rPr>
            </w:pPr>
            <w:r w:rsidRPr="00177A77">
              <w:rPr>
                <w:noProof/>
                <w:color w:val="000000"/>
                <w:sz w:val="20"/>
              </w:rPr>
              <w:t>4</w:t>
            </w:r>
          </w:p>
        </w:tc>
        <w:tc>
          <w:tcPr>
            <w:tcW w:w="997" w:type="pct"/>
          </w:tcPr>
          <w:p w:rsidR="00C610D6" w:rsidRPr="00177A77" w:rsidRDefault="00C610D6" w:rsidP="00B36E72">
            <w:pPr>
              <w:spacing w:line="360" w:lineRule="auto"/>
              <w:jc w:val="both"/>
              <w:rPr>
                <w:noProof/>
                <w:color w:val="000000"/>
                <w:sz w:val="20"/>
              </w:rPr>
            </w:pPr>
            <w:r w:rsidRPr="00177A77">
              <w:rPr>
                <w:noProof/>
                <w:color w:val="000000"/>
                <w:sz w:val="20"/>
              </w:rPr>
              <w:t>5</w:t>
            </w:r>
          </w:p>
        </w:tc>
      </w:tr>
      <w:tr w:rsidR="00C610D6" w:rsidRPr="00177A77" w:rsidTr="00B36E72">
        <w:trPr>
          <w:trHeight w:val="23"/>
        </w:trPr>
        <w:tc>
          <w:tcPr>
            <w:tcW w:w="1042" w:type="pct"/>
          </w:tcPr>
          <w:p w:rsidR="00C610D6" w:rsidRPr="00177A77" w:rsidRDefault="00C610D6" w:rsidP="00B36E72">
            <w:pPr>
              <w:spacing w:line="360" w:lineRule="auto"/>
              <w:jc w:val="both"/>
              <w:rPr>
                <w:noProof/>
                <w:color w:val="000000"/>
                <w:sz w:val="20"/>
              </w:rPr>
            </w:pPr>
            <w:r w:rsidRPr="00177A77">
              <w:rPr>
                <w:noProof/>
                <w:color w:val="000000"/>
                <w:sz w:val="20"/>
              </w:rPr>
              <w:t>Материальные затраты</w:t>
            </w:r>
          </w:p>
          <w:p w:rsidR="00C610D6" w:rsidRPr="00177A77" w:rsidRDefault="00C610D6" w:rsidP="00B36E72">
            <w:pPr>
              <w:spacing w:line="360" w:lineRule="auto"/>
              <w:jc w:val="both"/>
              <w:rPr>
                <w:noProof/>
                <w:color w:val="000000"/>
                <w:sz w:val="20"/>
              </w:rPr>
            </w:pPr>
            <w:r w:rsidRPr="00177A77">
              <w:rPr>
                <w:noProof/>
                <w:color w:val="000000"/>
                <w:sz w:val="20"/>
              </w:rPr>
              <w:t>Условно-постоянные затраты</w:t>
            </w:r>
          </w:p>
          <w:p w:rsidR="00C610D6" w:rsidRPr="00177A77" w:rsidRDefault="00C610D6" w:rsidP="00B36E72">
            <w:pPr>
              <w:spacing w:line="360" w:lineRule="auto"/>
              <w:jc w:val="both"/>
              <w:rPr>
                <w:noProof/>
                <w:color w:val="000000"/>
                <w:sz w:val="20"/>
              </w:rPr>
            </w:pPr>
            <w:r w:rsidRPr="00177A77">
              <w:rPr>
                <w:noProof/>
                <w:color w:val="000000"/>
                <w:sz w:val="20"/>
              </w:rPr>
              <w:t>Итого</w:t>
            </w:r>
          </w:p>
        </w:tc>
        <w:tc>
          <w:tcPr>
            <w:tcW w:w="983" w:type="pct"/>
          </w:tcPr>
          <w:p w:rsidR="00C610D6" w:rsidRPr="00177A77" w:rsidRDefault="00C610D6" w:rsidP="00B36E72">
            <w:pPr>
              <w:spacing w:line="360" w:lineRule="auto"/>
              <w:jc w:val="both"/>
              <w:rPr>
                <w:noProof/>
                <w:color w:val="000000"/>
                <w:sz w:val="20"/>
              </w:rPr>
            </w:pPr>
            <w:r w:rsidRPr="00177A77">
              <w:rPr>
                <w:noProof/>
                <w:color w:val="000000"/>
                <w:sz w:val="20"/>
              </w:rPr>
              <w:t>500</w:t>
            </w:r>
          </w:p>
          <w:p w:rsidR="00C610D6" w:rsidRPr="00177A77" w:rsidRDefault="00C610D6" w:rsidP="00B36E72">
            <w:pPr>
              <w:spacing w:line="360" w:lineRule="auto"/>
              <w:jc w:val="both"/>
              <w:rPr>
                <w:noProof/>
                <w:color w:val="000000"/>
                <w:sz w:val="20"/>
              </w:rPr>
            </w:pPr>
          </w:p>
          <w:p w:rsidR="00C610D6" w:rsidRPr="00177A77" w:rsidRDefault="00C610D6" w:rsidP="00B36E72">
            <w:pPr>
              <w:spacing w:line="360" w:lineRule="auto"/>
              <w:jc w:val="both"/>
              <w:rPr>
                <w:noProof/>
                <w:color w:val="000000"/>
                <w:sz w:val="20"/>
              </w:rPr>
            </w:pPr>
          </w:p>
          <w:p w:rsidR="00C610D6" w:rsidRPr="00177A77" w:rsidRDefault="00C610D6" w:rsidP="00B36E72">
            <w:pPr>
              <w:spacing w:line="360" w:lineRule="auto"/>
              <w:jc w:val="both"/>
              <w:rPr>
                <w:noProof/>
                <w:color w:val="000000"/>
                <w:sz w:val="20"/>
              </w:rPr>
            </w:pPr>
            <w:r w:rsidRPr="00177A77">
              <w:rPr>
                <w:noProof/>
                <w:color w:val="000000"/>
                <w:sz w:val="20"/>
              </w:rPr>
              <w:t>400</w:t>
            </w:r>
          </w:p>
          <w:p w:rsidR="00C610D6" w:rsidRPr="00177A77" w:rsidRDefault="00C610D6" w:rsidP="00B36E72">
            <w:pPr>
              <w:spacing w:line="360" w:lineRule="auto"/>
              <w:jc w:val="both"/>
              <w:rPr>
                <w:noProof/>
                <w:color w:val="000000"/>
                <w:sz w:val="20"/>
              </w:rPr>
            </w:pPr>
            <w:r w:rsidRPr="00177A77">
              <w:rPr>
                <w:noProof/>
                <w:color w:val="000000"/>
                <w:sz w:val="20"/>
              </w:rPr>
              <w:t>900</w:t>
            </w:r>
          </w:p>
        </w:tc>
        <w:tc>
          <w:tcPr>
            <w:tcW w:w="983" w:type="pct"/>
          </w:tcPr>
          <w:p w:rsidR="00C610D6" w:rsidRPr="00177A77" w:rsidRDefault="00C610D6" w:rsidP="00B36E72">
            <w:pPr>
              <w:spacing w:line="360" w:lineRule="auto"/>
              <w:jc w:val="both"/>
              <w:rPr>
                <w:noProof/>
                <w:color w:val="000000"/>
                <w:sz w:val="20"/>
              </w:rPr>
            </w:pPr>
            <w:r w:rsidRPr="00177A77">
              <w:rPr>
                <w:noProof/>
                <w:color w:val="000000"/>
                <w:sz w:val="20"/>
              </w:rPr>
              <w:t>792</w:t>
            </w:r>
          </w:p>
          <w:p w:rsidR="00C610D6" w:rsidRPr="00177A77" w:rsidRDefault="00C610D6" w:rsidP="00B36E72">
            <w:pPr>
              <w:spacing w:line="360" w:lineRule="auto"/>
              <w:jc w:val="both"/>
              <w:rPr>
                <w:noProof/>
                <w:color w:val="000000"/>
                <w:sz w:val="20"/>
              </w:rPr>
            </w:pPr>
          </w:p>
          <w:p w:rsidR="00C610D6" w:rsidRPr="00177A77" w:rsidRDefault="00C610D6" w:rsidP="00B36E72">
            <w:pPr>
              <w:spacing w:line="360" w:lineRule="auto"/>
              <w:jc w:val="both"/>
              <w:rPr>
                <w:noProof/>
                <w:color w:val="000000"/>
                <w:sz w:val="20"/>
              </w:rPr>
            </w:pPr>
          </w:p>
          <w:p w:rsidR="00C610D6" w:rsidRPr="00177A77" w:rsidRDefault="00C610D6" w:rsidP="00B36E72">
            <w:pPr>
              <w:spacing w:line="360" w:lineRule="auto"/>
              <w:jc w:val="both"/>
              <w:rPr>
                <w:noProof/>
                <w:color w:val="000000"/>
                <w:sz w:val="20"/>
              </w:rPr>
            </w:pPr>
            <w:r w:rsidRPr="00177A77">
              <w:rPr>
                <w:noProof/>
                <w:color w:val="000000"/>
                <w:sz w:val="20"/>
              </w:rPr>
              <w:t>300</w:t>
            </w:r>
          </w:p>
          <w:p w:rsidR="00C610D6" w:rsidRPr="00177A77" w:rsidRDefault="00C610D6" w:rsidP="00B36E72">
            <w:pPr>
              <w:spacing w:line="360" w:lineRule="auto"/>
              <w:jc w:val="both"/>
              <w:rPr>
                <w:noProof/>
                <w:color w:val="000000"/>
                <w:sz w:val="20"/>
              </w:rPr>
            </w:pPr>
            <w:r w:rsidRPr="00177A77">
              <w:rPr>
                <w:noProof/>
                <w:color w:val="000000"/>
                <w:sz w:val="20"/>
              </w:rPr>
              <w:t>1092</w:t>
            </w:r>
          </w:p>
        </w:tc>
        <w:tc>
          <w:tcPr>
            <w:tcW w:w="996" w:type="pct"/>
          </w:tcPr>
          <w:p w:rsidR="00C610D6" w:rsidRPr="00177A77" w:rsidRDefault="00C610D6" w:rsidP="00B36E72">
            <w:pPr>
              <w:spacing w:line="360" w:lineRule="auto"/>
              <w:jc w:val="both"/>
              <w:rPr>
                <w:noProof/>
                <w:color w:val="000000"/>
                <w:sz w:val="20"/>
              </w:rPr>
            </w:pPr>
            <w:r w:rsidRPr="00177A77">
              <w:rPr>
                <w:noProof/>
                <w:color w:val="000000"/>
                <w:sz w:val="20"/>
              </w:rPr>
              <w:t>+292</w:t>
            </w:r>
          </w:p>
          <w:p w:rsidR="00C610D6" w:rsidRPr="00177A77" w:rsidRDefault="00C610D6" w:rsidP="00B36E72">
            <w:pPr>
              <w:spacing w:line="360" w:lineRule="auto"/>
              <w:jc w:val="both"/>
              <w:rPr>
                <w:noProof/>
                <w:color w:val="000000"/>
                <w:sz w:val="20"/>
              </w:rPr>
            </w:pPr>
          </w:p>
          <w:p w:rsidR="00C610D6" w:rsidRPr="00177A77" w:rsidRDefault="00C610D6" w:rsidP="00B36E72">
            <w:pPr>
              <w:spacing w:line="360" w:lineRule="auto"/>
              <w:jc w:val="both"/>
              <w:rPr>
                <w:noProof/>
                <w:color w:val="000000"/>
                <w:sz w:val="20"/>
              </w:rPr>
            </w:pPr>
          </w:p>
          <w:p w:rsidR="00C610D6" w:rsidRPr="00177A77" w:rsidRDefault="00C610D6" w:rsidP="00B36E72">
            <w:pPr>
              <w:spacing w:line="360" w:lineRule="auto"/>
              <w:jc w:val="both"/>
              <w:rPr>
                <w:noProof/>
                <w:color w:val="000000"/>
                <w:sz w:val="20"/>
              </w:rPr>
            </w:pPr>
            <w:r w:rsidRPr="00177A77">
              <w:rPr>
                <w:noProof/>
                <w:color w:val="000000"/>
                <w:sz w:val="20"/>
              </w:rPr>
              <w:t>-100</w:t>
            </w:r>
          </w:p>
          <w:p w:rsidR="00C610D6" w:rsidRPr="00177A77" w:rsidRDefault="00C610D6" w:rsidP="00B36E72">
            <w:pPr>
              <w:spacing w:line="360" w:lineRule="auto"/>
              <w:jc w:val="both"/>
              <w:rPr>
                <w:noProof/>
                <w:color w:val="000000"/>
                <w:sz w:val="20"/>
              </w:rPr>
            </w:pPr>
            <w:r w:rsidRPr="00177A77">
              <w:rPr>
                <w:noProof/>
                <w:color w:val="000000"/>
                <w:sz w:val="20"/>
              </w:rPr>
              <w:t>+192</w:t>
            </w:r>
          </w:p>
        </w:tc>
        <w:tc>
          <w:tcPr>
            <w:tcW w:w="997" w:type="pct"/>
          </w:tcPr>
          <w:p w:rsidR="00C610D6" w:rsidRPr="00177A77" w:rsidRDefault="00C610D6" w:rsidP="00B36E72">
            <w:pPr>
              <w:spacing w:line="360" w:lineRule="auto"/>
              <w:jc w:val="both"/>
              <w:rPr>
                <w:noProof/>
                <w:color w:val="000000"/>
                <w:sz w:val="20"/>
              </w:rPr>
            </w:pPr>
            <w:r w:rsidRPr="00177A77">
              <w:rPr>
                <w:noProof/>
                <w:color w:val="000000"/>
                <w:sz w:val="20"/>
              </w:rPr>
              <w:t>58,4</w:t>
            </w:r>
          </w:p>
          <w:p w:rsidR="00C610D6" w:rsidRPr="00177A77" w:rsidRDefault="00C610D6" w:rsidP="00B36E72">
            <w:pPr>
              <w:spacing w:line="360" w:lineRule="auto"/>
              <w:jc w:val="both"/>
              <w:rPr>
                <w:noProof/>
                <w:color w:val="000000"/>
                <w:sz w:val="20"/>
              </w:rPr>
            </w:pPr>
          </w:p>
          <w:p w:rsidR="00C610D6" w:rsidRPr="00177A77" w:rsidRDefault="00C610D6" w:rsidP="00B36E72">
            <w:pPr>
              <w:spacing w:line="360" w:lineRule="auto"/>
              <w:jc w:val="both"/>
              <w:rPr>
                <w:noProof/>
                <w:color w:val="000000"/>
                <w:sz w:val="20"/>
              </w:rPr>
            </w:pPr>
          </w:p>
          <w:p w:rsidR="00C610D6" w:rsidRPr="00177A77" w:rsidRDefault="00C610D6" w:rsidP="00B36E72">
            <w:pPr>
              <w:spacing w:line="360" w:lineRule="auto"/>
              <w:jc w:val="both"/>
              <w:rPr>
                <w:noProof/>
                <w:color w:val="000000"/>
                <w:sz w:val="20"/>
              </w:rPr>
            </w:pPr>
            <w:r w:rsidRPr="00177A77">
              <w:rPr>
                <w:noProof/>
                <w:color w:val="000000"/>
                <w:sz w:val="20"/>
              </w:rPr>
              <w:t>-25</w:t>
            </w:r>
          </w:p>
          <w:p w:rsidR="00C610D6" w:rsidRPr="00177A77" w:rsidRDefault="00C610D6" w:rsidP="00B36E72">
            <w:pPr>
              <w:spacing w:line="360" w:lineRule="auto"/>
              <w:jc w:val="both"/>
              <w:rPr>
                <w:noProof/>
                <w:color w:val="000000"/>
                <w:sz w:val="20"/>
              </w:rPr>
            </w:pPr>
            <w:r w:rsidRPr="00177A77">
              <w:rPr>
                <w:noProof/>
                <w:color w:val="000000"/>
                <w:sz w:val="20"/>
              </w:rPr>
              <w:t>21,3</w:t>
            </w:r>
          </w:p>
        </w:tc>
      </w:tr>
    </w:tbl>
    <w:p w:rsidR="00B36E72" w:rsidRPr="00177A77" w:rsidRDefault="00B36E72" w:rsidP="00B36E72">
      <w:pPr>
        <w:spacing w:line="360" w:lineRule="auto"/>
        <w:ind w:firstLine="709"/>
        <w:jc w:val="both"/>
        <w:rPr>
          <w:noProof/>
          <w:color w:val="000000"/>
          <w:sz w:val="28"/>
          <w:szCs w:val="28"/>
        </w:rPr>
      </w:pP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Как правило, этот этап не является трудоемким, так как исходная информация уже имеется и расчет итогового значения показателя производится суммированием отдельных компонентов.</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На третьем и четвертом этапе выделяют три составляющие отклонения:</w:t>
      </w:r>
    </w:p>
    <w:p w:rsidR="00C610D6" w:rsidRPr="00177A77" w:rsidRDefault="00C610D6" w:rsidP="00B36E72">
      <w:pPr>
        <w:numPr>
          <w:ilvl w:val="0"/>
          <w:numId w:val="22"/>
        </w:numPr>
        <w:spacing w:line="360" w:lineRule="auto"/>
        <w:ind w:left="0" w:firstLine="709"/>
        <w:jc w:val="both"/>
        <w:rPr>
          <w:noProof/>
          <w:color w:val="000000"/>
          <w:sz w:val="28"/>
          <w:szCs w:val="28"/>
        </w:rPr>
      </w:pPr>
      <w:r w:rsidRPr="00177A77">
        <w:rPr>
          <w:noProof/>
          <w:color w:val="000000"/>
          <w:sz w:val="28"/>
          <w:szCs w:val="28"/>
        </w:rPr>
        <w:t>отклонение за счет изменения планового и фактического количества продаж;</w:t>
      </w:r>
    </w:p>
    <w:p w:rsidR="00C610D6" w:rsidRPr="00177A77" w:rsidRDefault="00C610D6" w:rsidP="00B36E72">
      <w:pPr>
        <w:numPr>
          <w:ilvl w:val="0"/>
          <w:numId w:val="22"/>
        </w:numPr>
        <w:spacing w:line="360" w:lineRule="auto"/>
        <w:ind w:left="0" w:firstLine="709"/>
        <w:jc w:val="both"/>
        <w:rPr>
          <w:noProof/>
          <w:color w:val="000000"/>
          <w:sz w:val="28"/>
          <w:szCs w:val="28"/>
        </w:rPr>
      </w:pPr>
      <w:r w:rsidRPr="00177A77">
        <w:rPr>
          <w:noProof/>
          <w:color w:val="000000"/>
          <w:sz w:val="28"/>
          <w:szCs w:val="28"/>
        </w:rPr>
        <w:t>отклонения за счет цен;</w:t>
      </w:r>
    </w:p>
    <w:p w:rsidR="00C610D6" w:rsidRPr="00177A77" w:rsidRDefault="00C610D6" w:rsidP="00B36E72">
      <w:pPr>
        <w:numPr>
          <w:ilvl w:val="0"/>
          <w:numId w:val="22"/>
        </w:numPr>
        <w:spacing w:line="360" w:lineRule="auto"/>
        <w:ind w:left="0" w:firstLine="709"/>
        <w:jc w:val="both"/>
        <w:rPr>
          <w:noProof/>
          <w:color w:val="000000"/>
          <w:sz w:val="28"/>
          <w:szCs w:val="28"/>
        </w:rPr>
      </w:pPr>
      <w:r w:rsidRPr="00177A77">
        <w:rPr>
          <w:noProof/>
          <w:color w:val="000000"/>
          <w:sz w:val="28"/>
          <w:szCs w:val="28"/>
        </w:rPr>
        <w:t>отклонения за счет норм расхода:</w:t>
      </w:r>
    </w:p>
    <w:p w:rsidR="00B36E72" w:rsidRPr="00177A77" w:rsidRDefault="00B36E72" w:rsidP="00B36E72">
      <w:pPr>
        <w:spacing w:line="360" w:lineRule="auto"/>
        <w:ind w:firstLine="709"/>
        <w:jc w:val="both"/>
        <w:rPr>
          <w:noProof/>
          <w:color w:val="000000"/>
          <w:sz w:val="28"/>
          <w:szCs w:val="28"/>
        </w:rPr>
      </w:pP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 = ∆</w:t>
      </w:r>
      <w:r w:rsidRPr="00177A77">
        <w:rPr>
          <w:noProof/>
          <w:color w:val="000000"/>
          <w:sz w:val="28"/>
          <w:szCs w:val="28"/>
          <w:vertAlign w:val="subscript"/>
        </w:rPr>
        <w:t xml:space="preserve">к-ва </w:t>
      </w:r>
      <w:r w:rsidRPr="00177A77">
        <w:rPr>
          <w:noProof/>
          <w:color w:val="000000"/>
          <w:sz w:val="28"/>
          <w:szCs w:val="28"/>
        </w:rPr>
        <w:t>+ ∆</w:t>
      </w:r>
      <w:r w:rsidRPr="00177A77">
        <w:rPr>
          <w:noProof/>
          <w:color w:val="000000"/>
          <w:sz w:val="28"/>
          <w:szCs w:val="28"/>
          <w:vertAlign w:val="subscript"/>
        </w:rPr>
        <w:t xml:space="preserve">цен </w:t>
      </w:r>
      <w:r w:rsidRPr="00177A77">
        <w:rPr>
          <w:noProof/>
          <w:color w:val="000000"/>
          <w:sz w:val="28"/>
          <w:szCs w:val="28"/>
        </w:rPr>
        <w:t>+ ∆</w:t>
      </w:r>
      <w:r w:rsidRPr="00177A77">
        <w:rPr>
          <w:noProof/>
          <w:color w:val="000000"/>
          <w:sz w:val="28"/>
          <w:szCs w:val="28"/>
          <w:vertAlign w:val="subscript"/>
        </w:rPr>
        <w:t>норм</w:t>
      </w:r>
      <w:r w:rsidRPr="00177A77">
        <w:rPr>
          <w:noProof/>
          <w:color w:val="000000"/>
          <w:sz w:val="28"/>
          <w:szCs w:val="28"/>
        </w:rPr>
        <w:t>.</w:t>
      </w:r>
    </w:p>
    <w:p w:rsidR="00B36E72" w:rsidRPr="00177A77" w:rsidRDefault="00B36E72" w:rsidP="00B36E72">
      <w:pPr>
        <w:spacing w:line="360" w:lineRule="auto"/>
        <w:ind w:firstLine="709"/>
        <w:jc w:val="both"/>
        <w:rPr>
          <w:noProof/>
          <w:color w:val="000000"/>
          <w:sz w:val="28"/>
          <w:szCs w:val="28"/>
        </w:rPr>
      </w:pP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На третьем этапе принимается во внимание, что неправильно напрямую сравнивать затраты на выпуск 100 единиц продукции, если планом было предусмотрено 200 единиц.</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Эта процедура весьма трудоемка, однако позволяет получить больше информации за счет структуризации, докопаться до конкретных причин отклонений и оценить влияние каждого фактор анна результаты.</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Для расчета «плана в пересчете»:</w:t>
      </w:r>
    </w:p>
    <w:p w:rsidR="00C610D6" w:rsidRPr="00177A77" w:rsidRDefault="00C610D6" w:rsidP="00B36E72">
      <w:pPr>
        <w:numPr>
          <w:ilvl w:val="0"/>
          <w:numId w:val="23"/>
        </w:numPr>
        <w:spacing w:line="360" w:lineRule="auto"/>
        <w:ind w:left="0" w:firstLine="709"/>
        <w:jc w:val="both"/>
        <w:rPr>
          <w:noProof/>
          <w:color w:val="000000"/>
          <w:sz w:val="28"/>
          <w:szCs w:val="28"/>
        </w:rPr>
      </w:pPr>
      <w:r w:rsidRPr="00177A77">
        <w:rPr>
          <w:noProof/>
          <w:color w:val="000000"/>
          <w:sz w:val="28"/>
          <w:szCs w:val="28"/>
        </w:rPr>
        <w:t>берутся фактические объемы выпущенной продукции;</w:t>
      </w:r>
    </w:p>
    <w:p w:rsidR="00C610D6" w:rsidRPr="00177A77" w:rsidRDefault="00C610D6" w:rsidP="00B36E72">
      <w:pPr>
        <w:numPr>
          <w:ilvl w:val="0"/>
          <w:numId w:val="23"/>
        </w:numPr>
        <w:spacing w:line="360" w:lineRule="auto"/>
        <w:ind w:left="0" w:firstLine="709"/>
        <w:jc w:val="both"/>
        <w:rPr>
          <w:noProof/>
          <w:color w:val="000000"/>
          <w:sz w:val="28"/>
          <w:szCs w:val="28"/>
        </w:rPr>
      </w:pPr>
      <w:r w:rsidRPr="00177A77">
        <w:rPr>
          <w:noProof/>
          <w:color w:val="000000"/>
          <w:sz w:val="28"/>
          <w:szCs w:val="28"/>
        </w:rPr>
        <w:t>фиксируются плановые данные по ценам, нормам расхода, продолжительности работы и т.д.;</w:t>
      </w:r>
    </w:p>
    <w:p w:rsidR="00B36E72" w:rsidRPr="00177A77" w:rsidRDefault="00C610D6" w:rsidP="00B36E72">
      <w:pPr>
        <w:numPr>
          <w:ilvl w:val="0"/>
          <w:numId w:val="23"/>
        </w:numPr>
        <w:spacing w:line="360" w:lineRule="auto"/>
        <w:ind w:left="0" w:firstLine="709"/>
        <w:jc w:val="both"/>
        <w:rPr>
          <w:noProof/>
          <w:color w:val="000000"/>
          <w:sz w:val="28"/>
          <w:szCs w:val="28"/>
        </w:rPr>
      </w:pPr>
      <w:r w:rsidRPr="00177A77">
        <w:rPr>
          <w:noProof/>
          <w:color w:val="000000"/>
          <w:sz w:val="28"/>
          <w:szCs w:val="28"/>
        </w:rPr>
        <w:t>рассчитывается «план в пересчете», в котором объем выпуска – фактический, а остальные показатели плановые, т.е. этот план, который должен был бы получиться, если бы мы сразу точно знали, сколько будет выпущено продукции.</w:t>
      </w:r>
      <w:r w:rsidR="00B36E72" w:rsidRPr="00177A77">
        <w:rPr>
          <w:noProof/>
          <w:color w:val="000000"/>
          <w:sz w:val="28"/>
          <w:szCs w:val="28"/>
        </w:rPr>
        <w:t xml:space="preserve"> </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С учетом этого пересчета факт и пересчитанный план («план в пересчете») становятся сопоставимыми, т.к. у них одинаковая исходная база:</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 = В</w:t>
      </w:r>
      <w:r w:rsidRPr="00177A77">
        <w:rPr>
          <w:noProof/>
          <w:color w:val="000000"/>
          <w:sz w:val="28"/>
          <w:szCs w:val="28"/>
          <w:vertAlign w:val="subscript"/>
        </w:rPr>
        <w:t>ф</w:t>
      </w:r>
      <w:r w:rsidRPr="00177A77">
        <w:rPr>
          <w:noProof/>
          <w:color w:val="000000"/>
          <w:sz w:val="28"/>
          <w:szCs w:val="28"/>
        </w:rPr>
        <w:t xml:space="preserve"> – В</w:t>
      </w:r>
      <w:r w:rsidRPr="00177A77">
        <w:rPr>
          <w:noProof/>
          <w:color w:val="000000"/>
          <w:sz w:val="28"/>
          <w:szCs w:val="28"/>
          <w:vertAlign w:val="subscript"/>
        </w:rPr>
        <w:t xml:space="preserve">п </w:t>
      </w:r>
      <w:r w:rsidRPr="00177A77">
        <w:rPr>
          <w:noProof/>
          <w:color w:val="000000"/>
          <w:sz w:val="28"/>
          <w:szCs w:val="28"/>
        </w:rPr>
        <w:t>= (В</w:t>
      </w:r>
      <w:r w:rsidRPr="00177A77">
        <w:rPr>
          <w:noProof/>
          <w:color w:val="000000"/>
          <w:sz w:val="28"/>
          <w:szCs w:val="28"/>
          <w:vertAlign w:val="subscript"/>
        </w:rPr>
        <w:t>ф</w:t>
      </w:r>
      <w:r w:rsidRPr="00177A77">
        <w:rPr>
          <w:noProof/>
          <w:color w:val="000000"/>
          <w:sz w:val="28"/>
          <w:szCs w:val="28"/>
        </w:rPr>
        <w:t xml:space="preserve"> - В</w:t>
      </w:r>
      <w:r w:rsidRPr="00177A77">
        <w:rPr>
          <w:noProof/>
          <w:color w:val="000000"/>
          <w:sz w:val="28"/>
          <w:szCs w:val="28"/>
          <w:vertAlign w:val="subscript"/>
        </w:rPr>
        <w:t>пп</w:t>
      </w:r>
      <w:r w:rsidRPr="00177A77">
        <w:rPr>
          <w:noProof/>
          <w:color w:val="000000"/>
          <w:sz w:val="28"/>
          <w:szCs w:val="28"/>
        </w:rPr>
        <w:t>) + (В</w:t>
      </w:r>
      <w:r w:rsidRPr="00177A77">
        <w:rPr>
          <w:noProof/>
          <w:color w:val="000000"/>
          <w:sz w:val="28"/>
          <w:szCs w:val="28"/>
          <w:vertAlign w:val="subscript"/>
        </w:rPr>
        <w:t>пп</w:t>
      </w:r>
      <w:r w:rsidRPr="00177A77">
        <w:rPr>
          <w:noProof/>
          <w:color w:val="000000"/>
          <w:sz w:val="28"/>
          <w:szCs w:val="28"/>
        </w:rPr>
        <w:t xml:space="preserve"> - В</w:t>
      </w:r>
      <w:r w:rsidRPr="00177A77">
        <w:rPr>
          <w:noProof/>
          <w:color w:val="000000"/>
          <w:sz w:val="28"/>
          <w:szCs w:val="28"/>
          <w:vertAlign w:val="subscript"/>
        </w:rPr>
        <w:t>п</w:t>
      </w:r>
      <w:r w:rsidRPr="00177A77">
        <w:rPr>
          <w:noProof/>
          <w:color w:val="000000"/>
          <w:sz w:val="28"/>
          <w:szCs w:val="28"/>
        </w:rPr>
        <w:t>),</w:t>
      </w:r>
    </w:p>
    <w:p w:rsidR="00B36E72" w:rsidRPr="00177A77" w:rsidRDefault="00B36E72" w:rsidP="00B36E72">
      <w:pPr>
        <w:spacing w:line="360" w:lineRule="auto"/>
        <w:ind w:firstLine="709"/>
        <w:jc w:val="both"/>
        <w:rPr>
          <w:noProof/>
          <w:color w:val="000000"/>
          <w:sz w:val="28"/>
          <w:szCs w:val="28"/>
        </w:rPr>
      </w:pP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где В – валовый показатель (выручка); индексы обозначают ф – факт, п – план, пп – план в персчете.</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Разница (В</w:t>
      </w:r>
      <w:r w:rsidRPr="00177A77">
        <w:rPr>
          <w:noProof/>
          <w:color w:val="000000"/>
          <w:sz w:val="28"/>
          <w:szCs w:val="28"/>
          <w:vertAlign w:val="subscript"/>
        </w:rPr>
        <w:t>пп</w:t>
      </w:r>
      <w:r w:rsidRPr="00177A77">
        <w:rPr>
          <w:noProof/>
          <w:color w:val="000000"/>
          <w:sz w:val="28"/>
          <w:szCs w:val="28"/>
        </w:rPr>
        <w:t xml:space="preserve"> - В</w:t>
      </w:r>
      <w:r w:rsidRPr="00177A77">
        <w:rPr>
          <w:noProof/>
          <w:color w:val="000000"/>
          <w:sz w:val="28"/>
          <w:szCs w:val="28"/>
          <w:vertAlign w:val="subscript"/>
        </w:rPr>
        <w:t>п</w:t>
      </w:r>
      <w:r w:rsidRPr="00177A77">
        <w:rPr>
          <w:noProof/>
          <w:color w:val="000000"/>
          <w:sz w:val="28"/>
          <w:szCs w:val="28"/>
        </w:rPr>
        <w:t>) показывает отклонение за счет ошибки (неточности) планирования объема выпуска.</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На четвертом этапе рассчитываются отдельные компоненты отклонений. При этом принимается во внимание, что многие валовые показатели (выручка, материальные затраты, основная заработная плата) являются произведением количества на цену (стоимость).</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Анализ разности ∆</w:t>
      </w:r>
      <w:r w:rsidRPr="00177A77">
        <w:rPr>
          <w:noProof/>
          <w:color w:val="000000"/>
          <w:sz w:val="28"/>
          <w:szCs w:val="28"/>
          <w:vertAlign w:val="subscript"/>
        </w:rPr>
        <w:t>1</w:t>
      </w:r>
      <w:r w:rsidRPr="00177A77">
        <w:rPr>
          <w:noProof/>
          <w:color w:val="000000"/>
          <w:sz w:val="28"/>
          <w:szCs w:val="28"/>
        </w:rPr>
        <w:t xml:space="preserve"> = (В</w:t>
      </w:r>
      <w:r w:rsidRPr="00177A77">
        <w:rPr>
          <w:noProof/>
          <w:color w:val="000000"/>
          <w:sz w:val="28"/>
          <w:szCs w:val="28"/>
          <w:vertAlign w:val="subscript"/>
        </w:rPr>
        <w:t>ф</w:t>
      </w:r>
      <w:r w:rsidRPr="00177A77">
        <w:rPr>
          <w:noProof/>
          <w:color w:val="000000"/>
          <w:sz w:val="28"/>
          <w:szCs w:val="28"/>
        </w:rPr>
        <w:t xml:space="preserve"> - В</w:t>
      </w:r>
      <w:r w:rsidRPr="00177A77">
        <w:rPr>
          <w:noProof/>
          <w:color w:val="000000"/>
          <w:sz w:val="28"/>
          <w:szCs w:val="28"/>
          <w:vertAlign w:val="subscript"/>
        </w:rPr>
        <w:t>пп</w:t>
      </w:r>
      <w:r w:rsidRPr="00177A77">
        <w:rPr>
          <w:noProof/>
          <w:color w:val="000000"/>
          <w:sz w:val="28"/>
          <w:szCs w:val="28"/>
        </w:rPr>
        <w:t>) детализируется за счет того, что</w:t>
      </w:r>
    </w:p>
    <w:p w:rsidR="00B36E72" w:rsidRPr="00177A77" w:rsidRDefault="00B36E72" w:rsidP="00B36E72">
      <w:pPr>
        <w:spacing w:line="360" w:lineRule="auto"/>
        <w:ind w:firstLine="709"/>
        <w:jc w:val="both"/>
        <w:rPr>
          <w:noProof/>
          <w:color w:val="000000"/>
          <w:sz w:val="28"/>
          <w:szCs w:val="28"/>
        </w:rPr>
      </w:pPr>
    </w:p>
    <w:p w:rsidR="00B36E72" w:rsidRPr="00177A77" w:rsidRDefault="00C610D6" w:rsidP="00B36E72">
      <w:pPr>
        <w:spacing w:line="360" w:lineRule="auto"/>
        <w:ind w:firstLine="709"/>
        <w:jc w:val="both"/>
        <w:rPr>
          <w:noProof/>
          <w:color w:val="000000"/>
          <w:sz w:val="28"/>
          <w:szCs w:val="28"/>
          <w:vertAlign w:val="subscript"/>
        </w:rPr>
      </w:pPr>
      <w:r w:rsidRPr="00177A77">
        <w:rPr>
          <w:noProof/>
          <w:color w:val="000000"/>
          <w:sz w:val="28"/>
          <w:szCs w:val="28"/>
        </w:rPr>
        <w:t>В</w:t>
      </w:r>
      <w:r w:rsidRPr="00177A77">
        <w:rPr>
          <w:noProof/>
          <w:color w:val="000000"/>
          <w:sz w:val="28"/>
          <w:szCs w:val="28"/>
          <w:vertAlign w:val="subscript"/>
        </w:rPr>
        <w:t>ф</w:t>
      </w:r>
      <w:r w:rsidRPr="00177A77">
        <w:rPr>
          <w:noProof/>
          <w:color w:val="000000"/>
          <w:sz w:val="28"/>
          <w:szCs w:val="28"/>
        </w:rPr>
        <w:t>= Ц</w:t>
      </w:r>
      <w:r w:rsidRPr="00177A77">
        <w:rPr>
          <w:noProof/>
          <w:color w:val="000000"/>
          <w:sz w:val="28"/>
          <w:szCs w:val="28"/>
          <w:vertAlign w:val="subscript"/>
        </w:rPr>
        <w:t>ф</w:t>
      </w:r>
      <w:r w:rsidRPr="00177A77">
        <w:rPr>
          <w:noProof/>
          <w:color w:val="000000"/>
          <w:sz w:val="28"/>
          <w:szCs w:val="28"/>
        </w:rPr>
        <w:t xml:space="preserve"> *N</w:t>
      </w:r>
      <w:r w:rsidRPr="00177A77">
        <w:rPr>
          <w:noProof/>
          <w:color w:val="000000"/>
          <w:sz w:val="28"/>
          <w:szCs w:val="28"/>
          <w:vertAlign w:val="subscript"/>
        </w:rPr>
        <w:t>ф</w:t>
      </w:r>
      <w:r w:rsidRPr="00177A77">
        <w:rPr>
          <w:noProof/>
          <w:color w:val="000000"/>
          <w:sz w:val="28"/>
          <w:szCs w:val="28"/>
        </w:rPr>
        <w:t>, В</w:t>
      </w:r>
      <w:r w:rsidRPr="00177A77">
        <w:rPr>
          <w:noProof/>
          <w:color w:val="000000"/>
          <w:sz w:val="28"/>
          <w:szCs w:val="28"/>
          <w:vertAlign w:val="subscript"/>
        </w:rPr>
        <w:t>пп</w:t>
      </w:r>
      <w:r w:rsidRPr="00177A77">
        <w:rPr>
          <w:noProof/>
          <w:color w:val="000000"/>
          <w:sz w:val="28"/>
          <w:szCs w:val="28"/>
        </w:rPr>
        <w:t xml:space="preserve"> = Ц</w:t>
      </w:r>
      <w:r w:rsidRPr="00177A77">
        <w:rPr>
          <w:noProof/>
          <w:color w:val="000000"/>
          <w:sz w:val="28"/>
          <w:szCs w:val="28"/>
          <w:vertAlign w:val="subscript"/>
        </w:rPr>
        <w:t>пп</w:t>
      </w:r>
      <w:r w:rsidRPr="00177A77">
        <w:rPr>
          <w:noProof/>
          <w:color w:val="000000"/>
          <w:sz w:val="28"/>
          <w:szCs w:val="28"/>
        </w:rPr>
        <w:t xml:space="preserve"> * N</w:t>
      </w:r>
      <w:r w:rsidRPr="00177A77">
        <w:rPr>
          <w:noProof/>
          <w:color w:val="000000"/>
          <w:sz w:val="28"/>
          <w:szCs w:val="28"/>
          <w:vertAlign w:val="subscript"/>
        </w:rPr>
        <w:t>пп.</w:t>
      </w:r>
    </w:p>
    <w:p w:rsidR="00B36E72" w:rsidRPr="00177A77" w:rsidRDefault="00B36E72" w:rsidP="00B36E72">
      <w:pPr>
        <w:spacing w:line="360" w:lineRule="auto"/>
        <w:ind w:firstLine="709"/>
        <w:jc w:val="both"/>
        <w:rPr>
          <w:noProof/>
          <w:color w:val="000000"/>
          <w:sz w:val="28"/>
          <w:szCs w:val="28"/>
        </w:rPr>
      </w:pP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Добавим и вычтем Ц</w:t>
      </w:r>
      <w:r w:rsidRPr="00177A77">
        <w:rPr>
          <w:noProof/>
          <w:color w:val="000000"/>
          <w:sz w:val="28"/>
          <w:szCs w:val="28"/>
          <w:vertAlign w:val="subscript"/>
        </w:rPr>
        <w:t xml:space="preserve">пп </w:t>
      </w:r>
      <w:r w:rsidRPr="00177A77">
        <w:rPr>
          <w:noProof/>
          <w:color w:val="000000"/>
          <w:sz w:val="28"/>
          <w:szCs w:val="28"/>
        </w:rPr>
        <w:t>* N</w:t>
      </w:r>
      <w:r w:rsidRPr="00177A77">
        <w:rPr>
          <w:noProof/>
          <w:color w:val="000000"/>
          <w:sz w:val="28"/>
          <w:szCs w:val="28"/>
          <w:vertAlign w:val="subscript"/>
        </w:rPr>
        <w:t>ф</w:t>
      </w:r>
      <w:r w:rsidRPr="00177A77">
        <w:rPr>
          <w:noProof/>
          <w:color w:val="000000"/>
          <w:sz w:val="28"/>
          <w:szCs w:val="28"/>
        </w:rPr>
        <w:t>. Тогда</w:t>
      </w:r>
    </w:p>
    <w:p w:rsidR="00B36E72" w:rsidRPr="00177A77" w:rsidRDefault="00B36E72" w:rsidP="00B36E72">
      <w:pPr>
        <w:spacing w:line="360" w:lineRule="auto"/>
        <w:ind w:firstLine="709"/>
        <w:jc w:val="both"/>
        <w:rPr>
          <w:noProof/>
          <w:color w:val="000000"/>
          <w:sz w:val="28"/>
          <w:szCs w:val="28"/>
        </w:rPr>
      </w:pP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w:t>
      </w:r>
      <w:r w:rsidRPr="00177A77">
        <w:rPr>
          <w:noProof/>
          <w:color w:val="000000"/>
          <w:sz w:val="28"/>
          <w:szCs w:val="28"/>
          <w:vertAlign w:val="subscript"/>
        </w:rPr>
        <w:t>1</w:t>
      </w:r>
      <w:r w:rsidRPr="00177A77">
        <w:rPr>
          <w:noProof/>
          <w:color w:val="000000"/>
          <w:sz w:val="28"/>
          <w:szCs w:val="28"/>
        </w:rPr>
        <w:t xml:space="preserve"> = В</w:t>
      </w:r>
      <w:r w:rsidRPr="00177A77">
        <w:rPr>
          <w:noProof/>
          <w:color w:val="000000"/>
          <w:sz w:val="28"/>
          <w:szCs w:val="28"/>
          <w:vertAlign w:val="subscript"/>
        </w:rPr>
        <w:t>ф</w:t>
      </w:r>
      <w:r w:rsidRPr="00177A77">
        <w:rPr>
          <w:noProof/>
          <w:color w:val="000000"/>
          <w:sz w:val="28"/>
          <w:szCs w:val="28"/>
        </w:rPr>
        <w:t xml:space="preserve"> – В</w:t>
      </w:r>
      <w:r w:rsidRPr="00177A77">
        <w:rPr>
          <w:noProof/>
          <w:color w:val="000000"/>
          <w:sz w:val="28"/>
          <w:szCs w:val="28"/>
          <w:vertAlign w:val="subscript"/>
        </w:rPr>
        <w:t>пп</w:t>
      </w:r>
      <w:r w:rsidRPr="00177A77">
        <w:rPr>
          <w:noProof/>
          <w:color w:val="000000"/>
          <w:sz w:val="28"/>
          <w:szCs w:val="28"/>
        </w:rPr>
        <w:t xml:space="preserve"> = Ц</w:t>
      </w:r>
      <w:r w:rsidRPr="00177A77">
        <w:rPr>
          <w:noProof/>
          <w:color w:val="000000"/>
          <w:sz w:val="28"/>
          <w:szCs w:val="28"/>
          <w:vertAlign w:val="subscript"/>
        </w:rPr>
        <w:t>ф</w:t>
      </w:r>
      <w:r w:rsidRPr="00177A77">
        <w:rPr>
          <w:noProof/>
          <w:color w:val="000000"/>
          <w:sz w:val="28"/>
          <w:szCs w:val="28"/>
        </w:rPr>
        <w:t xml:space="preserve"> * N</w:t>
      </w:r>
      <w:r w:rsidRPr="00177A77">
        <w:rPr>
          <w:noProof/>
          <w:color w:val="000000"/>
          <w:sz w:val="28"/>
          <w:szCs w:val="28"/>
          <w:vertAlign w:val="subscript"/>
        </w:rPr>
        <w:t>ф</w:t>
      </w:r>
      <w:r w:rsidRPr="00177A77">
        <w:rPr>
          <w:noProof/>
          <w:color w:val="000000"/>
          <w:sz w:val="28"/>
          <w:szCs w:val="28"/>
        </w:rPr>
        <w:t xml:space="preserve"> – Ц</w:t>
      </w:r>
      <w:r w:rsidRPr="00177A77">
        <w:rPr>
          <w:noProof/>
          <w:color w:val="000000"/>
          <w:sz w:val="28"/>
          <w:szCs w:val="28"/>
          <w:vertAlign w:val="subscript"/>
        </w:rPr>
        <w:t>пп</w:t>
      </w:r>
      <w:r w:rsidRPr="00177A77">
        <w:rPr>
          <w:noProof/>
          <w:color w:val="000000"/>
          <w:sz w:val="28"/>
          <w:szCs w:val="28"/>
        </w:rPr>
        <w:t xml:space="preserve"> * N</w:t>
      </w:r>
      <w:r w:rsidRPr="00177A77">
        <w:rPr>
          <w:noProof/>
          <w:color w:val="000000"/>
          <w:sz w:val="28"/>
          <w:szCs w:val="28"/>
          <w:vertAlign w:val="subscript"/>
        </w:rPr>
        <w:t>пп</w:t>
      </w:r>
      <w:r w:rsidRPr="00177A77">
        <w:rPr>
          <w:noProof/>
          <w:color w:val="000000"/>
          <w:sz w:val="28"/>
          <w:szCs w:val="28"/>
        </w:rPr>
        <w:t xml:space="preserve"> = Ц</w:t>
      </w:r>
      <w:r w:rsidRPr="00177A77">
        <w:rPr>
          <w:noProof/>
          <w:color w:val="000000"/>
          <w:sz w:val="28"/>
          <w:szCs w:val="28"/>
          <w:vertAlign w:val="subscript"/>
        </w:rPr>
        <w:t xml:space="preserve">ф </w:t>
      </w:r>
      <w:r w:rsidRPr="00177A77">
        <w:rPr>
          <w:noProof/>
          <w:color w:val="000000"/>
          <w:sz w:val="28"/>
          <w:szCs w:val="28"/>
        </w:rPr>
        <w:t>* N</w:t>
      </w:r>
      <w:r w:rsidRPr="00177A77">
        <w:rPr>
          <w:noProof/>
          <w:color w:val="000000"/>
          <w:sz w:val="28"/>
          <w:szCs w:val="28"/>
          <w:vertAlign w:val="subscript"/>
        </w:rPr>
        <w:t>ф</w:t>
      </w:r>
      <w:r w:rsidRPr="00177A77">
        <w:rPr>
          <w:noProof/>
          <w:color w:val="000000"/>
          <w:sz w:val="28"/>
          <w:szCs w:val="28"/>
        </w:rPr>
        <w:t xml:space="preserve"> – Ц</w:t>
      </w:r>
      <w:r w:rsidRPr="00177A77">
        <w:rPr>
          <w:noProof/>
          <w:color w:val="000000"/>
          <w:sz w:val="28"/>
          <w:szCs w:val="28"/>
          <w:vertAlign w:val="subscript"/>
        </w:rPr>
        <w:t>пп</w:t>
      </w:r>
      <w:r w:rsidRPr="00177A77">
        <w:rPr>
          <w:noProof/>
          <w:color w:val="000000"/>
          <w:sz w:val="28"/>
          <w:szCs w:val="28"/>
        </w:rPr>
        <w:t xml:space="preserve"> * N</w:t>
      </w:r>
      <w:r w:rsidRPr="00177A77">
        <w:rPr>
          <w:noProof/>
          <w:color w:val="000000"/>
          <w:sz w:val="28"/>
          <w:szCs w:val="28"/>
          <w:vertAlign w:val="subscript"/>
        </w:rPr>
        <w:t>ф</w:t>
      </w:r>
      <w:r w:rsidRPr="00177A77">
        <w:rPr>
          <w:noProof/>
          <w:color w:val="000000"/>
          <w:sz w:val="28"/>
          <w:szCs w:val="28"/>
        </w:rPr>
        <w:t xml:space="preserve"> + Ц</w:t>
      </w:r>
      <w:r w:rsidRPr="00177A77">
        <w:rPr>
          <w:noProof/>
          <w:color w:val="000000"/>
          <w:sz w:val="28"/>
          <w:szCs w:val="28"/>
          <w:vertAlign w:val="subscript"/>
        </w:rPr>
        <w:t xml:space="preserve">пп * </w:t>
      </w:r>
      <w:r w:rsidRPr="00177A77">
        <w:rPr>
          <w:noProof/>
          <w:color w:val="000000"/>
          <w:sz w:val="28"/>
          <w:szCs w:val="28"/>
        </w:rPr>
        <w:t>N</w:t>
      </w:r>
      <w:r w:rsidRPr="00177A77">
        <w:rPr>
          <w:noProof/>
          <w:color w:val="000000"/>
          <w:sz w:val="28"/>
          <w:szCs w:val="28"/>
          <w:vertAlign w:val="subscript"/>
        </w:rPr>
        <w:t xml:space="preserve">ф </w:t>
      </w:r>
      <w:r w:rsidRPr="00177A77">
        <w:rPr>
          <w:noProof/>
          <w:color w:val="000000"/>
          <w:sz w:val="28"/>
          <w:szCs w:val="28"/>
        </w:rPr>
        <w:t>– Ц</w:t>
      </w:r>
      <w:r w:rsidRPr="00177A77">
        <w:rPr>
          <w:noProof/>
          <w:color w:val="000000"/>
          <w:sz w:val="28"/>
          <w:szCs w:val="28"/>
          <w:vertAlign w:val="subscript"/>
        </w:rPr>
        <w:t>пп</w:t>
      </w:r>
      <w:r w:rsidRPr="00177A77">
        <w:rPr>
          <w:noProof/>
          <w:color w:val="000000"/>
          <w:sz w:val="28"/>
          <w:szCs w:val="28"/>
        </w:rPr>
        <w:t xml:space="preserve"> * N</w:t>
      </w:r>
      <w:r w:rsidRPr="00177A77">
        <w:rPr>
          <w:noProof/>
          <w:color w:val="000000"/>
          <w:sz w:val="28"/>
          <w:szCs w:val="28"/>
          <w:vertAlign w:val="subscript"/>
        </w:rPr>
        <w:t>пп</w:t>
      </w:r>
      <w:r w:rsidRPr="00177A77">
        <w:rPr>
          <w:noProof/>
          <w:color w:val="000000"/>
          <w:sz w:val="28"/>
          <w:szCs w:val="28"/>
        </w:rPr>
        <w:t>;</w:t>
      </w:r>
    </w:p>
    <w:p w:rsidR="00B36E72" w:rsidRPr="00177A77" w:rsidRDefault="00B36E72" w:rsidP="00B36E72">
      <w:pPr>
        <w:spacing w:line="360" w:lineRule="auto"/>
        <w:ind w:firstLine="709"/>
        <w:jc w:val="both"/>
        <w:rPr>
          <w:noProof/>
          <w:color w:val="000000"/>
          <w:sz w:val="28"/>
          <w:szCs w:val="28"/>
        </w:rPr>
      </w:pP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w:t>
      </w:r>
      <w:r w:rsidRPr="00177A77">
        <w:rPr>
          <w:noProof/>
          <w:color w:val="000000"/>
          <w:sz w:val="28"/>
          <w:szCs w:val="28"/>
          <w:vertAlign w:val="subscript"/>
        </w:rPr>
        <w:t>1</w:t>
      </w:r>
      <w:r w:rsidRPr="00177A77">
        <w:rPr>
          <w:noProof/>
          <w:color w:val="000000"/>
          <w:sz w:val="28"/>
          <w:szCs w:val="28"/>
        </w:rPr>
        <w:t xml:space="preserve"> = (Ц</w:t>
      </w:r>
      <w:r w:rsidRPr="00177A77">
        <w:rPr>
          <w:noProof/>
          <w:color w:val="000000"/>
          <w:sz w:val="28"/>
          <w:szCs w:val="28"/>
          <w:vertAlign w:val="subscript"/>
        </w:rPr>
        <w:t xml:space="preserve">ф </w:t>
      </w:r>
      <w:r w:rsidRPr="00177A77">
        <w:rPr>
          <w:noProof/>
          <w:color w:val="000000"/>
          <w:sz w:val="28"/>
          <w:szCs w:val="28"/>
        </w:rPr>
        <w:t>- Ц</w:t>
      </w:r>
      <w:r w:rsidRPr="00177A77">
        <w:rPr>
          <w:noProof/>
          <w:color w:val="000000"/>
          <w:sz w:val="28"/>
          <w:szCs w:val="28"/>
          <w:vertAlign w:val="subscript"/>
        </w:rPr>
        <w:t>пп</w:t>
      </w:r>
      <w:r w:rsidRPr="00177A77">
        <w:rPr>
          <w:noProof/>
          <w:color w:val="000000"/>
          <w:sz w:val="28"/>
          <w:szCs w:val="28"/>
        </w:rPr>
        <w:t>)N</w:t>
      </w:r>
      <w:r w:rsidRPr="00177A77">
        <w:rPr>
          <w:noProof/>
          <w:color w:val="000000"/>
          <w:sz w:val="28"/>
          <w:szCs w:val="28"/>
          <w:vertAlign w:val="subscript"/>
        </w:rPr>
        <w:t>ф</w:t>
      </w:r>
      <w:r w:rsidRPr="00177A77">
        <w:rPr>
          <w:noProof/>
          <w:color w:val="000000"/>
          <w:sz w:val="28"/>
          <w:szCs w:val="28"/>
        </w:rPr>
        <w:t xml:space="preserve"> + Ц</w:t>
      </w:r>
      <w:r w:rsidRPr="00177A77">
        <w:rPr>
          <w:noProof/>
          <w:color w:val="000000"/>
          <w:sz w:val="28"/>
          <w:szCs w:val="28"/>
          <w:vertAlign w:val="subscript"/>
        </w:rPr>
        <w:t>пп</w:t>
      </w:r>
      <w:r w:rsidRPr="00177A77">
        <w:rPr>
          <w:noProof/>
          <w:color w:val="000000"/>
          <w:sz w:val="28"/>
          <w:szCs w:val="28"/>
        </w:rPr>
        <w:t xml:space="preserve"> (N</w:t>
      </w:r>
      <w:r w:rsidRPr="00177A77">
        <w:rPr>
          <w:noProof/>
          <w:color w:val="000000"/>
          <w:sz w:val="28"/>
          <w:szCs w:val="28"/>
          <w:vertAlign w:val="subscript"/>
        </w:rPr>
        <w:t xml:space="preserve">ф </w:t>
      </w:r>
      <w:r w:rsidRPr="00177A77">
        <w:rPr>
          <w:noProof/>
          <w:color w:val="000000"/>
          <w:sz w:val="28"/>
          <w:szCs w:val="28"/>
        </w:rPr>
        <w:t>- N</w:t>
      </w:r>
      <w:r w:rsidRPr="00177A77">
        <w:rPr>
          <w:noProof/>
          <w:color w:val="000000"/>
          <w:sz w:val="28"/>
          <w:szCs w:val="28"/>
          <w:vertAlign w:val="subscript"/>
        </w:rPr>
        <w:t>пп</w:t>
      </w:r>
      <w:r w:rsidR="00B36E72" w:rsidRPr="00177A77">
        <w:rPr>
          <w:noProof/>
          <w:color w:val="000000"/>
          <w:sz w:val="28"/>
          <w:szCs w:val="28"/>
        </w:rPr>
        <w:t>)</w:t>
      </w:r>
      <w:r w:rsidRPr="00177A77">
        <w:rPr>
          <w:noProof/>
          <w:color w:val="000000"/>
          <w:sz w:val="28"/>
          <w:szCs w:val="28"/>
        </w:rPr>
        <w:t>;</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w:t>
      </w:r>
      <w:r w:rsidRPr="00177A77">
        <w:rPr>
          <w:noProof/>
          <w:color w:val="000000"/>
          <w:sz w:val="28"/>
          <w:szCs w:val="28"/>
          <w:vertAlign w:val="subscript"/>
        </w:rPr>
        <w:t>1</w:t>
      </w:r>
      <w:r w:rsidRPr="00177A77">
        <w:rPr>
          <w:noProof/>
          <w:color w:val="000000"/>
          <w:sz w:val="28"/>
          <w:szCs w:val="28"/>
        </w:rPr>
        <w:t xml:space="preserve"> = ∆Ц * N</w:t>
      </w:r>
      <w:r w:rsidRPr="00177A77">
        <w:rPr>
          <w:noProof/>
          <w:color w:val="000000"/>
          <w:sz w:val="28"/>
          <w:szCs w:val="28"/>
          <w:vertAlign w:val="subscript"/>
        </w:rPr>
        <w:t>ф</w:t>
      </w:r>
      <w:r w:rsidRPr="00177A77">
        <w:rPr>
          <w:noProof/>
          <w:color w:val="000000"/>
          <w:sz w:val="28"/>
          <w:szCs w:val="28"/>
        </w:rPr>
        <w:t xml:space="preserve"> + Ц</w:t>
      </w:r>
      <w:r w:rsidRPr="00177A77">
        <w:rPr>
          <w:noProof/>
          <w:color w:val="000000"/>
          <w:sz w:val="28"/>
          <w:szCs w:val="28"/>
          <w:vertAlign w:val="subscript"/>
        </w:rPr>
        <w:t>пп</w:t>
      </w:r>
      <w:r w:rsidRPr="00177A77">
        <w:rPr>
          <w:noProof/>
          <w:color w:val="000000"/>
          <w:sz w:val="28"/>
          <w:szCs w:val="28"/>
        </w:rPr>
        <w:t xml:space="preserve"> * ∆N.</w:t>
      </w:r>
    </w:p>
    <w:p w:rsidR="00B36E72" w:rsidRPr="00177A77" w:rsidRDefault="00B36E72" w:rsidP="00B36E72">
      <w:pPr>
        <w:spacing w:line="360" w:lineRule="auto"/>
        <w:ind w:firstLine="709"/>
        <w:jc w:val="both"/>
        <w:rPr>
          <w:noProof/>
          <w:color w:val="000000"/>
          <w:sz w:val="28"/>
          <w:szCs w:val="28"/>
        </w:rPr>
      </w:pP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Таким образом, мы вычислили отклонение за счет цены и за счет количества.</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Процесс анализа «плана в пересчете» за счет отклонения норм и цен весьма трудоемок, требует много исходных данных и времени. Без компьютеризированных систем для среднего предприятия время анализа составляет 1-2 месяца, т.е. результаты будут известны тогда, когда оперативные корректировки проводить будет уже поздно.</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Для решения данной проблемы необходимы:</w:t>
      </w:r>
    </w:p>
    <w:p w:rsidR="00C610D6" w:rsidRPr="00177A77" w:rsidRDefault="00C610D6" w:rsidP="00B36E72">
      <w:pPr>
        <w:numPr>
          <w:ilvl w:val="0"/>
          <w:numId w:val="24"/>
        </w:numPr>
        <w:spacing w:line="360" w:lineRule="auto"/>
        <w:ind w:left="0" w:firstLine="709"/>
        <w:jc w:val="both"/>
        <w:rPr>
          <w:noProof/>
          <w:color w:val="000000"/>
          <w:sz w:val="28"/>
          <w:szCs w:val="28"/>
        </w:rPr>
      </w:pPr>
      <w:r w:rsidRPr="00177A77">
        <w:rPr>
          <w:noProof/>
          <w:color w:val="000000"/>
          <w:sz w:val="28"/>
          <w:szCs w:val="28"/>
        </w:rPr>
        <w:t>автоматизация расчетов;</w:t>
      </w:r>
    </w:p>
    <w:p w:rsidR="00C610D6" w:rsidRPr="00177A77" w:rsidRDefault="00C610D6" w:rsidP="00B36E72">
      <w:pPr>
        <w:numPr>
          <w:ilvl w:val="0"/>
          <w:numId w:val="24"/>
        </w:numPr>
        <w:spacing w:line="360" w:lineRule="auto"/>
        <w:ind w:left="0" w:firstLine="709"/>
        <w:jc w:val="both"/>
        <w:rPr>
          <w:noProof/>
          <w:color w:val="000000"/>
          <w:sz w:val="28"/>
          <w:szCs w:val="28"/>
        </w:rPr>
      </w:pPr>
      <w:r w:rsidRPr="00177A77">
        <w:rPr>
          <w:noProof/>
          <w:color w:val="000000"/>
          <w:sz w:val="28"/>
          <w:szCs w:val="28"/>
        </w:rPr>
        <w:t>анализ основных компонентов выручки и расходов. Как правило, 20% статей доходов и затрат обеспечивают 80% величины общей статьи.</w:t>
      </w:r>
    </w:p>
    <w:p w:rsidR="008631CD" w:rsidRPr="00177A77" w:rsidRDefault="008631CD" w:rsidP="00B36E72">
      <w:pPr>
        <w:spacing w:line="360" w:lineRule="auto"/>
        <w:ind w:firstLine="709"/>
        <w:jc w:val="both"/>
        <w:rPr>
          <w:noProof/>
          <w:color w:val="000000"/>
          <w:sz w:val="28"/>
          <w:szCs w:val="28"/>
        </w:rPr>
      </w:pPr>
    </w:p>
    <w:p w:rsidR="00C610D6" w:rsidRPr="00177A77" w:rsidRDefault="008631CD" w:rsidP="00B36E72">
      <w:pPr>
        <w:spacing w:line="360" w:lineRule="auto"/>
        <w:ind w:firstLine="709"/>
        <w:jc w:val="both"/>
        <w:rPr>
          <w:b/>
          <w:noProof/>
          <w:color w:val="000000"/>
          <w:sz w:val="28"/>
          <w:szCs w:val="28"/>
        </w:rPr>
      </w:pPr>
      <w:r w:rsidRPr="00177A77">
        <w:rPr>
          <w:b/>
          <w:noProof/>
          <w:color w:val="000000"/>
          <w:sz w:val="28"/>
          <w:szCs w:val="28"/>
        </w:rPr>
        <w:t>5.</w:t>
      </w:r>
      <w:r w:rsidR="00B36E72" w:rsidRPr="00177A77">
        <w:rPr>
          <w:b/>
          <w:noProof/>
          <w:color w:val="000000"/>
          <w:sz w:val="28"/>
          <w:szCs w:val="28"/>
        </w:rPr>
        <w:t xml:space="preserve"> Основные направления улучшения финансового планирования</w:t>
      </w:r>
    </w:p>
    <w:p w:rsidR="00B36E72" w:rsidRPr="00177A77" w:rsidRDefault="00B36E72" w:rsidP="00B36E72">
      <w:pPr>
        <w:spacing w:line="360" w:lineRule="auto"/>
        <w:ind w:firstLine="709"/>
        <w:jc w:val="both"/>
        <w:rPr>
          <w:b/>
          <w:noProof/>
          <w:color w:val="000000"/>
          <w:sz w:val="28"/>
          <w:szCs w:val="28"/>
        </w:rPr>
      </w:pP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Основными направлениями улучшения финансового планирования необходимо считать:</w:t>
      </w:r>
    </w:p>
    <w:p w:rsidR="00C610D6" w:rsidRPr="00177A77" w:rsidRDefault="00C610D6" w:rsidP="00B36E72">
      <w:pPr>
        <w:numPr>
          <w:ilvl w:val="0"/>
          <w:numId w:val="25"/>
        </w:numPr>
        <w:spacing w:line="360" w:lineRule="auto"/>
        <w:ind w:left="0" w:firstLine="709"/>
        <w:jc w:val="both"/>
        <w:rPr>
          <w:noProof/>
          <w:color w:val="000000"/>
          <w:sz w:val="28"/>
          <w:szCs w:val="28"/>
        </w:rPr>
      </w:pPr>
      <w:r w:rsidRPr="00177A77">
        <w:rPr>
          <w:noProof/>
          <w:color w:val="000000"/>
          <w:sz w:val="28"/>
          <w:szCs w:val="28"/>
        </w:rPr>
        <w:t>повышение эффективности (снижение удельных норм расхода);</w:t>
      </w:r>
    </w:p>
    <w:p w:rsidR="00C610D6" w:rsidRPr="00177A77" w:rsidRDefault="00C610D6" w:rsidP="00B36E72">
      <w:pPr>
        <w:numPr>
          <w:ilvl w:val="0"/>
          <w:numId w:val="25"/>
        </w:numPr>
        <w:spacing w:line="360" w:lineRule="auto"/>
        <w:ind w:left="0" w:firstLine="709"/>
        <w:jc w:val="both"/>
        <w:rPr>
          <w:noProof/>
          <w:color w:val="000000"/>
          <w:sz w:val="28"/>
          <w:szCs w:val="28"/>
        </w:rPr>
      </w:pPr>
      <w:r w:rsidRPr="00177A77">
        <w:rPr>
          <w:noProof/>
          <w:color w:val="000000"/>
          <w:sz w:val="28"/>
          <w:szCs w:val="28"/>
        </w:rPr>
        <w:t>сокращение расходов;</w:t>
      </w:r>
    </w:p>
    <w:p w:rsidR="00B36E72" w:rsidRPr="00177A77" w:rsidRDefault="00C610D6" w:rsidP="00B36E72">
      <w:pPr>
        <w:numPr>
          <w:ilvl w:val="0"/>
          <w:numId w:val="25"/>
        </w:numPr>
        <w:spacing w:line="360" w:lineRule="auto"/>
        <w:ind w:left="0" w:firstLine="709"/>
        <w:jc w:val="both"/>
        <w:rPr>
          <w:noProof/>
          <w:color w:val="000000"/>
          <w:sz w:val="28"/>
          <w:szCs w:val="28"/>
        </w:rPr>
      </w:pPr>
      <w:r w:rsidRPr="00177A77">
        <w:rPr>
          <w:noProof/>
          <w:color w:val="000000"/>
          <w:sz w:val="28"/>
          <w:szCs w:val="28"/>
        </w:rPr>
        <w:t>увеличение продаж.</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При этом целесообразно использовать шкалу чувствительности.</w:t>
      </w:r>
    </w:p>
    <w:p w:rsidR="00B36E72" w:rsidRPr="00177A77" w:rsidRDefault="00C610D6" w:rsidP="00B36E72">
      <w:pPr>
        <w:spacing w:line="360" w:lineRule="auto"/>
        <w:ind w:firstLine="709"/>
        <w:jc w:val="both"/>
        <w:rPr>
          <w:noProof/>
          <w:color w:val="000000"/>
          <w:sz w:val="28"/>
          <w:szCs w:val="28"/>
        </w:rPr>
      </w:pPr>
      <w:r w:rsidRPr="00177A77">
        <w:rPr>
          <w:b/>
          <w:noProof/>
          <w:color w:val="000000"/>
          <w:sz w:val="28"/>
          <w:szCs w:val="28"/>
        </w:rPr>
        <w:t>Несоответствие результатов/целей (что следует изменить).</w:t>
      </w:r>
      <w:r w:rsidRPr="00177A77">
        <w:rPr>
          <w:noProof/>
          <w:color w:val="000000"/>
          <w:sz w:val="28"/>
          <w:szCs w:val="28"/>
        </w:rPr>
        <w:t xml:space="preserve"> </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Рассмотрим основные приемы улучшения плановых показателей бюджетов и согласование их с желаемыми.</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Сформированные на этапе целеполагания идеальные представления о конечных результатах развития компании могут не совпадать со спланированными.</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Если идеальные, желаемые требования по конечным результатам зафиксированы в виде документов, составляющих Master Budget (основной бюджет), то сопоставление план/идеал возможно по конкретным показателям.</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Если идеальные представления о конечных результатах сформированы в виде показателей, не входящих в Master Budget, то целесообразно включить их в дополнительный план конечных результатов (Results Budget).</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Если идеальные представления о конечных результатах не сформированы явно (достаточно частый случай, ведь это большая и сложная работа), то процедуру улучшения планов следует использовать, но ее применение может носить более творческий и менее регламентированный характер.</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Процедура формирования улучшения плана может иметь различные модификации. Нами будет описан</w:t>
      </w:r>
      <w:r w:rsidR="00B36E72" w:rsidRPr="00177A77">
        <w:rPr>
          <w:noProof/>
          <w:color w:val="000000"/>
          <w:sz w:val="28"/>
          <w:szCs w:val="28"/>
        </w:rPr>
        <w:t xml:space="preserve"> </w:t>
      </w:r>
      <w:r w:rsidRPr="00177A77">
        <w:rPr>
          <w:noProof/>
          <w:color w:val="000000"/>
          <w:sz w:val="28"/>
          <w:szCs w:val="28"/>
        </w:rPr>
        <w:t>один из возможных вариантов. Общие этапы процедуры формирования улучшения плана включают:</w:t>
      </w:r>
    </w:p>
    <w:p w:rsidR="00C610D6" w:rsidRPr="00177A77" w:rsidRDefault="00C610D6" w:rsidP="00B36E72">
      <w:pPr>
        <w:numPr>
          <w:ilvl w:val="0"/>
          <w:numId w:val="26"/>
        </w:numPr>
        <w:spacing w:line="360" w:lineRule="auto"/>
        <w:ind w:left="0" w:firstLine="709"/>
        <w:jc w:val="both"/>
        <w:rPr>
          <w:noProof/>
          <w:color w:val="000000"/>
          <w:sz w:val="28"/>
          <w:szCs w:val="28"/>
        </w:rPr>
      </w:pPr>
      <w:r w:rsidRPr="00177A77">
        <w:rPr>
          <w:noProof/>
          <w:color w:val="000000"/>
          <w:sz w:val="28"/>
          <w:szCs w:val="28"/>
        </w:rPr>
        <w:t>выявление несоответствия;</w:t>
      </w:r>
    </w:p>
    <w:p w:rsidR="00C610D6" w:rsidRPr="00177A77" w:rsidRDefault="00C610D6" w:rsidP="00B36E72">
      <w:pPr>
        <w:numPr>
          <w:ilvl w:val="0"/>
          <w:numId w:val="26"/>
        </w:numPr>
        <w:spacing w:line="360" w:lineRule="auto"/>
        <w:ind w:left="0" w:firstLine="709"/>
        <w:jc w:val="both"/>
        <w:rPr>
          <w:noProof/>
          <w:color w:val="000000"/>
          <w:sz w:val="28"/>
          <w:szCs w:val="28"/>
        </w:rPr>
      </w:pPr>
      <w:r w:rsidRPr="00177A77">
        <w:rPr>
          <w:noProof/>
          <w:color w:val="000000"/>
          <w:sz w:val="28"/>
          <w:szCs w:val="28"/>
        </w:rPr>
        <w:t>выявление управляющих факторов;</w:t>
      </w:r>
    </w:p>
    <w:p w:rsidR="00C610D6" w:rsidRPr="00177A77" w:rsidRDefault="00C610D6" w:rsidP="00B36E72">
      <w:pPr>
        <w:numPr>
          <w:ilvl w:val="0"/>
          <w:numId w:val="26"/>
        </w:numPr>
        <w:spacing w:line="360" w:lineRule="auto"/>
        <w:ind w:left="0" w:firstLine="709"/>
        <w:jc w:val="both"/>
        <w:rPr>
          <w:noProof/>
          <w:color w:val="000000"/>
          <w:sz w:val="28"/>
          <w:szCs w:val="28"/>
        </w:rPr>
      </w:pPr>
      <w:r w:rsidRPr="00177A77">
        <w:rPr>
          <w:noProof/>
          <w:color w:val="000000"/>
          <w:sz w:val="28"/>
          <w:szCs w:val="28"/>
        </w:rPr>
        <w:t>определение направлений требуемого изменения параметров;</w:t>
      </w:r>
    </w:p>
    <w:p w:rsidR="00C610D6" w:rsidRPr="00177A77" w:rsidRDefault="00C610D6" w:rsidP="00B36E72">
      <w:pPr>
        <w:numPr>
          <w:ilvl w:val="0"/>
          <w:numId w:val="26"/>
        </w:numPr>
        <w:spacing w:line="360" w:lineRule="auto"/>
        <w:ind w:left="0" w:firstLine="709"/>
        <w:jc w:val="both"/>
        <w:rPr>
          <w:noProof/>
          <w:color w:val="000000"/>
          <w:sz w:val="28"/>
          <w:szCs w:val="28"/>
        </w:rPr>
      </w:pPr>
      <w:r w:rsidRPr="00177A77">
        <w:rPr>
          <w:noProof/>
          <w:color w:val="000000"/>
          <w:sz w:val="28"/>
          <w:szCs w:val="28"/>
        </w:rPr>
        <w:t>определение предельных изменений управляющих факторов;</w:t>
      </w:r>
    </w:p>
    <w:p w:rsidR="00C610D6" w:rsidRPr="00177A77" w:rsidRDefault="00C610D6" w:rsidP="00B36E72">
      <w:pPr>
        <w:numPr>
          <w:ilvl w:val="0"/>
          <w:numId w:val="26"/>
        </w:numPr>
        <w:spacing w:line="360" w:lineRule="auto"/>
        <w:ind w:left="0" w:firstLine="709"/>
        <w:jc w:val="both"/>
        <w:rPr>
          <w:noProof/>
          <w:color w:val="000000"/>
          <w:sz w:val="28"/>
          <w:szCs w:val="28"/>
        </w:rPr>
      </w:pPr>
      <w:r w:rsidRPr="00177A77">
        <w:rPr>
          <w:noProof/>
          <w:color w:val="000000"/>
          <w:sz w:val="28"/>
          <w:szCs w:val="28"/>
        </w:rPr>
        <w:t>проработку предельно достижимых уровней плана (без принятия во внимание ограниченных факторов);</w:t>
      </w:r>
    </w:p>
    <w:p w:rsidR="00B36E72" w:rsidRPr="00177A77" w:rsidRDefault="00C610D6" w:rsidP="00B36E72">
      <w:pPr>
        <w:numPr>
          <w:ilvl w:val="0"/>
          <w:numId w:val="26"/>
        </w:numPr>
        <w:spacing w:line="360" w:lineRule="auto"/>
        <w:ind w:left="0" w:firstLine="709"/>
        <w:jc w:val="both"/>
        <w:rPr>
          <w:noProof/>
          <w:color w:val="000000"/>
          <w:sz w:val="28"/>
          <w:szCs w:val="28"/>
        </w:rPr>
      </w:pPr>
      <w:r w:rsidRPr="00177A77">
        <w:rPr>
          <w:noProof/>
          <w:color w:val="000000"/>
          <w:sz w:val="28"/>
          <w:szCs w:val="28"/>
        </w:rPr>
        <w:t>корректировку целей.</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Выявление несоответствия плановых и идеальных показателей следует проводить в абсолютной (в виде разницы показателей) и относительной (в виде процентного соотношения) формах. Если в план закладывались реалистические условия работы предприятия, а рассогласование идеал/план является большим, то это уже может свидетельствовать о нереальных требованиях к компании. Как видно, целевые показатели – это валовые показатели (объем продаж, прибыль), но часто используются дробно-линейные показатели (рентабельность, прибыль на капитал).</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По целевым показателям формируемые показатели имеют вид «не менее». Валовые плановые показатели имеют смысловую нагрузку «не более».</w:t>
      </w:r>
    </w:p>
    <w:p w:rsidR="00B36E72" w:rsidRPr="00177A77" w:rsidRDefault="00C610D6" w:rsidP="00B36E72">
      <w:pPr>
        <w:spacing w:line="360" w:lineRule="auto"/>
        <w:ind w:firstLine="709"/>
        <w:jc w:val="both"/>
        <w:rPr>
          <w:noProof/>
          <w:color w:val="000000"/>
          <w:sz w:val="28"/>
          <w:szCs w:val="28"/>
        </w:rPr>
      </w:pPr>
      <w:r w:rsidRPr="00177A77">
        <w:rPr>
          <w:b/>
          <w:noProof/>
          <w:color w:val="000000"/>
          <w:sz w:val="28"/>
          <w:szCs w:val="28"/>
        </w:rPr>
        <w:t>Управляющие показатели.</w:t>
      </w:r>
      <w:r w:rsidRPr="00177A77">
        <w:rPr>
          <w:noProof/>
          <w:color w:val="000000"/>
          <w:sz w:val="28"/>
          <w:szCs w:val="28"/>
        </w:rPr>
        <w:t xml:space="preserve"> Управляющие показатели – это факторы производства, экономической среды, законодательства, изменение которых возможно и которые влияют на конечные показатели развития. Перечень управляющих факторов для различных отраслей (технологических процессов) может отличаться. Ниже приведены основные факторы:</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1. Технологическая группа факторов:</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1.1. Удельные расходы материалов, энергии.</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1.2. Удельные расходы труда.</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1.3. Время технологического цикла производства.</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2. Производственные факторы:</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2.1. Объем продаж и объем производства.</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2.2. Темпы прироста объема продаж и объема производства.</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2.3. Уровень запасов готовой продукции.</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2.4. Уровень запасов материалов.</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2.5. Производственные накладные расходы.</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2.6. Административные расходы.</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3. Экономические факторы:</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3.1. Цены на продукцию.</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3.2. Цены на материалы, энергоресурсы и т.д.</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3.3. Ставки оплаты за труд.</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3.4. Уровень инфляции.</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4. Финансовые факторы.</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4.1. Кредитный процент.</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4.2. Предельный уровень кредитов.</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4.3. Задолженность дебиторов.</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4.4. Предельная задолженность кредиторам.</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4.5. Время обращения финансовых средств.</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5. Законодательные факторы:</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5.1. Формирование налогооблагаемой базы.</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5.2. Ставки налогов.</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5.3. Нормативы амортизации.</w:t>
      </w:r>
    </w:p>
    <w:p w:rsidR="00B36E72" w:rsidRPr="00177A77" w:rsidRDefault="00C610D6" w:rsidP="00B36E72">
      <w:pPr>
        <w:spacing w:line="360" w:lineRule="auto"/>
        <w:ind w:firstLine="709"/>
        <w:jc w:val="both"/>
        <w:rPr>
          <w:noProof/>
          <w:color w:val="000000"/>
          <w:sz w:val="28"/>
          <w:szCs w:val="28"/>
        </w:rPr>
      </w:pPr>
      <w:r w:rsidRPr="00177A77">
        <w:rPr>
          <w:b/>
          <w:noProof/>
          <w:color w:val="000000"/>
          <w:sz w:val="28"/>
          <w:szCs w:val="28"/>
        </w:rPr>
        <w:t xml:space="preserve">Изменение управляющих факторов. </w:t>
      </w:r>
      <w:r w:rsidRPr="00177A77">
        <w:rPr>
          <w:noProof/>
          <w:color w:val="000000"/>
          <w:sz w:val="28"/>
          <w:szCs w:val="28"/>
        </w:rPr>
        <w:t>Определение предпочтительного изменения управляющих факторов целесообразно проводить с помощью анализа чувствительности. Для проведения анализа чувствительности управляющие факторы изменяются на небольшую величину (скажем, увеличиваются на 1 %), и определяется изменение целевых показателей, т.е. по сути рассматривается производная целевых показателей по управляющим параметрам.</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Большая величина отклонения свидетельствует о большом потенциале управляющего фактора. Знак отклонения (положительный или отрицательный) показывает направление изменения управляющего фактора. Наиболее существенные факторы требуют первоначального рассмотрения, так как их небольшое изменение может обеспечить значительное улучшение целевых показателей.</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Описанная процедура представляет собой алгоритм оптимизации методом покоординатного спуска. Более эффективные оптимизационные алгоритмы не всегда имеют содержательную интерпретацию.</w:t>
      </w:r>
    </w:p>
    <w:p w:rsidR="00B36E72" w:rsidRPr="00177A77" w:rsidRDefault="00C610D6" w:rsidP="00B36E72">
      <w:pPr>
        <w:spacing w:line="360" w:lineRule="auto"/>
        <w:ind w:firstLine="709"/>
        <w:jc w:val="both"/>
        <w:rPr>
          <w:noProof/>
          <w:color w:val="000000"/>
          <w:sz w:val="28"/>
          <w:szCs w:val="28"/>
        </w:rPr>
      </w:pPr>
      <w:r w:rsidRPr="00177A77">
        <w:rPr>
          <w:noProof/>
          <w:color w:val="000000"/>
          <w:sz w:val="28"/>
          <w:szCs w:val="28"/>
        </w:rPr>
        <w:t>Диапазон изменения управляющих факторов не всегда широк, иногда отсутствует.</w:t>
      </w:r>
    </w:p>
    <w:p w:rsidR="00C610D6" w:rsidRPr="00177A77" w:rsidRDefault="00C610D6" w:rsidP="00B36E72">
      <w:pPr>
        <w:spacing w:line="360" w:lineRule="auto"/>
        <w:ind w:firstLine="709"/>
        <w:jc w:val="both"/>
        <w:rPr>
          <w:noProof/>
          <w:color w:val="000000"/>
          <w:sz w:val="28"/>
          <w:szCs w:val="28"/>
        </w:rPr>
      </w:pPr>
      <w:r w:rsidRPr="00177A77">
        <w:rPr>
          <w:noProof/>
          <w:color w:val="000000"/>
          <w:sz w:val="28"/>
          <w:szCs w:val="28"/>
        </w:rPr>
        <w:t>Факторы, изменение которых не реализуется на конкретном предприятии в конкретном экономико-технологическом разрезе, все равно следует рассматривать, так как при их значительном потенциале целесообразно изменение технологий, законодательного окружения и т.д.</w:t>
      </w:r>
    </w:p>
    <w:p w:rsidR="004526DE" w:rsidRPr="00177A77" w:rsidRDefault="004526DE" w:rsidP="00B36E72">
      <w:pPr>
        <w:spacing w:line="360" w:lineRule="auto"/>
        <w:ind w:firstLine="709"/>
        <w:jc w:val="both"/>
        <w:rPr>
          <w:noProof/>
          <w:color w:val="000000"/>
          <w:sz w:val="28"/>
          <w:szCs w:val="28"/>
        </w:rPr>
      </w:pPr>
    </w:p>
    <w:p w:rsidR="004526DE" w:rsidRPr="00177A77" w:rsidRDefault="00EA01BF" w:rsidP="00B36E72">
      <w:pPr>
        <w:spacing w:line="360" w:lineRule="auto"/>
        <w:ind w:firstLine="709"/>
        <w:jc w:val="both"/>
        <w:rPr>
          <w:b/>
          <w:noProof/>
          <w:color w:val="000000"/>
          <w:sz w:val="28"/>
          <w:szCs w:val="28"/>
        </w:rPr>
      </w:pPr>
      <w:r w:rsidRPr="00177A77">
        <w:rPr>
          <w:b/>
          <w:noProof/>
          <w:color w:val="000000"/>
          <w:sz w:val="28"/>
          <w:szCs w:val="28"/>
        </w:rPr>
        <w:t>6.</w:t>
      </w:r>
      <w:r w:rsidR="00B36E72" w:rsidRPr="00177A77">
        <w:rPr>
          <w:b/>
          <w:noProof/>
          <w:color w:val="000000"/>
          <w:sz w:val="28"/>
          <w:szCs w:val="28"/>
        </w:rPr>
        <w:t xml:space="preserve"> Диагностика системы управления финансами</w:t>
      </w:r>
    </w:p>
    <w:p w:rsidR="00B36E72" w:rsidRPr="00177A77" w:rsidRDefault="00B36E72" w:rsidP="00B36E72">
      <w:pPr>
        <w:spacing w:line="360" w:lineRule="auto"/>
        <w:ind w:firstLine="709"/>
        <w:jc w:val="both"/>
        <w:rPr>
          <w:b/>
          <w:noProof/>
          <w:color w:val="000000"/>
          <w:sz w:val="28"/>
          <w:szCs w:val="28"/>
        </w:rPr>
      </w:pPr>
    </w:p>
    <w:p w:rsidR="00EA01BF" w:rsidRPr="00177A77" w:rsidRDefault="00EA01BF" w:rsidP="00B36E72">
      <w:pPr>
        <w:spacing w:line="360" w:lineRule="auto"/>
        <w:ind w:firstLine="709"/>
        <w:jc w:val="both"/>
        <w:rPr>
          <w:noProof/>
          <w:color w:val="000000"/>
          <w:sz w:val="28"/>
          <w:szCs w:val="28"/>
        </w:rPr>
      </w:pPr>
      <w:r w:rsidRPr="00177A77">
        <w:rPr>
          <w:b/>
          <w:noProof/>
          <w:color w:val="000000"/>
          <w:sz w:val="28"/>
          <w:szCs w:val="28"/>
        </w:rPr>
        <w:t>Цели проведения диагностики</w:t>
      </w:r>
      <w:r w:rsidR="0005194C" w:rsidRPr="00177A77">
        <w:rPr>
          <w:b/>
          <w:noProof/>
          <w:color w:val="000000"/>
          <w:sz w:val="28"/>
          <w:szCs w:val="28"/>
        </w:rPr>
        <w:t>.</w:t>
      </w:r>
      <w:r w:rsidR="0005194C" w:rsidRPr="00177A77">
        <w:rPr>
          <w:noProof/>
          <w:color w:val="000000"/>
          <w:sz w:val="28"/>
          <w:szCs w:val="28"/>
        </w:rPr>
        <w:t xml:space="preserve"> Основная цель диагностики – определение направления совершенствования системы управления финансами. Другие цели:</w:t>
      </w:r>
    </w:p>
    <w:p w:rsidR="0005194C" w:rsidRPr="00177A77" w:rsidRDefault="0005194C" w:rsidP="00B36E72">
      <w:pPr>
        <w:numPr>
          <w:ilvl w:val="0"/>
          <w:numId w:val="29"/>
        </w:numPr>
        <w:spacing w:line="360" w:lineRule="auto"/>
        <w:ind w:left="0" w:firstLine="709"/>
        <w:jc w:val="both"/>
        <w:rPr>
          <w:noProof/>
          <w:color w:val="000000"/>
          <w:sz w:val="28"/>
          <w:szCs w:val="28"/>
        </w:rPr>
      </w:pPr>
      <w:r w:rsidRPr="00177A77">
        <w:rPr>
          <w:noProof/>
          <w:color w:val="000000"/>
          <w:sz w:val="28"/>
          <w:szCs w:val="28"/>
        </w:rPr>
        <w:t>Анализ стратегических финансово-экономических целей предприятия и путей их достижения.</w:t>
      </w:r>
    </w:p>
    <w:p w:rsidR="0005194C" w:rsidRPr="00177A77" w:rsidRDefault="0005194C" w:rsidP="00B36E72">
      <w:pPr>
        <w:numPr>
          <w:ilvl w:val="0"/>
          <w:numId w:val="29"/>
        </w:numPr>
        <w:spacing w:line="360" w:lineRule="auto"/>
        <w:ind w:left="0" w:firstLine="709"/>
        <w:jc w:val="both"/>
        <w:rPr>
          <w:noProof/>
          <w:color w:val="000000"/>
          <w:sz w:val="28"/>
          <w:szCs w:val="28"/>
        </w:rPr>
      </w:pPr>
      <w:r w:rsidRPr="00177A77">
        <w:rPr>
          <w:noProof/>
          <w:color w:val="000000"/>
          <w:sz w:val="28"/>
          <w:szCs w:val="28"/>
        </w:rPr>
        <w:t>Определение состояния системы управления финансами:</w:t>
      </w:r>
    </w:p>
    <w:p w:rsidR="0005194C" w:rsidRPr="00177A77" w:rsidRDefault="0005194C" w:rsidP="00B36E72">
      <w:pPr>
        <w:numPr>
          <w:ilvl w:val="1"/>
          <w:numId w:val="29"/>
        </w:numPr>
        <w:spacing w:line="360" w:lineRule="auto"/>
        <w:ind w:left="0" w:firstLine="709"/>
        <w:jc w:val="both"/>
        <w:rPr>
          <w:noProof/>
          <w:color w:val="000000"/>
          <w:sz w:val="28"/>
          <w:szCs w:val="28"/>
        </w:rPr>
      </w:pPr>
      <w:r w:rsidRPr="00177A77">
        <w:rPr>
          <w:noProof/>
          <w:color w:val="000000"/>
          <w:sz w:val="28"/>
          <w:szCs w:val="28"/>
        </w:rPr>
        <w:t>Структура и функции финансовой службы;</w:t>
      </w:r>
    </w:p>
    <w:p w:rsidR="0005194C" w:rsidRPr="00177A77" w:rsidRDefault="0005194C" w:rsidP="00B36E72">
      <w:pPr>
        <w:numPr>
          <w:ilvl w:val="1"/>
          <w:numId w:val="29"/>
        </w:numPr>
        <w:spacing w:line="360" w:lineRule="auto"/>
        <w:ind w:left="0" w:firstLine="709"/>
        <w:jc w:val="both"/>
        <w:rPr>
          <w:noProof/>
          <w:color w:val="000000"/>
          <w:sz w:val="28"/>
          <w:szCs w:val="28"/>
        </w:rPr>
      </w:pPr>
      <w:r w:rsidRPr="00177A77">
        <w:rPr>
          <w:noProof/>
          <w:color w:val="000000"/>
          <w:sz w:val="28"/>
          <w:szCs w:val="28"/>
        </w:rPr>
        <w:t>Задачи управления финансами, решаемые на предприятии;</w:t>
      </w:r>
    </w:p>
    <w:p w:rsidR="0005194C" w:rsidRPr="00177A77" w:rsidRDefault="0005194C" w:rsidP="00B36E72">
      <w:pPr>
        <w:numPr>
          <w:ilvl w:val="1"/>
          <w:numId w:val="29"/>
        </w:numPr>
        <w:spacing w:line="360" w:lineRule="auto"/>
        <w:ind w:left="0" w:firstLine="709"/>
        <w:jc w:val="both"/>
        <w:rPr>
          <w:noProof/>
          <w:color w:val="000000"/>
          <w:sz w:val="28"/>
          <w:szCs w:val="28"/>
        </w:rPr>
      </w:pPr>
      <w:r w:rsidRPr="00177A77">
        <w:rPr>
          <w:noProof/>
          <w:color w:val="000000"/>
          <w:sz w:val="28"/>
          <w:szCs w:val="28"/>
        </w:rPr>
        <w:t>Достоинства, недостатки и перспективы развития существующих на предприятии систем планирования, учета и их автоматизации;</w:t>
      </w:r>
    </w:p>
    <w:p w:rsidR="0005194C" w:rsidRPr="00177A77" w:rsidRDefault="0005194C" w:rsidP="00B36E72">
      <w:pPr>
        <w:numPr>
          <w:ilvl w:val="1"/>
          <w:numId w:val="29"/>
        </w:numPr>
        <w:spacing w:line="360" w:lineRule="auto"/>
        <w:ind w:left="0" w:firstLine="709"/>
        <w:jc w:val="both"/>
        <w:rPr>
          <w:noProof/>
          <w:color w:val="000000"/>
          <w:sz w:val="28"/>
          <w:szCs w:val="28"/>
        </w:rPr>
      </w:pPr>
      <w:r w:rsidRPr="00177A77">
        <w:rPr>
          <w:noProof/>
          <w:color w:val="000000"/>
          <w:sz w:val="28"/>
          <w:szCs w:val="28"/>
        </w:rPr>
        <w:t>Перспективные задачи управления финансами;</w:t>
      </w:r>
    </w:p>
    <w:p w:rsidR="0005194C" w:rsidRPr="00177A77" w:rsidRDefault="007F0599" w:rsidP="00B36E72">
      <w:pPr>
        <w:numPr>
          <w:ilvl w:val="1"/>
          <w:numId w:val="29"/>
        </w:numPr>
        <w:spacing w:line="360" w:lineRule="auto"/>
        <w:ind w:left="0" w:firstLine="709"/>
        <w:jc w:val="both"/>
        <w:rPr>
          <w:noProof/>
          <w:color w:val="000000"/>
          <w:sz w:val="28"/>
          <w:szCs w:val="28"/>
        </w:rPr>
      </w:pPr>
      <w:r w:rsidRPr="00177A77">
        <w:rPr>
          <w:noProof/>
          <w:color w:val="000000"/>
          <w:sz w:val="28"/>
          <w:szCs w:val="28"/>
        </w:rPr>
        <w:t>Изменения, необходимые для более перспективного управления финансами, как по финансовой службе, так и по предприятию в целом.</w:t>
      </w:r>
    </w:p>
    <w:p w:rsidR="007F0599" w:rsidRPr="00177A77" w:rsidRDefault="007F0599" w:rsidP="00B36E72">
      <w:pPr>
        <w:numPr>
          <w:ilvl w:val="0"/>
          <w:numId w:val="29"/>
        </w:numPr>
        <w:spacing w:line="360" w:lineRule="auto"/>
        <w:ind w:left="0" w:firstLine="709"/>
        <w:jc w:val="both"/>
        <w:rPr>
          <w:noProof/>
          <w:color w:val="000000"/>
          <w:sz w:val="28"/>
          <w:szCs w:val="28"/>
        </w:rPr>
      </w:pPr>
      <w:r w:rsidRPr="00177A77">
        <w:rPr>
          <w:noProof/>
          <w:color w:val="000000"/>
          <w:sz w:val="28"/>
          <w:szCs w:val="28"/>
        </w:rPr>
        <w:t>Оценка существующего финансово-экономического состояния предприятия. Финансовый анализ.</w:t>
      </w:r>
    </w:p>
    <w:p w:rsidR="00B36E72" w:rsidRPr="00177A77" w:rsidRDefault="007F0599" w:rsidP="00B36E72">
      <w:pPr>
        <w:numPr>
          <w:ilvl w:val="0"/>
          <w:numId w:val="29"/>
        </w:numPr>
        <w:spacing w:line="360" w:lineRule="auto"/>
        <w:ind w:left="0" w:firstLine="709"/>
        <w:jc w:val="both"/>
        <w:rPr>
          <w:noProof/>
          <w:color w:val="000000"/>
          <w:sz w:val="28"/>
          <w:szCs w:val="28"/>
        </w:rPr>
      </w:pPr>
      <w:r w:rsidRPr="00177A77">
        <w:rPr>
          <w:noProof/>
          <w:color w:val="000000"/>
          <w:sz w:val="28"/>
          <w:szCs w:val="28"/>
        </w:rPr>
        <w:t>Разработка рекомендаций и программы работ по совершенствованию системы управления финансами.</w:t>
      </w:r>
    </w:p>
    <w:p w:rsidR="007F0599" w:rsidRPr="00177A77" w:rsidRDefault="007F0599" w:rsidP="00B36E72">
      <w:pPr>
        <w:spacing w:line="360" w:lineRule="auto"/>
        <w:ind w:firstLine="709"/>
        <w:jc w:val="both"/>
        <w:rPr>
          <w:noProof/>
          <w:color w:val="000000"/>
          <w:sz w:val="28"/>
          <w:szCs w:val="28"/>
        </w:rPr>
      </w:pPr>
      <w:r w:rsidRPr="00177A77">
        <w:rPr>
          <w:noProof/>
          <w:color w:val="000000"/>
          <w:sz w:val="28"/>
          <w:szCs w:val="28"/>
        </w:rPr>
        <w:t>Для обеспечения руководства предприятия информацией, необходимой для принятия решений в области управления финансами и экономикой, финансовой службе предприятия следует уделить большое внимание решению следующих задач:</w:t>
      </w:r>
    </w:p>
    <w:p w:rsidR="007F0599" w:rsidRPr="00177A77" w:rsidRDefault="007F0599" w:rsidP="00B36E72">
      <w:pPr>
        <w:numPr>
          <w:ilvl w:val="0"/>
          <w:numId w:val="30"/>
        </w:numPr>
        <w:spacing w:line="360" w:lineRule="auto"/>
        <w:ind w:left="0" w:firstLine="709"/>
        <w:jc w:val="both"/>
        <w:rPr>
          <w:noProof/>
          <w:color w:val="000000"/>
          <w:sz w:val="28"/>
          <w:szCs w:val="28"/>
        </w:rPr>
      </w:pPr>
      <w:r w:rsidRPr="00177A77">
        <w:rPr>
          <w:noProof/>
          <w:color w:val="000000"/>
          <w:sz w:val="28"/>
          <w:szCs w:val="28"/>
        </w:rPr>
        <w:t>Формированию бездефицитных планов движения финансовых и материальных ресурсов;</w:t>
      </w:r>
    </w:p>
    <w:p w:rsidR="007F0599" w:rsidRPr="00177A77" w:rsidRDefault="007F0599" w:rsidP="00B36E72">
      <w:pPr>
        <w:numPr>
          <w:ilvl w:val="0"/>
          <w:numId w:val="30"/>
        </w:numPr>
        <w:spacing w:line="360" w:lineRule="auto"/>
        <w:ind w:left="0" w:firstLine="709"/>
        <w:jc w:val="both"/>
        <w:rPr>
          <w:noProof/>
          <w:color w:val="000000"/>
          <w:sz w:val="28"/>
          <w:szCs w:val="28"/>
        </w:rPr>
      </w:pPr>
      <w:r w:rsidRPr="00177A77">
        <w:rPr>
          <w:noProof/>
          <w:color w:val="000000"/>
          <w:sz w:val="28"/>
          <w:szCs w:val="28"/>
        </w:rPr>
        <w:t>Эффективному управлению оборотными и основными средствами;</w:t>
      </w:r>
    </w:p>
    <w:p w:rsidR="007F0599" w:rsidRPr="00177A77" w:rsidRDefault="007F0599" w:rsidP="00B36E72">
      <w:pPr>
        <w:numPr>
          <w:ilvl w:val="0"/>
          <w:numId w:val="30"/>
        </w:numPr>
        <w:spacing w:line="360" w:lineRule="auto"/>
        <w:ind w:left="0" w:firstLine="709"/>
        <w:jc w:val="both"/>
        <w:rPr>
          <w:noProof/>
          <w:color w:val="000000"/>
          <w:sz w:val="28"/>
          <w:szCs w:val="28"/>
        </w:rPr>
      </w:pPr>
      <w:r w:rsidRPr="00177A77">
        <w:rPr>
          <w:noProof/>
          <w:color w:val="000000"/>
          <w:sz w:val="28"/>
          <w:szCs w:val="28"/>
        </w:rPr>
        <w:t>Регулярной проверке безубыточности функционирования предприятия;</w:t>
      </w:r>
    </w:p>
    <w:p w:rsidR="007F0599" w:rsidRPr="00177A77" w:rsidRDefault="007F0599" w:rsidP="00B36E72">
      <w:pPr>
        <w:numPr>
          <w:ilvl w:val="0"/>
          <w:numId w:val="30"/>
        </w:numPr>
        <w:spacing w:line="360" w:lineRule="auto"/>
        <w:ind w:left="0" w:firstLine="709"/>
        <w:jc w:val="both"/>
        <w:rPr>
          <w:noProof/>
          <w:color w:val="000000"/>
          <w:sz w:val="28"/>
          <w:szCs w:val="28"/>
        </w:rPr>
      </w:pPr>
      <w:r w:rsidRPr="00177A77">
        <w:rPr>
          <w:noProof/>
          <w:color w:val="000000"/>
          <w:sz w:val="28"/>
          <w:szCs w:val="28"/>
        </w:rPr>
        <w:t>Вариантным расчетам ассортиментной политики, выбору приоритетеных видов продукции;</w:t>
      </w:r>
    </w:p>
    <w:p w:rsidR="007F0599" w:rsidRPr="00177A77" w:rsidRDefault="007F0599" w:rsidP="00B36E72">
      <w:pPr>
        <w:numPr>
          <w:ilvl w:val="0"/>
          <w:numId w:val="30"/>
        </w:numPr>
        <w:spacing w:line="360" w:lineRule="auto"/>
        <w:ind w:left="0" w:firstLine="709"/>
        <w:jc w:val="both"/>
        <w:rPr>
          <w:noProof/>
          <w:color w:val="000000"/>
          <w:sz w:val="28"/>
          <w:szCs w:val="28"/>
        </w:rPr>
      </w:pPr>
      <w:r w:rsidRPr="00177A77">
        <w:rPr>
          <w:noProof/>
          <w:color w:val="000000"/>
          <w:sz w:val="28"/>
          <w:szCs w:val="28"/>
        </w:rPr>
        <w:t>Вариантным расчетам мер по обеспечению безубыточного функционирования (ценовой политике, структуре ассортимента, увеличению оборачиваемости, сокращению затрат, управлению дебиторской задолженностью, привлечению заемных средств и т.д.);</w:t>
      </w:r>
    </w:p>
    <w:p w:rsidR="007F0599" w:rsidRPr="00177A77" w:rsidRDefault="007F0599" w:rsidP="00B36E72">
      <w:pPr>
        <w:numPr>
          <w:ilvl w:val="0"/>
          <w:numId w:val="30"/>
        </w:numPr>
        <w:spacing w:line="360" w:lineRule="auto"/>
        <w:ind w:left="0" w:firstLine="709"/>
        <w:jc w:val="both"/>
        <w:rPr>
          <w:noProof/>
          <w:color w:val="000000"/>
          <w:sz w:val="28"/>
          <w:szCs w:val="28"/>
        </w:rPr>
      </w:pPr>
      <w:r w:rsidRPr="00177A77">
        <w:rPr>
          <w:noProof/>
          <w:color w:val="000000"/>
          <w:sz w:val="28"/>
          <w:szCs w:val="28"/>
        </w:rPr>
        <w:t>Формированию и корректировке комплексного финансового плана предприятия по скользящей схеме;</w:t>
      </w:r>
    </w:p>
    <w:p w:rsidR="007F0599" w:rsidRPr="00177A77" w:rsidRDefault="007F0599" w:rsidP="00B36E72">
      <w:pPr>
        <w:numPr>
          <w:ilvl w:val="0"/>
          <w:numId w:val="30"/>
        </w:numPr>
        <w:spacing w:line="360" w:lineRule="auto"/>
        <w:ind w:left="0" w:firstLine="709"/>
        <w:jc w:val="both"/>
        <w:rPr>
          <w:noProof/>
          <w:color w:val="000000"/>
          <w:sz w:val="28"/>
          <w:szCs w:val="28"/>
        </w:rPr>
      </w:pPr>
      <w:r w:rsidRPr="00177A77">
        <w:rPr>
          <w:noProof/>
          <w:color w:val="000000"/>
          <w:sz w:val="28"/>
          <w:szCs w:val="28"/>
        </w:rPr>
        <w:t>Анализу причин отклонений себестоимости и их влияния на финансовый результат предприятия.</w:t>
      </w:r>
    </w:p>
    <w:p w:rsidR="007F0599" w:rsidRPr="00177A77" w:rsidRDefault="007F0599" w:rsidP="00B36E72">
      <w:pPr>
        <w:spacing w:line="360" w:lineRule="auto"/>
        <w:ind w:firstLine="709"/>
        <w:jc w:val="both"/>
        <w:rPr>
          <w:noProof/>
          <w:color w:val="000000"/>
          <w:sz w:val="28"/>
          <w:szCs w:val="28"/>
        </w:rPr>
      </w:pPr>
      <w:r w:rsidRPr="00177A77">
        <w:rPr>
          <w:b/>
          <w:noProof/>
          <w:color w:val="000000"/>
          <w:sz w:val="28"/>
          <w:szCs w:val="28"/>
        </w:rPr>
        <w:t xml:space="preserve">Диагностика финансово-экономической службы. </w:t>
      </w:r>
      <w:r w:rsidR="00480FC2" w:rsidRPr="00177A77">
        <w:rPr>
          <w:noProof/>
          <w:color w:val="000000"/>
          <w:sz w:val="28"/>
          <w:szCs w:val="28"/>
        </w:rPr>
        <w:t>В процессе диагностики финансово-экономической службы рассматриваются следующие вопросы:</w:t>
      </w:r>
    </w:p>
    <w:p w:rsidR="00480FC2" w:rsidRPr="00177A77" w:rsidRDefault="00480FC2" w:rsidP="00B36E72">
      <w:pPr>
        <w:numPr>
          <w:ilvl w:val="0"/>
          <w:numId w:val="31"/>
        </w:numPr>
        <w:spacing w:line="360" w:lineRule="auto"/>
        <w:ind w:left="0" w:firstLine="709"/>
        <w:jc w:val="both"/>
        <w:rPr>
          <w:noProof/>
          <w:color w:val="000000"/>
          <w:sz w:val="28"/>
          <w:szCs w:val="28"/>
        </w:rPr>
      </w:pPr>
      <w:r w:rsidRPr="00177A77">
        <w:rPr>
          <w:noProof/>
          <w:color w:val="000000"/>
          <w:sz w:val="28"/>
          <w:szCs w:val="28"/>
        </w:rPr>
        <w:t>какие подразделения входят в финансово-экономическую службу;</w:t>
      </w:r>
    </w:p>
    <w:p w:rsidR="00480FC2" w:rsidRPr="00177A77" w:rsidRDefault="00480FC2" w:rsidP="00B36E72">
      <w:pPr>
        <w:numPr>
          <w:ilvl w:val="0"/>
          <w:numId w:val="31"/>
        </w:numPr>
        <w:spacing w:line="360" w:lineRule="auto"/>
        <w:ind w:left="0" w:firstLine="709"/>
        <w:jc w:val="both"/>
        <w:rPr>
          <w:noProof/>
          <w:color w:val="000000"/>
          <w:sz w:val="28"/>
          <w:szCs w:val="28"/>
        </w:rPr>
      </w:pPr>
      <w:r w:rsidRPr="00177A77">
        <w:rPr>
          <w:noProof/>
          <w:color w:val="000000"/>
          <w:sz w:val="28"/>
          <w:szCs w:val="28"/>
        </w:rPr>
        <w:t>какие основные задачи решаются;</w:t>
      </w:r>
    </w:p>
    <w:p w:rsidR="00480FC2" w:rsidRPr="00177A77" w:rsidRDefault="00480FC2" w:rsidP="00B36E72">
      <w:pPr>
        <w:numPr>
          <w:ilvl w:val="0"/>
          <w:numId w:val="31"/>
        </w:numPr>
        <w:spacing w:line="360" w:lineRule="auto"/>
        <w:ind w:left="0" w:firstLine="709"/>
        <w:jc w:val="both"/>
        <w:rPr>
          <w:noProof/>
          <w:color w:val="000000"/>
          <w:sz w:val="28"/>
          <w:szCs w:val="28"/>
        </w:rPr>
      </w:pPr>
      <w:r w:rsidRPr="00177A77">
        <w:rPr>
          <w:noProof/>
          <w:color w:val="000000"/>
          <w:sz w:val="28"/>
          <w:szCs w:val="28"/>
        </w:rPr>
        <w:t>соответствует ли существующая структурная схема задачам комплексного планирования и управления финансами предприятия;</w:t>
      </w:r>
    </w:p>
    <w:p w:rsidR="00480FC2" w:rsidRPr="00177A77" w:rsidRDefault="00480FC2" w:rsidP="00B36E72">
      <w:pPr>
        <w:numPr>
          <w:ilvl w:val="0"/>
          <w:numId w:val="31"/>
        </w:numPr>
        <w:spacing w:line="360" w:lineRule="auto"/>
        <w:ind w:left="0" w:firstLine="709"/>
        <w:jc w:val="both"/>
        <w:rPr>
          <w:noProof/>
          <w:color w:val="000000"/>
          <w:sz w:val="28"/>
          <w:szCs w:val="28"/>
        </w:rPr>
      </w:pPr>
      <w:r w:rsidRPr="00177A77">
        <w:rPr>
          <w:noProof/>
          <w:color w:val="000000"/>
          <w:sz w:val="28"/>
          <w:szCs w:val="28"/>
        </w:rPr>
        <w:t>существует ли четкое разделение функций между отделами по формированию финансового плана предприятия и контролю его выполнения;</w:t>
      </w:r>
    </w:p>
    <w:p w:rsidR="00B36E72" w:rsidRPr="00177A77" w:rsidRDefault="00480FC2" w:rsidP="00B36E72">
      <w:pPr>
        <w:numPr>
          <w:ilvl w:val="0"/>
          <w:numId w:val="31"/>
        </w:numPr>
        <w:spacing w:line="360" w:lineRule="auto"/>
        <w:ind w:left="0" w:firstLine="709"/>
        <w:jc w:val="both"/>
        <w:rPr>
          <w:noProof/>
          <w:color w:val="000000"/>
          <w:sz w:val="28"/>
          <w:szCs w:val="28"/>
        </w:rPr>
      </w:pPr>
      <w:r w:rsidRPr="00177A77">
        <w:rPr>
          <w:noProof/>
          <w:color w:val="000000"/>
          <w:sz w:val="28"/>
          <w:szCs w:val="28"/>
        </w:rPr>
        <w:t>какие задачи должны решаться отделами финансовой службы в соответствии с положениями и должностными инструкциями и какие решаются на практике.</w:t>
      </w:r>
    </w:p>
    <w:p w:rsidR="00B36E72" w:rsidRPr="00177A77" w:rsidRDefault="00480FC2" w:rsidP="00B36E72">
      <w:pPr>
        <w:spacing w:line="360" w:lineRule="auto"/>
        <w:ind w:firstLine="709"/>
        <w:jc w:val="both"/>
        <w:rPr>
          <w:noProof/>
          <w:color w:val="000000"/>
          <w:sz w:val="28"/>
          <w:szCs w:val="28"/>
        </w:rPr>
      </w:pPr>
      <w:r w:rsidRPr="00177A77">
        <w:rPr>
          <w:noProof/>
          <w:color w:val="000000"/>
          <w:sz w:val="28"/>
          <w:szCs w:val="28"/>
        </w:rPr>
        <w:t>Для проведения диагностики данные задачи распределены на группы: планирования, контроля и анализа.</w:t>
      </w:r>
    </w:p>
    <w:p w:rsidR="00480FC2" w:rsidRPr="00177A77" w:rsidRDefault="00480FC2" w:rsidP="00B36E72">
      <w:pPr>
        <w:spacing w:line="360" w:lineRule="auto"/>
        <w:ind w:firstLine="709"/>
        <w:jc w:val="both"/>
        <w:rPr>
          <w:noProof/>
          <w:color w:val="000000"/>
          <w:sz w:val="28"/>
          <w:szCs w:val="28"/>
        </w:rPr>
      </w:pPr>
      <w:r w:rsidRPr="00177A77">
        <w:rPr>
          <w:noProof/>
          <w:color w:val="000000"/>
          <w:sz w:val="28"/>
          <w:szCs w:val="28"/>
        </w:rPr>
        <w:t>Финансовый директор (заместитель директора по экономике) и подчиненные ему отделы финансово-экономической службы должны обеспечить решение следующих задач управления финансами и экономикой предприятия:</w:t>
      </w:r>
    </w:p>
    <w:p w:rsidR="00BC6F8F" w:rsidRPr="00177A77" w:rsidRDefault="00480FC2" w:rsidP="00B36E72">
      <w:pPr>
        <w:numPr>
          <w:ilvl w:val="0"/>
          <w:numId w:val="32"/>
        </w:numPr>
        <w:spacing w:line="360" w:lineRule="auto"/>
        <w:ind w:left="0" w:firstLine="709"/>
        <w:jc w:val="both"/>
        <w:rPr>
          <w:noProof/>
          <w:color w:val="000000"/>
          <w:sz w:val="28"/>
          <w:szCs w:val="28"/>
        </w:rPr>
      </w:pPr>
      <w:r w:rsidRPr="00177A77">
        <w:rPr>
          <w:noProof/>
          <w:color w:val="000000"/>
          <w:sz w:val="28"/>
          <w:szCs w:val="28"/>
        </w:rPr>
        <w:t>максимизация прибыли предприятия;</w:t>
      </w:r>
    </w:p>
    <w:p w:rsidR="00480FC2" w:rsidRPr="00177A77" w:rsidRDefault="00480FC2" w:rsidP="00B36E72">
      <w:pPr>
        <w:numPr>
          <w:ilvl w:val="0"/>
          <w:numId w:val="32"/>
        </w:numPr>
        <w:spacing w:line="360" w:lineRule="auto"/>
        <w:ind w:left="0" w:firstLine="709"/>
        <w:jc w:val="both"/>
        <w:rPr>
          <w:noProof/>
          <w:color w:val="000000"/>
          <w:sz w:val="28"/>
          <w:szCs w:val="28"/>
        </w:rPr>
      </w:pPr>
      <w:r w:rsidRPr="00177A77">
        <w:rPr>
          <w:noProof/>
          <w:color w:val="000000"/>
          <w:sz w:val="28"/>
          <w:szCs w:val="28"/>
        </w:rPr>
        <w:t>обеспечение безубыточности функционирования и финансовой устойчивости предприятия;</w:t>
      </w:r>
    </w:p>
    <w:p w:rsidR="00480FC2" w:rsidRPr="00177A77" w:rsidRDefault="00480FC2" w:rsidP="00B36E72">
      <w:pPr>
        <w:numPr>
          <w:ilvl w:val="0"/>
          <w:numId w:val="32"/>
        </w:numPr>
        <w:spacing w:line="360" w:lineRule="auto"/>
        <w:ind w:left="0" w:firstLine="709"/>
        <w:jc w:val="both"/>
        <w:rPr>
          <w:noProof/>
          <w:color w:val="000000"/>
          <w:sz w:val="28"/>
          <w:szCs w:val="28"/>
        </w:rPr>
      </w:pPr>
      <w:r w:rsidRPr="00177A77">
        <w:rPr>
          <w:noProof/>
          <w:color w:val="000000"/>
          <w:sz w:val="28"/>
          <w:szCs w:val="28"/>
        </w:rPr>
        <w:t>достижение прозрачности финансово-экономического состояния предприятия для генерального директора, собственников (учредителей)</w:t>
      </w:r>
      <w:r w:rsidR="0000789A" w:rsidRPr="00177A77">
        <w:rPr>
          <w:noProof/>
          <w:color w:val="000000"/>
          <w:sz w:val="28"/>
          <w:szCs w:val="28"/>
        </w:rPr>
        <w:t>;</w:t>
      </w:r>
    </w:p>
    <w:p w:rsidR="0000789A" w:rsidRPr="00177A77" w:rsidRDefault="0000789A" w:rsidP="00B36E72">
      <w:pPr>
        <w:numPr>
          <w:ilvl w:val="0"/>
          <w:numId w:val="32"/>
        </w:numPr>
        <w:spacing w:line="360" w:lineRule="auto"/>
        <w:ind w:left="0" w:firstLine="709"/>
        <w:jc w:val="both"/>
        <w:rPr>
          <w:noProof/>
          <w:color w:val="000000"/>
          <w:sz w:val="28"/>
          <w:szCs w:val="28"/>
        </w:rPr>
      </w:pPr>
      <w:r w:rsidRPr="00177A77">
        <w:rPr>
          <w:noProof/>
          <w:color w:val="000000"/>
          <w:sz w:val="28"/>
          <w:szCs w:val="28"/>
        </w:rPr>
        <w:t>оптимизация структуры капитала предприятия, эффективного управления капиталом;</w:t>
      </w:r>
    </w:p>
    <w:p w:rsidR="0000789A" w:rsidRPr="00177A77" w:rsidRDefault="0000789A" w:rsidP="00B36E72">
      <w:pPr>
        <w:numPr>
          <w:ilvl w:val="0"/>
          <w:numId w:val="32"/>
        </w:numPr>
        <w:spacing w:line="360" w:lineRule="auto"/>
        <w:ind w:left="0" w:firstLine="709"/>
        <w:jc w:val="both"/>
        <w:rPr>
          <w:noProof/>
          <w:color w:val="000000"/>
          <w:sz w:val="28"/>
          <w:szCs w:val="28"/>
        </w:rPr>
      </w:pPr>
      <w:r w:rsidRPr="00177A77">
        <w:rPr>
          <w:noProof/>
          <w:color w:val="000000"/>
          <w:sz w:val="28"/>
          <w:szCs w:val="28"/>
        </w:rPr>
        <w:t>обеспечение инвестиционной привлекательности предприятия;</w:t>
      </w:r>
    </w:p>
    <w:p w:rsidR="00B36E72" w:rsidRPr="00177A77" w:rsidRDefault="0000789A" w:rsidP="00B36E72">
      <w:pPr>
        <w:numPr>
          <w:ilvl w:val="0"/>
          <w:numId w:val="32"/>
        </w:numPr>
        <w:spacing w:line="360" w:lineRule="auto"/>
        <w:ind w:left="0" w:firstLine="709"/>
        <w:jc w:val="both"/>
        <w:rPr>
          <w:noProof/>
          <w:color w:val="000000"/>
          <w:sz w:val="28"/>
          <w:szCs w:val="28"/>
        </w:rPr>
      </w:pPr>
      <w:r w:rsidRPr="00177A77">
        <w:rPr>
          <w:noProof/>
          <w:color w:val="000000"/>
          <w:sz w:val="28"/>
          <w:szCs w:val="28"/>
        </w:rPr>
        <w:t>создание эффективных механизмов управления финансами и экономикой предприятия.</w:t>
      </w:r>
    </w:p>
    <w:p w:rsidR="00B36E72" w:rsidRPr="00177A77" w:rsidRDefault="0000789A" w:rsidP="00B36E72">
      <w:pPr>
        <w:spacing w:line="360" w:lineRule="auto"/>
        <w:ind w:firstLine="709"/>
        <w:jc w:val="both"/>
        <w:rPr>
          <w:noProof/>
          <w:color w:val="000000"/>
          <w:sz w:val="28"/>
          <w:szCs w:val="28"/>
        </w:rPr>
      </w:pPr>
      <w:r w:rsidRPr="00177A77">
        <w:rPr>
          <w:b/>
          <w:noProof/>
          <w:color w:val="000000"/>
          <w:sz w:val="28"/>
          <w:szCs w:val="28"/>
        </w:rPr>
        <w:t>Диагностика маркетинговой службы.</w:t>
      </w:r>
      <w:r w:rsidRPr="00177A77">
        <w:rPr>
          <w:noProof/>
          <w:color w:val="000000"/>
          <w:sz w:val="28"/>
          <w:szCs w:val="28"/>
        </w:rPr>
        <w:t xml:space="preserve"> Для формирования достоверного финансового плана предприятия необходимо тесное взаимодействие подразделений финансовой службы со службами маркетинга (сбыта) и снабжения.</w:t>
      </w:r>
    </w:p>
    <w:p w:rsidR="00B36E72" w:rsidRPr="00177A77" w:rsidRDefault="0000789A" w:rsidP="00B36E72">
      <w:pPr>
        <w:spacing w:line="360" w:lineRule="auto"/>
        <w:ind w:firstLine="709"/>
        <w:jc w:val="both"/>
        <w:rPr>
          <w:noProof/>
          <w:color w:val="000000"/>
          <w:sz w:val="28"/>
          <w:szCs w:val="28"/>
        </w:rPr>
      </w:pPr>
      <w:r w:rsidRPr="00177A77">
        <w:rPr>
          <w:noProof/>
          <w:color w:val="000000"/>
          <w:sz w:val="28"/>
          <w:szCs w:val="28"/>
        </w:rPr>
        <w:t>Основой для формирования финансового плана предприятия, ориентированного на рынок является план продаж (реализации) продукции, поэтому цель проведения диагностики маркетинговой службы – определить состояние и возможности подразделения по участию в процессе финансового планирования на предприятии.</w:t>
      </w:r>
    </w:p>
    <w:p w:rsidR="0000789A" w:rsidRPr="00177A77" w:rsidRDefault="0000789A" w:rsidP="00B36E72">
      <w:pPr>
        <w:spacing w:line="360" w:lineRule="auto"/>
        <w:ind w:firstLine="709"/>
        <w:jc w:val="both"/>
        <w:rPr>
          <w:noProof/>
          <w:color w:val="000000"/>
          <w:sz w:val="28"/>
          <w:szCs w:val="28"/>
        </w:rPr>
      </w:pPr>
      <w:r w:rsidRPr="00177A77">
        <w:rPr>
          <w:b/>
          <w:noProof/>
          <w:color w:val="000000"/>
          <w:sz w:val="28"/>
          <w:szCs w:val="28"/>
        </w:rPr>
        <w:t>Анализ элементов системы управления финансами.</w:t>
      </w:r>
      <w:r w:rsidRPr="00177A77">
        <w:rPr>
          <w:noProof/>
          <w:color w:val="000000"/>
          <w:sz w:val="28"/>
          <w:szCs w:val="28"/>
        </w:rPr>
        <w:t xml:space="preserve"> По итогам диагностики следует сделать заключение о наличии (отсутствии) на предприятии следующих необходимых элементов системы управления финансами:</w:t>
      </w:r>
    </w:p>
    <w:p w:rsidR="0000789A" w:rsidRPr="00177A77" w:rsidRDefault="0000789A" w:rsidP="00B36E72">
      <w:pPr>
        <w:numPr>
          <w:ilvl w:val="0"/>
          <w:numId w:val="33"/>
        </w:numPr>
        <w:spacing w:line="360" w:lineRule="auto"/>
        <w:ind w:left="0" w:firstLine="709"/>
        <w:jc w:val="both"/>
        <w:rPr>
          <w:noProof/>
          <w:color w:val="000000"/>
          <w:sz w:val="28"/>
          <w:szCs w:val="28"/>
        </w:rPr>
      </w:pPr>
      <w:r w:rsidRPr="00177A77">
        <w:rPr>
          <w:noProof/>
          <w:color w:val="000000"/>
          <w:sz w:val="28"/>
          <w:szCs w:val="28"/>
        </w:rPr>
        <w:t>документально оформленной финансово-экономической стратегии;</w:t>
      </w:r>
    </w:p>
    <w:p w:rsidR="0000789A" w:rsidRPr="00177A77" w:rsidRDefault="0000789A" w:rsidP="00B36E72">
      <w:pPr>
        <w:numPr>
          <w:ilvl w:val="0"/>
          <w:numId w:val="33"/>
        </w:numPr>
        <w:spacing w:line="360" w:lineRule="auto"/>
        <w:ind w:left="0" w:firstLine="709"/>
        <w:jc w:val="both"/>
        <w:rPr>
          <w:noProof/>
          <w:color w:val="000000"/>
          <w:sz w:val="28"/>
          <w:szCs w:val="28"/>
        </w:rPr>
      </w:pPr>
      <w:r w:rsidRPr="00177A77">
        <w:rPr>
          <w:noProof/>
          <w:color w:val="000000"/>
          <w:sz w:val="28"/>
          <w:szCs w:val="28"/>
        </w:rPr>
        <w:t>центров финансовой ответственности;</w:t>
      </w:r>
    </w:p>
    <w:p w:rsidR="0000789A" w:rsidRPr="00177A77" w:rsidRDefault="0000789A" w:rsidP="00B36E72">
      <w:pPr>
        <w:numPr>
          <w:ilvl w:val="0"/>
          <w:numId w:val="33"/>
        </w:numPr>
        <w:spacing w:line="360" w:lineRule="auto"/>
        <w:ind w:left="0" w:firstLine="709"/>
        <w:jc w:val="both"/>
        <w:rPr>
          <w:noProof/>
          <w:color w:val="000000"/>
          <w:sz w:val="28"/>
          <w:szCs w:val="28"/>
        </w:rPr>
      </w:pPr>
      <w:r w:rsidRPr="00177A77">
        <w:rPr>
          <w:noProof/>
          <w:color w:val="000000"/>
          <w:sz w:val="28"/>
          <w:szCs w:val="28"/>
        </w:rPr>
        <w:t>документально оформленных процедур (информационных технологий) формирования вариантов финансового плана предприятия, оперативного сбора информации по выполнению финансового плана, контроля выполнения, анализа «план - факт»;</w:t>
      </w:r>
    </w:p>
    <w:p w:rsidR="0000789A" w:rsidRPr="00177A77" w:rsidRDefault="0000789A" w:rsidP="00B36E72">
      <w:pPr>
        <w:numPr>
          <w:ilvl w:val="0"/>
          <w:numId w:val="33"/>
        </w:numPr>
        <w:spacing w:line="360" w:lineRule="auto"/>
        <w:ind w:left="0" w:firstLine="709"/>
        <w:jc w:val="both"/>
        <w:rPr>
          <w:noProof/>
          <w:color w:val="000000"/>
          <w:sz w:val="28"/>
          <w:szCs w:val="28"/>
        </w:rPr>
      </w:pPr>
      <w:r w:rsidRPr="00177A77">
        <w:rPr>
          <w:noProof/>
          <w:color w:val="000000"/>
          <w:sz w:val="28"/>
          <w:szCs w:val="28"/>
        </w:rPr>
        <w:t xml:space="preserve">действительного </w:t>
      </w:r>
      <w:r w:rsidR="00F448FA" w:rsidRPr="00177A77">
        <w:rPr>
          <w:noProof/>
          <w:color w:val="000000"/>
          <w:sz w:val="28"/>
          <w:szCs w:val="28"/>
        </w:rPr>
        <w:t>«</w:t>
      </w:r>
      <w:r w:rsidRPr="00177A77">
        <w:rPr>
          <w:noProof/>
          <w:color w:val="000000"/>
          <w:sz w:val="28"/>
          <w:szCs w:val="28"/>
        </w:rPr>
        <w:t>скользящего</w:t>
      </w:r>
      <w:r w:rsidR="00F448FA" w:rsidRPr="00177A77">
        <w:rPr>
          <w:noProof/>
          <w:color w:val="000000"/>
          <w:sz w:val="28"/>
          <w:szCs w:val="28"/>
        </w:rPr>
        <w:t>»</w:t>
      </w:r>
      <w:r w:rsidRPr="00177A77">
        <w:rPr>
          <w:noProof/>
          <w:color w:val="000000"/>
          <w:sz w:val="28"/>
          <w:szCs w:val="28"/>
        </w:rPr>
        <w:t xml:space="preserve"> финансового планирования</w:t>
      </w:r>
      <w:r w:rsidR="00F448FA" w:rsidRPr="00177A77">
        <w:rPr>
          <w:noProof/>
          <w:color w:val="000000"/>
          <w:sz w:val="28"/>
          <w:szCs w:val="28"/>
        </w:rPr>
        <w:t>;</w:t>
      </w:r>
    </w:p>
    <w:p w:rsidR="00F448FA" w:rsidRPr="00177A77" w:rsidRDefault="00F448FA" w:rsidP="00B36E72">
      <w:pPr>
        <w:numPr>
          <w:ilvl w:val="0"/>
          <w:numId w:val="33"/>
        </w:numPr>
        <w:spacing w:line="360" w:lineRule="auto"/>
        <w:ind w:left="0" w:firstLine="709"/>
        <w:jc w:val="both"/>
        <w:rPr>
          <w:noProof/>
          <w:color w:val="000000"/>
          <w:sz w:val="28"/>
          <w:szCs w:val="28"/>
        </w:rPr>
      </w:pPr>
      <w:r w:rsidRPr="00177A77">
        <w:rPr>
          <w:noProof/>
          <w:color w:val="000000"/>
          <w:sz w:val="28"/>
          <w:szCs w:val="28"/>
        </w:rPr>
        <w:t>информационных технологий решения основных задач управления финансами;</w:t>
      </w:r>
    </w:p>
    <w:p w:rsidR="00F448FA" w:rsidRPr="00177A77" w:rsidRDefault="00F448FA" w:rsidP="00B36E72">
      <w:pPr>
        <w:numPr>
          <w:ilvl w:val="0"/>
          <w:numId w:val="33"/>
        </w:numPr>
        <w:spacing w:line="360" w:lineRule="auto"/>
        <w:ind w:left="0" w:firstLine="709"/>
        <w:jc w:val="both"/>
        <w:rPr>
          <w:noProof/>
          <w:color w:val="000000"/>
          <w:sz w:val="28"/>
          <w:szCs w:val="28"/>
        </w:rPr>
      </w:pPr>
      <w:r w:rsidRPr="00177A77">
        <w:rPr>
          <w:noProof/>
          <w:color w:val="000000"/>
          <w:sz w:val="28"/>
          <w:szCs w:val="28"/>
        </w:rPr>
        <w:t>должностных инструкций;</w:t>
      </w:r>
    </w:p>
    <w:p w:rsidR="00B36E72" w:rsidRPr="00177A77" w:rsidRDefault="00F448FA" w:rsidP="00B36E72">
      <w:pPr>
        <w:numPr>
          <w:ilvl w:val="0"/>
          <w:numId w:val="33"/>
        </w:numPr>
        <w:spacing w:line="360" w:lineRule="auto"/>
        <w:ind w:left="0" w:firstLine="709"/>
        <w:jc w:val="both"/>
        <w:rPr>
          <w:noProof/>
          <w:color w:val="000000"/>
          <w:sz w:val="28"/>
          <w:szCs w:val="28"/>
        </w:rPr>
      </w:pPr>
      <w:r w:rsidRPr="00177A77">
        <w:rPr>
          <w:noProof/>
          <w:color w:val="000000"/>
          <w:sz w:val="28"/>
          <w:szCs w:val="28"/>
        </w:rPr>
        <w:t>средств комплексной автоматизации системы управления финансами.</w:t>
      </w:r>
    </w:p>
    <w:p w:rsidR="00B36E72" w:rsidRPr="00177A77" w:rsidRDefault="00F448FA" w:rsidP="00B36E72">
      <w:pPr>
        <w:spacing w:line="360" w:lineRule="auto"/>
        <w:ind w:firstLine="709"/>
        <w:jc w:val="both"/>
        <w:rPr>
          <w:noProof/>
          <w:color w:val="000000"/>
          <w:sz w:val="28"/>
          <w:szCs w:val="28"/>
        </w:rPr>
      </w:pPr>
      <w:r w:rsidRPr="00177A77">
        <w:rPr>
          <w:b/>
          <w:noProof/>
          <w:color w:val="000000"/>
          <w:sz w:val="28"/>
          <w:szCs w:val="28"/>
        </w:rPr>
        <w:t xml:space="preserve">Анализ учетной политики. </w:t>
      </w:r>
      <w:r w:rsidRPr="00177A77">
        <w:rPr>
          <w:noProof/>
          <w:color w:val="000000"/>
          <w:sz w:val="28"/>
          <w:szCs w:val="28"/>
        </w:rPr>
        <w:t xml:space="preserve">Учетная политика предприятия – это набор методов ведения бухгалтерского или налогового учета на конкретном предприятии. Существуют примеры формирования учетной политики для управленческого учета. </w:t>
      </w:r>
    </w:p>
    <w:p w:rsidR="00F448FA" w:rsidRPr="00177A77" w:rsidRDefault="00F448FA" w:rsidP="00B36E72">
      <w:pPr>
        <w:spacing w:line="360" w:lineRule="auto"/>
        <w:ind w:firstLine="709"/>
        <w:jc w:val="both"/>
        <w:rPr>
          <w:noProof/>
          <w:color w:val="000000"/>
          <w:sz w:val="28"/>
          <w:szCs w:val="28"/>
        </w:rPr>
      </w:pPr>
      <w:r w:rsidRPr="00177A77">
        <w:rPr>
          <w:noProof/>
          <w:color w:val="000000"/>
          <w:sz w:val="28"/>
          <w:szCs w:val="28"/>
        </w:rPr>
        <w:t>Учетная политика предприятия формируется на основании следующих основных документов:</w:t>
      </w:r>
    </w:p>
    <w:p w:rsidR="00F448FA" w:rsidRPr="00177A77" w:rsidRDefault="00F448FA" w:rsidP="00B36E72">
      <w:pPr>
        <w:numPr>
          <w:ilvl w:val="0"/>
          <w:numId w:val="34"/>
        </w:numPr>
        <w:spacing w:line="360" w:lineRule="auto"/>
        <w:ind w:left="0" w:firstLine="709"/>
        <w:jc w:val="both"/>
        <w:rPr>
          <w:noProof/>
          <w:color w:val="000000"/>
          <w:sz w:val="28"/>
          <w:szCs w:val="28"/>
        </w:rPr>
      </w:pPr>
      <w:r w:rsidRPr="00177A77">
        <w:rPr>
          <w:noProof/>
          <w:color w:val="000000"/>
          <w:sz w:val="28"/>
          <w:szCs w:val="28"/>
        </w:rPr>
        <w:t>Положения по бухгалтерскому учету «Учетная политика предприятия» (ПБУ 1/98), утвержденное приказом Минфина РФ №107н от 30 декабря 1999 г.,;</w:t>
      </w:r>
    </w:p>
    <w:p w:rsidR="00B36E72" w:rsidRPr="00177A77" w:rsidRDefault="00F448FA" w:rsidP="00B36E72">
      <w:pPr>
        <w:numPr>
          <w:ilvl w:val="0"/>
          <w:numId w:val="34"/>
        </w:numPr>
        <w:spacing w:line="360" w:lineRule="auto"/>
        <w:ind w:left="0" w:firstLine="709"/>
        <w:jc w:val="both"/>
        <w:rPr>
          <w:noProof/>
          <w:color w:val="000000"/>
          <w:sz w:val="28"/>
          <w:szCs w:val="28"/>
        </w:rPr>
      </w:pPr>
      <w:r w:rsidRPr="00177A77">
        <w:rPr>
          <w:noProof/>
          <w:color w:val="000000"/>
          <w:sz w:val="28"/>
          <w:szCs w:val="28"/>
        </w:rPr>
        <w:t>Федерального Закона РФ «О бухгалтерском учете» №129-ФЗ от 21 ноября 1996 года (с изменениями и дополнениями от 23 июля 1998 г., 28 марта, 31 декабря 2002 г., 10 января, 28 мая, 30 июня 2003 г.).</w:t>
      </w:r>
    </w:p>
    <w:p w:rsidR="00B36E72" w:rsidRPr="00177A77" w:rsidRDefault="00F448FA" w:rsidP="00B36E72">
      <w:pPr>
        <w:spacing w:line="360" w:lineRule="auto"/>
        <w:ind w:firstLine="709"/>
        <w:jc w:val="both"/>
        <w:rPr>
          <w:noProof/>
          <w:color w:val="000000"/>
          <w:sz w:val="28"/>
          <w:szCs w:val="28"/>
        </w:rPr>
      </w:pPr>
      <w:r w:rsidRPr="00177A77">
        <w:rPr>
          <w:noProof/>
          <w:color w:val="000000"/>
          <w:sz w:val="28"/>
          <w:szCs w:val="28"/>
        </w:rPr>
        <w:t>На практике также необходимо вносить изменения и дополнения в учетную политику предприятия в связи с принятием новых нормативных актов.</w:t>
      </w:r>
    </w:p>
    <w:p w:rsidR="00F448FA" w:rsidRPr="00177A77" w:rsidRDefault="00F448FA" w:rsidP="00B36E72">
      <w:pPr>
        <w:spacing w:line="360" w:lineRule="auto"/>
        <w:ind w:firstLine="709"/>
        <w:jc w:val="both"/>
        <w:rPr>
          <w:noProof/>
          <w:color w:val="000000"/>
          <w:sz w:val="28"/>
          <w:szCs w:val="28"/>
        </w:rPr>
      </w:pPr>
      <w:r w:rsidRPr="00177A77">
        <w:rPr>
          <w:noProof/>
          <w:color w:val="000000"/>
          <w:sz w:val="28"/>
          <w:szCs w:val="28"/>
        </w:rPr>
        <w:t>На предприятии формирование учетной политики чаще осуществляется отдельно для бухгалтерского и отдельно для налогового учета. Многие полагают, что целесообразнее формировать единую пол</w:t>
      </w:r>
      <w:r w:rsidR="00E27867" w:rsidRPr="00177A77">
        <w:rPr>
          <w:noProof/>
          <w:color w:val="000000"/>
          <w:sz w:val="28"/>
          <w:szCs w:val="28"/>
        </w:rPr>
        <w:t>итику, так как:</w:t>
      </w:r>
    </w:p>
    <w:p w:rsidR="00E27867" w:rsidRPr="00177A77" w:rsidRDefault="00E27867" w:rsidP="00B36E72">
      <w:pPr>
        <w:numPr>
          <w:ilvl w:val="0"/>
          <w:numId w:val="35"/>
        </w:numPr>
        <w:spacing w:line="360" w:lineRule="auto"/>
        <w:ind w:left="0" w:firstLine="709"/>
        <w:jc w:val="both"/>
        <w:rPr>
          <w:noProof/>
          <w:color w:val="000000"/>
          <w:sz w:val="28"/>
          <w:szCs w:val="28"/>
        </w:rPr>
      </w:pPr>
      <w:r w:rsidRPr="00177A77">
        <w:rPr>
          <w:noProof/>
          <w:color w:val="000000"/>
          <w:sz w:val="28"/>
          <w:szCs w:val="28"/>
        </w:rPr>
        <w:t>многие пункты совпадают, и следовательно, легче вносить изменения в документы;</w:t>
      </w:r>
    </w:p>
    <w:p w:rsidR="00B36E72" w:rsidRPr="00177A77" w:rsidRDefault="00E27867" w:rsidP="00B36E72">
      <w:pPr>
        <w:numPr>
          <w:ilvl w:val="0"/>
          <w:numId w:val="35"/>
        </w:numPr>
        <w:spacing w:line="360" w:lineRule="auto"/>
        <w:ind w:left="0" w:firstLine="709"/>
        <w:jc w:val="both"/>
        <w:rPr>
          <w:noProof/>
          <w:color w:val="000000"/>
          <w:sz w:val="28"/>
          <w:szCs w:val="28"/>
        </w:rPr>
      </w:pPr>
      <w:r w:rsidRPr="00177A77">
        <w:rPr>
          <w:noProof/>
          <w:color w:val="000000"/>
          <w:sz w:val="28"/>
          <w:szCs w:val="28"/>
        </w:rPr>
        <w:t>легче отслеживать отличия между бухгалтерским и налоговым учетом.</w:t>
      </w:r>
    </w:p>
    <w:p w:rsidR="00B36E72" w:rsidRPr="00177A77" w:rsidRDefault="00E27867" w:rsidP="00B36E72">
      <w:pPr>
        <w:spacing w:line="360" w:lineRule="auto"/>
        <w:ind w:firstLine="709"/>
        <w:jc w:val="both"/>
        <w:rPr>
          <w:noProof/>
          <w:color w:val="000000"/>
          <w:sz w:val="28"/>
          <w:szCs w:val="28"/>
        </w:rPr>
      </w:pPr>
      <w:r w:rsidRPr="00177A77">
        <w:rPr>
          <w:noProof/>
          <w:color w:val="000000"/>
          <w:sz w:val="28"/>
          <w:szCs w:val="28"/>
        </w:rPr>
        <w:t>В процессе анализа учетной политики следует определить, какие критерии были заложены при ее формировании, и насколько удалось их достигнуть. Также следует рассмотреть вопрос о соответствии учетной политики основным нормативным документам.</w:t>
      </w:r>
    </w:p>
    <w:p w:rsidR="00E27867" w:rsidRPr="00177A77" w:rsidRDefault="00E27867" w:rsidP="00B36E72">
      <w:pPr>
        <w:spacing w:line="360" w:lineRule="auto"/>
        <w:ind w:firstLine="709"/>
        <w:jc w:val="both"/>
        <w:rPr>
          <w:noProof/>
          <w:color w:val="000000"/>
          <w:sz w:val="28"/>
          <w:szCs w:val="28"/>
        </w:rPr>
      </w:pPr>
      <w:r w:rsidRPr="00177A77">
        <w:rPr>
          <w:noProof/>
          <w:color w:val="000000"/>
          <w:sz w:val="28"/>
          <w:szCs w:val="28"/>
        </w:rPr>
        <w:t>Возможные критерии формирования учетной политики:</w:t>
      </w:r>
    </w:p>
    <w:p w:rsidR="00E27867" w:rsidRPr="00177A77" w:rsidRDefault="00E27867" w:rsidP="00B36E72">
      <w:pPr>
        <w:numPr>
          <w:ilvl w:val="0"/>
          <w:numId w:val="36"/>
        </w:numPr>
        <w:spacing w:line="360" w:lineRule="auto"/>
        <w:ind w:left="0" w:firstLine="709"/>
        <w:jc w:val="both"/>
        <w:rPr>
          <w:noProof/>
          <w:color w:val="000000"/>
          <w:sz w:val="28"/>
          <w:szCs w:val="28"/>
        </w:rPr>
      </w:pPr>
      <w:r w:rsidRPr="00177A77">
        <w:rPr>
          <w:noProof/>
          <w:color w:val="000000"/>
          <w:sz w:val="28"/>
          <w:szCs w:val="28"/>
        </w:rPr>
        <w:t>минимизация начисления текущих налогов;</w:t>
      </w:r>
    </w:p>
    <w:p w:rsidR="00E27867" w:rsidRPr="00177A77" w:rsidRDefault="00E27867" w:rsidP="00B36E72">
      <w:pPr>
        <w:numPr>
          <w:ilvl w:val="0"/>
          <w:numId w:val="36"/>
        </w:numPr>
        <w:spacing w:line="360" w:lineRule="auto"/>
        <w:ind w:left="0" w:firstLine="709"/>
        <w:jc w:val="both"/>
        <w:rPr>
          <w:noProof/>
          <w:color w:val="000000"/>
          <w:sz w:val="28"/>
          <w:szCs w:val="28"/>
        </w:rPr>
      </w:pPr>
      <w:r w:rsidRPr="00177A77">
        <w:rPr>
          <w:noProof/>
          <w:color w:val="000000"/>
          <w:sz w:val="28"/>
          <w:szCs w:val="28"/>
        </w:rPr>
        <w:t>максимизация прибыли (имидж прибыльного предприятия);</w:t>
      </w:r>
    </w:p>
    <w:p w:rsidR="00E27867" w:rsidRPr="00177A77" w:rsidRDefault="00E27867" w:rsidP="00B36E72">
      <w:pPr>
        <w:numPr>
          <w:ilvl w:val="0"/>
          <w:numId w:val="36"/>
        </w:numPr>
        <w:spacing w:line="360" w:lineRule="auto"/>
        <w:ind w:left="0" w:firstLine="709"/>
        <w:jc w:val="both"/>
        <w:rPr>
          <w:noProof/>
          <w:color w:val="000000"/>
          <w:sz w:val="28"/>
          <w:szCs w:val="28"/>
        </w:rPr>
      </w:pPr>
      <w:r w:rsidRPr="00177A77">
        <w:rPr>
          <w:noProof/>
          <w:color w:val="000000"/>
          <w:sz w:val="28"/>
          <w:szCs w:val="28"/>
        </w:rPr>
        <w:t>минимизация себестоимости (возможность понижения цены);</w:t>
      </w:r>
    </w:p>
    <w:p w:rsidR="00B36E72" w:rsidRPr="00177A77" w:rsidRDefault="00E27867" w:rsidP="00B36E72">
      <w:pPr>
        <w:numPr>
          <w:ilvl w:val="0"/>
          <w:numId w:val="36"/>
        </w:numPr>
        <w:spacing w:line="360" w:lineRule="auto"/>
        <w:ind w:left="0" w:firstLine="709"/>
        <w:jc w:val="both"/>
        <w:rPr>
          <w:noProof/>
          <w:color w:val="000000"/>
          <w:sz w:val="28"/>
          <w:szCs w:val="28"/>
        </w:rPr>
      </w:pPr>
      <w:r w:rsidRPr="00177A77">
        <w:rPr>
          <w:noProof/>
          <w:color w:val="000000"/>
          <w:sz w:val="28"/>
          <w:szCs w:val="28"/>
        </w:rPr>
        <w:t>максимизация прибыли (создание возможностей для инвестирования прибылей).</w:t>
      </w:r>
    </w:p>
    <w:p w:rsidR="00E27867" w:rsidRPr="00177A77" w:rsidRDefault="00E27867" w:rsidP="00B36E72">
      <w:pPr>
        <w:spacing w:line="360" w:lineRule="auto"/>
        <w:ind w:firstLine="709"/>
        <w:jc w:val="both"/>
        <w:rPr>
          <w:noProof/>
          <w:color w:val="000000"/>
          <w:sz w:val="28"/>
          <w:szCs w:val="28"/>
        </w:rPr>
      </w:pPr>
      <w:r w:rsidRPr="00177A77">
        <w:rPr>
          <w:noProof/>
          <w:color w:val="000000"/>
          <w:sz w:val="28"/>
          <w:szCs w:val="28"/>
        </w:rPr>
        <w:t>В общей сложности при анализе учетной политики организации рассматриваются до 40 параметров:</w:t>
      </w:r>
    </w:p>
    <w:p w:rsidR="00E27867" w:rsidRPr="00177A77" w:rsidRDefault="00E27867"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оценка товаров (по стоимости приобретения или по продажным ценам);</w:t>
      </w:r>
    </w:p>
    <w:p w:rsidR="00E27867" w:rsidRPr="00177A77" w:rsidRDefault="00E27867"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порядок расчета фактической себестоимости материальных ресурсов, отпущенных в производство: по средневзвешенной или фактической стоимости, ЛИФО («последний пришел», «первый ушел»), ФИФО («первый пришел», «первый ушел»)</w:t>
      </w:r>
      <w:r w:rsidR="0059080D" w:rsidRPr="00177A77">
        <w:rPr>
          <w:noProof/>
          <w:color w:val="000000"/>
          <w:sz w:val="28"/>
          <w:szCs w:val="28"/>
        </w:rPr>
        <w:t>;</w:t>
      </w:r>
    </w:p>
    <w:p w:rsidR="0059080D" w:rsidRPr="00177A77" w:rsidRDefault="0059080D"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метод определения выручки от реализации продукции (работ, услуг): по моменту оплаты или по моменту отгрузки;</w:t>
      </w:r>
    </w:p>
    <w:p w:rsidR="0059080D" w:rsidRPr="00177A77" w:rsidRDefault="0059080D"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варианты списания общехозяйственных расходов: со счета 26 на счет 20 (учет полной себестоимости) или насчет 90 (затраты текущего периода – аналог директ-костинга);</w:t>
      </w:r>
    </w:p>
    <w:p w:rsidR="0059080D" w:rsidRPr="00177A77" w:rsidRDefault="0059080D"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способ распределения косвенных расходов (общепроизводственных, общехозяйственных, коммерческих) между объектами учета основного и вспомогательного производств;</w:t>
      </w:r>
    </w:p>
    <w:p w:rsidR="0059080D" w:rsidRPr="00177A77" w:rsidRDefault="0059080D"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выбор метода учета затрат на производство и калькулирование себестоимости продукции: попередельный, позаказный, нормативный;</w:t>
      </w:r>
    </w:p>
    <w:p w:rsidR="0059080D" w:rsidRPr="00177A77" w:rsidRDefault="0059080D"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порядок начисления амортизации по основным средствам и нематериальным активам;</w:t>
      </w:r>
    </w:p>
    <w:p w:rsidR="0059080D" w:rsidRPr="00177A77" w:rsidRDefault="0059080D"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порядок отражения в учете процесса приобретения материально-производственных запасов: с использованием или без использования счетов 15 «Заготовление и приобретение материальных ценностей» и 16 «Отклонение в стоимости материальных ценностей»;</w:t>
      </w:r>
    </w:p>
    <w:p w:rsidR="0059080D" w:rsidRPr="00177A77" w:rsidRDefault="0059080D"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перечень резервов предстоящих расходов и платежей и порядок списания расходов будущих периодов;</w:t>
      </w:r>
    </w:p>
    <w:p w:rsidR="00B36E72" w:rsidRPr="00177A77" w:rsidRDefault="0059080D" w:rsidP="00B36E72">
      <w:pPr>
        <w:numPr>
          <w:ilvl w:val="1"/>
          <w:numId w:val="36"/>
        </w:numPr>
        <w:spacing w:line="360" w:lineRule="auto"/>
        <w:ind w:left="0" w:firstLine="709"/>
        <w:jc w:val="both"/>
        <w:rPr>
          <w:noProof/>
          <w:color w:val="000000"/>
          <w:sz w:val="28"/>
          <w:szCs w:val="28"/>
        </w:rPr>
      </w:pPr>
      <w:r w:rsidRPr="00177A77">
        <w:rPr>
          <w:noProof/>
          <w:color w:val="000000"/>
          <w:sz w:val="28"/>
          <w:szCs w:val="28"/>
        </w:rPr>
        <w:t>учет финансовых результатов при выполнении долгосрочных договоров.</w:t>
      </w:r>
    </w:p>
    <w:p w:rsidR="00B36E72" w:rsidRPr="00177A77" w:rsidRDefault="0059080D" w:rsidP="00B36E72">
      <w:pPr>
        <w:spacing w:line="360" w:lineRule="auto"/>
        <w:ind w:firstLine="709"/>
        <w:jc w:val="both"/>
        <w:rPr>
          <w:noProof/>
          <w:color w:val="000000"/>
          <w:sz w:val="28"/>
          <w:szCs w:val="28"/>
        </w:rPr>
      </w:pPr>
      <w:r w:rsidRPr="00177A77">
        <w:rPr>
          <w:noProof/>
          <w:color w:val="000000"/>
          <w:sz w:val="28"/>
          <w:szCs w:val="28"/>
        </w:rPr>
        <w:t>Часть параметров учетной политики используется не в полной мере.</w:t>
      </w:r>
    </w:p>
    <w:p w:rsidR="00B36E72" w:rsidRPr="00177A77" w:rsidRDefault="0059080D" w:rsidP="00B36E72">
      <w:pPr>
        <w:spacing w:line="360" w:lineRule="auto"/>
        <w:ind w:firstLine="709"/>
        <w:jc w:val="both"/>
        <w:rPr>
          <w:noProof/>
          <w:color w:val="000000"/>
          <w:sz w:val="28"/>
          <w:szCs w:val="28"/>
        </w:rPr>
      </w:pPr>
      <w:r w:rsidRPr="00177A77">
        <w:rPr>
          <w:noProof/>
          <w:color w:val="000000"/>
          <w:sz w:val="28"/>
          <w:szCs w:val="28"/>
        </w:rPr>
        <w:t>Например, использование метода ЛИФО в условиях растущих цен позволяет уменьшить выплату по налогу на прибыль. Часто используется оценка материалов по средневзвешенной</w:t>
      </w:r>
      <w:r w:rsidR="00B77D93" w:rsidRPr="00177A77">
        <w:rPr>
          <w:noProof/>
          <w:color w:val="000000"/>
          <w:sz w:val="28"/>
          <w:szCs w:val="28"/>
        </w:rPr>
        <w:t xml:space="preserve"> себестоимости как более простая.</w:t>
      </w:r>
    </w:p>
    <w:p w:rsidR="00B36E72" w:rsidRPr="00177A77" w:rsidRDefault="00B77D93" w:rsidP="00B36E72">
      <w:pPr>
        <w:spacing w:line="360" w:lineRule="auto"/>
        <w:ind w:firstLine="709"/>
        <w:jc w:val="both"/>
        <w:rPr>
          <w:noProof/>
          <w:color w:val="000000"/>
          <w:sz w:val="28"/>
          <w:szCs w:val="28"/>
        </w:rPr>
      </w:pPr>
      <w:r w:rsidRPr="00177A77">
        <w:rPr>
          <w:noProof/>
          <w:color w:val="000000"/>
          <w:sz w:val="28"/>
          <w:szCs w:val="28"/>
        </w:rPr>
        <w:t>Учет реализации целесообразен по предъявлению счетов к оплате (независимо от поступления выручки), если авансы полученные превышают дебиторскую задолженность.</w:t>
      </w:r>
    </w:p>
    <w:p w:rsidR="00B36E72" w:rsidRPr="00177A77" w:rsidRDefault="00B77D93" w:rsidP="00B36E72">
      <w:pPr>
        <w:spacing w:line="360" w:lineRule="auto"/>
        <w:ind w:firstLine="709"/>
        <w:jc w:val="both"/>
        <w:rPr>
          <w:noProof/>
          <w:color w:val="000000"/>
          <w:sz w:val="28"/>
          <w:szCs w:val="28"/>
        </w:rPr>
      </w:pPr>
      <w:r w:rsidRPr="00177A77">
        <w:rPr>
          <w:noProof/>
          <w:color w:val="000000"/>
          <w:sz w:val="28"/>
          <w:szCs w:val="28"/>
        </w:rPr>
        <w:t>При анализе планов счетов бухгалтерского учета целесообразно проследить их соответствие международным стандартам финансовой отчетности (МСФО).</w:t>
      </w:r>
    </w:p>
    <w:p w:rsidR="00B36E72" w:rsidRPr="00177A77" w:rsidRDefault="00B77D93" w:rsidP="00B36E72">
      <w:pPr>
        <w:spacing w:line="360" w:lineRule="auto"/>
        <w:ind w:firstLine="709"/>
        <w:jc w:val="both"/>
        <w:rPr>
          <w:noProof/>
          <w:color w:val="000000"/>
          <w:sz w:val="28"/>
          <w:szCs w:val="28"/>
        </w:rPr>
      </w:pPr>
      <w:r w:rsidRPr="00177A77">
        <w:rPr>
          <w:noProof/>
          <w:color w:val="000000"/>
          <w:sz w:val="28"/>
          <w:szCs w:val="28"/>
        </w:rPr>
        <w:t>В идеале единый план счетов должен обеспечить ведение бухгалтерского, налогового и управленческого учета согласно российским стандартам, а также включать в себя механизм трансформации в стандарты МСФО.</w:t>
      </w:r>
    </w:p>
    <w:p w:rsidR="00B36E72" w:rsidRPr="00177A77" w:rsidRDefault="00B77D93" w:rsidP="00B36E72">
      <w:pPr>
        <w:spacing w:line="360" w:lineRule="auto"/>
        <w:ind w:firstLine="709"/>
        <w:jc w:val="both"/>
        <w:rPr>
          <w:noProof/>
          <w:color w:val="000000"/>
          <w:sz w:val="28"/>
          <w:szCs w:val="28"/>
        </w:rPr>
      </w:pPr>
      <w:r w:rsidRPr="00177A77">
        <w:rPr>
          <w:b/>
          <w:noProof/>
          <w:color w:val="000000"/>
          <w:sz w:val="28"/>
          <w:szCs w:val="28"/>
        </w:rPr>
        <w:t>Диагностика состояния системы автоматизации.</w:t>
      </w:r>
      <w:r w:rsidRPr="00177A77">
        <w:rPr>
          <w:noProof/>
          <w:color w:val="000000"/>
          <w:sz w:val="28"/>
          <w:szCs w:val="28"/>
        </w:rPr>
        <w:t xml:space="preserve"> Цель диагностики системы автоматизации – выяснить, насколько полно, оперативно и в каком объеме руководство может получать управленческую информацию. В современных условиях для оперативного получения информации необходимы средства автоматизации управленческого труда.</w:t>
      </w:r>
    </w:p>
    <w:p w:rsidR="00B77D93" w:rsidRPr="00177A77" w:rsidRDefault="00B77D93" w:rsidP="00B36E72">
      <w:pPr>
        <w:spacing w:line="360" w:lineRule="auto"/>
        <w:ind w:firstLine="709"/>
        <w:jc w:val="both"/>
        <w:rPr>
          <w:noProof/>
          <w:color w:val="000000"/>
          <w:sz w:val="28"/>
          <w:szCs w:val="28"/>
        </w:rPr>
      </w:pPr>
      <w:r w:rsidRPr="00177A77">
        <w:rPr>
          <w:noProof/>
          <w:color w:val="000000"/>
          <w:sz w:val="28"/>
          <w:szCs w:val="28"/>
        </w:rPr>
        <w:t>При диагностике системы автоматизации рассматриваются следующие вопросы:</w:t>
      </w:r>
    </w:p>
    <w:p w:rsidR="00B77D93" w:rsidRPr="00177A77" w:rsidRDefault="00B77D93"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перечень управленческих и бухгалтерских задач, автоматизированных на момент проведения диагностики;</w:t>
      </w:r>
    </w:p>
    <w:p w:rsidR="00B77D93" w:rsidRPr="00177A77" w:rsidRDefault="00B77D93"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какого вида информацию и в какие сроки можно получить;</w:t>
      </w:r>
    </w:p>
    <w:p w:rsidR="00B77D93" w:rsidRPr="00177A77" w:rsidRDefault="00B77D93"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какие классификаторы и признаки аналитического учета используются;</w:t>
      </w:r>
    </w:p>
    <w:p w:rsidR="00B77D93" w:rsidRPr="00177A77" w:rsidRDefault="00B77D93"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возможность работы в едином информационном пространстве</w:t>
      </w:r>
      <w:r w:rsidR="008D7EC1" w:rsidRPr="00177A77">
        <w:rPr>
          <w:noProof/>
          <w:color w:val="000000"/>
          <w:sz w:val="28"/>
          <w:szCs w:val="28"/>
        </w:rPr>
        <w:t xml:space="preserve"> (локальные сети, комплексные интегрированные системы), степень «стыковки» локальных программ (например, различных модулей для бухгалтерских и плановых программ);</w:t>
      </w:r>
    </w:p>
    <w:p w:rsidR="008D7EC1" w:rsidRPr="00177A77" w:rsidRDefault="008D7EC1"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общее количество пользователей;</w:t>
      </w:r>
    </w:p>
    <w:p w:rsidR="008D7EC1" w:rsidRPr="00177A77" w:rsidRDefault="008D7EC1"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используемые технические средства автоматизации (компьютеры), их количество;</w:t>
      </w:r>
    </w:p>
    <w:p w:rsidR="008D7EC1" w:rsidRPr="00177A77" w:rsidRDefault="008D7EC1"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используемое программное обеспечение общего назначения (программные оболочки) и специальное программное обеспечение (автоматизированные рабочие места, на которых решаются конкретные задачи);</w:t>
      </w:r>
    </w:p>
    <w:p w:rsidR="008D7EC1" w:rsidRPr="00177A77" w:rsidRDefault="008D7EC1"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политика предприятия по использованию средств автоматизации на обозримое будущее;</w:t>
      </w:r>
    </w:p>
    <w:p w:rsidR="008D7EC1" w:rsidRPr="00177A77" w:rsidRDefault="008D7EC1"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квалификация пользователей имеющихся средств автоматизации и их возможности по постановке новых задач;</w:t>
      </w:r>
    </w:p>
    <w:p w:rsidR="00B36E72" w:rsidRPr="00177A77" w:rsidRDefault="008D7EC1" w:rsidP="00B36E72">
      <w:pPr>
        <w:numPr>
          <w:ilvl w:val="2"/>
          <w:numId w:val="29"/>
        </w:numPr>
        <w:spacing w:line="360" w:lineRule="auto"/>
        <w:ind w:left="0" w:firstLine="709"/>
        <w:jc w:val="both"/>
        <w:rPr>
          <w:noProof/>
          <w:color w:val="000000"/>
          <w:sz w:val="28"/>
          <w:szCs w:val="28"/>
        </w:rPr>
      </w:pPr>
      <w:r w:rsidRPr="00177A77">
        <w:rPr>
          <w:noProof/>
          <w:color w:val="000000"/>
          <w:sz w:val="28"/>
          <w:szCs w:val="28"/>
        </w:rPr>
        <w:t>квалификация программистов предприятия, их возможности в развитии программного обеспечения, т.е. кто сопровождает используемые программные средства.</w:t>
      </w:r>
    </w:p>
    <w:p w:rsidR="00B36E72" w:rsidRPr="00177A77" w:rsidRDefault="008D7EC1" w:rsidP="00B36E72">
      <w:pPr>
        <w:spacing w:line="360" w:lineRule="auto"/>
        <w:ind w:firstLine="709"/>
        <w:jc w:val="both"/>
        <w:rPr>
          <w:noProof/>
          <w:color w:val="000000"/>
          <w:sz w:val="28"/>
          <w:szCs w:val="28"/>
        </w:rPr>
      </w:pPr>
      <w:r w:rsidRPr="00177A77">
        <w:rPr>
          <w:noProof/>
          <w:color w:val="000000"/>
          <w:sz w:val="28"/>
          <w:szCs w:val="28"/>
        </w:rPr>
        <w:t xml:space="preserve">Как правило, на больших и средних предприятиях существуют службы автоматизации (отдел вычислительной техники). </w:t>
      </w:r>
    </w:p>
    <w:p w:rsidR="00B36E72" w:rsidRPr="00177A77" w:rsidRDefault="002B49B1" w:rsidP="00B36E72">
      <w:pPr>
        <w:spacing w:line="360" w:lineRule="auto"/>
        <w:ind w:firstLine="709"/>
        <w:jc w:val="both"/>
        <w:rPr>
          <w:noProof/>
          <w:color w:val="000000"/>
          <w:sz w:val="28"/>
          <w:szCs w:val="28"/>
        </w:rPr>
      </w:pPr>
      <w:r w:rsidRPr="00177A77">
        <w:rPr>
          <w:noProof/>
          <w:color w:val="000000"/>
          <w:sz w:val="28"/>
          <w:szCs w:val="28"/>
        </w:rPr>
        <w:t>Комплексные информационные системы строятся на сочетании функций учета и анализа. Функция учета реализуется через введение всех операций, которые осуществляются на предприятии, в подсистему учета операций (трансакций). Подсистема анализа реализуется через определенный набор отчетов. На ряде предприятий уже получила распространение технология проведения анализа в режиме реального времени OLAP, (On Line Analytical Processing – оперативное проведение анализа).</w:t>
      </w:r>
    </w:p>
    <w:p w:rsidR="002B49B1" w:rsidRPr="00177A77" w:rsidRDefault="002B49B1" w:rsidP="00B36E72">
      <w:pPr>
        <w:spacing w:line="360" w:lineRule="auto"/>
        <w:ind w:firstLine="709"/>
        <w:jc w:val="both"/>
        <w:rPr>
          <w:noProof/>
          <w:color w:val="000000"/>
          <w:sz w:val="28"/>
          <w:szCs w:val="28"/>
        </w:rPr>
      </w:pPr>
      <w:r w:rsidRPr="00177A77">
        <w:rPr>
          <w:noProof/>
          <w:color w:val="000000"/>
          <w:sz w:val="28"/>
          <w:szCs w:val="28"/>
        </w:rPr>
        <w:t>На этапе диагностики определяется перечень решаемых (или предполагаемых) с помощью системы автоматизации задач.</w:t>
      </w:r>
    </w:p>
    <w:p w:rsidR="0052684B" w:rsidRPr="00177A77" w:rsidRDefault="00B36E72" w:rsidP="00B36E72">
      <w:pPr>
        <w:spacing w:line="360" w:lineRule="auto"/>
        <w:ind w:firstLine="709"/>
        <w:jc w:val="both"/>
        <w:rPr>
          <w:b/>
          <w:noProof/>
          <w:color w:val="000000"/>
          <w:sz w:val="28"/>
          <w:szCs w:val="28"/>
        </w:rPr>
      </w:pPr>
      <w:r w:rsidRPr="00177A77">
        <w:rPr>
          <w:b/>
          <w:noProof/>
          <w:color w:val="000000"/>
          <w:sz w:val="28"/>
          <w:szCs w:val="28"/>
        </w:rPr>
        <w:br w:type="page"/>
        <w:t>Заключение</w:t>
      </w:r>
    </w:p>
    <w:p w:rsidR="00B36E72" w:rsidRPr="00177A77" w:rsidRDefault="00B36E72" w:rsidP="00B36E72">
      <w:pPr>
        <w:spacing w:line="360" w:lineRule="auto"/>
        <w:ind w:firstLine="709"/>
        <w:jc w:val="both"/>
        <w:rPr>
          <w:b/>
          <w:noProof/>
          <w:color w:val="000000"/>
          <w:sz w:val="28"/>
          <w:szCs w:val="28"/>
        </w:rPr>
      </w:pPr>
    </w:p>
    <w:p w:rsidR="00B36E72" w:rsidRPr="00177A77" w:rsidRDefault="0052684B" w:rsidP="00B36E72">
      <w:pPr>
        <w:spacing w:line="360" w:lineRule="auto"/>
        <w:ind w:firstLine="709"/>
        <w:jc w:val="both"/>
        <w:rPr>
          <w:noProof/>
          <w:color w:val="000000"/>
          <w:sz w:val="28"/>
          <w:szCs w:val="28"/>
        </w:rPr>
      </w:pPr>
      <w:r w:rsidRPr="00177A77">
        <w:rPr>
          <w:noProof/>
          <w:color w:val="000000"/>
          <w:sz w:val="28"/>
          <w:szCs w:val="28"/>
        </w:rPr>
        <w:t>В заключении подведу основные итоги работы. Финансовое планирование</w:t>
      </w:r>
      <w:r w:rsidR="00B36E72" w:rsidRPr="00177A77">
        <w:rPr>
          <w:noProof/>
          <w:color w:val="000000"/>
          <w:sz w:val="28"/>
          <w:szCs w:val="28"/>
        </w:rPr>
        <w:t xml:space="preserve"> </w:t>
      </w:r>
      <w:r w:rsidRPr="00177A77">
        <w:rPr>
          <w:noProof/>
          <w:color w:val="000000"/>
          <w:sz w:val="28"/>
          <w:szCs w:val="28"/>
        </w:rPr>
        <w:t>заключается в</w:t>
      </w:r>
      <w:r w:rsidR="00B36E72" w:rsidRPr="00177A77">
        <w:rPr>
          <w:noProof/>
          <w:color w:val="000000"/>
          <w:sz w:val="28"/>
          <w:szCs w:val="28"/>
        </w:rPr>
        <w:t xml:space="preserve"> </w:t>
      </w:r>
      <w:r w:rsidRPr="00177A77">
        <w:rPr>
          <w:noProof/>
          <w:color w:val="000000"/>
          <w:sz w:val="28"/>
          <w:szCs w:val="28"/>
        </w:rPr>
        <w:t>составлении комплексного плана функционирования и развития предприятия в стоимостном выражении.</w:t>
      </w:r>
      <w:r w:rsidR="005F05DE" w:rsidRPr="00177A77">
        <w:rPr>
          <w:noProof/>
          <w:color w:val="000000"/>
          <w:sz w:val="28"/>
          <w:szCs w:val="28"/>
        </w:rPr>
        <w:t xml:space="preserve"> На каждом предприятии имеется свой вариант (документ) финансового планирования: бюджет доходов и расходов (план прибылей/убытков); бюджет поступлений и платежей (план движения денежных средств); бизнес-план (средне- или долгосрочный план работы). Процедура планирования сводится не только к планированию финансовых показателей фирмы в целом, но и включает также: планирование натуральных показателей; планирование по структурным подразделениям. </w:t>
      </w:r>
    </w:p>
    <w:p w:rsidR="00B36E72" w:rsidRPr="00177A77" w:rsidRDefault="005F05DE" w:rsidP="00B36E72">
      <w:pPr>
        <w:spacing w:line="360" w:lineRule="auto"/>
        <w:ind w:firstLine="709"/>
        <w:jc w:val="both"/>
        <w:rPr>
          <w:noProof/>
          <w:color w:val="000000"/>
          <w:sz w:val="28"/>
          <w:szCs w:val="28"/>
        </w:rPr>
      </w:pPr>
      <w:r w:rsidRPr="00177A77">
        <w:rPr>
          <w:noProof/>
          <w:color w:val="000000"/>
          <w:sz w:val="28"/>
          <w:szCs w:val="28"/>
        </w:rPr>
        <w:t>Финансовое планирование начинается с анализа или сопоставления целей, планов и факта, что позволяет в укрупненной форме о финансово-экономическом «здоровье» предприятия.</w:t>
      </w:r>
    </w:p>
    <w:p w:rsidR="00510747" w:rsidRPr="00177A77" w:rsidRDefault="00510747" w:rsidP="00B36E72">
      <w:pPr>
        <w:spacing w:line="360" w:lineRule="auto"/>
        <w:ind w:firstLine="709"/>
        <w:jc w:val="both"/>
        <w:rPr>
          <w:noProof/>
          <w:color w:val="000000"/>
          <w:sz w:val="28"/>
          <w:szCs w:val="28"/>
        </w:rPr>
      </w:pPr>
      <w:r w:rsidRPr="00177A77">
        <w:rPr>
          <w:noProof/>
          <w:color w:val="000000"/>
          <w:sz w:val="28"/>
          <w:szCs w:val="28"/>
        </w:rPr>
        <w:t>Финансовое планирование включает:</w:t>
      </w:r>
    </w:p>
    <w:p w:rsidR="00510747" w:rsidRPr="00177A77" w:rsidRDefault="00510747" w:rsidP="00B36E72">
      <w:pPr>
        <w:spacing w:line="360" w:lineRule="auto"/>
        <w:ind w:firstLine="709"/>
        <w:jc w:val="both"/>
        <w:rPr>
          <w:noProof/>
          <w:color w:val="000000"/>
          <w:sz w:val="28"/>
          <w:szCs w:val="28"/>
        </w:rPr>
      </w:pPr>
      <w:r w:rsidRPr="00177A77">
        <w:rPr>
          <w:noProof/>
          <w:color w:val="000000"/>
          <w:sz w:val="28"/>
          <w:szCs w:val="28"/>
        </w:rPr>
        <w:t>-</w:t>
      </w:r>
      <w:r w:rsidR="00B36E72" w:rsidRPr="00177A77">
        <w:rPr>
          <w:noProof/>
          <w:color w:val="000000"/>
          <w:sz w:val="28"/>
          <w:szCs w:val="28"/>
        </w:rPr>
        <w:t xml:space="preserve"> </w:t>
      </w:r>
      <w:r w:rsidRPr="00177A77">
        <w:rPr>
          <w:noProof/>
          <w:color w:val="000000"/>
          <w:sz w:val="28"/>
          <w:szCs w:val="28"/>
        </w:rPr>
        <w:t>планирование продаж. (готовит маркетинговая (сбытовая) служба);</w:t>
      </w:r>
    </w:p>
    <w:p w:rsidR="00510747" w:rsidRPr="00177A77" w:rsidRDefault="00510747" w:rsidP="00B36E72">
      <w:pPr>
        <w:spacing w:line="360" w:lineRule="auto"/>
        <w:ind w:firstLine="709"/>
        <w:jc w:val="both"/>
        <w:rPr>
          <w:noProof/>
          <w:color w:val="000000"/>
          <w:sz w:val="28"/>
          <w:szCs w:val="28"/>
        </w:rPr>
      </w:pPr>
      <w:r w:rsidRPr="00177A77">
        <w:rPr>
          <w:noProof/>
          <w:color w:val="000000"/>
          <w:sz w:val="28"/>
          <w:szCs w:val="28"/>
        </w:rPr>
        <w:t>- исходя из плана продаж составляется план производства с учетом предполагаемых остатков готовой продукции на складе;</w:t>
      </w:r>
    </w:p>
    <w:p w:rsidR="00510747" w:rsidRPr="00177A77" w:rsidRDefault="00510747" w:rsidP="00B36E72">
      <w:pPr>
        <w:spacing w:line="360" w:lineRule="auto"/>
        <w:ind w:firstLine="709"/>
        <w:jc w:val="both"/>
        <w:rPr>
          <w:noProof/>
          <w:color w:val="000000"/>
          <w:sz w:val="28"/>
          <w:szCs w:val="28"/>
        </w:rPr>
      </w:pPr>
      <w:r w:rsidRPr="00177A77">
        <w:rPr>
          <w:noProof/>
          <w:color w:val="000000"/>
          <w:sz w:val="28"/>
          <w:szCs w:val="28"/>
        </w:rPr>
        <w:t>-</w:t>
      </w:r>
      <w:r w:rsidR="00B36E72" w:rsidRPr="00177A77">
        <w:rPr>
          <w:noProof/>
          <w:color w:val="000000"/>
          <w:sz w:val="28"/>
          <w:szCs w:val="28"/>
        </w:rPr>
        <w:t xml:space="preserve"> </w:t>
      </w:r>
      <w:r w:rsidRPr="00177A77">
        <w:rPr>
          <w:noProof/>
          <w:color w:val="000000"/>
          <w:sz w:val="28"/>
          <w:szCs w:val="28"/>
        </w:rPr>
        <w:t>в соответствии с планом выпуска производственная служба рассчитывает потребность в сырье, основных и вспомогательных материалах и комплектующих;</w:t>
      </w:r>
    </w:p>
    <w:p w:rsidR="00510747" w:rsidRPr="00177A77" w:rsidRDefault="00510747" w:rsidP="00B36E72">
      <w:pPr>
        <w:spacing w:line="360" w:lineRule="auto"/>
        <w:ind w:firstLine="709"/>
        <w:jc w:val="both"/>
        <w:rPr>
          <w:noProof/>
          <w:color w:val="000000"/>
          <w:sz w:val="28"/>
          <w:szCs w:val="28"/>
        </w:rPr>
      </w:pPr>
      <w:r w:rsidRPr="00177A77">
        <w:rPr>
          <w:noProof/>
          <w:color w:val="000000"/>
          <w:sz w:val="28"/>
          <w:szCs w:val="28"/>
        </w:rPr>
        <w:t>-</w:t>
      </w:r>
      <w:r w:rsidR="00B36E72" w:rsidRPr="00177A77">
        <w:rPr>
          <w:b/>
          <w:noProof/>
          <w:color w:val="000000"/>
          <w:sz w:val="28"/>
          <w:szCs w:val="28"/>
        </w:rPr>
        <w:t xml:space="preserve"> </w:t>
      </w:r>
      <w:r w:rsidRPr="00177A77">
        <w:rPr>
          <w:noProof/>
          <w:color w:val="000000"/>
          <w:sz w:val="28"/>
          <w:szCs w:val="28"/>
        </w:rPr>
        <w:t>план по труду формируется в соответствии с нормами затрат времени по квалифицированным группам рабочих и расценкам их оплаты;</w:t>
      </w:r>
    </w:p>
    <w:p w:rsidR="00510747" w:rsidRPr="00177A77" w:rsidRDefault="00510747" w:rsidP="00B36E72">
      <w:pPr>
        <w:spacing w:line="360" w:lineRule="auto"/>
        <w:ind w:firstLine="709"/>
        <w:jc w:val="both"/>
        <w:rPr>
          <w:noProof/>
          <w:color w:val="000000"/>
          <w:sz w:val="28"/>
          <w:szCs w:val="28"/>
        </w:rPr>
      </w:pPr>
      <w:r w:rsidRPr="00177A77">
        <w:rPr>
          <w:noProof/>
          <w:color w:val="000000"/>
          <w:sz w:val="28"/>
          <w:szCs w:val="28"/>
        </w:rPr>
        <w:t>- для получения прибыли предприятию необходимо покрыть величину накладных расходов разницей между продажами и расходами на собственно производство и продажу (маржинальной прибылью);</w:t>
      </w:r>
    </w:p>
    <w:p w:rsidR="00510747" w:rsidRPr="00177A77" w:rsidRDefault="00510747" w:rsidP="00B36E72">
      <w:pPr>
        <w:spacing w:line="360" w:lineRule="auto"/>
        <w:ind w:firstLine="709"/>
        <w:jc w:val="both"/>
        <w:rPr>
          <w:noProof/>
          <w:color w:val="000000"/>
          <w:sz w:val="28"/>
        </w:rPr>
      </w:pPr>
      <w:r w:rsidRPr="00177A77">
        <w:rPr>
          <w:noProof/>
          <w:color w:val="000000"/>
          <w:sz w:val="28"/>
          <w:szCs w:val="28"/>
        </w:rPr>
        <w:t>-</w:t>
      </w:r>
      <w:r w:rsidR="00B36E72" w:rsidRPr="00177A77">
        <w:rPr>
          <w:noProof/>
          <w:color w:val="000000"/>
          <w:sz w:val="28"/>
          <w:szCs w:val="28"/>
        </w:rPr>
        <w:t xml:space="preserve"> </w:t>
      </w:r>
      <w:r w:rsidRPr="00177A77">
        <w:rPr>
          <w:noProof/>
          <w:color w:val="000000"/>
          <w:sz w:val="28"/>
          <w:szCs w:val="28"/>
        </w:rPr>
        <w:t>в отличие от остальных планов</w:t>
      </w:r>
      <w:r w:rsidR="00B36E72" w:rsidRPr="00177A77">
        <w:rPr>
          <w:noProof/>
          <w:color w:val="000000"/>
          <w:sz w:val="28"/>
          <w:szCs w:val="28"/>
        </w:rPr>
        <w:t xml:space="preserve"> </w:t>
      </w:r>
      <w:r w:rsidRPr="00177A77">
        <w:rPr>
          <w:noProof/>
          <w:color w:val="000000"/>
          <w:sz w:val="28"/>
          <w:szCs w:val="28"/>
        </w:rPr>
        <w:t xml:space="preserve">бюджет капитальных вложений не привязан к текущей деятельности и текущим доходам, а ориентирован на будущие доходы, влияет на увеличение основных средств и требует оплаты денежными (или другими) средствами. </w:t>
      </w:r>
    </w:p>
    <w:p w:rsidR="00510747" w:rsidRPr="00177A77" w:rsidRDefault="00510747" w:rsidP="00B36E72">
      <w:pPr>
        <w:spacing w:line="360" w:lineRule="auto"/>
        <w:ind w:firstLine="709"/>
        <w:jc w:val="both"/>
        <w:rPr>
          <w:noProof/>
          <w:color w:val="000000"/>
          <w:sz w:val="28"/>
          <w:szCs w:val="28"/>
        </w:rPr>
      </w:pPr>
      <w:r w:rsidRPr="00177A77">
        <w:rPr>
          <w:b/>
          <w:noProof/>
          <w:color w:val="000000"/>
          <w:sz w:val="28"/>
          <w:szCs w:val="28"/>
        </w:rPr>
        <w:t>- п</w:t>
      </w:r>
      <w:r w:rsidRPr="00177A77">
        <w:rPr>
          <w:noProof/>
          <w:color w:val="000000"/>
          <w:sz w:val="28"/>
          <w:szCs w:val="28"/>
        </w:rPr>
        <w:t>лан поступлений показывает, сколько средств, как и в какой форме получит предприятие за проданную продукцию;</w:t>
      </w:r>
    </w:p>
    <w:p w:rsidR="00510747" w:rsidRPr="00177A77" w:rsidRDefault="00510747" w:rsidP="00B36E72">
      <w:pPr>
        <w:spacing w:line="360" w:lineRule="auto"/>
        <w:ind w:firstLine="709"/>
        <w:jc w:val="both"/>
        <w:rPr>
          <w:noProof/>
          <w:color w:val="000000"/>
          <w:sz w:val="28"/>
          <w:szCs w:val="28"/>
        </w:rPr>
      </w:pPr>
      <w:r w:rsidRPr="00177A77">
        <w:rPr>
          <w:noProof/>
          <w:color w:val="000000"/>
          <w:sz w:val="28"/>
          <w:szCs w:val="28"/>
        </w:rPr>
        <w:t>- из плана закупок, плана по труду и плана накладных расходов формируется кредиторская задолженность, величина кредиторской задолженности фиксируется в плановом балансе;</w:t>
      </w:r>
    </w:p>
    <w:p w:rsidR="00510747" w:rsidRPr="00177A77" w:rsidRDefault="00510747" w:rsidP="00B36E72">
      <w:pPr>
        <w:spacing w:line="360" w:lineRule="auto"/>
        <w:ind w:firstLine="709"/>
        <w:jc w:val="both"/>
        <w:rPr>
          <w:noProof/>
          <w:color w:val="000000"/>
          <w:sz w:val="28"/>
        </w:rPr>
      </w:pPr>
      <w:r w:rsidRPr="00177A77">
        <w:rPr>
          <w:noProof/>
          <w:color w:val="000000"/>
          <w:sz w:val="28"/>
          <w:szCs w:val="28"/>
        </w:rPr>
        <w:t>- результаты планирования в укрупненном виде представляются финансовой службой в виде сводного плана, включающего баланс, план по прибылям и убыткам и план движения денежных средств.</w:t>
      </w:r>
    </w:p>
    <w:p w:rsidR="00AA209D" w:rsidRPr="00177A77" w:rsidRDefault="00B36E72" w:rsidP="00B36E72">
      <w:pPr>
        <w:spacing w:line="360" w:lineRule="auto"/>
        <w:ind w:firstLine="709"/>
        <w:jc w:val="both"/>
        <w:rPr>
          <w:b/>
          <w:noProof/>
          <w:color w:val="000000"/>
          <w:sz w:val="28"/>
          <w:szCs w:val="28"/>
        </w:rPr>
      </w:pPr>
      <w:r w:rsidRPr="00177A77">
        <w:rPr>
          <w:b/>
          <w:noProof/>
          <w:color w:val="000000"/>
          <w:sz w:val="28"/>
          <w:szCs w:val="28"/>
        </w:rPr>
        <w:br w:type="page"/>
        <w:t>Приложение</w:t>
      </w:r>
    </w:p>
    <w:p w:rsidR="00F646A9" w:rsidRPr="00177A77" w:rsidRDefault="00F646A9" w:rsidP="00B36E72">
      <w:pPr>
        <w:spacing w:line="360" w:lineRule="auto"/>
        <w:ind w:firstLine="709"/>
        <w:jc w:val="both"/>
        <w:rPr>
          <w:noProof/>
          <w:color w:val="000000"/>
          <w:sz w:val="28"/>
          <w:szCs w:val="28"/>
        </w:rPr>
      </w:pPr>
    </w:p>
    <w:p w:rsidR="0022108C" w:rsidRPr="00177A77" w:rsidRDefault="0022108C" w:rsidP="00B36E72">
      <w:pPr>
        <w:spacing w:line="360" w:lineRule="auto"/>
        <w:ind w:firstLine="709"/>
        <w:jc w:val="both"/>
        <w:rPr>
          <w:noProof/>
          <w:color w:val="000000"/>
          <w:sz w:val="28"/>
          <w:szCs w:val="28"/>
        </w:rPr>
      </w:pPr>
      <w:r w:rsidRPr="00177A77">
        <w:rPr>
          <w:noProof/>
          <w:color w:val="000000"/>
          <w:sz w:val="28"/>
          <w:szCs w:val="28"/>
        </w:rPr>
        <w:t>Таблица №1.</w:t>
      </w:r>
    </w:p>
    <w:p w:rsidR="0022108C" w:rsidRPr="00177A77" w:rsidRDefault="0022108C" w:rsidP="00B36E72">
      <w:pPr>
        <w:spacing w:line="360" w:lineRule="auto"/>
        <w:ind w:firstLine="709"/>
        <w:jc w:val="both"/>
        <w:rPr>
          <w:b/>
          <w:noProof/>
          <w:color w:val="000000"/>
          <w:sz w:val="28"/>
          <w:szCs w:val="28"/>
        </w:rPr>
      </w:pPr>
      <w:r w:rsidRPr="00177A77">
        <w:rPr>
          <w:b/>
          <w:noProof/>
          <w:color w:val="000000"/>
          <w:sz w:val="28"/>
          <w:szCs w:val="28"/>
        </w:rPr>
        <w:t>Инструменты и технологии управленческого учета (последние пять лет).</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22108C" w:rsidRPr="00177A77" w:rsidTr="00B36E72">
        <w:trPr>
          <w:trHeight w:val="23"/>
        </w:trPr>
        <w:tc>
          <w:tcPr>
            <w:tcW w:w="2500" w:type="pct"/>
          </w:tcPr>
          <w:p w:rsidR="0022108C" w:rsidRPr="00177A77" w:rsidRDefault="0022108C" w:rsidP="00B36E72">
            <w:pPr>
              <w:spacing w:line="360" w:lineRule="auto"/>
              <w:jc w:val="both"/>
              <w:rPr>
                <w:noProof/>
                <w:color w:val="000000"/>
                <w:sz w:val="20"/>
              </w:rPr>
            </w:pPr>
            <w:r w:rsidRPr="00177A77">
              <w:rPr>
                <w:noProof/>
                <w:color w:val="000000"/>
                <w:sz w:val="20"/>
              </w:rPr>
              <w:t>Инструмент управления финансами</w:t>
            </w:r>
          </w:p>
        </w:tc>
        <w:tc>
          <w:tcPr>
            <w:tcW w:w="2500" w:type="pct"/>
          </w:tcPr>
          <w:p w:rsidR="0022108C" w:rsidRPr="00177A77" w:rsidRDefault="0022108C" w:rsidP="00B36E72">
            <w:pPr>
              <w:spacing w:line="360" w:lineRule="auto"/>
              <w:jc w:val="both"/>
              <w:rPr>
                <w:noProof/>
                <w:color w:val="000000"/>
                <w:sz w:val="20"/>
              </w:rPr>
            </w:pPr>
            <w:r w:rsidRPr="00177A77">
              <w:rPr>
                <w:noProof/>
                <w:color w:val="000000"/>
                <w:sz w:val="20"/>
              </w:rPr>
              <w:t>% ответивших</w:t>
            </w:r>
          </w:p>
        </w:tc>
      </w:tr>
      <w:tr w:rsidR="0022108C" w:rsidRPr="00177A77" w:rsidTr="00B36E72">
        <w:trPr>
          <w:trHeight w:val="23"/>
        </w:trPr>
        <w:tc>
          <w:tcPr>
            <w:tcW w:w="2500" w:type="pct"/>
          </w:tcPr>
          <w:p w:rsidR="0022108C" w:rsidRPr="00177A77" w:rsidRDefault="0022108C" w:rsidP="00B36E72">
            <w:pPr>
              <w:spacing w:line="360" w:lineRule="auto"/>
              <w:jc w:val="both"/>
              <w:rPr>
                <w:noProof/>
                <w:color w:val="000000"/>
                <w:sz w:val="20"/>
              </w:rPr>
            </w:pPr>
            <w:r w:rsidRPr="00177A77">
              <w:rPr>
                <w:noProof/>
                <w:color w:val="000000"/>
                <w:sz w:val="20"/>
              </w:rPr>
              <w:t>Бюджетирование</w:t>
            </w:r>
          </w:p>
          <w:p w:rsidR="0022108C" w:rsidRPr="00177A77" w:rsidRDefault="0022108C" w:rsidP="00B36E72">
            <w:pPr>
              <w:spacing w:line="360" w:lineRule="auto"/>
              <w:jc w:val="both"/>
              <w:rPr>
                <w:noProof/>
                <w:color w:val="000000"/>
                <w:sz w:val="20"/>
              </w:rPr>
            </w:pPr>
            <w:r w:rsidRPr="00177A77">
              <w:rPr>
                <w:noProof/>
                <w:color w:val="000000"/>
                <w:sz w:val="20"/>
              </w:rPr>
              <w:t>Анализ отклонений</w:t>
            </w:r>
          </w:p>
          <w:p w:rsidR="0022108C" w:rsidRPr="00177A77" w:rsidRDefault="0022108C" w:rsidP="00B36E72">
            <w:pPr>
              <w:spacing w:line="360" w:lineRule="auto"/>
              <w:jc w:val="both"/>
              <w:rPr>
                <w:noProof/>
                <w:color w:val="000000"/>
                <w:sz w:val="20"/>
              </w:rPr>
            </w:pPr>
            <w:r w:rsidRPr="00177A77">
              <w:rPr>
                <w:noProof/>
                <w:color w:val="000000"/>
                <w:sz w:val="20"/>
              </w:rPr>
              <w:t>Скользящий прогноз</w:t>
            </w:r>
          </w:p>
          <w:p w:rsidR="0022108C" w:rsidRPr="00177A77" w:rsidRDefault="0022108C" w:rsidP="00B36E72">
            <w:pPr>
              <w:spacing w:line="360" w:lineRule="auto"/>
              <w:jc w:val="both"/>
              <w:rPr>
                <w:noProof/>
                <w:color w:val="000000"/>
                <w:sz w:val="20"/>
              </w:rPr>
            </w:pPr>
            <w:r w:rsidRPr="00177A77">
              <w:rPr>
                <w:noProof/>
                <w:color w:val="000000"/>
                <w:sz w:val="20"/>
              </w:rPr>
              <w:t>Стратегический управленческий учет</w:t>
            </w:r>
          </w:p>
          <w:p w:rsidR="0022108C" w:rsidRPr="00177A77" w:rsidRDefault="0022108C" w:rsidP="00B36E72">
            <w:pPr>
              <w:spacing w:line="360" w:lineRule="auto"/>
              <w:jc w:val="both"/>
              <w:rPr>
                <w:noProof/>
                <w:color w:val="000000"/>
                <w:sz w:val="20"/>
              </w:rPr>
            </w:pPr>
            <w:r w:rsidRPr="00177A77">
              <w:rPr>
                <w:noProof/>
                <w:color w:val="000000"/>
                <w:sz w:val="20"/>
              </w:rPr>
              <w:t>Стандарт-костинг</w:t>
            </w:r>
          </w:p>
        </w:tc>
        <w:tc>
          <w:tcPr>
            <w:tcW w:w="2500" w:type="pct"/>
          </w:tcPr>
          <w:p w:rsidR="0022108C" w:rsidRPr="00177A77" w:rsidRDefault="0022108C" w:rsidP="00B36E72">
            <w:pPr>
              <w:spacing w:line="360" w:lineRule="auto"/>
              <w:jc w:val="both"/>
              <w:rPr>
                <w:noProof/>
                <w:color w:val="000000"/>
                <w:sz w:val="20"/>
              </w:rPr>
            </w:pPr>
            <w:r w:rsidRPr="00177A77">
              <w:rPr>
                <w:noProof/>
                <w:color w:val="000000"/>
                <w:sz w:val="20"/>
              </w:rPr>
              <w:t>82</w:t>
            </w:r>
          </w:p>
          <w:p w:rsidR="0022108C" w:rsidRPr="00177A77" w:rsidRDefault="0022108C" w:rsidP="00B36E72">
            <w:pPr>
              <w:spacing w:line="360" w:lineRule="auto"/>
              <w:jc w:val="both"/>
              <w:rPr>
                <w:noProof/>
                <w:color w:val="000000"/>
                <w:sz w:val="20"/>
              </w:rPr>
            </w:pPr>
            <w:r w:rsidRPr="00177A77">
              <w:rPr>
                <w:noProof/>
                <w:color w:val="000000"/>
                <w:sz w:val="20"/>
              </w:rPr>
              <w:t>51</w:t>
            </w:r>
          </w:p>
          <w:p w:rsidR="0022108C" w:rsidRPr="00177A77" w:rsidRDefault="0022108C" w:rsidP="00B36E72">
            <w:pPr>
              <w:spacing w:line="360" w:lineRule="auto"/>
              <w:jc w:val="both"/>
              <w:rPr>
                <w:noProof/>
                <w:color w:val="000000"/>
                <w:sz w:val="20"/>
              </w:rPr>
            </w:pPr>
            <w:r w:rsidRPr="00177A77">
              <w:rPr>
                <w:noProof/>
                <w:color w:val="000000"/>
                <w:sz w:val="20"/>
              </w:rPr>
              <w:t>48</w:t>
            </w:r>
          </w:p>
          <w:p w:rsidR="0022108C" w:rsidRPr="00177A77" w:rsidRDefault="0022108C" w:rsidP="00B36E72">
            <w:pPr>
              <w:spacing w:line="360" w:lineRule="auto"/>
              <w:jc w:val="both"/>
              <w:rPr>
                <w:noProof/>
                <w:color w:val="000000"/>
                <w:sz w:val="20"/>
              </w:rPr>
            </w:pPr>
            <w:r w:rsidRPr="00177A77">
              <w:rPr>
                <w:noProof/>
                <w:color w:val="000000"/>
                <w:sz w:val="20"/>
              </w:rPr>
              <w:t>37</w:t>
            </w:r>
          </w:p>
          <w:p w:rsidR="0022108C" w:rsidRPr="00177A77" w:rsidRDefault="0022108C" w:rsidP="00B36E72">
            <w:pPr>
              <w:spacing w:line="360" w:lineRule="auto"/>
              <w:jc w:val="both"/>
              <w:rPr>
                <w:noProof/>
                <w:color w:val="000000"/>
                <w:sz w:val="20"/>
              </w:rPr>
            </w:pPr>
            <w:r w:rsidRPr="00177A77">
              <w:rPr>
                <w:noProof/>
                <w:color w:val="000000"/>
                <w:sz w:val="20"/>
              </w:rPr>
              <w:t>25</w:t>
            </w:r>
          </w:p>
        </w:tc>
      </w:tr>
    </w:tbl>
    <w:p w:rsidR="00F646A9" w:rsidRPr="00177A77" w:rsidRDefault="00F646A9" w:rsidP="00B36E72">
      <w:pPr>
        <w:spacing w:line="360" w:lineRule="auto"/>
        <w:ind w:firstLine="709"/>
        <w:jc w:val="both"/>
        <w:rPr>
          <w:noProof/>
          <w:color w:val="000000"/>
          <w:sz w:val="28"/>
          <w:szCs w:val="28"/>
        </w:rPr>
      </w:pPr>
    </w:p>
    <w:p w:rsidR="0022108C" w:rsidRPr="00177A77" w:rsidRDefault="0022108C" w:rsidP="00B36E72">
      <w:pPr>
        <w:spacing w:line="360" w:lineRule="auto"/>
        <w:ind w:firstLine="709"/>
        <w:jc w:val="both"/>
        <w:rPr>
          <w:noProof/>
          <w:color w:val="000000"/>
          <w:sz w:val="28"/>
          <w:szCs w:val="28"/>
        </w:rPr>
      </w:pPr>
      <w:r w:rsidRPr="00177A77">
        <w:rPr>
          <w:noProof/>
          <w:color w:val="000000"/>
          <w:sz w:val="28"/>
          <w:szCs w:val="28"/>
        </w:rPr>
        <w:t>Таблица №2.</w:t>
      </w:r>
    </w:p>
    <w:p w:rsidR="0022108C" w:rsidRPr="00177A77" w:rsidRDefault="0022108C" w:rsidP="00B36E72">
      <w:pPr>
        <w:spacing w:line="360" w:lineRule="auto"/>
        <w:ind w:firstLine="709"/>
        <w:jc w:val="both"/>
        <w:rPr>
          <w:b/>
          <w:noProof/>
          <w:color w:val="000000"/>
          <w:sz w:val="28"/>
          <w:szCs w:val="28"/>
        </w:rPr>
      </w:pPr>
      <w:r w:rsidRPr="00177A77">
        <w:rPr>
          <w:b/>
          <w:noProof/>
          <w:color w:val="000000"/>
          <w:sz w:val="28"/>
          <w:szCs w:val="28"/>
        </w:rPr>
        <w:t>Инструменты и технологии управления финансами (в перспективе).</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22108C" w:rsidRPr="00177A77" w:rsidTr="00B36E72">
        <w:trPr>
          <w:trHeight w:val="23"/>
        </w:trPr>
        <w:tc>
          <w:tcPr>
            <w:tcW w:w="2500" w:type="pct"/>
          </w:tcPr>
          <w:p w:rsidR="0022108C" w:rsidRPr="00177A77" w:rsidRDefault="0022108C" w:rsidP="00B36E72">
            <w:pPr>
              <w:spacing w:line="360" w:lineRule="auto"/>
              <w:jc w:val="both"/>
              <w:rPr>
                <w:noProof/>
                <w:color w:val="000000"/>
                <w:sz w:val="20"/>
              </w:rPr>
            </w:pPr>
            <w:r w:rsidRPr="00177A77">
              <w:rPr>
                <w:noProof/>
                <w:color w:val="000000"/>
                <w:sz w:val="20"/>
              </w:rPr>
              <w:t>Инструмент управления финансами</w:t>
            </w:r>
          </w:p>
        </w:tc>
        <w:tc>
          <w:tcPr>
            <w:tcW w:w="2500" w:type="pct"/>
          </w:tcPr>
          <w:p w:rsidR="0022108C" w:rsidRPr="00177A77" w:rsidRDefault="0022108C" w:rsidP="00B36E72">
            <w:pPr>
              <w:spacing w:line="360" w:lineRule="auto"/>
              <w:jc w:val="both"/>
              <w:rPr>
                <w:noProof/>
                <w:color w:val="000000"/>
                <w:sz w:val="20"/>
              </w:rPr>
            </w:pPr>
            <w:r w:rsidRPr="00177A77">
              <w:rPr>
                <w:noProof/>
                <w:color w:val="000000"/>
                <w:sz w:val="20"/>
              </w:rPr>
              <w:t>% ответивших</w:t>
            </w:r>
          </w:p>
        </w:tc>
      </w:tr>
      <w:tr w:rsidR="0022108C" w:rsidRPr="00177A77" w:rsidTr="00B36E72">
        <w:trPr>
          <w:trHeight w:val="23"/>
        </w:trPr>
        <w:tc>
          <w:tcPr>
            <w:tcW w:w="2500" w:type="pct"/>
          </w:tcPr>
          <w:p w:rsidR="0022108C" w:rsidRPr="00177A77" w:rsidRDefault="0022108C" w:rsidP="00B36E72">
            <w:pPr>
              <w:spacing w:line="360" w:lineRule="auto"/>
              <w:jc w:val="both"/>
              <w:rPr>
                <w:noProof/>
                <w:color w:val="000000"/>
                <w:sz w:val="20"/>
              </w:rPr>
            </w:pPr>
            <w:r w:rsidRPr="00177A77">
              <w:rPr>
                <w:noProof/>
                <w:color w:val="000000"/>
                <w:sz w:val="20"/>
              </w:rPr>
              <w:t>Бюджетирование</w:t>
            </w:r>
          </w:p>
          <w:p w:rsidR="0022108C" w:rsidRPr="00177A77" w:rsidRDefault="0022108C" w:rsidP="00B36E72">
            <w:pPr>
              <w:spacing w:line="360" w:lineRule="auto"/>
              <w:jc w:val="both"/>
              <w:rPr>
                <w:noProof/>
                <w:color w:val="000000"/>
                <w:sz w:val="20"/>
              </w:rPr>
            </w:pPr>
            <w:r w:rsidRPr="00177A77">
              <w:rPr>
                <w:noProof/>
                <w:color w:val="000000"/>
                <w:sz w:val="20"/>
              </w:rPr>
              <w:t>Стратегический управленческий учет</w:t>
            </w:r>
          </w:p>
          <w:p w:rsidR="0022108C" w:rsidRPr="00177A77" w:rsidRDefault="0022108C" w:rsidP="00B36E72">
            <w:pPr>
              <w:spacing w:line="360" w:lineRule="auto"/>
              <w:jc w:val="both"/>
              <w:rPr>
                <w:noProof/>
                <w:color w:val="000000"/>
                <w:sz w:val="20"/>
              </w:rPr>
            </w:pPr>
            <w:r w:rsidRPr="00177A77">
              <w:rPr>
                <w:noProof/>
                <w:color w:val="000000"/>
                <w:sz w:val="20"/>
              </w:rPr>
              <w:t>Анализ отклонений</w:t>
            </w:r>
          </w:p>
          <w:p w:rsidR="0022108C" w:rsidRPr="00177A77" w:rsidRDefault="0022108C" w:rsidP="00B36E72">
            <w:pPr>
              <w:spacing w:line="360" w:lineRule="auto"/>
              <w:jc w:val="both"/>
              <w:rPr>
                <w:noProof/>
                <w:color w:val="000000"/>
                <w:sz w:val="20"/>
              </w:rPr>
            </w:pPr>
            <w:r w:rsidRPr="00177A77">
              <w:rPr>
                <w:noProof/>
                <w:color w:val="000000"/>
                <w:sz w:val="20"/>
              </w:rPr>
              <w:t>Скользящий прогноз</w:t>
            </w:r>
          </w:p>
          <w:p w:rsidR="0022108C" w:rsidRPr="00177A77" w:rsidRDefault="0022108C" w:rsidP="00B36E72">
            <w:pPr>
              <w:spacing w:line="360" w:lineRule="auto"/>
              <w:jc w:val="both"/>
              <w:rPr>
                <w:noProof/>
                <w:color w:val="000000"/>
                <w:sz w:val="20"/>
              </w:rPr>
            </w:pPr>
            <w:r w:rsidRPr="00177A77">
              <w:rPr>
                <w:noProof/>
                <w:color w:val="000000"/>
                <w:sz w:val="20"/>
              </w:rPr>
              <w:t>Функционально-стоимостной анализ (АВС)</w:t>
            </w:r>
          </w:p>
        </w:tc>
        <w:tc>
          <w:tcPr>
            <w:tcW w:w="2500" w:type="pct"/>
          </w:tcPr>
          <w:p w:rsidR="0022108C" w:rsidRPr="00177A77" w:rsidRDefault="0022108C" w:rsidP="00B36E72">
            <w:pPr>
              <w:spacing w:line="360" w:lineRule="auto"/>
              <w:jc w:val="both"/>
              <w:rPr>
                <w:noProof/>
                <w:color w:val="000000"/>
                <w:sz w:val="20"/>
              </w:rPr>
            </w:pPr>
            <w:r w:rsidRPr="00177A77">
              <w:rPr>
                <w:noProof/>
                <w:color w:val="000000"/>
                <w:sz w:val="20"/>
              </w:rPr>
              <w:t>76</w:t>
            </w:r>
          </w:p>
          <w:p w:rsidR="0022108C" w:rsidRPr="00177A77" w:rsidRDefault="0022108C" w:rsidP="00B36E72">
            <w:pPr>
              <w:spacing w:line="360" w:lineRule="auto"/>
              <w:jc w:val="both"/>
              <w:rPr>
                <w:noProof/>
                <w:color w:val="000000"/>
                <w:sz w:val="20"/>
              </w:rPr>
            </w:pPr>
            <w:r w:rsidRPr="00177A77">
              <w:rPr>
                <w:noProof/>
                <w:color w:val="000000"/>
                <w:sz w:val="20"/>
              </w:rPr>
              <w:t>65</w:t>
            </w:r>
          </w:p>
          <w:p w:rsidR="0022108C" w:rsidRPr="00177A77" w:rsidRDefault="0022108C" w:rsidP="00B36E72">
            <w:pPr>
              <w:spacing w:line="360" w:lineRule="auto"/>
              <w:jc w:val="both"/>
              <w:rPr>
                <w:noProof/>
                <w:color w:val="000000"/>
                <w:sz w:val="20"/>
              </w:rPr>
            </w:pPr>
            <w:r w:rsidRPr="00177A77">
              <w:rPr>
                <w:noProof/>
                <w:color w:val="000000"/>
                <w:sz w:val="20"/>
              </w:rPr>
              <w:t>62</w:t>
            </w:r>
          </w:p>
          <w:p w:rsidR="0022108C" w:rsidRPr="00177A77" w:rsidRDefault="0022108C" w:rsidP="00B36E72">
            <w:pPr>
              <w:spacing w:line="360" w:lineRule="auto"/>
              <w:jc w:val="both"/>
              <w:rPr>
                <w:noProof/>
                <w:color w:val="000000"/>
                <w:sz w:val="20"/>
              </w:rPr>
            </w:pPr>
            <w:r w:rsidRPr="00177A77">
              <w:rPr>
                <w:noProof/>
                <w:color w:val="000000"/>
                <w:sz w:val="20"/>
              </w:rPr>
              <w:t>59</w:t>
            </w:r>
          </w:p>
          <w:p w:rsidR="0022108C" w:rsidRPr="00177A77" w:rsidRDefault="0022108C" w:rsidP="00B36E72">
            <w:pPr>
              <w:spacing w:line="360" w:lineRule="auto"/>
              <w:jc w:val="both"/>
              <w:rPr>
                <w:noProof/>
                <w:color w:val="000000"/>
                <w:sz w:val="20"/>
              </w:rPr>
            </w:pPr>
            <w:r w:rsidRPr="00177A77">
              <w:rPr>
                <w:noProof/>
                <w:color w:val="000000"/>
                <w:sz w:val="20"/>
              </w:rPr>
              <w:t>39</w:t>
            </w:r>
          </w:p>
        </w:tc>
      </w:tr>
    </w:tbl>
    <w:p w:rsidR="00641950" w:rsidRPr="00177A77" w:rsidRDefault="00641950" w:rsidP="00B36E72">
      <w:pPr>
        <w:spacing w:line="360" w:lineRule="auto"/>
        <w:ind w:firstLine="709"/>
        <w:jc w:val="both"/>
        <w:rPr>
          <w:noProof/>
          <w:color w:val="000000"/>
          <w:sz w:val="28"/>
          <w:szCs w:val="28"/>
        </w:rPr>
      </w:pPr>
    </w:p>
    <w:p w:rsidR="00641950" w:rsidRPr="00177A77" w:rsidRDefault="002C36D9" w:rsidP="00B36E72">
      <w:pPr>
        <w:spacing w:line="360" w:lineRule="auto"/>
        <w:ind w:firstLine="709"/>
        <w:jc w:val="both"/>
        <w:rPr>
          <w:noProof/>
          <w:color w:val="000000"/>
          <w:sz w:val="28"/>
          <w:szCs w:val="28"/>
        </w:rPr>
      </w:pPr>
      <w:r w:rsidRPr="00177A77">
        <w:rPr>
          <w:noProof/>
          <w:color w:val="000000"/>
          <w:sz w:val="28"/>
          <w:szCs w:val="28"/>
        </w:rPr>
        <w:t>Таблица №3.</w:t>
      </w:r>
    </w:p>
    <w:p w:rsidR="002C36D9" w:rsidRPr="00177A77" w:rsidRDefault="002C36D9" w:rsidP="00B36E72">
      <w:pPr>
        <w:spacing w:line="360" w:lineRule="auto"/>
        <w:ind w:firstLine="709"/>
        <w:jc w:val="both"/>
        <w:rPr>
          <w:b/>
          <w:noProof/>
          <w:color w:val="000000"/>
          <w:sz w:val="28"/>
          <w:szCs w:val="28"/>
        </w:rPr>
      </w:pPr>
      <w:r w:rsidRPr="00177A77">
        <w:rPr>
          <w:b/>
          <w:noProof/>
          <w:color w:val="000000"/>
          <w:sz w:val="28"/>
          <w:szCs w:val="28"/>
        </w:rPr>
        <w:t>Анализ достижения целевых показателей.</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1282"/>
        <w:gridCol w:w="94"/>
        <w:gridCol w:w="1003"/>
        <w:gridCol w:w="7"/>
        <w:gridCol w:w="707"/>
        <w:gridCol w:w="30"/>
        <w:gridCol w:w="1256"/>
        <w:gridCol w:w="31"/>
        <w:gridCol w:w="1256"/>
        <w:gridCol w:w="31"/>
        <w:gridCol w:w="1256"/>
        <w:gridCol w:w="31"/>
        <w:gridCol w:w="1256"/>
        <w:gridCol w:w="31"/>
        <w:gridCol w:w="814"/>
      </w:tblGrid>
      <w:tr w:rsidR="00B36E72" w:rsidRPr="00177A77" w:rsidTr="00B36E72">
        <w:trPr>
          <w:trHeight w:val="1635"/>
        </w:trPr>
        <w:tc>
          <w:tcPr>
            <w:tcW w:w="254" w:type="pct"/>
          </w:tcPr>
          <w:p w:rsidR="002C36D9" w:rsidRPr="00177A77" w:rsidRDefault="002C36D9" w:rsidP="00B36E72">
            <w:pPr>
              <w:spacing w:line="360" w:lineRule="auto"/>
              <w:jc w:val="both"/>
              <w:rPr>
                <w:noProof/>
                <w:color w:val="000000"/>
                <w:sz w:val="20"/>
              </w:rPr>
            </w:pPr>
            <w:r w:rsidRPr="00177A77">
              <w:rPr>
                <w:noProof/>
                <w:color w:val="000000"/>
                <w:sz w:val="20"/>
              </w:rPr>
              <w:t>№ п/п</w:t>
            </w:r>
          </w:p>
        </w:tc>
        <w:tc>
          <w:tcPr>
            <w:tcW w:w="670" w:type="pct"/>
            <w:textDirection w:val="btLr"/>
          </w:tcPr>
          <w:p w:rsidR="002C36D9" w:rsidRPr="00177A77" w:rsidRDefault="002C36D9" w:rsidP="00B36E72">
            <w:pPr>
              <w:spacing w:line="360" w:lineRule="auto"/>
              <w:jc w:val="both"/>
              <w:rPr>
                <w:noProof/>
                <w:color w:val="000000"/>
                <w:sz w:val="20"/>
              </w:rPr>
            </w:pPr>
            <w:r w:rsidRPr="00177A77">
              <w:rPr>
                <w:noProof/>
                <w:color w:val="000000"/>
                <w:sz w:val="20"/>
              </w:rPr>
              <w:t>Показатель</w:t>
            </w:r>
          </w:p>
        </w:tc>
        <w:tc>
          <w:tcPr>
            <w:tcW w:w="577" w:type="pct"/>
            <w:gridSpan w:val="3"/>
            <w:textDirection w:val="btLr"/>
          </w:tcPr>
          <w:p w:rsidR="002C36D9" w:rsidRPr="00177A77" w:rsidRDefault="002C36D9" w:rsidP="00B36E72">
            <w:pPr>
              <w:spacing w:line="360" w:lineRule="auto"/>
              <w:jc w:val="both"/>
              <w:rPr>
                <w:noProof/>
                <w:color w:val="000000"/>
                <w:sz w:val="20"/>
              </w:rPr>
            </w:pPr>
            <w:r w:rsidRPr="00177A77">
              <w:rPr>
                <w:noProof/>
                <w:color w:val="000000"/>
                <w:sz w:val="20"/>
              </w:rPr>
              <w:t>Единица</w:t>
            </w:r>
          </w:p>
          <w:p w:rsidR="002C36D9" w:rsidRPr="00177A77" w:rsidRDefault="002C36D9" w:rsidP="00B36E72">
            <w:pPr>
              <w:spacing w:line="360" w:lineRule="auto"/>
              <w:jc w:val="both"/>
              <w:rPr>
                <w:noProof/>
                <w:color w:val="000000"/>
                <w:sz w:val="20"/>
              </w:rPr>
            </w:pPr>
            <w:r w:rsidRPr="00177A77">
              <w:rPr>
                <w:noProof/>
                <w:color w:val="000000"/>
                <w:sz w:val="20"/>
              </w:rPr>
              <w:t>измерения</w:t>
            </w:r>
          </w:p>
        </w:tc>
        <w:tc>
          <w:tcPr>
            <w:tcW w:w="386" w:type="pct"/>
            <w:gridSpan w:val="2"/>
            <w:textDirection w:val="btLr"/>
          </w:tcPr>
          <w:p w:rsidR="002C36D9" w:rsidRPr="00177A77" w:rsidRDefault="002C36D9" w:rsidP="00B36E72">
            <w:pPr>
              <w:spacing w:line="360" w:lineRule="auto"/>
              <w:jc w:val="both"/>
              <w:rPr>
                <w:noProof/>
                <w:color w:val="000000"/>
                <w:sz w:val="20"/>
              </w:rPr>
            </w:pPr>
            <w:r w:rsidRPr="00177A77">
              <w:rPr>
                <w:noProof/>
                <w:color w:val="000000"/>
                <w:sz w:val="20"/>
              </w:rPr>
              <w:t>Цель</w:t>
            </w:r>
          </w:p>
        </w:tc>
        <w:tc>
          <w:tcPr>
            <w:tcW w:w="672" w:type="pct"/>
            <w:gridSpan w:val="2"/>
            <w:textDirection w:val="btLr"/>
          </w:tcPr>
          <w:p w:rsidR="002C36D9" w:rsidRPr="00177A77" w:rsidRDefault="002C36D9" w:rsidP="00B36E72">
            <w:pPr>
              <w:spacing w:line="360" w:lineRule="auto"/>
              <w:jc w:val="both"/>
              <w:rPr>
                <w:noProof/>
                <w:color w:val="000000"/>
                <w:sz w:val="20"/>
              </w:rPr>
            </w:pPr>
            <w:r w:rsidRPr="00177A77">
              <w:rPr>
                <w:noProof/>
                <w:color w:val="000000"/>
                <w:sz w:val="20"/>
              </w:rPr>
              <w:t>План</w:t>
            </w:r>
          </w:p>
          <w:p w:rsidR="002C36D9" w:rsidRPr="00177A77" w:rsidRDefault="002C36D9" w:rsidP="00B36E72">
            <w:pPr>
              <w:spacing w:line="360" w:lineRule="auto"/>
              <w:jc w:val="both"/>
              <w:rPr>
                <w:noProof/>
                <w:color w:val="000000"/>
                <w:sz w:val="20"/>
              </w:rPr>
            </w:pPr>
            <w:r w:rsidRPr="00177A77">
              <w:rPr>
                <w:noProof/>
                <w:color w:val="000000"/>
                <w:sz w:val="20"/>
              </w:rPr>
              <w:t>нараст.</w:t>
            </w:r>
          </w:p>
          <w:p w:rsidR="002C36D9" w:rsidRPr="00177A77" w:rsidRDefault="002C36D9" w:rsidP="00B36E72">
            <w:pPr>
              <w:spacing w:line="360" w:lineRule="auto"/>
              <w:jc w:val="both"/>
              <w:rPr>
                <w:noProof/>
                <w:color w:val="000000"/>
                <w:sz w:val="20"/>
              </w:rPr>
            </w:pPr>
            <w:r w:rsidRPr="00177A77">
              <w:rPr>
                <w:noProof/>
                <w:color w:val="000000"/>
                <w:sz w:val="20"/>
              </w:rPr>
              <w:t>итогом</w:t>
            </w:r>
          </w:p>
        </w:tc>
        <w:tc>
          <w:tcPr>
            <w:tcW w:w="672" w:type="pct"/>
            <w:gridSpan w:val="2"/>
            <w:textDirection w:val="btLr"/>
          </w:tcPr>
          <w:p w:rsidR="002C36D9" w:rsidRPr="00177A77" w:rsidRDefault="002C36D9" w:rsidP="00B36E72">
            <w:pPr>
              <w:spacing w:line="360" w:lineRule="auto"/>
              <w:jc w:val="both"/>
              <w:rPr>
                <w:noProof/>
                <w:color w:val="000000"/>
                <w:sz w:val="20"/>
              </w:rPr>
            </w:pPr>
            <w:r w:rsidRPr="00177A77">
              <w:rPr>
                <w:noProof/>
                <w:color w:val="000000"/>
                <w:sz w:val="20"/>
              </w:rPr>
              <w:t>Факт</w:t>
            </w:r>
          </w:p>
          <w:p w:rsidR="002C36D9" w:rsidRPr="00177A77" w:rsidRDefault="002C36D9" w:rsidP="00B36E72">
            <w:pPr>
              <w:spacing w:line="360" w:lineRule="auto"/>
              <w:jc w:val="both"/>
              <w:rPr>
                <w:noProof/>
                <w:color w:val="000000"/>
                <w:sz w:val="20"/>
              </w:rPr>
            </w:pPr>
            <w:r w:rsidRPr="00177A77">
              <w:rPr>
                <w:noProof/>
                <w:color w:val="000000"/>
                <w:sz w:val="20"/>
              </w:rPr>
              <w:t>нараст.</w:t>
            </w:r>
          </w:p>
          <w:p w:rsidR="002C36D9" w:rsidRPr="00177A77" w:rsidRDefault="002C36D9" w:rsidP="00B36E72">
            <w:pPr>
              <w:spacing w:line="360" w:lineRule="auto"/>
              <w:jc w:val="both"/>
              <w:rPr>
                <w:noProof/>
                <w:color w:val="000000"/>
                <w:sz w:val="20"/>
              </w:rPr>
            </w:pPr>
            <w:r w:rsidRPr="00177A77">
              <w:rPr>
                <w:noProof/>
                <w:color w:val="000000"/>
                <w:sz w:val="20"/>
              </w:rPr>
              <w:t>итогом</w:t>
            </w:r>
          </w:p>
        </w:tc>
        <w:tc>
          <w:tcPr>
            <w:tcW w:w="672" w:type="pct"/>
            <w:gridSpan w:val="2"/>
            <w:textDirection w:val="btLr"/>
          </w:tcPr>
          <w:p w:rsidR="002C36D9" w:rsidRPr="00177A77" w:rsidRDefault="000C0AD3" w:rsidP="00B36E72">
            <w:pPr>
              <w:spacing w:line="360" w:lineRule="auto"/>
              <w:jc w:val="both"/>
              <w:rPr>
                <w:noProof/>
                <w:color w:val="000000"/>
                <w:sz w:val="20"/>
              </w:rPr>
            </w:pPr>
            <w:r w:rsidRPr="00177A77">
              <w:rPr>
                <w:noProof/>
                <w:color w:val="000000"/>
                <w:sz w:val="20"/>
              </w:rPr>
              <w:t>О</w:t>
            </w:r>
            <w:r w:rsidR="002C36D9" w:rsidRPr="00177A77">
              <w:rPr>
                <w:noProof/>
                <w:color w:val="000000"/>
                <w:sz w:val="20"/>
              </w:rPr>
              <w:t>тклонение</w:t>
            </w:r>
          </w:p>
          <w:p w:rsidR="000C0AD3" w:rsidRPr="00177A77" w:rsidRDefault="000C0AD3" w:rsidP="00B36E72">
            <w:pPr>
              <w:spacing w:line="360" w:lineRule="auto"/>
              <w:jc w:val="both"/>
              <w:rPr>
                <w:noProof/>
                <w:color w:val="000000"/>
                <w:sz w:val="20"/>
              </w:rPr>
            </w:pPr>
            <w:r w:rsidRPr="00177A77">
              <w:rPr>
                <w:noProof/>
                <w:color w:val="000000"/>
                <w:sz w:val="20"/>
              </w:rPr>
              <w:t>=</w:t>
            </w:r>
          </w:p>
          <w:p w:rsidR="000C0AD3" w:rsidRPr="00177A77" w:rsidRDefault="000C0AD3" w:rsidP="00B36E72">
            <w:pPr>
              <w:spacing w:line="360" w:lineRule="auto"/>
              <w:jc w:val="both"/>
              <w:rPr>
                <w:noProof/>
                <w:color w:val="000000"/>
                <w:sz w:val="20"/>
              </w:rPr>
            </w:pPr>
            <w:r w:rsidRPr="00177A77">
              <w:rPr>
                <w:noProof/>
                <w:color w:val="000000"/>
                <w:sz w:val="20"/>
              </w:rPr>
              <w:t xml:space="preserve">Факт </w:t>
            </w:r>
            <w:r w:rsidRPr="00177A77">
              <w:rPr>
                <w:noProof/>
                <w:color w:val="000000"/>
                <w:sz w:val="20"/>
                <w:szCs w:val="28"/>
              </w:rPr>
              <w:t>–</w:t>
            </w:r>
            <w:r w:rsidRPr="00177A77">
              <w:rPr>
                <w:noProof/>
                <w:color w:val="000000"/>
                <w:sz w:val="20"/>
              </w:rPr>
              <w:t xml:space="preserve"> план</w:t>
            </w:r>
          </w:p>
        </w:tc>
        <w:tc>
          <w:tcPr>
            <w:tcW w:w="672" w:type="pct"/>
            <w:gridSpan w:val="2"/>
            <w:textDirection w:val="btLr"/>
          </w:tcPr>
          <w:p w:rsidR="002C36D9" w:rsidRPr="00177A77" w:rsidRDefault="000C0AD3" w:rsidP="00B36E72">
            <w:pPr>
              <w:spacing w:line="360" w:lineRule="auto"/>
              <w:jc w:val="both"/>
              <w:rPr>
                <w:noProof/>
                <w:color w:val="000000"/>
                <w:sz w:val="20"/>
              </w:rPr>
            </w:pPr>
            <w:r w:rsidRPr="00177A77">
              <w:rPr>
                <w:noProof/>
                <w:color w:val="000000"/>
                <w:sz w:val="20"/>
              </w:rPr>
              <w:t>Отклонение</w:t>
            </w:r>
          </w:p>
          <w:p w:rsidR="000C0AD3" w:rsidRPr="00177A77" w:rsidRDefault="000C0AD3" w:rsidP="00B36E72">
            <w:pPr>
              <w:spacing w:line="360" w:lineRule="auto"/>
              <w:jc w:val="both"/>
              <w:rPr>
                <w:noProof/>
                <w:color w:val="000000"/>
                <w:sz w:val="20"/>
              </w:rPr>
            </w:pPr>
            <w:r w:rsidRPr="00177A77">
              <w:rPr>
                <w:noProof/>
                <w:color w:val="000000"/>
                <w:sz w:val="20"/>
              </w:rPr>
              <w:t>=</w:t>
            </w:r>
          </w:p>
          <w:p w:rsidR="000C0AD3" w:rsidRPr="00177A77" w:rsidRDefault="000C0AD3" w:rsidP="00B36E72">
            <w:pPr>
              <w:spacing w:line="360" w:lineRule="auto"/>
              <w:jc w:val="both"/>
              <w:rPr>
                <w:noProof/>
                <w:color w:val="000000"/>
                <w:sz w:val="20"/>
              </w:rPr>
            </w:pPr>
            <w:r w:rsidRPr="00177A77">
              <w:rPr>
                <w:noProof/>
                <w:color w:val="000000"/>
                <w:sz w:val="20"/>
              </w:rPr>
              <w:t xml:space="preserve">Цель </w:t>
            </w:r>
            <w:r w:rsidRPr="00177A77">
              <w:rPr>
                <w:noProof/>
                <w:color w:val="000000"/>
                <w:sz w:val="20"/>
                <w:szCs w:val="28"/>
              </w:rPr>
              <w:t xml:space="preserve">– </w:t>
            </w:r>
            <w:r w:rsidRPr="00177A77">
              <w:rPr>
                <w:noProof/>
                <w:color w:val="000000"/>
                <w:sz w:val="20"/>
              </w:rPr>
              <w:t>план</w:t>
            </w:r>
          </w:p>
        </w:tc>
        <w:tc>
          <w:tcPr>
            <w:tcW w:w="425" w:type="pct"/>
            <w:textDirection w:val="btLr"/>
          </w:tcPr>
          <w:p w:rsidR="002C36D9" w:rsidRPr="00177A77" w:rsidRDefault="00F646A9" w:rsidP="00B36E72">
            <w:pPr>
              <w:spacing w:line="360" w:lineRule="auto"/>
              <w:jc w:val="both"/>
              <w:rPr>
                <w:noProof/>
                <w:color w:val="000000"/>
                <w:sz w:val="20"/>
              </w:rPr>
            </w:pPr>
            <w:r w:rsidRPr="00177A77">
              <w:rPr>
                <w:noProof/>
                <w:color w:val="000000"/>
                <w:sz w:val="20"/>
              </w:rPr>
              <w:t>Степень продвижения к цели, %</w:t>
            </w:r>
          </w:p>
        </w:tc>
      </w:tr>
      <w:tr w:rsidR="00177A77" w:rsidRPr="00177A77" w:rsidTr="00B36E72">
        <w:tc>
          <w:tcPr>
            <w:tcW w:w="254" w:type="pct"/>
          </w:tcPr>
          <w:p w:rsidR="00F646A9" w:rsidRPr="00177A77" w:rsidRDefault="00F646A9" w:rsidP="00B36E72">
            <w:pPr>
              <w:spacing w:line="360" w:lineRule="auto"/>
              <w:jc w:val="both"/>
              <w:rPr>
                <w:noProof/>
                <w:color w:val="000000"/>
                <w:sz w:val="20"/>
              </w:rPr>
            </w:pPr>
            <w:r w:rsidRPr="00177A77">
              <w:rPr>
                <w:noProof/>
                <w:color w:val="000000"/>
                <w:sz w:val="20"/>
              </w:rPr>
              <w:t>1</w:t>
            </w:r>
          </w:p>
        </w:tc>
        <w:tc>
          <w:tcPr>
            <w:tcW w:w="670" w:type="pct"/>
          </w:tcPr>
          <w:p w:rsidR="00F646A9" w:rsidRPr="00177A77" w:rsidRDefault="00F646A9" w:rsidP="00B36E72">
            <w:pPr>
              <w:spacing w:line="360" w:lineRule="auto"/>
              <w:jc w:val="both"/>
              <w:rPr>
                <w:noProof/>
                <w:color w:val="000000"/>
                <w:sz w:val="20"/>
              </w:rPr>
            </w:pPr>
            <w:r w:rsidRPr="00177A77">
              <w:rPr>
                <w:noProof/>
                <w:color w:val="000000"/>
                <w:sz w:val="20"/>
              </w:rPr>
              <w:t>2</w:t>
            </w:r>
          </w:p>
        </w:tc>
        <w:tc>
          <w:tcPr>
            <w:tcW w:w="577" w:type="pct"/>
            <w:gridSpan w:val="3"/>
          </w:tcPr>
          <w:p w:rsidR="00F646A9" w:rsidRPr="00177A77" w:rsidRDefault="00F646A9" w:rsidP="00B36E72">
            <w:pPr>
              <w:spacing w:line="360" w:lineRule="auto"/>
              <w:jc w:val="both"/>
              <w:rPr>
                <w:noProof/>
                <w:color w:val="000000"/>
                <w:sz w:val="20"/>
              </w:rPr>
            </w:pPr>
            <w:r w:rsidRPr="00177A77">
              <w:rPr>
                <w:noProof/>
                <w:color w:val="000000"/>
                <w:sz w:val="20"/>
              </w:rPr>
              <w:t>3</w:t>
            </w:r>
          </w:p>
        </w:tc>
        <w:tc>
          <w:tcPr>
            <w:tcW w:w="386" w:type="pct"/>
            <w:gridSpan w:val="2"/>
          </w:tcPr>
          <w:p w:rsidR="00F646A9" w:rsidRPr="00177A77" w:rsidRDefault="00F646A9" w:rsidP="00B36E72">
            <w:pPr>
              <w:spacing w:line="360" w:lineRule="auto"/>
              <w:jc w:val="both"/>
              <w:rPr>
                <w:noProof/>
                <w:color w:val="000000"/>
                <w:sz w:val="20"/>
              </w:rPr>
            </w:pPr>
            <w:r w:rsidRPr="00177A77">
              <w:rPr>
                <w:noProof/>
                <w:color w:val="000000"/>
                <w:sz w:val="20"/>
              </w:rPr>
              <w:t>4</w:t>
            </w:r>
          </w:p>
        </w:tc>
        <w:tc>
          <w:tcPr>
            <w:tcW w:w="672" w:type="pct"/>
            <w:gridSpan w:val="2"/>
          </w:tcPr>
          <w:p w:rsidR="00F646A9" w:rsidRPr="00177A77" w:rsidRDefault="00F646A9" w:rsidP="00B36E72">
            <w:pPr>
              <w:spacing w:line="360" w:lineRule="auto"/>
              <w:jc w:val="both"/>
              <w:rPr>
                <w:noProof/>
                <w:color w:val="000000"/>
                <w:sz w:val="20"/>
              </w:rPr>
            </w:pPr>
            <w:r w:rsidRPr="00177A77">
              <w:rPr>
                <w:noProof/>
                <w:color w:val="000000"/>
                <w:sz w:val="20"/>
              </w:rPr>
              <w:t>5</w:t>
            </w:r>
          </w:p>
        </w:tc>
        <w:tc>
          <w:tcPr>
            <w:tcW w:w="672" w:type="pct"/>
            <w:gridSpan w:val="2"/>
          </w:tcPr>
          <w:p w:rsidR="00F646A9" w:rsidRPr="00177A77" w:rsidRDefault="00F646A9" w:rsidP="00B36E72">
            <w:pPr>
              <w:spacing w:line="360" w:lineRule="auto"/>
              <w:jc w:val="both"/>
              <w:rPr>
                <w:noProof/>
                <w:color w:val="000000"/>
                <w:sz w:val="20"/>
              </w:rPr>
            </w:pPr>
            <w:r w:rsidRPr="00177A77">
              <w:rPr>
                <w:noProof/>
                <w:color w:val="000000"/>
                <w:sz w:val="20"/>
              </w:rPr>
              <w:t>6</w:t>
            </w:r>
          </w:p>
        </w:tc>
        <w:tc>
          <w:tcPr>
            <w:tcW w:w="672" w:type="pct"/>
            <w:gridSpan w:val="2"/>
          </w:tcPr>
          <w:p w:rsidR="00F646A9" w:rsidRPr="00177A77" w:rsidRDefault="00F646A9" w:rsidP="00B36E72">
            <w:pPr>
              <w:spacing w:line="360" w:lineRule="auto"/>
              <w:jc w:val="both"/>
              <w:rPr>
                <w:noProof/>
                <w:color w:val="000000"/>
                <w:sz w:val="20"/>
              </w:rPr>
            </w:pPr>
            <w:r w:rsidRPr="00177A77">
              <w:rPr>
                <w:noProof/>
                <w:color w:val="000000"/>
                <w:sz w:val="20"/>
              </w:rPr>
              <w:t>7</w:t>
            </w:r>
          </w:p>
        </w:tc>
        <w:tc>
          <w:tcPr>
            <w:tcW w:w="672" w:type="pct"/>
            <w:gridSpan w:val="2"/>
          </w:tcPr>
          <w:p w:rsidR="00F646A9" w:rsidRPr="00177A77" w:rsidRDefault="00F646A9" w:rsidP="00B36E72">
            <w:pPr>
              <w:spacing w:line="360" w:lineRule="auto"/>
              <w:jc w:val="both"/>
              <w:rPr>
                <w:noProof/>
                <w:color w:val="000000"/>
                <w:sz w:val="20"/>
              </w:rPr>
            </w:pPr>
            <w:r w:rsidRPr="00177A77">
              <w:rPr>
                <w:noProof/>
                <w:color w:val="000000"/>
                <w:sz w:val="20"/>
              </w:rPr>
              <w:t>8</w:t>
            </w:r>
          </w:p>
        </w:tc>
        <w:tc>
          <w:tcPr>
            <w:tcW w:w="425" w:type="pct"/>
          </w:tcPr>
          <w:p w:rsidR="00F646A9" w:rsidRPr="00177A77" w:rsidRDefault="00F646A9" w:rsidP="00B36E72">
            <w:pPr>
              <w:spacing w:line="360" w:lineRule="auto"/>
              <w:jc w:val="both"/>
              <w:rPr>
                <w:noProof/>
                <w:color w:val="000000"/>
                <w:sz w:val="20"/>
              </w:rPr>
            </w:pPr>
            <w:r w:rsidRPr="00177A77">
              <w:rPr>
                <w:noProof/>
                <w:color w:val="000000"/>
                <w:sz w:val="20"/>
              </w:rPr>
              <w:t>9</w:t>
            </w:r>
          </w:p>
        </w:tc>
      </w:tr>
      <w:tr w:rsidR="00177A77" w:rsidRPr="00177A77" w:rsidTr="00B36E72">
        <w:tc>
          <w:tcPr>
            <w:tcW w:w="254" w:type="pct"/>
          </w:tcPr>
          <w:p w:rsidR="000C0AD3" w:rsidRPr="00177A77" w:rsidRDefault="000C0AD3" w:rsidP="00B36E72">
            <w:pPr>
              <w:spacing w:line="360" w:lineRule="auto"/>
              <w:jc w:val="both"/>
              <w:rPr>
                <w:noProof/>
                <w:color w:val="000000"/>
                <w:sz w:val="20"/>
              </w:rPr>
            </w:pPr>
            <w:r w:rsidRPr="00177A77">
              <w:rPr>
                <w:noProof/>
                <w:color w:val="000000"/>
                <w:sz w:val="20"/>
              </w:rPr>
              <w:t>1</w:t>
            </w:r>
          </w:p>
          <w:p w:rsidR="000C0AD3" w:rsidRPr="00177A77" w:rsidRDefault="000C0AD3" w:rsidP="00B36E72">
            <w:pPr>
              <w:spacing w:line="360" w:lineRule="auto"/>
              <w:jc w:val="both"/>
              <w:rPr>
                <w:noProof/>
                <w:color w:val="000000"/>
                <w:sz w:val="20"/>
              </w:rPr>
            </w:pPr>
          </w:p>
          <w:p w:rsidR="000C0AD3" w:rsidRPr="00177A77" w:rsidRDefault="000C0AD3" w:rsidP="00B36E72">
            <w:pPr>
              <w:spacing w:line="360" w:lineRule="auto"/>
              <w:jc w:val="both"/>
              <w:rPr>
                <w:noProof/>
                <w:color w:val="000000"/>
                <w:sz w:val="20"/>
              </w:rPr>
            </w:pPr>
            <w:r w:rsidRPr="00177A77">
              <w:rPr>
                <w:noProof/>
                <w:color w:val="000000"/>
                <w:sz w:val="20"/>
              </w:rPr>
              <w:t>2</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3</w:t>
            </w:r>
          </w:p>
          <w:p w:rsidR="000C0AD3" w:rsidRPr="00177A77" w:rsidRDefault="00C179B6" w:rsidP="00B36E72">
            <w:pPr>
              <w:spacing w:line="360" w:lineRule="auto"/>
              <w:jc w:val="both"/>
              <w:rPr>
                <w:noProof/>
                <w:color w:val="000000"/>
                <w:sz w:val="20"/>
              </w:rPr>
            </w:pPr>
            <w:r w:rsidRPr="00177A77">
              <w:rPr>
                <w:noProof/>
                <w:color w:val="000000"/>
                <w:sz w:val="20"/>
              </w:rPr>
              <w:t>4</w:t>
            </w:r>
          </w:p>
          <w:p w:rsidR="00C179B6" w:rsidRPr="00177A77" w:rsidRDefault="00C179B6" w:rsidP="00B36E72">
            <w:pPr>
              <w:spacing w:line="360" w:lineRule="auto"/>
              <w:jc w:val="both"/>
              <w:rPr>
                <w:noProof/>
                <w:color w:val="000000"/>
                <w:sz w:val="20"/>
              </w:rPr>
            </w:pPr>
            <w:r w:rsidRPr="00177A77">
              <w:rPr>
                <w:noProof/>
                <w:color w:val="000000"/>
                <w:sz w:val="20"/>
              </w:rPr>
              <w:t>5</w:t>
            </w:r>
          </w:p>
        </w:tc>
        <w:tc>
          <w:tcPr>
            <w:tcW w:w="670" w:type="pct"/>
          </w:tcPr>
          <w:p w:rsidR="002C36D9" w:rsidRPr="00177A77" w:rsidRDefault="000C0AD3" w:rsidP="00B36E72">
            <w:pPr>
              <w:spacing w:line="360" w:lineRule="auto"/>
              <w:jc w:val="both"/>
              <w:rPr>
                <w:noProof/>
                <w:color w:val="000000"/>
                <w:sz w:val="20"/>
              </w:rPr>
            </w:pPr>
            <w:r w:rsidRPr="00177A77">
              <w:rPr>
                <w:noProof/>
                <w:color w:val="000000"/>
                <w:sz w:val="20"/>
              </w:rPr>
              <w:t>Объем продаж</w:t>
            </w:r>
          </w:p>
          <w:p w:rsidR="00C179B6" w:rsidRPr="00177A77" w:rsidRDefault="00C179B6" w:rsidP="00B36E72">
            <w:pPr>
              <w:spacing w:line="360" w:lineRule="auto"/>
              <w:jc w:val="both"/>
              <w:rPr>
                <w:noProof/>
                <w:color w:val="000000"/>
                <w:sz w:val="20"/>
              </w:rPr>
            </w:pPr>
            <w:r w:rsidRPr="00177A77">
              <w:rPr>
                <w:noProof/>
                <w:color w:val="000000"/>
                <w:sz w:val="20"/>
              </w:rPr>
              <w:t>Объем продаж</w:t>
            </w:r>
          </w:p>
          <w:p w:rsidR="00C179B6" w:rsidRPr="00177A77" w:rsidRDefault="00C179B6" w:rsidP="00B36E72">
            <w:pPr>
              <w:spacing w:line="360" w:lineRule="auto"/>
              <w:jc w:val="both"/>
              <w:rPr>
                <w:noProof/>
                <w:color w:val="000000"/>
                <w:sz w:val="20"/>
              </w:rPr>
            </w:pPr>
            <w:r w:rsidRPr="00177A77">
              <w:rPr>
                <w:noProof/>
                <w:color w:val="000000"/>
                <w:sz w:val="20"/>
              </w:rPr>
              <w:t>Рынок 1</w:t>
            </w:r>
          </w:p>
          <w:p w:rsidR="00C179B6" w:rsidRPr="00177A77" w:rsidRDefault="00C179B6" w:rsidP="00B36E72">
            <w:pPr>
              <w:spacing w:line="360" w:lineRule="auto"/>
              <w:jc w:val="both"/>
              <w:rPr>
                <w:noProof/>
                <w:color w:val="000000"/>
                <w:sz w:val="20"/>
              </w:rPr>
            </w:pPr>
            <w:r w:rsidRPr="00177A77">
              <w:rPr>
                <w:noProof/>
                <w:color w:val="000000"/>
                <w:sz w:val="20"/>
              </w:rPr>
              <w:t>Рынок 2</w:t>
            </w:r>
          </w:p>
          <w:p w:rsidR="00C179B6" w:rsidRPr="00177A77" w:rsidRDefault="00C179B6" w:rsidP="00B36E72">
            <w:pPr>
              <w:spacing w:line="360" w:lineRule="auto"/>
              <w:jc w:val="both"/>
              <w:rPr>
                <w:noProof/>
                <w:color w:val="000000"/>
                <w:sz w:val="20"/>
              </w:rPr>
            </w:pPr>
            <w:r w:rsidRPr="00177A77">
              <w:rPr>
                <w:noProof/>
                <w:color w:val="000000"/>
                <w:sz w:val="20"/>
              </w:rPr>
              <w:t>Рынок 3</w:t>
            </w:r>
          </w:p>
        </w:tc>
        <w:tc>
          <w:tcPr>
            <w:tcW w:w="577" w:type="pct"/>
            <w:gridSpan w:val="3"/>
          </w:tcPr>
          <w:p w:rsidR="002C36D9" w:rsidRPr="00177A77" w:rsidRDefault="000C0AD3" w:rsidP="00B36E72">
            <w:pPr>
              <w:spacing w:line="360" w:lineRule="auto"/>
              <w:jc w:val="both"/>
              <w:rPr>
                <w:noProof/>
                <w:color w:val="000000"/>
                <w:sz w:val="20"/>
              </w:rPr>
            </w:pPr>
            <w:r w:rsidRPr="00177A77">
              <w:rPr>
                <w:noProof/>
                <w:color w:val="000000"/>
                <w:sz w:val="20"/>
              </w:rPr>
              <w:t>Млн.руб.</w:t>
            </w:r>
          </w:p>
          <w:p w:rsidR="000C0AD3" w:rsidRPr="00177A77" w:rsidRDefault="000C0AD3"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r w:rsidRPr="00177A77">
              <w:rPr>
                <w:noProof/>
                <w:color w:val="000000"/>
                <w:sz w:val="20"/>
              </w:rPr>
              <w:t>Шт.</w:t>
            </w:r>
          </w:p>
        </w:tc>
        <w:tc>
          <w:tcPr>
            <w:tcW w:w="386" w:type="pct"/>
            <w:gridSpan w:val="2"/>
          </w:tcPr>
          <w:p w:rsidR="002C36D9" w:rsidRPr="00177A77" w:rsidRDefault="002C36D9" w:rsidP="00B36E72">
            <w:pPr>
              <w:spacing w:line="360" w:lineRule="auto"/>
              <w:jc w:val="both"/>
              <w:rPr>
                <w:noProof/>
                <w:color w:val="000000"/>
                <w:sz w:val="20"/>
              </w:rPr>
            </w:pPr>
          </w:p>
        </w:tc>
        <w:tc>
          <w:tcPr>
            <w:tcW w:w="672" w:type="pct"/>
            <w:gridSpan w:val="2"/>
          </w:tcPr>
          <w:p w:rsidR="002C36D9" w:rsidRPr="00177A77" w:rsidRDefault="002C36D9" w:rsidP="00B36E72">
            <w:pPr>
              <w:spacing w:line="360" w:lineRule="auto"/>
              <w:jc w:val="both"/>
              <w:rPr>
                <w:noProof/>
                <w:color w:val="000000"/>
                <w:sz w:val="20"/>
              </w:rPr>
            </w:pPr>
          </w:p>
        </w:tc>
        <w:tc>
          <w:tcPr>
            <w:tcW w:w="672" w:type="pct"/>
            <w:gridSpan w:val="2"/>
          </w:tcPr>
          <w:p w:rsidR="002C36D9" w:rsidRPr="00177A77" w:rsidRDefault="002C36D9" w:rsidP="00B36E72">
            <w:pPr>
              <w:spacing w:line="360" w:lineRule="auto"/>
              <w:jc w:val="both"/>
              <w:rPr>
                <w:noProof/>
                <w:color w:val="000000"/>
                <w:sz w:val="20"/>
              </w:rPr>
            </w:pPr>
          </w:p>
        </w:tc>
        <w:tc>
          <w:tcPr>
            <w:tcW w:w="672" w:type="pct"/>
            <w:gridSpan w:val="2"/>
          </w:tcPr>
          <w:p w:rsidR="002C36D9" w:rsidRPr="00177A77" w:rsidRDefault="002C36D9" w:rsidP="00B36E72">
            <w:pPr>
              <w:spacing w:line="360" w:lineRule="auto"/>
              <w:jc w:val="both"/>
              <w:rPr>
                <w:noProof/>
                <w:color w:val="000000"/>
                <w:sz w:val="20"/>
              </w:rPr>
            </w:pPr>
          </w:p>
        </w:tc>
        <w:tc>
          <w:tcPr>
            <w:tcW w:w="672" w:type="pct"/>
            <w:gridSpan w:val="2"/>
          </w:tcPr>
          <w:p w:rsidR="002C36D9" w:rsidRPr="00177A77" w:rsidRDefault="002C36D9" w:rsidP="00B36E72">
            <w:pPr>
              <w:spacing w:line="360" w:lineRule="auto"/>
              <w:jc w:val="both"/>
              <w:rPr>
                <w:noProof/>
                <w:color w:val="000000"/>
                <w:sz w:val="20"/>
              </w:rPr>
            </w:pPr>
          </w:p>
        </w:tc>
        <w:tc>
          <w:tcPr>
            <w:tcW w:w="425" w:type="pct"/>
          </w:tcPr>
          <w:p w:rsidR="002C36D9" w:rsidRPr="00177A77" w:rsidRDefault="002C36D9" w:rsidP="00B36E72">
            <w:pPr>
              <w:spacing w:line="360" w:lineRule="auto"/>
              <w:jc w:val="both"/>
              <w:rPr>
                <w:noProof/>
                <w:color w:val="000000"/>
                <w:sz w:val="20"/>
              </w:rPr>
            </w:pPr>
          </w:p>
        </w:tc>
      </w:tr>
      <w:tr w:rsidR="00B36E72" w:rsidRPr="00177A77" w:rsidTr="00B36E72">
        <w:tc>
          <w:tcPr>
            <w:tcW w:w="254" w:type="pct"/>
          </w:tcPr>
          <w:p w:rsidR="004A3A9A" w:rsidRPr="00177A77" w:rsidRDefault="004A3A9A" w:rsidP="00B36E72">
            <w:pPr>
              <w:spacing w:line="360" w:lineRule="auto"/>
              <w:jc w:val="both"/>
              <w:rPr>
                <w:noProof/>
                <w:color w:val="000000"/>
                <w:sz w:val="20"/>
              </w:rPr>
            </w:pPr>
            <w:r w:rsidRPr="00177A77">
              <w:rPr>
                <w:noProof/>
                <w:color w:val="000000"/>
                <w:sz w:val="20"/>
              </w:rPr>
              <w:t>…</w:t>
            </w:r>
          </w:p>
          <w:p w:rsidR="00B36E72" w:rsidRPr="00177A77" w:rsidRDefault="00C179B6" w:rsidP="00B36E72">
            <w:pPr>
              <w:spacing w:line="360" w:lineRule="auto"/>
              <w:jc w:val="both"/>
              <w:rPr>
                <w:noProof/>
                <w:color w:val="000000"/>
                <w:sz w:val="20"/>
              </w:rPr>
            </w:pPr>
            <w:r w:rsidRPr="00177A77">
              <w:rPr>
                <w:noProof/>
                <w:color w:val="000000"/>
                <w:sz w:val="20"/>
              </w:rPr>
              <w:t>8</w:t>
            </w:r>
          </w:p>
          <w:p w:rsidR="00C179B6" w:rsidRPr="00177A77" w:rsidRDefault="00C179B6" w:rsidP="00B36E72">
            <w:pPr>
              <w:spacing w:line="360" w:lineRule="auto"/>
              <w:jc w:val="both"/>
              <w:rPr>
                <w:noProof/>
                <w:color w:val="000000"/>
                <w:sz w:val="20"/>
              </w:rPr>
            </w:pPr>
            <w:r w:rsidRPr="00177A77">
              <w:rPr>
                <w:noProof/>
                <w:color w:val="000000"/>
                <w:sz w:val="20"/>
              </w:rPr>
              <w:t>9</w:t>
            </w:r>
          </w:p>
          <w:p w:rsidR="00C179B6" w:rsidRPr="00177A77" w:rsidRDefault="00C179B6" w:rsidP="00B36E72">
            <w:pPr>
              <w:spacing w:line="360" w:lineRule="auto"/>
              <w:jc w:val="both"/>
              <w:rPr>
                <w:noProof/>
                <w:color w:val="000000"/>
                <w:sz w:val="20"/>
              </w:rPr>
            </w:pPr>
            <w:r w:rsidRPr="00177A77">
              <w:rPr>
                <w:noProof/>
                <w:color w:val="000000"/>
                <w:sz w:val="20"/>
              </w:rPr>
              <w:t>…</w:t>
            </w:r>
          </w:p>
          <w:p w:rsidR="00C179B6" w:rsidRPr="00177A77" w:rsidRDefault="00C179B6" w:rsidP="00B36E72">
            <w:pPr>
              <w:spacing w:line="360" w:lineRule="auto"/>
              <w:jc w:val="both"/>
              <w:rPr>
                <w:noProof/>
                <w:color w:val="000000"/>
                <w:sz w:val="20"/>
              </w:rPr>
            </w:pPr>
            <w:r w:rsidRPr="00177A77">
              <w:rPr>
                <w:noProof/>
                <w:color w:val="000000"/>
                <w:sz w:val="20"/>
              </w:rPr>
              <w:t>14</w:t>
            </w:r>
          </w:p>
          <w:p w:rsidR="00C179B6" w:rsidRPr="00177A77" w:rsidRDefault="00C179B6" w:rsidP="00B36E72">
            <w:pPr>
              <w:spacing w:line="360" w:lineRule="auto"/>
              <w:jc w:val="both"/>
              <w:rPr>
                <w:noProof/>
                <w:color w:val="000000"/>
                <w:sz w:val="20"/>
              </w:rPr>
            </w:pPr>
            <w:r w:rsidRPr="00177A77">
              <w:rPr>
                <w:noProof/>
                <w:color w:val="000000"/>
                <w:sz w:val="20"/>
              </w:rPr>
              <w:t>15</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16</w:t>
            </w:r>
          </w:p>
          <w:p w:rsidR="00C179B6" w:rsidRPr="00177A77" w:rsidRDefault="00C179B6" w:rsidP="00B36E72">
            <w:pPr>
              <w:spacing w:line="360" w:lineRule="auto"/>
              <w:jc w:val="both"/>
              <w:rPr>
                <w:noProof/>
                <w:color w:val="000000"/>
                <w:sz w:val="20"/>
              </w:rPr>
            </w:pPr>
            <w:r w:rsidRPr="00177A77">
              <w:rPr>
                <w:noProof/>
                <w:color w:val="000000"/>
                <w:sz w:val="20"/>
              </w:rPr>
              <w:t>17</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18</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19</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20</w:t>
            </w:r>
          </w:p>
        </w:tc>
        <w:tc>
          <w:tcPr>
            <w:tcW w:w="719" w:type="pct"/>
            <w:gridSpan w:val="2"/>
          </w:tcPr>
          <w:p w:rsidR="004A3A9A" w:rsidRPr="00177A77" w:rsidRDefault="004A3A9A" w:rsidP="00B36E72">
            <w:pPr>
              <w:spacing w:line="360" w:lineRule="auto"/>
              <w:jc w:val="both"/>
              <w:rPr>
                <w:noProof/>
                <w:color w:val="000000"/>
                <w:sz w:val="20"/>
              </w:rPr>
            </w:pPr>
            <w:r w:rsidRPr="00177A77">
              <w:rPr>
                <w:noProof/>
                <w:color w:val="000000"/>
                <w:sz w:val="20"/>
              </w:rPr>
              <w:t>…</w:t>
            </w:r>
          </w:p>
          <w:p w:rsidR="00C179B6" w:rsidRPr="00177A77" w:rsidRDefault="00C179B6" w:rsidP="00B36E72">
            <w:pPr>
              <w:spacing w:line="360" w:lineRule="auto"/>
              <w:jc w:val="both"/>
              <w:rPr>
                <w:noProof/>
                <w:color w:val="000000"/>
                <w:sz w:val="20"/>
              </w:rPr>
            </w:pPr>
            <w:r w:rsidRPr="00177A77">
              <w:rPr>
                <w:noProof/>
                <w:color w:val="000000"/>
                <w:sz w:val="20"/>
              </w:rPr>
              <w:t>Дилер 1</w:t>
            </w:r>
          </w:p>
          <w:p w:rsidR="00C179B6" w:rsidRPr="00177A77" w:rsidRDefault="00C179B6" w:rsidP="00B36E72">
            <w:pPr>
              <w:spacing w:line="360" w:lineRule="auto"/>
              <w:jc w:val="both"/>
              <w:rPr>
                <w:noProof/>
                <w:color w:val="000000"/>
                <w:sz w:val="20"/>
              </w:rPr>
            </w:pPr>
            <w:r w:rsidRPr="00177A77">
              <w:rPr>
                <w:noProof/>
                <w:color w:val="000000"/>
                <w:sz w:val="20"/>
              </w:rPr>
              <w:t>Дилер 2</w:t>
            </w:r>
          </w:p>
          <w:p w:rsidR="00C179B6" w:rsidRPr="00177A77" w:rsidRDefault="00C179B6" w:rsidP="00B36E72">
            <w:pPr>
              <w:spacing w:line="360" w:lineRule="auto"/>
              <w:jc w:val="both"/>
              <w:rPr>
                <w:noProof/>
                <w:color w:val="000000"/>
                <w:sz w:val="20"/>
              </w:rPr>
            </w:pPr>
            <w:r w:rsidRPr="00177A77">
              <w:rPr>
                <w:noProof/>
                <w:color w:val="000000"/>
                <w:sz w:val="20"/>
              </w:rPr>
              <w:t>…</w:t>
            </w:r>
          </w:p>
          <w:p w:rsidR="00C179B6" w:rsidRPr="00177A77" w:rsidRDefault="00C179B6" w:rsidP="00B36E72">
            <w:pPr>
              <w:spacing w:line="360" w:lineRule="auto"/>
              <w:jc w:val="both"/>
              <w:rPr>
                <w:noProof/>
                <w:color w:val="000000"/>
                <w:sz w:val="20"/>
              </w:rPr>
            </w:pPr>
            <w:r w:rsidRPr="00177A77">
              <w:rPr>
                <w:noProof/>
                <w:color w:val="000000"/>
                <w:sz w:val="20"/>
              </w:rPr>
              <w:t>Прибыль</w:t>
            </w:r>
          </w:p>
          <w:p w:rsidR="00C179B6" w:rsidRPr="00177A77" w:rsidRDefault="00C179B6" w:rsidP="00B36E72">
            <w:pPr>
              <w:spacing w:line="360" w:lineRule="auto"/>
              <w:jc w:val="both"/>
              <w:rPr>
                <w:noProof/>
                <w:color w:val="000000"/>
                <w:sz w:val="20"/>
              </w:rPr>
            </w:pPr>
            <w:r w:rsidRPr="00177A77">
              <w:rPr>
                <w:noProof/>
                <w:color w:val="000000"/>
                <w:sz w:val="20"/>
              </w:rPr>
              <w:t>Объем производст-ва</w:t>
            </w:r>
          </w:p>
          <w:p w:rsidR="00C179B6" w:rsidRPr="00177A77" w:rsidRDefault="00C179B6" w:rsidP="00B36E72">
            <w:pPr>
              <w:spacing w:line="360" w:lineRule="auto"/>
              <w:jc w:val="both"/>
              <w:rPr>
                <w:noProof/>
                <w:color w:val="000000"/>
                <w:sz w:val="20"/>
              </w:rPr>
            </w:pPr>
            <w:r w:rsidRPr="00177A77">
              <w:rPr>
                <w:noProof/>
                <w:color w:val="000000"/>
                <w:sz w:val="20"/>
              </w:rPr>
              <w:t>Доля рынка</w:t>
            </w:r>
          </w:p>
          <w:p w:rsidR="00C179B6" w:rsidRPr="00177A77" w:rsidRDefault="00C179B6" w:rsidP="00B36E72">
            <w:pPr>
              <w:spacing w:line="360" w:lineRule="auto"/>
              <w:jc w:val="both"/>
              <w:rPr>
                <w:noProof/>
                <w:color w:val="000000"/>
                <w:sz w:val="20"/>
              </w:rPr>
            </w:pPr>
            <w:r w:rsidRPr="00177A77">
              <w:rPr>
                <w:noProof/>
                <w:color w:val="000000"/>
                <w:sz w:val="20"/>
              </w:rPr>
              <w:t>Заказы в производст-во</w:t>
            </w:r>
          </w:p>
          <w:p w:rsidR="00C179B6" w:rsidRPr="00177A77" w:rsidRDefault="00C179B6" w:rsidP="00B36E72">
            <w:pPr>
              <w:spacing w:line="360" w:lineRule="auto"/>
              <w:jc w:val="both"/>
              <w:rPr>
                <w:noProof/>
                <w:color w:val="000000"/>
                <w:sz w:val="20"/>
              </w:rPr>
            </w:pPr>
            <w:r w:rsidRPr="00177A77">
              <w:rPr>
                <w:noProof/>
                <w:color w:val="000000"/>
                <w:sz w:val="20"/>
              </w:rPr>
              <w:t>Заказы в производство</w:t>
            </w:r>
          </w:p>
          <w:p w:rsidR="00C179B6" w:rsidRPr="00177A77" w:rsidRDefault="00C179B6" w:rsidP="00B36E72">
            <w:pPr>
              <w:spacing w:line="360" w:lineRule="auto"/>
              <w:jc w:val="both"/>
              <w:rPr>
                <w:noProof/>
                <w:color w:val="000000"/>
                <w:sz w:val="20"/>
              </w:rPr>
            </w:pPr>
            <w:r w:rsidRPr="00177A77">
              <w:rPr>
                <w:noProof/>
                <w:color w:val="000000"/>
                <w:sz w:val="20"/>
              </w:rPr>
              <w:t>Закупки сырья</w:t>
            </w:r>
          </w:p>
          <w:p w:rsidR="00C179B6" w:rsidRPr="00177A77" w:rsidRDefault="00C179B6" w:rsidP="000753E7">
            <w:pPr>
              <w:spacing w:line="360" w:lineRule="auto"/>
              <w:jc w:val="both"/>
              <w:rPr>
                <w:noProof/>
                <w:color w:val="000000"/>
                <w:sz w:val="20"/>
              </w:rPr>
            </w:pPr>
            <w:r w:rsidRPr="00177A77">
              <w:rPr>
                <w:noProof/>
                <w:color w:val="000000"/>
                <w:sz w:val="20"/>
              </w:rPr>
              <w:t>Закупки материалов</w:t>
            </w:r>
          </w:p>
        </w:tc>
        <w:tc>
          <w:tcPr>
            <w:tcW w:w="524" w:type="pct"/>
          </w:tcPr>
          <w:p w:rsidR="004A3A9A" w:rsidRPr="00177A77" w:rsidRDefault="004A3A9A"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r w:rsidRPr="00177A77">
              <w:rPr>
                <w:noProof/>
                <w:color w:val="000000"/>
                <w:sz w:val="20"/>
              </w:rPr>
              <w:t>Млн.руб.</w:t>
            </w:r>
          </w:p>
          <w:p w:rsidR="00C179B6" w:rsidRPr="00177A77" w:rsidRDefault="00C179B6"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w:t>
            </w:r>
          </w:p>
          <w:p w:rsidR="00C179B6" w:rsidRPr="00177A77" w:rsidRDefault="00C179B6" w:rsidP="00B36E72">
            <w:pPr>
              <w:spacing w:line="360" w:lineRule="auto"/>
              <w:jc w:val="both"/>
              <w:rPr>
                <w:noProof/>
                <w:color w:val="000000"/>
                <w:sz w:val="20"/>
              </w:rPr>
            </w:pPr>
            <w:r w:rsidRPr="00177A77">
              <w:rPr>
                <w:noProof/>
                <w:color w:val="000000"/>
                <w:sz w:val="20"/>
              </w:rPr>
              <w:t>Млн.руб.</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Шт.</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Млн.руб.</w:t>
            </w:r>
          </w:p>
          <w:p w:rsidR="00C179B6" w:rsidRPr="00177A77" w:rsidRDefault="00C179B6" w:rsidP="00B36E72">
            <w:pPr>
              <w:spacing w:line="360" w:lineRule="auto"/>
              <w:jc w:val="both"/>
              <w:rPr>
                <w:noProof/>
                <w:color w:val="000000"/>
                <w:sz w:val="20"/>
              </w:rPr>
            </w:pPr>
          </w:p>
          <w:p w:rsidR="00C179B6" w:rsidRPr="00177A77" w:rsidRDefault="00C179B6" w:rsidP="00B36E72">
            <w:pPr>
              <w:spacing w:line="360" w:lineRule="auto"/>
              <w:jc w:val="both"/>
              <w:rPr>
                <w:noProof/>
                <w:color w:val="000000"/>
                <w:sz w:val="20"/>
              </w:rPr>
            </w:pPr>
            <w:r w:rsidRPr="00177A77">
              <w:rPr>
                <w:noProof/>
                <w:color w:val="000000"/>
                <w:sz w:val="20"/>
              </w:rPr>
              <w:t>Млн.руб.</w:t>
            </w:r>
          </w:p>
        </w:tc>
        <w:tc>
          <w:tcPr>
            <w:tcW w:w="374" w:type="pct"/>
            <w:gridSpan w:val="2"/>
          </w:tcPr>
          <w:p w:rsidR="00C179B6" w:rsidRPr="00177A77" w:rsidRDefault="00C179B6" w:rsidP="00B36E72">
            <w:pPr>
              <w:spacing w:line="360" w:lineRule="auto"/>
              <w:jc w:val="both"/>
              <w:rPr>
                <w:noProof/>
                <w:color w:val="000000"/>
                <w:sz w:val="20"/>
              </w:rPr>
            </w:pPr>
          </w:p>
        </w:tc>
        <w:tc>
          <w:tcPr>
            <w:tcW w:w="672" w:type="pct"/>
            <w:gridSpan w:val="2"/>
          </w:tcPr>
          <w:p w:rsidR="00C179B6" w:rsidRPr="00177A77" w:rsidRDefault="00C179B6" w:rsidP="00B36E72">
            <w:pPr>
              <w:spacing w:line="360" w:lineRule="auto"/>
              <w:jc w:val="both"/>
              <w:rPr>
                <w:noProof/>
                <w:color w:val="000000"/>
                <w:sz w:val="20"/>
              </w:rPr>
            </w:pPr>
          </w:p>
        </w:tc>
        <w:tc>
          <w:tcPr>
            <w:tcW w:w="672" w:type="pct"/>
            <w:gridSpan w:val="2"/>
          </w:tcPr>
          <w:p w:rsidR="00C179B6" w:rsidRPr="00177A77" w:rsidRDefault="00C179B6" w:rsidP="00B36E72">
            <w:pPr>
              <w:spacing w:line="360" w:lineRule="auto"/>
              <w:jc w:val="both"/>
              <w:rPr>
                <w:noProof/>
                <w:color w:val="000000"/>
                <w:sz w:val="20"/>
              </w:rPr>
            </w:pPr>
          </w:p>
        </w:tc>
        <w:tc>
          <w:tcPr>
            <w:tcW w:w="672" w:type="pct"/>
            <w:gridSpan w:val="2"/>
          </w:tcPr>
          <w:p w:rsidR="00C179B6" w:rsidRPr="00177A77" w:rsidRDefault="00C179B6" w:rsidP="00B36E72">
            <w:pPr>
              <w:spacing w:line="360" w:lineRule="auto"/>
              <w:jc w:val="both"/>
              <w:rPr>
                <w:noProof/>
                <w:color w:val="000000"/>
                <w:sz w:val="20"/>
              </w:rPr>
            </w:pPr>
          </w:p>
        </w:tc>
        <w:tc>
          <w:tcPr>
            <w:tcW w:w="672" w:type="pct"/>
            <w:gridSpan w:val="2"/>
          </w:tcPr>
          <w:p w:rsidR="00C179B6" w:rsidRPr="00177A77" w:rsidRDefault="00C179B6" w:rsidP="00B36E72">
            <w:pPr>
              <w:spacing w:line="360" w:lineRule="auto"/>
              <w:jc w:val="both"/>
              <w:rPr>
                <w:noProof/>
                <w:color w:val="000000"/>
                <w:sz w:val="20"/>
              </w:rPr>
            </w:pPr>
          </w:p>
        </w:tc>
        <w:tc>
          <w:tcPr>
            <w:tcW w:w="440" w:type="pct"/>
            <w:gridSpan w:val="2"/>
          </w:tcPr>
          <w:p w:rsidR="00C179B6" w:rsidRPr="00177A77" w:rsidRDefault="00C179B6" w:rsidP="00B36E72">
            <w:pPr>
              <w:spacing w:line="360" w:lineRule="auto"/>
              <w:jc w:val="both"/>
              <w:rPr>
                <w:noProof/>
                <w:color w:val="000000"/>
                <w:sz w:val="20"/>
              </w:rPr>
            </w:pPr>
          </w:p>
        </w:tc>
      </w:tr>
    </w:tbl>
    <w:p w:rsidR="00641950" w:rsidRPr="00177A77" w:rsidRDefault="00641950" w:rsidP="00B36E72">
      <w:pPr>
        <w:spacing w:line="360" w:lineRule="auto"/>
        <w:ind w:firstLine="709"/>
        <w:jc w:val="both"/>
        <w:rPr>
          <w:noProof/>
          <w:color w:val="000000"/>
          <w:sz w:val="28"/>
          <w:szCs w:val="28"/>
        </w:rPr>
      </w:pPr>
    </w:p>
    <w:p w:rsidR="00641950" w:rsidRPr="00177A77" w:rsidRDefault="00F646A9" w:rsidP="00B36E72">
      <w:pPr>
        <w:spacing w:line="360" w:lineRule="auto"/>
        <w:ind w:firstLine="709"/>
        <w:jc w:val="both"/>
        <w:rPr>
          <w:noProof/>
          <w:color w:val="000000"/>
          <w:sz w:val="28"/>
          <w:szCs w:val="28"/>
        </w:rPr>
      </w:pPr>
      <w:r w:rsidRPr="00177A77">
        <w:rPr>
          <w:noProof/>
          <w:color w:val="000000"/>
          <w:sz w:val="28"/>
          <w:szCs w:val="28"/>
        </w:rPr>
        <w:t>Таблица №4.</w:t>
      </w:r>
    </w:p>
    <w:p w:rsidR="00C179B6" w:rsidRPr="00177A77" w:rsidRDefault="00F646A9" w:rsidP="00B36E72">
      <w:pPr>
        <w:spacing w:line="360" w:lineRule="auto"/>
        <w:ind w:firstLine="709"/>
        <w:jc w:val="both"/>
        <w:rPr>
          <w:b/>
          <w:noProof/>
          <w:color w:val="000000"/>
          <w:sz w:val="28"/>
          <w:szCs w:val="28"/>
        </w:rPr>
      </w:pPr>
      <w:r w:rsidRPr="00177A77">
        <w:rPr>
          <w:b/>
          <w:noProof/>
          <w:color w:val="000000"/>
          <w:sz w:val="28"/>
          <w:szCs w:val="28"/>
        </w:rPr>
        <w:t>Этапы разработки и внедрения систем финансового планирования.</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2"/>
        <w:gridCol w:w="3962"/>
        <w:gridCol w:w="100"/>
        <w:gridCol w:w="6"/>
        <w:gridCol w:w="1956"/>
        <w:gridCol w:w="100"/>
        <w:gridCol w:w="6"/>
        <w:gridCol w:w="2799"/>
      </w:tblGrid>
      <w:tr w:rsidR="000753E7" w:rsidRPr="00177A77" w:rsidTr="000753E7">
        <w:trPr>
          <w:trHeight w:val="23"/>
        </w:trPr>
        <w:tc>
          <w:tcPr>
            <w:tcW w:w="336" w:type="pct"/>
          </w:tcPr>
          <w:p w:rsidR="00F646A9" w:rsidRPr="00177A77" w:rsidRDefault="00F646A9" w:rsidP="000753E7">
            <w:pPr>
              <w:spacing w:line="360" w:lineRule="auto"/>
              <w:jc w:val="both"/>
              <w:rPr>
                <w:noProof/>
                <w:color w:val="000000"/>
                <w:sz w:val="20"/>
              </w:rPr>
            </w:pPr>
            <w:r w:rsidRPr="00177A77">
              <w:rPr>
                <w:noProof/>
                <w:color w:val="000000"/>
                <w:sz w:val="20"/>
              </w:rPr>
              <w:t>№ п/п</w:t>
            </w:r>
          </w:p>
        </w:tc>
        <w:tc>
          <w:tcPr>
            <w:tcW w:w="2125" w:type="pct"/>
            <w:gridSpan w:val="3"/>
          </w:tcPr>
          <w:p w:rsidR="00F646A9" w:rsidRPr="00177A77" w:rsidRDefault="00F646A9" w:rsidP="000753E7">
            <w:pPr>
              <w:spacing w:line="360" w:lineRule="auto"/>
              <w:jc w:val="both"/>
              <w:rPr>
                <w:noProof/>
                <w:color w:val="000000"/>
                <w:sz w:val="20"/>
              </w:rPr>
            </w:pPr>
            <w:r w:rsidRPr="00177A77">
              <w:rPr>
                <w:noProof/>
                <w:color w:val="000000"/>
                <w:sz w:val="20"/>
              </w:rPr>
              <w:t>Наименование</w:t>
            </w:r>
          </w:p>
        </w:tc>
        <w:tc>
          <w:tcPr>
            <w:tcW w:w="1077" w:type="pct"/>
            <w:gridSpan w:val="3"/>
          </w:tcPr>
          <w:p w:rsidR="00F646A9" w:rsidRPr="00177A77" w:rsidRDefault="00F646A9" w:rsidP="000753E7">
            <w:pPr>
              <w:spacing w:line="360" w:lineRule="auto"/>
              <w:jc w:val="both"/>
              <w:rPr>
                <w:noProof/>
                <w:color w:val="000000"/>
                <w:sz w:val="20"/>
              </w:rPr>
            </w:pPr>
            <w:r w:rsidRPr="00177A77">
              <w:rPr>
                <w:noProof/>
                <w:color w:val="000000"/>
                <w:sz w:val="20"/>
              </w:rPr>
              <w:t>Ответственный</w:t>
            </w:r>
          </w:p>
        </w:tc>
        <w:tc>
          <w:tcPr>
            <w:tcW w:w="1462" w:type="pct"/>
          </w:tcPr>
          <w:p w:rsidR="00F646A9" w:rsidRPr="00177A77" w:rsidRDefault="00F646A9" w:rsidP="000753E7">
            <w:pPr>
              <w:spacing w:line="360" w:lineRule="auto"/>
              <w:jc w:val="both"/>
              <w:rPr>
                <w:noProof/>
                <w:color w:val="000000"/>
                <w:sz w:val="20"/>
              </w:rPr>
            </w:pPr>
            <w:r w:rsidRPr="00177A77">
              <w:rPr>
                <w:noProof/>
                <w:color w:val="000000"/>
                <w:sz w:val="20"/>
              </w:rPr>
              <w:t>Результат</w:t>
            </w:r>
          </w:p>
        </w:tc>
      </w:tr>
      <w:tr w:rsidR="000753E7" w:rsidRPr="00177A77" w:rsidTr="000753E7">
        <w:trPr>
          <w:trHeight w:val="23"/>
        </w:trPr>
        <w:tc>
          <w:tcPr>
            <w:tcW w:w="336" w:type="pct"/>
          </w:tcPr>
          <w:p w:rsidR="00F646A9" w:rsidRPr="00177A77" w:rsidRDefault="00F646A9" w:rsidP="000753E7">
            <w:pPr>
              <w:spacing w:line="360" w:lineRule="auto"/>
              <w:jc w:val="both"/>
              <w:rPr>
                <w:noProof/>
                <w:color w:val="000000"/>
                <w:sz w:val="20"/>
              </w:rPr>
            </w:pPr>
            <w:r w:rsidRPr="00177A77">
              <w:rPr>
                <w:noProof/>
                <w:color w:val="000000"/>
                <w:sz w:val="20"/>
              </w:rPr>
              <w:t>1</w:t>
            </w:r>
          </w:p>
        </w:tc>
        <w:tc>
          <w:tcPr>
            <w:tcW w:w="2125" w:type="pct"/>
            <w:gridSpan w:val="3"/>
          </w:tcPr>
          <w:p w:rsidR="00F646A9" w:rsidRPr="00177A77" w:rsidRDefault="00F646A9" w:rsidP="000753E7">
            <w:pPr>
              <w:spacing w:line="360" w:lineRule="auto"/>
              <w:jc w:val="both"/>
              <w:rPr>
                <w:noProof/>
                <w:color w:val="000000"/>
                <w:sz w:val="20"/>
              </w:rPr>
            </w:pPr>
            <w:r w:rsidRPr="00177A77">
              <w:rPr>
                <w:noProof/>
                <w:color w:val="000000"/>
                <w:sz w:val="20"/>
              </w:rPr>
              <w:t>2</w:t>
            </w:r>
          </w:p>
        </w:tc>
        <w:tc>
          <w:tcPr>
            <w:tcW w:w="1077" w:type="pct"/>
            <w:gridSpan w:val="3"/>
          </w:tcPr>
          <w:p w:rsidR="00F646A9" w:rsidRPr="00177A77" w:rsidRDefault="00F646A9" w:rsidP="000753E7">
            <w:pPr>
              <w:spacing w:line="360" w:lineRule="auto"/>
              <w:jc w:val="both"/>
              <w:rPr>
                <w:noProof/>
                <w:color w:val="000000"/>
                <w:sz w:val="20"/>
              </w:rPr>
            </w:pPr>
            <w:r w:rsidRPr="00177A77">
              <w:rPr>
                <w:noProof/>
                <w:color w:val="000000"/>
                <w:sz w:val="20"/>
              </w:rPr>
              <w:t>3</w:t>
            </w:r>
          </w:p>
        </w:tc>
        <w:tc>
          <w:tcPr>
            <w:tcW w:w="1462" w:type="pct"/>
          </w:tcPr>
          <w:p w:rsidR="00F646A9" w:rsidRPr="00177A77" w:rsidRDefault="00F646A9" w:rsidP="000753E7">
            <w:pPr>
              <w:spacing w:line="360" w:lineRule="auto"/>
              <w:jc w:val="both"/>
              <w:rPr>
                <w:noProof/>
                <w:color w:val="000000"/>
                <w:sz w:val="20"/>
              </w:rPr>
            </w:pPr>
            <w:r w:rsidRPr="00177A77">
              <w:rPr>
                <w:noProof/>
                <w:color w:val="000000"/>
                <w:sz w:val="20"/>
              </w:rPr>
              <w:t>4</w:t>
            </w:r>
          </w:p>
        </w:tc>
      </w:tr>
      <w:tr w:rsidR="000753E7" w:rsidRPr="00177A77" w:rsidTr="000753E7">
        <w:trPr>
          <w:trHeight w:val="23"/>
        </w:trPr>
        <w:tc>
          <w:tcPr>
            <w:tcW w:w="336" w:type="pct"/>
          </w:tcPr>
          <w:p w:rsidR="00F646A9" w:rsidRPr="00177A77" w:rsidRDefault="004A3A9A" w:rsidP="000753E7">
            <w:pPr>
              <w:spacing w:line="360" w:lineRule="auto"/>
              <w:jc w:val="both"/>
              <w:rPr>
                <w:noProof/>
                <w:color w:val="000000"/>
                <w:sz w:val="20"/>
              </w:rPr>
            </w:pPr>
            <w:r w:rsidRPr="00177A77">
              <w:rPr>
                <w:noProof/>
                <w:color w:val="000000"/>
                <w:sz w:val="20"/>
              </w:rPr>
              <w:t>1.</w:t>
            </w:r>
          </w:p>
        </w:tc>
        <w:tc>
          <w:tcPr>
            <w:tcW w:w="2125" w:type="pct"/>
            <w:gridSpan w:val="3"/>
          </w:tcPr>
          <w:p w:rsidR="00F646A9" w:rsidRPr="00177A77" w:rsidRDefault="004A3A9A" w:rsidP="000753E7">
            <w:pPr>
              <w:spacing w:line="360" w:lineRule="auto"/>
              <w:jc w:val="both"/>
              <w:rPr>
                <w:noProof/>
                <w:color w:val="000000"/>
                <w:sz w:val="20"/>
              </w:rPr>
            </w:pPr>
            <w:r w:rsidRPr="00177A77">
              <w:rPr>
                <w:noProof/>
                <w:color w:val="000000"/>
                <w:sz w:val="20"/>
              </w:rPr>
              <w:t>Определение целей и задач системы.</w:t>
            </w:r>
          </w:p>
          <w:p w:rsidR="004A3A9A" w:rsidRPr="00177A77" w:rsidRDefault="004A3A9A" w:rsidP="000753E7">
            <w:pPr>
              <w:spacing w:line="360" w:lineRule="auto"/>
              <w:jc w:val="both"/>
              <w:rPr>
                <w:noProof/>
                <w:color w:val="000000"/>
                <w:sz w:val="20"/>
              </w:rPr>
            </w:pPr>
            <w:r w:rsidRPr="00177A77">
              <w:rPr>
                <w:noProof/>
                <w:color w:val="000000"/>
                <w:sz w:val="20"/>
              </w:rPr>
              <w:t>Создание временной целевой группы (ВГЦ).</w:t>
            </w:r>
          </w:p>
        </w:tc>
        <w:tc>
          <w:tcPr>
            <w:tcW w:w="1077" w:type="pct"/>
            <w:gridSpan w:val="3"/>
          </w:tcPr>
          <w:p w:rsidR="00F646A9" w:rsidRPr="00177A77" w:rsidRDefault="004A3A9A" w:rsidP="000753E7">
            <w:pPr>
              <w:spacing w:line="360" w:lineRule="auto"/>
              <w:jc w:val="both"/>
              <w:rPr>
                <w:noProof/>
                <w:color w:val="000000"/>
                <w:sz w:val="20"/>
              </w:rPr>
            </w:pPr>
            <w:r w:rsidRPr="00177A77">
              <w:rPr>
                <w:noProof/>
                <w:color w:val="000000"/>
                <w:sz w:val="20"/>
              </w:rPr>
              <w:t>Генеральный директор.</w:t>
            </w:r>
          </w:p>
        </w:tc>
        <w:tc>
          <w:tcPr>
            <w:tcW w:w="1462" w:type="pct"/>
          </w:tcPr>
          <w:p w:rsidR="00F646A9" w:rsidRPr="00177A77" w:rsidRDefault="004A3A9A" w:rsidP="000753E7">
            <w:pPr>
              <w:spacing w:line="360" w:lineRule="auto"/>
              <w:jc w:val="both"/>
              <w:rPr>
                <w:noProof/>
                <w:color w:val="000000"/>
                <w:sz w:val="20"/>
              </w:rPr>
            </w:pPr>
            <w:r w:rsidRPr="00177A77">
              <w:rPr>
                <w:noProof/>
                <w:color w:val="000000"/>
                <w:sz w:val="20"/>
              </w:rPr>
              <w:t>Положение о целях и за</w:t>
            </w:r>
            <w:r w:rsidR="007B28A6" w:rsidRPr="00177A77">
              <w:rPr>
                <w:noProof/>
                <w:color w:val="000000"/>
                <w:sz w:val="20"/>
              </w:rPr>
              <w:t>-</w:t>
            </w:r>
            <w:r w:rsidRPr="00177A77">
              <w:rPr>
                <w:noProof/>
                <w:color w:val="000000"/>
                <w:sz w:val="20"/>
              </w:rPr>
              <w:t>дачах системы.</w:t>
            </w:r>
          </w:p>
          <w:p w:rsidR="004A3A9A" w:rsidRPr="00177A77" w:rsidRDefault="004A3A9A" w:rsidP="000753E7">
            <w:pPr>
              <w:spacing w:line="360" w:lineRule="auto"/>
              <w:jc w:val="both"/>
              <w:rPr>
                <w:noProof/>
                <w:color w:val="000000"/>
                <w:sz w:val="20"/>
              </w:rPr>
            </w:pPr>
            <w:r w:rsidRPr="00177A77">
              <w:rPr>
                <w:noProof/>
                <w:color w:val="000000"/>
                <w:sz w:val="20"/>
              </w:rPr>
              <w:t>Положение о ВГЦ.</w:t>
            </w:r>
          </w:p>
          <w:p w:rsidR="004A3A9A" w:rsidRPr="00177A77" w:rsidRDefault="004A3A9A" w:rsidP="000753E7">
            <w:pPr>
              <w:spacing w:line="360" w:lineRule="auto"/>
              <w:jc w:val="both"/>
              <w:rPr>
                <w:noProof/>
                <w:color w:val="000000"/>
                <w:sz w:val="20"/>
              </w:rPr>
            </w:pPr>
            <w:r w:rsidRPr="00177A77">
              <w:rPr>
                <w:noProof/>
                <w:color w:val="000000"/>
                <w:sz w:val="20"/>
              </w:rPr>
              <w:t>Положение о мотивации членов ВГЦ.</w:t>
            </w:r>
          </w:p>
          <w:p w:rsidR="004A3A9A" w:rsidRPr="00177A77" w:rsidRDefault="004A3A9A" w:rsidP="000753E7">
            <w:pPr>
              <w:spacing w:line="360" w:lineRule="auto"/>
              <w:jc w:val="both"/>
              <w:rPr>
                <w:noProof/>
                <w:color w:val="000000"/>
                <w:sz w:val="20"/>
              </w:rPr>
            </w:pPr>
            <w:r w:rsidRPr="00177A77">
              <w:rPr>
                <w:noProof/>
                <w:color w:val="000000"/>
                <w:sz w:val="20"/>
              </w:rPr>
              <w:t>Назначение ответствен</w:t>
            </w:r>
            <w:r w:rsidR="007B28A6" w:rsidRPr="00177A77">
              <w:rPr>
                <w:noProof/>
                <w:color w:val="000000"/>
                <w:sz w:val="20"/>
              </w:rPr>
              <w:t>-</w:t>
            </w:r>
            <w:r w:rsidRPr="00177A77">
              <w:rPr>
                <w:noProof/>
                <w:color w:val="000000"/>
                <w:sz w:val="20"/>
              </w:rPr>
              <w:t>ного за процесс.</w:t>
            </w:r>
          </w:p>
        </w:tc>
      </w:tr>
      <w:tr w:rsidR="000753E7" w:rsidRPr="00177A77" w:rsidTr="000753E7">
        <w:trPr>
          <w:trHeight w:val="23"/>
        </w:trPr>
        <w:tc>
          <w:tcPr>
            <w:tcW w:w="336" w:type="pct"/>
          </w:tcPr>
          <w:p w:rsidR="004A3A9A" w:rsidRPr="00177A77" w:rsidRDefault="004A3A9A" w:rsidP="000753E7">
            <w:pPr>
              <w:spacing w:line="360" w:lineRule="auto"/>
              <w:jc w:val="both"/>
              <w:rPr>
                <w:noProof/>
                <w:color w:val="000000"/>
                <w:sz w:val="20"/>
              </w:rPr>
            </w:pPr>
            <w:r w:rsidRPr="00177A77">
              <w:rPr>
                <w:noProof/>
                <w:color w:val="000000"/>
                <w:sz w:val="20"/>
              </w:rPr>
              <w:t>2.</w:t>
            </w: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r w:rsidRPr="00177A77">
              <w:rPr>
                <w:noProof/>
                <w:color w:val="000000"/>
                <w:sz w:val="20"/>
              </w:rPr>
              <w:t>3.</w:t>
            </w: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r w:rsidRPr="00177A77">
              <w:rPr>
                <w:noProof/>
                <w:color w:val="000000"/>
                <w:sz w:val="20"/>
              </w:rPr>
              <w:t>4.</w:t>
            </w: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r w:rsidRPr="00177A77">
              <w:rPr>
                <w:noProof/>
                <w:color w:val="000000"/>
                <w:sz w:val="20"/>
              </w:rPr>
              <w:t>5.</w:t>
            </w: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r w:rsidRPr="00177A77">
              <w:rPr>
                <w:noProof/>
                <w:color w:val="000000"/>
                <w:sz w:val="20"/>
              </w:rPr>
              <w:t>6.</w:t>
            </w: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r w:rsidRPr="00177A77">
              <w:rPr>
                <w:noProof/>
                <w:color w:val="000000"/>
                <w:sz w:val="20"/>
              </w:rPr>
              <w:t>7.</w:t>
            </w: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r w:rsidRPr="00177A77">
              <w:rPr>
                <w:noProof/>
                <w:color w:val="000000"/>
                <w:sz w:val="20"/>
              </w:rPr>
              <w:t>8.</w:t>
            </w:r>
          </w:p>
        </w:tc>
        <w:tc>
          <w:tcPr>
            <w:tcW w:w="2122" w:type="pct"/>
            <w:gridSpan w:val="2"/>
          </w:tcPr>
          <w:p w:rsidR="004A3A9A" w:rsidRPr="00177A77" w:rsidRDefault="004A3A9A" w:rsidP="000753E7">
            <w:pPr>
              <w:spacing w:line="360" w:lineRule="auto"/>
              <w:jc w:val="both"/>
              <w:rPr>
                <w:noProof/>
                <w:color w:val="000000"/>
                <w:sz w:val="20"/>
              </w:rPr>
            </w:pPr>
            <w:r w:rsidRPr="00177A77">
              <w:rPr>
                <w:noProof/>
                <w:color w:val="000000"/>
                <w:sz w:val="20"/>
              </w:rPr>
              <w:t>Определение пользователей информации.</w:t>
            </w: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r w:rsidRPr="00177A77">
              <w:rPr>
                <w:noProof/>
                <w:color w:val="000000"/>
                <w:sz w:val="20"/>
              </w:rPr>
              <w:t>Анализ плановой информации. Определение плановой информации.</w:t>
            </w: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r w:rsidRPr="00177A77">
              <w:rPr>
                <w:noProof/>
                <w:color w:val="000000"/>
                <w:sz w:val="20"/>
              </w:rPr>
              <w:t>Определение участков планирования (</w:t>
            </w:r>
            <w:r w:rsidR="003B06C1" w:rsidRPr="00177A77">
              <w:rPr>
                <w:noProof/>
                <w:color w:val="000000"/>
                <w:sz w:val="20"/>
              </w:rPr>
              <w:t>бюджетирования</w:t>
            </w:r>
            <w:r w:rsidRPr="00177A77">
              <w:rPr>
                <w:noProof/>
                <w:color w:val="000000"/>
                <w:sz w:val="20"/>
              </w:rPr>
              <w:t>)</w:t>
            </w:r>
            <w:r w:rsidR="003B06C1" w:rsidRPr="00177A77">
              <w:rPr>
                <w:noProof/>
                <w:color w:val="000000"/>
                <w:sz w:val="20"/>
              </w:rPr>
              <w:t xml:space="preserve">: подразделения, проекты, проекты, сотрудники. </w:t>
            </w:r>
            <w:r w:rsidR="005139CE" w:rsidRPr="00177A77">
              <w:rPr>
                <w:noProof/>
                <w:color w:val="000000"/>
                <w:sz w:val="20"/>
              </w:rPr>
              <w:t>Формирование структуры плановых показателей.</w:t>
            </w: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r w:rsidRPr="00177A77">
              <w:rPr>
                <w:noProof/>
                <w:color w:val="000000"/>
                <w:sz w:val="20"/>
              </w:rPr>
              <w:t>Разработка основных видов финансовых планов (для различных участков).</w:t>
            </w: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r w:rsidRPr="00177A77">
              <w:rPr>
                <w:noProof/>
                <w:color w:val="000000"/>
                <w:sz w:val="20"/>
              </w:rPr>
              <w:t>Разработка укрупненной технологии финансового планирования и контроля.</w:t>
            </w:r>
          </w:p>
          <w:p w:rsidR="005139CE" w:rsidRPr="00177A77" w:rsidRDefault="005139CE" w:rsidP="000753E7">
            <w:pPr>
              <w:spacing w:line="360" w:lineRule="auto"/>
              <w:jc w:val="both"/>
              <w:rPr>
                <w:noProof/>
                <w:color w:val="000000"/>
                <w:sz w:val="20"/>
              </w:rPr>
            </w:pPr>
            <w:r w:rsidRPr="00177A77">
              <w:rPr>
                <w:noProof/>
                <w:color w:val="000000"/>
                <w:sz w:val="20"/>
              </w:rPr>
              <w:t>Разработка регламентов планирования с привязкой к подразделениям, рабочим местам, структуре данных и т.д.</w:t>
            </w: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r w:rsidRPr="00177A77">
              <w:rPr>
                <w:noProof/>
                <w:color w:val="000000"/>
                <w:sz w:val="20"/>
              </w:rPr>
              <w:t>Документирование.</w:t>
            </w:r>
          </w:p>
        </w:tc>
        <w:tc>
          <w:tcPr>
            <w:tcW w:w="1077" w:type="pct"/>
            <w:gridSpan w:val="3"/>
          </w:tcPr>
          <w:p w:rsidR="004A3A9A" w:rsidRPr="00177A77" w:rsidRDefault="004A3A9A" w:rsidP="000753E7">
            <w:pPr>
              <w:spacing w:line="360" w:lineRule="auto"/>
              <w:jc w:val="both"/>
              <w:rPr>
                <w:noProof/>
                <w:color w:val="000000"/>
                <w:sz w:val="20"/>
              </w:rPr>
            </w:pPr>
            <w:r w:rsidRPr="00177A77">
              <w:rPr>
                <w:noProof/>
                <w:color w:val="000000"/>
                <w:sz w:val="20"/>
              </w:rPr>
              <w:t>Финансовый директор.</w:t>
            </w: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r w:rsidRPr="00177A77">
              <w:rPr>
                <w:noProof/>
                <w:color w:val="000000"/>
                <w:sz w:val="20"/>
              </w:rPr>
              <w:t>Финансовый директор.</w:t>
            </w: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r w:rsidRPr="00177A77">
              <w:rPr>
                <w:noProof/>
                <w:color w:val="000000"/>
                <w:sz w:val="20"/>
              </w:rPr>
              <w:t>Финансовый директор.</w:t>
            </w:r>
          </w:p>
          <w:p w:rsidR="004A3A9A" w:rsidRPr="00177A77" w:rsidRDefault="004A3A9A" w:rsidP="000753E7">
            <w:pPr>
              <w:spacing w:line="360" w:lineRule="auto"/>
              <w:jc w:val="both"/>
              <w:rPr>
                <w:noProof/>
                <w:color w:val="000000"/>
                <w:sz w:val="20"/>
              </w:rPr>
            </w:pPr>
          </w:p>
          <w:p w:rsidR="004A3A9A" w:rsidRPr="00177A77" w:rsidRDefault="004A3A9A"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r w:rsidRPr="00177A77">
              <w:rPr>
                <w:noProof/>
                <w:color w:val="000000"/>
                <w:sz w:val="20"/>
              </w:rPr>
              <w:t>Финансовый директор.</w:t>
            </w: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r w:rsidRPr="00177A77">
              <w:rPr>
                <w:noProof/>
                <w:color w:val="000000"/>
                <w:sz w:val="20"/>
              </w:rPr>
              <w:t>Финансовый директор.</w:t>
            </w: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r w:rsidRPr="00177A77">
              <w:rPr>
                <w:noProof/>
                <w:color w:val="000000"/>
                <w:sz w:val="20"/>
              </w:rPr>
              <w:t>Финансовый директор.</w:t>
            </w:r>
          </w:p>
          <w:p w:rsidR="005139CE" w:rsidRPr="00177A77" w:rsidRDefault="005139CE" w:rsidP="000753E7">
            <w:pPr>
              <w:spacing w:line="360" w:lineRule="auto"/>
              <w:jc w:val="both"/>
              <w:rPr>
                <w:noProof/>
                <w:color w:val="000000"/>
                <w:sz w:val="20"/>
              </w:rPr>
            </w:pPr>
          </w:p>
          <w:p w:rsidR="005139CE" w:rsidRPr="00177A77" w:rsidRDefault="005139CE"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r w:rsidRPr="00177A77">
              <w:rPr>
                <w:noProof/>
                <w:color w:val="000000"/>
                <w:sz w:val="20"/>
              </w:rPr>
              <w:t>Финансовый директор.</w:t>
            </w:r>
          </w:p>
        </w:tc>
        <w:tc>
          <w:tcPr>
            <w:tcW w:w="1465" w:type="pct"/>
            <w:gridSpan w:val="2"/>
          </w:tcPr>
          <w:p w:rsidR="004A3A9A" w:rsidRPr="00177A77" w:rsidRDefault="004A3A9A" w:rsidP="000753E7">
            <w:pPr>
              <w:spacing w:line="360" w:lineRule="auto"/>
              <w:jc w:val="both"/>
              <w:rPr>
                <w:noProof/>
                <w:color w:val="000000"/>
                <w:sz w:val="20"/>
              </w:rPr>
            </w:pPr>
            <w:r w:rsidRPr="00177A77">
              <w:rPr>
                <w:noProof/>
                <w:color w:val="000000"/>
                <w:sz w:val="20"/>
              </w:rPr>
              <w:t>Список менеджеров, ис</w:t>
            </w:r>
            <w:r w:rsidR="007B28A6" w:rsidRPr="00177A77">
              <w:rPr>
                <w:noProof/>
                <w:color w:val="000000"/>
                <w:sz w:val="20"/>
              </w:rPr>
              <w:t>-</w:t>
            </w:r>
            <w:r w:rsidRPr="00177A77">
              <w:rPr>
                <w:noProof/>
                <w:color w:val="000000"/>
                <w:sz w:val="20"/>
              </w:rPr>
              <w:t>пользующих информа</w:t>
            </w:r>
            <w:r w:rsidR="007B28A6" w:rsidRPr="00177A77">
              <w:rPr>
                <w:noProof/>
                <w:color w:val="000000"/>
                <w:sz w:val="20"/>
              </w:rPr>
              <w:t>-</w:t>
            </w:r>
            <w:r w:rsidRPr="00177A77">
              <w:rPr>
                <w:noProof/>
                <w:color w:val="000000"/>
                <w:sz w:val="20"/>
              </w:rPr>
              <w:t>цию финансового плани</w:t>
            </w:r>
            <w:r w:rsidR="007B28A6" w:rsidRPr="00177A77">
              <w:rPr>
                <w:noProof/>
                <w:color w:val="000000"/>
                <w:sz w:val="20"/>
              </w:rPr>
              <w:t>-</w:t>
            </w:r>
            <w:r w:rsidRPr="00177A77">
              <w:rPr>
                <w:noProof/>
                <w:color w:val="000000"/>
                <w:sz w:val="20"/>
              </w:rPr>
              <w:t>рования по уровням уп</w:t>
            </w:r>
            <w:r w:rsidR="007B28A6" w:rsidRPr="00177A77">
              <w:rPr>
                <w:noProof/>
                <w:color w:val="000000"/>
                <w:sz w:val="20"/>
              </w:rPr>
              <w:t>-</w:t>
            </w:r>
            <w:r w:rsidRPr="00177A77">
              <w:rPr>
                <w:noProof/>
                <w:color w:val="000000"/>
                <w:sz w:val="20"/>
              </w:rPr>
              <w:t>равления.</w:t>
            </w:r>
          </w:p>
          <w:p w:rsidR="004A3A9A" w:rsidRPr="00177A77" w:rsidRDefault="004A3A9A" w:rsidP="000753E7">
            <w:pPr>
              <w:spacing w:line="360" w:lineRule="auto"/>
              <w:jc w:val="both"/>
              <w:rPr>
                <w:noProof/>
                <w:color w:val="000000"/>
                <w:sz w:val="20"/>
              </w:rPr>
            </w:pPr>
            <w:r w:rsidRPr="00177A77">
              <w:rPr>
                <w:noProof/>
                <w:color w:val="000000"/>
                <w:sz w:val="20"/>
              </w:rPr>
              <w:t>Содержание плановой ин</w:t>
            </w:r>
            <w:r w:rsidR="007B28A6" w:rsidRPr="00177A77">
              <w:rPr>
                <w:noProof/>
                <w:color w:val="000000"/>
                <w:sz w:val="20"/>
              </w:rPr>
              <w:t>-</w:t>
            </w:r>
            <w:r w:rsidRPr="00177A77">
              <w:rPr>
                <w:noProof/>
                <w:color w:val="000000"/>
                <w:sz w:val="20"/>
              </w:rPr>
              <w:t xml:space="preserve">формации. </w:t>
            </w:r>
          </w:p>
          <w:p w:rsidR="004A3A9A" w:rsidRPr="00177A77" w:rsidRDefault="004A3A9A" w:rsidP="000753E7">
            <w:pPr>
              <w:spacing w:line="360" w:lineRule="auto"/>
              <w:jc w:val="both"/>
              <w:rPr>
                <w:noProof/>
                <w:color w:val="000000"/>
                <w:sz w:val="20"/>
              </w:rPr>
            </w:pPr>
            <w:r w:rsidRPr="00177A77">
              <w:rPr>
                <w:noProof/>
                <w:color w:val="000000"/>
                <w:sz w:val="20"/>
              </w:rPr>
              <w:t>Перечень принимаемых решений.</w:t>
            </w:r>
          </w:p>
          <w:p w:rsidR="004A3A9A" w:rsidRPr="00177A77" w:rsidRDefault="005139CE" w:rsidP="000753E7">
            <w:pPr>
              <w:spacing w:line="360" w:lineRule="auto"/>
              <w:jc w:val="both"/>
              <w:rPr>
                <w:noProof/>
                <w:color w:val="000000"/>
                <w:sz w:val="20"/>
              </w:rPr>
            </w:pPr>
            <w:r w:rsidRPr="00177A77">
              <w:rPr>
                <w:noProof/>
                <w:color w:val="000000"/>
                <w:sz w:val="20"/>
              </w:rPr>
              <w:t>Финансовая структура предприятия (схема учас</w:t>
            </w:r>
            <w:r w:rsidR="007B28A6" w:rsidRPr="00177A77">
              <w:rPr>
                <w:noProof/>
                <w:color w:val="000000"/>
                <w:sz w:val="20"/>
              </w:rPr>
              <w:t>-</w:t>
            </w:r>
            <w:r w:rsidRPr="00177A77">
              <w:rPr>
                <w:noProof/>
                <w:color w:val="000000"/>
                <w:sz w:val="20"/>
              </w:rPr>
              <w:t>тков планирования).</w:t>
            </w:r>
          </w:p>
          <w:p w:rsidR="005139CE" w:rsidRPr="00177A77" w:rsidRDefault="005139CE" w:rsidP="000753E7">
            <w:pPr>
              <w:spacing w:line="360" w:lineRule="auto"/>
              <w:jc w:val="both"/>
              <w:rPr>
                <w:noProof/>
                <w:color w:val="000000"/>
                <w:sz w:val="20"/>
              </w:rPr>
            </w:pPr>
            <w:r w:rsidRPr="00177A77">
              <w:rPr>
                <w:noProof/>
                <w:color w:val="000000"/>
                <w:sz w:val="20"/>
              </w:rPr>
              <w:t>Схема консолидации фи</w:t>
            </w:r>
            <w:r w:rsidR="007B28A6" w:rsidRPr="00177A77">
              <w:rPr>
                <w:noProof/>
                <w:color w:val="000000"/>
                <w:sz w:val="20"/>
              </w:rPr>
              <w:t>-</w:t>
            </w:r>
            <w:r w:rsidRPr="00177A77">
              <w:rPr>
                <w:noProof/>
                <w:color w:val="000000"/>
                <w:sz w:val="20"/>
              </w:rPr>
              <w:t>нансовых планов (бюдже</w:t>
            </w:r>
            <w:r w:rsidR="007B28A6" w:rsidRPr="00177A77">
              <w:rPr>
                <w:noProof/>
                <w:color w:val="000000"/>
                <w:sz w:val="20"/>
              </w:rPr>
              <w:t>-</w:t>
            </w:r>
            <w:r w:rsidRPr="00177A77">
              <w:rPr>
                <w:noProof/>
                <w:color w:val="000000"/>
                <w:sz w:val="20"/>
              </w:rPr>
              <w:t>тов).</w:t>
            </w:r>
          </w:p>
          <w:p w:rsidR="005139CE" w:rsidRPr="00177A77" w:rsidRDefault="005139CE" w:rsidP="000753E7">
            <w:pPr>
              <w:spacing w:line="360" w:lineRule="auto"/>
              <w:jc w:val="both"/>
              <w:rPr>
                <w:noProof/>
                <w:color w:val="000000"/>
                <w:sz w:val="20"/>
              </w:rPr>
            </w:pPr>
            <w:r w:rsidRPr="00177A77">
              <w:rPr>
                <w:noProof/>
                <w:color w:val="000000"/>
                <w:sz w:val="20"/>
              </w:rPr>
              <w:t>Формы финансовых пла</w:t>
            </w:r>
            <w:r w:rsidR="007B28A6" w:rsidRPr="00177A77">
              <w:rPr>
                <w:noProof/>
                <w:color w:val="000000"/>
                <w:sz w:val="20"/>
              </w:rPr>
              <w:t>-</w:t>
            </w:r>
            <w:r w:rsidRPr="00177A77">
              <w:rPr>
                <w:noProof/>
                <w:color w:val="000000"/>
                <w:sz w:val="20"/>
              </w:rPr>
              <w:t>нов по участкам планиро</w:t>
            </w:r>
            <w:r w:rsidR="007B28A6" w:rsidRPr="00177A77">
              <w:rPr>
                <w:noProof/>
                <w:color w:val="000000"/>
                <w:sz w:val="20"/>
              </w:rPr>
              <w:t>-</w:t>
            </w:r>
            <w:r w:rsidRPr="00177A77">
              <w:rPr>
                <w:noProof/>
                <w:color w:val="000000"/>
                <w:sz w:val="20"/>
              </w:rPr>
              <w:t>вания.</w:t>
            </w:r>
          </w:p>
          <w:p w:rsidR="005139CE" w:rsidRPr="00177A77" w:rsidRDefault="005139CE" w:rsidP="000753E7">
            <w:pPr>
              <w:spacing w:line="360" w:lineRule="auto"/>
              <w:jc w:val="both"/>
              <w:rPr>
                <w:noProof/>
                <w:color w:val="000000"/>
                <w:sz w:val="20"/>
              </w:rPr>
            </w:pPr>
            <w:r w:rsidRPr="00177A77">
              <w:rPr>
                <w:noProof/>
                <w:color w:val="000000"/>
                <w:sz w:val="20"/>
              </w:rPr>
              <w:t>Перечень менеджеров, ответственных за строки плана на каждом участке.</w:t>
            </w:r>
          </w:p>
          <w:p w:rsidR="005139CE" w:rsidRPr="00177A77" w:rsidRDefault="005139CE" w:rsidP="000753E7">
            <w:pPr>
              <w:spacing w:line="360" w:lineRule="auto"/>
              <w:jc w:val="both"/>
              <w:rPr>
                <w:noProof/>
                <w:color w:val="000000"/>
                <w:sz w:val="20"/>
              </w:rPr>
            </w:pPr>
            <w:r w:rsidRPr="00177A77">
              <w:rPr>
                <w:noProof/>
                <w:color w:val="000000"/>
                <w:sz w:val="20"/>
              </w:rPr>
              <w:t>Описание технологии с приложением форм доку</w:t>
            </w:r>
            <w:r w:rsidR="007B28A6" w:rsidRPr="00177A77">
              <w:rPr>
                <w:noProof/>
                <w:color w:val="000000"/>
                <w:sz w:val="20"/>
              </w:rPr>
              <w:t>-</w:t>
            </w:r>
            <w:r w:rsidRPr="00177A77">
              <w:rPr>
                <w:noProof/>
                <w:color w:val="000000"/>
                <w:sz w:val="20"/>
              </w:rPr>
              <w:t>ментов.</w:t>
            </w:r>
          </w:p>
          <w:p w:rsidR="005139CE" w:rsidRPr="00177A77" w:rsidRDefault="00916A44" w:rsidP="000753E7">
            <w:pPr>
              <w:spacing w:line="360" w:lineRule="auto"/>
              <w:jc w:val="both"/>
              <w:rPr>
                <w:noProof/>
                <w:color w:val="000000"/>
                <w:sz w:val="20"/>
              </w:rPr>
            </w:pPr>
            <w:r w:rsidRPr="00177A77">
              <w:rPr>
                <w:noProof/>
                <w:color w:val="000000"/>
                <w:sz w:val="20"/>
              </w:rPr>
              <w:t>Детальные описания про</w:t>
            </w:r>
            <w:r w:rsidR="007B28A6" w:rsidRPr="00177A77">
              <w:rPr>
                <w:noProof/>
                <w:color w:val="000000"/>
                <w:sz w:val="20"/>
              </w:rPr>
              <w:t>-</w:t>
            </w:r>
            <w:r w:rsidRPr="00177A77">
              <w:rPr>
                <w:noProof/>
                <w:color w:val="000000"/>
                <w:sz w:val="20"/>
              </w:rPr>
              <w:t>цессов планирования.</w:t>
            </w:r>
          </w:p>
          <w:p w:rsidR="00916A44" w:rsidRPr="00177A77" w:rsidRDefault="00916A44" w:rsidP="000753E7">
            <w:pPr>
              <w:spacing w:line="360" w:lineRule="auto"/>
              <w:jc w:val="both"/>
              <w:rPr>
                <w:noProof/>
                <w:color w:val="000000"/>
                <w:sz w:val="20"/>
              </w:rPr>
            </w:pPr>
            <w:r w:rsidRPr="00177A77">
              <w:rPr>
                <w:noProof/>
                <w:color w:val="000000"/>
                <w:sz w:val="20"/>
              </w:rPr>
              <w:t>Описание дополнитель</w:t>
            </w:r>
            <w:r w:rsidR="007B28A6" w:rsidRPr="00177A77">
              <w:rPr>
                <w:noProof/>
                <w:color w:val="000000"/>
                <w:sz w:val="20"/>
              </w:rPr>
              <w:t>-</w:t>
            </w:r>
            <w:r w:rsidRPr="00177A77">
              <w:rPr>
                <w:noProof/>
                <w:color w:val="000000"/>
                <w:sz w:val="20"/>
              </w:rPr>
              <w:t>ных задач и функций.</w:t>
            </w:r>
          </w:p>
          <w:p w:rsidR="00916A44" w:rsidRPr="00177A77" w:rsidRDefault="00916A44" w:rsidP="000753E7">
            <w:pPr>
              <w:spacing w:line="360" w:lineRule="auto"/>
              <w:jc w:val="both"/>
              <w:rPr>
                <w:noProof/>
                <w:color w:val="000000"/>
                <w:sz w:val="20"/>
              </w:rPr>
            </w:pPr>
            <w:r w:rsidRPr="00177A77">
              <w:rPr>
                <w:noProof/>
                <w:color w:val="000000"/>
                <w:sz w:val="20"/>
              </w:rPr>
              <w:t>Дополнения к должност</w:t>
            </w:r>
            <w:r w:rsidR="007B28A6" w:rsidRPr="00177A77">
              <w:rPr>
                <w:noProof/>
                <w:color w:val="000000"/>
                <w:sz w:val="20"/>
              </w:rPr>
              <w:t>-</w:t>
            </w:r>
            <w:r w:rsidRPr="00177A77">
              <w:rPr>
                <w:noProof/>
                <w:color w:val="000000"/>
                <w:sz w:val="20"/>
              </w:rPr>
              <w:t>ным инструкцииям.</w:t>
            </w:r>
          </w:p>
          <w:p w:rsidR="00916A44" w:rsidRPr="00177A77" w:rsidRDefault="00916A44" w:rsidP="000753E7">
            <w:pPr>
              <w:spacing w:line="360" w:lineRule="auto"/>
              <w:jc w:val="both"/>
              <w:rPr>
                <w:noProof/>
                <w:color w:val="000000"/>
                <w:sz w:val="20"/>
              </w:rPr>
            </w:pPr>
            <w:r w:rsidRPr="00177A77">
              <w:rPr>
                <w:noProof/>
                <w:color w:val="000000"/>
                <w:sz w:val="20"/>
              </w:rPr>
              <w:t xml:space="preserve">Положение о финансовом планировании. </w:t>
            </w:r>
          </w:p>
          <w:p w:rsidR="00916A44" w:rsidRPr="00177A77" w:rsidRDefault="00916A44" w:rsidP="000753E7">
            <w:pPr>
              <w:spacing w:line="360" w:lineRule="auto"/>
              <w:jc w:val="both"/>
              <w:rPr>
                <w:noProof/>
                <w:color w:val="000000"/>
                <w:sz w:val="20"/>
              </w:rPr>
            </w:pPr>
            <w:r w:rsidRPr="00177A77">
              <w:rPr>
                <w:noProof/>
                <w:color w:val="000000"/>
                <w:sz w:val="20"/>
              </w:rPr>
              <w:t>Единый словарь (глосса</w:t>
            </w:r>
            <w:r w:rsidR="007B28A6" w:rsidRPr="00177A77">
              <w:rPr>
                <w:noProof/>
                <w:color w:val="000000"/>
                <w:sz w:val="20"/>
              </w:rPr>
              <w:t>-</w:t>
            </w:r>
            <w:r w:rsidRPr="00177A77">
              <w:rPr>
                <w:noProof/>
                <w:color w:val="000000"/>
                <w:sz w:val="20"/>
              </w:rPr>
              <w:t>рий).</w:t>
            </w:r>
          </w:p>
          <w:p w:rsidR="00916A44" w:rsidRPr="00177A77" w:rsidRDefault="007B28A6" w:rsidP="000753E7">
            <w:pPr>
              <w:spacing w:line="360" w:lineRule="auto"/>
              <w:jc w:val="both"/>
              <w:rPr>
                <w:noProof/>
                <w:color w:val="000000"/>
                <w:sz w:val="20"/>
              </w:rPr>
            </w:pPr>
            <w:r w:rsidRPr="00177A77">
              <w:rPr>
                <w:noProof/>
                <w:color w:val="000000"/>
                <w:sz w:val="20"/>
              </w:rPr>
              <w:t>Система документообо-рота.</w:t>
            </w:r>
          </w:p>
        </w:tc>
      </w:tr>
      <w:tr w:rsidR="00177A77" w:rsidRPr="00177A77" w:rsidTr="000753E7">
        <w:trPr>
          <w:trHeight w:val="23"/>
        </w:trPr>
        <w:tc>
          <w:tcPr>
            <w:tcW w:w="336" w:type="pct"/>
          </w:tcPr>
          <w:p w:rsidR="00916A44" w:rsidRPr="00177A77" w:rsidRDefault="00916A44" w:rsidP="000753E7">
            <w:pPr>
              <w:spacing w:line="360" w:lineRule="auto"/>
              <w:jc w:val="both"/>
              <w:rPr>
                <w:noProof/>
                <w:color w:val="000000"/>
                <w:sz w:val="20"/>
              </w:rPr>
            </w:pPr>
            <w:r w:rsidRPr="00177A77">
              <w:rPr>
                <w:noProof/>
                <w:color w:val="000000"/>
                <w:sz w:val="20"/>
              </w:rPr>
              <w:t>9.</w:t>
            </w: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r w:rsidRPr="00177A77">
              <w:rPr>
                <w:noProof/>
                <w:color w:val="000000"/>
                <w:sz w:val="20"/>
              </w:rPr>
              <w:t>10.</w:t>
            </w: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r w:rsidRPr="00177A77">
              <w:rPr>
                <w:noProof/>
                <w:color w:val="000000"/>
                <w:sz w:val="20"/>
              </w:rPr>
              <w:t>11.</w:t>
            </w: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r w:rsidRPr="00177A77">
              <w:rPr>
                <w:noProof/>
                <w:color w:val="000000"/>
                <w:sz w:val="20"/>
              </w:rPr>
              <w:t>12.</w:t>
            </w:r>
          </w:p>
        </w:tc>
        <w:tc>
          <w:tcPr>
            <w:tcW w:w="2070" w:type="pct"/>
          </w:tcPr>
          <w:p w:rsidR="00916A44" w:rsidRPr="00177A77" w:rsidRDefault="00916A44" w:rsidP="000753E7">
            <w:pPr>
              <w:spacing w:line="360" w:lineRule="auto"/>
              <w:jc w:val="both"/>
              <w:rPr>
                <w:noProof/>
                <w:color w:val="000000"/>
                <w:sz w:val="20"/>
              </w:rPr>
            </w:pPr>
            <w:r w:rsidRPr="00177A77">
              <w:rPr>
                <w:noProof/>
                <w:color w:val="000000"/>
                <w:sz w:val="20"/>
              </w:rPr>
              <w:t>Обучение.</w:t>
            </w: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r w:rsidRPr="00177A77">
              <w:rPr>
                <w:noProof/>
                <w:color w:val="000000"/>
                <w:sz w:val="20"/>
              </w:rPr>
              <w:t>Проведение пробных расчетов.</w:t>
            </w: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r w:rsidRPr="00177A77">
              <w:rPr>
                <w:noProof/>
                <w:color w:val="000000"/>
                <w:sz w:val="20"/>
              </w:rPr>
              <w:t>Анализ исполнения бюджетов.</w:t>
            </w: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r w:rsidRPr="00177A77">
              <w:rPr>
                <w:noProof/>
                <w:color w:val="000000"/>
                <w:sz w:val="20"/>
              </w:rPr>
              <w:t>Автоматизация процесса финансового планирования.</w:t>
            </w:r>
          </w:p>
        </w:tc>
        <w:tc>
          <w:tcPr>
            <w:tcW w:w="1077" w:type="pct"/>
            <w:gridSpan w:val="3"/>
          </w:tcPr>
          <w:p w:rsidR="00916A44" w:rsidRPr="00177A77" w:rsidRDefault="00B36E72" w:rsidP="000753E7">
            <w:pPr>
              <w:spacing w:line="360" w:lineRule="auto"/>
              <w:jc w:val="both"/>
              <w:rPr>
                <w:noProof/>
                <w:color w:val="000000"/>
                <w:sz w:val="20"/>
              </w:rPr>
            </w:pPr>
            <w:r w:rsidRPr="00177A77">
              <w:rPr>
                <w:noProof/>
                <w:color w:val="000000"/>
                <w:sz w:val="20"/>
              </w:rPr>
              <w:t xml:space="preserve"> </w:t>
            </w:r>
            <w:r w:rsidR="00916A44" w:rsidRPr="00177A77">
              <w:rPr>
                <w:noProof/>
                <w:color w:val="000000"/>
                <w:sz w:val="20"/>
              </w:rPr>
              <w:t>Финансовый директор.</w:t>
            </w:r>
          </w:p>
          <w:p w:rsidR="00916A44" w:rsidRPr="00177A77" w:rsidRDefault="00916A44" w:rsidP="000753E7">
            <w:pPr>
              <w:spacing w:line="360" w:lineRule="auto"/>
              <w:jc w:val="both"/>
              <w:rPr>
                <w:noProof/>
                <w:color w:val="000000"/>
                <w:sz w:val="20"/>
              </w:rPr>
            </w:pPr>
          </w:p>
          <w:p w:rsidR="00916A44" w:rsidRPr="00177A77" w:rsidRDefault="00916A44" w:rsidP="000753E7">
            <w:pPr>
              <w:spacing w:line="360" w:lineRule="auto"/>
              <w:jc w:val="both"/>
              <w:rPr>
                <w:noProof/>
                <w:color w:val="000000"/>
                <w:sz w:val="20"/>
              </w:rPr>
            </w:pPr>
            <w:r w:rsidRPr="00177A77">
              <w:rPr>
                <w:noProof/>
                <w:color w:val="000000"/>
                <w:sz w:val="20"/>
              </w:rPr>
              <w:t>Финансовый директор.</w:t>
            </w:r>
          </w:p>
          <w:p w:rsidR="007B28A6" w:rsidRPr="00177A77" w:rsidRDefault="007B28A6" w:rsidP="000753E7">
            <w:pPr>
              <w:spacing w:line="360" w:lineRule="auto"/>
              <w:jc w:val="both"/>
              <w:rPr>
                <w:noProof/>
                <w:color w:val="000000"/>
                <w:sz w:val="20"/>
              </w:rPr>
            </w:pPr>
            <w:r w:rsidRPr="00177A77">
              <w:rPr>
                <w:noProof/>
                <w:color w:val="000000"/>
                <w:sz w:val="20"/>
              </w:rPr>
              <w:t>Финансовый директор.</w:t>
            </w: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p>
          <w:p w:rsidR="007B28A6" w:rsidRPr="00177A77" w:rsidRDefault="007B28A6" w:rsidP="000753E7">
            <w:pPr>
              <w:spacing w:line="360" w:lineRule="auto"/>
              <w:jc w:val="both"/>
              <w:rPr>
                <w:noProof/>
                <w:color w:val="000000"/>
                <w:sz w:val="20"/>
              </w:rPr>
            </w:pPr>
            <w:r w:rsidRPr="00177A77">
              <w:rPr>
                <w:noProof/>
                <w:color w:val="000000"/>
                <w:sz w:val="20"/>
              </w:rPr>
              <w:t>Генеральный директор.</w:t>
            </w:r>
          </w:p>
        </w:tc>
        <w:tc>
          <w:tcPr>
            <w:tcW w:w="1517" w:type="pct"/>
            <w:gridSpan w:val="3"/>
          </w:tcPr>
          <w:p w:rsidR="00916A44" w:rsidRPr="00177A77" w:rsidRDefault="00916A44" w:rsidP="000753E7">
            <w:pPr>
              <w:spacing w:line="360" w:lineRule="auto"/>
              <w:jc w:val="both"/>
              <w:rPr>
                <w:noProof/>
                <w:color w:val="000000"/>
                <w:sz w:val="20"/>
              </w:rPr>
            </w:pPr>
            <w:r w:rsidRPr="00177A77">
              <w:rPr>
                <w:noProof/>
                <w:color w:val="000000"/>
                <w:sz w:val="20"/>
              </w:rPr>
              <w:t>Подготовка менеджеров. Понимание ими процесса финансового планирова</w:t>
            </w:r>
            <w:r w:rsidR="007B28A6" w:rsidRPr="00177A77">
              <w:rPr>
                <w:noProof/>
                <w:color w:val="000000"/>
                <w:sz w:val="20"/>
              </w:rPr>
              <w:t>-</w:t>
            </w:r>
            <w:r w:rsidRPr="00177A77">
              <w:rPr>
                <w:noProof/>
                <w:color w:val="000000"/>
                <w:sz w:val="20"/>
              </w:rPr>
              <w:t>ния.</w:t>
            </w:r>
          </w:p>
          <w:p w:rsidR="00916A44" w:rsidRPr="00177A77" w:rsidRDefault="00916A44" w:rsidP="000753E7">
            <w:pPr>
              <w:spacing w:line="360" w:lineRule="auto"/>
              <w:jc w:val="both"/>
              <w:rPr>
                <w:noProof/>
                <w:color w:val="000000"/>
                <w:sz w:val="20"/>
              </w:rPr>
            </w:pPr>
            <w:r w:rsidRPr="00177A77">
              <w:rPr>
                <w:noProof/>
                <w:color w:val="000000"/>
                <w:sz w:val="20"/>
              </w:rPr>
              <w:t>Начальные в</w:t>
            </w:r>
            <w:r w:rsidR="007B28A6" w:rsidRPr="00177A77">
              <w:rPr>
                <w:noProof/>
                <w:color w:val="000000"/>
                <w:sz w:val="20"/>
              </w:rPr>
              <w:t>а</w:t>
            </w:r>
            <w:r w:rsidRPr="00177A77">
              <w:rPr>
                <w:noProof/>
                <w:color w:val="000000"/>
                <w:sz w:val="20"/>
              </w:rPr>
              <w:t>рианты пла</w:t>
            </w:r>
            <w:r w:rsidR="007B28A6" w:rsidRPr="00177A77">
              <w:rPr>
                <w:noProof/>
                <w:color w:val="000000"/>
                <w:sz w:val="20"/>
              </w:rPr>
              <w:t>-</w:t>
            </w:r>
            <w:r w:rsidRPr="00177A77">
              <w:rPr>
                <w:noProof/>
                <w:color w:val="000000"/>
                <w:sz w:val="20"/>
              </w:rPr>
              <w:t>нов (бюджетов).</w:t>
            </w:r>
          </w:p>
          <w:p w:rsidR="007B28A6" w:rsidRPr="00177A77" w:rsidRDefault="007B28A6" w:rsidP="000753E7">
            <w:pPr>
              <w:spacing w:line="360" w:lineRule="auto"/>
              <w:jc w:val="both"/>
              <w:rPr>
                <w:noProof/>
                <w:color w:val="000000"/>
                <w:sz w:val="20"/>
              </w:rPr>
            </w:pPr>
            <w:r w:rsidRPr="00177A77">
              <w:rPr>
                <w:noProof/>
                <w:color w:val="000000"/>
                <w:sz w:val="20"/>
              </w:rPr>
              <w:t xml:space="preserve">Анализ исполнения бюд-жетов. </w:t>
            </w:r>
          </w:p>
          <w:p w:rsidR="007B28A6" w:rsidRPr="00177A77" w:rsidRDefault="007B28A6" w:rsidP="000753E7">
            <w:pPr>
              <w:spacing w:line="360" w:lineRule="auto"/>
              <w:jc w:val="both"/>
              <w:rPr>
                <w:noProof/>
                <w:color w:val="000000"/>
                <w:sz w:val="20"/>
              </w:rPr>
            </w:pPr>
            <w:r w:rsidRPr="00177A77">
              <w:rPr>
                <w:noProof/>
                <w:color w:val="000000"/>
                <w:sz w:val="20"/>
              </w:rPr>
              <w:t>Технология проведения анализа.</w:t>
            </w:r>
          </w:p>
          <w:p w:rsidR="007B28A6" w:rsidRPr="00177A77" w:rsidRDefault="007B28A6" w:rsidP="000753E7">
            <w:pPr>
              <w:spacing w:line="360" w:lineRule="auto"/>
              <w:jc w:val="both"/>
              <w:rPr>
                <w:noProof/>
                <w:color w:val="000000"/>
                <w:sz w:val="20"/>
              </w:rPr>
            </w:pPr>
            <w:r w:rsidRPr="00177A77">
              <w:rPr>
                <w:noProof/>
                <w:color w:val="000000"/>
                <w:sz w:val="20"/>
              </w:rPr>
              <w:t>Поощрения/наказания от-ветственных.</w:t>
            </w:r>
          </w:p>
          <w:p w:rsidR="007B28A6" w:rsidRPr="00177A77" w:rsidRDefault="00414643" w:rsidP="000753E7">
            <w:pPr>
              <w:spacing w:line="360" w:lineRule="auto"/>
              <w:jc w:val="both"/>
              <w:rPr>
                <w:noProof/>
                <w:color w:val="000000"/>
                <w:sz w:val="20"/>
              </w:rPr>
            </w:pPr>
            <w:r w:rsidRPr="00177A77">
              <w:rPr>
                <w:noProof/>
                <w:color w:val="000000"/>
                <w:sz w:val="20"/>
              </w:rPr>
              <w:t>Требования к системе.</w:t>
            </w:r>
          </w:p>
          <w:p w:rsidR="00414643" w:rsidRPr="00177A77" w:rsidRDefault="00414643" w:rsidP="000753E7">
            <w:pPr>
              <w:spacing w:line="360" w:lineRule="auto"/>
              <w:jc w:val="both"/>
              <w:rPr>
                <w:noProof/>
                <w:color w:val="000000"/>
                <w:sz w:val="20"/>
              </w:rPr>
            </w:pPr>
            <w:r w:rsidRPr="00177A77">
              <w:rPr>
                <w:noProof/>
                <w:color w:val="000000"/>
                <w:sz w:val="20"/>
              </w:rPr>
              <w:t>Выбор системы автомати</w:t>
            </w:r>
            <w:r w:rsidR="00C56DC9" w:rsidRPr="00177A77">
              <w:rPr>
                <w:noProof/>
                <w:color w:val="000000"/>
                <w:sz w:val="20"/>
              </w:rPr>
              <w:t>-</w:t>
            </w:r>
            <w:r w:rsidRPr="00177A77">
              <w:rPr>
                <w:noProof/>
                <w:color w:val="000000"/>
                <w:sz w:val="20"/>
              </w:rPr>
              <w:t>зации.</w:t>
            </w:r>
          </w:p>
          <w:p w:rsidR="00C56DC9" w:rsidRPr="00177A77" w:rsidRDefault="00C56DC9" w:rsidP="000753E7">
            <w:pPr>
              <w:spacing w:line="360" w:lineRule="auto"/>
              <w:jc w:val="both"/>
              <w:rPr>
                <w:noProof/>
                <w:color w:val="000000"/>
                <w:sz w:val="20"/>
              </w:rPr>
            </w:pPr>
            <w:r w:rsidRPr="00177A77">
              <w:rPr>
                <w:noProof/>
                <w:color w:val="000000"/>
                <w:sz w:val="20"/>
              </w:rPr>
              <w:t>Приобретении системы.</w:t>
            </w:r>
          </w:p>
          <w:p w:rsidR="00C56DC9" w:rsidRPr="00177A77" w:rsidRDefault="00C56DC9" w:rsidP="000753E7">
            <w:pPr>
              <w:spacing w:line="360" w:lineRule="auto"/>
              <w:jc w:val="both"/>
              <w:rPr>
                <w:noProof/>
                <w:color w:val="000000"/>
                <w:sz w:val="20"/>
              </w:rPr>
            </w:pPr>
            <w:r w:rsidRPr="00177A77">
              <w:rPr>
                <w:noProof/>
                <w:color w:val="000000"/>
                <w:sz w:val="20"/>
              </w:rPr>
              <w:t>Настройка системы.</w:t>
            </w:r>
          </w:p>
          <w:p w:rsidR="00C56DC9" w:rsidRPr="00177A77" w:rsidRDefault="00C56DC9" w:rsidP="000753E7">
            <w:pPr>
              <w:spacing w:line="360" w:lineRule="auto"/>
              <w:jc w:val="both"/>
              <w:rPr>
                <w:noProof/>
                <w:color w:val="000000"/>
                <w:sz w:val="20"/>
              </w:rPr>
            </w:pPr>
            <w:r w:rsidRPr="00177A77">
              <w:rPr>
                <w:noProof/>
                <w:color w:val="000000"/>
                <w:sz w:val="20"/>
              </w:rPr>
              <w:t>Обучение сотрудников.</w:t>
            </w:r>
          </w:p>
          <w:p w:rsidR="007B28A6" w:rsidRPr="00177A77" w:rsidRDefault="00C56DC9" w:rsidP="000753E7">
            <w:pPr>
              <w:spacing w:line="360" w:lineRule="auto"/>
              <w:jc w:val="both"/>
              <w:rPr>
                <w:noProof/>
                <w:color w:val="000000"/>
                <w:sz w:val="20"/>
              </w:rPr>
            </w:pPr>
            <w:r w:rsidRPr="00177A77">
              <w:rPr>
                <w:noProof/>
                <w:color w:val="000000"/>
                <w:sz w:val="20"/>
              </w:rPr>
              <w:t>Реорганизация управлен-ческих процессов.</w:t>
            </w:r>
          </w:p>
        </w:tc>
      </w:tr>
    </w:tbl>
    <w:p w:rsidR="00C179B6" w:rsidRPr="00177A77" w:rsidRDefault="00C56DC9" w:rsidP="00B36E72">
      <w:pPr>
        <w:spacing w:line="360" w:lineRule="auto"/>
        <w:ind w:firstLine="709"/>
        <w:jc w:val="both"/>
        <w:rPr>
          <w:noProof/>
          <w:color w:val="000000"/>
          <w:sz w:val="28"/>
          <w:szCs w:val="28"/>
        </w:rPr>
      </w:pPr>
      <w:r w:rsidRPr="00177A77">
        <w:rPr>
          <w:noProof/>
          <w:color w:val="000000"/>
          <w:sz w:val="28"/>
          <w:szCs w:val="28"/>
        </w:rPr>
        <w:t>Таблица №5.</w:t>
      </w:r>
    </w:p>
    <w:p w:rsidR="00C56DC9" w:rsidRPr="00177A77" w:rsidRDefault="00C56DC9" w:rsidP="00B36E72">
      <w:pPr>
        <w:spacing w:line="360" w:lineRule="auto"/>
        <w:ind w:firstLine="709"/>
        <w:jc w:val="both"/>
        <w:rPr>
          <w:b/>
          <w:noProof/>
          <w:color w:val="000000"/>
          <w:sz w:val="28"/>
          <w:szCs w:val="28"/>
        </w:rPr>
      </w:pPr>
      <w:r w:rsidRPr="00177A77">
        <w:rPr>
          <w:b/>
          <w:noProof/>
          <w:color w:val="000000"/>
          <w:sz w:val="28"/>
          <w:szCs w:val="28"/>
        </w:rPr>
        <w:t>Выбор периода для различных статей.</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29"/>
        <w:gridCol w:w="4177"/>
        <w:gridCol w:w="3365"/>
      </w:tblGrid>
      <w:tr w:rsidR="00C56DC9" w:rsidRPr="00177A77" w:rsidTr="000753E7">
        <w:trPr>
          <w:trHeight w:val="23"/>
        </w:trPr>
        <w:tc>
          <w:tcPr>
            <w:tcW w:w="1060" w:type="pct"/>
          </w:tcPr>
          <w:p w:rsidR="00C56DC9" w:rsidRPr="00177A77" w:rsidRDefault="00C56DC9" w:rsidP="000753E7">
            <w:pPr>
              <w:spacing w:line="360" w:lineRule="auto"/>
              <w:jc w:val="both"/>
              <w:rPr>
                <w:noProof/>
                <w:color w:val="000000"/>
                <w:sz w:val="20"/>
              </w:rPr>
            </w:pPr>
            <w:r w:rsidRPr="00177A77">
              <w:rPr>
                <w:noProof/>
                <w:color w:val="000000"/>
                <w:sz w:val="20"/>
              </w:rPr>
              <w:t>Период</w:t>
            </w:r>
          </w:p>
        </w:tc>
        <w:tc>
          <w:tcPr>
            <w:tcW w:w="2182" w:type="pct"/>
          </w:tcPr>
          <w:p w:rsidR="00C56DC9" w:rsidRPr="00177A77" w:rsidRDefault="00C56DC9" w:rsidP="000753E7">
            <w:pPr>
              <w:spacing w:line="360" w:lineRule="auto"/>
              <w:jc w:val="both"/>
              <w:rPr>
                <w:noProof/>
                <w:color w:val="000000"/>
                <w:sz w:val="20"/>
              </w:rPr>
            </w:pPr>
            <w:r w:rsidRPr="00177A77">
              <w:rPr>
                <w:noProof/>
                <w:color w:val="000000"/>
                <w:sz w:val="20"/>
              </w:rPr>
              <w:t>План</w:t>
            </w:r>
          </w:p>
        </w:tc>
        <w:tc>
          <w:tcPr>
            <w:tcW w:w="1758" w:type="pct"/>
          </w:tcPr>
          <w:p w:rsidR="00C56DC9" w:rsidRPr="00177A77" w:rsidRDefault="00C56DC9" w:rsidP="000753E7">
            <w:pPr>
              <w:spacing w:line="360" w:lineRule="auto"/>
              <w:jc w:val="both"/>
              <w:rPr>
                <w:noProof/>
                <w:color w:val="000000"/>
                <w:sz w:val="20"/>
              </w:rPr>
            </w:pPr>
            <w:r w:rsidRPr="00177A77">
              <w:rPr>
                <w:noProof/>
                <w:color w:val="000000"/>
                <w:sz w:val="20"/>
              </w:rPr>
              <w:t>Факт</w:t>
            </w:r>
          </w:p>
        </w:tc>
      </w:tr>
      <w:tr w:rsidR="00C56DC9" w:rsidRPr="00177A77" w:rsidTr="000753E7">
        <w:trPr>
          <w:trHeight w:val="23"/>
        </w:trPr>
        <w:tc>
          <w:tcPr>
            <w:tcW w:w="1060" w:type="pct"/>
          </w:tcPr>
          <w:p w:rsidR="00C56DC9" w:rsidRPr="00177A77" w:rsidRDefault="00C56DC9" w:rsidP="000753E7">
            <w:pPr>
              <w:spacing w:line="360" w:lineRule="auto"/>
              <w:jc w:val="both"/>
              <w:rPr>
                <w:noProof/>
                <w:color w:val="000000"/>
                <w:sz w:val="20"/>
              </w:rPr>
            </w:pPr>
            <w:r w:rsidRPr="00177A77">
              <w:rPr>
                <w:noProof/>
                <w:color w:val="000000"/>
                <w:sz w:val="20"/>
              </w:rPr>
              <w:t>1</w:t>
            </w:r>
          </w:p>
        </w:tc>
        <w:tc>
          <w:tcPr>
            <w:tcW w:w="2182" w:type="pct"/>
          </w:tcPr>
          <w:p w:rsidR="00C56DC9" w:rsidRPr="00177A77" w:rsidRDefault="00C56DC9" w:rsidP="000753E7">
            <w:pPr>
              <w:spacing w:line="360" w:lineRule="auto"/>
              <w:jc w:val="both"/>
              <w:rPr>
                <w:noProof/>
                <w:color w:val="000000"/>
                <w:sz w:val="20"/>
              </w:rPr>
            </w:pPr>
            <w:r w:rsidRPr="00177A77">
              <w:rPr>
                <w:noProof/>
                <w:color w:val="000000"/>
                <w:sz w:val="20"/>
              </w:rPr>
              <w:t>2</w:t>
            </w:r>
          </w:p>
        </w:tc>
        <w:tc>
          <w:tcPr>
            <w:tcW w:w="1758" w:type="pct"/>
          </w:tcPr>
          <w:p w:rsidR="00C56DC9" w:rsidRPr="00177A77" w:rsidRDefault="00C56DC9" w:rsidP="000753E7">
            <w:pPr>
              <w:spacing w:line="360" w:lineRule="auto"/>
              <w:jc w:val="both"/>
              <w:rPr>
                <w:noProof/>
                <w:color w:val="000000"/>
                <w:sz w:val="20"/>
              </w:rPr>
            </w:pPr>
            <w:r w:rsidRPr="00177A77">
              <w:rPr>
                <w:noProof/>
                <w:color w:val="000000"/>
                <w:sz w:val="20"/>
              </w:rPr>
              <w:t>3</w:t>
            </w:r>
          </w:p>
        </w:tc>
      </w:tr>
      <w:tr w:rsidR="00C56DC9" w:rsidRPr="00177A77" w:rsidTr="000753E7">
        <w:trPr>
          <w:trHeight w:val="23"/>
        </w:trPr>
        <w:tc>
          <w:tcPr>
            <w:tcW w:w="1060" w:type="pct"/>
          </w:tcPr>
          <w:p w:rsidR="00C56DC9" w:rsidRPr="00177A77" w:rsidRDefault="00C56DC9" w:rsidP="000753E7">
            <w:pPr>
              <w:spacing w:line="360" w:lineRule="auto"/>
              <w:jc w:val="both"/>
              <w:rPr>
                <w:noProof/>
                <w:color w:val="000000"/>
                <w:sz w:val="20"/>
              </w:rPr>
            </w:pPr>
            <w:r w:rsidRPr="00177A77">
              <w:rPr>
                <w:noProof/>
                <w:color w:val="000000"/>
                <w:sz w:val="20"/>
              </w:rPr>
              <w:t>День.</w:t>
            </w:r>
          </w:p>
          <w:p w:rsidR="00C56DC9" w:rsidRPr="00177A77" w:rsidRDefault="00C56DC9" w:rsidP="000753E7">
            <w:pPr>
              <w:spacing w:line="360" w:lineRule="auto"/>
              <w:jc w:val="both"/>
              <w:rPr>
                <w:noProof/>
                <w:color w:val="000000"/>
                <w:sz w:val="20"/>
              </w:rPr>
            </w:pPr>
          </w:p>
          <w:p w:rsidR="00C56DC9" w:rsidRPr="00177A77" w:rsidRDefault="00C56DC9" w:rsidP="000753E7">
            <w:pPr>
              <w:spacing w:line="360" w:lineRule="auto"/>
              <w:jc w:val="both"/>
              <w:rPr>
                <w:noProof/>
                <w:color w:val="000000"/>
                <w:sz w:val="20"/>
              </w:rPr>
            </w:pPr>
          </w:p>
          <w:p w:rsidR="00C56DC9" w:rsidRPr="00177A77" w:rsidRDefault="00C56DC9" w:rsidP="000753E7">
            <w:pPr>
              <w:spacing w:line="360" w:lineRule="auto"/>
              <w:jc w:val="both"/>
              <w:rPr>
                <w:noProof/>
                <w:color w:val="000000"/>
                <w:sz w:val="20"/>
              </w:rPr>
            </w:pPr>
          </w:p>
          <w:p w:rsidR="00C56DC9" w:rsidRPr="00177A77" w:rsidRDefault="00C56DC9" w:rsidP="000753E7">
            <w:pPr>
              <w:spacing w:line="360" w:lineRule="auto"/>
              <w:jc w:val="both"/>
              <w:rPr>
                <w:noProof/>
                <w:color w:val="000000"/>
                <w:sz w:val="20"/>
              </w:rPr>
            </w:pPr>
            <w:r w:rsidRPr="00177A77">
              <w:rPr>
                <w:noProof/>
                <w:color w:val="000000"/>
                <w:sz w:val="20"/>
              </w:rPr>
              <w:t>Неделя (декада).</w:t>
            </w:r>
          </w:p>
          <w:p w:rsidR="00C32632" w:rsidRPr="00177A77" w:rsidRDefault="00C32632" w:rsidP="000753E7">
            <w:pPr>
              <w:spacing w:line="360" w:lineRule="auto"/>
              <w:jc w:val="both"/>
              <w:rPr>
                <w:noProof/>
                <w:color w:val="000000"/>
                <w:sz w:val="20"/>
              </w:rPr>
            </w:pPr>
          </w:p>
          <w:p w:rsidR="00C32632" w:rsidRPr="00177A77" w:rsidRDefault="00C32632" w:rsidP="000753E7">
            <w:pPr>
              <w:spacing w:line="360" w:lineRule="auto"/>
              <w:jc w:val="both"/>
              <w:rPr>
                <w:noProof/>
                <w:color w:val="000000"/>
                <w:sz w:val="20"/>
              </w:rPr>
            </w:pPr>
          </w:p>
          <w:p w:rsidR="00C32632" w:rsidRPr="00177A77" w:rsidRDefault="00C32632" w:rsidP="000753E7">
            <w:pPr>
              <w:spacing w:line="360" w:lineRule="auto"/>
              <w:jc w:val="both"/>
              <w:rPr>
                <w:noProof/>
                <w:color w:val="000000"/>
                <w:sz w:val="20"/>
              </w:rPr>
            </w:pPr>
          </w:p>
          <w:p w:rsidR="00C32632" w:rsidRPr="00177A77" w:rsidRDefault="00C32632" w:rsidP="000753E7">
            <w:pPr>
              <w:spacing w:line="360" w:lineRule="auto"/>
              <w:jc w:val="both"/>
              <w:rPr>
                <w:noProof/>
                <w:color w:val="000000"/>
                <w:sz w:val="20"/>
              </w:rPr>
            </w:pPr>
            <w:r w:rsidRPr="00177A77">
              <w:rPr>
                <w:noProof/>
                <w:color w:val="000000"/>
                <w:sz w:val="20"/>
              </w:rPr>
              <w:t>Месяц.</w:t>
            </w:r>
          </w:p>
        </w:tc>
        <w:tc>
          <w:tcPr>
            <w:tcW w:w="2182" w:type="pct"/>
          </w:tcPr>
          <w:p w:rsidR="00C56DC9" w:rsidRPr="00177A77" w:rsidRDefault="00C56DC9" w:rsidP="000753E7">
            <w:pPr>
              <w:spacing w:line="360" w:lineRule="auto"/>
              <w:jc w:val="both"/>
              <w:rPr>
                <w:noProof/>
                <w:color w:val="000000"/>
                <w:sz w:val="20"/>
              </w:rPr>
            </w:pPr>
            <w:r w:rsidRPr="00177A77">
              <w:rPr>
                <w:noProof/>
                <w:color w:val="000000"/>
                <w:sz w:val="20"/>
              </w:rPr>
              <w:t>Расчеты с иностранными партнерами.</w:t>
            </w:r>
          </w:p>
          <w:p w:rsidR="00C56DC9" w:rsidRPr="00177A77" w:rsidRDefault="00C56DC9" w:rsidP="000753E7">
            <w:pPr>
              <w:spacing w:line="360" w:lineRule="auto"/>
              <w:jc w:val="both"/>
              <w:rPr>
                <w:noProof/>
                <w:color w:val="000000"/>
                <w:sz w:val="20"/>
              </w:rPr>
            </w:pPr>
            <w:r w:rsidRPr="00177A77">
              <w:rPr>
                <w:noProof/>
                <w:color w:val="000000"/>
                <w:sz w:val="20"/>
              </w:rPr>
              <w:t>Зарплата.</w:t>
            </w:r>
          </w:p>
          <w:p w:rsidR="00C56DC9" w:rsidRPr="00177A77" w:rsidRDefault="00C56DC9" w:rsidP="000753E7">
            <w:pPr>
              <w:spacing w:line="360" w:lineRule="auto"/>
              <w:jc w:val="both"/>
              <w:rPr>
                <w:noProof/>
                <w:color w:val="000000"/>
                <w:sz w:val="20"/>
              </w:rPr>
            </w:pPr>
            <w:r w:rsidRPr="00177A77">
              <w:rPr>
                <w:noProof/>
                <w:color w:val="000000"/>
                <w:sz w:val="20"/>
              </w:rPr>
              <w:t>Налоги.</w:t>
            </w:r>
          </w:p>
          <w:p w:rsidR="00C56DC9" w:rsidRPr="00177A77" w:rsidRDefault="00C56DC9" w:rsidP="000753E7">
            <w:pPr>
              <w:spacing w:line="360" w:lineRule="auto"/>
              <w:jc w:val="both"/>
              <w:rPr>
                <w:noProof/>
                <w:color w:val="000000"/>
                <w:sz w:val="20"/>
              </w:rPr>
            </w:pPr>
            <w:r w:rsidRPr="00177A77">
              <w:rPr>
                <w:noProof/>
                <w:color w:val="000000"/>
                <w:sz w:val="20"/>
              </w:rPr>
              <w:t>Погашение кредитов/ссуд.</w:t>
            </w:r>
          </w:p>
          <w:p w:rsidR="00C56DC9" w:rsidRPr="00177A77" w:rsidRDefault="00C56DC9" w:rsidP="000753E7">
            <w:pPr>
              <w:spacing w:line="360" w:lineRule="auto"/>
              <w:jc w:val="both"/>
              <w:rPr>
                <w:noProof/>
                <w:color w:val="000000"/>
                <w:sz w:val="20"/>
              </w:rPr>
            </w:pPr>
            <w:r w:rsidRPr="00177A77">
              <w:rPr>
                <w:noProof/>
                <w:color w:val="000000"/>
                <w:sz w:val="20"/>
              </w:rPr>
              <w:t>Денежные средства.</w:t>
            </w:r>
          </w:p>
          <w:p w:rsidR="00C56DC9" w:rsidRPr="00177A77" w:rsidRDefault="00C56DC9" w:rsidP="000753E7">
            <w:pPr>
              <w:spacing w:line="360" w:lineRule="auto"/>
              <w:jc w:val="both"/>
              <w:rPr>
                <w:noProof/>
                <w:color w:val="000000"/>
                <w:sz w:val="20"/>
              </w:rPr>
            </w:pPr>
            <w:r w:rsidRPr="00177A77">
              <w:rPr>
                <w:noProof/>
                <w:color w:val="000000"/>
                <w:sz w:val="20"/>
              </w:rPr>
              <w:t>Отгрузка.</w:t>
            </w:r>
          </w:p>
          <w:p w:rsidR="00C56DC9" w:rsidRPr="00177A77" w:rsidRDefault="00C56DC9" w:rsidP="000753E7">
            <w:pPr>
              <w:spacing w:line="360" w:lineRule="auto"/>
              <w:jc w:val="both"/>
              <w:rPr>
                <w:noProof/>
                <w:color w:val="000000"/>
                <w:sz w:val="20"/>
              </w:rPr>
            </w:pPr>
            <w:r w:rsidRPr="00177A77">
              <w:rPr>
                <w:noProof/>
                <w:color w:val="000000"/>
                <w:sz w:val="20"/>
              </w:rPr>
              <w:t>Запасы основных материалов.</w:t>
            </w:r>
          </w:p>
          <w:p w:rsidR="00C32632" w:rsidRPr="00177A77" w:rsidRDefault="00C32632" w:rsidP="000753E7">
            <w:pPr>
              <w:spacing w:line="360" w:lineRule="auto"/>
              <w:jc w:val="both"/>
              <w:rPr>
                <w:noProof/>
                <w:color w:val="000000"/>
                <w:sz w:val="20"/>
              </w:rPr>
            </w:pPr>
            <w:r w:rsidRPr="00177A77">
              <w:rPr>
                <w:noProof/>
                <w:color w:val="000000"/>
                <w:sz w:val="20"/>
              </w:rPr>
              <w:t>Крупные статьи расходов.</w:t>
            </w:r>
          </w:p>
          <w:p w:rsidR="00C32632" w:rsidRPr="00177A77" w:rsidRDefault="00C32632" w:rsidP="000753E7">
            <w:pPr>
              <w:spacing w:line="360" w:lineRule="auto"/>
              <w:jc w:val="both"/>
              <w:rPr>
                <w:noProof/>
                <w:color w:val="000000"/>
                <w:sz w:val="20"/>
              </w:rPr>
            </w:pPr>
            <w:r w:rsidRPr="00177A77">
              <w:rPr>
                <w:noProof/>
                <w:color w:val="000000"/>
                <w:sz w:val="20"/>
              </w:rPr>
              <w:t>Мелкие статьи расходов.</w:t>
            </w:r>
          </w:p>
          <w:p w:rsidR="00C32632" w:rsidRPr="00177A77" w:rsidRDefault="00C32632" w:rsidP="000753E7">
            <w:pPr>
              <w:spacing w:line="360" w:lineRule="auto"/>
              <w:jc w:val="both"/>
              <w:rPr>
                <w:noProof/>
                <w:color w:val="000000"/>
                <w:sz w:val="20"/>
              </w:rPr>
            </w:pPr>
            <w:r w:rsidRPr="00177A77">
              <w:rPr>
                <w:noProof/>
                <w:color w:val="000000"/>
                <w:sz w:val="20"/>
              </w:rPr>
              <w:t>Инвестиционный бюджет.</w:t>
            </w:r>
          </w:p>
        </w:tc>
        <w:tc>
          <w:tcPr>
            <w:tcW w:w="1758" w:type="pct"/>
          </w:tcPr>
          <w:p w:rsidR="00C56DC9" w:rsidRPr="00177A77" w:rsidRDefault="00C56DC9" w:rsidP="000753E7">
            <w:pPr>
              <w:spacing w:line="360" w:lineRule="auto"/>
              <w:jc w:val="both"/>
              <w:rPr>
                <w:noProof/>
                <w:color w:val="000000"/>
                <w:sz w:val="20"/>
              </w:rPr>
            </w:pPr>
            <w:r w:rsidRPr="00177A77">
              <w:rPr>
                <w:noProof/>
                <w:color w:val="000000"/>
                <w:sz w:val="20"/>
              </w:rPr>
              <w:t>Денежные средства.</w:t>
            </w:r>
          </w:p>
          <w:p w:rsidR="00C56DC9" w:rsidRPr="00177A77" w:rsidRDefault="00C56DC9" w:rsidP="000753E7">
            <w:pPr>
              <w:spacing w:line="360" w:lineRule="auto"/>
              <w:jc w:val="both"/>
              <w:rPr>
                <w:noProof/>
                <w:color w:val="000000"/>
                <w:sz w:val="20"/>
              </w:rPr>
            </w:pPr>
            <w:r w:rsidRPr="00177A77">
              <w:rPr>
                <w:noProof/>
                <w:color w:val="000000"/>
                <w:sz w:val="20"/>
              </w:rPr>
              <w:t>Отгрузка.</w:t>
            </w:r>
          </w:p>
          <w:p w:rsidR="00C56DC9" w:rsidRPr="00177A77" w:rsidRDefault="00C56DC9" w:rsidP="000753E7">
            <w:pPr>
              <w:spacing w:line="360" w:lineRule="auto"/>
              <w:jc w:val="both"/>
              <w:rPr>
                <w:noProof/>
                <w:color w:val="000000"/>
                <w:sz w:val="20"/>
              </w:rPr>
            </w:pPr>
            <w:r w:rsidRPr="00177A77">
              <w:rPr>
                <w:noProof/>
                <w:color w:val="000000"/>
                <w:sz w:val="20"/>
              </w:rPr>
              <w:t>Запасы основным материалов.</w:t>
            </w:r>
          </w:p>
          <w:p w:rsidR="00C56DC9" w:rsidRPr="00177A77" w:rsidRDefault="00C56DC9" w:rsidP="000753E7">
            <w:pPr>
              <w:spacing w:line="360" w:lineRule="auto"/>
              <w:jc w:val="both"/>
              <w:rPr>
                <w:noProof/>
                <w:color w:val="000000"/>
                <w:sz w:val="20"/>
              </w:rPr>
            </w:pPr>
            <w:r w:rsidRPr="00177A77">
              <w:rPr>
                <w:noProof/>
                <w:color w:val="000000"/>
                <w:sz w:val="20"/>
              </w:rPr>
              <w:t>Погашение кредитов/ссуд.</w:t>
            </w:r>
          </w:p>
          <w:p w:rsidR="00C32632" w:rsidRPr="00177A77" w:rsidRDefault="00C32632" w:rsidP="000753E7">
            <w:pPr>
              <w:spacing w:line="360" w:lineRule="auto"/>
              <w:jc w:val="both"/>
              <w:rPr>
                <w:noProof/>
                <w:color w:val="000000"/>
                <w:sz w:val="20"/>
              </w:rPr>
            </w:pPr>
            <w:r w:rsidRPr="00177A77">
              <w:rPr>
                <w:noProof/>
                <w:color w:val="000000"/>
                <w:sz w:val="20"/>
              </w:rPr>
              <w:t>Мелкие статьи расходов.</w:t>
            </w:r>
          </w:p>
          <w:p w:rsidR="00C32632" w:rsidRPr="00177A77" w:rsidRDefault="00C32632" w:rsidP="000753E7">
            <w:pPr>
              <w:spacing w:line="360" w:lineRule="auto"/>
              <w:jc w:val="both"/>
              <w:rPr>
                <w:noProof/>
                <w:color w:val="000000"/>
                <w:sz w:val="20"/>
              </w:rPr>
            </w:pPr>
            <w:r w:rsidRPr="00177A77">
              <w:rPr>
                <w:noProof/>
                <w:color w:val="000000"/>
                <w:sz w:val="20"/>
              </w:rPr>
              <w:t>Инвестиционный бюджет.</w:t>
            </w:r>
          </w:p>
          <w:p w:rsidR="00C32632" w:rsidRPr="00177A77" w:rsidRDefault="00C32632" w:rsidP="000753E7">
            <w:pPr>
              <w:spacing w:line="360" w:lineRule="auto"/>
              <w:jc w:val="both"/>
              <w:rPr>
                <w:noProof/>
                <w:color w:val="000000"/>
                <w:sz w:val="20"/>
              </w:rPr>
            </w:pPr>
          </w:p>
          <w:p w:rsidR="00C32632" w:rsidRPr="00177A77" w:rsidRDefault="00C32632" w:rsidP="000753E7">
            <w:pPr>
              <w:spacing w:line="360" w:lineRule="auto"/>
              <w:jc w:val="both"/>
              <w:rPr>
                <w:noProof/>
                <w:color w:val="000000"/>
                <w:sz w:val="20"/>
              </w:rPr>
            </w:pPr>
          </w:p>
          <w:p w:rsidR="00C32632" w:rsidRPr="00177A77" w:rsidRDefault="00C32632" w:rsidP="000753E7">
            <w:pPr>
              <w:spacing w:line="360" w:lineRule="auto"/>
              <w:jc w:val="both"/>
              <w:rPr>
                <w:noProof/>
                <w:color w:val="000000"/>
                <w:sz w:val="20"/>
              </w:rPr>
            </w:pPr>
            <w:r w:rsidRPr="00177A77">
              <w:rPr>
                <w:noProof/>
                <w:color w:val="000000"/>
                <w:sz w:val="20"/>
              </w:rPr>
              <w:t>Прочее.</w:t>
            </w:r>
          </w:p>
          <w:p w:rsidR="00C32632" w:rsidRPr="00177A77" w:rsidRDefault="00C32632" w:rsidP="000753E7">
            <w:pPr>
              <w:spacing w:line="360" w:lineRule="auto"/>
              <w:jc w:val="both"/>
              <w:rPr>
                <w:noProof/>
                <w:color w:val="000000"/>
                <w:sz w:val="20"/>
              </w:rPr>
            </w:pPr>
          </w:p>
        </w:tc>
      </w:tr>
    </w:tbl>
    <w:p w:rsidR="00C56DC9" w:rsidRPr="00177A77" w:rsidRDefault="00C56DC9" w:rsidP="00B36E72">
      <w:pPr>
        <w:spacing w:line="360" w:lineRule="auto"/>
        <w:ind w:firstLine="709"/>
        <w:jc w:val="both"/>
        <w:rPr>
          <w:noProof/>
          <w:color w:val="000000"/>
          <w:sz w:val="28"/>
          <w:szCs w:val="28"/>
        </w:rPr>
      </w:pPr>
    </w:p>
    <w:p w:rsidR="00C32632" w:rsidRPr="00177A77" w:rsidRDefault="00AE2361" w:rsidP="00B36E72">
      <w:pPr>
        <w:spacing w:line="360" w:lineRule="auto"/>
        <w:ind w:firstLine="709"/>
        <w:jc w:val="both"/>
        <w:rPr>
          <w:noProof/>
          <w:color w:val="000000"/>
          <w:sz w:val="28"/>
          <w:szCs w:val="28"/>
        </w:rPr>
      </w:pPr>
      <w:r w:rsidRPr="00177A77">
        <w:rPr>
          <w:noProof/>
          <w:color w:val="000000"/>
          <w:sz w:val="28"/>
          <w:szCs w:val="28"/>
        </w:rPr>
        <w:t>Таблица №6.</w:t>
      </w:r>
    </w:p>
    <w:p w:rsidR="00AE2361" w:rsidRPr="00177A77" w:rsidRDefault="00AE2361" w:rsidP="00B36E72">
      <w:pPr>
        <w:spacing w:line="360" w:lineRule="auto"/>
        <w:ind w:firstLine="709"/>
        <w:jc w:val="both"/>
        <w:rPr>
          <w:b/>
          <w:noProof/>
          <w:color w:val="000000"/>
          <w:sz w:val="28"/>
          <w:szCs w:val="28"/>
        </w:rPr>
      </w:pPr>
      <w:r w:rsidRPr="00177A77">
        <w:rPr>
          <w:b/>
          <w:noProof/>
          <w:color w:val="000000"/>
          <w:sz w:val="28"/>
          <w:szCs w:val="28"/>
        </w:rPr>
        <w:t>Сопоставление недели декады.</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20"/>
        <w:gridCol w:w="3325"/>
        <w:gridCol w:w="3447"/>
        <w:gridCol w:w="1679"/>
      </w:tblGrid>
      <w:tr w:rsidR="000753E7" w:rsidRPr="00177A77" w:rsidTr="000753E7">
        <w:trPr>
          <w:trHeight w:val="23"/>
        </w:trPr>
        <w:tc>
          <w:tcPr>
            <w:tcW w:w="585" w:type="pct"/>
          </w:tcPr>
          <w:p w:rsidR="00AE2361" w:rsidRPr="00177A77" w:rsidRDefault="00AE2361" w:rsidP="000753E7">
            <w:pPr>
              <w:spacing w:line="360" w:lineRule="auto"/>
              <w:jc w:val="both"/>
              <w:rPr>
                <w:noProof/>
                <w:color w:val="000000"/>
                <w:sz w:val="20"/>
              </w:rPr>
            </w:pPr>
            <w:r w:rsidRPr="00177A77">
              <w:rPr>
                <w:noProof/>
                <w:color w:val="000000"/>
                <w:sz w:val="20"/>
              </w:rPr>
              <w:t>Период</w:t>
            </w:r>
          </w:p>
        </w:tc>
        <w:tc>
          <w:tcPr>
            <w:tcW w:w="1737" w:type="pct"/>
          </w:tcPr>
          <w:p w:rsidR="00AE2361" w:rsidRPr="00177A77" w:rsidRDefault="00AE2361" w:rsidP="000753E7">
            <w:pPr>
              <w:spacing w:line="360" w:lineRule="auto"/>
              <w:jc w:val="both"/>
              <w:rPr>
                <w:noProof/>
                <w:color w:val="000000"/>
                <w:sz w:val="20"/>
              </w:rPr>
            </w:pPr>
            <w:r w:rsidRPr="00177A77">
              <w:rPr>
                <w:noProof/>
                <w:color w:val="000000"/>
                <w:sz w:val="20"/>
              </w:rPr>
              <w:t>Достоинства</w:t>
            </w:r>
          </w:p>
        </w:tc>
        <w:tc>
          <w:tcPr>
            <w:tcW w:w="1801" w:type="pct"/>
          </w:tcPr>
          <w:p w:rsidR="00AE2361" w:rsidRPr="00177A77" w:rsidRDefault="00AE2361" w:rsidP="000753E7">
            <w:pPr>
              <w:spacing w:line="360" w:lineRule="auto"/>
              <w:jc w:val="both"/>
              <w:rPr>
                <w:noProof/>
                <w:color w:val="000000"/>
                <w:sz w:val="20"/>
              </w:rPr>
            </w:pPr>
            <w:r w:rsidRPr="00177A77">
              <w:rPr>
                <w:noProof/>
                <w:color w:val="000000"/>
                <w:sz w:val="20"/>
              </w:rPr>
              <w:t>Недостатки</w:t>
            </w:r>
          </w:p>
        </w:tc>
        <w:tc>
          <w:tcPr>
            <w:tcW w:w="877" w:type="pct"/>
          </w:tcPr>
          <w:p w:rsidR="00AE2361" w:rsidRPr="00177A77" w:rsidRDefault="00AE2361" w:rsidP="000753E7">
            <w:pPr>
              <w:spacing w:line="360" w:lineRule="auto"/>
              <w:jc w:val="both"/>
              <w:rPr>
                <w:noProof/>
                <w:color w:val="000000"/>
                <w:sz w:val="20"/>
              </w:rPr>
            </w:pPr>
            <w:r w:rsidRPr="00177A77">
              <w:rPr>
                <w:noProof/>
                <w:color w:val="000000"/>
                <w:sz w:val="20"/>
              </w:rPr>
              <w:t>Число в квар-</w:t>
            </w:r>
          </w:p>
          <w:p w:rsidR="00AE2361" w:rsidRPr="00177A77" w:rsidRDefault="00AE2361" w:rsidP="000753E7">
            <w:pPr>
              <w:spacing w:line="360" w:lineRule="auto"/>
              <w:jc w:val="both"/>
              <w:rPr>
                <w:noProof/>
                <w:color w:val="000000"/>
                <w:sz w:val="20"/>
              </w:rPr>
            </w:pPr>
            <w:r w:rsidRPr="00177A77">
              <w:rPr>
                <w:noProof/>
                <w:color w:val="000000"/>
                <w:sz w:val="20"/>
              </w:rPr>
              <w:t>тале</w:t>
            </w:r>
          </w:p>
        </w:tc>
      </w:tr>
      <w:tr w:rsidR="00AE2361" w:rsidRPr="00177A77" w:rsidTr="000753E7">
        <w:trPr>
          <w:trHeight w:val="23"/>
        </w:trPr>
        <w:tc>
          <w:tcPr>
            <w:tcW w:w="585" w:type="pct"/>
          </w:tcPr>
          <w:p w:rsidR="00AE2361" w:rsidRPr="00177A77" w:rsidRDefault="00AE2361" w:rsidP="000753E7">
            <w:pPr>
              <w:spacing w:line="360" w:lineRule="auto"/>
              <w:jc w:val="both"/>
              <w:rPr>
                <w:noProof/>
                <w:color w:val="000000"/>
                <w:sz w:val="20"/>
              </w:rPr>
            </w:pPr>
            <w:r w:rsidRPr="00177A77">
              <w:rPr>
                <w:noProof/>
                <w:color w:val="000000"/>
                <w:sz w:val="20"/>
              </w:rPr>
              <w:t>1</w:t>
            </w:r>
          </w:p>
        </w:tc>
        <w:tc>
          <w:tcPr>
            <w:tcW w:w="1737" w:type="pct"/>
          </w:tcPr>
          <w:p w:rsidR="00AE2361" w:rsidRPr="00177A77" w:rsidRDefault="00AE2361" w:rsidP="000753E7">
            <w:pPr>
              <w:spacing w:line="360" w:lineRule="auto"/>
              <w:jc w:val="both"/>
              <w:rPr>
                <w:noProof/>
                <w:color w:val="000000"/>
                <w:sz w:val="20"/>
              </w:rPr>
            </w:pPr>
            <w:r w:rsidRPr="00177A77">
              <w:rPr>
                <w:noProof/>
                <w:color w:val="000000"/>
                <w:sz w:val="20"/>
              </w:rPr>
              <w:t>2</w:t>
            </w:r>
          </w:p>
        </w:tc>
        <w:tc>
          <w:tcPr>
            <w:tcW w:w="1801" w:type="pct"/>
          </w:tcPr>
          <w:p w:rsidR="00AE2361" w:rsidRPr="00177A77" w:rsidRDefault="00AE2361" w:rsidP="000753E7">
            <w:pPr>
              <w:spacing w:line="360" w:lineRule="auto"/>
              <w:jc w:val="both"/>
              <w:rPr>
                <w:noProof/>
                <w:color w:val="000000"/>
                <w:sz w:val="20"/>
              </w:rPr>
            </w:pPr>
            <w:r w:rsidRPr="00177A77">
              <w:rPr>
                <w:noProof/>
                <w:color w:val="000000"/>
                <w:sz w:val="20"/>
              </w:rPr>
              <w:t>3</w:t>
            </w:r>
          </w:p>
        </w:tc>
        <w:tc>
          <w:tcPr>
            <w:tcW w:w="877" w:type="pct"/>
          </w:tcPr>
          <w:p w:rsidR="00AE2361" w:rsidRPr="00177A77" w:rsidRDefault="00AE2361" w:rsidP="000753E7">
            <w:pPr>
              <w:spacing w:line="360" w:lineRule="auto"/>
              <w:jc w:val="both"/>
              <w:rPr>
                <w:noProof/>
                <w:color w:val="000000"/>
                <w:sz w:val="20"/>
              </w:rPr>
            </w:pPr>
            <w:r w:rsidRPr="00177A77">
              <w:rPr>
                <w:noProof/>
                <w:color w:val="000000"/>
                <w:sz w:val="20"/>
              </w:rPr>
              <w:t>4</w:t>
            </w:r>
          </w:p>
        </w:tc>
      </w:tr>
      <w:tr w:rsidR="00AE2361" w:rsidRPr="00177A77" w:rsidTr="000753E7">
        <w:trPr>
          <w:trHeight w:val="23"/>
        </w:trPr>
        <w:tc>
          <w:tcPr>
            <w:tcW w:w="585" w:type="pct"/>
          </w:tcPr>
          <w:p w:rsidR="00AE2361" w:rsidRPr="00177A77" w:rsidRDefault="00AE2361" w:rsidP="000753E7">
            <w:pPr>
              <w:spacing w:line="360" w:lineRule="auto"/>
              <w:jc w:val="both"/>
              <w:rPr>
                <w:noProof/>
                <w:color w:val="000000"/>
                <w:sz w:val="20"/>
              </w:rPr>
            </w:pPr>
            <w:r w:rsidRPr="00177A77">
              <w:rPr>
                <w:noProof/>
                <w:color w:val="000000"/>
                <w:sz w:val="20"/>
              </w:rPr>
              <w:t>Неделя.</w:t>
            </w:r>
          </w:p>
          <w:p w:rsidR="00AE2361" w:rsidRPr="00177A77" w:rsidRDefault="00AE2361" w:rsidP="000753E7">
            <w:pPr>
              <w:spacing w:line="360" w:lineRule="auto"/>
              <w:jc w:val="both"/>
              <w:rPr>
                <w:noProof/>
                <w:color w:val="000000"/>
                <w:sz w:val="20"/>
              </w:rPr>
            </w:pPr>
          </w:p>
          <w:p w:rsidR="00AE2361" w:rsidRPr="00177A77" w:rsidRDefault="00AE2361" w:rsidP="000753E7">
            <w:pPr>
              <w:spacing w:line="360" w:lineRule="auto"/>
              <w:jc w:val="both"/>
              <w:rPr>
                <w:noProof/>
                <w:color w:val="000000"/>
                <w:sz w:val="20"/>
              </w:rPr>
            </w:pPr>
          </w:p>
          <w:p w:rsidR="00AE2361" w:rsidRPr="00177A77" w:rsidRDefault="00AE2361" w:rsidP="000753E7">
            <w:pPr>
              <w:spacing w:line="360" w:lineRule="auto"/>
              <w:jc w:val="both"/>
              <w:rPr>
                <w:noProof/>
                <w:color w:val="000000"/>
                <w:sz w:val="20"/>
              </w:rPr>
            </w:pPr>
            <w:r w:rsidRPr="00177A77">
              <w:rPr>
                <w:noProof/>
                <w:color w:val="000000"/>
                <w:sz w:val="20"/>
              </w:rPr>
              <w:t>Декада.</w:t>
            </w:r>
          </w:p>
        </w:tc>
        <w:tc>
          <w:tcPr>
            <w:tcW w:w="1737" w:type="pct"/>
          </w:tcPr>
          <w:p w:rsidR="00AE2361" w:rsidRPr="00177A77" w:rsidRDefault="00AE2361" w:rsidP="000753E7">
            <w:pPr>
              <w:spacing w:line="360" w:lineRule="auto"/>
              <w:jc w:val="both"/>
              <w:rPr>
                <w:noProof/>
                <w:color w:val="000000"/>
                <w:sz w:val="20"/>
              </w:rPr>
            </w:pPr>
            <w:r w:rsidRPr="00177A77">
              <w:rPr>
                <w:noProof/>
                <w:color w:val="000000"/>
                <w:sz w:val="20"/>
              </w:rPr>
              <w:t>Общая регулярность.</w:t>
            </w:r>
          </w:p>
          <w:p w:rsidR="00AE2361" w:rsidRPr="00177A77" w:rsidRDefault="00AE2361" w:rsidP="000753E7">
            <w:pPr>
              <w:spacing w:line="360" w:lineRule="auto"/>
              <w:jc w:val="both"/>
              <w:rPr>
                <w:noProof/>
                <w:color w:val="000000"/>
                <w:sz w:val="20"/>
              </w:rPr>
            </w:pPr>
            <w:r w:rsidRPr="00177A77">
              <w:rPr>
                <w:noProof/>
                <w:color w:val="000000"/>
                <w:sz w:val="20"/>
              </w:rPr>
              <w:t>Постоянное число рабочих дней.</w:t>
            </w:r>
          </w:p>
          <w:p w:rsidR="00AE2361" w:rsidRPr="00177A77" w:rsidRDefault="00AE2361" w:rsidP="000753E7">
            <w:pPr>
              <w:spacing w:line="360" w:lineRule="auto"/>
              <w:jc w:val="both"/>
              <w:rPr>
                <w:noProof/>
                <w:color w:val="000000"/>
                <w:sz w:val="20"/>
              </w:rPr>
            </w:pPr>
            <w:r w:rsidRPr="00177A77">
              <w:rPr>
                <w:noProof/>
                <w:color w:val="000000"/>
                <w:sz w:val="20"/>
              </w:rPr>
              <w:t>Постоянное число декад в ме-сяце (3).</w:t>
            </w:r>
          </w:p>
        </w:tc>
        <w:tc>
          <w:tcPr>
            <w:tcW w:w="1801" w:type="pct"/>
          </w:tcPr>
          <w:p w:rsidR="00AE2361" w:rsidRPr="00177A77" w:rsidRDefault="00AE2361" w:rsidP="000753E7">
            <w:pPr>
              <w:spacing w:line="360" w:lineRule="auto"/>
              <w:jc w:val="both"/>
              <w:rPr>
                <w:noProof/>
                <w:color w:val="000000"/>
                <w:sz w:val="20"/>
              </w:rPr>
            </w:pPr>
            <w:r w:rsidRPr="00177A77">
              <w:rPr>
                <w:noProof/>
                <w:color w:val="000000"/>
                <w:sz w:val="20"/>
              </w:rPr>
              <w:t>Различное число недель по ме-сяцам.</w:t>
            </w:r>
          </w:p>
          <w:p w:rsidR="00AE2361" w:rsidRPr="00177A77" w:rsidRDefault="00AE2361" w:rsidP="000753E7">
            <w:pPr>
              <w:spacing w:line="360" w:lineRule="auto"/>
              <w:jc w:val="both"/>
              <w:rPr>
                <w:noProof/>
                <w:color w:val="000000"/>
                <w:sz w:val="20"/>
              </w:rPr>
            </w:pPr>
          </w:p>
          <w:p w:rsidR="00AE2361" w:rsidRPr="00177A77" w:rsidRDefault="00AE2361" w:rsidP="000753E7">
            <w:pPr>
              <w:spacing w:line="360" w:lineRule="auto"/>
              <w:jc w:val="both"/>
              <w:rPr>
                <w:noProof/>
                <w:color w:val="000000"/>
                <w:sz w:val="20"/>
              </w:rPr>
            </w:pPr>
            <w:r w:rsidRPr="00177A77">
              <w:rPr>
                <w:noProof/>
                <w:color w:val="000000"/>
                <w:sz w:val="20"/>
              </w:rPr>
              <w:t>Неодинаковое число рабочих дней.</w:t>
            </w:r>
          </w:p>
          <w:p w:rsidR="00AE2361" w:rsidRPr="00177A77" w:rsidRDefault="00AE2361" w:rsidP="000753E7">
            <w:pPr>
              <w:spacing w:line="360" w:lineRule="auto"/>
              <w:jc w:val="both"/>
              <w:rPr>
                <w:noProof/>
                <w:color w:val="000000"/>
                <w:sz w:val="20"/>
              </w:rPr>
            </w:pPr>
            <w:r w:rsidRPr="00177A77">
              <w:rPr>
                <w:noProof/>
                <w:color w:val="000000"/>
                <w:sz w:val="20"/>
              </w:rPr>
              <w:t>Некоррелированность с житейс-ким циклом.</w:t>
            </w:r>
          </w:p>
        </w:tc>
        <w:tc>
          <w:tcPr>
            <w:tcW w:w="877" w:type="pct"/>
          </w:tcPr>
          <w:p w:rsidR="00AE2361" w:rsidRPr="00177A77" w:rsidRDefault="00AE2361" w:rsidP="000753E7">
            <w:pPr>
              <w:spacing w:line="360" w:lineRule="auto"/>
              <w:jc w:val="both"/>
              <w:rPr>
                <w:noProof/>
                <w:color w:val="000000"/>
                <w:sz w:val="20"/>
              </w:rPr>
            </w:pPr>
            <w:r w:rsidRPr="00177A77">
              <w:rPr>
                <w:noProof/>
                <w:color w:val="000000"/>
                <w:sz w:val="20"/>
              </w:rPr>
              <w:t>13</w:t>
            </w:r>
          </w:p>
          <w:p w:rsidR="00AE2361" w:rsidRPr="00177A77" w:rsidRDefault="00AE2361" w:rsidP="000753E7">
            <w:pPr>
              <w:spacing w:line="360" w:lineRule="auto"/>
              <w:jc w:val="both"/>
              <w:rPr>
                <w:noProof/>
                <w:color w:val="000000"/>
                <w:sz w:val="20"/>
              </w:rPr>
            </w:pPr>
          </w:p>
          <w:p w:rsidR="00AE2361" w:rsidRPr="00177A77" w:rsidRDefault="00AE2361" w:rsidP="000753E7">
            <w:pPr>
              <w:spacing w:line="360" w:lineRule="auto"/>
              <w:jc w:val="both"/>
              <w:rPr>
                <w:noProof/>
                <w:color w:val="000000"/>
                <w:sz w:val="20"/>
              </w:rPr>
            </w:pPr>
          </w:p>
          <w:p w:rsidR="00AE2361" w:rsidRPr="00177A77" w:rsidRDefault="00AE2361" w:rsidP="000753E7">
            <w:pPr>
              <w:spacing w:line="360" w:lineRule="auto"/>
              <w:jc w:val="both"/>
              <w:rPr>
                <w:noProof/>
                <w:color w:val="000000"/>
                <w:sz w:val="20"/>
              </w:rPr>
            </w:pPr>
            <w:r w:rsidRPr="00177A77">
              <w:rPr>
                <w:noProof/>
                <w:color w:val="000000"/>
                <w:sz w:val="20"/>
              </w:rPr>
              <w:t>9</w:t>
            </w:r>
          </w:p>
        </w:tc>
      </w:tr>
    </w:tbl>
    <w:p w:rsidR="00AE2361" w:rsidRPr="00177A77" w:rsidRDefault="00AE2361" w:rsidP="00B36E72">
      <w:pPr>
        <w:spacing w:line="360" w:lineRule="auto"/>
        <w:ind w:firstLine="709"/>
        <w:jc w:val="both"/>
        <w:rPr>
          <w:noProof/>
          <w:color w:val="000000"/>
          <w:sz w:val="28"/>
          <w:szCs w:val="28"/>
        </w:rPr>
      </w:pPr>
    </w:p>
    <w:p w:rsidR="00AE2361" w:rsidRPr="00177A77" w:rsidRDefault="00AE2361" w:rsidP="00B36E72">
      <w:pPr>
        <w:spacing w:line="360" w:lineRule="auto"/>
        <w:ind w:firstLine="709"/>
        <w:jc w:val="both"/>
        <w:rPr>
          <w:noProof/>
          <w:color w:val="000000"/>
          <w:sz w:val="28"/>
          <w:szCs w:val="28"/>
        </w:rPr>
      </w:pPr>
      <w:r w:rsidRPr="00177A77">
        <w:rPr>
          <w:noProof/>
          <w:color w:val="000000"/>
          <w:sz w:val="28"/>
          <w:szCs w:val="28"/>
        </w:rPr>
        <w:t>Таблица №7.</w:t>
      </w:r>
    </w:p>
    <w:p w:rsidR="00AE2361" w:rsidRPr="00177A77" w:rsidRDefault="00AE2361" w:rsidP="00B36E72">
      <w:pPr>
        <w:spacing w:line="360" w:lineRule="auto"/>
        <w:ind w:firstLine="709"/>
        <w:jc w:val="both"/>
        <w:rPr>
          <w:b/>
          <w:noProof/>
          <w:color w:val="000000"/>
          <w:sz w:val="28"/>
          <w:szCs w:val="28"/>
        </w:rPr>
      </w:pPr>
      <w:r w:rsidRPr="00177A77">
        <w:rPr>
          <w:b/>
          <w:noProof/>
          <w:color w:val="000000"/>
          <w:sz w:val="28"/>
          <w:szCs w:val="28"/>
        </w:rPr>
        <w:t>Оценка распределения времени на выполнение функций.</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84"/>
        <w:gridCol w:w="2856"/>
        <w:gridCol w:w="3237"/>
        <w:gridCol w:w="1194"/>
      </w:tblGrid>
      <w:tr w:rsidR="000753E7" w:rsidRPr="00177A77" w:rsidTr="000753E7">
        <w:trPr>
          <w:trHeight w:val="23"/>
        </w:trPr>
        <w:tc>
          <w:tcPr>
            <w:tcW w:w="1193" w:type="pct"/>
          </w:tcPr>
          <w:p w:rsidR="00AE2361" w:rsidRPr="00177A77" w:rsidRDefault="00AE2361" w:rsidP="000753E7">
            <w:pPr>
              <w:spacing w:line="360" w:lineRule="auto"/>
              <w:jc w:val="both"/>
              <w:rPr>
                <w:noProof/>
                <w:color w:val="000000"/>
                <w:sz w:val="20"/>
              </w:rPr>
            </w:pPr>
          </w:p>
        </w:tc>
        <w:tc>
          <w:tcPr>
            <w:tcW w:w="1492" w:type="pct"/>
          </w:tcPr>
          <w:p w:rsidR="00AE2361" w:rsidRPr="00177A77" w:rsidRDefault="00AE2361" w:rsidP="000753E7">
            <w:pPr>
              <w:spacing w:line="360" w:lineRule="auto"/>
              <w:jc w:val="both"/>
              <w:rPr>
                <w:noProof/>
                <w:color w:val="000000"/>
                <w:sz w:val="20"/>
              </w:rPr>
            </w:pPr>
            <w:r w:rsidRPr="00177A77">
              <w:rPr>
                <w:noProof/>
                <w:color w:val="000000"/>
                <w:sz w:val="20"/>
              </w:rPr>
              <w:t>Только управленческий персонал (20 % от общего числа)</w:t>
            </w:r>
            <w:r w:rsidR="004B1E65" w:rsidRPr="00177A77">
              <w:rPr>
                <w:noProof/>
                <w:color w:val="000000"/>
                <w:sz w:val="20"/>
              </w:rPr>
              <w:t>, %</w:t>
            </w:r>
          </w:p>
        </w:tc>
        <w:tc>
          <w:tcPr>
            <w:tcW w:w="1691" w:type="pct"/>
          </w:tcPr>
          <w:p w:rsidR="00AE2361" w:rsidRPr="00177A77" w:rsidRDefault="004B1E65" w:rsidP="000753E7">
            <w:pPr>
              <w:spacing w:line="360" w:lineRule="auto"/>
              <w:jc w:val="both"/>
              <w:rPr>
                <w:noProof/>
                <w:color w:val="000000"/>
                <w:sz w:val="20"/>
              </w:rPr>
            </w:pPr>
            <w:r w:rsidRPr="00177A77">
              <w:rPr>
                <w:noProof/>
                <w:color w:val="000000"/>
                <w:sz w:val="20"/>
              </w:rPr>
              <w:t>Рабочие (80 % от общего числа), %</w:t>
            </w:r>
          </w:p>
        </w:tc>
        <w:tc>
          <w:tcPr>
            <w:tcW w:w="624" w:type="pct"/>
          </w:tcPr>
          <w:p w:rsidR="00AE2361" w:rsidRPr="00177A77" w:rsidRDefault="004B1E65" w:rsidP="000753E7">
            <w:pPr>
              <w:spacing w:line="360" w:lineRule="auto"/>
              <w:jc w:val="both"/>
              <w:rPr>
                <w:noProof/>
                <w:color w:val="000000"/>
                <w:sz w:val="20"/>
              </w:rPr>
            </w:pPr>
            <w:r w:rsidRPr="00177A77">
              <w:rPr>
                <w:noProof/>
                <w:color w:val="000000"/>
                <w:sz w:val="20"/>
              </w:rPr>
              <w:t>Всего, %</w:t>
            </w:r>
          </w:p>
        </w:tc>
      </w:tr>
      <w:tr w:rsidR="00AE2361" w:rsidRPr="00177A77" w:rsidTr="000753E7">
        <w:trPr>
          <w:trHeight w:val="23"/>
        </w:trPr>
        <w:tc>
          <w:tcPr>
            <w:tcW w:w="1193" w:type="pct"/>
          </w:tcPr>
          <w:p w:rsidR="00AE2361" w:rsidRPr="00177A77" w:rsidRDefault="00AE2361" w:rsidP="000753E7">
            <w:pPr>
              <w:spacing w:line="360" w:lineRule="auto"/>
              <w:jc w:val="both"/>
              <w:rPr>
                <w:noProof/>
                <w:color w:val="000000"/>
                <w:sz w:val="20"/>
              </w:rPr>
            </w:pPr>
            <w:r w:rsidRPr="00177A77">
              <w:rPr>
                <w:noProof/>
                <w:color w:val="000000"/>
                <w:sz w:val="20"/>
              </w:rPr>
              <w:t>1</w:t>
            </w:r>
          </w:p>
        </w:tc>
        <w:tc>
          <w:tcPr>
            <w:tcW w:w="1492" w:type="pct"/>
          </w:tcPr>
          <w:p w:rsidR="00AE2361" w:rsidRPr="00177A77" w:rsidRDefault="00AE2361" w:rsidP="000753E7">
            <w:pPr>
              <w:spacing w:line="360" w:lineRule="auto"/>
              <w:jc w:val="both"/>
              <w:rPr>
                <w:noProof/>
                <w:color w:val="000000"/>
                <w:sz w:val="20"/>
              </w:rPr>
            </w:pPr>
            <w:r w:rsidRPr="00177A77">
              <w:rPr>
                <w:noProof/>
                <w:color w:val="000000"/>
                <w:sz w:val="20"/>
              </w:rPr>
              <w:t>2</w:t>
            </w:r>
          </w:p>
        </w:tc>
        <w:tc>
          <w:tcPr>
            <w:tcW w:w="1691" w:type="pct"/>
          </w:tcPr>
          <w:p w:rsidR="00AE2361" w:rsidRPr="00177A77" w:rsidRDefault="00AE2361" w:rsidP="000753E7">
            <w:pPr>
              <w:spacing w:line="360" w:lineRule="auto"/>
              <w:jc w:val="both"/>
              <w:rPr>
                <w:noProof/>
                <w:color w:val="000000"/>
                <w:sz w:val="20"/>
              </w:rPr>
            </w:pPr>
            <w:r w:rsidRPr="00177A77">
              <w:rPr>
                <w:noProof/>
                <w:color w:val="000000"/>
                <w:sz w:val="20"/>
              </w:rPr>
              <w:t>3</w:t>
            </w:r>
          </w:p>
        </w:tc>
        <w:tc>
          <w:tcPr>
            <w:tcW w:w="624" w:type="pct"/>
          </w:tcPr>
          <w:p w:rsidR="00AE2361" w:rsidRPr="00177A77" w:rsidRDefault="00AE2361" w:rsidP="000753E7">
            <w:pPr>
              <w:spacing w:line="360" w:lineRule="auto"/>
              <w:jc w:val="both"/>
              <w:rPr>
                <w:noProof/>
                <w:color w:val="000000"/>
                <w:sz w:val="20"/>
              </w:rPr>
            </w:pPr>
            <w:r w:rsidRPr="00177A77">
              <w:rPr>
                <w:noProof/>
                <w:color w:val="000000"/>
                <w:sz w:val="20"/>
              </w:rPr>
              <w:t>4</w:t>
            </w:r>
          </w:p>
        </w:tc>
      </w:tr>
      <w:tr w:rsidR="00AE2361" w:rsidRPr="00177A77" w:rsidTr="000753E7">
        <w:trPr>
          <w:trHeight w:val="23"/>
        </w:trPr>
        <w:tc>
          <w:tcPr>
            <w:tcW w:w="1193" w:type="pct"/>
          </w:tcPr>
          <w:p w:rsidR="00AE2361" w:rsidRPr="00177A77" w:rsidRDefault="00AE2361" w:rsidP="000753E7">
            <w:pPr>
              <w:spacing w:line="360" w:lineRule="auto"/>
              <w:jc w:val="both"/>
              <w:rPr>
                <w:noProof/>
                <w:color w:val="000000"/>
                <w:sz w:val="20"/>
              </w:rPr>
            </w:pPr>
            <w:r w:rsidRPr="00177A77">
              <w:rPr>
                <w:noProof/>
                <w:color w:val="000000"/>
                <w:sz w:val="20"/>
              </w:rPr>
              <w:t>Планирование.</w:t>
            </w:r>
          </w:p>
          <w:p w:rsidR="00AE2361" w:rsidRPr="00177A77" w:rsidRDefault="00AE2361" w:rsidP="000753E7">
            <w:pPr>
              <w:spacing w:line="360" w:lineRule="auto"/>
              <w:jc w:val="both"/>
              <w:rPr>
                <w:noProof/>
                <w:color w:val="000000"/>
                <w:sz w:val="20"/>
              </w:rPr>
            </w:pPr>
            <w:r w:rsidRPr="00177A77">
              <w:rPr>
                <w:noProof/>
                <w:color w:val="000000"/>
                <w:sz w:val="20"/>
              </w:rPr>
              <w:t>Деятельность.</w:t>
            </w:r>
          </w:p>
          <w:p w:rsidR="00AE2361" w:rsidRPr="00177A77" w:rsidRDefault="00AE2361" w:rsidP="000753E7">
            <w:pPr>
              <w:spacing w:line="360" w:lineRule="auto"/>
              <w:jc w:val="both"/>
              <w:rPr>
                <w:noProof/>
                <w:color w:val="000000"/>
                <w:sz w:val="20"/>
              </w:rPr>
            </w:pPr>
            <w:r w:rsidRPr="00177A77">
              <w:rPr>
                <w:noProof/>
                <w:color w:val="000000"/>
                <w:sz w:val="20"/>
              </w:rPr>
              <w:t>Контроль.</w:t>
            </w:r>
          </w:p>
          <w:p w:rsidR="00AE2361" w:rsidRPr="00177A77" w:rsidRDefault="00AE2361" w:rsidP="000753E7">
            <w:pPr>
              <w:spacing w:line="360" w:lineRule="auto"/>
              <w:jc w:val="both"/>
              <w:rPr>
                <w:noProof/>
                <w:color w:val="000000"/>
                <w:sz w:val="20"/>
              </w:rPr>
            </w:pPr>
            <w:r w:rsidRPr="00177A77">
              <w:rPr>
                <w:noProof/>
                <w:color w:val="000000"/>
                <w:sz w:val="20"/>
              </w:rPr>
              <w:t>Анализ.</w:t>
            </w:r>
          </w:p>
          <w:p w:rsidR="00AE2361" w:rsidRPr="00177A77" w:rsidRDefault="00AE2361" w:rsidP="000753E7">
            <w:pPr>
              <w:spacing w:line="360" w:lineRule="auto"/>
              <w:jc w:val="both"/>
              <w:rPr>
                <w:noProof/>
                <w:color w:val="000000"/>
                <w:sz w:val="20"/>
              </w:rPr>
            </w:pPr>
            <w:r w:rsidRPr="00177A77">
              <w:rPr>
                <w:noProof/>
                <w:color w:val="000000"/>
                <w:sz w:val="20"/>
              </w:rPr>
              <w:t>Целеобразование.</w:t>
            </w:r>
          </w:p>
        </w:tc>
        <w:tc>
          <w:tcPr>
            <w:tcW w:w="1492" w:type="pct"/>
          </w:tcPr>
          <w:p w:rsidR="00AE2361" w:rsidRPr="00177A77" w:rsidRDefault="004B1E65" w:rsidP="000753E7">
            <w:pPr>
              <w:spacing w:line="360" w:lineRule="auto"/>
              <w:jc w:val="both"/>
              <w:rPr>
                <w:noProof/>
                <w:color w:val="000000"/>
                <w:sz w:val="20"/>
              </w:rPr>
            </w:pPr>
            <w:r w:rsidRPr="00177A77">
              <w:rPr>
                <w:noProof/>
                <w:color w:val="000000"/>
                <w:sz w:val="20"/>
              </w:rPr>
              <w:t>10-15</w:t>
            </w:r>
          </w:p>
          <w:p w:rsidR="004B1E65" w:rsidRPr="00177A77" w:rsidRDefault="004B1E65" w:rsidP="000753E7">
            <w:pPr>
              <w:spacing w:line="360" w:lineRule="auto"/>
              <w:jc w:val="both"/>
              <w:rPr>
                <w:noProof/>
                <w:color w:val="000000"/>
                <w:sz w:val="20"/>
              </w:rPr>
            </w:pPr>
            <w:r w:rsidRPr="00177A77">
              <w:rPr>
                <w:noProof/>
                <w:color w:val="000000"/>
                <w:sz w:val="20"/>
              </w:rPr>
              <w:t>45-65</w:t>
            </w:r>
          </w:p>
          <w:p w:rsidR="004B1E65" w:rsidRPr="00177A77" w:rsidRDefault="004B1E65" w:rsidP="000753E7">
            <w:pPr>
              <w:spacing w:line="360" w:lineRule="auto"/>
              <w:jc w:val="both"/>
              <w:rPr>
                <w:noProof/>
                <w:color w:val="000000"/>
                <w:sz w:val="20"/>
              </w:rPr>
            </w:pPr>
            <w:r w:rsidRPr="00177A77">
              <w:rPr>
                <w:noProof/>
                <w:color w:val="000000"/>
                <w:sz w:val="20"/>
              </w:rPr>
              <w:t>10-15</w:t>
            </w:r>
          </w:p>
          <w:p w:rsidR="004B1E65" w:rsidRPr="00177A77" w:rsidRDefault="004B1E65" w:rsidP="000753E7">
            <w:pPr>
              <w:spacing w:line="360" w:lineRule="auto"/>
              <w:jc w:val="both"/>
              <w:rPr>
                <w:noProof/>
                <w:color w:val="000000"/>
                <w:sz w:val="20"/>
              </w:rPr>
            </w:pPr>
            <w:r w:rsidRPr="00177A77">
              <w:rPr>
                <w:noProof/>
                <w:color w:val="000000"/>
                <w:sz w:val="20"/>
              </w:rPr>
              <w:t>10-20</w:t>
            </w:r>
          </w:p>
          <w:p w:rsidR="004B1E65" w:rsidRPr="00177A77" w:rsidRDefault="004B1E65" w:rsidP="000753E7">
            <w:pPr>
              <w:spacing w:line="360" w:lineRule="auto"/>
              <w:jc w:val="both"/>
              <w:rPr>
                <w:noProof/>
                <w:color w:val="000000"/>
                <w:sz w:val="20"/>
              </w:rPr>
            </w:pPr>
            <w:r w:rsidRPr="00177A77">
              <w:rPr>
                <w:noProof/>
                <w:color w:val="000000"/>
                <w:sz w:val="20"/>
              </w:rPr>
              <w:t>5</w:t>
            </w:r>
          </w:p>
        </w:tc>
        <w:tc>
          <w:tcPr>
            <w:tcW w:w="1691" w:type="pct"/>
          </w:tcPr>
          <w:p w:rsidR="00AE2361" w:rsidRPr="00177A77" w:rsidRDefault="004B1E65" w:rsidP="000753E7">
            <w:pPr>
              <w:spacing w:line="360" w:lineRule="auto"/>
              <w:jc w:val="both"/>
              <w:rPr>
                <w:noProof/>
                <w:color w:val="000000"/>
                <w:sz w:val="20"/>
              </w:rPr>
            </w:pPr>
            <w:r w:rsidRPr="00177A77">
              <w:rPr>
                <w:noProof/>
                <w:color w:val="000000"/>
                <w:sz w:val="20"/>
              </w:rPr>
              <w:t>2</w:t>
            </w:r>
          </w:p>
          <w:p w:rsidR="004B1E65" w:rsidRPr="00177A77" w:rsidRDefault="004B1E65" w:rsidP="000753E7">
            <w:pPr>
              <w:spacing w:line="360" w:lineRule="auto"/>
              <w:jc w:val="both"/>
              <w:rPr>
                <w:noProof/>
                <w:color w:val="000000"/>
                <w:sz w:val="20"/>
              </w:rPr>
            </w:pPr>
            <w:r w:rsidRPr="00177A77">
              <w:rPr>
                <w:noProof/>
                <w:color w:val="000000"/>
                <w:sz w:val="20"/>
              </w:rPr>
              <w:t>95</w:t>
            </w:r>
          </w:p>
          <w:p w:rsidR="004B1E65" w:rsidRPr="00177A77" w:rsidRDefault="004B1E65" w:rsidP="000753E7">
            <w:pPr>
              <w:spacing w:line="360" w:lineRule="auto"/>
              <w:jc w:val="both"/>
              <w:rPr>
                <w:noProof/>
                <w:color w:val="000000"/>
                <w:sz w:val="20"/>
              </w:rPr>
            </w:pPr>
            <w:r w:rsidRPr="00177A77">
              <w:rPr>
                <w:noProof/>
                <w:color w:val="000000"/>
                <w:sz w:val="20"/>
              </w:rPr>
              <w:t>2</w:t>
            </w:r>
          </w:p>
          <w:p w:rsidR="004B1E65" w:rsidRPr="00177A77" w:rsidRDefault="004B1E65" w:rsidP="000753E7">
            <w:pPr>
              <w:spacing w:line="360" w:lineRule="auto"/>
              <w:jc w:val="both"/>
              <w:rPr>
                <w:noProof/>
                <w:color w:val="000000"/>
                <w:sz w:val="20"/>
              </w:rPr>
            </w:pPr>
            <w:r w:rsidRPr="00177A77">
              <w:rPr>
                <w:noProof/>
                <w:color w:val="000000"/>
                <w:sz w:val="20"/>
              </w:rPr>
              <w:t>1</w:t>
            </w:r>
          </w:p>
          <w:p w:rsidR="004B1E65" w:rsidRPr="00177A77" w:rsidRDefault="004B1E65" w:rsidP="000753E7">
            <w:pPr>
              <w:spacing w:line="360" w:lineRule="auto"/>
              <w:jc w:val="both"/>
              <w:rPr>
                <w:noProof/>
                <w:color w:val="000000"/>
                <w:sz w:val="20"/>
              </w:rPr>
            </w:pPr>
            <w:r w:rsidRPr="00177A77">
              <w:rPr>
                <w:noProof/>
                <w:color w:val="000000"/>
                <w:sz w:val="20"/>
              </w:rPr>
              <w:t>0</w:t>
            </w:r>
          </w:p>
        </w:tc>
        <w:tc>
          <w:tcPr>
            <w:tcW w:w="624" w:type="pct"/>
          </w:tcPr>
          <w:p w:rsidR="00AE2361" w:rsidRPr="00177A77" w:rsidRDefault="004B1E65" w:rsidP="000753E7">
            <w:pPr>
              <w:spacing w:line="360" w:lineRule="auto"/>
              <w:jc w:val="both"/>
              <w:rPr>
                <w:noProof/>
                <w:color w:val="000000"/>
                <w:sz w:val="20"/>
              </w:rPr>
            </w:pPr>
            <w:r w:rsidRPr="00177A77">
              <w:rPr>
                <w:noProof/>
                <w:color w:val="000000"/>
                <w:sz w:val="20"/>
              </w:rPr>
              <w:t>4-5</w:t>
            </w:r>
          </w:p>
          <w:p w:rsidR="004B1E65" w:rsidRPr="00177A77" w:rsidRDefault="004B1E65" w:rsidP="000753E7">
            <w:pPr>
              <w:spacing w:line="360" w:lineRule="auto"/>
              <w:jc w:val="both"/>
              <w:rPr>
                <w:noProof/>
                <w:color w:val="000000"/>
                <w:sz w:val="20"/>
              </w:rPr>
            </w:pPr>
            <w:r w:rsidRPr="00177A77">
              <w:rPr>
                <w:noProof/>
                <w:color w:val="000000"/>
                <w:sz w:val="20"/>
              </w:rPr>
              <w:t>84-88</w:t>
            </w:r>
          </w:p>
          <w:p w:rsidR="004B1E65" w:rsidRPr="00177A77" w:rsidRDefault="004B1E65" w:rsidP="000753E7">
            <w:pPr>
              <w:spacing w:line="360" w:lineRule="auto"/>
              <w:jc w:val="both"/>
              <w:rPr>
                <w:noProof/>
                <w:color w:val="000000"/>
                <w:sz w:val="20"/>
              </w:rPr>
            </w:pPr>
            <w:r w:rsidRPr="00177A77">
              <w:rPr>
                <w:noProof/>
                <w:color w:val="000000"/>
                <w:sz w:val="20"/>
              </w:rPr>
              <w:t>4-5</w:t>
            </w:r>
          </w:p>
          <w:p w:rsidR="004B1E65" w:rsidRPr="00177A77" w:rsidRDefault="004B1E65" w:rsidP="000753E7">
            <w:pPr>
              <w:spacing w:line="360" w:lineRule="auto"/>
              <w:jc w:val="both"/>
              <w:rPr>
                <w:noProof/>
                <w:color w:val="000000"/>
                <w:sz w:val="20"/>
              </w:rPr>
            </w:pPr>
            <w:r w:rsidRPr="00177A77">
              <w:rPr>
                <w:noProof/>
                <w:color w:val="000000"/>
                <w:sz w:val="20"/>
              </w:rPr>
              <w:t>3-5</w:t>
            </w:r>
          </w:p>
          <w:p w:rsidR="004B1E65" w:rsidRPr="00177A77" w:rsidRDefault="004B1E65" w:rsidP="000753E7">
            <w:pPr>
              <w:spacing w:line="360" w:lineRule="auto"/>
              <w:jc w:val="both"/>
              <w:rPr>
                <w:noProof/>
                <w:color w:val="000000"/>
                <w:sz w:val="20"/>
              </w:rPr>
            </w:pPr>
            <w:r w:rsidRPr="00177A77">
              <w:rPr>
                <w:noProof/>
                <w:color w:val="000000"/>
                <w:sz w:val="20"/>
              </w:rPr>
              <w:t>1</w:t>
            </w:r>
          </w:p>
        </w:tc>
      </w:tr>
    </w:tbl>
    <w:p w:rsidR="00510747" w:rsidRPr="00177A77" w:rsidRDefault="00383618" w:rsidP="00B36E72">
      <w:pPr>
        <w:spacing w:line="360" w:lineRule="auto"/>
        <w:ind w:firstLine="709"/>
        <w:jc w:val="both"/>
        <w:rPr>
          <w:noProof/>
          <w:color w:val="000000"/>
          <w:sz w:val="28"/>
        </w:rPr>
      </w:pPr>
      <w:r>
        <w:rPr>
          <w:noProof/>
        </w:rPr>
        <w:pict>
          <v:line id="_x0000_s1284" style="position:absolute;left:0;text-align:left;z-index:251650560;mso-position-horizontal-relative:text;mso-position-vertical-relative:text" from="27pt,172.05pt" to="27pt,172.05pt" wrapcoords="1 1 1 1 1 1 1 1 1 1">
            <w10:wrap type="tight"/>
          </v:line>
        </w:pict>
      </w:r>
    </w:p>
    <w:p w:rsidR="001374C6" w:rsidRPr="00177A77" w:rsidRDefault="00510747" w:rsidP="00B36E72">
      <w:pPr>
        <w:spacing w:line="360" w:lineRule="auto"/>
        <w:ind w:firstLine="709"/>
        <w:jc w:val="both"/>
        <w:rPr>
          <w:b/>
          <w:noProof/>
          <w:color w:val="000000"/>
          <w:sz w:val="28"/>
          <w:szCs w:val="28"/>
        </w:rPr>
      </w:pPr>
      <w:r w:rsidRPr="00177A77">
        <w:rPr>
          <w:noProof/>
          <w:color w:val="000000"/>
          <w:sz w:val="28"/>
        </w:rPr>
        <w:br w:type="page"/>
      </w:r>
      <w:r w:rsidR="000753E7" w:rsidRPr="00177A77">
        <w:rPr>
          <w:b/>
          <w:noProof/>
          <w:color w:val="000000"/>
          <w:sz w:val="28"/>
          <w:szCs w:val="28"/>
        </w:rPr>
        <w:t>С</w:t>
      </w:r>
      <w:r w:rsidR="00177A77">
        <w:rPr>
          <w:b/>
          <w:noProof/>
          <w:color w:val="000000"/>
          <w:sz w:val="28"/>
          <w:szCs w:val="28"/>
        </w:rPr>
        <w:t>писок использованной литературы</w:t>
      </w:r>
    </w:p>
    <w:p w:rsidR="00510747" w:rsidRPr="00177A77" w:rsidRDefault="00510747" w:rsidP="00B36E72">
      <w:pPr>
        <w:spacing w:line="360" w:lineRule="auto"/>
        <w:ind w:firstLine="709"/>
        <w:jc w:val="both"/>
        <w:rPr>
          <w:noProof/>
          <w:color w:val="000000"/>
          <w:sz w:val="28"/>
          <w:szCs w:val="28"/>
        </w:rPr>
      </w:pPr>
    </w:p>
    <w:p w:rsidR="00510747" w:rsidRPr="00177A77" w:rsidRDefault="00510747" w:rsidP="000753E7">
      <w:pPr>
        <w:numPr>
          <w:ilvl w:val="0"/>
          <w:numId w:val="45"/>
        </w:numPr>
        <w:spacing w:line="360" w:lineRule="auto"/>
        <w:jc w:val="both"/>
        <w:rPr>
          <w:noProof/>
          <w:color w:val="000000"/>
          <w:sz w:val="28"/>
          <w:szCs w:val="28"/>
        </w:rPr>
      </w:pPr>
      <w:r w:rsidRPr="00177A77">
        <w:rPr>
          <w:noProof/>
          <w:color w:val="000000"/>
          <w:sz w:val="28"/>
          <w:szCs w:val="28"/>
        </w:rPr>
        <w:t>Дранко О.И. Финансовый менеджмент: Технологии управления финансами предприятия: Учеб.пособие для вузов. – М.: ЮНИТИ-ДАНА, 2004. – 351с. – (Серия «Профессиональный учебник</w:t>
      </w:r>
      <w:r w:rsidR="00B57F95" w:rsidRPr="00177A77">
        <w:rPr>
          <w:noProof/>
          <w:color w:val="000000"/>
          <w:sz w:val="28"/>
          <w:szCs w:val="28"/>
        </w:rPr>
        <w:t>: Финансы</w:t>
      </w:r>
      <w:r w:rsidRPr="00177A77">
        <w:rPr>
          <w:noProof/>
          <w:color w:val="000000"/>
          <w:sz w:val="28"/>
          <w:szCs w:val="28"/>
        </w:rPr>
        <w:t>»)</w:t>
      </w:r>
      <w:r w:rsidR="00B57F95" w:rsidRPr="00177A77">
        <w:rPr>
          <w:noProof/>
          <w:color w:val="000000"/>
          <w:sz w:val="28"/>
          <w:szCs w:val="28"/>
        </w:rPr>
        <w:t>.</w:t>
      </w:r>
    </w:p>
    <w:p w:rsidR="00B57F95" w:rsidRPr="00177A77" w:rsidRDefault="00B57F95" w:rsidP="000753E7">
      <w:pPr>
        <w:numPr>
          <w:ilvl w:val="0"/>
          <w:numId w:val="45"/>
        </w:numPr>
        <w:spacing w:line="360" w:lineRule="auto"/>
        <w:jc w:val="both"/>
        <w:rPr>
          <w:noProof/>
          <w:color w:val="000000"/>
          <w:sz w:val="28"/>
          <w:szCs w:val="28"/>
        </w:rPr>
      </w:pPr>
      <w:r w:rsidRPr="00177A77">
        <w:rPr>
          <w:noProof/>
          <w:color w:val="000000"/>
          <w:sz w:val="28"/>
          <w:szCs w:val="28"/>
        </w:rPr>
        <w:t>Финансовый менеджмент: Учебник для вузов/под ред. Самсонова Н.Ф.- М: Финансы, ЮНИТИ, 2001. – 495с.</w:t>
      </w:r>
    </w:p>
    <w:p w:rsidR="00B57F95" w:rsidRPr="00177A77" w:rsidRDefault="00B57F95" w:rsidP="000753E7">
      <w:pPr>
        <w:numPr>
          <w:ilvl w:val="0"/>
          <w:numId w:val="45"/>
        </w:numPr>
        <w:spacing w:line="360" w:lineRule="auto"/>
        <w:jc w:val="both"/>
        <w:rPr>
          <w:noProof/>
          <w:color w:val="000000"/>
          <w:sz w:val="28"/>
          <w:szCs w:val="28"/>
        </w:rPr>
      </w:pPr>
      <w:r w:rsidRPr="00177A77">
        <w:rPr>
          <w:noProof/>
          <w:color w:val="000000"/>
          <w:sz w:val="28"/>
          <w:szCs w:val="28"/>
        </w:rPr>
        <w:t>Павлова Л.Н. Финансовый менеджмент: Учебник для вузов. – 2-е изд., перераб. и доп. – М:ЮНИТИ-ДАНА, 2001. – 269с.</w:t>
      </w:r>
    </w:p>
    <w:p w:rsidR="00B36E72" w:rsidRPr="00177A77" w:rsidRDefault="00B57F95" w:rsidP="000753E7">
      <w:pPr>
        <w:numPr>
          <w:ilvl w:val="0"/>
          <w:numId w:val="45"/>
        </w:numPr>
        <w:spacing w:line="360" w:lineRule="auto"/>
        <w:jc w:val="both"/>
        <w:rPr>
          <w:noProof/>
          <w:color w:val="000000"/>
          <w:sz w:val="28"/>
          <w:szCs w:val="28"/>
        </w:rPr>
      </w:pPr>
      <w:r w:rsidRPr="00177A77">
        <w:rPr>
          <w:noProof/>
          <w:color w:val="000000"/>
          <w:sz w:val="28"/>
          <w:szCs w:val="28"/>
        </w:rPr>
        <w:t>Финансы предприятий: Учебник для вузов/под ред. Колчиной Н.В. – 2-е изд. перераб. и доп. – М: ЮНИТИ-ДАНА, 2002. – 447с.</w:t>
      </w:r>
      <w:bookmarkStart w:id="0" w:name="_GoBack"/>
      <w:bookmarkEnd w:id="0"/>
    </w:p>
    <w:sectPr w:rsidR="00B36E72" w:rsidRPr="00177A77" w:rsidSect="000753E7">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46" w:rsidRDefault="004A0F46">
      <w:r>
        <w:separator/>
      </w:r>
    </w:p>
  </w:endnote>
  <w:endnote w:type="continuationSeparator" w:id="0">
    <w:p w:rsidR="004A0F46" w:rsidRDefault="004A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46" w:rsidRDefault="004A0F46">
      <w:r>
        <w:separator/>
      </w:r>
    </w:p>
  </w:footnote>
  <w:footnote w:type="continuationSeparator" w:id="0">
    <w:p w:rsidR="004A0F46" w:rsidRDefault="004A0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0D" w:rsidRDefault="0059080D" w:rsidP="0059080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080D" w:rsidRDefault="0059080D" w:rsidP="0005194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0D" w:rsidRDefault="0059080D" w:rsidP="0059080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83618">
      <w:rPr>
        <w:rStyle w:val="a6"/>
        <w:noProof/>
      </w:rPr>
      <w:t>21</w:t>
    </w:r>
    <w:r>
      <w:rPr>
        <w:rStyle w:val="a6"/>
      </w:rPr>
      <w:fldChar w:fldCharType="end"/>
    </w:r>
  </w:p>
  <w:p w:rsidR="0059080D" w:rsidRDefault="0059080D" w:rsidP="0005194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numPicBullet w:numPicBulletId="1">
    <w:pict>
      <v:shape id="_x0000_i1030" type="#_x0000_t75" style="width:11.25pt;height:11.25pt" o:bullet="t">
        <v:imagedata r:id="rId2" o:title=""/>
      </v:shape>
    </w:pict>
  </w:numPicBullet>
  <w:numPicBullet w:numPicBulletId="2">
    <w:pict>
      <v:shape id="_x0000_i1031" type="#_x0000_t75" style="width:9.75pt;height:9.75pt" o:bullet="t">
        <v:imagedata r:id="rId3" o:title=""/>
      </v:shape>
    </w:pict>
  </w:numPicBullet>
  <w:abstractNum w:abstractNumId="0">
    <w:nsid w:val="07CB17B5"/>
    <w:multiLevelType w:val="hybridMultilevel"/>
    <w:tmpl w:val="58645E2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D4201"/>
    <w:multiLevelType w:val="hybridMultilevel"/>
    <w:tmpl w:val="DEB68ADC"/>
    <w:lvl w:ilvl="0" w:tplc="FBE87ED2">
      <w:start w:val="1"/>
      <w:numFmt w:val="decimal"/>
      <w:lvlText w:val="%1."/>
      <w:lvlJc w:val="left"/>
      <w:pPr>
        <w:tabs>
          <w:tab w:val="num" w:pos="39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0178CA"/>
    <w:multiLevelType w:val="hybridMultilevel"/>
    <w:tmpl w:val="AAE8F52E"/>
    <w:lvl w:ilvl="0" w:tplc="49F8387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155929D3"/>
    <w:multiLevelType w:val="hybridMultilevel"/>
    <w:tmpl w:val="8728950A"/>
    <w:lvl w:ilvl="0" w:tplc="F6D265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8F5FE3"/>
    <w:multiLevelType w:val="hybridMultilevel"/>
    <w:tmpl w:val="A0D223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307ADD"/>
    <w:multiLevelType w:val="multilevel"/>
    <w:tmpl w:val="B86CAD4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30"/>
        </w:tabs>
        <w:ind w:left="1230" w:hanging="720"/>
      </w:pPr>
      <w:rPr>
        <w:rFonts w:cs="Times New Roman" w:hint="default"/>
      </w:rPr>
    </w:lvl>
    <w:lvl w:ilvl="2">
      <w:start w:val="1"/>
      <w:numFmt w:val="decimal"/>
      <w:isLgl/>
      <w:lvlText w:val="%1.%2.%3."/>
      <w:lvlJc w:val="left"/>
      <w:pPr>
        <w:tabs>
          <w:tab w:val="num" w:pos="1380"/>
        </w:tabs>
        <w:ind w:left="1380" w:hanging="720"/>
      </w:pPr>
      <w:rPr>
        <w:rFonts w:cs="Times New Roman" w:hint="default"/>
      </w:rPr>
    </w:lvl>
    <w:lvl w:ilvl="3">
      <w:start w:val="1"/>
      <w:numFmt w:val="decimal"/>
      <w:isLgl/>
      <w:lvlText w:val="%1.%2.%3.%4."/>
      <w:lvlJc w:val="left"/>
      <w:pPr>
        <w:tabs>
          <w:tab w:val="num" w:pos="1890"/>
        </w:tabs>
        <w:ind w:left="1890" w:hanging="1080"/>
      </w:pPr>
      <w:rPr>
        <w:rFonts w:cs="Times New Roman" w:hint="default"/>
      </w:rPr>
    </w:lvl>
    <w:lvl w:ilvl="4">
      <w:start w:val="1"/>
      <w:numFmt w:val="decimal"/>
      <w:isLgl/>
      <w:lvlText w:val="%1.%2.%3.%4.%5."/>
      <w:lvlJc w:val="left"/>
      <w:pPr>
        <w:tabs>
          <w:tab w:val="num" w:pos="2040"/>
        </w:tabs>
        <w:ind w:left="2040" w:hanging="1080"/>
      </w:pPr>
      <w:rPr>
        <w:rFonts w:cs="Times New Roman" w:hint="default"/>
      </w:rPr>
    </w:lvl>
    <w:lvl w:ilvl="5">
      <w:start w:val="1"/>
      <w:numFmt w:val="decimal"/>
      <w:isLgl/>
      <w:lvlText w:val="%1.%2.%3.%4.%5.%6."/>
      <w:lvlJc w:val="left"/>
      <w:pPr>
        <w:tabs>
          <w:tab w:val="num" w:pos="2550"/>
        </w:tabs>
        <w:ind w:left="2550" w:hanging="1440"/>
      </w:pPr>
      <w:rPr>
        <w:rFonts w:cs="Times New Roman" w:hint="default"/>
      </w:rPr>
    </w:lvl>
    <w:lvl w:ilvl="6">
      <w:start w:val="1"/>
      <w:numFmt w:val="decimal"/>
      <w:isLgl/>
      <w:lvlText w:val="%1.%2.%3.%4.%5.%6.%7."/>
      <w:lvlJc w:val="left"/>
      <w:pPr>
        <w:tabs>
          <w:tab w:val="num" w:pos="3060"/>
        </w:tabs>
        <w:ind w:left="3060" w:hanging="1800"/>
      </w:pPr>
      <w:rPr>
        <w:rFonts w:cs="Times New Roman" w:hint="default"/>
      </w:rPr>
    </w:lvl>
    <w:lvl w:ilvl="7">
      <w:start w:val="1"/>
      <w:numFmt w:val="decimal"/>
      <w:isLgl/>
      <w:lvlText w:val="%1.%2.%3.%4.%5.%6.%7.%8."/>
      <w:lvlJc w:val="left"/>
      <w:pPr>
        <w:tabs>
          <w:tab w:val="num" w:pos="3210"/>
        </w:tabs>
        <w:ind w:left="3210" w:hanging="1800"/>
      </w:pPr>
      <w:rPr>
        <w:rFonts w:cs="Times New Roman" w:hint="default"/>
      </w:rPr>
    </w:lvl>
    <w:lvl w:ilvl="8">
      <w:start w:val="1"/>
      <w:numFmt w:val="decimal"/>
      <w:isLgl/>
      <w:lvlText w:val="%1.%2.%3.%4.%5.%6.%7.%8.%9."/>
      <w:lvlJc w:val="left"/>
      <w:pPr>
        <w:tabs>
          <w:tab w:val="num" w:pos="3720"/>
        </w:tabs>
        <w:ind w:left="3720" w:hanging="2160"/>
      </w:pPr>
      <w:rPr>
        <w:rFonts w:cs="Times New Roman" w:hint="default"/>
      </w:rPr>
    </w:lvl>
  </w:abstractNum>
  <w:abstractNum w:abstractNumId="6">
    <w:nsid w:val="1B665B08"/>
    <w:multiLevelType w:val="hybridMultilevel"/>
    <w:tmpl w:val="1DBE69C8"/>
    <w:lvl w:ilvl="0" w:tplc="CB1A18B8">
      <w:start w:val="1"/>
      <w:numFmt w:val="bullet"/>
      <w:lvlText w:val=""/>
      <w:lvlJc w:val="left"/>
      <w:pPr>
        <w:tabs>
          <w:tab w:val="num" w:pos="720"/>
        </w:tabs>
        <w:ind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010E1E"/>
    <w:multiLevelType w:val="hybridMultilevel"/>
    <w:tmpl w:val="D1D20020"/>
    <w:lvl w:ilvl="0" w:tplc="0A5CAC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DC1F78"/>
    <w:multiLevelType w:val="hybridMultilevel"/>
    <w:tmpl w:val="D2222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4745A5"/>
    <w:multiLevelType w:val="hybridMultilevel"/>
    <w:tmpl w:val="3F4EE2A0"/>
    <w:lvl w:ilvl="0" w:tplc="80B64276">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10">
    <w:nsid w:val="29170DE9"/>
    <w:multiLevelType w:val="hybridMultilevel"/>
    <w:tmpl w:val="A4E0B122"/>
    <w:lvl w:ilvl="0" w:tplc="94309930">
      <w:start w:val="1"/>
      <w:numFmt w:val="bullet"/>
      <w:lvlText w:val=""/>
      <w:lvlPicBulletId w:val="2"/>
      <w:lvlJc w:val="left"/>
      <w:pPr>
        <w:tabs>
          <w:tab w:val="num" w:pos="624"/>
        </w:tabs>
        <w:ind w:left="624" w:hanging="397"/>
      </w:pPr>
      <w:rPr>
        <w:rFonts w:ascii="Symbol" w:hAnsi="Symbol" w:hint="default"/>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8E496A"/>
    <w:multiLevelType w:val="hybridMultilevel"/>
    <w:tmpl w:val="778A527A"/>
    <w:lvl w:ilvl="0" w:tplc="F3FCD2C6">
      <w:start w:val="1"/>
      <w:numFmt w:val="bullet"/>
      <w:lvlText w:val=""/>
      <w:lvlJc w:val="left"/>
      <w:pPr>
        <w:tabs>
          <w:tab w:val="num" w:pos="720"/>
        </w:tabs>
        <w:ind w:left="397" w:hanging="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A47DF6"/>
    <w:multiLevelType w:val="hybridMultilevel"/>
    <w:tmpl w:val="246A6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35786"/>
    <w:multiLevelType w:val="hybridMultilevel"/>
    <w:tmpl w:val="E998171A"/>
    <w:lvl w:ilvl="0" w:tplc="08643EC4">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DD1685"/>
    <w:multiLevelType w:val="multilevel"/>
    <w:tmpl w:val="33465B2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4846F1C"/>
    <w:multiLevelType w:val="hybridMultilevel"/>
    <w:tmpl w:val="C45EE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690608"/>
    <w:multiLevelType w:val="hybridMultilevel"/>
    <w:tmpl w:val="05026930"/>
    <w:lvl w:ilvl="0" w:tplc="BB3EF396">
      <w:start w:val="1"/>
      <w:numFmt w:val="bullet"/>
      <w:lvlText w:val=""/>
      <w:lvlPicBulletId w:val="1"/>
      <w:lvlJc w:val="left"/>
      <w:pPr>
        <w:tabs>
          <w:tab w:val="num" w:pos="720"/>
        </w:tabs>
        <w:ind w:left="720" w:hanging="436"/>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0D0351"/>
    <w:multiLevelType w:val="hybridMultilevel"/>
    <w:tmpl w:val="E87A4E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331EEA"/>
    <w:multiLevelType w:val="multilevel"/>
    <w:tmpl w:val="E87A4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D5526E4"/>
    <w:multiLevelType w:val="hybridMultilevel"/>
    <w:tmpl w:val="FCD40916"/>
    <w:lvl w:ilvl="0" w:tplc="F69435CA">
      <w:start w:val="1"/>
      <w:numFmt w:val="decimal"/>
      <w:lvlText w:val="%1."/>
      <w:lvlJc w:val="left"/>
      <w:pPr>
        <w:tabs>
          <w:tab w:val="num" w:pos="720"/>
        </w:tabs>
        <w:ind w:left="720" w:hanging="360"/>
      </w:pPr>
      <w:rPr>
        <w:rFonts w:cs="Times New Roman" w:hint="default"/>
      </w:rPr>
    </w:lvl>
    <w:lvl w:ilvl="1" w:tplc="2774F2F2">
      <w:start w:val="8"/>
      <w:numFmt w:val="bullet"/>
      <w:lvlText w:val=""/>
      <w:lvlJc w:val="left"/>
      <w:pPr>
        <w:tabs>
          <w:tab w:val="num" w:pos="1534"/>
        </w:tabs>
        <w:ind w:left="1534" w:hanging="454"/>
      </w:pPr>
      <w:rPr>
        <w:rFonts w:ascii="Wingdings" w:hAnsi="Wingdings" w:hint="default"/>
      </w:rPr>
    </w:lvl>
    <w:lvl w:ilvl="2" w:tplc="9FBC5600">
      <w:start w:val="1"/>
      <w:numFmt w:val="decimal"/>
      <w:lvlText w:val="%3)"/>
      <w:lvlJc w:val="left"/>
      <w:pPr>
        <w:tabs>
          <w:tab w:val="num" w:pos="567"/>
        </w:tabs>
        <w:ind w:left="567" w:hanging="283"/>
      </w:pPr>
      <w:rPr>
        <w:rFonts w:cs="Times New Roman" w:hint="default"/>
      </w:rPr>
    </w:lvl>
    <w:lvl w:ilvl="3" w:tplc="84CE45F6">
      <w:start w:val="1"/>
      <w:numFmt w:val="bullet"/>
      <w:lvlText w:val=""/>
      <w:lvlPicBulletId w:val="2"/>
      <w:lvlJc w:val="left"/>
      <w:pPr>
        <w:tabs>
          <w:tab w:val="num" w:pos="2956"/>
        </w:tabs>
        <w:ind w:left="2956" w:hanging="436"/>
      </w:pPr>
      <w:rPr>
        <w:rFonts w:ascii="Symbol" w:hAnsi="Symbol" w:hint="default"/>
        <w:color w:val="auto"/>
        <w:sz w:val="32"/>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CD50ED"/>
    <w:multiLevelType w:val="hybridMultilevel"/>
    <w:tmpl w:val="CD12E32C"/>
    <w:lvl w:ilvl="0" w:tplc="9A80BB68">
      <w:start w:val="1"/>
      <w:numFmt w:val="bullet"/>
      <w:lvlText w:val=""/>
      <w:lvlPicBulletId w:val="2"/>
      <w:lvlJc w:val="left"/>
      <w:pPr>
        <w:tabs>
          <w:tab w:val="num" w:pos="720"/>
        </w:tabs>
        <w:ind w:left="720" w:hanging="436"/>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042C65"/>
    <w:multiLevelType w:val="hybridMultilevel"/>
    <w:tmpl w:val="CB76EE34"/>
    <w:lvl w:ilvl="0" w:tplc="05829BF4">
      <w:start w:val="1"/>
      <w:numFmt w:val="bullet"/>
      <w:lvlText w:val=""/>
      <w:lvlJc w:val="left"/>
      <w:pPr>
        <w:tabs>
          <w:tab w:val="num" w:pos="720"/>
        </w:tabs>
        <w:ind w:left="720" w:hanging="436"/>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0E1989"/>
    <w:multiLevelType w:val="hybridMultilevel"/>
    <w:tmpl w:val="7DFCC03E"/>
    <w:lvl w:ilvl="0" w:tplc="72F80B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08D26FC"/>
    <w:multiLevelType w:val="hybridMultilevel"/>
    <w:tmpl w:val="89B0C074"/>
    <w:lvl w:ilvl="0" w:tplc="B3AC4E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0BA622E"/>
    <w:multiLevelType w:val="hybridMultilevel"/>
    <w:tmpl w:val="8BAE1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61681B"/>
    <w:multiLevelType w:val="hybridMultilevel"/>
    <w:tmpl w:val="3F38961A"/>
    <w:lvl w:ilvl="0" w:tplc="9934E6BA">
      <w:start w:val="1"/>
      <w:numFmt w:val="bullet"/>
      <w:lvlText w:val=""/>
      <w:lvlPicBulletId w:val="0"/>
      <w:lvlJc w:val="left"/>
      <w:pPr>
        <w:tabs>
          <w:tab w:val="num" w:pos="720"/>
        </w:tabs>
        <w:ind w:left="720" w:hanging="436"/>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8C08B3"/>
    <w:multiLevelType w:val="hybridMultilevel"/>
    <w:tmpl w:val="7562B9AC"/>
    <w:lvl w:ilvl="0" w:tplc="FE6E82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8040017"/>
    <w:multiLevelType w:val="multilevel"/>
    <w:tmpl w:val="778A527A"/>
    <w:lvl w:ilvl="0">
      <w:start w:val="1"/>
      <w:numFmt w:val="bullet"/>
      <w:lvlText w:val=""/>
      <w:lvlJc w:val="left"/>
      <w:pPr>
        <w:tabs>
          <w:tab w:val="num" w:pos="720"/>
        </w:tabs>
        <w:ind w:left="397" w:hanging="3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8982B86"/>
    <w:multiLevelType w:val="hybridMultilevel"/>
    <w:tmpl w:val="33465B2E"/>
    <w:lvl w:ilvl="0" w:tplc="43F80E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AD17AA7"/>
    <w:multiLevelType w:val="hybridMultilevel"/>
    <w:tmpl w:val="459852DE"/>
    <w:lvl w:ilvl="0" w:tplc="118EE568">
      <w:start w:val="1"/>
      <w:numFmt w:val="decimal"/>
      <w:lvlText w:val="%1)"/>
      <w:lvlJc w:val="left"/>
      <w:pPr>
        <w:tabs>
          <w:tab w:val="num" w:pos="720"/>
        </w:tabs>
        <w:ind w:left="720" w:hanging="360"/>
      </w:pPr>
      <w:rPr>
        <w:rFonts w:cs="Times New Roman" w:hint="default"/>
      </w:rPr>
    </w:lvl>
    <w:lvl w:ilvl="1" w:tplc="A4D6542A">
      <w:start w:val="1"/>
      <w:numFmt w:val="bullet"/>
      <w:lvlText w:val=""/>
      <w:lvlPicBulletId w:val="0"/>
      <w:lvlJc w:val="left"/>
      <w:pPr>
        <w:tabs>
          <w:tab w:val="num" w:pos="1516"/>
        </w:tabs>
        <w:ind w:left="1516" w:hanging="436"/>
      </w:pPr>
      <w:rPr>
        <w:rFonts w:ascii="Symbol" w:hAnsi="Symbol" w:hint="default"/>
        <w:color w:val="auto"/>
        <w:sz w:val="3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BA364D3"/>
    <w:multiLevelType w:val="hybridMultilevel"/>
    <w:tmpl w:val="996C5434"/>
    <w:lvl w:ilvl="0" w:tplc="80B64276">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DE87E97"/>
    <w:multiLevelType w:val="hybridMultilevel"/>
    <w:tmpl w:val="55143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E60E02"/>
    <w:multiLevelType w:val="hybridMultilevel"/>
    <w:tmpl w:val="18586F64"/>
    <w:lvl w:ilvl="0" w:tplc="2774F2F2">
      <w:start w:val="8"/>
      <w:numFmt w:val="bullet"/>
      <w:lvlText w:val=""/>
      <w:lvlJc w:val="left"/>
      <w:pPr>
        <w:tabs>
          <w:tab w:val="num" w:pos="794"/>
        </w:tabs>
        <w:ind w:left="794"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05061F4"/>
    <w:multiLevelType w:val="multilevel"/>
    <w:tmpl w:val="84DE9AA6"/>
    <w:lvl w:ilvl="0">
      <w:start w:val="1"/>
      <w:numFmt w:val="decimal"/>
      <w:lvlText w:val="%1."/>
      <w:lvlJc w:val="left"/>
      <w:pPr>
        <w:tabs>
          <w:tab w:val="num" w:pos="757"/>
        </w:tabs>
        <w:ind w:left="624" w:hanging="26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2BD7563"/>
    <w:multiLevelType w:val="hybridMultilevel"/>
    <w:tmpl w:val="6B24C51E"/>
    <w:lvl w:ilvl="0" w:tplc="FA0661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3693908"/>
    <w:multiLevelType w:val="hybridMultilevel"/>
    <w:tmpl w:val="3466A65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6DD35AA"/>
    <w:multiLevelType w:val="hybridMultilevel"/>
    <w:tmpl w:val="4B36A83C"/>
    <w:lvl w:ilvl="0" w:tplc="085AE6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33E0B48"/>
    <w:multiLevelType w:val="multilevel"/>
    <w:tmpl w:val="7A4C3200"/>
    <w:lvl w:ilvl="0">
      <w:start w:val="1"/>
      <w:numFmt w:val="decimal"/>
      <w:lvlText w:val="%1."/>
      <w:lvlJc w:val="left"/>
      <w:pPr>
        <w:tabs>
          <w:tab w:val="num" w:pos="720"/>
        </w:tabs>
        <w:ind w:left="720" w:hanging="360"/>
      </w:pPr>
      <w:rPr>
        <w:rFonts w:cs="Times New Roman" w:hint="default"/>
      </w:rPr>
    </w:lvl>
    <w:lvl w:ilvl="1">
      <w:start w:val="8"/>
      <w:numFmt w:val="bullet"/>
      <w:lvlText w:val=""/>
      <w:lvlJc w:val="left"/>
      <w:pPr>
        <w:tabs>
          <w:tab w:val="num" w:pos="1534"/>
        </w:tabs>
        <w:ind w:left="1534" w:hanging="454"/>
      </w:pPr>
      <w:rPr>
        <w:rFonts w:ascii="Wingdings" w:hAnsi="Wingdings" w:hint="default"/>
      </w:rPr>
    </w:lvl>
    <w:lvl w:ilvl="2">
      <w:start w:val="1"/>
      <w:numFmt w:val="decimal"/>
      <w:lvlText w:val="%3)"/>
      <w:lvlJc w:val="left"/>
      <w:pPr>
        <w:tabs>
          <w:tab w:val="num" w:pos="2355"/>
        </w:tabs>
        <w:ind w:left="2355" w:hanging="375"/>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3D52638"/>
    <w:multiLevelType w:val="multilevel"/>
    <w:tmpl w:val="E998171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65F1650"/>
    <w:multiLevelType w:val="hybridMultilevel"/>
    <w:tmpl w:val="84DE9AA6"/>
    <w:lvl w:ilvl="0" w:tplc="EBEEC4BA">
      <w:start w:val="1"/>
      <w:numFmt w:val="decimal"/>
      <w:lvlText w:val="%1."/>
      <w:lvlJc w:val="left"/>
      <w:pPr>
        <w:tabs>
          <w:tab w:val="num" w:pos="757"/>
        </w:tabs>
        <w:ind w:left="624" w:hanging="2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7E634B8"/>
    <w:multiLevelType w:val="hybridMultilevel"/>
    <w:tmpl w:val="822E7EBC"/>
    <w:lvl w:ilvl="0" w:tplc="BB3EF396">
      <w:start w:val="1"/>
      <w:numFmt w:val="bullet"/>
      <w:lvlText w:val=""/>
      <w:lvlPicBulletId w:val="1"/>
      <w:lvlJc w:val="left"/>
      <w:pPr>
        <w:tabs>
          <w:tab w:val="num" w:pos="720"/>
        </w:tabs>
        <w:ind w:left="720" w:hanging="436"/>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124287"/>
    <w:multiLevelType w:val="hybridMultilevel"/>
    <w:tmpl w:val="FC3C2F7E"/>
    <w:lvl w:ilvl="0" w:tplc="2774F2F2">
      <w:start w:val="8"/>
      <w:numFmt w:val="bullet"/>
      <w:lvlText w:val=""/>
      <w:lvlJc w:val="left"/>
      <w:pPr>
        <w:tabs>
          <w:tab w:val="num" w:pos="794"/>
        </w:tabs>
        <w:ind w:left="794"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756D97"/>
    <w:multiLevelType w:val="hybridMultilevel"/>
    <w:tmpl w:val="B41AF832"/>
    <w:lvl w:ilvl="0" w:tplc="E2E87B9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3">
    <w:nsid w:val="7EA301E0"/>
    <w:multiLevelType w:val="hybridMultilevel"/>
    <w:tmpl w:val="873A3E1E"/>
    <w:lvl w:ilvl="0" w:tplc="DD6AD68E">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FF779CA"/>
    <w:multiLevelType w:val="hybridMultilevel"/>
    <w:tmpl w:val="F996A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5"/>
  </w:num>
  <w:num w:numId="4">
    <w:abstractNumId w:val="44"/>
  </w:num>
  <w:num w:numId="5">
    <w:abstractNumId w:val="42"/>
  </w:num>
  <w:num w:numId="6">
    <w:abstractNumId w:val="2"/>
  </w:num>
  <w:num w:numId="7">
    <w:abstractNumId w:val="31"/>
  </w:num>
  <w:num w:numId="8">
    <w:abstractNumId w:val="35"/>
  </w:num>
  <w:num w:numId="9">
    <w:abstractNumId w:val="17"/>
  </w:num>
  <w:num w:numId="10">
    <w:abstractNumId w:val="18"/>
  </w:num>
  <w:num w:numId="11">
    <w:abstractNumId w:val="11"/>
  </w:num>
  <w:num w:numId="12">
    <w:abstractNumId w:val="27"/>
  </w:num>
  <w:num w:numId="13">
    <w:abstractNumId w:val="6"/>
  </w:num>
  <w:num w:numId="14">
    <w:abstractNumId w:val="22"/>
  </w:num>
  <w:num w:numId="15">
    <w:abstractNumId w:val="23"/>
  </w:num>
  <w:num w:numId="16">
    <w:abstractNumId w:val="34"/>
  </w:num>
  <w:num w:numId="17">
    <w:abstractNumId w:val="43"/>
  </w:num>
  <w:num w:numId="18">
    <w:abstractNumId w:val="0"/>
  </w:num>
  <w:num w:numId="19">
    <w:abstractNumId w:val="5"/>
  </w:num>
  <w:num w:numId="20">
    <w:abstractNumId w:val="24"/>
  </w:num>
  <w:num w:numId="21">
    <w:abstractNumId w:val="7"/>
  </w:num>
  <w:num w:numId="22">
    <w:abstractNumId w:val="32"/>
  </w:num>
  <w:num w:numId="23">
    <w:abstractNumId w:val="3"/>
  </w:num>
  <w:num w:numId="24">
    <w:abstractNumId w:val="41"/>
  </w:num>
  <w:num w:numId="25">
    <w:abstractNumId w:val="12"/>
  </w:num>
  <w:num w:numId="26">
    <w:abstractNumId w:val="25"/>
  </w:num>
  <w:num w:numId="27">
    <w:abstractNumId w:val="9"/>
  </w:num>
  <w:num w:numId="28">
    <w:abstractNumId w:val="30"/>
  </w:num>
  <w:num w:numId="29">
    <w:abstractNumId w:val="19"/>
  </w:num>
  <w:num w:numId="30">
    <w:abstractNumId w:val="16"/>
  </w:num>
  <w:num w:numId="31">
    <w:abstractNumId w:val="26"/>
  </w:num>
  <w:num w:numId="32">
    <w:abstractNumId w:val="20"/>
  </w:num>
  <w:num w:numId="33">
    <w:abstractNumId w:val="21"/>
  </w:num>
  <w:num w:numId="34">
    <w:abstractNumId w:val="40"/>
  </w:num>
  <w:num w:numId="35">
    <w:abstractNumId w:val="36"/>
  </w:num>
  <w:num w:numId="36">
    <w:abstractNumId w:val="29"/>
  </w:num>
  <w:num w:numId="37">
    <w:abstractNumId w:val="37"/>
  </w:num>
  <w:num w:numId="38">
    <w:abstractNumId w:val="10"/>
  </w:num>
  <w:num w:numId="39">
    <w:abstractNumId w:val="28"/>
  </w:num>
  <w:num w:numId="40">
    <w:abstractNumId w:val="14"/>
  </w:num>
  <w:num w:numId="41">
    <w:abstractNumId w:val="13"/>
  </w:num>
  <w:num w:numId="42">
    <w:abstractNumId w:val="38"/>
  </w:num>
  <w:num w:numId="43">
    <w:abstractNumId w:val="39"/>
  </w:num>
  <w:num w:numId="44">
    <w:abstractNumId w:val="3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CD4"/>
    <w:rsid w:val="0000789A"/>
    <w:rsid w:val="000339C4"/>
    <w:rsid w:val="0005194C"/>
    <w:rsid w:val="000753E7"/>
    <w:rsid w:val="000973A0"/>
    <w:rsid w:val="000B3392"/>
    <w:rsid w:val="000C0AD3"/>
    <w:rsid w:val="000C7B0B"/>
    <w:rsid w:val="000D6241"/>
    <w:rsid w:val="000F5B30"/>
    <w:rsid w:val="000F602E"/>
    <w:rsid w:val="00113232"/>
    <w:rsid w:val="001374C6"/>
    <w:rsid w:val="00177A77"/>
    <w:rsid w:val="001C0961"/>
    <w:rsid w:val="0022108C"/>
    <w:rsid w:val="00223C50"/>
    <w:rsid w:val="002648B2"/>
    <w:rsid w:val="002B49B1"/>
    <w:rsid w:val="002C36D9"/>
    <w:rsid w:val="002D4409"/>
    <w:rsid w:val="0031575C"/>
    <w:rsid w:val="0036029D"/>
    <w:rsid w:val="00383618"/>
    <w:rsid w:val="003A3A78"/>
    <w:rsid w:val="003B06C1"/>
    <w:rsid w:val="003B6C36"/>
    <w:rsid w:val="003C6736"/>
    <w:rsid w:val="003E04BF"/>
    <w:rsid w:val="0040273F"/>
    <w:rsid w:val="00414643"/>
    <w:rsid w:val="00426858"/>
    <w:rsid w:val="004526DE"/>
    <w:rsid w:val="004712DB"/>
    <w:rsid w:val="00480FC2"/>
    <w:rsid w:val="004A0F46"/>
    <w:rsid w:val="004A3A9A"/>
    <w:rsid w:val="004B1E65"/>
    <w:rsid w:val="004B2AFB"/>
    <w:rsid w:val="004B6612"/>
    <w:rsid w:val="004F3231"/>
    <w:rsid w:val="0050554F"/>
    <w:rsid w:val="00510747"/>
    <w:rsid w:val="00511A37"/>
    <w:rsid w:val="005139CE"/>
    <w:rsid w:val="0051424A"/>
    <w:rsid w:val="0052684B"/>
    <w:rsid w:val="0059047A"/>
    <w:rsid w:val="0059080D"/>
    <w:rsid w:val="005A4CDE"/>
    <w:rsid w:val="005F05DE"/>
    <w:rsid w:val="00615D8B"/>
    <w:rsid w:val="00641950"/>
    <w:rsid w:val="006750F4"/>
    <w:rsid w:val="006B2BF7"/>
    <w:rsid w:val="007200A3"/>
    <w:rsid w:val="007B28A6"/>
    <w:rsid w:val="007C7574"/>
    <w:rsid w:val="007D4BCE"/>
    <w:rsid w:val="007F0599"/>
    <w:rsid w:val="00846511"/>
    <w:rsid w:val="008631CD"/>
    <w:rsid w:val="008D7EC1"/>
    <w:rsid w:val="00916A44"/>
    <w:rsid w:val="00942EE4"/>
    <w:rsid w:val="00943CD4"/>
    <w:rsid w:val="00944446"/>
    <w:rsid w:val="00993483"/>
    <w:rsid w:val="009C1465"/>
    <w:rsid w:val="009C6CBA"/>
    <w:rsid w:val="009C76E6"/>
    <w:rsid w:val="009D1379"/>
    <w:rsid w:val="009F5BC7"/>
    <w:rsid w:val="00A013A1"/>
    <w:rsid w:val="00A12026"/>
    <w:rsid w:val="00AA209D"/>
    <w:rsid w:val="00AB72A6"/>
    <w:rsid w:val="00AE2361"/>
    <w:rsid w:val="00B3144B"/>
    <w:rsid w:val="00B36E72"/>
    <w:rsid w:val="00B57F95"/>
    <w:rsid w:val="00B77D93"/>
    <w:rsid w:val="00BC25CC"/>
    <w:rsid w:val="00BC6F8F"/>
    <w:rsid w:val="00C0750A"/>
    <w:rsid w:val="00C179B6"/>
    <w:rsid w:val="00C32632"/>
    <w:rsid w:val="00C42FFD"/>
    <w:rsid w:val="00C43216"/>
    <w:rsid w:val="00C56DC9"/>
    <w:rsid w:val="00C610D6"/>
    <w:rsid w:val="00C643F7"/>
    <w:rsid w:val="00CA06C2"/>
    <w:rsid w:val="00CB6BF2"/>
    <w:rsid w:val="00CC411E"/>
    <w:rsid w:val="00CF3B36"/>
    <w:rsid w:val="00CF51B8"/>
    <w:rsid w:val="00DE1346"/>
    <w:rsid w:val="00DE5B6E"/>
    <w:rsid w:val="00DF6A45"/>
    <w:rsid w:val="00E27867"/>
    <w:rsid w:val="00E4363C"/>
    <w:rsid w:val="00E773DF"/>
    <w:rsid w:val="00EA01BF"/>
    <w:rsid w:val="00EC0716"/>
    <w:rsid w:val="00ED155C"/>
    <w:rsid w:val="00F17A5F"/>
    <w:rsid w:val="00F448FA"/>
    <w:rsid w:val="00F646A9"/>
    <w:rsid w:val="00F7410E"/>
    <w:rsid w:val="00FF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9"/>
    <o:shapelayout v:ext="edit">
      <o:idmap v:ext="edit" data="1"/>
    </o:shapelayout>
  </w:shapeDefaults>
  <w:decimalSymbol w:val=","/>
  <w:listSeparator w:val=";"/>
  <w14:defaultImageDpi w14:val="0"/>
  <w15:docId w15:val="{B928EE6A-DFA3-42E4-B9BE-23AA5ED0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5194C"/>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05194C"/>
    <w:rPr>
      <w:rFonts w:cs="Times New Roman"/>
    </w:rPr>
  </w:style>
  <w:style w:type="paragraph" w:styleId="a7">
    <w:name w:val="footer"/>
    <w:basedOn w:val="a"/>
    <w:link w:val="a8"/>
    <w:uiPriority w:val="99"/>
    <w:rsid w:val="00B36E72"/>
    <w:pPr>
      <w:tabs>
        <w:tab w:val="center" w:pos="4677"/>
        <w:tab w:val="right" w:pos="9355"/>
      </w:tabs>
    </w:pPr>
  </w:style>
  <w:style w:type="character" w:customStyle="1" w:styleId="a8">
    <w:name w:val="Нижний колонтитул Знак"/>
    <w:basedOn w:val="a0"/>
    <w:link w:val="a7"/>
    <w:uiPriority w:val="99"/>
    <w:locked/>
    <w:rsid w:val="00B36E72"/>
    <w:rPr>
      <w:rFonts w:cs="Times New Roman"/>
      <w:sz w:val="24"/>
      <w:szCs w:val="24"/>
    </w:rPr>
  </w:style>
  <w:style w:type="table" w:styleId="a9">
    <w:name w:val="Table Professional"/>
    <w:basedOn w:val="a1"/>
    <w:uiPriority w:val="99"/>
    <w:rsid w:val="00B36E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9019</Words>
  <Characters>51414</Characters>
  <Application>Microsoft Office Word</Application>
  <DocSecurity>0</DocSecurity>
  <Lines>428</Lines>
  <Paragraphs>120</Paragraphs>
  <ScaleCrop>false</ScaleCrop>
  <Company>RCN</Company>
  <LinksUpToDate>false</LinksUpToDate>
  <CharactersWithSpaces>60313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планирование – составление комплексного плана функционирования и развития предприятия в стоимостном выражении для обеспечения бесперебойной успешной работы</dc:title>
  <dc:subject/>
  <dc:creator>temp</dc:creator>
  <cp:keywords/>
  <dc:description/>
  <cp:lastModifiedBy>admin</cp:lastModifiedBy>
  <cp:revision>2</cp:revision>
  <cp:lastPrinted>2006-12-16T17:22:00Z</cp:lastPrinted>
  <dcterms:created xsi:type="dcterms:W3CDTF">2014-04-27T04:44:00Z</dcterms:created>
  <dcterms:modified xsi:type="dcterms:W3CDTF">2014-04-27T04:44:00Z</dcterms:modified>
</cp:coreProperties>
</file>