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C1" w:rsidRDefault="00F97F3E">
      <w:pPr>
        <w:pStyle w:val="1"/>
        <w:jc w:val="center"/>
      </w:pPr>
      <w:r>
        <w:t>Сочинения на свободную тему - Кто такой талантливый зритель</w:t>
      </w:r>
    </w:p>
    <w:p w:rsidR="008578C1" w:rsidRPr="00F97F3E" w:rsidRDefault="00F97F3E">
      <w:pPr>
        <w:pStyle w:val="a3"/>
      </w:pPr>
      <w:r>
        <w:t>... не зная искусства, избежавши ошибки</w:t>
      </w:r>
      <w:r>
        <w:br/>
      </w:r>
      <w:r>
        <w:br/>
        <w:t>одной, подвергаешься большей!</w:t>
      </w:r>
      <w:r>
        <w:br/>
      </w:r>
      <w:r>
        <w:br/>
        <w:t>Гораций</w:t>
      </w:r>
      <w:r>
        <w:br/>
      </w:r>
      <w:r>
        <w:br/>
        <w:t>Часто ли мы задумываемся над тем, сколько душевных сил, сколько творческой энергии вкладывают писатели, драматурги в свои произведения? А все для чего? Для того, чтобы читатель, зритель мог услышать, увидеть, прочувствовать, понять то главное, что хотел сказать автор. Сколько гениальных произведений поставлено на театральной сцене. И довольно много людей могут посмотреть, насладиться этим искусством. Но, к сожалению, далеко не все из них обладают талантом постичь и принять открытой душой всю глубину творческого замысла их создателя. Так кто же он - тот талантливый зритель, на которого рассчитывает каждый писатель, каждый драматург, каждый постановщик?</w:t>
      </w:r>
      <w:r>
        <w:br/>
      </w:r>
      <w:r>
        <w:br/>
        <w:t>Автор ждет от зрителя не только внимания, но и размышлений над его творением. Он стремится к тому, чтобы произведение не только понравилось, но и оказало влияние на мировоззрение человека, внесло свой вклад в воспитание нравственности. И каждый автор боится выставить свое детище на суд безразличного зрителя. Все это как нельзя лучше отображено в строках Аристофана:</w:t>
      </w:r>
      <w:r>
        <w:br/>
      </w:r>
      <w:r>
        <w:br/>
        <w:t>Если страшно вам, боитесь, что невежественный зритель</w:t>
      </w:r>
      <w:r>
        <w:br/>
      </w:r>
      <w:r>
        <w:br/>
        <w:t>Не оценит полновесно ваших тонких, острых мыслей,</w:t>
      </w:r>
      <w:r>
        <w:br/>
      </w:r>
      <w:r>
        <w:br/>
        <w:t>Попечения оставьте! Не заботьтесь! Страх смешон.</w:t>
      </w:r>
      <w:r>
        <w:br/>
      </w:r>
      <w:r>
        <w:br/>
        <w:t>Здесь сидит народ бывалый,</w:t>
      </w:r>
      <w:r>
        <w:br/>
      </w:r>
      <w:r>
        <w:br/>
        <w:t>Книгам каждый обучался, правду каждый разберет.</w:t>
      </w:r>
      <w:r>
        <w:br/>
      </w:r>
      <w:r>
        <w:br/>
        <w:t>Все - испытанные судьи,</w:t>
      </w:r>
      <w:r>
        <w:br/>
      </w:r>
      <w:r>
        <w:br/>
        <w:t>Изощренные в ристаньях,</w:t>
      </w:r>
      <w:r>
        <w:br/>
      </w:r>
      <w:r>
        <w:br/>
        <w:t>Так не бойтесь, спорьте смело,</w:t>
      </w:r>
      <w:r>
        <w:br/>
      </w:r>
      <w:r>
        <w:br/>
        <w:t>Состязайтесь. По заслугам</w:t>
      </w:r>
      <w:r>
        <w:br/>
      </w:r>
      <w:r>
        <w:br/>
        <w:t>Зрители отплатят вам.</w:t>
      </w:r>
      <w:r>
        <w:br/>
      </w:r>
      <w:r>
        <w:br/>
        <w:t>Почему нам так нравится посещать театр, почему он манит нас к себе снова и снова? Наверное потому, что там перед нами открывается удивительный, интересный, сложный и противоречивый, но такой захватывающий мир страстей. Жизнь в театре разворачивается перед зрителем во всем своем многообразии, в постоянном движении и изменении. И наша задача - не только увидеть эту жизнь, но и прочувствовать ее всем сердцем, впустить в свою душу, понять то главное, что хотел сказать автор.</w:t>
      </w:r>
      <w:r>
        <w:br/>
      </w:r>
      <w:r>
        <w:br/>
        <w:t>Часто бывает так, что, просмотрев постановку, мы не ощущаем видимого подъема. Кажется, что произведение не произвело на нас никакого впечатления. Но оно остается в наших мыслях, хотим мы того или нет. Если мы стараемся вникнуть в смысл увиденного, то спустя время делаем для себя важные открытия. И тогда мы замечаем новые черты и детали не только в произведении, но и находим, как верно подметил И. В. Гете, новые качества в самом себе. Поэтому по-настоящему внимательный и серьезный зритель не спешит оценивать то, что он увидел на сцене, по первому впечатлению. Он позволяет постановке проникнуть в глубину его сердца, разбудить спрятанные там чувства и эмоции, и только тогда сделает окончательный вывод.</w:t>
      </w:r>
      <w:r>
        <w:br/>
      </w:r>
      <w:r>
        <w:br/>
        <w:t>Вместе с тем, для верного понимания происходящего на театральной сцене недостаточно одного лишь внимания и серьезного отношения. Необразованный человек, даже при всем своем желании, зачастую не сможет по достоинству оценить замысел автора. Человек, пришедший в театр, должен обладать некоторым запасом знаний о жизни. Ведь правильное понимание мира, жизни, а значит и произведений искусства, не складывается под влиянием какой-либо одной книги, одной пьесы или одного фильма. Оно вырабатывается годами благодаря нашей любознательности, впечатлениям от жизни.</w:t>
      </w:r>
      <w:r>
        <w:br/>
      </w:r>
      <w:r>
        <w:br/>
        <w:t>Наши знания непосредственно связаны с нашим воображением. По словам К. Г. Паустовского, сила воображения увеличивается по мере роста знаний. Даже самый внимательный зритель не сможет по достоинству оценить произведение, если он не обладает способностью вызывать в сознании яркие образы. Значит, без воображения мы не сможем до конца понять замысел автора.</w:t>
      </w:r>
      <w:r>
        <w:br/>
      </w:r>
      <w:r>
        <w:br/>
        <w:t>Театр, как и любое искусство, призван совершенствовать наши знания, наши чувства, вытесняя из нашей души все низкое и ненужное, заменяя его высоким и добрым, что и делает нас настоящими людьми. И, для того чтобы искусство достигло этой цели, мы должны быть полностью открыты для него.</w:t>
      </w:r>
      <w:r>
        <w:br/>
      </w:r>
      <w:r>
        <w:br/>
        <w:t>Да, талантливым зрителем нельзя стать сразу. Этому нужно учиться. «Священный огонь не загорается сам собой, - писал Дюк, - чтобы он запылал, нужно собрать топливо, сложить его в очаг и раздувать, пока удастся добиться первых проблесков пламени. Тогда, действительно, если все было хорошо подготовлено в очаге, этот огонь начинает постепенно согревать вас, он светит, он сверкает, он вас обжигает, но, повторяю, для этого нужно потрудиться». Эти слова можно, на мой взгляд, с полным правом адресовать тому, кого мы считаем талантливым зрителем. И я думаю, талант зрителя не менее важен и велик, чем талант художника, драматурга или актера.</w:t>
      </w:r>
      <w:bookmarkStart w:id="0" w:name="_GoBack"/>
      <w:bookmarkEnd w:id="0"/>
    </w:p>
    <w:sectPr w:rsidR="008578C1" w:rsidRPr="00F97F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F3E"/>
    <w:rsid w:val="008578C1"/>
    <w:rsid w:val="00D50F60"/>
    <w:rsid w:val="00F9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8A483-1D5D-4384-B846-41EE0E04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3884</Characters>
  <Application>Microsoft Office Word</Application>
  <DocSecurity>0</DocSecurity>
  <Lines>32</Lines>
  <Paragraphs>9</Paragraphs>
  <ScaleCrop>false</ScaleCrop>
  <Company>diakov.net</Company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Кто такой талантливый зритель</dc:title>
  <dc:subject/>
  <dc:creator>Irina</dc:creator>
  <cp:keywords/>
  <dc:description/>
  <cp:lastModifiedBy>Irina</cp:lastModifiedBy>
  <cp:revision>2</cp:revision>
  <dcterms:created xsi:type="dcterms:W3CDTF">2014-07-12T23:23:00Z</dcterms:created>
  <dcterms:modified xsi:type="dcterms:W3CDTF">2014-07-12T23:23:00Z</dcterms:modified>
</cp:coreProperties>
</file>