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11DA" w:rsidRDefault="00840227">
      <w:pPr>
        <w:pStyle w:val="1"/>
        <w:jc w:val="center"/>
      </w:pPr>
      <w:r>
        <w:t>Есенин с. а. - все встречаю все приемлю. ..</w:t>
      </w:r>
    </w:p>
    <w:p w:rsidR="00FA11DA" w:rsidRPr="00840227" w:rsidRDefault="00840227">
      <w:pPr>
        <w:pStyle w:val="a3"/>
        <w:spacing w:after="240" w:afterAutospacing="0"/>
      </w:pPr>
      <w:r>
        <w:t>Все встречаю, все приемлю,</w:t>
      </w:r>
      <w:r>
        <w:br/>
        <w:t>Рад и счастлив душу вынуть.</w:t>
      </w:r>
      <w:r>
        <w:br/>
        <w:t>Я пришел на эту землю,</w:t>
      </w:r>
      <w:r>
        <w:br/>
        <w:t>Чтоб скорей ее покинуть</w:t>
      </w:r>
      <w:r>
        <w:br/>
      </w:r>
      <w:r>
        <w:br/>
      </w:r>
      <w:r>
        <w:br/>
        <w:t>С.А.Есенин вошел в литературу как поэт. Отличительная черта его лирики - связь поэзии с традициями русской классики.</w:t>
      </w:r>
      <w:r>
        <w:br/>
        <w:t>Он поднимает в творчестве вечные проблемы: судьба родины, человека. Есенин всегда выступает как философ, мыслитель. Он рисует правдивые картины быта людей, изображает Отечество в переломные исторические моменты. Размышляя о судьбах</w:t>
      </w:r>
      <w:r>
        <w:br/>
        <w:t>человека, Родины, Есенин осознает, что они далеки от идеала. Контраст мечты и действительности порождает печальные думы.</w:t>
      </w:r>
      <w:r>
        <w:br/>
        <w:t>Именно они сопровождают тему Родины, прошедшую через все творчество Есенина.</w:t>
      </w:r>
      <w:r>
        <w:br/>
        <w:t>Характер восприятия Родины на протяжении жизни поэта менялся. Вначале Отечество в есененском представлении - это "край родной", где он рос, мужал; позднее понятие Родины расширилось до масштабов Вселенной.</w:t>
      </w:r>
      <w:r>
        <w:br/>
        <w:t>Поэт всей душой предан России:</w:t>
      </w:r>
      <w:r>
        <w:br/>
        <w:t>Если крикнет рать святая:</w:t>
      </w:r>
      <w:r>
        <w:br/>
        <w:t>"Кинь ты Русь, живи в раю!"</w:t>
      </w:r>
      <w:r>
        <w:br/>
        <w:t>Я скажу: "не надо рая,</w:t>
      </w:r>
      <w:r>
        <w:br/>
        <w:t>Дайте родину мою".</w:t>
      </w:r>
      <w:r>
        <w:br/>
        <w:t>Боль, любовь и вера - определяющие мотивы стихотворения " Запели тесаные дороги":</w:t>
      </w:r>
      <w:r>
        <w:br/>
        <w:t>Холодной скорби не измерить,</w:t>
      </w:r>
      <w:r>
        <w:br/>
        <w:t>Ты на туманном берегу.</w:t>
      </w:r>
      <w:r>
        <w:br/>
        <w:t>Но не любить тебя, не верить -</w:t>
      </w:r>
      <w:r>
        <w:br/>
        <w:t>Я научиться не могу.</w:t>
      </w:r>
      <w:r>
        <w:br/>
        <w:t>Есенина волнует судьба патриархальной Руси, он называет себя "последним поэтом деревни". Мысль о будущем неотступно тревожит его. Есенин предчувствует роковые перемены:</w:t>
      </w:r>
      <w:r>
        <w:br/>
        <w:t>…Уже смыла, стерла деготь</w:t>
      </w:r>
      <w:r>
        <w:br/>
        <w:t>Воспрянувшая Русь.</w:t>
      </w:r>
      <w:r>
        <w:br/>
        <w:t>Уж повела крылами</w:t>
      </w:r>
      <w:r>
        <w:br/>
        <w:t>Ее немая крепь!</w:t>
      </w:r>
      <w:r>
        <w:br/>
        <w:t>С иными именами</w:t>
      </w:r>
      <w:r>
        <w:br/>
        <w:t>Встает иная степь.</w:t>
      </w:r>
      <w:r>
        <w:br/>
        <w:t>С уходом патриархальной Руси поэт испытывает духовный кризис. В состоянии опустошения он пишет:</w:t>
      </w:r>
      <w:r>
        <w:br/>
        <w:t>Нет любви ни к деревни, ни к городу…</w:t>
      </w:r>
      <w:r>
        <w:br/>
        <w:t>Брошу все…</w:t>
      </w:r>
      <w:r>
        <w:br/>
        <w:t>Есенин признает умом необходимость преобразований, но сердцем чувствует боль утраты.</w:t>
      </w:r>
      <w:r>
        <w:br/>
        <w:t>Самозабвенность чувства к Родине проявляется в том, что поэт принимает нововведения в жизнь общества, осознав необходимость технического прогресса для блага страны:</w:t>
      </w:r>
      <w:r>
        <w:br/>
        <w:t>Полевая Россия! Довольно</w:t>
      </w:r>
      <w:r>
        <w:br/>
        <w:t>Волочиться Сохой по полям!</w:t>
      </w:r>
      <w:r>
        <w:br/>
        <w:t>Нищету твою обидеть больно</w:t>
      </w:r>
      <w:r>
        <w:br/>
        <w:t>И березам и тополям.</w:t>
      </w:r>
      <w:r>
        <w:br/>
        <w:t>Я не знаю, что будет со мною…</w:t>
      </w:r>
      <w:r>
        <w:br/>
        <w:t>Может, в новую жизнь не гожусь,</w:t>
      </w:r>
      <w:r>
        <w:br/>
        <w:t>Но и все же хочу я стальною</w:t>
      </w:r>
      <w:r>
        <w:br/>
        <w:t>Видеть бедную, нищую Русь.</w:t>
      </w:r>
      <w:r>
        <w:br/>
        <w:t>Есенин воспевает новую "стальную" родину, приветствуя "моторный лай". Но отношение к деревне, к родным просторам осталось прежним. Любовь, восхищение, поклонение - все это Есенин пронес через свою жизнь:</w:t>
      </w:r>
      <w:r>
        <w:br/>
        <w:t>И теперь, когда вот новым светом</w:t>
      </w:r>
      <w:r>
        <w:br/>
        <w:t>И моей коснулась жизнь судьбы,</w:t>
      </w:r>
      <w:r>
        <w:br/>
        <w:t>Все равно я остался поэтом</w:t>
      </w:r>
      <w:r>
        <w:br/>
        <w:t>Золотой бревенчатой избы.</w:t>
      </w:r>
      <w:r>
        <w:br/>
        <w:t>Чувство любви к Родине - движущая сила поэзии Есенина. Им проникнуты философские стихотворения, и поэтические картины природы, и раздумья о судьбах деревни.</w:t>
      </w:r>
      <w:r>
        <w:br/>
        <w:t>"Думы печальные" сопровождают все творчество поэта. Ими отмечены все этапы творческого пути: кризиса, подъема.. .</w:t>
      </w:r>
      <w:r>
        <w:br/>
        <w:t>Поэзия Есенина - поэтический монолог "о времени и о себе".</w:t>
      </w:r>
      <w:r>
        <w:br/>
        <w:t>Этот проникновенный лирик - противоречивая личность. Он нес печать раздвоения. В Есенине есть как положительные, так и отрицательные начала. Двойственность личности ощущал и сам поэт:</w:t>
      </w:r>
      <w:r>
        <w:br/>
        <w:t>С каждым днем я становлюсь глухим,</w:t>
      </w:r>
      <w:r>
        <w:br/>
        <w:t>И себе, и жизнь кому велела.</w:t>
      </w:r>
      <w:r>
        <w:br/>
        <w:t>Где-то в поле чистом, у межи,</w:t>
      </w:r>
      <w:r>
        <w:br/>
        <w:t>Оторвал я тень свою от тела.</w:t>
      </w:r>
      <w:r>
        <w:br/>
        <w:t>К этому явлению поэт относился с философской точки зрения:</w:t>
      </w:r>
      <w:r>
        <w:br/>
        <w:t>Жить нужно легче, жить нужно проще,</w:t>
      </w:r>
      <w:r>
        <w:br/>
        <w:t>Все принимая, что есть на свете.</w:t>
      </w:r>
      <w:r>
        <w:br/>
        <w:t>Любовь к окружающему у Есенина начинается с "принятием" себя. Именно это формирует отношение к жизни. Есенин до конца остался верен своему кредо: "Все встречаю, все приемлю". Он принимал жизнь и себя во всей сложности.</w:t>
      </w:r>
      <w:r>
        <w:br/>
        <w:t>В лирике Есенина отражены все противоречия: жажда жизни и уныние, вера и разочарование, воодушевление и отчаяние.</w:t>
      </w:r>
      <w:r>
        <w:br/>
        <w:t>В стихотворении "Моя жизнь" Есенин размышляет о своей жизни:</w:t>
      </w:r>
      <w:r>
        <w:br/>
        <w:t>Будто жизнь на страдания моя обречена;</w:t>
      </w:r>
      <w:r>
        <w:br/>
        <w:t>Горе вместе с тоской заградили мне путь…</w:t>
      </w:r>
      <w:r>
        <w:br/>
        <w:t>Будто с радостью жизнь навсегда разлучена,</w:t>
      </w:r>
      <w:r>
        <w:br/>
        <w:t>От тоски и от ран истомилася грудь.</w:t>
      </w:r>
      <w:r>
        <w:br/>
        <w:t>Будто в жизни мне выпал страданья удел,</w:t>
      </w:r>
      <w:r>
        <w:br/>
        <w:t>Незавидная мне в жизни выпала доля.</w:t>
      </w:r>
      <w:r>
        <w:br/>
        <w:t>Есенин убежден, что жизнь - обман:</w:t>
      </w:r>
      <w:r>
        <w:br/>
        <w:t>Даль туманная радость и счастье сулит,</w:t>
      </w:r>
      <w:r>
        <w:br/>
        <w:t>А дойду - только слышатся вздохи да слезы,</w:t>
      </w:r>
      <w:r>
        <w:br/>
        <w:t>Вдруг наступит гроза, сильней гром загремит</w:t>
      </w:r>
      <w:r>
        <w:br/>
        <w:t>И разрушит волшебные, сладкие грезы.</w:t>
      </w:r>
      <w:r>
        <w:br/>
        <w:t>В этом стихотворении звучит мотив обреченности, фатализма. Но Есенин не становится рабом судьбы. Он жаждет полноты бытия, исполнен решимости изменить свою жизнь. Есенин, чувствуя себя зависимым от судьбы, от предопределения, борется с</w:t>
      </w:r>
      <w:r>
        <w:br/>
        <w:t>этим, сам пытается творить жизненный путь. В нем пробуждаются желания мыслить, чувствовать. В связи с этим пессимистические настроения сменяются оптимистическими:</w:t>
      </w:r>
      <w:r>
        <w:br/>
        <w:t>О, верю, верю, счастье есть!</w:t>
      </w:r>
      <w:r>
        <w:br/>
        <w:t>Еще и солнце не погасло.</w:t>
      </w:r>
      <w:r>
        <w:br/>
        <w:t>Заря молитвенником красным</w:t>
      </w:r>
      <w:r>
        <w:br/>
        <w:t>Пророчит благостную весть.</w:t>
      </w:r>
      <w:r>
        <w:br/>
        <w:t>О, верю, верю, счастье есть.</w:t>
      </w:r>
      <w:r>
        <w:br/>
        <w:t>Есенин и далее развивает мысль о том, что жизнь - обман. Он использует этот мотив в названии стихотворения "Жизнь - обман с чарующей тоской". Однако такое восприятие бытия не вызывает в Есенине презрения к жизни, более того он испытывает чувство благодарности:</w:t>
      </w:r>
      <w:r>
        <w:br/>
        <w:t>Но и все ж, теснимый и гонимый,</w:t>
      </w:r>
      <w:r>
        <w:br/>
        <w:t>Я, смотря с улыбкой на зарю,</w:t>
      </w:r>
      <w:r>
        <w:br/>
        <w:t>На земле, мне близкой и любимой,</w:t>
      </w:r>
      <w:r>
        <w:br/>
        <w:t>Эту жизнь за все благодарю.</w:t>
      </w:r>
      <w:r>
        <w:br/>
        <w:t>В поэзии Есенина запечатлены два лика жизни: лживая и чистая. Сам поэт стремится к вольной, пытается зачеркнуть свое прошлое, которое, по его мнению, препятствует светлой жизни.</w:t>
      </w:r>
      <w:r>
        <w:br/>
        <w:t>Поиски гармонии трагичны. Однако, поэт надеется и верит:</w:t>
      </w:r>
      <w:r>
        <w:br/>
        <w:t>Ветры, ветры, о снежные ветры,</w:t>
      </w:r>
      <w:r>
        <w:br/>
        <w:t>Заметите мою прошлую жизнь.</w:t>
      </w:r>
      <w:r>
        <w:br/>
        <w:t>Я хочу быть отроком светлым</w:t>
      </w:r>
      <w:r>
        <w:br/>
        <w:t>Иль цветком с луговой межи.</w:t>
      </w:r>
      <w:r>
        <w:br/>
        <w:t>В стихотворении "Мне грустно на тебя смотреть" Есенин размышляет о неизбежности человеческой смерти, о мелочности, суетности существования, о неумолимом движении времени:</w:t>
      </w:r>
      <w:r>
        <w:br/>
        <w:t>Смешная жизнь, смешной разлад.</w:t>
      </w:r>
      <w:r>
        <w:br/>
        <w:t>Так было, и так будет после.</w:t>
      </w:r>
      <w:r>
        <w:br/>
        <w:t>Как кладбище усеян сад</w:t>
      </w:r>
      <w:r>
        <w:br/>
        <w:t>В берез обглоданные кости.</w:t>
      </w:r>
      <w:r>
        <w:br/>
        <w:t>Вот такие отцвели и мы</w:t>
      </w:r>
      <w:r>
        <w:br/>
        <w:t>И отшумели, как гости сада…</w:t>
      </w:r>
      <w:r>
        <w:br/>
        <w:t>Стихотворение "Звуки печали" - это риторическое обращение:</w:t>
      </w:r>
      <w:r>
        <w:br/>
        <w:t>Звуки печали, скорбные звуки,</w:t>
      </w:r>
      <w:r>
        <w:br/>
        <w:t>Долго ль меня вам томить?</w:t>
      </w:r>
      <w:r>
        <w:br/>
        <w:t>Скоро ли кончатся тяжкие муки,</w:t>
      </w:r>
      <w:r>
        <w:br/>
        <w:t>Скоро ль спокойно мне жить?</w:t>
      </w:r>
      <w:r>
        <w:br/>
        <w:t>Поэт жаждет спокойной жизни, гармонии с самим собой, но прошлое его тяготит, "думы смутного рая" не дают "отрады покоя". В стихотворении "Слезы" Есенин пишет:</w:t>
      </w:r>
      <w:r>
        <w:br/>
        <w:t>Что же дальше? Опять эти муки?</w:t>
      </w:r>
      <w:r>
        <w:br/>
        <w:t>Нет, довольно… Пора отдохнуть</w:t>
      </w:r>
      <w:r>
        <w:br/>
        <w:t>И забыть эти грустные звуки,</w:t>
      </w:r>
      <w:r>
        <w:br/>
        <w:t>Уж и так истомилася грудь.</w:t>
      </w:r>
      <w:r>
        <w:br/>
        <w:t>Слезы, печаль вызваны трагическим мироощущением поэта. Есенин приходит к выводу:</w:t>
      </w:r>
      <w:r>
        <w:br/>
        <w:t>Эх… лишь, видно, в холодной могиле Я забыться могу и заснуть.</w:t>
      </w:r>
      <w:r>
        <w:br/>
        <w:t>Поэт уже ничего не хочет от жизни, ни о чем не жалеет. Он жаждет покоя, также как и лермонтовский герой.</w:t>
      </w:r>
      <w:r>
        <w:br/>
        <w:t>Таким образом, в творчестве Есенина возникает традиционный для русской литературы мотив ухода:</w:t>
      </w:r>
      <w:r>
        <w:br/>
        <w:t>День ушел, убавилась черта,</w:t>
      </w:r>
      <w:r>
        <w:br/>
        <w:t>Я опять подвинулся к уходу.</w:t>
      </w:r>
      <w:r>
        <w:br/>
        <w:t>Для поэта характерно осознание того, что человек на этой земле "лишь только прохожий", что каждому предначертан переход из этого мира в другой, небытие. Только там человек может обрести счастье, передать забвению груз прошлого:</w:t>
      </w:r>
      <w:r>
        <w:br/>
        <w:t>Мы теперь уходим понемногу</w:t>
      </w:r>
      <w:r>
        <w:br/>
        <w:t>В ту страну, где тишь и благодать.</w:t>
      </w:r>
      <w:r>
        <w:br/>
        <w:t>Может быть, и скоро мне в дорогу</w:t>
      </w:r>
      <w:r>
        <w:br/>
        <w:t>Бренные пожитки собирать.</w:t>
      </w:r>
      <w:r>
        <w:br/>
        <w:t>В стихотворении "Где ты, где ты, отчий дом" Есенин пишет: "Время - мельница с крылом". Мельница - символ цикличного движения. Связь между временем и мельницей очевидна. Цикличность движения свидетельствует о необратимости, быстротечности. Время не регулируется никакими законами, оно независимо от воли людей. Человек и время взаимосвязаны, хотя существуют вне друг друга. Время управляет человеком, отсчитывая минуты отпущенной ему жизни, приближая срок ухода с бренной земли. По истечении определенного срока люди осознают, что молодость утрачена безвозвратно, жизнь проходит.</w:t>
      </w:r>
      <w:r>
        <w:br/>
        <w:t>Осознавал это и Есенин:</w:t>
      </w:r>
      <w:r>
        <w:br/>
        <w:t>…Все пройдет, как белых яблонь дым.</w:t>
      </w:r>
      <w:r>
        <w:br/>
        <w:t>Увяданья золотом охваченный,</w:t>
      </w:r>
      <w:r>
        <w:br/>
        <w:t>Я не буду больше молодым…</w:t>
      </w:r>
      <w:r>
        <w:br/>
        <w:t>В финале звучит мысль о преемственности поколений: одно приходит на смену другому, повторяет его развитие, но оно изначально обречено на гибель, тленность:</w:t>
      </w:r>
      <w:r>
        <w:br/>
        <w:t>Все мы, все мы в этом мире тленны,</w:t>
      </w:r>
      <w:r>
        <w:br/>
        <w:t>Тихо льется с кленов листьев медь…</w:t>
      </w:r>
      <w:r>
        <w:br/>
        <w:t>Будь же ты вовек благословенно,</w:t>
      </w:r>
      <w:r>
        <w:br/>
        <w:t>Что пришло процвесть и умереть.</w:t>
      </w:r>
      <w:r>
        <w:br/>
        <w:t>В стихотворении " я усталым таким еще не был" Есенин приходит к выводу, что поиски гармонии тщетны:</w:t>
      </w:r>
      <w:r>
        <w:br/>
        <w:t>Я устал себя мучить бесцельно,</w:t>
      </w:r>
      <w:r>
        <w:br/>
        <w:t>И с улыбкою странной лица</w:t>
      </w:r>
      <w:r>
        <w:br/>
        <w:t>Полюбил я носить в легком теле</w:t>
      </w:r>
      <w:r>
        <w:br/>
        <w:t>Тихий свет и покой мертвеца.</w:t>
      </w:r>
      <w:r>
        <w:br/>
        <w:t>В состоянии умиротворения Есенин пишет:</w:t>
      </w:r>
      <w:r>
        <w:br/>
        <w:t>…Я постиг</w:t>
      </w:r>
      <w:r>
        <w:br/>
        <w:t>Всю жизнь, пройдя с улыбкой мимо,</w:t>
      </w:r>
      <w:r>
        <w:br/>
        <w:t>Я говорю на каждый миг,</w:t>
      </w:r>
      <w:r>
        <w:br/>
        <w:t>Что все на свете повторимо.</w:t>
      </w:r>
      <w:r>
        <w:br/>
        <w:t>Поэт убежден, что ему открылся смысл земного существования, что он познал, из чего складывается судьба отдельного человека. Есенин понял, что поиски истины, гармонии бесконечны, безграничны.</w:t>
      </w:r>
      <w:r>
        <w:br/>
        <w:t>В ранних стихотворениях Сергей Есенин - поэт чувств, а в более поздних - философ, мыслитель.</w:t>
      </w:r>
      <w:r>
        <w:br/>
        <w:t>Но независимо от этапов творческого пути, думы его направлены на осмысление бытия. Следует отметить, что все его размышления печальны.</w:t>
      </w:r>
      <w:r>
        <w:br/>
        <w:t>Это вызвано тем, что Есенина всегда мучил вопрос: "Куда же нас несет рок событий?"</w:t>
      </w:r>
      <w:r>
        <w:br/>
        <w:t>В стихах мыслей и чувств рождались лирические откровения - раздумья о судьбе родины, деревни, Человека, как части Вселенной.</w:t>
      </w:r>
      <w:r>
        <w:br/>
        <w:t>Поэзия Есенина несет прекрасные добрые начала. А. Толстой сказал: "Его поэзия есть как бы разбрасывание обеими пригоршнями сокровищ его души".</w:t>
      </w:r>
      <w:r>
        <w:br/>
      </w:r>
      <w:r>
        <w:br/>
      </w:r>
      <w:bookmarkStart w:id="0" w:name="_GoBack"/>
      <w:bookmarkEnd w:id="0"/>
    </w:p>
    <w:sectPr w:rsidR="00FA11DA" w:rsidRPr="0084022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40227"/>
    <w:rsid w:val="00180338"/>
    <w:rsid w:val="00840227"/>
    <w:rsid w:val="00FA1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8FFFDF-4E8B-4F8D-9A92-6473573C6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1332</Words>
  <Characters>7596</Characters>
  <Application>Microsoft Office Word</Application>
  <DocSecurity>0</DocSecurity>
  <Lines>63</Lines>
  <Paragraphs>17</Paragraphs>
  <ScaleCrop>false</ScaleCrop>
  <Company/>
  <LinksUpToDate>false</LinksUpToDate>
  <CharactersWithSpaces>8911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Есенин с. а. - все встречаю все приемлю. ..</dc:title>
  <dc:subject/>
  <dc:creator>admin</dc:creator>
  <cp:keywords/>
  <dc:description/>
  <cp:lastModifiedBy>admin</cp:lastModifiedBy>
  <cp:revision>2</cp:revision>
  <dcterms:created xsi:type="dcterms:W3CDTF">2014-06-22T12:42:00Z</dcterms:created>
  <dcterms:modified xsi:type="dcterms:W3CDTF">2014-06-22T12:42:00Z</dcterms:modified>
</cp:coreProperties>
</file>