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9C" w:rsidRDefault="00F63C9C" w:rsidP="00931275">
      <w:pPr>
        <w:spacing w:before="100" w:beforeAutospacing="1" w:after="100" w:afterAutospacing="1" w:line="360" w:lineRule="auto"/>
        <w:rPr>
          <w:rFonts w:ascii="Times New Roman" w:hAnsi="Times New Roman"/>
          <w:b/>
          <w:bCs/>
          <w:sz w:val="28"/>
          <w:szCs w:val="28"/>
          <w:lang w:eastAsia="ru-RU"/>
        </w:rPr>
      </w:pPr>
    </w:p>
    <w:p w:rsidR="001D1175" w:rsidRDefault="001D1175" w:rsidP="00931275">
      <w:pPr>
        <w:spacing w:before="100" w:beforeAutospacing="1" w:after="100" w:afterAutospacing="1" w:line="360" w:lineRule="auto"/>
        <w:rPr>
          <w:rFonts w:ascii="Times New Roman" w:hAnsi="Times New Roman"/>
          <w:b/>
          <w:bCs/>
          <w:sz w:val="28"/>
          <w:szCs w:val="28"/>
          <w:lang w:eastAsia="ru-RU"/>
        </w:rPr>
      </w:pPr>
    </w:p>
    <w:p w:rsidR="001D1175" w:rsidRDefault="001D1175">
      <w:pPr>
        <w:rPr>
          <w:rFonts w:ascii="Times New Roman" w:hAnsi="Times New Roman"/>
          <w:b/>
          <w:bCs/>
          <w:sz w:val="28"/>
          <w:szCs w:val="28"/>
          <w:lang w:eastAsia="ru-RU"/>
        </w:rPr>
      </w:pPr>
      <w:r>
        <w:rPr>
          <w:rFonts w:ascii="Times New Roman" w:hAnsi="Times New Roman"/>
          <w:b/>
          <w:bCs/>
          <w:sz w:val="28"/>
          <w:szCs w:val="28"/>
          <w:lang w:eastAsia="ru-RU"/>
        </w:rPr>
        <w:br w:type="page"/>
      </w:r>
    </w:p>
    <w:p w:rsidR="001D1175" w:rsidRPr="00931275" w:rsidRDefault="001D1175" w:rsidP="003A6B3E">
      <w:pPr>
        <w:spacing w:before="100" w:beforeAutospacing="1" w:after="100" w:afterAutospacing="1" w:line="360" w:lineRule="auto"/>
        <w:rPr>
          <w:rFonts w:ascii="Times New Roman" w:hAnsi="Times New Roman"/>
          <w:b/>
          <w:bCs/>
          <w:sz w:val="28"/>
          <w:szCs w:val="28"/>
          <w:lang w:eastAsia="ru-RU"/>
        </w:rPr>
      </w:pPr>
      <w:r w:rsidRPr="00931275">
        <w:rPr>
          <w:rFonts w:ascii="Times New Roman" w:hAnsi="Times New Roman"/>
          <w:b/>
          <w:bCs/>
          <w:sz w:val="28"/>
          <w:szCs w:val="28"/>
          <w:lang w:eastAsia="ru-RU"/>
        </w:rPr>
        <w:t>Содержание</w:t>
      </w:r>
    </w:p>
    <w:p w:rsidR="001D1175" w:rsidRPr="003A6B3E" w:rsidRDefault="001D1175" w:rsidP="00931275">
      <w:pPr>
        <w:spacing w:line="360" w:lineRule="auto"/>
        <w:rPr>
          <w:rFonts w:ascii="Times New Roman" w:hAnsi="Times New Roman"/>
          <w:bCs/>
          <w:sz w:val="28"/>
          <w:szCs w:val="28"/>
          <w:lang w:eastAsia="ru-RU"/>
        </w:rPr>
      </w:pPr>
      <w:r w:rsidRPr="003A6B3E">
        <w:rPr>
          <w:rFonts w:ascii="Times New Roman" w:hAnsi="Times New Roman"/>
          <w:bCs/>
          <w:sz w:val="28"/>
          <w:szCs w:val="28"/>
          <w:lang w:eastAsia="ru-RU"/>
        </w:rPr>
        <w:t>Введение</w:t>
      </w:r>
    </w:p>
    <w:p w:rsidR="001D1175" w:rsidRPr="003A6B3E" w:rsidRDefault="001D1175" w:rsidP="00931275">
      <w:pPr>
        <w:spacing w:line="360" w:lineRule="auto"/>
        <w:rPr>
          <w:rFonts w:ascii="Times New Roman" w:hAnsi="Times New Roman"/>
          <w:bCs/>
          <w:sz w:val="28"/>
          <w:szCs w:val="28"/>
          <w:lang w:eastAsia="ru-RU"/>
        </w:rPr>
      </w:pPr>
      <w:r w:rsidRPr="003A6B3E">
        <w:rPr>
          <w:rFonts w:ascii="Times New Roman" w:hAnsi="Times New Roman"/>
          <w:bCs/>
          <w:sz w:val="28"/>
          <w:szCs w:val="28"/>
          <w:lang w:eastAsia="ru-RU"/>
        </w:rPr>
        <w:t>1. Понятие границ кредита, их классификация</w:t>
      </w:r>
    </w:p>
    <w:p w:rsidR="001D1175" w:rsidRPr="003A6B3E" w:rsidRDefault="001D1175" w:rsidP="00931275">
      <w:pPr>
        <w:spacing w:line="360" w:lineRule="auto"/>
        <w:rPr>
          <w:rFonts w:ascii="Times New Roman" w:hAnsi="Times New Roman"/>
          <w:bCs/>
          <w:sz w:val="28"/>
          <w:szCs w:val="28"/>
          <w:lang w:eastAsia="ru-RU"/>
        </w:rPr>
      </w:pPr>
      <w:r w:rsidRPr="003A6B3E">
        <w:rPr>
          <w:rFonts w:ascii="Times New Roman" w:hAnsi="Times New Roman"/>
          <w:bCs/>
          <w:sz w:val="28"/>
          <w:szCs w:val="28"/>
          <w:lang w:eastAsia="ru-RU"/>
        </w:rPr>
        <w:t>1.1 Границы кредита………………………………………………</w:t>
      </w:r>
      <w:r>
        <w:rPr>
          <w:rFonts w:ascii="Times New Roman" w:hAnsi="Times New Roman"/>
          <w:bCs/>
          <w:sz w:val="28"/>
          <w:szCs w:val="28"/>
          <w:lang w:eastAsia="ru-RU"/>
        </w:rPr>
        <w:t>...</w:t>
      </w:r>
      <w:r w:rsidRPr="003A6B3E">
        <w:rPr>
          <w:rFonts w:ascii="Times New Roman" w:hAnsi="Times New Roman"/>
          <w:bCs/>
          <w:sz w:val="28"/>
          <w:szCs w:val="28"/>
          <w:lang w:eastAsia="ru-RU"/>
        </w:rPr>
        <w:t>…………....7</w:t>
      </w:r>
    </w:p>
    <w:p w:rsidR="001D1175" w:rsidRPr="003A6B3E" w:rsidRDefault="001D1175" w:rsidP="00931275">
      <w:pPr>
        <w:spacing w:line="360" w:lineRule="auto"/>
        <w:rPr>
          <w:rFonts w:ascii="Times New Roman" w:hAnsi="Times New Roman"/>
          <w:bCs/>
          <w:sz w:val="28"/>
          <w:szCs w:val="28"/>
          <w:lang w:eastAsia="ru-RU"/>
        </w:rPr>
      </w:pPr>
      <w:r w:rsidRPr="003A6B3E">
        <w:rPr>
          <w:rFonts w:ascii="Times New Roman" w:hAnsi="Times New Roman"/>
          <w:bCs/>
          <w:sz w:val="28"/>
          <w:szCs w:val="28"/>
          <w:lang w:eastAsia="ru-RU"/>
        </w:rPr>
        <w:t>1.2 Классификация границ кредита…………………………………..</w:t>
      </w:r>
      <w:r>
        <w:rPr>
          <w:rFonts w:ascii="Times New Roman" w:hAnsi="Times New Roman"/>
          <w:bCs/>
          <w:sz w:val="28"/>
          <w:szCs w:val="28"/>
          <w:lang w:eastAsia="ru-RU"/>
        </w:rPr>
        <w:t>.....</w:t>
      </w:r>
      <w:r w:rsidRPr="003A6B3E">
        <w:rPr>
          <w:rFonts w:ascii="Times New Roman" w:hAnsi="Times New Roman"/>
          <w:bCs/>
          <w:sz w:val="28"/>
          <w:szCs w:val="28"/>
          <w:lang w:eastAsia="ru-RU"/>
        </w:rPr>
        <w:t>……..16</w:t>
      </w:r>
    </w:p>
    <w:p w:rsidR="001D1175" w:rsidRPr="003A6B3E" w:rsidRDefault="001D1175" w:rsidP="00931275">
      <w:pPr>
        <w:spacing w:line="360" w:lineRule="auto"/>
        <w:rPr>
          <w:rFonts w:ascii="Times New Roman" w:hAnsi="Times New Roman"/>
          <w:bCs/>
          <w:sz w:val="28"/>
          <w:szCs w:val="28"/>
          <w:lang w:eastAsia="ru-RU"/>
        </w:rPr>
      </w:pPr>
      <w:r w:rsidRPr="003A6B3E">
        <w:rPr>
          <w:rFonts w:ascii="Times New Roman" w:hAnsi="Times New Roman"/>
          <w:bCs/>
          <w:sz w:val="28"/>
          <w:szCs w:val="28"/>
          <w:lang w:eastAsia="ru-RU"/>
        </w:rPr>
        <w:t>2. Причины нарушения границ кредита и пути восстановления границ кредита……………………………………………………………</w:t>
      </w:r>
      <w:r>
        <w:rPr>
          <w:rFonts w:ascii="Times New Roman" w:hAnsi="Times New Roman"/>
          <w:bCs/>
          <w:sz w:val="28"/>
          <w:szCs w:val="28"/>
          <w:lang w:eastAsia="ru-RU"/>
        </w:rPr>
        <w:t>..</w:t>
      </w:r>
      <w:r w:rsidRPr="003A6B3E">
        <w:rPr>
          <w:rFonts w:ascii="Times New Roman" w:hAnsi="Times New Roman"/>
          <w:bCs/>
          <w:sz w:val="28"/>
          <w:szCs w:val="28"/>
          <w:lang w:eastAsia="ru-RU"/>
        </w:rPr>
        <w:t>……………..20</w:t>
      </w:r>
    </w:p>
    <w:p w:rsidR="001D1175" w:rsidRPr="003A6B3E" w:rsidRDefault="001D1175" w:rsidP="00931275">
      <w:pPr>
        <w:spacing w:line="360" w:lineRule="auto"/>
        <w:rPr>
          <w:rFonts w:ascii="Times New Roman" w:hAnsi="Times New Roman"/>
          <w:bCs/>
          <w:sz w:val="28"/>
          <w:szCs w:val="28"/>
          <w:lang w:eastAsia="ru-RU"/>
        </w:rPr>
      </w:pPr>
      <w:r w:rsidRPr="003A6B3E">
        <w:rPr>
          <w:rFonts w:ascii="Times New Roman" w:hAnsi="Times New Roman"/>
          <w:bCs/>
          <w:sz w:val="28"/>
          <w:szCs w:val="28"/>
          <w:lang w:eastAsia="ru-RU"/>
        </w:rPr>
        <w:t>3.Законы границ кредита</w:t>
      </w:r>
    </w:p>
    <w:p w:rsidR="001D1175" w:rsidRPr="003A6B3E" w:rsidRDefault="001D1175" w:rsidP="00931275">
      <w:pPr>
        <w:spacing w:line="360" w:lineRule="auto"/>
        <w:rPr>
          <w:rFonts w:ascii="Times New Roman" w:hAnsi="Times New Roman"/>
          <w:bCs/>
          <w:sz w:val="28"/>
          <w:szCs w:val="28"/>
          <w:lang w:eastAsia="ru-RU"/>
        </w:rPr>
      </w:pPr>
      <w:r w:rsidRPr="003A6B3E">
        <w:rPr>
          <w:rFonts w:ascii="Times New Roman" w:hAnsi="Times New Roman"/>
          <w:bCs/>
          <w:sz w:val="28"/>
          <w:szCs w:val="28"/>
          <w:lang w:eastAsia="ru-RU"/>
        </w:rPr>
        <w:t>3.1 Функции границ кредита…………………………………………………</w:t>
      </w:r>
      <w:r>
        <w:rPr>
          <w:rFonts w:ascii="Times New Roman" w:hAnsi="Times New Roman"/>
          <w:bCs/>
          <w:sz w:val="28"/>
          <w:szCs w:val="28"/>
          <w:lang w:eastAsia="ru-RU"/>
        </w:rPr>
        <w:t>....23</w:t>
      </w:r>
    </w:p>
    <w:p w:rsidR="001D1175" w:rsidRPr="003A6B3E" w:rsidRDefault="001D1175" w:rsidP="00931275">
      <w:pPr>
        <w:spacing w:line="360" w:lineRule="auto"/>
        <w:rPr>
          <w:rFonts w:ascii="Times New Roman" w:hAnsi="Times New Roman"/>
          <w:bCs/>
          <w:sz w:val="28"/>
          <w:szCs w:val="28"/>
          <w:lang w:eastAsia="ru-RU"/>
        </w:rPr>
      </w:pPr>
      <w:r w:rsidRPr="003A6B3E">
        <w:rPr>
          <w:rFonts w:ascii="Times New Roman" w:hAnsi="Times New Roman"/>
          <w:bCs/>
          <w:sz w:val="28"/>
          <w:szCs w:val="28"/>
          <w:lang w:eastAsia="ru-RU"/>
        </w:rPr>
        <w:t>3.2 Законы границ кредита………………………………………….</w:t>
      </w:r>
      <w:r>
        <w:rPr>
          <w:rFonts w:ascii="Times New Roman" w:hAnsi="Times New Roman"/>
          <w:bCs/>
          <w:sz w:val="28"/>
          <w:szCs w:val="28"/>
          <w:lang w:eastAsia="ru-RU"/>
        </w:rPr>
        <w:t>...</w:t>
      </w:r>
      <w:r w:rsidRPr="003A6B3E">
        <w:rPr>
          <w:rFonts w:ascii="Times New Roman" w:hAnsi="Times New Roman"/>
          <w:bCs/>
          <w:sz w:val="28"/>
          <w:szCs w:val="28"/>
          <w:lang w:eastAsia="ru-RU"/>
        </w:rPr>
        <w:t>..……….30</w:t>
      </w:r>
    </w:p>
    <w:p w:rsidR="001D1175" w:rsidRPr="003A6B3E" w:rsidRDefault="001D1175" w:rsidP="00931275">
      <w:pPr>
        <w:spacing w:line="360" w:lineRule="auto"/>
        <w:rPr>
          <w:rFonts w:ascii="Times New Roman" w:hAnsi="Times New Roman"/>
          <w:bCs/>
          <w:sz w:val="28"/>
          <w:szCs w:val="28"/>
          <w:lang w:eastAsia="ru-RU"/>
        </w:rPr>
      </w:pPr>
      <w:r w:rsidRPr="003A6B3E">
        <w:rPr>
          <w:rFonts w:ascii="Times New Roman" w:hAnsi="Times New Roman"/>
          <w:bCs/>
          <w:sz w:val="28"/>
          <w:szCs w:val="28"/>
          <w:lang w:eastAsia="ru-RU"/>
        </w:rPr>
        <w:t>Заключение</w:t>
      </w:r>
    </w:p>
    <w:p w:rsidR="001D1175" w:rsidRPr="00931275" w:rsidRDefault="001D1175" w:rsidP="00931275">
      <w:pPr>
        <w:spacing w:line="360" w:lineRule="auto"/>
        <w:rPr>
          <w:rFonts w:ascii="Times New Roman" w:hAnsi="Times New Roman"/>
          <w:b/>
          <w:bCs/>
          <w:sz w:val="28"/>
          <w:szCs w:val="28"/>
          <w:lang w:eastAsia="ru-RU"/>
        </w:rPr>
      </w:pPr>
      <w:r w:rsidRPr="003A6B3E">
        <w:rPr>
          <w:rFonts w:ascii="Times New Roman" w:hAnsi="Times New Roman"/>
          <w:bCs/>
          <w:sz w:val="28"/>
          <w:szCs w:val="28"/>
          <w:lang w:eastAsia="ru-RU"/>
        </w:rPr>
        <w:t>Список использованной литературы</w:t>
      </w:r>
      <w:r w:rsidRPr="00931275">
        <w:rPr>
          <w:rFonts w:ascii="Times New Roman" w:hAnsi="Times New Roman"/>
          <w:b/>
          <w:bCs/>
          <w:sz w:val="28"/>
          <w:szCs w:val="28"/>
          <w:lang w:eastAsia="ru-RU"/>
        </w:rPr>
        <w:br w:type="page"/>
      </w:r>
    </w:p>
    <w:p w:rsidR="001D1175" w:rsidRPr="00931275" w:rsidRDefault="001D1175" w:rsidP="00931275">
      <w:pPr>
        <w:spacing w:before="100" w:beforeAutospacing="1" w:after="100" w:afterAutospacing="1" w:line="360" w:lineRule="auto"/>
        <w:rPr>
          <w:rFonts w:ascii="Times New Roman" w:hAnsi="Times New Roman"/>
          <w:b/>
          <w:bCs/>
          <w:sz w:val="28"/>
          <w:szCs w:val="28"/>
          <w:lang w:eastAsia="ru-RU"/>
        </w:rPr>
      </w:pPr>
      <w:r w:rsidRPr="00931275">
        <w:rPr>
          <w:rFonts w:ascii="Times New Roman" w:hAnsi="Times New Roman"/>
          <w:b/>
          <w:bCs/>
          <w:sz w:val="28"/>
          <w:szCs w:val="28"/>
          <w:lang w:eastAsia="ru-RU"/>
        </w:rPr>
        <w:t>Введение</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экономики, не учитывала необходимости четкого законодательного регулирования финансово-кредитных вопросов.</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С развитием в нашей стране рыночных отношений, появлением предприятий различных форм собственности (как частной, так и государственной, коллективной) особое значение приобретает проблема четкого, правового регулирования финансово-кредитных отношений субъектов предпринимательской деятельности.</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Наличие товарного производства и денег обусловливает существование и функционирование кредита. С развитием товарного производства кредит становится обязательным атрибутом хозяйствования. Кредит содействует закреплению хозяйственно-финансовой деятельности предприятия, так как он является необходимым условием производственных фондов и фондов обращения в условиях расширенного воспроизводства, даёт возможность беспрерывно совершать процесс оборачивания и как следствие влияет на производство и реализацию продукции.</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Таким образом, кредит является объективной категорией, составной частью товарно-денежных отношений, а его необходимость вызвана существованием именно товарно-денежных отношений.</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Особенно, заметно такое воздействие в условиях инфляции. Новые платежные средства, входящие посредством кредита в оборот, увеличивают и без того избыточную массу денег, необходимых для обращения.</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У предприятий всех форм собственности все чаще возникает потребность привлечения финансовых ресурсов для осуществления своей деятельности и извлечения прибыли.</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Начало кредиту и кредитным отношениям дало развитие торговых отношений. Житейские представления о деньгах и кредитах не совпадают зачастую с их действительной сутью и ролью, что обуславливает необходимость раскрытия места и роли этих категорий в экономике. Деньги и кредит - элементы не частных сделок, изолированных друг от друга, а общественные явления, элементы производственных отношений, тесно связанные с другими экономическими категориями.</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Деньги и кредит, как порождение экономических отношений, развиваются в масштабах определяемых экономическими процессами. Изменения в денежно-кредитном обороте обусловлены воспроизводственным процессом. Следовательно, деньги и кредит по своей сущности не являются неизменными раз и навсегда застывшими категориями. В настоящее время они приобретают особое значение, как элементы рыночных отношений. В условиях конкуренции между участниками воспроизводственного процесса успех приходит к тому, кто лучше владеет современными методами использования денег, кредита, технологий банковского дела.</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Одной из особенностей понятия «кредит» является существование таких его сторон как законы и границы. При рассмотрении кредита и в частности его функций, надо обращать внимание также именно на эти важные его характеристики - законы и границы.</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Представление общества о кредите не может быть полным без раскрытия законов его движения. Знание законов, налаживание механизма их реализации дают возможность наиболее успешно применять те ресурсы, которые дополнительно получают субъекты рынка в виде временно неиспользуемых стоимостей.</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Экономические законы предполагают обнаружение устойчивой взаимосвязи между экономическими явлениями, в том числе между кредитом и другими экономическими категориями. Кредит представляет собой лишь элемент общей системы экономических отношений, его функционирование можно понять не в изолированности, не в отрыве от этих отношений, а во взаимосвязи и взаимодействии с ними. Как уже отмечалось, кредит тесно взаимодействует как с экономикой в целом, так и с отдельными ее секторами. Соприкасаясь с другими элементами производственных отношений, кредит тем не менее «не растворяет» в них свою сущность. Будучи зависимым от этих отношений, он сохраняет свою относительную самостоятельность. Законы кредита в общем виде характеризуют то, что выражает единство зависимости кредита и его относительной самостоятельности.</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Определение обоснованных границ применения кредита и их соблюдение, имеют важное значение</w:t>
      </w:r>
      <w:r>
        <w:rPr>
          <w:rFonts w:ascii="Times New Roman" w:hAnsi="Times New Roman"/>
          <w:sz w:val="28"/>
          <w:szCs w:val="28"/>
          <w:lang w:eastAsia="ru-RU"/>
        </w:rPr>
        <w:t xml:space="preserve">  </w:t>
      </w:r>
      <w:r w:rsidRPr="00931275">
        <w:rPr>
          <w:rFonts w:ascii="Times New Roman" w:hAnsi="Times New Roman"/>
          <w:sz w:val="28"/>
          <w:szCs w:val="28"/>
          <w:lang w:eastAsia="ru-RU"/>
        </w:rPr>
        <w:t>для отдельных участников кредитных операций и для экономики в целом.</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Лишь при оптимальном уровне кредитных вложений воздействие кредита на экономику может быть положительным. Избыточное предоставление кредита негативно повлияет на процессы развития экономики, в том числе на замедление темпов воспроизводства. Одной из причин этого может явиться образование за счет заемных средств повышенных запасов, в которые отвлекаются ресурсы. Последние же</w:t>
      </w:r>
      <w:r>
        <w:rPr>
          <w:rFonts w:ascii="Times New Roman" w:hAnsi="Times New Roman"/>
          <w:sz w:val="28"/>
          <w:szCs w:val="28"/>
          <w:lang w:eastAsia="ru-RU"/>
        </w:rPr>
        <w:t xml:space="preserve">, </w:t>
      </w:r>
      <w:r w:rsidRPr="00931275">
        <w:rPr>
          <w:rFonts w:ascii="Times New Roman" w:hAnsi="Times New Roman"/>
          <w:sz w:val="28"/>
          <w:szCs w:val="28"/>
          <w:lang w:eastAsia="ru-RU"/>
        </w:rPr>
        <w:t xml:space="preserve"> могли быть использованы на производственные и потребительские нужды. Избыточное предоставление кредита ослабляет заинтересованность предприятий в экономном использовании ресурсов, в ускорении процессов производства и реализации продукции.</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Если же по различным причинам потребности хозяйства в средствах удовлетворяются за счет кредита не полностью, возникают немалые трудности в деятельности предприятий, например нехватка средств, для приобретения необходимых материалов, что влечет за собой замедление воспроизводственных процессов.</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pStyle w:val="11"/>
        <w:numPr>
          <w:ilvl w:val="0"/>
          <w:numId w:val="2"/>
        </w:numPr>
        <w:shd w:val="clear" w:color="auto" w:fill="FFFFFF"/>
        <w:spacing w:before="168" w:after="0" w:line="360" w:lineRule="auto"/>
        <w:rPr>
          <w:rFonts w:ascii="Times New Roman" w:hAnsi="Times New Roman"/>
          <w:b/>
          <w:sz w:val="28"/>
          <w:szCs w:val="28"/>
          <w:lang w:eastAsia="ru-RU"/>
        </w:rPr>
      </w:pPr>
      <w:r w:rsidRPr="00931275">
        <w:rPr>
          <w:rFonts w:ascii="Times New Roman" w:hAnsi="Times New Roman"/>
          <w:b/>
          <w:sz w:val="28"/>
          <w:szCs w:val="28"/>
          <w:lang w:eastAsia="ru-RU"/>
        </w:rPr>
        <w:t>Понятие границы кредита, их классификация</w:t>
      </w:r>
    </w:p>
    <w:p w:rsidR="001D1175" w:rsidRPr="00931275" w:rsidRDefault="001D1175" w:rsidP="00931275">
      <w:pPr>
        <w:pStyle w:val="11"/>
        <w:shd w:val="clear" w:color="auto" w:fill="FFFFFF"/>
        <w:spacing w:before="168" w:after="0" w:line="360" w:lineRule="auto"/>
        <w:rPr>
          <w:rFonts w:ascii="Times New Roman" w:hAnsi="Times New Roman"/>
          <w:b/>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b/>
          <w:bCs/>
          <w:sz w:val="28"/>
          <w:szCs w:val="28"/>
          <w:lang w:eastAsia="ru-RU"/>
        </w:rPr>
        <w:t>1.1  Границы кредита</w:t>
      </w:r>
    </w:p>
    <w:p w:rsidR="001D1175" w:rsidRPr="00931275" w:rsidRDefault="001D1175" w:rsidP="00931275">
      <w:pPr>
        <w:shd w:val="clear" w:color="auto" w:fill="FFFFFF"/>
        <w:spacing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xml:space="preserve">Граница кредита -это предел, допустимая форма. Норма выдачи кредита. </w:t>
      </w:r>
      <w:r w:rsidRPr="00931275">
        <w:rPr>
          <w:rFonts w:ascii="Times New Roman" w:hAnsi="Times New Roman"/>
          <w:sz w:val="28"/>
          <w:szCs w:val="28"/>
          <w:lang w:eastAsia="ru-RU"/>
        </w:rPr>
        <w:br/>
        <w:t>1) Это предельная сумма задолженности банку по ссудам, установленная планом.</w:t>
      </w:r>
      <w:r w:rsidRPr="00931275">
        <w:rPr>
          <w:rFonts w:ascii="Times New Roman" w:hAnsi="Times New Roman"/>
          <w:sz w:val="28"/>
          <w:szCs w:val="28"/>
          <w:lang w:eastAsia="ru-RU"/>
        </w:rPr>
        <w:br/>
        <w:t>2) Это граница ресурсов кредита, т.е. сумма ресурсов, в пределах которой можно предоставлять ссуды. Границы ресурсов кредита определяются размерами ссуд фонда. Границы предоставляемого кредита определяются кредитным планом и конкретно выражаются в лимите кредитования.</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Существование границ кредита влияет на размер денежной массы и на устойчивость денежного оборота.</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b/>
          <w:bCs/>
          <w:color w:val="auto"/>
          <w:sz w:val="28"/>
          <w:szCs w:val="28"/>
        </w:rPr>
        <w:t>Внешние границы</w:t>
      </w:r>
      <w:r w:rsidRPr="00931275">
        <w:rPr>
          <w:rFonts w:ascii="Times New Roman" w:hAnsi="Times New Roman" w:cs="Times New Roman"/>
          <w:color w:val="auto"/>
          <w:sz w:val="28"/>
          <w:szCs w:val="28"/>
        </w:rPr>
        <w:t xml:space="preserve"> показывают объективно предельные места в экономических отношениях. В самом общем виде внешние границы кредита определяются соотношением между обоснованной потребностью экономики в кредите и реальной возможностью кредитования, зависящей от имеющихся ресурсов и эффективностью кредитной системы.</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b/>
          <w:bCs/>
          <w:color w:val="auto"/>
          <w:sz w:val="28"/>
          <w:szCs w:val="28"/>
        </w:rPr>
        <w:t>Внутренние границы</w:t>
      </w:r>
      <w:r w:rsidRPr="00931275">
        <w:rPr>
          <w:rFonts w:ascii="Times New Roman" w:hAnsi="Times New Roman" w:cs="Times New Roman"/>
          <w:color w:val="auto"/>
          <w:sz w:val="28"/>
          <w:szCs w:val="28"/>
        </w:rPr>
        <w:t xml:space="preserve"> показывают допустимую меру развития отдельных форм кредита.</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Границы кредита также определяются и его сущностными принципами, т.е. реальному соотношению сущности кредита, его фактической цели к производственному использованию существующих средств, в хозяйстве заемщика.</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Срочность предполагает установление границ кредита, с одной стороны, с соотношением со временем оборота стоимости в хозяйстве заемщика и с другой - со сроком выбывания стоимости у кредитора.</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Платность определяется в зависимости от размера кредита, от результатов использования ссужаемой стоимости в хозяйстве заемщика и от степени материальной заинтересованности кредитора в предоставлении средств.</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Возвратное движение стоимости предполагает предоставление реальных ссуд при условии реальн</w:t>
      </w:r>
      <w:r>
        <w:rPr>
          <w:rFonts w:ascii="Times New Roman" w:hAnsi="Times New Roman" w:cs="Times New Roman"/>
          <w:color w:val="auto"/>
          <w:sz w:val="28"/>
          <w:szCs w:val="28"/>
        </w:rPr>
        <w:t>ого</w:t>
      </w:r>
      <w:r w:rsidRPr="00931275">
        <w:rPr>
          <w:rFonts w:ascii="Times New Roman" w:hAnsi="Times New Roman" w:cs="Times New Roman"/>
          <w:color w:val="auto"/>
          <w:sz w:val="28"/>
          <w:szCs w:val="28"/>
        </w:rPr>
        <w:t xml:space="preserve"> высвобождения ссужаемой стоимости в хозяйстве заемщика.</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Исходя из функций кредита, выделяют его функциональные границы:</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u w:val="single"/>
        </w:rPr>
        <w:t xml:space="preserve">Перераспределительная </w:t>
      </w:r>
      <w:r w:rsidRPr="00931275">
        <w:rPr>
          <w:rFonts w:ascii="Times New Roman" w:hAnsi="Times New Roman" w:cs="Times New Roman"/>
          <w:color w:val="auto"/>
          <w:sz w:val="28"/>
          <w:szCs w:val="28"/>
        </w:rPr>
        <w:t>граница показывает объективно обоснованные пределы перераспределения средств на основе продукта кредита.</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Объем кредита не должен нарушать устойчивость денежного обращения, что определяется эмиссионной границей кредита.</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На практике предельное развитие кредитных отношений устанавливается в виде конкретных экономических показателей, которые зависят от целей и задач кредитования, конкретной экономической ситуации, традиций оценки кредитоспособности и т.д.</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Данные показатели отражают не экономические границы кредита, не объективно обусловленные пределы развития кредитных отношений, а фактически складывающиеся границы применения кредита, которые могут отличаться от указанных ранее границ.</w:t>
      </w:r>
    </w:p>
    <w:p w:rsidR="001D11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rPr>
        <w:t>Границы кредита могут устанавливаться в виде абсолютных показателей: лимит предприятия, отраженный в кредитном договоре или в виде пропорции: между объемом кредитных вложений или ВВП, между объемом краткосрочных кредитов и оборотных средств, между объемом долгосрочных кредитов и капитальных вложений.</w:t>
      </w:r>
    </w:p>
    <w:p w:rsidR="001D1175" w:rsidRPr="00931275" w:rsidRDefault="001D1175" w:rsidP="00931275">
      <w:pPr>
        <w:pStyle w:val="a3"/>
        <w:spacing w:line="360" w:lineRule="auto"/>
        <w:rPr>
          <w:rFonts w:ascii="Times New Roman" w:hAnsi="Times New Roman" w:cs="Times New Roman"/>
          <w:color w:val="auto"/>
          <w:sz w:val="28"/>
          <w:szCs w:val="28"/>
        </w:rPr>
      </w:pPr>
      <w:r w:rsidRPr="00931275">
        <w:rPr>
          <w:rFonts w:ascii="Times New Roman" w:hAnsi="Times New Roman" w:cs="Times New Roman"/>
          <w:color w:val="auto"/>
          <w:sz w:val="28"/>
          <w:szCs w:val="28"/>
          <w:u w:val="single"/>
        </w:rPr>
        <w:t>Иерархическая структура границ</w:t>
      </w:r>
      <w:r w:rsidRPr="00931275">
        <w:rPr>
          <w:rFonts w:ascii="Times New Roman" w:hAnsi="Times New Roman" w:cs="Times New Roman"/>
          <w:color w:val="auto"/>
          <w:sz w:val="28"/>
          <w:szCs w:val="28"/>
        </w:rPr>
        <w:t xml:space="preserve"> кредита: макро экономические границы; отраслевые и региональные границы (страновые); ограничения на кредитные операции, вытекающие из денежно-кредитной политики и из развития банковских технологий; лимиты предприятий-заемщиков; лимиты, определенные целесообразностью кредитования конкретных проектов.</w:t>
      </w:r>
    </w:p>
    <w:p w:rsidR="001D1175" w:rsidRPr="00931275" w:rsidRDefault="001D1175" w:rsidP="00931275">
      <w:pPr>
        <w:pStyle w:val="a3"/>
        <w:spacing w:line="360" w:lineRule="auto"/>
        <w:rPr>
          <w:rFonts w:ascii="Times New Roman" w:hAnsi="Times New Roman" w:cs="Times New Roman"/>
          <w:color w:val="auto"/>
          <w:sz w:val="28"/>
          <w:szCs w:val="28"/>
        </w:rPr>
      </w:pPr>
      <w:r>
        <w:rPr>
          <w:rFonts w:ascii="Times New Roman" w:hAnsi="Times New Roman" w:cs="Times New Roman"/>
          <w:color w:val="auto"/>
          <w:sz w:val="28"/>
          <w:szCs w:val="28"/>
          <w:u w:val="single"/>
        </w:rPr>
        <w:t>Макро</w:t>
      </w:r>
      <w:r w:rsidRPr="00931275">
        <w:rPr>
          <w:rFonts w:ascii="Times New Roman" w:hAnsi="Times New Roman" w:cs="Times New Roman"/>
          <w:color w:val="auto"/>
          <w:sz w:val="28"/>
          <w:szCs w:val="28"/>
          <w:u w:val="single"/>
        </w:rPr>
        <w:t>экономические границы кредита</w:t>
      </w:r>
      <w:r w:rsidRPr="00931275">
        <w:rPr>
          <w:rFonts w:ascii="Times New Roman" w:hAnsi="Times New Roman" w:cs="Times New Roman"/>
          <w:color w:val="auto"/>
          <w:sz w:val="28"/>
          <w:szCs w:val="28"/>
        </w:rPr>
        <w:t xml:space="preserve"> определяются уровнем развития производства, объективной потребностью хозяйства в инвестициях и кредите, доходами и сберегательной активностью населения, структурой финансовых рисков, законами денежного обращения, традициями кредитования, кредитными технологиями, стабильностью власти, действенностью и инструментарием государственной экономической политики, состоянием государственных финансов, размерами дефицита государственного бюджета, величиной государственного долга, платежной дисциплиной государства и хозяйствующих субъектов.</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Объем предоставляемого кредита, прежде всего банковского, влияет на обеспечение оборота платежными средствами. Чрезмерное ограничение размера предоставляемого банковского кредита может привести к трудностям в приобретении материальных ценностей, к снижению платежеспособного спроса и соответственно отражается на сдерживании роста цен. Это происходит потому, что при определенном уровне предложения товаров и сравнительно меньшем уровне платежеспособного спроса на них возможности повышения цен ограничиваются. Вместе с тем такие меры могут повлиять на ухудшение обеспечения предприятий и организаций платежными средствами и воспрепятствовать возможному росту объема их производства и реализации.</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Аналогичное влияние могут оказать ограничения в применении коммерческого кредита, когда в распоряжении предприятия-покупателя окажется меньше товарно-материальных ценностей, чем это необходимо для производственной деятельности. Напротив, чрезмерное расширение предоставления кредита, главным образом банковского, может способствовать увеличению массы платежных средств в обороте, повысить платежеспособный спрос и в конечном счете повлиять на рост цен.</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Обоснованное определение и соблюдение границ кредита важны для всех форм и видов кредитных отношений. Особое значение это имеет для банковского кредита и деятельности банков. Это обусловлено доминирующим местом банковских кредитов в системе кредитных отношений, а также отсутствием границ применения банковского кредита, подобных тем, которые существуют при других видах кредитных отношений. Так, возможности предоставления коммерческого кредита ограничены наличием товаров у продавцов, которые могут их реализовать с отсрочкой оплаты.</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Если при коммерческом и взаимном кредитовании юридических и физических лиц размеры ссужаемых средств ограничены наличием у заимодавца необходимых для этого ресурсов, то при применении банковского кредита такие ограничения практически отсутствуют. Это объясняется тем, что предоставление банковского кредита не зависит от наличия предварительно аккумулированных и неразмещенных средств.</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Выдача банком каждой ссуды сопровождается одновременным и равновеликим зачислением средств на расчетные счета в банке. Зачисление предоставляемых взаймы средств на расчетные счета неравнозначно образованию ресурсов, а представляет собой лишь процесс образования платежных средств.</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Такие процессы во многом зависят от деятельности банков, но чтобы во вновь созданных платежных средствах воплотились ресурсы, зависит не от банков, а от условий, складывающихся в хозяйстве. Если банк предоставил ссуду торговой организации и полученная ссуда перечислена на счет поставщика товара, то при использовании поставщиком поступивших средств для погашения его задолженности банку увеличения ресурсов и ссудной задолженности не будет. В рассматриваемой ситуации предоставление ссуды сопровождалось образованием платежных средств, обслуживающих процесс реализации продукции. В целом здесь не произошло ни увеличения кредитных ресурсов, ни увеличения кредитных вложений. Однако если в сумме выручки, полученной поставщиком, содержалась определенная сумма прибыли, то часть выручки могла «осесть» на расчетном счете поставщика. При этом имеется в виду, что поставщик использовал для погашения ссудной задолженности не всю выручку, а лишь часть ее.</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В подобном случае на расчетном счете поставщика образуется остаток к сумме полученной прибыли, представляющий собой дополнительный ресурс. На величину остатка возрастет совокупная ссудная задолженность в размере превышения ссуды, выданной торговой организации, над суммой ссуды, погашенной поставщиком товара.</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В рассматриваемой ситуации предоставление ссуды (в данном случае - торговой организации) сопровождается образованием платежных средств, которые были использованы для расчетов торговой организации с поставщиком товара, а также для погашения ссудной задолженности поставщика. При этом лишь часть вновь созданных платежных средств может быть использована для образования ресурсов, но только при определенных условиях, складывающихся в хозяйстве (здесь в связи с образованием прибыли у поставщика).</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Дополнительные ресурсы могут появиться не только как воплощение образовавшейся прибыли. Имеются и многие другие причины, обусловливающие оседание средств на расчетных счетах. Одна из наиболее широко распространенных состоит в накоплении денежных средств для предстоящих расходов (платежей бюджету, в погашение ссуд, на выдачу зарплаты и др.). Такие накопления не являются непосредственным результатом предоставления ссуд, а обусловлены причинами, складывающимися в процессах хозяйственной деятельности. Все это подтверждает недопустимость признания образования платежных средств при предоставлении ссуд как явления, равнозначного образованию кредитных ресурсов.</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Вместе с тем при избыточном кредитовании вполне возможно образование нереальных ресурсов, а при недостаточном кредитовании возникает и недостаток ресурсов. Это подчеркивает необходимость рассмотрения особенностей определения границ кредита.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b/>
          <w:bCs/>
          <w:sz w:val="28"/>
          <w:szCs w:val="28"/>
          <w:lang w:eastAsia="ru-RU"/>
        </w:rPr>
        <w:t>Определение границ применения кредита подразумевает установление:</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круга потребностей в средствах, которые могут удовлетворяться за счет кредита;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границ использования кредита, например, для увеличения оборотных средств, основных фондов, потребительских нужд, государственных потребностей;</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границ предоставления кредита в количественном измерении (объема кредитных вложений, отдельных банков и др.);</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границ предоставления кредита отдельным заемщикам, обусловленных особенностями взаимоотношений кредитора с заемщиком с учетом интересов потребностей заемщика, а также возможностей и интересов кредитора.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Обычно границы регулируются и изменяются различными нормативными актами. Объемы кредита зависят от возможностей и заинтересованности кредитора предоставлять заемные средства.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С точки зрения видов (по срочности) кредитов границы подразделяются на: - границы долгосрочного кредита, которые определяются ресурсами и сроками окупаемости кредитуемого объекта. До перестройки границы кредита определялись строго в соответствии со сроками, установленными в инструкциях. На сроки больше 1 года кредиты давались на техническое перевооружение, на строительство новых предприятий.</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границы краткосрочного кредита. Сегодня банки предоставляют в основном краткосрочные кредиты (95%).</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С точки зрения методов установления границ кредита, границы подразделяются на административные и экономические. К экономическим относятся - перераспределительные и антиципационные (эмиссионные)</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Перераспределительные границы определяются ресурсами. В идеале сумма кредитов должна быть равна сумме кредитных ресурсов. Фактически сумма кредитов не больше суммы кредитных ресурсов, но не более чем на сумму прироста производства. В процессе производства создаются ресурсы, в том числе кредита.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Сумма кредитов может быть меньше суммы кредитных ресурсов при нарушении принципов кредитования (срочность, обеспеченность, целевой характер кредита), таким образом, сумма кредитов не просто механически равна сумме кредитных ресурсов, а она базируется на этой сумме, но она может и отклоняться.</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Антиципационные границы (эмиссионные) кредита. Все денежные средства - наличные и безналичные - должны иметь кредитную основу. Выдача кредита увеличивает количество денег или денежную массу, погашение кредита уменьшает количество денег (наличных и безналичных), поэтому предоставление ссуд должно осуществляться на макроуровне с учетом действия денежно-кредитных законов. На основе бюджетных денежных доходов и расходов населения и плана кассовых оборотов.</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На уровне конкретных коммерческих банков обязательно надо учитывать данные кредитных планов, т.к. там определены ресурсы кредитования (кредитный потенциал коммерческого банка), складываемые из собственных средств банка, привлеченных средств</w:t>
      </w:r>
      <w:r>
        <w:rPr>
          <w:rFonts w:ascii="Times New Roman" w:hAnsi="Times New Roman"/>
          <w:sz w:val="28"/>
          <w:szCs w:val="28"/>
          <w:lang w:eastAsia="ru-RU"/>
        </w:rPr>
        <w:t>,</w:t>
      </w:r>
      <w:r w:rsidRPr="00931275">
        <w:rPr>
          <w:rFonts w:ascii="Times New Roman" w:hAnsi="Times New Roman"/>
          <w:sz w:val="28"/>
          <w:szCs w:val="28"/>
          <w:lang w:eastAsia="ru-RU"/>
        </w:rPr>
        <w:t xml:space="preserve"> в виде депозитов вкладчиков и средств коммерческого банка на межбанковском рынке, эмиссии. Другая часть кредитного плана – направление (размещение) ресурсов.</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Выделяют внешние и внутренние границы кредита.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Внешние границы кредитных отношений – это их качественное обособление во времени и в пространстве от всех иных отношений. Они заключают в себе всю совокупность кредитных отношений, показывают объективные пределы их функционирования, место кредитора в экономических отношениях общества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Внутренние границы показывают допустимую меру развития отдельных форм кредита (банковского, коммерческого, государственного, потребительского) в пределах внешней границы кредитных отношений, т.е. показывает соотношение частей в рамках единого целого.</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Существуют также:</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макроэкономические (для народного хозяйства в целом) определяются отраслями экономики, где применяет</w:t>
      </w:r>
      <w:r w:rsidRPr="00931275">
        <w:rPr>
          <w:rFonts w:ascii="Times New Roman" w:hAnsi="Times New Roman"/>
          <w:sz w:val="28"/>
          <w:szCs w:val="28"/>
          <w:lang w:eastAsia="ru-RU"/>
        </w:rPr>
        <w:softHyphen/>
        <w:t>ся та или иная форма кредита, или конкретными странами - при меж</w:t>
      </w:r>
      <w:r w:rsidRPr="00931275">
        <w:rPr>
          <w:rFonts w:ascii="Times New Roman" w:hAnsi="Times New Roman"/>
          <w:sz w:val="28"/>
          <w:szCs w:val="28"/>
          <w:lang w:eastAsia="ru-RU"/>
        </w:rPr>
        <w:softHyphen/>
        <w:t>дународном кредите;</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микроэкономические (индивидуальные границы), верхние и нижние границы кредита. На микроуровне определяется конкретным заемщиком и кредито</w:t>
      </w:r>
      <w:r w:rsidRPr="00931275">
        <w:rPr>
          <w:rFonts w:ascii="Times New Roman" w:hAnsi="Times New Roman"/>
          <w:sz w:val="28"/>
          <w:szCs w:val="28"/>
          <w:lang w:eastAsia="ru-RU"/>
        </w:rPr>
        <w:softHyphen/>
        <w:t>ром, т.е. может ли кредитор выдать ссуду данному заемщику или это нецелесообразно.</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пространственные и временные.</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Недостаточная кредитоспособность заемщика - это качественная граница кредита.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Способен ли банк выдать крупный кредит одному заемщику, - позво</w:t>
      </w:r>
      <w:r w:rsidRPr="00931275">
        <w:rPr>
          <w:rFonts w:ascii="Times New Roman" w:hAnsi="Times New Roman"/>
          <w:sz w:val="28"/>
          <w:szCs w:val="28"/>
          <w:lang w:eastAsia="ru-RU"/>
        </w:rPr>
        <w:softHyphen/>
        <w:t>ляют ли это мощность банка или имеющиеся ресурсы, лимиты кредито</w:t>
      </w:r>
      <w:r w:rsidRPr="00931275">
        <w:rPr>
          <w:rFonts w:ascii="Times New Roman" w:hAnsi="Times New Roman"/>
          <w:sz w:val="28"/>
          <w:szCs w:val="28"/>
          <w:lang w:eastAsia="ru-RU"/>
        </w:rPr>
        <w:softHyphen/>
        <w:t>вания, обязательные экономические нормативы; способен ли клиент ос</w:t>
      </w:r>
      <w:r w:rsidRPr="00931275">
        <w:rPr>
          <w:rFonts w:ascii="Times New Roman" w:hAnsi="Times New Roman"/>
          <w:sz w:val="28"/>
          <w:szCs w:val="28"/>
          <w:lang w:eastAsia="ru-RU"/>
        </w:rPr>
        <w:softHyphen/>
        <w:t>воить запрашиваемую сумму кредита на цели, указанные в заявке на кредитование, - это количественная граница кредита.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xml:space="preserve">Количественные границы принимают вид в форме лимитов кредитования. </w:t>
      </w:r>
      <w:r w:rsidRPr="00931275">
        <w:rPr>
          <w:rFonts w:ascii="Times New Roman" w:hAnsi="Times New Roman"/>
          <w:sz w:val="28"/>
          <w:szCs w:val="28"/>
          <w:lang w:eastAsia="ru-RU"/>
        </w:rPr>
        <w:br/>
        <w:t>Лимит кредитования - это предельная сумма выдач кредита или предельная сумма задолженности банку по ссудам, установленная кредитным планом. Различают следующие виды лимитов кредитования:</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По назначению:</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лимиты выдач (предельная сумма выдач кредитов в планируемом периоде) устанавливается по каждому хозяйствующему субъекту, по каждому объекту;</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лимит задолженности (предельная сумма задолженности на конец определенного периода) устанавливается по каждому объекту кредитования, по каждому хозяйствующему органу, по каждому учреждению банка.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По срокам действия:</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выходной лимит - это предельная сумма задолженности банку по ссудам на конец квартала. На протяжении квартала сумма задолженности может превышать максимальную величину на конец квартала;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внутриквартальный лимит - предельная сумма задолженности внутри квартала. Это используется как дополнительный лимит к выходному. Задолженность должна быть погашена до конца квартала;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снижающийся лимит - разновидность внутриквартального. Особенность: задолженность внутри квартала всегда ниже, чем на начало квартала;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контрольная цифра кредитования - разновидность выходного лимита, когда фактическая задолженность заемщика перед банком строго не ограничивается. Эта цифра может быть превышена, в случае превышения заемщик уплачивает банку повышенные проценты, это условия договора, а не санкция банка.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По субъектам лимитирования: индивидуальные для каждого предприятия, для каждого банка, общебанковские - для всех банков.</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По способу использования: твердый лимит и контрольная цифра кредитования</w:t>
      </w:r>
      <w:r>
        <w:rPr>
          <w:rFonts w:ascii="Times New Roman" w:hAnsi="Times New Roman"/>
          <w:sz w:val="28"/>
          <w:szCs w:val="28"/>
          <w:lang w:eastAsia="ru-RU"/>
        </w:rPr>
        <w:t>.</w:t>
      </w: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852E8A">
      <w:pPr>
        <w:shd w:val="clear" w:color="auto" w:fill="FFFFFF"/>
        <w:spacing w:after="135" w:line="360" w:lineRule="auto"/>
        <w:rPr>
          <w:rFonts w:ascii="Times New Roman" w:hAnsi="Times New Roman"/>
          <w:b/>
          <w:kern w:val="36"/>
          <w:sz w:val="28"/>
          <w:szCs w:val="28"/>
          <w:lang w:eastAsia="ru-RU"/>
        </w:rPr>
      </w:pPr>
      <w:r w:rsidRPr="00931275">
        <w:rPr>
          <w:rFonts w:ascii="Times New Roman" w:hAnsi="Times New Roman"/>
          <w:b/>
          <w:kern w:val="36"/>
          <w:sz w:val="28"/>
          <w:szCs w:val="28"/>
          <w:lang w:eastAsia="ru-RU"/>
        </w:rPr>
        <w:t>1.2 Классификация границ кредита</w:t>
      </w:r>
    </w:p>
    <w:p w:rsidR="001D1175" w:rsidRPr="00852E8A" w:rsidRDefault="001D1175" w:rsidP="00852E8A">
      <w:pPr>
        <w:shd w:val="clear" w:color="auto" w:fill="FFFFFF"/>
        <w:spacing w:after="135" w:line="360" w:lineRule="auto"/>
        <w:rPr>
          <w:rFonts w:ascii="Times New Roman" w:hAnsi="Times New Roman"/>
          <w:b/>
          <w:kern w:val="36"/>
          <w:sz w:val="28"/>
          <w:szCs w:val="28"/>
          <w:lang w:eastAsia="ru-RU"/>
        </w:rPr>
      </w:pPr>
    </w:p>
    <w:p w:rsidR="001D1175" w:rsidRPr="00931275" w:rsidRDefault="001D1175" w:rsidP="00931275">
      <w:pPr>
        <w:shd w:val="clear" w:color="auto" w:fill="FFFFFF"/>
        <w:spacing w:after="135" w:line="360" w:lineRule="auto"/>
        <w:rPr>
          <w:rFonts w:ascii="Times New Roman" w:hAnsi="Times New Roman"/>
          <w:sz w:val="28"/>
          <w:szCs w:val="28"/>
          <w:lang w:eastAsia="ru-RU"/>
        </w:rPr>
      </w:pPr>
      <w:r w:rsidRPr="00931275">
        <w:rPr>
          <w:rFonts w:ascii="Times New Roman" w:hAnsi="Times New Roman"/>
          <w:sz w:val="28"/>
          <w:szCs w:val="28"/>
          <w:lang w:eastAsia="ru-RU"/>
        </w:rPr>
        <w:t>Выявление границ применения тех или иных форм кредита имеет большое значение для рациональной организации процесса кредитования и должно учитываться обеими сторонами кредитной сделки – кредитором и заемщиком. Следует различать границы коммерческого и банковского кредита.</w:t>
      </w:r>
    </w:p>
    <w:p w:rsidR="001D1175" w:rsidRPr="00931275" w:rsidRDefault="001D1175" w:rsidP="00931275">
      <w:pPr>
        <w:shd w:val="clear" w:color="auto" w:fill="FFFFFF"/>
        <w:spacing w:after="135" w:line="360" w:lineRule="auto"/>
        <w:rPr>
          <w:rFonts w:ascii="Times New Roman" w:hAnsi="Times New Roman"/>
          <w:sz w:val="28"/>
          <w:szCs w:val="28"/>
          <w:lang w:eastAsia="ru-RU"/>
        </w:rPr>
      </w:pPr>
      <w:r w:rsidRPr="00931275">
        <w:rPr>
          <w:rFonts w:ascii="Times New Roman" w:hAnsi="Times New Roman"/>
          <w:b/>
          <w:bCs/>
          <w:sz w:val="28"/>
          <w:szCs w:val="28"/>
          <w:lang w:eastAsia="ru-RU"/>
        </w:rPr>
        <w:t>Границы коммерческого кредита</w:t>
      </w:r>
      <w:r w:rsidRPr="00931275">
        <w:rPr>
          <w:rFonts w:ascii="Times New Roman" w:hAnsi="Times New Roman"/>
          <w:sz w:val="28"/>
          <w:szCs w:val="28"/>
          <w:lang w:eastAsia="ru-RU"/>
        </w:rPr>
        <w:t xml:space="preserve"> обусловлены, во-первых, целями его использования. Коммерческий кредит обслуживает лишь производство и обращение товаров, т. е. удовлетворяет потребность в оборотном капитале. Это ограничение связано с сущностью коммерческого кредита, который связан с временным разрывом в товарообменных операциях, разновременным обменом. Во-вторых, следует говорить об ограничениях в направлениях использования коммерческого кредита. Кредиторы и заемщики представляют собой продавцов и покупателей товаров, которые используются, в первую очередь, для производственных нужд. Стороны кредитной сделки связаны устойчивыми прямыми коммерческими связями на основе технологической кооперации производства. Это чаще всего поставщики сырья, полуфабрикатов или определенных средств труда. Кроме того, кредиторами и заемщиками являются оптовые и розничные торговцы определенного вида товаров. В-третьих, коммерческий кредит имеет ограничения по срокам его предоставления.</w:t>
      </w:r>
    </w:p>
    <w:p w:rsidR="001D1175" w:rsidRPr="00931275" w:rsidRDefault="001D1175" w:rsidP="00931275">
      <w:pPr>
        <w:shd w:val="clear" w:color="auto" w:fill="FFFFFF"/>
        <w:spacing w:after="135" w:line="360" w:lineRule="auto"/>
        <w:rPr>
          <w:rFonts w:ascii="Times New Roman" w:hAnsi="Times New Roman"/>
          <w:sz w:val="28"/>
          <w:szCs w:val="28"/>
          <w:lang w:eastAsia="ru-RU"/>
        </w:rPr>
      </w:pPr>
      <w:r w:rsidRPr="00931275">
        <w:rPr>
          <w:rFonts w:ascii="Times New Roman" w:hAnsi="Times New Roman"/>
          <w:sz w:val="28"/>
          <w:szCs w:val="28"/>
          <w:lang w:eastAsia="ru-RU"/>
        </w:rPr>
        <w:t>Без ущерба для непрерывности кругооборота капитала срок коммерческого кредитования не может значительно превышать продолжительность нормального цикла производства и реализации партии товара. Срок в год для коммерческого кредита, как правило, является предельным. Предоставление кредита на более длительное время вызывает необходимость замещения нехватки оборотного капитала банковским кредитом, и поэтому его следует рассматривать как вынужденную меру или сознательное средство конкурентной борьбы. В-четвертых, существенным ограничением применения коммерческих кредитов в хозяйственном обороте служит их размер. Общая сумма кредита ограничена величиной резервных капиталов кредиторов. Сверх этого максимума они не в состоянии передавать товары или деньги без ущерба для кругооборота капитала. Возможно расширение коммерческого кредита за счет привлечения кредитором банковского кредита для восполнения нехватки оборотного капитала. Однако и в этом случае общий размер кредита не может превысить совокупной величины используемого кредитором оборотного капитала.</w:t>
      </w:r>
    </w:p>
    <w:p w:rsidR="001D1175" w:rsidRPr="00931275" w:rsidRDefault="001D1175" w:rsidP="00931275">
      <w:pPr>
        <w:shd w:val="clear" w:color="auto" w:fill="FFFFFF"/>
        <w:spacing w:after="135" w:line="360" w:lineRule="auto"/>
        <w:rPr>
          <w:rFonts w:ascii="Times New Roman" w:hAnsi="Times New Roman"/>
          <w:sz w:val="28"/>
          <w:szCs w:val="28"/>
          <w:lang w:eastAsia="ru-RU"/>
        </w:rPr>
      </w:pPr>
      <w:r w:rsidRPr="00931275">
        <w:rPr>
          <w:rFonts w:ascii="Times New Roman" w:hAnsi="Times New Roman"/>
          <w:sz w:val="28"/>
          <w:szCs w:val="28"/>
          <w:lang w:eastAsia="ru-RU"/>
        </w:rPr>
        <w:t>Развитое вексельное обращение, возникающее на основе коммерческого кредита, позволяет в известной мере расширить его границы. Это возможно посредством передачи векселя в руки других участников коммерческих сделок. Использование векселя в качестве средства обращения и платежа позволяет кредитору восполнить нехватку оборотных средств или использовать резервный капитал на цели расширения производства. Продажа (учет) векселей в банке еще более упрощает дело. Однако вексельное обращение не может полностью преодолеть границы коммерческого кредита, присущие его «коммерческой» природе. Его жесткая связь с куплей-продажей товаров ограничивает его обращение узкой группой технологически тесно связанных предпринимателей. Выход за этот круг затруднен, так как не все продавцы товаров могут быть уверены в платежеспособности конкретного неизвестного им лично покупателя. Не всякий банк будет готов учесть вексель конкретного предпринимателя, не будучи знаком с состоянием его дел.</w:t>
      </w:r>
    </w:p>
    <w:p w:rsidR="001D1175" w:rsidRPr="00931275" w:rsidRDefault="001D1175" w:rsidP="00931275">
      <w:pPr>
        <w:shd w:val="clear" w:color="auto" w:fill="FFFFFF"/>
        <w:spacing w:after="135" w:line="360" w:lineRule="auto"/>
        <w:rPr>
          <w:rFonts w:ascii="Times New Roman" w:hAnsi="Times New Roman"/>
          <w:sz w:val="28"/>
          <w:szCs w:val="28"/>
          <w:lang w:eastAsia="ru-RU"/>
        </w:rPr>
      </w:pPr>
      <w:r w:rsidRPr="00931275">
        <w:rPr>
          <w:rFonts w:ascii="Times New Roman" w:hAnsi="Times New Roman"/>
          <w:b/>
          <w:bCs/>
          <w:sz w:val="28"/>
          <w:szCs w:val="28"/>
          <w:lang w:eastAsia="ru-RU"/>
        </w:rPr>
        <w:t>Границы банковского кредита</w:t>
      </w:r>
      <w:r w:rsidRPr="00931275">
        <w:rPr>
          <w:rFonts w:ascii="Times New Roman" w:hAnsi="Times New Roman"/>
          <w:sz w:val="28"/>
          <w:szCs w:val="28"/>
          <w:lang w:eastAsia="ru-RU"/>
        </w:rPr>
        <w:t xml:space="preserve"> преодолевают сравнительно узкие границы коммерческого кредита. Банковский кредит не лимитирован целями, направлением, сроками и суммами кредитных сделок. Сфера его применения носит универсальный характер: от потребности в оборотном и основном капитале до обеспечения перелива капитала и обслуживания процессов его централизации. Размеры предоставляемых кредитов не ограничены величиной собственного и резервного капиталов. Замена коммерческого кредита банковским делает кредит более эластичным по отношению к потребностям хозяйственного оборота, государства и населения. Однако и он имеет определенные границы.</w:t>
      </w:r>
    </w:p>
    <w:p w:rsidR="001D1175" w:rsidRPr="00931275" w:rsidRDefault="001D1175" w:rsidP="00931275">
      <w:pPr>
        <w:shd w:val="clear" w:color="auto" w:fill="FFFFFF"/>
        <w:spacing w:after="135" w:line="360" w:lineRule="auto"/>
        <w:rPr>
          <w:rFonts w:ascii="Times New Roman" w:hAnsi="Times New Roman"/>
          <w:sz w:val="28"/>
          <w:szCs w:val="28"/>
          <w:lang w:eastAsia="ru-RU"/>
        </w:rPr>
      </w:pPr>
      <w:r w:rsidRPr="00931275">
        <w:rPr>
          <w:rFonts w:ascii="Times New Roman" w:hAnsi="Times New Roman"/>
          <w:sz w:val="28"/>
          <w:szCs w:val="28"/>
          <w:lang w:eastAsia="ru-RU"/>
        </w:rPr>
        <w:t>Во-первых, у конкретного банка размер кредитного портфеля зависит от состояния его ресурсной базы, основу которой составляют пассивы. Нельзя предоставить кредитов больше, чем объем аккумулированных банком средств. Следует поддерживать соответствие между сроками, на которые банки выдают кредиты, и сроками, на которые они привлекают депозиты от своих клиентов.</w:t>
      </w:r>
    </w:p>
    <w:p w:rsidR="001D1175" w:rsidRPr="00931275" w:rsidRDefault="001D1175" w:rsidP="00931275">
      <w:pPr>
        <w:shd w:val="clear" w:color="auto" w:fill="FFFFFF"/>
        <w:spacing w:after="135" w:line="360" w:lineRule="auto"/>
        <w:rPr>
          <w:rFonts w:ascii="Times New Roman" w:hAnsi="Times New Roman"/>
          <w:sz w:val="28"/>
          <w:szCs w:val="28"/>
          <w:lang w:eastAsia="ru-RU"/>
        </w:rPr>
      </w:pPr>
      <w:r w:rsidRPr="00931275">
        <w:rPr>
          <w:rFonts w:ascii="Times New Roman" w:hAnsi="Times New Roman"/>
          <w:sz w:val="28"/>
          <w:szCs w:val="28"/>
          <w:lang w:eastAsia="ru-RU"/>
        </w:rPr>
        <w:t>Во-вторых, для поддержания ликвидности банков, т. е. их способности своевременно погашать свои обязательства по отношению к клиентам, необходимо придерживаться определенных ограничений на объемы предоставляемых кредитов отдельным категориям заемщиков. Целесообразно ограничивать максимальный размер кредита, приходящийся на одного клиента, некоторой величиной с тем, чтобы не ставить под угрозу исполнение обязательств перед клиентами, даже в случае если кредит не будет возвращен. Для этого следует также ограничивать количество и предельный размер выдаваемых банком крупных кредитов. Величину таких кредитов следует соизмерять с собственными средствами банка.</w:t>
      </w:r>
    </w:p>
    <w:p w:rsidR="001D1175" w:rsidRPr="00931275" w:rsidRDefault="001D1175" w:rsidP="00931275">
      <w:pPr>
        <w:shd w:val="clear" w:color="auto" w:fill="FFFFFF"/>
        <w:spacing w:after="135" w:line="360" w:lineRule="auto"/>
        <w:rPr>
          <w:rFonts w:ascii="Times New Roman" w:hAnsi="Times New Roman"/>
          <w:sz w:val="28"/>
          <w:szCs w:val="28"/>
          <w:lang w:eastAsia="ru-RU"/>
        </w:rPr>
      </w:pPr>
      <w:r w:rsidRPr="00931275">
        <w:rPr>
          <w:rFonts w:ascii="Times New Roman" w:hAnsi="Times New Roman"/>
          <w:sz w:val="28"/>
          <w:szCs w:val="28"/>
          <w:lang w:eastAsia="ru-RU"/>
        </w:rPr>
        <w:t>В-третьих, способность банковской системы к мультипликативному расширению кредитов, как известно, определяется потребностью хозяйственного оборота в дополнительных средствах. Поэтому границы банковского кредита хотя и эластичны, но определяются в конечном итоге динамикой производства и обращения.</w:t>
      </w:r>
    </w:p>
    <w:p w:rsidR="001D1175" w:rsidRPr="009312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Default="001D1175" w:rsidP="00931275">
      <w:pPr>
        <w:shd w:val="clear" w:color="auto" w:fill="FFFFFF"/>
        <w:spacing w:after="135" w:line="360" w:lineRule="auto"/>
        <w:rPr>
          <w:rFonts w:ascii="Times New Roman" w:hAnsi="Times New Roman"/>
          <w:sz w:val="28"/>
          <w:szCs w:val="28"/>
          <w:lang w:eastAsia="ru-RU"/>
        </w:rPr>
      </w:pPr>
    </w:p>
    <w:p w:rsidR="001D1175" w:rsidRPr="00931275" w:rsidRDefault="001D1175" w:rsidP="00931275">
      <w:pPr>
        <w:shd w:val="clear" w:color="auto" w:fill="FFFFFF"/>
        <w:spacing w:after="135" w:line="360" w:lineRule="auto"/>
        <w:rPr>
          <w:rFonts w:ascii="Times New Roman" w:hAnsi="Times New Roman"/>
          <w:sz w:val="28"/>
          <w:szCs w:val="28"/>
          <w:lang w:eastAsia="ru-RU"/>
        </w:rPr>
      </w:pPr>
    </w:p>
    <w:p w:rsidR="001D1175" w:rsidRPr="00931275" w:rsidRDefault="001D1175" w:rsidP="00931275">
      <w:pPr>
        <w:shd w:val="clear" w:color="auto" w:fill="FFFFFF"/>
        <w:spacing w:after="135" w:line="360" w:lineRule="auto"/>
        <w:rPr>
          <w:rFonts w:ascii="Times New Roman" w:hAnsi="Times New Roman"/>
          <w:b/>
          <w:sz w:val="28"/>
          <w:szCs w:val="28"/>
          <w:lang w:eastAsia="ru-RU"/>
        </w:rPr>
      </w:pPr>
      <w:r w:rsidRPr="00931275">
        <w:rPr>
          <w:rFonts w:ascii="Times New Roman" w:hAnsi="Times New Roman"/>
          <w:b/>
          <w:sz w:val="28"/>
          <w:szCs w:val="28"/>
          <w:lang w:eastAsia="ru-RU"/>
        </w:rPr>
        <w:t>2  Причины вызывающие нарушение границ кредита и пути их восстановления</w:t>
      </w:r>
    </w:p>
    <w:p w:rsidR="001D1175" w:rsidRPr="00931275" w:rsidRDefault="001D1175" w:rsidP="00931275">
      <w:pPr>
        <w:shd w:val="clear" w:color="auto" w:fill="FFFFFF"/>
        <w:spacing w:after="135" w:line="360" w:lineRule="auto"/>
        <w:rPr>
          <w:rFonts w:ascii="Times New Roman" w:hAnsi="Times New Roman"/>
          <w:b/>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Задачи коренного улучшения функционирования кредитного механизма выдвигают на первый план необходимость обоснования и использования экономических методов управления кредитом и банками, ориентированных на соблюдение экономических границ кредита. Это позволит предотвратить неоправданные с точки зрения денежного обращения и народного хозяйства кредитные вложения, их структурные сдвиги, обеспечить своевременный и полный возврат ссуд, что имеет важное значение для повышения эффективности использования материальных и денежных ресурсов.</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Вопрос о границах кредита довольно основательно разработан. Их не следует трактовать буквально как количественно точно определенную величину. В теоретическом плане главное заключается в выяснении факторов, формирующих потребность и возможность кредитования в изменяющихся условиях.</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Одновременно с понятием "границы кредита" существует понятие "границы использования кредита" как предел кредитования, устанавливаемый в виде конкретных показателей применительно к субъектам кредитных отношений или видам ссуд. Границы кредитования могут устанавливаться на уровне макроэкономики в виде конкретных пропорций (например, между объемом кредитов и совокупного общественного продукта), достижение которых обеспечивается через систему мер экономического воздействия. В частности, путем организации кредитования с учетом кредитоспособности предприятий и объединений, соблюдения ликвидности банков, ограничения разовой выдачи ссуды одному заемщику. Ориентация кредитного механизма на кредитоспособность заемщиков означает, по существу, организацию кредитования с учетом его экономических границ.</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Больше всех в информации о кредитоспособности предприятий и организаций нуждаются банки: их прибыльность и ликвидность во многом зависят от финансового состояния клиентов. Снижение риска при совершении ссудных операций, возможно,  достичь на основе комплексного изучения кредитоспособности клиентов банка, что одновременно позволит организовать кредитование с учетом границ использования кредита.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Для участников кредитных отношений, установление границ применения кредита и соблюдение этих границ  имеют важное значение. Кредитные вложения должны быть оптимальны. Если кредит будет предоставлен в избытке, то это может явиться одной из причин образования за счет заемных средств повышенных запасов. Кроме того, избыточное предоставление кредита ослабляет заинтересованность организаций в экономном использовании ресурсов, в ускорении процессов производства и реализации продукции. И наоборот, если потребности в средствах будут удовлетворены за счет кредита не полностью, могут возникнуть трудности в деятельности организаций, например, нехватка средств, для приобретения необходимых материалов, что влечет за собой замедление воспроизводственных процессов. Объем предоставляемого кредита влияет на обеспечение оборота платежными средствами. Чрезмерное ограничение размера предоставляемого кредита может привести к трудностям в приобретении материальных ценностей, к снижению платежеспособного спроса и, соответственно, отразиться на сдерживании роста цен. Таким образом, рациональное определение и соблюдение границ кредита важно для всех форм и видов кредитных отношений. Особое значение это имеет для банковского кредита, так как границы его применения, в отличие от других кредитных отношений, отсутствуют.</w:t>
      </w:r>
    </w:p>
    <w:p w:rsidR="001D1175" w:rsidRPr="00931275" w:rsidRDefault="001D1175" w:rsidP="00931275">
      <w:pPr>
        <w:shd w:val="clear" w:color="auto" w:fill="FFFFFF"/>
        <w:spacing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b/>
          <w:bCs/>
          <w:sz w:val="28"/>
          <w:szCs w:val="28"/>
          <w:lang w:eastAsia="ru-RU"/>
        </w:rPr>
        <w:t>Границы применения кредита регулируются в соответствии с:</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потребностью заемщиков в средствах и целями использования кредита;</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заинтересованностью кредиторов в расширении кредитных вложений;</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необходимостью учитывать кредитоспособность заемщика как предпосылки своевременного погашения задолженности по предоставленным кредитам;</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ограничениями возможности предоставления средств взаймы, обусловленных наличием ресурсов, особенно при коммерческом кредитовании, и необходимостью соблюдения банками установленных нормативов, регулирующих их деятельность.</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 xml:space="preserve">Оценивая факторы и показатели, оказывающие влияние на границы применения кредита, можно сделать вывод, что первостепенное значение имеют, с одной </w:t>
      </w:r>
      <w:r>
        <w:rPr>
          <w:rFonts w:ascii="Times New Roman" w:hAnsi="Times New Roman"/>
          <w:sz w:val="28"/>
          <w:szCs w:val="28"/>
          <w:lang w:eastAsia="ru-RU"/>
        </w:rPr>
        <w:t>стороны, потребности организаций</w:t>
      </w:r>
      <w:r w:rsidRPr="00931275">
        <w:rPr>
          <w:rFonts w:ascii="Times New Roman" w:hAnsi="Times New Roman"/>
          <w:sz w:val="28"/>
          <w:szCs w:val="28"/>
          <w:lang w:eastAsia="ru-RU"/>
        </w:rPr>
        <w:t xml:space="preserve"> в средствах</w:t>
      </w:r>
      <w:r>
        <w:rPr>
          <w:rFonts w:ascii="Times New Roman" w:hAnsi="Times New Roman"/>
          <w:sz w:val="28"/>
          <w:szCs w:val="28"/>
          <w:lang w:eastAsia="ru-RU"/>
        </w:rPr>
        <w:t xml:space="preserve"> в сочетании с</w:t>
      </w:r>
      <w:r w:rsidRPr="00931275">
        <w:rPr>
          <w:rFonts w:ascii="Times New Roman" w:hAnsi="Times New Roman"/>
          <w:sz w:val="28"/>
          <w:szCs w:val="28"/>
          <w:lang w:eastAsia="ru-RU"/>
        </w:rPr>
        <w:t xml:space="preserve"> их заинтересованность</w:t>
      </w:r>
      <w:r>
        <w:rPr>
          <w:rFonts w:ascii="Times New Roman" w:hAnsi="Times New Roman"/>
          <w:sz w:val="28"/>
          <w:szCs w:val="28"/>
          <w:lang w:eastAsia="ru-RU"/>
        </w:rPr>
        <w:t>ю</w:t>
      </w:r>
      <w:r w:rsidRPr="00931275">
        <w:rPr>
          <w:rFonts w:ascii="Times New Roman" w:hAnsi="Times New Roman"/>
          <w:sz w:val="28"/>
          <w:szCs w:val="28"/>
          <w:lang w:eastAsia="ru-RU"/>
        </w:rPr>
        <w:t xml:space="preserve"> в эк</w:t>
      </w:r>
      <w:r>
        <w:rPr>
          <w:rFonts w:ascii="Times New Roman" w:hAnsi="Times New Roman"/>
          <w:sz w:val="28"/>
          <w:szCs w:val="28"/>
          <w:lang w:eastAsia="ru-RU"/>
        </w:rPr>
        <w:t>ономном привлечении кредита и</w:t>
      </w:r>
      <w:r w:rsidRPr="00931275">
        <w:rPr>
          <w:rFonts w:ascii="Times New Roman" w:hAnsi="Times New Roman"/>
          <w:sz w:val="28"/>
          <w:szCs w:val="28"/>
          <w:lang w:eastAsia="ru-RU"/>
        </w:rPr>
        <w:t xml:space="preserve"> </w:t>
      </w:r>
      <w:r>
        <w:rPr>
          <w:rFonts w:ascii="Times New Roman" w:hAnsi="Times New Roman"/>
          <w:sz w:val="28"/>
          <w:szCs w:val="28"/>
          <w:lang w:eastAsia="ru-RU"/>
        </w:rPr>
        <w:t xml:space="preserve">стремлением </w:t>
      </w:r>
      <w:r w:rsidRPr="00931275">
        <w:rPr>
          <w:rFonts w:ascii="Times New Roman" w:hAnsi="Times New Roman"/>
          <w:sz w:val="28"/>
          <w:szCs w:val="28"/>
          <w:lang w:eastAsia="ru-RU"/>
        </w:rPr>
        <w:t>кредиторов соблюдать собственные инте</w:t>
      </w:r>
      <w:r>
        <w:rPr>
          <w:rFonts w:ascii="Times New Roman" w:hAnsi="Times New Roman"/>
          <w:sz w:val="28"/>
          <w:szCs w:val="28"/>
          <w:lang w:eastAsia="ru-RU"/>
        </w:rPr>
        <w:t>ресы при кредитовании заемщиков и необходимостью соблюдения установленных нормативов, с помощью которых регулируется деятельность банков, а также соблюдаются требования возвратности предоставленных взаймы средств.</w:t>
      </w: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shd w:val="clear" w:color="auto" w:fill="FFFFFF"/>
        <w:spacing w:before="168" w:after="0" w:line="360" w:lineRule="auto"/>
        <w:rPr>
          <w:rFonts w:ascii="Times New Roman" w:hAnsi="Times New Roman"/>
          <w:sz w:val="28"/>
          <w:szCs w:val="28"/>
          <w:lang w:eastAsia="ru-RU"/>
        </w:rPr>
      </w:pPr>
    </w:p>
    <w:p w:rsidR="001D1175" w:rsidRPr="00931275" w:rsidRDefault="001D1175" w:rsidP="00931275">
      <w:pPr>
        <w:pStyle w:val="3"/>
        <w:spacing w:line="360" w:lineRule="auto"/>
        <w:rPr>
          <w:rFonts w:ascii="Times New Roman" w:hAnsi="Times New Roman"/>
          <w:color w:val="auto"/>
          <w:sz w:val="28"/>
          <w:szCs w:val="28"/>
        </w:rPr>
      </w:pPr>
      <w:r w:rsidRPr="00931275">
        <w:rPr>
          <w:rFonts w:ascii="Times New Roman" w:hAnsi="Times New Roman"/>
          <w:color w:val="auto"/>
          <w:sz w:val="28"/>
          <w:szCs w:val="28"/>
        </w:rPr>
        <w:t>3.Законы кредита</w:t>
      </w:r>
    </w:p>
    <w:p w:rsidR="001D1175" w:rsidRPr="00931275" w:rsidRDefault="001D1175" w:rsidP="00931275">
      <w:pPr>
        <w:pStyle w:val="3"/>
        <w:spacing w:line="360" w:lineRule="auto"/>
        <w:rPr>
          <w:rFonts w:ascii="Times New Roman" w:hAnsi="Times New Roman"/>
          <w:color w:val="auto"/>
          <w:sz w:val="28"/>
          <w:szCs w:val="28"/>
        </w:rPr>
      </w:pPr>
      <w:r w:rsidRPr="00931275">
        <w:rPr>
          <w:rFonts w:ascii="Times New Roman" w:hAnsi="Times New Roman"/>
          <w:color w:val="auto"/>
          <w:sz w:val="28"/>
          <w:szCs w:val="28"/>
        </w:rPr>
        <w:br/>
        <w:t>3.1. Функции кредита</w:t>
      </w:r>
    </w:p>
    <w:p w:rsidR="001D1175" w:rsidRPr="00931275" w:rsidRDefault="001D1175" w:rsidP="00931275">
      <w:pPr>
        <w:pStyle w:val="style1"/>
        <w:spacing w:line="360" w:lineRule="auto"/>
        <w:rPr>
          <w:sz w:val="28"/>
          <w:szCs w:val="28"/>
        </w:rPr>
      </w:pPr>
      <w:r w:rsidRPr="00931275">
        <w:rPr>
          <w:sz w:val="28"/>
          <w:szCs w:val="28"/>
        </w:rPr>
        <w:t>Слово “функция” (от лат. functio - исполнение) является довольно распространенным научным понятием. Им оперируют в естественных науках, политэкономии и философии. Парадокс состоит в том, что в каждом отдельном случае содержание этого понятия трактуется неодинаково. В математике, например, под функцией понимается зависи</w:t>
      </w:r>
      <w:r>
        <w:rPr>
          <w:sz w:val="28"/>
          <w:szCs w:val="28"/>
        </w:rPr>
        <w:t xml:space="preserve">мость переменных, в биологии и </w:t>
      </w:r>
      <w:r w:rsidRPr="00931275">
        <w:rPr>
          <w:sz w:val="28"/>
          <w:szCs w:val="28"/>
        </w:rPr>
        <w:t>химии - свойство. Часто считается, что функция - это задача, которая при определенных предпосылках должна быть реализованa предметом (вещью) или субъектом (человеком).</w:t>
      </w:r>
    </w:p>
    <w:p w:rsidR="001D1175" w:rsidRPr="00931275" w:rsidRDefault="001D1175" w:rsidP="00931275">
      <w:pPr>
        <w:pStyle w:val="style1"/>
        <w:spacing w:line="360" w:lineRule="auto"/>
        <w:rPr>
          <w:sz w:val="28"/>
          <w:szCs w:val="28"/>
        </w:rPr>
      </w:pPr>
      <w:r w:rsidRPr="00931275">
        <w:rPr>
          <w:sz w:val="28"/>
          <w:szCs w:val="28"/>
        </w:rPr>
        <w:t>В российской науке о кредите функция чаще воспринимается как проявление его сущности. Недостаток такого определения состоит в том, что анализ обращен не столько к самой сущности, сколько к явлению, проявлению сути кредита.</w:t>
      </w:r>
    </w:p>
    <w:p w:rsidR="001D1175" w:rsidRPr="00931275" w:rsidRDefault="001D1175" w:rsidP="00931275">
      <w:pPr>
        <w:pStyle w:val="style1"/>
        <w:spacing w:line="360" w:lineRule="auto"/>
        <w:rPr>
          <w:sz w:val="28"/>
          <w:szCs w:val="28"/>
        </w:rPr>
      </w:pPr>
      <w:r w:rsidRPr="00931275">
        <w:rPr>
          <w:sz w:val="28"/>
          <w:szCs w:val="28"/>
        </w:rPr>
        <w:t xml:space="preserve">Вместе с тем </w:t>
      </w:r>
      <w:r w:rsidRPr="00931275">
        <w:rPr>
          <w:sz w:val="28"/>
          <w:szCs w:val="28"/>
          <w:u w:val="single"/>
        </w:rPr>
        <w:t>функция - продолжение анализа сущности.</w:t>
      </w:r>
      <w:r w:rsidRPr="00931275">
        <w:rPr>
          <w:sz w:val="28"/>
          <w:szCs w:val="28"/>
        </w:rPr>
        <w:t xml:space="preserve"> Если структура кредита при этом обращена к его внутреннему строению, взаимодействию его элементов между собой, то </w:t>
      </w:r>
      <w:r w:rsidRPr="00931275">
        <w:rPr>
          <w:sz w:val="28"/>
          <w:szCs w:val="28"/>
          <w:u w:val="single"/>
        </w:rPr>
        <w:t>функция кредита - это его взаимодействие как целого с внешней средой.</w:t>
      </w:r>
    </w:p>
    <w:p w:rsidR="001D1175" w:rsidRPr="00931275" w:rsidRDefault="001D1175" w:rsidP="00931275">
      <w:pPr>
        <w:pStyle w:val="style1"/>
        <w:spacing w:line="360" w:lineRule="auto"/>
        <w:rPr>
          <w:sz w:val="28"/>
          <w:szCs w:val="28"/>
        </w:rPr>
      </w:pPr>
      <w:r w:rsidRPr="00931275">
        <w:rPr>
          <w:sz w:val="28"/>
          <w:szCs w:val="28"/>
        </w:rPr>
        <w:t xml:space="preserve">При рассмотрении функций кредита сохраняют свое значение </w:t>
      </w:r>
      <w:r>
        <w:rPr>
          <w:sz w:val="28"/>
          <w:szCs w:val="28"/>
          <w:u w:val="single"/>
        </w:rPr>
        <w:t>м</w:t>
      </w:r>
      <w:r w:rsidRPr="00931275">
        <w:rPr>
          <w:sz w:val="28"/>
          <w:szCs w:val="28"/>
          <w:u w:val="single"/>
        </w:rPr>
        <w:t>етодологические принципы,</w:t>
      </w:r>
      <w:r w:rsidRPr="00931275">
        <w:rPr>
          <w:sz w:val="28"/>
          <w:szCs w:val="28"/>
        </w:rPr>
        <w:t xml:space="preserve"> на которых был построен анализ сущности кредита как экономич</w:t>
      </w:r>
      <w:r>
        <w:rPr>
          <w:sz w:val="28"/>
          <w:szCs w:val="28"/>
        </w:rPr>
        <w:t>еской категории. Их можно свести к следующему:</w:t>
      </w:r>
    </w:p>
    <w:p w:rsidR="001D1175" w:rsidRPr="00931275" w:rsidRDefault="001D1175" w:rsidP="00931275">
      <w:pPr>
        <w:pStyle w:val="style1"/>
        <w:spacing w:line="360" w:lineRule="auto"/>
        <w:rPr>
          <w:sz w:val="28"/>
          <w:szCs w:val="28"/>
        </w:rPr>
      </w:pPr>
      <w:r w:rsidRPr="00931275">
        <w:rPr>
          <w:sz w:val="28"/>
          <w:szCs w:val="28"/>
        </w:rPr>
        <w:t xml:space="preserve">• Прежде всего </w:t>
      </w:r>
      <w:r w:rsidRPr="00931275">
        <w:rPr>
          <w:i/>
          <w:iCs/>
          <w:sz w:val="28"/>
          <w:szCs w:val="28"/>
        </w:rPr>
        <w:t>функция, так же, как и сущность кредита, имеет объективный характер.</w:t>
      </w:r>
      <w:r w:rsidRPr="00931275">
        <w:rPr>
          <w:sz w:val="28"/>
          <w:szCs w:val="28"/>
        </w:rPr>
        <w:t xml:space="preserve"> Функция характеризует определенную зримую работу, которую выполняют кредитор и заемщик, ступив в кредитные отношения. Как взаимодействие</w:t>
      </w:r>
      <w:r>
        <w:rPr>
          <w:sz w:val="28"/>
          <w:szCs w:val="28"/>
        </w:rPr>
        <w:t>,</w:t>
      </w:r>
      <w:r w:rsidRPr="00931275">
        <w:rPr>
          <w:sz w:val="28"/>
          <w:szCs w:val="28"/>
        </w:rPr>
        <w:t xml:space="preserve"> функция может быть скрыта от исследователей, однако</w:t>
      </w:r>
      <w:r>
        <w:rPr>
          <w:sz w:val="28"/>
          <w:szCs w:val="28"/>
        </w:rPr>
        <w:t>,</w:t>
      </w:r>
      <w:r w:rsidRPr="00931275">
        <w:rPr>
          <w:sz w:val="28"/>
          <w:szCs w:val="28"/>
        </w:rPr>
        <w:t xml:space="preserve"> от этого она не перестает существовать. По мере познания сущности кредита</w:t>
      </w:r>
      <w:r>
        <w:rPr>
          <w:sz w:val="28"/>
          <w:szCs w:val="28"/>
        </w:rPr>
        <w:t>, с</w:t>
      </w:r>
      <w:r w:rsidRPr="00931275">
        <w:rPr>
          <w:sz w:val="28"/>
          <w:szCs w:val="28"/>
        </w:rPr>
        <w:t>б</w:t>
      </w:r>
      <w:r w:rsidRPr="00931275">
        <w:rPr>
          <w:sz w:val="28"/>
          <w:szCs w:val="28"/>
        </w:rPr>
        <w:softHyphen/>
        <w:t>ижаются более рельефно его качества, общество получает возможность вскрыть новые напр</w:t>
      </w:r>
      <w:r>
        <w:rPr>
          <w:sz w:val="28"/>
          <w:szCs w:val="28"/>
        </w:rPr>
        <w:t>авления взаимодействия кредита и</w:t>
      </w:r>
      <w:r w:rsidRPr="00931275">
        <w:rPr>
          <w:sz w:val="28"/>
          <w:szCs w:val="28"/>
        </w:rPr>
        <w:t>ли его функции.</w:t>
      </w:r>
    </w:p>
    <w:p w:rsidR="001D1175" w:rsidRPr="00931275" w:rsidRDefault="001D1175" w:rsidP="00931275">
      <w:pPr>
        <w:pStyle w:val="style1"/>
        <w:spacing w:line="360" w:lineRule="auto"/>
        <w:rPr>
          <w:sz w:val="28"/>
          <w:szCs w:val="28"/>
        </w:rPr>
      </w:pPr>
      <w:r>
        <w:rPr>
          <w:sz w:val="28"/>
          <w:szCs w:val="28"/>
        </w:rPr>
        <w:t>-</w:t>
      </w:r>
      <w:r w:rsidRPr="00931275">
        <w:rPr>
          <w:sz w:val="28"/>
          <w:szCs w:val="28"/>
        </w:rPr>
        <w:t xml:space="preserve"> При анализе функций кредита важно учесть еще одно обсто</w:t>
      </w:r>
      <w:r w:rsidRPr="00931275">
        <w:rPr>
          <w:sz w:val="28"/>
          <w:szCs w:val="28"/>
        </w:rPr>
        <w:softHyphen/>
        <w:t xml:space="preserve">ятельство: в процессе своего движения в каждый данный момент </w:t>
      </w:r>
      <w:r w:rsidRPr="00931275">
        <w:rPr>
          <w:i/>
          <w:iCs/>
          <w:sz w:val="28"/>
          <w:szCs w:val="28"/>
        </w:rPr>
        <w:t>кредит проявляет сущность не всеми своими функциями, а какой-либо одной или несколькими из них.</w:t>
      </w:r>
    </w:p>
    <w:p w:rsidR="001D1175" w:rsidRPr="00931275" w:rsidRDefault="001D1175" w:rsidP="00931275">
      <w:pPr>
        <w:pStyle w:val="style1"/>
        <w:spacing w:line="360" w:lineRule="auto"/>
        <w:rPr>
          <w:sz w:val="28"/>
          <w:szCs w:val="28"/>
        </w:rPr>
      </w:pPr>
      <w:r>
        <w:rPr>
          <w:sz w:val="28"/>
          <w:szCs w:val="28"/>
        </w:rPr>
        <w:t>-</w:t>
      </w:r>
      <w:r w:rsidRPr="00931275">
        <w:rPr>
          <w:sz w:val="28"/>
          <w:szCs w:val="28"/>
        </w:rPr>
        <w:t xml:space="preserve"> </w:t>
      </w:r>
      <w:r w:rsidRPr="00931275">
        <w:rPr>
          <w:i/>
          <w:iCs/>
          <w:sz w:val="28"/>
          <w:szCs w:val="28"/>
        </w:rPr>
        <w:t xml:space="preserve">Функция - это не застывшая, а изменяющаяся категория. </w:t>
      </w:r>
      <w:r w:rsidRPr="00931275">
        <w:rPr>
          <w:sz w:val="28"/>
          <w:szCs w:val="28"/>
        </w:rPr>
        <w:t>Вместе с изменением сущности кредита меняется и его взаимо</w:t>
      </w:r>
      <w:r w:rsidRPr="00931275">
        <w:rPr>
          <w:sz w:val="28"/>
          <w:szCs w:val="28"/>
        </w:rPr>
        <w:softHyphen/>
        <w:t>действие.</w:t>
      </w:r>
    </w:p>
    <w:p w:rsidR="001D1175" w:rsidRPr="00931275" w:rsidRDefault="001D1175" w:rsidP="00931275">
      <w:pPr>
        <w:pStyle w:val="style1"/>
        <w:spacing w:line="360" w:lineRule="auto"/>
        <w:rPr>
          <w:sz w:val="28"/>
          <w:szCs w:val="28"/>
        </w:rPr>
      </w:pPr>
      <w:r>
        <w:rPr>
          <w:sz w:val="28"/>
          <w:szCs w:val="28"/>
        </w:rPr>
        <w:t>-</w:t>
      </w:r>
      <w:r w:rsidRPr="00931275">
        <w:rPr>
          <w:sz w:val="28"/>
          <w:szCs w:val="28"/>
        </w:rPr>
        <w:t xml:space="preserve"> </w:t>
      </w:r>
      <w:r w:rsidRPr="00931275">
        <w:rPr>
          <w:i/>
          <w:iCs/>
          <w:sz w:val="28"/>
          <w:szCs w:val="28"/>
        </w:rPr>
        <w:t>Функция выражает специфическое взаимодействие кредита как целостного процесса.</w:t>
      </w:r>
      <w:r w:rsidRPr="00931275">
        <w:rPr>
          <w:sz w:val="28"/>
          <w:szCs w:val="28"/>
        </w:rPr>
        <w:t xml:space="preserve"> Это позволяет сделать три вывода. Во-первых, </w:t>
      </w:r>
      <w:r w:rsidRPr="00931275">
        <w:rPr>
          <w:i/>
          <w:iCs/>
          <w:sz w:val="28"/>
          <w:szCs w:val="28"/>
        </w:rPr>
        <w:t>функция относится к кредитному отношению в целом,</w:t>
      </w:r>
      <w:r w:rsidRPr="00931275">
        <w:rPr>
          <w:sz w:val="28"/>
          <w:szCs w:val="28"/>
        </w:rPr>
        <w:t xml:space="preserve"> а не отдельно к кредитору или заемщику; взаимодействие кредита может быть квалифицировано как его функция только в том слу</w:t>
      </w:r>
      <w:r w:rsidRPr="00931275">
        <w:rPr>
          <w:sz w:val="28"/>
          <w:szCs w:val="28"/>
        </w:rPr>
        <w:softHyphen/>
        <w:t xml:space="preserve">чае, если оно в равной степени касается всех элементов кредита. Во-вторых, </w:t>
      </w:r>
      <w:r w:rsidRPr="00931275">
        <w:rPr>
          <w:i/>
          <w:iCs/>
          <w:sz w:val="28"/>
          <w:szCs w:val="28"/>
        </w:rPr>
        <w:t>функция должна характеризовать специфическое взаи</w:t>
      </w:r>
      <w:r w:rsidRPr="00931275">
        <w:rPr>
          <w:i/>
          <w:iCs/>
          <w:sz w:val="28"/>
          <w:szCs w:val="28"/>
        </w:rPr>
        <w:softHyphen/>
        <w:t>модействие всех форм кредита.</w:t>
      </w:r>
      <w:r w:rsidRPr="00931275">
        <w:rPr>
          <w:sz w:val="28"/>
          <w:szCs w:val="28"/>
        </w:rPr>
        <w:t xml:space="preserve"> Не существует каких-то особых функций коммерческого или банковского, международного или потребительского кредита; тем более нет и особых функций тех или иных разновидностей кредита, к примеру</w:t>
      </w:r>
      <w:r>
        <w:rPr>
          <w:sz w:val="28"/>
          <w:szCs w:val="28"/>
        </w:rPr>
        <w:t>,</w:t>
      </w:r>
      <w:r w:rsidRPr="00931275">
        <w:rPr>
          <w:sz w:val="28"/>
          <w:szCs w:val="28"/>
        </w:rPr>
        <w:t xml:space="preserve"> отдельно функций краткосрочного, среднесрочного или долгосрочного кредитова</w:t>
      </w:r>
      <w:r w:rsidRPr="00931275">
        <w:rPr>
          <w:sz w:val="28"/>
          <w:szCs w:val="28"/>
        </w:rPr>
        <w:softHyphen/>
        <w:t>ния. Функцию порождает не форма или разновидность кредита, а его сущность</w:t>
      </w:r>
      <w:r>
        <w:rPr>
          <w:sz w:val="28"/>
          <w:szCs w:val="28"/>
        </w:rPr>
        <w:t>,</w:t>
      </w:r>
      <w:r w:rsidRPr="00931275">
        <w:rPr>
          <w:sz w:val="28"/>
          <w:szCs w:val="28"/>
        </w:rPr>
        <w:t xml:space="preserve"> как единой экономической категории. Функция -</w:t>
      </w:r>
      <w:r>
        <w:rPr>
          <w:sz w:val="28"/>
          <w:szCs w:val="28"/>
        </w:rPr>
        <w:t xml:space="preserve"> </w:t>
      </w:r>
      <w:r w:rsidRPr="00931275">
        <w:rPr>
          <w:sz w:val="28"/>
          <w:szCs w:val="28"/>
        </w:rPr>
        <w:t>объективная категория, органически связанная с сущностью, а не субъективный прием (метод, разновидность), вытекающий из ме</w:t>
      </w:r>
      <w:r w:rsidRPr="00931275">
        <w:rPr>
          <w:sz w:val="28"/>
          <w:szCs w:val="28"/>
        </w:rPr>
        <w:softHyphen/>
        <w:t xml:space="preserve">ханизма кредитования. В-третьих, </w:t>
      </w:r>
      <w:r w:rsidRPr="00931275">
        <w:rPr>
          <w:i/>
          <w:iCs/>
          <w:sz w:val="28"/>
          <w:szCs w:val="28"/>
        </w:rPr>
        <w:t>функция характеризует такое взаимодействие кредита с внешней средой, которое направлено на его сохранение как целостного образования.</w:t>
      </w:r>
    </w:p>
    <w:p w:rsidR="001D1175" w:rsidRPr="00931275" w:rsidRDefault="001D1175" w:rsidP="00931275">
      <w:pPr>
        <w:pStyle w:val="style1"/>
        <w:spacing w:line="360" w:lineRule="auto"/>
        <w:rPr>
          <w:sz w:val="28"/>
          <w:szCs w:val="28"/>
        </w:rPr>
      </w:pPr>
      <w:r w:rsidRPr="00931275">
        <w:rPr>
          <w:sz w:val="28"/>
          <w:szCs w:val="28"/>
        </w:rPr>
        <w:t>В предыдущих разделах анализа кредитных отношений было установлено, что кредитные сделки, заключаемые между кредито</w:t>
      </w:r>
      <w:r w:rsidRPr="00931275">
        <w:rPr>
          <w:sz w:val="28"/>
          <w:szCs w:val="28"/>
        </w:rPr>
        <w:softHyphen/>
        <w:t>ром и заемщиком, возникают на стадии перераспределения стои</w:t>
      </w:r>
      <w:r w:rsidRPr="00931275">
        <w:rPr>
          <w:sz w:val="28"/>
          <w:szCs w:val="28"/>
        </w:rPr>
        <w:softHyphen/>
        <w:t>мости. В процессе обмена временно высвободившаяся стоимость передается заемщику, а затем возвращается к своему владельцу. Этот характерный для кредита процесс дает основание для выде</w:t>
      </w:r>
      <w:r w:rsidRPr="00931275">
        <w:rPr>
          <w:sz w:val="28"/>
          <w:szCs w:val="28"/>
        </w:rPr>
        <w:softHyphen/>
        <w:t>ления</w:t>
      </w:r>
      <w:r w:rsidRPr="00931275">
        <w:rPr>
          <w:b/>
          <w:bCs/>
          <w:sz w:val="28"/>
          <w:szCs w:val="28"/>
        </w:rPr>
        <w:t xml:space="preserve"> ПЕРВОЙ - ПЕРЕРАСПРЕДЕЛИТЕЛЬНОЙ ФУНКЦИИ КРЕДИТА.</w:t>
      </w:r>
    </w:p>
    <w:p w:rsidR="001D1175" w:rsidRPr="00931275" w:rsidRDefault="001D1175" w:rsidP="00931275">
      <w:pPr>
        <w:pStyle w:val="style1"/>
        <w:spacing w:line="360" w:lineRule="auto"/>
        <w:rPr>
          <w:sz w:val="28"/>
          <w:szCs w:val="28"/>
        </w:rPr>
      </w:pPr>
      <w:r w:rsidRPr="00931275">
        <w:rPr>
          <w:sz w:val="28"/>
          <w:szCs w:val="28"/>
        </w:rPr>
        <w:t>Каковы черты перераспределительной функции? Прежде всего</w:t>
      </w:r>
      <w:r>
        <w:rPr>
          <w:sz w:val="28"/>
          <w:szCs w:val="28"/>
        </w:rPr>
        <w:t>,</w:t>
      </w:r>
      <w:r w:rsidRPr="00931275">
        <w:rPr>
          <w:sz w:val="28"/>
          <w:szCs w:val="28"/>
        </w:rPr>
        <w:t xml:space="preserve"> важно определить, что именно перераспределяется посредством кредита. Через сделку ссуды кредитор может в одном случае передать заемщику во временное пользование товарно-материаль</w:t>
      </w:r>
      <w:r w:rsidRPr="00931275">
        <w:rPr>
          <w:sz w:val="28"/>
          <w:szCs w:val="28"/>
        </w:rPr>
        <w:softHyphen/>
        <w:t>ные ценности; в другом, что более типично для современного кредитного хозяйства, - денежные средства. В обоих случаях при единой сущности этой сделки объект передачи различен. Однако это различие касается формы данного объекта, а не его содержа</w:t>
      </w:r>
      <w:r w:rsidRPr="00931275">
        <w:rPr>
          <w:sz w:val="28"/>
          <w:szCs w:val="28"/>
        </w:rPr>
        <w:softHyphen/>
        <w:t xml:space="preserve">ния: вне зависимости от формы </w:t>
      </w:r>
      <w:r w:rsidRPr="00931275">
        <w:rPr>
          <w:i/>
          <w:iCs/>
          <w:sz w:val="28"/>
          <w:szCs w:val="28"/>
        </w:rPr>
        <w:t>перераспределяется стоимость.</w:t>
      </w:r>
    </w:p>
    <w:p w:rsidR="001D1175" w:rsidRPr="00931275" w:rsidRDefault="001D1175" w:rsidP="00931275">
      <w:pPr>
        <w:pStyle w:val="style1"/>
        <w:spacing w:line="360" w:lineRule="auto"/>
        <w:rPr>
          <w:sz w:val="28"/>
          <w:szCs w:val="28"/>
        </w:rPr>
      </w:pPr>
      <w:r w:rsidRPr="00931275">
        <w:rPr>
          <w:sz w:val="28"/>
          <w:szCs w:val="28"/>
        </w:rPr>
        <w:t>Итак, перераспределительной функции кредита свойственно распределение стоимости. Оно может происходить по территори</w:t>
      </w:r>
      <w:r w:rsidRPr="00931275">
        <w:rPr>
          <w:sz w:val="28"/>
          <w:szCs w:val="28"/>
        </w:rPr>
        <w:softHyphen/>
        <w:t>альному и отраслевому признакам. В кредитные отношения могут вступать различные организации и лица независимо от их место</w:t>
      </w:r>
      <w:r w:rsidRPr="00931275">
        <w:rPr>
          <w:sz w:val="28"/>
          <w:szCs w:val="28"/>
        </w:rPr>
        <w:softHyphen/>
        <w:t>расположения. Для кредита не имеет значения расположение друг от друга кредитора и заемщика. Подобное перераспределе</w:t>
      </w:r>
      <w:r w:rsidRPr="00931275">
        <w:rPr>
          <w:sz w:val="28"/>
          <w:szCs w:val="28"/>
        </w:rPr>
        <w:softHyphen/>
        <w:t xml:space="preserve">ние стоимости можно назвать </w:t>
      </w:r>
      <w:r w:rsidRPr="00931275">
        <w:rPr>
          <w:i/>
          <w:iCs/>
          <w:sz w:val="28"/>
          <w:szCs w:val="28"/>
        </w:rPr>
        <w:t>межтерриториальным.</w:t>
      </w:r>
    </w:p>
    <w:p w:rsidR="001D1175" w:rsidRPr="00931275" w:rsidRDefault="001D1175" w:rsidP="00931275">
      <w:pPr>
        <w:pStyle w:val="style1"/>
        <w:spacing w:line="360" w:lineRule="auto"/>
        <w:rPr>
          <w:sz w:val="28"/>
          <w:szCs w:val="28"/>
        </w:rPr>
      </w:pPr>
      <w:r w:rsidRPr="00931275">
        <w:rPr>
          <w:i/>
          <w:iCs/>
          <w:sz w:val="28"/>
          <w:szCs w:val="28"/>
        </w:rPr>
        <w:t>Межотраслевое</w:t>
      </w:r>
      <w:r w:rsidRPr="00931275">
        <w:rPr>
          <w:sz w:val="28"/>
          <w:szCs w:val="28"/>
        </w:rPr>
        <w:t xml:space="preserve"> перераспределение при помощи кредита про</w:t>
      </w:r>
      <w:r w:rsidRPr="00931275">
        <w:rPr>
          <w:sz w:val="28"/>
          <w:szCs w:val="28"/>
        </w:rPr>
        <w:softHyphen/>
        <w:t>исходит, когда стоимость передается от кредитора, представляю</w:t>
      </w:r>
      <w:r w:rsidRPr="00931275">
        <w:rPr>
          <w:sz w:val="28"/>
          <w:szCs w:val="28"/>
        </w:rPr>
        <w:softHyphen/>
        <w:t>щего одну отрасль, к заемщику - предприятию другой отрасли. В современном денежном хозяйстве, когда наибольший удельный вес занимают отношения между предприятиями и банком, меж</w:t>
      </w:r>
      <w:r w:rsidRPr="00931275">
        <w:rPr>
          <w:sz w:val="28"/>
          <w:szCs w:val="28"/>
        </w:rPr>
        <w:softHyphen/>
        <w:t>отраслевое перераспределение является решающим. Средства, ак</w:t>
      </w:r>
      <w:r w:rsidRPr="00931275">
        <w:rPr>
          <w:sz w:val="28"/>
          <w:szCs w:val="28"/>
        </w:rPr>
        <w:softHyphen/>
        <w:t>кумулируемые банками, теряют ведомственный характер, они “растворяются” в общих ресурсах банка, который предоставляет кредиты предприятиям соответствующей отрасли, независимо от того, сколько от нее поступило ресурсов.</w:t>
      </w:r>
    </w:p>
    <w:p w:rsidR="001D1175" w:rsidRPr="00931275" w:rsidRDefault="001D1175" w:rsidP="00931275">
      <w:pPr>
        <w:pStyle w:val="style1"/>
        <w:spacing w:line="360" w:lineRule="auto"/>
        <w:rPr>
          <w:sz w:val="28"/>
          <w:szCs w:val="28"/>
        </w:rPr>
      </w:pPr>
      <w:r w:rsidRPr="00931275">
        <w:rPr>
          <w:i/>
          <w:iCs/>
          <w:sz w:val="28"/>
          <w:szCs w:val="28"/>
        </w:rPr>
        <w:t>Внутриотраслевое</w:t>
      </w:r>
      <w:r w:rsidRPr="00931275">
        <w:rPr>
          <w:sz w:val="28"/>
          <w:szCs w:val="28"/>
        </w:rPr>
        <w:t xml:space="preserve"> перераспределение стоимости на началах возвратности можно наблюдать при получении кредита предпри</w:t>
      </w:r>
      <w:r w:rsidRPr="00931275">
        <w:rPr>
          <w:sz w:val="28"/>
          <w:szCs w:val="28"/>
        </w:rPr>
        <w:softHyphen/>
        <w:t>ятиями от отраслевых банков.</w:t>
      </w:r>
    </w:p>
    <w:p w:rsidR="001D1175" w:rsidRPr="00931275" w:rsidRDefault="001D1175" w:rsidP="00931275">
      <w:pPr>
        <w:pStyle w:val="style1"/>
        <w:spacing w:line="360" w:lineRule="auto"/>
        <w:rPr>
          <w:sz w:val="28"/>
          <w:szCs w:val="28"/>
        </w:rPr>
      </w:pPr>
      <w:r w:rsidRPr="00931275">
        <w:rPr>
          <w:sz w:val="28"/>
          <w:szCs w:val="28"/>
        </w:rPr>
        <w:t>Перераспределение стоимости на кредитных началах исключа</w:t>
      </w:r>
      <w:r w:rsidRPr="00931275">
        <w:rPr>
          <w:sz w:val="28"/>
          <w:szCs w:val="28"/>
        </w:rPr>
        <w:softHyphen/>
        <w:t>ет внутрихозяйственное перераспределение. Внутри одного и того же предприятия не могут возникать кредитные связи: предпри</w:t>
      </w:r>
      <w:r w:rsidRPr="00931275">
        <w:rPr>
          <w:sz w:val="28"/>
          <w:szCs w:val="28"/>
        </w:rPr>
        <w:softHyphen/>
        <w:t>ятие не может кредитовать само себя - кредитные сделки заклю</w:t>
      </w:r>
      <w:r w:rsidRPr="00931275">
        <w:rPr>
          <w:sz w:val="28"/>
          <w:szCs w:val="28"/>
        </w:rPr>
        <w:softHyphen/>
        <w:t>чаются только между парой субъектов, обладающих имуществом и юридическими правами.</w:t>
      </w:r>
    </w:p>
    <w:p w:rsidR="001D1175" w:rsidRPr="00931275" w:rsidRDefault="001D1175" w:rsidP="00931275">
      <w:pPr>
        <w:pStyle w:val="style1"/>
        <w:spacing w:line="360" w:lineRule="auto"/>
        <w:rPr>
          <w:sz w:val="28"/>
          <w:szCs w:val="28"/>
        </w:rPr>
      </w:pPr>
      <w:r w:rsidRPr="00931275">
        <w:rPr>
          <w:sz w:val="28"/>
          <w:szCs w:val="28"/>
        </w:rPr>
        <w:t>Независимо от того, имеет ли место межтерриториальное, межотраслевое или внутриотраслевое перераспределение, оно не сопровождается сменой собственника: собственность на переда</w:t>
      </w:r>
      <w:r w:rsidRPr="00931275">
        <w:rPr>
          <w:sz w:val="28"/>
          <w:szCs w:val="28"/>
        </w:rPr>
        <w:softHyphen/>
        <w:t>ваемую стоимость сохраняется у кредитора.</w:t>
      </w:r>
    </w:p>
    <w:p w:rsidR="001D1175" w:rsidRPr="00931275" w:rsidRDefault="001D1175" w:rsidP="00931275">
      <w:pPr>
        <w:pStyle w:val="style1"/>
        <w:spacing w:line="360" w:lineRule="auto"/>
        <w:rPr>
          <w:sz w:val="28"/>
          <w:szCs w:val="28"/>
        </w:rPr>
      </w:pPr>
      <w:r w:rsidRPr="00931275">
        <w:rPr>
          <w:sz w:val="28"/>
          <w:szCs w:val="28"/>
        </w:rPr>
        <w:t>Перераспределение ресурсов посредством кредита можно рас</w:t>
      </w:r>
      <w:r w:rsidRPr="00931275">
        <w:rPr>
          <w:sz w:val="28"/>
          <w:szCs w:val="28"/>
        </w:rPr>
        <w:softHyphen/>
        <w:t>сматривать на различных уровнях. На уровне предприятий как субъектов кредитных отношений, в рамках индивидуального кру</w:t>
      </w:r>
      <w:r w:rsidRPr="00931275">
        <w:rPr>
          <w:sz w:val="28"/>
          <w:szCs w:val="28"/>
        </w:rPr>
        <w:softHyphen/>
        <w:t>гооборота и оборота стоимости перераспределяются товарно-ма</w:t>
      </w:r>
      <w:r w:rsidRPr="00931275">
        <w:rPr>
          <w:sz w:val="28"/>
          <w:szCs w:val="28"/>
        </w:rPr>
        <w:softHyphen/>
        <w:t>териальные ценности и денежные средства. На народнохозяйст</w:t>
      </w:r>
      <w:r w:rsidRPr="00931275">
        <w:rPr>
          <w:sz w:val="28"/>
          <w:szCs w:val="28"/>
        </w:rPr>
        <w:softHyphen/>
        <w:t>венном уровне в рамках совокупного кругооборота стоимости ее движение воплощается в перераспределении посредством кредита валового продукта, национального дохода. Причем как на народ</w:t>
      </w:r>
      <w:r w:rsidRPr="00931275">
        <w:rPr>
          <w:sz w:val="28"/>
          <w:szCs w:val="28"/>
        </w:rPr>
        <w:softHyphen/>
        <w:t>нохозяйственном уровне, так и на уровне индивидуального кру</w:t>
      </w:r>
      <w:r w:rsidRPr="00931275">
        <w:rPr>
          <w:sz w:val="28"/>
          <w:szCs w:val="28"/>
        </w:rPr>
        <w:softHyphen/>
        <w:t>гооборота и оборота стоимости ее перераспределение посредст</w:t>
      </w:r>
      <w:r w:rsidRPr="00931275">
        <w:rPr>
          <w:sz w:val="28"/>
          <w:szCs w:val="28"/>
        </w:rPr>
        <w:softHyphen/>
        <w:t>вом кредита становится возможным только благодаря движению материальных потоков, валового продукта, национального дохода, приобретающих денежную, производительную или товарную формы.</w:t>
      </w:r>
    </w:p>
    <w:p w:rsidR="001D1175" w:rsidRPr="005E7C93" w:rsidRDefault="001D1175" w:rsidP="00931275">
      <w:pPr>
        <w:pStyle w:val="style1"/>
        <w:spacing w:line="360" w:lineRule="auto"/>
        <w:rPr>
          <w:sz w:val="28"/>
          <w:szCs w:val="28"/>
        </w:rPr>
      </w:pPr>
      <w:r w:rsidRPr="005E7C93">
        <w:rPr>
          <w:sz w:val="28"/>
          <w:szCs w:val="28"/>
          <w:u w:val="single"/>
        </w:rPr>
        <w:t>Первая черта перераспределения ресурсов при помощи креди</w:t>
      </w:r>
      <w:r w:rsidRPr="005E7C93">
        <w:rPr>
          <w:sz w:val="28"/>
          <w:szCs w:val="28"/>
          <w:u w:val="single"/>
        </w:rPr>
        <w:softHyphen/>
        <w:t>та заключается в том, что оно может затрагивать не только сумму материальных благ, средств производства и предметов потребле</w:t>
      </w:r>
      <w:r w:rsidRPr="005E7C93">
        <w:rPr>
          <w:sz w:val="28"/>
          <w:szCs w:val="28"/>
          <w:u w:val="single"/>
        </w:rPr>
        <w:softHyphen/>
        <w:t>ния, произведенных обществом за год, т. е. валовой продукт, но и средства производства и предметы потребления, созданные в предшествующий период развития той или иной страны.</w:t>
      </w:r>
    </w:p>
    <w:p w:rsidR="001D1175" w:rsidRPr="005E7C93" w:rsidRDefault="001D1175" w:rsidP="00931275">
      <w:pPr>
        <w:pStyle w:val="style1"/>
        <w:spacing w:line="360" w:lineRule="auto"/>
        <w:rPr>
          <w:sz w:val="28"/>
          <w:szCs w:val="28"/>
        </w:rPr>
      </w:pPr>
      <w:r w:rsidRPr="005E7C93">
        <w:rPr>
          <w:sz w:val="28"/>
          <w:szCs w:val="28"/>
          <w:u w:val="single"/>
        </w:rPr>
        <w:t>Посредством перераспределительной функции кредита - и это составляет се вторую черту - могут перераспределяться не только валовой продукт и национальный доход, но и все материальные блага, все национальное богатство общества.</w:t>
      </w:r>
    </w:p>
    <w:p w:rsidR="001D1175" w:rsidRPr="005E7C93" w:rsidRDefault="001D1175" w:rsidP="00931275">
      <w:pPr>
        <w:pStyle w:val="style1"/>
        <w:spacing w:line="360" w:lineRule="auto"/>
        <w:rPr>
          <w:sz w:val="28"/>
          <w:szCs w:val="28"/>
        </w:rPr>
      </w:pPr>
      <w:r w:rsidRPr="005E7C93">
        <w:rPr>
          <w:sz w:val="28"/>
          <w:szCs w:val="28"/>
          <w:u w:val="single"/>
        </w:rPr>
        <w:t>Третья черта функции затрагивает характер перераспределяе</w:t>
      </w:r>
      <w:r w:rsidRPr="005E7C93">
        <w:rPr>
          <w:sz w:val="28"/>
          <w:szCs w:val="28"/>
          <w:u w:val="single"/>
        </w:rPr>
        <w:softHyphen/>
        <w:t>мой стоимости. Как уже отмечалось, кредитор предоставляет заемщ</w:t>
      </w:r>
      <w:r w:rsidRPr="005E7C93">
        <w:rPr>
          <w:sz w:val="28"/>
          <w:szCs w:val="28"/>
        </w:rPr>
        <w:t>ику кредит, а заемщик возвращает его тогда, когда стоимость высвобождается. Кредитор не может предоставить в ссуду такую стоимость, которая занята в его хозяйстве, так же, как заемщик не в состоянии реально погасить ее без свободных средств для пла</w:t>
      </w:r>
      <w:r w:rsidRPr="005E7C93">
        <w:rPr>
          <w:sz w:val="28"/>
          <w:szCs w:val="28"/>
        </w:rPr>
        <w:softHyphen/>
        <w:t xml:space="preserve">тежа. </w:t>
      </w:r>
      <w:r w:rsidRPr="005E7C93">
        <w:rPr>
          <w:sz w:val="28"/>
          <w:szCs w:val="28"/>
          <w:u w:val="single"/>
        </w:rPr>
        <w:t>Перераспределительная функция</w:t>
      </w:r>
      <w:r w:rsidRPr="005E7C93">
        <w:rPr>
          <w:sz w:val="28"/>
          <w:szCs w:val="28"/>
        </w:rPr>
        <w:t xml:space="preserve"> кредита, следовательно, </w:t>
      </w:r>
      <w:r w:rsidRPr="005E7C93">
        <w:rPr>
          <w:sz w:val="28"/>
          <w:szCs w:val="28"/>
          <w:u w:val="single"/>
        </w:rPr>
        <w:t>охватывает не вообще перераспределение стоимости, а перерас</w:t>
      </w:r>
      <w:r w:rsidRPr="005E7C93">
        <w:rPr>
          <w:sz w:val="28"/>
          <w:szCs w:val="28"/>
          <w:u w:val="single"/>
        </w:rPr>
        <w:softHyphen/>
        <w:t xml:space="preserve">пределение временно высвободившейся стоимости. Вместе с тем </w:t>
      </w:r>
      <w:r w:rsidRPr="005E7C93">
        <w:rPr>
          <w:sz w:val="28"/>
          <w:szCs w:val="28"/>
        </w:rPr>
        <w:t>перераспределение может также являться продолжением процесса реализации (обмена). При коммерческой форме кредита пред</w:t>
      </w:r>
      <w:r w:rsidRPr="005E7C93">
        <w:rPr>
          <w:sz w:val="28"/>
          <w:szCs w:val="28"/>
        </w:rPr>
        <w:softHyphen/>
        <w:t>приятие-изготовитель реализует свою продукцию на условиях предоставляемой покупателю отсрочки платежа, т. е. на кредит</w:t>
      </w:r>
      <w:r w:rsidRPr="005E7C93">
        <w:rPr>
          <w:sz w:val="28"/>
          <w:szCs w:val="28"/>
        </w:rPr>
        <w:softHyphen/>
        <w:t>ной основе. В этом случае не наблюдается высвобождения ресур</w:t>
      </w:r>
      <w:r w:rsidRPr="005E7C93">
        <w:rPr>
          <w:sz w:val="28"/>
          <w:szCs w:val="28"/>
        </w:rPr>
        <w:softHyphen/>
        <w:t>сов. Однако для того, чтобы дать такую отсрочку, предприятию-поставщику нужно либо самому располагать свободными ресур</w:t>
      </w:r>
      <w:r w:rsidRPr="005E7C93">
        <w:rPr>
          <w:sz w:val="28"/>
          <w:szCs w:val="28"/>
        </w:rPr>
        <w:softHyphen/>
        <w:t>сами до момента оплаты его продукции, либо получить их во вре</w:t>
      </w:r>
      <w:r w:rsidRPr="005E7C93">
        <w:rPr>
          <w:sz w:val="28"/>
          <w:szCs w:val="28"/>
        </w:rPr>
        <w:softHyphen/>
        <w:t>менное пользование от других субъектов воспроизводства (чаще всего от банка). В том и в другом случаях перераспределяется то, что уже создано в различных звеньях хозяйства.</w:t>
      </w:r>
    </w:p>
    <w:p w:rsidR="001D1175" w:rsidRPr="00931275" w:rsidRDefault="001D1175" w:rsidP="00931275">
      <w:pPr>
        <w:pStyle w:val="style1"/>
        <w:spacing w:line="360" w:lineRule="auto"/>
        <w:rPr>
          <w:sz w:val="28"/>
          <w:szCs w:val="28"/>
        </w:rPr>
      </w:pPr>
      <w:r w:rsidRPr="00931275">
        <w:rPr>
          <w:sz w:val="28"/>
          <w:szCs w:val="28"/>
        </w:rPr>
        <w:t>Важна и четвертая черта перераспределительной функции кре</w:t>
      </w:r>
      <w:r w:rsidRPr="00931275">
        <w:rPr>
          <w:sz w:val="28"/>
          <w:szCs w:val="28"/>
        </w:rPr>
        <w:softHyphen/>
      </w:r>
      <w:r w:rsidRPr="00931275">
        <w:rPr>
          <w:sz w:val="28"/>
          <w:szCs w:val="28"/>
          <w:u w:val="single"/>
        </w:rPr>
        <w:t>дита.</w:t>
      </w:r>
      <w:r w:rsidRPr="00931275">
        <w:rPr>
          <w:sz w:val="28"/>
          <w:szCs w:val="28"/>
        </w:rPr>
        <w:t xml:space="preserve"> Как отмечалось ранее, объективно кредит носит производительный характер. Стоимость передается заемщику, и уже здесь заключено ее использование, предполагающее вовлечение “осев</w:t>
      </w:r>
      <w:r w:rsidRPr="00931275">
        <w:rPr>
          <w:sz w:val="28"/>
          <w:szCs w:val="28"/>
        </w:rPr>
        <w:softHyphen/>
        <w:t>ших” средств в хозяйственный оборот. Получение временно вы</w:t>
      </w:r>
      <w:r w:rsidRPr="00931275">
        <w:rPr>
          <w:sz w:val="28"/>
          <w:szCs w:val="28"/>
        </w:rPr>
        <w:softHyphen/>
        <w:t>свободившейся стоимости заемщиком сопровождается активной ее “работой” в хозяйстве: ссуда расходуется на разнообразные производственные нужды. Таким образом, в перераспределитель</w:t>
      </w:r>
      <w:r w:rsidRPr="00931275">
        <w:rPr>
          <w:sz w:val="28"/>
          <w:szCs w:val="28"/>
        </w:rPr>
        <w:softHyphen/>
        <w:t xml:space="preserve">ной функции </w:t>
      </w:r>
      <w:r w:rsidRPr="00931275">
        <w:rPr>
          <w:sz w:val="28"/>
          <w:szCs w:val="28"/>
          <w:u w:val="single"/>
        </w:rPr>
        <w:t>существенным является передача временно высво</w:t>
      </w:r>
      <w:r w:rsidRPr="00931275">
        <w:rPr>
          <w:sz w:val="28"/>
          <w:szCs w:val="28"/>
          <w:u w:val="single"/>
        </w:rPr>
        <w:softHyphen/>
        <w:t>бодившейся стоимости во временное пользование.</w:t>
      </w:r>
    </w:p>
    <w:p w:rsidR="001D1175" w:rsidRPr="00931275" w:rsidRDefault="001D1175" w:rsidP="00931275">
      <w:pPr>
        <w:pStyle w:val="style1"/>
        <w:spacing w:line="360" w:lineRule="auto"/>
        <w:rPr>
          <w:sz w:val="28"/>
          <w:szCs w:val="28"/>
        </w:rPr>
      </w:pPr>
      <w:r w:rsidRPr="00931275">
        <w:rPr>
          <w:sz w:val="28"/>
          <w:szCs w:val="28"/>
          <w:u w:val="single"/>
        </w:rPr>
        <w:t xml:space="preserve">Пятая черта заключается в том, что стоимость передается чаще всего без участия каких-либо посредников: поступает в пользование непосредственного ссудополучателя, минуя те или </w:t>
      </w:r>
      <w:r w:rsidRPr="00931275">
        <w:rPr>
          <w:sz w:val="28"/>
          <w:szCs w:val="28"/>
        </w:rPr>
        <w:t>иные промежуточные звенья. Это не исключает случаи, когда кредит может предоставляться лишь при наличии третьего субъ</w:t>
      </w:r>
      <w:r w:rsidRPr="00931275">
        <w:rPr>
          <w:sz w:val="28"/>
          <w:szCs w:val="28"/>
        </w:rPr>
        <w:softHyphen/>
        <w:t>екта - гаранта (юридического или физического лица).</w:t>
      </w:r>
    </w:p>
    <w:p w:rsidR="001D1175" w:rsidRPr="00931275" w:rsidRDefault="001D1175" w:rsidP="00931275">
      <w:pPr>
        <w:pStyle w:val="style1"/>
        <w:spacing w:line="360" w:lineRule="auto"/>
        <w:rPr>
          <w:sz w:val="28"/>
          <w:szCs w:val="28"/>
        </w:rPr>
      </w:pPr>
      <w:r w:rsidRPr="00931275">
        <w:rPr>
          <w:b/>
          <w:bCs/>
          <w:sz w:val="28"/>
          <w:szCs w:val="28"/>
        </w:rPr>
        <w:t>ВТОРОЙ ФУНКЦИЕЙ КРЕДИТА,</w:t>
      </w:r>
      <w:r w:rsidRPr="00931275">
        <w:rPr>
          <w:sz w:val="28"/>
          <w:szCs w:val="28"/>
        </w:rPr>
        <w:t xml:space="preserve"> признанной в отечествен</w:t>
      </w:r>
      <w:r w:rsidRPr="00931275">
        <w:rPr>
          <w:sz w:val="28"/>
          <w:szCs w:val="28"/>
        </w:rPr>
        <w:softHyphen/>
        <w:t>ной экономической литературе,</w:t>
      </w:r>
      <w:r w:rsidRPr="00931275">
        <w:rPr>
          <w:b/>
          <w:bCs/>
          <w:sz w:val="28"/>
          <w:szCs w:val="28"/>
        </w:rPr>
        <w:t xml:space="preserve"> ВЫСТУПАЕТ ЗАМЕЩЕНИЕ ДЕЙСТВИТЕЛЬНЫХ ДЕНЕГ КРЕДИТНЫМИ ОПЕРАЦИЯМИ.</w:t>
      </w:r>
    </w:p>
    <w:p w:rsidR="001D1175" w:rsidRPr="00931275" w:rsidRDefault="001D1175" w:rsidP="00931275">
      <w:pPr>
        <w:pStyle w:val="style1"/>
        <w:spacing w:line="360" w:lineRule="auto"/>
        <w:rPr>
          <w:sz w:val="28"/>
          <w:szCs w:val="28"/>
        </w:rPr>
      </w:pPr>
      <w:r w:rsidRPr="00931275">
        <w:rPr>
          <w:sz w:val="28"/>
          <w:szCs w:val="28"/>
        </w:rPr>
        <w:t>В современном кредитном хозяйстве созданы необходимые усло</w:t>
      </w:r>
      <w:r w:rsidRPr="00931275">
        <w:rPr>
          <w:sz w:val="28"/>
          <w:szCs w:val="28"/>
        </w:rPr>
        <w:softHyphen/>
        <w:t>вия для такого замещения. Перечисление денег с одного счета на другой</w:t>
      </w:r>
      <w:r>
        <w:rPr>
          <w:sz w:val="28"/>
          <w:szCs w:val="28"/>
        </w:rPr>
        <w:t>,</w:t>
      </w:r>
      <w:r w:rsidRPr="00931275">
        <w:rPr>
          <w:sz w:val="28"/>
          <w:szCs w:val="28"/>
        </w:rPr>
        <w:t xml:space="preserve"> в связи с безналичными расчетами за товары и услуги, зачет взаимной задолженности, перечисление только сальдо вза</w:t>
      </w:r>
      <w:r w:rsidRPr="00931275">
        <w:rPr>
          <w:sz w:val="28"/>
          <w:szCs w:val="28"/>
        </w:rPr>
        <w:softHyphen/>
        <w:t>имных зачетов дают возможность сократить налично-денежные платежи, улучшить структуру денежного оборота.</w:t>
      </w:r>
    </w:p>
    <w:p w:rsidR="001D1175" w:rsidRPr="00931275" w:rsidRDefault="001D1175" w:rsidP="00931275">
      <w:pPr>
        <w:pStyle w:val="style1"/>
        <w:spacing w:line="360" w:lineRule="auto"/>
        <w:rPr>
          <w:sz w:val="28"/>
          <w:szCs w:val="28"/>
        </w:rPr>
      </w:pPr>
      <w:r w:rsidRPr="00931275">
        <w:rPr>
          <w:sz w:val="28"/>
          <w:szCs w:val="28"/>
        </w:rPr>
        <w:t>В современном хозяйстве действительные деньги (золотая мо</w:t>
      </w:r>
      <w:r w:rsidRPr="00931275">
        <w:rPr>
          <w:sz w:val="28"/>
          <w:szCs w:val="28"/>
        </w:rPr>
        <w:softHyphen/>
        <w:t>нета) не обращаются: в обращении находятся денежные знаки, выпускаемые на основе кредита. Это дает возможность ряду авто</w:t>
      </w:r>
      <w:r w:rsidRPr="00931275">
        <w:rPr>
          <w:sz w:val="28"/>
          <w:szCs w:val="28"/>
        </w:rPr>
        <w:softHyphen/>
        <w:t>ров считать, что функция кредита как замещения действительных денег исчерпала себя и прекратила существование. Надо пола</w:t>
      </w:r>
      <w:r w:rsidRPr="00931275">
        <w:rPr>
          <w:sz w:val="28"/>
          <w:szCs w:val="28"/>
        </w:rPr>
        <w:softHyphen/>
        <w:t>гать, что в современном хозяйстве вхождение ссуженной стои</w:t>
      </w:r>
      <w:r w:rsidRPr="00931275">
        <w:rPr>
          <w:sz w:val="28"/>
          <w:szCs w:val="28"/>
        </w:rPr>
        <w:softHyphen/>
        <w:t>мости в хозяйственный оборот выполняет функцию не всеобщего замещения денег, а</w:t>
      </w:r>
      <w:r w:rsidRPr="00931275">
        <w:rPr>
          <w:b/>
          <w:bCs/>
          <w:sz w:val="28"/>
          <w:szCs w:val="28"/>
        </w:rPr>
        <w:t xml:space="preserve"> функцию их временного замещения в экономи</w:t>
      </w:r>
      <w:r w:rsidRPr="00931275">
        <w:rPr>
          <w:b/>
          <w:bCs/>
          <w:sz w:val="28"/>
          <w:szCs w:val="28"/>
        </w:rPr>
        <w:softHyphen/>
        <w:t>ческом обороте.</w:t>
      </w:r>
      <w:r w:rsidRPr="00931275">
        <w:rPr>
          <w:sz w:val="28"/>
          <w:szCs w:val="28"/>
        </w:rPr>
        <w:t xml:space="preserve"> Ссуженная стоимость, полученная заемщиком и вошедшая в хозяйственный оборот, начинает выполнять работу, свойственную деньгам (использоваться для приобретения товар</w:t>
      </w:r>
      <w:r w:rsidRPr="00931275">
        <w:rPr>
          <w:sz w:val="28"/>
          <w:szCs w:val="28"/>
        </w:rPr>
        <w:softHyphen/>
        <w:t>но-материальных ценностей, выплаты заработной платы и т. д.).</w:t>
      </w:r>
    </w:p>
    <w:p w:rsidR="001D1175" w:rsidRPr="00931275" w:rsidRDefault="001D1175" w:rsidP="00931275">
      <w:pPr>
        <w:pStyle w:val="style1"/>
        <w:spacing w:line="360" w:lineRule="auto"/>
        <w:rPr>
          <w:sz w:val="28"/>
          <w:szCs w:val="28"/>
        </w:rPr>
      </w:pPr>
      <w:r w:rsidRPr="00931275">
        <w:rPr>
          <w:sz w:val="28"/>
          <w:szCs w:val="28"/>
        </w:rPr>
        <w:t>Тесная связь кредита с кругооборотом производственных фон</w:t>
      </w:r>
      <w:r w:rsidRPr="00931275">
        <w:rPr>
          <w:sz w:val="28"/>
          <w:szCs w:val="28"/>
        </w:rPr>
        <w:softHyphen/>
        <w:t xml:space="preserve">дов предприятий приводит к попытке ряда экономистов выделить </w:t>
      </w:r>
      <w:r w:rsidRPr="00931275">
        <w:rPr>
          <w:b/>
          <w:bCs/>
          <w:sz w:val="28"/>
          <w:szCs w:val="28"/>
        </w:rPr>
        <w:t>процесс опосредствования кругооборота средств</w:t>
      </w:r>
      <w:r>
        <w:rPr>
          <w:b/>
          <w:bCs/>
          <w:sz w:val="28"/>
          <w:szCs w:val="28"/>
        </w:rPr>
        <w:t>,</w:t>
      </w:r>
      <w:r w:rsidRPr="00931275">
        <w:rPr>
          <w:b/>
          <w:bCs/>
          <w:sz w:val="28"/>
          <w:szCs w:val="28"/>
        </w:rPr>
        <w:t xml:space="preserve"> в самостоятельную функцию кредита.</w:t>
      </w:r>
      <w:r w:rsidRPr="00931275">
        <w:rPr>
          <w:sz w:val="28"/>
          <w:szCs w:val="28"/>
        </w:rPr>
        <w:t xml:space="preserve"> Для этого вряд ли есть достаточно причин. Функция - специфическое взаимодействие кредита, в то время как опосре</w:t>
      </w:r>
      <w:r>
        <w:rPr>
          <w:sz w:val="28"/>
          <w:szCs w:val="28"/>
        </w:rPr>
        <w:t xml:space="preserve">дствование кругооборота средств, </w:t>
      </w:r>
      <w:r w:rsidRPr="00931275">
        <w:rPr>
          <w:sz w:val="28"/>
          <w:szCs w:val="28"/>
        </w:rPr>
        <w:t>свойственно, напри</w:t>
      </w:r>
      <w:r w:rsidRPr="00931275">
        <w:rPr>
          <w:sz w:val="28"/>
          <w:szCs w:val="28"/>
        </w:rPr>
        <w:softHyphen/>
        <w:t>мер, и деньгам, и финансам. Опосредствование кругооборота средств</w:t>
      </w:r>
      <w:r>
        <w:rPr>
          <w:sz w:val="28"/>
          <w:szCs w:val="28"/>
        </w:rPr>
        <w:t>,</w:t>
      </w:r>
      <w:r w:rsidRPr="00931275">
        <w:rPr>
          <w:sz w:val="28"/>
          <w:szCs w:val="28"/>
        </w:rPr>
        <w:t xml:space="preserve"> входит в содержание ряда стоимостных категорий, а поэ</w:t>
      </w:r>
      <w:r w:rsidRPr="00931275">
        <w:rPr>
          <w:sz w:val="28"/>
          <w:szCs w:val="28"/>
        </w:rPr>
        <w:softHyphen/>
        <w:t>тому не может считаться исключительно функцией кредита.</w:t>
      </w:r>
    </w:p>
    <w:p w:rsidR="001D1175" w:rsidRPr="00931275" w:rsidRDefault="001D1175" w:rsidP="00931275">
      <w:pPr>
        <w:pStyle w:val="style1"/>
        <w:spacing w:line="360" w:lineRule="auto"/>
        <w:rPr>
          <w:sz w:val="28"/>
          <w:szCs w:val="28"/>
        </w:rPr>
      </w:pPr>
      <w:r w:rsidRPr="00931275">
        <w:rPr>
          <w:sz w:val="28"/>
          <w:szCs w:val="28"/>
        </w:rPr>
        <w:t>Это относится в равной степени и к</w:t>
      </w:r>
      <w:r w:rsidRPr="00931275">
        <w:rPr>
          <w:b/>
          <w:bCs/>
          <w:sz w:val="28"/>
          <w:szCs w:val="28"/>
        </w:rPr>
        <w:t xml:space="preserve"> стимулированию экономии ресурсов,</w:t>
      </w:r>
      <w:r w:rsidRPr="00931275">
        <w:rPr>
          <w:sz w:val="28"/>
          <w:szCs w:val="28"/>
        </w:rPr>
        <w:t xml:space="preserve"> которое объявляется некоторыми экономистами функ</w:t>
      </w:r>
      <w:r w:rsidRPr="00931275">
        <w:rPr>
          <w:sz w:val="28"/>
          <w:szCs w:val="28"/>
        </w:rPr>
        <w:softHyphen/>
        <w:t>цией кредита. Заключение кредитной сделки сопровождается воз</w:t>
      </w:r>
      <w:r w:rsidRPr="00931275">
        <w:rPr>
          <w:sz w:val="28"/>
          <w:szCs w:val="28"/>
        </w:rPr>
        <w:softHyphen/>
        <w:t>никновением взаимных обязательств ее участников. Кредит как экономическое отношение побуждает к рациональному использо</w:t>
      </w:r>
      <w:r w:rsidRPr="00931275">
        <w:rPr>
          <w:sz w:val="28"/>
          <w:szCs w:val="28"/>
        </w:rPr>
        <w:softHyphen/>
        <w:t>ванию выделенных ресурсов для возврата временно позаимство</w:t>
      </w:r>
      <w:r w:rsidRPr="00931275">
        <w:rPr>
          <w:sz w:val="28"/>
          <w:szCs w:val="28"/>
        </w:rPr>
        <w:softHyphen/>
        <w:t>ванной стоимости. Заемщик должен так использовать получен</w:t>
      </w:r>
      <w:r w:rsidRPr="00931275">
        <w:rPr>
          <w:sz w:val="28"/>
          <w:szCs w:val="28"/>
        </w:rPr>
        <w:softHyphen/>
        <w:t>ную ссуду, чтобы вовремя возвратить ее банку, причем возвратить с приращением в виде процента. Однако определенные обязательства сторон образуются в любом экономическом отношении. Стимулирование экономного ведения хозяйства свойственно и цене, и финансам, и прибыли, и другим стоимостным категори</w:t>
      </w:r>
      <w:r w:rsidRPr="00931275">
        <w:rPr>
          <w:sz w:val="28"/>
          <w:szCs w:val="28"/>
        </w:rPr>
        <w:softHyphen/>
        <w:t>ям. Данное свойство связано с содержанием совокупности эконо</w:t>
      </w:r>
      <w:r w:rsidRPr="00931275">
        <w:rPr>
          <w:sz w:val="28"/>
          <w:szCs w:val="28"/>
        </w:rPr>
        <w:softHyphen/>
        <w:t>мических отношений и поэтому не может быть функцией креди</w:t>
      </w:r>
      <w:r w:rsidRPr="00931275">
        <w:rPr>
          <w:sz w:val="28"/>
          <w:szCs w:val="28"/>
        </w:rPr>
        <w:softHyphen/>
        <w:t>та. Под функцией понимается не общее, а специфическое взаи</w:t>
      </w:r>
      <w:r w:rsidRPr="00931275">
        <w:rPr>
          <w:sz w:val="28"/>
          <w:szCs w:val="28"/>
        </w:rPr>
        <w:softHyphen/>
        <w:t>модействие кредита с внешней средой.</w:t>
      </w:r>
    </w:p>
    <w:p w:rsidR="001D1175" w:rsidRPr="00931275" w:rsidRDefault="001D1175" w:rsidP="00931275">
      <w:pPr>
        <w:pStyle w:val="style1"/>
        <w:spacing w:line="360" w:lineRule="auto"/>
        <w:rPr>
          <w:sz w:val="28"/>
          <w:szCs w:val="28"/>
        </w:rPr>
      </w:pPr>
    </w:p>
    <w:p w:rsidR="001D1175" w:rsidRPr="00931275" w:rsidRDefault="001D1175" w:rsidP="00931275">
      <w:pPr>
        <w:pStyle w:val="3"/>
        <w:spacing w:line="360" w:lineRule="auto"/>
        <w:rPr>
          <w:rFonts w:ascii="Times New Roman" w:hAnsi="Times New Roman"/>
          <w:color w:val="auto"/>
          <w:sz w:val="28"/>
          <w:szCs w:val="28"/>
        </w:rPr>
      </w:pPr>
      <w:r w:rsidRPr="00931275">
        <w:rPr>
          <w:rFonts w:ascii="Times New Roman" w:hAnsi="Times New Roman"/>
          <w:color w:val="auto"/>
          <w:sz w:val="28"/>
          <w:szCs w:val="28"/>
        </w:rPr>
        <w:t>3.2  Законы кредита</w:t>
      </w:r>
    </w:p>
    <w:p w:rsidR="001D1175" w:rsidRPr="00931275" w:rsidRDefault="001D1175" w:rsidP="00931275">
      <w:pPr>
        <w:pStyle w:val="style1"/>
        <w:spacing w:line="360" w:lineRule="auto"/>
        <w:rPr>
          <w:sz w:val="28"/>
          <w:szCs w:val="28"/>
        </w:rPr>
      </w:pPr>
      <w:r w:rsidRPr="00931275">
        <w:rPr>
          <w:sz w:val="28"/>
          <w:szCs w:val="28"/>
        </w:rPr>
        <w:t>Представление общества о кредите не может быть полным без раскрытия законов его движения. Знание законов, налаживание механизма их реализации дает возможность наиболее успешно применять те ресурсы, которые дополнительно получают субъек</w:t>
      </w:r>
      <w:r w:rsidRPr="00931275">
        <w:rPr>
          <w:sz w:val="28"/>
          <w:szCs w:val="28"/>
        </w:rPr>
        <w:softHyphen/>
        <w:t>ты рынка в виде временно неиспользуемых стоимостей.</w:t>
      </w:r>
    </w:p>
    <w:p w:rsidR="001D1175" w:rsidRPr="00931275" w:rsidRDefault="001D1175" w:rsidP="00931275">
      <w:pPr>
        <w:pStyle w:val="style1"/>
        <w:spacing w:line="360" w:lineRule="auto"/>
        <w:rPr>
          <w:sz w:val="28"/>
          <w:szCs w:val="28"/>
        </w:rPr>
      </w:pPr>
      <w:r w:rsidRPr="00931275">
        <w:rPr>
          <w:sz w:val="28"/>
          <w:szCs w:val="28"/>
        </w:rPr>
        <w:t>Экономические законы предполагают обнаружение устойчи</w:t>
      </w:r>
      <w:r w:rsidRPr="00931275">
        <w:rPr>
          <w:sz w:val="28"/>
          <w:szCs w:val="28"/>
        </w:rPr>
        <w:softHyphen/>
        <w:t>вой взаимосвязи между экономическими явлениями, в том числе между кредитом и другими экономическими категориями. Кредит представляет собой лишь элемент общей системы экономических отношений, его функционирование можно понять не в изолиро</w:t>
      </w:r>
      <w:r w:rsidRPr="00931275">
        <w:rPr>
          <w:sz w:val="28"/>
          <w:szCs w:val="28"/>
        </w:rPr>
        <w:softHyphen/>
        <w:t>ванности, не в отрыве от этих отношений, а во взаимосвязи и взаимодействии с ними. Как уже отмечалось, кредит тесно взаи</w:t>
      </w:r>
      <w:r w:rsidRPr="00931275">
        <w:rPr>
          <w:sz w:val="28"/>
          <w:szCs w:val="28"/>
        </w:rPr>
        <w:softHyphen/>
        <w:t>модействует как с экономикой в целом, так и с отдельными ее секторами. Соприкасаясь с другими элементами производствен</w:t>
      </w:r>
      <w:r w:rsidRPr="00931275">
        <w:rPr>
          <w:sz w:val="28"/>
          <w:szCs w:val="28"/>
        </w:rPr>
        <w:softHyphen/>
        <w:t xml:space="preserve">ных отношений, кредит тем не менее “не растворяет” в них свою сущность. Будучи зависимым от этих отношений, он сохраняет свою относительную самостоятельность. </w:t>
      </w:r>
      <w:r w:rsidRPr="00931275">
        <w:rPr>
          <w:sz w:val="28"/>
          <w:szCs w:val="28"/>
          <w:u w:val="single"/>
        </w:rPr>
        <w:t>Законы кредита в общем виде можно определить как такие отношения, которые выражают единство зависимости кредита и его относительной самостоятель</w:t>
      </w:r>
      <w:r w:rsidRPr="00931275">
        <w:rPr>
          <w:sz w:val="28"/>
          <w:szCs w:val="28"/>
          <w:u w:val="single"/>
        </w:rPr>
        <w:softHyphen/>
        <w:t>ности.</w:t>
      </w:r>
    </w:p>
    <w:p w:rsidR="001D1175" w:rsidRPr="00931275" w:rsidRDefault="001D1175" w:rsidP="00931275">
      <w:pPr>
        <w:pStyle w:val="style1"/>
        <w:spacing w:line="360" w:lineRule="auto"/>
        <w:rPr>
          <w:sz w:val="28"/>
          <w:szCs w:val="28"/>
        </w:rPr>
      </w:pPr>
      <w:r w:rsidRPr="00931275">
        <w:rPr>
          <w:sz w:val="28"/>
          <w:szCs w:val="28"/>
        </w:rPr>
        <w:t>У экономических законов, в том числе законов кредита, есть два фундаментальных признака: необходимость и существен</w:t>
      </w:r>
      <w:r w:rsidRPr="00931275">
        <w:rPr>
          <w:sz w:val="28"/>
          <w:szCs w:val="28"/>
        </w:rPr>
        <w:softHyphen/>
        <w:t>ность.</w:t>
      </w:r>
      <w:r w:rsidRPr="00931275">
        <w:rPr>
          <w:b/>
          <w:bCs/>
          <w:sz w:val="28"/>
          <w:szCs w:val="28"/>
        </w:rPr>
        <w:t xml:space="preserve"> Необходимость</w:t>
      </w:r>
      <w:r w:rsidRPr="00931275">
        <w:rPr>
          <w:sz w:val="28"/>
          <w:szCs w:val="28"/>
        </w:rPr>
        <w:t xml:space="preserve"> - основа закона. Без ее познания, без рас</w:t>
      </w:r>
      <w:r w:rsidRPr="00931275">
        <w:rPr>
          <w:sz w:val="28"/>
          <w:szCs w:val="28"/>
        </w:rPr>
        <w:softHyphen/>
        <w:t>крытия неотвратимости той или иной зависимости кредита от других экономических отношений практически нет закона, а есть лишь описание всех и всяческих связей, характерных для эконо</w:t>
      </w:r>
      <w:r w:rsidRPr="00931275">
        <w:rPr>
          <w:sz w:val="28"/>
          <w:szCs w:val="28"/>
        </w:rPr>
        <w:softHyphen/>
        <w:t>мических категорий. Закон, с одной стороны, не выражающий требуемых связей, “железной” необходимости, не может квали</w:t>
      </w:r>
      <w:r w:rsidRPr="00931275">
        <w:rPr>
          <w:sz w:val="28"/>
          <w:szCs w:val="28"/>
        </w:rPr>
        <w:softHyphen/>
        <w:t>фицироваться как закон.</w:t>
      </w:r>
    </w:p>
    <w:p w:rsidR="001D1175" w:rsidRPr="00931275" w:rsidRDefault="001D1175" w:rsidP="00931275">
      <w:pPr>
        <w:pStyle w:val="style1"/>
        <w:spacing w:line="360" w:lineRule="auto"/>
        <w:rPr>
          <w:sz w:val="28"/>
          <w:szCs w:val="28"/>
        </w:rPr>
      </w:pPr>
      <w:r w:rsidRPr="00931275">
        <w:rPr>
          <w:sz w:val="28"/>
          <w:szCs w:val="28"/>
        </w:rPr>
        <w:t>Необходимость, выражаемая законом, с другой стороны, должна совмещаться с сущностью кредита - признак</w:t>
      </w:r>
      <w:r w:rsidRPr="00931275">
        <w:rPr>
          <w:b/>
          <w:bCs/>
          <w:sz w:val="28"/>
          <w:szCs w:val="28"/>
        </w:rPr>
        <w:t xml:space="preserve"> существен</w:t>
      </w:r>
      <w:r w:rsidRPr="00931275">
        <w:rPr>
          <w:b/>
          <w:bCs/>
          <w:sz w:val="28"/>
          <w:szCs w:val="28"/>
        </w:rPr>
        <w:softHyphen/>
        <w:t>ности.</w:t>
      </w:r>
      <w:r w:rsidRPr="00931275">
        <w:rPr>
          <w:sz w:val="28"/>
          <w:szCs w:val="28"/>
        </w:rPr>
        <w:t xml:space="preserve"> Взаимодействуя с внешней средой, кредит остается самим собой. На него могут влиять различные экономические процессы, но его специфические черты от этого не исчезают. Вместе с тем кредит влияет на другие экономические отношения посредством присущих ему качеств (возвратности, срочности и др.). В этом смысле связи, выражаемые законами кредита, устойчивы, посто</w:t>
      </w:r>
      <w:r w:rsidRPr="00931275">
        <w:rPr>
          <w:sz w:val="28"/>
          <w:szCs w:val="28"/>
        </w:rPr>
        <w:softHyphen/>
        <w:t>янны. Там, где нет постоянства во взаимодействии, нет и закона кредита.</w:t>
      </w:r>
    </w:p>
    <w:p w:rsidR="001D1175" w:rsidRPr="00931275" w:rsidRDefault="001D1175" w:rsidP="00931275">
      <w:pPr>
        <w:pStyle w:val="style1"/>
        <w:spacing w:line="360" w:lineRule="auto"/>
        <w:rPr>
          <w:sz w:val="28"/>
          <w:szCs w:val="28"/>
        </w:rPr>
      </w:pPr>
      <w:r w:rsidRPr="00931275">
        <w:rPr>
          <w:sz w:val="28"/>
          <w:szCs w:val="28"/>
        </w:rPr>
        <w:t>Закон, следовательно, выражает такие нужные связи, которые относятся именно к кредиту и одновременно являются неизбеж</w:t>
      </w:r>
      <w:r w:rsidRPr="00931275">
        <w:rPr>
          <w:sz w:val="28"/>
          <w:szCs w:val="28"/>
        </w:rPr>
        <w:softHyphen/>
        <w:t>ными только для кредита.</w:t>
      </w:r>
    </w:p>
    <w:p w:rsidR="001D1175" w:rsidRPr="00931275" w:rsidRDefault="001D1175" w:rsidP="00931275">
      <w:pPr>
        <w:pStyle w:val="style1"/>
        <w:spacing w:line="360" w:lineRule="auto"/>
        <w:rPr>
          <w:sz w:val="28"/>
          <w:szCs w:val="28"/>
        </w:rPr>
      </w:pPr>
      <w:r w:rsidRPr="00931275">
        <w:rPr>
          <w:sz w:val="28"/>
          <w:szCs w:val="28"/>
        </w:rPr>
        <w:t>Важно не смешивать закон с сущностью кредита. Закон выра</w:t>
      </w:r>
      <w:r w:rsidRPr="00931275">
        <w:rPr>
          <w:sz w:val="28"/>
          <w:szCs w:val="28"/>
        </w:rPr>
        <w:softHyphen/>
        <w:t>жает лишь элемент сущности, одну из ее сторон. Кроме того, за</w:t>
      </w:r>
      <w:r w:rsidRPr="00931275">
        <w:rPr>
          <w:sz w:val="28"/>
          <w:szCs w:val="28"/>
        </w:rPr>
        <w:softHyphen/>
        <w:t>коны обращены не к самой сущности, а к отношению между сущностями.</w:t>
      </w:r>
    </w:p>
    <w:p w:rsidR="001D1175" w:rsidRPr="00931275" w:rsidRDefault="001D1175" w:rsidP="00931275">
      <w:pPr>
        <w:pStyle w:val="style1"/>
        <w:spacing w:line="360" w:lineRule="auto"/>
        <w:rPr>
          <w:sz w:val="28"/>
          <w:szCs w:val="28"/>
        </w:rPr>
      </w:pPr>
      <w:r w:rsidRPr="00931275">
        <w:rPr>
          <w:sz w:val="28"/>
          <w:szCs w:val="28"/>
        </w:rPr>
        <w:t>Помимо необходимости и существенности, экономические за</w:t>
      </w:r>
      <w:r w:rsidRPr="00931275">
        <w:rPr>
          <w:sz w:val="28"/>
          <w:szCs w:val="28"/>
        </w:rPr>
        <w:softHyphen/>
        <w:t>коны обладают и другими признаками, например</w:t>
      </w:r>
      <w:r w:rsidRPr="00931275">
        <w:rPr>
          <w:b/>
          <w:bCs/>
          <w:sz w:val="28"/>
          <w:szCs w:val="28"/>
        </w:rPr>
        <w:t xml:space="preserve"> объективностью. </w:t>
      </w:r>
      <w:r w:rsidRPr="00931275">
        <w:rPr>
          <w:sz w:val="28"/>
          <w:szCs w:val="28"/>
        </w:rPr>
        <w:t>Положение об объективности законов препятствует их субъекти</w:t>
      </w:r>
      <w:r w:rsidRPr="00931275">
        <w:rPr>
          <w:sz w:val="28"/>
          <w:szCs w:val="28"/>
        </w:rPr>
        <w:softHyphen/>
        <w:t>вистскому толкованию, предполагает такие их качественные и количественные характеристики, которые существуют</w:t>
      </w:r>
      <w:r>
        <w:rPr>
          <w:sz w:val="28"/>
          <w:szCs w:val="28"/>
        </w:rPr>
        <w:t>,</w:t>
      </w:r>
      <w:r w:rsidRPr="00931275">
        <w:rPr>
          <w:sz w:val="28"/>
          <w:szCs w:val="28"/>
        </w:rPr>
        <w:t xml:space="preserve"> вне и неза</w:t>
      </w:r>
      <w:r w:rsidRPr="00931275">
        <w:rPr>
          <w:sz w:val="28"/>
          <w:szCs w:val="28"/>
        </w:rPr>
        <w:softHyphen/>
        <w:t>висимо от сознания людей. Это означает, что:</w:t>
      </w:r>
    </w:p>
    <w:p w:rsidR="001D1175" w:rsidRPr="00931275" w:rsidRDefault="001D1175" w:rsidP="00931275">
      <w:pPr>
        <w:pStyle w:val="style1"/>
        <w:spacing w:line="360" w:lineRule="auto"/>
        <w:rPr>
          <w:sz w:val="28"/>
          <w:szCs w:val="28"/>
        </w:rPr>
      </w:pPr>
      <w:r>
        <w:rPr>
          <w:sz w:val="28"/>
          <w:szCs w:val="28"/>
        </w:rPr>
        <w:t>-</w:t>
      </w:r>
      <w:r w:rsidRPr="00931275">
        <w:rPr>
          <w:sz w:val="28"/>
          <w:szCs w:val="28"/>
        </w:rPr>
        <w:t xml:space="preserve"> кредит как объективная реальность совершает свое движение во времени и пространстве;</w:t>
      </w:r>
    </w:p>
    <w:p w:rsidR="001D1175" w:rsidRPr="00931275" w:rsidRDefault="001D1175" w:rsidP="00931275">
      <w:pPr>
        <w:pStyle w:val="style1"/>
        <w:spacing w:line="360" w:lineRule="auto"/>
        <w:rPr>
          <w:sz w:val="28"/>
          <w:szCs w:val="28"/>
        </w:rPr>
      </w:pPr>
      <w:r>
        <w:rPr>
          <w:sz w:val="28"/>
          <w:szCs w:val="28"/>
        </w:rPr>
        <w:t>-</w:t>
      </w:r>
      <w:r w:rsidRPr="00931275">
        <w:rPr>
          <w:sz w:val="28"/>
          <w:szCs w:val="28"/>
        </w:rPr>
        <w:t xml:space="preserve"> ему свойственны противоречия, причинная обусловленность, определенные тенденции, закономерности, структура;</w:t>
      </w:r>
    </w:p>
    <w:p w:rsidR="001D1175" w:rsidRPr="00931275" w:rsidRDefault="001D1175" w:rsidP="00931275">
      <w:pPr>
        <w:pStyle w:val="style1"/>
        <w:spacing w:line="360" w:lineRule="auto"/>
        <w:rPr>
          <w:sz w:val="28"/>
          <w:szCs w:val="28"/>
        </w:rPr>
      </w:pPr>
      <w:r>
        <w:rPr>
          <w:sz w:val="28"/>
          <w:szCs w:val="28"/>
        </w:rPr>
        <w:t>-</w:t>
      </w:r>
      <w:r w:rsidRPr="00931275">
        <w:rPr>
          <w:sz w:val="28"/>
          <w:szCs w:val="28"/>
        </w:rPr>
        <w:t xml:space="preserve"> его существование неразрывно связано с другими экономи</w:t>
      </w:r>
      <w:r w:rsidRPr="00931275">
        <w:rPr>
          <w:sz w:val="28"/>
          <w:szCs w:val="28"/>
        </w:rPr>
        <w:softHyphen/>
        <w:t>ческими образованиями;</w:t>
      </w:r>
    </w:p>
    <w:p w:rsidR="001D1175" w:rsidRPr="00931275" w:rsidRDefault="001D1175" w:rsidP="00931275">
      <w:pPr>
        <w:pStyle w:val="style1"/>
        <w:spacing w:line="360" w:lineRule="auto"/>
        <w:rPr>
          <w:sz w:val="28"/>
          <w:szCs w:val="28"/>
        </w:rPr>
      </w:pPr>
      <w:r>
        <w:rPr>
          <w:sz w:val="28"/>
          <w:szCs w:val="28"/>
        </w:rPr>
        <w:t>-</w:t>
      </w:r>
      <w:r w:rsidRPr="00931275">
        <w:rPr>
          <w:sz w:val="28"/>
          <w:szCs w:val="28"/>
        </w:rPr>
        <w:t xml:space="preserve"> он составляет лишь элемент общей системы экономических отношений.</w:t>
      </w:r>
    </w:p>
    <w:p w:rsidR="001D1175" w:rsidRPr="00931275" w:rsidRDefault="001D1175" w:rsidP="00931275">
      <w:pPr>
        <w:pStyle w:val="style1"/>
        <w:spacing w:line="360" w:lineRule="auto"/>
        <w:rPr>
          <w:sz w:val="28"/>
          <w:szCs w:val="28"/>
        </w:rPr>
      </w:pPr>
      <w:r w:rsidRPr="00931275">
        <w:rPr>
          <w:sz w:val="28"/>
          <w:szCs w:val="28"/>
        </w:rPr>
        <w:t>Важным в данной характеристике является и то, что кредит, несмотря на происходящие в нем изменения, превращения из одной формы в другую, несмотря на механизм управления, оста</w:t>
      </w:r>
      <w:r w:rsidRPr="00931275">
        <w:rPr>
          <w:sz w:val="28"/>
          <w:szCs w:val="28"/>
        </w:rPr>
        <w:softHyphen/>
        <w:t>ется объективной стоимостной категорией с ее всеобщими свой</w:t>
      </w:r>
      <w:r w:rsidRPr="00931275">
        <w:rPr>
          <w:sz w:val="28"/>
          <w:szCs w:val="28"/>
        </w:rPr>
        <w:softHyphen/>
        <w:t>ствами и связями. Законы кредита - прежде всего экономические законы, где стоимость, облаченная в особую форму, продолжает свое движение, не теряя при этом своих глубинных свойств.</w:t>
      </w:r>
    </w:p>
    <w:p w:rsidR="001D1175" w:rsidRPr="00931275" w:rsidRDefault="001D1175" w:rsidP="00931275">
      <w:pPr>
        <w:pStyle w:val="style1"/>
        <w:spacing w:line="360" w:lineRule="auto"/>
        <w:rPr>
          <w:sz w:val="28"/>
          <w:szCs w:val="28"/>
        </w:rPr>
      </w:pPr>
      <w:r w:rsidRPr="00931275">
        <w:rPr>
          <w:sz w:val="28"/>
          <w:szCs w:val="28"/>
        </w:rPr>
        <w:t>На практике объективность экономических законов не дости</w:t>
      </w:r>
      <w:r w:rsidRPr="00931275">
        <w:rPr>
          <w:sz w:val="28"/>
          <w:szCs w:val="28"/>
        </w:rPr>
        <w:softHyphen/>
        <w:t>гается сама собой. Она становится возможной только при соблю</w:t>
      </w:r>
      <w:r w:rsidRPr="00931275">
        <w:rPr>
          <w:sz w:val="28"/>
          <w:szCs w:val="28"/>
        </w:rPr>
        <w:softHyphen/>
        <w:t>дении интересов кредитора и заемщика, наличии определенных экономических условий.</w:t>
      </w:r>
    </w:p>
    <w:p w:rsidR="001D1175" w:rsidRPr="00931275" w:rsidRDefault="001D1175" w:rsidP="00931275">
      <w:pPr>
        <w:pStyle w:val="style1"/>
        <w:spacing w:line="360" w:lineRule="auto"/>
        <w:rPr>
          <w:sz w:val="28"/>
          <w:szCs w:val="28"/>
        </w:rPr>
      </w:pPr>
      <w:r w:rsidRPr="00931275">
        <w:rPr>
          <w:sz w:val="28"/>
          <w:szCs w:val="28"/>
        </w:rPr>
        <w:t>К признакам закона относится также его</w:t>
      </w:r>
      <w:r w:rsidRPr="00931275">
        <w:rPr>
          <w:b/>
          <w:bCs/>
          <w:sz w:val="28"/>
          <w:szCs w:val="28"/>
        </w:rPr>
        <w:t xml:space="preserve"> всеобщность.</w:t>
      </w:r>
      <w:r w:rsidRPr="00931275">
        <w:rPr>
          <w:sz w:val="28"/>
          <w:szCs w:val="28"/>
        </w:rPr>
        <w:t xml:space="preserve"> Соглас</w:t>
      </w:r>
      <w:r w:rsidRPr="00931275">
        <w:rPr>
          <w:sz w:val="28"/>
          <w:szCs w:val="28"/>
        </w:rPr>
        <w:softHyphen/>
        <w:t>но данному признаку квалифицировать то или иное качество как закон, определенное развитие как закон развития можно только тогда, когда одно и то же событие возникло при сходных обстоя</w:t>
      </w:r>
      <w:r w:rsidRPr="00931275">
        <w:rPr>
          <w:sz w:val="28"/>
          <w:szCs w:val="28"/>
        </w:rPr>
        <w:softHyphen/>
        <w:t>тельствах, присущих всем явлениям.</w:t>
      </w:r>
    </w:p>
    <w:p w:rsidR="001D1175" w:rsidRPr="00931275" w:rsidRDefault="001D1175" w:rsidP="00931275">
      <w:pPr>
        <w:pStyle w:val="style1"/>
        <w:spacing w:line="360" w:lineRule="auto"/>
        <w:rPr>
          <w:sz w:val="28"/>
          <w:szCs w:val="28"/>
        </w:rPr>
      </w:pPr>
      <w:r w:rsidRPr="00931275">
        <w:rPr>
          <w:sz w:val="28"/>
          <w:szCs w:val="28"/>
        </w:rPr>
        <w:t>В отличие от ряда общих экономических законов, регулирую</w:t>
      </w:r>
      <w:r w:rsidRPr="00931275">
        <w:rPr>
          <w:sz w:val="28"/>
          <w:szCs w:val="28"/>
        </w:rPr>
        <w:softHyphen/>
        <w:t>щих экономику в целом, законы кредита действуют лишь на базе тех отношений, суть которых они выражают.</w:t>
      </w:r>
    </w:p>
    <w:p w:rsidR="001D1175" w:rsidRPr="00931275" w:rsidRDefault="001D1175" w:rsidP="00931275">
      <w:pPr>
        <w:pStyle w:val="style1"/>
        <w:spacing w:line="360" w:lineRule="auto"/>
        <w:rPr>
          <w:sz w:val="28"/>
          <w:szCs w:val="28"/>
        </w:rPr>
      </w:pPr>
      <w:r w:rsidRPr="00931275">
        <w:rPr>
          <w:sz w:val="28"/>
          <w:szCs w:val="28"/>
        </w:rPr>
        <w:t>Законы кредита</w:t>
      </w:r>
      <w:r w:rsidRPr="00931275">
        <w:rPr>
          <w:b/>
          <w:bCs/>
          <w:sz w:val="28"/>
          <w:szCs w:val="28"/>
        </w:rPr>
        <w:t xml:space="preserve"> конкретны.</w:t>
      </w:r>
      <w:r w:rsidRPr="00931275">
        <w:rPr>
          <w:sz w:val="28"/>
          <w:szCs w:val="28"/>
        </w:rPr>
        <w:t xml:space="preserve"> Затрагивая особые стороны движе</w:t>
      </w:r>
      <w:r w:rsidRPr="00931275">
        <w:rPr>
          <w:sz w:val="28"/>
          <w:szCs w:val="28"/>
        </w:rPr>
        <w:softHyphen/>
        <w:t>ния кредита, они определяют направление его движения, связи со смежными экономическими категориями, зависимости от кон</w:t>
      </w:r>
      <w:r w:rsidRPr="00931275">
        <w:rPr>
          <w:sz w:val="28"/>
          <w:szCs w:val="28"/>
        </w:rPr>
        <w:softHyphen/>
        <w:t>кретных материальных процессов и т. д. В определенном смысле законы кредита более конкретны, чем законы воспроизводства и его отдельных фаз, так как они обусловлены спецификой рас</w:t>
      </w:r>
      <w:r w:rsidRPr="00931275">
        <w:rPr>
          <w:sz w:val="28"/>
          <w:szCs w:val="28"/>
        </w:rPr>
        <w:softHyphen/>
        <w:t>сматриваемой категории.</w:t>
      </w:r>
    </w:p>
    <w:p w:rsidR="001D1175" w:rsidRPr="00931275" w:rsidRDefault="001D1175" w:rsidP="00931275">
      <w:pPr>
        <w:pStyle w:val="style1"/>
        <w:spacing w:line="360" w:lineRule="auto"/>
        <w:rPr>
          <w:sz w:val="28"/>
          <w:szCs w:val="28"/>
        </w:rPr>
      </w:pPr>
      <w:r>
        <w:rPr>
          <w:sz w:val="28"/>
          <w:szCs w:val="28"/>
        </w:rPr>
        <w:t xml:space="preserve">Законы кредита проявляются, </w:t>
      </w:r>
      <w:r w:rsidRPr="00931275">
        <w:rPr>
          <w:sz w:val="28"/>
          <w:szCs w:val="28"/>
        </w:rPr>
        <w:t>прежде всего</w:t>
      </w:r>
      <w:r>
        <w:rPr>
          <w:sz w:val="28"/>
          <w:szCs w:val="28"/>
        </w:rPr>
        <w:t>,</w:t>
      </w:r>
      <w:r w:rsidRPr="00931275">
        <w:rPr>
          <w:sz w:val="28"/>
          <w:szCs w:val="28"/>
        </w:rPr>
        <w:t xml:space="preserve"> как</w:t>
      </w:r>
      <w:r w:rsidRPr="00931275">
        <w:rPr>
          <w:b/>
          <w:bCs/>
          <w:sz w:val="28"/>
          <w:szCs w:val="28"/>
        </w:rPr>
        <w:t xml:space="preserve"> законы его дви</w:t>
      </w:r>
      <w:r w:rsidRPr="00931275">
        <w:rPr>
          <w:b/>
          <w:bCs/>
          <w:sz w:val="28"/>
          <w:szCs w:val="28"/>
        </w:rPr>
        <w:softHyphen/>
        <w:t>жения.</w:t>
      </w:r>
      <w:r w:rsidRPr="00931275">
        <w:rPr>
          <w:sz w:val="28"/>
          <w:szCs w:val="28"/>
        </w:rPr>
        <w:t xml:space="preserve"> Кредит в качестве отношений между кредитором и заем</w:t>
      </w:r>
      <w:r w:rsidRPr="00931275">
        <w:rPr>
          <w:sz w:val="28"/>
          <w:szCs w:val="28"/>
        </w:rPr>
        <w:softHyphen/>
        <w:t>щиком нельзя представить без движения ссуженной стоимости, без ее пространственного перехода от одного субъекта к другому, без временного функционирования в кругообороте средств заем</w:t>
      </w:r>
      <w:r w:rsidRPr="00931275">
        <w:rPr>
          <w:sz w:val="28"/>
          <w:szCs w:val="28"/>
        </w:rPr>
        <w:softHyphen/>
        <w:t>щика. Движение составляет важнейшую характеристику кредита как стоимостного образования, характеристику более существен</w:t>
      </w:r>
      <w:r w:rsidRPr="00931275">
        <w:rPr>
          <w:sz w:val="28"/>
          <w:szCs w:val="28"/>
        </w:rPr>
        <w:softHyphen/>
        <w:t>ную, чем его свойство, то, без чего кредит не может существо</w:t>
      </w:r>
      <w:r w:rsidRPr="00931275">
        <w:rPr>
          <w:sz w:val="28"/>
          <w:szCs w:val="28"/>
        </w:rPr>
        <w:softHyphen/>
        <w:t>вать.</w:t>
      </w:r>
    </w:p>
    <w:p w:rsidR="001D1175" w:rsidRPr="00931275" w:rsidRDefault="001D1175" w:rsidP="00931275">
      <w:pPr>
        <w:pStyle w:val="style1"/>
        <w:spacing w:line="360" w:lineRule="auto"/>
        <w:rPr>
          <w:sz w:val="28"/>
          <w:szCs w:val="28"/>
        </w:rPr>
      </w:pPr>
      <w:r w:rsidRPr="00931275">
        <w:rPr>
          <w:sz w:val="28"/>
          <w:szCs w:val="28"/>
        </w:rPr>
        <w:t>В связи с этим в перечне законов кредита следует особенно выделить закон, выражающий особенности движения ссуженной стоимости, закон возвратности кредита.</w:t>
      </w:r>
    </w:p>
    <w:p w:rsidR="001D1175" w:rsidRPr="00931275" w:rsidRDefault="001D1175" w:rsidP="00931275">
      <w:pPr>
        <w:pStyle w:val="style1"/>
        <w:spacing w:line="360" w:lineRule="auto"/>
        <w:rPr>
          <w:sz w:val="28"/>
          <w:szCs w:val="28"/>
        </w:rPr>
      </w:pPr>
      <w:r w:rsidRPr="00931275">
        <w:rPr>
          <w:b/>
          <w:bCs/>
          <w:sz w:val="28"/>
          <w:szCs w:val="28"/>
        </w:rPr>
        <w:t>Закон возвратности кредита</w:t>
      </w:r>
      <w:r w:rsidRPr="00931275">
        <w:rPr>
          <w:sz w:val="28"/>
          <w:szCs w:val="28"/>
        </w:rPr>
        <w:t xml:space="preserve"> (в отличие от собственных или бюджетных ресурсов) отражает возвращение ссуженной стоимос</w:t>
      </w:r>
      <w:r w:rsidRPr="00931275">
        <w:rPr>
          <w:sz w:val="28"/>
          <w:szCs w:val="28"/>
        </w:rPr>
        <w:softHyphen/>
        <w:t>ти к кредитору, к своему исходному пункту. В процессе возврата от заемщика к кредитору передается именно та ссуженная стои</w:t>
      </w:r>
      <w:r w:rsidRPr="00931275">
        <w:rPr>
          <w:sz w:val="28"/>
          <w:szCs w:val="28"/>
        </w:rPr>
        <w:softHyphen/>
        <w:t>мость, которая ранее была передана во временное пользование. Важно здесь и то, что возвратность ссуженной стоимости - это возвратность в квадрате, поскольку средства возвращаются не только к заемщику, совершив свой кругооборот, но от него к юридической исходной точке.</w:t>
      </w:r>
    </w:p>
    <w:p w:rsidR="001D1175" w:rsidRPr="00931275" w:rsidRDefault="001D1175" w:rsidP="00931275">
      <w:pPr>
        <w:pStyle w:val="style1"/>
        <w:spacing w:line="360" w:lineRule="auto"/>
        <w:rPr>
          <w:sz w:val="28"/>
          <w:szCs w:val="28"/>
        </w:rPr>
      </w:pPr>
      <w:r w:rsidRPr="00931275">
        <w:rPr>
          <w:sz w:val="28"/>
          <w:szCs w:val="28"/>
        </w:rPr>
        <w:t>Рассматривая законы кредита, следует признать, что движение ссуженной стоимости зависит от источников ее образования. Если такая зависимость существует, то ее можно выразить в виде определенного закона. При кредите осуществляется взаимодейст</w:t>
      </w:r>
      <w:r w:rsidRPr="00931275">
        <w:rPr>
          <w:sz w:val="28"/>
          <w:szCs w:val="28"/>
        </w:rPr>
        <w:softHyphen/>
        <w:t>вие с реально созданными стоимостями, его движение во многом обусловлено следующим обстоятельством: имеются ли в распоря</w:t>
      </w:r>
      <w:r w:rsidRPr="00931275">
        <w:rPr>
          <w:sz w:val="28"/>
          <w:szCs w:val="28"/>
        </w:rPr>
        <w:softHyphen/>
        <w:t>жении кредитора реальные средства, которые могут быть переда</w:t>
      </w:r>
      <w:r w:rsidRPr="00931275">
        <w:rPr>
          <w:sz w:val="28"/>
          <w:szCs w:val="28"/>
        </w:rPr>
        <w:softHyphen/>
        <w:t>ны заемщику. Закон, регулирующий зависимость кредита от ис</w:t>
      </w:r>
      <w:r w:rsidRPr="00931275">
        <w:rPr>
          <w:sz w:val="28"/>
          <w:szCs w:val="28"/>
        </w:rPr>
        <w:softHyphen/>
        <w:t>точников его образования, определим как</w:t>
      </w:r>
      <w:r w:rsidRPr="00931275">
        <w:rPr>
          <w:b/>
          <w:bCs/>
          <w:sz w:val="28"/>
          <w:szCs w:val="28"/>
        </w:rPr>
        <w:t xml:space="preserve"> закон равновесия</w:t>
      </w:r>
      <w:r w:rsidRPr="00931275">
        <w:rPr>
          <w:sz w:val="28"/>
          <w:szCs w:val="28"/>
        </w:rPr>
        <w:t xml:space="preserve"> между высвобождаемыми и перераспределяемыми на началах возврат</w:t>
      </w:r>
      <w:r w:rsidRPr="00931275">
        <w:rPr>
          <w:sz w:val="28"/>
          <w:szCs w:val="28"/>
        </w:rPr>
        <w:softHyphen/>
        <w:t>ности ресурсами.</w:t>
      </w:r>
    </w:p>
    <w:p w:rsidR="001D1175" w:rsidRPr="00931275" w:rsidRDefault="001D1175" w:rsidP="00931275">
      <w:pPr>
        <w:pStyle w:val="style1"/>
        <w:spacing w:line="360" w:lineRule="auto"/>
        <w:rPr>
          <w:sz w:val="28"/>
          <w:szCs w:val="28"/>
        </w:rPr>
      </w:pPr>
      <w:r w:rsidRPr="00931275">
        <w:rPr>
          <w:sz w:val="28"/>
          <w:szCs w:val="28"/>
        </w:rPr>
        <w:t>К законам кредита можно отнести также</w:t>
      </w:r>
      <w:r w:rsidRPr="00931275">
        <w:rPr>
          <w:b/>
          <w:bCs/>
          <w:sz w:val="28"/>
          <w:szCs w:val="28"/>
        </w:rPr>
        <w:t xml:space="preserve"> закон сохранения</w:t>
      </w:r>
      <w:r w:rsidRPr="00931275">
        <w:rPr>
          <w:sz w:val="28"/>
          <w:szCs w:val="28"/>
        </w:rPr>
        <w:t xml:space="preserve"> ссу</w:t>
      </w:r>
      <w:r w:rsidRPr="00931275">
        <w:rPr>
          <w:sz w:val="28"/>
          <w:szCs w:val="28"/>
        </w:rPr>
        <w:softHyphen/>
        <w:t>женной</w:t>
      </w:r>
      <w:r w:rsidRPr="00931275">
        <w:rPr>
          <w:b/>
          <w:bCs/>
          <w:sz w:val="28"/>
          <w:szCs w:val="28"/>
        </w:rPr>
        <w:t xml:space="preserve"> стоимости.</w:t>
      </w:r>
      <w:r w:rsidRPr="00931275">
        <w:rPr>
          <w:sz w:val="28"/>
          <w:szCs w:val="28"/>
        </w:rPr>
        <w:t xml:space="preserve"> Средства, предоставляемые во временное пользование, возвратившись к кредитору, не теряют не только своих потребительских свойств, но и своей стоимости; ссуженная стоимость, возвратившись из хозяйства заемщика, предстает в своем первозданном равноценном виде, готовая вступить в новый оборот. В отличие</w:t>
      </w:r>
      <w:r>
        <w:rPr>
          <w:sz w:val="28"/>
          <w:szCs w:val="28"/>
        </w:rPr>
        <w:t>,</w:t>
      </w:r>
      <w:r w:rsidRPr="00931275">
        <w:rPr>
          <w:sz w:val="28"/>
          <w:szCs w:val="28"/>
        </w:rPr>
        <w:t xml:space="preserve"> от средств</w:t>
      </w:r>
      <w:r>
        <w:rPr>
          <w:sz w:val="28"/>
          <w:szCs w:val="28"/>
        </w:rPr>
        <w:t>,</w:t>
      </w:r>
      <w:r w:rsidRPr="00931275">
        <w:rPr>
          <w:sz w:val="28"/>
          <w:szCs w:val="28"/>
        </w:rPr>
        <w:t xml:space="preserve"> производства, частично или полнос</w:t>
      </w:r>
      <w:r w:rsidRPr="00931275">
        <w:rPr>
          <w:sz w:val="28"/>
          <w:szCs w:val="28"/>
        </w:rPr>
        <w:softHyphen/>
        <w:t>тью перенесших часть своей стоимости на готовый продукт, ссу</w:t>
      </w:r>
      <w:r w:rsidRPr="00931275">
        <w:rPr>
          <w:sz w:val="28"/>
          <w:szCs w:val="28"/>
        </w:rPr>
        <w:softHyphen/>
        <w:t>женная стоимость возвращается в своем постоянном равноцен</w:t>
      </w:r>
      <w:r w:rsidRPr="00931275">
        <w:rPr>
          <w:sz w:val="28"/>
          <w:szCs w:val="28"/>
        </w:rPr>
        <w:softHyphen/>
        <w:t>ном качестве, обладая теми же потенциальными свойствами, что и при первичном вступлении в оборот.</w:t>
      </w:r>
    </w:p>
    <w:p w:rsidR="001D1175" w:rsidRPr="00931275" w:rsidRDefault="001D1175" w:rsidP="00931275">
      <w:pPr>
        <w:pStyle w:val="style1"/>
        <w:spacing w:line="360" w:lineRule="auto"/>
        <w:rPr>
          <w:sz w:val="28"/>
          <w:szCs w:val="28"/>
        </w:rPr>
      </w:pPr>
      <w:r w:rsidRPr="00931275">
        <w:rPr>
          <w:sz w:val="28"/>
          <w:szCs w:val="28"/>
        </w:rPr>
        <w:t>Существенное значение для кредита, как и для других эконо</w:t>
      </w:r>
      <w:r w:rsidRPr="00931275">
        <w:rPr>
          <w:sz w:val="28"/>
          <w:szCs w:val="28"/>
        </w:rPr>
        <w:softHyphen/>
        <w:t>мических категорий, имеет</w:t>
      </w:r>
      <w:r w:rsidRPr="00931275">
        <w:rPr>
          <w:b/>
          <w:bCs/>
          <w:sz w:val="28"/>
          <w:szCs w:val="28"/>
        </w:rPr>
        <w:t xml:space="preserve"> время,</w:t>
      </w:r>
      <w:r w:rsidRPr="00931275">
        <w:rPr>
          <w:sz w:val="28"/>
          <w:szCs w:val="28"/>
        </w:rPr>
        <w:t xml:space="preserve"> составляющее атрибут движе</w:t>
      </w:r>
      <w:r w:rsidRPr="00931275">
        <w:rPr>
          <w:sz w:val="28"/>
          <w:szCs w:val="28"/>
        </w:rPr>
        <w:softHyphen/>
        <w:t>ния стоимости. Оно во многом связано с теми потребностями, которые возникают у субъектов рынка. От того, куда, в какие за</w:t>
      </w:r>
      <w:r w:rsidRPr="00931275">
        <w:rPr>
          <w:sz w:val="28"/>
          <w:szCs w:val="28"/>
        </w:rPr>
        <w:softHyphen/>
        <w:t>траты вложены кредитные ресурсы, зависит общая продолжитель</w:t>
      </w:r>
      <w:r w:rsidRPr="00931275">
        <w:rPr>
          <w:sz w:val="28"/>
          <w:szCs w:val="28"/>
        </w:rPr>
        <w:softHyphen/>
        <w:t>ность функционирования кредита в кругообороте средств.</w:t>
      </w:r>
    </w:p>
    <w:p w:rsidR="001D1175" w:rsidRPr="00931275" w:rsidRDefault="001D1175" w:rsidP="00931275">
      <w:pPr>
        <w:pStyle w:val="style1"/>
        <w:spacing w:line="360" w:lineRule="auto"/>
        <w:rPr>
          <w:sz w:val="28"/>
          <w:szCs w:val="28"/>
        </w:rPr>
      </w:pPr>
      <w:r w:rsidRPr="00931275">
        <w:rPr>
          <w:sz w:val="28"/>
          <w:szCs w:val="28"/>
        </w:rPr>
        <w:t>Время функционирования кредита оказывается зависимым и от ряда других факторов, в том числе времени высвобождения ре</w:t>
      </w:r>
      <w:r w:rsidRPr="00931275">
        <w:rPr>
          <w:sz w:val="28"/>
          <w:szCs w:val="28"/>
        </w:rPr>
        <w:softHyphen/>
        <w:t>сурсов. Чем больше время, на которое высвобождена стоимость у кредитора, тем тире возможности увеличения продолжительнос</w:t>
      </w:r>
      <w:r w:rsidRPr="00931275">
        <w:rPr>
          <w:sz w:val="28"/>
          <w:szCs w:val="28"/>
        </w:rPr>
        <w:softHyphen/>
        <w:t>ти ее функционирования в хозяйстве заемщика. Чем быстрее оборачиваемость кредита, тем шире возможности высвобождения ссуженной стоимости и ее вступления в новый оборот.</w:t>
      </w:r>
    </w:p>
    <w:p w:rsidR="001D1175" w:rsidRPr="00931275" w:rsidRDefault="001D1175" w:rsidP="00931275">
      <w:pPr>
        <w:pStyle w:val="style1"/>
        <w:spacing w:line="360" w:lineRule="auto"/>
        <w:rPr>
          <w:sz w:val="28"/>
          <w:szCs w:val="28"/>
        </w:rPr>
      </w:pPr>
      <w:r w:rsidRPr="00931275">
        <w:rPr>
          <w:sz w:val="28"/>
          <w:szCs w:val="28"/>
        </w:rPr>
        <w:t>Все это позволяет уточнить временные границы функциони</w:t>
      </w:r>
      <w:r w:rsidRPr="00931275">
        <w:rPr>
          <w:sz w:val="28"/>
          <w:szCs w:val="28"/>
        </w:rPr>
        <w:softHyphen/>
        <w:t>рования кредита, сделать вывод о том, что движение ссуженной стоимости в каждой хозяйственной сделке ограничено. Времен</w:t>
      </w:r>
      <w:r w:rsidRPr="00931275">
        <w:rPr>
          <w:sz w:val="28"/>
          <w:szCs w:val="28"/>
        </w:rPr>
        <w:softHyphen/>
        <w:t>ные границы ссуженной стоимости, возможности ее предоставле</w:t>
      </w:r>
      <w:r w:rsidRPr="00931275">
        <w:rPr>
          <w:sz w:val="28"/>
          <w:szCs w:val="28"/>
        </w:rPr>
        <w:softHyphen/>
        <w:t>ния только на определенный срок обусловливают и временный характер существования кредитора и заемщика. В результате</w:t>
      </w:r>
      <w:r w:rsidRPr="00931275">
        <w:rPr>
          <w:b/>
          <w:bCs/>
          <w:sz w:val="28"/>
          <w:szCs w:val="28"/>
        </w:rPr>
        <w:t xml:space="preserve"> вре</w:t>
      </w:r>
      <w:r w:rsidRPr="00931275">
        <w:rPr>
          <w:b/>
          <w:bCs/>
          <w:sz w:val="28"/>
          <w:szCs w:val="28"/>
        </w:rPr>
        <w:softHyphen/>
        <w:t xml:space="preserve">менный характер функционирования кредита становится атрибутом отношении не отдельных его частей, а законом кредита как целого, </w:t>
      </w:r>
      <w:r w:rsidRPr="00931275">
        <w:rPr>
          <w:sz w:val="28"/>
          <w:szCs w:val="28"/>
        </w:rPr>
        <w:t>законом, воспроизводящим зависимость кредита от продолжи</w:t>
      </w:r>
      <w:r w:rsidRPr="00931275">
        <w:rPr>
          <w:sz w:val="28"/>
          <w:szCs w:val="28"/>
        </w:rPr>
        <w:softHyphen/>
        <w:t>тельности высвобождения ссуженной стоимости и ее использова</w:t>
      </w:r>
      <w:r w:rsidRPr="00931275">
        <w:rPr>
          <w:sz w:val="28"/>
          <w:szCs w:val="28"/>
        </w:rPr>
        <w:softHyphen/>
        <w:t>ния в кругообороте средств. Закон кредита, отражающий подоб</w:t>
      </w:r>
      <w:r w:rsidRPr="00931275">
        <w:rPr>
          <w:sz w:val="28"/>
          <w:szCs w:val="28"/>
        </w:rPr>
        <w:softHyphen/>
        <w:t>ную его зависимость, предполагает, в частности, удовлетворение только временных потребностей субъектов воспроизводства в ис</w:t>
      </w:r>
      <w:r w:rsidRPr="00931275">
        <w:rPr>
          <w:sz w:val="28"/>
          <w:szCs w:val="28"/>
        </w:rPr>
        <w:softHyphen/>
        <w:t>пользовании позаимствованной стоимости.</w:t>
      </w:r>
    </w:p>
    <w:p w:rsidR="001D1175" w:rsidRPr="00931275" w:rsidRDefault="001D1175" w:rsidP="00931275">
      <w:pPr>
        <w:pStyle w:val="style1"/>
        <w:spacing w:line="360" w:lineRule="auto"/>
        <w:rPr>
          <w:sz w:val="28"/>
          <w:szCs w:val="28"/>
        </w:rPr>
      </w:pPr>
      <w:r w:rsidRPr="00931275">
        <w:rPr>
          <w:sz w:val="28"/>
          <w:szCs w:val="28"/>
        </w:rPr>
        <w:t>Рассмотренные законы движения кредита имеют для практики большое значение. Отход от их требований, нарушение их сущ</w:t>
      </w:r>
      <w:r w:rsidRPr="00931275">
        <w:rPr>
          <w:sz w:val="28"/>
          <w:szCs w:val="28"/>
        </w:rPr>
        <w:softHyphen/>
        <w:t>ности может отрицательно повлиять на денежный оборот, сни</w:t>
      </w:r>
      <w:r w:rsidRPr="00931275">
        <w:rPr>
          <w:sz w:val="28"/>
          <w:szCs w:val="28"/>
        </w:rPr>
        <w:softHyphen/>
        <w:t>зить роль кредита в народном хозяйстве.</w:t>
      </w:r>
    </w:p>
    <w:p w:rsidR="001D1175" w:rsidRPr="00931275" w:rsidRDefault="001D1175" w:rsidP="00931275">
      <w:pPr>
        <w:pStyle w:val="style1"/>
        <w:spacing w:line="360" w:lineRule="auto"/>
        <w:rPr>
          <w:sz w:val="28"/>
          <w:szCs w:val="28"/>
        </w:rPr>
      </w:pPr>
      <w:r w:rsidRPr="00931275">
        <w:rPr>
          <w:sz w:val="28"/>
          <w:szCs w:val="28"/>
        </w:rPr>
        <w:t>Нарушение возвратности кредита дестабилизирует денежное обращение, приводит к банкротству банков, обостряет социаль</w:t>
      </w:r>
      <w:r w:rsidRPr="00931275">
        <w:rPr>
          <w:sz w:val="28"/>
          <w:szCs w:val="28"/>
        </w:rPr>
        <w:softHyphen/>
        <w:t>ные противоречия, вызывая недовольство вкладчиков тех банков, которые объявили о своей несостоятельности.</w:t>
      </w:r>
    </w:p>
    <w:p w:rsidR="001D1175" w:rsidRPr="00931275" w:rsidRDefault="001D1175" w:rsidP="00931275">
      <w:pPr>
        <w:pStyle w:val="style1"/>
        <w:spacing w:line="360" w:lineRule="auto"/>
        <w:rPr>
          <w:sz w:val="28"/>
          <w:szCs w:val="28"/>
        </w:rPr>
      </w:pPr>
      <w:r w:rsidRPr="00931275">
        <w:rPr>
          <w:sz w:val="28"/>
          <w:szCs w:val="28"/>
        </w:rPr>
        <w:t>Отсутствие дисбаланса между ресурсами, вовлекаемыми в про</w:t>
      </w:r>
      <w:r w:rsidRPr="00931275">
        <w:rPr>
          <w:sz w:val="28"/>
          <w:szCs w:val="28"/>
        </w:rPr>
        <w:softHyphen/>
        <w:t>цесс кредитования, увеличивает денежную массу, приводит к снижению покупательной способности денежной единицы.</w:t>
      </w:r>
    </w:p>
    <w:p w:rsidR="001D1175" w:rsidRPr="00931275" w:rsidRDefault="001D1175" w:rsidP="00931275">
      <w:pPr>
        <w:pStyle w:val="style1"/>
        <w:spacing w:line="360" w:lineRule="auto"/>
        <w:rPr>
          <w:sz w:val="28"/>
          <w:szCs w:val="28"/>
        </w:rPr>
      </w:pPr>
      <w:r w:rsidRPr="00931275">
        <w:rPr>
          <w:sz w:val="28"/>
          <w:szCs w:val="28"/>
        </w:rPr>
        <w:t>Нарушение сохранения ссуженной стоимости приводит к де</w:t>
      </w:r>
      <w:r w:rsidRPr="00931275">
        <w:rPr>
          <w:sz w:val="28"/>
          <w:szCs w:val="28"/>
        </w:rPr>
        <w:softHyphen/>
        <w:t>вальвации ресурсов кредитора, снижению размера реальных стоимостей, предоставляемых в порядке помощи народному хо</w:t>
      </w:r>
      <w:r w:rsidRPr="00931275">
        <w:rPr>
          <w:sz w:val="28"/>
          <w:szCs w:val="28"/>
        </w:rPr>
        <w:softHyphen/>
        <w:t>зяйству.</w:t>
      </w:r>
    </w:p>
    <w:p w:rsidR="001D1175" w:rsidRDefault="001D1175" w:rsidP="002510DC">
      <w:pPr>
        <w:spacing w:before="100" w:beforeAutospacing="1" w:after="100" w:afterAutospacing="1" w:line="360" w:lineRule="auto"/>
        <w:rPr>
          <w:rFonts w:ascii="Times New Roman" w:hAnsi="Times New Roman"/>
          <w:sz w:val="28"/>
          <w:szCs w:val="28"/>
        </w:rPr>
      </w:pPr>
      <w:r w:rsidRPr="00931275">
        <w:rPr>
          <w:rFonts w:ascii="Times New Roman" w:hAnsi="Times New Roman"/>
          <w:sz w:val="28"/>
          <w:szCs w:val="28"/>
        </w:rPr>
        <w:t>Знание и учет законов кредита выступают наиболее важной задачей государства и банков в регулировании экономики страны.</w:t>
      </w:r>
    </w:p>
    <w:p w:rsidR="001D1175" w:rsidRDefault="001D1175" w:rsidP="002510DC">
      <w:pPr>
        <w:spacing w:before="100" w:beforeAutospacing="1" w:after="100" w:afterAutospacing="1" w:line="360" w:lineRule="auto"/>
        <w:rPr>
          <w:rFonts w:ascii="Times New Roman" w:hAnsi="Times New Roman"/>
          <w:sz w:val="28"/>
          <w:szCs w:val="28"/>
        </w:rPr>
      </w:pPr>
    </w:p>
    <w:p w:rsidR="001D1175" w:rsidRDefault="001D1175" w:rsidP="002510DC">
      <w:pPr>
        <w:spacing w:before="100" w:beforeAutospacing="1" w:after="100" w:afterAutospacing="1" w:line="360" w:lineRule="auto"/>
        <w:rPr>
          <w:rFonts w:ascii="Times New Roman" w:hAnsi="Times New Roman"/>
          <w:sz w:val="28"/>
          <w:szCs w:val="28"/>
        </w:rPr>
      </w:pPr>
    </w:p>
    <w:p w:rsidR="001D1175" w:rsidRDefault="001D1175" w:rsidP="002510DC">
      <w:pPr>
        <w:spacing w:before="100" w:beforeAutospacing="1" w:after="100" w:afterAutospacing="1" w:line="360" w:lineRule="auto"/>
        <w:rPr>
          <w:rFonts w:ascii="Times New Roman" w:hAnsi="Times New Roman"/>
          <w:sz w:val="28"/>
          <w:szCs w:val="28"/>
        </w:rPr>
      </w:pPr>
    </w:p>
    <w:p w:rsidR="001D1175" w:rsidRDefault="001D1175" w:rsidP="002510DC">
      <w:pPr>
        <w:spacing w:before="100" w:beforeAutospacing="1" w:after="100" w:afterAutospacing="1" w:line="360" w:lineRule="auto"/>
        <w:rPr>
          <w:rFonts w:ascii="Times New Roman" w:hAnsi="Times New Roman"/>
          <w:sz w:val="28"/>
          <w:szCs w:val="28"/>
        </w:rPr>
      </w:pPr>
    </w:p>
    <w:p w:rsidR="001D1175" w:rsidRPr="00931275" w:rsidRDefault="001D1175" w:rsidP="002510DC">
      <w:pPr>
        <w:spacing w:before="100" w:beforeAutospacing="1" w:after="100" w:afterAutospacing="1" w:line="360" w:lineRule="auto"/>
        <w:rPr>
          <w:rFonts w:ascii="Times New Roman" w:hAnsi="Times New Roman"/>
          <w:sz w:val="28"/>
          <w:szCs w:val="28"/>
          <w:lang w:eastAsia="ru-RU"/>
        </w:rPr>
      </w:pP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b/>
          <w:bCs/>
          <w:sz w:val="28"/>
          <w:szCs w:val="28"/>
          <w:lang w:eastAsia="ru-RU"/>
        </w:rPr>
        <w:t>Заключение</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Рассмотренные законы движения кредита имеют для практики большое значение. Отход от их требований, нарушение их сущности может отрицательно повлиять на денежный оборот, снизить роль кредита в народном хозяйстве.</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Нарушение возвратности кредита дестабилизирует денежное обращение, приводит к банкротству банков, обостряет социальные противоречия, вызывая недовольство вкладчиков тех банков, которые объявили о своей несостоятельности.</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Отсутствие дисбаланса между ресурсами, вовлекаемыми в процесс кредитования, увеличивает денежную массу, приводит к снижению покупательной способности денежной единицы.</w:t>
      </w:r>
      <w:r>
        <w:rPr>
          <w:rFonts w:ascii="Times New Roman" w:hAnsi="Times New Roman"/>
          <w:sz w:val="28"/>
          <w:szCs w:val="28"/>
          <w:lang w:eastAsia="ru-RU"/>
        </w:rPr>
        <w:t xml:space="preserve"> </w:t>
      </w:r>
      <w:r w:rsidRPr="00931275">
        <w:rPr>
          <w:rFonts w:ascii="Times New Roman" w:hAnsi="Times New Roman"/>
          <w:sz w:val="28"/>
          <w:szCs w:val="28"/>
          <w:lang w:eastAsia="ru-RU"/>
        </w:rPr>
        <w:t>Знание и учет законов кредита выступают наиболее важной задачей государства и банков в регулировании экономики страны.</w:t>
      </w:r>
    </w:p>
    <w:p w:rsidR="001D1175" w:rsidRPr="00931275" w:rsidRDefault="001D1175" w:rsidP="00852E8A">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В комплексе факторов и показателей, оказывающих влияние на границы применения кредита на микроуровне, первостепенное значение имеют потребности организаций в средствах в сочетании с их заинтересованностью в экономном привлечении кредита и стремлением кредиторов соблюдать собственные интересы при кредитовании заемщиков и необходимостью соблюдения установленных нормативов, с помощью которых регулируется деятельность банков, а также соблюдаются требования возвратности предоставленных взаймы средств.</w:t>
      </w:r>
    </w:p>
    <w:p w:rsidR="001D1175" w:rsidRPr="00931275" w:rsidRDefault="001D1175" w:rsidP="00414485">
      <w:pPr>
        <w:shd w:val="clear" w:color="auto" w:fill="FFFFFF"/>
        <w:spacing w:before="168" w:after="0" w:line="360" w:lineRule="auto"/>
        <w:rPr>
          <w:rFonts w:ascii="Times New Roman" w:hAnsi="Times New Roman"/>
          <w:sz w:val="28"/>
          <w:szCs w:val="28"/>
          <w:lang w:eastAsia="ru-RU"/>
        </w:rPr>
      </w:pPr>
      <w:r w:rsidRPr="00931275">
        <w:rPr>
          <w:rFonts w:ascii="Times New Roman" w:hAnsi="Times New Roman"/>
          <w:sz w:val="28"/>
          <w:szCs w:val="28"/>
          <w:lang w:eastAsia="ru-RU"/>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r>
        <w:rPr>
          <w:rFonts w:ascii="Times New Roman" w:hAnsi="Times New Roman"/>
          <w:sz w:val="28"/>
          <w:szCs w:val="28"/>
          <w:lang w:eastAsia="ru-RU"/>
        </w:rPr>
        <w:t>.</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b/>
          <w:bCs/>
          <w:sz w:val="28"/>
          <w:szCs w:val="28"/>
          <w:lang w:eastAsia="ru-RU"/>
        </w:rPr>
        <w:t>Список использованн</w:t>
      </w:r>
      <w:r>
        <w:rPr>
          <w:rFonts w:ascii="Times New Roman" w:hAnsi="Times New Roman"/>
          <w:b/>
          <w:bCs/>
          <w:sz w:val="28"/>
          <w:szCs w:val="28"/>
          <w:lang w:eastAsia="ru-RU"/>
        </w:rPr>
        <w:t>ой литературы</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 xml:space="preserve">1. </w:t>
      </w:r>
      <w:r>
        <w:rPr>
          <w:rFonts w:ascii="Times New Roman" w:hAnsi="Times New Roman"/>
          <w:sz w:val="28"/>
          <w:szCs w:val="28"/>
          <w:lang w:eastAsia="ru-RU"/>
        </w:rPr>
        <w:t xml:space="preserve">Белоглазова, Г.Н. </w:t>
      </w:r>
      <w:r w:rsidRPr="00931275">
        <w:rPr>
          <w:rFonts w:ascii="Times New Roman" w:hAnsi="Times New Roman"/>
          <w:sz w:val="28"/>
          <w:szCs w:val="28"/>
          <w:lang w:eastAsia="ru-RU"/>
        </w:rPr>
        <w:t>Деньги, кредит, банки</w:t>
      </w:r>
      <w:r>
        <w:rPr>
          <w:rFonts w:ascii="Times New Roman" w:hAnsi="Times New Roman"/>
          <w:sz w:val="28"/>
          <w:szCs w:val="28"/>
          <w:lang w:eastAsia="ru-RU"/>
        </w:rPr>
        <w:t>/Г. Н.Белоглазова; под ред. Г.Н</w:t>
      </w:r>
      <w:r w:rsidRPr="00931275">
        <w:rPr>
          <w:rFonts w:ascii="Times New Roman" w:hAnsi="Times New Roman"/>
          <w:sz w:val="28"/>
          <w:szCs w:val="28"/>
          <w:lang w:eastAsia="ru-RU"/>
        </w:rPr>
        <w:t>.</w:t>
      </w:r>
      <w:r>
        <w:rPr>
          <w:rFonts w:ascii="Times New Roman" w:hAnsi="Times New Roman"/>
          <w:sz w:val="28"/>
          <w:szCs w:val="28"/>
          <w:lang w:eastAsia="ru-RU"/>
        </w:rPr>
        <w:t xml:space="preserve"> Белоглазовой. - М.</w:t>
      </w:r>
      <w:r w:rsidRPr="00931275">
        <w:rPr>
          <w:rFonts w:ascii="Times New Roman" w:hAnsi="Times New Roman"/>
          <w:sz w:val="28"/>
          <w:szCs w:val="28"/>
          <w:lang w:eastAsia="ru-RU"/>
        </w:rPr>
        <w:t>: Юрайт</w:t>
      </w:r>
      <w:r>
        <w:rPr>
          <w:rFonts w:ascii="Times New Roman" w:hAnsi="Times New Roman"/>
          <w:sz w:val="28"/>
          <w:szCs w:val="28"/>
          <w:lang w:eastAsia="ru-RU"/>
        </w:rPr>
        <w:t xml:space="preserve"> </w:t>
      </w:r>
      <w:r w:rsidRPr="00931275">
        <w:rPr>
          <w:rFonts w:ascii="Times New Roman" w:hAnsi="Times New Roman"/>
          <w:sz w:val="28"/>
          <w:szCs w:val="28"/>
          <w:lang w:eastAsia="ru-RU"/>
        </w:rPr>
        <w:t>, 2004. - 620 с.</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sidRPr="00931275">
        <w:rPr>
          <w:rFonts w:ascii="Times New Roman" w:hAnsi="Times New Roman"/>
          <w:sz w:val="28"/>
          <w:szCs w:val="28"/>
          <w:lang w:eastAsia="ru-RU"/>
        </w:rPr>
        <w:t>2.</w:t>
      </w:r>
      <w:r w:rsidRPr="00735483">
        <w:rPr>
          <w:rFonts w:ascii="Times New Roman" w:hAnsi="Times New Roman"/>
          <w:sz w:val="28"/>
          <w:szCs w:val="28"/>
          <w:lang w:eastAsia="ru-RU"/>
        </w:rPr>
        <w:t xml:space="preserve"> </w:t>
      </w:r>
      <w:r w:rsidRPr="00931275">
        <w:rPr>
          <w:rFonts w:ascii="Times New Roman" w:hAnsi="Times New Roman"/>
          <w:sz w:val="28"/>
          <w:szCs w:val="28"/>
          <w:lang w:eastAsia="ru-RU"/>
        </w:rPr>
        <w:t>Лаврушина</w:t>
      </w:r>
      <w:r>
        <w:rPr>
          <w:rFonts w:ascii="Times New Roman" w:hAnsi="Times New Roman"/>
          <w:sz w:val="28"/>
          <w:szCs w:val="28"/>
          <w:lang w:eastAsia="ru-RU"/>
        </w:rPr>
        <w:t>, О.</w:t>
      </w:r>
      <w:r w:rsidRPr="00931275">
        <w:rPr>
          <w:rFonts w:ascii="Times New Roman" w:hAnsi="Times New Roman"/>
          <w:sz w:val="28"/>
          <w:szCs w:val="28"/>
          <w:lang w:eastAsia="ru-RU"/>
        </w:rPr>
        <w:t>И.  Деньги. Кредит. Банки / О. И. Лаврушина</w:t>
      </w:r>
      <w:r>
        <w:rPr>
          <w:rFonts w:ascii="Times New Roman" w:hAnsi="Times New Roman"/>
          <w:sz w:val="28"/>
          <w:szCs w:val="28"/>
          <w:lang w:eastAsia="ru-RU"/>
        </w:rPr>
        <w:t>; под ред. О. И. Лаврушиной</w:t>
      </w:r>
      <w:r w:rsidRPr="00931275">
        <w:rPr>
          <w:rFonts w:ascii="Times New Roman" w:hAnsi="Times New Roman"/>
          <w:sz w:val="28"/>
          <w:szCs w:val="28"/>
          <w:lang w:eastAsia="ru-RU"/>
        </w:rPr>
        <w:t>.-</w:t>
      </w:r>
      <w:r>
        <w:rPr>
          <w:rFonts w:ascii="Times New Roman" w:hAnsi="Times New Roman"/>
          <w:sz w:val="28"/>
          <w:szCs w:val="28"/>
          <w:lang w:eastAsia="ru-RU"/>
        </w:rPr>
        <w:t xml:space="preserve"> 2-е изд., испр. и доп. - М.</w:t>
      </w:r>
      <w:r w:rsidRPr="00931275">
        <w:rPr>
          <w:rFonts w:ascii="Times New Roman" w:hAnsi="Times New Roman"/>
          <w:sz w:val="28"/>
          <w:szCs w:val="28"/>
          <w:lang w:eastAsia="ru-RU"/>
        </w:rPr>
        <w:t>: Фи</w:t>
      </w:r>
      <w:r>
        <w:rPr>
          <w:rFonts w:ascii="Times New Roman" w:hAnsi="Times New Roman"/>
          <w:sz w:val="28"/>
          <w:szCs w:val="28"/>
          <w:lang w:eastAsia="ru-RU"/>
        </w:rPr>
        <w:t>нансы и статистика, 2003. – 464</w:t>
      </w:r>
      <w:r w:rsidRPr="00931275">
        <w:rPr>
          <w:rFonts w:ascii="Times New Roman" w:hAnsi="Times New Roman"/>
          <w:sz w:val="28"/>
          <w:szCs w:val="28"/>
          <w:lang w:eastAsia="ru-RU"/>
        </w:rPr>
        <w:t>с.</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Pr>
          <w:rFonts w:ascii="Times New Roman" w:hAnsi="Times New Roman"/>
          <w:sz w:val="28"/>
          <w:szCs w:val="28"/>
          <w:lang w:eastAsia="ru-RU"/>
        </w:rPr>
        <w:t>3</w:t>
      </w:r>
      <w:r w:rsidRPr="00931275">
        <w:rPr>
          <w:rFonts w:ascii="Times New Roman" w:hAnsi="Times New Roman"/>
          <w:sz w:val="28"/>
          <w:szCs w:val="28"/>
          <w:lang w:eastAsia="ru-RU"/>
        </w:rPr>
        <w:t>.</w:t>
      </w:r>
      <w:r w:rsidRPr="00735483">
        <w:rPr>
          <w:rFonts w:ascii="Times New Roman" w:hAnsi="Times New Roman"/>
          <w:sz w:val="28"/>
          <w:szCs w:val="28"/>
          <w:lang w:eastAsia="ru-RU"/>
        </w:rPr>
        <w:t xml:space="preserve"> </w:t>
      </w:r>
      <w:r>
        <w:rPr>
          <w:rFonts w:ascii="Times New Roman" w:hAnsi="Times New Roman"/>
          <w:sz w:val="28"/>
          <w:szCs w:val="28"/>
          <w:lang w:eastAsia="ru-RU"/>
        </w:rPr>
        <w:t xml:space="preserve">Жуков, Е.Ф. </w:t>
      </w:r>
      <w:r w:rsidRPr="00931275">
        <w:rPr>
          <w:rFonts w:ascii="Times New Roman" w:hAnsi="Times New Roman"/>
          <w:sz w:val="28"/>
          <w:szCs w:val="28"/>
          <w:lang w:eastAsia="ru-RU"/>
        </w:rPr>
        <w:t xml:space="preserve"> Деньги. Кредит. Банки: уч. для ВУЗов, 3-е изд./</w:t>
      </w:r>
      <w:r>
        <w:rPr>
          <w:rFonts w:ascii="Times New Roman" w:hAnsi="Times New Roman"/>
          <w:sz w:val="28"/>
          <w:szCs w:val="28"/>
          <w:lang w:eastAsia="ru-RU"/>
        </w:rPr>
        <w:t xml:space="preserve"> Е.Ф.Жуков; </w:t>
      </w:r>
      <w:r w:rsidRPr="00931275">
        <w:rPr>
          <w:rFonts w:ascii="Times New Roman" w:hAnsi="Times New Roman"/>
          <w:sz w:val="28"/>
          <w:szCs w:val="28"/>
          <w:lang w:eastAsia="ru-RU"/>
        </w:rPr>
        <w:t>под ред. проф. Е.Ф.Жукова</w:t>
      </w:r>
      <w:r>
        <w:rPr>
          <w:rFonts w:ascii="Times New Roman" w:hAnsi="Times New Roman"/>
          <w:sz w:val="28"/>
          <w:szCs w:val="28"/>
          <w:lang w:eastAsia="ru-RU"/>
        </w:rPr>
        <w:t>.</w:t>
      </w:r>
      <w:r w:rsidRPr="00931275">
        <w:rPr>
          <w:rFonts w:ascii="Times New Roman" w:hAnsi="Times New Roman"/>
          <w:sz w:val="28"/>
          <w:szCs w:val="28"/>
          <w:lang w:eastAsia="ru-RU"/>
        </w:rPr>
        <w:t xml:space="preserve"> </w:t>
      </w:r>
      <w:r>
        <w:rPr>
          <w:rFonts w:ascii="Times New Roman" w:hAnsi="Times New Roman"/>
          <w:sz w:val="28"/>
          <w:szCs w:val="28"/>
          <w:lang w:eastAsia="ru-RU"/>
        </w:rPr>
        <w:t>–</w:t>
      </w:r>
      <w:r w:rsidRPr="00931275">
        <w:rPr>
          <w:rFonts w:ascii="Times New Roman" w:hAnsi="Times New Roman"/>
          <w:sz w:val="28"/>
          <w:szCs w:val="28"/>
          <w:lang w:eastAsia="ru-RU"/>
        </w:rPr>
        <w:t xml:space="preserve"> М</w:t>
      </w:r>
      <w:r>
        <w:rPr>
          <w:rFonts w:ascii="Times New Roman" w:hAnsi="Times New Roman"/>
          <w:sz w:val="28"/>
          <w:szCs w:val="28"/>
          <w:lang w:eastAsia="ru-RU"/>
        </w:rPr>
        <w:t>.</w:t>
      </w:r>
      <w:r w:rsidRPr="00931275">
        <w:rPr>
          <w:rFonts w:ascii="Times New Roman" w:hAnsi="Times New Roman"/>
          <w:sz w:val="28"/>
          <w:szCs w:val="28"/>
          <w:lang w:eastAsia="ru-RU"/>
        </w:rPr>
        <w:t>: ЮНИТИ - ДАНА, 2007 - 703с.</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Pr>
          <w:rFonts w:ascii="Times New Roman" w:hAnsi="Times New Roman"/>
          <w:sz w:val="28"/>
          <w:szCs w:val="28"/>
          <w:lang w:eastAsia="ru-RU"/>
        </w:rPr>
        <w:t>4</w:t>
      </w:r>
      <w:r w:rsidRPr="00931275">
        <w:rPr>
          <w:rFonts w:ascii="Times New Roman" w:hAnsi="Times New Roman"/>
          <w:sz w:val="28"/>
          <w:szCs w:val="28"/>
          <w:lang w:eastAsia="ru-RU"/>
        </w:rPr>
        <w:t>.</w:t>
      </w:r>
      <w:r w:rsidRPr="00735483">
        <w:rPr>
          <w:rFonts w:ascii="Times New Roman" w:hAnsi="Times New Roman"/>
          <w:sz w:val="28"/>
          <w:szCs w:val="28"/>
          <w:lang w:eastAsia="ru-RU"/>
        </w:rPr>
        <w:t xml:space="preserve"> </w:t>
      </w:r>
      <w:r w:rsidRPr="00931275">
        <w:rPr>
          <w:rFonts w:ascii="Times New Roman" w:hAnsi="Times New Roman"/>
          <w:sz w:val="28"/>
          <w:szCs w:val="28"/>
          <w:lang w:eastAsia="ru-RU"/>
        </w:rPr>
        <w:t>Иванова</w:t>
      </w:r>
      <w:r>
        <w:rPr>
          <w:rFonts w:ascii="Times New Roman" w:hAnsi="Times New Roman"/>
          <w:sz w:val="28"/>
          <w:szCs w:val="28"/>
          <w:lang w:eastAsia="ru-RU"/>
        </w:rPr>
        <w:t>,</w:t>
      </w:r>
      <w:r w:rsidRPr="00735483">
        <w:rPr>
          <w:rFonts w:ascii="Times New Roman" w:hAnsi="Times New Roman"/>
          <w:sz w:val="28"/>
          <w:szCs w:val="28"/>
          <w:lang w:eastAsia="ru-RU"/>
        </w:rPr>
        <w:t xml:space="preserve"> </w:t>
      </w:r>
      <w:r w:rsidRPr="00931275">
        <w:rPr>
          <w:rFonts w:ascii="Times New Roman" w:hAnsi="Times New Roman"/>
          <w:sz w:val="28"/>
          <w:szCs w:val="28"/>
          <w:lang w:eastAsia="ru-RU"/>
        </w:rPr>
        <w:t>В.В</w:t>
      </w:r>
      <w:r>
        <w:rPr>
          <w:rFonts w:ascii="Times New Roman" w:hAnsi="Times New Roman"/>
          <w:sz w:val="28"/>
          <w:szCs w:val="28"/>
          <w:lang w:eastAsia="ru-RU"/>
        </w:rPr>
        <w:t xml:space="preserve"> Деньги. Кредит. Банки</w:t>
      </w:r>
      <w:r w:rsidRPr="00931275">
        <w:rPr>
          <w:rFonts w:ascii="Times New Roman" w:hAnsi="Times New Roman"/>
          <w:sz w:val="28"/>
          <w:szCs w:val="28"/>
          <w:lang w:eastAsia="ru-RU"/>
        </w:rPr>
        <w:t>/ В.В.Иванова, Б.И. Соколова</w:t>
      </w:r>
      <w:r>
        <w:rPr>
          <w:rFonts w:ascii="Times New Roman" w:hAnsi="Times New Roman"/>
          <w:sz w:val="28"/>
          <w:szCs w:val="28"/>
          <w:lang w:eastAsia="ru-RU"/>
        </w:rPr>
        <w:t>.</w:t>
      </w:r>
      <w:r w:rsidRPr="00931275">
        <w:rPr>
          <w:rFonts w:ascii="Times New Roman" w:hAnsi="Times New Roman"/>
          <w:sz w:val="28"/>
          <w:szCs w:val="28"/>
          <w:lang w:eastAsia="ru-RU"/>
        </w:rPr>
        <w:t xml:space="preserve"> </w:t>
      </w:r>
      <w:r>
        <w:rPr>
          <w:rFonts w:ascii="Times New Roman" w:hAnsi="Times New Roman"/>
          <w:sz w:val="28"/>
          <w:szCs w:val="28"/>
          <w:lang w:eastAsia="ru-RU"/>
        </w:rPr>
        <w:t>–</w:t>
      </w:r>
      <w:r w:rsidRPr="00931275">
        <w:rPr>
          <w:rFonts w:ascii="Times New Roman" w:hAnsi="Times New Roman"/>
          <w:sz w:val="28"/>
          <w:szCs w:val="28"/>
          <w:lang w:eastAsia="ru-RU"/>
        </w:rPr>
        <w:t xml:space="preserve"> М</w:t>
      </w:r>
      <w:r>
        <w:rPr>
          <w:rFonts w:ascii="Times New Roman" w:hAnsi="Times New Roman"/>
          <w:sz w:val="28"/>
          <w:szCs w:val="28"/>
          <w:lang w:eastAsia="ru-RU"/>
        </w:rPr>
        <w:t>.</w:t>
      </w:r>
      <w:r w:rsidRPr="00931275">
        <w:rPr>
          <w:rFonts w:ascii="Times New Roman" w:hAnsi="Times New Roman"/>
          <w:sz w:val="28"/>
          <w:szCs w:val="28"/>
          <w:lang w:eastAsia="ru-RU"/>
        </w:rPr>
        <w:t>: ТК Велби, Изд-во Проспект, 2006 - 624с.</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Pr>
          <w:rFonts w:ascii="Times New Roman" w:hAnsi="Times New Roman"/>
          <w:sz w:val="28"/>
          <w:szCs w:val="28"/>
          <w:lang w:eastAsia="ru-RU"/>
        </w:rPr>
        <w:t>5</w:t>
      </w:r>
      <w:r w:rsidRPr="00931275">
        <w:rPr>
          <w:rFonts w:ascii="Times New Roman" w:hAnsi="Times New Roman"/>
          <w:sz w:val="28"/>
          <w:szCs w:val="28"/>
          <w:lang w:eastAsia="ru-RU"/>
        </w:rPr>
        <w:t>.</w:t>
      </w:r>
      <w:r w:rsidRPr="00735483">
        <w:rPr>
          <w:rFonts w:ascii="Times New Roman" w:hAnsi="Times New Roman"/>
          <w:sz w:val="28"/>
          <w:szCs w:val="28"/>
          <w:lang w:eastAsia="ru-RU"/>
        </w:rPr>
        <w:t xml:space="preserve"> </w:t>
      </w:r>
      <w:r w:rsidRPr="00931275">
        <w:rPr>
          <w:rFonts w:ascii="Times New Roman" w:hAnsi="Times New Roman"/>
          <w:sz w:val="28"/>
          <w:szCs w:val="28"/>
          <w:lang w:eastAsia="ru-RU"/>
        </w:rPr>
        <w:t>Свиридов</w:t>
      </w:r>
      <w:r>
        <w:rPr>
          <w:rFonts w:ascii="Times New Roman" w:hAnsi="Times New Roman"/>
          <w:sz w:val="28"/>
          <w:szCs w:val="28"/>
          <w:lang w:eastAsia="ru-RU"/>
        </w:rPr>
        <w:t>,</w:t>
      </w:r>
      <w:r w:rsidRPr="000C4E4B">
        <w:rPr>
          <w:rFonts w:ascii="Times New Roman" w:hAnsi="Times New Roman"/>
          <w:sz w:val="28"/>
          <w:szCs w:val="28"/>
          <w:lang w:eastAsia="ru-RU"/>
        </w:rPr>
        <w:t xml:space="preserve"> </w:t>
      </w:r>
      <w:r>
        <w:rPr>
          <w:rFonts w:ascii="Times New Roman" w:hAnsi="Times New Roman"/>
          <w:sz w:val="28"/>
          <w:szCs w:val="28"/>
          <w:lang w:eastAsia="ru-RU"/>
        </w:rPr>
        <w:t>О.Ю. Деньги. Кредит. Банки</w:t>
      </w:r>
      <w:r w:rsidRPr="00931275">
        <w:rPr>
          <w:rFonts w:ascii="Times New Roman" w:hAnsi="Times New Roman"/>
          <w:sz w:val="28"/>
          <w:szCs w:val="28"/>
          <w:lang w:eastAsia="ru-RU"/>
        </w:rPr>
        <w:t>/</w:t>
      </w:r>
      <w:r w:rsidRPr="000C4E4B">
        <w:rPr>
          <w:rFonts w:ascii="Times New Roman" w:hAnsi="Times New Roman"/>
          <w:sz w:val="28"/>
          <w:szCs w:val="28"/>
          <w:lang w:eastAsia="ru-RU"/>
        </w:rPr>
        <w:t xml:space="preserve"> </w:t>
      </w:r>
      <w:r>
        <w:rPr>
          <w:rFonts w:ascii="Times New Roman" w:hAnsi="Times New Roman"/>
          <w:sz w:val="28"/>
          <w:szCs w:val="28"/>
          <w:lang w:eastAsia="ru-RU"/>
        </w:rPr>
        <w:t xml:space="preserve">О.Ю. Свиридова; </w:t>
      </w:r>
      <w:r w:rsidRPr="00931275">
        <w:rPr>
          <w:rFonts w:ascii="Times New Roman" w:hAnsi="Times New Roman"/>
          <w:sz w:val="28"/>
          <w:szCs w:val="28"/>
          <w:lang w:eastAsia="ru-RU"/>
        </w:rPr>
        <w:t>под ред. О.Ю. Свиридова</w:t>
      </w:r>
      <w:r>
        <w:rPr>
          <w:rFonts w:ascii="Times New Roman" w:hAnsi="Times New Roman"/>
          <w:sz w:val="28"/>
          <w:szCs w:val="28"/>
          <w:lang w:eastAsia="ru-RU"/>
        </w:rPr>
        <w:t>. - Ростов-на-Дону.:</w:t>
      </w:r>
      <w:r w:rsidRPr="00931275">
        <w:rPr>
          <w:rFonts w:ascii="Times New Roman" w:hAnsi="Times New Roman"/>
          <w:sz w:val="28"/>
          <w:szCs w:val="28"/>
          <w:lang w:eastAsia="ru-RU"/>
        </w:rPr>
        <w:t xml:space="preserve"> Феникс, 2000 - 236с</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Pr>
          <w:rFonts w:ascii="Times New Roman" w:hAnsi="Times New Roman"/>
          <w:sz w:val="28"/>
          <w:szCs w:val="28"/>
          <w:lang w:eastAsia="ru-RU"/>
        </w:rPr>
        <w:t>6</w:t>
      </w:r>
      <w:r w:rsidRPr="00931275">
        <w:rPr>
          <w:rFonts w:ascii="Times New Roman" w:hAnsi="Times New Roman"/>
          <w:sz w:val="28"/>
          <w:szCs w:val="28"/>
          <w:lang w:eastAsia="ru-RU"/>
        </w:rPr>
        <w:t>.</w:t>
      </w:r>
      <w:r w:rsidRPr="000C4E4B">
        <w:rPr>
          <w:rFonts w:ascii="Times New Roman" w:hAnsi="Times New Roman"/>
          <w:sz w:val="28"/>
          <w:szCs w:val="28"/>
          <w:lang w:eastAsia="ru-RU"/>
        </w:rPr>
        <w:t xml:space="preserve"> </w:t>
      </w:r>
      <w:r w:rsidRPr="00931275">
        <w:rPr>
          <w:rFonts w:ascii="Times New Roman" w:hAnsi="Times New Roman"/>
          <w:sz w:val="28"/>
          <w:szCs w:val="28"/>
          <w:lang w:eastAsia="ru-RU"/>
        </w:rPr>
        <w:t>Булатов</w:t>
      </w:r>
      <w:r>
        <w:rPr>
          <w:rFonts w:ascii="Times New Roman" w:hAnsi="Times New Roman"/>
          <w:sz w:val="28"/>
          <w:szCs w:val="28"/>
          <w:lang w:eastAsia="ru-RU"/>
        </w:rPr>
        <w:t xml:space="preserve">, </w:t>
      </w:r>
      <w:r w:rsidRPr="00931275">
        <w:rPr>
          <w:rFonts w:ascii="Times New Roman" w:hAnsi="Times New Roman"/>
          <w:sz w:val="28"/>
          <w:szCs w:val="28"/>
          <w:lang w:eastAsia="ru-RU"/>
        </w:rPr>
        <w:t>А.С. Экономика. Учебное пособие. /</w:t>
      </w:r>
      <w:r>
        <w:rPr>
          <w:rFonts w:ascii="Times New Roman" w:hAnsi="Times New Roman"/>
          <w:sz w:val="28"/>
          <w:szCs w:val="28"/>
          <w:lang w:eastAsia="ru-RU"/>
        </w:rPr>
        <w:t>. А.С.Булатов; п</w:t>
      </w:r>
      <w:r w:rsidRPr="00931275">
        <w:rPr>
          <w:rFonts w:ascii="Times New Roman" w:hAnsi="Times New Roman"/>
          <w:sz w:val="28"/>
          <w:szCs w:val="28"/>
          <w:lang w:eastAsia="ru-RU"/>
        </w:rPr>
        <w:t>од ред. Проф. А.С.Булатова. - М.: Юристъ, 2001 - 483с.</w:t>
      </w:r>
    </w:p>
    <w:p w:rsidR="001D1175" w:rsidRPr="00931275" w:rsidRDefault="001D1175" w:rsidP="00931275">
      <w:pPr>
        <w:spacing w:before="100" w:beforeAutospacing="1" w:after="100" w:afterAutospacing="1" w:line="360" w:lineRule="auto"/>
        <w:rPr>
          <w:rFonts w:ascii="Times New Roman" w:hAnsi="Times New Roman"/>
          <w:sz w:val="28"/>
          <w:szCs w:val="28"/>
          <w:lang w:eastAsia="ru-RU"/>
        </w:rPr>
      </w:pPr>
      <w:r>
        <w:rPr>
          <w:rFonts w:ascii="Times New Roman" w:hAnsi="Times New Roman"/>
          <w:sz w:val="28"/>
          <w:szCs w:val="28"/>
          <w:lang w:eastAsia="ru-RU"/>
        </w:rPr>
        <w:t>7</w:t>
      </w:r>
      <w:r w:rsidRPr="00931275">
        <w:rPr>
          <w:rFonts w:ascii="Times New Roman" w:hAnsi="Times New Roman"/>
          <w:sz w:val="28"/>
          <w:szCs w:val="28"/>
          <w:lang w:eastAsia="ru-RU"/>
        </w:rPr>
        <w:t>. Новикова</w:t>
      </w:r>
      <w:r>
        <w:rPr>
          <w:rFonts w:ascii="Times New Roman" w:hAnsi="Times New Roman"/>
          <w:sz w:val="28"/>
          <w:szCs w:val="28"/>
          <w:lang w:eastAsia="ru-RU"/>
        </w:rPr>
        <w:t>, Н.А.</w:t>
      </w:r>
      <w:r w:rsidRPr="00931275">
        <w:rPr>
          <w:rFonts w:ascii="Times New Roman" w:hAnsi="Times New Roman"/>
          <w:sz w:val="28"/>
          <w:szCs w:val="28"/>
          <w:lang w:eastAsia="ru-RU"/>
        </w:rPr>
        <w:t xml:space="preserve"> 100 вопросов о кредите: теряем или приобретаем? </w:t>
      </w:r>
      <w:r>
        <w:rPr>
          <w:rFonts w:ascii="Times New Roman" w:hAnsi="Times New Roman"/>
          <w:sz w:val="28"/>
          <w:szCs w:val="28"/>
          <w:lang w:eastAsia="ru-RU"/>
        </w:rPr>
        <w:t>/</w:t>
      </w:r>
      <w:r w:rsidRPr="000C4E4B">
        <w:rPr>
          <w:rFonts w:ascii="Times New Roman" w:hAnsi="Times New Roman"/>
          <w:sz w:val="28"/>
          <w:szCs w:val="28"/>
          <w:lang w:eastAsia="ru-RU"/>
        </w:rPr>
        <w:t xml:space="preserve"> </w:t>
      </w:r>
      <w:r>
        <w:rPr>
          <w:rFonts w:ascii="Times New Roman" w:hAnsi="Times New Roman"/>
          <w:sz w:val="28"/>
          <w:szCs w:val="28"/>
          <w:lang w:eastAsia="ru-RU"/>
        </w:rPr>
        <w:t>Н.А.</w:t>
      </w:r>
      <w:r w:rsidRPr="000C4E4B">
        <w:rPr>
          <w:rFonts w:ascii="Times New Roman" w:hAnsi="Times New Roman"/>
          <w:sz w:val="28"/>
          <w:szCs w:val="28"/>
          <w:lang w:eastAsia="ru-RU"/>
        </w:rPr>
        <w:t xml:space="preserve"> </w:t>
      </w:r>
      <w:r w:rsidRPr="00931275">
        <w:rPr>
          <w:rFonts w:ascii="Times New Roman" w:hAnsi="Times New Roman"/>
          <w:sz w:val="28"/>
          <w:szCs w:val="28"/>
          <w:lang w:eastAsia="ru-RU"/>
        </w:rPr>
        <w:t>Новикова</w:t>
      </w:r>
      <w:r>
        <w:rPr>
          <w:rFonts w:ascii="Times New Roman" w:hAnsi="Times New Roman"/>
          <w:sz w:val="28"/>
          <w:szCs w:val="28"/>
          <w:lang w:eastAsia="ru-RU"/>
        </w:rPr>
        <w:t>; под ред.</w:t>
      </w:r>
      <w:r w:rsidRPr="000C4E4B">
        <w:rPr>
          <w:rFonts w:ascii="Times New Roman" w:hAnsi="Times New Roman"/>
          <w:sz w:val="28"/>
          <w:szCs w:val="28"/>
          <w:lang w:eastAsia="ru-RU"/>
        </w:rPr>
        <w:t xml:space="preserve"> </w:t>
      </w:r>
      <w:r>
        <w:rPr>
          <w:rFonts w:ascii="Times New Roman" w:hAnsi="Times New Roman"/>
          <w:sz w:val="28"/>
          <w:szCs w:val="28"/>
          <w:lang w:eastAsia="ru-RU"/>
        </w:rPr>
        <w:t>/</w:t>
      </w:r>
      <w:r w:rsidRPr="000C4E4B">
        <w:rPr>
          <w:rFonts w:ascii="Times New Roman" w:hAnsi="Times New Roman"/>
          <w:sz w:val="28"/>
          <w:szCs w:val="28"/>
          <w:lang w:eastAsia="ru-RU"/>
        </w:rPr>
        <w:t xml:space="preserve"> </w:t>
      </w:r>
      <w:r>
        <w:rPr>
          <w:rFonts w:ascii="Times New Roman" w:hAnsi="Times New Roman"/>
          <w:sz w:val="28"/>
          <w:szCs w:val="28"/>
          <w:lang w:eastAsia="ru-RU"/>
        </w:rPr>
        <w:t>Н.А.</w:t>
      </w:r>
      <w:r w:rsidRPr="000C4E4B">
        <w:rPr>
          <w:rFonts w:ascii="Times New Roman" w:hAnsi="Times New Roman"/>
          <w:sz w:val="28"/>
          <w:szCs w:val="28"/>
          <w:lang w:eastAsia="ru-RU"/>
        </w:rPr>
        <w:t xml:space="preserve"> </w:t>
      </w:r>
      <w:r w:rsidRPr="00931275">
        <w:rPr>
          <w:rFonts w:ascii="Times New Roman" w:hAnsi="Times New Roman"/>
          <w:sz w:val="28"/>
          <w:szCs w:val="28"/>
          <w:lang w:eastAsia="ru-RU"/>
        </w:rPr>
        <w:t>Новиков</w:t>
      </w:r>
      <w:r>
        <w:rPr>
          <w:rFonts w:ascii="Times New Roman" w:hAnsi="Times New Roman"/>
          <w:sz w:val="28"/>
          <w:szCs w:val="28"/>
          <w:lang w:eastAsia="ru-RU"/>
        </w:rPr>
        <w:t>ой.-</w:t>
      </w:r>
      <w:r w:rsidRPr="00931275">
        <w:rPr>
          <w:rFonts w:ascii="Times New Roman" w:hAnsi="Times New Roman"/>
          <w:sz w:val="28"/>
          <w:szCs w:val="28"/>
          <w:lang w:eastAsia="ru-RU"/>
        </w:rPr>
        <w:t xml:space="preserve"> Ростов-на-Дону</w:t>
      </w:r>
      <w:r>
        <w:rPr>
          <w:rFonts w:ascii="Times New Roman" w:hAnsi="Times New Roman"/>
          <w:sz w:val="28"/>
          <w:szCs w:val="28"/>
          <w:lang w:eastAsia="ru-RU"/>
        </w:rPr>
        <w:t>.</w:t>
      </w:r>
      <w:r w:rsidRPr="00931275">
        <w:rPr>
          <w:rFonts w:ascii="Times New Roman" w:hAnsi="Times New Roman"/>
          <w:sz w:val="28"/>
          <w:szCs w:val="28"/>
          <w:lang w:eastAsia="ru-RU"/>
        </w:rPr>
        <w:t>: Феникс, 2006 - 284с.</w:t>
      </w:r>
    </w:p>
    <w:p w:rsidR="001D1175" w:rsidRPr="000C4E4B" w:rsidRDefault="001D1175" w:rsidP="000C4E4B">
      <w:pPr>
        <w:spacing w:before="100" w:beforeAutospacing="1" w:after="100" w:afterAutospacing="1" w:line="360" w:lineRule="auto"/>
        <w:rPr>
          <w:rFonts w:ascii="Times New Roman" w:hAnsi="Times New Roman"/>
          <w:sz w:val="28"/>
          <w:szCs w:val="28"/>
          <w:lang w:eastAsia="ru-RU"/>
        </w:rPr>
      </w:pPr>
      <w:r>
        <w:rPr>
          <w:rFonts w:ascii="Times New Roman" w:hAnsi="Times New Roman"/>
          <w:sz w:val="28"/>
          <w:szCs w:val="28"/>
          <w:lang w:eastAsia="ru-RU"/>
        </w:rPr>
        <w:t>8</w:t>
      </w:r>
      <w:r w:rsidRPr="00931275">
        <w:rPr>
          <w:rFonts w:ascii="Times New Roman" w:hAnsi="Times New Roman"/>
          <w:sz w:val="28"/>
          <w:szCs w:val="28"/>
          <w:lang w:eastAsia="ru-RU"/>
        </w:rPr>
        <w:t>. Семёнов</w:t>
      </w:r>
      <w:r>
        <w:rPr>
          <w:rFonts w:ascii="Times New Roman" w:hAnsi="Times New Roman"/>
          <w:sz w:val="28"/>
          <w:szCs w:val="28"/>
          <w:lang w:eastAsia="ru-RU"/>
        </w:rPr>
        <w:t>, С.К.</w:t>
      </w:r>
      <w:r w:rsidRPr="00931275">
        <w:rPr>
          <w:rFonts w:ascii="Times New Roman" w:hAnsi="Times New Roman"/>
          <w:sz w:val="28"/>
          <w:szCs w:val="28"/>
          <w:lang w:eastAsia="ru-RU"/>
        </w:rPr>
        <w:t xml:space="preserve"> Деньги, кредит, банки: уч. пособие, М: Изд-во «Экзамен», 2005 - 448с.</w:t>
      </w:r>
    </w:p>
    <w:p w:rsidR="001D1175" w:rsidRPr="00931275" w:rsidRDefault="001D1175" w:rsidP="000C4E4B">
      <w:pPr>
        <w:tabs>
          <w:tab w:val="left" w:pos="0"/>
        </w:tabs>
        <w:spacing w:line="360" w:lineRule="auto"/>
        <w:jc w:val="both"/>
        <w:rPr>
          <w:rFonts w:ascii="Times New Roman" w:hAnsi="Times New Roman"/>
          <w:sz w:val="28"/>
          <w:szCs w:val="28"/>
        </w:rPr>
      </w:pPr>
      <w:r>
        <w:rPr>
          <w:rFonts w:ascii="Times New Roman" w:hAnsi="Times New Roman"/>
          <w:sz w:val="28"/>
          <w:szCs w:val="28"/>
        </w:rPr>
        <w:t xml:space="preserve">9. </w:t>
      </w:r>
      <w:r w:rsidRPr="00931275">
        <w:rPr>
          <w:rFonts w:ascii="Times New Roman" w:hAnsi="Times New Roman"/>
          <w:sz w:val="28"/>
          <w:szCs w:val="28"/>
        </w:rPr>
        <w:t>Грязнова</w:t>
      </w:r>
      <w:r>
        <w:rPr>
          <w:rFonts w:ascii="Times New Roman" w:hAnsi="Times New Roman"/>
          <w:sz w:val="28"/>
          <w:szCs w:val="28"/>
        </w:rPr>
        <w:t xml:space="preserve">, </w:t>
      </w:r>
      <w:r w:rsidRPr="00931275">
        <w:rPr>
          <w:rFonts w:ascii="Times New Roman" w:hAnsi="Times New Roman"/>
          <w:sz w:val="28"/>
          <w:szCs w:val="28"/>
        </w:rPr>
        <w:t>А.Г.Банковская система России. Настольная книга банкира</w:t>
      </w:r>
      <w:r>
        <w:rPr>
          <w:rFonts w:ascii="Times New Roman" w:hAnsi="Times New Roman"/>
          <w:sz w:val="28"/>
          <w:szCs w:val="28"/>
        </w:rPr>
        <w:t xml:space="preserve">/ </w:t>
      </w:r>
      <w:r w:rsidRPr="00931275">
        <w:rPr>
          <w:rFonts w:ascii="Times New Roman" w:hAnsi="Times New Roman"/>
          <w:sz w:val="28"/>
          <w:szCs w:val="28"/>
        </w:rPr>
        <w:t xml:space="preserve"> А.Г.Грязнова, О.И.Лаврушин</w:t>
      </w:r>
      <w:r>
        <w:rPr>
          <w:rFonts w:ascii="Times New Roman" w:hAnsi="Times New Roman"/>
          <w:sz w:val="28"/>
          <w:szCs w:val="28"/>
        </w:rPr>
        <w:t>.- М.:</w:t>
      </w:r>
      <w:r w:rsidRPr="00931275">
        <w:rPr>
          <w:rFonts w:ascii="Times New Roman" w:hAnsi="Times New Roman"/>
          <w:sz w:val="28"/>
          <w:szCs w:val="28"/>
        </w:rPr>
        <w:t xml:space="preserve">  2004.</w:t>
      </w:r>
    </w:p>
    <w:p w:rsidR="001D1175" w:rsidRPr="00931275" w:rsidRDefault="001D1175" w:rsidP="000C4E4B">
      <w:pPr>
        <w:spacing w:line="360" w:lineRule="auto"/>
        <w:jc w:val="both"/>
        <w:rPr>
          <w:rFonts w:ascii="Times New Roman" w:hAnsi="Times New Roman"/>
          <w:sz w:val="28"/>
          <w:szCs w:val="28"/>
        </w:rPr>
      </w:pPr>
      <w:r>
        <w:rPr>
          <w:rFonts w:ascii="Times New Roman" w:hAnsi="Times New Roman"/>
          <w:sz w:val="28"/>
          <w:szCs w:val="28"/>
        </w:rPr>
        <w:t xml:space="preserve">10. </w:t>
      </w:r>
      <w:r w:rsidRPr="00931275">
        <w:rPr>
          <w:rFonts w:ascii="Times New Roman" w:hAnsi="Times New Roman"/>
          <w:sz w:val="28"/>
          <w:szCs w:val="28"/>
        </w:rPr>
        <w:t>Антонов</w:t>
      </w:r>
      <w:r>
        <w:rPr>
          <w:rFonts w:ascii="Times New Roman" w:hAnsi="Times New Roman"/>
          <w:sz w:val="28"/>
          <w:szCs w:val="28"/>
        </w:rPr>
        <w:t>, Н.Г.</w:t>
      </w:r>
      <w:r w:rsidRPr="00931275">
        <w:rPr>
          <w:rFonts w:ascii="Times New Roman" w:hAnsi="Times New Roman"/>
          <w:sz w:val="28"/>
          <w:szCs w:val="28"/>
        </w:rPr>
        <w:t xml:space="preserve"> Денежное обращение, кредит и банки</w:t>
      </w:r>
      <w:r>
        <w:rPr>
          <w:rFonts w:ascii="Times New Roman" w:hAnsi="Times New Roman"/>
          <w:sz w:val="28"/>
          <w:szCs w:val="28"/>
        </w:rPr>
        <w:t>/</w:t>
      </w:r>
      <w:r w:rsidRPr="00D82594">
        <w:rPr>
          <w:rFonts w:ascii="Times New Roman" w:hAnsi="Times New Roman"/>
          <w:sz w:val="28"/>
          <w:szCs w:val="28"/>
        </w:rPr>
        <w:t xml:space="preserve"> </w:t>
      </w:r>
      <w:r>
        <w:rPr>
          <w:rFonts w:ascii="Times New Roman" w:hAnsi="Times New Roman"/>
          <w:sz w:val="28"/>
          <w:szCs w:val="28"/>
        </w:rPr>
        <w:t>Н.Г.</w:t>
      </w:r>
      <w:r w:rsidRPr="00931275">
        <w:rPr>
          <w:rFonts w:ascii="Times New Roman" w:hAnsi="Times New Roman"/>
          <w:sz w:val="28"/>
          <w:szCs w:val="28"/>
        </w:rPr>
        <w:t>Антонов</w:t>
      </w:r>
      <w:r>
        <w:rPr>
          <w:rFonts w:ascii="Times New Roman" w:hAnsi="Times New Roman"/>
          <w:sz w:val="28"/>
          <w:szCs w:val="28"/>
        </w:rPr>
        <w:t>,</w:t>
      </w:r>
      <w:r w:rsidRPr="00D82594">
        <w:rPr>
          <w:rFonts w:ascii="Times New Roman" w:hAnsi="Times New Roman"/>
          <w:sz w:val="28"/>
          <w:szCs w:val="28"/>
        </w:rPr>
        <w:t xml:space="preserve"> </w:t>
      </w:r>
      <w:r w:rsidRPr="00931275">
        <w:rPr>
          <w:rFonts w:ascii="Times New Roman" w:hAnsi="Times New Roman"/>
          <w:sz w:val="28"/>
          <w:szCs w:val="28"/>
        </w:rPr>
        <w:t xml:space="preserve">М.А. </w:t>
      </w:r>
      <w:r>
        <w:rPr>
          <w:rFonts w:ascii="Times New Roman" w:hAnsi="Times New Roman"/>
          <w:sz w:val="28"/>
          <w:szCs w:val="28"/>
        </w:rPr>
        <w:t>Пессель. - М.: Финстатинформ,</w:t>
      </w:r>
      <w:r w:rsidRPr="00931275">
        <w:rPr>
          <w:rFonts w:ascii="Times New Roman" w:hAnsi="Times New Roman"/>
          <w:sz w:val="28"/>
          <w:szCs w:val="28"/>
        </w:rPr>
        <w:t xml:space="preserve"> 2004.</w:t>
      </w:r>
    </w:p>
    <w:p w:rsidR="001D1175" w:rsidRPr="00931275" w:rsidRDefault="001D1175" w:rsidP="00D82594">
      <w:pPr>
        <w:spacing w:line="360" w:lineRule="auto"/>
        <w:jc w:val="both"/>
        <w:rPr>
          <w:rFonts w:ascii="Times New Roman" w:hAnsi="Times New Roman"/>
          <w:sz w:val="28"/>
          <w:szCs w:val="28"/>
        </w:rPr>
      </w:pPr>
      <w:r>
        <w:rPr>
          <w:rFonts w:ascii="Times New Roman" w:hAnsi="Times New Roman"/>
          <w:sz w:val="28"/>
          <w:szCs w:val="28"/>
        </w:rPr>
        <w:t xml:space="preserve">11. </w:t>
      </w:r>
      <w:r w:rsidRPr="00931275">
        <w:rPr>
          <w:rFonts w:ascii="Times New Roman" w:hAnsi="Times New Roman"/>
          <w:sz w:val="28"/>
          <w:szCs w:val="28"/>
        </w:rPr>
        <w:t>Банковская система России. -М.: ДЕКА,  2005.</w:t>
      </w:r>
    </w:p>
    <w:p w:rsidR="001D1175" w:rsidRPr="00931275" w:rsidRDefault="001D1175" w:rsidP="00D82594">
      <w:pPr>
        <w:spacing w:line="360" w:lineRule="auto"/>
        <w:jc w:val="both"/>
        <w:rPr>
          <w:rFonts w:ascii="Times New Roman" w:hAnsi="Times New Roman"/>
          <w:sz w:val="28"/>
          <w:szCs w:val="28"/>
        </w:rPr>
      </w:pPr>
      <w:r>
        <w:rPr>
          <w:rFonts w:ascii="Times New Roman" w:hAnsi="Times New Roman"/>
          <w:sz w:val="28"/>
          <w:szCs w:val="28"/>
        </w:rPr>
        <w:t xml:space="preserve">12. </w:t>
      </w:r>
      <w:r w:rsidRPr="00931275">
        <w:rPr>
          <w:rFonts w:ascii="Times New Roman" w:hAnsi="Times New Roman"/>
          <w:sz w:val="28"/>
          <w:szCs w:val="28"/>
        </w:rPr>
        <w:t>Лаврушин</w:t>
      </w:r>
      <w:r>
        <w:rPr>
          <w:rFonts w:ascii="Times New Roman" w:hAnsi="Times New Roman"/>
          <w:sz w:val="28"/>
          <w:szCs w:val="28"/>
        </w:rPr>
        <w:t>, О.И.Банковское дело</w:t>
      </w:r>
      <w:r w:rsidRPr="00931275">
        <w:rPr>
          <w:rFonts w:ascii="Times New Roman" w:hAnsi="Times New Roman"/>
          <w:sz w:val="28"/>
          <w:szCs w:val="28"/>
        </w:rPr>
        <w:t>/</w:t>
      </w:r>
      <w:r w:rsidRPr="00D82594">
        <w:rPr>
          <w:rFonts w:ascii="Times New Roman" w:hAnsi="Times New Roman"/>
          <w:sz w:val="28"/>
          <w:szCs w:val="28"/>
        </w:rPr>
        <w:t xml:space="preserve"> </w:t>
      </w:r>
      <w:r w:rsidRPr="00931275">
        <w:rPr>
          <w:rFonts w:ascii="Times New Roman" w:hAnsi="Times New Roman"/>
          <w:sz w:val="28"/>
          <w:szCs w:val="28"/>
        </w:rPr>
        <w:t>О.И.</w:t>
      </w:r>
      <w:r w:rsidRPr="00D82594">
        <w:rPr>
          <w:rFonts w:ascii="Times New Roman" w:hAnsi="Times New Roman"/>
          <w:sz w:val="28"/>
          <w:szCs w:val="28"/>
        </w:rPr>
        <w:t xml:space="preserve"> </w:t>
      </w:r>
      <w:r w:rsidRPr="00931275">
        <w:rPr>
          <w:rFonts w:ascii="Times New Roman" w:hAnsi="Times New Roman"/>
          <w:sz w:val="28"/>
          <w:szCs w:val="28"/>
        </w:rPr>
        <w:t>Лаврушин</w:t>
      </w:r>
      <w:r>
        <w:rPr>
          <w:rFonts w:ascii="Times New Roman" w:hAnsi="Times New Roman"/>
          <w:sz w:val="28"/>
          <w:szCs w:val="28"/>
        </w:rPr>
        <w:t>; п</w:t>
      </w:r>
      <w:r w:rsidRPr="00931275">
        <w:rPr>
          <w:rFonts w:ascii="Times New Roman" w:hAnsi="Times New Roman"/>
          <w:sz w:val="28"/>
          <w:szCs w:val="28"/>
        </w:rPr>
        <w:t>од ред.</w:t>
      </w:r>
      <w:r>
        <w:rPr>
          <w:rFonts w:ascii="Times New Roman" w:hAnsi="Times New Roman"/>
          <w:sz w:val="28"/>
          <w:szCs w:val="28"/>
        </w:rPr>
        <w:t xml:space="preserve"> </w:t>
      </w:r>
      <w:r w:rsidRPr="00931275">
        <w:rPr>
          <w:rFonts w:ascii="Times New Roman" w:hAnsi="Times New Roman"/>
          <w:sz w:val="28"/>
          <w:szCs w:val="28"/>
        </w:rPr>
        <w:t xml:space="preserve">О.И. </w:t>
      </w:r>
      <w:r>
        <w:rPr>
          <w:rFonts w:ascii="Times New Roman" w:hAnsi="Times New Roman"/>
          <w:sz w:val="28"/>
          <w:szCs w:val="28"/>
        </w:rPr>
        <w:t xml:space="preserve"> Лаврушина.</w:t>
      </w:r>
      <w:r w:rsidRPr="00931275">
        <w:rPr>
          <w:rFonts w:ascii="Times New Roman" w:hAnsi="Times New Roman"/>
          <w:sz w:val="28"/>
          <w:szCs w:val="28"/>
        </w:rPr>
        <w:t>- М.: Финансы и статистика, 2006.</w:t>
      </w:r>
    </w:p>
    <w:p w:rsidR="001D1175" w:rsidRPr="00931275" w:rsidRDefault="001D1175" w:rsidP="00D82594">
      <w:pPr>
        <w:spacing w:line="360" w:lineRule="auto"/>
        <w:jc w:val="both"/>
        <w:rPr>
          <w:rFonts w:ascii="Times New Roman" w:hAnsi="Times New Roman"/>
          <w:sz w:val="28"/>
          <w:szCs w:val="28"/>
        </w:rPr>
      </w:pPr>
      <w:r>
        <w:rPr>
          <w:rFonts w:ascii="Times New Roman" w:hAnsi="Times New Roman"/>
          <w:sz w:val="28"/>
          <w:szCs w:val="28"/>
        </w:rPr>
        <w:t>13. Букато, В.И.</w:t>
      </w:r>
      <w:r w:rsidRPr="00931275">
        <w:rPr>
          <w:rFonts w:ascii="Times New Roman" w:hAnsi="Times New Roman"/>
          <w:sz w:val="28"/>
          <w:szCs w:val="28"/>
        </w:rPr>
        <w:t xml:space="preserve"> Банки и банковские операции в России./</w:t>
      </w:r>
      <w:r w:rsidRPr="00D82594">
        <w:rPr>
          <w:rFonts w:ascii="Times New Roman" w:hAnsi="Times New Roman"/>
          <w:sz w:val="28"/>
          <w:szCs w:val="28"/>
        </w:rPr>
        <w:t xml:space="preserve"> </w:t>
      </w:r>
      <w:r>
        <w:rPr>
          <w:rFonts w:ascii="Times New Roman" w:hAnsi="Times New Roman"/>
          <w:sz w:val="28"/>
          <w:szCs w:val="28"/>
        </w:rPr>
        <w:t>В.И.</w:t>
      </w:r>
      <w:r w:rsidRPr="00931275">
        <w:rPr>
          <w:rFonts w:ascii="Times New Roman" w:hAnsi="Times New Roman"/>
          <w:sz w:val="28"/>
          <w:szCs w:val="28"/>
        </w:rPr>
        <w:t xml:space="preserve"> </w:t>
      </w:r>
      <w:r>
        <w:rPr>
          <w:rFonts w:ascii="Times New Roman" w:hAnsi="Times New Roman"/>
          <w:sz w:val="28"/>
          <w:szCs w:val="28"/>
        </w:rPr>
        <w:t>Букато, Ю.И.</w:t>
      </w:r>
      <w:r w:rsidRPr="00931275">
        <w:rPr>
          <w:rFonts w:ascii="Times New Roman" w:hAnsi="Times New Roman"/>
          <w:sz w:val="28"/>
          <w:szCs w:val="28"/>
        </w:rPr>
        <w:t xml:space="preserve"> Львов</w:t>
      </w:r>
      <w:r>
        <w:rPr>
          <w:rFonts w:ascii="Times New Roman" w:hAnsi="Times New Roman"/>
          <w:sz w:val="28"/>
          <w:szCs w:val="28"/>
        </w:rPr>
        <w:t>,</w:t>
      </w:r>
      <w:r w:rsidRPr="00414485">
        <w:rPr>
          <w:rFonts w:ascii="Times New Roman" w:hAnsi="Times New Roman"/>
          <w:sz w:val="28"/>
          <w:szCs w:val="28"/>
        </w:rPr>
        <w:t xml:space="preserve"> </w:t>
      </w:r>
      <w:r w:rsidRPr="00931275">
        <w:rPr>
          <w:rFonts w:ascii="Times New Roman" w:hAnsi="Times New Roman"/>
          <w:sz w:val="28"/>
          <w:szCs w:val="28"/>
        </w:rPr>
        <w:t>М.Х.  Лапидус. - М.: Финансы и статистика,  2004.</w:t>
      </w:r>
    </w:p>
    <w:p w:rsidR="001D1175" w:rsidRPr="00931275" w:rsidRDefault="001D1175" w:rsidP="00D82594">
      <w:pPr>
        <w:spacing w:line="360" w:lineRule="auto"/>
        <w:jc w:val="both"/>
        <w:rPr>
          <w:rFonts w:ascii="Times New Roman" w:hAnsi="Times New Roman"/>
          <w:sz w:val="28"/>
          <w:szCs w:val="28"/>
        </w:rPr>
      </w:pPr>
      <w:r>
        <w:rPr>
          <w:rFonts w:ascii="Times New Roman" w:hAnsi="Times New Roman"/>
          <w:sz w:val="28"/>
          <w:szCs w:val="28"/>
        </w:rPr>
        <w:t xml:space="preserve">14. </w:t>
      </w:r>
      <w:r w:rsidRPr="00931275">
        <w:rPr>
          <w:rFonts w:ascii="Times New Roman" w:hAnsi="Times New Roman"/>
          <w:sz w:val="28"/>
          <w:szCs w:val="28"/>
        </w:rPr>
        <w:t>Гамидов</w:t>
      </w:r>
      <w:r>
        <w:rPr>
          <w:rFonts w:ascii="Times New Roman" w:hAnsi="Times New Roman"/>
          <w:sz w:val="28"/>
          <w:szCs w:val="28"/>
        </w:rPr>
        <w:t>,</w:t>
      </w:r>
      <w:r w:rsidRPr="00931275">
        <w:rPr>
          <w:rFonts w:ascii="Times New Roman" w:hAnsi="Times New Roman"/>
          <w:sz w:val="28"/>
          <w:szCs w:val="28"/>
        </w:rPr>
        <w:t xml:space="preserve"> Г.М. Банковское и кредитное дело.</w:t>
      </w:r>
      <w:r>
        <w:rPr>
          <w:rFonts w:ascii="Times New Roman" w:hAnsi="Times New Roman"/>
          <w:sz w:val="28"/>
          <w:szCs w:val="28"/>
        </w:rPr>
        <w:t>/</w:t>
      </w:r>
      <w:r w:rsidRPr="00BE0624">
        <w:rPr>
          <w:rFonts w:ascii="Times New Roman" w:hAnsi="Times New Roman"/>
          <w:sz w:val="28"/>
          <w:szCs w:val="28"/>
        </w:rPr>
        <w:t xml:space="preserve"> </w:t>
      </w:r>
      <w:r>
        <w:rPr>
          <w:rFonts w:ascii="Times New Roman" w:hAnsi="Times New Roman"/>
          <w:sz w:val="28"/>
          <w:szCs w:val="28"/>
        </w:rPr>
        <w:t xml:space="preserve">Г.М. </w:t>
      </w:r>
      <w:r w:rsidRPr="00931275">
        <w:rPr>
          <w:rFonts w:ascii="Times New Roman" w:hAnsi="Times New Roman"/>
          <w:sz w:val="28"/>
          <w:szCs w:val="28"/>
        </w:rPr>
        <w:t>Гамидов</w:t>
      </w:r>
      <w:r>
        <w:rPr>
          <w:rFonts w:ascii="Times New Roman" w:hAnsi="Times New Roman"/>
          <w:sz w:val="28"/>
          <w:szCs w:val="28"/>
        </w:rPr>
        <w:t>; под ред.</w:t>
      </w:r>
      <w:r w:rsidRPr="00BE0624">
        <w:rPr>
          <w:rFonts w:ascii="Times New Roman" w:hAnsi="Times New Roman"/>
          <w:sz w:val="28"/>
          <w:szCs w:val="28"/>
        </w:rPr>
        <w:t xml:space="preserve"> </w:t>
      </w:r>
      <w:r>
        <w:rPr>
          <w:rFonts w:ascii="Times New Roman" w:hAnsi="Times New Roman"/>
          <w:sz w:val="28"/>
          <w:szCs w:val="28"/>
        </w:rPr>
        <w:t xml:space="preserve">Г.М. </w:t>
      </w:r>
      <w:r w:rsidRPr="00931275">
        <w:rPr>
          <w:rFonts w:ascii="Times New Roman" w:hAnsi="Times New Roman"/>
          <w:sz w:val="28"/>
          <w:szCs w:val="28"/>
        </w:rPr>
        <w:t>Гамидов</w:t>
      </w:r>
      <w:r>
        <w:rPr>
          <w:rFonts w:ascii="Times New Roman" w:hAnsi="Times New Roman"/>
          <w:sz w:val="28"/>
          <w:szCs w:val="28"/>
        </w:rPr>
        <w:t>а. - М.</w:t>
      </w:r>
      <w:r w:rsidRPr="00931275">
        <w:rPr>
          <w:rFonts w:ascii="Times New Roman" w:hAnsi="Times New Roman"/>
          <w:sz w:val="28"/>
          <w:szCs w:val="28"/>
        </w:rPr>
        <w:t xml:space="preserve">  2004.</w:t>
      </w:r>
    </w:p>
    <w:p w:rsidR="001D1175" w:rsidRPr="00931275" w:rsidRDefault="001D1175" w:rsidP="00D82594">
      <w:pPr>
        <w:spacing w:line="360" w:lineRule="auto"/>
        <w:jc w:val="both"/>
        <w:rPr>
          <w:rFonts w:ascii="Times New Roman" w:hAnsi="Times New Roman"/>
          <w:sz w:val="28"/>
          <w:szCs w:val="28"/>
        </w:rPr>
      </w:pPr>
      <w:r>
        <w:rPr>
          <w:rFonts w:ascii="Times New Roman" w:hAnsi="Times New Roman"/>
          <w:sz w:val="28"/>
          <w:szCs w:val="28"/>
        </w:rPr>
        <w:t xml:space="preserve">15. </w:t>
      </w:r>
      <w:r w:rsidRPr="00931275">
        <w:rPr>
          <w:rFonts w:ascii="Times New Roman" w:hAnsi="Times New Roman"/>
          <w:sz w:val="28"/>
          <w:szCs w:val="28"/>
        </w:rPr>
        <w:t>Жуков</w:t>
      </w:r>
      <w:r>
        <w:rPr>
          <w:rFonts w:ascii="Times New Roman" w:hAnsi="Times New Roman"/>
          <w:sz w:val="28"/>
          <w:szCs w:val="28"/>
        </w:rPr>
        <w:t>,</w:t>
      </w:r>
      <w:r w:rsidRPr="00931275">
        <w:rPr>
          <w:rFonts w:ascii="Times New Roman" w:hAnsi="Times New Roman"/>
          <w:sz w:val="28"/>
          <w:szCs w:val="28"/>
        </w:rPr>
        <w:t xml:space="preserve"> Е.Ф. Банки и банковские операции.</w:t>
      </w:r>
      <w:r>
        <w:rPr>
          <w:rFonts w:ascii="Times New Roman" w:hAnsi="Times New Roman"/>
          <w:sz w:val="28"/>
          <w:szCs w:val="28"/>
        </w:rPr>
        <w:t>/</w:t>
      </w:r>
      <w:r w:rsidRPr="00414485">
        <w:rPr>
          <w:rFonts w:ascii="Times New Roman" w:hAnsi="Times New Roman"/>
          <w:sz w:val="28"/>
          <w:szCs w:val="28"/>
        </w:rPr>
        <w:t xml:space="preserve"> </w:t>
      </w:r>
      <w:r w:rsidRPr="00931275">
        <w:rPr>
          <w:rFonts w:ascii="Times New Roman" w:hAnsi="Times New Roman"/>
          <w:sz w:val="28"/>
          <w:szCs w:val="28"/>
        </w:rPr>
        <w:t xml:space="preserve">Е.Ф </w:t>
      </w:r>
      <w:r>
        <w:rPr>
          <w:rFonts w:ascii="Times New Roman" w:hAnsi="Times New Roman"/>
          <w:sz w:val="28"/>
          <w:szCs w:val="28"/>
        </w:rPr>
        <w:t>Жуков;</w:t>
      </w:r>
      <w:r w:rsidRPr="00931275">
        <w:rPr>
          <w:rFonts w:ascii="Times New Roman" w:hAnsi="Times New Roman"/>
          <w:sz w:val="28"/>
          <w:szCs w:val="28"/>
        </w:rPr>
        <w:t xml:space="preserve"> Под ред. Е.Ф. Жукова</w:t>
      </w:r>
      <w:r>
        <w:rPr>
          <w:rFonts w:ascii="Times New Roman" w:hAnsi="Times New Roman"/>
          <w:sz w:val="28"/>
          <w:szCs w:val="28"/>
        </w:rPr>
        <w:t>.</w:t>
      </w:r>
      <w:r w:rsidRPr="00931275">
        <w:rPr>
          <w:rFonts w:ascii="Times New Roman" w:hAnsi="Times New Roman"/>
          <w:sz w:val="28"/>
          <w:szCs w:val="28"/>
        </w:rPr>
        <w:t xml:space="preserve"> – М.: Банки и биржи,  2004.</w:t>
      </w:r>
    </w:p>
    <w:p w:rsidR="001D1175" w:rsidRPr="00931275" w:rsidRDefault="001D1175" w:rsidP="00D82594">
      <w:pPr>
        <w:spacing w:line="360" w:lineRule="auto"/>
        <w:jc w:val="both"/>
        <w:rPr>
          <w:rFonts w:ascii="Times New Roman" w:hAnsi="Times New Roman"/>
          <w:sz w:val="28"/>
          <w:szCs w:val="28"/>
        </w:rPr>
      </w:pPr>
      <w:r>
        <w:rPr>
          <w:rFonts w:ascii="Times New Roman" w:hAnsi="Times New Roman"/>
          <w:sz w:val="28"/>
          <w:szCs w:val="28"/>
        </w:rPr>
        <w:t xml:space="preserve">16. </w:t>
      </w:r>
      <w:r w:rsidRPr="00931275">
        <w:rPr>
          <w:rFonts w:ascii="Times New Roman" w:hAnsi="Times New Roman"/>
          <w:sz w:val="28"/>
          <w:szCs w:val="28"/>
        </w:rPr>
        <w:t>Масленченков</w:t>
      </w:r>
      <w:r>
        <w:rPr>
          <w:rFonts w:ascii="Times New Roman" w:hAnsi="Times New Roman"/>
          <w:sz w:val="28"/>
          <w:szCs w:val="28"/>
        </w:rPr>
        <w:t>,</w:t>
      </w:r>
      <w:r w:rsidRPr="00931275">
        <w:rPr>
          <w:rFonts w:ascii="Times New Roman" w:hAnsi="Times New Roman"/>
          <w:sz w:val="28"/>
          <w:szCs w:val="28"/>
        </w:rPr>
        <w:t xml:space="preserve"> Ю.С. Финансовый менеджмент в коммерческом банке.</w:t>
      </w:r>
      <w:r w:rsidRPr="00BE0624">
        <w:rPr>
          <w:rFonts w:ascii="Times New Roman" w:hAnsi="Times New Roman"/>
          <w:sz w:val="28"/>
          <w:szCs w:val="28"/>
        </w:rPr>
        <w:t xml:space="preserve"> </w:t>
      </w:r>
      <w:r w:rsidRPr="00931275">
        <w:rPr>
          <w:rFonts w:ascii="Times New Roman" w:hAnsi="Times New Roman"/>
          <w:sz w:val="28"/>
          <w:szCs w:val="28"/>
        </w:rPr>
        <w:t>Ю.С.</w:t>
      </w:r>
      <w:r w:rsidRPr="00BE0624">
        <w:rPr>
          <w:rFonts w:ascii="Times New Roman" w:hAnsi="Times New Roman"/>
          <w:sz w:val="28"/>
          <w:szCs w:val="28"/>
        </w:rPr>
        <w:t xml:space="preserve"> </w:t>
      </w:r>
      <w:r w:rsidRPr="00931275">
        <w:rPr>
          <w:rFonts w:ascii="Times New Roman" w:hAnsi="Times New Roman"/>
          <w:sz w:val="28"/>
          <w:szCs w:val="28"/>
        </w:rPr>
        <w:t>Масленченков</w:t>
      </w:r>
      <w:r>
        <w:rPr>
          <w:rFonts w:ascii="Times New Roman" w:hAnsi="Times New Roman"/>
          <w:sz w:val="28"/>
          <w:szCs w:val="28"/>
        </w:rPr>
        <w:t>; под ред.</w:t>
      </w:r>
      <w:r w:rsidRPr="00BE0624">
        <w:rPr>
          <w:rFonts w:ascii="Times New Roman" w:hAnsi="Times New Roman"/>
          <w:sz w:val="28"/>
          <w:szCs w:val="28"/>
        </w:rPr>
        <w:t xml:space="preserve"> </w:t>
      </w:r>
      <w:r w:rsidRPr="00931275">
        <w:rPr>
          <w:rFonts w:ascii="Times New Roman" w:hAnsi="Times New Roman"/>
          <w:sz w:val="28"/>
          <w:szCs w:val="28"/>
        </w:rPr>
        <w:t>Ю.С.</w:t>
      </w:r>
      <w:r w:rsidRPr="00BE0624">
        <w:rPr>
          <w:rFonts w:ascii="Times New Roman" w:hAnsi="Times New Roman"/>
          <w:sz w:val="28"/>
          <w:szCs w:val="28"/>
        </w:rPr>
        <w:t xml:space="preserve"> </w:t>
      </w:r>
      <w:r w:rsidRPr="00931275">
        <w:rPr>
          <w:rFonts w:ascii="Times New Roman" w:hAnsi="Times New Roman"/>
          <w:sz w:val="28"/>
          <w:szCs w:val="28"/>
        </w:rPr>
        <w:t>Масленченков</w:t>
      </w:r>
      <w:r>
        <w:rPr>
          <w:rFonts w:ascii="Times New Roman" w:hAnsi="Times New Roman"/>
          <w:sz w:val="28"/>
          <w:szCs w:val="28"/>
        </w:rPr>
        <w:t>а.</w:t>
      </w:r>
      <w:r w:rsidRPr="00931275">
        <w:rPr>
          <w:rFonts w:ascii="Times New Roman" w:hAnsi="Times New Roman"/>
          <w:sz w:val="28"/>
          <w:szCs w:val="28"/>
        </w:rPr>
        <w:t xml:space="preserve"> - М.: Перспектива,  2004.</w:t>
      </w:r>
    </w:p>
    <w:p w:rsidR="001D1175" w:rsidRPr="00931275" w:rsidRDefault="001D1175" w:rsidP="00D82594">
      <w:pPr>
        <w:spacing w:line="360" w:lineRule="auto"/>
        <w:jc w:val="both"/>
        <w:rPr>
          <w:rFonts w:ascii="Times New Roman" w:hAnsi="Times New Roman"/>
          <w:sz w:val="28"/>
          <w:szCs w:val="28"/>
        </w:rPr>
      </w:pPr>
      <w:r>
        <w:rPr>
          <w:rFonts w:ascii="Times New Roman" w:hAnsi="Times New Roman"/>
          <w:sz w:val="28"/>
          <w:szCs w:val="28"/>
        </w:rPr>
        <w:t>17. Жуков,</w:t>
      </w:r>
      <w:r w:rsidRPr="00931275">
        <w:rPr>
          <w:rFonts w:ascii="Times New Roman" w:hAnsi="Times New Roman"/>
          <w:sz w:val="28"/>
          <w:szCs w:val="28"/>
        </w:rPr>
        <w:t xml:space="preserve"> Е.Ф. Общая теория денег и кредита: Учеб. /</w:t>
      </w:r>
      <w:r w:rsidRPr="00414485">
        <w:rPr>
          <w:rFonts w:ascii="Times New Roman" w:hAnsi="Times New Roman"/>
          <w:sz w:val="28"/>
          <w:szCs w:val="28"/>
        </w:rPr>
        <w:t xml:space="preserve"> </w:t>
      </w:r>
      <w:r w:rsidRPr="00931275">
        <w:rPr>
          <w:rFonts w:ascii="Times New Roman" w:hAnsi="Times New Roman"/>
          <w:sz w:val="28"/>
          <w:szCs w:val="28"/>
        </w:rPr>
        <w:t xml:space="preserve">Е.Ф </w:t>
      </w:r>
      <w:r>
        <w:rPr>
          <w:rFonts w:ascii="Times New Roman" w:hAnsi="Times New Roman"/>
          <w:sz w:val="28"/>
          <w:szCs w:val="28"/>
        </w:rPr>
        <w:t>Жуков;</w:t>
      </w:r>
      <w:r w:rsidRPr="00931275">
        <w:rPr>
          <w:rFonts w:ascii="Times New Roman" w:hAnsi="Times New Roman"/>
          <w:sz w:val="28"/>
          <w:szCs w:val="28"/>
        </w:rPr>
        <w:t xml:space="preserve"> Под ред. Е.Ф. Жукова</w:t>
      </w:r>
      <w:r>
        <w:rPr>
          <w:rFonts w:ascii="Times New Roman" w:hAnsi="Times New Roman"/>
          <w:sz w:val="28"/>
          <w:szCs w:val="28"/>
        </w:rPr>
        <w:t>.</w:t>
      </w:r>
      <w:r w:rsidRPr="00931275">
        <w:rPr>
          <w:rFonts w:ascii="Times New Roman" w:hAnsi="Times New Roman"/>
          <w:sz w:val="28"/>
          <w:szCs w:val="28"/>
        </w:rPr>
        <w:t xml:space="preserve"> - М.: Банки и биржи,  2005.</w:t>
      </w:r>
    </w:p>
    <w:p w:rsidR="001D1175" w:rsidRPr="00931275" w:rsidRDefault="001D1175" w:rsidP="00D82594">
      <w:pPr>
        <w:spacing w:line="360" w:lineRule="auto"/>
        <w:jc w:val="both"/>
        <w:rPr>
          <w:rFonts w:ascii="Times New Roman" w:hAnsi="Times New Roman"/>
          <w:sz w:val="28"/>
          <w:szCs w:val="28"/>
        </w:rPr>
      </w:pPr>
      <w:r>
        <w:rPr>
          <w:rFonts w:ascii="Times New Roman" w:hAnsi="Times New Roman"/>
          <w:sz w:val="28"/>
          <w:szCs w:val="28"/>
        </w:rPr>
        <w:t xml:space="preserve">18. </w:t>
      </w:r>
      <w:r w:rsidRPr="00931275">
        <w:rPr>
          <w:rFonts w:ascii="Times New Roman" w:hAnsi="Times New Roman"/>
          <w:sz w:val="28"/>
          <w:szCs w:val="28"/>
        </w:rPr>
        <w:t>Панова</w:t>
      </w:r>
      <w:r>
        <w:rPr>
          <w:rFonts w:ascii="Times New Roman" w:hAnsi="Times New Roman"/>
          <w:sz w:val="28"/>
          <w:szCs w:val="28"/>
        </w:rPr>
        <w:t>,</w:t>
      </w:r>
      <w:r w:rsidRPr="00931275">
        <w:rPr>
          <w:rFonts w:ascii="Times New Roman" w:hAnsi="Times New Roman"/>
          <w:sz w:val="28"/>
          <w:szCs w:val="28"/>
        </w:rPr>
        <w:t xml:space="preserve"> Г.С. Кредитн</w:t>
      </w:r>
      <w:r>
        <w:rPr>
          <w:rFonts w:ascii="Times New Roman" w:hAnsi="Times New Roman"/>
          <w:sz w:val="28"/>
          <w:szCs w:val="28"/>
        </w:rPr>
        <w:t>ая политика коммерческого банка/</w:t>
      </w:r>
      <w:r w:rsidRPr="002510DC">
        <w:rPr>
          <w:rFonts w:ascii="Times New Roman" w:hAnsi="Times New Roman"/>
          <w:sz w:val="28"/>
          <w:szCs w:val="28"/>
        </w:rPr>
        <w:t xml:space="preserve"> </w:t>
      </w:r>
      <w:r w:rsidRPr="00931275">
        <w:rPr>
          <w:rFonts w:ascii="Times New Roman" w:hAnsi="Times New Roman"/>
          <w:sz w:val="28"/>
          <w:szCs w:val="28"/>
        </w:rPr>
        <w:t>Г.С.</w:t>
      </w:r>
      <w:r w:rsidRPr="002510DC">
        <w:rPr>
          <w:rFonts w:ascii="Times New Roman" w:hAnsi="Times New Roman"/>
          <w:sz w:val="28"/>
          <w:szCs w:val="28"/>
        </w:rPr>
        <w:t xml:space="preserve"> </w:t>
      </w:r>
      <w:r w:rsidRPr="00931275">
        <w:rPr>
          <w:rFonts w:ascii="Times New Roman" w:hAnsi="Times New Roman"/>
          <w:sz w:val="28"/>
          <w:szCs w:val="28"/>
        </w:rPr>
        <w:t>Панова</w:t>
      </w:r>
      <w:r>
        <w:rPr>
          <w:rFonts w:ascii="Times New Roman" w:hAnsi="Times New Roman"/>
          <w:sz w:val="28"/>
          <w:szCs w:val="28"/>
        </w:rPr>
        <w:t>; под ред.</w:t>
      </w:r>
      <w:r w:rsidRPr="00BE0624">
        <w:rPr>
          <w:rFonts w:ascii="Times New Roman" w:hAnsi="Times New Roman"/>
          <w:sz w:val="28"/>
          <w:szCs w:val="28"/>
        </w:rPr>
        <w:t xml:space="preserve"> </w:t>
      </w:r>
      <w:r w:rsidRPr="00931275">
        <w:rPr>
          <w:rFonts w:ascii="Times New Roman" w:hAnsi="Times New Roman"/>
          <w:sz w:val="28"/>
          <w:szCs w:val="28"/>
        </w:rPr>
        <w:t>Г.С.</w:t>
      </w:r>
      <w:r w:rsidRPr="002510DC">
        <w:rPr>
          <w:rFonts w:ascii="Times New Roman" w:hAnsi="Times New Roman"/>
          <w:sz w:val="28"/>
          <w:szCs w:val="28"/>
        </w:rPr>
        <w:t xml:space="preserve"> </w:t>
      </w:r>
      <w:r>
        <w:rPr>
          <w:rFonts w:ascii="Times New Roman" w:hAnsi="Times New Roman"/>
          <w:sz w:val="28"/>
          <w:szCs w:val="28"/>
        </w:rPr>
        <w:t>Пановой.</w:t>
      </w:r>
      <w:r w:rsidRPr="00931275">
        <w:rPr>
          <w:rFonts w:ascii="Times New Roman" w:hAnsi="Times New Roman"/>
          <w:sz w:val="28"/>
          <w:szCs w:val="28"/>
        </w:rPr>
        <w:t xml:space="preserve">  - М.: ДИС, 2003.</w:t>
      </w:r>
    </w:p>
    <w:p w:rsidR="001D1175" w:rsidRPr="00931275" w:rsidRDefault="001D1175" w:rsidP="000C4E4B">
      <w:pPr>
        <w:shd w:val="clear" w:color="auto" w:fill="FFFFFF"/>
        <w:spacing w:before="168" w:line="360" w:lineRule="auto"/>
        <w:jc w:val="both"/>
        <w:rPr>
          <w:rFonts w:ascii="Times New Roman" w:hAnsi="Times New Roman"/>
          <w:sz w:val="28"/>
          <w:szCs w:val="28"/>
          <w:lang w:eastAsia="ru-RU"/>
        </w:rPr>
      </w:pPr>
    </w:p>
    <w:p w:rsidR="001D1175" w:rsidRPr="00931275" w:rsidRDefault="001D1175" w:rsidP="000C4E4B">
      <w:pPr>
        <w:spacing w:line="360" w:lineRule="auto"/>
        <w:jc w:val="both"/>
        <w:rPr>
          <w:rFonts w:ascii="Times New Roman" w:hAnsi="Times New Roman"/>
          <w:sz w:val="28"/>
          <w:szCs w:val="28"/>
        </w:rPr>
      </w:pPr>
      <w:bookmarkStart w:id="0" w:name="_GoBack"/>
      <w:bookmarkEnd w:id="0"/>
    </w:p>
    <w:sectPr w:rsidR="001D1175" w:rsidRPr="00931275" w:rsidSect="003A6B3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75" w:rsidRDefault="001D1175" w:rsidP="003A6B3E">
      <w:pPr>
        <w:spacing w:after="0" w:line="240" w:lineRule="auto"/>
      </w:pPr>
      <w:r>
        <w:separator/>
      </w:r>
    </w:p>
  </w:endnote>
  <w:endnote w:type="continuationSeparator" w:id="0">
    <w:p w:rsidR="001D1175" w:rsidRDefault="001D1175" w:rsidP="003A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75" w:rsidRDefault="001D1175" w:rsidP="003A6B3E">
      <w:pPr>
        <w:spacing w:after="0" w:line="240" w:lineRule="auto"/>
      </w:pPr>
      <w:r>
        <w:separator/>
      </w:r>
    </w:p>
  </w:footnote>
  <w:footnote w:type="continuationSeparator" w:id="0">
    <w:p w:rsidR="001D1175" w:rsidRDefault="001D1175" w:rsidP="003A6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75" w:rsidRDefault="001D11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65F6C"/>
    <w:multiLevelType w:val="hybridMultilevel"/>
    <w:tmpl w:val="CC7C2E32"/>
    <w:lvl w:ilvl="0" w:tplc="34120818">
      <w:start w:val="19"/>
      <w:numFmt w:val="decimal"/>
      <w:lvlText w:val="%1."/>
      <w:lvlJc w:val="left"/>
      <w:pPr>
        <w:tabs>
          <w:tab w:val="num" w:pos="2130"/>
        </w:tabs>
        <w:ind w:left="2130" w:hanging="14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0110191"/>
    <w:multiLevelType w:val="multilevel"/>
    <w:tmpl w:val="98020B6C"/>
    <w:lvl w:ilvl="0">
      <w:start w:val="1"/>
      <w:numFmt w:val="decimal"/>
      <w:lvlText w:val="%1."/>
      <w:lvlJc w:val="left"/>
      <w:pPr>
        <w:ind w:left="360" w:hanging="360"/>
      </w:pPr>
      <w:rPr>
        <w:rFonts w:cs="Times New Roman" w:hint="default"/>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E05"/>
    <w:rsid w:val="000046A1"/>
    <w:rsid w:val="0004351D"/>
    <w:rsid w:val="00083796"/>
    <w:rsid w:val="000A0CFD"/>
    <w:rsid w:val="000C4E4B"/>
    <w:rsid w:val="0016073C"/>
    <w:rsid w:val="00197141"/>
    <w:rsid w:val="001A1A61"/>
    <w:rsid w:val="001B1771"/>
    <w:rsid w:val="001D1175"/>
    <w:rsid w:val="002510DC"/>
    <w:rsid w:val="002B37BA"/>
    <w:rsid w:val="002C519A"/>
    <w:rsid w:val="002E0C18"/>
    <w:rsid w:val="002E26B3"/>
    <w:rsid w:val="003223A9"/>
    <w:rsid w:val="003A6B3E"/>
    <w:rsid w:val="003E2338"/>
    <w:rsid w:val="00414485"/>
    <w:rsid w:val="00484C2D"/>
    <w:rsid w:val="00563F58"/>
    <w:rsid w:val="00577507"/>
    <w:rsid w:val="00590B7A"/>
    <w:rsid w:val="005E7C93"/>
    <w:rsid w:val="0067320D"/>
    <w:rsid w:val="00700C0F"/>
    <w:rsid w:val="00735483"/>
    <w:rsid w:val="00840B1B"/>
    <w:rsid w:val="00852E8A"/>
    <w:rsid w:val="008F1096"/>
    <w:rsid w:val="00931275"/>
    <w:rsid w:val="009A450D"/>
    <w:rsid w:val="009C3DAD"/>
    <w:rsid w:val="009F33F5"/>
    <w:rsid w:val="00AE13FE"/>
    <w:rsid w:val="00B91E6B"/>
    <w:rsid w:val="00BE0624"/>
    <w:rsid w:val="00CF0419"/>
    <w:rsid w:val="00CF7A0A"/>
    <w:rsid w:val="00D73E09"/>
    <w:rsid w:val="00D774D3"/>
    <w:rsid w:val="00D82594"/>
    <w:rsid w:val="00E12E05"/>
    <w:rsid w:val="00ED2819"/>
    <w:rsid w:val="00F505BD"/>
    <w:rsid w:val="00F63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7A3A7-6888-47F7-AAE0-57114E80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E05"/>
    <w:pPr>
      <w:spacing w:after="200" w:line="276" w:lineRule="auto"/>
    </w:pPr>
    <w:rPr>
      <w:rFonts w:eastAsia="Times New Roman"/>
      <w:sz w:val="22"/>
      <w:szCs w:val="22"/>
      <w:lang w:eastAsia="en-US"/>
    </w:rPr>
  </w:style>
  <w:style w:type="paragraph" w:styleId="1">
    <w:name w:val="heading 1"/>
    <w:basedOn w:val="a"/>
    <w:next w:val="a"/>
    <w:link w:val="10"/>
    <w:qFormat/>
    <w:rsid w:val="00ED2819"/>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197141"/>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E12E05"/>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locked/>
    <w:rsid w:val="00E12E05"/>
    <w:rPr>
      <w:rFonts w:ascii="Cambria" w:hAnsi="Cambria" w:cs="Times New Roman"/>
      <w:b/>
      <w:bCs/>
      <w:color w:val="4F81BD"/>
    </w:rPr>
  </w:style>
  <w:style w:type="paragraph" w:customStyle="1" w:styleId="style1">
    <w:name w:val="style1"/>
    <w:basedOn w:val="a"/>
    <w:rsid w:val="00E12E05"/>
    <w:pPr>
      <w:spacing w:before="100" w:beforeAutospacing="1" w:after="100" w:afterAutospacing="1" w:line="240" w:lineRule="auto"/>
    </w:pPr>
    <w:rPr>
      <w:rFonts w:ascii="Times New Roman" w:eastAsia="Calibri" w:hAnsi="Times New Roman"/>
      <w:sz w:val="24"/>
      <w:szCs w:val="24"/>
      <w:lang w:eastAsia="ru-RU"/>
    </w:rPr>
  </w:style>
  <w:style w:type="paragraph" w:styleId="a3">
    <w:name w:val="Normal (Web)"/>
    <w:basedOn w:val="a"/>
    <w:rsid w:val="00E12E05"/>
    <w:pPr>
      <w:spacing w:before="100" w:beforeAutospacing="1" w:after="100" w:afterAutospacing="1" w:line="240" w:lineRule="auto"/>
    </w:pPr>
    <w:rPr>
      <w:rFonts w:ascii="Arial" w:eastAsia="Calibri" w:hAnsi="Arial" w:cs="Arial"/>
      <w:color w:val="000000"/>
      <w:sz w:val="20"/>
      <w:szCs w:val="20"/>
      <w:lang w:eastAsia="ru-RU"/>
    </w:rPr>
  </w:style>
  <w:style w:type="character" w:customStyle="1" w:styleId="20">
    <w:name w:val="Заголовок 2 Знак"/>
    <w:basedOn w:val="a0"/>
    <w:link w:val="2"/>
    <w:semiHidden/>
    <w:locked/>
    <w:rsid w:val="00197141"/>
    <w:rPr>
      <w:rFonts w:ascii="Cambria" w:hAnsi="Cambria" w:cs="Times New Roman"/>
      <w:b/>
      <w:bCs/>
      <w:color w:val="4F81BD"/>
      <w:sz w:val="26"/>
      <w:szCs w:val="26"/>
    </w:rPr>
  </w:style>
  <w:style w:type="character" w:customStyle="1" w:styleId="10">
    <w:name w:val="Заголовок 1 Знак"/>
    <w:basedOn w:val="a0"/>
    <w:link w:val="1"/>
    <w:locked/>
    <w:rsid w:val="00ED2819"/>
    <w:rPr>
      <w:rFonts w:ascii="Cambria" w:hAnsi="Cambria" w:cs="Times New Roman"/>
      <w:b/>
      <w:bCs/>
      <w:color w:val="365F91"/>
      <w:sz w:val="28"/>
      <w:szCs w:val="28"/>
    </w:rPr>
  </w:style>
  <w:style w:type="paragraph" w:customStyle="1" w:styleId="11">
    <w:name w:val="Абзац списку1"/>
    <w:basedOn w:val="a"/>
    <w:rsid w:val="00700C0F"/>
    <w:pPr>
      <w:ind w:left="720"/>
      <w:contextualSpacing/>
    </w:pPr>
  </w:style>
  <w:style w:type="paragraph" w:styleId="a4">
    <w:name w:val="header"/>
    <w:basedOn w:val="a"/>
    <w:link w:val="a5"/>
    <w:rsid w:val="003A6B3E"/>
    <w:pPr>
      <w:tabs>
        <w:tab w:val="center" w:pos="4677"/>
        <w:tab w:val="right" w:pos="9355"/>
      </w:tabs>
      <w:spacing w:after="0" w:line="240" w:lineRule="auto"/>
    </w:pPr>
  </w:style>
  <w:style w:type="character" w:customStyle="1" w:styleId="a5">
    <w:name w:val="Верхній колонтитул Знак"/>
    <w:basedOn w:val="a0"/>
    <w:link w:val="a4"/>
    <w:locked/>
    <w:rsid w:val="003A6B3E"/>
    <w:rPr>
      <w:rFonts w:cs="Times New Roman"/>
    </w:rPr>
  </w:style>
  <w:style w:type="paragraph" w:styleId="a6">
    <w:name w:val="footer"/>
    <w:basedOn w:val="a"/>
    <w:link w:val="a7"/>
    <w:semiHidden/>
    <w:rsid w:val="003A6B3E"/>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3A6B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8347</Words>
  <Characters>47582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Марина</dc:creator>
  <cp:keywords/>
  <dc:description/>
  <cp:lastModifiedBy>Irina</cp:lastModifiedBy>
  <cp:revision>2</cp:revision>
  <cp:lastPrinted>2010-10-27T05:02:00Z</cp:lastPrinted>
  <dcterms:created xsi:type="dcterms:W3CDTF">2014-08-18T05:33:00Z</dcterms:created>
  <dcterms:modified xsi:type="dcterms:W3CDTF">2014-08-18T05:33:00Z</dcterms:modified>
</cp:coreProperties>
</file>