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BAC" w:rsidRDefault="009C6BAC">
      <w:pPr>
        <w:jc w:val="center"/>
        <w:rPr>
          <w:sz w:val="28"/>
          <w:szCs w:val="28"/>
        </w:rPr>
      </w:pPr>
      <w:r>
        <w:rPr>
          <w:sz w:val="28"/>
          <w:szCs w:val="28"/>
        </w:rPr>
        <w:t>Федеральное агентство по образованию</w:t>
      </w:r>
    </w:p>
    <w:p w:rsidR="009C6BAC" w:rsidRDefault="009C6BAC">
      <w:pPr>
        <w:jc w:val="center"/>
        <w:rPr>
          <w:sz w:val="28"/>
          <w:szCs w:val="28"/>
        </w:rPr>
      </w:pPr>
      <w:r>
        <w:rPr>
          <w:sz w:val="28"/>
          <w:szCs w:val="28"/>
        </w:rPr>
        <w:t xml:space="preserve">ФГОУ СПО Комсомольский-на-Амуре </w:t>
      </w:r>
    </w:p>
    <w:p w:rsidR="009C6BAC" w:rsidRDefault="009C6BAC">
      <w:pPr>
        <w:jc w:val="center"/>
        <w:rPr>
          <w:sz w:val="28"/>
          <w:szCs w:val="28"/>
        </w:rPr>
      </w:pPr>
      <w:r>
        <w:rPr>
          <w:sz w:val="28"/>
          <w:szCs w:val="28"/>
        </w:rPr>
        <w:t>техникум информационных технологий и сервиса</w:t>
      </w:r>
    </w:p>
    <w:p w:rsidR="009C6BAC" w:rsidRDefault="009C6BAC">
      <w:pPr>
        <w:jc w:val="center"/>
        <w:rPr>
          <w:sz w:val="28"/>
          <w:szCs w:val="28"/>
        </w:rPr>
      </w:pPr>
    </w:p>
    <w:p w:rsidR="009C6BAC" w:rsidRDefault="009C6BAC">
      <w:pPr>
        <w:jc w:val="center"/>
        <w:rPr>
          <w:rFonts w:ascii="Arial" w:hAnsi="Arial" w:cs="Arial"/>
        </w:rPr>
      </w:pPr>
    </w:p>
    <w:p w:rsidR="009C6BAC" w:rsidRDefault="009C6BAC">
      <w:pPr>
        <w:jc w:val="center"/>
        <w:rPr>
          <w:rFonts w:ascii="Arial" w:hAnsi="Arial" w:cs="Arial"/>
        </w:rPr>
      </w:pPr>
    </w:p>
    <w:p w:rsidR="009C6BAC" w:rsidRDefault="009C6BAC">
      <w:pPr>
        <w:jc w:val="center"/>
        <w:rPr>
          <w:rFonts w:ascii="Arial" w:hAnsi="Arial" w:cs="Arial"/>
        </w:rPr>
      </w:pPr>
    </w:p>
    <w:p w:rsidR="009C6BAC" w:rsidRDefault="009C6BAC">
      <w:pPr>
        <w:jc w:val="center"/>
        <w:rPr>
          <w:rFonts w:ascii="Arial" w:hAnsi="Arial" w:cs="Arial"/>
        </w:rPr>
      </w:pPr>
    </w:p>
    <w:p w:rsidR="009C6BAC" w:rsidRDefault="009C6BAC">
      <w:pPr>
        <w:jc w:val="center"/>
        <w:rPr>
          <w:rFonts w:ascii="Arial" w:hAnsi="Arial" w:cs="Arial"/>
        </w:rPr>
      </w:pPr>
    </w:p>
    <w:p w:rsidR="009C6BAC" w:rsidRDefault="009C6BAC">
      <w:pPr>
        <w:jc w:val="center"/>
        <w:rPr>
          <w:rFonts w:ascii="Arial" w:hAnsi="Arial" w:cs="Arial"/>
        </w:rPr>
      </w:pPr>
    </w:p>
    <w:p w:rsidR="009C6BAC" w:rsidRDefault="009C6BAC">
      <w:pPr>
        <w:jc w:val="center"/>
        <w:rPr>
          <w:rFonts w:ascii="Arial" w:hAnsi="Arial" w:cs="Arial"/>
        </w:rPr>
      </w:pPr>
    </w:p>
    <w:p w:rsidR="009C6BAC" w:rsidRDefault="009C6BAC">
      <w:pPr>
        <w:jc w:val="center"/>
        <w:rPr>
          <w:rFonts w:ascii="Arial" w:hAnsi="Arial" w:cs="Arial"/>
        </w:rPr>
      </w:pPr>
    </w:p>
    <w:p w:rsidR="009C6BAC" w:rsidRDefault="009C6BAC">
      <w:pPr>
        <w:jc w:val="center"/>
        <w:rPr>
          <w:rFonts w:ascii="Arial" w:hAnsi="Arial" w:cs="Arial"/>
        </w:rPr>
      </w:pPr>
    </w:p>
    <w:p w:rsidR="009C6BAC" w:rsidRDefault="009C6BAC">
      <w:pPr>
        <w:jc w:val="center"/>
        <w:rPr>
          <w:rFonts w:ascii="Arial" w:hAnsi="Arial" w:cs="Arial"/>
        </w:rPr>
      </w:pPr>
    </w:p>
    <w:p w:rsidR="009C6BAC" w:rsidRDefault="009C6BAC">
      <w:pPr>
        <w:jc w:val="center"/>
        <w:rPr>
          <w:rFonts w:ascii="Arial" w:hAnsi="Arial" w:cs="Arial"/>
        </w:rPr>
      </w:pPr>
    </w:p>
    <w:p w:rsidR="009C6BAC" w:rsidRDefault="009C6BAC">
      <w:pPr>
        <w:jc w:val="center"/>
        <w:rPr>
          <w:rFonts w:ascii="Arial" w:hAnsi="Arial" w:cs="Arial"/>
        </w:rPr>
      </w:pPr>
    </w:p>
    <w:p w:rsidR="009C6BAC" w:rsidRDefault="00F44D9B" w:rsidP="00F44D9B">
      <w:pPr>
        <w:spacing w:line="360" w:lineRule="auto"/>
        <w:jc w:val="center"/>
        <w:rPr>
          <w:b/>
          <w:bCs/>
          <w:sz w:val="36"/>
          <w:szCs w:val="36"/>
        </w:rPr>
      </w:pPr>
      <w:r>
        <w:rPr>
          <w:b/>
          <w:bCs/>
          <w:sz w:val="36"/>
          <w:szCs w:val="36"/>
        </w:rPr>
        <w:t xml:space="preserve">Организация обслуживания </w:t>
      </w:r>
      <w:r w:rsidR="009C6BAC">
        <w:rPr>
          <w:b/>
          <w:bCs/>
          <w:sz w:val="36"/>
          <w:szCs w:val="36"/>
        </w:rPr>
        <w:t xml:space="preserve"> </w:t>
      </w:r>
      <w:r>
        <w:rPr>
          <w:b/>
          <w:bCs/>
          <w:sz w:val="36"/>
          <w:szCs w:val="36"/>
        </w:rPr>
        <w:t>в гостиницах и туристских комплексах</w:t>
      </w:r>
    </w:p>
    <w:p w:rsidR="009C6BAC" w:rsidRDefault="009C6BAC">
      <w:pPr>
        <w:jc w:val="center"/>
        <w:rPr>
          <w:sz w:val="28"/>
          <w:szCs w:val="28"/>
        </w:rPr>
      </w:pPr>
      <w:r>
        <w:rPr>
          <w:sz w:val="28"/>
          <w:szCs w:val="28"/>
        </w:rPr>
        <w:t>Методические указания и контрольные задания</w:t>
      </w:r>
    </w:p>
    <w:p w:rsidR="009C6BAC" w:rsidRDefault="009C6BAC">
      <w:pPr>
        <w:jc w:val="center"/>
        <w:rPr>
          <w:sz w:val="28"/>
          <w:szCs w:val="28"/>
        </w:rPr>
      </w:pPr>
      <w:r>
        <w:rPr>
          <w:sz w:val="28"/>
          <w:szCs w:val="28"/>
        </w:rPr>
        <w:t>для студентов- заочников, экстерната  образовательных учреждений среднего профессионального образования</w:t>
      </w:r>
    </w:p>
    <w:p w:rsidR="009C6BAC" w:rsidRDefault="009C6BAC">
      <w:pPr>
        <w:jc w:val="center"/>
        <w:rPr>
          <w:bCs/>
          <w:sz w:val="28"/>
          <w:szCs w:val="28"/>
        </w:rPr>
      </w:pPr>
      <w:r>
        <w:rPr>
          <w:sz w:val="28"/>
          <w:szCs w:val="28"/>
        </w:rPr>
        <w:t>по специальности   100105 «Гостиничный сервис»</w:t>
      </w:r>
    </w:p>
    <w:p w:rsidR="009C6BAC" w:rsidRDefault="009C6BAC">
      <w:pPr>
        <w:jc w:val="center"/>
        <w:rPr>
          <w:szCs w:val="28"/>
        </w:rPr>
      </w:pPr>
    </w:p>
    <w:p w:rsidR="009C6BAC" w:rsidRDefault="009C6BAC">
      <w:pPr>
        <w:spacing w:line="480" w:lineRule="auto"/>
        <w:jc w:val="center"/>
        <w:rPr>
          <w:sz w:val="28"/>
          <w:szCs w:val="28"/>
        </w:rPr>
      </w:pPr>
    </w:p>
    <w:p w:rsidR="009C6BAC" w:rsidRDefault="009C6BAC">
      <w:pPr>
        <w:spacing w:line="480" w:lineRule="auto"/>
        <w:jc w:val="center"/>
        <w:rPr>
          <w:b/>
          <w:bCs/>
        </w:rPr>
      </w:pPr>
    </w:p>
    <w:p w:rsidR="009C6BAC" w:rsidRDefault="009C6BAC">
      <w:pPr>
        <w:jc w:val="center"/>
      </w:pPr>
    </w:p>
    <w:p w:rsidR="009C6BAC" w:rsidRDefault="009C6BAC">
      <w:pPr>
        <w:spacing w:line="480" w:lineRule="auto"/>
        <w:jc w:val="center"/>
        <w:rPr>
          <w:rFonts w:ascii="Arial" w:hAnsi="Arial" w:cs="Arial"/>
        </w:rPr>
      </w:pPr>
    </w:p>
    <w:p w:rsidR="009C6BAC" w:rsidRDefault="009C6BAC">
      <w:pPr>
        <w:spacing w:line="480" w:lineRule="auto"/>
        <w:jc w:val="center"/>
        <w:rPr>
          <w:rFonts w:ascii="Arial" w:hAnsi="Arial" w:cs="Arial"/>
        </w:rPr>
      </w:pPr>
    </w:p>
    <w:p w:rsidR="009C6BAC" w:rsidRDefault="009C6BAC">
      <w:pPr>
        <w:spacing w:line="480" w:lineRule="auto"/>
        <w:jc w:val="center"/>
        <w:rPr>
          <w:rFonts w:ascii="Arial" w:hAnsi="Arial" w:cs="Arial"/>
        </w:rPr>
      </w:pPr>
    </w:p>
    <w:p w:rsidR="009C6BAC" w:rsidRDefault="009C6BAC">
      <w:pPr>
        <w:spacing w:line="480" w:lineRule="auto"/>
        <w:jc w:val="center"/>
        <w:rPr>
          <w:rFonts w:ascii="Arial" w:hAnsi="Arial" w:cs="Arial"/>
        </w:rPr>
      </w:pPr>
    </w:p>
    <w:p w:rsidR="009C6BAC" w:rsidRDefault="009C6BAC">
      <w:pPr>
        <w:spacing w:line="480" w:lineRule="auto"/>
        <w:rPr>
          <w:rFonts w:ascii="Arial" w:hAnsi="Arial" w:cs="Arial"/>
        </w:rPr>
      </w:pPr>
    </w:p>
    <w:p w:rsidR="009C6BAC" w:rsidRDefault="009C6BAC">
      <w:pPr>
        <w:spacing w:line="480" w:lineRule="auto"/>
        <w:jc w:val="center"/>
        <w:rPr>
          <w:rFonts w:ascii="Arial" w:hAnsi="Arial" w:cs="Arial"/>
        </w:rPr>
      </w:pPr>
    </w:p>
    <w:p w:rsidR="009C6BAC" w:rsidRDefault="009C6BAC">
      <w:pPr>
        <w:spacing w:line="480" w:lineRule="auto"/>
        <w:rPr>
          <w:rFonts w:ascii="Arial" w:hAnsi="Arial" w:cs="Arial"/>
        </w:rPr>
      </w:pPr>
      <w:r>
        <w:rPr>
          <w:rFonts w:ascii="Arial" w:hAnsi="Arial" w:cs="Arial"/>
        </w:rPr>
        <w:t xml:space="preserve">       </w:t>
      </w:r>
    </w:p>
    <w:p w:rsidR="009C6BAC" w:rsidRDefault="009C6BAC">
      <w:pPr>
        <w:spacing w:line="480" w:lineRule="auto"/>
        <w:rPr>
          <w:rFonts w:ascii="Arial" w:hAnsi="Arial" w:cs="Arial"/>
        </w:rPr>
      </w:pPr>
    </w:p>
    <w:p w:rsidR="00F44D9B" w:rsidRDefault="00F44D9B">
      <w:pPr>
        <w:spacing w:line="480" w:lineRule="auto"/>
        <w:rPr>
          <w:rFonts w:ascii="Arial" w:hAnsi="Arial" w:cs="Arial"/>
        </w:rPr>
      </w:pPr>
    </w:p>
    <w:p w:rsidR="00F44D9B" w:rsidRDefault="00F44D9B">
      <w:pPr>
        <w:spacing w:line="480" w:lineRule="auto"/>
        <w:rPr>
          <w:rFonts w:ascii="Arial" w:hAnsi="Arial" w:cs="Arial"/>
        </w:rPr>
      </w:pPr>
    </w:p>
    <w:p w:rsidR="009C6BAC" w:rsidRDefault="009C6BAC">
      <w:pPr>
        <w:spacing w:line="480" w:lineRule="auto"/>
        <w:jc w:val="center"/>
        <w:rPr>
          <w:sz w:val="28"/>
          <w:szCs w:val="28"/>
        </w:rPr>
      </w:pPr>
      <w:r>
        <w:rPr>
          <w:sz w:val="28"/>
          <w:szCs w:val="28"/>
        </w:rPr>
        <w:t>2007</w:t>
      </w:r>
    </w:p>
    <w:tbl>
      <w:tblPr>
        <w:tblW w:w="988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68"/>
        <w:gridCol w:w="5816"/>
      </w:tblGrid>
      <w:tr w:rsidR="009C6BAC">
        <w:tc>
          <w:tcPr>
            <w:tcW w:w="4068" w:type="dxa"/>
            <w:tcBorders>
              <w:top w:val="nil"/>
              <w:left w:val="nil"/>
              <w:bottom w:val="single" w:sz="4" w:space="0" w:color="FFFFFF"/>
              <w:right w:val="nil"/>
            </w:tcBorders>
          </w:tcPr>
          <w:p w:rsidR="009C6BAC" w:rsidRDefault="009C6BAC">
            <w:pPr>
              <w:pStyle w:val="20"/>
              <w:rPr>
                <w:sz w:val="28"/>
              </w:rPr>
            </w:pPr>
            <w:r>
              <w:rPr>
                <w:sz w:val="28"/>
              </w:rPr>
              <w:t xml:space="preserve">Рассмотрено  кафедрой </w:t>
            </w:r>
          </w:p>
          <w:p w:rsidR="009C6BAC" w:rsidRDefault="009C6BAC">
            <w:pPr>
              <w:rPr>
                <w:sz w:val="28"/>
              </w:rPr>
            </w:pPr>
            <w:r>
              <w:rPr>
                <w:sz w:val="28"/>
              </w:rPr>
              <w:t xml:space="preserve"> Общепрофессиональных дисциплин</w:t>
            </w:r>
          </w:p>
          <w:p w:rsidR="009C6BAC" w:rsidRDefault="009C6BAC">
            <w:pPr>
              <w:rPr>
                <w:sz w:val="28"/>
              </w:rPr>
            </w:pPr>
            <w:r>
              <w:rPr>
                <w:sz w:val="28"/>
              </w:rPr>
              <w:t xml:space="preserve">___________зав. кафедрой    </w:t>
            </w:r>
          </w:p>
          <w:p w:rsidR="009C6BAC" w:rsidRDefault="009C6BAC">
            <w:pPr>
              <w:rPr>
                <w:sz w:val="28"/>
              </w:rPr>
            </w:pPr>
            <w:r>
              <w:rPr>
                <w:sz w:val="28"/>
              </w:rPr>
              <w:t xml:space="preserve">                      В.А. Балаганская</w:t>
            </w:r>
          </w:p>
          <w:p w:rsidR="009C6BAC" w:rsidRDefault="009C6BAC">
            <w:pPr>
              <w:rPr>
                <w:sz w:val="28"/>
              </w:rPr>
            </w:pPr>
            <w:r>
              <w:rPr>
                <w:sz w:val="28"/>
              </w:rPr>
              <w:t>«_____»_____________2007 г.</w:t>
            </w:r>
          </w:p>
          <w:p w:rsidR="009C6BAC" w:rsidRDefault="009C6BAC">
            <w:pPr>
              <w:rPr>
                <w:sz w:val="28"/>
              </w:rPr>
            </w:pPr>
          </w:p>
          <w:p w:rsidR="009C6BAC" w:rsidRDefault="009C6BAC">
            <w:pPr>
              <w:rPr>
                <w:sz w:val="28"/>
              </w:rPr>
            </w:pPr>
          </w:p>
          <w:p w:rsidR="009C6BAC" w:rsidRDefault="009C6BAC">
            <w:pPr>
              <w:rPr>
                <w:sz w:val="28"/>
              </w:rPr>
            </w:pPr>
          </w:p>
          <w:p w:rsidR="009C6BAC" w:rsidRDefault="009C6BAC">
            <w:pPr>
              <w:rPr>
                <w:sz w:val="28"/>
              </w:rPr>
            </w:pPr>
          </w:p>
          <w:p w:rsidR="009C6BAC" w:rsidRDefault="009C6BAC">
            <w:pPr>
              <w:rPr>
                <w:sz w:val="28"/>
              </w:rPr>
            </w:pPr>
          </w:p>
          <w:p w:rsidR="009C6BAC" w:rsidRDefault="009C6BAC">
            <w:pPr>
              <w:rPr>
                <w:sz w:val="28"/>
              </w:rPr>
            </w:pPr>
          </w:p>
          <w:p w:rsidR="009C6BAC" w:rsidRDefault="009C6BAC">
            <w:pPr>
              <w:rPr>
                <w:sz w:val="28"/>
              </w:rPr>
            </w:pPr>
            <w:r>
              <w:rPr>
                <w:sz w:val="28"/>
              </w:rPr>
              <w:t xml:space="preserve">  </w:t>
            </w:r>
          </w:p>
          <w:p w:rsidR="009C6BAC" w:rsidRDefault="009C6BAC">
            <w:pPr>
              <w:rPr>
                <w:sz w:val="28"/>
              </w:rPr>
            </w:pPr>
          </w:p>
          <w:p w:rsidR="009C6BAC" w:rsidRDefault="009C6BAC">
            <w:pPr>
              <w:rPr>
                <w:sz w:val="28"/>
              </w:rPr>
            </w:pPr>
          </w:p>
          <w:p w:rsidR="009C6BAC" w:rsidRDefault="009C6BAC">
            <w:pPr>
              <w:rPr>
                <w:sz w:val="28"/>
              </w:rPr>
            </w:pPr>
          </w:p>
          <w:p w:rsidR="009C6BAC" w:rsidRDefault="009C6BAC">
            <w:pPr>
              <w:rPr>
                <w:sz w:val="28"/>
              </w:rPr>
            </w:pPr>
          </w:p>
        </w:tc>
        <w:tc>
          <w:tcPr>
            <w:tcW w:w="5816" w:type="dxa"/>
            <w:tcBorders>
              <w:top w:val="nil"/>
              <w:left w:val="nil"/>
              <w:bottom w:val="single" w:sz="4" w:space="0" w:color="FFFFFF"/>
              <w:right w:val="nil"/>
            </w:tcBorders>
          </w:tcPr>
          <w:p w:rsidR="009C6BAC" w:rsidRDefault="009C6BAC">
            <w:pPr>
              <w:rPr>
                <w:sz w:val="28"/>
                <w:szCs w:val="28"/>
              </w:rPr>
            </w:pPr>
            <w:r>
              <w:rPr>
                <w:sz w:val="28"/>
                <w:szCs w:val="28"/>
              </w:rPr>
              <w:t xml:space="preserve">Методические указания составлены в соответствии с примерной (рабочей) программой по дисциплине </w:t>
            </w:r>
          </w:p>
          <w:p w:rsidR="009C6BAC" w:rsidRDefault="009C6BAC">
            <w:pPr>
              <w:rPr>
                <w:sz w:val="28"/>
              </w:rPr>
            </w:pPr>
            <w:r>
              <w:rPr>
                <w:sz w:val="28"/>
                <w:szCs w:val="28"/>
              </w:rPr>
              <w:t>по специальности «Гостиничный сервис»</w:t>
            </w:r>
          </w:p>
          <w:p w:rsidR="009C6BAC" w:rsidRDefault="009C6BAC">
            <w:pPr>
              <w:pBdr>
                <w:bottom w:val="single" w:sz="12" w:space="1" w:color="auto"/>
              </w:pBdr>
              <w:rPr>
                <w:sz w:val="28"/>
              </w:rPr>
            </w:pPr>
            <w:r>
              <w:rPr>
                <w:sz w:val="28"/>
              </w:rPr>
              <w:t>Лисицыной Т,И,</w:t>
            </w:r>
          </w:p>
          <w:p w:rsidR="009C6BAC" w:rsidRDefault="009C6BAC">
            <w:pPr>
              <w:rPr>
                <w:sz w:val="28"/>
              </w:rPr>
            </w:pPr>
            <w:r>
              <w:rPr>
                <w:sz w:val="28"/>
              </w:rPr>
              <w:t>(кем, дата, подпись)</w:t>
            </w:r>
          </w:p>
          <w:p w:rsidR="009C6BAC" w:rsidRDefault="009C6BAC">
            <w:pPr>
              <w:rPr>
                <w:sz w:val="28"/>
              </w:rPr>
            </w:pPr>
          </w:p>
          <w:p w:rsidR="009C6BAC" w:rsidRDefault="009C6BAC">
            <w:pPr>
              <w:rPr>
                <w:sz w:val="28"/>
              </w:rPr>
            </w:pPr>
          </w:p>
          <w:p w:rsidR="009C6BAC" w:rsidRDefault="009C6BAC">
            <w:pPr>
              <w:rPr>
                <w:sz w:val="28"/>
              </w:rPr>
            </w:pPr>
          </w:p>
          <w:p w:rsidR="009C6BAC" w:rsidRDefault="009C6BAC">
            <w:pPr>
              <w:rPr>
                <w:sz w:val="28"/>
              </w:rPr>
            </w:pPr>
          </w:p>
          <w:p w:rsidR="009C6BAC" w:rsidRDefault="009C6BAC">
            <w:pPr>
              <w:rPr>
                <w:sz w:val="28"/>
              </w:rPr>
            </w:pPr>
            <w:r>
              <w:rPr>
                <w:sz w:val="28"/>
              </w:rPr>
              <w:t xml:space="preserve"> </w:t>
            </w:r>
          </w:p>
        </w:tc>
      </w:tr>
      <w:tr w:rsidR="009C6BAC">
        <w:tc>
          <w:tcPr>
            <w:tcW w:w="4068" w:type="dxa"/>
            <w:tcBorders>
              <w:top w:val="single" w:sz="4" w:space="0" w:color="FFFFFF"/>
              <w:left w:val="single" w:sz="4" w:space="0" w:color="FFFFFF"/>
              <w:bottom w:val="single" w:sz="4" w:space="0" w:color="FFFFFF"/>
              <w:right w:val="single" w:sz="4" w:space="0" w:color="FFFFFF"/>
            </w:tcBorders>
          </w:tcPr>
          <w:p w:rsidR="009C6BAC" w:rsidRDefault="009C6BAC">
            <w:pPr>
              <w:pStyle w:val="20"/>
              <w:rPr>
                <w:sz w:val="28"/>
                <w:szCs w:val="28"/>
              </w:rPr>
            </w:pPr>
            <w:r>
              <w:rPr>
                <w:sz w:val="28"/>
                <w:szCs w:val="28"/>
              </w:rPr>
              <w:t>Составитель:</w:t>
            </w:r>
          </w:p>
          <w:p w:rsidR="009C6BAC" w:rsidRDefault="009C6BAC">
            <w:pPr>
              <w:jc w:val="center"/>
              <w:rPr>
                <w:sz w:val="28"/>
                <w:szCs w:val="28"/>
              </w:rPr>
            </w:pPr>
          </w:p>
          <w:p w:rsidR="009C6BAC" w:rsidRDefault="009C6BAC">
            <w:pPr>
              <w:jc w:val="center"/>
              <w:rPr>
                <w:sz w:val="28"/>
                <w:szCs w:val="28"/>
              </w:rPr>
            </w:pPr>
          </w:p>
          <w:p w:rsidR="009C6BAC" w:rsidRDefault="009C6BAC">
            <w:pPr>
              <w:jc w:val="center"/>
              <w:rPr>
                <w:sz w:val="28"/>
                <w:szCs w:val="28"/>
              </w:rPr>
            </w:pPr>
          </w:p>
          <w:p w:rsidR="009C6BAC" w:rsidRDefault="009C6BAC">
            <w:pPr>
              <w:jc w:val="center"/>
              <w:rPr>
                <w:sz w:val="28"/>
                <w:szCs w:val="28"/>
              </w:rPr>
            </w:pPr>
          </w:p>
          <w:p w:rsidR="009C6BAC" w:rsidRDefault="009C6BAC">
            <w:pPr>
              <w:jc w:val="center"/>
              <w:rPr>
                <w:sz w:val="28"/>
                <w:szCs w:val="28"/>
              </w:rPr>
            </w:pPr>
          </w:p>
          <w:p w:rsidR="009C6BAC" w:rsidRDefault="009C6BAC">
            <w:pPr>
              <w:rPr>
                <w:sz w:val="28"/>
                <w:szCs w:val="28"/>
              </w:rPr>
            </w:pPr>
            <w:r>
              <w:rPr>
                <w:sz w:val="28"/>
                <w:szCs w:val="28"/>
              </w:rPr>
              <w:t>Редактор:</w:t>
            </w:r>
          </w:p>
          <w:p w:rsidR="009C6BAC" w:rsidRDefault="009C6BAC">
            <w:pPr>
              <w:rPr>
                <w:sz w:val="28"/>
                <w:szCs w:val="28"/>
              </w:rPr>
            </w:pPr>
          </w:p>
          <w:p w:rsidR="009C6BAC" w:rsidRDefault="009C6BAC">
            <w:pPr>
              <w:rPr>
                <w:sz w:val="28"/>
                <w:szCs w:val="28"/>
              </w:rPr>
            </w:pPr>
          </w:p>
          <w:p w:rsidR="009C6BAC" w:rsidRDefault="009C6BAC">
            <w:pPr>
              <w:rPr>
                <w:sz w:val="28"/>
                <w:szCs w:val="28"/>
              </w:rPr>
            </w:pPr>
            <w:r>
              <w:rPr>
                <w:sz w:val="28"/>
                <w:szCs w:val="28"/>
              </w:rPr>
              <w:t>Рецензенты:</w:t>
            </w:r>
          </w:p>
          <w:p w:rsidR="009C6BAC" w:rsidRDefault="009C6BAC">
            <w:pPr>
              <w:jc w:val="center"/>
              <w:rPr>
                <w:sz w:val="32"/>
              </w:rPr>
            </w:pPr>
          </w:p>
          <w:p w:rsidR="009C6BAC" w:rsidRDefault="009C6BAC">
            <w:pPr>
              <w:jc w:val="center"/>
              <w:rPr>
                <w:sz w:val="32"/>
              </w:rPr>
            </w:pPr>
          </w:p>
          <w:p w:rsidR="009C6BAC" w:rsidRDefault="009C6BAC">
            <w:pPr>
              <w:jc w:val="center"/>
              <w:rPr>
                <w:sz w:val="32"/>
              </w:rPr>
            </w:pPr>
          </w:p>
          <w:p w:rsidR="009C6BAC" w:rsidRDefault="009C6BAC">
            <w:pPr>
              <w:jc w:val="center"/>
              <w:rPr>
                <w:sz w:val="32"/>
              </w:rPr>
            </w:pPr>
          </w:p>
          <w:p w:rsidR="009C6BAC" w:rsidRDefault="009C6BAC">
            <w:pPr>
              <w:jc w:val="center"/>
              <w:rPr>
                <w:sz w:val="32"/>
              </w:rPr>
            </w:pPr>
          </w:p>
          <w:p w:rsidR="009C6BAC" w:rsidRDefault="009C6BAC">
            <w:pPr>
              <w:jc w:val="center"/>
              <w:rPr>
                <w:sz w:val="32"/>
              </w:rPr>
            </w:pPr>
          </w:p>
          <w:p w:rsidR="009C6BAC" w:rsidRDefault="009C6BAC">
            <w:pPr>
              <w:jc w:val="center"/>
              <w:rPr>
                <w:sz w:val="32"/>
              </w:rPr>
            </w:pPr>
          </w:p>
          <w:p w:rsidR="009C6BAC" w:rsidRDefault="009C6BAC">
            <w:pPr>
              <w:jc w:val="center"/>
              <w:rPr>
                <w:sz w:val="32"/>
              </w:rPr>
            </w:pPr>
          </w:p>
          <w:p w:rsidR="009C6BAC" w:rsidRDefault="009C6BAC">
            <w:pPr>
              <w:jc w:val="center"/>
              <w:rPr>
                <w:sz w:val="32"/>
              </w:rPr>
            </w:pPr>
          </w:p>
          <w:p w:rsidR="009C6BAC" w:rsidRDefault="009C6BAC">
            <w:pPr>
              <w:jc w:val="center"/>
              <w:rPr>
                <w:sz w:val="32"/>
              </w:rPr>
            </w:pPr>
          </w:p>
        </w:tc>
        <w:tc>
          <w:tcPr>
            <w:tcW w:w="5816" w:type="dxa"/>
            <w:tcBorders>
              <w:top w:val="single" w:sz="4" w:space="0" w:color="FFFFFF"/>
              <w:left w:val="single" w:sz="4" w:space="0" w:color="FFFFFF"/>
              <w:bottom w:val="single" w:sz="4" w:space="0" w:color="FFFFFF"/>
              <w:right w:val="single" w:sz="4" w:space="0" w:color="FFFFFF"/>
            </w:tcBorders>
          </w:tcPr>
          <w:p w:rsidR="009C6BAC" w:rsidRDefault="009C6BAC">
            <w:pPr>
              <w:jc w:val="right"/>
              <w:rPr>
                <w:sz w:val="28"/>
              </w:rPr>
            </w:pPr>
            <w:r>
              <w:rPr>
                <w:sz w:val="28"/>
              </w:rPr>
              <w:t xml:space="preserve">    Т,И,Лисицына,</w:t>
            </w:r>
          </w:p>
          <w:p w:rsidR="009C6BAC" w:rsidRDefault="009C6BAC">
            <w:pPr>
              <w:jc w:val="right"/>
              <w:rPr>
                <w:sz w:val="28"/>
              </w:rPr>
            </w:pPr>
            <w:r>
              <w:rPr>
                <w:sz w:val="28"/>
              </w:rPr>
              <w:t xml:space="preserve">  преподаватель Комсомольского-на-Амуре</w:t>
            </w:r>
          </w:p>
          <w:p w:rsidR="009C6BAC" w:rsidRDefault="009C6BAC">
            <w:pPr>
              <w:jc w:val="right"/>
              <w:rPr>
                <w:sz w:val="28"/>
              </w:rPr>
            </w:pPr>
            <w:r>
              <w:rPr>
                <w:sz w:val="28"/>
              </w:rPr>
              <w:t xml:space="preserve">      техникума информационных технологий и сервиса   </w:t>
            </w:r>
          </w:p>
          <w:p w:rsidR="009C6BAC" w:rsidRDefault="009C6BAC">
            <w:pPr>
              <w:jc w:val="right"/>
              <w:rPr>
                <w:sz w:val="28"/>
              </w:rPr>
            </w:pPr>
          </w:p>
        </w:tc>
      </w:tr>
    </w:tbl>
    <w:p w:rsidR="009C6BAC" w:rsidRDefault="009C6BAC">
      <w:pPr>
        <w:pStyle w:val="a5"/>
        <w:spacing w:line="360" w:lineRule="auto"/>
      </w:pPr>
    </w:p>
    <w:p w:rsidR="00F44D9B" w:rsidRDefault="00F44D9B">
      <w:pPr>
        <w:pStyle w:val="a5"/>
        <w:spacing w:line="360" w:lineRule="auto"/>
      </w:pPr>
    </w:p>
    <w:p w:rsidR="00F44D9B" w:rsidRDefault="00F44D9B">
      <w:pPr>
        <w:pStyle w:val="a5"/>
        <w:spacing w:line="360" w:lineRule="auto"/>
      </w:pPr>
    </w:p>
    <w:p w:rsidR="009C6BAC" w:rsidRDefault="009C6BAC">
      <w:pPr>
        <w:pStyle w:val="a5"/>
        <w:spacing w:line="360" w:lineRule="auto"/>
      </w:pPr>
    </w:p>
    <w:p w:rsidR="009C6BAC" w:rsidRDefault="009C6BAC">
      <w:r>
        <w:rPr>
          <w:sz w:val="28"/>
          <w:szCs w:val="28"/>
        </w:rPr>
        <w:t xml:space="preserve">Содержание </w:t>
      </w:r>
    </w:p>
    <w:tbl>
      <w:tblPr>
        <w:tblW w:w="0" w:type="auto"/>
        <w:tblLook w:val="01E0" w:firstRow="1" w:lastRow="1" w:firstColumn="1" w:lastColumn="1" w:noHBand="0" w:noVBand="0"/>
      </w:tblPr>
      <w:tblGrid>
        <w:gridCol w:w="8748"/>
        <w:gridCol w:w="1080"/>
      </w:tblGrid>
      <w:tr w:rsidR="009C6BAC">
        <w:tc>
          <w:tcPr>
            <w:tcW w:w="8748" w:type="dxa"/>
          </w:tcPr>
          <w:p w:rsidR="009C6BAC" w:rsidRDefault="00F44D9B">
            <w:pPr>
              <w:pStyle w:val="9"/>
              <w:rPr>
                <w:rFonts w:ascii="Times New Roman" w:hAnsi="Times New Roman" w:cs="Times New Roman"/>
                <w:sz w:val="28"/>
                <w:szCs w:val="28"/>
              </w:rPr>
            </w:pPr>
            <w:r>
              <w:rPr>
                <w:rFonts w:ascii="Times New Roman" w:hAnsi="Times New Roman" w:cs="Times New Roman"/>
                <w:sz w:val="28"/>
                <w:szCs w:val="28"/>
              </w:rPr>
              <w:t>1.</w:t>
            </w:r>
            <w:r w:rsidR="009C6BAC">
              <w:rPr>
                <w:rFonts w:ascii="Times New Roman" w:hAnsi="Times New Roman" w:cs="Times New Roman"/>
                <w:sz w:val="28"/>
                <w:szCs w:val="28"/>
              </w:rPr>
              <w:t xml:space="preserve">Введение                                                                                                                                                                                                                 </w:t>
            </w:r>
          </w:p>
        </w:tc>
        <w:tc>
          <w:tcPr>
            <w:tcW w:w="1080" w:type="dxa"/>
            <w:vAlign w:val="center"/>
          </w:tcPr>
          <w:p w:rsidR="009C6BAC" w:rsidRDefault="009C6BAC">
            <w:pPr>
              <w:spacing w:beforeLines="60" w:before="144" w:afterLines="60" w:after="144"/>
              <w:ind w:firstLine="540"/>
              <w:rPr>
                <w:bCs/>
                <w:sz w:val="28"/>
                <w:szCs w:val="28"/>
              </w:rPr>
            </w:pPr>
            <w:r>
              <w:rPr>
                <w:sz w:val="28"/>
                <w:szCs w:val="28"/>
              </w:rPr>
              <w:t>4</w:t>
            </w:r>
          </w:p>
        </w:tc>
      </w:tr>
      <w:tr w:rsidR="009C6BAC">
        <w:tc>
          <w:tcPr>
            <w:tcW w:w="8748" w:type="dxa"/>
          </w:tcPr>
          <w:p w:rsidR="009C6BAC" w:rsidRDefault="00F44D9B">
            <w:pPr>
              <w:pStyle w:val="9"/>
              <w:rPr>
                <w:rFonts w:ascii="Times New Roman" w:hAnsi="Times New Roman" w:cs="Times New Roman"/>
                <w:sz w:val="28"/>
                <w:szCs w:val="28"/>
              </w:rPr>
            </w:pPr>
            <w:r>
              <w:rPr>
                <w:rFonts w:ascii="Times New Roman" w:hAnsi="Times New Roman" w:cs="Times New Roman"/>
                <w:sz w:val="28"/>
                <w:szCs w:val="28"/>
              </w:rPr>
              <w:t>2.</w:t>
            </w:r>
            <w:r w:rsidR="009C6BAC">
              <w:rPr>
                <w:rFonts w:ascii="Times New Roman" w:hAnsi="Times New Roman" w:cs="Times New Roman"/>
                <w:sz w:val="28"/>
                <w:szCs w:val="28"/>
              </w:rPr>
              <w:t xml:space="preserve">Содержание дисциплины                                                                          </w:t>
            </w:r>
          </w:p>
        </w:tc>
        <w:tc>
          <w:tcPr>
            <w:tcW w:w="1080" w:type="dxa"/>
            <w:vAlign w:val="center"/>
          </w:tcPr>
          <w:p w:rsidR="009C6BAC" w:rsidRDefault="009C6BAC">
            <w:pPr>
              <w:spacing w:beforeLines="60" w:before="144" w:afterLines="60" w:after="144"/>
              <w:ind w:firstLine="540"/>
              <w:rPr>
                <w:bCs/>
                <w:sz w:val="28"/>
                <w:szCs w:val="28"/>
              </w:rPr>
            </w:pPr>
            <w:r>
              <w:rPr>
                <w:sz w:val="28"/>
                <w:szCs w:val="28"/>
              </w:rPr>
              <w:t>6</w:t>
            </w:r>
          </w:p>
        </w:tc>
      </w:tr>
      <w:tr w:rsidR="009C6BAC">
        <w:tc>
          <w:tcPr>
            <w:tcW w:w="8748" w:type="dxa"/>
            <w:vAlign w:val="center"/>
          </w:tcPr>
          <w:p w:rsidR="009C6BAC" w:rsidRDefault="00F44D9B">
            <w:pPr>
              <w:spacing w:beforeLines="60" w:before="144" w:afterLines="60" w:after="144"/>
              <w:rPr>
                <w:sz w:val="28"/>
                <w:szCs w:val="28"/>
              </w:rPr>
            </w:pPr>
            <w:r>
              <w:rPr>
                <w:sz w:val="28"/>
                <w:szCs w:val="28"/>
              </w:rPr>
              <w:t>2.1.</w:t>
            </w:r>
            <w:r w:rsidR="009C6BAC">
              <w:rPr>
                <w:sz w:val="28"/>
                <w:szCs w:val="28"/>
              </w:rPr>
              <w:t xml:space="preserve">Тема 1. Гостиничное хозяйство </w:t>
            </w:r>
          </w:p>
        </w:tc>
        <w:tc>
          <w:tcPr>
            <w:tcW w:w="1080" w:type="dxa"/>
            <w:vAlign w:val="center"/>
          </w:tcPr>
          <w:p w:rsidR="009C6BAC" w:rsidRDefault="00697561">
            <w:pPr>
              <w:ind w:firstLine="540"/>
              <w:rPr>
                <w:bCs/>
                <w:sz w:val="28"/>
                <w:szCs w:val="28"/>
              </w:rPr>
            </w:pPr>
            <w:r>
              <w:rPr>
                <w:bCs/>
                <w:sz w:val="28"/>
                <w:szCs w:val="28"/>
              </w:rPr>
              <w:t>6</w:t>
            </w:r>
          </w:p>
        </w:tc>
      </w:tr>
      <w:tr w:rsidR="009C6BAC">
        <w:trPr>
          <w:trHeight w:val="1188"/>
        </w:trPr>
        <w:tc>
          <w:tcPr>
            <w:tcW w:w="8748" w:type="dxa"/>
            <w:vAlign w:val="center"/>
          </w:tcPr>
          <w:p w:rsidR="009C6BAC" w:rsidRDefault="00F44D9B">
            <w:pPr>
              <w:rPr>
                <w:sz w:val="28"/>
                <w:szCs w:val="28"/>
              </w:rPr>
            </w:pPr>
            <w:r>
              <w:rPr>
                <w:bCs/>
                <w:sz w:val="28"/>
                <w:szCs w:val="28"/>
              </w:rPr>
              <w:t>2.2.</w:t>
            </w:r>
            <w:r w:rsidR="009C6BAC">
              <w:rPr>
                <w:bCs/>
                <w:sz w:val="28"/>
                <w:szCs w:val="28"/>
              </w:rPr>
              <w:t xml:space="preserve">Тема </w:t>
            </w:r>
            <w:r w:rsidR="009C6BAC">
              <w:rPr>
                <w:sz w:val="28"/>
                <w:szCs w:val="28"/>
              </w:rPr>
              <w:t xml:space="preserve">2. Организация и технология работы службы приема и размещения гостей.                                                                                   </w:t>
            </w:r>
          </w:p>
        </w:tc>
        <w:tc>
          <w:tcPr>
            <w:tcW w:w="1080" w:type="dxa"/>
            <w:vAlign w:val="center"/>
          </w:tcPr>
          <w:p w:rsidR="009C6BAC" w:rsidRDefault="009C6BAC">
            <w:pPr>
              <w:spacing w:beforeLines="60" w:before="144" w:afterLines="60" w:after="144"/>
              <w:ind w:firstLine="540"/>
              <w:rPr>
                <w:bCs/>
                <w:sz w:val="28"/>
                <w:szCs w:val="28"/>
              </w:rPr>
            </w:pPr>
            <w:r>
              <w:rPr>
                <w:sz w:val="28"/>
                <w:szCs w:val="28"/>
              </w:rPr>
              <w:t>7</w:t>
            </w:r>
          </w:p>
        </w:tc>
      </w:tr>
      <w:tr w:rsidR="009C6BAC">
        <w:tc>
          <w:tcPr>
            <w:tcW w:w="8748" w:type="dxa"/>
            <w:vAlign w:val="center"/>
          </w:tcPr>
          <w:p w:rsidR="009C6BAC" w:rsidRDefault="00F44D9B">
            <w:pPr>
              <w:spacing w:beforeLines="60" w:before="144" w:afterLines="60" w:after="144"/>
              <w:rPr>
                <w:sz w:val="28"/>
                <w:szCs w:val="28"/>
              </w:rPr>
            </w:pPr>
            <w:r>
              <w:rPr>
                <w:bCs/>
                <w:sz w:val="28"/>
                <w:szCs w:val="28"/>
              </w:rPr>
              <w:t>2.3.</w:t>
            </w:r>
            <w:r w:rsidR="009C6BAC">
              <w:rPr>
                <w:bCs/>
                <w:sz w:val="28"/>
                <w:szCs w:val="28"/>
              </w:rPr>
              <w:t xml:space="preserve">Тема </w:t>
            </w:r>
            <w:r w:rsidR="009C6BAC">
              <w:rPr>
                <w:sz w:val="28"/>
                <w:szCs w:val="28"/>
              </w:rPr>
              <w:t xml:space="preserve">. Организация и технология обслуживания гостиничного фонда </w:t>
            </w:r>
          </w:p>
        </w:tc>
        <w:tc>
          <w:tcPr>
            <w:tcW w:w="1080" w:type="dxa"/>
            <w:vAlign w:val="center"/>
          </w:tcPr>
          <w:p w:rsidR="009C6BAC" w:rsidRDefault="00697561">
            <w:pPr>
              <w:spacing w:beforeLines="60" w:before="144" w:afterLines="60" w:after="144"/>
              <w:ind w:firstLine="540"/>
              <w:rPr>
                <w:bCs/>
                <w:sz w:val="28"/>
                <w:szCs w:val="28"/>
              </w:rPr>
            </w:pPr>
            <w:r>
              <w:rPr>
                <w:sz w:val="28"/>
                <w:szCs w:val="28"/>
              </w:rPr>
              <w:t>7</w:t>
            </w:r>
          </w:p>
        </w:tc>
      </w:tr>
      <w:tr w:rsidR="009C6BAC">
        <w:trPr>
          <w:trHeight w:val="1078"/>
        </w:trPr>
        <w:tc>
          <w:tcPr>
            <w:tcW w:w="8748" w:type="dxa"/>
            <w:vAlign w:val="center"/>
          </w:tcPr>
          <w:p w:rsidR="009C6BAC" w:rsidRDefault="00F44D9B">
            <w:pPr>
              <w:rPr>
                <w:sz w:val="28"/>
                <w:szCs w:val="28"/>
              </w:rPr>
            </w:pPr>
            <w:r>
              <w:rPr>
                <w:bCs/>
                <w:sz w:val="28"/>
                <w:szCs w:val="28"/>
              </w:rPr>
              <w:t>2.4.</w:t>
            </w:r>
            <w:r w:rsidR="009C6BAC">
              <w:rPr>
                <w:bCs/>
                <w:sz w:val="28"/>
                <w:szCs w:val="28"/>
              </w:rPr>
              <w:t xml:space="preserve">Тема 4. </w:t>
            </w:r>
            <w:r w:rsidR="009C6BAC">
              <w:rPr>
                <w:sz w:val="28"/>
                <w:szCs w:val="28"/>
              </w:rPr>
              <w:t xml:space="preserve">Культура поведения персонала </w:t>
            </w:r>
            <w:r w:rsidR="009C6BAC">
              <w:rPr>
                <w:bCs/>
                <w:sz w:val="28"/>
                <w:szCs w:val="28"/>
              </w:rPr>
              <w:t xml:space="preserve">гостиниц. </w:t>
            </w:r>
            <w:r w:rsidR="009C6BAC">
              <w:rPr>
                <w:sz w:val="28"/>
                <w:szCs w:val="28"/>
              </w:rPr>
              <w:t xml:space="preserve">Этика делового общения в сфере гостиничного сервиса                                                 </w:t>
            </w:r>
          </w:p>
        </w:tc>
        <w:tc>
          <w:tcPr>
            <w:tcW w:w="1080" w:type="dxa"/>
            <w:vAlign w:val="center"/>
          </w:tcPr>
          <w:p w:rsidR="009C6BAC" w:rsidRDefault="00697561">
            <w:pPr>
              <w:spacing w:beforeLines="60" w:before="144" w:afterLines="60" w:after="144"/>
              <w:ind w:firstLine="540"/>
              <w:rPr>
                <w:bCs/>
                <w:sz w:val="28"/>
                <w:szCs w:val="28"/>
              </w:rPr>
            </w:pPr>
            <w:r>
              <w:rPr>
                <w:sz w:val="28"/>
                <w:szCs w:val="28"/>
              </w:rPr>
              <w:t>8</w:t>
            </w:r>
          </w:p>
        </w:tc>
      </w:tr>
      <w:tr w:rsidR="009C6BAC">
        <w:trPr>
          <w:trHeight w:val="1079"/>
        </w:trPr>
        <w:tc>
          <w:tcPr>
            <w:tcW w:w="8748" w:type="dxa"/>
            <w:vAlign w:val="center"/>
          </w:tcPr>
          <w:p w:rsidR="009C6BAC" w:rsidRDefault="00F44D9B">
            <w:pPr>
              <w:rPr>
                <w:bCs/>
                <w:sz w:val="28"/>
                <w:szCs w:val="28"/>
              </w:rPr>
            </w:pPr>
            <w:r>
              <w:rPr>
                <w:bCs/>
                <w:sz w:val="28"/>
                <w:szCs w:val="28"/>
              </w:rPr>
              <w:t>2.5.</w:t>
            </w:r>
            <w:r w:rsidR="009C6BAC">
              <w:rPr>
                <w:bCs/>
                <w:sz w:val="28"/>
                <w:szCs w:val="28"/>
              </w:rPr>
              <w:t xml:space="preserve">Тема </w:t>
            </w:r>
            <w:r w:rsidR="009C6BAC">
              <w:rPr>
                <w:sz w:val="28"/>
                <w:szCs w:val="28"/>
              </w:rPr>
              <w:t xml:space="preserve">5. Организация и технология обслуживания </w:t>
            </w:r>
            <w:r w:rsidR="009C6BAC">
              <w:rPr>
                <w:bCs/>
                <w:sz w:val="28"/>
                <w:szCs w:val="28"/>
              </w:rPr>
              <w:t>гостей питанием.</w:t>
            </w:r>
          </w:p>
        </w:tc>
        <w:tc>
          <w:tcPr>
            <w:tcW w:w="1080" w:type="dxa"/>
            <w:vAlign w:val="center"/>
          </w:tcPr>
          <w:p w:rsidR="009C6BAC" w:rsidRDefault="00697561">
            <w:pPr>
              <w:spacing w:beforeLines="60" w:before="144" w:afterLines="60" w:after="144"/>
              <w:ind w:firstLine="540"/>
              <w:rPr>
                <w:bCs/>
                <w:sz w:val="28"/>
                <w:szCs w:val="28"/>
              </w:rPr>
            </w:pPr>
            <w:r>
              <w:rPr>
                <w:bCs/>
                <w:sz w:val="28"/>
                <w:szCs w:val="28"/>
              </w:rPr>
              <w:t>9</w:t>
            </w:r>
          </w:p>
        </w:tc>
      </w:tr>
      <w:tr w:rsidR="009C6BAC">
        <w:tc>
          <w:tcPr>
            <w:tcW w:w="8748" w:type="dxa"/>
            <w:vAlign w:val="center"/>
          </w:tcPr>
          <w:p w:rsidR="009C6BAC" w:rsidRDefault="00F44D9B">
            <w:pPr>
              <w:rPr>
                <w:bCs/>
                <w:sz w:val="28"/>
                <w:szCs w:val="28"/>
              </w:rPr>
            </w:pPr>
            <w:r>
              <w:rPr>
                <w:bCs/>
                <w:sz w:val="28"/>
                <w:szCs w:val="28"/>
              </w:rPr>
              <w:t>2.6.</w:t>
            </w:r>
            <w:r w:rsidR="009C6BAC">
              <w:rPr>
                <w:bCs/>
                <w:sz w:val="28"/>
                <w:szCs w:val="28"/>
              </w:rPr>
              <w:t xml:space="preserve">Тема 6. </w:t>
            </w:r>
            <w:r w:rsidR="009C6BAC">
              <w:rPr>
                <w:sz w:val="28"/>
                <w:szCs w:val="28"/>
              </w:rPr>
              <w:t xml:space="preserve">Организация и технология предоставления дополнительных услуг в гостинице.                                                                                      </w:t>
            </w:r>
          </w:p>
        </w:tc>
        <w:tc>
          <w:tcPr>
            <w:tcW w:w="1080" w:type="dxa"/>
            <w:vAlign w:val="center"/>
          </w:tcPr>
          <w:p w:rsidR="009C6BAC" w:rsidRDefault="009C6BAC">
            <w:pPr>
              <w:spacing w:beforeLines="60" w:before="144" w:afterLines="60" w:after="144"/>
              <w:ind w:firstLine="540"/>
              <w:rPr>
                <w:bCs/>
                <w:sz w:val="28"/>
                <w:szCs w:val="28"/>
              </w:rPr>
            </w:pPr>
            <w:r>
              <w:rPr>
                <w:sz w:val="28"/>
                <w:szCs w:val="28"/>
              </w:rPr>
              <w:t>1</w:t>
            </w:r>
            <w:r w:rsidR="00697561">
              <w:rPr>
                <w:sz w:val="28"/>
                <w:szCs w:val="28"/>
              </w:rPr>
              <w:t>0</w:t>
            </w:r>
          </w:p>
        </w:tc>
      </w:tr>
      <w:tr w:rsidR="009C6BAC">
        <w:tc>
          <w:tcPr>
            <w:tcW w:w="8748" w:type="dxa"/>
            <w:vAlign w:val="center"/>
          </w:tcPr>
          <w:p w:rsidR="009C6BAC" w:rsidRDefault="00F44D9B">
            <w:pPr>
              <w:rPr>
                <w:bCs/>
                <w:sz w:val="28"/>
                <w:szCs w:val="28"/>
              </w:rPr>
            </w:pPr>
            <w:r>
              <w:rPr>
                <w:sz w:val="28"/>
                <w:szCs w:val="28"/>
              </w:rPr>
              <w:t>2.7.</w:t>
            </w:r>
            <w:r w:rsidR="009C6BAC">
              <w:rPr>
                <w:sz w:val="28"/>
                <w:szCs w:val="28"/>
              </w:rPr>
              <w:t xml:space="preserve">Тема 7. Пожарная безопасность, охрана </w:t>
            </w:r>
            <w:r w:rsidR="009C6BAC">
              <w:rPr>
                <w:bCs/>
                <w:sz w:val="28"/>
                <w:szCs w:val="28"/>
              </w:rPr>
              <w:t xml:space="preserve">труда и техника </w:t>
            </w:r>
            <w:r w:rsidR="009C6BAC">
              <w:rPr>
                <w:sz w:val="28"/>
                <w:szCs w:val="28"/>
              </w:rPr>
              <w:t xml:space="preserve">безопасности в гостиницах                                                                                               </w:t>
            </w:r>
          </w:p>
        </w:tc>
        <w:tc>
          <w:tcPr>
            <w:tcW w:w="1080" w:type="dxa"/>
            <w:vAlign w:val="center"/>
          </w:tcPr>
          <w:p w:rsidR="009C6BAC" w:rsidRDefault="009C6BAC">
            <w:pPr>
              <w:spacing w:beforeLines="60" w:before="144" w:afterLines="60" w:after="144"/>
              <w:ind w:firstLine="540"/>
              <w:rPr>
                <w:bCs/>
                <w:sz w:val="28"/>
                <w:szCs w:val="28"/>
              </w:rPr>
            </w:pPr>
            <w:r>
              <w:rPr>
                <w:sz w:val="28"/>
                <w:szCs w:val="28"/>
              </w:rPr>
              <w:t>1</w:t>
            </w:r>
            <w:r w:rsidR="00697561">
              <w:rPr>
                <w:sz w:val="28"/>
                <w:szCs w:val="28"/>
              </w:rPr>
              <w:t>0</w:t>
            </w:r>
          </w:p>
        </w:tc>
      </w:tr>
      <w:tr w:rsidR="009C6BAC">
        <w:tc>
          <w:tcPr>
            <w:tcW w:w="8748" w:type="dxa"/>
            <w:vAlign w:val="center"/>
          </w:tcPr>
          <w:p w:rsidR="009C6BAC" w:rsidRDefault="00F44D9B">
            <w:pPr>
              <w:spacing w:beforeLines="60" w:before="144" w:afterLines="60" w:after="144"/>
              <w:rPr>
                <w:bCs/>
                <w:sz w:val="28"/>
                <w:szCs w:val="28"/>
              </w:rPr>
            </w:pPr>
            <w:r>
              <w:rPr>
                <w:bCs/>
                <w:sz w:val="28"/>
                <w:szCs w:val="28"/>
              </w:rPr>
              <w:t>3.</w:t>
            </w:r>
            <w:r w:rsidR="00697561">
              <w:rPr>
                <w:bCs/>
                <w:sz w:val="28"/>
                <w:szCs w:val="28"/>
              </w:rPr>
              <w:t>Варианты контрольной работы и м</w:t>
            </w:r>
            <w:r w:rsidR="009C6BAC">
              <w:rPr>
                <w:bCs/>
                <w:sz w:val="28"/>
                <w:szCs w:val="28"/>
              </w:rPr>
              <w:t xml:space="preserve">етодические указания по </w:t>
            </w:r>
            <w:r w:rsidR="00697561">
              <w:rPr>
                <w:bCs/>
                <w:sz w:val="28"/>
                <w:szCs w:val="28"/>
              </w:rPr>
              <w:t xml:space="preserve">её  </w:t>
            </w:r>
            <w:r w:rsidR="009C6BAC">
              <w:rPr>
                <w:bCs/>
                <w:sz w:val="28"/>
                <w:szCs w:val="28"/>
              </w:rPr>
              <w:t xml:space="preserve">выполнению                </w:t>
            </w:r>
          </w:p>
        </w:tc>
        <w:tc>
          <w:tcPr>
            <w:tcW w:w="1080" w:type="dxa"/>
            <w:vAlign w:val="center"/>
          </w:tcPr>
          <w:p w:rsidR="009C6BAC" w:rsidRDefault="00697561">
            <w:pPr>
              <w:spacing w:beforeLines="60" w:before="144" w:afterLines="60" w:after="144"/>
              <w:ind w:firstLine="540"/>
              <w:rPr>
                <w:bCs/>
                <w:sz w:val="28"/>
                <w:szCs w:val="28"/>
              </w:rPr>
            </w:pPr>
            <w:r>
              <w:rPr>
                <w:bCs/>
                <w:sz w:val="28"/>
                <w:szCs w:val="28"/>
              </w:rPr>
              <w:t>11</w:t>
            </w:r>
          </w:p>
        </w:tc>
      </w:tr>
      <w:tr w:rsidR="009C6BAC">
        <w:trPr>
          <w:trHeight w:val="770"/>
        </w:trPr>
        <w:tc>
          <w:tcPr>
            <w:tcW w:w="8748" w:type="dxa"/>
            <w:vAlign w:val="center"/>
          </w:tcPr>
          <w:p w:rsidR="009C6BAC" w:rsidRDefault="00F44D9B">
            <w:pPr>
              <w:rPr>
                <w:bCs/>
                <w:sz w:val="28"/>
                <w:szCs w:val="28"/>
              </w:rPr>
            </w:pPr>
            <w:r>
              <w:rPr>
                <w:bCs/>
                <w:sz w:val="28"/>
                <w:szCs w:val="28"/>
              </w:rPr>
              <w:t>4.</w:t>
            </w:r>
            <w:r w:rsidR="009C6BAC">
              <w:rPr>
                <w:bCs/>
                <w:sz w:val="28"/>
                <w:szCs w:val="28"/>
              </w:rPr>
              <w:t xml:space="preserve">Экзаменационные вопросы                                                                       </w:t>
            </w:r>
          </w:p>
          <w:p w:rsidR="009C6BAC" w:rsidRDefault="009C6BAC">
            <w:pPr>
              <w:rPr>
                <w:sz w:val="28"/>
                <w:szCs w:val="28"/>
              </w:rPr>
            </w:pPr>
          </w:p>
        </w:tc>
        <w:tc>
          <w:tcPr>
            <w:tcW w:w="1080" w:type="dxa"/>
            <w:vAlign w:val="center"/>
          </w:tcPr>
          <w:p w:rsidR="009C6BAC" w:rsidRDefault="009C6BAC">
            <w:pPr>
              <w:spacing w:beforeLines="60" w:before="144" w:afterLines="60" w:after="144"/>
              <w:ind w:firstLine="540"/>
              <w:rPr>
                <w:bCs/>
                <w:sz w:val="28"/>
                <w:szCs w:val="28"/>
              </w:rPr>
            </w:pPr>
            <w:r>
              <w:rPr>
                <w:bCs/>
                <w:sz w:val="28"/>
                <w:szCs w:val="28"/>
              </w:rPr>
              <w:t>14</w:t>
            </w:r>
          </w:p>
        </w:tc>
      </w:tr>
      <w:tr w:rsidR="00697561">
        <w:trPr>
          <w:trHeight w:val="540"/>
        </w:trPr>
        <w:tc>
          <w:tcPr>
            <w:tcW w:w="8748" w:type="dxa"/>
            <w:vAlign w:val="center"/>
          </w:tcPr>
          <w:p w:rsidR="00697561" w:rsidRDefault="00697561">
            <w:pPr>
              <w:ind w:firstLine="540"/>
              <w:rPr>
                <w:bCs/>
                <w:sz w:val="28"/>
                <w:szCs w:val="28"/>
              </w:rPr>
            </w:pPr>
          </w:p>
          <w:p w:rsidR="00697561" w:rsidRDefault="00697561">
            <w:pPr>
              <w:rPr>
                <w:bCs/>
                <w:sz w:val="28"/>
                <w:szCs w:val="28"/>
              </w:rPr>
            </w:pPr>
            <w:r>
              <w:rPr>
                <w:bCs/>
                <w:sz w:val="28"/>
                <w:szCs w:val="28"/>
              </w:rPr>
              <w:t xml:space="preserve">5.Рекомендуемая литература                                                                       </w:t>
            </w:r>
          </w:p>
          <w:p w:rsidR="00697561" w:rsidRDefault="00697561">
            <w:pPr>
              <w:rPr>
                <w:sz w:val="28"/>
                <w:szCs w:val="28"/>
              </w:rPr>
            </w:pPr>
          </w:p>
        </w:tc>
        <w:tc>
          <w:tcPr>
            <w:tcW w:w="1080" w:type="dxa"/>
            <w:shd w:val="clear" w:color="auto" w:fill="auto"/>
            <w:vAlign w:val="center"/>
          </w:tcPr>
          <w:p w:rsidR="00697561" w:rsidRDefault="00697561">
            <w:pPr>
              <w:spacing w:beforeLines="60" w:before="144" w:afterLines="60" w:after="144"/>
              <w:ind w:firstLine="540"/>
              <w:rPr>
                <w:bCs/>
                <w:sz w:val="28"/>
                <w:szCs w:val="28"/>
              </w:rPr>
            </w:pPr>
            <w:r>
              <w:rPr>
                <w:bCs/>
                <w:sz w:val="28"/>
                <w:szCs w:val="28"/>
              </w:rPr>
              <w:t>15</w:t>
            </w:r>
          </w:p>
          <w:p w:rsidR="00697561" w:rsidRDefault="00697561">
            <w:pPr>
              <w:spacing w:beforeLines="60" w:before="144" w:afterLines="60" w:after="144"/>
              <w:ind w:firstLine="540"/>
              <w:rPr>
                <w:bCs/>
                <w:sz w:val="28"/>
                <w:szCs w:val="28"/>
              </w:rPr>
            </w:pPr>
          </w:p>
        </w:tc>
      </w:tr>
      <w:tr w:rsidR="008012CE">
        <w:trPr>
          <w:trHeight w:val="308"/>
        </w:trPr>
        <w:tc>
          <w:tcPr>
            <w:tcW w:w="8748" w:type="dxa"/>
            <w:vAlign w:val="center"/>
          </w:tcPr>
          <w:p w:rsidR="008012CE" w:rsidRDefault="008012CE" w:rsidP="00697561">
            <w:pPr>
              <w:rPr>
                <w:bCs/>
                <w:sz w:val="28"/>
                <w:szCs w:val="28"/>
              </w:rPr>
            </w:pPr>
            <w:r>
              <w:rPr>
                <w:bCs/>
                <w:sz w:val="28"/>
                <w:szCs w:val="28"/>
              </w:rPr>
              <w:t>6. Методические указания по выполнению курсовой работы</w:t>
            </w:r>
          </w:p>
        </w:tc>
        <w:tc>
          <w:tcPr>
            <w:tcW w:w="1080" w:type="dxa"/>
            <w:shd w:val="clear" w:color="auto" w:fill="auto"/>
            <w:vAlign w:val="center"/>
          </w:tcPr>
          <w:p w:rsidR="008012CE" w:rsidRDefault="008012CE">
            <w:pPr>
              <w:spacing w:beforeLines="60" w:before="144" w:afterLines="60" w:after="144"/>
              <w:ind w:firstLine="540"/>
              <w:rPr>
                <w:bCs/>
                <w:sz w:val="28"/>
                <w:szCs w:val="28"/>
              </w:rPr>
            </w:pPr>
            <w:r>
              <w:rPr>
                <w:bCs/>
                <w:sz w:val="28"/>
                <w:szCs w:val="28"/>
              </w:rPr>
              <w:t>16</w:t>
            </w:r>
          </w:p>
        </w:tc>
      </w:tr>
      <w:tr w:rsidR="008012CE">
        <w:trPr>
          <w:trHeight w:val="307"/>
        </w:trPr>
        <w:tc>
          <w:tcPr>
            <w:tcW w:w="8748" w:type="dxa"/>
            <w:vAlign w:val="center"/>
          </w:tcPr>
          <w:p w:rsidR="008012CE" w:rsidRDefault="008012CE" w:rsidP="00697561">
            <w:pPr>
              <w:rPr>
                <w:bCs/>
                <w:sz w:val="28"/>
                <w:szCs w:val="28"/>
              </w:rPr>
            </w:pPr>
            <w:r>
              <w:rPr>
                <w:bCs/>
                <w:sz w:val="28"/>
                <w:szCs w:val="28"/>
              </w:rPr>
              <w:t>7. Приложения</w:t>
            </w:r>
          </w:p>
        </w:tc>
        <w:tc>
          <w:tcPr>
            <w:tcW w:w="1080" w:type="dxa"/>
            <w:shd w:val="clear" w:color="auto" w:fill="auto"/>
            <w:vAlign w:val="center"/>
          </w:tcPr>
          <w:p w:rsidR="008012CE" w:rsidRDefault="008012CE">
            <w:pPr>
              <w:spacing w:beforeLines="60" w:before="144" w:afterLines="60" w:after="144"/>
              <w:ind w:firstLine="540"/>
              <w:rPr>
                <w:bCs/>
                <w:sz w:val="28"/>
                <w:szCs w:val="28"/>
              </w:rPr>
            </w:pPr>
            <w:r>
              <w:rPr>
                <w:bCs/>
                <w:sz w:val="28"/>
                <w:szCs w:val="28"/>
              </w:rPr>
              <w:t>20</w:t>
            </w:r>
          </w:p>
        </w:tc>
      </w:tr>
    </w:tbl>
    <w:p w:rsidR="009C6BAC" w:rsidRDefault="009C6BAC">
      <w:pPr>
        <w:ind w:firstLine="540"/>
        <w:rPr>
          <w:sz w:val="28"/>
          <w:szCs w:val="28"/>
        </w:rPr>
      </w:pPr>
    </w:p>
    <w:p w:rsidR="009C6BAC" w:rsidRDefault="009C6BAC">
      <w:pPr>
        <w:ind w:firstLine="540"/>
      </w:pPr>
    </w:p>
    <w:p w:rsidR="009C6BAC" w:rsidRDefault="00F44D9B">
      <w:pPr>
        <w:pStyle w:val="3"/>
        <w:keepNext w:val="0"/>
        <w:pageBreakBefore/>
        <w:spacing w:after="360" w:line="360" w:lineRule="auto"/>
        <w:ind w:firstLine="540"/>
      </w:pPr>
      <w:r>
        <w:t>1.</w:t>
      </w:r>
      <w:r w:rsidR="009C6BAC">
        <w:t>ВВЕДЕНИЕ</w:t>
      </w:r>
    </w:p>
    <w:p w:rsidR="009C6BAC" w:rsidRDefault="009C6BAC" w:rsidP="00F44D9B">
      <w:pPr>
        <w:pStyle w:val="a4"/>
        <w:spacing w:line="360" w:lineRule="auto"/>
        <w:ind w:left="0" w:firstLine="540"/>
        <w:jc w:val="both"/>
        <w:rPr>
          <w:sz w:val="28"/>
          <w:szCs w:val="28"/>
        </w:rPr>
      </w:pPr>
      <w:r>
        <w:rPr>
          <w:sz w:val="28"/>
          <w:szCs w:val="28"/>
        </w:rPr>
        <w:t>Учебная дисциплина «Организация обслуживания в гостиницах и туристских комплексах» является специальной дисциплиной, формирующей профессиональные знания будущих специалистов гостиничной индустрии.</w:t>
      </w:r>
    </w:p>
    <w:p w:rsidR="009C6BAC" w:rsidRDefault="009C6BAC" w:rsidP="00F44D9B">
      <w:pPr>
        <w:spacing w:line="360" w:lineRule="auto"/>
        <w:ind w:firstLine="540"/>
        <w:jc w:val="both"/>
        <w:rPr>
          <w:sz w:val="28"/>
          <w:szCs w:val="28"/>
          <w:u w:val="single"/>
        </w:rPr>
      </w:pPr>
      <w:r>
        <w:rPr>
          <w:sz w:val="28"/>
          <w:szCs w:val="28"/>
          <w:u w:val="single"/>
        </w:rPr>
        <w:t>Основная задача курса:</w:t>
      </w:r>
    </w:p>
    <w:p w:rsidR="009C6BAC" w:rsidRDefault="009C6BAC" w:rsidP="00F44D9B">
      <w:pPr>
        <w:pStyle w:val="a4"/>
        <w:numPr>
          <w:ilvl w:val="0"/>
          <w:numId w:val="4"/>
        </w:numPr>
        <w:tabs>
          <w:tab w:val="left" w:pos="0"/>
        </w:tabs>
        <w:spacing w:after="0" w:line="360" w:lineRule="auto"/>
        <w:jc w:val="both"/>
        <w:rPr>
          <w:sz w:val="28"/>
          <w:szCs w:val="28"/>
        </w:rPr>
      </w:pPr>
      <w:r>
        <w:rPr>
          <w:sz w:val="28"/>
          <w:szCs w:val="28"/>
        </w:rPr>
        <w:t>совершенствование знаний студентов о формах методах обслуживания гостей;</w:t>
      </w:r>
    </w:p>
    <w:p w:rsidR="009C6BAC" w:rsidRDefault="009C6BAC" w:rsidP="00F44D9B">
      <w:pPr>
        <w:pStyle w:val="a4"/>
        <w:numPr>
          <w:ilvl w:val="0"/>
          <w:numId w:val="4"/>
        </w:numPr>
        <w:tabs>
          <w:tab w:val="left" w:pos="0"/>
        </w:tabs>
        <w:spacing w:after="0" w:line="360" w:lineRule="auto"/>
        <w:jc w:val="both"/>
        <w:rPr>
          <w:sz w:val="28"/>
          <w:szCs w:val="28"/>
        </w:rPr>
      </w:pPr>
      <w:r>
        <w:rPr>
          <w:sz w:val="28"/>
          <w:szCs w:val="28"/>
        </w:rPr>
        <w:t>способствовать подготовке компетентных специалистов-прак</w:t>
      </w:r>
      <w:r w:rsidR="00F44D9B">
        <w:rPr>
          <w:sz w:val="28"/>
          <w:szCs w:val="28"/>
        </w:rPr>
        <w:t>тиков для гостиничной индустрии</w:t>
      </w:r>
    </w:p>
    <w:p w:rsidR="009C6BAC" w:rsidRDefault="008012CE" w:rsidP="00F44D9B">
      <w:pPr>
        <w:shd w:val="clear" w:color="auto" w:fill="FFFFFF"/>
        <w:spacing w:before="110" w:line="360" w:lineRule="auto"/>
        <w:ind w:firstLine="540"/>
        <w:jc w:val="both"/>
        <w:rPr>
          <w:sz w:val="28"/>
          <w:szCs w:val="28"/>
        </w:rPr>
      </w:pPr>
      <w:r>
        <w:rPr>
          <w:sz w:val="28"/>
          <w:szCs w:val="28"/>
        </w:rPr>
        <w:t>Цель данного пособия</w:t>
      </w:r>
      <w:r w:rsidR="009C6BAC">
        <w:rPr>
          <w:sz w:val="28"/>
          <w:szCs w:val="28"/>
        </w:rPr>
        <w:t xml:space="preserve"> – помочь студентам выполнить курсовую работу и домашнюю контрольную работу по</w:t>
      </w:r>
      <w:r w:rsidR="009C6BAC" w:rsidRPr="009C6BAC">
        <w:rPr>
          <w:sz w:val="28"/>
          <w:szCs w:val="28"/>
        </w:rPr>
        <w:t xml:space="preserve"> </w:t>
      </w:r>
      <w:r w:rsidR="009C6BAC">
        <w:rPr>
          <w:sz w:val="28"/>
          <w:szCs w:val="28"/>
        </w:rPr>
        <w:t xml:space="preserve">дисциплине «Организация обслуживания в гостиницах и туристских комплексах». В методических указаниях рассмотрены элементы гостиничного сервиса, принципы  и нормы гостиничного обслуживания, профессиональные требования к персоналу гостиничного предприятия, требования  к обслуживанию клиентов гостиниц различного типа, организация службы питания в гостиницах и туристских комплексах, дополнительные услуги в гостинице. </w:t>
      </w:r>
      <w:r w:rsidR="009C6BAC">
        <w:rPr>
          <w:color w:val="000000"/>
          <w:sz w:val="28"/>
          <w:szCs w:val="28"/>
        </w:rPr>
        <w:t xml:space="preserve">Изучение программного материала должно способствовать формированию у студентов нового экономического мышления. </w:t>
      </w:r>
      <w:r w:rsidR="009C6BAC">
        <w:rPr>
          <w:sz w:val="28"/>
          <w:szCs w:val="28"/>
        </w:rPr>
        <w:t xml:space="preserve">По окончании обучения студенты получают теоретические и практические навыки в области гостиничного обслуживания. </w:t>
      </w:r>
    </w:p>
    <w:p w:rsidR="009C6BAC" w:rsidRDefault="009C6BAC" w:rsidP="00F44D9B">
      <w:pPr>
        <w:shd w:val="clear" w:color="auto" w:fill="FFFFFF"/>
        <w:tabs>
          <w:tab w:val="left" w:pos="4493"/>
        </w:tabs>
        <w:spacing w:before="53" w:line="360" w:lineRule="auto"/>
        <w:ind w:firstLine="540"/>
        <w:jc w:val="both"/>
        <w:rPr>
          <w:color w:val="000000"/>
          <w:sz w:val="28"/>
          <w:szCs w:val="28"/>
        </w:rPr>
      </w:pPr>
      <w:r>
        <w:rPr>
          <w:color w:val="000000"/>
          <w:sz w:val="28"/>
          <w:szCs w:val="28"/>
        </w:rPr>
        <w:t>Учебная дисциплина «Организация обслуживания в гостиницах и туристских комплексах» является общепрофессиональной дисциплиной, формирующей знания, необходимые для освоения профессии.</w:t>
      </w:r>
      <w:r>
        <w:rPr>
          <w:b/>
        </w:rPr>
        <w:t xml:space="preserve"> </w:t>
      </w:r>
      <w:r>
        <w:rPr>
          <w:sz w:val="28"/>
          <w:szCs w:val="28"/>
        </w:rPr>
        <w:t xml:space="preserve">Указания изучения дисциплины подготовлены с учетом </w:t>
      </w:r>
      <w:r>
        <w:rPr>
          <w:color w:val="000000"/>
          <w:sz w:val="28"/>
          <w:szCs w:val="28"/>
        </w:rPr>
        <w:t>действующих в</w:t>
      </w:r>
      <w:r w:rsidR="00F44D9B">
        <w:rPr>
          <w:color w:val="000000"/>
          <w:sz w:val="28"/>
          <w:szCs w:val="28"/>
        </w:rPr>
        <w:t xml:space="preserve"> </w:t>
      </w:r>
      <w:r>
        <w:rPr>
          <w:color w:val="000000"/>
          <w:sz w:val="28"/>
          <w:szCs w:val="28"/>
        </w:rPr>
        <w:t>стране законодательных актов, нормативных документов по организации</w:t>
      </w:r>
      <w:r w:rsidR="00F44D9B">
        <w:rPr>
          <w:color w:val="000000"/>
          <w:sz w:val="28"/>
          <w:szCs w:val="28"/>
        </w:rPr>
        <w:t xml:space="preserve"> гостиничного сервиса, а так же </w:t>
      </w:r>
      <w:r>
        <w:rPr>
          <w:sz w:val="28"/>
          <w:szCs w:val="28"/>
        </w:rPr>
        <w:t>знаний студентов следующих дисциплин: «Менеджмент гостиниц и ресторанов», «</w:t>
      </w:r>
      <w:r>
        <w:rPr>
          <w:sz w:val="28"/>
        </w:rPr>
        <w:t>Маркетинг в гостиничной индустрии и туризме</w:t>
      </w:r>
      <w:r>
        <w:rPr>
          <w:sz w:val="28"/>
          <w:szCs w:val="28"/>
        </w:rPr>
        <w:t>», «Управление персоналом», «Сервисная деятельность» и является их логическим продолжением изучения студентами дисциплин специальности. П</w:t>
      </w:r>
      <w:r>
        <w:rPr>
          <w:color w:val="000000"/>
          <w:sz w:val="28"/>
          <w:szCs w:val="28"/>
        </w:rPr>
        <w:t xml:space="preserve">рограмма дисциплины предполагает практическое осмысление ее разделов и тем на практических занятиях. </w:t>
      </w:r>
    </w:p>
    <w:p w:rsidR="009C6BAC" w:rsidRDefault="009C6BAC">
      <w:pPr>
        <w:shd w:val="clear" w:color="auto" w:fill="FFFFFF"/>
        <w:tabs>
          <w:tab w:val="left" w:pos="4493"/>
        </w:tabs>
        <w:spacing w:before="53" w:line="360" w:lineRule="auto"/>
        <w:ind w:firstLine="540"/>
        <w:rPr>
          <w:sz w:val="28"/>
          <w:szCs w:val="28"/>
        </w:rPr>
      </w:pPr>
      <w:r>
        <w:rPr>
          <w:color w:val="000000"/>
          <w:sz w:val="28"/>
          <w:szCs w:val="28"/>
        </w:rPr>
        <w:t>В результате изучения дисциплины студент должен:</w:t>
      </w:r>
      <w:r>
        <w:rPr>
          <w:color w:val="000000"/>
          <w:sz w:val="28"/>
          <w:szCs w:val="28"/>
        </w:rPr>
        <w:tab/>
        <w:t xml:space="preserve"> </w:t>
      </w:r>
      <w:r>
        <w:rPr>
          <w:bCs/>
          <w:iCs/>
          <w:color w:val="000000"/>
          <w:sz w:val="28"/>
          <w:szCs w:val="28"/>
        </w:rPr>
        <w:t>иметь представление</w:t>
      </w:r>
      <w:r>
        <w:rPr>
          <w:b/>
          <w:bCs/>
          <w:i/>
          <w:iCs/>
          <w:color w:val="000000"/>
          <w:sz w:val="28"/>
          <w:szCs w:val="28"/>
        </w:rPr>
        <w:t xml:space="preserve"> </w:t>
      </w:r>
      <w:r>
        <w:rPr>
          <w:sz w:val="28"/>
          <w:szCs w:val="28"/>
        </w:rPr>
        <w:t xml:space="preserve">о достижениях и практике в области гостиничного сервиса, об опыте зарубежных стран и России внедрения технологий обслуживания в гостиничный бизнес; </w:t>
      </w:r>
      <w:r>
        <w:rPr>
          <w:bCs/>
          <w:iCs/>
          <w:color w:val="000000"/>
          <w:sz w:val="28"/>
          <w:szCs w:val="28"/>
        </w:rPr>
        <w:t>знать</w:t>
      </w:r>
      <w:r>
        <w:rPr>
          <w:b/>
          <w:bCs/>
          <w:i/>
          <w:iCs/>
          <w:color w:val="000000"/>
          <w:sz w:val="28"/>
          <w:szCs w:val="28"/>
        </w:rPr>
        <w:t xml:space="preserve"> </w:t>
      </w:r>
      <w:r>
        <w:rPr>
          <w:sz w:val="28"/>
          <w:szCs w:val="28"/>
        </w:rPr>
        <w:t>принципы обслуживания клиентов гостиниц и туристских комплексов; овладеть</w:t>
      </w:r>
      <w:r>
        <w:rPr>
          <w:b/>
          <w:i/>
          <w:sz w:val="28"/>
          <w:szCs w:val="28"/>
        </w:rPr>
        <w:t xml:space="preserve"> </w:t>
      </w:r>
      <w:r>
        <w:rPr>
          <w:sz w:val="28"/>
          <w:szCs w:val="28"/>
        </w:rPr>
        <w:t>методами обслуживания гостей.</w:t>
      </w:r>
    </w:p>
    <w:p w:rsidR="009C6BAC" w:rsidRDefault="009C6BAC">
      <w:pPr>
        <w:pStyle w:val="a4"/>
        <w:spacing w:before="120" w:line="360" w:lineRule="auto"/>
        <w:ind w:left="0" w:firstLine="540"/>
        <w:rPr>
          <w:sz w:val="28"/>
          <w:szCs w:val="28"/>
        </w:rPr>
      </w:pPr>
      <w:r>
        <w:rPr>
          <w:sz w:val="28"/>
          <w:szCs w:val="28"/>
        </w:rPr>
        <w:t>В методических указаниях раскрыто краткое содержание каждой темы программы, даны вопросы для самоконтроля, указаны методические рекомендации по выполнению контрольной работы. В конце пособия приведены экзаменационные вопросы и список рекомендованной  литературы.</w:t>
      </w:r>
    </w:p>
    <w:p w:rsidR="009C6BAC" w:rsidRDefault="00F44D9B">
      <w:pPr>
        <w:pageBreakBefore/>
        <w:spacing w:line="360" w:lineRule="auto"/>
        <w:ind w:firstLine="540"/>
        <w:rPr>
          <w:b/>
          <w:bCs/>
          <w:sz w:val="28"/>
          <w:szCs w:val="28"/>
        </w:rPr>
      </w:pPr>
      <w:r>
        <w:rPr>
          <w:b/>
          <w:bCs/>
          <w:sz w:val="28"/>
          <w:szCs w:val="28"/>
        </w:rPr>
        <w:t>2.</w:t>
      </w:r>
      <w:r w:rsidR="009C6BAC">
        <w:rPr>
          <w:b/>
          <w:bCs/>
          <w:sz w:val="28"/>
          <w:szCs w:val="28"/>
        </w:rPr>
        <w:t>СОДЕРЖАНИЕ УЧЕБНОЙ ДИСЦИПЛИНЫ</w:t>
      </w:r>
    </w:p>
    <w:p w:rsidR="009C6BAC" w:rsidRDefault="00F44D9B">
      <w:pPr>
        <w:spacing w:line="360" w:lineRule="auto"/>
        <w:rPr>
          <w:sz w:val="28"/>
          <w:szCs w:val="28"/>
        </w:rPr>
      </w:pPr>
      <w:r>
        <w:rPr>
          <w:b/>
          <w:sz w:val="28"/>
          <w:szCs w:val="28"/>
        </w:rPr>
        <w:t>2.1</w:t>
      </w:r>
      <w:r w:rsidR="009C6BAC">
        <w:rPr>
          <w:b/>
          <w:sz w:val="28"/>
          <w:szCs w:val="28"/>
        </w:rPr>
        <w:t>Тема 1.</w:t>
      </w:r>
      <w:r w:rsidR="009C6BAC">
        <w:rPr>
          <w:sz w:val="28"/>
          <w:szCs w:val="28"/>
        </w:rPr>
        <w:t xml:space="preserve"> </w:t>
      </w:r>
      <w:r w:rsidR="009C6BAC">
        <w:rPr>
          <w:b/>
          <w:sz w:val="28"/>
          <w:szCs w:val="28"/>
          <w:u w:val="single"/>
        </w:rPr>
        <w:t>Гостиничное хозяйство</w:t>
      </w:r>
      <w:r w:rsidR="009C6BAC">
        <w:rPr>
          <w:sz w:val="28"/>
          <w:szCs w:val="28"/>
        </w:rPr>
        <w:t xml:space="preserve"> </w:t>
      </w:r>
    </w:p>
    <w:p w:rsidR="009C6BAC" w:rsidRDefault="009C6BAC">
      <w:pPr>
        <w:spacing w:line="360" w:lineRule="auto"/>
        <w:rPr>
          <w:i/>
          <w:sz w:val="28"/>
          <w:szCs w:val="28"/>
        </w:rPr>
      </w:pPr>
      <w:r>
        <w:rPr>
          <w:i/>
          <w:sz w:val="28"/>
          <w:szCs w:val="28"/>
        </w:rPr>
        <w:t>Вопросы для изучения:</w:t>
      </w:r>
    </w:p>
    <w:p w:rsidR="009C6BAC" w:rsidRDefault="009C6BAC">
      <w:pPr>
        <w:numPr>
          <w:ilvl w:val="0"/>
          <w:numId w:val="5"/>
        </w:numPr>
        <w:spacing w:line="360" w:lineRule="auto"/>
        <w:rPr>
          <w:sz w:val="28"/>
          <w:szCs w:val="28"/>
        </w:rPr>
      </w:pPr>
      <w:r>
        <w:rPr>
          <w:sz w:val="28"/>
          <w:szCs w:val="28"/>
        </w:rPr>
        <w:t>Основные понятия и определения в области гостиничного хозяйства.</w:t>
      </w:r>
    </w:p>
    <w:p w:rsidR="009C6BAC" w:rsidRDefault="009C6BAC">
      <w:pPr>
        <w:numPr>
          <w:ilvl w:val="0"/>
          <w:numId w:val="5"/>
        </w:numPr>
        <w:spacing w:line="360" w:lineRule="auto"/>
        <w:rPr>
          <w:sz w:val="28"/>
          <w:szCs w:val="28"/>
        </w:rPr>
      </w:pPr>
      <w:r>
        <w:rPr>
          <w:sz w:val="28"/>
          <w:szCs w:val="28"/>
        </w:rPr>
        <w:t xml:space="preserve"> Нормативные документы, действующие в сфере гостиничного хозяйства. </w:t>
      </w:r>
    </w:p>
    <w:p w:rsidR="009C6BAC" w:rsidRDefault="009C6BAC">
      <w:pPr>
        <w:numPr>
          <w:ilvl w:val="0"/>
          <w:numId w:val="5"/>
        </w:numPr>
        <w:spacing w:line="360" w:lineRule="auto"/>
        <w:rPr>
          <w:sz w:val="28"/>
          <w:szCs w:val="28"/>
        </w:rPr>
      </w:pPr>
      <w:r>
        <w:rPr>
          <w:sz w:val="28"/>
          <w:szCs w:val="28"/>
        </w:rPr>
        <w:t xml:space="preserve">Классификация средств размещения гостиничного типа. Типы гостиничных предприятий в зависимости от назначения. </w:t>
      </w:r>
    </w:p>
    <w:p w:rsidR="009C6BAC" w:rsidRDefault="009C6BAC">
      <w:pPr>
        <w:numPr>
          <w:ilvl w:val="0"/>
          <w:numId w:val="5"/>
        </w:numPr>
        <w:spacing w:line="360" w:lineRule="auto"/>
        <w:rPr>
          <w:sz w:val="28"/>
          <w:szCs w:val="28"/>
        </w:rPr>
      </w:pPr>
      <w:r>
        <w:rPr>
          <w:sz w:val="28"/>
          <w:szCs w:val="28"/>
        </w:rPr>
        <w:t xml:space="preserve">Основные модели организации гостиничного дела. </w:t>
      </w:r>
    </w:p>
    <w:p w:rsidR="009C6BAC" w:rsidRDefault="009C6BAC">
      <w:pPr>
        <w:numPr>
          <w:ilvl w:val="0"/>
          <w:numId w:val="5"/>
        </w:numPr>
        <w:spacing w:line="360" w:lineRule="auto"/>
        <w:rPr>
          <w:sz w:val="28"/>
          <w:szCs w:val="28"/>
        </w:rPr>
      </w:pPr>
      <w:r>
        <w:rPr>
          <w:sz w:val="28"/>
          <w:szCs w:val="28"/>
        </w:rPr>
        <w:t>Профессиональные стандарты (квалификационные требова</w:t>
      </w:r>
      <w:r>
        <w:rPr>
          <w:sz w:val="28"/>
          <w:szCs w:val="28"/>
        </w:rPr>
        <w:softHyphen/>
        <w:t xml:space="preserve">ния) к основным должностям работников индустрии. </w:t>
      </w:r>
    </w:p>
    <w:p w:rsidR="009C6BAC" w:rsidRDefault="009C6BAC">
      <w:pPr>
        <w:numPr>
          <w:ilvl w:val="0"/>
          <w:numId w:val="5"/>
        </w:numPr>
        <w:spacing w:line="360" w:lineRule="auto"/>
        <w:rPr>
          <w:sz w:val="28"/>
          <w:szCs w:val="28"/>
        </w:rPr>
      </w:pPr>
      <w:r>
        <w:rPr>
          <w:sz w:val="28"/>
          <w:szCs w:val="28"/>
        </w:rPr>
        <w:t xml:space="preserve">Организационная структура управления гостиничным предприятием. </w:t>
      </w:r>
    </w:p>
    <w:p w:rsidR="009C6BAC" w:rsidRDefault="009C6BAC">
      <w:pPr>
        <w:numPr>
          <w:ilvl w:val="0"/>
          <w:numId w:val="5"/>
        </w:numPr>
        <w:spacing w:line="360" w:lineRule="auto"/>
        <w:rPr>
          <w:sz w:val="28"/>
          <w:szCs w:val="28"/>
        </w:rPr>
      </w:pPr>
      <w:r>
        <w:rPr>
          <w:sz w:val="28"/>
          <w:szCs w:val="28"/>
        </w:rPr>
        <w:t xml:space="preserve">Службы гостиницы и их характеристика </w:t>
      </w:r>
    </w:p>
    <w:p w:rsidR="009C6BAC" w:rsidRDefault="009C6BAC">
      <w:pPr>
        <w:spacing w:line="360" w:lineRule="auto"/>
        <w:rPr>
          <w:i/>
          <w:sz w:val="28"/>
          <w:szCs w:val="28"/>
        </w:rPr>
      </w:pPr>
      <w:r>
        <w:rPr>
          <w:i/>
          <w:sz w:val="28"/>
          <w:szCs w:val="28"/>
        </w:rPr>
        <w:t>Вопросы для самопроверки:</w:t>
      </w:r>
    </w:p>
    <w:p w:rsidR="009C6BAC" w:rsidRDefault="009C6BAC">
      <w:pPr>
        <w:numPr>
          <w:ilvl w:val="0"/>
          <w:numId w:val="12"/>
        </w:numPr>
        <w:spacing w:line="360" w:lineRule="auto"/>
        <w:rPr>
          <w:sz w:val="28"/>
          <w:szCs w:val="28"/>
        </w:rPr>
      </w:pPr>
      <w:r>
        <w:rPr>
          <w:sz w:val="28"/>
          <w:szCs w:val="28"/>
        </w:rPr>
        <w:t>Приведите определение понятия "гостиница". Назовите особенности гостиничных услуг.</w:t>
      </w:r>
    </w:p>
    <w:p w:rsidR="009C6BAC" w:rsidRDefault="009C6BAC">
      <w:pPr>
        <w:numPr>
          <w:ilvl w:val="0"/>
          <w:numId w:val="12"/>
        </w:numPr>
        <w:spacing w:line="360" w:lineRule="auto"/>
        <w:rPr>
          <w:sz w:val="28"/>
          <w:szCs w:val="28"/>
        </w:rPr>
      </w:pPr>
      <w:r>
        <w:rPr>
          <w:sz w:val="28"/>
          <w:szCs w:val="28"/>
        </w:rPr>
        <w:t xml:space="preserve">Раскройте содержание </w:t>
      </w:r>
      <w:r>
        <w:rPr>
          <w:i/>
          <w:sz w:val="28"/>
          <w:szCs w:val="28"/>
        </w:rPr>
        <w:t>услуги размещения</w:t>
      </w:r>
      <w:r>
        <w:rPr>
          <w:sz w:val="28"/>
          <w:szCs w:val="28"/>
        </w:rPr>
        <w:t xml:space="preserve">, </w:t>
      </w:r>
      <w:r>
        <w:rPr>
          <w:i/>
          <w:sz w:val="28"/>
          <w:szCs w:val="28"/>
        </w:rPr>
        <w:t>услуги по предоставлению питания, о</w:t>
      </w:r>
      <w:r>
        <w:rPr>
          <w:sz w:val="28"/>
          <w:szCs w:val="28"/>
        </w:rPr>
        <w:t xml:space="preserve">пишите </w:t>
      </w:r>
      <w:r>
        <w:rPr>
          <w:i/>
          <w:sz w:val="28"/>
          <w:szCs w:val="28"/>
        </w:rPr>
        <w:t>дополнительные услуги</w:t>
      </w:r>
      <w:r>
        <w:rPr>
          <w:sz w:val="28"/>
          <w:szCs w:val="28"/>
        </w:rPr>
        <w:t xml:space="preserve"> предоставляемые гостям в отелях</w:t>
      </w:r>
    </w:p>
    <w:p w:rsidR="009C6BAC" w:rsidRDefault="009C6BAC">
      <w:pPr>
        <w:numPr>
          <w:ilvl w:val="0"/>
          <w:numId w:val="12"/>
        </w:numPr>
        <w:spacing w:line="360" w:lineRule="auto"/>
        <w:rPr>
          <w:sz w:val="28"/>
          <w:szCs w:val="28"/>
        </w:rPr>
      </w:pPr>
      <w:r>
        <w:rPr>
          <w:sz w:val="28"/>
          <w:szCs w:val="28"/>
        </w:rPr>
        <w:t>Перечислите наиболее употребляемые критерии классификации гостиниц.</w:t>
      </w:r>
    </w:p>
    <w:p w:rsidR="009C6BAC" w:rsidRDefault="009C6BAC">
      <w:pPr>
        <w:numPr>
          <w:ilvl w:val="0"/>
          <w:numId w:val="12"/>
        </w:numPr>
        <w:spacing w:line="360" w:lineRule="auto"/>
        <w:rPr>
          <w:sz w:val="28"/>
          <w:szCs w:val="28"/>
        </w:rPr>
      </w:pPr>
      <w:r>
        <w:rPr>
          <w:sz w:val="28"/>
          <w:szCs w:val="28"/>
        </w:rPr>
        <w:t>Какая система классификации гостиничных предприятий по уров</w:t>
      </w:r>
      <w:r>
        <w:rPr>
          <w:sz w:val="28"/>
          <w:szCs w:val="28"/>
        </w:rPr>
        <w:softHyphen/>
        <w:t>ню комфорта считается наиболее распространенной в мире?</w:t>
      </w:r>
    </w:p>
    <w:p w:rsidR="009C6BAC" w:rsidRDefault="009C6BAC">
      <w:pPr>
        <w:numPr>
          <w:ilvl w:val="0"/>
          <w:numId w:val="12"/>
        </w:numPr>
        <w:spacing w:line="360" w:lineRule="auto"/>
        <w:rPr>
          <w:sz w:val="28"/>
          <w:szCs w:val="28"/>
        </w:rPr>
      </w:pPr>
      <w:r>
        <w:rPr>
          <w:sz w:val="28"/>
          <w:szCs w:val="28"/>
        </w:rPr>
        <w:t>Как классифицируют предприятия, входящие в состав гостинич</w:t>
      </w:r>
      <w:r>
        <w:rPr>
          <w:sz w:val="28"/>
          <w:szCs w:val="28"/>
        </w:rPr>
        <w:softHyphen/>
        <w:t>ных цепей?</w:t>
      </w:r>
    </w:p>
    <w:p w:rsidR="009C6BAC" w:rsidRDefault="009C6BAC">
      <w:pPr>
        <w:numPr>
          <w:ilvl w:val="0"/>
          <w:numId w:val="12"/>
        </w:numPr>
        <w:spacing w:line="360" w:lineRule="auto"/>
        <w:rPr>
          <w:sz w:val="28"/>
          <w:szCs w:val="28"/>
        </w:rPr>
      </w:pPr>
      <w:r>
        <w:rPr>
          <w:sz w:val="28"/>
          <w:szCs w:val="28"/>
        </w:rPr>
        <w:t>Перечислите группы требований к гостиницам (мотелям) раз</w:t>
      </w:r>
      <w:r>
        <w:rPr>
          <w:sz w:val="28"/>
          <w:szCs w:val="28"/>
        </w:rPr>
        <w:softHyphen/>
        <w:t xml:space="preserve">личных категорий, предусмотренных </w:t>
      </w:r>
      <w:r w:rsidRPr="00F44D9B">
        <w:rPr>
          <w:sz w:val="22"/>
          <w:szCs w:val="22"/>
        </w:rPr>
        <w:t>ПОЛОЖЕНИЕМ О ГОСУДАРСТВЕННОЙ СИСТЕМЕ КЛАССИФИКАЦИИ ГОСТИНИЦ И ДР. СРЕДСТВ РАЗМЕЩЕНИЯ</w:t>
      </w:r>
      <w:r w:rsidR="00F44D9B">
        <w:rPr>
          <w:sz w:val="28"/>
          <w:szCs w:val="28"/>
        </w:rPr>
        <w:t>. У</w:t>
      </w:r>
      <w:r>
        <w:rPr>
          <w:sz w:val="28"/>
          <w:szCs w:val="28"/>
        </w:rPr>
        <w:t>тв.: Приказом Минэкономразвития от 21 июня 2003г. № 197</w:t>
      </w:r>
    </w:p>
    <w:p w:rsidR="009C6BAC" w:rsidRDefault="009C6BAC">
      <w:pPr>
        <w:numPr>
          <w:ilvl w:val="0"/>
          <w:numId w:val="12"/>
        </w:numPr>
        <w:spacing w:line="360" w:lineRule="auto"/>
        <w:rPr>
          <w:sz w:val="28"/>
          <w:szCs w:val="28"/>
        </w:rPr>
      </w:pPr>
      <w:r>
        <w:rPr>
          <w:sz w:val="28"/>
          <w:szCs w:val="28"/>
        </w:rPr>
        <w:t>Как классифицируют гостиничные предприятия по вместимости?</w:t>
      </w:r>
    </w:p>
    <w:p w:rsidR="00F44D9B" w:rsidRDefault="009C6BAC">
      <w:pPr>
        <w:numPr>
          <w:ilvl w:val="0"/>
          <w:numId w:val="12"/>
        </w:numPr>
        <w:spacing w:line="360" w:lineRule="auto"/>
        <w:rPr>
          <w:sz w:val="28"/>
          <w:szCs w:val="28"/>
        </w:rPr>
      </w:pPr>
      <w:r>
        <w:rPr>
          <w:sz w:val="28"/>
          <w:szCs w:val="28"/>
        </w:rPr>
        <w:t>В чем суть концепции "гостиницы делового назначения", курортной гостиницы туристской гостиницы".</w:t>
      </w:r>
    </w:p>
    <w:p w:rsidR="009C6BAC" w:rsidRDefault="009C6BAC">
      <w:pPr>
        <w:numPr>
          <w:ilvl w:val="0"/>
          <w:numId w:val="12"/>
        </w:numPr>
        <w:spacing w:line="360" w:lineRule="auto"/>
        <w:rPr>
          <w:sz w:val="28"/>
          <w:szCs w:val="28"/>
        </w:rPr>
      </w:pPr>
      <w:r>
        <w:rPr>
          <w:sz w:val="28"/>
          <w:szCs w:val="28"/>
        </w:rPr>
        <w:t>Приведите классификацию гостиниц по месторасположению, продолжительности работы, обеспечению питанием, продолжительнос</w:t>
      </w:r>
      <w:r>
        <w:rPr>
          <w:sz w:val="28"/>
          <w:szCs w:val="28"/>
        </w:rPr>
        <w:softHyphen/>
        <w:t>ти пребывания, уровню цен.</w:t>
      </w:r>
    </w:p>
    <w:p w:rsidR="009C6BAC" w:rsidRDefault="009C6BAC">
      <w:pPr>
        <w:numPr>
          <w:ilvl w:val="0"/>
          <w:numId w:val="12"/>
        </w:numPr>
        <w:spacing w:line="360" w:lineRule="auto"/>
        <w:rPr>
          <w:sz w:val="28"/>
          <w:szCs w:val="28"/>
        </w:rPr>
      </w:pPr>
      <w:r>
        <w:rPr>
          <w:sz w:val="28"/>
          <w:szCs w:val="28"/>
        </w:rPr>
        <w:t>Перечислите основные законодательные и нормативные документы регулирующие деятельность гостиничных предприятий.</w:t>
      </w:r>
    </w:p>
    <w:p w:rsidR="009C6BAC" w:rsidRDefault="009C6BAC">
      <w:pPr>
        <w:numPr>
          <w:ilvl w:val="0"/>
          <w:numId w:val="12"/>
        </w:numPr>
        <w:spacing w:line="360" w:lineRule="auto"/>
        <w:rPr>
          <w:sz w:val="28"/>
          <w:szCs w:val="28"/>
        </w:rPr>
      </w:pPr>
      <w:r>
        <w:rPr>
          <w:w w:val="102"/>
          <w:sz w:val="28"/>
          <w:szCs w:val="28"/>
        </w:rPr>
        <w:t xml:space="preserve">Какие требования предъявляются к персоналу контактных </w:t>
      </w:r>
      <w:r>
        <w:rPr>
          <w:bCs/>
          <w:w w:val="102"/>
          <w:sz w:val="28"/>
          <w:szCs w:val="28"/>
        </w:rPr>
        <w:t xml:space="preserve">служб </w:t>
      </w:r>
      <w:r>
        <w:rPr>
          <w:w w:val="102"/>
          <w:sz w:val="28"/>
          <w:szCs w:val="28"/>
        </w:rPr>
        <w:t>гостиничного предприятия?</w:t>
      </w:r>
    </w:p>
    <w:p w:rsidR="009C6BAC" w:rsidRDefault="009C6BAC">
      <w:pPr>
        <w:numPr>
          <w:ilvl w:val="0"/>
          <w:numId w:val="12"/>
        </w:numPr>
        <w:spacing w:line="360" w:lineRule="auto"/>
        <w:rPr>
          <w:sz w:val="28"/>
          <w:szCs w:val="28"/>
        </w:rPr>
      </w:pPr>
      <w:r>
        <w:rPr>
          <w:sz w:val="28"/>
          <w:szCs w:val="28"/>
        </w:rPr>
        <w:t>Перечислите основные должности работников гостиничной индустрии и раскройте профессиональные стандарты (квалификационные требова</w:t>
      </w:r>
      <w:r>
        <w:rPr>
          <w:sz w:val="28"/>
          <w:szCs w:val="28"/>
        </w:rPr>
        <w:softHyphen/>
        <w:t>ния) предъявляемые к ним.</w:t>
      </w:r>
    </w:p>
    <w:p w:rsidR="009C6BAC" w:rsidRDefault="009C6BAC">
      <w:pPr>
        <w:numPr>
          <w:ilvl w:val="0"/>
          <w:numId w:val="12"/>
        </w:numPr>
        <w:spacing w:line="360" w:lineRule="auto"/>
        <w:rPr>
          <w:sz w:val="28"/>
          <w:szCs w:val="28"/>
        </w:rPr>
      </w:pPr>
      <w:r>
        <w:rPr>
          <w:sz w:val="28"/>
          <w:szCs w:val="28"/>
        </w:rPr>
        <w:t xml:space="preserve">В чем суть организационной структуры управления </w:t>
      </w:r>
      <w:r>
        <w:rPr>
          <w:bCs/>
          <w:sz w:val="28"/>
          <w:szCs w:val="28"/>
        </w:rPr>
        <w:t>гостиницей?</w:t>
      </w:r>
    </w:p>
    <w:p w:rsidR="009C6BAC" w:rsidRDefault="009C6BAC">
      <w:pPr>
        <w:numPr>
          <w:ilvl w:val="0"/>
          <w:numId w:val="12"/>
        </w:numPr>
        <w:spacing w:line="360" w:lineRule="auto"/>
        <w:rPr>
          <w:sz w:val="28"/>
          <w:szCs w:val="28"/>
        </w:rPr>
      </w:pPr>
      <w:r>
        <w:rPr>
          <w:spacing w:val="-6"/>
          <w:sz w:val="28"/>
          <w:szCs w:val="28"/>
        </w:rPr>
        <w:t xml:space="preserve">В </w:t>
      </w:r>
      <w:r>
        <w:rPr>
          <w:spacing w:val="5"/>
          <w:sz w:val="28"/>
          <w:szCs w:val="28"/>
        </w:rPr>
        <w:t>чем</w:t>
      </w:r>
      <w:r>
        <w:rPr>
          <w:sz w:val="28"/>
          <w:szCs w:val="28"/>
        </w:rPr>
        <w:t xml:space="preserve"> </w:t>
      </w:r>
      <w:r>
        <w:rPr>
          <w:spacing w:val="-6"/>
          <w:sz w:val="28"/>
          <w:szCs w:val="28"/>
        </w:rPr>
        <w:t xml:space="preserve">суть и когда применяются функциональная, </w:t>
      </w:r>
      <w:r>
        <w:rPr>
          <w:bCs/>
          <w:sz w:val="28"/>
          <w:szCs w:val="28"/>
        </w:rPr>
        <w:t xml:space="preserve">линейно-функциональная или </w:t>
      </w:r>
      <w:r>
        <w:rPr>
          <w:spacing w:val="-6"/>
          <w:sz w:val="28"/>
          <w:szCs w:val="28"/>
        </w:rPr>
        <w:t xml:space="preserve"> </w:t>
      </w:r>
      <w:r>
        <w:rPr>
          <w:bCs/>
          <w:spacing w:val="-9"/>
          <w:sz w:val="28"/>
          <w:szCs w:val="28"/>
        </w:rPr>
        <w:t>пирамидальная</w:t>
      </w:r>
      <w:r>
        <w:rPr>
          <w:spacing w:val="-6"/>
          <w:sz w:val="28"/>
          <w:szCs w:val="28"/>
        </w:rPr>
        <w:t xml:space="preserve"> орг. структуры?</w:t>
      </w:r>
    </w:p>
    <w:p w:rsidR="009C6BAC" w:rsidRDefault="009C6BAC">
      <w:pPr>
        <w:numPr>
          <w:ilvl w:val="0"/>
          <w:numId w:val="12"/>
        </w:numPr>
        <w:spacing w:line="360" w:lineRule="auto"/>
        <w:rPr>
          <w:sz w:val="28"/>
          <w:szCs w:val="28"/>
        </w:rPr>
      </w:pPr>
      <w:r>
        <w:rPr>
          <w:sz w:val="28"/>
          <w:szCs w:val="28"/>
        </w:rPr>
        <w:t xml:space="preserve">Перечислите и охарактеризуйте основные службы </w:t>
      </w:r>
      <w:r>
        <w:rPr>
          <w:spacing w:val="-6"/>
          <w:sz w:val="28"/>
          <w:szCs w:val="28"/>
        </w:rPr>
        <w:t>гостиничного предприятия</w:t>
      </w:r>
      <w:r>
        <w:rPr>
          <w:sz w:val="28"/>
          <w:szCs w:val="28"/>
        </w:rPr>
        <w:t xml:space="preserve"> </w:t>
      </w:r>
    </w:p>
    <w:p w:rsidR="009C6BAC" w:rsidRDefault="00F44D9B">
      <w:pPr>
        <w:spacing w:line="360" w:lineRule="auto"/>
        <w:rPr>
          <w:b/>
          <w:sz w:val="28"/>
          <w:szCs w:val="28"/>
          <w:u w:val="single"/>
        </w:rPr>
      </w:pPr>
      <w:r>
        <w:rPr>
          <w:b/>
          <w:bCs/>
          <w:sz w:val="28"/>
          <w:szCs w:val="28"/>
        </w:rPr>
        <w:t xml:space="preserve">2.2. </w:t>
      </w:r>
      <w:r w:rsidR="009C6BAC">
        <w:rPr>
          <w:b/>
          <w:bCs/>
          <w:sz w:val="28"/>
          <w:szCs w:val="28"/>
        </w:rPr>
        <w:t xml:space="preserve">Тема </w:t>
      </w:r>
      <w:r w:rsidR="009C6BAC">
        <w:rPr>
          <w:b/>
          <w:sz w:val="28"/>
          <w:szCs w:val="28"/>
        </w:rPr>
        <w:t>2.</w:t>
      </w:r>
      <w:r w:rsidR="009C6BAC">
        <w:rPr>
          <w:sz w:val="28"/>
          <w:szCs w:val="28"/>
        </w:rPr>
        <w:t xml:space="preserve"> </w:t>
      </w:r>
      <w:r w:rsidR="009C6BAC">
        <w:rPr>
          <w:b/>
          <w:sz w:val="28"/>
          <w:szCs w:val="28"/>
          <w:u w:val="single"/>
        </w:rPr>
        <w:t>Организация и технология работы службы приема и размещения гостей.</w:t>
      </w:r>
    </w:p>
    <w:p w:rsidR="009C6BAC" w:rsidRDefault="009C6BAC">
      <w:pPr>
        <w:spacing w:line="360" w:lineRule="auto"/>
        <w:rPr>
          <w:i/>
          <w:sz w:val="28"/>
          <w:szCs w:val="28"/>
        </w:rPr>
      </w:pPr>
      <w:r>
        <w:rPr>
          <w:i/>
          <w:sz w:val="28"/>
          <w:szCs w:val="28"/>
        </w:rPr>
        <w:t>Вопросы для изучения:</w:t>
      </w:r>
    </w:p>
    <w:p w:rsidR="009C6BAC" w:rsidRDefault="009C6BAC">
      <w:pPr>
        <w:numPr>
          <w:ilvl w:val="0"/>
          <w:numId w:val="6"/>
        </w:numPr>
        <w:spacing w:line="360" w:lineRule="auto"/>
        <w:rPr>
          <w:sz w:val="28"/>
          <w:szCs w:val="28"/>
        </w:rPr>
      </w:pPr>
      <w:r>
        <w:rPr>
          <w:sz w:val="28"/>
          <w:szCs w:val="28"/>
        </w:rPr>
        <w:t xml:space="preserve">Операционный процесс обслуживания и функции службы приема и размещения. </w:t>
      </w:r>
    </w:p>
    <w:p w:rsidR="009C6BAC" w:rsidRDefault="009C6BAC">
      <w:pPr>
        <w:numPr>
          <w:ilvl w:val="0"/>
          <w:numId w:val="6"/>
        </w:numPr>
        <w:spacing w:line="360" w:lineRule="auto"/>
        <w:rPr>
          <w:sz w:val="28"/>
          <w:szCs w:val="28"/>
        </w:rPr>
      </w:pPr>
      <w:r>
        <w:rPr>
          <w:sz w:val="28"/>
          <w:szCs w:val="28"/>
        </w:rPr>
        <w:t xml:space="preserve">Порядок бронирования мест и номеров в гостинице. Порядок регистрации и размещения гостей. Виды и правила расчетов с клиентами. </w:t>
      </w:r>
    </w:p>
    <w:p w:rsidR="009C6BAC" w:rsidRDefault="009C6BAC">
      <w:pPr>
        <w:spacing w:line="360" w:lineRule="auto"/>
        <w:rPr>
          <w:i/>
          <w:sz w:val="28"/>
          <w:szCs w:val="28"/>
        </w:rPr>
      </w:pPr>
      <w:r>
        <w:rPr>
          <w:i/>
          <w:sz w:val="28"/>
          <w:szCs w:val="28"/>
        </w:rPr>
        <w:t>Вопросы для самопроверки:</w:t>
      </w:r>
    </w:p>
    <w:p w:rsidR="009C6BAC" w:rsidRDefault="009C6BAC">
      <w:pPr>
        <w:numPr>
          <w:ilvl w:val="0"/>
          <w:numId w:val="14"/>
        </w:numPr>
        <w:spacing w:line="360" w:lineRule="auto"/>
        <w:rPr>
          <w:sz w:val="28"/>
          <w:szCs w:val="28"/>
        </w:rPr>
      </w:pPr>
      <w:r>
        <w:rPr>
          <w:spacing w:val="-8"/>
          <w:sz w:val="28"/>
          <w:szCs w:val="28"/>
        </w:rPr>
        <w:t xml:space="preserve">Какую информацию должна содержать </w:t>
      </w:r>
      <w:r>
        <w:rPr>
          <w:bCs/>
          <w:spacing w:val="-8"/>
          <w:sz w:val="28"/>
          <w:szCs w:val="28"/>
        </w:rPr>
        <w:t xml:space="preserve">заявка на бронирование </w:t>
      </w:r>
      <w:r>
        <w:rPr>
          <w:spacing w:val="-6"/>
          <w:sz w:val="28"/>
          <w:szCs w:val="28"/>
        </w:rPr>
        <w:t>гостиничного номера?</w:t>
      </w:r>
    </w:p>
    <w:p w:rsidR="009C6BAC" w:rsidRDefault="009C6BAC">
      <w:pPr>
        <w:numPr>
          <w:ilvl w:val="0"/>
          <w:numId w:val="14"/>
        </w:numPr>
        <w:spacing w:line="360" w:lineRule="auto"/>
        <w:rPr>
          <w:sz w:val="28"/>
          <w:szCs w:val="28"/>
        </w:rPr>
      </w:pPr>
      <w:r>
        <w:rPr>
          <w:spacing w:val="-5"/>
          <w:sz w:val="28"/>
          <w:szCs w:val="28"/>
        </w:rPr>
        <w:t xml:space="preserve">Что означает </w:t>
      </w:r>
      <w:r>
        <w:rPr>
          <w:bCs/>
          <w:spacing w:val="-5"/>
          <w:sz w:val="28"/>
          <w:szCs w:val="28"/>
        </w:rPr>
        <w:t xml:space="preserve">гарантированное подтверждение заявки на </w:t>
      </w:r>
      <w:r>
        <w:rPr>
          <w:spacing w:val="-5"/>
          <w:sz w:val="28"/>
          <w:szCs w:val="28"/>
        </w:rPr>
        <w:t>брони</w:t>
      </w:r>
      <w:r>
        <w:rPr>
          <w:spacing w:val="-5"/>
          <w:sz w:val="28"/>
          <w:szCs w:val="28"/>
        </w:rPr>
        <w:softHyphen/>
      </w:r>
      <w:r>
        <w:rPr>
          <w:spacing w:val="-1"/>
          <w:sz w:val="28"/>
          <w:szCs w:val="28"/>
        </w:rPr>
        <w:t>рование номера?</w:t>
      </w:r>
    </w:p>
    <w:p w:rsidR="009C6BAC" w:rsidRDefault="009C6BAC">
      <w:pPr>
        <w:numPr>
          <w:ilvl w:val="0"/>
          <w:numId w:val="14"/>
        </w:numPr>
        <w:spacing w:line="360" w:lineRule="auto"/>
        <w:rPr>
          <w:sz w:val="28"/>
          <w:szCs w:val="28"/>
        </w:rPr>
      </w:pPr>
      <w:r>
        <w:rPr>
          <w:spacing w:val="-5"/>
          <w:sz w:val="28"/>
          <w:szCs w:val="28"/>
        </w:rPr>
        <w:t xml:space="preserve">Какие требования </w:t>
      </w:r>
      <w:r>
        <w:rPr>
          <w:bCs/>
          <w:spacing w:val="-5"/>
          <w:sz w:val="28"/>
          <w:szCs w:val="28"/>
        </w:rPr>
        <w:t>предъявляются к службе приема?</w:t>
      </w:r>
    </w:p>
    <w:p w:rsidR="009C6BAC" w:rsidRDefault="009C6BAC">
      <w:pPr>
        <w:numPr>
          <w:ilvl w:val="0"/>
          <w:numId w:val="14"/>
        </w:numPr>
        <w:spacing w:line="360" w:lineRule="auto"/>
        <w:rPr>
          <w:sz w:val="28"/>
          <w:szCs w:val="28"/>
        </w:rPr>
      </w:pPr>
      <w:r>
        <w:rPr>
          <w:spacing w:val="-8"/>
          <w:sz w:val="28"/>
          <w:szCs w:val="28"/>
        </w:rPr>
        <w:t xml:space="preserve">Кто относится к персоналу службы </w:t>
      </w:r>
      <w:r>
        <w:rPr>
          <w:bCs/>
          <w:spacing w:val="-8"/>
          <w:sz w:val="28"/>
          <w:szCs w:val="28"/>
        </w:rPr>
        <w:t>обслуживания гостиницы?</w:t>
      </w:r>
    </w:p>
    <w:p w:rsidR="009C6BAC" w:rsidRDefault="009C6BAC">
      <w:pPr>
        <w:numPr>
          <w:ilvl w:val="0"/>
          <w:numId w:val="14"/>
        </w:numPr>
        <w:spacing w:line="360" w:lineRule="auto"/>
        <w:rPr>
          <w:sz w:val="28"/>
          <w:szCs w:val="28"/>
        </w:rPr>
      </w:pPr>
      <w:r>
        <w:rPr>
          <w:spacing w:val="-10"/>
          <w:sz w:val="28"/>
          <w:szCs w:val="28"/>
        </w:rPr>
        <w:t xml:space="preserve">Какие основные функции </w:t>
      </w:r>
      <w:r>
        <w:rPr>
          <w:bCs/>
          <w:spacing w:val="-10"/>
          <w:sz w:val="28"/>
          <w:szCs w:val="28"/>
        </w:rPr>
        <w:t>выполняет персонал службы эксплуа</w:t>
      </w:r>
      <w:r>
        <w:rPr>
          <w:bCs/>
          <w:spacing w:val="-10"/>
          <w:sz w:val="28"/>
          <w:szCs w:val="28"/>
        </w:rPr>
        <w:softHyphen/>
      </w:r>
      <w:r>
        <w:rPr>
          <w:bCs/>
          <w:sz w:val="28"/>
          <w:szCs w:val="28"/>
        </w:rPr>
        <w:t xml:space="preserve">тации </w:t>
      </w:r>
      <w:r>
        <w:rPr>
          <w:sz w:val="28"/>
          <w:szCs w:val="28"/>
        </w:rPr>
        <w:t>номерного фонда?</w:t>
      </w:r>
    </w:p>
    <w:p w:rsidR="009C6BAC" w:rsidRDefault="009C6BAC">
      <w:pPr>
        <w:numPr>
          <w:ilvl w:val="0"/>
          <w:numId w:val="14"/>
        </w:numPr>
        <w:spacing w:line="360" w:lineRule="auto"/>
        <w:rPr>
          <w:sz w:val="28"/>
          <w:szCs w:val="28"/>
        </w:rPr>
      </w:pPr>
      <w:r>
        <w:rPr>
          <w:sz w:val="28"/>
          <w:szCs w:val="28"/>
        </w:rPr>
        <w:t xml:space="preserve">Опишите порядок регистрации и размещения гостей. </w:t>
      </w:r>
    </w:p>
    <w:p w:rsidR="009C6BAC" w:rsidRDefault="009C6BAC">
      <w:pPr>
        <w:numPr>
          <w:ilvl w:val="0"/>
          <w:numId w:val="14"/>
        </w:numPr>
        <w:spacing w:line="360" w:lineRule="auto"/>
      </w:pPr>
      <w:r>
        <w:rPr>
          <w:sz w:val="28"/>
          <w:szCs w:val="28"/>
        </w:rPr>
        <w:t>Виды и правила расчетов с клиентами</w:t>
      </w:r>
      <w:r>
        <w:t xml:space="preserve">. </w:t>
      </w:r>
    </w:p>
    <w:p w:rsidR="009C6BAC" w:rsidRDefault="00F44D9B">
      <w:pPr>
        <w:spacing w:line="360" w:lineRule="auto"/>
        <w:rPr>
          <w:b/>
          <w:sz w:val="28"/>
          <w:szCs w:val="28"/>
          <w:u w:val="single"/>
        </w:rPr>
      </w:pPr>
      <w:r>
        <w:rPr>
          <w:b/>
          <w:bCs/>
          <w:sz w:val="28"/>
          <w:szCs w:val="28"/>
        </w:rPr>
        <w:t xml:space="preserve">2.3. </w:t>
      </w:r>
      <w:r w:rsidR="009C6BAC">
        <w:rPr>
          <w:b/>
          <w:bCs/>
          <w:sz w:val="28"/>
          <w:szCs w:val="28"/>
        </w:rPr>
        <w:t xml:space="preserve">Тема </w:t>
      </w:r>
      <w:r w:rsidR="009C6BAC">
        <w:rPr>
          <w:b/>
          <w:sz w:val="28"/>
          <w:szCs w:val="28"/>
        </w:rPr>
        <w:t>3</w:t>
      </w:r>
      <w:r w:rsidR="009C6BAC">
        <w:rPr>
          <w:sz w:val="28"/>
          <w:szCs w:val="28"/>
        </w:rPr>
        <w:t xml:space="preserve">. </w:t>
      </w:r>
      <w:r w:rsidR="009C6BAC">
        <w:rPr>
          <w:b/>
          <w:sz w:val="28"/>
          <w:szCs w:val="28"/>
          <w:u w:val="single"/>
        </w:rPr>
        <w:t>Организация и технология обслуживания гостиничного фонда</w:t>
      </w:r>
    </w:p>
    <w:p w:rsidR="009C6BAC" w:rsidRDefault="009C6BAC">
      <w:pPr>
        <w:spacing w:line="360" w:lineRule="auto"/>
        <w:rPr>
          <w:i/>
          <w:sz w:val="28"/>
          <w:szCs w:val="28"/>
        </w:rPr>
      </w:pPr>
      <w:r>
        <w:rPr>
          <w:i/>
          <w:sz w:val="28"/>
          <w:szCs w:val="28"/>
        </w:rPr>
        <w:t>Вопросы для изучения:</w:t>
      </w:r>
    </w:p>
    <w:p w:rsidR="009C6BAC" w:rsidRDefault="009C6BAC">
      <w:pPr>
        <w:numPr>
          <w:ilvl w:val="0"/>
          <w:numId w:val="7"/>
        </w:numPr>
        <w:spacing w:line="360" w:lineRule="auto"/>
        <w:rPr>
          <w:sz w:val="28"/>
          <w:szCs w:val="28"/>
        </w:rPr>
      </w:pPr>
      <w:r>
        <w:rPr>
          <w:sz w:val="28"/>
          <w:szCs w:val="28"/>
        </w:rPr>
        <w:t xml:space="preserve">Виды гостиничных помещений. </w:t>
      </w:r>
    </w:p>
    <w:p w:rsidR="009C6BAC" w:rsidRDefault="009C6BAC">
      <w:pPr>
        <w:numPr>
          <w:ilvl w:val="0"/>
          <w:numId w:val="7"/>
        </w:numPr>
        <w:spacing w:line="360" w:lineRule="auto"/>
        <w:rPr>
          <w:sz w:val="28"/>
          <w:szCs w:val="28"/>
        </w:rPr>
      </w:pPr>
      <w:r>
        <w:rPr>
          <w:sz w:val="28"/>
          <w:szCs w:val="28"/>
        </w:rPr>
        <w:t xml:space="preserve">Организация уборочных работ. </w:t>
      </w:r>
    </w:p>
    <w:p w:rsidR="009C6BAC" w:rsidRDefault="009C6BAC">
      <w:pPr>
        <w:numPr>
          <w:ilvl w:val="0"/>
          <w:numId w:val="7"/>
        </w:numPr>
        <w:spacing w:line="360" w:lineRule="auto"/>
        <w:rPr>
          <w:sz w:val="28"/>
          <w:szCs w:val="28"/>
        </w:rPr>
      </w:pPr>
      <w:r>
        <w:rPr>
          <w:sz w:val="28"/>
          <w:szCs w:val="28"/>
        </w:rPr>
        <w:t xml:space="preserve">Подготовка номеров к заселению. </w:t>
      </w:r>
    </w:p>
    <w:p w:rsidR="009C6BAC" w:rsidRDefault="009C6BAC">
      <w:pPr>
        <w:numPr>
          <w:ilvl w:val="0"/>
          <w:numId w:val="7"/>
        </w:numPr>
        <w:spacing w:line="360" w:lineRule="auto"/>
        <w:rPr>
          <w:sz w:val="28"/>
          <w:szCs w:val="28"/>
        </w:rPr>
      </w:pPr>
      <w:r>
        <w:rPr>
          <w:sz w:val="28"/>
          <w:szCs w:val="28"/>
        </w:rPr>
        <w:t xml:space="preserve">Технология выполнения различных видов уборочных работ. Подготовка горничной к работе. </w:t>
      </w:r>
    </w:p>
    <w:p w:rsidR="009C6BAC" w:rsidRDefault="009C6BAC">
      <w:pPr>
        <w:numPr>
          <w:ilvl w:val="0"/>
          <w:numId w:val="7"/>
        </w:numPr>
        <w:spacing w:line="360" w:lineRule="auto"/>
        <w:rPr>
          <w:sz w:val="28"/>
          <w:szCs w:val="28"/>
        </w:rPr>
      </w:pPr>
      <w:r>
        <w:rPr>
          <w:sz w:val="28"/>
          <w:szCs w:val="28"/>
        </w:rPr>
        <w:t xml:space="preserve">Нормативы проведения уборочных мероприятий. </w:t>
      </w:r>
    </w:p>
    <w:p w:rsidR="009C6BAC" w:rsidRDefault="009C6BAC">
      <w:pPr>
        <w:numPr>
          <w:ilvl w:val="0"/>
          <w:numId w:val="7"/>
        </w:numPr>
        <w:spacing w:line="360" w:lineRule="auto"/>
        <w:rPr>
          <w:sz w:val="28"/>
          <w:szCs w:val="28"/>
        </w:rPr>
      </w:pPr>
      <w:r>
        <w:rPr>
          <w:sz w:val="28"/>
          <w:szCs w:val="28"/>
        </w:rPr>
        <w:t xml:space="preserve">Работы, связанные с оборотом постельного белья. </w:t>
      </w:r>
    </w:p>
    <w:p w:rsidR="009C6BAC" w:rsidRDefault="009C6BAC">
      <w:pPr>
        <w:numPr>
          <w:ilvl w:val="0"/>
          <w:numId w:val="7"/>
        </w:numPr>
        <w:spacing w:line="360" w:lineRule="auto"/>
        <w:rPr>
          <w:sz w:val="28"/>
          <w:szCs w:val="28"/>
        </w:rPr>
      </w:pPr>
      <w:r>
        <w:rPr>
          <w:sz w:val="28"/>
          <w:szCs w:val="28"/>
        </w:rPr>
        <w:t>Санитарно-гигиенические принадлежности.</w:t>
      </w:r>
    </w:p>
    <w:p w:rsidR="009C6BAC" w:rsidRDefault="009C6BAC">
      <w:pPr>
        <w:spacing w:line="360" w:lineRule="auto"/>
        <w:rPr>
          <w:i/>
          <w:sz w:val="28"/>
          <w:szCs w:val="28"/>
        </w:rPr>
      </w:pPr>
      <w:r>
        <w:rPr>
          <w:i/>
          <w:sz w:val="28"/>
          <w:szCs w:val="28"/>
        </w:rPr>
        <w:t>Вопросы для самопроверки:</w:t>
      </w:r>
    </w:p>
    <w:p w:rsidR="009C6BAC" w:rsidRDefault="009C6BAC">
      <w:pPr>
        <w:numPr>
          <w:ilvl w:val="0"/>
          <w:numId w:val="15"/>
        </w:numPr>
        <w:shd w:val="clear" w:color="auto" w:fill="FFFFFF"/>
        <w:tabs>
          <w:tab w:val="clear" w:pos="1080"/>
          <w:tab w:val="num" w:pos="-1080"/>
        </w:tabs>
        <w:spacing w:before="10" w:line="360" w:lineRule="auto"/>
        <w:ind w:left="540"/>
        <w:rPr>
          <w:sz w:val="28"/>
          <w:szCs w:val="28"/>
        </w:rPr>
      </w:pPr>
      <w:r>
        <w:rPr>
          <w:color w:val="000000"/>
          <w:sz w:val="28"/>
          <w:szCs w:val="28"/>
        </w:rPr>
        <w:t xml:space="preserve"> Какие виды уборочных работ Вам известны?</w:t>
      </w:r>
    </w:p>
    <w:p w:rsidR="009C6BAC" w:rsidRDefault="009C6BAC">
      <w:pPr>
        <w:numPr>
          <w:ilvl w:val="0"/>
          <w:numId w:val="15"/>
        </w:numPr>
        <w:shd w:val="clear" w:color="auto" w:fill="FFFFFF"/>
        <w:tabs>
          <w:tab w:val="clear" w:pos="1080"/>
          <w:tab w:val="num" w:pos="-1080"/>
        </w:tabs>
        <w:spacing w:before="5" w:line="360" w:lineRule="auto"/>
        <w:ind w:left="540"/>
        <w:rPr>
          <w:sz w:val="28"/>
          <w:szCs w:val="28"/>
        </w:rPr>
      </w:pPr>
      <w:r>
        <w:rPr>
          <w:color w:val="000000"/>
          <w:sz w:val="28"/>
          <w:szCs w:val="28"/>
        </w:rPr>
        <w:t xml:space="preserve"> Какие уборочные работы выполняют в вестибюле? </w:t>
      </w:r>
    </w:p>
    <w:p w:rsidR="009C6BAC" w:rsidRDefault="009C6BAC">
      <w:pPr>
        <w:numPr>
          <w:ilvl w:val="0"/>
          <w:numId w:val="15"/>
        </w:numPr>
        <w:shd w:val="clear" w:color="auto" w:fill="FFFFFF"/>
        <w:tabs>
          <w:tab w:val="clear" w:pos="1080"/>
          <w:tab w:val="num" w:pos="-1080"/>
        </w:tabs>
        <w:spacing w:before="5" w:line="360" w:lineRule="auto"/>
        <w:ind w:left="540"/>
        <w:rPr>
          <w:sz w:val="28"/>
          <w:szCs w:val="28"/>
        </w:rPr>
      </w:pPr>
      <w:r>
        <w:rPr>
          <w:color w:val="000000"/>
          <w:sz w:val="28"/>
          <w:szCs w:val="28"/>
        </w:rPr>
        <w:t xml:space="preserve"> Расскажите о видах уборочных работ в номерах и в чем их различие?</w:t>
      </w:r>
    </w:p>
    <w:p w:rsidR="009C6BAC" w:rsidRDefault="009C6BAC">
      <w:pPr>
        <w:numPr>
          <w:ilvl w:val="0"/>
          <w:numId w:val="15"/>
        </w:numPr>
        <w:shd w:val="clear" w:color="auto" w:fill="FFFFFF"/>
        <w:tabs>
          <w:tab w:val="clear" w:pos="1080"/>
          <w:tab w:val="num" w:pos="-1080"/>
        </w:tabs>
        <w:spacing w:line="360" w:lineRule="auto"/>
        <w:ind w:left="540" w:right="34"/>
        <w:rPr>
          <w:sz w:val="28"/>
          <w:szCs w:val="28"/>
        </w:rPr>
      </w:pPr>
      <w:r>
        <w:rPr>
          <w:color w:val="000000"/>
          <w:sz w:val="28"/>
          <w:szCs w:val="28"/>
        </w:rPr>
        <w:t xml:space="preserve"> В чем различие текущей, промежуточной и генеральной уборок?</w:t>
      </w:r>
    </w:p>
    <w:p w:rsidR="009C6BAC" w:rsidRDefault="009C6BAC">
      <w:pPr>
        <w:numPr>
          <w:ilvl w:val="0"/>
          <w:numId w:val="15"/>
        </w:numPr>
        <w:shd w:val="clear" w:color="auto" w:fill="FFFFFF"/>
        <w:tabs>
          <w:tab w:val="clear" w:pos="1080"/>
          <w:tab w:val="num" w:pos="-1080"/>
        </w:tabs>
        <w:spacing w:before="5" w:line="360" w:lineRule="auto"/>
        <w:ind w:left="540"/>
        <w:rPr>
          <w:sz w:val="28"/>
          <w:szCs w:val="28"/>
        </w:rPr>
      </w:pPr>
      <w:r>
        <w:rPr>
          <w:color w:val="000000"/>
          <w:sz w:val="28"/>
          <w:szCs w:val="28"/>
        </w:rPr>
        <w:t xml:space="preserve"> Расскажите о порядке смены постельного белья.</w:t>
      </w:r>
    </w:p>
    <w:p w:rsidR="009C6BAC" w:rsidRDefault="009C6BAC">
      <w:pPr>
        <w:numPr>
          <w:ilvl w:val="0"/>
          <w:numId w:val="15"/>
        </w:numPr>
        <w:shd w:val="clear" w:color="auto" w:fill="FFFFFF"/>
        <w:tabs>
          <w:tab w:val="clear" w:pos="1080"/>
          <w:tab w:val="num" w:pos="-1080"/>
        </w:tabs>
        <w:spacing w:before="5" w:line="360" w:lineRule="auto"/>
        <w:ind w:left="540" w:right="34"/>
        <w:rPr>
          <w:sz w:val="28"/>
          <w:szCs w:val="28"/>
        </w:rPr>
      </w:pPr>
      <w:r>
        <w:rPr>
          <w:color w:val="000000"/>
          <w:sz w:val="28"/>
          <w:szCs w:val="28"/>
        </w:rPr>
        <w:t xml:space="preserve"> Расскажите о пылеудалении при проведении уборочных работ.</w:t>
      </w:r>
    </w:p>
    <w:p w:rsidR="009C6BAC" w:rsidRDefault="009C6BAC">
      <w:pPr>
        <w:numPr>
          <w:ilvl w:val="0"/>
          <w:numId w:val="15"/>
        </w:numPr>
        <w:shd w:val="clear" w:color="auto" w:fill="FFFFFF"/>
        <w:tabs>
          <w:tab w:val="clear" w:pos="1080"/>
          <w:tab w:val="num" w:pos="-1080"/>
        </w:tabs>
        <w:spacing w:before="5" w:line="360" w:lineRule="auto"/>
        <w:ind w:left="540"/>
        <w:rPr>
          <w:sz w:val="28"/>
          <w:szCs w:val="28"/>
        </w:rPr>
      </w:pPr>
      <w:r>
        <w:rPr>
          <w:color w:val="000000"/>
          <w:sz w:val="28"/>
          <w:szCs w:val="28"/>
        </w:rPr>
        <w:t xml:space="preserve"> Расскажите об уходе за паркетными полами.</w:t>
      </w:r>
    </w:p>
    <w:p w:rsidR="009C6BAC" w:rsidRDefault="009C6BAC">
      <w:pPr>
        <w:numPr>
          <w:ilvl w:val="0"/>
          <w:numId w:val="15"/>
        </w:numPr>
        <w:shd w:val="clear" w:color="auto" w:fill="FFFFFF"/>
        <w:tabs>
          <w:tab w:val="clear" w:pos="1080"/>
          <w:tab w:val="num" w:pos="-1080"/>
        </w:tabs>
        <w:spacing w:line="360" w:lineRule="auto"/>
        <w:ind w:left="540"/>
        <w:rPr>
          <w:sz w:val="28"/>
          <w:szCs w:val="28"/>
        </w:rPr>
      </w:pPr>
      <w:r>
        <w:rPr>
          <w:color w:val="000000"/>
          <w:sz w:val="28"/>
          <w:szCs w:val="28"/>
        </w:rPr>
        <w:t xml:space="preserve"> Расскажите об уборке в холлах, гостиных, коридорах.</w:t>
      </w:r>
    </w:p>
    <w:p w:rsidR="009C6BAC" w:rsidRDefault="009C6BAC">
      <w:pPr>
        <w:numPr>
          <w:ilvl w:val="0"/>
          <w:numId w:val="15"/>
        </w:numPr>
        <w:shd w:val="clear" w:color="auto" w:fill="FFFFFF"/>
        <w:tabs>
          <w:tab w:val="clear" w:pos="1080"/>
          <w:tab w:val="num" w:pos="-1080"/>
        </w:tabs>
        <w:spacing w:line="360" w:lineRule="auto"/>
        <w:ind w:left="540" w:right="72"/>
        <w:rPr>
          <w:sz w:val="28"/>
          <w:szCs w:val="28"/>
        </w:rPr>
      </w:pPr>
      <w:r>
        <w:rPr>
          <w:color w:val="000000"/>
          <w:sz w:val="28"/>
          <w:szCs w:val="28"/>
        </w:rPr>
        <w:t xml:space="preserve"> Каковы требования, предъявляемые к санитарному со</w:t>
      </w:r>
      <w:r>
        <w:rPr>
          <w:color w:val="000000"/>
          <w:sz w:val="28"/>
          <w:szCs w:val="28"/>
        </w:rPr>
        <w:softHyphen/>
        <w:t>держанию помещений для хранения чистого и грязного белья.</w:t>
      </w:r>
    </w:p>
    <w:p w:rsidR="009C6BAC" w:rsidRDefault="009C6BAC">
      <w:pPr>
        <w:numPr>
          <w:ilvl w:val="0"/>
          <w:numId w:val="15"/>
        </w:numPr>
        <w:shd w:val="clear" w:color="auto" w:fill="FFFFFF"/>
        <w:tabs>
          <w:tab w:val="clear" w:pos="1080"/>
          <w:tab w:val="num" w:pos="-1080"/>
        </w:tabs>
        <w:spacing w:line="360" w:lineRule="auto"/>
        <w:ind w:left="540" w:right="72"/>
        <w:rPr>
          <w:sz w:val="28"/>
          <w:szCs w:val="28"/>
        </w:rPr>
      </w:pPr>
      <w:r>
        <w:rPr>
          <w:color w:val="000000"/>
          <w:sz w:val="28"/>
          <w:szCs w:val="28"/>
        </w:rPr>
        <w:t>Что Вам известно о системах мусороудаления и пыле</w:t>
      </w:r>
      <w:r>
        <w:rPr>
          <w:color w:val="000000"/>
          <w:sz w:val="28"/>
          <w:szCs w:val="28"/>
        </w:rPr>
        <w:softHyphen/>
        <w:t>удаления?</w:t>
      </w:r>
    </w:p>
    <w:p w:rsidR="009C6BAC" w:rsidRDefault="009C6BAC">
      <w:pPr>
        <w:numPr>
          <w:ilvl w:val="0"/>
          <w:numId w:val="15"/>
        </w:numPr>
        <w:shd w:val="clear" w:color="auto" w:fill="FFFFFF"/>
        <w:tabs>
          <w:tab w:val="clear" w:pos="1080"/>
          <w:tab w:val="num" w:pos="-1080"/>
        </w:tabs>
        <w:spacing w:line="360" w:lineRule="auto"/>
        <w:ind w:left="540"/>
        <w:rPr>
          <w:sz w:val="28"/>
          <w:szCs w:val="28"/>
        </w:rPr>
      </w:pPr>
      <w:r>
        <w:rPr>
          <w:color w:val="000000"/>
          <w:sz w:val="28"/>
          <w:szCs w:val="28"/>
        </w:rPr>
        <w:t xml:space="preserve"> Как готовят предприятия питания к приему гостей.</w:t>
      </w:r>
    </w:p>
    <w:p w:rsidR="009C6BAC" w:rsidRDefault="00F44D9B">
      <w:pPr>
        <w:spacing w:line="360" w:lineRule="auto"/>
        <w:rPr>
          <w:b/>
          <w:sz w:val="28"/>
          <w:szCs w:val="28"/>
        </w:rPr>
      </w:pPr>
      <w:r>
        <w:rPr>
          <w:b/>
          <w:bCs/>
          <w:sz w:val="28"/>
          <w:szCs w:val="28"/>
        </w:rPr>
        <w:t xml:space="preserve">2.4. </w:t>
      </w:r>
      <w:r w:rsidR="009C6BAC">
        <w:rPr>
          <w:b/>
          <w:bCs/>
          <w:sz w:val="28"/>
          <w:szCs w:val="28"/>
        </w:rPr>
        <w:t xml:space="preserve">Тема 4. </w:t>
      </w:r>
      <w:r w:rsidR="009C6BAC">
        <w:rPr>
          <w:b/>
          <w:sz w:val="28"/>
          <w:szCs w:val="28"/>
          <w:u w:val="single"/>
        </w:rPr>
        <w:t xml:space="preserve">Культура поведения персонала </w:t>
      </w:r>
      <w:r w:rsidR="009C6BAC">
        <w:rPr>
          <w:b/>
          <w:bCs/>
          <w:sz w:val="28"/>
          <w:szCs w:val="28"/>
          <w:u w:val="single"/>
        </w:rPr>
        <w:t xml:space="preserve">гостиниц. </w:t>
      </w:r>
      <w:r w:rsidR="009C6BAC">
        <w:rPr>
          <w:b/>
          <w:sz w:val="28"/>
          <w:szCs w:val="28"/>
          <w:u w:val="single"/>
        </w:rPr>
        <w:t>Этика делового общения в сфере гостиничного сервиса</w:t>
      </w:r>
      <w:r w:rsidR="009C6BAC">
        <w:rPr>
          <w:b/>
          <w:sz w:val="28"/>
          <w:szCs w:val="28"/>
        </w:rPr>
        <w:t xml:space="preserve"> </w:t>
      </w:r>
    </w:p>
    <w:p w:rsidR="009C6BAC" w:rsidRDefault="009C6BAC">
      <w:pPr>
        <w:spacing w:line="360" w:lineRule="auto"/>
        <w:rPr>
          <w:i/>
          <w:sz w:val="28"/>
          <w:szCs w:val="28"/>
        </w:rPr>
      </w:pPr>
      <w:r>
        <w:rPr>
          <w:i/>
          <w:sz w:val="28"/>
          <w:szCs w:val="28"/>
        </w:rPr>
        <w:t>Вопросы для изучения:</w:t>
      </w:r>
    </w:p>
    <w:p w:rsidR="009C6BAC" w:rsidRDefault="009C6BAC">
      <w:pPr>
        <w:numPr>
          <w:ilvl w:val="0"/>
          <w:numId w:val="8"/>
        </w:numPr>
        <w:spacing w:line="360" w:lineRule="auto"/>
        <w:rPr>
          <w:sz w:val="28"/>
          <w:szCs w:val="28"/>
        </w:rPr>
      </w:pPr>
      <w:r>
        <w:rPr>
          <w:sz w:val="28"/>
          <w:szCs w:val="28"/>
        </w:rPr>
        <w:t xml:space="preserve">Правила поведения персонала гостиниц. </w:t>
      </w:r>
    </w:p>
    <w:p w:rsidR="009C6BAC" w:rsidRDefault="009C6BAC">
      <w:pPr>
        <w:numPr>
          <w:ilvl w:val="0"/>
          <w:numId w:val="8"/>
        </w:numPr>
        <w:spacing w:line="360" w:lineRule="auto"/>
        <w:rPr>
          <w:sz w:val="28"/>
          <w:szCs w:val="28"/>
        </w:rPr>
      </w:pPr>
      <w:r>
        <w:rPr>
          <w:sz w:val="28"/>
          <w:szCs w:val="28"/>
        </w:rPr>
        <w:t xml:space="preserve">Стиль в обслуживании гостей. </w:t>
      </w:r>
    </w:p>
    <w:p w:rsidR="009C6BAC" w:rsidRDefault="009C6BAC">
      <w:pPr>
        <w:numPr>
          <w:ilvl w:val="0"/>
          <w:numId w:val="8"/>
        </w:numPr>
        <w:spacing w:line="360" w:lineRule="auto"/>
        <w:rPr>
          <w:sz w:val="28"/>
          <w:szCs w:val="28"/>
        </w:rPr>
      </w:pPr>
      <w:r>
        <w:rPr>
          <w:sz w:val="28"/>
          <w:szCs w:val="28"/>
        </w:rPr>
        <w:t xml:space="preserve">Основные правила ведения телефонных переговоров. </w:t>
      </w:r>
    </w:p>
    <w:p w:rsidR="009C6BAC" w:rsidRDefault="009C6BAC">
      <w:pPr>
        <w:numPr>
          <w:ilvl w:val="0"/>
          <w:numId w:val="8"/>
        </w:numPr>
        <w:spacing w:line="360" w:lineRule="auto"/>
        <w:rPr>
          <w:sz w:val="28"/>
          <w:szCs w:val="28"/>
        </w:rPr>
      </w:pPr>
      <w:r>
        <w:rPr>
          <w:sz w:val="28"/>
          <w:szCs w:val="28"/>
        </w:rPr>
        <w:t xml:space="preserve">Требования, предъявляемые к внешнему </w:t>
      </w:r>
      <w:r>
        <w:rPr>
          <w:bCs/>
          <w:sz w:val="28"/>
          <w:szCs w:val="28"/>
        </w:rPr>
        <w:t xml:space="preserve">виду и </w:t>
      </w:r>
      <w:r>
        <w:rPr>
          <w:sz w:val="28"/>
          <w:szCs w:val="28"/>
        </w:rPr>
        <w:t xml:space="preserve">личной </w:t>
      </w:r>
      <w:r>
        <w:rPr>
          <w:bCs/>
          <w:sz w:val="28"/>
          <w:szCs w:val="28"/>
        </w:rPr>
        <w:t xml:space="preserve">гигиене </w:t>
      </w:r>
      <w:r>
        <w:rPr>
          <w:sz w:val="28"/>
          <w:szCs w:val="28"/>
        </w:rPr>
        <w:t>персонала гостиниц.</w:t>
      </w:r>
    </w:p>
    <w:p w:rsidR="009C6BAC" w:rsidRDefault="009C6BAC">
      <w:pPr>
        <w:numPr>
          <w:ilvl w:val="0"/>
          <w:numId w:val="8"/>
        </w:numPr>
        <w:spacing w:line="360" w:lineRule="auto"/>
        <w:rPr>
          <w:bCs/>
          <w:sz w:val="28"/>
          <w:szCs w:val="28"/>
        </w:rPr>
      </w:pPr>
      <w:r>
        <w:rPr>
          <w:color w:val="000000"/>
          <w:spacing w:val="-5"/>
          <w:sz w:val="28"/>
          <w:szCs w:val="28"/>
        </w:rPr>
        <w:t>Система оценки удовлетворенности клиента качеством обслуживания в гостиницах.</w:t>
      </w:r>
    </w:p>
    <w:p w:rsidR="009C6BAC" w:rsidRDefault="009C6BAC">
      <w:pPr>
        <w:spacing w:line="360" w:lineRule="auto"/>
        <w:rPr>
          <w:i/>
          <w:sz w:val="28"/>
          <w:szCs w:val="28"/>
        </w:rPr>
      </w:pPr>
      <w:r>
        <w:rPr>
          <w:i/>
          <w:sz w:val="28"/>
          <w:szCs w:val="28"/>
        </w:rPr>
        <w:t>Вопросы для самопроверки:</w:t>
      </w:r>
    </w:p>
    <w:p w:rsidR="009C6BAC" w:rsidRDefault="009C6BAC">
      <w:pPr>
        <w:numPr>
          <w:ilvl w:val="0"/>
          <w:numId w:val="13"/>
        </w:numPr>
        <w:spacing w:line="360" w:lineRule="auto"/>
        <w:rPr>
          <w:color w:val="000000"/>
          <w:spacing w:val="-4"/>
          <w:sz w:val="28"/>
          <w:szCs w:val="28"/>
        </w:rPr>
      </w:pPr>
      <w:r>
        <w:rPr>
          <w:color w:val="000000"/>
          <w:spacing w:val="-4"/>
          <w:sz w:val="28"/>
          <w:szCs w:val="28"/>
        </w:rPr>
        <w:t xml:space="preserve">Опишите требования к работникам, контактирующим с гостями. </w:t>
      </w:r>
    </w:p>
    <w:p w:rsidR="009C6BAC" w:rsidRDefault="009C6BAC">
      <w:pPr>
        <w:numPr>
          <w:ilvl w:val="0"/>
          <w:numId w:val="13"/>
        </w:numPr>
        <w:spacing w:line="360" w:lineRule="auto"/>
        <w:rPr>
          <w:bCs/>
          <w:sz w:val="28"/>
          <w:szCs w:val="28"/>
        </w:rPr>
      </w:pPr>
      <w:r>
        <w:rPr>
          <w:color w:val="000000"/>
          <w:spacing w:val="-3"/>
          <w:sz w:val="28"/>
          <w:szCs w:val="28"/>
        </w:rPr>
        <w:t xml:space="preserve">В чем заключается профессиональное поведение работников требования </w:t>
      </w:r>
      <w:r>
        <w:rPr>
          <w:color w:val="000000"/>
          <w:spacing w:val="-4"/>
          <w:sz w:val="28"/>
          <w:szCs w:val="28"/>
        </w:rPr>
        <w:t xml:space="preserve">профессиональному поведению персонала гостиничного предприятия. </w:t>
      </w:r>
    </w:p>
    <w:p w:rsidR="009C6BAC" w:rsidRDefault="009C6BAC">
      <w:pPr>
        <w:numPr>
          <w:ilvl w:val="0"/>
          <w:numId w:val="13"/>
        </w:numPr>
        <w:spacing w:line="360" w:lineRule="auto"/>
        <w:rPr>
          <w:bCs/>
          <w:sz w:val="28"/>
          <w:szCs w:val="28"/>
        </w:rPr>
      </w:pPr>
      <w:r>
        <w:rPr>
          <w:color w:val="000000"/>
          <w:spacing w:val="-2"/>
          <w:sz w:val="28"/>
          <w:szCs w:val="28"/>
        </w:rPr>
        <w:t xml:space="preserve">Культура обслуживания клиентов, ее основные направления. </w:t>
      </w:r>
    </w:p>
    <w:p w:rsidR="009C6BAC" w:rsidRDefault="009C6BAC">
      <w:pPr>
        <w:numPr>
          <w:ilvl w:val="0"/>
          <w:numId w:val="13"/>
        </w:numPr>
        <w:spacing w:line="360" w:lineRule="auto"/>
        <w:rPr>
          <w:bCs/>
          <w:sz w:val="28"/>
          <w:szCs w:val="28"/>
        </w:rPr>
      </w:pPr>
      <w:r>
        <w:rPr>
          <w:color w:val="000000"/>
          <w:spacing w:val="-2"/>
          <w:sz w:val="28"/>
          <w:szCs w:val="28"/>
        </w:rPr>
        <w:t>Перечислите общие правила общения персонала с гостем.</w:t>
      </w:r>
      <w:r>
        <w:rPr>
          <w:color w:val="000000"/>
          <w:spacing w:val="-3"/>
          <w:sz w:val="28"/>
          <w:szCs w:val="28"/>
        </w:rPr>
        <w:t xml:space="preserve"> </w:t>
      </w:r>
    </w:p>
    <w:p w:rsidR="009C6BAC" w:rsidRDefault="009C6BAC">
      <w:pPr>
        <w:numPr>
          <w:ilvl w:val="0"/>
          <w:numId w:val="13"/>
        </w:numPr>
        <w:spacing w:line="360" w:lineRule="auto"/>
        <w:rPr>
          <w:bCs/>
          <w:sz w:val="28"/>
          <w:szCs w:val="28"/>
        </w:rPr>
      </w:pPr>
      <w:r>
        <w:rPr>
          <w:color w:val="000000"/>
          <w:spacing w:val="-3"/>
          <w:sz w:val="28"/>
          <w:szCs w:val="28"/>
        </w:rPr>
        <w:t xml:space="preserve">Расскажите правила общения с клиентом по телефону. </w:t>
      </w:r>
    </w:p>
    <w:p w:rsidR="009C6BAC" w:rsidRDefault="009C6BAC">
      <w:pPr>
        <w:numPr>
          <w:ilvl w:val="0"/>
          <w:numId w:val="13"/>
        </w:numPr>
        <w:spacing w:line="360" w:lineRule="auto"/>
        <w:rPr>
          <w:bCs/>
          <w:sz w:val="28"/>
          <w:szCs w:val="28"/>
        </w:rPr>
      </w:pPr>
      <w:r>
        <w:rPr>
          <w:color w:val="000000"/>
          <w:spacing w:val="-4"/>
          <w:sz w:val="28"/>
          <w:szCs w:val="28"/>
        </w:rPr>
        <w:t xml:space="preserve">Перечислите требования, предъявляемые к внешнему виду и гигиене персонала предприятий индустрии гостеприимства. </w:t>
      </w:r>
    </w:p>
    <w:p w:rsidR="009C6BAC" w:rsidRDefault="009C6BAC">
      <w:pPr>
        <w:numPr>
          <w:ilvl w:val="0"/>
          <w:numId w:val="13"/>
        </w:numPr>
        <w:spacing w:line="360" w:lineRule="auto"/>
        <w:rPr>
          <w:bCs/>
          <w:sz w:val="28"/>
          <w:szCs w:val="28"/>
        </w:rPr>
      </w:pPr>
      <w:r>
        <w:rPr>
          <w:color w:val="000000"/>
          <w:spacing w:val="-5"/>
          <w:sz w:val="28"/>
          <w:szCs w:val="28"/>
        </w:rPr>
        <w:t>Каким образом определяется удовлетворенность клиента качеством обслуживания в гостиницах.</w:t>
      </w:r>
    </w:p>
    <w:p w:rsidR="009C6BAC" w:rsidRDefault="00F44D9B">
      <w:pPr>
        <w:spacing w:line="360" w:lineRule="auto"/>
        <w:rPr>
          <w:b/>
          <w:bCs/>
          <w:sz w:val="28"/>
          <w:szCs w:val="28"/>
          <w:u w:val="single"/>
        </w:rPr>
      </w:pPr>
      <w:r>
        <w:rPr>
          <w:b/>
          <w:bCs/>
          <w:sz w:val="28"/>
          <w:szCs w:val="28"/>
        </w:rPr>
        <w:t xml:space="preserve">2.5. </w:t>
      </w:r>
      <w:r w:rsidR="009C6BAC">
        <w:rPr>
          <w:b/>
          <w:bCs/>
          <w:sz w:val="28"/>
          <w:szCs w:val="28"/>
        </w:rPr>
        <w:t xml:space="preserve">Тема </w:t>
      </w:r>
      <w:r w:rsidR="009C6BAC">
        <w:rPr>
          <w:b/>
          <w:sz w:val="28"/>
          <w:szCs w:val="28"/>
        </w:rPr>
        <w:t xml:space="preserve">5. </w:t>
      </w:r>
      <w:r w:rsidR="009C6BAC">
        <w:rPr>
          <w:b/>
          <w:sz w:val="28"/>
          <w:szCs w:val="28"/>
          <w:u w:val="single"/>
        </w:rPr>
        <w:t xml:space="preserve">Организация и технология обслуживания </w:t>
      </w:r>
      <w:r w:rsidR="009C6BAC">
        <w:rPr>
          <w:b/>
          <w:bCs/>
          <w:sz w:val="28"/>
          <w:szCs w:val="28"/>
          <w:u w:val="single"/>
        </w:rPr>
        <w:t>гостей питанием.</w:t>
      </w:r>
    </w:p>
    <w:p w:rsidR="009C6BAC" w:rsidRDefault="009C6BAC">
      <w:pPr>
        <w:spacing w:line="360" w:lineRule="auto"/>
        <w:rPr>
          <w:i/>
          <w:sz w:val="28"/>
          <w:szCs w:val="28"/>
        </w:rPr>
      </w:pPr>
      <w:r>
        <w:rPr>
          <w:i/>
          <w:sz w:val="28"/>
          <w:szCs w:val="28"/>
        </w:rPr>
        <w:t>Вопросы для изучения:</w:t>
      </w:r>
    </w:p>
    <w:p w:rsidR="009C6BAC" w:rsidRDefault="009C6BAC">
      <w:pPr>
        <w:numPr>
          <w:ilvl w:val="0"/>
          <w:numId w:val="9"/>
        </w:numPr>
        <w:spacing w:line="360" w:lineRule="auto"/>
        <w:rPr>
          <w:sz w:val="28"/>
          <w:szCs w:val="28"/>
        </w:rPr>
      </w:pPr>
      <w:r>
        <w:rPr>
          <w:sz w:val="28"/>
          <w:szCs w:val="28"/>
        </w:rPr>
        <w:t xml:space="preserve">Структура управления предприятиями питания гостиницы. </w:t>
      </w:r>
    </w:p>
    <w:p w:rsidR="009C6BAC" w:rsidRDefault="009C6BAC">
      <w:pPr>
        <w:numPr>
          <w:ilvl w:val="0"/>
          <w:numId w:val="9"/>
        </w:numPr>
        <w:spacing w:line="360" w:lineRule="auto"/>
        <w:rPr>
          <w:sz w:val="28"/>
          <w:szCs w:val="28"/>
        </w:rPr>
      </w:pPr>
      <w:r>
        <w:rPr>
          <w:sz w:val="28"/>
          <w:szCs w:val="28"/>
        </w:rPr>
        <w:t>Рестораны и бары гостиницы. Кухня ресторана при гостинице.</w:t>
      </w:r>
    </w:p>
    <w:p w:rsidR="009C6BAC" w:rsidRDefault="009C6BAC">
      <w:pPr>
        <w:numPr>
          <w:ilvl w:val="0"/>
          <w:numId w:val="9"/>
        </w:numPr>
        <w:spacing w:line="360" w:lineRule="auto"/>
        <w:rPr>
          <w:sz w:val="28"/>
          <w:szCs w:val="28"/>
        </w:rPr>
      </w:pPr>
      <w:r>
        <w:rPr>
          <w:sz w:val="28"/>
          <w:szCs w:val="28"/>
        </w:rPr>
        <w:t xml:space="preserve">Подготовка ресторанного зала к обслуживанию. </w:t>
      </w:r>
    </w:p>
    <w:p w:rsidR="009C6BAC" w:rsidRDefault="009C6BAC">
      <w:pPr>
        <w:numPr>
          <w:ilvl w:val="0"/>
          <w:numId w:val="9"/>
        </w:numPr>
        <w:spacing w:line="360" w:lineRule="auto"/>
        <w:rPr>
          <w:sz w:val="28"/>
          <w:szCs w:val="28"/>
        </w:rPr>
      </w:pPr>
      <w:r>
        <w:rPr>
          <w:sz w:val="28"/>
          <w:szCs w:val="28"/>
        </w:rPr>
        <w:t xml:space="preserve">Обслуживание гостей в зале ресторана. </w:t>
      </w:r>
    </w:p>
    <w:p w:rsidR="009C6BAC" w:rsidRDefault="009C6BAC">
      <w:pPr>
        <w:numPr>
          <w:ilvl w:val="0"/>
          <w:numId w:val="9"/>
        </w:numPr>
        <w:spacing w:line="360" w:lineRule="auto"/>
        <w:rPr>
          <w:sz w:val="28"/>
          <w:szCs w:val="28"/>
        </w:rPr>
      </w:pPr>
      <w:r>
        <w:rPr>
          <w:sz w:val="28"/>
          <w:szCs w:val="28"/>
        </w:rPr>
        <w:t xml:space="preserve">Секция обслуживания номеров. </w:t>
      </w:r>
    </w:p>
    <w:p w:rsidR="009C6BAC" w:rsidRDefault="009C6BAC">
      <w:pPr>
        <w:numPr>
          <w:ilvl w:val="0"/>
          <w:numId w:val="9"/>
        </w:numPr>
        <w:spacing w:line="360" w:lineRule="auto"/>
        <w:rPr>
          <w:sz w:val="28"/>
          <w:szCs w:val="28"/>
        </w:rPr>
      </w:pPr>
      <w:r>
        <w:rPr>
          <w:sz w:val="28"/>
          <w:szCs w:val="28"/>
        </w:rPr>
        <w:t xml:space="preserve">Отдел обслуживания массовых мероприятий. </w:t>
      </w:r>
    </w:p>
    <w:p w:rsidR="009C6BAC" w:rsidRDefault="009C6BAC">
      <w:pPr>
        <w:numPr>
          <w:ilvl w:val="0"/>
          <w:numId w:val="9"/>
        </w:numPr>
        <w:spacing w:line="360" w:lineRule="auto"/>
        <w:rPr>
          <w:sz w:val="28"/>
          <w:szCs w:val="28"/>
        </w:rPr>
      </w:pPr>
      <w:r>
        <w:rPr>
          <w:sz w:val="28"/>
          <w:szCs w:val="28"/>
        </w:rPr>
        <w:t xml:space="preserve">Банкетное обслуживание.  </w:t>
      </w:r>
    </w:p>
    <w:p w:rsidR="009C6BAC" w:rsidRDefault="009C6BAC">
      <w:pPr>
        <w:spacing w:line="360" w:lineRule="auto"/>
        <w:rPr>
          <w:i/>
          <w:sz w:val="28"/>
          <w:szCs w:val="28"/>
        </w:rPr>
      </w:pPr>
      <w:r>
        <w:rPr>
          <w:i/>
          <w:sz w:val="28"/>
          <w:szCs w:val="28"/>
        </w:rPr>
        <w:t>Вопросы для самопроверки:</w:t>
      </w:r>
    </w:p>
    <w:p w:rsidR="009C6BAC" w:rsidRDefault="009C6BAC">
      <w:pPr>
        <w:numPr>
          <w:ilvl w:val="0"/>
          <w:numId w:val="16"/>
        </w:numPr>
        <w:spacing w:line="360" w:lineRule="auto"/>
        <w:rPr>
          <w:sz w:val="28"/>
          <w:szCs w:val="28"/>
        </w:rPr>
      </w:pPr>
      <w:r>
        <w:rPr>
          <w:sz w:val="28"/>
          <w:szCs w:val="28"/>
        </w:rPr>
        <w:t>Как классифицируют бары в зависимости от их расположения в гостиничном здании?</w:t>
      </w:r>
    </w:p>
    <w:p w:rsidR="009C6BAC" w:rsidRDefault="009C6BAC">
      <w:pPr>
        <w:numPr>
          <w:ilvl w:val="0"/>
          <w:numId w:val="16"/>
        </w:numPr>
        <w:spacing w:line="360" w:lineRule="auto"/>
        <w:rPr>
          <w:sz w:val="28"/>
          <w:szCs w:val="28"/>
        </w:rPr>
      </w:pPr>
      <w:r>
        <w:rPr>
          <w:sz w:val="28"/>
          <w:szCs w:val="28"/>
        </w:rPr>
        <w:t>Какая информация должна быть учтена и зафиксирована при принятии заказа на обслуживание в гостиничном номере?</w:t>
      </w:r>
    </w:p>
    <w:p w:rsidR="009C6BAC" w:rsidRDefault="009C6BAC">
      <w:pPr>
        <w:numPr>
          <w:ilvl w:val="0"/>
          <w:numId w:val="16"/>
        </w:numPr>
        <w:spacing w:line="360" w:lineRule="auto"/>
        <w:rPr>
          <w:sz w:val="28"/>
          <w:szCs w:val="28"/>
        </w:rPr>
      </w:pPr>
      <w:r>
        <w:rPr>
          <w:sz w:val="28"/>
          <w:szCs w:val="28"/>
        </w:rPr>
        <w:t>Изложите специальные правила обслуживания гостей в номерах.</w:t>
      </w:r>
    </w:p>
    <w:p w:rsidR="009C6BAC" w:rsidRDefault="009C6BAC">
      <w:pPr>
        <w:numPr>
          <w:ilvl w:val="0"/>
          <w:numId w:val="16"/>
        </w:numPr>
        <w:spacing w:line="360" w:lineRule="auto"/>
        <w:rPr>
          <w:sz w:val="28"/>
          <w:szCs w:val="28"/>
        </w:rPr>
      </w:pPr>
      <w:r>
        <w:rPr>
          <w:sz w:val="28"/>
          <w:szCs w:val="28"/>
        </w:rPr>
        <w:t>Назовите слагаемые культуры обслуживания на предприятиях пи</w:t>
      </w:r>
      <w:r>
        <w:rPr>
          <w:sz w:val="28"/>
          <w:szCs w:val="28"/>
        </w:rPr>
        <w:softHyphen/>
        <w:t>тания.</w:t>
      </w:r>
    </w:p>
    <w:p w:rsidR="009C6BAC" w:rsidRDefault="009C6BAC">
      <w:pPr>
        <w:numPr>
          <w:ilvl w:val="0"/>
          <w:numId w:val="16"/>
        </w:numPr>
        <w:spacing w:line="360" w:lineRule="auto"/>
        <w:rPr>
          <w:sz w:val="28"/>
          <w:szCs w:val="28"/>
        </w:rPr>
      </w:pPr>
      <w:r>
        <w:rPr>
          <w:sz w:val="28"/>
          <w:szCs w:val="28"/>
        </w:rPr>
        <w:t>Чем отличается континентальный завтрак от английского?</w:t>
      </w:r>
    </w:p>
    <w:p w:rsidR="009C6BAC" w:rsidRDefault="009C6BAC">
      <w:pPr>
        <w:numPr>
          <w:ilvl w:val="0"/>
          <w:numId w:val="16"/>
        </w:numPr>
        <w:spacing w:line="360" w:lineRule="auto"/>
        <w:rPr>
          <w:sz w:val="28"/>
          <w:szCs w:val="28"/>
        </w:rPr>
      </w:pPr>
      <w:r>
        <w:rPr>
          <w:sz w:val="28"/>
          <w:szCs w:val="28"/>
        </w:rPr>
        <w:t>Какие методы обслуживания используются при организации зав</w:t>
      </w:r>
      <w:r>
        <w:rPr>
          <w:sz w:val="28"/>
          <w:szCs w:val="28"/>
        </w:rPr>
        <w:softHyphen/>
        <w:t>траков, обедов и ужинов? Опишите их.</w:t>
      </w:r>
    </w:p>
    <w:p w:rsidR="009C6BAC" w:rsidRDefault="009C6BAC">
      <w:pPr>
        <w:numPr>
          <w:ilvl w:val="0"/>
          <w:numId w:val="16"/>
        </w:numPr>
        <w:spacing w:line="360" w:lineRule="auto"/>
        <w:rPr>
          <w:sz w:val="28"/>
          <w:szCs w:val="28"/>
        </w:rPr>
      </w:pPr>
      <w:r>
        <w:rPr>
          <w:sz w:val="28"/>
          <w:szCs w:val="28"/>
        </w:rPr>
        <w:t>Приведите классификацию банкетов.</w:t>
      </w:r>
    </w:p>
    <w:p w:rsidR="009C6BAC" w:rsidRDefault="009C6BAC">
      <w:pPr>
        <w:numPr>
          <w:ilvl w:val="0"/>
          <w:numId w:val="16"/>
        </w:numPr>
        <w:spacing w:line="360" w:lineRule="auto"/>
        <w:rPr>
          <w:sz w:val="28"/>
          <w:szCs w:val="28"/>
        </w:rPr>
      </w:pPr>
      <w:r>
        <w:rPr>
          <w:sz w:val="28"/>
          <w:szCs w:val="28"/>
        </w:rPr>
        <w:t>Что Вам известно о порядке сервировки стола?</w:t>
      </w:r>
    </w:p>
    <w:p w:rsidR="009C6BAC" w:rsidRDefault="009C6BAC">
      <w:pPr>
        <w:numPr>
          <w:ilvl w:val="0"/>
          <w:numId w:val="16"/>
        </w:numPr>
        <w:spacing w:line="360" w:lineRule="auto"/>
        <w:rPr>
          <w:sz w:val="28"/>
          <w:szCs w:val="28"/>
        </w:rPr>
      </w:pPr>
      <w:r>
        <w:rPr>
          <w:sz w:val="28"/>
          <w:szCs w:val="28"/>
        </w:rPr>
        <w:t>Как готовят зал к обслуживанию посетителей?</w:t>
      </w:r>
    </w:p>
    <w:p w:rsidR="009C6BAC" w:rsidRDefault="00F44D9B">
      <w:pPr>
        <w:numPr>
          <w:ilvl w:val="0"/>
          <w:numId w:val="16"/>
        </w:numPr>
        <w:spacing w:line="360" w:lineRule="auto"/>
        <w:rPr>
          <w:sz w:val="28"/>
          <w:szCs w:val="28"/>
        </w:rPr>
      </w:pPr>
      <w:r>
        <w:rPr>
          <w:sz w:val="28"/>
          <w:szCs w:val="28"/>
        </w:rPr>
        <w:t>Назовите о</w:t>
      </w:r>
      <w:r w:rsidR="009C6BAC">
        <w:rPr>
          <w:sz w:val="28"/>
          <w:szCs w:val="28"/>
        </w:rPr>
        <w:t>сновные способы расстановки мебели в зале ресторана.</w:t>
      </w:r>
    </w:p>
    <w:p w:rsidR="009C6BAC" w:rsidRDefault="009C6BAC">
      <w:pPr>
        <w:numPr>
          <w:ilvl w:val="0"/>
          <w:numId w:val="16"/>
        </w:numPr>
        <w:spacing w:line="360" w:lineRule="auto"/>
        <w:rPr>
          <w:sz w:val="28"/>
          <w:szCs w:val="28"/>
        </w:rPr>
      </w:pPr>
      <w:r>
        <w:rPr>
          <w:sz w:val="28"/>
          <w:szCs w:val="28"/>
        </w:rPr>
        <w:t>В чем заключается подготовка посуды и приборов к об</w:t>
      </w:r>
      <w:r>
        <w:rPr>
          <w:sz w:val="28"/>
          <w:szCs w:val="28"/>
        </w:rPr>
        <w:softHyphen/>
        <w:t>служиванию?</w:t>
      </w:r>
    </w:p>
    <w:p w:rsidR="009C6BAC" w:rsidRDefault="009C6BAC">
      <w:pPr>
        <w:numPr>
          <w:ilvl w:val="0"/>
          <w:numId w:val="16"/>
        </w:numPr>
        <w:spacing w:line="360" w:lineRule="auto"/>
        <w:rPr>
          <w:sz w:val="28"/>
          <w:szCs w:val="28"/>
        </w:rPr>
      </w:pPr>
      <w:r>
        <w:rPr>
          <w:sz w:val="28"/>
          <w:szCs w:val="28"/>
        </w:rPr>
        <w:t>Дайте определение понятиям "статичное" и "цикличное" меню.</w:t>
      </w:r>
    </w:p>
    <w:p w:rsidR="009C6BAC" w:rsidRDefault="00F44D9B">
      <w:pPr>
        <w:spacing w:line="360" w:lineRule="auto"/>
        <w:rPr>
          <w:b/>
          <w:sz w:val="28"/>
          <w:szCs w:val="28"/>
          <w:u w:val="single"/>
        </w:rPr>
      </w:pPr>
      <w:r>
        <w:rPr>
          <w:b/>
          <w:bCs/>
          <w:sz w:val="28"/>
          <w:szCs w:val="28"/>
        </w:rPr>
        <w:t xml:space="preserve">2.6. </w:t>
      </w:r>
      <w:r w:rsidR="009C6BAC">
        <w:rPr>
          <w:b/>
          <w:bCs/>
          <w:sz w:val="28"/>
          <w:szCs w:val="28"/>
        </w:rPr>
        <w:t xml:space="preserve">Тема 6. </w:t>
      </w:r>
      <w:r w:rsidR="009C6BAC">
        <w:rPr>
          <w:b/>
          <w:sz w:val="28"/>
          <w:szCs w:val="28"/>
          <w:u w:val="single"/>
        </w:rPr>
        <w:t>Организация и технология предоставления дополнительных</w:t>
      </w:r>
    </w:p>
    <w:p w:rsidR="009C6BAC" w:rsidRDefault="009C6BAC">
      <w:pPr>
        <w:spacing w:line="360" w:lineRule="auto"/>
        <w:rPr>
          <w:b/>
          <w:sz w:val="28"/>
          <w:szCs w:val="28"/>
        </w:rPr>
      </w:pPr>
      <w:r>
        <w:rPr>
          <w:b/>
          <w:sz w:val="28"/>
          <w:szCs w:val="28"/>
          <w:u w:val="single"/>
        </w:rPr>
        <w:t>услуг в гостинице.</w:t>
      </w:r>
      <w:r>
        <w:rPr>
          <w:b/>
          <w:sz w:val="28"/>
          <w:szCs w:val="28"/>
        </w:rPr>
        <w:t xml:space="preserve"> </w:t>
      </w:r>
    </w:p>
    <w:p w:rsidR="009C6BAC" w:rsidRDefault="009C6BAC">
      <w:pPr>
        <w:spacing w:line="360" w:lineRule="auto"/>
        <w:rPr>
          <w:i/>
          <w:sz w:val="28"/>
          <w:szCs w:val="28"/>
        </w:rPr>
      </w:pPr>
      <w:r>
        <w:rPr>
          <w:i/>
          <w:sz w:val="28"/>
          <w:szCs w:val="28"/>
        </w:rPr>
        <w:t>Вопросы для изучения:</w:t>
      </w:r>
    </w:p>
    <w:p w:rsidR="009C6BAC" w:rsidRDefault="009C6BAC">
      <w:pPr>
        <w:numPr>
          <w:ilvl w:val="0"/>
          <w:numId w:val="10"/>
        </w:numPr>
        <w:spacing w:line="360" w:lineRule="auto"/>
        <w:rPr>
          <w:sz w:val="28"/>
          <w:szCs w:val="28"/>
        </w:rPr>
      </w:pPr>
      <w:r>
        <w:rPr>
          <w:sz w:val="28"/>
          <w:szCs w:val="28"/>
        </w:rPr>
        <w:t xml:space="preserve">Виды услуг, оказываемых в гостиницах. </w:t>
      </w:r>
    </w:p>
    <w:p w:rsidR="009C6BAC" w:rsidRDefault="009C6BAC">
      <w:pPr>
        <w:numPr>
          <w:ilvl w:val="0"/>
          <w:numId w:val="10"/>
        </w:numPr>
        <w:spacing w:line="360" w:lineRule="auto"/>
        <w:rPr>
          <w:sz w:val="28"/>
          <w:szCs w:val="28"/>
        </w:rPr>
      </w:pPr>
      <w:r>
        <w:rPr>
          <w:sz w:val="28"/>
          <w:szCs w:val="28"/>
        </w:rPr>
        <w:t xml:space="preserve">Организация бытового обслуживания. </w:t>
      </w:r>
    </w:p>
    <w:p w:rsidR="009C6BAC" w:rsidRDefault="009C6BAC">
      <w:pPr>
        <w:numPr>
          <w:ilvl w:val="0"/>
          <w:numId w:val="10"/>
        </w:numPr>
        <w:spacing w:line="360" w:lineRule="auto"/>
        <w:rPr>
          <w:sz w:val="28"/>
          <w:szCs w:val="28"/>
        </w:rPr>
      </w:pPr>
      <w:r>
        <w:rPr>
          <w:sz w:val="28"/>
          <w:szCs w:val="28"/>
        </w:rPr>
        <w:t xml:space="preserve">Транспортные услуги </w:t>
      </w:r>
    </w:p>
    <w:p w:rsidR="009C6BAC" w:rsidRDefault="009C6BAC">
      <w:pPr>
        <w:tabs>
          <w:tab w:val="left" w:pos="7380"/>
        </w:tabs>
        <w:spacing w:line="360" w:lineRule="auto"/>
        <w:rPr>
          <w:i/>
          <w:sz w:val="28"/>
          <w:szCs w:val="28"/>
        </w:rPr>
      </w:pPr>
      <w:r>
        <w:rPr>
          <w:i/>
          <w:sz w:val="28"/>
          <w:szCs w:val="28"/>
        </w:rPr>
        <w:t>Вопросы для самопроверки:</w:t>
      </w:r>
    </w:p>
    <w:p w:rsidR="009C6BAC" w:rsidRDefault="009C6BAC">
      <w:pPr>
        <w:numPr>
          <w:ilvl w:val="0"/>
          <w:numId w:val="18"/>
        </w:numPr>
        <w:tabs>
          <w:tab w:val="left" w:pos="7380"/>
        </w:tabs>
        <w:spacing w:line="360" w:lineRule="auto"/>
        <w:rPr>
          <w:sz w:val="28"/>
          <w:szCs w:val="28"/>
        </w:rPr>
      </w:pPr>
      <w:r>
        <w:rPr>
          <w:sz w:val="28"/>
          <w:szCs w:val="28"/>
        </w:rPr>
        <w:t>Дайте определение понятия «дополнительный сервис».</w:t>
      </w:r>
    </w:p>
    <w:p w:rsidR="009C6BAC" w:rsidRDefault="009C6BAC">
      <w:pPr>
        <w:numPr>
          <w:ilvl w:val="0"/>
          <w:numId w:val="18"/>
        </w:numPr>
        <w:tabs>
          <w:tab w:val="left" w:pos="7380"/>
        </w:tabs>
        <w:spacing w:line="360" w:lineRule="auto"/>
        <w:rPr>
          <w:sz w:val="28"/>
          <w:szCs w:val="28"/>
        </w:rPr>
      </w:pPr>
      <w:r>
        <w:rPr>
          <w:sz w:val="28"/>
          <w:szCs w:val="28"/>
        </w:rPr>
        <w:t>Расскажите о работе фитнес-центра в гостинице.</w:t>
      </w:r>
    </w:p>
    <w:p w:rsidR="009C6BAC" w:rsidRDefault="009C6BAC">
      <w:pPr>
        <w:numPr>
          <w:ilvl w:val="0"/>
          <w:numId w:val="18"/>
        </w:numPr>
        <w:tabs>
          <w:tab w:val="left" w:pos="7380"/>
        </w:tabs>
        <w:spacing w:line="360" w:lineRule="auto"/>
        <w:rPr>
          <w:sz w:val="28"/>
          <w:szCs w:val="28"/>
        </w:rPr>
      </w:pPr>
      <w:r>
        <w:rPr>
          <w:sz w:val="28"/>
          <w:szCs w:val="28"/>
        </w:rPr>
        <w:t>Опишите услуги кайтеринга гостиничного предприятия.</w:t>
      </w:r>
    </w:p>
    <w:p w:rsidR="009C6BAC" w:rsidRDefault="009C6BAC">
      <w:pPr>
        <w:numPr>
          <w:ilvl w:val="0"/>
          <w:numId w:val="18"/>
        </w:numPr>
        <w:tabs>
          <w:tab w:val="left" w:pos="7380"/>
        </w:tabs>
        <w:spacing w:line="360" w:lineRule="auto"/>
        <w:rPr>
          <w:sz w:val="28"/>
          <w:szCs w:val="28"/>
        </w:rPr>
      </w:pPr>
      <w:r>
        <w:rPr>
          <w:sz w:val="28"/>
          <w:szCs w:val="28"/>
        </w:rPr>
        <w:t>В чем заключается деятельность гаражной службы отеля.</w:t>
      </w:r>
    </w:p>
    <w:p w:rsidR="009C6BAC" w:rsidRDefault="009C6BAC">
      <w:pPr>
        <w:numPr>
          <w:ilvl w:val="0"/>
          <w:numId w:val="18"/>
        </w:numPr>
        <w:tabs>
          <w:tab w:val="left" w:pos="7380"/>
        </w:tabs>
        <w:spacing w:line="360" w:lineRule="auto"/>
        <w:rPr>
          <w:sz w:val="28"/>
          <w:szCs w:val="28"/>
        </w:rPr>
      </w:pPr>
      <w:r>
        <w:rPr>
          <w:sz w:val="28"/>
          <w:szCs w:val="28"/>
        </w:rPr>
        <w:t xml:space="preserve">Какие бытовые услуги оказывает клиентам гостиничное предприятие?  </w:t>
      </w:r>
    </w:p>
    <w:p w:rsidR="009C6BAC" w:rsidRDefault="00697561">
      <w:pPr>
        <w:spacing w:line="360" w:lineRule="auto"/>
        <w:rPr>
          <w:sz w:val="28"/>
          <w:szCs w:val="28"/>
          <w:u w:val="single"/>
        </w:rPr>
      </w:pPr>
      <w:r>
        <w:rPr>
          <w:b/>
          <w:sz w:val="28"/>
          <w:szCs w:val="28"/>
        </w:rPr>
        <w:t xml:space="preserve">2.7. </w:t>
      </w:r>
      <w:r w:rsidR="009C6BAC">
        <w:rPr>
          <w:b/>
          <w:sz w:val="28"/>
          <w:szCs w:val="28"/>
        </w:rPr>
        <w:t>Тема 7.</w:t>
      </w:r>
      <w:r w:rsidR="009C6BAC">
        <w:rPr>
          <w:sz w:val="28"/>
          <w:szCs w:val="28"/>
        </w:rPr>
        <w:t xml:space="preserve"> </w:t>
      </w:r>
      <w:r w:rsidR="009C6BAC">
        <w:rPr>
          <w:b/>
          <w:sz w:val="28"/>
          <w:szCs w:val="28"/>
          <w:u w:val="single"/>
        </w:rPr>
        <w:t xml:space="preserve">Пожарная безопасность, охрана </w:t>
      </w:r>
      <w:r w:rsidR="009C6BAC">
        <w:rPr>
          <w:b/>
          <w:bCs/>
          <w:sz w:val="28"/>
          <w:szCs w:val="28"/>
          <w:u w:val="single"/>
        </w:rPr>
        <w:t xml:space="preserve">труда и техника </w:t>
      </w:r>
      <w:r w:rsidR="009C6BAC">
        <w:rPr>
          <w:b/>
          <w:sz w:val="28"/>
          <w:szCs w:val="28"/>
          <w:u w:val="single"/>
        </w:rPr>
        <w:t>безопасности в гостиницах</w:t>
      </w:r>
    </w:p>
    <w:p w:rsidR="009C6BAC" w:rsidRDefault="009C6BAC">
      <w:pPr>
        <w:spacing w:line="360" w:lineRule="auto"/>
        <w:rPr>
          <w:sz w:val="28"/>
          <w:szCs w:val="28"/>
        </w:rPr>
      </w:pPr>
      <w:r>
        <w:rPr>
          <w:sz w:val="28"/>
          <w:szCs w:val="28"/>
        </w:rPr>
        <w:t>Вопросы для изучения:</w:t>
      </w:r>
    </w:p>
    <w:p w:rsidR="009C6BAC" w:rsidRDefault="009C6BAC">
      <w:pPr>
        <w:numPr>
          <w:ilvl w:val="0"/>
          <w:numId w:val="11"/>
        </w:numPr>
        <w:spacing w:line="360" w:lineRule="auto"/>
        <w:rPr>
          <w:sz w:val="28"/>
          <w:szCs w:val="28"/>
        </w:rPr>
      </w:pPr>
      <w:r>
        <w:rPr>
          <w:sz w:val="28"/>
          <w:szCs w:val="28"/>
        </w:rPr>
        <w:t xml:space="preserve">Организация мер по обеспечению пожарной безопасности в гостиницах. </w:t>
      </w:r>
    </w:p>
    <w:p w:rsidR="009C6BAC" w:rsidRDefault="009C6BAC">
      <w:pPr>
        <w:numPr>
          <w:ilvl w:val="0"/>
          <w:numId w:val="11"/>
        </w:numPr>
        <w:spacing w:line="360" w:lineRule="auto"/>
        <w:rPr>
          <w:sz w:val="28"/>
          <w:szCs w:val="28"/>
        </w:rPr>
      </w:pPr>
      <w:r>
        <w:rPr>
          <w:sz w:val="28"/>
          <w:szCs w:val="28"/>
        </w:rPr>
        <w:t>Организация безопасности клиентов гостиницы.</w:t>
      </w:r>
    </w:p>
    <w:p w:rsidR="009C6BAC" w:rsidRDefault="009C6BAC">
      <w:pPr>
        <w:numPr>
          <w:ilvl w:val="0"/>
          <w:numId w:val="11"/>
        </w:numPr>
        <w:spacing w:line="360" w:lineRule="auto"/>
        <w:rPr>
          <w:sz w:val="28"/>
          <w:szCs w:val="28"/>
        </w:rPr>
      </w:pPr>
      <w:r>
        <w:rPr>
          <w:sz w:val="28"/>
          <w:szCs w:val="28"/>
        </w:rPr>
        <w:t>Охрана труда и техника безопасности</w:t>
      </w:r>
    </w:p>
    <w:p w:rsidR="009C6BAC" w:rsidRDefault="009C6BAC">
      <w:pPr>
        <w:spacing w:line="360" w:lineRule="auto"/>
        <w:rPr>
          <w:i/>
          <w:sz w:val="28"/>
          <w:szCs w:val="28"/>
        </w:rPr>
      </w:pPr>
      <w:r>
        <w:rPr>
          <w:i/>
          <w:sz w:val="28"/>
          <w:szCs w:val="28"/>
        </w:rPr>
        <w:t>Вопросы для самопроверки:</w:t>
      </w:r>
    </w:p>
    <w:p w:rsidR="009C6BAC" w:rsidRDefault="009C6BAC">
      <w:pPr>
        <w:numPr>
          <w:ilvl w:val="0"/>
          <w:numId w:val="17"/>
        </w:numPr>
        <w:spacing w:line="360" w:lineRule="auto"/>
        <w:rPr>
          <w:sz w:val="28"/>
          <w:szCs w:val="28"/>
        </w:rPr>
      </w:pPr>
      <w:r>
        <w:rPr>
          <w:spacing w:val="-6"/>
          <w:sz w:val="28"/>
          <w:szCs w:val="28"/>
        </w:rPr>
        <w:t xml:space="preserve">В </w:t>
      </w:r>
      <w:r>
        <w:rPr>
          <w:spacing w:val="6"/>
          <w:sz w:val="28"/>
          <w:szCs w:val="28"/>
        </w:rPr>
        <w:t>чем</w:t>
      </w:r>
      <w:r>
        <w:rPr>
          <w:sz w:val="28"/>
          <w:szCs w:val="28"/>
        </w:rPr>
        <w:t xml:space="preserve"> </w:t>
      </w:r>
      <w:r>
        <w:rPr>
          <w:spacing w:val="-6"/>
          <w:sz w:val="28"/>
          <w:szCs w:val="28"/>
        </w:rPr>
        <w:t xml:space="preserve">заключаются </w:t>
      </w:r>
      <w:r>
        <w:rPr>
          <w:bCs/>
          <w:spacing w:val="-6"/>
          <w:sz w:val="28"/>
          <w:szCs w:val="28"/>
        </w:rPr>
        <w:t xml:space="preserve">особенности обеспечения безопасности клиентов на </w:t>
      </w:r>
      <w:r>
        <w:rPr>
          <w:spacing w:val="-6"/>
          <w:sz w:val="28"/>
          <w:szCs w:val="28"/>
        </w:rPr>
        <w:t>предприятиях гостеприимства?</w:t>
      </w:r>
    </w:p>
    <w:p w:rsidR="009C6BAC" w:rsidRDefault="009C6BAC">
      <w:pPr>
        <w:numPr>
          <w:ilvl w:val="0"/>
          <w:numId w:val="17"/>
        </w:numPr>
        <w:spacing w:line="360" w:lineRule="auto"/>
        <w:rPr>
          <w:sz w:val="28"/>
          <w:szCs w:val="28"/>
        </w:rPr>
      </w:pPr>
      <w:r>
        <w:rPr>
          <w:sz w:val="28"/>
          <w:szCs w:val="28"/>
        </w:rPr>
        <w:t>Опишите систему пожарной безопасности гостиницы.</w:t>
      </w:r>
    </w:p>
    <w:p w:rsidR="009C6BAC" w:rsidRDefault="009C6BAC">
      <w:pPr>
        <w:numPr>
          <w:ilvl w:val="0"/>
          <w:numId w:val="17"/>
        </w:numPr>
        <w:spacing w:line="360" w:lineRule="auto"/>
        <w:rPr>
          <w:sz w:val="28"/>
          <w:szCs w:val="28"/>
        </w:rPr>
      </w:pPr>
      <w:r>
        <w:rPr>
          <w:sz w:val="28"/>
          <w:szCs w:val="28"/>
        </w:rPr>
        <w:t xml:space="preserve">Какие требования по технике безопасности должен соблюдать персонал гостиницы и гостиничного ресторана </w:t>
      </w:r>
    </w:p>
    <w:p w:rsidR="00F44D9B" w:rsidRDefault="00F44D9B" w:rsidP="00F44D9B">
      <w:pPr>
        <w:spacing w:line="360" w:lineRule="auto"/>
        <w:rPr>
          <w:sz w:val="28"/>
          <w:szCs w:val="28"/>
        </w:rPr>
      </w:pPr>
    </w:p>
    <w:p w:rsidR="00F44D9B" w:rsidRDefault="00F44D9B" w:rsidP="00F44D9B">
      <w:pPr>
        <w:spacing w:line="360" w:lineRule="auto"/>
        <w:rPr>
          <w:sz w:val="28"/>
          <w:szCs w:val="28"/>
        </w:rPr>
      </w:pPr>
    </w:p>
    <w:p w:rsidR="009C6BAC" w:rsidRPr="00F44D9B" w:rsidRDefault="008012CE">
      <w:pPr>
        <w:rPr>
          <w:sz w:val="28"/>
          <w:szCs w:val="28"/>
        </w:rPr>
      </w:pPr>
      <w:r>
        <w:rPr>
          <w:b/>
          <w:sz w:val="28"/>
          <w:szCs w:val="28"/>
        </w:rPr>
        <w:t xml:space="preserve">3. </w:t>
      </w:r>
      <w:r w:rsidR="00F44D9B">
        <w:rPr>
          <w:b/>
          <w:sz w:val="28"/>
          <w:szCs w:val="28"/>
        </w:rPr>
        <w:t>Варианты контрольной</w:t>
      </w:r>
      <w:r w:rsidR="009C6BAC" w:rsidRPr="00F44D9B">
        <w:rPr>
          <w:b/>
          <w:sz w:val="28"/>
          <w:szCs w:val="28"/>
        </w:rPr>
        <w:t xml:space="preserve"> работ</w:t>
      </w:r>
      <w:r w:rsidR="00F44D9B">
        <w:rPr>
          <w:b/>
          <w:sz w:val="28"/>
          <w:szCs w:val="28"/>
        </w:rPr>
        <w:t>ы</w:t>
      </w:r>
      <w:r w:rsidR="009C6BAC" w:rsidRPr="00F44D9B">
        <w:rPr>
          <w:sz w:val="28"/>
          <w:szCs w:val="28"/>
        </w:rPr>
        <w:t>.</w:t>
      </w:r>
    </w:p>
    <w:p w:rsidR="009C6BAC" w:rsidRPr="00F44D9B" w:rsidRDefault="009C6BAC">
      <w:pPr>
        <w:rPr>
          <w:sz w:val="28"/>
          <w:szCs w:val="28"/>
        </w:rPr>
      </w:pPr>
    </w:p>
    <w:tbl>
      <w:tblPr>
        <w:tblW w:w="9828" w:type="dxa"/>
        <w:tblLayout w:type="fixed"/>
        <w:tblLook w:val="0000" w:firstRow="0" w:lastRow="0" w:firstColumn="0" w:lastColumn="0" w:noHBand="0" w:noVBand="0"/>
      </w:tblPr>
      <w:tblGrid>
        <w:gridCol w:w="9828"/>
      </w:tblGrid>
      <w:tr w:rsidR="009C6BAC" w:rsidRPr="00F44D9B">
        <w:tc>
          <w:tcPr>
            <w:tcW w:w="9828" w:type="dxa"/>
          </w:tcPr>
          <w:p w:rsidR="009C6BAC" w:rsidRPr="00F44D9B" w:rsidRDefault="00F44D9B" w:rsidP="00697561">
            <w:pPr>
              <w:spacing w:line="360" w:lineRule="auto"/>
              <w:rPr>
                <w:sz w:val="28"/>
                <w:szCs w:val="28"/>
              </w:rPr>
            </w:pPr>
            <w:r>
              <w:rPr>
                <w:sz w:val="28"/>
                <w:szCs w:val="28"/>
              </w:rPr>
              <w:t>Вариант</w:t>
            </w:r>
            <w:r w:rsidR="008012CE">
              <w:rPr>
                <w:sz w:val="28"/>
                <w:szCs w:val="28"/>
              </w:rPr>
              <w:t xml:space="preserve"> 1.</w:t>
            </w:r>
            <w:r>
              <w:rPr>
                <w:sz w:val="28"/>
                <w:szCs w:val="28"/>
              </w:rPr>
              <w:t>И</w:t>
            </w:r>
            <w:r w:rsidR="009C6BAC" w:rsidRPr="00F44D9B">
              <w:rPr>
                <w:sz w:val="28"/>
                <w:szCs w:val="28"/>
              </w:rPr>
              <w:t>стория развития гостиничного хозяйства</w:t>
            </w:r>
          </w:p>
        </w:tc>
      </w:tr>
      <w:tr w:rsidR="009C6BAC" w:rsidRPr="00F44D9B">
        <w:tc>
          <w:tcPr>
            <w:tcW w:w="9828" w:type="dxa"/>
          </w:tcPr>
          <w:p w:rsidR="009C6BAC" w:rsidRPr="00F44D9B" w:rsidRDefault="00F44D9B" w:rsidP="00697561">
            <w:pPr>
              <w:spacing w:line="360" w:lineRule="auto"/>
              <w:rPr>
                <w:sz w:val="28"/>
                <w:szCs w:val="28"/>
              </w:rPr>
            </w:pPr>
            <w:r>
              <w:rPr>
                <w:sz w:val="28"/>
                <w:szCs w:val="28"/>
              </w:rPr>
              <w:t>Вариант 2.О</w:t>
            </w:r>
            <w:r w:rsidR="009C6BAC" w:rsidRPr="00F44D9B">
              <w:rPr>
                <w:sz w:val="28"/>
                <w:szCs w:val="28"/>
              </w:rPr>
              <w:t>сновные понятия и определения  в области гостиничного хозяйства. Нормативные документы, действующие в сфере гостиничного хозяйства</w:t>
            </w:r>
          </w:p>
        </w:tc>
      </w:tr>
      <w:tr w:rsidR="009C6BAC" w:rsidRPr="00F44D9B">
        <w:tc>
          <w:tcPr>
            <w:tcW w:w="9828" w:type="dxa"/>
          </w:tcPr>
          <w:p w:rsidR="009C6BAC" w:rsidRPr="00F44D9B" w:rsidRDefault="00F44D9B" w:rsidP="00697561">
            <w:pPr>
              <w:spacing w:line="360" w:lineRule="auto"/>
              <w:rPr>
                <w:sz w:val="28"/>
                <w:szCs w:val="28"/>
              </w:rPr>
            </w:pPr>
            <w:r>
              <w:rPr>
                <w:sz w:val="28"/>
                <w:szCs w:val="28"/>
              </w:rPr>
              <w:t>Вариант  3.</w:t>
            </w:r>
            <w:r w:rsidR="008012CE">
              <w:rPr>
                <w:sz w:val="28"/>
                <w:szCs w:val="28"/>
              </w:rPr>
              <w:t xml:space="preserve"> </w:t>
            </w:r>
            <w:r>
              <w:rPr>
                <w:sz w:val="28"/>
                <w:szCs w:val="28"/>
              </w:rPr>
              <w:t>К</w:t>
            </w:r>
            <w:r w:rsidR="009C6BAC" w:rsidRPr="00F44D9B">
              <w:rPr>
                <w:sz w:val="28"/>
                <w:szCs w:val="28"/>
              </w:rPr>
              <w:t xml:space="preserve">лассификация средств размещения гостиничного типа </w:t>
            </w:r>
          </w:p>
        </w:tc>
      </w:tr>
      <w:tr w:rsidR="009C6BAC" w:rsidRPr="00F44D9B">
        <w:tc>
          <w:tcPr>
            <w:tcW w:w="9828" w:type="dxa"/>
          </w:tcPr>
          <w:p w:rsidR="009C6BAC" w:rsidRPr="00F44D9B" w:rsidRDefault="009C6BAC" w:rsidP="00697561">
            <w:pPr>
              <w:spacing w:line="360" w:lineRule="auto"/>
              <w:rPr>
                <w:sz w:val="28"/>
                <w:szCs w:val="28"/>
              </w:rPr>
            </w:pPr>
            <w:r w:rsidRPr="00F44D9B">
              <w:rPr>
                <w:sz w:val="28"/>
                <w:szCs w:val="28"/>
              </w:rPr>
              <w:t>типы гостиничных предприятий в зависимости от назначения</w:t>
            </w:r>
          </w:p>
        </w:tc>
      </w:tr>
      <w:tr w:rsidR="009C6BAC" w:rsidRPr="00F44D9B">
        <w:tc>
          <w:tcPr>
            <w:tcW w:w="9828" w:type="dxa"/>
          </w:tcPr>
          <w:p w:rsidR="009C6BAC" w:rsidRPr="00F44D9B" w:rsidRDefault="00F44D9B" w:rsidP="00697561">
            <w:pPr>
              <w:spacing w:line="360" w:lineRule="auto"/>
              <w:rPr>
                <w:sz w:val="28"/>
                <w:szCs w:val="28"/>
              </w:rPr>
            </w:pPr>
            <w:r>
              <w:rPr>
                <w:sz w:val="28"/>
                <w:szCs w:val="28"/>
              </w:rPr>
              <w:t>Вариант 4. М</w:t>
            </w:r>
            <w:r w:rsidR="009C6BAC" w:rsidRPr="00F44D9B">
              <w:rPr>
                <w:sz w:val="28"/>
                <w:szCs w:val="28"/>
              </w:rPr>
              <w:t>еждународная классификация гостиниц классификация гостиниц в Российской Федерации</w:t>
            </w:r>
          </w:p>
        </w:tc>
      </w:tr>
      <w:tr w:rsidR="009C6BAC" w:rsidRPr="00F44D9B">
        <w:tc>
          <w:tcPr>
            <w:tcW w:w="9828" w:type="dxa"/>
          </w:tcPr>
          <w:p w:rsidR="009C6BAC" w:rsidRPr="00F44D9B" w:rsidRDefault="00F44D9B" w:rsidP="00697561">
            <w:pPr>
              <w:spacing w:line="360" w:lineRule="auto"/>
              <w:rPr>
                <w:sz w:val="28"/>
                <w:szCs w:val="28"/>
              </w:rPr>
            </w:pPr>
            <w:r>
              <w:rPr>
                <w:sz w:val="28"/>
                <w:szCs w:val="28"/>
              </w:rPr>
              <w:t>Вариант</w:t>
            </w:r>
            <w:r w:rsidR="009C6BAC" w:rsidRPr="00F44D9B">
              <w:rPr>
                <w:sz w:val="28"/>
                <w:szCs w:val="28"/>
              </w:rPr>
              <w:t xml:space="preserve"> 5.Международные гостиничные цепи. Основные модели организации гостиничного дела.</w:t>
            </w:r>
          </w:p>
        </w:tc>
      </w:tr>
      <w:tr w:rsidR="009C6BAC" w:rsidRPr="00F44D9B">
        <w:tc>
          <w:tcPr>
            <w:tcW w:w="9828" w:type="dxa"/>
          </w:tcPr>
          <w:p w:rsidR="009C6BAC" w:rsidRPr="00F44D9B" w:rsidRDefault="00F44D9B" w:rsidP="00697561">
            <w:pPr>
              <w:spacing w:line="360" w:lineRule="auto"/>
              <w:rPr>
                <w:sz w:val="28"/>
                <w:szCs w:val="28"/>
              </w:rPr>
            </w:pPr>
            <w:r>
              <w:rPr>
                <w:sz w:val="28"/>
                <w:szCs w:val="28"/>
              </w:rPr>
              <w:t>Вариант</w:t>
            </w:r>
            <w:r w:rsidR="008012CE">
              <w:rPr>
                <w:sz w:val="28"/>
                <w:szCs w:val="28"/>
              </w:rPr>
              <w:t xml:space="preserve"> 6.</w:t>
            </w:r>
            <w:r w:rsidR="009C6BAC" w:rsidRPr="00F44D9B">
              <w:rPr>
                <w:sz w:val="28"/>
                <w:szCs w:val="28"/>
              </w:rPr>
              <w:t>Профессиональные стандарты (квалификационные требования) к основным должностям  работников туристской индустрии</w:t>
            </w:r>
          </w:p>
        </w:tc>
      </w:tr>
      <w:tr w:rsidR="009C6BAC" w:rsidRPr="00F44D9B">
        <w:tc>
          <w:tcPr>
            <w:tcW w:w="9828" w:type="dxa"/>
          </w:tcPr>
          <w:p w:rsidR="009C6BAC" w:rsidRPr="00F44D9B" w:rsidRDefault="00F44D9B" w:rsidP="00697561">
            <w:pPr>
              <w:spacing w:line="360" w:lineRule="auto"/>
              <w:rPr>
                <w:sz w:val="28"/>
                <w:szCs w:val="28"/>
              </w:rPr>
            </w:pPr>
            <w:r>
              <w:rPr>
                <w:sz w:val="28"/>
                <w:szCs w:val="28"/>
              </w:rPr>
              <w:t>Вариант</w:t>
            </w:r>
            <w:r w:rsidR="009C6BAC" w:rsidRPr="00F44D9B">
              <w:rPr>
                <w:sz w:val="28"/>
                <w:szCs w:val="28"/>
              </w:rPr>
              <w:t xml:space="preserve"> 7.Организационная структура управления гостиничным предприятием. Службы гостиницы и их характеристика.</w:t>
            </w:r>
          </w:p>
        </w:tc>
      </w:tr>
      <w:tr w:rsidR="009C6BAC" w:rsidRPr="00F44D9B">
        <w:tc>
          <w:tcPr>
            <w:tcW w:w="9828" w:type="dxa"/>
          </w:tcPr>
          <w:p w:rsidR="009C6BAC" w:rsidRPr="00F44D9B" w:rsidRDefault="00F44D9B" w:rsidP="00697561">
            <w:pPr>
              <w:spacing w:line="360" w:lineRule="auto"/>
              <w:rPr>
                <w:sz w:val="28"/>
                <w:szCs w:val="28"/>
              </w:rPr>
            </w:pPr>
            <w:r>
              <w:rPr>
                <w:sz w:val="28"/>
                <w:szCs w:val="28"/>
              </w:rPr>
              <w:t>Вариант</w:t>
            </w:r>
            <w:r w:rsidR="008012CE">
              <w:rPr>
                <w:sz w:val="28"/>
                <w:szCs w:val="28"/>
              </w:rPr>
              <w:t xml:space="preserve"> 8. </w:t>
            </w:r>
            <w:r w:rsidR="009C6BAC" w:rsidRPr="00F44D9B">
              <w:rPr>
                <w:sz w:val="28"/>
                <w:szCs w:val="28"/>
              </w:rPr>
              <w:t>Операционный процесс обслуживания и функции службы приема и размещения</w:t>
            </w:r>
          </w:p>
        </w:tc>
      </w:tr>
      <w:tr w:rsidR="009C6BAC" w:rsidRPr="00F44D9B">
        <w:tc>
          <w:tcPr>
            <w:tcW w:w="9828" w:type="dxa"/>
          </w:tcPr>
          <w:p w:rsidR="009C6BAC" w:rsidRPr="00F44D9B" w:rsidRDefault="009C6BAC" w:rsidP="00697561">
            <w:pPr>
              <w:spacing w:line="360" w:lineRule="auto"/>
              <w:rPr>
                <w:sz w:val="28"/>
                <w:szCs w:val="28"/>
              </w:rPr>
            </w:pPr>
            <w:r w:rsidRPr="00F44D9B">
              <w:rPr>
                <w:sz w:val="28"/>
                <w:szCs w:val="28"/>
              </w:rPr>
              <w:t>Порядок бронирования мест и номеров в гостинице</w:t>
            </w:r>
          </w:p>
        </w:tc>
      </w:tr>
      <w:tr w:rsidR="009C6BAC" w:rsidRPr="00F44D9B">
        <w:tc>
          <w:tcPr>
            <w:tcW w:w="9828" w:type="dxa"/>
          </w:tcPr>
          <w:p w:rsidR="009C6BAC" w:rsidRPr="00F44D9B" w:rsidRDefault="009C6BAC" w:rsidP="00697561">
            <w:pPr>
              <w:spacing w:line="360" w:lineRule="auto"/>
              <w:rPr>
                <w:sz w:val="28"/>
                <w:szCs w:val="28"/>
              </w:rPr>
            </w:pPr>
            <w:r w:rsidRPr="00F44D9B">
              <w:rPr>
                <w:sz w:val="28"/>
                <w:szCs w:val="28"/>
              </w:rPr>
              <w:t>Порядок регистрации и размещения гостей</w:t>
            </w:r>
          </w:p>
        </w:tc>
      </w:tr>
      <w:tr w:rsidR="009C6BAC" w:rsidRPr="00F44D9B">
        <w:tc>
          <w:tcPr>
            <w:tcW w:w="9828" w:type="dxa"/>
          </w:tcPr>
          <w:p w:rsidR="009C6BAC" w:rsidRPr="00F44D9B" w:rsidRDefault="009C6BAC" w:rsidP="00697561">
            <w:pPr>
              <w:spacing w:line="360" w:lineRule="auto"/>
              <w:rPr>
                <w:sz w:val="28"/>
                <w:szCs w:val="28"/>
              </w:rPr>
            </w:pPr>
            <w:r w:rsidRPr="00F44D9B">
              <w:rPr>
                <w:sz w:val="28"/>
                <w:szCs w:val="28"/>
              </w:rPr>
              <w:t>Особенности  регистрации туристских групп</w:t>
            </w:r>
          </w:p>
        </w:tc>
      </w:tr>
      <w:tr w:rsidR="009C6BAC" w:rsidRPr="00F44D9B">
        <w:tc>
          <w:tcPr>
            <w:tcW w:w="9828" w:type="dxa"/>
          </w:tcPr>
          <w:p w:rsidR="009C6BAC" w:rsidRPr="00F44D9B" w:rsidRDefault="009C6BAC" w:rsidP="00697561">
            <w:pPr>
              <w:spacing w:line="360" w:lineRule="auto"/>
              <w:rPr>
                <w:sz w:val="28"/>
                <w:szCs w:val="28"/>
              </w:rPr>
            </w:pPr>
            <w:r w:rsidRPr="00F44D9B">
              <w:rPr>
                <w:sz w:val="28"/>
                <w:szCs w:val="28"/>
              </w:rPr>
              <w:t>Особенности регистрации иностранных туристов</w:t>
            </w:r>
          </w:p>
        </w:tc>
      </w:tr>
      <w:tr w:rsidR="009C6BAC" w:rsidRPr="00F44D9B">
        <w:tc>
          <w:tcPr>
            <w:tcW w:w="9828" w:type="dxa"/>
          </w:tcPr>
          <w:p w:rsidR="009C6BAC" w:rsidRPr="00F44D9B" w:rsidRDefault="00F44D9B" w:rsidP="00697561">
            <w:pPr>
              <w:spacing w:line="360" w:lineRule="auto"/>
              <w:rPr>
                <w:sz w:val="28"/>
                <w:szCs w:val="28"/>
              </w:rPr>
            </w:pPr>
            <w:r>
              <w:rPr>
                <w:sz w:val="28"/>
                <w:szCs w:val="28"/>
              </w:rPr>
              <w:t>Вариант</w:t>
            </w:r>
            <w:r w:rsidR="009C6BAC" w:rsidRPr="00F44D9B">
              <w:rPr>
                <w:sz w:val="28"/>
                <w:szCs w:val="28"/>
              </w:rPr>
              <w:t xml:space="preserve"> 9.Документация, необходимая для учета использования номерного фонда. </w:t>
            </w:r>
          </w:p>
        </w:tc>
      </w:tr>
      <w:tr w:rsidR="009C6BAC" w:rsidRPr="00F44D9B">
        <w:tc>
          <w:tcPr>
            <w:tcW w:w="9828" w:type="dxa"/>
          </w:tcPr>
          <w:p w:rsidR="009C6BAC" w:rsidRPr="00F44D9B" w:rsidRDefault="009C6BAC" w:rsidP="00697561">
            <w:pPr>
              <w:spacing w:line="360" w:lineRule="auto"/>
              <w:rPr>
                <w:sz w:val="28"/>
                <w:szCs w:val="28"/>
              </w:rPr>
            </w:pPr>
            <w:r w:rsidRPr="00F44D9B">
              <w:rPr>
                <w:sz w:val="28"/>
                <w:szCs w:val="28"/>
              </w:rPr>
              <w:t xml:space="preserve">Виды расчетов с </w:t>
            </w:r>
            <w:r w:rsidR="008012CE">
              <w:rPr>
                <w:sz w:val="28"/>
                <w:szCs w:val="28"/>
              </w:rPr>
              <w:t>клиентами</w:t>
            </w:r>
          </w:p>
        </w:tc>
      </w:tr>
      <w:tr w:rsidR="009C6BAC" w:rsidRPr="00F44D9B">
        <w:tc>
          <w:tcPr>
            <w:tcW w:w="9828" w:type="dxa"/>
          </w:tcPr>
          <w:p w:rsidR="009C6BAC" w:rsidRPr="00F44D9B" w:rsidRDefault="009C6BAC" w:rsidP="00697561">
            <w:pPr>
              <w:spacing w:line="360" w:lineRule="auto"/>
              <w:rPr>
                <w:sz w:val="28"/>
                <w:szCs w:val="28"/>
              </w:rPr>
            </w:pPr>
            <w:r w:rsidRPr="00F44D9B">
              <w:rPr>
                <w:sz w:val="28"/>
                <w:szCs w:val="28"/>
              </w:rPr>
              <w:t xml:space="preserve">Правила расчета оплаты за проживание  </w:t>
            </w:r>
          </w:p>
        </w:tc>
      </w:tr>
      <w:tr w:rsidR="009C6BAC" w:rsidRPr="00F44D9B">
        <w:tc>
          <w:tcPr>
            <w:tcW w:w="9828" w:type="dxa"/>
          </w:tcPr>
          <w:p w:rsidR="009C6BAC" w:rsidRPr="00F44D9B" w:rsidRDefault="009C6BAC" w:rsidP="00697561">
            <w:pPr>
              <w:spacing w:line="360" w:lineRule="auto"/>
              <w:rPr>
                <w:sz w:val="28"/>
                <w:szCs w:val="28"/>
              </w:rPr>
            </w:pPr>
            <w:r w:rsidRPr="00F44D9B">
              <w:rPr>
                <w:sz w:val="28"/>
                <w:szCs w:val="28"/>
              </w:rPr>
              <w:t>Автоматизированная обработка данных в службе приема и размещения</w:t>
            </w:r>
          </w:p>
        </w:tc>
      </w:tr>
      <w:tr w:rsidR="009C6BAC" w:rsidRPr="00F44D9B">
        <w:tc>
          <w:tcPr>
            <w:tcW w:w="9828" w:type="dxa"/>
          </w:tcPr>
          <w:p w:rsidR="009C6BAC" w:rsidRPr="00F44D9B" w:rsidRDefault="009C6BAC" w:rsidP="00697561">
            <w:pPr>
              <w:spacing w:line="360" w:lineRule="auto"/>
              <w:rPr>
                <w:sz w:val="28"/>
                <w:szCs w:val="28"/>
              </w:rPr>
            </w:pPr>
            <w:r w:rsidRPr="00F44D9B">
              <w:rPr>
                <w:sz w:val="28"/>
                <w:szCs w:val="28"/>
              </w:rPr>
              <w:t>Использование электронных замковых систем</w:t>
            </w:r>
          </w:p>
        </w:tc>
      </w:tr>
      <w:tr w:rsidR="009C6BAC" w:rsidRPr="00F44D9B">
        <w:tc>
          <w:tcPr>
            <w:tcW w:w="9828" w:type="dxa"/>
          </w:tcPr>
          <w:p w:rsidR="009C6BAC" w:rsidRPr="00F44D9B" w:rsidRDefault="00F44D9B" w:rsidP="00697561">
            <w:pPr>
              <w:spacing w:line="360" w:lineRule="auto"/>
              <w:rPr>
                <w:sz w:val="28"/>
                <w:szCs w:val="28"/>
              </w:rPr>
            </w:pPr>
            <w:r>
              <w:rPr>
                <w:sz w:val="28"/>
                <w:szCs w:val="28"/>
              </w:rPr>
              <w:t>Вариант</w:t>
            </w:r>
            <w:r w:rsidR="009C6BAC" w:rsidRPr="00F44D9B">
              <w:rPr>
                <w:sz w:val="28"/>
                <w:szCs w:val="28"/>
              </w:rPr>
              <w:t xml:space="preserve"> 10.Организация и технология обслуживания гостиничного фонда</w:t>
            </w:r>
          </w:p>
        </w:tc>
      </w:tr>
      <w:tr w:rsidR="009C6BAC" w:rsidRPr="00F44D9B">
        <w:tc>
          <w:tcPr>
            <w:tcW w:w="9828" w:type="dxa"/>
          </w:tcPr>
          <w:p w:rsidR="009C6BAC" w:rsidRPr="00F44D9B" w:rsidRDefault="009C6BAC" w:rsidP="00697561">
            <w:pPr>
              <w:spacing w:line="360" w:lineRule="auto"/>
              <w:rPr>
                <w:sz w:val="28"/>
                <w:szCs w:val="28"/>
              </w:rPr>
            </w:pPr>
            <w:r w:rsidRPr="00F44D9B">
              <w:rPr>
                <w:sz w:val="28"/>
                <w:szCs w:val="28"/>
              </w:rPr>
              <w:t>Виды гостиничных помещений</w:t>
            </w:r>
          </w:p>
        </w:tc>
      </w:tr>
      <w:tr w:rsidR="009C6BAC" w:rsidRPr="00F44D9B">
        <w:tc>
          <w:tcPr>
            <w:tcW w:w="9828" w:type="dxa"/>
          </w:tcPr>
          <w:p w:rsidR="009C6BAC" w:rsidRPr="00F44D9B" w:rsidRDefault="009C6BAC" w:rsidP="00697561">
            <w:pPr>
              <w:spacing w:line="360" w:lineRule="auto"/>
              <w:rPr>
                <w:sz w:val="28"/>
                <w:szCs w:val="28"/>
              </w:rPr>
            </w:pPr>
            <w:r w:rsidRPr="00F44D9B">
              <w:rPr>
                <w:sz w:val="28"/>
                <w:szCs w:val="28"/>
              </w:rPr>
              <w:t xml:space="preserve">Организация уборочных </w:t>
            </w:r>
            <w:r w:rsidR="00F44D9B">
              <w:rPr>
                <w:sz w:val="28"/>
                <w:szCs w:val="28"/>
              </w:rPr>
              <w:t>работ,</w:t>
            </w:r>
            <w:r w:rsidR="00F44D9B" w:rsidRPr="00F44D9B">
              <w:rPr>
                <w:sz w:val="28"/>
                <w:szCs w:val="28"/>
              </w:rPr>
              <w:t xml:space="preserve"> подготовка номеров к заселению</w:t>
            </w:r>
          </w:p>
        </w:tc>
      </w:tr>
      <w:tr w:rsidR="009C6BAC" w:rsidRPr="00F44D9B">
        <w:tc>
          <w:tcPr>
            <w:tcW w:w="9828" w:type="dxa"/>
          </w:tcPr>
          <w:p w:rsidR="009C6BAC" w:rsidRPr="00F44D9B" w:rsidRDefault="009C6BAC">
            <w:pPr>
              <w:rPr>
                <w:sz w:val="28"/>
                <w:szCs w:val="28"/>
              </w:rPr>
            </w:pPr>
          </w:p>
        </w:tc>
      </w:tr>
    </w:tbl>
    <w:p w:rsidR="00697561" w:rsidRDefault="00697561" w:rsidP="00697561">
      <w:pPr>
        <w:jc w:val="center"/>
        <w:rPr>
          <w:b/>
          <w:sz w:val="28"/>
          <w:szCs w:val="28"/>
        </w:rPr>
      </w:pPr>
      <w:r>
        <w:rPr>
          <w:b/>
          <w:sz w:val="28"/>
          <w:szCs w:val="28"/>
        </w:rPr>
        <w:t>Требования к выполнению домашней контрольной работы</w:t>
      </w:r>
    </w:p>
    <w:p w:rsidR="00697561" w:rsidRDefault="00697561" w:rsidP="00697561">
      <w:pPr>
        <w:rPr>
          <w:b/>
          <w:sz w:val="28"/>
          <w:szCs w:val="28"/>
        </w:rPr>
      </w:pPr>
    </w:p>
    <w:p w:rsidR="00697561" w:rsidRPr="00F44D9B" w:rsidRDefault="00697561" w:rsidP="00697561">
      <w:pPr>
        <w:rPr>
          <w:sz w:val="28"/>
          <w:szCs w:val="28"/>
        </w:rPr>
      </w:pPr>
      <w:r>
        <w:t xml:space="preserve">  </w:t>
      </w:r>
      <w:r>
        <w:tab/>
      </w:r>
      <w:r w:rsidRPr="00F44D9B">
        <w:rPr>
          <w:sz w:val="28"/>
          <w:szCs w:val="28"/>
        </w:rPr>
        <w:t xml:space="preserve">Выполнение контрольной работы является составной частью учебного процесса и формой самостоятельной работы студента. Выполнение данного вида работы позволяет  приобрести навыки и умения грамотно использовать  документы, учебную и специальную литературу.  </w:t>
      </w:r>
    </w:p>
    <w:p w:rsidR="00697561" w:rsidRPr="00F44D9B" w:rsidRDefault="00697561" w:rsidP="00697561">
      <w:pPr>
        <w:rPr>
          <w:sz w:val="28"/>
          <w:szCs w:val="28"/>
        </w:rPr>
      </w:pPr>
      <w:r w:rsidRPr="00F44D9B">
        <w:rPr>
          <w:sz w:val="28"/>
          <w:szCs w:val="28"/>
        </w:rPr>
        <w:t xml:space="preserve"> </w:t>
      </w:r>
      <w:r w:rsidRPr="00F44D9B">
        <w:rPr>
          <w:sz w:val="28"/>
          <w:szCs w:val="28"/>
        </w:rPr>
        <w:tab/>
        <w:t xml:space="preserve"> Вопрос, являющийся темой контрольной работы, должен быть освещен на основе изучения рекомендованной литературы, как правило, шире и обстоятельнее, нежели он изложен в учебной литературе либо изучается в ходе учебных занятий. Работа оценивается по </w:t>
      </w:r>
      <w:r w:rsidR="008012CE" w:rsidRPr="00F44D9B">
        <w:rPr>
          <w:sz w:val="28"/>
          <w:szCs w:val="28"/>
        </w:rPr>
        <w:t>пятибалльной</w:t>
      </w:r>
      <w:r w:rsidRPr="00F44D9B">
        <w:rPr>
          <w:sz w:val="28"/>
          <w:szCs w:val="28"/>
        </w:rPr>
        <w:t xml:space="preserve"> системе. Подготовка студентом контрольной работы проходит следующие основные этапы:</w:t>
      </w:r>
    </w:p>
    <w:p w:rsidR="00697561" w:rsidRPr="00F44D9B" w:rsidRDefault="00697561" w:rsidP="00697561">
      <w:pPr>
        <w:rPr>
          <w:sz w:val="28"/>
          <w:szCs w:val="28"/>
        </w:rPr>
      </w:pPr>
    </w:p>
    <w:p w:rsidR="00697561" w:rsidRPr="00F44D9B" w:rsidRDefault="00697561" w:rsidP="00697561">
      <w:pPr>
        <w:rPr>
          <w:sz w:val="28"/>
          <w:szCs w:val="28"/>
        </w:rPr>
      </w:pPr>
      <w:r w:rsidRPr="00F44D9B">
        <w:rPr>
          <w:sz w:val="28"/>
          <w:szCs w:val="28"/>
        </w:rPr>
        <w:t>1. Выбор темы либо определение задания.</w:t>
      </w:r>
    </w:p>
    <w:p w:rsidR="00697561" w:rsidRPr="00F44D9B" w:rsidRDefault="00697561" w:rsidP="00697561">
      <w:pPr>
        <w:rPr>
          <w:sz w:val="28"/>
          <w:szCs w:val="28"/>
        </w:rPr>
      </w:pPr>
      <w:r w:rsidRPr="00F44D9B">
        <w:rPr>
          <w:sz w:val="28"/>
          <w:szCs w:val="28"/>
        </w:rPr>
        <w:t>2. Подбор литературы, нормативного и иного материала.</w:t>
      </w:r>
    </w:p>
    <w:p w:rsidR="00697561" w:rsidRPr="00F44D9B" w:rsidRDefault="00697561" w:rsidP="00697561">
      <w:pPr>
        <w:rPr>
          <w:sz w:val="28"/>
          <w:szCs w:val="28"/>
        </w:rPr>
      </w:pPr>
      <w:r w:rsidRPr="00F44D9B">
        <w:rPr>
          <w:sz w:val="28"/>
          <w:szCs w:val="28"/>
        </w:rPr>
        <w:t>3. Составление плана.</w:t>
      </w:r>
    </w:p>
    <w:p w:rsidR="00697561" w:rsidRPr="00F44D9B" w:rsidRDefault="00697561" w:rsidP="00697561">
      <w:pPr>
        <w:rPr>
          <w:sz w:val="28"/>
          <w:szCs w:val="28"/>
        </w:rPr>
      </w:pPr>
      <w:r w:rsidRPr="00F44D9B">
        <w:rPr>
          <w:sz w:val="28"/>
          <w:szCs w:val="28"/>
        </w:rPr>
        <w:t>4.  Оформление контрольной работы и представление в учебную часть.</w:t>
      </w:r>
    </w:p>
    <w:p w:rsidR="00697561" w:rsidRPr="00F44D9B" w:rsidRDefault="00697561" w:rsidP="00697561">
      <w:pPr>
        <w:rPr>
          <w:sz w:val="28"/>
          <w:szCs w:val="28"/>
        </w:rPr>
      </w:pPr>
      <w:r w:rsidRPr="00F44D9B">
        <w:rPr>
          <w:sz w:val="28"/>
          <w:szCs w:val="28"/>
        </w:rPr>
        <w:t xml:space="preserve"> Выбор (определение) темы контрольной работы осуществляется из предлагаемого перечня, а вариант определяется по последней цифре номера в зачетной книжке. </w:t>
      </w:r>
    </w:p>
    <w:p w:rsidR="00697561" w:rsidRPr="00F44D9B" w:rsidRDefault="00697561" w:rsidP="00697561">
      <w:pPr>
        <w:rPr>
          <w:sz w:val="28"/>
          <w:szCs w:val="28"/>
        </w:rPr>
      </w:pPr>
      <w:r w:rsidRPr="00F44D9B">
        <w:rPr>
          <w:sz w:val="28"/>
          <w:szCs w:val="28"/>
        </w:rPr>
        <w:t>Подбор литературы и иных источников.</w:t>
      </w:r>
    </w:p>
    <w:p w:rsidR="00697561" w:rsidRPr="00F44D9B" w:rsidRDefault="00697561" w:rsidP="00697561">
      <w:pPr>
        <w:rPr>
          <w:sz w:val="28"/>
          <w:szCs w:val="28"/>
        </w:rPr>
      </w:pPr>
      <w:r w:rsidRPr="00F44D9B">
        <w:rPr>
          <w:sz w:val="28"/>
          <w:szCs w:val="28"/>
        </w:rPr>
        <w:t xml:space="preserve"> При подборе литературы и других источников, следует внимательно изучить перечень литературы предлагаемой к выбранной вами теме работы, ознакомиться с новыми поступлениями библиотеки, при необходимости получить консультацию у преподавателя, ведущего курс. Одним из главных требований к контрольной работе является обязательное использование нормативных документов. </w:t>
      </w:r>
    </w:p>
    <w:p w:rsidR="00697561" w:rsidRPr="00F44D9B" w:rsidRDefault="00697561" w:rsidP="00697561">
      <w:pPr>
        <w:rPr>
          <w:sz w:val="28"/>
          <w:szCs w:val="28"/>
        </w:rPr>
      </w:pPr>
      <w:r w:rsidRPr="00F44D9B">
        <w:rPr>
          <w:sz w:val="28"/>
          <w:szCs w:val="28"/>
        </w:rPr>
        <w:t>Составление плана.</w:t>
      </w:r>
    </w:p>
    <w:p w:rsidR="00697561" w:rsidRPr="00F44D9B" w:rsidRDefault="00697561" w:rsidP="00697561">
      <w:pPr>
        <w:rPr>
          <w:sz w:val="28"/>
          <w:szCs w:val="28"/>
        </w:rPr>
      </w:pPr>
      <w:r w:rsidRPr="00F44D9B">
        <w:rPr>
          <w:sz w:val="28"/>
          <w:szCs w:val="28"/>
        </w:rPr>
        <w:t xml:space="preserve"> План является одним из важнейших элементов работы. Его содержание должно с одной стороны отражать содержание избранной темы, с другой стороны подтверждать наличие у вас необходимого научного, учебного и правового материала. Составленный вами план должен быть достаточно компактным, отражающим 3-5 вопросов, теоретического характера. Следует помнить, что текст работы  не должен расходиться с составленным вами планом. Вопросы плана контрольной работы следует воспроизводить в тексте работы.   При написании контрольной работы  в план необходимо включить: </w:t>
      </w:r>
    </w:p>
    <w:p w:rsidR="00697561" w:rsidRPr="00F44D9B" w:rsidRDefault="00697561" w:rsidP="00697561">
      <w:pPr>
        <w:rPr>
          <w:sz w:val="28"/>
          <w:szCs w:val="28"/>
        </w:rPr>
      </w:pPr>
      <w:r w:rsidRPr="00F44D9B">
        <w:rPr>
          <w:sz w:val="28"/>
          <w:szCs w:val="28"/>
        </w:rPr>
        <w:t>•</w:t>
      </w:r>
      <w:r w:rsidRPr="00F44D9B">
        <w:rPr>
          <w:sz w:val="28"/>
          <w:szCs w:val="28"/>
        </w:rPr>
        <w:tab/>
        <w:t>введение;</w:t>
      </w:r>
    </w:p>
    <w:p w:rsidR="00697561" w:rsidRPr="00F44D9B" w:rsidRDefault="00697561" w:rsidP="00697561">
      <w:pPr>
        <w:rPr>
          <w:sz w:val="28"/>
          <w:szCs w:val="28"/>
        </w:rPr>
      </w:pPr>
      <w:r w:rsidRPr="00F44D9B">
        <w:rPr>
          <w:sz w:val="28"/>
          <w:szCs w:val="28"/>
        </w:rPr>
        <w:t>•</w:t>
      </w:r>
      <w:r w:rsidRPr="00F44D9B">
        <w:rPr>
          <w:sz w:val="28"/>
          <w:szCs w:val="28"/>
        </w:rPr>
        <w:tab/>
        <w:t>вопросы основной части;</w:t>
      </w:r>
    </w:p>
    <w:p w:rsidR="00697561" w:rsidRPr="00F44D9B" w:rsidRDefault="00697561" w:rsidP="00697561">
      <w:pPr>
        <w:rPr>
          <w:sz w:val="28"/>
          <w:szCs w:val="28"/>
        </w:rPr>
      </w:pPr>
      <w:r w:rsidRPr="00F44D9B">
        <w:rPr>
          <w:sz w:val="28"/>
          <w:szCs w:val="28"/>
        </w:rPr>
        <w:t>•</w:t>
      </w:r>
      <w:r w:rsidRPr="00F44D9B">
        <w:rPr>
          <w:sz w:val="28"/>
          <w:szCs w:val="28"/>
        </w:rPr>
        <w:tab/>
        <w:t>заключение;</w:t>
      </w:r>
    </w:p>
    <w:p w:rsidR="00697561" w:rsidRPr="00F44D9B" w:rsidRDefault="00697561" w:rsidP="00697561">
      <w:pPr>
        <w:rPr>
          <w:sz w:val="28"/>
          <w:szCs w:val="28"/>
        </w:rPr>
      </w:pPr>
      <w:r w:rsidRPr="00F44D9B">
        <w:rPr>
          <w:sz w:val="28"/>
          <w:szCs w:val="28"/>
        </w:rPr>
        <w:t>•</w:t>
      </w:r>
      <w:r w:rsidRPr="00F44D9B">
        <w:rPr>
          <w:sz w:val="28"/>
          <w:szCs w:val="28"/>
        </w:rPr>
        <w:tab/>
        <w:t>список использованных источников.</w:t>
      </w:r>
    </w:p>
    <w:p w:rsidR="00697561" w:rsidRPr="00F44D9B" w:rsidRDefault="00697561" w:rsidP="00697561">
      <w:pPr>
        <w:rPr>
          <w:sz w:val="28"/>
          <w:szCs w:val="28"/>
        </w:rPr>
      </w:pPr>
      <w:r w:rsidRPr="00F44D9B">
        <w:rPr>
          <w:sz w:val="28"/>
          <w:szCs w:val="28"/>
        </w:rPr>
        <w:t xml:space="preserve">Во введении необходимо отразить значение темы, дать краткий анализ использованных источников, раскрыть цели работы. </w:t>
      </w:r>
    </w:p>
    <w:p w:rsidR="00697561" w:rsidRPr="00F44D9B" w:rsidRDefault="00697561" w:rsidP="00697561">
      <w:pPr>
        <w:rPr>
          <w:sz w:val="28"/>
          <w:szCs w:val="28"/>
        </w:rPr>
      </w:pPr>
      <w:r w:rsidRPr="00F44D9B">
        <w:rPr>
          <w:sz w:val="28"/>
          <w:szCs w:val="28"/>
        </w:rPr>
        <w:t xml:space="preserve">   </w:t>
      </w:r>
      <w:r w:rsidRPr="00F44D9B">
        <w:rPr>
          <w:sz w:val="28"/>
          <w:szCs w:val="28"/>
        </w:rPr>
        <w:tab/>
        <w:t>Вопросы основной части (их формулировка) должны совпадать с темой работы. При их освещении  следует  давать четкие, развернутые и грамотные ответы. Изложение должно быть логичным, последовательным, доказательным, аргументированным. Поэтому следует подкреплять свои ответы  документами.  После изложения каждого вопроса следует делать выводы. Следует помнить, что при освещении темы работы следует делать сноски на используемые  источники.</w:t>
      </w:r>
    </w:p>
    <w:p w:rsidR="00697561" w:rsidRPr="00F44D9B" w:rsidRDefault="00697561" w:rsidP="00697561">
      <w:pPr>
        <w:rPr>
          <w:sz w:val="28"/>
          <w:szCs w:val="28"/>
        </w:rPr>
      </w:pPr>
      <w:r w:rsidRPr="00F44D9B">
        <w:rPr>
          <w:sz w:val="28"/>
          <w:szCs w:val="28"/>
        </w:rPr>
        <w:tab/>
        <w:t xml:space="preserve">Основные положения и выводы работы должны быть обобщены в заключении. </w:t>
      </w:r>
    </w:p>
    <w:p w:rsidR="00697561" w:rsidRPr="00F44D9B" w:rsidRDefault="00697561" w:rsidP="00697561">
      <w:pPr>
        <w:rPr>
          <w:sz w:val="28"/>
          <w:szCs w:val="28"/>
        </w:rPr>
      </w:pPr>
      <w:r w:rsidRPr="00F44D9B">
        <w:rPr>
          <w:sz w:val="28"/>
          <w:szCs w:val="28"/>
        </w:rPr>
        <w:t>Контрольная работа завершается списком использованных источников. При написании работы необходимо использовать не менее пяти источников.</w:t>
      </w:r>
    </w:p>
    <w:p w:rsidR="00697561" w:rsidRPr="00F44D9B" w:rsidRDefault="00697561" w:rsidP="00697561">
      <w:pPr>
        <w:rPr>
          <w:sz w:val="28"/>
          <w:szCs w:val="28"/>
        </w:rPr>
      </w:pPr>
      <w:r w:rsidRPr="00F44D9B">
        <w:rPr>
          <w:sz w:val="28"/>
          <w:szCs w:val="28"/>
        </w:rPr>
        <w:t>Оформление контрольной работы.</w:t>
      </w:r>
    </w:p>
    <w:p w:rsidR="00697561" w:rsidRPr="00F44D9B" w:rsidRDefault="00697561" w:rsidP="00697561">
      <w:pPr>
        <w:rPr>
          <w:sz w:val="28"/>
          <w:szCs w:val="28"/>
        </w:rPr>
      </w:pPr>
      <w:r w:rsidRPr="00F44D9B">
        <w:rPr>
          <w:sz w:val="28"/>
          <w:szCs w:val="28"/>
        </w:rPr>
        <w:t>Контрольная работа, может быть оформлена следующим образом:</w:t>
      </w:r>
    </w:p>
    <w:p w:rsidR="00697561" w:rsidRPr="00F44D9B" w:rsidRDefault="00697561" w:rsidP="00697561">
      <w:pPr>
        <w:rPr>
          <w:sz w:val="28"/>
          <w:szCs w:val="28"/>
        </w:rPr>
      </w:pPr>
      <w:r w:rsidRPr="00F44D9B">
        <w:rPr>
          <w:sz w:val="28"/>
          <w:szCs w:val="28"/>
        </w:rPr>
        <w:t>1. Тонкая тетрадь в клеточку, объем работы 24-48 страниц (через строчку).</w:t>
      </w:r>
    </w:p>
    <w:p w:rsidR="00697561" w:rsidRPr="00F44D9B" w:rsidRDefault="00697561" w:rsidP="00697561">
      <w:pPr>
        <w:rPr>
          <w:sz w:val="28"/>
          <w:szCs w:val="28"/>
        </w:rPr>
      </w:pPr>
      <w:r w:rsidRPr="00F44D9B">
        <w:rPr>
          <w:sz w:val="28"/>
          <w:szCs w:val="28"/>
        </w:rPr>
        <w:t>2.</w:t>
      </w:r>
      <w:r w:rsidRPr="00F44D9B">
        <w:rPr>
          <w:sz w:val="28"/>
          <w:szCs w:val="28"/>
        </w:rPr>
        <w:tab/>
        <w:t>Формат А-4, соответственно 10-12;20-24 листа (через 2 интервала).</w:t>
      </w:r>
    </w:p>
    <w:p w:rsidR="00697561" w:rsidRPr="00F44D9B" w:rsidRDefault="00697561" w:rsidP="00697561">
      <w:pPr>
        <w:rPr>
          <w:sz w:val="28"/>
          <w:szCs w:val="28"/>
        </w:rPr>
      </w:pPr>
      <w:r w:rsidRPr="00F44D9B">
        <w:rPr>
          <w:sz w:val="28"/>
          <w:szCs w:val="28"/>
        </w:rPr>
        <w:t>3.</w:t>
      </w:r>
      <w:r w:rsidRPr="00F44D9B">
        <w:rPr>
          <w:sz w:val="28"/>
          <w:szCs w:val="28"/>
        </w:rPr>
        <w:tab/>
        <w:t xml:space="preserve">На дискете 3.5 в редакторе Word (версия не ниже 6.0), для Windows, интервал 1, шрифт Times New Roman 14. </w:t>
      </w:r>
    </w:p>
    <w:p w:rsidR="00697561" w:rsidRPr="00F44D9B" w:rsidRDefault="00697561" w:rsidP="00697561">
      <w:pPr>
        <w:rPr>
          <w:sz w:val="28"/>
          <w:szCs w:val="28"/>
        </w:rPr>
      </w:pPr>
      <w:r w:rsidRPr="00F44D9B">
        <w:rPr>
          <w:sz w:val="28"/>
          <w:szCs w:val="28"/>
        </w:rPr>
        <w:t>1.1. Оформленная контрольная работы  должна быть написана  аккуратным, разборчивым подчерком. Обязательно необходимо оставлять поля. Листы следует пронумеровать. На первом листе должны быть указаны тема или вариант, план  работы .</w:t>
      </w:r>
    </w:p>
    <w:p w:rsidR="00697561" w:rsidRPr="00F44D9B" w:rsidRDefault="00697561" w:rsidP="00697561">
      <w:pPr>
        <w:rPr>
          <w:sz w:val="28"/>
          <w:szCs w:val="28"/>
        </w:rPr>
      </w:pPr>
      <w:r w:rsidRPr="00F44D9B">
        <w:rPr>
          <w:sz w:val="28"/>
          <w:szCs w:val="28"/>
        </w:rPr>
        <w:t xml:space="preserve">2.1. Работа пишется на стандартных листах бумаги аккуратным, разборчивым подчерком или может быть набрана на компьютере, шрифт Times New Roman 14. На листе должны быть поля. С левой стороны страницы оставляется поле шириной не менее </w:t>
      </w:r>
      <w:smartTag w:uri="urn:schemas-microsoft-com:office:smarttags" w:element="metricconverter">
        <w:smartTagPr>
          <w:attr w:name="ProductID" w:val="25 мм"/>
        </w:smartTagPr>
        <w:r w:rsidRPr="00F44D9B">
          <w:rPr>
            <w:sz w:val="28"/>
            <w:szCs w:val="28"/>
          </w:rPr>
          <w:t>25 мм</w:t>
        </w:r>
      </w:smartTag>
      <w:r w:rsidRPr="00F44D9B">
        <w:rPr>
          <w:sz w:val="28"/>
          <w:szCs w:val="28"/>
        </w:rPr>
        <w:t xml:space="preserve">, с правой стороны не менее </w:t>
      </w:r>
      <w:smartTag w:uri="urn:schemas-microsoft-com:office:smarttags" w:element="metricconverter">
        <w:smartTagPr>
          <w:attr w:name="ProductID" w:val="10 мм"/>
        </w:smartTagPr>
        <w:r w:rsidRPr="00F44D9B">
          <w:rPr>
            <w:sz w:val="28"/>
            <w:szCs w:val="28"/>
          </w:rPr>
          <w:t>10 мм</w:t>
        </w:r>
      </w:smartTag>
      <w:r w:rsidRPr="00F44D9B">
        <w:rPr>
          <w:sz w:val="28"/>
          <w:szCs w:val="28"/>
        </w:rPr>
        <w:t xml:space="preserve">, вверху не менее </w:t>
      </w:r>
      <w:smartTag w:uri="urn:schemas-microsoft-com:office:smarttags" w:element="metricconverter">
        <w:smartTagPr>
          <w:attr w:name="ProductID" w:val="15 мм"/>
        </w:smartTagPr>
        <w:r w:rsidRPr="00F44D9B">
          <w:rPr>
            <w:sz w:val="28"/>
            <w:szCs w:val="28"/>
          </w:rPr>
          <w:t>15 мм</w:t>
        </w:r>
      </w:smartTag>
      <w:r w:rsidRPr="00F44D9B">
        <w:rPr>
          <w:sz w:val="28"/>
          <w:szCs w:val="28"/>
        </w:rPr>
        <w:t xml:space="preserve">  и внизу страницы не менее </w:t>
      </w:r>
      <w:smartTag w:uri="urn:schemas-microsoft-com:office:smarttags" w:element="metricconverter">
        <w:smartTagPr>
          <w:attr w:name="ProductID" w:val="20 мм"/>
        </w:smartTagPr>
        <w:r w:rsidRPr="00F44D9B">
          <w:rPr>
            <w:sz w:val="28"/>
            <w:szCs w:val="28"/>
          </w:rPr>
          <w:t>20 мм</w:t>
        </w:r>
      </w:smartTag>
      <w:r w:rsidRPr="00F44D9B">
        <w:rPr>
          <w:sz w:val="28"/>
          <w:szCs w:val="28"/>
        </w:rPr>
        <w:t>.</w:t>
      </w:r>
    </w:p>
    <w:p w:rsidR="00697561" w:rsidRPr="00F44D9B" w:rsidRDefault="00697561" w:rsidP="00697561">
      <w:pPr>
        <w:rPr>
          <w:sz w:val="28"/>
          <w:szCs w:val="28"/>
        </w:rPr>
      </w:pPr>
      <w:r w:rsidRPr="00F44D9B">
        <w:rPr>
          <w:sz w:val="28"/>
          <w:szCs w:val="28"/>
        </w:rPr>
        <w:tab/>
        <w:t>Листы  должны быть пронумерованы, сброшюрованы в твердую обложку.</w:t>
      </w:r>
    </w:p>
    <w:p w:rsidR="00697561" w:rsidRPr="00F44D9B" w:rsidRDefault="00697561" w:rsidP="00697561">
      <w:pPr>
        <w:rPr>
          <w:sz w:val="28"/>
          <w:szCs w:val="28"/>
        </w:rPr>
      </w:pPr>
      <w:r w:rsidRPr="00F44D9B">
        <w:rPr>
          <w:sz w:val="28"/>
          <w:szCs w:val="28"/>
        </w:rPr>
        <w:t>Первой страницей является титульный лист</w:t>
      </w:r>
      <w:r w:rsidR="008012CE">
        <w:rPr>
          <w:sz w:val="28"/>
          <w:szCs w:val="28"/>
        </w:rPr>
        <w:t xml:space="preserve"> (см. Приложение 1)</w:t>
      </w:r>
      <w:r w:rsidRPr="00F44D9B">
        <w:rPr>
          <w:sz w:val="28"/>
          <w:szCs w:val="28"/>
        </w:rPr>
        <w:t xml:space="preserve">, </w:t>
      </w:r>
      <w:r w:rsidR="008012CE">
        <w:rPr>
          <w:sz w:val="28"/>
          <w:szCs w:val="28"/>
        </w:rPr>
        <w:t>на второй находится план работы</w:t>
      </w:r>
      <w:r w:rsidRPr="00F44D9B">
        <w:rPr>
          <w:sz w:val="28"/>
          <w:szCs w:val="28"/>
        </w:rPr>
        <w:t>, поэтому нумерация начинается с третьей страницы.</w:t>
      </w:r>
      <w:r w:rsidRPr="00F44D9B">
        <w:rPr>
          <w:sz w:val="28"/>
          <w:szCs w:val="28"/>
        </w:rPr>
        <w:tab/>
      </w:r>
      <w:r w:rsidRPr="00F44D9B">
        <w:rPr>
          <w:sz w:val="28"/>
          <w:szCs w:val="28"/>
        </w:rPr>
        <w:tab/>
      </w:r>
    </w:p>
    <w:p w:rsidR="00697561" w:rsidRPr="00F44D9B" w:rsidRDefault="00697561" w:rsidP="00697561">
      <w:pPr>
        <w:rPr>
          <w:sz w:val="28"/>
          <w:szCs w:val="28"/>
        </w:rPr>
      </w:pPr>
      <w:r w:rsidRPr="00F44D9B">
        <w:rPr>
          <w:sz w:val="28"/>
          <w:szCs w:val="28"/>
        </w:rPr>
        <w:t>3.1.</w:t>
      </w:r>
      <w:r w:rsidRPr="00F44D9B">
        <w:rPr>
          <w:sz w:val="28"/>
          <w:szCs w:val="28"/>
        </w:rPr>
        <w:tab/>
        <w:t>При выполнении контрольной работы в электронном варианте необходимо руководствоваться требованиями, предъявляемыми при написании  работы в формате А-4.</w:t>
      </w:r>
    </w:p>
    <w:p w:rsidR="00697561" w:rsidRPr="00F44D9B" w:rsidRDefault="00697561" w:rsidP="00697561">
      <w:pPr>
        <w:rPr>
          <w:sz w:val="28"/>
          <w:szCs w:val="28"/>
        </w:rPr>
      </w:pPr>
    </w:p>
    <w:p w:rsidR="00697561" w:rsidRPr="00F44D9B" w:rsidRDefault="00697561" w:rsidP="00697561">
      <w:pPr>
        <w:rPr>
          <w:sz w:val="28"/>
          <w:szCs w:val="28"/>
        </w:rPr>
      </w:pPr>
      <w:r w:rsidRPr="00F44D9B">
        <w:rPr>
          <w:sz w:val="28"/>
          <w:szCs w:val="28"/>
        </w:rPr>
        <w:t xml:space="preserve"> В тексте недопустимо сокращение слов, терминологических оборотов, наименования органов и организаций, если такие сокращения не являются общепринятыми в литературе. Не допускается дословное заимствование текста из опубликованных литературных источников без ссылки на них.</w:t>
      </w:r>
    </w:p>
    <w:p w:rsidR="00697561" w:rsidRPr="00F44D9B" w:rsidRDefault="00697561" w:rsidP="00697561">
      <w:pPr>
        <w:rPr>
          <w:sz w:val="28"/>
          <w:szCs w:val="28"/>
        </w:rPr>
      </w:pPr>
      <w:r w:rsidRPr="00F44D9B">
        <w:rPr>
          <w:sz w:val="28"/>
          <w:szCs w:val="28"/>
        </w:rPr>
        <w:t>Если работа не зачтена, она с учетом сделанных замечаний в рецензии преподавателя должна быть переработана и вместе с первым вариантом представлена на повторное рецензирование.</w:t>
      </w:r>
    </w:p>
    <w:p w:rsidR="00697561" w:rsidRPr="00F44D9B" w:rsidRDefault="00697561" w:rsidP="00697561">
      <w:pPr>
        <w:rPr>
          <w:sz w:val="28"/>
          <w:szCs w:val="28"/>
        </w:rPr>
      </w:pPr>
      <w:r w:rsidRPr="00F44D9B">
        <w:rPr>
          <w:sz w:val="28"/>
          <w:szCs w:val="28"/>
        </w:rPr>
        <w:t xml:space="preserve">Контрольная работа выполняется в соответствии с учебным планом и должна соответствовать требованиям,  предъявляемым к этому виду деятельности. Работа представляется на проверку не позднее, чем за 10 дней  до начала сессии. </w:t>
      </w:r>
    </w:p>
    <w:p w:rsidR="00F44D9B" w:rsidRDefault="00F44D9B">
      <w:pPr>
        <w:rPr>
          <w:b/>
          <w:sz w:val="28"/>
          <w:szCs w:val="28"/>
        </w:rPr>
      </w:pPr>
    </w:p>
    <w:p w:rsidR="00F44D9B" w:rsidRDefault="00F44D9B">
      <w:pPr>
        <w:rPr>
          <w:b/>
          <w:sz w:val="28"/>
          <w:szCs w:val="28"/>
        </w:rPr>
      </w:pPr>
    </w:p>
    <w:p w:rsidR="00F44D9B" w:rsidRDefault="00F44D9B">
      <w:pPr>
        <w:rPr>
          <w:b/>
          <w:sz w:val="28"/>
          <w:szCs w:val="28"/>
        </w:rPr>
      </w:pPr>
    </w:p>
    <w:p w:rsidR="00F44D9B" w:rsidRDefault="00F44D9B">
      <w:pPr>
        <w:rPr>
          <w:b/>
          <w:sz w:val="28"/>
          <w:szCs w:val="28"/>
        </w:rPr>
      </w:pPr>
    </w:p>
    <w:p w:rsidR="00F44D9B" w:rsidRDefault="00F44D9B">
      <w:pPr>
        <w:rPr>
          <w:b/>
          <w:sz w:val="28"/>
          <w:szCs w:val="28"/>
        </w:rPr>
      </w:pPr>
    </w:p>
    <w:p w:rsidR="00F44D9B" w:rsidRDefault="00F44D9B">
      <w:pPr>
        <w:rPr>
          <w:b/>
          <w:sz w:val="28"/>
          <w:szCs w:val="28"/>
        </w:rPr>
      </w:pPr>
    </w:p>
    <w:p w:rsidR="00F44D9B" w:rsidRDefault="00F44D9B">
      <w:pPr>
        <w:rPr>
          <w:b/>
          <w:sz w:val="28"/>
          <w:szCs w:val="28"/>
        </w:rPr>
      </w:pPr>
    </w:p>
    <w:p w:rsidR="00F44D9B" w:rsidRDefault="00F44D9B">
      <w:pPr>
        <w:rPr>
          <w:b/>
          <w:sz w:val="28"/>
          <w:szCs w:val="28"/>
        </w:rPr>
      </w:pPr>
    </w:p>
    <w:p w:rsidR="00697561" w:rsidRDefault="008012CE" w:rsidP="00697561">
      <w:pPr>
        <w:spacing w:line="360" w:lineRule="auto"/>
        <w:ind w:left="360"/>
        <w:rPr>
          <w:b/>
          <w:sz w:val="28"/>
          <w:szCs w:val="28"/>
        </w:rPr>
      </w:pPr>
      <w:r>
        <w:rPr>
          <w:b/>
          <w:sz w:val="28"/>
          <w:szCs w:val="28"/>
        </w:rPr>
        <w:t xml:space="preserve">4. </w:t>
      </w:r>
      <w:r w:rsidR="00697561">
        <w:rPr>
          <w:b/>
          <w:sz w:val="28"/>
          <w:szCs w:val="28"/>
        </w:rPr>
        <w:t>Вопросы к экзаменам</w:t>
      </w:r>
    </w:p>
    <w:p w:rsidR="00697561" w:rsidRDefault="00697561" w:rsidP="00697561">
      <w:pPr>
        <w:numPr>
          <w:ilvl w:val="0"/>
          <w:numId w:val="20"/>
        </w:numPr>
        <w:rPr>
          <w:sz w:val="28"/>
          <w:szCs w:val="28"/>
        </w:rPr>
      </w:pPr>
      <w:r>
        <w:rPr>
          <w:sz w:val="28"/>
          <w:szCs w:val="28"/>
        </w:rPr>
        <w:t>Возникновение и развитие гостиничного хозяйства.</w:t>
      </w:r>
    </w:p>
    <w:p w:rsidR="00697561" w:rsidRDefault="00697561" w:rsidP="00697561">
      <w:pPr>
        <w:numPr>
          <w:ilvl w:val="0"/>
          <w:numId w:val="20"/>
        </w:numPr>
        <w:rPr>
          <w:sz w:val="28"/>
          <w:szCs w:val="28"/>
        </w:rPr>
      </w:pPr>
      <w:r>
        <w:rPr>
          <w:sz w:val="28"/>
          <w:szCs w:val="28"/>
        </w:rPr>
        <w:t>Законодательные основы гостиничного хозяйства.</w:t>
      </w:r>
    </w:p>
    <w:p w:rsidR="00697561" w:rsidRDefault="00697561" w:rsidP="00697561">
      <w:pPr>
        <w:numPr>
          <w:ilvl w:val="0"/>
          <w:numId w:val="20"/>
        </w:numPr>
        <w:rPr>
          <w:sz w:val="28"/>
          <w:szCs w:val="28"/>
        </w:rPr>
      </w:pPr>
      <w:r>
        <w:rPr>
          <w:sz w:val="28"/>
          <w:szCs w:val="28"/>
        </w:rPr>
        <w:t>Понятие «услуга».Виды и особенности гостиничных услуг.</w:t>
      </w:r>
    </w:p>
    <w:p w:rsidR="00697561" w:rsidRDefault="00697561" w:rsidP="00697561">
      <w:pPr>
        <w:numPr>
          <w:ilvl w:val="0"/>
          <w:numId w:val="20"/>
        </w:numPr>
        <w:rPr>
          <w:sz w:val="28"/>
          <w:szCs w:val="28"/>
        </w:rPr>
      </w:pPr>
      <w:r>
        <w:rPr>
          <w:sz w:val="28"/>
          <w:szCs w:val="28"/>
        </w:rPr>
        <w:t>Особенности маркетинга в  сфере гостиничного хозяйства.</w:t>
      </w:r>
    </w:p>
    <w:p w:rsidR="00697561" w:rsidRDefault="00697561" w:rsidP="00697561">
      <w:pPr>
        <w:numPr>
          <w:ilvl w:val="0"/>
          <w:numId w:val="20"/>
        </w:numPr>
        <w:rPr>
          <w:sz w:val="28"/>
          <w:szCs w:val="28"/>
        </w:rPr>
      </w:pPr>
      <w:r>
        <w:rPr>
          <w:sz w:val="28"/>
          <w:szCs w:val="28"/>
        </w:rPr>
        <w:t>Сегментация рынка гостиничных услуг. Выбор целевого  ранка (рынков).</w:t>
      </w:r>
    </w:p>
    <w:p w:rsidR="00697561" w:rsidRDefault="00697561" w:rsidP="00697561">
      <w:pPr>
        <w:numPr>
          <w:ilvl w:val="0"/>
          <w:numId w:val="20"/>
        </w:numPr>
        <w:rPr>
          <w:sz w:val="28"/>
          <w:szCs w:val="28"/>
        </w:rPr>
      </w:pPr>
      <w:r>
        <w:rPr>
          <w:sz w:val="28"/>
          <w:szCs w:val="28"/>
        </w:rPr>
        <w:t>Позиционирование гостиничного продукта и его организация.</w:t>
      </w:r>
    </w:p>
    <w:p w:rsidR="00697561" w:rsidRDefault="00697561" w:rsidP="00697561">
      <w:pPr>
        <w:numPr>
          <w:ilvl w:val="0"/>
          <w:numId w:val="20"/>
        </w:numPr>
        <w:rPr>
          <w:sz w:val="28"/>
          <w:szCs w:val="28"/>
        </w:rPr>
      </w:pPr>
      <w:r>
        <w:rPr>
          <w:sz w:val="28"/>
          <w:szCs w:val="28"/>
        </w:rPr>
        <w:t>Организационно-управленческая структура мирового гостиничного комплекса. Модели организации гостиничного бизнеса и разновидности гостиниц.</w:t>
      </w:r>
    </w:p>
    <w:p w:rsidR="00697561" w:rsidRDefault="00697561" w:rsidP="00697561">
      <w:pPr>
        <w:numPr>
          <w:ilvl w:val="0"/>
          <w:numId w:val="20"/>
        </w:numPr>
        <w:rPr>
          <w:sz w:val="28"/>
          <w:szCs w:val="28"/>
        </w:rPr>
      </w:pPr>
      <w:r>
        <w:rPr>
          <w:sz w:val="28"/>
          <w:szCs w:val="28"/>
        </w:rPr>
        <w:t>Система управления гостиничным хозяйством. Особенности работы в сфере гостиничного хозяйства. Роль персонала.</w:t>
      </w:r>
    </w:p>
    <w:p w:rsidR="00697561" w:rsidRDefault="00697561" w:rsidP="00697561">
      <w:pPr>
        <w:numPr>
          <w:ilvl w:val="0"/>
          <w:numId w:val="20"/>
        </w:numPr>
        <w:rPr>
          <w:sz w:val="28"/>
          <w:szCs w:val="28"/>
        </w:rPr>
      </w:pPr>
      <w:r>
        <w:rPr>
          <w:sz w:val="28"/>
          <w:szCs w:val="28"/>
        </w:rPr>
        <w:t>Организационные структуры. Линейная структура управлении (ЛСУ).Функциональная структура управления (ФСУ) и др.</w:t>
      </w:r>
    </w:p>
    <w:p w:rsidR="00697561" w:rsidRDefault="00697561" w:rsidP="00697561">
      <w:pPr>
        <w:numPr>
          <w:ilvl w:val="0"/>
          <w:numId w:val="20"/>
        </w:numPr>
        <w:rPr>
          <w:sz w:val="28"/>
          <w:szCs w:val="28"/>
        </w:rPr>
      </w:pPr>
      <w:r>
        <w:rPr>
          <w:sz w:val="28"/>
          <w:szCs w:val="28"/>
        </w:rPr>
        <w:t>Организационная структура гостиничного предприятия. Основные службы гостиниц.</w:t>
      </w:r>
    </w:p>
    <w:p w:rsidR="00697561" w:rsidRDefault="00697561" w:rsidP="00697561">
      <w:pPr>
        <w:numPr>
          <w:ilvl w:val="0"/>
          <w:numId w:val="20"/>
        </w:numPr>
        <w:rPr>
          <w:sz w:val="28"/>
          <w:szCs w:val="28"/>
        </w:rPr>
      </w:pPr>
      <w:r>
        <w:rPr>
          <w:sz w:val="28"/>
          <w:szCs w:val="28"/>
        </w:rPr>
        <w:t>Работа с жалобами клиентов проживающих в гостинице</w:t>
      </w:r>
    </w:p>
    <w:p w:rsidR="00697561" w:rsidRDefault="00697561" w:rsidP="00697561">
      <w:pPr>
        <w:numPr>
          <w:ilvl w:val="0"/>
          <w:numId w:val="20"/>
        </w:numPr>
        <w:rPr>
          <w:sz w:val="28"/>
          <w:szCs w:val="28"/>
        </w:rPr>
      </w:pPr>
      <w:r>
        <w:rPr>
          <w:sz w:val="28"/>
          <w:szCs w:val="28"/>
        </w:rPr>
        <w:t>Служба приема и размещения. Персонал. Функциональные обязанности.</w:t>
      </w:r>
    </w:p>
    <w:p w:rsidR="00697561" w:rsidRDefault="00697561" w:rsidP="00697561">
      <w:pPr>
        <w:numPr>
          <w:ilvl w:val="0"/>
          <w:numId w:val="20"/>
        </w:numPr>
        <w:rPr>
          <w:sz w:val="28"/>
          <w:szCs w:val="28"/>
        </w:rPr>
      </w:pPr>
      <w:r>
        <w:rPr>
          <w:sz w:val="28"/>
          <w:szCs w:val="28"/>
        </w:rPr>
        <w:t>Бронирование. Типы бронирования. Подтверждение бронирования. Аннуляция бронирования.</w:t>
      </w:r>
    </w:p>
    <w:p w:rsidR="00697561" w:rsidRDefault="00697561" w:rsidP="00697561">
      <w:pPr>
        <w:numPr>
          <w:ilvl w:val="0"/>
          <w:numId w:val="20"/>
        </w:numPr>
        <w:rPr>
          <w:sz w:val="28"/>
          <w:szCs w:val="28"/>
        </w:rPr>
      </w:pPr>
      <w:r>
        <w:rPr>
          <w:sz w:val="28"/>
          <w:szCs w:val="28"/>
        </w:rPr>
        <w:t>Заезд регистрация и размещение клиентов.</w:t>
      </w:r>
    </w:p>
    <w:p w:rsidR="00697561" w:rsidRDefault="00697561" w:rsidP="00697561">
      <w:pPr>
        <w:numPr>
          <w:ilvl w:val="0"/>
          <w:numId w:val="20"/>
        </w:numPr>
        <w:rPr>
          <w:sz w:val="28"/>
          <w:szCs w:val="28"/>
        </w:rPr>
      </w:pPr>
      <w:r>
        <w:rPr>
          <w:sz w:val="28"/>
          <w:szCs w:val="28"/>
        </w:rPr>
        <w:t>Системы контроля доступа в помещения гостиниц.</w:t>
      </w:r>
    </w:p>
    <w:p w:rsidR="00697561" w:rsidRDefault="00697561" w:rsidP="00697561">
      <w:pPr>
        <w:numPr>
          <w:ilvl w:val="0"/>
          <w:numId w:val="20"/>
        </w:numPr>
      </w:pPr>
      <w:r>
        <w:rPr>
          <w:sz w:val="28"/>
          <w:szCs w:val="28"/>
        </w:rPr>
        <w:t>Обслуживание гостей во время проживания. Бизнес-центр. Сервис-бюро.</w:t>
      </w:r>
    </w:p>
    <w:p w:rsidR="00697561" w:rsidRDefault="00697561" w:rsidP="00697561">
      <w:pPr>
        <w:numPr>
          <w:ilvl w:val="0"/>
          <w:numId w:val="20"/>
        </w:numPr>
        <w:rPr>
          <w:sz w:val="28"/>
          <w:szCs w:val="28"/>
        </w:rPr>
      </w:pPr>
      <w:r>
        <w:rPr>
          <w:sz w:val="28"/>
          <w:szCs w:val="28"/>
        </w:rPr>
        <w:t>Действия персонала при возникновении экстремальных ситуаций</w:t>
      </w:r>
    </w:p>
    <w:p w:rsidR="00697561" w:rsidRDefault="00697561" w:rsidP="00697561">
      <w:pPr>
        <w:numPr>
          <w:ilvl w:val="0"/>
          <w:numId w:val="20"/>
        </w:numPr>
        <w:rPr>
          <w:sz w:val="28"/>
          <w:szCs w:val="28"/>
        </w:rPr>
      </w:pPr>
      <w:r>
        <w:rPr>
          <w:sz w:val="28"/>
          <w:szCs w:val="28"/>
        </w:rPr>
        <w:t>Организация хранения личных вещей проживающих.</w:t>
      </w:r>
    </w:p>
    <w:p w:rsidR="00697561" w:rsidRDefault="00697561" w:rsidP="00697561">
      <w:pPr>
        <w:numPr>
          <w:ilvl w:val="0"/>
          <w:numId w:val="20"/>
        </w:numPr>
        <w:rPr>
          <w:sz w:val="28"/>
          <w:szCs w:val="28"/>
        </w:rPr>
      </w:pPr>
      <w:r>
        <w:rPr>
          <w:sz w:val="28"/>
          <w:szCs w:val="28"/>
        </w:rPr>
        <w:t xml:space="preserve"> Служба эксплуатации номерного фонда. Персонал. Функциональные обязанности.</w:t>
      </w:r>
    </w:p>
    <w:p w:rsidR="00697561" w:rsidRDefault="00697561" w:rsidP="00697561">
      <w:pPr>
        <w:numPr>
          <w:ilvl w:val="0"/>
          <w:numId w:val="20"/>
        </w:numPr>
        <w:rPr>
          <w:sz w:val="28"/>
          <w:szCs w:val="28"/>
        </w:rPr>
      </w:pPr>
      <w:r>
        <w:rPr>
          <w:sz w:val="28"/>
          <w:szCs w:val="28"/>
        </w:rPr>
        <w:t>Виды уборочных работ на этаже. Уборочная техника, моющие и дезинфицирующие средства</w:t>
      </w:r>
    </w:p>
    <w:p w:rsidR="00697561" w:rsidRDefault="00697561" w:rsidP="00697561">
      <w:r>
        <w:t>.</w:t>
      </w:r>
    </w:p>
    <w:p w:rsidR="00697561" w:rsidRDefault="00697561" w:rsidP="00697561">
      <w:pPr>
        <w:numPr>
          <w:ilvl w:val="0"/>
          <w:numId w:val="20"/>
        </w:numPr>
        <w:rPr>
          <w:sz w:val="28"/>
          <w:szCs w:val="28"/>
        </w:rPr>
      </w:pPr>
      <w:r>
        <w:rPr>
          <w:sz w:val="28"/>
          <w:szCs w:val="28"/>
        </w:rPr>
        <w:t>Дополнительные услуги: бесплатные, платные, обязательные, дополнительные, посреднические</w:t>
      </w:r>
    </w:p>
    <w:p w:rsidR="00697561" w:rsidRDefault="00697561" w:rsidP="00697561">
      <w:pPr>
        <w:numPr>
          <w:ilvl w:val="0"/>
          <w:numId w:val="20"/>
        </w:numPr>
        <w:rPr>
          <w:sz w:val="28"/>
          <w:szCs w:val="28"/>
        </w:rPr>
      </w:pPr>
      <w:r>
        <w:rPr>
          <w:sz w:val="28"/>
          <w:szCs w:val="28"/>
        </w:rPr>
        <w:t>Служба питания. Персонал. Функциональные обязанности.</w:t>
      </w:r>
    </w:p>
    <w:p w:rsidR="00697561" w:rsidRDefault="00697561" w:rsidP="00697561">
      <w:pPr>
        <w:ind w:left="360"/>
        <w:rPr>
          <w:sz w:val="28"/>
          <w:szCs w:val="28"/>
        </w:rPr>
      </w:pPr>
      <w:r>
        <w:rPr>
          <w:sz w:val="28"/>
          <w:szCs w:val="28"/>
        </w:rPr>
        <w:t>23.Классификация предприятий питания.</w:t>
      </w:r>
    </w:p>
    <w:p w:rsidR="00697561" w:rsidRDefault="00697561" w:rsidP="00697561">
      <w:pPr>
        <w:ind w:left="360"/>
      </w:pPr>
      <w:r>
        <w:rPr>
          <w:sz w:val="28"/>
          <w:szCs w:val="28"/>
        </w:rPr>
        <w:t>24.Характеристика ресторанных услуг, предоставляемых гостиничными предприятиями</w:t>
      </w:r>
      <w:r>
        <w:t>.</w:t>
      </w:r>
    </w:p>
    <w:p w:rsidR="00697561" w:rsidRDefault="00697561" w:rsidP="00697561">
      <w:pPr>
        <w:ind w:left="360"/>
        <w:rPr>
          <w:sz w:val="28"/>
          <w:szCs w:val="28"/>
        </w:rPr>
      </w:pPr>
      <w:r>
        <w:rPr>
          <w:sz w:val="28"/>
          <w:szCs w:val="28"/>
        </w:rPr>
        <w:t>25.Виды ресторанного сервиса.</w:t>
      </w:r>
    </w:p>
    <w:p w:rsidR="00697561" w:rsidRDefault="00697561" w:rsidP="00697561">
      <w:pPr>
        <w:ind w:left="360"/>
        <w:rPr>
          <w:sz w:val="28"/>
          <w:szCs w:val="28"/>
        </w:rPr>
      </w:pPr>
      <w:r>
        <w:rPr>
          <w:sz w:val="28"/>
          <w:szCs w:val="28"/>
        </w:rPr>
        <w:t>26.Виды расчетов с клиентами гостиницы. Ценообразование в гостиничной деятельности.</w:t>
      </w:r>
    </w:p>
    <w:p w:rsidR="00697561" w:rsidRDefault="00697561" w:rsidP="00697561">
      <w:pPr>
        <w:ind w:left="360"/>
        <w:rPr>
          <w:sz w:val="28"/>
          <w:szCs w:val="28"/>
        </w:rPr>
      </w:pPr>
      <w:r>
        <w:rPr>
          <w:sz w:val="28"/>
          <w:szCs w:val="28"/>
        </w:rPr>
        <w:t>27.Организация отдыха и развлечений в гостинице, а также других сопутствующих услуг.</w:t>
      </w:r>
    </w:p>
    <w:p w:rsidR="00697561" w:rsidRDefault="00697561" w:rsidP="00697561">
      <w:r>
        <w:rPr>
          <w:sz w:val="28"/>
          <w:szCs w:val="28"/>
        </w:rPr>
        <w:t xml:space="preserve">     28.Порядок проживания в гостиничных предприятиях</w:t>
      </w:r>
      <w:r>
        <w:t>.</w:t>
      </w:r>
    </w:p>
    <w:p w:rsidR="00697561" w:rsidRDefault="00697561" w:rsidP="00697561">
      <w:pPr>
        <w:ind w:left="360"/>
        <w:rPr>
          <w:sz w:val="28"/>
          <w:szCs w:val="28"/>
        </w:rPr>
      </w:pPr>
      <w:r>
        <w:rPr>
          <w:sz w:val="28"/>
          <w:szCs w:val="28"/>
        </w:rPr>
        <w:t>29.Правила внутреннего распорядка в гостиничных предприятиях.    Положение о персонале</w:t>
      </w:r>
      <w:r>
        <w:t>.</w:t>
      </w:r>
    </w:p>
    <w:p w:rsidR="00F44D9B" w:rsidRDefault="00697561" w:rsidP="00697561">
      <w:pPr>
        <w:rPr>
          <w:sz w:val="28"/>
          <w:szCs w:val="28"/>
        </w:rPr>
      </w:pPr>
      <w:r>
        <w:rPr>
          <w:sz w:val="28"/>
          <w:szCs w:val="28"/>
        </w:rPr>
        <w:t>30. Пути и методы улучшения работы гостиничных предприятий</w:t>
      </w:r>
    </w:p>
    <w:p w:rsidR="008012CE" w:rsidRDefault="008012CE" w:rsidP="00697561">
      <w:pPr>
        <w:rPr>
          <w:b/>
          <w:sz w:val="28"/>
          <w:szCs w:val="28"/>
        </w:rPr>
      </w:pPr>
    </w:p>
    <w:p w:rsidR="009C6BAC" w:rsidRDefault="008012CE">
      <w:pPr>
        <w:rPr>
          <w:b/>
          <w:sz w:val="28"/>
          <w:szCs w:val="28"/>
        </w:rPr>
      </w:pPr>
      <w:r>
        <w:rPr>
          <w:b/>
          <w:sz w:val="28"/>
          <w:szCs w:val="28"/>
        </w:rPr>
        <w:t xml:space="preserve">5. </w:t>
      </w:r>
      <w:r w:rsidR="009C6BAC">
        <w:rPr>
          <w:b/>
          <w:sz w:val="28"/>
          <w:szCs w:val="28"/>
        </w:rPr>
        <w:t>Литература.</w:t>
      </w:r>
    </w:p>
    <w:p w:rsidR="009C6BAC" w:rsidRDefault="009C6BAC">
      <w:pPr>
        <w:rPr>
          <w:b/>
          <w:sz w:val="28"/>
          <w:szCs w:val="28"/>
        </w:rPr>
      </w:pPr>
    </w:p>
    <w:p w:rsidR="009C6BAC" w:rsidRDefault="009C6BAC" w:rsidP="008012CE">
      <w:pPr>
        <w:spacing w:line="360" w:lineRule="auto"/>
        <w:rPr>
          <w:sz w:val="28"/>
          <w:szCs w:val="28"/>
        </w:rPr>
      </w:pPr>
      <w:r>
        <w:rPr>
          <w:sz w:val="28"/>
          <w:szCs w:val="28"/>
        </w:rPr>
        <w:t>1.Гуляев В.Г. Организация туристкой деятельности М.: Нолидж, 1996.</w:t>
      </w:r>
    </w:p>
    <w:p w:rsidR="009C6BAC" w:rsidRDefault="009C6BAC" w:rsidP="008012CE">
      <w:pPr>
        <w:spacing w:line="360" w:lineRule="auto"/>
        <w:rPr>
          <w:sz w:val="28"/>
          <w:szCs w:val="28"/>
        </w:rPr>
      </w:pPr>
      <w:r>
        <w:rPr>
          <w:sz w:val="28"/>
          <w:szCs w:val="28"/>
        </w:rPr>
        <w:t>2.Основы туристкой деятельности: учебник для туристских лицеев и колледжей. – М.: РМАТ, 1997.</w:t>
      </w:r>
    </w:p>
    <w:p w:rsidR="009C6BAC" w:rsidRDefault="009C6BAC" w:rsidP="008012CE">
      <w:pPr>
        <w:spacing w:line="360" w:lineRule="auto"/>
        <w:rPr>
          <w:sz w:val="28"/>
          <w:szCs w:val="28"/>
        </w:rPr>
      </w:pPr>
      <w:r>
        <w:rPr>
          <w:sz w:val="28"/>
          <w:szCs w:val="28"/>
        </w:rPr>
        <w:t>3.Основы квалификационных требований к некоторым профессиям и должностям работников гостинично-туристкого комплекса (отечественный и зарубежный опыт). Методические материалы. – М.: институт гостиничного, туристского и ресторанного бизнеса. Вып.2, 1997.</w:t>
      </w:r>
    </w:p>
    <w:p w:rsidR="009C6BAC" w:rsidRDefault="009C6BAC" w:rsidP="008012CE">
      <w:pPr>
        <w:spacing w:line="360" w:lineRule="auto"/>
        <w:rPr>
          <w:sz w:val="28"/>
          <w:szCs w:val="28"/>
        </w:rPr>
      </w:pPr>
      <w:r>
        <w:rPr>
          <w:sz w:val="28"/>
          <w:szCs w:val="28"/>
        </w:rPr>
        <w:t>4.Семенов В.С., Каминский И.С., Попова И.А. Гостиничное хозяйство. – М.: Стройиздат, 1985.</w:t>
      </w:r>
    </w:p>
    <w:p w:rsidR="009C6BAC" w:rsidRDefault="009C6BAC" w:rsidP="008012CE">
      <w:pPr>
        <w:spacing w:line="360" w:lineRule="auto"/>
        <w:rPr>
          <w:sz w:val="28"/>
          <w:szCs w:val="28"/>
        </w:rPr>
      </w:pPr>
      <w:r>
        <w:rPr>
          <w:sz w:val="28"/>
          <w:szCs w:val="28"/>
        </w:rPr>
        <w:t>5.Требования к индустрии гостиниц, ресторанов и кафе (по материалам Белой книги «Хотрек»). М.: Институт туризма, 1991.</w:t>
      </w:r>
    </w:p>
    <w:p w:rsidR="009C6BAC" w:rsidRDefault="009C6BAC" w:rsidP="008012CE">
      <w:pPr>
        <w:spacing w:line="360" w:lineRule="auto"/>
        <w:rPr>
          <w:sz w:val="28"/>
          <w:szCs w:val="28"/>
        </w:rPr>
      </w:pPr>
      <w:r>
        <w:rPr>
          <w:sz w:val="28"/>
          <w:szCs w:val="28"/>
        </w:rPr>
        <w:t xml:space="preserve">6.Ходорков Л.Ф. Мировое гостиничное хозяйство. – М.: ВКШ по иностранному туризму, 1991. </w:t>
      </w:r>
    </w:p>
    <w:p w:rsidR="009C6BAC" w:rsidRDefault="009C6BAC" w:rsidP="008012CE">
      <w:pPr>
        <w:shd w:val="clear" w:color="auto" w:fill="FFFFFF"/>
        <w:spacing w:line="360" w:lineRule="auto"/>
        <w:ind w:firstLine="540"/>
        <w:rPr>
          <w:b/>
          <w:color w:val="000000"/>
          <w:sz w:val="28"/>
          <w:szCs w:val="28"/>
        </w:rPr>
      </w:pPr>
    </w:p>
    <w:p w:rsidR="009C6BAC" w:rsidRDefault="009C6BAC">
      <w:pPr>
        <w:shd w:val="clear" w:color="auto" w:fill="FFFFFF"/>
        <w:spacing w:line="360" w:lineRule="auto"/>
        <w:ind w:firstLine="540"/>
        <w:rPr>
          <w:b/>
          <w:color w:val="000000"/>
          <w:sz w:val="28"/>
          <w:szCs w:val="28"/>
        </w:rPr>
      </w:pPr>
    </w:p>
    <w:p w:rsidR="009C6BAC" w:rsidRDefault="009C6BAC">
      <w:pPr>
        <w:shd w:val="clear" w:color="auto" w:fill="FFFFFF"/>
        <w:spacing w:line="360" w:lineRule="auto"/>
        <w:ind w:firstLine="540"/>
        <w:rPr>
          <w:b/>
          <w:color w:val="000000"/>
          <w:sz w:val="28"/>
          <w:szCs w:val="28"/>
        </w:rPr>
      </w:pPr>
    </w:p>
    <w:p w:rsidR="009C6BAC" w:rsidRDefault="009C6BAC">
      <w:pPr>
        <w:shd w:val="clear" w:color="auto" w:fill="FFFFFF"/>
        <w:spacing w:line="360" w:lineRule="auto"/>
        <w:ind w:firstLine="540"/>
        <w:rPr>
          <w:b/>
          <w:color w:val="000000"/>
          <w:sz w:val="28"/>
          <w:szCs w:val="28"/>
        </w:rPr>
      </w:pPr>
    </w:p>
    <w:p w:rsidR="009C6BAC" w:rsidRDefault="009C6BAC">
      <w:pPr>
        <w:shd w:val="clear" w:color="auto" w:fill="FFFFFF"/>
        <w:spacing w:line="360" w:lineRule="auto"/>
        <w:ind w:firstLine="540"/>
        <w:rPr>
          <w:b/>
          <w:color w:val="000000"/>
          <w:sz w:val="28"/>
          <w:szCs w:val="28"/>
        </w:rPr>
      </w:pPr>
    </w:p>
    <w:p w:rsidR="009C6BAC" w:rsidRDefault="009C6BAC">
      <w:pPr>
        <w:shd w:val="clear" w:color="auto" w:fill="FFFFFF"/>
        <w:spacing w:line="360" w:lineRule="auto"/>
        <w:ind w:firstLine="540"/>
        <w:rPr>
          <w:b/>
          <w:color w:val="000000"/>
          <w:sz w:val="28"/>
          <w:szCs w:val="28"/>
        </w:rPr>
      </w:pPr>
    </w:p>
    <w:p w:rsidR="009C6BAC" w:rsidRDefault="009C6BAC">
      <w:pPr>
        <w:shd w:val="clear" w:color="auto" w:fill="FFFFFF"/>
        <w:spacing w:line="360" w:lineRule="auto"/>
        <w:ind w:firstLine="540"/>
        <w:rPr>
          <w:b/>
          <w:color w:val="000000"/>
          <w:sz w:val="28"/>
          <w:szCs w:val="28"/>
        </w:rPr>
      </w:pPr>
    </w:p>
    <w:p w:rsidR="009C6BAC" w:rsidRDefault="009C6BAC">
      <w:pPr>
        <w:shd w:val="clear" w:color="auto" w:fill="FFFFFF"/>
        <w:spacing w:line="360" w:lineRule="auto"/>
        <w:ind w:firstLine="540"/>
        <w:rPr>
          <w:b/>
          <w:color w:val="000000"/>
          <w:sz w:val="28"/>
          <w:szCs w:val="28"/>
        </w:rPr>
      </w:pPr>
    </w:p>
    <w:p w:rsidR="009C6BAC" w:rsidRDefault="009C6BAC">
      <w:pPr>
        <w:shd w:val="clear" w:color="auto" w:fill="FFFFFF"/>
        <w:spacing w:line="360" w:lineRule="auto"/>
        <w:ind w:firstLine="540"/>
        <w:rPr>
          <w:b/>
          <w:color w:val="000000"/>
          <w:sz w:val="28"/>
          <w:szCs w:val="28"/>
        </w:rPr>
      </w:pPr>
    </w:p>
    <w:p w:rsidR="009C6BAC" w:rsidRDefault="009C6BAC">
      <w:pPr>
        <w:shd w:val="clear" w:color="auto" w:fill="FFFFFF"/>
        <w:spacing w:line="360" w:lineRule="auto"/>
        <w:ind w:firstLine="540"/>
        <w:rPr>
          <w:b/>
          <w:color w:val="000000"/>
          <w:sz w:val="28"/>
          <w:szCs w:val="28"/>
        </w:rPr>
      </w:pPr>
    </w:p>
    <w:p w:rsidR="009C6BAC" w:rsidRDefault="009C6BAC">
      <w:pPr>
        <w:shd w:val="clear" w:color="auto" w:fill="FFFFFF"/>
        <w:spacing w:line="360" w:lineRule="auto"/>
        <w:ind w:firstLine="540"/>
        <w:rPr>
          <w:b/>
          <w:color w:val="000000"/>
          <w:sz w:val="28"/>
          <w:szCs w:val="28"/>
        </w:rPr>
      </w:pPr>
    </w:p>
    <w:p w:rsidR="009C6BAC" w:rsidRDefault="009C6BAC">
      <w:pPr>
        <w:shd w:val="clear" w:color="auto" w:fill="FFFFFF"/>
        <w:spacing w:line="360" w:lineRule="auto"/>
        <w:ind w:firstLine="540"/>
        <w:rPr>
          <w:b/>
          <w:color w:val="000000"/>
          <w:sz w:val="28"/>
          <w:szCs w:val="28"/>
        </w:rPr>
      </w:pPr>
    </w:p>
    <w:p w:rsidR="009C6BAC" w:rsidRDefault="009C6BAC">
      <w:pPr>
        <w:shd w:val="clear" w:color="auto" w:fill="FFFFFF"/>
        <w:spacing w:line="360" w:lineRule="auto"/>
        <w:ind w:firstLine="540"/>
        <w:rPr>
          <w:b/>
          <w:color w:val="000000"/>
          <w:sz w:val="28"/>
          <w:szCs w:val="28"/>
        </w:rPr>
      </w:pPr>
    </w:p>
    <w:p w:rsidR="009C6BAC" w:rsidRDefault="009C6BAC">
      <w:pPr>
        <w:shd w:val="clear" w:color="auto" w:fill="FFFFFF"/>
        <w:spacing w:line="360" w:lineRule="auto"/>
        <w:ind w:firstLine="540"/>
        <w:rPr>
          <w:b/>
          <w:color w:val="000000"/>
          <w:sz w:val="28"/>
          <w:szCs w:val="28"/>
        </w:rPr>
      </w:pPr>
    </w:p>
    <w:p w:rsidR="009C6BAC" w:rsidRDefault="009C6BAC">
      <w:pPr>
        <w:shd w:val="clear" w:color="auto" w:fill="FFFFFF"/>
        <w:spacing w:line="360" w:lineRule="auto"/>
        <w:ind w:firstLine="540"/>
        <w:rPr>
          <w:b/>
          <w:color w:val="000000"/>
          <w:sz w:val="28"/>
          <w:szCs w:val="28"/>
        </w:rPr>
      </w:pPr>
    </w:p>
    <w:p w:rsidR="009C6BAC" w:rsidRDefault="009C6BAC">
      <w:pPr>
        <w:shd w:val="clear" w:color="auto" w:fill="FFFFFF"/>
        <w:spacing w:line="360" w:lineRule="auto"/>
        <w:ind w:firstLine="540"/>
        <w:jc w:val="center"/>
        <w:rPr>
          <w:b/>
          <w:color w:val="000000"/>
          <w:sz w:val="28"/>
          <w:szCs w:val="28"/>
        </w:rPr>
      </w:pPr>
    </w:p>
    <w:p w:rsidR="009C6BAC" w:rsidRDefault="009C6BAC">
      <w:pPr>
        <w:shd w:val="clear" w:color="auto" w:fill="FFFFFF"/>
        <w:spacing w:line="360" w:lineRule="auto"/>
        <w:ind w:firstLine="540"/>
        <w:jc w:val="center"/>
        <w:rPr>
          <w:b/>
          <w:color w:val="000000"/>
          <w:sz w:val="28"/>
          <w:szCs w:val="28"/>
        </w:rPr>
      </w:pPr>
    </w:p>
    <w:p w:rsidR="009C6BAC" w:rsidRPr="008012CE" w:rsidRDefault="008012CE" w:rsidP="008012CE">
      <w:pPr>
        <w:shd w:val="clear" w:color="auto" w:fill="FFFFFF"/>
        <w:spacing w:line="360" w:lineRule="auto"/>
        <w:ind w:firstLine="540"/>
        <w:jc w:val="both"/>
        <w:rPr>
          <w:b/>
        </w:rPr>
      </w:pPr>
      <w:r>
        <w:rPr>
          <w:b/>
          <w:color w:val="000000"/>
        </w:rPr>
        <w:t xml:space="preserve">6. </w:t>
      </w:r>
      <w:r w:rsidR="009C6BAC" w:rsidRPr="008012CE">
        <w:rPr>
          <w:b/>
          <w:color w:val="000000"/>
        </w:rPr>
        <w:t>МЕТОДИЧЕСКИЕ УКАЗАНИЯ</w:t>
      </w:r>
      <w:r>
        <w:rPr>
          <w:b/>
          <w:color w:val="000000"/>
        </w:rPr>
        <w:t xml:space="preserve"> </w:t>
      </w:r>
      <w:r w:rsidR="009C6BAC" w:rsidRPr="008012CE">
        <w:rPr>
          <w:b/>
          <w:color w:val="000000"/>
        </w:rPr>
        <w:t>ПО ВЫПОЛНЕНИЮ КУРСОВОЙ РАБОТЫ</w:t>
      </w:r>
    </w:p>
    <w:p w:rsidR="009C6BAC" w:rsidRDefault="009C6BAC" w:rsidP="008012CE">
      <w:pPr>
        <w:spacing w:line="360" w:lineRule="auto"/>
        <w:ind w:firstLine="540"/>
        <w:jc w:val="center"/>
        <w:rPr>
          <w:b/>
          <w:bCs/>
          <w:sz w:val="28"/>
          <w:szCs w:val="28"/>
        </w:rPr>
      </w:pPr>
      <w:r>
        <w:rPr>
          <w:b/>
          <w:bCs/>
          <w:sz w:val="28"/>
          <w:szCs w:val="28"/>
        </w:rPr>
        <w:t xml:space="preserve">по дисциплине «Организация обслуживания в гостиницах и туристских </w:t>
      </w:r>
      <w:r w:rsidR="008012CE">
        <w:rPr>
          <w:b/>
          <w:bCs/>
          <w:sz w:val="28"/>
          <w:szCs w:val="28"/>
        </w:rPr>
        <w:t xml:space="preserve">        </w:t>
      </w:r>
      <w:r>
        <w:rPr>
          <w:b/>
          <w:bCs/>
          <w:sz w:val="28"/>
          <w:szCs w:val="28"/>
        </w:rPr>
        <w:t>комплексах»</w:t>
      </w:r>
    </w:p>
    <w:p w:rsidR="009C6BAC" w:rsidRDefault="009C6BAC">
      <w:pPr>
        <w:spacing w:line="360" w:lineRule="auto"/>
        <w:ind w:firstLine="540"/>
        <w:jc w:val="both"/>
        <w:rPr>
          <w:sz w:val="28"/>
          <w:szCs w:val="28"/>
        </w:rPr>
      </w:pPr>
      <w:r>
        <w:rPr>
          <w:color w:val="000000"/>
          <w:sz w:val="28"/>
          <w:szCs w:val="28"/>
        </w:rPr>
        <w:t xml:space="preserve">Курсовая работа для студентов заочной формы обучения является одной из форм самостоятельного изучения курса </w:t>
      </w:r>
      <w:r>
        <w:rPr>
          <w:sz w:val="28"/>
          <w:szCs w:val="28"/>
        </w:rPr>
        <w:t>«Организация обслуживания в гостиницах и туристских комплексах»</w:t>
      </w:r>
      <w:r>
        <w:rPr>
          <w:color w:val="000000"/>
          <w:sz w:val="28"/>
          <w:szCs w:val="28"/>
        </w:rPr>
        <w:t>, предусмотренной учебным планом. Данными методическими указаниями предлагается перечень тем, охватывающих весь курс и перечень литературы, рекомендуемой для изучения.</w:t>
      </w:r>
    </w:p>
    <w:p w:rsidR="009C6BAC" w:rsidRDefault="009C6BAC">
      <w:pPr>
        <w:shd w:val="clear" w:color="auto" w:fill="FFFFFF"/>
        <w:spacing w:before="5" w:line="360" w:lineRule="auto"/>
        <w:ind w:firstLine="540"/>
        <w:jc w:val="both"/>
        <w:rPr>
          <w:color w:val="000000"/>
          <w:sz w:val="28"/>
          <w:szCs w:val="28"/>
        </w:rPr>
      </w:pPr>
      <w:r>
        <w:rPr>
          <w:color w:val="000000"/>
          <w:sz w:val="28"/>
          <w:szCs w:val="28"/>
        </w:rPr>
        <w:t>Выбор темы курсовой работы производится по согласованию с преподавателем, читающим курс.</w:t>
      </w:r>
    </w:p>
    <w:p w:rsidR="009C6BAC" w:rsidRDefault="009C6BAC">
      <w:pPr>
        <w:spacing w:line="360" w:lineRule="auto"/>
        <w:ind w:firstLine="540"/>
        <w:jc w:val="center"/>
        <w:rPr>
          <w:b/>
          <w:bCs/>
          <w:sz w:val="28"/>
          <w:szCs w:val="28"/>
        </w:rPr>
      </w:pPr>
      <w:r>
        <w:rPr>
          <w:b/>
          <w:bCs/>
          <w:sz w:val="28"/>
          <w:szCs w:val="28"/>
        </w:rPr>
        <w:t>Темы курсовых работ</w:t>
      </w:r>
    </w:p>
    <w:p w:rsidR="009C6BAC" w:rsidRDefault="009C6BAC">
      <w:pPr>
        <w:numPr>
          <w:ilvl w:val="0"/>
          <w:numId w:val="1"/>
        </w:numPr>
        <w:autoSpaceDN w:val="0"/>
        <w:spacing w:line="360" w:lineRule="auto"/>
        <w:ind w:left="0" w:firstLine="540"/>
        <w:jc w:val="both"/>
        <w:rPr>
          <w:sz w:val="28"/>
          <w:szCs w:val="28"/>
        </w:rPr>
      </w:pPr>
      <w:r>
        <w:rPr>
          <w:sz w:val="28"/>
          <w:szCs w:val="28"/>
        </w:rPr>
        <w:t>Организация обслуживания клиентов в гостиницах делового назначения.</w:t>
      </w:r>
    </w:p>
    <w:p w:rsidR="009C6BAC" w:rsidRDefault="009C6BAC">
      <w:pPr>
        <w:numPr>
          <w:ilvl w:val="0"/>
          <w:numId w:val="1"/>
        </w:numPr>
        <w:autoSpaceDN w:val="0"/>
        <w:spacing w:line="360" w:lineRule="auto"/>
        <w:ind w:left="0" w:firstLine="540"/>
        <w:jc w:val="both"/>
        <w:rPr>
          <w:sz w:val="28"/>
          <w:szCs w:val="28"/>
        </w:rPr>
      </w:pPr>
      <w:r>
        <w:rPr>
          <w:sz w:val="28"/>
          <w:szCs w:val="28"/>
        </w:rPr>
        <w:t>Организация обслуживания клиентов в гостиницах для отдыха.</w:t>
      </w:r>
    </w:p>
    <w:p w:rsidR="009C6BAC" w:rsidRDefault="009C6BAC">
      <w:pPr>
        <w:numPr>
          <w:ilvl w:val="0"/>
          <w:numId w:val="1"/>
        </w:numPr>
        <w:autoSpaceDN w:val="0"/>
        <w:spacing w:line="360" w:lineRule="auto"/>
        <w:ind w:left="0" w:firstLine="540"/>
        <w:jc w:val="both"/>
        <w:rPr>
          <w:sz w:val="28"/>
          <w:szCs w:val="28"/>
        </w:rPr>
      </w:pPr>
      <w:r>
        <w:rPr>
          <w:sz w:val="28"/>
          <w:szCs w:val="28"/>
        </w:rPr>
        <w:t>Анимационный сервис отеля.</w:t>
      </w:r>
    </w:p>
    <w:p w:rsidR="009C6BAC" w:rsidRDefault="009C6BAC">
      <w:pPr>
        <w:numPr>
          <w:ilvl w:val="0"/>
          <w:numId w:val="1"/>
        </w:numPr>
        <w:autoSpaceDN w:val="0"/>
        <w:spacing w:line="360" w:lineRule="auto"/>
        <w:ind w:left="0" w:firstLine="540"/>
        <w:jc w:val="both"/>
        <w:rPr>
          <w:sz w:val="28"/>
          <w:szCs w:val="28"/>
        </w:rPr>
      </w:pPr>
      <w:r>
        <w:rPr>
          <w:sz w:val="28"/>
          <w:szCs w:val="28"/>
        </w:rPr>
        <w:t>Ресторанный сервис гостиничного предприятия.</w:t>
      </w:r>
    </w:p>
    <w:p w:rsidR="009C6BAC" w:rsidRDefault="009C6BAC">
      <w:pPr>
        <w:numPr>
          <w:ilvl w:val="0"/>
          <w:numId w:val="1"/>
        </w:numPr>
        <w:autoSpaceDN w:val="0"/>
        <w:spacing w:line="360" w:lineRule="auto"/>
        <w:ind w:left="0" w:firstLine="540"/>
        <w:jc w:val="both"/>
        <w:rPr>
          <w:sz w:val="28"/>
          <w:szCs w:val="28"/>
        </w:rPr>
      </w:pPr>
      <w:r>
        <w:rPr>
          <w:sz w:val="28"/>
          <w:szCs w:val="28"/>
        </w:rPr>
        <w:t>Организация банкетного обслуживания в ресторане отеля.</w:t>
      </w:r>
    </w:p>
    <w:p w:rsidR="009C6BAC" w:rsidRDefault="009C6BAC">
      <w:pPr>
        <w:numPr>
          <w:ilvl w:val="0"/>
          <w:numId w:val="1"/>
        </w:numPr>
        <w:autoSpaceDN w:val="0"/>
        <w:spacing w:line="360" w:lineRule="auto"/>
        <w:ind w:left="0" w:firstLine="540"/>
        <w:jc w:val="both"/>
        <w:rPr>
          <w:sz w:val="28"/>
          <w:szCs w:val="28"/>
        </w:rPr>
      </w:pPr>
      <w:r>
        <w:rPr>
          <w:sz w:val="28"/>
          <w:szCs w:val="28"/>
        </w:rPr>
        <w:t>Номерной фонд гостиницы и организация его работы.</w:t>
      </w:r>
    </w:p>
    <w:p w:rsidR="009C6BAC" w:rsidRDefault="009C6BAC">
      <w:pPr>
        <w:numPr>
          <w:ilvl w:val="0"/>
          <w:numId w:val="1"/>
        </w:numPr>
        <w:autoSpaceDN w:val="0"/>
        <w:spacing w:line="360" w:lineRule="auto"/>
        <w:ind w:left="0" w:firstLine="540"/>
        <w:jc w:val="both"/>
        <w:rPr>
          <w:sz w:val="28"/>
          <w:szCs w:val="28"/>
        </w:rPr>
      </w:pPr>
      <w:r>
        <w:rPr>
          <w:sz w:val="28"/>
          <w:szCs w:val="28"/>
        </w:rPr>
        <w:t>Дополнительный сервис в гостиницах и туристских комплексах.</w:t>
      </w:r>
    </w:p>
    <w:p w:rsidR="009C6BAC" w:rsidRDefault="009C6BAC">
      <w:pPr>
        <w:numPr>
          <w:ilvl w:val="0"/>
          <w:numId w:val="1"/>
        </w:numPr>
        <w:autoSpaceDN w:val="0"/>
        <w:spacing w:line="360" w:lineRule="auto"/>
        <w:ind w:left="0" w:firstLine="540"/>
        <w:jc w:val="both"/>
        <w:rPr>
          <w:sz w:val="28"/>
          <w:szCs w:val="28"/>
        </w:rPr>
      </w:pPr>
      <w:r>
        <w:rPr>
          <w:sz w:val="28"/>
          <w:szCs w:val="28"/>
        </w:rPr>
        <w:t>Организация кайтеринга в отелях делового класса.</w:t>
      </w:r>
    </w:p>
    <w:p w:rsidR="009C6BAC" w:rsidRDefault="009C6BAC">
      <w:pPr>
        <w:numPr>
          <w:ilvl w:val="0"/>
          <w:numId w:val="1"/>
        </w:numPr>
        <w:autoSpaceDN w:val="0"/>
        <w:spacing w:line="360" w:lineRule="auto"/>
        <w:ind w:left="0" w:firstLine="540"/>
        <w:jc w:val="both"/>
        <w:rPr>
          <w:sz w:val="28"/>
          <w:szCs w:val="28"/>
        </w:rPr>
      </w:pPr>
      <w:r>
        <w:rPr>
          <w:sz w:val="28"/>
          <w:szCs w:val="28"/>
        </w:rPr>
        <w:t>Особенности обслуживания клиентов в специализированных отелях.</w:t>
      </w:r>
    </w:p>
    <w:p w:rsidR="009C6BAC" w:rsidRDefault="009C6BAC">
      <w:pPr>
        <w:numPr>
          <w:ilvl w:val="0"/>
          <w:numId w:val="1"/>
        </w:numPr>
        <w:autoSpaceDN w:val="0"/>
        <w:spacing w:line="360" w:lineRule="auto"/>
        <w:ind w:left="0" w:firstLine="540"/>
        <w:jc w:val="both"/>
        <w:rPr>
          <w:sz w:val="28"/>
          <w:szCs w:val="28"/>
        </w:rPr>
      </w:pPr>
      <w:r>
        <w:rPr>
          <w:sz w:val="28"/>
          <w:szCs w:val="28"/>
        </w:rPr>
        <w:t>Классификация отелей (международный и российский опыт).</w:t>
      </w:r>
    </w:p>
    <w:p w:rsidR="009C6BAC" w:rsidRDefault="009C6BAC">
      <w:pPr>
        <w:numPr>
          <w:ilvl w:val="0"/>
          <w:numId w:val="1"/>
        </w:numPr>
        <w:autoSpaceDN w:val="0"/>
        <w:spacing w:line="360" w:lineRule="auto"/>
        <w:ind w:left="0" w:firstLine="540"/>
        <w:jc w:val="both"/>
        <w:rPr>
          <w:sz w:val="28"/>
          <w:szCs w:val="28"/>
        </w:rPr>
      </w:pPr>
      <w:r>
        <w:rPr>
          <w:sz w:val="28"/>
          <w:szCs w:val="28"/>
        </w:rPr>
        <w:t>Организация работы персонала различных служб гостиничного предприятия.</w:t>
      </w:r>
    </w:p>
    <w:p w:rsidR="009C6BAC" w:rsidRDefault="009C6BAC">
      <w:pPr>
        <w:numPr>
          <w:ilvl w:val="0"/>
          <w:numId w:val="1"/>
        </w:numPr>
        <w:autoSpaceDN w:val="0"/>
        <w:spacing w:line="360" w:lineRule="auto"/>
        <w:ind w:left="0" w:firstLine="540"/>
        <w:jc w:val="both"/>
        <w:rPr>
          <w:sz w:val="28"/>
          <w:szCs w:val="28"/>
        </w:rPr>
      </w:pPr>
      <w:r>
        <w:rPr>
          <w:sz w:val="28"/>
          <w:szCs w:val="28"/>
        </w:rPr>
        <w:t>Основные службы гостиницы и их назначение.</w:t>
      </w:r>
    </w:p>
    <w:p w:rsidR="009C6BAC" w:rsidRDefault="009C6BAC">
      <w:pPr>
        <w:numPr>
          <w:ilvl w:val="0"/>
          <w:numId w:val="1"/>
        </w:numPr>
        <w:autoSpaceDN w:val="0"/>
        <w:spacing w:line="360" w:lineRule="auto"/>
        <w:ind w:left="0" w:firstLine="540"/>
        <w:jc w:val="both"/>
        <w:rPr>
          <w:sz w:val="28"/>
          <w:szCs w:val="28"/>
        </w:rPr>
      </w:pPr>
      <w:r>
        <w:rPr>
          <w:sz w:val="28"/>
          <w:szCs w:val="28"/>
        </w:rPr>
        <w:t>Обслуживающий персонал гостиницы и требования к его квалификации</w:t>
      </w:r>
    </w:p>
    <w:p w:rsidR="009C6BAC" w:rsidRDefault="009C6BAC">
      <w:pPr>
        <w:numPr>
          <w:ilvl w:val="0"/>
          <w:numId w:val="1"/>
        </w:numPr>
        <w:autoSpaceDN w:val="0"/>
        <w:spacing w:line="360" w:lineRule="auto"/>
        <w:ind w:left="0" w:firstLine="540"/>
        <w:jc w:val="both"/>
        <w:rPr>
          <w:sz w:val="28"/>
          <w:szCs w:val="28"/>
        </w:rPr>
      </w:pPr>
      <w:r>
        <w:rPr>
          <w:sz w:val="28"/>
          <w:szCs w:val="28"/>
        </w:rPr>
        <w:t>Культура поведения персонала гостиничного предприятия</w:t>
      </w:r>
    </w:p>
    <w:p w:rsidR="009C6BAC" w:rsidRDefault="009C6BAC">
      <w:pPr>
        <w:numPr>
          <w:ilvl w:val="0"/>
          <w:numId w:val="1"/>
        </w:numPr>
        <w:autoSpaceDN w:val="0"/>
        <w:spacing w:line="360" w:lineRule="auto"/>
        <w:ind w:left="0" w:firstLine="540"/>
        <w:jc w:val="both"/>
        <w:rPr>
          <w:sz w:val="28"/>
          <w:szCs w:val="28"/>
        </w:rPr>
      </w:pPr>
      <w:r>
        <w:rPr>
          <w:sz w:val="28"/>
          <w:szCs w:val="28"/>
        </w:rPr>
        <w:t>Интерьер современной гостиницы.</w:t>
      </w:r>
    </w:p>
    <w:p w:rsidR="00697561" w:rsidRDefault="00697561" w:rsidP="00697561">
      <w:pPr>
        <w:autoSpaceDN w:val="0"/>
        <w:spacing w:line="360" w:lineRule="auto"/>
        <w:jc w:val="both"/>
        <w:rPr>
          <w:sz w:val="28"/>
          <w:szCs w:val="28"/>
        </w:rPr>
      </w:pPr>
    </w:p>
    <w:p w:rsidR="008012CE" w:rsidRDefault="008012CE" w:rsidP="00697561">
      <w:pPr>
        <w:autoSpaceDN w:val="0"/>
        <w:spacing w:line="360" w:lineRule="auto"/>
        <w:jc w:val="both"/>
        <w:rPr>
          <w:sz w:val="28"/>
          <w:szCs w:val="28"/>
        </w:rPr>
      </w:pPr>
    </w:p>
    <w:p w:rsidR="009C6BAC" w:rsidRPr="00697561" w:rsidRDefault="009C6BAC">
      <w:pPr>
        <w:jc w:val="center"/>
        <w:rPr>
          <w:b/>
          <w:sz w:val="28"/>
          <w:szCs w:val="28"/>
        </w:rPr>
      </w:pPr>
      <w:r w:rsidRPr="00697561">
        <w:rPr>
          <w:b/>
          <w:sz w:val="28"/>
          <w:szCs w:val="28"/>
        </w:rPr>
        <w:t>1. Структура курсовой работы</w:t>
      </w:r>
    </w:p>
    <w:p w:rsidR="009C6BAC" w:rsidRPr="00697561" w:rsidRDefault="009C6BAC">
      <w:pPr>
        <w:rPr>
          <w:sz w:val="28"/>
          <w:szCs w:val="28"/>
        </w:rPr>
      </w:pPr>
    </w:p>
    <w:p w:rsidR="009C6BAC" w:rsidRPr="00697561" w:rsidRDefault="009C6BAC">
      <w:pPr>
        <w:rPr>
          <w:sz w:val="28"/>
          <w:szCs w:val="28"/>
        </w:rPr>
      </w:pPr>
      <w:r w:rsidRPr="00697561">
        <w:rPr>
          <w:sz w:val="28"/>
          <w:szCs w:val="28"/>
        </w:rPr>
        <w:t>1.1. Структура курсовой работы по дисциплине определяется индивидуальной целью исследования, выбранным объектом исследования и конкретной темой работы. Структура работы считается обоснованной в том случае, если в ее рамках логически возможно достигнуть полного раскрытия выбранной темы.</w:t>
      </w:r>
    </w:p>
    <w:p w:rsidR="009C6BAC" w:rsidRPr="00697561" w:rsidRDefault="009C6BAC">
      <w:pPr>
        <w:rPr>
          <w:sz w:val="28"/>
          <w:szCs w:val="28"/>
        </w:rPr>
      </w:pPr>
    </w:p>
    <w:p w:rsidR="009C6BAC" w:rsidRPr="00697561" w:rsidRDefault="009C6BAC">
      <w:pPr>
        <w:rPr>
          <w:sz w:val="28"/>
          <w:szCs w:val="28"/>
        </w:rPr>
      </w:pPr>
      <w:r w:rsidRPr="00697561">
        <w:rPr>
          <w:sz w:val="28"/>
          <w:szCs w:val="28"/>
        </w:rPr>
        <w:t>1.2. При относительно свободном выборе структуры курсовой работы в ее состав в обязательном порядке должны быть включенными следующие структурные элементы:</w:t>
      </w:r>
    </w:p>
    <w:p w:rsidR="009C6BAC" w:rsidRPr="00697561" w:rsidRDefault="009C6BAC">
      <w:pPr>
        <w:rPr>
          <w:sz w:val="28"/>
          <w:szCs w:val="28"/>
        </w:rPr>
      </w:pPr>
      <w:r w:rsidRPr="00697561">
        <w:rPr>
          <w:sz w:val="28"/>
          <w:szCs w:val="28"/>
        </w:rPr>
        <w:t>1) титульный лист;</w:t>
      </w:r>
    </w:p>
    <w:p w:rsidR="009C6BAC" w:rsidRPr="00697561" w:rsidRDefault="009C6BAC">
      <w:pPr>
        <w:rPr>
          <w:sz w:val="28"/>
          <w:szCs w:val="28"/>
        </w:rPr>
      </w:pPr>
      <w:r w:rsidRPr="00697561">
        <w:rPr>
          <w:sz w:val="28"/>
          <w:szCs w:val="28"/>
        </w:rPr>
        <w:t>2) реферат;</w:t>
      </w:r>
    </w:p>
    <w:p w:rsidR="009C6BAC" w:rsidRPr="00697561" w:rsidRDefault="009C6BAC">
      <w:pPr>
        <w:rPr>
          <w:sz w:val="28"/>
          <w:szCs w:val="28"/>
        </w:rPr>
      </w:pPr>
      <w:r w:rsidRPr="00697561">
        <w:rPr>
          <w:sz w:val="28"/>
          <w:szCs w:val="28"/>
        </w:rPr>
        <w:t>3) содержание (оглавление);</w:t>
      </w:r>
    </w:p>
    <w:p w:rsidR="009C6BAC" w:rsidRPr="00697561" w:rsidRDefault="009C6BAC">
      <w:pPr>
        <w:rPr>
          <w:sz w:val="28"/>
          <w:szCs w:val="28"/>
        </w:rPr>
      </w:pPr>
      <w:r w:rsidRPr="00697561">
        <w:rPr>
          <w:sz w:val="28"/>
          <w:szCs w:val="28"/>
        </w:rPr>
        <w:t>4) перечень сокращений, условных обозначений, символов, единиц, терминов и иностранных слов, содержащихся в тексте работы;</w:t>
      </w:r>
    </w:p>
    <w:p w:rsidR="009C6BAC" w:rsidRPr="00697561" w:rsidRDefault="009C6BAC">
      <w:pPr>
        <w:rPr>
          <w:sz w:val="28"/>
          <w:szCs w:val="28"/>
        </w:rPr>
      </w:pPr>
      <w:r w:rsidRPr="00697561">
        <w:rPr>
          <w:sz w:val="28"/>
          <w:szCs w:val="28"/>
        </w:rPr>
        <w:t>5) введение;</w:t>
      </w:r>
    </w:p>
    <w:p w:rsidR="009C6BAC" w:rsidRPr="00697561" w:rsidRDefault="009C6BAC">
      <w:pPr>
        <w:rPr>
          <w:sz w:val="28"/>
          <w:szCs w:val="28"/>
        </w:rPr>
      </w:pPr>
      <w:r w:rsidRPr="00697561">
        <w:rPr>
          <w:sz w:val="28"/>
          <w:szCs w:val="28"/>
        </w:rPr>
        <w:t>6) основная часть;</w:t>
      </w:r>
    </w:p>
    <w:p w:rsidR="009C6BAC" w:rsidRPr="00697561" w:rsidRDefault="009C6BAC">
      <w:pPr>
        <w:rPr>
          <w:sz w:val="28"/>
          <w:szCs w:val="28"/>
        </w:rPr>
      </w:pPr>
      <w:r w:rsidRPr="00697561">
        <w:rPr>
          <w:sz w:val="28"/>
          <w:szCs w:val="28"/>
        </w:rPr>
        <w:t>7) заключение;</w:t>
      </w:r>
    </w:p>
    <w:p w:rsidR="009C6BAC" w:rsidRPr="00697561" w:rsidRDefault="009C6BAC">
      <w:pPr>
        <w:rPr>
          <w:sz w:val="28"/>
          <w:szCs w:val="28"/>
        </w:rPr>
      </w:pPr>
      <w:r w:rsidRPr="00697561">
        <w:rPr>
          <w:sz w:val="28"/>
          <w:szCs w:val="28"/>
        </w:rPr>
        <w:t>8) список использованной литературы и источников информации.</w:t>
      </w:r>
    </w:p>
    <w:p w:rsidR="009C6BAC" w:rsidRPr="00697561" w:rsidRDefault="009C6BAC">
      <w:pPr>
        <w:rPr>
          <w:sz w:val="28"/>
          <w:szCs w:val="28"/>
        </w:rPr>
      </w:pPr>
    </w:p>
    <w:p w:rsidR="009C6BAC" w:rsidRPr="00697561" w:rsidRDefault="009C6BAC">
      <w:pPr>
        <w:rPr>
          <w:sz w:val="28"/>
          <w:szCs w:val="28"/>
        </w:rPr>
      </w:pPr>
      <w:r w:rsidRPr="00697561">
        <w:rPr>
          <w:sz w:val="28"/>
          <w:szCs w:val="28"/>
        </w:rPr>
        <w:t xml:space="preserve">1.3. Допускается и поощряется использование дополнительной информации в виде последнего структурного раздела - приложений (таблицы, графики, фотографии, образцы форм документов и т. п.). Приводимые приложения должны соответствовать теме курсовой работы </w:t>
      </w:r>
    </w:p>
    <w:p w:rsidR="009C6BAC" w:rsidRPr="00697561" w:rsidRDefault="009C6BAC">
      <w:pPr>
        <w:rPr>
          <w:sz w:val="28"/>
          <w:szCs w:val="28"/>
        </w:rPr>
      </w:pPr>
    </w:p>
    <w:p w:rsidR="009C6BAC" w:rsidRPr="00697561" w:rsidRDefault="009C6BAC">
      <w:pPr>
        <w:rPr>
          <w:sz w:val="28"/>
          <w:szCs w:val="28"/>
        </w:rPr>
      </w:pPr>
      <w:r w:rsidRPr="00697561">
        <w:rPr>
          <w:sz w:val="28"/>
          <w:szCs w:val="28"/>
        </w:rPr>
        <w:t>2. Требования к структурным элементам курсовой работы</w:t>
      </w:r>
    </w:p>
    <w:p w:rsidR="009C6BAC" w:rsidRPr="00697561" w:rsidRDefault="009C6BAC">
      <w:pPr>
        <w:rPr>
          <w:sz w:val="28"/>
          <w:szCs w:val="28"/>
        </w:rPr>
      </w:pPr>
      <w:r w:rsidRPr="00697561">
        <w:rPr>
          <w:sz w:val="28"/>
          <w:szCs w:val="28"/>
        </w:rPr>
        <w:t>2.1. Титульный лист</w:t>
      </w:r>
      <w:r w:rsidR="008012CE">
        <w:rPr>
          <w:sz w:val="28"/>
          <w:szCs w:val="28"/>
        </w:rPr>
        <w:t xml:space="preserve"> (см. Приложение 2)</w:t>
      </w:r>
    </w:p>
    <w:p w:rsidR="009C6BAC" w:rsidRPr="00697561" w:rsidRDefault="009C6BAC">
      <w:pPr>
        <w:rPr>
          <w:sz w:val="28"/>
          <w:szCs w:val="28"/>
        </w:rPr>
      </w:pPr>
      <w:r w:rsidRPr="00697561">
        <w:rPr>
          <w:sz w:val="28"/>
          <w:szCs w:val="28"/>
        </w:rPr>
        <w:t>Титульный лист является первой страницей курсовой работы и служит источником информации о теме, авторе, руководителе, месте и времени ее написания.</w:t>
      </w:r>
    </w:p>
    <w:p w:rsidR="009C6BAC" w:rsidRPr="00697561" w:rsidRDefault="009C6BAC">
      <w:pPr>
        <w:rPr>
          <w:sz w:val="28"/>
          <w:szCs w:val="28"/>
        </w:rPr>
      </w:pPr>
      <w:r w:rsidRPr="00697561">
        <w:rPr>
          <w:sz w:val="28"/>
          <w:szCs w:val="28"/>
        </w:rPr>
        <w:t>На титульном листе в обязательном порядке приводят следующие сведения:</w:t>
      </w:r>
    </w:p>
    <w:p w:rsidR="009C6BAC" w:rsidRPr="00697561" w:rsidRDefault="009C6BAC" w:rsidP="00697561">
      <w:pPr>
        <w:numPr>
          <w:ilvl w:val="0"/>
          <w:numId w:val="4"/>
        </w:numPr>
        <w:rPr>
          <w:sz w:val="28"/>
          <w:szCs w:val="28"/>
        </w:rPr>
      </w:pPr>
      <w:r w:rsidRPr="00697561">
        <w:rPr>
          <w:sz w:val="28"/>
          <w:szCs w:val="28"/>
        </w:rPr>
        <w:t>наименование учебного заведения;</w:t>
      </w:r>
    </w:p>
    <w:p w:rsidR="009C6BAC" w:rsidRPr="00697561" w:rsidRDefault="009C6BAC" w:rsidP="00697561">
      <w:pPr>
        <w:numPr>
          <w:ilvl w:val="0"/>
          <w:numId w:val="4"/>
        </w:numPr>
        <w:rPr>
          <w:sz w:val="28"/>
          <w:szCs w:val="28"/>
        </w:rPr>
      </w:pPr>
      <w:r w:rsidRPr="00697561">
        <w:rPr>
          <w:sz w:val="28"/>
          <w:szCs w:val="28"/>
        </w:rPr>
        <w:t>наименование работы (курсовая);</w:t>
      </w:r>
    </w:p>
    <w:p w:rsidR="009C6BAC" w:rsidRPr="00697561" w:rsidRDefault="009C6BAC" w:rsidP="00697561">
      <w:pPr>
        <w:numPr>
          <w:ilvl w:val="0"/>
          <w:numId w:val="4"/>
        </w:numPr>
        <w:rPr>
          <w:sz w:val="28"/>
          <w:szCs w:val="28"/>
        </w:rPr>
      </w:pPr>
      <w:r w:rsidRPr="00697561">
        <w:rPr>
          <w:sz w:val="28"/>
          <w:szCs w:val="28"/>
        </w:rPr>
        <w:t>название (</w:t>
      </w:r>
      <w:r w:rsidR="00F44D9B" w:rsidRPr="00697561">
        <w:rPr>
          <w:sz w:val="28"/>
          <w:szCs w:val="28"/>
        </w:rPr>
        <w:t>Вариант</w:t>
      </w:r>
      <w:r w:rsidRPr="00697561">
        <w:rPr>
          <w:sz w:val="28"/>
          <w:szCs w:val="28"/>
        </w:rPr>
        <w:t>) работы;</w:t>
      </w:r>
    </w:p>
    <w:p w:rsidR="009C6BAC" w:rsidRPr="00697561" w:rsidRDefault="009C6BAC" w:rsidP="00697561">
      <w:pPr>
        <w:numPr>
          <w:ilvl w:val="0"/>
          <w:numId w:val="4"/>
        </w:numPr>
        <w:rPr>
          <w:sz w:val="28"/>
          <w:szCs w:val="28"/>
        </w:rPr>
      </w:pPr>
      <w:r w:rsidRPr="00697561">
        <w:rPr>
          <w:sz w:val="28"/>
          <w:szCs w:val="28"/>
        </w:rPr>
        <w:t>фамилии и инициалы исполнителя и руководителя работы;</w:t>
      </w:r>
    </w:p>
    <w:p w:rsidR="009C6BAC" w:rsidRPr="00697561" w:rsidRDefault="009C6BAC" w:rsidP="00697561">
      <w:pPr>
        <w:numPr>
          <w:ilvl w:val="0"/>
          <w:numId w:val="4"/>
        </w:numPr>
        <w:rPr>
          <w:sz w:val="28"/>
          <w:szCs w:val="28"/>
        </w:rPr>
      </w:pPr>
      <w:r w:rsidRPr="00697561">
        <w:rPr>
          <w:sz w:val="28"/>
          <w:szCs w:val="28"/>
        </w:rPr>
        <w:t>место и дата написания работы</w:t>
      </w:r>
    </w:p>
    <w:p w:rsidR="009C6BAC" w:rsidRPr="00697561" w:rsidRDefault="009C6BAC">
      <w:pPr>
        <w:rPr>
          <w:sz w:val="28"/>
          <w:szCs w:val="28"/>
        </w:rPr>
      </w:pPr>
    </w:p>
    <w:p w:rsidR="009C6BAC" w:rsidRPr="00697561" w:rsidRDefault="009C6BAC">
      <w:pPr>
        <w:rPr>
          <w:sz w:val="28"/>
          <w:szCs w:val="28"/>
        </w:rPr>
      </w:pPr>
      <w:r w:rsidRPr="00697561">
        <w:rPr>
          <w:sz w:val="28"/>
          <w:szCs w:val="28"/>
        </w:rPr>
        <w:t>2.2. Введение</w:t>
      </w:r>
    </w:p>
    <w:p w:rsidR="009C6BAC" w:rsidRPr="00697561" w:rsidRDefault="009C6BAC">
      <w:pPr>
        <w:rPr>
          <w:sz w:val="28"/>
          <w:szCs w:val="28"/>
        </w:rPr>
      </w:pPr>
      <w:r w:rsidRPr="00697561">
        <w:rPr>
          <w:sz w:val="28"/>
          <w:szCs w:val="28"/>
        </w:rPr>
        <w:t>Введение должно содержать оценку современного состояния вопроса, освещаемого в работе, обоснование выбора темы, основание и исходные данные для ее разработки, описание целей курсовой работы и особенности се выполнения. Рекомендуемый объем введения - не более двух страниц машинописного текста.</w:t>
      </w:r>
    </w:p>
    <w:p w:rsidR="009C6BAC" w:rsidRPr="00697561" w:rsidRDefault="009C6BAC">
      <w:pPr>
        <w:rPr>
          <w:sz w:val="28"/>
          <w:szCs w:val="28"/>
        </w:rPr>
      </w:pPr>
    </w:p>
    <w:p w:rsidR="009C6BAC" w:rsidRPr="00697561" w:rsidRDefault="009C6BAC">
      <w:pPr>
        <w:rPr>
          <w:sz w:val="28"/>
          <w:szCs w:val="28"/>
        </w:rPr>
      </w:pPr>
      <w:r w:rsidRPr="00697561">
        <w:rPr>
          <w:sz w:val="28"/>
          <w:szCs w:val="28"/>
        </w:rPr>
        <w:t>2.3. Основная часть</w:t>
      </w:r>
    </w:p>
    <w:p w:rsidR="009C6BAC" w:rsidRPr="00697561" w:rsidRDefault="009C6BAC">
      <w:pPr>
        <w:rPr>
          <w:sz w:val="28"/>
          <w:szCs w:val="28"/>
        </w:rPr>
      </w:pPr>
      <w:r w:rsidRPr="00697561">
        <w:rPr>
          <w:sz w:val="28"/>
          <w:szCs w:val="28"/>
        </w:rPr>
        <w:t>Основная часть должна содержать текстовые материалы и числовые данные, отражающие существо, методику и отдельные результаты, достигнутые в ходе выполнения курсовой работы.</w:t>
      </w:r>
    </w:p>
    <w:p w:rsidR="009C6BAC" w:rsidRPr="00697561" w:rsidRDefault="009C6BAC">
      <w:pPr>
        <w:rPr>
          <w:sz w:val="28"/>
          <w:szCs w:val="28"/>
        </w:rPr>
      </w:pPr>
      <w:r w:rsidRPr="00697561">
        <w:rPr>
          <w:sz w:val="28"/>
          <w:szCs w:val="28"/>
        </w:rPr>
        <w:t>Основная часть курсовой работы должна включать в себя не менее двух-трех глав. При этом в них должны освещаться следующие вопросы:</w:t>
      </w:r>
    </w:p>
    <w:p w:rsidR="009C6BAC" w:rsidRPr="00697561" w:rsidRDefault="009C6BAC">
      <w:pPr>
        <w:rPr>
          <w:sz w:val="28"/>
          <w:szCs w:val="28"/>
        </w:rPr>
      </w:pPr>
      <w:r w:rsidRPr="00697561">
        <w:rPr>
          <w:sz w:val="28"/>
          <w:szCs w:val="28"/>
        </w:rPr>
        <w:t>1) понятие, содержание и значение исследуемого предмета (процесса, явления) и отражающих его показателей;</w:t>
      </w:r>
    </w:p>
    <w:p w:rsidR="009C6BAC" w:rsidRPr="00697561" w:rsidRDefault="009C6BAC">
      <w:pPr>
        <w:rPr>
          <w:sz w:val="28"/>
          <w:szCs w:val="28"/>
        </w:rPr>
      </w:pPr>
      <w:r w:rsidRPr="00697561">
        <w:rPr>
          <w:sz w:val="28"/>
          <w:szCs w:val="28"/>
        </w:rPr>
        <w:t>2) методические аспекты решения поставленных вопросов;</w:t>
      </w:r>
    </w:p>
    <w:p w:rsidR="009C6BAC" w:rsidRPr="00697561" w:rsidRDefault="009C6BAC">
      <w:pPr>
        <w:rPr>
          <w:sz w:val="28"/>
          <w:szCs w:val="28"/>
        </w:rPr>
      </w:pPr>
      <w:r w:rsidRPr="00697561">
        <w:rPr>
          <w:sz w:val="28"/>
          <w:szCs w:val="28"/>
        </w:rPr>
        <w:t>3) общая технико-экономическая характеристика объекта исследования;</w:t>
      </w:r>
    </w:p>
    <w:p w:rsidR="009C6BAC" w:rsidRPr="00697561" w:rsidRDefault="009C6BAC">
      <w:pPr>
        <w:rPr>
          <w:sz w:val="28"/>
          <w:szCs w:val="28"/>
        </w:rPr>
      </w:pPr>
      <w:r w:rsidRPr="00697561">
        <w:rPr>
          <w:sz w:val="28"/>
          <w:szCs w:val="28"/>
        </w:rPr>
        <w:t>4) анализ исследуемого предмета (процесса, явления, показателей);</w:t>
      </w:r>
    </w:p>
    <w:p w:rsidR="009C6BAC" w:rsidRPr="00697561" w:rsidRDefault="009C6BAC">
      <w:pPr>
        <w:rPr>
          <w:sz w:val="28"/>
          <w:szCs w:val="28"/>
        </w:rPr>
      </w:pPr>
      <w:r w:rsidRPr="00697561">
        <w:rPr>
          <w:sz w:val="28"/>
          <w:szCs w:val="28"/>
        </w:rPr>
        <w:t>5) прогноз (желательно многовариантный с описанием сценарных предположений) развития исследуемого предмета (процесса, явления, показателей);</w:t>
      </w:r>
    </w:p>
    <w:p w:rsidR="009C6BAC" w:rsidRPr="00697561" w:rsidRDefault="009C6BAC">
      <w:pPr>
        <w:rPr>
          <w:sz w:val="28"/>
          <w:szCs w:val="28"/>
        </w:rPr>
      </w:pPr>
      <w:r w:rsidRPr="00697561">
        <w:rPr>
          <w:sz w:val="28"/>
          <w:szCs w:val="28"/>
        </w:rPr>
        <w:t>6) рекомендации по улучшению деятельности исследуемого объекта (предприятий, фирм, сетей и т. д.).</w:t>
      </w:r>
    </w:p>
    <w:p w:rsidR="009C6BAC" w:rsidRPr="00697561" w:rsidRDefault="009C6BAC">
      <w:pPr>
        <w:rPr>
          <w:sz w:val="28"/>
          <w:szCs w:val="28"/>
        </w:rPr>
      </w:pPr>
      <w:r w:rsidRPr="00697561">
        <w:rPr>
          <w:sz w:val="28"/>
          <w:szCs w:val="28"/>
        </w:rPr>
        <w:t>Основная часть курсовой работы излагается в виде сочетания текста, иллюстраций, таблиц и графиков. Содержание следует делить на главы (например, методического, описательно-аналитического и прогнозно-рекомендательного характера). В свою очередь, главы можно делить на подразделы, пункты и подпункты. Такое деление должно способствовать более стройному и упорядоченному изложению материала. При этом каждый пункт должен содержать законченную информацию, логически вписывающуюся в общую структуру работы и способствующую достижению ее целей.</w:t>
      </w:r>
    </w:p>
    <w:p w:rsidR="009C6BAC" w:rsidRPr="00697561" w:rsidRDefault="009C6BAC">
      <w:pPr>
        <w:rPr>
          <w:sz w:val="28"/>
          <w:szCs w:val="28"/>
        </w:rPr>
      </w:pPr>
    </w:p>
    <w:p w:rsidR="009C6BAC" w:rsidRPr="00697561" w:rsidRDefault="009C6BAC">
      <w:pPr>
        <w:rPr>
          <w:sz w:val="28"/>
          <w:szCs w:val="28"/>
        </w:rPr>
      </w:pPr>
      <w:r w:rsidRPr="00697561">
        <w:rPr>
          <w:sz w:val="28"/>
          <w:szCs w:val="28"/>
        </w:rPr>
        <w:t>2.4. Заключение</w:t>
      </w:r>
    </w:p>
    <w:p w:rsidR="009C6BAC" w:rsidRPr="00697561" w:rsidRDefault="009C6BAC">
      <w:pPr>
        <w:rPr>
          <w:sz w:val="28"/>
          <w:szCs w:val="28"/>
        </w:rPr>
      </w:pPr>
      <w:r w:rsidRPr="00697561">
        <w:rPr>
          <w:sz w:val="28"/>
          <w:szCs w:val="28"/>
        </w:rPr>
        <w:t>Заключение должно содержать краткие выводы и рекомендации по результатам проведенной работы. Рекомендуемый объем заключения 1-3 страницы машинописного текста.</w:t>
      </w:r>
    </w:p>
    <w:p w:rsidR="009C6BAC" w:rsidRPr="00697561" w:rsidRDefault="009C6BAC">
      <w:pPr>
        <w:rPr>
          <w:sz w:val="28"/>
          <w:szCs w:val="28"/>
        </w:rPr>
      </w:pPr>
    </w:p>
    <w:p w:rsidR="009C6BAC" w:rsidRPr="00697561" w:rsidRDefault="009C6BAC">
      <w:pPr>
        <w:rPr>
          <w:sz w:val="28"/>
          <w:szCs w:val="28"/>
        </w:rPr>
      </w:pPr>
      <w:r w:rsidRPr="00697561">
        <w:rPr>
          <w:sz w:val="28"/>
          <w:szCs w:val="28"/>
        </w:rPr>
        <w:t>2.5. Список использованных источников</w:t>
      </w:r>
    </w:p>
    <w:p w:rsidR="009C6BAC" w:rsidRPr="00697561" w:rsidRDefault="009C6BAC">
      <w:pPr>
        <w:rPr>
          <w:sz w:val="28"/>
          <w:szCs w:val="28"/>
        </w:rPr>
      </w:pPr>
      <w:r w:rsidRPr="00697561">
        <w:rPr>
          <w:sz w:val="28"/>
          <w:szCs w:val="28"/>
        </w:rPr>
        <w:t>Список должен содержать сведения об источниках информации и литературе, использованных в процессе выполнения курсовой работы.</w:t>
      </w:r>
    </w:p>
    <w:p w:rsidR="009C6BAC" w:rsidRPr="00697561" w:rsidRDefault="009C6BAC">
      <w:pPr>
        <w:rPr>
          <w:sz w:val="28"/>
          <w:szCs w:val="28"/>
        </w:rPr>
      </w:pPr>
      <w:r w:rsidRPr="00697561">
        <w:rPr>
          <w:sz w:val="28"/>
          <w:szCs w:val="28"/>
        </w:rPr>
        <w:t>В перечне используемой литературы следует указывать автора, наименование источника, издательство, год издания.</w:t>
      </w:r>
    </w:p>
    <w:p w:rsidR="009C6BAC" w:rsidRPr="00697561" w:rsidRDefault="009C6BAC">
      <w:pPr>
        <w:rPr>
          <w:sz w:val="28"/>
          <w:szCs w:val="28"/>
        </w:rPr>
      </w:pPr>
    </w:p>
    <w:p w:rsidR="009C6BAC" w:rsidRPr="00697561" w:rsidRDefault="009C6BAC">
      <w:pPr>
        <w:rPr>
          <w:sz w:val="28"/>
          <w:szCs w:val="28"/>
        </w:rPr>
      </w:pPr>
      <w:r w:rsidRPr="00697561">
        <w:rPr>
          <w:sz w:val="28"/>
          <w:szCs w:val="28"/>
        </w:rPr>
        <w:t>2.6. Приложения</w:t>
      </w:r>
    </w:p>
    <w:p w:rsidR="009C6BAC" w:rsidRPr="00697561" w:rsidRDefault="009C6BAC">
      <w:pPr>
        <w:rPr>
          <w:sz w:val="28"/>
          <w:szCs w:val="28"/>
        </w:rPr>
      </w:pPr>
      <w:r w:rsidRPr="00697561">
        <w:rPr>
          <w:sz w:val="28"/>
          <w:szCs w:val="28"/>
        </w:rPr>
        <w:t>В приложения рекомендуется включать материалы, связанные с процессом выполнения курсовой работы, которые способствуют пониманию излагаемого материала, но по каким-либо причинам не могут быть включены в основную часть данной работы без ущерба ее структуре и понятности.</w:t>
      </w:r>
    </w:p>
    <w:p w:rsidR="009C6BAC" w:rsidRPr="00697561" w:rsidRDefault="009C6BAC">
      <w:pPr>
        <w:rPr>
          <w:sz w:val="28"/>
          <w:szCs w:val="28"/>
        </w:rPr>
      </w:pPr>
      <w:r w:rsidRPr="00697561">
        <w:rPr>
          <w:sz w:val="28"/>
          <w:szCs w:val="28"/>
        </w:rPr>
        <w:t>В приложения рекомендуется включать:</w:t>
      </w:r>
    </w:p>
    <w:p w:rsidR="009C6BAC" w:rsidRPr="00697561" w:rsidRDefault="009C6BAC">
      <w:pPr>
        <w:rPr>
          <w:sz w:val="28"/>
          <w:szCs w:val="28"/>
        </w:rPr>
      </w:pPr>
      <w:r w:rsidRPr="00697561">
        <w:rPr>
          <w:sz w:val="28"/>
          <w:szCs w:val="28"/>
        </w:rPr>
        <w:t>1) материалы, дополняющие содержание курсовой работы;</w:t>
      </w:r>
    </w:p>
    <w:p w:rsidR="009C6BAC" w:rsidRPr="00697561" w:rsidRDefault="009C6BAC">
      <w:pPr>
        <w:rPr>
          <w:sz w:val="28"/>
          <w:szCs w:val="28"/>
        </w:rPr>
      </w:pPr>
      <w:r w:rsidRPr="00697561">
        <w:rPr>
          <w:sz w:val="28"/>
          <w:szCs w:val="28"/>
        </w:rPr>
        <w:t>2) таблицы вспомогательных цифровых данных;</w:t>
      </w:r>
    </w:p>
    <w:p w:rsidR="009C6BAC" w:rsidRPr="00697561" w:rsidRDefault="009C6BAC">
      <w:pPr>
        <w:rPr>
          <w:sz w:val="28"/>
          <w:szCs w:val="28"/>
        </w:rPr>
      </w:pPr>
      <w:r w:rsidRPr="00697561">
        <w:rPr>
          <w:sz w:val="28"/>
          <w:szCs w:val="28"/>
        </w:rPr>
        <w:t>3) инструкции, методики, описания алгоритмов и программ задач, решенных на ЭВМ;</w:t>
      </w:r>
    </w:p>
    <w:p w:rsidR="009C6BAC" w:rsidRPr="00697561" w:rsidRDefault="009C6BAC">
      <w:pPr>
        <w:rPr>
          <w:sz w:val="28"/>
          <w:szCs w:val="28"/>
        </w:rPr>
      </w:pPr>
      <w:r w:rsidRPr="00697561">
        <w:rPr>
          <w:sz w:val="28"/>
          <w:szCs w:val="28"/>
        </w:rPr>
        <w:t>4) иллюстрации вспомогательного характера (графики, фотографии, формы документов, выдержки из газетных или журнальных статей и т. п.).</w:t>
      </w:r>
    </w:p>
    <w:p w:rsidR="009C6BAC" w:rsidRPr="00697561" w:rsidRDefault="009C6BAC">
      <w:pPr>
        <w:rPr>
          <w:sz w:val="28"/>
          <w:szCs w:val="28"/>
        </w:rPr>
      </w:pPr>
    </w:p>
    <w:p w:rsidR="009C6BAC" w:rsidRPr="00697561" w:rsidRDefault="009C6BAC">
      <w:pPr>
        <w:rPr>
          <w:sz w:val="28"/>
          <w:szCs w:val="28"/>
        </w:rPr>
      </w:pPr>
      <w:r w:rsidRPr="00697561">
        <w:rPr>
          <w:sz w:val="28"/>
          <w:szCs w:val="28"/>
        </w:rPr>
        <w:t>3. Защита курсовой работы</w:t>
      </w:r>
    </w:p>
    <w:p w:rsidR="009C6BAC" w:rsidRPr="00697561" w:rsidRDefault="009C6BAC">
      <w:pPr>
        <w:rPr>
          <w:sz w:val="28"/>
          <w:szCs w:val="28"/>
        </w:rPr>
      </w:pPr>
      <w:r w:rsidRPr="00697561">
        <w:rPr>
          <w:sz w:val="28"/>
          <w:szCs w:val="28"/>
        </w:rPr>
        <w:t>3.1. Выполненная курсовая работа сдастся студентом руководителю в установленный срок. На каждую курсовую работу научный руководитель даст письменный отзыв с указанием ее сильных и слабых сторон и предварительную оценку. Работа, не соответствующая предъявляемым требованиям, возвращается студенту на доработку</w:t>
      </w:r>
    </w:p>
    <w:p w:rsidR="009C6BAC" w:rsidRPr="00697561" w:rsidRDefault="009C6BAC">
      <w:pPr>
        <w:rPr>
          <w:sz w:val="28"/>
          <w:szCs w:val="28"/>
        </w:rPr>
      </w:pPr>
    </w:p>
    <w:p w:rsidR="009C6BAC" w:rsidRPr="00697561" w:rsidRDefault="009C6BAC">
      <w:pPr>
        <w:rPr>
          <w:sz w:val="28"/>
          <w:szCs w:val="28"/>
        </w:rPr>
      </w:pPr>
      <w:r w:rsidRPr="00697561">
        <w:rPr>
          <w:sz w:val="28"/>
          <w:szCs w:val="28"/>
        </w:rPr>
        <w:t>3.2. Курсовые работы, получившие положительный отзыв, защищаются студентами. Во время защиты докладчику дастся возможность отстаивать и обосновывать свою точку зрения. На защите курсовых работ имеют право выступать с замечаниями и пожеланиями все присутствующие. Окончательная оценка проставляется  по итогам защиты.</w:t>
      </w:r>
    </w:p>
    <w:p w:rsidR="009C6BAC" w:rsidRPr="00697561" w:rsidRDefault="009C6BAC">
      <w:pPr>
        <w:rPr>
          <w:sz w:val="28"/>
          <w:szCs w:val="28"/>
        </w:rPr>
      </w:pPr>
      <w:bookmarkStart w:id="0" w:name="_GoBack"/>
      <w:bookmarkEnd w:id="0"/>
    </w:p>
    <w:sectPr w:rsidR="009C6BAC" w:rsidRPr="00697561">
      <w:footerReference w:type="even" r:id="rId7"/>
      <w:footerReference w:type="default" r:id="rId8"/>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BAC" w:rsidRDefault="009C6BAC">
      <w:r>
        <w:separator/>
      </w:r>
    </w:p>
  </w:endnote>
  <w:endnote w:type="continuationSeparator" w:id="0">
    <w:p w:rsidR="009C6BAC" w:rsidRDefault="009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Mistm">
    <w:charset w:val="CC"/>
    <w:family w:val="roman"/>
    <w:pitch w:val="variable"/>
    <w:sig w:usb0="20007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BAC" w:rsidRDefault="009C6BA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C6BAC" w:rsidRDefault="009C6BA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BAC" w:rsidRDefault="009C6BA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9C6BAC" w:rsidRDefault="009C6BA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BAC" w:rsidRDefault="009C6BAC">
      <w:r>
        <w:separator/>
      </w:r>
    </w:p>
  </w:footnote>
  <w:footnote w:type="continuationSeparator" w:id="0">
    <w:p w:rsidR="009C6BAC" w:rsidRDefault="009C6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0D58"/>
    <w:multiLevelType w:val="hybridMultilevel"/>
    <w:tmpl w:val="258E18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447E5B"/>
    <w:multiLevelType w:val="hybridMultilevel"/>
    <w:tmpl w:val="8A58B2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A86B4B"/>
    <w:multiLevelType w:val="hybridMultilevel"/>
    <w:tmpl w:val="F8242CE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9575447"/>
    <w:multiLevelType w:val="hybridMultilevel"/>
    <w:tmpl w:val="49C68B8E"/>
    <w:lvl w:ilvl="0" w:tplc="0419000F">
      <w:start w:val="1"/>
      <w:numFmt w:val="decimal"/>
      <w:lvlText w:val="%1."/>
      <w:lvlJc w:val="left"/>
      <w:pPr>
        <w:tabs>
          <w:tab w:val="num" w:pos="540"/>
        </w:tabs>
        <w:ind w:left="540" w:hanging="360"/>
      </w:pPr>
    </w:lvl>
    <w:lvl w:ilvl="1" w:tplc="0419000F">
      <w:start w:val="1"/>
      <w:numFmt w:val="decimal"/>
      <w:lvlText w:val="%2."/>
      <w:lvlJc w:val="left"/>
      <w:pPr>
        <w:tabs>
          <w:tab w:val="num" w:pos="540"/>
        </w:tabs>
        <w:ind w:left="54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19E4727B"/>
    <w:multiLevelType w:val="hybridMultilevel"/>
    <w:tmpl w:val="6A20C3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C7A1122"/>
    <w:multiLevelType w:val="hybridMultilevel"/>
    <w:tmpl w:val="CB3670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FEA56B8"/>
    <w:multiLevelType w:val="hybridMultilevel"/>
    <w:tmpl w:val="7B7CDF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38361BE"/>
    <w:multiLevelType w:val="hybridMultilevel"/>
    <w:tmpl w:val="728861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8816AC"/>
    <w:multiLevelType w:val="hybridMultilevel"/>
    <w:tmpl w:val="DF9606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82050B2"/>
    <w:multiLevelType w:val="multilevel"/>
    <w:tmpl w:val="119834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0">
    <w:nsid w:val="39386800"/>
    <w:multiLevelType w:val="hybridMultilevel"/>
    <w:tmpl w:val="6A549A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EE05524"/>
    <w:multiLevelType w:val="hybridMultilevel"/>
    <w:tmpl w:val="6DF48A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0287ED5"/>
    <w:multiLevelType w:val="hybridMultilevel"/>
    <w:tmpl w:val="6CC2C0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D114BA9"/>
    <w:multiLevelType w:val="hybridMultilevel"/>
    <w:tmpl w:val="A2B692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53A103ED"/>
    <w:multiLevelType w:val="multilevel"/>
    <w:tmpl w:val="8E5E301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5">
    <w:nsid w:val="5BED671A"/>
    <w:multiLevelType w:val="hybridMultilevel"/>
    <w:tmpl w:val="6FD84A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C1F6185"/>
    <w:multiLevelType w:val="hybridMultilevel"/>
    <w:tmpl w:val="3B8265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CE63653"/>
    <w:multiLevelType w:val="hybridMultilevel"/>
    <w:tmpl w:val="730880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4EE58C4"/>
    <w:multiLevelType w:val="hybridMultilevel"/>
    <w:tmpl w:val="15BACCDA"/>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696674E"/>
    <w:multiLevelType w:val="hybridMultilevel"/>
    <w:tmpl w:val="722A3F3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70651FAC"/>
    <w:multiLevelType w:val="hybridMultilevel"/>
    <w:tmpl w:val="854414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4"/>
  </w:num>
  <w:num w:numId="4">
    <w:abstractNumId w:val="5"/>
  </w:num>
  <w:num w:numId="5">
    <w:abstractNumId w:val="16"/>
  </w:num>
  <w:num w:numId="6">
    <w:abstractNumId w:val="7"/>
  </w:num>
  <w:num w:numId="7">
    <w:abstractNumId w:val="0"/>
  </w:num>
  <w:num w:numId="8">
    <w:abstractNumId w:val="17"/>
  </w:num>
  <w:num w:numId="9">
    <w:abstractNumId w:val="6"/>
  </w:num>
  <w:num w:numId="10">
    <w:abstractNumId w:val="12"/>
  </w:num>
  <w:num w:numId="11">
    <w:abstractNumId w:val="10"/>
  </w:num>
  <w:num w:numId="12">
    <w:abstractNumId w:val="4"/>
  </w:num>
  <w:num w:numId="13">
    <w:abstractNumId w:val="11"/>
  </w:num>
  <w:num w:numId="14">
    <w:abstractNumId w:val="1"/>
  </w:num>
  <w:num w:numId="15">
    <w:abstractNumId w:val="13"/>
  </w:num>
  <w:num w:numId="16">
    <w:abstractNumId w:val="20"/>
  </w:num>
  <w:num w:numId="17">
    <w:abstractNumId w:val="18"/>
  </w:num>
  <w:num w:numId="18">
    <w:abstractNumId w:val="15"/>
  </w:num>
  <w:num w:numId="19">
    <w:abstractNumId w:val="2"/>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D9B"/>
    <w:rsid w:val="00697561"/>
    <w:rsid w:val="008012CE"/>
    <w:rsid w:val="00986E8D"/>
    <w:rsid w:val="009C6BAC"/>
    <w:rsid w:val="00F255CA"/>
    <w:rsid w:val="00F44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3105640-877E-4967-8989-C2CE75C0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pPr>
      <w:keepNext/>
      <w:jc w:val="center"/>
      <w:outlineLvl w:val="2"/>
    </w:pPr>
    <w:rPr>
      <w:b/>
      <w:sz w:val="28"/>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pPr>
      <w:framePr w:wrap="around" w:vAnchor="text" w:hAnchor="margin" w:y="1"/>
      <w:widowControl w:val="0"/>
      <w:shd w:val="clear" w:color="auto" w:fill="FFFFFF"/>
      <w:autoSpaceDE w:val="0"/>
      <w:autoSpaceDN w:val="0"/>
      <w:adjustRightInd w:val="0"/>
      <w:ind w:left="497" w:hanging="5459"/>
      <w:jc w:val="center"/>
      <w:outlineLvl w:val="0"/>
    </w:pPr>
    <w:rPr>
      <w:rFonts w:ascii="Arial" w:hAnsi="Arial" w:cs="Times New Mistm"/>
      <w:bCs/>
      <w:iCs/>
      <w:color w:val="000000"/>
    </w:rPr>
  </w:style>
  <w:style w:type="paragraph" w:customStyle="1" w:styleId="2">
    <w:name w:val="Стиль2"/>
    <w:basedOn w:val="a"/>
    <w:next w:val="a3"/>
    <w:autoRedefine/>
    <w:pPr>
      <w:framePr w:wrap="around" w:vAnchor="text" w:hAnchor="text" w:y="1"/>
      <w:pBdr>
        <w:top w:val="single" w:sz="4" w:space="1" w:color="auto"/>
        <w:left w:val="single" w:sz="4" w:space="4" w:color="auto"/>
        <w:bottom w:val="single" w:sz="4" w:space="1" w:color="auto"/>
        <w:right w:val="single" w:sz="4" w:space="4" w:color="auto"/>
      </w:pBdr>
    </w:pPr>
    <w:rPr>
      <w:lang w:val="en-US"/>
    </w:rPr>
  </w:style>
  <w:style w:type="paragraph" w:styleId="a3">
    <w:name w:val="Document Map"/>
    <w:basedOn w:val="a"/>
    <w:semiHidden/>
    <w:pPr>
      <w:shd w:val="clear" w:color="auto" w:fill="000080"/>
    </w:pPr>
    <w:rPr>
      <w:rFonts w:ascii="Tahoma" w:hAnsi="Tahoma" w:cs="Tahoma"/>
      <w:sz w:val="20"/>
      <w:szCs w:val="20"/>
    </w:rPr>
  </w:style>
  <w:style w:type="paragraph" w:styleId="a4">
    <w:name w:val="Body Text Indent"/>
    <w:basedOn w:val="a"/>
    <w:pPr>
      <w:spacing w:after="120"/>
      <w:ind w:left="283"/>
    </w:pPr>
  </w:style>
  <w:style w:type="paragraph" w:styleId="a5">
    <w:name w:val="Title"/>
    <w:basedOn w:val="a"/>
    <w:qFormat/>
    <w:pPr>
      <w:jc w:val="center"/>
    </w:pPr>
    <w:rPr>
      <w:sz w:val="28"/>
    </w:rPr>
  </w:style>
  <w:style w:type="paragraph" w:styleId="20">
    <w:name w:val="Body Text 2"/>
    <w:basedOn w:val="a"/>
    <w:pPr>
      <w:spacing w:after="120" w:line="480" w:lineRule="auto"/>
    </w:pPr>
    <w:rPr>
      <w:sz w:val="20"/>
      <w:szCs w:val="20"/>
    </w:rPr>
  </w:style>
  <w:style w:type="paragraph" w:styleId="a6">
    <w:name w:val="footer"/>
    <w:basedOn w:val="a"/>
    <w:pPr>
      <w:tabs>
        <w:tab w:val="center" w:pos="4677"/>
        <w:tab w:val="right" w:pos="9355"/>
      </w:tabs>
    </w:pPr>
  </w:style>
  <w:style w:type="character" w:styleId="a7">
    <w:name w:val="page number"/>
    <w:basedOn w:val="a0"/>
  </w:style>
  <w:style w:type="paragraph" w:styleId="a8">
    <w:name w:val="header"/>
    <w:basedOn w:val="a"/>
    <w:rsid w:val="00F44D9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4117</Words>
  <Characters>23468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27530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Yvl</dc:creator>
  <cp:keywords/>
  <dc:description/>
  <cp:lastModifiedBy>Irina</cp:lastModifiedBy>
  <cp:revision>2</cp:revision>
  <dcterms:created xsi:type="dcterms:W3CDTF">2014-09-19T07:15:00Z</dcterms:created>
  <dcterms:modified xsi:type="dcterms:W3CDTF">2014-09-19T07:15:00Z</dcterms:modified>
</cp:coreProperties>
</file>