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232" w:rsidRDefault="00E42652">
      <w:pPr>
        <w:pStyle w:val="a9"/>
        <w:rPr>
          <w:b w:val="0"/>
          <w:bCs/>
          <w:sz w:val="31"/>
          <w:szCs w:val="31"/>
        </w:rPr>
      </w:pPr>
      <w:r>
        <w:rPr>
          <w:b w:val="0"/>
          <w:bCs/>
          <w:sz w:val="31"/>
          <w:szCs w:val="31"/>
        </w:rPr>
        <w:t>Министерство Образования</w:t>
      </w:r>
    </w:p>
    <w:p w:rsidR="00967232" w:rsidRDefault="00E42652">
      <w:pPr>
        <w:pStyle w:val="a9"/>
        <w:rPr>
          <w:b w:val="0"/>
          <w:bCs/>
          <w:sz w:val="31"/>
          <w:szCs w:val="31"/>
        </w:rPr>
      </w:pPr>
      <w:r>
        <w:rPr>
          <w:b w:val="0"/>
          <w:bCs/>
          <w:sz w:val="31"/>
          <w:szCs w:val="31"/>
        </w:rPr>
        <w:t>Казанский Юридический Институт</w:t>
      </w:r>
    </w:p>
    <w:p w:rsidR="00967232" w:rsidRDefault="00E42652">
      <w:pPr>
        <w:ind w:left="-851"/>
        <w:jc w:val="center"/>
        <w:rPr>
          <w:bCs/>
          <w:sz w:val="31"/>
          <w:szCs w:val="31"/>
        </w:rPr>
      </w:pPr>
      <w:r>
        <w:rPr>
          <w:bCs/>
          <w:sz w:val="31"/>
          <w:szCs w:val="31"/>
        </w:rPr>
        <w:t xml:space="preserve">филиал Российской Правовой Академии </w:t>
      </w:r>
    </w:p>
    <w:p w:rsidR="00967232" w:rsidRDefault="00E42652">
      <w:pPr>
        <w:ind w:left="-851"/>
        <w:jc w:val="center"/>
        <w:rPr>
          <w:bCs/>
          <w:sz w:val="31"/>
          <w:szCs w:val="31"/>
        </w:rPr>
      </w:pPr>
      <w:r>
        <w:rPr>
          <w:bCs/>
          <w:sz w:val="31"/>
          <w:szCs w:val="31"/>
        </w:rPr>
        <w:t>при Министерстве Юстиции РФ</w:t>
      </w:r>
    </w:p>
    <w:p w:rsidR="00967232" w:rsidRDefault="00E42652">
      <w:pPr>
        <w:pStyle w:val="2"/>
        <w:rPr>
          <w:b w:val="0"/>
          <w:bCs/>
          <w:sz w:val="31"/>
          <w:szCs w:val="31"/>
        </w:rPr>
      </w:pPr>
      <w:r>
        <w:rPr>
          <w:b w:val="0"/>
          <w:bCs/>
          <w:sz w:val="31"/>
          <w:szCs w:val="31"/>
        </w:rPr>
        <w:t>Юридический факультет</w:t>
      </w:r>
    </w:p>
    <w:p w:rsidR="00967232" w:rsidRDefault="00E42652">
      <w:pPr>
        <w:ind w:left="-851"/>
        <w:jc w:val="center"/>
        <w:rPr>
          <w:bCs/>
          <w:sz w:val="35"/>
          <w:szCs w:val="35"/>
        </w:rPr>
      </w:pPr>
      <w:r>
        <w:rPr>
          <w:bCs/>
          <w:sz w:val="31"/>
          <w:szCs w:val="31"/>
        </w:rPr>
        <w:t>Кафедра истории и теории государства и права</w:t>
      </w:r>
    </w:p>
    <w:p w:rsidR="00967232" w:rsidRDefault="00967232">
      <w:pPr>
        <w:ind w:left="-851"/>
        <w:jc w:val="center"/>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E42652">
      <w:pPr>
        <w:ind w:left="-851"/>
        <w:jc w:val="center"/>
        <w:rPr>
          <w:b/>
          <w:sz w:val="35"/>
          <w:szCs w:val="35"/>
        </w:rPr>
      </w:pPr>
      <w:r>
        <w:rPr>
          <w:b/>
          <w:sz w:val="35"/>
          <w:szCs w:val="35"/>
        </w:rPr>
        <w:t>КУРСОВАЯ РАБОТА</w:t>
      </w:r>
    </w:p>
    <w:p w:rsidR="00967232" w:rsidRDefault="00E42652">
      <w:pPr>
        <w:ind w:left="-851"/>
        <w:jc w:val="center"/>
        <w:rPr>
          <w:b/>
          <w:sz w:val="35"/>
          <w:szCs w:val="35"/>
        </w:rPr>
      </w:pPr>
      <w:r>
        <w:rPr>
          <w:b/>
          <w:sz w:val="35"/>
          <w:szCs w:val="35"/>
        </w:rPr>
        <w:t>на тему:</w:t>
      </w:r>
    </w:p>
    <w:p w:rsidR="00967232" w:rsidRDefault="00967232">
      <w:pPr>
        <w:ind w:left="-851"/>
        <w:jc w:val="center"/>
        <w:rPr>
          <w:rFonts w:ascii="Arial Black" w:hAnsi="Arial Black"/>
          <w:b/>
          <w:sz w:val="35"/>
          <w:szCs w:val="35"/>
        </w:rPr>
      </w:pPr>
    </w:p>
    <w:p w:rsidR="00967232" w:rsidRDefault="00E42652">
      <w:pPr>
        <w:pStyle w:val="4"/>
        <w:jc w:val="center"/>
        <w:rPr>
          <w:rFonts w:ascii="Bookman Old Style" w:hAnsi="Bookman Old Style"/>
          <w:bCs w:val="0"/>
          <w:sz w:val="39"/>
          <w:szCs w:val="39"/>
        </w:rPr>
      </w:pPr>
      <w:r>
        <w:rPr>
          <w:rFonts w:ascii="Bookman Old Style" w:hAnsi="Bookman Old Style"/>
          <w:bCs w:val="0"/>
          <w:sz w:val="39"/>
          <w:szCs w:val="39"/>
        </w:rPr>
        <w:t>ПРАВОВОЕ  ГОСУДАРСТВО :</w:t>
      </w:r>
    </w:p>
    <w:p w:rsidR="00967232" w:rsidRDefault="00E42652">
      <w:pPr>
        <w:pStyle w:val="2"/>
        <w:rPr>
          <w:i/>
          <w:iCs/>
          <w:sz w:val="35"/>
          <w:szCs w:val="35"/>
        </w:rPr>
      </w:pPr>
      <w:r>
        <w:rPr>
          <w:rFonts w:ascii="Bookman Old Style" w:hAnsi="Bookman Old Style"/>
          <w:sz w:val="35"/>
          <w:szCs w:val="35"/>
        </w:rPr>
        <w:t>КОНЦЕПЦИИ И ПУТИ РАЗВИТИЯ</w:t>
      </w:r>
    </w:p>
    <w:p w:rsidR="00967232" w:rsidRDefault="00967232">
      <w:pPr>
        <w:ind w:left="-851"/>
        <w:jc w:val="center"/>
        <w:rPr>
          <w:b/>
          <w:i/>
          <w:iCs/>
          <w:sz w:val="39"/>
          <w:szCs w:val="39"/>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967232">
      <w:pPr>
        <w:ind w:left="-851"/>
        <w:jc w:val="both"/>
        <w:rPr>
          <w:b/>
          <w:sz w:val="35"/>
          <w:szCs w:val="35"/>
        </w:rPr>
      </w:pPr>
    </w:p>
    <w:p w:rsidR="00967232" w:rsidRDefault="00E42652">
      <w:pPr>
        <w:ind w:left="-851"/>
        <w:jc w:val="right"/>
        <w:rPr>
          <w:bCs/>
          <w:sz w:val="31"/>
          <w:szCs w:val="31"/>
        </w:rPr>
      </w:pPr>
      <w:r>
        <w:rPr>
          <w:b/>
          <w:sz w:val="31"/>
          <w:szCs w:val="31"/>
        </w:rPr>
        <w:t xml:space="preserve">Выполнила: </w:t>
      </w:r>
      <w:r>
        <w:rPr>
          <w:bCs/>
          <w:sz w:val="31"/>
          <w:szCs w:val="31"/>
        </w:rPr>
        <w:t>студентка 1ого курса</w:t>
      </w:r>
    </w:p>
    <w:p w:rsidR="00967232" w:rsidRDefault="00E42652">
      <w:pPr>
        <w:ind w:left="-851"/>
        <w:jc w:val="right"/>
        <w:rPr>
          <w:bCs/>
          <w:sz w:val="31"/>
          <w:szCs w:val="31"/>
        </w:rPr>
      </w:pPr>
      <w:r>
        <w:rPr>
          <w:bCs/>
          <w:sz w:val="31"/>
          <w:szCs w:val="31"/>
        </w:rPr>
        <w:t>Группы 11А очного отделения</w:t>
      </w:r>
    </w:p>
    <w:p w:rsidR="00967232" w:rsidRDefault="00E42652">
      <w:pPr>
        <w:ind w:left="-851"/>
        <w:jc w:val="right"/>
        <w:rPr>
          <w:b/>
          <w:sz w:val="31"/>
          <w:szCs w:val="31"/>
        </w:rPr>
      </w:pPr>
      <w:r>
        <w:rPr>
          <w:bCs/>
          <w:sz w:val="31"/>
          <w:szCs w:val="31"/>
        </w:rPr>
        <w:t>Балабанова А. А.</w:t>
      </w:r>
    </w:p>
    <w:p w:rsidR="00967232" w:rsidRDefault="00E42652">
      <w:pPr>
        <w:ind w:left="-851"/>
        <w:jc w:val="right"/>
        <w:rPr>
          <w:b/>
          <w:sz w:val="31"/>
          <w:szCs w:val="31"/>
        </w:rPr>
      </w:pPr>
      <w:r>
        <w:rPr>
          <w:b/>
          <w:sz w:val="31"/>
          <w:szCs w:val="31"/>
        </w:rPr>
        <w:t xml:space="preserve">Научный руководитель: </w:t>
      </w:r>
    </w:p>
    <w:p w:rsidR="00967232" w:rsidRDefault="00E42652">
      <w:pPr>
        <w:ind w:left="-851"/>
        <w:jc w:val="right"/>
        <w:rPr>
          <w:bCs/>
          <w:sz w:val="35"/>
          <w:szCs w:val="35"/>
        </w:rPr>
      </w:pPr>
      <w:r>
        <w:rPr>
          <w:bCs/>
          <w:sz w:val="31"/>
          <w:szCs w:val="31"/>
        </w:rPr>
        <w:t xml:space="preserve"> Тюменев  В. З. </w:t>
      </w:r>
    </w:p>
    <w:p w:rsidR="00967232" w:rsidRDefault="00967232">
      <w:pPr>
        <w:ind w:left="-851"/>
        <w:jc w:val="right"/>
        <w:rPr>
          <w:b/>
          <w:sz w:val="35"/>
          <w:szCs w:val="35"/>
        </w:rPr>
      </w:pPr>
    </w:p>
    <w:p w:rsidR="00967232" w:rsidRDefault="00967232">
      <w:pPr>
        <w:ind w:left="-851"/>
        <w:jc w:val="right"/>
        <w:rPr>
          <w:b/>
          <w:sz w:val="35"/>
          <w:szCs w:val="35"/>
        </w:rPr>
      </w:pPr>
    </w:p>
    <w:p w:rsidR="00967232" w:rsidRDefault="00967232">
      <w:pPr>
        <w:ind w:left="-851"/>
        <w:jc w:val="right"/>
        <w:rPr>
          <w:b/>
          <w:sz w:val="35"/>
          <w:szCs w:val="35"/>
        </w:rPr>
      </w:pPr>
    </w:p>
    <w:p w:rsidR="00967232" w:rsidRDefault="00967232">
      <w:pPr>
        <w:ind w:left="-851"/>
        <w:jc w:val="both"/>
        <w:rPr>
          <w:b/>
          <w:sz w:val="35"/>
          <w:szCs w:val="35"/>
        </w:rPr>
      </w:pPr>
    </w:p>
    <w:p w:rsidR="00967232" w:rsidRDefault="00967232">
      <w:pPr>
        <w:ind w:left="-851"/>
        <w:jc w:val="both"/>
        <w:rPr>
          <w:bCs/>
          <w:sz w:val="31"/>
          <w:szCs w:val="31"/>
        </w:rPr>
      </w:pPr>
    </w:p>
    <w:p w:rsidR="00967232" w:rsidRDefault="00E42652">
      <w:pPr>
        <w:pStyle w:val="2"/>
        <w:ind w:left="0"/>
        <w:jc w:val="left"/>
        <w:rPr>
          <w:b w:val="0"/>
          <w:bCs/>
          <w:sz w:val="31"/>
          <w:szCs w:val="31"/>
        </w:rPr>
      </w:pPr>
      <w:r>
        <w:rPr>
          <w:b w:val="0"/>
          <w:bCs/>
          <w:sz w:val="31"/>
          <w:szCs w:val="31"/>
        </w:rPr>
        <w:t xml:space="preserve">                                 </w:t>
      </w:r>
    </w:p>
    <w:p w:rsidR="00967232" w:rsidRDefault="00E42652">
      <w:pPr>
        <w:pStyle w:val="2"/>
        <w:ind w:left="0"/>
        <w:rPr>
          <w:sz w:val="35"/>
          <w:szCs w:val="35"/>
        </w:rPr>
      </w:pPr>
      <w:r>
        <w:rPr>
          <w:b w:val="0"/>
          <w:bCs/>
          <w:sz w:val="31"/>
          <w:szCs w:val="31"/>
        </w:rPr>
        <w:t>Казань 2005</w:t>
      </w:r>
    </w:p>
    <w:p w:rsidR="00967232" w:rsidRDefault="00967232">
      <w:pPr>
        <w:ind w:left="-851"/>
        <w:jc w:val="both"/>
        <w:rPr>
          <w:b/>
          <w:sz w:val="35"/>
          <w:szCs w:val="35"/>
        </w:rPr>
      </w:pPr>
    </w:p>
    <w:p w:rsidR="00967232" w:rsidRDefault="00967232">
      <w:pPr>
        <w:ind w:left="-851"/>
        <w:jc w:val="both"/>
        <w:rPr>
          <w:b/>
          <w:sz w:val="35"/>
          <w:szCs w:val="35"/>
        </w:rPr>
      </w:pPr>
    </w:p>
    <w:p w:rsidR="00967232" w:rsidRDefault="00E42652">
      <w:pPr>
        <w:ind w:left="-567" w:firstLine="567"/>
        <w:jc w:val="both"/>
        <w:rPr>
          <w:b/>
          <w:sz w:val="35"/>
          <w:szCs w:val="35"/>
        </w:rPr>
      </w:pPr>
      <w:r>
        <w:rPr>
          <w:b/>
          <w:sz w:val="35"/>
          <w:szCs w:val="35"/>
        </w:rPr>
        <w:t>План.</w:t>
      </w:r>
    </w:p>
    <w:p w:rsidR="00967232" w:rsidRDefault="00967232">
      <w:pPr>
        <w:ind w:left="-567" w:firstLine="567"/>
        <w:jc w:val="both"/>
        <w:rPr>
          <w:sz w:val="27"/>
          <w:szCs w:val="27"/>
        </w:rPr>
      </w:pPr>
    </w:p>
    <w:p w:rsidR="00967232" w:rsidRDefault="00E42652">
      <w:pPr>
        <w:ind w:left="-567" w:right="282" w:firstLine="567"/>
        <w:jc w:val="both"/>
        <w:rPr>
          <w:sz w:val="27"/>
          <w:szCs w:val="27"/>
        </w:rPr>
      </w:pPr>
      <w:r>
        <w:rPr>
          <w:sz w:val="27"/>
          <w:szCs w:val="27"/>
        </w:rPr>
        <w:t>Введение……………………………………………………………………….3</w:t>
      </w:r>
    </w:p>
    <w:p w:rsidR="00967232" w:rsidRDefault="00E42652">
      <w:pPr>
        <w:ind w:left="-567" w:right="282" w:firstLine="567"/>
        <w:jc w:val="both"/>
        <w:rPr>
          <w:sz w:val="27"/>
          <w:szCs w:val="27"/>
        </w:rPr>
      </w:pPr>
      <w:r>
        <w:rPr>
          <w:sz w:val="27"/>
          <w:szCs w:val="27"/>
        </w:rPr>
        <w:t>1.Развитие идей правового государства в древности……………………….5</w:t>
      </w:r>
    </w:p>
    <w:p w:rsidR="00967232" w:rsidRDefault="00E42652">
      <w:pPr>
        <w:ind w:left="-567" w:right="282" w:firstLine="567"/>
        <w:jc w:val="both"/>
        <w:rPr>
          <w:sz w:val="27"/>
          <w:szCs w:val="27"/>
        </w:rPr>
      </w:pPr>
      <w:r>
        <w:rPr>
          <w:sz w:val="27"/>
          <w:szCs w:val="27"/>
        </w:rPr>
        <w:t>2.Развитие идей правового государства в эпоху феодализма……………...7</w:t>
      </w:r>
    </w:p>
    <w:p w:rsidR="00967232" w:rsidRDefault="00E42652">
      <w:pPr>
        <w:ind w:left="-567" w:right="282" w:firstLine="567"/>
        <w:jc w:val="both"/>
        <w:rPr>
          <w:sz w:val="27"/>
          <w:szCs w:val="27"/>
        </w:rPr>
      </w:pPr>
      <w:r>
        <w:rPr>
          <w:sz w:val="27"/>
          <w:szCs w:val="27"/>
        </w:rPr>
        <w:t>3.Развитие идей правового государства в 18-20 вв……………………..…..7</w:t>
      </w:r>
    </w:p>
    <w:p w:rsidR="00967232" w:rsidRDefault="00E42652">
      <w:pPr>
        <w:ind w:left="-567" w:right="282" w:firstLine="567"/>
        <w:jc w:val="both"/>
        <w:rPr>
          <w:sz w:val="27"/>
          <w:szCs w:val="27"/>
        </w:rPr>
      </w:pPr>
      <w:r>
        <w:rPr>
          <w:sz w:val="27"/>
          <w:szCs w:val="27"/>
        </w:rPr>
        <w:t>4.Развитие идей правового государства дореволюционной России……….11</w:t>
      </w:r>
    </w:p>
    <w:p w:rsidR="00967232" w:rsidRDefault="00E42652">
      <w:pPr>
        <w:ind w:left="-567" w:right="282" w:firstLine="567"/>
        <w:jc w:val="both"/>
        <w:rPr>
          <w:sz w:val="27"/>
          <w:szCs w:val="27"/>
        </w:rPr>
      </w:pPr>
      <w:r>
        <w:rPr>
          <w:sz w:val="27"/>
          <w:szCs w:val="27"/>
        </w:rPr>
        <w:t xml:space="preserve">5.Взгляды современных отечественных исследователей государства и </w:t>
      </w:r>
    </w:p>
    <w:p w:rsidR="00967232" w:rsidRDefault="00E42652">
      <w:pPr>
        <w:ind w:left="-567" w:right="282" w:firstLine="567"/>
        <w:jc w:val="both"/>
        <w:rPr>
          <w:sz w:val="27"/>
          <w:szCs w:val="27"/>
        </w:rPr>
      </w:pPr>
      <w:r>
        <w:rPr>
          <w:sz w:val="27"/>
          <w:szCs w:val="27"/>
        </w:rPr>
        <w:t>права на проблему правового государства…………………………………..14</w:t>
      </w:r>
    </w:p>
    <w:p w:rsidR="00967232" w:rsidRDefault="00E42652">
      <w:pPr>
        <w:ind w:left="-567" w:right="282" w:firstLine="567"/>
        <w:jc w:val="both"/>
        <w:rPr>
          <w:sz w:val="27"/>
          <w:szCs w:val="27"/>
        </w:rPr>
      </w:pPr>
      <w:r>
        <w:rPr>
          <w:sz w:val="27"/>
          <w:szCs w:val="27"/>
        </w:rPr>
        <w:t>6.Практика становления правового государства в России………………….15</w:t>
      </w:r>
    </w:p>
    <w:p w:rsidR="00967232" w:rsidRDefault="00E42652">
      <w:pPr>
        <w:ind w:left="-567" w:right="282" w:firstLine="567"/>
        <w:jc w:val="both"/>
        <w:rPr>
          <w:sz w:val="27"/>
          <w:szCs w:val="27"/>
        </w:rPr>
      </w:pPr>
      <w:r>
        <w:rPr>
          <w:sz w:val="27"/>
          <w:szCs w:val="27"/>
        </w:rPr>
        <w:t>7.Сущность правового государства……………………………………….….19</w:t>
      </w:r>
    </w:p>
    <w:p w:rsidR="00967232" w:rsidRDefault="00E42652">
      <w:pPr>
        <w:ind w:left="-567" w:right="282" w:firstLine="567"/>
        <w:jc w:val="both"/>
        <w:rPr>
          <w:sz w:val="27"/>
          <w:szCs w:val="27"/>
        </w:rPr>
      </w:pPr>
      <w:r>
        <w:rPr>
          <w:sz w:val="27"/>
          <w:szCs w:val="27"/>
        </w:rPr>
        <w:t>8.Основные характеристики правового государства:……………………….22</w:t>
      </w:r>
    </w:p>
    <w:p w:rsidR="00967232" w:rsidRDefault="00E42652">
      <w:pPr>
        <w:ind w:left="-567" w:right="282" w:firstLine="567"/>
        <w:jc w:val="both"/>
        <w:rPr>
          <w:sz w:val="27"/>
          <w:szCs w:val="27"/>
        </w:rPr>
      </w:pPr>
      <w:r>
        <w:rPr>
          <w:sz w:val="27"/>
          <w:szCs w:val="27"/>
        </w:rPr>
        <w:t>А)Признаки…………………………………………………………………….22</w:t>
      </w:r>
    </w:p>
    <w:p w:rsidR="00967232" w:rsidRDefault="00E42652">
      <w:pPr>
        <w:ind w:left="-567" w:right="282" w:firstLine="567"/>
        <w:jc w:val="both"/>
        <w:rPr>
          <w:sz w:val="27"/>
          <w:szCs w:val="27"/>
        </w:rPr>
      </w:pPr>
      <w:r>
        <w:rPr>
          <w:sz w:val="27"/>
          <w:szCs w:val="27"/>
        </w:rPr>
        <w:t>Б)Основополагающие принципы……………………………………………..24</w:t>
      </w:r>
    </w:p>
    <w:p w:rsidR="00967232" w:rsidRDefault="00E42652">
      <w:pPr>
        <w:ind w:left="-567" w:right="282" w:firstLine="567"/>
        <w:jc w:val="both"/>
        <w:rPr>
          <w:sz w:val="27"/>
          <w:szCs w:val="27"/>
        </w:rPr>
      </w:pPr>
      <w:r>
        <w:rPr>
          <w:sz w:val="27"/>
          <w:szCs w:val="27"/>
        </w:rPr>
        <w:t>В)Основы правового государства…………………………………………….27</w:t>
      </w:r>
    </w:p>
    <w:p w:rsidR="00967232" w:rsidRDefault="00E42652">
      <w:pPr>
        <w:ind w:left="-567" w:right="282" w:firstLine="567"/>
        <w:jc w:val="both"/>
        <w:rPr>
          <w:sz w:val="27"/>
          <w:szCs w:val="27"/>
        </w:rPr>
      </w:pPr>
      <w:r>
        <w:rPr>
          <w:sz w:val="27"/>
          <w:szCs w:val="27"/>
        </w:rPr>
        <w:t>Заключение………………………………………………………………….….28</w:t>
      </w:r>
    </w:p>
    <w:p w:rsidR="00967232" w:rsidRDefault="00E42652">
      <w:pPr>
        <w:tabs>
          <w:tab w:val="left" w:pos="9072"/>
        </w:tabs>
        <w:ind w:left="-567" w:right="282" w:firstLine="567"/>
        <w:jc w:val="both"/>
        <w:rPr>
          <w:b/>
          <w:bCs/>
          <w:sz w:val="27"/>
          <w:szCs w:val="27"/>
        </w:rPr>
      </w:pPr>
      <w:r>
        <w:rPr>
          <w:sz w:val="27"/>
          <w:szCs w:val="27"/>
        </w:rPr>
        <w:t>Список используемой литературы…………………………………………....31</w:t>
      </w:r>
    </w:p>
    <w:p w:rsidR="00967232" w:rsidRDefault="00967232">
      <w:pPr>
        <w:ind w:left="-567" w:firstLine="567"/>
        <w:jc w:val="both"/>
        <w:rPr>
          <w:b/>
          <w:bCs/>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E42652">
      <w:pPr>
        <w:ind w:left="-567" w:firstLine="567"/>
        <w:jc w:val="both"/>
        <w:rPr>
          <w:sz w:val="27"/>
          <w:szCs w:val="27"/>
        </w:rPr>
      </w:pPr>
      <w:r>
        <w:rPr>
          <w:sz w:val="27"/>
          <w:szCs w:val="27"/>
        </w:rPr>
        <w:tab/>
      </w:r>
      <w:r>
        <w:rPr>
          <w:sz w:val="27"/>
          <w:szCs w:val="27"/>
        </w:rPr>
        <w:tab/>
      </w:r>
      <w:r>
        <w:rPr>
          <w:sz w:val="27"/>
          <w:szCs w:val="27"/>
        </w:rPr>
        <w:tab/>
      </w:r>
      <w:r>
        <w:rPr>
          <w:sz w:val="27"/>
          <w:szCs w:val="27"/>
        </w:rPr>
        <w:tab/>
      </w:r>
      <w:r>
        <w:rPr>
          <w:sz w:val="27"/>
          <w:szCs w:val="27"/>
        </w:rPr>
        <w:tab/>
        <w:t xml:space="preserve">  </w:t>
      </w:r>
      <w:r>
        <w:rPr>
          <w:sz w:val="27"/>
          <w:szCs w:val="27"/>
        </w:rPr>
        <w:tab/>
        <w:t xml:space="preserve">  </w:t>
      </w:r>
    </w:p>
    <w:p w:rsidR="00967232" w:rsidRDefault="00E42652">
      <w:pPr>
        <w:ind w:left="-567" w:firstLine="567"/>
        <w:jc w:val="both"/>
        <w:rPr>
          <w:sz w:val="27"/>
          <w:szCs w:val="27"/>
        </w:rPr>
      </w:pPr>
      <w:r>
        <w:rPr>
          <w:sz w:val="27"/>
          <w:szCs w:val="27"/>
        </w:rPr>
        <w:tab/>
      </w:r>
    </w:p>
    <w:p w:rsidR="00967232" w:rsidRDefault="00967232">
      <w:pPr>
        <w:ind w:left="-567" w:firstLine="567"/>
        <w:jc w:val="both"/>
        <w:rPr>
          <w:sz w:val="27"/>
          <w:szCs w:val="27"/>
        </w:rPr>
      </w:pPr>
    </w:p>
    <w:p w:rsidR="00967232" w:rsidRDefault="00967232">
      <w:pPr>
        <w:pStyle w:val="4"/>
        <w:ind w:left="0"/>
        <w:rPr>
          <w:sz w:val="39"/>
          <w:szCs w:val="39"/>
        </w:rPr>
      </w:pPr>
    </w:p>
    <w:p w:rsidR="00967232" w:rsidRDefault="00967232">
      <w:pPr>
        <w:pStyle w:val="4"/>
        <w:ind w:left="0"/>
        <w:jc w:val="center"/>
        <w:rPr>
          <w:sz w:val="35"/>
          <w:szCs w:val="35"/>
        </w:rPr>
      </w:pPr>
    </w:p>
    <w:p w:rsidR="00967232" w:rsidRDefault="00E42652">
      <w:pPr>
        <w:pStyle w:val="4"/>
        <w:ind w:left="0"/>
        <w:jc w:val="center"/>
        <w:rPr>
          <w:sz w:val="35"/>
          <w:szCs w:val="35"/>
        </w:rPr>
      </w:pPr>
      <w:r>
        <w:rPr>
          <w:sz w:val="35"/>
          <w:szCs w:val="35"/>
        </w:rPr>
        <w:t>Введение</w:t>
      </w:r>
    </w:p>
    <w:p w:rsidR="00967232" w:rsidRDefault="00967232">
      <w:pPr>
        <w:ind w:left="-567" w:firstLine="567"/>
        <w:jc w:val="both"/>
        <w:rPr>
          <w:b/>
          <w:bCs/>
          <w:sz w:val="35"/>
          <w:szCs w:val="35"/>
        </w:rPr>
      </w:pPr>
    </w:p>
    <w:p w:rsidR="00967232" w:rsidRDefault="00E42652">
      <w:pPr>
        <w:ind w:left="-567" w:firstLine="567"/>
        <w:jc w:val="right"/>
        <w:rPr>
          <w:sz w:val="27"/>
          <w:szCs w:val="27"/>
        </w:rPr>
      </w:pPr>
      <w:r>
        <w:rPr>
          <w:sz w:val="27"/>
          <w:szCs w:val="27"/>
        </w:rPr>
        <w:t xml:space="preserve">Государство  в  своей  деятельности </w:t>
      </w:r>
    </w:p>
    <w:p w:rsidR="00967232" w:rsidRDefault="00E42652">
      <w:pPr>
        <w:ind w:left="-567" w:firstLine="567"/>
        <w:jc w:val="right"/>
        <w:rPr>
          <w:sz w:val="27"/>
          <w:szCs w:val="27"/>
        </w:rPr>
      </w:pPr>
      <w:r>
        <w:rPr>
          <w:sz w:val="27"/>
          <w:szCs w:val="27"/>
        </w:rPr>
        <w:t xml:space="preserve"> связано и ограничено правом, стоит</w:t>
      </w:r>
    </w:p>
    <w:p w:rsidR="00967232" w:rsidRDefault="00E42652">
      <w:pPr>
        <w:ind w:left="-567" w:firstLine="567"/>
        <w:jc w:val="right"/>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t xml:space="preserve">  под правом, а не вне и над ним.</w:t>
      </w:r>
    </w:p>
    <w:p w:rsidR="00967232" w:rsidRDefault="00E42652">
      <w:pPr>
        <w:ind w:left="-567" w:firstLine="567"/>
        <w:jc w:val="right"/>
        <w:rPr>
          <w:sz w:val="27"/>
          <w:szCs w:val="27"/>
        </w:rPr>
      </w:pP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Гессен.</w:t>
      </w:r>
    </w:p>
    <w:p w:rsidR="00967232" w:rsidRDefault="00967232">
      <w:pPr>
        <w:ind w:left="-567" w:firstLine="567"/>
        <w:jc w:val="both"/>
        <w:rPr>
          <w:sz w:val="27"/>
          <w:szCs w:val="27"/>
        </w:rPr>
      </w:pPr>
    </w:p>
    <w:p w:rsidR="00967232" w:rsidRDefault="00E42652">
      <w:pPr>
        <w:pStyle w:val="a6"/>
        <w:ind w:left="-567" w:firstLine="567"/>
        <w:rPr>
          <w:sz w:val="27"/>
          <w:szCs w:val="27"/>
        </w:rPr>
      </w:pPr>
      <w:r>
        <w:rPr>
          <w:sz w:val="27"/>
          <w:szCs w:val="27"/>
        </w:rPr>
        <w:t xml:space="preserve">    Проблемы правового государства всегда волновали передовых людей, прогрессивных мыслителей древности, средневековья  и современности. Такие вопросы, как : Что такое правовое государство? Когда появилась его идея и как она развивалась? Каковы его основные признаки и черты? Каковы цель и назначение правового государства? – практически всегда находились в поле зрения философов, юристов, историков, независимо от их взглядов и суждений, а также от того, как квалифицировалось и как называлось это государство – государством ли закона, справедливости, государством всеобщего благоденствия или же государством законности.</w:t>
      </w:r>
    </w:p>
    <w:p w:rsidR="00967232" w:rsidRDefault="00E42652">
      <w:pPr>
        <w:ind w:left="-567" w:firstLine="567"/>
        <w:jc w:val="both"/>
        <w:rPr>
          <w:bCs/>
          <w:sz w:val="27"/>
          <w:szCs w:val="27"/>
        </w:rPr>
      </w:pPr>
      <w:r>
        <w:rPr>
          <w:bCs/>
          <w:sz w:val="27"/>
          <w:szCs w:val="27"/>
        </w:rPr>
        <w:t xml:space="preserve">    С. А. Котляревский считал, что понятие о правовом государстве возникло, вероятно, из смутной потребности дать какое-нибудь обоснование факту властвования и подчинения. В средние века слагается представление о гранях, перейти которые не может самая верховная власть в данном государстве, нарушить которые не может его закон. В истории европейских монархий смутное противопоставление  этого ограничивающего начала фактическому самодержавию монарха переплетается с различными циклами идей: божественного мироправления, потенциальных правомочий, присущих всему народу, оформленного договора, в который некогда вступили люди друг с другом. Стремление ответить на данный вопрос и дает главный смысл работе, которую и произвела школа естественного права.</w:t>
      </w:r>
    </w:p>
    <w:p w:rsidR="00967232" w:rsidRDefault="00E42652">
      <w:pPr>
        <w:ind w:left="-567" w:firstLine="567"/>
        <w:jc w:val="both"/>
        <w:rPr>
          <w:bCs/>
          <w:sz w:val="27"/>
          <w:szCs w:val="27"/>
        </w:rPr>
      </w:pPr>
      <w:r>
        <w:rPr>
          <w:bCs/>
          <w:sz w:val="27"/>
          <w:szCs w:val="27"/>
        </w:rPr>
        <w:t xml:space="preserve">Тема «Правовое государство» давно интересовала меня. Интерес к этой проблеме вызывало то обстоятельство, что полученная из книг, учебников, газет информация на эту тему не всегда совпадала с фактами реальной жизни. Всегда хотелось узнать каким образом право может ограничить государство, если само государство это право и создает. Как можно заставить власть подчиниться праву, как направить право на благо всему обществу и каждому взятому отдельно человеку? На эти вопросы мне бы и хотелось получить ответы в ходе курсовой работы. </w:t>
      </w:r>
    </w:p>
    <w:p w:rsidR="00967232" w:rsidRDefault="00E42652">
      <w:pPr>
        <w:pStyle w:val="a6"/>
        <w:ind w:left="-567" w:firstLine="567"/>
        <w:rPr>
          <w:sz w:val="27"/>
          <w:szCs w:val="27"/>
        </w:rPr>
      </w:pPr>
      <w:r>
        <w:rPr>
          <w:sz w:val="27"/>
          <w:szCs w:val="27"/>
        </w:rPr>
        <w:t xml:space="preserve">   Современное демократическое правовое государство предполагает развитое гражданское общество, в котором взаимодействуют различные общественные организации, политические партии, в котором никакая идеология не может устанавливаться в качестве официальной государственной идеологии (вспомним наглядный пример – в нашей стране в течение долгих десятилетий действовала однопартийная система, а государственной идеологией был марксизм-ленинизм). Политическая жизнь в правовом государстве строится на основе идеологического, политического многообразия (плюрализма), многопартийности. 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 того правового нигилизма, который особенно отчетливо проявлялся в последнее время не только у граждан, но и у представителей государственного аппарата.</w:t>
      </w:r>
    </w:p>
    <w:p w:rsidR="00967232" w:rsidRDefault="00E42652">
      <w:pPr>
        <w:ind w:left="-567" w:firstLine="567"/>
        <w:jc w:val="both"/>
        <w:rPr>
          <w:bCs/>
          <w:sz w:val="31"/>
          <w:szCs w:val="31"/>
        </w:rPr>
      </w:pPr>
      <w:r>
        <w:rPr>
          <w:bCs/>
          <w:sz w:val="27"/>
          <w:szCs w:val="27"/>
        </w:rPr>
        <w:t xml:space="preserve">     В связи со всем вышесказанным, на мой взгляд, крайне необходимо развивать идею правового государства. Перед тем как выбрать нужную литературу и приступить к работе хотелось бы поставить перед собой </w:t>
      </w:r>
      <w:r>
        <w:rPr>
          <w:b/>
          <w:sz w:val="27"/>
          <w:szCs w:val="27"/>
        </w:rPr>
        <w:t>2 цели</w:t>
      </w:r>
      <w:r>
        <w:rPr>
          <w:bCs/>
          <w:sz w:val="27"/>
          <w:szCs w:val="27"/>
        </w:rPr>
        <w:t xml:space="preserve">. </w:t>
      </w:r>
      <w:r>
        <w:rPr>
          <w:b/>
          <w:sz w:val="27"/>
          <w:szCs w:val="27"/>
        </w:rPr>
        <w:t>Первая</w:t>
      </w:r>
      <w:r>
        <w:rPr>
          <w:bCs/>
          <w:sz w:val="27"/>
          <w:szCs w:val="27"/>
        </w:rPr>
        <w:t xml:space="preserve"> – расширить свой кругозор по этому актуальному вопросу, ознакомиться с различной литературой, узнать новых авторов, </w:t>
      </w:r>
      <w:r>
        <w:rPr>
          <w:b/>
          <w:sz w:val="27"/>
          <w:szCs w:val="27"/>
        </w:rPr>
        <w:t>вторая цель</w:t>
      </w:r>
      <w:r>
        <w:rPr>
          <w:bCs/>
          <w:sz w:val="27"/>
          <w:szCs w:val="27"/>
        </w:rPr>
        <w:t xml:space="preserve"> – найти ответ на вопрос о возможности реального достижения правового государства, и если да, то каким образом этого достичь.</w:t>
      </w:r>
    </w:p>
    <w:p w:rsidR="00967232" w:rsidRDefault="00967232">
      <w:pPr>
        <w:ind w:left="-567" w:firstLine="567"/>
        <w:jc w:val="both"/>
        <w:rPr>
          <w:b/>
          <w:sz w:val="31"/>
          <w:szCs w:val="31"/>
        </w:rPr>
      </w:pPr>
    </w:p>
    <w:p w:rsidR="00967232" w:rsidRDefault="00967232">
      <w:pPr>
        <w:ind w:left="-567" w:firstLine="567"/>
        <w:jc w:val="both"/>
        <w:rPr>
          <w:b/>
          <w:sz w:val="31"/>
          <w:szCs w:val="31"/>
        </w:rPr>
      </w:pPr>
    </w:p>
    <w:p w:rsidR="00967232" w:rsidRDefault="00967232">
      <w:pPr>
        <w:ind w:left="-567" w:firstLine="567"/>
        <w:jc w:val="both"/>
        <w:rPr>
          <w:b/>
          <w:sz w:val="31"/>
          <w:szCs w:val="31"/>
        </w:rPr>
      </w:pPr>
    </w:p>
    <w:p w:rsidR="00967232" w:rsidRDefault="00967232">
      <w:pPr>
        <w:ind w:left="-567" w:firstLine="567"/>
        <w:jc w:val="both"/>
        <w:rPr>
          <w:b/>
          <w:sz w:val="31"/>
          <w:szCs w:val="31"/>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967232">
      <w:pPr>
        <w:pStyle w:val="HTML"/>
        <w:ind w:left="-567" w:firstLine="567"/>
        <w:jc w:val="both"/>
        <w:rPr>
          <w:sz w:val="27"/>
          <w:szCs w:val="27"/>
        </w:rPr>
      </w:pPr>
    </w:p>
    <w:p w:rsidR="00967232" w:rsidRDefault="00967232">
      <w:pPr>
        <w:pStyle w:val="HTML"/>
        <w:ind w:left="-567" w:firstLine="567"/>
        <w:jc w:val="both"/>
        <w:rPr>
          <w:sz w:val="27"/>
          <w:szCs w:val="27"/>
        </w:rPr>
      </w:pPr>
    </w:p>
    <w:p w:rsidR="00967232" w:rsidRDefault="00E426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10632"/>
          <w:tab w:val="left" w:pos="10915"/>
          <w:tab w:val="left" w:pos="11624"/>
        </w:tabs>
        <w:jc w:val="both"/>
        <w:rPr>
          <w:rFonts w:ascii="Times New Roman" w:hAnsi="Times New Roman" w:cs="Times New Roman"/>
          <w:b/>
          <w:bCs/>
          <w:sz w:val="35"/>
          <w:szCs w:val="35"/>
        </w:rPr>
      </w:pPr>
      <w:r>
        <w:rPr>
          <w:rFonts w:ascii="Times New Roman" w:hAnsi="Times New Roman" w:cs="Times New Roman"/>
          <w:b/>
          <w:bCs/>
          <w:sz w:val="35"/>
          <w:szCs w:val="35"/>
        </w:rPr>
        <w:t>1.Развитие идей правового государства в древности</w:t>
      </w:r>
    </w:p>
    <w:p w:rsidR="00967232" w:rsidRDefault="0096723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10632"/>
          <w:tab w:val="left" w:pos="10915"/>
          <w:tab w:val="left" w:pos="11624"/>
        </w:tabs>
        <w:ind w:left="-567" w:firstLine="567"/>
        <w:jc w:val="both"/>
        <w:rPr>
          <w:rFonts w:ascii="Times New Roman" w:hAnsi="Times New Roman" w:cs="Times New Roman"/>
          <w:b/>
          <w:bCs/>
          <w:sz w:val="35"/>
          <w:szCs w:val="35"/>
        </w:rPr>
      </w:pPr>
    </w:p>
    <w:p w:rsidR="00967232" w:rsidRDefault="00E426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10632"/>
          <w:tab w:val="left" w:pos="10915"/>
          <w:tab w:val="left" w:pos="11624"/>
        </w:tabs>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Зачатки теории правового государства в виде  идей  гуманизма,  широкого или ограниченного притязания господствующего класса принципам  демократизма, установления и сохранения свободы, господства права и закона  прослеживаются еще  в  рассуждениях  передовых  для  своего  времени   людей,   мыслителей-философов, историков, писателей  и  юристов  Древней  Греции,  Рима,  Индии, Китая и других стран Древнего мира.</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Так, еще в знаменитых диалогах под названием «Государство»,  «Политик», «Законы» и других древнегреческого  философа-идеалиста  Платона  проводилась мысль о том, что там, где «закон не имеет силы  и  находится  под  чьей-либо  властью», неизбежна «близкая гибель государства». «Соответственно, там,  где законы  установлены  в  интересах  нескольких  человек,  речь  идет   не   о государственном устройстве, а только о внутренних распрях». [18]   Тирания, неизбежно приходящая, по мнению Платона, на смену  демократии, опьяненной  «свободой  в  неразбавленном  виде,  когда  чрезмерная   свобода оборачивается  чрезмерным  рабством,  есть  наихудший  вид  государственного устройства, где царят беззаконие, произвол и насилие. Только  там,  заключал Платон, «где  закон  —  владыка  над  правителями,  а  они  —  его  рабы,  я усматриваю спасение государства и все блага,  какие  только  могут  даровать государствам боги». [18]   Аналогичные  идеи,  заложившие  основу  теории  правового  государства, развивались  также  в  работах  ученика  и  критика  Платона,   «величайшего мыслителя  древности»,  как  назвал  его  Маркс,  Аристотеля.  Именно   ему, стоявшему на позициях защитника права индивида,  частной  собственности  как проявления  в  каждом  человеке  «естественной  любви»  к  самому   себе   и развивавшего в  противоположность  Платону  взгляд  на  государство  как  на продукт естественного развития, как на высшую форму  человеческого  общения, охватывающую собой все другие его формы  (в  виде  семьи,  селения  и  др.), принадлежат крылатые слова о том, что «Платон мне друг, но  больший  друг  —</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истина». Выражая свое  отношение  к  государственной  власти,  праву  и  закону, Аристотель постоянно проводил мысль о том, что «не может быть  делом  закона властвование не только по  праву,  но  и  вопреки  праву;  стремление  же  к насильственному подчинению, конечно,  противоречит  идее  права».  Там,  где отсутствует «власть закона», делал вывод Аристотель, там нет места и (какой-либо) форме государственного строя. Закон должен властвовать над всем». [2]</w:t>
      </w:r>
    </w:p>
    <w:p w:rsidR="00967232" w:rsidRDefault="00E42652">
      <w:pPr>
        <w:pStyle w:val="HTML"/>
        <w:ind w:left="-567"/>
        <w:jc w:val="both"/>
        <w:rPr>
          <w:rFonts w:ascii="Times New Roman" w:hAnsi="Times New Roman" w:cs="Times New Roman"/>
          <w:sz w:val="27"/>
          <w:szCs w:val="27"/>
        </w:rPr>
      </w:pPr>
      <w:r>
        <w:rPr>
          <w:rFonts w:ascii="Times New Roman" w:hAnsi="Times New Roman" w:cs="Times New Roman"/>
          <w:sz w:val="27"/>
          <w:szCs w:val="27"/>
        </w:rPr>
        <w:t xml:space="preserve">   Весьма важным в плане формирования  идей,  заложивших  первые  камни  и составивших впоследствии (в видоизмененном, приспособленном  к  изменившейся действительности  виде)  основу   теории   правового   государства,   явился  сформулированный  Цицероном  правовой  принцип,   согласно   которому   «под действие закона должны подпадать  все,  а  не  только  некоторые,  избранные граждане». Важным оказалось выработанное им  положение,  в  соответствии,  с которым любому закону должно быть свойственно стремление хотя бы «кое в  чем убеждать, а не ко всему  принуждать  силой  и  угрозами»;  выдвигавшиеся  им призывы  к  человеколюбию,  «законосообразности»,  к  борьбе  за  свободу  и справедливость,  за  гуманистическое  отношение  государственных  органов  к свободным гражданам и даже рабам.</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Гуманистические мотивы, идеи духовной свободы всех людей независимо  от их занятий и положения в обществе особенно громко и требовательно звучали  в многочисленных  трактатах  Сенеки.  Среди   них   выделялись   трактаты   «О счастливой жизни»,  «О  милосердии»,  «О  спокойствии  души»,  «Нравственные</w:t>
      </w:r>
    </w:p>
    <w:p w:rsidR="00967232" w:rsidRDefault="00E42652">
      <w:pPr>
        <w:pStyle w:val="HTML"/>
        <w:ind w:left="-567"/>
        <w:jc w:val="both"/>
        <w:rPr>
          <w:rFonts w:ascii="Times New Roman" w:hAnsi="Times New Roman" w:cs="Times New Roman"/>
          <w:sz w:val="27"/>
          <w:szCs w:val="27"/>
        </w:rPr>
      </w:pPr>
      <w:r>
        <w:rPr>
          <w:rFonts w:ascii="Times New Roman" w:hAnsi="Times New Roman" w:cs="Times New Roman"/>
          <w:sz w:val="27"/>
          <w:szCs w:val="27"/>
        </w:rPr>
        <w:t>письма к Луцилию», трагедии «Медея», «Агамемнон», «Эдип»  н  другие.  Весьма показательны его выступления в защиту «говорящих орудий» — рабов. [27]</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Подобные человеколюбивые, гуманистические мотивы, трансформировавшиеся немедленно  или  по  истечении  определенного  времени   в соответствующие государственно-правовые взгляды и доктрины, в  соответствии,  с  которыми  в обществе и государстве должны торжествовать не зло, насилие  и  произвол,  а право и закон, развивались не только  в  Древней  Греции  и  Риме,  но  и  в Древней   Индии   и   Китае.   Наряду   с    наивными    материалистическими представлениями о мире, уметавшимися в формулах типа «сознание рождается  из вещей и умирает тоже в вещах» или «жизнь — это корень  смерти,  а  смерть  — корень жизни», в Китае, например, еще  в  глубокой  древности  философами  и юристами  применительно  к  господствовавшему  в  стране  рабовладельческому строю проводилась мысль о том, чти «в государстве  должен  царить  порядок», основанный на законе. Утверждалось, что государь, если  он  хочет  до  конца жизни не подвергаться опасности, должен  быть  справедливым,  а  «управление страной должно соответствовать спокойствию», быть  спокойным.  Нельзя  силой насаждать порядок в стране, ибо «страна управляется справедливостью». [7]</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Однако, несмотря на такие своеобразные суждения и умозаключения, все же древняя  гуманистическая  мысль,  государственно-правовые  взгляды  и   идеи передовых,  прогрессивных  мыслителей  того   времени,   несомненно,   стали первоосновой,    предтечей    всего    последующего    процесса     развития гуманистических взглядов и идей, составивших впоследствии  фундамент  теории правового государства.</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Разумеется, до полного завершения процесса  создания  данной  концепции правового государства было еще  очень  далеко.  Предстояло  пройти  огромный интеллектуальный путь, измерявшийся даже не столетиями, а тысячелетиями.  Но тем не менее начало, причем  весьма  обнадеживающее,  было  положено.  Важно было теперь не сбиться с этого  пути.</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Уже в древности начинаются поиски принципов, форм и конструкций для установления надлежащих взаимосвязей, взаимозависимостей и согласованного взаимодействия права и власти.  В процессе углублявшихся представлений о праве и государстве довольно рано сформировалась идея о разумности и справедливости такой политической формы общественной жизни людей.</w:t>
      </w:r>
    </w:p>
    <w:p w:rsidR="00967232" w:rsidRDefault="00E42652">
      <w:pPr>
        <w:pStyle w:val="20"/>
        <w:ind w:left="-567" w:firstLine="567"/>
        <w:jc w:val="both"/>
        <w:rPr>
          <w:sz w:val="27"/>
          <w:szCs w:val="27"/>
        </w:rPr>
      </w:pPr>
      <w:r>
        <w:rPr>
          <w:sz w:val="27"/>
          <w:szCs w:val="27"/>
        </w:rPr>
        <w:t xml:space="preserve">Символическим выражением подобных представлений стал образ Богини Правосудия ( с повязкой на глазах, с мечом и весами правосудия), олицетворяющей единение силы и права: охраняемый богиней порядок в равной мере обязателен для всех. По представлениям древних этот образ правосудия (остающийся, кстати говоря, и сегодня наиболее подходящим символом для правового </w:t>
      </w:r>
      <w:r>
        <w:rPr>
          <w:sz w:val="23"/>
          <w:szCs w:val="23"/>
        </w:rPr>
        <w:t xml:space="preserve">государства ) </w:t>
      </w:r>
      <w:r>
        <w:rPr>
          <w:sz w:val="27"/>
          <w:szCs w:val="27"/>
        </w:rPr>
        <w:t>выражает смысл и идею не только справедливого суда как специального органа, но и  идею справедливой государственности вообще (справедливой организации власти в человеческом обществе).</w:t>
      </w:r>
    </w:p>
    <w:p w:rsidR="00967232" w:rsidRDefault="00967232">
      <w:pPr>
        <w:ind w:left="-567" w:firstLine="567"/>
        <w:jc w:val="both"/>
        <w:rPr>
          <w:sz w:val="39"/>
          <w:szCs w:val="39"/>
        </w:rPr>
      </w:pPr>
    </w:p>
    <w:p w:rsidR="00967232" w:rsidRDefault="00E42652">
      <w:pPr>
        <w:pStyle w:val="1"/>
        <w:ind w:left="-567" w:firstLine="567"/>
        <w:jc w:val="both"/>
        <w:rPr>
          <w:sz w:val="31"/>
          <w:szCs w:val="31"/>
        </w:rPr>
      </w:pPr>
      <w:r>
        <w:rPr>
          <w:sz w:val="31"/>
          <w:szCs w:val="31"/>
        </w:rPr>
        <w:t>2.Развитие идей правового государства в эпоху феодализма</w:t>
      </w:r>
    </w:p>
    <w:p w:rsidR="00967232" w:rsidRDefault="00E42652">
      <w:pPr>
        <w:pStyle w:val="a6"/>
        <w:ind w:left="-567" w:firstLine="567"/>
        <w:rPr>
          <w:bCs w:val="0"/>
          <w:sz w:val="27"/>
          <w:szCs w:val="27"/>
        </w:rPr>
      </w:pPr>
      <w:r>
        <w:rPr>
          <w:bCs w:val="0"/>
          <w:sz w:val="27"/>
          <w:szCs w:val="27"/>
        </w:rPr>
        <w:t>В эпоху перехода от феодализма к капитализму решающее значение приобретают проблемы политическом власти и  ее  формально равной для  всех правовой организации в виде упорядоченной системы разделенных государственных властей,  соответствующей  новому отношению  социально-классовых и политических сил.  Юридическое мировоззрение нового восходящего  класса  требовало  утверждения новых  представлений  о  свободе человека посредством режима господства права и в частных,  ив  публично-политических отношениях. В период начавшегося разложения феодализма  идеи  правовой государственности с  позиции  историзма  изложили прогрессивные мыслители того времени Н. Макиавелли и Ж. Боден. В своей теории Макиавелли на  основе  многовекового  опыта существования государств прошлого и настоящего предпринял попытку объяснить принцип политики,  осмыслить движущие развития политической жизни с тем, чтобы изобразить контуры идеального государства, наилучшим образом отвечающего потребностям его времени.  Цель государства он видел в  возможности  свободного  пользования  имуществом  и обеспечения безопасности для каждого.  При рассмотрении вопроса о государственных формах  предпочтение  отдавалось  республике, так как  именно  республика в большей мере отвечает требованиям равенства и свободы.</w:t>
      </w:r>
    </w:p>
    <w:p w:rsidR="00967232" w:rsidRDefault="00E42652">
      <w:pPr>
        <w:ind w:left="-567" w:firstLine="567"/>
        <w:jc w:val="both"/>
        <w:rPr>
          <w:sz w:val="27"/>
          <w:szCs w:val="27"/>
        </w:rPr>
      </w:pPr>
      <w:r>
        <w:rPr>
          <w:sz w:val="27"/>
          <w:szCs w:val="27"/>
        </w:rPr>
        <w:t>Боден  же  определяет  государство  как правовое управление многими семействами и тем, что им принадлежит. Задача государства, по  его  мнению,  состоит в том,  чтобы обеспечить права и свободы. Рост производительных сил, изменение социальных и политических отношений в обществе в эпоху 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967232" w:rsidRDefault="00967232">
      <w:pPr>
        <w:ind w:left="-567" w:firstLine="567"/>
        <w:jc w:val="both"/>
        <w:rPr>
          <w:sz w:val="39"/>
          <w:szCs w:val="39"/>
        </w:rPr>
      </w:pPr>
    </w:p>
    <w:p w:rsidR="00967232" w:rsidRDefault="00E42652">
      <w:pPr>
        <w:ind w:left="-567" w:firstLine="567"/>
        <w:jc w:val="both"/>
        <w:rPr>
          <w:b/>
          <w:bCs/>
          <w:sz w:val="31"/>
          <w:szCs w:val="31"/>
        </w:rPr>
      </w:pPr>
      <w:r>
        <w:rPr>
          <w:b/>
          <w:bCs/>
          <w:sz w:val="31"/>
          <w:szCs w:val="31"/>
        </w:rPr>
        <w:t>3.Развитие идей правового государства в период 18-20 веков</w:t>
      </w:r>
    </w:p>
    <w:p w:rsidR="00967232" w:rsidRDefault="00967232">
      <w:pPr>
        <w:ind w:left="-567" w:firstLine="567"/>
        <w:jc w:val="both"/>
        <w:rPr>
          <w:b/>
          <w:bCs/>
          <w:sz w:val="27"/>
          <w:szCs w:val="27"/>
        </w:rPr>
      </w:pPr>
    </w:p>
    <w:p w:rsidR="00967232" w:rsidRDefault="00E42652">
      <w:pPr>
        <w:ind w:left="-567" w:firstLine="567"/>
        <w:jc w:val="both"/>
        <w:rPr>
          <w:sz w:val="27"/>
          <w:szCs w:val="27"/>
        </w:rPr>
      </w:pPr>
      <w:r>
        <w:rPr>
          <w:sz w:val="27"/>
          <w:szCs w:val="27"/>
        </w:rPr>
        <w:t>Очень много было сделано  для  развития  теории  правового  государства</w:t>
      </w:r>
    </w:p>
    <w:p w:rsidR="00967232" w:rsidRDefault="00E42652">
      <w:pPr>
        <w:pStyle w:val="HTML"/>
        <w:ind w:left="-567" w:firstLine="567"/>
        <w:jc w:val="both"/>
        <w:rPr>
          <w:sz w:val="43"/>
          <w:szCs w:val="43"/>
        </w:rPr>
      </w:pPr>
      <w:r>
        <w:rPr>
          <w:rFonts w:ascii="Times New Roman" w:hAnsi="Times New Roman" w:cs="Times New Roman"/>
          <w:sz w:val="27"/>
          <w:szCs w:val="27"/>
        </w:rPr>
        <w:t>мыслителями  последующих  особенно  ХVIII-ХХ  веков.  Ряд  положений  теории правового государства развивался,  в  частности,  усилиями  таких  носителей передовой общественно-политической  мысли,  боровшихся  против  произвола  и беззакония, как Локк, Монтескье, Радищев, Герцен и многие другие.  Обращаясь к этому периоду борьбы за политические и правовые  идеалы,  великий  русский писатель-сатирик М.Е.  Салтыков-Щедрин  вспоминал в  рассуждениях  одного  из своих героев: «В конце пятидесятых и в начале шестидесятых годов  я  просто- напросто ощущал, что подо мною горит земля. Я нежил в то  время,  а  реал  и трепетал при звуках:  «гласность»,  «устность»,  «свобода  слова»,  «вольный труд», «независимость суда» и т.д., которыми был полон тогдашний  воздух.  Взавершение всего, я был мировым посредником».  [11]</w:t>
      </w:r>
    </w:p>
    <w:p w:rsidR="00967232" w:rsidRDefault="00E42652">
      <w:pPr>
        <w:ind w:left="-567" w:firstLine="567"/>
        <w:jc w:val="both"/>
        <w:rPr>
          <w:sz w:val="27"/>
          <w:szCs w:val="27"/>
        </w:rPr>
      </w:pPr>
      <w:r>
        <w:rPr>
          <w:sz w:val="27"/>
          <w:szCs w:val="27"/>
        </w:rPr>
        <w:t>В период ранних буржуазных революций в разработку  концепции правового  государства  значительный  вклад  внесли философы-мыслители и просветители,  такие как Г</w:t>
      </w:r>
      <w:r>
        <w:rPr>
          <w:b/>
          <w:bCs/>
          <w:sz w:val="27"/>
          <w:szCs w:val="27"/>
        </w:rPr>
        <w:t>.  Гроций, Б. Спиноза, т. Гоббс,  Ш. Монтескье, Д. Дидро, П. Гольбах, Т. Джефферсон</w:t>
      </w:r>
      <w:r>
        <w:rPr>
          <w:sz w:val="27"/>
          <w:szCs w:val="27"/>
        </w:rPr>
        <w:t xml:space="preserve"> и многие другие. Из этих учений я выделил наиболее важные положения в правовом государстве.</w:t>
      </w:r>
    </w:p>
    <w:p w:rsidR="00967232" w:rsidRDefault="00E42652">
      <w:pPr>
        <w:ind w:left="-567" w:firstLine="567"/>
        <w:jc w:val="both"/>
        <w:rPr>
          <w:sz w:val="27"/>
          <w:szCs w:val="27"/>
        </w:rPr>
      </w:pPr>
      <w:r>
        <w:rPr>
          <w:b/>
          <w:bCs/>
          <w:sz w:val="27"/>
          <w:szCs w:val="27"/>
          <w:u w:val="single"/>
        </w:rPr>
        <w:t>Гроций</w:t>
      </w:r>
      <w:r>
        <w:rPr>
          <w:sz w:val="27"/>
          <w:szCs w:val="27"/>
        </w:rPr>
        <w:t xml:space="preserve"> был первым выдающимся теоретиком школы естественного права.  Правовые институты феодализма Гроций считал противоречащими природе человека, поэтому он выдвинул требования нового  права,  "отвечающего законам разума".  Целью государства он считал охрану частной собственности, посредством таких правоустановлений,  которые обеспечивали бы каждому человеку свободное пользование своим достоянием с согласия всех.  Источником любой формы  государства по учению Гроция является общественный договор, поэтому при создании государства народ может избрать любую форму правления,  но, избрав ее, народ обязан повиноваться правителям.</w:t>
      </w:r>
    </w:p>
    <w:p w:rsidR="00967232" w:rsidRDefault="00E42652">
      <w:pPr>
        <w:ind w:left="-567" w:firstLine="567"/>
        <w:jc w:val="both"/>
        <w:rPr>
          <w:sz w:val="27"/>
          <w:szCs w:val="27"/>
        </w:rPr>
      </w:pPr>
      <w:r>
        <w:rPr>
          <w:sz w:val="27"/>
          <w:szCs w:val="27"/>
        </w:rPr>
        <w:t xml:space="preserve">Так же как и у Гроция, у </w:t>
      </w:r>
      <w:r>
        <w:rPr>
          <w:b/>
          <w:bCs/>
          <w:sz w:val="27"/>
          <w:szCs w:val="27"/>
          <w:u w:val="single"/>
        </w:rPr>
        <w:t>Дидро</w:t>
      </w:r>
      <w:r>
        <w:rPr>
          <w:sz w:val="27"/>
          <w:szCs w:val="27"/>
        </w:rPr>
        <w:t xml:space="preserve"> государственная власть возникает как продукт общественного договора,  который придает обществу организованную политическую форму.  Люди  лишь  частично передают государству  свою естественную независимость,  с целью обеспечения интересов и объединения воли и силы всех. Государственная власть, следовательно, основана на воле народа, который является сувереном: "Лишь нация есть истинный суверен;  истинным законодателем может быть лишь народ, лишь воля народа является источником политической власти."</w:t>
      </w:r>
    </w:p>
    <w:p w:rsidR="00967232" w:rsidRDefault="00E42652">
      <w:pPr>
        <w:ind w:left="-567" w:firstLine="567"/>
        <w:jc w:val="both"/>
        <w:rPr>
          <w:sz w:val="27"/>
          <w:szCs w:val="27"/>
        </w:rPr>
      </w:pPr>
      <w:r>
        <w:rPr>
          <w:sz w:val="27"/>
          <w:szCs w:val="27"/>
        </w:rPr>
        <w:t>Главная цель государства,  по Дидро,  есть обеспечение неотъемлемых прав  граждан  и их счастья.  Идеи Дидро продолжил и обосновал Кант в своей теории правового государства.</w:t>
      </w:r>
    </w:p>
    <w:p w:rsidR="00967232" w:rsidRDefault="00E42652">
      <w:pPr>
        <w:ind w:left="-567" w:firstLine="567"/>
        <w:jc w:val="both"/>
        <w:rPr>
          <w:sz w:val="27"/>
          <w:szCs w:val="27"/>
        </w:rPr>
      </w:pPr>
      <w:r>
        <w:rPr>
          <w:sz w:val="27"/>
          <w:szCs w:val="27"/>
        </w:rPr>
        <w:t xml:space="preserve">Одним из первых,  кто дал теоретическое обоснование демократического государства,  был </w:t>
      </w:r>
      <w:r>
        <w:rPr>
          <w:b/>
          <w:bCs/>
          <w:sz w:val="27"/>
          <w:szCs w:val="27"/>
          <w:u w:val="single"/>
        </w:rPr>
        <w:t>Спиноза</w:t>
      </w:r>
      <w:r>
        <w:rPr>
          <w:sz w:val="27"/>
          <w:szCs w:val="27"/>
        </w:rPr>
        <w:t>. Будучи связано законами, государство обеспечивает действительные права и свободы человека. Он утверждал,  что государство могущественное только тогда, когда оно  гарантирует  каждому гражданину не только сохранение жизни, но и удовлетворение его интересов,  и предостерегал правителей от посягательств на собственность, безопасность, честь, свободу и иные блага подданных.</w:t>
      </w:r>
    </w:p>
    <w:p w:rsidR="00967232" w:rsidRDefault="00E42652">
      <w:pPr>
        <w:ind w:left="-567" w:firstLine="567"/>
        <w:jc w:val="both"/>
        <w:rPr>
          <w:sz w:val="27"/>
          <w:szCs w:val="27"/>
        </w:rPr>
      </w:pPr>
      <w:r>
        <w:rPr>
          <w:b/>
          <w:bCs/>
          <w:sz w:val="27"/>
          <w:szCs w:val="27"/>
          <w:u w:val="single"/>
        </w:rPr>
        <w:t>Т. Гоббс</w:t>
      </w:r>
      <w:r>
        <w:rPr>
          <w:sz w:val="27"/>
          <w:szCs w:val="27"/>
        </w:rPr>
        <w:t xml:space="preserve">  был защитником абсолютной монархии в Англии,  но тем не менее он разработал ряд прогрессивных положений  о  господстве права  в общественной жизни,  которые впоследствии были развиты революционными буржуазными мыслителями.  К их числу относится обоснование формального равенства перед законом, незыблемость договоров. Свободу человека Гоббс рассматривал как право делать все то,  что не запрещено законом, и тем самым закончил теоретические основы наиболее эффективного принципа  правового регулирования общественных отношений.</w:t>
      </w:r>
    </w:p>
    <w:p w:rsidR="00967232" w:rsidRDefault="00E42652">
      <w:pPr>
        <w:ind w:left="-567" w:firstLine="567"/>
        <w:jc w:val="both"/>
        <w:rPr>
          <w:sz w:val="27"/>
          <w:szCs w:val="27"/>
        </w:rPr>
      </w:pPr>
      <w:r>
        <w:rPr>
          <w:sz w:val="27"/>
          <w:szCs w:val="27"/>
        </w:rPr>
        <w:t xml:space="preserve">В трактовке </w:t>
      </w:r>
      <w:r>
        <w:rPr>
          <w:b/>
          <w:bCs/>
          <w:sz w:val="27"/>
          <w:szCs w:val="27"/>
          <w:u w:val="single"/>
        </w:rPr>
        <w:t>Д.  Локка</w:t>
      </w:r>
      <w:r>
        <w:rPr>
          <w:sz w:val="27"/>
          <w:szCs w:val="27"/>
        </w:rPr>
        <w:t>,  который,  по словам К. Маркса, был "классическим  выразителем  правовых  представлений буржуазного общества в противоположность феодальному". Идея господства права воплощается в государстве,  где верховенствует закон,  соответствующий естественному праву и признающий неотчуждаемые  естественные права и свободы индивида,  и осуществлено разделение властей.  Такое государство с господством права он  противопоставляет  деспотизму.  "Свобода  людей,  находящихся под властью правительства,  - отмечал он,  - заключается в том, чтобы иметь постоянное правило для жизни, общее для каждого в этом обществе и установленное законодательной властью, созданной в нем; это - свобода  следовать  моему собственному желанию во всех случаях, когда этого не защищает закон,  и не быть зависимым от постоянной, неопределенной, неизвестной, самовластной воли другого человека." Обоснованный здесь Локком правовой принцип,  как  и  у Гоббса,  индивидуальной  свободы лишь словесно несколько расходится с последующей,  ставшей актуальной и для  нас,  формулой: "разрешено все, что не запрещено законом".</w:t>
      </w:r>
    </w:p>
    <w:p w:rsidR="00967232" w:rsidRDefault="00E42652">
      <w:pPr>
        <w:ind w:left="-567" w:firstLine="567"/>
        <w:jc w:val="both"/>
        <w:rPr>
          <w:sz w:val="27"/>
          <w:szCs w:val="27"/>
        </w:rPr>
      </w:pPr>
      <w:r>
        <w:rPr>
          <w:sz w:val="27"/>
          <w:szCs w:val="27"/>
        </w:rPr>
        <w:t xml:space="preserve">Новые представления о разделении властей получили систематическую разработку  в творчестве </w:t>
      </w:r>
      <w:r>
        <w:rPr>
          <w:b/>
          <w:bCs/>
          <w:sz w:val="27"/>
          <w:szCs w:val="27"/>
          <w:u w:val="single"/>
        </w:rPr>
        <w:t>Монтескье</w:t>
      </w:r>
      <w:r>
        <w:rPr>
          <w:b/>
          <w:bCs/>
          <w:sz w:val="27"/>
          <w:szCs w:val="27"/>
        </w:rPr>
        <w:t xml:space="preserve">. </w:t>
      </w:r>
      <w:r>
        <w:rPr>
          <w:sz w:val="27"/>
          <w:szCs w:val="27"/>
        </w:rPr>
        <w:t>Различая в каждом государстве три рода власти - законодательную,  исполнительную, судебную, он  отмечает,  что для предотвращения злоупотреблений властью необходим такой порядок вещей,  при  котором  различные власти могли  бы  взаимно  сдерживать друг друга.  Разделение и взаимное сдерживание  властей  являются,  согласно   Монтескье, главным условием  для обеспечения политической свободы в ее отношениях к государственному устройству.</w:t>
      </w:r>
    </w:p>
    <w:p w:rsidR="00967232" w:rsidRDefault="00E42652">
      <w:pPr>
        <w:ind w:left="-567" w:firstLine="567"/>
        <w:jc w:val="both"/>
        <w:rPr>
          <w:sz w:val="27"/>
          <w:szCs w:val="27"/>
        </w:rPr>
      </w:pPr>
      <w:r>
        <w:rPr>
          <w:sz w:val="27"/>
          <w:szCs w:val="27"/>
        </w:rPr>
        <w:t xml:space="preserve"> Необходимость разделения власти на законодательную, исполнительную и судебную, как основной принцип правового государства, Монтескье обосновывает следующим образом: "Если власть законодательная и исполнительная будут соединены в одном лице или учреждении, то свободы не будет, так как можно опасаться, что этот монарх или сенат станет создавать тиранические законы для того, чтобы также тиранически применять их.</w:t>
      </w:r>
    </w:p>
    <w:p w:rsidR="00967232" w:rsidRDefault="00E42652">
      <w:pPr>
        <w:ind w:left="-567" w:firstLine="567"/>
        <w:jc w:val="both"/>
        <w:rPr>
          <w:sz w:val="27"/>
          <w:szCs w:val="27"/>
        </w:rPr>
      </w:pPr>
      <w:r>
        <w:rPr>
          <w:sz w:val="27"/>
          <w:szCs w:val="27"/>
        </w:rPr>
        <w:t>Не будет свободы и в том случае, если судебная власть не отделена от власти законодательной и исполнительной. Если она  соединена с законодательной властью, то жизнь и свобода гражданина окажутся во власти произвола, ибо судья будет законодателем. Если судебная власть соединена с исполнительной, то судья получает возможность стать угнетателем." (Монтескье Ш. Избранные произведения, с.290)</w:t>
      </w:r>
    </w:p>
    <w:p w:rsidR="00967232" w:rsidRDefault="00E42652">
      <w:pPr>
        <w:ind w:left="-567" w:firstLine="567"/>
        <w:jc w:val="both"/>
        <w:rPr>
          <w:sz w:val="27"/>
          <w:szCs w:val="27"/>
        </w:rPr>
      </w:pPr>
      <w:r>
        <w:rPr>
          <w:sz w:val="27"/>
          <w:szCs w:val="27"/>
        </w:rPr>
        <w:t>Идеи Локка  и Монтескье оказали заметное влияние не только на последующие теоретические представления о правовой государственности, но  и  на  раннебуржуазное конституционное законодательство и государственную практику. Это влияние отчетливо проявилось,  например, в Конституции США 1787 года.  Она практически воплощает идею правового  государства на американском континенте. Автор "Декларации Независимости США"</w:t>
      </w:r>
      <w:r>
        <w:rPr>
          <w:b/>
          <w:bCs/>
          <w:sz w:val="27"/>
          <w:szCs w:val="27"/>
          <w:u w:val="single"/>
        </w:rPr>
        <w:t xml:space="preserve"> Джефферсон</w:t>
      </w:r>
      <w:r>
        <w:rPr>
          <w:sz w:val="27"/>
          <w:szCs w:val="27"/>
        </w:rPr>
        <w:t xml:space="preserve"> подвергает  критике  монархическую  форму правления с  позиции теории общественного договора и естественных неотчуждаемых прав человека, и отстаивает принцип народного суверенитета. Декларация  Независимости провозглашает,  что существуют неотчуждаемые права человека,  для обеспечения которых создается государство.  Путем включения в Декларацию естественных прав человека,  превратившихся в субъективные права отдельных индивидов по отношению к государству в целом.</w:t>
      </w:r>
    </w:p>
    <w:p w:rsidR="00967232" w:rsidRDefault="00E42652">
      <w:pPr>
        <w:ind w:left="-567" w:firstLine="567"/>
        <w:jc w:val="both"/>
        <w:rPr>
          <w:sz w:val="27"/>
          <w:szCs w:val="27"/>
        </w:rPr>
      </w:pPr>
      <w:r>
        <w:rPr>
          <w:sz w:val="27"/>
          <w:szCs w:val="27"/>
        </w:rPr>
        <w:t xml:space="preserve">С философским  обоснованием  теории  правового государства выступил И.  </w:t>
      </w:r>
      <w:r>
        <w:rPr>
          <w:b/>
          <w:bCs/>
          <w:sz w:val="27"/>
          <w:szCs w:val="27"/>
          <w:u w:val="single"/>
        </w:rPr>
        <w:t>Кант</w:t>
      </w:r>
      <w:r>
        <w:rPr>
          <w:sz w:val="27"/>
          <w:szCs w:val="27"/>
        </w:rPr>
        <w:t>.  Центральное место в ней  занимает  человек, личность.  Важнейшим  принципом публичного права философ считал прерогативу народа требовать своего участия в установлении правопорядка путем принятия конституции, выражающей его волю. Верховенство народа обуславливает свободу,  равенство и  независимость  всех граждан в государстве,  которое выступает как "объединение множества людей,  подчиненных правовым законам".  Там, где государство действует на основе конституционного права, отвечает общей воле народа,  там государство правовое, там не может быть ограничения прав граждан в области личной свободы, совести,  мысли, хозяйственной деятельности. В правовом государстве  гражданин  должен обладать той же возможностью принуждения властвующих к точному исполнению закона,  какой обладает властвующий в его отношении к гражданину.  Правовую организацию Кант, так же как и Ш.Монтескье, связывает с разделением властей на  законодательную,  принадлежащую парламенту, исполнительную - правительству, и судебную, осуществляемую судом присяжных, избранных народом. Философская концепция  Канта  оказала значительное влияние на дальнейшее развитие политико-правовой мысли и практику государственно-правового строительства цивилизованного общества.</w:t>
      </w:r>
    </w:p>
    <w:p w:rsidR="00967232" w:rsidRDefault="00E42652">
      <w:pPr>
        <w:ind w:left="-567" w:firstLine="567"/>
        <w:jc w:val="both"/>
        <w:rPr>
          <w:sz w:val="27"/>
          <w:szCs w:val="27"/>
        </w:rPr>
      </w:pPr>
      <w:r>
        <w:rPr>
          <w:sz w:val="27"/>
          <w:szCs w:val="27"/>
        </w:rPr>
        <w:t xml:space="preserve">Государство, согласно </w:t>
      </w:r>
      <w:r>
        <w:rPr>
          <w:b/>
          <w:bCs/>
          <w:sz w:val="27"/>
          <w:szCs w:val="27"/>
          <w:u w:val="single"/>
        </w:rPr>
        <w:t>Гегелю</w:t>
      </w:r>
      <w:r>
        <w:rPr>
          <w:sz w:val="27"/>
          <w:szCs w:val="27"/>
        </w:rPr>
        <w:t>,  это тоже  право,  а  именно конкретное право,  так  как оно включает в себя признание "всех остальных прав личности,  семьи и общества" Возводя государство в абсолют,  стоящий над личностью и обществом, Гегель доказывает, что такие государства  предшествуют  развитию  гражданского общества. В  этом  утверждении  Маркс видел главный порок гегелевской концепции  государства,  поскольку  в  реальной   жизни общество возникает раньше государства, а последнее является его продуктом и результатом развития общества. "Государство, по Гегелю, это  наиболее совершенная организация общественной жизни, в которой все строится на правовой основе, представляющей царство реальной жизни."</w:t>
      </w:r>
    </w:p>
    <w:p w:rsidR="00967232" w:rsidRDefault="00E42652">
      <w:pPr>
        <w:ind w:left="-567" w:firstLine="567"/>
        <w:jc w:val="both"/>
        <w:rPr>
          <w:sz w:val="27"/>
          <w:szCs w:val="27"/>
        </w:rPr>
      </w:pPr>
      <w:r>
        <w:rPr>
          <w:sz w:val="27"/>
          <w:szCs w:val="27"/>
        </w:rPr>
        <w:t>Ценность гегелевских воззрений на  государство  состоит  в том, что принудительная, насильственная функция в нем играет не столь важную роль. В целом вся гегелевская концепция правового государства  прямо и однозначно направлена против произвола, бесправия и вообще всех неправовых форм применения силы  со стороны частных лиц, политических объединений и государственной власти.</w:t>
      </w:r>
    </w:p>
    <w:p w:rsidR="00967232" w:rsidRDefault="00E42652">
      <w:pPr>
        <w:ind w:left="-567" w:firstLine="567"/>
        <w:jc w:val="both"/>
        <w:rPr>
          <w:sz w:val="27"/>
          <w:szCs w:val="27"/>
        </w:rPr>
      </w:pPr>
      <w:r>
        <w:rPr>
          <w:b/>
          <w:bCs/>
          <w:sz w:val="27"/>
          <w:szCs w:val="27"/>
          <w:u w:val="single"/>
        </w:rPr>
        <w:t>Маркс и  Энгельс</w:t>
      </w:r>
      <w:r>
        <w:rPr>
          <w:sz w:val="27"/>
          <w:szCs w:val="27"/>
        </w:rPr>
        <w:t xml:space="preserve"> поддержали и на материалистической основе развили дальше идею Гегеля о разграничении гражданского общества и  государства( у философов 17-18 веков гражданское общество и государство нередко выступали как нечто единое).  Маркс и Энгельс показали, что именно гражданское общество составляет первооснову здания человеческого  общежития,  а  жизнедеятельность гражданского общества  есть главная движущая сила исторического прогресса, или дословно "истинный очаг и арена  всей  истории".</w:t>
      </w:r>
    </w:p>
    <w:p w:rsidR="00967232" w:rsidRDefault="00E42652">
      <w:pPr>
        <w:ind w:left="-567" w:firstLine="567"/>
        <w:jc w:val="both"/>
        <w:rPr>
          <w:sz w:val="27"/>
          <w:szCs w:val="27"/>
        </w:rPr>
      </w:pPr>
      <w:r>
        <w:rPr>
          <w:sz w:val="27"/>
          <w:szCs w:val="27"/>
        </w:rPr>
        <w:t>Маркс рассматривал  государство  и право исходя из открытой или классовой теории общественного развития. Согласно данной теории государство и  право  исчезнут вместе с исчезновением классов в результате установления диктатуры пролетариата в процессе перехода к обществу без классов.  Примечательным является утверждение Маркса,  в котором он выразил  идею  правового  государства "Свобода состоит, чтобы превратить государство, стоящее над обществом, в орган, всецело этому обществу подчиненный."</w:t>
      </w:r>
    </w:p>
    <w:p w:rsidR="00967232" w:rsidRDefault="00E42652">
      <w:pPr>
        <w:ind w:left="-567" w:firstLine="567"/>
        <w:jc w:val="both"/>
        <w:rPr>
          <w:sz w:val="27"/>
          <w:szCs w:val="27"/>
        </w:rPr>
      </w:pPr>
      <w:r>
        <w:rPr>
          <w:sz w:val="27"/>
          <w:szCs w:val="27"/>
        </w:rPr>
        <w:t xml:space="preserve">Прогрессивная политико-правовая  мысль  Западной  Европы в лице </w:t>
      </w:r>
      <w:r>
        <w:rPr>
          <w:b/>
          <w:bCs/>
          <w:sz w:val="27"/>
          <w:szCs w:val="27"/>
          <w:u w:val="single"/>
        </w:rPr>
        <w:t>Исринга, Паунда, Спекира</w:t>
      </w:r>
      <w:r>
        <w:rPr>
          <w:sz w:val="27"/>
          <w:szCs w:val="27"/>
        </w:rPr>
        <w:t xml:space="preserve"> и других оттачивали элементы теории правового  государства  с  позиции  своего  времени и опыта прошлого. большинство авторов сходилось во мнении, что правовым можно считать  лишь такое государство,  где законодатель так же подзаконен, как и гражданин.  В концепции </w:t>
      </w:r>
      <w:r>
        <w:rPr>
          <w:b/>
          <w:bCs/>
          <w:sz w:val="27"/>
          <w:szCs w:val="27"/>
          <w:u w:val="single"/>
        </w:rPr>
        <w:t>Еллинека</w:t>
      </w:r>
      <w:r>
        <w:rPr>
          <w:sz w:val="27"/>
          <w:szCs w:val="27"/>
        </w:rPr>
        <w:t xml:space="preserve">  государство определяется как  представитель  общих интересов своего народа, удовлетворяющий индивидуальным  и  общечеловеческим  солидарным интересам в направлении прогрессивного развития общества.</w:t>
      </w:r>
    </w:p>
    <w:p w:rsidR="00967232" w:rsidRDefault="00967232">
      <w:pPr>
        <w:ind w:left="-567" w:firstLine="567"/>
        <w:jc w:val="both"/>
        <w:rPr>
          <w:sz w:val="31"/>
          <w:szCs w:val="31"/>
        </w:rPr>
      </w:pPr>
    </w:p>
    <w:p w:rsidR="00967232" w:rsidRDefault="00E42652">
      <w:pPr>
        <w:ind w:left="-567" w:firstLine="567"/>
        <w:jc w:val="both"/>
        <w:rPr>
          <w:sz w:val="39"/>
          <w:szCs w:val="39"/>
        </w:rPr>
      </w:pPr>
      <w:r>
        <w:rPr>
          <w:b/>
          <w:bCs/>
          <w:sz w:val="31"/>
          <w:szCs w:val="31"/>
        </w:rPr>
        <w:t xml:space="preserve"> 4. Развитие концепций правового государства в дореволюционной России</w:t>
      </w:r>
      <w:r>
        <w:rPr>
          <w:sz w:val="31"/>
          <w:szCs w:val="31"/>
        </w:rPr>
        <w:t>.</w:t>
      </w:r>
      <w:r>
        <w:rPr>
          <w:sz w:val="39"/>
          <w:szCs w:val="39"/>
        </w:rPr>
        <w:t xml:space="preserve"> </w:t>
      </w:r>
    </w:p>
    <w:p w:rsidR="00967232" w:rsidRDefault="00967232">
      <w:pPr>
        <w:ind w:left="-567" w:firstLine="567"/>
        <w:jc w:val="both"/>
        <w:rPr>
          <w:sz w:val="39"/>
          <w:szCs w:val="39"/>
        </w:rPr>
      </w:pPr>
    </w:p>
    <w:p w:rsidR="00967232" w:rsidRDefault="00E42652">
      <w:pPr>
        <w:pStyle w:val="1"/>
        <w:ind w:left="-567" w:firstLine="567"/>
        <w:jc w:val="both"/>
        <w:rPr>
          <w:b w:val="0"/>
          <w:bCs w:val="0"/>
          <w:sz w:val="27"/>
          <w:szCs w:val="27"/>
        </w:rPr>
      </w:pPr>
      <w:r>
        <w:rPr>
          <w:b w:val="0"/>
          <w:bCs w:val="0"/>
          <w:sz w:val="27"/>
          <w:szCs w:val="27"/>
        </w:rPr>
        <w:t xml:space="preserve">Большое значение для  совершенствования  теории  правового  государства имеют работы отечественных авторов. Большое  внимание  в  них  уделяется  не только основным чертам и признакам  правового  государства,  но  и  наиболее важным условиям их формирования. </w:t>
      </w:r>
    </w:p>
    <w:p w:rsidR="00967232" w:rsidRDefault="00E42652">
      <w:pPr>
        <w:ind w:left="-567" w:firstLine="567"/>
        <w:jc w:val="both"/>
        <w:rPr>
          <w:sz w:val="27"/>
          <w:szCs w:val="27"/>
        </w:rPr>
      </w:pPr>
      <w:r>
        <w:rPr>
          <w:sz w:val="27"/>
          <w:szCs w:val="27"/>
        </w:rPr>
        <w:t xml:space="preserve">Идеи правового государства были отражены и в трудах русских мыслителей,  таких как </w:t>
      </w:r>
      <w:r>
        <w:rPr>
          <w:b/>
          <w:bCs/>
          <w:sz w:val="27"/>
          <w:szCs w:val="27"/>
        </w:rPr>
        <w:t>Писарев, Герцен, Чернышевский, Радищев, Муравьев</w:t>
      </w:r>
      <w:r>
        <w:rPr>
          <w:sz w:val="27"/>
          <w:szCs w:val="27"/>
        </w:rPr>
        <w:t xml:space="preserve"> и др., где они подвергали критике беззаконие феодализма.  Правоведы и философы предоктябрьского периода: </w:t>
      </w:r>
      <w:r>
        <w:rPr>
          <w:b/>
          <w:bCs/>
          <w:sz w:val="27"/>
          <w:szCs w:val="27"/>
        </w:rPr>
        <w:t>Котляревский, Новгородцев, Чичерин, Бердяев</w:t>
      </w:r>
      <w:r>
        <w:rPr>
          <w:sz w:val="27"/>
          <w:szCs w:val="27"/>
        </w:rPr>
        <w:t xml:space="preserve"> и др. в своих произведениях  теоретически  завершили русскую концепцию правового государства.</w:t>
      </w:r>
    </w:p>
    <w:p w:rsidR="00967232" w:rsidRDefault="00E42652">
      <w:pPr>
        <w:ind w:left="-567" w:firstLine="567"/>
        <w:jc w:val="both"/>
        <w:rPr>
          <w:sz w:val="27"/>
          <w:szCs w:val="27"/>
        </w:rPr>
      </w:pPr>
      <w:r>
        <w:rPr>
          <w:sz w:val="27"/>
          <w:szCs w:val="27"/>
        </w:rPr>
        <w:t xml:space="preserve">Рассмотрим основные идеи и принципы правового  государства с точки зрения </w:t>
      </w:r>
      <w:r>
        <w:rPr>
          <w:b/>
          <w:bCs/>
          <w:sz w:val="27"/>
          <w:szCs w:val="27"/>
        </w:rPr>
        <w:t>Г.Ф.  Шершевича</w:t>
      </w:r>
      <w:r>
        <w:rPr>
          <w:sz w:val="27"/>
          <w:szCs w:val="27"/>
        </w:rPr>
        <w:t>. Он отмечает следующие пути формирования и основные параметры правового государства:</w:t>
      </w:r>
    </w:p>
    <w:p w:rsidR="00967232" w:rsidRDefault="00E42652">
      <w:pPr>
        <w:ind w:left="-567" w:firstLine="567"/>
        <w:jc w:val="both"/>
        <w:rPr>
          <w:sz w:val="27"/>
          <w:szCs w:val="27"/>
        </w:rPr>
      </w:pPr>
      <w:r>
        <w:rPr>
          <w:sz w:val="27"/>
          <w:szCs w:val="27"/>
        </w:rPr>
        <w:t>1) Для  устранения  произвола необходимо установление норм объективного права,  которые определяют пределы свободы каждого и ограничивают одни интересы и другие,  в том числе и государственной организации, -отсюда идея господства права в управлении.</w:t>
      </w:r>
    </w:p>
    <w:p w:rsidR="00967232" w:rsidRDefault="00E42652">
      <w:pPr>
        <w:ind w:left="-567" w:firstLine="567"/>
        <w:jc w:val="both"/>
        <w:rPr>
          <w:sz w:val="27"/>
          <w:szCs w:val="27"/>
        </w:rPr>
      </w:pPr>
      <w:r>
        <w:rPr>
          <w:sz w:val="27"/>
          <w:szCs w:val="27"/>
        </w:rPr>
        <w:t>2) Если личная инициатива требует простора, то государству достаточно ограничиться охраной субъективных прав.</w:t>
      </w:r>
    </w:p>
    <w:p w:rsidR="00967232" w:rsidRDefault="00E42652">
      <w:pPr>
        <w:ind w:left="-567" w:firstLine="567"/>
        <w:jc w:val="both"/>
        <w:rPr>
          <w:sz w:val="27"/>
          <w:szCs w:val="27"/>
        </w:rPr>
      </w:pPr>
      <w:r>
        <w:rPr>
          <w:sz w:val="27"/>
          <w:szCs w:val="27"/>
        </w:rPr>
        <w:t>3) Чтобы  новый порядок не нарушался самими органами власти, необходимо строго определить полномочия последних,  отделив от исполнительной  власти законодательную,  утвердить самостоятельность судебной власти,  и допустив к соучастию в  законодательстве выборные общественные элементы.</w:t>
      </w:r>
    </w:p>
    <w:p w:rsidR="00967232" w:rsidRDefault="00E42652">
      <w:pPr>
        <w:ind w:left="-567" w:firstLine="567"/>
        <w:jc w:val="both"/>
        <w:rPr>
          <w:sz w:val="27"/>
          <w:szCs w:val="27"/>
        </w:rPr>
      </w:pPr>
      <w:r>
        <w:rPr>
          <w:sz w:val="27"/>
          <w:szCs w:val="27"/>
        </w:rPr>
        <w:t xml:space="preserve">Реальные гарантии правовой государственности Шершевич  видит в том, что в различное время выдвигались различные гарантии правового порядка против произвола "...а) неотъемлемое  ограничение власти;  б) принцип разделения властей; в) правовое самоограничение власти;  г) подчиненность государства стоящему  над ним праву.  В  действительности такой гарантией является только сдерживающая сила общественного мнения." В послеоктябрьский период в нашей стране в силу объективных и субъективных факторов идеи правового государства вначале были поглощены требованиями революционного правосознания, а затем полностью исключены из реальной жизни. Правовой нигилизм при сосредоточении реальной власти в руках партийно- государственного аппарата, отрыв этой власти от народа привели к полному отрицанию в теории и на практике правовой организации общественной жизни на началах справедливости и в конечном счете к установлению тоталитарной государственности. </w:t>
      </w:r>
    </w:p>
    <w:p w:rsidR="00967232" w:rsidRDefault="00E42652">
      <w:pPr>
        <w:ind w:left="-567" w:firstLine="567"/>
        <w:jc w:val="both"/>
        <w:rPr>
          <w:sz w:val="27"/>
          <w:szCs w:val="27"/>
        </w:rPr>
      </w:pPr>
      <w:r>
        <w:rPr>
          <w:sz w:val="27"/>
          <w:szCs w:val="27"/>
        </w:rPr>
        <w:tab/>
        <w:t>Советская государственность в период тоталитаризма не воспринимала идею правового государства, считая ее буржуазной, диаметрально противоположной классовой концепции государства..</w:t>
      </w:r>
    </w:p>
    <w:p w:rsidR="00967232" w:rsidRDefault="00E42652">
      <w:pPr>
        <w:ind w:left="-567" w:firstLine="567"/>
        <w:jc w:val="both"/>
        <w:rPr>
          <w:sz w:val="27"/>
          <w:szCs w:val="27"/>
        </w:rPr>
      </w:pPr>
      <w:r>
        <w:rPr>
          <w:sz w:val="27"/>
          <w:szCs w:val="27"/>
        </w:rPr>
        <w:t>Справедливости  ради  следует  заметить,  что  отечественными  авторами концепция  правового  государства  в  том  виде,   как   она   сложилась  прокламировалась на современном  Западе,  зачастую  рассматривалась  лишь  в критическом плане. Это было правильно и вполне оправданно, когда  имелись  в виду  лишь  ее  сущность,  социальное  содержание  и  назначение  в   каждый конкретный  исторический  период  и  применительно  к  каждому   конкретному господствующему слою иди классу. Ведь не секрет, например, что  в  отношении к любому современному западному государству  и  властям  предержащим  данная концепция призвана идеализировать их, показать их «связанность»  действующим правом, представить любое западное государство в виде некоего  выразителя  и защитника интересов всех без  исключения  слоев   общества,  верного  стража «всеобщей  справедливости,  законности  и  правопорядка»,  коим   оно,   как показывает жизнь, далеко не всегда является.</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Однако  в  однозначном   критическом   подходе   к   теории   правового государства  имелись  и  значительные  натяжки.  Издержки   такого   видения заключаются  прежде  всего  в  том,  что  при  оценке  данной  концепции  не учитывался факт создания и применения ее не иначе как в  виде  политического и идеологического средства противопоставления и борьбы с  абсолютистскими  и иными им подобными  режимами,  единоличной  властью  и  произволом  монарха, чрезмерным вмешательством государства в различные  сферы  жизни  общества  и</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деятельности негосударственных объединений.  Упускались  из  поля  зрения  и некоторые   общечеловеческие   ценности,   сформировавшиеся    в    процессе тысячелетнего развития гуманистической  мысли  и  нашедшие  свое  известное, хотя и сугубо формальное отражение в рассматриваемой теории.  Речь  идет,  в частности, о  принципах  и  идеях,  касающихся  прав  и  свобод  граждан,  о приоритете   и    «торжестве    законам    в    условиях    демократического государственного  и  общественного  строя,  о  примате  прав,  о  социальной справедливости  и  незыблемости  законности  и   правопорядка   в   условиях правового государства.» [14]</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Речь идет также об идеях  суверенности  народа  как  источника  власти, гарантированности его прав и свобод, подчинение государства обществу  и  др. Говоря об этом, следует вспомнить слова К.Маркса: «Свобода  состоит  в  том, чтобы превратить государство из органа, стоящего  над  обществом,  в  орган, этому обществу всецело подчиненный; да и в наше время  большая  или  меньшая свобода  государственных  форм  определяется   тем,   в   какой   мере   они ограничивают «свободу государства». [13]</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Всячески поддерживая и развивая идею правового государства, мы, однако, не должны идеализировать, а тем более  копировать  утвердившуюся  на  ранних стадиях развития человеческого  общества  и  на  современном  Западе  модель правового государства. Не следует забывать, в частности, о  том,  что  когда мы  говорим  о  разных  вариантах   или   моделях   правового   государства, провозглашаемых в  конституциях  Испании,  ФРГ,  Франции  иди  любой  другой капиталистической  страны,  то  имеем  в   виду,   естественно,   не   некое абстрактное  в  социальном  отношении  правовое  государство,  а  буржуазное правовое  государство.  Аналогично,  когда  говорим  о  «связанности»  этого государства правом, то имеем в виду связанность его не  каким-то  другим,  а  именно буржуазным правом.</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Государство и  право  при  этом  выступают  не  как  некие  безликие  в социально-классовом  отношении   явления,   а   как   вполне   определенные, выражающие прежде всего волю и интересы  господствующих  кругов  в  условиях капитализма явления,  ибо,  как  известно,  внеклассовых,  надклассовых  или классово-нейтральных,  «чистых»  в  социальном   отношении   государственно- правовых явлений, институтов и учреждений нет и  быть  не  может.  Нельзя  в связи с этим не согласиться с В.И. Лениным по поводу  его  слов  о  «чистой» демократии, которые  целиком  и  полностью  относятся  также  к  «чистым»  в социальном   плане   государственно-правовым    явлениям,    институтам    и учреждениям. Он писал, что «если не издеваться над  здравым  смыслом  и  на историей,  то  ясно,  что  нельзя  говорить  о  «чистой  демократии»,   пока существуют разные классы, а можно говорить только о «классовой  демократии».</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И далее: «Чистая демократия»  есть  лживая  фраза  либерала,  одурачивающего рабочих.  История  знает  буржуазную  демократию,  которая  идет  на   смену феодализму, и пролетарскую демократию, которая идет  на  смену  буржуазной».[9] Разумеется, в условиях плюрализма мнений и идеологий  можно  по-разному воспринимать идеи правового государства, так  же  как  и  их  интерпретацию.</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Однако одно остается  бесспорным.  Теория  правового  государства  в  целом, равно  как  и  ее  основные  положения,  всегда  отражала   общечеловеческие ценности и интересы. Что  же  касается  их  интерпретации  и  применения  на практике, то в них неизменно на первый план выступали  интересы,  взгляды  и суждения власть имущих.</w:t>
      </w:r>
    </w:p>
    <w:p w:rsidR="00967232" w:rsidRDefault="00967232">
      <w:pPr>
        <w:pStyle w:val="HTML"/>
        <w:ind w:left="-567" w:firstLine="567"/>
        <w:jc w:val="both"/>
        <w:rPr>
          <w:rFonts w:ascii="Times New Roman" w:hAnsi="Times New Roman" w:cs="Times New Roman"/>
          <w:sz w:val="27"/>
          <w:szCs w:val="27"/>
        </w:rPr>
      </w:pPr>
    </w:p>
    <w:p w:rsidR="00967232" w:rsidRDefault="00E42652">
      <w:pPr>
        <w:pStyle w:val="1"/>
        <w:ind w:left="-567" w:firstLine="567"/>
        <w:jc w:val="both"/>
        <w:rPr>
          <w:sz w:val="31"/>
          <w:szCs w:val="31"/>
        </w:rPr>
      </w:pPr>
      <w:r>
        <w:rPr>
          <w:sz w:val="31"/>
          <w:szCs w:val="31"/>
        </w:rPr>
        <w:t>5. Взгляды современных отечественных исследователей государства и  права на проблему правового государства.</w:t>
      </w:r>
    </w:p>
    <w:p w:rsidR="00967232" w:rsidRDefault="00967232">
      <w:pPr>
        <w:ind w:left="-567" w:firstLine="567"/>
        <w:jc w:val="both"/>
        <w:rPr>
          <w:sz w:val="27"/>
          <w:szCs w:val="27"/>
        </w:rPr>
      </w:pPr>
    </w:p>
    <w:p w:rsidR="00967232" w:rsidRDefault="00E42652">
      <w:pPr>
        <w:pStyle w:val="1"/>
        <w:ind w:left="-567" w:firstLine="567"/>
        <w:jc w:val="both"/>
        <w:rPr>
          <w:sz w:val="35"/>
          <w:szCs w:val="35"/>
        </w:rPr>
      </w:pPr>
      <w:r>
        <w:rPr>
          <w:b w:val="0"/>
          <w:bCs w:val="0"/>
          <w:sz w:val="27"/>
          <w:szCs w:val="27"/>
        </w:rPr>
        <w:t>В последние годы в русле реформаторских процессов произошли серьезные изменения в научных взглядах на государство и право</w:t>
      </w:r>
      <w:r>
        <w:rPr>
          <w:b w:val="0"/>
          <w:bCs w:val="0"/>
          <w:sz w:val="35"/>
          <w:szCs w:val="35"/>
        </w:rPr>
        <w:t>.</w:t>
      </w:r>
    </w:p>
    <w:p w:rsidR="00967232" w:rsidRDefault="00E42652">
      <w:pPr>
        <w:ind w:left="-567" w:firstLine="567"/>
        <w:jc w:val="both"/>
        <w:rPr>
          <w:sz w:val="27"/>
          <w:szCs w:val="27"/>
        </w:rPr>
      </w:pPr>
      <w:r>
        <w:rPr>
          <w:sz w:val="27"/>
          <w:szCs w:val="27"/>
        </w:rPr>
        <w:t>Концептуальные положения и пути формирования правового государства излагаются  в трудах сегодняшних исследователей права и государства:  С.С. Алексеева, В.Н. Хропанюка, В.Н. Кудрявцева и др.</w:t>
      </w:r>
    </w:p>
    <w:p w:rsidR="00967232" w:rsidRDefault="00E42652">
      <w:pPr>
        <w:ind w:left="-567" w:firstLine="567"/>
        <w:jc w:val="both"/>
        <w:rPr>
          <w:sz w:val="27"/>
          <w:szCs w:val="27"/>
        </w:rPr>
      </w:pPr>
      <w:r>
        <w:rPr>
          <w:sz w:val="27"/>
          <w:szCs w:val="27"/>
        </w:rPr>
        <w:t>По В.Н.  Хропанюку правовое государство - "это такая форма организации и   деятельности  государственной  власти,  которая строится на взаимоотношениях с индивидами и различными  объединениями на основе норм права."</w:t>
      </w:r>
    </w:p>
    <w:p w:rsidR="00967232" w:rsidRDefault="00E42652">
      <w:pPr>
        <w:ind w:left="-567" w:firstLine="567"/>
        <w:jc w:val="both"/>
        <w:rPr>
          <w:sz w:val="27"/>
          <w:szCs w:val="27"/>
        </w:rPr>
      </w:pPr>
      <w:r>
        <w:rPr>
          <w:sz w:val="27"/>
          <w:szCs w:val="27"/>
        </w:rPr>
        <w:t>Теперь рассмотрим основные характеристики правового  государства. В.Н. Хропанюк различает экономическую, социальную и нравственную основу правового государства. "Экономической основой правового государства являются производственные отношения,  базирующиеся  на многоукладности,  на различных формах  собственности(государственной,  коллективной, арендной, частной,  акционерной,  кооперативной и др.) как равноправных и в одинаковой мере защищенных юридически." В  правовом государстве  собственником должен быть производитель и потребитель материальных благ. Правовое начало же государственности реализуется  только  при наличии свободы и самостоятельности собственности, которые обеспечивает право. "Социальную основу  правового государства составляет саморегулирующееся гражданское общество, которое объединяет свободных граждан... В центре внимания... находится человек, его права, свободы и интересы.  Правовое государство это и  социальное государство." (Но далеко не обязательно, на мой взгляд, и не всегда).</w:t>
      </w:r>
    </w:p>
    <w:p w:rsidR="00967232" w:rsidRDefault="00E42652">
      <w:pPr>
        <w:ind w:left="-567" w:firstLine="567"/>
        <w:jc w:val="both"/>
        <w:rPr>
          <w:sz w:val="27"/>
          <w:szCs w:val="27"/>
        </w:rPr>
      </w:pPr>
      <w:r>
        <w:rPr>
          <w:sz w:val="27"/>
          <w:szCs w:val="27"/>
        </w:rPr>
        <w:t>Нравственная основа  правового  государства  заключается в общечеловеческих принципах гуманизма, справедливости, равенства и свободы личности,  ее чести и достоинства. Правовое государство отличается от неправового  качеством  законов:  они  должны быть гуманными, закреплять неотъемлемые права каждого человека, справедливыми. "Правовое государство - это суверенное государство, которое  концентрирует в себе суверенитет народа,  наций и народностей, населяющих его территорию."</w:t>
      </w:r>
    </w:p>
    <w:p w:rsidR="00967232" w:rsidRDefault="00E42652">
      <w:pPr>
        <w:ind w:left="-567" w:firstLine="567"/>
        <w:jc w:val="both"/>
        <w:rPr>
          <w:sz w:val="27"/>
          <w:szCs w:val="27"/>
        </w:rPr>
      </w:pPr>
      <w:r>
        <w:rPr>
          <w:sz w:val="27"/>
          <w:szCs w:val="27"/>
        </w:rPr>
        <w:t>"Политическая природа  государства наиболее четко проявляется в его суверенитете." Суверенность государства выражается в том, что  ему принадлежит право официально представлять все общество в целом, издавать законы и другие нормативные акты, обязательные к выполнению всеми членами этого общества,  и,  наконец, осуществлять правосудие.</w:t>
      </w:r>
    </w:p>
    <w:p w:rsidR="00967232" w:rsidRDefault="00967232">
      <w:pPr>
        <w:ind w:left="-567" w:firstLine="567"/>
        <w:jc w:val="both"/>
        <w:rPr>
          <w:sz w:val="31"/>
          <w:szCs w:val="31"/>
        </w:rPr>
      </w:pPr>
    </w:p>
    <w:p w:rsidR="00967232" w:rsidRDefault="00E42652">
      <w:pPr>
        <w:ind w:left="-567" w:firstLine="567"/>
        <w:jc w:val="both"/>
        <w:rPr>
          <w:b/>
          <w:bCs/>
          <w:sz w:val="39"/>
          <w:szCs w:val="39"/>
        </w:rPr>
      </w:pPr>
      <w:r>
        <w:rPr>
          <w:b/>
          <w:bCs/>
          <w:sz w:val="31"/>
          <w:szCs w:val="31"/>
        </w:rPr>
        <w:t>6. Практика становления правового государства в России.</w:t>
      </w:r>
    </w:p>
    <w:p w:rsidR="00967232" w:rsidRDefault="00967232">
      <w:pPr>
        <w:ind w:left="-567" w:firstLine="567"/>
        <w:jc w:val="both"/>
        <w:rPr>
          <w:b/>
          <w:bCs/>
          <w:sz w:val="39"/>
          <w:szCs w:val="39"/>
        </w:rPr>
      </w:pPr>
    </w:p>
    <w:p w:rsidR="00967232" w:rsidRDefault="00E42652">
      <w:pPr>
        <w:pStyle w:val="a8"/>
        <w:ind w:left="-567" w:firstLine="567"/>
        <w:jc w:val="both"/>
        <w:rPr>
          <w:sz w:val="27"/>
          <w:szCs w:val="27"/>
        </w:rPr>
      </w:pPr>
      <w:r>
        <w:rPr>
          <w:sz w:val="27"/>
          <w:szCs w:val="27"/>
        </w:rPr>
        <w:t xml:space="preserve">В России идея правового государства имела свой путь развития, свою историю становления и признания обществом. Для того, чтобы понять, что понимают под правовым государством современные российские ученые, мы должны рассмотреть хотя бы основные исторические этапы и предпосылки становления идеи правового государства. После чего мы можем оценить на какой ступени по пути к правовому государству находится современное общество и возможно ли достижение высшей формы государственной демократии вообще в реальной жизни. </w:t>
      </w:r>
    </w:p>
    <w:p w:rsidR="00967232" w:rsidRDefault="00E42652">
      <w:pPr>
        <w:pStyle w:val="a8"/>
        <w:ind w:left="-567" w:firstLine="567"/>
        <w:jc w:val="both"/>
        <w:rPr>
          <w:sz w:val="27"/>
          <w:szCs w:val="27"/>
        </w:rPr>
      </w:pPr>
      <w:r>
        <w:rPr>
          <w:sz w:val="27"/>
          <w:szCs w:val="27"/>
        </w:rPr>
        <w:t>Подготовка первых конституционных проектов в России началась еще в XVIII в., официально была продолжена при Александре I, а затем неофициально декабристами. При Александре II был подготовлен проект российской конституции, но не был принят в связи с его убийством в 1881 году. По сути дела первой конституцией России можно считать в совокупности Манифест об усовершенствовании государственного порядка от 17 октября 1905 года и Основные государственные законы от 23 апреля 1906 года. С принятием этих актов, где наряду с закреплением верховной самодержавной власти провозглашались дарование свободы совести, слова, собраний и союзов, привлечение к выборам широких слоев населения, обязательный порядок утверждения представительным органом всех издаваемых законов. Идеи правового государства получили таким образом в России новый импульс, несмотря на сложную и нестабильную обстановку в стране, слабость общественных структур, широкую палитру мнений. Основополагающие идеи правовой государственности неуклонно пробивали себе путь в российском политическом и культурном бездорожье.</w:t>
      </w:r>
    </w:p>
    <w:p w:rsidR="00967232" w:rsidRDefault="00E42652">
      <w:pPr>
        <w:pStyle w:val="a8"/>
        <w:ind w:left="-567" w:firstLine="567"/>
        <w:jc w:val="both"/>
        <w:rPr>
          <w:sz w:val="27"/>
          <w:szCs w:val="27"/>
        </w:rPr>
      </w:pPr>
      <w:r>
        <w:rPr>
          <w:sz w:val="27"/>
          <w:szCs w:val="27"/>
        </w:rPr>
        <w:t>В октябре 1917 года была не только свергнута власть буржуазии и помещиков, но и уничтожены существовавшие правовые установления. Постепенно в стране начала складываться новая социалистическая правовая система, основанная на принципах равенства и социальной справедливости. Начался период некоторой стабилизации общественных отношений и были приняты первые советские конституции.</w:t>
      </w:r>
    </w:p>
    <w:p w:rsidR="00967232" w:rsidRDefault="00E42652">
      <w:pPr>
        <w:pStyle w:val="a8"/>
        <w:ind w:left="-567" w:firstLine="567"/>
        <w:jc w:val="both"/>
        <w:rPr>
          <w:sz w:val="27"/>
          <w:szCs w:val="27"/>
        </w:rPr>
      </w:pPr>
      <w:r>
        <w:rPr>
          <w:sz w:val="27"/>
          <w:szCs w:val="27"/>
        </w:rPr>
        <w:t>В одном из первых правовых документах Руководящих началах по уголовному праву РСФСР (1919 г.) говорилось: "Без особых правил, без кодексов вооруженный народ справлялся и справляется со своими угнетателями... Опыт борьбы, однако приучает его к мерам общим, приводит к системе, рождает новое право". Переход к новой экономической политике создал почву для утверждения идеи законности. В резолюции IX Всероссийского съезда Советов (1921 г.) подчеркивалось: "Новые формы отношений созданные в процессе революции и на почве проводимой властью экономической политики, должны получить свое выражение в законе и защите в судебном порядке".</w:t>
      </w:r>
    </w:p>
    <w:p w:rsidR="00967232" w:rsidRDefault="00E42652">
      <w:pPr>
        <w:pStyle w:val="a8"/>
        <w:ind w:left="-567" w:firstLine="567"/>
        <w:jc w:val="both"/>
        <w:rPr>
          <w:sz w:val="27"/>
          <w:szCs w:val="27"/>
        </w:rPr>
      </w:pPr>
      <w:r>
        <w:rPr>
          <w:sz w:val="27"/>
          <w:szCs w:val="27"/>
        </w:rPr>
        <w:t>Упрочение законности в тех исторических условиях, в которых оказалось первое социалистическое государство было процессом чрезвычайно болезненным и трудным. Необходимо было преодолеть правовой нигилизм, отказаться от методов, военного коммунизма", от стремления действовать, руководствуясь лишь революционной целесообразностью. Низка была правовая культура большинства работников государства, хозяйственного и партийного аппаратов. Широкое хождение имели теории скорого отмирания права.</w:t>
      </w:r>
    </w:p>
    <w:p w:rsidR="00967232" w:rsidRDefault="00E42652">
      <w:pPr>
        <w:pStyle w:val="a8"/>
        <w:ind w:left="-567" w:firstLine="567"/>
        <w:jc w:val="both"/>
        <w:rPr>
          <w:sz w:val="27"/>
          <w:szCs w:val="27"/>
        </w:rPr>
      </w:pPr>
      <w:r>
        <w:rPr>
          <w:sz w:val="27"/>
          <w:szCs w:val="27"/>
        </w:rPr>
        <w:t>Тем не менее именно в этот период при жизни В.И. Ленина последовательно формируются устои Советского государства. В начале 20-х годов принимаются первые кодексы законов. Повышается роль суда и адвокатуры, упраздняются или преобразуются чрезвычайные органы, сужается сфера государственного принуждения. Создается прокуратура главным назначением которой становится надзор за законной деятельностью органов государственного управления. Ведется активный поиск эффективных правовых форм регулирования политических и социально - экономических процессов. Развитие социализма начинает входить в нормальное русло. В конце 20-х годов в стране стала складываться совершенно иная ситуация грубо противоречащая методам построения социализма. Складывается тоталитарная политическая система, право было превращено в инструмент государства карательно-приказного характера, теория правового государства была объявлена буржуазно-апологетической и вредной для социализма. Понятно, что причины этого носили сложный социально - исторический характер. Нельзя сбрасывать со счетов и то обстоятельство, что в то время в советской политической системе еще не были сформированы политические и правовые механизмы, которые обеспечивали бы господство закона, в общественных отношениях, служили бы препятствием на пути личной власти, командно -административных методов постепенно занимавших решающее место в руководстве страной. И эта правовая незащищенность политической системы послужила одной из немаловажных причин для тяжких, трагических событий нашей истории, о которой мы с болью говорим сегодня.</w:t>
      </w:r>
    </w:p>
    <w:p w:rsidR="00967232" w:rsidRDefault="00E42652">
      <w:pPr>
        <w:pStyle w:val="a8"/>
        <w:ind w:left="-567" w:firstLine="567"/>
        <w:jc w:val="both"/>
        <w:rPr>
          <w:sz w:val="27"/>
          <w:szCs w:val="27"/>
        </w:rPr>
      </w:pPr>
      <w:r>
        <w:rPr>
          <w:sz w:val="27"/>
          <w:szCs w:val="27"/>
        </w:rPr>
        <w:t>Оценивая уроки прошлого мы много внимания справедливо уделяем психологическим характеристикам Сталина, преступным методом деятельности его самого и его окружения, их огромной исторической вине перед народом. Но не менее важно ответить на вопрос - почему это стало возможным? Может ли социальная система полностью зависеть от психологических качеств лидера, не должна ли она полностью располагать надежными способами защиты от злоупотреблений, произвола, своеволия, бесконтрольности любых должностных лиц и органов? Как известно, в последних статьях В.И. Ленин настойчиво искал политические гарантии и организационные меры, необходимые для достижения этой цели. Осуществить их тогда не удалось. Авторитарные методы руководства, которые внедрялись Сталиным, неизбежно были связаны с ограничением демократии и грубыми нарушениями прав человека. В этих условиях право рассматривалось не как выражение меры свободы личности и общества, а как команда, запрет, ограничение. И под это подводятся следующие принципы: "закон прежде всего", "суров закон, но он закон", "пусть гибнет мир, но здравствует юстиция".</w:t>
      </w:r>
    </w:p>
    <w:p w:rsidR="00967232" w:rsidRDefault="00E42652">
      <w:pPr>
        <w:pStyle w:val="a8"/>
        <w:ind w:left="-567" w:firstLine="567"/>
        <w:jc w:val="both"/>
        <w:rPr>
          <w:sz w:val="27"/>
          <w:szCs w:val="27"/>
        </w:rPr>
      </w:pPr>
      <w:r>
        <w:rPr>
          <w:sz w:val="27"/>
          <w:szCs w:val="27"/>
        </w:rPr>
        <w:t>"Социалистическое право, - писал А.Я. Вышинский, - есть способ подчинения людей и классов установленным господствующим в данном обществе классу, порядком выгодным и угодным этому классу". Из официальной теории права и правовой практики того времени были полностью устранены идеи защиты чести и достоинства личности, охраны прав и вобод граждан. Попирались важнейшие демократические принципы и ценности, сформированные многовековой прогрессивной политико-юридической мыслью - независимость судей, презумпция невиновности, принцип состязательности сторон, гуманизм. По делам о государственных преступлениях обвиняемые были полностью лишены защиты и права обжалования приговоров, репрессировались также их родные и близкие. Деятельность внесудебных органов была антиконституционной. А ведь мы знаем, что организация правовой государственности в конкретной стране зависит от условий социального и культурного развития, а также от уровня осведомленности населения, не только о действительном положении в социально - экономической, культурной областях, но и о причинах его определяющих. Отказ от элементарных правовых принципов, их грубейшее попрание обернулось для нашего общества безвозвратными человеческими утратами, тяжкими политическими и нравственными последствиями. Пренебрежение правом отлучает от нравственности, от ее основополагающих ценностей, порождает беззаконие. Еще Аристотель утверждал, что закон должен властвовать над всеми.Конечно, было бы наивно сводить причины этих явлений только к несовершенству правовых механизмов. Следует учитывать и невысокую политическую культуру общества 20-30-х годов и связанную с этим слепую веру в правоту "вождя", олицетворявшего всю социальную систему и бюрократизацию аппарата власти.</w:t>
      </w:r>
    </w:p>
    <w:p w:rsidR="00967232" w:rsidRDefault="00E42652">
      <w:pPr>
        <w:pStyle w:val="a8"/>
        <w:ind w:left="-567" w:firstLine="567"/>
        <w:jc w:val="both"/>
        <w:rPr>
          <w:sz w:val="27"/>
          <w:szCs w:val="27"/>
        </w:rPr>
      </w:pPr>
      <w:r>
        <w:rPr>
          <w:sz w:val="27"/>
          <w:szCs w:val="27"/>
        </w:rPr>
        <w:t>Процесс возвращения идей правовой государственности начался в 60-годы и интенсивное развитие получил в последнее десятилетие.</w:t>
      </w:r>
    </w:p>
    <w:p w:rsidR="00967232" w:rsidRDefault="00E42652">
      <w:pPr>
        <w:pStyle w:val="a8"/>
        <w:ind w:left="-567" w:firstLine="567"/>
        <w:jc w:val="both"/>
        <w:rPr>
          <w:sz w:val="27"/>
          <w:szCs w:val="27"/>
        </w:rPr>
      </w:pPr>
      <w:r>
        <w:rPr>
          <w:sz w:val="27"/>
          <w:szCs w:val="27"/>
        </w:rPr>
        <w:t>После XX съезда КПСС, разоблачившего произвол и беззаконие периода культа личности были сделаны важные шаги, направленные на восстановление принципов социалистической законности: проведена широкая реабилитация невинно осужденных, ликвидированы органы внесудебной репрессии, отменен упрощенный порядок рассмотрения дел о государственных преступлениях. Органы государственной безопасности, внутренних дел были поставлены под контроль партии и высших органов государства. Однако более широкие меры по укреплению законности, охране прав и свобод граждан не были проведены в жизнь. К этому времени еще не было преодолено сложившееся за долгие годы огосударствление по существу всех отношений и институтов гражданского общества. Политические структуры остались прежними, демократизация общественной жизни при ряде важных шагов не получила дальнейшего развития и оказалась минимальной, в идеологической жизни продолжал господствовать догматизм, падение престижа закона, неуважение к нему глубоко проникли во все сферы общественной жизни. Вседозволенность, пренебрежение к закону со стороны начальственных бюрократических слоев, страшно широкий круг общегосударственных и местных вождей, считающих себя гениями против руководимой ими черни обернулись правовым нигилизмом населения, что, в свою очередь, повлекло рост нарушений трудовой дисциплины, преступности, падение нравственных устоев. Сюда же уходит своими корнями распространение пьянства и наркомании, равнодушие и жестокость. Все это еще более усугубило предкризисную ситуацию в которой оказалась страна.</w:t>
      </w:r>
    </w:p>
    <w:p w:rsidR="00967232" w:rsidRDefault="00E42652">
      <w:pPr>
        <w:pStyle w:val="a8"/>
        <w:ind w:left="-567" w:firstLine="567"/>
        <w:jc w:val="both"/>
        <w:rPr>
          <w:sz w:val="27"/>
          <w:szCs w:val="27"/>
        </w:rPr>
      </w:pPr>
      <w:r>
        <w:rPr>
          <w:sz w:val="27"/>
          <w:szCs w:val="27"/>
        </w:rPr>
        <w:t xml:space="preserve">После распада СССР первыми шагами на пути к правовому государству были первые законы и нормативные акты закреплявшие права человека. Сейчас завершается  важный  этап  преобразования России в демократическое государство.  На основе Конституции формируется демократическая система власти" - Б.Н.Ельцин. </w:t>
      </w:r>
    </w:p>
    <w:p w:rsidR="00967232" w:rsidRDefault="00E42652">
      <w:pPr>
        <w:pStyle w:val="a8"/>
        <w:ind w:left="-567" w:firstLine="567"/>
        <w:jc w:val="both"/>
        <w:rPr>
          <w:sz w:val="27"/>
          <w:szCs w:val="27"/>
        </w:rPr>
      </w:pPr>
      <w:r>
        <w:rPr>
          <w:sz w:val="27"/>
          <w:szCs w:val="27"/>
        </w:rPr>
        <w:t>Установление конституционного строя является обязательным условием правового государства. Но будучи принятой в условиях переходного периода Конституция 1993 года отличается тем, что ее отдельные положения носят декларативный характер и фиксируют скорее принципы и цели, чем существующие реальности. Она несет в себе черты переходного времени, определенных компромиссов. Наиболее очевидный из них - заметный дисбаланс силы между Президентом и парламентом. В целом Конституция заключает в себе как бы эффект опережающего действия. Возможно, что ее создатели не учли всех сложностей предстоящего переустройства общества. Однако есть и другая весьма важная сторона этого документа. Авторитет Конституции используется для того, чтобы ускорить продвижение страны к намеченным целям. Россия никогда не была страной с высокой правовой культурой с традиционным движением к праву и правам человека. Негативные факторы сохранились и сегодня. Для их преодоления необходимо длительное время, освоение гуманитарных ценностей, переориентация общественного сознания. Нельзя не учитывать и разгул преступности, чиновничий произвол, неуважение к личности, игнорирование законов и другие негативные явления современной российской жизни. Правовое государство еще надо построить, мобилизовав усилия всего общества.</w:t>
      </w:r>
    </w:p>
    <w:p w:rsidR="00967232" w:rsidRDefault="00E42652">
      <w:pPr>
        <w:pStyle w:val="a8"/>
        <w:ind w:left="-567" w:firstLine="567"/>
        <w:jc w:val="both"/>
        <w:rPr>
          <w:sz w:val="27"/>
          <w:szCs w:val="27"/>
        </w:rPr>
      </w:pPr>
      <w:r>
        <w:rPr>
          <w:sz w:val="27"/>
          <w:szCs w:val="27"/>
        </w:rPr>
        <w:t>Одной из проблем является необеспеченность людей. Нельзя говорить о справедливости, о правовом государстве если не обеспечены самые насущные потребности членов общества. И, наконец, третья проблема -реальное укрепление законности, обеспечение неуклонного соблюдения прав граждан. В этой области уже сделаны шаги вперед, но аппарат управления упорно сопротивляется этому по вполне материалистическим причинам: если обеспечены неуклонное соблюдение прав граждан, их реальная защита, то аппарат теряет возможность отказа (говорить "нет") или разрешать в порядке исключения, в знак большого одолжения, что означает потерю реальной власти в обществе.Принятая Верховным Советом Российской Федерации в 1991г. Декларация прав и свобод человека и гражданина,  исходит из того, что государство признает приоритет прав и свобод человека, что соблюдение и защита  прав  и свобод,  чести и достоинства человека - главная обязанность государственной власти.</w:t>
      </w:r>
    </w:p>
    <w:p w:rsidR="00967232" w:rsidRDefault="00E42652">
      <w:pPr>
        <w:ind w:left="-567" w:firstLine="567"/>
        <w:jc w:val="both"/>
        <w:rPr>
          <w:sz w:val="27"/>
          <w:szCs w:val="27"/>
        </w:rPr>
      </w:pPr>
      <w:r>
        <w:rPr>
          <w:sz w:val="27"/>
          <w:szCs w:val="27"/>
        </w:rPr>
        <w:t>Процесс формирования правового  государства  предполагает  создание системы политических, юридических и иных гарантий, которые обеспечивали бы реальность этих конституционных положений,  равенство всех перед законом и судом, взаимную ответственность государства и личности.</w:t>
      </w:r>
    </w:p>
    <w:p w:rsidR="00967232" w:rsidRDefault="00E42652">
      <w:pPr>
        <w:pStyle w:val="a6"/>
        <w:ind w:left="-567" w:firstLine="567"/>
        <w:rPr>
          <w:bCs w:val="0"/>
          <w:sz w:val="27"/>
          <w:szCs w:val="27"/>
        </w:rPr>
      </w:pPr>
      <w:r>
        <w:rPr>
          <w:bCs w:val="0"/>
          <w:sz w:val="27"/>
          <w:szCs w:val="27"/>
        </w:rPr>
        <w:t>В качестве одной из важнейших задач,  связанной с формированием правового государства,  следует рассматривать развитие и совершенствование законодательства,  формирование новой по существу правовой системы. В настоящее время, на мой взгляд, принято достаточное количество законодательных актов, создающих основы для дальнейшего развития нашего государства как демократического,  правового. Это прежде всего Конституция Российской Федерации, Декларация о государственном суверенитете Российской Федерации, Закон о гражданстве,  Закон о собственности, Договор об общественном согласии, Гражданский Кодекс, Налоговый Кодекс (когда его, наконец, примут !)  - перечислять можно довольно долго, но не в этом суть. Главное, на мой взгляд, - это создание условий и действенных механизмов для нормального функционирования принятых законов.</w:t>
      </w:r>
    </w:p>
    <w:p w:rsidR="00967232" w:rsidRDefault="00967232">
      <w:pPr>
        <w:ind w:left="-567" w:firstLine="567"/>
        <w:jc w:val="both"/>
        <w:rPr>
          <w:sz w:val="27"/>
          <w:szCs w:val="27"/>
        </w:rPr>
      </w:pPr>
    </w:p>
    <w:p w:rsidR="00967232" w:rsidRDefault="00E42652">
      <w:pPr>
        <w:pStyle w:val="a8"/>
        <w:ind w:left="-567" w:firstLine="567"/>
        <w:jc w:val="both"/>
        <w:rPr>
          <w:sz w:val="31"/>
          <w:szCs w:val="31"/>
        </w:rPr>
      </w:pPr>
      <w:r>
        <w:rPr>
          <w:b/>
          <w:bCs/>
          <w:color w:val="003366"/>
          <w:sz w:val="31"/>
          <w:szCs w:val="31"/>
        </w:rPr>
        <w:t>7. Сущность правового государства.</w:t>
      </w:r>
    </w:p>
    <w:p w:rsidR="00967232" w:rsidRDefault="00E42652">
      <w:pPr>
        <w:pStyle w:val="a8"/>
        <w:ind w:left="-567" w:firstLine="567"/>
        <w:jc w:val="both"/>
        <w:rPr>
          <w:sz w:val="27"/>
          <w:szCs w:val="27"/>
        </w:rPr>
      </w:pPr>
      <w:r>
        <w:rPr>
          <w:sz w:val="27"/>
          <w:szCs w:val="27"/>
        </w:rPr>
        <w:t>Для того, чтобы понять каким образом нам достигнуть правового государства нужно, прежде всего, точно понимать к чему именно мы стремимся, по каким критериям определить что общество живет и развивается в условиях такого государства. Итак, следующая задача - выяснить, что такое правовое государство? Каковы его признаки? Его основные принципы?</w:t>
      </w:r>
    </w:p>
    <w:p w:rsidR="00967232" w:rsidRDefault="00E42652">
      <w:pPr>
        <w:pStyle w:val="a8"/>
        <w:ind w:left="-567" w:firstLine="567"/>
        <w:jc w:val="both"/>
        <w:rPr>
          <w:sz w:val="27"/>
          <w:szCs w:val="27"/>
        </w:rPr>
      </w:pPr>
      <w:r>
        <w:rPr>
          <w:sz w:val="27"/>
          <w:szCs w:val="27"/>
        </w:rPr>
        <w:t xml:space="preserve">В общественном сознании правовое государство означает такой тип государства, власть которого основана на праве, им ограничивается и через него реализуется. Можно, конечно, сказать и более полно: правовое государство есть определенная форма организации государственной власти, где государство и граждане связаны взаимной ответственностью при безусловном верховенстве конституции, демократически принятых законов и равенстве всех перед законом. </w:t>
      </w:r>
    </w:p>
    <w:p w:rsidR="00967232" w:rsidRDefault="00E42652">
      <w:pPr>
        <w:pStyle w:val="a8"/>
        <w:ind w:left="-567" w:firstLine="567"/>
        <w:jc w:val="both"/>
        <w:rPr>
          <w:sz w:val="27"/>
          <w:szCs w:val="27"/>
        </w:rPr>
      </w:pPr>
      <w:r>
        <w:rPr>
          <w:sz w:val="27"/>
          <w:szCs w:val="27"/>
        </w:rPr>
        <w:t>Правовое государство представляет собой сложную, многофакторную систему. Ведь право и закон только тогда чего - то стоят, когда они выражают высшие человеческие ценности - истину, разум, свободу, справедливость и способствуют их реальному воплощению в жизнь. Собственно в идее правового государства можно выделить два главных элемента: 1) свободу человека и наиболее полное обеспечение его прав; 2) ограничение правом государственной власти. В общефилософском смысле свобода может быть определена как способность человека действовать в соответствии со своими интересами, опираясь на познание объективной необходимости. В правовом государстве в отношении человека надо создавать условия для его юридической свободы, своеобразный механизм правового стимулирования в основе которого лежит принцип: "Дозволено все, что не запрещено законом".</w:t>
      </w:r>
    </w:p>
    <w:p w:rsidR="00967232" w:rsidRDefault="00E42652">
      <w:pPr>
        <w:pStyle w:val="a8"/>
        <w:ind w:left="-567" w:firstLine="567"/>
        <w:jc w:val="both"/>
        <w:rPr>
          <w:sz w:val="27"/>
          <w:szCs w:val="27"/>
        </w:rPr>
      </w:pPr>
      <w:r>
        <w:rPr>
          <w:sz w:val="27"/>
          <w:szCs w:val="27"/>
        </w:rPr>
        <w:t>Человек, как автономный субъект, свободен распоряжаться своими силами, способностями, имуществом, совестью. Право же, являясь формой и мерой свободы, должно максимально раздвинуть рамки ограничений личности, прежде всего, в экономике, сфере внедрения научно - технического прогресса в производство и так далее. Думается не случайно в настоящее время в Российской Федерации принят целый пакет приоритетных экономических законов, посвященных собственности, земле, налоговой системе, приватизации предприятий, банкротству, которые фиксируют многообразие форм собственности, открывают простор для инициативы людей, их творческому потенциалу, дают возможность не только почувствовать себя хозяевами, но и стать ими. Очевидно, что при этом взаимоотношения индивида с государством должны строиться только на правовой основе. Если они выходят за пределы действия права это может обернуться произволом, внеправовым насилием, игнорированием нужд человека. Хорошую базу для отмены устаревших правотормозящих факторов создает Конституция РФ 1993 года, которая в части первой статьи 34 устанавливает,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67232" w:rsidRDefault="00E42652">
      <w:pPr>
        <w:pStyle w:val="a8"/>
        <w:ind w:left="-567" w:firstLine="567"/>
        <w:jc w:val="both"/>
        <w:rPr>
          <w:sz w:val="27"/>
          <w:szCs w:val="27"/>
        </w:rPr>
      </w:pPr>
      <w:r>
        <w:rPr>
          <w:sz w:val="27"/>
          <w:szCs w:val="27"/>
        </w:rPr>
        <w:t>В общем смысле Конституция 1993 года свидетельствует о завершении подготовительного периода и знаменует собой новый этап развития и реализации идей правовой государственности. Наиболее значимые блоки права в отношении личности (свобода, собственность, равенство и т.д.) воплощаются в формуле "права человека", которые призваны обеспечивать первичные предпосылки достойного человеческого существования и лежат в основе конкретных и многообразных субъективных прав личности.</w:t>
      </w:r>
    </w:p>
    <w:p w:rsidR="00967232" w:rsidRDefault="00E42652">
      <w:pPr>
        <w:pStyle w:val="a8"/>
        <w:ind w:left="-567" w:firstLine="567"/>
        <w:jc w:val="both"/>
        <w:rPr>
          <w:sz w:val="27"/>
          <w:szCs w:val="27"/>
        </w:rPr>
      </w:pPr>
      <w:r>
        <w:rPr>
          <w:sz w:val="27"/>
          <w:szCs w:val="27"/>
        </w:rPr>
        <w:t>В статье 2 Конституции РФ сказано, что "человек, его права и свободы являются высшей ценностью". Правовое государство должно последовательно исполнять свое главное предназначение гарантировать каждому гражданину возможность всестороннего развития личности. Права человека как главное звено правового режима стимулирования для индивида есть источник постоянного воспроизводства его инициативы, предприимчивости, инструмент саморазвития гражданского общества. В современный период проблемы прав человека выходят на международный, межгосударственный уровень, что подтверждает правомерность их приоритета над проблемами государства, свидетельствует об их общенациональном характере. Они все прочнее становятся точкой отсчета в национальных правовых системах, правовом регулировании.</w:t>
      </w:r>
    </w:p>
    <w:p w:rsidR="00967232" w:rsidRDefault="00E42652">
      <w:pPr>
        <w:pStyle w:val="a8"/>
        <w:ind w:left="-567" w:firstLine="567"/>
        <w:jc w:val="both"/>
        <w:rPr>
          <w:sz w:val="27"/>
          <w:szCs w:val="27"/>
        </w:rPr>
      </w:pPr>
      <w:r>
        <w:rPr>
          <w:sz w:val="27"/>
          <w:szCs w:val="27"/>
        </w:rPr>
        <w:t>Права человека и правовое государство, несомненно, характеризуются общими закономерностями возникновения и функционирования, ибо существовать и эффективно действовать подобные явления могут только в одной связке. Оба они имеют в основе право, хоть роль последнего для них практически прямопротивоположна, но одновременно и внутренне. Это свидетельствует о том, что соединяющие звенья между человеком и государством должны быть истинно правовыми. Право выступает антиподом произвола и барьера на его пути. Поскольку политическая власть (особенно исполнительная) имеет склонность вырождаться в различные злоупотребления, для нее необходимы надежные правовые рамки, ограничивающие и сдерживающие подобные склонности, возводящие заслон необоснованному попранию прав человека. Правовые ограничения необходимы и для того, чтобы недостатки властной личности не превратились в пороки государственной власти. Естественно, что правом ограничиваются не собственно управляющие воздействия со стороны государственных структур на личность, а лишь необоснованные и противоправные ущемления интересов граждан. Поэтому в условиях демократии право как бы "меняется местами" с государством: утверждается верховенство первого и оно возвышается над вторым.</w:t>
      </w:r>
    </w:p>
    <w:p w:rsidR="00967232" w:rsidRDefault="00E42652">
      <w:pPr>
        <w:pStyle w:val="a8"/>
        <w:ind w:left="-567" w:firstLine="567"/>
        <w:jc w:val="both"/>
        <w:rPr>
          <w:sz w:val="27"/>
          <w:szCs w:val="27"/>
        </w:rPr>
      </w:pPr>
      <w:r>
        <w:rPr>
          <w:sz w:val="27"/>
          <w:szCs w:val="27"/>
        </w:rPr>
        <w:t>Итак, правовое государство - это организация политической власти, создающая условия для наиболее полного обеспечения прав и свобод человека и гражданина, а также для наиболее последовательного связывания с помощью права государственной власти в целях недопущения злоупотреблений.</w:t>
      </w:r>
    </w:p>
    <w:p w:rsidR="00967232" w:rsidRDefault="00E42652">
      <w:pPr>
        <w:pStyle w:val="a8"/>
        <w:ind w:left="-567" w:firstLine="567"/>
        <w:jc w:val="both"/>
        <w:rPr>
          <w:sz w:val="27"/>
          <w:szCs w:val="27"/>
        </w:rPr>
      </w:pPr>
      <w:r>
        <w:rPr>
          <w:sz w:val="27"/>
          <w:szCs w:val="27"/>
        </w:rPr>
        <w:t>Следует заметить, что развитая правовая система государства еще не свидетельствует о наличии в обществе правовой государственности. Недавний опыт показывает, что в тоталитарных государствах регулярно издавались правовые акты, обеспечивалась их жесткая реализация, однако многие законы противоречили праву. Это проявлялось, прежде всего, в уголовном законодательстве, рамки действия которого были существенно расширены. Уголовно - наказуемыми признавались по сути административные и дисциплинарные проступки, а также деяния, в силу своей малозначительности лишь формально несущие признаки преступления. Поэтому мы и говорим, что в различных государственных образованиях право может играть разную роль. В тех случаях, когда оно лишь орудие в руках государства или игрушка с которой оно забавляется, рассматриваемое наименование будет выглядеть, как табличка "Кошка" на клетке с прогуливающимся тигром. Правовое государство - это союз свободных граждан.</w:t>
      </w:r>
    </w:p>
    <w:p w:rsidR="00967232" w:rsidRDefault="00E42652">
      <w:pPr>
        <w:pStyle w:val="a8"/>
        <w:ind w:left="-567" w:firstLine="567"/>
        <w:jc w:val="both"/>
        <w:rPr>
          <w:sz w:val="27"/>
          <w:szCs w:val="27"/>
        </w:rPr>
      </w:pPr>
      <w:r>
        <w:rPr>
          <w:sz w:val="27"/>
          <w:szCs w:val="27"/>
        </w:rPr>
        <w:t>Политическая личность обретает в правах, свободах официальное признание и закрепление своих интересов, устремлений к счастью. Правовое государство при всех его особенностях и специфике должно обладать объективными свойствами и признаками, которые присущи правовой государственности вообще.</w:t>
      </w:r>
    </w:p>
    <w:p w:rsidR="00967232" w:rsidRDefault="00967232">
      <w:pPr>
        <w:ind w:left="-567" w:firstLine="567"/>
        <w:jc w:val="both"/>
        <w:rPr>
          <w:b/>
          <w:sz w:val="27"/>
          <w:szCs w:val="27"/>
        </w:rPr>
      </w:pPr>
    </w:p>
    <w:p w:rsidR="00967232" w:rsidRDefault="00E42652">
      <w:pPr>
        <w:ind w:left="-567" w:firstLine="567"/>
        <w:jc w:val="both"/>
        <w:rPr>
          <w:b/>
          <w:sz w:val="31"/>
          <w:szCs w:val="31"/>
        </w:rPr>
      </w:pPr>
      <w:r>
        <w:rPr>
          <w:b/>
          <w:sz w:val="31"/>
          <w:szCs w:val="31"/>
        </w:rPr>
        <w:t>8.Основные характеристики правового государства.</w:t>
      </w:r>
    </w:p>
    <w:p w:rsidR="00967232" w:rsidRDefault="00967232">
      <w:pPr>
        <w:ind w:left="-567" w:firstLine="567"/>
        <w:jc w:val="both"/>
        <w:rPr>
          <w:b/>
          <w:sz w:val="27"/>
          <w:szCs w:val="27"/>
        </w:rPr>
      </w:pPr>
    </w:p>
    <w:p w:rsidR="00967232" w:rsidRDefault="00967232">
      <w:pPr>
        <w:ind w:left="-567" w:firstLine="567"/>
        <w:jc w:val="both"/>
        <w:rPr>
          <w:b/>
          <w:sz w:val="27"/>
          <w:szCs w:val="27"/>
        </w:rPr>
      </w:pPr>
    </w:p>
    <w:p w:rsidR="00967232" w:rsidRDefault="00E42652">
      <w:pPr>
        <w:pStyle w:val="3"/>
        <w:ind w:left="-567"/>
        <w:rPr>
          <w:sz w:val="27"/>
          <w:szCs w:val="27"/>
        </w:rPr>
      </w:pPr>
      <w:r>
        <w:rPr>
          <w:sz w:val="27"/>
          <w:szCs w:val="27"/>
        </w:rPr>
        <w:t>А) Признаки правового государства</w:t>
      </w:r>
    </w:p>
    <w:p w:rsidR="00967232" w:rsidRDefault="00E42652">
      <w:pPr>
        <w:pStyle w:val="a8"/>
        <w:ind w:left="-567" w:firstLine="567"/>
        <w:jc w:val="both"/>
        <w:rPr>
          <w:sz w:val="27"/>
          <w:szCs w:val="27"/>
        </w:rPr>
      </w:pPr>
      <w:r>
        <w:rPr>
          <w:sz w:val="27"/>
          <w:szCs w:val="27"/>
        </w:rPr>
        <w:t xml:space="preserve">Большинство авторов в качестве </w:t>
      </w:r>
      <w:r>
        <w:rPr>
          <w:i/>
          <w:iCs/>
          <w:sz w:val="27"/>
          <w:szCs w:val="27"/>
          <w:u w:val="single"/>
        </w:rPr>
        <w:t>первого признака</w:t>
      </w:r>
      <w:r>
        <w:rPr>
          <w:sz w:val="27"/>
          <w:szCs w:val="27"/>
        </w:rPr>
        <w:t xml:space="preserve"> правового государства называют </w:t>
      </w:r>
      <w:r>
        <w:rPr>
          <w:b/>
          <w:bCs/>
          <w:sz w:val="31"/>
          <w:szCs w:val="31"/>
          <w:u w:val="single"/>
        </w:rPr>
        <w:t>верхо</w:t>
      </w:r>
      <w:r>
        <w:rPr>
          <w:b/>
          <w:bCs/>
          <w:sz w:val="27"/>
          <w:szCs w:val="27"/>
          <w:u w:val="single"/>
        </w:rPr>
        <w:t>венство закона.</w:t>
      </w:r>
      <w:r>
        <w:rPr>
          <w:sz w:val="27"/>
          <w:szCs w:val="27"/>
        </w:rPr>
        <w:t xml:space="preserve"> Этот признак имеет три аспекта. Первый - государство провозглашает и на практике признает, что оно само, все его органы и должностные лица связаны правом, т. е. действует строго на основе и во исполнении законов. В обществе должно господствовать право. Легко сказать, но как это сделать? Под флагом господства закона можно построить и авторитарное и тоталитарное государство. Право в шкале социальных ценностей занимает далеко не первое место. Выше права стоят истина, совесть, свобода, равенство, честность, справедливость и другие. Право и закон должны выражать эти ценности и способствовать проведению их в жизнь. Попытки поставить право и закон выше других социальных ценностей весьма опасны.</w:t>
      </w:r>
    </w:p>
    <w:p w:rsidR="00967232" w:rsidRDefault="00E42652">
      <w:pPr>
        <w:pStyle w:val="a8"/>
        <w:ind w:left="-567" w:firstLine="567"/>
        <w:jc w:val="both"/>
        <w:rPr>
          <w:sz w:val="27"/>
          <w:szCs w:val="27"/>
        </w:rPr>
      </w:pPr>
      <w:r>
        <w:rPr>
          <w:i/>
          <w:iCs/>
          <w:sz w:val="27"/>
          <w:szCs w:val="27"/>
          <w:u w:val="single"/>
        </w:rPr>
        <w:t>Верховенство закона</w:t>
      </w:r>
      <w:r>
        <w:rPr>
          <w:sz w:val="27"/>
          <w:szCs w:val="27"/>
        </w:rPr>
        <w:t>, его господство во всех сферах жизни общества - один из самых существенных признаков правового государства. Но каков он этот закон которому принадлежит верховенство? Ведь по своему содержанию положения закона могут быть прогрессивными и отсталыми, логичными и противоречивыми, справедливыми и несправедливыми. Закон никогда не может быть субъектом власти и управления. В обществе всегда правят, правили и будут править только люди. Бюрократия имеет богатую практику приспосабливать законы под свои интересы. Поэтому признак верховенства закона имеет значение в том случае, если созданы институты и нормы права не под идею "правления закона", а под реальную практику правления людей, с которых демократическая общественность всегда могла бы спросить за качество закона и его исполнение. Необходимо лишить государство "собственности" на право, монополии на издание законов. Проводимая в стране правовая реформа способна обеспечить членам общества широкие возможности участвовать посредством демократических процедур в законотворческом процессе.</w:t>
      </w:r>
    </w:p>
    <w:p w:rsidR="00967232" w:rsidRDefault="00E42652">
      <w:pPr>
        <w:pStyle w:val="a8"/>
        <w:ind w:left="-567" w:firstLine="567"/>
        <w:jc w:val="both"/>
        <w:rPr>
          <w:sz w:val="27"/>
          <w:szCs w:val="27"/>
        </w:rPr>
      </w:pPr>
      <w:r>
        <w:rPr>
          <w:i/>
          <w:iCs/>
          <w:sz w:val="27"/>
          <w:szCs w:val="27"/>
          <w:u w:val="single"/>
        </w:rPr>
        <w:t>Второй аспект</w:t>
      </w:r>
      <w:r>
        <w:rPr>
          <w:sz w:val="27"/>
          <w:szCs w:val="27"/>
        </w:rPr>
        <w:t xml:space="preserve"> верховенства закона состоит в том, что наиболее важные общественные отношения, нуждающиеся в правовом регулировании, должны регулироваться законом. До недавнего времени многие общественные отношения у нас регулировались актами правительства и его ведомств, а не законами. Пренебрежение, недооценка законодательного регулирования общественных отношений ничего доброго не дают. Для бюрократа закон - обуза. Аристотель писал, где отсутствует власть закона, нет места и форме государственного строя, закон должен властвовать над всем... Но нельзя бросаться и в противоположную сторону. В бывшем СССР, наряду с правовым нигилизмом, спокойно уживался и правовой фетишизм, когда верят, что приняв закон автоматически решатся все проблемы. Сколько и каких должно быть законов? У права тоже есть объективные границы роста и оптимальные пределы и направления его действия, переход за эти пределы приводит к обесцениванию и падению эффективности права.</w:t>
      </w:r>
    </w:p>
    <w:p w:rsidR="00967232" w:rsidRDefault="00E42652">
      <w:pPr>
        <w:pStyle w:val="a8"/>
        <w:ind w:left="-567" w:firstLine="567"/>
        <w:jc w:val="both"/>
        <w:rPr>
          <w:sz w:val="27"/>
          <w:szCs w:val="27"/>
        </w:rPr>
      </w:pPr>
      <w:r>
        <w:rPr>
          <w:i/>
          <w:iCs/>
          <w:sz w:val="31"/>
          <w:szCs w:val="31"/>
          <w:u w:val="single"/>
        </w:rPr>
        <w:t>Третий аспект верховенства закона</w:t>
      </w:r>
      <w:r>
        <w:rPr>
          <w:sz w:val="27"/>
          <w:szCs w:val="27"/>
        </w:rPr>
        <w:t xml:space="preserve"> - строгая иерархия нормативно - правовых актов. Ни один орган государства не может своими актами дополнять и изменять закон, а закон не может дополнять и изменять действующую Конституцию страны. Это является прерогативой законодательных органов.</w:t>
      </w:r>
    </w:p>
    <w:p w:rsidR="00967232" w:rsidRDefault="00E42652">
      <w:pPr>
        <w:pStyle w:val="a8"/>
        <w:ind w:left="-567" w:firstLine="567"/>
        <w:jc w:val="both"/>
        <w:rPr>
          <w:sz w:val="27"/>
          <w:szCs w:val="27"/>
        </w:rPr>
      </w:pPr>
      <w:r>
        <w:rPr>
          <w:i/>
          <w:iCs/>
          <w:sz w:val="27"/>
          <w:szCs w:val="27"/>
          <w:u w:val="single"/>
        </w:rPr>
        <w:t>Вторым признаком</w:t>
      </w:r>
      <w:r>
        <w:rPr>
          <w:b/>
          <w:bCs/>
          <w:sz w:val="27"/>
          <w:szCs w:val="27"/>
          <w:u w:val="single"/>
        </w:rPr>
        <w:t xml:space="preserve"> правового государства является правовой характер взаимоотношений личности, общества и государства</w:t>
      </w:r>
      <w:r>
        <w:rPr>
          <w:b/>
          <w:bCs/>
          <w:sz w:val="27"/>
          <w:szCs w:val="27"/>
        </w:rPr>
        <w:t>.</w:t>
      </w:r>
      <w:r>
        <w:rPr>
          <w:sz w:val="27"/>
          <w:szCs w:val="27"/>
        </w:rPr>
        <w:t xml:space="preserve"> Правовое государство должно признать, что субъекты права (граждане, предприятия, организации) обладают неотъемлемыми правами и свободами и гарантировать их, прежде всего, от нарушений со стороны государства, охранять и защищать от произвола частного случая. Поэтому действующее право должно найти четкое выражение в тексте Основного закона.</w:t>
      </w:r>
    </w:p>
    <w:p w:rsidR="00967232" w:rsidRDefault="00E42652">
      <w:pPr>
        <w:pStyle w:val="a8"/>
        <w:ind w:left="-567" w:firstLine="567"/>
        <w:jc w:val="both"/>
        <w:rPr>
          <w:sz w:val="27"/>
          <w:szCs w:val="27"/>
        </w:rPr>
      </w:pPr>
      <w:r>
        <w:rPr>
          <w:sz w:val="27"/>
          <w:szCs w:val="27"/>
        </w:rPr>
        <w:t>Основой правовых взаимоотношений гражданина с обществом и государством должно быть признание равенства, равноправия граждан, речь идет не о фактическом, а о формально - юридическом равенстве. Таким образом, права человека, прежде всего, должны быть закреплены в Конституции. Кроме этого норма права должна иметь санкцию против любого ее нарушителя.</w:t>
      </w:r>
    </w:p>
    <w:p w:rsidR="00967232" w:rsidRDefault="00E42652">
      <w:pPr>
        <w:pStyle w:val="a8"/>
        <w:ind w:left="-567" w:firstLine="567"/>
        <w:jc w:val="both"/>
        <w:rPr>
          <w:sz w:val="27"/>
          <w:szCs w:val="27"/>
        </w:rPr>
      </w:pPr>
      <w:r>
        <w:rPr>
          <w:sz w:val="27"/>
          <w:szCs w:val="27"/>
        </w:rPr>
        <w:t>Признак равноправия и равенства выводит нас</w:t>
      </w:r>
      <w:r>
        <w:rPr>
          <w:b/>
          <w:bCs/>
          <w:sz w:val="27"/>
          <w:szCs w:val="27"/>
          <w:u w:val="single"/>
        </w:rPr>
        <w:t xml:space="preserve"> на следующий признак</w:t>
      </w:r>
      <w:r>
        <w:rPr>
          <w:sz w:val="27"/>
          <w:szCs w:val="27"/>
          <w:u w:val="single"/>
        </w:rPr>
        <w:t xml:space="preserve"> - </w:t>
      </w:r>
      <w:r>
        <w:rPr>
          <w:b/>
          <w:bCs/>
          <w:sz w:val="27"/>
          <w:szCs w:val="27"/>
          <w:u w:val="single"/>
        </w:rPr>
        <w:t>взаимная ответственность государства и личности</w:t>
      </w:r>
      <w:r>
        <w:rPr>
          <w:sz w:val="27"/>
          <w:szCs w:val="27"/>
        </w:rPr>
        <w:t>. Не только граждане, предприятия и организации несут ответственность за свои обязанности перед государством, но и государство, его органы и должностные лица должны отвечать перед гражданами, предприятиями, организациями. На первый взгляд может показаться, что достаточно в нашей стране обеспечить на уровне международных стандартов юридические и другие гарантии основных прав человека, как будет достигнуто состояние правового государства.</w:t>
      </w:r>
    </w:p>
    <w:p w:rsidR="00967232" w:rsidRDefault="00E42652">
      <w:pPr>
        <w:pStyle w:val="a8"/>
        <w:ind w:left="-567" w:firstLine="567"/>
        <w:jc w:val="both"/>
        <w:rPr>
          <w:sz w:val="27"/>
          <w:szCs w:val="27"/>
        </w:rPr>
      </w:pPr>
      <w:r>
        <w:rPr>
          <w:sz w:val="27"/>
          <w:szCs w:val="27"/>
        </w:rPr>
        <w:t>При анализе понятия "правового государства" из поля зрения выпадает вопрос о легитимности власти. Между тем, если власть не легитимна в своей основе, или в каких - то элементах политической государственной структуры, то законность будет однобокой....</w:t>
      </w:r>
    </w:p>
    <w:p w:rsidR="00967232" w:rsidRDefault="00E42652">
      <w:pPr>
        <w:pStyle w:val="a8"/>
        <w:ind w:left="-567" w:firstLine="567"/>
        <w:jc w:val="both"/>
        <w:rPr>
          <w:sz w:val="27"/>
          <w:szCs w:val="27"/>
        </w:rPr>
      </w:pPr>
      <w:r>
        <w:rPr>
          <w:sz w:val="27"/>
          <w:szCs w:val="27"/>
        </w:rPr>
        <w:t>Власть в государстве может олицетворять один человек, она может принадлежать группе лиц. Но для правового государства характерным является только демократический способ приобретения власти, наделение ею только в соответствии с правом, законом. В свое время главное требование, выдвинутое Д. Локком и Ш. Монтескье, заключалось в том, что для утверждения политической свободы, обеспечения законности и устранения злоупотреблений властью со стороны какой - либо социальной группы или отдельного лица необходимо разделение властей.</w:t>
      </w:r>
    </w:p>
    <w:p w:rsidR="00967232" w:rsidRDefault="00E42652">
      <w:pPr>
        <w:pStyle w:val="a8"/>
        <w:ind w:left="-567" w:firstLine="567"/>
        <w:jc w:val="both"/>
        <w:rPr>
          <w:sz w:val="27"/>
          <w:szCs w:val="27"/>
        </w:rPr>
      </w:pPr>
      <w:r>
        <w:rPr>
          <w:sz w:val="27"/>
          <w:szCs w:val="27"/>
        </w:rPr>
        <w:t>Классическая теория "разделения властей" утверждает, что в правильно организованном государстве нет единой власти, а должны существовать три независимые друг от друга власти - законодательная, исполнительная и судебная. Структура государственных органов предполагает наличие высшего представительного органа, которому принадлежит только законодательная власть, правительства как исполнительного органа и судебной власти. Все они независимы в исполнении своих полномочий и взаимно контролируют друг друга. Разделение властей - это показатель развитости, цивилизованности права и государства, организационное выражение правового характера государства.</w:t>
      </w:r>
    </w:p>
    <w:p w:rsidR="00967232" w:rsidRDefault="00E42652">
      <w:pPr>
        <w:pStyle w:val="a8"/>
        <w:ind w:left="-567" w:firstLine="567"/>
        <w:jc w:val="both"/>
        <w:rPr>
          <w:b/>
          <w:bCs/>
          <w:sz w:val="27"/>
          <w:szCs w:val="27"/>
          <w:u w:val="single"/>
        </w:rPr>
      </w:pPr>
      <w:r>
        <w:rPr>
          <w:b/>
          <w:bCs/>
          <w:sz w:val="27"/>
          <w:szCs w:val="27"/>
          <w:u w:val="single"/>
        </w:rPr>
        <w:t>Следующим основополагающим признаком правового государства является наличие в государстве конституционно - правового контроля.</w:t>
      </w:r>
    </w:p>
    <w:p w:rsidR="00967232" w:rsidRDefault="00E42652">
      <w:pPr>
        <w:pStyle w:val="a8"/>
        <w:ind w:left="-567" w:firstLine="567"/>
        <w:jc w:val="both"/>
        <w:rPr>
          <w:sz w:val="27"/>
          <w:szCs w:val="27"/>
        </w:rPr>
      </w:pPr>
      <w:r>
        <w:rPr>
          <w:sz w:val="27"/>
          <w:szCs w:val="27"/>
        </w:rPr>
        <w:t>К сожалению, на практике стройной системы контроля за соответствием законов Конституции РФ, других нормативно-правовых актов – законам, добиться сложно. Ясно, что такой контроль не может принадлежать ни законодательной, ни исполнительной власти, поскольку их акты как раз и должны быть объектом конституционно-правового контроля, который должен осуществляться Конституционным судом РФ. В этой связи немаловажное значение имеет реальное обеспечение независимости суда от любых давлений и влияний.</w:t>
      </w:r>
    </w:p>
    <w:p w:rsidR="00967232" w:rsidRDefault="00E42652">
      <w:pPr>
        <w:pStyle w:val="a8"/>
        <w:ind w:left="-567" w:firstLine="567"/>
        <w:jc w:val="both"/>
        <w:rPr>
          <w:b/>
          <w:bCs/>
          <w:sz w:val="27"/>
          <w:szCs w:val="27"/>
        </w:rPr>
      </w:pPr>
      <w:r>
        <w:rPr>
          <w:b/>
          <w:bCs/>
          <w:sz w:val="27"/>
          <w:szCs w:val="27"/>
        </w:rPr>
        <w:t>Б)Принципы правового государства</w:t>
      </w:r>
    </w:p>
    <w:p w:rsidR="00967232" w:rsidRDefault="00E42652">
      <w:pPr>
        <w:pStyle w:val="a8"/>
        <w:ind w:left="-567" w:firstLine="567"/>
        <w:jc w:val="both"/>
        <w:rPr>
          <w:sz w:val="27"/>
          <w:szCs w:val="27"/>
        </w:rPr>
      </w:pPr>
      <w:r>
        <w:rPr>
          <w:sz w:val="27"/>
          <w:szCs w:val="27"/>
        </w:rPr>
        <w:t>Характеристика понятия "правовое государство" будет далеко не полной, если обойти принципы правового государства. Принципы - это основополагающие идеи (требования) определяющие в своей совокупности идеальную конструкцию (модель) государства, которое могло бы назваться правовым. Их формирование обусловлено объективными и субъективными факторами: уровнем развития культуры, науки, образования и других элементов составляющих совокупный интеллект данной общественной системы; нравственно-духовным потенциалом общества, который выражается в признании большинством населения справедливым и правовым существующего государственного устройства; наличием или отсутствием стабильного механизма реализации правовых начал в деятельности государственных органов, степенью освоения конкретным человеком права как собственной свободы, осознанной и в необходимых случаях им самим ограниченной.</w:t>
      </w:r>
    </w:p>
    <w:p w:rsidR="00967232" w:rsidRDefault="00E42652">
      <w:pPr>
        <w:pStyle w:val="a8"/>
        <w:ind w:left="-567" w:firstLine="567"/>
        <w:jc w:val="both"/>
        <w:rPr>
          <w:b/>
          <w:bCs/>
          <w:i/>
          <w:iCs/>
          <w:sz w:val="27"/>
          <w:szCs w:val="27"/>
        </w:rPr>
      </w:pPr>
      <w:r>
        <w:rPr>
          <w:b/>
          <w:bCs/>
          <w:i/>
          <w:iCs/>
          <w:sz w:val="27"/>
          <w:szCs w:val="27"/>
        </w:rPr>
        <w:t xml:space="preserve">1.Принцип приоритета права. </w:t>
      </w:r>
    </w:p>
    <w:p w:rsidR="00967232" w:rsidRDefault="00E42652">
      <w:pPr>
        <w:pStyle w:val="a8"/>
        <w:ind w:left="-567" w:firstLine="567"/>
        <w:jc w:val="both"/>
        <w:rPr>
          <w:sz w:val="27"/>
          <w:szCs w:val="27"/>
        </w:rPr>
      </w:pPr>
      <w:r>
        <w:rPr>
          <w:sz w:val="27"/>
          <w:szCs w:val="27"/>
        </w:rPr>
        <w:t>Этот принцип характеризуется следующими основными моментами:</w:t>
      </w:r>
    </w:p>
    <w:p w:rsidR="00967232" w:rsidRDefault="00E42652">
      <w:pPr>
        <w:pStyle w:val="a8"/>
        <w:ind w:left="-567" w:firstLine="567"/>
        <w:jc w:val="both"/>
        <w:rPr>
          <w:sz w:val="27"/>
          <w:szCs w:val="27"/>
        </w:rPr>
      </w:pPr>
      <w:r>
        <w:rPr>
          <w:sz w:val="27"/>
          <w:szCs w:val="27"/>
        </w:rPr>
        <w:t>1) право неразрывно связано с человеком, это сторона его бытия, универсальное средство общения и гарантия нормального образа жизни;</w:t>
      </w:r>
    </w:p>
    <w:p w:rsidR="00967232" w:rsidRDefault="00E42652">
      <w:pPr>
        <w:pStyle w:val="a8"/>
        <w:ind w:left="-567" w:firstLine="567"/>
        <w:jc w:val="both"/>
        <w:rPr>
          <w:sz w:val="27"/>
          <w:szCs w:val="27"/>
        </w:rPr>
      </w:pPr>
      <w:r>
        <w:rPr>
          <w:sz w:val="27"/>
          <w:szCs w:val="27"/>
        </w:rPr>
        <w:t>2) государство не единственный источник формирования права; во многих случаях оно лишь оформляет, облекает в правовую форму требования или волеизъявления всего народа, выраженное через референдум;</w:t>
      </w:r>
    </w:p>
    <w:p w:rsidR="00967232" w:rsidRDefault="00E42652">
      <w:pPr>
        <w:pStyle w:val="a8"/>
        <w:ind w:left="-567" w:firstLine="567"/>
        <w:jc w:val="both"/>
        <w:rPr>
          <w:sz w:val="27"/>
          <w:szCs w:val="27"/>
        </w:rPr>
      </w:pPr>
      <w:r>
        <w:rPr>
          <w:sz w:val="27"/>
          <w:szCs w:val="27"/>
        </w:rPr>
        <w:t>3) право возникло из необходимости организационно - властной, силовой поддержки установлений в обществе в целях его нормального функционирования.</w:t>
      </w:r>
    </w:p>
    <w:p w:rsidR="00967232" w:rsidRDefault="00E42652">
      <w:pPr>
        <w:pStyle w:val="a8"/>
        <w:ind w:left="-567" w:firstLine="567"/>
        <w:jc w:val="both"/>
        <w:rPr>
          <w:sz w:val="27"/>
          <w:szCs w:val="27"/>
        </w:rPr>
      </w:pPr>
      <w:r>
        <w:rPr>
          <w:sz w:val="27"/>
          <w:szCs w:val="27"/>
        </w:rPr>
        <w:t>Надо понять, что государство само себя никогда не ограничит, ограничить власть может только другая власть, т. е. власть государства можно прежде всего ограничить правами человека и гражданина, которые выступают своеобразным проявлением личности, волей гражданского общества и составляют главную часть права вообще.</w:t>
      </w:r>
    </w:p>
    <w:p w:rsidR="00967232" w:rsidRDefault="00E42652">
      <w:pPr>
        <w:pStyle w:val="a8"/>
        <w:ind w:left="-567" w:firstLine="567"/>
        <w:jc w:val="both"/>
        <w:rPr>
          <w:sz w:val="27"/>
          <w:szCs w:val="27"/>
        </w:rPr>
      </w:pPr>
      <w:r>
        <w:rPr>
          <w:sz w:val="27"/>
          <w:szCs w:val="27"/>
        </w:rPr>
        <w:t>Итак, приоритет права означает: а) рассмотрение всех вопросов общественной и государственной жизни с позиций права, закона; б) соединение общечеловеческих нравственно-правовых ценностей; в) необходимость идеологически-правового обоснования любых решений государственных и общественных органов; г) наличие в государстве необходимых для выражения и действия права форм и процедур.</w:t>
      </w:r>
    </w:p>
    <w:p w:rsidR="00967232" w:rsidRDefault="00E42652">
      <w:pPr>
        <w:pStyle w:val="a8"/>
        <w:ind w:left="-567" w:firstLine="567"/>
        <w:jc w:val="both"/>
        <w:rPr>
          <w:b/>
          <w:bCs/>
          <w:i/>
          <w:iCs/>
          <w:sz w:val="27"/>
          <w:szCs w:val="27"/>
        </w:rPr>
      </w:pPr>
      <w:r>
        <w:rPr>
          <w:b/>
          <w:bCs/>
          <w:i/>
          <w:iCs/>
          <w:sz w:val="27"/>
          <w:szCs w:val="27"/>
        </w:rPr>
        <w:t xml:space="preserve">2. Принцип правовой защищенности человека и гражданина. </w:t>
      </w:r>
    </w:p>
    <w:p w:rsidR="00967232" w:rsidRDefault="00E42652">
      <w:pPr>
        <w:pStyle w:val="a8"/>
        <w:ind w:left="-567" w:firstLine="567"/>
        <w:jc w:val="both"/>
        <w:rPr>
          <w:sz w:val="27"/>
          <w:szCs w:val="27"/>
        </w:rPr>
      </w:pPr>
      <w:r>
        <w:rPr>
          <w:sz w:val="27"/>
          <w:szCs w:val="27"/>
        </w:rPr>
        <w:t>Этот принцип лежит в основе всех взаимосвязей гражданина как с государством и его органами, так и с другими общественными образованиями. Абсолютность этого принципа состоит в том, что все взаимоотношения индивида с государством должны строиться только на правовой основе. Только сознание необходимости инициативного поведения в правовой сфере, повышения юридической и политической культуры сможет стать настоящей гарантией приоритета прав человека и гражданина как высшей ценности над правами государства.</w:t>
      </w:r>
    </w:p>
    <w:p w:rsidR="00967232" w:rsidRDefault="00E42652">
      <w:pPr>
        <w:pStyle w:val="a8"/>
        <w:ind w:left="-567" w:firstLine="567"/>
        <w:jc w:val="both"/>
        <w:rPr>
          <w:sz w:val="27"/>
          <w:szCs w:val="27"/>
        </w:rPr>
      </w:pPr>
      <w:r>
        <w:rPr>
          <w:sz w:val="27"/>
          <w:szCs w:val="27"/>
        </w:rPr>
        <w:t>Для принципа правовой защищенности характерны следующие признаки:</w:t>
      </w:r>
    </w:p>
    <w:p w:rsidR="00967232" w:rsidRDefault="00E42652">
      <w:pPr>
        <w:pStyle w:val="a8"/>
        <w:ind w:left="-567" w:firstLine="567"/>
        <w:jc w:val="both"/>
        <w:rPr>
          <w:sz w:val="27"/>
          <w:szCs w:val="27"/>
        </w:rPr>
      </w:pPr>
      <w:r>
        <w:rPr>
          <w:sz w:val="27"/>
          <w:szCs w:val="27"/>
        </w:rPr>
        <w:t>1) равенство сторон и взаимная ответственность государства и гражданина;</w:t>
      </w:r>
    </w:p>
    <w:p w:rsidR="00967232" w:rsidRDefault="00E42652">
      <w:pPr>
        <w:pStyle w:val="a8"/>
        <w:ind w:left="-567" w:firstLine="567"/>
        <w:jc w:val="both"/>
        <w:rPr>
          <w:sz w:val="27"/>
          <w:szCs w:val="27"/>
        </w:rPr>
      </w:pPr>
      <w:r>
        <w:rPr>
          <w:sz w:val="27"/>
          <w:szCs w:val="27"/>
        </w:rPr>
        <w:t>2) особые тип правового регулирования и форма правоотношений;</w:t>
      </w:r>
    </w:p>
    <w:p w:rsidR="00967232" w:rsidRDefault="00E42652">
      <w:pPr>
        <w:pStyle w:val="a8"/>
        <w:ind w:left="-567" w:firstLine="567"/>
        <w:jc w:val="both"/>
        <w:rPr>
          <w:sz w:val="27"/>
          <w:szCs w:val="27"/>
        </w:rPr>
      </w:pPr>
      <w:r>
        <w:rPr>
          <w:sz w:val="27"/>
          <w:szCs w:val="27"/>
        </w:rPr>
        <w:t>3) стабильный правовой статус гражданина и система юридических гарантий его существования.</w:t>
      </w:r>
    </w:p>
    <w:p w:rsidR="00967232" w:rsidRDefault="00E42652">
      <w:pPr>
        <w:pStyle w:val="a8"/>
        <w:ind w:left="-567" w:firstLine="567"/>
        <w:jc w:val="both"/>
        <w:rPr>
          <w:b/>
          <w:bCs/>
          <w:i/>
          <w:iCs/>
          <w:sz w:val="27"/>
          <w:szCs w:val="27"/>
        </w:rPr>
      </w:pPr>
      <w:r>
        <w:rPr>
          <w:b/>
          <w:bCs/>
          <w:i/>
          <w:iCs/>
          <w:sz w:val="27"/>
          <w:szCs w:val="27"/>
        </w:rPr>
        <w:t>3. Принцип единства права и закона.</w:t>
      </w:r>
    </w:p>
    <w:p w:rsidR="00967232" w:rsidRDefault="00E42652">
      <w:pPr>
        <w:pStyle w:val="a8"/>
        <w:ind w:left="-567" w:firstLine="567"/>
        <w:jc w:val="both"/>
        <w:rPr>
          <w:sz w:val="27"/>
          <w:szCs w:val="27"/>
        </w:rPr>
      </w:pPr>
      <w:r>
        <w:rPr>
          <w:sz w:val="27"/>
          <w:szCs w:val="27"/>
        </w:rPr>
        <w:t>В правовом государстве любой нормативно - правовой акт должен не только по форме и наименованию, но и по смыслу и содержанию быть правовым.</w:t>
      </w:r>
    </w:p>
    <w:p w:rsidR="00967232" w:rsidRDefault="00E42652">
      <w:pPr>
        <w:pStyle w:val="a8"/>
        <w:ind w:left="-567" w:firstLine="567"/>
        <w:jc w:val="both"/>
        <w:rPr>
          <w:b/>
          <w:bCs/>
          <w:i/>
          <w:iCs/>
          <w:sz w:val="27"/>
          <w:szCs w:val="27"/>
        </w:rPr>
      </w:pPr>
      <w:r>
        <w:rPr>
          <w:b/>
          <w:bCs/>
          <w:i/>
          <w:iCs/>
          <w:sz w:val="27"/>
          <w:szCs w:val="27"/>
        </w:rPr>
        <w:t>4. Принцип правового разграничения деятельности различных ветвей государственной власти.</w:t>
      </w:r>
    </w:p>
    <w:p w:rsidR="00967232" w:rsidRDefault="00E42652">
      <w:pPr>
        <w:ind w:left="-567" w:firstLine="567"/>
        <w:jc w:val="both"/>
        <w:rPr>
          <w:sz w:val="27"/>
          <w:szCs w:val="27"/>
        </w:rPr>
      </w:pPr>
      <w:r>
        <w:rPr>
          <w:sz w:val="27"/>
          <w:szCs w:val="27"/>
        </w:rPr>
        <w:t>Разделение властей на законодательную, исполнительную и судебную применительно к современным государствам должно пониматься не как дележ власти, а как создание системы издержек и противовесов, способствующих беспрепятственному осуществлению всеми ветвями власти своих функций Правовое государство в отличие от деспотического или полицейского само ограничивает себя определенным комплексом постоянных норм и правил. центральное место среди них занимает такая норма, как разделение властей на три главные ветви - законодательную, исполнительную и судебную. Этот принцип определяет, с одной стороны, верховенство законодательной власти, а с другой - подзаконность исполнительной и судебной властей. Равновесие властей поддерживается специальными организационно-правовыми мерами, которые обеспечивают не только взаимодействие, но и взаимоограничение полномочий в установленных пределах. В то же время они гарантируют независимость одной власти от другой в пределах тех же полномочий.</w:t>
      </w:r>
    </w:p>
    <w:p w:rsidR="00967232" w:rsidRDefault="00E42652">
      <w:pPr>
        <w:ind w:left="-567" w:firstLine="567"/>
        <w:jc w:val="both"/>
        <w:rPr>
          <w:sz w:val="27"/>
          <w:szCs w:val="27"/>
        </w:rPr>
      </w:pPr>
      <w:r>
        <w:rPr>
          <w:sz w:val="27"/>
          <w:szCs w:val="27"/>
        </w:rPr>
        <w:tab/>
      </w:r>
      <w:r>
        <w:rPr>
          <w:sz w:val="27"/>
          <w:szCs w:val="27"/>
          <w:u w:val="single"/>
        </w:rPr>
        <w:t>Законодательная власть</w:t>
      </w:r>
      <w:r>
        <w:rPr>
          <w:sz w:val="27"/>
          <w:szCs w:val="27"/>
        </w:rPr>
        <w:t xml:space="preserve"> обладает верховенством, поскольку она устанавливает правовые начала государственной и общественной жизни, основные направления  внутренней и внешней политики страны, а следовательно, определяет в конечном счете правовую организацию и формы деятельности исполнительной и судебной властей. Главенствующее положение законодательных органов в механизме правового государства обусловливает высшую юридическую силу принимаемых ими законов, придает общеобязательный характер нормам права.</w:t>
      </w:r>
    </w:p>
    <w:p w:rsidR="00967232" w:rsidRDefault="00E42652">
      <w:pPr>
        <w:ind w:left="-567" w:firstLine="567"/>
        <w:jc w:val="both"/>
        <w:rPr>
          <w:sz w:val="27"/>
          <w:szCs w:val="27"/>
        </w:rPr>
      </w:pPr>
      <w:r>
        <w:rPr>
          <w:sz w:val="27"/>
          <w:szCs w:val="27"/>
        </w:rPr>
        <w:tab/>
        <w:t>Однако верховенство законодательной власти не носит абсолютного характера. Она находится под контролем народа и специальных конституционных органов, с помощью которых обеспечивается соответствие законов действующей Конституции.</w:t>
      </w:r>
      <w:r>
        <w:rPr>
          <w:sz w:val="27"/>
          <w:szCs w:val="27"/>
          <w:u w:val="single"/>
        </w:rPr>
        <w:t xml:space="preserve"> Исполнительная власть</w:t>
      </w:r>
      <w:r>
        <w:rPr>
          <w:sz w:val="27"/>
          <w:szCs w:val="27"/>
        </w:rPr>
        <w:t xml:space="preserve"> в лице своих органов занимается непосредственной реализацией правовых норм, принятых законодателем. Она носит правовой характер лишь в том случае, если она является подзаконной властью, действует на началах законности. В правовом государстве каждый гражданин может обжаловать любые незаконные действия исполнительных органов и должностных лиц в судебном порядке.</w:t>
      </w:r>
    </w:p>
    <w:p w:rsidR="00967232" w:rsidRDefault="00E42652">
      <w:pPr>
        <w:ind w:left="-567" w:firstLine="567"/>
        <w:jc w:val="both"/>
        <w:rPr>
          <w:sz w:val="27"/>
          <w:szCs w:val="27"/>
        </w:rPr>
      </w:pPr>
      <w:r>
        <w:rPr>
          <w:sz w:val="27"/>
          <w:szCs w:val="27"/>
        </w:rPr>
        <w:tab/>
      </w:r>
      <w:r>
        <w:rPr>
          <w:sz w:val="27"/>
          <w:szCs w:val="27"/>
          <w:u w:val="single"/>
        </w:rPr>
        <w:t>Судебная власть</w:t>
      </w:r>
      <w:r>
        <w:rPr>
          <w:sz w:val="27"/>
          <w:szCs w:val="27"/>
        </w:rPr>
        <w:t xml:space="preserve"> призвана охранять право, правовые устои государственной и общественной жизни от любых нарушений, кто бы их не совершал. Правосудие в правовом государстве осуществляется только судебными органами. Никто не может присвоить себе функции суда. Независимость и законность правосудия являются важнейшей гарантией прав и свобод граждан, правовой государственности в целом.</w:t>
      </w:r>
    </w:p>
    <w:p w:rsidR="00967232" w:rsidRDefault="00E42652">
      <w:pPr>
        <w:pStyle w:val="a8"/>
        <w:ind w:left="-567" w:firstLine="567"/>
        <w:jc w:val="both"/>
        <w:rPr>
          <w:sz w:val="27"/>
          <w:szCs w:val="27"/>
        </w:rPr>
      </w:pPr>
      <w:r>
        <w:rPr>
          <w:sz w:val="27"/>
          <w:szCs w:val="27"/>
        </w:rPr>
        <w:tab/>
        <w:t>Судебная власть выступает сдерживающим фактором, предупреждающим нарушение правовых установлений, и прежде всего в конституционных, как со стороны законодательных, так и исполнительных органов государственной власти, обеспечивая тем самым реальное разделение властей.</w:t>
      </w:r>
    </w:p>
    <w:p w:rsidR="00967232" w:rsidRDefault="00E42652">
      <w:pPr>
        <w:pStyle w:val="a8"/>
        <w:ind w:left="-567" w:firstLine="567"/>
        <w:jc w:val="both"/>
        <w:rPr>
          <w:b/>
          <w:sz w:val="27"/>
          <w:szCs w:val="27"/>
        </w:rPr>
      </w:pPr>
      <w:r>
        <w:rPr>
          <w:b/>
          <w:sz w:val="27"/>
          <w:szCs w:val="27"/>
        </w:rPr>
        <w:t>В) Экономическая, социальная и нравственная основы правового государства.</w:t>
      </w:r>
    </w:p>
    <w:p w:rsidR="00967232" w:rsidRDefault="00E42652">
      <w:pPr>
        <w:pStyle w:val="a8"/>
        <w:ind w:left="-567" w:firstLine="567"/>
        <w:jc w:val="both"/>
        <w:rPr>
          <w:sz w:val="27"/>
          <w:szCs w:val="27"/>
        </w:rPr>
      </w:pPr>
      <w:r>
        <w:rPr>
          <w:b/>
          <w:sz w:val="27"/>
          <w:szCs w:val="27"/>
        </w:rPr>
        <w:t>Экономической основой</w:t>
      </w:r>
      <w:r>
        <w:rPr>
          <w:sz w:val="27"/>
          <w:szCs w:val="27"/>
        </w:rPr>
        <w:t xml:space="preserve"> правового государства являются производственные отношения, базирующиеся на многоукладности, на различных формах собственности (государственной, коллективной, арендной, частной, кооперативной, частной и других) как равноправных и в одинаковой мере защищенных юридически. В правовом государстве собственность принадлежит непосредственно производителям и потребителям материальных благ; индивидуальный производитель выступает как собственник продуктов своего личного труда. Правовое начало государственности реализуется только при наличии самостоятельности и свободы собственности, которые экономически обеспечивают господство права, равенства участников производственных отношений, постоянный рост благосостояния общества и его саморазвитие.          </w:t>
      </w:r>
    </w:p>
    <w:p w:rsidR="00967232" w:rsidRDefault="00E42652">
      <w:pPr>
        <w:ind w:left="-567" w:firstLine="567"/>
        <w:jc w:val="both"/>
        <w:rPr>
          <w:sz w:val="27"/>
          <w:szCs w:val="27"/>
        </w:rPr>
      </w:pPr>
      <w:r>
        <w:rPr>
          <w:sz w:val="27"/>
          <w:szCs w:val="27"/>
        </w:rPr>
        <w:tab/>
      </w:r>
      <w:r>
        <w:rPr>
          <w:b/>
          <w:sz w:val="27"/>
          <w:szCs w:val="27"/>
        </w:rPr>
        <w:t>Социальную основу</w:t>
      </w:r>
      <w:r>
        <w:rPr>
          <w:sz w:val="27"/>
          <w:szCs w:val="27"/>
        </w:rPr>
        <w:t xml:space="preserve"> правового государства составляет саморегулирующееся гражданское общество, которое объединяет свободных граждан - носителей общественного прогресса. В центре внимания такого государства находится человек и его интересы. Через систему социальных институтов, общественных связей создаются необходимые условия для реализации каждым гражданином своих творческих, трудовых возможностей, обеспечивается плюрализм мнений, личные права и свободы. Переход от тоталитарных методов управления к правовой государственности связан с резкой переориентацией социальной деятельности государства. Прочная социальная основа государства предопределяет стабильность его правовых устоев.  </w:t>
      </w:r>
    </w:p>
    <w:p w:rsidR="00967232" w:rsidRDefault="00E42652">
      <w:pPr>
        <w:ind w:left="-567" w:firstLine="567"/>
        <w:jc w:val="both"/>
        <w:rPr>
          <w:sz w:val="27"/>
          <w:szCs w:val="27"/>
        </w:rPr>
      </w:pPr>
      <w:r>
        <w:rPr>
          <w:sz w:val="27"/>
          <w:szCs w:val="27"/>
        </w:rPr>
        <w:tab/>
      </w:r>
      <w:r>
        <w:rPr>
          <w:b/>
          <w:sz w:val="27"/>
          <w:szCs w:val="27"/>
        </w:rPr>
        <w:t>Нравственную основу</w:t>
      </w:r>
      <w:r>
        <w:rPr>
          <w:sz w:val="27"/>
          <w:szCs w:val="27"/>
        </w:rPr>
        <w:t xml:space="preserve"> правового государства образуют общечеловеческие принципы гуманизма и справедливости, равенства и свободы личности. Конкретно это выражается в демократических методах государственного управления, справедливости и правосудия, в приоритете прав и свобод личности во взаимоотношениях с государством, защите прав меньшинства, терпимости к различным религиозным мировоззрениям. </w:t>
      </w:r>
    </w:p>
    <w:p w:rsidR="00967232" w:rsidRDefault="00E42652">
      <w:pPr>
        <w:ind w:left="-567" w:firstLine="567"/>
        <w:jc w:val="both"/>
        <w:rPr>
          <w:sz w:val="27"/>
          <w:szCs w:val="27"/>
        </w:rPr>
      </w:pPr>
      <w:r>
        <w:rPr>
          <w:sz w:val="27"/>
          <w:szCs w:val="27"/>
        </w:rPr>
        <w:tab/>
        <w:t>Правовое государство - это суверенное государство, которое концентрирует в себе суверенитет народа, наций и народностей, населяющих страну. Осуществляя верховенство, всеобщность, полноту и исключительность власти, такое государство обеспечивает свободу общественных отношений, основанных на началах справедливости, для всех без исключения граждан. Принуждение в правовом государстве осуществляется на основе права, ограниченно правом и исключает произвол и беззаконие. государство применяет силу в правовых рамках и только в тех случаях, когда нарушается его суверенитет, интересы его граждан. Оно ограничивает свободу отдельного человека, если его поведение угрожает свободе других людей.</w:t>
      </w:r>
    </w:p>
    <w:p w:rsidR="00967232" w:rsidRDefault="00967232">
      <w:pPr>
        <w:ind w:left="-567" w:firstLine="567"/>
        <w:jc w:val="both"/>
        <w:rPr>
          <w:sz w:val="27"/>
          <w:szCs w:val="27"/>
        </w:rPr>
      </w:pPr>
    </w:p>
    <w:p w:rsidR="00967232" w:rsidRDefault="00967232">
      <w:pPr>
        <w:jc w:val="both"/>
        <w:rPr>
          <w:sz w:val="27"/>
          <w:szCs w:val="27"/>
        </w:rPr>
      </w:pPr>
    </w:p>
    <w:p w:rsidR="00967232" w:rsidRDefault="00967232">
      <w:pPr>
        <w:pStyle w:val="5"/>
        <w:jc w:val="center"/>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967232">
      <w:pPr>
        <w:pStyle w:val="5"/>
        <w:rPr>
          <w:sz w:val="31"/>
          <w:szCs w:val="31"/>
        </w:rPr>
      </w:pPr>
    </w:p>
    <w:p w:rsidR="00967232" w:rsidRDefault="00E42652">
      <w:pPr>
        <w:pStyle w:val="5"/>
        <w:jc w:val="center"/>
        <w:rPr>
          <w:sz w:val="31"/>
          <w:szCs w:val="31"/>
        </w:rPr>
      </w:pPr>
      <w:r>
        <w:rPr>
          <w:sz w:val="31"/>
          <w:szCs w:val="31"/>
        </w:rPr>
        <w:t>Заключение</w:t>
      </w:r>
    </w:p>
    <w:p w:rsidR="00967232" w:rsidRDefault="00967232">
      <w:pPr>
        <w:ind w:left="-567" w:firstLine="567"/>
        <w:jc w:val="center"/>
        <w:rPr>
          <w:sz w:val="27"/>
          <w:szCs w:val="27"/>
        </w:rPr>
      </w:pPr>
    </w:p>
    <w:p w:rsidR="00967232" w:rsidRDefault="00967232">
      <w:pPr>
        <w:ind w:left="-567" w:firstLine="567"/>
        <w:jc w:val="both"/>
        <w:rPr>
          <w:sz w:val="27"/>
          <w:szCs w:val="27"/>
        </w:rPr>
      </w:pPr>
    </w:p>
    <w:p w:rsidR="00967232" w:rsidRDefault="00E42652">
      <w:pPr>
        <w:ind w:left="-567" w:firstLine="567"/>
        <w:jc w:val="both"/>
        <w:rPr>
          <w:sz w:val="27"/>
          <w:szCs w:val="27"/>
        </w:rPr>
      </w:pPr>
      <w:r>
        <w:rPr>
          <w:sz w:val="27"/>
          <w:szCs w:val="27"/>
        </w:rPr>
        <w:t>Обобщая все вышесказанное, можно сделать вывод:</w:t>
      </w:r>
    </w:p>
    <w:p w:rsidR="00967232" w:rsidRDefault="00E42652">
      <w:pPr>
        <w:ind w:left="-567" w:firstLine="567"/>
        <w:jc w:val="both"/>
        <w:rPr>
          <w:sz w:val="27"/>
          <w:szCs w:val="27"/>
        </w:rPr>
      </w:pPr>
      <w:r>
        <w:rPr>
          <w:sz w:val="27"/>
          <w:szCs w:val="27"/>
        </w:rPr>
        <w:tab/>
      </w:r>
      <w:r>
        <w:rPr>
          <w:b/>
          <w:bCs/>
          <w:sz w:val="27"/>
          <w:szCs w:val="27"/>
        </w:rPr>
        <w:t>Правовое государство - 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w:t>
      </w:r>
      <w:r>
        <w:rPr>
          <w:sz w:val="27"/>
          <w:szCs w:val="27"/>
        </w:rPr>
        <w:t>. Итак, правовое государство обеспечивает:</w:t>
      </w:r>
    </w:p>
    <w:p w:rsidR="00967232" w:rsidRDefault="00E42652">
      <w:pPr>
        <w:ind w:left="-567" w:firstLine="567"/>
        <w:jc w:val="both"/>
        <w:rPr>
          <w:sz w:val="27"/>
          <w:szCs w:val="27"/>
        </w:rPr>
      </w:pPr>
      <w:r>
        <w:rPr>
          <w:sz w:val="27"/>
          <w:szCs w:val="27"/>
        </w:rPr>
        <w:t>1. Верховенство закона во всех сферах общественной жизни.</w:t>
      </w:r>
    </w:p>
    <w:p w:rsidR="00967232" w:rsidRDefault="00E42652">
      <w:pPr>
        <w:ind w:left="-567" w:firstLine="567"/>
        <w:jc w:val="both"/>
        <w:rPr>
          <w:sz w:val="27"/>
          <w:szCs w:val="27"/>
        </w:rPr>
      </w:pPr>
      <w:r>
        <w:rPr>
          <w:sz w:val="27"/>
          <w:szCs w:val="27"/>
        </w:rPr>
        <w:t>2. Реальность прав личности, создание условий для ее свободного развития.</w:t>
      </w:r>
    </w:p>
    <w:p w:rsidR="00967232" w:rsidRDefault="00E42652">
      <w:pPr>
        <w:ind w:left="-567" w:firstLine="567"/>
        <w:jc w:val="both"/>
        <w:rPr>
          <w:sz w:val="27"/>
          <w:szCs w:val="27"/>
        </w:rPr>
      </w:pPr>
      <w:r>
        <w:rPr>
          <w:sz w:val="27"/>
          <w:szCs w:val="27"/>
        </w:rPr>
        <w:t>3. Взаимную ответственность государства и личности</w:t>
      </w:r>
    </w:p>
    <w:p w:rsidR="00967232" w:rsidRDefault="00E42652">
      <w:pPr>
        <w:ind w:left="-567" w:firstLine="567"/>
        <w:jc w:val="both"/>
        <w:rPr>
          <w:sz w:val="27"/>
          <w:szCs w:val="27"/>
        </w:rPr>
      </w:pPr>
      <w:r>
        <w:rPr>
          <w:sz w:val="27"/>
          <w:szCs w:val="27"/>
        </w:rPr>
        <w:t>4. Прочный режим законности и стабильности правового порядка.</w:t>
      </w:r>
    </w:p>
    <w:p w:rsidR="00967232" w:rsidRDefault="00E42652">
      <w:pPr>
        <w:ind w:left="-567" w:firstLine="567"/>
        <w:jc w:val="both"/>
        <w:rPr>
          <w:sz w:val="27"/>
          <w:szCs w:val="27"/>
        </w:rPr>
      </w:pPr>
      <w:r>
        <w:rPr>
          <w:sz w:val="27"/>
          <w:szCs w:val="27"/>
        </w:rPr>
        <w:tab/>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(Сократ, Демокрит, Платон, Аристотель, Полибий, Цицерон).</w:t>
      </w:r>
    </w:p>
    <w:p w:rsidR="00967232" w:rsidRDefault="00E42652">
      <w:pPr>
        <w:ind w:left="-567" w:firstLine="567"/>
        <w:jc w:val="both"/>
        <w:rPr>
          <w:sz w:val="27"/>
          <w:szCs w:val="27"/>
        </w:rPr>
      </w:pPr>
      <w:r>
        <w:rPr>
          <w:sz w:val="27"/>
          <w:szCs w:val="27"/>
        </w:rPr>
        <w:t xml:space="preserve"> Правовое государство имеет ряд общих и объединяющих всех членов гражданского общества правовых основ, которые по своей сути носят надклассовый и общечеловеческий характер.</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Характеризуя правовое государство, следует иметь в виду, что,  несмотря на специфические особенности данного  института,  оно  всегда  оставалось  и остается государством.</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Что это означает? Во-первых,  то,  что  оно  не  отождествляется  и  не растворяется в обществе или в системе других  общеполитических  организаций. А во-вторых, что оно помимо  своих  собственных  специфических  признаков  и черт  обладает,  как  и  любое  иное  государство,  своими   обще   родовыми признаками и чертами.</w:t>
      </w:r>
    </w:p>
    <w:p w:rsidR="00967232" w:rsidRDefault="00E42652">
      <w:pPr>
        <w:pStyle w:val="HTML"/>
        <w:ind w:left="-567" w:firstLine="567"/>
        <w:jc w:val="both"/>
        <w:rPr>
          <w:rFonts w:ascii="Times New Roman" w:hAnsi="Times New Roman" w:cs="Times New Roman"/>
          <w:sz w:val="27"/>
          <w:szCs w:val="27"/>
        </w:rPr>
      </w:pPr>
      <w:r>
        <w:rPr>
          <w:rFonts w:ascii="Times New Roman" w:hAnsi="Times New Roman" w:cs="Times New Roman"/>
          <w:sz w:val="27"/>
          <w:szCs w:val="27"/>
        </w:rPr>
        <w:t xml:space="preserve">    По сравнению, например, с негосударственными организациями оно,  как  и любое  другое  государство,  обладает  публичной  властью.   Выступает   как официальный представитель не только правящих,  но  и  всех  остальных  слоев общества.</w:t>
      </w:r>
    </w:p>
    <w:p w:rsidR="00967232" w:rsidRDefault="00E42652">
      <w:pPr>
        <w:ind w:left="-567" w:firstLine="567"/>
        <w:jc w:val="both"/>
        <w:rPr>
          <w:sz w:val="27"/>
          <w:szCs w:val="27"/>
        </w:rPr>
      </w:pPr>
      <w:r>
        <w:rPr>
          <w:sz w:val="27"/>
          <w:szCs w:val="27"/>
        </w:rPr>
        <w:t xml:space="preserve">    Правовое государство как особое  звено  политической  системы  общества располагает специальным аппаратом  управления  и  принуждения.  Последний  в данном  случае  выступает  в  виде  совокупности  разнообразных  органов   и организаций, связанных  друг  с  другом  едиными  принципами  образования  и функционирования и  объективно  необходимых  для  выполнения  стоящих  перед государством целей и задач.</w:t>
      </w:r>
    </w:p>
    <w:p w:rsidR="00967232" w:rsidRDefault="00E42652">
      <w:pPr>
        <w:pStyle w:val="a8"/>
        <w:ind w:left="-567" w:firstLine="567"/>
        <w:jc w:val="both"/>
        <w:rPr>
          <w:sz w:val="27"/>
          <w:szCs w:val="27"/>
        </w:rPr>
      </w:pPr>
      <w:r>
        <w:rPr>
          <w:sz w:val="27"/>
          <w:szCs w:val="27"/>
        </w:rPr>
        <w:t>Проанализировав изученный материал, познакомившись с работами авторов относительно путей и методов совершенствования государственного устройства и создания правового государства хотелось бы высказать свою точку зрения на ряд положений по этой проблеме.</w:t>
      </w:r>
    </w:p>
    <w:p w:rsidR="00967232" w:rsidRDefault="00E42652">
      <w:pPr>
        <w:pStyle w:val="a8"/>
        <w:ind w:left="-567" w:firstLine="567"/>
        <w:jc w:val="both"/>
        <w:rPr>
          <w:sz w:val="27"/>
          <w:szCs w:val="27"/>
        </w:rPr>
      </w:pPr>
      <w:r>
        <w:rPr>
          <w:sz w:val="27"/>
          <w:szCs w:val="27"/>
        </w:rPr>
        <w:t>На протяжении многих столетий с момента зарождения государственной формы устройства и организации жизни общества человечество всегда стремилось найти оптимальные варианты взаимоотношений между интересами личности, общества и власти. Мировая история богата примерами свидетельствующими о многочисленных неудачах и трагедиях, связанных с игнорированием объективных правовых начал рациональной и разумной организации государственного устройства. Власть, формирующая свои взаимоотношения с обществом преимущественно только на принуждении, силе, жестокости рано или поздно обречена на вымирание и гибель.</w:t>
      </w:r>
    </w:p>
    <w:p w:rsidR="00967232" w:rsidRDefault="00E42652">
      <w:pPr>
        <w:pStyle w:val="a8"/>
        <w:ind w:left="-567" w:firstLine="567"/>
        <w:jc w:val="both"/>
        <w:rPr>
          <w:sz w:val="27"/>
          <w:szCs w:val="27"/>
        </w:rPr>
      </w:pPr>
      <w:r>
        <w:rPr>
          <w:sz w:val="27"/>
          <w:szCs w:val="27"/>
        </w:rPr>
        <w:t>Думается, что одной из причин распада некогда могучих государств (Римская империя, Золотая орда), явилось пренебрежение со стороны власти интересами большей части населения, унижение и бесправие личности.</w:t>
      </w:r>
    </w:p>
    <w:p w:rsidR="00967232" w:rsidRDefault="00E42652">
      <w:pPr>
        <w:pStyle w:val="a8"/>
        <w:ind w:left="-567" w:firstLine="567"/>
        <w:jc w:val="both"/>
        <w:rPr>
          <w:sz w:val="27"/>
          <w:szCs w:val="27"/>
        </w:rPr>
      </w:pPr>
      <w:r>
        <w:rPr>
          <w:sz w:val="27"/>
          <w:szCs w:val="27"/>
        </w:rPr>
        <w:t>Стабильное государство - это государство не только сильное в экономическом плане, но и прочное своими внутренними политическими и правовыми связями, которые являются цементирующей основой любого общества и создают надежные предпосылки для его гармоничного развития. И чем справедливее правовые взаимосвязи: власть - общество - личность, чем полнее учитываются интересы каждого индивида и общества в целом, тем стабильнее и прочнее само государство.</w:t>
      </w:r>
    </w:p>
    <w:p w:rsidR="00967232" w:rsidRDefault="00E42652">
      <w:pPr>
        <w:pStyle w:val="a8"/>
        <w:ind w:left="-567" w:firstLine="567"/>
        <w:jc w:val="both"/>
        <w:rPr>
          <w:sz w:val="27"/>
          <w:szCs w:val="27"/>
        </w:rPr>
      </w:pPr>
      <w:r>
        <w:rPr>
          <w:sz w:val="27"/>
          <w:szCs w:val="27"/>
        </w:rPr>
        <w:t>И в этом смысле идеи организации государственного устройства на принципах правового государства имеют непревзойденное значение.</w:t>
      </w:r>
    </w:p>
    <w:p w:rsidR="00967232" w:rsidRDefault="00E42652">
      <w:pPr>
        <w:pStyle w:val="a8"/>
        <w:ind w:left="-567" w:firstLine="567"/>
        <w:jc w:val="both"/>
        <w:rPr>
          <w:sz w:val="27"/>
          <w:szCs w:val="27"/>
        </w:rPr>
      </w:pPr>
      <w:r>
        <w:rPr>
          <w:sz w:val="27"/>
          <w:szCs w:val="27"/>
        </w:rPr>
        <w:t>На мой взгляд, в рамках понятия "правовое государство" существует еще один аспект – межгосударственный, межнациональный.</w:t>
      </w:r>
    </w:p>
    <w:p w:rsidR="00967232" w:rsidRDefault="00E42652">
      <w:pPr>
        <w:pStyle w:val="a8"/>
        <w:ind w:left="-567" w:firstLine="567"/>
        <w:jc w:val="both"/>
        <w:rPr>
          <w:sz w:val="27"/>
          <w:szCs w:val="27"/>
        </w:rPr>
      </w:pPr>
      <w:r>
        <w:rPr>
          <w:sz w:val="27"/>
          <w:szCs w:val="27"/>
        </w:rPr>
        <w:t>Развитые западные страны (США, Англия, Франция, Германия), провозгласив себя демократическими, правовыми государствами, за пределами своих территорий считают себя вправе нарушать те самые гуманистические правовые основы, провозглашенные в собственных конституциях, но уже по отношению к гражданам других государств. Одним словом, в своем доме я вроде бы и справедливый хозяин, а на улице делаю что хочу, сообразуясь со своими только личными интересами. Яркое подтверждение этому события в Югославии и др. странах. По-моему, в полной мере назвать такое государство правовым, не вполне логично.</w:t>
      </w:r>
    </w:p>
    <w:p w:rsidR="00967232" w:rsidRDefault="00E42652">
      <w:pPr>
        <w:pStyle w:val="a8"/>
        <w:ind w:left="-567" w:firstLine="567"/>
        <w:jc w:val="both"/>
        <w:rPr>
          <w:sz w:val="27"/>
          <w:szCs w:val="27"/>
        </w:rPr>
      </w:pPr>
      <w:r>
        <w:rPr>
          <w:sz w:val="27"/>
          <w:szCs w:val="27"/>
        </w:rPr>
        <w:t>Говоря о становлении России как правового государства нельзя не привести высказывание отечественных теоретиков - правоведов о том, " что для России путь к правовому государству не был и никогда не будет простым и быстрым".</w:t>
      </w:r>
    </w:p>
    <w:p w:rsidR="00967232" w:rsidRDefault="00E42652">
      <w:pPr>
        <w:pStyle w:val="a8"/>
        <w:ind w:left="-567" w:firstLine="567"/>
        <w:jc w:val="both"/>
        <w:rPr>
          <w:sz w:val="27"/>
          <w:szCs w:val="27"/>
        </w:rPr>
      </w:pPr>
      <w:r>
        <w:rPr>
          <w:sz w:val="27"/>
          <w:szCs w:val="27"/>
        </w:rPr>
        <w:t>В статье 1 Конституции РФ 1993 года закреплено следующее: "РФ Россия есть демократическое, федеративное правовое государство, с республиканской формой правления". То есть, статус правового государства впервые закреплен в Основном законе страны. К сожалению, восьмилетнего срока действия этого закона недостаточно для формирования важнейших элементов законодательной базы правового государства. Многие из них (Закон о земле, Налоговый Кодекс и т.д.) находятся в стадии разработки или утверждения в представительных органах власти. О значительных проблемах в правовом поле, его недостатках и необходимости совершенствования неоднократно говорилось и в выступлениях Президента России Путина В.В., его Послании Федеральному Собранию Российской Федерации.</w:t>
      </w:r>
    </w:p>
    <w:p w:rsidR="00967232" w:rsidRDefault="00E42652">
      <w:pPr>
        <w:pStyle w:val="a8"/>
        <w:ind w:left="-567" w:firstLine="567"/>
        <w:jc w:val="both"/>
        <w:rPr>
          <w:sz w:val="27"/>
          <w:szCs w:val="27"/>
        </w:rPr>
      </w:pPr>
      <w:r>
        <w:rPr>
          <w:sz w:val="27"/>
          <w:szCs w:val="27"/>
        </w:rPr>
        <w:t>Современная Россия в последние годы делает важнейшие и серьезные шаги по пути к созданию полноценного правового государства. Поэтому я, как и большинство моих соотечественников, надеемся на успех в достижении этой цели.</w:t>
      </w:r>
    </w:p>
    <w:p w:rsidR="00967232" w:rsidRDefault="00967232">
      <w:pPr>
        <w:pStyle w:val="a8"/>
        <w:ind w:left="-567" w:firstLine="567"/>
        <w:jc w:val="both"/>
        <w:rPr>
          <w:sz w:val="19"/>
          <w:szCs w:val="19"/>
        </w:rPr>
      </w:pPr>
    </w:p>
    <w:p w:rsidR="00967232" w:rsidRDefault="00967232">
      <w:pPr>
        <w:ind w:left="-567" w:firstLine="567"/>
        <w:jc w:val="both"/>
        <w:rPr>
          <w:sz w:val="27"/>
          <w:szCs w:val="27"/>
        </w:rPr>
      </w:pPr>
    </w:p>
    <w:p w:rsidR="00967232" w:rsidRDefault="00967232">
      <w:pPr>
        <w:pStyle w:val="a8"/>
        <w:ind w:left="-567" w:firstLine="567"/>
        <w:jc w:val="both"/>
        <w:rPr>
          <w:b/>
          <w:sz w:val="27"/>
          <w:szCs w:val="27"/>
        </w:rPr>
      </w:pPr>
    </w:p>
    <w:p w:rsidR="00967232" w:rsidRDefault="00967232">
      <w:pPr>
        <w:pStyle w:val="a8"/>
        <w:ind w:left="-567" w:firstLine="567"/>
        <w:jc w:val="both"/>
        <w:rPr>
          <w:b/>
          <w:sz w:val="27"/>
          <w:szCs w:val="27"/>
        </w:rPr>
      </w:pPr>
    </w:p>
    <w:p w:rsidR="00967232" w:rsidRDefault="00E42652">
      <w:pPr>
        <w:pStyle w:val="a8"/>
        <w:jc w:val="center"/>
        <w:rPr>
          <w:sz w:val="31"/>
          <w:szCs w:val="31"/>
        </w:rPr>
      </w:pPr>
      <w:r>
        <w:rPr>
          <w:b/>
          <w:sz w:val="31"/>
          <w:szCs w:val="31"/>
        </w:rPr>
        <w:t>Список используемой литературы.</w:t>
      </w:r>
    </w:p>
    <w:p w:rsidR="00967232" w:rsidRDefault="00E42652">
      <w:pPr>
        <w:pStyle w:val="a8"/>
        <w:ind w:left="-567" w:firstLine="567"/>
        <w:jc w:val="both"/>
        <w:rPr>
          <w:sz w:val="27"/>
          <w:szCs w:val="27"/>
        </w:rPr>
      </w:pPr>
      <w:r>
        <w:rPr>
          <w:sz w:val="27"/>
          <w:szCs w:val="27"/>
        </w:rPr>
        <w:t>1. Аристотель. Политика М ., 1911 год.</w:t>
      </w:r>
    </w:p>
    <w:p w:rsidR="00967232" w:rsidRDefault="00E42652">
      <w:pPr>
        <w:pStyle w:val="a8"/>
        <w:ind w:left="-567" w:firstLine="567"/>
        <w:jc w:val="both"/>
        <w:rPr>
          <w:sz w:val="27"/>
          <w:szCs w:val="27"/>
        </w:rPr>
      </w:pPr>
      <w:r>
        <w:rPr>
          <w:sz w:val="27"/>
          <w:szCs w:val="27"/>
        </w:rPr>
        <w:t>2. Бабурин В.В. Основы государства и права. Омск. 1997 г.</w:t>
      </w:r>
    </w:p>
    <w:p w:rsidR="00967232" w:rsidRDefault="00E42652">
      <w:pPr>
        <w:pStyle w:val="a8"/>
        <w:ind w:left="-567" w:firstLine="567"/>
        <w:jc w:val="both"/>
        <w:rPr>
          <w:sz w:val="27"/>
          <w:szCs w:val="27"/>
        </w:rPr>
      </w:pPr>
      <w:r>
        <w:rPr>
          <w:sz w:val="27"/>
          <w:szCs w:val="27"/>
        </w:rPr>
        <w:t>3. Батурин Ю.М., Лившиц Р.З. Социалистическое правовое государство от идеи к осуществлению М. 1988.</w:t>
      </w:r>
    </w:p>
    <w:p w:rsidR="00967232" w:rsidRDefault="00E42652">
      <w:pPr>
        <w:pStyle w:val="a8"/>
        <w:ind w:left="-567" w:firstLine="567"/>
        <w:jc w:val="both"/>
        <w:rPr>
          <w:sz w:val="27"/>
          <w:szCs w:val="27"/>
        </w:rPr>
      </w:pPr>
      <w:r>
        <w:rPr>
          <w:sz w:val="27"/>
          <w:szCs w:val="27"/>
        </w:rPr>
        <w:t>4. Боханов А.Н.,Горинов М.М., Дмитриенко В.П. и др. "История России XX век". М. 2000 г.</w:t>
      </w:r>
    </w:p>
    <w:p w:rsidR="00967232" w:rsidRDefault="00E42652">
      <w:pPr>
        <w:pStyle w:val="a8"/>
        <w:ind w:left="-567" w:firstLine="567"/>
        <w:jc w:val="both"/>
        <w:rPr>
          <w:sz w:val="27"/>
          <w:szCs w:val="27"/>
        </w:rPr>
      </w:pPr>
      <w:r>
        <w:rPr>
          <w:sz w:val="27"/>
          <w:szCs w:val="27"/>
        </w:rPr>
        <w:t xml:space="preserve">5. Вагнер И.. О концепции социалистического правового государства // Правоведение 1990 г. № 1. </w:t>
      </w:r>
    </w:p>
    <w:p w:rsidR="00967232" w:rsidRDefault="00E42652">
      <w:pPr>
        <w:pStyle w:val="a8"/>
        <w:ind w:left="-567" w:firstLine="567"/>
        <w:jc w:val="both"/>
        <w:rPr>
          <w:sz w:val="27"/>
          <w:szCs w:val="27"/>
        </w:rPr>
      </w:pPr>
      <w:r>
        <w:rPr>
          <w:sz w:val="27"/>
          <w:szCs w:val="27"/>
        </w:rPr>
        <w:t>6. Всесоюзная научно - практическая конференция “Формирование социалистического правового государства”. // Советское государство и право 1990 год № 5.</w:t>
      </w:r>
    </w:p>
    <w:p w:rsidR="00967232" w:rsidRDefault="00E42652">
      <w:pPr>
        <w:pStyle w:val="a8"/>
        <w:ind w:left="-567" w:firstLine="567"/>
        <w:jc w:val="both"/>
        <w:rPr>
          <w:sz w:val="27"/>
          <w:szCs w:val="27"/>
        </w:rPr>
      </w:pPr>
      <w:r>
        <w:rPr>
          <w:sz w:val="27"/>
          <w:szCs w:val="27"/>
        </w:rPr>
        <w:t>7. Кант И. Сочинения. Т. 4. Ч.2. М. 1995 г.</w:t>
      </w:r>
    </w:p>
    <w:p w:rsidR="00967232" w:rsidRDefault="00E42652">
      <w:pPr>
        <w:pStyle w:val="a8"/>
        <w:ind w:left="-567" w:firstLine="567"/>
        <w:jc w:val="both"/>
        <w:rPr>
          <w:sz w:val="27"/>
          <w:szCs w:val="27"/>
        </w:rPr>
      </w:pPr>
      <w:r>
        <w:rPr>
          <w:sz w:val="27"/>
          <w:szCs w:val="27"/>
        </w:rPr>
        <w:t>8. Клименко С.В., Чичерин А.Л. "Основы государства и права" М. 2000 г.</w:t>
      </w:r>
    </w:p>
    <w:p w:rsidR="00967232" w:rsidRDefault="00E42652">
      <w:pPr>
        <w:pStyle w:val="a8"/>
        <w:ind w:left="-567" w:firstLine="567"/>
        <w:jc w:val="both"/>
        <w:rPr>
          <w:sz w:val="27"/>
          <w:szCs w:val="27"/>
        </w:rPr>
      </w:pPr>
      <w:r>
        <w:rPr>
          <w:sz w:val="27"/>
          <w:szCs w:val="27"/>
        </w:rPr>
        <w:t>9. Колихин И.Ю. Идея правового государства: история и современность. СПб., 1993 г.</w:t>
      </w:r>
    </w:p>
    <w:p w:rsidR="00967232" w:rsidRDefault="00E42652">
      <w:pPr>
        <w:pStyle w:val="a8"/>
        <w:ind w:left="-567" w:firstLine="567"/>
        <w:jc w:val="both"/>
        <w:rPr>
          <w:sz w:val="27"/>
          <w:szCs w:val="27"/>
        </w:rPr>
      </w:pPr>
      <w:r>
        <w:rPr>
          <w:sz w:val="27"/>
          <w:szCs w:val="27"/>
        </w:rPr>
        <w:t xml:space="preserve">10. Корельский В.М., Перевалова В.Д. Теория государства и права. М. 2000 г. </w:t>
      </w:r>
    </w:p>
    <w:p w:rsidR="00967232" w:rsidRDefault="00E42652">
      <w:pPr>
        <w:pStyle w:val="a8"/>
        <w:ind w:left="-567" w:firstLine="567"/>
        <w:jc w:val="both"/>
        <w:rPr>
          <w:sz w:val="27"/>
          <w:szCs w:val="27"/>
        </w:rPr>
      </w:pPr>
      <w:r>
        <w:rPr>
          <w:sz w:val="27"/>
          <w:szCs w:val="27"/>
        </w:rPr>
        <w:t>11. Кудрявцев В.Н., Лукашева Е.А. Социалистическое правовое государство. // Коммунист 1988 г. № 11.</w:t>
      </w:r>
    </w:p>
    <w:p w:rsidR="00967232" w:rsidRDefault="00E42652">
      <w:pPr>
        <w:pStyle w:val="a8"/>
        <w:ind w:left="-567" w:firstLine="567"/>
        <w:jc w:val="both"/>
        <w:rPr>
          <w:sz w:val="27"/>
          <w:szCs w:val="27"/>
        </w:rPr>
      </w:pPr>
      <w:r>
        <w:rPr>
          <w:sz w:val="27"/>
          <w:szCs w:val="27"/>
        </w:rPr>
        <w:t>12. Лейст О.Э., Мачин И.Ф. Гражданское общество и современное государство // Вестник Московского университета. Право. 1995. N 4.</w:t>
      </w:r>
    </w:p>
    <w:p w:rsidR="00967232" w:rsidRDefault="00E42652">
      <w:pPr>
        <w:pStyle w:val="a8"/>
        <w:ind w:left="-567" w:firstLine="567"/>
        <w:jc w:val="both"/>
        <w:rPr>
          <w:sz w:val="27"/>
          <w:szCs w:val="27"/>
        </w:rPr>
      </w:pPr>
      <w:r>
        <w:rPr>
          <w:sz w:val="27"/>
          <w:szCs w:val="27"/>
        </w:rPr>
        <w:t>13. Малько А.В. Правовое государство. // Правоведение 1997 г. №3.</w:t>
      </w:r>
    </w:p>
    <w:p w:rsidR="00967232" w:rsidRDefault="00E42652">
      <w:pPr>
        <w:pStyle w:val="a8"/>
        <w:ind w:left="-567" w:firstLine="567"/>
        <w:jc w:val="both"/>
        <w:rPr>
          <w:sz w:val="27"/>
          <w:szCs w:val="27"/>
        </w:rPr>
      </w:pPr>
      <w:r>
        <w:rPr>
          <w:sz w:val="27"/>
          <w:szCs w:val="27"/>
        </w:rPr>
        <w:t>14. Мартышин О.В. Несколько тезисов о перспективах правового государства в России // Государство и право. 1996 г. №5.</w:t>
      </w:r>
    </w:p>
    <w:p w:rsidR="00967232" w:rsidRDefault="00E42652">
      <w:pPr>
        <w:pStyle w:val="a8"/>
        <w:ind w:left="-567" w:firstLine="567"/>
        <w:jc w:val="both"/>
        <w:rPr>
          <w:sz w:val="27"/>
          <w:szCs w:val="27"/>
        </w:rPr>
      </w:pPr>
      <w:r>
        <w:rPr>
          <w:sz w:val="27"/>
          <w:szCs w:val="27"/>
        </w:rPr>
        <w:t>15. Марченко М.И. Обществознание. М: Зеркало" 1999 г.</w:t>
      </w:r>
    </w:p>
    <w:p w:rsidR="00967232" w:rsidRDefault="00E42652">
      <w:pPr>
        <w:pStyle w:val="a8"/>
        <w:ind w:left="-567" w:firstLine="567"/>
        <w:jc w:val="both"/>
        <w:rPr>
          <w:sz w:val="27"/>
          <w:szCs w:val="27"/>
        </w:rPr>
      </w:pPr>
      <w:r>
        <w:rPr>
          <w:sz w:val="27"/>
          <w:szCs w:val="27"/>
        </w:rPr>
        <w:t xml:space="preserve">16. Нерсесянц B.C. История идей правовой государственности. М., 1996 г. </w:t>
      </w:r>
    </w:p>
    <w:p w:rsidR="00967232" w:rsidRDefault="00E42652">
      <w:pPr>
        <w:pStyle w:val="a8"/>
        <w:ind w:left="-567" w:firstLine="567"/>
        <w:jc w:val="both"/>
        <w:rPr>
          <w:sz w:val="27"/>
          <w:szCs w:val="27"/>
        </w:rPr>
      </w:pPr>
      <w:r>
        <w:rPr>
          <w:sz w:val="27"/>
          <w:szCs w:val="27"/>
        </w:rPr>
        <w:t>17. Рыбаков В.А. Теория государства и правят: терминологический словарь. Омск. 1999 г.</w:t>
      </w:r>
    </w:p>
    <w:p w:rsidR="00967232" w:rsidRDefault="00E42652">
      <w:pPr>
        <w:pStyle w:val="a8"/>
        <w:ind w:left="-567" w:firstLine="567"/>
        <w:jc w:val="both"/>
        <w:rPr>
          <w:sz w:val="27"/>
          <w:szCs w:val="27"/>
        </w:rPr>
      </w:pPr>
      <w:r>
        <w:rPr>
          <w:sz w:val="27"/>
          <w:szCs w:val="27"/>
        </w:rPr>
        <w:t>18. Скобелкин В.Н., Иванов Р.А., Костюков А.Н. Основы Российского государства и права. Омск: ОмГУ 1998 г.</w:t>
      </w:r>
    </w:p>
    <w:p w:rsidR="00967232" w:rsidRDefault="00E42652">
      <w:pPr>
        <w:pStyle w:val="a8"/>
        <w:ind w:left="-567" w:firstLine="567"/>
        <w:jc w:val="both"/>
        <w:rPr>
          <w:sz w:val="27"/>
          <w:szCs w:val="27"/>
        </w:rPr>
      </w:pPr>
      <w:r>
        <w:rPr>
          <w:sz w:val="27"/>
          <w:szCs w:val="27"/>
        </w:rPr>
        <w:t>19. Топорина Б.Н. "Конституция Р.Ф. Научно - практический комментарий".</w:t>
      </w:r>
    </w:p>
    <w:p w:rsidR="00967232" w:rsidRDefault="00E42652">
      <w:pPr>
        <w:pStyle w:val="a8"/>
        <w:ind w:left="-567" w:firstLine="567"/>
        <w:jc w:val="both"/>
        <w:rPr>
          <w:sz w:val="27"/>
          <w:szCs w:val="27"/>
        </w:rPr>
      </w:pPr>
      <w:r>
        <w:rPr>
          <w:sz w:val="27"/>
          <w:szCs w:val="27"/>
        </w:rPr>
        <w:t xml:space="preserve">20. Хропанюк В. Н. Теория Государства и Права. - М., 1995. </w:t>
      </w:r>
    </w:p>
    <w:p w:rsidR="00967232" w:rsidRDefault="00E42652">
      <w:pPr>
        <w:ind w:left="-567" w:firstLine="567"/>
        <w:jc w:val="both"/>
        <w:rPr>
          <w:sz w:val="27"/>
          <w:szCs w:val="27"/>
        </w:rPr>
      </w:pPr>
      <w:r>
        <w:rPr>
          <w:sz w:val="27"/>
          <w:szCs w:val="27"/>
        </w:rPr>
        <w:t>21. Введение в политологию ./ Гаджиев К.С., Каменская Г.В. и др. М., 93</w:t>
      </w: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p>
    <w:p w:rsidR="00967232" w:rsidRDefault="00967232">
      <w:pPr>
        <w:ind w:left="-567" w:firstLine="567"/>
        <w:jc w:val="both"/>
        <w:rPr>
          <w:sz w:val="27"/>
          <w:szCs w:val="27"/>
        </w:rPr>
      </w:pPr>
      <w:bookmarkStart w:id="0" w:name="_GoBack"/>
      <w:bookmarkEnd w:id="0"/>
    </w:p>
    <w:sectPr w:rsidR="00967232">
      <w:headerReference w:type="even" r:id="rId6"/>
      <w:headerReference w:type="default" r:id="rId7"/>
      <w:footerReference w:type="even" r:id="rId8"/>
      <w:footerReference w:type="default" r:id="rId9"/>
      <w:pgSz w:w="11906" w:h="16838"/>
      <w:pgMar w:top="709" w:right="707"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232" w:rsidRDefault="00E42652">
      <w:r>
        <w:separator/>
      </w:r>
    </w:p>
  </w:endnote>
  <w:endnote w:type="continuationSeparator" w:id="0">
    <w:p w:rsidR="00967232" w:rsidRDefault="00E4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32" w:rsidRDefault="00E42652">
    <w:pPr>
      <w:pStyle w:val="a7"/>
      <w:framePr w:wrap="around" w:vAnchor="text" w:hAnchor="margin" w:xAlign="center" w:y="1"/>
      <w:rPr>
        <w:rStyle w:val="a5"/>
        <w:sz w:val="27"/>
        <w:szCs w:val="27"/>
      </w:rPr>
    </w:pPr>
    <w:r>
      <w:rPr>
        <w:rStyle w:val="a5"/>
        <w:sz w:val="27"/>
        <w:szCs w:val="27"/>
      </w:rPr>
      <w:fldChar w:fldCharType="begin"/>
    </w:r>
    <w:r>
      <w:rPr>
        <w:rStyle w:val="a5"/>
        <w:sz w:val="27"/>
        <w:szCs w:val="27"/>
      </w:rPr>
      <w:instrText xml:space="preserve">PAGE  </w:instrText>
    </w:r>
    <w:r>
      <w:rPr>
        <w:rStyle w:val="a5"/>
        <w:sz w:val="27"/>
        <w:szCs w:val="27"/>
      </w:rPr>
      <w:fldChar w:fldCharType="end"/>
    </w:r>
  </w:p>
  <w:p w:rsidR="00967232" w:rsidRDefault="00967232">
    <w:pPr>
      <w:pStyle w:val="a7"/>
      <w:rPr>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32" w:rsidRDefault="00E42652">
    <w:pPr>
      <w:pStyle w:val="a7"/>
      <w:framePr w:wrap="around" w:vAnchor="text" w:hAnchor="margin" w:xAlign="center" w:y="1"/>
      <w:rPr>
        <w:rStyle w:val="a5"/>
        <w:sz w:val="27"/>
        <w:szCs w:val="27"/>
      </w:rPr>
    </w:pPr>
    <w:r>
      <w:rPr>
        <w:rStyle w:val="a5"/>
        <w:sz w:val="27"/>
        <w:szCs w:val="27"/>
      </w:rPr>
      <w:fldChar w:fldCharType="begin"/>
    </w:r>
    <w:r>
      <w:rPr>
        <w:rStyle w:val="a5"/>
        <w:sz w:val="27"/>
        <w:szCs w:val="27"/>
      </w:rPr>
      <w:instrText xml:space="preserve">PAGE  </w:instrText>
    </w:r>
    <w:r>
      <w:rPr>
        <w:rStyle w:val="a5"/>
        <w:sz w:val="27"/>
        <w:szCs w:val="27"/>
      </w:rPr>
      <w:fldChar w:fldCharType="separate"/>
    </w:r>
    <w:r>
      <w:rPr>
        <w:rStyle w:val="a5"/>
        <w:noProof/>
        <w:sz w:val="27"/>
        <w:szCs w:val="27"/>
      </w:rPr>
      <w:t>28</w:t>
    </w:r>
    <w:r>
      <w:rPr>
        <w:rStyle w:val="a5"/>
        <w:sz w:val="27"/>
        <w:szCs w:val="27"/>
      </w:rPr>
      <w:fldChar w:fldCharType="end"/>
    </w:r>
  </w:p>
  <w:p w:rsidR="00967232" w:rsidRDefault="00967232">
    <w:pPr>
      <w:pStyle w:val="a7"/>
      <w:rPr>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232" w:rsidRDefault="00E42652">
      <w:r>
        <w:separator/>
      </w:r>
    </w:p>
  </w:footnote>
  <w:footnote w:type="continuationSeparator" w:id="0">
    <w:p w:rsidR="00967232" w:rsidRDefault="00E42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32" w:rsidRDefault="00E42652">
    <w:pPr>
      <w:pStyle w:val="a4"/>
      <w:framePr w:wrap="around" w:vAnchor="text" w:hAnchor="margin" w:xAlign="right" w:y="1"/>
      <w:rPr>
        <w:rStyle w:val="a5"/>
        <w:sz w:val="27"/>
        <w:szCs w:val="27"/>
      </w:rPr>
    </w:pPr>
    <w:r>
      <w:rPr>
        <w:rStyle w:val="a5"/>
        <w:sz w:val="27"/>
        <w:szCs w:val="27"/>
      </w:rPr>
      <w:fldChar w:fldCharType="begin"/>
    </w:r>
    <w:r>
      <w:rPr>
        <w:rStyle w:val="a5"/>
        <w:sz w:val="27"/>
        <w:szCs w:val="27"/>
      </w:rPr>
      <w:instrText xml:space="preserve">PAGE  </w:instrText>
    </w:r>
    <w:r>
      <w:rPr>
        <w:rStyle w:val="a5"/>
        <w:sz w:val="27"/>
        <w:szCs w:val="27"/>
      </w:rPr>
      <w:fldChar w:fldCharType="separate"/>
    </w:r>
    <w:r>
      <w:rPr>
        <w:rStyle w:val="a5"/>
        <w:sz w:val="27"/>
        <w:szCs w:val="27"/>
      </w:rPr>
      <w:t>7</w:t>
    </w:r>
    <w:r>
      <w:rPr>
        <w:rStyle w:val="a5"/>
        <w:sz w:val="27"/>
        <w:szCs w:val="27"/>
      </w:rPr>
      <w:fldChar w:fldCharType="end"/>
    </w:r>
  </w:p>
  <w:p w:rsidR="00967232" w:rsidRDefault="00967232">
    <w:pPr>
      <w:pStyle w:val="a4"/>
      <w:ind w:right="360"/>
      <w:rPr>
        <w:sz w:val="27"/>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32" w:rsidRDefault="00967232">
    <w:pPr>
      <w:pStyle w:val="a4"/>
      <w:ind w:right="360"/>
      <w:rPr>
        <w:sz w:val="27"/>
        <w:szCs w:val="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17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652"/>
    <w:rsid w:val="00967232"/>
    <w:rsid w:val="00D066F8"/>
    <w:rsid w:val="00E4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CA6231-EF6D-4FC8-AA32-9FFA8C8E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ind w:left="-851" w:firstLine="425"/>
      <w:outlineLvl w:val="0"/>
    </w:pPr>
    <w:rPr>
      <w:b/>
      <w:bCs/>
      <w:sz w:val="36"/>
    </w:rPr>
  </w:style>
  <w:style w:type="paragraph" w:styleId="2">
    <w:name w:val="heading 2"/>
    <w:basedOn w:val="a"/>
    <w:next w:val="a"/>
    <w:qFormat/>
    <w:pPr>
      <w:keepNext/>
      <w:ind w:left="-851"/>
      <w:jc w:val="center"/>
      <w:outlineLvl w:val="1"/>
    </w:pPr>
    <w:rPr>
      <w:b/>
      <w:sz w:val="36"/>
    </w:rPr>
  </w:style>
  <w:style w:type="paragraph" w:styleId="3">
    <w:name w:val="heading 3"/>
    <w:basedOn w:val="a"/>
    <w:next w:val="a"/>
    <w:qFormat/>
    <w:pPr>
      <w:keepNext/>
      <w:ind w:left="-851" w:firstLine="567"/>
      <w:jc w:val="both"/>
      <w:outlineLvl w:val="2"/>
    </w:pPr>
    <w:rPr>
      <w:b/>
    </w:rPr>
  </w:style>
  <w:style w:type="paragraph" w:styleId="4">
    <w:name w:val="heading 4"/>
    <w:basedOn w:val="a"/>
    <w:next w:val="a"/>
    <w:qFormat/>
    <w:pPr>
      <w:keepNext/>
      <w:ind w:left="-851"/>
      <w:jc w:val="both"/>
      <w:outlineLvl w:val="3"/>
    </w:pPr>
    <w:rPr>
      <w:b/>
      <w:bCs/>
      <w:sz w:val="36"/>
    </w:rPr>
  </w:style>
  <w:style w:type="paragraph" w:styleId="5">
    <w:name w:val="heading 5"/>
    <w:basedOn w:val="a"/>
    <w:next w:val="a"/>
    <w:qFormat/>
    <w:pPr>
      <w:keepNext/>
      <w:jc w:val="both"/>
      <w:outlineLvl w:val="4"/>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semiHidden/>
    <w:pPr>
      <w:keepLines/>
      <w:ind w:left="3240"/>
    </w:pPr>
  </w:style>
  <w:style w:type="paragraph" w:styleId="a4">
    <w:name w:val="header"/>
    <w:basedOn w:val="a"/>
    <w:semiHidden/>
    <w:pPr>
      <w:tabs>
        <w:tab w:val="center" w:pos="4536"/>
        <w:tab w:val="right" w:pos="9072"/>
      </w:tabs>
    </w:pPr>
  </w:style>
  <w:style w:type="character" w:styleId="a5">
    <w:name w:val="page number"/>
    <w:basedOn w:val="a0"/>
    <w:semiHidden/>
  </w:style>
  <w:style w:type="paragraph" w:styleId="a6">
    <w:name w:val="Body Text Indent"/>
    <w:basedOn w:val="a"/>
    <w:semiHidden/>
    <w:pPr>
      <w:ind w:left="-851" w:firstLine="425"/>
      <w:jc w:val="both"/>
    </w:pPr>
    <w:rPr>
      <w:bCs/>
    </w:rPr>
  </w:style>
  <w:style w:type="paragraph" w:styleId="a7">
    <w:name w:val="footer"/>
    <w:basedOn w:val="a"/>
    <w:semiHidden/>
    <w:pPr>
      <w:tabs>
        <w:tab w:val="center" w:pos="4677"/>
        <w:tab w:val="right" w:pos="9355"/>
      </w:tabs>
    </w:pPr>
  </w:style>
  <w:style w:type="paragraph" w:styleId="a8">
    <w:name w:val="Normal (Web)"/>
    <w:basedOn w:val="a"/>
    <w:semiHidden/>
    <w:pPr>
      <w:overflowPunct/>
      <w:autoSpaceDE/>
      <w:autoSpaceDN/>
      <w:adjustRightInd/>
      <w:spacing w:before="100" w:beforeAutospacing="1" w:after="100" w:afterAutospacing="1"/>
      <w:textAlignment w:val="auto"/>
    </w:pPr>
    <w:rPr>
      <w:color w:val="333333"/>
      <w:sz w:val="24"/>
      <w:szCs w:val="24"/>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sz w:val="20"/>
    </w:rPr>
  </w:style>
  <w:style w:type="paragraph" w:styleId="a9">
    <w:name w:val="Title"/>
    <w:basedOn w:val="a"/>
    <w:qFormat/>
    <w:pPr>
      <w:ind w:left="-851"/>
      <w:jc w:val="center"/>
    </w:pPr>
    <w:rPr>
      <w:b/>
      <w:sz w:val="36"/>
    </w:rPr>
  </w:style>
  <w:style w:type="paragraph" w:styleId="20">
    <w:name w:val="Body Text Indent 2"/>
    <w:basedOn w:val="a"/>
    <w:semiHidden/>
    <w:pPr>
      <w:ind w:left="-709" w:firstLine="283"/>
    </w:pPr>
  </w:style>
  <w:style w:type="paragraph" w:styleId="30">
    <w:name w:val="Body Text Indent 3"/>
    <w:basedOn w:val="a"/>
    <w:semiHidden/>
    <w:pPr>
      <w:ind w:left="-851"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11514</Words>
  <Characters>65633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76994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Бойко Юрий Григорьевич</dc:creator>
  <cp:keywords/>
  <dc:description/>
  <cp:lastModifiedBy>Irina</cp:lastModifiedBy>
  <cp:revision>2</cp:revision>
  <cp:lastPrinted>2005-04-10T19:47:00Z</cp:lastPrinted>
  <dcterms:created xsi:type="dcterms:W3CDTF">2014-11-01T11:39:00Z</dcterms:created>
  <dcterms:modified xsi:type="dcterms:W3CDTF">2014-11-01T11:39:00Z</dcterms:modified>
</cp:coreProperties>
</file>