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108C" w:rsidRDefault="00497F8E">
      <w:pPr>
        <w:pStyle w:val="1"/>
        <w:jc w:val="center"/>
      </w:pPr>
      <w:r>
        <w:t>Сила человека</w:t>
      </w:r>
    </w:p>
    <w:p w:rsidR="0093108C" w:rsidRDefault="00497F8E">
      <w:pPr>
        <w:spacing w:after="240"/>
      </w:pPr>
      <w:r>
        <w:t>Сочинение-рассуждение</w:t>
      </w:r>
      <w:r>
        <w:br/>
      </w:r>
      <w:r>
        <w:br/>
        <w:t>Все мы знакомы с таким понятием, как сила. Сила может быть физической, она определяет уровень физической подготовки каждого из нас. Но кроме силы физической, существуют другие понятия, как сила характера, сила духа, сила воли и прочие.</w:t>
      </w:r>
      <w:r>
        <w:br/>
      </w:r>
      <w:r>
        <w:br/>
        <w:t>Сила - с этим маленьким словом связанное множество добродетелей и пороков, ошибок и истин, радости и бед.</w:t>
      </w:r>
      <w:r>
        <w:br/>
      </w:r>
      <w:r>
        <w:br/>
        <w:t>С одной стороны, сила порождает почет, власть, ощущение собственного достоинства. Но, с другой - власть, которая опирается на грубую силу, люди ненавидят, почет тех, что окружают легко переходит в лесть или зависть, ощущение собственного достоинства оборачивается себялюбием и чванливостью.</w:t>
      </w:r>
      <w:r>
        <w:br/>
      </w:r>
      <w:r>
        <w:br/>
        <w:t>Вспомните, как захватывали нас герои сказок Илья Муромец, Человек-Гора, богатыри. Кроме необыкновенной силы они владели и необыкновенной добротой. Без колебаний силачи вставали на защиту родного города, отстаивали покой и счастье людей, боролись во имя Добра.</w:t>
      </w:r>
      <w:r>
        <w:br/>
      </w:r>
      <w:r>
        <w:br/>
        <w:t>Силы стихии лишены человеческого смысла, они бесчеловечные. Но человек на то и имеет ум, чтобы очеловечить свою силу, одухотворить ее идеей Добра, Справедливости, Великодушия.</w:t>
      </w:r>
      <w:r>
        <w:br/>
      </w:r>
      <w:r>
        <w:br/>
        <w:t>Великодушие часто путают со снисходительностью. Но смысл этих слов не одинаковый. Я снисходительный. Значит, я опустился на уровень другого человека, который выделил в разряд «низших» в сравнении со мной, зависимых от меня, ущербных. Я сильный, большой, и я демонстрирую свою милость.</w:t>
      </w:r>
      <w:r>
        <w:br/>
      </w:r>
      <w:r>
        <w:br/>
        <w:t>Я великодушный. Значит, я заботливо поднимаю человека на свой уровень, стараюсь взглянуть на мир его глазами, так как я уважаю его. Я делюсь с ним тем, что у меня есть, и делаю это тайно от всех, ненавязчиво и незаметно.</w:t>
      </w:r>
      <w:r>
        <w:br/>
      </w:r>
      <w:r>
        <w:br/>
        <w:t>Снисходительность - единичное, одномоментное действие: высокомерно помочь, получить благодарность за предоставленное заступничество и здесь же вычеркнуть из памяти этот человека.</w:t>
      </w:r>
      <w:r>
        <w:br/>
      </w:r>
      <w:r>
        <w:br/>
        <w:t>Великодушие - это свойство человека, оно или есть, или его нет.</w:t>
      </w:r>
      <w:r>
        <w:br/>
      </w:r>
      <w:r>
        <w:br/>
        <w:t>Вы, наверное, ощущали на себе и снисходительность, и великодушие. Снисходительность, проявленная к человеку, часто унижает его. Великодушие прославляет.</w:t>
      </w:r>
      <w:r>
        <w:br/>
      </w:r>
      <w:r>
        <w:br/>
        <w:t>Сумеем ли мы откликнуться душой? Откликнемся - и сами как бы чище станем. Вот и значит, что жизненная наша сила в нас самих, а все, что вокруг - это всего лишь картинки с улицы.</w:t>
      </w:r>
      <w:r>
        <w:br/>
      </w:r>
      <w:r>
        <w:br/>
        <w:t>Ведь каждый инструмент по-своему звучит, и у человека в душе есть такие струны, которым всегда надо разрешать звучать. Мы люди, а значит, умеем сочувствовать, откликаться. Давайте будем великодушными! Великодушие одухотворяет силу, делает ее доброй, человечной, привлекательной.</w:t>
      </w:r>
      <w:r>
        <w:br/>
      </w:r>
      <w:r>
        <w:br/>
        <w:t>Сила без великодушия безобразна. Помните, профессор Мориарти у Конана Дойля не вызывает симпатии, так как сила его, пронизана ненавистью, направленная на зло, которое оборачивается в результате против самого Мориарти.</w:t>
      </w:r>
      <w:r>
        <w:br/>
      </w:r>
      <w:r>
        <w:br/>
        <w:t>Сила и великодушие тесно связаны между собой. В затруднительную минуту, в экстремальной ситуации люди тянуться к сильному для поддержки, надеясь найти в нем защиту. Но сильный от этого ничего не теряет, ведь великодушие делает человека еще более сильным.</w:t>
      </w:r>
      <w:bookmarkStart w:id="0" w:name="_GoBack"/>
      <w:bookmarkEnd w:id="0"/>
    </w:p>
    <w:sectPr w:rsidR="0093108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97F8E"/>
    <w:rsid w:val="00497F8E"/>
    <w:rsid w:val="0093108C"/>
    <w:rsid w:val="00E60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2B11D7-45D1-4873-9CA2-1BB91C0B8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440</Words>
  <Characters>2511</Characters>
  <Application>Microsoft Office Word</Application>
  <DocSecurity>0</DocSecurity>
  <Lines>20</Lines>
  <Paragraphs>5</Paragraphs>
  <ScaleCrop>false</ScaleCrop>
  <Company/>
  <LinksUpToDate>false</LinksUpToDate>
  <CharactersWithSpaces>2946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Сила человека</dc:title>
  <dc:subject/>
  <dc:creator>admin</dc:creator>
  <cp:keywords/>
  <dc:description/>
  <cp:lastModifiedBy>admin</cp:lastModifiedBy>
  <cp:revision>2</cp:revision>
  <dcterms:created xsi:type="dcterms:W3CDTF">2014-06-23T09:59:00Z</dcterms:created>
  <dcterms:modified xsi:type="dcterms:W3CDTF">2014-06-23T09:59:00Z</dcterms:modified>
</cp:coreProperties>
</file>